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4E4" w:rsidRPr="00311B38" w:rsidRDefault="004A4A2E" w:rsidP="00311B38">
      <w:pPr>
        <w:jc w:val="center"/>
        <w:rPr>
          <w:rStyle w:val="Hyperlink"/>
          <w:b w:val="0"/>
          <w:bCs w:val="0"/>
          <w:color w:val="auto"/>
          <w:rtl/>
        </w:rPr>
      </w:pPr>
      <w:r>
        <w:rPr>
          <w:rStyle w:val="Hyperlink"/>
          <w:b w:val="0"/>
          <w:bCs w:val="0"/>
          <w:noProof/>
          <w:color w:val="auto"/>
          <w:lang w:val="en-US"/>
        </w:rPr>
        <w:drawing>
          <wp:anchor distT="0" distB="0" distL="114300" distR="114300" simplePos="0" relativeHeight="251658240" behindDoc="1" locked="0" layoutInCell="1" allowOverlap="1" wp14:anchorId="30C8F45D" wp14:editId="28535832">
            <wp:simplePos x="0" y="0"/>
            <wp:positionH relativeFrom="column">
              <wp:posOffset>-972185</wp:posOffset>
            </wp:positionH>
            <wp:positionV relativeFrom="paragraph">
              <wp:posOffset>-900430</wp:posOffset>
            </wp:positionV>
            <wp:extent cx="7535545" cy="10673080"/>
            <wp:effectExtent l="0" t="0" r="0" b="0"/>
            <wp:wrapTight wrapText="bothSides">
              <wp:wrapPolygon edited="0">
                <wp:start x="0" y="0"/>
                <wp:lineTo x="0" y="21551"/>
                <wp:lineTo x="21569" y="21551"/>
                <wp:lineTo x="21569" y="0"/>
                <wp:lineTo x="0" y="0"/>
              </wp:wrapPolygon>
            </wp:wrapTight>
            <wp:docPr id="1" name="صورة 1" descr="C:\Users\H-Mohamed\Desktop\4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Mohamed\Desktop\4444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554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0B68" w:rsidRDefault="00790B68" w:rsidP="00311B38">
      <w:pPr>
        <w:jc w:val="center"/>
        <w:rPr>
          <w:rStyle w:val="Hyperlink"/>
          <w:b w:val="0"/>
          <w:bCs w:val="0"/>
          <w:color w:val="auto"/>
          <w:rtl/>
        </w:rPr>
      </w:pPr>
    </w:p>
    <w:p w:rsidR="004A4A2E" w:rsidRDefault="004A4A2E" w:rsidP="00311B38">
      <w:pPr>
        <w:jc w:val="center"/>
        <w:rPr>
          <w:rStyle w:val="Hyperlink"/>
          <w:b w:val="0"/>
          <w:bCs w:val="0"/>
          <w:color w:val="auto"/>
          <w:rtl/>
        </w:rPr>
      </w:pPr>
    </w:p>
    <w:p w:rsidR="004A4A2E" w:rsidRDefault="004A4A2E" w:rsidP="00311B38">
      <w:pPr>
        <w:jc w:val="center"/>
        <w:rPr>
          <w:rStyle w:val="Hyperlink"/>
          <w:b w:val="0"/>
          <w:bCs w:val="0"/>
          <w:color w:val="auto"/>
          <w:rtl/>
        </w:rPr>
      </w:pPr>
    </w:p>
    <w:p w:rsidR="004A4A2E" w:rsidRDefault="004A4A2E" w:rsidP="00311B38">
      <w:pPr>
        <w:jc w:val="center"/>
        <w:rPr>
          <w:rStyle w:val="Hyperlink"/>
          <w:b w:val="0"/>
          <w:bCs w:val="0"/>
          <w:color w:val="auto"/>
          <w:rtl/>
        </w:rPr>
      </w:pPr>
    </w:p>
    <w:p w:rsidR="004A4A2E" w:rsidRDefault="004A4A2E" w:rsidP="00311B38">
      <w:pPr>
        <w:jc w:val="center"/>
        <w:rPr>
          <w:rStyle w:val="Hyperlink"/>
          <w:b w:val="0"/>
          <w:bCs w:val="0"/>
          <w:color w:val="auto"/>
          <w:rtl/>
        </w:rPr>
      </w:pPr>
    </w:p>
    <w:p w:rsidR="00311B38" w:rsidRPr="00C00961" w:rsidRDefault="00F4394A" w:rsidP="00311B38">
      <w:pPr>
        <w:jc w:val="center"/>
        <w:rPr>
          <w:rStyle w:val="Hyperlink"/>
          <w:color w:val="FF0000"/>
          <w:sz w:val="96"/>
          <w:szCs w:val="96"/>
          <w:rtl/>
        </w:rPr>
      </w:pPr>
      <w:r w:rsidRPr="00C00961">
        <w:rPr>
          <w:rStyle w:val="Hyperlink"/>
          <w:rFonts w:hint="cs"/>
          <w:color w:val="FF0000"/>
          <w:sz w:val="96"/>
          <w:szCs w:val="96"/>
          <w:rtl/>
        </w:rPr>
        <w:t>الوقف في الإسلام</w:t>
      </w:r>
    </w:p>
    <w:p w:rsidR="009F1651" w:rsidRPr="00C00961" w:rsidRDefault="00311B38" w:rsidP="00311B38">
      <w:pPr>
        <w:jc w:val="center"/>
        <w:rPr>
          <w:rStyle w:val="Hyperlink"/>
          <w:color w:val="FF0000"/>
          <w:sz w:val="96"/>
          <w:szCs w:val="96"/>
        </w:rPr>
      </w:pPr>
      <w:r w:rsidRPr="00C00961">
        <w:rPr>
          <w:rStyle w:val="Hyperlink"/>
          <w:rFonts w:hint="cs"/>
          <w:color w:val="FF0000"/>
          <w:sz w:val="96"/>
          <w:szCs w:val="96"/>
          <w:rtl/>
        </w:rPr>
        <w:t>تاريخٌ وحضارة</w:t>
      </w:r>
    </w:p>
    <w:p w:rsidR="000703ED" w:rsidRPr="00C00961" w:rsidRDefault="000703ED" w:rsidP="008032F5">
      <w:pPr>
        <w:rPr>
          <w:rStyle w:val="Hyperlink"/>
          <w:color w:val="auto"/>
          <w:sz w:val="54"/>
          <w:szCs w:val="54"/>
        </w:rPr>
      </w:pPr>
    </w:p>
    <w:p w:rsidR="000703ED" w:rsidRDefault="000703ED" w:rsidP="008032F5">
      <w:pPr>
        <w:rPr>
          <w:rStyle w:val="Hyperlink"/>
          <w:color w:val="auto"/>
          <w:sz w:val="54"/>
          <w:szCs w:val="54"/>
          <w:rtl/>
        </w:rPr>
      </w:pPr>
    </w:p>
    <w:p w:rsidR="00C00961" w:rsidRDefault="00C00961" w:rsidP="008032F5">
      <w:pPr>
        <w:rPr>
          <w:rStyle w:val="Hyperlink"/>
          <w:color w:val="auto"/>
          <w:sz w:val="54"/>
          <w:szCs w:val="54"/>
          <w:rtl/>
        </w:rPr>
      </w:pPr>
    </w:p>
    <w:p w:rsidR="00C00961" w:rsidRDefault="00C00961" w:rsidP="008032F5">
      <w:pPr>
        <w:rPr>
          <w:rStyle w:val="Hyperlink"/>
          <w:color w:val="auto"/>
          <w:sz w:val="54"/>
          <w:szCs w:val="54"/>
          <w:rtl/>
        </w:rPr>
      </w:pPr>
    </w:p>
    <w:p w:rsidR="00C00961" w:rsidRDefault="00C00961" w:rsidP="008032F5">
      <w:pPr>
        <w:rPr>
          <w:rStyle w:val="Hyperlink"/>
          <w:color w:val="auto"/>
          <w:sz w:val="54"/>
          <w:szCs w:val="54"/>
          <w:rtl/>
        </w:rPr>
      </w:pPr>
    </w:p>
    <w:p w:rsidR="00C00961" w:rsidRPr="00C00961" w:rsidRDefault="00C00961" w:rsidP="008032F5">
      <w:pPr>
        <w:rPr>
          <w:rStyle w:val="Hyperlink"/>
          <w:color w:val="auto"/>
          <w:sz w:val="54"/>
          <w:szCs w:val="54"/>
        </w:rPr>
      </w:pPr>
    </w:p>
    <w:p w:rsidR="000703ED" w:rsidRPr="00C00961" w:rsidRDefault="000703ED" w:rsidP="00C00961">
      <w:pPr>
        <w:jc w:val="center"/>
        <w:rPr>
          <w:rStyle w:val="Hyperlink"/>
          <w:color w:val="0070C0"/>
          <w:sz w:val="96"/>
          <w:szCs w:val="96"/>
          <w:rtl/>
        </w:rPr>
      </w:pPr>
      <w:r w:rsidRPr="00C00961">
        <w:rPr>
          <w:rStyle w:val="Hyperlink"/>
          <w:rFonts w:hint="cs"/>
          <w:color w:val="0070C0"/>
          <w:sz w:val="96"/>
          <w:szCs w:val="96"/>
          <w:rtl/>
        </w:rPr>
        <w:t>الطاهر زياني</w:t>
      </w:r>
    </w:p>
    <w:p w:rsidR="009F1651" w:rsidRPr="00C00961" w:rsidRDefault="009F1651" w:rsidP="008032F5">
      <w:pPr>
        <w:rPr>
          <w:rStyle w:val="Hyperlink"/>
          <w:b w:val="0"/>
          <w:bCs w:val="0"/>
          <w:color w:val="auto"/>
          <w:sz w:val="54"/>
          <w:szCs w:val="54"/>
          <w:rtl/>
        </w:rPr>
      </w:pPr>
    </w:p>
    <w:p w:rsidR="00C00961" w:rsidRDefault="00C00961">
      <w:pPr>
        <w:autoSpaceDE/>
        <w:autoSpaceDN/>
        <w:bidi w:val="0"/>
        <w:adjustRightInd/>
        <w:spacing w:after="200" w:line="276" w:lineRule="auto"/>
        <w:jc w:val="left"/>
        <w:rPr>
          <w:rStyle w:val="Hyperlink"/>
          <w:b w:val="0"/>
          <w:bCs w:val="0"/>
          <w:color w:val="auto"/>
          <w:rtl/>
        </w:rPr>
      </w:pPr>
      <w:r>
        <w:rPr>
          <w:rStyle w:val="Hyperlink"/>
          <w:b w:val="0"/>
          <w:bCs w:val="0"/>
          <w:color w:val="auto"/>
          <w:rtl/>
        </w:rPr>
        <w:br w:type="page"/>
      </w:r>
    </w:p>
    <w:p w:rsidR="009F1651" w:rsidRPr="00C00961" w:rsidRDefault="00C00961" w:rsidP="00C00961">
      <w:pPr>
        <w:jc w:val="center"/>
        <w:rPr>
          <w:rStyle w:val="Hyperlink"/>
          <w:color w:val="0070C0"/>
          <w:sz w:val="40"/>
          <w:szCs w:val="40"/>
          <w:rtl/>
        </w:rPr>
      </w:pPr>
      <w:r w:rsidRPr="00C00961">
        <w:rPr>
          <w:rStyle w:val="Hyperlink"/>
          <w:rFonts w:hint="cs"/>
          <w:color w:val="0070C0"/>
          <w:sz w:val="40"/>
          <w:szCs w:val="40"/>
          <w:rtl/>
        </w:rPr>
        <w:lastRenderedPageBreak/>
        <w:t>المقدمة</w:t>
      </w:r>
    </w:p>
    <w:p w:rsidR="004A2B1E" w:rsidRPr="00D30B59" w:rsidRDefault="00013FA6" w:rsidP="00C00961">
      <w:pPr>
        <w:rPr>
          <w:rStyle w:val="Hyperlink"/>
          <w:rFonts w:hint="cs"/>
          <w:b w:val="0"/>
          <w:bCs w:val="0"/>
          <w:color w:val="auto"/>
          <w:rtl/>
          <w:lang w:bidi="ar-EG"/>
        </w:rPr>
      </w:pPr>
      <w:r w:rsidRPr="00D30B59">
        <w:rPr>
          <w:rStyle w:val="Hyperlink"/>
          <w:rFonts w:hint="cs"/>
          <w:b w:val="0"/>
          <w:bCs w:val="0"/>
          <w:color w:val="auto"/>
          <w:rtl/>
        </w:rPr>
        <w:t xml:space="preserve">                   </w:t>
      </w:r>
      <w:r w:rsidR="004A2B1E" w:rsidRPr="00D30B59">
        <w:rPr>
          <w:rStyle w:val="Hyperlink"/>
          <w:b w:val="0"/>
          <w:bCs w:val="0"/>
          <w:color w:val="auto"/>
          <w:rtl/>
        </w:rPr>
        <w:t xml:space="preserve">               </w:t>
      </w:r>
    </w:p>
    <w:p w:rsidR="009976B9" w:rsidRPr="00C00961" w:rsidRDefault="004A2B1E" w:rsidP="00C00961">
      <w:pPr>
        <w:rPr>
          <w:b w:val="0"/>
          <w:bCs w:val="0"/>
          <w:sz w:val="34"/>
          <w:szCs w:val="34"/>
          <w:rtl/>
        </w:rPr>
      </w:pPr>
      <w:r w:rsidRPr="00C00961">
        <w:rPr>
          <w:b w:val="0"/>
          <w:bCs w:val="0"/>
          <w:sz w:val="34"/>
          <w:szCs w:val="34"/>
          <w:rtl/>
        </w:rPr>
        <w:t>الحمد لله</w:t>
      </w:r>
      <w:r w:rsidR="001F0FBB" w:rsidRPr="00C00961">
        <w:rPr>
          <w:b w:val="0"/>
          <w:bCs w:val="0"/>
          <w:sz w:val="34"/>
          <w:szCs w:val="34"/>
        </w:rPr>
        <w:t xml:space="preserve"> </w:t>
      </w:r>
      <w:r w:rsidR="00D42126" w:rsidRPr="00C00961">
        <w:rPr>
          <w:b w:val="0"/>
          <w:bCs w:val="0"/>
          <w:sz w:val="34"/>
          <w:szCs w:val="34"/>
          <w:rtl/>
        </w:rPr>
        <w:t>الكريم الحنان</w:t>
      </w:r>
      <w:r w:rsidR="00C00961">
        <w:rPr>
          <w:b w:val="0"/>
          <w:bCs w:val="0"/>
          <w:sz w:val="34"/>
          <w:szCs w:val="34"/>
          <w:rtl/>
        </w:rPr>
        <w:t>:</w:t>
      </w:r>
      <w:r w:rsidR="00D42126" w:rsidRPr="00C00961">
        <w:rPr>
          <w:b w:val="0"/>
          <w:bCs w:val="0"/>
          <w:sz w:val="34"/>
          <w:szCs w:val="34"/>
          <w:rtl/>
        </w:rPr>
        <w:t xml:space="preserve"> ذي المنّ والفضل والإحسان</w:t>
      </w:r>
      <w:r w:rsidR="00C00961">
        <w:rPr>
          <w:b w:val="0"/>
          <w:bCs w:val="0"/>
          <w:sz w:val="34"/>
          <w:szCs w:val="34"/>
          <w:rtl/>
        </w:rPr>
        <w:t>:</w:t>
      </w:r>
      <w:r w:rsidR="00D42126" w:rsidRPr="00C00961">
        <w:rPr>
          <w:b w:val="0"/>
          <w:bCs w:val="0"/>
          <w:sz w:val="34"/>
          <w:szCs w:val="34"/>
          <w:rtl/>
        </w:rPr>
        <w:t xml:space="preserve"> الآمر بالجود</w:t>
      </w:r>
      <w:r w:rsidR="001F0FBB" w:rsidRPr="00C00961">
        <w:rPr>
          <w:b w:val="0"/>
          <w:bCs w:val="0"/>
          <w:sz w:val="34"/>
          <w:szCs w:val="34"/>
          <w:rtl/>
        </w:rPr>
        <w:t xml:space="preserve"> والصدقة </w:t>
      </w:r>
      <w:r w:rsidR="00D42126" w:rsidRPr="00C00961">
        <w:rPr>
          <w:b w:val="0"/>
          <w:bCs w:val="0"/>
          <w:sz w:val="34"/>
          <w:szCs w:val="34"/>
          <w:rtl/>
        </w:rPr>
        <w:t>والصيام</w:t>
      </w:r>
      <w:r w:rsidR="00C00961">
        <w:rPr>
          <w:b w:val="0"/>
          <w:bCs w:val="0"/>
          <w:sz w:val="34"/>
          <w:szCs w:val="34"/>
          <w:rtl/>
        </w:rPr>
        <w:t>:</w:t>
      </w:r>
      <w:r w:rsidR="00D42126" w:rsidRPr="00C00961">
        <w:rPr>
          <w:b w:val="0"/>
          <w:bCs w:val="0"/>
          <w:sz w:val="34"/>
          <w:szCs w:val="34"/>
          <w:rtl/>
        </w:rPr>
        <w:t xml:space="preserve"> </w:t>
      </w:r>
      <w:r w:rsidR="00FA65E3" w:rsidRPr="00C00961">
        <w:rPr>
          <w:b w:val="0"/>
          <w:bCs w:val="0"/>
          <w:sz w:val="34"/>
          <w:szCs w:val="34"/>
          <w:rtl/>
        </w:rPr>
        <w:t>والتكافل والإكرام</w:t>
      </w:r>
      <w:r w:rsidR="00C00961">
        <w:rPr>
          <w:b w:val="0"/>
          <w:bCs w:val="0"/>
          <w:sz w:val="34"/>
          <w:szCs w:val="34"/>
          <w:rtl/>
        </w:rPr>
        <w:t>:</w:t>
      </w:r>
      <w:r w:rsidRPr="00C00961">
        <w:rPr>
          <w:b w:val="0"/>
          <w:bCs w:val="0"/>
          <w:sz w:val="34"/>
          <w:szCs w:val="34"/>
          <w:rtl/>
        </w:rPr>
        <w:t xml:space="preserve"> وأشهد أن لا إله إلا الله وحده لا شريك له </w:t>
      </w:r>
      <w:r w:rsidR="00FA65E3" w:rsidRPr="00C00961">
        <w:rPr>
          <w:b w:val="0"/>
          <w:bCs w:val="0"/>
          <w:sz w:val="34"/>
          <w:szCs w:val="34"/>
          <w:rtl/>
        </w:rPr>
        <w:t>الجواد المنان</w:t>
      </w:r>
      <w:r w:rsidR="00C00961">
        <w:rPr>
          <w:b w:val="0"/>
          <w:bCs w:val="0"/>
          <w:sz w:val="34"/>
          <w:szCs w:val="34"/>
          <w:rtl/>
        </w:rPr>
        <w:t>:</w:t>
      </w:r>
      <w:r w:rsidRPr="00C00961">
        <w:rPr>
          <w:b w:val="0"/>
          <w:bCs w:val="0"/>
          <w:sz w:val="34"/>
          <w:szCs w:val="34"/>
          <w:rtl/>
        </w:rPr>
        <w:t xml:space="preserve"> </w:t>
      </w:r>
      <w:r w:rsidR="002D34DA" w:rsidRPr="00C00961">
        <w:rPr>
          <w:b w:val="0"/>
          <w:bCs w:val="0"/>
          <w:sz w:val="34"/>
          <w:szCs w:val="34"/>
          <w:rtl/>
        </w:rPr>
        <w:t>البر السلام</w:t>
      </w:r>
      <w:r w:rsidR="00C00961">
        <w:rPr>
          <w:rFonts w:hint="cs"/>
          <w:b w:val="0"/>
          <w:bCs w:val="0"/>
          <w:sz w:val="34"/>
          <w:szCs w:val="34"/>
          <w:rtl/>
        </w:rPr>
        <w:t>:</w:t>
      </w:r>
      <w:r w:rsidR="002D34DA" w:rsidRPr="00C00961">
        <w:rPr>
          <w:rFonts w:hint="cs"/>
          <w:b w:val="0"/>
          <w:bCs w:val="0"/>
          <w:sz w:val="34"/>
          <w:szCs w:val="34"/>
          <w:rtl/>
        </w:rPr>
        <w:t xml:space="preserve"> </w:t>
      </w:r>
      <w:r w:rsidR="00FA65E3" w:rsidRPr="00C00961">
        <w:rPr>
          <w:b w:val="0"/>
          <w:bCs w:val="0"/>
          <w:sz w:val="34"/>
          <w:szCs w:val="34"/>
          <w:rtl/>
        </w:rPr>
        <w:t xml:space="preserve">والصلاة والسلام </w:t>
      </w:r>
      <w:r w:rsidRPr="00C00961">
        <w:rPr>
          <w:b w:val="0"/>
          <w:bCs w:val="0"/>
          <w:sz w:val="34"/>
          <w:szCs w:val="34"/>
          <w:rtl/>
        </w:rPr>
        <w:t xml:space="preserve">على </w:t>
      </w:r>
      <w:r w:rsidR="00FA65E3" w:rsidRPr="00C00961">
        <w:rPr>
          <w:b w:val="0"/>
          <w:bCs w:val="0"/>
          <w:sz w:val="34"/>
          <w:szCs w:val="34"/>
          <w:rtl/>
        </w:rPr>
        <w:t xml:space="preserve">خير من </w:t>
      </w:r>
      <w:r w:rsidR="001F0FBB" w:rsidRPr="00C00961">
        <w:rPr>
          <w:b w:val="0"/>
          <w:bCs w:val="0"/>
          <w:sz w:val="34"/>
          <w:szCs w:val="34"/>
          <w:rtl/>
        </w:rPr>
        <w:t>وقف</w:t>
      </w:r>
      <w:r w:rsidR="009237C9" w:rsidRPr="00C00961">
        <w:rPr>
          <w:b w:val="0"/>
          <w:bCs w:val="0"/>
          <w:sz w:val="34"/>
          <w:szCs w:val="34"/>
          <w:rtl/>
        </w:rPr>
        <w:t>َ</w:t>
      </w:r>
      <w:r w:rsidR="00E60F26" w:rsidRPr="00C00961">
        <w:rPr>
          <w:b w:val="0"/>
          <w:bCs w:val="0"/>
          <w:sz w:val="34"/>
          <w:szCs w:val="34"/>
          <w:rtl/>
        </w:rPr>
        <w:t> وقام</w:t>
      </w:r>
      <w:r w:rsidR="00C00961">
        <w:rPr>
          <w:b w:val="0"/>
          <w:bCs w:val="0"/>
          <w:sz w:val="34"/>
          <w:szCs w:val="34"/>
          <w:rtl/>
        </w:rPr>
        <w:t>:</w:t>
      </w:r>
      <w:r w:rsidR="001F0FBB" w:rsidRPr="00C00961">
        <w:rPr>
          <w:b w:val="0"/>
          <w:bCs w:val="0"/>
          <w:sz w:val="34"/>
          <w:szCs w:val="34"/>
          <w:rtl/>
        </w:rPr>
        <w:t xml:space="preserve"> </w:t>
      </w:r>
      <w:r w:rsidR="00E60F26" w:rsidRPr="00C00961">
        <w:rPr>
          <w:b w:val="0"/>
          <w:bCs w:val="0"/>
          <w:sz w:val="34"/>
          <w:szCs w:val="34"/>
          <w:rtl/>
        </w:rPr>
        <w:t xml:space="preserve">عليه </w:t>
      </w:r>
      <w:r w:rsidR="001F0FBB" w:rsidRPr="00C00961">
        <w:rPr>
          <w:b w:val="0"/>
          <w:bCs w:val="0"/>
          <w:sz w:val="34"/>
          <w:szCs w:val="34"/>
          <w:rtl/>
        </w:rPr>
        <w:t>أفضل الصلاة</w:t>
      </w:r>
      <w:r w:rsidR="009237C9" w:rsidRPr="00C00961">
        <w:rPr>
          <w:b w:val="0"/>
          <w:bCs w:val="0"/>
          <w:sz w:val="34"/>
          <w:szCs w:val="34"/>
          <w:rtl/>
        </w:rPr>
        <w:t>ِ وأتم السلام</w:t>
      </w:r>
      <w:r w:rsidR="00C00961">
        <w:rPr>
          <w:b w:val="0"/>
          <w:bCs w:val="0"/>
          <w:sz w:val="34"/>
          <w:szCs w:val="34"/>
          <w:rtl/>
        </w:rPr>
        <w:t>:</w:t>
      </w:r>
      <w:r w:rsidR="009237C9" w:rsidRPr="00C00961">
        <w:rPr>
          <w:b w:val="0"/>
          <w:bCs w:val="0"/>
          <w:sz w:val="34"/>
          <w:szCs w:val="34"/>
          <w:rtl/>
        </w:rPr>
        <w:t xml:space="preserve"> أرسله الله تعالى </w:t>
      </w:r>
      <w:r w:rsidR="009976B9" w:rsidRPr="00C00961">
        <w:rPr>
          <w:b w:val="0"/>
          <w:bCs w:val="0"/>
          <w:sz w:val="34"/>
          <w:szCs w:val="34"/>
          <w:rtl/>
        </w:rPr>
        <w:t xml:space="preserve">نورا </w:t>
      </w:r>
      <w:r w:rsidR="00487812" w:rsidRPr="00C00961">
        <w:rPr>
          <w:b w:val="0"/>
          <w:bCs w:val="0"/>
          <w:sz w:val="34"/>
          <w:szCs w:val="34"/>
          <w:rtl/>
        </w:rPr>
        <w:t>وأمانا</w:t>
      </w:r>
      <w:r w:rsidR="00C00961">
        <w:rPr>
          <w:b w:val="0"/>
          <w:bCs w:val="0"/>
          <w:sz w:val="34"/>
          <w:szCs w:val="34"/>
          <w:rtl/>
        </w:rPr>
        <w:t>:</w:t>
      </w:r>
      <w:r w:rsidR="009976B9" w:rsidRPr="00C00961">
        <w:rPr>
          <w:b w:val="0"/>
          <w:bCs w:val="0"/>
          <w:sz w:val="34"/>
          <w:szCs w:val="34"/>
          <w:rtl/>
        </w:rPr>
        <w:t xml:space="preserve"> بردا </w:t>
      </w:r>
      <w:r w:rsidR="00487812" w:rsidRPr="00C00961">
        <w:rPr>
          <w:b w:val="0"/>
          <w:bCs w:val="0"/>
          <w:sz w:val="34"/>
          <w:szCs w:val="34"/>
          <w:rtl/>
        </w:rPr>
        <w:t>وسلاما</w:t>
      </w:r>
      <w:r w:rsidR="00C00961">
        <w:rPr>
          <w:b w:val="0"/>
          <w:bCs w:val="0"/>
          <w:sz w:val="34"/>
          <w:szCs w:val="34"/>
          <w:rtl/>
        </w:rPr>
        <w:t>:</w:t>
      </w:r>
      <w:r w:rsidR="00E73F05" w:rsidRPr="00C00961">
        <w:rPr>
          <w:b w:val="0"/>
          <w:bCs w:val="0"/>
          <w:sz w:val="34"/>
          <w:szCs w:val="34"/>
          <w:rtl/>
        </w:rPr>
        <w:t xml:space="preserve"> </w:t>
      </w:r>
      <w:r w:rsidR="009976B9" w:rsidRPr="00C00961">
        <w:rPr>
          <w:b w:val="0"/>
          <w:bCs w:val="0"/>
          <w:sz w:val="34"/>
          <w:szCs w:val="34"/>
          <w:rtl/>
        </w:rPr>
        <w:t>وأنزل عليه الكتاب تبياناً</w:t>
      </w:r>
      <w:r w:rsidR="00C00961">
        <w:rPr>
          <w:b w:val="0"/>
          <w:bCs w:val="0"/>
          <w:sz w:val="34"/>
          <w:szCs w:val="34"/>
          <w:rtl/>
        </w:rPr>
        <w:t>:</w:t>
      </w:r>
      <w:r w:rsidR="009976B9" w:rsidRPr="00C00961">
        <w:rPr>
          <w:b w:val="0"/>
          <w:bCs w:val="0"/>
          <w:sz w:val="34"/>
          <w:szCs w:val="34"/>
          <w:rtl/>
        </w:rPr>
        <w:t xml:space="preserve"> هدى وفرقاناً</w:t>
      </w:r>
      <w:r w:rsidR="00C00961">
        <w:rPr>
          <w:b w:val="0"/>
          <w:bCs w:val="0"/>
          <w:sz w:val="34"/>
          <w:szCs w:val="34"/>
          <w:rtl/>
        </w:rPr>
        <w:t>:</w:t>
      </w:r>
      <w:r w:rsidR="009976B9" w:rsidRPr="00C00961">
        <w:rPr>
          <w:b w:val="0"/>
          <w:bCs w:val="0"/>
          <w:sz w:val="34"/>
          <w:szCs w:val="34"/>
          <w:rtl/>
        </w:rPr>
        <w:t xml:space="preserve"> ففتح به أعيناً عميانا</w:t>
      </w:r>
      <w:r w:rsidR="00C00961">
        <w:rPr>
          <w:b w:val="0"/>
          <w:bCs w:val="0"/>
          <w:sz w:val="34"/>
          <w:szCs w:val="34"/>
          <w:rtl/>
        </w:rPr>
        <w:t>:</w:t>
      </w:r>
      <w:r w:rsidR="009976B9" w:rsidRPr="00C00961">
        <w:rPr>
          <w:b w:val="0"/>
          <w:bCs w:val="0"/>
          <w:sz w:val="34"/>
          <w:szCs w:val="34"/>
          <w:rtl/>
        </w:rPr>
        <w:t xml:space="preserve"> وآذاناً صمانا</w:t>
      </w:r>
      <w:r w:rsidR="00C00961">
        <w:rPr>
          <w:b w:val="0"/>
          <w:bCs w:val="0"/>
          <w:sz w:val="34"/>
          <w:szCs w:val="34"/>
          <w:rtl/>
        </w:rPr>
        <w:t>:</w:t>
      </w:r>
      <w:r w:rsidR="009976B9" w:rsidRPr="00C00961">
        <w:rPr>
          <w:b w:val="0"/>
          <w:bCs w:val="0"/>
          <w:sz w:val="34"/>
          <w:szCs w:val="34"/>
          <w:rtl/>
        </w:rPr>
        <w:t xml:space="preserve"> وقلوباً غلفانا</w:t>
      </w:r>
      <w:r w:rsidR="00C23A33" w:rsidRPr="00C00961">
        <w:rPr>
          <w:b w:val="0"/>
          <w:bCs w:val="0"/>
          <w:sz w:val="34"/>
          <w:szCs w:val="34"/>
          <w:rtl/>
        </w:rPr>
        <w:t>، أما بعد</w:t>
      </w:r>
      <w:r w:rsidR="00C00961">
        <w:rPr>
          <w:b w:val="0"/>
          <w:bCs w:val="0"/>
          <w:sz w:val="34"/>
          <w:szCs w:val="34"/>
          <w:rtl/>
        </w:rPr>
        <w:t>:</w:t>
      </w:r>
      <w:r w:rsidR="00C23A33" w:rsidRPr="00C00961">
        <w:rPr>
          <w:b w:val="0"/>
          <w:bCs w:val="0"/>
          <w:sz w:val="34"/>
          <w:szCs w:val="34"/>
          <w:rtl/>
        </w:rPr>
        <w:t xml:space="preserve"> </w:t>
      </w:r>
      <w:bookmarkStart w:id="0" w:name="_GoBack"/>
      <w:bookmarkEnd w:id="0"/>
    </w:p>
    <w:p w:rsidR="007C6CB0" w:rsidRPr="00C00961" w:rsidRDefault="00F06F7E" w:rsidP="00C00961">
      <w:pPr>
        <w:rPr>
          <w:b w:val="0"/>
          <w:bCs w:val="0"/>
          <w:sz w:val="34"/>
          <w:szCs w:val="34"/>
          <w:rtl/>
        </w:rPr>
      </w:pPr>
      <w:r w:rsidRPr="00C00961">
        <w:rPr>
          <w:b w:val="0"/>
          <w:bCs w:val="0"/>
          <w:sz w:val="34"/>
          <w:szCs w:val="34"/>
          <w:rtl/>
        </w:rPr>
        <w:t>فقد</w:t>
      </w:r>
      <w:r w:rsidRPr="00C00961">
        <w:rPr>
          <w:b w:val="0"/>
          <w:bCs w:val="0"/>
          <w:sz w:val="34"/>
          <w:szCs w:val="34"/>
        </w:rPr>
        <w:t xml:space="preserve"> </w:t>
      </w:r>
      <w:r w:rsidRPr="00C00961">
        <w:rPr>
          <w:b w:val="0"/>
          <w:bCs w:val="0"/>
          <w:sz w:val="34"/>
          <w:szCs w:val="34"/>
          <w:rtl/>
        </w:rPr>
        <w:t>ظهرت</w:t>
      </w:r>
      <w:r w:rsidRPr="00C00961">
        <w:rPr>
          <w:b w:val="0"/>
          <w:bCs w:val="0"/>
          <w:sz w:val="34"/>
          <w:szCs w:val="34"/>
        </w:rPr>
        <w:t xml:space="preserve"> </w:t>
      </w:r>
      <w:r w:rsidR="00C23A33" w:rsidRPr="00C00961">
        <w:rPr>
          <w:b w:val="0"/>
          <w:bCs w:val="0"/>
          <w:sz w:val="34"/>
          <w:szCs w:val="34"/>
          <w:rtl/>
        </w:rPr>
        <w:t xml:space="preserve">الحاجة الماسة للتكافل المالي </w:t>
      </w:r>
      <w:r w:rsidR="00A27DF4" w:rsidRPr="00C00961">
        <w:rPr>
          <w:b w:val="0"/>
          <w:bCs w:val="0"/>
          <w:sz w:val="34"/>
          <w:szCs w:val="34"/>
          <w:rtl/>
        </w:rPr>
        <w:t xml:space="preserve">والتعاون </w:t>
      </w:r>
      <w:r w:rsidR="00E60F26" w:rsidRPr="00C00961">
        <w:rPr>
          <w:b w:val="0"/>
          <w:bCs w:val="0"/>
          <w:sz w:val="34"/>
          <w:szCs w:val="34"/>
          <w:rtl/>
        </w:rPr>
        <w:t>الاجتماعي</w:t>
      </w:r>
      <w:r w:rsidRPr="00C00961">
        <w:rPr>
          <w:b w:val="0"/>
          <w:bCs w:val="0"/>
          <w:sz w:val="34"/>
          <w:szCs w:val="34"/>
        </w:rPr>
        <w:t xml:space="preserve"> </w:t>
      </w:r>
      <w:r w:rsidR="00A27DF4" w:rsidRPr="00C00961">
        <w:rPr>
          <w:b w:val="0"/>
          <w:bCs w:val="0"/>
          <w:sz w:val="34"/>
          <w:szCs w:val="34"/>
          <w:rtl/>
        </w:rPr>
        <w:t xml:space="preserve">بين المسلمين </w:t>
      </w:r>
      <w:r w:rsidRPr="00C00961">
        <w:rPr>
          <w:b w:val="0"/>
          <w:bCs w:val="0"/>
          <w:sz w:val="34"/>
          <w:szCs w:val="34"/>
          <w:rtl/>
        </w:rPr>
        <w:t>في وقت مبكر</w:t>
      </w:r>
      <w:r w:rsidRPr="00C00961">
        <w:rPr>
          <w:b w:val="0"/>
          <w:bCs w:val="0"/>
          <w:sz w:val="34"/>
          <w:szCs w:val="34"/>
        </w:rPr>
        <w:t xml:space="preserve"> </w:t>
      </w:r>
      <w:r w:rsidRPr="00C00961">
        <w:rPr>
          <w:b w:val="0"/>
          <w:bCs w:val="0"/>
          <w:sz w:val="34"/>
          <w:szCs w:val="34"/>
          <w:rtl/>
        </w:rPr>
        <w:t>من</w:t>
      </w:r>
      <w:r w:rsidRPr="00C00961">
        <w:rPr>
          <w:b w:val="0"/>
          <w:bCs w:val="0"/>
          <w:sz w:val="34"/>
          <w:szCs w:val="34"/>
        </w:rPr>
        <w:t xml:space="preserve"> </w:t>
      </w:r>
      <w:r w:rsidRPr="00C00961">
        <w:rPr>
          <w:b w:val="0"/>
          <w:bCs w:val="0"/>
          <w:sz w:val="34"/>
          <w:szCs w:val="34"/>
          <w:rtl/>
        </w:rPr>
        <w:t>التاريخ</w:t>
      </w:r>
      <w:r w:rsidRPr="00C00961">
        <w:rPr>
          <w:b w:val="0"/>
          <w:bCs w:val="0"/>
          <w:sz w:val="34"/>
          <w:szCs w:val="34"/>
        </w:rPr>
        <w:t xml:space="preserve"> </w:t>
      </w:r>
      <w:r w:rsidR="00C23A33" w:rsidRPr="00C00961">
        <w:rPr>
          <w:b w:val="0"/>
          <w:bCs w:val="0"/>
          <w:sz w:val="34"/>
          <w:szCs w:val="34"/>
          <w:rtl/>
        </w:rPr>
        <w:t>الإسلامي</w:t>
      </w:r>
      <w:r w:rsidR="00C00961">
        <w:rPr>
          <w:b w:val="0"/>
          <w:bCs w:val="0"/>
          <w:sz w:val="34"/>
          <w:szCs w:val="34"/>
          <w:rtl/>
        </w:rPr>
        <w:t>:</w:t>
      </w:r>
      <w:r w:rsidR="00C23A33" w:rsidRPr="00C00961">
        <w:rPr>
          <w:b w:val="0"/>
          <w:bCs w:val="0"/>
          <w:sz w:val="34"/>
          <w:szCs w:val="34"/>
          <w:rtl/>
        </w:rPr>
        <w:t xml:space="preserve"> بسبب </w:t>
      </w:r>
      <w:r w:rsidR="00A27DF4" w:rsidRPr="00C00961">
        <w:rPr>
          <w:b w:val="0"/>
          <w:bCs w:val="0"/>
          <w:sz w:val="34"/>
          <w:szCs w:val="34"/>
          <w:rtl/>
        </w:rPr>
        <w:t>كثرة متطلبات وحاجيات الدولة الإسلامية الفتية</w:t>
      </w:r>
      <w:r w:rsidR="00C00961">
        <w:rPr>
          <w:b w:val="0"/>
          <w:bCs w:val="0"/>
          <w:sz w:val="34"/>
          <w:szCs w:val="34"/>
          <w:rtl/>
        </w:rPr>
        <w:t>:</w:t>
      </w:r>
      <w:r w:rsidR="00A27DF4" w:rsidRPr="00C00961">
        <w:rPr>
          <w:b w:val="0"/>
          <w:bCs w:val="0"/>
          <w:sz w:val="34"/>
          <w:szCs w:val="34"/>
          <w:rtl/>
        </w:rPr>
        <w:t xml:space="preserve"> مقارنة</w:t>
      </w:r>
      <w:r w:rsidR="000C6D32" w:rsidRPr="00C00961">
        <w:rPr>
          <w:rFonts w:hint="cs"/>
          <w:b w:val="0"/>
          <w:bCs w:val="0"/>
          <w:sz w:val="34"/>
          <w:szCs w:val="34"/>
          <w:rtl/>
        </w:rPr>
        <w:t>ً</w:t>
      </w:r>
      <w:r w:rsidR="00A27DF4" w:rsidRPr="00C00961">
        <w:rPr>
          <w:b w:val="0"/>
          <w:bCs w:val="0"/>
          <w:sz w:val="34"/>
          <w:szCs w:val="34"/>
          <w:rtl/>
        </w:rPr>
        <w:t xml:space="preserve"> بالفقر و</w:t>
      </w:r>
      <w:r w:rsidR="00C23A33" w:rsidRPr="00C00961">
        <w:rPr>
          <w:b w:val="0"/>
          <w:bCs w:val="0"/>
          <w:sz w:val="34"/>
          <w:szCs w:val="34"/>
          <w:rtl/>
        </w:rPr>
        <w:t xml:space="preserve">ضيق العيش وموارد الرزق </w:t>
      </w:r>
      <w:r w:rsidR="00A27DF4" w:rsidRPr="00C00961">
        <w:rPr>
          <w:b w:val="0"/>
          <w:bCs w:val="0"/>
          <w:sz w:val="34"/>
          <w:szCs w:val="34"/>
          <w:rtl/>
        </w:rPr>
        <w:t>التي كان يعيشها المسلمون</w:t>
      </w:r>
      <w:r w:rsidR="00152101" w:rsidRPr="00C00961">
        <w:rPr>
          <w:rFonts w:hint="cs"/>
          <w:b w:val="0"/>
          <w:bCs w:val="0"/>
          <w:sz w:val="34"/>
          <w:szCs w:val="34"/>
          <w:rtl/>
        </w:rPr>
        <w:t>،</w:t>
      </w:r>
      <w:r w:rsidR="00A27DF4" w:rsidRPr="00C00961">
        <w:rPr>
          <w:b w:val="0"/>
          <w:bCs w:val="0"/>
          <w:sz w:val="34"/>
          <w:szCs w:val="34"/>
          <w:rtl/>
        </w:rPr>
        <w:t xml:space="preserve"> خاصة في أول عهد النبي صلى الله عليه وسلم</w:t>
      </w:r>
      <w:r w:rsidR="00C00961">
        <w:rPr>
          <w:rFonts w:hint="cs"/>
          <w:b w:val="0"/>
          <w:bCs w:val="0"/>
          <w:sz w:val="34"/>
          <w:szCs w:val="34"/>
          <w:rtl/>
        </w:rPr>
        <w:t>:</w:t>
      </w:r>
      <w:r w:rsidR="00C23A33" w:rsidRPr="00C00961">
        <w:rPr>
          <w:b w:val="0"/>
          <w:bCs w:val="0"/>
          <w:sz w:val="34"/>
          <w:szCs w:val="34"/>
          <w:rtl/>
        </w:rPr>
        <w:t xml:space="preserve"> </w:t>
      </w:r>
      <w:r w:rsidR="00A27DF4" w:rsidRPr="00C00961">
        <w:rPr>
          <w:b w:val="0"/>
          <w:bCs w:val="0"/>
          <w:sz w:val="34"/>
          <w:szCs w:val="34"/>
          <w:rtl/>
        </w:rPr>
        <w:t>فكان من الطبيعيِّ العملُ على إيجاد منبع مالي ي</w:t>
      </w:r>
      <w:r w:rsidR="00152101" w:rsidRPr="00C00961">
        <w:rPr>
          <w:rFonts w:hint="cs"/>
          <w:b w:val="0"/>
          <w:bCs w:val="0"/>
          <w:sz w:val="34"/>
          <w:szCs w:val="34"/>
          <w:rtl/>
        </w:rPr>
        <w:t>َ</w:t>
      </w:r>
      <w:r w:rsidR="00A27DF4" w:rsidRPr="00C00961">
        <w:rPr>
          <w:b w:val="0"/>
          <w:bCs w:val="0"/>
          <w:sz w:val="34"/>
          <w:szCs w:val="34"/>
          <w:rtl/>
        </w:rPr>
        <w:t>س</w:t>
      </w:r>
      <w:r w:rsidR="00152101" w:rsidRPr="00C00961">
        <w:rPr>
          <w:rFonts w:hint="cs"/>
          <w:b w:val="0"/>
          <w:bCs w:val="0"/>
          <w:sz w:val="34"/>
          <w:szCs w:val="34"/>
          <w:rtl/>
        </w:rPr>
        <w:t>ُ</w:t>
      </w:r>
      <w:r w:rsidR="00A27DF4" w:rsidRPr="00C00961">
        <w:rPr>
          <w:b w:val="0"/>
          <w:bCs w:val="0"/>
          <w:sz w:val="34"/>
          <w:szCs w:val="34"/>
          <w:rtl/>
        </w:rPr>
        <w:t>د</w:t>
      </w:r>
      <w:r w:rsidR="00152101" w:rsidRPr="00C00961">
        <w:rPr>
          <w:rFonts w:hint="cs"/>
          <w:b w:val="0"/>
          <w:bCs w:val="0"/>
          <w:sz w:val="34"/>
          <w:szCs w:val="34"/>
          <w:rtl/>
        </w:rPr>
        <w:t>ّ</w:t>
      </w:r>
      <w:r w:rsidR="00A27DF4" w:rsidRPr="00C00961">
        <w:rPr>
          <w:b w:val="0"/>
          <w:bCs w:val="0"/>
          <w:sz w:val="34"/>
          <w:szCs w:val="34"/>
          <w:rtl/>
        </w:rPr>
        <w:t xml:space="preserve"> تلكم الحاجات</w:t>
      </w:r>
      <w:r w:rsidR="00C00961">
        <w:rPr>
          <w:b w:val="0"/>
          <w:bCs w:val="0"/>
          <w:sz w:val="34"/>
          <w:szCs w:val="34"/>
          <w:rtl/>
        </w:rPr>
        <w:t>:</w:t>
      </w:r>
      <w:r w:rsidR="00A27DF4" w:rsidRPr="00C00961">
        <w:rPr>
          <w:b w:val="0"/>
          <w:bCs w:val="0"/>
          <w:sz w:val="34"/>
          <w:szCs w:val="34"/>
          <w:rtl/>
        </w:rPr>
        <w:t xml:space="preserve"> ويكفي هذه</w:t>
      </w:r>
      <w:r w:rsidR="00C23A33" w:rsidRPr="00C00961">
        <w:rPr>
          <w:b w:val="0"/>
          <w:bCs w:val="0"/>
          <w:sz w:val="34"/>
          <w:szCs w:val="34"/>
          <w:rtl/>
        </w:rPr>
        <w:t xml:space="preserve"> </w:t>
      </w:r>
      <w:r w:rsidR="00A27DF4" w:rsidRPr="00C00961">
        <w:rPr>
          <w:b w:val="0"/>
          <w:bCs w:val="0"/>
          <w:sz w:val="34"/>
          <w:szCs w:val="34"/>
          <w:rtl/>
        </w:rPr>
        <w:t>المتطلبات</w:t>
      </w:r>
      <w:r w:rsidR="00C00961">
        <w:rPr>
          <w:rFonts w:hint="cs"/>
          <w:b w:val="0"/>
          <w:bCs w:val="0"/>
          <w:sz w:val="34"/>
          <w:szCs w:val="34"/>
          <w:rtl/>
        </w:rPr>
        <w:t>:</w:t>
      </w:r>
      <w:r w:rsidR="00A27DF4" w:rsidRPr="00C00961">
        <w:rPr>
          <w:b w:val="0"/>
          <w:bCs w:val="0"/>
          <w:sz w:val="34"/>
          <w:szCs w:val="34"/>
          <w:rtl/>
        </w:rPr>
        <w:t xml:space="preserve"> التي تحتاجها الدولة عامة</w:t>
      </w:r>
      <w:r w:rsidR="00C00961">
        <w:rPr>
          <w:rFonts w:hint="cs"/>
          <w:b w:val="0"/>
          <w:bCs w:val="0"/>
          <w:sz w:val="34"/>
          <w:szCs w:val="34"/>
          <w:rtl/>
        </w:rPr>
        <w:t>:</w:t>
      </w:r>
      <w:r w:rsidR="00A27DF4" w:rsidRPr="00C00961">
        <w:rPr>
          <w:b w:val="0"/>
          <w:bCs w:val="0"/>
          <w:sz w:val="34"/>
          <w:szCs w:val="34"/>
          <w:rtl/>
        </w:rPr>
        <w:t xml:space="preserve"> وفقراء المسلمين خاصة</w:t>
      </w:r>
      <w:r w:rsidR="00C00961">
        <w:rPr>
          <w:rFonts w:hint="cs"/>
          <w:b w:val="0"/>
          <w:bCs w:val="0"/>
          <w:sz w:val="34"/>
          <w:szCs w:val="34"/>
          <w:rtl/>
        </w:rPr>
        <w:t>:</w:t>
      </w:r>
      <w:r w:rsidR="00A27DF4" w:rsidRPr="00C00961">
        <w:rPr>
          <w:b w:val="0"/>
          <w:bCs w:val="0"/>
          <w:sz w:val="34"/>
          <w:szCs w:val="34"/>
          <w:rtl/>
        </w:rPr>
        <w:t xml:space="preserve"> حتى </w:t>
      </w:r>
      <w:r w:rsidR="00C23A33" w:rsidRPr="00C00961">
        <w:rPr>
          <w:b w:val="0"/>
          <w:bCs w:val="0"/>
          <w:sz w:val="34"/>
          <w:szCs w:val="34"/>
          <w:rtl/>
        </w:rPr>
        <w:t>ينصرفوا ب</w:t>
      </w:r>
      <w:r w:rsidR="00A27DF4" w:rsidRPr="00C00961">
        <w:rPr>
          <w:b w:val="0"/>
          <w:bCs w:val="0"/>
          <w:sz w:val="34"/>
          <w:szCs w:val="34"/>
          <w:rtl/>
        </w:rPr>
        <w:t>هم</w:t>
      </w:r>
      <w:r w:rsidR="007C6CB0" w:rsidRPr="00C00961">
        <w:rPr>
          <w:b w:val="0"/>
          <w:bCs w:val="0"/>
          <w:sz w:val="34"/>
          <w:szCs w:val="34"/>
          <w:rtl/>
        </w:rPr>
        <w:t>ّ</w:t>
      </w:r>
      <w:r w:rsidR="00A27DF4" w:rsidRPr="00C00961">
        <w:rPr>
          <w:b w:val="0"/>
          <w:bCs w:val="0"/>
          <w:sz w:val="34"/>
          <w:szCs w:val="34"/>
          <w:rtl/>
        </w:rPr>
        <w:t>تهم إلى ع</w:t>
      </w:r>
      <w:r w:rsidR="00CD5275" w:rsidRPr="00C00961">
        <w:rPr>
          <w:b w:val="0"/>
          <w:bCs w:val="0"/>
          <w:sz w:val="34"/>
          <w:szCs w:val="34"/>
          <w:rtl/>
        </w:rPr>
        <w:t xml:space="preserve">بادة </w:t>
      </w:r>
      <w:r w:rsidR="00CD5275" w:rsidRPr="00C00961">
        <w:rPr>
          <w:rFonts w:hint="cs"/>
          <w:b w:val="0"/>
          <w:bCs w:val="0"/>
          <w:sz w:val="34"/>
          <w:szCs w:val="34"/>
          <w:rtl/>
        </w:rPr>
        <w:t>الإل</w:t>
      </w:r>
      <w:r w:rsidR="007C6CB0" w:rsidRPr="00C00961">
        <w:rPr>
          <w:b w:val="0"/>
          <w:bCs w:val="0"/>
          <w:sz w:val="34"/>
          <w:szCs w:val="34"/>
          <w:rtl/>
        </w:rPr>
        <w:t>ه</w:t>
      </w:r>
      <w:r w:rsidR="00C00961">
        <w:rPr>
          <w:rFonts w:hint="cs"/>
          <w:b w:val="0"/>
          <w:bCs w:val="0"/>
          <w:sz w:val="34"/>
          <w:szCs w:val="34"/>
          <w:rtl/>
        </w:rPr>
        <w:t>:</w:t>
      </w:r>
      <w:r w:rsidR="007C6CB0" w:rsidRPr="00C00961">
        <w:rPr>
          <w:b w:val="0"/>
          <w:bCs w:val="0"/>
          <w:sz w:val="34"/>
          <w:szCs w:val="34"/>
          <w:rtl/>
        </w:rPr>
        <w:t xml:space="preserve"> والجهاد في سبيل الله</w:t>
      </w:r>
      <w:r w:rsidR="00C00961">
        <w:rPr>
          <w:b w:val="0"/>
          <w:bCs w:val="0"/>
          <w:sz w:val="34"/>
          <w:szCs w:val="34"/>
          <w:rtl/>
        </w:rPr>
        <w:t>:</w:t>
      </w:r>
      <w:r w:rsidR="007C6CB0" w:rsidRPr="00C00961">
        <w:rPr>
          <w:b w:val="0"/>
          <w:bCs w:val="0"/>
          <w:sz w:val="34"/>
          <w:szCs w:val="34"/>
          <w:rtl/>
        </w:rPr>
        <w:t xml:space="preserve"> وتحقيق استخلاف المسلمين على أرض الله</w:t>
      </w:r>
      <w:r w:rsidR="00C00961">
        <w:rPr>
          <w:b w:val="0"/>
          <w:bCs w:val="0"/>
          <w:sz w:val="34"/>
          <w:szCs w:val="34"/>
          <w:rtl/>
        </w:rPr>
        <w:t>.</w:t>
      </w:r>
      <w:r w:rsidR="007C6CB0" w:rsidRPr="00C00961">
        <w:rPr>
          <w:b w:val="0"/>
          <w:bCs w:val="0"/>
          <w:sz w:val="34"/>
          <w:szCs w:val="34"/>
          <w:rtl/>
        </w:rPr>
        <w:t xml:space="preserve"> </w:t>
      </w:r>
    </w:p>
    <w:p w:rsidR="00A27DF4" w:rsidRPr="00C00961" w:rsidRDefault="007C6CB0" w:rsidP="00C00961">
      <w:pPr>
        <w:rPr>
          <w:b w:val="0"/>
          <w:bCs w:val="0"/>
          <w:sz w:val="34"/>
          <w:szCs w:val="34"/>
          <w:rtl/>
        </w:rPr>
      </w:pPr>
      <w:r w:rsidRPr="00C00961">
        <w:rPr>
          <w:b w:val="0"/>
          <w:bCs w:val="0"/>
          <w:sz w:val="34"/>
          <w:szCs w:val="34"/>
          <w:rtl/>
        </w:rPr>
        <w:t xml:space="preserve">ولأجل تحقيق ذلك تتابعت نزول الآيات الدالات على </w:t>
      </w:r>
      <w:r w:rsidR="004E0B43" w:rsidRPr="00C00961">
        <w:rPr>
          <w:b w:val="0"/>
          <w:bCs w:val="0"/>
          <w:sz w:val="34"/>
          <w:szCs w:val="34"/>
          <w:rtl/>
        </w:rPr>
        <w:t>العمل والجِد</w:t>
      </w:r>
      <w:r w:rsidR="00C00961">
        <w:rPr>
          <w:b w:val="0"/>
          <w:bCs w:val="0"/>
          <w:sz w:val="34"/>
          <w:szCs w:val="34"/>
          <w:rtl/>
        </w:rPr>
        <w:t>:</w:t>
      </w:r>
      <w:r w:rsidR="004E0B43" w:rsidRPr="00C00961">
        <w:rPr>
          <w:b w:val="0"/>
          <w:bCs w:val="0"/>
          <w:sz w:val="34"/>
          <w:szCs w:val="34"/>
          <w:rtl/>
        </w:rPr>
        <w:t xml:space="preserve"> و</w:t>
      </w:r>
      <w:r w:rsidRPr="00C00961">
        <w:rPr>
          <w:b w:val="0"/>
          <w:bCs w:val="0"/>
          <w:sz w:val="34"/>
          <w:szCs w:val="34"/>
          <w:rtl/>
        </w:rPr>
        <w:t>التعاون بين المسلمين</w:t>
      </w:r>
      <w:r w:rsidR="004E0B43" w:rsidRPr="00C00961">
        <w:rPr>
          <w:b w:val="0"/>
          <w:bCs w:val="0"/>
          <w:sz w:val="34"/>
          <w:szCs w:val="34"/>
          <w:rtl/>
        </w:rPr>
        <w:t xml:space="preserve"> والتكافل</w:t>
      </w:r>
      <w:r w:rsidR="001C1FEB" w:rsidRPr="00C00961">
        <w:rPr>
          <w:b w:val="0"/>
          <w:bCs w:val="0"/>
          <w:sz w:val="34"/>
          <w:szCs w:val="34"/>
          <w:rtl/>
        </w:rPr>
        <w:t xml:space="preserve"> بينهم</w:t>
      </w:r>
      <w:r w:rsidR="004E0B43" w:rsidRPr="00C00961">
        <w:rPr>
          <w:b w:val="0"/>
          <w:bCs w:val="0"/>
          <w:sz w:val="34"/>
          <w:szCs w:val="34"/>
          <w:rtl/>
        </w:rPr>
        <w:t>، حتى قال رسول الله صلى الله عليه وسلم لأصحابه "من كانت له أرض فليزرعها، فإن لم يستطع أن يزرعها، فليمنحها أخاه ولا يؤاجرها إياه ".</w:t>
      </w:r>
      <w:r w:rsidR="00A27DF4" w:rsidRPr="00C00961">
        <w:rPr>
          <w:b w:val="0"/>
          <w:bCs w:val="0"/>
          <w:sz w:val="34"/>
          <w:szCs w:val="34"/>
          <w:rtl/>
        </w:rPr>
        <w:t xml:space="preserve"> </w:t>
      </w:r>
    </w:p>
    <w:p w:rsidR="003A2A88" w:rsidRPr="00C00961" w:rsidRDefault="009A759F" w:rsidP="00C00961">
      <w:pPr>
        <w:rPr>
          <w:b w:val="0"/>
          <w:bCs w:val="0"/>
          <w:sz w:val="34"/>
          <w:szCs w:val="34"/>
          <w:rtl/>
        </w:rPr>
      </w:pPr>
      <w:r w:rsidRPr="00C00961">
        <w:rPr>
          <w:b w:val="0"/>
          <w:bCs w:val="0"/>
          <w:sz w:val="34"/>
          <w:szCs w:val="34"/>
          <w:rtl/>
        </w:rPr>
        <w:t>ومن أعظم الآيات الحاثة على الإنفاق</w:t>
      </w:r>
      <w:r w:rsidR="00C00961">
        <w:rPr>
          <w:b w:val="0"/>
          <w:bCs w:val="0"/>
          <w:sz w:val="34"/>
          <w:szCs w:val="34"/>
          <w:rtl/>
        </w:rPr>
        <w:t>:</w:t>
      </w:r>
      <w:r w:rsidRPr="00C00961">
        <w:rPr>
          <w:b w:val="0"/>
          <w:bCs w:val="0"/>
          <w:sz w:val="34"/>
          <w:szCs w:val="34"/>
          <w:rtl/>
        </w:rPr>
        <w:t xml:space="preserve"> وال</w:t>
      </w:r>
      <w:r w:rsidR="001C1FEB" w:rsidRPr="00C00961">
        <w:rPr>
          <w:rFonts w:hint="cs"/>
          <w:b w:val="0"/>
          <w:bCs w:val="0"/>
          <w:sz w:val="34"/>
          <w:szCs w:val="34"/>
          <w:rtl/>
        </w:rPr>
        <w:t>ـ</w:t>
      </w:r>
      <w:r w:rsidRPr="00C00961">
        <w:rPr>
          <w:b w:val="0"/>
          <w:bCs w:val="0"/>
          <w:sz w:val="34"/>
          <w:szCs w:val="34"/>
          <w:rtl/>
        </w:rPr>
        <w:t>م</w:t>
      </w:r>
      <w:r w:rsidR="001C1FEB" w:rsidRPr="00C00961">
        <w:rPr>
          <w:rFonts w:hint="cs"/>
          <w:b w:val="0"/>
          <w:bCs w:val="0"/>
          <w:sz w:val="34"/>
          <w:szCs w:val="34"/>
          <w:rtl/>
        </w:rPr>
        <w:t>ُب</w:t>
      </w:r>
      <w:r w:rsidRPr="00C00961">
        <w:rPr>
          <w:b w:val="0"/>
          <w:bCs w:val="0"/>
          <w:sz w:val="34"/>
          <w:szCs w:val="34"/>
          <w:rtl/>
        </w:rPr>
        <w:t>ي</w:t>
      </w:r>
      <w:r w:rsidR="001C1FEB" w:rsidRPr="00C00961">
        <w:rPr>
          <w:rFonts w:hint="cs"/>
          <w:b w:val="0"/>
          <w:bCs w:val="0"/>
          <w:sz w:val="34"/>
          <w:szCs w:val="34"/>
          <w:rtl/>
        </w:rPr>
        <w:t>ّ</w:t>
      </w:r>
      <w:r w:rsidRPr="00C00961">
        <w:rPr>
          <w:b w:val="0"/>
          <w:bCs w:val="0"/>
          <w:sz w:val="34"/>
          <w:szCs w:val="34"/>
          <w:rtl/>
        </w:rPr>
        <w:t>نة لعظم فضل</w:t>
      </w:r>
      <w:r w:rsidR="00CD5275" w:rsidRPr="00C00961">
        <w:rPr>
          <w:rFonts w:hint="cs"/>
          <w:b w:val="0"/>
          <w:bCs w:val="0"/>
          <w:sz w:val="34"/>
          <w:szCs w:val="34"/>
          <w:rtl/>
        </w:rPr>
        <w:t>ِ</w:t>
      </w:r>
      <w:r w:rsidRPr="00C00961">
        <w:rPr>
          <w:b w:val="0"/>
          <w:bCs w:val="0"/>
          <w:sz w:val="34"/>
          <w:szCs w:val="34"/>
          <w:rtl/>
        </w:rPr>
        <w:t>ه قول</w:t>
      </w:r>
      <w:r w:rsidR="00CD5275" w:rsidRPr="00C00961">
        <w:rPr>
          <w:rFonts w:hint="cs"/>
          <w:b w:val="0"/>
          <w:bCs w:val="0"/>
          <w:sz w:val="34"/>
          <w:szCs w:val="34"/>
          <w:rtl/>
        </w:rPr>
        <w:t>ُ</w:t>
      </w:r>
      <w:r w:rsidRPr="00C00961">
        <w:rPr>
          <w:b w:val="0"/>
          <w:bCs w:val="0"/>
          <w:sz w:val="34"/>
          <w:szCs w:val="34"/>
          <w:rtl/>
        </w:rPr>
        <w:t xml:space="preserve">ه </w:t>
      </w:r>
      <w:proofErr w:type="gramStart"/>
      <w:r w:rsidR="00C23A33" w:rsidRPr="00C00961">
        <w:rPr>
          <w:b w:val="0"/>
          <w:bCs w:val="0"/>
          <w:sz w:val="34"/>
          <w:szCs w:val="34"/>
          <w:rtl/>
        </w:rPr>
        <w:t>تعالى</w:t>
      </w:r>
      <w:r w:rsidR="00C00961">
        <w:rPr>
          <w:b w:val="0"/>
          <w:bCs w:val="0"/>
          <w:sz w:val="34"/>
          <w:szCs w:val="34"/>
          <w:rtl/>
        </w:rPr>
        <w:t>:</w:t>
      </w:r>
      <w:r w:rsidR="001F0FBB" w:rsidRPr="00C00961">
        <w:rPr>
          <w:b w:val="0"/>
          <w:bCs w:val="0"/>
          <w:sz w:val="34"/>
          <w:szCs w:val="34"/>
          <w:rtl/>
        </w:rPr>
        <w:t>{</w:t>
      </w:r>
      <w:proofErr w:type="gramEnd"/>
      <w:r w:rsidR="00F50C84" w:rsidRPr="00C00961">
        <w:rPr>
          <w:b w:val="0"/>
          <w:bCs w:val="0"/>
          <w:sz w:val="34"/>
          <w:szCs w:val="34"/>
          <w:rtl/>
        </w:rPr>
        <w:t xml:space="preserve"> </w:t>
      </w:r>
      <w:r w:rsidR="001F0FBB" w:rsidRPr="00C00961">
        <w:rPr>
          <w:b w:val="0"/>
          <w:bCs w:val="0"/>
          <w:sz w:val="34"/>
          <w:szCs w:val="34"/>
          <w:rtl/>
        </w:rPr>
        <w:t xml:space="preserve">مَثَلُ الَّذِينَ يُنْفِقُونَ أَمْوَالَهُمْ فِي سَبِيلِ اللَّهِ كَمَثَلِ حَبَّةٍ أَنْبَتَتْ سَبْعَ سَنَابِلَ فِي كُلِّ سُنْبُلَةٍ مِائَةُ حَبَّةٍ وَاللَّهُ يُضَاعِفُ لِمَنْ يَشَاءُ وَاللَّهُ وَاسِعٌ عَلِيمٌ} </w:t>
      </w:r>
      <w:r w:rsidR="00C23A33" w:rsidRPr="00C00961">
        <w:rPr>
          <w:b w:val="0"/>
          <w:bCs w:val="0"/>
          <w:sz w:val="34"/>
          <w:szCs w:val="34"/>
          <w:rtl/>
        </w:rPr>
        <w:t>[</w:t>
      </w:r>
      <w:r w:rsidR="001F0FBB" w:rsidRPr="00C00961">
        <w:rPr>
          <w:b w:val="0"/>
          <w:bCs w:val="0"/>
          <w:sz w:val="34"/>
          <w:szCs w:val="34"/>
          <w:rtl/>
        </w:rPr>
        <w:t>البقرة 261</w:t>
      </w:r>
      <w:r w:rsidR="00C23A33" w:rsidRPr="00C00961">
        <w:rPr>
          <w:b w:val="0"/>
          <w:bCs w:val="0"/>
          <w:sz w:val="34"/>
          <w:szCs w:val="34"/>
          <w:rtl/>
        </w:rPr>
        <w:t>]</w:t>
      </w:r>
      <w:r w:rsidR="00C00961">
        <w:rPr>
          <w:rFonts w:hint="cs"/>
          <w:b w:val="0"/>
          <w:bCs w:val="0"/>
          <w:sz w:val="34"/>
          <w:szCs w:val="34"/>
          <w:rtl/>
        </w:rPr>
        <w:t>.</w:t>
      </w:r>
      <w:r w:rsidR="00245DC7" w:rsidRPr="00C00961">
        <w:rPr>
          <w:rFonts w:hint="cs"/>
          <w:b w:val="0"/>
          <w:bCs w:val="0"/>
          <w:sz w:val="34"/>
          <w:szCs w:val="34"/>
          <w:rtl/>
        </w:rPr>
        <w:t xml:space="preserve"> </w:t>
      </w:r>
    </w:p>
    <w:p w:rsidR="003A2A88" w:rsidRPr="00C00961" w:rsidRDefault="003A2A88" w:rsidP="00C00961">
      <w:pPr>
        <w:rPr>
          <w:b w:val="0"/>
          <w:bCs w:val="0"/>
          <w:sz w:val="34"/>
          <w:szCs w:val="34"/>
          <w:rtl/>
        </w:rPr>
      </w:pPr>
      <w:r w:rsidRPr="00C00961">
        <w:rPr>
          <w:b w:val="0"/>
          <w:bCs w:val="0"/>
          <w:sz w:val="34"/>
          <w:szCs w:val="34"/>
          <w:rtl/>
        </w:rPr>
        <w:t>كما ع</w:t>
      </w:r>
      <w:r w:rsidR="00146AE2" w:rsidRPr="00C00961">
        <w:rPr>
          <w:rFonts w:hint="cs"/>
          <w:b w:val="0"/>
          <w:bCs w:val="0"/>
          <w:sz w:val="34"/>
          <w:szCs w:val="34"/>
          <w:rtl/>
        </w:rPr>
        <w:t>َ</w:t>
      </w:r>
      <w:r w:rsidRPr="00C00961">
        <w:rPr>
          <w:b w:val="0"/>
          <w:bCs w:val="0"/>
          <w:sz w:val="34"/>
          <w:szCs w:val="34"/>
          <w:rtl/>
        </w:rPr>
        <w:t xml:space="preserve">تب الله تعالى على </w:t>
      </w:r>
      <w:r w:rsidR="00D5053A" w:rsidRPr="00C00961">
        <w:rPr>
          <w:rFonts w:hint="cs"/>
          <w:b w:val="0"/>
          <w:bCs w:val="0"/>
          <w:sz w:val="34"/>
          <w:szCs w:val="34"/>
          <w:rtl/>
        </w:rPr>
        <w:t xml:space="preserve">كلّ </w:t>
      </w:r>
      <w:r w:rsidRPr="00C00961">
        <w:rPr>
          <w:b w:val="0"/>
          <w:bCs w:val="0"/>
          <w:sz w:val="34"/>
          <w:szCs w:val="34"/>
          <w:rtl/>
        </w:rPr>
        <w:t>من</w:t>
      </w:r>
      <w:r w:rsidR="00F50C84" w:rsidRPr="00C00961">
        <w:rPr>
          <w:b w:val="0"/>
          <w:bCs w:val="0"/>
          <w:sz w:val="34"/>
          <w:szCs w:val="34"/>
          <w:rtl/>
        </w:rPr>
        <w:t>ْ</w:t>
      </w:r>
      <w:r w:rsidRPr="00C00961">
        <w:rPr>
          <w:b w:val="0"/>
          <w:bCs w:val="0"/>
          <w:sz w:val="34"/>
          <w:szCs w:val="34"/>
          <w:rtl/>
        </w:rPr>
        <w:t xml:space="preserve"> تخلف عن الإنفاق مع قدرته عليه فقال</w:t>
      </w:r>
      <w:r w:rsidR="00C00961">
        <w:rPr>
          <w:b w:val="0"/>
          <w:bCs w:val="0"/>
          <w:sz w:val="34"/>
          <w:szCs w:val="34"/>
          <w:rtl/>
        </w:rPr>
        <w:t>:</w:t>
      </w:r>
      <w:r w:rsidRPr="00C00961">
        <w:rPr>
          <w:b w:val="0"/>
          <w:bCs w:val="0"/>
          <w:sz w:val="34"/>
          <w:szCs w:val="34"/>
          <w:rtl/>
        </w:rPr>
        <w:t xml:space="preserve"> </w:t>
      </w:r>
      <w:proofErr w:type="gramStart"/>
      <w:r w:rsidRPr="00C00961">
        <w:rPr>
          <w:b w:val="0"/>
          <w:bCs w:val="0"/>
          <w:sz w:val="34"/>
          <w:szCs w:val="34"/>
          <w:rtl/>
        </w:rPr>
        <w:t>{ وَمَا</w:t>
      </w:r>
      <w:proofErr w:type="gramEnd"/>
      <w:r w:rsidRPr="00C00961">
        <w:rPr>
          <w:b w:val="0"/>
          <w:bCs w:val="0"/>
          <w:sz w:val="34"/>
          <w:szCs w:val="34"/>
          <w:rtl/>
        </w:rPr>
        <w:t xml:space="preserve"> لَكُمْ أَلَّا تُنْفِقُوا فِي سَبِيلِ اللَّهِ وَلِلَّهِ مِيرَاثُ السَّمَاوَاتِ وَالْأَرْضِ لَا يَسْتَوِي مِنْكُمْ مَنْ أَنْفَقَ مِنْ قَبْلِ الْفَتْحِ وَقَاتَلَ أُولَئِكَ أَعْظَمُ دَرَجَةً مِنَ الَّذِينَ أَنْفَقُوا مِنْ بَعْدُ وَقَاتَلُوا وَكُلًّا وَعَدَ اللَّهُ الْحُسْنَى وَاللَّهُ بِمَا تَعْمَلُونَ خَبِيرٌ (10) مَنْ ذَا الَّذِي يُقْرِضُ اللَّهَ قَرْضًا حَسَنًا فَيُضَاعِفَهُ لَهُ وَلَهُ أَجْرٌ كَرِيمٌ (11) } [ الحديد ]</w:t>
      </w:r>
      <w:r w:rsidR="00C00961">
        <w:rPr>
          <w:b w:val="0"/>
          <w:bCs w:val="0"/>
          <w:sz w:val="34"/>
          <w:szCs w:val="34"/>
          <w:rtl/>
        </w:rPr>
        <w:t>.</w:t>
      </w:r>
    </w:p>
    <w:p w:rsidR="00B469D9" w:rsidRPr="00C00961" w:rsidRDefault="00DF36AB" w:rsidP="00C00961">
      <w:pPr>
        <w:rPr>
          <w:b w:val="0"/>
          <w:bCs w:val="0"/>
          <w:sz w:val="34"/>
          <w:szCs w:val="34"/>
        </w:rPr>
      </w:pPr>
      <w:r w:rsidRPr="00C00961">
        <w:rPr>
          <w:b w:val="0"/>
          <w:bCs w:val="0"/>
          <w:sz w:val="34"/>
          <w:szCs w:val="34"/>
          <w:rtl/>
        </w:rPr>
        <w:t>ولقد</w:t>
      </w:r>
      <w:r w:rsidR="00BD620B" w:rsidRPr="00C00961">
        <w:rPr>
          <w:rFonts w:hint="cs"/>
          <w:b w:val="0"/>
          <w:bCs w:val="0"/>
          <w:sz w:val="34"/>
          <w:szCs w:val="34"/>
          <w:rtl/>
        </w:rPr>
        <w:t>ْ</w:t>
      </w:r>
      <w:r w:rsidRPr="00C00961">
        <w:rPr>
          <w:b w:val="0"/>
          <w:bCs w:val="0"/>
          <w:sz w:val="34"/>
          <w:szCs w:val="34"/>
          <w:rtl/>
        </w:rPr>
        <w:t xml:space="preserve"> أدرك المسلمون الأوّلون </w:t>
      </w:r>
      <w:r w:rsidR="003A25F5" w:rsidRPr="00C00961">
        <w:rPr>
          <w:b w:val="0"/>
          <w:bCs w:val="0"/>
          <w:sz w:val="34"/>
          <w:szCs w:val="34"/>
          <w:rtl/>
        </w:rPr>
        <w:t xml:space="preserve">هذه المعاني </w:t>
      </w:r>
      <w:r w:rsidRPr="00C00961">
        <w:rPr>
          <w:b w:val="0"/>
          <w:bCs w:val="0"/>
          <w:sz w:val="34"/>
          <w:szCs w:val="34"/>
          <w:rtl/>
        </w:rPr>
        <w:t>العظيمة</w:t>
      </w:r>
      <w:r w:rsidR="00B866AB" w:rsidRPr="00C00961">
        <w:rPr>
          <w:rFonts w:hint="cs"/>
          <w:b w:val="0"/>
          <w:bCs w:val="0"/>
          <w:sz w:val="34"/>
          <w:szCs w:val="34"/>
          <w:rtl/>
        </w:rPr>
        <w:t>،</w:t>
      </w:r>
      <w:r w:rsidRPr="00C00961">
        <w:rPr>
          <w:b w:val="0"/>
          <w:bCs w:val="0"/>
          <w:sz w:val="34"/>
          <w:szCs w:val="34"/>
          <w:rtl/>
        </w:rPr>
        <w:t xml:space="preserve"> ل</w:t>
      </w:r>
      <w:r w:rsidR="003A25F5" w:rsidRPr="00C00961">
        <w:rPr>
          <w:b w:val="0"/>
          <w:bCs w:val="0"/>
          <w:sz w:val="34"/>
          <w:szCs w:val="34"/>
          <w:rtl/>
        </w:rPr>
        <w:t xml:space="preserve">مثل </w:t>
      </w:r>
      <w:r w:rsidRPr="00C00961">
        <w:rPr>
          <w:b w:val="0"/>
          <w:bCs w:val="0"/>
          <w:sz w:val="34"/>
          <w:szCs w:val="34"/>
          <w:rtl/>
        </w:rPr>
        <w:t xml:space="preserve">هذه </w:t>
      </w:r>
      <w:r w:rsidR="001F0FBB" w:rsidRPr="00C00961">
        <w:rPr>
          <w:b w:val="0"/>
          <w:bCs w:val="0"/>
          <w:sz w:val="34"/>
          <w:szCs w:val="34"/>
          <w:rtl/>
        </w:rPr>
        <w:t>التوجيه</w:t>
      </w:r>
      <w:r w:rsidRPr="00C00961">
        <w:rPr>
          <w:b w:val="0"/>
          <w:bCs w:val="0"/>
          <w:sz w:val="34"/>
          <w:szCs w:val="34"/>
          <w:rtl/>
        </w:rPr>
        <w:t>ات</w:t>
      </w:r>
      <w:r w:rsidR="001F0FBB" w:rsidRPr="00C00961">
        <w:rPr>
          <w:b w:val="0"/>
          <w:bCs w:val="0"/>
          <w:sz w:val="34"/>
          <w:szCs w:val="34"/>
          <w:rtl/>
        </w:rPr>
        <w:t xml:space="preserve"> </w:t>
      </w:r>
      <w:r w:rsidRPr="00C00961">
        <w:rPr>
          <w:b w:val="0"/>
          <w:bCs w:val="0"/>
          <w:sz w:val="34"/>
          <w:szCs w:val="34"/>
          <w:rtl/>
        </w:rPr>
        <w:t xml:space="preserve">الربانية </w:t>
      </w:r>
      <w:r w:rsidR="003A25F5" w:rsidRPr="00C00961">
        <w:rPr>
          <w:b w:val="0"/>
          <w:bCs w:val="0"/>
          <w:sz w:val="34"/>
          <w:szCs w:val="34"/>
          <w:rtl/>
        </w:rPr>
        <w:t>الحكيمة،</w:t>
      </w:r>
      <w:r w:rsidR="001F0FBB" w:rsidRPr="00C00961">
        <w:rPr>
          <w:b w:val="0"/>
          <w:bCs w:val="0"/>
          <w:sz w:val="34"/>
          <w:szCs w:val="34"/>
          <w:rtl/>
        </w:rPr>
        <w:t xml:space="preserve"> </w:t>
      </w:r>
      <w:r w:rsidRPr="00C00961">
        <w:rPr>
          <w:b w:val="0"/>
          <w:bCs w:val="0"/>
          <w:sz w:val="34"/>
          <w:szCs w:val="34"/>
          <w:rtl/>
        </w:rPr>
        <w:t>فراحوا</w:t>
      </w:r>
      <w:r w:rsidR="003A25F5" w:rsidRPr="00C00961">
        <w:rPr>
          <w:b w:val="0"/>
          <w:bCs w:val="0"/>
          <w:sz w:val="34"/>
          <w:szCs w:val="34"/>
          <w:rtl/>
        </w:rPr>
        <w:t xml:space="preserve"> يُسارعون </w:t>
      </w:r>
      <w:r w:rsidR="009D4241" w:rsidRPr="00C00961">
        <w:rPr>
          <w:b w:val="0"/>
          <w:bCs w:val="0"/>
          <w:sz w:val="34"/>
          <w:szCs w:val="34"/>
          <w:rtl/>
        </w:rPr>
        <w:t>في الخيرات</w:t>
      </w:r>
      <w:r w:rsidR="000F6C82" w:rsidRPr="00C00961">
        <w:rPr>
          <w:b w:val="0"/>
          <w:bCs w:val="0"/>
          <w:sz w:val="34"/>
          <w:szCs w:val="34"/>
          <w:rtl/>
        </w:rPr>
        <w:t>، ويستبقون في النفقات</w:t>
      </w:r>
      <w:r w:rsidR="00C00961">
        <w:rPr>
          <w:b w:val="0"/>
          <w:bCs w:val="0"/>
          <w:sz w:val="34"/>
          <w:szCs w:val="34"/>
          <w:rtl/>
        </w:rPr>
        <w:t>:</w:t>
      </w:r>
      <w:r w:rsidR="000F6C82" w:rsidRPr="00C00961">
        <w:rPr>
          <w:b w:val="0"/>
          <w:bCs w:val="0"/>
          <w:sz w:val="34"/>
          <w:szCs w:val="34"/>
          <w:rtl/>
        </w:rPr>
        <w:t xml:space="preserve"> </w:t>
      </w:r>
      <w:r w:rsidR="00B469D9" w:rsidRPr="00C00961">
        <w:rPr>
          <w:b w:val="0"/>
          <w:bCs w:val="0"/>
          <w:sz w:val="34"/>
          <w:szCs w:val="34"/>
          <w:rtl/>
        </w:rPr>
        <w:t>ويتخيرون أفضل</w:t>
      </w:r>
      <w:r w:rsidR="00F50C84" w:rsidRPr="00C00961">
        <w:rPr>
          <w:b w:val="0"/>
          <w:bCs w:val="0"/>
          <w:sz w:val="34"/>
          <w:szCs w:val="34"/>
          <w:rtl/>
        </w:rPr>
        <w:t>َ</w:t>
      </w:r>
      <w:r w:rsidR="00B469D9" w:rsidRPr="00C00961">
        <w:rPr>
          <w:b w:val="0"/>
          <w:bCs w:val="0"/>
          <w:sz w:val="34"/>
          <w:szCs w:val="34"/>
          <w:rtl/>
        </w:rPr>
        <w:t xml:space="preserve"> </w:t>
      </w:r>
      <w:proofErr w:type="spellStart"/>
      <w:r w:rsidR="00B469D9" w:rsidRPr="00C00961">
        <w:rPr>
          <w:b w:val="0"/>
          <w:bCs w:val="0"/>
          <w:sz w:val="34"/>
          <w:szCs w:val="34"/>
          <w:rtl/>
        </w:rPr>
        <w:t>التكافلات</w:t>
      </w:r>
      <w:proofErr w:type="spellEnd"/>
      <w:r w:rsidR="00C00961">
        <w:rPr>
          <w:b w:val="0"/>
          <w:bCs w:val="0"/>
          <w:sz w:val="34"/>
          <w:szCs w:val="34"/>
          <w:rtl/>
        </w:rPr>
        <w:t>:</w:t>
      </w:r>
      <w:r w:rsidR="00B469D9" w:rsidRPr="00C00961">
        <w:rPr>
          <w:b w:val="0"/>
          <w:bCs w:val="0"/>
          <w:sz w:val="34"/>
          <w:szCs w:val="34"/>
          <w:rtl/>
        </w:rPr>
        <w:t xml:space="preserve"> وأنفع الص</w:t>
      </w:r>
      <w:r w:rsidR="009D4241" w:rsidRPr="00C00961">
        <w:rPr>
          <w:b w:val="0"/>
          <w:bCs w:val="0"/>
          <w:sz w:val="34"/>
          <w:szCs w:val="34"/>
          <w:rtl/>
        </w:rPr>
        <w:t>دقات</w:t>
      </w:r>
      <w:r w:rsidR="00C00961">
        <w:rPr>
          <w:b w:val="0"/>
          <w:bCs w:val="0"/>
          <w:sz w:val="34"/>
          <w:szCs w:val="34"/>
          <w:rtl/>
        </w:rPr>
        <w:t>:</w:t>
      </w:r>
      <w:r w:rsidR="009D4241" w:rsidRPr="00C00961">
        <w:rPr>
          <w:b w:val="0"/>
          <w:bCs w:val="0"/>
          <w:sz w:val="34"/>
          <w:szCs w:val="34"/>
          <w:rtl/>
        </w:rPr>
        <w:t xml:space="preserve"> فتعاونوا في بناء المساجد</w:t>
      </w:r>
      <w:r w:rsidR="00B469D9" w:rsidRPr="00C00961">
        <w:rPr>
          <w:b w:val="0"/>
          <w:bCs w:val="0"/>
          <w:sz w:val="34"/>
          <w:szCs w:val="34"/>
          <w:rtl/>
        </w:rPr>
        <w:t xml:space="preserve">، </w:t>
      </w:r>
      <w:r w:rsidR="009D4241" w:rsidRPr="00C00961">
        <w:rPr>
          <w:rFonts w:hint="cs"/>
          <w:b w:val="0"/>
          <w:bCs w:val="0"/>
          <w:sz w:val="34"/>
          <w:szCs w:val="34"/>
          <w:rtl/>
        </w:rPr>
        <w:t>وسائر المرافق</w:t>
      </w:r>
      <w:r w:rsidR="00C00961">
        <w:rPr>
          <w:rFonts w:hint="cs"/>
          <w:b w:val="0"/>
          <w:bCs w:val="0"/>
          <w:sz w:val="34"/>
          <w:szCs w:val="34"/>
          <w:rtl/>
        </w:rPr>
        <w:t>:</w:t>
      </w:r>
      <w:r w:rsidR="009D4241" w:rsidRPr="00C00961">
        <w:rPr>
          <w:rFonts w:hint="cs"/>
          <w:b w:val="0"/>
          <w:bCs w:val="0"/>
          <w:sz w:val="34"/>
          <w:szCs w:val="34"/>
          <w:rtl/>
        </w:rPr>
        <w:t xml:space="preserve"> </w:t>
      </w:r>
      <w:r w:rsidR="007F6EB5" w:rsidRPr="00C00961">
        <w:rPr>
          <w:b w:val="0"/>
          <w:bCs w:val="0"/>
          <w:sz w:val="34"/>
          <w:szCs w:val="34"/>
          <w:rtl/>
        </w:rPr>
        <w:t xml:space="preserve">وسألوا عن أفضل </w:t>
      </w:r>
      <w:r w:rsidR="009C4492" w:rsidRPr="00C00961">
        <w:rPr>
          <w:b w:val="0"/>
          <w:bCs w:val="0"/>
          <w:sz w:val="34"/>
          <w:szCs w:val="34"/>
          <w:rtl/>
        </w:rPr>
        <w:t>التكافل</w:t>
      </w:r>
      <w:r w:rsidR="00C00961">
        <w:rPr>
          <w:b w:val="0"/>
          <w:bCs w:val="0"/>
          <w:sz w:val="34"/>
          <w:szCs w:val="34"/>
          <w:rtl/>
        </w:rPr>
        <w:t>.</w:t>
      </w:r>
      <w:r w:rsidR="009C4492" w:rsidRPr="00C00961">
        <w:rPr>
          <w:b w:val="0"/>
          <w:bCs w:val="0"/>
          <w:sz w:val="34"/>
          <w:szCs w:val="34"/>
          <w:rtl/>
        </w:rPr>
        <w:t xml:space="preserve"> </w:t>
      </w:r>
    </w:p>
    <w:p w:rsidR="001F0FBB" w:rsidRPr="00C00961" w:rsidRDefault="00EB2F2B" w:rsidP="00C00961">
      <w:pPr>
        <w:rPr>
          <w:b w:val="0"/>
          <w:bCs w:val="0"/>
          <w:sz w:val="34"/>
          <w:szCs w:val="34"/>
          <w:rtl/>
        </w:rPr>
      </w:pPr>
      <w:r w:rsidRPr="00C00961">
        <w:rPr>
          <w:rFonts w:hint="cs"/>
          <w:b w:val="0"/>
          <w:bCs w:val="0"/>
          <w:sz w:val="34"/>
          <w:szCs w:val="34"/>
          <w:rtl/>
        </w:rPr>
        <w:lastRenderedPageBreak/>
        <w:t>ف</w:t>
      </w:r>
      <w:r w:rsidR="007F6EB5" w:rsidRPr="00C00961">
        <w:rPr>
          <w:b w:val="0"/>
          <w:bCs w:val="0"/>
          <w:sz w:val="34"/>
          <w:szCs w:val="34"/>
          <w:rtl/>
        </w:rPr>
        <w:t>هذا</w:t>
      </w:r>
      <w:r w:rsidR="001F0FBB" w:rsidRPr="00C00961">
        <w:rPr>
          <w:b w:val="0"/>
          <w:bCs w:val="0"/>
          <w:sz w:val="34"/>
          <w:szCs w:val="34"/>
          <w:rtl/>
        </w:rPr>
        <w:t xml:space="preserve"> عمر </w:t>
      </w:r>
      <w:r w:rsidR="007F6EB5" w:rsidRPr="00C00961">
        <w:rPr>
          <w:b w:val="0"/>
          <w:bCs w:val="0"/>
          <w:sz w:val="34"/>
          <w:szCs w:val="34"/>
          <w:rtl/>
        </w:rPr>
        <w:t xml:space="preserve">رضي الله عنه لما أصاب أرضاً بخيبر، </w:t>
      </w:r>
      <w:r w:rsidR="001F0FBB" w:rsidRPr="00C00961">
        <w:rPr>
          <w:b w:val="0"/>
          <w:bCs w:val="0"/>
          <w:sz w:val="34"/>
          <w:szCs w:val="34"/>
          <w:rtl/>
        </w:rPr>
        <w:t>أتى النبي</w:t>
      </w:r>
      <w:r w:rsidR="009C4492" w:rsidRPr="00C00961">
        <w:rPr>
          <w:b w:val="0"/>
          <w:bCs w:val="0"/>
          <w:sz w:val="34"/>
          <w:szCs w:val="34"/>
          <w:rtl/>
        </w:rPr>
        <w:t>َّ</w:t>
      </w:r>
      <w:r w:rsidR="001F0FBB" w:rsidRPr="00C00961">
        <w:rPr>
          <w:b w:val="0"/>
          <w:bCs w:val="0"/>
          <w:sz w:val="34"/>
          <w:szCs w:val="34"/>
          <w:rtl/>
        </w:rPr>
        <w:t xml:space="preserve"> صلى الله عليه وسلم </w:t>
      </w:r>
      <w:proofErr w:type="spellStart"/>
      <w:r w:rsidR="001F0FBB" w:rsidRPr="00C00961">
        <w:rPr>
          <w:b w:val="0"/>
          <w:bCs w:val="0"/>
          <w:sz w:val="34"/>
          <w:szCs w:val="34"/>
          <w:rtl/>
        </w:rPr>
        <w:t>يستأمره</w:t>
      </w:r>
      <w:proofErr w:type="spellEnd"/>
      <w:r w:rsidR="001F0FBB" w:rsidRPr="00C00961">
        <w:rPr>
          <w:b w:val="0"/>
          <w:bCs w:val="0"/>
          <w:sz w:val="34"/>
          <w:szCs w:val="34"/>
          <w:rtl/>
        </w:rPr>
        <w:t xml:space="preserve"> </w:t>
      </w:r>
      <w:proofErr w:type="gramStart"/>
      <w:r w:rsidR="001F0FBB" w:rsidRPr="00C00961">
        <w:rPr>
          <w:b w:val="0"/>
          <w:bCs w:val="0"/>
          <w:sz w:val="34"/>
          <w:szCs w:val="34"/>
          <w:rtl/>
        </w:rPr>
        <w:t>فيها</w:t>
      </w:r>
      <w:r w:rsidR="007F6EB5" w:rsidRPr="00C00961">
        <w:rPr>
          <w:b w:val="0"/>
          <w:bCs w:val="0"/>
          <w:sz w:val="34"/>
          <w:szCs w:val="34"/>
          <w:rtl/>
        </w:rPr>
        <w:t xml:space="preserve"> ؟</w:t>
      </w:r>
      <w:proofErr w:type="gramEnd"/>
      <w:r w:rsidR="001F0FBB" w:rsidRPr="00C00961">
        <w:rPr>
          <w:b w:val="0"/>
          <w:bCs w:val="0"/>
          <w:sz w:val="34"/>
          <w:szCs w:val="34"/>
          <w:rtl/>
        </w:rPr>
        <w:t xml:space="preserve"> فقال </w:t>
      </w:r>
      <w:r w:rsidR="007F6EB5" w:rsidRPr="00C00961">
        <w:rPr>
          <w:b w:val="0"/>
          <w:bCs w:val="0"/>
          <w:sz w:val="34"/>
          <w:szCs w:val="34"/>
          <w:rtl/>
        </w:rPr>
        <w:t xml:space="preserve">له </w:t>
      </w:r>
      <w:r w:rsidR="003C6AC6" w:rsidRPr="00C00961">
        <w:rPr>
          <w:rFonts w:hint="cs"/>
          <w:b w:val="0"/>
          <w:bCs w:val="0"/>
          <w:sz w:val="34"/>
          <w:szCs w:val="34"/>
          <w:rtl/>
        </w:rPr>
        <w:t xml:space="preserve">النبي </w:t>
      </w:r>
      <w:r w:rsidR="007F6EB5" w:rsidRPr="00C00961">
        <w:rPr>
          <w:b w:val="0"/>
          <w:bCs w:val="0"/>
          <w:sz w:val="34"/>
          <w:szCs w:val="34"/>
          <w:rtl/>
        </w:rPr>
        <w:t>صلى الله عليه وسلم</w:t>
      </w:r>
      <w:r w:rsidR="00C00961">
        <w:rPr>
          <w:b w:val="0"/>
          <w:bCs w:val="0"/>
          <w:sz w:val="34"/>
          <w:szCs w:val="34"/>
          <w:rtl/>
        </w:rPr>
        <w:t>:</w:t>
      </w:r>
      <w:r w:rsidR="001F0FBB" w:rsidRPr="00C00961">
        <w:rPr>
          <w:b w:val="0"/>
          <w:bCs w:val="0"/>
          <w:sz w:val="34"/>
          <w:szCs w:val="34"/>
          <w:rtl/>
        </w:rPr>
        <w:t>"</w:t>
      </w:r>
      <w:r w:rsidR="007F6EB5" w:rsidRPr="00C00961">
        <w:rPr>
          <w:b w:val="0"/>
          <w:bCs w:val="0"/>
          <w:sz w:val="34"/>
          <w:szCs w:val="34"/>
          <w:rtl/>
        </w:rPr>
        <w:t xml:space="preserve"> </w:t>
      </w:r>
      <w:r w:rsidR="001F0FBB" w:rsidRPr="00C00961">
        <w:rPr>
          <w:b w:val="0"/>
          <w:bCs w:val="0"/>
          <w:sz w:val="34"/>
          <w:szCs w:val="34"/>
          <w:rtl/>
        </w:rPr>
        <w:t>إن شئت حبست أصلها وتصدقت بها</w:t>
      </w:r>
      <w:r w:rsidR="007F6EB5" w:rsidRPr="00C00961">
        <w:rPr>
          <w:b w:val="0"/>
          <w:bCs w:val="0"/>
          <w:sz w:val="34"/>
          <w:szCs w:val="34"/>
          <w:rtl/>
        </w:rPr>
        <w:t xml:space="preserve"> "</w:t>
      </w:r>
      <w:r w:rsidR="00C00961">
        <w:rPr>
          <w:rFonts w:hint="cs"/>
          <w:b w:val="0"/>
          <w:bCs w:val="0"/>
          <w:sz w:val="34"/>
          <w:szCs w:val="34"/>
          <w:rtl/>
        </w:rPr>
        <w:t>.</w:t>
      </w:r>
    </w:p>
    <w:p w:rsidR="00686015" w:rsidRDefault="00686015" w:rsidP="00C00961">
      <w:pPr>
        <w:rPr>
          <w:b w:val="0"/>
          <w:bCs w:val="0"/>
          <w:sz w:val="34"/>
          <w:szCs w:val="34"/>
          <w:rtl/>
        </w:rPr>
      </w:pPr>
      <w:r w:rsidRPr="00C00961">
        <w:rPr>
          <w:b w:val="0"/>
          <w:bCs w:val="0"/>
          <w:sz w:val="34"/>
          <w:szCs w:val="34"/>
          <w:rtl/>
        </w:rPr>
        <w:t xml:space="preserve">وهذا أبو طلحة كان أكثر أنصاري بالمدينة مالا وكان أحبّ ماله إليه </w:t>
      </w:r>
      <w:proofErr w:type="spellStart"/>
      <w:r w:rsidRPr="00C00961">
        <w:rPr>
          <w:b w:val="0"/>
          <w:bCs w:val="0"/>
          <w:sz w:val="34"/>
          <w:szCs w:val="34"/>
          <w:rtl/>
        </w:rPr>
        <w:t>بيرحاء</w:t>
      </w:r>
      <w:proofErr w:type="spellEnd"/>
      <w:r w:rsidRPr="00C00961">
        <w:rPr>
          <w:b w:val="0"/>
          <w:bCs w:val="0"/>
          <w:sz w:val="34"/>
          <w:szCs w:val="34"/>
          <w:rtl/>
        </w:rPr>
        <w:t xml:space="preserve"> فلما نزلت: {لن تنالوا البر حتى تنفقوا مما تحبون} [آل عمران: 92]، قام أبو طلحة فقال: يا رسول الله، إن الله يقول: {لن تنالوا البر حتى تنفقوا مما تحبون}، وإن أحب أموالي إلي </w:t>
      </w:r>
      <w:proofErr w:type="spellStart"/>
      <w:r w:rsidRPr="00C00961">
        <w:rPr>
          <w:b w:val="0"/>
          <w:bCs w:val="0"/>
          <w:sz w:val="34"/>
          <w:szCs w:val="34"/>
          <w:rtl/>
        </w:rPr>
        <w:t>بيرحاء</w:t>
      </w:r>
      <w:proofErr w:type="spellEnd"/>
      <w:r w:rsidRPr="00C00961">
        <w:rPr>
          <w:b w:val="0"/>
          <w:bCs w:val="0"/>
          <w:sz w:val="34"/>
          <w:szCs w:val="34"/>
          <w:rtl/>
        </w:rPr>
        <w:t xml:space="preserve">، وإنها صدقة لله أرجو برها وذخرها عند الله، فضعها حيث أراك الله، فقال: «بخ، ذلك مال رابح أو </w:t>
      </w:r>
      <w:proofErr w:type="spellStart"/>
      <w:r w:rsidRPr="00C00961">
        <w:rPr>
          <w:b w:val="0"/>
          <w:bCs w:val="0"/>
          <w:sz w:val="34"/>
          <w:szCs w:val="34"/>
          <w:rtl/>
        </w:rPr>
        <w:t>رايح</w:t>
      </w:r>
      <w:proofErr w:type="spellEnd"/>
      <w:r w:rsidRPr="00C00961">
        <w:rPr>
          <w:b w:val="0"/>
          <w:bCs w:val="0"/>
          <w:sz w:val="34"/>
          <w:szCs w:val="34"/>
          <w:rtl/>
        </w:rPr>
        <w:t>، وقد سمعت ما قلت، وإني أرى أن تجعلها في الأقربين»، قال أبو طلحة: أفعل ذلك يا رسول الله، فقسمها أبو طلحة في أقاربه "،</w:t>
      </w:r>
      <w:r w:rsidR="00210B2E" w:rsidRPr="00C00961">
        <w:rPr>
          <w:b w:val="0"/>
          <w:bCs w:val="0"/>
          <w:sz w:val="34"/>
          <w:szCs w:val="34"/>
          <w:rtl/>
        </w:rPr>
        <w:t xml:space="preserve"> </w:t>
      </w:r>
      <w:r w:rsidRPr="00C00961">
        <w:rPr>
          <w:b w:val="0"/>
          <w:bCs w:val="0"/>
          <w:sz w:val="34"/>
          <w:szCs w:val="34"/>
          <w:rtl/>
        </w:rPr>
        <w:t>وفي لفظ له قال</w:t>
      </w:r>
      <w:r w:rsidR="00C00961">
        <w:rPr>
          <w:b w:val="0"/>
          <w:bCs w:val="0"/>
          <w:sz w:val="34"/>
          <w:szCs w:val="34"/>
          <w:rtl/>
        </w:rPr>
        <w:t>:</w:t>
      </w:r>
      <w:r w:rsidRPr="00C00961">
        <w:rPr>
          <w:b w:val="0"/>
          <w:bCs w:val="0"/>
          <w:sz w:val="34"/>
          <w:szCs w:val="34"/>
          <w:rtl/>
        </w:rPr>
        <w:t xml:space="preserve">" إني جعلت حائطي لله، ولو استطعت أن أخفيه فما أظهر به، فقال النبي صلى الله عليه وسلم: «اجعله في فقراء أهلك ». </w:t>
      </w:r>
    </w:p>
    <w:p w:rsidR="00C00961" w:rsidRPr="00C00961" w:rsidRDefault="00C00961" w:rsidP="00C00961">
      <w:pPr>
        <w:rPr>
          <w:b w:val="0"/>
          <w:bCs w:val="0"/>
          <w:sz w:val="34"/>
          <w:szCs w:val="34"/>
        </w:rPr>
      </w:pPr>
    </w:p>
    <w:p w:rsidR="00E2336B" w:rsidRPr="00C00961" w:rsidRDefault="000D024B" w:rsidP="00C00961">
      <w:pPr>
        <w:rPr>
          <w:b w:val="0"/>
          <w:bCs w:val="0"/>
          <w:sz w:val="34"/>
          <w:szCs w:val="34"/>
          <w:rtl/>
        </w:rPr>
      </w:pPr>
      <w:r w:rsidRPr="00C00961">
        <w:rPr>
          <w:b w:val="0"/>
          <w:bCs w:val="0"/>
          <w:sz w:val="34"/>
          <w:szCs w:val="34"/>
          <w:rtl/>
        </w:rPr>
        <w:t>وهكذا استمر المسلمون على العمل بهذه الخصلة الس</w:t>
      </w:r>
      <w:r w:rsidR="00D5053A" w:rsidRPr="00C00961">
        <w:rPr>
          <w:rFonts w:hint="cs"/>
          <w:b w:val="0"/>
          <w:bCs w:val="0"/>
          <w:sz w:val="34"/>
          <w:szCs w:val="34"/>
          <w:rtl/>
        </w:rPr>
        <w:t>ّ</w:t>
      </w:r>
      <w:r w:rsidRPr="00C00961">
        <w:rPr>
          <w:b w:val="0"/>
          <w:bCs w:val="0"/>
          <w:sz w:val="34"/>
          <w:szCs w:val="34"/>
          <w:rtl/>
        </w:rPr>
        <w:t>نية</w:t>
      </w:r>
      <w:r w:rsidR="00C00961">
        <w:rPr>
          <w:rFonts w:hint="cs"/>
          <w:b w:val="0"/>
          <w:bCs w:val="0"/>
          <w:sz w:val="34"/>
          <w:szCs w:val="34"/>
          <w:rtl/>
        </w:rPr>
        <w:t>:</w:t>
      </w:r>
      <w:r w:rsidRPr="00C00961">
        <w:rPr>
          <w:b w:val="0"/>
          <w:bCs w:val="0"/>
          <w:sz w:val="34"/>
          <w:szCs w:val="34"/>
          <w:rtl/>
        </w:rPr>
        <w:t xml:space="preserve"> الرفيعة </w:t>
      </w:r>
      <w:r w:rsidR="009A512A" w:rsidRPr="00C00961">
        <w:rPr>
          <w:b w:val="0"/>
          <w:bCs w:val="0"/>
          <w:sz w:val="34"/>
          <w:szCs w:val="34"/>
          <w:rtl/>
        </w:rPr>
        <w:t>العلية</w:t>
      </w:r>
      <w:r w:rsidR="00D5053A" w:rsidRPr="00C00961">
        <w:rPr>
          <w:rFonts w:hint="cs"/>
          <w:b w:val="0"/>
          <w:bCs w:val="0"/>
          <w:sz w:val="34"/>
          <w:szCs w:val="34"/>
          <w:rtl/>
        </w:rPr>
        <w:t>،</w:t>
      </w:r>
      <w:r w:rsidR="009A512A" w:rsidRPr="00C00961">
        <w:rPr>
          <w:b w:val="0"/>
          <w:bCs w:val="0"/>
          <w:sz w:val="34"/>
          <w:szCs w:val="34"/>
          <w:rtl/>
        </w:rPr>
        <w:t xml:space="preserve"> </w:t>
      </w:r>
      <w:r w:rsidRPr="00C00961">
        <w:rPr>
          <w:b w:val="0"/>
          <w:bCs w:val="0"/>
          <w:sz w:val="34"/>
          <w:szCs w:val="34"/>
          <w:rtl/>
        </w:rPr>
        <w:t>جيلا بعد جيل</w:t>
      </w:r>
      <w:r w:rsidR="00C00961">
        <w:rPr>
          <w:b w:val="0"/>
          <w:bCs w:val="0"/>
          <w:sz w:val="34"/>
          <w:szCs w:val="34"/>
          <w:rtl/>
        </w:rPr>
        <w:t>:</w:t>
      </w:r>
      <w:r w:rsidRPr="00C00961">
        <w:rPr>
          <w:b w:val="0"/>
          <w:bCs w:val="0"/>
          <w:sz w:val="34"/>
          <w:szCs w:val="34"/>
          <w:rtl/>
        </w:rPr>
        <w:t xml:space="preserve"> طيلة دهور عديدة وأزمنة مديدة</w:t>
      </w:r>
      <w:r w:rsidR="00C00961">
        <w:rPr>
          <w:b w:val="0"/>
          <w:bCs w:val="0"/>
          <w:sz w:val="34"/>
          <w:szCs w:val="34"/>
          <w:rtl/>
        </w:rPr>
        <w:t>:</w:t>
      </w:r>
      <w:r w:rsidRPr="00C00961">
        <w:rPr>
          <w:b w:val="0"/>
          <w:bCs w:val="0"/>
          <w:sz w:val="34"/>
          <w:szCs w:val="34"/>
          <w:rtl/>
        </w:rPr>
        <w:t xml:space="preserve"> وتلك أوقاف الأولين باقية للآخِرين</w:t>
      </w:r>
      <w:r w:rsidR="00C00961">
        <w:rPr>
          <w:rFonts w:hint="cs"/>
          <w:b w:val="0"/>
          <w:bCs w:val="0"/>
          <w:sz w:val="34"/>
          <w:szCs w:val="34"/>
          <w:rtl/>
        </w:rPr>
        <w:t>:</w:t>
      </w:r>
      <w:r w:rsidRPr="00C00961">
        <w:rPr>
          <w:b w:val="0"/>
          <w:bCs w:val="0"/>
          <w:sz w:val="34"/>
          <w:szCs w:val="34"/>
          <w:rtl/>
        </w:rPr>
        <w:t xml:space="preserve"> يستفي</w:t>
      </w:r>
      <w:r w:rsidR="00E2336B" w:rsidRPr="00C00961">
        <w:rPr>
          <w:b w:val="0"/>
          <w:bCs w:val="0"/>
          <w:sz w:val="34"/>
          <w:szCs w:val="34"/>
          <w:rtl/>
        </w:rPr>
        <w:t xml:space="preserve">د </w:t>
      </w:r>
      <w:r w:rsidRPr="00C00961">
        <w:rPr>
          <w:b w:val="0"/>
          <w:bCs w:val="0"/>
          <w:sz w:val="34"/>
          <w:szCs w:val="34"/>
          <w:rtl/>
        </w:rPr>
        <w:t xml:space="preserve">منها </w:t>
      </w:r>
      <w:r w:rsidR="00E2336B" w:rsidRPr="00C00961">
        <w:rPr>
          <w:b w:val="0"/>
          <w:bCs w:val="0"/>
          <w:sz w:val="34"/>
          <w:szCs w:val="34"/>
          <w:rtl/>
        </w:rPr>
        <w:t>العالم الإسلامي و</w:t>
      </w:r>
      <w:r w:rsidRPr="00C00961">
        <w:rPr>
          <w:b w:val="0"/>
          <w:bCs w:val="0"/>
          <w:sz w:val="34"/>
          <w:szCs w:val="34"/>
          <w:rtl/>
        </w:rPr>
        <w:t>يست</w:t>
      </w:r>
      <w:r w:rsidR="00E2336B" w:rsidRPr="00C00961">
        <w:rPr>
          <w:b w:val="0"/>
          <w:bCs w:val="0"/>
          <w:sz w:val="34"/>
          <w:szCs w:val="34"/>
          <w:rtl/>
        </w:rPr>
        <w:t xml:space="preserve">ظل </w:t>
      </w:r>
      <w:r w:rsidRPr="00C00961">
        <w:rPr>
          <w:b w:val="0"/>
          <w:bCs w:val="0"/>
          <w:sz w:val="34"/>
          <w:szCs w:val="34"/>
          <w:rtl/>
        </w:rPr>
        <w:t>بظ</w:t>
      </w:r>
      <w:r w:rsidR="00D5053A" w:rsidRPr="00C00961">
        <w:rPr>
          <w:rFonts w:hint="cs"/>
          <w:b w:val="0"/>
          <w:bCs w:val="0"/>
          <w:sz w:val="34"/>
          <w:szCs w:val="34"/>
          <w:rtl/>
        </w:rPr>
        <w:t>ِ</w:t>
      </w:r>
      <w:r w:rsidRPr="00C00961">
        <w:rPr>
          <w:b w:val="0"/>
          <w:bCs w:val="0"/>
          <w:sz w:val="34"/>
          <w:szCs w:val="34"/>
          <w:rtl/>
        </w:rPr>
        <w:t xml:space="preserve">لها في جميع </w:t>
      </w:r>
      <w:r w:rsidR="00D5053A" w:rsidRPr="00C00961">
        <w:rPr>
          <w:rFonts w:hint="cs"/>
          <w:b w:val="0"/>
          <w:bCs w:val="0"/>
          <w:sz w:val="34"/>
          <w:szCs w:val="34"/>
          <w:rtl/>
        </w:rPr>
        <w:t>مناحي</w:t>
      </w:r>
      <w:r w:rsidRPr="00C00961">
        <w:rPr>
          <w:b w:val="0"/>
          <w:bCs w:val="0"/>
          <w:sz w:val="34"/>
          <w:szCs w:val="34"/>
          <w:rtl/>
        </w:rPr>
        <w:t xml:space="preserve"> الحياة الفردية والأسر</w:t>
      </w:r>
      <w:r w:rsidR="00E2336B" w:rsidRPr="00C00961">
        <w:rPr>
          <w:b w:val="0"/>
          <w:bCs w:val="0"/>
          <w:sz w:val="34"/>
          <w:szCs w:val="34"/>
          <w:rtl/>
        </w:rPr>
        <w:t xml:space="preserve">ية </w:t>
      </w:r>
      <w:r w:rsidRPr="00C00961">
        <w:rPr>
          <w:b w:val="0"/>
          <w:bCs w:val="0"/>
          <w:sz w:val="34"/>
          <w:szCs w:val="34"/>
          <w:rtl/>
        </w:rPr>
        <w:t>والدينية و</w:t>
      </w:r>
      <w:r w:rsidR="00E2336B" w:rsidRPr="00C00961">
        <w:rPr>
          <w:b w:val="0"/>
          <w:bCs w:val="0"/>
          <w:sz w:val="34"/>
          <w:szCs w:val="34"/>
          <w:rtl/>
        </w:rPr>
        <w:t>العلم</w:t>
      </w:r>
      <w:r w:rsidRPr="00C00961">
        <w:rPr>
          <w:b w:val="0"/>
          <w:bCs w:val="0"/>
          <w:sz w:val="34"/>
          <w:szCs w:val="34"/>
          <w:rtl/>
        </w:rPr>
        <w:t>ية</w:t>
      </w:r>
      <w:r w:rsidR="00E2336B" w:rsidRPr="00C00961">
        <w:rPr>
          <w:b w:val="0"/>
          <w:bCs w:val="0"/>
          <w:sz w:val="34"/>
          <w:szCs w:val="34"/>
          <w:rtl/>
        </w:rPr>
        <w:t xml:space="preserve"> </w:t>
      </w:r>
      <w:r w:rsidR="009D4241" w:rsidRPr="00C00961">
        <w:rPr>
          <w:b w:val="0"/>
          <w:bCs w:val="0"/>
          <w:sz w:val="34"/>
          <w:szCs w:val="34"/>
          <w:rtl/>
        </w:rPr>
        <w:t>والاقتصادية والاجتماعية و</w:t>
      </w:r>
      <w:r w:rsidR="009D4241" w:rsidRPr="00C00961">
        <w:rPr>
          <w:rFonts w:hint="cs"/>
          <w:b w:val="0"/>
          <w:bCs w:val="0"/>
          <w:sz w:val="34"/>
          <w:szCs w:val="34"/>
          <w:rtl/>
        </w:rPr>
        <w:t>غير</w:t>
      </w:r>
      <w:r w:rsidR="00113113" w:rsidRPr="00C00961">
        <w:rPr>
          <w:b w:val="0"/>
          <w:bCs w:val="0"/>
          <w:sz w:val="34"/>
          <w:szCs w:val="34"/>
          <w:rtl/>
        </w:rPr>
        <w:t>ها</w:t>
      </w:r>
      <w:r w:rsidR="00C00961">
        <w:rPr>
          <w:b w:val="0"/>
          <w:bCs w:val="0"/>
          <w:sz w:val="34"/>
          <w:szCs w:val="34"/>
          <w:rtl/>
        </w:rPr>
        <w:t>.</w:t>
      </w:r>
    </w:p>
    <w:p w:rsidR="00E2336B" w:rsidRDefault="00E2336B" w:rsidP="00C00961">
      <w:pPr>
        <w:rPr>
          <w:b w:val="0"/>
          <w:bCs w:val="0"/>
          <w:sz w:val="34"/>
          <w:szCs w:val="34"/>
          <w:rtl/>
        </w:rPr>
      </w:pPr>
      <w:r w:rsidRPr="00C00961">
        <w:rPr>
          <w:b w:val="0"/>
          <w:bCs w:val="0"/>
          <w:sz w:val="34"/>
          <w:szCs w:val="34"/>
          <w:rtl/>
        </w:rPr>
        <w:t>والأمثلة</w:t>
      </w:r>
      <w:r w:rsidR="00D5053A" w:rsidRPr="00C00961">
        <w:rPr>
          <w:rFonts w:hint="cs"/>
          <w:b w:val="0"/>
          <w:bCs w:val="0"/>
          <w:sz w:val="34"/>
          <w:szCs w:val="34"/>
          <w:rtl/>
        </w:rPr>
        <w:t>ُ</w:t>
      </w:r>
      <w:r w:rsidRPr="00C00961">
        <w:rPr>
          <w:b w:val="0"/>
          <w:bCs w:val="0"/>
          <w:sz w:val="34"/>
          <w:szCs w:val="34"/>
          <w:rtl/>
        </w:rPr>
        <w:t xml:space="preserve"> </w:t>
      </w:r>
      <w:r w:rsidR="009A512A" w:rsidRPr="00C00961">
        <w:rPr>
          <w:b w:val="0"/>
          <w:bCs w:val="0"/>
          <w:sz w:val="34"/>
          <w:szCs w:val="34"/>
          <w:rtl/>
        </w:rPr>
        <w:t xml:space="preserve">العملية </w:t>
      </w:r>
      <w:r w:rsidRPr="00C00961">
        <w:rPr>
          <w:b w:val="0"/>
          <w:bCs w:val="0"/>
          <w:sz w:val="34"/>
          <w:szCs w:val="34"/>
          <w:rtl/>
        </w:rPr>
        <w:t>على ذلك كثيرة جدا في التاريخ الإسلامي</w:t>
      </w:r>
      <w:r w:rsidR="00D5053A" w:rsidRPr="00C00961">
        <w:rPr>
          <w:rFonts w:hint="cs"/>
          <w:b w:val="0"/>
          <w:bCs w:val="0"/>
          <w:sz w:val="34"/>
          <w:szCs w:val="34"/>
          <w:rtl/>
        </w:rPr>
        <w:t>،</w:t>
      </w:r>
      <w:r w:rsidRPr="00C00961">
        <w:rPr>
          <w:b w:val="0"/>
          <w:bCs w:val="0"/>
          <w:sz w:val="34"/>
          <w:szCs w:val="34"/>
          <w:rtl/>
        </w:rPr>
        <w:t xml:space="preserve"> </w:t>
      </w:r>
      <w:r w:rsidR="000D024B" w:rsidRPr="00C00961">
        <w:rPr>
          <w:b w:val="0"/>
          <w:bCs w:val="0"/>
          <w:sz w:val="34"/>
          <w:szCs w:val="34"/>
          <w:rtl/>
        </w:rPr>
        <w:t>يستحيل تقصيها في كتاب</w:t>
      </w:r>
      <w:r w:rsidR="00C00961">
        <w:rPr>
          <w:b w:val="0"/>
          <w:bCs w:val="0"/>
          <w:sz w:val="34"/>
          <w:szCs w:val="34"/>
          <w:rtl/>
        </w:rPr>
        <w:t>:</w:t>
      </w:r>
      <w:r w:rsidR="000D024B" w:rsidRPr="00C00961">
        <w:rPr>
          <w:b w:val="0"/>
          <w:bCs w:val="0"/>
          <w:sz w:val="34"/>
          <w:szCs w:val="34"/>
          <w:rtl/>
        </w:rPr>
        <w:t xml:space="preserve"> لكن ما لا يُدرَك </w:t>
      </w:r>
      <w:r w:rsidRPr="00C00961">
        <w:rPr>
          <w:b w:val="0"/>
          <w:bCs w:val="0"/>
          <w:sz w:val="34"/>
          <w:szCs w:val="34"/>
          <w:rtl/>
        </w:rPr>
        <w:t>ك</w:t>
      </w:r>
      <w:r w:rsidR="000D024B" w:rsidRPr="00C00961">
        <w:rPr>
          <w:b w:val="0"/>
          <w:bCs w:val="0"/>
          <w:sz w:val="34"/>
          <w:szCs w:val="34"/>
          <w:rtl/>
        </w:rPr>
        <w:t>له لا يُترك جله</w:t>
      </w:r>
      <w:r w:rsidR="00C00961">
        <w:rPr>
          <w:b w:val="0"/>
          <w:bCs w:val="0"/>
          <w:sz w:val="34"/>
          <w:szCs w:val="34"/>
          <w:rtl/>
        </w:rPr>
        <w:t>:</w:t>
      </w:r>
      <w:r w:rsidR="000D024B" w:rsidRPr="00C00961">
        <w:rPr>
          <w:b w:val="0"/>
          <w:bCs w:val="0"/>
          <w:sz w:val="34"/>
          <w:szCs w:val="34"/>
          <w:rtl/>
        </w:rPr>
        <w:t xml:space="preserve"> </w:t>
      </w:r>
      <w:r w:rsidR="00A95BCA" w:rsidRPr="00C00961">
        <w:rPr>
          <w:b w:val="0"/>
          <w:bCs w:val="0"/>
          <w:sz w:val="34"/>
          <w:szCs w:val="34"/>
          <w:rtl/>
        </w:rPr>
        <w:t xml:space="preserve">ولذلك سأسعى جاهدا في هذا البحث إلى جمع أهم </w:t>
      </w:r>
      <w:r w:rsidR="00C56E46" w:rsidRPr="00C00961">
        <w:rPr>
          <w:b w:val="0"/>
          <w:bCs w:val="0"/>
          <w:sz w:val="34"/>
          <w:szCs w:val="34"/>
          <w:rtl/>
        </w:rPr>
        <w:t>تلك</w:t>
      </w:r>
      <w:r w:rsidR="00D5053A" w:rsidRPr="00C00961">
        <w:rPr>
          <w:rFonts w:hint="cs"/>
          <w:b w:val="0"/>
          <w:bCs w:val="0"/>
          <w:sz w:val="34"/>
          <w:szCs w:val="34"/>
          <w:rtl/>
        </w:rPr>
        <w:t>م</w:t>
      </w:r>
      <w:r w:rsidR="00C56E46" w:rsidRPr="00C00961">
        <w:rPr>
          <w:b w:val="0"/>
          <w:bCs w:val="0"/>
          <w:sz w:val="34"/>
          <w:szCs w:val="34"/>
          <w:rtl/>
        </w:rPr>
        <w:t xml:space="preserve"> النماذج الوقفية عبر مراحل </w:t>
      </w:r>
      <w:r w:rsidR="00A95BCA" w:rsidRPr="00C00961">
        <w:rPr>
          <w:b w:val="0"/>
          <w:bCs w:val="0"/>
          <w:sz w:val="34"/>
          <w:szCs w:val="34"/>
          <w:rtl/>
        </w:rPr>
        <w:t xml:space="preserve">تاريخ </w:t>
      </w:r>
      <w:r w:rsidR="00C56E46" w:rsidRPr="00C00961">
        <w:rPr>
          <w:b w:val="0"/>
          <w:bCs w:val="0"/>
          <w:sz w:val="34"/>
          <w:szCs w:val="34"/>
          <w:rtl/>
        </w:rPr>
        <w:t xml:space="preserve">الحضارة </w:t>
      </w:r>
      <w:r w:rsidR="00A95BCA" w:rsidRPr="00C00961">
        <w:rPr>
          <w:b w:val="0"/>
          <w:bCs w:val="0"/>
          <w:sz w:val="34"/>
          <w:szCs w:val="34"/>
          <w:rtl/>
        </w:rPr>
        <w:t>الإسلامي</w:t>
      </w:r>
      <w:r w:rsidR="00C56E46" w:rsidRPr="00C00961">
        <w:rPr>
          <w:b w:val="0"/>
          <w:bCs w:val="0"/>
          <w:sz w:val="34"/>
          <w:szCs w:val="34"/>
          <w:rtl/>
        </w:rPr>
        <w:t>ة</w:t>
      </w:r>
      <w:r w:rsidR="00E96948" w:rsidRPr="00C00961">
        <w:rPr>
          <w:rFonts w:hint="cs"/>
          <w:b w:val="0"/>
          <w:bCs w:val="0"/>
          <w:sz w:val="34"/>
          <w:szCs w:val="34"/>
          <w:rtl/>
        </w:rPr>
        <w:t xml:space="preserve"> متتبعا التسلسل التاريخي والمنطقي،</w:t>
      </w:r>
      <w:r w:rsidR="00A95BCA" w:rsidRPr="00C00961">
        <w:rPr>
          <w:b w:val="0"/>
          <w:bCs w:val="0"/>
          <w:sz w:val="34"/>
          <w:szCs w:val="34"/>
          <w:rtl/>
        </w:rPr>
        <w:t xml:space="preserve"> </w:t>
      </w:r>
      <w:r w:rsidR="000D024B" w:rsidRPr="00C00961">
        <w:rPr>
          <w:b w:val="0"/>
          <w:bCs w:val="0"/>
          <w:sz w:val="34"/>
          <w:szCs w:val="34"/>
          <w:rtl/>
        </w:rPr>
        <w:t>والله الموفق للصواب والهادي إلى سبيل الرشاد</w:t>
      </w:r>
      <w:r w:rsidR="00C00961">
        <w:rPr>
          <w:b w:val="0"/>
          <w:bCs w:val="0"/>
          <w:sz w:val="34"/>
          <w:szCs w:val="34"/>
          <w:rtl/>
        </w:rPr>
        <w:t>.</w:t>
      </w:r>
    </w:p>
    <w:p w:rsidR="00C00961" w:rsidRPr="00C00961" w:rsidRDefault="00C00961" w:rsidP="00C00961">
      <w:pPr>
        <w:rPr>
          <w:b w:val="0"/>
          <w:bCs w:val="0"/>
          <w:sz w:val="34"/>
          <w:szCs w:val="34"/>
          <w:rtl/>
        </w:rPr>
      </w:pPr>
    </w:p>
    <w:p w:rsidR="000D024B" w:rsidRPr="00C00961" w:rsidRDefault="00E2336B" w:rsidP="00C00961">
      <w:pPr>
        <w:rPr>
          <w:b w:val="0"/>
          <w:bCs w:val="0"/>
          <w:color w:val="FF0000"/>
          <w:sz w:val="34"/>
          <w:szCs w:val="34"/>
          <w:rtl/>
        </w:rPr>
      </w:pPr>
      <w:r w:rsidRPr="00C00961">
        <w:rPr>
          <w:b w:val="0"/>
          <w:bCs w:val="0"/>
          <w:color w:val="FF0000"/>
          <w:sz w:val="34"/>
          <w:szCs w:val="34"/>
          <w:rtl/>
        </w:rPr>
        <w:t>أهمية البحث وأسبابه</w:t>
      </w:r>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نظرا</w:t>
      </w:r>
      <w:r w:rsidR="001F0FBB" w:rsidRPr="00C00961">
        <w:rPr>
          <w:b w:val="0"/>
          <w:bCs w:val="0"/>
          <w:sz w:val="34"/>
          <w:szCs w:val="34"/>
          <w:rtl/>
        </w:rPr>
        <w:t xml:space="preserve"> </w:t>
      </w:r>
      <w:r w:rsidRPr="00C00961">
        <w:rPr>
          <w:b w:val="0"/>
          <w:bCs w:val="0"/>
          <w:sz w:val="34"/>
          <w:szCs w:val="34"/>
          <w:rtl/>
        </w:rPr>
        <w:t>ل</w:t>
      </w:r>
      <w:r w:rsidR="001F0FBB" w:rsidRPr="00C00961">
        <w:rPr>
          <w:b w:val="0"/>
          <w:bCs w:val="0"/>
          <w:sz w:val="34"/>
          <w:szCs w:val="34"/>
          <w:rtl/>
        </w:rPr>
        <w:t>أهمية الوقف في الإسلام</w:t>
      </w:r>
      <w:r w:rsidR="00C00961">
        <w:rPr>
          <w:rFonts w:hint="cs"/>
          <w:b w:val="0"/>
          <w:bCs w:val="0"/>
          <w:sz w:val="34"/>
          <w:szCs w:val="34"/>
          <w:rtl/>
        </w:rPr>
        <w:t>:</w:t>
      </w:r>
      <w:r w:rsidR="001F0FBB" w:rsidRPr="00C00961">
        <w:rPr>
          <w:b w:val="0"/>
          <w:bCs w:val="0"/>
          <w:sz w:val="34"/>
          <w:szCs w:val="34"/>
          <w:rtl/>
        </w:rPr>
        <w:t xml:space="preserve"> </w:t>
      </w:r>
      <w:r w:rsidRPr="00C00961">
        <w:rPr>
          <w:b w:val="0"/>
          <w:bCs w:val="0"/>
          <w:sz w:val="34"/>
          <w:szCs w:val="34"/>
          <w:rtl/>
        </w:rPr>
        <w:t>وكونه وسيلة ربط</w:t>
      </w:r>
      <w:r w:rsidR="0006750F" w:rsidRPr="00C00961">
        <w:rPr>
          <w:rFonts w:hint="cs"/>
          <w:b w:val="0"/>
          <w:bCs w:val="0"/>
          <w:sz w:val="34"/>
          <w:szCs w:val="34"/>
          <w:rtl/>
        </w:rPr>
        <w:t>ٍ</w:t>
      </w:r>
      <w:r w:rsidRPr="00C00961">
        <w:rPr>
          <w:b w:val="0"/>
          <w:bCs w:val="0"/>
          <w:sz w:val="34"/>
          <w:szCs w:val="34"/>
          <w:rtl/>
        </w:rPr>
        <w:t xml:space="preserve"> بين التاريخ الإسلامي وحاضره</w:t>
      </w:r>
      <w:r w:rsidR="00C00961">
        <w:rPr>
          <w:rFonts w:hint="cs"/>
          <w:b w:val="0"/>
          <w:bCs w:val="0"/>
          <w:sz w:val="34"/>
          <w:szCs w:val="34"/>
          <w:rtl/>
        </w:rPr>
        <w:t>:</w:t>
      </w:r>
      <w:r w:rsidRPr="00C00961">
        <w:rPr>
          <w:b w:val="0"/>
          <w:bCs w:val="0"/>
          <w:sz w:val="34"/>
          <w:szCs w:val="34"/>
          <w:rtl/>
        </w:rPr>
        <w:t xml:space="preserve"> وما فيه من أرفع أنواع التعاون والتكافل بين المسلمين</w:t>
      </w:r>
      <w:r w:rsidR="00C00961">
        <w:rPr>
          <w:b w:val="0"/>
          <w:bCs w:val="0"/>
          <w:sz w:val="34"/>
          <w:szCs w:val="34"/>
          <w:rtl/>
        </w:rPr>
        <w:t>:</w:t>
      </w:r>
      <w:r w:rsidRPr="00C00961">
        <w:rPr>
          <w:b w:val="0"/>
          <w:bCs w:val="0"/>
          <w:sz w:val="34"/>
          <w:szCs w:val="34"/>
          <w:rtl/>
        </w:rPr>
        <w:t xml:space="preserve"> وال</w:t>
      </w:r>
      <w:r w:rsidR="001F0FBB" w:rsidRPr="00C00961">
        <w:rPr>
          <w:b w:val="0"/>
          <w:bCs w:val="0"/>
          <w:sz w:val="34"/>
          <w:szCs w:val="34"/>
          <w:rtl/>
        </w:rPr>
        <w:t xml:space="preserve">ترابط </w:t>
      </w:r>
      <w:r w:rsidR="007548F3" w:rsidRPr="00C00961">
        <w:rPr>
          <w:rFonts w:hint="cs"/>
          <w:b w:val="0"/>
          <w:bCs w:val="0"/>
          <w:sz w:val="34"/>
          <w:szCs w:val="34"/>
          <w:rtl/>
        </w:rPr>
        <w:t xml:space="preserve">فيما </w:t>
      </w:r>
      <w:r w:rsidRPr="00C00961">
        <w:rPr>
          <w:b w:val="0"/>
          <w:bCs w:val="0"/>
          <w:sz w:val="34"/>
          <w:szCs w:val="34"/>
          <w:rtl/>
        </w:rPr>
        <w:t>بينهم</w:t>
      </w:r>
      <w:r w:rsidR="00C00961">
        <w:rPr>
          <w:b w:val="0"/>
          <w:bCs w:val="0"/>
          <w:sz w:val="34"/>
          <w:szCs w:val="34"/>
          <w:rtl/>
        </w:rPr>
        <w:t>:</w:t>
      </w:r>
      <w:r w:rsidRPr="00C00961">
        <w:rPr>
          <w:b w:val="0"/>
          <w:bCs w:val="0"/>
          <w:sz w:val="34"/>
          <w:szCs w:val="34"/>
          <w:rtl/>
        </w:rPr>
        <w:t xml:space="preserve"> </w:t>
      </w:r>
      <w:r w:rsidR="007548F3" w:rsidRPr="00C00961">
        <w:rPr>
          <w:rFonts w:hint="cs"/>
          <w:b w:val="0"/>
          <w:bCs w:val="0"/>
          <w:sz w:val="34"/>
          <w:szCs w:val="34"/>
          <w:rtl/>
        </w:rPr>
        <w:t xml:space="preserve">مع </w:t>
      </w:r>
      <w:r w:rsidR="00D51802" w:rsidRPr="00C00961">
        <w:rPr>
          <w:b w:val="0"/>
          <w:bCs w:val="0"/>
          <w:sz w:val="34"/>
          <w:szCs w:val="34"/>
          <w:rtl/>
        </w:rPr>
        <w:t xml:space="preserve">كونه </w:t>
      </w:r>
      <w:r w:rsidR="000D024B" w:rsidRPr="00C00961">
        <w:rPr>
          <w:b w:val="0"/>
          <w:bCs w:val="0"/>
          <w:sz w:val="34"/>
          <w:szCs w:val="34"/>
          <w:rtl/>
        </w:rPr>
        <w:t>المصدر الرئ</w:t>
      </w:r>
      <w:r w:rsidR="00AA013D" w:rsidRPr="00C00961">
        <w:rPr>
          <w:b w:val="0"/>
          <w:bCs w:val="0"/>
          <w:sz w:val="34"/>
          <w:szCs w:val="34"/>
          <w:rtl/>
        </w:rPr>
        <w:t xml:space="preserve">يسي في </w:t>
      </w:r>
      <w:r w:rsidR="000D024B" w:rsidRPr="00C00961">
        <w:rPr>
          <w:b w:val="0"/>
          <w:bCs w:val="0"/>
          <w:sz w:val="34"/>
          <w:szCs w:val="34"/>
          <w:rtl/>
        </w:rPr>
        <w:t xml:space="preserve">تمويل العديد من المرافق </w:t>
      </w:r>
      <w:proofErr w:type="spellStart"/>
      <w:r w:rsidR="000D024B" w:rsidRPr="00C00961">
        <w:rPr>
          <w:b w:val="0"/>
          <w:bCs w:val="0"/>
          <w:sz w:val="34"/>
          <w:szCs w:val="34"/>
          <w:rtl/>
        </w:rPr>
        <w:t>الإقتصادية</w:t>
      </w:r>
      <w:proofErr w:type="spellEnd"/>
      <w:r w:rsidR="000D024B" w:rsidRPr="00C00961">
        <w:rPr>
          <w:b w:val="0"/>
          <w:bCs w:val="0"/>
          <w:sz w:val="34"/>
          <w:szCs w:val="34"/>
          <w:rtl/>
        </w:rPr>
        <w:t xml:space="preserve"> والاجتماعية و</w:t>
      </w:r>
      <w:r w:rsidR="007548F3" w:rsidRPr="00C00961">
        <w:rPr>
          <w:rFonts w:hint="cs"/>
          <w:b w:val="0"/>
          <w:bCs w:val="0"/>
          <w:sz w:val="34"/>
          <w:szCs w:val="34"/>
          <w:rtl/>
        </w:rPr>
        <w:t>قطاع الخدمات و</w:t>
      </w:r>
      <w:r w:rsidR="000D024B" w:rsidRPr="00C00961">
        <w:rPr>
          <w:b w:val="0"/>
          <w:bCs w:val="0"/>
          <w:sz w:val="34"/>
          <w:szCs w:val="34"/>
          <w:rtl/>
        </w:rPr>
        <w:t>غيرها</w:t>
      </w:r>
      <w:r w:rsidR="00C00961">
        <w:rPr>
          <w:b w:val="0"/>
          <w:bCs w:val="0"/>
          <w:sz w:val="34"/>
          <w:szCs w:val="34"/>
          <w:rtl/>
        </w:rPr>
        <w:t>.</w:t>
      </w:r>
      <w:r w:rsidR="000D024B" w:rsidRPr="00C00961">
        <w:rPr>
          <w:b w:val="0"/>
          <w:bCs w:val="0"/>
          <w:sz w:val="34"/>
          <w:szCs w:val="34"/>
          <w:rtl/>
        </w:rPr>
        <w:t xml:space="preserve"> </w:t>
      </w:r>
    </w:p>
    <w:p w:rsidR="000C0F4A" w:rsidRDefault="00625E50" w:rsidP="00C00961">
      <w:pPr>
        <w:rPr>
          <w:b w:val="0"/>
          <w:bCs w:val="0"/>
          <w:sz w:val="34"/>
          <w:szCs w:val="34"/>
          <w:rtl/>
        </w:rPr>
      </w:pPr>
      <w:r w:rsidRPr="00C00961">
        <w:rPr>
          <w:b w:val="0"/>
          <w:bCs w:val="0"/>
          <w:sz w:val="34"/>
          <w:szCs w:val="34"/>
          <w:rtl/>
        </w:rPr>
        <w:t xml:space="preserve">وانطلاقا من هذا </w:t>
      </w:r>
      <w:proofErr w:type="spellStart"/>
      <w:r w:rsidRPr="00C00961">
        <w:rPr>
          <w:b w:val="0"/>
          <w:bCs w:val="0"/>
          <w:sz w:val="34"/>
          <w:szCs w:val="34"/>
          <w:rtl/>
        </w:rPr>
        <w:t>المبدإ</w:t>
      </w:r>
      <w:proofErr w:type="spellEnd"/>
      <w:r w:rsidRPr="00C00961">
        <w:rPr>
          <w:b w:val="0"/>
          <w:bCs w:val="0"/>
          <w:sz w:val="34"/>
          <w:szCs w:val="34"/>
          <w:rtl/>
        </w:rPr>
        <w:t xml:space="preserve"> العظيم</w:t>
      </w:r>
      <w:r w:rsidR="00CB3AA2" w:rsidRPr="00C00961">
        <w:rPr>
          <w:b w:val="0"/>
          <w:bCs w:val="0"/>
          <w:sz w:val="34"/>
          <w:szCs w:val="34"/>
          <w:rtl/>
        </w:rPr>
        <w:t xml:space="preserve">، </w:t>
      </w:r>
      <w:r w:rsidR="00CB3AA2" w:rsidRPr="00C00961">
        <w:rPr>
          <w:rFonts w:hint="cs"/>
          <w:b w:val="0"/>
          <w:bCs w:val="0"/>
          <w:sz w:val="34"/>
          <w:szCs w:val="34"/>
          <w:rtl/>
        </w:rPr>
        <w:t xml:space="preserve">مع </w:t>
      </w:r>
      <w:r w:rsidR="003A6475" w:rsidRPr="00C00961">
        <w:rPr>
          <w:b w:val="0"/>
          <w:bCs w:val="0"/>
          <w:sz w:val="34"/>
          <w:szCs w:val="34"/>
          <w:rtl/>
        </w:rPr>
        <w:t>حاجة المجتمعات</w:t>
      </w:r>
      <w:r w:rsidRPr="00C00961">
        <w:rPr>
          <w:b w:val="0"/>
          <w:bCs w:val="0"/>
          <w:sz w:val="34"/>
          <w:szCs w:val="34"/>
          <w:rtl/>
        </w:rPr>
        <w:t xml:space="preserve"> إلى تسخير البحث العلمي في خدمة الأوقاف وتطويرها </w:t>
      </w:r>
      <w:r w:rsidR="00924A62" w:rsidRPr="00C00961">
        <w:rPr>
          <w:b w:val="0"/>
          <w:bCs w:val="0"/>
          <w:sz w:val="34"/>
          <w:szCs w:val="34"/>
          <w:rtl/>
        </w:rPr>
        <w:t>وإبراز الجانب التنموي فيها</w:t>
      </w:r>
      <w:r w:rsidR="0020061F" w:rsidRPr="00C00961">
        <w:rPr>
          <w:b w:val="0"/>
          <w:bCs w:val="0"/>
          <w:sz w:val="34"/>
          <w:szCs w:val="34"/>
          <w:rtl/>
        </w:rPr>
        <w:t xml:space="preserve">، </w:t>
      </w:r>
      <w:r w:rsidR="003A6475" w:rsidRPr="00C00961">
        <w:rPr>
          <w:b w:val="0"/>
          <w:bCs w:val="0"/>
          <w:sz w:val="34"/>
          <w:szCs w:val="34"/>
          <w:rtl/>
        </w:rPr>
        <w:t>فقد أحببت أن أكون من الكتبة الباحثين</w:t>
      </w:r>
      <w:r w:rsidR="00C00961">
        <w:rPr>
          <w:rFonts w:hint="cs"/>
          <w:b w:val="0"/>
          <w:bCs w:val="0"/>
          <w:sz w:val="34"/>
          <w:szCs w:val="34"/>
          <w:rtl/>
        </w:rPr>
        <w:t>:</w:t>
      </w:r>
      <w:r w:rsidR="003A6475" w:rsidRPr="00C00961">
        <w:rPr>
          <w:b w:val="0"/>
          <w:bCs w:val="0"/>
          <w:sz w:val="34"/>
          <w:szCs w:val="34"/>
          <w:rtl/>
        </w:rPr>
        <w:t xml:space="preserve"> حول هذا الموضوع العظيم</w:t>
      </w:r>
      <w:r w:rsidR="00C00961">
        <w:rPr>
          <w:b w:val="0"/>
          <w:bCs w:val="0"/>
          <w:sz w:val="34"/>
          <w:szCs w:val="34"/>
          <w:rtl/>
        </w:rPr>
        <w:t>:</w:t>
      </w:r>
      <w:r w:rsidR="0020061F" w:rsidRPr="00C00961">
        <w:rPr>
          <w:b w:val="0"/>
          <w:bCs w:val="0"/>
          <w:sz w:val="34"/>
          <w:szCs w:val="34"/>
          <w:rtl/>
        </w:rPr>
        <w:t xml:space="preserve"> و</w:t>
      </w:r>
      <w:r w:rsidR="00924A62" w:rsidRPr="00C00961">
        <w:rPr>
          <w:b w:val="0"/>
          <w:bCs w:val="0"/>
          <w:sz w:val="34"/>
          <w:szCs w:val="34"/>
          <w:rtl/>
        </w:rPr>
        <w:t>اللهَ أسأل أن يوفقني والمسلمين</w:t>
      </w:r>
      <w:r w:rsidR="00C00961">
        <w:rPr>
          <w:b w:val="0"/>
          <w:bCs w:val="0"/>
          <w:sz w:val="34"/>
          <w:szCs w:val="34"/>
          <w:rtl/>
        </w:rPr>
        <w:t>.</w:t>
      </w:r>
      <w:r w:rsidR="00113113" w:rsidRPr="00C00961">
        <w:rPr>
          <w:b w:val="0"/>
          <w:bCs w:val="0"/>
          <w:sz w:val="34"/>
          <w:szCs w:val="34"/>
          <w:rtl/>
        </w:rPr>
        <w:t xml:space="preserve"> </w:t>
      </w:r>
    </w:p>
    <w:p w:rsidR="00C00961" w:rsidRPr="00C00961" w:rsidRDefault="00C00961" w:rsidP="00C00961">
      <w:pPr>
        <w:rPr>
          <w:b w:val="0"/>
          <w:bCs w:val="0"/>
          <w:sz w:val="34"/>
          <w:szCs w:val="34"/>
        </w:rPr>
      </w:pPr>
    </w:p>
    <w:p w:rsidR="00C00961" w:rsidRDefault="00C00961">
      <w:pPr>
        <w:autoSpaceDE/>
        <w:autoSpaceDN/>
        <w:bidi w:val="0"/>
        <w:adjustRightInd/>
        <w:spacing w:after="200" w:line="276" w:lineRule="auto"/>
        <w:jc w:val="left"/>
        <w:rPr>
          <w:b w:val="0"/>
          <w:bCs w:val="0"/>
          <w:color w:val="FF0000"/>
          <w:sz w:val="34"/>
          <w:szCs w:val="34"/>
          <w:rtl/>
        </w:rPr>
      </w:pPr>
      <w:r>
        <w:rPr>
          <w:b w:val="0"/>
          <w:bCs w:val="0"/>
          <w:color w:val="FF0000"/>
          <w:sz w:val="34"/>
          <w:szCs w:val="34"/>
          <w:rtl/>
        </w:rPr>
        <w:br w:type="page"/>
      </w:r>
    </w:p>
    <w:p w:rsidR="00F130B8" w:rsidRPr="00C00961" w:rsidRDefault="0007022C" w:rsidP="00C00961">
      <w:pPr>
        <w:rPr>
          <w:b w:val="0"/>
          <w:bCs w:val="0"/>
          <w:color w:val="FF0000"/>
          <w:sz w:val="34"/>
          <w:szCs w:val="34"/>
          <w:rtl/>
        </w:rPr>
      </w:pPr>
      <w:r w:rsidRPr="00C00961">
        <w:rPr>
          <w:b w:val="0"/>
          <w:bCs w:val="0"/>
          <w:color w:val="FF0000"/>
          <w:sz w:val="34"/>
          <w:szCs w:val="34"/>
          <w:rtl/>
        </w:rPr>
        <w:lastRenderedPageBreak/>
        <w:t>منهجي في البحث وعملي فيه</w:t>
      </w:r>
      <w:r w:rsidR="00C00961">
        <w:rPr>
          <w:b w:val="0"/>
          <w:bCs w:val="0"/>
          <w:color w:val="FF0000"/>
          <w:sz w:val="34"/>
          <w:szCs w:val="34"/>
          <w:rtl/>
        </w:rPr>
        <w:t>:</w:t>
      </w:r>
      <w:r w:rsidRPr="00C00961">
        <w:rPr>
          <w:b w:val="0"/>
          <w:bCs w:val="0"/>
          <w:color w:val="FF0000"/>
          <w:sz w:val="34"/>
          <w:szCs w:val="34"/>
        </w:rPr>
        <w:t xml:space="preserve"> </w:t>
      </w:r>
      <w:r w:rsidR="00113113" w:rsidRPr="00C00961">
        <w:rPr>
          <w:b w:val="0"/>
          <w:bCs w:val="0"/>
          <w:sz w:val="34"/>
          <w:szCs w:val="34"/>
          <w:rtl/>
        </w:rPr>
        <w:t>قس</w:t>
      </w:r>
      <w:r w:rsidR="00257C03" w:rsidRPr="00C00961">
        <w:rPr>
          <w:rFonts w:hint="cs"/>
          <w:b w:val="0"/>
          <w:bCs w:val="0"/>
          <w:sz w:val="34"/>
          <w:szCs w:val="34"/>
          <w:rtl/>
        </w:rPr>
        <w:t>ّ</w:t>
      </w:r>
      <w:r w:rsidR="00113113" w:rsidRPr="00C00961">
        <w:rPr>
          <w:b w:val="0"/>
          <w:bCs w:val="0"/>
          <w:sz w:val="34"/>
          <w:szCs w:val="34"/>
          <w:rtl/>
        </w:rPr>
        <w:t xml:space="preserve">مت هذا البحث إلى </w:t>
      </w:r>
      <w:r w:rsidR="00F130B8" w:rsidRPr="00C00961">
        <w:rPr>
          <w:b w:val="0"/>
          <w:bCs w:val="0"/>
          <w:sz w:val="34"/>
          <w:szCs w:val="34"/>
          <w:rtl/>
        </w:rPr>
        <w:t>ثلاثة أ</w:t>
      </w:r>
      <w:r w:rsidR="00113113" w:rsidRPr="00C00961">
        <w:rPr>
          <w:b w:val="0"/>
          <w:bCs w:val="0"/>
          <w:sz w:val="34"/>
          <w:szCs w:val="34"/>
          <w:rtl/>
        </w:rPr>
        <w:t>ب</w:t>
      </w:r>
      <w:r w:rsidR="00F130B8" w:rsidRPr="00C00961">
        <w:rPr>
          <w:b w:val="0"/>
          <w:bCs w:val="0"/>
          <w:sz w:val="34"/>
          <w:szCs w:val="34"/>
          <w:rtl/>
        </w:rPr>
        <w:t>و</w:t>
      </w:r>
      <w:r w:rsidR="00113113" w:rsidRPr="00C00961">
        <w:rPr>
          <w:b w:val="0"/>
          <w:bCs w:val="0"/>
          <w:sz w:val="34"/>
          <w:szCs w:val="34"/>
          <w:rtl/>
        </w:rPr>
        <w:t>اب</w:t>
      </w:r>
      <w:r w:rsidR="00F130B8" w:rsidRPr="00C00961">
        <w:rPr>
          <w:b w:val="0"/>
          <w:bCs w:val="0"/>
          <w:sz w:val="34"/>
          <w:szCs w:val="34"/>
          <w:rtl/>
        </w:rPr>
        <w:t xml:space="preserve"> متجانسة</w:t>
      </w:r>
      <w:r w:rsidR="00C00961">
        <w:rPr>
          <w:b w:val="0"/>
          <w:bCs w:val="0"/>
          <w:sz w:val="34"/>
          <w:szCs w:val="34"/>
          <w:rtl/>
        </w:rPr>
        <w:t>:</w:t>
      </w:r>
      <w:r w:rsidR="00B64348" w:rsidRPr="00C00961">
        <w:rPr>
          <w:b w:val="0"/>
          <w:bCs w:val="0"/>
          <w:sz w:val="34"/>
          <w:szCs w:val="34"/>
          <w:rtl/>
        </w:rPr>
        <w:t xml:space="preserve"> </w:t>
      </w:r>
    </w:p>
    <w:p w:rsidR="00F557F5" w:rsidRPr="00C00961" w:rsidRDefault="00725744" w:rsidP="00C00961">
      <w:pPr>
        <w:rPr>
          <w:b w:val="0"/>
          <w:bCs w:val="0"/>
          <w:sz w:val="34"/>
          <w:szCs w:val="34"/>
          <w:rtl/>
        </w:rPr>
      </w:pPr>
      <w:r w:rsidRPr="00C00961">
        <w:rPr>
          <w:b w:val="0"/>
          <w:bCs w:val="0"/>
          <w:sz w:val="34"/>
          <w:szCs w:val="34"/>
          <w:rtl/>
        </w:rPr>
        <w:t>ذكرت</w:t>
      </w:r>
      <w:r w:rsidR="009F42DA" w:rsidRPr="00C00961">
        <w:rPr>
          <w:rFonts w:hint="cs"/>
          <w:b w:val="0"/>
          <w:bCs w:val="0"/>
          <w:sz w:val="34"/>
          <w:szCs w:val="34"/>
          <w:rtl/>
        </w:rPr>
        <w:t>ُ</w:t>
      </w:r>
      <w:r w:rsidRPr="00C00961">
        <w:rPr>
          <w:b w:val="0"/>
          <w:bCs w:val="0"/>
          <w:sz w:val="34"/>
          <w:szCs w:val="34"/>
          <w:rtl/>
        </w:rPr>
        <w:t xml:space="preserve"> في </w:t>
      </w:r>
      <w:r w:rsidR="00F130B8" w:rsidRPr="00C00961">
        <w:rPr>
          <w:b w:val="0"/>
          <w:bCs w:val="0"/>
          <w:sz w:val="34"/>
          <w:szCs w:val="34"/>
          <w:rtl/>
        </w:rPr>
        <w:t>أول</w:t>
      </w:r>
      <w:r w:rsidRPr="00C00961">
        <w:rPr>
          <w:rFonts w:hint="cs"/>
          <w:b w:val="0"/>
          <w:bCs w:val="0"/>
          <w:sz w:val="34"/>
          <w:szCs w:val="34"/>
          <w:rtl/>
        </w:rPr>
        <w:t>ها</w:t>
      </w:r>
      <w:r w:rsidR="00F130B8" w:rsidRPr="00C00961">
        <w:rPr>
          <w:b w:val="0"/>
          <w:bCs w:val="0"/>
          <w:sz w:val="34"/>
          <w:szCs w:val="34"/>
          <w:rtl/>
        </w:rPr>
        <w:t xml:space="preserve"> مفاهيم أولية تتعلق بفقه الوقف وأركانه </w:t>
      </w:r>
      <w:r w:rsidRPr="00C00961">
        <w:rPr>
          <w:rFonts w:hint="cs"/>
          <w:b w:val="0"/>
          <w:bCs w:val="0"/>
          <w:sz w:val="34"/>
          <w:szCs w:val="34"/>
          <w:rtl/>
        </w:rPr>
        <w:t xml:space="preserve">وشروطه وخصائصه وأقسامه وأهميته وآثاره </w:t>
      </w:r>
      <w:r w:rsidR="00F130B8" w:rsidRPr="00C00961">
        <w:rPr>
          <w:b w:val="0"/>
          <w:bCs w:val="0"/>
          <w:sz w:val="34"/>
          <w:szCs w:val="34"/>
          <w:rtl/>
        </w:rPr>
        <w:t>وتوافق العلماء فيه</w:t>
      </w:r>
      <w:r w:rsidR="00C00961">
        <w:rPr>
          <w:b w:val="0"/>
          <w:bCs w:val="0"/>
          <w:sz w:val="34"/>
          <w:szCs w:val="34"/>
          <w:rtl/>
        </w:rPr>
        <w:t>:</w:t>
      </w:r>
      <w:r w:rsidR="00F130B8" w:rsidRPr="00C00961">
        <w:rPr>
          <w:b w:val="0"/>
          <w:bCs w:val="0"/>
          <w:sz w:val="34"/>
          <w:szCs w:val="34"/>
          <w:rtl/>
        </w:rPr>
        <w:t xml:space="preserve"> ثم ذكرت في الباب </w:t>
      </w:r>
      <w:r w:rsidR="00E0501E" w:rsidRPr="00C00961">
        <w:rPr>
          <w:b w:val="0"/>
          <w:bCs w:val="0"/>
          <w:sz w:val="34"/>
          <w:szCs w:val="34"/>
          <w:shd w:val="clear" w:color="auto" w:fill="FBFBFB"/>
          <w:rtl/>
        </w:rPr>
        <w:t>الثاني</w:t>
      </w:r>
      <w:r w:rsidR="00F130B8" w:rsidRPr="00C00961">
        <w:rPr>
          <w:b w:val="0"/>
          <w:bCs w:val="0"/>
          <w:sz w:val="34"/>
          <w:szCs w:val="34"/>
          <w:shd w:val="clear" w:color="auto" w:fill="FBFBFB"/>
          <w:rtl/>
        </w:rPr>
        <w:t xml:space="preserve"> </w:t>
      </w:r>
      <w:r w:rsidR="00F130B8" w:rsidRPr="00C00961">
        <w:rPr>
          <w:b w:val="0"/>
          <w:bCs w:val="0"/>
          <w:sz w:val="34"/>
          <w:szCs w:val="34"/>
          <w:rtl/>
        </w:rPr>
        <w:t xml:space="preserve">دراسةً تحليلية لنماذج وقفية </w:t>
      </w:r>
      <w:r w:rsidR="00F557F5" w:rsidRPr="00C00961">
        <w:rPr>
          <w:rFonts w:hint="cs"/>
          <w:b w:val="0"/>
          <w:bCs w:val="0"/>
          <w:sz w:val="34"/>
          <w:szCs w:val="34"/>
          <w:rtl/>
        </w:rPr>
        <w:t>متفرقة</w:t>
      </w:r>
      <w:r w:rsidR="00810361" w:rsidRPr="00C00961">
        <w:rPr>
          <w:rFonts w:hint="cs"/>
          <w:b w:val="0"/>
          <w:bCs w:val="0"/>
          <w:sz w:val="34"/>
          <w:szCs w:val="34"/>
          <w:rtl/>
        </w:rPr>
        <w:t>،</w:t>
      </w:r>
      <w:r w:rsidR="00F557F5" w:rsidRPr="00C00961">
        <w:rPr>
          <w:rFonts w:hint="cs"/>
          <w:b w:val="0"/>
          <w:bCs w:val="0"/>
          <w:sz w:val="34"/>
          <w:szCs w:val="34"/>
          <w:rtl/>
        </w:rPr>
        <w:t xml:space="preserve"> بدءا من </w:t>
      </w:r>
      <w:r w:rsidR="00F130B8" w:rsidRPr="00C00961">
        <w:rPr>
          <w:b w:val="0"/>
          <w:bCs w:val="0"/>
          <w:sz w:val="34"/>
          <w:szCs w:val="34"/>
          <w:rtl/>
        </w:rPr>
        <w:t xml:space="preserve">صدر </w:t>
      </w:r>
      <w:r w:rsidR="00F557F5" w:rsidRPr="00C00961">
        <w:rPr>
          <w:b w:val="0"/>
          <w:bCs w:val="0"/>
          <w:sz w:val="34"/>
          <w:szCs w:val="34"/>
          <w:rtl/>
        </w:rPr>
        <w:t xml:space="preserve">الإسلام </w:t>
      </w:r>
      <w:r w:rsidR="00F130B8" w:rsidRPr="00C00961">
        <w:rPr>
          <w:b w:val="0"/>
          <w:bCs w:val="0"/>
          <w:sz w:val="34"/>
          <w:szCs w:val="34"/>
          <w:rtl/>
        </w:rPr>
        <w:t xml:space="preserve">الأول </w:t>
      </w:r>
      <w:r w:rsidR="00F557F5" w:rsidRPr="00C00961">
        <w:rPr>
          <w:rFonts w:hint="cs"/>
          <w:b w:val="0"/>
          <w:bCs w:val="0"/>
          <w:sz w:val="34"/>
          <w:szCs w:val="34"/>
          <w:rtl/>
        </w:rPr>
        <w:t>إلى العصر الحديث</w:t>
      </w:r>
      <w:r w:rsidR="00C00961">
        <w:rPr>
          <w:rFonts w:hint="cs"/>
          <w:b w:val="0"/>
          <w:bCs w:val="0"/>
          <w:sz w:val="34"/>
          <w:szCs w:val="34"/>
          <w:rtl/>
        </w:rPr>
        <w:t>.</w:t>
      </w:r>
      <w:r w:rsidR="00F557F5" w:rsidRPr="00C00961">
        <w:rPr>
          <w:rFonts w:hint="cs"/>
          <w:b w:val="0"/>
          <w:bCs w:val="0"/>
          <w:sz w:val="34"/>
          <w:szCs w:val="34"/>
          <w:rtl/>
        </w:rPr>
        <w:t xml:space="preserve"> </w:t>
      </w:r>
    </w:p>
    <w:p w:rsidR="00F130B8" w:rsidRPr="00C00961" w:rsidRDefault="00F557F5" w:rsidP="00C00961">
      <w:pPr>
        <w:rPr>
          <w:b w:val="0"/>
          <w:bCs w:val="0"/>
          <w:sz w:val="34"/>
          <w:szCs w:val="34"/>
          <w:rtl/>
          <w:lang w:val="en-US"/>
        </w:rPr>
      </w:pPr>
      <w:r w:rsidRPr="00C00961">
        <w:rPr>
          <w:rFonts w:hint="cs"/>
          <w:b w:val="0"/>
          <w:bCs w:val="0"/>
          <w:sz w:val="34"/>
          <w:szCs w:val="34"/>
          <w:rtl/>
        </w:rPr>
        <w:t xml:space="preserve">وأما في </w:t>
      </w:r>
      <w:r w:rsidRPr="00C00961">
        <w:rPr>
          <w:b w:val="0"/>
          <w:bCs w:val="0"/>
          <w:sz w:val="34"/>
          <w:szCs w:val="34"/>
          <w:rtl/>
        </w:rPr>
        <w:t>ال</w:t>
      </w:r>
      <w:r w:rsidRPr="00C00961">
        <w:rPr>
          <w:rFonts w:hint="cs"/>
          <w:b w:val="0"/>
          <w:bCs w:val="0"/>
          <w:sz w:val="34"/>
          <w:szCs w:val="34"/>
          <w:rtl/>
        </w:rPr>
        <w:t>باب</w:t>
      </w:r>
      <w:r w:rsidRPr="00C00961">
        <w:rPr>
          <w:b w:val="0"/>
          <w:bCs w:val="0"/>
          <w:sz w:val="34"/>
          <w:szCs w:val="34"/>
          <w:rtl/>
        </w:rPr>
        <w:t xml:space="preserve"> الثا</w:t>
      </w:r>
      <w:r w:rsidRPr="00C00961">
        <w:rPr>
          <w:rFonts w:hint="cs"/>
          <w:b w:val="0"/>
          <w:bCs w:val="0"/>
          <w:sz w:val="34"/>
          <w:szCs w:val="34"/>
          <w:rtl/>
        </w:rPr>
        <w:t>لث</w:t>
      </w:r>
      <w:r w:rsidRPr="00C00961">
        <w:rPr>
          <w:b w:val="0"/>
          <w:bCs w:val="0"/>
          <w:sz w:val="34"/>
          <w:szCs w:val="34"/>
          <w:rtl/>
        </w:rPr>
        <w:t xml:space="preserve"> </w:t>
      </w:r>
      <w:r w:rsidRPr="00C00961">
        <w:rPr>
          <w:rFonts w:hint="cs"/>
          <w:b w:val="0"/>
          <w:bCs w:val="0"/>
          <w:sz w:val="34"/>
          <w:szCs w:val="34"/>
          <w:rtl/>
        </w:rPr>
        <w:t>فمث</w:t>
      </w:r>
      <w:r w:rsidR="003A5C44" w:rsidRPr="00C00961">
        <w:rPr>
          <w:rFonts w:hint="cs"/>
          <w:b w:val="0"/>
          <w:bCs w:val="0"/>
          <w:sz w:val="34"/>
          <w:szCs w:val="34"/>
          <w:rtl/>
        </w:rPr>
        <w:t>ّ</w:t>
      </w:r>
      <w:r w:rsidRPr="00C00961">
        <w:rPr>
          <w:rFonts w:hint="cs"/>
          <w:b w:val="0"/>
          <w:bCs w:val="0"/>
          <w:sz w:val="34"/>
          <w:szCs w:val="34"/>
          <w:rtl/>
        </w:rPr>
        <w:t>لت بنموذجين تاريخيّيْن</w:t>
      </w:r>
      <w:r w:rsidR="00C00961">
        <w:rPr>
          <w:rFonts w:hint="cs"/>
          <w:b w:val="0"/>
          <w:bCs w:val="0"/>
          <w:sz w:val="34"/>
          <w:szCs w:val="34"/>
          <w:rtl/>
        </w:rPr>
        <w:t>:</w:t>
      </w:r>
      <w:r w:rsidRPr="00C00961">
        <w:rPr>
          <w:rFonts w:hint="cs"/>
          <w:b w:val="0"/>
          <w:bCs w:val="0"/>
          <w:sz w:val="34"/>
          <w:szCs w:val="34"/>
          <w:rtl/>
        </w:rPr>
        <w:t xml:space="preserve"> </w:t>
      </w:r>
      <w:r w:rsidR="007548F3" w:rsidRPr="00C00961">
        <w:rPr>
          <w:rFonts w:hint="cs"/>
          <w:b w:val="0"/>
          <w:bCs w:val="0"/>
          <w:sz w:val="34"/>
          <w:szCs w:val="34"/>
          <w:rtl/>
        </w:rPr>
        <w:t xml:space="preserve">عَرَضْت </w:t>
      </w:r>
      <w:r w:rsidR="00DC2D91" w:rsidRPr="00C00961">
        <w:rPr>
          <w:rFonts w:hint="cs"/>
          <w:b w:val="0"/>
          <w:bCs w:val="0"/>
          <w:sz w:val="34"/>
          <w:szCs w:val="34"/>
          <w:rtl/>
        </w:rPr>
        <w:t xml:space="preserve">من </w:t>
      </w:r>
      <w:r w:rsidR="007548F3" w:rsidRPr="00C00961">
        <w:rPr>
          <w:rFonts w:hint="cs"/>
          <w:b w:val="0"/>
          <w:bCs w:val="0"/>
          <w:sz w:val="34"/>
          <w:szCs w:val="34"/>
          <w:rtl/>
        </w:rPr>
        <w:t xml:space="preserve">خلالهما </w:t>
      </w:r>
      <w:r w:rsidRPr="00C00961">
        <w:rPr>
          <w:rFonts w:hint="cs"/>
          <w:b w:val="0"/>
          <w:bCs w:val="0"/>
          <w:sz w:val="34"/>
          <w:szCs w:val="34"/>
          <w:rtl/>
        </w:rPr>
        <w:t>تطور ال</w:t>
      </w:r>
      <w:r w:rsidR="007548F3" w:rsidRPr="00C00961">
        <w:rPr>
          <w:rFonts w:hint="cs"/>
          <w:b w:val="0"/>
          <w:bCs w:val="0"/>
          <w:sz w:val="34"/>
          <w:szCs w:val="34"/>
          <w:rtl/>
        </w:rPr>
        <w:t>أوقاف عبر تاريخ حضارتنا العريقة</w:t>
      </w:r>
      <w:r w:rsidR="00C00961">
        <w:rPr>
          <w:rFonts w:hint="cs"/>
          <w:b w:val="0"/>
          <w:bCs w:val="0"/>
          <w:sz w:val="34"/>
          <w:szCs w:val="34"/>
          <w:rtl/>
        </w:rPr>
        <w:t>:</w:t>
      </w:r>
      <w:r w:rsidRPr="00C00961">
        <w:rPr>
          <w:rFonts w:hint="cs"/>
          <w:b w:val="0"/>
          <w:bCs w:val="0"/>
          <w:sz w:val="34"/>
          <w:szCs w:val="34"/>
          <w:rtl/>
        </w:rPr>
        <w:t xml:space="preserve"> ابتدأتهما</w:t>
      </w:r>
      <w:r w:rsidRPr="00C00961">
        <w:rPr>
          <w:b w:val="0"/>
          <w:bCs w:val="0"/>
          <w:sz w:val="34"/>
          <w:szCs w:val="34"/>
          <w:rtl/>
        </w:rPr>
        <w:t xml:space="preserve"> </w:t>
      </w:r>
      <w:r w:rsidRPr="00C00961">
        <w:rPr>
          <w:rFonts w:hint="cs"/>
          <w:b w:val="0"/>
          <w:bCs w:val="0"/>
          <w:sz w:val="34"/>
          <w:szCs w:val="34"/>
          <w:rtl/>
        </w:rPr>
        <w:t>ب</w:t>
      </w:r>
      <w:r w:rsidRPr="00C00961">
        <w:rPr>
          <w:b w:val="0"/>
          <w:bCs w:val="0"/>
          <w:sz w:val="34"/>
          <w:szCs w:val="34"/>
          <w:rtl/>
        </w:rPr>
        <w:t>تاريخ ال</w:t>
      </w:r>
      <w:r w:rsidRPr="00C00961">
        <w:rPr>
          <w:rFonts w:hint="cs"/>
          <w:b w:val="0"/>
          <w:bCs w:val="0"/>
          <w:sz w:val="34"/>
          <w:szCs w:val="34"/>
          <w:rtl/>
        </w:rPr>
        <w:t>أ</w:t>
      </w:r>
      <w:r w:rsidRPr="00C00961">
        <w:rPr>
          <w:b w:val="0"/>
          <w:bCs w:val="0"/>
          <w:sz w:val="34"/>
          <w:szCs w:val="34"/>
          <w:rtl/>
        </w:rPr>
        <w:t>وق</w:t>
      </w:r>
      <w:r w:rsidRPr="00C00961">
        <w:rPr>
          <w:rFonts w:hint="cs"/>
          <w:b w:val="0"/>
          <w:bCs w:val="0"/>
          <w:sz w:val="34"/>
          <w:szCs w:val="34"/>
          <w:rtl/>
        </w:rPr>
        <w:t>ا</w:t>
      </w:r>
      <w:r w:rsidRPr="00C00961">
        <w:rPr>
          <w:b w:val="0"/>
          <w:bCs w:val="0"/>
          <w:sz w:val="34"/>
          <w:szCs w:val="34"/>
          <w:rtl/>
        </w:rPr>
        <w:t>ف في بلاد الحرمين</w:t>
      </w:r>
      <w:r w:rsidR="00C00961">
        <w:rPr>
          <w:rFonts w:hint="cs"/>
          <w:b w:val="0"/>
          <w:bCs w:val="0"/>
          <w:sz w:val="34"/>
          <w:szCs w:val="34"/>
          <w:rtl/>
        </w:rPr>
        <w:t>:</w:t>
      </w:r>
      <w:r w:rsidRPr="00C00961">
        <w:rPr>
          <w:rFonts w:hint="cs"/>
          <w:b w:val="0"/>
          <w:bCs w:val="0"/>
          <w:sz w:val="34"/>
          <w:szCs w:val="34"/>
          <w:rtl/>
        </w:rPr>
        <w:t xml:space="preserve"> ثم في بلاد مصر</w:t>
      </w:r>
      <w:r w:rsidR="00C00961">
        <w:rPr>
          <w:rFonts w:hint="cs"/>
          <w:b w:val="0"/>
          <w:bCs w:val="0"/>
          <w:sz w:val="34"/>
          <w:szCs w:val="34"/>
          <w:rtl/>
        </w:rPr>
        <w:t>.</w:t>
      </w:r>
      <w:r w:rsidR="00F130B8" w:rsidRPr="00C00961">
        <w:rPr>
          <w:b w:val="0"/>
          <w:bCs w:val="0"/>
          <w:sz w:val="34"/>
          <w:szCs w:val="34"/>
          <w:rtl/>
          <w:lang w:val="en-US"/>
        </w:rPr>
        <w:t xml:space="preserve"> </w:t>
      </w:r>
    </w:p>
    <w:p w:rsidR="00F130B8" w:rsidRPr="00C00961" w:rsidRDefault="009C5328" w:rsidP="00C00961">
      <w:pPr>
        <w:rPr>
          <w:b w:val="0"/>
          <w:bCs w:val="0"/>
          <w:sz w:val="34"/>
          <w:szCs w:val="34"/>
          <w:rtl/>
        </w:rPr>
      </w:pPr>
      <w:r w:rsidRPr="00C00961">
        <w:rPr>
          <w:b w:val="0"/>
          <w:bCs w:val="0"/>
          <w:sz w:val="34"/>
          <w:szCs w:val="34"/>
          <w:shd w:val="clear" w:color="auto" w:fill="FBFBFB"/>
          <w:rtl/>
        </w:rPr>
        <w:t>وقد ات</w:t>
      </w:r>
      <w:r w:rsidRPr="00C00961">
        <w:rPr>
          <w:b w:val="0"/>
          <w:bCs w:val="0"/>
          <w:sz w:val="34"/>
          <w:szCs w:val="34"/>
          <w:rtl/>
        </w:rPr>
        <w:t>بعت في سرد النماذج الوقفيةِ التسلسلَ التاريخي فيها، الأولَ فالأولَ وهكذا على قدر المستطاع</w:t>
      </w:r>
      <w:r w:rsidR="00C00961">
        <w:rPr>
          <w:b w:val="0"/>
          <w:bCs w:val="0"/>
          <w:sz w:val="34"/>
          <w:szCs w:val="34"/>
          <w:rtl/>
        </w:rPr>
        <w:t>:</w:t>
      </w:r>
      <w:r w:rsidRPr="00C00961">
        <w:rPr>
          <w:b w:val="0"/>
          <w:bCs w:val="0"/>
          <w:sz w:val="34"/>
          <w:szCs w:val="34"/>
          <w:rtl/>
        </w:rPr>
        <w:t xml:space="preserve"> ذاكرا المجال أو الم</w:t>
      </w:r>
      <w:r w:rsidR="007548F3" w:rsidRPr="00C00961">
        <w:rPr>
          <w:b w:val="0"/>
          <w:bCs w:val="0"/>
          <w:sz w:val="34"/>
          <w:szCs w:val="34"/>
          <w:rtl/>
        </w:rPr>
        <w:t>ظهر الذي يحتوي عليه كل نموذج</w:t>
      </w:r>
      <w:r w:rsidR="00810361" w:rsidRPr="00C00961">
        <w:rPr>
          <w:rFonts w:hint="cs"/>
          <w:b w:val="0"/>
          <w:bCs w:val="0"/>
          <w:sz w:val="34"/>
          <w:szCs w:val="34"/>
          <w:rtl/>
        </w:rPr>
        <w:t xml:space="preserve"> وكيفية الاستفادة منه</w:t>
      </w:r>
      <w:r w:rsidR="00C00961">
        <w:rPr>
          <w:b w:val="0"/>
          <w:bCs w:val="0"/>
          <w:sz w:val="34"/>
          <w:szCs w:val="34"/>
          <w:rtl/>
        </w:rPr>
        <w:t>.</w:t>
      </w:r>
      <w:r w:rsidR="007548F3" w:rsidRPr="00C00961">
        <w:rPr>
          <w:rFonts w:hint="cs"/>
          <w:b w:val="0"/>
          <w:bCs w:val="0"/>
          <w:sz w:val="34"/>
          <w:szCs w:val="34"/>
          <w:rtl/>
        </w:rPr>
        <w:t xml:space="preserve"> </w:t>
      </w:r>
    </w:p>
    <w:p w:rsidR="00F557F5" w:rsidRPr="00C00961" w:rsidRDefault="009C5328" w:rsidP="00C00961">
      <w:pPr>
        <w:rPr>
          <w:b w:val="0"/>
          <w:bCs w:val="0"/>
          <w:sz w:val="34"/>
          <w:szCs w:val="34"/>
          <w:rtl/>
        </w:rPr>
      </w:pPr>
      <w:r w:rsidRPr="00C00961">
        <w:rPr>
          <w:b w:val="0"/>
          <w:bCs w:val="0"/>
          <w:sz w:val="34"/>
          <w:szCs w:val="34"/>
          <w:rtl/>
        </w:rPr>
        <w:t>كما أني لم أُغفل التسلسل</w:t>
      </w:r>
      <w:r w:rsidR="003A5C44" w:rsidRPr="00C00961">
        <w:rPr>
          <w:rFonts w:hint="cs"/>
          <w:b w:val="0"/>
          <w:bCs w:val="0"/>
          <w:sz w:val="34"/>
          <w:szCs w:val="34"/>
          <w:rtl/>
        </w:rPr>
        <w:t>َ</w:t>
      </w:r>
      <w:r w:rsidRPr="00C00961">
        <w:rPr>
          <w:b w:val="0"/>
          <w:bCs w:val="0"/>
          <w:sz w:val="34"/>
          <w:szCs w:val="34"/>
          <w:rtl/>
        </w:rPr>
        <w:t xml:space="preserve"> المنطقي</w:t>
      </w:r>
      <w:r w:rsidR="00C00961">
        <w:rPr>
          <w:rFonts w:hint="cs"/>
          <w:b w:val="0"/>
          <w:bCs w:val="0"/>
          <w:sz w:val="34"/>
          <w:szCs w:val="34"/>
          <w:rtl/>
        </w:rPr>
        <w:t>:</w:t>
      </w:r>
      <w:r w:rsidRPr="00C00961">
        <w:rPr>
          <w:b w:val="0"/>
          <w:bCs w:val="0"/>
          <w:sz w:val="34"/>
          <w:szCs w:val="34"/>
          <w:rtl/>
        </w:rPr>
        <w:t xml:space="preserve"> والتناسق</w:t>
      </w:r>
      <w:r w:rsidR="003A5C44" w:rsidRPr="00C00961">
        <w:rPr>
          <w:rFonts w:hint="cs"/>
          <w:b w:val="0"/>
          <w:bCs w:val="0"/>
          <w:sz w:val="34"/>
          <w:szCs w:val="34"/>
          <w:rtl/>
        </w:rPr>
        <w:t>َ</w:t>
      </w:r>
      <w:r w:rsidRPr="00C00961">
        <w:rPr>
          <w:b w:val="0"/>
          <w:bCs w:val="0"/>
          <w:sz w:val="34"/>
          <w:szCs w:val="34"/>
          <w:rtl/>
        </w:rPr>
        <w:t xml:space="preserve"> المناسب</w:t>
      </w:r>
      <w:r w:rsidR="003A5C44" w:rsidRPr="00C00961">
        <w:rPr>
          <w:rFonts w:hint="cs"/>
          <w:b w:val="0"/>
          <w:bCs w:val="0"/>
          <w:sz w:val="34"/>
          <w:szCs w:val="34"/>
          <w:rtl/>
        </w:rPr>
        <w:t>َ</w:t>
      </w:r>
      <w:r w:rsidRPr="00C00961">
        <w:rPr>
          <w:b w:val="0"/>
          <w:bCs w:val="0"/>
          <w:sz w:val="34"/>
          <w:szCs w:val="34"/>
          <w:rtl/>
        </w:rPr>
        <w:t xml:space="preserve"> بين هذه </w:t>
      </w:r>
      <w:proofErr w:type="spellStart"/>
      <w:r w:rsidRPr="00C00961">
        <w:rPr>
          <w:b w:val="0"/>
          <w:bCs w:val="0"/>
          <w:sz w:val="34"/>
          <w:szCs w:val="34"/>
          <w:rtl/>
        </w:rPr>
        <w:t>النمادج</w:t>
      </w:r>
      <w:proofErr w:type="spellEnd"/>
      <w:r w:rsidRPr="00C00961">
        <w:rPr>
          <w:b w:val="0"/>
          <w:bCs w:val="0"/>
          <w:sz w:val="34"/>
          <w:szCs w:val="34"/>
          <w:rtl/>
        </w:rPr>
        <w:t xml:space="preserve"> الوقفية</w:t>
      </w:r>
      <w:r w:rsidR="00C00961">
        <w:rPr>
          <w:b w:val="0"/>
          <w:bCs w:val="0"/>
          <w:sz w:val="34"/>
          <w:szCs w:val="34"/>
          <w:rtl/>
        </w:rPr>
        <w:t>:</w:t>
      </w:r>
      <w:r w:rsidR="003A5C44" w:rsidRPr="00C00961">
        <w:rPr>
          <w:b w:val="0"/>
          <w:bCs w:val="0"/>
          <w:sz w:val="34"/>
          <w:szCs w:val="34"/>
          <w:rtl/>
        </w:rPr>
        <w:t xml:space="preserve"> حيث أذكر </w:t>
      </w:r>
      <w:r w:rsidR="007548F3" w:rsidRPr="00C00961">
        <w:rPr>
          <w:rFonts w:hint="cs"/>
          <w:b w:val="0"/>
          <w:bCs w:val="0"/>
          <w:sz w:val="34"/>
          <w:szCs w:val="34"/>
          <w:rtl/>
        </w:rPr>
        <w:t xml:space="preserve">في </w:t>
      </w:r>
      <w:r w:rsidR="003A5C44" w:rsidRPr="00C00961">
        <w:rPr>
          <w:b w:val="0"/>
          <w:bCs w:val="0"/>
          <w:sz w:val="34"/>
          <w:szCs w:val="34"/>
          <w:rtl/>
        </w:rPr>
        <w:t>كل مجال</w:t>
      </w:r>
      <w:r w:rsidR="003A5C44" w:rsidRPr="00C00961">
        <w:rPr>
          <w:rFonts w:hint="cs"/>
          <w:b w:val="0"/>
          <w:bCs w:val="0"/>
          <w:sz w:val="34"/>
          <w:szCs w:val="34"/>
          <w:rtl/>
        </w:rPr>
        <w:t>ٍ</w:t>
      </w:r>
      <w:r w:rsidR="0012440C" w:rsidRPr="00C00961">
        <w:rPr>
          <w:b w:val="0"/>
          <w:bCs w:val="0"/>
          <w:sz w:val="34"/>
          <w:szCs w:val="34"/>
          <w:rtl/>
        </w:rPr>
        <w:t xml:space="preserve"> ما فيه من نماذج</w:t>
      </w:r>
      <w:r w:rsidR="00C00961">
        <w:rPr>
          <w:rFonts w:hint="cs"/>
          <w:b w:val="0"/>
          <w:bCs w:val="0"/>
          <w:sz w:val="34"/>
          <w:szCs w:val="34"/>
          <w:rtl/>
        </w:rPr>
        <w:t>:</w:t>
      </w:r>
      <w:r w:rsidR="00A774F9" w:rsidRPr="00C00961">
        <w:rPr>
          <w:b w:val="0"/>
          <w:bCs w:val="0"/>
          <w:sz w:val="34"/>
          <w:szCs w:val="34"/>
          <w:rtl/>
        </w:rPr>
        <w:t xml:space="preserve"> بدءا من المجال الديني فالفردي والأسري والاجتماعي والاقتصادي وهكذ</w:t>
      </w:r>
      <w:r w:rsidR="003A5C44" w:rsidRPr="00C00961">
        <w:rPr>
          <w:b w:val="0"/>
          <w:bCs w:val="0"/>
          <w:sz w:val="34"/>
          <w:szCs w:val="34"/>
          <w:rtl/>
        </w:rPr>
        <w:t>ا</w:t>
      </w:r>
      <w:r w:rsidR="003A5C44" w:rsidRPr="00C00961">
        <w:rPr>
          <w:rFonts w:hint="cs"/>
          <w:b w:val="0"/>
          <w:bCs w:val="0"/>
          <w:sz w:val="34"/>
          <w:szCs w:val="34"/>
          <w:rtl/>
        </w:rPr>
        <w:t>.</w:t>
      </w:r>
      <w:r w:rsidR="00A774F9" w:rsidRPr="00C00961">
        <w:rPr>
          <w:b w:val="0"/>
          <w:bCs w:val="0"/>
          <w:sz w:val="34"/>
          <w:szCs w:val="34"/>
          <w:rtl/>
        </w:rPr>
        <w:t xml:space="preserve"> </w:t>
      </w:r>
    </w:p>
    <w:p w:rsidR="00AF064A" w:rsidRPr="00C00961" w:rsidRDefault="00F557F5" w:rsidP="00C00961">
      <w:pPr>
        <w:rPr>
          <w:b w:val="0"/>
          <w:bCs w:val="0"/>
          <w:sz w:val="34"/>
          <w:szCs w:val="34"/>
          <w:rtl/>
        </w:rPr>
      </w:pPr>
      <w:r w:rsidRPr="00C00961">
        <w:rPr>
          <w:rFonts w:hint="cs"/>
          <w:b w:val="0"/>
          <w:bCs w:val="0"/>
          <w:sz w:val="34"/>
          <w:szCs w:val="34"/>
          <w:rtl/>
        </w:rPr>
        <w:t xml:space="preserve">إلا أنني في النموذج </w:t>
      </w:r>
      <w:r w:rsidR="003A5C44" w:rsidRPr="00C00961">
        <w:rPr>
          <w:rFonts w:hint="cs"/>
          <w:b w:val="0"/>
          <w:bCs w:val="0"/>
          <w:sz w:val="34"/>
          <w:szCs w:val="34"/>
          <w:rtl/>
        </w:rPr>
        <w:t xml:space="preserve">الحجازي ركّزت على </w:t>
      </w:r>
      <w:r w:rsidR="00E0501E" w:rsidRPr="00C00961">
        <w:rPr>
          <w:rFonts w:hint="cs"/>
          <w:b w:val="0"/>
          <w:bCs w:val="0"/>
          <w:sz w:val="34"/>
          <w:szCs w:val="34"/>
          <w:rtl/>
        </w:rPr>
        <w:t xml:space="preserve">سرْد </w:t>
      </w:r>
      <w:r w:rsidR="003A5C44" w:rsidRPr="00C00961">
        <w:rPr>
          <w:rFonts w:hint="cs"/>
          <w:b w:val="0"/>
          <w:bCs w:val="0"/>
          <w:sz w:val="34"/>
          <w:szCs w:val="34"/>
          <w:rtl/>
        </w:rPr>
        <w:t>المجالات</w:t>
      </w:r>
      <w:r w:rsidR="00C00961">
        <w:rPr>
          <w:rFonts w:hint="cs"/>
          <w:b w:val="0"/>
          <w:bCs w:val="0"/>
          <w:sz w:val="34"/>
          <w:szCs w:val="34"/>
          <w:rtl/>
        </w:rPr>
        <w:t>:</w:t>
      </w:r>
      <w:r w:rsidR="003A5C44" w:rsidRPr="00C00961">
        <w:rPr>
          <w:rFonts w:hint="cs"/>
          <w:b w:val="0"/>
          <w:bCs w:val="0"/>
          <w:sz w:val="34"/>
          <w:szCs w:val="34"/>
          <w:rtl/>
        </w:rPr>
        <w:t xml:space="preserve"> ثم أذكر في كل مجالٍ نماذجَه بالتسلسل التاريخي</w:t>
      </w:r>
      <w:r w:rsidR="00C00961">
        <w:rPr>
          <w:rFonts w:hint="cs"/>
          <w:b w:val="0"/>
          <w:bCs w:val="0"/>
          <w:sz w:val="34"/>
          <w:szCs w:val="34"/>
          <w:rtl/>
        </w:rPr>
        <w:t>:</w:t>
      </w:r>
      <w:r w:rsidR="003A5C44" w:rsidRPr="00C00961">
        <w:rPr>
          <w:rFonts w:hint="cs"/>
          <w:b w:val="0"/>
          <w:bCs w:val="0"/>
          <w:sz w:val="34"/>
          <w:szCs w:val="34"/>
          <w:rtl/>
        </w:rPr>
        <w:t xml:space="preserve"> وأما في النموذج المصري ف</w:t>
      </w:r>
      <w:r w:rsidR="00CD3F2B" w:rsidRPr="00C00961">
        <w:rPr>
          <w:b w:val="0"/>
          <w:bCs w:val="0"/>
          <w:sz w:val="34"/>
          <w:szCs w:val="34"/>
          <w:rtl/>
        </w:rPr>
        <w:t>أك</w:t>
      </w:r>
      <w:r w:rsidR="00CD3F2B" w:rsidRPr="00C00961">
        <w:rPr>
          <w:rFonts w:hint="cs"/>
          <w:b w:val="0"/>
          <w:bCs w:val="0"/>
          <w:sz w:val="34"/>
          <w:szCs w:val="34"/>
          <w:rtl/>
        </w:rPr>
        <w:t>ث</w:t>
      </w:r>
      <w:r w:rsidR="00A774F9" w:rsidRPr="00C00961">
        <w:rPr>
          <w:b w:val="0"/>
          <w:bCs w:val="0"/>
          <w:sz w:val="34"/>
          <w:szCs w:val="34"/>
          <w:rtl/>
        </w:rPr>
        <w:t xml:space="preserve">ر تركيزي </w:t>
      </w:r>
      <w:r w:rsidR="00CD3F2B" w:rsidRPr="00C00961">
        <w:rPr>
          <w:rFonts w:hint="cs"/>
          <w:b w:val="0"/>
          <w:bCs w:val="0"/>
          <w:sz w:val="34"/>
          <w:szCs w:val="34"/>
          <w:rtl/>
        </w:rPr>
        <w:t>على</w:t>
      </w:r>
      <w:r w:rsidR="00AF064A" w:rsidRPr="00C00961">
        <w:rPr>
          <w:b w:val="0"/>
          <w:bCs w:val="0"/>
          <w:sz w:val="34"/>
          <w:szCs w:val="34"/>
          <w:rtl/>
        </w:rPr>
        <w:t xml:space="preserve"> مراعاة التسلسل التاريخي </w:t>
      </w:r>
      <w:r w:rsidR="003A5C44" w:rsidRPr="00C00961">
        <w:rPr>
          <w:rFonts w:hint="cs"/>
          <w:b w:val="0"/>
          <w:bCs w:val="0"/>
          <w:sz w:val="34"/>
          <w:szCs w:val="34"/>
          <w:rtl/>
        </w:rPr>
        <w:t>مع تفرق المجالات فيه</w:t>
      </w:r>
      <w:r w:rsidR="00C00961">
        <w:rPr>
          <w:rFonts w:hint="cs"/>
          <w:b w:val="0"/>
          <w:bCs w:val="0"/>
          <w:sz w:val="34"/>
          <w:szCs w:val="34"/>
          <w:rtl/>
        </w:rPr>
        <w:t>:</w:t>
      </w:r>
      <w:r w:rsidR="003A5C44" w:rsidRPr="00C00961">
        <w:rPr>
          <w:rFonts w:hint="cs"/>
          <w:b w:val="0"/>
          <w:bCs w:val="0"/>
          <w:sz w:val="34"/>
          <w:szCs w:val="34"/>
          <w:rtl/>
        </w:rPr>
        <w:t xml:space="preserve"> فعلتُ ذلك لأجل التنويع</w:t>
      </w:r>
      <w:r w:rsidR="00C00961">
        <w:rPr>
          <w:rFonts w:hint="cs"/>
          <w:b w:val="0"/>
          <w:bCs w:val="0"/>
          <w:sz w:val="34"/>
          <w:szCs w:val="34"/>
          <w:rtl/>
        </w:rPr>
        <w:t>.</w:t>
      </w:r>
      <w:r w:rsidR="00AF064A" w:rsidRPr="00C00961">
        <w:rPr>
          <w:b w:val="0"/>
          <w:bCs w:val="0"/>
          <w:sz w:val="34"/>
          <w:szCs w:val="34"/>
          <w:rtl/>
        </w:rPr>
        <w:t xml:space="preserve"> </w:t>
      </w:r>
    </w:p>
    <w:p w:rsidR="00AF064A" w:rsidRPr="00C00961" w:rsidRDefault="00AF064A" w:rsidP="00C00961">
      <w:pPr>
        <w:rPr>
          <w:b w:val="0"/>
          <w:bCs w:val="0"/>
          <w:sz w:val="34"/>
          <w:szCs w:val="34"/>
          <w:rtl/>
        </w:rPr>
      </w:pPr>
      <w:r w:rsidRPr="00C00961">
        <w:rPr>
          <w:b w:val="0"/>
          <w:bCs w:val="0"/>
          <w:sz w:val="34"/>
          <w:szCs w:val="34"/>
          <w:rtl/>
        </w:rPr>
        <w:t>وأما في طريقة العزْو</w:t>
      </w:r>
      <w:r w:rsidR="00C00961">
        <w:rPr>
          <w:rFonts w:hint="cs"/>
          <w:b w:val="0"/>
          <w:bCs w:val="0"/>
          <w:sz w:val="34"/>
          <w:szCs w:val="34"/>
          <w:rtl/>
        </w:rPr>
        <w:t>:</w:t>
      </w:r>
      <w:r w:rsidR="003A5C44" w:rsidRPr="00C00961">
        <w:rPr>
          <w:b w:val="0"/>
          <w:bCs w:val="0"/>
          <w:sz w:val="34"/>
          <w:szCs w:val="34"/>
          <w:rtl/>
        </w:rPr>
        <w:t xml:space="preserve"> فإنْ كان حديثا فإنّ</w:t>
      </w:r>
      <w:r w:rsidRPr="00C00961">
        <w:rPr>
          <w:b w:val="0"/>
          <w:bCs w:val="0"/>
          <w:sz w:val="34"/>
          <w:szCs w:val="34"/>
          <w:rtl/>
        </w:rPr>
        <w:t xml:space="preserve">ي </w:t>
      </w:r>
      <w:r w:rsidR="003A5C44" w:rsidRPr="00C00961">
        <w:rPr>
          <w:rFonts w:hint="cs"/>
          <w:b w:val="0"/>
          <w:bCs w:val="0"/>
          <w:sz w:val="34"/>
          <w:szCs w:val="34"/>
          <w:rtl/>
        </w:rPr>
        <w:t>أذكره</w:t>
      </w:r>
      <w:r w:rsidRPr="00C00961">
        <w:rPr>
          <w:b w:val="0"/>
          <w:bCs w:val="0"/>
          <w:sz w:val="34"/>
          <w:szCs w:val="34"/>
          <w:rtl/>
        </w:rPr>
        <w:t xml:space="preserve"> معتمدا على الترقيم غالبا</w:t>
      </w:r>
      <w:r w:rsidR="00C00961">
        <w:rPr>
          <w:rFonts w:hint="cs"/>
          <w:b w:val="0"/>
          <w:bCs w:val="0"/>
          <w:sz w:val="34"/>
          <w:szCs w:val="34"/>
          <w:rtl/>
        </w:rPr>
        <w:t>:</w:t>
      </w:r>
      <w:r w:rsidRPr="00C00961">
        <w:rPr>
          <w:b w:val="0"/>
          <w:bCs w:val="0"/>
          <w:sz w:val="34"/>
          <w:szCs w:val="34"/>
          <w:rtl/>
        </w:rPr>
        <w:t xml:space="preserve"> وأما في باقي المصادر فإني أذْكر الجزء والصفحة في غضون الصفحة لا في الهامش، </w:t>
      </w:r>
      <w:proofErr w:type="gramStart"/>
      <w:r w:rsidRPr="00C00961">
        <w:rPr>
          <w:b w:val="0"/>
          <w:bCs w:val="0"/>
          <w:sz w:val="34"/>
          <w:szCs w:val="34"/>
          <w:rtl/>
        </w:rPr>
        <w:t>- لتغيره</w:t>
      </w:r>
      <w:proofErr w:type="gramEnd"/>
      <w:r w:rsidRPr="00C00961">
        <w:rPr>
          <w:b w:val="0"/>
          <w:bCs w:val="0"/>
          <w:sz w:val="34"/>
          <w:szCs w:val="34"/>
          <w:rtl/>
        </w:rPr>
        <w:t xml:space="preserve"> -</w:t>
      </w:r>
      <w:r w:rsidR="00C00961">
        <w:rPr>
          <w:b w:val="0"/>
          <w:bCs w:val="0"/>
          <w:sz w:val="34"/>
          <w:szCs w:val="34"/>
          <w:rtl/>
        </w:rPr>
        <w:t>.</w:t>
      </w:r>
      <w:r w:rsidRPr="00C00961">
        <w:rPr>
          <w:b w:val="0"/>
          <w:bCs w:val="0"/>
          <w:sz w:val="34"/>
          <w:szCs w:val="34"/>
          <w:rtl/>
        </w:rPr>
        <w:t xml:space="preserve"> </w:t>
      </w:r>
    </w:p>
    <w:p w:rsidR="00C00961" w:rsidRDefault="00AF064A" w:rsidP="00C00961">
      <w:pPr>
        <w:rPr>
          <w:b w:val="0"/>
          <w:bCs w:val="0"/>
          <w:sz w:val="34"/>
          <w:szCs w:val="34"/>
          <w:rtl/>
        </w:rPr>
      </w:pPr>
      <w:r w:rsidRPr="00C00961">
        <w:rPr>
          <w:b w:val="0"/>
          <w:bCs w:val="0"/>
          <w:sz w:val="34"/>
          <w:szCs w:val="34"/>
          <w:rtl/>
        </w:rPr>
        <w:t xml:space="preserve">كما أنني أذكْر درجة الحديث والحكم عليْه من خلال كلام المــحَدّثين </w:t>
      </w:r>
      <w:r w:rsidR="007548F3" w:rsidRPr="00C00961">
        <w:rPr>
          <w:rFonts w:hint="cs"/>
          <w:b w:val="0"/>
          <w:bCs w:val="0"/>
          <w:sz w:val="34"/>
          <w:szCs w:val="34"/>
          <w:rtl/>
        </w:rPr>
        <w:t>أو تخريجهم</w:t>
      </w:r>
      <w:r w:rsidR="00C00961">
        <w:rPr>
          <w:rFonts w:hint="cs"/>
          <w:b w:val="0"/>
          <w:bCs w:val="0"/>
          <w:sz w:val="34"/>
          <w:szCs w:val="34"/>
          <w:rtl/>
        </w:rPr>
        <w:t>:</w:t>
      </w:r>
      <w:r w:rsidRPr="00C00961">
        <w:rPr>
          <w:b w:val="0"/>
          <w:bCs w:val="0"/>
          <w:sz w:val="34"/>
          <w:szCs w:val="34"/>
          <w:rtl/>
        </w:rPr>
        <w:t xml:space="preserve"> فإن لم أجد اجتهدت رأيي</w:t>
      </w:r>
      <w:r w:rsidR="00C00961">
        <w:rPr>
          <w:b w:val="0"/>
          <w:bCs w:val="0"/>
          <w:sz w:val="34"/>
          <w:szCs w:val="34"/>
          <w:rtl/>
        </w:rPr>
        <w:t>:</w:t>
      </w:r>
      <w:r w:rsidRPr="00C00961">
        <w:rPr>
          <w:b w:val="0"/>
          <w:bCs w:val="0"/>
          <w:sz w:val="34"/>
          <w:szCs w:val="34"/>
          <w:rtl/>
        </w:rPr>
        <w:t xml:space="preserve"> فما كان من صحيح أو حسن كتبته بالتعريف هكذا " الدليل أو الحديث"، وما كان من ضعيف </w:t>
      </w:r>
      <w:r w:rsidR="003A5C44" w:rsidRPr="00C00961">
        <w:rPr>
          <w:b w:val="0"/>
          <w:bCs w:val="0"/>
          <w:sz w:val="34"/>
          <w:szCs w:val="34"/>
          <w:rtl/>
        </w:rPr>
        <w:t xml:space="preserve">أو شككت فيه </w:t>
      </w:r>
      <w:r w:rsidRPr="00C00961">
        <w:rPr>
          <w:b w:val="0"/>
          <w:bCs w:val="0"/>
          <w:sz w:val="34"/>
          <w:szCs w:val="34"/>
          <w:rtl/>
        </w:rPr>
        <w:t>كتبته بصيغة التمريض</w:t>
      </w:r>
      <w:r w:rsidR="00C00961">
        <w:rPr>
          <w:b w:val="0"/>
          <w:bCs w:val="0"/>
          <w:sz w:val="34"/>
          <w:szCs w:val="34"/>
          <w:rtl/>
        </w:rPr>
        <w:t>:</w:t>
      </w:r>
      <w:r w:rsidRPr="00C00961">
        <w:rPr>
          <w:b w:val="0"/>
          <w:bCs w:val="0"/>
          <w:sz w:val="34"/>
          <w:szCs w:val="34"/>
          <w:rtl/>
        </w:rPr>
        <w:t>" رُوي"</w:t>
      </w:r>
      <w:r w:rsidR="00C00961">
        <w:rPr>
          <w:b w:val="0"/>
          <w:bCs w:val="0"/>
          <w:sz w:val="34"/>
          <w:szCs w:val="34"/>
          <w:rtl/>
        </w:rPr>
        <w:t>:</w:t>
      </w:r>
      <w:r w:rsidRPr="00C00961">
        <w:rPr>
          <w:b w:val="0"/>
          <w:bCs w:val="0"/>
          <w:sz w:val="34"/>
          <w:szCs w:val="34"/>
          <w:rtl/>
        </w:rPr>
        <w:t xml:space="preserve"> أو </w:t>
      </w:r>
      <w:r w:rsidR="00E0501E" w:rsidRPr="00C00961">
        <w:rPr>
          <w:rFonts w:hint="cs"/>
          <w:b w:val="0"/>
          <w:bCs w:val="0"/>
          <w:sz w:val="34"/>
          <w:szCs w:val="34"/>
          <w:rtl/>
        </w:rPr>
        <w:t>ب</w:t>
      </w:r>
      <w:r w:rsidRPr="00C00961">
        <w:rPr>
          <w:b w:val="0"/>
          <w:bCs w:val="0"/>
          <w:sz w:val="34"/>
          <w:szCs w:val="34"/>
          <w:rtl/>
        </w:rPr>
        <w:t>التنكير: " دليل "، أو بالكلام في أحد رواته</w:t>
      </w:r>
      <w:r w:rsidR="00C00961">
        <w:rPr>
          <w:b w:val="0"/>
          <w:bCs w:val="0"/>
          <w:sz w:val="34"/>
          <w:szCs w:val="34"/>
          <w:rtl/>
        </w:rPr>
        <w:t>:</w:t>
      </w:r>
    </w:p>
    <w:p w:rsidR="00AF064A" w:rsidRPr="00C00961" w:rsidRDefault="00AF064A" w:rsidP="00C00961">
      <w:pPr>
        <w:rPr>
          <w:b w:val="0"/>
          <w:bCs w:val="0"/>
          <w:sz w:val="34"/>
          <w:szCs w:val="34"/>
          <w:rtl/>
        </w:rPr>
      </w:pPr>
      <w:r w:rsidRPr="00C00961">
        <w:rPr>
          <w:b w:val="0"/>
          <w:bCs w:val="0"/>
          <w:sz w:val="34"/>
          <w:szCs w:val="34"/>
          <w:rtl/>
        </w:rPr>
        <w:t xml:space="preserve"> وقد قسمته على النحو التالي</w:t>
      </w:r>
      <w:r w:rsidR="00C00961">
        <w:rPr>
          <w:b w:val="0"/>
          <w:bCs w:val="0"/>
          <w:sz w:val="34"/>
          <w:szCs w:val="34"/>
          <w:rtl/>
        </w:rPr>
        <w:t>:</w:t>
      </w:r>
      <w:r w:rsidRPr="00C00961">
        <w:rPr>
          <w:b w:val="0"/>
          <w:bCs w:val="0"/>
          <w:sz w:val="34"/>
          <w:szCs w:val="34"/>
          <w:rtl/>
        </w:rPr>
        <w:t xml:space="preserve">  </w:t>
      </w:r>
    </w:p>
    <w:p w:rsidR="00487812" w:rsidRPr="00C00961" w:rsidRDefault="00487812" w:rsidP="00C00961">
      <w:pPr>
        <w:rPr>
          <w:b w:val="0"/>
          <w:bCs w:val="0"/>
          <w:color w:val="0070C0"/>
          <w:sz w:val="34"/>
          <w:szCs w:val="34"/>
          <w:rtl/>
        </w:rPr>
      </w:pPr>
      <w:r w:rsidRPr="00C00961">
        <w:rPr>
          <w:b w:val="0"/>
          <w:bCs w:val="0"/>
          <w:color w:val="0070C0"/>
          <w:sz w:val="34"/>
          <w:szCs w:val="34"/>
          <w:rtl/>
        </w:rPr>
        <w:t>الباب الأول</w:t>
      </w:r>
      <w:r w:rsidR="00C00961" w:rsidRPr="00C00961">
        <w:rPr>
          <w:b w:val="0"/>
          <w:bCs w:val="0"/>
          <w:color w:val="0070C0"/>
          <w:sz w:val="34"/>
          <w:szCs w:val="34"/>
          <w:rtl/>
        </w:rPr>
        <w:t>:</w:t>
      </w:r>
      <w:r w:rsidRPr="00C00961">
        <w:rPr>
          <w:b w:val="0"/>
          <w:bCs w:val="0"/>
          <w:color w:val="0070C0"/>
          <w:sz w:val="34"/>
          <w:szCs w:val="34"/>
          <w:rtl/>
        </w:rPr>
        <w:t xml:space="preserve"> مفاهيم أولية تتعلق بفقه الوقف وأركانه وتوافق العلماء فيه</w:t>
      </w:r>
      <w:r w:rsidR="00C00961" w:rsidRPr="00C00961">
        <w:rPr>
          <w:b w:val="0"/>
          <w:bCs w:val="0"/>
          <w:color w:val="0070C0"/>
          <w:sz w:val="34"/>
          <w:szCs w:val="34"/>
          <w:rtl/>
        </w:rPr>
        <w:t>:</w:t>
      </w:r>
      <w:r w:rsidRPr="00C00961">
        <w:rPr>
          <w:b w:val="0"/>
          <w:bCs w:val="0"/>
          <w:color w:val="0070C0"/>
          <w:sz w:val="34"/>
          <w:szCs w:val="34"/>
          <w:rtl/>
        </w:rPr>
        <w:t xml:space="preserve"> </w:t>
      </w:r>
    </w:p>
    <w:p w:rsidR="00487812" w:rsidRPr="00C00961" w:rsidRDefault="00E0501E"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 xml:space="preserve">الفصل </w:t>
      </w:r>
      <w:proofErr w:type="gramStart"/>
      <w:r w:rsidR="00487812" w:rsidRPr="00C00961">
        <w:rPr>
          <w:b w:val="0"/>
          <w:bCs w:val="0"/>
          <w:sz w:val="34"/>
          <w:szCs w:val="34"/>
          <w:rtl/>
        </w:rPr>
        <w:t>الأول:  مفهوم</w:t>
      </w:r>
      <w:proofErr w:type="gramEnd"/>
      <w:r w:rsidR="00487812" w:rsidRPr="00C00961">
        <w:rPr>
          <w:b w:val="0"/>
          <w:bCs w:val="0"/>
          <w:sz w:val="34"/>
          <w:szCs w:val="34"/>
          <w:rtl/>
        </w:rPr>
        <w:t xml:space="preserve"> الوقف وبيان التوافق الفقهي واللغوي فيه</w:t>
      </w:r>
      <w:r w:rsidR="00C00961">
        <w:rPr>
          <w:b w:val="0"/>
          <w:bCs w:val="0"/>
          <w:sz w:val="34"/>
          <w:szCs w:val="34"/>
          <w:rtl/>
        </w:rPr>
        <w:t>:</w:t>
      </w:r>
      <w:r w:rsidR="00487812" w:rsidRPr="00C00961">
        <w:rPr>
          <w:b w:val="0"/>
          <w:bCs w:val="0"/>
          <w:sz w:val="34"/>
          <w:szCs w:val="34"/>
          <w:rtl/>
        </w:rPr>
        <w:t xml:space="preserve"> </w:t>
      </w:r>
    </w:p>
    <w:p w:rsidR="00487812" w:rsidRPr="00C00961" w:rsidRDefault="00E0501E" w:rsidP="00C00961">
      <w:pPr>
        <w:rPr>
          <w:b w:val="0"/>
          <w:bCs w:val="0"/>
          <w:sz w:val="34"/>
          <w:szCs w:val="34"/>
        </w:rPr>
      </w:pPr>
      <w:r w:rsidRPr="00C00961">
        <w:rPr>
          <w:rFonts w:hint="cs"/>
          <w:b w:val="0"/>
          <w:bCs w:val="0"/>
          <w:sz w:val="34"/>
          <w:szCs w:val="34"/>
          <w:rtl/>
        </w:rPr>
        <w:t xml:space="preserve">      </w:t>
      </w:r>
      <w:r w:rsidR="00487812" w:rsidRPr="00C00961">
        <w:rPr>
          <w:b w:val="0"/>
          <w:bCs w:val="0"/>
          <w:sz w:val="34"/>
          <w:szCs w:val="34"/>
          <w:rtl/>
        </w:rPr>
        <w:t>المبحث الأول</w:t>
      </w:r>
      <w:r w:rsidR="00C00961">
        <w:rPr>
          <w:b w:val="0"/>
          <w:bCs w:val="0"/>
          <w:sz w:val="34"/>
          <w:szCs w:val="34"/>
          <w:rtl/>
        </w:rPr>
        <w:t>:</w:t>
      </w:r>
      <w:r w:rsidR="00487812" w:rsidRPr="00C00961">
        <w:rPr>
          <w:b w:val="0"/>
          <w:bCs w:val="0"/>
          <w:sz w:val="34"/>
          <w:szCs w:val="34"/>
          <w:rtl/>
        </w:rPr>
        <w:t xml:space="preserve"> تعريف الوقف في اللغة</w:t>
      </w:r>
      <w:r w:rsidR="00C00961">
        <w:rPr>
          <w:rFonts w:hint="cs"/>
          <w:b w:val="0"/>
          <w:bCs w:val="0"/>
          <w:sz w:val="34"/>
          <w:szCs w:val="34"/>
          <w:rtl/>
        </w:rPr>
        <w:t>:</w:t>
      </w:r>
      <w:r w:rsidR="00487812" w:rsidRPr="00C00961">
        <w:rPr>
          <w:b w:val="0"/>
          <w:bCs w:val="0"/>
          <w:sz w:val="34"/>
          <w:szCs w:val="34"/>
          <w:rtl/>
        </w:rPr>
        <w:t xml:space="preserve"> </w:t>
      </w:r>
    </w:p>
    <w:p w:rsidR="00487812" w:rsidRPr="00C00961" w:rsidRDefault="00E0501E" w:rsidP="00C00961">
      <w:pPr>
        <w:rPr>
          <w:b w:val="0"/>
          <w:bCs w:val="0"/>
          <w:sz w:val="34"/>
          <w:szCs w:val="34"/>
          <w:rtl/>
          <w:lang w:val="en-US"/>
        </w:rPr>
      </w:pPr>
      <w:r w:rsidRPr="00C00961">
        <w:rPr>
          <w:rFonts w:hint="cs"/>
          <w:b w:val="0"/>
          <w:bCs w:val="0"/>
          <w:sz w:val="34"/>
          <w:szCs w:val="34"/>
          <w:rtl/>
          <w:lang w:val="en-US"/>
        </w:rPr>
        <w:t xml:space="preserve">      </w:t>
      </w:r>
      <w:r w:rsidR="00487812" w:rsidRPr="00C00961">
        <w:rPr>
          <w:b w:val="0"/>
          <w:bCs w:val="0"/>
          <w:sz w:val="34"/>
          <w:szCs w:val="34"/>
          <w:rtl/>
          <w:lang w:val="en-US"/>
        </w:rPr>
        <w:t>المبحث الثاني</w:t>
      </w:r>
      <w:r w:rsidR="00C00961">
        <w:rPr>
          <w:b w:val="0"/>
          <w:bCs w:val="0"/>
          <w:sz w:val="34"/>
          <w:szCs w:val="34"/>
          <w:rtl/>
          <w:lang w:val="en-US"/>
        </w:rPr>
        <w:t>:</w:t>
      </w:r>
      <w:r w:rsidR="00487812" w:rsidRPr="00C00961">
        <w:rPr>
          <w:b w:val="0"/>
          <w:bCs w:val="0"/>
          <w:sz w:val="34"/>
          <w:szCs w:val="34"/>
          <w:rtl/>
          <w:lang w:val="en-US"/>
        </w:rPr>
        <w:t xml:space="preserve"> تعريف الوقف في الشرع وبيان التوافق الفقهي فيه</w:t>
      </w:r>
      <w:r w:rsidR="00C00961">
        <w:rPr>
          <w:b w:val="0"/>
          <w:bCs w:val="0"/>
          <w:sz w:val="34"/>
          <w:szCs w:val="34"/>
          <w:rtl/>
          <w:lang w:val="en-US"/>
        </w:rPr>
        <w:t>:</w:t>
      </w:r>
      <w:r w:rsidR="00487812" w:rsidRPr="00C00961">
        <w:rPr>
          <w:b w:val="0"/>
          <w:bCs w:val="0"/>
          <w:sz w:val="34"/>
          <w:szCs w:val="34"/>
          <w:rtl/>
          <w:lang w:val="en-US"/>
        </w:rPr>
        <w:t xml:space="preserve"> </w:t>
      </w:r>
    </w:p>
    <w:p w:rsidR="00487812" w:rsidRPr="00C00961" w:rsidRDefault="00E0501E"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المبحث الثالث</w:t>
      </w:r>
      <w:r w:rsidR="00C00961">
        <w:rPr>
          <w:b w:val="0"/>
          <w:bCs w:val="0"/>
          <w:sz w:val="34"/>
          <w:szCs w:val="34"/>
          <w:rtl/>
        </w:rPr>
        <w:t>:</w:t>
      </w:r>
      <w:r w:rsidR="00487812" w:rsidRPr="00C00961">
        <w:rPr>
          <w:b w:val="0"/>
          <w:bCs w:val="0"/>
          <w:sz w:val="34"/>
          <w:szCs w:val="34"/>
          <w:rtl/>
        </w:rPr>
        <w:t xml:space="preserve"> أركان الوقف وشروطه وخصائصه وبيان التوافق الفقهي فيها</w:t>
      </w:r>
      <w:r w:rsidR="00C00961">
        <w:rPr>
          <w:b w:val="0"/>
          <w:bCs w:val="0"/>
          <w:sz w:val="34"/>
          <w:szCs w:val="34"/>
          <w:rtl/>
        </w:rPr>
        <w:t>:</w:t>
      </w:r>
      <w:r w:rsidR="00487812" w:rsidRPr="00C00961">
        <w:rPr>
          <w:b w:val="0"/>
          <w:bCs w:val="0"/>
          <w:sz w:val="34"/>
          <w:szCs w:val="34"/>
          <w:rtl/>
        </w:rPr>
        <w:t xml:space="preserve"> </w:t>
      </w:r>
    </w:p>
    <w:p w:rsidR="00487812" w:rsidRPr="00C00961" w:rsidRDefault="00487812" w:rsidP="00C00961">
      <w:pPr>
        <w:rPr>
          <w:b w:val="0"/>
          <w:bCs w:val="0"/>
          <w:sz w:val="34"/>
          <w:szCs w:val="34"/>
          <w:rtl/>
        </w:rPr>
      </w:pPr>
      <w:r w:rsidRPr="00C00961">
        <w:rPr>
          <w:b w:val="0"/>
          <w:bCs w:val="0"/>
          <w:sz w:val="34"/>
          <w:szCs w:val="34"/>
          <w:rtl/>
        </w:rPr>
        <w:t xml:space="preserve">   </w:t>
      </w:r>
      <w:r w:rsidR="00E0501E" w:rsidRPr="00C00961">
        <w:rPr>
          <w:rFonts w:hint="cs"/>
          <w:b w:val="0"/>
          <w:bCs w:val="0"/>
          <w:sz w:val="34"/>
          <w:szCs w:val="34"/>
          <w:rtl/>
        </w:rPr>
        <w:t xml:space="preserve">       </w:t>
      </w:r>
      <w:r w:rsidRPr="00C00961">
        <w:rPr>
          <w:b w:val="0"/>
          <w:bCs w:val="0"/>
          <w:sz w:val="34"/>
          <w:szCs w:val="34"/>
          <w:rtl/>
        </w:rPr>
        <w:t>المطلب الأول</w:t>
      </w:r>
      <w:r w:rsidR="00C00961">
        <w:rPr>
          <w:b w:val="0"/>
          <w:bCs w:val="0"/>
          <w:sz w:val="34"/>
          <w:szCs w:val="34"/>
          <w:rtl/>
        </w:rPr>
        <w:t>:</w:t>
      </w:r>
      <w:r w:rsidRPr="00C00961">
        <w:rPr>
          <w:b w:val="0"/>
          <w:bCs w:val="0"/>
          <w:sz w:val="34"/>
          <w:szCs w:val="34"/>
          <w:rtl/>
        </w:rPr>
        <w:t xml:space="preserve"> أركان الوقف وشروطه</w:t>
      </w:r>
      <w:r w:rsidR="00C00961">
        <w:rPr>
          <w:b w:val="0"/>
          <w:bCs w:val="0"/>
          <w:sz w:val="34"/>
          <w:szCs w:val="34"/>
          <w:rtl/>
        </w:rPr>
        <w:t>:</w:t>
      </w:r>
    </w:p>
    <w:p w:rsidR="00487812" w:rsidRPr="00C00961" w:rsidRDefault="00487812" w:rsidP="00C00961">
      <w:pPr>
        <w:rPr>
          <w:b w:val="0"/>
          <w:bCs w:val="0"/>
          <w:sz w:val="34"/>
          <w:szCs w:val="34"/>
          <w:rtl/>
        </w:rPr>
      </w:pPr>
      <w:r w:rsidRPr="00C00961">
        <w:rPr>
          <w:b w:val="0"/>
          <w:bCs w:val="0"/>
          <w:sz w:val="34"/>
          <w:szCs w:val="34"/>
          <w:rtl/>
        </w:rPr>
        <w:t xml:space="preserve">   </w:t>
      </w:r>
      <w:r w:rsidR="00E0501E" w:rsidRPr="00C00961">
        <w:rPr>
          <w:rFonts w:hint="cs"/>
          <w:b w:val="0"/>
          <w:bCs w:val="0"/>
          <w:sz w:val="34"/>
          <w:szCs w:val="34"/>
          <w:rtl/>
        </w:rPr>
        <w:t xml:space="preserve">       </w:t>
      </w:r>
      <w:r w:rsidRPr="00C00961">
        <w:rPr>
          <w:b w:val="0"/>
          <w:bCs w:val="0"/>
          <w:sz w:val="34"/>
          <w:szCs w:val="34"/>
          <w:rtl/>
        </w:rPr>
        <w:t>المطلب الثاني</w:t>
      </w:r>
      <w:r w:rsidR="00C00961">
        <w:rPr>
          <w:b w:val="0"/>
          <w:bCs w:val="0"/>
          <w:sz w:val="34"/>
          <w:szCs w:val="34"/>
          <w:rtl/>
        </w:rPr>
        <w:t>:</w:t>
      </w:r>
      <w:r w:rsidRPr="00C00961">
        <w:rPr>
          <w:b w:val="0"/>
          <w:bCs w:val="0"/>
          <w:sz w:val="34"/>
          <w:szCs w:val="34"/>
          <w:rtl/>
        </w:rPr>
        <w:t xml:space="preserve"> خصائص الوقف</w:t>
      </w:r>
      <w:r w:rsidR="00C00961">
        <w:rPr>
          <w:b w:val="0"/>
          <w:bCs w:val="0"/>
          <w:sz w:val="34"/>
          <w:szCs w:val="34"/>
          <w:rtl/>
        </w:rPr>
        <w:t>:</w:t>
      </w:r>
      <w:r w:rsidRPr="00C00961">
        <w:rPr>
          <w:b w:val="0"/>
          <w:bCs w:val="0"/>
          <w:sz w:val="34"/>
          <w:szCs w:val="34"/>
          <w:rtl/>
        </w:rPr>
        <w:t xml:space="preserve"> </w:t>
      </w:r>
    </w:p>
    <w:p w:rsidR="00487812" w:rsidRPr="00C00961" w:rsidRDefault="00E0501E" w:rsidP="00C00961">
      <w:pPr>
        <w:rPr>
          <w:b w:val="0"/>
          <w:bCs w:val="0"/>
          <w:sz w:val="34"/>
          <w:szCs w:val="34"/>
          <w:rtl/>
          <w:lang w:val="en-US"/>
        </w:rPr>
      </w:pPr>
      <w:r w:rsidRPr="00C00961">
        <w:rPr>
          <w:rFonts w:hint="cs"/>
          <w:b w:val="0"/>
          <w:bCs w:val="0"/>
          <w:sz w:val="34"/>
          <w:szCs w:val="34"/>
          <w:rtl/>
          <w:lang w:val="en-US"/>
        </w:rPr>
        <w:lastRenderedPageBreak/>
        <w:t xml:space="preserve">  </w:t>
      </w:r>
      <w:r w:rsidR="00487812" w:rsidRPr="00C00961">
        <w:rPr>
          <w:b w:val="0"/>
          <w:bCs w:val="0"/>
          <w:sz w:val="34"/>
          <w:szCs w:val="34"/>
          <w:rtl/>
          <w:lang w:val="en-US"/>
        </w:rPr>
        <w:t>المبحث الرابع</w:t>
      </w:r>
      <w:r w:rsidR="00C00961">
        <w:rPr>
          <w:b w:val="0"/>
          <w:bCs w:val="0"/>
          <w:sz w:val="34"/>
          <w:szCs w:val="34"/>
          <w:rtl/>
          <w:lang w:val="en-US"/>
        </w:rPr>
        <w:t>:</w:t>
      </w:r>
      <w:r w:rsidR="00487812" w:rsidRPr="00C00961">
        <w:rPr>
          <w:b w:val="0"/>
          <w:bCs w:val="0"/>
          <w:sz w:val="34"/>
          <w:szCs w:val="34"/>
          <w:rtl/>
          <w:lang w:val="en-US"/>
        </w:rPr>
        <w:t xml:space="preserve"> أنواع الوقف وعلاقته بالقيم وسائر </w:t>
      </w:r>
      <w:proofErr w:type="spellStart"/>
      <w:r w:rsidR="00487812" w:rsidRPr="00C00961">
        <w:rPr>
          <w:b w:val="0"/>
          <w:bCs w:val="0"/>
          <w:sz w:val="34"/>
          <w:szCs w:val="34"/>
          <w:rtl/>
          <w:lang w:val="en-US"/>
        </w:rPr>
        <w:t>التكافلات</w:t>
      </w:r>
      <w:proofErr w:type="spellEnd"/>
      <w:r w:rsidR="00487812" w:rsidRPr="00C00961">
        <w:rPr>
          <w:b w:val="0"/>
          <w:bCs w:val="0"/>
          <w:sz w:val="34"/>
          <w:szCs w:val="34"/>
          <w:rtl/>
          <w:lang w:val="en-US"/>
        </w:rPr>
        <w:t xml:space="preserve"> وتأدية ذلك للترابط والاعتصام</w:t>
      </w:r>
      <w:r w:rsidR="00C00961">
        <w:rPr>
          <w:b w:val="0"/>
          <w:bCs w:val="0"/>
          <w:sz w:val="34"/>
          <w:szCs w:val="34"/>
          <w:rtl/>
          <w:lang w:val="en-US"/>
        </w:rPr>
        <w:t>:</w:t>
      </w:r>
      <w:r w:rsidR="00487812" w:rsidRPr="00C00961">
        <w:rPr>
          <w:b w:val="0"/>
          <w:bCs w:val="0"/>
          <w:sz w:val="34"/>
          <w:szCs w:val="34"/>
          <w:rtl/>
          <w:lang w:val="en-US"/>
        </w:rPr>
        <w:t xml:space="preserve"> </w:t>
      </w:r>
    </w:p>
    <w:p w:rsidR="00487812" w:rsidRPr="00C00961" w:rsidRDefault="00E0501E" w:rsidP="00C00961">
      <w:pPr>
        <w:rPr>
          <w:b w:val="0"/>
          <w:bCs w:val="0"/>
          <w:sz w:val="34"/>
          <w:szCs w:val="34"/>
          <w:rtl/>
          <w:lang w:eastAsia="fr-FR"/>
        </w:rPr>
      </w:pPr>
      <w:r w:rsidRPr="00C00961">
        <w:rPr>
          <w:rFonts w:hint="cs"/>
          <w:b w:val="0"/>
          <w:bCs w:val="0"/>
          <w:sz w:val="34"/>
          <w:szCs w:val="34"/>
          <w:rtl/>
          <w:lang w:eastAsia="fr-FR"/>
        </w:rPr>
        <w:t xml:space="preserve">         </w:t>
      </w:r>
      <w:r w:rsidR="00487812" w:rsidRPr="00C00961">
        <w:rPr>
          <w:b w:val="0"/>
          <w:bCs w:val="0"/>
          <w:sz w:val="34"/>
          <w:szCs w:val="34"/>
          <w:rtl/>
          <w:lang w:eastAsia="fr-FR"/>
        </w:rPr>
        <w:t>المطلب الأول</w:t>
      </w:r>
      <w:r w:rsidR="00C00961">
        <w:rPr>
          <w:b w:val="0"/>
          <w:bCs w:val="0"/>
          <w:sz w:val="34"/>
          <w:szCs w:val="34"/>
          <w:rtl/>
          <w:lang w:eastAsia="fr-FR"/>
        </w:rPr>
        <w:t>:</w:t>
      </w:r>
      <w:r w:rsidR="00487812" w:rsidRPr="00C00961">
        <w:rPr>
          <w:b w:val="0"/>
          <w:bCs w:val="0"/>
          <w:sz w:val="34"/>
          <w:szCs w:val="34"/>
          <w:rtl/>
          <w:lang w:eastAsia="fr-FR"/>
        </w:rPr>
        <w:t xml:space="preserve"> </w:t>
      </w:r>
      <w:r w:rsidR="00487812" w:rsidRPr="00C00961">
        <w:rPr>
          <w:b w:val="0"/>
          <w:bCs w:val="0"/>
          <w:sz w:val="34"/>
          <w:szCs w:val="34"/>
          <w:rtl/>
          <w:lang w:val="en-US"/>
        </w:rPr>
        <w:t xml:space="preserve">علاقة الوقف بالقيم وسائر </w:t>
      </w:r>
      <w:proofErr w:type="spellStart"/>
      <w:r w:rsidR="00487812" w:rsidRPr="00C00961">
        <w:rPr>
          <w:b w:val="0"/>
          <w:bCs w:val="0"/>
          <w:sz w:val="34"/>
          <w:szCs w:val="34"/>
          <w:rtl/>
          <w:lang w:val="en-US"/>
        </w:rPr>
        <w:t>التكافل</w:t>
      </w:r>
      <w:r w:rsidR="003C1D76" w:rsidRPr="00C00961">
        <w:rPr>
          <w:b w:val="0"/>
          <w:bCs w:val="0"/>
          <w:sz w:val="34"/>
          <w:szCs w:val="34"/>
          <w:rtl/>
          <w:lang w:val="en-US"/>
        </w:rPr>
        <w:t>ات</w:t>
      </w:r>
      <w:proofErr w:type="spellEnd"/>
      <w:r w:rsidR="003C1D76" w:rsidRPr="00C00961">
        <w:rPr>
          <w:b w:val="0"/>
          <w:bCs w:val="0"/>
          <w:sz w:val="34"/>
          <w:szCs w:val="34"/>
          <w:rtl/>
          <w:lang w:val="en-US"/>
        </w:rPr>
        <w:t xml:space="preserve"> المالية</w:t>
      </w:r>
      <w:r w:rsidR="00C00961">
        <w:rPr>
          <w:b w:val="0"/>
          <w:bCs w:val="0"/>
          <w:sz w:val="34"/>
          <w:szCs w:val="34"/>
          <w:rtl/>
          <w:lang w:val="en-US"/>
        </w:rPr>
        <w:t>:</w:t>
      </w:r>
      <w:r w:rsidR="003C1D76" w:rsidRPr="00C00961">
        <w:rPr>
          <w:b w:val="0"/>
          <w:bCs w:val="0"/>
          <w:sz w:val="34"/>
          <w:szCs w:val="34"/>
          <w:rtl/>
          <w:lang w:val="en-US"/>
        </w:rPr>
        <w:t xml:space="preserve"> وذكر الفروق بينها</w:t>
      </w:r>
      <w:r w:rsidR="00C00961">
        <w:rPr>
          <w:b w:val="0"/>
          <w:bCs w:val="0"/>
          <w:sz w:val="34"/>
          <w:szCs w:val="34"/>
          <w:rtl/>
          <w:lang w:val="en-US"/>
        </w:rPr>
        <w:t>:</w:t>
      </w:r>
    </w:p>
    <w:p w:rsidR="00487812" w:rsidRPr="00C00961" w:rsidRDefault="00E0501E" w:rsidP="00C00961">
      <w:pPr>
        <w:rPr>
          <w:b w:val="0"/>
          <w:bCs w:val="0"/>
          <w:sz w:val="34"/>
          <w:szCs w:val="34"/>
          <w:shd w:val="clear" w:color="auto" w:fill="FBFBFB"/>
          <w:rtl/>
        </w:rPr>
      </w:pPr>
      <w:r w:rsidRPr="00C00961">
        <w:rPr>
          <w:rFonts w:hint="cs"/>
          <w:b w:val="0"/>
          <w:bCs w:val="0"/>
          <w:sz w:val="34"/>
          <w:szCs w:val="34"/>
          <w:shd w:val="clear" w:color="auto" w:fill="FBFBFB"/>
          <w:rtl/>
        </w:rPr>
        <w:t xml:space="preserve">        </w:t>
      </w:r>
      <w:r w:rsidR="00487812" w:rsidRPr="00C00961">
        <w:rPr>
          <w:b w:val="0"/>
          <w:bCs w:val="0"/>
          <w:sz w:val="34"/>
          <w:szCs w:val="34"/>
          <w:shd w:val="clear" w:color="auto" w:fill="FBFBFB"/>
          <w:rtl/>
        </w:rPr>
        <w:t>المطلب الثاني</w:t>
      </w:r>
      <w:r w:rsidR="00C00961">
        <w:rPr>
          <w:b w:val="0"/>
          <w:bCs w:val="0"/>
          <w:sz w:val="34"/>
          <w:szCs w:val="34"/>
          <w:shd w:val="clear" w:color="auto" w:fill="FBFBFB"/>
          <w:rtl/>
        </w:rPr>
        <w:t>:</w:t>
      </w:r>
      <w:r w:rsidR="00487812" w:rsidRPr="00C00961">
        <w:rPr>
          <w:b w:val="0"/>
          <w:bCs w:val="0"/>
          <w:sz w:val="34"/>
          <w:szCs w:val="34"/>
          <w:shd w:val="clear" w:color="auto" w:fill="FBFBFB"/>
          <w:rtl/>
        </w:rPr>
        <w:t xml:space="preserve"> أقسام الوقف وكيفية العمل به</w:t>
      </w:r>
      <w:r w:rsidR="00C00961">
        <w:rPr>
          <w:b w:val="0"/>
          <w:bCs w:val="0"/>
          <w:sz w:val="34"/>
          <w:szCs w:val="34"/>
          <w:shd w:val="clear" w:color="auto" w:fill="FBFBFB"/>
          <w:rtl/>
        </w:rPr>
        <w:t>:</w:t>
      </w:r>
      <w:r w:rsidR="00487812" w:rsidRPr="00C00961">
        <w:rPr>
          <w:b w:val="0"/>
          <w:bCs w:val="0"/>
          <w:sz w:val="34"/>
          <w:szCs w:val="34"/>
          <w:shd w:val="clear" w:color="auto" w:fill="FBFBFB"/>
          <w:rtl/>
        </w:rPr>
        <w:t xml:space="preserve"> وبيان التوافق الفقهي في ذلك</w:t>
      </w:r>
      <w:r w:rsidR="00C00961">
        <w:rPr>
          <w:b w:val="0"/>
          <w:bCs w:val="0"/>
          <w:sz w:val="34"/>
          <w:szCs w:val="34"/>
          <w:shd w:val="clear" w:color="auto" w:fill="FBFBFB"/>
          <w:rtl/>
        </w:rPr>
        <w:t>:</w:t>
      </w:r>
      <w:r w:rsidR="00487812" w:rsidRPr="00C00961">
        <w:rPr>
          <w:b w:val="0"/>
          <w:bCs w:val="0"/>
          <w:sz w:val="34"/>
          <w:szCs w:val="34"/>
          <w:shd w:val="clear" w:color="auto" w:fill="FBFBFB"/>
          <w:rtl/>
        </w:rPr>
        <w:t xml:space="preserve"> </w:t>
      </w:r>
    </w:p>
    <w:p w:rsidR="00487812" w:rsidRPr="00C00961" w:rsidRDefault="00E0501E" w:rsidP="00C00961">
      <w:pPr>
        <w:rPr>
          <w:rFonts w:eastAsia="Times New Roman"/>
          <w:b w:val="0"/>
          <w:bCs w:val="0"/>
          <w:sz w:val="34"/>
          <w:szCs w:val="34"/>
          <w:rtl/>
          <w:lang w:eastAsia="fr-FR"/>
        </w:rPr>
      </w:pPr>
      <w:r w:rsidRPr="00C00961">
        <w:rPr>
          <w:rFonts w:eastAsia="Times New Roman" w:hint="cs"/>
          <w:b w:val="0"/>
          <w:bCs w:val="0"/>
          <w:sz w:val="34"/>
          <w:szCs w:val="34"/>
          <w:rtl/>
          <w:lang w:eastAsia="fr-FR"/>
        </w:rPr>
        <w:t xml:space="preserve">           </w:t>
      </w:r>
      <w:r w:rsidR="00487812" w:rsidRPr="00C00961">
        <w:rPr>
          <w:rFonts w:eastAsia="Times New Roman"/>
          <w:b w:val="0"/>
          <w:bCs w:val="0"/>
          <w:sz w:val="34"/>
          <w:szCs w:val="34"/>
          <w:rtl/>
          <w:lang w:eastAsia="fr-FR"/>
        </w:rPr>
        <w:t xml:space="preserve">الحيثية </w:t>
      </w:r>
      <w:proofErr w:type="gramStart"/>
      <w:r w:rsidR="00487812" w:rsidRPr="00C00961">
        <w:rPr>
          <w:rFonts w:eastAsia="Times New Roman"/>
          <w:b w:val="0"/>
          <w:bCs w:val="0"/>
          <w:sz w:val="34"/>
          <w:szCs w:val="34"/>
          <w:rtl/>
          <w:lang w:eastAsia="fr-FR"/>
        </w:rPr>
        <w:t>الأولى</w:t>
      </w:r>
      <w:r w:rsidR="00C00961">
        <w:rPr>
          <w:rFonts w:eastAsia="Times New Roman"/>
          <w:b w:val="0"/>
          <w:bCs w:val="0"/>
          <w:sz w:val="34"/>
          <w:szCs w:val="34"/>
          <w:rtl/>
          <w:lang w:eastAsia="fr-FR"/>
        </w:rPr>
        <w:t>:</w:t>
      </w:r>
      <w:r w:rsidR="00487812" w:rsidRPr="00C00961">
        <w:rPr>
          <w:rFonts w:eastAsia="Times New Roman"/>
          <w:b w:val="0"/>
          <w:bCs w:val="0"/>
          <w:sz w:val="34"/>
          <w:szCs w:val="34"/>
          <w:rtl/>
          <w:lang w:eastAsia="fr-FR"/>
        </w:rPr>
        <w:t xml:space="preserve">  من</w:t>
      </w:r>
      <w:proofErr w:type="gramEnd"/>
      <w:r w:rsidR="00487812" w:rsidRPr="00C00961">
        <w:rPr>
          <w:rFonts w:eastAsia="Times New Roman"/>
          <w:b w:val="0"/>
          <w:bCs w:val="0"/>
          <w:sz w:val="34"/>
          <w:szCs w:val="34"/>
          <w:rtl/>
          <w:lang w:eastAsia="fr-FR"/>
        </w:rPr>
        <w:t xml:space="preserve"> حيث الجهة الموقوف عليها</w:t>
      </w:r>
      <w:r w:rsidR="00C00961">
        <w:rPr>
          <w:rFonts w:eastAsia="Times New Roman"/>
          <w:b w:val="0"/>
          <w:bCs w:val="0"/>
          <w:sz w:val="34"/>
          <w:szCs w:val="34"/>
          <w:rtl/>
          <w:lang w:eastAsia="fr-FR"/>
        </w:rPr>
        <w:t>:</w:t>
      </w:r>
    </w:p>
    <w:p w:rsidR="00487812" w:rsidRPr="00C00961" w:rsidRDefault="00E0501E" w:rsidP="00C00961">
      <w:pPr>
        <w:rPr>
          <w:b w:val="0"/>
          <w:bCs w:val="0"/>
          <w:sz w:val="34"/>
          <w:szCs w:val="34"/>
          <w:rtl/>
        </w:rPr>
      </w:pPr>
      <w:r w:rsidRPr="00C00961">
        <w:rPr>
          <w:rFonts w:eastAsia="Times New Roman" w:hint="cs"/>
          <w:b w:val="0"/>
          <w:bCs w:val="0"/>
          <w:sz w:val="34"/>
          <w:szCs w:val="34"/>
          <w:rtl/>
          <w:lang w:eastAsia="fr-FR"/>
        </w:rPr>
        <w:t xml:space="preserve">         </w:t>
      </w:r>
      <w:r w:rsidR="0068343E" w:rsidRPr="00C00961">
        <w:rPr>
          <w:rFonts w:eastAsia="Times New Roman" w:hint="cs"/>
          <w:b w:val="0"/>
          <w:bCs w:val="0"/>
          <w:sz w:val="34"/>
          <w:szCs w:val="34"/>
          <w:rtl/>
          <w:lang w:eastAsia="fr-FR"/>
        </w:rPr>
        <w:t xml:space="preserve"> </w:t>
      </w:r>
      <w:r w:rsidRPr="00C00961">
        <w:rPr>
          <w:rFonts w:eastAsia="Times New Roman" w:hint="cs"/>
          <w:b w:val="0"/>
          <w:bCs w:val="0"/>
          <w:sz w:val="34"/>
          <w:szCs w:val="34"/>
          <w:rtl/>
          <w:lang w:eastAsia="fr-FR"/>
        </w:rPr>
        <w:t xml:space="preserve"> </w:t>
      </w:r>
      <w:r w:rsidR="0068343E" w:rsidRPr="00C00961">
        <w:rPr>
          <w:rFonts w:eastAsia="Times New Roman"/>
          <w:b w:val="0"/>
          <w:bCs w:val="0"/>
          <w:sz w:val="34"/>
          <w:szCs w:val="34"/>
          <w:rtl/>
          <w:lang w:eastAsia="fr-FR"/>
        </w:rPr>
        <w:t>الحيثية الثانية</w:t>
      </w:r>
      <w:r w:rsidR="00487812" w:rsidRPr="00C00961">
        <w:rPr>
          <w:rFonts w:eastAsia="Times New Roman"/>
          <w:b w:val="0"/>
          <w:bCs w:val="0"/>
          <w:sz w:val="34"/>
          <w:szCs w:val="34"/>
          <w:rtl/>
          <w:lang w:eastAsia="fr-FR"/>
        </w:rPr>
        <w:t xml:space="preserve">: </w:t>
      </w:r>
      <w:r w:rsidR="0068343E" w:rsidRPr="00C00961">
        <w:rPr>
          <w:b w:val="0"/>
          <w:bCs w:val="0"/>
          <w:sz w:val="34"/>
          <w:szCs w:val="34"/>
          <w:shd w:val="clear" w:color="auto" w:fill="FBFBFB"/>
          <w:rtl/>
        </w:rPr>
        <w:t>من حيث الأشخاص الواقفون أو الشيء ال</w:t>
      </w:r>
      <w:r w:rsidR="0068343E" w:rsidRPr="00C00961">
        <w:rPr>
          <w:rFonts w:hint="cs"/>
          <w:b w:val="0"/>
          <w:bCs w:val="0"/>
          <w:sz w:val="34"/>
          <w:szCs w:val="34"/>
          <w:shd w:val="clear" w:color="auto" w:fill="FBFBFB"/>
          <w:rtl/>
        </w:rPr>
        <w:t>م</w:t>
      </w:r>
      <w:r w:rsidR="0068343E" w:rsidRPr="00C00961">
        <w:rPr>
          <w:b w:val="0"/>
          <w:bCs w:val="0"/>
          <w:sz w:val="34"/>
          <w:szCs w:val="34"/>
          <w:shd w:val="clear" w:color="auto" w:fill="FBFBFB"/>
          <w:rtl/>
        </w:rPr>
        <w:t>وقوف به</w:t>
      </w:r>
    </w:p>
    <w:p w:rsidR="0068343E" w:rsidRPr="00C00961" w:rsidRDefault="00487812" w:rsidP="00C00961">
      <w:pPr>
        <w:rPr>
          <w:b w:val="0"/>
          <w:bCs w:val="0"/>
          <w:sz w:val="34"/>
          <w:szCs w:val="34"/>
          <w:rtl/>
        </w:rPr>
      </w:pPr>
      <w:r w:rsidRPr="00C00961">
        <w:rPr>
          <w:b w:val="0"/>
          <w:bCs w:val="0"/>
          <w:sz w:val="34"/>
          <w:szCs w:val="34"/>
          <w:rtl/>
        </w:rPr>
        <w:t xml:space="preserve">        </w:t>
      </w:r>
      <w:r w:rsidR="0068343E" w:rsidRPr="00C00961">
        <w:rPr>
          <w:rFonts w:hint="cs"/>
          <w:b w:val="0"/>
          <w:bCs w:val="0"/>
          <w:sz w:val="34"/>
          <w:szCs w:val="34"/>
          <w:rtl/>
        </w:rPr>
        <w:t xml:space="preserve"> </w:t>
      </w:r>
      <w:r w:rsidR="00E0501E" w:rsidRPr="00C00961">
        <w:rPr>
          <w:rFonts w:hint="cs"/>
          <w:b w:val="0"/>
          <w:bCs w:val="0"/>
          <w:sz w:val="34"/>
          <w:szCs w:val="34"/>
          <w:rtl/>
        </w:rPr>
        <w:t xml:space="preserve"> </w:t>
      </w:r>
      <w:r w:rsidR="0068343E" w:rsidRPr="00C00961">
        <w:rPr>
          <w:rFonts w:hint="cs"/>
          <w:b w:val="0"/>
          <w:bCs w:val="0"/>
          <w:sz w:val="34"/>
          <w:szCs w:val="34"/>
          <w:rtl/>
        </w:rPr>
        <w:t>الحيثية الثالثة</w:t>
      </w:r>
      <w:r w:rsidR="00C00961">
        <w:rPr>
          <w:rFonts w:hint="cs"/>
          <w:b w:val="0"/>
          <w:bCs w:val="0"/>
          <w:sz w:val="34"/>
          <w:szCs w:val="34"/>
          <w:rtl/>
        </w:rPr>
        <w:t>:</w:t>
      </w:r>
      <w:r w:rsidR="0068343E" w:rsidRPr="00C00961">
        <w:rPr>
          <w:rFonts w:hint="cs"/>
          <w:b w:val="0"/>
          <w:bCs w:val="0"/>
          <w:sz w:val="34"/>
          <w:szCs w:val="34"/>
          <w:rtl/>
        </w:rPr>
        <w:t xml:space="preserve"> </w:t>
      </w:r>
      <w:r w:rsidR="00FB1D17" w:rsidRPr="00C00961">
        <w:rPr>
          <w:rFonts w:eastAsia="Times New Roman"/>
          <w:b w:val="0"/>
          <w:bCs w:val="0"/>
          <w:sz w:val="34"/>
          <w:szCs w:val="34"/>
          <w:rtl/>
          <w:lang w:eastAsia="fr-FR"/>
        </w:rPr>
        <w:t>من حيث طريقة استعمال الوقف</w:t>
      </w:r>
      <w:r w:rsidR="0068343E" w:rsidRPr="00C00961">
        <w:rPr>
          <w:rFonts w:hint="cs"/>
          <w:b w:val="0"/>
          <w:bCs w:val="0"/>
          <w:sz w:val="34"/>
          <w:szCs w:val="34"/>
          <w:rtl/>
        </w:rPr>
        <w:t xml:space="preserve">   </w:t>
      </w:r>
    </w:p>
    <w:p w:rsidR="0068343E" w:rsidRPr="00C00961" w:rsidRDefault="0068343E" w:rsidP="00C00961">
      <w:pPr>
        <w:rPr>
          <w:b w:val="0"/>
          <w:bCs w:val="0"/>
          <w:sz w:val="34"/>
          <w:szCs w:val="34"/>
          <w:rtl/>
        </w:rPr>
      </w:pPr>
      <w:r w:rsidRPr="00C00961">
        <w:rPr>
          <w:rFonts w:hint="cs"/>
          <w:b w:val="0"/>
          <w:bCs w:val="0"/>
          <w:sz w:val="34"/>
          <w:szCs w:val="34"/>
          <w:rtl/>
        </w:rPr>
        <w:t xml:space="preserve">            </w:t>
      </w:r>
      <w:r w:rsidR="00E0501E" w:rsidRPr="00C00961">
        <w:rPr>
          <w:rFonts w:hint="cs"/>
          <w:b w:val="0"/>
          <w:bCs w:val="0"/>
          <w:sz w:val="34"/>
          <w:szCs w:val="34"/>
          <w:rtl/>
        </w:rPr>
        <w:t xml:space="preserve">    </w:t>
      </w:r>
      <w:r w:rsidR="00487812" w:rsidRPr="00C00961">
        <w:rPr>
          <w:b w:val="0"/>
          <w:bCs w:val="0"/>
          <w:sz w:val="34"/>
          <w:szCs w:val="34"/>
          <w:rtl/>
        </w:rPr>
        <w:t>القسم الأول</w:t>
      </w:r>
      <w:r w:rsidR="00C00961">
        <w:rPr>
          <w:b w:val="0"/>
          <w:bCs w:val="0"/>
          <w:sz w:val="34"/>
          <w:szCs w:val="34"/>
          <w:rtl/>
        </w:rPr>
        <w:t>:</w:t>
      </w:r>
      <w:r w:rsidR="00487812" w:rsidRPr="00C00961">
        <w:rPr>
          <w:b w:val="0"/>
          <w:bCs w:val="0"/>
          <w:sz w:val="34"/>
          <w:szCs w:val="34"/>
          <w:rtl/>
        </w:rPr>
        <w:t xml:space="preserve"> الوقف الاستغلالي وطريقة استغلاله</w:t>
      </w:r>
      <w:r w:rsidR="00C00961">
        <w:rPr>
          <w:b w:val="0"/>
          <w:bCs w:val="0"/>
          <w:sz w:val="34"/>
          <w:szCs w:val="34"/>
          <w:rtl/>
        </w:rPr>
        <w:t>:</w:t>
      </w:r>
      <w:r w:rsidR="00487812" w:rsidRPr="00C00961">
        <w:rPr>
          <w:b w:val="0"/>
          <w:bCs w:val="0"/>
          <w:sz w:val="34"/>
          <w:szCs w:val="34"/>
          <w:rtl/>
        </w:rPr>
        <w:t xml:space="preserve"> </w:t>
      </w:r>
    </w:p>
    <w:p w:rsidR="00E0501E" w:rsidRPr="00C00961" w:rsidRDefault="00487812" w:rsidP="00C00961">
      <w:pPr>
        <w:rPr>
          <w:b w:val="0"/>
          <w:bCs w:val="0"/>
          <w:sz w:val="34"/>
          <w:szCs w:val="34"/>
          <w:rtl/>
        </w:rPr>
      </w:pPr>
      <w:r w:rsidRPr="00C00961">
        <w:rPr>
          <w:b w:val="0"/>
          <w:bCs w:val="0"/>
          <w:sz w:val="34"/>
          <w:szCs w:val="34"/>
          <w:rtl/>
        </w:rPr>
        <w:t xml:space="preserve">     </w:t>
      </w:r>
      <w:r w:rsidR="0068343E" w:rsidRPr="00C00961">
        <w:rPr>
          <w:rFonts w:hint="cs"/>
          <w:b w:val="0"/>
          <w:bCs w:val="0"/>
          <w:sz w:val="34"/>
          <w:szCs w:val="34"/>
          <w:rtl/>
        </w:rPr>
        <w:t xml:space="preserve">   </w:t>
      </w:r>
      <w:r w:rsidRPr="00C00961">
        <w:rPr>
          <w:b w:val="0"/>
          <w:bCs w:val="0"/>
          <w:sz w:val="34"/>
          <w:szCs w:val="34"/>
          <w:rtl/>
        </w:rPr>
        <w:t xml:space="preserve"> </w:t>
      </w:r>
      <w:r w:rsidR="00E0501E" w:rsidRPr="00C00961">
        <w:rPr>
          <w:rFonts w:hint="cs"/>
          <w:b w:val="0"/>
          <w:bCs w:val="0"/>
          <w:sz w:val="34"/>
          <w:szCs w:val="34"/>
          <w:rtl/>
        </w:rPr>
        <w:t xml:space="preserve">      </w:t>
      </w:r>
      <w:r w:rsidRPr="00C00961">
        <w:rPr>
          <w:b w:val="0"/>
          <w:bCs w:val="0"/>
          <w:sz w:val="34"/>
          <w:szCs w:val="34"/>
          <w:rtl/>
        </w:rPr>
        <w:t xml:space="preserve"> القسم الثاني</w:t>
      </w:r>
      <w:r w:rsidR="00C00961">
        <w:rPr>
          <w:b w:val="0"/>
          <w:bCs w:val="0"/>
          <w:sz w:val="34"/>
          <w:szCs w:val="34"/>
          <w:rtl/>
        </w:rPr>
        <w:t>:</w:t>
      </w:r>
      <w:r w:rsidRPr="00C00961">
        <w:rPr>
          <w:b w:val="0"/>
          <w:bCs w:val="0"/>
          <w:sz w:val="34"/>
          <w:szCs w:val="34"/>
          <w:rtl/>
        </w:rPr>
        <w:t xml:space="preserve"> الوقف الاس</w:t>
      </w:r>
      <w:r w:rsidR="00E0501E" w:rsidRPr="00C00961">
        <w:rPr>
          <w:b w:val="0"/>
          <w:bCs w:val="0"/>
          <w:sz w:val="34"/>
          <w:szCs w:val="34"/>
          <w:rtl/>
        </w:rPr>
        <w:t>تثماري التجاري وطرق استثماره</w:t>
      </w:r>
      <w:r w:rsidR="00C00961">
        <w:rPr>
          <w:b w:val="0"/>
          <w:bCs w:val="0"/>
          <w:sz w:val="34"/>
          <w:szCs w:val="34"/>
          <w:rtl/>
        </w:rPr>
        <w:t>:</w:t>
      </w:r>
      <w:r w:rsidR="00E0501E" w:rsidRPr="00C00961">
        <w:rPr>
          <w:b w:val="0"/>
          <w:bCs w:val="0"/>
          <w:sz w:val="34"/>
          <w:szCs w:val="34"/>
          <w:rtl/>
        </w:rPr>
        <w:t xml:space="preserve"> </w:t>
      </w:r>
    </w:p>
    <w:p w:rsidR="00487812" w:rsidRPr="00C00961" w:rsidRDefault="00487812" w:rsidP="00C00961">
      <w:pPr>
        <w:rPr>
          <w:b w:val="0"/>
          <w:bCs w:val="0"/>
          <w:sz w:val="34"/>
          <w:szCs w:val="34"/>
          <w:rtl/>
        </w:rPr>
      </w:pPr>
      <w:r w:rsidRPr="00C00961">
        <w:rPr>
          <w:b w:val="0"/>
          <w:bCs w:val="0"/>
          <w:sz w:val="34"/>
          <w:szCs w:val="34"/>
          <w:rtl/>
        </w:rPr>
        <w:t>الفصل الثاني</w:t>
      </w:r>
      <w:r w:rsidR="00C00961">
        <w:rPr>
          <w:b w:val="0"/>
          <w:bCs w:val="0"/>
          <w:sz w:val="34"/>
          <w:szCs w:val="34"/>
          <w:shd w:val="clear" w:color="auto" w:fill="FBFBFB"/>
          <w:rtl/>
        </w:rPr>
        <w:t>:</w:t>
      </w:r>
      <w:r w:rsidRPr="00C00961">
        <w:rPr>
          <w:b w:val="0"/>
          <w:bCs w:val="0"/>
          <w:sz w:val="34"/>
          <w:szCs w:val="34"/>
          <w:shd w:val="clear" w:color="auto" w:fill="FBFBFB"/>
          <w:rtl/>
        </w:rPr>
        <w:t xml:space="preserve"> أهمية الوقف ومجالاته وآثاره على مختلف مستويات الحياة</w:t>
      </w:r>
      <w:r w:rsidR="00C00961">
        <w:rPr>
          <w:b w:val="0"/>
          <w:bCs w:val="0"/>
          <w:sz w:val="34"/>
          <w:szCs w:val="34"/>
          <w:shd w:val="clear" w:color="auto" w:fill="FBFBFB"/>
          <w:rtl/>
        </w:rPr>
        <w:t>:</w:t>
      </w:r>
      <w:r w:rsidRPr="00C00961">
        <w:rPr>
          <w:b w:val="0"/>
          <w:bCs w:val="0"/>
          <w:sz w:val="34"/>
          <w:szCs w:val="34"/>
          <w:shd w:val="clear" w:color="auto" w:fill="FBFBFB"/>
          <w:rtl/>
        </w:rPr>
        <w:t xml:space="preserve"> وذكر التوافق في ذلك</w:t>
      </w:r>
      <w:r w:rsidR="00C00961">
        <w:rPr>
          <w:b w:val="0"/>
          <w:bCs w:val="0"/>
          <w:sz w:val="34"/>
          <w:szCs w:val="34"/>
          <w:shd w:val="clear" w:color="auto" w:fill="FBFBFB"/>
          <w:rtl/>
        </w:rPr>
        <w:t>:</w:t>
      </w:r>
      <w:r w:rsidRPr="00C00961">
        <w:rPr>
          <w:b w:val="0"/>
          <w:bCs w:val="0"/>
          <w:sz w:val="34"/>
          <w:szCs w:val="34"/>
          <w:shd w:val="clear" w:color="auto" w:fill="FBFBFB"/>
          <w:rtl/>
        </w:rPr>
        <w:t xml:space="preserve"> </w:t>
      </w:r>
    </w:p>
    <w:p w:rsidR="00487812" w:rsidRPr="00C00961" w:rsidRDefault="00E0501E"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المبحث الأول</w:t>
      </w:r>
      <w:r w:rsidR="00C00961">
        <w:rPr>
          <w:b w:val="0"/>
          <w:bCs w:val="0"/>
          <w:sz w:val="34"/>
          <w:szCs w:val="34"/>
          <w:rtl/>
        </w:rPr>
        <w:t>:</w:t>
      </w:r>
      <w:r w:rsidR="00487812" w:rsidRPr="00C00961">
        <w:rPr>
          <w:b w:val="0"/>
          <w:bCs w:val="0"/>
          <w:sz w:val="34"/>
          <w:szCs w:val="34"/>
          <w:rtl/>
        </w:rPr>
        <w:t xml:space="preserve"> الوقف في المجال الاقتصادي الاستثماري</w:t>
      </w:r>
      <w:r w:rsidR="00C00961">
        <w:rPr>
          <w:b w:val="0"/>
          <w:bCs w:val="0"/>
          <w:sz w:val="34"/>
          <w:szCs w:val="34"/>
          <w:rtl/>
        </w:rPr>
        <w:t>:</w:t>
      </w:r>
      <w:r w:rsidR="00487812" w:rsidRPr="00C00961">
        <w:rPr>
          <w:b w:val="0"/>
          <w:bCs w:val="0"/>
          <w:sz w:val="34"/>
          <w:szCs w:val="34"/>
          <w:rtl/>
        </w:rPr>
        <w:t xml:space="preserve"> أهميته وأمثلته وآثاره</w:t>
      </w:r>
      <w:r w:rsidR="00C00961">
        <w:rPr>
          <w:b w:val="0"/>
          <w:bCs w:val="0"/>
          <w:sz w:val="34"/>
          <w:szCs w:val="34"/>
          <w:rtl/>
        </w:rPr>
        <w:t>:</w:t>
      </w:r>
      <w:r w:rsidR="00487812" w:rsidRPr="00C00961">
        <w:rPr>
          <w:b w:val="0"/>
          <w:bCs w:val="0"/>
          <w:sz w:val="34"/>
          <w:szCs w:val="34"/>
          <w:rtl/>
        </w:rPr>
        <w:t xml:space="preserve">  </w:t>
      </w:r>
    </w:p>
    <w:p w:rsidR="00487812" w:rsidRPr="00C00961" w:rsidRDefault="00E0501E" w:rsidP="00C00961">
      <w:pPr>
        <w:rPr>
          <w:b w:val="0"/>
          <w:bCs w:val="0"/>
          <w:sz w:val="34"/>
          <w:szCs w:val="34"/>
          <w:rtl/>
          <w:lang w:eastAsia="fr-FR"/>
        </w:rPr>
      </w:pPr>
      <w:r w:rsidRPr="00C00961">
        <w:rPr>
          <w:rFonts w:hint="cs"/>
          <w:b w:val="0"/>
          <w:bCs w:val="0"/>
          <w:sz w:val="34"/>
          <w:szCs w:val="34"/>
          <w:rtl/>
          <w:lang w:eastAsia="fr-FR"/>
        </w:rPr>
        <w:t xml:space="preserve">       </w:t>
      </w:r>
      <w:r w:rsidR="00487812" w:rsidRPr="00C00961">
        <w:rPr>
          <w:b w:val="0"/>
          <w:bCs w:val="0"/>
          <w:sz w:val="34"/>
          <w:szCs w:val="34"/>
          <w:rtl/>
          <w:lang w:eastAsia="fr-FR"/>
        </w:rPr>
        <w:t>المطلب الأول</w:t>
      </w:r>
      <w:r w:rsidR="00C00961">
        <w:rPr>
          <w:b w:val="0"/>
          <w:bCs w:val="0"/>
          <w:sz w:val="34"/>
          <w:szCs w:val="34"/>
          <w:rtl/>
          <w:lang w:eastAsia="fr-FR"/>
        </w:rPr>
        <w:t>:</w:t>
      </w:r>
      <w:r w:rsidR="00487812" w:rsidRPr="00C00961">
        <w:rPr>
          <w:b w:val="0"/>
          <w:bCs w:val="0"/>
          <w:sz w:val="34"/>
          <w:szCs w:val="34"/>
          <w:rtl/>
          <w:lang w:eastAsia="fr-FR"/>
        </w:rPr>
        <w:t xml:space="preserve"> عناية الإسلام بالمجال </w:t>
      </w:r>
      <w:proofErr w:type="spellStart"/>
      <w:r w:rsidR="00487812" w:rsidRPr="00C00961">
        <w:rPr>
          <w:b w:val="0"/>
          <w:bCs w:val="0"/>
          <w:sz w:val="34"/>
          <w:szCs w:val="34"/>
          <w:rtl/>
          <w:lang w:eastAsia="fr-FR"/>
        </w:rPr>
        <w:t>الإقتصادي</w:t>
      </w:r>
      <w:proofErr w:type="spellEnd"/>
      <w:r w:rsidR="00487812" w:rsidRPr="00C00961">
        <w:rPr>
          <w:b w:val="0"/>
          <w:bCs w:val="0"/>
          <w:sz w:val="34"/>
          <w:szCs w:val="34"/>
          <w:rtl/>
          <w:lang w:eastAsia="fr-FR"/>
        </w:rPr>
        <w:t xml:space="preserve"> وبيان أهميته</w:t>
      </w:r>
      <w:r w:rsidR="00C00961">
        <w:rPr>
          <w:b w:val="0"/>
          <w:bCs w:val="0"/>
          <w:sz w:val="34"/>
          <w:szCs w:val="34"/>
          <w:rtl/>
          <w:lang w:eastAsia="fr-FR"/>
        </w:rPr>
        <w:t>:</w:t>
      </w:r>
    </w:p>
    <w:p w:rsidR="00487812" w:rsidRPr="00C00961" w:rsidRDefault="00E0501E" w:rsidP="00C00961">
      <w:pPr>
        <w:rPr>
          <w:b w:val="0"/>
          <w:bCs w:val="0"/>
          <w:sz w:val="34"/>
          <w:szCs w:val="34"/>
          <w:rtl/>
          <w:lang w:eastAsia="fr-FR"/>
        </w:rPr>
      </w:pPr>
      <w:r w:rsidRPr="00C00961">
        <w:rPr>
          <w:rFonts w:hint="cs"/>
          <w:b w:val="0"/>
          <w:bCs w:val="0"/>
          <w:sz w:val="34"/>
          <w:szCs w:val="34"/>
          <w:rtl/>
          <w:lang w:eastAsia="fr-FR"/>
        </w:rPr>
        <w:t xml:space="preserve">       </w:t>
      </w:r>
      <w:r w:rsidR="00487812" w:rsidRPr="00C00961">
        <w:rPr>
          <w:b w:val="0"/>
          <w:bCs w:val="0"/>
          <w:sz w:val="34"/>
          <w:szCs w:val="34"/>
          <w:rtl/>
          <w:lang w:eastAsia="fr-FR"/>
        </w:rPr>
        <w:t>المطلب الثاني</w:t>
      </w:r>
      <w:r w:rsidR="00C00961">
        <w:rPr>
          <w:b w:val="0"/>
          <w:bCs w:val="0"/>
          <w:sz w:val="34"/>
          <w:szCs w:val="34"/>
          <w:rtl/>
          <w:lang w:eastAsia="fr-FR"/>
        </w:rPr>
        <w:t>:</w:t>
      </w:r>
      <w:r w:rsidR="00487812" w:rsidRPr="00C00961">
        <w:rPr>
          <w:b w:val="0"/>
          <w:bCs w:val="0"/>
          <w:sz w:val="34"/>
          <w:szCs w:val="34"/>
          <w:rtl/>
          <w:lang w:eastAsia="fr-FR"/>
        </w:rPr>
        <w:t xml:space="preserve"> كيفية استثمار الوقف في شتى المجالات </w:t>
      </w:r>
      <w:proofErr w:type="spellStart"/>
      <w:r w:rsidR="00487812" w:rsidRPr="00C00961">
        <w:rPr>
          <w:b w:val="0"/>
          <w:bCs w:val="0"/>
          <w:sz w:val="34"/>
          <w:szCs w:val="34"/>
          <w:rtl/>
          <w:lang w:eastAsia="fr-FR"/>
        </w:rPr>
        <w:t>الإقتصادية</w:t>
      </w:r>
      <w:proofErr w:type="spellEnd"/>
      <w:r w:rsidR="00487812" w:rsidRPr="00C00961">
        <w:rPr>
          <w:b w:val="0"/>
          <w:bCs w:val="0"/>
          <w:sz w:val="34"/>
          <w:szCs w:val="34"/>
          <w:rtl/>
          <w:lang w:eastAsia="fr-FR"/>
        </w:rPr>
        <w:t xml:space="preserve"> وبيان أثر ذلك والتوافق فيه    </w:t>
      </w:r>
    </w:p>
    <w:p w:rsidR="00487812" w:rsidRPr="00C00961" w:rsidRDefault="00E0501E"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المبحث الثاني</w:t>
      </w:r>
      <w:r w:rsidR="00C00961">
        <w:rPr>
          <w:b w:val="0"/>
          <w:bCs w:val="0"/>
          <w:sz w:val="34"/>
          <w:szCs w:val="34"/>
          <w:rtl/>
        </w:rPr>
        <w:t>:</w:t>
      </w:r>
      <w:r w:rsidR="00487812" w:rsidRPr="00C00961">
        <w:rPr>
          <w:b w:val="0"/>
          <w:bCs w:val="0"/>
          <w:sz w:val="34"/>
          <w:szCs w:val="34"/>
          <w:rtl/>
        </w:rPr>
        <w:t xml:space="preserve"> الوقف في المجال </w:t>
      </w:r>
      <w:proofErr w:type="spellStart"/>
      <w:r w:rsidR="00487812" w:rsidRPr="00C00961">
        <w:rPr>
          <w:b w:val="0"/>
          <w:bCs w:val="0"/>
          <w:sz w:val="34"/>
          <w:szCs w:val="34"/>
          <w:rtl/>
        </w:rPr>
        <w:t>المقاصدي</w:t>
      </w:r>
      <w:proofErr w:type="spellEnd"/>
      <w:r w:rsidR="00C00961">
        <w:rPr>
          <w:b w:val="0"/>
          <w:bCs w:val="0"/>
          <w:sz w:val="34"/>
          <w:szCs w:val="34"/>
          <w:rtl/>
        </w:rPr>
        <w:t>:</w:t>
      </w:r>
      <w:r w:rsidR="00487812" w:rsidRPr="00C00961">
        <w:rPr>
          <w:b w:val="0"/>
          <w:bCs w:val="0"/>
          <w:sz w:val="34"/>
          <w:szCs w:val="34"/>
          <w:rtl/>
        </w:rPr>
        <w:t xml:space="preserve"> أهميته وأمثلته وآثاره</w:t>
      </w:r>
      <w:r w:rsidR="00C00961">
        <w:rPr>
          <w:b w:val="0"/>
          <w:bCs w:val="0"/>
          <w:sz w:val="34"/>
          <w:szCs w:val="34"/>
          <w:rtl/>
        </w:rPr>
        <w:t>:</w:t>
      </w:r>
      <w:r w:rsidR="00487812" w:rsidRPr="00C00961">
        <w:rPr>
          <w:b w:val="0"/>
          <w:bCs w:val="0"/>
          <w:sz w:val="34"/>
          <w:szCs w:val="34"/>
          <w:rtl/>
        </w:rPr>
        <w:t xml:space="preserve"> وبيان التوفق فيه</w:t>
      </w:r>
      <w:r w:rsidR="00C00961">
        <w:rPr>
          <w:b w:val="0"/>
          <w:bCs w:val="0"/>
          <w:sz w:val="34"/>
          <w:szCs w:val="34"/>
          <w:rtl/>
        </w:rPr>
        <w:t>:</w:t>
      </w:r>
      <w:r w:rsidR="00487812" w:rsidRPr="00C00961">
        <w:rPr>
          <w:b w:val="0"/>
          <w:bCs w:val="0"/>
          <w:sz w:val="34"/>
          <w:szCs w:val="34"/>
          <w:rtl/>
        </w:rPr>
        <w:t xml:space="preserve"> </w:t>
      </w:r>
    </w:p>
    <w:p w:rsidR="00487812" w:rsidRPr="00C00961" w:rsidRDefault="00E0501E"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القسم الأول</w:t>
      </w:r>
      <w:r w:rsidR="00C00961">
        <w:rPr>
          <w:b w:val="0"/>
          <w:bCs w:val="0"/>
          <w:sz w:val="34"/>
          <w:szCs w:val="34"/>
          <w:rtl/>
        </w:rPr>
        <w:t>:</w:t>
      </w:r>
      <w:r w:rsidR="00487812" w:rsidRPr="00C00961">
        <w:rPr>
          <w:b w:val="0"/>
          <w:bCs w:val="0"/>
          <w:sz w:val="34"/>
          <w:szCs w:val="34"/>
          <w:rtl/>
        </w:rPr>
        <w:t xml:space="preserve"> المقاصد الضرورية</w:t>
      </w:r>
      <w:r w:rsidR="00C00961">
        <w:rPr>
          <w:b w:val="0"/>
          <w:bCs w:val="0"/>
          <w:sz w:val="34"/>
          <w:szCs w:val="34"/>
          <w:rtl/>
        </w:rPr>
        <w:t>:</w:t>
      </w:r>
    </w:p>
    <w:p w:rsidR="00487812" w:rsidRPr="00C00961" w:rsidRDefault="00E0501E"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القسم الثاني</w:t>
      </w:r>
      <w:r w:rsidR="00C00961">
        <w:rPr>
          <w:b w:val="0"/>
          <w:bCs w:val="0"/>
          <w:sz w:val="34"/>
          <w:szCs w:val="34"/>
          <w:rtl/>
        </w:rPr>
        <w:t>:</w:t>
      </w:r>
      <w:r w:rsidR="00487812" w:rsidRPr="00C00961">
        <w:rPr>
          <w:b w:val="0"/>
          <w:bCs w:val="0"/>
          <w:sz w:val="34"/>
          <w:szCs w:val="34"/>
          <w:rtl/>
        </w:rPr>
        <w:t xml:space="preserve"> المقاصد </w:t>
      </w:r>
      <w:proofErr w:type="spellStart"/>
      <w:r w:rsidR="00487812" w:rsidRPr="00C00961">
        <w:rPr>
          <w:b w:val="0"/>
          <w:bCs w:val="0"/>
          <w:sz w:val="34"/>
          <w:szCs w:val="34"/>
          <w:rtl/>
        </w:rPr>
        <w:t>الحاجية</w:t>
      </w:r>
      <w:proofErr w:type="spellEnd"/>
      <w:r w:rsidR="00C00961">
        <w:rPr>
          <w:b w:val="0"/>
          <w:bCs w:val="0"/>
          <w:sz w:val="34"/>
          <w:szCs w:val="34"/>
          <w:rtl/>
        </w:rPr>
        <w:t>:</w:t>
      </w:r>
    </w:p>
    <w:p w:rsidR="00487812" w:rsidRPr="00C00961" w:rsidRDefault="00E0501E" w:rsidP="00C00961">
      <w:pPr>
        <w:rPr>
          <w:b w:val="0"/>
          <w:bCs w:val="0"/>
          <w:sz w:val="34"/>
          <w:szCs w:val="34"/>
          <w:rtl/>
          <w:lang w:bidi="ar-DZ"/>
        </w:rPr>
      </w:pPr>
      <w:r w:rsidRPr="00C00961">
        <w:rPr>
          <w:rFonts w:hint="cs"/>
          <w:b w:val="0"/>
          <w:bCs w:val="0"/>
          <w:sz w:val="34"/>
          <w:szCs w:val="34"/>
          <w:rtl/>
          <w:lang w:bidi="ar-DZ"/>
        </w:rPr>
        <w:t xml:space="preserve">       </w:t>
      </w:r>
      <w:r w:rsidR="00487812" w:rsidRPr="00C00961">
        <w:rPr>
          <w:b w:val="0"/>
          <w:bCs w:val="0"/>
          <w:sz w:val="34"/>
          <w:szCs w:val="34"/>
          <w:rtl/>
          <w:lang w:bidi="ar-DZ"/>
        </w:rPr>
        <w:t>القسم الثالث</w:t>
      </w:r>
      <w:r w:rsidR="00C00961">
        <w:rPr>
          <w:b w:val="0"/>
          <w:bCs w:val="0"/>
          <w:sz w:val="34"/>
          <w:szCs w:val="34"/>
          <w:rtl/>
          <w:lang w:bidi="ar-DZ"/>
        </w:rPr>
        <w:t>:</w:t>
      </w:r>
      <w:r w:rsidR="00487812" w:rsidRPr="00C00961">
        <w:rPr>
          <w:b w:val="0"/>
          <w:bCs w:val="0"/>
          <w:sz w:val="34"/>
          <w:szCs w:val="34"/>
          <w:rtl/>
          <w:lang w:bidi="ar-DZ"/>
        </w:rPr>
        <w:t xml:space="preserve"> المقاصد التحسينية</w:t>
      </w:r>
      <w:r w:rsidR="00C00961">
        <w:rPr>
          <w:b w:val="0"/>
          <w:bCs w:val="0"/>
          <w:sz w:val="34"/>
          <w:szCs w:val="34"/>
          <w:rtl/>
          <w:lang w:bidi="ar-DZ"/>
        </w:rPr>
        <w:t>:</w:t>
      </w:r>
      <w:r w:rsidR="00487812" w:rsidRPr="00C00961">
        <w:rPr>
          <w:b w:val="0"/>
          <w:bCs w:val="0"/>
          <w:sz w:val="34"/>
          <w:szCs w:val="34"/>
          <w:rtl/>
          <w:lang w:bidi="ar-DZ"/>
        </w:rPr>
        <w:t xml:space="preserve"> </w:t>
      </w:r>
    </w:p>
    <w:p w:rsidR="00487812" w:rsidRPr="00C00961" w:rsidRDefault="00487812" w:rsidP="00C00961">
      <w:pPr>
        <w:rPr>
          <w:b w:val="0"/>
          <w:bCs w:val="0"/>
          <w:sz w:val="34"/>
          <w:szCs w:val="34"/>
          <w:rtl/>
        </w:rPr>
      </w:pPr>
      <w:r w:rsidRPr="00C00961">
        <w:rPr>
          <w:b w:val="0"/>
          <w:bCs w:val="0"/>
          <w:sz w:val="34"/>
          <w:szCs w:val="34"/>
          <w:rtl/>
        </w:rPr>
        <w:t>المبحث الثالث</w:t>
      </w:r>
      <w:r w:rsidR="00C00961">
        <w:rPr>
          <w:b w:val="0"/>
          <w:bCs w:val="0"/>
          <w:sz w:val="34"/>
          <w:szCs w:val="34"/>
          <w:rtl/>
        </w:rPr>
        <w:t>:</w:t>
      </w:r>
      <w:r w:rsidRPr="00C00961">
        <w:rPr>
          <w:b w:val="0"/>
          <w:bCs w:val="0"/>
          <w:sz w:val="34"/>
          <w:szCs w:val="34"/>
          <w:rtl/>
        </w:rPr>
        <w:t xml:space="preserve"> في المجال الديني والفردي والأسري</w:t>
      </w:r>
      <w:r w:rsidR="00C00961">
        <w:rPr>
          <w:b w:val="0"/>
          <w:bCs w:val="0"/>
          <w:sz w:val="34"/>
          <w:szCs w:val="34"/>
          <w:rtl/>
        </w:rPr>
        <w:t>:</w:t>
      </w:r>
    </w:p>
    <w:p w:rsidR="00487812" w:rsidRPr="00C00961" w:rsidRDefault="00487812" w:rsidP="00C00961">
      <w:pPr>
        <w:rPr>
          <w:b w:val="0"/>
          <w:bCs w:val="0"/>
          <w:sz w:val="34"/>
          <w:szCs w:val="34"/>
          <w:rtl/>
        </w:rPr>
      </w:pPr>
      <w:r w:rsidRPr="00C00961">
        <w:rPr>
          <w:b w:val="0"/>
          <w:bCs w:val="0"/>
          <w:sz w:val="34"/>
          <w:szCs w:val="34"/>
          <w:shd w:val="clear" w:color="auto" w:fill="FBFBFB"/>
          <w:rtl/>
        </w:rPr>
        <w:t>المبحث الرابع</w:t>
      </w:r>
      <w:r w:rsidR="00C00961">
        <w:rPr>
          <w:b w:val="0"/>
          <w:bCs w:val="0"/>
          <w:sz w:val="34"/>
          <w:szCs w:val="34"/>
          <w:shd w:val="clear" w:color="auto" w:fill="FBFBFB"/>
          <w:rtl/>
        </w:rPr>
        <w:t>:</w:t>
      </w:r>
      <w:r w:rsidRPr="00C00961">
        <w:rPr>
          <w:b w:val="0"/>
          <w:bCs w:val="0"/>
          <w:sz w:val="34"/>
          <w:szCs w:val="34"/>
          <w:shd w:val="clear" w:color="auto" w:fill="FBFBFB"/>
          <w:rtl/>
        </w:rPr>
        <w:t xml:space="preserve"> </w:t>
      </w:r>
      <w:r w:rsidRPr="00C00961">
        <w:rPr>
          <w:b w:val="0"/>
          <w:bCs w:val="0"/>
          <w:sz w:val="34"/>
          <w:szCs w:val="34"/>
          <w:rtl/>
        </w:rPr>
        <w:t>الوقف في المجال الثقافي والعلمي</w:t>
      </w:r>
      <w:r w:rsidR="00C00961">
        <w:rPr>
          <w:b w:val="0"/>
          <w:bCs w:val="0"/>
          <w:sz w:val="34"/>
          <w:szCs w:val="34"/>
          <w:rtl/>
        </w:rPr>
        <w:t>:</w:t>
      </w:r>
      <w:r w:rsidRPr="00C00961">
        <w:rPr>
          <w:b w:val="0"/>
          <w:bCs w:val="0"/>
          <w:sz w:val="34"/>
          <w:szCs w:val="34"/>
          <w:rtl/>
        </w:rPr>
        <w:t xml:space="preserve"> أهميته وأمثلته وآثاره، وبيان التوفق فيه:</w:t>
      </w:r>
    </w:p>
    <w:p w:rsidR="00487812" w:rsidRPr="00C00961" w:rsidRDefault="00487812" w:rsidP="00C00961">
      <w:pPr>
        <w:rPr>
          <w:b w:val="0"/>
          <w:bCs w:val="0"/>
          <w:sz w:val="34"/>
          <w:szCs w:val="34"/>
          <w:rtl/>
        </w:rPr>
      </w:pPr>
      <w:r w:rsidRPr="00C00961">
        <w:rPr>
          <w:b w:val="0"/>
          <w:bCs w:val="0"/>
          <w:sz w:val="34"/>
          <w:szCs w:val="34"/>
          <w:rtl/>
        </w:rPr>
        <w:t>المبحث الخامس</w:t>
      </w:r>
      <w:r w:rsidR="00C00961">
        <w:rPr>
          <w:b w:val="0"/>
          <w:bCs w:val="0"/>
          <w:sz w:val="34"/>
          <w:szCs w:val="34"/>
          <w:rtl/>
        </w:rPr>
        <w:t>:</w:t>
      </w:r>
      <w:r w:rsidRPr="00C00961">
        <w:rPr>
          <w:b w:val="0"/>
          <w:bCs w:val="0"/>
          <w:sz w:val="34"/>
          <w:szCs w:val="34"/>
          <w:rtl/>
        </w:rPr>
        <w:t xml:space="preserve"> الوقف في المجال الاجتماعي وقطا</w:t>
      </w:r>
      <w:r w:rsidR="00AB0F96" w:rsidRPr="00C00961">
        <w:rPr>
          <w:b w:val="0"/>
          <w:bCs w:val="0"/>
          <w:sz w:val="34"/>
          <w:szCs w:val="34"/>
          <w:rtl/>
        </w:rPr>
        <w:t xml:space="preserve">ع </w:t>
      </w:r>
      <w:r w:rsidRPr="00C00961">
        <w:rPr>
          <w:b w:val="0"/>
          <w:bCs w:val="0"/>
          <w:sz w:val="34"/>
          <w:szCs w:val="34"/>
          <w:rtl/>
        </w:rPr>
        <w:t>الخدمات</w:t>
      </w:r>
      <w:r w:rsidR="00C00961">
        <w:rPr>
          <w:b w:val="0"/>
          <w:bCs w:val="0"/>
          <w:sz w:val="34"/>
          <w:szCs w:val="34"/>
          <w:rtl/>
        </w:rPr>
        <w:t>:</w:t>
      </w:r>
      <w:r w:rsidRPr="00C00961">
        <w:rPr>
          <w:b w:val="0"/>
          <w:bCs w:val="0"/>
          <w:sz w:val="34"/>
          <w:szCs w:val="34"/>
          <w:rtl/>
        </w:rPr>
        <w:t xml:space="preserve"> أهميته وأمثلته وآثاره، وبيان التوفق فيه</w:t>
      </w:r>
      <w:r w:rsidR="00C00961">
        <w:rPr>
          <w:b w:val="0"/>
          <w:bCs w:val="0"/>
          <w:sz w:val="34"/>
          <w:szCs w:val="34"/>
          <w:rtl/>
        </w:rPr>
        <w:t>:</w:t>
      </w:r>
      <w:r w:rsidRPr="00C00961">
        <w:rPr>
          <w:b w:val="0"/>
          <w:bCs w:val="0"/>
          <w:sz w:val="34"/>
          <w:szCs w:val="34"/>
          <w:rtl/>
        </w:rPr>
        <w:t xml:space="preserve"> </w:t>
      </w:r>
    </w:p>
    <w:p w:rsidR="00487812" w:rsidRPr="00C00961" w:rsidRDefault="00AB0F96" w:rsidP="00C00961">
      <w:pPr>
        <w:rPr>
          <w:rFonts w:eastAsia="Times New Roman"/>
          <w:b w:val="0"/>
          <w:bCs w:val="0"/>
          <w:sz w:val="34"/>
          <w:szCs w:val="34"/>
          <w:rtl/>
          <w:lang w:eastAsia="fr-FR"/>
        </w:rPr>
      </w:pPr>
      <w:r w:rsidRPr="00C00961">
        <w:rPr>
          <w:rFonts w:eastAsia="Times New Roman" w:hint="cs"/>
          <w:b w:val="0"/>
          <w:bCs w:val="0"/>
          <w:sz w:val="34"/>
          <w:szCs w:val="34"/>
          <w:rtl/>
          <w:lang w:eastAsia="fr-FR"/>
        </w:rPr>
        <w:t xml:space="preserve">     </w:t>
      </w:r>
      <w:r w:rsidR="00487812" w:rsidRPr="00C00961">
        <w:rPr>
          <w:rFonts w:eastAsia="Times New Roman"/>
          <w:b w:val="0"/>
          <w:bCs w:val="0"/>
          <w:sz w:val="34"/>
          <w:szCs w:val="34"/>
          <w:rtl/>
          <w:lang w:eastAsia="fr-FR"/>
        </w:rPr>
        <w:t>المطلب الأول</w:t>
      </w:r>
      <w:r w:rsidR="00C00961">
        <w:rPr>
          <w:rFonts w:eastAsia="Times New Roman"/>
          <w:b w:val="0"/>
          <w:bCs w:val="0"/>
          <w:sz w:val="34"/>
          <w:szCs w:val="34"/>
          <w:rtl/>
          <w:lang w:eastAsia="fr-FR"/>
        </w:rPr>
        <w:t>:</w:t>
      </w:r>
      <w:r w:rsidR="00487812" w:rsidRPr="00C00961">
        <w:rPr>
          <w:rFonts w:eastAsia="Times New Roman"/>
          <w:b w:val="0"/>
          <w:bCs w:val="0"/>
          <w:sz w:val="34"/>
          <w:szCs w:val="34"/>
          <w:rtl/>
          <w:lang w:eastAsia="fr-FR"/>
        </w:rPr>
        <w:t xml:space="preserve"> دور الوقف في تحقيق الوحدة والتآخي </w:t>
      </w:r>
      <w:proofErr w:type="spellStart"/>
      <w:r w:rsidR="00487812" w:rsidRPr="00C00961">
        <w:rPr>
          <w:rFonts w:eastAsia="Times New Roman"/>
          <w:b w:val="0"/>
          <w:bCs w:val="0"/>
          <w:sz w:val="34"/>
          <w:szCs w:val="34"/>
          <w:rtl/>
          <w:lang w:eastAsia="fr-FR"/>
        </w:rPr>
        <w:t>والاعتضام</w:t>
      </w:r>
      <w:proofErr w:type="spellEnd"/>
      <w:r w:rsidR="00C00961">
        <w:rPr>
          <w:rFonts w:eastAsia="Times New Roman"/>
          <w:b w:val="0"/>
          <w:bCs w:val="0"/>
          <w:sz w:val="34"/>
          <w:szCs w:val="34"/>
          <w:rtl/>
          <w:lang w:eastAsia="fr-FR"/>
        </w:rPr>
        <w:t>:</w:t>
      </w:r>
      <w:r w:rsidR="00487812" w:rsidRPr="00C00961">
        <w:rPr>
          <w:rFonts w:eastAsia="Times New Roman"/>
          <w:b w:val="0"/>
          <w:bCs w:val="0"/>
          <w:sz w:val="34"/>
          <w:szCs w:val="34"/>
          <w:rtl/>
          <w:lang w:eastAsia="fr-FR"/>
        </w:rPr>
        <w:t xml:space="preserve"> </w:t>
      </w:r>
    </w:p>
    <w:p w:rsidR="00487812" w:rsidRPr="00C00961" w:rsidRDefault="00AB0F96" w:rsidP="00C00961">
      <w:pPr>
        <w:rPr>
          <w:b w:val="0"/>
          <w:bCs w:val="0"/>
          <w:sz w:val="34"/>
          <w:szCs w:val="34"/>
          <w:rtl/>
        </w:rPr>
      </w:pPr>
      <w:r w:rsidRPr="00C00961">
        <w:rPr>
          <w:rFonts w:eastAsia="Times New Roman" w:hint="cs"/>
          <w:b w:val="0"/>
          <w:bCs w:val="0"/>
          <w:sz w:val="34"/>
          <w:szCs w:val="34"/>
          <w:rtl/>
          <w:lang w:eastAsia="fr-FR"/>
        </w:rPr>
        <w:t xml:space="preserve">     </w:t>
      </w:r>
      <w:r w:rsidR="00487812" w:rsidRPr="00C00961">
        <w:rPr>
          <w:rFonts w:eastAsia="Times New Roman"/>
          <w:b w:val="0"/>
          <w:bCs w:val="0"/>
          <w:sz w:val="34"/>
          <w:szCs w:val="34"/>
          <w:rtl/>
          <w:lang w:eastAsia="fr-FR"/>
        </w:rPr>
        <w:t>المطلب الثاني</w:t>
      </w:r>
      <w:r w:rsidR="00C00961">
        <w:rPr>
          <w:rFonts w:eastAsia="Times New Roman"/>
          <w:b w:val="0"/>
          <w:bCs w:val="0"/>
          <w:sz w:val="34"/>
          <w:szCs w:val="34"/>
          <w:rtl/>
          <w:lang w:eastAsia="fr-FR"/>
        </w:rPr>
        <w:t>:</w:t>
      </w:r>
      <w:r w:rsidR="00487812" w:rsidRPr="00C00961">
        <w:rPr>
          <w:rFonts w:eastAsia="Times New Roman"/>
          <w:b w:val="0"/>
          <w:bCs w:val="0"/>
          <w:sz w:val="34"/>
          <w:szCs w:val="34"/>
          <w:rtl/>
          <w:lang w:eastAsia="fr-FR"/>
        </w:rPr>
        <w:t xml:space="preserve"> دور الوقف في تحقيق التعاون والتكافل الاجتماعي</w:t>
      </w:r>
      <w:r w:rsidR="00C00961">
        <w:rPr>
          <w:rFonts w:eastAsia="Times New Roman"/>
          <w:b w:val="0"/>
          <w:bCs w:val="0"/>
          <w:sz w:val="34"/>
          <w:szCs w:val="34"/>
          <w:rtl/>
          <w:lang w:eastAsia="fr-FR"/>
        </w:rPr>
        <w:t>:</w:t>
      </w:r>
      <w:r w:rsidR="00487812" w:rsidRPr="00C00961">
        <w:rPr>
          <w:b w:val="0"/>
          <w:bCs w:val="0"/>
          <w:sz w:val="34"/>
          <w:szCs w:val="34"/>
          <w:rtl/>
        </w:rPr>
        <w:t xml:space="preserve"> </w:t>
      </w:r>
    </w:p>
    <w:p w:rsidR="00487812" w:rsidRPr="00C00961" w:rsidRDefault="00AB0F96" w:rsidP="00C00961">
      <w:pPr>
        <w:rPr>
          <w:rFonts w:eastAsia="Times New Roman"/>
          <w:b w:val="0"/>
          <w:bCs w:val="0"/>
          <w:sz w:val="34"/>
          <w:szCs w:val="34"/>
          <w:rtl/>
          <w:lang w:eastAsia="fr-FR"/>
        </w:rPr>
      </w:pPr>
      <w:r w:rsidRPr="00C00961">
        <w:rPr>
          <w:rFonts w:eastAsia="Times New Roman" w:hint="cs"/>
          <w:b w:val="0"/>
          <w:bCs w:val="0"/>
          <w:sz w:val="34"/>
          <w:szCs w:val="34"/>
          <w:rtl/>
          <w:lang w:eastAsia="fr-FR"/>
        </w:rPr>
        <w:t xml:space="preserve">     </w:t>
      </w:r>
      <w:r w:rsidR="00487812" w:rsidRPr="00C00961">
        <w:rPr>
          <w:rFonts w:eastAsia="Times New Roman"/>
          <w:b w:val="0"/>
          <w:bCs w:val="0"/>
          <w:sz w:val="34"/>
          <w:szCs w:val="34"/>
          <w:rtl/>
          <w:lang w:eastAsia="fr-FR"/>
        </w:rPr>
        <w:t>المطلب الثالث</w:t>
      </w:r>
      <w:r w:rsidR="00C00961">
        <w:rPr>
          <w:rFonts w:eastAsia="Times New Roman"/>
          <w:b w:val="0"/>
          <w:bCs w:val="0"/>
          <w:sz w:val="34"/>
          <w:szCs w:val="34"/>
          <w:rtl/>
          <w:lang w:eastAsia="fr-FR"/>
        </w:rPr>
        <w:t>:</w:t>
      </w:r>
      <w:r w:rsidR="00487812" w:rsidRPr="00C00961">
        <w:rPr>
          <w:rFonts w:eastAsia="Times New Roman"/>
          <w:b w:val="0"/>
          <w:bCs w:val="0"/>
          <w:sz w:val="34"/>
          <w:szCs w:val="34"/>
          <w:rtl/>
          <w:lang w:eastAsia="fr-FR"/>
        </w:rPr>
        <w:t xml:space="preserve"> دور الوقف في دفع المهالك والآفات الاجتماعية</w:t>
      </w:r>
      <w:r w:rsidR="00C00961">
        <w:rPr>
          <w:rFonts w:eastAsia="Times New Roman"/>
          <w:b w:val="0"/>
          <w:bCs w:val="0"/>
          <w:sz w:val="34"/>
          <w:szCs w:val="34"/>
          <w:rtl/>
          <w:lang w:eastAsia="fr-FR"/>
        </w:rPr>
        <w:t>:</w:t>
      </w:r>
      <w:r w:rsidR="00487812" w:rsidRPr="00C00961">
        <w:rPr>
          <w:rFonts w:eastAsia="Times New Roman"/>
          <w:b w:val="0"/>
          <w:bCs w:val="0"/>
          <w:sz w:val="34"/>
          <w:szCs w:val="34"/>
          <w:rtl/>
          <w:lang w:eastAsia="fr-FR"/>
        </w:rPr>
        <w:t xml:space="preserve"> </w:t>
      </w:r>
    </w:p>
    <w:p w:rsidR="00487812" w:rsidRPr="00C00961" w:rsidRDefault="00AB0F96"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المطلب الرابع</w:t>
      </w:r>
      <w:r w:rsidR="00C00961">
        <w:rPr>
          <w:b w:val="0"/>
          <w:bCs w:val="0"/>
          <w:sz w:val="34"/>
          <w:szCs w:val="34"/>
          <w:rtl/>
        </w:rPr>
        <w:t>:</w:t>
      </w:r>
      <w:r w:rsidR="00487812" w:rsidRPr="00C00961">
        <w:rPr>
          <w:b w:val="0"/>
          <w:bCs w:val="0"/>
          <w:sz w:val="34"/>
          <w:szCs w:val="34"/>
          <w:rtl/>
        </w:rPr>
        <w:t xml:space="preserve"> نماذج عملية من تأثير الوقف على المجال الاجتماعي وقطاع الخدمات:</w:t>
      </w:r>
    </w:p>
    <w:p w:rsidR="001A2C04" w:rsidRPr="00C00961" w:rsidRDefault="001A2C04" w:rsidP="00C00961">
      <w:pPr>
        <w:rPr>
          <w:b w:val="0"/>
          <w:bCs w:val="0"/>
          <w:color w:val="0070C0"/>
          <w:sz w:val="34"/>
          <w:szCs w:val="34"/>
          <w:rtl/>
          <w:lang w:val="en-US"/>
        </w:rPr>
      </w:pPr>
      <w:r w:rsidRPr="00C00961">
        <w:rPr>
          <w:b w:val="0"/>
          <w:bCs w:val="0"/>
          <w:color w:val="0070C0"/>
          <w:sz w:val="34"/>
          <w:szCs w:val="34"/>
          <w:shd w:val="clear" w:color="auto" w:fill="FBFBFB"/>
          <w:rtl/>
        </w:rPr>
        <w:t>الباب الثاني</w:t>
      </w:r>
      <w:r w:rsidR="00C00961" w:rsidRPr="00C00961">
        <w:rPr>
          <w:b w:val="0"/>
          <w:bCs w:val="0"/>
          <w:color w:val="0070C0"/>
          <w:sz w:val="34"/>
          <w:szCs w:val="34"/>
          <w:shd w:val="clear" w:color="auto" w:fill="FBFBFB"/>
          <w:rtl/>
        </w:rPr>
        <w:t>:</w:t>
      </w:r>
      <w:r w:rsidRPr="00C00961">
        <w:rPr>
          <w:b w:val="0"/>
          <w:bCs w:val="0"/>
          <w:color w:val="0070C0"/>
          <w:sz w:val="34"/>
          <w:szCs w:val="34"/>
          <w:shd w:val="clear" w:color="auto" w:fill="FBFBFB"/>
          <w:rtl/>
        </w:rPr>
        <w:t xml:space="preserve"> </w:t>
      </w:r>
      <w:r w:rsidRPr="00C00961">
        <w:rPr>
          <w:b w:val="0"/>
          <w:bCs w:val="0"/>
          <w:color w:val="0070C0"/>
          <w:sz w:val="34"/>
          <w:szCs w:val="34"/>
          <w:rtl/>
        </w:rPr>
        <w:t>دراسة وتحليل نماذج وقفية متفرقةٍ</w:t>
      </w:r>
      <w:r w:rsidR="00C00961" w:rsidRPr="00C00961">
        <w:rPr>
          <w:b w:val="0"/>
          <w:bCs w:val="0"/>
          <w:color w:val="0070C0"/>
          <w:sz w:val="34"/>
          <w:szCs w:val="34"/>
          <w:rtl/>
        </w:rPr>
        <w:t>:</w:t>
      </w:r>
      <w:r w:rsidRPr="00C00961">
        <w:rPr>
          <w:b w:val="0"/>
          <w:bCs w:val="0"/>
          <w:color w:val="0070C0"/>
          <w:sz w:val="34"/>
          <w:szCs w:val="34"/>
          <w:rtl/>
        </w:rPr>
        <w:t xml:space="preserve"> وتطورها</w:t>
      </w:r>
      <w:r w:rsidRPr="00C00961">
        <w:rPr>
          <w:rFonts w:hint="cs"/>
          <w:b w:val="0"/>
          <w:bCs w:val="0"/>
          <w:color w:val="0070C0"/>
          <w:sz w:val="34"/>
          <w:szCs w:val="34"/>
          <w:rtl/>
        </w:rPr>
        <w:t xml:space="preserve"> </w:t>
      </w:r>
      <w:proofErr w:type="gramStart"/>
      <w:r w:rsidRPr="00C00961">
        <w:rPr>
          <w:rFonts w:hint="cs"/>
          <w:b w:val="0"/>
          <w:bCs w:val="0"/>
          <w:color w:val="0070C0"/>
          <w:sz w:val="34"/>
          <w:szCs w:val="34"/>
          <w:rtl/>
        </w:rPr>
        <w:t xml:space="preserve">بالترتيب </w:t>
      </w:r>
      <w:r w:rsidRPr="00C00961">
        <w:rPr>
          <w:b w:val="0"/>
          <w:bCs w:val="0"/>
          <w:color w:val="0070C0"/>
          <w:sz w:val="34"/>
          <w:szCs w:val="34"/>
          <w:rtl/>
        </w:rPr>
        <w:t xml:space="preserve"> </w:t>
      </w:r>
      <w:r w:rsidRPr="00C00961">
        <w:rPr>
          <w:rFonts w:hint="cs"/>
          <w:b w:val="0"/>
          <w:bCs w:val="0"/>
          <w:color w:val="0070C0"/>
          <w:sz w:val="34"/>
          <w:szCs w:val="34"/>
          <w:rtl/>
        </w:rPr>
        <w:t>عبر</w:t>
      </w:r>
      <w:proofErr w:type="gramEnd"/>
      <w:r w:rsidRPr="00C00961">
        <w:rPr>
          <w:rFonts w:hint="cs"/>
          <w:b w:val="0"/>
          <w:bCs w:val="0"/>
          <w:color w:val="0070C0"/>
          <w:sz w:val="34"/>
          <w:szCs w:val="34"/>
          <w:rtl/>
        </w:rPr>
        <w:t xml:space="preserve"> مراحل التاريخ الإسلامي</w:t>
      </w:r>
      <w:r w:rsidR="00AB0F96" w:rsidRPr="00C00961">
        <w:rPr>
          <w:rFonts w:hint="cs"/>
          <w:b w:val="0"/>
          <w:bCs w:val="0"/>
          <w:color w:val="0070C0"/>
          <w:sz w:val="34"/>
          <w:szCs w:val="34"/>
          <w:rtl/>
          <w:lang w:val="en-US"/>
        </w:rPr>
        <w:t xml:space="preserve"> </w:t>
      </w:r>
    </w:p>
    <w:p w:rsidR="00487812" w:rsidRPr="00C00961" w:rsidRDefault="001A2C04" w:rsidP="00C00961">
      <w:pPr>
        <w:rPr>
          <w:b w:val="0"/>
          <w:bCs w:val="0"/>
          <w:sz w:val="34"/>
          <w:szCs w:val="34"/>
          <w:rtl/>
          <w:lang w:val="en-US"/>
        </w:rPr>
      </w:pPr>
      <w:r w:rsidRPr="00C00961">
        <w:rPr>
          <w:rFonts w:hint="cs"/>
          <w:b w:val="0"/>
          <w:bCs w:val="0"/>
          <w:sz w:val="34"/>
          <w:szCs w:val="34"/>
          <w:rtl/>
          <w:lang w:val="en-US"/>
        </w:rPr>
        <w:t xml:space="preserve"> </w:t>
      </w:r>
      <w:r w:rsidR="00AB0F96" w:rsidRPr="00C00961">
        <w:rPr>
          <w:rFonts w:hint="cs"/>
          <w:b w:val="0"/>
          <w:bCs w:val="0"/>
          <w:sz w:val="34"/>
          <w:szCs w:val="34"/>
          <w:rtl/>
          <w:lang w:val="en-US"/>
        </w:rPr>
        <w:t xml:space="preserve"> </w:t>
      </w:r>
      <w:r w:rsidR="00487812" w:rsidRPr="00C00961">
        <w:rPr>
          <w:b w:val="0"/>
          <w:bCs w:val="0"/>
          <w:sz w:val="34"/>
          <w:szCs w:val="34"/>
          <w:rtl/>
          <w:lang w:val="en-US"/>
        </w:rPr>
        <w:t>الفصل الأول</w:t>
      </w:r>
      <w:r w:rsidR="00C00961">
        <w:rPr>
          <w:b w:val="0"/>
          <w:bCs w:val="0"/>
          <w:sz w:val="34"/>
          <w:szCs w:val="34"/>
          <w:rtl/>
          <w:lang w:val="en-US"/>
        </w:rPr>
        <w:t>:</w:t>
      </w:r>
      <w:r w:rsidR="00487812" w:rsidRPr="00C00961">
        <w:rPr>
          <w:b w:val="0"/>
          <w:bCs w:val="0"/>
          <w:sz w:val="34"/>
          <w:szCs w:val="34"/>
          <w:rtl/>
          <w:lang w:val="en-US"/>
        </w:rPr>
        <w:t xml:space="preserve"> تطورُ الوقف في الصدر الأول من الإسلام</w:t>
      </w:r>
      <w:r w:rsidR="00C00961">
        <w:rPr>
          <w:b w:val="0"/>
          <w:bCs w:val="0"/>
          <w:sz w:val="34"/>
          <w:szCs w:val="34"/>
          <w:rtl/>
          <w:lang w:val="en-US"/>
        </w:rPr>
        <w:t>:</w:t>
      </w:r>
      <w:r w:rsidR="00487812" w:rsidRPr="00C00961">
        <w:rPr>
          <w:b w:val="0"/>
          <w:bCs w:val="0"/>
          <w:sz w:val="34"/>
          <w:szCs w:val="34"/>
          <w:rtl/>
          <w:lang w:val="en-US"/>
        </w:rPr>
        <w:t xml:space="preserve"> وبيان التوافق الفقهي في ذلك</w:t>
      </w:r>
      <w:r w:rsidR="00C00961">
        <w:rPr>
          <w:b w:val="0"/>
          <w:bCs w:val="0"/>
          <w:sz w:val="34"/>
          <w:szCs w:val="34"/>
          <w:rtl/>
          <w:lang w:val="en-US"/>
        </w:rPr>
        <w:t>:</w:t>
      </w:r>
      <w:r w:rsidR="00487812" w:rsidRPr="00C00961">
        <w:rPr>
          <w:b w:val="0"/>
          <w:bCs w:val="0"/>
          <w:sz w:val="34"/>
          <w:szCs w:val="34"/>
          <w:rtl/>
          <w:lang w:val="en-US"/>
        </w:rPr>
        <w:t xml:space="preserve"> </w:t>
      </w:r>
    </w:p>
    <w:p w:rsidR="00487812" w:rsidRPr="00C00961" w:rsidRDefault="00AB0F96"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المبحث الأول</w:t>
      </w:r>
      <w:r w:rsidR="00C00961">
        <w:rPr>
          <w:b w:val="0"/>
          <w:bCs w:val="0"/>
          <w:sz w:val="34"/>
          <w:szCs w:val="34"/>
          <w:rtl/>
        </w:rPr>
        <w:t>:</w:t>
      </w:r>
      <w:r w:rsidR="00487812" w:rsidRPr="00C00961">
        <w:rPr>
          <w:b w:val="0"/>
          <w:bCs w:val="0"/>
          <w:sz w:val="34"/>
          <w:szCs w:val="34"/>
          <w:rtl/>
        </w:rPr>
        <w:t xml:space="preserve"> أدلة مشروعية الوقف من الإجماع</w:t>
      </w:r>
      <w:r w:rsidR="00C00961">
        <w:rPr>
          <w:b w:val="0"/>
          <w:bCs w:val="0"/>
          <w:sz w:val="34"/>
          <w:szCs w:val="34"/>
          <w:rtl/>
        </w:rPr>
        <w:t>:</w:t>
      </w:r>
      <w:r w:rsidR="00487812" w:rsidRPr="00C00961">
        <w:rPr>
          <w:b w:val="0"/>
          <w:bCs w:val="0"/>
          <w:sz w:val="34"/>
          <w:szCs w:val="34"/>
          <w:rtl/>
        </w:rPr>
        <w:t xml:space="preserve"> وبيان التوافق الفقهي في ذلك</w:t>
      </w:r>
      <w:r w:rsidR="00C00961">
        <w:rPr>
          <w:b w:val="0"/>
          <w:bCs w:val="0"/>
          <w:sz w:val="34"/>
          <w:szCs w:val="34"/>
          <w:rtl/>
        </w:rPr>
        <w:t>:</w:t>
      </w:r>
      <w:r w:rsidR="00487812" w:rsidRPr="00C00961">
        <w:rPr>
          <w:b w:val="0"/>
          <w:bCs w:val="0"/>
          <w:sz w:val="34"/>
          <w:szCs w:val="34"/>
          <w:rtl/>
        </w:rPr>
        <w:t xml:space="preserve"> </w:t>
      </w:r>
    </w:p>
    <w:p w:rsidR="00487812" w:rsidRPr="00C00961" w:rsidRDefault="00AB0F96" w:rsidP="00C00961">
      <w:pPr>
        <w:rPr>
          <w:b w:val="0"/>
          <w:bCs w:val="0"/>
          <w:sz w:val="34"/>
          <w:szCs w:val="34"/>
          <w:rtl/>
          <w:lang w:val="en-US"/>
        </w:rPr>
      </w:pPr>
      <w:r w:rsidRPr="00C00961">
        <w:rPr>
          <w:rFonts w:hint="cs"/>
          <w:b w:val="0"/>
          <w:bCs w:val="0"/>
          <w:sz w:val="34"/>
          <w:szCs w:val="34"/>
          <w:rtl/>
          <w:lang w:val="en-US"/>
        </w:rPr>
        <w:lastRenderedPageBreak/>
        <w:t xml:space="preserve">      </w:t>
      </w:r>
      <w:r w:rsidR="00487812" w:rsidRPr="00C00961">
        <w:rPr>
          <w:b w:val="0"/>
          <w:bCs w:val="0"/>
          <w:sz w:val="34"/>
          <w:szCs w:val="34"/>
          <w:rtl/>
          <w:lang w:val="en-US"/>
        </w:rPr>
        <w:t>المبحث الثاني</w:t>
      </w:r>
      <w:r w:rsidR="00C00961">
        <w:rPr>
          <w:b w:val="0"/>
          <w:bCs w:val="0"/>
          <w:sz w:val="34"/>
          <w:szCs w:val="34"/>
          <w:rtl/>
          <w:lang w:val="en-US"/>
        </w:rPr>
        <w:t>:</w:t>
      </w:r>
      <w:r w:rsidR="00487812" w:rsidRPr="00C00961">
        <w:rPr>
          <w:b w:val="0"/>
          <w:bCs w:val="0"/>
          <w:sz w:val="34"/>
          <w:szCs w:val="34"/>
          <w:rtl/>
          <w:lang w:val="en-US"/>
        </w:rPr>
        <w:t xml:space="preserve"> أدلة مشروعية الوقف</w:t>
      </w:r>
      <w:r w:rsidR="00C00961">
        <w:rPr>
          <w:b w:val="0"/>
          <w:bCs w:val="0"/>
          <w:sz w:val="34"/>
          <w:szCs w:val="34"/>
          <w:rtl/>
          <w:lang w:val="en-US"/>
        </w:rPr>
        <w:t>:</w:t>
      </w:r>
      <w:r w:rsidR="00487812" w:rsidRPr="00C00961">
        <w:rPr>
          <w:b w:val="0"/>
          <w:bCs w:val="0"/>
          <w:sz w:val="34"/>
          <w:szCs w:val="34"/>
          <w:rtl/>
        </w:rPr>
        <w:t xml:space="preserve"> وبيان تطوره ومظاهره في الصدر الأول</w:t>
      </w:r>
      <w:r w:rsidR="00C00961">
        <w:rPr>
          <w:b w:val="0"/>
          <w:bCs w:val="0"/>
          <w:sz w:val="34"/>
          <w:szCs w:val="34"/>
          <w:rtl/>
        </w:rPr>
        <w:t>:</w:t>
      </w:r>
      <w:r w:rsidR="00487812" w:rsidRPr="00C00961">
        <w:rPr>
          <w:b w:val="0"/>
          <w:bCs w:val="0"/>
          <w:sz w:val="34"/>
          <w:szCs w:val="34"/>
          <w:rtl/>
          <w:lang w:val="en-US"/>
        </w:rPr>
        <w:t xml:space="preserve"> </w:t>
      </w:r>
    </w:p>
    <w:p w:rsidR="00487812" w:rsidRPr="00C00961" w:rsidRDefault="00487812" w:rsidP="00C00961">
      <w:pPr>
        <w:rPr>
          <w:b w:val="0"/>
          <w:bCs w:val="0"/>
          <w:sz w:val="34"/>
          <w:szCs w:val="34"/>
          <w:rtl/>
          <w:lang w:val="en-US"/>
        </w:rPr>
      </w:pPr>
      <w:r w:rsidRPr="00C00961">
        <w:rPr>
          <w:b w:val="0"/>
          <w:bCs w:val="0"/>
          <w:sz w:val="34"/>
          <w:szCs w:val="34"/>
          <w:rtl/>
          <w:lang w:val="en-US"/>
        </w:rPr>
        <w:t>المطلب الأول: المرحلة الأولى: الوقف في زمن النبي صلى الله عليه وسلم: بدايته وتطوره ومظاهره</w:t>
      </w:r>
      <w:r w:rsidR="00C00961">
        <w:rPr>
          <w:b w:val="0"/>
          <w:bCs w:val="0"/>
          <w:sz w:val="34"/>
          <w:szCs w:val="34"/>
          <w:rtl/>
          <w:lang w:val="en-US"/>
        </w:rPr>
        <w:t>:</w:t>
      </w:r>
    </w:p>
    <w:p w:rsidR="00487812" w:rsidRPr="00C00961" w:rsidRDefault="00487812" w:rsidP="00C00961">
      <w:pPr>
        <w:rPr>
          <w:b w:val="0"/>
          <w:bCs w:val="0"/>
          <w:sz w:val="34"/>
          <w:szCs w:val="34"/>
          <w:lang w:val="en-US"/>
        </w:rPr>
      </w:pPr>
      <w:r w:rsidRPr="00C00961">
        <w:rPr>
          <w:b w:val="0"/>
          <w:bCs w:val="0"/>
          <w:sz w:val="34"/>
          <w:szCs w:val="34"/>
          <w:rtl/>
          <w:lang w:val="en-US"/>
        </w:rPr>
        <w:t>المطلب الثاني: المرحلة الثانية: الوقف في زمن الصحابة رضي الله عنهم</w:t>
      </w:r>
      <w:r w:rsidR="00C00961">
        <w:rPr>
          <w:b w:val="0"/>
          <w:bCs w:val="0"/>
          <w:sz w:val="34"/>
          <w:szCs w:val="34"/>
          <w:rtl/>
          <w:lang w:val="en-US"/>
        </w:rPr>
        <w:t>:</w:t>
      </w:r>
      <w:r w:rsidRPr="00C00961">
        <w:rPr>
          <w:b w:val="0"/>
          <w:bCs w:val="0"/>
          <w:sz w:val="34"/>
          <w:szCs w:val="34"/>
          <w:rtl/>
          <w:lang w:val="en-US"/>
        </w:rPr>
        <w:t xml:space="preserve"> صوره ومظاهره، </w:t>
      </w:r>
    </w:p>
    <w:p w:rsidR="00487812" w:rsidRPr="00C00961" w:rsidRDefault="00487812" w:rsidP="00C00961">
      <w:pPr>
        <w:rPr>
          <w:b w:val="0"/>
          <w:bCs w:val="0"/>
          <w:sz w:val="34"/>
          <w:szCs w:val="34"/>
          <w:rtl/>
        </w:rPr>
      </w:pPr>
      <w:r w:rsidRPr="00C00961">
        <w:rPr>
          <w:b w:val="0"/>
          <w:bCs w:val="0"/>
          <w:sz w:val="34"/>
          <w:szCs w:val="34"/>
          <w:rtl/>
        </w:rPr>
        <w:t>المطلب الثالث</w:t>
      </w:r>
      <w:r w:rsidR="00C00961">
        <w:rPr>
          <w:b w:val="0"/>
          <w:bCs w:val="0"/>
          <w:sz w:val="34"/>
          <w:szCs w:val="34"/>
          <w:rtl/>
        </w:rPr>
        <w:t>:</w:t>
      </w:r>
      <w:r w:rsidRPr="00C00961">
        <w:rPr>
          <w:b w:val="0"/>
          <w:bCs w:val="0"/>
          <w:sz w:val="34"/>
          <w:szCs w:val="34"/>
          <w:rtl/>
        </w:rPr>
        <w:t xml:space="preserve"> نماذج من الوقف في زمن التابعين وأتباعهم ومن بعدهم في شتى المجالات</w:t>
      </w:r>
      <w:r w:rsidR="00C00961">
        <w:rPr>
          <w:b w:val="0"/>
          <w:bCs w:val="0"/>
          <w:sz w:val="34"/>
          <w:szCs w:val="34"/>
          <w:rtl/>
        </w:rPr>
        <w:t>:</w:t>
      </w:r>
    </w:p>
    <w:p w:rsidR="00487812" w:rsidRPr="00C00961" w:rsidRDefault="00AB0F96"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الفصل الثاني</w:t>
      </w:r>
      <w:r w:rsidR="00C00961">
        <w:rPr>
          <w:b w:val="0"/>
          <w:bCs w:val="0"/>
          <w:sz w:val="34"/>
          <w:szCs w:val="34"/>
          <w:rtl/>
        </w:rPr>
        <w:t>:</w:t>
      </w:r>
      <w:r w:rsidR="00487812" w:rsidRPr="00C00961">
        <w:rPr>
          <w:b w:val="0"/>
          <w:bCs w:val="0"/>
          <w:sz w:val="34"/>
          <w:szCs w:val="34"/>
          <w:rtl/>
        </w:rPr>
        <w:t xml:space="preserve"> نماذج وقفية متفرقة عن تطور الوقف من بعد القرن الثالث إلى العصر الحديث</w:t>
      </w:r>
      <w:r w:rsidR="00C00961">
        <w:rPr>
          <w:b w:val="0"/>
          <w:bCs w:val="0"/>
          <w:sz w:val="34"/>
          <w:szCs w:val="34"/>
          <w:rtl/>
        </w:rPr>
        <w:t>:</w:t>
      </w:r>
      <w:r w:rsidR="00487812" w:rsidRPr="00C00961">
        <w:rPr>
          <w:b w:val="0"/>
          <w:bCs w:val="0"/>
          <w:sz w:val="34"/>
          <w:szCs w:val="34"/>
          <w:rtl/>
        </w:rPr>
        <w:t xml:space="preserve"> </w:t>
      </w:r>
    </w:p>
    <w:p w:rsidR="00487812" w:rsidRPr="00C00961" w:rsidRDefault="00AB0F96"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 xml:space="preserve">المبحث </w:t>
      </w:r>
      <w:proofErr w:type="gramStart"/>
      <w:r w:rsidR="00487812" w:rsidRPr="00C00961">
        <w:rPr>
          <w:b w:val="0"/>
          <w:bCs w:val="0"/>
          <w:sz w:val="34"/>
          <w:szCs w:val="34"/>
          <w:rtl/>
        </w:rPr>
        <w:t>الأول</w:t>
      </w:r>
      <w:r w:rsidR="00C00961">
        <w:rPr>
          <w:b w:val="0"/>
          <w:bCs w:val="0"/>
          <w:sz w:val="34"/>
          <w:szCs w:val="34"/>
          <w:rtl/>
        </w:rPr>
        <w:t>:</w:t>
      </w:r>
      <w:r w:rsidR="00487812" w:rsidRPr="00C00961">
        <w:rPr>
          <w:b w:val="0"/>
          <w:bCs w:val="0"/>
          <w:sz w:val="34"/>
          <w:szCs w:val="34"/>
          <w:rtl/>
        </w:rPr>
        <w:t xml:space="preserve">  نماذج</w:t>
      </w:r>
      <w:proofErr w:type="gramEnd"/>
      <w:r w:rsidR="00487812" w:rsidRPr="00C00961">
        <w:rPr>
          <w:b w:val="0"/>
          <w:bCs w:val="0"/>
          <w:sz w:val="34"/>
          <w:szCs w:val="34"/>
          <w:rtl/>
        </w:rPr>
        <w:t xml:space="preserve"> متفرقة عن تطور الوقف من بعد القرن الثالث إلى نهاية الخلافة العثمانية </w:t>
      </w:r>
    </w:p>
    <w:p w:rsidR="00487812" w:rsidRPr="00C00961" w:rsidRDefault="00AB0F96"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المبحث الثاني</w:t>
      </w:r>
      <w:r w:rsidR="00C00961">
        <w:rPr>
          <w:b w:val="0"/>
          <w:bCs w:val="0"/>
          <w:sz w:val="34"/>
          <w:szCs w:val="34"/>
          <w:rtl/>
        </w:rPr>
        <w:t>:</w:t>
      </w:r>
      <w:r w:rsidR="00487812" w:rsidRPr="00C00961">
        <w:rPr>
          <w:b w:val="0"/>
          <w:bCs w:val="0"/>
          <w:sz w:val="34"/>
          <w:szCs w:val="34"/>
          <w:rtl/>
        </w:rPr>
        <w:t xml:space="preserve"> نماذج وقفية متفرقة في العصر الحديث</w:t>
      </w:r>
      <w:r w:rsidR="00C00961">
        <w:rPr>
          <w:b w:val="0"/>
          <w:bCs w:val="0"/>
          <w:sz w:val="34"/>
          <w:szCs w:val="34"/>
          <w:rtl/>
        </w:rPr>
        <w:t>:</w:t>
      </w:r>
      <w:r w:rsidR="00487812" w:rsidRPr="00C00961">
        <w:rPr>
          <w:b w:val="0"/>
          <w:bCs w:val="0"/>
          <w:sz w:val="34"/>
          <w:szCs w:val="34"/>
          <w:rtl/>
        </w:rPr>
        <w:t xml:space="preserve"> </w:t>
      </w:r>
    </w:p>
    <w:p w:rsidR="00487812" w:rsidRPr="00C00961" w:rsidRDefault="00487812" w:rsidP="00C00961">
      <w:pPr>
        <w:rPr>
          <w:b w:val="0"/>
          <w:bCs w:val="0"/>
          <w:color w:val="0070C0"/>
          <w:sz w:val="34"/>
          <w:szCs w:val="34"/>
          <w:rtl/>
        </w:rPr>
      </w:pPr>
      <w:r w:rsidRPr="00C00961">
        <w:rPr>
          <w:b w:val="0"/>
          <w:bCs w:val="0"/>
          <w:color w:val="0070C0"/>
          <w:sz w:val="34"/>
          <w:szCs w:val="34"/>
          <w:rtl/>
        </w:rPr>
        <w:t>الباب الثالث</w:t>
      </w:r>
      <w:r w:rsidR="00C00961" w:rsidRPr="00C00961">
        <w:rPr>
          <w:b w:val="0"/>
          <w:bCs w:val="0"/>
          <w:color w:val="0070C0"/>
          <w:sz w:val="34"/>
          <w:szCs w:val="34"/>
          <w:rtl/>
        </w:rPr>
        <w:t>:</w:t>
      </w:r>
      <w:r w:rsidRPr="00C00961">
        <w:rPr>
          <w:b w:val="0"/>
          <w:bCs w:val="0"/>
          <w:color w:val="0070C0"/>
          <w:sz w:val="34"/>
          <w:szCs w:val="34"/>
          <w:rtl/>
        </w:rPr>
        <w:t xml:space="preserve"> تحليل تطور الأوقاف من خلال عرض نموذجين تاريخيّيْن من تاريخ حضارتنا العريقة</w:t>
      </w:r>
      <w:r w:rsidR="00C00961" w:rsidRPr="00C00961">
        <w:rPr>
          <w:b w:val="0"/>
          <w:bCs w:val="0"/>
          <w:color w:val="0070C0"/>
          <w:sz w:val="34"/>
          <w:szCs w:val="34"/>
          <w:rtl/>
        </w:rPr>
        <w:t>:</w:t>
      </w:r>
      <w:r w:rsidRPr="00C00961">
        <w:rPr>
          <w:b w:val="0"/>
          <w:bCs w:val="0"/>
          <w:color w:val="0070C0"/>
          <w:sz w:val="34"/>
          <w:szCs w:val="34"/>
          <w:rtl/>
        </w:rPr>
        <w:t xml:space="preserve"> </w:t>
      </w:r>
    </w:p>
    <w:p w:rsidR="00487812" w:rsidRPr="00C00961" w:rsidRDefault="00AB0F96" w:rsidP="00C00961">
      <w:pPr>
        <w:rPr>
          <w:b w:val="0"/>
          <w:bCs w:val="0"/>
          <w:sz w:val="34"/>
          <w:szCs w:val="34"/>
          <w:rtl/>
        </w:rPr>
      </w:pPr>
      <w:r w:rsidRPr="00C00961">
        <w:rPr>
          <w:rFonts w:hint="cs"/>
          <w:b w:val="0"/>
          <w:bCs w:val="0"/>
          <w:sz w:val="34"/>
          <w:szCs w:val="34"/>
          <w:rtl/>
        </w:rPr>
        <w:t xml:space="preserve">   </w:t>
      </w:r>
      <w:proofErr w:type="gramStart"/>
      <w:r w:rsidR="00487812" w:rsidRPr="00C00961">
        <w:rPr>
          <w:b w:val="0"/>
          <w:bCs w:val="0"/>
          <w:sz w:val="34"/>
          <w:szCs w:val="34"/>
          <w:rtl/>
        </w:rPr>
        <w:t>الفصل  الأول</w:t>
      </w:r>
      <w:proofErr w:type="gramEnd"/>
      <w:r w:rsidR="00C00961">
        <w:rPr>
          <w:b w:val="0"/>
          <w:bCs w:val="0"/>
          <w:sz w:val="34"/>
          <w:szCs w:val="34"/>
          <w:rtl/>
        </w:rPr>
        <w:t>:</w:t>
      </w:r>
      <w:r w:rsidR="00487812" w:rsidRPr="00C00961">
        <w:rPr>
          <w:b w:val="0"/>
          <w:bCs w:val="0"/>
          <w:sz w:val="34"/>
          <w:szCs w:val="34"/>
          <w:rtl/>
        </w:rPr>
        <w:t xml:space="preserve"> نماذج عن تطور تاريخ الوقف في بلاد الحرمين</w:t>
      </w:r>
      <w:r w:rsidR="00C00961">
        <w:rPr>
          <w:b w:val="0"/>
          <w:bCs w:val="0"/>
          <w:sz w:val="34"/>
          <w:szCs w:val="34"/>
          <w:rtl/>
        </w:rPr>
        <w:t>:</w:t>
      </w:r>
      <w:r w:rsidR="00487812" w:rsidRPr="00C00961">
        <w:rPr>
          <w:b w:val="0"/>
          <w:bCs w:val="0"/>
          <w:sz w:val="34"/>
          <w:szCs w:val="34"/>
          <w:rtl/>
        </w:rPr>
        <w:t xml:space="preserve"> </w:t>
      </w:r>
    </w:p>
    <w:p w:rsidR="00487812" w:rsidRPr="00C00961" w:rsidRDefault="00AB0F96" w:rsidP="00C00961">
      <w:pPr>
        <w:rPr>
          <w:b w:val="0"/>
          <w:bCs w:val="0"/>
          <w:sz w:val="34"/>
          <w:szCs w:val="34"/>
          <w:rtl/>
          <w:lang w:val="en-US"/>
        </w:rPr>
      </w:pPr>
      <w:r w:rsidRPr="00C00961">
        <w:rPr>
          <w:rFonts w:hint="cs"/>
          <w:b w:val="0"/>
          <w:bCs w:val="0"/>
          <w:sz w:val="34"/>
          <w:szCs w:val="34"/>
          <w:rtl/>
          <w:lang w:val="en-US"/>
        </w:rPr>
        <w:t xml:space="preserve">      </w:t>
      </w:r>
      <w:r w:rsidR="00487812" w:rsidRPr="00C00961">
        <w:rPr>
          <w:b w:val="0"/>
          <w:bCs w:val="0"/>
          <w:sz w:val="34"/>
          <w:szCs w:val="34"/>
          <w:rtl/>
          <w:lang w:val="en-US"/>
        </w:rPr>
        <w:t>المبحث الأول</w:t>
      </w:r>
      <w:r w:rsidR="00C00961">
        <w:rPr>
          <w:b w:val="0"/>
          <w:bCs w:val="0"/>
          <w:sz w:val="34"/>
          <w:szCs w:val="34"/>
          <w:rtl/>
          <w:lang w:val="en-US"/>
        </w:rPr>
        <w:t>:</w:t>
      </w:r>
      <w:r w:rsidR="00487812" w:rsidRPr="00C00961">
        <w:rPr>
          <w:b w:val="0"/>
          <w:bCs w:val="0"/>
          <w:sz w:val="34"/>
          <w:szCs w:val="34"/>
          <w:rtl/>
          <w:lang w:val="en-US"/>
        </w:rPr>
        <w:t xml:space="preserve"> المرحلة الأولى والثانية</w:t>
      </w:r>
      <w:r w:rsidR="00C00961">
        <w:rPr>
          <w:b w:val="0"/>
          <w:bCs w:val="0"/>
          <w:sz w:val="34"/>
          <w:szCs w:val="34"/>
          <w:rtl/>
          <w:lang w:val="en-US"/>
        </w:rPr>
        <w:t>:</w:t>
      </w:r>
      <w:r w:rsidR="00487812" w:rsidRPr="00C00961">
        <w:rPr>
          <w:b w:val="0"/>
          <w:bCs w:val="0"/>
          <w:sz w:val="34"/>
          <w:szCs w:val="34"/>
          <w:rtl/>
          <w:lang w:val="en-US"/>
        </w:rPr>
        <w:t xml:space="preserve"> الوقف في زمن ا</w:t>
      </w:r>
      <w:r w:rsidR="00487812" w:rsidRPr="00C00961">
        <w:rPr>
          <w:b w:val="0"/>
          <w:bCs w:val="0"/>
          <w:sz w:val="34"/>
          <w:szCs w:val="34"/>
          <w:rtl/>
        </w:rPr>
        <w:t>لنبي صلى الله عليه وسلم</w:t>
      </w:r>
      <w:r w:rsidR="00C00961">
        <w:rPr>
          <w:b w:val="0"/>
          <w:bCs w:val="0"/>
          <w:sz w:val="34"/>
          <w:szCs w:val="34"/>
          <w:rtl/>
        </w:rPr>
        <w:t>:</w:t>
      </w:r>
      <w:r w:rsidR="00487812" w:rsidRPr="00C00961">
        <w:rPr>
          <w:b w:val="0"/>
          <w:bCs w:val="0"/>
          <w:sz w:val="34"/>
          <w:szCs w:val="34"/>
          <w:rtl/>
        </w:rPr>
        <w:t xml:space="preserve"> ثم زمن أصحابه</w:t>
      </w:r>
      <w:r w:rsidR="00C00961">
        <w:rPr>
          <w:b w:val="0"/>
          <w:bCs w:val="0"/>
          <w:sz w:val="34"/>
          <w:szCs w:val="34"/>
          <w:rtl/>
        </w:rPr>
        <w:t>:</w:t>
      </w:r>
      <w:r w:rsidR="00487812" w:rsidRPr="00C00961">
        <w:rPr>
          <w:b w:val="0"/>
          <w:bCs w:val="0"/>
          <w:sz w:val="34"/>
          <w:szCs w:val="34"/>
          <w:rtl/>
        </w:rPr>
        <w:t xml:space="preserve"> </w:t>
      </w:r>
    </w:p>
    <w:p w:rsidR="00487812" w:rsidRPr="00C00961" w:rsidRDefault="00AB0F96" w:rsidP="00C00961">
      <w:pPr>
        <w:rPr>
          <w:b w:val="0"/>
          <w:bCs w:val="0"/>
          <w:sz w:val="34"/>
          <w:szCs w:val="34"/>
          <w:rtl/>
          <w:lang w:val="en-US"/>
        </w:rPr>
      </w:pPr>
      <w:r w:rsidRPr="00C00961">
        <w:rPr>
          <w:rFonts w:hint="cs"/>
          <w:b w:val="0"/>
          <w:bCs w:val="0"/>
          <w:sz w:val="34"/>
          <w:szCs w:val="34"/>
          <w:rtl/>
        </w:rPr>
        <w:t xml:space="preserve">      </w:t>
      </w:r>
      <w:r w:rsidR="00487812" w:rsidRPr="00C00961">
        <w:rPr>
          <w:b w:val="0"/>
          <w:bCs w:val="0"/>
          <w:sz w:val="34"/>
          <w:szCs w:val="34"/>
          <w:rtl/>
        </w:rPr>
        <w:t>المبحث الثاني</w:t>
      </w:r>
      <w:r w:rsidR="00C00961">
        <w:rPr>
          <w:b w:val="0"/>
          <w:bCs w:val="0"/>
          <w:sz w:val="34"/>
          <w:szCs w:val="34"/>
          <w:rtl/>
        </w:rPr>
        <w:t>:</w:t>
      </w:r>
      <w:r w:rsidR="00487812" w:rsidRPr="00C00961">
        <w:rPr>
          <w:b w:val="0"/>
          <w:bCs w:val="0"/>
          <w:sz w:val="34"/>
          <w:szCs w:val="34"/>
          <w:rtl/>
        </w:rPr>
        <w:t xml:space="preserve"> المرحلة الثالثة</w:t>
      </w:r>
      <w:r w:rsidR="00C00961">
        <w:rPr>
          <w:b w:val="0"/>
          <w:bCs w:val="0"/>
          <w:sz w:val="34"/>
          <w:szCs w:val="34"/>
          <w:rtl/>
        </w:rPr>
        <w:t>:</w:t>
      </w:r>
      <w:r w:rsidR="00487812" w:rsidRPr="00C00961">
        <w:rPr>
          <w:b w:val="0"/>
          <w:bCs w:val="0"/>
          <w:sz w:val="34"/>
          <w:szCs w:val="34"/>
          <w:rtl/>
        </w:rPr>
        <w:t xml:space="preserve"> الوقف من عهد التابعين وأتبا</w:t>
      </w:r>
      <w:r w:rsidRPr="00C00961">
        <w:rPr>
          <w:b w:val="0"/>
          <w:bCs w:val="0"/>
          <w:sz w:val="34"/>
          <w:szCs w:val="34"/>
          <w:rtl/>
        </w:rPr>
        <w:t>عهم ومن بعدهم إلى العصر الحديث</w:t>
      </w:r>
      <w:r w:rsidR="00C00961">
        <w:rPr>
          <w:b w:val="0"/>
          <w:bCs w:val="0"/>
          <w:sz w:val="34"/>
          <w:szCs w:val="34"/>
          <w:rtl/>
        </w:rPr>
        <w:t>:</w:t>
      </w:r>
      <w:r w:rsidR="00487812" w:rsidRPr="00C00961">
        <w:rPr>
          <w:b w:val="0"/>
          <w:bCs w:val="0"/>
          <w:sz w:val="34"/>
          <w:szCs w:val="34"/>
          <w:rtl/>
        </w:rPr>
        <w:t xml:space="preserve"> </w:t>
      </w:r>
    </w:p>
    <w:p w:rsidR="00487812" w:rsidRPr="00C00961" w:rsidRDefault="00487812" w:rsidP="00C00961">
      <w:pPr>
        <w:rPr>
          <w:b w:val="0"/>
          <w:bCs w:val="0"/>
          <w:sz w:val="34"/>
          <w:szCs w:val="34"/>
          <w:rtl/>
          <w:lang w:val="en-US"/>
        </w:rPr>
      </w:pPr>
      <w:r w:rsidRPr="00C00961">
        <w:rPr>
          <w:b w:val="0"/>
          <w:bCs w:val="0"/>
          <w:sz w:val="34"/>
          <w:szCs w:val="34"/>
          <w:rtl/>
          <w:lang w:val="en-US"/>
        </w:rPr>
        <w:t xml:space="preserve">المطلب الأول: الوقف في المجال الديني </w:t>
      </w:r>
      <w:proofErr w:type="spellStart"/>
      <w:r w:rsidRPr="00C00961">
        <w:rPr>
          <w:b w:val="0"/>
          <w:bCs w:val="0"/>
          <w:sz w:val="34"/>
          <w:szCs w:val="34"/>
          <w:rtl/>
          <w:lang w:val="en-US"/>
        </w:rPr>
        <w:t>الإقتصادي</w:t>
      </w:r>
      <w:proofErr w:type="spellEnd"/>
      <w:r w:rsidRPr="00C00961">
        <w:rPr>
          <w:b w:val="0"/>
          <w:bCs w:val="0"/>
          <w:sz w:val="34"/>
          <w:szCs w:val="34"/>
          <w:rtl/>
          <w:lang w:val="en-US"/>
        </w:rPr>
        <w:t xml:space="preserve">، تطوره ونماذج عن طريقة استثماره وبيان التوافق فيه </w:t>
      </w:r>
    </w:p>
    <w:p w:rsidR="00487812" w:rsidRPr="00C00961" w:rsidRDefault="00487812" w:rsidP="00C00961">
      <w:pPr>
        <w:rPr>
          <w:b w:val="0"/>
          <w:bCs w:val="0"/>
          <w:sz w:val="34"/>
          <w:szCs w:val="34"/>
          <w:rtl/>
        </w:rPr>
      </w:pPr>
      <w:r w:rsidRPr="00C00961">
        <w:rPr>
          <w:b w:val="0"/>
          <w:bCs w:val="0"/>
          <w:sz w:val="34"/>
          <w:szCs w:val="34"/>
          <w:rtl/>
        </w:rPr>
        <w:t>المطلب الثاني</w:t>
      </w:r>
      <w:r w:rsidR="00C00961">
        <w:rPr>
          <w:b w:val="0"/>
          <w:bCs w:val="0"/>
          <w:sz w:val="34"/>
          <w:szCs w:val="34"/>
          <w:rtl/>
        </w:rPr>
        <w:t>:</w:t>
      </w:r>
      <w:r w:rsidRPr="00C00961">
        <w:rPr>
          <w:b w:val="0"/>
          <w:bCs w:val="0"/>
          <w:sz w:val="34"/>
          <w:szCs w:val="34"/>
          <w:rtl/>
        </w:rPr>
        <w:t xml:space="preserve"> </w:t>
      </w:r>
      <w:r w:rsidRPr="00C00961">
        <w:rPr>
          <w:b w:val="0"/>
          <w:bCs w:val="0"/>
          <w:sz w:val="34"/>
          <w:szCs w:val="34"/>
          <w:rtl/>
          <w:lang w:val="en-US"/>
        </w:rPr>
        <w:t xml:space="preserve">الوقف في المجال </w:t>
      </w:r>
      <w:proofErr w:type="spellStart"/>
      <w:r w:rsidRPr="00C00961">
        <w:rPr>
          <w:b w:val="0"/>
          <w:bCs w:val="0"/>
          <w:sz w:val="34"/>
          <w:szCs w:val="34"/>
          <w:rtl/>
          <w:lang w:val="en-US"/>
        </w:rPr>
        <w:t>الإقتصادي</w:t>
      </w:r>
      <w:proofErr w:type="spellEnd"/>
      <w:r w:rsidR="00C00961">
        <w:rPr>
          <w:b w:val="0"/>
          <w:bCs w:val="0"/>
          <w:sz w:val="34"/>
          <w:szCs w:val="34"/>
          <w:rtl/>
          <w:lang w:val="en-US"/>
        </w:rPr>
        <w:t>:</w:t>
      </w:r>
      <w:r w:rsidRPr="00C00961">
        <w:rPr>
          <w:b w:val="0"/>
          <w:bCs w:val="0"/>
          <w:sz w:val="34"/>
          <w:szCs w:val="34"/>
          <w:rtl/>
          <w:lang w:val="en-US"/>
        </w:rPr>
        <w:t xml:space="preserve"> تطوره</w:t>
      </w:r>
      <w:r w:rsidR="00C00961">
        <w:rPr>
          <w:b w:val="0"/>
          <w:bCs w:val="0"/>
          <w:sz w:val="34"/>
          <w:szCs w:val="34"/>
          <w:rtl/>
          <w:lang w:val="en-US"/>
        </w:rPr>
        <w:t>:</w:t>
      </w:r>
      <w:r w:rsidRPr="00C00961">
        <w:rPr>
          <w:b w:val="0"/>
          <w:bCs w:val="0"/>
          <w:sz w:val="34"/>
          <w:szCs w:val="34"/>
          <w:rtl/>
          <w:lang w:val="en-US"/>
        </w:rPr>
        <w:t xml:space="preserve"> وطريقة الاستثمار فيه</w:t>
      </w:r>
      <w:r w:rsidR="00C00961">
        <w:rPr>
          <w:b w:val="0"/>
          <w:bCs w:val="0"/>
          <w:sz w:val="34"/>
          <w:szCs w:val="34"/>
          <w:rtl/>
          <w:lang w:val="en-US"/>
        </w:rPr>
        <w:t>:</w:t>
      </w:r>
      <w:r w:rsidRPr="00C00961">
        <w:rPr>
          <w:b w:val="0"/>
          <w:bCs w:val="0"/>
          <w:sz w:val="34"/>
          <w:szCs w:val="34"/>
          <w:rtl/>
          <w:lang w:val="en-US"/>
        </w:rPr>
        <w:t xml:space="preserve"> وبيان التوافق في ذلك</w:t>
      </w:r>
      <w:r w:rsidR="00C00961">
        <w:rPr>
          <w:b w:val="0"/>
          <w:bCs w:val="0"/>
          <w:sz w:val="34"/>
          <w:szCs w:val="34"/>
          <w:rtl/>
          <w:lang w:val="en-US"/>
        </w:rPr>
        <w:t>:</w:t>
      </w:r>
      <w:r w:rsidRPr="00C00961">
        <w:rPr>
          <w:b w:val="0"/>
          <w:bCs w:val="0"/>
          <w:sz w:val="34"/>
          <w:szCs w:val="34"/>
          <w:rtl/>
        </w:rPr>
        <w:t xml:space="preserve"> </w:t>
      </w:r>
    </w:p>
    <w:p w:rsidR="00487812" w:rsidRPr="00C00961" w:rsidRDefault="00487812" w:rsidP="00C00961">
      <w:pPr>
        <w:rPr>
          <w:b w:val="0"/>
          <w:bCs w:val="0"/>
          <w:sz w:val="34"/>
          <w:szCs w:val="34"/>
          <w:rtl/>
          <w:lang w:val="en-US"/>
        </w:rPr>
      </w:pPr>
      <w:r w:rsidRPr="00C00961">
        <w:rPr>
          <w:b w:val="0"/>
          <w:bCs w:val="0"/>
          <w:sz w:val="34"/>
          <w:szCs w:val="34"/>
          <w:rtl/>
        </w:rPr>
        <w:t>المطلب الثالث</w:t>
      </w:r>
      <w:r w:rsidR="00C00961">
        <w:rPr>
          <w:b w:val="0"/>
          <w:bCs w:val="0"/>
          <w:sz w:val="34"/>
          <w:szCs w:val="34"/>
          <w:rtl/>
        </w:rPr>
        <w:t>:</w:t>
      </w:r>
      <w:r w:rsidRPr="00C00961">
        <w:rPr>
          <w:b w:val="0"/>
          <w:bCs w:val="0"/>
          <w:sz w:val="34"/>
          <w:szCs w:val="34"/>
          <w:rtl/>
        </w:rPr>
        <w:t xml:space="preserve"> </w:t>
      </w:r>
      <w:r w:rsidRPr="00C00961">
        <w:rPr>
          <w:b w:val="0"/>
          <w:bCs w:val="0"/>
          <w:sz w:val="34"/>
          <w:szCs w:val="34"/>
          <w:rtl/>
          <w:lang w:val="en-US"/>
        </w:rPr>
        <w:t>الوقف في المجال العسكري والتعليمي</w:t>
      </w:r>
      <w:r w:rsidR="00C00961">
        <w:rPr>
          <w:b w:val="0"/>
          <w:bCs w:val="0"/>
          <w:sz w:val="34"/>
          <w:szCs w:val="34"/>
          <w:rtl/>
          <w:lang w:val="en-US"/>
        </w:rPr>
        <w:t>:</w:t>
      </w:r>
      <w:r w:rsidRPr="00C00961">
        <w:rPr>
          <w:b w:val="0"/>
          <w:bCs w:val="0"/>
          <w:sz w:val="34"/>
          <w:szCs w:val="34"/>
          <w:rtl/>
          <w:lang w:val="en-US"/>
        </w:rPr>
        <w:t xml:space="preserve"> تطوُّره</w:t>
      </w:r>
      <w:r w:rsidR="00C00961">
        <w:rPr>
          <w:b w:val="0"/>
          <w:bCs w:val="0"/>
          <w:sz w:val="34"/>
          <w:szCs w:val="34"/>
          <w:rtl/>
          <w:lang w:val="en-US"/>
        </w:rPr>
        <w:t>:</w:t>
      </w:r>
      <w:r w:rsidRPr="00C00961">
        <w:rPr>
          <w:b w:val="0"/>
          <w:bCs w:val="0"/>
          <w:sz w:val="34"/>
          <w:szCs w:val="34"/>
          <w:rtl/>
          <w:lang w:val="en-US"/>
        </w:rPr>
        <w:t xml:space="preserve"> وطريقة الاستثمار فيه</w:t>
      </w:r>
      <w:r w:rsidR="00C00961">
        <w:rPr>
          <w:b w:val="0"/>
          <w:bCs w:val="0"/>
          <w:sz w:val="34"/>
          <w:szCs w:val="34"/>
          <w:rtl/>
          <w:lang w:val="en-US"/>
        </w:rPr>
        <w:t>:</w:t>
      </w:r>
      <w:r w:rsidR="00D26F9E" w:rsidRPr="00C00961">
        <w:rPr>
          <w:b w:val="0"/>
          <w:bCs w:val="0"/>
          <w:sz w:val="34"/>
          <w:szCs w:val="34"/>
          <w:rtl/>
          <w:lang w:val="en-US"/>
        </w:rPr>
        <w:t xml:space="preserve"> وبيان التوافق في</w:t>
      </w:r>
      <w:r w:rsidR="00D26F9E" w:rsidRPr="00C00961">
        <w:rPr>
          <w:rFonts w:hint="cs"/>
          <w:b w:val="0"/>
          <w:bCs w:val="0"/>
          <w:sz w:val="34"/>
          <w:szCs w:val="34"/>
          <w:rtl/>
          <w:lang w:val="en-US"/>
        </w:rPr>
        <w:t>ه</w:t>
      </w:r>
      <w:r w:rsidR="00C00961">
        <w:rPr>
          <w:b w:val="0"/>
          <w:bCs w:val="0"/>
          <w:sz w:val="34"/>
          <w:szCs w:val="34"/>
          <w:rtl/>
          <w:lang w:val="en-US"/>
        </w:rPr>
        <w:t>:</w:t>
      </w:r>
      <w:r w:rsidRPr="00C00961">
        <w:rPr>
          <w:b w:val="0"/>
          <w:bCs w:val="0"/>
          <w:sz w:val="34"/>
          <w:szCs w:val="34"/>
          <w:rtl/>
          <w:lang w:val="en-US"/>
        </w:rPr>
        <w:t xml:space="preserve"> </w:t>
      </w:r>
    </w:p>
    <w:p w:rsidR="00487812" w:rsidRPr="00C00961" w:rsidRDefault="00487812" w:rsidP="00C00961">
      <w:pPr>
        <w:rPr>
          <w:b w:val="0"/>
          <w:bCs w:val="0"/>
          <w:sz w:val="34"/>
          <w:szCs w:val="34"/>
          <w:rtl/>
          <w:lang w:val="en-US"/>
        </w:rPr>
      </w:pPr>
      <w:r w:rsidRPr="00C00961">
        <w:rPr>
          <w:b w:val="0"/>
          <w:bCs w:val="0"/>
          <w:sz w:val="34"/>
          <w:szCs w:val="34"/>
          <w:rtl/>
        </w:rPr>
        <w:t>المطلب الرابع</w:t>
      </w:r>
      <w:r w:rsidR="00C00961">
        <w:rPr>
          <w:b w:val="0"/>
          <w:bCs w:val="0"/>
          <w:sz w:val="34"/>
          <w:szCs w:val="34"/>
          <w:rtl/>
        </w:rPr>
        <w:t>:</w:t>
      </w:r>
      <w:r w:rsidRPr="00C00961">
        <w:rPr>
          <w:b w:val="0"/>
          <w:bCs w:val="0"/>
          <w:sz w:val="34"/>
          <w:szCs w:val="34"/>
          <w:rtl/>
        </w:rPr>
        <w:t xml:space="preserve"> </w:t>
      </w:r>
      <w:r w:rsidRPr="00C00961">
        <w:rPr>
          <w:b w:val="0"/>
          <w:bCs w:val="0"/>
          <w:sz w:val="34"/>
          <w:szCs w:val="34"/>
          <w:rtl/>
          <w:lang w:val="en-US"/>
        </w:rPr>
        <w:t>الوقف في المجال التعليمي والثقافي، تطوُّره</w:t>
      </w:r>
      <w:r w:rsidR="00C00961">
        <w:rPr>
          <w:b w:val="0"/>
          <w:bCs w:val="0"/>
          <w:sz w:val="34"/>
          <w:szCs w:val="34"/>
          <w:rtl/>
          <w:lang w:val="en-US"/>
        </w:rPr>
        <w:t>:</w:t>
      </w:r>
      <w:r w:rsidRPr="00C00961">
        <w:rPr>
          <w:b w:val="0"/>
          <w:bCs w:val="0"/>
          <w:sz w:val="34"/>
          <w:szCs w:val="34"/>
          <w:rtl/>
          <w:lang w:val="en-US"/>
        </w:rPr>
        <w:t xml:space="preserve"> وطريقة الاستثمار فيه</w:t>
      </w:r>
      <w:r w:rsidR="00C00961">
        <w:rPr>
          <w:b w:val="0"/>
          <w:bCs w:val="0"/>
          <w:sz w:val="34"/>
          <w:szCs w:val="34"/>
          <w:rtl/>
          <w:lang w:val="en-US"/>
        </w:rPr>
        <w:t>:</w:t>
      </w:r>
      <w:r w:rsidRPr="00C00961">
        <w:rPr>
          <w:b w:val="0"/>
          <w:bCs w:val="0"/>
          <w:sz w:val="34"/>
          <w:szCs w:val="34"/>
          <w:rtl/>
          <w:lang w:val="en-US"/>
        </w:rPr>
        <w:t xml:space="preserve"> وبيان التوافق في ذلك</w:t>
      </w:r>
      <w:r w:rsidR="00C00961">
        <w:rPr>
          <w:b w:val="0"/>
          <w:bCs w:val="0"/>
          <w:sz w:val="34"/>
          <w:szCs w:val="34"/>
          <w:rtl/>
          <w:lang w:val="en-US"/>
        </w:rPr>
        <w:t>:</w:t>
      </w:r>
      <w:r w:rsidRPr="00C00961">
        <w:rPr>
          <w:b w:val="0"/>
          <w:bCs w:val="0"/>
          <w:sz w:val="34"/>
          <w:szCs w:val="34"/>
          <w:rtl/>
          <w:lang w:val="en-US"/>
        </w:rPr>
        <w:t xml:space="preserve"> </w:t>
      </w:r>
    </w:p>
    <w:p w:rsidR="00487812" w:rsidRPr="00C00961" w:rsidRDefault="00D26F9E" w:rsidP="00C00961">
      <w:pPr>
        <w:rPr>
          <w:b w:val="0"/>
          <w:bCs w:val="0"/>
          <w:sz w:val="34"/>
          <w:szCs w:val="34"/>
          <w:rtl/>
          <w:lang w:val="en-US"/>
        </w:rPr>
      </w:pPr>
      <w:r w:rsidRPr="00C00961">
        <w:rPr>
          <w:b w:val="0"/>
          <w:bCs w:val="0"/>
          <w:sz w:val="34"/>
          <w:szCs w:val="34"/>
          <w:rtl/>
        </w:rPr>
        <w:t>المطلب الخامس</w:t>
      </w:r>
      <w:r w:rsidR="00487812" w:rsidRPr="00C00961">
        <w:rPr>
          <w:b w:val="0"/>
          <w:bCs w:val="0"/>
          <w:sz w:val="34"/>
          <w:szCs w:val="34"/>
          <w:rtl/>
        </w:rPr>
        <w:t xml:space="preserve">: </w:t>
      </w:r>
      <w:r w:rsidR="00487812" w:rsidRPr="00C00961">
        <w:rPr>
          <w:b w:val="0"/>
          <w:bCs w:val="0"/>
          <w:sz w:val="34"/>
          <w:szCs w:val="34"/>
          <w:rtl/>
          <w:lang w:val="en-US"/>
        </w:rPr>
        <w:t>الوقف في</w:t>
      </w:r>
      <w:r w:rsidRPr="00C00961">
        <w:rPr>
          <w:b w:val="0"/>
          <w:bCs w:val="0"/>
          <w:sz w:val="34"/>
          <w:szCs w:val="34"/>
          <w:rtl/>
          <w:lang w:val="en-US"/>
        </w:rPr>
        <w:t xml:space="preserve"> المجال الاجتماعي والخدمات، تطوُّره</w:t>
      </w:r>
      <w:r w:rsidR="00487812" w:rsidRPr="00C00961">
        <w:rPr>
          <w:b w:val="0"/>
          <w:bCs w:val="0"/>
          <w:sz w:val="34"/>
          <w:szCs w:val="34"/>
          <w:rtl/>
          <w:lang w:val="en-US"/>
        </w:rPr>
        <w:t xml:space="preserve"> وطريقة الاستثمار فيه</w:t>
      </w:r>
      <w:r w:rsidR="00C00961">
        <w:rPr>
          <w:b w:val="0"/>
          <w:bCs w:val="0"/>
          <w:sz w:val="34"/>
          <w:szCs w:val="34"/>
          <w:rtl/>
          <w:lang w:val="en-US"/>
        </w:rPr>
        <w:t>:</w:t>
      </w:r>
      <w:r w:rsidR="00487812" w:rsidRPr="00C00961">
        <w:rPr>
          <w:b w:val="0"/>
          <w:bCs w:val="0"/>
          <w:sz w:val="34"/>
          <w:szCs w:val="34"/>
          <w:rtl/>
          <w:lang w:val="en-US"/>
        </w:rPr>
        <w:t xml:space="preserve"> وبيان التوافق في</w:t>
      </w:r>
      <w:r w:rsidRPr="00C00961">
        <w:rPr>
          <w:rFonts w:hint="cs"/>
          <w:b w:val="0"/>
          <w:bCs w:val="0"/>
          <w:sz w:val="34"/>
          <w:szCs w:val="34"/>
          <w:rtl/>
          <w:lang w:val="en-US"/>
        </w:rPr>
        <w:t>ه</w:t>
      </w:r>
      <w:r w:rsidR="00C00961">
        <w:rPr>
          <w:b w:val="0"/>
          <w:bCs w:val="0"/>
          <w:sz w:val="34"/>
          <w:szCs w:val="34"/>
          <w:rtl/>
          <w:lang w:val="en-US"/>
        </w:rPr>
        <w:t>:</w:t>
      </w:r>
      <w:r w:rsidR="00487812" w:rsidRPr="00C00961">
        <w:rPr>
          <w:b w:val="0"/>
          <w:bCs w:val="0"/>
          <w:sz w:val="34"/>
          <w:szCs w:val="34"/>
          <w:rtl/>
          <w:lang w:val="en-US"/>
        </w:rPr>
        <w:t xml:space="preserve"> </w:t>
      </w:r>
    </w:p>
    <w:p w:rsidR="00487812" w:rsidRPr="00C00961" w:rsidRDefault="00D26F9E"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المبحث الثالث</w:t>
      </w:r>
      <w:r w:rsidR="00C00961">
        <w:rPr>
          <w:b w:val="0"/>
          <w:bCs w:val="0"/>
          <w:sz w:val="34"/>
          <w:szCs w:val="34"/>
          <w:rtl/>
        </w:rPr>
        <w:t>:</w:t>
      </w:r>
      <w:r w:rsidR="00487812" w:rsidRPr="00C00961">
        <w:rPr>
          <w:b w:val="0"/>
          <w:bCs w:val="0"/>
          <w:sz w:val="34"/>
          <w:szCs w:val="34"/>
          <w:rtl/>
        </w:rPr>
        <w:t xml:space="preserve"> المرحلة الرابعة</w:t>
      </w:r>
      <w:r w:rsidR="00C00961">
        <w:rPr>
          <w:b w:val="0"/>
          <w:bCs w:val="0"/>
          <w:sz w:val="34"/>
          <w:szCs w:val="34"/>
          <w:rtl/>
        </w:rPr>
        <w:t>:</w:t>
      </w:r>
      <w:r w:rsidR="00487812" w:rsidRPr="00C00961">
        <w:rPr>
          <w:b w:val="0"/>
          <w:bCs w:val="0"/>
          <w:sz w:val="34"/>
          <w:szCs w:val="34"/>
          <w:rtl/>
        </w:rPr>
        <w:t xml:space="preserve"> الوقف في العصر الحديث في بلاد الحرمين</w:t>
      </w:r>
      <w:r w:rsidR="00C00961">
        <w:rPr>
          <w:b w:val="0"/>
          <w:bCs w:val="0"/>
          <w:sz w:val="34"/>
          <w:szCs w:val="34"/>
          <w:rtl/>
        </w:rPr>
        <w:t>:</w:t>
      </w:r>
      <w:r w:rsidR="00487812" w:rsidRPr="00C00961">
        <w:rPr>
          <w:b w:val="0"/>
          <w:bCs w:val="0"/>
          <w:sz w:val="34"/>
          <w:szCs w:val="34"/>
          <w:rtl/>
        </w:rPr>
        <w:t xml:space="preserve"> نماذجه وكيفية استثماره</w:t>
      </w:r>
      <w:r w:rsidR="00C00961">
        <w:rPr>
          <w:b w:val="0"/>
          <w:bCs w:val="0"/>
          <w:sz w:val="34"/>
          <w:szCs w:val="34"/>
          <w:rtl/>
        </w:rPr>
        <w:t>:</w:t>
      </w:r>
    </w:p>
    <w:p w:rsidR="00487812" w:rsidRPr="00C00961" w:rsidRDefault="00D26F9E"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المطلب الأول</w:t>
      </w:r>
      <w:r w:rsidR="00C00961">
        <w:rPr>
          <w:b w:val="0"/>
          <w:bCs w:val="0"/>
          <w:sz w:val="34"/>
          <w:szCs w:val="34"/>
          <w:rtl/>
        </w:rPr>
        <w:t>:</w:t>
      </w:r>
      <w:r w:rsidR="00487812" w:rsidRPr="00C00961">
        <w:rPr>
          <w:b w:val="0"/>
          <w:bCs w:val="0"/>
          <w:sz w:val="34"/>
          <w:szCs w:val="34"/>
          <w:rtl/>
        </w:rPr>
        <w:t xml:space="preserve"> نماذج من الوقف في المجال الديني</w:t>
      </w:r>
      <w:r w:rsidR="00C00961">
        <w:rPr>
          <w:b w:val="0"/>
          <w:bCs w:val="0"/>
          <w:sz w:val="34"/>
          <w:szCs w:val="34"/>
          <w:rtl/>
        </w:rPr>
        <w:t>:</w:t>
      </w:r>
      <w:r w:rsidR="00487812" w:rsidRPr="00C00961">
        <w:rPr>
          <w:b w:val="0"/>
          <w:bCs w:val="0"/>
          <w:sz w:val="34"/>
          <w:szCs w:val="34"/>
          <w:rtl/>
        </w:rPr>
        <w:t xml:space="preserve"> </w:t>
      </w:r>
    </w:p>
    <w:p w:rsidR="00487812" w:rsidRPr="00C00961" w:rsidRDefault="00D26F9E" w:rsidP="00C00961">
      <w:pPr>
        <w:rPr>
          <w:b w:val="0"/>
          <w:bCs w:val="0"/>
          <w:sz w:val="34"/>
          <w:szCs w:val="34"/>
          <w:lang w:val="en-US"/>
        </w:rPr>
      </w:pPr>
      <w:r w:rsidRPr="00C00961">
        <w:rPr>
          <w:rFonts w:hint="cs"/>
          <w:b w:val="0"/>
          <w:bCs w:val="0"/>
          <w:sz w:val="34"/>
          <w:szCs w:val="34"/>
          <w:rtl/>
        </w:rPr>
        <w:t xml:space="preserve">        </w:t>
      </w:r>
      <w:r w:rsidR="00487812" w:rsidRPr="00C00961">
        <w:rPr>
          <w:b w:val="0"/>
          <w:bCs w:val="0"/>
          <w:sz w:val="34"/>
          <w:szCs w:val="34"/>
          <w:rtl/>
        </w:rPr>
        <w:t>المطلب الثاني</w:t>
      </w:r>
      <w:r w:rsidR="00C00961">
        <w:rPr>
          <w:b w:val="0"/>
          <w:bCs w:val="0"/>
          <w:sz w:val="34"/>
          <w:szCs w:val="34"/>
          <w:rtl/>
        </w:rPr>
        <w:t>:</w:t>
      </w:r>
      <w:r w:rsidR="00487812" w:rsidRPr="00C00961">
        <w:rPr>
          <w:b w:val="0"/>
          <w:bCs w:val="0"/>
          <w:sz w:val="34"/>
          <w:szCs w:val="34"/>
          <w:rtl/>
        </w:rPr>
        <w:t xml:space="preserve"> نماذج من الوقف في المجال </w:t>
      </w:r>
      <w:proofErr w:type="spellStart"/>
      <w:r w:rsidR="00487812" w:rsidRPr="00C00961">
        <w:rPr>
          <w:b w:val="0"/>
          <w:bCs w:val="0"/>
          <w:sz w:val="34"/>
          <w:szCs w:val="34"/>
          <w:rtl/>
        </w:rPr>
        <w:t>الإقتصادي</w:t>
      </w:r>
      <w:proofErr w:type="spellEnd"/>
      <w:r w:rsidR="00487812" w:rsidRPr="00C00961">
        <w:rPr>
          <w:b w:val="0"/>
          <w:bCs w:val="0"/>
          <w:sz w:val="34"/>
          <w:szCs w:val="34"/>
          <w:rtl/>
        </w:rPr>
        <w:t xml:space="preserve"> والاجتماعي</w:t>
      </w:r>
      <w:r w:rsidR="00C00961">
        <w:rPr>
          <w:b w:val="0"/>
          <w:bCs w:val="0"/>
          <w:sz w:val="34"/>
          <w:szCs w:val="34"/>
          <w:rtl/>
        </w:rPr>
        <w:t>:</w:t>
      </w:r>
    </w:p>
    <w:p w:rsidR="00487812" w:rsidRPr="00C00961" w:rsidRDefault="00487812" w:rsidP="00C00961">
      <w:pPr>
        <w:rPr>
          <w:b w:val="0"/>
          <w:bCs w:val="0"/>
          <w:sz w:val="34"/>
          <w:szCs w:val="34"/>
          <w:rtl/>
        </w:rPr>
      </w:pPr>
      <w:proofErr w:type="gramStart"/>
      <w:r w:rsidRPr="00C00961">
        <w:rPr>
          <w:b w:val="0"/>
          <w:bCs w:val="0"/>
          <w:sz w:val="34"/>
          <w:szCs w:val="34"/>
          <w:rtl/>
        </w:rPr>
        <w:t>الفصل  الثاني</w:t>
      </w:r>
      <w:proofErr w:type="gramEnd"/>
      <w:r w:rsidR="00C00961">
        <w:rPr>
          <w:b w:val="0"/>
          <w:bCs w:val="0"/>
          <w:sz w:val="34"/>
          <w:szCs w:val="34"/>
          <w:rtl/>
        </w:rPr>
        <w:t>:</w:t>
      </w:r>
      <w:r w:rsidRPr="00C00961">
        <w:rPr>
          <w:b w:val="0"/>
          <w:bCs w:val="0"/>
          <w:sz w:val="34"/>
          <w:szCs w:val="34"/>
          <w:rtl/>
        </w:rPr>
        <w:t xml:space="preserve"> نماذج عن تطور تاريخ الوقف في أرض مصر، وبيان التوافق في ذلك</w:t>
      </w:r>
      <w:r w:rsidR="00C00961">
        <w:rPr>
          <w:b w:val="0"/>
          <w:bCs w:val="0"/>
          <w:sz w:val="34"/>
          <w:szCs w:val="34"/>
          <w:rtl/>
        </w:rPr>
        <w:t>:</w:t>
      </w:r>
      <w:r w:rsidRPr="00C00961">
        <w:rPr>
          <w:b w:val="0"/>
          <w:bCs w:val="0"/>
          <w:sz w:val="34"/>
          <w:szCs w:val="34"/>
          <w:rtl/>
        </w:rPr>
        <w:t xml:space="preserve"> </w:t>
      </w:r>
    </w:p>
    <w:p w:rsidR="00487812" w:rsidRPr="00C00961" w:rsidRDefault="00D26F9E" w:rsidP="00C00961">
      <w:pPr>
        <w:rPr>
          <w:b w:val="0"/>
          <w:bCs w:val="0"/>
          <w:sz w:val="34"/>
          <w:szCs w:val="34"/>
          <w:rtl/>
        </w:rPr>
      </w:pPr>
      <w:r w:rsidRPr="00C00961">
        <w:rPr>
          <w:rFonts w:hint="cs"/>
          <w:b w:val="0"/>
          <w:bCs w:val="0"/>
          <w:sz w:val="34"/>
          <w:szCs w:val="34"/>
          <w:rtl/>
        </w:rPr>
        <w:lastRenderedPageBreak/>
        <w:t xml:space="preserve">        </w:t>
      </w:r>
      <w:r w:rsidR="00487812" w:rsidRPr="00C00961">
        <w:rPr>
          <w:b w:val="0"/>
          <w:bCs w:val="0"/>
          <w:sz w:val="34"/>
          <w:szCs w:val="34"/>
          <w:rtl/>
        </w:rPr>
        <w:t>المطلب الأول</w:t>
      </w:r>
      <w:r w:rsidR="00C00961">
        <w:rPr>
          <w:b w:val="0"/>
          <w:bCs w:val="0"/>
          <w:sz w:val="34"/>
          <w:szCs w:val="34"/>
          <w:rtl/>
        </w:rPr>
        <w:t>:</w:t>
      </w:r>
      <w:r w:rsidR="00487812" w:rsidRPr="00C00961">
        <w:rPr>
          <w:b w:val="0"/>
          <w:bCs w:val="0"/>
          <w:sz w:val="34"/>
          <w:szCs w:val="34"/>
          <w:rtl/>
        </w:rPr>
        <w:t xml:space="preserve"> المرحلة الأولى</w:t>
      </w:r>
      <w:r w:rsidR="00C00961">
        <w:rPr>
          <w:b w:val="0"/>
          <w:bCs w:val="0"/>
          <w:sz w:val="34"/>
          <w:szCs w:val="34"/>
          <w:rtl/>
        </w:rPr>
        <w:t>:</w:t>
      </w:r>
      <w:r w:rsidR="00487812" w:rsidRPr="00C00961">
        <w:rPr>
          <w:b w:val="0"/>
          <w:bCs w:val="0"/>
          <w:sz w:val="34"/>
          <w:szCs w:val="34"/>
          <w:rtl/>
        </w:rPr>
        <w:t xml:space="preserve"> من الفتح الإسلامي إلى عهد تولي القضاة للأوقاف</w:t>
      </w:r>
      <w:r w:rsidR="00C00961">
        <w:rPr>
          <w:b w:val="0"/>
          <w:bCs w:val="0"/>
          <w:sz w:val="34"/>
          <w:szCs w:val="34"/>
          <w:rtl/>
        </w:rPr>
        <w:t>:</w:t>
      </w:r>
    </w:p>
    <w:p w:rsidR="00487812" w:rsidRPr="00C00961" w:rsidRDefault="00D26F9E"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المطلب الثاني</w:t>
      </w:r>
      <w:r w:rsidR="00C00961">
        <w:rPr>
          <w:b w:val="0"/>
          <w:bCs w:val="0"/>
          <w:sz w:val="34"/>
          <w:szCs w:val="34"/>
          <w:rtl/>
        </w:rPr>
        <w:t>:</w:t>
      </w:r>
      <w:r w:rsidR="00487812" w:rsidRPr="00C00961">
        <w:rPr>
          <w:b w:val="0"/>
          <w:bCs w:val="0"/>
          <w:sz w:val="34"/>
          <w:szCs w:val="34"/>
          <w:rtl/>
        </w:rPr>
        <w:t xml:space="preserve"> المرحلة الثانية</w:t>
      </w:r>
      <w:r w:rsidR="00C00961">
        <w:rPr>
          <w:b w:val="0"/>
          <w:bCs w:val="0"/>
          <w:sz w:val="34"/>
          <w:szCs w:val="34"/>
          <w:rtl/>
        </w:rPr>
        <w:t>:</w:t>
      </w:r>
      <w:r w:rsidR="00487812" w:rsidRPr="00C00961">
        <w:rPr>
          <w:b w:val="0"/>
          <w:bCs w:val="0"/>
          <w:sz w:val="34"/>
          <w:szCs w:val="34"/>
          <w:rtl/>
        </w:rPr>
        <w:t xml:space="preserve"> من عصر تولي القضاة للوقف إلى عصر صلاح الدين</w:t>
      </w:r>
      <w:r w:rsidR="00C00961">
        <w:rPr>
          <w:b w:val="0"/>
          <w:bCs w:val="0"/>
          <w:sz w:val="34"/>
          <w:szCs w:val="34"/>
          <w:rtl/>
        </w:rPr>
        <w:t>:</w:t>
      </w:r>
    </w:p>
    <w:p w:rsidR="00487812" w:rsidRPr="00C00961" w:rsidRDefault="00D26F9E" w:rsidP="00C00961">
      <w:pPr>
        <w:rPr>
          <w:b w:val="0"/>
          <w:bCs w:val="0"/>
          <w:sz w:val="34"/>
          <w:szCs w:val="34"/>
          <w:rtl/>
        </w:rPr>
      </w:pPr>
      <w:r w:rsidRPr="00C00961">
        <w:rPr>
          <w:rFonts w:hint="cs"/>
          <w:b w:val="0"/>
          <w:bCs w:val="0"/>
          <w:sz w:val="34"/>
          <w:szCs w:val="34"/>
          <w:rtl/>
        </w:rPr>
        <w:t xml:space="preserve">        </w:t>
      </w:r>
      <w:r w:rsidRPr="00C00961">
        <w:rPr>
          <w:b w:val="0"/>
          <w:bCs w:val="0"/>
          <w:sz w:val="34"/>
          <w:szCs w:val="34"/>
          <w:rtl/>
        </w:rPr>
        <w:t>المطلب الثالث</w:t>
      </w:r>
      <w:r w:rsidR="00C00961">
        <w:rPr>
          <w:b w:val="0"/>
          <w:bCs w:val="0"/>
          <w:sz w:val="34"/>
          <w:szCs w:val="34"/>
          <w:rtl/>
        </w:rPr>
        <w:t>:</w:t>
      </w:r>
      <w:r w:rsidRPr="00C00961">
        <w:rPr>
          <w:b w:val="0"/>
          <w:bCs w:val="0"/>
          <w:sz w:val="34"/>
          <w:szCs w:val="34"/>
          <w:rtl/>
        </w:rPr>
        <w:t xml:space="preserve"> المرحلة الثالثة</w:t>
      </w:r>
      <w:r w:rsidR="00487812" w:rsidRPr="00C00961">
        <w:rPr>
          <w:b w:val="0"/>
          <w:bCs w:val="0"/>
          <w:sz w:val="34"/>
          <w:szCs w:val="34"/>
          <w:rtl/>
        </w:rPr>
        <w:t>: من عصر صلاح الدين إلى عهد إنشاء المحاكم الأهلية (1883)</w:t>
      </w:r>
      <w:r w:rsidR="00C00961">
        <w:rPr>
          <w:b w:val="0"/>
          <w:bCs w:val="0"/>
          <w:sz w:val="34"/>
          <w:szCs w:val="34"/>
          <w:rtl/>
        </w:rPr>
        <w:t>:</w:t>
      </w:r>
    </w:p>
    <w:p w:rsidR="00487812" w:rsidRPr="00C00961" w:rsidRDefault="00D26F9E" w:rsidP="00C00961">
      <w:pPr>
        <w:rPr>
          <w:b w:val="0"/>
          <w:bCs w:val="0"/>
          <w:sz w:val="34"/>
          <w:szCs w:val="34"/>
          <w:rtl/>
          <w:lang w:val="en-US"/>
        </w:rPr>
      </w:pPr>
      <w:r w:rsidRPr="00C00961">
        <w:rPr>
          <w:rFonts w:hint="cs"/>
          <w:b w:val="0"/>
          <w:bCs w:val="0"/>
          <w:sz w:val="34"/>
          <w:szCs w:val="34"/>
          <w:rtl/>
          <w:lang w:val="en-US"/>
        </w:rPr>
        <w:t xml:space="preserve">        </w:t>
      </w:r>
      <w:r w:rsidR="00487812" w:rsidRPr="00C00961">
        <w:rPr>
          <w:b w:val="0"/>
          <w:bCs w:val="0"/>
          <w:sz w:val="34"/>
          <w:szCs w:val="34"/>
          <w:rtl/>
          <w:lang w:val="en-US"/>
        </w:rPr>
        <w:t>المطلب الرابع</w:t>
      </w:r>
      <w:r w:rsidR="00C00961">
        <w:rPr>
          <w:b w:val="0"/>
          <w:bCs w:val="0"/>
          <w:sz w:val="34"/>
          <w:szCs w:val="34"/>
          <w:rtl/>
          <w:lang w:val="en-US"/>
        </w:rPr>
        <w:t>:</w:t>
      </w:r>
      <w:r w:rsidR="00487812" w:rsidRPr="00C00961">
        <w:rPr>
          <w:b w:val="0"/>
          <w:bCs w:val="0"/>
          <w:sz w:val="34"/>
          <w:szCs w:val="34"/>
          <w:rtl/>
          <w:lang w:val="en-US"/>
        </w:rPr>
        <w:t xml:space="preserve"> المرحلة الرابعة</w:t>
      </w:r>
      <w:r w:rsidR="00C00961">
        <w:rPr>
          <w:b w:val="0"/>
          <w:bCs w:val="0"/>
          <w:sz w:val="34"/>
          <w:szCs w:val="34"/>
          <w:rtl/>
          <w:lang w:val="en-US"/>
        </w:rPr>
        <w:t>:</w:t>
      </w:r>
      <w:r w:rsidR="00487812" w:rsidRPr="00C00961">
        <w:rPr>
          <w:b w:val="0"/>
          <w:bCs w:val="0"/>
          <w:sz w:val="34"/>
          <w:szCs w:val="34"/>
          <w:rtl/>
          <w:lang w:val="en-US"/>
        </w:rPr>
        <w:t xml:space="preserve"> من </w:t>
      </w:r>
      <w:r w:rsidR="00487812" w:rsidRPr="00C00961">
        <w:rPr>
          <w:b w:val="0"/>
          <w:bCs w:val="0"/>
          <w:sz w:val="34"/>
          <w:szCs w:val="34"/>
          <w:rtl/>
        </w:rPr>
        <w:t xml:space="preserve">عهد إنشاء المحاكم الأهلية </w:t>
      </w:r>
      <w:r w:rsidR="00487812" w:rsidRPr="00C00961">
        <w:rPr>
          <w:b w:val="0"/>
          <w:bCs w:val="0"/>
          <w:sz w:val="34"/>
          <w:szCs w:val="34"/>
          <w:rtl/>
          <w:lang w:val="en-US"/>
        </w:rPr>
        <w:t>عام 1883 إلى 1946 م</w:t>
      </w:r>
      <w:r w:rsidR="00C00961">
        <w:rPr>
          <w:b w:val="0"/>
          <w:bCs w:val="0"/>
          <w:sz w:val="34"/>
          <w:szCs w:val="34"/>
          <w:rtl/>
          <w:lang w:val="en-US"/>
        </w:rPr>
        <w:t>:</w:t>
      </w:r>
    </w:p>
    <w:p w:rsidR="00487812" w:rsidRPr="00C00961" w:rsidRDefault="00D26F9E"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المطلب الخامس</w:t>
      </w:r>
      <w:r w:rsidR="00C00961">
        <w:rPr>
          <w:b w:val="0"/>
          <w:bCs w:val="0"/>
          <w:sz w:val="34"/>
          <w:szCs w:val="34"/>
          <w:rtl/>
        </w:rPr>
        <w:t>:</w:t>
      </w:r>
      <w:r w:rsidR="00487812" w:rsidRPr="00C00961">
        <w:rPr>
          <w:b w:val="0"/>
          <w:bCs w:val="0"/>
          <w:sz w:val="34"/>
          <w:szCs w:val="34"/>
          <w:rtl/>
        </w:rPr>
        <w:t xml:space="preserve"> المرحلة الخامسة</w:t>
      </w:r>
      <w:r w:rsidR="00C00961">
        <w:rPr>
          <w:b w:val="0"/>
          <w:bCs w:val="0"/>
          <w:sz w:val="34"/>
          <w:szCs w:val="34"/>
          <w:rtl/>
        </w:rPr>
        <w:t>:</w:t>
      </w:r>
      <w:r w:rsidR="00487812" w:rsidRPr="00C00961">
        <w:rPr>
          <w:b w:val="0"/>
          <w:bCs w:val="0"/>
          <w:sz w:val="34"/>
          <w:szCs w:val="34"/>
          <w:rtl/>
        </w:rPr>
        <w:t xml:space="preserve"> من عام 1946 إلى 1952</w:t>
      </w:r>
      <w:r w:rsidR="00C00961">
        <w:rPr>
          <w:b w:val="0"/>
          <w:bCs w:val="0"/>
          <w:sz w:val="34"/>
          <w:szCs w:val="34"/>
          <w:rtl/>
        </w:rPr>
        <w:t>:</w:t>
      </w:r>
      <w:r w:rsidR="00487812" w:rsidRPr="00C00961">
        <w:rPr>
          <w:b w:val="0"/>
          <w:bCs w:val="0"/>
          <w:sz w:val="34"/>
          <w:szCs w:val="34"/>
          <w:rtl/>
        </w:rPr>
        <w:t xml:space="preserve"> </w:t>
      </w:r>
    </w:p>
    <w:p w:rsidR="00487812" w:rsidRDefault="00D26F9E" w:rsidP="00C00961">
      <w:pPr>
        <w:rPr>
          <w:b w:val="0"/>
          <w:bCs w:val="0"/>
          <w:sz w:val="34"/>
          <w:szCs w:val="34"/>
          <w:rtl/>
        </w:rPr>
      </w:pPr>
      <w:r w:rsidRPr="00C00961">
        <w:rPr>
          <w:rFonts w:hint="cs"/>
          <w:b w:val="0"/>
          <w:bCs w:val="0"/>
          <w:sz w:val="34"/>
          <w:szCs w:val="34"/>
          <w:rtl/>
        </w:rPr>
        <w:t xml:space="preserve">        </w:t>
      </w:r>
      <w:r w:rsidR="00487812" w:rsidRPr="00C00961">
        <w:rPr>
          <w:b w:val="0"/>
          <w:bCs w:val="0"/>
          <w:sz w:val="34"/>
          <w:szCs w:val="34"/>
          <w:rtl/>
        </w:rPr>
        <w:t>المطلب السادس</w:t>
      </w:r>
      <w:r w:rsidR="00C00961">
        <w:rPr>
          <w:b w:val="0"/>
          <w:bCs w:val="0"/>
          <w:sz w:val="34"/>
          <w:szCs w:val="34"/>
          <w:rtl/>
        </w:rPr>
        <w:t>:</w:t>
      </w:r>
      <w:r w:rsidR="00487812" w:rsidRPr="00C00961">
        <w:rPr>
          <w:b w:val="0"/>
          <w:bCs w:val="0"/>
          <w:sz w:val="34"/>
          <w:szCs w:val="34"/>
          <w:rtl/>
        </w:rPr>
        <w:t xml:space="preserve"> المرحلة السادسة</w:t>
      </w:r>
      <w:r w:rsidR="00C00961">
        <w:rPr>
          <w:b w:val="0"/>
          <w:bCs w:val="0"/>
          <w:sz w:val="34"/>
          <w:szCs w:val="34"/>
          <w:rtl/>
        </w:rPr>
        <w:t>:</w:t>
      </w:r>
      <w:r w:rsidR="00487812" w:rsidRPr="00C00961">
        <w:rPr>
          <w:b w:val="0"/>
          <w:bCs w:val="0"/>
          <w:sz w:val="34"/>
          <w:szCs w:val="34"/>
          <w:rtl/>
        </w:rPr>
        <w:t xml:space="preserve"> في العصر الحديث أي من عام الثورة إلى الآن</w:t>
      </w:r>
      <w:r w:rsidR="00C00961">
        <w:rPr>
          <w:b w:val="0"/>
          <w:bCs w:val="0"/>
          <w:sz w:val="34"/>
          <w:szCs w:val="34"/>
          <w:rtl/>
        </w:rPr>
        <w:t>:</w:t>
      </w:r>
      <w:r w:rsidR="00487812" w:rsidRPr="00C00961">
        <w:rPr>
          <w:b w:val="0"/>
          <w:bCs w:val="0"/>
          <w:sz w:val="34"/>
          <w:szCs w:val="34"/>
          <w:rtl/>
        </w:rPr>
        <w:t xml:space="preserve"> </w:t>
      </w:r>
    </w:p>
    <w:p w:rsidR="00C00961" w:rsidRPr="00C00961" w:rsidRDefault="00C00961" w:rsidP="00C00961">
      <w:pPr>
        <w:rPr>
          <w:b w:val="0"/>
          <w:bCs w:val="0"/>
          <w:sz w:val="34"/>
          <w:szCs w:val="34"/>
          <w:rtl/>
        </w:rPr>
      </w:pPr>
    </w:p>
    <w:p w:rsidR="00D26F9E" w:rsidRPr="00C00961" w:rsidRDefault="00872E39" w:rsidP="00C00961">
      <w:pPr>
        <w:rPr>
          <w:b w:val="0"/>
          <w:bCs w:val="0"/>
          <w:sz w:val="34"/>
          <w:szCs w:val="34"/>
          <w:rtl/>
        </w:rPr>
      </w:pPr>
      <w:r w:rsidRPr="00C00961">
        <w:rPr>
          <w:rFonts w:hint="cs"/>
          <w:b w:val="0"/>
          <w:bCs w:val="0"/>
          <w:color w:val="FF0000"/>
          <w:sz w:val="34"/>
          <w:szCs w:val="34"/>
          <w:rtl/>
        </w:rPr>
        <w:t>صعوبات البحث</w:t>
      </w:r>
      <w:r w:rsidR="00C00961">
        <w:rPr>
          <w:rFonts w:hint="cs"/>
          <w:b w:val="0"/>
          <w:bCs w:val="0"/>
          <w:color w:val="FF0000"/>
          <w:sz w:val="34"/>
          <w:szCs w:val="34"/>
          <w:rtl/>
        </w:rPr>
        <w:t>:</w:t>
      </w:r>
      <w:r w:rsidRPr="00C00961">
        <w:rPr>
          <w:rFonts w:hint="cs"/>
          <w:b w:val="0"/>
          <w:bCs w:val="0"/>
          <w:color w:val="FF0000"/>
          <w:sz w:val="34"/>
          <w:szCs w:val="34"/>
          <w:rtl/>
        </w:rPr>
        <w:t xml:space="preserve"> </w:t>
      </w:r>
      <w:r w:rsidR="00D26F9E" w:rsidRPr="00C00961">
        <w:rPr>
          <w:b w:val="0"/>
          <w:bCs w:val="0"/>
          <w:sz w:val="34"/>
          <w:szCs w:val="34"/>
          <w:rtl/>
        </w:rPr>
        <w:t>كل</w:t>
      </w:r>
      <w:r w:rsidR="002406E5" w:rsidRPr="00C00961">
        <w:rPr>
          <w:rFonts w:hint="cs"/>
          <w:b w:val="0"/>
          <w:bCs w:val="0"/>
          <w:sz w:val="34"/>
          <w:szCs w:val="34"/>
          <w:rtl/>
        </w:rPr>
        <w:t>ّ</w:t>
      </w:r>
      <w:r w:rsidR="00D26F9E" w:rsidRPr="00C00961">
        <w:rPr>
          <w:b w:val="0"/>
          <w:bCs w:val="0"/>
          <w:sz w:val="34"/>
          <w:szCs w:val="34"/>
          <w:rtl/>
        </w:rPr>
        <w:t xml:space="preserve"> ما وجدته من صعوبات </w:t>
      </w:r>
      <w:r w:rsidR="00D26F9E" w:rsidRPr="00C00961">
        <w:rPr>
          <w:rFonts w:hint="cs"/>
          <w:b w:val="0"/>
          <w:bCs w:val="0"/>
          <w:sz w:val="34"/>
          <w:szCs w:val="34"/>
          <w:rtl/>
        </w:rPr>
        <w:t xml:space="preserve">في هذا البحث </w:t>
      </w:r>
      <w:r w:rsidR="00D26F9E" w:rsidRPr="00C00961">
        <w:rPr>
          <w:b w:val="0"/>
          <w:bCs w:val="0"/>
          <w:sz w:val="34"/>
          <w:szCs w:val="34"/>
          <w:rtl/>
        </w:rPr>
        <w:t xml:space="preserve">فإنما </w:t>
      </w:r>
      <w:r w:rsidR="00D26F9E" w:rsidRPr="00C00961">
        <w:rPr>
          <w:rFonts w:hint="cs"/>
          <w:b w:val="0"/>
          <w:bCs w:val="0"/>
          <w:sz w:val="34"/>
          <w:szCs w:val="34"/>
          <w:rtl/>
        </w:rPr>
        <w:t>ت</w:t>
      </w:r>
      <w:r w:rsidR="00D26F9E" w:rsidRPr="00C00961">
        <w:rPr>
          <w:b w:val="0"/>
          <w:bCs w:val="0"/>
          <w:sz w:val="34"/>
          <w:szCs w:val="34"/>
          <w:rtl/>
        </w:rPr>
        <w:t>تمثل في أمرين</w:t>
      </w:r>
      <w:r w:rsidR="00C00961">
        <w:rPr>
          <w:b w:val="0"/>
          <w:bCs w:val="0"/>
          <w:sz w:val="34"/>
          <w:szCs w:val="34"/>
          <w:rtl/>
        </w:rPr>
        <w:t>:</w:t>
      </w:r>
      <w:r w:rsidR="00D26F9E" w:rsidRPr="00C00961">
        <w:rPr>
          <w:b w:val="0"/>
          <w:bCs w:val="0"/>
          <w:sz w:val="34"/>
          <w:szCs w:val="34"/>
          <w:rtl/>
        </w:rPr>
        <w:t xml:space="preserve"> </w:t>
      </w:r>
    </w:p>
    <w:p w:rsidR="00D26F9E" w:rsidRPr="00C00961" w:rsidRDefault="00D26F9E" w:rsidP="00C00961">
      <w:pPr>
        <w:rPr>
          <w:b w:val="0"/>
          <w:bCs w:val="0"/>
          <w:sz w:val="34"/>
          <w:szCs w:val="34"/>
          <w:rtl/>
        </w:rPr>
      </w:pPr>
      <w:r w:rsidRPr="00C00961">
        <w:rPr>
          <w:b w:val="0"/>
          <w:bCs w:val="0"/>
          <w:sz w:val="34"/>
          <w:szCs w:val="34"/>
          <w:rtl/>
        </w:rPr>
        <w:t>أولاهما</w:t>
      </w:r>
      <w:r w:rsidR="00C00961">
        <w:rPr>
          <w:b w:val="0"/>
          <w:bCs w:val="0"/>
          <w:sz w:val="34"/>
          <w:szCs w:val="34"/>
          <w:rtl/>
        </w:rPr>
        <w:t>:</w:t>
      </w:r>
      <w:r w:rsidRPr="00C00961">
        <w:rPr>
          <w:b w:val="0"/>
          <w:bCs w:val="0"/>
          <w:sz w:val="34"/>
          <w:szCs w:val="34"/>
          <w:rtl/>
        </w:rPr>
        <w:t xml:space="preserve"> طُول مواضيع هذا البحث واتساع نطاقه </w:t>
      </w:r>
      <w:r w:rsidR="001F0805" w:rsidRPr="00C00961">
        <w:rPr>
          <w:rFonts w:hint="cs"/>
          <w:b w:val="0"/>
          <w:bCs w:val="0"/>
          <w:sz w:val="34"/>
          <w:szCs w:val="34"/>
          <w:rtl/>
        </w:rPr>
        <w:t>وكثرة نماذجه في التاريخ الإسلامي</w:t>
      </w:r>
      <w:r w:rsidR="00C00961">
        <w:rPr>
          <w:rFonts w:hint="cs"/>
          <w:b w:val="0"/>
          <w:bCs w:val="0"/>
          <w:sz w:val="34"/>
          <w:szCs w:val="34"/>
          <w:rtl/>
        </w:rPr>
        <w:t>:</w:t>
      </w:r>
      <w:r w:rsidRPr="00C00961">
        <w:rPr>
          <w:b w:val="0"/>
          <w:bCs w:val="0"/>
          <w:sz w:val="34"/>
          <w:szCs w:val="34"/>
          <w:rtl/>
        </w:rPr>
        <w:t xml:space="preserve"> مما يجعلني عرضة للتردد في </w:t>
      </w:r>
      <w:r w:rsidR="001F0805" w:rsidRPr="00C00961">
        <w:rPr>
          <w:rFonts w:hint="cs"/>
          <w:b w:val="0"/>
          <w:bCs w:val="0"/>
          <w:sz w:val="34"/>
          <w:szCs w:val="34"/>
          <w:rtl/>
        </w:rPr>
        <w:t xml:space="preserve">اختيار النماذج </w:t>
      </w:r>
      <w:r w:rsidR="00CC0C38" w:rsidRPr="00C00961">
        <w:rPr>
          <w:rFonts w:hint="cs"/>
          <w:b w:val="0"/>
          <w:bCs w:val="0"/>
          <w:sz w:val="34"/>
          <w:szCs w:val="34"/>
          <w:rtl/>
        </w:rPr>
        <w:t xml:space="preserve">الأهم فالأهم </w:t>
      </w:r>
      <w:r w:rsidR="001F0805" w:rsidRPr="00C00961">
        <w:rPr>
          <w:rFonts w:hint="cs"/>
          <w:b w:val="0"/>
          <w:bCs w:val="0"/>
          <w:sz w:val="34"/>
          <w:szCs w:val="34"/>
          <w:rtl/>
        </w:rPr>
        <w:t xml:space="preserve">حتى </w:t>
      </w:r>
      <w:r w:rsidR="00810361" w:rsidRPr="00C00961">
        <w:rPr>
          <w:rFonts w:hint="cs"/>
          <w:b w:val="0"/>
          <w:bCs w:val="0"/>
          <w:sz w:val="34"/>
          <w:szCs w:val="34"/>
          <w:rtl/>
        </w:rPr>
        <w:t>لا يطول الكتاب</w:t>
      </w:r>
      <w:r w:rsidR="00C00961">
        <w:rPr>
          <w:rFonts w:hint="cs"/>
          <w:b w:val="0"/>
          <w:bCs w:val="0"/>
          <w:sz w:val="34"/>
          <w:szCs w:val="34"/>
          <w:rtl/>
        </w:rPr>
        <w:t>.</w:t>
      </w:r>
      <w:r w:rsidRPr="00C00961">
        <w:rPr>
          <w:b w:val="0"/>
          <w:bCs w:val="0"/>
          <w:sz w:val="34"/>
          <w:szCs w:val="34"/>
          <w:rtl/>
        </w:rPr>
        <w:t xml:space="preserve"> </w:t>
      </w:r>
    </w:p>
    <w:p w:rsidR="00FE6961" w:rsidRPr="00C00961" w:rsidRDefault="00D26F9E" w:rsidP="00C00961">
      <w:pPr>
        <w:rPr>
          <w:b w:val="0"/>
          <w:bCs w:val="0"/>
          <w:color w:val="FF0000"/>
          <w:sz w:val="34"/>
          <w:szCs w:val="34"/>
          <w:rtl/>
        </w:rPr>
      </w:pPr>
      <w:r w:rsidRPr="00C00961">
        <w:rPr>
          <w:b w:val="0"/>
          <w:bCs w:val="0"/>
          <w:sz w:val="34"/>
          <w:szCs w:val="34"/>
          <w:rtl/>
        </w:rPr>
        <w:t>وال</w:t>
      </w:r>
      <w:r w:rsidRPr="00C00961">
        <w:rPr>
          <w:rFonts w:hint="cs"/>
          <w:b w:val="0"/>
          <w:bCs w:val="0"/>
          <w:sz w:val="34"/>
          <w:szCs w:val="34"/>
          <w:rtl/>
        </w:rPr>
        <w:t>صعوبة ال</w:t>
      </w:r>
      <w:r w:rsidRPr="00C00961">
        <w:rPr>
          <w:b w:val="0"/>
          <w:bCs w:val="0"/>
          <w:sz w:val="34"/>
          <w:szCs w:val="34"/>
          <w:rtl/>
        </w:rPr>
        <w:t>ثاني</w:t>
      </w:r>
      <w:r w:rsidRPr="00C00961">
        <w:rPr>
          <w:rFonts w:hint="cs"/>
          <w:b w:val="0"/>
          <w:bCs w:val="0"/>
          <w:sz w:val="34"/>
          <w:szCs w:val="34"/>
          <w:rtl/>
        </w:rPr>
        <w:t>ة</w:t>
      </w:r>
      <w:r w:rsidR="00C00961">
        <w:rPr>
          <w:b w:val="0"/>
          <w:bCs w:val="0"/>
          <w:sz w:val="34"/>
          <w:szCs w:val="34"/>
          <w:rtl/>
        </w:rPr>
        <w:t>:</w:t>
      </w:r>
      <w:r w:rsidRPr="00C00961">
        <w:rPr>
          <w:b w:val="0"/>
          <w:bCs w:val="0"/>
          <w:sz w:val="34"/>
          <w:szCs w:val="34"/>
          <w:rtl/>
        </w:rPr>
        <w:t xml:space="preserve"> في قضية التقديم والتأخير في </w:t>
      </w:r>
      <w:r w:rsidR="001F0805" w:rsidRPr="00C00961">
        <w:rPr>
          <w:rFonts w:hint="cs"/>
          <w:b w:val="0"/>
          <w:bCs w:val="0"/>
          <w:sz w:val="34"/>
          <w:szCs w:val="34"/>
          <w:rtl/>
        </w:rPr>
        <w:t xml:space="preserve">بعض </w:t>
      </w:r>
      <w:r w:rsidRPr="00C00961">
        <w:rPr>
          <w:b w:val="0"/>
          <w:bCs w:val="0"/>
          <w:sz w:val="34"/>
          <w:szCs w:val="34"/>
          <w:rtl/>
        </w:rPr>
        <w:t>فصول و</w:t>
      </w:r>
      <w:r w:rsidR="001F0805" w:rsidRPr="00C00961">
        <w:rPr>
          <w:rFonts w:hint="cs"/>
          <w:b w:val="0"/>
          <w:bCs w:val="0"/>
          <w:sz w:val="34"/>
          <w:szCs w:val="34"/>
          <w:rtl/>
        </w:rPr>
        <w:t>نماذج</w:t>
      </w:r>
      <w:r w:rsidRPr="00C00961">
        <w:rPr>
          <w:b w:val="0"/>
          <w:bCs w:val="0"/>
          <w:sz w:val="34"/>
          <w:szCs w:val="34"/>
          <w:rtl/>
        </w:rPr>
        <w:t xml:space="preserve"> هذا المبحث المترامية أطرافه</w:t>
      </w:r>
      <w:r w:rsidR="00C00961">
        <w:rPr>
          <w:b w:val="0"/>
          <w:bCs w:val="0"/>
          <w:sz w:val="34"/>
          <w:szCs w:val="34"/>
          <w:rtl/>
        </w:rPr>
        <w:t>:</w:t>
      </w:r>
      <w:r w:rsidRPr="00C00961">
        <w:rPr>
          <w:b w:val="0"/>
          <w:bCs w:val="0"/>
          <w:sz w:val="34"/>
          <w:szCs w:val="34"/>
          <w:rtl/>
        </w:rPr>
        <w:t xml:space="preserve"> وما أحسن ما قاله العمادُ الأصبهانيُّ</w:t>
      </w:r>
      <w:r w:rsidR="00C00961">
        <w:rPr>
          <w:rFonts w:hint="cs"/>
          <w:b w:val="0"/>
          <w:bCs w:val="0"/>
          <w:sz w:val="34"/>
          <w:szCs w:val="34"/>
          <w:rtl/>
        </w:rPr>
        <w:t>:</w:t>
      </w:r>
      <w:r w:rsidRPr="00C00961">
        <w:rPr>
          <w:b w:val="0"/>
          <w:bCs w:val="0"/>
          <w:sz w:val="34"/>
          <w:szCs w:val="34"/>
          <w:rtl/>
        </w:rPr>
        <w:t>" إنَّهُ لا يكتبُ إنسانٌ كتاباً في يومهِ إلا قالَ في غد</w:t>
      </w:r>
      <w:r w:rsidR="00C774CA" w:rsidRPr="00C00961">
        <w:rPr>
          <w:rFonts w:hint="cs"/>
          <w:b w:val="0"/>
          <w:bCs w:val="0"/>
          <w:sz w:val="34"/>
          <w:szCs w:val="34"/>
          <w:rtl/>
        </w:rPr>
        <w:t>ِ</w:t>
      </w:r>
      <w:r w:rsidRPr="00C00961">
        <w:rPr>
          <w:b w:val="0"/>
          <w:bCs w:val="0"/>
          <w:sz w:val="34"/>
          <w:szCs w:val="34"/>
          <w:rtl/>
        </w:rPr>
        <w:t>هِ</w:t>
      </w:r>
      <w:r w:rsidR="00C00961">
        <w:rPr>
          <w:rFonts w:hint="cs"/>
          <w:b w:val="0"/>
          <w:bCs w:val="0"/>
          <w:sz w:val="34"/>
          <w:szCs w:val="34"/>
          <w:rtl/>
        </w:rPr>
        <w:t>:</w:t>
      </w:r>
      <w:r w:rsidRPr="00C00961">
        <w:rPr>
          <w:b w:val="0"/>
          <w:bCs w:val="0"/>
          <w:sz w:val="34"/>
          <w:szCs w:val="34"/>
          <w:rtl/>
        </w:rPr>
        <w:t xml:space="preserve"> لو غُيِّرَ هذا لكانَ أحسن، ولو زِيدَ هذا لكانَ يُستحسن، ولو قُدِّمَ هذا لكانَ أفضل، ولو تُركَ هذا لكانَ أجمل، وهذا منْ أعظمِ العبرِ، وهو دليلٌ على استيلاءِ النقصِ على جملةِ البشرِ</w:t>
      </w:r>
      <w:r w:rsidRPr="00C00961">
        <w:rPr>
          <w:rFonts w:hint="cs"/>
          <w:b w:val="0"/>
          <w:bCs w:val="0"/>
          <w:sz w:val="34"/>
          <w:szCs w:val="34"/>
          <w:rtl/>
        </w:rPr>
        <w:t xml:space="preserve"> </w:t>
      </w:r>
      <w:r w:rsidRPr="00C00961">
        <w:rPr>
          <w:b w:val="0"/>
          <w:bCs w:val="0"/>
          <w:sz w:val="34"/>
          <w:szCs w:val="34"/>
          <w:rtl/>
        </w:rPr>
        <w:t>".</w:t>
      </w:r>
    </w:p>
    <w:p w:rsidR="00040B2F" w:rsidRPr="00C00961" w:rsidRDefault="00040B2F" w:rsidP="00C00961">
      <w:pPr>
        <w:rPr>
          <w:b w:val="0"/>
          <w:bCs w:val="0"/>
          <w:color w:val="FF0000"/>
          <w:sz w:val="34"/>
          <w:szCs w:val="34"/>
          <w:rtl/>
        </w:rPr>
      </w:pPr>
    </w:p>
    <w:p w:rsidR="00487812" w:rsidRPr="00C00961" w:rsidRDefault="00487812" w:rsidP="00C00961">
      <w:pPr>
        <w:rPr>
          <w:b w:val="0"/>
          <w:bCs w:val="0"/>
          <w:color w:val="FF0000"/>
          <w:sz w:val="34"/>
          <w:szCs w:val="34"/>
        </w:rPr>
      </w:pPr>
    </w:p>
    <w:p w:rsidR="000A6B03" w:rsidRPr="00C00961" w:rsidRDefault="000A6B03" w:rsidP="00C00961">
      <w:pPr>
        <w:rPr>
          <w:b w:val="0"/>
          <w:bCs w:val="0"/>
          <w:color w:val="FF0000"/>
          <w:sz w:val="34"/>
          <w:szCs w:val="34"/>
        </w:rPr>
      </w:pPr>
    </w:p>
    <w:p w:rsidR="000A6B03" w:rsidRPr="00C00961" w:rsidRDefault="000A6B03" w:rsidP="00C00961">
      <w:pPr>
        <w:rPr>
          <w:b w:val="0"/>
          <w:bCs w:val="0"/>
          <w:color w:val="FF0000"/>
          <w:sz w:val="34"/>
          <w:szCs w:val="34"/>
        </w:rPr>
      </w:pPr>
    </w:p>
    <w:p w:rsidR="000A6B03" w:rsidRPr="00C00961" w:rsidRDefault="000A6B03" w:rsidP="00C00961">
      <w:pPr>
        <w:rPr>
          <w:b w:val="0"/>
          <w:bCs w:val="0"/>
          <w:color w:val="FF0000"/>
          <w:sz w:val="34"/>
          <w:szCs w:val="34"/>
        </w:rPr>
      </w:pPr>
    </w:p>
    <w:p w:rsidR="000A6B03" w:rsidRPr="00C00961" w:rsidRDefault="000A6B03" w:rsidP="00C00961">
      <w:pPr>
        <w:rPr>
          <w:b w:val="0"/>
          <w:bCs w:val="0"/>
          <w:color w:val="FF0000"/>
          <w:sz w:val="34"/>
          <w:szCs w:val="34"/>
        </w:rPr>
      </w:pPr>
    </w:p>
    <w:p w:rsidR="000A6B03" w:rsidRPr="00C00961" w:rsidRDefault="000A6B03" w:rsidP="00C00961">
      <w:pPr>
        <w:rPr>
          <w:b w:val="0"/>
          <w:bCs w:val="0"/>
          <w:color w:val="FF0000"/>
          <w:sz w:val="34"/>
          <w:szCs w:val="34"/>
        </w:rPr>
      </w:pPr>
    </w:p>
    <w:p w:rsidR="000A6B03" w:rsidRPr="00C00961" w:rsidRDefault="000A6B03" w:rsidP="00C00961">
      <w:pPr>
        <w:rPr>
          <w:b w:val="0"/>
          <w:bCs w:val="0"/>
          <w:color w:val="FF0000"/>
          <w:sz w:val="34"/>
          <w:szCs w:val="34"/>
        </w:rPr>
      </w:pPr>
    </w:p>
    <w:p w:rsidR="00C00961" w:rsidRDefault="00C00961">
      <w:pPr>
        <w:autoSpaceDE/>
        <w:autoSpaceDN/>
        <w:bidi w:val="0"/>
        <w:adjustRightInd/>
        <w:spacing w:after="200" w:line="276" w:lineRule="auto"/>
        <w:jc w:val="left"/>
        <w:rPr>
          <w:b w:val="0"/>
          <w:bCs w:val="0"/>
          <w:color w:val="FF0000"/>
          <w:sz w:val="34"/>
          <w:szCs w:val="34"/>
          <w:rtl/>
        </w:rPr>
      </w:pPr>
      <w:r>
        <w:rPr>
          <w:b w:val="0"/>
          <w:bCs w:val="0"/>
          <w:color w:val="FF0000"/>
          <w:sz w:val="34"/>
          <w:szCs w:val="34"/>
          <w:rtl/>
        </w:rPr>
        <w:br w:type="page"/>
      </w:r>
    </w:p>
    <w:p w:rsidR="00C00961" w:rsidRPr="00C00961" w:rsidRDefault="00E43129" w:rsidP="00C00961">
      <w:pPr>
        <w:jc w:val="center"/>
        <w:rPr>
          <w:b w:val="0"/>
          <w:bCs w:val="0"/>
          <w:color w:val="0070C0"/>
          <w:sz w:val="34"/>
          <w:szCs w:val="34"/>
          <w:rtl/>
        </w:rPr>
      </w:pPr>
      <w:r w:rsidRPr="00C00961">
        <w:rPr>
          <w:b w:val="0"/>
          <w:bCs w:val="0"/>
          <w:color w:val="0070C0"/>
          <w:sz w:val="34"/>
          <w:szCs w:val="34"/>
          <w:rtl/>
        </w:rPr>
        <w:lastRenderedPageBreak/>
        <w:t>الباب الأول</w:t>
      </w:r>
      <w:r w:rsidR="00C00961" w:rsidRPr="00C00961">
        <w:rPr>
          <w:rFonts w:hint="cs"/>
          <w:b w:val="0"/>
          <w:bCs w:val="0"/>
          <w:color w:val="0070C0"/>
          <w:sz w:val="34"/>
          <w:szCs w:val="34"/>
          <w:rtl/>
        </w:rPr>
        <w:t>:</w:t>
      </w:r>
    </w:p>
    <w:p w:rsidR="00E43129" w:rsidRDefault="00E43129" w:rsidP="00C00961">
      <w:pPr>
        <w:jc w:val="center"/>
        <w:rPr>
          <w:b w:val="0"/>
          <w:bCs w:val="0"/>
          <w:color w:val="0070C0"/>
          <w:sz w:val="34"/>
          <w:szCs w:val="34"/>
          <w:rtl/>
        </w:rPr>
      </w:pPr>
      <w:r w:rsidRPr="00C00961">
        <w:rPr>
          <w:b w:val="0"/>
          <w:bCs w:val="0"/>
          <w:color w:val="0070C0"/>
          <w:sz w:val="34"/>
          <w:szCs w:val="34"/>
          <w:rtl/>
        </w:rPr>
        <w:t xml:space="preserve">مفاهيم أولية تتعلق بفقه الوقف وأركانه </w:t>
      </w:r>
      <w:r w:rsidR="00462F52" w:rsidRPr="00C00961">
        <w:rPr>
          <w:rFonts w:hint="cs"/>
          <w:b w:val="0"/>
          <w:bCs w:val="0"/>
          <w:color w:val="0070C0"/>
          <w:sz w:val="34"/>
          <w:szCs w:val="34"/>
          <w:rtl/>
        </w:rPr>
        <w:t>وأقسامه</w:t>
      </w:r>
      <w:r w:rsidR="00C00961" w:rsidRPr="00C00961">
        <w:rPr>
          <w:rFonts w:hint="cs"/>
          <w:b w:val="0"/>
          <w:bCs w:val="0"/>
          <w:color w:val="0070C0"/>
          <w:sz w:val="34"/>
          <w:szCs w:val="34"/>
          <w:rtl/>
        </w:rPr>
        <w:t>:</w:t>
      </w:r>
      <w:r w:rsidR="00462F52" w:rsidRPr="00C00961">
        <w:rPr>
          <w:rFonts w:hint="cs"/>
          <w:b w:val="0"/>
          <w:bCs w:val="0"/>
          <w:color w:val="0070C0"/>
          <w:sz w:val="34"/>
          <w:szCs w:val="34"/>
          <w:rtl/>
        </w:rPr>
        <w:t xml:space="preserve"> </w:t>
      </w:r>
      <w:r w:rsidRPr="00C00961">
        <w:rPr>
          <w:b w:val="0"/>
          <w:bCs w:val="0"/>
          <w:color w:val="0070C0"/>
          <w:sz w:val="34"/>
          <w:szCs w:val="34"/>
          <w:rtl/>
        </w:rPr>
        <w:t>وتوافق العلماء فيه</w:t>
      </w:r>
    </w:p>
    <w:p w:rsidR="00C00961" w:rsidRPr="00C00961" w:rsidRDefault="00C00961" w:rsidP="00C00961">
      <w:pPr>
        <w:jc w:val="center"/>
        <w:rPr>
          <w:b w:val="0"/>
          <w:bCs w:val="0"/>
          <w:color w:val="0070C0"/>
          <w:sz w:val="34"/>
          <w:szCs w:val="34"/>
        </w:rPr>
      </w:pPr>
    </w:p>
    <w:p w:rsidR="00E43129" w:rsidRDefault="00270E99" w:rsidP="00C00961">
      <w:pPr>
        <w:rPr>
          <w:b w:val="0"/>
          <w:bCs w:val="0"/>
          <w:color w:val="FF0000"/>
          <w:sz w:val="34"/>
          <w:szCs w:val="34"/>
          <w:rtl/>
        </w:rPr>
      </w:pPr>
      <w:r w:rsidRPr="00C00961">
        <w:rPr>
          <w:b w:val="0"/>
          <w:bCs w:val="0"/>
          <w:sz w:val="34"/>
          <w:szCs w:val="34"/>
          <w:rtl/>
        </w:rPr>
        <w:t xml:space="preserve">وفيه </w:t>
      </w:r>
      <w:r w:rsidR="00462F52" w:rsidRPr="00C00961">
        <w:rPr>
          <w:rFonts w:hint="cs"/>
          <w:b w:val="0"/>
          <w:bCs w:val="0"/>
          <w:sz w:val="34"/>
          <w:szCs w:val="34"/>
          <w:rtl/>
        </w:rPr>
        <w:t>فصلان</w:t>
      </w:r>
      <w:r w:rsidR="00C00961">
        <w:rPr>
          <w:rFonts w:hint="cs"/>
          <w:b w:val="0"/>
          <w:bCs w:val="0"/>
          <w:sz w:val="34"/>
          <w:szCs w:val="34"/>
          <w:rtl/>
        </w:rPr>
        <w:t>:</w:t>
      </w:r>
      <w:r w:rsidR="00462F52" w:rsidRPr="00C00961">
        <w:rPr>
          <w:rFonts w:hint="cs"/>
          <w:b w:val="0"/>
          <w:bCs w:val="0"/>
          <w:sz w:val="34"/>
          <w:szCs w:val="34"/>
          <w:rtl/>
        </w:rPr>
        <w:t xml:space="preserve"> أوّلهما في </w:t>
      </w:r>
      <w:r w:rsidR="00462F52" w:rsidRPr="00C00961">
        <w:rPr>
          <w:b w:val="0"/>
          <w:bCs w:val="0"/>
          <w:sz w:val="34"/>
          <w:szCs w:val="34"/>
          <w:rtl/>
        </w:rPr>
        <w:t xml:space="preserve">مفهوم الوقف وبيان التوافق الفقهي </w:t>
      </w:r>
      <w:r w:rsidR="00462F52" w:rsidRPr="00C00961">
        <w:rPr>
          <w:rFonts w:hint="cs"/>
          <w:b w:val="0"/>
          <w:bCs w:val="0"/>
          <w:sz w:val="34"/>
          <w:szCs w:val="34"/>
          <w:rtl/>
        </w:rPr>
        <w:t xml:space="preserve">واللغوي </w:t>
      </w:r>
      <w:r w:rsidR="00462F52" w:rsidRPr="00C00961">
        <w:rPr>
          <w:b w:val="0"/>
          <w:bCs w:val="0"/>
          <w:sz w:val="34"/>
          <w:szCs w:val="34"/>
          <w:rtl/>
        </w:rPr>
        <w:t>فيه</w:t>
      </w:r>
      <w:r w:rsidR="00C00961">
        <w:rPr>
          <w:b w:val="0"/>
          <w:bCs w:val="0"/>
          <w:sz w:val="34"/>
          <w:szCs w:val="34"/>
          <w:rtl/>
        </w:rPr>
        <w:t>:</w:t>
      </w:r>
      <w:r w:rsidR="00462F52" w:rsidRPr="00C00961">
        <w:rPr>
          <w:rFonts w:hint="cs"/>
          <w:b w:val="0"/>
          <w:bCs w:val="0"/>
          <w:sz w:val="34"/>
          <w:szCs w:val="34"/>
          <w:rtl/>
        </w:rPr>
        <w:t xml:space="preserve"> والثاني</w:t>
      </w:r>
      <w:r w:rsidR="00462F52" w:rsidRPr="00C00961">
        <w:rPr>
          <w:b w:val="0"/>
          <w:bCs w:val="0"/>
          <w:sz w:val="34"/>
          <w:szCs w:val="34"/>
          <w:shd w:val="clear" w:color="auto" w:fill="FBFBFB"/>
          <w:rtl/>
        </w:rPr>
        <w:t xml:space="preserve"> </w:t>
      </w:r>
      <w:r w:rsidR="00462F52" w:rsidRPr="00C00961">
        <w:rPr>
          <w:rFonts w:hint="cs"/>
          <w:b w:val="0"/>
          <w:bCs w:val="0"/>
          <w:sz w:val="34"/>
          <w:szCs w:val="34"/>
          <w:shd w:val="clear" w:color="auto" w:fill="FBFBFB"/>
          <w:rtl/>
        </w:rPr>
        <w:t>في</w:t>
      </w:r>
      <w:r w:rsidR="00462F52" w:rsidRPr="00C00961">
        <w:rPr>
          <w:b w:val="0"/>
          <w:bCs w:val="0"/>
          <w:sz w:val="34"/>
          <w:szCs w:val="34"/>
          <w:shd w:val="clear" w:color="auto" w:fill="FBFBFB"/>
          <w:rtl/>
        </w:rPr>
        <w:t xml:space="preserve"> أهمية الوقف ومجالاته وآثاره على مختلف مستويات الحياة</w:t>
      </w:r>
      <w:r w:rsidR="00C00961">
        <w:rPr>
          <w:b w:val="0"/>
          <w:bCs w:val="0"/>
          <w:sz w:val="34"/>
          <w:szCs w:val="34"/>
          <w:rtl/>
        </w:rPr>
        <w:t>.</w:t>
      </w:r>
    </w:p>
    <w:p w:rsidR="00C00961" w:rsidRPr="00C00961" w:rsidRDefault="00C00961" w:rsidP="00C00961">
      <w:pPr>
        <w:rPr>
          <w:b w:val="0"/>
          <w:bCs w:val="0"/>
          <w:color w:val="FF0000"/>
          <w:sz w:val="34"/>
          <w:szCs w:val="34"/>
          <w:rtl/>
        </w:rPr>
      </w:pPr>
    </w:p>
    <w:p w:rsidR="00D303B0" w:rsidRPr="00C00961" w:rsidRDefault="00D303B0" w:rsidP="00C00961">
      <w:pPr>
        <w:rPr>
          <w:b w:val="0"/>
          <w:bCs w:val="0"/>
          <w:color w:val="FF0000"/>
          <w:sz w:val="34"/>
          <w:szCs w:val="34"/>
          <w:rtl/>
        </w:rPr>
      </w:pPr>
      <w:r w:rsidRPr="00C00961">
        <w:rPr>
          <w:b w:val="0"/>
          <w:bCs w:val="0"/>
          <w:color w:val="FF0000"/>
          <w:sz w:val="34"/>
          <w:szCs w:val="34"/>
          <w:rtl/>
        </w:rPr>
        <w:t xml:space="preserve">الفصل </w:t>
      </w:r>
      <w:proofErr w:type="gramStart"/>
      <w:r w:rsidRPr="00C00961">
        <w:rPr>
          <w:b w:val="0"/>
          <w:bCs w:val="0"/>
          <w:color w:val="FF0000"/>
          <w:sz w:val="34"/>
          <w:szCs w:val="34"/>
          <w:rtl/>
        </w:rPr>
        <w:t>الأول:  مفهوم</w:t>
      </w:r>
      <w:proofErr w:type="gramEnd"/>
      <w:r w:rsidRPr="00C00961">
        <w:rPr>
          <w:b w:val="0"/>
          <w:bCs w:val="0"/>
          <w:color w:val="FF0000"/>
          <w:sz w:val="34"/>
          <w:szCs w:val="34"/>
          <w:rtl/>
        </w:rPr>
        <w:t xml:space="preserve"> الوقف </w:t>
      </w:r>
      <w:r w:rsidR="004077B6" w:rsidRPr="00C00961">
        <w:rPr>
          <w:b w:val="0"/>
          <w:bCs w:val="0"/>
          <w:color w:val="FF0000"/>
          <w:sz w:val="34"/>
          <w:szCs w:val="34"/>
          <w:rtl/>
        </w:rPr>
        <w:t xml:space="preserve">وبيان التوافق الفقهي </w:t>
      </w:r>
      <w:r w:rsidR="00401BEA" w:rsidRPr="00C00961">
        <w:rPr>
          <w:b w:val="0"/>
          <w:bCs w:val="0"/>
          <w:color w:val="FF0000"/>
          <w:sz w:val="34"/>
          <w:szCs w:val="34"/>
          <w:rtl/>
        </w:rPr>
        <w:t xml:space="preserve">واللغوي </w:t>
      </w:r>
      <w:r w:rsidR="004077B6" w:rsidRPr="00C00961">
        <w:rPr>
          <w:b w:val="0"/>
          <w:bCs w:val="0"/>
          <w:color w:val="FF0000"/>
          <w:sz w:val="34"/>
          <w:szCs w:val="34"/>
          <w:rtl/>
        </w:rPr>
        <w:t>فيه</w:t>
      </w:r>
      <w:r w:rsidR="00C00961">
        <w:rPr>
          <w:b w:val="0"/>
          <w:bCs w:val="0"/>
          <w:color w:val="FF0000"/>
          <w:sz w:val="34"/>
          <w:szCs w:val="34"/>
          <w:rtl/>
        </w:rPr>
        <w:t>:</w:t>
      </w:r>
      <w:r w:rsidRPr="00C00961">
        <w:rPr>
          <w:b w:val="0"/>
          <w:bCs w:val="0"/>
          <w:color w:val="FF0000"/>
          <w:sz w:val="34"/>
          <w:szCs w:val="34"/>
          <w:rtl/>
        </w:rPr>
        <w:t xml:space="preserve"> </w:t>
      </w:r>
    </w:p>
    <w:p w:rsidR="004077B6" w:rsidRPr="00C00961" w:rsidRDefault="004077B6" w:rsidP="00C00961">
      <w:pPr>
        <w:rPr>
          <w:b w:val="0"/>
          <w:bCs w:val="0"/>
          <w:sz w:val="34"/>
          <w:szCs w:val="34"/>
          <w:rtl/>
        </w:rPr>
      </w:pPr>
      <w:r w:rsidRPr="00C00961">
        <w:rPr>
          <w:b w:val="0"/>
          <w:bCs w:val="0"/>
          <w:sz w:val="34"/>
          <w:szCs w:val="34"/>
          <w:rtl/>
        </w:rPr>
        <w:t>ي</w:t>
      </w:r>
      <w:r w:rsidR="00FB476F" w:rsidRPr="00C00961">
        <w:rPr>
          <w:b w:val="0"/>
          <w:bCs w:val="0"/>
          <w:sz w:val="34"/>
          <w:szCs w:val="34"/>
          <w:rtl/>
        </w:rPr>
        <w:t>ُ</w:t>
      </w:r>
      <w:r w:rsidRPr="00C00961">
        <w:rPr>
          <w:b w:val="0"/>
          <w:bCs w:val="0"/>
          <w:sz w:val="34"/>
          <w:szCs w:val="34"/>
          <w:rtl/>
        </w:rPr>
        <w:t>عتبر فقه الوقف من أكثر النماذج الفقهية</w:t>
      </w:r>
      <w:r w:rsidR="00C71089" w:rsidRPr="00C00961">
        <w:rPr>
          <w:b w:val="0"/>
          <w:bCs w:val="0"/>
          <w:sz w:val="34"/>
          <w:szCs w:val="34"/>
          <w:rtl/>
        </w:rPr>
        <w:t>ِ</w:t>
      </w:r>
      <w:r w:rsidRPr="00C00961">
        <w:rPr>
          <w:b w:val="0"/>
          <w:bCs w:val="0"/>
          <w:sz w:val="34"/>
          <w:szCs w:val="34"/>
          <w:rtl/>
        </w:rPr>
        <w:t xml:space="preserve"> دلالة</w:t>
      </w:r>
      <w:r w:rsidR="00C71089" w:rsidRPr="00C00961">
        <w:rPr>
          <w:b w:val="0"/>
          <w:bCs w:val="0"/>
          <w:sz w:val="34"/>
          <w:szCs w:val="34"/>
          <w:rtl/>
        </w:rPr>
        <w:t>ً</w:t>
      </w:r>
      <w:r w:rsidRPr="00C00961">
        <w:rPr>
          <w:b w:val="0"/>
          <w:bCs w:val="0"/>
          <w:sz w:val="34"/>
          <w:szCs w:val="34"/>
          <w:rtl/>
        </w:rPr>
        <w:t xml:space="preserve"> على قلة النزاعات الفقهية بين شتى </w:t>
      </w:r>
      <w:r w:rsidR="00C71089" w:rsidRPr="00C00961">
        <w:rPr>
          <w:b w:val="0"/>
          <w:bCs w:val="0"/>
          <w:sz w:val="34"/>
          <w:szCs w:val="34"/>
          <w:rtl/>
        </w:rPr>
        <w:t>المذاهب الإسلامية</w:t>
      </w:r>
      <w:r w:rsidR="00C00961">
        <w:rPr>
          <w:b w:val="0"/>
          <w:bCs w:val="0"/>
          <w:sz w:val="34"/>
          <w:szCs w:val="34"/>
          <w:rtl/>
        </w:rPr>
        <w:t>:</w:t>
      </w:r>
      <w:r w:rsidR="00C71089" w:rsidRPr="00C00961">
        <w:rPr>
          <w:b w:val="0"/>
          <w:bCs w:val="0"/>
          <w:sz w:val="34"/>
          <w:szCs w:val="34"/>
          <w:rtl/>
        </w:rPr>
        <w:t xml:space="preserve"> </w:t>
      </w:r>
      <w:r w:rsidRPr="00C00961">
        <w:rPr>
          <w:b w:val="0"/>
          <w:bCs w:val="0"/>
          <w:sz w:val="34"/>
          <w:szCs w:val="34"/>
          <w:rtl/>
        </w:rPr>
        <w:t>بل إن عامة ما يبدو فيه من خلافٍ</w:t>
      </w:r>
      <w:r w:rsidR="00C71089" w:rsidRPr="00C00961">
        <w:rPr>
          <w:b w:val="0"/>
          <w:bCs w:val="0"/>
          <w:sz w:val="34"/>
          <w:szCs w:val="34"/>
          <w:rtl/>
        </w:rPr>
        <w:t xml:space="preserve"> ظاهر</w:t>
      </w:r>
      <w:r w:rsidR="00C00961">
        <w:rPr>
          <w:b w:val="0"/>
          <w:bCs w:val="0"/>
          <w:sz w:val="34"/>
          <w:szCs w:val="34"/>
          <w:rtl/>
        </w:rPr>
        <w:t>:</w:t>
      </w:r>
      <w:r w:rsidR="00C71089" w:rsidRPr="00C00961">
        <w:rPr>
          <w:b w:val="0"/>
          <w:bCs w:val="0"/>
          <w:sz w:val="34"/>
          <w:szCs w:val="34"/>
          <w:rtl/>
        </w:rPr>
        <w:t xml:space="preserve"> فإنما هو خلاف لفظي لا حقيقي</w:t>
      </w:r>
      <w:r w:rsidR="00C00961">
        <w:rPr>
          <w:b w:val="0"/>
          <w:bCs w:val="0"/>
          <w:sz w:val="34"/>
          <w:szCs w:val="34"/>
          <w:rtl/>
        </w:rPr>
        <w:t>.</w:t>
      </w:r>
      <w:r w:rsidR="00C71089" w:rsidRPr="00C00961">
        <w:rPr>
          <w:b w:val="0"/>
          <w:bCs w:val="0"/>
          <w:sz w:val="34"/>
          <w:szCs w:val="34"/>
          <w:rtl/>
        </w:rPr>
        <w:t xml:space="preserve"> </w:t>
      </w:r>
      <w:r w:rsidRPr="00C00961">
        <w:rPr>
          <w:b w:val="0"/>
          <w:bCs w:val="0"/>
          <w:sz w:val="34"/>
          <w:szCs w:val="34"/>
          <w:rtl/>
        </w:rPr>
        <w:t xml:space="preserve"> </w:t>
      </w:r>
    </w:p>
    <w:p w:rsidR="004077B6" w:rsidRPr="00C00961" w:rsidRDefault="004077B6" w:rsidP="00C00961">
      <w:pPr>
        <w:rPr>
          <w:b w:val="0"/>
          <w:bCs w:val="0"/>
          <w:color w:val="FF0000"/>
          <w:sz w:val="34"/>
          <w:szCs w:val="34"/>
          <w:rtl/>
        </w:rPr>
      </w:pPr>
      <w:r w:rsidRPr="00C00961">
        <w:rPr>
          <w:b w:val="0"/>
          <w:bCs w:val="0"/>
          <w:sz w:val="34"/>
          <w:szCs w:val="34"/>
          <w:rtl/>
        </w:rPr>
        <w:t>ذلك أن العلماء متفقون في أصل حد</w:t>
      </w:r>
      <w:r w:rsidR="00304138" w:rsidRPr="00C00961">
        <w:rPr>
          <w:rFonts w:hint="cs"/>
          <w:b w:val="0"/>
          <w:bCs w:val="0"/>
          <w:sz w:val="34"/>
          <w:szCs w:val="34"/>
          <w:rtl/>
        </w:rPr>
        <w:t>ّ</w:t>
      </w:r>
      <w:r w:rsidRPr="00C00961">
        <w:rPr>
          <w:b w:val="0"/>
          <w:bCs w:val="0"/>
          <w:sz w:val="34"/>
          <w:szCs w:val="34"/>
          <w:rtl/>
        </w:rPr>
        <w:t xml:space="preserve">ه وتعريفه وماهيته </w:t>
      </w:r>
      <w:r w:rsidR="00C71089" w:rsidRPr="00C00961">
        <w:rPr>
          <w:b w:val="0"/>
          <w:bCs w:val="0"/>
          <w:sz w:val="34"/>
          <w:szCs w:val="34"/>
          <w:rtl/>
        </w:rPr>
        <w:t>وأركانه</w:t>
      </w:r>
      <w:r w:rsidR="00C00961">
        <w:rPr>
          <w:b w:val="0"/>
          <w:bCs w:val="0"/>
          <w:sz w:val="34"/>
          <w:szCs w:val="34"/>
          <w:rtl/>
        </w:rPr>
        <w:t>:</w:t>
      </w:r>
      <w:r w:rsidR="00CB09A3" w:rsidRPr="00C00961">
        <w:rPr>
          <w:b w:val="0"/>
          <w:bCs w:val="0"/>
          <w:sz w:val="34"/>
          <w:szCs w:val="34"/>
          <w:rtl/>
        </w:rPr>
        <w:t xml:space="preserve"> وفي</w:t>
      </w:r>
      <w:r w:rsidRPr="00C00961">
        <w:rPr>
          <w:b w:val="0"/>
          <w:bCs w:val="0"/>
          <w:sz w:val="34"/>
          <w:szCs w:val="34"/>
          <w:rtl/>
        </w:rPr>
        <w:t xml:space="preserve"> مشروعيته </w:t>
      </w:r>
      <w:r w:rsidR="00401BEA" w:rsidRPr="00C00961">
        <w:rPr>
          <w:b w:val="0"/>
          <w:bCs w:val="0"/>
          <w:sz w:val="34"/>
          <w:szCs w:val="34"/>
          <w:rtl/>
        </w:rPr>
        <w:t>وطريقة العمل به وكيفية استثماره</w:t>
      </w:r>
      <w:r w:rsidR="00C00961">
        <w:rPr>
          <w:rFonts w:hint="cs"/>
          <w:b w:val="0"/>
          <w:bCs w:val="0"/>
          <w:color w:val="FF0000"/>
          <w:sz w:val="34"/>
          <w:szCs w:val="34"/>
          <w:rtl/>
        </w:rPr>
        <w:t>:</w:t>
      </w:r>
      <w:r w:rsidR="00401BEA" w:rsidRPr="00C00961">
        <w:rPr>
          <w:b w:val="0"/>
          <w:bCs w:val="0"/>
          <w:sz w:val="34"/>
          <w:szCs w:val="34"/>
          <w:rtl/>
        </w:rPr>
        <w:t xml:space="preserve"> </w:t>
      </w:r>
      <w:r w:rsidRPr="00C00961">
        <w:rPr>
          <w:b w:val="0"/>
          <w:bCs w:val="0"/>
          <w:sz w:val="34"/>
          <w:szCs w:val="34"/>
          <w:rtl/>
        </w:rPr>
        <w:t>و</w:t>
      </w:r>
      <w:r w:rsidR="00F77DFA" w:rsidRPr="00C00961">
        <w:rPr>
          <w:rFonts w:hint="cs"/>
          <w:b w:val="0"/>
          <w:bCs w:val="0"/>
          <w:sz w:val="34"/>
          <w:szCs w:val="34"/>
          <w:rtl/>
        </w:rPr>
        <w:t xml:space="preserve">في </w:t>
      </w:r>
      <w:r w:rsidRPr="00C00961">
        <w:rPr>
          <w:b w:val="0"/>
          <w:bCs w:val="0"/>
          <w:sz w:val="34"/>
          <w:szCs w:val="34"/>
          <w:rtl/>
        </w:rPr>
        <w:t>عامة مسائله كما سيتين في المباحث التالية</w:t>
      </w:r>
      <w:r w:rsidR="00C00961">
        <w:rPr>
          <w:b w:val="0"/>
          <w:bCs w:val="0"/>
          <w:sz w:val="34"/>
          <w:szCs w:val="34"/>
          <w:rtl/>
        </w:rPr>
        <w:t>:</w:t>
      </w:r>
    </w:p>
    <w:p w:rsidR="00291193" w:rsidRPr="00C00961" w:rsidRDefault="004077B6" w:rsidP="00C00961">
      <w:pPr>
        <w:rPr>
          <w:b w:val="0"/>
          <w:bCs w:val="0"/>
          <w:color w:val="FF0000"/>
          <w:sz w:val="34"/>
          <w:szCs w:val="34"/>
          <w:rtl/>
        </w:rPr>
      </w:pPr>
      <w:r w:rsidRPr="00C00961">
        <w:rPr>
          <w:b w:val="0"/>
          <w:bCs w:val="0"/>
          <w:color w:val="FF0000"/>
          <w:sz w:val="34"/>
          <w:szCs w:val="34"/>
          <w:rtl/>
        </w:rPr>
        <w:t>الم</w:t>
      </w:r>
      <w:r w:rsidR="0003274A" w:rsidRPr="00C00961">
        <w:rPr>
          <w:b w:val="0"/>
          <w:bCs w:val="0"/>
          <w:color w:val="FF0000"/>
          <w:sz w:val="34"/>
          <w:szCs w:val="34"/>
          <w:rtl/>
        </w:rPr>
        <w:t>ب</w:t>
      </w:r>
      <w:r w:rsidRPr="00C00961">
        <w:rPr>
          <w:b w:val="0"/>
          <w:bCs w:val="0"/>
          <w:color w:val="FF0000"/>
          <w:sz w:val="34"/>
          <w:szCs w:val="34"/>
          <w:rtl/>
        </w:rPr>
        <w:t>حث</w:t>
      </w:r>
      <w:r w:rsidR="0003274A" w:rsidRPr="00C00961">
        <w:rPr>
          <w:b w:val="0"/>
          <w:bCs w:val="0"/>
          <w:color w:val="FF0000"/>
          <w:sz w:val="34"/>
          <w:szCs w:val="34"/>
          <w:rtl/>
        </w:rPr>
        <w:t xml:space="preserve"> </w:t>
      </w:r>
      <w:r w:rsidR="00D303B0" w:rsidRPr="00C00961">
        <w:rPr>
          <w:b w:val="0"/>
          <w:bCs w:val="0"/>
          <w:color w:val="FF0000"/>
          <w:sz w:val="34"/>
          <w:szCs w:val="34"/>
          <w:rtl/>
        </w:rPr>
        <w:t>الأول</w:t>
      </w:r>
      <w:r w:rsidR="00C00961">
        <w:rPr>
          <w:b w:val="0"/>
          <w:bCs w:val="0"/>
          <w:color w:val="FF0000"/>
          <w:sz w:val="34"/>
          <w:szCs w:val="34"/>
          <w:rtl/>
        </w:rPr>
        <w:t>:</w:t>
      </w:r>
      <w:r w:rsidR="0003274A" w:rsidRPr="00C00961">
        <w:rPr>
          <w:b w:val="0"/>
          <w:bCs w:val="0"/>
          <w:color w:val="FF0000"/>
          <w:sz w:val="34"/>
          <w:szCs w:val="34"/>
          <w:rtl/>
        </w:rPr>
        <w:t xml:space="preserve"> تعريف الوقف </w:t>
      </w:r>
      <w:r w:rsidR="00D303B0" w:rsidRPr="00C00961">
        <w:rPr>
          <w:b w:val="0"/>
          <w:bCs w:val="0"/>
          <w:color w:val="FF0000"/>
          <w:sz w:val="34"/>
          <w:szCs w:val="34"/>
          <w:rtl/>
        </w:rPr>
        <w:t>في اللغة</w:t>
      </w:r>
      <w:r w:rsidR="00C00961">
        <w:rPr>
          <w:rFonts w:hint="cs"/>
          <w:b w:val="0"/>
          <w:bCs w:val="0"/>
          <w:color w:val="FF0000"/>
          <w:sz w:val="34"/>
          <w:szCs w:val="34"/>
          <w:rtl/>
        </w:rPr>
        <w:t>:</w:t>
      </w:r>
      <w:r w:rsidR="0003274A" w:rsidRPr="00C00961">
        <w:rPr>
          <w:b w:val="0"/>
          <w:bCs w:val="0"/>
          <w:color w:val="FF0000"/>
          <w:sz w:val="34"/>
          <w:szCs w:val="34"/>
          <w:rtl/>
        </w:rPr>
        <w:t xml:space="preserve"> </w:t>
      </w:r>
    </w:p>
    <w:p w:rsidR="00CB4556" w:rsidRPr="00C00961" w:rsidRDefault="004077B6" w:rsidP="00C00961">
      <w:pPr>
        <w:rPr>
          <w:b w:val="0"/>
          <w:bCs w:val="0"/>
          <w:color w:val="FF0000"/>
          <w:sz w:val="34"/>
          <w:szCs w:val="34"/>
          <w:rtl/>
        </w:rPr>
      </w:pPr>
      <w:r w:rsidRPr="00C00961">
        <w:rPr>
          <w:b w:val="0"/>
          <w:bCs w:val="0"/>
          <w:sz w:val="34"/>
          <w:szCs w:val="34"/>
          <w:rtl/>
        </w:rPr>
        <w:t>اتفق الل</w:t>
      </w:r>
      <w:r w:rsidR="00CB09A3" w:rsidRPr="00C00961">
        <w:rPr>
          <w:b w:val="0"/>
          <w:bCs w:val="0"/>
          <w:sz w:val="34"/>
          <w:szCs w:val="34"/>
          <w:rtl/>
        </w:rPr>
        <w:t>ّ</w:t>
      </w:r>
      <w:r w:rsidRPr="00C00961">
        <w:rPr>
          <w:b w:val="0"/>
          <w:bCs w:val="0"/>
          <w:sz w:val="34"/>
          <w:szCs w:val="34"/>
          <w:rtl/>
        </w:rPr>
        <w:t xml:space="preserve">غويون وعلماء الشريعة بأن </w:t>
      </w:r>
      <w:r w:rsidR="00CB4556" w:rsidRPr="00C00961">
        <w:rPr>
          <w:b w:val="0"/>
          <w:bCs w:val="0"/>
          <w:sz w:val="34"/>
          <w:szCs w:val="34"/>
          <w:rtl/>
        </w:rPr>
        <w:t>الوقف مصدر يراد به اسم المفعول</w:t>
      </w:r>
      <w:r w:rsidR="007F16CD" w:rsidRPr="00C00961">
        <w:rPr>
          <w:b w:val="0"/>
          <w:bCs w:val="0"/>
          <w:sz w:val="34"/>
          <w:szCs w:val="34"/>
          <w:rtl/>
        </w:rPr>
        <w:t>،</w:t>
      </w:r>
      <w:r w:rsidR="00CB4556" w:rsidRPr="00C00961">
        <w:rPr>
          <w:b w:val="0"/>
          <w:bCs w:val="0"/>
          <w:sz w:val="34"/>
          <w:szCs w:val="34"/>
          <w:rtl/>
        </w:rPr>
        <w:t xml:space="preserve"> بمعنى الشيء الموقوف</w:t>
      </w:r>
      <w:r w:rsidR="00C00961">
        <w:rPr>
          <w:b w:val="0"/>
          <w:bCs w:val="0"/>
          <w:sz w:val="34"/>
          <w:szCs w:val="34"/>
          <w:rtl/>
        </w:rPr>
        <w:t>:</w:t>
      </w:r>
      <w:r w:rsidR="00CB4556" w:rsidRPr="00C00961">
        <w:rPr>
          <w:b w:val="0"/>
          <w:bCs w:val="0"/>
          <w:sz w:val="34"/>
          <w:szCs w:val="34"/>
          <w:rtl/>
        </w:rPr>
        <w:t xml:space="preserve"> والوقف </w:t>
      </w:r>
      <w:r w:rsidRPr="00C00961">
        <w:rPr>
          <w:b w:val="0"/>
          <w:bCs w:val="0"/>
          <w:sz w:val="34"/>
          <w:szCs w:val="34"/>
          <w:rtl/>
        </w:rPr>
        <w:t xml:space="preserve">عندهم </w:t>
      </w:r>
      <w:r w:rsidR="00CB4556" w:rsidRPr="00C00961">
        <w:rPr>
          <w:b w:val="0"/>
          <w:bCs w:val="0"/>
          <w:sz w:val="34"/>
          <w:szCs w:val="34"/>
          <w:rtl/>
        </w:rPr>
        <w:t>هو الحبس والمنع</w:t>
      </w:r>
      <w:r w:rsidR="00C00961">
        <w:rPr>
          <w:b w:val="0"/>
          <w:bCs w:val="0"/>
          <w:sz w:val="34"/>
          <w:szCs w:val="34"/>
          <w:rtl/>
        </w:rPr>
        <w:t>.</w:t>
      </w:r>
      <w:r w:rsidR="00CB4556" w:rsidRPr="00C00961">
        <w:rPr>
          <w:b w:val="0"/>
          <w:bCs w:val="0"/>
          <w:sz w:val="34"/>
          <w:szCs w:val="34"/>
          <w:rtl/>
        </w:rPr>
        <w:t xml:space="preserve"> </w:t>
      </w:r>
    </w:p>
    <w:p w:rsidR="00A60B02" w:rsidRPr="00C00961" w:rsidRDefault="004077B6" w:rsidP="00C00961">
      <w:pPr>
        <w:rPr>
          <w:b w:val="0"/>
          <w:bCs w:val="0"/>
          <w:sz w:val="34"/>
          <w:szCs w:val="34"/>
          <w:rtl/>
        </w:rPr>
      </w:pPr>
      <w:r w:rsidRPr="00C00961">
        <w:rPr>
          <w:b w:val="0"/>
          <w:bCs w:val="0"/>
          <w:sz w:val="34"/>
          <w:szCs w:val="34"/>
          <w:rtl/>
        </w:rPr>
        <w:t>ف</w:t>
      </w:r>
      <w:r w:rsidR="00A60B02" w:rsidRPr="00C00961">
        <w:rPr>
          <w:b w:val="0"/>
          <w:bCs w:val="0"/>
          <w:sz w:val="34"/>
          <w:szCs w:val="34"/>
          <w:rtl/>
        </w:rPr>
        <w:t>قال الأزهري في تهذيب اللغة (9/251)</w:t>
      </w:r>
      <w:r w:rsidR="00C00961">
        <w:rPr>
          <w:b w:val="0"/>
          <w:bCs w:val="0"/>
          <w:sz w:val="34"/>
          <w:szCs w:val="34"/>
          <w:rtl/>
        </w:rPr>
        <w:t>:</w:t>
      </w:r>
      <w:r w:rsidR="00A60B02" w:rsidRPr="00C00961">
        <w:rPr>
          <w:b w:val="0"/>
          <w:bCs w:val="0"/>
          <w:sz w:val="34"/>
          <w:szCs w:val="34"/>
          <w:rtl/>
        </w:rPr>
        <w:t xml:space="preserve">" </w:t>
      </w:r>
      <w:r w:rsidR="00BE23A6" w:rsidRPr="00C00961">
        <w:rPr>
          <w:b w:val="0"/>
          <w:bCs w:val="0"/>
          <w:sz w:val="34"/>
          <w:szCs w:val="34"/>
          <w:rtl/>
        </w:rPr>
        <w:t>قال الليث</w:t>
      </w:r>
      <w:r w:rsidR="00C00961">
        <w:rPr>
          <w:b w:val="0"/>
          <w:bCs w:val="0"/>
          <w:sz w:val="34"/>
          <w:szCs w:val="34"/>
          <w:rtl/>
        </w:rPr>
        <w:t>:</w:t>
      </w:r>
      <w:r w:rsidR="00BE23A6" w:rsidRPr="00C00961">
        <w:rPr>
          <w:b w:val="0"/>
          <w:bCs w:val="0"/>
          <w:sz w:val="34"/>
          <w:szCs w:val="34"/>
          <w:rtl/>
        </w:rPr>
        <w:t xml:space="preserve"> الوَقْف</w:t>
      </w:r>
      <w:r w:rsidR="00C00961">
        <w:rPr>
          <w:b w:val="0"/>
          <w:bCs w:val="0"/>
          <w:sz w:val="34"/>
          <w:szCs w:val="34"/>
          <w:rtl/>
        </w:rPr>
        <w:t>:</w:t>
      </w:r>
      <w:r w:rsidR="00BE23A6" w:rsidRPr="00C00961">
        <w:rPr>
          <w:b w:val="0"/>
          <w:bCs w:val="0"/>
          <w:sz w:val="34"/>
          <w:szCs w:val="34"/>
          <w:rtl/>
        </w:rPr>
        <w:t xml:space="preserve"> مصدرُ قولك</w:t>
      </w:r>
      <w:r w:rsidR="00C00961">
        <w:rPr>
          <w:b w:val="0"/>
          <w:bCs w:val="0"/>
          <w:sz w:val="34"/>
          <w:szCs w:val="34"/>
          <w:rtl/>
        </w:rPr>
        <w:t>:</w:t>
      </w:r>
      <w:r w:rsidR="00BE23A6" w:rsidRPr="00C00961">
        <w:rPr>
          <w:b w:val="0"/>
          <w:bCs w:val="0"/>
          <w:sz w:val="34"/>
          <w:szCs w:val="34"/>
          <w:rtl/>
        </w:rPr>
        <w:t xml:space="preserve"> وقفتُ ا</w:t>
      </w:r>
      <w:r w:rsidR="00304138" w:rsidRPr="00C00961">
        <w:rPr>
          <w:b w:val="0"/>
          <w:bCs w:val="0"/>
          <w:sz w:val="34"/>
          <w:szCs w:val="34"/>
          <w:rtl/>
        </w:rPr>
        <w:t>لدابة ووقَفْتُ الكلمةَ وَقْفاً</w:t>
      </w:r>
      <w:r w:rsidR="00C00961">
        <w:rPr>
          <w:b w:val="0"/>
          <w:bCs w:val="0"/>
          <w:sz w:val="34"/>
          <w:szCs w:val="34"/>
          <w:rtl/>
        </w:rPr>
        <w:t>:</w:t>
      </w:r>
      <w:r w:rsidR="00BE23A6" w:rsidRPr="00C00961">
        <w:rPr>
          <w:b w:val="0"/>
          <w:bCs w:val="0"/>
          <w:sz w:val="34"/>
          <w:szCs w:val="34"/>
          <w:rtl/>
        </w:rPr>
        <w:t xml:space="preserve"> وهذا مُجاوِزٌ</w:t>
      </w:r>
      <w:r w:rsidR="00C00961">
        <w:rPr>
          <w:b w:val="0"/>
          <w:bCs w:val="0"/>
          <w:sz w:val="34"/>
          <w:szCs w:val="34"/>
          <w:rtl/>
        </w:rPr>
        <w:t>:</w:t>
      </w:r>
      <w:r w:rsidR="00BE23A6" w:rsidRPr="00C00961">
        <w:rPr>
          <w:b w:val="0"/>
          <w:bCs w:val="0"/>
          <w:sz w:val="34"/>
          <w:szCs w:val="34"/>
          <w:rtl/>
        </w:rPr>
        <w:t xml:space="preserve"> فإِذا كان لازماً قلتَ</w:t>
      </w:r>
      <w:r w:rsidR="00C00961">
        <w:rPr>
          <w:b w:val="0"/>
          <w:bCs w:val="0"/>
          <w:sz w:val="34"/>
          <w:szCs w:val="34"/>
          <w:rtl/>
        </w:rPr>
        <w:t>:</w:t>
      </w:r>
      <w:r w:rsidR="00BE23A6" w:rsidRPr="00C00961">
        <w:rPr>
          <w:b w:val="0"/>
          <w:bCs w:val="0"/>
          <w:sz w:val="34"/>
          <w:szCs w:val="34"/>
          <w:rtl/>
        </w:rPr>
        <w:t xml:space="preserve"> وقفت وُقُوفاً</w:t>
      </w:r>
      <w:r w:rsidR="00C00961">
        <w:rPr>
          <w:b w:val="0"/>
          <w:bCs w:val="0"/>
          <w:sz w:val="34"/>
          <w:szCs w:val="34"/>
          <w:rtl/>
        </w:rPr>
        <w:t>.</w:t>
      </w:r>
      <w:r w:rsidR="00BE23A6" w:rsidRPr="00C00961">
        <w:rPr>
          <w:b w:val="0"/>
          <w:bCs w:val="0"/>
          <w:sz w:val="34"/>
          <w:szCs w:val="34"/>
          <w:rtl/>
        </w:rPr>
        <w:t xml:space="preserve"> وإذا وقّفْتَ الرجلَ على كلمةِ قلتَ وقَّفتُه توقيفاً </w:t>
      </w:r>
      <w:r w:rsidR="0024495F" w:rsidRPr="00C00961">
        <w:rPr>
          <w:rFonts w:hint="cs"/>
          <w:b w:val="0"/>
          <w:bCs w:val="0"/>
          <w:sz w:val="34"/>
          <w:szCs w:val="34"/>
          <w:rtl/>
        </w:rPr>
        <w:t xml:space="preserve">"، </w:t>
      </w:r>
      <w:r w:rsidR="00BE23A6" w:rsidRPr="00C00961">
        <w:rPr>
          <w:b w:val="0"/>
          <w:bCs w:val="0"/>
          <w:sz w:val="34"/>
          <w:szCs w:val="34"/>
          <w:rtl/>
        </w:rPr>
        <w:t>قال</w:t>
      </w:r>
      <w:r w:rsidR="00C00961">
        <w:rPr>
          <w:rFonts w:hint="cs"/>
          <w:b w:val="0"/>
          <w:bCs w:val="0"/>
          <w:sz w:val="34"/>
          <w:szCs w:val="34"/>
          <w:rtl/>
        </w:rPr>
        <w:t>:</w:t>
      </w:r>
      <w:r w:rsidR="00BE23A6" w:rsidRPr="00C00961">
        <w:rPr>
          <w:b w:val="0"/>
          <w:bCs w:val="0"/>
          <w:sz w:val="34"/>
          <w:szCs w:val="34"/>
          <w:rtl/>
        </w:rPr>
        <w:t>"</w:t>
      </w:r>
      <w:r w:rsidR="00A23D74" w:rsidRPr="00C00961">
        <w:rPr>
          <w:rFonts w:hint="cs"/>
          <w:b w:val="0"/>
          <w:bCs w:val="0"/>
          <w:sz w:val="34"/>
          <w:szCs w:val="34"/>
          <w:rtl/>
        </w:rPr>
        <w:t xml:space="preserve"> </w:t>
      </w:r>
      <w:r w:rsidR="00A60B02" w:rsidRPr="00C00961">
        <w:rPr>
          <w:b w:val="0"/>
          <w:bCs w:val="0"/>
          <w:sz w:val="34"/>
          <w:szCs w:val="34"/>
          <w:rtl/>
        </w:rPr>
        <w:t xml:space="preserve">وقال أبو </w:t>
      </w:r>
      <w:proofErr w:type="gramStart"/>
      <w:r w:rsidR="00A60B02" w:rsidRPr="00C00961">
        <w:rPr>
          <w:b w:val="0"/>
          <w:bCs w:val="0"/>
          <w:sz w:val="34"/>
          <w:szCs w:val="34"/>
          <w:rtl/>
        </w:rPr>
        <w:t>زيد</w:t>
      </w:r>
      <w:r w:rsidR="00C00961">
        <w:rPr>
          <w:b w:val="0"/>
          <w:bCs w:val="0"/>
          <w:sz w:val="34"/>
          <w:szCs w:val="34"/>
          <w:rtl/>
        </w:rPr>
        <w:t>:</w:t>
      </w:r>
      <w:r w:rsidR="00A60B02" w:rsidRPr="00C00961">
        <w:rPr>
          <w:b w:val="0"/>
          <w:bCs w:val="0"/>
          <w:sz w:val="34"/>
          <w:szCs w:val="34"/>
          <w:rtl/>
        </w:rPr>
        <w:t>..</w:t>
      </w:r>
      <w:proofErr w:type="gramEnd"/>
      <w:r w:rsidR="00A60B02" w:rsidRPr="00C00961">
        <w:rPr>
          <w:b w:val="0"/>
          <w:bCs w:val="0"/>
          <w:sz w:val="34"/>
          <w:szCs w:val="34"/>
          <w:rtl/>
        </w:rPr>
        <w:t xml:space="preserve"> ومالك تقف دابتك</w:t>
      </w:r>
      <w:r w:rsidR="00C00961">
        <w:rPr>
          <w:b w:val="0"/>
          <w:bCs w:val="0"/>
          <w:sz w:val="34"/>
          <w:szCs w:val="34"/>
          <w:rtl/>
        </w:rPr>
        <w:t>:</w:t>
      </w:r>
      <w:r w:rsidR="00A60B02" w:rsidRPr="00C00961">
        <w:rPr>
          <w:b w:val="0"/>
          <w:bCs w:val="0"/>
          <w:sz w:val="34"/>
          <w:szCs w:val="34"/>
          <w:rtl/>
        </w:rPr>
        <w:t xml:space="preserve"> تحبسها بيدك "، </w:t>
      </w:r>
    </w:p>
    <w:p w:rsidR="005461A3" w:rsidRPr="00C00961" w:rsidRDefault="005461A3" w:rsidP="00C00961">
      <w:pPr>
        <w:rPr>
          <w:b w:val="0"/>
          <w:bCs w:val="0"/>
          <w:sz w:val="34"/>
          <w:szCs w:val="34"/>
          <w:rtl/>
        </w:rPr>
      </w:pPr>
      <w:r w:rsidRPr="00C00961">
        <w:rPr>
          <w:b w:val="0"/>
          <w:bCs w:val="0"/>
          <w:sz w:val="34"/>
          <w:szCs w:val="34"/>
          <w:rtl/>
          <w:lang w:val="en-US"/>
        </w:rPr>
        <w:t>وقال محمد بن منظور في لسان العرب (6/45)</w:t>
      </w:r>
      <w:r w:rsidR="00C00961">
        <w:rPr>
          <w:b w:val="0"/>
          <w:bCs w:val="0"/>
          <w:sz w:val="34"/>
          <w:szCs w:val="34"/>
          <w:rtl/>
          <w:lang w:val="en-US"/>
        </w:rPr>
        <w:t>:</w:t>
      </w:r>
      <w:r w:rsidRPr="00C00961">
        <w:rPr>
          <w:b w:val="0"/>
          <w:bCs w:val="0"/>
          <w:sz w:val="34"/>
          <w:szCs w:val="34"/>
          <w:rtl/>
          <w:lang w:val="en-US"/>
        </w:rPr>
        <w:t>"</w:t>
      </w:r>
      <w:r w:rsidRPr="00C00961">
        <w:rPr>
          <w:b w:val="0"/>
          <w:bCs w:val="0"/>
          <w:sz w:val="34"/>
          <w:szCs w:val="34"/>
          <w:rtl/>
        </w:rPr>
        <w:t xml:space="preserve"> وَفِي الْحَدِيثِ: ذَلِكَ حَبيسٌ فِي سَبِيلِ اللَّه، أَي مَوْقُوفٌ عَلَى الْغُزَاةِ يَرْكَبُونَهُ فِي الْجِهَادِ، والحَبِيسُ فَعِيلٌ بِمَعْنَى مَفْعُولٍ. وَكُلُّ مَا حُبِسَ بِوَجْهٍ مِنَ الْوُجُوهِ حَبيسٌ. اللَّيْثُ: الحَبيسُ الْفَرَسُ يُجْعَلُ حَبِيساً فِي سَبِيلِ اللَّه يُغْزى عَلَيْهِ </w:t>
      </w:r>
      <w:r w:rsidRPr="00C00961">
        <w:rPr>
          <w:b w:val="0"/>
          <w:bCs w:val="0"/>
          <w:sz w:val="34"/>
          <w:szCs w:val="34"/>
          <w:rtl/>
          <w:lang w:val="en-US"/>
        </w:rPr>
        <w:t>".</w:t>
      </w:r>
    </w:p>
    <w:p w:rsidR="00027E77" w:rsidRPr="00C00961" w:rsidRDefault="00027E77" w:rsidP="00C00961">
      <w:pPr>
        <w:rPr>
          <w:b w:val="0"/>
          <w:bCs w:val="0"/>
          <w:sz w:val="34"/>
          <w:szCs w:val="34"/>
          <w:rtl/>
        </w:rPr>
      </w:pPr>
      <w:r w:rsidRPr="00C00961">
        <w:rPr>
          <w:b w:val="0"/>
          <w:bCs w:val="0"/>
          <w:sz w:val="34"/>
          <w:szCs w:val="34"/>
          <w:rtl/>
          <w:lang w:val="en-US"/>
        </w:rPr>
        <w:t>وقال الفيروز آبادي في القاموس المحيط (537)</w:t>
      </w:r>
      <w:r w:rsidR="00986ABF" w:rsidRPr="00C00961">
        <w:rPr>
          <w:b w:val="0"/>
          <w:bCs w:val="0"/>
          <w:sz w:val="34"/>
          <w:szCs w:val="34"/>
          <w:rtl/>
          <w:lang w:val="en-US"/>
        </w:rPr>
        <w:t>:</w:t>
      </w:r>
      <w:r w:rsidRPr="00C00961">
        <w:rPr>
          <w:b w:val="0"/>
          <w:bCs w:val="0"/>
          <w:sz w:val="34"/>
          <w:szCs w:val="34"/>
          <w:rtl/>
          <w:lang w:val="en-US"/>
        </w:rPr>
        <w:t xml:space="preserve">" </w:t>
      </w:r>
      <w:r w:rsidRPr="00C00961">
        <w:rPr>
          <w:b w:val="0"/>
          <w:bCs w:val="0"/>
          <w:sz w:val="34"/>
          <w:szCs w:val="34"/>
          <w:rtl/>
        </w:rPr>
        <w:t xml:space="preserve">الحَبْسُ: </w:t>
      </w:r>
      <w:proofErr w:type="gramStart"/>
      <w:r w:rsidRPr="00C00961">
        <w:rPr>
          <w:b w:val="0"/>
          <w:bCs w:val="0"/>
          <w:sz w:val="34"/>
          <w:szCs w:val="34"/>
          <w:rtl/>
        </w:rPr>
        <w:t>المَنْعُ،</w:t>
      </w:r>
      <w:r w:rsidR="00C00961">
        <w:rPr>
          <w:b w:val="0"/>
          <w:bCs w:val="0"/>
          <w:sz w:val="34"/>
          <w:szCs w:val="34"/>
          <w:rtl/>
        </w:rPr>
        <w:t>.</w:t>
      </w:r>
      <w:r w:rsidRPr="00C00961">
        <w:rPr>
          <w:b w:val="0"/>
          <w:bCs w:val="0"/>
          <w:sz w:val="34"/>
          <w:szCs w:val="34"/>
          <w:rtl/>
          <w:lang w:val="en-US"/>
        </w:rPr>
        <w:t>.</w:t>
      </w:r>
      <w:proofErr w:type="gramEnd"/>
      <w:r w:rsidRPr="00C00961">
        <w:rPr>
          <w:b w:val="0"/>
          <w:bCs w:val="0"/>
          <w:sz w:val="34"/>
          <w:szCs w:val="34"/>
          <w:rtl/>
          <w:lang w:val="en-US"/>
        </w:rPr>
        <w:t xml:space="preserve"> </w:t>
      </w:r>
      <w:r w:rsidRPr="00C00961">
        <w:rPr>
          <w:b w:val="0"/>
          <w:bCs w:val="0"/>
          <w:sz w:val="34"/>
          <w:szCs w:val="34"/>
          <w:rtl/>
        </w:rPr>
        <w:t>وكلُّ شيءٍ وقَفَهُ صاحِبُهُ من نَخْلٍ أو كَرْمٍ أو غيرِها يُحَبَّسُ أصْلُهُ، وتُسَبَّلُ غَلَّتُهُ</w:t>
      </w:r>
      <w:r w:rsidR="00C00961">
        <w:rPr>
          <w:b w:val="0"/>
          <w:bCs w:val="0"/>
          <w:sz w:val="34"/>
          <w:szCs w:val="34"/>
          <w:rtl/>
        </w:rPr>
        <w:t>.</w:t>
      </w:r>
      <w:r w:rsidRPr="00C00961">
        <w:rPr>
          <w:b w:val="0"/>
          <w:bCs w:val="0"/>
          <w:sz w:val="34"/>
          <w:szCs w:val="34"/>
          <w:rtl/>
        </w:rPr>
        <w:t>.. قال: وتَحبيسُ الشيءِ: أن يُبَقَّى أصْلُهُ، ويُجْعَلَ ثَمَرُهُ في سَبيلِ اللهِ ".</w:t>
      </w:r>
    </w:p>
    <w:p w:rsidR="00A758AE" w:rsidRPr="00C00961" w:rsidRDefault="00097343" w:rsidP="00C00961">
      <w:pPr>
        <w:rPr>
          <w:b w:val="0"/>
          <w:bCs w:val="0"/>
          <w:sz w:val="34"/>
          <w:szCs w:val="34"/>
          <w:rtl/>
        </w:rPr>
      </w:pPr>
      <w:r w:rsidRPr="00C00961">
        <w:rPr>
          <w:b w:val="0"/>
          <w:bCs w:val="0"/>
          <w:sz w:val="34"/>
          <w:szCs w:val="34"/>
          <w:rtl/>
        </w:rPr>
        <w:t>و</w:t>
      </w:r>
      <w:r w:rsidR="00040B2F" w:rsidRPr="00C00961">
        <w:rPr>
          <w:b w:val="0"/>
          <w:bCs w:val="0"/>
          <w:sz w:val="34"/>
          <w:szCs w:val="34"/>
          <w:rtl/>
        </w:rPr>
        <w:t xml:space="preserve">قال قاسم بن عبد الله </w:t>
      </w:r>
      <w:r w:rsidR="00A758AE" w:rsidRPr="00C00961">
        <w:rPr>
          <w:b w:val="0"/>
          <w:bCs w:val="0"/>
          <w:sz w:val="34"/>
          <w:szCs w:val="34"/>
          <w:rtl/>
        </w:rPr>
        <w:t>في أنيس الفقهاء في تعريفات الألفاظ</w:t>
      </w:r>
      <w:r w:rsidR="00040B2F" w:rsidRPr="00C00961">
        <w:rPr>
          <w:b w:val="0"/>
          <w:bCs w:val="0"/>
          <w:sz w:val="34"/>
          <w:szCs w:val="34"/>
          <w:rtl/>
        </w:rPr>
        <w:t xml:space="preserve"> المتداولة بين الفقهاء (70)</w:t>
      </w:r>
      <w:r w:rsidR="00040B2F" w:rsidRPr="00C00961">
        <w:rPr>
          <w:rFonts w:hint="cs"/>
          <w:b w:val="0"/>
          <w:bCs w:val="0"/>
          <w:sz w:val="34"/>
          <w:szCs w:val="34"/>
          <w:rtl/>
        </w:rPr>
        <w:t xml:space="preserve">: </w:t>
      </w:r>
      <w:r w:rsidR="00040B2F" w:rsidRPr="00C00961">
        <w:rPr>
          <w:b w:val="0"/>
          <w:bCs w:val="0"/>
          <w:sz w:val="34"/>
          <w:szCs w:val="34"/>
          <w:rtl/>
        </w:rPr>
        <w:t>الوقف في الأصل</w:t>
      </w:r>
      <w:r w:rsidR="00A758AE" w:rsidRPr="00C00961">
        <w:rPr>
          <w:b w:val="0"/>
          <w:bCs w:val="0"/>
          <w:sz w:val="34"/>
          <w:szCs w:val="34"/>
          <w:rtl/>
        </w:rPr>
        <w:t xml:space="preserve"> مصدر وقفه إذا حبسه وقفاً، ووقف بنفسه وقوف</w:t>
      </w:r>
      <w:r w:rsidR="00040B2F" w:rsidRPr="00C00961">
        <w:rPr>
          <w:b w:val="0"/>
          <w:bCs w:val="0"/>
          <w:sz w:val="34"/>
          <w:szCs w:val="34"/>
          <w:rtl/>
        </w:rPr>
        <w:t>اً يتعدى ولا يتعدى</w:t>
      </w:r>
      <w:r w:rsidR="007C2B89" w:rsidRPr="00C00961">
        <w:rPr>
          <w:rFonts w:hint="cs"/>
          <w:b w:val="0"/>
          <w:bCs w:val="0"/>
          <w:sz w:val="34"/>
          <w:szCs w:val="34"/>
          <w:rtl/>
        </w:rPr>
        <w:t>،</w:t>
      </w:r>
      <w:r w:rsidR="00040B2F" w:rsidRPr="00C00961">
        <w:rPr>
          <w:b w:val="0"/>
          <w:bCs w:val="0"/>
          <w:sz w:val="34"/>
          <w:szCs w:val="34"/>
          <w:rtl/>
        </w:rPr>
        <w:t xml:space="preserve"> وقيل للموقوف</w:t>
      </w:r>
      <w:r w:rsidR="00A758AE" w:rsidRPr="00C00961">
        <w:rPr>
          <w:b w:val="0"/>
          <w:bCs w:val="0"/>
          <w:sz w:val="34"/>
          <w:szCs w:val="34"/>
          <w:rtl/>
        </w:rPr>
        <w:t xml:space="preserve"> وقف تسمية بالمصدر.</w:t>
      </w:r>
    </w:p>
    <w:p w:rsidR="00DA6086" w:rsidRPr="00C00961" w:rsidRDefault="00A758AE" w:rsidP="00C00961">
      <w:pPr>
        <w:rPr>
          <w:b w:val="0"/>
          <w:bCs w:val="0"/>
          <w:sz w:val="34"/>
          <w:szCs w:val="34"/>
          <w:rtl/>
        </w:rPr>
      </w:pPr>
      <w:r w:rsidRPr="00C00961">
        <w:rPr>
          <w:b w:val="0"/>
          <w:bCs w:val="0"/>
          <w:sz w:val="34"/>
          <w:szCs w:val="34"/>
          <w:rtl/>
        </w:rPr>
        <w:lastRenderedPageBreak/>
        <w:t>وفي الدرر: فإن</w:t>
      </w:r>
      <w:r w:rsidR="0002792A" w:rsidRPr="00C00961">
        <w:rPr>
          <w:rFonts w:hint="cs"/>
          <w:b w:val="0"/>
          <w:bCs w:val="0"/>
          <w:sz w:val="34"/>
          <w:szCs w:val="34"/>
          <w:rtl/>
        </w:rPr>
        <w:t>ّ</w:t>
      </w:r>
      <w:r w:rsidR="0002792A" w:rsidRPr="00C00961">
        <w:rPr>
          <w:b w:val="0"/>
          <w:bCs w:val="0"/>
          <w:sz w:val="34"/>
          <w:szCs w:val="34"/>
          <w:rtl/>
        </w:rPr>
        <w:t xml:space="preserve"> وقف الذي مصدره الوقف متعد</w:t>
      </w:r>
      <w:r w:rsidRPr="00C00961">
        <w:rPr>
          <w:b w:val="0"/>
          <w:bCs w:val="0"/>
          <w:sz w:val="34"/>
          <w:szCs w:val="34"/>
          <w:rtl/>
        </w:rPr>
        <w:t xml:space="preserve"> معناه ما ذكر</w:t>
      </w:r>
      <w:r w:rsidR="00C00961">
        <w:rPr>
          <w:rFonts w:hint="cs"/>
          <w:b w:val="0"/>
          <w:bCs w:val="0"/>
          <w:sz w:val="34"/>
          <w:szCs w:val="34"/>
          <w:rtl/>
        </w:rPr>
        <w:t>:</w:t>
      </w:r>
      <w:r w:rsidRPr="00C00961">
        <w:rPr>
          <w:b w:val="0"/>
          <w:bCs w:val="0"/>
          <w:sz w:val="34"/>
          <w:szCs w:val="34"/>
          <w:rtl/>
        </w:rPr>
        <w:t xml:space="preserve"> ووقف الذي مصدره الوقوف لازم".</w:t>
      </w:r>
    </w:p>
    <w:p w:rsidR="00E96FB2" w:rsidRPr="00C00961" w:rsidRDefault="004B1525" w:rsidP="00C00961">
      <w:pPr>
        <w:rPr>
          <w:b w:val="0"/>
          <w:bCs w:val="0"/>
          <w:sz w:val="34"/>
          <w:szCs w:val="34"/>
          <w:rtl/>
        </w:rPr>
      </w:pPr>
      <w:r w:rsidRPr="00C00961">
        <w:rPr>
          <w:b w:val="0"/>
          <w:bCs w:val="0"/>
          <w:sz w:val="34"/>
          <w:szCs w:val="34"/>
          <w:rtl/>
          <w:lang w:val="en-US"/>
        </w:rPr>
        <w:t>وقال الحسيني في تاج العروس (15/522)</w:t>
      </w:r>
      <w:r w:rsidR="00C00961">
        <w:rPr>
          <w:b w:val="0"/>
          <w:bCs w:val="0"/>
          <w:sz w:val="34"/>
          <w:szCs w:val="34"/>
          <w:rtl/>
          <w:lang w:val="en-US"/>
        </w:rPr>
        <w:t>:</w:t>
      </w:r>
      <w:r w:rsidRPr="00C00961">
        <w:rPr>
          <w:b w:val="0"/>
          <w:bCs w:val="0"/>
          <w:sz w:val="34"/>
          <w:szCs w:val="34"/>
          <w:rtl/>
          <w:lang w:val="en-US"/>
        </w:rPr>
        <w:t>"</w:t>
      </w:r>
      <w:r w:rsidRPr="00C00961">
        <w:rPr>
          <w:b w:val="0"/>
          <w:bCs w:val="0"/>
          <w:sz w:val="34"/>
          <w:szCs w:val="34"/>
          <w:rtl/>
        </w:rPr>
        <w:t xml:space="preserve"> الحُبُسُ: كُلُّ شيءٍ وقَفَه صاحِبُه وَقفاً مُحَرَّماً لَا يُباعُ وَلَا يُورَثُ من نَخْلٍ أَو كَرْمٍ أَو غَيرهَا، كأَرْضٍ أَو مُسْتَغَل</w:t>
      </w:r>
      <w:r w:rsidR="00097343" w:rsidRPr="00C00961">
        <w:rPr>
          <w:b w:val="0"/>
          <w:bCs w:val="0"/>
          <w:sz w:val="34"/>
          <w:szCs w:val="34"/>
          <w:rtl/>
        </w:rPr>
        <w:t xml:space="preserve"> </w:t>
      </w:r>
      <w:r w:rsidRPr="00C00961">
        <w:rPr>
          <w:b w:val="0"/>
          <w:bCs w:val="0"/>
          <w:sz w:val="34"/>
          <w:szCs w:val="34"/>
          <w:rtl/>
        </w:rPr>
        <w:t xml:space="preserve">يُحَبَّسُ أَصلُه وتُسَبَّلُ غَلَّتُه </w:t>
      </w:r>
      <w:r w:rsidRPr="00C00961">
        <w:rPr>
          <w:b w:val="0"/>
          <w:bCs w:val="0"/>
          <w:sz w:val="34"/>
          <w:szCs w:val="34"/>
          <w:rtl/>
          <w:lang w:val="en-US"/>
        </w:rPr>
        <w:t>".</w:t>
      </w:r>
    </w:p>
    <w:p w:rsidR="009079F4" w:rsidRPr="00C00961" w:rsidRDefault="00D95959" w:rsidP="00C00961">
      <w:pPr>
        <w:rPr>
          <w:b w:val="0"/>
          <w:bCs w:val="0"/>
          <w:sz w:val="34"/>
          <w:szCs w:val="34"/>
          <w:rtl/>
        </w:rPr>
      </w:pPr>
      <w:r w:rsidRPr="00C00961">
        <w:rPr>
          <w:b w:val="0"/>
          <w:bCs w:val="0"/>
          <w:sz w:val="34"/>
          <w:szCs w:val="34"/>
          <w:rtl/>
          <w:lang w:val="en-US"/>
        </w:rPr>
        <w:t>وورد في معجم اللغة العربية المعاصرة (3/2485)</w:t>
      </w:r>
      <w:r w:rsidR="00C00961">
        <w:rPr>
          <w:b w:val="0"/>
          <w:bCs w:val="0"/>
          <w:sz w:val="34"/>
          <w:szCs w:val="34"/>
          <w:rtl/>
          <w:lang w:val="en-US"/>
        </w:rPr>
        <w:t>:</w:t>
      </w:r>
      <w:r w:rsidRPr="00C00961">
        <w:rPr>
          <w:b w:val="0"/>
          <w:bCs w:val="0"/>
          <w:sz w:val="34"/>
          <w:szCs w:val="34"/>
          <w:rtl/>
          <w:lang w:val="en-US"/>
        </w:rPr>
        <w:t xml:space="preserve">" </w:t>
      </w:r>
      <w:r w:rsidRPr="00C00961">
        <w:rPr>
          <w:b w:val="0"/>
          <w:bCs w:val="0"/>
          <w:sz w:val="34"/>
          <w:szCs w:val="34"/>
          <w:rtl/>
        </w:rPr>
        <w:t>وَقْف مفرد: ج أوقاف: (فق) حبس أرض أو ممتلكات عقاريّة على مِلك الواقف أو على مِلك الله تعالى والتصدق بالمنفعة "</w:t>
      </w:r>
      <w:r w:rsidR="00E965F3" w:rsidRPr="00C00961">
        <w:rPr>
          <w:b w:val="0"/>
          <w:bCs w:val="0"/>
          <w:sz w:val="34"/>
          <w:szCs w:val="34"/>
          <w:rtl/>
        </w:rPr>
        <w:t>.</w:t>
      </w:r>
    </w:p>
    <w:p w:rsidR="009079F4" w:rsidRPr="00C00961" w:rsidRDefault="009079F4" w:rsidP="00C00961">
      <w:pPr>
        <w:rPr>
          <w:b w:val="0"/>
          <w:bCs w:val="0"/>
          <w:sz w:val="34"/>
          <w:szCs w:val="34"/>
          <w:rtl/>
        </w:rPr>
      </w:pPr>
      <w:r w:rsidRPr="00C00961">
        <w:rPr>
          <w:b w:val="0"/>
          <w:bCs w:val="0"/>
          <w:sz w:val="34"/>
          <w:szCs w:val="34"/>
          <w:rtl/>
        </w:rPr>
        <w:t>وقال النسفي في طلبة الطلبة (</w:t>
      </w:r>
      <w:r w:rsidR="000C4BA4" w:rsidRPr="00C00961">
        <w:rPr>
          <w:rFonts w:hint="cs"/>
          <w:b w:val="0"/>
          <w:bCs w:val="0"/>
          <w:sz w:val="34"/>
          <w:szCs w:val="34"/>
          <w:rtl/>
        </w:rPr>
        <w:t>105</w:t>
      </w:r>
      <w:r w:rsidR="00224197" w:rsidRPr="00C00961">
        <w:rPr>
          <w:b w:val="0"/>
          <w:bCs w:val="0"/>
          <w:sz w:val="34"/>
          <w:szCs w:val="34"/>
          <w:rtl/>
        </w:rPr>
        <w:t>)</w:t>
      </w:r>
      <w:r w:rsidR="00C00961">
        <w:rPr>
          <w:rFonts w:hint="cs"/>
          <w:b w:val="0"/>
          <w:bCs w:val="0"/>
          <w:sz w:val="34"/>
          <w:szCs w:val="34"/>
          <w:rtl/>
        </w:rPr>
        <w:t>:</w:t>
      </w:r>
      <w:r w:rsidRPr="00C00961">
        <w:rPr>
          <w:b w:val="0"/>
          <w:bCs w:val="0"/>
          <w:sz w:val="34"/>
          <w:szCs w:val="34"/>
          <w:rtl/>
        </w:rPr>
        <w:t>" الْوَقْفُ الْحَبْسُ لُغَةً</w:t>
      </w:r>
      <w:r w:rsidR="00C00961">
        <w:rPr>
          <w:rFonts w:hint="cs"/>
          <w:b w:val="0"/>
          <w:bCs w:val="0"/>
          <w:sz w:val="34"/>
          <w:szCs w:val="34"/>
          <w:rtl/>
        </w:rPr>
        <w:t>:</w:t>
      </w:r>
      <w:r w:rsidRPr="00C00961">
        <w:rPr>
          <w:b w:val="0"/>
          <w:bCs w:val="0"/>
          <w:sz w:val="34"/>
          <w:szCs w:val="34"/>
          <w:rtl/>
        </w:rPr>
        <w:t xml:space="preserve"> وَوَقْفُ الضَّيْعَةِ هُوَ حَبْسُهَا عَنْ تَمَلُّكِ الْوَاقِفِ وَغَيْرِ الْوَاقِفِ وَاسْتِغْلَالُهَا لِلصَّرْفِ إلَى مَا سُمِّيَ مِنْ الْمَصَارِفِ</w:t>
      </w:r>
      <w:r w:rsidR="00224197" w:rsidRPr="00C00961">
        <w:rPr>
          <w:b w:val="0"/>
          <w:bCs w:val="0"/>
          <w:sz w:val="34"/>
          <w:szCs w:val="34"/>
          <w:rtl/>
        </w:rPr>
        <w:t xml:space="preserve"> وَلِذَا سُمِّيَ حَبِيسًا</w:t>
      </w:r>
      <w:r w:rsidR="00224197" w:rsidRPr="00C00961">
        <w:rPr>
          <w:rFonts w:hint="cs"/>
          <w:b w:val="0"/>
          <w:bCs w:val="0"/>
          <w:sz w:val="34"/>
          <w:szCs w:val="34"/>
          <w:rtl/>
        </w:rPr>
        <w:t xml:space="preserve"> </w:t>
      </w:r>
      <w:r w:rsidR="00224197" w:rsidRPr="00C00961">
        <w:rPr>
          <w:b w:val="0"/>
          <w:bCs w:val="0"/>
          <w:sz w:val="34"/>
          <w:szCs w:val="34"/>
          <w:rtl/>
        </w:rPr>
        <w:t>"</w:t>
      </w:r>
      <w:r w:rsidR="00224197" w:rsidRPr="00C00961">
        <w:rPr>
          <w:rFonts w:hint="cs"/>
          <w:b w:val="0"/>
          <w:bCs w:val="0"/>
          <w:sz w:val="34"/>
          <w:szCs w:val="34"/>
          <w:rtl/>
        </w:rPr>
        <w:t>.</w:t>
      </w:r>
      <w:r w:rsidRPr="00C00961">
        <w:rPr>
          <w:b w:val="0"/>
          <w:bCs w:val="0"/>
          <w:sz w:val="34"/>
          <w:szCs w:val="34"/>
          <w:rtl/>
        </w:rPr>
        <w:t xml:space="preserve"> </w:t>
      </w:r>
    </w:p>
    <w:p w:rsidR="00FA3940" w:rsidRPr="00C00961" w:rsidRDefault="00896466" w:rsidP="00C00961">
      <w:pPr>
        <w:rPr>
          <w:b w:val="0"/>
          <w:bCs w:val="0"/>
          <w:sz w:val="34"/>
          <w:szCs w:val="34"/>
          <w:rtl/>
          <w:lang w:val="en-US"/>
        </w:rPr>
      </w:pPr>
      <w:r w:rsidRPr="00C00961">
        <w:rPr>
          <w:b w:val="0"/>
          <w:bCs w:val="0"/>
          <w:sz w:val="34"/>
          <w:szCs w:val="34"/>
          <w:rtl/>
          <w:lang w:val="en-US"/>
        </w:rPr>
        <w:t xml:space="preserve">. </w:t>
      </w:r>
      <w:r w:rsidR="00FA3940" w:rsidRPr="00C00961">
        <w:rPr>
          <w:b w:val="0"/>
          <w:bCs w:val="0"/>
          <w:sz w:val="34"/>
          <w:szCs w:val="34"/>
          <w:rtl/>
          <w:lang w:val="en-US"/>
        </w:rPr>
        <w:t xml:space="preserve">وهل يقال </w:t>
      </w:r>
      <w:r w:rsidR="00B50D68" w:rsidRPr="00C00961">
        <w:rPr>
          <w:b w:val="0"/>
          <w:bCs w:val="0"/>
          <w:sz w:val="34"/>
          <w:szCs w:val="34"/>
          <w:rtl/>
          <w:lang w:val="en-US"/>
        </w:rPr>
        <w:t xml:space="preserve">أوقف </w:t>
      </w:r>
      <w:r w:rsidR="00FA3940" w:rsidRPr="00C00961">
        <w:rPr>
          <w:b w:val="0"/>
          <w:bCs w:val="0"/>
          <w:sz w:val="34"/>
          <w:szCs w:val="34"/>
          <w:rtl/>
          <w:lang w:val="en-US"/>
        </w:rPr>
        <w:t>أ</w:t>
      </w:r>
      <w:r w:rsidR="00B50D68" w:rsidRPr="00C00961">
        <w:rPr>
          <w:b w:val="0"/>
          <w:bCs w:val="0"/>
          <w:sz w:val="34"/>
          <w:szCs w:val="34"/>
          <w:rtl/>
          <w:lang w:val="en-US"/>
        </w:rPr>
        <w:t>و</w:t>
      </w:r>
      <w:r w:rsidR="00FA3940" w:rsidRPr="00C00961">
        <w:rPr>
          <w:b w:val="0"/>
          <w:bCs w:val="0"/>
          <w:sz w:val="34"/>
          <w:szCs w:val="34"/>
          <w:rtl/>
          <w:lang w:val="en-US"/>
        </w:rPr>
        <w:t xml:space="preserve"> </w:t>
      </w:r>
      <w:r w:rsidR="00B50D68" w:rsidRPr="00C00961">
        <w:rPr>
          <w:b w:val="0"/>
          <w:bCs w:val="0"/>
          <w:sz w:val="34"/>
          <w:szCs w:val="34"/>
          <w:rtl/>
          <w:lang w:val="en-US"/>
        </w:rPr>
        <w:t xml:space="preserve">وقف </w:t>
      </w:r>
      <w:r w:rsidRPr="00C00961">
        <w:rPr>
          <w:b w:val="0"/>
          <w:bCs w:val="0"/>
          <w:sz w:val="34"/>
          <w:szCs w:val="34"/>
          <w:rtl/>
          <w:lang w:val="en-US"/>
        </w:rPr>
        <w:t>أ</w:t>
      </w:r>
      <w:r w:rsidR="00FA3940" w:rsidRPr="00C00961">
        <w:rPr>
          <w:b w:val="0"/>
          <w:bCs w:val="0"/>
          <w:sz w:val="34"/>
          <w:szCs w:val="34"/>
          <w:rtl/>
          <w:lang w:val="en-US"/>
        </w:rPr>
        <w:t xml:space="preserve">و </w:t>
      </w:r>
      <w:proofErr w:type="gramStart"/>
      <w:r w:rsidR="00FA3940" w:rsidRPr="00C00961">
        <w:rPr>
          <w:b w:val="0"/>
          <w:bCs w:val="0"/>
          <w:sz w:val="34"/>
          <w:szCs w:val="34"/>
          <w:rtl/>
          <w:lang w:val="en-US"/>
        </w:rPr>
        <w:t>معًا</w:t>
      </w:r>
      <w:r w:rsidR="00B50D68" w:rsidRPr="00C00961">
        <w:rPr>
          <w:b w:val="0"/>
          <w:bCs w:val="0"/>
          <w:sz w:val="34"/>
          <w:szCs w:val="34"/>
          <w:rtl/>
          <w:lang w:val="en-US"/>
        </w:rPr>
        <w:t xml:space="preserve"> ؟</w:t>
      </w:r>
      <w:proofErr w:type="gramEnd"/>
      <w:r w:rsidR="00B50D68" w:rsidRPr="00C00961">
        <w:rPr>
          <w:b w:val="0"/>
          <w:bCs w:val="0"/>
          <w:sz w:val="34"/>
          <w:szCs w:val="34"/>
          <w:rtl/>
          <w:lang w:val="en-US"/>
        </w:rPr>
        <w:t xml:space="preserve"> </w:t>
      </w:r>
      <w:r w:rsidR="00C20DAF" w:rsidRPr="00C00961">
        <w:rPr>
          <w:rFonts w:hint="cs"/>
          <w:b w:val="0"/>
          <w:bCs w:val="0"/>
          <w:sz w:val="34"/>
          <w:szCs w:val="34"/>
          <w:rtl/>
          <w:lang w:val="en-US"/>
        </w:rPr>
        <w:t>فيه خلاف</w:t>
      </w:r>
      <w:r w:rsidR="00C00961">
        <w:rPr>
          <w:rFonts w:hint="cs"/>
          <w:b w:val="0"/>
          <w:bCs w:val="0"/>
          <w:sz w:val="34"/>
          <w:szCs w:val="34"/>
          <w:rtl/>
          <w:lang w:val="en-US"/>
        </w:rPr>
        <w:t>:</w:t>
      </w:r>
      <w:r w:rsidR="00C20DAF" w:rsidRPr="00C00961">
        <w:rPr>
          <w:rFonts w:hint="cs"/>
          <w:b w:val="0"/>
          <w:bCs w:val="0"/>
          <w:sz w:val="34"/>
          <w:szCs w:val="34"/>
          <w:rtl/>
          <w:lang w:val="en-US"/>
        </w:rPr>
        <w:t xml:space="preserve"> والأكثرون على الثاني</w:t>
      </w:r>
      <w:r w:rsidR="00C00961">
        <w:rPr>
          <w:rFonts w:hint="cs"/>
          <w:b w:val="0"/>
          <w:bCs w:val="0"/>
          <w:sz w:val="34"/>
          <w:szCs w:val="34"/>
          <w:rtl/>
          <w:lang w:val="en-US"/>
        </w:rPr>
        <w:t>.</w:t>
      </w:r>
    </w:p>
    <w:p w:rsidR="00027E77" w:rsidRDefault="0012440C" w:rsidP="00C00961">
      <w:pPr>
        <w:rPr>
          <w:b w:val="0"/>
          <w:bCs w:val="0"/>
          <w:sz w:val="34"/>
          <w:szCs w:val="34"/>
          <w:rtl/>
          <w:lang w:val="en-US"/>
        </w:rPr>
      </w:pPr>
      <w:r w:rsidRPr="00C00961">
        <w:rPr>
          <w:b w:val="0"/>
          <w:bCs w:val="0"/>
          <w:sz w:val="34"/>
          <w:szCs w:val="34"/>
          <w:rtl/>
          <w:lang w:val="en-US"/>
        </w:rPr>
        <w:t>قال الأزهري:</w:t>
      </w:r>
      <w:r w:rsidRPr="00C00961">
        <w:rPr>
          <w:b w:val="0"/>
          <w:bCs w:val="0"/>
          <w:sz w:val="34"/>
          <w:szCs w:val="34"/>
          <w:rtl/>
        </w:rPr>
        <w:t xml:space="preserve"> قال أبو عبيد عن الكسائي</w:t>
      </w:r>
      <w:r w:rsidR="00B50D68" w:rsidRPr="00C00961">
        <w:rPr>
          <w:b w:val="0"/>
          <w:bCs w:val="0"/>
          <w:sz w:val="34"/>
          <w:szCs w:val="34"/>
          <w:rtl/>
        </w:rPr>
        <w:t>: وقَفْتُ الدّابة والأرضَ وكل</w:t>
      </w:r>
      <w:r w:rsidRPr="00C00961">
        <w:rPr>
          <w:b w:val="0"/>
          <w:bCs w:val="0"/>
          <w:sz w:val="34"/>
          <w:szCs w:val="34"/>
          <w:rtl/>
        </w:rPr>
        <w:t>َّ شيء</w:t>
      </w:r>
      <w:r w:rsidRPr="00C00961">
        <w:rPr>
          <w:rFonts w:hint="cs"/>
          <w:b w:val="0"/>
          <w:bCs w:val="0"/>
          <w:sz w:val="34"/>
          <w:szCs w:val="34"/>
          <w:rtl/>
        </w:rPr>
        <w:t>،</w:t>
      </w:r>
      <w:r w:rsidRPr="00C00961">
        <w:rPr>
          <w:b w:val="0"/>
          <w:bCs w:val="0"/>
          <w:sz w:val="34"/>
          <w:szCs w:val="34"/>
          <w:rtl/>
        </w:rPr>
        <w:t xml:space="preserve"> وأما أوقَفْت فهي رديئة</w:t>
      </w:r>
      <w:r w:rsidR="0002792A" w:rsidRPr="00C00961">
        <w:rPr>
          <w:rFonts w:hint="cs"/>
          <w:b w:val="0"/>
          <w:bCs w:val="0"/>
          <w:sz w:val="34"/>
          <w:szCs w:val="34"/>
          <w:rtl/>
        </w:rPr>
        <w:t xml:space="preserve"> </w:t>
      </w:r>
      <w:r w:rsidRPr="00C00961">
        <w:rPr>
          <w:rFonts w:hint="cs"/>
          <w:b w:val="0"/>
          <w:bCs w:val="0"/>
          <w:sz w:val="34"/>
          <w:szCs w:val="34"/>
          <w:rtl/>
        </w:rPr>
        <w:t>"</w:t>
      </w:r>
      <w:r w:rsidR="00B50D68" w:rsidRPr="00C00961">
        <w:rPr>
          <w:b w:val="0"/>
          <w:bCs w:val="0"/>
          <w:sz w:val="34"/>
          <w:szCs w:val="34"/>
          <w:rtl/>
          <w:lang w:val="en-US"/>
        </w:rPr>
        <w:t>.</w:t>
      </w:r>
    </w:p>
    <w:p w:rsidR="00C00961" w:rsidRPr="00C00961" w:rsidRDefault="00C00961" w:rsidP="00C00961">
      <w:pPr>
        <w:rPr>
          <w:b w:val="0"/>
          <w:bCs w:val="0"/>
          <w:sz w:val="34"/>
          <w:szCs w:val="34"/>
          <w:rtl/>
          <w:lang w:val="en-US"/>
        </w:rPr>
      </w:pPr>
    </w:p>
    <w:p w:rsidR="007B2D7B" w:rsidRPr="00C00961" w:rsidRDefault="007B2D7B" w:rsidP="00C00961">
      <w:pPr>
        <w:rPr>
          <w:b w:val="0"/>
          <w:bCs w:val="0"/>
          <w:sz w:val="34"/>
          <w:szCs w:val="34"/>
          <w:rtl/>
          <w:lang w:val="en-US"/>
        </w:rPr>
      </w:pPr>
      <w:r w:rsidRPr="00C00961">
        <w:rPr>
          <w:b w:val="0"/>
          <w:bCs w:val="0"/>
          <w:sz w:val="34"/>
          <w:szCs w:val="34"/>
          <w:rtl/>
          <w:lang w:val="en-US"/>
        </w:rPr>
        <w:t xml:space="preserve">وقال </w:t>
      </w:r>
      <w:proofErr w:type="spellStart"/>
      <w:r w:rsidRPr="00C00961">
        <w:rPr>
          <w:b w:val="0"/>
          <w:bCs w:val="0"/>
          <w:sz w:val="34"/>
          <w:szCs w:val="34"/>
          <w:rtl/>
          <w:lang w:val="en-US"/>
        </w:rPr>
        <w:t>الصغاني</w:t>
      </w:r>
      <w:proofErr w:type="spellEnd"/>
      <w:r w:rsidRPr="00C00961">
        <w:rPr>
          <w:b w:val="0"/>
          <w:bCs w:val="0"/>
          <w:sz w:val="34"/>
          <w:szCs w:val="34"/>
          <w:rtl/>
          <w:lang w:val="en-US"/>
        </w:rPr>
        <w:t xml:space="preserve"> في العباب الزاخر (</w:t>
      </w:r>
      <w:r w:rsidR="00EC37DF" w:rsidRPr="00C00961">
        <w:rPr>
          <w:b w:val="0"/>
          <w:bCs w:val="0"/>
          <w:sz w:val="34"/>
          <w:szCs w:val="34"/>
          <w:rtl/>
          <w:lang w:val="en-US"/>
        </w:rPr>
        <w:t>ص639</w:t>
      </w:r>
      <w:r w:rsidRPr="00C00961">
        <w:rPr>
          <w:b w:val="0"/>
          <w:bCs w:val="0"/>
          <w:sz w:val="34"/>
          <w:szCs w:val="34"/>
          <w:rtl/>
          <w:lang w:val="en-US"/>
        </w:rPr>
        <w:t>)</w:t>
      </w:r>
      <w:r w:rsidR="00C00961">
        <w:rPr>
          <w:b w:val="0"/>
          <w:bCs w:val="0"/>
          <w:sz w:val="34"/>
          <w:szCs w:val="34"/>
          <w:rtl/>
          <w:lang w:val="en-US"/>
        </w:rPr>
        <w:t>:</w:t>
      </w:r>
      <w:r w:rsidRPr="00C00961">
        <w:rPr>
          <w:b w:val="0"/>
          <w:bCs w:val="0"/>
          <w:sz w:val="34"/>
          <w:szCs w:val="34"/>
          <w:rtl/>
          <w:lang w:val="en-US"/>
        </w:rPr>
        <w:t xml:space="preserve">" </w:t>
      </w:r>
      <w:r w:rsidRPr="00C00961">
        <w:rPr>
          <w:b w:val="0"/>
          <w:bCs w:val="0"/>
          <w:sz w:val="34"/>
          <w:szCs w:val="34"/>
          <w:rtl/>
        </w:rPr>
        <w:t xml:space="preserve">وأوْقَفْتُ وَقْفاً </w:t>
      </w:r>
      <w:proofErr w:type="gramStart"/>
      <w:r w:rsidRPr="00C00961">
        <w:rPr>
          <w:b w:val="0"/>
          <w:bCs w:val="0"/>
          <w:sz w:val="34"/>
          <w:szCs w:val="34"/>
          <w:rtl/>
        </w:rPr>
        <w:t>للمساكين ؟بالألف</w:t>
      </w:r>
      <w:proofErr w:type="gramEnd"/>
      <w:r w:rsidRPr="00C00961">
        <w:rPr>
          <w:b w:val="0"/>
          <w:bCs w:val="0"/>
          <w:sz w:val="34"/>
          <w:szCs w:val="34"/>
          <w:rtl/>
        </w:rPr>
        <w:t xml:space="preserve"> -</w:t>
      </w:r>
      <w:r w:rsidR="00C00961">
        <w:rPr>
          <w:b w:val="0"/>
          <w:bCs w:val="0"/>
          <w:sz w:val="34"/>
          <w:szCs w:val="34"/>
          <w:rtl/>
        </w:rPr>
        <w:t>:</w:t>
      </w:r>
      <w:r w:rsidRPr="00C00961">
        <w:rPr>
          <w:b w:val="0"/>
          <w:bCs w:val="0"/>
          <w:sz w:val="34"/>
          <w:szCs w:val="34"/>
          <w:rtl/>
        </w:rPr>
        <w:t xml:space="preserve"> لغة رديئة، وليس في الكلام أوْقَفْتُ إلاّ حرف واحد، يقال: أوْقَفْتُ عن الأمر الذي كنت فيه: أي أقلعت</w:t>
      </w:r>
      <w:r w:rsidRPr="00C00961">
        <w:rPr>
          <w:b w:val="0"/>
          <w:bCs w:val="0"/>
          <w:sz w:val="34"/>
          <w:szCs w:val="34"/>
          <w:rtl/>
          <w:lang w:val="en-US"/>
        </w:rPr>
        <w:t xml:space="preserve"> ". </w:t>
      </w:r>
    </w:p>
    <w:p w:rsidR="000D4E09" w:rsidRDefault="000D4E09" w:rsidP="00C00961">
      <w:pPr>
        <w:rPr>
          <w:b w:val="0"/>
          <w:bCs w:val="0"/>
          <w:sz w:val="34"/>
          <w:szCs w:val="34"/>
          <w:rtl/>
          <w:lang w:val="en-US"/>
        </w:rPr>
      </w:pPr>
      <w:r w:rsidRPr="00C00961">
        <w:rPr>
          <w:b w:val="0"/>
          <w:bCs w:val="0"/>
          <w:sz w:val="34"/>
          <w:szCs w:val="34"/>
          <w:rtl/>
          <w:lang w:val="en-US"/>
        </w:rPr>
        <w:t>قال</w:t>
      </w:r>
      <w:r w:rsidR="00C00961">
        <w:rPr>
          <w:b w:val="0"/>
          <w:bCs w:val="0"/>
          <w:sz w:val="34"/>
          <w:szCs w:val="34"/>
          <w:rtl/>
          <w:lang w:val="en-US"/>
        </w:rPr>
        <w:t>:</w:t>
      </w:r>
      <w:r w:rsidRPr="00C00961">
        <w:rPr>
          <w:b w:val="0"/>
          <w:bCs w:val="0"/>
          <w:sz w:val="34"/>
          <w:szCs w:val="34"/>
          <w:rtl/>
          <w:lang w:val="en-US"/>
        </w:rPr>
        <w:t xml:space="preserve">" </w:t>
      </w:r>
      <w:r w:rsidRPr="00C00961">
        <w:rPr>
          <w:b w:val="0"/>
          <w:bCs w:val="0"/>
          <w:sz w:val="34"/>
          <w:szCs w:val="34"/>
          <w:rtl/>
        </w:rPr>
        <w:t xml:space="preserve">وحكى أبو عُبيد في المُصَنّف عن الأصمعي واليزيدي أنهما ذكرا عن أبي عمرو بن العلاء أنه قال: لو مررتُ برجل واقف فقلت: ما أوقفَكَ ها </w:t>
      </w:r>
      <w:proofErr w:type="gramStart"/>
      <w:r w:rsidRPr="00C00961">
        <w:rPr>
          <w:b w:val="0"/>
          <w:bCs w:val="0"/>
          <w:sz w:val="34"/>
          <w:szCs w:val="34"/>
          <w:rtl/>
        </w:rPr>
        <w:t>هنا</w:t>
      </w:r>
      <w:r w:rsidR="00102E48" w:rsidRPr="00C00961">
        <w:rPr>
          <w:rFonts w:hint="cs"/>
          <w:b w:val="0"/>
          <w:bCs w:val="0"/>
          <w:sz w:val="34"/>
          <w:szCs w:val="34"/>
          <w:rtl/>
        </w:rPr>
        <w:t xml:space="preserve"> </w:t>
      </w:r>
      <w:r w:rsidR="00102E48" w:rsidRPr="00C00961">
        <w:rPr>
          <w:b w:val="0"/>
          <w:bCs w:val="0"/>
          <w:sz w:val="34"/>
          <w:szCs w:val="34"/>
          <w:rtl/>
        </w:rPr>
        <w:t>؟</w:t>
      </w:r>
      <w:proofErr w:type="gramEnd"/>
      <w:r w:rsidR="00102E48" w:rsidRPr="00C00961">
        <w:rPr>
          <w:b w:val="0"/>
          <w:bCs w:val="0"/>
          <w:sz w:val="34"/>
          <w:szCs w:val="34"/>
          <w:rtl/>
        </w:rPr>
        <w:t xml:space="preserve"> لرأيته حَسَناً</w:t>
      </w:r>
      <w:r w:rsidR="00C00961">
        <w:rPr>
          <w:rFonts w:hint="cs"/>
          <w:b w:val="0"/>
          <w:bCs w:val="0"/>
          <w:sz w:val="34"/>
          <w:szCs w:val="34"/>
          <w:rtl/>
        </w:rPr>
        <w:t>:</w:t>
      </w:r>
      <w:r w:rsidRPr="00C00961">
        <w:rPr>
          <w:b w:val="0"/>
          <w:bCs w:val="0"/>
          <w:sz w:val="34"/>
          <w:szCs w:val="34"/>
          <w:rtl/>
        </w:rPr>
        <w:t xml:space="preserve"> وحكى ابن السكِّيت عن الكِسائيِّ: ما أوقَفَك ها هنا وأي شيء أوقَفَك ها هنا؟ أي </w:t>
      </w:r>
      <w:proofErr w:type="spellStart"/>
      <w:r w:rsidRPr="00C00961">
        <w:rPr>
          <w:b w:val="0"/>
          <w:bCs w:val="0"/>
          <w:sz w:val="34"/>
          <w:szCs w:val="34"/>
          <w:rtl/>
        </w:rPr>
        <w:t>أيُّ</w:t>
      </w:r>
      <w:proofErr w:type="spellEnd"/>
      <w:r w:rsidRPr="00C00961">
        <w:rPr>
          <w:b w:val="0"/>
          <w:bCs w:val="0"/>
          <w:sz w:val="34"/>
          <w:szCs w:val="34"/>
          <w:rtl/>
        </w:rPr>
        <w:t xml:space="preserve"> شيء صيَّرك إلى الوقُوف ".</w:t>
      </w:r>
    </w:p>
    <w:p w:rsidR="00C00961" w:rsidRPr="00C00961" w:rsidRDefault="00C00961" w:rsidP="00C00961">
      <w:pPr>
        <w:rPr>
          <w:b w:val="0"/>
          <w:bCs w:val="0"/>
          <w:sz w:val="34"/>
          <w:szCs w:val="34"/>
          <w:rtl/>
          <w:lang w:val="en-US"/>
        </w:rPr>
      </w:pPr>
    </w:p>
    <w:p w:rsidR="00E96FB2" w:rsidRDefault="00C20DAF" w:rsidP="00C00961">
      <w:pPr>
        <w:rPr>
          <w:b w:val="0"/>
          <w:bCs w:val="0"/>
          <w:sz w:val="34"/>
          <w:szCs w:val="34"/>
          <w:rtl/>
        </w:rPr>
      </w:pPr>
      <w:r w:rsidRPr="00C00961">
        <w:rPr>
          <w:rFonts w:hint="cs"/>
          <w:b w:val="0"/>
          <w:bCs w:val="0"/>
          <w:sz w:val="34"/>
          <w:szCs w:val="34"/>
          <w:rtl/>
          <w:lang w:val="en-US"/>
        </w:rPr>
        <w:t>و</w:t>
      </w:r>
      <w:r w:rsidR="00E96FB2" w:rsidRPr="00C00961">
        <w:rPr>
          <w:b w:val="0"/>
          <w:bCs w:val="0"/>
          <w:sz w:val="34"/>
          <w:szCs w:val="34"/>
          <w:rtl/>
          <w:lang w:val="en-US"/>
        </w:rPr>
        <w:t xml:space="preserve">قال محمد بن منظور في لسان العرب </w:t>
      </w:r>
      <w:proofErr w:type="gramStart"/>
      <w:r w:rsidR="00E96FB2" w:rsidRPr="00C00961">
        <w:rPr>
          <w:b w:val="0"/>
          <w:bCs w:val="0"/>
          <w:sz w:val="34"/>
          <w:szCs w:val="34"/>
          <w:rtl/>
          <w:lang w:val="en-US"/>
        </w:rPr>
        <w:t>( 9</w:t>
      </w:r>
      <w:proofErr w:type="gramEnd"/>
      <w:r w:rsidR="00E96FB2" w:rsidRPr="00C00961">
        <w:rPr>
          <w:b w:val="0"/>
          <w:bCs w:val="0"/>
          <w:sz w:val="34"/>
          <w:szCs w:val="34"/>
          <w:rtl/>
          <w:lang w:val="en-US"/>
        </w:rPr>
        <w:t>/359)</w:t>
      </w:r>
      <w:r w:rsidR="00C00961">
        <w:rPr>
          <w:b w:val="0"/>
          <w:bCs w:val="0"/>
          <w:sz w:val="34"/>
          <w:szCs w:val="34"/>
          <w:rtl/>
          <w:lang w:val="en-US"/>
        </w:rPr>
        <w:t>:</w:t>
      </w:r>
      <w:r w:rsidR="00E96FB2" w:rsidRPr="00C00961">
        <w:rPr>
          <w:b w:val="0"/>
          <w:bCs w:val="0"/>
          <w:sz w:val="34"/>
          <w:szCs w:val="34"/>
          <w:rtl/>
          <w:lang w:val="en-US"/>
        </w:rPr>
        <w:t xml:space="preserve">" </w:t>
      </w:r>
      <w:r w:rsidR="00E96FB2" w:rsidRPr="00C00961">
        <w:rPr>
          <w:b w:val="0"/>
          <w:bCs w:val="0"/>
          <w:sz w:val="34"/>
          <w:szCs w:val="34"/>
          <w:rtl/>
        </w:rPr>
        <w:t xml:space="preserve">فأَما أَوْقَفَ فِي جَمِيعِ مَا تَقَدَّمَ مِنَ الدَّوَابِّ والأَرضين وَغَيْرِهِمَا فَهِيَ لُغَةٌ رَديئة؛ قَالَ أَبو عَمْرِو بْنُ الْعَلَاءِ: إِلَّا أَني لَوْ مَرَرْتُ بِرَجُلٍ وَاقِف فَقُلْتُ لَهُ: مَا أَوْقَفَك هاهنا، لرأَيته حسَناً. وَحَكَى ابْنُ السِّكِّيتِ عَنِ الْكِسَائِيِّ: مَا أَوْقَفَك هاهنا وأَيُّ شيء أَوْقَفَك هاهنا أَي </w:t>
      </w:r>
      <w:proofErr w:type="spellStart"/>
      <w:r w:rsidR="00E96FB2" w:rsidRPr="00C00961">
        <w:rPr>
          <w:b w:val="0"/>
          <w:bCs w:val="0"/>
          <w:sz w:val="34"/>
          <w:szCs w:val="34"/>
          <w:rtl/>
        </w:rPr>
        <w:t>أَيُّ</w:t>
      </w:r>
      <w:proofErr w:type="spellEnd"/>
      <w:r w:rsidR="00E96FB2" w:rsidRPr="00C00961">
        <w:rPr>
          <w:b w:val="0"/>
          <w:bCs w:val="0"/>
          <w:sz w:val="34"/>
          <w:szCs w:val="34"/>
          <w:rtl/>
        </w:rPr>
        <w:t xml:space="preserve"> شَيْءٍ صيَّرك إِلَى الوُقُوف، وَقِيلَ: وَقَفَ وأَوْقَفَ سَوَاءٌ.</w:t>
      </w:r>
      <w:r w:rsidR="0028746A" w:rsidRPr="00C00961">
        <w:rPr>
          <w:b w:val="0"/>
          <w:bCs w:val="0"/>
          <w:sz w:val="34"/>
          <w:szCs w:val="34"/>
          <w:rtl/>
        </w:rPr>
        <w:t>..</w:t>
      </w:r>
    </w:p>
    <w:p w:rsidR="00C00961" w:rsidRPr="00C00961" w:rsidRDefault="00C00961" w:rsidP="00C00961">
      <w:pPr>
        <w:rPr>
          <w:b w:val="0"/>
          <w:bCs w:val="0"/>
          <w:sz w:val="34"/>
          <w:szCs w:val="34"/>
          <w:rtl/>
        </w:rPr>
      </w:pPr>
    </w:p>
    <w:p w:rsidR="0028746A" w:rsidRPr="00C00961" w:rsidRDefault="0028746A" w:rsidP="00C00961">
      <w:pPr>
        <w:rPr>
          <w:b w:val="0"/>
          <w:bCs w:val="0"/>
          <w:sz w:val="34"/>
          <w:szCs w:val="34"/>
          <w:rtl/>
        </w:rPr>
      </w:pPr>
      <w:r w:rsidRPr="00C00961">
        <w:rPr>
          <w:b w:val="0"/>
          <w:bCs w:val="0"/>
          <w:sz w:val="34"/>
          <w:szCs w:val="34"/>
          <w:rtl/>
        </w:rPr>
        <w:t>ثم نق</w:t>
      </w:r>
      <w:r w:rsidR="00867CB2" w:rsidRPr="00C00961">
        <w:rPr>
          <w:b w:val="0"/>
          <w:bCs w:val="0"/>
          <w:sz w:val="34"/>
          <w:szCs w:val="34"/>
          <w:rtl/>
        </w:rPr>
        <w:t>ل عن الجوهري قوله:</w:t>
      </w:r>
      <w:r w:rsidRPr="00C00961">
        <w:rPr>
          <w:b w:val="0"/>
          <w:bCs w:val="0"/>
          <w:sz w:val="34"/>
          <w:szCs w:val="34"/>
          <w:rtl/>
        </w:rPr>
        <w:t xml:space="preserve"> وَتَقُولُ: وَ</w:t>
      </w:r>
      <w:r w:rsidR="00867CB2" w:rsidRPr="00C00961">
        <w:rPr>
          <w:b w:val="0"/>
          <w:bCs w:val="0"/>
          <w:sz w:val="34"/>
          <w:szCs w:val="34"/>
          <w:rtl/>
        </w:rPr>
        <w:t>قَفْت الشَّيْءَ أَقِفه وَقْفاً</w:t>
      </w:r>
      <w:r w:rsidR="00867CB2" w:rsidRPr="00C00961">
        <w:rPr>
          <w:rFonts w:hint="cs"/>
          <w:b w:val="0"/>
          <w:bCs w:val="0"/>
          <w:sz w:val="34"/>
          <w:szCs w:val="34"/>
          <w:rtl/>
        </w:rPr>
        <w:t xml:space="preserve"> </w:t>
      </w:r>
      <w:r w:rsidRPr="00C00961">
        <w:rPr>
          <w:b w:val="0"/>
          <w:bCs w:val="0"/>
          <w:sz w:val="34"/>
          <w:szCs w:val="34"/>
          <w:rtl/>
        </w:rPr>
        <w:t xml:space="preserve">وَلَا يُقَالُ فِيهِ أَوقفت إِلَّا عَلَى لُغَةٍ رَدِيئَةٍ". </w:t>
      </w:r>
    </w:p>
    <w:p w:rsidR="004B1525" w:rsidRDefault="004B1525" w:rsidP="00C00961">
      <w:pPr>
        <w:rPr>
          <w:b w:val="0"/>
          <w:bCs w:val="0"/>
          <w:sz w:val="34"/>
          <w:szCs w:val="34"/>
          <w:rtl/>
        </w:rPr>
      </w:pPr>
      <w:r w:rsidRPr="00C00961">
        <w:rPr>
          <w:b w:val="0"/>
          <w:bCs w:val="0"/>
          <w:sz w:val="34"/>
          <w:szCs w:val="34"/>
          <w:rtl/>
          <w:lang w:val="en-US"/>
        </w:rPr>
        <w:t>وقال الحسيني في تاج العروس (15/523)</w:t>
      </w:r>
      <w:r w:rsidR="00C00961">
        <w:rPr>
          <w:b w:val="0"/>
          <w:bCs w:val="0"/>
          <w:sz w:val="34"/>
          <w:szCs w:val="34"/>
          <w:rtl/>
          <w:lang w:val="en-US"/>
        </w:rPr>
        <w:t>:</w:t>
      </w:r>
      <w:r w:rsidRPr="00C00961">
        <w:rPr>
          <w:b w:val="0"/>
          <w:bCs w:val="0"/>
          <w:sz w:val="34"/>
          <w:szCs w:val="34"/>
          <w:rtl/>
          <w:lang w:val="en-US"/>
        </w:rPr>
        <w:t xml:space="preserve">" </w:t>
      </w:r>
      <w:r w:rsidR="005D70B9" w:rsidRPr="00C00961">
        <w:rPr>
          <w:b w:val="0"/>
          <w:bCs w:val="0"/>
          <w:sz w:val="34"/>
          <w:szCs w:val="34"/>
          <w:rtl/>
          <w:lang w:val="en-US"/>
        </w:rPr>
        <w:t xml:space="preserve">قال شيخنا: </w:t>
      </w:r>
      <w:r w:rsidRPr="00C00961">
        <w:rPr>
          <w:b w:val="0"/>
          <w:bCs w:val="0"/>
          <w:sz w:val="34"/>
          <w:szCs w:val="34"/>
          <w:rtl/>
        </w:rPr>
        <w:t>وَقَالَ قومٌ: الفَصيحُ: أَحْبَسه وحَبَّسَه تَحْبِيساً. وَحَبَسه مُخفَّفاً، لغةٌ رديئةٌ، وَبِالْعَكْسِ وَقَفَه وأَوْقَفَه فإنّ الأفصَحَ وَقَفَه مُخفَّفاً، ووَقَّفَ مُشَدَّداً مُنكرَةٌ قليلةٌ ".</w:t>
      </w:r>
    </w:p>
    <w:p w:rsidR="00C00961" w:rsidRPr="00C00961" w:rsidRDefault="00C00961" w:rsidP="00C00961">
      <w:pPr>
        <w:rPr>
          <w:b w:val="0"/>
          <w:bCs w:val="0"/>
          <w:sz w:val="34"/>
          <w:szCs w:val="34"/>
          <w:rtl/>
        </w:rPr>
      </w:pPr>
    </w:p>
    <w:p w:rsidR="00EC37DF" w:rsidRPr="00C00961" w:rsidRDefault="00EC37DF" w:rsidP="00C00961">
      <w:pPr>
        <w:rPr>
          <w:b w:val="0"/>
          <w:bCs w:val="0"/>
          <w:sz w:val="34"/>
          <w:szCs w:val="34"/>
          <w:rtl/>
        </w:rPr>
      </w:pPr>
      <w:r w:rsidRPr="00C00961">
        <w:rPr>
          <w:b w:val="0"/>
          <w:bCs w:val="0"/>
          <w:sz w:val="34"/>
          <w:szCs w:val="34"/>
          <w:rtl/>
          <w:lang w:val="en-US"/>
        </w:rPr>
        <w:t>وقال الفيروز آبادي في القاموس المحيط (860)</w:t>
      </w:r>
      <w:r w:rsidR="00C00961">
        <w:rPr>
          <w:b w:val="0"/>
          <w:bCs w:val="0"/>
          <w:sz w:val="34"/>
          <w:szCs w:val="34"/>
          <w:rtl/>
          <w:lang w:val="en-US"/>
        </w:rPr>
        <w:t>:</w:t>
      </w:r>
      <w:r w:rsidRPr="00C00961">
        <w:rPr>
          <w:b w:val="0"/>
          <w:bCs w:val="0"/>
          <w:sz w:val="34"/>
          <w:szCs w:val="34"/>
          <w:rtl/>
          <w:lang w:val="en-US"/>
        </w:rPr>
        <w:t xml:space="preserve">" </w:t>
      </w:r>
      <w:r w:rsidR="007A7AF3" w:rsidRPr="00C00961">
        <w:rPr>
          <w:b w:val="0"/>
          <w:bCs w:val="0"/>
          <w:sz w:val="34"/>
          <w:szCs w:val="34"/>
          <w:rtl/>
        </w:rPr>
        <w:t>وأوْقَفَ: سَكَتَ، و</w:t>
      </w:r>
      <w:r w:rsidRPr="00C00961">
        <w:rPr>
          <w:b w:val="0"/>
          <w:bCs w:val="0"/>
          <w:sz w:val="34"/>
          <w:szCs w:val="34"/>
          <w:rtl/>
        </w:rPr>
        <w:t>عنه: أمْسَكَ وأقْلَعَ، وليس في فَصِيح الكَلامِ: أوْقَفَ</w:t>
      </w:r>
      <w:r w:rsidR="00C00961">
        <w:rPr>
          <w:b w:val="0"/>
          <w:bCs w:val="0"/>
          <w:sz w:val="34"/>
          <w:szCs w:val="34"/>
          <w:rtl/>
        </w:rPr>
        <w:t>:</w:t>
      </w:r>
      <w:r w:rsidRPr="00C00961">
        <w:rPr>
          <w:b w:val="0"/>
          <w:bCs w:val="0"/>
          <w:sz w:val="34"/>
          <w:szCs w:val="34"/>
          <w:rtl/>
        </w:rPr>
        <w:t xml:space="preserve"> إِلاَّ لِهذا المَعْنَى ".</w:t>
      </w:r>
      <w:r w:rsidRPr="00C00961">
        <w:rPr>
          <w:b w:val="0"/>
          <w:bCs w:val="0"/>
          <w:sz w:val="34"/>
          <w:szCs w:val="34"/>
          <w:rtl/>
          <w:lang w:val="en-US"/>
        </w:rPr>
        <w:t xml:space="preserve"> </w:t>
      </w:r>
    </w:p>
    <w:p w:rsidR="001821A1" w:rsidRPr="00C00961" w:rsidRDefault="001821A1" w:rsidP="00C00961">
      <w:pPr>
        <w:rPr>
          <w:b w:val="0"/>
          <w:bCs w:val="0"/>
          <w:sz w:val="34"/>
          <w:szCs w:val="34"/>
          <w:rtl/>
        </w:rPr>
      </w:pPr>
      <w:r w:rsidRPr="00C00961">
        <w:rPr>
          <w:b w:val="0"/>
          <w:bCs w:val="0"/>
          <w:sz w:val="34"/>
          <w:szCs w:val="34"/>
          <w:rtl/>
        </w:rPr>
        <w:t>لكن قال ابن عباد في المحيط في اللغة (</w:t>
      </w:r>
      <w:r w:rsidR="00256BC5" w:rsidRPr="00C00961">
        <w:rPr>
          <w:b w:val="0"/>
          <w:bCs w:val="0"/>
          <w:sz w:val="34"/>
          <w:szCs w:val="34"/>
          <w:rtl/>
        </w:rPr>
        <w:t>6/46</w:t>
      </w:r>
      <w:r w:rsidRPr="00C00961">
        <w:rPr>
          <w:b w:val="0"/>
          <w:bCs w:val="0"/>
          <w:sz w:val="34"/>
          <w:szCs w:val="34"/>
          <w:rtl/>
        </w:rPr>
        <w:t>)</w:t>
      </w:r>
      <w:r w:rsidR="00C00961">
        <w:rPr>
          <w:b w:val="0"/>
          <w:bCs w:val="0"/>
          <w:sz w:val="34"/>
          <w:szCs w:val="34"/>
          <w:rtl/>
        </w:rPr>
        <w:t>:</w:t>
      </w:r>
      <w:r w:rsidRPr="00C00961">
        <w:rPr>
          <w:b w:val="0"/>
          <w:bCs w:val="0"/>
          <w:sz w:val="34"/>
          <w:szCs w:val="34"/>
          <w:rtl/>
        </w:rPr>
        <w:t xml:space="preserve">" وَقَفْتُ الدابِّةَ والكَلِمَةَ أقِفُها وَقْفاً: إذا حَبَسْتَها في سَبيل اللَّهِ تعالى، وسُمِعَ الكِسَائيُّ يقول: أوْقَفْتُ الدابَّةَ </w:t>
      </w:r>
      <w:proofErr w:type="gramStart"/>
      <w:r w:rsidRPr="00C00961">
        <w:rPr>
          <w:b w:val="0"/>
          <w:bCs w:val="0"/>
          <w:sz w:val="34"/>
          <w:szCs w:val="34"/>
          <w:rtl/>
        </w:rPr>
        <w:t>- بالأل</w:t>
      </w:r>
      <w:r w:rsidR="007A7AF3" w:rsidRPr="00C00961">
        <w:rPr>
          <w:b w:val="0"/>
          <w:bCs w:val="0"/>
          <w:sz w:val="34"/>
          <w:szCs w:val="34"/>
          <w:rtl/>
        </w:rPr>
        <w:t>ِف</w:t>
      </w:r>
      <w:proofErr w:type="gramEnd"/>
      <w:r w:rsidR="007A7AF3" w:rsidRPr="00C00961">
        <w:rPr>
          <w:b w:val="0"/>
          <w:bCs w:val="0"/>
          <w:sz w:val="34"/>
          <w:szCs w:val="34"/>
          <w:rtl/>
        </w:rPr>
        <w:t xml:space="preserve"> - ولم يُسْمَعْ من غَيْرِه "</w:t>
      </w:r>
      <w:r w:rsidR="007A7AF3" w:rsidRPr="00C00961">
        <w:rPr>
          <w:rFonts w:hint="cs"/>
          <w:b w:val="0"/>
          <w:bCs w:val="0"/>
          <w:sz w:val="34"/>
          <w:szCs w:val="34"/>
          <w:rtl/>
        </w:rPr>
        <w:t>، وهي لغة تميم أيضا</w:t>
      </w:r>
      <w:r w:rsidR="00C00961">
        <w:rPr>
          <w:rFonts w:hint="cs"/>
          <w:b w:val="0"/>
          <w:bCs w:val="0"/>
          <w:sz w:val="34"/>
          <w:szCs w:val="34"/>
          <w:rtl/>
        </w:rPr>
        <w:t>:</w:t>
      </w:r>
      <w:r w:rsidR="007A7AF3" w:rsidRPr="00C00961">
        <w:rPr>
          <w:rFonts w:hint="cs"/>
          <w:b w:val="0"/>
          <w:bCs w:val="0"/>
          <w:sz w:val="34"/>
          <w:szCs w:val="34"/>
          <w:rtl/>
        </w:rPr>
        <w:t xml:space="preserve"> وسيأتي عن المؤرخين كثرة إطلاقهم للفظة " أوقف" والله أعلم</w:t>
      </w:r>
      <w:r w:rsidR="00C00961">
        <w:rPr>
          <w:rFonts w:hint="cs"/>
          <w:b w:val="0"/>
          <w:bCs w:val="0"/>
          <w:sz w:val="34"/>
          <w:szCs w:val="34"/>
          <w:rtl/>
        </w:rPr>
        <w:t>:</w:t>
      </w:r>
    </w:p>
    <w:p w:rsidR="0003274A" w:rsidRPr="00C00961" w:rsidRDefault="00B4788B" w:rsidP="00C00961">
      <w:pPr>
        <w:rPr>
          <w:b w:val="0"/>
          <w:bCs w:val="0"/>
          <w:sz w:val="34"/>
          <w:szCs w:val="34"/>
          <w:rtl/>
        </w:rPr>
      </w:pPr>
      <w:r w:rsidRPr="00C00961">
        <w:rPr>
          <w:rFonts w:hint="cs"/>
          <w:b w:val="0"/>
          <w:bCs w:val="0"/>
          <w:sz w:val="34"/>
          <w:szCs w:val="34"/>
          <w:rtl/>
        </w:rPr>
        <w:t>و</w:t>
      </w:r>
      <w:r w:rsidR="00D07F38" w:rsidRPr="00C00961">
        <w:rPr>
          <w:b w:val="0"/>
          <w:bCs w:val="0"/>
          <w:sz w:val="34"/>
          <w:szCs w:val="34"/>
          <w:rtl/>
        </w:rPr>
        <w:t>قال الحمو</w:t>
      </w:r>
      <w:r w:rsidR="00E33086" w:rsidRPr="00C00961">
        <w:rPr>
          <w:b w:val="0"/>
          <w:bCs w:val="0"/>
          <w:sz w:val="34"/>
          <w:szCs w:val="34"/>
          <w:rtl/>
        </w:rPr>
        <w:t>ي في المصباح المنير (1/344)</w:t>
      </w:r>
      <w:r w:rsidR="00C00961">
        <w:rPr>
          <w:b w:val="0"/>
          <w:bCs w:val="0"/>
          <w:sz w:val="34"/>
          <w:szCs w:val="34"/>
          <w:rtl/>
        </w:rPr>
        <w:t>:</w:t>
      </w:r>
      <w:r w:rsidR="00E33086" w:rsidRPr="00C00961">
        <w:rPr>
          <w:b w:val="0"/>
          <w:bCs w:val="0"/>
          <w:sz w:val="34"/>
          <w:szCs w:val="34"/>
          <w:rtl/>
        </w:rPr>
        <w:t>" وقَفْتُ الدار وَقْفًا حبستها في سبيل الله، وشيء مَوْقُوفٌ</w:t>
      </w:r>
      <w:r w:rsidR="00D07F38" w:rsidRPr="00C00961">
        <w:rPr>
          <w:b w:val="0"/>
          <w:bCs w:val="0"/>
          <w:sz w:val="34"/>
          <w:szCs w:val="34"/>
          <w:rtl/>
        </w:rPr>
        <w:t xml:space="preserve"> </w:t>
      </w:r>
      <w:proofErr w:type="spellStart"/>
      <w:r w:rsidR="00D07F38" w:rsidRPr="00C00961">
        <w:rPr>
          <w:b w:val="0"/>
          <w:bCs w:val="0"/>
          <w:sz w:val="34"/>
          <w:szCs w:val="34"/>
          <w:rtl/>
        </w:rPr>
        <w:t>و"وَقْفٌ</w:t>
      </w:r>
      <w:proofErr w:type="spellEnd"/>
      <w:r w:rsidR="00D07F38" w:rsidRPr="00C00961">
        <w:rPr>
          <w:b w:val="0"/>
          <w:bCs w:val="0"/>
          <w:sz w:val="34"/>
          <w:szCs w:val="34"/>
          <w:rtl/>
        </w:rPr>
        <w:t>"</w:t>
      </w:r>
      <w:r w:rsidR="00E33086" w:rsidRPr="00C00961">
        <w:rPr>
          <w:b w:val="0"/>
          <w:bCs w:val="0"/>
          <w:sz w:val="34"/>
          <w:szCs w:val="34"/>
          <w:rtl/>
        </w:rPr>
        <w:t xml:space="preserve"> أيضا تسمية بالمصدر والجمع أوْقَافٌ مثل ثوب وأثواب، ووَقَفْتُ</w:t>
      </w:r>
      <w:r w:rsidR="00D07F38" w:rsidRPr="00C00961">
        <w:rPr>
          <w:b w:val="0"/>
          <w:bCs w:val="0"/>
          <w:sz w:val="34"/>
          <w:szCs w:val="34"/>
          <w:rtl/>
        </w:rPr>
        <w:t xml:space="preserve"> الرجل عن الشيء "وَقْفًا": منعته عنه، </w:t>
      </w:r>
      <w:proofErr w:type="spellStart"/>
      <w:r w:rsidR="00D07F38" w:rsidRPr="00C00961">
        <w:rPr>
          <w:b w:val="0"/>
          <w:bCs w:val="0"/>
          <w:sz w:val="34"/>
          <w:szCs w:val="34"/>
          <w:rtl/>
        </w:rPr>
        <w:t>و"أوْقَفْتُ</w:t>
      </w:r>
      <w:proofErr w:type="spellEnd"/>
      <w:r w:rsidR="00D07F38" w:rsidRPr="00C00961">
        <w:rPr>
          <w:b w:val="0"/>
          <w:bCs w:val="0"/>
          <w:sz w:val="34"/>
          <w:szCs w:val="34"/>
          <w:rtl/>
        </w:rPr>
        <w:t xml:space="preserve">" الدار والدابة بالألف لغة تميم، وأنكرها الأصمعي وقال: الكلام "وَقَفْتُ" بغير ألف، </w:t>
      </w:r>
      <w:proofErr w:type="spellStart"/>
      <w:r w:rsidR="00D07F38" w:rsidRPr="00C00961">
        <w:rPr>
          <w:b w:val="0"/>
          <w:bCs w:val="0"/>
          <w:sz w:val="34"/>
          <w:szCs w:val="34"/>
          <w:rtl/>
        </w:rPr>
        <w:t>و"أوْقَفْتُ</w:t>
      </w:r>
      <w:proofErr w:type="spellEnd"/>
      <w:r w:rsidR="00D07F38" w:rsidRPr="00C00961">
        <w:rPr>
          <w:b w:val="0"/>
          <w:bCs w:val="0"/>
          <w:sz w:val="34"/>
          <w:szCs w:val="34"/>
          <w:rtl/>
        </w:rPr>
        <w:t>" عن الكلام بالألف: أقْلَعْتُ عنه</w:t>
      </w:r>
      <w:r w:rsidR="00C00961">
        <w:rPr>
          <w:b w:val="0"/>
          <w:bCs w:val="0"/>
          <w:sz w:val="34"/>
          <w:szCs w:val="34"/>
          <w:rtl/>
        </w:rPr>
        <w:t>:</w:t>
      </w:r>
      <w:r w:rsidR="00306F47" w:rsidRPr="00C00961">
        <w:rPr>
          <w:b w:val="0"/>
          <w:bCs w:val="0"/>
          <w:sz w:val="34"/>
          <w:szCs w:val="34"/>
          <w:rtl/>
        </w:rPr>
        <w:t xml:space="preserve"> وكلمني فلان "فَأَوْقَفْتُ" أي أمسكت عن الحجة عيًّا، وحكى بعضهم ما يمسك باليد يقال فيه "أوْقَفْتُهُ" بالألف وما لا يمسك باليد يقال "وقَفْ</w:t>
      </w:r>
      <w:r w:rsidR="00E33086" w:rsidRPr="00C00961">
        <w:rPr>
          <w:b w:val="0"/>
          <w:bCs w:val="0"/>
          <w:sz w:val="34"/>
          <w:szCs w:val="34"/>
          <w:rtl/>
        </w:rPr>
        <w:t>تُهُ" بغير ألف والفصيح وقَفْتُ</w:t>
      </w:r>
      <w:r w:rsidR="00306F47" w:rsidRPr="00C00961">
        <w:rPr>
          <w:b w:val="0"/>
          <w:bCs w:val="0"/>
          <w:sz w:val="34"/>
          <w:szCs w:val="34"/>
          <w:rtl/>
        </w:rPr>
        <w:t xml:space="preserve"> بغير ألف في جميع الباب إلا في قولك "ما أوْقَفَكَ" ههنا و</w:t>
      </w:r>
      <w:r w:rsidR="00E33086" w:rsidRPr="00C00961">
        <w:rPr>
          <w:b w:val="0"/>
          <w:bCs w:val="0"/>
          <w:sz w:val="34"/>
          <w:szCs w:val="34"/>
          <w:rtl/>
        </w:rPr>
        <w:t>أنت تريد أي شأن حملك على الوقوف</w:t>
      </w:r>
      <w:r w:rsidR="00D07F38" w:rsidRPr="00C00961">
        <w:rPr>
          <w:b w:val="0"/>
          <w:bCs w:val="0"/>
          <w:sz w:val="34"/>
          <w:szCs w:val="34"/>
          <w:rtl/>
        </w:rPr>
        <w:t xml:space="preserve">". </w:t>
      </w:r>
    </w:p>
    <w:p w:rsidR="00D771B3" w:rsidRDefault="00D771B3" w:rsidP="00C00961">
      <w:pPr>
        <w:rPr>
          <w:b w:val="0"/>
          <w:bCs w:val="0"/>
          <w:sz w:val="34"/>
          <w:szCs w:val="34"/>
          <w:rtl/>
          <w:lang w:val="en-US"/>
        </w:rPr>
      </w:pPr>
      <w:r w:rsidRPr="00C00961">
        <w:rPr>
          <w:b w:val="0"/>
          <w:bCs w:val="0"/>
          <w:sz w:val="34"/>
          <w:szCs w:val="34"/>
          <w:rtl/>
          <w:lang w:val="en-US"/>
        </w:rPr>
        <w:t>ومن هنا تظهر العلاقة بين المعنى اللغوي والشرعي للوقف</w:t>
      </w:r>
      <w:r w:rsidR="00C00961">
        <w:rPr>
          <w:rFonts w:hint="cs"/>
          <w:b w:val="0"/>
          <w:bCs w:val="0"/>
          <w:sz w:val="34"/>
          <w:szCs w:val="34"/>
          <w:rtl/>
          <w:lang w:val="en-US"/>
        </w:rPr>
        <w:t>:</w:t>
      </w:r>
      <w:r w:rsidRPr="00C00961">
        <w:rPr>
          <w:b w:val="0"/>
          <w:bCs w:val="0"/>
          <w:sz w:val="34"/>
          <w:szCs w:val="34"/>
          <w:rtl/>
          <w:lang w:val="en-US"/>
        </w:rPr>
        <w:t xml:space="preserve"> فإنهما يجتمعان في حبس</w:t>
      </w:r>
      <w:r w:rsidR="007A4228" w:rsidRPr="00C00961">
        <w:rPr>
          <w:b w:val="0"/>
          <w:bCs w:val="0"/>
          <w:sz w:val="34"/>
          <w:szCs w:val="34"/>
          <w:rtl/>
          <w:lang w:val="en-US"/>
        </w:rPr>
        <w:t xml:space="preserve"> </w:t>
      </w:r>
      <w:r w:rsidRPr="00C00961">
        <w:rPr>
          <w:b w:val="0"/>
          <w:bCs w:val="0"/>
          <w:sz w:val="34"/>
          <w:szCs w:val="34"/>
          <w:rtl/>
          <w:lang w:val="en-US"/>
        </w:rPr>
        <w:t>أصل الشيء الموقوف</w:t>
      </w:r>
      <w:r w:rsidR="00C00961">
        <w:rPr>
          <w:rFonts w:hint="cs"/>
          <w:b w:val="0"/>
          <w:bCs w:val="0"/>
          <w:sz w:val="34"/>
          <w:szCs w:val="34"/>
          <w:rtl/>
          <w:lang w:val="en-US"/>
        </w:rPr>
        <w:t>:</w:t>
      </w:r>
      <w:r w:rsidRPr="00C00961">
        <w:rPr>
          <w:b w:val="0"/>
          <w:bCs w:val="0"/>
          <w:sz w:val="34"/>
          <w:szCs w:val="34"/>
          <w:rtl/>
          <w:lang w:val="en-US"/>
        </w:rPr>
        <w:t xml:space="preserve"> ومنع ملكيته وإرثه وبيعه </w:t>
      </w:r>
      <w:r w:rsidR="004077B6" w:rsidRPr="00C00961">
        <w:rPr>
          <w:b w:val="0"/>
          <w:bCs w:val="0"/>
          <w:sz w:val="34"/>
          <w:szCs w:val="34"/>
          <w:rtl/>
          <w:lang w:val="en-US"/>
        </w:rPr>
        <w:t xml:space="preserve">وهبته </w:t>
      </w:r>
      <w:r w:rsidRPr="00C00961">
        <w:rPr>
          <w:b w:val="0"/>
          <w:bCs w:val="0"/>
          <w:sz w:val="34"/>
          <w:szCs w:val="34"/>
          <w:rtl/>
          <w:lang w:val="en-US"/>
        </w:rPr>
        <w:t>وغير ذلك كما سيأتي</w:t>
      </w:r>
      <w:r w:rsidR="00C00961">
        <w:rPr>
          <w:b w:val="0"/>
          <w:bCs w:val="0"/>
          <w:sz w:val="34"/>
          <w:szCs w:val="34"/>
          <w:rtl/>
          <w:lang w:val="en-US"/>
        </w:rPr>
        <w:t>.</w:t>
      </w:r>
      <w:r w:rsidRPr="00C00961">
        <w:rPr>
          <w:b w:val="0"/>
          <w:bCs w:val="0"/>
          <w:sz w:val="34"/>
          <w:szCs w:val="34"/>
          <w:rtl/>
          <w:lang w:val="en-US"/>
        </w:rPr>
        <w:t xml:space="preserve"> </w:t>
      </w:r>
    </w:p>
    <w:p w:rsidR="00C00961" w:rsidRPr="00C00961" w:rsidRDefault="00C00961" w:rsidP="00C00961">
      <w:pPr>
        <w:rPr>
          <w:b w:val="0"/>
          <w:bCs w:val="0"/>
          <w:sz w:val="34"/>
          <w:szCs w:val="34"/>
          <w:rtl/>
          <w:lang w:val="en-US"/>
        </w:rPr>
      </w:pPr>
    </w:p>
    <w:p w:rsidR="00150D8A" w:rsidRPr="00C00961" w:rsidRDefault="004077B6" w:rsidP="00C00961">
      <w:pPr>
        <w:rPr>
          <w:b w:val="0"/>
          <w:bCs w:val="0"/>
          <w:sz w:val="34"/>
          <w:szCs w:val="34"/>
          <w:rtl/>
          <w:lang w:val="en-US"/>
        </w:rPr>
      </w:pPr>
      <w:r w:rsidRPr="00C00961">
        <w:rPr>
          <w:b w:val="0"/>
          <w:bCs w:val="0"/>
          <w:color w:val="FF0000"/>
          <w:sz w:val="34"/>
          <w:szCs w:val="34"/>
          <w:rtl/>
          <w:lang w:val="en-US"/>
        </w:rPr>
        <w:t>الم</w:t>
      </w:r>
      <w:r w:rsidR="00896466" w:rsidRPr="00C00961">
        <w:rPr>
          <w:b w:val="0"/>
          <w:bCs w:val="0"/>
          <w:color w:val="FF0000"/>
          <w:sz w:val="34"/>
          <w:szCs w:val="34"/>
          <w:rtl/>
          <w:lang w:val="en-US"/>
        </w:rPr>
        <w:t>ب</w:t>
      </w:r>
      <w:r w:rsidRPr="00C00961">
        <w:rPr>
          <w:b w:val="0"/>
          <w:bCs w:val="0"/>
          <w:color w:val="FF0000"/>
          <w:sz w:val="34"/>
          <w:szCs w:val="34"/>
          <w:rtl/>
          <w:lang w:val="en-US"/>
        </w:rPr>
        <w:t>حث الثاني</w:t>
      </w:r>
      <w:r w:rsidR="00C00961">
        <w:rPr>
          <w:b w:val="0"/>
          <w:bCs w:val="0"/>
          <w:color w:val="FF0000"/>
          <w:sz w:val="34"/>
          <w:szCs w:val="34"/>
          <w:rtl/>
          <w:lang w:val="en-US"/>
        </w:rPr>
        <w:t>:</w:t>
      </w:r>
      <w:r w:rsidR="00896466" w:rsidRPr="00C00961">
        <w:rPr>
          <w:b w:val="0"/>
          <w:bCs w:val="0"/>
          <w:color w:val="FF0000"/>
          <w:sz w:val="34"/>
          <w:szCs w:val="34"/>
          <w:rtl/>
          <w:lang w:val="en-US"/>
        </w:rPr>
        <w:t xml:space="preserve"> تعريف الوقف في الشرع </w:t>
      </w:r>
      <w:r w:rsidR="00CB4556" w:rsidRPr="00C00961">
        <w:rPr>
          <w:b w:val="0"/>
          <w:bCs w:val="0"/>
          <w:color w:val="FF0000"/>
          <w:sz w:val="34"/>
          <w:szCs w:val="34"/>
          <w:rtl/>
          <w:lang w:val="en-US"/>
        </w:rPr>
        <w:t>وبيان التوافق الفقهي فيه</w:t>
      </w:r>
      <w:r w:rsidR="00C00961">
        <w:rPr>
          <w:b w:val="0"/>
          <w:bCs w:val="0"/>
          <w:color w:val="FF0000"/>
          <w:sz w:val="34"/>
          <w:szCs w:val="34"/>
          <w:rtl/>
          <w:lang w:val="en-US"/>
        </w:rPr>
        <w:t>:</w:t>
      </w:r>
      <w:r w:rsidR="00896466" w:rsidRPr="00C00961">
        <w:rPr>
          <w:b w:val="0"/>
          <w:bCs w:val="0"/>
          <w:color w:val="FF0000"/>
          <w:sz w:val="34"/>
          <w:szCs w:val="34"/>
          <w:rtl/>
          <w:lang w:val="en-US"/>
        </w:rPr>
        <w:t xml:space="preserve"> </w:t>
      </w:r>
    </w:p>
    <w:p w:rsidR="008017C7" w:rsidRPr="00C00961" w:rsidRDefault="004077B6" w:rsidP="00C00961">
      <w:pPr>
        <w:rPr>
          <w:b w:val="0"/>
          <w:bCs w:val="0"/>
          <w:sz w:val="34"/>
          <w:szCs w:val="34"/>
          <w:lang w:val="en-US"/>
        </w:rPr>
      </w:pPr>
      <w:r w:rsidRPr="00C00961">
        <w:rPr>
          <w:b w:val="0"/>
          <w:bCs w:val="0"/>
          <w:sz w:val="34"/>
          <w:szCs w:val="34"/>
          <w:rtl/>
        </w:rPr>
        <w:t xml:space="preserve">ذكرنا </w:t>
      </w:r>
      <w:r w:rsidR="00BD7318" w:rsidRPr="00C00961">
        <w:rPr>
          <w:b w:val="0"/>
          <w:bCs w:val="0"/>
          <w:sz w:val="34"/>
          <w:szCs w:val="34"/>
          <w:rtl/>
        </w:rPr>
        <w:t>ب</w:t>
      </w:r>
      <w:r w:rsidRPr="00C00961">
        <w:rPr>
          <w:b w:val="0"/>
          <w:bCs w:val="0"/>
          <w:sz w:val="34"/>
          <w:szCs w:val="34"/>
          <w:rtl/>
        </w:rPr>
        <w:t>أن</w:t>
      </w:r>
      <w:r w:rsidR="00BD7318" w:rsidRPr="00C00961">
        <w:rPr>
          <w:b w:val="0"/>
          <w:bCs w:val="0"/>
          <w:sz w:val="34"/>
          <w:szCs w:val="34"/>
          <w:rtl/>
        </w:rPr>
        <w:t>ّ</w:t>
      </w:r>
      <w:r w:rsidR="00D771B3" w:rsidRPr="00C00961">
        <w:rPr>
          <w:b w:val="0"/>
          <w:bCs w:val="0"/>
          <w:sz w:val="34"/>
          <w:szCs w:val="34"/>
          <w:rtl/>
        </w:rPr>
        <w:t xml:space="preserve"> فقه الوقف من أكثر</w:t>
      </w:r>
      <w:r w:rsidR="002C7C50" w:rsidRPr="00C00961">
        <w:rPr>
          <w:rFonts w:hint="cs"/>
          <w:b w:val="0"/>
          <w:bCs w:val="0"/>
          <w:sz w:val="34"/>
          <w:szCs w:val="34"/>
          <w:rtl/>
        </w:rPr>
        <w:t>ِ</w:t>
      </w:r>
      <w:r w:rsidR="00D771B3" w:rsidRPr="00C00961">
        <w:rPr>
          <w:b w:val="0"/>
          <w:bCs w:val="0"/>
          <w:sz w:val="34"/>
          <w:szCs w:val="34"/>
          <w:rtl/>
        </w:rPr>
        <w:t xml:space="preserve"> النماذج الفقهية دلالة</w:t>
      </w:r>
      <w:r w:rsidR="002C7C50" w:rsidRPr="00C00961">
        <w:rPr>
          <w:rFonts w:hint="cs"/>
          <w:b w:val="0"/>
          <w:bCs w:val="0"/>
          <w:sz w:val="34"/>
          <w:szCs w:val="34"/>
          <w:rtl/>
        </w:rPr>
        <w:t>ً</w:t>
      </w:r>
      <w:r w:rsidR="00D771B3" w:rsidRPr="00C00961">
        <w:rPr>
          <w:b w:val="0"/>
          <w:bCs w:val="0"/>
          <w:sz w:val="34"/>
          <w:szCs w:val="34"/>
          <w:rtl/>
        </w:rPr>
        <w:t xml:space="preserve"> على </w:t>
      </w:r>
      <w:r w:rsidR="009A4EFE" w:rsidRPr="00C00961">
        <w:rPr>
          <w:b w:val="0"/>
          <w:bCs w:val="0"/>
          <w:sz w:val="34"/>
          <w:szCs w:val="34"/>
          <w:rtl/>
        </w:rPr>
        <w:t>التوافق و</w:t>
      </w:r>
      <w:r w:rsidR="00D771B3" w:rsidRPr="00C00961">
        <w:rPr>
          <w:b w:val="0"/>
          <w:bCs w:val="0"/>
          <w:sz w:val="34"/>
          <w:szCs w:val="34"/>
          <w:rtl/>
        </w:rPr>
        <w:t>قلة النزاع</w:t>
      </w:r>
      <w:r w:rsidR="002C7C50" w:rsidRPr="00C00961">
        <w:rPr>
          <w:rFonts w:hint="cs"/>
          <w:b w:val="0"/>
          <w:bCs w:val="0"/>
          <w:sz w:val="34"/>
          <w:szCs w:val="34"/>
          <w:rtl/>
        </w:rPr>
        <w:t>ات</w:t>
      </w:r>
      <w:r w:rsidR="009A4EFE" w:rsidRPr="00C00961">
        <w:rPr>
          <w:b w:val="0"/>
          <w:bCs w:val="0"/>
          <w:sz w:val="34"/>
          <w:szCs w:val="34"/>
          <w:rtl/>
        </w:rPr>
        <w:t xml:space="preserve"> الفقهي</w:t>
      </w:r>
      <w:r w:rsidR="002C7C50" w:rsidRPr="00C00961">
        <w:rPr>
          <w:rFonts w:hint="cs"/>
          <w:b w:val="0"/>
          <w:bCs w:val="0"/>
          <w:sz w:val="34"/>
          <w:szCs w:val="34"/>
          <w:rtl/>
        </w:rPr>
        <w:t>ة</w:t>
      </w:r>
      <w:r w:rsidR="00D771B3" w:rsidRPr="00C00961">
        <w:rPr>
          <w:b w:val="0"/>
          <w:bCs w:val="0"/>
          <w:sz w:val="34"/>
          <w:szCs w:val="34"/>
          <w:rtl/>
        </w:rPr>
        <w:t xml:space="preserve"> بين شتى المذاهب الإسلامية المختلفة</w:t>
      </w:r>
      <w:r w:rsidR="00C00961">
        <w:rPr>
          <w:b w:val="0"/>
          <w:bCs w:val="0"/>
          <w:sz w:val="34"/>
          <w:szCs w:val="34"/>
          <w:rtl/>
        </w:rPr>
        <w:t>:</w:t>
      </w:r>
      <w:r w:rsidR="00D771B3" w:rsidRPr="00C00961">
        <w:rPr>
          <w:b w:val="0"/>
          <w:bCs w:val="0"/>
          <w:sz w:val="34"/>
          <w:szCs w:val="34"/>
          <w:rtl/>
        </w:rPr>
        <w:t xml:space="preserve"> بل إن عامة ما يبدو فيه من خلافٍ</w:t>
      </w:r>
      <w:r w:rsidR="00C00961">
        <w:rPr>
          <w:rFonts w:hint="cs"/>
          <w:b w:val="0"/>
          <w:bCs w:val="0"/>
          <w:sz w:val="34"/>
          <w:szCs w:val="34"/>
          <w:rtl/>
        </w:rPr>
        <w:t>:</w:t>
      </w:r>
      <w:r w:rsidR="00D771B3" w:rsidRPr="00C00961">
        <w:rPr>
          <w:b w:val="0"/>
          <w:bCs w:val="0"/>
          <w:sz w:val="34"/>
          <w:szCs w:val="34"/>
          <w:rtl/>
        </w:rPr>
        <w:t xml:space="preserve"> فإنما هو خلاف لفظي لا حقيقي</w:t>
      </w:r>
      <w:r w:rsidR="00FF7B7F" w:rsidRPr="00C00961">
        <w:rPr>
          <w:b w:val="0"/>
          <w:bCs w:val="0"/>
          <w:sz w:val="34"/>
          <w:szCs w:val="34"/>
          <w:rtl/>
        </w:rPr>
        <w:t> كما سيتبين</w:t>
      </w:r>
      <w:r w:rsidR="00C00961">
        <w:rPr>
          <w:b w:val="0"/>
          <w:bCs w:val="0"/>
          <w:sz w:val="34"/>
          <w:szCs w:val="34"/>
          <w:rtl/>
        </w:rPr>
        <w:t>.</w:t>
      </w:r>
      <w:r w:rsidR="00D771B3" w:rsidRPr="00C00961">
        <w:rPr>
          <w:b w:val="0"/>
          <w:bCs w:val="0"/>
          <w:sz w:val="34"/>
          <w:szCs w:val="34"/>
          <w:rtl/>
        </w:rPr>
        <w:t xml:space="preserve"> </w:t>
      </w:r>
    </w:p>
    <w:p w:rsidR="00E0039E" w:rsidRPr="00C00961" w:rsidRDefault="00FF7B7F" w:rsidP="00C00961">
      <w:pPr>
        <w:rPr>
          <w:b w:val="0"/>
          <w:bCs w:val="0"/>
          <w:sz w:val="34"/>
          <w:szCs w:val="34"/>
          <w:rtl/>
        </w:rPr>
      </w:pPr>
      <w:r w:rsidRPr="00C00961">
        <w:rPr>
          <w:b w:val="0"/>
          <w:bCs w:val="0"/>
          <w:sz w:val="34"/>
          <w:szCs w:val="34"/>
          <w:rtl/>
        </w:rPr>
        <w:t>ف</w:t>
      </w:r>
      <w:r w:rsidR="00D771B3" w:rsidRPr="00C00961">
        <w:rPr>
          <w:b w:val="0"/>
          <w:bCs w:val="0"/>
          <w:sz w:val="34"/>
          <w:szCs w:val="34"/>
          <w:rtl/>
        </w:rPr>
        <w:t xml:space="preserve">قد </w:t>
      </w:r>
      <w:r w:rsidR="00CB4556" w:rsidRPr="00C00961">
        <w:rPr>
          <w:b w:val="0"/>
          <w:bCs w:val="0"/>
          <w:sz w:val="34"/>
          <w:szCs w:val="34"/>
          <w:rtl/>
        </w:rPr>
        <w:t>ع</w:t>
      </w:r>
      <w:r w:rsidR="00D771B3" w:rsidRPr="00C00961">
        <w:rPr>
          <w:b w:val="0"/>
          <w:bCs w:val="0"/>
          <w:sz w:val="34"/>
          <w:szCs w:val="34"/>
          <w:rtl/>
        </w:rPr>
        <w:t>ُ</w:t>
      </w:r>
      <w:r w:rsidR="00CB4556" w:rsidRPr="00C00961">
        <w:rPr>
          <w:b w:val="0"/>
          <w:bCs w:val="0"/>
          <w:sz w:val="34"/>
          <w:szCs w:val="34"/>
          <w:rtl/>
        </w:rPr>
        <w:t>ر</w:t>
      </w:r>
      <w:r w:rsidR="00C736A1" w:rsidRPr="00C00961">
        <w:rPr>
          <w:rFonts w:hint="cs"/>
          <w:b w:val="0"/>
          <w:bCs w:val="0"/>
          <w:sz w:val="34"/>
          <w:szCs w:val="34"/>
          <w:rtl/>
        </w:rPr>
        <w:t>ِ</w:t>
      </w:r>
      <w:r w:rsidR="00CB4556" w:rsidRPr="00C00961">
        <w:rPr>
          <w:b w:val="0"/>
          <w:bCs w:val="0"/>
          <w:sz w:val="34"/>
          <w:szCs w:val="34"/>
          <w:rtl/>
        </w:rPr>
        <w:t>ف الوقف في الصدر الأول من الإسلام باسم الصدقة تجو</w:t>
      </w:r>
      <w:r w:rsidR="002C7C50" w:rsidRPr="00C00961">
        <w:rPr>
          <w:rFonts w:hint="cs"/>
          <w:b w:val="0"/>
          <w:bCs w:val="0"/>
          <w:sz w:val="34"/>
          <w:szCs w:val="34"/>
          <w:rtl/>
        </w:rPr>
        <w:t>ّ</w:t>
      </w:r>
      <w:r w:rsidR="00CB4556" w:rsidRPr="00C00961">
        <w:rPr>
          <w:b w:val="0"/>
          <w:bCs w:val="0"/>
          <w:sz w:val="34"/>
          <w:szCs w:val="34"/>
          <w:rtl/>
        </w:rPr>
        <w:t>زا</w:t>
      </w:r>
      <w:r w:rsidR="00C00961">
        <w:rPr>
          <w:b w:val="0"/>
          <w:bCs w:val="0"/>
          <w:sz w:val="34"/>
          <w:szCs w:val="34"/>
          <w:rtl/>
        </w:rPr>
        <w:t>:</w:t>
      </w:r>
      <w:r w:rsidR="00CB4556" w:rsidRPr="00C00961">
        <w:rPr>
          <w:b w:val="0"/>
          <w:bCs w:val="0"/>
          <w:sz w:val="34"/>
          <w:szCs w:val="34"/>
          <w:rtl/>
        </w:rPr>
        <w:t xml:space="preserve"> وباسم الحبس أيضا</w:t>
      </w:r>
      <w:r w:rsidR="00C00961">
        <w:rPr>
          <w:rFonts w:hint="cs"/>
          <w:b w:val="0"/>
          <w:bCs w:val="0"/>
          <w:sz w:val="34"/>
          <w:szCs w:val="34"/>
          <w:rtl/>
        </w:rPr>
        <w:t>:</w:t>
      </w:r>
      <w:r w:rsidR="002C7C50" w:rsidRPr="00C00961">
        <w:rPr>
          <w:rFonts w:hint="cs"/>
          <w:b w:val="0"/>
          <w:bCs w:val="0"/>
          <w:sz w:val="34"/>
          <w:szCs w:val="34"/>
          <w:rtl/>
        </w:rPr>
        <w:t xml:space="preserve"> </w:t>
      </w:r>
      <w:r w:rsidR="00E0039E" w:rsidRPr="00C00961">
        <w:rPr>
          <w:b w:val="0"/>
          <w:bCs w:val="0"/>
          <w:sz w:val="34"/>
          <w:szCs w:val="34"/>
          <w:rtl/>
        </w:rPr>
        <w:t>وال</w:t>
      </w:r>
      <w:r w:rsidR="002C7C50" w:rsidRPr="00C00961">
        <w:rPr>
          <w:b w:val="0"/>
          <w:bCs w:val="0"/>
          <w:sz w:val="34"/>
          <w:szCs w:val="34"/>
          <w:rtl/>
        </w:rPr>
        <w:t>أصل المُبيِّن له عند العلماءِ</w:t>
      </w:r>
      <w:r w:rsidR="00E0039E" w:rsidRPr="00C00961">
        <w:rPr>
          <w:b w:val="0"/>
          <w:bCs w:val="0"/>
          <w:sz w:val="34"/>
          <w:szCs w:val="34"/>
          <w:rtl/>
        </w:rPr>
        <w:t xml:space="preserve"> ما قاله النبي </w:t>
      </w:r>
      <w:r w:rsidR="00E33086" w:rsidRPr="00C00961">
        <w:rPr>
          <w:rFonts w:hint="cs"/>
          <w:b w:val="0"/>
          <w:bCs w:val="0"/>
          <w:sz w:val="34"/>
          <w:szCs w:val="34"/>
          <w:rtl/>
        </w:rPr>
        <w:t>عليه</w:t>
      </w:r>
      <w:r w:rsidR="001E3859" w:rsidRPr="00C00961">
        <w:rPr>
          <w:rFonts w:hint="cs"/>
          <w:b w:val="0"/>
          <w:bCs w:val="0"/>
          <w:sz w:val="34"/>
          <w:szCs w:val="34"/>
          <w:rtl/>
        </w:rPr>
        <w:t xml:space="preserve"> الصلاة و</w:t>
      </w:r>
      <w:r w:rsidR="00E33086" w:rsidRPr="00C00961">
        <w:rPr>
          <w:rFonts w:hint="cs"/>
          <w:b w:val="0"/>
          <w:bCs w:val="0"/>
          <w:sz w:val="34"/>
          <w:szCs w:val="34"/>
          <w:rtl/>
        </w:rPr>
        <w:t>السلامُ</w:t>
      </w:r>
      <w:r w:rsidR="00E0039E" w:rsidRPr="00C00961">
        <w:rPr>
          <w:b w:val="0"/>
          <w:bCs w:val="0"/>
          <w:sz w:val="34"/>
          <w:szCs w:val="34"/>
          <w:rtl/>
        </w:rPr>
        <w:t xml:space="preserve"> لعمر</w:t>
      </w:r>
      <w:r w:rsidR="002C7C50" w:rsidRPr="00C00961">
        <w:rPr>
          <w:rFonts w:hint="cs"/>
          <w:b w:val="0"/>
          <w:bCs w:val="0"/>
          <w:sz w:val="34"/>
          <w:szCs w:val="34"/>
          <w:rtl/>
        </w:rPr>
        <w:t>َ</w:t>
      </w:r>
      <w:r w:rsidR="007A255D" w:rsidRPr="00C00961">
        <w:rPr>
          <w:b w:val="0"/>
          <w:bCs w:val="0"/>
          <w:sz w:val="34"/>
          <w:szCs w:val="34"/>
          <w:rtl/>
        </w:rPr>
        <w:t xml:space="preserve"> لما أصاب أرضا بخيبر</w:t>
      </w:r>
      <w:r w:rsidR="00C00961">
        <w:rPr>
          <w:rFonts w:hint="cs"/>
          <w:b w:val="0"/>
          <w:bCs w:val="0"/>
          <w:sz w:val="34"/>
          <w:szCs w:val="34"/>
          <w:rtl/>
        </w:rPr>
        <w:t>:</w:t>
      </w:r>
      <w:r w:rsidR="00E33086" w:rsidRPr="00C00961">
        <w:rPr>
          <w:rFonts w:hint="cs"/>
          <w:b w:val="0"/>
          <w:bCs w:val="0"/>
          <w:sz w:val="34"/>
          <w:szCs w:val="34"/>
          <w:rtl/>
        </w:rPr>
        <w:t xml:space="preserve">" </w:t>
      </w:r>
      <w:r w:rsidR="00E0039E" w:rsidRPr="00C00961">
        <w:rPr>
          <w:b w:val="0"/>
          <w:bCs w:val="0"/>
          <w:sz w:val="34"/>
          <w:szCs w:val="34"/>
          <w:rtl/>
        </w:rPr>
        <w:t>إِنْ شِئْتَ حَبَّسْتَ أَصْلَهَا وَتَصَدَّقْتَ بِهَا غير أَنَّهُ لَا يُبَاعُ أَصْلُهَا وَلَا يُوهَبُ وَلَا يُورَثُ</w:t>
      </w:r>
      <w:r w:rsidR="00E33086" w:rsidRPr="00C00961">
        <w:rPr>
          <w:rFonts w:hint="cs"/>
          <w:b w:val="0"/>
          <w:bCs w:val="0"/>
          <w:sz w:val="34"/>
          <w:szCs w:val="34"/>
          <w:rtl/>
        </w:rPr>
        <w:t xml:space="preserve"> </w:t>
      </w:r>
      <w:r w:rsidR="00E0039E" w:rsidRPr="00C00961">
        <w:rPr>
          <w:b w:val="0"/>
          <w:bCs w:val="0"/>
          <w:sz w:val="34"/>
          <w:szCs w:val="34"/>
          <w:rtl/>
        </w:rPr>
        <w:t>"، فتصدق بها عمر فِي الْفُقَرَاءِ وَالْقُرْبَى وَالرِّقَابِ وَفِي سَبِيلِ اللَّهِ وَالضَّيْفِ وَابْنِ السَّبِيلِ لَا جُنَاحَ عَلَى مَنْ وَلِيَهَا أَنْ يَأْكُلَ مِنْهَا بِالْمَعْرُوفِ أَوْ يُطْعِمَ صَدِيقًا غَيْرَ مُتَمَوِّلٍ فِيهِ</w:t>
      </w:r>
      <w:r w:rsidR="002C7C50" w:rsidRPr="00C00961">
        <w:rPr>
          <w:rFonts w:hint="cs"/>
          <w:b w:val="0"/>
          <w:bCs w:val="0"/>
          <w:sz w:val="34"/>
          <w:szCs w:val="34"/>
          <w:rtl/>
        </w:rPr>
        <w:t xml:space="preserve"> </w:t>
      </w:r>
      <w:r w:rsidR="00E0039E" w:rsidRPr="00C00961">
        <w:rPr>
          <w:b w:val="0"/>
          <w:bCs w:val="0"/>
          <w:sz w:val="34"/>
          <w:szCs w:val="34"/>
          <w:rtl/>
        </w:rPr>
        <w:t xml:space="preserve">". </w:t>
      </w:r>
    </w:p>
    <w:p w:rsidR="00896466" w:rsidRPr="00C00961" w:rsidRDefault="00006EA2" w:rsidP="00C00961">
      <w:pPr>
        <w:rPr>
          <w:b w:val="0"/>
          <w:bCs w:val="0"/>
          <w:sz w:val="34"/>
          <w:szCs w:val="34"/>
          <w:rtl/>
        </w:rPr>
      </w:pPr>
      <w:r w:rsidRPr="00C00961">
        <w:rPr>
          <w:b w:val="0"/>
          <w:bCs w:val="0"/>
          <w:sz w:val="34"/>
          <w:szCs w:val="34"/>
          <w:rtl/>
        </w:rPr>
        <w:lastRenderedPageBreak/>
        <w:t>ولذ</w:t>
      </w:r>
      <w:r w:rsidR="009A4EFE" w:rsidRPr="00C00961">
        <w:rPr>
          <w:b w:val="0"/>
          <w:bCs w:val="0"/>
          <w:sz w:val="34"/>
          <w:szCs w:val="34"/>
          <w:rtl/>
        </w:rPr>
        <w:t>ل</w:t>
      </w:r>
      <w:r w:rsidRPr="00C00961">
        <w:rPr>
          <w:b w:val="0"/>
          <w:bCs w:val="0"/>
          <w:sz w:val="34"/>
          <w:szCs w:val="34"/>
          <w:rtl/>
        </w:rPr>
        <w:t>ك اعتُبر هذا الحديثُ أصلا عظيما ومنطلقا متينا</w:t>
      </w:r>
      <w:r w:rsidR="009B3DD6" w:rsidRPr="00C00961">
        <w:rPr>
          <w:b w:val="0"/>
          <w:bCs w:val="0"/>
          <w:sz w:val="34"/>
          <w:szCs w:val="34"/>
          <w:rtl/>
        </w:rPr>
        <w:t>،</w:t>
      </w:r>
      <w:r w:rsidRPr="00C00961">
        <w:rPr>
          <w:b w:val="0"/>
          <w:bCs w:val="0"/>
          <w:sz w:val="34"/>
          <w:szCs w:val="34"/>
          <w:rtl/>
        </w:rPr>
        <w:t xml:space="preserve"> للعلماء </w:t>
      </w:r>
      <w:r w:rsidR="00872006" w:rsidRPr="00C00961">
        <w:rPr>
          <w:b w:val="0"/>
          <w:bCs w:val="0"/>
          <w:sz w:val="34"/>
          <w:szCs w:val="34"/>
          <w:rtl/>
        </w:rPr>
        <w:t>من شتى المذاهب في تعريفهم للوقف</w:t>
      </w:r>
      <w:r w:rsidR="00C00961">
        <w:rPr>
          <w:rFonts w:hint="cs"/>
          <w:b w:val="0"/>
          <w:bCs w:val="0"/>
          <w:sz w:val="34"/>
          <w:szCs w:val="34"/>
          <w:rtl/>
        </w:rPr>
        <w:t>:</w:t>
      </w:r>
      <w:r w:rsidR="004369DB" w:rsidRPr="00C00961">
        <w:rPr>
          <w:b w:val="0"/>
          <w:bCs w:val="0"/>
          <w:sz w:val="34"/>
          <w:szCs w:val="34"/>
          <w:rtl/>
        </w:rPr>
        <w:t xml:space="preserve"> فإنهم وإن اختلفوا في بعض </w:t>
      </w:r>
      <w:r w:rsidR="00CB4556" w:rsidRPr="00C00961">
        <w:rPr>
          <w:b w:val="0"/>
          <w:bCs w:val="0"/>
          <w:sz w:val="34"/>
          <w:szCs w:val="34"/>
          <w:rtl/>
        </w:rPr>
        <w:t>جزئيات</w:t>
      </w:r>
      <w:r w:rsidR="004369DB" w:rsidRPr="00C00961">
        <w:rPr>
          <w:b w:val="0"/>
          <w:bCs w:val="0"/>
          <w:sz w:val="34"/>
          <w:szCs w:val="34"/>
          <w:rtl/>
        </w:rPr>
        <w:t>ه</w:t>
      </w:r>
      <w:r w:rsidR="00C00961">
        <w:rPr>
          <w:b w:val="0"/>
          <w:bCs w:val="0"/>
          <w:sz w:val="34"/>
          <w:szCs w:val="34"/>
          <w:rtl/>
        </w:rPr>
        <w:t>:</w:t>
      </w:r>
      <w:r w:rsidR="00640192" w:rsidRPr="00C00961">
        <w:rPr>
          <w:b w:val="0"/>
          <w:bCs w:val="0"/>
          <w:sz w:val="34"/>
          <w:szCs w:val="34"/>
          <w:rtl/>
        </w:rPr>
        <w:t xml:space="preserve"> ف</w:t>
      </w:r>
      <w:r w:rsidR="00640192" w:rsidRPr="00C00961">
        <w:rPr>
          <w:rFonts w:hint="cs"/>
          <w:b w:val="0"/>
          <w:bCs w:val="0"/>
          <w:sz w:val="34"/>
          <w:szCs w:val="34"/>
          <w:rtl/>
        </w:rPr>
        <w:t>كل</w:t>
      </w:r>
      <w:r w:rsidR="00640192" w:rsidRPr="00C00961">
        <w:rPr>
          <w:b w:val="0"/>
          <w:bCs w:val="0"/>
          <w:sz w:val="34"/>
          <w:szCs w:val="34"/>
          <w:rtl/>
        </w:rPr>
        <w:t xml:space="preserve">هم </w:t>
      </w:r>
      <w:r w:rsidR="00640192" w:rsidRPr="00C00961">
        <w:rPr>
          <w:rFonts w:hint="cs"/>
          <w:b w:val="0"/>
          <w:bCs w:val="0"/>
          <w:sz w:val="34"/>
          <w:szCs w:val="34"/>
          <w:rtl/>
        </w:rPr>
        <w:t>م</w:t>
      </w:r>
      <w:r w:rsidR="003E7C36" w:rsidRPr="00C00961">
        <w:rPr>
          <w:b w:val="0"/>
          <w:bCs w:val="0"/>
          <w:sz w:val="34"/>
          <w:szCs w:val="34"/>
          <w:rtl/>
        </w:rPr>
        <w:t>تفقون على</w:t>
      </w:r>
      <w:r w:rsidR="00CB4556" w:rsidRPr="00C00961">
        <w:rPr>
          <w:b w:val="0"/>
          <w:bCs w:val="0"/>
          <w:sz w:val="34"/>
          <w:szCs w:val="34"/>
          <w:rtl/>
        </w:rPr>
        <w:t xml:space="preserve"> أنه</w:t>
      </w:r>
      <w:r w:rsidR="00C00961">
        <w:rPr>
          <w:b w:val="0"/>
          <w:bCs w:val="0"/>
          <w:sz w:val="34"/>
          <w:szCs w:val="34"/>
          <w:rtl/>
        </w:rPr>
        <w:t>:</w:t>
      </w:r>
      <w:r w:rsidR="004369DB" w:rsidRPr="00C00961">
        <w:rPr>
          <w:b w:val="0"/>
          <w:bCs w:val="0"/>
          <w:sz w:val="34"/>
          <w:szCs w:val="34"/>
          <w:rtl/>
        </w:rPr>
        <w:t>"</w:t>
      </w:r>
      <w:r w:rsidR="00CB4556" w:rsidRPr="00C00961">
        <w:rPr>
          <w:b w:val="0"/>
          <w:bCs w:val="0"/>
          <w:sz w:val="34"/>
          <w:szCs w:val="34"/>
          <w:rtl/>
        </w:rPr>
        <w:t xml:space="preserve"> حبس الأصل وتسبيل المنفعة</w:t>
      </w:r>
      <w:r w:rsidR="004369DB" w:rsidRPr="00C00961">
        <w:rPr>
          <w:b w:val="0"/>
          <w:bCs w:val="0"/>
          <w:sz w:val="34"/>
          <w:szCs w:val="34"/>
          <w:rtl/>
        </w:rPr>
        <w:t xml:space="preserve"> "،</w:t>
      </w:r>
      <w:r w:rsidR="00CB4556" w:rsidRPr="00C00961">
        <w:rPr>
          <w:b w:val="0"/>
          <w:bCs w:val="0"/>
          <w:sz w:val="34"/>
          <w:szCs w:val="34"/>
          <w:rtl/>
        </w:rPr>
        <w:t xml:space="preserve"> </w:t>
      </w:r>
      <w:r w:rsidR="009A4EFE" w:rsidRPr="00C00961">
        <w:rPr>
          <w:b w:val="0"/>
          <w:bCs w:val="0"/>
          <w:sz w:val="34"/>
          <w:szCs w:val="34"/>
          <w:rtl/>
        </w:rPr>
        <w:t>كما سيتبين من خلال هذا العرض</w:t>
      </w:r>
      <w:r w:rsidR="00C00961">
        <w:rPr>
          <w:b w:val="0"/>
          <w:bCs w:val="0"/>
          <w:sz w:val="34"/>
          <w:szCs w:val="34"/>
          <w:rtl/>
        </w:rPr>
        <w:t>:</w:t>
      </w:r>
      <w:r w:rsidRPr="00C00961">
        <w:rPr>
          <w:b w:val="0"/>
          <w:bCs w:val="0"/>
          <w:sz w:val="34"/>
          <w:szCs w:val="34"/>
          <w:rtl/>
        </w:rPr>
        <w:t xml:space="preserve"> </w:t>
      </w:r>
    </w:p>
    <w:p w:rsidR="007D7B21" w:rsidRPr="00C00961" w:rsidRDefault="009A4EFE" w:rsidP="00C00961">
      <w:pPr>
        <w:rPr>
          <w:b w:val="0"/>
          <w:bCs w:val="0"/>
          <w:color w:val="FF0000"/>
          <w:sz w:val="34"/>
          <w:szCs w:val="34"/>
          <w:rtl/>
          <w:lang w:val="en-US"/>
        </w:rPr>
      </w:pPr>
      <w:r w:rsidRPr="00C00961">
        <w:rPr>
          <w:b w:val="0"/>
          <w:bCs w:val="0"/>
          <w:color w:val="FF0000"/>
          <w:sz w:val="34"/>
          <w:szCs w:val="34"/>
          <w:rtl/>
          <w:lang w:val="en-US"/>
        </w:rPr>
        <w:t>المطلب الأول</w:t>
      </w:r>
      <w:r w:rsidR="00C00961">
        <w:rPr>
          <w:b w:val="0"/>
          <w:bCs w:val="0"/>
          <w:color w:val="FF0000"/>
          <w:sz w:val="34"/>
          <w:szCs w:val="34"/>
          <w:rtl/>
          <w:lang w:val="en-US"/>
        </w:rPr>
        <w:t>:</w:t>
      </w:r>
      <w:r w:rsidRPr="00C00961">
        <w:rPr>
          <w:b w:val="0"/>
          <w:bCs w:val="0"/>
          <w:color w:val="FF0000"/>
          <w:sz w:val="34"/>
          <w:szCs w:val="34"/>
          <w:rtl/>
          <w:lang w:val="en-US"/>
        </w:rPr>
        <w:t xml:space="preserve"> </w:t>
      </w:r>
      <w:r w:rsidR="00365DFA" w:rsidRPr="00C00961">
        <w:rPr>
          <w:b w:val="0"/>
          <w:bCs w:val="0"/>
          <w:color w:val="FF0000"/>
          <w:sz w:val="34"/>
          <w:szCs w:val="34"/>
          <w:rtl/>
          <w:lang w:val="en-US"/>
        </w:rPr>
        <w:t>مذهب الحنفية</w:t>
      </w:r>
      <w:r w:rsidR="00C00961">
        <w:rPr>
          <w:b w:val="0"/>
          <w:bCs w:val="0"/>
          <w:color w:val="FF0000"/>
          <w:sz w:val="34"/>
          <w:szCs w:val="34"/>
          <w:rtl/>
          <w:lang w:val="en-US"/>
        </w:rPr>
        <w:t>:</w:t>
      </w:r>
      <w:r w:rsidR="00365DFA" w:rsidRPr="00C00961">
        <w:rPr>
          <w:b w:val="0"/>
          <w:bCs w:val="0"/>
          <w:color w:val="FF0000"/>
          <w:sz w:val="34"/>
          <w:szCs w:val="34"/>
          <w:rtl/>
          <w:lang w:val="en-US"/>
        </w:rPr>
        <w:t xml:space="preserve"> </w:t>
      </w:r>
      <w:r w:rsidR="007D7B21" w:rsidRPr="00C00961">
        <w:rPr>
          <w:b w:val="0"/>
          <w:bCs w:val="0"/>
          <w:sz w:val="34"/>
          <w:szCs w:val="34"/>
          <w:rtl/>
          <w:lang w:val="en-US"/>
        </w:rPr>
        <w:t>للحنفية تعريفان للوقف</w:t>
      </w:r>
      <w:r w:rsidR="00C00961">
        <w:rPr>
          <w:b w:val="0"/>
          <w:bCs w:val="0"/>
          <w:sz w:val="34"/>
          <w:szCs w:val="34"/>
          <w:rtl/>
          <w:lang w:val="en-US"/>
        </w:rPr>
        <w:t>:</w:t>
      </w:r>
      <w:r w:rsidR="007D7B21" w:rsidRPr="00C00961">
        <w:rPr>
          <w:b w:val="0"/>
          <w:bCs w:val="0"/>
          <w:sz w:val="34"/>
          <w:szCs w:val="34"/>
          <w:rtl/>
          <w:lang w:val="en-US"/>
        </w:rPr>
        <w:t xml:space="preserve"> </w:t>
      </w:r>
    </w:p>
    <w:p w:rsidR="00D917AD" w:rsidRPr="00C00961" w:rsidRDefault="00D917AD" w:rsidP="00C00961">
      <w:pPr>
        <w:rPr>
          <w:b w:val="0"/>
          <w:bCs w:val="0"/>
          <w:sz w:val="34"/>
          <w:szCs w:val="34"/>
          <w:rtl/>
        </w:rPr>
      </w:pPr>
      <w:r w:rsidRPr="00C00961">
        <w:rPr>
          <w:b w:val="0"/>
          <w:bCs w:val="0"/>
          <w:sz w:val="34"/>
          <w:szCs w:val="34"/>
          <w:rtl/>
          <w:lang w:val="en-US"/>
        </w:rPr>
        <w:t>. فقال الملا في درر الحكام (2/132) ناقلا مذهبَ أصحابه في حد الوقف</w:t>
      </w:r>
      <w:r w:rsidR="00C00961">
        <w:rPr>
          <w:b w:val="0"/>
          <w:bCs w:val="0"/>
          <w:sz w:val="34"/>
          <w:szCs w:val="34"/>
          <w:rtl/>
          <w:lang w:val="en-US"/>
        </w:rPr>
        <w:t>:</w:t>
      </w:r>
      <w:r w:rsidRPr="00C00961">
        <w:rPr>
          <w:b w:val="0"/>
          <w:bCs w:val="0"/>
          <w:sz w:val="34"/>
          <w:szCs w:val="34"/>
          <w:rtl/>
          <w:lang w:val="en-US"/>
        </w:rPr>
        <w:t xml:space="preserve">" </w:t>
      </w:r>
      <w:r w:rsidRPr="00C00961">
        <w:rPr>
          <w:b w:val="0"/>
          <w:bCs w:val="0"/>
          <w:sz w:val="34"/>
          <w:szCs w:val="34"/>
          <w:rtl/>
        </w:rPr>
        <w:t xml:space="preserve">حبس العين على ملك الواقف والتصدق بالمنافع "، بمنزلة العارية ". </w:t>
      </w:r>
    </w:p>
    <w:p w:rsidR="00D917AD" w:rsidRPr="00C00961" w:rsidRDefault="00D917AD" w:rsidP="00C00961">
      <w:pPr>
        <w:rPr>
          <w:b w:val="0"/>
          <w:bCs w:val="0"/>
          <w:sz w:val="34"/>
          <w:szCs w:val="34"/>
          <w:rtl/>
        </w:rPr>
      </w:pPr>
      <w:r w:rsidRPr="00C00961">
        <w:rPr>
          <w:b w:val="0"/>
          <w:bCs w:val="0"/>
          <w:sz w:val="34"/>
          <w:szCs w:val="34"/>
          <w:rtl/>
        </w:rPr>
        <w:t>قلت</w:t>
      </w:r>
      <w:r w:rsidR="00C00961">
        <w:rPr>
          <w:b w:val="0"/>
          <w:bCs w:val="0"/>
          <w:sz w:val="34"/>
          <w:szCs w:val="34"/>
          <w:rtl/>
        </w:rPr>
        <w:t>:</w:t>
      </w:r>
      <w:r w:rsidRPr="00C00961">
        <w:rPr>
          <w:b w:val="0"/>
          <w:bCs w:val="0"/>
          <w:sz w:val="34"/>
          <w:szCs w:val="34"/>
          <w:rtl/>
        </w:rPr>
        <w:t>"</w:t>
      </w:r>
      <w:r w:rsidR="003E7C36" w:rsidRPr="00C00961">
        <w:rPr>
          <w:b w:val="0"/>
          <w:bCs w:val="0"/>
          <w:sz w:val="34"/>
          <w:szCs w:val="34"/>
          <w:rtl/>
        </w:rPr>
        <w:t xml:space="preserve"> وفي قولهم " على ملك الواقف " فإن </w:t>
      </w:r>
      <w:r w:rsidRPr="00C00961">
        <w:rPr>
          <w:b w:val="0"/>
          <w:bCs w:val="0"/>
          <w:sz w:val="34"/>
          <w:szCs w:val="34"/>
          <w:rtl/>
        </w:rPr>
        <w:t>هذا يعني أن الوقف غير لازم</w:t>
      </w:r>
      <w:r w:rsidR="003E7C36" w:rsidRPr="00C00961">
        <w:rPr>
          <w:b w:val="0"/>
          <w:bCs w:val="0"/>
          <w:sz w:val="34"/>
          <w:szCs w:val="34"/>
          <w:rtl/>
        </w:rPr>
        <w:t>،</w:t>
      </w:r>
      <w:r w:rsidRPr="00C00961">
        <w:rPr>
          <w:b w:val="0"/>
          <w:bCs w:val="0"/>
          <w:sz w:val="34"/>
          <w:szCs w:val="34"/>
          <w:rtl/>
        </w:rPr>
        <w:t xml:space="preserve"> </w:t>
      </w:r>
      <w:r w:rsidR="003E7C36" w:rsidRPr="00C00961">
        <w:rPr>
          <w:b w:val="0"/>
          <w:bCs w:val="0"/>
          <w:sz w:val="34"/>
          <w:szCs w:val="34"/>
          <w:rtl/>
        </w:rPr>
        <w:t>و</w:t>
      </w:r>
      <w:r w:rsidRPr="00C00961">
        <w:rPr>
          <w:b w:val="0"/>
          <w:bCs w:val="0"/>
          <w:sz w:val="34"/>
          <w:szCs w:val="34"/>
          <w:rtl/>
        </w:rPr>
        <w:t>يصح الرجوع فيه</w:t>
      </w:r>
      <w:r w:rsidR="00C00961">
        <w:rPr>
          <w:b w:val="0"/>
          <w:bCs w:val="0"/>
          <w:sz w:val="34"/>
          <w:szCs w:val="34"/>
          <w:rtl/>
        </w:rPr>
        <w:t>:</w:t>
      </w:r>
      <w:r w:rsidRPr="00C00961">
        <w:rPr>
          <w:b w:val="0"/>
          <w:bCs w:val="0"/>
          <w:sz w:val="34"/>
          <w:szCs w:val="34"/>
          <w:rtl/>
        </w:rPr>
        <w:t xml:space="preserve"> كما هو قول أبي حنيفة</w:t>
      </w:r>
      <w:r w:rsidR="00C00961">
        <w:rPr>
          <w:b w:val="0"/>
          <w:bCs w:val="0"/>
          <w:sz w:val="34"/>
          <w:szCs w:val="34"/>
          <w:rtl/>
        </w:rPr>
        <w:t>.</w:t>
      </w:r>
      <w:r w:rsidRPr="00C00961">
        <w:rPr>
          <w:b w:val="0"/>
          <w:bCs w:val="0"/>
          <w:sz w:val="34"/>
          <w:szCs w:val="34"/>
          <w:rtl/>
        </w:rPr>
        <w:t xml:space="preserve">  </w:t>
      </w:r>
    </w:p>
    <w:p w:rsidR="00D917AD" w:rsidRPr="00C00961" w:rsidRDefault="00D917AD" w:rsidP="00C00961">
      <w:pPr>
        <w:rPr>
          <w:b w:val="0"/>
          <w:bCs w:val="0"/>
          <w:sz w:val="34"/>
          <w:szCs w:val="34"/>
          <w:rtl/>
        </w:rPr>
      </w:pPr>
      <w:r w:rsidRPr="00C00961">
        <w:rPr>
          <w:b w:val="0"/>
          <w:bCs w:val="0"/>
          <w:sz w:val="34"/>
          <w:szCs w:val="34"/>
          <w:rtl/>
        </w:rPr>
        <w:t>قال</w:t>
      </w:r>
      <w:r w:rsidR="00C00961">
        <w:rPr>
          <w:b w:val="0"/>
          <w:bCs w:val="0"/>
          <w:sz w:val="34"/>
          <w:szCs w:val="34"/>
          <w:rtl/>
        </w:rPr>
        <w:t>:</w:t>
      </w:r>
      <w:r w:rsidRPr="00C00961">
        <w:rPr>
          <w:b w:val="0"/>
          <w:bCs w:val="0"/>
          <w:sz w:val="34"/>
          <w:szCs w:val="34"/>
          <w:rtl/>
        </w:rPr>
        <w:t xml:space="preserve"> </w:t>
      </w:r>
      <w:proofErr w:type="gramStart"/>
      <w:r w:rsidRPr="00C00961">
        <w:rPr>
          <w:b w:val="0"/>
          <w:bCs w:val="0"/>
          <w:sz w:val="34"/>
          <w:szCs w:val="34"/>
          <w:rtl/>
        </w:rPr>
        <w:t>( خلافا</w:t>
      </w:r>
      <w:proofErr w:type="gramEnd"/>
      <w:r w:rsidRPr="00C00961">
        <w:rPr>
          <w:b w:val="0"/>
          <w:bCs w:val="0"/>
          <w:sz w:val="34"/>
          <w:szCs w:val="34"/>
          <w:rtl/>
        </w:rPr>
        <w:t xml:space="preserve"> لهما )</w:t>
      </w:r>
      <w:r w:rsidR="00C00961">
        <w:rPr>
          <w:b w:val="0"/>
          <w:bCs w:val="0"/>
          <w:sz w:val="34"/>
          <w:szCs w:val="34"/>
          <w:rtl/>
        </w:rPr>
        <w:t>:</w:t>
      </w:r>
      <w:r w:rsidRPr="00C00961">
        <w:rPr>
          <w:b w:val="0"/>
          <w:bCs w:val="0"/>
          <w:sz w:val="34"/>
          <w:szCs w:val="34"/>
          <w:rtl/>
        </w:rPr>
        <w:t xml:space="preserve">" فإنه عندهما </w:t>
      </w:r>
      <w:r w:rsidR="00C41E17" w:rsidRPr="00C00961">
        <w:rPr>
          <w:b w:val="0"/>
          <w:bCs w:val="0"/>
          <w:sz w:val="34"/>
          <w:szCs w:val="34"/>
          <w:rtl/>
        </w:rPr>
        <w:t>– أبو يوسف ومحمد -</w:t>
      </w:r>
      <w:r w:rsidR="00C00961">
        <w:rPr>
          <w:b w:val="0"/>
          <w:bCs w:val="0"/>
          <w:sz w:val="34"/>
          <w:szCs w:val="34"/>
          <w:rtl/>
        </w:rPr>
        <w:t>:</w:t>
      </w:r>
      <w:r w:rsidRPr="00C00961">
        <w:rPr>
          <w:b w:val="0"/>
          <w:bCs w:val="0"/>
          <w:sz w:val="34"/>
          <w:szCs w:val="34"/>
          <w:rtl/>
        </w:rPr>
        <w:t>" حبس</w:t>
      </w:r>
      <w:r w:rsidR="008E76C6" w:rsidRPr="00C00961">
        <w:rPr>
          <w:b w:val="0"/>
          <w:bCs w:val="0"/>
          <w:sz w:val="34"/>
          <w:szCs w:val="34"/>
          <w:rtl/>
        </w:rPr>
        <w:t xml:space="preserve"> العين على حكم ملك الله تعالى ".</w:t>
      </w:r>
      <w:r w:rsidRPr="00C00961">
        <w:rPr>
          <w:b w:val="0"/>
          <w:bCs w:val="0"/>
          <w:sz w:val="34"/>
          <w:szCs w:val="34"/>
          <w:rtl/>
        </w:rPr>
        <w:t xml:space="preserve"> </w:t>
      </w:r>
    </w:p>
    <w:p w:rsidR="002D1848" w:rsidRPr="00C00961" w:rsidRDefault="00D917AD" w:rsidP="00C00961">
      <w:pPr>
        <w:rPr>
          <w:b w:val="0"/>
          <w:bCs w:val="0"/>
          <w:sz w:val="34"/>
          <w:szCs w:val="34"/>
          <w:rtl/>
        </w:rPr>
      </w:pPr>
      <w:r w:rsidRPr="00C00961">
        <w:rPr>
          <w:b w:val="0"/>
          <w:bCs w:val="0"/>
          <w:sz w:val="34"/>
          <w:szCs w:val="34"/>
          <w:rtl/>
        </w:rPr>
        <w:t>قال الملا</w:t>
      </w:r>
      <w:r w:rsidR="00C00961">
        <w:rPr>
          <w:b w:val="0"/>
          <w:bCs w:val="0"/>
          <w:sz w:val="34"/>
          <w:szCs w:val="34"/>
          <w:rtl/>
        </w:rPr>
        <w:t>:</w:t>
      </w:r>
      <w:r w:rsidRPr="00C00961">
        <w:rPr>
          <w:b w:val="0"/>
          <w:bCs w:val="0"/>
          <w:sz w:val="34"/>
          <w:szCs w:val="34"/>
          <w:rtl/>
        </w:rPr>
        <w:t xml:space="preserve"> فيزول ملك الواقف عنه إلى الله تعالى على وجه يعود نفعه إلى العبد فيلزم ولا يباع ولا يورث ".</w:t>
      </w:r>
    </w:p>
    <w:p w:rsidR="002D1848" w:rsidRPr="00C00961" w:rsidRDefault="002D1848" w:rsidP="00C00961">
      <w:pPr>
        <w:rPr>
          <w:b w:val="0"/>
          <w:bCs w:val="0"/>
          <w:sz w:val="34"/>
          <w:szCs w:val="34"/>
          <w:rtl/>
        </w:rPr>
      </w:pPr>
      <w:r w:rsidRPr="00C00961">
        <w:rPr>
          <w:b w:val="0"/>
          <w:bCs w:val="0"/>
          <w:sz w:val="34"/>
          <w:szCs w:val="34"/>
          <w:rtl/>
        </w:rPr>
        <w:t>ومن هنا يتبين اختلاف الحنفية ف</w:t>
      </w:r>
      <w:r w:rsidR="003E7C36" w:rsidRPr="00C00961">
        <w:rPr>
          <w:b w:val="0"/>
          <w:bCs w:val="0"/>
          <w:sz w:val="34"/>
          <w:szCs w:val="34"/>
          <w:rtl/>
        </w:rPr>
        <w:t xml:space="preserve">يما بينهم حول تعريف الوقف على </w:t>
      </w:r>
      <w:r w:rsidRPr="00C00961">
        <w:rPr>
          <w:b w:val="0"/>
          <w:bCs w:val="0"/>
          <w:sz w:val="34"/>
          <w:szCs w:val="34"/>
          <w:rtl/>
        </w:rPr>
        <w:t>مذهبيْن</w:t>
      </w:r>
      <w:r w:rsidR="00C00961">
        <w:rPr>
          <w:b w:val="0"/>
          <w:bCs w:val="0"/>
          <w:sz w:val="34"/>
          <w:szCs w:val="34"/>
          <w:rtl/>
        </w:rPr>
        <w:t>:</w:t>
      </w:r>
      <w:r w:rsidRPr="00C00961">
        <w:rPr>
          <w:b w:val="0"/>
          <w:bCs w:val="0"/>
          <w:sz w:val="34"/>
          <w:szCs w:val="34"/>
          <w:rtl/>
        </w:rPr>
        <w:t xml:space="preserve"> </w:t>
      </w:r>
    </w:p>
    <w:p w:rsidR="002D1848" w:rsidRPr="00C00961" w:rsidRDefault="002D1848" w:rsidP="00C00961">
      <w:pPr>
        <w:rPr>
          <w:b w:val="0"/>
          <w:bCs w:val="0"/>
          <w:color w:val="000000"/>
          <w:sz w:val="34"/>
          <w:szCs w:val="34"/>
          <w:rtl/>
        </w:rPr>
      </w:pPr>
      <w:r w:rsidRPr="00C00961">
        <w:rPr>
          <w:b w:val="0"/>
          <w:bCs w:val="0"/>
          <w:sz w:val="34"/>
          <w:szCs w:val="34"/>
          <w:rtl/>
        </w:rPr>
        <w:t>فحاصل التعريف الأول أن الوقف هو</w:t>
      </w:r>
      <w:r w:rsidR="00C00961">
        <w:rPr>
          <w:b w:val="0"/>
          <w:bCs w:val="0"/>
          <w:sz w:val="34"/>
          <w:szCs w:val="34"/>
          <w:rtl/>
        </w:rPr>
        <w:t>:</w:t>
      </w:r>
      <w:r w:rsidRPr="00C00961">
        <w:rPr>
          <w:b w:val="0"/>
          <w:bCs w:val="0"/>
          <w:sz w:val="34"/>
          <w:szCs w:val="34"/>
          <w:rtl/>
        </w:rPr>
        <w:t xml:space="preserve">" </w:t>
      </w:r>
      <w:r w:rsidRPr="00C00961">
        <w:rPr>
          <w:b w:val="0"/>
          <w:bCs w:val="0"/>
          <w:color w:val="000000"/>
          <w:sz w:val="34"/>
          <w:szCs w:val="34"/>
          <w:rtl/>
        </w:rPr>
        <w:t xml:space="preserve">حبس العين على حكم ملك الواقف ". </w:t>
      </w:r>
    </w:p>
    <w:p w:rsidR="00D917AD" w:rsidRPr="00C00961" w:rsidRDefault="002D1848" w:rsidP="00C00961">
      <w:pPr>
        <w:rPr>
          <w:b w:val="0"/>
          <w:bCs w:val="0"/>
          <w:sz w:val="34"/>
          <w:szCs w:val="34"/>
          <w:rtl/>
        </w:rPr>
      </w:pPr>
      <w:r w:rsidRPr="00C00961">
        <w:rPr>
          <w:b w:val="0"/>
          <w:bCs w:val="0"/>
          <w:sz w:val="34"/>
          <w:szCs w:val="34"/>
          <w:rtl/>
        </w:rPr>
        <w:t>وأما الثاني</w:t>
      </w:r>
      <w:r w:rsidR="00C00961">
        <w:rPr>
          <w:b w:val="0"/>
          <w:bCs w:val="0"/>
          <w:sz w:val="34"/>
          <w:szCs w:val="34"/>
          <w:rtl/>
        </w:rPr>
        <w:t>:</w:t>
      </w:r>
      <w:r w:rsidRPr="00C00961">
        <w:rPr>
          <w:b w:val="0"/>
          <w:bCs w:val="0"/>
          <w:sz w:val="34"/>
          <w:szCs w:val="34"/>
          <w:rtl/>
        </w:rPr>
        <w:t xml:space="preserve"> فهو حبس العين عن التمليكِ</w:t>
      </w:r>
      <w:r w:rsidR="00C00961">
        <w:rPr>
          <w:b w:val="0"/>
          <w:bCs w:val="0"/>
          <w:sz w:val="34"/>
          <w:szCs w:val="34"/>
          <w:rtl/>
        </w:rPr>
        <w:t>:</w:t>
      </w:r>
      <w:r w:rsidR="00426A2B" w:rsidRPr="00C00961">
        <w:rPr>
          <w:b w:val="0"/>
          <w:bCs w:val="0"/>
          <w:sz w:val="34"/>
          <w:szCs w:val="34"/>
          <w:rtl/>
        </w:rPr>
        <w:t xml:space="preserve"> والتصدق بالمنفعة في سبل البر "، وهذا كتعريف الجمهور</w:t>
      </w:r>
      <w:r w:rsidR="00C00961">
        <w:rPr>
          <w:b w:val="0"/>
          <w:bCs w:val="0"/>
          <w:sz w:val="34"/>
          <w:szCs w:val="34"/>
          <w:rtl/>
        </w:rPr>
        <w:t>.</w:t>
      </w:r>
      <w:r w:rsidRPr="00C00961">
        <w:rPr>
          <w:b w:val="0"/>
          <w:bCs w:val="0"/>
          <w:sz w:val="34"/>
          <w:szCs w:val="34"/>
          <w:rtl/>
        </w:rPr>
        <w:t xml:space="preserve"> </w:t>
      </w:r>
    </w:p>
    <w:p w:rsidR="007D7B21" w:rsidRPr="00C00961" w:rsidRDefault="00C41E17" w:rsidP="00C00961">
      <w:pPr>
        <w:rPr>
          <w:b w:val="0"/>
          <w:bCs w:val="0"/>
          <w:sz w:val="34"/>
          <w:szCs w:val="34"/>
          <w:rtl/>
        </w:rPr>
      </w:pPr>
      <w:r w:rsidRPr="00C00961">
        <w:rPr>
          <w:b w:val="0"/>
          <w:bCs w:val="0"/>
          <w:sz w:val="34"/>
          <w:szCs w:val="34"/>
          <w:rtl/>
        </w:rPr>
        <w:t xml:space="preserve">. </w:t>
      </w:r>
      <w:r w:rsidR="002A7F2D" w:rsidRPr="00C00961">
        <w:rPr>
          <w:b w:val="0"/>
          <w:bCs w:val="0"/>
          <w:sz w:val="34"/>
          <w:szCs w:val="34"/>
          <w:rtl/>
        </w:rPr>
        <w:t xml:space="preserve">قال إبراهيم الطرابلسي </w:t>
      </w:r>
      <w:r w:rsidR="00DD48F2" w:rsidRPr="00C00961">
        <w:rPr>
          <w:b w:val="0"/>
          <w:bCs w:val="0"/>
          <w:sz w:val="34"/>
          <w:szCs w:val="34"/>
          <w:rtl/>
        </w:rPr>
        <w:t xml:space="preserve">الحنفي </w:t>
      </w:r>
      <w:r w:rsidR="002A7F2D" w:rsidRPr="00C00961">
        <w:rPr>
          <w:b w:val="0"/>
          <w:bCs w:val="0"/>
          <w:sz w:val="34"/>
          <w:szCs w:val="34"/>
          <w:rtl/>
        </w:rPr>
        <w:t>في الإسع</w:t>
      </w:r>
      <w:r w:rsidR="00E33086" w:rsidRPr="00C00961">
        <w:rPr>
          <w:b w:val="0"/>
          <w:bCs w:val="0"/>
          <w:sz w:val="34"/>
          <w:szCs w:val="34"/>
          <w:rtl/>
        </w:rPr>
        <w:t>اف في أحكام الأوقاف (ص 3)</w:t>
      </w:r>
      <w:r w:rsidR="00C00961">
        <w:rPr>
          <w:b w:val="0"/>
          <w:bCs w:val="0"/>
          <w:sz w:val="34"/>
          <w:szCs w:val="34"/>
          <w:rtl/>
        </w:rPr>
        <w:t>:</w:t>
      </w:r>
      <w:r w:rsidR="00E33086" w:rsidRPr="00C00961">
        <w:rPr>
          <w:b w:val="0"/>
          <w:bCs w:val="0"/>
          <w:sz w:val="34"/>
          <w:szCs w:val="34"/>
          <w:rtl/>
        </w:rPr>
        <w:t>" وف</w:t>
      </w:r>
      <w:r w:rsidR="00E33086" w:rsidRPr="00C00961">
        <w:rPr>
          <w:rFonts w:hint="cs"/>
          <w:b w:val="0"/>
          <w:bCs w:val="0"/>
          <w:sz w:val="34"/>
          <w:szCs w:val="34"/>
          <w:rtl/>
        </w:rPr>
        <w:t>ي</w:t>
      </w:r>
      <w:r w:rsidR="002A7F2D" w:rsidRPr="00C00961">
        <w:rPr>
          <w:b w:val="0"/>
          <w:bCs w:val="0"/>
          <w:sz w:val="34"/>
          <w:szCs w:val="34"/>
          <w:rtl/>
        </w:rPr>
        <w:t xml:space="preserve"> الشرع هو حبس العين على حكم ملك الواقف</w:t>
      </w:r>
      <w:r w:rsidR="00C00961">
        <w:rPr>
          <w:b w:val="0"/>
          <w:bCs w:val="0"/>
          <w:sz w:val="34"/>
          <w:szCs w:val="34"/>
          <w:rtl/>
        </w:rPr>
        <w:t>:</w:t>
      </w:r>
      <w:r w:rsidR="002A7F2D" w:rsidRPr="00C00961">
        <w:rPr>
          <w:b w:val="0"/>
          <w:bCs w:val="0"/>
          <w:sz w:val="34"/>
          <w:szCs w:val="34"/>
          <w:rtl/>
        </w:rPr>
        <w:t xml:space="preserve"> أو عن التمليك</w:t>
      </w:r>
      <w:r w:rsidR="000A6B92" w:rsidRPr="00C00961">
        <w:rPr>
          <w:b w:val="0"/>
          <w:bCs w:val="0"/>
          <w:sz w:val="34"/>
          <w:szCs w:val="34"/>
          <w:rtl/>
        </w:rPr>
        <w:t>ِ</w:t>
      </w:r>
      <w:r w:rsidR="002A7F2D" w:rsidRPr="00C00961">
        <w:rPr>
          <w:b w:val="0"/>
          <w:bCs w:val="0"/>
          <w:sz w:val="34"/>
          <w:szCs w:val="34"/>
          <w:rtl/>
        </w:rPr>
        <w:t xml:space="preserve"> والتصدق</w:t>
      </w:r>
      <w:r w:rsidR="007D7B21" w:rsidRPr="00C00961">
        <w:rPr>
          <w:b w:val="0"/>
          <w:bCs w:val="0"/>
          <w:sz w:val="34"/>
          <w:szCs w:val="34"/>
          <w:rtl/>
        </w:rPr>
        <w:t>ُ</w:t>
      </w:r>
      <w:r w:rsidR="002A7F2D" w:rsidRPr="00C00961">
        <w:rPr>
          <w:b w:val="0"/>
          <w:bCs w:val="0"/>
          <w:sz w:val="34"/>
          <w:szCs w:val="34"/>
          <w:rtl/>
        </w:rPr>
        <w:t xml:space="preserve"> بالمنفعة على اختلاف الرأيين وسنبينه </w:t>
      </w:r>
      <w:r w:rsidRPr="00C00961">
        <w:rPr>
          <w:b w:val="0"/>
          <w:bCs w:val="0"/>
          <w:sz w:val="34"/>
          <w:szCs w:val="34"/>
          <w:rtl/>
        </w:rPr>
        <w:t>"،</w:t>
      </w:r>
      <w:r w:rsidR="00423301" w:rsidRPr="00C00961">
        <w:rPr>
          <w:b w:val="0"/>
          <w:bCs w:val="0"/>
          <w:sz w:val="34"/>
          <w:szCs w:val="34"/>
          <w:rtl/>
        </w:rPr>
        <w:t xml:space="preserve"> ثم قال</w:t>
      </w:r>
      <w:r w:rsidR="00C00961">
        <w:rPr>
          <w:b w:val="0"/>
          <w:bCs w:val="0"/>
          <w:sz w:val="34"/>
          <w:szCs w:val="34"/>
          <w:rtl/>
        </w:rPr>
        <w:t>:</w:t>
      </w:r>
      <w:r w:rsidR="00423301" w:rsidRPr="00C00961">
        <w:rPr>
          <w:b w:val="0"/>
          <w:bCs w:val="0"/>
          <w:sz w:val="34"/>
          <w:szCs w:val="34"/>
          <w:rtl/>
        </w:rPr>
        <w:t xml:space="preserve">" وهو جائز عند علمائنا أبى حنيفة وأصحابه رحمهم الله "، ثم ذكر </w:t>
      </w:r>
      <w:r w:rsidR="007D7B21" w:rsidRPr="00C00961">
        <w:rPr>
          <w:b w:val="0"/>
          <w:bCs w:val="0"/>
          <w:sz w:val="34"/>
          <w:szCs w:val="34"/>
          <w:rtl/>
        </w:rPr>
        <w:t xml:space="preserve">بأن </w:t>
      </w:r>
      <w:r w:rsidR="00423301" w:rsidRPr="00C00961">
        <w:rPr>
          <w:b w:val="0"/>
          <w:bCs w:val="0"/>
          <w:sz w:val="34"/>
          <w:szCs w:val="34"/>
          <w:rtl/>
        </w:rPr>
        <w:t>ما نُسب إل</w:t>
      </w:r>
      <w:r w:rsidR="007D7B21" w:rsidRPr="00C00961">
        <w:rPr>
          <w:b w:val="0"/>
          <w:bCs w:val="0"/>
          <w:sz w:val="34"/>
          <w:szCs w:val="34"/>
          <w:rtl/>
        </w:rPr>
        <w:t>ى</w:t>
      </w:r>
      <w:r w:rsidR="005719B4" w:rsidRPr="00C00961">
        <w:rPr>
          <w:b w:val="0"/>
          <w:bCs w:val="0"/>
          <w:sz w:val="34"/>
          <w:szCs w:val="34"/>
          <w:rtl/>
        </w:rPr>
        <w:t xml:space="preserve"> أ</w:t>
      </w:r>
      <w:r w:rsidR="007D7B21" w:rsidRPr="00C00961">
        <w:rPr>
          <w:b w:val="0"/>
          <w:bCs w:val="0"/>
          <w:sz w:val="34"/>
          <w:szCs w:val="34"/>
          <w:rtl/>
        </w:rPr>
        <w:t>بي حنيفة من منع فهو م</w:t>
      </w:r>
      <w:r w:rsidR="005719B4" w:rsidRPr="00C00961">
        <w:rPr>
          <w:b w:val="0"/>
          <w:bCs w:val="0"/>
          <w:sz w:val="34"/>
          <w:szCs w:val="34"/>
          <w:rtl/>
        </w:rPr>
        <w:t>حم</w:t>
      </w:r>
      <w:r w:rsidR="007D7B21" w:rsidRPr="00C00961">
        <w:rPr>
          <w:b w:val="0"/>
          <w:bCs w:val="0"/>
          <w:sz w:val="34"/>
          <w:szCs w:val="34"/>
          <w:rtl/>
        </w:rPr>
        <w:t>ول على</w:t>
      </w:r>
      <w:r w:rsidR="005719B4" w:rsidRPr="00C00961">
        <w:rPr>
          <w:b w:val="0"/>
          <w:bCs w:val="0"/>
          <w:sz w:val="34"/>
          <w:szCs w:val="34"/>
          <w:rtl/>
        </w:rPr>
        <w:t xml:space="preserve"> منع </w:t>
      </w:r>
      <w:r w:rsidR="009A4F06" w:rsidRPr="00C00961">
        <w:rPr>
          <w:b w:val="0"/>
          <w:bCs w:val="0"/>
          <w:sz w:val="34"/>
          <w:szCs w:val="34"/>
          <w:rtl/>
        </w:rPr>
        <w:t>ال</w:t>
      </w:r>
      <w:r w:rsidR="005719B4" w:rsidRPr="00C00961">
        <w:rPr>
          <w:b w:val="0"/>
          <w:bCs w:val="0"/>
          <w:sz w:val="34"/>
          <w:szCs w:val="34"/>
          <w:rtl/>
        </w:rPr>
        <w:t xml:space="preserve">لزوم </w:t>
      </w:r>
      <w:r w:rsidR="009A4F06" w:rsidRPr="00C00961">
        <w:rPr>
          <w:b w:val="0"/>
          <w:bCs w:val="0"/>
          <w:sz w:val="34"/>
          <w:szCs w:val="34"/>
          <w:rtl/>
        </w:rPr>
        <w:t>به</w:t>
      </w:r>
      <w:r w:rsidR="00C00961">
        <w:rPr>
          <w:b w:val="0"/>
          <w:bCs w:val="0"/>
          <w:sz w:val="34"/>
          <w:szCs w:val="34"/>
          <w:rtl/>
        </w:rPr>
        <w:t>:</w:t>
      </w:r>
      <w:r w:rsidR="009A4F06" w:rsidRPr="00C00961">
        <w:rPr>
          <w:b w:val="0"/>
          <w:bCs w:val="0"/>
          <w:sz w:val="34"/>
          <w:szCs w:val="34"/>
          <w:rtl/>
        </w:rPr>
        <w:t xml:space="preserve"> لا </w:t>
      </w:r>
      <w:r w:rsidR="007D7B21" w:rsidRPr="00C00961">
        <w:rPr>
          <w:b w:val="0"/>
          <w:bCs w:val="0"/>
          <w:sz w:val="34"/>
          <w:szCs w:val="34"/>
          <w:rtl/>
        </w:rPr>
        <w:t>عل</w:t>
      </w:r>
      <w:r w:rsidRPr="00C00961">
        <w:rPr>
          <w:b w:val="0"/>
          <w:bCs w:val="0"/>
          <w:sz w:val="34"/>
          <w:szCs w:val="34"/>
          <w:rtl/>
        </w:rPr>
        <w:t>ى</w:t>
      </w:r>
      <w:r w:rsidR="007D7B21" w:rsidRPr="00C00961">
        <w:rPr>
          <w:b w:val="0"/>
          <w:bCs w:val="0"/>
          <w:sz w:val="34"/>
          <w:szCs w:val="34"/>
          <w:rtl/>
        </w:rPr>
        <w:t xml:space="preserve"> </w:t>
      </w:r>
      <w:r w:rsidR="009A4F06" w:rsidRPr="00C00961">
        <w:rPr>
          <w:b w:val="0"/>
          <w:bCs w:val="0"/>
          <w:sz w:val="34"/>
          <w:szCs w:val="34"/>
          <w:rtl/>
        </w:rPr>
        <w:t xml:space="preserve">منع </w:t>
      </w:r>
      <w:r w:rsidR="005719B4" w:rsidRPr="00C00961">
        <w:rPr>
          <w:b w:val="0"/>
          <w:bCs w:val="0"/>
          <w:sz w:val="34"/>
          <w:szCs w:val="34"/>
          <w:rtl/>
        </w:rPr>
        <w:t>أصله</w:t>
      </w:r>
      <w:r w:rsidR="00C00961">
        <w:rPr>
          <w:b w:val="0"/>
          <w:bCs w:val="0"/>
          <w:sz w:val="34"/>
          <w:szCs w:val="34"/>
          <w:rtl/>
        </w:rPr>
        <w:t>:</w:t>
      </w:r>
      <w:r w:rsidR="007D7B21" w:rsidRPr="00C00961">
        <w:rPr>
          <w:b w:val="0"/>
          <w:bCs w:val="0"/>
          <w:sz w:val="34"/>
          <w:szCs w:val="34"/>
          <w:rtl/>
        </w:rPr>
        <w:t xml:space="preserve"> </w:t>
      </w:r>
      <w:r w:rsidR="009A4F06" w:rsidRPr="00C00961">
        <w:rPr>
          <w:b w:val="0"/>
          <w:bCs w:val="0"/>
          <w:sz w:val="34"/>
          <w:szCs w:val="34"/>
          <w:rtl/>
        </w:rPr>
        <w:t>فقال</w:t>
      </w:r>
      <w:r w:rsidR="00C00961">
        <w:rPr>
          <w:b w:val="0"/>
          <w:bCs w:val="0"/>
          <w:sz w:val="34"/>
          <w:szCs w:val="34"/>
          <w:rtl/>
        </w:rPr>
        <w:t>:</w:t>
      </w:r>
      <w:r w:rsidR="009A4F06" w:rsidRPr="00C00961">
        <w:rPr>
          <w:b w:val="0"/>
          <w:bCs w:val="0"/>
          <w:sz w:val="34"/>
          <w:szCs w:val="34"/>
          <w:rtl/>
        </w:rPr>
        <w:t>" والصحيح أنه جائ</w:t>
      </w:r>
      <w:r w:rsidR="000A6B92" w:rsidRPr="00C00961">
        <w:rPr>
          <w:b w:val="0"/>
          <w:bCs w:val="0"/>
          <w:sz w:val="34"/>
          <w:szCs w:val="34"/>
          <w:rtl/>
        </w:rPr>
        <w:t>ز عند الكل وإنما الخلاف بينهم في</w:t>
      </w:r>
      <w:r w:rsidR="009A4F06" w:rsidRPr="00C00961">
        <w:rPr>
          <w:b w:val="0"/>
          <w:bCs w:val="0"/>
          <w:sz w:val="34"/>
          <w:szCs w:val="34"/>
          <w:rtl/>
        </w:rPr>
        <w:t xml:space="preserve"> اللزوم وعدمه "</w:t>
      </w:r>
      <w:r w:rsidR="005719B4" w:rsidRPr="00C00961">
        <w:rPr>
          <w:b w:val="0"/>
          <w:bCs w:val="0"/>
          <w:sz w:val="34"/>
          <w:szCs w:val="34"/>
          <w:rtl/>
        </w:rPr>
        <w:t xml:space="preserve">، </w:t>
      </w:r>
    </w:p>
    <w:p w:rsidR="0069524C" w:rsidRPr="00C00961" w:rsidRDefault="00574144" w:rsidP="00C00961">
      <w:pPr>
        <w:rPr>
          <w:b w:val="0"/>
          <w:bCs w:val="0"/>
          <w:sz w:val="34"/>
          <w:szCs w:val="34"/>
          <w:rtl/>
        </w:rPr>
      </w:pPr>
      <w:r w:rsidRPr="00C00961">
        <w:rPr>
          <w:b w:val="0"/>
          <w:bCs w:val="0"/>
          <w:sz w:val="34"/>
          <w:szCs w:val="34"/>
          <w:rtl/>
        </w:rPr>
        <w:t>قلت</w:t>
      </w:r>
      <w:r w:rsidR="00C00961">
        <w:rPr>
          <w:b w:val="0"/>
          <w:bCs w:val="0"/>
          <w:sz w:val="34"/>
          <w:szCs w:val="34"/>
          <w:rtl/>
        </w:rPr>
        <w:t>:</w:t>
      </w:r>
      <w:r w:rsidRPr="00C00961">
        <w:rPr>
          <w:b w:val="0"/>
          <w:bCs w:val="0"/>
          <w:sz w:val="34"/>
          <w:szCs w:val="34"/>
          <w:rtl/>
        </w:rPr>
        <w:t xml:space="preserve"> وعلى التعريف الأولِ يكون العقد</w:t>
      </w:r>
      <w:r w:rsidR="006E328D" w:rsidRPr="00C00961">
        <w:rPr>
          <w:rFonts w:hint="cs"/>
          <w:b w:val="0"/>
          <w:bCs w:val="0"/>
          <w:sz w:val="34"/>
          <w:szCs w:val="34"/>
          <w:rtl/>
        </w:rPr>
        <w:t>ُ</w:t>
      </w:r>
      <w:r w:rsidRPr="00C00961">
        <w:rPr>
          <w:b w:val="0"/>
          <w:bCs w:val="0"/>
          <w:sz w:val="34"/>
          <w:szCs w:val="34"/>
          <w:rtl/>
        </w:rPr>
        <w:t xml:space="preserve"> غير لازم </w:t>
      </w:r>
      <w:r w:rsidR="00052C1E" w:rsidRPr="00C00961">
        <w:rPr>
          <w:b w:val="0"/>
          <w:bCs w:val="0"/>
          <w:sz w:val="34"/>
          <w:szCs w:val="34"/>
          <w:rtl/>
        </w:rPr>
        <w:t>ويصح الرجوع عنه مع</w:t>
      </w:r>
      <w:r w:rsidR="00F43810" w:rsidRPr="00C00961">
        <w:rPr>
          <w:b w:val="0"/>
          <w:bCs w:val="0"/>
          <w:sz w:val="34"/>
          <w:szCs w:val="34"/>
          <w:rtl/>
        </w:rPr>
        <w:t xml:space="preserve"> الكراهة</w:t>
      </w:r>
      <w:r w:rsidR="00C00961">
        <w:rPr>
          <w:rFonts w:hint="cs"/>
          <w:b w:val="0"/>
          <w:bCs w:val="0"/>
          <w:sz w:val="34"/>
          <w:szCs w:val="34"/>
          <w:rtl/>
        </w:rPr>
        <w:t>:</w:t>
      </w:r>
      <w:r w:rsidR="005A232C" w:rsidRPr="00C00961">
        <w:rPr>
          <w:b w:val="0"/>
          <w:bCs w:val="0"/>
          <w:sz w:val="34"/>
          <w:szCs w:val="34"/>
          <w:rtl/>
        </w:rPr>
        <w:t xml:space="preserve"> وي</w:t>
      </w:r>
      <w:r w:rsidR="006E328D" w:rsidRPr="00C00961">
        <w:rPr>
          <w:rFonts w:hint="cs"/>
          <w:b w:val="0"/>
          <w:bCs w:val="0"/>
          <w:sz w:val="34"/>
          <w:szCs w:val="34"/>
          <w:rtl/>
        </w:rPr>
        <w:t>ُ</w:t>
      </w:r>
      <w:r w:rsidR="005A232C" w:rsidRPr="00C00961">
        <w:rPr>
          <w:b w:val="0"/>
          <w:bCs w:val="0"/>
          <w:sz w:val="34"/>
          <w:szCs w:val="34"/>
          <w:rtl/>
        </w:rPr>
        <w:t>ورث عنه</w:t>
      </w:r>
      <w:r w:rsidR="00C00961">
        <w:rPr>
          <w:b w:val="0"/>
          <w:bCs w:val="0"/>
          <w:sz w:val="34"/>
          <w:szCs w:val="34"/>
          <w:rtl/>
        </w:rPr>
        <w:t>:</w:t>
      </w:r>
      <w:r w:rsidR="005A232C" w:rsidRPr="00C00961">
        <w:rPr>
          <w:b w:val="0"/>
          <w:bCs w:val="0"/>
          <w:sz w:val="34"/>
          <w:szCs w:val="34"/>
          <w:rtl/>
        </w:rPr>
        <w:t xml:space="preserve"> ولا يكون لازما إلا </w:t>
      </w:r>
      <w:r w:rsidR="00321831" w:rsidRPr="00C00961">
        <w:rPr>
          <w:b w:val="0"/>
          <w:bCs w:val="0"/>
          <w:sz w:val="34"/>
          <w:szCs w:val="34"/>
          <w:rtl/>
        </w:rPr>
        <w:t>بقيدين</w:t>
      </w:r>
      <w:r w:rsidR="00C00961">
        <w:rPr>
          <w:b w:val="0"/>
          <w:bCs w:val="0"/>
          <w:sz w:val="34"/>
          <w:szCs w:val="34"/>
          <w:rtl/>
        </w:rPr>
        <w:t>:</w:t>
      </w:r>
      <w:r w:rsidR="00321831" w:rsidRPr="00C00961">
        <w:rPr>
          <w:b w:val="0"/>
          <w:bCs w:val="0"/>
          <w:sz w:val="34"/>
          <w:szCs w:val="34"/>
          <w:rtl/>
        </w:rPr>
        <w:t xml:space="preserve"> </w:t>
      </w:r>
      <w:r w:rsidR="005A232C" w:rsidRPr="00C00961">
        <w:rPr>
          <w:b w:val="0"/>
          <w:bCs w:val="0"/>
          <w:sz w:val="34"/>
          <w:szCs w:val="34"/>
          <w:rtl/>
        </w:rPr>
        <w:t xml:space="preserve">إذا أوصى بأن يكون </w:t>
      </w:r>
      <w:r w:rsidR="00B1779B" w:rsidRPr="00C00961">
        <w:rPr>
          <w:b w:val="0"/>
          <w:bCs w:val="0"/>
          <w:sz w:val="34"/>
          <w:szCs w:val="34"/>
          <w:rtl/>
        </w:rPr>
        <w:t xml:space="preserve">ملكه </w:t>
      </w:r>
      <w:r w:rsidR="005A232C" w:rsidRPr="00C00961">
        <w:rPr>
          <w:b w:val="0"/>
          <w:bCs w:val="0"/>
          <w:sz w:val="34"/>
          <w:szCs w:val="34"/>
          <w:rtl/>
        </w:rPr>
        <w:t>وقفا بعد مماته</w:t>
      </w:r>
      <w:r w:rsidR="00321831" w:rsidRPr="00C00961">
        <w:rPr>
          <w:b w:val="0"/>
          <w:bCs w:val="0"/>
          <w:sz w:val="34"/>
          <w:szCs w:val="34"/>
          <w:rtl/>
        </w:rPr>
        <w:t xml:space="preserve"> </w:t>
      </w:r>
      <w:r w:rsidR="00B1779B" w:rsidRPr="00C00961">
        <w:rPr>
          <w:b w:val="0"/>
          <w:bCs w:val="0"/>
          <w:sz w:val="34"/>
          <w:szCs w:val="34"/>
          <w:rtl/>
        </w:rPr>
        <w:t>–</w:t>
      </w:r>
      <w:r w:rsidR="00727E7A" w:rsidRPr="00C00961">
        <w:rPr>
          <w:rFonts w:hint="cs"/>
          <w:b w:val="0"/>
          <w:bCs w:val="0"/>
          <w:sz w:val="34"/>
          <w:szCs w:val="34"/>
          <w:rtl/>
        </w:rPr>
        <w:t xml:space="preserve"> </w:t>
      </w:r>
      <w:r w:rsidR="00B1779B" w:rsidRPr="00C00961">
        <w:rPr>
          <w:b w:val="0"/>
          <w:bCs w:val="0"/>
          <w:sz w:val="34"/>
          <w:szCs w:val="34"/>
          <w:rtl/>
        </w:rPr>
        <w:t>مآلا -</w:t>
      </w:r>
      <w:r w:rsidR="00C00961">
        <w:rPr>
          <w:b w:val="0"/>
          <w:bCs w:val="0"/>
          <w:sz w:val="34"/>
          <w:szCs w:val="34"/>
          <w:rtl/>
        </w:rPr>
        <w:t>:</w:t>
      </w:r>
      <w:r w:rsidR="005A232C" w:rsidRPr="00C00961">
        <w:rPr>
          <w:b w:val="0"/>
          <w:bCs w:val="0"/>
          <w:sz w:val="34"/>
          <w:szCs w:val="34"/>
          <w:rtl/>
        </w:rPr>
        <w:t xml:space="preserve"> أو حكم القاضي ببينة عل</w:t>
      </w:r>
      <w:r w:rsidR="00321051" w:rsidRPr="00C00961">
        <w:rPr>
          <w:b w:val="0"/>
          <w:bCs w:val="0"/>
          <w:sz w:val="34"/>
          <w:szCs w:val="34"/>
          <w:rtl/>
        </w:rPr>
        <w:t>ى</w:t>
      </w:r>
      <w:r w:rsidR="005A232C" w:rsidRPr="00C00961">
        <w:rPr>
          <w:b w:val="0"/>
          <w:bCs w:val="0"/>
          <w:sz w:val="34"/>
          <w:szCs w:val="34"/>
          <w:rtl/>
        </w:rPr>
        <w:t xml:space="preserve"> ذلك </w:t>
      </w:r>
      <w:r w:rsidR="00052C1E" w:rsidRPr="00C00961">
        <w:rPr>
          <w:b w:val="0"/>
          <w:bCs w:val="0"/>
          <w:sz w:val="34"/>
          <w:szCs w:val="34"/>
          <w:rtl/>
        </w:rPr>
        <w:t xml:space="preserve">كما قال الطرابلسي </w:t>
      </w:r>
      <w:r w:rsidR="007B0A75" w:rsidRPr="00C00961">
        <w:rPr>
          <w:b w:val="0"/>
          <w:bCs w:val="0"/>
          <w:sz w:val="34"/>
          <w:szCs w:val="34"/>
          <w:rtl/>
        </w:rPr>
        <w:t xml:space="preserve">في الإسعاف </w:t>
      </w:r>
      <w:r w:rsidR="00052C1E" w:rsidRPr="00C00961">
        <w:rPr>
          <w:b w:val="0"/>
          <w:bCs w:val="0"/>
          <w:sz w:val="34"/>
          <w:szCs w:val="34"/>
          <w:rtl/>
        </w:rPr>
        <w:t>(ص3)</w:t>
      </w:r>
      <w:r w:rsidR="00C00961">
        <w:rPr>
          <w:b w:val="0"/>
          <w:bCs w:val="0"/>
          <w:sz w:val="34"/>
          <w:szCs w:val="34"/>
          <w:rtl/>
        </w:rPr>
        <w:t>.</w:t>
      </w:r>
      <w:r w:rsidR="00052C1E" w:rsidRPr="00C00961">
        <w:rPr>
          <w:b w:val="0"/>
          <w:bCs w:val="0"/>
          <w:sz w:val="34"/>
          <w:szCs w:val="34"/>
          <w:rtl/>
        </w:rPr>
        <w:t xml:space="preserve"> </w:t>
      </w:r>
    </w:p>
    <w:p w:rsidR="00D66EC4" w:rsidRPr="00C00961" w:rsidRDefault="00E57649" w:rsidP="00C00961">
      <w:pPr>
        <w:rPr>
          <w:b w:val="0"/>
          <w:bCs w:val="0"/>
          <w:sz w:val="34"/>
          <w:szCs w:val="34"/>
          <w:rtl/>
        </w:rPr>
      </w:pPr>
      <w:r w:rsidRPr="00C00961">
        <w:rPr>
          <w:b w:val="0"/>
          <w:bCs w:val="0"/>
          <w:sz w:val="34"/>
          <w:szCs w:val="34"/>
          <w:rtl/>
          <w:lang w:val="en-US"/>
        </w:rPr>
        <w:t xml:space="preserve">وأما على التعريف الثاني: </w:t>
      </w:r>
      <w:r w:rsidR="00321831" w:rsidRPr="00C00961">
        <w:rPr>
          <w:b w:val="0"/>
          <w:bCs w:val="0"/>
          <w:sz w:val="34"/>
          <w:szCs w:val="34"/>
          <w:rtl/>
          <w:lang w:val="en-US"/>
        </w:rPr>
        <w:t xml:space="preserve">فيلزم الوقف مباشرة </w:t>
      </w:r>
      <w:r w:rsidR="00B1779B" w:rsidRPr="00C00961">
        <w:rPr>
          <w:b w:val="0"/>
          <w:bCs w:val="0"/>
          <w:sz w:val="34"/>
          <w:szCs w:val="34"/>
          <w:rtl/>
          <w:lang w:val="en-US"/>
        </w:rPr>
        <w:t xml:space="preserve">في الحال </w:t>
      </w:r>
      <w:r w:rsidR="00321831" w:rsidRPr="00C00961">
        <w:rPr>
          <w:b w:val="0"/>
          <w:bCs w:val="0"/>
          <w:sz w:val="34"/>
          <w:szCs w:val="34"/>
          <w:rtl/>
          <w:lang w:val="en-US"/>
        </w:rPr>
        <w:t>بدون القيدين</w:t>
      </w:r>
      <w:r w:rsidR="00B1779B" w:rsidRPr="00C00961">
        <w:rPr>
          <w:b w:val="0"/>
          <w:bCs w:val="0"/>
          <w:sz w:val="34"/>
          <w:szCs w:val="34"/>
          <w:rtl/>
          <w:lang w:val="en-US"/>
        </w:rPr>
        <w:t>،</w:t>
      </w:r>
      <w:r w:rsidR="00150D8A" w:rsidRPr="00C00961">
        <w:rPr>
          <w:b w:val="0"/>
          <w:bCs w:val="0"/>
          <w:sz w:val="34"/>
          <w:szCs w:val="34"/>
          <w:rtl/>
          <w:lang w:val="en-US"/>
        </w:rPr>
        <w:t xml:space="preserve"> قال الطرابلسي</w:t>
      </w:r>
      <w:r w:rsidR="00C00961">
        <w:rPr>
          <w:rFonts w:hint="cs"/>
          <w:b w:val="0"/>
          <w:bCs w:val="0"/>
          <w:sz w:val="34"/>
          <w:szCs w:val="34"/>
          <w:rtl/>
          <w:lang w:val="en-US"/>
        </w:rPr>
        <w:t>:</w:t>
      </w:r>
      <w:r w:rsidR="00150D8A" w:rsidRPr="00C00961">
        <w:rPr>
          <w:rFonts w:hint="cs"/>
          <w:b w:val="0"/>
          <w:bCs w:val="0"/>
          <w:sz w:val="34"/>
          <w:szCs w:val="34"/>
          <w:rtl/>
          <w:lang w:val="en-US"/>
        </w:rPr>
        <w:t xml:space="preserve">" </w:t>
      </w:r>
      <w:r w:rsidR="00321831" w:rsidRPr="00C00961">
        <w:rPr>
          <w:b w:val="0"/>
          <w:bCs w:val="0"/>
          <w:sz w:val="34"/>
          <w:szCs w:val="34"/>
          <w:rtl/>
        </w:rPr>
        <w:t>وه</w:t>
      </w:r>
      <w:r w:rsidR="00080AD5" w:rsidRPr="00C00961">
        <w:rPr>
          <w:b w:val="0"/>
          <w:bCs w:val="0"/>
          <w:sz w:val="34"/>
          <w:szCs w:val="34"/>
          <w:rtl/>
        </w:rPr>
        <w:t>و قول عامة العلماء وهو الصحيح</w:t>
      </w:r>
      <w:r w:rsidR="00080AD5" w:rsidRPr="00C00961">
        <w:rPr>
          <w:rFonts w:hint="cs"/>
          <w:b w:val="0"/>
          <w:bCs w:val="0"/>
          <w:sz w:val="34"/>
          <w:szCs w:val="34"/>
          <w:rtl/>
        </w:rPr>
        <w:t xml:space="preserve"> </w:t>
      </w:r>
      <w:r w:rsidR="00F43810" w:rsidRPr="00C00961">
        <w:rPr>
          <w:b w:val="0"/>
          <w:bCs w:val="0"/>
          <w:sz w:val="34"/>
          <w:szCs w:val="34"/>
          <w:rtl/>
        </w:rPr>
        <w:t>لأن النب</w:t>
      </w:r>
      <w:r w:rsidR="00F43810" w:rsidRPr="00C00961">
        <w:rPr>
          <w:rFonts w:hint="cs"/>
          <w:b w:val="0"/>
          <w:bCs w:val="0"/>
          <w:sz w:val="34"/>
          <w:szCs w:val="34"/>
          <w:rtl/>
        </w:rPr>
        <w:t>يّ</w:t>
      </w:r>
      <w:r w:rsidR="00321831" w:rsidRPr="00C00961">
        <w:rPr>
          <w:b w:val="0"/>
          <w:bCs w:val="0"/>
          <w:sz w:val="34"/>
          <w:szCs w:val="34"/>
          <w:rtl/>
        </w:rPr>
        <w:t xml:space="preserve"> صلى ا</w:t>
      </w:r>
      <w:r w:rsidR="006E328D" w:rsidRPr="00C00961">
        <w:rPr>
          <w:b w:val="0"/>
          <w:bCs w:val="0"/>
          <w:sz w:val="34"/>
          <w:szCs w:val="34"/>
          <w:rtl/>
        </w:rPr>
        <w:t xml:space="preserve">لله عليه وسلم تصدق بسبع </w:t>
      </w:r>
      <w:proofErr w:type="spellStart"/>
      <w:r w:rsidR="006E328D" w:rsidRPr="00C00961">
        <w:rPr>
          <w:b w:val="0"/>
          <w:bCs w:val="0"/>
          <w:sz w:val="34"/>
          <w:szCs w:val="34"/>
          <w:rtl/>
        </w:rPr>
        <w:t>حوائط</w:t>
      </w:r>
      <w:proofErr w:type="spellEnd"/>
      <w:r w:rsidR="006E328D" w:rsidRPr="00C00961">
        <w:rPr>
          <w:b w:val="0"/>
          <w:bCs w:val="0"/>
          <w:sz w:val="34"/>
          <w:szCs w:val="34"/>
          <w:rtl/>
        </w:rPr>
        <w:t xml:space="preserve"> ف</w:t>
      </w:r>
      <w:r w:rsidR="006E328D" w:rsidRPr="00C00961">
        <w:rPr>
          <w:rFonts w:hint="cs"/>
          <w:b w:val="0"/>
          <w:bCs w:val="0"/>
          <w:sz w:val="34"/>
          <w:szCs w:val="34"/>
          <w:rtl/>
        </w:rPr>
        <w:t>ي</w:t>
      </w:r>
      <w:r w:rsidR="00321831" w:rsidRPr="00C00961">
        <w:rPr>
          <w:b w:val="0"/>
          <w:bCs w:val="0"/>
          <w:sz w:val="34"/>
          <w:szCs w:val="34"/>
          <w:rtl/>
        </w:rPr>
        <w:t xml:space="preserve"> المدينة</w:t>
      </w:r>
      <w:r w:rsidR="006E328D" w:rsidRPr="00C00961">
        <w:rPr>
          <w:rFonts w:hint="cs"/>
          <w:b w:val="0"/>
          <w:bCs w:val="0"/>
          <w:sz w:val="34"/>
          <w:szCs w:val="34"/>
          <w:rtl/>
        </w:rPr>
        <w:t>،</w:t>
      </w:r>
      <w:r w:rsidR="00321831" w:rsidRPr="00C00961">
        <w:rPr>
          <w:b w:val="0"/>
          <w:bCs w:val="0"/>
          <w:sz w:val="34"/>
          <w:szCs w:val="34"/>
          <w:rtl/>
        </w:rPr>
        <w:t xml:space="preserve"> وإبراهيم </w:t>
      </w:r>
      <w:r w:rsidR="00321831" w:rsidRPr="00C00961">
        <w:rPr>
          <w:b w:val="0"/>
          <w:bCs w:val="0"/>
          <w:sz w:val="34"/>
          <w:szCs w:val="34"/>
          <w:rtl/>
        </w:rPr>
        <w:lastRenderedPageBreak/>
        <w:t>ال</w:t>
      </w:r>
      <w:r w:rsidR="00080AD5" w:rsidRPr="00C00961">
        <w:rPr>
          <w:b w:val="0"/>
          <w:bCs w:val="0"/>
          <w:sz w:val="34"/>
          <w:szCs w:val="34"/>
          <w:rtl/>
        </w:rPr>
        <w:t>خليل عليه السلام وقف أوقافاً وه</w:t>
      </w:r>
      <w:r w:rsidR="00080AD5" w:rsidRPr="00C00961">
        <w:rPr>
          <w:rFonts w:hint="cs"/>
          <w:b w:val="0"/>
          <w:bCs w:val="0"/>
          <w:sz w:val="34"/>
          <w:szCs w:val="34"/>
          <w:rtl/>
        </w:rPr>
        <w:t>ي</w:t>
      </w:r>
      <w:r w:rsidR="00321831" w:rsidRPr="00C00961">
        <w:rPr>
          <w:b w:val="0"/>
          <w:bCs w:val="0"/>
          <w:sz w:val="34"/>
          <w:szCs w:val="34"/>
          <w:rtl/>
        </w:rPr>
        <w:t xml:space="preserve"> باقية إلى يومنا هذا</w:t>
      </w:r>
      <w:r w:rsidR="005D4DC8" w:rsidRPr="00C00961">
        <w:rPr>
          <w:b w:val="0"/>
          <w:bCs w:val="0"/>
          <w:sz w:val="34"/>
          <w:szCs w:val="34"/>
          <w:rtl/>
        </w:rPr>
        <w:t>،</w:t>
      </w:r>
      <w:r w:rsidR="00080AD5" w:rsidRPr="00C00961">
        <w:rPr>
          <w:rFonts w:hint="cs"/>
          <w:b w:val="0"/>
          <w:bCs w:val="0"/>
          <w:sz w:val="34"/>
          <w:szCs w:val="34"/>
          <w:rtl/>
        </w:rPr>
        <w:t xml:space="preserve"> </w:t>
      </w:r>
      <w:r w:rsidR="00321831" w:rsidRPr="00C00961">
        <w:rPr>
          <w:b w:val="0"/>
          <w:bCs w:val="0"/>
          <w:sz w:val="34"/>
          <w:szCs w:val="34"/>
          <w:rtl/>
        </w:rPr>
        <w:t>وقد وقف الخلفاء الراشدون وغيرهم من الصحابة رضي الله عنهم</w:t>
      </w:r>
      <w:r w:rsidR="00321831" w:rsidRPr="00C00961">
        <w:rPr>
          <w:b w:val="0"/>
          <w:bCs w:val="0"/>
          <w:sz w:val="34"/>
          <w:szCs w:val="34"/>
          <w:rtl/>
          <w:lang w:val="en-US"/>
        </w:rPr>
        <w:t xml:space="preserve"> ".</w:t>
      </w:r>
      <w:r w:rsidR="00830F2B" w:rsidRPr="00C00961">
        <w:rPr>
          <w:b w:val="0"/>
          <w:bCs w:val="0"/>
          <w:sz w:val="34"/>
          <w:szCs w:val="34"/>
          <w:rtl/>
          <w:lang w:val="en-US"/>
        </w:rPr>
        <w:t xml:space="preserve"> </w:t>
      </w:r>
    </w:p>
    <w:p w:rsidR="0077201B" w:rsidRPr="00C00961" w:rsidRDefault="00B1779B" w:rsidP="00C00961">
      <w:pPr>
        <w:rPr>
          <w:b w:val="0"/>
          <w:bCs w:val="0"/>
          <w:sz w:val="34"/>
          <w:szCs w:val="34"/>
          <w:rtl/>
          <w:lang w:val="en-US"/>
        </w:rPr>
      </w:pPr>
      <w:r w:rsidRPr="00C00961">
        <w:rPr>
          <w:b w:val="0"/>
          <w:bCs w:val="0"/>
          <w:sz w:val="34"/>
          <w:szCs w:val="34"/>
          <w:shd w:val="clear" w:color="auto" w:fill="FBFBFB"/>
          <w:rtl/>
        </w:rPr>
        <w:t>كما نقل</w:t>
      </w:r>
      <w:r w:rsidR="00DD48F2" w:rsidRPr="00C00961">
        <w:rPr>
          <w:b w:val="0"/>
          <w:bCs w:val="0"/>
          <w:sz w:val="34"/>
          <w:szCs w:val="34"/>
          <w:shd w:val="clear" w:color="auto" w:fill="FBFBFB"/>
          <w:rtl/>
        </w:rPr>
        <w:t xml:space="preserve"> الدكتور شلبي في أحكام الوصايا والأوقاف (304) </w:t>
      </w:r>
      <w:r w:rsidR="00D81638" w:rsidRPr="00C00961">
        <w:rPr>
          <w:rFonts w:hint="cs"/>
          <w:b w:val="0"/>
          <w:bCs w:val="0"/>
          <w:sz w:val="34"/>
          <w:szCs w:val="34"/>
          <w:shd w:val="clear" w:color="auto" w:fill="FBFBFB"/>
          <w:rtl/>
        </w:rPr>
        <w:t xml:space="preserve">أن </w:t>
      </w:r>
      <w:proofErr w:type="spellStart"/>
      <w:r w:rsidR="0077201B" w:rsidRPr="00C00961">
        <w:rPr>
          <w:b w:val="0"/>
          <w:bCs w:val="0"/>
          <w:sz w:val="34"/>
          <w:szCs w:val="34"/>
          <w:shd w:val="clear" w:color="auto" w:fill="FBFBFB"/>
          <w:rtl/>
        </w:rPr>
        <w:t>ال</w:t>
      </w:r>
      <w:r w:rsidR="00D81638" w:rsidRPr="00C00961">
        <w:rPr>
          <w:rFonts w:hint="cs"/>
          <w:b w:val="0"/>
          <w:bCs w:val="0"/>
          <w:sz w:val="34"/>
          <w:szCs w:val="34"/>
          <w:shd w:val="clear" w:color="auto" w:fill="FBFBFB"/>
          <w:rtl/>
        </w:rPr>
        <w:t>أ</w:t>
      </w:r>
      <w:r w:rsidR="0077201B" w:rsidRPr="00C00961">
        <w:rPr>
          <w:b w:val="0"/>
          <w:bCs w:val="0"/>
          <w:sz w:val="34"/>
          <w:szCs w:val="34"/>
          <w:shd w:val="clear" w:color="auto" w:fill="FBFBFB"/>
          <w:rtl/>
        </w:rPr>
        <w:t>حن</w:t>
      </w:r>
      <w:r w:rsidR="00D81638" w:rsidRPr="00C00961">
        <w:rPr>
          <w:rFonts w:hint="cs"/>
          <w:b w:val="0"/>
          <w:bCs w:val="0"/>
          <w:sz w:val="34"/>
          <w:szCs w:val="34"/>
          <w:shd w:val="clear" w:color="auto" w:fill="FBFBFB"/>
          <w:rtl/>
        </w:rPr>
        <w:t>ا</w:t>
      </w:r>
      <w:r w:rsidR="00D81638" w:rsidRPr="00C00961">
        <w:rPr>
          <w:b w:val="0"/>
          <w:bCs w:val="0"/>
          <w:sz w:val="34"/>
          <w:szCs w:val="34"/>
          <w:shd w:val="clear" w:color="auto" w:fill="FBFBFB"/>
          <w:rtl/>
        </w:rPr>
        <w:t>ف</w:t>
      </w:r>
      <w:proofErr w:type="spellEnd"/>
      <w:r w:rsidR="0077201B" w:rsidRPr="00C00961">
        <w:rPr>
          <w:b w:val="0"/>
          <w:bCs w:val="0"/>
          <w:sz w:val="34"/>
          <w:szCs w:val="34"/>
          <w:shd w:val="clear" w:color="auto" w:fill="FBFBFB"/>
          <w:rtl/>
        </w:rPr>
        <w:t xml:space="preserve"> </w:t>
      </w:r>
      <w:r w:rsidR="00DD48F2" w:rsidRPr="00C00961">
        <w:rPr>
          <w:b w:val="0"/>
          <w:bCs w:val="0"/>
          <w:sz w:val="34"/>
          <w:szCs w:val="34"/>
          <w:shd w:val="clear" w:color="auto" w:fill="FBFBFB"/>
          <w:rtl/>
        </w:rPr>
        <w:t>عرف</w:t>
      </w:r>
      <w:r w:rsidR="00D81638" w:rsidRPr="00C00961">
        <w:rPr>
          <w:rFonts w:hint="cs"/>
          <w:b w:val="0"/>
          <w:bCs w:val="0"/>
          <w:sz w:val="34"/>
          <w:szCs w:val="34"/>
          <w:shd w:val="clear" w:color="auto" w:fill="FBFBFB"/>
          <w:rtl/>
        </w:rPr>
        <w:t>وا</w:t>
      </w:r>
      <w:r w:rsidR="00DD48F2" w:rsidRPr="00C00961">
        <w:rPr>
          <w:b w:val="0"/>
          <w:bCs w:val="0"/>
          <w:sz w:val="34"/>
          <w:szCs w:val="34"/>
          <w:shd w:val="clear" w:color="auto" w:fill="FBFBFB"/>
          <w:rtl/>
        </w:rPr>
        <w:t xml:space="preserve"> </w:t>
      </w:r>
      <w:r w:rsidR="0077201B" w:rsidRPr="00C00961">
        <w:rPr>
          <w:b w:val="0"/>
          <w:bCs w:val="0"/>
          <w:sz w:val="34"/>
          <w:szCs w:val="34"/>
          <w:shd w:val="clear" w:color="auto" w:fill="FBFBFB"/>
          <w:rtl/>
        </w:rPr>
        <w:t xml:space="preserve">الوقف </w:t>
      </w:r>
      <w:proofErr w:type="gramStart"/>
      <w:r w:rsidR="0077201B" w:rsidRPr="00C00961">
        <w:rPr>
          <w:b w:val="0"/>
          <w:bCs w:val="0"/>
          <w:sz w:val="34"/>
          <w:szCs w:val="34"/>
          <w:shd w:val="clear" w:color="auto" w:fill="FBFBFB"/>
          <w:rtl/>
        </w:rPr>
        <w:t>بأنه</w:t>
      </w:r>
      <w:r w:rsidR="00C00961">
        <w:rPr>
          <w:b w:val="0"/>
          <w:bCs w:val="0"/>
          <w:sz w:val="34"/>
          <w:szCs w:val="34"/>
          <w:shd w:val="clear" w:color="auto" w:fill="FBFBFB"/>
          <w:rtl/>
        </w:rPr>
        <w:t>:</w:t>
      </w:r>
      <w:r w:rsidR="0077201B" w:rsidRPr="00C00961">
        <w:rPr>
          <w:b w:val="0"/>
          <w:bCs w:val="0"/>
          <w:sz w:val="34"/>
          <w:szCs w:val="34"/>
          <w:shd w:val="clear" w:color="auto" w:fill="FBFBFB"/>
          <w:rtl/>
        </w:rPr>
        <w:t>«</w:t>
      </w:r>
      <w:proofErr w:type="gramEnd"/>
      <w:r w:rsidR="0077201B" w:rsidRPr="00C00961">
        <w:rPr>
          <w:b w:val="0"/>
          <w:bCs w:val="0"/>
          <w:sz w:val="34"/>
          <w:szCs w:val="34"/>
          <w:shd w:val="clear" w:color="auto" w:fill="FBFBFB"/>
          <w:rtl/>
        </w:rPr>
        <w:t xml:space="preserve"> حبس العين على ملك الواقف والتصرف بمنفعتها على جهة من جهات البر في الحال</w:t>
      </w:r>
      <w:r w:rsidRPr="00C00961">
        <w:rPr>
          <w:b w:val="0"/>
          <w:bCs w:val="0"/>
          <w:sz w:val="34"/>
          <w:szCs w:val="34"/>
          <w:shd w:val="clear" w:color="auto" w:fill="FBFBFB"/>
          <w:rtl/>
        </w:rPr>
        <w:t>،</w:t>
      </w:r>
      <w:r w:rsidR="0077201B" w:rsidRPr="00C00961">
        <w:rPr>
          <w:b w:val="0"/>
          <w:bCs w:val="0"/>
          <w:sz w:val="34"/>
          <w:szCs w:val="34"/>
          <w:shd w:val="clear" w:color="auto" w:fill="FBFBFB"/>
          <w:rtl/>
        </w:rPr>
        <w:t xml:space="preserve"> أو في المآل</w:t>
      </w:r>
      <w:r w:rsidR="001F60B3" w:rsidRPr="00C00961">
        <w:rPr>
          <w:b w:val="0"/>
          <w:bCs w:val="0"/>
          <w:sz w:val="34"/>
          <w:szCs w:val="34"/>
          <w:shd w:val="clear" w:color="auto" w:fill="FBFBFB"/>
          <w:rtl/>
        </w:rPr>
        <w:t xml:space="preserve"> ".</w:t>
      </w:r>
      <w:r w:rsidRPr="00C00961">
        <w:rPr>
          <w:b w:val="0"/>
          <w:bCs w:val="0"/>
          <w:sz w:val="34"/>
          <w:szCs w:val="34"/>
          <w:shd w:val="clear" w:color="auto" w:fill="FBFBFB"/>
          <w:rtl/>
        </w:rPr>
        <w:t xml:space="preserve"> </w:t>
      </w:r>
      <w:r w:rsidR="001F60B3" w:rsidRPr="00C00961">
        <w:rPr>
          <w:b w:val="0"/>
          <w:bCs w:val="0"/>
          <w:sz w:val="34"/>
          <w:szCs w:val="34"/>
          <w:shd w:val="clear" w:color="auto" w:fill="FBFBFB"/>
          <w:rtl/>
        </w:rPr>
        <w:t xml:space="preserve"> </w:t>
      </w:r>
    </w:p>
    <w:p w:rsidR="005B3525" w:rsidRDefault="005B3525" w:rsidP="00C00961">
      <w:pPr>
        <w:rPr>
          <w:b w:val="0"/>
          <w:bCs w:val="0"/>
          <w:color w:val="FF0000"/>
          <w:sz w:val="34"/>
          <w:szCs w:val="34"/>
          <w:rtl/>
        </w:rPr>
      </w:pPr>
      <w:r w:rsidRPr="00C00961">
        <w:rPr>
          <w:b w:val="0"/>
          <w:bCs w:val="0"/>
          <w:sz w:val="34"/>
          <w:szCs w:val="34"/>
          <w:rtl/>
        </w:rPr>
        <w:t>قلت</w:t>
      </w:r>
      <w:r w:rsidR="00C00961">
        <w:rPr>
          <w:b w:val="0"/>
          <w:bCs w:val="0"/>
          <w:sz w:val="34"/>
          <w:szCs w:val="34"/>
          <w:rtl/>
        </w:rPr>
        <w:t>:</w:t>
      </w:r>
      <w:r w:rsidRPr="00C00961">
        <w:rPr>
          <w:b w:val="0"/>
          <w:bCs w:val="0"/>
          <w:sz w:val="34"/>
          <w:szCs w:val="34"/>
          <w:rtl/>
        </w:rPr>
        <w:t xml:space="preserve"> ومع ذلك فيمكن تضييق سبب الخلاف في هذه المسألة إلى اللفظ والنية في الوقف</w:t>
      </w:r>
      <w:r w:rsidR="00C00961">
        <w:rPr>
          <w:b w:val="0"/>
          <w:bCs w:val="0"/>
          <w:sz w:val="34"/>
          <w:szCs w:val="34"/>
          <w:rtl/>
        </w:rPr>
        <w:t>:</w:t>
      </w:r>
      <w:r w:rsidRPr="00C00961">
        <w:rPr>
          <w:b w:val="0"/>
          <w:bCs w:val="0"/>
          <w:sz w:val="34"/>
          <w:szCs w:val="34"/>
          <w:rtl/>
        </w:rPr>
        <w:t xml:space="preserve"> فمن نوى اللزوم أو صر</w:t>
      </w:r>
      <w:r w:rsidR="009674B4" w:rsidRPr="00C00961">
        <w:rPr>
          <w:rFonts w:hint="cs"/>
          <w:b w:val="0"/>
          <w:bCs w:val="0"/>
          <w:sz w:val="34"/>
          <w:szCs w:val="34"/>
          <w:rtl/>
        </w:rPr>
        <w:t>ّ</w:t>
      </w:r>
      <w:r w:rsidRPr="00C00961">
        <w:rPr>
          <w:b w:val="0"/>
          <w:bCs w:val="0"/>
          <w:sz w:val="34"/>
          <w:szCs w:val="34"/>
          <w:rtl/>
        </w:rPr>
        <w:t>ح به</w:t>
      </w:r>
      <w:r w:rsidR="00C00961">
        <w:rPr>
          <w:b w:val="0"/>
          <w:bCs w:val="0"/>
          <w:sz w:val="34"/>
          <w:szCs w:val="34"/>
          <w:rtl/>
        </w:rPr>
        <w:t>:</w:t>
      </w:r>
      <w:r w:rsidRPr="00C00961">
        <w:rPr>
          <w:b w:val="0"/>
          <w:bCs w:val="0"/>
          <w:sz w:val="34"/>
          <w:szCs w:val="34"/>
          <w:rtl/>
        </w:rPr>
        <w:t xml:space="preserve"> لزم بالاتفاق</w:t>
      </w:r>
      <w:r w:rsidR="00C00961">
        <w:rPr>
          <w:rFonts w:hint="cs"/>
          <w:b w:val="0"/>
          <w:bCs w:val="0"/>
          <w:sz w:val="34"/>
          <w:szCs w:val="34"/>
          <w:rtl/>
        </w:rPr>
        <w:t>:</w:t>
      </w:r>
      <w:r w:rsidRPr="00C00961">
        <w:rPr>
          <w:b w:val="0"/>
          <w:bCs w:val="0"/>
          <w:sz w:val="34"/>
          <w:szCs w:val="34"/>
          <w:rtl/>
        </w:rPr>
        <w:t xml:space="preserve"> و</w:t>
      </w:r>
      <w:r w:rsidR="009674B4" w:rsidRPr="00C00961">
        <w:rPr>
          <w:rFonts w:hint="cs"/>
          <w:b w:val="0"/>
          <w:bCs w:val="0"/>
          <w:sz w:val="34"/>
          <w:szCs w:val="34"/>
          <w:rtl/>
        </w:rPr>
        <w:t xml:space="preserve">أما </w:t>
      </w:r>
      <w:r w:rsidRPr="00C00961">
        <w:rPr>
          <w:b w:val="0"/>
          <w:bCs w:val="0"/>
          <w:sz w:val="34"/>
          <w:szCs w:val="34"/>
          <w:rtl/>
        </w:rPr>
        <w:t>من نطق بالوقف من غير النطق باللزوم فجمهور السلف على لزومه</w:t>
      </w:r>
      <w:r w:rsidR="00C00961">
        <w:rPr>
          <w:rFonts w:hint="cs"/>
          <w:b w:val="0"/>
          <w:bCs w:val="0"/>
          <w:sz w:val="34"/>
          <w:szCs w:val="34"/>
          <w:rtl/>
        </w:rPr>
        <w:t>:</w:t>
      </w:r>
      <w:r w:rsidRPr="00C00961">
        <w:rPr>
          <w:b w:val="0"/>
          <w:bCs w:val="0"/>
          <w:sz w:val="34"/>
          <w:szCs w:val="34"/>
          <w:rtl/>
        </w:rPr>
        <w:t xml:space="preserve"> وأبو حنيفة وحده لا يُلزم به</w:t>
      </w:r>
      <w:r w:rsidR="00C00961">
        <w:rPr>
          <w:b w:val="0"/>
          <w:bCs w:val="0"/>
          <w:sz w:val="34"/>
          <w:szCs w:val="34"/>
          <w:rtl/>
        </w:rPr>
        <w:t>.</w:t>
      </w:r>
      <w:r w:rsidRPr="00C00961">
        <w:rPr>
          <w:b w:val="0"/>
          <w:bCs w:val="0"/>
          <w:color w:val="FF0000"/>
          <w:sz w:val="34"/>
          <w:szCs w:val="34"/>
          <w:rtl/>
        </w:rPr>
        <w:t xml:space="preserve"> </w:t>
      </w:r>
    </w:p>
    <w:p w:rsidR="00C00961" w:rsidRPr="00C00961" w:rsidRDefault="00C00961" w:rsidP="00C00961">
      <w:pPr>
        <w:rPr>
          <w:b w:val="0"/>
          <w:bCs w:val="0"/>
          <w:color w:val="FF0000"/>
          <w:sz w:val="34"/>
          <w:szCs w:val="34"/>
          <w:rtl/>
        </w:rPr>
      </w:pPr>
    </w:p>
    <w:p w:rsidR="00772E41" w:rsidRPr="00C00961" w:rsidRDefault="009A4EFE" w:rsidP="00C00961">
      <w:pPr>
        <w:rPr>
          <w:b w:val="0"/>
          <w:bCs w:val="0"/>
          <w:color w:val="FF0000"/>
          <w:sz w:val="34"/>
          <w:szCs w:val="34"/>
          <w:rtl/>
        </w:rPr>
      </w:pPr>
      <w:r w:rsidRPr="00C00961">
        <w:rPr>
          <w:b w:val="0"/>
          <w:bCs w:val="0"/>
          <w:color w:val="FF0000"/>
          <w:sz w:val="34"/>
          <w:szCs w:val="34"/>
          <w:rtl/>
        </w:rPr>
        <w:t>المطلب الثاني</w:t>
      </w:r>
      <w:r w:rsidR="00C00961">
        <w:rPr>
          <w:b w:val="0"/>
          <w:bCs w:val="0"/>
          <w:color w:val="FF0000"/>
          <w:sz w:val="34"/>
          <w:szCs w:val="34"/>
          <w:rtl/>
        </w:rPr>
        <w:t>:</w:t>
      </w:r>
      <w:r w:rsidRPr="00C00961">
        <w:rPr>
          <w:b w:val="0"/>
          <w:bCs w:val="0"/>
          <w:color w:val="FF0000"/>
          <w:sz w:val="34"/>
          <w:szCs w:val="34"/>
          <w:rtl/>
        </w:rPr>
        <w:t xml:space="preserve"> </w:t>
      </w:r>
      <w:r w:rsidR="001662E6" w:rsidRPr="00C00961">
        <w:rPr>
          <w:b w:val="0"/>
          <w:bCs w:val="0"/>
          <w:color w:val="FF0000"/>
          <w:sz w:val="34"/>
          <w:szCs w:val="34"/>
          <w:rtl/>
        </w:rPr>
        <w:t>مذهب المالكية</w:t>
      </w:r>
      <w:r w:rsidR="00C00961">
        <w:rPr>
          <w:b w:val="0"/>
          <w:bCs w:val="0"/>
          <w:color w:val="FF0000"/>
          <w:sz w:val="34"/>
          <w:szCs w:val="34"/>
          <w:rtl/>
        </w:rPr>
        <w:t>:</w:t>
      </w:r>
      <w:r w:rsidR="001662E6" w:rsidRPr="00C00961">
        <w:rPr>
          <w:b w:val="0"/>
          <w:bCs w:val="0"/>
          <w:color w:val="FF0000"/>
          <w:sz w:val="34"/>
          <w:szCs w:val="34"/>
          <w:rtl/>
        </w:rPr>
        <w:t xml:space="preserve"> </w:t>
      </w:r>
      <w:r w:rsidR="00705494" w:rsidRPr="00C00961">
        <w:rPr>
          <w:b w:val="0"/>
          <w:bCs w:val="0"/>
          <w:sz w:val="34"/>
          <w:szCs w:val="34"/>
          <w:rtl/>
          <w:lang w:val="en-US"/>
        </w:rPr>
        <w:t xml:space="preserve">قال ابن قاسم في شرح حدود ابن عرفة </w:t>
      </w:r>
      <w:r w:rsidR="00480E88" w:rsidRPr="00C00961">
        <w:rPr>
          <w:b w:val="0"/>
          <w:bCs w:val="0"/>
          <w:sz w:val="34"/>
          <w:szCs w:val="34"/>
          <w:rtl/>
          <w:lang w:val="en-US"/>
        </w:rPr>
        <w:t>(410)</w:t>
      </w:r>
      <w:r w:rsidR="00C00961">
        <w:rPr>
          <w:b w:val="0"/>
          <w:bCs w:val="0"/>
          <w:sz w:val="34"/>
          <w:szCs w:val="34"/>
          <w:rtl/>
          <w:lang w:val="en-US"/>
        </w:rPr>
        <w:t>:</w:t>
      </w:r>
      <w:r w:rsidR="00705494" w:rsidRPr="00C00961">
        <w:rPr>
          <w:b w:val="0"/>
          <w:bCs w:val="0"/>
          <w:sz w:val="34"/>
          <w:szCs w:val="34"/>
          <w:rtl/>
          <w:lang w:val="en-US"/>
        </w:rPr>
        <w:t xml:space="preserve">" </w:t>
      </w:r>
      <w:r w:rsidR="00705494" w:rsidRPr="00C00961">
        <w:rPr>
          <w:b w:val="0"/>
          <w:bCs w:val="0"/>
          <w:sz w:val="34"/>
          <w:szCs w:val="34"/>
          <w:rtl/>
        </w:rPr>
        <w:t>الفقهاء بعضهم يعبر بالحبس وبعضهم يعبر بالوقف</w:t>
      </w:r>
      <w:r w:rsidR="00C00961">
        <w:rPr>
          <w:rFonts w:hint="cs"/>
          <w:b w:val="0"/>
          <w:bCs w:val="0"/>
          <w:sz w:val="34"/>
          <w:szCs w:val="34"/>
          <w:rtl/>
        </w:rPr>
        <w:t>:</w:t>
      </w:r>
      <w:r w:rsidR="00705494" w:rsidRPr="00C00961">
        <w:rPr>
          <w:b w:val="0"/>
          <w:bCs w:val="0"/>
          <w:sz w:val="34"/>
          <w:szCs w:val="34"/>
          <w:rtl/>
        </w:rPr>
        <w:t xml:space="preserve"> والوقف</w:t>
      </w:r>
      <w:r w:rsidR="00513FA8" w:rsidRPr="00C00961">
        <w:rPr>
          <w:rFonts w:hint="cs"/>
          <w:b w:val="0"/>
          <w:bCs w:val="0"/>
          <w:sz w:val="34"/>
          <w:szCs w:val="34"/>
          <w:rtl/>
        </w:rPr>
        <w:t>ُ</w:t>
      </w:r>
      <w:r w:rsidR="00705494" w:rsidRPr="00C00961">
        <w:rPr>
          <w:b w:val="0"/>
          <w:bCs w:val="0"/>
          <w:sz w:val="34"/>
          <w:szCs w:val="34"/>
          <w:rtl/>
        </w:rPr>
        <w:t xml:space="preserve"> عندهم أقوى في التحبيس </w:t>
      </w:r>
      <w:r w:rsidR="00705494" w:rsidRPr="00C00961">
        <w:rPr>
          <w:b w:val="0"/>
          <w:bCs w:val="0"/>
          <w:sz w:val="34"/>
          <w:szCs w:val="34"/>
          <w:rtl/>
          <w:lang w:val="en-US"/>
        </w:rPr>
        <w:t xml:space="preserve">"، ثم نقل عن ابن عرفة أنه حدّه </w:t>
      </w:r>
      <w:r w:rsidR="009B3DD6" w:rsidRPr="00C00961">
        <w:rPr>
          <w:b w:val="0"/>
          <w:bCs w:val="0"/>
          <w:sz w:val="34"/>
          <w:szCs w:val="34"/>
          <w:rtl/>
          <w:lang w:val="en-US"/>
        </w:rPr>
        <w:t>ب</w:t>
      </w:r>
      <w:r w:rsidR="00705494" w:rsidRPr="00C00961">
        <w:rPr>
          <w:b w:val="0"/>
          <w:bCs w:val="0"/>
          <w:sz w:val="34"/>
          <w:szCs w:val="34"/>
          <w:rtl/>
          <w:lang w:val="en-US"/>
        </w:rPr>
        <w:t>قوله</w:t>
      </w:r>
      <w:r w:rsidR="00C00961">
        <w:rPr>
          <w:b w:val="0"/>
          <w:bCs w:val="0"/>
          <w:sz w:val="34"/>
          <w:szCs w:val="34"/>
          <w:rtl/>
          <w:lang w:val="en-US"/>
        </w:rPr>
        <w:t>:</w:t>
      </w:r>
      <w:r w:rsidR="00EB6B43" w:rsidRPr="00C00961">
        <w:rPr>
          <w:rFonts w:hint="cs"/>
          <w:b w:val="0"/>
          <w:bCs w:val="0"/>
          <w:sz w:val="34"/>
          <w:szCs w:val="34"/>
          <w:rtl/>
          <w:lang w:val="en-US"/>
        </w:rPr>
        <w:t xml:space="preserve"> </w:t>
      </w:r>
      <w:r w:rsidR="00705494" w:rsidRPr="00C00961">
        <w:rPr>
          <w:b w:val="0"/>
          <w:bCs w:val="0"/>
          <w:sz w:val="34"/>
          <w:szCs w:val="34"/>
          <w:rtl/>
          <w:lang w:val="en-US"/>
        </w:rPr>
        <w:t>"</w:t>
      </w:r>
      <w:r w:rsidR="00705494" w:rsidRPr="00C00961">
        <w:rPr>
          <w:b w:val="0"/>
          <w:bCs w:val="0"/>
          <w:sz w:val="34"/>
          <w:szCs w:val="34"/>
          <w:rtl/>
        </w:rPr>
        <w:t xml:space="preserve"> إعطاء منفعةِ شيءٍ مدةَ وجوده</w:t>
      </w:r>
      <w:r w:rsidR="00C00961">
        <w:rPr>
          <w:b w:val="0"/>
          <w:bCs w:val="0"/>
          <w:sz w:val="34"/>
          <w:szCs w:val="34"/>
          <w:rtl/>
        </w:rPr>
        <w:t>:</w:t>
      </w:r>
      <w:r w:rsidR="00705494" w:rsidRPr="00C00961">
        <w:rPr>
          <w:b w:val="0"/>
          <w:bCs w:val="0"/>
          <w:sz w:val="34"/>
          <w:szCs w:val="34"/>
          <w:rtl/>
        </w:rPr>
        <w:t xml:space="preserve"> لازما بقاؤه في ملك معطيه ولو تقديرا</w:t>
      </w:r>
      <w:r w:rsidR="004E7C30" w:rsidRPr="00C00961">
        <w:rPr>
          <w:b w:val="0"/>
          <w:bCs w:val="0"/>
          <w:sz w:val="34"/>
          <w:szCs w:val="34"/>
          <w:rtl/>
        </w:rPr>
        <w:t xml:space="preserve"> </w:t>
      </w:r>
      <w:r w:rsidR="00772E41" w:rsidRPr="00C00961">
        <w:rPr>
          <w:b w:val="0"/>
          <w:bCs w:val="0"/>
          <w:sz w:val="34"/>
          <w:szCs w:val="34"/>
          <w:rtl/>
        </w:rPr>
        <w:t xml:space="preserve">". </w:t>
      </w:r>
    </w:p>
    <w:p w:rsidR="001F60B3" w:rsidRDefault="001F60B3" w:rsidP="00C00961">
      <w:pPr>
        <w:rPr>
          <w:b w:val="0"/>
          <w:bCs w:val="0"/>
          <w:sz w:val="34"/>
          <w:szCs w:val="34"/>
          <w:rtl/>
          <w:lang w:val="en-US"/>
        </w:rPr>
      </w:pPr>
      <w:r w:rsidRPr="00C00961">
        <w:rPr>
          <w:b w:val="0"/>
          <w:bCs w:val="0"/>
          <w:sz w:val="34"/>
          <w:szCs w:val="34"/>
          <w:shd w:val="clear" w:color="auto" w:fill="FBFBFB"/>
          <w:rtl/>
        </w:rPr>
        <w:t>و</w:t>
      </w:r>
      <w:r w:rsidR="0077201B" w:rsidRPr="00C00961">
        <w:rPr>
          <w:b w:val="0"/>
          <w:bCs w:val="0"/>
          <w:sz w:val="34"/>
          <w:szCs w:val="34"/>
          <w:shd w:val="clear" w:color="auto" w:fill="FBFBFB"/>
          <w:rtl/>
        </w:rPr>
        <w:t xml:space="preserve">من خلال هذا التعريف يتضح </w:t>
      </w:r>
      <w:r w:rsidRPr="00C00961">
        <w:rPr>
          <w:b w:val="0"/>
          <w:bCs w:val="0"/>
          <w:sz w:val="34"/>
          <w:szCs w:val="34"/>
          <w:shd w:val="clear" w:color="auto" w:fill="FBFBFB"/>
          <w:rtl/>
        </w:rPr>
        <w:t>ب</w:t>
      </w:r>
      <w:r w:rsidR="0077201B" w:rsidRPr="00C00961">
        <w:rPr>
          <w:b w:val="0"/>
          <w:bCs w:val="0"/>
          <w:sz w:val="34"/>
          <w:szCs w:val="34"/>
          <w:shd w:val="clear" w:color="auto" w:fill="FBFBFB"/>
          <w:rtl/>
        </w:rPr>
        <w:t xml:space="preserve">أن المالكية لا يخرجون العين الموقوفة عن ملك الواقف </w:t>
      </w:r>
      <w:r w:rsidR="004E7C30" w:rsidRPr="00C00961">
        <w:rPr>
          <w:b w:val="0"/>
          <w:bCs w:val="0"/>
          <w:sz w:val="34"/>
          <w:szCs w:val="34"/>
          <w:shd w:val="clear" w:color="auto" w:fill="FBFBFB"/>
          <w:rtl/>
        </w:rPr>
        <w:t xml:space="preserve">كلية </w:t>
      </w:r>
      <w:r w:rsidR="0077201B" w:rsidRPr="00C00961">
        <w:rPr>
          <w:b w:val="0"/>
          <w:bCs w:val="0"/>
          <w:sz w:val="34"/>
          <w:szCs w:val="34"/>
          <w:shd w:val="clear" w:color="auto" w:fill="FBFBFB"/>
          <w:rtl/>
        </w:rPr>
        <w:t>بل تبقى على ملكه</w:t>
      </w:r>
      <w:r w:rsidR="004E7C30" w:rsidRPr="00C00961">
        <w:rPr>
          <w:b w:val="0"/>
          <w:bCs w:val="0"/>
          <w:sz w:val="34"/>
          <w:szCs w:val="34"/>
          <w:shd w:val="clear" w:color="auto" w:fill="FBFBFB"/>
          <w:rtl/>
        </w:rPr>
        <w:t xml:space="preserve"> ولو تقديرا</w:t>
      </w:r>
      <w:r w:rsidR="00C00961">
        <w:rPr>
          <w:b w:val="0"/>
          <w:bCs w:val="0"/>
          <w:sz w:val="34"/>
          <w:szCs w:val="34"/>
          <w:shd w:val="clear" w:color="auto" w:fill="FBFBFB"/>
          <w:rtl/>
        </w:rPr>
        <w:t>:</w:t>
      </w:r>
      <w:r w:rsidR="0077201B" w:rsidRPr="00C00961">
        <w:rPr>
          <w:b w:val="0"/>
          <w:bCs w:val="0"/>
          <w:sz w:val="34"/>
          <w:szCs w:val="34"/>
          <w:shd w:val="clear" w:color="auto" w:fill="FBFBFB"/>
          <w:rtl/>
        </w:rPr>
        <w:t xml:space="preserve"> </w:t>
      </w:r>
      <w:r w:rsidRPr="00C00961">
        <w:rPr>
          <w:b w:val="0"/>
          <w:bCs w:val="0"/>
          <w:sz w:val="34"/>
          <w:szCs w:val="34"/>
          <w:shd w:val="clear" w:color="auto" w:fill="FBFBFB"/>
          <w:rtl/>
        </w:rPr>
        <w:t>فهل</w:t>
      </w:r>
      <w:r w:rsidR="004E7C30" w:rsidRPr="00C00961">
        <w:rPr>
          <w:b w:val="0"/>
          <w:bCs w:val="0"/>
          <w:sz w:val="34"/>
          <w:szCs w:val="34"/>
          <w:shd w:val="clear" w:color="auto" w:fill="FBFBFB"/>
          <w:rtl/>
        </w:rPr>
        <w:t xml:space="preserve"> يعني</w:t>
      </w:r>
      <w:r w:rsidRPr="00C00961">
        <w:rPr>
          <w:b w:val="0"/>
          <w:bCs w:val="0"/>
          <w:sz w:val="34"/>
          <w:szCs w:val="34"/>
          <w:shd w:val="clear" w:color="auto" w:fill="FBFBFB"/>
          <w:rtl/>
        </w:rPr>
        <w:t xml:space="preserve"> هذا </w:t>
      </w:r>
      <w:r w:rsidR="004E7C30" w:rsidRPr="00C00961">
        <w:rPr>
          <w:b w:val="0"/>
          <w:bCs w:val="0"/>
          <w:sz w:val="34"/>
          <w:szCs w:val="34"/>
          <w:shd w:val="clear" w:color="auto" w:fill="FBFBFB"/>
          <w:rtl/>
        </w:rPr>
        <w:t>أن</w:t>
      </w:r>
      <w:r w:rsidR="00CC407D" w:rsidRPr="00C00961">
        <w:rPr>
          <w:rFonts w:hint="cs"/>
          <w:b w:val="0"/>
          <w:bCs w:val="0"/>
          <w:sz w:val="34"/>
          <w:szCs w:val="34"/>
          <w:shd w:val="clear" w:color="auto" w:fill="FBFBFB"/>
          <w:rtl/>
        </w:rPr>
        <w:t>ّ</w:t>
      </w:r>
      <w:r w:rsidR="004E7C30" w:rsidRPr="00C00961">
        <w:rPr>
          <w:b w:val="0"/>
          <w:bCs w:val="0"/>
          <w:sz w:val="34"/>
          <w:szCs w:val="34"/>
          <w:shd w:val="clear" w:color="auto" w:fill="FBFBFB"/>
          <w:rtl/>
        </w:rPr>
        <w:t xml:space="preserve">هم قد </w:t>
      </w:r>
      <w:r w:rsidRPr="00C00961">
        <w:rPr>
          <w:b w:val="0"/>
          <w:bCs w:val="0"/>
          <w:sz w:val="34"/>
          <w:szCs w:val="34"/>
          <w:shd w:val="clear" w:color="auto" w:fill="FBFBFB"/>
          <w:rtl/>
        </w:rPr>
        <w:t xml:space="preserve">اختلفوا مع </w:t>
      </w:r>
      <w:proofErr w:type="gramStart"/>
      <w:r w:rsidRPr="00C00961">
        <w:rPr>
          <w:b w:val="0"/>
          <w:bCs w:val="0"/>
          <w:sz w:val="34"/>
          <w:szCs w:val="34"/>
          <w:shd w:val="clear" w:color="auto" w:fill="FBFBFB"/>
          <w:rtl/>
        </w:rPr>
        <w:t>الجمهور ؟</w:t>
      </w:r>
      <w:proofErr w:type="gramEnd"/>
      <w:r w:rsidRPr="00C00961">
        <w:rPr>
          <w:b w:val="0"/>
          <w:bCs w:val="0"/>
          <w:sz w:val="34"/>
          <w:szCs w:val="34"/>
          <w:shd w:val="clear" w:color="auto" w:fill="FBFBFB"/>
          <w:rtl/>
        </w:rPr>
        <w:t xml:space="preserve"> </w:t>
      </w:r>
    </w:p>
    <w:p w:rsidR="00C00961" w:rsidRPr="00C00961" w:rsidRDefault="00C00961" w:rsidP="00C00961">
      <w:pPr>
        <w:rPr>
          <w:b w:val="0"/>
          <w:bCs w:val="0"/>
          <w:sz w:val="34"/>
          <w:szCs w:val="34"/>
          <w:rtl/>
          <w:lang w:val="en-US"/>
        </w:rPr>
      </w:pPr>
    </w:p>
    <w:p w:rsidR="001F60B3" w:rsidRPr="00C00961" w:rsidRDefault="001F60B3" w:rsidP="00C00961">
      <w:pPr>
        <w:rPr>
          <w:b w:val="0"/>
          <w:bCs w:val="0"/>
          <w:sz w:val="34"/>
          <w:szCs w:val="34"/>
          <w:shd w:val="clear" w:color="auto" w:fill="FBFBFB"/>
          <w:rtl/>
        </w:rPr>
      </w:pPr>
      <w:r w:rsidRPr="00C00961">
        <w:rPr>
          <w:b w:val="0"/>
          <w:bCs w:val="0"/>
          <w:sz w:val="34"/>
          <w:szCs w:val="34"/>
          <w:shd w:val="clear" w:color="auto" w:fill="FBFBFB"/>
          <w:rtl/>
        </w:rPr>
        <w:t>والجواب</w:t>
      </w:r>
      <w:r w:rsidR="00C00961">
        <w:rPr>
          <w:b w:val="0"/>
          <w:bCs w:val="0"/>
          <w:sz w:val="34"/>
          <w:szCs w:val="34"/>
          <w:shd w:val="clear" w:color="auto" w:fill="FBFBFB"/>
          <w:rtl/>
        </w:rPr>
        <w:t>:</w:t>
      </w:r>
      <w:r w:rsidRPr="00C00961">
        <w:rPr>
          <w:b w:val="0"/>
          <w:bCs w:val="0"/>
          <w:sz w:val="34"/>
          <w:szCs w:val="34"/>
          <w:shd w:val="clear" w:color="auto" w:fill="FBFBFB"/>
          <w:rtl/>
        </w:rPr>
        <w:t xml:space="preserve"> لا، لأن الخلاف لفظي بدليل </w:t>
      </w:r>
      <w:r w:rsidR="004E7C30" w:rsidRPr="00C00961">
        <w:rPr>
          <w:b w:val="0"/>
          <w:bCs w:val="0"/>
          <w:sz w:val="34"/>
          <w:szCs w:val="34"/>
          <w:shd w:val="clear" w:color="auto" w:fill="FBFBFB"/>
          <w:rtl/>
        </w:rPr>
        <w:t xml:space="preserve">قولهم " ولو تقديرا "، كما </w:t>
      </w:r>
      <w:r w:rsidRPr="00C00961">
        <w:rPr>
          <w:b w:val="0"/>
          <w:bCs w:val="0"/>
          <w:sz w:val="34"/>
          <w:szCs w:val="34"/>
          <w:shd w:val="clear" w:color="auto" w:fill="FBFBFB"/>
          <w:rtl/>
        </w:rPr>
        <w:t xml:space="preserve">أنهم يمنعون </w:t>
      </w:r>
      <w:r w:rsidR="004E7C30" w:rsidRPr="00C00961">
        <w:rPr>
          <w:b w:val="0"/>
          <w:bCs w:val="0"/>
          <w:sz w:val="34"/>
          <w:szCs w:val="34"/>
          <w:shd w:val="clear" w:color="auto" w:fill="FBFBFB"/>
          <w:rtl/>
        </w:rPr>
        <w:t xml:space="preserve">من </w:t>
      </w:r>
      <w:r w:rsidRPr="00C00961">
        <w:rPr>
          <w:b w:val="0"/>
          <w:bCs w:val="0"/>
          <w:sz w:val="34"/>
          <w:szCs w:val="34"/>
          <w:shd w:val="clear" w:color="auto" w:fill="FBFBFB"/>
          <w:rtl/>
        </w:rPr>
        <w:t>التصرف في الوقف</w:t>
      </w:r>
      <w:r w:rsidR="0077201B" w:rsidRPr="00C00961">
        <w:rPr>
          <w:b w:val="0"/>
          <w:bCs w:val="0"/>
          <w:sz w:val="34"/>
          <w:szCs w:val="34"/>
          <w:shd w:val="clear" w:color="auto" w:fill="FBFBFB"/>
          <w:rtl/>
        </w:rPr>
        <w:t xml:space="preserve"> </w:t>
      </w:r>
      <w:r w:rsidRPr="00C00961">
        <w:rPr>
          <w:b w:val="0"/>
          <w:bCs w:val="0"/>
          <w:sz w:val="34"/>
          <w:szCs w:val="34"/>
          <w:shd w:val="clear" w:color="auto" w:fill="FBFBFB"/>
          <w:rtl/>
        </w:rPr>
        <w:t>بعوض أو بدون عوض، وي</w:t>
      </w:r>
      <w:r w:rsidR="004E7C30" w:rsidRPr="00C00961">
        <w:rPr>
          <w:b w:val="0"/>
          <w:bCs w:val="0"/>
          <w:sz w:val="34"/>
          <w:szCs w:val="34"/>
          <w:shd w:val="clear" w:color="auto" w:fill="FBFBFB"/>
          <w:rtl/>
        </w:rPr>
        <w:t>ُ</w:t>
      </w:r>
      <w:r w:rsidRPr="00C00961">
        <w:rPr>
          <w:b w:val="0"/>
          <w:bCs w:val="0"/>
          <w:sz w:val="34"/>
          <w:szCs w:val="34"/>
          <w:shd w:val="clear" w:color="auto" w:fill="FBFBFB"/>
          <w:rtl/>
        </w:rPr>
        <w:t>لزمون</w:t>
      </w:r>
      <w:r w:rsidR="0077201B" w:rsidRPr="00C00961">
        <w:rPr>
          <w:b w:val="0"/>
          <w:bCs w:val="0"/>
          <w:sz w:val="34"/>
          <w:szCs w:val="34"/>
          <w:shd w:val="clear" w:color="auto" w:fill="FBFBFB"/>
          <w:rtl/>
        </w:rPr>
        <w:t xml:space="preserve"> </w:t>
      </w:r>
      <w:r w:rsidRPr="00C00961">
        <w:rPr>
          <w:b w:val="0"/>
          <w:bCs w:val="0"/>
          <w:sz w:val="34"/>
          <w:szCs w:val="34"/>
          <w:shd w:val="clear" w:color="auto" w:fill="FBFBFB"/>
          <w:rtl/>
        </w:rPr>
        <w:t xml:space="preserve">الواقف </w:t>
      </w:r>
      <w:r w:rsidR="0077201B" w:rsidRPr="00C00961">
        <w:rPr>
          <w:b w:val="0"/>
          <w:bCs w:val="0"/>
          <w:sz w:val="34"/>
          <w:szCs w:val="34"/>
          <w:shd w:val="clear" w:color="auto" w:fill="FBFBFB"/>
          <w:rtl/>
        </w:rPr>
        <w:t>بالتصدق بمنفع</w:t>
      </w:r>
      <w:r w:rsidRPr="00C00961">
        <w:rPr>
          <w:b w:val="0"/>
          <w:bCs w:val="0"/>
          <w:sz w:val="34"/>
          <w:szCs w:val="34"/>
          <w:shd w:val="clear" w:color="auto" w:fill="FBFBFB"/>
          <w:rtl/>
        </w:rPr>
        <w:t>ة وقفه ولا يجي</w:t>
      </w:r>
      <w:r w:rsidR="0077201B" w:rsidRPr="00C00961">
        <w:rPr>
          <w:b w:val="0"/>
          <w:bCs w:val="0"/>
          <w:sz w:val="34"/>
          <w:szCs w:val="34"/>
          <w:shd w:val="clear" w:color="auto" w:fill="FBFBFB"/>
          <w:rtl/>
        </w:rPr>
        <w:t>ز</w:t>
      </w:r>
      <w:r w:rsidRPr="00C00961">
        <w:rPr>
          <w:b w:val="0"/>
          <w:bCs w:val="0"/>
          <w:sz w:val="34"/>
          <w:szCs w:val="34"/>
          <w:shd w:val="clear" w:color="auto" w:fill="FBFBFB"/>
          <w:rtl/>
        </w:rPr>
        <w:t>ون</w:t>
      </w:r>
      <w:r w:rsidR="0077201B" w:rsidRPr="00C00961">
        <w:rPr>
          <w:b w:val="0"/>
          <w:bCs w:val="0"/>
          <w:sz w:val="34"/>
          <w:szCs w:val="34"/>
          <w:shd w:val="clear" w:color="auto" w:fill="FBFBFB"/>
          <w:rtl/>
        </w:rPr>
        <w:t xml:space="preserve"> له الرجوع في</w:t>
      </w:r>
      <w:r w:rsidRPr="00C00961">
        <w:rPr>
          <w:b w:val="0"/>
          <w:bCs w:val="0"/>
          <w:sz w:val="34"/>
          <w:szCs w:val="34"/>
          <w:shd w:val="clear" w:color="auto" w:fill="FBFBFB"/>
          <w:rtl/>
        </w:rPr>
        <w:t>ه</w:t>
      </w:r>
      <w:r w:rsidR="00C00961">
        <w:rPr>
          <w:b w:val="0"/>
          <w:bCs w:val="0"/>
          <w:sz w:val="34"/>
          <w:szCs w:val="34"/>
          <w:shd w:val="clear" w:color="auto" w:fill="FBFBFB"/>
          <w:rtl/>
        </w:rPr>
        <w:t>.</w:t>
      </w:r>
      <w:r w:rsidRPr="00C00961">
        <w:rPr>
          <w:b w:val="0"/>
          <w:bCs w:val="0"/>
          <w:sz w:val="34"/>
          <w:szCs w:val="34"/>
          <w:shd w:val="clear" w:color="auto" w:fill="FBFBFB"/>
          <w:rtl/>
        </w:rPr>
        <w:t xml:space="preserve"> </w:t>
      </w:r>
    </w:p>
    <w:p w:rsidR="009C736F" w:rsidRDefault="009C5D64" w:rsidP="00C00961">
      <w:pPr>
        <w:rPr>
          <w:b w:val="0"/>
          <w:bCs w:val="0"/>
          <w:color w:val="FF0000"/>
          <w:sz w:val="34"/>
          <w:szCs w:val="34"/>
          <w:rtl/>
          <w:lang w:val="en-US"/>
        </w:rPr>
      </w:pPr>
      <w:r w:rsidRPr="00C00961">
        <w:rPr>
          <w:b w:val="0"/>
          <w:bCs w:val="0"/>
          <w:sz w:val="34"/>
          <w:szCs w:val="34"/>
          <w:rtl/>
          <w:lang w:val="en-US"/>
        </w:rPr>
        <w:t xml:space="preserve">ولذلك عرفه </w:t>
      </w:r>
      <w:proofErr w:type="spellStart"/>
      <w:r w:rsidRPr="00C00961">
        <w:rPr>
          <w:b w:val="0"/>
          <w:bCs w:val="0"/>
          <w:sz w:val="34"/>
          <w:szCs w:val="34"/>
          <w:rtl/>
          <w:lang w:val="en-US"/>
        </w:rPr>
        <w:t>النفراوي</w:t>
      </w:r>
      <w:proofErr w:type="spellEnd"/>
      <w:r w:rsidRPr="00C00961">
        <w:rPr>
          <w:b w:val="0"/>
          <w:bCs w:val="0"/>
          <w:sz w:val="34"/>
          <w:szCs w:val="34"/>
          <w:rtl/>
          <w:lang w:val="en-US"/>
        </w:rPr>
        <w:t xml:space="preserve"> في شرح رسالة ابن أبي زيد (3/30) بأنه " ما أعطيت منفعته على غير وجه العارية ولا </w:t>
      </w:r>
      <w:proofErr w:type="gramStart"/>
      <w:r w:rsidRPr="00C00961">
        <w:rPr>
          <w:b w:val="0"/>
          <w:bCs w:val="0"/>
          <w:sz w:val="34"/>
          <w:szCs w:val="34"/>
          <w:rtl/>
          <w:lang w:val="en-US"/>
        </w:rPr>
        <w:t>العمرى</w:t>
      </w:r>
      <w:proofErr w:type="gramEnd"/>
      <w:r w:rsidRPr="00C00961">
        <w:rPr>
          <w:b w:val="0"/>
          <w:bCs w:val="0"/>
          <w:sz w:val="34"/>
          <w:szCs w:val="34"/>
          <w:rtl/>
          <w:lang w:val="en-US"/>
        </w:rPr>
        <w:t xml:space="preserve"> بل على وجه الوقفية ". </w:t>
      </w:r>
    </w:p>
    <w:p w:rsidR="00C00961" w:rsidRPr="00C00961" w:rsidRDefault="00C00961" w:rsidP="00C00961">
      <w:pPr>
        <w:rPr>
          <w:b w:val="0"/>
          <w:bCs w:val="0"/>
          <w:color w:val="FF0000"/>
          <w:sz w:val="34"/>
          <w:szCs w:val="34"/>
          <w:rtl/>
          <w:lang w:val="en-US"/>
        </w:rPr>
      </w:pPr>
    </w:p>
    <w:p w:rsidR="00954827" w:rsidRDefault="00E82EF9" w:rsidP="00C00961">
      <w:pPr>
        <w:rPr>
          <w:b w:val="0"/>
          <w:bCs w:val="0"/>
          <w:color w:val="FF0000"/>
          <w:sz w:val="34"/>
          <w:szCs w:val="34"/>
          <w:rtl/>
          <w:lang w:val="en-US"/>
        </w:rPr>
      </w:pPr>
      <w:r w:rsidRPr="00C00961">
        <w:rPr>
          <w:b w:val="0"/>
          <w:bCs w:val="0"/>
          <w:color w:val="FF0000"/>
          <w:sz w:val="34"/>
          <w:szCs w:val="34"/>
          <w:rtl/>
          <w:lang w:val="en-US"/>
        </w:rPr>
        <w:t>ا</w:t>
      </w:r>
      <w:r w:rsidR="009A4EFE" w:rsidRPr="00C00961">
        <w:rPr>
          <w:b w:val="0"/>
          <w:bCs w:val="0"/>
          <w:color w:val="FF0000"/>
          <w:sz w:val="34"/>
          <w:szCs w:val="34"/>
          <w:rtl/>
          <w:lang w:val="en-US"/>
        </w:rPr>
        <w:t>لمطلب الثالث</w:t>
      </w:r>
      <w:r w:rsidR="00C00961">
        <w:rPr>
          <w:b w:val="0"/>
          <w:bCs w:val="0"/>
          <w:color w:val="FF0000"/>
          <w:sz w:val="34"/>
          <w:szCs w:val="34"/>
          <w:rtl/>
          <w:lang w:val="en-US"/>
        </w:rPr>
        <w:t>:</w:t>
      </w:r>
      <w:r w:rsidR="009A4EFE" w:rsidRPr="00C00961">
        <w:rPr>
          <w:b w:val="0"/>
          <w:bCs w:val="0"/>
          <w:color w:val="FF0000"/>
          <w:sz w:val="34"/>
          <w:szCs w:val="34"/>
          <w:rtl/>
          <w:lang w:val="en-US"/>
        </w:rPr>
        <w:t xml:space="preserve"> </w:t>
      </w:r>
      <w:r w:rsidR="003C6D1D" w:rsidRPr="00C00961">
        <w:rPr>
          <w:b w:val="0"/>
          <w:bCs w:val="0"/>
          <w:color w:val="FF0000"/>
          <w:sz w:val="34"/>
          <w:szCs w:val="34"/>
          <w:rtl/>
          <w:lang w:val="en-US"/>
        </w:rPr>
        <w:t>مذهب الشافعية</w:t>
      </w:r>
      <w:r w:rsidR="00C00961">
        <w:rPr>
          <w:b w:val="0"/>
          <w:bCs w:val="0"/>
          <w:color w:val="FF0000"/>
          <w:sz w:val="34"/>
          <w:szCs w:val="34"/>
          <w:rtl/>
          <w:lang w:val="en-US"/>
        </w:rPr>
        <w:t>:</w:t>
      </w:r>
      <w:r w:rsidR="003C6D1D" w:rsidRPr="00C00961">
        <w:rPr>
          <w:b w:val="0"/>
          <w:bCs w:val="0"/>
          <w:color w:val="FF0000"/>
          <w:sz w:val="34"/>
          <w:szCs w:val="34"/>
          <w:rtl/>
          <w:lang w:val="en-US"/>
        </w:rPr>
        <w:t xml:space="preserve"> </w:t>
      </w:r>
      <w:r w:rsidR="006E4E8A" w:rsidRPr="00C00961">
        <w:rPr>
          <w:b w:val="0"/>
          <w:bCs w:val="0"/>
          <w:sz w:val="34"/>
          <w:szCs w:val="34"/>
          <w:rtl/>
          <w:lang w:val="en-US"/>
        </w:rPr>
        <w:t>ذكر</w:t>
      </w:r>
      <w:r w:rsidR="003C6D1D" w:rsidRPr="00C00961">
        <w:rPr>
          <w:b w:val="0"/>
          <w:bCs w:val="0"/>
          <w:sz w:val="34"/>
          <w:szCs w:val="34"/>
          <w:rtl/>
          <w:lang w:val="en-US"/>
        </w:rPr>
        <w:t xml:space="preserve"> </w:t>
      </w:r>
      <w:r w:rsidR="006E4E8A" w:rsidRPr="00C00961">
        <w:rPr>
          <w:b w:val="0"/>
          <w:bCs w:val="0"/>
          <w:sz w:val="34"/>
          <w:szCs w:val="34"/>
          <w:rtl/>
          <w:lang w:val="en-US"/>
        </w:rPr>
        <w:t xml:space="preserve">زكريا الأنصاري </w:t>
      </w:r>
      <w:r w:rsidR="003C6D1D" w:rsidRPr="00C00961">
        <w:rPr>
          <w:b w:val="0"/>
          <w:bCs w:val="0"/>
          <w:sz w:val="34"/>
          <w:szCs w:val="34"/>
          <w:rtl/>
          <w:lang w:val="en-US"/>
        </w:rPr>
        <w:t>في أسنى المطالب في شرح روض الطالب (</w:t>
      </w:r>
      <w:r w:rsidR="00E82CD9" w:rsidRPr="00C00961">
        <w:rPr>
          <w:b w:val="0"/>
          <w:bCs w:val="0"/>
          <w:sz w:val="34"/>
          <w:szCs w:val="34"/>
          <w:rtl/>
          <w:lang w:val="en-US"/>
        </w:rPr>
        <w:t>2/457</w:t>
      </w:r>
      <w:r w:rsidR="003C6D1D" w:rsidRPr="00C00961">
        <w:rPr>
          <w:b w:val="0"/>
          <w:bCs w:val="0"/>
          <w:sz w:val="34"/>
          <w:szCs w:val="34"/>
          <w:rtl/>
          <w:lang w:val="en-US"/>
        </w:rPr>
        <w:t xml:space="preserve">) </w:t>
      </w:r>
      <w:proofErr w:type="gramStart"/>
      <w:r w:rsidR="00C145E0" w:rsidRPr="00C00961">
        <w:rPr>
          <w:rFonts w:hint="cs"/>
          <w:b w:val="0"/>
          <w:bCs w:val="0"/>
          <w:sz w:val="34"/>
          <w:szCs w:val="34"/>
          <w:rtl/>
          <w:lang w:val="en-US"/>
        </w:rPr>
        <w:t xml:space="preserve">- </w:t>
      </w:r>
      <w:r w:rsidR="006E4E8A" w:rsidRPr="00C00961">
        <w:rPr>
          <w:b w:val="0"/>
          <w:bCs w:val="0"/>
          <w:sz w:val="34"/>
          <w:szCs w:val="34"/>
          <w:rtl/>
          <w:lang w:val="en-US"/>
        </w:rPr>
        <w:t>في</w:t>
      </w:r>
      <w:proofErr w:type="gramEnd"/>
      <w:r w:rsidR="006E4E8A" w:rsidRPr="00C00961">
        <w:rPr>
          <w:b w:val="0"/>
          <w:bCs w:val="0"/>
          <w:sz w:val="34"/>
          <w:szCs w:val="34"/>
          <w:rtl/>
          <w:lang w:val="en-US"/>
        </w:rPr>
        <w:t xml:space="preserve"> مذهب الشافعية</w:t>
      </w:r>
      <w:r w:rsidR="00C145E0" w:rsidRPr="00C00961">
        <w:rPr>
          <w:rFonts w:hint="cs"/>
          <w:b w:val="0"/>
          <w:bCs w:val="0"/>
          <w:sz w:val="34"/>
          <w:szCs w:val="34"/>
          <w:rtl/>
          <w:lang w:val="en-US"/>
        </w:rPr>
        <w:t xml:space="preserve"> -</w:t>
      </w:r>
      <w:r w:rsidR="006E4E8A" w:rsidRPr="00C00961">
        <w:rPr>
          <w:b w:val="0"/>
          <w:bCs w:val="0"/>
          <w:sz w:val="34"/>
          <w:szCs w:val="34"/>
          <w:rtl/>
          <w:lang w:val="en-US"/>
        </w:rPr>
        <w:t xml:space="preserve"> </w:t>
      </w:r>
      <w:r w:rsidR="009B3DD6" w:rsidRPr="00C00961">
        <w:rPr>
          <w:b w:val="0"/>
          <w:bCs w:val="0"/>
          <w:sz w:val="34"/>
          <w:szCs w:val="34"/>
          <w:rtl/>
          <w:lang w:val="en-US"/>
        </w:rPr>
        <w:t xml:space="preserve">أنهم </w:t>
      </w:r>
      <w:r w:rsidR="006E4E8A" w:rsidRPr="00C00961">
        <w:rPr>
          <w:b w:val="0"/>
          <w:bCs w:val="0"/>
          <w:sz w:val="34"/>
          <w:szCs w:val="34"/>
          <w:rtl/>
          <w:lang w:val="en-US"/>
        </w:rPr>
        <w:t>قالوا</w:t>
      </w:r>
      <w:r w:rsidR="003C6D1D" w:rsidRPr="00C00961">
        <w:rPr>
          <w:b w:val="0"/>
          <w:bCs w:val="0"/>
          <w:sz w:val="34"/>
          <w:szCs w:val="34"/>
          <w:rtl/>
          <w:lang w:val="en-US"/>
        </w:rPr>
        <w:t xml:space="preserve"> </w:t>
      </w:r>
      <w:r w:rsidR="009B3DD6" w:rsidRPr="00C00961">
        <w:rPr>
          <w:b w:val="0"/>
          <w:bCs w:val="0"/>
          <w:sz w:val="34"/>
          <w:szCs w:val="34"/>
          <w:rtl/>
          <w:lang w:val="en-US"/>
        </w:rPr>
        <w:t>في حدّه</w:t>
      </w:r>
      <w:r w:rsidR="00C00961">
        <w:rPr>
          <w:b w:val="0"/>
          <w:bCs w:val="0"/>
          <w:sz w:val="34"/>
          <w:szCs w:val="34"/>
          <w:rtl/>
          <w:lang w:val="en-US"/>
        </w:rPr>
        <w:t>:</w:t>
      </w:r>
      <w:r w:rsidR="003C6D1D" w:rsidRPr="00C00961">
        <w:rPr>
          <w:b w:val="0"/>
          <w:bCs w:val="0"/>
          <w:sz w:val="34"/>
          <w:szCs w:val="34"/>
          <w:rtl/>
          <w:lang w:val="en-US"/>
        </w:rPr>
        <w:t>"</w:t>
      </w:r>
      <w:r w:rsidR="003C6D1D" w:rsidRPr="00C00961">
        <w:rPr>
          <w:b w:val="0"/>
          <w:bCs w:val="0"/>
          <w:sz w:val="34"/>
          <w:szCs w:val="34"/>
          <w:rtl/>
        </w:rPr>
        <w:t xml:space="preserve"> وشرعا حبس مال يمكن الانتفاع به مع بقاء عينه بقطع التصرف في رقبته على مصرف مباح </w:t>
      </w:r>
      <w:r w:rsidR="00096F87" w:rsidRPr="00C00961">
        <w:rPr>
          <w:b w:val="0"/>
          <w:bCs w:val="0"/>
          <w:sz w:val="34"/>
          <w:szCs w:val="34"/>
          <w:rtl/>
          <w:lang w:val="en-US"/>
        </w:rPr>
        <w:t xml:space="preserve">"، </w:t>
      </w:r>
      <w:r w:rsidR="009B3DD6" w:rsidRPr="00C00961">
        <w:rPr>
          <w:b w:val="0"/>
          <w:bCs w:val="0"/>
          <w:sz w:val="34"/>
          <w:szCs w:val="34"/>
          <w:rtl/>
          <w:lang w:val="en-US"/>
        </w:rPr>
        <w:t>وكذلك ن</w:t>
      </w:r>
      <w:r w:rsidR="00096F87" w:rsidRPr="00C00961">
        <w:rPr>
          <w:b w:val="0"/>
          <w:bCs w:val="0"/>
          <w:sz w:val="34"/>
          <w:szCs w:val="34"/>
          <w:rtl/>
          <w:lang w:val="en-US"/>
        </w:rPr>
        <w:t>قل نفس هذا التعريفِ ابن</w:t>
      </w:r>
      <w:r w:rsidR="00C84598" w:rsidRPr="00C00961">
        <w:rPr>
          <w:b w:val="0"/>
          <w:bCs w:val="0"/>
          <w:sz w:val="34"/>
          <w:szCs w:val="34"/>
          <w:rtl/>
          <w:lang w:val="en-US"/>
        </w:rPr>
        <w:t>ُ</w:t>
      </w:r>
      <w:r w:rsidR="00096F87" w:rsidRPr="00C00961">
        <w:rPr>
          <w:b w:val="0"/>
          <w:bCs w:val="0"/>
          <w:sz w:val="34"/>
          <w:szCs w:val="34"/>
          <w:rtl/>
          <w:lang w:val="en-US"/>
        </w:rPr>
        <w:t xml:space="preserve"> حجر </w:t>
      </w:r>
      <w:proofErr w:type="spellStart"/>
      <w:r w:rsidR="00096F87" w:rsidRPr="00C00961">
        <w:rPr>
          <w:b w:val="0"/>
          <w:bCs w:val="0"/>
          <w:sz w:val="34"/>
          <w:szCs w:val="34"/>
          <w:rtl/>
          <w:lang w:val="en-US"/>
        </w:rPr>
        <w:t>الهيتمي</w:t>
      </w:r>
      <w:proofErr w:type="spellEnd"/>
      <w:r w:rsidR="00096F87" w:rsidRPr="00C00961">
        <w:rPr>
          <w:b w:val="0"/>
          <w:bCs w:val="0"/>
          <w:sz w:val="34"/>
          <w:szCs w:val="34"/>
          <w:rtl/>
          <w:lang w:val="en-US"/>
        </w:rPr>
        <w:t xml:space="preserve"> في تحفة المنهاج، </w:t>
      </w:r>
      <w:r w:rsidR="0085378E" w:rsidRPr="00C00961">
        <w:rPr>
          <w:b w:val="0"/>
          <w:bCs w:val="0"/>
          <w:sz w:val="34"/>
          <w:szCs w:val="34"/>
          <w:rtl/>
          <w:lang w:val="en-US"/>
        </w:rPr>
        <w:t>و</w:t>
      </w:r>
      <w:r w:rsidR="00270865" w:rsidRPr="00C00961">
        <w:rPr>
          <w:b w:val="0"/>
          <w:bCs w:val="0"/>
          <w:sz w:val="34"/>
          <w:szCs w:val="34"/>
          <w:rtl/>
          <w:lang w:val="en-US"/>
        </w:rPr>
        <w:t>الخطيب في مغني المحتاج</w:t>
      </w:r>
      <w:r w:rsidR="00C00961">
        <w:rPr>
          <w:b w:val="0"/>
          <w:bCs w:val="0"/>
          <w:sz w:val="34"/>
          <w:szCs w:val="34"/>
          <w:rtl/>
          <w:lang w:val="en-US"/>
        </w:rPr>
        <w:t>:</w:t>
      </w:r>
      <w:r w:rsidR="00270865" w:rsidRPr="00C00961">
        <w:rPr>
          <w:b w:val="0"/>
          <w:bCs w:val="0"/>
          <w:sz w:val="34"/>
          <w:szCs w:val="34"/>
          <w:rtl/>
          <w:lang w:val="en-US"/>
        </w:rPr>
        <w:t xml:space="preserve"> </w:t>
      </w:r>
      <w:proofErr w:type="spellStart"/>
      <w:r w:rsidR="0056492B" w:rsidRPr="00C00961">
        <w:rPr>
          <w:b w:val="0"/>
          <w:bCs w:val="0"/>
          <w:sz w:val="34"/>
          <w:szCs w:val="34"/>
          <w:rtl/>
          <w:lang w:val="en-US"/>
        </w:rPr>
        <w:t>والبيجرمي</w:t>
      </w:r>
      <w:proofErr w:type="spellEnd"/>
      <w:r w:rsidR="0056492B" w:rsidRPr="00C00961">
        <w:rPr>
          <w:b w:val="0"/>
          <w:bCs w:val="0"/>
          <w:sz w:val="34"/>
          <w:szCs w:val="34"/>
          <w:rtl/>
          <w:lang w:val="en-US"/>
        </w:rPr>
        <w:t xml:space="preserve"> في حاشيته</w:t>
      </w:r>
      <w:r w:rsidR="00C00961">
        <w:rPr>
          <w:b w:val="0"/>
          <w:bCs w:val="0"/>
          <w:sz w:val="34"/>
          <w:szCs w:val="34"/>
          <w:rtl/>
          <w:lang w:val="en-US"/>
        </w:rPr>
        <w:t>:</w:t>
      </w:r>
      <w:r w:rsidR="0056492B" w:rsidRPr="00C00961">
        <w:rPr>
          <w:b w:val="0"/>
          <w:bCs w:val="0"/>
          <w:sz w:val="34"/>
          <w:szCs w:val="34"/>
          <w:rtl/>
          <w:lang w:val="en-US"/>
        </w:rPr>
        <w:t xml:space="preserve"> </w:t>
      </w:r>
      <w:r w:rsidR="00096F87" w:rsidRPr="00C00961">
        <w:rPr>
          <w:b w:val="0"/>
          <w:bCs w:val="0"/>
          <w:sz w:val="34"/>
          <w:szCs w:val="34"/>
          <w:rtl/>
          <w:lang w:val="en-US"/>
        </w:rPr>
        <w:t>و</w:t>
      </w:r>
      <w:r w:rsidR="00062008" w:rsidRPr="00C00961">
        <w:rPr>
          <w:b w:val="0"/>
          <w:bCs w:val="0"/>
          <w:sz w:val="34"/>
          <w:szCs w:val="34"/>
          <w:rtl/>
          <w:lang w:val="en-US"/>
        </w:rPr>
        <w:t>غيرهم من فقهاء الشافعية في ب</w:t>
      </w:r>
      <w:r w:rsidR="0056492B" w:rsidRPr="00C00961">
        <w:rPr>
          <w:b w:val="0"/>
          <w:bCs w:val="0"/>
          <w:sz w:val="34"/>
          <w:szCs w:val="34"/>
          <w:rtl/>
          <w:lang w:val="en-US"/>
        </w:rPr>
        <w:t>اب الوقف</w:t>
      </w:r>
      <w:r w:rsidR="00C00961">
        <w:rPr>
          <w:b w:val="0"/>
          <w:bCs w:val="0"/>
          <w:sz w:val="34"/>
          <w:szCs w:val="34"/>
          <w:rtl/>
          <w:lang w:val="en-US"/>
        </w:rPr>
        <w:t>.</w:t>
      </w:r>
    </w:p>
    <w:p w:rsidR="00C00961" w:rsidRDefault="00C00961">
      <w:pPr>
        <w:autoSpaceDE/>
        <w:autoSpaceDN/>
        <w:bidi w:val="0"/>
        <w:adjustRightInd/>
        <w:spacing w:after="200" w:line="276" w:lineRule="auto"/>
        <w:jc w:val="left"/>
        <w:rPr>
          <w:b w:val="0"/>
          <w:bCs w:val="0"/>
          <w:color w:val="FF0000"/>
          <w:sz w:val="34"/>
          <w:szCs w:val="34"/>
          <w:rtl/>
          <w:lang w:val="en-US"/>
        </w:rPr>
      </w:pPr>
      <w:r>
        <w:rPr>
          <w:b w:val="0"/>
          <w:bCs w:val="0"/>
          <w:color w:val="FF0000"/>
          <w:sz w:val="34"/>
          <w:szCs w:val="34"/>
          <w:rtl/>
          <w:lang w:val="en-US"/>
        </w:rPr>
        <w:br w:type="page"/>
      </w:r>
    </w:p>
    <w:p w:rsidR="00574279" w:rsidRDefault="00586E51" w:rsidP="00C00961">
      <w:pPr>
        <w:rPr>
          <w:b w:val="0"/>
          <w:bCs w:val="0"/>
          <w:color w:val="FF0000"/>
          <w:sz w:val="34"/>
          <w:szCs w:val="34"/>
          <w:rtl/>
          <w:lang w:val="en-US"/>
        </w:rPr>
      </w:pPr>
      <w:r w:rsidRPr="00C00961">
        <w:rPr>
          <w:b w:val="0"/>
          <w:bCs w:val="0"/>
          <w:color w:val="FF0000"/>
          <w:sz w:val="34"/>
          <w:szCs w:val="34"/>
          <w:rtl/>
          <w:lang w:val="en-US"/>
        </w:rPr>
        <w:lastRenderedPageBreak/>
        <w:t>المطلب الرابع</w:t>
      </w:r>
      <w:r w:rsidR="00C00961">
        <w:rPr>
          <w:b w:val="0"/>
          <w:bCs w:val="0"/>
          <w:color w:val="FF0000"/>
          <w:sz w:val="34"/>
          <w:szCs w:val="34"/>
          <w:rtl/>
          <w:lang w:val="en-US"/>
        </w:rPr>
        <w:t>:</w:t>
      </w:r>
      <w:r w:rsidRPr="00C00961">
        <w:rPr>
          <w:b w:val="0"/>
          <w:bCs w:val="0"/>
          <w:color w:val="FF0000"/>
          <w:sz w:val="34"/>
          <w:szCs w:val="34"/>
          <w:rtl/>
          <w:lang w:val="en-US"/>
        </w:rPr>
        <w:t xml:space="preserve"> </w:t>
      </w:r>
      <w:r w:rsidR="001662E6" w:rsidRPr="00C00961">
        <w:rPr>
          <w:b w:val="0"/>
          <w:bCs w:val="0"/>
          <w:color w:val="FF0000"/>
          <w:sz w:val="34"/>
          <w:szCs w:val="34"/>
          <w:rtl/>
          <w:lang w:val="en-US"/>
        </w:rPr>
        <w:t>مذهب الحنابلة</w:t>
      </w:r>
      <w:r w:rsidR="00C00961">
        <w:rPr>
          <w:b w:val="0"/>
          <w:bCs w:val="0"/>
          <w:color w:val="FF0000"/>
          <w:sz w:val="34"/>
          <w:szCs w:val="34"/>
          <w:rtl/>
          <w:lang w:val="en-US"/>
        </w:rPr>
        <w:t>:</w:t>
      </w:r>
      <w:r w:rsidR="001662E6" w:rsidRPr="00C00961">
        <w:rPr>
          <w:b w:val="0"/>
          <w:bCs w:val="0"/>
          <w:color w:val="FF0000"/>
          <w:sz w:val="34"/>
          <w:szCs w:val="34"/>
          <w:rtl/>
          <w:lang w:val="en-US"/>
        </w:rPr>
        <w:t xml:space="preserve"> </w:t>
      </w:r>
      <w:r w:rsidR="0030747F" w:rsidRPr="00C00961">
        <w:rPr>
          <w:b w:val="0"/>
          <w:bCs w:val="0"/>
          <w:color w:val="000000"/>
          <w:sz w:val="34"/>
          <w:szCs w:val="34"/>
          <w:rtl/>
        </w:rPr>
        <w:t>ذكر الحنابل</w:t>
      </w:r>
      <w:r w:rsidR="0030747F" w:rsidRPr="00C00961">
        <w:rPr>
          <w:b w:val="0"/>
          <w:bCs w:val="0"/>
          <w:sz w:val="34"/>
          <w:szCs w:val="34"/>
          <w:rtl/>
        </w:rPr>
        <w:t xml:space="preserve">ة ومنهم الحجاوي في الإقناع في فقه الإمام أحمد (3/2) </w:t>
      </w:r>
      <w:r w:rsidR="009B3DD6" w:rsidRPr="00C00961">
        <w:rPr>
          <w:b w:val="0"/>
          <w:bCs w:val="0"/>
          <w:sz w:val="34"/>
          <w:szCs w:val="34"/>
          <w:rtl/>
        </w:rPr>
        <w:t>حد</w:t>
      </w:r>
      <w:r w:rsidR="004A3AB5" w:rsidRPr="00C00961">
        <w:rPr>
          <w:rFonts w:hint="cs"/>
          <w:b w:val="0"/>
          <w:bCs w:val="0"/>
          <w:sz w:val="34"/>
          <w:szCs w:val="34"/>
          <w:rtl/>
        </w:rPr>
        <w:t>َّ</w:t>
      </w:r>
      <w:r w:rsidR="009B3DD6" w:rsidRPr="00C00961">
        <w:rPr>
          <w:b w:val="0"/>
          <w:bCs w:val="0"/>
          <w:sz w:val="34"/>
          <w:szCs w:val="34"/>
          <w:rtl/>
        </w:rPr>
        <w:t xml:space="preserve"> الحنابلة للوقف </w:t>
      </w:r>
      <w:r w:rsidR="00C145E0" w:rsidRPr="00C00961">
        <w:rPr>
          <w:rFonts w:hint="cs"/>
          <w:b w:val="0"/>
          <w:bCs w:val="0"/>
          <w:sz w:val="34"/>
          <w:szCs w:val="34"/>
          <w:rtl/>
        </w:rPr>
        <w:t>و</w:t>
      </w:r>
      <w:r w:rsidR="009B3DD6" w:rsidRPr="00C00961">
        <w:rPr>
          <w:b w:val="0"/>
          <w:bCs w:val="0"/>
          <w:sz w:val="34"/>
          <w:szCs w:val="34"/>
          <w:rtl/>
        </w:rPr>
        <w:t xml:space="preserve">أنهم </w:t>
      </w:r>
      <w:r w:rsidR="0030747F" w:rsidRPr="00C00961">
        <w:rPr>
          <w:b w:val="0"/>
          <w:bCs w:val="0"/>
          <w:sz w:val="34"/>
          <w:szCs w:val="34"/>
          <w:rtl/>
        </w:rPr>
        <w:t>قا</w:t>
      </w:r>
      <w:r w:rsidR="00414922" w:rsidRPr="00C00961">
        <w:rPr>
          <w:b w:val="0"/>
          <w:bCs w:val="0"/>
          <w:sz w:val="34"/>
          <w:szCs w:val="34"/>
          <w:rtl/>
        </w:rPr>
        <w:t>لوا</w:t>
      </w:r>
      <w:r w:rsidR="00C145E0" w:rsidRPr="00C00961">
        <w:rPr>
          <w:rFonts w:hint="cs"/>
          <w:b w:val="0"/>
          <w:bCs w:val="0"/>
          <w:sz w:val="34"/>
          <w:szCs w:val="34"/>
          <w:rtl/>
        </w:rPr>
        <w:t xml:space="preserve"> فيه</w:t>
      </w:r>
      <w:r w:rsidR="00C00961">
        <w:rPr>
          <w:rFonts w:hint="cs"/>
          <w:b w:val="0"/>
          <w:bCs w:val="0"/>
          <w:sz w:val="34"/>
          <w:szCs w:val="34"/>
          <w:rtl/>
        </w:rPr>
        <w:t>:</w:t>
      </w:r>
      <w:r w:rsidR="0030747F" w:rsidRPr="00C00961">
        <w:rPr>
          <w:b w:val="0"/>
          <w:bCs w:val="0"/>
          <w:sz w:val="34"/>
          <w:szCs w:val="34"/>
          <w:rtl/>
        </w:rPr>
        <w:t>" هو تحبيس</w:t>
      </w:r>
      <w:r w:rsidR="00414922" w:rsidRPr="00C00961">
        <w:rPr>
          <w:rFonts w:hint="cs"/>
          <w:b w:val="0"/>
          <w:bCs w:val="0"/>
          <w:sz w:val="34"/>
          <w:szCs w:val="34"/>
          <w:rtl/>
        </w:rPr>
        <w:t>ُ</w:t>
      </w:r>
      <w:r w:rsidR="0030747F" w:rsidRPr="00C00961">
        <w:rPr>
          <w:b w:val="0"/>
          <w:bCs w:val="0"/>
          <w:sz w:val="34"/>
          <w:szCs w:val="34"/>
          <w:rtl/>
        </w:rPr>
        <w:t xml:space="preserve"> مالك</w:t>
      </w:r>
      <w:r w:rsidR="00414922" w:rsidRPr="00C00961">
        <w:rPr>
          <w:rFonts w:hint="cs"/>
          <w:b w:val="0"/>
          <w:bCs w:val="0"/>
          <w:sz w:val="34"/>
          <w:szCs w:val="34"/>
          <w:rtl/>
        </w:rPr>
        <w:t>ٍ</w:t>
      </w:r>
      <w:r w:rsidR="0030747F" w:rsidRPr="00C00961">
        <w:rPr>
          <w:b w:val="0"/>
          <w:bCs w:val="0"/>
          <w:sz w:val="34"/>
          <w:szCs w:val="34"/>
          <w:rtl/>
        </w:rPr>
        <w:t xml:space="preserve"> مطلق التصرف</w:t>
      </w:r>
      <w:r w:rsidR="00F638AF" w:rsidRPr="00C00961">
        <w:rPr>
          <w:rFonts w:hint="cs"/>
          <w:b w:val="0"/>
          <w:bCs w:val="0"/>
          <w:sz w:val="34"/>
          <w:szCs w:val="34"/>
          <w:rtl/>
        </w:rPr>
        <w:t>،</w:t>
      </w:r>
      <w:r w:rsidR="0030747F" w:rsidRPr="00C00961">
        <w:rPr>
          <w:b w:val="0"/>
          <w:bCs w:val="0"/>
          <w:sz w:val="34"/>
          <w:szCs w:val="34"/>
          <w:rtl/>
        </w:rPr>
        <w:t xml:space="preserve"> مال</w:t>
      </w:r>
      <w:r w:rsidR="00F638AF" w:rsidRPr="00C00961">
        <w:rPr>
          <w:rFonts w:hint="cs"/>
          <w:b w:val="0"/>
          <w:bCs w:val="0"/>
          <w:sz w:val="34"/>
          <w:szCs w:val="34"/>
          <w:rtl/>
        </w:rPr>
        <w:t>َ</w:t>
      </w:r>
      <w:r w:rsidR="0030747F" w:rsidRPr="00C00961">
        <w:rPr>
          <w:b w:val="0"/>
          <w:bCs w:val="0"/>
          <w:sz w:val="34"/>
          <w:szCs w:val="34"/>
          <w:rtl/>
        </w:rPr>
        <w:t xml:space="preserve">ه المنتفع به مع بقاء عينه بقطع تصرف الواقفة وغيره في رقبته </w:t>
      </w:r>
      <w:r w:rsidR="0030747F" w:rsidRPr="00C00961">
        <w:rPr>
          <w:b w:val="0"/>
          <w:bCs w:val="0"/>
          <w:color w:val="000000"/>
          <w:sz w:val="34"/>
          <w:szCs w:val="34"/>
          <w:rtl/>
        </w:rPr>
        <w:t xml:space="preserve">يصرف ريعه إلى جهة بر تقربا إلى الله تعالى"، وكذلك ذكره </w:t>
      </w:r>
      <w:proofErr w:type="spellStart"/>
      <w:r w:rsidR="009B3DD6" w:rsidRPr="00C00961">
        <w:rPr>
          <w:b w:val="0"/>
          <w:bCs w:val="0"/>
          <w:color w:val="000000"/>
          <w:sz w:val="34"/>
          <w:szCs w:val="34"/>
          <w:rtl/>
        </w:rPr>
        <w:t>البهوتي</w:t>
      </w:r>
      <w:proofErr w:type="spellEnd"/>
      <w:r w:rsidR="009B3DD6" w:rsidRPr="00C00961">
        <w:rPr>
          <w:b w:val="0"/>
          <w:bCs w:val="0"/>
          <w:color w:val="000000"/>
          <w:sz w:val="34"/>
          <w:szCs w:val="34"/>
          <w:rtl/>
        </w:rPr>
        <w:t xml:space="preserve"> في شرحه</w:t>
      </w:r>
      <w:r w:rsidR="00C00961">
        <w:rPr>
          <w:b w:val="0"/>
          <w:bCs w:val="0"/>
          <w:color w:val="000000"/>
          <w:sz w:val="34"/>
          <w:szCs w:val="34"/>
          <w:rtl/>
        </w:rPr>
        <w:t>:</w:t>
      </w:r>
      <w:r w:rsidR="007A3BEE" w:rsidRPr="00C00961">
        <w:rPr>
          <w:b w:val="0"/>
          <w:bCs w:val="0"/>
          <w:color w:val="000000"/>
          <w:sz w:val="34"/>
          <w:szCs w:val="34"/>
          <w:rtl/>
        </w:rPr>
        <w:t xml:space="preserve"> </w:t>
      </w:r>
      <w:proofErr w:type="spellStart"/>
      <w:r w:rsidR="007A3BEE" w:rsidRPr="00C00961">
        <w:rPr>
          <w:b w:val="0"/>
          <w:bCs w:val="0"/>
          <w:color w:val="000000"/>
          <w:sz w:val="34"/>
          <w:szCs w:val="34"/>
          <w:rtl/>
        </w:rPr>
        <w:t>و</w:t>
      </w:r>
      <w:r w:rsidR="00A24727" w:rsidRPr="00C00961">
        <w:rPr>
          <w:b w:val="0"/>
          <w:bCs w:val="0"/>
          <w:color w:val="000000"/>
          <w:sz w:val="34"/>
          <w:szCs w:val="34"/>
          <w:rtl/>
        </w:rPr>
        <w:t>المرداوي</w:t>
      </w:r>
      <w:proofErr w:type="spellEnd"/>
      <w:r w:rsidR="00A24727" w:rsidRPr="00C00961">
        <w:rPr>
          <w:b w:val="0"/>
          <w:bCs w:val="0"/>
          <w:color w:val="000000"/>
          <w:sz w:val="34"/>
          <w:szCs w:val="34"/>
          <w:rtl/>
        </w:rPr>
        <w:t xml:space="preserve"> في الإنصاف</w:t>
      </w:r>
      <w:r w:rsidR="00C00961">
        <w:rPr>
          <w:rFonts w:hint="cs"/>
          <w:b w:val="0"/>
          <w:bCs w:val="0"/>
          <w:color w:val="000000"/>
          <w:sz w:val="34"/>
          <w:szCs w:val="34"/>
          <w:rtl/>
        </w:rPr>
        <w:t>:</w:t>
      </w:r>
      <w:r w:rsidR="00BC35D1" w:rsidRPr="00C00961">
        <w:rPr>
          <w:rFonts w:hint="cs"/>
          <w:b w:val="0"/>
          <w:bCs w:val="0"/>
          <w:color w:val="000000"/>
          <w:sz w:val="34"/>
          <w:szCs w:val="34"/>
          <w:rtl/>
        </w:rPr>
        <w:t xml:space="preserve"> </w:t>
      </w:r>
      <w:r w:rsidR="00A24727" w:rsidRPr="00C00961">
        <w:rPr>
          <w:b w:val="0"/>
          <w:bCs w:val="0"/>
          <w:color w:val="000000"/>
          <w:sz w:val="34"/>
          <w:szCs w:val="34"/>
          <w:rtl/>
        </w:rPr>
        <w:t>وذكر</w:t>
      </w:r>
      <w:r w:rsidR="0030747F" w:rsidRPr="00C00961">
        <w:rPr>
          <w:b w:val="0"/>
          <w:bCs w:val="0"/>
          <w:color w:val="000000"/>
          <w:sz w:val="34"/>
          <w:szCs w:val="34"/>
          <w:rtl/>
        </w:rPr>
        <w:t xml:space="preserve"> فيه </w:t>
      </w:r>
      <w:r w:rsidR="00A24727" w:rsidRPr="00C00961">
        <w:rPr>
          <w:b w:val="0"/>
          <w:bCs w:val="0"/>
          <w:color w:val="000000"/>
          <w:sz w:val="34"/>
          <w:szCs w:val="34"/>
          <w:rtl/>
        </w:rPr>
        <w:t xml:space="preserve">حدا آخر </w:t>
      </w:r>
      <w:r w:rsidR="009B3DD6" w:rsidRPr="00C00961">
        <w:rPr>
          <w:b w:val="0"/>
          <w:bCs w:val="0"/>
          <w:color w:val="000000"/>
          <w:sz w:val="34"/>
          <w:szCs w:val="34"/>
          <w:rtl/>
        </w:rPr>
        <w:t xml:space="preserve">لهم </w:t>
      </w:r>
      <w:r w:rsidR="00A24727" w:rsidRPr="00C00961">
        <w:rPr>
          <w:b w:val="0"/>
          <w:bCs w:val="0"/>
          <w:color w:val="000000"/>
          <w:sz w:val="34"/>
          <w:szCs w:val="34"/>
          <w:rtl/>
        </w:rPr>
        <w:t>فقال</w:t>
      </w:r>
      <w:r w:rsidR="0030747F" w:rsidRPr="00C00961">
        <w:rPr>
          <w:b w:val="0"/>
          <w:bCs w:val="0"/>
          <w:color w:val="000000"/>
          <w:sz w:val="34"/>
          <w:szCs w:val="34"/>
          <w:rtl/>
        </w:rPr>
        <w:t>:" هُوَ تَحْبِيسُ الْأ</w:t>
      </w:r>
      <w:r w:rsidR="009B3DD6" w:rsidRPr="00C00961">
        <w:rPr>
          <w:b w:val="0"/>
          <w:bCs w:val="0"/>
          <w:color w:val="000000"/>
          <w:sz w:val="34"/>
          <w:szCs w:val="34"/>
          <w:rtl/>
        </w:rPr>
        <w:t>َصْلِ وَتَسْبِيلُ الْمَنْفَعَةِ</w:t>
      </w:r>
      <w:r w:rsidR="00B00BFA" w:rsidRPr="00C00961">
        <w:rPr>
          <w:rFonts w:hint="cs"/>
          <w:b w:val="0"/>
          <w:bCs w:val="0"/>
          <w:color w:val="000000"/>
          <w:sz w:val="34"/>
          <w:szCs w:val="34"/>
          <w:rtl/>
        </w:rPr>
        <w:t xml:space="preserve"> </w:t>
      </w:r>
      <w:r w:rsidR="0030747F" w:rsidRPr="00C00961">
        <w:rPr>
          <w:b w:val="0"/>
          <w:bCs w:val="0"/>
          <w:color w:val="000000"/>
          <w:sz w:val="34"/>
          <w:szCs w:val="34"/>
          <w:rtl/>
        </w:rPr>
        <w:t>"</w:t>
      </w:r>
      <w:r w:rsidR="00B00BFA" w:rsidRPr="00C00961">
        <w:rPr>
          <w:rFonts w:hint="cs"/>
          <w:b w:val="0"/>
          <w:bCs w:val="0"/>
          <w:color w:val="000000"/>
          <w:sz w:val="34"/>
          <w:szCs w:val="34"/>
          <w:rtl/>
        </w:rPr>
        <w:t xml:space="preserve">، </w:t>
      </w:r>
      <w:r w:rsidR="00B41EC6" w:rsidRPr="00C00961">
        <w:rPr>
          <w:b w:val="0"/>
          <w:bCs w:val="0"/>
          <w:color w:val="000000"/>
          <w:sz w:val="34"/>
          <w:szCs w:val="34"/>
          <w:rtl/>
        </w:rPr>
        <w:t>و</w:t>
      </w:r>
      <w:r w:rsidR="00B00BFA" w:rsidRPr="00C00961">
        <w:rPr>
          <w:rFonts w:hint="cs"/>
          <w:b w:val="0"/>
          <w:bCs w:val="0"/>
          <w:color w:val="000000"/>
          <w:sz w:val="34"/>
          <w:szCs w:val="34"/>
          <w:rtl/>
        </w:rPr>
        <w:t xml:space="preserve">كذلك </w:t>
      </w:r>
      <w:r w:rsidR="00B41EC6" w:rsidRPr="00C00961">
        <w:rPr>
          <w:b w:val="0"/>
          <w:bCs w:val="0"/>
          <w:color w:val="000000"/>
          <w:sz w:val="34"/>
          <w:szCs w:val="34"/>
          <w:rtl/>
        </w:rPr>
        <w:t>قال</w:t>
      </w:r>
      <w:r w:rsidR="001027FA" w:rsidRPr="00C00961">
        <w:rPr>
          <w:rFonts w:hint="cs"/>
          <w:b w:val="0"/>
          <w:bCs w:val="0"/>
          <w:color w:val="000000"/>
          <w:sz w:val="34"/>
          <w:szCs w:val="34"/>
          <w:rtl/>
        </w:rPr>
        <w:t>ه</w:t>
      </w:r>
      <w:r w:rsidR="00B41EC6" w:rsidRPr="00C00961">
        <w:rPr>
          <w:b w:val="0"/>
          <w:bCs w:val="0"/>
          <w:color w:val="000000"/>
          <w:sz w:val="34"/>
          <w:szCs w:val="34"/>
          <w:rtl/>
        </w:rPr>
        <w:t xml:space="preserve"> اب</w:t>
      </w:r>
      <w:r w:rsidR="008E76C6" w:rsidRPr="00C00961">
        <w:rPr>
          <w:b w:val="0"/>
          <w:bCs w:val="0"/>
          <w:color w:val="000000"/>
          <w:sz w:val="34"/>
          <w:szCs w:val="34"/>
          <w:rtl/>
        </w:rPr>
        <w:t xml:space="preserve">ن قدامة في </w:t>
      </w:r>
      <w:r w:rsidR="008E76C6" w:rsidRPr="00C00961">
        <w:rPr>
          <w:b w:val="0"/>
          <w:bCs w:val="0"/>
          <w:sz w:val="34"/>
          <w:szCs w:val="34"/>
          <w:rtl/>
        </w:rPr>
        <w:t>الشرح الكبير (6/185)</w:t>
      </w:r>
      <w:r w:rsidR="00BC35D1" w:rsidRPr="00C00961">
        <w:rPr>
          <w:rFonts w:hint="cs"/>
          <w:b w:val="0"/>
          <w:bCs w:val="0"/>
          <w:sz w:val="34"/>
          <w:szCs w:val="34"/>
          <w:rtl/>
        </w:rPr>
        <w:t xml:space="preserve">، </w:t>
      </w:r>
      <w:r w:rsidR="001027FA" w:rsidRPr="00C00961">
        <w:rPr>
          <w:b w:val="0"/>
          <w:bCs w:val="0"/>
          <w:sz w:val="34"/>
          <w:szCs w:val="34"/>
          <w:rtl/>
        </w:rPr>
        <w:t>و</w:t>
      </w:r>
      <w:r w:rsidR="00BC35D1" w:rsidRPr="00C00961">
        <w:rPr>
          <w:rFonts w:hint="cs"/>
          <w:b w:val="0"/>
          <w:bCs w:val="0"/>
          <w:sz w:val="34"/>
          <w:szCs w:val="34"/>
          <w:rtl/>
        </w:rPr>
        <w:t xml:space="preserve">قد </w:t>
      </w:r>
      <w:r w:rsidR="001027FA" w:rsidRPr="00C00961">
        <w:rPr>
          <w:rFonts w:hint="cs"/>
          <w:b w:val="0"/>
          <w:bCs w:val="0"/>
          <w:sz w:val="34"/>
          <w:szCs w:val="34"/>
          <w:rtl/>
        </w:rPr>
        <w:t xml:space="preserve">نقله </w:t>
      </w:r>
      <w:proofErr w:type="spellStart"/>
      <w:r w:rsidR="00574279" w:rsidRPr="00C00961">
        <w:rPr>
          <w:b w:val="0"/>
          <w:bCs w:val="0"/>
          <w:sz w:val="34"/>
          <w:szCs w:val="34"/>
          <w:rtl/>
        </w:rPr>
        <w:t>المرداوي</w:t>
      </w:r>
      <w:proofErr w:type="spellEnd"/>
      <w:r w:rsidR="00574279" w:rsidRPr="00C00961">
        <w:rPr>
          <w:b w:val="0"/>
          <w:bCs w:val="0"/>
          <w:sz w:val="34"/>
          <w:szCs w:val="34"/>
          <w:rtl/>
        </w:rPr>
        <w:t xml:space="preserve"> في الإنصاف (</w:t>
      </w:r>
      <w:r w:rsidR="00554AAA" w:rsidRPr="00C00961">
        <w:rPr>
          <w:b w:val="0"/>
          <w:bCs w:val="0"/>
          <w:sz w:val="34"/>
          <w:szCs w:val="34"/>
          <w:rtl/>
        </w:rPr>
        <w:t>7/3</w:t>
      </w:r>
      <w:r w:rsidR="00574279" w:rsidRPr="00C00961">
        <w:rPr>
          <w:b w:val="0"/>
          <w:bCs w:val="0"/>
          <w:sz w:val="34"/>
          <w:szCs w:val="34"/>
          <w:rtl/>
        </w:rPr>
        <w:t xml:space="preserve">) </w:t>
      </w:r>
      <w:r w:rsidR="00BC35D1" w:rsidRPr="00C00961">
        <w:rPr>
          <w:rFonts w:hint="cs"/>
          <w:b w:val="0"/>
          <w:bCs w:val="0"/>
          <w:sz w:val="34"/>
          <w:szCs w:val="34"/>
          <w:rtl/>
        </w:rPr>
        <w:t xml:space="preserve">ثم </w:t>
      </w:r>
      <w:proofErr w:type="spellStart"/>
      <w:r w:rsidR="00BC35D1" w:rsidRPr="00C00961">
        <w:rPr>
          <w:rFonts w:hint="cs"/>
          <w:b w:val="0"/>
          <w:bCs w:val="0"/>
          <w:sz w:val="34"/>
          <w:szCs w:val="34"/>
          <w:rtl/>
        </w:rPr>
        <w:t>قال</w:t>
      </w:r>
      <w:r w:rsidR="00BC35D1" w:rsidRPr="00C00961">
        <w:rPr>
          <w:b w:val="0"/>
          <w:bCs w:val="0"/>
          <w:sz w:val="34"/>
          <w:szCs w:val="34"/>
          <w:rtl/>
        </w:rPr>
        <w:t>:"</w:t>
      </w:r>
      <w:r w:rsidR="00080AD5" w:rsidRPr="00C00961">
        <w:rPr>
          <w:b w:val="0"/>
          <w:bCs w:val="0"/>
          <w:sz w:val="34"/>
          <w:szCs w:val="34"/>
          <w:rtl/>
        </w:rPr>
        <w:t>وكذا</w:t>
      </w:r>
      <w:proofErr w:type="spellEnd"/>
      <w:r w:rsidR="00080AD5" w:rsidRPr="00C00961">
        <w:rPr>
          <w:b w:val="0"/>
          <w:bCs w:val="0"/>
          <w:sz w:val="34"/>
          <w:szCs w:val="34"/>
          <w:rtl/>
        </w:rPr>
        <w:t xml:space="preserve"> قال في الهداية، والمذهب</w:t>
      </w:r>
      <w:r w:rsidR="00574279" w:rsidRPr="00C00961">
        <w:rPr>
          <w:b w:val="0"/>
          <w:bCs w:val="0"/>
          <w:sz w:val="34"/>
          <w:szCs w:val="34"/>
          <w:rtl/>
        </w:rPr>
        <w:t>،</w:t>
      </w:r>
      <w:r w:rsidR="00220343" w:rsidRPr="00C00961">
        <w:rPr>
          <w:b w:val="0"/>
          <w:bCs w:val="0"/>
          <w:sz w:val="34"/>
          <w:szCs w:val="34"/>
          <w:rtl/>
        </w:rPr>
        <w:t xml:space="preserve"> والمستوعب</w:t>
      </w:r>
      <w:r w:rsidR="00C00961">
        <w:rPr>
          <w:b w:val="0"/>
          <w:bCs w:val="0"/>
          <w:sz w:val="34"/>
          <w:szCs w:val="34"/>
          <w:rtl/>
        </w:rPr>
        <w:t>:</w:t>
      </w:r>
      <w:r w:rsidR="00220343" w:rsidRPr="00C00961">
        <w:rPr>
          <w:b w:val="0"/>
          <w:bCs w:val="0"/>
          <w:sz w:val="34"/>
          <w:szCs w:val="34"/>
          <w:rtl/>
        </w:rPr>
        <w:t xml:space="preserve"> والخلاصة</w:t>
      </w:r>
      <w:r w:rsidR="00C00961">
        <w:rPr>
          <w:b w:val="0"/>
          <w:bCs w:val="0"/>
          <w:sz w:val="34"/>
          <w:szCs w:val="34"/>
          <w:rtl/>
        </w:rPr>
        <w:t>:</w:t>
      </w:r>
      <w:r w:rsidR="00220343" w:rsidRPr="00C00961">
        <w:rPr>
          <w:b w:val="0"/>
          <w:bCs w:val="0"/>
          <w:sz w:val="34"/>
          <w:szCs w:val="34"/>
          <w:rtl/>
        </w:rPr>
        <w:t xml:space="preserve"> والكافي</w:t>
      </w:r>
      <w:r w:rsidR="00574279" w:rsidRPr="00C00961">
        <w:rPr>
          <w:b w:val="0"/>
          <w:bCs w:val="0"/>
          <w:sz w:val="34"/>
          <w:szCs w:val="34"/>
          <w:rtl/>
        </w:rPr>
        <w:t>، والتلخيص</w:t>
      </w:r>
      <w:r w:rsidR="00C00961">
        <w:rPr>
          <w:b w:val="0"/>
          <w:bCs w:val="0"/>
          <w:sz w:val="34"/>
          <w:szCs w:val="34"/>
          <w:rtl/>
        </w:rPr>
        <w:t>:</w:t>
      </w:r>
      <w:r w:rsidR="00574279" w:rsidRPr="00C00961">
        <w:rPr>
          <w:b w:val="0"/>
          <w:bCs w:val="0"/>
          <w:sz w:val="34"/>
          <w:szCs w:val="34"/>
          <w:rtl/>
        </w:rPr>
        <w:t xml:space="preserve"> والرعايتين، والحاوي الصغي</w:t>
      </w:r>
      <w:r w:rsidR="00080AD5" w:rsidRPr="00C00961">
        <w:rPr>
          <w:b w:val="0"/>
          <w:bCs w:val="0"/>
          <w:sz w:val="34"/>
          <w:szCs w:val="34"/>
          <w:rtl/>
        </w:rPr>
        <w:t>ر</w:t>
      </w:r>
      <w:r w:rsidR="00C00961">
        <w:rPr>
          <w:b w:val="0"/>
          <w:bCs w:val="0"/>
          <w:sz w:val="34"/>
          <w:szCs w:val="34"/>
          <w:rtl/>
        </w:rPr>
        <w:t>:</w:t>
      </w:r>
      <w:r w:rsidR="00080AD5" w:rsidRPr="00C00961">
        <w:rPr>
          <w:b w:val="0"/>
          <w:bCs w:val="0"/>
          <w:sz w:val="34"/>
          <w:szCs w:val="34"/>
          <w:rtl/>
        </w:rPr>
        <w:t xml:space="preserve"> والوجيز، والفائق</w:t>
      </w:r>
      <w:r w:rsidR="00554AAA" w:rsidRPr="00C00961">
        <w:rPr>
          <w:b w:val="0"/>
          <w:bCs w:val="0"/>
          <w:sz w:val="34"/>
          <w:szCs w:val="34"/>
          <w:rtl/>
        </w:rPr>
        <w:t xml:space="preserve">، وغيرهم، </w:t>
      </w:r>
      <w:r w:rsidR="00574279" w:rsidRPr="00C00961">
        <w:rPr>
          <w:b w:val="0"/>
          <w:bCs w:val="0"/>
          <w:sz w:val="34"/>
          <w:szCs w:val="34"/>
          <w:rtl/>
        </w:rPr>
        <w:t>قال الزركشي</w:t>
      </w:r>
      <w:r w:rsidR="00C00961">
        <w:rPr>
          <w:b w:val="0"/>
          <w:bCs w:val="0"/>
          <w:sz w:val="34"/>
          <w:szCs w:val="34"/>
          <w:rtl/>
        </w:rPr>
        <w:t>:</w:t>
      </w:r>
      <w:r w:rsidR="00574279" w:rsidRPr="00C00961">
        <w:rPr>
          <w:b w:val="0"/>
          <w:bCs w:val="0"/>
          <w:sz w:val="34"/>
          <w:szCs w:val="34"/>
          <w:rtl/>
        </w:rPr>
        <w:t xml:space="preserve"> وأراد من </w:t>
      </w:r>
      <w:r w:rsidR="00554AAA" w:rsidRPr="00C00961">
        <w:rPr>
          <w:b w:val="0"/>
          <w:bCs w:val="0"/>
          <w:sz w:val="34"/>
          <w:szCs w:val="34"/>
          <w:rtl/>
        </w:rPr>
        <w:t>حد بهذا الحد مع شروطه المعتبرة</w:t>
      </w:r>
      <w:r w:rsidR="00C00961">
        <w:rPr>
          <w:b w:val="0"/>
          <w:bCs w:val="0"/>
          <w:sz w:val="34"/>
          <w:szCs w:val="34"/>
          <w:rtl/>
        </w:rPr>
        <w:t>:</w:t>
      </w:r>
      <w:r w:rsidR="00554AAA" w:rsidRPr="00C00961">
        <w:rPr>
          <w:b w:val="0"/>
          <w:bCs w:val="0"/>
          <w:sz w:val="34"/>
          <w:szCs w:val="34"/>
          <w:rtl/>
        </w:rPr>
        <w:t xml:space="preserve"> </w:t>
      </w:r>
      <w:r w:rsidR="00574279" w:rsidRPr="00C00961">
        <w:rPr>
          <w:b w:val="0"/>
          <w:bCs w:val="0"/>
          <w:sz w:val="34"/>
          <w:szCs w:val="34"/>
          <w:rtl/>
        </w:rPr>
        <w:t xml:space="preserve">وأدخل غيرهم الشروط في الحد </w:t>
      </w:r>
      <w:r w:rsidR="00554AAA" w:rsidRPr="00C00961">
        <w:rPr>
          <w:b w:val="0"/>
          <w:bCs w:val="0"/>
          <w:sz w:val="34"/>
          <w:szCs w:val="34"/>
          <w:rtl/>
        </w:rPr>
        <w:t>"</w:t>
      </w:r>
      <w:r w:rsidR="00574279" w:rsidRPr="00C00961">
        <w:rPr>
          <w:b w:val="0"/>
          <w:bCs w:val="0"/>
          <w:sz w:val="34"/>
          <w:szCs w:val="34"/>
          <w:rtl/>
        </w:rPr>
        <w:t>.</w:t>
      </w:r>
    </w:p>
    <w:p w:rsidR="00C00961" w:rsidRPr="00C00961" w:rsidRDefault="00C00961" w:rsidP="00C00961">
      <w:pPr>
        <w:rPr>
          <w:b w:val="0"/>
          <w:bCs w:val="0"/>
          <w:color w:val="FF0000"/>
          <w:sz w:val="34"/>
          <w:szCs w:val="34"/>
          <w:rtl/>
          <w:lang w:val="en-US"/>
        </w:rPr>
      </w:pPr>
    </w:p>
    <w:p w:rsidR="001662E6" w:rsidRDefault="00574279" w:rsidP="00C00961">
      <w:pPr>
        <w:rPr>
          <w:b w:val="0"/>
          <w:bCs w:val="0"/>
          <w:color w:val="000000"/>
          <w:sz w:val="34"/>
          <w:szCs w:val="34"/>
          <w:rtl/>
        </w:rPr>
      </w:pPr>
      <w:r w:rsidRPr="00C00961">
        <w:rPr>
          <w:b w:val="0"/>
          <w:bCs w:val="0"/>
          <w:sz w:val="34"/>
          <w:szCs w:val="34"/>
          <w:rtl/>
        </w:rPr>
        <w:t>وقال في المطلع</w:t>
      </w:r>
      <w:r w:rsidR="00C00961">
        <w:rPr>
          <w:b w:val="0"/>
          <w:bCs w:val="0"/>
          <w:sz w:val="34"/>
          <w:szCs w:val="34"/>
          <w:rtl/>
        </w:rPr>
        <w:t>:</w:t>
      </w:r>
      <w:r w:rsidRPr="00C00961">
        <w:rPr>
          <w:b w:val="0"/>
          <w:bCs w:val="0"/>
          <w:sz w:val="34"/>
          <w:szCs w:val="34"/>
          <w:rtl/>
        </w:rPr>
        <w:t xml:space="preserve"> وحد</w:t>
      </w:r>
      <w:r w:rsidR="005635D3" w:rsidRPr="00C00961">
        <w:rPr>
          <w:b w:val="0"/>
          <w:bCs w:val="0"/>
          <w:sz w:val="34"/>
          <w:szCs w:val="34"/>
          <w:rtl/>
        </w:rPr>
        <w:t>ُّ</w:t>
      </w:r>
      <w:r w:rsidRPr="00C00961">
        <w:rPr>
          <w:b w:val="0"/>
          <w:bCs w:val="0"/>
          <w:sz w:val="34"/>
          <w:szCs w:val="34"/>
          <w:rtl/>
        </w:rPr>
        <w:t xml:space="preserve"> المصنف لم يجمع شروط الوقف</w:t>
      </w:r>
      <w:r w:rsidR="005635D3" w:rsidRPr="00C00961">
        <w:rPr>
          <w:b w:val="0"/>
          <w:bCs w:val="0"/>
          <w:sz w:val="34"/>
          <w:szCs w:val="34"/>
          <w:rtl/>
        </w:rPr>
        <w:t>،</w:t>
      </w:r>
      <w:r w:rsidRPr="00C00961">
        <w:rPr>
          <w:b w:val="0"/>
          <w:bCs w:val="0"/>
          <w:sz w:val="34"/>
          <w:szCs w:val="34"/>
          <w:rtl/>
        </w:rPr>
        <w:t xml:space="preserve"> وحد</w:t>
      </w:r>
      <w:r w:rsidR="005635D3" w:rsidRPr="00C00961">
        <w:rPr>
          <w:b w:val="0"/>
          <w:bCs w:val="0"/>
          <w:sz w:val="34"/>
          <w:szCs w:val="34"/>
          <w:rtl/>
        </w:rPr>
        <w:t>َّ</w:t>
      </w:r>
      <w:r w:rsidRPr="00C00961">
        <w:rPr>
          <w:b w:val="0"/>
          <w:bCs w:val="0"/>
          <w:sz w:val="34"/>
          <w:szCs w:val="34"/>
          <w:rtl/>
        </w:rPr>
        <w:t>ه غيره فقال</w:t>
      </w:r>
      <w:r w:rsidR="00C00961">
        <w:rPr>
          <w:b w:val="0"/>
          <w:bCs w:val="0"/>
          <w:sz w:val="34"/>
          <w:szCs w:val="34"/>
          <w:rtl/>
        </w:rPr>
        <w:t>:</w:t>
      </w:r>
      <w:r w:rsidRPr="00C00961">
        <w:rPr>
          <w:b w:val="0"/>
          <w:bCs w:val="0"/>
          <w:sz w:val="34"/>
          <w:szCs w:val="34"/>
          <w:rtl/>
        </w:rPr>
        <w:t xml:space="preserve"> تحبيس مالك مطلق التصرف ماله المنتفع به مع بقاء عينه</w:t>
      </w:r>
      <w:r w:rsidRPr="00C00961">
        <w:rPr>
          <w:b w:val="0"/>
          <w:bCs w:val="0"/>
          <w:color w:val="000000"/>
          <w:sz w:val="34"/>
          <w:szCs w:val="34"/>
          <w:rtl/>
        </w:rPr>
        <w:t xml:space="preserve"> بقطع تصرف الواقف </w:t>
      </w:r>
      <w:r w:rsidR="00040B2F" w:rsidRPr="00C00961">
        <w:rPr>
          <w:b w:val="0"/>
          <w:bCs w:val="0"/>
          <w:color w:val="000000"/>
          <w:sz w:val="34"/>
          <w:szCs w:val="34"/>
          <w:rtl/>
        </w:rPr>
        <w:t>في رقبته</w:t>
      </w:r>
      <w:r w:rsidR="00C00961">
        <w:rPr>
          <w:b w:val="0"/>
          <w:bCs w:val="0"/>
          <w:color w:val="000000"/>
          <w:sz w:val="34"/>
          <w:szCs w:val="34"/>
          <w:rtl/>
        </w:rPr>
        <w:t>:</w:t>
      </w:r>
      <w:r w:rsidR="00040B2F" w:rsidRPr="00C00961">
        <w:rPr>
          <w:b w:val="0"/>
          <w:bCs w:val="0"/>
          <w:color w:val="000000"/>
          <w:sz w:val="34"/>
          <w:szCs w:val="34"/>
          <w:rtl/>
        </w:rPr>
        <w:t xml:space="preserve"> يصرف ريعه إلى جهة بر</w:t>
      </w:r>
      <w:r w:rsidRPr="00C00961">
        <w:rPr>
          <w:b w:val="0"/>
          <w:bCs w:val="0"/>
          <w:color w:val="000000"/>
          <w:sz w:val="34"/>
          <w:szCs w:val="34"/>
          <w:rtl/>
        </w:rPr>
        <w:t xml:space="preserve">، تقربا إلى الله تعالى ". </w:t>
      </w:r>
      <w:r w:rsidR="0030747F" w:rsidRPr="00C00961">
        <w:rPr>
          <w:b w:val="0"/>
          <w:bCs w:val="0"/>
          <w:color w:val="000000"/>
          <w:sz w:val="34"/>
          <w:szCs w:val="34"/>
          <w:rtl/>
        </w:rPr>
        <w:t xml:space="preserve"> </w:t>
      </w:r>
    </w:p>
    <w:p w:rsidR="00C00961" w:rsidRPr="00C00961" w:rsidRDefault="00C00961" w:rsidP="00C00961">
      <w:pPr>
        <w:rPr>
          <w:b w:val="0"/>
          <w:bCs w:val="0"/>
          <w:color w:val="000000"/>
          <w:sz w:val="34"/>
          <w:szCs w:val="34"/>
          <w:rtl/>
        </w:rPr>
      </w:pPr>
    </w:p>
    <w:p w:rsidR="005635D3" w:rsidRPr="00C00961" w:rsidRDefault="005635D3" w:rsidP="00C00961">
      <w:pPr>
        <w:rPr>
          <w:b w:val="0"/>
          <w:bCs w:val="0"/>
          <w:sz w:val="34"/>
          <w:szCs w:val="34"/>
          <w:rtl/>
        </w:rPr>
      </w:pPr>
      <w:r w:rsidRPr="00C00961">
        <w:rPr>
          <w:b w:val="0"/>
          <w:bCs w:val="0"/>
          <w:color w:val="FF0000"/>
          <w:sz w:val="34"/>
          <w:szCs w:val="34"/>
          <w:rtl/>
        </w:rPr>
        <w:t xml:space="preserve">. </w:t>
      </w:r>
      <w:r w:rsidRPr="00C00961">
        <w:rPr>
          <w:b w:val="0"/>
          <w:bCs w:val="0"/>
          <w:sz w:val="34"/>
          <w:szCs w:val="34"/>
          <w:rtl/>
        </w:rPr>
        <w:t xml:space="preserve">هذا وقد عرّفه أبو زهرة في </w:t>
      </w:r>
      <w:r w:rsidR="001027FA" w:rsidRPr="00C00961">
        <w:rPr>
          <w:rFonts w:hint="cs"/>
          <w:b w:val="0"/>
          <w:bCs w:val="0"/>
          <w:sz w:val="34"/>
          <w:szCs w:val="34"/>
          <w:rtl/>
        </w:rPr>
        <w:t xml:space="preserve">" </w:t>
      </w:r>
      <w:r w:rsidRPr="00C00961">
        <w:rPr>
          <w:b w:val="0"/>
          <w:bCs w:val="0"/>
          <w:sz w:val="34"/>
          <w:szCs w:val="34"/>
          <w:rtl/>
        </w:rPr>
        <w:t>محاضرات في الوقف (ص7) بقوله</w:t>
      </w:r>
      <w:r w:rsidR="00C00961">
        <w:rPr>
          <w:b w:val="0"/>
          <w:bCs w:val="0"/>
          <w:sz w:val="34"/>
          <w:szCs w:val="34"/>
          <w:rtl/>
        </w:rPr>
        <w:t>:</w:t>
      </w:r>
      <w:r w:rsidRPr="00C00961">
        <w:rPr>
          <w:b w:val="0"/>
          <w:bCs w:val="0"/>
          <w:sz w:val="34"/>
          <w:szCs w:val="34"/>
          <w:rtl/>
        </w:rPr>
        <w:t>" هو منع التصرف في رقبة العين التي يمكن الانتفاع بها مع بقاء عينها وجعل المنفعة لج</w:t>
      </w:r>
      <w:r w:rsidR="00683070" w:rsidRPr="00C00961">
        <w:rPr>
          <w:b w:val="0"/>
          <w:bCs w:val="0"/>
          <w:sz w:val="34"/>
          <w:szCs w:val="34"/>
          <w:rtl/>
        </w:rPr>
        <w:t>هة من جهات الخير ابتداء وانتهاء</w:t>
      </w:r>
      <w:r w:rsidR="00D34A38" w:rsidRPr="00C00961">
        <w:rPr>
          <w:b w:val="0"/>
          <w:bCs w:val="0"/>
          <w:sz w:val="34"/>
          <w:szCs w:val="34"/>
          <w:rtl/>
        </w:rPr>
        <w:t>".</w:t>
      </w:r>
      <w:r w:rsidR="00D34A38" w:rsidRPr="00C00961">
        <w:rPr>
          <w:rFonts w:hint="cs"/>
          <w:b w:val="0"/>
          <w:bCs w:val="0"/>
          <w:sz w:val="34"/>
          <w:szCs w:val="34"/>
          <w:rtl/>
        </w:rPr>
        <w:t xml:space="preserve"> </w:t>
      </w:r>
    </w:p>
    <w:p w:rsidR="005635D3" w:rsidRDefault="005635D3" w:rsidP="00C00961">
      <w:pPr>
        <w:rPr>
          <w:b w:val="0"/>
          <w:bCs w:val="0"/>
          <w:sz w:val="34"/>
          <w:szCs w:val="34"/>
          <w:rtl/>
        </w:rPr>
      </w:pPr>
      <w:r w:rsidRPr="00C00961">
        <w:rPr>
          <w:b w:val="0"/>
          <w:bCs w:val="0"/>
          <w:sz w:val="34"/>
          <w:szCs w:val="34"/>
          <w:rtl/>
        </w:rPr>
        <w:t>وقال المناوي في التوقيف على مهمات التعاريف (731)</w:t>
      </w:r>
      <w:r w:rsidR="00C00961">
        <w:rPr>
          <w:b w:val="0"/>
          <w:bCs w:val="0"/>
          <w:sz w:val="34"/>
          <w:szCs w:val="34"/>
          <w:rtl/>
        </w:rPr>
        <w:t>:</w:t>
      </w:r>
      <w:r w:rsidRPr="00C00961">
        <w:rPr>
          <w:b w:val="0"/>
          <w:bCs w:val="0"/>
          <w:sz w:val="34"/>
          <w:szCs w:val="34"/>
          <w:rtl/>
        </w:rPr>
        <w:t>" الوقف لغة الحبس</w:t>
      </w:r>
      <w:r w:rsidR="00C00961">
        <w:rPr>
          <w:b w:val="0"/>
          <w:bCs w:val="0"/>
          <w:sz w:val="34"/>
          <w:szCs w:val="34"/>
          <w:rtl/>
        </w:rPr>
        <w:t>:</w:t>
      </w:r>
      <w:r w:rsidRPr="00C00961">
        <w:rPr>
          <w:b w:val="0"/>
          <w:bCs w:val="0"/>
          <w:sz w:val="34"/>
          <w:szCs w:val="34"/>
          <w:rtl/>
        </w:rPr>
        <w:t xml:space="preserve"> وشرعا حبس المملوك وتسبيل منفعته مع بقاء عينه ودوام الانتفاع به ".</w:t>
      </w:r>
    </w:p>
    <w:p w:rsidR="00C00961" w:rsidRPr="00C00961" w:rsidRDefault="00C00961" w:rsidP="00C00961">
      <w:pPr>
        <w:rPr>
          <w:b w:val="0"/>
          <w:bCs w:val="0"/>
          <w:sz w:val="34"/>
          <w:szCs w:val="34"/>
          <w:rtl/>
        </w:rPr>
      </w:pPr>
    </w:p>
    <w:p w:rsidR="00F12BD8" w:rsidRPr="00C00961" w:rsidRDefault="005635D3" w:rsidP="00C00961">
      <w:pPr>
        <w:rPr>
          <w:b w:val="0"/>
          <w:bCs w:val="0"/>
          <w:sz w:val="34"/>
          <w:szCs w:val="34"/>
          <w:rtl/>
          <w:lang w:bidi="ar-YE"/>
        </w:rPr>
      </w:pPr>
      <w:r w:rsidRPr="00C00961">
        <w:rPr>
          <w:b w:val="0"/>
          <w:bCs w:val="0"/>
          <w:color w:val="FF0000"/>
          <w:sz w:val="34"/>
          <w:szCs w:val="34"/>
          <w:rtl/>
        </w:rPr>
        <w:t>و</w:t>
      </w:r>
      <w:r w:rsidR="00F12BD8" w:rsidRPr="00C00961">
        <w:rPr>
          <w:b w:val="0"/>
          <w:bCs w:val="0"/>
          <w:color w:val="FF0000"/>
          <w:sz w:val="34"/>
          <w:szCs w:val="34"/>
          <w:rtl/>
        </w:rPr>
        <w:t>الخلاصة</w:t>
      </w:r>
      <w:r w:rsidR="00C00961">
        <w:rPr>
          <w:b w:val="0"/>
          <w:bCs w:val="0"/>
          <w:color w:val="FF0000"/>
          <w:sz w:val="34"/>
          <w:szCs w:val="34"/>
          <w:rtl/>
        </w:rPr>
        <w:t>:</w:t>
      </w:r>
      <w:r w:rsidRPr="00C00961">
        <w:rPr>
          <w:b w:val="0"/>
          <w:bCs w:val="0"/>
          <w:sz w:val="34"/>
          <w:szCs w:val="34"/>
          <w:rtl/>
        </w:rPr>
        <w:t xml:space="preserve"> أن العلماء وإن اختلفوا في بعض جزئيات حده</w:t>
      </w:r>
      <w:r w:rsidR="00C00961">
        <w:rPr>
          <w:b w:val="0"/>
          <w:bCs w:val="0"/>
          <w:sz w:val="34"/>
          <w:szCs w:val="34"/>
          <w:rtl/>
        </w:rPr>
        <w:t>:</w:t>
      </w:r>
      <w:r w:rsidRPr="00C00961">
        <w:rPr>
          <w:b w:val="0"/>
          <w:bCs w:val="0"/>
          <w:sz w:val="34"/>
          <w:szCs w:val="34"/>
          <w:rtl/>
        </w:rPr>
        <w:t xml:space="preserve"> فإنهم قد اتفقوا </w:t>
      </w:r>
      <w:r w:rsidRPr="00C00961">
        <w:rPr>
          <w:b w:val="0"/>
          <w:bCs w:val="0"/>
          <w:sz w:val="34"/>
          <w:szCs w:val="34"/>
          <w:rtl/>
          <w:lang w:bidi="ar-YE"/>
        </w:rPr>
        <w:t>في أصل الحد</w:t>
      </w:r>
      <w:r w:rsidR="00C00961">
        <w:rPr>
          <w:b w:val="0"/>
          <w:bCs w:val="0"/>
          <w:sz w:val="34"/>
          <w:szCs w:val="34"/>
          <w:rtl/>
          <w:lang w:bidi="ar-YE"/>
        </w:rPr>
        <w:t>:</w:t>
      </w:r>
      <w:r w:rsidRPr="00C00961">
        <w:rPr>
          <w:b w:val="0"/>
          <w:bCs w:val="0"/>
          <w:sz w:val="34"/>
          <w:szCs w:val="34"/>
          <w:rtl/>
          <w:lang w:bidi="ar-YE"/>
        </w:rPr>
        <w:t xml:space="preserve"> و</w:t>
      </w:r>
      <w:r w:rsidR="00CF4A03" w:rsidRPr="00C00961">
        <w:rPr>
          <w:b w:val="0"/>
          <w:bCs w:val="0"/>
          <w:sz w:val="34"/>
          <w:szCs w:val="34"/>
          <w:rtl/>
          <w:lang w:bidi="ar-YE"/>
        </w:rPr>
        <w:t>أن</w:t>
      </w:r>
      <w:r w:rsidRPr="00C00961">
        <w:rPr>
          <w:b w:val="0"/>
          <w:bCs w:val="0"/>
          <w:sz w:val="34"/>
          <w:szCs w:val="34"/>
          <w:rtl/>
          <w:lang w:bidi="ar-YE"/>
        </w:rPr>
        <w:t>ه</w:t>
      </w:r>
      <w:r w:rsidR="00CF4A03" w:rsidRPr="00C00961">
        <w:rPr>
          <w:b w:val="0"/>
          <w:bCs w:val="0"/>
          <w:sz w:val="34"/>
          <w:szCs w:val="34"/>
          <w:rtl/>
          <w:lang w:bidi="ar-YE"/>
        </w:rPr>
        <w:t xml:space="preserve"> </w:t>
      </w:r>
      <w:r w:rsidRPr="00C00961">
        <w:rPr>
          <w:b w:val="0"/>
          <w:bCs w:val="0"/>
          <w:sz w:val="34"/>
          <w:szCs w:val="34"/>
          <w:rtl/>
          <w:lang w:bidi="ar-YE"/>
        </w:rPr>
        <w:t>حبس الأصل وتسبيل الريع و</w:t>
      </w:r>
      <w:r w:rsidR="00CF4A03" w:rsidRPr="00C00961">
        <w:rPr>
          <w:b w:val="0"/>
          <w:bCs w:val="0"/>
          <w:sz w:val="34"/>
          <w:szCs w:val="34"/>
          <w:rtl/>
          <w:lang w:bidi="ar-YE"/>
        </w:rPr>
        <w:t>المنفعة</w:t>
      </w:r>
      <w:r w:rsidR="00C00961">
        <w:rPr>
          <w:rFonts w:hint="cs"/>
          <w:b w:val="0"/>
          <w:bCs w:val="0"/>
          <w:sz w:val="34"/>
          <w:szCs w:val="34"/>
          <w:rtl/>
          <w:lang w:bidi="ar-YE"/>
        </w:rPr>
        <w:t>:</w:t>
      </w:r>
      <w:r w:rsidR="00CF4A03" w:rsidRPr="00C00961">
        <w:rPr>
          <w:b w:val="0"/>
          <w:bCs w:val="0"/>
          <w:sz w:val="34"/>
          <w:szCs w:val="34"/>
          <w:rtl/>
          <w:lang w:bidi="ar-YE"/>
        </w:rPr>
        <w:t xml:space="preserve"> </w:t>
      </w:r>
      <w:r w:rsidRPr="00C00961">
        <w:rPr>
          <w:b w:val="0"/>
          <w:bCs w:val="0"/>
          <w:sz w:val="34"/>
          <w:szCs w:val="34"/>
          <w:rtl/>
        </w:rPr>
        <w:t>وعليه فيمكن أن يعرف الوقف بأنه "</w:t>
      </w:r>
      <w:r w:rsidR="00F12BD8" w:rsidRPr="00C00961">
        <w:rPr>
          <w:b w:val="0"/>
          <w:bCs w:val="0"/>
          <w:sz w:val="34"/>
          <w:szCs w:val="34"/>
          <w:rtl/>
        </w:rPr>
        <w:t xml:space="preserve"> حبس أصل</w:t>
      </w:r>
      <w:r w:rsidR="008E76C6" w:rsidRPr="00C00961">
        <w:rPr>
          <w:b w:val="0"/>
          <w:bCs w:val="0"/>
          <w:sz w:val="34"/>
          <w:szCs w:val="34"/>
          <w:rtl/>
        </w:rPr>
        <w:t>ٍ</w:t>
      </w:r>
      <w:r w:rsidR="00F12BD8" w:rsidRPr="00C00961">
        <w:rPr>
          <w:b w:val="0"/>
          <w:bCs w:val="0"/>
          <w:sz w:val="34"/>
          <w:szCs w:val="34"/>
          <w:rtl/>
        </w:rPr>
        <w:t xml:space="preserve"> لعين</w:t>
      </w:r>
      <w:r w:rsidR="008E76C6" w:rsidRPr="00C00961">
        <w:rPr>
          <w:b w:val="0"/>
          <w:bCs w:val="0"/>
          <w:sz w:val="34"/>
          <w:szCs w:val="34"/>
          <w:rtl/>
        </w:rPr>
        <w:t>ٍ</w:t>
      </w:r>
      <w:r w:rsidR="00F12BD8" w:rsidRPr="00C00961">
        <w:rPr>
          <w:b w:val="0"/>
          <w:bCs w:val="0"/>
          <w:sz w:val="34"/>
          <w:szCs w:val="34"/>
          <w:rtl/>
        </w:rPr>
        <w:t xml:space="preserve"> باقية معلومة على صنف أو جنس من الناس، مع تسبيلٍ لمنفعتها</w:t>
      </w:r>
      <w:r w:rsidR="00554311" w:rsidRPr="00C00961">
        <w:rPr>
          <w:b w:val="0"/>
          <w:bCs w:val="0"/>
          <w:sz w:val="34"/>
          <w:szCs w:val="34"/>
          <w:rtl/>
        </w:rPr>
        <w:t xml:space="preserve"> </w:t>
      </w:r>
      <w:r w:rsidR="00CB75C6" w:rsidRPr="00C00961">
        <w:rPr>
          <w:b w:val="0"/>
          <w:bCs w:val="0"/>
          <w:sz w:val="34"/>
          <w:szCs w:val="34"/>
          <w:rtl/>
        </w:rPr>
        <w:t xml:space="preserve">العامة </w:t>
      </w:r>
      <w:r w:rsidR="00554311" w:rsidRPr="00C00961">
        <w:rPr>
          <w:b w:val="0"/>
          <w:bCs w:val="0"/>
          <w:sz w:val="34"/>
          <w:szCs w:val="34"/>
          <w:rtl/>
        </w:rPr>
        <w:t xml:space="preserve">في أعمال البر </w:t>
      </w:r>
      <w:r w:rsidRPr="00C00961">
        <w:rPr>
          <w:b w:val="0"/>
          <w:bCs w:val="0"/>
          <w:sz w:val="34"/>
          <w:szCs w:val="34"/>
          <w:rtl/>
        </w:rPr>
        <w:t>"</w:t>
      </w:r>
      <w:r w:rsidR="00080AD5" w:rsidRPr="00C00961">
        <w:rPr>
          <w:rFonts w:hint="cs"/>
          <w:b w:val="0"/>
          <w:bCs w:val="0"/>
          <w:sz w:val="34"/>
          <w:szCs w:val="34"/>
          <w:rtl/>
        </w:rPr>
        <w:t>.</w:t>
      </w:r>
      <w:r w:rsidR="00F12BD8" w:rsidRPr="00C00961">
        <w:rPr>
          <w:b w:val="0"/>
          <w:bCs w:val="0"/>
          <w:sz w:val="34"/>
          <w:szCs w:val="34"/>
          <w:rtl/>
        </w:rPr>
        <w:t xml:space="preserve"> </w:t>
      </w:r>
    </w:p>
    <w:p w:rsidR="002C0628" w:rsidRPr="00C00961" w:rsidRDefault="002C0628" w:rsidP="00C00961">
      <w:pPr>
        <w:rPr>
          <w:b w:val="0"/>
          <w:bCs w:val="0"/>
          <w:sz w:val="34"/>
          <w:szCs w:val="34"/>
          <w:rtl/>
        </w:rPr>
      </w:pPr>
      <w:r w:rsidRPr="00C00961">
        <w:rPr>
          <w:b w:val="0"/>
          <w:bCs w:val="0"/>
          <w:sz w:val="34"/>
          <w:szCs w:val="34"/>
          <w:rtl/>
        </w:rPr>
        <w:t>ففي قولنا</w:t>
      </w:r>
      <w:r w:rsidR="001027FA" w:rsidRPr="00C00961">
        <w:rPr>
          <w:b w:val="0"/>
          <w:bCs w:val="0"/>
          <w:sz w:val="34"/>
          <w:szCs w:val="34"/>
          <w:rtl/>
        </w:rPr>
        <w:t xml:space="preserve"> [حبس </w:t>
      </w:r>
      <w:proofErr w:type="gramStart"/>
      <w:r w:rsidR="001027FA" w:rsidRPr="00C00961">
        <w:rPr>
          <w:b w:val="0"/>
          <w:bCs w:val="0"/>
          <w:sz w:val="34"/>
          <w:szCs w:val="34"/>
          <w:rtl/>
        </w:rPr>
        <w:t>أصل ]</w:t>
      </w:r>
      <w:proofErr w:type="gramEnd"/>
      <w:r w:rsidR="001027FA" w:rsidRPr="00C00961">
        <w:rPr>
          <w:b w:val="0"/>
          <w:bCs w:val="0"/>
          <w:sz w:val="34"/>
          <w:szCs w:val="34"/>
          <w:rtl/>
        </w:rPr>
        <w:t xml:space="preserve"> قيد خرج به </w:t>
      </w:r>
      <w:r w:rsidR="001027FA" w:rsidRPr="00C00961">
        <w:rPr>
          <w:rFonts w:hint="cs"/>
          <w:b w:val="0"/>
          <w:bCs w:val="0"/>
          <w:sz w:val="34"/>
          <w:szCs w:val="34"/>
          <w:rtl/>
        </w:rPr>
        <w:t xml:space="preserve">الشيء </w:t>
      </w:r>
      <w:r w:rsidR="001027FA" w:rsidRPr="00C00961">
        <w:rPr>
          <w:b w:val="0"/>
          <w:bCs w:val="0"/>
          <w:sz w:val="34"/>
          <w:szCs w:val="34"/>
          <w:rtl/>
        </w:rPr>
        <w:t>الموقوف</w:t>
      </w:r>
      <w:r w:rsidR="00080AD5" w:rsidRPr="00C00961">
        <w:rPr>
          <w:rFonts w:hint="cs"/>
          <w:b w:val="0"/>
          <w:bCs w:val="0"/>
          <w:sz w:val="34"/>
          <w:szCs w:val="34"/>
          <w:rtl/>
        </w:rPr>
        <w:t>ُ</w:t>
      </w:r>
      <w:r w:rsidR="001027FA" w:rsidRPr="00C00961">
        <w:rPr>
          <w:b w:val="0"/>
          <w:bCs w:val="0"/>
          <w:sz w:val="34"/>
          <w:szCs w:val="34"/>
          <w:rtl/>
        </w:rPr>
        <w:t xml:space="preserve"> </w:t>
      </w:r>
      <w:r w:rsidR="001027FA" w:rsidRPr="00C00961">
        <w:rPr>
          <w:rFonts w:hint="cs"/>
          <w:b w:val="0"/>
          <w:bCs w:val="0"/>
          <w:sz w:val="34"/>
          <w:szCs w:val="34"/>
          <w:rtl/>
        </w:rPr>
        <w:t>مِ</w:t>
      </w:r>
      <w:r w:rsidRPr="00C00961">
        <w:rPr>
          <w:b w:val="0"/>
          <w:bCs w:val="0"/>
          <w:sz w:val="34"/>
          <w:szCs w:val="34"/>
          <w:rtl/>
        </w:rPr>
        <w:t>ن ملك صاحبه إلى ملك ربه</w:t>
      </w:r>
      <w:r w:rsidR="00C00961">
        <w:rPr>
          <w:b w:val="0"/>
          <w:bCs w:val="0"/>
          <w:sz w:val="34"/>
          <w:szCs w:val="34"/>
          <w:rtl/>
        </w:rPr>
        <w:t>.</w:t>
      </w:r>
      <w:r w:rsidRPr="00C00961">
        <w:rPr>
          <w:b w:val="0"/>
          <w:bCs w:val="0"/>
          <w:sz w:val="34"/>
          <w:szCs w:val="34"/>
          <w:rtl/>
        </w:rPr>
        <w:t xml:space="preserve"> </w:t>
      </w:r>
    </w:p>
    <w:p w:rsidR="002C0628" w:rsidRPr="00C00961" w:rsidRDefault="00DA78DD" w:rsidP="00C00961">
      <w:pPr>
        <w:rPr>
          <w:b w:val="0"/>
          <w:bCs w:val="0"/>
          <w:sz w:val="34"/>
          <w:szCs w:val="34"/>
          <w:rtl/>
        </w:rPr>
      </w:pPr>
      <w:r w:rsidRPr="00C00961">
        <w:rPr>
          <w:b w:val="0"/>
          <w:bCs w:val="0"/>
          <w:sz w:val="34"/>
          <w:szCs w:val="34"/>
          <w:rtl/>
        </w:rPr>
        <w:t xml:space="preserve">وفي قوله </w:t>
      </w:r>
      <w:proofErr w:type="gramStart"/>
      <w:r w:rsidRPr="00C00961">
        <w:rPr>
          <w:b w:val="0"/>
          <w:bCs w:val="0"/>
          <w:sz w:val="34"/>
          <w:szCs w:val="34"/>
          <w:rtl/>
        </w:rPr>
        <w:t>[</w:t>
      </w:r>
      <w:r w:rsidRPr="00C00961">
        <w:rPr>
          <w:rFonts w:hint="cs"/>
          <w:b w:val="0"/>
          <w:bCs w:val="0"/>
          <w:sz w:val="34"/>
          <w:szCs w:val="34"/>
          <w:rtl/>
        </w:rPr>
        <w:t xml:space="preserve"> </w:t>
      </w:r>
      <w:r w:rsidRPr="00C00961">
        <w:rPr>
          <w:b w:val="0"/>
          <w:bCs w:val="0"/>
          <w:sz w:val="34"/>
          <w:szCs w:val="34"/>
          <w:rtl/>
        </w:rPr>
        <w:t>عين</w:t>
      </w:r>
      <w:proofErr w:type="gramEnd"/>
      <w:r w:rsidRPr="00C00961">
        <w:rPr>
          <w:b w:val="0"/>
          <w:bCs w:val="0"/>
          <w:sz w:val="34"/>
          <w:szCs w:val="34"/>
          <w:rtl/>
        </w:rPr>
        <w:t xml:space="preserve"> باقية</w:t>
      </w:r>
      <w:r w:rsidRPr="00C00961">
        <w:rPr>
          <w:rFonts w:hint="cs"/>
          <w:b w:val="0"/>
          <w:bCs w:val="0"/>
          <w:sz w:val="34"/>
          <w:szCs w:val="34"/>
          <w:rtl/>
        </w:rPr>
        <w:t xml:space="preserve"> </w:t>
      </w:r>
      <w:r w:rsidR="002C0628" w:rsidRPr="00C00961">
        <w:rPr>
          <w:b w:val="0"/>
          <w:bCs w:val="0"/>
          <w:sz w:val="34"/>
          <w:szCs w:val="34"/>
          <w:rtl/>
        </w:rPr>
        <w:t>] وذلك كالعقار والمركوب والح</w:t>
      </w:r>
      <w:r w:rsidRPr="00C00961">
        <w:rPr>
          <w:b w:val="0"/>
          <w:bCs w:val="0"/>
          <w:sz w:val="34"/>
          <w:szCs w:val="34"/>
          <w:rtl/>
        </w:rPr>
        <w:t>يوان والأثاث والسلاح</w:t>
      </w:r>
      <w:r w:rsidR="00C00961">
        <w:rPr>
          <w:rFonts w:hint="cs"/>
          <w:b w:val="0"/>
          <w:bCs w:val="0"/>
          <w:sz w:val="34"/>
          <w:szCs w:val="34"/>
          <w:rtl/>
        </w:rPr>
        <w:t>.</w:t>
      </w:r>
      <w:r w:rsidRPr="00C00961">
        <w:rPr>
          <w:rFonts w:hint="cs"/>
          <w:b w:val="0"/>
          <w:bCs w:val="0"/>
          <w:sz w:val="34"/>
          <w:szCs w:val="34"/>
          <w:rtl/>
        </w:rPr>
        <w:t xml:space="preserve">. </w:t>
      </w:r>
      <w:r w:rsidR="002C0628" w:rsidRPr="00C00961">
        <w:rPr>
          <w:b w:val="0"/>
          <w:bCs w:val="0"/>
          <w:sz w:val="34"/>
          <w:szCs w:val="34"/>
          <w:rtl/>
        </w:rPr>
        <w:t>وهذا قيد خرج</w:t>
      </w:r>
      <w:r w:rsidRPr="00C00961">
        <w:rPr>
          <w:b w:val="0"/>
          <w:bCs w:val="0"/>
          <w:sz w:val="34"/>
          <w:szCs w:val="34"/>
          <w:rtl/>
        </w:rPr>
        <w:t xml:space="preserve">ت به كل </w:t>
      </w:r>
      <w:proofErr w:type="spellStart"/>
      <w:r w:rsidRPr="00C00961">
        <w:rPr>
          <w:b w:val="0"/>
          <w:bCs w:val="0"/>
          <w:sz w:val="34"/>
          <w:szCs w:val="34"/>
          <w:rtl/>
        </w:rPr>
        <w:t>التكافلات</w:t>
      </w:r>
      <w:proofErr w:type="spellEnd"/>
      <w:r w:rsidRPr="00C00961">
        <w:rPr>
          <w:b w:val="0"/>
          <w:bCs w:val="0"/>
          <w:sz w:val="34"/>
          <w:szCs w:val="34"/>
          <w:rtl/>
        </w:rPr>
        <w:t xml:space="preserve"> المالية التي </w:t>
      </w:r>
      <w:r w:rsidRPr="00C00961">
        <w:rPr>
          <w:rFonts w:hint="cs"/>
          <w:b w:val="0"/>
          <w:bCs w:val="0"/>
          <w:sz w:val="34"/>
          <w:szCs w:val="34"/>
          <w:rtl/>
        </w:rPr>
        <w:t>ت</w:t>
      </w:r>
      <w:r w:rsidR="002C0628" w:rsidRPr="00C00961">
        <w:rPr>
          <w:b w:val="0"/>
          <w:bCs w:val="0"/>
          <w:sz w:val="34"/>
          <w:szCs w:val="34"/>
          <w:rtl/>
        </w:rPr>
        <w:t>زول عيْنها ب</w:t>
      </w:r>
      <w:r w:rsidRPr="00C00961">
        <w:rPr>
          <w:b w:val="0"/>
          <w:bCs w:val="0"/>
          <w:sz w:val="34"/>
          <w:szCs w:val="34"/>
          <w:rtl/>
        </w:rPr>
        <w:t>مجرد الاستغلال كما سيأتي</w:t>
      </w:r>
      <w:r w:rsidR="002C0628" w:rsidRPr="00C00961">
        <w:rPr>
          <w:b w:val="0"/>
          <w:bCs w:val="0"/>
          <w:sz w:val="34"/>
          <w:szCs w:val="34"/>
          <w:rtl/>
        </w:rPr>
        <w:t xml:space="preserve"> </w:t>
      </w:r>
      <w:r w:rsidRPr="00C00961">
        <w:rPr>
          <w:b w:val="0"/>
          <w:bCs w:val="0"/>
          <w:sz w:val="34"/>
          <w:szCs w:val="34"/>
          <w:rtl/>
        </w:rPr>
        <w:t>ذكر ذلك في مبحث الفروق بين</w:t>
      </w:r>
      <w:r w:rsidR="00D34A38" w:rsidRPr="00C00961">
        <w:rPr>
          <w:rFonts w:hint="cs"/>
          <w:b w:val="0"/>
          <w:bCs w:val="0"/>
          <w:sz w:val="34"/>
          <w:szCs w:val="34"/>
          <w:rtl/>
        </w:rPr>
        <w:t>ها</w:t>
      </w:r>
      <w:r w:rsidR="00C00961">
        <w:rPr>
          <w:rFonts w:hint="cs"/>
          <w:b w:val="0"/>
          <w:bCs w:val="0"/>
          <w:sz w:val="34"/>
          <w:szCs w:val="34"/>
          <w:rtl/>
        </w:rPr>
        <w:t>.</w:t>
      </w:r>
      <w:r w:rsidR="002C0628" w:rsidRPr="00C00961">
        <w:rPr>
          <w:b w:val="0"/>
          <w:bCs w:val="0"/>
          <w:sz w:val="34"/>
          <w:szCs w:val="34"/>
          <w:rtl/>
        </w:rPr>
        <w:t xml:space="preserve"> </w:t>
      </w:r>
    </w:p>
    <w:p w:rsidR="002C0628" w:rsidRPr="00C00961" w:rsidRDefault="002C0628" w:rsidP="00C00961">
      <w:pPr>
        <w:rPr>
          <w:b w:val="0"/>
          <w:bCs w:val="0"/>
          <w:sz w:val="34"/>
          <w:szCs w:val="34"/>
          <w:rtl/>
        </w:rPr>
      </w:pPr>
      <w:r w:rsidRPr="00C00961">
        <w:rPr>
          <w:b w:val="0"/>
          <w:bCs w:val="0"/>
          <w:sz w:val="34"/>
          <w:szCs w:val="34"/>
          <w:rtl/>
        </w:rPr>
        <w:t xml:space="preserve">وفي قوله </w:t>
      </w:r>
      <w:proofErr w:type="gramStart"/>
      <w:r w:rsidRPr="00C00961">
        <w:rPr>
          <w:b w:val="0"/>
          <w:bCs w:val="0"/>
          <w:sz w:val="34"/>
          <w:szCs w:val="34"/>
          <w:rtl/>
        </w:rPr>
        <w:t>[ معلومة</w:t>
      </w:r>
      <w:proofErr w:type="gramEnd"/>
      <w:r w:rsidRPr="00C00961">
        <w:rPr>
          <w:b w:val="0"/>
          <w:bCs w:val="0"/>
          <w:sz w:val="34"/>
          <w:szCs w:val="34"/>
          <w:rtl/>
        </w:rPr>
        <w:t xml:space="preserve"> ] فيه إبطال الوقف لشيء مجهول </w:t>
      </w:r>
      <w:r w:rsidR="001027FA" w:rsidRPr="00C00961">
        <w:rPr>
          <w:rFonts w:hint="cs"/>
          <w:b w:val="0"/>
          <w:bCs w:val="0"/>
          <w:sz w:val="34"/>
          <w:szCs w:val="34"/>
          <w:rtl/>
        </w:rPr>
        <w:t>والله أعلم</w:t>
      </w:r>
      <w:r w:rsidR="00C00961">
        <w:rPr>
          <w:rFonts w:hint="cs"/>
          <w:b w:val="0"/>
          <w:bCs w:val="0"/>
          <w:sz w:val="34"/>
          <w:szCs w:val="34"/>
          <w:rtl/>
        </w:rPr>
        <w:t>.</w:t>
      </w:r>
    </w:p>
    <w:p w:rsidR="00247197" w:rsidRPr="00C00961" w:rsidRDefault="002C0628" w:rsidP="00C00961">
      <w:pPr>
        <w:rPr>
          <w:b w:val="0"/>
          <w:bCs w:val="0"/>
          <w:sz w:val="34"/>
          <w:szCs w:val="34"/>
          <w:rtl/>
        </w:rPr>
      </w:pPr>
      <w:proofErr w:type="gramStart"/>
      <w:r w:rsidRPr="00C00961">
        <w:rPr>
          <w:b w:val="0"/>
          <w:bCs w:val="0"/>
          <w:sz w:val="34"/>
          <w:szCs w:val="34"/>
          <w:rtl/>
        </w:rPr>
        <w:t>[ على</w:t>
      </w:r>
      <w:proofErr w:type="gramEnd"/>
      <w:r w:rsidRPr="00C00961">
        <w:rPr>
          <w:b w:val="0"/>
          <w:bCs w:val="0"/>
          <w:sz w:val="34"/>
          <w:szCs w:val="34"/>
          <w:rtl/>
        </w:rPr>
        <w:t xml:space="preserve"> صنف أو جهة ] قيد خرج</w:t>
      </w:r>
      <w:r w:rsidR="00DB1932" w:rsidRPr="00C00961">
        <w:rPr>
          <w:rFonts w:hint="cs"/>
          <w:b w:val="0"/>
          <w:bCs w:val="0"/>
          <w:sz w:val="34"/>
          <w:szCs w:val="34"/>
          <w:rtl/>
        </w:rPr>
        <w:t>ت</w:t>
      </w:r>
      <w:r w:rsidRPr="00C00961">
        <w:rPr>
          <w:b w:val="0"/>
          <w:bCs w:val="0"/>
          <w:sz w:val="34"/>
          <w:szCs w:val="34"/>
          <w:rtl/>
        </w:rPr>
        <w:t xml:space="preserve"> به الصدقة ونحوها</w:t>
      </w:r>
      <w:r w:rsidR="00C00961">
        <w:rPr>
          <w:b w:val="0"/>
          <w:bCs w:val="0"/>
          <w:sz w:val="34"/>
          <w:szCs w:val="34"/>
          <w:rtl/>
        </w:rPr>
        <w:t>:</w:t>
      </w:r>
      <w:r w:rsidRPr="00C00961">
        <w:rPr>
          <w:b w:val="0"/>
          <w:bCs w:val="0"/>
          <w:sz w:val="34"/>
          <w:szCs w:val="34"/>
          <w:rtl/>
        </w:rPr>
        <w:t xml:space="preserve"> لأنها على شخص فقير معين كما سيأتي.</w:t>
      </w:r>
    </w:p>
    <w:p w:rsidR="00CB75C6" w:rsidRDefault="00DB1932" w:rsidP="00C00961">
      <w:pPr>
        <w:rPr>
          <w:b w:val="0"/>
          <w:bCs w:val="0"/>
          <w:sz w:val="34"/>
          <w:szCs w:val="34"/>
          <w:rtl/>
        </w:rPr>
      </w:pPr>
      <w:r w:rsidRPr="00C00961">
        <w:rPr>
          <w:b w:val="0"/>
          <w:bCs w:val="0"/>
          <w:sz w:val="34"/>
          <w:szCs w:val="34"/>
          <w:rtl/>
        </w:rPr>
        <w:lastRenderedPageBreak/>
        <w:t>[تسبيل</w:t>
      </w:r>
      <w:r w:rsidR="00CB75C6" w:rsidRPr="00C00961">
        <w:rPr>
          <w:b w:val="0"/>
          <w:bCs w:val="0"/>
          <w:sz w:val="34"/>
          <w:szCs w:val="34"/>
          <w:rtl/>
        </w:rPr>
        <w:t xml:space="preserve"> لمنفعتها العا</w:t>
      </w:r>
      <w:r w:rsidR="001027FA" w:rsidRPr="00C00961">
        <w:rPr>
          <w:b w:val="0"/>
          <w:bCs w:val="0"/>
          <w:sz w:val="34"/>
          <w:szCs w:val="34"/>
          <w:rtl/>
        </w:rPr>
        <w:t xml:space="preserve">مة] قيد خرج به </w:t>
      </w:r>
      <w:r w:rsidR="00360D9C" w:rsidRPr="00C00961">
        <w:rPr>
          <w:rFonts w:hint="cs"/>
          <w:b w:val="0"/>
          <w:bCs w:val="0"/>
          <w:sz w:val="34"/>
          <w:szCs w:val="34"/>
          <w:rtl/>
        </w:rPr>
        <w:t>ت</w:t>
      </w:r>
      <w:r w:rsidR="00360D9C" w:rsidRPr="00C00961">
        <w:rPr>
          <w:b w:val="0"/>
          <w:bCs w:val="0"/>
          <w:sz w:val="34"/>
          <w:szCs w:val="34"/>
          <w:rtl/>
        </w:rPr>
        <w:t>ملك</w:t>
      </w:r>
      <w:r w:rsidR="00360D9C" w:rsidRPr="00C00961">
        <w:rPr>
          <w:rFonts w:hint="cs"/>
          <w:b w:val="0"/>
          <w:bCs w:val="0"/>
          <w:sz w:val="34"/>
          <w:szCs w:val="34"/>
          <w:rtl/>
        </w:rPr>
        <w:t xml:space="preserve"> أي شخص</w:t>
      </w:r>
      <w:r w:rsidR="00360D9C" w:rsidRPr="00C00961">
        <w:rPr>
          <w:b w:val="0"/>
          <w:bCs w:val="0"/>
          <w:sz w:val="34"/>
          <w:szCs w:val="34"/>
          <w:rtl/>
        </w:rPr>
        <w:t xml:space="preserve"> </w:t>
      </w:r>
      <w:r w:rsidR="00360D9C" w:rsidRPr="00C00961">
        <w:rPr>
          <w:rFonts w:hint="cs"/>
          <w:b w:val="0"/>
          <w:bCs w:val="0"/>
          <w:sz w:val="34"/>
          <w:szCs w:val="34"/>
          <w:rtl/>
        </w:rPr>
        <w:t>ل</w:t>
      </w:r>
      <w:r w:rsidR="00360D9C" w:rsidRPr="00C00961">
        <w:rPr>
          <w:b w:val="0"/>
          <w:bCs w:val="0"/>
          <w:sz w:val="34"/>
          <w:szCs w:val="34"/>
          <w:rtl/>
        </w:rPr>
        <w:t>لوقف</w:t>
      </w:r>
      <w:r w:rsidR="00C00961">
        <w:rPr>
          <w:rFonts w:hint="cs"/>
          <w:b w:val="0"/>
          <w:bCs w:val="0"/>
          <w:sz w:val="34"/>
          <w:szCs w:val="34"/>
          <w:rtl/>
        </w:rPr>
        <w:t>:</w:t>
      </w:r>
      <w:r w:rsidR="00CB75C6" w:rsidRPr="00C00961">
        <w:rPr>
          <w:b w:val="0"/>
          <w:bCs w:val="0"/>
          <w:sz w:val="34"/>
          <w:szCs w:val="34"/>
          <w:rtl/>
        </w:rPr>
        <w:t xml:space="preserve"> </w:t>
      </w:r>
      <w:r w:rsidR="00360D9C" w:rsidRPr="00C00961">
        <w:rPr>
          <w:rFonts w:hint="cs"/>
          <w:b w:val="0"/>
          <w:bCs w:val="0"/>
          <w:sz w:val="34"/>
          <w:szCs w:val="34"/>
          <w:rtl/>
        </w:rPr>
        <w:t>لأنه</w:t>
      </w:r>
      <w:r w:rsidR="00360D9C" w:rsidRPr="00C00961">
        <w:rPr>
          <w:b w:val="0"/>
          <w:bCs w:val="0"/>
          <w:sz w:val="34"/>
          <w:szCs w:val="34"/>
          <w:rtl/>
        </w:rPr>
        <w:t xml:space="preserve"> ملك لله </w:t>
      </w:r>
      <w:r w:rsidRPr="00C00961">
        <w:rPr>
          <w:rFonts w:hint="cs"/>
          <w:b w:val="0"/>
          <w:bCs w:val="0"/>
          <w:sz w:val="34"/>
          <w:szCs w:val="34"/>
          <w:rtl/>
        </w:rPr>
        <w:t xml:space="preserve">يُصرف </w:t>
      </w:r>
      <w:r w:rsidR="00360D9C" w:rsidRPr="00C00961">
        <w:rPr>
          <w:rFonts w:hint="cs"/>
          <w:b w:val="0"/>
          <w:bCs w:val="0"/>
          <w:sz w:val="34"/>
          <w:szCs w:val="34"/>
          <w:rtl/>
        </w:rPr>
        <w:t xml:space="preserve">في </w:t>
      </w:r>
      <w:r w:rsidR="00CB75C6" w:rsidRPr="00C00961">
        <w:rPr>
          <w:b w:val="0"/>
          <w:bCs w:val="0"/>
          <w:sz w:val="34"/>
          <w:szCs w:val="34"/>
          <w:rtl/>
        </w:rPr>
        <w:t>عموم أوجه البر</w:t>
      </w:r>
      <w:r w:rsidR="00C00961">
        <w:rPr>
          <w:b w:val="0"/>
          <w:bCs w:val="0"/>
          <w:sz w:val="34"/>
          <w:szCs w:val="34"/>
          <w:rtl/>
        </w:rPr>
        <w:t>.</w:t>
      </w:r>
      <w:r w:rsidR="00CB75C6" w:rsidRPr="00C00961">
        <w:rPr>
          <w:b w:val="0"/>
          <w:bCs w:val="0"/>
          <w:sz w:val="34"/>
          <w:szCs w:val="34"/>
          <w:rtl/>
        </w:rPr>
        <w:t xml:space="preserve">  </w:t>
      </w:r>
    </w:p>
    <w:p w:rsidR="00C00961" w:rsidRPr="00C00961" w:rsidRDefault="00C00961" w:rsidP="00C00961">
      <w:pPr>
        <w:rPr>
          <w:b w:val="0"/>
          <w:bCs w:val="0"/>
          <w:sz w:val="34"/>
          <w:szCs w:val="34"/>
          <w:rtl/>
        </w:rPr>
      </w:pPr>
    </w:p>
    <w:p w:rsidR="00A218E4" w:rsidRPr="00C00961" w:rsidRDefault="00A218E4" w:rsidP="00C00961">
      <w:pPr>
        <w:rPr>
          <w:b w:val="0"/>
          <w:bCs w:val="0"/>
          <w:color w:val="FF0000"/>
          <w:sz w:val="34"/>
          <w:szCs w:val="34"/>
          <w:rtl/>
        </w:rPr>
      </w:pPr>
      <w:r w:rsidRPr="00C00961">
        <w:rPr>
          <w:b w:val="0"/>
          <w:bCs w:val="0"/>
          <w:color w:val="FF0000"/>
          <w:sz w:val="34"/>
          <w:szCs w:val="34"/>
          <w:rtl/>
        </w:rPr>
        <w:t>المبحث الثالث</w:t>
      </w:r>
      <w:r w:rsidR="00C00961">
        <w:rPr>
          <w:b w:val="0"/>
          <w:bCs w:val="0"/>
          <w:color w:val="FF0000"/>
          <w:sz w:val="34"/>
          <w:szCs w:val="34"/>
          <w:rtl/>
        </w:rPr>
        <w:t>:</w:t>
      </w:r>
      <w:r w:rsidRPr="00C00961">
        <w:rPr>
          <w:b w:val="0"/>
          <w:bCs w:val="0"/>
          <w:color w:val="FF0000"/>
          <w:sz w:val="34"/>
          <w:szCs w:val="34"/>
          <w:rtl/>
        </w:rPr>
        <w:t xml:space="preserve"> أركان الوقف وشروطه </w:t>
      </w:r>
      <w:r w:rsidR="00683070" w:rsidRPr="00C00961">
        <w:rPr>
          <w:b w:val="0"/>
          <w:bCs w:val="0"/>
          <w:color w:val="FF0000"/>
          <w:sz w:val="34"/>
          <w:szCs w:val="34"/>
          <w:rtl/>
        </w:rPr>
        <w:t xml:space="preserve">وخصائصه </w:t>
      </w:r>
      <w:r w:rsidRPr="00C00961">
        <w:rPr>
          <w:b w:val="0"/>
          <w:bCs w:val="0"/>
          <w:color w:val="FF0000"/>
          <w:sz w:val="34"/>
          <w:szCs w:val="34"/>
          <w:rtl/>
        </w:rPr>
        <w:t>وبيان التوافق الفقهي فيها</w:t>
      </w:r>
      <w:r w:rsidR="00C00961">
        <w:rPr>
          <w:b w:val="0"/>
          <w:bCs w:val="0"/>
          <w:color w:val="FF0000"/>
          <w:sz w:val="34"/>
          <w:szCs w:val="34"/>
          <w:rtl/>
        </w:rPr>
        <w:t>:</w:t>
      </w:r>
      <w:r w:rsidRPr="00C00961">
        <w:rPr>
          <w:b w:val="0"/>
          <w:bCs w:val="0"/>
          <w:color w:val="FF0000"/>
          <w:sz w:val="34"/>
          <w:szCs w:val="34"/>
          <w:rtl/>
        </w:rPr>
        <w:t xml:space="preserve"> </w:t>
      </w:r>
    </w:p>
    <w:p w:rsidR="00E20907" w:rsidRPr="00C00961" w:rsidRDefault="00A26D29" w:rsidP="00C00961">
      <w:pPr>
        <w:rPr>
          <w:b w:val="0"/>
          <w:bCs w:val="0"/>
          <w:sz w:val="34"/>
          <w:szCs w:val="34"/>
          <w:rtl/>
        </w:rPr>
      </w:pPr>
      <w:r w:rsidRPr="00C00961">
        <w:rPr>
          <w:b w:val="0"/>
          <w:bCs w:val="0"/>
          <w:sz w:val="34"/>
          <w:szCs w:val="34"/>
          <w:rtl/>
        </w:rPr>
        <w:t xml:space="preserve">من </w:t>
      </w:r>
      <w:r w:rsidR="00D24AB2" w:rsidRPr="00C00961">
        <w:rPr>
          <w:b w:val="0"/>
          <w:bCs w:val="0"/>
          <w:sz w:val="34"/>
          <w:szCs w:val="34"/>
          <w:rtl/>
        </w:rPr>
        <w:t>خلال عرض التعاريف السابقة</w:t>
      </w:r>
      <w:r w:rsidR="009A4A2D" w:rsidRPr="00C00961">
        <w:rPr>
          <w:b w:val="0"/>
          <w:bCs w:val="0"/>
          <w:sz w:val="34"/>
          <w:szCs w:val="34"/>
          <w:rtl/>
        </w:rPr>
        <w:t xml:space="preserve"> للوقف</w:t>
      </w:r>
      <w:r w:rsidR="00D24AB2" w:rsidRPr="00C00961">
        <w:rPr>
          <w:b w:val="0"/>
          <w:bCs w:val="0"/>
          <w:sz w:val="34"/>
          <w:szCs w:val="34"/>
          <w:rtl/>
        </w:rPr>
        <w:t xml:space="preserve"> </w:t>
      </w:r>
      <w:r w:rsidRPr="00C00961">
        <w:rPr>
          <w:b w:val="0"/>
          <w:bCs w:val="0"/>
          <w:sz w:val="34"/>
          <w:szCs w:val="34"/>
          <w:rtl/>
        </w:rPr>
        <w:t xml:space="preserve">يتبين </w:t>
      </w:r>
      <w:r w:rsidR="00D24AB2" w:rsidRPr="00C00961">
        <w:rPr>
          <w:b w:val="0"/>
          <w:bCs w:val="0"/>
          <w:sz w:val="34"/>
          <w:szCs w:val="34"/>
          <w:rtl/>
        </w:rPr>
        <w:t xml:space="preserve">لنا </w:t>
      </w:r>
      <w:r w:rsidRPr="00C00961">
        <w:rPr>
          <w:b w:val="0"/>
          <w:bCs w:val="0"/>
          <w:sz w:val="34"/>
          <w:szCs w:val="34"/>
          <w:rtl/>
        </w:rPr>
        <w:t xml:space="preserve">بأن </w:t>
      </w:r>
      <w:r w:rsidR="00F90991" w:rsidRPr="00C00961">
        <w:rPr>
          <w:b w:val="0"/>
          <w:bCs w:val="0"/>
          <w:sz w:val="34"/>
          <w:szCs w:val="34"/>
          <w:rtl/>
        </w:rPr>
        <w:t>ل</w:t>
      </w:r>
      <w:r w:rsidR="009A4A2D" w:rsidRPr="00C00961">
        <w:rPr>
          <w:b w:val="0"/>
          <w:bCs w:val="0"/>
          <w:sz w:val="34"/>
          <w:szCs w:val="34"/>
          <w:rtl/>
        </w:rPr>
        <w:t>ه</w:t>
      </w:r>
      <w:r w:rsidR="00F90991" w:rsidRPr="00C00961">
        <w:rPr>
          <w:b w:val="0"/>
          <w:bCs w:val="0"/>
          <w:sz w:val="34"/>
          <w:szCs w:val="34"/>
          <w:rtl/>
        </w:rPr>
        <w:t xml:space="preserve"> </w:t>
      </w:r>
      <w:r w:rsidR="00E20907" w:rsidRPr="00C00961">
        <w:rPr>
          <w:b w:val="0"/>
          <w:bCs w:val="0"/>
          <w:sz w:val="34"/>
          <w:szCs w:val="34"/>
          <w:rtl/>
        </w:rPr>
        <w:t>عدة خصائص وأركان</w:t>
      </w:r>
      <w:r w:rsidR="00C00961">
        <w:rPr>
          <w:b w:val="0"/>
          <w:bCs w:val="0"/>
          <w:sz w:val="34"/>
          <w:szCs w:val="34"/>
          <w:rtl/>
        </w:rPr>
        <w:t>:</w:t>
      </w:r>
      <w:r w:rsidR="00E20907" w:rsidRPr="00C00961">
        <w:rPr>
          <w:b w:val="0"/>
          <w:bCs w:val="0"/>
          <w:sz w:val="34"/>
          <w:szCs w:val="34"/>
          <w:rtl/>
        </w:rPr>
        <w:t xml:space="preserve"> </w:t>
      </w:r>
    </w:p>
    <w:p w:rsidR="00D24AB2" w:rsidRPr="00C00961" w:rsidRDefault="00B4208E" w:rsidP="00C00961">
      <w:pPr>
        <w:rPr>
          <w:b w:val="0"/>
          <w:bCs w:val="0"/>
          <w:color w:val="FF0000"/>
          <w:sz w:val="34"/>
          <w:szCs w:val="34"/>
          <w:rtl/>
        </w:rPr>
      </w:pPr>
      <w:r w:rsidRPr="00C00961">
        <w:rPr>
          <w:b w:val="0"/>
          <w:bCs w:val="0"/>
          <w:color w:val="FF0000"/>
          <w:sz w:val="34"/>
          <w:szCs w:val="34"/>
          <w:rtl/>
        </w:rPr>
        <w:t>المطلب الأول</w:t>
      </w:r>
      <w:r w:rsidR="00C00961">
        <w:rPr>
          <w:b w:val="0"/>
          <w:bCs w:val="0"/>
          <w:color w:val="FF0000"/>
          <w:sz w:val="34"/>
          <w:szCs w:val="34"/>
          <w:rtl/>
        </w:rPr>
        <w:t>:</w:t>
      </w:r>
      <w:r w:rsidRPr="00C00961">
        <w:rPr>
          <w:b w:val="0"/>
          <w:bCs w:val="0"/>
          <w:color w:val="FF0000"/>
          <w:sz w:val="34"/>
          <w:szCs w:val="34"/>
          <w:rtl/>
        </w:rPr>
        <w:t xml:space="preserve"> أركان الوقف وشروطه</w:t>
      </w:r>
      <w:r w:rsidR="00C00961">
        <w:rPr>
          <w:b w:val="0"/>
          <w:bCs w:val="0"/>
          <w:color w:val="FF0000"/>
          <w:sz w:val="34"/>
          <w:szCs w:val="34"/>
          <w:rtl/>
        </w:rPr>
        <w:t>:</w:t>
      </w:r>
      <w:r w:rsidRPr="00C00961">
        <w:rPr>
          <w:b w:val="0"/>
          <w:bCs w:val="0"/>
          <w:color w:val="FF0000"/>
          <w:sz w:val="34"/>
          <w:szCs w:val="34"/>
          <w:rtl/>
        </w:rPr>
        <w:t xml:space="preserve"> </w:t>
      </w:r>
      <w:r w:rsidR="00E20907" w:rsidRPr="00C00961">
        <w:rPr>
          <w:b w:val="0"/>
          <w:bCs w:val="0"/>
          <w:sz w:val="34"/>
          <w:szCs w:val="34"/>
          <w:rtl/>
        </w:rPr>
        <w:t xml:space="preserve">فأما </w:t>
      </w:r>
      <w:r w:rsidR="00F90991" w:rsidRPr="00C00961">
        <w:rPr>
          <w:b w:val="0"/>
          <w:bCs w:val="0"/>
          <w:sz w:val="34"/>
          <w:szCs w:val="34"/>
          <w:rtl/>
        </w:rPr>
        <w:t>أركان</w:t>
      </w:r>
      <w:r w:rsidR="00D24AB2" w:rsidRPr="00C00961">
        <w:rPr>
          <w:b w:val="0"/>
          <w:bCs w:val="0"/>
          <w:sz w:val="34"/>
          <w:szCs w:val="34"/>
          <w:rtl/>
        </w:rPr>
        <w:t xml:space="preserve"> </w:t>
      </w:r>
      <w:r w:rsidR="00E20907" w:rsidRPr="00C00961">
        <w:rPr>
          <w:b w:val="0"/>
          <w:bCs w:val="0"/>
          <w:sz w:val="34"/>
          <w:szCs w:val="34"/>
          <w:rtl/>
        </w:rPr>
        <w:t xml:space="preserve">الوقف فهي أربعة </w:t>
      </w:r>
      <w:r w:rsidR="00D24AB2" w:rsidRPr="00C00961">
        <w:rPr>
          <w:b w:val="0"/>
          <w:bCs w:val="0"/>
          <w:sz w:val="34"/>
          <w:szCs w:val="34"/>
          <w:rtl/>
        </w:rPr>
        <w:t xml:space="preserve">أو خمسة </w:t>
      </w:r>
      <w:r w:rsidR="00184945" w:rsidRPr="00C00961">
        <w:rPr>
          <w:b w:val="0"/>
          <w:bCs w:val="0"/>
          <w:sz w:val="34"/>
          <w:szCs w:val="34"/>
          <w:rtl/>
        </w:rPr>
        <w:t>باتفاق أهل العلم</w:t>
      </w:r>
      <w:r w:rsidR="00C00961">
        <w:rPr>
          <w:b w:val="0"/>
          <w:bCs w:val="0"/>
          <w:sz w:val="34"/>
          <w:szCs w:val="34"/>
          <w:rtl/>
        </w:rPr>
        <w:t>:</w:t>
      </w:r>
      <w:r w:rsidR="008E76C6" w:rsidRPr="00C00961">
        <w:rPr>
          <w:b w:val="0"/>
          <w:bCs w:val="0"/>
          <w:sz w:val="34"/>
          <w:szCs w:val="34"/>
          <w:rtl/>
        </w:rPr>
        <w:t xml:space="preserve"> ولكل ركن</w:t>
      </w:r>
      <w:r w:rsidR="003E64B0" w:rsidRPr="00C00961">
        <w:rPr>
          <w:b w:val="0"/>
          <w:bCs w:val="0"/>
          <w:sz w:val="34"/>
          <w:szCs w:val="34"/>
          <w:rtl/>
        </w:rPr>
        <w:t>ٍ</w:t>
      </w:r>
      <w:r w:rsidR="008E76C6" w:rsidRPr="00C00961">
        <w:rPr>
          <w:b w:val="0"/>
          <w:bCs w:val="0"/>
          <w:sz w:val="34"/>
          <w:szCs w:val="34"/>
          <w:rtl/>
        </w:rPr>
        <w:t xml:space="preserve"> عدة</w:t>
      </w:r>
      <w:r w:rsidR="003E64B0" w:rsidRPr="00C00961">
        <w:rPr>
          <w:b w:val="0"/>
          <w:bCs w:val="0"/>
          <w:sz w:val="34"/>
          <w:szCs w:val="34"/>
          <w:rtl/>
        </w:rPr>
        <w:t>ُ</w:t>
      </w:r>
      <w:r w:rsidR="008E76C6" w:rsidRPr="00C00961">
        <w:rPr>
          <w:b w:val="0"/>
          <w:bCs w:val="0"/>
          <w:sz w:val="34"/>
          <w:szCs w:val="34"/>
          <w:rtl/>
        </w:rPr>
        <w:t xml:space="preserve"> شروط</w:t>
      </w:r>
      <w:r w:rsidR="003E64B0" w:rsidRPr="00C00961">
        <w:rPr>
          <w:b w:val="0"/>
          <w:bCs w:val="0"/>
          <w:sz w:val="34"/>
          <w:szCs w:val="34"/>
          <w:rtl/>
        </w:rPr>
        <w:t>ٍ يكاد أهل العلم أن يتواف</w:t>
      </w:r>
      <w:r w:rsidR="008E76C6" w:rsidRPr="00C00961">
        <w:rPr>
          <w:b w:val="0"/>
          <w:bCs w:val="0"/>
          <w:sz w:val="34"/>
          <w:szCs w:val="34"/>
          <w:rtl/>
        </w:rPr>
        <w:t>قوا عليها</w:t>
      </w:r>
      <w:r w:rsidR="00C00961">
        <w:rPr>
          <w:b w:val="0"/>
          <w:bCs w:val="0"/>
          <w:sz w:val="34"/>
          <w:szCs w:val="34"/>
          <w:rtl/>
        </w:rPr>
        <w:t>:</w:t>
      </w:r>
      <w:r w:rsidR="00F90991" w:rsidRPr="00C00961">
        <w:rPr>
          <w:b w:val="0"/>
          <w:bCs w:val="0"/>
          <w:sz w:val="34"/>
          <w:szCs w:val="34"/>
          <w:rtl/>
        </w:rPr>
        <w:t xml:space="preserve"> </w:t>
      </w:r>
    </w:p>
    <w:p w:rsidR="004E1E2B" w:rsidRPr="00C00961" w:rsidRDefault="008707E0" w:rsidP="00C00961">
      <w:pPr>
        <w:rPr>
          <w:b w:val="0"/>
          <w:bCs w:val="0"/>
          <w:sz w:val="34"/>
          <w:szCs w:val="34"/>
          <w:rtl/>
        </w:rPr>
      </w:pPr>
      <w:r w:rsidRPr="00C00961">
        <w:rPr>
          <w:b w:val="0"/>
          <w:bCs w:val="0"/>
          <w:color w:val="FF0000"/>
          <w:sz w:val="34"/>
          <w:szCs w:val="34"/>
          <w:rtl/>
        </w:rPr>
        <w:t>الركن الأول</w:t>
      </w:r>
      <w:r w:rsidR="00C00961">
        <w:rPr>
          <w:b w:val="0"/>
          <w:bCs w:val="0"/>
          <w:color w:val="FF0000"/>
          <w:sz w:val="34"/>
          <w:szCs w:val="34"/>
          <w:rtl/>
        </w:rPr>
        <w:t>:</w:t>
      </w:r>
      <w:r w:rsidR="00A26D29" w:rsidRPr="00C00961">
        <w:rPr>
          <w:b w:val="0"/>
          <w:bCs w:val="0"/>
          <w:color w:val="FF0000"/>
          <w:sz w:val="34"/>
          <w:szCs w:val="34"/>
          <w:rtl/>
        </w:rPr>
        <w:t xml:space="preserve"> هو ال</w:t>
      </w:r>
      <w:r w:rsidR="00F90991" w:rsidRPr="00C00961">
        <w:rPr>
          <w:b w:val="0"/>
          <w:bCs w:val="0"/>
          <w:color w:val="FF0000"/>
          <w:sz w:val="34"/>
          <w:szCs w:val="34"/>
          <w:rtl/>
        </w:rPr>
        <w:t>واقف</w:t>
      </w:r>
      <w:r w:rsidR="00A84235" w:rsidRPr="00C00961">
        <w:rPr>
          <w:b w:val="0"/>
          <w:bCs w:val="0"/>
          <w:color w:val="FF0000"/>
          <w:sz w:val="34"/>
          <w:szCs w:val="34"/>
          <w:rtl/>
        </w:rPr>
        <w:t xml:space="preserve"> </w:t>
      </w:r>
      <w:r w:rsidR="00A26D29" w:rsidRPr="00C00961">
        <w:rPr>
          <w:b w:val="0"/>
          <w:bCs w:val="0"/>
          <w:color w:val="FF0000"/>
          <w:sz w:val="34"/>
          <w:szCs w:val="34"/>
          <w:rtl/>
        </w:rPr>
        <w:t>المتصد</w:t>
      </w:r>
      <w:r w:rsidR="00A84235" w:rsidRPr="00C00961">
        <w:rPr>
          <w:rFonts w:hint="cs"/>
          <w:b w:val="0"/>
          <w:bCs w:val="0"/>
          <w:color w:val="FF0000"/>
          <w:sz w:val="34"/>
          <w:szCs w:val="34"/>
          <w:rtl/>
        </w:rPr>
        <w:t>ّ</w:t>
      </w:r>
      <w:r w:rsidR="00A26D29" w:rsidRPr="00C00961">
        <w:rPr>
          <w:b w:val="0"/>
          <w:bCs w:val="0"/>
          <w:color w:val="FF0000"/>
          <w:sz w:val="34"/>
          <w:szCs w:val="34"/>
          <w:rtl/>
        </w:rPr>
        <w:t>ق</w:t>
      </w:r>
      <w:r w:rsidR="00C00961">
        <w:rPr>
          <w:b w:val="0"/>
          <w:bCs w:val="0"/>
          <w:color w:val="FF0000"/>
          <w:sz w:val="34"/>
          <w:szCs w:val="34"/>
          <w:rtl/>
        </w:rPr>
        <w:t>:</w:t>
      </w:r>
      <w:r w:rsidR="004E1E2B" w:rsidRPr="00C00961">
        <w:rPr>
          <w:b w:val="0"/>
          <w:bCs w:val="0"/>
          <w:color w:val="FF0000"/>
          <w:sz w:val="34"/>
          <w:szCs w:val="34"/>
          <w:rtl/>
        </w:rPr>
        <w:t xml:space="preserve"> </w:t>
      </w:r>
      <w:r w:rsidR="004E1E2B" w:rsidRPr="00C00961">
        <w:rPr>
          <w:b w:val="0"/>
          <w:bCs w:val="0"/>
          <w:sz w:val="34"/>
          <w:szCs w:val="34"/>
          <w:rtl/>
        </w:rPr>
        <w:t xml:space="preserve">وهو الشخص المكلف </w:t>
      </w:r>
      <w:r w:rsidR="00EA1BA3" w:rsidRPr="00C00961">
        <w:rPr>
          <w:b w:val="0"/>
          <w:bCs w:val="0"/>
          <w:sz w:val="34"/>
          <w:szCs w:val="34"/>
          <w:rtl/>
        </w:rPr>
        <w:t xml:space="preserve">العاقل الرشيد البالغ الحر </w:t>
      </w:r>
      <w:r w:rsidRPr="00C00961">
        <w:rPr>
          <w:b w:val="0"/>
          <w:bCs w:val="0"/>
          <w:sz w:val="34"/>
          <w:szCs w:val="34"/>
          <w:rtl/>
        </w:rPr>
        <w:t>المختار</w:t>
      </w:r>
      <w:r w:rsidR="00C00961">
        <w:rPr>
          <w:rFonts w:hint="cs"/>
          <w:b w:val="0"/>
          <w:bCs w:val="0"/>
          <w:sz w:val="34"/>
          <w:szCs w:val="34"/>
          <w:rtl/>
        </w:rPr>
        <w:t>.</w:t>
      </w:r>
      <w:r w:rsidR="00F90991" w:rsidRPr="00C00961">
        <w:rPr>
          <w:b w:val="0"/>
          <w:bCs w:val="0"/>
          <w:sz w:val="34"/>
          <w:szCs w:val="34"/>
          <w:rtl/>
        </w:rPr>
        <w:t xml:space="preserve"> </w:t>
      </w:r>
    </w:p>
    <w:p w:rsidR="00777AFC" w:rsidRPr="00C00961" w:rsidRDefault="00F90991" w:rsidP="00C00961">
      <w:pPr>
        <w:rPr>
          <w:b w:val="0"/>
          <w:bCs w:val="0"/>
          <w:sz w:val="34"/>
          <w:szCs w:val="34"/>
          <w:rtl/>
        </w:rPr>
      </w:pPr>
      <w:r w:rsidRPr="00C00961">
        <w:rPr>
          <w:b w:val="0"/>
          <w:bCs w:val="0"/>
          <w:color w:val="FF0000"/>
          <w:sz w:val="34"/>
          <w:szCs w:val="34"/>
          <w:rtl/>
        </w:rPr>
        <w:t>و</w:t>
      </w:r>
      <w:r w:rsidR="00184945" w:rsidRPr="00C00961">
        <w:rPr>
          <w:b w:val="0"/>
          <w:bCs w:val="0"/>
          <w:color w:val="FF0000"/>
          <w:sz w:val="34"/>
          <w:szCs w:val="34"/>
          <w:rtl/>
        </w:rPr>
        <w:t xml:space="preserve">الركن </w:t>
      </w:r>
      <w:r w:rsidR="00A26D29" w:rsidRPr="00C00961">
        <w:rPr>
          <w:b w:val="0"/>
          <w:bCs w:val="0"/>
          <w:color w:val="FF0000"/>
          <w:sz w:val="34"/>
          <w:szCs w:val="34"/>
          <w:rtl/>
        </w:rPr>
        <w:t>الثاني</w:t>
      </w:r>
      <w:r w:rsidR="00184945" w:rsidRPr="00C00961">
        <w:rPr>
          <w:b w:val="0"/>
          <w:bCs w:val="0"/>
          <w:color w:val="FF0000"/>
          <w:sz w:val="34"/>
          <w:szCs w:val="34"/>
          <w:rtl/>
        </w:rPr>
        <w:t>:</w:t>
      </w:r>
      <w:r w:rsidR="00A26D29" w:rsidRPr="00C00961">
        <w:rPr>
          <w:b w:val="0"/>
          <w:bCs w:val="0"/>
          <w:sz w:val="34"/>
          <w:szCs w:val="34"/>
          <w:rtl/>
        </w:rPr>
        <w:t xml:space="preserve"> </w:t>
      </w:r>
      <w:r w:rsidR="00184945" w:rsidRPr="00C00961">
        <w:rPr>
          <w:b w:val="0"/>
          <w:bCs w:val="0"/>
          <w:sz w:val="34"/>
          <w:szCs w:val="34"/>
          <w:rtl/>
        </w:rPr>
        <w:t xml:space="preserve">هو </w:t>
      </w:r>
      <w:r w:rsidR="00A26D29" w:rsidRPr="00C00961">
        <w:rPr>
          <w:b w:val="0"/>
          <w:bCs w:val="0"/>
          <w:sz w:val="34"/>
          <w:szCs w:val="34"/>
          <w:rtl/>
        </w:rPr>
        <w:t>الشيء ال</w:t>
      </w:r>
      <w:r w:rsidRPr="00C00961">
        <w:rPr>
          <w:b w:val="0"/>
          <w:bCs w:val="0"/>
          <w:sz w:val="34"/>
          <w:szCs w:val="34"/>
          <w:rtl/>
        </w:rPr>
        <w:t>موقوف</w:t>
      </w:r>
      <w:r w:rsidR="00A26D29" w:rsidRPr="00C00961">
        <w:rPr>
          <w:b w:val="0"/>
          <w:bCs w:val="0"/>
          <w:sz w:val="34"/>
          <w:szCs w:val="34"/>
          <w:rtl/>
        </w:rPr>
        <w:t xml:space="preserve"> المُتصد</w:t>
      </w:r>
      <w:r w:rsidR="00184945" w:rsidRPr="00C00961">
        <w:rPr>
          <w:b w:val="0"/>
          <w:bCs w:val="0"/>
          <w:sz w:val="34"/>
          <w:szCs w:val="34"/>
          <w:rtl/>
        </w:rPr>
        <w:t>َّ</w:t>
      </w:r>
      <w:r w:rsidR="00A26D29" w:rsidRPr="00C00961">
        <w:rPr>
          <w:b w:val="0"/>
          <w:bCs w:val="0"/>
          <w:sz w:val="34"/>
          <w:szCs w:val="34"/>
          <w:rtl/>
        </w:rPr>
        <w:t>ق به</w:t>
      </w:r>
      <w:r w:rsidR="00C00961">
        <w:rPr>
          <w:rFonts w:hint="cs"/>
          <w:b w:val="0"/>
          <w:bCs w:val="0"/>
          <w:sz w:val="34"/>
          <w:szCs w:val="34"/>
          <w:rtl/>
        </w:rPr>
        <w:t>:</w:t>
      </w:r>
      <w:r w:rsidRPr="00C00961">
        <w:rPr>
          <w:b w:val="0"/>
          <w:bCs w:val="0"/>
          <w:sz w:val="34"/>
          <w:szCs w:val="34"/>
          <w:rtl/>
        </w:rPr>
        <w:t xml:space="preserve"> </w:t>
      </w:r>
      <w:r w:rsidR="00F63267" w:rsidRPr="00C00961">
        <w:rPr>
          <w:b w:val="0"/>
          <w:bCs w:val="0"/>
          <w:sz w:val="34"/>
          <w:szCs w:val="34"/>
          <w:rtl/>
        </w:rPr>
        <w:t>وشرطه</w:t>
      </w:r>
      <w:r w:rsidR="004E1E2B" w:rsidRPr="00C00961">
        <w:rPr>
          <w:b w:val="0"/>
          <w:bCs w:val="0"/>
          <w:sz w:val="34"/>
          <w:szCs w:val="34"/>
          <w:rtl/>
        </w:rPr>
        <w:t xml:space="preserve"> </w:t>
      </w:r>
      <w:r w:rsidR="00F63267" w:rsidRPr="00C00961">
        <w:rPr>
          <w:b w:val="0"/>
          <w:bCs w:val="0"/>
          <w:sz w:val="34"/>
          <w:szCs w:val="34"/>
          <w:rtl/>
        </w:rPr>
        <w:t>أن</w:t>
      </w:r>
      <w:r w:rsidR="00127C0F" w:rsidRPr="00C00961">
        <w:rPr>
          <w:b w:val="0"/>
          <w:bCs w:val="0"/>
          <w:sz w:val="34"/>
          <w:szCs w:val="34"/>
          <w:rtl/>
        </w:rPr>
        <w:t xml:space="preserve"> </w:t>
      </w:r>
      <w:r w:rsidR="00F63267" w:rsidRPr="00C00961">
        <w:rPr>
          <w:b w:val="0"/>
          <w:bCs w:val="0"/>
          <w:sz w:val="34"/>
          <w:szCs w:val="34"/>
          <w:rtl/>
        </w:rPr>
        <w:t xml:space="preserve">يكون </w:t>
      </w:r>
      <w:r w:rsidR="004E1E2B" w:rsidRPr="00C00961">
        <w:rPr>
          <w:b w:val="0"/>
          <w:bCs w:val="0"/>
          <w:sz w:val="34"/>
          <w:szCs w:val="34"/>
          <w:rtl/>
        </w:rPr>
        <w:t>عي</w:t>
      </w:r>
      <w:r w:rsidR="00A84235" w:rsidRPr="00C00961">
        <w:rPr>
          <w:rFonts w:hint="cs"/>
          <w:b w:val="0"/>
          <w:bCs w:val="0"/>
          <w:sz w:val="34"/>
          <w:szCs w:val="34"/>
          <w:rtl/>
        </w:rPr>
        <w:t>ْ</w:t>
      </w:r>
      <w:r w:rsidR="004E1E2B" w:rsidRPr="00C00961">
        <w:rPr>
          <w:b w:val="0"/>
          <w:bCs w:val="0"/>
          <w:sz w:val="34"/>
          <w:szCs w:val="34"/>
          <w:rtl/>
        </w:rPr>
        <w:t>ن</w:t>
      </w:r>
      <w:r w:rsidR="00F63267" w:rsidRPr="00C00961">
        <w:rPr>
          <w:b w:val="0"/>
          <w:bCs w:val="0"/>
          <w:sz w:val="34"/>
          <w:szCs w:val="34"/>
          <w:rtl/>
        </w:rPr>
        <w:t xml:space="preserve">ا مباحةً </w:t>
      </w:r>
      <w:r w:rsidR="007D6A9B" w:rsidRPr="00C00961">
        <w:rPr>
          <w:b w:val="0"/>
          <w:bCs w:val="0"/>
          <w:sz w:val="34"/>
          <w:szCs w:val="34"/>
          <w:rtl/>
        </w:rPr>
        <w:t xml:space="preserve">حاضرةً </w:t>
      </w:r>
      <w:r w:rsidR="00EA1BA3" w:rsidRPr="00C00961">
        <w:rPr>
          <w:b w:val="0"/>
          <w:bCs w:val="0"/>
          <w:sz w:val="34"/>
          <w:szCs w:val="34"/>
          <w:rtl/>
        </w:rPr>
        <w:t xml:space="preserve">معلومة </w:t>
      </w:r>
      <w:r w:rsidR="004E1E2B" w:rsidRPr="00C00961">
        <w:rPr>
          <w:b w:val="0"/>
          <w:bCs w:val="0"/>
          <w:sz w:val="34"/>
          <w:szCs w:val="34"/>
          <w:rtl/>
        </w:rPr>
        <w:t xml:space="preserve">باقية </w:t>
      </w:r>
      <w:r w:rsidR="00D81664" w:rsidRPr="00C00961">
        <w:rPr>
          <w:b w:val="0"/>
          <w:bCs w:val="0"/>
          <w:sz w:val="34"/>
          <w:szCs w:val="34"/>
          <w:rtl/>
        </w:rPr>
        <w:t xml:space="preserve">دائمة </w:t>
      </w:r>
      <w:r w:rsidR="004E1E2B" w:rsidRPr="00C00961">
        <w:rPr>
          <w:b w:val="0"/>
          <w:bCs w:val="0"/>
          <w:sz w:val="34"/>
          <w:szCs w:val="34"/>
          <w:rtl/>
        </w:rPr>
        <w:t>لا تزول مع الاستعمال</w:t>
      </w:r>
      <w:r w:rsidR="00C00961">
        <w:rPr>
          <w:rFonts w:hint="cs"/>
          <w:b w:val="0"/>
          <w:bCs w:val="0"/>
          <w:sz w:val="34"/>
          <w:szCs w:val="34"/>
          <w:rtl/>
        </w:rPr>
        <w:t>:</w:t>
      </w:r>
      <w:r w:rsidR="0065028B" w:rsidRPr="00C00961">
        <w:rPr>
          <w:rFonts w:hint="cs"/>
          <w:b w:val="0"/>
          <w:bCs w:val="0"/>
          <w:sz w:val="34"/>
          <w:szCs w:val="34"/>
          <w:rtl/>
        </w:rPr>
        <w:t xml:space="preserve"> </w:t>
      </w:r>
      <w:r w:rsidR="00127C0F" w:rsidRPr="00C00961">
        <w:rPr>
          <w:b w:val="0"/>
          <w:bCs w:val="0"/>
          <w:sz w:val="34"/>
          <w:szCs w:val="34"/>
          <w:rtl/>
        </w:rPr>
        <w:t xml:space="preserve">ولا تستوعب جميع المال </w:t>
      </w:r>
      <w:r w:rsidR="0065028B" w:rsidRPr="00C00961">
        <w:rPr>
          <w:rFonts w:hint="cs"/>
          <w:b w:val="0"/>
          <w:bCs w:val="0"/>
          <w:sz w:val="34"/>
          <w:szCs w:val="34"/>
          <w:rtl/>
        </w:rPr>
        <w:t>بل لا تزيد عن الثلث</w:t>
      </w:r>
      <w:r w:rsidR="00127C0F" w:rsidRPr="00C00961">
        <w:rPr>
          <w:b w:val="0"/>
          <w:bCs w:val="0"/>
          <w:sz w:val="34"/>
          <w:szCs w:val="34"/>
          <w:rtl/>
        </w:rPr>
        <w:t>،</w:t>
      </w:r>
      <w:r w:rsidR="0065028B" w:rsidRPr="00C00961">
        <w:rPr>
          <w:rFonts w:hint="cs"/>
          <w:b w:val="0"/>
          <w:bCs w:val="0"/>
          <w:sz w:val="34"/>
          <w:szCs w:val="34"/>
          <w:rtl/>
        </w:rPr>
        <w:t xml:space="preserve"> وتصح مشاعةً من جماعة</w:t>
      </w:r>
      <w:r w:rsidR="00C00961">
        <w:rPr>
          <w:rFonts w:hint="cs"/>
          <w:b w:val="0"/>
          <w:bCs w:val="0"/>
          <w:sz w:val="34"/>
          <w:szCs w:val="34"/>
          <w:rtl/>
        </w:rPr>
        <w:t>:</w:t>
      </w:r>
      <w:r w:rsidR="00127C0F" w:rsidRPr="00C00961">
        <w:rPr>
          <w:b w:val="0"/>
          <w:bCs w:val="0"/>
          <w:sz w:val="34"/>
          <w:szCs w:val="34"/>
          <w:rtl/>
        </w:rPr>
        <w:t xml:space="preserve"> </w:t>
      </w:r>
      <w:r w:rsidR="0065028B" w:rsidRPr="00C00961">
        <w:rPr>
          <w:rFonts w:hint="cs"/>
          <w:b w:val="0"/>
          <w:bCs w:val="0"/>
          <w:sz w:val="34"/>
          <w:szCs w:val="34"/>
          <w:rtl/>
        </w:rPr>
        <w:t>و</w:t>
      </w:r>
      <w:r w:rsidR="00D81664" w:rsidRPr="00C00961">
        <w:rPr>
          <w:b w:val="0"/>
          <w:bCs w:val="0"/>
          <w:sz w:val="34"/>
          <w:szCs w:val="34"/>
          <w:rtl/>
        </w:rPr>
        <w:t>لا تُتملك</w:t>
      </w:r>
      <w:r w:rsidR="004E1E2B" w:rsidRPr="00C00961">
        <w:rPr>
          <w:b w:val="0"/>
          <w:bCs w:val="0"/>
          <w:sz w:val="34"/>
          <w:szCs w:val="34"/>
          <w:rtl/>
        </w:rPr>
        <w:t xml:space="preserve"> </w:t>
      </w:r>
      <w:r w:rsidR="00377B8E" w:rsidRPr="00C00961">
        <w:rPr>
          <w:b w:val="0"/>
          <w:bCs w:val="0"/>
          <w:sz w:val="34"/>
          <w:szCs w:val="34"/>
          <w:rtl/>
        </w:rPr>
        <w:t>لأحد بعد الوقف</w:t>
      </w:r>
      <w:r w:rsidR="00C00961">
        <w:rPr>
          <w:rFonts w:hint="cs"/>
          <w:b w:val="0"/>
          <w:bCs w:val="0"/>
          <w:sz w:val="34"/>
          <w:szCs w:val="34"/>
          <w:rtl/>
        </w:rPr>
        <w:t>:</w:t>
      </w:r>
      <w:r w:rsidR="00377B8E" w:rsidRPr="00C00961">
        <w:rPr>
          <w:b w:val="0"/>
          <w:bCs w:val="0"/>
          <w:sz w:val="34"/>
          <w:szCs w:val="34"/>
          <w:rtl/>
        </w:rPr>
        <w:t xml:space="preserve"> </w:t>
      </w:r>
      <w:r w:rsidR="002C0628" w:rsidRPr="00C00961">
        <w:rPr>
          <w:b w:val="0"/>
          <w:bCs w:val="0"/>
          <w:sz w:val="34"/>
          <w:szCs w:val="34"/>
          <w:rtl/>
        </w:rPr>
        <w:t xml:space="preserve">وذلك </w:t>
      </w:r>
      <w:r w:rsidR="008E76C6" w:rsidRPr="00C00961">
        <w:rPr>
          <w:b w:val="0"/>
          <w:bCs w:val="0"/>
          <w:sz w:val="34"/>
          <w:szCs w:val="34"/>
          <w:rtl/>
        </w:rPr>
        <w:t xml:space="preserve">كالعقار والمركوب والحيوان والأثاث والسلاح </w:t>
      </w:r>
      <w:r w:rsidR="00EC4172" w:rsidRPr="00C00961">
        <w:rPr>
          <w:b w:val="0"/>
          <w:bCs w:val="0"/>
          <w:sz w:val="34"/>
          <w:szCs w:val="34"/>
          <w:rtl/>
        </w:rPr>
        <w:t xml:space="preserve">والموارد المائية </w:t>
      </w:r>
      <w:r w:rsidR="008E76C6" w:rsidRPr="00C00961">
        <w:rPr>
          <w:b w:val="0"/>
          <w:bCs w:val="0"/>
          <w:sz w:val="34"/>
          <w:szCs w:val="34"/>
          <w:rtl/>
        </w:rPr>
        <w:t>ك</w:t>
      </w:r>
      <w:r w:rsidR="00377B8E" w:rsidRPr="00C00961">
        <w:rPr>
          <w:b w:val="0"/>
          <w:bCs w:val="0"/>
          <w:sz w:val="34"/>
          <w:szCs w:val="34"/>
          <w:rtl/>
        </w:rPr>
        <w:t>ما سيأتي</w:t>
      </w:r>
      <w:r w:rsidR="00C00961">
        <w:rPr>
          <w:b w:val="0"/>
          <w:bCs w:val="0"/>
          <w:sz w:val="34"/>
          <w:szCs w:val="34"/>
          <w:rtl/>
        </w:rPr>
        <w:t>.</w:t>
      </w:r>
      <w:r w:rsidR="001E4986" w:rsidRPr="00C00961">
        <w:rPr>
          <w:rFonts w:hint="cs"/>
          <w:b w:val="0"/>
          <w:bCs w:val="0"/>
          <w:sz w:val="34"/>
          <w:szCs w:val="34"/>
          <w:rtl/>
        </w:rPr>
        <w:t xml:space="preserve"> </w:t>
      </w:r>
    </w:p>
    <w:p w:rsidR="00620F20" w:rsidRDefault="00777AFC" w:rsidP="00C00961">
      <w:pPr>
        <w:rPr>
          <w:b w:val="0"/>
          <w:bCs w:val="0"/>
          <w:sz w:val="34"/>
          <w:szCs w:val="34"/>
          <w:rtl/>
        </w:rPr>
      </w:pPr>
      <w:r w:rsidRPr="00C00961">
        <w:rPr>
          <w:b w:val="0"/>
          <w:bCs w:val="0"/>
          <w:sz w:val="34"/>
          <w:szCs w:val="34"/>
          <w:rtl/>
        </w:rPr>
        <w:t>و</w:t>
      </w:r>
      <w:r w:rsidR="00A84235" w:rsidRPr="00C00961">
        <w:rPr>
          <w:rFonts w:hint="cs"/>
          <w:b w:val="0"/>
          <w:bCs w:val="0"/>
          <w:sz w:val="34"/>
          <w:szCs w:val="34"/>
          <w:rtl/>
        </w:rPr>
        <w:t>من ههنا</w:t>
      </w:r>
      <w:r w:rsidRPr="00C00961">
        <w:rPr>
          <w:b w:val="0"/>
          <w:bCs w:val="0"/>
          <w:sz w:val="34"/>
          <w:szCs w:val="34"/>
          <w:rtl/>
        </w:rPr>
        <w:t xml:space="preserve"> لم يشترط جمهور السلف والخلف القبضَ في العين الموقوفة</w:t>
      </w:r>
      <w:r w:rsidR="00C00961">
        <w:rPr>
          <w:rFonts w:hint="cs"/>
          <w:b w:val="0"/>
          <w:bCs w:val="0"/>
          <w:sz w:val="34"/>
          <w:szCs w:val="34"/>
          <w:rtl/>
        </w:rPr>
        <w:t>:</w:t>
      </w:r>
      <w:r w:rsidR="00D963B6" w:rsidRPr="00C00961">
        <w:rPr>
          <w:b w:val="0"/>
          <w:bCs w:val="0"/>
          <w:sz w:val="34"/>
          <w:szCs w:val="34"/>
          <w:rtl/>
        </w:rPr>
        <w:t xml:space="preserve"> لأنه لا يمكن فيها القبض،</w:t>
      </w:r>
      <w:r w:rsidRPr="00C00961">
        <w:rPr>
          <w:b w:val="0"/>
          <w:bCs w:val="0"/>
          <w:sz w:val="34"/>
          <w:szCs w:val="34"/>
          <w:rtl/>
        </w:rPr>
        <w:t xml:space="preserve"> ولا تُتملك لأحد حتى يقبضها</w:t>
      </w:r>
      <w:r w:rsidR="00C00961">
        <w:rPr>
          <w:b w:val="0"/>
          <w:bCs w:val="0"/>
          <w:sz w:val="34"/>
          <w:szCs w:val="34"/>
          <w:rtl/>
        </w:rPr>
        <w:t>:</w:t>
      </w:r>
      <w:r w:rsidR="00B441A1" w:rsidRPr="00C00961">
        <w:rPr>
          <w:b w:val="0"/>
          <w:bCs w:val="0"/>
          <w:sz w:val="34"/>
          <w:szCs w:val="34"/>
          <w:rtl/>
        </w:rPr>
        <w:t xml:space="preserve"> </w:t>
      </w:r>
      <w:r w:rsidR="00B441A1" w:rsidRPr="00C00961">
        <w:rPr>
          <w:rFonts w:hint="cs"/>
          <w:b w:val="0"/>
          <w:bCs w:val="0"/>
          <w:sz w:val="34"/>
          <w:szCs w:val="34"/>
          <w:rtl/>
        </w:rPr>
        <w:t xml:space="preserve">كما </w:t>
      </w:r>
      <w:r w:rsidR="00B441A1" w:rsidRPr="00C00961">
        <w:rPr>
          <w:b w:val="0"/>
          <w:bCs w:val="0"/>
          <w:sz w:val="34"/>
          <w:szCs w:val="34"/>
          <w:rtl/>
        </w:rPr>
        <w:t>قال العَيْني في عمدة القاري شرح البخاري (14/52):" أما إذا وَقفَ بَعْضَ ماله فهو وَقْفُ المشاع، فإِنه يجوزُ عند أبي</w:t>
      </w:r>
      <w:r w:rsidR="00D963B6" w:rsidRPr="00C00961">
        <w:rPr>
          <w:b w:val="0"/>
          <w:bCs w:val="0"/>
          <w:sz w:val="34"/>
          <w:szCs w:val="34"/>
          <w:rtl/>
        </w:rPr>
        <w:t xml:space="preserve"> يوسف والشافعي</w:t>
      </w:r>
      <w:r w:rsidR="00B441A1" w:rsidRPr="00C00961">
        <w:rPr>
          <w:b w:val="0"/>
          <w:bCs w:val="0"/>
          <w:sz w:val="34"/>
          <w:szCs w:val="34"/>
          <w:rtl/>
        </w:rPr>
        <w:t xml:space="preserve"> ومالك، لأن القبض ليس بِشَرْط عندهم، وعند محمد لا يجوزُ وَقْفُ المُشَاع فيما يَقْبَل القِسْمة، لأن القبض شَرْطٌ عنده"</w:t>
      </w:r>
      <w:r w:rsidR="00B441A1" w:rsidRPr="00C00961">
        <w:rPr>
          <w:rFonts w:hint="cs"/>
          <w:b w:val="0"/>
          <w:bCs w:val="0"/>
          <w:sz w:val="34"/>
          <w:szCs w:val="34"/>
          <w:rtl/>
        </w:rPr>
        <w:t xml:space="preserve">، ذكر ذلك عند شرح تبويب </w:t>
      </w:r>
      <w:r w:rsidR="00127C0F" w:rsidRPr="00C00961">
        <w:rPr>
          <w:b w:val="0"/>
          <w:bCs w:val="0"/>
          <w:sz w:val="34"/>
          <w:szCs w:val="34"/>
          <w:rtl/>
        </w:rPr>
        <w:t>البخاري ف</w:t>
      </w:r>
      <w:r w:rsidR="00D963B6" w:rsidRPr="00C00961">
        <w:rPr>
          <w:b w:val="0"/>
          <w:bCs w:val="0"/>
          <w:sz w:val="34"/>
          <w:szCs w:val="34"/>
          <w:rtl/>
        </w:rPr>
        <w:t>ي صحيحه</w:t>
      </w:r>
      <w:r w:rsidR="00D963B6" w:rsidRPr="00C00961">
        <w:rPr>
          <w:rFonts w:hint="cs"/>
          <w:b w:val="0"/>
          <w:bCs w:val="0"/>
          <w:sz w:val="34"/>
          <w:szCs w:val="34"/>
          <w:rtl/>
        </w:rPr>
        <w:t xml:space="preserve"> </w:t>
      </w:r>
      <w:r w:rsidR="004613DD" w:rsidRPr="00C00961">
        <w:rPr>
          <w:rFonts w:hint="cs"/>
          <w:b w:val="0"/>
          <w:bCs w:val="0"/>
          <w:sz w:val="34"/>
          <w:szCs w:val="34"/>
          <w:rtl/>
        </w:rPr>
        <w:t>"</w:t>
      </w:r>
      <w:r w:rsidR="00127C0F" w:rsidRPr="00C00961">
        <w:rPr>
          <w:b w:val="0"/>
          <w:bCs w:val="0"/>
          <w:sz w:val="34"/>
          <w:szCs w:val="34"/>
          <w:rtl/>
        </w:rPr>
        <w:t xml:space="preserve">بابٌ إذَا تَصَدَّقَ أوْ وقَفَ بَعْضَ مالِهِ أوْ بَعْضَ رَقِيقِه أوْ دَوَابِّهِ </w:t>
      </w:r>
      <w:r w:rsidR="00D963B6" w:rsidRPr="00C00961">
        <w:rPr>
          <w:b w:val="0"/>
          <w:bCs w:val="0"/>
          <w:sz w:val="34"/>
          <w:szCs w:val="34"/>
          <w:rtl/>
        </w:rPr>
        <w:t>فَهْوَ جائز،</w:t>
      </w:r>
      <w:r w:rsidR="00D963B6" w:rsidRPr="00C00961">
        <w:rPr>
          <w:rFonts w:hint="cs"/>
          <w:b w:val="0"/>
          <w:bCs w:val="0"/>
          <w:sz w:val="34"/>
          <w:szCs w:val="34"/>
          <w:rtl/>
        </w:rPr>
        <w:t xml:space="preserve"> </w:t>
      </w:r>
      <w:r w:rsidR="00620F20" w:rsidRPr="00C00961">
        <w:rPr>
          <w:b w:val="0"/>
          <w:bCs w:val="0"/>
          <w:sz w:val="34"/>
          <w:szCs w:val="34"/>
          <w:rtl/>
        </w:rPr>
        <w:t>ثم خرج (2757)</w:t>
      </w:r>
      <w:r w:rsidR="00A84235" w:rsidRPr="00C00961">
        <w:rPr>
          <w:b w:val="0"/>
          <w:bCs w:val="0"/>
          <w:sz w:val="34"/>
          <w:szCs w:val="34"/>
          <w:rtl/>
        </w:rPr>
        <w:t xml:space="preserve"> عن كعب </w:t>
      </w:r>
      <w:r w:rsidR="00BC37B0" w:rsidRPr="00C00961">
        <w:rPr>
          <w:rFonts w:hint="cs"/>
          <w:b w:val="0"/>
          <w:bCs w:val="0"/>
          <w:sz w:val="34"/>
          <w:szCs w:val="34"/>
          <w:rtl/>
        </w:rPr>
        <w:t>أن</w:t>
      </w:r>
      <w:r w:rsidR="00620F20" w:rsidRPr="00C00961">
        <w:rPr>
          <w:b w:val="0"/>
          <w:bCs w:val="0"/>
          <w:sz w:val="34"/>
          <w:szCs w:val="34"/>
          <w:rtl/>
        </w:rPr>
        <w:t xml:space="preserve"> </w:t>
      </w:r>
      <w:r w:rsidR="00273705" w:rsidRPr="00C00961">
        <w:rPr>
          <w:rFonts w:hint="cs"/>
          <w:b w:val="0"/>
          <w:bCs w:val="0"/>
          <w:sz w:val="34"/>
          <w:szCs w:val="34"/>
          <w:rtl/>
        </w:rPr>
        <w:t>النبي</w:t>
      </w:r>
      <w:r w:rsidR="00BC37B0" w:rsidRPr="00C00961">
        <w:rPr>
          <w:rFonts w:hint="cs"/>
          <w:b w:val="0"/>
          <w:bCs w:val="0"/>
          <w:sz w:val="34"/>
          <w:szCs w:val="34"/>
          <w:rtl/>
        </w:rPr>
        <w:t xml:space="preserve"> صلى الله عليه وسلم قال له</w:t>
      </w:r>
      <w:r w:rsidR="00C00961">
        <w:rPr>
          <w:rFonts w:hint="cs"/>
          <w:b w:val="0"/>
          <w:bCs w:val="0"/>
          <w:sz w:val="34"/>
          <w:szCs w:val="34"/>
          <w:rtl/>
        </w:rPr>
        <w:t>:</w:t>
      </w:r>
      <w:r w:rsidR="00620F20" w:rsidRPr="00C00961">
        <w:rPr>
          <w:b w:val="0"/>
          <w:bCs w:val="0"/>
          <w:sz w:val="34"/>
          <w:szCs w:val="34"/>
          <w:rtl/>
        </w:rPr>
        <w:t>«</w:t>
      </w:r>
      <w:r w:rsidR="00A84235" w:rsidRPr="00C00961">
        <w:rPr>
          <w:rFonts w:hint="cs"/>
          <w:b w:val="0"/>
          <w:bCs w:val="0"/>
          <w:sz w:val="34"/>
          <w:szCs w:val="34"/>
          <w:rtl/>
        </w:rPr>
        <w:t xml:space="preserve"> </w:t>
      </w:r>
      <w:r w:rsidR="00620F20" w:rsidRPr="00C00961">
        <w:rPr>
          <w:b w:val="0"/>
          <w:bCs w:val="0"/>
          <w:sz w:val="34"/>
          <w:szCs w:val="34"/>
          <w:rtl/>
        </w:rPr>
        <w:t>أمسك عليك بعض مالك، فهو خير لك</w:t>
      </w:r>
      <w:r w:rsidR="00BC37B0" w:rsidRPr="00C00961">
        <w:rPr>
          <w:rFonts w:hint="cs"/>
          <w:b w:val="0"/>
          <w:bCs w:val="0"/>
          <w:sz w:val="34"/>
          <w:szCs w:val="34"/>
          <w:rtl/>
        </w:rPr>
        <w:t xml:space="preserve"> </w:t>
      </w:r>
      <w:r w:rsidR="00BC37B0" w:rsidRPr="00C00961">
        <w:rPr>
          <w:b w:val="0"/>
          <w:bCs w:val="0"/>
          <w:sz w:val="34"/>
          <w:szCs w:val="34"/>
          <w:rtl/>
        </w:rPr>
        <w:t>»</w:t>
      </w:r>
      <w:r w:rsidR="00BC37B0" w:rsidRPr="00C00961">
        <w:rPr>
          <w:rFonts w:hint="cs"/>
          <w:b w:val="0"/>
          <w:bCs w:val="0"/>
          <w:sz w:val="34"/>
          <w:szCs w:val="34"/>
          <w:rtl/>
        </w:rPr>
        <w:t xml:space="preserve"> </w:t>
      </w:r>
      <w:r w:rsidR="00BC37B0" w:rsidRPr="00C00961">
        <w:rPr>
          <w:b w:val="0"/>
          <w:bCs w:val="0"/>
          <w:sz w:val="34"/>
          <w:szCs w:val="34"/>
          <w:rtl/>
        </w:rPr>
        <w:t>–</w:t>
      </w:r>
      <w:r w:rsidR="00BC37B0" w:rsidRPr="00C00961">
        <w:rPr>
          <w:rFonts w:hint="cs"/>
          <w:b w:val="0"/>
          <w:bCs w:val="0"/>
          <w:sz w:val="34"/>
          <w:szCs w:val="34"/>
          <w:rtl/>
        </w:rPr>
        <w:t xml:space="preserve"> </w:t>
      </w:r>
      <w:r w:rsidR="00273705" w:rsidRPr="00C00961">
        <w:rPr>
          <w:rFonts w:hint="cs"/>
          <w:b w:val="0"/>
          <w:bCs w:val="0"/>
          <w:sz w:val="34"/>
          <w:szCs w:val="34"/>
          <w:rtl/>
        </w:rPr>
        <w:t xml:space="preserve">كما </w:t>
      </w:r>
      <w:r w:rsidR="00BC37B0" w:rsidRPr="00C00961">
        <w:rPr>
          <w:rFonts w:hint="cs"/>
          <w:b w:val="0"/>
          <w:bCs w:val="0"/>
          <w:sz w:val="34"/>
          <w:szCs w:val="34"/>
          <w:rtl/>
        </w:rPr>
        <w:t xml:space="preserve">سيأتي- </w:t>
      </w:r>
      <w:r w:rsidR="00620F20" w:rsidRPr="00C00961">
        <w:rPr>
          <w:b w:val="0"/>
          <w:bCs w:val="0"/>
          <w:sz w:val="34"/>
          <w:szCs w:val="34"/>
          <w:rtl/>
        </w:rPr>
        <w:t xml:space="preserve"> </w:t>
      </w:r>
    </w:p>
    <w:p w:rsidR="00C00961" w:rsidRPr="00C00961" w:rsidRDefault="00C00961" w:rsidP="00C00961">
      <w:pPr>
        <w:rPr>
          <w:b w:val="0"/>
          <w:bCs w:val="0"/>
          <w:sz w:val="34"/>
          <w:szCs w:val="34"/>
          <w:rtl/>
        </w:rPr>
      </w:pPr>
    </w:p>
    <w:p w:rsidR="004E1E2B" w:rsidRPr="00C00961" w:rsidRDefault="00620F20" w:rsidP="00C00961">
      <w:pPr>
        <w:rPr>
          <w:b w:val="0"/>
          <w:bCs w:val="0"/>
          <w:sz w:val="34"/>
          <w:szCs w:val="34"/>
          <w:rtl/>
        </w:rPr>
      </w:pPr>
      <w:r w:rsidRPr="00C00961">
        <w:rPr>
          <w:b w:val="0"/>
          <w:bCs w:val="0"/>
          <w:color w:val="FF0000"/>
          <w:sz w:val="34"/>
          <w:szCs w:val="34"/>
          <w:rtl/>
        </w:rPr>
        <w:t xml:space="preserve"> </w:t>
      </w:r>
      <w:r w:rsidR="00184945" w:rsidRPr="00C00961">
        <w:rPr>
          <w:b w:val="0"/>
          <w:bCs w:val="0"/>
          <w:color w:val="FF0000"/>
          <w:sz w:val="34"/>
          <w:szCs w:val="34"/>
          <w:rtl/>
        </w:rPr>
        <w:t xml:space="preserve">الركن </w:t>
      </w:r>
      <w:r w:rsidR="00A26D29" w:rsidRPr="00C00961">
        <w:rPr>
          <w:b w:val="0"/>
          <w:bCs w:val="0"/>
          <w:color w:val="FF0000"/>
          <w:sz w:val="34"/>
          <w:szCs w:val="34"/>
          <w:rtl/>
        </w:rPr>
        <w:t>الثالث</w:t>
      </w:r>
      <w:r w:rsidR="00C00961">
        <w:rPr>
          <w:b w:val="0"/>
          <w:bCs w:val="0"/>
          <w:color w:val="FF0000"/>
          <w:sz w:val="34"/>
          <w:szCs w:val="34"/>
          <w:rtl/>
        </w:rPr>
        <w:t>:</w:t>
      </w:r>
      <w:r w:rsidR="00A26D29" w:rsidRPr="00C00961">
        <w:rPr>
          <w:b w:val="0"/>
          <w:bCs w:val="0"/>
          <w:color w:val="FF0000"/>
          <w:sz w:val="34"/>
          <w:szCs w:val="34"/>
          <w:rtl/>
        </w:rPr>
        <w:t xml:space="preserve"> </w:t>
      </w:r>
      <w:r w:rsidR="00377B8E" w:rsidRPr="00C00961">
        <w:rPr>
          <w:b w:val="0"/>
          <w:bCs w:val="0"/>
          <w:color w:val="FF0000"/>
          <w:sz w:val="34"/>
          <w:szCs w:val="34"/>
          <w:rtl/>
        </w:rPr>
        <w:t xml:space="preserve">هو </w:t>
      </w:r>
      <w:r w:rsidR="00E55B5F" w:rsidRPr="00C00961">
        <w:rPr>
          <w:b w:val="0"/>
          <w:bCs w:val="0"/>
          <w:color w:val="FF0000"/>
          <w:sz w:val="34"/>
          <w:szCs w:val="34"/>
          <w:rtl/>
        </w:rPr>
        <w:t xml:space="preserve">الجهة أو </w:t>
      </w:r>
      <w:r w:rsidR="00A26D29" w:rsidRPr="00C00961">
        <w:rPr>
          <w:b w:val="0"/>
          <w:bCs w:val="0"/>
          <w:color w:val="FF0000"/>
          <w:sz w:val="34"/>
          <w:szCs w:val="34"/>
          <w:rtl/>
        </w:rPr>
        <w:t>الأجناس ال</w:t>
      </w:r>
      <w:r w:rsidR="00F90991" w:rsidRPr="00C00961">
        <w:rPr>
          <w:b w:val="0"/>
          <w:bCs w:val="0"/>
          <w:color w:val="FF0000"/>
          <w:sz w:val="34"/>
          <w:szCs w:val="34"/>
          <w:rtl/>
        </w:rPr>
        <w:t>موقوف عليه</w:t>
      </w:r>
      <w:r w:rsidR="00A26D29" w:rsidRPr="00C00961">
        <w:rPr>
          <w:b w:val="0"/>
          <w:bCs w:val="0"/>
          <w:color w:val="FF0000"/>
          <w:sz w:val="34"/>
          <w:szCs w:val="34"/>
          <w:rtl/>
        </w:rPr>
        <w:t>م</w:t>
      </w:r>
      <w:r w:rsidR="00B441A1" w:rsidRPr="00C00961">
        <w:rPr>
          <w:rFonts w:hint="cs"/>
          <w:b w:val="0"/>
          <w:bCs w:val="0"/>
          <w:color w:val="FF0000"/>
          <w:sz w:val="34"/>
          <w:szCs w:val="34"/>
          <w:rtl/>
        </w:rPr>
        <w:t>:</w:t>
      </w:r>
      <w:r w:rsidR="00A26D29" w:rsidRPr="00C00961">
        <w:rPr>
          <w:b w:val="0"/>
          <w:bCs w:val="0"/>
          <w:sz w:val="34"/>
          <w:szCs w:val="34"/>
          <w:rtl/>
        </w:rPr>
        <w:t xml:space="preserve"> </w:t>
      </w:r>
      <w:r w:rsidR="004E1E2B" w:rsidRPr="00C00961">
        <w:rPr>
          <w:b w:val="0"/>
          <w:bCs w:val="0"/>
          <w:sz w:val="34"/>
          <w:szCs w:val="34"/>
          <w:rtl/>
        </w:rPr>
        <w:t>و</w:t>
      </w:r>
      <w:r w:rsidR="00377B8E" w:rsidRPr="00C00961">
        <w:rPr>
          <w:b w:val="0"/>
          <w:bCs w:val="0"/>
          <w:sz w:val="34"/>
          <w:szCs w:val="34"/>
          <w:rtl/>
        </w:rPr>
        <w:t xml:space="preserve">هم جهة </w:t>
      </w:r>
      <w:r w:rsidR="00EA1BA3" w:rsidRPr="00C00961">
        <w:rPr>
          <w:b w:val="0"/>
          <w:bCs w:val="0"/>
          <w:sz w:val="34"/>
          <w:szCs w:val="34"/>
          <w:rtl/>
        </w:rPr>
        <w:t>من جهات البر</w:t>
      </w:r>
      <w:r w:rsidR="00C00961">
        <w:rPr>
          <w:b w:val="0"/>
          <w:bCs w:val="0"/>
          <w:sz w:val="34"/>
          <w:szCs w:val="34"/>
          <w:rtl/>
        </w:rPr>
        <w:t>:</w:t>
      </w:r>
      <w:r w:rsidR="00EA1BA3" w:rsidRPr="00C00961">
        <w:rPr>
          <w:b w:val="0"/>
          <w:bCs w:val="0"/>
          <w:sz w:val="34"/>
          <w:szCs w:val="34"/>
          <w:rtl/>
        </w:rPr>
        <w:t xml:space="preserve"> </w:t>
      </w:r>
      <w:r w:rsidR="00377B8E" w:rsidRPr="00C00961">
        <w:rPr>
          <w:b w:val="0"/>
          <w:bCs w:val="0"/>
          <w:sz w:val="34"/>
          <w:szCs w:val="34"/>
          <w:rtl/>
        </w:rPr>
        <w:t xml:space="preserve">أو أجناس </w:t>
      </w:r>
      <w:proofErr w:type="gramStart"/>
      <w:r w:rsidR="00377B8E" w:rsidRPr="00C00961">
        <w:rPr>
          <w:b w:val="0"/>
          <w:bCs w:val="0"/>
          <w:sz w:val="34"/>
          <w:szCs w:val="34"/>
          <w:rtl/>
        </w:rPr>
        <w:t>عامة،  لا</w:t>
      </w:r>
      <w:proofErr w:type="gramEnd"/>
      <w:r w:rsidR="00377B8E" w:rsidRPr="00C00961">
        <w:rPr>
          <w:b w:val="0"/>
          <w:bCs w:val="0"/>
          <w:sz w:val="34"/>
          <w:szCs w:val="34"/>
          <w:rtl/>
        </w:rPr>
        <w:t xml:space="preserve"> أ</w:t>
      </w:r>
      <w:r w:rsidR="00D81664" w:rsidRPr="00C00961">
        <w:rPr>
          <w:b w:val="0"/>
          <w:bCs w:val="0"/>
          <w:sz w:val="34"/>
          <w:szCs w:val="34"/>
          <w:rtl/>
        </w:rPr>
        <w:t>فراد بخصوصهم</w:t>
      </w:r>
      <w:r w:rsidR="00CC6D51" w:rsidRPr="00C00961">
        <w:rPr>
          <w:rFonts w:hint="cs"/>
          <w:b w:val="0"/>
          <w:bCs w:val="0"/>
          <w:sz w:val="34"/>
          <w:szCs w:val="34"/>
          <w:rtl/>
        </w:rPr>
        <w:t>،</w:t>
      </w:r>
      <w:r w:rsidR="00D81664" w:rsidRPr="00C00961">
        <w:rPr>
          <w:b w:val="0"/>
          <w:bCs w:val="0"/>
          <w:sz w:val="34"/>
          <w:szCs w:val="34"/>
          <w:rtl/>
        </w:rPr>
        <w:t xml:space="preserve"> </w:t>
      </w:r>
      <w:r w:rsidR="00184945" w:rsidRPr="00C00961">
        <w:rPr>
          <w:b w:val="0"/>
          <w:bCs w:val="0"/>
          <w:sz w:val="34"/>
          <w:szCs w:val="34"/>
          <w:rtl/>
        </w:rPr>
        <w:t>وإلا كان</w:t>
      </w:r>
      <w:r w:rsidR="00377B8E" w:rsidRPr="00C00961">
        <w:rPr>
          <w:b w:val="0"/>
          <w:bCs w:val="0"/>
          <w:sz w:val="34"/>
          <w:szCs w:val="34"/>
          <w:rtl/>
        </w:rPr>
        <w:t>ت صدق</w:t>
      </w:r>
      <w:r w:rsidR="00224FC0" w:rsidRPr="00C00961">
        <w:rPr>
          <w:b w:val="0"/>
          <w:bCs w:val="0"/>
          <w:sz w:val="34"/>
          <w:szCs w:val="34"/>
          <w:rtl/>
        </w:rPr>
        <w:t>ة</w:t>
      </w:r>
      <w:r w:rsidR="00C00961">
        <w:rPr>
          <w:b w:val="0"/>
          <w:bCs w:val="0"/>
          <w:sz w:val="34"/>
          <w:szCs w:val="34"/>
          <w:rtl/>
        </w:rPr>
        <w:t>:</w:t>
      </w:r>
      <w:r w:rsidR="00C86C64" w:rsidRPr="00C00961">
        <w:rPr>
          <w:rFonts w:hint="cs"/>
          <w:b w:val="0"/>
          <w:bCs w:val="0"/>
          <w:sz w:val="34"/>
          <w:szCs w:val="34"/>
          <w:rtl/>
        </w:rPr>
        <w:t xml:space="preserve"> </w:t>
      </w:r>
      <w:r w:rsidR="008C3EC7" w:rsidRPr="00C00961">
        <w:rPr>
          <w:b w:val="0"/>
          <w:bCs w:val="0"/>
          <w:sz w:val="34"/>
          <w:szCs w:val="34"/>
          <w:rtl/>
        </w:rPr>
        <w:t>وإنما أطلق العلماء لفظ " الموقوف عليهم " ولم يقولوا " الموقوف لهم "، حتى لا يُظن بتمل</w:t>
      </w:r>
      <w:r w:rsidR="00CC6D51" w:rsidRPr="00C00961">
        <w:rPr>
          <w:rFonts w:hint="cs"/>
          <w:b w:val="0"/>
          <w:bCs w:val="0"/>
          <w:sz w:val="34"/>
          <w:szCs w:val="34"/>
          <w:rtl/>
        </w:rPr>
        <w:t>ّ</w:t>
      </w:r>
      <w:r w:rsidR="008C3EC7" w:rsidRPr="00C00961">
        <w:rPr>
          <w:b w:val="0"/>
          <w:bCs w:val="0"/>
          <w:sz w:val="34"/>
          <w:szCs w:val="34"/>
          <w:rtl/>
        </w:rPr>
        <w:t xml:space="preserve">ك الوقف </w:t>
      </w:r>
      <w:r w:rsidR="001F0E03" w:rsidRPr="00C00961">
        <w:rPr>
          <w:b w:val="0"/>
          <w:bCs w:val="0"/>
          <w:sz w:val="34"/>
          <w:szCs w:val="34"/>
          <w:rtl/>
        </w:rPr>
        <w:t>من طرف ا</w:t>
      </w:r>
      <w:r w:rsidR="008C3EC7" w:rsidRPr="00C00961">
        <w:rPr>
          <w:b w:val="0"/>
          <w:bCs w:val="0"/>
          <w:sz w:val="34"/>
          <w:szCs w:val="34"/>
          <w:rtl/>
        </w:rPr>
        <w:t>لموقوف عليه</w:t>
      </w:r>
      <w:r w:rsidR="00C00961">
        <w:rPr>
          <w:rFonts w:hint="cs"/>
          <w:b w:val="0"/>
          <w:bCs w:val="0"/>
          <w:sz w:val="34"/>
          <w:szCs w:val="34"/>
          <w:rtl/>
        </w:rPr>
        <w:t>:</w:t>
      </w:r>
      <w:r w:rsidR="008C3EC7" w:rsidRPr="00C00961">
        <w:rPr>
          <w:b w:val="0"/>
          <w:bCs w:val="0"/>
          <w:sz w:val="34"/>
          <w:szCs w:val="34"/>
          <w:rtl/>
        </w:rPr>
        <w:t xml:space="preserve"> لأنه</w:t>
      </w:r>
      <w:r w:rsidR="00B441A1" w:rsidRPr="00C00961">
        <w:rPr>
          <w:rFonts w:hint="cs"/>
          <w:b w:val="0"/>
          <w:bCs w:val="0"/>
          <w:sz w:val="34"/>
          <w:szCs w:val="34"/>
          <w:rtl/>
        </w:rPr>
        <w:t xml:space="preserve"> ملك</w:t>
      </w:r>
      <w:r w:rsidR="008C3EC7" w:rsidRPr="00C00961">
        <w:rPr>
          <w:b w:val="0"/>
          <w:bCs w:val="0"/>
          <w:sz w:val="34"/>
          <w:szCs w:val="34"/>
          <w:rtl/>
        </w:rPr>
        <w:t xml:space="preserve"> لله تعالى </w:t>
      </w:r>
      <w:r w:rsidR="00304653" w:rsidRPr="00C00961">
        <w:rPr>
          <w:rFonts w:hint="cs"/>
          <w:b w:val="0"/>
          <w:bCs w:val="0"/>
          <w:sz w:val="34"/>
          <w:szCs w:val="34"/>
          <w:rtl/>
        </w:rPr>
        <w:t>لا يملكه أحد</w:t>
      </w:r>
      <w:r w:rsidR="00C00961">
        <w:rPr>
          <w:rFonts w:hint="cs"/>
          <w:b w:val="0"/>
          <w:bCs w:val="0"/>
          <w:sz w:val="34"/>
          <w:szCs w:val="34"/>
          <w:rtl/>
        </w:rPr>
        <w:t>.</w:t>
      </w:r>
      <w:r w:rsidR="008C3EC7" w:rsidRPr="00C00961">
        <w:rPr>
          <w:b w:val="0"/>
          <w:bCs w:val="0"/>
          <w:sz w:val="34"/>
          <w:szCs w:val="34"/>
          <w:rtl/>
        </w:rPr>
        <w:t xml:space="preserve">  </w:t>
      </w:r>
      <w:r w:rsidR="00D81664" w:rsidRPr="00C00961">
        <w:rPr>
          <w:b w:val="0"/>
          <w:bCs w:val="0"/>
          <w:sz w:val="34"/>
          <w:szCs w:val="34"/>
          <w:rtl/>
        </w:rPr>
        <w:t xml:space="preserve"> </w:t>
      </w:r>
    </w:p>
    <w:p w:rsidR="00184945" w:rsidRPr="00C00961" w:rsidRDefault="00A26D29" w:rsidP="00C00961">
      <w:pPr>
        <w:rPr>
          <w:b w:val="0"/>
          <w:bCs w:val="0"/>
          <w:sz w:val="34"/>
          <w:szCs w:val="34"/>
          <w:rtl/>
        </w:rPr>
      </w:pPr>
      <w:r w:rsidRPr="00C00961">
        <w:rPr>
          <w:b w:val="0"/>
          <w:bCs w:val="0"/>
          <w:sz w:val="34"/>
          <w:szCs w:val="34"/>
          <w:rtl/>
        </w:rPr>
        <w:t>و</w:t>
      </w:r>
      <w:r w:rsidR="00184945" w:rsidRPr="00C00961">
        <w:rPr>
          <w:b w:val="0"/>
          <w:bCs w:val="0"/>
          <w:color w:val="FF0000"/>
          <w:sz w:val="34"/>
          <w:szCs w:val="34"/>
          <w:rtl/>
        </w:rPr>
        <w:t xml:space="preserve">الركن </w:t>
      </w:r>
      <w:r w:rsidRPr="00C00961">
        <w:rPr>
          <w:b w:val="0"/>
          <w:bCs w:val="0"/>
          <w:color w:val="FF0000"/>
          <w:sz w:val="34"/>
          <w:szCs w:val="34"/>
          <w:rtl/>
        </w:rPr>
        <w:t>الرابع</w:t>
      </w:r>
      <w:r w:rsidR="00C00961">
        <w:rPr>
          <w:rFonts w:hint="cs"/>
          <w:b w:val="0"/>
          <w:bCs w:val="0"/>
          <w:color w:val="FF0000"/>
          <w:sz w:val="34"/>
          <w:szCs w:val="34"/>
          <w:rtl/>
        </w:rPr>
        <w:t>:</w:t>
      </w:r>
      <w:r w:rsidRPr="00C00961">
        <w:rPr>
          <w:b w:val="0"/>
          <w:bCs w:val="0"/>
          <w:color w:val="FF0000"/>
          <w:sz w:val="34"/>
          <w:szCs w:val="34"/>
          <w:rtl/>
        </w:rPr>
        <w:t xml:space="preserve"> </w:t>
      </w:r>
      <w:r w:rsidR="00184945" w:rsidRPr="00C00961">
        <w:rPr>
          <w:b w:val="0"/>
          <w:bCs w:val="0"/>
          <w:sz w:val="34"/>
          <w:szCs w:val="34"/>
          <w:rtl/>
        </w:rPr>
        <w:t xml:space="preserve">هو </w:t>
      </w:r>
      <w:r w:rsidRPr="00C00961">
        <w:rPr>
          <w:b w:val="0"/>
          <w:bCs w:val="0"/>
          <w:sz w:val="34"/>
          <w:szCs w:val="34"/>
          <w:rtl/>
        </w:rPr>
        <w:t>ال</w:t>
      </w:r>
      <w:r w:rsidR="00F90991" w:rsidRPr="00C00961">
        <w:rPr>
          <w:b w:val="0"/>
          <w:bCs w:val="0"/>
          <w:sz w:val="34"/>
          <w:szCs w:val="34"/>
          <w:rtl/>
        </w:rPr>
        <w:t>صيغة</w:t>
      </w:r>
      <w:r w:rsidR="00E55B5F" w:rsidRPr="00C00961">
        <w:rPr>
          <w:b w:val="0"/>
          <w:bCs w:val="0"/>
          <w:sz w:val="34"/>
          <w:szCs w:val="34"/>
          <w:rtl/>
        </w:rPr>
        <w:t xml:space="preserve"> المصرحة بالمراد</w:t>
      </w:r>
      <w:r w:rsidR="00C00961">
        <w:rPr>
          <w:b w:val="0"/>
          <w:bCs w:val="0"/>
          <w:sz w:val="34"/>
          <w:szCs w:val="34"/>
          <w:rtl/>
        </w:rPr>
        <w:t>:</w:t>
      </w:r>
      <w:r w:rsidR="00E55B5F" w:rsidRPr="00C00961">
        <w:rPr>
          <w:b w:val="0"/>
          <w:bCs w:val="0"/>
          <w:sz w:val="34"/>
          <w:szCs w:val="34"/>
          <w:rtl/>
        </w:rPr>
        <w:t xml:space="preserve"> حتى يُفر</w:t>
      </w:r>
      <w:r w:rsidR="00C86C64" w:rsidRPr="00C00961">
        <w:rPr>
          <w:rFonts w:hint="cs"/>
          <w:b w:val="0"/>
          <w:bCs w:val="0"/>
          <w:sz w:val="34"/>
          <w:szCs w:val="34"/>
          <w:rtl/>
        </w:rPr>
        <w:t>ّ</w:t>
      </w:r>
      <w:r w:rsidR="00E55B5F" w:rsidRPr="00C00961">
        <w:rPr>
          <w:b w:val="0"/>
          <w:bCs w:val="0"/>
          <w:sz w:val="34"/>
          <w:szCs w:val="34"/>
          <w:rtl/>
        </w:rPr>
        <w:t>ق</w:t>
      </w:r>
      <w:r w:rsidR="00C86C64" w:rsidRPr="00C00961">
        <w:rPr>
          <w:rFonts w:hint="cs"/>
          <w:b w:val="0"/>
          <w:bCs w:val="0"/>
          <w:sz w:val="34"/>
          <w:szCs w:val="34"/>
          <w:rtl/>
        </w:rPr>
        <w:t>َ</w:t>
      </w:r>
      <w:r w:rsidR="00E55B5F" w:rsidRPr="00C00961">
        <w:rPr>
          <w:b w:val="0"/>
          <w:bCs w:val="0"/>
          <w:sz w:val="34"/>
          <w:szCs w:val="34"/>
          <w:rtl/>
        </w:rPr>
        <w:t xml:space="preserve"> </w:t>
      </w:r>
      <w:r w:rsidR="00D81664" w:rsidRPr="00C00961">
        <w:rPr>
          <w:b w:val="0"/>
          <w:bCs w:val="0"/>
          <w:sz w:val="34"/>
          <w:szCs w:val="34"/>
          <w:rtl/>
        </w:rPr>
        <w:t xml:space="preserve">بها </w:t>
      </w:r>
      <w:r w:rsidR="00E55B5F" w:rsidRPr="00C00961">
        <w:rPr>
          <w:b w:val="0"/>
          <w:bCs w:val="0"/>
          <w:sz w:val="34"/>
          <w:szCs w:val="34"/>
          <w:rtl/>
        </w:rPr>
        <w:t>بين الصدق</w:t>
      </w:r>
      <w:r w:rsidR="004E1E2B" w:rsidRPr="00C00961">
        <w:rPr>
          <w:b w:val="0"/>
          <w:bCs w:val="0"/>
          <w:sz w:val="34"/>
          <w:szCs w:val="34"/>
          <w:rtl/>
        </w:rPr>
        <w:t xml:space="preserve">ة </w:t>
      </w:r>
      <w:r w:rsidR="00D81664" w:rsidRPr="00C00961">
        <w:rPr>
          <w:b w:val="0"/>
          <w:bCs w:val="0"/>
          <w:sz w:val="34"/>
          <w:szCs w:val="34"/>
          <w:rtl/>
        </w:rPr>
        <w:t xml:space="preserve">والوصية </w:t>
      </w:r>
      <w:r w:rsidR="00E55B5F" w:rsidRPr="00C00961">
        <w:rPr>
          <w:b w:val="0"/>
          <w:bCs w:val="0"/>
          <w:sz w:val="34"/>
          <w:szCs w:val="34"/>
          <w:rtl/>
        </w:rPr>
        <w:t xml:space="preserve">والرقبى والعارية وغيرها من </w:t>
      </w:r>
      <w:proofErr w:type="spellStart"/>
      <w:r w:rsidR="00E55B5F" w:rsidRPr="00C00961">
        <w:rPr>
          <w:b w:val="0"/>
          <w:bCs w:val="0"/>
          <w:sz w:val="34"/>
          <w:szCs w:val="34"/>
          <w:rtl/>
        </w:rPr>
        <w:t>التكافلات</w:t>
      </w:r>
      <w:proofErr w:type="spellEnd"/>
      <w:r w:rsidR="00E55B5F" w:rsidRPr="00C00961">
        <w:rPr>
          <w:b w:val="0"/>
          <w:bCs w:val="0"/>
          <w:sz w:val="34"/>
          <w:szCs w:val="34"/>
          <w:rtl/>
        </w:rPr>
        <w:t xml:space="preserve"> المالية</w:t>
      </w:r>
      <w:r w:rsidR="00C00961">
        <w:rPr>
          <w:b w:val="0"/>
          <w:bCs w:val="0"/>
          <w:sz w:val="34"/>
          <w:szCs w:val="34"/>
          <w:rtl/>
        </w:rPr>
        <w:t>:</w:t>
      </w:r>
      <w:r w:rsidR="004B200C" w:rsidRPr="00C00961">
        <w:rPr>
          <w:rFonts w:hint="cs"/>
          <w:b w:val="0"/>
          <w:bCs w:val="0"/>
          <w:sz w:val="34"/>
          <w:szCs w:val="34"/>
          <w:rtl/>
        </w:rPr>
        <w:t xml:space="preserve"> </w:t>
      </w:r>
      <w:r w:rsidR="00184945" w:rsidRPr="00C00961">
        <w:rPr>
          <w:b w:val="0"/>
          <w:bCs w:val="0"/>
          <w:sz w:val="34"/>
          <w:szCs w:val="34"/>
          <w:rtl/>
        </w:rPr>
        <w:t>وقد تقدم بأن مجرد النطق بالوقف أو الحبس مع النية</w:t>
      </w:r>
      <w:r w:rsidR="00C00961">
        <w:rPr>
          <w:b w:val="0"/>
          <w:bCs w:val="0"/>
          <w:sz w:val="34"/>
          <w:szCs w:val="34"/>
          <w:rtl/>
        </w:rPr>
        <w:t>:</w:t>
      </w:r>
      <w:r w:rsidR="00184945" w:rsidRPr="00C00961">
        <w:rPr>
          <w:b w:val="0"/>
          <w:bCs w:val="0"/>
          <w:sz w:val="34"/>
          <w:szCs w:val="34"/>
          <w:rtl/>
        </w:rPr>
        <w:t xml:space="preserve"> يجعل الوقف لازما حالا مباش</w:t>
      </w:r>
      <w:r w:rsidR="007D6A9B" w:rsidRPr="00C00961">
        <w:rPr>
          <w:b w:val="0"/>
          <w:bCs w:val="0"/>
          <w:sz w:val="34"/>
          <w:szCs w:val="34"/>
          <w:rtl/>
        </w:rPr>
        <w:t>رة</w:t>
      </w:r>
      <w:r w:rsidR="00C00961">
        <w:rPr>
          <w:b w:val="0"/>
          <w:bCs w:val="0"/>
          <w:sz w:val="34"/>
          <w:szCs w:val="34"/>
          <w:rtl/>
        </w:rPr>
        <w:t>:</w:t>
      </w:r>
      <w:r w:rsidR="007D6A9B" w:rsidRPr="00C00961">
        <w:rPr>
          <w:b w:val="0"/>
          <w:bCs w:val="0"/>
          <w:sz w:val="34"/>
          <w:szCs w:val="34"/>
          <w:rtl/>
        </w:rPr>
        <w:t xml:space="preserve"> كما هو قول الجمهور</w:t>
      </w:r>
      <w:r w:rsidR="00C00961">
        <w:rPr>
          <w:b w:val="0"/>
          <w:bCs w:val="0"/>
          <w:sz w:val="34"/>
          <w:szCs w:val="34"/>
          <w:rtl/>
        </w:rPr>
        <w:t>.</w:t>
      </w:r>
      <w:r w:rsidR="007D6A9B" w:rsidRPr="00C00961">
        <w:rPr>
          <w:b w:val="0"/>
          <w:bCs w:val="0"/>
          <w:sz w:val="34"/>
          <w:szCs w:val="34"/>
          <w:rtl/>
        </w:rPr>
        <w:t xml:space="preserve"> </w:t>
      </w:r>
      <w:r w:rsidR="00184945" w:rsidRPr="00C00961">
        <w:rPr>
          <w:b w:val="0"/>
          <w:bCs w:val="0"/>
          <w:sz w:val="34"/>
          <w:szCs w:val="34"/>
          <w:rtl/>
        </w:rPr>
        <w:t xml:space="preserve">  </w:t>
      </w:r>
    </w:p>
    <w:p w:rsidR="00F009DE" w:rsidRPr="00C00961" w:rsidRDefault="00F12BD8" w:rsidP="00C00961">
      <w:pPr>
        <w:rPr>
          <w:b w:val="0"/>
          <w:bCs w:val="0"/>
          <w:sz w:val="34"/>
          <w:szCs w:val="34"/>
          <w:rtl/>
        </w:rPr>
      </w:pPr>
      <w:r w:rsidRPr="00C00961">
        <w:rPr>
          <w:b w:val="0"/>
          <w:bCs w:val="0"/>
          <w:sz w:val="34"/>
          <w:szCs w:val="34"/>
          <w:rtl/>
        </w:rPr>
        <w:lastRenderedPageBreak/>
        <w:t>و</w:t>
      </w:r>
      <w:r w:rsidR="000939AD" w:rsidRPr="00C00961">
        <w:rPr>
          <w:b w:val="0"/>
          <w:bCs w:val="0"/>
          <w:sz w:val="34"/>
          <w:szCs w:val="34"/>
          <w:rtl/>
        </w:rPr>
        <w:t xml:space="preserve">هناك ركن </w:t>
      </w:r>
      <w:r w:rsidRPr="00C00961">
        <w:rPr>
          <w:b w:val="0"/>
          <w:bCs w:val="0"/>
          <w:sz w:val="34"/>
          <w:szCs w:val="34"/>
          <w:rtl/>
        </w:rPr>
        <w:t xml:space="preserve">خامس </w:t>
      </w:r>
      <w:r w:rsidR="000939AD" w:rsidRPr="00C00961">
        <w:rPr>
          <w:b w:val="0"/>
          <w:bCs w:val="0"/>
          <w:sz w:val="34"/>
          <w:szCs w:val="34"/>
          <w:rtl/>
        </w:rPr>
        <w:t>ربما أُغفل</w:t>
      </w:r>
      <w:r w:rsidR="00BC37B0" w:rsidRPr="00C00961">
        <w:rPr>
          <w:rFonts w:hint="cs"/>
          <w:b w:val="0"/>
          <w:bCs w:val="0"/>
          <w:sz w:val="34"/>
          <w:szCs w:val="34"/>
          <w:rtl/>
        </w:rPr>
        <w:t>،</w:t>
      </w:r>
      <w:r w:rsidR="000939AD" w:rsidRPr="00C00961">
        <w:rPr>
          <w:b w:val="0"/>
          <w:bCs w:val="0"/>
          <w:sz w:val="34"/>
          <w:szCs w:val="34"/>
          <w:rtl/>
        </w:rPr>
        <w:t xml:space="preserve"> وهو </w:t>
      </w:r>
      <w:r w:rsidR="00BC37B0" w:rsidRPr="00C00961">
        <w:rPr>
          <w:rFonts w:hint="cs"/>
          <w:b w:val="0"/>
          <w:bCs w:val="0"/>
          <w:sz w:val="34"/>
          <w:szCs w:val="34"/>
          <w:rtl/>
        </w:rPr>
        <w:t>مهم</w:t>
      </w:r>
      <w:r w:rsidR="00A963D3" w:rsidRPr="00C00961">
        <w:rPr>
          <w:rFonts w:hint="cs"/>
          <w:b w:val="0"/>
          <w:bCs w:val="0"/>
          <w:sz w:val="34"/>
          <w:szCs w:val="34"/>
          <w:rtl/>
        </w:rPr>
        <w:t>ّ</w:t>
      </w:r>
      <w:r w:rsidR="001019D9" w:rsidRPr="00C00961">
        <w:rPr>
          <w:rFonts w:hint="cs"/>
          <w:b w:val="0"/>
          <w:bCs w:val="0"/>
          <w:sz w:val="34"/>
          <w:szCs w:val="34"/>
          <w:rtl/>
        </w:rPr>
        <w:t xml:space="preserve"> من أجل المحافظة على الوقف </w:t>
      </w:r>
      <w:r w:rsidR="00132A0E" w:rsidRPr="00C00961">
        <w:rPr>
          <w:rFonts w:hint="cs"/>
          <w:b w:val="0"/>
          <w:bCs w:val="0"/>
          <w:sz w:val="34"/>
          <w:szCs w:val="34"/>
          <w:rtl/>
        </w:rPr>
        <w:t>واستمرارية استثماره لأمد كبير</w:t>
      </w:r>
      <w:r w:rsidR="00C00961">
        <w:rPr>
          <w:rFonts w:hint="cs"/>
          <w:b w:val="0"/>
          <w:bCs w:val="0"/>
          <w:sz w:val="34"/>
          <w:szCs w:val="34"/>
          <w:rtl/>
        </w:rPr>
        <w:t>:</w:t>
      </w:r>
      <w:r w:rsidR="00BC37B0" w:rsidRPr="00C00961">
        <w:rPr>
          <w:rFonts w:hint="cs"/>
          <w:b w:val="0"/>
          <w:bCs w:val="0"/>
          <w:sz w:val="34"/>
          <w:szCs w:val="34"/>
          <w:rtl/>
        </w:rPr>
        <w:t xml:space="preserve"> وهو:</w:t>
      </w:r>
      <w:r w:rsidRPr="00C00961">
        <w:rPr>
          <w:b w:val="0"/>
          <w:bCs w:val="0"/>
          <w:sz w:val="34"/>
          <w:szCs w:val="34"/>
          <w:rtl/>
        </w:rPr>
        <w:t xml:space="preserve"> الناظر في الوقف </w:t>
      </w:r>
      <w:r w:rsidR="000939AD" w:rsidRPr="00C00961">
        <w:rPr>
          <w:b w:val="0"/>
          <w:bCs w:val="0"/>
          <w:sz w:val="34"/>
          <w:szCs w:val="34"/>
          <w:rtl/>
        </w:rPr>
        <w:t>والقيّم عليه</w:t>
      </w:r>
      <w:r w:rsidR="00C00961">
        <w:rPr>
          <w:b w:val="0"/>
          <w:bCs w:val="0"/>
          <w:sz w:val="34"/>
          <w:szCs w:val="34"/>
          <w:rtl/>
        </w:rPr>
        <w:t>:</w:t>
      </w:r>
      <w:r w:rsidRPr="00C00961">
        <w:rPr>
          <w:b w:val="0"/>
          <w:bCs w:val="0"/>
          <w:sz w:val="34"/>
          <w:szCs w:val="34"/>
          <w:rtl/>
        </w:rPr>
        <w:t xml:space="preserve"> ويشترط فيه الصدق والأمانة والخبرة مع القدرة على رعاية الوقف ومصالحه</w:t>
      </w:r>
      <w:r w:rsidR="00C00961">
        <w:rPr>
          <w:b w:val="0"/>
          <w:bCs w:val="0"/>
          <w:sz w:val="34"/>
          <w:szCs w:val="34"/>
          <w:rtl/>
        </w:rPr>
        <w:t>:</w:t>
      </w:r>
      <w:r w:rsidR="00B33B07" w:rsidRPr="00C00961">
        <w:rPr>
          <w:b w:val="0"/>
          <w:bCs w:val="0"/>
          <w:sz w:val="34"/>
          <w:szCs w:val="34"/>
          <w:rtl/>
        </w:rPr>
        <w:t xml:space="preserve"> وقد وردت الإشارة إلى هذا الركن </w:t>
      </w:r>
      <w:r w:rsidR="005F7147" w:rsidRPr="00C00961">
        <w:rPr>
          <w:rFonts w:hint="cs"/>
          <w:b w:val="0"/>
          <w:bCs w:val="0"/>
          <w:sz w:val="34"/>
          <w:szCs w:val="34"/>
          <w:rtl/>
        </w:rPr>
        <w:t xml:space="preserve">وغيره </w:t>
      </w:r>
      <w:r w:rsidR="00C86C64" w:rsidRPr="00C00961">
        <w:rPr>
          <w:b w:val="0"/>
          <w:bCs w:val="0"/>
          <w:sz w:val="34"/>
          <w:szCs w:val="34"/>
          <w:rtl/>
        </w:rPr>
        <w:t>في حديث عمر</w:t>
      </w:r>
      <w:r w:rsidR="00C00961">
        <w:rPr>
          <w:rFonts w:hint="cs"/>
          <w:b w:val="0"/>
          <w:bCs w:val="0"/>
          <w:sz w:val="34"/>
          <w:szCs w:val="34"/>
          <w:rtl/>
        </w:rPr>
        <w:t>:</w:t>
      </w:r>
      <w:r w:rsidR="00C86C64" w:rsidRPr="00C00961">
        <w:rPr>
          <w:rFonts w:hint="cs"/>
          <w:b w:val="0"/>
          <w:bCs w:val="0"/>
          <w:sz w:val="34"/>
          <w:szCs w:val="34"/>
          <w:rtl/>
        </w:rPr>
        <w:t xml:space="preserve"> </w:t>
      </w:r>
      <w:r w:rsidR="00B33B07" w:rsidRPr="00C00961">
        <w:rPr>
          <w:b w:val="0"/>
          <w:bCs w:val="0"/>
          <w:sz w:val="34"/>
          <w:szCs w:val="34"/>
          <w:rtl/>
        </w:rPr>
        <w:t xml:space="preserve">" لا جناح على من وليها أن يأكل منها بالمعروف ويطعم صديقا غير متمول فيه، </w:t>
      </w:r>
      <w:r w:rsidR="00C86C64" w:rsidRPr="00C00961">
        <w:rPr>
          <w:rFonts w:hint="cs"/>
          <w:b w:val="0"/>
          <w:bCs w:val="0"/>
          <w:sz w:val="34"/>
          <w:szCs w:val="34"/>
          <w:rtl/>
        </w:rPr>
        <w:t>و</w:t>
      </w:r>
      <w:r w:rsidR="00B33B07" w:rsidRPr="00C00961">
        <w:rPr>
          <w:b w:val="0"/>
          <w:bCs w:val="0"/>
          <w:sz w:val="34"/>
          <w:szCs w:val="34"/>
          <w:rtl/>
        </w:rPr>
        <w:t>قال:" يليها ذو الرأي من آل عمر".</w:t>
      </w:r>
    </w:p>
    <w:p w:rsidR="00F12BD8" w:rsidRDefault="00191BE2" w:rsidP="00C00961">
      <w:pPr>
        <w:rPr>
          <w:b w:val="0"/>
          <w:bCs w:val="0"/>
          <w:sz w:val="34"/>
          <w:szCs w:val="34"/>
          <w:rtl/>
        </w:rPr>
      </w:pPr>
      <w:r w:rsidRPr="00C00961">
        <w:rPr>
          <w:b w:val="0"/>
          <w:bCs w:val="0"/>
          <w:sz w:val="34"/>
          <w:szCs w:val="34"/>
          <w:rtl/>
        </w:rPr>
        <w:t>قال</w:t>
      </w:r>
      <w:r w:rsidR="00F009DE" w:rsidRPr="00C00961">
        <w:rPr>
          <w:b w:val="0"/>
          <w:bCs w:val="0"/>
          <w:sz w:val="34"/>
          <w:szCs w:val="34"/>
          <w:rtl/>
        </w:rPr>
        <w:t xml:space="preserve"> ابن حجر في فتح الباري (</w:t>
      </w:r>
      <w:r w:rsidR="00977EF4" w:rsidRPr="00C00961">
        <w:rPr>
          <w:b w:val="0"/>
          <w:bCs w:val="0"/>
          <w:sz w:val="34"/>
          <w:szCs w:val="34"/>
          <w:rtl/>
        </w:rPr>
        <w:t>5/402</w:t>
      </w:r>
      <w:r w:rsidR="00F009DE" w:rsidRPr="00C00961">
        <w:rPr>
          <w:b w:val="0"/>
          <w:bCs w:val="0"/>
          <w:sz w:val="34"/>
          <w:szCs w:val="34"/>
          <w:rtl/>
        </w:rPr>
        <w:t>)</w:t>
      </w:r>
      <w:r w:rsidR="00C00961">
        <w:rPr>
          <w:b w:val="0"/>
          <w:bCs w:val="0"/>
          <w:sz w:val="34"/>
          <w:szCs w:val="34"/>
          <w:rtl/>
        </w:rPr>
        <w:t>:</w:t>
      </w:r>
      <w:r w:rsidR="00F009DE" w:rsidRPr="00C00961">
        <w:rPr>
          <w:b w:val="0"/>
          <w:bCs w:val="0"/>
          <w:sz w:val="34"/>
          <w:szCs w:val="34"/>
          <w:rtl/>
        </w:rPr>
        <w:t>" وقد بين ذلك عم</w:t>
      </w:r>
      <w:r w:rsidRPr="00C00961">
        <w:rPr>
          <w:b w:val="0"/>
          <w:bCs w:val="0"/>
          <w:sz w:val="34"/>
          <w:szCs w:val="34"/>
          <w:rtl/>
        </w:rPr>
        <w:t>ر بن شبة عن أبي غسان قا</w:t>
      </w:r>
      <w:r w:rsidRPr="00C00961">
        <w:rPr>
          <w:rFonts w:hint="cs"/>
          <w:b w:val="0"/>
          <w:bCs w:val="0"/>
          <w:sz w:val="34"/>
          <w:szCs w:val="34"/>
          <w:rtl/>
        </w:rPr>
        <w:t>ل</w:t>
      </w:r>
      <w:r w:rsidR="00F009DE" w:rsidRPr="00C00961">
        <w:rPr>
          <w:b w:val="0"/>
          <w:bCs w:val="0"/>
          <w:sz w:val="34"/>
          <w:szCs w:val="34"/>
          <w:rtl/>
        </w:rPr>
        <w:t>: هذه نسخة صدقة عمر أخذتها من كتابه الذ</w:t>
      </w:r>
      <w:r w:rsidRPr="00C00961">
        <w:rPr>
          <w:b w:val="0"/>
          <w:bCs w:val="0"/>
          <w:sz w:val="34"/>
          <w:szCs w:val="34"/>
          <w:rtl/>
        </w:rPr>
        <w:t xml:space="preserve">ي عند آل عمر فنسختها حرفا </w:t>
      </w:r>
      <w:proofErr w:type="spellStart"/>
      <w:r w:rsidRPr="00C00961">
        <w:rPr>
          <w:b w:val="0"/>
          <w:bCs w:val="0"/>
          <w:sz w:val="34"/>
          <w:szCs w:val="34"/>
          <w:rtl/>
        </w:rPr>
        <w:t>حرفا</w:t>
      </w:r>
      <w:proofErr w:type="spellEnd"/>
      <w:r w:rsidR="00C00961">
        <w:rPr>
          <w:rFonts w:hint="cs"/>
          <w:b w:val="0"/>
          <w:bCs w:val="0"/>
          <w:sz w:val="34"/>
          <w:szCs w:val="34"/>
          <w:rtl/>
        </w:rPr>
        <w:t>:</w:t>
      </w:r>
      <w:r w:rsidRPr="00C00961">
        <w:rPr>
          <w:rFonts w:hint="cs"/>
          <w:b w:val="0"/>
          <w:bCs w:val="0"/>
          <w:sz w:val="34"/>
          <w:szCs w:val="34"/>
          <w:rtl/>
        </w:rPr>
        <w:t>"</w:t>
      </w:r>
      <w:r w:rsidR="00F009DE" w:rsidRPr="00C00961">
        <w:rPr>
          <w:b w:val="0"/>
          <w:bCs w:val="0"/>
          <w:sz w:val="34"/>
          <w:szCs w:val="34"/>
          <w:rtl/>
        </w:rPr>
        <w:t xml:space="preserve"> هذا ما كتب عب</w:t>
      </w:r>
      <w:r w:rsidRPr="00C00961">
        <w:rPr>
          <w:b w:val="0"/>
          <w:bCs w:val="0"/>
          <w:sz w:val="34"/>
          <w:szCs w:val="34"/>
          <w:rtl/>
        </w:rPr>
        <w:t xml:space="preserve">د الله عمر أمير المؤمنين في </w:t>
      </w:r>
      <w:proofErr w:type="spellStart"/>
      <w:r w:rsidRPr="00C00961">
        <w:rPr>
          <w:b w:val="0"/>
          <w:bCs w:val="0"/>
          <w:sz w:val="34"/>
          <w:szCs w:val="34"/>
          <w:rtl/>
        </w:rPr>
        <w:t>ثمغ</w:t>
      </w:r>
      <w:proofErr w:type="spellEnd"/>
      <w:r w:rsidR="00F009DE" w:rsidRPr="00C00961">
        <w:rPr>
          <w:b w:val="0"/>
          <w:bCs w:val="0"/>
          <w:sz w:val="34"/>
          <w:szCs w:val="34"/>
          <w:rtl/>
        </w:rPr>
        <w:t xml:space="preserve"> أنه إلى حفصة م</w:t>
      </w:r>
      <w:r w:rsidRPr="00C00961">
        <w:rPr>
          <w:b w:val="0"/>
          <w:bCs w:val="0"/>
          <w:sz w:val="34"/>
          <w:szCs w:val="34"/>
          <w:rtl/>
        </w:rPr>
        <w:t>ا عاشت تنفق ثمره حيث أراها الله،</w:t>
      </w:r>
      <w:r w:rsidRPr="00C00961">
        <w:rPr>
          <w:rFonts w:hint="cs"/>
          <w:b w:val="0"/>
          <w:bCs w:val="0"/>
          <w:sz w:val="34"/>
          <w:szCs w:val="34"/>
          <w:rtl/>
        </w:rPr>
        <w:t xml:space="preserve"> </w:t>
      </w:r>
      <w:r w:rsidR="00F009DE" w:rsidRPr="00C00961">
        <w:rPr>
          <w:b w:val="0"/>
          <w:bCs w:val="0"/>
          <w:sz w:val="34"/>
          <w:szCs w:val="34"/>
          <w:rtl/>
        </w:rPr>
        <w:t>فإن</w:t>
      </w:r>
      <w:r w:rsidRPr="00C00961">
        <w:rPr>
          <w:b w:val="0"/>
          <w:bCs w:val="0"/>
          <w:sz w:val="34"/>
          <w:szCs w:val="34"/>
          <w:rtl/>
        </w:rPr>
        <w:t xml:space="preserve"> توفيت فإلى ذوي الرأي من أهلها</w:t>
      </w:r>
      <w:r w:rsidR="00F009DE" w:rsidRPr="00C00961">
        <w:rPr>
          <w:b w:val="0"/>
          <w:bCs w:val="0"/>
          <w:sz w:val="34"/>
          <w:szCs w:val="34"/>
          <w:rtl/>
        </w:rPr>
        <w:t xml:space="preserve"> ".</w:t>
      </w:r>
      <w:r w:rsidR="00B33B07" w:rsidRPr="00C00961">
        <w:rPr>
          <w:b w:val="0"/>
          <w:bCs w:val="0"/>
          <w:sz w:val="34"/>
          <w:szCs w:val="34"/>
          <w:rtl/>
        </w:rPr>
        <w:t xml:space="preserve"> </w:t>
      </w:r>
    </w:p>
    <w:p w:rsidR="00C00961" w:rsidRPr="00C00961" w:rsidRDefault="00C00961" w:rsidP="00C00961">
      <w:pPr>
        <w:rPr>
          <w:b w:val="0"/>
          <w:bCs w:val="0"/>
          <w:sz w:val="34"/>
          <w:szCs w:val="34"/>
          <w:rtl/>
        </w:rPr>
      </w:pPr>
    </w:p>
    <w:p w:rsidR="007B5D7A" w:rsidRPr="00C00961" w:rsidRDefault="008C3EC7" w:rsidP="00C00961">
      <w:pPr>
        <w:rPr>
          <w:b w:val="0"/>
          <w:bCs w:val="0"/>
          <w:color w:val="FF0000"/>
          <w:sz w:val="34"/>
          <w:szCs w:val="34"/>
          <w:rtl/>
        </w:rPr>
      </w:pPr>
      <w:r w:rsidRPr="00C00961">
        <w:rPr>
          <w:b w:val="0"/>
          <w:bCs w:val="0"/>
          <w:color w:val="FF0000"/>
          <w:sz w:val="34"/>
          <w:szCs w:val="34"/>
          <w:rtl/>
        </w:rPr>
        <w:t>المطلب الثاني</w:t>
      </w:r>
      <w:r w:rsidR="00C00961">
        <w:rPr>
          <w:b w:val="0"/>
          <w:bCs w:val="0"/>
          <w:color w:val="FF0000"/>
          <w:sz w:val="34"/>
          <w:szCs w:val="34"/>
          <w:rtl/>
        </w:rPr>
        <w:t>:</w:t>
      </w:r>
      <w:r w:rsidRPr="00C00961">
        <w:rPr>
          <w:b w:val="0"/>
          <w:bCs w:val="0"/>
          <w:color w:val="FF0000"/>
          <w:sz w:val="34"/>
          <w:szCs w:val="34"/>
          <w:rtl/>
        </w:rPr>
        <w:t xml:space="preserve"> خصائص الوقف</w:t>
      </w:r>
      <w:r w:rsidR="00C00961">
        <w:rPr>
          <w:b w:val="0"/>
          <w:bCs w:val="0"/>
          <w:color w:val="FF0000"/>
          <w:sz w:val="34"/>
          <w:szCs w:val="34"/>
          <w:rtl/>
        </w:rPr>
        <w:t>:</w:t>
      </w:r>
      <w:r w:rsidRPr="00C00961">
        <w:rPr>
          <w:b w:val="0"/>
          <w:bCs w:val="0"/>
          <w:color w:val="FF0000"/>
          <w:sz w:val="34"/>
          <w:szCs w:val="34"/>
          <w:rtl/>
        </w:rPr>
        <w:t xml:space="preserve"> </w:t>
      </w:r>
    </w:p>
    <w:p w:rsidR="00E20907" w:rsidRPr="00C00961" w:rsidRDefault="00E20907" w:rsidP="00C00961">
      <w:pPr>
        <w:rPr>
          <w:b w:val="0"/>
          <w:bCs w:val="0"/>
          <w:color w:val="FF0000"/>
          <w:sz w:val="34"/>
          <w:szCs w:val="34"/>
          <w:rtl/>
        </w:rPr>
      </w:pPr>
      <w:r w:rsidRPr="00C00961">
        <w:rPr>
          <w:b w:val="0"/>
          <w:bCs w:val="0"/>
          <w:sz w:val="34"/>
          <w:szCs w:val="34"/>
          <w:rtl/>
        </w:rPr>
        <w:t>يتمي</w:t>
      </w:r>
      <w:r w:rsidR="00B87079" w:rsidRPr="00C00961">
        <w:rPr>
          <w:rFonts w:hint="cs"/>
          <w:b w:val="0"/>
          <w:bCs w:val="0"/>
          <w:sz w:val="34"/>
          <w:szCs w:val="34"/>
          <w:rtl/>
        </w:rPr>
        <w:t>ّ</w:t>
      </w:r>
      <w:r w:rsidRPr="00C00961">
        <w:rPr>
          <w:b w:val="0"/>
          <w:bCs w:val="0"/>
          <w:sz w:val="34"/>
          <w:szCs w:val="34"/>
          <w:rtl/>
        </w:rPr>
        <w:t xml:space="preserve">ز </w:t>
      </w:r>
      <w:r w:rsidR="008C3EC7" w:rsidRPr="00C00961">
        <w:rPr>
          <w:b w:val="0"/>
          <w:bCs w:val="0"/>
          <w:sz w:val="34"/>
          <w:szCs w:val="34"/>
          <w:rtl/>
        </w:rPr>
        <w:t xml:space="preserve">الوقف </w:t>
      </w:r>
      <w:r w:rsidRPr="00C00961">
        <w:rPr>
          <w:b w:val="0"/>
          <w:bCs w:val="0"/>
          <w:sz w:val="34"/>
          <w:szCs w:val="34"/>
          <w:rtl/>
        </w:rPr>
        <w:t xml:space="preserve">عن غيره من الصدقات </w:t>
      </w:r>
      <w:r w:rsidR="008C3EC7" w:rsidRPr="00C00961">
        <w:rPr>
          <w:b w:val="0"/>
          <w:bCs w:val="0"/>
          <w:sz w:val="34"/>
          <w:szCs w:val="34"/>
          <w:rtl/>
        </w:rPr>
        <w:t xml:space="preserve">وأنواع </w:t>
      </w:r>
      <w:proofErr w:type="spellStart"/>
      <w:r w:rsidR="008C3EC7" w:rsidRPr="00C00961">
        <w:rPr>
          <w:b w:val="0"/>
          <w:bCs w:val="0"/>
          <w:sz w:val="34"/>
          <w:szCs w:val="34"/>
          <w:rtl/>
        </w:rPr>
        <w:t>التكافلات</w:t>
      </w:r>
      <w:proofErr w:type="spellEnd"/>
      <w:r w:rsidR="008C3EC7" w:rsidRPr="00C00961">
        <w:rPr>
          <w:b w:val="0"/>
          <w:bCs w:val="0"/>
          <w:sz w:val="34"/>
          <w:szCs w:val="34"/>
          <w:rtl/>
        </w:rPr>
        <w:t xml:space="preserve"> </w:t>
      </w:r>
      <w:r w:rsidRPr="00C00961">
        <w:rPr>
          <w:b w:val="0"/>
          <w:bCs w:val="0"/>
          <w:sz w:val="34"/>
          <w:szCs w:val="34"/>
          <w:rtl/>
        </w:rPr>
        <w:t>ب</w:t>
      </w:r>
      <w:r w:rsidR="008C3EC7" w:rsidRPr="00C00961">
        <w:rPr>
          <w:b w:val="0"/>
          <w:bCs w:val="0"/>
          <w:sz w:val="34"/>
          <w:szCs w:val="34"/>
          <w:rtl/>
        </w:rPr>
        <w:t>عدة خصائص ومميزات متفق عليها بين</w:t>
      </w:r>
      <w:r w:rsidRPr="00C00961">
        <w:rPr>
          <w:b w:val="0"/>
          <w:bCs w:val="0"/>
          <w:sz w:val="34"/>
          <w:szCs w:val="34"/>
          <w:rtl/>
        </w:rPr>
        <w:t xml:space="preserve"> العلماء</w:t>
      </w:r>
      <w:r w:rsidR="00C00961">
        <w:rPr>
          <w:b w:val="0"/>
          <w:bCs w:val="0"/>
          <w:sz w:val="34"/>
          <w:szCs w:val="34"/>
          <w:rtl/>
        </w:rPr>
        <w:t>:</w:t>
      </w:r>
      <w:r w:rsidRPr="00C00961">
        <w:rPr>
          <w:b w:val="0"/>
          <w:bCs w:val="0"/>
          <w:sz w:val="34"/>
          <w:szCs w:val="34"/>
          <w:rtl/>
        </w:rPr>
        <w:t xml:space="preserve"> </w:t>
      </w:r>
    </w:p>
    <w:p w:rsidR="000B7E58" w:rsidRPr="00C00961" w:rsidRDefault="00F922F7" w:rsidP="00C00961">
      <w:pPr>
        <w:rPr>
          <w:b w:val="0"/>
          <w:bCs w:val="0"/>
          <w:color w:val="FF0000"/>
          <w:sz w:val="34"/>
          <w:szCs w:val="34"/>
        </w:rPr>
      </w:pPr>
      <w:r w:rsidRPr="00C00961">
        <w:rPr>
          <w:b w:val="0"/>
          <w:bCs w:val="0"/>
          <w:color w:val="FF0000"/>
          <w:sz w:val="34"/>
          <w:szCs w:val="34"/>
          <w:rtl/>
        </w:rPr>
        <w:t xml:space="preserve">الخاصية </w:t>
      </w:r>
      <w:r w:rsidR="005F7147" w:rsidRPr="00C00961">
        <w:rPr>
          <w:b w:val="0"/>
          <w:bCs w:val="0"/>
          <w:color w:val="FF0000"/>
          <w:sz w:val="34"/>
          <w:szCs w:val="34"/>
          <w:rtl/>
        </w:rPr>
        <w:t>الأولى</w:t>
      </w:r>
      <w:r w:rsidR="00E20907" w:rsidRPr="00C00961">
        <w:rPr>
          <w:b w:val="0"/>
          <w:bCs w:val="0"/>
          <w:color w:val="FF0000"/>
          <w:sz w:val="34"/>
          <w:szCs w:val="34"/>
          <w:rtl/>
        </w:rPr>
        <w:t>: البقاء والاستمرارية</w:t>
      </w:r>
      <w:r w:rsidR="00C00961">
        <w:rPr>
          <w:b w:val="0"/>
          <w:bCs w:val="0"/>
          <w:color w:val="FF0000"/>
          <w:sz w:val="34"/>
          <w:szCs w:val="34"/>
          <w:rtl/>
        </w:rPr>
        <w:t>:</w:t>
      </w:r>
      <w:r w:rsidR="00E20907" w:rsidRPr="00C00961">
        <w:rPr>
          <w:b w:val="0"/>
          <w:bCs w:val="0"/>
          <w:color w:val="FF0000"/>
          <w:sz w:val="34"/>
          <w:szCs w:val="34"/>
          <w:rtl/>
        </w:rPr>
        <w:t xml:space="preserve"> </w:t>
      </w:r>
      <w:r w:rsidR="000B7E58" w:rsidRPr="00C00961">
        <w:rPr>
          <w:b w:val="0"/>
          <w:bCs w:val="0"/>
          <w:color w:val="000000"/>
          <w:sz w:val="34"/>
          <w:szCs w:val="34"/>
          <w:rtl/>
        </w:rPr>
        <w:t>فقد تقدم أن الوقفَ</w:t>
      </w:r>
      <w:r w:rsidR="00E20907" w:rsidRPr="00C00961">
        <w:rPr>
          <w:b w:val="0"/>
          <w:bCs w:val="0"/>
          <w:color w:val="000000"/>
          <w:sz w:val="34"/>
          <w:szCs w:val="34"/>
          <w:rtl/>
        </w:rPr>
        <w:t xml:space="preserve"> باق</w:t>
      </w:r>
      <w:r w:rsidR="005F7147" w:rsidRPr="00C00961">
        <w:rPr>
          <w:b w:val="0"/>
          <w:bCs w:val="0"/>
          <w:sz w:val="34"/>
          <w:szCs w:val="34"/>
          <w:rtl/>
        </w:rPr>
        <w:t>ي العين، ولا يعني هذا أنه لا يفنى أبدا</w:t>
      </w:r>
      <w:r w:rsidR="000B7E58" w:rsidRPr="00C00961">
        <w:rPr>
          <w:b w:val="0"/>
          <w:bCs w:val="0"/>
          <w:sz w:val="34"/>
          <w:szCs w:val="34"/>
          <w:rtl/>
        </w:rPr>
        <w:t>،</w:t>
      </w:r>
      <w:r w:rsidR="00E20907" w:rsidRPr="00C00961">
        <w:rPr>
          <w:b w:val="0"/>
          <w:bCs w:val="0"/>
          <w:sz w:val="34"/>
          <w:szCs w:val="34"/>
          <w:rtl/>
        </w:rPr>
        <w:t xml:space="preserve"> </w:t>
      </w:r>
      <w:r w:rsidR="005F7147" w:rsidRPr="00C00961">
        <w:rPr>
          <w:rFonts w:hint="cs"/>
          <w:b w:val="0"/>
          <w:bCs w:val="0"/>
          <w:sz w:val="34"/>
          <w:szCs w:val="34"/>
          <w:rtl/>
        </w:rPr>
        <w:t>لكنه</w:t>
      </w:r>
      <w:r w:rsidR="000B7E58" w:rsidRPr="00C00961">
        <w:rPr>
          <w:b w:val="0"/>
          <w:bCs w:val="0"/>
          <w:sz w:val="34"/>
          <w:szCs w:val="34"/>
          <w:rtl/>
        </w:rPr>
        <w:t xml:space="preserve"> يبقى لأمد </w:t>
      </w:r>
      <w:r w:rsidR="00B87079" w:rsidRPr="00C00961">
        <w:rPr>
          <w:rFonts w:hint="cs"/>
          <w:b w:val="0"/>
          <w:bCs w:val="0"/>
          <w:sz w:val="34"/>
          <w:szCs w:val="34"/>
          <w:rtl/>
        </w:rPr>
        <w:t>بعيد</w:t>
      </w:r>
      <w:r w:rsidR="005F7147" w:rsidRPr="00C00961">
        <w:rPr>
          <w:b w:val="0"/>
          <w:bCs w:val="0"/>
          <w:sz w:val="34"/>
          <w:szCs w:val="34"/>
          <w:rtl/>
        </w:rPr>
        <w:t xml:space="preserve"> قضاه الله تعالى</w:t>
      </w:r>
      <w:r w:rsidR="00E20907" w:rsidRPr="00C00961">
        <w:rPr>
          <w:b w:val="0"/>
          <w:bCs w:val="0"/>
          <w:sz w:val="34"/>
          <w:szCs w:val="34"/>
          <w:rtl/>
        </w:rPr>
        <w:t xml:space="preserve">، </w:t>
      </w:r>
      <w:r w:rsidR="005F7147" w:rsidRPr="00C00961">
        <w:rPr>
          <w:b w:val="0"/>
          <w:bCs w:val="0"/>
          <w:sz w:val="34"/>
          <w:szCs w:val="34"/>
          <w:rtl/>
        </w:rPr>
        <w:t>ولا يزول بمجرد استغلاله</w:t>
      </w:r>
      <w:r w:rsidR="000B7E58" w:rsidRPr="00C00961">
        <w:rPr>
          <w:b w:val="0"/>
          <w:bCs w:val="0"/>
          <w:sz w:val="34"/>
          <w:szCs w:val="34"/>
          <w:rtl/>
        </w:rPr>
        <w:t xml:space="preserve">، </w:t>
      </w:r>
      <w:r w:rsidR="00BC37B0" w:rsidRPr="00C00961">
        <w:rPr>
          <w:b w:val="0"/>
          <w:bCs w:val="0"/>
          <w:sz w:val="34"/>
          <w:szCs w:val="34"/>
          <w:rtl/>
        </w:rPr>
        <w:t>و</w:t>
      </w:r>
      <w:r w:rsidR="005F7147" w:rsidRPr="00C00961">
        <w:rPr>
          <w:b w:val="0"/>
          <w:bCs w:val="0"/>
          <w:sz w:val="34"/>
          <w:szCs w:val="34"/>
          <w:rtl/>
        </w:rPr>
        <w:t>ينبثق عن هذه الخاصية أمران</w:t>
      </w:r>
      <w:r w:rsidR="00C00961">
        <w:rPr>
          <w:rFonts w:hint="cs"/>
          <w:b w:val="0"/>
          <w:bCs w:val="0"/>
          <w:sz w:val="34"/>
          <w:szCs w:val="34"/>
          <w:rtl/>
        </w:rPr>
        <w:t>:</w:t>
      </w:r>
      <w:r w:rsidR="000B7E58" w:rsidRPr="00C00961">
        <w:rPr>
          <w:b w:val="0"/>
          <w:bCs w:val="0"/>
          <w:sz w:val="34"/>
          <w:szCs w:val="34"/>
          <w:rtl/>
        </w:rPr>
        <w:t xml:space="preserve">  </w:t>
      </w:r>
    </w:p>
    <w:p w:rsidR="00E20907" w:rsidRPr="00C00961" w:rsidRDefault="004B4416" w:rsidP="00C00961">
      <w:pPr>
        <w:rPr>
          <w:b w:val="0"/>
          <w:bCs w:val="0"/>
          <w:sz w:val="34"/>
          <w:szCs w:val="34"/>
          <w:rtl/>
        </w:rPr>
      </w:pPr>
      <w:r w:rsidRPr="00C00961">
        <w:rPr>
          <w:rFonts w:hint="cs"/>
          <w:b w:val="0"/>
          <w:bCs w:val="0"/>
          <w:sz w:val="34"/>
          <w:szCs w:val="34"/>
          <w:rtl/>
        </w:rPr>
        <w:t>.</w:t>
      </w:r>
      <w:r w:rsidR="000B7E58" w:rsidRPr="00C00961">
        <w:rPr>
          <w:b w:val="0"/>
          <w:bCs w:val="0"/>
          <w:sz w:val="34"/>
          <w:szCs w:val="34"/>
          <w:rtl/>
        </w:rPr>
        <w:t xml:space="preserve"> </w:t>
      </w:r>
      <w:r w:rsidR="00F922F7" w:rsidRPr="00C00961">
        <w:rPr>
          <w:b w:val="0"/>
          <w:bCs w:val="0"/>
          <w:sz w:val="34"/>
          <w:szCs w:val="34"/>
          <w:rtl/>
        </w:rPr>
        <w:t>استمرارية الانتفاع بالوقف</w:t>
      </w:r>
      <w:r w:rsidR="000B7E58" w:rsidRPr="00C00961">
        <w:rPr>
          <w:b w:val="0"/>
          <w:bCs w:val="0"/>
          <w:sz w:val="34"/>
          <w:szCs w:val="34"/>
          <w:rtl/>
        </w:rPr>
        <w:t xml:space="preserve"> في أوجه الخير والبر</w:t>
      </w:r>
      <w:r w:rsidR="00C00961">
        <w:rPr>
          <w:rFonts w:hint="cs"/>
          <w:b w:val="0"/>
          <w:bCs w:val="0"/>
          <w:sz w:val="34"/>
          <w:szCs w:val="34"/>
          <w:rtl/>
        </w:rPr>
        <w:t>:</w:t>
      </w:r>
      <w:r w:rsidR="00F922F7" w:rsidRPr="00C00961">
        <w:rPr>
          <w:b w:val="0"/>
          <w:bCs w:val="0"/>
          <w:sz w:val="34"/>
          <w:szCs w:val="34"/>
          <w:rtl/>
        </w:rPr>
        <w:t xml:space="preserve"> طيلة أزمنة عديدة ودهور مديدة </w:t>
      </w:r>
      <w:r w:rsidR="00B123F0" w:rsidRPr="00C00961">
        <w:rPr>
          <w:b w:val="0"/>
          <w:bCs w:val="0"/>
          <w:sz w:val="34"/>
          <w:szCs w:val="34"/>
          <w:rtl/>
        </w:rPr>
        <w:t>كما ذكرنا</w:t>
      </w:r>
      <w:r w:rsidR="00C00961">
        <w:rPr>
          <w:rFonts w:hint="cs"/>
          <w:b w:val="0"/>
          <w:bCs w:val="0"/>
          <w:sz w:val="34"/>
          <w:szCs w:val="34"/>
          <w:rtl/>
        </w:rPr>
        <w:t>:</w:t>
      </w:r>
      <w:r w:rsidR="000B7E58" w:rsidRPr="00C00961">
        <w:rPr>
          <w:b w:val="0"/>
          <w:bCs w:val="0"/>
          <w:sz w:val="34"/>
          <w:szCs w:val="34"/>
          <w:rtl/>
        </w:rPr>
        <w:t xml:space="preserve"> وبالتالي المساهمة </w:t>
      </w:r>
      <w:r w:rsidR="00F922F7" w:rsidRPr="00C00961">
        <w:rPr>
          <w:b w:val="0"/>
          <w:bCs w:val="0"/>
          <w:sz w:val="34"/>
          <w:szCs w:val="34"/>
          <w:rtl/>
        </w:rPr>
        <w:t xml:space="preserve">به </w:t>
      </w:r>
      <w:r w:rsidR="000B7E58" w:rsidRPr="00C00961">
        <w:rPr>
          <w:b w:val="0"/>
          <w:bCs w:val="0"/>
          <w:sz w:val="34"/>
          <w:szCs w:val="34"/>
          <w:rtl/>
        </w:rPr>
        <w:t xml:space="preserve">في </w:t>
      </w:r>
      <w:r w:rsidR="00F922F7" w:rsidRPr="00C00961">
        <w:rPr>
          <w:b w:val="0"/>
          <w:bCs w:val="0"/>
          <w:sz w:val="34"/>
          <w:szCs w:val="34"/>
          <w:rtl/>
        </w:rPr>
        <w:t xml:space="preserve">تحقيق التطور </w:t>
      </w:r>
      <w:proofErr w:type="spellStart"/>
      <w:r w:rsidR="00F922F7" w:rsidRPr="00C00961">
        <w:rPr>
          <w:b w:val="0"/>
          <w:bCs w:val="0"/>
          <w:sz w:val="34"/>
          <w:szCs w:val="34"/>
          <w:rtl/>
        </w:rPr>
        <w:t>الإقتصادي</w:t>
      </w:r>
      <w:proofErr w:type="spellEnd"/>
      <w:r w:rsidR="00F922F7" w:rsidRPr="00C00961">
        <w:rPr>
          <w:b w:val="0"/>
          <w:bCs w:val="0"/>
          <w:sz w:val="34"/>
          <w:szCs w:val="34"/>
          <w:rtl/>
        </w:rPr>
        <w:t xml:space="preserve"> وتوثيق</w:t>
      </w:r>
      <w:r w:rsidR="000B7E58" w:rsidRPr="00C00961">
        <w:rPr>
          <w:b w:val="0"/>
          <w:bCs w:val="0"/>
          <w:sz w:val="34"/>
          <w:szCs w:val="34"/>
          <w:rtl/>
        </w:rPr>
        <w:t xml:space="preserve"> </w:t>
      </w:r>
      <w:r w:rsidR="00F922F7" w:rsidRPr="00C00961">
        <w:rPr>
          <w:b w:val="0"/>
          <w:bCs w:val="0"/>
          <w:sz w:val="34"/>
          <w:szCs w:val="34"/>
          <w:rtl/>
        </w:rPr>
        <w:t xml:space="preserve">الرابط التاريخي والاجتماعي من </w:t>
      </w:r>
      <w:r w:rsidR="000B7E58" w:rsidRPr="00C00961">
        <w:rPr>
          <w:b w:val="0"/>
          <w:bCs w:val="0"/>
          <w:sz w:val="34"/>
          <w:szCs w:val="34"/>
          <w:rtl/>
        </w:rPr>
        <w:t xml:space="preserve">تكافل </w:t>
      </w:r>
      <w:r w:rsidR="00B123F0" w:rsidRPr="00C00961">
        <w:rPr>
          <w:b w:val="0"/>
          <w:bCs w:val="0"/>
          <w:sz w:val="34"/>
          <w:szCs w:val="34"/>
          <w:rtl/>
        </w:rPr>
        <w:t>واعتصام ومحبة والتئام</w:t>
      </w:r>
      <w:r w:rsidR="000B7E58" w:rsidRPr="00C00961">
        <w:rPr>
          <w:b w:val="0"/>
          <w:bCs w:val="0"/>
          <w:sz w:val="34"/>
          <w:szCs w:val="34"/>
          <w:rtl/>
        </w:rPr>
        <w:t>.</w:t>
      </w:r>
    </w:p>
    <w:p w:rsidR="00E20907" w:rsidRDefault="004B4416" w:rsidP="00C00961">
      <w:pPr>
        <w:rPr>
          <w:b w:val="0"/>
          <w:bCs w:val="0"/>
          <w:sz w:val="34"/>
          <w:szCs w:val="34"/>
          <w:rtl/>
        </w:rPr>
      </w:pPr>
      <w:r w:rsidRPr="00C00961">
        <w:rPr>
          <w:rFonts w:hint="cs"/>
          <w:b w:val="0"/>
          <w:bCs w:val="0"/>
          <w:sz w:val="34"/>
          <w:szCs w:val="34"/>
          <w:rtl/>
        </w:rPr>
        <w:t xml:space="preserve">. </w:t>
      </w:r>
      <w:r w:rsidR="00E20907" w:rsidRPr="00C00961">
        <w:rPr>
          <w:b w:val="0"/>
          <w:bCs w:val="0"/>
          <w:sz w:val="34"/>
          <w:szCs w:val="34"/>
          <w:rtl/>
        </w:rPr>
        <w:t>استمرارية الأجر والثو</w:t>
      </w:r>
      <w:r w:rsidRPr="00C00961">
        <w:rPr>
          <w:b w:val="0"/>
          <w:bCs w:val="0"/>
          <w:sz w:val="34"/>
          <w:szCs w:val="34"/>
          <w:rtl/>
        </w:rPr>
        <w:t>اب</w:t>
      </w:r>
      <w:r w:rsidRPr="00C00961">
        <w:rPr>
          <w:rFonts w:hint="cs"/>
          <w:b w:val="0"/>
          <w:bCs w:val="0"/>
          <w:sz w:val="34"/>
          <w:szCs w:val="34"/>
          <w:rtl/>
        </w:rPr>
        <w:t xml:space="preserve">: </w:t>
      </w:r>
      <w:r w:rsidRPr="00C00961">
        <w:rPr>
          <w:b w:val="0"/>
          <w:bCs w:val="0"/>
          <w:sz w:val="34"/>
          <w:szCs w:val="34"/>
          <w:rtl/>
        </w:rPr>
        <w:t>كما خرج مسلم</w:t>
      </w:r>
      <w:r w:rsidRPr="00C00961">
        <w:rPr>
          <w:rFonts w:hint="cs"/>
          <w:b w:val="0"/>
          <w:bCs w:val="0"/>
          <w:sz w:val="34"/>
          <w:szCs w:val="34"/>
          <w:rtl/>
        </w:rPr>
        <w:t xml:space="preserve"> </w:t>
      </w:r>
      <w:r w:rsidRPr="00C00961">
        <w:rPr>
          <w:b w:val="0"/>
          <w:bCs w:val="0"/>
          <w:sz w:val="34"/>
          <w:szCs w:val="34"/>
          <w:rtl/>
        </w:rPr>
        <w:t>(</w:t>
      </w:r>
      <w:proofErr w:type="gramStart"/>
      <w:r w:rsidRPr="00C00961">
        <w:rPr>
          <w:b w:val="0"/>
          <w:bCs w:val="0"/>
          <w:sz w:val="34"/>
          <w:szCs w:val="34"/>
          <w:rtl/>
        </w:rPr>
        <w:t>1631)</w:t>
      </w:r>
      <w:r w:rsidRPr="00C00961">
        <w:rPr>
          <w:rFonts w:hint="cs"/>
          <w:b w:val="0"/>
          <w:bCs w:val="0"/>
          <w:sz w:val="34"/>
          <w:szCs w:val="34"/>
          <w:rtl/>
        </w:rPr>
        <w:t>عن</w:t>
      </w:r>
      <w:proofErr w:type="gramEnd"/>
      <w:r w:rsidRPr="00C00961">
        <w:rPr>
          <w:b w:val="0"/>
          <w:bCs w:val="0"/>
          <w:sz w:val="34"/>
          <w:szCs w:val="34"/>
          <w:rtl/>
        </w:rPr>
        <w:t xml:space="preserve"> أبي هريرة أن </w:t>
      </w:r>
      <w:r w:rsidRPr="00C00961">
        <w:rPr>
          <w:rFonts w:hint="cs"/>
          <w:b w:val="0"/>
          <w:bCs w:val="0"/>
          <w:sz w:val="34"/>
          <w:szCs w:val="34"/>
          <w:rtl/>
        </w:rPr>
        <w:t>النبي</w:t>
      </w:r>
      <w:r w:rsidR="00E20907" w:rsidRPr="00C00961">
        <w:rPr>
          <w:b w:val="0"/>
          <w:bCs w:val="0"/>
          <w:sz w:val="34"/>
          <w:szCs w:val="34"/>
          <w:rtl/>
        </w:rPr>
        <w:t xml:space="preserve"> صلى الله عليه وسلم قال</w:t>
      </w:r>
      <w:r w:rsidRPr="00C00961">
        <w:rPr>
          <w:b w:val="0"/>
          <w:bCs w:val="0"/>
          <w:sz w:val="34"/>
          <w:szCs w:val="34"/>
          <w:rtl/>
        </w:rPr>
        <w:t>:"</w:t>
      </w:r>
      <w:r w:rsidRPr="00C00961">
        <w:rPr>
          <w:rFonts w:hint="cs"/>
          <w:b w:val="0"/>
          <w:bCs w:val="0"/>
          <w:sz w:val="34"/>
          <w:szCs w:val="34"/>
          <w:rtl/>
        </w:rPr>
        <w:t xml:space="preserve"> </w:t>
      </w:r>
      <w:r w:rsidR="00E20907" w:rsidRPr="00C00961">
        <w:rPr>
          <w:b w:val="0"/>
          <w:bCs w:val="0"/>
          <w:sz w:val="34"/>
          <w:szCs w:val="34"/>
          <w:rtl/>
        </w:rPr>
        <w:t>إذا مات الإن</w:t>
      </w:r>
      <w:r w:rsidRPr="00C00961">
        <w:rPr>
          <w:b w:val="0"/>
          <w:bCs w:val="0"/>
          <w:sz w:val="34"/>
          <w:szCs w:val="34"/>
          <w:rtl/>
        </w:rPr>
        <w:t>سان انقطع عنه عمله إلا من ثلاثة</w:t>
      </w:r>
      <w:r w:rsidR="00E20907" w:rsidRPr="00C00961">
        <w:rPr>
          <w:b w:val="0"/>
          <w:bCs w:val="0"/>
          <w:sz w:val="34"/>
          <w:szCs w:val="34"/>
          <w:rtl/>
        </w:rPr>
        <w:t xml:space="preserve"> إلا</w:t>
      </w:r>
      <w:r w:rsidRPr="00C00961">
        <w:rPr>
          <w:b w:val="0"/>
          <w:bCs w:val="0"/>
          <w:sz w:val="34"/>
          <w:szCs w:val="34"/>
          <w:rtl/>
        </w:rPr>
        <w:t xml:space="preserve"> من صدقة جارية أو علم ينتفع به أو ولد صالح يدعو له</w:t>
      </w:r>
      <w:r w:rsidR="00E20907" w:rsidRPr="00C00961">
        <w:rPr>
          <w:b w:val="0"/>
          <w:bCs w:val="0"/>
          <w:sz w:val="34"/>
          <w:szCs w:val="34"/>
          <w:rtl/>
        </w:rPr>
        <w:t>".</w:t>
      </w:r>
    </w:p>
    <w:p w:rsidR="00C00961" w:rsidRPr="00C00961" w:rsidRDefault="00C00961" w:rsidP="00C00961">
      <w:pPr>
        <w:rPr>
          <w:b w:val="0"/>
          <w:bCs w:val="0"/>
          <w:sz w:val="34"/>
          <w:szCs w:val="34"/>
        </w:rPr>
      </w:pPr>
    </w:p>
    <w:p w:rsidR="00E20907" w:rsidRPr="00C00961" w:rsidRDefault="00F922F7" w:rsidP="00C00961">
      <w:pPr>
        <w:rPr>
          <w:b w:val="0"/>
          <w:bCs w:val="0"/>
          <w:sz w:val="34"/>
          <w:szCs w:val="34"/>
          <w:rtl/>
        </w:rPr>
      </w:pPr>
      <w:r w:rsidRPr="00C00961">
        <w:rPr>
          <w:b w:val="0"/>
          <w:bCs w:val="0"/>
          <w:color w:val="FF0000"/>
          <w:sz w:val="34"/>
          <w:szCs w:val="34"/>
          <w:rtl/>
        </w:rPr>
        <w:t xml:space="preserve">الخاصية </w:t>
      </w:r>
      <w:r w:rsidR="00E20907" w:rsidRPr="00C00961">
        <w:rPr>
          <w:b w:val="0"/>
          <w:bCs w:val="0"/>
          <w:color w:val="FF0000"/>
          <w:sz w:val="34"/>
          <w:szCs w:val="34"/>
          <w:rtl/>
        </w:rPr>
        <w:t>الثاني</w:t>
      </w:r>
      <w:r w:rsidR="005F21EC" w:rsidRPr="00C00961">
        <w:rPr>
          <w:b w:val="0"/>
          <w:bCs w:val="0"/>
          <w:color w:val="FF0000"/>
          <w:sz w:val="34"/>
          <w:szCs w:val="34"/>
          <w:rtl/>
        </w:rPr>
        <w:t>ة</w:t>
      </w:r>
      <w:r w:rsidR="00E20907" w:rsidRPr="00C00961">
        <w:rPr>
          <w:b w:val="0"/>
          <w:bCs w:val="0"/>
          <w:color w:val="FF0000"/>
          <w:sz w:val="34"/>
          <w:szCs w:val="34"/>
          <w:rtl/>
        </w:rPr>
        <w:t xml:space="preserve">: </w:t>
      </w:r>
      <w:r w:rsidR="005F7147" w:rsidRPr="00C00961">
        <w:rPr>
          <w:rFonts w:hint="cs"/>
          <w:b w:val="0"/>
          <w:bCs w:val="0"/>
          <w:color w:val="FF0000"/>
          <w:sz w:val="34"/>
          <w:szCs w:val="34"/>
          <w:rtl/>
        </w:rPr>
        <w:t>لا يُ</w:t>
      </w:r>
      <w:r w:rsidRPr="00C00961">
        <w:rPr>
          <w:b w:val="0"/>
          <w:bCs w:val="0"/>
          <w:color w:val="FF0000"/>
          <w:sz w:val="34"/>
          <w:szCs w:val="34"/>
          <w:rtl/>
        </w:rPr>
        <w:t>تملك</w:t>
      </w:r>
      <w:r w:rsidR="005F7147" w:rsidRPr="00C00961">
        <w:rPr>
          <w:rFonts w:hint="cs"/>
          <w:b w:val="0"/>
          <w:bCs w:val="0"/>
          <w:color w:val="FF0000"/>
          <w:sz w:val="34"/>
          <w:szCs w:val="34"/>
          <w:rtl/>
        </w:rPr>
        <w:t xml:space="preserve"> ل</w:t>
      </w:r>
      <w:r w:rsidR="00975CBF" w:rsidRPr="00C00961">
        <w:rPr>
          <w:b w:val="0"/>
          <w:bCs w:val="0"/>
          <w:color w:val="FF0000"/>
          <w:sz w:val="34"/>
          <w:szCs w:val="34"/>
          <w:rtl/>
        </w:rPr>
        <w:t>أحد</w:t>
      </w:r>
      <w:r w:rsidR="00E20907" w:rsidRPr="00C00961">
        <w:rPr>
          <w:b w:val="0"/>
          <w:bCs w:val="0"/>
          <w:color w:val="FF0000"/>
          <w:sz w:val="34"/>
          <w:szCs w:val="34"/>
          <w:rtl/>
        </w:rPr>
        <w:t xml:space="preserve">: </w:t>
      </w:r>
      <w:r w:rsidR="00EF1F56" w:rsidRPr="00C00961">
        <w:rPr>
          <w:b w:val="0"/>
          <w:bCs w:val="0"/>
          <w:sz w:val="34"/>
          <w:szCs w:val="34"/>
          <w:rtl/>
        </w:rPr>
        <w:t xml:space="preserve">وهذا يعني </w:t>
      </w:r>
      <w:r w:rsidR="00D303C3" w:rsidRPr="00C00961">
        <w:rPr>
          <w:b w:val="0"/>
          <w:bCs w:val="0"/>
          <w:sz w:val="34"/>
          <w:szCs w:val="34"/>
          <w:rtl/>
        </w:rPr>
        <w:t>أن الوقف تستغلّ منفعته</w:t>
      </w:r>
      <w:r w:rsidR="00EF1F56" w:rsidRPr="00C00961">
        <w:rPr>
          <w:b w:val="0"/>
          <w:bCs w:val="0"/>
          <w:sz w:val="34"/>
          <w:szCs w:val="34"/>
          <w:rtl/>
        </w:rPr>
        <w:t xml:space="preserve">، </w:t>
      </w:r>
      <w:r w:rsidR="00D303C3" w:rsidRPr="00C00961">
        <w:rPr>
          <w:b w:val="0"/>
          <w:bCs w:val="0"/>
          <w:sz w:val="34"/>
          <w:szCs w:val="34"/>
          <w:rtl/>
        </w:rPr>
        <w:t>و</w:t>
      </w:r>
      <w:r w:rsidR="00EF1F56" w:rsidRPr="00C00961">
        <w:rPr>
          <w:b w:val="0"/>
          <w:bCs w:val="0"/>
          <w:sz w:val="34"/>
          <w:szCs w:val="34"/>
          <w:rtl/>
        </w:rPr>
        <w:t xml:space="preserve">لا </w:t>
      </w:r>
      <w:r w:rsidR="00D303C3" w:rsidRPr="00C00961">
        <w:rPr>
          <w:b w:val="0"/>
          <w:bCs w:val="0"/>
          <w:sz w:val="34"/>
          <w:szCs w:val="34"/>
          <w:rtl/>
        </w:rPr>
        <w:t>تُ</w:t>
      </w:r>
      <w:r w:rsidR="00EF1F56" w:rsidRPr="00C00961">
        <w:rPr>
          <w:b w:val="0"/>
          <w:bCs w:val="0"/>
          <w:sz w:val="34"/>
          <w:szCs w:val="34"/>
          <w:rtl/>
        </w:rPr>
        <w:t>ت</w:t>
      </w:r>
      <w:r w:rsidR="00D303C3" w:rsidRPr="00C00961">
        <w:rPr>
          <w:b w:val="0"/>
          <w:bCs w:val="0"/>
          <w:sz w:val="34"/>
          <w:szCs w:val="34"/>
          <w:rtl/>
        </w:rPr>
        <w:t>َ</w:t>
      </w:r>
      <w:r w:rsidR="00EF1F56" w:rsidRPr="00C00961">
        <w:rPr>
          <w:b w:val="0"/>
          <w:bCs w:val="0"/>
          <w:sz w:val="34"/>
          <w:szCs w:val="34"/>
          <w:rtl/>
        </w:rPr>
        <w:t>مل</w:t>
      </w:r>
      <w:r w:rsidR="00D303C3" w:rsidRPr="00C00961">
        <w:rPr>
          <w:b w:val="0"/>
          <w:bCs w:val="0"/>
          <w:sz w:val="34"/>
          <w:szCs w:val="34"/>
          <w:rtl/>
        </w:rPr>
        <w:t>ّك عين</w:t>
      </w:r>
      <w:r w:rsidR="00EF1F56" w:rsidRPr="00C00961">
        <w:rPr>
          <w:b w:val="0"/>
          <w:bCs w:val="0"/>
          <w:sz w:val="34"/>
          <w:szCs w:val="34"/>
          <w:rtl/>
        </w:rPr>
        <w:t>ه، لأن</w:t>
      </w:r>
      <w:r w:rsidR="00494C8F" w:rsidRPr="00C00961">
        <w:rPr>
          <w:rFonts w:hint="cs"/>
          <w:b w:val="0"/>
          <w:bCs w:val="0"/>
          <w:sz w:val="34"/>
          <w:szCs w:val="34"/>
          <w:rtl/>
        </w:rPr>
        <w:t xml:space="preserve">ه </w:t>
      </w:r>
      <w:r w:rsidR="005F21EC" w:rsidRPr="00C00961">
        <w:rPr>
          <w:b w:val="0"/>
          <w:bCs w:val="0"/>
          <w:sz w:val="34"/>
          <w:szCs w:val="34"/>
          <w:rtl/>
        </w:rPr>
        <w:t xml:space="preserve">محبوس </w:t>
      </w:r>
      <w:r w:rsidR="0067248A" w:rsidRPr="00C00961">
        <w:rPr>
          <w:b w:val="0"/>
          <w:bCs w:val="0"/>
          <w:sz w:val="34"/>
          <w:szCs w:val="34"/>
          <w:rtl/>
        </w:rPr>
        <w:t>في سبيل ا</w:t>
      </w:r>
      <w:r w:rsidR="00D303C3" w:rsidRPr="00C00961">
        <w:rPr>
          <w:b w:val="0"/>
          <w:bCs w:val="0"/>
          <w:sz w:val="34"/>
          <w:szCs w:val="34"/>
          <w:rtl/>
        </w:rPr>
        <w:t xml:space="preserve">لله تعالى </w:t>
      </w:r>
      <w:r w:rsidR="00EF1F56" w:rsidRPr="00C00961">
        <w:rPr>
          <w:b w:val="0"/>
          <w:bCs w:val="0"/>
          <w:sz w:val="34"/>
          <w:szCs w:val="34"/>
          <w:rtl/>
        </w:rPr>
        <w:t>لا يتملكه أحد</w:t>
      </w:r>
      <w:r w:rsidR="00C00961">
        <w:rPr>
          <w:b w:val="0"/>
          <w:bCs w:val="0"/>
          <w:sz w:val="34"/>
          <w:szCs w:val="34"/>
          <w:rtl/>
        </w:rPr>
        <w:t>:</w:t>
      </w:r>
      <w:r w:rsidR="00EF1F56" w:rsidRPr="00C00961">
        <w:rPr>
          <w:b w:val="0"/>
          <w:bCs w:val="0"/>
          <w:sz w:val="34"/>
          <w:szCs w:val="34"/>
          <w:rtl/>
        </w:rPr>
        <w:t xml:space="preserve"> بل يُصرف في أوجه البر</w:t>
      </w:r>
      <w:r w:rsidR="005F21EC" w:rsidRPr="00C00961">
        <w:rPr>
          <w:b w:val="0"/>
          <w:bCs w:val="0"/>
          <w:sz w:val="34"/>
          <w:szCs w:val="34"/>
          <w:rtl/>
        </w:rPr>
        <w:t xml:space="preserve"> </w:t>
      </w:r>
      <w:r w:rsidR="00D303C3" w:rsidRPr="00C00961">
        <w:rPr>
          <w:b w:val="0"/>
          <w:bCs w:val="0"/>
          <w:sz w:val="34"/>
          <w:szCs w:val="34"/>
          <w:rtl/>
        </w:rPr>
        <w:t>وأنواع الخير</w:t>
      </w:r>
      <w:r w:rsidR="00FB3852">
        <w:rPr>
          <w:b w:val="0"/>
          <w:bCs w:val="0"/>
          <w:sz w:val="34"/>
          <w:szCs w:val="34"/>
          <w:rtl/>
        </w:rPr>
        <w:t>،</w:t>
      </w:r>
      <w:r w:rsidR="00EF1F56" w:rsidRPr="00C00961">
        <w:rPr>
          <w:b w:val="0"/>
          <w:bCs w:val="0"/>
          <w:sz w:val="34"/>
          <w:szCs w:val="34"/>
          <w:rtl/>
        </w:rPr>
        <w:t xml:space="preserve"> كما سيأتي من حديث </w:t>
      </w:r>
      <w:r w:rsidR="005F21EC" w:rsidRPr="00C00961">
        <w:rPr>
          <w:b w:val="0"/>
          <w:bCs w:val="0"/>
          <w:sz w:val="34"/>
          <w:szCs w:val="34"/>
          <w:rtl/>
        </w:rPr>
        <w:t>ع</w:t>
      </w:r>
      <w:r w:rsidR="00EF1F56" w:rsidRPr="00C00961">
        <w:rPr>
          <w:b w:val="0"/>
          <w:bCs w:val="0"/>
          <w:sz w:val="34"/>
          <w:szCs w:val="34"/>
          <w:rtl/>
        </w:rPr>
        <w:t xml:space="preserve">مر </w:t>
      </w:r>
      <w:r w:rsidR="005F21EC" w:rsidRPr="00C00961">
        <w:rPr>
          <w:b w:val="0"/>
          <w:bCs w:val="0"/>
          <w:sz w:val="34"/>
          <w:szCs w:val="34"/>
          <w:rtl/>
        </w:rPr>
        <w:t>لما أصاب أرضا بخيبر فق</w:t>
      </w:r>
      <w:r w:rsidR="00494C8F" w:rsidRPr="00C00961">
        <w:rPr>
          <w:b w:val="0"/>
          <w:bCs w:val="0"/>
          <w:sz w:val="34"/>
          <w:szCs w:val="34"/>
          <w:rtl/>
        </w:rPr>
        <w:t>ال له النبي عليه الصلاة والسلام:" حبس أصلها وسبل ثمرتها</w:t>
      </w:r>
      <w:r w:rsidR="00EF1F56" w:rsidRPr="00C00961">
        <w:rPr>
          <w:b w:val="0"/>
          <w:bCs w:val="0"/>
          <w:sz w:val="34"/>
          <w:szCs w:val="34"/>
          <w:rtl/>
        </w:rPr>
        <w:t xml:space="preserve">".  </w:t>
      </w:r>
    </w:p>
    <w:p w:rsidR="00F401D2" w:rsidRPr="00C00961" w:rsidRDefault="005F21EC" w:rsidP="00C00961">
      <w:pPr>
        <w:rPr>
          <w:b w:val="0"/>
          <w:bCs w:val="0"/>
          <w:sz w:val="34"/>
          <w:szCs w:val="34"/>
          <w:rtl/>
        </w:rPr>
      </w:pPr>
      <w:r w:rsidRPr="00C00961">
        <w:rPr>
          <w:b w:val="0"/>
          <w:bCs w:val="0"/>
          <w:color w:val="FF0000"/>
          <w:sz w:val="34"/>
          <w:szCs w:val="34"/>
          <w:rtl/>
        </w:rPr>
        <w:t>الخاصية الثالثة</w:t>
      </w:r>
      <w:r w:rsidR="00C00961">
        <w:rPr>
          <w:b w:val="0"/>
          <w:bCs w:val="0"/>
          <w:color w:val="FF0000"/>
          <w:sz w:val="34"/>
          <w:szCs w:val="34"/>
          <w:rtl/>
        </w:rPr>
        <w:t>:</w:t>
      </w:r>
      <w:r w:rsidRPr="00C00961">
        <w:rPr>
          <w:b w:val="0"/>
          <w:bCs w:val="0"/>
          <w:color w:val="FF0000"/>
          <w:sz w:val="34"/>
          <w:szCs w:val="34"/>
          <w:rtl/>
        </w:rPr>
        <w:t xml:space="preserve"> </w:t>
      </w:r>
      <w:r w:rsidR="00E20907" w:rsidRPr="00C00961">
        <w:rPr>
          <w:b w:val="0"/>
          <w:bCs w:val="0"/>
          <w:color w:val="FF0000"/>
          <w:sz w:val="34"/>
          <w:szCs w:val="34"/>
          <w:rtl/>
        </w:rPr>
        <w:t>العموم</w:t>
      </w:r>
      <w:r w:rsidR="00C00961">
        <w:rPr>
          <w:b w:val="0"/>
          <w:bCs w:val="0"/>
          <w:color w:val="FF0000"/>
          <w:sz w:val="34"/>
          <w:szCs w:val="34"/>
          <w:rtl/>
        </w:rPr>
        <w:t>:</w:t>
      </w:r>
      <w:r w:rsidR="00E20907" w:rsidRPr="00C00961">
        <w:rPr>
          <w:b w:val="0"/>
          <w:bCs w:val="0"/>
          <w:color w:val="FF0000"/>
          <w:sz w:val="34"/>
          <w:szCs w:val="34"/>
          <w:rtl/>
        </w:rPr>
        <w:t xml:space="preserve"> </w:t>
      </w:r>
      <w:r w:rsidR="0067248A" w:rsidRPr="00C00961">
        <w:rPr>
          <w:b w:val="0"/>
          <w:bCs w:val="0"/>
          <w:sz w:val="34"/>
          <w:szCs w:val="34"/>
          <w:rtl/>
        </w:rPr>
        <w:t xml:space="preserve">ويُقصد به </w:t>
      </w:r>
      <w:r w:rsidR="00F401D2" w:rsidRPr="00C00961">
        <w:rPr>
          <w:b w:val="0"/>
          <w:bCs w:val="0"/>
          <w:sz w:val="34"/>
          <w:szCs w:val="34"/>
          <w:rtl/>
        </w:rPr>
        <w:t xml:space="preserve">أمران: أولاهما </w:t>
      </w:r>
      <w:r w:rsidR="0067248A" w:rsidRPr="00C00961">
        <w:rPr>
          <w:b w:val="0"/>
          <w:bCs w:val="0"/>
          <w:sz w:val="34"/>
          <w:szCs w:val="34"/>
          <w:rtl/>
        </w:rPr>
        <w:t xml:space="preserve">عموم </w:t>
      </w:r>
      <w:r w:rsidR="00EF1F56" w:rsidRPr="00C00961">
        <w:rPr>
          <w:b w:val="0"/>
          <w:bCs w:val="0"/>
          <w:sz w:val="34"/>
          <w:szCs w:val="34"/>
          <w:rtl/>
        </w:rPr>
        <w:t xml:space="preserve">انتفاع </w:t>
      </w:r>
      <w:r w:rsidR="0067248A" w:rsidRPr="00C00961">
        <w:rPr>
          <w:b w:val="0"/>
          <w:bCs w:val="0"/>
          <w:sz w:val="34"/>
          <w:szCs w:val="34"/>
          <w:rtl/>
        </w:rPr>
        <w:t xml:space="preserve">أفراد المجتمع </w:t>
      </w:r>
      <w:r w:rsidR="00EF1F56" w:rsidRPr="00C00961">
        <w:rPr>
          <w:b w:val="0"/>
          <w:bCs w:val="0"/>
          <w:sz w:val="34"/>
          <w:szCs w:val="34"/>
          <w:rtl/>
        </w:rPr>
        <w:t>بمنفعة الوقف</w:t>
      </w:r>
      <w:r w:rsidR="0067248A" w:rsidRPr="00C00961">
        <w:rPr>
          <w:b w:val="0"/>
          <w:bCs w:val="0"/>
          <w:sz w:val="34"/>
          <w:szCs w:val="34"/>
          <w:rtl/>
        </w:rPr>
        <w:t xml:space="preserve"> من جهة</w:t>
      </w:r>
      <w:r w:rsidR="00C00961">
        <w:rPr>
          <w:b w:val="0"/>
          <w:bCs w:val="0"/>
          <w:sz w:val="34"/>
          <w:szCs w:val="34"/>
          <w:rtl/>
        </w:rPr>
        <w:t>:</w:t>
      </w:r>
      <w:r w:rsidR="00EF1F56" w:rsidRPr="00C00961">
        <w:rPr>
          <w:b w:val="0"/>
          <w:bCs w:val="0"/>
          <w:sz w:val="34"/>
          <w:szCs w:val="34"/>
          <w:rtl/>
        </w:rPr>
        <w:t xml:space="preserve"> </w:t>
      </w:r>
      <w:r w:rsidR="00F401D2" w:rsidRPr="00C00961">
        <w:rPr>
          <w:b w:val="0"/>
          <w:bCs w:val="0"/>
          <w:sz w:val="34"/>
          <w:szCs w:val="34"/>
          <w:rtl/>
        </w:rPr>
        <w:t>إذ لا يستفيد منه شخص معين فقط</w:t>
      </w:r>
      <w:r w:rsidR="00C00961">
        <w:rPr>
          <w:b w:val="0"/>
          <w:bCs w:val="0"/>
          <w:sz w:val="34"/>
          <w:szCs w:val="34"/>
          <w:rtl/>
        </w:rPr>
        <w:t>:</w:t>
      </w:r>
      <w:r w:rsidR="00494C8F" w:rsidRPr="00C00961">
        <w:rPr>
          <w:rFonts w:hint="cs"/>
          <w:b w:val="0"/>
          <w:bCs w:val="0"/>
          <w:sz w:val="34"/>
          <w:szCs w:val="34"/>
          <w:rtl/>
        </w:rPr>
        <w:t xml:space="preserve"> </w:t>
      </w:r>
      <w:r w:rsidR="00F401D2" w:rsidRPr="00C00961">
        <w:rPr>
          <w:b w:val="0"/>
          <w:bCs w:val="0"/>
          <w:sz w:val="34"/>
          <w:szCs w:val="34"/>
          <w:rtl/>
        </w:rPr>
        <w:t xml:space="preserve">كما في سائر </w:t>
      </w:r>
      <w:proofErr w:type="spellStart"/>
      <w:r w:rsidR="00F401D2" w:rsidRPr="00C00961">
        <w:rPr>
          <w:b w:val="0"/>
          <w:bCs w:val="0"/>
          <w:sz w:val="34"/>
          <w:szCs w:val="34"/>
          <w:rtl/>
        </w:rPr>
        <w:t>التكافلات</w:t>
      </w:r>
      <w:proofErr w:type="spellEnd"/>
      <w:r w:rsidR="00F401D2" w:rsidRPr="00C00961">
        <w:rPr>
          <w:b w:val="0"/>
          <w:bCs w:val="0"/>
          <w:sz w:val="34"/>
          <w:szCs w:val="34"/>
          <w:rtl/>
        </w:rPr>
        <w:t xml:space="preserve"> الأخرى</w:t>
      </w:r>
      <w:r w:rsidR="00C00961">
        <w:rPr>
          <w:b w:val="0"/>
          <w:bCs w:val="0"/>
          <w:sz w:val="34"/>
          <w:szCs w:val="34"/>
          <w:rtl/>
        </w:rPr>
        <w:t>.</w:t>
      </w:r>
      <w:r w:rsidR="00F401D2" w:rsidRPr="00C00961">
        <w:rPr>
          <w:b w:val="0"/>
          <w:bCs w:val="0"/>
          <w:sz w:val="34"/>
          <w:szCs w:val="34"/>
          <w:rtl/>
        </w:rPr>
        <w:t xml:space="preserve"> </w:t>
      </w:r>
    </w:p>
    <w:p w:rsidR="00E20907" w:rsidRPr="00C00961" w:rsidRDefault="00F401D2" w:rsidP="00C00961">
      <w:pPr>
        <w:rPr>
          <w:b w:val="0"/>
          <w:bCs w:val="0"/>
          <w:sz w:val="34"/>
          <w:szCs w:val="34"/>
          <w:rtl/>
        </w:rPr>
      </w:pPr>
      <w:r w:rsidRPr="00C00961">
        <w:rPr>
          <w:b w:val="0"/>
          <w:bCs w:val="0"/>
          <w:sz w:val="34"/>
          <w:szCs w:val="34"/>
          <w:rtl/>
        </w:rPr>
        <w:lastRenderedPageBreak/>
        <w:t>والثاني</w:t>
      </w:r>
      <w:r w:rsidR="00C00961">
        <w:rPr>
          <w:b w:val="0"/>
          <w:bCs w:val="0"/>
          <w:sz w:val="34"/>
          <w:szCs w:val="34"/>
          <w:rtl/>
        </w:rPr>
        <w:t>:</w:t>
      </w:r>
      <w:r w:rsidRPr="00C00961">
        <w:rPr>
          <w:b w:val="0"/>
          <w:bCs w:val="0"/>
          <w:sz w:val="34"/>
          <w:szCs w:val="34"/>
          <w:rtl/>
        </w:rPr>
        <w:t xml:space="preserve"> عموم الانتفاع به </w:t>
      </w:r>
      <w:r w:rsidR="00EF1F56" w:rsidRPr="00C00961">
        <w:rPr>
          <w:b w:val="0"/>
          <w:bCs w:val="0"/>
          <w:sz w:val="34"/>
          <w:szCs w:val="34"/>
          <w:rtl/>
        </w:rPr>
        <w:t xml:space="preserve">في سائر جهات الخير </w:t>
      </w:r>
      <w:r w:rsidR="00A06E2C" w:rsidRPr="00C00961">
        <w:rPr>
          <w:b w:val="0"/>
          <w:bCs w:val="0"/>
          <w:sz w:val="34"/>
          <w:szCs w:val="34"/>
          <w:rtl/>
        </w:rPr>
        <w:t xml:space="preserve">وأنواع البر </w:t>
      </w:r>
      <w:r w:rsidR="0067248A" w:rsidRPr="00C00961">
        <w:rPr>
          <w:b w:val="0"/>
          <w:bCs w:val="0"/>
          <w:sz w:val="34"/>
          <w:szCs w:val="34"/>
          <w:rtl/>
        </w:rPr>
        <w:t>ومختلف المشاريع من جهة أخرى</w:t>
      </w:r>
      <w:r w:rsidR="00C00961">
        <w:rPr>
          <w:b w:val="0"/>
          <w:bCs w:val="0"/>
          <w:sz w:val="34"/>
          <w:szCs w:val="34"/>
          <w:rtl/>
        </w:rPr>
        <w:t>:</w:t>
      </w:r>
      <w:r w:rsidR="00EF1F56" w:rsidRPr="00C00961">
        <w:rPr>
          <w:b w:val="0"/>
          <w:bCs w:val="0"/>
          <w:sz w:val="34"/>
          <w:szCs w:val="34"/>
          <w:rtl/>
        </w:rPr>
        <w:t xml:space="preserve"> </w:t>
      </w:r>
    </w:p>
    <w:p w:rsidR="00E20907" w:rsidRPr="00C00961" w:rsidRDefault="00EF1F56" w:rsidP="00C00961">
      <w:pPr>
        <w:rPr>
          <w:b w:val="0"/>
          <w:bCs w:val="0"/>
          <w:sz w:val="34"/>
          <w:szCs w:val="34"/>
          <w:rtl/>
          <w:lang w:val="en-US"/>
        </w:rPr>
      </w:pPr>
      <w:r w:rsidRPr="00C00961">
        <w:rPr>
          <w:b w:val="0"/>
          <w:bCs w:val="0"/>
          <w:sz w:val="34"/>
          <w:szCs w:val="34"/>
          <w:rtl/>
          <w:lang w:val="en-US"/>
        </w:rPr>
        <w:t xml:space="preserve">وكل هذا </w:t>
      </w:r>
      <w:r w:rsidR="00A06E2C" w:rsidRPr="00C00961">
        <w:rPr>
          <w:b w:val="0"/>
          <w:bCs w:val="0"/>
          <w:sz w:val="34"/>
          <w:szCs w:val="34"/>
          <w:rtl/>
          <w:lang w:val="en-US"/>
        </w:rPr>
        <w:t xml:space="preserve">وغيره </w:t>
      </w:r>
      <w:r w:rsidR="00F401D2" w:rsidRPr="00C00961">
        <w:rPr>
          <w:b w:val="0"/>
          <w:bCs w:val="0"/>
          <w:sz w:val="34"/>
          <w:szCs w:val="34"/>
          <w:rtl/>
          <w:lang w:val="en-US"/>
        </w:rPr>
        <w:t xml:space="preserve">مما </w:t>
      </w:r>
      <w:r w:rsidRPr="00C00961">
        <w:rPr>
          <w:b w:val="0"/>
          <w:bCs w:val="0"/>
          <w:sz w:val="34"/>
          <w:szCs w:val="34"/>
          <w:rtl/>
          <w:lang w:val="en-US"/>
        </w:rPr>
        <w:t>سيتبين أكثر في هذا المبحث التالي</w:t>
      </w:r>
      <w:r w:rsidR="00C00961">
        <w:rPr>
          <w:b w:val="0"/>
          <w:bCs w:val="0"/>
          <w:sz w:val="34"/>
          <w:szCs w:val="34"/>
          <w:rtl/>
          <w:lang w:val="en-US"/>
        </w:rPr>
        <w:t>.</w:t>
      </w:r>
    </w:p>
    <w:p w:rsidR="005F75CF" w:rsidRPr="00C00961" w:rsidRDefault="005F75CF" w:rsidP="00C00961">
      <w:pPr>
        <w:rPr>
          <w:b w:val="0"/>
          <w:bCs w:val="0"/>
          <w:color w:val="FF0000"/>
          <w:sz w:val="34"/>
          <w:szCs w:val="34"/>
          <w:rtl/>
          <w:lang w:val="en-US"/>
        </w:rPr>
      </w:pPr>
    </w:p>
    <w:p w:rsidR="00817E3F" w:rsidRPr="00C00961" w:rsidRDefault="00817E3F" w:rsidP="00C00961">
      <w:pPr>
        <w:rPr>
          <w:b w:val="0"/>
          <w:bCs w:val="0"/>
          <w:color w:val="FF0000"/>
          <w:sz w:val="34"/>
          <w:szCs w:val="34"/>
          <w:rtl/>
          <w:lang w:val="en-US"/>
        </w:rPr>
      </w:pPr>
      <w:r w:rsidRPr="00C00961">
        <w:rPr>
          <w:b w:val="0"/>
          <w:bCs w:val="0"/>
          <w:color w:val="FF0000"/>
          <w:sz w:val="34"/>
          <w:szCs w:val="34"/>
          <w:rtl/>
          <w:lang w:val="en-US"/>
        </w:rPr>
        <w:t>المبحث الرابع</w:t>
      </w:r>
      <w:r w:rsidR="00C00961">
        <w:rPr>
          <w:b w:val="0"/>
          <w:bCs w:val="0"/>
          <w:color w:val="FF0000"/>
          <w:sz w:val="34"/>
          <w:szCs w:val="34"/>
          <w:rtl/>
          <w:lang w:val="en-US"/>
        </w:rPr>
        <w:t>:</w:t>
      </w:r>
      <w:r w:rsidRPr="00C00961">
        <w:rPr>
          <w:b w:val="0"/>
          <w:bCs w:val="0"/>
          <w:color w:val="FF0000"/>
          <w:sz w:val="34"/>
          <w:szCs w:val="34"/>
          <w:rtl/>
          <w:lang w:val="en-US"/>
        </w:rPr>
        <w:t xml:space="preserve"> أنواع الوقف وعلاقت</w:t>
      </w:r>
      <w:r w:rsidR="00F8117B" w:rsidRPr="00C00961">
        <w:rPr>
          <w:b w:val="0"/>
          <w:bCs w:val="0"/>
          <w:color w:val="FF0000"/>
          <w:sz w:val="34"/>
          <w:szCs w:val="34"/>
          <w:rtl/>
          <w:lang w:val="en-US"/>
        </w:rPr>
        <w:t xml:space="preserve">ه بالقيم وسائر </w:t>
      </w:r>
      <w:proofErr w:type="spellStart"/>
      <w:r w:rsidR="00F8117B" w:rsidRPr="00C00961">
        <w:rPr>
          <w:b w:val="0"/>
          <w:bCs w:val="0"/>
          <w:color w:val="FF0000"/>
          <w:sz w:val="34"/>
          <w:szCs w:val="34"/>
          <w:rtl/>
          <w:lang w:val="en-US"/>
        </w:rPr>
        <w:t>التكافلات</w:t>
      </w:r>
      <w:proofErr w:type="spellEnd"/>
      <w:r w:rsidR="00C00961">
        <w:rPr>
          <w:b w:val="0"/>
          <w:bCs w:val="0"/>
          <w:color w:val="FF0000"/>
          <w:sz w:val="34"/>
          <w:szCs w:val="34"/>
          <w:rtl/>
          <w:lang w:val="en-US"/>
        </w:rPr>
        <w:t>:</w:t>
      </w:r>
      <w:r w:rsidR="00971574" w:rsidRPr="00C00961">
        <w:rPr>
          <w:b w:val="0"/>
          <w:bCs w:val="0"/>
          <w:color w:val="FF0000"/>
          <w:sz w:val="34"/>
          <w:szCs w:val="34"/>
          <w:rtl/>
          <w:lang w:val="en-US"/>
        </w:rPr>
        <w:t xml:space="preserve"> وتأدية ذلك للترابط والاعتصام</w:t>
      </w:r>
      <w:r w:rsidRPr="00C00961">
        <w:rPr>
          <w:b w:val="0"/>
          <w:bCs w:val="0"/>
          <w:color w:val="FF0000"/>
          <w:sz w:val="34"/>
          <w:szCs w:val="34"/>
          <w:rtl/>
          <w:lang w:val="en-US"/>
        </w:rPr>
        <w:t>:</w:t>
      </w:r>
    </w:p>
    <w:p w:rsidR="00610782" w:rsidRPr="00C00961" w:rsidRDefault="00F97025" w:rsidP="00C00961">
      <w:pPr>
        <w:rPr>
          <w:b w:val="0"/>
          <w:bCs w:val="0"/>
          <w:color w:val="FF0000"/>
          <w:sz w:val="34"/>
          <w:szCs w:val="34"/>
          <w:rtl/>
          <w:lang w:eastAsia="fr-FR"/>
        </w:rPr>
      </w:pPr>
      <w:r w:rsidRPr="00C00961">
        <w:rPr>
          <w:b w:val="0"/>
          <w:bCs w:val="0"/>
          <w:color w:val="FF0000"/>
          <w:sz w:val="34"/>
          <w:szCs w:val="34"/>
          <w:rtl/>
          <w:lang w:eastAsia="fr-FR"/>
        </w:rPr>
        <w:t>المطلب الأول</w:t>
      </w:r>
      <w:r w:rsidR="00C00961">
        <w:rPr>
          <w:b w:val="0"/>
          <w:bCs w:val="0"/>
          <w:color w:val="FF0000"/>
          <w:sz w:val="34"/>
          <w:szCs w:val="34"/>
          <w:rtl/>
          <w:lang w:eastAsia="fr-FR"/>
        </w:rPr>
        <w:t>:</w:t>
      </w:r>
      <w:r w:rsidRPr="00C00961">
        <w:rPr>
          <w:b w:val="0"/>
          <w:bCs w:val="0"/>
          <w:color w:val="FF0000"/>
          <w:sz w:val="34"/>
          <w:szCs w:val="34"/>
          <w:rtl/>
          <w:lang w:eastAsia="fr-FR"/>
        </w:rPr>
        <w:t xml:space="preserve"> </w:t>
      </w:r>
      <w:r w:rsidRPr="00C00961">
        <w:rPr>
          <w:b w:val="0"/>
          <w:bCs w:val="0"/>
          <w:color w:val="FF0000"/>
          <w:sz w:val="34"/>
          <w:szCs w:val="34"/>
          <w:rtl/>
          <w:lang w:val="en-US"/>
        </w:rPr>
        <w:t xml:space="preserve">علاقة الوقف بالقيم وسائر </w:t>
      </w:r>
      <w:proofErr w:type="spellStart"/>
      <w:r w:rsidRPr="00C00961">
        <w:rPr>
          <w:b w:val="0"/>
          <w:bCs w:val="0"/>
          <w:color w:val="FF0000"/>
          <w:sz w:val="34"/>
          <w:szCs w:val="34"/>
          <w:rtl/>
          <w:lang w:val="en-US"/>
        </w:rPr>
        <w:t>التكافلات</w:t>
      </w:r>
      <w:proofErr w:type="spellEnd"/>
      <w:r w:rsidRPr="00C00961">
        <w:rPr>
          <w:b w:val="0"/>
          <w:bCs w:val="0"/>
          <w:color w:val="FF0000"/>
          <w:sz w:val="34"/>
          <w:szCs w:val="34"/>
          <w:rtl/>
          <w:lang w:val="en-US"/>
        </w:rPr>
        <w:t xml:space="preserve"> المالية</w:t>
      </w:r>
      <w:r w:rsidR="00C00961">
        <w:rPr>
          <w:b w:val="0"/>
          <w:bCs w:val="0"/>
          <w:color w:val="FF0000"/>
          <w:sz w:val="34"/>
          <w:szCs w:val="34"/>
          <w:rtl/>
          <w:lang w:val="en-US"/>
        </w:rPr>
        <w:t>:</w:t>
      </w:r>
      <w:r w:rsidR="00971574" w:rsidRPr="00C00961">
        <w:rPr>
          <w:b w:val="0"/>
          <w:bCs w:val="0"/>
          <w:color w:val="FF0000"/>
          <w:sz w:val="34"/>
          <w:szCs w:val="34"/>
          <w:rtl/>
          <w:lang w:val="en-US"/>
        </w:rPr>
        <w:t xml:space="preserve"> وذكر الفروق بينها</w:t>
      </w:r>
      <w:r w:rsidRPr="00C00961">
        <w:rPr>
          <w:b w:val="0"/>
          <w:bCs w:val="0"/>
          <w:color w:val="FF0000"/>
          <w:sz w:val="34"/>
          <w:szCs w:val="34"/>
          <w:rtl/>
          <w:lang w:val="en-US"/>
        </w:rPr>
        <w:t>:</w:t>
      </w:r>
      <w:r w:rsidR="00231DAC" w:rsidRPr="00C00961">
        <w:rPr>
          <w:b w:val="0"/>
          <w:bCs w:val="0"/>
          <w:color w:val="FF0000"/>
          <w:sz w:val="34"/>
          <w:szCs w:val="34"/>
          <w:rtl/>
          <w:lang w:eastAsia="fr-FR"/>
        </w:rPr>
        <w:t xml:space="preserve"> </w:t>
      </w:r>
    </w:p>
    <w:p w:rsidR="004369DB" w:rsidRPr="00C00961" w:rsidRDefault="00B07FD0" w:rsidP="00C00961">
      <w:pPr>
        <w:rPr>
          <w:b w:val="0"/>
          <w:bCs w:val="0"/>
          <w:color w:val="FF0000"/>
          <w:sz w:val="34"/>
          <w:szCs w:val="34"/>
          <w:rtl/>
          <w:lang w:eastAsia="fr-FR"/>
        </w:rPr>
      </w:pPr>
      <w:r w:rsidRPr="00C00961">
        <w:rPr>
          <w:b w:val="0"/>
          <w:bCs w:val="0"/>
          <w:sz w:val="34"/>
          <w:szCs w:val="34"/>
          <w:rtl/>
          <w:lang w:eastAsia="fr-FR"/>
        </w:rPr>
        <w:t>يعتبرُ مصطلح القي</w:t>
      </w:r>
      <w:r w:rsidR="00DE6832" w:rsidRPr="00C00961">
        <w:rPr>
          <w:b w:val="0"/>
          <w:bCs w:val="0"/>
          <w:sz w:val="34"/>
          <w:szCs w:val="34"/>
          <w:rtl/>
          <w:lang w:eastAsia="fr-FR"/>
        </w:rPr>
        <w:t>م</w:t>
      </w:r>
      <w:r w:rsidRPr="00C00961">
        <w:rPr>
          <w:b w:val="0"/>
          <w:bCs w:val="0"/>
          <w:sz w:val="34"/>
          <w:szCs w:val="34"/>
          <w:rtl/>
          <w:lang w:eastAsia="fr-FR"/>
        </w:rPr>
        <w:t xml:space="preserve"> </w:t>
      </w:r>
      <w:r w:rsidR="00DE6832" w:rsidRPr="00C00961">
        <w:rPr>
          <w:b w:val="0"/>
          <w:bCs w:val="0"/>
          <w:sz w:val="34"/>
          <w:szCs w:val="34"/>
          <w:rtl/>
          <w:lang w:eastAsia="fr-FR"/>
        </w:rPr>
        <w:t>من ال</w:t>
      </w:r>
      <w:r w:rsidRPr="00C00961">
        <w:rPr>
          <w:b w:val="0"/>
          <w:bCs w:val="0"/>
          <w:sz w:val="34"/>
          <w:szCs w:val="34"/>
          <w:rtl/>
          <w:lang w:eastAsia="fr-FR"/>
        </w:rPr>
        <w:t>مف</w:t>
      </w:r>
      <w:r w:rsidR="00DE6832" w:rsidRPr="00C00961">
        <w:rPr>
          <w:b w:val="0"/>
          <w:bCs w:val="0"/>
          <w:sz w:val="34"/>
          <w:szCs w:val="34"/>
          <w:rtl/>
          <w:lang w:eastAsia="fr-FR"/>
        </w:rPr>
        <w:t>اهي</w:t>
      </w:r>
      <w:r w:rsidRPr="00C00961">
        <w:rPr>
          <w:b w:val="0"/>
          <w:bCs w:val="0"/>
          <w:sz w:val="34"/>
          <w:szCs w:val="34"/>
          <w:rtl/>
          <w:lang w:eastAsia="fr-FR"/>
        </w:rPr>
        <w:t xml:space="preserve">م </w:t>
      </w:r>
      <w:r w:rsidR="00DE6832" w:rsidRPr="00C00961">
        <w:rPr>
          <w:b w:val="0"/>
          <w:bCs w:val="0"/>
          <w:sz w:val="34"/>
          <w:szCs w:val="34"/>
          <w:rtl/>
          <w:lang w:eastAsia="fr-FR"/>
        </w:rPr>
        <w:t>الحديثة</w:t>
      </w:r>
      <w:r w:rsidR="00C00961">
        <w:rPr>
          <w:b w:val="0"/>
          <w:bCs w:val="0"/>
          <w:sz w:val="34"/>
          <w:szCs w:val="34"/>
          <w:rtl/>
          <w:lang w:eastAsia="fr-FR"/>
        </w:rPr>
        <w:t>:</w:t>
      </w:r>
      <w:r w:rsidR="00821563" w:rsidRPr="00C00961">
        <w:rPr>
          <w:b w:val="0"/>
          <w:bCs w:val="0"/>
          <w:sz w:val="34"/>
          <w:szCs w:val="34"/>
          <w:rtl/>
          <w:lang w:eastAsia="fr-FR"/>
        </w:rPr>
        <w:t xml:space="preserve"> فقد كان يُستعمل بمعنى التّثمين أو الحُسن أ</w:t>
      </w:r>
      <w:r w:rsidR="0026654B" w:rsidRPr="00C00961">
        <w:rPr>
          <w:b w:val="0"/>
          <w:bCs w:val="0"/>
          <w:sz w:val="34"/>
          <w:szCs w:val="34"/>
          <w:rtl/>
          <w:lang w:eastAsia="fr-FR"/>
        </w:rPr>
        <w:t xml:space="preserve">و الاستقامة والاعتدال والسيادة </w:t>
      </w:r>
      <w:r w:rsidR="00821563" w:rsidRPr="00C00961">
        <w:rPr>
          <w:b w:val="0"/>
          <w:bCs w:val="0"/>
          <w:sz w:val="34"/>
          <w:szCs w:val="34"/>
          <w:rtl/>
          <w:lang w:eastAsia="fr-FR"/>
        </w:rPr>
        <w:t>والركيزة التي يقوم عليها الشيء</w:t>
      </w:r>
      <w:r w:rsidR="00C00961">
        <w:rPr>
          <w:b w:val="0"/>
          <w:bCs w:val="0"/>
          <w:sz w:val="34"/>
          <w:szCs w:val="34"/>
          <w:rtl/>
          <w:lang w:eastAsia="fr-FR"/>
        </w:rPr>
        <w:t>:</w:t>
      </w:r>
      <w:r w:rsidR="00821563" w:rsidRPr="00C00961">
        <w:rPr>
          <w:b w:val="0"/>
          <w:bCs w:val="0"/>
          <w:sz w:val="34"/>
          <w:szCs w:val="34"/>
          <w:rtl/>
          <w:lang w:eastAsia="fr-FR"/>
        </w:rPr>
        <w:t xml:space="preserve"> </w:t>
      </w:r>
      <w:r w:rsidR="00821563" w:rsidRPr="00C00961">
        <w:rPr>
          <w:b w:val="0"/>
          <w:bCs w:val="0"/>
          <w:sz w:val="34"/>
          <w:szCs w:val="34"/>
          <w:rtl/>
        </w:rPr>
        <w:t>ثم استعمل هذا اللفظ بمعنى القدر والمنزلة المعنوية والصفات الخُلُقية</w:t>
      </w:r>
      <w:r w:rsidR="00C00961">
        <w:rPr>
          <w:b w:val="0"/>
          <w:bCs w:val="0"/>
          <w:sz w:val="34"/>
          <w:szCs w:val="34"/>
          <w:rtl/>
        </w:rPr>
        <w:t>:</w:t>
      </w:r>
      <w:r w:rsidR="00DE6832" w:rsidRPr="00C00961">
        <w:rPr>
          <w:b w:val="0"/>
          <w:bCs w:val="0"/>
          <w:sz w:val="34"/>
          <w:szCs w:val="34"/>
          <w:rtl/>
        </w:rPr>
        <w:t xml:space="preserve"> وبالجملة على ما يتميز به الشيء ذاته من صفا</w:t>
      </w:r>
      <w:r w:rsidR="004369DB" w:rsidRPr="00C00961">
        <w:rPr>
          <w:b w:val="0"/>
          <w:bCs w:val="0"/>
          <w:sz w:val="34"/>
          <w:szCs w:val="34"/>
          <w:rtl/>
        </w:rPr>
        <w:t>ت تجعله مستحقا للتقدير والتبجيل</w:t>
      </w:r>
      <w:r w:rsidR="00C00961">
        <w:rPr>
          <w:b w:val="0"/>
          <w:bCs w:val="0"/>
          <w:sz w:val="34"/>
          <w:szCs w:val="34"/>
          <w:rtl/>
        </w:rPr>
        <w:t>.</w:t>
      </w:r>
      <w:r w:rsidR="00821563" w:rsidRPr="00C00961">
        <w:rPr>
          <w:b w:val="0"/>
          <w:bCs w:val="0"/>
          <w:sz w:val="34"/>
          <w:szCs w:val="34"/>
          <w:rtl/>
        </w:rPr>
        <w:t xml:space="preserve"> </w:t>
      </w:r>
    </w:p>
    <w:p w:rsidR="007608CF" w:rsidRPr="00C00961" w:rsidRDefault="00CC4F73" w:rsidP="00C00961">
      <w:pPr>
        <w:rPr>
          <w:b w:val="0"/>
          <w:bCs w:val="0"/>
          <w:sz w:val="34"/>
          <w:szCs w:val="34"/>
          <w:rtl/>
        </w:rPr>
      </w:pPr>
      <w:r w:rsidRPr="00C00961">
        <w:rPr>
          <w:b w:val="0"/>
          <w:bCs w:val="0"/>
          <w:sz w:val="34"/>
          <w:szCs w:val="34"/>
          <w:rtl/>
          <w:lang w:eastAsia="fr-FR"/>
        </w:rPr>
        <w:t>وقد عُرِّ</w:t>
      </w:r>
      <w:r w:rsidR="00B07FD0" w:rsidRPr="00C00961">
        <w:rPr>
          <w:b w:val="0"/>
          <w:bCs w:val="0"/>
          <w:sz w:val="34"/>
          <w:szCs w:val="34"/>
          <w:rtl/>
          <w:lang w:eastAsia="fr-FR"/>
        </w:rPr>
        <w:t>ف هذا المفهوم بعدة تعاريف</w:t>
      </w:r>
      <w:r w:rsidR="00821563" w:rsidRPr="00C00961">
        <w:rPr>
          <w:b w:val="0"/>
          <w:bCs w:val="0"/>
          <w:sz w:val="34"/>
          <w:szCs w:val="34"/>
          <w:rtl/>
          <w:lang w:eastAsia="fr-FR"/>
        </w:rPr>
        <w:t xml:space="preserve"> أقربها </w:t>
      </w:r>
      <w:r w:rsidR="00036F6E" w:rsidRPr="00C00961">
        <w:rPr>
          <w:b w:val="0"/>
          <w:bCs w:val="0"/>
          <w:sz w:val="34"/>
          <w:szCs w:val="34"/>
          <w:rtl/>
          <w:lang w:eastAsia="fr-FR"/>
        </w:rPr>
        <w:t>أنه</w:t>
      </w:r>
      <w:r w:rsidR="00C00961">
        <w:rPr>
          <w:b w:val="0"/>
          <w:bCs w:val="0"/>
          <w:sz w:val="34"/>
          <w:szCs w:val="34"/>
          <w:rtl/>
          <w:lang w:eastAsia="fr-FR"/>
        </w:rPr>
        <w:t>:</w:t>
      </w:r>
      <w:r w:rsidR="00821563" w:rsidRPr="00C00961">
        <w:rPr>
          <w:b w:val="0"/>
          <w:bCs w:val="0"/>
          <w:sz w:val="34"/>
          <w:szCs w:val="34"/>
          <w:rtl/>
          <w:lang w:eastAsia="fr-FR"/>
        </w:rPr>
        <w:t xml:space="preserve">" </w:t>
      </w:r>
      <w:r w:rsidR="0092217B" w:rsidRPr="00C00961">
        <w:rPr>
          <w:b w:val="0"/>
          <w:bCs w:val="0"/>
          <w:sz w:val="34"/>
          <w:szCs w:val="34"/>
          <w:rtl/>
        </w:rPr>
        <w:t xml:space="preserve">مجموعة من </w:t>
      </w:r>
      <w:r w:rsidR="00821563" w:rsidRPr="00C00961">
        <w:rPr>
          <w:b w:val="0"/>
          <w:bCs w:val="0"/>
          <w:sz w:val="34"/>
          <w:szCs w:val="34"/>
          <w:rtl/>
        </w:rPr>
        <w:t>المبادئ الرفيعة، والأسس الأخلاقية المنيعة</w:t>
      </w:r>
      <w:r w:rsidR="00C00961">
        <w:rPr>
          <w:b w:val="0"/>
          <w:bCs w:val="0"/>
          <w:sz w:val="34"/>
          <w:szCs w:val="34"/>
          <w:rtl/>
        </w:rPr>
        <w:t>:</w:t>
      </w:r>
      <w:r w:rsidR="00821563" w:rsidRPr="00C00961">
        <w:rPr>
          <w:b w:val="0"/>
          <w:bCs w:val="0"/>
          <w:sz w:val="34"/>
          <w:szCs w:val="34"/>
          <w:rtl/>
        </w:rPr>
        <w:t xml:space="preserve"> التي تحفظ سلامة الأفراد والمجتمعات </w:t>
      </w:r>
      <w:r w:rsidR="005159BF" w:rsidRPr="00C00961">
        <w:rPr>
          <w:b w:val="0"/>
          <w:bCs w:val="0"/>
          <w:sz w:val="34"/>
          <w:szCs w:val="34"/>
          <w:rtl/>
        </w:rPr>
        <w:t>في شتى مجالات الحياة</w:t>
      </w:r>
      <w:r w:rsidR="00821563" w:rsidRPr="00C00961">
        <w:rPr>
          <w:b w:val="0"/>
          <w:bCs w:val="0"/>
          <w:sz w:val="34"/>
          <w:szCs w:val="34"/>
          <w:rtl/>
        </w:rPr>
        <w:t xml:space="preserve"> ".</w:t>
      </w:r>
    </w:p>
    <w:p w:rsidR="00AC086C" w:rsidRPr="00C00961" w:rsidRDefault="00765EAA" w:rsidP="00C00961">
      <w:pPr>
        <w:rPr>
          <w:b w:val="0"/>
          <w:bCs w:val="0"/>
          <w:sz w:val="34"/>
          <w:szCs w:val="34"/>
          <w:rtl/>
        </w:rPr>
      </w:pPr>
      <w:r w:rsidRPr="00C00961">
        <w:rPr>
          <w:b w:val="0"/>
          <w:bCs w:val="0"/>
          <w:sz w:val="34"/>
          <w:szCs w:val="34"/>
          <w:rtl/>
        </w:rPr>
        <w:t>و</w:t>
      </w:r>
      <w:r w:rsidR="005159BF" w:rsidRPr="00C00961">
        <w:rPr>
          <w:b w:val="0"/>
          <w:bCs w:val="0"/>
          <w:sz w:val="34"/>
          <w:szCs w:val="34"/>
          <w:rtl/>
        </w:rPr>
        <w:t xml:space="preserve">لذلك </w:t>
      </w:r>
      <w:r w:rsidRPr="00C00961">
        <w:rPr>
          <w:b w:val="0"/>
          <w:bCs w:val="0"/>
          <w:sz w:val="34"/>
          <w:szCs w:val="34"/>
          <w:rtl/>
        </w:rPr>
        <w:t>تنقسم القيم إلى عدة أقسام</w:t>
      </w:r>
      <w:r w:rsidR="00C00961">
        <w:rPr>
          <w:b w:val="0"/>
          <w:bCs w:val="0"/>
          <w:sz w:val="34"/>
          <w:szCs w:val="34"/>
          <w:rtl/>
        </w:rPr>
        <w:t>:</w:t>
      </w:r>
      <w:r w:rsidRPr="00C00961">
        <w:rPr>
          <w:b w:val="0"/>
          <w:bCs w:val="0"/>
          <w:sz w:val="34"/>
          <w:szCs w:val="34"/>
          <w:rtl/>
        </w:rPr>
        <w:t xml:space="preserve"> </w:t>
      </w:r>
      <w:r w:rsidR="00AC086C" w:rsidRPr="00C00961">
        <w:rPr>
          <w:b w:val="0"/>
          <w:bCs w:val="0"/>
          <w:sz w:val="34"/>
          <w:szCs w:val="34"/>
          <w:rtl/>
        </w:rPr>
        <w:t>بدءا من القيم الإيمانية</w:t>
      </w:r>
      <w:r w:rsidR="00AC086C" w:rsidRPr="00C00961">
        <w:rPr>
          <w:rFonts w:hint="cs"/>
          <w:b w:val="0"/>
          <w:bCs w:val="0"/>
          <w:sz w:val="34"/>
          <w:szCs w:val="34"/>
          <w:rtl/>
        </w:rPr>
        <w:t xml:space="preserve"> </w:t>
      </w:r>
      <w:r w:rsidR="009545FD" w:rsidRPr="00C00961">
        <w:rPr>
          <w:rFonts w:hint="cs"/>
          <w:b w:val="0"/>
          <w:bCs w:val="0"/>
          <w:sz w:val="34"/>
          <w:szCs w:val="34"/>
          <w:rtl/>
        </w:rPr>
        <w:t>التعبدية</w:t>
      </w:r>
      <w:r w:rsidRPr="00C00961">
        <w:rPr>
          <w:b w:val="0"/>
          <w:bCs w:val="0"/>
          <w:sz w:val="34"/>
          <w:szCs w:val="34"/>
          <w:rtl/>
        </w:rPr>
        <w:t>، إلى القيم الفردية</w:t>
      </w:r>
      <w:r w:rsidR="009545FD" w:rsidRPr="00C00961">
        <w:rPr>
          <w:b w:val="0"/>
          <w:bCs w:val="0"/>
          <w:sz w:val="34"/>
          <w:szCs w:val="34"/>
          <w:rtl/>
        </w:rPr>
        <w:t xml:space="preserve"> فالأسرية</w:t>
      </w:r>
      <w:r w:rsidRPr="00C00961">
        <w:rPr>
          <w:b w:val="0"/>
          <w:bCs w:val="0"/>
          <w:sz w:val="34"/>
          <w:szCs w:val="34"/>
          <w:rtl/>
        </w:rPr>
        <w:t xml:space="preserve"> والاجتماعية والسياسية </w:t>
      </w:r>
      <w:proofErr w:type="spellStart"/>
      <w:r w:rsidRPr="00C00961">
        <w:rPr>
          <w:b w:val="0"/>
          <w:bCs w:val="0"/>
          <w:sz w:val="34"/>
          <w:szCs w:val="34"/>
          <w:rtl/>
        </w:rPr>
        <w:t>والإقتصادية</w:t>
      </w:r>
      <w:proofErr w:type="spellEnd"/>
      <w:r w:rsidRPr="00C00961">
        <w:rPr>
          <w:b w:val="0"/>
          <w:bCs w:val="0"/>
          <w:sz w:val="34"/>
          <w:szCs w:val="34"/>
          <w:rtl/>
        </w:rPr>
        <w:t xml:space="preserve"> </w:t>
      </w:r>
      <w:r w:rsidR="00231DAC" w:rsidRPr="00C00961">
        <w:rPr>
          <w:b w:val="0"/>
          <w:bCs w:val="0"/>
          <w:sz w:val="34"/>
          <w:szCs w:val="34"/>
          <w:rtl/>
        </w:rPr>
        <w:t>والثقافية والعلمية ونحو</w:t>
      </w:r>
      <w:r w:rsidRPr="00C00961">
        <w:rPr>
          <w:b w:val="0"/>
          <w:bCs w:val="0"/>
          <w:sz w:val="34"/>
          <w:szCs w:val="34"/>
          <w:rtl/>
        </w:rPr>
        <w:t>ها</w:t>
      </w:r>
      <w:r w:rsidR="00C00961">
        <w:rPr>
          <w:b w:val="0"/>
          <w:bCs w:val="0"/>
          <w:sz w:val="34"/>
          <w:szCs w:val="34"/>
          <w:rtl/>
        </w:rPr>
        <w:t>:</w:t>
      </w:r>
      <w:r w:rsidR="00AC086C" w:rsidRPr="00C00961">
        <w:rPr>
          <w:rFonts w:hint="cs"/>
          <w:b w:val="0"/>
          <w:bCs w:val="0"/>
          <w:sz w:val="34"/>
          <w:szCs w:val="34"/>
          <w:rtl/>
        </w:rPr>
        <w:t xml:space="preserve"> وسيأتي أن الوقف مؤثر إيجابي في</w:t>
      </w:r>
      <w:r w:rsidR="00B123F0" w:rsidRPr="00C00961">
        <w:rPr>
          <w:rFonts w:hint="cs"/>
          <w:b w:val="0"/>
          <w:bCs w:val="0"/>
          <w:sz w:val="34"/>
          <w:szCs w:val="34"/>
          <w:rtl/>
        </w:rPr>
        <w:t xml:space="preserve"> جميع</w:t>
      </w:r>
      <w:r w:rsidR="00AC086C" w:rsidRPr="00C00961">
        <w:rPr>
          <w:rFonts w:hint="cs"/>
          <w:b w:val="0"/>
          <w:bCs w:val="0"/>
          <w:sz w:val="34"/>
          <w:szCs w:val="34"/>
          <w:rtl/>
        </w:rPr>
        <w:t>ها</w:t>
      </w:r>
      <w:r w:rsidR="00C00961">
        <w:rPr>
          <w:rFonts w:hint="cs"/>
          <w:b w:val="0"/>
          <w:bCs w:val="0"/>
          <w:sz w:val="34"/>
          <w:szCs w:val="34"/>
          <w:rtl/>
        </w:rPr>
        <w:t>.</w:t>
      </w:r>
    </w:p>
    <w:p w:rsidR="002D7DD2" w:rsidRPr="00C00961" w:rsidRDefault="00AC086C" w:rsidP="00C00961">
      <w:pPr>
        <w:rPr>
          <w:b w:val="0"/>
          <w:bCs w:val="0"/>
          <w:sz w:val="34"/>
          <w:szCs w:val="34"/>
          <w:rtl/>
        </w:rPr>
      </w:pPr>
      <w:r w:rsidRPr="00C00961">
        <w:rPr>
          <w:rFonts w:hint="cs"/>
          <w:b w:val="0"/>
          <w:bCs w:val="0"/>
          <w:sz w:val="34"/>
          <w:szCs w:val="34"/>
          <w:rtl/>
        </w:rPr>
        <w:t xml:space="preserve">كما </w:t>
      </w:r>
      <w:r w:rsidR="0092217B" w:rsidRPr="00C00961">
        <w:rPr>
          <w:b w:val="0"/>
          <w:bCs w:val="0"/>
          <w:sz w:val="34"/>
          <w:szCs w:val="34"/>
          <w:rtl/>
        </w:rPr>
        <w:t>يُ</w:t>
      </w:r>
      <w:r w:rsidR="00AF7D66" w:rsidRPr="00C00961">
        <w:rPr>
          <w:b w:val="0"/>
          <w:bCs w:val="0"/>
          <w:sz w:val="34"/>
          <w:szCs w:val="34"/>
          <w:rtl/>
        </w:rPr>
        <w:t xml:space="preserve">عتبر الوقف </w:t>
      </w:r>
      <w:r w:rsidR="0092217B" w:rsidRPr="00C00961">
        <w:rPr>
          <w:b w:val="0"/>
          <w:bCs w:val="0"/>
          <w:sz w:val="34"/>
          <w:szCs w:val="34"/>
          <w:rtl/>
        </w:rPr>
        <w:t xml:space="preserve">جزءا مهمّا من منظومة القيم </w:t>
      </w:r>
      <w:proofErr w:type="spellStart"/>
      <w:r w:rsidR="0092217B" w:rsidRPr="00C00961">
        <w:rPr>
          <w:b w:val="0"/>
          <w:bCs w:val="0"/>
          <w:sz w:val="34"/>
          <w:szCs w:val="34"/>
          <w:rtl/>
        </w:rPr>
        <w:t>الإقتصادية</w:t>
      </w:r>
      <w:proofErr w:type="spellEnd"/>
      <w:r w:rsidR="0092217B" w:rsidRPr="00C00961">
        <w:rPr>
          <w:b w:val="0"/>
          <w:bCs w:val="0"/>
          <w:sz w:val="34"/>
          <w:szCs w:val="34"/>
          <w:rtl/>
        </w:rPr>
        <w:t xml:space="preserve"> والا</w:t>
      </w:r>
      <w:r w:rsidR="003A30F2" w:rsidRPr="00C00961">
        <w:rPr>
          <w:b w:val="0"/>
          <w:bCs w:val="0"/>
          <w:sz w:val="34"/>
          <w:szCs w:val="34"/>
          <w:rtl/>
        </w:rPr>
        <w:t>جتماعية</w:t>
      </w:r>
      <w:r w:rsidR="00681904" w:rsidRPr="00C00961">
        <w:rPr>
          <w:b w:val="0"/>
          <w:bCs w:val="0"/>
          <w:sz w:val="34"/>
          <w:szCs w:val="34"/>
          <w:rtl/>
        </w:rPr>
        <w:t xml:space="preserve"> في التشريع الإسلام</w:t>
      </w:r>
      <w:r w:rsidR="003A30F2" w:rsidRPr="00C00961">
        <w:rPr>
          <w:rFonts w:hint="cs"/>
          <w:b w:val="0"/>
          <w:bCs w:val="0"/>
          <w:sz w:val="34"/>
          <w:szCs w:val="34"/>
          <w:rtl/>
        </w:rPr>
        <w:t>ي</w:t>
      </w:r>
      <w:r w:rsidR="0092217B" w:rsidRPr="00C00961">
        <w:rPr>
          <w:b w:val="0"/>
          <w:bCs w:val="0"/>
          <w:sz w:val="34"/>
          <w:szCs w:val="34"/>
          <w:rtl/>
        </w:rPr>
        <w:t xml:space="preserve">، </w:t>
      </w:r>
      <w:r w:rsidR="00681904" w:rsidRPr="00C00961">
        <w:rPr>
          <w:b w:val="0"/>
          <w:bCs w:val="0"/>
          <w:sz w:val="34"/>
          <w:szCs w:val="34"/>
          <w:rtl/>
        </w:rPr>
        <w:t>ورمزا من رموز القوة فيه</w:t>
      </w:r>
      <w:r w:rsidR="00C00961">
        <w:rPr>
          <w:rFonts w:hint="cs"/>
          <w:b w:val="0"/>
          <w:bCs w:val="0"/>
          <w:sz w:val="34"/>
          <w:szCs w:val="34"/>
          <w:rtl/>
        </w:rPr>
        <w:t>:</w:t>
      </w:r>
      <w:r w:rsidR="00681904" w:rsidRPr="00C00961">
        <w:rPr>
          <w:rFonts w:hint="cs"/>
          <w:b w:val="0"/>
          <w:bCs w:val="0"/>
          <w:sz w:val="34"/>
          <w:szCs w:val="34"/>
          <w:rtl/>
        </w:rPr>
        <w:t xml:space="preserve"> </w:t>
      </w:r>
      <w:r w:rsidR="002D7DD2" w:rsidRPr="00C00961">
        <w:rPr>
          <w:b w:val="0"/>
          <w:bCs w:val="0"/>
          <w:sz w:val="34"/>
          <w:szCs w:val="34"/>
          <w:rtl/>
        </w:rPr>
        <w:t xml:space="preserve">وهو دليل على تماسك المجتمع </w:t>
      </w:r>
      <w:r w:rsidR="0075290B" w:rsidRPr="00C00961">
        <w:rPr>
          <w:b w:val="0"/>
          <w:bCs w:val="0"/>
          <w:sz w:val="34"/>
          <w:szCs w:val="34"/>
          <w:rtl/>
        </w:rPr>
        <w:t xml:space="preserve">وترابطه </w:t>
      </w:r>
      <w:r w:rsidR="002D7DD2" w:rsidRPr="00C00961">
        <w:rPr>
          <w:b w:val="0"/>
          <w:bCs w:val="0"/>
          <w:sz w:val="34"/>
          <w:szCs w:val="34"/>
          <w:rtl/>
        </w:rPr>
        <w:t xml:space="preserve">واتحاد أبنائه وتحملهم لجميع مسؤولياتهم </w:t>
      </w:r>
      <w:r w:rsidR="00C44D11" w:rsidRPr="00C00961">
        <w:rPr>
          <w:b w:val="0"/>
          <w:bCs w:val="0"/>
          <w:sz w:val="34"/>
          <w:szCs w:val="34"/>
          <w:rtl/>
        </w:rPr>
        <w:t>الفردية و</w:t>
      </w:r>
      <w:r w:rsidR="002D7DD2" w:rsidRPr="00C00961">
        <w:rPr>
          <w:b w:val="0"/>
          <w:bCs w:val="0"/>
          <w:sz w:val="34"/>
          <w:szCs w:val="34"/>
          <w:rtl/>
        </w:rPr>
        <w:t>الجماعية</w:t>
      </w:r>
      <w:r w:rsidR="00C00961">
        <w:rPr>
          <w:b w:val="0"/>
          <w:bCs w:val="0"/>
          <w:sz w:val="34"/>
          <w:szCs w:val="34"/>
          <w:rtl/>
        </w:rPr>
        <w:t>.</w:t>
      </w:r>
      <w:r w:rsidR="002D7DD2" w:rsidRPr="00C00961">
        <w:rPr>
          <w:b w:val="0"/>
          <w:bCs w:val="0"/>
          <w:sz w:val="34"/>
          <w:szCs w:val="34"/>
          <w:rtl/>
        </w:rPr>
        <w:t xml:space="preserve"> </w:t>
      </w:r>
    </w:p>
    <w:p w:rsidR="00BB620C" w:rsidRPr="00C00961" w:rsidRDefault="003E6560" w:rsidP="00C00961">
      <w:pPr>
        <w:rPr>
          <w:b w:val="0"/>
          <w:bCs w:val="0"/>
          <w:sz w:val="34"/>
          <w:szCs w:val="34"/>
          <w:rtl/>
          <w:lang w:val="en-US"/>
        </w:rPr>
      </w:pPr>
      <w:r w:rsidRPr="00C00961">
        <w:rPr>
          <w:b w:val="0"/>
          <w:bCs w:val="0"/>
          <w:sz w:val="34"/>
          <w:szCs w:val="34"/>
          <w:rtl/>
        </w:rPr>
        <w:t>و</w:t>
      </w:r>
      <w:r w:rsidR="0092217B" w:rsidRPr="00C00961">
        <w:rPr>
          <w:b w:val="0"/>
          <w:bCs w:val="0"/>
          <w:sz w:val="34"/>
          <w:szCs w:val="34"/>
          <w:rtl/>
        </w:rPr>
        <w:t xml:space="preserve">هو </w:t>
      </w:r>
      <w:r w:rsidR="002D7DD2" w:rsidRPr="00C00961">
        <w:rPr>
          <w:b w:val="0"/>
          <w:bCs w:val="0"/>
          <w:sz w:val="34"/>
          <w:szCs w:val="34"/>
          <w:rtl/>
        </w:rPr>
        <w:t xml:space="preserve">– الوقف </w:t>
      </w:r>
      <w:r w:rsidRPr="00C00961">
        <w:rPr>
          <w:b w:val="0"/>
          <w:bCs w:val="0"/>
          <w:sz w:val="34"/>
          <w:szCs w:val="34"/>
          <w:rtl/>
        </w:rPr>
        <w:t>–</w:t>
      </w:r>
      <w:r w:rsidR="002D7DD2" w:rsidRPr="00C00961">
        <w:rPr>
          <w:b w:val="0"/>
          <w:bCs w:val="0"/>
          <w:sz w:val="34"/>
          <w:szCs w:val="34"/>
          <w:rtl/>
        </w:rPr>
        <w:t xml:space="preserve"> </w:t>
      </w:r>
      <w:r w:rsidRPr="00C00961">
        <w:rPr>
          <w:b w:val="0"/>
          <w:bCs w:val="0"/>
          <w:sz w:val="34"/>
          <w:szCs w:val="34"/>
          <w:rtl/>
        </w:rPr>
        <w:t xml:space="preserve">أيضا </w:t>
      </w:r>
      <w:r w:rsidR="0092217B" w:rsidRPr="00C00961">
        <w:rPr>
          <w:b w:val="0"/>
          <w:bCs w:val="0"/>
          <w:sz w:val="34"/>
          <w:szCs w:val="34"/>
          <w:rtl/>
        </w:rPr>
        <w:t>يندرج ضمن قيمة التكافل الاجتماعي</w:t>
      </w:r>
      <w:r w:rsidR="009D4ACE" w:rsidRPr="00C00961">
        <w:rPr>
          <w:rFonts w:hint="cs"/>
          <w:b w:val="0"/>
          <w:bCs w:val="0"/>
          <w:sz w:val="34"/>
          <w:szCs w:val="34"/>
          <w:rtl/>
        </w:rPr>
        <w:t>،</w:t>
      </w:r>
      <w:r w:rsidR="00175670" w:rsidRPr="00C00961">
        <w:rPr>
          <w:b w:val="0"/>
          <w:bCs w:val="0"/>
          <w:sz w:val="34"/>
          <w:szCs w:val="34"/>
          <w:rtl/>
        </w:rPr>
        <w:t xml:space="preserve"> </w:t>
      </w:r>
      <w:r w:rsidR="0092217B" w:rsidRPr="00C00961">
        <w:rPr>
          <w:b w:val="0"/>
          <w:bCs w:val="0"/>
          <w:sz w:val="34"/>
          <w:szCs w:val="34"/>
          <w:rtl/>
        </w:rPr>
        <w:t>والتي تعني</w:t>
      </w:r>
      <w:r w:rsidR="00C00961">
        <w:rPr>
          <w:b w:val="0"/>
          <w:bCs w:val="0"/>
          <w:sz w:val="34"/>
          <w:szCs w:val="34"/>
          <w:rtl/>
        </w:rPr>
        <w:t>:</w:t>
      </w:r>
      <w:r w:rsidR="0092217B" w:rsidRPr="00C00961">
        <w:rPr>
          <w:b w:val="0"/>
          <w:bCs w:val="0"/>
          <w:sz w:val="34"/>
          <w:szCs w:val="34"/>
          <w:rtl/>
        </w:rPr>
        <w:t xml:space="preserve"> </w:t>
      </w:r>
      <w:r w:rsidR="00175670" w:rsidRPr="00C00961">
        <w:rPr>
          <w:b w:val="0"/>
          <w:bCs w:val="0"/>
          <w:sz w:val="34"/>
          <w:szCs w:val="34"/>
          <w:rtl/>
        </w:rPr>
        <w:t>التعاون</w:t>
      </w:r>
      <w:r w:rsidR="0092217B" w:rsidRPr="00C00961">
        <w:rPr>
          <w:b w:val="0"/>
          <w:bCs w:val="0"/>
          <w:sz w:val="34"/>
          <w:szCs w:val="34"/>
          <w:rtl/>
        </w:rPr>
        <w:t>َ</w:t>
      </w:r>
      <w:r w:rsidR="00175670" w:rsidRPr="00C00961">
        <w:rPr>
          <w:b w:val="0"/>
          <w:bCs w:val="0"/>
          <w:sz w:val="34"/>
          <w:szCs w:val="34"/>
          <w:rtl/>
        </w:rPr>
        <w:t xml:space="preserve"> بين أفراد المجتمع على أمور الإنفاق بشتى الوسائل المادية</w:t>
      </w:r>
      <w:r w:rsidR="00C00961">
        <w:rPr>
          <w:b w:val="0"/>
          <w:bCs w:val="0"/>
          <w:sz w:val="34"/>
          <w:szCs w:val="34"/>
          <w:rtl/>
        </w:rPr>
        <w:t>:</w:t>
      </w:r>
      <w:r w:rsidR="00175670" w:rsidRPr="00C00961">
        <w:rPr>
          <w:b w:val="0"/>
          <w:bCs w:val="0"/>
          <w:sz w:val="34"/>
          <w:szCs w:val="34"/>
          <w:rtl/>
        </w:rPr>
        <w:t xml:space="preserve"> سواء أكان هذا</w:t>
      </w:r>
      <w:r w:rsidR="002D7DD2" w:rsidRPr="00C00961">
        <w:rPr>
          <w:b w:val="0"/>
          <w:bCs w:val="0"/>
          <w:sz w:val="34"/>
          <w:szCs w:val="34"/>
          <w:rtl/>
        </w:rPr>
        <w:t xml:space="preserve"> التكافل من جهة الأغنياء لأفرادٍ</w:t>
      </w:r>
      <w:r w:rsidR="00175670" w:rsidRPr="00C00961">
        <w:rPr>
          <w:b w:val="0"/>
          <w:bCs w:val="0"/>
          <w:sz w:val="34"/>
          <w:szCs w:val="34"/>
          <w:rtl/>
        </w:rPr>
        <w:t xml:space="preserve"> من الفقراء وذلك كالزكاة والصدقة</w:t>
      </w:r>
      <w:r w:rsidR="00C00961">
        <w:rPr>
          <w:b w:val="0"/>
          <w:bCs w:val="0"/>
          <w:sz w:val="34"/>
          <w:szCs w:val="34"/>
          <w:rtl/>
        </w:rPr>
        <w:t>:</w:t>
      </w:r>
      <w:r w:rsidR="00175670" w:rsidRPr="00C00961">
        <w:rPr>
          <w:b w:val="0"/>
          <w:bCs w:val="0"/>
          <w:sz w:val="34"/>
          <w:szCs w:val="34"/>
          <w:rtl/>
        </w:rPr>
        <w:t xml:space="preserve"> أو كا</w:t>
      </w:r>
      <w:r w:rsidR="002D7DD2" w:rsidRPr="00C00961">
        <w:rPr>
          <w:b w:val="0"/>
          <w:bCs w:val="0"/>
          <w:sz w:val="34"/>
          <w:szCs w:val="34"/>
          <w:rtl/>
        </w:rPr>
        <w:t xml:space="preserve">ن هذا التكافل من الأغنياء إلى </w:t>
      </w:r>
      <w:r w:rsidR="00175670" w:rsidRPr="00C00961">
        <w:rPr>
          <w:b w:val="0"/>
          <w:bCs w:val="0"/>
          <w:sz w:val="34"/>
          <w:szCs w:val="34"/>
          <w:rtl/>
        </w:rPr>
        <w:t>جهات</w:t>
      </w:r>
      <w:r w:rsidR="002D7DD2" w:rsidRPr="00C00961">
        <w:rPr>
          <w:b w:val="0"/>
          <w:bCs w:val="0"/>
          <w:sz w:val="34"/>
          <w:szCs w:val="34"/>
          <w:rtl/>
        </w:rPr>
        <w:t>ٍ</w:t>
      </w:r>
      <w:r w:rsidR="00175670" w:rsidRPr="00C00961">
        <w:rPr>
          <w:b w:val="0"/>
          <w:bCs w:val="0"/>
          <w:sz w:val="34"/>
          <w:szCs w:val="34"/>
          <w:rtl/>
        </w:rPr>
        <w:t xml:space="preserve"> عامة وذلك كالوقف</w:t>
      </w:r>
      <w:r w:rsidR="00C00961">
        <w:rPr>
          <w:b w:val="0"/>
          <w:bCs w:val="0"/>
          <w:sz w:val="34"/>
          <w:szCs w:val="34"/>
          <w:rtl/>
        </w:rPr>
        <w:t>:</w:t>
      </w:r>
      <w:r w:rsidR="00175670" w:rsidRPr="00C00961">
        <w:rPr>
          <w:b w:val="0"/>
          <w:bCs w:val="0"/>
          <w:sz w:val="34"/>
          <w:szCs w:val="34"/>
          <w:rtl/>
        </w:rPr>
        <w:t xml:space="preserve"> أو كان هذا التكافل من صديق لصديقه وذلك كالهبة والهدية والعطية والوصية</w:t>
      </w:r>
      <w:r w:rsidR="00C00961">
        <w:rPr>
          <w:b w:val="0"/>
          <w:bCs w:val="0"/>
          <w:sz w:val="34"/>
          <w:szCs w:val="34"/>
          <w:rtl/>
        </w:rPr>
        <w:t>:</w:t>
      </w:r>
      <w:r w:rsidR="00175670" w:rsidRPr="00C00961">
        <w:rPr>
          <w:b w:val="0"/>
          <w:bCs w:val="0"/>
          <w:sz w:val="34"/>
          <w:szCs w:val="34"/>
          <w:rtl/>
        </w:rPr>
        <w:t xml:space="preserve"> </w:t>
      </w:r>
      <w:r w:rsidR="002D7DD2" w:rsidRPr="00C00961">
        <w:rPr>
          <w:b w:val="0"/>
          <w:bCs w:val="0"/>
          <w:sz w:val="34"/>
          <w:szCs w:val="34"/>
          <w:rtl/>
        </w:rPr>
        <w:t>أ</w:t>
      </w:r>
      <w:r w:rsidR="00175670" w:rsidRPr="00C00961">
        <w:rPr>
          <w:b w:val="0"/>
          <w:bCs w:val="0"/>
          <w:sz w:val="34"/>
          <w:szCs w:val="34"/>
          <w:rtl/>
        </w:rPr>
        <w:t>و</w:t>
      </w:r>
      <w:r w:rsidR="002D7DD2" w:rsidRPr="00C00961">
        <w:rPr>
          <w:b w:val="0"/>
          <w:bCs w:val="0"/>
          <w:sz w:val="34"/>
          <w:szCs w:val="34"/>
          <w:rtl/>
        </w:rPr>
        <w:t xml:space="preserve"> ك</w:t>
      </w:r>
      <w:r w:rsidR="00175670" w:rsidRPr="00C00961">
        <w:rPr>
          <w:b w:val="0"/>
          <w:bCs w:val="0"/>
          <w:sz w:val="34"/>
          <w:szCs w:val="34"/>
          <w:rtl/>
        </w:rPr>
        <w:t>ا</w:t>
      </w:r>
      <w:r w:rsidR="002D7DD2" w:rsidRPr="00C00961">
        <w:rPr>
          <w:b w:val="0"/>
          <w:bCs w:val="0"/>
          <w:sz w:val="34"/>
          <w:szCs w:val="34"/>
          <w:rtl/>
        </w:rPr>
        <w:t xml:space="preserve">ن هذا التكافل </w:t>
      </w:r>
      <w:r w:rsidR="00175670" w:rsidRPr="00C00961">
        <w:rPr>
          <w:b w:val="0"/>
          <w:bCs w:val="0"/>
          <w:sz w:val="34"/>
          <w:szCs w:val="34"/>
          <w:rtl/>
        </w:rPr>
        <w:t>مؤقّت</w:t>
      </w:r>
      <w:r w:rsidR="00AC086C" w:rsidRPr="00C00961">
        <w:rPr>
          <w:b w:val="0"/>
          <w:bCs w:val="0"/>
          <w:sz w:val="34"/>
          <w:szCs w:val="34"/>
          <w:rtl/>
        </w:rPr>
        <w:t>ا مثل القرض والإعارة</w:t>
      </w:r>
      <w:r w:rsidR="00C00961">
        <w:rPr>
          <w:b w:val="0"/>
          <w:bCs w:val="0"/>
          <w:sz w:val="34"/>
          <w:szCs w:val="34"/>
          <w:rtl/>
        </w:rPr>
        <w:t>:</w:t>
      </w:r>
      <w:r w:rsidR="00AC086C" w:rsidRPr="00C00961">
        <w:rPr>
          <w:rFonts w:hint="cs"/>
          <w:b w:val="0"/>
          <w:bCs w:val="0"/>
          <w:sz w:val="34"/>
          <w:szCs w:val="34"/>
          <w:rtl/>
        </w:rPr>
        <w:t xml:space="preserve"> </w:t>
      </w:r>
      <w:r w:rsidR="00AC086C" w:rsidRPr="00C00961">
        <w:rPr>
          <w:b w:val="0"/>
          <w:bCs w:val="0"/>
          <w:sz w:val="34"/>
          <w:szCs w:val="34"/>
          <w:rtl/>
        </w:rPr>
        <w:t>ومن ههنا تتضح</w:t>
      </w:r>
      <w:r w:rsidR="00AC086C" w:rsidRPr="00C00961">
        <w:rPr>
          <w:rFonts w:hint="cs"/>
          <w:b w:val="0"/>
          <w:bCs w:val="0"/>
          <w:sz w:val="34"/>
          <w:szCs w:val="34"/>
          <w:rtl/>
        </w:rPr>
        <w:t xml:space="preserve"> </w:t>
      </w:r>
      <w:r w:rsidR="00BB620C" w:rsidRPr="00C00961">
        <w:rPr>
          <w:b w:val="0"/>
          <w:bCs w:val="0"/>
          <w:sz w:val="34"/>
          <w:szCs w:val="34"/>
          <w:rtl/>
        </w:rPr>
        <w:t xml:space="preserve">الفروق بين هذه </w:t>
      </w:r>
      <w:proofErr w:type="spellStart"/>
      <w:r w:rsidR="00BB620C" w:rsidRPr="00C00961">
        <w:rPr>
          <w:b w:val="0"/>
          <w:bCs w:val="0"/>
          <w:sz w:val="34"/>
          <w:szCs w:val="34"/>
          <w:rtl/>
        </w:rPr>
        <w:t>التكافلات</w:t>
      </w:r>
      <w:proofErr w:type="spellEnd"/>
      <w:r w:rsidR="00BB620C" w:rsidRPr="00C00961">
        <w:rPr>
          <w:b w:val="0"/>
          <w:bCs w:val="0"/>
          <w:sz w:val="34"/>
          <w:szCs w:val="34"/>
          <w:rtl/>
        </w:rPr>
        <w:t xml:space="preserve"> المالية</w:t>
      </w:r>
      <w:r w:rsidR="00C00961">
        <w:rPr>
          <w:b w:val="0"/>
          <w:bCs w:val="0"/>
          <w:sz w:val="34"/>
          <w:szCs w:val="34"/>
          <w:rtl/>
        </w:rPr>
        <w:t>:</w:t>
      </w:r>
      <w:r w:rsidR="00BB620C" w:rsidRPr="00C00961">
        <w:rPr>
          <w:b w:val="0"/>
          <w:bCs w:val="0"/>
          <w:sz w:val="34"/>
          <w:szCs w:val="34"/>
          <w:rtl/>
        </w:rPr>
        <w:t xml:space="preserve"> </w:t>
      </w:r>
    </w:p>
    <w:p w:rsidR="00BB620C" w:rsidRPr="00C00961" w:rsidRDefault="002C0628" w:rsidP="00C00961">
      <w:pPr>
        <w:rPr>
          <w:b w:val="0"/>
          <w:bCs w:val="0"/>
          <w:sz w:val="34"/>
          <w:szCs w:val="34"/>
          <w:rtl/>
        </w:rPr>
      </w:pPr>
      <w:r w:rsidRPr="00C00961">
        <w:rPr>
          <w:b w:val="0"/>
          <w:bCs w:val="0"/>
          <w:sz w:val="34"/>
          <w:szCs w:val="34"/>
          <w:rtl/>
        </w:rPr>
        <w:t>فأ</w:t>
      </w:r>
      <w:r w:rsidR="00B11F5E" w:rsidRPr="00C00961">
        <w:rPr>
          <w:b w:val="0"/>
          <w:bCs w:val="0"/>
          <w:sz w:val="34"/>
          <w:szCs w:val="34"/>
          <w:rtl/>
        </w:rPr>
        <w:t>ما أمر الزكاة المفروضة ف</w:t>
      </w:r>
      <w:r w:rsidR="00BB620C" w:rsidRPr="00C00961">
        <w:rPr>
          <w:b w:val="0"/>
          <w:bCs w:val="0"/>
          <w:sz w:val="34"/>
          <w:szCs w:val="34"/>
          <w:rtl/>
        </w:rPr>
        <w:t>بي</w:t>
      </w:r>
      <w:r w:rsidR="00522DFF" w:rsidRPr="00C00961">
        <w:rPr>
          <w:b w:val="0"/>
          <w:bCs w:val="0"/>
          <w:sz w:val="34"/>
          <w:szCs w:val="34"/>
          <w:rtl/>
        </w:rPr>
        <w:t>ّ</w:t>
      </w:r>
      <w:r w:rsidR="00BB620C" w:rsidRPr="00C00961">
        <w:rPr>
          <w:b w:val="0"/>
          <w:bCs w:val="0"/>
          <w:sz w:val="34"/>
          <w:szCs w:val="34"/>
          <w:rtl/>
        </w:rPr>
        <w:t>ن</w:t>
      </w:r>
      <w:r w:rsidR="00C00961">
        <w:rPr>
          <w:b w:val="0"/>
          <w:bCs w:val="0"/>
          <w:sz w:val="34"/>
          <w:szCs w:val="34"/>
          <w:rtl/>
        </w:rPr>
        <w:t>:</w:t>
      </w:r>
      <w:r w:rsidR="00BB620C" w:rsidRPr="00C00961">
        <w:rPr>
          <w:b w:val="0"/>
          <w:bCs w:val="0"/>
          <w:sz w:val="34"/>
          <w:szCs w:val="34"/>
          <w:rtl/>
        </w:rPr>
        <w:t xml:space="preserve"> ويبقى الإشكال مطروحا </w:t>
      </w:r>
      <w:r w:rsidR="00767DF5" w:rsidRPr="00C00961">
        <w:rPr>
          <w:b w:val="0"/>
          <w:bCs w:val="0"/>
          <w:sz w:val="34"/>
          <w:szCs w:val="34"/>
          <w:rtl/>
        </w:rPr>
        <w:t xml:space="preserve">في </w:t>
      </w:r>
      <w:r w:rsidR="00BB620C" w:rsidRPr="00C00961">
        <w:rPr>
          <w:b w:val="0"/>
          <w:bCs w:val="0"/>
          <w:sz w:val="34"/>
          <w:szCs w:val="34"/>
          <w:rtl/>
        </w:rPr>
        <w:t xml:space="preserve">بعض </w:t>
      </w:r>
      <w:r w:rsidR="00522DFF" w:rsidRPr="00C00961">
        <w:rPr>
          <w:b w:val="0"/>
          <w:bCs w:val="0"/>
          <w:sz w:val="34"/>
          <w:szCs w:val="34"/>
          <w:rtl/>
        </w:rPr>
        <w:t xml:space="preserve">الفروق بين سائر الصدقات </w:t>
      </w:r>
      <w:proofErr w:type="spellStart"/>
      <w:r w:rsidR="00522DFF" w:rsidRPr="00C00961">
        <w:rPr>
          <w:b w:val="0"/>
          <w:bCs w:val="0"/>
          <w:sz w:val="34"/>
          <w:szCs w:val="34"/>
          <w:rtl/>
        </w:rPr>
        <w:t>و</w:t>
      </w:r>
      <w:r w:rsidR="00BB620C" w:rsidRPr="00C00961">
        <w:rPr>
          <w:b w:val="0"/>
          <w:bCs w:val="0"/>
          <w:sz w:val="34"/>
          <w:szCs w:val="34"/>
          <w:rtl/>
        </w:rPr>
        <w:t>التكافلات</w:t>
      </w:r>
      <w:proofErr w:type="spellEnd"/>
      <w:r w:rsidR="00BB620C" w:rsidRPr="00C00961">
        <w:rPr>
          <w:b w:val="0"/>
          <w:bCs w:val="0"/>
          <w:sz w:val="34"/>
          <w:szCs w:val="34"/>
          <w:rtl/>
        </w:rPr>
        <w:t xml:space="preserve"> ال</w:t>
      </w:r>
      <w:r w:rsidR="00D11BD8" w:rsidRPr="00C00961">
        <w:rPr>
          <w:b w:val="0"/>
          <w:bCs w:val="0"/>
          <w:sz w:val="34"/>
          <w:szCs w:val="34"/>
          <w:rtl/>
        </w:rPr>
        <w:t xml:space="preserve">مالية </w:t>
      </w:r>
      <w:proofErr w:type="gramStart"/>
      <w:r w:rsidR="00D11BD8" w:rsidRPr="00C00961">
        <w:rPr>
          <w:rFonts w:hint="cs"/>
          <w:b w:val="0"/>
          <w:bCs w:val="0"/>
          <w:sz w:val="34"/>
          <w:szCs w:val="34"/>
          <w:rtl/>
        </w:rPr>
        <w:t>ا</w:t>
      </w:r>
      <w:r w:rsidR="00D11BD8" w:rsidRPr="00C00961">
        <w:rPr>
          <w:b w:val="0"/>
          <w:bCs w:val="0"/>
          <w:sz w:val="34"/>
          <w:szCs w:val="34"/>
          <w:rtl/>
        </w:rPr>
        <w:t>ل</w:t>
      </w:r>
      <w:r w:rsidR="00BB620C" w:rsidRPr="00C00961">
        <w:rPr>
          <w:b w:val="0"/>
          <w:bCs w:val="0"/>
          <w:sz w:val="34"/>
          <w:szCs w:val="34"/>
          <w:rtl/>
        </w:rPr>
        <w:t>أخرى ؟</w:t>
      </w:r>
      <w:proofErr w:type="gramEnd"/>
      <w:r w:rsidR="00BB620C" w:rsidRPr="00C00961">
        <w:rPr>
          <w:b w:val="0"/>
          <w:bCs w:val="0"/>
          <w:sz w:val="34"/>
          <w:szCs w:val="34"/>
          <w:rtl/>
        </w:rPr>
        <w:t xml:space="preserve">   </w:t>
      </w:r>
    </w:p>
    <w:p w:rsidR="00175670" w:rsidRPr="00C00961" w:rsidRDefault="00522DFF" w:rsidP="00C00961">
      <w:pPr>
        <w:rPr>
          <w:b w:val="0"/>
          <w:bCs w:val="0"/>
          <w:sz w:val="34"/>
          <w:szCs w:val="34"/>
          <w:rtl/>
        </w:rPr>
      </w:pPr>
      <w:r w:rsidRPr="00C00961">
        <w:rPr>
          <w:b w:val="0"/>
          <w:bCs w:val="0"/>
          <w:color w:val="FF0000"/>
          <w:sz w:val="34"/>
          <w:szCs w:val="34"/>
          <w:rtl/>
        </w:rPr>
        <w:t>ف</w:t>
      </w:r>
      <w:r w:rsidR="00584815" w:rsidRPr="00C00961">
        <w:rPr>
          <w:b w:val="0"/>
          <w:bCs w:val="0"/>
          <w:color w:val="FF0000"/>
          <w:sz w:val="34"/>
          <w:szCs w:val="34"/>
          <w:rtl/>
        </w:rPr>
        <w:t xml:space="preserve">أما </w:t>
      </w:r>
      <w:r w:rsidR="00175670" w:rsidRPr="00C00961">
        <w:rPr>
          <w:b w:val="0"/>
          <w:bCs w:val="0"/>
          <w:color w:val="FF0000"/>
          <w:sz w:val="34"/>
          <w:szCs w:val="34"/>
          <w:rtl/>
        </w:rPr>
        <w:t>الهدية</w:t>
      </w:r>
      <w:r w:rsidR="00C00961">
        <w:rPr>
          <w:b w:val="0"/>
          <w:bCs w:val="0"/>
          <w:color w:val="FF0000"/>
          <w:sz w:val="34"/>
          <w:szCs w:val="34"/>
          <w:rtl/>
        </w:rPr>
        <w:t>:</w:t>
      </w:r>
      <w:r w:rsidR="00175670" w:rsidRPr="00C00961">
        <w:rPr>
          <w:b w:val="0"/>
          <w:bCs w:val="0"/>
          <w:sz w:val="34"/>
          <w:szCs w:val="34"/>
          <w:rtl/>
        </w:rPr>
        <w:t xml:space="preserve"> </w:t>
      </w:r>
      <w:r w:rsidR="00584815" w:rsidRPr="00C00961">
        <w:rPr>
          <w:b w:val="0"/>
          <w:bCs w:val="0"/>
          <w:sz w:val="34"/>
          <w:szCs w:val="34"/>
          <w:rtl/>
        </w:rPr>
        <w:t>ف</w:t>
      </w:r>
      <w:r w:rsidR="00175670" w:rsidRPr="00C00961">
        <w:rPr>
          <w:b w:val="0"/>
          <w:bCs w:val="0"/>
          <w:sz w:val="34"/>
          <w:szCs w:val="34"/>
          <w:rtl/>
        </w:rPr>
        <w:t>هي التبرع بتمليك عين زائل</w:t>
      </w:r>
      <w:r w:rsidR="00584815" w:rsidRPr="00C00961">
        <w:rPr>
          <w:b w:val="0"/>
          <w:bCs w:val="0"/>
          <w:sz w:val="34"/>
          <w:szCs w:val="34"/>
          <w:rtl/>
        </w:rPr>
        <w:t xml:space="preserve">ة </w:t>
      </w:r>
      <w:r w:rsidR="003A30F2" w:rsidRPr="00C00961">
        <w:rPr>
          <w:b w:val="0"/>
          <w:bCs w:val="0"/>
          <w:sz w:val="34"/>
          <w:szCs w:val="34"/>
          <w:rtl/>
        </w:rPr>
        <w:t>لصديقٍ</w:t>
      </w:r>
      <w:r w:rsidR="00C00961">
        <w:rPr>
          <w:rFonts w:hint="cs"/>
          <w:b w:val="0"/>
          <w:bCs w:val="0"/>
          <w:sz w:val="34"/>
          <w:szCs w:val="34"/>
          <w:rtl/>
        </w:rPr>
        <w:t>:</w:t>
      </w:r>
      <w:r w:rsidR="00175670" w:rsidRPr="00C00961">
        <w:rPr>
          <w:b w:val="0"/>
          <w:bCs w:val="0"/>
          <w:sz w:val="34"/>
          <w:szCs w:val="34"/>
          <w:rtl/>
        </w:rPr>
        <w:t xml:space="preserve"> في الحياة بغير عوض</w:t>
      </w:r>
      <w:r w:rsidR="00F27A05" w:rsidRPr="00C00961">
        <w:rPr>
          <w:b w:val="0"/>
          <w:bCs w:val="0"/>
          <w:sz w:val="34"/>
          <w:szCs w:val="34"/>
          <w:rtl/>
        </w:rPr>
        <w:t xml:space="preserve"> لقصد </w:t>
      </w:r>
      <w:proofErr w:type="spellStart"/>
      <w:r w:rsidR="00F27A05" w:rsidRPr="00C00961">
        <w:rPr>
          <w:b w:val="0"/>
          <w:bCs w:val="0"/>
          <w:sz w:val="34"/>
          <w:szCs w:val="34"/>
          <w:rtl/>
        </w:rPr>
        <w:t>التوادد</w:t>
      </w:r>
      <w:proofErr w:type="spellEnd"/>
      <w:r w:rsidR="00C00961">
        <w:rPr>
          <w:b w:val="0"/>
          <w:bCs w:val="0"/>
          <w:sz w:val="34"/>
          <w:szCs w:val="34"/>
          <w:rtl/>
        </w:rPr>
        <w:t>:</w:t>
      </w:r>
      <w:r w:rsidR="00175670" w:rsidRPr="00C00961">
        <w:rPr>
          <w:b w:val="0"/>
          <w:bCs w:val="0"/>
          <w:sz w:val="34"/>
          <w:szCs w:val="34"/>
          <w:rtl/>
        </w:rPr>
        <w:t xml:space="preserve"> كما ورد في الحديث:" تهادوا تحابوا ". </w:t>
      </w:r>
    </w:p>
    <w:p w:rsidR="00C00961" w:rsidRDefault="00584815" w:rsidP="00C00961">
      <w:pPr>
        <w:rPr>
          <w:b w:val="0"/>
          <w:bCs w:val="0"/>
          <w:sz w:val="34"/>
          <w:szCs w:val="34"/>
          <w:rtl/>
        </w:rPr>
      </w:pPr>
      <w:r w:rsidRPr="00C00961">
        <w:rPr>
          <w:b w:val="0"/>
          <w:bCs w:val="0"/>
          <w:color w:val="FF0000"/>
          <w:sz w:val="34"/>
          <w:szCs w:val="34"/>
          <w:rtl/>
        </w:rPr>
        <w:t>وأما</w:t>
      </w:r>
      <w:r w:rsidR="00175670" w:rsidRPr="00C00961">
        <w:rPr>
          <w:b w:val="0"/>
          <w:bCs w:val="0"/>
          <w:color w:val="FF0000"/>
          <w:sz w:val="34"/>
          <w:szCs w:val="34"/>
          <w:rtl/>
        </w:rPr>
        <w:t xml:space="preserve"> الهبة والعطية</w:t>
      </w:r>
      <w:r w:rsidR="00C00961">
        <w:rPr>
          <w:b w:val="0"/>
          <w:bCs w:val="0"/>
          <w:color w:val="FF0000"/>
          <w:sz w:val="34"/>
          <w:szCs w:val="34"/>
          <w:rtl/>
        </w:rPr>
        <w:t>:</w:t>
      </w:r>
      <w:r w:rsidR="00175670" w:rsidRPr="00C00961">
        <w:rPr>
          <w:b w:val="0"/>
          <w:bCs w:val="0"/>
          <w:sz w:val="34"/>
          <w:szCs w:val="34"/>
          <w:rtl/>
        </w:rPr>
        <w:t xml:space="preserve"> </w:t>
      </w:r>
      <w:r w:rsidRPr="00C00961">
        <w:rPr>
          <w:b w:val="0"/>
          <w:bCs w:val="0"/>
          <w:sz w:val="34"/>
          <w:szCs w:val="34"/>
          <w:rtl/>
        </w:rPr>
        <w:t>ف</w:t>
      </w:r>
      <w:r w:rsidR="00175670" w:rsidRPr="00C00961">
        <w:rPr>
          <w:b w:val="0"/>
          <w:bCs w:val="0"/>
          <w:sz w:val="34"/>
          <w:szCs w:val="34"/>
          <w:rtl/>
        </w:rPr>
        <w:t xml:space="preserve">هي التبرع بتمليك عينٍ باقية </w:t>
      </w:r>
      <w:r w:rsidR="00F27A05" w:rsidRPr="00C00961">
        <w:rPr>
          <w:b w:val="0"/>
          <w:bCs w:val="0"/>
          <w:sz w:val="34"/>
          <w:szCs w:val="34"/>
          <w:rtl/>
        </w:rPr>
        <w:t xml:space="preserve">لصديقٍ </w:t>
      </w:r>
      <w:r w:rsidR="00175670" w:rsidRPr="00C00961">
        <w:rPr>
          <w:b w:val="0"/>
          <w:bCs w:val="0"/>
          <w:sz w:val="34"/>
          <w:szCs w:val="34"/>
          <w:rtl/>
        </w:rPr>
        <w:t xml:space="preserve">في الحياة بغير عوض </w:t>
      </w:r>
      <w:r w:rsidR="00F27A05" w:rsidRPr="00C00961">
        <w:rPr>
          <w:b w:val="0"/>
          <w:bCs w:val="0"/>
          <w:sz w:val="34"/>
          <w:szCs w:val="34"/>
          <w:rtl/>
        </w:rPr>
        <w:t xml:space="preserve">لقصد </w:t>
      </w:r>
      <w:proofErr w:type="spellStart"/>
      <w:r w:rsidR="00F27A05" w:rsidRPr="00C00961">
        <w:rPr>
          <w:b w:val="0"/>
          <w:bCs w:val="0"/>
          <w:sz w:val="34"/>
          <w:szCs w:val="34"/>
          <w:rtl/>
        </w:rPr>
        <w:t>التوادد</w:t>
      </w:r>
      <w:proofErr w:type="spellEnd"/>
      <w:r w:rsidR="00F27A05" w:rsidRPr="00C00961">
        <w:rPr>
          <w:b w:val="0"/>
          <w:bCs w:val="0"/>
          <w:sz w:val="34"/>
          <w:szCs w:val="34"/>
          <w:rtl/>
        </w:rPr>
        <w:t xml:space="preserve"> </w:t>
      </w:r>
      <w:r w:rsidRPr="00C00961">
        <w:rPr>
          <w:b w:val="0"/>
          <w:bCs w:val="0"/>
          <w:sz w:val="34"/>
          <w:szCs w:val="34"/>
          <w:rtl/>
        </w:rPr>
        <w:t>"</w:t>
      </w:r>
    </w:p>
    <w:p w:rsidR="005E4CF2" w:rsidRPr="00C00961" w:rsidRDefault="00F04B12" w:rsidP="00C00961">
      <w:pPr>
        <w:rPr>
          <w:b w:val="0"/>
          <w:bCs w:val="0"/>
          <w:sz w:val="34"/>
          <w:szCs w:val="34"/>
          <w:rtl/>
        </w:rPr>
      </w:pPr>
      <w:r w:rsidRPr="00C00961">
        <w:rPr>
          <w:b w:val="0"/>
          <w:bCs w:val="0"/>
          <w:sz w:val="34"/>
          <w:szCs w:val="34"/>
          <w:rtl/>
        </w:rPr>
        <w:lastRenderedPageBreak/>
        <w:t>فلو كان التمليك مؤقتا طيلة الحياة</w:t>
      </w:r>
      <w:r w:rsidR="00FD776B" w:rsidRPr="00C00961">
        <w:rPr>
          <w:b w:val="0"/>
          <w:bCs w:val="0"/>
          <w:sz w:val="34"/>
          <w:szCs w:val="34"/>
          <w:rtl/>
        </w:rPr>
        <w:t xml:space="preserve"> فهي</w:t>
      </w:r>
      <w:r w:rsidR="00C00961">
        <w:rPr>
          <w:b w:val="0"/>
          <w:bCs w:val="0"/>
          <w:sz w:val="34"/>
          <w:szCs w:val="34"/>
          <w:rtl/>
        </w:rPr>
        <w:t>:</w:t>
      </w:r>
      <w:r w:rsidR="00FD776B" w:rsidRPr="00C00961">
        <w:rPr>
          <w:b w:val="0"/>
          <w:bCs w:val="0"/>
          <w:sz w:val="34"/>
          <w:szCs w:val="34"/>
          <w:rtl/>
        </w:rPr>
        <w:t xml:space="preserve"> </w:t>
      </w:r>
      <w:proofErr w:type="gramStart"/>
      <w:r w:rsidR="00FD776B" w:rsidRPr="00C00961">
        <w:rPr>
          <w:b w:val="0"/>
          <w:bCs w:val="0"/>
          <w:sz w:val="34"/>
          <w:szCs w:val="34"/>
          <w:rtl/>
        </w:rPr>
        <w:t>العمرى</w:t>
      </w:r>
      <w:proofErr w:type="gramEnd"/>
      <w:r w:rsidR="00C00961">
        <w:rPr>
          <w:b w:val="0"/>
          <w:bCs w:val="0"/>
          <w:sz w:val="34"/>
          <w:szCs w:val="34"/>
          <w:rtl/>
        </w:rPr>
        <w:t>.</w:t>
      </w:r>
    </w:p>
    <w:p w:rsidR="009E7C29" w:rsidRPr="00C00961" w:rsidRDefault="00F27A05" w:rsidP="00C00961">
      <w:pPr>
        <w:rPr>
          <w:b w:val="0"/>
          <w:bCs w:val="0"/>
          <w:sz w:val="34"/>
          <w:szCs w:val="34"/>
          <w:rtl/>
        </w:rPr>
      </w:pPr>
      <w:r w:rsidRPr="00C00961">
        <w:rPr>
          <w:b w:val="0"/>
          <w:bCs w:val="0"/>
          <w:sz w:val="34"/>
          <w:szCs w:val="34"/>
          <w:rtl/>
        </w:rPr>
        <w:t>و</w:t>
      </w:r>
      <w:r w:rsidR="009E7C29" w:rsidRPr="00C00961">
        <w:rPr>
          <w:b w:val="0"/>
          <w:bCs w:val="0"/>
          <w:sz w:val="34"/>
          <w:szCs w:val="34"/>
          <w:rtl/>
        </w:rPr>
        <w:t xml:space="preserve">من هنا </w:t>
      </w:r>
      <w:r w:rsidRPr="00C00961">
        <w:rPr>
          <w:b w:val="0"/>
          <w:bCs w:val="0"/>
          <w:sz w:val="34"/>
          <w:szCs w:val="34"/>
          <w:rtl/>
        </w:rPr>
        <w:t>يمكن</w:t>
      </w:r>
      <w:r w:rsidR="009E7C29" w:rsidRPr="00C00961">
        <w:rPr>
          <w:b w:val="0"/>
          <w:bCs w:val="0"/>
          <w:sz w:val="34"/>
          <w:szCs w:val="34"/>
          <w:rtl/>
        </w:rPr>
        <w:t>نا</w:t>
      </w:r>
      <w:r w:rsidRPr="00C00961">
        <w:rPr>
          <w:b w:val="0"/>
          <w:bCs w:val="0"/>
          <w:sz w:val="34"/>
          <w:szCs w:val="34"/>
          <w:rtl/>
        </w:rPr>
        <w:t xml:space="preserve"> م</w:t>
      </w:r>
      <w:r w:rsidR="005E4CF2" w:rsidRPr="00C00961">
        <w:rPr>
          <w:b w:val="0"/>
          <w:bCs w:val="0"/>
          <w:sz w:val="34"/>
          <w:szCs w:val="34"/>
          <w:rtl/>
        </w:rPr>
        <w:t>لاحظة أوجه الشبه والفرق بين الهدية والهبة</w:t>
      </w:r>
      <w:r w:rsidR="00C00961">
        <w:rPr>
          <w:b w:val="0"/>
          <w:bCs w:val="0"/>
          <w:sz w:val="34"/>
          <w:szCs w:val="34"/>
          <w:rtl/>
        </w:rPr>
        <w:t>:</w:t>
      </w:r>
      <w:r w:rsidRPr="00C00961">
        <w:rPr>
          <w:b w:val="0"/>
          <w:bCs w:val="0"/>
          <w:sz w:val="34"/>
          <w:szCs w:val="34"/>
          <w:rtl/>
        </w:rPr>
        <w:t xml:space="preserve"> فيتفقان في أنهما تبرعٌ في</w:t>
      </w:r>
      <w:r w:rsidR="00703BB5" w:rsidRPr="00C00961">
        <w:rPr>
          <w:b w:val="0"/>
          <w:bCs w:val="0"/>
          <w:sz w:val="34"/>
          <w:szCs w:val="34"/>
          <w:rtl/>
        </w:rPr>
        <w:t xml:space="preserve"> الحياةِ لأي صديق أو حميم</w:t>
      </w:r>
      <w:r w:rsidR="00C00961">
        <w:rPr>
          <w:b w:val="0"/>
          <w:bCs w:val="0"/>
          <w:sz w:val="34"/>
          <w:szCs w:val="34"/>
          <w:rtl/>
        </w:rPr>
        <w:t>:</w:t>
      </w:r>
      <w:r w:rsidR="00703BB5" w:rsidRPr="00C00961">
        <w:rPr>
          <w:b w:val="0"/>
          <w:bCs w:val="0"/>
          <w:sz w:val="34"/>
          <w:szCs w:val="34"/>
          <w:rtl/>
        </w:rPr>
        <w:t xml:space="preserve"> غني</w:t>
      </w:r>
      <w:r w:rsidR="00F07AB0" w:rsidRPr="00C00961">
        <w:rPr>
          <w:rFonts w:hint="cs"/>
          <w:b w:val="0"/>
          <w:bCs w:val="0"/>
          <w:sz w:val="34"/>
          <w:szCs w:val="34"/>
          <w:rtl/>
        </w:rPr>
        <w:t>ٍّ</w:t>
      </w:r>
      <w:r w:rsidR="00703BB5" w:rsidRPr="00C00961">
        <w:rPr>
          <w:b w:val="0"/>
          <w:bCs w:val="0"/>
          <w:sz w:val="34"/>
          <w:szCs w:val="34"/>
          <w:rtl/>
        </w:rPr>
        <w:t xml:space="preserve"> كان أو فقير</w:t>
      </w:r>
      <w:r w:rsidR="00C00961">
        <w:rPr>
          <w:b w:val="0"/>
          <w:bCs w:val="0"/>
          <w:sz w:val="34"/>
          <w:szCs w:val="34"/>
          <w:rtl/>
        </w:rPr>
        <w:t>:</w:t>
      </w:r>
      <w:r w:rsidRPr="00C00961">
        <w:rPr>
          <w:b w:val="0"/>
          <w:bCs w:val="0"/>
          <w:sz w:val="34"/>
          <w:szCs w:val="34"/>
          <w:rtl/>
        </w:rPr>
        <w:t xml:space="preserve"> بقصد تحقيق المودة والتحاب في الله تعالى، فلو كان المقصود شيئا آخر، كأن يكون</w:t>
      </w:r>
      <w:r w:rsidR="00175670" w:rsidRPr="00C00961">
        <w:rPr>
          <w:b w:val="0"/>
          <w:bCs w:val="0"/>
          <w:sz w:val="34"/>
          <w:szCs w:val="34"/>
          <w:rtl/>
        </w:rPr>
        <w:t xml:space="preserve"> </w:t>
      </w:r>
      <w:r w:rsidR="00F04B12" w:rsidRPr="00C00961">
        <w:rPr>
          <w:b w:val="0"/>
          <w:bCs w:val="0"/>
          <w:sz w:val="34"/>
          <w:szCs w:val="34"/>
          <w:rtl/>
        </w:rPr>
        <w:t xml:space="preserve">الإهداء لصديق من </w:t>
      </w:r>
      <w:r w:rsidRPr="00C00961">
        <w:rPr>
          <w:b w:val="0"/>
          <w:bCs w:val="0"/>
          <w:sz w:val="34"/>
          <w:szCs w:val="34"/>
          <w:rtl/>
        </w:rPr>
        <w:t>أجل منصبه وعمله</w:t>
      </w:r>
      <w:r w:rsidR="00C00961">
        <w:rPr>
          <w:b w:val="0"/>
          <w:bCs w:val="0"/>
          <w:sz w:val="34"/>
          <w:szCs w:val="34"/>
          <w:rtl/>
        </w:rPr>
        <w:t>:</w:t>
      </w:r>
      <w:r w:rsidRPr="00C00961">
        <w:rPr>
          <w:b w:val="0"/>
          <w:bCs w:val="0"/>
          <w:sz w:val="34"/>
          <w:szCs w:val="34"/>
          <w:rtl/>
        </w:rPr>
        <w:t xml:space="preserve"> أو</w:t>
      </w:r>
      <w:r w:rsidR="00175670" w:rsidRPr="00C00961">
        <w:rPr>
          <w:b w:val="0"/>
          <w:bCs w:val="0"/>
          <w:sz w:val="34"/>
          <w:szCs w:val="34"/>
          <w:rtl/>
        </w:rPr>
        <w:t xml:space="preserve"> بقصدِ تحصيل غرض دنيوي أو استكثار مادي </w:t>
      </w:r>
      <w:r w:rsidRPr="00C00961">
        <w:rPr>
          <w:b w:val="0"/>
          <w:bCs w:val="0"/>
          <w:sz w:val="34"/>
          <w:szCs w:val="34"/>
          <w:rtl/>
        </w:rPr>
        <w:t xml:space="preserve">فهو مذموم </w:t>
      </w:r>
      <w:r w:rsidR="00175670" w:rsidRPr="00C00961">
        <w:rPr>
          <w:b w:val="0"/>
          <w:bCs w:val="0"/>
          <w:sz w:val="34"/>
          <w:szCs w:val="34"/>
          <w:rtl/>
        </w:rPr>
        <w:t xml:space="preserve">كما قال </w:t>
      </w:r>
      <w:proofErr w:type="gramStart"/>
      <w:r w:rsidR="00175670" w:rsidRPr="00C00961">
        <w:rPr>
          <w:b w:val="0"/>
          <w:bCs w:val="0"/>
          <w:sz w:val="34"/>
          <w:szCs w:val="34"/>
          <w:rtl/>
        </w:rPr>
        <w:t>تعا</w:t>
      </w:r>
      <w:r w:rsidRPr="00C00961">
        <w:rPr>
          <w:b w:val="0"/>
          <w:bCs w:val="0"/>
          <w:sz w:val="34"/>
          <w:szCs w:val="34"/>
          <w:rtl/>
        </w:rPr>
        <w:t>لى</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ولا تمنن تستكْثر} [المدثر]، وقد يكون رشوة محرمة والله المستعان</w:t>
      </w:r>
      <w:r w:rsidR="00C00961">
        <w:rPr>
          <w:b w:val="0"/>
          <w:bCs w:val="0"/>
          <w:sz w:val="34"/>
          <w:szCs w:val="34"/>
          <w:rtl/>
        </w:rPr>
        <w:t>.</w:t>
      </w:r>
      <w:r w:rsidR="00175670" w:rsidRPr="00C00961">
        <w:rPr>
          <w:b w:val="0"/>
          <w:bCs w:val="0"/>
          <w:sz w:val="34"/>
          <w:szCs w:val="34"/>
          <w:rtl/>
        </w:rPr>
        <w:t xml:space="preserve"> </w:t>
      </w:r>
    </w:p>
    <w:p w:rsidR="009E7C29" w:rsidRPr="00C00961" w:rsidRDefault="00703BB5" w:rsidP="00C00961">
      <w:pPr>
        <w:rPr>
          <w:b w:val="0"/>
          <w:bCs w:val="0"/>
          <w:sz w:val="34"/>
          <w:szCs w:val="34"/>
          <w:rtl/>
        </w:rPr>
      </w:pPr>
      <w:r w:rsidRPr="00C00961">
        <w:rPr>
          <w:b w:val="0"/>
          <w:bCs w:val="0"/>
          <w:sz w:val="34"/>
          <w:szCs w:val="34"/>
          <w:rtl/>
        </w:rPr>
        <w:t>ويختلفان في الشيء ال</w:t>
      </w:r>
      <w:r w:rsidRPr="00C00961">
        <w:rPr>
          <w:rFonts w:hint="cs"/>
          <w:b w:val="0"/>
          <w:bCs w:val="0"/>
          <w:sz w:val="34"/>
          <w:szCs w:val="34"/>
          <w:rtl/>
        </w:rPr>
        <w:t>مع</w:t>
      </w:r>
      <w:r w:rsidR="009E7C29" w:rsidRPr="00C00961">
        <w:rPr>
          <w:b w:val="0"/>
          <w:bCs w:val="0"/>
          <w:sz w:val="34"/>
          <w:szCs w:val="34"/>
          <w:rtl/>
        </w:rPr>
        <w:t xml:space="preserve">طى، فإذا كان عينا باقية فهو هبة، وإن كان </w:t>
      </w:r>
      <w:r w:rsidR="00F04B12" w:rsidRPr="00C00961">
        <w:rPr>
          <w:b w:val="0"/>
          <w:bCs w:val="0"/>
          <w:sz w:val="34"/>
          <w:szCs w:val="34"/>
          <w:rtl/>
        </w:rPr>
        <w:t>عينا زائلة بالاستعمال فهد</w:t>
      </w:r>
      <w:r w:rsidR="007926AA" w:rsidRPr="00C00961">
        <w:rPr>
          <w:b w:val="0"/>
          <w:bCs w:val="0"/>
          <w:sz w:val="34"/>
          <w:szCs w:val="34"/>
          <w:rtl/>
        </w:rPr>
        <w:t>ية والله أعلم</w:t>
      </w:r>
      <w:r w:rsidR="009E7C29" w:rsidRPr="00C00961">
        <w:rPr>
          <w:b w:val="0"/>
          <w:bCs w:val="0"/>
          <w:sz w:val="34"/>
          <w:szCs w:val="34"/>
          <w:rtl/>
        </w:rPr>
        <w:t xml:space="preserve">. </w:t>
      </w:r>
    </w:p>
    <w:p w:rsidR="00175670" w:rsidRDefault="00703BB5" w:rsidP="00C00961">
      <w:pPr>
        <w:rPr>
          <w:b w:val="0"/>
          <w:bCs w:val="0"/>
          <w:sz w:val="34"/>
          <w:szCs w:val="34"/>
          <w:rtl/>
        </w:rPr>
      </w:pPr>
      <w:r w:rsidRPr="00C00961">
        <w:rPr>
          <w:b w:val="0"/>
          <w:bCs w:val="0"/>
          <w:sz w:val="34"/>
          <w:szCs w:val="34"/>
          <w:rtl/>
        </w:rPr>
        <w:t>ومعنى العين الباقية</w:t>
      </w:r>
      <w:r w:rsidR="00C00961">
        <w:rPr>
          <w:rFonts w:hint="cs"/>
          <w:b w:val="0"/>
          <w:bCs w:val="0"/>
          <w:sz w:val="34"/>
          <w:szCs w:val="34"/>
          <w:rtl/>
        </w:rPr>
        <w:t>:</w:t>
      </w:r>
      <w:r w:rsidRPr="00C00961">
        <w:rPr>
          <w:b w:val="0"/>
          <w:bCs w:val="0"/>
          <w:sz w:val="34"/>
          <w:szCs w:val="34"/>
          <w:rtl/>
        </w:rPr>
        <w:t xml:space="preserve"> هي</w:t>
      </w:r>
      <w:r w:rsidR="009E7C29" w:rsidRPr="00C00961">
        <w:rPr>
          <w:b w:val="0"/>
          <w:bCs w:val="0"/>
          <w:sz w:val="34"/>
          <w:szCs w:val="34"/>
          <w:rtl/>
        </w:rPr>
        <w:t xml:space="preserve"> التي لا يزول ذاتها بمجرد الاستعمال </w:t>
      </w:r>
      <w:r w:rsidR="005F1CDB" w:rsidRPr="00C00961">
        <w:rPr>
          <w:b w:val="0"/>
          <w:bCs w:val="0"/>
          <w:sz w:val="34"/>
          <w:szCs w:val="34"/>
          <w:rtl/>
        </w:rPr>
        <w:t>كالعقار والأثاث ووسائل الركوب ونحوها</w:t>
      </w:r>
      <w:r w:rsidR="00C00961">
        <w:rPr>
          <w:b w:val="0"/>
          <w:bCs w:val="0"/>
          <w:sz w:val="34"/>
          <w:szCs w:val="34"/>
          <w:rtl/>
        </w:rPr>
        <w:t>.</w:t>
      </w:r>
      <w:r w:rsidR="00175670" w:rsidRPr="00C00961">
        <w:rPr>
          <w:b w:val="0"/>
          <w:bCs w:val="0"/>
          <w:sz w:val="34"/>
          <w:szCs w:val="34"/>
          <w:rtl/>
        </w:rPr>
        <w:t xml:space="preserve"> </w:t>
      </w:r>
    </w:p>
    <w:p w:rsidR="00C00961" w:rsidRPr="00C00961" w:rsidRDefault="00C00961" w:rsidP="00C00961">
      <w:pPr>
        <w:rPr>
          <w:b w:val="0"/>
          <w:bCs w:val="0"/>
          <w:sz w:val="34"/>
          <w:szCs w:val="34"/>
          <w:rtl/>
        </w:rPr>
      </w:pPr>
    </w:p>
    <w:p w:rsidR="00F27A05" w:rsidRPr="00C00961" w:rsidRDefault="00F27A05" w:rsidP="00C00961">
      <w:pPr>
        <w:rPr>
          <w:b w:val="0"/>
          <w:bCs w:val="0"/>
          <w:color w:val="FF0000"/>
          <w:sz w:val="34"/>
          <w:szCs w:val="34"/>
          <w:rtl/>
          <w:lang w:val="en-US"/>
        </w:rPr>
      </w:pPr>
      <w:r w:rsidRPr="00C00961">
        <w:rPr>
          <w:b w:val="0"/>
          <w:bCs w:val="0"/>
          <w:color w:val="FF0000"/>
          <w:sz w:val="34"/>
          <w:szCs w:val="34"/>
          <w:rtl/>
        </w:rPr>
        <w:t>وأما القرض</w:t>
      </w:r>
      <w:r w:rsidR="00C00961">
        <w:rPr>
          <w:b w:val="0"/>
          <w:bCs w:val="0"/>
          <w:color w:val="FF0000"/>
          <w:sz w:val="34"/>
          <w:szCs w:val="34"/>
          <w:rtl/>
        </w:rPr>
        <w:t>:</w:t>
      </w:r>
      <w:r w:rsidRPr="00C00961">
        <w:rPr>
          <w:b w:val="0"/>
          <w:bCs w:val="0"/>
          <w:sz w:val="34"/>
          <w:szCs w:val="34"/>
          <w:rtl/>
        </w:rPr>
        <w:t xml:space="preserve"> فهو تمليك</w:t>
      </w:r>
      <w:r w:rsidR="008B66B4" w:rsidRPr="00C00961">
        <w:rPr>
          <w:rFonts w:hint="cs"/>
          <w:b w:val="0"/>
          <w:bCs w:val="0"/>
          <w:sz w:val="34"/>
          <w:szCs w:val="34"/>
          <w:rtl/>
        </w:rPr>
        <w:t>ٌ</w:t>
      </w:r>
      <w:r w:rsidRPr="00C00961">
        <w:rPr>
          <w:b w:val="0"/>
          <w:bCs w:val="0"/>
          <w:sz w:val="34"/>
          <w:szCs w:val="34"/>
          <w:rtl/>
        </w:rPr>
        <w:t xml:space="preserve"> مؤقت لعينٍ زائلة على أن يرجع له مثلها وإلا قيمتها</w:t>
      </w:r>
      <w:r w:rsidR="005F1CDB" w:rsidRPr="00C00961">
        <w:rPr>
          <w:b w:val="0"/>
          <w:bCs w:val="0"/>
          <w:sz w:val="34"/>
          <w:szCs w:val="34"/>
          <w:rtl/>
        </w:rPr>
        <w:t xml:space="preserve"> "</w:t>
      </w:r>
      <w:r w:rsidRPr="00C00961">
        <w:rPr>
          <w:b w:val="0"/>
          <w:bCs w:val="0"/>
          <w:sz w:val="34"/>
          <w:szCs w:val="34"/>
          <w:rtl/>
        </w:rPr>
        <w:t>، كالدراهم والسكر</w:t>
      </w:r>
      <w:r w:rsidR="005F1CDB" w:rsidRPr="00C00961">
        <w:rPr>
          <w:b w:val="0"/>
          <w:bCs w:val="0"/>
          <w:sz w:val="34"/>
          <w:szCs w:val="34"/>
          <w:rtl/>
        </w:rPr>
        <w:t xml:space="preserve"> </w:t>
      </w:r>
      <w:proofErr w:type="spellStart"/>
      <w:r w:rsidR="00C55A87" w:rsidRPr="00C00961">
        <w:rPr>
          <w:b w:val="0"/>
          <w:bCs w:val="0"/>
          <w:sz w:val="34"/>
          <w:szCs w:val="34"/>
          <w:rtl/>
        </w:rPr>
        <w:t>والمطعومات</w:t>
      </w:r>
      <w:proofErr w:type="spellEnd"/>
      <w:r w:rsidR="00C55A87" w:rsidRPr="00C00961">
        <w:rPr>
          <w:b w:val="0"/>
          <w:bCs w:val="0"/>
          <w:sz w:val="34"/>
          <w:szCs w:val="34"/>
          <w:rtl/>
        </w:rPr>
        <w:t xml:space="preserve"> لأنها تنتقل أو تزول بمجرد الاستهلاك</w:t>
      </w:r>
      <w:r w:rsidR="00C00961">
        <w:rPr>
          <w:b w:val="0"/>
          <w:bCs w:val="0"/>
          <w:sz w:val="34"/>
          <w:szCs w:val="34"/>
          <w:rtl/>
        </w:rPr>
        <w:t>.</w:t>
      </w:r>
      <w:r w:rsidRPr="00C00961">
        <w:rPr>
          <w:b w:val="0"/>
          <w:bCs w:val="0"/>
          <w:sz w:val="34"/>
          <w:szCs w:val="34"/>
          <w:rtl/>
        </w:rPr>
        <w:t xml:space="preserve"> </w:t>
      </w:r>
    </w:p>
    <w:p w:rsidR="00C55A87" w:rsidRPr="00C00961" w:rsidRDefault="00C55A87" w:rsidP="00C00961">
      <w:pPr>
        <w:rPr>
          <w:b w:val="0"/>
          <w:bCs w:val="0"/>
          <w:sz w:val="34"/>
          <w:szCs w:val="34"/>
          <w:rtl/>
        </w:rPr>
      </w:pPr>
      <w:r w:rsidRPr="00C00961">
        <w:rPr>
          <w:b w:val="0"/>
          <w:bCs w:val="0"/>
          <w:color w:val="FF0000"/>
          <w:sz w:val="34"/>
          <w:szCs w:val="34"/>
          <w:rtl/>
        </w:rPr>
        <w:t>وأما</w:t>
      </w:r>
      <w:r w:rsidR="00175670" w:rsidRPr="00C00961">
        <w:rPr>
          <w:b w:val="0"/>
          <w:bCs w:val="0"/>
          <w:color w:val="FF0000"/>
          <w:sz w:val="34"/>
          <w:szCs w:val="34"/>
          <w:rtl/>
        </w:rPr>
        <w:t xml:space="preserve"> العارية</w:t>
      </w:r>
      <w:r w:rsidR="00C00961">
        <w:rPr>
          <w:b w:val="0"/>
          <w:bCs w:val="0"/>
          <w:color w:val="FF0000"/>
          <w:sz w:val="34"/>
          <w:szCs w:val="34"/>
          <w:rtl/>
        </w:rPr>
        <w:t>:</w:t>
      </w:r>
      <w:r w:rsidR="00175670" w:rsidRPr="00C00961">
        <w:rPr>
          <w:b w:val="0"/>
          <w:bCs w:val="0"/>
          <w:color w:val="FF0000"/>
          <w:sz w:val="34"/>
          <w:szCs w:val="34"/>
          <w:rtl/>
        </w:rPr>
        <w:t xml:space="preserve"> </w:t>
      </w:r>
      <w:r w:rsidRPr="00C00961">
        <w:rPr>
          <w:b w:val="0"/>
          <w:bCs w:val="0"/>
          <w:sz w:val="34"/>
          <w:szCs w:val="34"/>
          <w:rtl/>
        </w:rPr>
        <w:t>ف</w:t>
      </w:r>
      <w:r w:rsidR="00175670" w:rsidRPr="00C00961">
        <w:rPr>
          <w:b w:val="0"/>
          <w:bCs w:val="0"/>
          <w:sz w:val="34"/>
          <w:szCs w:val="34"/>
          <w:rtl/>
        </w:rPr>
        <w:t>هي تمليكٌ مؤقتٌ لمنفعةِ عينٍ باقيةٍ</w:t>
      </w:r>
      <w:r w:rsidR="00C00961">
        <w:rPr>
          <w:b w:val="0"/>
          <w:bCs w:val="0"/>
          <w:sz w:val="34"/>
          <w:szCs w:val="34"/>
          <w:rtl/>
        </w:rPr>
        <w:t>:</w:t>
      </w:r>
      <w:r w:rsidR="00175670" w:rsidRPr="00C00961">
        <w:rPr>
          <w:b w:val="0"/>
          <w:bCs w:val="0"/>
          <w:sz w:val="34"/>
          <w:szCs w:val="34"/>
          <w:rtl/>
        </w:rPr>
        <w:t xml:space="preserve"> بغير عوض</w:t>
      </w:r>
      <w:r w:rsidR="00C00961">
        <w:rPr>
          <w:b w:val="0"/>
          <w:bCs w:val="0"/>
          <w:sz w:val="34"/>
          <w:szCs w:val="34"/>
          <w:rtl/>
        </w:rPr>
        <w:t>:</w:t>
      </w:r>
      <w:r w:rsidR="00CA1ADA" w:rsidRPr="00C00961">
        <w:rPr>
          <w:b w:val="0"/>
          <w:bCs w:val="0"/>
          <w:sz w:val="34"/>
          <w:szCs w:val="34"/>
          <w:rtl/>
        </w:rPr>
        <w:t xml:space="preserve"> لفرد أو جماعة</w:t>
      </w:r>
      <w:r w:rsidR="00C00961">
        <w:rPr>
          <w:b w:val="0"/>
          <w:bCs w:val="0"/>
          <w:sz w:val="34"/>
          <w:szCs w:val="34"/>
          <w:rtl/>
        </w:rPr>
        <w:t>:</w:t>
      </w:r>
      <w:r w:rsidR="00175670" w:rsidRPr="00C00961">
        <w:rPr>
          <w:b w:val="0"/>
          <w:bCs w:val="0"/>
          <w:sz w:val="34"/>
          <w:szCs w:val="34"/>
          <w:rtl/>
        </w:rPr>
        <w:t xml:space="preserve"> على أن ي</w:t>
      </w:r>
      <w:r w:rsidR="0059016D" w:rsidRPr="00C00961">
        <w:rPr>
          <w:b w:val="0"/>
          <w:bCs w:val="0"/>
          <w:sz w:val="34"/>
          <w:szCs w:val="34"/>
          <w:rtl/>
        </w:rPr>
        <w:t>رجعه</w:t>
      </w:r>
      <w:r w:rsidR="00CA1ADA" w:rsidRPr="00C00961">
        <w:rPr>
          <w:b w:val="0"/>
          <w:bCs w:val="0"/>
          <w:sz w:val="34"/>
          <w:szCs w:val="34"/>
          <w:rtl/>
        </w:rPr>
        <w:t xml:space="preserve"> بذات</w:t>
      </w:r>
      <w:r w:rsidRPr="00C00961">
        <w:rPr>
          <w:b w:val="0"/>
          <w:bCs w:val="0"/>
          <w:sz w:val="34"/>
          <w:szCs w:val="34"/>
          <w:rtl/>
        </w:rPr>
        <w:t>ه لصاحبه بعد استغلاله</w:t>
      </w:r>
      <w:r w:rsidR="00C00961">
        <w:rPr>
          <w:b w:val="0"/>
          <w:bCs w:val="0"/>
          <w:sz w:val="34"/>
          <w:szCs w:val="34"/>
          <w:rtl/>
        </w:rPr>
        <w:t>:</w:t>
      </w:r>
      <w:r w:rsidR="00175670" w:rsidRPr="00C00961">
        <w:rPr>
          <w:b w:val="0"/>
          <w:bCs w:val="0"/>
          <w:sz w:val="34"/>
          <w:szCs w:val="34"/>
          <w:rtl/>
        </w:rPr>
        <w:t xml:space="preserve"> فإن تلفت العين أرجع المثل وإلا فالقيمة</w:t>
      </w:r>
      <w:r w:rsidR="00C00961">
        <w:rPr>
          <w:b w:val="0"/>
          <w:bCs w:val="0"/>
          <w:sz w:val="34"/>
          <w:szCs w:val="34"/>
          <w:rtl/>
        </w:rPr>
        <w:t>.</w:t>
      </w:r>
      <w:r w:rsidR="00175670" w:rsidRPr="00C00961">
        <w:rPr>
          <w:b w:val="0"/>
          <w:bCs w:val="0"/>
          <w:sz w:val="34"/>
          <w:szCs w:val="34"/>
          <w:rtl/>
        </w:rPr>
        <w:t xml:space="preserve"> </w:t>
      </w:r>
    </w:p>
    <w:p w:rsidR="004B5974" w:rsidRPr="00C00961" w:rsidRDefault="00C55A87" w:rsidP="00C00961">
      <w:pPr>
        <w:rPr>
          <w:b w:val="0"/>
          <w:bCs w:val="0"/>
          <w:sz w:val="34"/>
          <w:szCs w:val="34"/>
          <w:rtl/>
        </w:rPr>
      </w:pPr>
      <w:r w:rsidRPr="00C00961">
        <w:rPr>
          <w:b w:val="0"/>
          <w:bCs w:val="0"/>
          <w:sz w:val="34"/>
          <w:szCs w:val="34"/>
          <w:rtl/>
        </w:rPr>
        <w:t>فإن كان</w:t>
      </w:r>
      <w:r w:rsidR="00CA1ADA" w:rsidRPr="00C00961">
        <w:rPr>
          <w:b w:val="0"/>
          <w:bCs w:val="0"/>
          <w:sz w:val="34"/>
          <w:szCs w:val="34"/>
          <w:rtl/>
        </w:rPr>
        <w:t xml:space="preserve"> </w:t>
      </w:r>
      <w:r w:rsidRPr="00C00961">
        <w:rPr>
          <w:b w:val="0"/>
          <w:bCs w:val="0"/>
          <w:sz w:val="34"/>
          <w:szCs w:val="34"/>
          <w:rtl/>
        </w:rPr>
        <w:t>تمليك</w:t>
      </w:r>
      <w:r w:rsidR="008B66B4" w:rsidRPr="00C00961">
        <w:rPr>
          <w:rFonts w:hint="cs"/>
          <w:b w:val="0"/>
          <w:bCs w:val="0"/>
          <w:sz w:val="34"/>
          <w:szCs w:val="34"/>
          <w:rtl/>
        </w:rPr>
        <w:t>ُ</w:t>
      </w:r>
      <w:r w:rsidRPr="00C00961">
        <w:rPr>
          <w:b w:val="0"/>
          <w:bCs w:val="0"/>
          <w:sz w:val="34"/>
          <w:szCs w:val="34"/>
          <w:rtl/>
        </w:rPr>
        <w:t xml:space="preserve"> </w:t>
      </w:r>
      <w:r w:rsidR="00CA1ADA" w:rsidRPr="00C00961">
        <w:rPr>
          <w:b w:val="0"/>
          <w:bCs w:val="0"/>
          <w:sz w:val="34"/>
          <w:szCs w:val="34"/>
          <w:rtl/>
        </w:rPr>
        <w:t xml:space="preserve">المنفعة </w:t>
      </w:r>
      <w:r w:rsidRPr="00C00961">
        <w:rPr>
          <w:b w:val="0"/>
          <w:bCs w:val="0"/>
          <w:sz w:val="34"/>
          <w:szCs w:val="34"/>
          <w:rtl/>
        </w:rPr>
        <w:t>بعوض فهي الإجارة، ولو كان بصورة دائمة</w:t>
      </w:r>
      <w:r w:rsidR="008B66B4" w:rsidRPr="00C00961">
        <w:rPr>
          <w:rFonts w:hint="cs"/>
          <w:b w:val="0"/>
          <w:bCs w:val="0"/>
          <w:sz w:val="34"/>
          <w:szCs w:val="34"/>
          <w:rtl/>
        </w:rPr>
        <w:t xml:space="preserve"> </w:t>
      </w:r>
      <w:r w:rsidR="00CA1ADA" w:rsidRPr="00C00961">
        <w:rPr>
          <w:b w:val="0"/>
          <w:bCs w:val="0"/>
          <w:sz w:val="34"/>
          <w:szCs w:val="34"/>
          <w:rtl/>
        </w:rPr>
        <w:t xml:space="preserve">لجهة </w:t>
      </w:r>
      <w:r w:rsidR="0050555B" w:rsidRPr="00C00961">
        <w:rPr>
          <w:rFonts w:hint="cs"/>
          <w:b w:val="0"/>
          <w:bCs w:val="0"/>
          <w:sz w:val="34"/>
          <w:szCs w:val="34"/>
          <w:rtl/>
        </w:rPr>
        <w:t xml:space="preserve">عامة </w:t>
      </w:r>
      <w:r w:rsidR="00CA1ADA" w:rsidRPr="00C00961">
        <w:rPr>
          <w:b w:val="0"/>
          <w:bCs w:val="0"/>
          <w:sz w:val="34"/>
          <w:szCs w:val="34"/>
          <w:rtl/>
        </w:rPr>
        <w:t>خيرية فهو الوقف</w:t>
      </w:r>
      <w:r w:rsidR="00C00961">
        <w:rPr>
          <w:b w:val="0"/>
          <w:bCs w:val="0"/>
          <w:sz w:val="34"/>
          <w:szCs w:val="34"/>
          <w:rtl/>
        </w:rPr>
        <w:t>:</w:t>
      </w:r>
      <w:r w:rsidR="00CA1ADA" w:rsidRPr="00C00961">
        <w:rPr>
          <w:b w:val="0"/>
          <w:bCs w:val="0"/>
          <w:sz w:val="34"/>
          <w:szCs w:val="34"/>
          <w:rtl/>
        </w:rPr>
        <w:t xml:space="preserve"> وبهذا ي</w:t>
      </w:r>
      <w:r w:rsidR="0059016D" w:rsidRPr="00C00961">
        <w:rPr>
          <w:b w:val="0"/>
          <w:bCs w:val="0"/>
          <w:sz w:val="34"/>
          <w:szCs w:val="34"/>
          <w:rtl/>
        </w:rPr>
        <w:t xml:space="preserve">تفق الوقف مع العارية في تمليك </w:t>
      </w:r>
      <w:r w:rsidR="00CA1ADA" w:rsidRPr="00C00961">
        <w:rPr>
          <w:b w:val="0"/>
          <w:bCs w:val="0"/>
          <w:sz w:val="34"/>
          <w:szCs w:val="34"/>
          <w:rtl/>
        </w:rPr>
        <w:t xml:space="preserve">منفعة </w:t>
      </w:r>
      <w:r w:rsidR="008B55BC" w:rsidRPr="00C00961">
        <w:rPr>
          <w:b w:val="0"/>
          <w:bCs w:val="0"/>
          <w:sz w:val="34"/>
          <w:szCs w:val="34"/>
          <w:rtl/>
        </w:rPr>
        <w:t>العين الباقية</w:t>
      </w:r>
      <w:r w:rsidR="00CA1ADA" w:rsidRPr="00C00961">
        <w:rPr>
          <w:b w:val="0"/>
          <w:bCs w:val="0"/>
          <w:sz w:val="34"/>
          <w:szCs w:val="34"/>
          <w:rtl/>
        </w:rPr>
        <w:t>، ويختلفان في التوقيت، فالعارية مؤقتة</w:t>
      </w:r>
      <w:r w:rsidR="008B55BC" w:rsidRPr="00C00961">
        <w:rPr>
          <w:b w:val="0"/>
          <w:bCs w:val="0"/>
          <w:sz w:val="34"/>
          <w:szCs w:val="34"/>
          <w:rtl/>
        </w:rPr>
        <w:t xml:space="preserve"> والوقف تمليك دائم عام</w:t>
      </w:r>
      <w:r w:rsidR="0059016D" w:rsidRPr="00C00961">
        <w:rPr>
          <w:b w:val="0"/>
          <w:bCs w:val="0"/>
          <w:sz w:val="34"/>
          <w:szCs w:val="34"/>
          <w:rtl/>
        </w:rPr>
        <w:t>.</w:t>
      </w:r>
      <w:r w:rsidR="00CA1ADA" w:rsidRPr="00C00961">
        <w:rPr>
          <w:b w:val="0"/>
          <w:bCs w:val="0"/>
          <w:sz w:val="34"/>
          <w:szCs w:val="34"/>
          <w:rtl/>
        </w:rPr>
        <w:t xml:space="preserve"> </w:t>
      </w:r>
    </w:p>
    <w:p w:rsidR="001E7E1A" w:rsidRPr="00C00961" w:rsidRDefault="00CA1ADA" w:rsidP="00C00961">
      <w:pPr>
        <w:rPr>
          <w:b w:val="0"/>
          <w:bCs w:val="0"/>
          <w:sz w:val="34"/>
          <w:szCs w:val="34"/>
          <w:rtl/>
        </w:rPr>
      </w:pPr>
      <w:r w:rsidRPr="00C00961">
        <w:rPr>
          <w:b w:val="0"/>
          <w:bCs w:val="0"/>
          <w:sz w:val="34"/>
          <w:szCs w:val="34"/>
          <w:rtl/>
        </w:rPr>
        <w:t>وقد شبّه بعض الحنفية</w:t>
      </w:r>
      <w:r w:rsidR="001E7E1A" w:rsidRPr="00C00961">
        <w:rPr>
          <w:b w:val="0"/>
          <w:bCs w:val="0"/>
          <w:sz w:val="34"/>
          <w:szCs w:val="34"/>
          <w:rtl/>
        </w:rPr>
        <w:t>ِ</w:t>
      </w:r>
      <w:r w:rsidRPr="00C00961">
        <w:rPr>
          <w:b w:val="0"/>
          <w:bCs w:val="0"/>
          <w:sz w:val="34"/>
          <w:szCs w:val="34"/>
          <w:rtl/>
        </w:rPr>
        <w:t xml:space="preserve"> الوقف</w:t>
      </w:r>
      <w:r w:rsidR="001E7E1A" w:rsidRPr="00C00961">
        <w:rPr>
          <w:b w:val="0"/>
          <w:bCs w:val="0"/>
          <w:sz w:val="34"/>
          <w:szCs w:val="34"/>
          <w:rtl/>
        </w:rPr>
        <w:t>َ</w:t>
      </w:r>
      <w:r w:rsidRPr="00C00961">
        <w:rPr>
          <w:b w:val="0"/>
          <w:bCs w:val="0"/>
          <w:sz w:val="34"/>
          <w:szCs w:val="34"/>
          <w:rtl/>
        </w:rPr>
        <w:t xml:space="preserve"> بالعارية</w:t>
      </w:r>
      <w:r w:rsidR="00C00961">
        <w:rPr>
          <w:b w:val="0"/>
          <w:bCs w:val="0"/>
          <w:sz w:val="34"/>
          <w:szCs w:val="34"/>
          <w:rtl/>
        </w:rPr>
        <w:t>:</w:t>
      </w:r>
      <w:r w:rsidR="001E7E1A" w:rsidRPr="00C00961">
        <w:rPr>
          <w:b w:val="0"/>
          <w:bCs w:val="0"/>
          <w:sz w:val="34"/>
          <w:szCs w:val="34"/>
          <w:rtl/>
        </w:rPr>
        <w:t xml:space="preserve"> وذلك كمن يقف أثاثه وأوانيه في جهة خيرية ليستعمله مثلا طلبة العلم المتزوجون مدة دراستهم في الجامعة </w:t>
      </w:r>
      <w:r w:rsidR="008B66B4" w:rsidRPr="00C00961">
        <w:rPr>
          <w:b w:val="0"/>
          <w:bCs w:val="0"/>
          <w:sz w:val="34"/>
          <w:szCs w:val="34"/>
          <w:rtl/>
        </w:rPr>
        <w:t>ثم يردونه</w:t>
      </w:r>
      <w:r w:rsidR="001E7E1A" w:rsidRPr="00C00961">
        <w:rPr>
          <w:b w:val="0"/>
          <w:bCs w:val="0"/>
          <w:sz w:val="34"/>
          <w:szCs w:val="34"/>
          <w:rtl/>
        </w:rPr>
        <w:t xml:space="preserve">، </w:t>
      </w:r>
      <w:r w:rsidR="00F07AB0" w:rsidRPr="00C00961">
        <w:rPr>
          <w:rFonts w:hint="cs"/>
          <w:b w:val="0"/>
          <w:bCs w:val="0"/>
          <w:sz w:val="34"/>
          <w:szCs w:val="34"/>
          <w:rtl/>
        </w:rPr>
        <w:t>أو كمن يقف ذهبه ومتاعه للتزويج ثم ي</w:t>
      </w:r>
      <w:r w:rsidR="00C834A9" w:rsidRPr="00C00961">
        <w:rPr>
          <w:rFonts w:hint="cs"/>
          <w:b w:val="0"/>
          <w:bCs w:val="0"/>
          <w:sz w:val="34"/>
          <w:szCs w:val="34"/>
          <w:rtl/>
        </w:rPr>
        <w:t>ُ</w:t>
      </w:r>
      <w:r w:rsidR="00F07AB0" w:rsidRPr="00C00961">
        <w:rPr>
          <w:rFonts w:hint="cs"/>
          <w:b w:val="0"/>
          <w:bCs w:val="0"/>
          <w:sz w:val="34"/>
          <w:szCs w:val="34"/>
          <w:rtl/>
        </w:rPr>
        <w:t>سترجَع</w:t>
      </w:r>
      <w:r w:rsidR="00C00961">
        <w:rPr>
          <w:rFonts w:hint="cs"/>
          <w:b w:val="0"/>
          <w:bCs w:val="0"/>
          <w:sz w:val="34"/>
          <w:szCs w:val="34"/>
          <w:rtl/>
        </w:rPr>
        <w:t>:</w:t>
      </w:r>
      <w:r w:rsidR="00F07AB0" w:rsidRPr="00C00961">
        <w:rPr>
          <w:rFonts w:hint="cs"/>
          <w:b w:val="0"/>
          <w:bCs w:val="0"/>
          <w:sz w:val="34"/>
          <w:szCs w:val="34"/>
          <w:rtl/>
        </w:rPr>
        <w:t xml:space="preserve"> </w:t>
      </w:r>
      <w:r w:rsidR="001E7E1A" w:rsidRPr="00C00961">
        <w:rPr>
          <w:b w:val="0"/>
          <w:bCs w:val="0"/>
          <w:sz w:val="34"/>
          <w:szCs w:val="34"/>
          <w:rtl/>
        </w:rPr>
        <w:t xml:space="preserve">والصواب أنه استعارة في نظر </w:t>
      </w:r>
      <w:r w:rsidR="00F07AB0" w:rsidRPr="00C00961">
        <w:rPr>
          <w:rFonts w:hint="cs"/>
          <w:b w:val="0"/>
          <w:bCs w:val="0"/>
          <w:sz w:val="34"/>
          <w:szCs w:val="34"/>
          <w:rtl/>
        </w:rPr>
        <w:t>مستغل المنفعة</w:t>
      </w:r>
      <w:r w:rsidR="00C00961">
        <w:rPr>
          <w:rFonts w:hint="cs"/>
          <w:b w:val="0"/>
          <w:bCs w:val="0"/>
          <w:sz w:val="34"/>
          <w:szCs w:val="34"/>
          <w:rtl/>
        </w:rPr>
        <w:t>:</w:t>
      </w:r>
      <w:r w:rsidR="001E7E1A" w:rsidRPr="00C00961">
        <w:rPr>
          <w:b w:val="0"/>
          <w:bCs w:val="0"/>
          <w:sz w:val="34"/>
          <w:szCs w:val="34"/>
          <w:rtl/>
        </w:rPr>
        <w:t xml:space="preserve"> وأما في نظر الشخص الواقف فهو وقف لا إعارة</w:t>
      </w:r>
      <w:r w:rsidR="00C00961">
        <w:rPr>
          <w:b w:val="0"/>
          <w:bCs w:val="0"/>
          <w:sz w:val="34"/>
          <w:szCs w:val="34"/>
          <w:rtl/>
        </w:rPr>
        <w:t>:</w:t>
      </w:r>
      <w:r w:rsidR="00E326BF" w:rsidRPr="00C00961">
        <w:rPr>
          <w:b w:val="0"/>
          <w:bCs w:val="0"/>
          <w:sz w:val="34"/>
          <w:szCs w:val="34"/>
          <w:rtl/>
        </w:rPr>
        <w:t xml:space="preserve"> لأنه أخرجه عن ملكه</w:t>
      </w:r>
      <w:r w:rsidR="00C00961">
        <w:rPr>
          <w:b w:val="0"/>
          <w:bCs w:val="0"/>
          <w:sz w:val="34"/>
          <w:szCs w:val="34"/>
          <w:rtl/>
        </w:rPr>
        <w:t>:</w:t>
      </w:r>
      <w:r w:rsidR="00E326BF" w:rsidRPr="00C00961">
        <w:rPr>
          <w:b w:val="0"/>
          <w:bCs w:val="0"/>
          <w:sz w:val="34"/>
          <w:szCs w:val="34"/>
          <w:rtl/>
        </w:rPr>
        <w:t xml:space="preserve"> ولا يُرج</w:t>
      </w:r>
      <w:r w:rsidR="008B66B4" w:rsidRPr="00C00961">
        <w:rPr>
          <w:rFonts w:hint="cs"/>
          <w:b w:val="0"/>
          <w:bCs w:val="0"/>
          <w:sz w:val="34"/>
          <w:szCs w:val="34"/>
          <w:rtl/>
        </w:rPr>
        <w:t>َ</w:t>
      </w:r>
      <w:r w:rsidR="00E326BF" w:rsidRPr="00C00961">
        <w:rPr>
          <w:b w:val="0"/>
          <w:bCs w:val="0"/>
          <w:sz w:val="34"/>
          <w:szCs w:val="34"/>
          <w:rtl/>
        </w:rPr>
        <w:t xml:space="preserve">ع له، بل يردُّ </w:t>
      </w:r>
      <w:r w:rsidR="001E7E1A" w:rsidRPr="00C00961">
        <w:rPr>
          <w:b w:val="0"/>
          <w:bCs w:val="0"/>
          <w:sz w:val="34"/>
          <w:szCs w:val="34"/>
          <w:rtl/>
        </w:rPr>
        <w:t>إلى مكان رعاية الوقف ونظار</w:t>
      </w:r>
      <w:r w:rsidR="0035343B" w:rsidRPr="00C00961">
        <w:rPr>
          <w:rFonts w:hint="cs"/>
          <w:b w:val="0"/>
          <w:bCs w:val="0"/>
          <w:sz w:val="34"/>
          <w:szCs w:val="34"/>
          <w:rtl/>
        </w:rPr>
        <w:t>ت</w:t>
      </w:r>
      <w:r w:rsidR="001E7E1A" w:rsidRPr="00C00961">
        <w:rPr>
          <w:b w:val="0"/>
          <w:bCs w:val="0"/>
          <w:sz w:val="34"/>
          <w:szCs w:val="34"/>
          <w:rtl/>
        </w:rPr>
        <w:t>ه أو مؤسساته التي ترعاه</w:t>
      </w:r>
      <w:r w:rsidR="00C00961">
        <w:rPr>
          <w:b w:val="0"/>
          <w:bCs w:val="0"/>
          <w:sz w:val="34"/>
          <w:szCs w:val="34"/>
          <w:rtl/>
        </w:rPr>
        <w:t>.</w:t>
      </w:r>
      <w:r w:rsidR="001E7E1A" w:rsidRPr="00C00961">
        <w:rPr>
          <w:b w:val="0"/>
          <w:bCs w:val="0"/>
          <w:sz w:val="34"/>
          <w:szCs w:val="34"/>
          <w:rtl/>
        </w:rPr>
        <w:t xml:space="preserve">   </w:t>
      </w:r>
    </w:p>
    <w:p w:rsidR="00F27A05" w:rsidRPr="00C00961" w:rsidRDefault="001E7E1A" w:rsidP="00C00961">
      <w:pPr>
        <w:rPr>
          <w:b w:val="0"/>
          <w:bCs w:val="0"/>
          <w:sz w:val="34"/>
          <w:szCs w:val="34"/>
          <w:rtl/>
        </w:rPr>
      </w:pPr>
      <w:r w:rsidRPr="00C00961">
        <w:rPr>
          <w:b w:val="0"/>
          <w:bCs w:val="0"/>
          <w:color w:val="FF0000"/>
          <w:sz w:val="34"/>
          <w:szCs w:val="34"/>
          <w:rtl/>
        </w:rPr>
        <w:t xml:space="preserve">وأما </w:t>
      </w:r>
      <w:r w:rsidR="00F27A05" w:rsidRPr="00C00961">
        <w:rPr>
          <w:b w:val="0"/>
          <w:bCs w:val="0"/>
          <w:color w:val="FF0000"/>
          <w:sz w:val="34"/>
          <w:szCs w:val="34"/>
          <w:rtl/>
        </w:rPr>
        <w:t>الوصية</w:t>
      </w:r>
      <w:r w:rsidR="00C00961">
        <w:rPr>
          <w:b w:val="0"/>
          <w:bCs w:val="0"/>
          <w:color w:val="FF0000"/>
          <w:sz w:val="34"/>
          <w:szCs w:val="34"/>
          <w:rtl/>
        </w:rPr>
        <w:t>:</w:t>
      </w:r>
      <w:r w:rsidR="00F27A05" w:rsidRPr="00C00961">
        <w:rPr>
          <w:b w:val="0"/>
          <w:bCs w:val="0"/>
          <w:sz w:val="34"/>
          <w:szCs w:val="34"/>
          <w:rtl/>
        </w:rPr>
        <w:t xml:space="preserve"> </w:t>
      </w:r>
      <w:r w:rsidRPr="00C00961">
        <w:rPr>
          <w:b w:val="0"/>
          <w:bCs w:val="0"/>
          <w:sz w:val="34"/>
          <w:szCs w:val="34"/>
          <w:rtl/>
        </w:rPr>
        <w:t>ف</w:t>
      </w:r>
      <w:r w:rsidR="00E326BF" w:rsidRPr="00C00961">
        <w:rPr>
          <w:b w:val="0"/>
          <w:bCs w:val="0"/>
          <w:sz w:val="34"/>
          <w:szCs w:val="34"/>
          <w:rtl/>
        </w:rPr>
        <w:t>هي ال</w:t>
      </w:r>
      <w:r w:rsidR="00F27A05" w:rsidRPr="00C00961">
        <w:rPr>
          <w:b w:val="0"/>
          <w:bCs w:val="0"/>
          <w:sz w:val="34"/>
          <w:szCs w:val="34"/>
          <w:rtl/>
        </w:rPr>
        <w:t xml:space="preserve">تبرع </w:t>
      </w:r>
      <w:r w:rsidR="00E326BF" w:rsidRPr="00C00961">
        <w:rPr>
          <w:b w:val="0"/>
          <w:bCs w:val="0"/>
          <w:sz w:val="34"/>
          <w:szCs w:val="34"/>
          <w:rtl/>
        </w:rPr>
        <w:t>بأ</w:t>
      </w:r>
      <w:r w:rsidR="003A30F2" w:rsidRPr="00C00961">
        <w:rPr>
          <w:b w:val="0"/>
          <w:bCs w:val="0"/>
          <w:sz w:val="34"/>
          <w:szCs w:val="34"/>
          <w:rtl/>
        </w:rPr>
        <w:t>ي عين</w:t>
      </w:r>
      <w:r w:rsidR="00E326BF" w:rsidRPr="00C00961">
        <w:rPr>
          <w:b w:val="0"/>
          <w:bCs w:val="0"/>
          <w:sz w:val="34"/>
          <w:szCs w:val="34"/>
          <w:rtl/>
        </w:rPr>
        <w:t xml:space="preserve"> </w:t>
      </w:r>
      <w:r w:rsidR="003A30F2" w:rsidRPr="00C00961">
        <w:rPr>
          <w:b w:val="0"/>
          <w:bCs w:val="0"/>
          <w:sz w:val="34"/>
          <w:szCs w:val="34"/>
          <w:rtl/>
        </w:rPr>
        <w:t>إلى ما بعد الممات</w:t>
      </w:r>
      <w:r w:rsidR="003A30F2" w:rsidRPr="00C00961">
        <w:rPr>
          <w:rFonts w:hint="cs"/>
          <w:b w:val="0"/>
          <w:bCs w:val="0"/>
          <w:sz w:val="34"/>
          <w:szCs w:val="34"/>
          <w:rtl/>
        </w:rPr>
        <w:t xml:space="preserve"> </w:t>
      </w:r>
      <w:r w:rsidRPr="00C00961">
        <w:rPr>
          <w:b w:val="0"/>
          <w:bCs w:val="0"/>
          <w:sz w:val="34"/>
          <w:szCs w:val="34"/>
          <w:rtl/>
        </w:rPr>
        <w:t>"، فهي أعم من الوقف لأنها تشتمل على التصدق بباقي العين أو زائلها أيض</w:t>
      </w:r>
      <w:r w:rsidR="0035343B" w:rsidRPr="00C00961">
        <w:rPr>
          <w:b w:val="0"/>
          <w:bCs w:val="0"/>
          <w:sz w:val="34"/>
          <w:szCs w:val="34"/>
          <w:rtl/>
        </w:rPr>
        <w:t>ا، كما أنها تصح في فرد معين</w:t>
      </w:r>
      <w:r w:rsidRPr="00C00961">
        <w:rPr>
          <w:b w:val="0"/>
          <w:bCs w:val="0"/>
          <w:sz w:val="34"/>
          <w:szCs w:val="34"/>
          <w:rtl/>
        </w:rPr>
        <w:t xml:space="preserve"> كالصدقة، وتصح أيضا في جهة معينة </w:t>
      </w:r>
      <w:r w:rsidR="00EC6206" w:rsidRPr="00C00961">
        <w:rPr>
          <w:rFonts w:hint="cs"/>
          <w:b w:val="0"/>
          <w:bCs w:val="0"/>
          <w:sz w:val="34"/>
          <w:szCs w:val="34"/>
          <w:rtl/>
        </w:rPr>
        <w:t xml:space="preserve">فتصير </w:t>
      </w:r>
      <w:r w:rsidRPr="00C00961">
        <w:rPr>
          <w:b w:val="0"/>
          <w:bCs w:val="0"/>
          <w:sz w:val="34"/>
          <w:szCs w:val="34"/>
          <w:rtl/>
        </w:rPr>
        <w:t>وقف</w:t>
      </w:r>
      <w:r w:rsidR="00EC6206" w:rsidRPr="00C00961">
        <w:rPr>
          <w:rFonts w:hint="cs"/>
          <w:b w:val="0"/>
          <w:bCs w:val="0"/>
          <w:sz w:val="34"/>
          <w:szCs w:val="34"/>
          <w:rtl/>
        </w:rPr>
        <w:t>ا</w:t>
      </w:r>
      <w:r w:rsidRPr="00C00961">
        <w:rPr>
          <w:b w:val="0"/>
          <w:bCs w:val="0"/>
          <w:sz w:val="34"/>
          <w:szCs w:val="34"/>
          <w:rtl/>
        </w:rPr>
        <w:t xml:space="preserve">، </w:t>
      </w:r>
      <w:r w:rsidR="00E326BF" w:rsidRPr="00C00961">
        <w:rPr>
          <w:b w:val="0"/>
          <w:bCs w:val="0"/>
          <w:sz w:val="34"/>
          <w:szCs w:val="34"/>
          <w:rtl/>
        </w:rPr>
        <w:t>و</w:t>
      </w:r>
      <w:r w:rsidRPr="00C00961">
        <w:rPr>
          <w:b w:val="0"/>
          <w:bCs w:val="0"/>
          <w:sz w:val="34"/>
          <w:szCs w:val="34"/>
          <w:rtl/>
        </w:rPr>
        <w:t>قد ورد عن أبي حنيفة أن الوقف لا يصح إل</w:t>
      </w:r>
      <w:r w:rsidR="003A30F2" w:rsidRPr="00C00961">
        <w:rPr>
          <w:b w:val="0"/>
          <w:bCs w:val="0"/>
          <w:sz w:val="34"/>
          <w:szCs w:val="34"/>
          <w:rtl/>
        </w:rPr>
        <w:t>ا على سبيل الوصية ولا ينفذ حالا</w:t>
      </w:r>
      <w:r w:rsidR="00C00961">
        <w:rPr>
          <w:rFonts w:hint="cs"/>
          <w:b w:val="0"/>
          <w:bCs w:val="0"/>
          <w:sz w:val="34"/>
          <w:szCs w:val="34"/>
          <w:rtl/>
        </w:rPr>
        <w:t>:</w:t>
      </w:r>
      <w:r w:rsidRPr="00C00961">
        <w:rPr>
          <w:b w:val="0"/>
          <w:bCs w:val="0"/>
          <w:sz w:val="34"/>
          <w:szCs w:val="34"/>
          <w:rtl/>
        </w:rPr>
        <w:t xml:space="preserve"> </w:t>
      </w:r>
      <w:r w:rsidR="005E4CF2" w:rsidRPr="00C00961">
        <w:rPr>
          <w:b w:val="0"/>
          <w:bCs w:val="0"/>
          <w:sz w:val="34"/>
          <w:szCs w:val="34"/>
          <w:rtl/>
        </w:rPr>
        <w:t>و</w:t>
      </w:r>
      <w:r w:rsidR="00E326BF" w:rsidRPr="00C00961">
        <w:rPr>
          <w:b w:val="0"/>
          <w:bCs w:val="0"/>
          <w:sz w:val="34"/>
          <w:szCs w:val="34"/>
          <w:rtl/>
        </w:rPr>
        <w:t>الصواب أن الوقف على مقولة صاحبه</w:t>
      </w:r>
      <w:r w:rsidR="005E4CF2" w:rsidRPr="00C00961">
        <w:rPr>
          <w:b w:val="0"/>
          <w:bCs w:val="0"/>
          <w:sz w:val="34"/>
          <w:szCs w:val="34"/>
          <w:rtl/>
        </w:rPr>
        <w:t xml:space="preserve">، فإن تلفظ بالوقف مطلقا كان لازما </w:t>
      </w:r>
      <w:r w:rsidR="00E326BF" w:rsidRPr="00C00961">
        <w:rPr>
          <w:b w:val="0"/>
          <w:bCs w:val="0"/>
          <w:sz w:val="34"/>
          <w:szCs w:val="34"/>
          <w:rtl/>
        </w:rPr>
        <w:t>حالا</w:t>
      </w:r>
      <w:r w:rsidR="005E4CF2" w:rsidRPr="00C00961">
        <w:rPr>
          <w:b w:val="0"/>
          <w:bCs w:val="0"/>
          <w:sz w:val="34"/>
          <w:szCs w:val="34"/>
          <w:rtl/>
        </w:rPr>
        <w:t>،</w:t>
      </w:r>
      <w:r w:rsidR="00963A92" w:rsidRPr="00C00961">
        <w:rPr>
          <w:b w:val="0"/>
          <w:bCs w:val="0"/>
          <w:sz w:val="34"/>
          <w:szCs w:val="34"/>
          <w:rtl/>
        </w:rPr>
        <w:t xml:space="preserve"> وإن عل</w:t>
      </w:r>
      <w:r w:rsidR="00EC6206" w:rsidRPr="00C00961">
        <w:rPr>
          <w:rFonts w:hint="cs"/>
          <w:b w:val="0"/>
          <w:bCs w:val="0"/>
          <w:sz w:val="34"/>
          <w:szCs w:val="34"/>
          <w:rtl/>
        </w:rPr>
        <w:t>ّ</w:t>
      </w:r>
      <w:r w:rsidR="00963A92" w:rsidRPr="00C00961">
        <w:rPr>
          <w:b w:val="0"/>
          <w:bCs w:val="0"/>
          <w:sz w:val="34"/>
          <w:szCs w:val="34"/>
          <w:rtl/>
        </w:rPr>
        <w:t>قه إ</w:t>
      </w:r>
      <w:r w:rsidR="005E4CF2" w:rsidRPr="00C00961">
        <w:rPr>
          <w:b w:val="0"/>
          <w:bCs w:val="0"/>
          <w:sz w:val="34"/>
          <w:szCs w:val="34"/>
          <w:rtl/>
        </w:rPr>
        <w:t xml:space="preserve">لى </w:t>
      </w:r>
      <w:r w:rsidR="005E4CF2" w:rsidRPr="00C00961">
        <w:rPr>
          <w:b w:val="0"/>
          <w:bCs w:val="0"/>
          <w:sz w:val="34"/>
          <w:szCs w:val="34"/>
          <w:rtl/>
        </w:rPr>
        <w:lastRenderedPageBreak/>
        <w:t xml:space="preserve">ما بعد موته </w:t>
      </w:r>
      <w:r w:rsidR="00963A92" w:rsidRPr="00C00961">
        <w:rPr>
          <w:b w:val="0"/>
          <w:bCs w:val="0"/>
          <w:sz w:val="34"/>
          <w:szCs w:val="34"/>
          <w:rtl/>
        </w:rPr>
        <w:t xml:space="preserve">كان </w:t>
      </w:r>
      <w:r w:rsidR="005E4CF2" w:rsidRPr="00C00961">
        <w:rPr>
          <w:b w:val="0"/>
          <w:bCs w:val="0"/>
          <w:sz w:val="34"/>
          <w:szCs w:val="34"/>
          <w:rtl/>
        </w:rPr>
        <w:t xml:space="preserve">وقفا معلقا لا يلزم إلا بعد </w:t>
      </w:r>
      <w:r w:rsidR="0035343B" w:rsidRPr="00C00961">
        <w:rPr>
          <w:rFonts w:hint="cs"/>
          <w:b w:val="0"/>
          <w:bCs w:val="0"/>
          <w:sz w:val="34"/>
          <w:szCs w:val="34"/>
          <w:rtl/>
        </w:rPr>
        <w:t>ال</w:t>
      </w:r>
      <w:r w:rsidR="0035343B" w:rsidRPr="00C00961">
        <w:rPr>
          <w:b w:val="0"/>
          <w:bCs w:val="0"/>
          <w:sz w:val="34"/>
          <w:szCs w:val="34"/>
          <w:rtl/>
        </w:rPr>
        <w:t>موت</w:t>
      </w:r>
      <w:r w:rsidR="005E4CF2" w:rsidRPr="00C00961">
        <w:rPr>
          <w:b w:val="0"/>
          <w:bCs w:val="0"/>
          <w:sz w:val="34"/>
          <w:szCs w:val="34"/>
          <w:rtl/>
        </w:rPr>
        <w:t xml:space="preserve"> والله أعلم</w:t>
      </w:r>
      <w:r w:rsidR="00C834A9" w:rsidRPr="00C00961">
        <w:rPr>
          <w:rFonts w:hint="cs"/>
          <w:b w:val="0"/>
          <w:bCs w:val="0"/>
          <w:sz w:val="34"/>
          <w:szCs w:val="34"/>
          <w:rtl/>
        </w:rPr>
        <w:t>، وكل هذا وغيره ستأتي أدلته</w:t>
      </w:r>
      <w:r w:rsidR="00C00961">
        <w:rPr>
          <w:rFonts w:hint="cs"/>
          <w:b w:val="0"/>
          <w:bCs w:val="0"/>
          <w:sz w:val="34"/>
          <w:szCs w:val="34"/>
          <w:rtl/>
        </w:rPr>
        <w:t>:</w:t>
      </w:r>
      <w:r w:rsidR="00C834A9" w:rsidRPr="00C00961">
        <w:rPr>
          <w:rFonts w:hint="cs"/>
          <w:b w:val="0"/>
          <w:bCs w:val="0"/>
          <w:sz w:val="34"/>
          <w:szCs w:val="34"/>
          <w:rtl/>
        </w:rPr>
        <w:t xml:space="preserve"> وأمثلةٌ عنه في غضون هذا البحث</w:t>
      </w:r>
      <w:r w:rsidR="005E4CF2" w:rsidRPr="00C00961">
        <w:rPr>
          <w:b w:val="0"/>
          <w:bCs w:val="0"/>
          <w:sz w:val="34"/>
          <w:szCs w:val="34"/>
          <w:rtl/>
        </w:rPr>
        <w:t xml:space="preserve"> </w:t>
      </w:r>
      <w:r w:rsidR="00C834A9" w:rsidRPr="00C00961">
        <w:rPr>
          <w:rFonts w:hint="cs"/>
          <w:b w:val="0"/>
          <w:bCs w:val="0"/>
          <w:sz w:val="34"/>
          <w:szCs w:val="34"/>
          <w:rtl/>
        </w:rPr>
        <w:t>بعون الله تعالى</w:t>
      </w:r>
      <w:r w:rsidR="00C00961">
        <w:rPr>
          <w:rFonts w:hint="cs"/>
          <w:b w:val="0"/>
          <w:bCs w:val="0"/>
          <w:sz w:val="34"/>
          <w:szCs w:val="34"/>
          <w:rtl/>
        </w:rPr>
        <w:t>.</w:t>
      </w:r>
      <w:r w:rsidR="005E4CF2" w:rsidRPr="00C00961">
        <w:rPr>
          <w:b w:val="0"/>
          <w:bCs w:val="0"/>
          <w:sz w:val="34"/>
          <w:szCs w:val="34"/>
          <w:rtl/>
        </w:rPr>
        <w:t xml:space="preserve">  </w:t>
      </w:r>
      <w:r w:rsidRPr="00C00961">
        <w:rPr>
          <w:b w:val="0"/>
          <w:bCs w:val="0"/>
          <w:sz w:val="34"/>
          <w:szCs w:val="34"/>
          <w:rtl/>
        </w:rPr>
        <w:t xml:space="preserve">  </w:t>
      </w:r>
    </w:p>
    <w:p w:rsidR="00B677E7" w:rsidRPr="00C00961" w:rsidRDefault="005E4CF2" w:rsidP="00C00961">
      <w:pPr>
        <w:rPr>
          <w:b w:val="0"/>
          <w:bCs w:val="0"/>
          <w:sz w:val="34"/>
          <w:szCs w:val="34"/>
          <w:rtl/>
        </w:rPr>
      </w:pPr>
      <w:r w:rsidRPr="00C00961">
        <w:rPr>
          <w:b w:val="0"/>
          <w:bCs w:val="0"/>
          <w:color w:val="FF0000"/>
          <w:sz w:val="34"/>
          <w:szCs w:val="34"/>
          <w:rtl/>
        </w:rPr>
        <w:t>وأما الصدقة</w:t>
      </w:r>
      <w:r w:rsidR="00963A92" w:rsidRPr="00C00961">
        <w:rPr>
          <w:b w:val="0"/>
          <w:bCs w:val="0"/>
          <w:sz w:val="34"/>
          <w:szCs w:val="34"/>
          <w:rtl/>
        </w:rPr>
        <w:t xml:space="preserve"> فهي أعم من ذلك كله</w:t>
      </w:r>
      <w:r w:rsidR="00C00961">
        <w:rPr>
          <w:b w:val="0"/>
          <w:bCs w:val="0"/>
          <w:sz w:val="34"/>
          <w:szCs w:val="34"/>
          <w:rtl/>
        </w:rPr>
        <w:t>:</w:t>
      </w:r>
      <w:r w:rsidR="00963A92" w:rsidRPr="00C00961">
        <w:rPr>
          <w:b w:val="0"/>
          <w:bCs w:val="0"/>
          <w:sz w:val="34"/>
          <w:szCs w:val="34"/>
          <w:rtl/>
        </w:rPr>
        <w:t xml:space="preserve"> فالج</w:t>
      </w:r>
      <w:r w:rsidRPr="00C00961">
        <w:rPr>
          <w:b w:val="0"/>
          <w:bCs w:val="0"/>
          <w:sz w:val="34"/>
          <w:szCs w:val="34"/>
          <w:rtl/>
        </w:rPr>
        <w:t>ميع يندرج تحتها بالمعنى العام الموسع</w:t>
      </w:r>
      <w:r w:rsidR="00C00961">
        <w:rPr>
          <w:b w:val="0"/>
          <w:bCs w:val="0"/>
          <w:sz w:val="34"/>
          <w:szCs w:val="34"/>
          <w:rtl/>
        </w:rPr>
        <w:t>:</w:t>
      </w:r>
      <w:r w:rsidRPr="00C00961">
        <w:rPr>
          <w:b w:val="0"/>
          <w:bCs w:val="0"/>
          <w:sz w:val="34"/>
          <w:szCs w:val="34"/>
          <w:rtl/>
        </w:rPr>
        <w:t xml:space="preserve"> وأما بالمعنى الخاص فهي</w:t>
      </w:r>
      <w:r w:rsidR="00C00961">
        <w:rPr>
          <w:b w:val="0"/>
          <w:bCs w:val="0"/>
          <w:sz w:val="34"/>
          <w:szCs w:val="34"/>
          <w:rtl/>
        </w:rPr>
        <w:t>:</w:t>
      </w:r>
      <w:r w:rsidR="00C834A9" w:rsidRPr="00C00961">
        <w:rPr>
          <w:rFonts w:hint="cs"/>
          <w:b w:val="0"/>
          <w:bCs w:val="0"/>
          <w:sz w:val="34"/>
          <w:szCs w:val="34"/>
          <w:rtl/>
        </w:rPr>
        <w:t xml:space="preserve"> </w:t>
      </w:r>
      <w:r w:rsidR="00963A92" w:rsidRPr="00C00961">
        <w:rPr>
          <w:b w:val="0"/>
          <w:bCs w:val="0"/>
          <w:sz w:val="34"/>
          <w:szCs w:val="34"/>
          <w:rtl/>
        </w:rPr>
        <w:t>"</w:t>
      </w:r>
      <w:r w:rsidR="00C834A9" w:rsidRPr="00C00961">
        <w:rPr>
          <w:rFonts w:hint="cs"/>
          <w:b w:val="0"/>
          <w:bCs w:val="0"/>
          <w:sz w:val="34"/>
          <w:szCs w:val="34"/>
          <w:rtl/>
        </w:rPr>
        <w:t xml:space="preserve"> </w:t>
      </w:r>
      <w:r w:rsidRPr="00C00961">
        <w:rPr>
          <w:b w:val="0"/>
          <w:bCs w:val="0"/>
          <w:sz w:val="34"/>
          <w:szCs w:val="34"/>
          <w:rtl/>
        </w:rPr>
        <w:t xml:space="preserve">كل تبرع </w:t>
      </w:r>
      <w:r w:rsidR="00963A92" w:rsidRPr="00C00961">
        <w:rPr>
          <w:b w:val="0"/>
          <w:bCs w:val="0"/>
          <w:sz w:val="34"/>
          <w:szCs w:val="34"/>
          <w:rtl/>
        </w:rPr>
        <w:t>في الحياة بأي مال زائل العين أو باقيه</w:t>
      </w:r>
      <w:r w:rsidR="00C00961">
        <w:rPr>
          <w:b w:val="0"/>
          <w:bCs w:val="0"/>
          <w:sz w:val="34"/>
          <w:szCs w:val="34"/>
          <w:rtl/>
        </w:rPr>
        <w:t>:</w:t>
      </w:r>
      <w:r w:rsidR="00963A92" w:rsidRPr="00C00961">
        <w:rPr>
          <w:b w:val="0"/>
          <w:bCs w:val="0"/>
          <w:sz w:val="34"/>
          <w:szCs w:val="34"/>
          <w:rtl/>
        </w:rPr>
        <w:t xml:space="preserve"> على فقير أو فقراء معي</w:t>
      </w:r>
      <w:r w:rsidR="00270BC4" w:rsidRPr="00C00961">
        <w:rPr>
          <w:rFonts w:hint="cs"/>
          <w:b w:val="0"/>
          <w:bCs w:val="0"/>
          <w:sz w:val="34"/>
          <w:szCs w:val="34"/>
          <w:rtl/>
        </w:rPr>
        <w:t>ّ</w:t>
      </w:r>
      <w:r w:rsidR="00B677E7" w:rsidRPr="00C00961">
        <w:rPr>
          <w:b w:val="0"/>
          <w:bCs w:val="0"/>
          <w:sz w:val="34"/>
          <w:szCs w:val="34"/>
          <w:rtl/>
        </w:rPr>
        <w:t>نين "</w:t>
      </w:r>
      <w:r w:rsidR="00B677E7" w:rsidRPr="00C00961">
        <w:rPr>
          <w:rFonts w:hint="cs"/>
          <w:b w:val="0"/>
          <w:bCs w:val="0"/>
          <w:sz w:val="34"/>
          <w:szCs w:val="34"/>
          <w:rtl/>
        </w:rPr>
        <w:t>.</w:t>
      </w:r>
      <w:r w:rsidR="00963A92" w:rsidRPr="00C00961">
        <w:rPr>
          <w:b w:val="0"/>
          <w:bCs w:val="0"/>
          <w:sz w:val="34"/>
          <w:szCs w:val="34"/>
          <w:rtl/>
        </w:rPr>
        <w:t xml:space="preserve"> </w:t>
      </w:r>
    </w:p>
    <w:p w:rsidR="003A30F2" w:rsidRPr="00C00961" w:rsidRDefault="00C834A9" w:rsidP="00C00961">
      <w:pPr>
        <w:rPr>
          <w:b w:val="0"/>
          <w:bCs w:val="0"/>
          <w:sz w:val="34"/>
          <w:szCs w:val="34"/>
          <w:rtl/>
        </w:rPr>
      </w:pPr>
      <w:r w:rsidRPr="00C00961">
        <w:rPr>
          <w:rFonts w:hint="cs"/>
          <w:b w:val="0"/>
          <w:bCs w:val="0"/>
          <w:sz w:val="34"/>
          <w:szCs w:val="34"/>
          <w:rtl/>
        </w:rPr>
        <w:t xml:space="preserve">فهي </w:t>
      </w:r>
      <w:r w:rsidR="00270BC4" w:rsidRPr="00C00961">
        <w:rPr>
          <w:rFonts w:hint="cs"/>
          <w:b w:val="0"/>
          <w:bCs w:val="0"/>
          <w:sz w:val="34"/>
          <w:szCs w:val="34"/>
          <w:rtl/>
        </w:rPr>
        <w:t xml:space="preserve">إذًا </w:t>
      </w:r>
      <w:r w:rsidRPr="00C00961">
        <w:rPr>
          <w:rFonts w:hint="cs"/>
          <w:b w:val="0"/>
          <w:bCs w:val="0"/>
          <w:sz w:val="34"/>
          <w:szCs w:val="34"/>
          <w:rtl/>
        </w:rPr>
        <w:t>تملك</w:t>
      </w:r>
      <w:r w:rsidR="00270BC4" w:rsidRPr="00C00961">
        <w:rPr>
          <w:rFonts w:hint="cs"/>
          <w:b w:val="0"/>
          <w:bCs w:val="0"/>
          <w:sz w:val="34"/>
          <w:szCs w:val="34"/>
          <w:rtl/>
        </w:rPr>
        <w:t>ٌ</w:t>
      </w:r>
      <w:r w:rsidRPr="00C00961">
        <w:rPr>
          <w:rFonts w:hint="cs"/>
          <w:b w:val="0"/>
          <w:bCs w:val="0"/>
          <w:sz w:val="34"/>
          <w:szCs w:val="34"/>
          <w:rtl/>
        </w:rPr>
        <w:t xml:space="preserve"> واستهلاك </w:t>
      </w:r>
      <w:r w:rsidR="00B677E7" w:rsidRPr="00C00961">
        <w:rPr>
          <w:rFonts w:hint="cs"/>
          <w:b w:val="0"/>
          <w:bCs w:val="0"/>
          <w:sz w:val="34"/>
          <w:szCs w:val="34"/>
          <w:rtl/>
        </w:rPr>
        <w:t xml:space="preserve">خاصّ </w:t>
      </w:r>
      <w:r w:rsidRPr="00C00961">
        <w:rPr>
          <w:rFonts w:hint="cs"/>
          <w:b w:val="0"/>
          <w:bCs w:val="0"/>
          <w:sz w:val="34"/>
          <w:szCs w:val="34"/>
          <w:rtl/>
        </w:rPr>
        <w:t>لذات العين</w:t>
      </w:r>
      <w:r w:rsidR="00C00961">
        <w:rPr>
          <w:rFonts w:hint="cs"/>
          <w:b w:val="0"/>
          <w:bCs w:val="0"/>
          <w:sz w:val="34"/>
          <w:szCs w:val="34"/>
          <w:rtl/>
        </w:rPr>
        <w:t>:</w:t>
      </w:r>
      <w:r w:rsidRPr="00C00961">
        <w:rPr>
          <w:rFonts w:hint="cs"/>
          <w:b w:val="0"/>
          <w:bCs w:val="0"/>
          <w:sz w:val="34"/>
          <w:szCs w:val="34"/>
          <w:rtl/>
        </w:rPr>
        <w:t xml:space="preserve"> </w:t>
      </w:r>
      <w:r w:rsidR="00963A92" w:rsidRPr="00C00961">
        <w:rPr>
          <w:b w:val="0"/>
          <w:bCs w:val="0"/>
          <w:sz w:val="34"/>
          <w:szCs w:val="34"/>
          <w:rtl/>
        </w:rPr>
        <w:t>وبهذا يظهر الفرق بينها وبين الوقف</w:t>
      </w:r>
      <w:r w:rsidR="00C00961">
        <w:rPr>
          <w:b w:val="0"/>
          <w:bCs w:val="0"/>
          <w:sz w:val="34"/>
          <w:szCs w:val="34"/>
          <w:rtl/>
        </w:rPr>
        <w:t>:</w:t>
      </w:r>
      <w:r w:rsidR="00E326BF" w:rsidRPr="00C00961">
        <w:rPr>
          <w:b w:val="0"/>
          <w:bCs w:val="0"/>
          <w:sz w:val="34"/>
          <w:szCs w:val="34"/>
          <w:rtl/>
        </w:rPr>
        <w:t xml:space="preserve"> لأن الوقفَ</w:t>
      </w:r>
      <w:r w:rsidR="00963A92" w:rsidRPr="00C00961">
        <w:rPr>
          <w:b w:val="0"/>
          <w:bCs w:val="0"/>
          <w:sz w:val="34"/>
          <w:szCs w:val="34"/>
          <w:rtl/>
        </w:rPr>
        <w:t xml:space="preserve"> تبرع</w:t>
      </w:r>
      <w:r w:rsidR="00E326BF" w:rsidRPr="00C00961">
        <w:rPr>
          <w:b w:val="0"/>
          <w:bCs w:val="0"/>
          <w:sz w:val="34"/>
          <w:szCs w:val="34"/>
          <w:rtl/>
        </w:rPr>
        <w:t>ٌ</w:t>
      </w:r>
      <w:r w:rsidR="00EC6206" w:rsidRPr="00C00961">
        <w:rPr>
          <w:b w:val="0"/>
          <w:bCs w:val="0"/>
          <w:sz w:val="34"/>
          <w:szCs w:val="34"/>
          <w:rtl/>
        </w:rPr>
        <w:t xml:space="preserve"> بمنفعة عين باقية فقط</w:t>
      </w:r>
      <w:r w:rsidR="00C00961">
        <w:rPr>
          <w:b w:val="0"/>
          <w:bCs w:val="0"/>
          <w:sz w:val="34"/>
          <w:szCs w:val="34"/>
          <w:rtl/>
        </w:rPr>
        <w:t>:</w:t>
      </w:r>
      <w:r w:rsidR="00EC6206" w:rsidRPr="00C00961">
        <w:rPr>
          <w:b w:val="0"/>
          <w:bCs w:val="0"/>
          <w:sz w:val="34"/>
          <w:szCs w:val="34"/>
          <w:rtl/>
        </w:rPr>
        <w:t xml:space="preserve"> </w:t>
      </w:r>
      <w:r w:rsidR="00EC6206" w:rsidRPr="00C00961">
        <w:rPr>
          <w:rFonts w:hint="cs"/>
          <w:b w:val="0"/>
          <w:bCs w:val="0"/>
          <w:sz w:val="34"/>
          <w:szCs w:val="34"/>
          <w:rtl/>
        </w:rPr>
        <w:t xml:space="preserve">على </w:t>
      </w:r>
      <w:r w:rsidR="00963A92" w:rsidRPr="00C00961">
        <w:rPr>
          <w:b w:val="0"/>
          <w:bCs w:val="0"/>
          <w:sz w:val="34"/>
          <w:szCs w:val="34"/>
          <w:rtl/>
        </w:rPr>
        <w:t xml:space="preserve">جهة عامة </w:t>
      </w:r>
      <w:r w:rsidR="00EC6206" w:rsidRPr="00C00961">
        <w:rPr>
          <w:rFonts w:hint="cs"/>
          <w:b w:val="0"/>
          <w:bCs w:val="0"/>
          <w:sz w:val="34"/>
          <w:szCs w:val="34"/>
          <w:rtl/>
        </w:rPr>
        <w:t>ل</w:t>
      </w:r>
      <w:r w:rsidR="00E6786F" w:rsidRPr="00C00961">
        <w:rPr>
          <w:b w:val="0"/>
          <w:bCs w:val="0"/>
          <w:sz w:val="34"/>
          <w:szCs w:val="34"/>
          <w:rtl/>
        </w:rPr>
        <w:t>ت</w:t>
      </w:r>
      <w:r w:rsidR="00EC6206" w:rsidRPr="00C00961">
        <w:rPr>
          <w:rFonts w:hint="cs"/>
          <w:b w:val="0"/>
          <w:bCs w:val="0"/>
          <w:sz w:val="34"/>
          <w:szCs w:val="34"/>
          <w:rtl/>
        </w:rPr>
        <w:t>ُ</w:t>
      </w:r>
      <w:r w:rsidR="00E6786F" w:rsidRPr="00C00961">
        <w:rPr>
          <w:b w:val="0"/>
          <w:bCs w:val="0"/>
          <w:sz w:val="34"/>
          <w:szCs w:val="34"/>
          <w:rtl/>
        </w:rPr>
        <w:t>قسم الغلة بينها</w:t>
      </w:r>
      <w:r w:rsidR="00C00961">
        <w:rPr>
          <w:b w:val="0"/>
          <w:bCs w:val="0"/>
          <w:sz w:val="34"/>
          <w:szCs w:val="34"/>
          <w:rtl/>
        </w:rPr>
        <w:t>:</w:t>
      </w:r>
      <w:r w:rsidR="00963A92" w:rsidRPr="00C00961">
        <w:rPr>
          <w:b w:val="0"/>
          <w:bCs w:val="0"/>
          <w:sz w:val="34"/>
          <w:szCs w:val="34"/>
          <w:rtl/>
        </w:rPr>
        <w:t xml:space="preserve"> لا لفقير بعينه</w:t>
      </w:r>
      <w:r w:rsidR="00C00961">
        <w:rPr>
          <w:b w:val="0"/>
          <w:bCs w:val="0"/>
          <w:sz w:val="34"/>
          <w:szCs w:val="34"/>
          <w:rtl/>
        </w:rPr>
        <w:t>:</w:t>
      </w:r>
      <w:r w:rsidR="00963A92" w:rsidRPr="00C00961">
        <w:rPr>
          <w:b w:val="0"/>
          <w:bCs w:val="0"/>
          <w:sz w:val="34"/>
          <w:szCs w:val="34"/>
          <w:rtl/>
        </w:rPr>
        <w:t xml:space="preserve"> لأن ذلك صدقة وبالله التوفيق</w:t>
      </w:r>
      <w:r w:rsidR="00C00961">
        <w:rPr>
          <w:b w:val="0"/>
          <w:bCs w:val="0"/>
          <w:sz w:val="34"/>
          <w:szCs w:val="34"/>
          <w:rtl/>
        </w:rPr>
        <w:t>.</w:t>
      </w:r>
      <w:r w:rsidR="00963A92" w:rsidRPr="00C00961">
        <w:rPr>
          <w:b w:val="0"/>
          <w:bCs w:val="0"/>
          <w:sz w:val="34"/>
          <w:szCs w:val="34"/>
          <w:rtl/>
        </w:rPr>
        <w:t xml:space="preserve">  </w:t>
      </w:r>
    </w:p>
    <w:p w:rsidR="007919E5" w:rsidRPr="00C00961" w:rsidRDefault="005E4CF2" w:rsidP="00C00961">
      <w:pPr>
        <w:rPr>
          <w:b w:val="0"/>
          <w:bCs w:val="0"/>
          <w:sz w:val="34"/>
          <w:szCs w:val="34"/>
          <w:rtl/>
        </w:rPr>
      </w:pPr>
      <w:r w:rsidRPr="00C00961">
        <w:rPr>
          <w:b w:val="0"/>
          <w:bCs w:val="0"/>
          <w:sz w:val="34"/>
          <w:szCs w:val="34"/>
          <w:rtl/>
        </w:rPr>
        <w:t>و</w:t>
      </w:r>
      <w:r w:rsidR="00E0039E" w:rsidRPr="00C00961">
        <w:rPr>
          <w:b w:val="0"/>
          <w:bCs w:val="0"/>
          <w:sz w:val="34"/>
          <w:szCs w:val="34"/>
          <w:rtl/>
        </w:rPr>
        <w:t xml:space="preserve">لأجل ذلك كله </w:t>
      </w:r>
      <w:r w:rsidRPr="00C00961">
        <w:rPr>
          <w:b w:val="0"/>
          <w:bCs w:val="0"/>
          <w:sz w:val="34"/>
          <w:szCs w:val="34"/>
          <w:rtl/>
        </w:rPr>
        <w:t>عر</w:t>
      </w:r>
      <w:r w:rsidR="00E0039E" w:rsidRPr="00C00961">
        <w:rPr>
          <w:b w:val="0"/>
          <w:bCs w:val="0"/>
          <w:sz w:val="34"/>
          <w:szCs w:val="34"/>
          <w:rtl/>
        </w:rPr>
        <w:t>ُّ</w:t>
      </w:r>
      <w:r w:rsidRPr="00C00961">
        <w:rPr>
          <w:b w:val="0"/>
          <w:bCs w:val="0"/>
          <w:sz w:val="34"/>
          <w:szCs w:val="34"/>
          <w:rtl/>
        </w:rPr>
        <w:t xml:space="preserve">ف الوقف بأنه " حبس أصلٍ لعينٍ باقية معلومة مع تسبيلٍ لمنفعتها </w:t>
      </w:r>
      <w:r w:rsidR="00E326BF" w:rsidRPr="00C00961">
        <w:rPr>
          <w:b w:val="0"/>
          <w:bCs w:val="0"/>
          <w:sz w:val="34"/>
          <w:szCs w:val="34"/>
          <w:rtl/>
        </w:rPr>
        <w:t xml:space="preserve">العامة </w:t>
      </w:r>
      <w:r w:rsidRPr="00C00961">
        <w:rPr>
          <w:b w:val="0"/>
          <w:bCs w:val="0"/>
          <w:sz w:val="34"/>
          <w:szCs w:val="34"/>
          <w:rtl/>
        </w:rPr>
        <w:t>في أعمال البر</w:t>
      </w:r>
      <w:r w:rsidR="002E75D7" w:rsidRPr="00C00961">
        <w:rPr>
          <w:rFonts w:hint="cs"/>
          <w:b w:val="0"/>
          <w:bCs w:val="0"/>
          <w:sz w:val="34"/>
          <w:szCs w:val="34"/>
          <w:rtl/>
        </w:rPr>
        <w:t>،</w:t>
      </w:r>
      <w:r w:rsidR="002E75D7" w:rsidRPr="00C00961">
        <w:rPr>
          <w:b w:val="0"/>
          <w:bCs w:val="0"/>
          <w:sz w:val="34"/>
          <w:szCs w:val="34"/>
          <w:rtl/>
        </w:rPr>
        <w:t xml:space="preserve"> على صنف أو جنس من الناس</w:t>
      </w:r>
      <w:r w:rsidR="002E75D7" w:rsidRPr="00C00961">
        <w:rPr>
          <w:rFonts w:hint="cs"/>
          <w:b w:val="0"/>
          <w:bCs w:val="0"/>
          <w:sz w:val="34"/>
          <w:szCs w:val="34"/>
          <w:rtl/>
        </w:rPr>
        <w:t xml:space="preserve"> </w:t>
      </w:r>
      <w:r w:rsidRPr="00C00961">
        <w:rPr>
          <w:b w:val="0"/>
          <w:bCs w:val="0"/>
          <w:sz w:val="34"/>
          <w:szCs w:val="34"/>
          <w:rtl/>
        </w:rPr>
        <w:t xml:space="preserve">"، </w:t>
      </w:r>
      <w:r w:rsidR="00E0039E" w:rsidRPr="00C00961">
        <w:rPr>
          <w:b w:val="0"/>
          <w:bCs w:val="0"/>
          <w:sz w:val="34"/>
          <w:szCs w:val="34"/>
          <w:rtl/>
        </w:rPr>
        <w:t xml:space="preserve">فكل جزء من التعريف هو قيد يخرج به </w:t>
      </w:r>
      <w:proofErr w:type="spellStart"/>
      <w:r w:rsidR="00E0039E" w:rsidRPr="00C00961">
        <w:rPr>
          <w:b w:val="0"/>
          <w:bCs w:val="0"/>
          <w:sz w:val="34"/>
          <w:szCs w:val="34"/>
          <w:rtl/>
        </w:rPr>
        <w:t>تكافلات</w:t>
      </w:r>
      <w:r w:rsidR="00E6786F" w:rsidRPr="00C00961">
        <w:rPr>
          <w:b w:val="0"/>
          <w:bCs w:val="0"/>
          <w:sz w:val="34"/>
          <w:szCs w:val="34"/>
          <w:rtl/>
        </w:rPr>
        <w:t>ٌ</w:t>
      </w:r>
      <w:proofErr w:type="spellEnd"/>
      <w:r w:rsidR="00E0039E" w:rsidRPr="00C00961">
        <w:rPr>
          <w:b w:val="0"/>
          <w:bCs w:val="0"/>
          <w:sz w:val="34"/>
          <w:szCs w:val="34"/>
          <w:rtl/>
        </w:rPr>
        <w:t xml:space="preserve"> أخرى </w:t>
      </w:r>
      <w:r w:rsidR="00E326BF" w:rsidRPr="00C00961">
        <w:rPr>
          <w:b w:val="0"/>
          <w:bCs w:val="0"/>
          <w:sz w:val="34"/>
          <w:szCs w:val="34"/>
          <w:rtl/>
        </w:rPr>
        <w:t>كما ذكرنا</w:t>
      </w:r>
      <w:r w:rsidR="00C00961">
        <w:rPr>
          <w:b w:val="0"/>
          <w:bCs w:val="0"/>
          <w:sz w:val="34"/>
          <w:szCs w:val="34"/>
          <w:rtl/>
        </w:rPr>
        <w:t>:</w:t>
      </w:r>
      <w:r w:rsidR="0035343B" w:rsidRPr="00C00961">
        <w:rPr>
          <w:rFonts w:hint="cs"/>
          <w:b w:val="0"/>
          <w:bCs w:val="0"/>
          <w:sz w:val="34"/>
          <w:szCs w:val="34"/>
          <w:rtl/>
        </w:rPr>
        <w:t xml:space="preserve"> وبالجملة ف</w:t>
      </w:r>
      <w:r w:rsidR="007919E5" w:rsidRPr="00C00961">
        <w:rPr>
          <w:b w:val="0"/>
          <w:bCs w:val="0"/>
          <w:sz w:val="34"/>
          <w:szCs w:val="34"/>
          <w:rtl/>
        </w:rPr>
        <w:t>يمكن ملاحظة هذه الفروق في الجدول التالي</w:t>
      </w:r>
      <w:r w:rsidR="00A87923" w:rsidRPr="00C00961">
        <w:rPr>
          <w:b w:val="0"/>
          <w:bCs w:val="0"/>
          <w:sz w:val="34"/>
          <w:szCs w:val="34"/>
          <w:rtl/>
        </w:rPr>
        <w:t xml:space="preserve"> – والله أعلم -</w:t>
      </w:r>
      <w:r w:rsidR="00C00961">
        <w:rPr>
          <w:b w:val="0"/>
          <w:bCs w:val="0"/>
          <w:sz w:val="34"/>
          <w:szCs w:val="34"/>
          <w:rtl/>
        </w:rPr>
        <w:t>:</w:t>
      </w:r>
      <w:r w:rsidR="007919E5" w:rsidRPr="00C00961">
        <w:rPr>
          <w:b w:val="0"/>
          <w:bCs w:val="0"/>
          <w:sz w:val="34"/>
          <w:szCs w:val="34"/>
          <w:rtl/>
        </w:rPr>
        <w:t xml:space="preserve"> </w:t>
      </w:r>
    </w:p>
    <w:tbl>
      <w:tblPr>
        <w:tblStyle w:val="ab"/>
        <w:bidiVisual/>
        <w:tblW w:w="8704" w:type="dxa"/>
        <w:jc w:val="center"/>
        <w:tblLook w:val="04A0" w:firstRow="1" w:lastRow="0" w:firstColumn="1" w:lastColumn="0" w:noHBand="0" w:noVBand="1"/>
      </w:tblPr>
      <w:tblGrid>
        <w:gridCol w:w="1176"/>
        <w:gridCol w:w="1631"/>
        <w:gridCol w:w="1843"/>
        <w:gridCol w:w="2069"/>
        <w:gridCol w:w="1985"/>
      </w:tblGrid>
      <w:tr w:rsidR="007919E5" w:rsidRPr="00C00961" w:rsidTr="006A6EE8">
        <w:trPr>
          <w:trHeight w:val="814"/>
          <w:jc w:val="center"/>
        </w:trPr>
        <w:tc>
          <w:tcPr>
            <w:tcW w:w="1176" w:type="dxa"/>
          </w:tcPr>
          <w:p w:rsidR="007919E5" w:rsidRPr="00C00961" w:rsidRDefault="007919E5" w:rsidP="00C00961">
            <w:pPr>
              <w:jc w:val="center"/>
              <w:rPr>
                <w:b w:val="0"/>
                <w:bCs w:val="0"/>
                <w:sz w:val="34"/>
                <w:szCs w:val="34"/>
                <w:rtl/>
              </w:rPr>
            </w:pPr>
            <w:proofErr w:type="spellStart"/>
            <w:r w:rsidRPr="00C00961">
              <w:rPr>
                <w:b w:val="0"/>
                <w:bCs w:val="0"/>
                <w:sz w:val="34"/>
                <w:szCs w:val="34"/>
                <w:rtl/>
              </w:rPr>
              <w:t>إسم</w:t>
            </w:r>
            <w:proofErr w:type="spellEnd"/>
            <w:r w:rsidRPr="00C00961">
              <w:rPr>
                <w:b w:val="0"/>
                <w:bCs w:val="0"/>
                <w:sz w:val="34"/>
                <w:szCs w:val="34"/>
                <w:rtl/>
              </w:rPr>
              <w:t xml:space="preserve"> التكافل</w:t>
            </w:r>
          </w:p>
        </w:tc>
        <w:tc>
          <w:tcPr>
            <w:tcW w:w="1631" w:type="dxa"/>
          </w:tcPr>
          <w:p w:rsidR="007919E5" w:rsidRPr="00C00961" w:rsidRDefault="007919E5" w:rsidP="00C00961">
            <w:pPr>
              <w:jc w:val="center"/>
              <w:rPr>
                <w:b w:val="0"/>
                <w:bCs w:val="0"/>
                <w:sz w:val="34"/>
                <w:szCs w:val="34"/>
                <w:rtl/>
              </w:rPr>
            </w:pPr>
            <w:r w:rsidRPr="00C00961">
              <w:rPr>
                <w:b w:val="0"/>
                <w:bCs w:val="0"/>
                <w:sz w:val="34"/>
                <w:szCs w:val="34"/>
                <w:rtl/>
              </w:rPr>
              <w:t>من حيث بقاء العين وزوالها</w:t>
            </w:r>
          </w:p>
        </w:tc>
        <w:tc>
          <w:tcPr>
            <w:tcW w:w="1843" w:type="dxa"/>
          </w:tcPr>
          <w:p w:rsidR="007919E5" w:rsidRPr="00C00961" w:rsidRDefault="007919E5" w:rsidP="00C00961">
            <w:pPr>
              <w:jc w:val="center"/>
              <w:rPr>
                <w:b w:val="0"/>
                <w:bCs w:val="0"/>
                <w:sz w:val="34"/>
                <w:szCs w:val="34"/>
                <w:rtl/>
              </w:rPr>
            </w:pPr>
            <w:r w:rsidRPr="00C00961">
              <w:rPr>
                <w:b w:val="0"/>
                <w:bCs w:val="0"/>
                <w:sz w:val="34"/>
                <w:szCs w:val="34"/>
                <w:rtl/>
              </w:rPr>
              <w:t>استغلال المنفعة أو العين</w:t>
            </w:r>
          </w:p>
        </w:tc>
        <w:tc>
          <w:tcPr>
            <w:tcW w:w="2069" w:type="dxa"/>
          </w:tcPr>
          <w:p w:rsidR="007919E5" w:rsidRPr="00C00961" w:rsidRDefault="007919E5" w:rsidP="00C00961">
            <w:pPr>
              <w:jc w:val="center"/>
              <w:rPr>
                <w:b w:val="0"/>
                <w:bCs w:val="0"/>
                <w:sz w:val="34"/>
                <w:szCs w:val="34"/>
                <w:rtl/>
              </w:rPr>
            </w:pPr>
            <w:r w:rsidRPr="00C00961">
              <w:rPr>
                <w:b w:val="0"/>
                <w:bCs w:val="0"/>
                <w:sz w:val="34"/>
                <w:szCs w:val="34"/>
                <w:rtl/>
              </w:rPr>
              <w:t>التملك</w:t>
            </w:r>
          </w:p>
        </w:tc>
        <w:tc>
          <w:tcPr>
            <w:tcW w:w="1985" w:type="dxa"/>
          </w:tcPr>
          <w:p w:rsidR="007919E5" w:rsidRPr="00C00961" w:rsidRDefault="007919E5" w:rsidP="00C00961">
            <w:pPr>
              <w:jc w:val="center"/>
              <w:rPr>
                <w:b w:val="0"/>
                <w:bCs w:val="0"/>
                <w:sz w:val="34"/>
                <w:szCs w:val="34"/>
                <w:rtl/>
              </w:rPr>
            </w:pPr>
            <w:r w:rsidRPr="00C00961">
              <w:rPr>
                <w:b w:val="0"/>
                <w:bCs w:val="0"/>
                <w:sz w:val="34"/>
                <w:szCs w:val="34"/>
                <w:rtl/>
              </w:rPr>
              <w:t>من حيث العموم والخصوص</w:t>
            </w:r>
          </w:p>
        </w:tc>
      </w:tr>
      <w:tr w:rsidR="007919E5" w:rsidRPr="00C00961" w:rsidTr="006A6EE8">
        <w:trPr>
          <w:jc w:val="center"/>
        </w:trPr>
        <w:tc>
          <w:tcPr>
            <w:tcW w:w="1176" w:type="dxa"/>
          </w:tcPr>
          <w:p w:rsidR="007919E5" w:rsidRPr="00C00961" w:rsidRDefault="007919E5" w:rsidP="00C00961">
            <w:pPr>
              <w:jc w:val="center"/>
              <w:rPr>
                <w:b w:val="0"/>
                <w:bCs w:val="0"/>
                <w:sz w:val="34"/>
                <w:szCs w:val="34"/>
                <w:rtl/>
              </w:rPr>
            </w:pPr>
            <w:r w:rsidRPr="00C00961">
              <w:rPr>
                <w:b w:val="0"/>
                <w:bCs w:val="0"/>
                <w:sz w:val="34"/>
                <w:szCs w:val="34"/>
                <w:rtl/>
              </w:rPr>
              <w:t>الزكاة</w:t>
            </w:r>
          </w:p>
        </w:tc>
        <w:tc>
          <w:tcPr>
            <w:tcW w:w="1631" w:type="dxa"/>
          </w:tcPr>
          <w:p w:rsidR="007919E5" w:rsidRPr="00C00961" w:rsidRDefault="007919E5" w:rsidP="00C00961">
            <w:pPr>
              <w:jc w:val="center"/>
              <w:rPr>
                <w:b w:val="0"/>
                <w:bCs w:val="0"/>
                <w:sz w:val="34"/>
                <w:szCs w:val="34"/>
                <w:rtl/>
              </w:rPr>
            </w:pPr>
            <w:r w:rsidRPr="00C00961">
              <w:rPr>
                <w:b w:val="0"/>
                <w:bCs w:val="0"/>
                <w:sz w:val="34"/>
                <w:szCs w:val="34"/>
                <w:rtl/>
              </w:rPr>
              <w:t>فيه هذا وذاك</w:t>
            </w:r>
          </w:p>
        </w:tc>
        <w:tc>
          <w:tcPr>
            <w:tcW w:w="1843" w:type="dxa"/>
          </w:tcPr>
          <w:p w:rsidR="007919E5" w:rsidRPr="00C00961" w:rsidRDefault="007919E5" w:rsidP="00C00961">
            <w:pPr>
              <w:jc w:val="center"/>
              <w:rPr>
                <w:b w:val="0"/>
                <w:bCs w:val="0"/>
                <w:sz w:val="34"/>
                <w:szCs w:val="34"/>
                <w:rtl/>
              </w:rPr>
            </w:pPr>
            <w:r w:rsidRPr="00C00961">
              <w:rPr>
                <w:b w:val="0"/>
                <w:bCs w:val="0"/>
                <w:sz w:val="34"/>
                <w:szCs w:val="34"/>
                <w:rtl/>
              </w:rPr>
              <w:t>كلاهما</w:t>
            </w:r>
          </w:p>
        </w:tc>
        <w:tc>
          <w:tcPr>
            <w:tcW w:w="2069" w:type="dxa"/>
          </w:tcPr>
          <w:p w:rsidR="007919E5" w:rsidRPr="00C00961" w:rsidRDefault="007919E5" w:rsidP="00C00961">
            <w:pPr>
              <w:jc w:val="center"/>
              <w:rPr>
                <w:b w:val="0"/>
                <w:bCs w:val="0"/>
                <w:sz w:val="34"/>
                <w:szCs w:val="34"/>
                <w:rtl/>
              </w:rPr>
            </w:pPr>
            <w:r w:rsidRPr="00C00961">
              <w:rPr>
                <w:b w:val="0"/>
                <w:bCs w:val="0"/>
                <w:sz w:val="34"/>
                <w:szCs w:val="34"/>
                <w:rtl/>
              </w:rPr>
              <w:t>تمل</w:t>
            </w:r>
            <w:r w:rsidR="004A5C4D" w:rsidRPr="00C00961">
              <w:rPr>
                <w:b w:val="0"/>
                <w:bCs w:val="0"/>
                <w:sz w:val="34"/>
                <w:szCs w:val="34"/>
                <w:rtl/>
              </w:rPr>
              <w:t>ي</w:t>
            </w:r>
            <w:r w:rsidRPr="00C00961">
              <w:rPr>
                <w:b w:val="0"/>
                <w:bCs w:val="0"/>
                <w:sz w:val="34"/>
                <w:szCs w:val="34"/>
                <w:rtl/>
              </w:rPr>
              <w:t>ك</w:t>
            </w:r>
            <w:r w:rsidR="004A5C4D" w:rsidRPr="00C00961">
              <w:rPr>
                <w:b w:val="0"/>
                <w:bCs w:val="0"/>
                <w:sz w:val="34"/>
                <w:szCs w:val="34"/>
                <w:rtl/>
              </w:rPr>
              <w:t>ٌ</w:t>
            </w:r>
            <w:r w:rsidRPr="00C00961">
              <w:rPr>
                <w:b w:val="0"/>
                <w:bCs w:val="0"/>
                <w:sz w:val="34"/>
                <w:szCs w:val="34"/>
                <w:rtl/>
              </w:rPr>
              <w:t xml:space="preserve"> </w:t>
            </w:r>
            <w:r w:rsidR="004A5C4D" w:rsidRPr="00C00961">
              <w:rPr>
                <w:b w:val="0"/>
                <w:bCs w:val="0"/>
                <w:sz w:val="34"/>
                <w:szCs w:val="34"/>
                <w:rtl/>
              </w:rPr>
              <w:t>دائ</w:t>
            </w:r>
            <w:r w:rsidRPr="00C00961">
              <w:rPr>
                <w:b w:val="0"/>
                <w:bCs w:val="0"/>
                <w:sz w:val="34"/>
                <w:szCs w:val="34"/>
                <w:rtl/>
              </w:rPr>
              <w:t>م</w:t>
            </w:r>
          </w:p>
        </w:tc>
        <w:tc>
          <w:tcPr>
            <w:tcW w:w="1985" w:type="dxa"/>
          </w:tcPr>
          <w:p w:rsidR="007919E5" w:rsidRPr="00C00961" w:rsidRDefault="007919E5" w:rsidP="00C00961">
            <w:pPr>
              <w:jc w:val="center"/>
              <w:rPr>
                <w:b w:val="0"/>
                <w:bCs w:val="0"/>
                <w:sz w:val="34"/>
                <w:szCs w:val="34"/>
                <w:rtl/>
              </w:rPr>
            </w:pPr>
            <w:r w:rsidRPr="00C00961">
              <w:rPr>
                <w:b w:val="0"/>
                <w:bCs w:val="0"/>
                <w:sz w:val="34"/>
                <w:szCs w:val="34"/>
                <w:rtl/>
              </w:rPr>
              <w:t>خاصة</w:t>
            </w:r>
          </w:p>
        </w:tc>
      </w:tr>
      <w:tr w:rsidR="007919E5" w:rsidRPr="00C00961" w:rsidTr="006A6EE8">
        <w:trPr>
          <w:jc w:val="center"/>
        </w:trPr>
        <w:tc>
          <w:tcPr>
            <w:tcW w:w="1176" w:type="dxa"/>
          </w:tcPr>
          <w:p w:rsidR="007919E5" w:rsidRPr="00C00961" w:rsidRDefault="007919E5" w:rsidP="00C00961">
            <w:pPr>
              <w:jc w:val="center"/>
              <w:rPr>
                <w:b w:val="0"/>
                <w:bCs w:val="0"/>
                <w:sz w:val="34"/>
                <w:szCs w:val="34"/>
                <w:rtl/>
              </w:rPr>
            </w:pPr>
            <w:r w:rsidRPr="00C00961">
              <w:rPr>
                <w:b w:val="0"/>
                <w:bCs w:val="0"/>
                <w:sz w:val="34"/>
                <w:szCs w:val="34"/>
                <w:rtl/>
              </w:rPr>
              <w:t>الصدقة</w:t>
            </w:r>
          </w:p>
        </w:tc>
        <w:tc>
          <w:tcPr>
            <w:tcW w:w="1631" w:type="dxa"/>
          </w:tcPr>
          <w:p w:rsidR="007919E5" w:rsidRPr="00C00961" w:rsidRDefault="004C7FDC" w:rsidP="00C00961">
            <w:pPr>
              <w:jc w:val="center"/>
              <w:rPr>
                <w:b w:val="0"/>
                <w:bCs w:val="0"/>
                <w:sz w:val="34"/>
                <w:szCs w:val="34"/>
                <w:rtl/>
              </w:rPr>
            </w:pPr>
            <w:r w:rsidRPr="00C00961">
              <w:rPr>
                <w:b w:val="0"/>
                <w:bCs w:val="0"/>
                <w:sz w:val="34"/>
                <w:szCs w:val="34"/>
                <w:rtl/>
              </w:rPr>
              <w:t>فيها هذا وذاك</w:t>
            </w:r>
          </w:p>
        </w:tc>
        <w:tc>
          <w:tcPr>
            <w:tcW w:w="1843" w:type="dxa"/>
          </w:tcPr>
          <w:p w:rsidR="007919E5" w:rsidRPr="00C00961" w:rsidRDefault="004A5C4D" w:rsidP="00C00961">
            <w:pPr>
              <w:jc w:val="center"/>
              <w:rPr>
                <w:b w:val="0"/>
                <w:bCs w:val="0"/>
                <w:sz w:val="34"/>
                <w:szCs w:val="34"/>
                <w:rtl/>
              </w:rPr>
            </w:pPr>
            <w:r w:rsidRPr="00C00961">
              <w:rPr>
                <w:b w:val="0"/>
                <w:bCs w:val="0"/>
                <w:sz w:val="34"/>
                <w:szCs w:val="34"/>
                <w:rtl/>
              </w:rPr>
              <w:t>هذا وذاك</w:t>
            </w:r>
          </w:p>
        </w:tc>
        <w:tc>
          <w:tcPr>
            <w:tcW w:w="2069" w:type="dxa"/>
          </w:tcPr>
          <w:p w:rsidR="007919E5" w:rsidRPr="00C00961" w:rsidRDefault="004A5C4D" w:rsidP="00C00961">
            <w:pPr>
              <w:jc w:val="center"/>
              <w:rPr>
                <w:b w:val="0"/>
                <w:bCs w:val="0"/>
                <w:sz w:val="34"/>
                <w:szCs w:val="34"/>
                <w:rtl/>
              </w:rPr>
            </w:pPr>
            <w:r w:rsidRPr="00C00961">
              <w:rPr>
                <w:b w:val="0"/>
                <w:bCs w:val="0"/>
                <w:sz w:val="34"/>
                <w:szCs w:val="34"/>
                <w:rtl/>
              </w:rPr>
              <w:t>تمليكٌ دائم</w:t>
            </w:r>
          </w:p>
        </w:tc>
        <w:tc>
          <w:tcPr>
            <w:tcW w:w="1985" w:type="dxa"/>
          </w:tcPr>
          <w:p w:rsidR="007919E5" w:rsidRPr="00C00961" w:rsidRDefault="004A5C4D" w:rsidP="00C00961">
            <w:pPr>
              <w:jc w:val="center"/>
              <w:rPr>
                <w:b w:val="0"/>
                <w:bCs w:val="0"/>
                <w:sz w:val="34"/>
                <w:szCs w:val="34"/>
                <w:rtl/>
              </w:rPr>
            </w:pPr>
            <w:r w:rsidRPr="00C00961">
              <w:rPr>
                <w:b w:val="0"/>
                <w:bCs w:val="0"/>
                <w:sz w:val="34"/>
                <w:szCs w:val="34"/>
                <w:rtl/>
              </w:rPr>
              <w:t>خاصة</w:t>
            </w:r>
          </w:p>
        </w:tc>
      </w:tr>
      <w:tr w:rsidR="007919E5" w:rsidRPr="00C00961" w:rsidTr="006A6EE8">
        <w:trPr>
          <w:jc w:val="center"/>
        </w:trPr>
        <w:tc>
          <w:tcPr>
            <w:tcW w:w="1176" w:type="dxa"/>
          </w:tcPr>
          <w:p w:rsidR="007919E5" w:rsidRPr="00C00961" w:rsidRDefault="007919E5" w:rsidP="00C00961">
            <w:pPr>
              <w:jc w:val="center"/>
              <w:rPr>
                <w:b w:val="0"/>
                <w:bCs w:val="0"/>
                <w:sz w:val="34"/>
                <w:szCs w:val="34"/>
                <w:rtl/>
              </w:rPr>
            </w:pPr>
            <w:r w:rsidRPr="00C00961">
              <w:rPr>
                <w:b w:val="0"/>
                <w:bCs w:val="0"/>
                <w:sz w:val="34"/>
                <w:szCs w:val="34"/>
                <w:rtl/>
              </w:rPr>
              <w:t>الوقف</w:t>
            </w:r>
          </w:p>
        </w:tc>
        <w:tc>
          <w:tcPr>
            <w:tcW w:w="1631" w:type="dxa"/>
          </w:tcPr>
          <w:p w:rsidR="007919E5" w:rsidRPr="00C00961" w:rsidRDefault="004C7FDC" w:rsidP="00C00961">
            <w:pPr>
              <w:jc w:val="center"/>
              <w:rPr>
                <w:b w:val="0"/>
                <w:bCs w:val="0"/>
                <w:sz w:val="34"/>
                <w:szCs w:val="34"/>
                <w:rtl/>
              </w:rPr>
            </w:pPr>
            <w:r w:rsidRPr="00C00961">
              <w:rPr>
                <w:b w:val="0"/>
                <w:bCs w:val="0"/>
                <w:sz w:val="34"/>
                <w:szCs w:val="34"/>
                <w:rtl/>
              </w:rPr>
              <w:t>باقي العين</w:t>
            </w:r>
          </w:p>
        </w:tc>
        <w:tc>
          <w:tcPr>
            <w:tcW w:w="1843" w:type="dxa"/>
          </w:tcPr>
          <w:p w:rsidR="007919E5" w:rsidRPr="00C00961" w:rsidRDefault="004A5C4D" w:rsidP="00C00961">
            <w:pPr>
              <w:jc w:val="center"/>
              <w:rPr>
                <w:b w:val="0"/>
                <w:bCs w:val="0"/>
                <w:sz w:val="34"/>
                <w:szCs w:val="34"/>
                <w:rtl/>
              </w:rPr>
            </w:pPr>
            <w:r w:rsidRPr="00C00961">
              <w:rPr>
                <w:b w:val="0"/>
                <w:bCs w:val="0"/>
                <w:sz w:val="34"/>
                <w:szCs w:val="34"/>
                <w:rtl/>
              </w:rPr>
              <w:t>المنفعة</w:t>
            </w:r>
          </w:p>
        </w:tc>
        <w:tc>
          <w:tcPr>
            <w:tcW w:w="2069" w:type="dxa"/>
          </w:tcPr>
          <w:p w:rsidR="007919E5" w:rsidRPr="00C00961" w:rsidRDefault="004A5C4D" w:rsidP="00C00961">
            <w:pPr>
              <w:jc w:val="center"/>
              <w:rPr>
                <w:b w:val="0"/>
                <w:bCs w:val="0"/>
                <w:sz w:val="34"/>
                <w:szCs w:val="34"/>
                <w:rtl/>
              </w:rPr>
            </w:pPr>
            <w:r w:rsidRPr="00C00961">
              <w:rPr>
                <w:b w:val="0"/>
                <w:bCs w:val="0"/>
                <w:sz w:val="34"/>
                <w:szCs w:val="34"/>
                <w:rtl/>
              </w:rPr>
              <w:t>لا يُتملك</w:t>
            </w:r>
          </w:p>
        </w:tc>
        <w:tc>
          <w:tcPr>
            <w:tcW w:w="1985" w:type="dxa"/>
          </w:tcPr>
          <w:p w:rsidR="007919E5" w:rsidRPr="00C00961" w:rsidRDefault="004A5C4D" w:rsidP="00C00961">
            <w:pPr>
              <w:jc w:val="center"/>
              <w:rPr>
                <w:b w:val="0"/>
                <w:bCs w:val="0"/>
                <w:sz w:val="34"/>
                <w:szCs w:val="34"/>
                <w:rtl/>
              </w:rPr>
            </w:pPr>
            <w:r w:rsidRPr="00C00961">
              <w:rPr>
                <w:b w:val="0"/>
                <w:bCs w:val="0"/>
                <w:sz w:val="34"/>
                <w:szCs w:val="34"/>
                <w:rtl/>
              </w:rPr>
              <w:t>جهة عامة</w:t>
            </w:r>
          </w:p>
        </w:tc>
      </w:tr>
      <w:tr w:rsidR="007919E5" w:rsidRPr="00C00961" w:rsidTr="006A6EE8">
        <w:trPr>
          <w:jc w:val="center"/>
        </w:trPr>
        <w:tc>
          <w:tcPr>
            <w:tcW w:w="1176" w:type="dxa"/>
          </w:tcPr>
          <w:p w:rsidR="007919E5" w:rsidRPr="00C00961" w:rsidRDefault="007919E5" w:rsidP="00C00961">
            <w:pPr>
              <w:jc w:val="center"/>
              <w:rPr>
                <w:b w:val="0"/>
                <w:bCs w:val="0"/>
                <w:sz w:val="34"/>
                <w:szCs w:val="34"/>
                <w:rtl/>
              </w:rPr>
            </w:pPr>
            <w:r w:rsidRPr="00C00961">
              <w:rPr>
                <w:b w:val="0"/>
                <w:bCs w:val="0"/>
                <w:sz w:val="34"/>
                <w:szCs w:val="34"/>
                <w:rtl/>
              </w:rPr>
              <w:t>الوصية</w:t>
            </w:r>
          </w:p>
        </w:tc>
        <w:tc>
          <w:tcPr>
            <w:tcW w:w="1631" w:type="dxa"/>
          </w:tcPr>
          <w:p w:rsidR="007919E5" w:rsidRPr="00C00961" w:rsidRDefault="004C7FDC" w:rsidP="00C00961">
            <w:pPr>
              <w:jc w:val="center"/>
              <w:rPr>
                <w:b w:val="0"/>
                <w:bCs w:val="0"/>
                <w:sz w:val="34"/>
                <w:szCs w:val="34"/>
                <w:rtl/>
              </w:rPr>
            </w:pPr>
            <w:r w:rsidRPr="00C00961">
              <w:rPr>
                <w:b w:val="0"/>
                <w:bCs w:val="0"/>
                <w:sz w:val="34"/>
                <w:szCs w:val="34"/>
                <w:rtl/>
              </w:rPr>
              <w:t>فيها هذا وذاك</w:t>
            </w:r>
          </w:p>
        </w:tc>
        <w:tc>
          <w:tcPr>
            <w:tcW w:w="1843" w:type="dxa"/>
          </w:tcPr>
          <w:p w:rsidR="007919E5" w:rsidRPr="00C00961" w:rsidRDefault="004A5C4D" w:rsidP="00C00961">
            <w:pPr>
              <w:jc w:val="center"/>
              <w:rPr>
                <w:b w:val="0"/>
                <w:bCs w:val="0"/>
                <w:sz w:val="34"/>
                <w:szCs w:val="34"/>
                <w:rtl/>
              </w:rPr>
            </w:pPr>
            <w:r w:rsidRPr="00C00961">
              <w:rPr>
                <w:b w:val="0"/>
                <w:bCs w:val="0"/>
                <w:sz w:val="34"/>
                <w:szCs w:val="34"/>
                <w:rtl/>
              </w:rPr>
              <w:t>هذا وذاك</w:t>
            </w:r>
          </w:p>
        </w:tc>
        <w:tc>
          <w:tcPr>
            <w:tcW w:w="2069" w:type="dxa"/>
          </w:tcPr>
          <w:p w:rsidR="007919E5" w:rsidRPr="00C00961" w:rsidRDefault="004A5C4D" w:rsidP="00C00961">
            <w:pPr>
              <w:jc w:val="center"/>
              <w:rPr>
                <w:b w:val="0"/>
                <w:bCs w:val="0"/>
                <w:sz w:val="34"/>
                <w:szCs w:val="34"/>
                <w:rtl/>
              </w:rPr>
            </w:pPr>
            <w:r w:rsidRPr="00C00961">
              <w:rPr>
                <w:b w:val="0"/>
                <w:bCs w:val="0"/>
                <w:sz w:val="34"/>
                <w:szCs w:val="34"/>
                <w:rtl/>
              </w:rPr>
              <w:t>تمليك دائم بعد الموت</w:t>
            </w:r>
          </w:p>
        </w:tc>
        <w:tc>
          <w:tcPr>
            <w:tcW w:w="1985" w:type="dxa"/>
          </w:tcPr>
          <w:p w:rsidR="007919E5" w:rsidRPr="00C00961" w:rsidRDefault="004A5C4D" w:rsidP="00C00961">
            <w:pPr>
              <w:jc w:val="center"/>
              <w:rPr>
                <w:b w:val="0"/>
                <w:bCs w:val="0"/>
                <w:sz w:val="34"/>
                <w:szCs w:val="34"/>
                <w:rtl/>
              </w:rPr>
            </w:pPr>
            <w:r w:rsidRPr="00C00961">
              <w:rPr>
                <w:b w:val="0"/>
                <w:bCs w:val="0"/>
                <w:sz w:val="34"/>
                <w:szCs w:val="34"/>
                <w:rtl/>
              </w:rPr>
              <w:t>خاصة</w:t>
            </w:r>
          </w:p>
        </w:tc>
      </w:tr>
      <w:tr w:rsidR="007919E5" w:rsidRPr="00C00961" w:rsidTr="006A6EE8">
        <w:trPr>
          <w:jc w:val="center"/>
        </w:trPr>
        <w:tc>
          <w:tcPr>
            <w:tcW w:w="1176" w:type="dxa"/>
          </w:tcPr>
          <w:p w:rsidR="007919E5" w:rsidRPr="00C00961" w:rsidRDefault="007919E5" w:rsidP="00C00961">
            <w:pPr>
              <w:jc w:val="center"/>
              <w:rPr>
                <w:b w:val="0"/>
                <w:bCs w:val="0"/>
                <w:sz w:val="34"/>
                <w:szCs w:val="34"/>
                <w:rtl/>
              </w:rPr>
            </w:pPr>
            <w:r w:rsidRPr="00C00961">
              <w:rPr>
                <w:b w:val="0"/>
                <w:bCs w:val="0"/>
                <w:sz w:val="34"/>
                <w:szCs w:val="34"/>
                <w:rtl/>
              </w:rPr>
              <w:t>العارية</w:t>
            </w:r>
          </w:p>
        </w:tc>
        <w:tc>
          <w:tcPr>
            <w:tcW w:w="1631" w:type="dxa"/>
          </w:tcPr>
          <w:p w:rsidR="007919E5" w:rsidRPr="00C00961" w:rsidRDefault="004C7FDC" w:rsidP="00C00961">
            <w:pPr>
              <w:jc w:val="center"/>
              <w:rPr>
                <w:b w:val="0"/>
                <w:bCs w:val="0"/>
                <w:sz w:val="34"/>
                <w:szCs w:val="34"/>
                <w:rtl/>
              </w:rPr>
            </w:pPr>
            <w:r w:rsidRPr="00C00961">
              <w:rPr>
                <w:b w:val="0"/>
                <w:bCs w:val="0"/>
                <w:sz w:val="34"/>
                <w:szCs w:val="34"/>
                <w:rtl/>
              </w:rPr>
              <w:t>باقية العين</w:t>
            </w:r>
          </w:p>
        </w:tc>
        <w:tc>
          <w:tcPr>
            <w:tcW w:w="1843" w:type="dxa"/>
          </w:tcPr>
          <w:p w:rsidR="007919E5" w:rsidRPr="00C00961" w:rsidRDefault="004A5C4D" w:rsidP="00C00961">
            <w:pPr>
              <w:jc w:val="center"/>
              <w:rPr>
                <w:b w:val="0"/>
                <w:bCs w:val="0"/>
                <w:sz w:val="34"/>
                <w:szCs w:val="34"/>
                <w:rtl/>
              </w:rPr>
            </w:pPr>
            <w:r w:rsidRPr="00C00961">
              <w:rPr>
                <w:b w:val="0"/>
                <w:bCs w:val="0"/>
                <w:sz w:val="34"/>
                <w:szCs w:val="34"/>
                <w:rtl/>
              </w:rPr>
              <w:t>المنفعة</w:t>
            </w:r>
          </w:p>
        </w:tc>
        <w:tc>
          <w:tcPr>
            <w:tcW w:w="2069" w:type="dxa"/>
          </w:tcPr>
          <w:p w:rsidR="007919E5" w:rsidRPr="00C00961" w:rsidRDefault="004A5C4D" w:rsidP="00C00961">
            <w:pPr>
              <w:jc w:val="center"/>
              <w:rPr>
                <w:b w:val="0"/>
                <w:bCs w:val="0"/>
                <w:sz w:val="34"/>
                <w:szCs w:val="34"/>
                <w:rtl/>
              </w:rPr>
            </w:pPr>
            <w:r w:rsidRPr="00C00961">
              <w:rPr>
                <w:b w:val="0"/>
                <w:bCs w:val="0"/>
                <w:sz w:val="34"/>
                <w:szCs w:val="34"/>
                <w:rtl/>
              </w:rPr>
              <w:t>تمليكٌ مؤقت</w:t>
            </w:r>
          </w:p>
        </w:tc>
        <w:tc>
          <w:tcPr>
            <w:tcW w:w="1985" w:type="dxa"/>
          </w:tcPr>
          <w:p w:rsidR="007919E5" w:rsidRPr="00C00961" w:rsidRDefault="004A5C4D" w:rsidP="00C00961">
            <w:pPr>
              <w:jc w:val="center"/>
              <w:rPr>
                <w:b w:val="0"/>
                <w:bCs w:val="0"/>
                <w:sz w:val="34"/>
                <w:szCs w:val="34"/>
                <w:rtl/>
              </w:rPr>
            </w:pPr>
            <w:r w:rsidRPr="00C00961">
              <w:rPr>
                <w:b w:val="0"/>
                <w:bCs w:val="0"/>
                <w:sz w:val="34"/>
                <w:szCs w:val="34"/>
                <w:rtl/>
              </w:rPr>
              <w:t>خاصة</w:t>
            </w:r>
          </w:p>
        </w:tc>
      </w:tr>
      <w:tr w:rsidR="007919E5" w:rsidRPr="00C00961" w:rsidTr="006A6EE8">
        <w:trPr>
          <w:jc w:val="center"/>
        </w:trPr>
        <w:tc>
          <w:tcPr>
            <w:tcW w:w="1176" w:type="dxa"/>
          </w:tcPr>
          <w:p w:rsidR="007919E5" w:rsidRPr="00C00961" w:rsidRDefault="007919E5" w:rsidP="00C00961">
            <w:pPr>
              <w:jc w:val="center"/>
              <w:rPr>
                <w:b w:val="0"/>
                <w:bCs w:val="0"/>
                <w:sz w:val="34"/>
                <w:szCs w:val="34"/>
                <w:rtl/>
              </w:rPr>
            </w:pPr>
            <w:r w:rsidRPr="00C00961">
              <w:rPr>
                <w:b w:val="0"/>
                <w:bCs w:val="0"/>
                <w:sz w:val="34"/>
                <w:szCs w:val="34"/>
                <w:rtl/>
              </w:rPr>
              <w:t>القرض</w:t>
            </w:r>
          </w:p>
        </w:tc>
        <w:tc>
          <w:tcPr>
            <w:tcW w:w="1631" w:type="dxa"/>
          </w:tcPr>
          <w:p w:rsidR="007919E5" w:rsidRPr="00C00961" w:rsidRDefault="004C7FDC" w:rsidP="00C00961">
            <w:pPr>
              <w:jc w:val="center"/>
              <w:rPr>
                <w:b w:val="0"/>
                <w:bCs w:val="0"/>
                <w:sz w:val="34"/>
                <w:szCs w:val="34"/>
                <w:rtl/>
              </w:rPr>
            </w:pPr>
            <w:r w:rsidRPr="00C00961">
              <w:rPr>
                <w:b w:val="0"/>
                <w:bCs w:val="0"/>
                <w:sz w:val="34"/>
                <w:szCs w:val="34"/>
                <w:rtl/>
              </w:rPr>
              <w:t>زائل العين</w:t>
            </w:r>
          </w:p>
        </w:tc>
        <w:tc>
          <w:tcPr>
            <w:tcW w:w="1843" w:type="dxa"/>
          </w:tcPr>
          <w:p w:rsidR="007919E5" w:rsidRPr="00C00961" w:rsidRDefault="004A5C4D" w:rsidP="00C00961">
            <w:pPr>
              <w:jc w:val="center"/>
              <w:rPr>
                <w:b w:val="0"/>
                <w:bCs w:val="0"/>
                <w:sz w:val="34"/>
                <w:szCs w:val="34"/>
                <w:rtl/>
              </w:rPr>
            </w:pPr>
            <w:r w:rsidRPr="00C00961">
              <w:rPr>
                <w:b w:val="0"/>
                <w:bCs w:val="0"/>
                <w:sz w:val="34"/>
                <w:szCs w:val="34"/>
                <w:rtl/>
              </w:rPr>
              <w:t>العين</w:t>
            </w:r>
          </w:p>
        </w:tc>
        <w:tc>
          <w:tcPr>
            <w:tcW w:w="2069" w:type="dxa"/>
          </w:tcPr>
          <w:p w:rsidR="007919E5" w:rsidRPr="00C00961" w:rsidRDefault="004A5C4D" w:rsidP="00C00961">
            <w:pPr>
              <w:jc w:val="center"/>
              <w:rPr>
                <w:b w:val="0"/>
                <w:bCs w:val="0"/>
                <w:sz w:val="34"/>
                <w:szCs w:val="34"/>
                <w:rtl/>
              </w:rPr>
            </w:pPr>
            <w:r w:rsidRPr="00C00961">
              <w:rPr>
                <w:b w:val="0"/>
                <w:bCs w:val="0"/>
                <w:sz w:val="34"/>
                <w:szCs w:val="34"/>
                <w:rtl/>
              </w:rPr>
              <w:t>تمليكٌ مؤقت</w:t>
            </w:r>
          </w:p>
        </w:tc>
        <w:tc>
          <w:tcPr>
            <w:tcW w:w="1985" w:type="dxa"/>
          </w:tcPr>
          <w:p w:rsidR="007919E5" w:rsidRPr="00C00961" w:rsidRDefault="004A5C4D" w:rsidP="00C00961">
            <w:pPr>
              <w:jc w:val="center"/>
              <w:rPr>
                <w:b w:val="0"/>
                <w:bCs w:val="0"/>
                <w:sz w:val="34"/>
                <w:szCs w:val="34"/>
                <w:rtl/>
              </w:rPr>
            </w:pPr>
            <w:r w:rsidRPr="00C00961">
              <w:rPr>
                <w:b w:val="0"/>
                <w:bCs w:val="0"/>
                <w:sz w:val="34"/>
                <w:szCs w:val="34"/>
                <w:rtl/>
              </w:rPr>
              <w:t>خاصة</w:t>
            </w:r>
          </w:p>
        </w:tc>
      </w:tr>
      <w:tr w:rsidR="007919E5" w:rsidRPr="00C00961" w:rsidTr="006A6EE8">
        <w:trPr>
          <w:jc w:val="center"/>
        </w:trPr>
        <w:tc>
          <w:tcPr>
            <w:tcW w:w="1176" w:type="dxa"/>
          </w:tcPr>
          <w:p w:rsidR="007919E5" w:rsidRPr="00C00961" w:rsidRDefault="007919E5" w:rsidP="00C00961">
            <w:pPr>
              <w:jc w:val="center"/>
              <w:rPr>
                <w:b w:val="0"/>
                <w:bCs w:val="0"/>
                <w:sz w:val="34"/>
                <w:szCs w:val="34"/>
                <w:rtl/>
              </w:rPr>
            </w:pPr>
            <w:proofErr w:type="gramStart"/>
            <w:r w:rsidRPr="00C00961">
              <w:rPr>
                <w:b w:val="0"/>
                <w:bCs w:val="0"/>
                <w:sz w:val="34"/>
                <w:szCs w:val="34"/>
                <w:rtl/>
              </w:rPr>
              <w:t>العمرى</w:t>
            </w:r>
            <w:proofErr w:type="gramEnd"/>
          </w:p>
        </w:tc>
        <w:tc>
          <w:tcPr>
            <w:tcW w:w="1631" w:type="dxa"/>
          </w:tcPr>
          <w:p w:rsidR="007919E5" w:rsidRPr="00C00961" w:rsidRDefault="004C7FDC" w:rsidP="00C00961">
            <w:pPr>
              <w:jc w:val="center"/>
              <w:rPr>
                <w:b w:val="0"/>
                <w:bCs w:val="0"/>
                <w:sz w:val="34"/>
                <w:szCs w:val="34"/>
                <w:rtl/>
              </w:rPr>
            </w:pPr>
            <w:r w:rsidRPr="00C00961">
              <w:rPr>
                <w:b w:val="0"/>
                <w:bCs w:val="0"/>
                <w:sz w:val="34"/>
                <w:szCs w:val="34"/>
                <w:rtl/>
              </w:rPr>
              <w:t>باقية العين</w:t>
            </w:r>
          </w:p>
        </w:tc>
        <w:tc>
          <w:tcPr>
            <w:tcW w:w="1843" w:type="dxa"/>
          </w:tcPr>
          <w:p w:rsidR="007919E5" w:rsidRPr="00C00961" w:rsidRDefault="004A5C4D" w:rsidP="00C00961">
            <w:pPr>
              <w:jc w:val="center"/>
              <w:rPr>
                <w:b w:val="0"/>
                <w:bCs w:val="0"/>
                <w:sz w:val="34"/>
                <w:szCs w:val="34"/>
                <w:rtl/>
              </w:rPr>
            </w:pPr>
            <w:r w:rsidRPr="00C00961">
              <w:rPr>
                <w:b w:val="0"/>
                <w:bCs w:val="0"/>
                <w:sz w:val="34"/>
                <w:szCs w:val="34"/>
                <w:rtl/>
              </w:rPr>
              <w:t>كلاهما</w:t>
            </w:r>
          </w:p>
        </w:tc>
        <w:tc>
          <w:tcPr>
            <w:tcW w:w="2069" w:type="dxa"/>
          </w:tcPr>
          <w:p w:rsidR="007919E5" w:rsidRPr="00C00961" w:rsidRDefault="004A5C4D" w:rsidP="00C00961">
            <w:pPr>
              <w:jc w:val="center"/>
              <w:rPr>
                <w:b w:val="0"/>
                <w:bCs w:val="0"/>
                <w:sz w:val="34"/>
                <w:szCs w:val="34"/>
                <w:rtl/>
              </w:rPr>
            </w:pPr>
            <w:r w:rsidRPr="00C00961">
              <w:rPr>
                <w:b w:val="0"/>
                <w:bCs w:val="0"/>
                <w:sz w:val="34"/>
                <w:szCs w:val="34"/>
                <w:rtl/>
              </w:rPr>
              <w:t>فيه خلاف</w:t>
            </w:r>
          </w:p>
        </w:tc>
        <w:tc>
          <w:tcPr>
            <w:tcW w:w="1985" w:type="dxa"/>
          </w:tcPr>
          <w:p w:rsidR="007919E5" w:rsidRPr="00C00961" w:rsidRDefault="004A5C4D" w:rsidP="00C00961">
            <w:pPr>
              <w:jc w:val="center"/>
              <w:rPr>
                <w:b w:val="0"/>
                <w:bCs w:val="0"/>
                <w:sz w:val="34"/>
                <w:szCs w:val="34"/>
                <w:rtl/>
              </w:rPr>
            </w:pPr>
            <w:r w:rsidRPr="00C00961">
              <w:rPr>
                <w:b w:val="0"/>
                <w:bCs w:val="0"/>
                <w:sz w:val="34"/>
                <w:szCs w:val="34"/>
                <w:rtl/>
              </w:rPr>
              <w:t>خاصة</w:t>
            </w:r>
          </w:p>
        </w:tc>
      </w:tr>
      <w:tr w:rsidR="007919E5" w:rsidRPr="00C00961" w:rsidTr="006A6EE8">
        <w:trPr>
          <w:jc w:val="center"/>
        </w:trPr>
        <w:tc>
          <w:tcPr>
            <w:tcW w:w="1176" w:type="dxa"/>
          </w:tcPr>
          <w:p w:rsidR="007919E5" w:rsidRPr="00C00961" w:rsidRDefault="007919E5" w:rsidP="00C00961">
            <w:pPr>
              <w:jc w:val="center"/>
              <w:rPr>
                <w:b w:val="0"/>
                <w:bCs w:val="0"/>
                <w:sz w:val="34"/>
                <w:szCs w:val="34"/>
                <w:rtl/>
              </w:rPr>
            </w:pPr>
            <w:r w:rsidRPr="00C00961">
              <w:rPr>
                <w:b w:val="0"/>
                <w:bCs w:val="0"/>
                <w:sz w:val="34"/>
                <w:szCs w:val="34"/>
                <w:rtl/>
              </w:rPr>
              <w:t>الهبة</w:t>
            </w:r>
          </w:p>
        </w:tc>
        <w:tc>
          <w:tcPr>
            <w:tcW w:w="1631" w:type="dxa"/>
          </w:tcPr>
          <w:p w:rsidR="007919E5" w:rsidRPr="00C00961" w:rsidRDefault="004C7FDC" w:rsidP="00C00961">
            <w:pPr>
              <w:jc w:val="center"/>
              <w:rPr>
                <w:b w:val="0"/>
                <w:bCs w:val="0"/>
                <w:sz w:val="34"/>
                <w:szCs w:val="34"/>
                <w:rtl/>
              </w:rPr>
            </w:pPr>
            <w:r w:rsidRPr="00C00961">
              <w:rPr>
                <w:b w:val="0"/>
                <w:bCs w:val="0"/>
                <w:sz w:val="34"/>
                <w:szCs w:val="34"/>
                <w:rtl/>
              </w:rPr>
              <w:t>باقية العين</w:t>
            </w:r>
          </w:p>
        </w:tc>
        <w:tc>
          <w:tcPr>
            <w:tcW w:w="1843" w:type="dxa"/>
          </w:tcPr>
          <w:p w:rsidR="007919E5" w:rsidRPr="00C00961" w:rsidRDefault="004A5C4D" w:rsidP="00C00961">
            <w:pPr>
              <w:jc w:val="center"/>
              <w:rPr>
                <w:b w:val="0"/>
                <w:bCs w:val="0"/>
                <w:sz w:val="34"/>
                <w:szCs w:val="34"/>
                <w:rtl/>
              </w:rPr>
            </w:pPr>
            <w:r w:rsidRPr="00C00961">
              <w:rPr>
                <w:b w:val="0"/>
                <w:bCs w:val="0"/>
                <w:sz w:val="34"/>
                <w:szCs w:val="34"/>
                <w:rtl/>
              </w:rPr>
              <w:t>كلاهما</w:t>
            </w:r>
          </w:p>
        </w:tc>
        <w:tc>
          <w:tcPr>
            <w:tcW w:w="2069" w:type="dxa"/>
          </w:tcPr>
          <w:p w:rsidR="007919E5" w:rsidRPr="00C00961" w:rsidRDefault="004A5C4D" w:rsidP="00C00961">
            <w:pPr>
              <w:jc w:val="center"/>
              <w:rPr>
                <w:b w:val="0"/>
                <w:bCs w:val="0"/>
                <w:sz w:val="34"/>
                <w:szCs w:val="34"/>
                <w:rtl/>
              </w:rPr>
            </w:pPr>
            <w:r w:rsidRPr="00C00961">
              <w:rPr>
                <w:b w:val="0"/>
                <w:bCs w:val="0"/>
                <w:sz w:val="34"/>
                <w:szCs w:val="34"/>
                <w:rtl/>
              </w:rPr>
              <w:t>تمليكٌ دائم</w:t>
            </w:r>
          </w:p>
        </w:tc>
        <w:tc>
          <w:tcPr>
            <w:tcW w:w="1985" w:type="dxa"/>
          </w:tcPr>
          <w:p w:rsidR="007919E5" w:rsidRPr="00C00961" w:rsidRDefault="004A5C4D" w:rsidP="00C00961">
            <w:pPr>
              <w:jc w:val="center"/>
              <w:rPr>
                <w:b w:val="0"/>
                <w:bCs w:val="0"/>
                <w:sz w:val="34"/>
                <w:szCs w:val="34"/>
                <w:rtl/>
              </w:rPr>
            </w:pPr>
            <w:r w:rsidRPr="00C00961">
              <w:rPr>
                <w:b w:val="0"/>
                <w:bCs w:val="0"/>
                <w:sz w:val="34"/>
                <w:szCs w:val="34"/>
                <w:rtl/>
              </w:rPr>
              <w:t>خاصة</w:t>
            </w:r>
          </w:p>
        </w:tc>
      </w:tr>
      <w:tr w:rsidR="007919E5" w:rsidRPr="00C00961" w:rsidTr="006A6EE8">
        <w:trPr>
          <w:jc w:val="center"/>
        </w:trPr>
        <w:tc>
          <w:tcPr>
            <w:tcW w:w="1176" w:type="dxa"/>
          </w:tcPr>
          <w:p w:rsidR="007919E5" w:rsidRPr="00C00961" w:rsidRDefault="007919E5" w:rsidP="00C00961">
            <w:pPr>
              <w:jc w:val="center"/>
              <w:rPr>
                <w:b w:val="0"/>
                <w:bCs w:val="0"/>
                <w:sz w:val="34"/>
                <w:szCs w:val="34"/>
                <w:rtl/>
              </w:rPr>
            </w:pPr>
            <w:r w:rsidRPr="00C00961">
              <w:rPr>
                <w:b w:val="0"/>
                <w:bCs w:val="0"/>
                <w:sz w:val="34"/>
                <w:szCs w:val="34"/>
                <w:rtl/>
              </w:rPr>
              <w:t>الهدية</w:t>
            </w:r>
          </w:p>
        </w:tc>
        <w:tc>
          <w:tcPr>
            <w:tcW w:w="1631" w:type="dxa"/>
          </w:tcPr>
          <w:p w:rsidR="007919E5" w:rsidRPr="00C00961" w:rsidRDefault="004C7FDC" w:rsidP="00C00961">
            <w:pPr>
              <w:jc w:val="center"/>
              <w:rPr>
                <w:b w:val="0"/>
                <w:bCs w:val="0"/>
                <w:sz w:val="34"/>
                <w:szCs w:val="34"/>
                <w:rtl/>
              </w:rPr>
            </w:pPr>
            <w:r w:rsidRPr="00C00961">
              <w:rPr>
                <w:b w:val="0"/>
                <w:bCs w:val="0"/>
                <w:sz w:val="34"/>
                <w:szCs w:val="34"/>
                <w:rtl/>
              </w:rPr>
              <w:t>زائلة العين</w:t>
            </w:r>
          </w:p>
        </w:tc>
        <w:tc>
          <w:tcPr>
            <w:tcW w:w="1843" w:type="dxa"/>
          </w:tcPr>
          <w:p w:rsidR="007919E5" w:rsidRPr="00C00961" w:rsidRDefault="004A5C4D" w:rsidP="00C00961">
            <w:pPr>
              <w:jc w:val="center"/>
              <w:rPr>
                <w:b w:val="0"/>
                <w:bCs w:val="0"/>
                <w:sz w:val="34"/>
                <w:szCs w:val="34"/>
                <w:rtl/>
              </w:rPr>
            </w:pPr>
            <w:r w:rsidRPr="00C00961">
              <w:rPr>
                <w:b w:val="0"/>
                <w:bCs w:val="0"/>
                <w:sz w:val="34"/>
                <w:szCs w:val="34"/>
                <w:rtl/>
              </w:rPr>
              <w:t>كلاهما</w:t>
            </w:r>
          </w:p>
        </w:tc>
        <w:tc>
          <w:tcPr>
            <w:tcW w:w="2069" w:type="dxa"/>
          </w:tcPr>
          <w:p w:rsidR="007919E5" w:rsidRPr="00C00961" w:rsidRDefault="004A5C4D" w:rsidP="00C00961">
            <w:pPr>
              <w:jc w:val="center"/>
              <w:rPr>
                <w:b w:val="0"/>
                <w:bCs w:val="0"/>
                <w:sz w:val="34"/>
                <w:szCs w:val="34"/>
                <w:rtl/>
              </w:rPr>
            </w:pPr>
            <w:r w:rsidRPr="00C00961">
              <w:rPr>
                <w:b w:val="0"/>
                <w:bCs w:val="0"/>
                <w:sz w:val="34"/>
                <w:szCs w:val="34"/>
                <w:rtl/>
              </w:rPr>
              <w:t>تمليكٌ دائم</w:t>
            </w:r>
          </w:p>
        </w:tc>
        <w:tc>
          <w:tcPr>
            <w:tcW w:w="1985" w:type="dxa"/>
          </w:tcPr>
          <w:p w:rsidR="007919E5" w:rsidRPr="00C00961" w:rsidRDefault="004A5C4D" w:rsidP="00C00961">
            <w:pPr>
              <w:jc w:val="center"/>
              <w:rPr>
                <w:b w:val="0"/>
                <w:bCs w:val="0"/>
                <w:sz w:val="34"/>
                <w:szCs w:val="34"/>
                <w:rtl/>
              </w:rPr>
            </w:pPr>
            <w:r w:rsidRPr="00C00961">
              <w:rPr>
                <w:b w:val="0"/>
                <w:bCs w:val="0"/>
                <w:sz w:val="34"/>
                <w:szCs w:val="34"/>
                <w:rtl/>
              </w:rPr>
              <w:t>خاصة</w:t>
            </w:r>
          </w:p>
        </w:tc>
      </w:tr>
    </w:tbl>
    <w:p w:rsidR="00610782" w:rsidRPr="00C00961" w:rsidRDefault="00610782" w:rsidP="00C00961">
      <w:pPr>
        <w:rPr>
          <w:b w:val="0"/>
          <w:bCs w:val="0"/>
          <w:color w:val="FF0000"/>
          <w:sz w:val="34"/>
          <w:szCs w:val="34"/>
          <w:shd w:val="clear" w:color="auto" w:fill="FBFBFB"/>
          <w:rtl/>
        </w:rPr>
      </w:pPr>
    </w:p>
    <w:p w:rsidR="00C00961" w:rsidRDefault="00C00961">
      <w:pPr>
        <w:autoSpaceDE/>
        <w:autoSpaceDN/>
        <w:bidi w:val="0"/>
        <w:adjustRightInd/>
        <w:spacing w:after="200" w:line="276" w:lineRule="auto"/>
        <w:jc w:val="left"/>
        <w:rPr>
          <w:b w:val="0"/>
          <w:bCs w:val="0"/>
          <w:color w:val="FF0000"/>
          <w:sz w:val="34"/>
          <w:szCs w:val="34"/>
          <w:shd w:val="clear" w:color="auto" w:fill="FBFBFB"/>
          <w:rtl/>
        </w:rPr>
      </w:pPr>
      <w:r>
        <w:rPr>
          <w:b w:val="0"/>
          <w:bCs w:val="0"/>
          <w:color w:val="FF0000"/>
          <w:sz w:val="34"/>
          <w:szCs w:val="34"/>
          <w:shd w:val="clear" w:color="auto" w:fill="FBFBFB"/>
          <w:rtl/>
        </w:rPr>
        <w:br w:type="page"/>
      </w:r>
    </w:p>
    <w:p w:rsidR="00AE56C1" w:rsidRPr="00C00961" w:rsidRDefault="00817E3F" w:rsidP="00C00961">
      <w:pPr>
        <w:rPr>
          <w:b w:val="0"/>
          <w:bCs w:val="0"/>
          <w:color w:val="FF0000"/>
          <w:sz w:val="34"/>
          <w:szCs w:val="34"/>
          <w:shd w:val="clear" w:color="auto" w:fill="FBFBFB"/>
          <w:rtl/>
        </w:rPr>
      </w:pPr>
      <w:r w:rsidRPr="00C00961">
        <w:rPr>
          <w:b w:val="0"/>
          <w:bCs w:val="0"/>
          <w:color w:val="FF0000"/>
          <w:sz w:val="34"/>
          <w:szCs w:val="34"/>
          <w:shd w:val="clear" w:color="auto" w:fill="FBFBFB"/>
          <w:rtl/>
        </w:rPr>
        <w:lastRenderedPageBreak/>
        <w:t>المطلب الثاني</w:t>
      </w:r>
      <w:r w:rsidR="00C00961">
        <w:rPr>
          <w:b w:val="0"/>
          <w:bCs w:val="0"/>
          <w:color w:val="FF0000"/>
          <w:sz w:val="34"/>
          <w:szCs w:val="34"/>
          <w:shd w:val="clear" w:color="auto" w:fill="FBFBFB"/>
          <w:rtl/>
        </w:rPr>
        <w:t>:</w:t>
      </w:r>
      <w:r w:rsidR="00AE56C1" w:rsidRPr="00C00961">
        <w:rPr>
          <w:b w:val="0"/>
          <w:bCs w:val="0"/>
          <w:color w:val="FF0000"/>
          <w:sz w:val="34"/>
          <w:szCs w:val="34"/>
          <w:shd w:val="clear" w:color="auto" w:fill="FBFBFB"/>
          <w:rtl/>
        </w:rPr>
        <w:t xml:space="preserve"> </w:t>
      </w:r>
      <w:r w:rsidR="00911A06" w:rsidRPr="00C00961">
        <w:rPr>
          <w:b w:val="0"/>
          <w:bCs w:val="0"/>
          <w:color w:val="FF0000"/>
          <w:sz w:val="34"/>
          <w:szCs w:val="34"/>
          <w:shd w:val="clear" w:color="auto" w:fill="FBFBFB"/>
          <w:rtl/>
        </w:rPr>
        <w:t xml:space="preserve">أقسام الوقف </w:t>
      </w:r>
      <w:r w:rsidR="008F58D8" w:rsidRPr="00C00961">
        <w:rPr>
          <w:b w:val="0"/>
          <w:bCs w:val="0"/>
          <w:color w:val="FF0000"/>
          <w:sz w:val="34"/>
          <w:szCs w:val="34"/>
          <w:shd w:val="clear" w:color="auto" w:fill="FBFBFB"/>
          <w:rtl/>
        </w:rPr>
        <w:t>وكيفية العمل به</w:t>
      </w:r>
      <w:r w:rsidR="00C00961">
        <w:rPr>
          <w:b w:val="0"/>
          <w:bCs w:val="0"/>
          <w:color w:val="FF0000"/>
          <w:sz w:val="34"/>
          <w:szCs w:val="34"/>
          <w:shd w:val="clear" w:color="auto" w:fill="FBFBFB"/>
          <w:rtl/>
        </w:rPr>
        <w:t>:</w:t>
      </w:r>
      <w:r w:rsidR="008F58D8" w:rsidRPr="00C00961">
        <w:rPr>
          <w:b w:val="0"/>
          <w:bCs w:val="0"/>
          <w:color w:val="FF0000"/>
          <w:sz w:val="34"/>
          <w:szCs w:val="34"/>
          <w:shd w:val="clear" w:color="auto" w:fill="FBFBFB"/>
          <w:rtl/>
        </w:rPr>
        <w:t xml:space="preserve"> </w:t>
      </w:r>
      <w:r w:rsidR="008D7121" w:rsidRPr="00C00961">
        <w:rPr>
          <w:b w:val="0"/>
          <w:bCs w:val="0"/>
          <w:color w:val="FF0000"/>
          <w:sz w:val="34"/>
          <w:szCs w:val="34"/>
          <w:shd w:val="clear" w:color="auto" w:fill="FBFBFB"/>
          <w:rtl/>
        </w:rPr>
        <w:t>وبيان التوافق الفقهي في ذلك</w:t>
      </w:r>
      <w:r w:rsidR="00C00961">
        <w:rPr>
          <w:b w:val="0"/>
          <w:bCs w:val="0"/>
          <w:color w:val="FF0000"/>
          <w:sz w:val="34"/>
          <w:szCs w:val="34"/>
          <w:shd w:val="clear" w:color="auto" w:fill="FBFBFB"/>
          <w:rtl/>
        </w:rPr>
        <w:t>:</w:t>
      </w:r>
      <w:r w:rsidR="00911A06" w:rsidRPr="00C00961">
        <w:rPr>
          <w:b w:val="0"/>
          <w:bCs w:val="0"/>
          <w:color w:val="FF0000"/>
          <w:sz w:val="34"/>
          <w:szCs w:val="34"/>
          <w:shd w:val="clear" w:color="auto" w:fill="FBFBFB"/>
          <w:rtl/>
        </w:rPr>
        <w:t xml:space="preserve"> </w:t>
      </w:r>
    </w:p>
    <w:p w:rsidR="00C424BA" w:rsidRPr="00C00961" w:rsidRDefault="00C424BA" w:rsidP="00C00961">
      <w:pPr>
        <w:rPr>
          <w:b w:val="0"/>
          <w:bCs w:val="0"/>
          <w:color w:val="FF0000"/>
          <w:sz w:val="34"/>
          <w:szCs w:val="34"/>
          <w:shd w:val="clear" w:color="auto" w:fill="FBFBFB"/>
          <w:rtl/>
        </w:rPr>
      </w:pPr>
      <w:r w:rsidRPr="00C00961">
        <w:rPr>
          <w:b w:val="0"/>
          <w:bCs w:val="0"/>
          <w:sz w:val="34"/>
          <w:szCs w:val="34"/>
          <w:rtl/>
          <w:lang w:eastAsia="fr-FR"/>
        </w:rPr>
        <w:t>ي</w:t>
      </w:r>
      <w:r w:rsidR="007608CF" w:rsidRPr="00C00961">
        <w:rPr>
          <w:b w:val="0"/>
          <w:bCs w:val="0"/>
          <w:sz w:val="34"/>
          <w:szCs w:val="34"/>
          <w:rtl/>
          <w:lang w:eastAsia="fr-FR"/>
        </w:rPr>
        <w:t>م</w:t>
      </w:r>
      <w:r w:rsidRPr="00C00961">
        <w:rPr>
          <w:b w:val="0"/>
          <w:bCs w:val="0"/>
          <w:sz w:val="34"/>
          <w:szCs w:val="34"/>
          <w:rtl/>
          <w:lang w:eastAsia="fr-FR"/>
        </w:rPr>
        <w:t>كن تقسيم</w:t>
      </w:r>
      <w:r w:rsidR="007608CF" w:rsidRPr="00C00961">
        <w:rPr>
          <w:b w:val="0"/>
          <w:bCs w:val="0"/>
          <w:sz w:val="34"/>
          <w:szCs w:val="34"/>
          <w:rtl/>
          <w:lang w:eastAsia="fr-FR"/>
        </w:rPr>
        <w:t xml:space="preserve"> الوقف</w:t>
      </w:r>
      <w:r w:rsidRPr="00C00961">
        <w:rPr>
          <w:b w:val="0"/>
          <w:bCs w:val="0"/>
          <w:sz w:val="34"/>
          <w:szCs w:val="34"/>
          <w:rtl/>
          <w:lang w:eastAsia="fr-FR"/>
        </w:rPr>
        <w:t xml:space="preserve"> إلى </w:t>
      </w:r>
      <w:r w:rsidR="00517956" w:rsidRPr="00C00961">
        <w:rPr>
          <w:b w:val="0"/>
          <w:bCs w:val="0"/>
          <w:sz w:val="34"/>
          <w:szCs w:val="34"/>
          <w:rtl/>
          <w:lang w:eastAsia="fr-FR"/>
        </w:rPr>
        <w:t>ثلاث حيثي</w:t>
      </w:r>
      <w:r w:rsidR="00517956" w:rsidRPr="00C00961">
        <w:rPr>
          <w:rFonts w:hint="cs"/>
          <w:b w:val="0"/>
          <w:bCs w:val="0"/>
          <w:sz w:val="34"/>
          <w:szCs w:val="34"/>
          <w:rtl/>
          <w:lang w:eastAsia="fr-FR"/>
        </w:rPr>
        <w:t>ّات</w:t>
      </w:r>
      <w:r w:rsidR="0096460C" w:rsidRPr="00C00961">
        <w:rPr>
          <w:b w:val="0"/>
          <w:bCs w:val="0"/>
          <w:sz w:val="34"/>
          <w:szCs w:val="34"/>
          <w:rtl/>
          <w:lang w:eastAsia="fr-FR"/>
        </w:rPr>
        <w:t xml:space="preserve"> </w:t>
      </w:r>
      <w:r w:rsidR="003340A7" w:rsidRPr="00C00961">
        <w:rPr>
          <w:b w:val="0"/>
          <w:bCs w:val="0"/>
          <w:sz w:val="34"/>
          <w:szCs w:val="34"/>
          <w:rtl/>
          <w:lang w:eastAsia="fr-FR"/>
        </w:rPr>
        <w:t>متفق عليه</w:t>
      </w:r>
      <w:r w:rsidR="00954B6D" w:rsidRPr="00C00961">
        <w:rPr>
          <w:b w:val="0"/>
          <w:bCs w:val="0"/>
          <w:sz w:val="34"/>
          <w:szCs w:val="34"/>
          <w:rtl/>
          <w:lang w:eastAsia="fr-FR"/>
        </w:rPr>
        <w:t>ا بين أ</w:t>
      </w:r>
      <w:r w:rsidR="008D7121" w:rsidRPr="00C00961">
        <w:rPr>
          <w:b w:val="0"/>
          <w:bCs w:val="0"/>
          <w:sz w:val="34"/>
          <w:szCs w:val="34"/>
          <w:rtl/>
          <w:lang w:eastAsia="fr-FR"/>
        </w:rPr>
        <w:t>هل العلم من شتى مذاهب المسلمين</w:t>
      </w:r>
      <w:r w:rsidR="00C00961">
        <w:rPr>
          <w:b w:val="0"/>
          <w:bCs w:val="0"/>
          <w:sz w:val="34"/>
          <w:szCs w:val="34"/>
          <w:rtl/>
          <w:lang w:eastAsia="fr-FR"/>
        </w:rPr>
        <w:t>:</w:t>
      </w:r>
      <w:r w:rsidRPr="00C00961">
        <w:rPr>
          <w:b w:val="0"/>
          <w:bCs w:val="0"/>
          <w:sz w:val="34"/>
          <w:szCs w:val="34"/>
          <w:rtl/>
          <w:lang w:eastAsia="fr-FR"/>
        </w:rPr>
        <w:t xml:space="preserve"> </w:t>
      </w:r>
    </w:p>
    <w:p w:rsidR="007608CF" w:rsidRPr="00C00961" w:rsidRDefault="00C424BA" w:rsidP="00C00961">
      <w:pPr>
        <w:rPr>
          <w:b w:val="0"/>
          <w:bCs w:val="0"/>
          <w:sz w:val="34"/>
          <w:szCs w:val="34"/>
          <w:rtl/>
          <w:lang w:eastAsia="fr-FR"/>
        </w:rPr>
      </w:pPr>
      <w:r w:rsidRPr="00C00961">
        <w:rPr>
          <w:b w:val="0"/>
          <w:bCs w:val="0"/>
          <w:color w:val="FF0000"/>
          <w:sz w:val="34"/>
          <w:szCs w:val="34"/>
          <w:rtl/>
          <w:lang w:eastAsia="fr-FR"/>
        </w:rPr>
        <w:t xml:space="preserve">الحيثية </w:t>
      </w:r>
      <w:proofErr w:type="gramStart"/>
      <w:r w:rsidRPr="00C00961">
        <w:rPr>
          <w:b w:val="0"/>
          <w:bCs w:val="0"/>
          <w:color w:val="FF0000"/>
          <w:sz w:val="34"/>
          <w:szCs w:val="34"/>
          <w:rtl/>
          <w:lang w:eastAsia="fr-FR"/>
        </w:rPr>
        <w:t>الأولى</w:t>
      </w:r>
      <w:r w:rsidR="00C00961">
        <w:rPr>
          <w:b w:val="0"/>
          <w:bCs w:val="0"/>
          <w:color w:val="FF0000"/>
          <w:sz w:val="34"/>
          <w:szCs w:val="34"/>
          <w:rtl/>
          <w:lang w:eastAsia="fr-FR"/>
        </w:rPr>
        <w:t>:</w:t>
      </w:r>
      <w:r w:rsidRPr="00C00961">
        <w:rPr>
          <w:b w:val="0"/>
          <w:bCs w:val="0"/>
          <w:color w:val="FF0000"/>
          <w:sz w:val="34"/>
          <w:szCs w:val="34"/>
          <w:rtl/>
          <w:lang w:eastAsia="fr-FR"/>
        </w:rPr>
        <w:t xml:space="preserve"> </w:t>
      </w:r>
      <w:r w:rsidR="007608CF" w:rsidRPr="00C00961">
        <w:rPr>
          <w:b w:val="0"/>
          <w:bCs w:val="0"/>
          <w:color w:val="FF0000"/>
          <w:sz w:val="34"/>
          <w:szCs w:val="34"/>
          <w:rtl/>
          <w:lang w:eastAsia="fr-FR"/>
        </w:rPr>
        <w:t xml:space="preserve"> </w:t>
      </w:r>
      <w:r w:rsidR="00C90576" w:rsidRPr="00C00961">
        <w:rPr>
          <w:b w:val="0"/>
          <w:bCs w:val="0"/>
          <w:color w:val="FF0000"/>
          <w:sz w:val="34"/>
          <w:szCs w:val="34"/>
          <w:rtl/>
          <w:lang w:eastAsia="fr-FR"/>
        </w:rPr>
        <w:t>من</w:t>
      </w:r>
      <w:proofErr w:type="gramEnd"/>
      <w:r w:rsidR="00C90576" w:rsidRPr="00C00961">
        <w:rPr>
          <w:b w:val="0"/>
          <w:bCs w:val="0"/>
          <w:color w:val="FF0000"/>
          <w:sz w:val="34"/>
          <w:szCs w:val="34"/>
          <w:rtl/>
          <w:lang w:eastAsia="fr-FR"/>
        </w:rPr>
        <w:t xml:space="preserve"> حيث الجهة الموقوف عليها</w:t>
      </w:r>
      <w:r w:rsidR="00C00961">
        <w:rPr>
          <w:b w:val="0"/>
          <w:bCs w:val="0"/>
          <w:color w:val="FF0000"/>
          <w:sz w:val="34"/>
          <w:szCs w:val="34"/>
          <w:rtl/>
          <w:lang w:eastAsia="fr-FR"/>
        </w:rPr>
        <w:t>:</w:t>
      </w:r>
      <w:r w:rsidRPr="00C00961">
        <w:rPr>
          <w:b w:val="0"/>
          <w:bCs w:val="0"/>
          <w:sz w:val="34"/>
          <w:szCs w:val="34"/>
          <w:rtl/>
          <w:lang w:eastAsia="fr-FR"/>
        </w:rPr>
        <w:t xml:space="preserve"> </w:t>
      </w:r>
      <w:r w:rsidR="00681822" w:rsidRPr="00C00961">
        <w:rPr>
          <w:b w:val="0"/>
          <w:bCs w:val="0"/>
          <w:sz w:val="34"/>
          <w:szCs w:val="34"/>
          <w:rtl/>
          <w:lang w:eastAsia="fr-FR"/>
        </w:rPr>
        <w:t>فهو ينقسم</w:t>
      </w:r>
      <w:r w:rsidR="007608CF" w:rsidRPr="00C00961">
        <w:rPr>
          <w:b w:val="0"/>
          <w:bCs w:val="0"/>
          <w:sz w:val="34"/>
          <w:szCs w:val="34"/>
          <w:rtl/>
          <w:lang w:eastAsia="fr-FR"/>
        </w:rPr>
        <w:t xml:space="preserve"> إلى ثلاثة  أقسام</w:t>
      </w:r>
      <w:r w:rsidR="00C00961">
        <w:rPr>
          <w:b w:val="0"/>
          <w:bCs w:val="0"/>
          <w:sz w:val="34"/>
          <w:szCs w:val="34"/>
          <w:rtl/>
          <w:lang w:eastAsia="fr-FR"/>
        </w:rPr>
        <w:t>:</w:t>
      </w:r>
    </w:p>
    <w:p w:rsidR="007608CF" w:rsidRPr="00C00961" w:rsidRDefault="007608CF" w:rsidP="00C00961">
      <w:pPr>
        <w:rPr>
          <w:b w:val="0"/>
          <w:bCs w:val="0"/>
          <w:sz w:val="34"/>
          <w:szCs w:val="34"/>
          <w:rtl/>
          <w:lang w:eastAsia="fr-FR"/>
        </w:rPr>
      </w:pPr>
      <w:proofErr w:type="gramStart"/>
      <w:r w:rsidRPr="00C00961">
        <w:rPr>
          <w:b w:val="0"/>
          <w:bCs w:val="0"/>
          <w:sz w:val="34"/>
          <w:szCs w:val="34"/>
          <w:rtl/>
          <w:lang w:eastAsia="fr-FR"/>
        </w:rPr>
        <w:t>1- الوقف</w:t>
      </w:r>
      <w:proofErr w:type="gramEnd"/>
      <w:r w:rsidRPr="00C00961">
        <w:rPr>
          <w:b w:val="0"/>
          <w:bCs w:val="0"/>
          <w:sz w:val="34"/>
          <w:szCs w:val="34"/>
          <w:rtl/>
          <w:lang w:eastAsia="fr-FR"/>
        </w:rPr>
        <w:t xml:space="preserve"> الذري</w:t>
      </w:r>
      <w:r w:rsidR="00C00961">
        <w:rPr>
          <w:b w:val="0"/>
          <w:bCs w:val="0"/>
          <w:sz w:val="34"/>
          <w:szCs w:val="34"/>
          <w:rtl/>
          <w:lang w:eastAsia="fr-FR"/>
        </w:rPr>
        <w:t>:</w:t>
      </w:r>
      <w:r w:rsidRPr="00C00961">
        <w:rPr>
          <w:b w:val="0"/>
          <w:bCs w:val="0"/>
          <w:sz w:val="34"/>
          <w:szCs w:val="34"/>
          <w:rtl/>
          <w:lang w:eastAsia="fr-FR"/>
        </w:rPr>
        <w:t xml:space="preserve">  </w:t>
      </w:r>
      <w:r w:rsidR="005232FF" w:rsidRPr="00C00961">
        <w:rPr>
          <w:b w:val="0"/>
          <w:bCs w:val="0"/>
          <w:sz w:val="34"/>
          <w:szCs w:val="34"/>
          <w:rtl/>
          <w:lang w:eastAsia="fr-FR"/>
        </w:rPr>
        <w:t xml:space="preserve">وهو أن يجعل الواقف </w:t>
      </w:r>
      <w:r w:rsidRPr="00C00961">
        <w:rPr>
          <w:b w:val="0"/>
          <w:bCs w:val="0"/>
          <w:sz w:val="34"/>
          <w:szCs w:val="34"/>
          <w:rtl/>
          <w:lang w:eastAsia="fr-FR"/>
        </w:rPr>
        <w:t>وقف</w:t>
      </w:r>
      <w:r w:rsidR="005232FF" w:rsidRPr="00C00961">
        <w:rPr>
          <w:b w:val="0"/>
          <w:bCs w:val="0"/>
          <w:sz w:val="34"/>
          <w:szCs w:val="34"/>
          <w:rtl/>
          <w:lang w:eastAsia="fr-FR"/>
        </w:rPr>
        <w:t>ه</w:t>
      </w:r>
      <w:r w:rsidRPr="00C00961">
        <w:rPr>
          <w:b w:val="0"/>
          <w:bCs w:val="0"/>
          <w:sz w:val="34"/>
          <w:szCs w:val="34"/>
          <w:rtl/>
          <w:lang w:eastAsia="fr-FR"/>
        </w:rPr>
        <w:t xml:space="preserve"> في ذريته و </w:t>
      </w:r>
      <w:r w:rsidR="00607CED" w:rsidRPr="00C00961">
        <w:rPr>
          <w:b w:val="0"/>
          <w:bCs w:val="0"/>
          <w:sz w:val="34"/>
          <w:szCs w:val="34"/>
          <w:rtl/>
          <w:lang w:eastAsia="fr-FR"/>
        </w:rPr>
        <w:t xml:space="preserve">بين </w:t>
      </w:r>
      <w:r w:rsidRPr="00C00961">
        <w:rPr>
          <w:b w:val="0"/>
          <w:bCs w:val="0"/>
          <w:sz w:val="34"/>
          <w:szCs w:val="34"/>
          <w:rtl/>
          <w:lang w:eastAsia="fr-FR"/>
        </w:rPr>
        <w:t>أقاربه</w:t>
      </w:r>
      <w:r w:rsidR="00C00961">
        <w:rPr>
          <w:b w:val="0"/>
          <w:bCs w:val="0"/>
          <w:sz w:val="34"/>
          <w:szCs w:val="34"/>
          <w:rtl/>
          <w:lang w:eastAsia="fr-FR"/>
        </w:rPr>
        <w:t>.</w:t>
      </w:r>
    </w:p>
    <w:p w:rsidR="007608CF" w:rsidRPr="00C00961" w:rsidRDefault="007608CF" w:rsidP="00C00961">
      <w:pPr>
        <w:rPr>
          <w:b w:val="0"/>
          <w:bCs w:val="0"/>
          <w:sz w:val="34"/>
          <w:szCs w:val="34"/>
          <w:rtl/>
          <w:lang w:eastAsia="fr-FR"/>
        </w:rPr>
      </w:pPr>
      <w:proofErr w:type="gramStart"/>
      <w:r w:rsidRPr="00C00961">
        <w:rPr>
          <w:b w:val="0"/>
          <w:bCs w:val="0"/>
          <w:sz w:val="34"/>
          <w:szCs w:val="34"/>
          <w:rtl/>
          <w:lang w:eastAsia="fr-FR"/>
        </w:rPr>
        <w:t>2- الوقف</w:t>
      </w:r>
      <w:proofErr w:type="gramEnd"/>
      <w:r w:rsidRPr="00C00961">
        <w:rPr>
          <w:b w:val="0"/>
          <w:bCs w:val="0"/>
          <w:sz w:val="34"/>
          <w:szCs w:val="34"/>
          <w:rtl/>
          <w:lang w:eastAsia="fr-FR"/>
        </w:rPr>
        <w:t xml:space="preserve"> الخيري</w:t>
      </w:r>
      <w:r w:rsidR="00C00961">
        <w:rPr>
          <w:b w:val="0"/>
          <w:bCs w:val="0"/>
          <w:sz w:val="34"/>
          <w:szCs w:val="34"/>
          <w:rtl/>
          <w:lang w:eastAsia="fr-FR"/>
        </w:rPr>
        <w:t>:</w:t>
      </w:r>
      <w:r w:rsidRPr="00C00961">
        <w:rPr>
          <w:b w:val="0"/>
          <w:bCs w:val="0"/>
          <w:sz w:val="34"/>
          <w:szCs w:val="34"/>
          <w:rtl/>
          <w:lang w:eastAsia="fr-FR"/>
        </w:rPr>
        <w:t xml:space="preserve"> وهو ما يصرف ريعه على جهة خيرية كالفقراء و المساكين </w:t>
      </w:r>
      <w:r w:rsidR="00607CED" w:rsidRPr="00C00961">
        <w:rPr>
          <w:b w:val="0"/>
          <w:bCs w:val="0"/>
          <w:sz w:val="34"/>
          <w:szCs w:val="34"/>
          <w:rtl/>
          <w:lang w:eastAsia="fr-FR"/>
        </w:rPr>
        <w:t xml:space="preserve">وابن السبيل </w:t>
      </w:r>
      <w:r w:rsidRPr="00C00961">
        <w:rPr>
          <w:b w:val="0"/>
          <w:bCs w:val="0"/>
          <w:sz w:val="34"/>
          <w:szCs w:val="34"/>
          <w:rtl/>
          <w:lang w:eastAsia="fr-FR"/>
        </w:rPr>
        <w:t>و</w:t>
      </w:r>
      <w:r w:rsidR="00607CED" w:rsidRPr="00C00961">
        <w:rPr>
          <w:b w:val="0"/>
          <w:bCs w:val="0"/>
          <w:sz w:val="34"/>
          <w:szCs w:val="34"/>
          <w:rtl/>
          <w:lang w:eastAsia="fr-FR"/>
        </w:rPr>
        <w:t>في</w:t>
      </w:r>
      <w:r w:rsidRPr="00C00961">
        <w:rPr>
          <w:b w:val="0"/>
          <w:bCs w:val="0"/>
          <w:sz w:val="34"/>
          <w:szCs w:val="34"/>
          <w:rtl/>
          <w:lang w:eastAsia="fr-FR"/>
        </w:rPr>
        <w:t xml:space="preserve"> بناء المساجد </w:t>
      </w:r>
      <w:r w:rsidR="00607CED" w:rsidRPr="00C00961">
        <w:rPr>
          <w:b w:val="0"/>
          <w:bCs w:val="0"/>
          <w:sz w:val="34"/>
          <w:szCs w:val="34"/>
          <w:rtl/>
          <w:lang w:eastAsia="fr-FR"/>
        </w:rPr>
        <w:t>أ</w:t>
      </w:r>
      <w:r w:rsidRPr="00C00961">
        <w:rPr>
          <w:b w:val="0"/>
          <w:bCs w:val="0"/>
          <w:sz w:val="34"/>
          <w:szCs w:val="34"/>
          <w:rtl/>
          <w:lang w:eastAsia="fr-FR"/>
        </w:rPr>
        <w:t>و</w:t>
      </w:r>
      <w:r w:rsidR="00607CED" w:rsidRPr="00C00961">
        <w:rPr>
          <w:b w:val="0"/>
          <w:bCs w:val="0"/>
          <w:sz w:val="34"/>
          <w:szCs w:val="34"/>
          <w:rtl/>
          <w:lang w:eastAsia="fr-FR"/>
        </w:rPr>
        <w:t xml:space="preserve"> المستشفيات ودور الأيتام ونحو</w:t>
      </w:r>
      <w:r w:rsidRPr="00C00961">
        <w:rPr>
          <w:b w:val="0"/>
          <w:bCs w:val="0"/>
          <w:sz w:val="34"/>
          <w:szCs w:val="34"/>
          <w:rtl/>
          <w:lang w:eastAsia="fr-FR"/>
        </w:rPr>
        <w:t>ه</w:t>
      </w:r>
      <w:r w:rsidR="00607CED" w:rsidRPr="00C00961">
        <w:rPr>
          <w:b w:val="0"/>
          <w:bCs w:val="0"/>
          <w:sz w:val="34"/>
          <w:szCs w:val="34"/>
          <w:rtl/>
          <w:lang w:eastAsia="fr-FR"/>
        </w:rPr>
        <w:t>ا</w:t>
      </w:r>
      <w:r w:rsidR="00C00961">
        <w:rPr>
          <w:b w:val="0"/>
          <w:bCs w:val="0"/>
          <w:sz w:val="34"/>
          <w:szCs w:val="34"/>
          <w:rtl/>
          <w:lang w:eastAsia="fr-FR"/>
        </w:rPr>
        <w:t>.</w:t>
      </w:r>
      <w:r w:rsidR="00607CED" w:rsidRPr="00C00961">
        <w:rPr>
          <w:b w:val="0"/>
          <w:bCs w:val="0"/>
          <w:sz w:val="34"/>
          <w:szCs w:val="34"/>
          <w:rtl/>
          <w:lang w:eastAsia="fr-FR"/>
        </w:rPr>
        <w:t xml:space="preserve"> </w:t>
      </w:r>
    </w:p>
    <w:p w:rsidR="00607CED" w:rsidRDefault="00150D8A" w:rsidP="00C00961">
      <w:pPr>
        <w:rPr>
          <w:b w:val="0"/>
          <w:bCs w:val="0"/>
          <w:sz w:val="34"/>
          <w:szCs w:val="34"/>
          <w:rtl/>
          <w:lang w:eastAsia="fr-FR"/>
        </w:rPr>
      </w:pPr>
      <w:proofErr w:type="gramStart"/>
      <w:r w:rsidRPr="00C00961">
        <w:rPr>
          <w:b w:val="0"/>
          <w:bCs w:val="0"/>
          <w:sz w:val="34"/>
          <w:szCs w:val="34"/>
          <w:rtl/>
          <w:lang w:eastAsia="fr-FR"/>
        </w:rPr>
        <w:t>3- الوقف</w:t>
      </w:r>
      <w:proofErr w:type="gramEnd"/>
      <w:r w:rsidRPr="00C00961">
        <w:rPr>
          <w:b w:val="0"/>
          <w:bCs w:val="0"/>
          <w:sz w:val="34"/>
          <w:szCs w:val="34"/>
          <w:rtl/>
          <w:lang w:eastAsia="fr-FR"/>
        </w:rPr>
        <w:t xml:space="preserve"> المشترك</w:t>
      </w:r>
      <w:r w:rsidR="007608CF" w:rsidRPr="00C00961">
        <w:rPr>
          <w:b w:val="0"/>
          <w:bCs w:val="0"/>
          <w:sz w:val="34"/>
          <w:szCs w:val="34"/>
          <w:rtl/>
          <w:lang w:eastAsia="fr-FR"/>
        </w:rPr>
        <w:t>:  وهو الذي يوقف في أول الأمر على جهة خيرية ولو لمدة معينة ث</w:t>
      </w:r>
      <w:r w:rsidRPr="00C00961">
        <w:rPr>
          <w:b w:val="0"/>
          <w:bCs w:val="0"/>
          <w:sz w:val="34"/>
          <w:szCs w:val="34"/>
          <w:rtl/>
          <w:lang w:eastAsia="fr-FR"/>
        </w:rPr>
        <w:t>م من بعدها إلى الذرية و الأقارب</w:t>
      </w:r>
      <w:r w:rsidR="007608CF" w:rsidRPr="00C00961">
        <w:rPr>
          <w:b w:val="0"/>
          <w:bCs w:val="0"/>
          <w:sz w:val="34"/>
          <w:szCs w:val="34"/>
          <w:rtl/>
          <w:lang w:eastAsia="fr-FR"/>
        </w:rPr>
        <w:t>، كأن يقو</w:t>
      </w:r>
      <w:r w:rsidRPr="00C00961">
        <w:rPr>
          <w:b w:val="0"/>
          <w:bCs w:val="0"/>
          <w:sz w:val="34"/>
          <w:szCs w:val="34"/>
          <w:rtl/>
          <w:lang w:eastAsia="fr-FR"/>
        </w:rPr>
        <w:t xml:space="preserve">ل الواقف </w:t>
      </w:r>
      <w:r w:rsidR="007608CF" w:rsidRPr="00C00961">
        <w:rPr>
          <w:b w:val="0"/>
          <w:bCs w:val="0"/>
          <w:sz w:val="34"/>
          <w:szCs w:val="34"/>
          <w:rtl/>
          <w:lang w:eastAsia="fr-FR"/>
        </w:rPr>
        <w:t>وقفت هذه الدار على الفقراء والمسا</w:t>
      </w:r>
      <w:r w:rsidR="003578C1" w:rsidRPr="00C00961">
        <w:rPr>
          <w:b w:val="0"/>
          <w:bCs w:val="0"/>
          <w:sz w:val="34"/>
          <w:szCs w:val="34"/>
          <w:rtl/>
          <w:lang w:eastAsia="fr-FR"/>
        </w:rPr>
        <w:t>كين مدة سنة ثم على نفسي وأولادي</w:t>
      </w:r>
      <w:r w:rsidR="00C00961">
        <w:rPr>
          <w:rFonts w:hint="cs"/>
          <w:b w:val="0"/>
          <w:bCs w:val="0"/>
          <w:sz w:val="34"/>
          <w:szCs w:val="34"/>
          <w:rtl/>
          <w:lang w:eastAsia="fr-FR"/>
        </w:rPr>
        <w:t>:</w:t>
      </w:r>
      <w:r w:rsidR="00CF60F2" w:rsidRPr="00C00961">
        <w:rPr>
          <w:b w:val="0"/>
          <w:bCs w:val="0"/>
          <w:sz w:val="34"/>
          <w:szCs w:val="34"/>
          <w:rtl/>
          <w:lang w:eastAsia="fr-FR"/>
        </w:rPr>
        <w:t xml:space="preserve"> أو العكس كأن يوقف على الذرية </w:t>
      </w:r>
      <w:r w:rsidR="007608CF" w:rsidRPr="00C00961">
        <w:rPr>
          <w:b w:val="0"/>
          <w:bCs w:val="0"/>
          <w:sz w:val="34"/>
          <w:szCs w:val="34"/>
          <w:rtl/>
          <w:lang w:eastAsia="fr-FR"/>
        </w:rPr>
        <w:t>مدة معينة ثم بعدهم على جهة خيرية</w:t>
      </w:r>
      <w:r w:rsidR="00C00961">
        <w:rPr>
          <w:rFonts w:hint="cs"/>
          <w:b w:val="0"/>
          <w:bCs w:val="0"/>
          <w:sz w:val="34"/>
          <w:szCs w:val="34"/>
          <w:rtl/>
          <w:lang w:eastAsia="fr-FR"/>
        </w:rPr>
        <w:t>:</w:t>
      </w:r>
      <w:r w:rsidR="003578C1" w:rsidRPr="00C00961">
        <w:rPr>
          <w:rFonts w:hint="cs"/>
          <w:b w:val="0"/>
          <w:bCs w:val="0"/>
          <w:sz w:val="34"/>
          <w:szCs w:val="34"/>
          <w:rtl/>
          <w:lang w:eastAsia="fr-FR"/>
        </w:rPr>
        <w:t xml:space="preserve"> </w:t>
      </w:r>
      <w:r w:rsidR="00607CED" w:rsidRPr="00C00961">
        <w:rPr>
          <w:b w:val="0"/>
          <w:bCs w:val="0"/>
          <w:sz w:val="34"/>
          <w:szCs w:val="34"/>
          <w:rtl/>
          <w:lang w:eastAsia="fr-FR"/>
        </w:rPr>
        <w:t>وقد يشركهم جميعا في الوقف</w:t>
      </w:r>
      <w:r w:rsidR="00C00961">
        <w:rPr>
          <w:b w:val="0"/>
          <w:bCs w:val="0"/>
          <w:sz w:val="34"/>
          <w:szCs w:val="34"/>
          <w:rtl/>
          <w:lang w:eastAsia="fr-FR"/>
        </w:rPr>
        <w:t>.</w:t>
      </w:r>
    </w:p>
    <w:p w:rsidR="00C00961" w:rsidRPr="00C00961" w:rsidRDefault="00C00961" w:rsidP="00C00961">
      <w:pPr>
        <w:rPr>
          <w:b w:val="0"/>
          <w:bCs w:val="0"/>
          <w:sz w:val="34"/>
          <w:szCs w:val="34"/>
          <w:rtl/>
          <w:lang w:eastAsia="fr-FR"/>
        </w:rPr>
      </w:pPr>
    </w:p>
    <w:p w:rsidR="000C168A" w:rsidRDefault="000C168A" w:rsidP="00C00961">
      <w:pPr>
        <w:rPr>
          <w:rFonts w:eastAsia="Times New Roman"/>
          <w:b w:val="0"/>
          <w:bCs w:val="0"/>
          <w:color w:val="FF0000"/>
          <w:sz w:val="34"/>
          <w:szCs w:val="34"/>
          <w:rtl/>
          <w:lang w:eastAsia="fr-FR"/>
        </w:rPr>
      </w:pPr>
      <w:r w:rsidRPr="00C00961">
        <w:rPr>
          <w:rFonts w:eastAsia="Times New Roman"/>
          <w:b w:val="0"/>
          <w:bCs w:val="0"/>
          <w:sz w:val="34"/>
          <w:szCs w:val="34"/>
          <w:rtl/>
          <w:lang w:eastAsia="fr-FR"/>
        </w:rPr>
        <w:t>وكل هذه الأنواع مجموعة في حديث عمر لما أصاب أرصا بخيبر</w:t>
      </w:r>
      <w:r w:rsidR="00E7198A" w:rsidRPr="00C00961">
        <w:rPr>
          <w:rFonts w:eastAsia="Times New Roman" w:hint="cs"/>
          <w:b w:val="0"/>
          <w:bCs w:val="0"/>
          <w:sz w:val="34"/>
          <w:szCs w:val="34"/>
          <w:rtl/>
          <w:lang w:eastAsia="fr-FR"/>
        </w:rPr>
        <w:t>،</w:t>
      </w:r>
      <w:r w:rsidRPr="00C00961">
        <w:rPr>
          <w:rFonts w:eastAsia="Times New Roman"/>
          <w:b w:val="0"/>
          <w:bCs w:val="0"/>
          <w:sz w:val="34"/>
          <w:szCs w:val="34"/>
          <w:rtl/>
          <w:lang w:eastAsia="fr-FR"/>
        </w:rPr>
        <w:t xml:space="preserve"> </w:t>
      </w:r>
      <w:r w:rsidRPr="00C00961">
        <w:rPr>
          <w:b w:val="0"/>
          <w:bCs w:val="0"/>
          <w:sz w:val="34"/>
          <w:szCs w:val="34"/>
          <w:rtl/>
        </w:rPr>
        <w:t>قال</w:t>
      </w:r>
      <w:r w:rsidR="00C00961">
        <w:rPr>
          <w:b w:val="0"/>
          <w:bCs w:val="0"/>
          <w:sz w:val="34"/>
          <w:szCs w:val="34"/>
          <w:rtl/>
        </w:rPr>
        <w:t>:</w:t>
      </w:r>
      <w:r w:rsidRPr="00C00961">
        <w:rPr>
          <w:b w:val="0"/>
          <w:bCs w:val="0"/>
          <w:sz w:val="34"/>
          <w:szCs w:val="34"/>
          <w:rtl/>
        </w:rPr>
        <w:t xml:space="preserve"> </w:t>
      </w:r>
      <w:r w:rsidR="00E7198A" w:rsidRPr="00C00961">
        <w:rPr>
          <w:rFonts w:hint="cs"/>
          <w:b w:val="0"/>
          <w:bCs w:val="0"/>
          <w:sz w:val="34"/>
          <w:szCs w:val="34"/>
          <w:rtl/>
        </w:rPr>
        <w:t>ف</w:t>
      </w:r>
      <w:r w:rsidRPr="00C00961">
        <w:rPr>
          <w:b w:val="0"/>
          <w:bCs w:val="0"/>
          <w:sz w:val="34"/>
          <w:szCs w:val="34"/>
          <w:rtl/>
        </w:rPr>
        <w:t xml:space="preserve">تصدق بها </w:t>
      </w:r>
      <w:r w:rsidR="00873849" w:rsidRPr="00C00961">
        <w:rPr>
          <w:b w:val="0"/>
          <w:bCs w:val="0"/>
          <w:sz w:val="34"/>
          <w:szCs w:val="34"/>
          <w:rtl/>
        </w:rPr>
        <w:t>عمر في ا</w:t>
      </w:r>
      <w:r w:rsidRPr="00C00961">
        <w:rPr>
          <w:b w:val="0"/>
          <w:bCs w:val="0"/>
          <w:sz w:val="34"/>
          <w:szCs w:val="34"/>
          <w:rtl/>
        </w:rPr>
        <w:t xml:space="preserve">لفقراء وفي القربى وفي الرقاب وفي سبيل الله وابن السبيل </w:t>
      </w:r>
      <w:proofErr w:type="gramStart"/>
      <w:r w:rsidRPr="00C00961">
        <w:rPr>
          <w:b w:val="0"/>
          <w:bCs w:val="0"/>
          <w:sz w:val="34"/>
          <w:szCs w:val="34"/>
          <w:rtl/>
        </w:rPr>
        <w:t>والضيف</w:t>
      </w:r>
      <w:r w:rsidR="00C00961">
        <w:rPr>
          <w:b w:val="0"/>
          <w:bCs w:val="0"/>
          <w:sz w:val="34"/>
          <w:szCs w:val="34"/>
          <w:rtl/>
        </w:rPr>
        <w:t>.</w:t>
      </w:r>
      <w:r w:rsidR="00964083" w:rsidRPr="00C00961">
        <w:rPr>
          <w:rFonts w:hint="cs"/>
          <w:b w:val="0"/>
          <w:bCs w:val="0"/>
          <w:sz w:val="34"/>
          <w:szCs w:val="34"/>
          <w:rtl/>
        </w:rPr>
        <w:t>.</w:t>
      </w:r>
      <w:proofErr w:type="gramEnd"/>
      <w:r w:rsidR="00964083" w:rsidRPr="00C00961">
        <w:rPr>
          <w:rFonts w:hint="cs"/>
          <w:b w:val="0"/>
          <w:bCs w:val="0"/>
          <w:sz w:val="34"/>
          <w:szCs w:val="34"/>
          <w:rtl/>
        </w:rPr>
        <w:t xml:space="preserve"> </w:t>
      </w:r>
      <w:r w:rsidRPr="00C00961">
        <w:rPr>
          <w:b w:val="0"/>
          <w:bCs w:val="0"/>
          <w:sz w:val="34"/>
          <w:szCs w:val="34"/>
          <w:rtl/>
        </w:rPr>
        <w:t>"،</w:t>
      </w:r>
      <w:r w:rsidR="00964083" w:rsidRPr="00C00961">
        <w:rPr>
          <w:rFonts w:hint="cs"/>
          <w:b w:val="0"/>
          <w:bCs w:val="0"/>
          <w:sz w:val="34"/>
          <w:szCs w:val="34"/>
          <w:rtl/>
        </w:rPr>
        <w:t xml:space="preserve"> كما سيأتي</w:t>
      </w:r>
      <w:r w:rsidR="00C00961">
        <w:rPr>
          <w:rFonts w:hint="cs"/>
          <w:b w:val="0"/>
          <w:bCs w:val="0"/>
          <w:sz w:val="34"/>
          <w:szCs w:val="34"/>
          <w:rtl/>
        </w:rPr>
        <w:t>.</w:t>
      </w:r>
      <w:r w:rsidRPr="00C00961">
        <w:rPr>
          <w:b w:val="0"/>
          <w:bCs w:val="0"/>
          <w:sz w:val="34"/>
          <w:szCs w:val="34"/>
          <w:rtl/>
        </w:rPr>
        <w:t xml:space="preserve"> </w:t>
      </w:r>
    </w:p>
    <w:p w:rsidR="00C00961" w:rsidRPr="00C00961" w:rsidRDefault="00C00961" w:rsidP="00C00961">
      <w:pPr>
        <w:rPr>
          <w:rFonts w:eastAsia="Times New Roman"/>
          <w:b w:val="0"/>
          <w:bCs w:val="0"/>
          <w:color w:val="FF0000"/>
          <w:sz w:val="34"/>
          <w:szCs w:val="34"/>
          <w:rtl/>
          <w:lang w:eastAsia="fr-FR"/>
        </w:rPr>
      </w:pPr>
    </w:p>
    <w:p w:rsidR="00397FAA" w:rsidRPr="00C00961" w:rsidRDefault="00572F8F" w:rsidP="00C00961">
      <w:pPr>
        <w:rPr>
          <w:b w:val="0"/>
          <w:bCs w:val="0"/>
          <w:sz w:val="34"/>
          <w:szCs w:val="34"/>
          <w:shd w:val="clear" w:color="auto" w:fill="FBFBFB"/>
          <w:rtl/>
        </w:rPr>
      </w:pPr>
      <w:r w:rsidRPr="00C00961">
        <w:rPr>
          <w:rFonts w:eastAsia="Times New Roman"/>
          <w:b w:val="0"/>
          <w:bCs w:val="0"/>
          <w:color w:val="FF0000"/>
          <w:sz w:val="34"/>
          <w:szCs w:val="34"/>
          <w:rtl/>
          <w:lang w:eastAsia="fr-FR"/>
        </w:rPr>
        <w:t>الحيثية الثانية</w:t>
      </w:r>
      <w:r w:rsidR="00C00961">
        <w:rPr>
          <w:rFonts w:eastAsia="Times New Roman"/>
          <w:b w:val="0"/>
          <w:bCs w:val="0"/>
          <w:color w:val="FF0000"/>
          <w:sz w:val="34"/>
          <w:szCs w:val="34"/>
          <w:rtl/>
          <w:lang w:eastAsia="fr-FR"/>
        </w:rPr>
        <w:t>:</w:t>
      </w:r>
      <w:r w:rsidRPr="00C00961">
        <w:rPr>
          <w:rFonts w:eastAsia="Times New Roman"/>
          <w:b w:val="0"/>
          <w:bCs w:val="0"/>
          <w:color w:val="FF0000"/>
          <w:sz w:val="34"/>
          <w:szCs w:val="34"/>
          <w:rtl/>
          <w:lang w:eastAsia="fr-FR"/>
        </w:rPr>
        <w:t xml:space="preserve"> </w:t>
      </w:r>
      <w:r w:rsidRPr="00C00961">
        <w:rPr>
          <w:b w:val="0"/>
          <w:bCs w:val="0"/>
          <w:color w:val="FF0000"/>
          <w:sz w:val="34"/>
          <w:szCs w:val="34"/>
          <w:shd w:val="clear" w:color="auto" w:fill="FBFBFB"/>
          <w:rtl/>
        </w:rPr>
        <w:t>من حيث الأشخاص الواقفون</w:t>
      </w:r>
      <w:r w:rsidR="008B1AAF" w:rsidRPr="00C00961">
        <w:rPr>
          <w:rFonts w:hint="cs"/>
          <w:b w:val="0"/>
          <w:bCs w:val="0"/>
          <w:color w:val="FF0000"/>
          <w:sz w:val="34"/>
          <w:szCs w:val="34"/>
          <w:shd w:val="clear" w:color="auto" w:fill="FBFBFB"/>
          <w:rtl/>
        </w:rPr>
        <w:t>،</w:t>
      </w:r>
      <w:r w:rsidRPr="00C00961">
        <w:rPr>
          <w:b w:val="0"/>
          <w:bCs w:val="0"/>
          <w:color w:val="FF0000"/>
          <w:sz w:val="34"/>
          <w:szCs w:val="34"/>
          <w:shd w:val="clear" w:color="auto" w:fill="FBFBFB"/>
          <w:rtl/>
        </w:rPr>
        <w:t xml:space="preserve"> أو الشيء ال</w:t>
      </w:r>
      <w:r w:rsidRPr="00C00961">
        <w:rPr>
          <w:rFonts w:hint="cs"/>
          <w:b w:val="0"/>
          <w:bCs w:val="0"/>
          <w:color w:val="FF0000"/>
          <w:sz w:val="34"/>
          <w:szCs w:val="34"/>
          <w:shd w:val="clear" w:color="auto" w:fill="FBFBFB"/>
          <w:rtl/>
        </w:rPr>
        <w:t>م</w:t>
      </w:r>
      <w:r w:rsidR="00E13DA8" w:rsidRPr="00C00961">
        <w:rPr>
          <w:b w:val="0"/>
          <w:bCs w:val="0"/>
          <w:color w:val="FF0000"/>
          <w:sz w:val="34"/>
          <w:szCs w:val="34"/>
          <w:shd w:val="clear" w:color="auto" w:fill="FBFBFB"/>
          <w:rtl/>
        </w:rPr>
        <w:t>وقوف</w:t>
      </w:r>
      <w:r w:rsidR="00C00961">
        <w:rPr>
          <w:rFonts w:hint="cs"/>
          <w:b w:val="0"/>
          <w:bCs w:val="0"/>
          <w:color w:val="FF0000"/>
          <w:sz w:val="34"/>
          <w:szCs w:val="34"/>
          <w:shd w:val="clear" w:color="auto" w:fill="FBFBFB"/>
          <w:rtl/>
        </w:rPr>
        <w:t>:</w:t>
      </w:r>
      <w:r w:rsidRPr="00C00961">
        <w:rPr>
          <w:rFonts w:hint="cs"/>
          <w:b w:val="0"/>
          <w:bCs w:val="0"/>
          <w:color w:val="FF0000"/>
          <w:sz w:val="34"/>
          <w:szCs w:val="34"/>
          <w:shd w:val="clear" w:color="auto" w:fill="FBFBFB"/>
          <w:rtl/>
        </w:rPr>
        <w:t xml:space="preserve"> </w:t>
      </w:r>
      <w:r w:rsidR="0096460C" w:rsidRPr="00C00961">
        <w:rPr>
          <w:b w:val="0"/>
          <w:bCs w:val="0"/>
          <w:sz w:val="34"/>
          <w:szCs w:val="34"/>
          <w:shd w:val="clear" w:color="auto" w:fill="FBFBFB"/>
          <w:rtl/>
        </w:rPr>
        <w:t>وهو على قسمين</w:t>
      </w:r>
      <w:r w:rsidR="00C00961">
        <w:rPr>
          <w:rFonts w:hint="cs"/>
          <w:b w:val="0"/>
          <w:bCs w:val="0"/>
          <w:sz w:val="34"/>
          <w:szCs w:val="34"/>
          <w:shd w:val="clear" w:color="auto" w:fill="FBFBFB"/>
          <w:rtl/>
        </w:rPr>
        <w:t>:</w:t>
      </w:r>
      <w:r w:rsidR="0096460C" w:rsidRPr="00C00961">
        <w:rPr>
          <w:b w:val="0"/>
          <w:bCs w:val="0"/>
          <w:sz w:val="34"/>
          <w:szCs w:val="34"/>
          <w:shd w:val="clear" w:color="auto" w:fill="FBFBFB"/>
          <w:rtl/>
        </w:rPr>
        <w:t xml:space="preserve"> </w:t>
      </w:r>
    </w:p>
    <w:p w:rsidR="0096460C" w:rsidRDefault="0096460C" w:rsidP="00C00961">
      <w:pPr>
        <w:rPr>
          <w:b w:val="0"/>
          <w:bCs w:val="0"/>
          <w:sz w:val="34"/>
          <w:szCs w:val="34"/>
          <w:shd w:val="clear" w:color="auto" w:fill="FBFBFB"/>
          <w:rtl/>
        </w:rPr>
      </w:pPr>
      <w:r w:rsidRPr="00C00961">
        <w:rPr>
          <w:b w:val="0"/>
          <w:bCs w:val="0"/>
          <w:sz w:val="34"/>
          <w:szCs w:val="34"/>
          <w:rtl/>
        </w:rPr>
        <w:t xml:space="preserve">قسم ينشئه الأفراد من أمراء وأغنياء </w:t>
      </w:r>
      <w:r w:rsidR="00397FAA" w:rsidRPr="00C00961">
        <w:rPr>
          <w:b w:val="0"/>
          <w:bCs w:val="0"/>
          <w:sz w:val="34"/>
          <w:szCs w:val="34"/>
          <w:rtl/>
        </w:rPr>
        <w:t>ونحوهم ولو عن طريق التشارك فيه</w:t>
      </w:r>
      <w:r w:rsidR="00C00961">
        <w:rPr>
          <w:b w:val="0"/>
          <w:bCs w:val="0"/>
          <w:sz w:val="34"/>
          <w:szCs w:val="34"/>
          <w:rtl/>
        </w:rPr>
        <w:t>:</w:t>
      </w:r>
      <w:r w:rsidRPr="00C00961">
        <w:rPr>
          <w:b w:val="0"/>
          <w:bCs w:val="0"/>
          <w:sz w:val="34"/>
          <w:szCs w:val="34"/>
          <w:rtl/>
        </w:rPr>
        <w:t xml:space="preserve"> وقسم تنشئه الدولة وتوقف له الأوقاف الواسعة</w:t>
      </w:r>
      <w:r w:rsidR="00C00961">
        <w:rPr>
          <w:b w:val="0"/>
          <w:bCs w:val="0"/>
          <w:sz w:val="34"/>
          <w:szCs w:val="34"/>
          <w:rtl/>
        </w:rPr>
        <w:t>:</w:t>
      </w:r>
      <w:r w:rsidR="005935A6" w:rsidRPr="00C00961">
        <w:rPr>
          <w:rFonts w:hint="cs"/>
          <w:b w:val="0"/>
          <w:bCs w:val="0"/>
          <w:sz w:val="34"/>
          <w:szCs w:val="34"/>
          <w:rtl/>
        </w:rPr>
        <w:t xml:space="preserve"> وقد يكون من الخراج </w:t>
      </w:r>
      <w:r w:rsidR="00397FAA" w:rsidRPr="00C00961">
        <w:rPr>
          <w:rFonts w:hint="cs"/>
          <w:b w:val="0"/>
          <w:bCs w:val="0"/>
          <w:sz w:val="34"/>
          <w:szCs w:val="34"/>
          <w:rtl/>
        </w:rPr>
        <w:t xml:space="preserve">والإقطاعات </w:t>
      </w:r>
      <w:r w:rsidR="005935A6" w:rsidRPr="00C00961">
        <w:rPr>
          <w:rFonts w:hint="cs"/>
          <w:b w:val="0"/>
          <w:bCs w:val="0"/>
          <w:sz w:val="34"/>
          <w:szCs w:val="34"/>
          <w:rtl/>
        </w:rPr>
        <w:t xml:space="preserve">أو </w:t>
      </w:r>
      <w:r w:rsidR="00CE23CD" w:rsidRPr="00C00961">
        <w:rPr>
          <w:rFonts w:hint="cs"/>
          <w:b w:val="0"/>
          <w:bCs w:val="0"/>
          <w:sz w:val="34"/>
          <w:szCs w:val="34"/>
          <w:rtl/>
        </w:rPr>
        <w:t xml:space="preserve">الغنائم </w:t>
      </w:r>
      <w:r w:rsidR="00E13DA8" w:rsidRPr="00C00961">
        <w:rPr>
          <w:rFonts w:hint="cs"/>
          <w:b w:val="0"/>
          <w:bCs w:val="0"/>
          <w:sz w:val="34"/>
          <w:szCs w:val="34"/>
          <w:rtl/>
        </w:rPr>
        <w:t>أ</w:t>
      </w:r>
      <w:r w:rsidR="00CE23CD" w:rsidRPr="00C00961">
        <w:rPr>
          <w:rFonts w:hint="cs"/>
          <w:b w:val="0"/>
          <w:bCs w:val="0"/>
          <w:sz w:val="34"/>
          <w:szCs w:val="34"/>
          <w:rtl/>
        </w:rPr>
        <w:t>و</w:t>
      </w:r>
      <w:r w:rsidR="00E13DA8" w:rsidRPr="00C00961">
        <w:rPr>
          <w:rFonts w:hint="cs"/>
          <w:b w:val="0"/>
          <w:bCs w:val="0"/>
          <w:sz w:val="34"/>
          <w:szCs w:val="34"/>
          <w:rtl/>
        </w:rPr>
        <w:t xml:space="preserve"> </w:t>
      </w:r>
      <w:r w:rsidR="00CE23CD" w:rsidRPr="00C00961">
        <w:rPr>
          <w:rFonts w:hint="cs"/>
          <w:b w:val="0"/>
          <w:bCs w:val="0"/>
          <w:sz w:val="34"/>
          <w:szCs w:val="34"/>
          <w:rtl/>
        </w:rPr>
        <w:t>الأنفال أو غير ذلك</w:t>
      </w:r>
      <w:r w:rsidR="00C00961">
        <w:rPr>
          <w:rFonts w:hint="cs"/>
          <w:b w:val="0"/>
          <w:bCs w:val="0"/>
          <w:sz w:val="34"/>
          <w:szCs w:val="34"/>
          <w:rtl/>
        </w:rPr>
        <w:t>.</w:t>
      </w:r>
      <w:r w:rsidRPr="00C00961">
        <w:rPr>
          <w:b w:val="0"/>
          <w:bCs w:val="0"/>
          <w:sz w:val="34"/>
          <w:szCs w:val="34"/>
          <w:rtl/>
        </w:rPr>
        <w:t xml:space="preserve"> </w:t>
      </w:r>
    </w:p>
    <w:p w:rsidR="00C00961" w:rsidRPr="00C00961" w:rsidRDefault="00C00961" w:rsidP="00C00961">
      <w:pPr>
        <w:rPr>
          <w:b w:val="0"/>
          <w:bCs w:val="0"/>
          <w:sz w:val="34"/>
          <w:szCs w:val="34"/>
          <w:shd w:val="clear" w:color="auto" w:fill="FBFBFB"/>
          <w:rtl/>
        </w:rPr>
      </w:pPr>
    </w:p>
    <w:p w:rsidR="007369C3" w:rsidRPr="00C00961" w:rsidRDefault="0096460C" w:rsidP="00C00961">
      <w:pPr>
        <w:rPr>
          <w:rFonts w:eastAsia="Times New Roman"/>
          <w:b w:val="0"/>
          <w:bCs w:val="0"/>
          <w:color w:val="FF0000"/>
          <w:sz w:val="34"/>
          <w:szCs w:val="34"/>
          <w:rtl/>
          <w:lang w:eastAsia="fr-FR"/>
        </w:rPr>
      </w:pPr>
      <w:r w:rsidRPr="00C00961">
        <w:rPr>
          <w:rFonts w:eastAsia="Times New Roman"/>
          <w:b w:val="0"/>
          <w:bCs w:val="0"/>
          <w:color w:val="FF0000"/>
          <w:sz w:val="34"/>
          <w:szCs w:val="34"/>
          <w:rtl/>
          <w:lang w:eastAsia="fr-FR"/>
        </w:rPr>
        <w:t>الحيثية الثالثة</w:t>
      </w:r>
      <w:r w:rsidR="00C00961">
        <w:rPr>
          <w:rFonts w:eastAsia="Times New Roman"/>
          <w:b w:val="0"/>
          <w:bCs w:val="0"/>
          <w:color w:val="FF0000"/>
          <w:sz w:val="34"/>
          <w:szCs w:val="34"/>
          <w:rtl/>
          <w:lang w:eastAsia="fr-FR"/>
        </w:rPr>
        <w:t>:</w:t>
      </w:r>
      <w:r w:rsidRPr="00C00961">
        <w:rPr>
          <w:rFonts w:eastAsia="Times New Roman"/>
          <w:b w:val="0"/>
          <w:bCs w:val="0"/>
          <w:color w:val="FF0000"/>
          <w:sz w:val="34"/>
          <w:szCs w:val="34"/>
          <w:rtl/>
          <w:lang w:eastAsia="fr-FR"/>
        </w:rPr>
        <w:t xml:space="preserve"> </w:t>
      </w:r>
      <w:r w:rsidR="00D479D0" w:rsidRPr="00C00961">
        <w:rPr>
          <w:rFonts w:eastAsia="Times New Roman"/>
          <w:b w:val="0"/>
          <w:bCs w:val="0"/>
          <w:color w:val="FF0000"/>
          <w:sz w:val="34"/>
          <w:szCs w:val="34"/>
          <w:rtl/>
          <w:lang w:eastAsia="fr-FR"/>
        </w:rPr>
        <w:t xml:space="preserve">من حيث </w:t>
      </w:r>
      <w:r w:rsidR="00CE5C37" w:rsidRPr="00C00961">
        <w:rPr>
          <w:rFonts w:eastAsia="Times New Roman"/>
          <w:b w:val="0"/>
          <w:bCs w:val="0"/>
          <w:color w:val="FF0000"/>
          <w:sz w:val="34"/>
          <w:szCs w:val="34"/>
          <w:rtl/>
          <w:lang w:eastAsia="fr-FR"/>
        </w:rPr>
        <w:t xml:space="preserve">طريقة </w:t>
      </w:r>
      <w:r w:rsidR="00D479D0" w:rsidRPr="00C00961">
        <w:rPr>
          <w:rFonts w:eastAsia="Times New Roman"/>
          <w:b w:val="0"/>
          <w:bCs w:val="0"/>
          <w:color w:val="FF0000"/>
          <w:sz w:val="34"/>
          <w:szCs w:val="34"/>
          <w:rtl/>
          <w:lang w:eastAsia="fr-FR"/>
        </w:rPr>
        <w:t>استعمال الوقف</w:t>
      </w:r>
      <w:r w:rsidR="00CE23CD" w:rsidRPr="00C00961">
        <w:rPr>
          <w:rFonts w:eastAsia="Times New Roman" w:hint="cs"/>
          <w:b w:val="0"/>
          <w:bCs w:val="0"/>
          <w:color w:val="FF0000"/>
          <w:sz w:val="34"/>
          <w:szCs w:val="34"/>
          <w:rtl/>
          <w:lang w:eastAsia="fr-FR"/>
        </w:rPr>
        <w:t xml:space="preserve"> والعمل به</w:t>
      </w:r>
      <w:r w:rsidR="00C00961">
        <w:rPr>
          <w:rFonts w:eastAsia="Times New Roman" w:hint="cs"/>
          <w:b w:val="0"/>
          <w:bCs w:val="0"/>
          <w:sz w:val="34"/>
          <w:szCs w:val="34"/>
          <w:rtl/>
          <w:lang w:eastAsia="fr-FR"/>
        </w:rPr>
        <w:t>:</w:t>
      </w:r>
      <w:r w:rsidR="00D479D0" w:rsidRPr="00C00961">
        <w:rPr>
          <w:rFonts w:eastAsia="Times New Roman"/>
          <w:b w:val="0"/>
          <w:bCs w:val="0"/>
          <w:sz w:val="34"/>
          <w:szCs w:val="34"/>
          <w:rtl/>
          <w:lang w:eastAsia="fr-FR"/>
        </w:rPr>
        <w:t xml:space="preserve"> وهو ينقسم </w:t>
      </w:r>
      <w:r w:rsidR="00D479D0" w:rsidRPr="00C00961">
        <w:rPr>
          <w:b w:val="0"/>
          <w:bCs w:val="0"/>
          <w:sz w:val="34"/>
          <w:szCs w:val="34"/>
          <w:rtl/>
        </w:rPr>
        <w:t>إ</w:t>
      </w:r>
      <w:r w:rsidR="007369C3" w:rsidRPr="00C00961">
        <w:rPr>
          <w:b w:val="0"/>
          <w:bCs w:val="0"/>
          <w:sz w:val="34"/>
          <w:szCs w:val="34"/>
          <w:rtl/>
        </w:rPr>
        <w:t>لى نوعين متكامل</w:t>
      </w:r>
      <w:r w:rsidR="00572F8F" w:rsidRPr="00C00961">
        <w:rPr>
          <w:b w:val="0"/>
          <w:bCs w:val="0"/>
          <w:sz w:val="34"/>
          <w:szCs w:val="34"/>
          <w:rtl/>
        </w:rPr>
        <w:t>ين</w:t>
      </w:r>
      <w:r w:rsidR="00C00961">
        <w:rPr>
          <w:b w:val="0"/>
          <w:bCs w:val="0"/>
          <w:sz w:val="34"/>
          <w:szCs w:val="34"/>
          <w:rtl/>
        </w:rPr>
        <w:t>:</w:t>
      </w:r>
      <w:r w:rsidR="00572F8F" w:rsidRPr="00C00961">
        <w:rPr>
          <w:b w:val="0"/>
          <w:bCs w:val="0"/>
          <w:sz w:val="34"/>
          <w:szCs w:val="34"/>
          <w:rtl/>
        </w:rPr>
        <w:t xml:space="preserve"> وقف استغلالي وآخر استثماري</w:t>
      </w:r>
      <w:r w:rsidR="00C00961">
        <w:rPr>
          <w:rFonts w:hint="cs"/>
          <w:b w:val="0"/>
          <w:bCs w:val="0"/>
          <w:sz w:val="34"/>
          <w:szCs w:val="34"/>
          <w:rtl/>
        </w:rPr>
        <w:t>:</w:t>
      </w:r>
      <w:r w:rsidR="007369C3" w:rsidRPr="00C00961">
        <w:rPr>
          <w:b w:val="0"/>
          <w:bCs w:val="0"/>
          <w:sz w:val="34"/>
          <w:szCs w:val="34"/>
          <w:rtl/>
        </w:rPr>
        <w:t xml:space="preserve"> </w:t>
      </w:r>
      <w:r w:rsidR="001E557E" w:rsidRPr="00C00961">
        <w:rPr>
          <w:b w:val="0"/>
          <w:bCs w:val="0"/>
          <w:sz w:val="34"/>
          <w:szCs w:val="34"/>
          <w:rtl/>
        </w:rPr>
        <w:t xml:space="preserve">وكلاهما يُستعمل في العقار والمركوب والحيوان والأثاث والسلاح </w:t>
      </w:r>
      <w:r w:rsidR="00572F8F" w:rsidRPr="00C00961">
        <w:rPr>
          <w:b w:val="0"/>
          <w:bCs w:val="0"/>
          <w:sz w:val="34"/>
          <w:szCs w:val="34"/>
          <w:rtl/>
        </w:rPr>
        <w:t>والموارد المائية</w:t>
      </w:r>
      <w:r w:rsidR="001E557E" w:rsidRPr="00C00961">
        <w:rPr>
          <w:b w:val="0"/>
          <w:bCs w:val="0"/>
          <w:sz w:val="34"/>
          <w:szCs w:val="34"/>
          <w:rtl/>
        </w:rPr>
        <w:t xml:space="preserve">، </w:t>
      </w:r>
      <w:r w:rsidR="007369C3" w:rsidRPr="00C00961">
        <w:rPr>
          <w:b w:val="0"/>
          <w:bCs w:val="0"/>
          <w:sz w:val="34"/>
          <w:szCs w:val="34"/>
          <w:rtl/>
        </w:rPr>
        <w:t xml:space="preserve">وكل ذلك </w:t>
      </w:r>
      <w:r w:rsidR="006F3197" w:rsidRPr="00C00961">
        <w:rPr>
          <w:b w:val="0"/>
          <w:bCs w:val="0"/>
          <w:sz w:val="34"/>
          <w:szCs w:val="34"/>
          <w:rtl/>
        </w:rPr>
        <w:t>وردت به السنن والآثار</w:t>
      </w:r>
      <w:r w:rsidR="00C00961">
        <w:rPr>
          <w:b w:val="0"/>
          <w:bCs w:val="0"/>
          <w:sz w:val="34"/>
          <w:szCs w:val="34"/>
          <w:rtl/>
        </w:rPr>
        <w:t>:</w:t>
      </w:r>
      <w:r w:rsidR="006F3197" w:rsidRPr="00C00961">
        <w:rPr>
          <w:b w:val="0"/>
          <w:bCs w:val="0"/>
          <w:sz w:val="34"/>
          <w:szCs w:val="34"/>
          <w:rtl/>
        </w:rPr>
        <w:t xml:space="preserve"> وعمل به السلف والخلف الأطهار</w:t>
      </w:r>
      <w:r w:rsidR="00C00961">
        <w:rPr>
          <w:b w:val="0"/>
          <w:bCs w:val="0"/>
          <w:sz w:val="34"/>
          <w:szCs w:val="34"/>
          <w:rtl/>
        </w:rPr>
        <w:t>:</w:t>
      </w:r>
      <w:r w:rsidR="007369C3" w:rsidRPr="00C00961">
        <w:rPr>
          <w:b w:val="0"/>
          <w:bCs w:val="0"/>
          <w:sz w:val="34"/>
          <w:szCs w:val="34"/>
          <w:rtl/>
        </w:rPr>
        <w:t xml:space="preserve"> </w:t>
      </w:r>
    </w:p>
    <w:p w:rsidR="00CE5C37" w:rsidRPr="00C00961" w:rsidRDefault="007D62C0" w:rsidP="00C00961">
      <w:pPr>
        <w:rPr>
          <w:b w:val="0"/>
          <w:bCs w:val="0"/>
          <w:sz w:val="34"/>
          <w:szCs w:val="34"/>
          <w:rtl/>
        </w:rPr>
      </w:pPr>
      <w:r w:rsidRPr="00C00961">
        <w:rPr>
          <w:b w:val="0"/>
          <w:bCs w:val="0"/>
          <w:color w:val="FF0000"/>
          <w:sz w:val="34"/>
          <w:szCs w:val="34"/>
          <w:rtl/>
        </w:rPr>
        <w:t>القسم الأول</w:t>
      </w:r>
      <w:r w:rsidR="00C00961">
        <w:rPr>
          <w:b w:val="0"/>
          <w:bCs w:val="0"/>
          <w:color w:val="FF0000"/>
          <w:sz w:val="34"/>
          <w:szCs w:val="34"/>
          <w:rtl/>
        </w:rPr>
        <w:t>:</w:t>
      </w:r>
      <w:r w:rsidR="002A3FE6" w:rsidRPr="00C00961">
        <w:rPr>
          <w:b w:val="0"/>
          <w:bCs w:val="0"/>
          <w:color w:val="FF0000"/>
          <w:sz w:val="34"/>
          <w:szCs w:val="34"/>
          <w:rtl/>
        </w:rPr>
        <w:t xml:space="preserve"> </w:t>
      </w:r>
      <w:r w:rsidR="007369C3" w:rsidRPr="00C00961">
        <w:rPr>
          <w:b w:val="0"/>
          <w:bCs w:val="0"/>
          <w:color w:val="FF0000"/>
          <w:sz w:val="34"/>
          <w:szCs w:val="34"/>
          <w:rtl/>
        </w:rPr>
        <w:t xml:space="preserve">الوقف الاستغلالي </w:t>
      </w:r>
      <w:r w:rsidRPr="00C00961">
        <w:rPr>
          <w:b w:val="0"/>
          <w:bCs w:val="0"/>
          <w:color w:val="FF0000"/>
          <w:sz w:val="34"/>
          <w:szCs w:val="34"/>
          <w:rtl/>
        </w:rPr>
        <w:t>وطريقة استغلاله</w:t>
      </w:r>
      <w:r w:rsidR="00C00961">
        <w:rPr>
          <w:b w:val="0"/>
          <w:bCs w:val="0"/>
          <w:color w:val="FF0000"/>
          <w:sz w:val="34"/>
          <w:szCs w:val="34"/>
          <w:rtl/>
        </w:rPr>
        <w:t>:</w:t>
      </w:r>
      <w:r w:rsidR="007369C3" w:rsidRPr="00C00961">
        <w:rPr>
          <w:b w:val="0"/>
          <w:bCs w:val="0"/>
          <w:sz w:val="34"/>
          <w:szCs w:val="34"/>
          <w:rtl/>
        </w:rPr>
        <w:t xml:space="preserve"> </w:t>
      </w:r>
      <w:r w:rsidR="00D77709" w:rsidRPr="00C00961">
        <w:rPr>
          <w:b w:val="0"/>
          <w:bCs w:val="0"/>
          <w:sz w:val="34"/>
          <w:szCs w:val="34"/>
          <w:rtl/>
        </w:rPr>
        <w:t xml:space="preserve">يتمثل </w:t>
      </w:r>
      <w:r w:rsidRPr="00C00961">
        <w:rPr>
          <w:b w:val="0"/>
          <w:bCs w:val="0"/>
          <w:sz w:val="34"/>
          <w:szCs w:val="34"/>
          <w:rtl/>
        </w:rPr>
        <w:t xml:space="preserve">هذا النوع </w:t>
      </w:r>
      <w:r w:rsidR="00D77709" w:rsidRPr="00C00961">
        <w:rPr>
          <w:b w:val="0"/>
          <w:bCs w:val="0"/>
          <w:sz w:val="34"/>
          <w:szCs w:val="34"/>
          <w:rtl/>
        </w:rPr>
        <w:t xml:space="preserve">في </w:t>
      </w:r>
      <w:proofErr w:type="spellStart"/>
      <w:r w:rsidR="007B3091" w:rsidRPr="00C00961">
        <w:rPr>
          <w:b w:val="0"/>
          <w:bCs w:val="0"/>
          <w:sz w:val="34"/>
          <w:szCs w:val="34"/>
          <w:rtl/>
        </w:rPr>
        <w:t>استتغلال</w:t>
      </w:r>
      <w:proofErr w:type="spellEnd"/>
      <w:r w:rsidR="007B3091" w:rsidRPr="00C00961">
        <w:rPr>
          <w:b w:val="0"/>
          <w:bCs w:val="0"/>
          <w:sz w:val="34"/>
          <w:szCs w:val="34"/>
          <w:rtl/>
        </w:rPr>
        <w:t xml:space="preserve"> </w:t>
      </w:r>
      <w:r w:rsidR="005F21EC" w:rsidRPr="00C00961">
        <w:rPr>
          <w:b w:val="0"/>
          <w:bCs w:val="0"/>
          <w:sz w:val="34"/>
          <w:szCs w:val="34"/>
          <w:rtl/>
        </w:rPr>
        <w:t xml:space="preserve">الشخصِ </w:t>
      </w:r>
      <w:r w:rsidR="007B3091" w:rsidRPr="00C00961">
        <w:rPr>
          <w:b w:val="0"/>
          <w:bCs w:val="0"/>
          <w:sz w:val="34"/>
          <w:szCs w:val="34"/>
          <w:rtl/>
        </w:rPr>
        <w:t>ال</w:t>
      </w:r>
      <w:r w:rsidR="005F21EC" w:rsidRPr="00C00961">
        <w:rPr>
          <w:b w:val="0"/>
          <w:bCs w:val="0"/>
          <w:sz w:val="34"/>
          <w:szCs w:val="34"/>
          <w:rtl/>
        </w:rPr>
        <w:t>مستفيدِ من الوقف</w:t>
      </w:r>
      <w:r w:rsidR="00C00961">
        <w:rPr>
          <w:b w:val="0"/>
          <w:bCs w:val="0"/>
          <w:sz w:val="34"/>
          <w:szCs w:val="34"/>
          <w:rtl/>
        </w:rPr>
        <w:t>:</w:t>
      </w:r>
      <w:r w:rsidR="005F21EC" w:rsidRPr="00C00961">
        <w:rPr>
          <w:b w:val="0"/>
          <w:bCs w:val="0"/>
          <w:sz w:val="34"/>
          <w:szCs w:val="34"/>
          <w:rtl/>
        </w:rPr>
        <w:t xml:space="preserve"> </w:t>
      </w:r>
      <w:r w:rsidR="007B3091" w:rsidRPr="00C00961">
        <w:rPr>
          <w:b w:val="0"/>
          <w:bCs w:val="0"/>
          <w:sz w:val="34"/>
          <w:szCs w:val="34"/>
          <w:rtl/>
        </w:rPr>
        <w:t>ل</w:t>
      </w:r>
      <w:r w:rsidR="005F21EC" w:rsidRPr="00C00961">
        <w:rPr>
          <w:b w:val="0"/>
          <w:bCs w:val="0"/>
          <w:sz w:val="34"/>
          <w:szCs w:val="34"/>
          <w:rtl/>
        </w:rPr>
        <w:t>ذات منفعة</w:t>
      </w:r>
      <w:r w:rsidR="007B3091" w:rsidRPr="00C00961">
        <w:rPr>
          <w:b w:val="0"/>
          <w:bCs w:val="0"/>
          <w:sz w:val="34"/>
          <w:szCs w:val="34"/>
          <w:rtl/>
        </w:rPr>
        <w:t xml:space="preserve"> الوقف</w:t>
      </w:r>
      <w:r w:rsidR="00C00961">
        <w:rPr>
          <w:b w:val="0"/>
          <w:bCs w:val="0"/>
          <w:sz w:val="34"/>
          <w:szCs w:val="34"/>
          <w:rtl/>
        </w:rPr>
        <w:t>:</w:t>
      </w:r>
      <w:r w:rsidR="007B3091" w:rsidRPr="00C00961">
        <w:rPr>
          <w:b w:val="0"/>
          <w:bCs w:val="0"/>
          <w:sz w:val="34"/>
          <w:szCs w:val="34"/>
          <w:rtl/>
        </w:rPr>
        <w:t xml:space="preserve"> استغلالا مباشرا </w:t>
      </w:r>
      <w:r w:rsidR="00FE77FE" w:rsidRPr="00C00961">
        <w:rPr>
          <w:b w:val="0"/>
          <w:bCs w:val="0"/>
          <w:sz w:val="34"/>
          <w:szCs w:val="34"/>
          <w:rtl/>
        </w:rPr>
        <w:t>لا تجاريا</w:t>
      </w:r>
      <w:r w:rsidR="00C00961">
        <w:rPr>
          <w:b w:val="0"/>
          <w:bCs w:val="0"/>
          <w:sz w:val="34"/>
          <w:szCs w:val="34"/>
          <w:rtl/>
        </w:rPr>
        <w:t>:</w:t>
      </w:r>
      <w:r w:rsidR="007B3091" w:rsidRPr="00C00961">
        <w:rPr>
          <w:b w:val="0"/>
          <w:bCs w:val="0"/>
          <w:sz w:val="34"/>
          <w:szCs w:val="34"/>
          <w:rtl/>
        </w:rPr>
        <w:t xml:space="preserve"> </w:t>
      </w:r>
      <w:r w:rsidR="00CE5C37" w:rsidRPr="00C00961">
        <w:rPr>
          <w:b w:val="0"/>
          <w:bCs w:val="0"/>
          <w:sz w:val="34"/>
          <w:szCs w:val="34"/>
          <w:rtl/>
        </w:rPr>
        <w:t>كما في حديث عمر في وقف أرضه</w:t>
      </w:r>
      <w:r w:rsidR="00C00961">
        <w:rPr>
          <w:b w:val="0"/>
          <w:bCs w:val="0"/>
          <w:sz w:val="34"/>
          <w:szCs w:val="34"/>
          <w:rtl/>
        </w:rPr>
        <w:t>:</w:t>
      </w:r>
      <w:r w:rsidR="00CE5C37" w:rsidRPr="00C00961">
        <w:rPr>
          <w:b w:val="0"/>
          <w:bCs w:val="0"/>
          <w:sz w:val="34"/>
          <w:szCs w:val="34"/>
          <w:rtl/>
        </w:rPr>
        <w:t xml:space="preserve">" لا جناح على من وليها أن يأكل منها بالمعروف، أو يطعم صديقا غير متمول فيه لا جناح على من وليها أن يأكل منها بالمعروف، أو يطعم صديقا غير متمول </w:t>
      </w:r>
      <w:r w:rsidR="001F34EF" w:rsidRPr="00C00961">
        <w:rPr>
          <w:b w:val="0"/>
          <w:bCs w:val="0"/>
          <w:sz w:val="34"/>
          <w:szCs w:val="34"/>
          <w:rtl/>
        </w:rPr>
        <w:t xml:space="preserve">ولا متأثل </w:t>
      </w:r>
      <w:r w:rsidR="00572F8F" w:rsidRPr="00C00961">
        <w:rPr>
          <w:b w:val="0"/>
          <w:bCs w:val="0"/>
          <w:sz w:val="34"/>
          <w:szCs w:val="34"/>
          <w:rtl/>
        </w:rPr>
        <w:t>فيه "</w:t>
      </w:r>
      <w:r w:rsidR="00CE23CD" w:rsidRPr="00C00961">
        <w:rPr>
          <w:rFonts w:hint="cs"/>
          <w:b w:val="0"/>
          <w:bCs w:val="0"/>
          <w:sz w:val="34"/>
          <w:szCs w:val="34"/>
          <w:rtl/>
        </w:rPr>
        <w:t>،</w:t>
      </w:r>
      <w:r w:rsidR="00CE5C37" w:rsidRPr="00C00961">
        <w:rPr>
          <w:b w:val="0"/>
          <w:bCs w:val="0"/>
          <w:sz w:val="34"/>
          <w:szCs w:val="34"/>
          <w:rtl/>
        </w:rPr>
        <w:t xml:space="preserve"> </w:t>
      </w:r>
      <w:r w:rsidR="00572F8F" w:rsidRPr="00C00961">
        <w:rPr>
          <w:rFonts w:hint="cs"/>
          <w:b w:val="0"/>
          <w:bCs w:val="0"/>
          <w:sz w:val="34"/>
          <w:szCs w:val="34"/>
          <w:rtl/>
        </w:rPr>
        <w:t>و</w:t>
      </w:r>
      <w:r w:rsidR="001F34EF" w:rsidRPr="00C00961">
        <w:rPr>
          <w:b w:val="0"/>
          <w:bCs w:val="0"/>
          <w:sz w:val="34"/>
          <w:szCs w:val="34"/>
          <w:rtl/>
        </w:rPr>
        <w:t xml:space="preserve">المتمول: هو من يتخذ المال أكثر من حاجته </w:t>
      </w:r>
      <w:r w:rsidR="00CE23CD" w:rsidRPr="00C00961">
        <w:rPr>
          <w:b w:val="0"/>
          <w:bCs w:val="0"/>
          <w:sz w:val="34"/>
          <w:szCs w:val="34"/>
          <w:rtl/>
        </w:rPr>
        <w:t>وقيل ليتجر فيه</w:t>
      </w:r>
      <w:r w:rsidR="00C00961">
        <w:rPr>
          <w:rFonts w:hint="cs"/>
          <w:b w:val="0"/>
          <w:bCs w:val="0"/>
          <w:sz w:val="34"/>
          <w:szCs w:val="34"/>
          <w:rtl/>
        </w:rPr>
        <w:t>:</w:t>
      </w:r>
      <w:r w:rsidR="001F34EF" w:rsidRPr="00C00961">
        <w:rPr>
          <w:b w:val="0"/>
          <w:bCs w:val="0"/>
          <w:sz w:val="34"/>
          <w:szCs w:val="34"/>
          <w:rtl/>
        </w:rPr>
        <w:t xml:space="preserve"> والتأثل: اتخاذ أصل المال وجمعه حتى كأنه قديم عند صاحبه</w:t>
      </w:r>
      <w:r w:rsidR="00C00961">
        <w:rPr>
          <w:b w:val="0"/>
          <w:bCs w:val="0"/>
          <w:sz w:val="34"/>
          <w:szCs w:val="34"/>
          <w:rtl/>
        </w:rPr>
        <w:t>:</w:t>
      </w:r>
      <w:r w:rsidR="009548FE" w:rsidRPr="00C00961">
        <w:rPr>
          <w:b w:val="0"/>
          <w:bCs w:val="0"/>
          <w:sz w:val="34"/>
          <w:szCs w:val="34"/>
          <w:rtl/>
        </w:rPr>
        <w:t xml:space="preserve"> </w:t>
      </w:r>
      <w:r w:rsidR="009548FE" w:rsidRPr="00C00961">
        <w:rPr>
          <w:b w:val="0"/>
          <w:bCs w:val="0"/>
          <w:sz w:val="34"/>
          <w:szCs w:val="34"/>
          <w:rtl/>
        </w:rPr>
        <w:lastRenderedPageBreak/>
        <w:t>فكأ</w:t>
      </w:r>
      <w:r w:rsidR="003D1D47" w:rsidRPr="00C00961">
        <w:rPr>
          <w:b w:val="0"/>
          <w:bCs w:val="0"/>
          <w:sz w:val="34"/>
          <w:szCs w:val="34"/>
          <w:rtl/>
        </w:rPr>
        <w:t>ن</w:t>
      </w:r>
      <w:r w:rsidR="009548FE" w:rsidRPr="00C00961">
        <w:rPr>
          <w:b w:val="0"/>
          <w:bCs w:val="0"/>
          <w:sz w:val="34"/>
          <w:szCs w:val="34"/>
          <w:rtl/>
        </w:rPr>
        <w:t>ّ</w:t>
      </w:r>
      <w:r w:rsidR="003D1D47" w:rsidRPr="00C00961">
        <w:rPr>
          <w:b w:val="0"/>
          <w:bCs w:val="0"/>
          <w:sz w:val="34"/>
          <w:szCs w:val="34"/>
          <w:rtl/>
        </w:rPr>
        <w:t xml:space="preserve"> عمر رضي الله عنه وقف أرضه هذه ليأكل منها هؤلاء فقط من غير اتخاذ مال</w:t>
      </w:r>
      <w:r w:rsidR="00C00961">
        <w:rPr>
          <w:rFonts w:hint="cs"/>
          <w:b w:val="0"/>
          <w:bCs w:val="0"/>
          <w:sz w:val="34"/>
          <w:szCs w:val="34"/>
          <w:rtl/>
        </w:rPr>
        <w:t>:</w:t>
      </w:r>
      <w:r w:rsidR="003D1D47" w:rsidRPr="00C00961">
        <w:rPr>
          <w:b w:val="0"/>
          <w:bCs w:val="0"/>
          <w:sz w:val="34"/>
          <w:szCs w:val="34"/>
          <w:rtl/>
        </w:rPr>
        <w:t xml:space="preserve"> </w:t>
      </w:r>
      <w:r w:rsidR="00E7198A" w:rsidRPr="00C00961">
        <w:rPr>
          <w:b w:val="0"/>
          <w:bCs w:val="0"/>
          <w:sz w:val="34"/>
          <w:szCs w:val="34"/>
          <w:rtl/>
        </w:rPr>
        <w:t xml:space="preserve">وهذا هو الوقف الاستغلالي والله </w:t>
      </w:r>
      <w:r w:rsidR="00E7198A" w:rsidRPr="00C00961">
        <w:rPr>
          <w:rFonts w:hint="cs"/>
          <w:b w:val="0"/>
          <w:bCs w:val="0"/>
          <w:sz w:val="34"/>
          <w:szCs w:val="34"/>
          <w:rtl/>
        </w:rPr>
        <w:t>أ</w:t>
      </w:r>
      <w:r w:rsidR="002C77DF" w:rsidRPr="00C00961">
        <w:rPr>
          <w:b w:val="0"/>
          <w:bCs w:val="0"/>
          <w:sz w:val="34"/>
          <w:szCs w:val="34"/>
          <w:rtl/>
        </w:rPr>
        <w:t>علم</w:t>
      </w:r>
      <w:r w:rsidR="00C00961">
        <w:rPr>
          <w:rFonts w:hint="cs"/>
          <w:b w:val="0"/>
          <w:bCs w:val="0"/>
          <w:sz w:val="34"/>
          <w:szCs w:val="34"/>
          <w:rtl/>
        </w:rPr>
        <w:t>.</w:t>
      </w:r>
      <w:r w:rsidR="00CE23CD" w:rsidRPr="00C00961">
        <w:rPr>
          <w:rFonts w:hint="cs"/>
          <w:b w:val="0"/>
          <w:bCs w:val="0"/>
          <w:sz w:val="34"/>
          <w:szCs w:val="34"/>
          <w:rtl/>
        </w:rPr>
        <w:t xml:space="preserve"> </w:t>
      </w:r>
    </w:p>
    <w:p w:rsidR="00FE77FE" w:rsidRPr="00C00961" w:rsidRDefault="003D1D47" w:rsidP="00C00961">
      <w:pPr>
        <w:rPr>
          <w:b w:val="0"/>
          <w:bCs w:val="0"/>
          <w:sz w:val="34"/>
          <w:szCs w:val="34"/>
          <w:rtl/>
        </w:rPr>
      </w:pPr>
      <w:r w:rsidRPr="00C00961">
        <w:rPr>
          <w:b w:val="0"/>
          <w:bCs w:val="0"/>
          <w:sz w:val="34"/>
          <w:szCs w:val="34"/>
          <w:rtl/>
        </w:rPr>
        <w:t>و</w:t>
      </w:r>
      <w:r w:rsidR="00FE77FE" w:rsidRPr="00C00961">
        <w:rPr>
          <w:b w:val="0"/>
          <w:bCs w:val="0"/>
          <w:sz w:val="34"/>
          <w:szCs w:val="34"/>
          <w:rtl/>
        </w:rPr>
        <w:t xml:space="preserve">سواء </w:t>
      </w:r>
      <w:r w:rsidR="00B15240" w:rsidRPr="00C00961">
        <w:rPr>
          <w:b w:val="0"/>
          <w:bCs w:val="0"/>
          <w:sz w:val="34"/>
          <w:szCs w:val="34"/>
          <w:rtl/>
        </w:rPr>
        <w:t xml:space="preserve">أكان ذلك </w:t>
      </w:r>
      <w:r w:rsidR="009673B2" w:rsidRPr="00C00961">
        <w:rPr>
          <w:rFonts w:hint="cs"/>
          <w:b w:val="0"/>
          <w:bCs w:val="0"/>
          <w:sz w:val="34"/>
          <w:szCs w:val="34"/>
          <w:rtl/>
        </w:rPr>
        <w:t xml:space="preserve">الاستغلالُ </w:t>
      </w:r>
      <w:r w:rsidR="00B15240" w:rsidRPr="00C00961">
        <w:rPr>
          <w:b w:val="0"/>
          <w:bCs w:val="0"/>
          <w:sz w:val="34"/>
          <w:szCs w:val="34"/>
          <w:rtl/>
        </w:rPr>
        <w:t>في العقار أم</w:t>
      </w:r>
      <w:r w:rsidR="00FE77FE" w:rsidRPr="00C00961">
        <w:rPr>
          <w:b w:val="0"/>
          <w:bCs w:val="0"/>
          <w:sz w:val="34"/>
          <w:szCs w:val="34"/>
          <w:rtl/>
        </w:rPr>
        <w:t xml:space="preserve"> المركوب أو الحيوان أو الأثاث </w:t>
      </w:r>
      <w:r w:rsidR="002F0D69" w:rsidRPr="00C00961">
        <w:rPr>
          <w:b w:val="0"/>
          <w:bCs w:val="0"/>
          <w:sz w:val="34"/>
          <w:szCs w:val="34"/>
          <w:rtl/>
        </w:rPr>
        <w:t xml:space="preserve">والأواني </w:t>
      </w:r>
      <w:r w:rsidR="009548FE" w:rsidRPr="00C00961">
        <w:rPr>
          <w:b w:val="0"/>
          <w:bCs w:val="0"/>
          <w:sz w:val="34"/>
          <w:szCs w:val="34"/>
          <w:rtl/>
        </w:rPr>
        <w:t xml:space="preserve">أو المياه </w:t>
      </w:r>
      <w:r w:rsidR="00610782" w:rsidRPr="00C00961">
        <w:rPr>
          <w:rFonts w:hint="cs"/>
          <w:b w:val="0"/>
          <w:bCs w:val="0"/>
          <w:sz w:val="34"/>
          <w:szCs w:val="34"/>
          <w:rtl/>
        </w:rPr>
        <w:t xml:space="preserve">وحتى البرامج المعلوماتية الحديثة </w:t>
      </w:r>
      <w:r w:rsidR="002F0D69" w:rsidRPr="00C00961">
        <w:rPr>
          <w:b w:val="0"/>
          <w:bCs w:val="0"/>
          <w:sz w:val="34"/>
          <w:szCs w:val="34"/>
          <w:rtl/>
        </w:rPr>
        <w:t>و</w:t>
      </w:r>
      <w:r w:rsidR="00FE77FE" w:rsidRPr="00C00961">
        <w:rPr>
          <w:b w:val="0"/>
          <w:bCs w:val="0"/>
          <w:sz w:val="34"/>
          <w:szCs w:val="34"/>
          <w:rtl/>
        </w:rPr>
        <w:t>نحوها</w:t>
      </w:r>
      <w:r w:rsidR="00C00961">
        <w:rPr>
          <w:b w:val="0"/>
          <w:bCs w:val="0"/>
          <w:sz w:val="34"/>
          <w:szCs w:val="34"/>
          <w:rtl/>
        </w:rPr>
        <w:t>:</w:t>
      </w:r>
      <w:r w:rsidR="00FE77FE" w:rsidRPr="00C00961">
        <w:rPr>
          <w:b w:val="0"/>
          <w:bCs w:val="0"/>
          <w:sz w:val="34"/>
          <w:szCs w:val="34"/>
          <w:rtl/>
        </w:rPr>
        <w:t xml:space="preserve"> </w:t>
      </w:r>
    </w:p>
    <w:p w:rsidR="003D1D47" w:rsidRPr="00C00961" w:rsidRDefault="00572F8F" w:rsidP="00C00961">
      <w:pPr>
        <w:rPr>
          <w:b w:val="0"/>
          <w:bCs w:val="0"/>
          <w:sz w:val="34"/>
          <w:szCs w:val="34"/>
          <w:rtl/>
        </w:rPr>
      </w:pPr>
      <w:r w:rsidRPr="00C00961">
        <w:rPr>
          <w:rFonts w:hint="cs"/>
          <w:b w:val="0"/>
          <w:bCs w:val="0"/>
          <w:color w:val="FF0000"/>
          <w:sz w:val="34"/>
          <w:szCs w:val="34"/>
          <w:rtl/>
        </w:rPr>
        <w:t>ف</w:t>
      </w:r>
      <w:r w:rsidR="004D6976" w:rsidRPr="00C00961">
        <w:rPr>
          <w:b w:val="0"/>
          <w:bCs w:val="0"/>
          <w:color w:val="FF0000"/>
          <w:sz w:val="34"/>
          <w:szCs w:val="34"/>
          <w:rtl/>
        </w:rPr>
        <w:t xml:space="preserve">من أمثلة </w:t>
      </w:r>
      <w:r w:rsidR="007A0840" w:rsidRPr="00C00961">
        <w:rPr>
          <w:b w:val="0"/>
          <w:bCs w:val="0"/>
          <w:color w:val="FF0000"/>
          <w:sz w:val="34"/>
          <w:szCs w:val="34"/>
          <w:rtl/>
        </w:rPr>
        <w:t xml:space="preserve">الوقف في </w:t>
      </w:r>
      <w:r w:rsidR="004D6976" w:rsidRPr="00C00961">
        <w:rPr>
          <w:b w:val="0"/>
          <w:bCs w:val="0"/>
          <w:color w:val="FF0000"/>
          <w:sz w:val="34"/>
          <w:szCs w:val="34"/>
          <w:rtl/>
        </w:rPr>
        <w:t xml:space="preserve">العقار </w:t>
      </w:r>
      <w:r w:rsidR="00FD7C5C" w:rsidRPr="00C00961">
        <w:rPr>
          <w:b w:val="0"/>
          <w:bCs w:val="0"/>
          <w:color w:val="FF0000"/>
          <w:sz w:val="34"/>
          <w:szCs w:val="34"/>
          <w:rtl/>
        </w:rPr>
        <w:t>وتوابعه</w:t>
      </w:r>
      <w:r w:rsidR="00C00961">
        <w:rPr>
          <w:rFonts w:hint="cs"/>
          <w:b w:val="0"/>
          <w:bCs w:val="0"/>
          <w:color w:val="FF0000"/>
          <w:sz w:val="34"/>
          <w:szCs w:val="34"/>
          <w:rtl/>
        </w:rPr>
        <w:t>:</w:t>
      </w:r>
      <w:r w:rsidR="00FD7C5C" w:rsidRPr="00C00961">
        <w:rPr>
          <w:b w:val="0"/>
          <w:bCs w:val="0"/>
          <w:sz w:val="34"/>
          <w:szCs w:val="34"/>
          <w:rtl/>
        </w:rPr>
        <w:t xml:space="preserve"> </w:t>
      </w:r>
      <w:r w:rsidR="00FD3334" w:rsidRPr="00C00961">
        <w:rPr>
          <w:b w:val="0"/>
          <w:bCs w:val="0"/>
          <w:sz w:val="34"/>
          <w:szCs w:val="34"/>
          <w:rtl/>
        </w:rPr>
        <w:t>ك</w:t>
      </w:r>
      <w:r w:rsidR="003D1D47" w:rsidRPr="00C00961">
        <w:rPr>
          <w:b w:val="0"/>
          <w:bCs w:val="0"/>
          <w:sz w:val="34"/>
          <w:szCs w:val="34"/>
          <w:rtl/>
        </w:rPr>
        <w:t>بناء</w:t>
      </w:r>
      <w:r w:rsidR="002071D8" w:rsidRPr="00C00961">
        <w:rPr>
          <w:b w:val="0"/>
          <w:bCs w:val="0"/>
          <w:sz w:val="34"/>
          <w:szCs w:val="34"/>
          <w:rtl/>
        </w:rPr>
        <w:t xml:space="preserve"> المس</w:t>
      </w:r>
      <w:r w:rsidR="003D1D47" w:rsidRPr="00C00961">
        <w:rPr>
          <w:b w:val="0"/>
          <w:bCs w:val="0"/>
          <w:sz w:val="34"/>
          <w:szCs w:val="34"/>
          <w:rtl/>
        </w:rPr>
        <w:t>ا</w:t>
      </w:r>
      <w:r w:rsidR="002071D8" w:rsidRPr="00C00961">
        <w:rPr>
          <w:b w:val="0"/>
          <w:bCs w:val="0"/>
          <w:sz w:val="34"/>
          <w:szCs w:val="34"/>
          <w:rtl/>
        </w:rPr>
        <w:t xml:space="preserve">جد </w:t>
      </w:r>
      <w:r w:rsidR="003D1D47" w:rsidRPr="00C00961">
        <w:rPr>
          <w:b w:val="0"/>
          <w:bCs w:val="0"/>
          <w:sz w:val="34"/>
          <w:szCs w:val="34"/>
          <w:rtl/>
        </w:rPr>
        <w:t xml:space="preserve">والزوايا والمكتبات والربط والمدارس </w:t>
      </w:r>
      <w:r w:rsidR="002071D8" w:rsidRPr="00C00961">
        <w:rPr>
          <w:b w:val="0"/>
          <w:bCs w:val="0"/>
          <w:sz w:val="34"/>
          <w:szCs w:val="34"/>
          <w:rtl/>
        </w:rPr>
        <w:t>و</w:t>
      </w:r>
      <w:r w:rsidR="007926AA" w:rsidRPr="00C00961">
        <w:rPr>
          <w:b w:val="0"/>
          <w:bCs w:val="0"/>
          <w:sz w:val="34"/>
          <w:szCs w:val="34"/>
          <w:rtl/>
        </w:rPr>
        <w:t>نحوها</w:t>
      </w:r>
      <w:r w:rsidR="00C00961">
        <w:rPr>
          <w:rFonts w:hint="cs"/>
          <w:b w:val="0"/>
          <w:bCs w:val="0"/>
          <w:sz w:val="34"/>
          <w:szCs w:val="34"/>
          <w:rtl/>
        </w:rPr>
        <w:t>:</w:t>
      </w:r>
      <w:r w:rsidR="007926AA" w:rsidRPr="00C00961">
        <w:rPr>
          <w:b w:val="0"/>
          <w:bCs w:val="0"/>
          <w:sz w:val="34"/>
          <w:szCs w:val="34"/>
          <w:rtl/>
        </w:rPr>
        <w:t xml:space="preserve"> فلا تجارة فيها</w:t>
      </w:r>
      <w:r w:rsidR="003D1D47" w:rsidRPr="00C00961">
        <w:rPr>
          <w:b w:val="0"/>
          <w:bCs w:val="0"/>
          <w:sz w:val="34"/>
          <w:szCs w:val="34"/>
          <w:rtl/>
        </w:rPr>
        <w:t>، وإنما تستغل فائدتها عن طريق الصلاة فيها وطلب العلم</w:t>
      </w:r>
      <w:r w:rsidR="009673B2" w:rsidRPr="00C00961">
        <w:rPr>
          <w:rFonts w:hint="cs"/>
          <w:b w:val="0"/>
          <w:bCs w:val="0"/>
          <w:sz w:val="34"/>
          <w:szCs w:val="34"/>
          <w:rtl/>
        </w:rPr>
        <w:t xml:space="preserve"> </w:t>
      </w:r>
      <w:r w:rsidR="002071D8" w:rsidRPr="00C00961">
        <w:rPr>
          <w:b w:val="0"/>
          <w:bCs w:val="0"/>
          <w:sz w:val="34"/>
          <w:szCs w:val="34"/>
          <w:rtl/>
        </w:rPr>
        <w:t>بها</w:t>
      </w:r>
      <w:r w:rsidR="00C00961">
        <w:rPr>
          <w:b w:val="0"/>
          <w:bCs w:val="0"/>
          <w:sz w:val="34"/>
          <w:szCs w:val="34"/>
          <w:rtl/>
        </w:rPr>
        <w:t>.</w:t>
      </w:r>
      <w:r w:rsidR="001426E8" w:rsidRPr="00C00961">
        <w:rPr>
          <w:rFonts w:hint="cs"/>
          <w:b w:val="0"/>
          <w:bCs w:val="0"/>
          <w:sz w:val="34"/>
          <w:szCs w:val="34"/>
          <w:rtl/>
        </w:rPr>
        <w:t>.</w:t>
      </w:r>
      <w:r w:rsidR="003D1D47" w:rsidRPr="00C00961">
        <w:rPr>
          <w:b w:val="0"/>
          <w:bCs w:val="0"/>
          <w:sz w:val="34"/>
          <w:szCs w:val="34"/>
          <w:rtl/>
        </w:rPr>
        <w:t>.</w:t>
      </w:r>
      <w:r w:rsidR="002071D8" w:rsidRPr="00C00961">
        <w:rPr>
          <w:b w:val="0"/>
          <w:bCs w:val="0"/>
          <w:sz w:val="34"/>
          <w:szCs w:val="34"/>
          <w:rtl/>
        </w:rPr>
        <w:t xml:space="preserve"> </w:t>
      </w:r>
    </w:p>
    <w:p w:rsidR="004A0785" w:rsidRPr="00C00961" w:rsidRDefault="002071D8" w:rsidP="00C00961">
      <w:pPr>
        <w:rPr>
          <w:b w:val="0"/>
          <w:bCs w:val="0"/>
          <w:sz w:val="34"/>
          <w:szCs w:val="34"/>
          <w:rtl/>
        </w:rPr>
      </w:pPr>
      <w:r w:rsidRPr="00C00961">
        <w:rPr>
          <w:b w:val="0"/>
          <w:bCs w:val="0"/>
          <w:sz w:val="34"/>
          <w:szCs w:val="34"/>
          <w:rtl/>
        </w:rPr>
        <w:t>و</w:t>
      </w:r>
      <w:r w:rsidR="003D1D47" w:rsidRPr="00C00961">
        <w:rPr>
          <w:b w:val="0"/>
          <w:bCs w:val="0"/>
          <w:sz w:val="34"/>
          <w:szCs w:val="34"/>
          <w:rtl/>
        </w:rPr>
        <w:t xml:space="preserve">مثل ذلك </w:t>
      </w:r>
      <w:r w:rsidRPr="00C00961">
        <w:rPr>
          <w:b w:val="0"/>
          <w:bCs w:val="0"/>
          <w:sz w:val="34"/>
          <w:szCs w:val="34"/>
          <w:rtl/>
        </w:rPr>
        <w:t>ال</w:t>
      </w:r>
      <w:r w:rsidR="00FD3334" w:rsidRPr="00C00961">
        <w:rPr>
          <w:b w:val="0"/>
          <w:bCs w:val="0"/>
          <w:sz w:val="34"/>
          <w:szCs w:val="34"/>
          <w:rtl/>
        </w:rPr>
        <w:t xml:space="preserve">نزول </w:t>
      </w:r>
      <w:r w:rsidR="00FD7C5C" w:rsidRPr="00C00961">
        <w:rPr>
          <w:b w:val="0"/>
          <w:bCs w:val="0"/>
          <w:sz w:val="34"/>
          <w:szCs w:val="34"/>
          <w:rtl/>
        </w:rPr>
        <w:t>أ</w:t>
      </w:r>
      <w:r w:rsidR="00FD3334" w:rsidRPr="00C00961">
        <w:rPr>
          <w:b w:val="0"/>
          <w:bCs w:val="0"/>
          <w:sz w:val="34"/>
          <w:szCs w:val="34"/>
          <w:rtl/>
        </w:rPr>
        <w:t>و</w:t>
      </w:r>
      <w:r w:rsidR="00FD7C5C" w:rsidRPr="00C00961">
        <w:rPr>
          <w:b w:val="0"/>
          <w:bCs w:val="0"/>
          <w:sz w:val="34"/>
          <w:szCs w:val="34"/>
          <w:rtl/>
        </w:rPr>
        <w:t xml:space="preserve"> </w:t>
      </w:r>
      <w:r w:rsidR="00FD3334" w:rsidRPr="00C00961">
        <w:rPr>
          <w:b w:val="0"/>
          <w:bCs w:val="0"/>
          <w:sz w:val="34"/>
          <w:szCs w:val="34"/>
          <w:rtl/>
        </w:rPr>
        <w:t>الإقامة في ا</w:t>
      </w:r>
      <w:r w:rsidR="007369C3" w:rsidRPr="00C00961">
        <w:rPr>
          <w:b w:val="0"/>
          <w:bCs w:val="0"/>
          <w:sz w:val="34"/>
          <w:szCs w:val="34"/>
          <w:rtl/>
        </w:rPr>
        <w:t xml:space="preserve">لدور </w:t>
      </w:r>
      <w:r w:rsidR="00FD3334" w:rsidRPr="00C00961">
        <w:rPr>
          <w:b w:val="0"/>
          <w:bCs w:val="0"/>
          <w:sz w:val="34"/>
          <w:szCs w:val="34"/>
          <w:rtl/>
        </w:rPr>
        <w:t>أ</w:t>
      </w:r>
      <w:r w:rsidR="007369C3" w:rsidRPr="00C00961">
        <w:rPr>
          <w:b w:val="0"/>
          <w:bCs w:val="0"/>
          <w:sz w:val="34"/>
          <w:szCs w:val="34"/>
          <w:rtl/>
        </w:rPr>
        <w:t>و</w:t>
      </w:r>
      <w:r w:rsidR="00FD3334" w:rsidRPr="00C00961">
        <w:rPr>
          <w:b w:val="0"/>
          <w:bCs w:val="0"/>
          <w:sz w:val="34"/>
          <w:szCs w:val="34"/>
          <w:rtl/>
        </w:rPr>
        <w:t xml:space="preserve"> </w:t>
      </w:r>
      <w:r w:rsidR="007369C3" w:rsidRPr="00C00961">
        <w:rPr>
          <w:b w:val="0"/>
          <w:bCs w:val="0"/>
          <w:sz w:val="34"/>
          <w:szCs w:val="34"/>
          <w:rtl/>
        </w:rPr>
        <w:t xml:space="preserve">الربط </w:t>
      </w:r>
      <w:r w:rsidR="00FD3334" w:rsidRPr="00C00961">
        <w:rPr>
          <w:b w:val="0"/>
          <w:bCs w:val="0"/>
          <w:sz w:val="34"/>
          <w:szCs w:val="34"/>
          <w:rtl/>
        </w:rPr>
        <w:t>أ</w:t>
      </w:r>
      <w:r w:rsidR="007369C3" w:rsidRPr="00C00961">
        <w:rPr>
          <w:b w:val="0"/>
          <w:bCs w:val="0"/>
          <w:sz w:val="34"/>
          <w:szCs w:val="34"/>
          <w:rtl/>
        </w:rPr>
        <w:t>و</w:t>
      </w:r>
      <w:r w:rsidR="00FD3334" w:rsidRPr="00C00961">
        <w:rPr>
          <w:b w:val="0"/>
          <w:bCs w:val="0"/>
          <w:sz w:val="34"/>
          <w:szCs w:val="34"/>
          <w:rtl/>
        </w:rPr>
        <w:t xml:space="preserve"> </w:t>
      </w:r>
      <w:r w:rsidR="007369C3" w:rsidRPr="00C00961">
        <w:rPr>
          <w:b w:val="0"/>
          <w:bCs w:val="0"/>
          <w:sz w:val="34"/>
          <w:szCs w:val="34"/>
          <w:rtl/>
        </w:rPr>
        <w:t>الفنادق ال</w:t>
      </w:r>
      <w:r w:rsidR="00FD3334" w:rsidRPr="00C00961">
        <w:rPr>
          <w:b w:val="0"/>
          <w:bCs w:val="0"/>
          <w:sz w:val="34"/>
          <w:szCs w:val="34"/>
          <w:rtl/>
        </w:rPr>
        <w:t>موقوفة</w:t>
      </w:r>
      <w:r w:rsidR="007369C3" w:rsidRPr="00C00961">
        <w:rPr>
          <w:b w:val="0"/>
          <w:bCs w:val="0"/>
          <w:sz w:val="34"/>
          <w:szCs w:val="34"/>
          <w:rtl/>
        </w:rPr>
        <w:t xml:space="preserve"> </w:t>
      </w:r>
      <w:r w:rsidR="0051203B" w:rsidRPr="00C00961">
        <w:rPr>
          <w:b w:val="0"/>
          <w:bCs w:val="0"/>
          <w:sz w:val="34"/>
          <w:szCs w:val="34"/>
          <w:rtl/>
        </w:rPr>
        <w:t xml:space="preserve">على </w:t>
      </w:r>
      <w:r w:rsidR="007369C3" w:rsidRPr="00C00961">
        <w:rPr>
          <w:b w:val="0"/>
          <w:bCs w:val="0"/>
          <w:sz w:val="34"/>
          <w:szCs w:val="34"/>
          <w:rtl/>
        </w:rPr>
        <w:t>ابن السبيل أو الفقراء أو طلبة ال</w:t>
      </w:r>
      <w:r w:rsidR="00FD7C5C" w:rsidRPr="00C00961">
        <w:rPr>
          <w:b w:val="0"/>
          <w:bCs w:val="0"/>
          <w:sz w:val="34"/>
          <w:szCs w:val="34"/>
          <w:rtl/>
        </w:rPr>
        <w:t>علم</w:t>
      </w:r>
      <w:r w:rsidRPr="00C00961">
        <w:rPr>
          <w:b w:val="0"/>
          <w:bCs w:val="0"/>
          <w:sz w:val="34"/>
          <w:szCs w:val="34"/>
          <w:rtl/>
        </w:rPr>
        <w:t>، فيستغلونها استغلالا مباشرا</w:t>
      </w:r>
      <w:r w:rsidR="00C00961">
        <w:rPr>
          <w:b w:val="0"/>
          <w:bCs w:val="0"/>
          <w:sz w:val="34"/>
          <w:szCs w:val="34"/>
          <w:rtl/>
        </w:rPr>
        <w:t>:</w:t>
      </w:r>
      <w:r w:rsidRPr="00C00961">
        <w:rPr>
          <w:b w:val="0"/>
          <w:bCs w:val="0"/>
          <w:sz w:val="34"/>
          <w:szCs w:val="34"/>
          <w:rtl/>
        </w:rPr>
        <w:t xml:space="preserve"> لا تجارة فيه</w:t>
      </w:r>
      <w:r w:rsidR="00C00961">
        <w:rPr>
          <w:b w:val="0"/>
          <w:bCs w:val="0"/>
          <w:sz w:val="34"/>
          <w:szCs w:val="34"/>
          <w:rtl/>
        </w:rPr>
        <w:t>:</w:t>
      </w:r>
      <w:r w:rsidR="00FD7C5C" w:rsidRPr="00C00961">
        <w:rPr>
          <w:b w:val="0"/>
          <w:bCs w:val="0"/>
          <w:sz w:val="34"/>
          <w:szCs w:val="34"/>
          <w:rtl/>
        </w:rPr>
        <w:t xml:space="preserve"> وهو شيء </w:t>
      </w:r>
      <w:r w:rsidR="00140D87" w:rsidRPr="00C00961">
        <w:rPr>
          <w:b w:val="0"/>
          <w:bCs w:val="0"/>
          <w:sz w:val="34"/>
          <w:szCs w:val="34"/>
          <w:rtl/>
        </w:rPr>
        <w:t xml:space="preserve">منتشر في المملكة العربية السعودية رأيته بها </w:t>
      </w:r>
      <w:r w:rsidR="00FE77FE" w:rsidRPr="00C00961">
        <w:rPr>
          <w:b w:val="0"/>
          <w:bCs w:val="0"/>
          <w:sz w:val="34"/>
          <w:szCs w:val="34"/>
          <w:rtl/>
        </w:rPr>
        <w:t xml:space="preserve">واستفدت منه </w:t>
      </w:r>
      <w:r w:rsidR="009A363C" w:rsidRPr="00C00961">
        <w:rPr>
          <w:b w:val="0"/>
          <w:bCs w:val="0"/>
          <w:sz w:val="34"/>
          <w:szCs w:val="34"/>
          <w:rtl/>
        </w:rPr>
        <w:t>أحيانا</w:t>
      </w:r>
      <w:r w:rsidR="001426E8" w:rsidRPr="00C00961">
        <w:rPr>
          <w:rFonts w:hint="cs"/>
          <w:b w:val="0"/>
          <w:bCs w:val="0"/>
          <w:sz w:val="34"/>
          <w:szCs w:val="34"/>
          <w:rtl/>
        </w:rPr>
        <w:t>،</w:t>
      </w:r>
      <w:r w:rsidR="009A363C" w:rsidRPr="00C00961">
        <w:rPr>
          <w:b w:val="0"/>
          <w:bCs w:val="0"/>
          <w:sz w:val="34"/>
          <w:szCs w:val="34"/>
          <w:rtl/>
        </w:rPr>
        <w:t xml:space="preserve"> </w:t>
      </w:r>
      <w:r w:rsidR="00140D87" w:rsidRPr="00C00961">
        <w:rPr>
          <w:b w:val="0"/>
          <w:bCs w:val="0"/>
          <w:sz w:val="34"/>
          <w:szCs w:val="34"/>
          <w:rtl/>
        </w:rPr>
        <w:t>أيام كنت طالبا بالجامعة الإسلامية بالمدينة المنورة</w:t>
      </w:r>
      <w:r w:rsidR="007A0840" w:rsidRPr="00C00961">
        <w:rPr>
          <w:b w:val="0"/>
          <w:bCs w:val="0"/>
          <w:sz w:val="34"/>
          <w:szCs w:val="34"/>
          <w:rtl/>
        </w:rPr>
        <w:t xml:space="preserve"> حرسها الله </w:t>
      </w:r>
      <w:r w:rsidR="003D1D47" w:rsidRPr="00C00961">
        <w:rPr>
          <w:b w:val="0"/>
          <w:bCs w:val="0"/>
          <w:sz w:val="34"/>
          <w:szCs w:val="34"/>
          <w:rtl/>
        </w:rPr>
        <w:t>تعالى</w:t>
      </w:r>
      <w:r w:rsidR="00C00961">
        <w:rPr>
          <w:b w:val="0"/>
          <w:bCs w:val="0"/>
          <w:sz w:val="34"/>
          <w:szCs w:val="34"/>
          <w:rtl/>
        </w:rPr>
        <w:t>:</w:t>
      </w:r>
      <w:r w:rsidR="009A363C" w:rsidRPr="00C00961">
        <w:rPr>
          <w:b w:val="0"/>
          <w:bCs w:val="0"/>
          <w:sz w:val="34"/>
          <w:szCs w:val="34"/>
          <w:rtl/>
        </w:rPr>
        <w:t xml:space="preserve"> فكنا ن</w:t>
      </w:r>
      <w:r w:rsidR="007A0840" w:rsidRPr="00C00961">
        <w:rPr>
          <w:b w:val="0"/>
          <w:bCs w:val="0"/>
          <w:sz w:val="34"/>
          <w:szCs w:val="34"/>
          <w:rtl/>
        </w:rPr>
        <w:t>ذهب إلى مكة المكرمة لنعتمر وننزل</w:t>
      </w:r>
      <w:r w:rsidR="009A363C" w:rsidRPr="00C00961">
        <w:rPr>
          <w:b w:val="0"/>
          <w:bCs w:val="0"/>
          <w:sz w:val="34"/>
          <w:szCs w:val="34"/>
          <w:rtl/>
        </w:rPr>
        <w:t xml:space="preserve"> في تلك</w:t>
      </w:r>
      <w:r w:rsidR="007A0840" w:rsidRPr="00C00961">
        <w:rPr>
          <w:b w:val="0"/>
          <w:bCs w:val="0"/>
          <w:sz w:val="34"/>
          <w:szCs w:val="34"/>
          <w:rtl/>
        </w:rPr>
        <w:t>م</w:t>
      </w:r>
      <w:r w:rsidR="009A363C" w:rsidRPr="00C00961">
        <w:rPr>
          <w:b w:val="0"/>
          <w:bCs w:val="0"/>
          <w:sz w:val="34"/>
          <w:szCs w:val="34"/>
          <w:rtl/>
        </w:rPr>
        <w:t xml:space="preserve"> الأوقاف</w:t>
      </w:r>
      <w:r w:rsidR="00140D87" w:rsidRPr="00C00961">
        <w:rPr>
          <w:b w:val="0"/>
          <w:bCs w:val="0"/>
          <w:sz w:val="34"/>
          <w:szCs w:val="34"/>
          <w:rtl/>
        </w:rPr>
        <w:t xml:space="preserve"> </w:t>
      </w:r>
      <w:r w:rsidR="001426E8" w:rsidRPr="00C00961">
        <w:rPr>
          <w:rFonts w:hint="cs"/>
          <w:b w:val="0"/>
          <w:bCs w:val="0"/>
          <w:sz w:val="34"/>
          <w:szCs w:val="34"/>
          <w:rtl/>
        </w:rPr>
        <w:t>بلا مقابل</w:t>
      </w:r>
      <w:r w:rsidR="00C00961">
        <w:rPr>
          <w:rFonts w:hint="cs"/>
          <w:b w:val="0"/>
          <w:bCs w:val="0"/>
          <w:sz w:val="34"/>
          <w:szCs w:val="34"/>
          <w:rtl/>
        </w:rPr>
        <w:t>:</w:t>
      </w:r>
      <w:r w:rsidR="009673B2" w:rsidRPr="00C00961">
        <w:rPr>
          <w:rFonts w:hint="cs"/>
          <w:b w:val="0"/>
          <w:bCs w:val="0"/>
          <w:sz w:val="34"/>
          <w:szCs w:val="34"/>
          <w:rtl/>
        </w:rPr>
        <w:t xml:space="preserve"> وربما وُجد في بعضها مطاعم وقفية مجانية أيضا</w:t>
      </w:r>
      <w:r w:rsidR="00C00961">
        <w:rPr>
          <w:rFonts w:hint="cs"/>
          <w:b w:val="0"/>
          <w:bCs w:val="0"/>
          <w:sz w:val="34"/>
          <w:szCs w:val="34"/>
          <w:rtl/>
        </w:rPr>
        <w:t>.</w:t>
      </w:r>
      <w:r w:rsidR="009673B2" w:rsidRPr="00C00961">
        <w:rPr>
          <w:rFonts w:hint="cs"/>
          <w:b w:val="0"/>
          <w:bCs w:val="0"/>
          <w:sz w:val="34"/>
          <w:szCs w:val="34"/>
          <w:rtl/>
        </w:rPr>
        <w:t xml:space="preserve">  </w:t>
      </w:r>
    </w:p>
    <w:p w:rsidR="005F1DF1" w:rsidRPr="00C00961" w:rsidRDefault="001426E8" w:rsidP="00C00961">
      <w:pPr>
        <w:rPr>
          <w:b w:val="0"/>
          <w:bCs w:val="0"/>
          <w:sz w:val="34"/>
          <w:szCs w:val="34"/>
          <w:rtl/>
        </w:rPr>
      </w:pPr>
      <w:r w:rsidRPr="00C00961">
        <w:rPr>
          <w:b w:val="0"/>
          <w:bCs w:val="0"/>
          <w:sz w:val="34"/>
          <w:szCs w:val="34"/>
          <w:rtl/>
        </w:rPr>
        <w:t xml:space="preserve">كما كانت هناك بيوت </w:t>
      </w:r>
      <w:r w:rsidR="004A0785" w:rsidRPr="00C00961">
        <w:rPr>
          <w:b w:val="0"/>
          <w:bCs w:val="0"/>
          <w:sz w:val="34"/>
          <w:szCs w:val="34"/>
          <w:rtl/>
        </w:rPr>
        <w:t>وقف</w:t>
      </w:r>
      <w:r w:rsidRPr="00C00961">
        <w:rPr>
          <w:rFonts w:hint="cs"/>
          <w:b w:val="0"/>
          <w:bCs w:val="0"/>
          <w:sz w:val="34"/>
          <w:szCs w:val="34"/>
          <w:rtl/>
        </w:rPr>
        <w:t>ية</w:t>
      </w:r>
      <w:r w:rsidR="004A0785" w:rsidRPr="00C00961">
        <w:rPr>
          <w:b w:val="0"/>
          <w:bCs w:val="0"/>
          <w:sz w:val="34"/>
          <w:szCs w:val="34"/>
          <w:rtl/>
        </w:rPr>
        <w:t xml:space="preserve"> على طلبة العلم </w:t>
      </w:r>
      <w:r w:rsidR="003D1D47" w:rsidRPr="00C00961">
        <w:rPr>
          <w:b w:val="0"/>
          <w:bCs w:val="0"/>
          <w:sz w:val="34"/>
          <w:szCs w:val="34"/>
          <w:rtl/>
        </w:rPr>
        <w:t>أو غيرهم</w:t>
      </w:r>
      <w:r w:rsidR="00C00961">
        <w:rPr>
          <w:b w:val="0"/>
          <w:bCs w:val="0"/>
          <w:sz w:val="34"/>
          <w:szCs w:val="34"/>
          <w:rtl/>
        </w:rPr>
        <w:t>:</w:t>
      </w:r>
      <w:r w:rsidR="002071D8" w:rsidRPr="00C00961">
        <w:rPr>
          <w:b w:val="0"/>
          <w:bCs w:val="0"/>
          <w:sz w:val="34"/>
          <w:szCs w:val="34"/>
          <w:rtl/>
        </w:rPr>
        <w:t xml:space="preserve"> </w:t>
      </w:r>
      <w:r w:rsidR="003D1D47" w:rsidRPr="00C00961">
        <w:rPr>
          <w:b w:val="0"/>
          <w:bCs w:val="0"/>
          <w:sz w:val="34"/>
          <w:szCs w:val="34"/>
          <w:rtl/>
        </w:rPr>
        <w:t xml:space="preserve">وفي الغالب </w:t>
      </w:r>
      <w:r w:rsidR="004A0785" w:rsidRPr="00C00961">
        <w:rPr>
          <w:b w:val="0"/>
          <w:bCs w:val="0"/>
          <w:sz w:val="34"/>
          <w:szCs w:val="34"/>
          <w:rtl/>
        </w:rPr>
        <w:t xml:space="preserve">يستفيد منها من له زوجة </w:t>
      </w:r>
      <w:r w:rsidR="0095626C" w:rsidRPr="00C00961">
        <w:rPr>
          <w:rFonts w:hint="cs"/>
          <w:b w:val="0"/>
          <w:bCs w:val="0"/>
          <w:sz w:val="34"/>
          <w:szCs w:val="34"/>
          <w:rtl/>
        </w:rPr>
        <w:t>لها إ</w:t>
      </w:r>
      <w:r w:rsidR="004A0785" w:rsidRPr="00C00961">
        <w:rPr>
          <w:b w:val="0"/>
          <w:bCs w:val="0"/>
          <w:sz w:val="34"/>
          <w:szCs w:val="34"/>
          <w:rtl/>
        </w:rPr>
        <w:t xml:space="preserve">قامة أو رخصة إقامة بالمملكة </w:t>
      </w:r>
      <w:r w:rsidR="0095626C" w:rsidRPr="00C00961">
        <w:rPr>
          <w:b w:val="0"/>
          <w:bCs w:val="0"/>
          <w:sz w:val="34"/>
          <w:szCs w:val="34"/>
          <w:rtl/>
        </w:rPr>
        <w:t>فقط</w:t>
      </w:r>
      <w:r w:rsidR="00C00961">
        <w:rPr>
          <w:rFonts w:hint="cs"/>
          <w:b w:val="0"/>
          <w:bCs w:val="0"/>
          <w:sz w:val="34"/>
          <w:szCs w:val="34"/>
          <w:rtl/>
        </w:rPr>
        <w:t>.</w:t>
      </w:r>
      <w:r w:rsidR="004A0785" w:rsidRPr="00C00961">
        <w:rPr>
          <w:b w:val="0"/>
          <w:bCs w:val="0"/>
          <w:sz w:val="34"/>
          <w:szCs w:val="34"/>
          <w:rtl/>
        </w:rPr>
        <w:t xml:space="preserve"> </w:t>
      </w:r>
      <w:r w:rsidR="00140D87" w:rsidRPr="00C00961">
        <w:rPr>
          <w:b w:val="0"/>
          <w:bCs w:val="0"/>
          <w:sz w:val="34"/>
          <w:szCs w:val="34"/>
          <w:rtl/>
        </w:rPr>
        <w:t xml:space="preserve"> </w:t>
      </w:r>
    </w:p>
    <w:p w:rsidR="00F007AC" w:rsidRDefault="002071D8" w:rsidP="00C00961">
      <w:pPr>
        <w:rPr>
          <w:b w:val="0"/>
          <w:bCs w:val="0"/>
          <w:color w:val="FF0000"/>
          <w:sz w:val="34"/>
          <w:szCs w:val="34"/>
          <w:rtl/>
        </w:rPr>
      </w:pPr>
      <w:r w:rsidRPr="00C00961">
        <w:rPr>
          <w:b w:val="0"/>
          <w:bCs w:val="0"/>
          <w:sz w:val="34"/>
          <w:szCs w:val="34"/>
          <w:rtl/>
        </w:rPr>
        <w:t>وهكذا كمَن يقف</w:t>
      </w:r>
      <w:r w:rsidR="00F007AC" w:rsidRPr="00C00961">
        <w:rPr>
          <w:b w:val="0"/>
          <w:bCs w:val="0"/>
          <w:sz w:val="34"/>
          <w:szCs w:val="34"/>
          <w:rtl/>
        </w:rPr>
        <w:t xml:space="preserve"> أرضه لبناء المساجد أ</w:t>
      </w:r>
      <w:r w:rsidR="003D1D47" w:rsidRPr="00C00961">
        <w:rPr>
          <w:b w:val="0"/>
          <w:bCs w:val="0"/>
          <w:sz w:val="34"/>
          <w:szCs w:val="34"/>
          <w:rtl/>
        </w:rPr>
        <w:t>و المدارس أو القناطر أو الطرقات والأنهار</w:t>
      </w:r>
      <w:r w:rsidR="00962019" w:rsidRPr="00C00961">
        <w:rPr>
          <w:b w:val="0"/>
          <w:bCs w:val="0"/>
          <w:sz w:val="34"/>
          <w:szCs w:val="34"/>
          <w:rtl/>
        </w:rPr>
        <w:t xml:space="preserve"> </w:t>
      </w:r>
      <w:r w:rsidRPr="00C00961">
        <w:rPr>
          <w:b w:val="0"/>
          <w:bCs w:val="0"/>
          <w:sz w:val="34"/>
          <w:szCs w:val="34"/>
          <w:rtl/>
        </w:rPr>
        <w:t>ونحو</w:t>
      </w:r>
      <w:r w:rsidR="00F007AC" w:rsidRPr="00C00961">
        <w:rPr>
          <w:b w:val="0"/>
          <w:bCs w:val="0"/>
          <w:sz w:val="34"/>
          <w:szCs w:val="34"/>
          <w:rtl/>
        </w:rPr>
        <w:t>ها</w:t>
      </w:r>
      <w:r w:rsidR="00C00961">
        <w:rPr>
          <w:b w:val="0"/>
          <w:bCs w:val="0"/>
          <w:sz w:val="34"/>
          <w:szCs w:val="34"/>
          <w:rtl/>
        </w:rPr>
        <w:t>.</w:t>
      </w:r>
      <w:r w:rsidR="00F007AC" w:rsidRPr="00C00961">
        <w:rPr>
          <w:b w:val="0"/>
          <w:bCs w:val="0"/>
          <w:sz w:val="34"/>
          <w:szCs w:val="34"/>
          <w:rtl/>
        </w:rPr>
        <w:t xml:space="preserve"> </w:t>
      </w:r>
    </w:p>
    <w:p w:rsidR="00C00961" w:rsidRPr="00C00961" w:rsidRDefault="00C00961" w:rsidP="00C00961">
      <w:pPr>
        <w:rPr>
          <w:b w:val="0"/>
          <w:bCs w:val="0"/>
          <w:color w:val="FF0000"/>
          <w:sz w:val="34"/>
          <w:szCs w:val="34"/>
          <w:rtl/>
        </w:rPr>
      </w:pPr>
    </w:p>
    <w:p w:rsidR="00680F45" w:rsidRPr="00C00961" w:rsidRDefault="00680F45" w:rsidP="00C00961">
      <w:pPr>
        <w:rPr>
          <w:b w:val="0"/>
          <w:bCs w:val="0"/>
          <w:sz w:val="34"/>
          <w:szCs w:val="34"/>
          <w:rtl/>
        </w:rPr>
      </w:pPr>
      <w:r w:rsidRPr="00C00961">
        <w:rPr>
          <w:b w:val="0"/>
          <w:bCs w:val="0"/>
          <w:color w:val="FF0000"/>
          <w:sz w:val="34"/>
          <w:szCs w:val="34"/>
          <w:rtl/>
        </w:rPr>
        <w:t>ومن أمثلة الوقف في الأثاث والأواني والماعون</w:t>
      </w:r>
      <w:r w:rsidR="00C00961">
        <w:rPr>
          <w:b w:val="0"/>
          <w:bCs w:val="0"/>
          <w:color w:val="FF0000"/>
          <w:sz w:val="34"/>
          <w:szCs w:val="34"/>
          <w:rtl/>
        </w:rPr>
        <w:t>:</w:t>
      </w:r>
      <w:r w:rsidR="0095626C" w:rsidRPr="00C00961">
        <w:rPr>
          <w:b w:val="0"/>
          <w:bCs w:val="0"/>
          <w:sz w:val="34"/>
          <w:szCs w:val="34"/>
          <w:rtl/>
        </w:rPr>
        <w:t xml:space="preserve"> ما استفدنا من بعضه أيضا ل</w:t>
      </w:r>
      <w:r w:rsidR="0095626C" w:rsidRPr="00C00961">
        <w:rPr>
          <w:rFonts w:hint="cs"/>
          <w:b w:val="0"/>
          <w:bCs w:val="0"/>
          <w:sz w:val="34"/>
          <w:szCs w:val="34"/>
          <w:rtl/>
        </w:rPr>
        <w:t>ـمّا</w:t>
      </w:r>
      <w:r w:rsidR="0095626C" w:rsidRPr="00C00961">
        <w:rPr>
          <w:b w:val="0"/>
          <w:bCs w:val="0"/>
          <w:sz w:val="34"/>
          <w:szCs w:val="34"/>
          <w:rtl/>
        </w:rPr>
        <w:t xml:space="preserve"> كنا طل</w:t>
      </w:r>
      <w:r w:rsidR="0095626C" w:rsidRPr="00C00961">
        <w:rPr>
          <w:rFonts w:hint="cs"/>
          <w:b w:val="0"/>
          <w:bCs w:val="0"/>
          <w:sz w:val="34"/>
          <w:szCs w:val="34"/>
          <w:rtl/>
        </w:rPr>
        <w:t>بة</w:t>
      </w:r>
      <w:r w:rsidRPr="00C00961">
        <w:rPr>
          <w:b w:val="0"/>
          <w:bCs w:val="0"/>
          <w:sz w:val="34"/>
          <w:szCs w:val="34"/>
          <w:rtl/>
        </w:rPr>
        <w:t xml:space="preserve"> بالجامعة الإسلامية بالمدينة المنورة</w:t>
      </w:r>
      <w:r w:rsidR="00C00961">
        <w:rPr>
          <w:b w:val="0"/>
          <w:bCs w:val="0"/>
          <w:sz w:val="34"/>
          <w:szCs w:val="34"/>
          <w:rtl/>
        </w:rPr>
        <w:t>:</w:t>
      </w:r>
      <w:r w:rsidRPr="00C00961">
        <w:rPr>
          <w:b w:val="0"/>
          <w:bCs w:val="0"/>
          <w:sz w:val="34"/>
          <w:szCs w:val="34"/>
          <w:rtl/>
        </w:rPr>
        <w:t xml:space="preserve"> حيث كانت هنالك أوقاف في هذه المذكورات</w:t>
      </w:r>
      <w:r w:rsidR="00C00961">
        <w:rPr>
          <w:b w:val="0"/>
          <w:bCs w:val="0"/>
          <w:sz w:val="34"/>
          <w:szCs w:val="34"/>
          <w:rtl/>
        </w:rPr>
        <w:t>:</w:t>
      </w:r>
      <w:r w:rsidRPr="00C00961">
        <w:rPr>
          <w:b w:val="0"/>
          <w:bCs w:val="0"/>
          <w:sz w:val="34"/>
          <w:szCs w:val="34"/>
          <w:rtl/>
        </w:rPr>
        <w:t xml:space="preserve"> ولها نظار يرعوْنها</w:t>
      </w:r>
      <w:r w:rsidR="00C00961">
        <w:rPr>
          <w:b w:val="0"/>
          <w:bCs w:val="0"/>
          <w:sz w:val="34"/>
          <w:szCs w:val="34"/>
          <w:rtl/>
        </w:rPr>
        <w:t>:</w:t>
      </w:r>
      <w:r w:rsidRPr="00C00961">
        <w:rPr>
          <w:b w:val="0"/>
          <w:bCs w:val="0"/>
          <w:sz w:val="34"/>
          <w:szCs w:val="34"/>
          <w:rtl/>
        </w:rPr>
        <w:t xml:space="preserve"> فيأتي الطالب بشهادة مدرسية مع شهادة الزواج ووجود الزوجة في المملكة </w:t>
      </w:r>
      <w:r w:rsidR="0095626C" w:rsidRPr="00C00961">
        <w:rPr>
          <w:b w:val="0"/>
          <w:bCs w:val="0"/>
          <w:sz w:val="34"/>
          <w:szCs w:val="34"/>
          <w:rtl/>
        </w:rPr>
        <w:t>ثم ي</w:t>
      </w:r>
      <w:r w:rsidR="0095626C" w:rsidRPr="00C00961">
        <w:rPr>
          <w:rFonts w:hint="cs"/>
          <w:b w:val="0"/>
          <w:bCs w:val="0"/>
          <w:sz w:val="34"/>
          <w:szCs w:val="34"/>
          <w:rtl/>
        </w:rPr>
        <w:t>دفع</w:t>
      </w:r>
      <w:r w:rsidRPr="00C00961">
        <w:rPr>
          <w:b w:val="0"/>
          <w:bCs w:val="0"/>
          <w:sz w:val="34"/>
          <w:szCs w:val="34"/>
          <w:rtl/>
        </w:rPr>
        <w:t xml:space="preserve"> هذا الملف للقائمين بالوقف</w:t>
      </w:r>
      <w:r w:rsidR="00C00961">
        <w:rPr>
          <w:b w:val="0"/>
          <w:bCs w:val="0"/>
          <w:sz w:val="34"/>
          <w:szCs w:val="34"/>
          <w:rtl/>
        </w:rPr>
        <w:t>:</w:t>
      </w:r>
      <w:r w:rsidRPr="00C00961">
        <w:rPr>
          <w:b w:val="0"/>
          <w:bCs w:val="0"/>
          <w:sz w:val="34"/>
          <w:szCs w:val="34"/>
          <w:rtl/>
        </w:rPr>
        <w:t xml:space="preserve"> </w:t>
      </w:r>
      <w:proofErr w:type="spellStart"/>
      <w:r w:rsidRPr="00C00961">
        <w:rPr>
          <w:b w:val="0"/>
          <w:bCs w:val="0"/>
          <w:sz w:val="34"/>
          <w:szCs w:val="34"/>
          <w:rtl/>
        </w:rPr>
        <w:t>لي</w:t>
      </w:r>
      <w:r w:rsidR="0095626C" w:rsidRPr="00C00961">
        <w:rPr>
          <w:rFonts w:hint="cs"/>
          <w:b w:val="0"/>
          <w:bCs w:val="0"/>
          <w:sz w:val="34"/>
          <w:szCs w:val="34"/>
          <w:rtl/>
        </w:rPr>
        <w:t>ُ</w:t>
      </w:r>
      <w:r w:rsidR="0095626C" w:rsidRPr="00C00961">
        <w:rPr>
          <w:b w:val="0"/>
          <w:bCs w:val="0"/>
          <w:sz w:val="34"/>
          <w:szCs w:val="34"/>
          <w:rtl/>
        </w:rPr>
        <w:t>عطى</w:t>
      </w:r>
      <w:proofErr w:type="spellEnd"/>
      <w:r w:rsidR="0095626C" w:rsidRPr="00C00961">
        <w:rPr>
          <w:b w:val="0"/>
          <w:bCs w:val="0"/>
          <w:sz w:val="34"/>
          <w:szCs w:val="34"/>
          <w:rtl/>
        </w:rPr>
        <w:t xml:space="preserve"> ل</w:t>
      </w:r>
      <w:r w:rsidR="0095626C" w:rsidRPr="00C00961">
        <w:rPr>
          <w:rFonts w:hint="cs"/>
          <w:b w:val="0"/>
          <w:bCs w:val="0"/>
          <w:sz w:val="34"/>
          <w:szCs w:val="34"/>
          <w:rtl/>
        </w:rPr>
        <w:t>لطالب</w:t>
      </w:r>
      <w:r w:rsidRPr="00C00961">
        <w:rPr>
          <w:b w:val="0"/>
          <w:bCs w:val="0"/>
          <w:sz w:val="34"/>
          <w:szCs w:val="34"/>
          <w:rtl/>
        </w:rPr>
        <w:t xml:space="preserve"> ما يحتاج</w:t>
      </w:r>
      <w:r w:rsidR="0095626C" w:rsidRPr="00C00961">
        <w:rPr>
          <w:rFonts w:hint="cs"/>
          <w:b w:val="0"/>
          <w:bCs w:val="0"/>
          <w:sz w:val="34"/>
          <w:szCs w:val="34"/>
          <w:rtl/>
        </w:rPr>
        <w:t>ه</w:t>
      </w:r>
      <w:r w:rsidRPr="00C00961">
        <w:rPr>
          <w:b w:val="0"/>
          <w:bCs w:val="0"/>
          <w:sz w:val="34"/>
          <w:szCs w:val="34"/>
          <w:rtl/>
        </w:rPr>
        <w:t xml:space="preserve"> من أثاث وأواني وغسالة وثلاجة ونحوها</w:t>
      </w:r>
      <w:r w:rsidR="00C00961">
        <w:rPr>
          <w:b w:val="0"/>
          <w:bCs w:val="0"/>
          <w:sz w:val="34"/>
          <w:szCs w:val="34"/>
          <w:rtl/>
        </w:rPr>
        <w:t>:</w:t>
      </w:r>
      <w:r w:rsidRPr="00C00961">
        <w:rPr>
          <w:b w:val="0"/>
          <w:bCs w:val="0"/>
          <w:sz w:val="34"/>
          <w:szCs w:val="34"/>
          <w:rtl/>
        </w:rPr>
        <w:t xml:space="preserve"> على أن يُرج</w:t>
      </w:r>
      <w:r w:rsidR="002C77DF" w:rsidRPr="00C00961">
        <w:rPr>
          <w:b w:val="0"/>
          <w:bCs w:val="0"/>
          <w:sz w:val="34"/>
          <w:szCs w:val="34"/>
          <w:rtl/>
        </w:rPr>
        <w:t xml:space="preserve">عها لمركز الوقف بعد </w:t>
      </w:r>
      <w:proofErr w:type="spellStart"/>
      <w:r w:rsidR="002C77DF" w:rsidRPr="00C00961">
        <w:rPr>
          <w:b w:val="0"/>
          <w:bCs w:val="0"/>
          <w:sz w:val="34"/>
          <w:szCs w:val="34"/>
          <w:rtl/>
        </w:rPr>
        <w:t>استعملالها</w:t>
      </w:r>
      <w:proofErr w:type="spellEnd"/>
      <w:r w:rsidR="00C00961">
        <w:rPr>
          <w:rFonts w:hint="cs"/>
          <w:b w:val="0"/>
          <w:bCs w:val="0"/>
          <w:sz w:val="34"/>
          <w:szCs w:val="34"/>
          <w:rtl/>
        </w:rPr>
        <w:t>:</w:t>
      </w:r>
      <w:r w:rsidR="002C77DF" w:rsidRPr="00C00961">
        <w:rPr>
          <w:rFonts w:hint="cs"/>
          <w:b w:val="0"/>
          <w:bCs w:val="0"/>
          <w:sz w:val="34"/>
          <w:szCs w:val="34"/>
          <w:rtl/>
        </w:rPr>
        <w:t xml:space="preserve"> وقد حدث في التاريخ الإسلامي أوقاف مختصة بإعارة الحلي وتجهيز العرائس للزواج</w:t>
      </w:r>
      <w:r w:rsidR="0086570C" w:rsidRPr="00C00961">
        <w:rPr>
          <w:rFonts w:hint="cs"/>
          <w:b w:val="0"/>
          <w:bCs w:val="0"/>
          <w:sz w:val="34"/>
          <w:szCs w:val="34"/>
          <w:rtl/>
        </w:rPr>
        <w:t>.</w:t>
      </w:r>
      <w:r w:rsidR="002C77DF" w:rsidRPr="00C00961">
        <w:rPr>
          <w:rFonts w:hint="cs"/>
          <w:b w:val="0"/>
          <w:bCs w:val="0"/>
          <w:sz w:val="34"/>
          <w:szCs w:val="34"/>
          <w:rtl/>
        </w:rPr>
        <w:t xml:space="preserve"> </w:t>
      </w:r>
      <w:r w:rsidRPr="00C00961">
        <w:rPr>
          <w:b w:val="0"/>
          <w:bCs w:val="0"/>
          <w:sz w:val="34"/>
          <w:szCs w:val="34"/>
          <w:rtl/>
        </w:rPr>
        <w:t xml:space="preserve"> </w:t>
      </w:r>
    </w:p>
    <w:p w:rsidR="00680F45" w:rsidRPr="00C00961" w:rsidRDefault="0098226C" w:rsidP="00C00961">
      <w:pPr>
        <w:rPr>
          <w:b w:val="0"/>
          <w:bCs w:val="0"/>
          <w:sz w:val="34"/>
          <w:szCs w:val="34"/>
          <w:rtl/>
        </w:rPr>
      </w:pPr>
      <w:r w:rsidRPr="00C00961">
        <w:rPr>
          <w:rFonts w:hint="cs"/>
          <w:b w:val="0"/>
          <w:bCs w:val="0"/>
          <w:sz w:val="34"/>
          <w:szCs w:val="34"/>
          <w:rtl/>
        </w:rPr>
        <w:t>ومن ههنا</w:t>
      </w:r>
      <w:r w:rsidR="004738A9" w:rsidRPr="00C00961">
        <w:rPr>
          <w:b w:val="0"/>
          <w:bCs w:val="0"/>
          <w:sz w:val="34"/>
          <w:szCs w:val="34"/>
          <w:rtl/>
        </w:rPr>
        <w:t xml:space="preserve"> شبه أبو حنيفة الوقف بالإعارة</w:t>
      </w:r>
      <w:r w:rsidR="00C00961">
        <w:rPr>
          <w:rFonts w:hint="cs"/>
          <w:b w:val="0"/>
          <w:bCs w:val="0"/>
          <w:sz w:val="34"/>
          <w:szCs w:val="34"/>
          <w:rtl/>
        </w:rPr>
        <w:t>:</w:t>
      </w:r>
      <w:r w:rsidR="00680F45" w:rsidRPr="00C00961">
        <w:rPr>
          <w:b w:val="0"/>
          <w:bCs w:val="0"/>
          <w:sz w:val="34"/>
          <w:szCs w:val="34"/>
          <w:rtl/>
        </w:rPr>
        <w:t xml:space="preserve"> وقد ذكرنا آنفا الفرق بينهما</w:t>
      </w:r>
      <w:r w:rsidR="00C00961">
        <w:rPr>
          <w:b w:val="0"/>
          <w:bCs w:val="0"/>
          <w:sz w:val="34"/>
          <w:szCs w:val="34"/>
          <w:rtl/>
        </w:rPr>
        <w:t>:</w:t>
      </w:r>
      <w:r w:rsidR="00680F45" w:rsidRPr="00C00961">
        <w:rPr>
          <w:b w:val="0"/>
          <w:bCs w:val="0"/>
          <w:sz w:val="34"/>
          <w:szCs w:val="34"/>
          <w:rtl/>
        </w:rPr>
        <w:t xml:space="preserve"> وأن هذه المعاملةَ إعارةٌ بالنسبة للمستفيد منها</w:t>
      </w:r>
      <w:r w:rsidR="00C00961">
        <w:rPr>
          <w:b w:val="0"/>
          <w:bCs w:val="0"/>
          <w:sz w:val="34"/>
          <w:szCs w:val="34"/>
          <w:rtl/>
        </w:rPr>
        <w:t>:</w:t>
      </w:r>
      <w:r w:rsidR="00680F45" w:rsidRPr="00C00961">
        <w:rPr>
          <w:b w:val="0"/>
          <w:bCs w:val="0"/>
          <w:sz w:val="34"/>
          <w:szCs w:val="34"/>
          <w:rtl/>
        </w:rPr>
        <w:t xml:space="preserve"> وأما بالنسب</w:t>
      </w:r>
      <w:r w:rsidR="004738A9" w:rsidRPr="00C00961">
        <w:rPr>
          <w:b w:val="0"/>
          <w:bCs w:val="0"/>
          <w:sz w:val="34"/>
          <w:szCs w:val="34"/>
          <w:rtl/>
        </w:rPr>
        <w:t>ة ل</w:t>
      </w:r>
      <w:r w:rsidR="004738A9" w:rsidRPr="00C00961">
        <w:rPr>
          <w:rFonts w:hint="cs"/>
          <w:b w:val="0"/>
          <w:bCs w:val="0"/>
          <w:sz w:val="34"/>
          <w:szCs w:val="34"/>
          <w:rtl/>
        </w:rPr>
        <w:t>لواقف</w:t>
      </w:r>
      <w:r w:rsidR="00680F45" w:rsidRPr="00C00961">
        <w:rPr>
          <w:b w:val="0"/>
          <w:bCs w:val="0"/>
          <w:sz w:val="34"/>
          <w:szCs w:val="34"/>
          <w:rtl/>
        </w:rPr>
        <w:t xml:space="preserve"> فه</w:t>
      </w:r>
      <w:r w:rsidR="004738A9" w:rsidRPr="00C00961">
        <w:rPr>
          <w:b w:val="0"/>
          <w:bCs w:val="0"/>
          <w:sz w:val="34"/>
          <w:szCs w:val="34"/>
          <w:rtl/>
        </w:rPr>
        <w:t xml:space="preserve">ي </w:t>
      </w:r>
      <w:r w:rsidR="004738A9" w:rsidRPr="00C00961">
        <w:rPr>
          <w:rFonts w:hint="cs"/>
          <w:b w:val="0"/>
          <w:bCs w:val="0"/>
          <w:sz w:val="34"/>
          <w:szCs w:val="34"/>
          <w:rtl/>
        </w:rPr>
        <w:t>حبس</w:t>
      </w:r>
      <w:r w:rsidR="004738A9" w:rsidRPr="00C00961">
        <w:rPr>
          <w:b w:val="0"/>
          <w:bCs w:val="0"/>
          <w:sz w:val="34"/>
          <w:szCs w:val="34"/>
          <w:rtl/>
        </w:rPr>
        <w:t xml:space="preserve"> صحيح لأنها لا ترجع ل</w:t>
      </w:r>
      <w:r w:rsidR="004738A9" w:rsidRPr="00C00961">
        <w:rPr>
          <w:rFonts w:hint="cs"/>
          <w:b w:val="0"/>
          <w:bCs w:val="0"/>
          <w:sz w:val="34"/>
          <w:szCs w:val="34"/>
          <w:rtl/>
        </w:rPr>
        <w:t>ملكه</w:t>
      </w:r>
      <w:r w:rsidR="00680F45" w:rsidRPr="00C00961">
        <w:rPr>
          <w:b w:val="0"/>
          <w:bCs w:val="0"/>
          <w:sz w:val="34"/>
          <w:szCs w:val="34"/>
          <w:rtl/>
        </w:rPr>
        <w:t xml:space="preserve"> ولا ل</w:t>
      </w:r>
      <w:r w:rsidR="004738A9" w:rsidRPr="00C00961">
        <w:rPr>
          <w:rFonts w:hint="cs"/>
          <w:b w:val="0"/>
          <w:bCs w:val="0"/>
          <w:sz w:val="34"/>
          <w:szCs w:val="34"/>
          <w:rtl/>
        </w:rPr>
        <w:t>مِل</w:t>
      </w:r>
      <w:r w:rsidR="004738A9" w:rsidRPr="00C00961">
        <w:rPr>
          <w:b w:val="0"/>
          <w:bCs w:val="0"/>
          <w:sz w:val="34"/>
          <w:szCs w:val="34"/>
          <w:rtl/>
        </w:rPr>
        <w:t>ك</w:t>
      </w:r>
      <w:r w:rsidR="00680F45" w:rsidRPr="00C00961">
        <w:rPr>
          <w:b w:val="0"/>
          <w:bCs w:val="0"/>
          <w:sz w:val="34"/>
          <w:szCs w:val="34"/>
          <w:rtl/>
        </w:rPr>
        <w:t xml:space="preserve"> </w:t>
      </w:r>
      <w:r w:rsidR="004738A9" w:rsidRPr="00C00961">
        <w:rPr>
          <w:rFonts w:hint="cs"/>
          <w:b w:val="0"/>
          <w:bCs w:val="0"/>
          <w:sz w:val="34"/>
          <w:szCs w:val="34"/>
          <w:rtl/>
        </w:rPr>
        <w:t>غيره</w:t>
      </w:r>
      <w:r w:rsidR="00C00961">
        <w:rPr>
          <w:rFonts w:hint="cs"/>
          <w:b w:val="0"/>
          <w:bCs w:val="0"/>
          <w:sz w:val="34"/>
          <w:szCs w:val="34"/>
          <w:rtl/>
        </w:rPr>
        <w:t>:</w:t>
      </w:r>
      <w:r w:rsidR="00680F45" w:rsidRPr="00C00961">
        <w:rPr>
          <w:b w:val="0"/>
          <w:bCs w:val="0"/>
          <w:sz w:val="34"/>
          <w:szCs w:val="34"/>
          <w:rtl/>
        </w:rPr>
        <w:t xml:space="preserve"> بل </w:t>
      </w:r>
      <w:r w:rsidR="001A4E36" w:rsidRPr="00C00961">
        <w:rPr>
          <w:rFonts w:hint="cs"/>
          <w:b w:val="0"/>
          <w:bCs w:val="0"/>
          <w:sz w:val="34"/>
          <w:szCs w:val="34"/>
          <w:rtl/>
        </w:rPr>
        <w:t>لله تعالى</w:t>
      </w:r>
      <w:r w:rsidR="00C00961">
        <w:rPr>
          <w:b w:val="0"/>
          <w:bCs w:val="0"/>
          <w:sz w:val="34"/>
          <w:szCs w:val="34"/>
          <w:rtl/>
        </w:rPr>
        <w:t>.</w:t>
      </w:r>
      <w:r w:rsidR="00680F45" w:rsidRPr="00C00961">
        <w:rPr>
          <w:b w:val="0"/>
          <w:bCs w:val="0"/>
          <w:sz w:val="34"/>
          <w:szCs w:val="34"/>
          <w:rtl/>
        </w:rPr>
        <w:t xml:space="preserve">    </w:t>
      </w:r>
    </w:p>
    <w:p w:rsidR="00680F45" w:rsidRPr="00C00961" w:rsidRDefault="00680F45" w:rsidP="00C00961">
      <w:pPr>
        <w:rPr>
          <w:b w:val="0"/>
          <w:bCs w:val="0"/>
          <w:sz w:val="34"/>
          <w:szCs w:val="34"/>
          <w:rtl/>
        </w:rPr>
      </w:pPr>
      <w:r w:rsidRPr="00C00961">
        <w:rPr>
          <w:b w:val="0"/>
          <w:bCs w:val="0"/>
          <w:sz w:val="34"/>
          <w:szCs w:val="34"/>
          <w:rtl/>
        </w:rPr>
        <w:t xml:space="preserve">وهكذا أيضا كانت لهذه الأوقافِ </w:t>
      </w:r>
      <w:r w:rsidR="0095626C" w:rsidRPr="00C00961">
        <w:rPr>
          <w:rFonts w:hint="cs"/>
          <w:b w:val="0"/>
          <w:bCs w:val="0"/>
          <w:sz w:val="34"/>
          <w:szCs w:val="34"/>
          <w:rtl/>
        </w:rPr>
        <w:t xml:space="preserve">المذكورةِ </w:t>
      </w:r>
      <w:r w:rsidRPr="00C00961">
        <w:rPr>
          <w:b w:val="0"/>
          <w:bCs w:val="0"/>
          <w:sz w:val="34"/>
          <w:szCs w:val="34"/>
          <w:rtl/>
        </w:rPr>
        <w:t>أوقافٌ استثمارية أخرى تعود غلتها على طلبة العلم أيضا</w:t>
      </w:r>
      <w:r w:rsidR="00C00961">
        <w:rPr>
          <w:b w:val="0"/>
          <w:bCs w:val="0"/>
          <w:sz w:val="34"/>
          <w:szCs w:val="34"/>
          <w:rtl/>
        </w:rPr>
        <w:t>.</w:t>
      </w:r>
    </w:p>
    <w:p w:rsidR="00680F45" w:rsidRPr="00C00961" w:rsidRDefault="00680F45" w:rsidP="00C00961">
      <w:pPr>
        <w:rPr>
          <w:b w:val="0"/>
          <w:bCs w:val="0"/>
          <w:sz w:val="34"/>
          <w:szCs w:val="34"/>
          <w:rtl/>
        </w:rPr>
      </w:pPr>
      <w:r w:rsidRPr="00C00961">
        <w:rPr>
          <w:b w:val="0"/>
          <w:bCs w:val="0"/>
          <w:color w:val="FF0000"/>
          <w:sz w:val="34"/>
          <w:szCs w:val="34"/>
          <w:rtl/>
        </w:rPr>
        <w:lastRenderedPageBreak/>
        <w:t>ومن أمثلة الوقف في الموارد المائية</w:t>
      </w:r>
      <w:r w:rsidR="00C00961">
        <w:rPr>
          <w:b w:val="0"/>
          <w:bCs w:val="0"/>
          <w:color w:val="FF0000"/>
          <w:sz w:val="34"/>
          <w:szCs w:val="34"/>
          <w:rtl/>
        </w:rPr>
        <w:t>:</w:t>
      </w:r>
      <w:r w:rsidRPr="00C00961">
        <w:rPr>
          <w:b w:val="0"/>
          <w:bCs w:val="0"/>
          <w:sz w:val="34"/>
          <w:szCs w:val="34"/>
          <w:rtl/>
        </w:rPr>
        <w:t xml:space="preserve"> حفر</w:t>
      </w:r>
      <w:r w:rsidR="00881145" w:rsidRPr="00C00961">
        <w:rPr>
          <w:rFonts w:hint="cs"/>
          <w:b w:val="0"/>
          <w:bCs w:val="0"/>
          <w:sz w:val="34"/>
          <w:szCs w:val="34"/>
          <w:rtl/>
        </w:rPr>
        <w:t xml:space="preserve"> السدود</w:t>
      </w:r>
      <w:r w:rsidRPr="00C00961">
        <w:rPr>
          <w:b w:val="0"/>
          <w:bCs w:val="0"/>
          <w:sz w:val="34"/>
          <w:szCs w:val="34"/>
          <w:rtl/>
        </w:rPr>
        <w:t xml:space="preserve"> </w:t>
      </w:r>
      <w:r w:rsidR="00881145" w:rsidRPr="00C00961">
        <w:rPr>
          <w:rFonts w:hint="cs"/>
          <w:b w:val="0"/>
          <w:bCs w:val="0"/>
          <w:sz w:val="34"/>
          <w:szCs w:val="34"/>
          <w:rtl/>
        </w:rPr>
        <w:t>و</w:t>
      </w:r>
      <w:r w:rsidRPr="00C00961">
        <w:rPr>
          <w:b w:val="0"/>
          <w:bCs w:val="0"/>
          <w:sz w:val="34"/>
          <w:szCs w:val="34"/>
          <w:rtl/>
        </w:rPr>
        <w:t xml:space="preserve">الآبار وشق الأنهار ونحوها كما فعل عثمان رضي الله </w:t>
      </w:r>
      <w:r w:rsidR="00AB45A6" w:rsidRPr="00C00961">
        <w:rPr>
          <w:b w:val="0"/>
          <w:bCs w:val="0"/>
          <w:sz w:val="34"/>
          <w:szCs w:val="34"/>
          <w:rtl/>
        </w:rPr>
        <w:t>عنه لما اشترى بئر رومة</w:t>
      </w:r>
      <w:r w:rsidR="00C00961">
        <w:rPr>
          <w:b w:val="0"/>
          <w:bCs w:val="0"/>
          <w:sz w:val="34"/>
          <w:szCs w:val="34"/>
          <w:rtl/>
        </w:rPr>
        <w:t>:</w:t>
      </w:r>
      <w:r w:rsidRPr="00C00961">
        <w:rPr>
          <w:b w:val="0"/>
          <w:bCs w:val="0"/>
          <w:sz w:val="34"/>
          <w:szCs w:val="34"/>
          <w:rtl/>
        </w:rPr>
        <w:t xml:space="preserve"> وكانت بئرا واسعة عظيمة وقفها على المسلمين</w:t>
      </w:r>
      <w:r w:rsidR="00C00961">
        <w:rPr>
          <w:b w:val="0"/>
          <w:bCs w:val="0"/>
          <w:sz w:val="34"/>
          <w:szCs w:val="34"/>
          <w:rtl/>
        </w:rPr>
        <w:t>.</w:t>
      </w:r>
      <w:r w:rsidRPr="00C00961">
        <w:rPr>
          <w:b w:val="0"/>
          <w:bCs w:val="0"/>
          <w:sz w:val="34"/>
          <w:szCs w:val="34"/>
          <w:rtl/>
        </w:rPr>
        <w:t xml:space="preserve">   </w:t>
      </w:r>
    </w:p>
    <w:p w:rsidR="00FE77FE" w:rsidRPr="00C00961" w:rsidRDefault="00FE77FE" w:rsidP="00C00961">
      <w:pPr>
        <w:rPr>
          <w:b w:val="0"/>
          <w:bCs w:val="0"/>
          <w:sz w:val="34"/>
          <w:szCs w:val="34"/>
          <w:rtl/>
        </w:rPr>
      </w:pPr>
      <w:r w:rsidRPr="00C00961">
        <w:rPr>
          <w:b w:val="0"/>
          <w:bCs w:val="0"/>
          <w:color w:val="FF0000"/>
          <w:sz w:val="34"/>
          <w:szCs w:val="34"/>
          <w:rtl/>
        </w:rPr>
        <w:t>ومن أمثلة الوقف في</w:t>
      </w:r>
      <w:r w:rsidR="00680F45" w:rsidRPr="00C00961">
        <w:rPr>
          <w:b w:val="0"/>
          <w:bCs w:val="0"/>
          <w:color w:val="FF0000"/>
          <w:sz w:val="34"/>
          <w:szCs w:val="34"/>
          <w:rtl/>
        </w:rPr>
        <w:t xml:space="preserve"> الحيوانات</w:t>
      </w:r>
      <w:r w:rsidRPr="00C00961">
        <w:rPr>
          <w:b w:val="0"/>
          <w:bCs w:val="0"/>
          <w:color w:val="FF0000"/>
          <w:sz w:val="34"/>
          <w:szCs w:val="34"/>
          <w:rtl/>
        </w:rPr>
        <w:t xml:space="preserve"> </w:t>
      </w:r>
      <w:r w:rsidR="00680F45" w:rsidRPr="00C00961">
        <w:rPr>
          <w:b w:val="0"/>
          <w:bCs w:val="0"/>
          <w:color w:val="FF0000"/>
          <w:sz w:val="34"/>
          <w:szCs w:val="34"/>
          <w:rtl/>
        </w:rPr>
        <w:t>و</w:t>
      </w:r>
      <w:r w:rsidRPr="00C00961">
        <w:rPr>
          <w:b w:val="0"/>
          <w:bCs w:val="0"/>
          <w:color w:val="FF0000"/>
          <w:sz w:val="34"/>
          <w:szCs w:val="34"/>
          <w:rtl/>
        </w:rPr>
        <w:t>المركوبات ووسائل النقل والآلات</w:t>
      </w:r>
      <w:r w:rsidR="00C00961">
        <w:rPr>
          <w:b w:val="0"/>
          <w:bCs w:val="0"/>
          <w:color w:val="FF0000"/>
          <w:sz w:val="34"/>
          <w:szCs w:val="34"/>
          <w:rtl/>
        </w:rPr>
        <w:t>:</w:t>
      </w:r>
      <w:r w:rsidRPr="00C00961">
        <w:rPr>
          <w:b w:val="0"/>
          <w:bCs w:val="0"/>
          <w:sz w:val="34"/>
          <w:szCs w:val="34"/>
          <w:rtl/>
        </w:rPr>
        <w:t xml:space="preserve"> كمن يقف آلياته أو وسا</w:t>
      </w:r>
      <w:r w:rsidR="002071D8" w:rsidRPr="00C00961">
        <w:rPr>
          <w:b w:val="0"/>
          <w:bCs w:val="0"/>
          <w:sz w:val="34"/>
          <w:szCs w:val="34"/>
          <w:rtl/>
        </w:rPr>
        <w:t>ئ</w:t>
      </w:r>
      <w:r w:rsidRPr="00C00961">
        <w:rPr>
          <w:b w:val="0"/>
          <w:bCs w:val="0"/>
          <w:sz w:val="34"/>
          <w:szCs w:val="34"/>
          <w:rtl/>
        </w:rPr>
        <w:t>ل نقله في سبيل الله</w:t>
      </w:r>
      <w:r w:rsidR="002071D8" w:rsidRPr="00C00961">
        <w:rPr>
          <w:b w:val="0"/>
          <w:bCs w:val="0"/>
          <w:sz w:val="34"/>
          <w:szCs w:val="34"/>
          <w:rtl/>
        </w:rPr>
        <w:t xml:space="preserve"> </w:t>
      </w:r>
      <w:r w:rsidR="0095626C" w:rsidRPr="00C00961">
        <w:rPr>
          <w:rFonts w:hint="cs"/>
          <w:b w:val="0"/>
          <w:bCs w:val="0"/>
          <w:sz w:val="34"/>
          <w:szCs w:val="34"/>
          <w:rtl/>
        </w:rPr>
        <w:t>تعالى</w:t>
      </w:r>
      <w:r w:rsidR="00C00961">
        <w:rPr>
          <w:rFonts w:hint="cs"/>
          <w:b w:val="0"/>
          <w:bCs w:val="0"/>
          <w:sz w:val="34"/>
          <w:szCs w:val="34"/>
          <w:rtl/>
        </w:rPr>
        <w:t>:</w:t>
      </w:r>
      <w:r w:rsidR="0095626C" w:rsidRPr="00C00961">
        <w:rPr>
          <w:rFonts w:hint="cs"/>
          <w:b w:val="0"/>
          <w:bCs w:val="0"/>
          <w:sz w:val="34"/>
          <w:szCs w:val="34"/>
          <w:rtl/>
        </w:rPr>
        <w:t xml:space="preserve"> </w:t>
      </w:r>
      <w:proofErr w:type="gramStart"/>
      <w:r w:rsidR="002071D8" w:rsidRPr="00C00961">
        <w:rPr>
          <w:b w:val="0"/>
          <w:bCs w:val="0"/>
          <w:sz w:val="34"/>
          <w:szCs w:val="34"/>
          <w:rtl/>
        </w:rPr>
        <w:t xml:space="preserve">- </w:t>
      </w:r>
      <w:r w:rsidRPr="00C00961">
        <w:rPr>
          <w:b w:val="0"/>
          <w:bCs w:val="0"/>
          <w:sz w:val="34"/>
          <w:szCs w:val="34"/>
          <w:rtl/>
        </w:rPr>
        <w:t>على</w:t>
      </w:r>
      <w:proofErr w:type="gramEnd"/>
      <w:r w:rsidRPr="00C00961">
        <w:rPr>
          <w:b w:val="0"/>
          <w:bCs w:val="0"/>
          <w:sz w:val="34"/>
          <w:szCs w:val="34"/>
          <w:rtl/>
        </w:rPr>
        <w:t xml:space="preserve"> طلبة العلم مثلا </w:t>
      </w:r>
      <w:r w:rsidR="002071D8" w:rsidRPr="00C00961">
        <w:rPr>
          <w:b w:val="0"/>
          <w:bCs w:val="0"/>
          <w:sz w:val="34"/>
          <w:szCs w:val="34"/>
          <w:rtl/>
        </w:rPr>
        <w:t>-</w:t>
      </w:r>
      <w:r w:rsidRPr="00C00961">
        <w:rPr>
          <w:b w:val="0"/>
          <w:bCs w:val="0"/>
          <w:sz w:val="34"/>
          <w:szCs w:val="34"/>
          <w:rtl/>
        </w:rPr>
        <w:t xml:space="preserve">، </w:t>
      </w:r>
      <w:r w:rsidR="002F0D69" w:rsidRPr="00C00961">
        <w:rPr>
          <w:b w:val="0"/>
          <w:bCs w:val="0"/>
          <w:sz w:val="34"/>
          <w:szCs w:val="34"/>
          <w:rtl/>
        </w:rPr>
        <w:t xml:space="preserve">وقد كنا في الجامعة </w:t>
      </w:r>
      <w:r w:rsidR="002071D8" w:rsidRPr="00C00961">
        <w:rPr>
          <w:b w:val="0"/>
          <w:bCs w:val="0"/>
          <w:sz w:val="34"/>
          <w:szCs w:val="34"/>
          <w:rtl/>
        </w:rPr>
        <w:t xml:space="preserve">الإسلامية </w:t>
      </w:r>
      <w:r w:rsidR="002F0D69" w:rsidRPr="00C00961">
        <w:rPr>
          <w:b w:val="0"/>
          <w:bCs w:val="0"/>
          <w:sz w:val="34"/>
          <w:szCs w:val="34"/>
          <w:rtl/>
        </w:rPr>
        <w:t>نركب</w:t>
      </w:r>
      <w:r w:rsidR="002071D8" w:rsidRPr="00C00961">
        <w:rPr>
          <w:b w:val="0"/>
          <w:bCs w:val="0"/>
          <w:sz w:val="34"/>
          <w:szCs w:val="34"/>
          <w:rtl/>
        </w:rPr>
        <w:t>ُ في بعض الحافلات</w:t>
      </w:r>
      <w:r w:rsidR="002F0D69" w:rsidRPr="00C00961">
        <w:rPr>
          <w:b w:val="0"/>
          <w:bCs w:val="0"/>
          <w:sz w:val="34"/>
          <w:szCs w:val="34"/>
          <w:rtl/>
        </w:rPr>
        <w:t>، و</w:t>
      </w:r>
      <w:r w:rsidR="002071D8" w:rsidRPr="00C00961">
        <w:rPr>
          <w:b w:val="0"/>
          <w:bCs w:val="0"/>
          <w:sz w:val="34"/>
          <w:szCs w:val="34"/>
          <w:rtl/>
        </w:rPr>
        <w:t xml:space="preserve">قد </w:t>
      </w:r>
      <w:r w:rsidR="002F0D69" w:rsidRPr="00C00961">
        <w:rPr>
          <w:b w:val="0"/>
          <w:bCs w:val="0"/>
          <w:sz w:val="34"/>
          <w:szCs w:val="34"/>
          <w:rtl/>
        </w:rPr>
        <w:t>أُخبرن</w:t>
      </w:r>
      <w:r w:rsidR="002071D8" w:rsidRPr="00C00961">
        <w:rPr>
          <w:b w:val="0"/>
          <w:bCs w:val="0"/>
          <w:sz w:val="34"/>
          <w:szCs w:val="34"/>
          <w:rtl/>
        </w:rPr>
        <w:t>ا بأ</w:t>
      </w:r>
      <w:r w:rsidR="002F0D69" w:rsidRPr="00C00961">
        <w:rPr>
          <w:b w:val="0"/>
          <w:bCs w:val="0"/>
          <w:sz w:val="34"/>
          <w:szCs w:val="34"/>
          <w:rtl/>
        </w:rPr>
        <w:t>نها أوقاف موقوفة على طلبة العلم</w:t>
      </w:r>
      <w:r w:rsidR="00C00961">
        <w:rPr>
          <w:b w:val="0"/>
          <w:bCs w:val="0"/>
          <w:sz w:val="34"/>
          <w:szCs w:val="34"/>
          <w:rtl/>
        </w:rPr>
        <w:t>:</w:t>
      </w:r>
      <w:r w:rsidR="002F0D69" w:rsidRPr="00C00961">
        <w:rPr>
          <w:b w:val="0"/>
          <w:bCs w:val="0"/>
          <w:sz w:val="34"/>
          <w:szCs w:val="34"/>
          <w:rtl/>
        </w:rPr>
        <w:t xml:space="preserve"> فجزى الله خيرا </w:t>
      </w:r>
      <w:proofErr w:type="spellStart"/>
      <w:r w:rsidR="002F0D69" w:rsidRPr="00C00961">
        <w:rPr>
          <w:b w:val="0"/>
          <w:bCs w:val="0"/>
          <w:sz w:val="34"/>
          <w:szCs w:val="34"/>
          <w:rtl/>
        </w:rPr>
        <w:t>واقفيها</w:t>
      </w:r>
      <w:proofErr w:type="spellEnd"/>
      <w:r w:rsidR="00C00961">
        <w:rPr>
          <w:b w:val="0"/>
          <w:bCs w:val="0"/>
          <w:sz w:val="34"/>
          <w:szCs w:val="34"/>
          <w:rtl/>
        </w:rPr>
        <w:t>.</w:t>
      </w:r>
      <w:r w:rsidR="002F0D69" w:rsidRPr="00C00961">
        <w:rPr>
          <w:b w:val="0"/>
          <w:bCs w:val="0"/>
          <w:sz w:val="34"/>
          <w:szCs w:val="34"/>
          <w:rtl/>
        </w:rPr>
        <w:t xml:space="preserve"> </w:t>
      </w:r>
    </w:p>
    <w:p w:rsidR="00951B1D" w:rsidRDefault="00951B1D" w:rsidP="00C00961">
      <w:pPr>
        <w:rPr>
          <w:b w:val="0"/>
          <w:bCs w:val="0"/>
          <w:sz w:val="34"/>
          <w:szCs w:val="34"/>
          <w:rtl/>
        </w:rPr>
      </w:pPr>
      <w:r w:rsidRPr="00C00961">
        <w:rPr>
          <w:b w:val="0"/>
          <w:bCs w:val="0"/>
          <w:sz w:val="34"/>
          <w:szCs w:val="34"/>
          <w:rtl/>
        </w:rPr>
        <w:t xml:space="preserve">وهذا أمر مشروع عند عامة العلماء لما تقدم من جواز وقف المنقول وما </w:t>
      </w:r>
      <w:r w:rsidR="00680F45" w:rsidRPr="00C00961">
        <w:rPr>
          <w:b w:val="0"/>
          <w:bCs w:val="0"/>
          <w:sz w:val="34"/>
          <w:szCs w:val="34"/>
          <w:rtl/>
        </w:rPr>
        <w:t>يمكن قبض</w:t>
      </w:r>
      <w:r w:rsidRPr="00C00961">
        <w:rPr>
          <w:b w:val="0"/>
          <w:bCs w:val="0"/>
          <w:sz w:val="34"/>
          <w:szCs w:val="34"/>
          <w:rtl/>
        </w:rPr>
        <w:t>ه</w:t>
      </w:r>
      <w:r w:rsidR="00C00961">
        <w:rPr>
          <w:b w:val="0"/>
          <w:bCs w:val="0"/>
          <w:sz w:val="34"/>
          <w:szCs w:val="34"/>
          <w:rtl/>
        </w:rPr>
        <w:t>:</w:t>
      </w:r>
      <w:r w:rsidRPr="00C00961">
        <w:rPr>
          <w:b w:val="0"/>
          <w:bCs w:val="0"/>
          <w:sz w:val="34"/>
          <w:szCs w:val="34"/>
          <w:rtl/>
        </w:rPr>
        <w:t xml:space="preserve"> وقد تقدم تبويب البخاري عليه</w:t>
      </w:r>
      <w:r w:rsidR="00C00961">
        <w:rPr>
          <w:b w:val="0"/>
          <w:bCs w:val="0"/>
          <w:sz w:val="34"/>
          <w:szCs w:val="34"/>
          <w:rtl/>
        </w:rPr>
        <w:t>:</w:t>
      </w:r>
      <w:r w:rsidRPr="00C00961">
        <w:rPr>
          <w:b w:val="0"/>
          <w:bCs w:val="0"/>
          <w:sz w:val="34"/>
          <w:szCs w:val="34"/>
          <w:rtl/>
        </w:rPr>
        <w:t>" باب إذا تصدق، أو أوقف بعض ماله، أو بعض رق</w:t>
      </w:r>
      <w:r w:rsidR="00BA5635" w:rsidRPr="00C00961">
        <w:rPr>
          <w:b w:val="0"/>
          <w:bCs w:val="0"/>
          <w:sz w:val="34"/>
          <w:szCs w:val="34"/>
          <w:rtl/>
        </w:rPr>
        <w:t>يقه، أو دوابه، فهو جائز "</w:t>
      </w:r>
      <w:r w:rsidR="00BA5635" w:rsidRPr="00C00961">
        <w:rPr>
          <w:rFonts w:hint="cs"/>
          <w:b w:val="0"/>
          <w:bCs w:val="0"/>
          <w:sz w:val="34"/>
          <w:szCs w:val="34"/>
          <w:rtl/>
        </w:rPr>
        <w:t xml:space="preserve">، </w:t>
      </w:r>
      <w:r w:rsidR="00BA5635" w:rsidRPr="00C00961">
        <w:rPr>
          <w:b w:val="0"/>
          <w:bCs w:val="0"/>
          <w:sz w:val="34"/>
          <w:szCs w:val="34"/>
          <w:rtl/>
        </w:rPr>
        <w:t>قال ابن حجر في الفتح (5/386)</w:t>
      </w:r>
      <w:r w:rsidR="00C00961">
        <w:rPr>
          <w:b w:val="0"/>
          <w:bCs w:val="0"/>
          <w:sz w:val="34"/>
          <w:szCs w:val="34"/>
          <w:rtl/>
        </w:rPr>
        <w:t>:</w:t>
      </w:r>
      <w:r w:rsidR="00BA5635" w:rsidRPr="00C00961">
        <w:rPr>
          <w:b w:val="0"/>
          <w:bCs w:val="0"/>
          <w:sz w:val="34"/>
          <w:szCs w:val="34"/>
          <w:rtl/>
        </w:rPr>
        <w:t xml:space="preserve"> "هذه الترجمة معقودة لجواز وقف المنقول والمخالف فيه أبو حنيفة ".</w:t>
      </w:r>
    </w:p>
    <w:p w:rsidR="00C00961" w:rsidRPr="00C00961" w:rsidRDefault="00C00961" w:rsidP="00C00961">
      <w:pPr>
        <w:rPr>
          <w:b w:val="0"/>
          <w:bCs w:val="0"/>
          <w:sz w:val="34"/>
          <w:szCs w:val="34"/>
          <w:rtl/>
        </w:rPr>
      </w:pPr>
    </w:p>
    <w:p w:rsidR="00D70388" w:rsidRPr="00C00961" w:rsidRDefault="002071D8" w:rsidP="00C00961">
      <w:pPr>
        <w:rPr>
          <w:b w:val="0"/>
          <w:bCs w:val="0"/>
          <w:sz w:val="34"/>
          <w:szCs w:val="34"/>
          <w:rtl/>
        </w:rPr>
      </w:pPr>
      <w:r w:rsidRPr="00C00961">
        <w:rPr>
          <w:b w:val="0"/>
          <w:bCs w:val="0"/>
          <w:sz w:val="34"/>
          <w:szCs w:val="34"/>
          <w:rtl/>
        </w:rPr>
        <w:t>وأما الوقف في الحيوان</w:t>
      </w:r>
      <w:r w:rsidR="00C00961">
        <w:rPr>
          <w:b w:val="0"/>
          <w:bCs w:val="0"/>
          <w:sz w:val="34"/>
          <w:szCs w:val="34"/>
          <w:rtl/>
        </w:rPr>
        <w:t>:</w:t>
      </w:r>
      <w:r w:rsidRPr="00C00961">
        <w:rPr>
          <w:b w:val="0"/>
          <w:bCs w:val="0"/>
          <w:sz w:val="34"/>
          <w:szCs w:val="34"/>
          <w:rtl/>
        </w:rPr>
        <w:t xml:space="preserve"> ففيه خلاف</w:t>
      </w:r>
      <w:r w:rsidR="00C00961">
        <w:rPr>
          <w:b w:val="0"/>
          <w:bCs w:val="0"/>
          <w:sz w:val="34"/>
          <w:szCs w:val="34"/>
          <w:rtl/>
        </w:rPr>
        <w:t>:</w:t>
      </w:r>
      <w:r w:rsidRPr="00C00961">
        <w:rPr>
          <w:b w:val="0"/>
          <w:bCs w:val="0"/>
          <w:sz w:val="34"/>
          <w:szCs w:val="34"/>
          <w:rtl/>
        </w:rPr>
        <w:t xml:space="preserve"> والأصح </w:t>
      </w:r>
      <w:r w:rsidR="00363378" w:rsidRPr="00C00961">
        <w:rPr>
          <w:b w:val="0"/>
          <w:bCs w:val="0"/>
          <w:sz w:val="34"/>
          <w:szCs w:val="34"/>
          <w:rtl/>
        </w:rPr>
        <w:t xml:space="preserve">عند </w:t>
      </w:r>
      <w:r w:rsidR="001A4E36" w:rsidRPr="00C00961">
        <w:rPr>
          <w:rFonts w:hint="cs"/>
          <w:b w:val="0"/>
          <w:bCs w:val="0"/>
          <w:sz w:val="34"/>
          <w:szCs w:val="34"/>
          <w:rtl/>
        </w:rPr>
        <w:t>ال</w:t>
      </w:r>
      <w:r w:rsidR="00363378" w:rsidRPr="00C00961">
        <w:rPr>
          <w:b w:val="0"/>
          <w:bCs w:val="0"/>
          <w:sz w:val="34"/>
          <w:szCs w:val="34"/>
          <w:rtl/>
        </w:rPr>
        <w:t xml:space="preserve">جمهور </w:t>
      </w:r>
      <w:r w:rsidR="001A4E36" w:rsidRPr="00C00961">
        <w:rPr>
          <w:b w:val="0"/>
          <w:bCs w:val="0"/>
          <w:sz w:val="34"/>
          <w:szCs w:val="34"/>
          <w:rtl/>
        </w:rPr>
        <w:t xml:space="preserve">جوازه </w:t>
      </w:r>
      <w:r w:rsidR="0095626C" w:rsidRPr="00C00961">
        <w:rPr>
          <w:rFonts w:hint="cs"/>
          <w:b w:val="0"/>
          <w:bCs w:val="0"/>
          <w:sz w:val="34"/>
          <w:szCs w:val="34"/>
          <w:rtl/>
        </w:rPr>
        <w:t>كما في تبويب البخاري</w:t>
      </w:r>
      <w:r w:rsidR="00C00961">
        <w:rPr>
          <w:rFonts w:hint="cs"/>
          <w:b w:val="0"/>
          <w:bCs w:val="0"/>
          <w:sz w:val="34"/>
          <w:szCs w:val="34"/>
          <w:rtl/>
        </w:rPr>
        <w:t>:</w:t>
      </w:r>
      <w:r w:rsidR="0095626C" w:rsidRPr="00C00961">
        <w:rPr>
          <w:rFonts w:hint="cs"/>
          <w:b w:val="0"/>
          <w:bCs w:val="0"/>
          <w:sz w:val="34"/>
          <w:szCs w:val="34"/>
          <w:rtl/>
        </w:rPr>
        <w:t xml:space="preserve"> </w:t>
      </w:r>
      <w:r w:rsidR="001A4E36" w:rsidRPr="00C00961">
        <w:rPr>
          <w:rFonts w:hint="cs"/>
          <w:b w:val="0"/>
          <w:bCs w:val="0"/>
          <w:sz w:val="34"/>
          <w:szCs w:val="34"/>
          <w:rtl/>
        </w:rPr>
        <w:t>ل</w:t>
      </w:r>
      <w:r w:rsidRPr="00C00961">
        <w:rPr>
          <w:b w:val="0"/>
          <w:bCs w:val="0"/>
          <w:sz w:val="34"/>
          <w:szCs w:val="34"/>
          <w:rtl/>
        </w:rPr>
        <w:t xml:space="preserve">أنه إن نظرنا </w:t>
      </w:r>
      <w:r w:rsidR="00D70388" w:rsidRPr="00C00961">
        <w:rPr>
          <w:b w:val="0"/>
          <w:bCs w:val="0"/>
          <w:sz w:val="34"/>
          <w:szCs w:val="34"/>
          <w:rtl/>
        </w:rPr>
        <w:t>إلى ذات و</w:t>
      </w:r>
      <w:r w:rsidRPr="00C00961">
        <w:rPr>
          <w:b w:val="0"/>
          <w:bCs w:val="0"/>
          <w:sz w:val="34"/>
          <w:szCs w:val="34"/>
          <w:rtl/>
        </w:rPr>
        <w:t>حال الحيوان المتصد</w:t>
      </w:r>
      <w:r w:rsidR="00E30827" w:rsidRPr="00C00961">
        <w:rPr>
          <w:b w:val="0"/>
          <w:bCs w:val="0"/>
          <w:sz w:val="34"/>
          <w:szCs w:val="34"/>
          <w:rtl/>
        </w:rPr>
        <w:t>َّ</w:t>
      </w:r>
      <w:r w:rsidR="001A4E36" w:rsidRPr="00C00961">
        <w:rPr>
          <w:b w:val="0"/>
          <w:bCs w:val="0"/>
          <w:sz w:val="34"/>
          <w:szCs w:val="34"/>
          <w:rtl/>
        </w:rPr>
        <w:t>ق به</w:t>
      </w:r>
      <w:r w:rsidRPr="00C00961">
        <w:rPr>
          <w:b w:val="0"/>
          <w:bCs w:val="0"/>
          <w:sz w:val="34"/>
          <w:szCs w:val="34"/>
          <w:rtl/>
        </w:rPr>
        <w:t>، فن</w:t>
      </w:r>
      <w:r w:rsidR="00E30827" w:rsidRPr="00C00961">
        <w:rPr>
          <w:b w:val="0"/>
          <w:bCs w:val="0"/>
          <w:sz w:val="34"/>
          <w:szCs w:val="34"/>
          <w:rtl/>
        </w:rPr>
        <w:t>َ</w:t>
      </w:r>
      <w:r w:rsidRPr="00C00961">
        <w:rPr>
          <w:b w:val="0"/>
          <w:bCs w:val="0"/>
          <w:sz w:val="34"/>
          <w:szCs w:val="34"/>
          <w:rtl/>
        </w:rPr>
        <w:t>ع</w:t>
      </w:r>
      <w:r w:rsidR="00E30827" w:rsidRPr="00C00961">
        <w:rPr>
          <w:b w:val="0"/>
          <w:bCs w:val="0"/>
          <w:sz w:val="34"/>
          <w:szCs w:val="34"/>
          <w:rtl/>
        </w:rPr>
        <w:t>َ</w:t>
      </w:r>
      <w:r w:rsidRPr="00C00961">
        <w:rPr>
          <w:b w:val="0"/>
          <w:bCs w:val="0"/>
          <w:sz w:val="34"/>
          <w:szCs w:val="34"/>
          <w:rtl/>
        </w:rPr>
        <w:t>م</w:t>
      </w:r>
      <w:r w:rsidR="00E30827" w:rsidRPr="00C00961">
        <w:rPr>
          <w:b w:val="0"/>
          <w:bCs w:val="0"/>
          <w:sz w:val="34"/>
          <w:szCs w:val="34"/>
          <w:rtl/>
        </w:rPr>
        <w:t>،</w:t>
      </w:r>
      <w:r w:rsidRPr="00C00961">
        <w:rPr>
          <w:b w:val="0"/>
          <w:bCs w:val="0"/>
          <w:sz w:val="34"/>
          <w:szCs w:val="34"/>
          <w:rtl/>
        </w:rPr>
        <w:t xml:space="preserve"> هو زائل العين</w:t>
      </w:r>
      <w:r w:rsidR="001A4E36" w:rsidRPr="00C00961">
        <w:rPr>
          <w:b w:val="0"/>
          <w:bCs w:val="0"/>
          <w:sz w:val="34"/>
          <w:szCs w:val="34"/>
          <w:rtl/>
        </w:rPr>
        <w:t xml:space="preserve"> ويُمكن نقله</w:t>
      </w:r>
      <w:r w:rsidRPr="00C00961">
        <w:rPr>
          <w:b w:val="0"/>
          <w:bCs w:val="0"/>
          <w:sz w:val="34"/>
          <w:szCs w:val="34"/>
          <w:rtl/>
        </w:rPr>
        <w:t xml:space="preserve">، </w:t>
      </w:r>
      <w:r w:rsidR="00D70388" w:rsidRPr="00C00961">
        <w:rPr>
          <w:b w:val="0"/>
          <w:bCs w:val="0"/>
          <w:sz w:val="34"/>
          <w:szCs w:val="34"/>
          <w:rtl/>
        </w:rPr>
        <w:t>فيدخل في مسمى الصدقة</w:t>
      </w:r>
      <w:r w:rsidR="00C00961">
        <w:rPr>
          <w:b w:val="0"/>
          <w:bCs w:val="0"/>
          <w:sz w:val="34"/>
          <w:szCs w:val="34"/>
          <w:rtl/>
        </w:rPr>
        <w:t>:</w:t>
      </w:r>
      <w:r w:rsidR="00D70388" w:rsidRPr="00C00961">
        <w:rPr>
          <w:b w:val="0"/>
          <w:bCs w:val="0"/>
          <w:sz w:val="34"/>
          <w:szCs w:val="34"/>
          <w:rtl/>
        </w:rPr>
        <w:t xml:space="preserve"> لكنا إن نظرنا إلى مآل</w:t>
      </w:r>
      <w:r w:rsidR="001A4E36" w:rsidRPr="00C00961">
        <w:rPr>
          <w:b w:val="0"/>
          <w:bCs w:val="0"/>
          <w:sz w:val="34"/>
          <w:szCs w:val="34"/>
          <w:rtl/>
        </w:rPr>
        <w:t>ه وجنسه</w:t>
      </w:r>
      <w:r w:rsidR="00D70388" w:rsidRPr="00C00961">
        <w:rPr>
          <w:b w:val="0"/>
          <w:bCs w:val="0"/>
          <w:sz w:val="34"/>
          <w:szCs w:val="34"/>
          <w:rtl/>
        </w:rPr>
        <w:t>، فإنه يتوالد وي</w:t>
      </w:r>
      <w:r w:rsidR="00CB76BA" w:rsidRPr="00C00961">
        <w:rPr>
          <w:b w:val="0"/>
          <w:bCs w:val="0"/>
          <w:sz w:val="34"/>
          <w:szCs w:val="34"/>
          <w:rtl/>
        </w:rPr>
        <w:t>ت</w:t>
      </w:r>
      <w:r w:rsidR="00D70388" w:rsidRPr="00C00961">
        <w:rPr>
          <w:b w:val="0"/>
          <w:bCs w:val="0"/>
          <w:sz w:val="34"/>
          <w:szCs w:val="34"/>
          <w:rtl/>
        </w:rPr>
        <w:t>ك</w:t>
      </w:r>
      <w:r w:rsidR="00CB76BA" w:rsidRPr="00C00961">
        <w:rPr>
          <w:b w:val="0"/>
          <w:bCs w:val="0"/>
          <w:sz w:val="34"/>
          <w:szCs w:val="34"/>
          <w:rtl/>
        </w:rPr>
        <w:t>ا</w:t>
      </w:r>
      <w:r w:rsidR="00D70388" w:rsidRPr="00C00961">
        <w:rPr>
          <w:b w:val="0"/>
          <w:bCs w:val="0"/>
          <w:sz w:val="34"/>
          <w:szCs w:val="34"/>
          <w:rtl/>
        </w:rPr>
        <w:t>ثر</w:t>
      </w:r>
      <w:r w:rsidR="00C00961">
        <w:rPr>
          <w:b w:val="0"/>
          <w:bCs w:val="0"/>
          <w:sz w:val="34"/>
          <w:szCs w:val="34"/>
          <w:rtl/>
        </w:rPr>
        <w:t>:</w:t>
      </w:r>
      <w:r w:rsidR="00D70388" w:rsidRPr="00C00961">
        <w:rPr>
          <w:b w:val="0"/>
          <w:bCs w:val="0"/>
          <w:sz w:val="34"/>
          <w:szCs w:val="34"/>
          <w:rtl/>
        </w:rPr>
        <w:t xml:space="preserve"> ولا ينقطع جنسه فأشبه </w:t>
      </w:r>
      <w:r w:rsidR="00CB76BA" w:rsidRPr="00C00961">
        <w:rPr>
          <w:b w:val="0"/>
          <w:bCs w:val="0"/>
          <w:sz w:val="34"/>
          <w:szCs w:val="34"/>
          <w:rtl/>
        </w:rPr>
        <w:t>الوقف م</w:t>
      </w:r>
      <w:r w:rsidR="0095626C" w:rsidRPr="00C00961">
        <w:rPr>
          <w:b w:val="0"/>
          <w:bCs w:val="0"/>
          <w:sz w:val="34"/>
          <w:szCs w:val="34"/>
          <w:rtl/>
        </w:rPr>
        <w:t xml:space="preserve">ن هذه الحيثية والله تعالى </w:t>
      </w:r>
      <w:r w:rsidR="00CB76BA" w:rsidRPr="00C00961">
        <w:rPr>
          <w:b w:val="0"/>
          <w:bCs w:val="0"/>
          <w:sz w:val="34"/>
          <w:szCs w:val="34"/>
          <w:rtl/>
        </w:rPr>
        <w:t>أعلم</w:t>
      </w:r>
      <w:r w:rsidR="00D70388" w:rsidRPr="00C00961">
        <w:rPr>
          <w:b w:val="0"/>
          <w:bCs w:val="0"/>
          <w:sz w:val="34"/>
          <w:szCs w:val="34"/>
          <w:rtl/>
        </w:rPr>
        <w:t xml:space="preserve">. </w:t>
      </w:r>
    </w:p>
    <w:p w:rsidR="004318CF" w:rsidRPr="00C00961" w:rsidRDefault="004318CF" w:rsidP="00C00961">
      <w:pPr>
        <w:rPr>
          <w:b w:val="0"/>
          <w:bCs w:val="0"/>
          <w:sz w:val="34"/>
          <w:szCs w:val="34"/>
          <w:rtl/>
        </w:rPr>
      </w:pPr>
      <w:r w:rsidRPr="00C00961">
        <w:rPr>
          <w:b w:val="0"/>
          <w:bCs w:val="0"/>
          <w:sz w:val="34"/>
          <w:szCs w:val="34"/>
          <w:rtl/>
        </w:rPr>
        <w:t xml:space="preserve">وكل هذه الأمور التي مثلتُ </w:t>
      </w:r>
      <w:proofErr w:type="gramStart"/>
      <w:r w:rsidR="00EB56C6" w:rsidRPr="00C00961">
        <w:rPr>
          <w:rFonts w:hint="cs"/>
          <w:b w:val="0"/>
          <w:bCs w:val="0"/>
          <w:sz w:val="34"/>
          <w:szCs w:val="34"/>
          <w:rtl/>
        </w:rPr>
        <w:t>- وغيرها</w:t>
      </w:r>
      <w:proofErr w:type="gramEnd"/>
      <w:r w:rsidR="00EB56C6" w:rsidRPr="00C00961">
        <w:rPr>
          <w:rFonts w:hint="cs"/>
          <w:b w:val="0"/>
          <w:bCs w:val="0"/>
          <w:sz w:val="34"/>
          <w:szCs w:val="34"/>
          <w:rtl/>
        </w:rPr>
        <w:t xml:space="preserve"> كثير - </w:t>
      </w:r>
      <w:r w:rsidRPr="00C00961">
        <w:rPr>
          <w:b w:val="0"/>
          <w:bCs w:val="0"/>
          <w:sz w:val="34"/>
          <w:szCs w:val="34"/>
          <w:rtl/>
        </w:rPr>
        <w:t>هي أفعال بر</w:t>
      </w:r>
      <w:r w:rsidR="00EB56C6" w:rsidRPr="00C00961">
        <w:rPr>
          <w:rFonts w:hint="cs"/>
          <w:b w:val="0"/>
          <w:bCs w:val="0"/>
          <w:sz w:val="34"/>
          <w:szCs w:val="34"/>
          <w:rtl/>
        </w:rPr>
        <w:t>ّ</w:t>
      </w:r>
      <w:r w:rsidRPr="00C00961">
        <w:rPr>
          <w:b w:val="0"/>
          <w:bCs w:val="0"/>
          <w:sz w:val="34"/>
          <w:szCs w:val="34"/>
          <w:rtl/>
        </w:rPr>
        <w:t xml:space="preserve"> وخير</w:t>
      </w:r>
      <w:r w:rsidR="00C00961">
        <w:rPr>
          <w:rFonts w:hint="cs"/>
          <w:b w:val="0"/>
          <w:bCs w:val="0"/>
          <w:sz w:val="34"/>
          <w:szCs w:val="34"/>
          <w:rtl/>
        </w:rPr>
        <w:t>:</w:t>
      </w:r>
      <w:r w:rsidRPr="00C00961">
        <w:rPr>
          <w:b w:val="0"/>
          <w:bCs w:val="0"/>
          <w:sz w:val="34"/>
          <w:szCs w:val="34"/>
          <w:rtl/>
        </w:rPr>
        <w:t xml:space="preserve"> فعلها الأولون وتبعهم عليها الآخرون</w:t>
      </w:r>
      <w:r w:rsidR="00C00961">
        <w:rPr>
          <w:rFonts w:hint="cs"/>
          <w:b w:val="0"/>
          <w:bCs w:val="0"/>
          <w:sz w:val="34"/>
          <w:szCs w:val="34"/>
          <w:rtl/>
        </w:rPr>
        <w:t>:</w:t>
      </w:r>
      <w:r w:rsidRPr="00C00961">
        <w:rPr>
          <w:b w:val="0"/>
          <w:bCs w:val="0"/>
          <w:sz w:val="34"/>
          <w:szCs w:val="34"/>
          <w:rtl/>
        </w:rPr>
        <w:t xml:space="preserve"> وتوافق عليها المسلمون</w:t>
      </w:r>
      <w:r w:rsidR="00C00961">
        <w:rPr>
          <w:rFonts w:hint="cs"/>
          <w:b w:val="0"/>
          <w:bCs w:val="0"/>
          <w:sz w:val="34"/>
          <w:szCs w:val="34"/>
          <w:rtl/>
        </w:rPr>
        <w:t>:</w:t>
      </w:r>
      <w:r w:rsidRPr="00C00961">
        <w:rPr>
          <w:b w:val="0"/>
          <w:bCs w:val="0"/>
          <w:sz w:val="34"/>
          <w:szCs w:val="34"/>
          <w:rtl/>
        </w:rPr>
        <w:t xml:space="preserve"> </w:t>
      </w:r>
      <w:r w:rsidR="00E674AE" w:rsidRPr="00C00961">
        <w:rPr>
          <w:rFonts w:hint="cs"/>
          <w:b w:val="0"/>
          <w:bCs w:val="0"/>
          <w:sz w:val="34"/>
          <w:szCs w:val="34"/>
          <w:rtl/>
        </w:rPr>
        <w:t>حتى</w:t>
      </w:r>
      <w:r w:rsidR="00E674AE" w:rsidRPr="00C00961">
        <w:rPr>
          <w:b w:val="0"/>
          <w:bCs w:val="0"/>
          <w:sz w:val="34"/>
          <w:szCs w:val="34"/>
          <w:rtl/>
        </w:rPr>
        <w:t xml:space="preserve"> </w:t>
      </w:r>
      <w:r w:rsidR="00E674AE" w:rsidRPr="00C00961">
        <w:rPr>
          <w:rFonts w:hint="cs"/>
          <w:b w:val="0"/>
          <w:bCs w:val="0"/>
          <w:sz w:val="34"/>
          <w:szCs w:val="34"/>
          <w:rtl/>
        </w:rPr>
        <w:t>كان</w:t>
      </w:r>
      <w:r w:rsidRPr="00C00961">
        <w:rPr>
          <w:b w:val="0"/>
          <w:bCs w:val="0"/>
          <w:sz w:val="34"/>
          <w:szCs w:val="34"/>
          <w:rtl/>
        </w:rPr>
        <w:t>ت جزءا اعتياديا من عادات</w:t>
      </w:r>
      <w:r w:rsidRPr="00C00961">
        <w:rPr>
          <w:rFonts w:hint="cs"/>
          <w:b w:val="0"/>
          <w:bCs w:val="0"/>
          <w:sz w:val="34"/>
          <w:szCs w:val="34"/>
          <w:rtl/>
        </w:rPr>
        <w:t xml:space="preserve"> السلف</w:t>
      </w:r>
      <w:r w:rsidRPr="00C00961">
        <w:rPr>
          <w:b w:val="0"/>
          <w:bCs w:val="0"/>
          <w:sz w:val="34"/>
          <w:szCs w:val="34"/>
          <w:rtl/>
        </w:rPr>
        <w:t xml:space="preserve"> كما سأذكر من دلائل وأمثلة كثيرة في غضون هذا البحث</w:t>
      </w:r>
      <w:r w:rsidR="00C00961">
        <w:rPr>
          <w:b w:val="0"/>
          <w:bCs w:val="0"/>
          <w:sz w:val="34"/>
          <w:szCs w:val="34"/>
          <w:rtl/>
        </w:rPr>
        <w:t>:</w:t>
      </w:r>
      <w:r w:rsidRPr="00C00961">
        <w:rPr>
          <w:b w:val="0"/>
          <w:bCs w:val="0"/>
          <w:sz w:val="34"/>
          <w:szCs w:val="34"/>
          <w:rtl/>
        </w:rPr>
        <w:t xml:space="preserve"> ويكفي الآن أن أشير إلى هذه المسألة </w:t>
      </w:r>
      <w:r w:rsidRPr="00C00961">
        <w:rPr>
          <w:rFonts w:hint="cs"/>
          <w:b w:val="0"/>
          <w:bCs w:val="0"/>
          <w:sz w:val="34"/>
          <w:szCs w:val="34"/>
          <w:rtl/>
        </w:rPr>
        <w:t xml:space="preserve">من ناحية </w:t>
      </w:r>
      <w:r w:rsidR="009900BD" w:rsidRPr="00C00961">
        <w:rPr>
          <w:b w:val="0"/>
          <w:bCs w:val="0"/>
          <w:sz w:val="34"/>
          <w:szCs w:val="34"/>
          <w:rtl/>
        </w:rPr>
        <w:t>إجمال</w:t>
      </w:r>
      <w:r w:rsidR="009900BD" w:rsidRPr="00C00961">
        <w:rPr>
          <w:rFonts w:hint="cs"/>
          <w:b w:val="0"/>
          <w:bCs w:val="0"/>
          <w:sz w:val="34"/>
          <w:szCs w:val="34"/>
          <w:rtl/>
        </w:rPr>
        <w:t xml:space="preserve">ية </w:t>
      </w:r>
      <w:r w:rsidRPr="00C00961">
        <w:rPr>
          <w:b w:val="0"/>
          <w:bCs w:val="0"/>
          <w:sz w:val="34"/>
          <w:szCs w:val="34"/>
          <w:rtl/>
        </w:rPr>
        <w:t>فأقول</w:t>
      </w:r>
      <w:r w:rsidR="00C00961">
        <w:rPr>
          <w:b w:val="0"/>
          <w:bCs w:val="0"/>
          <w:sz w:val="34"/>
          <w:szCs w:val="34"/>
          <w:rtl/>
        </w:rPr>
        <w:t>:</w:t>
      </w:r>
      <w:r w:rsidRPr="00C00961">
        <w:rPr>
          <w:b w:val="0"/>
          <w:bCs w:val="0"/>
          <w:sz w:val="34"/>
          <w:szCs w:val="34"/>
          <w:rtl/>
        </w:rPr>
        <w:t xml:space="preserve">    </w:t>
      </w:r>
    </w:p>
    <w:p w:rsidR="00610782" w:rsidRPr="00C00961" w:rsidRDefault="004318CF" w:rsidP="00C00961">
      <w:pPr>
        <w:rPr>
          <w:b w:val="0"/>
          <w:bCs w:val="0"/>
          <w:sz w:val="34"/>
          <w:szCs w:val="34"/>
          <w:rtl/>
        </w:rPr>
      </w:pPr>
      <w:r w:rsidRPr="00C00961">
        <w:rPr>
          <w:b w:val="0"/>
          <w:bCs w:val="0"/>
          <w:sz w:val="34"/>
          <w:szCs w:val="34"/>
          <w:rtl/>
        </w:rPr>
        <w:t xml:space="preserve">قال إبراهيم بن موسى في الإسعاف </w:t>
      </w:r>
      <w:proofErr w:type="spellStart"/>
      <w:r w:rsidRPr="00C00961">
        <w:rPr>
          <w:b w:val="0"/>
          <w:bCs w:val="0"/>
          <w:sz w:val="34"/>
          <w:szCs w:val="34"/>
          <w:rtl/>
        </w:rPr>
        <w:t>فى</w:t>
      </w:r>
      <w:proofErr w:type="spellEnd"/>
      <w:r w:rsidRPr="00C00961">
        <w:rPr>
          <w:b w:val="0"/>
          <w:bCs w:val="0"/>
          <w:sz w:val="34"/>
          <w:szCs w:val="34"/>
          <w:rtl/>
        </w:rPr>
        <w:t xml:space="preserve"> أحكام الأوقاف (74)</w:t>
      </w:r>
      <w:r w:rsidR="00C00961">
        <w:rPr>
          <w:b w:val="0"/>
          <w:bCs w:val="0"/>
          <w:sz w:val="34"/>
          <w:szCs w:val="34"/>
          <w:rtl/>
        </w:rPr>
        <w:t>:</w:t>
      </w:r>
      <w:r w:rsidRPr="00C00961">
        <w:rPr>
          <w:b w:val="0"/>
          <w:bCs w:val="0"/>
          <w:sz w:val="34"/>
          <w:szCs w:val="34"/>
          <w:rtl/>
        </w:rPr>
        <w:t>" وقال الخصاف بعد ذكره أوقاف الصحابة: ومما يؤيد ذلك ويصححه بناء المساجد فإن الناس جميعا أجمعوا عليها، ثم قال: وكذلك بناء الخانات للسبيل وكذلك عمارة السقايات للمسلمين وكذلك بناء الدور في الثغور للسبيل وكذلك بناء الدور بمكة ينزلها الحاج، وكذلك رجل جعل داره أو بعضها طريقا للمسلمين وأخرجه عن ملكه وأبانه له، فليس له الرجوع في ذلك ".</w:t>
      </w:r>
    </w:p>
    <w:p w:rsidR="004318CF" w:rsidRPr="00C00961" w:rsidRDefault="00610782" w:rsidP="00C00961">
      <w:pPr>
        <w:rPr>
          <w:b w:val="0"/>
          <w:bCs w:val="0"/>
          <w:sz w:val="34"/>
          <w:szCs w:val="34"/>
          <w:rtl/>
        </w:rPr>
      </w:pPr>
      <w:r w:rsidRPr="00C00961">
        <w:rPr>
          <w:rFonts w:hint="cs"/>
          <w:b w:val="0"/>
          <w:bCs w:val="0"/>
          <w:sz w:val="34"/>
          <w:szCs w:val="34"/>
          <w:rtl/>
        </w:rPr>
        <w:t>ومثال الوقف في البرمجيات الحديثة،</w:t>
      </w:r>
      <w:r w:rsidR="00C35D8F" w:rsidRPr="00C00961">
        <w:rPr>
          <w:rFonts w:hint="cs"/>
          <w:b w:val="0"/>
          <w:bCs w:val="0"/>
          <w:sz w:val="34"/>
          <w:szCs w:val="34"/>
          <w:rtl/>
        </w:rPr>
        <w:t xml:space="preserve"> كمن</w:t>
      </w:r>
      <w:r w:rsidRPr="00C00961">
        <w:rPr>
          <w:rFonts w:hint="cs"/>
          <w:b w:val="0"/>
          <w:bCs w:val="0"/>
          <w:sz w:val="34"/>
          <w:szCs w:val="34"/>
          <w:rtl/>
        </w:rPr>
        <w:t xml:space="preserve"> يكتشف برنامجا من إنتاجه ويقفه على المسلمين، ومن لم ي</w:t>
      </w:r>
      <w:r w:rsidR="00C35D8F" w:rsidRPr="00C00961">
        <w:rPr>
          <w:rFonts w:hint="cs"/>
          <w:b w:val="0"/>
          <w:bCs w:val="0"/>
          <w:sz w:val="34"/>
          <w:szCs w:val="34"/>
          <w:rtl/>
        </w:rPr>
        <w:t>ُ</w:t>
      </w:r>
      <w:r w:rsidRPr="00C00961">
        <w:rPr>
          <w:rFonts w:hint="cs"/>
          <w:b w:val="0"/>
          <w:bCs w:val="0"/>
          <w:sz w:val="34"/>
          <w:szCs w:val="34"/>
          <w:rtl/>
        </w:rPr>
        <w:t xml:space="preserve">نتج فله أن يشتري بعض البرمجيات </w:t>
      </w:r>
      <w:proofErr w:type="spellStart"/>
      <w:r w:rsidRPr="00C00961">
        <w:rPr>
          <w:rFonts w:hint="cs"/>
          <w:b w:val="0"/>
          <w:bCs w:val="0"/>
          <w:sz w:val="34"/>
          <w:szCs w:val="34"/>
          <w:rtl/>
        </w:rPr>
        <w:t>ليقفها</w:t>
      </w:r>
      <w:proofErr w:type="spellEnd"/>
      <w:r w:rsidRPr="00C00961">
        <w:rPr>
          <w:rFonts w:hint="cs"/>
          <w:b w:val="0"/>
          <w:bCs w:val="0"/>
          <w:sz w:val="34"/>
          <w:szCs w:val="34"/>
          <w:rtl/>
        </w:rPr>
        <w:t xml:space="preserve"> على طلبة العلم وفي سبيل الله تعالى</w:t>
      </w:r>
      <w:r w:rsidR="00C00961">
        <w:rPr>
          <w:rFonts w:hint="cs"/>
          <w:b w:val="0"/>
          <w:bCs w:val="0"/>
          <w:sz w:val="34"/>
          <w:szCs w:val="34"/>
          <w:rtl/>
        </w:rPr>
        <w:t>.</w:t>
      </w:r>
      <w:r w:rsidRPr="00C00961">
        <w:rPr>
          <w:rFonts w:hint="cs"/>
          <w:b w:val="0"/>
          <w:bCs w:val="0"/>
          <w:sz w:val="34"/>
          <w:szCs w:val="34"/>
          <w:rtl/>
        </w:rPr>
        <w:t xml:space="preserve">  </w:t>
      </w:r>
      <w:r w:rsidR="004318CF" w:rsidRPr="00C00961">
        <w:rPr>
          <w:b w:val="0"/>
          <w:bCs w:val="0"/>
          <w:sz w:val="34"/>
          <w:szCs w:val="34"/>
          <w:rtl/>
        </w:rPr>
        <w:t xml:space="preserve"> </w:t>
      </w:r>
    </w:p>
    <w:p w:rsidR="009A363C" w:rsidRPr="00C00961" w:rsidRDefault="00D70388" w:rsidP="00C00961">
      <w:pPr>
        <w:rPr>
          <w:b w:val="0"/>
          <w:bCs w:val="0"/>
          <w:sz w:val="34"/>
          <w:szCs w:val="34"/>
          <w:rtl/>
        </w:rPr>
      </w:pPr>
      <w:r w:rsidRPr="00C00961">
        <w:rPr>
          <w:b w:val="0"/>
          <w:bCs w:val="0"/>
          <w:sz w:val="34"/>
          <w:szCs w:val="34"/>
          <w:rtl/>
        </w:rPr>
        <w:t xml:space="preserve">هذا وقد كان من طريقة السلف أن يقفوا أوقافا استثمارية </w:t>
      </w:r>
      <w:r w:rsidR="008F0A17" w:rsidRPr="00C00961">
        <w:rPr>
          <w:b w:val="0"/>
          <w:bCs w:val="0"/>
          <w:sz w:val="34"/>
          <w:szCs w:val="34"/>
          <w:rtl/>
        </w:rPr>
        <w:t>إما أصالة</w:t>
      </w:r>
      <w:r w:rsidR="00C00961">
        <w:rPr>
          <w:b w:val="0"/>
          <w:bCs w:val="0"/>
          <w:sz w:val="34"/>
          <w:szCs w:val="34"/>
          <w:rtl/>
        </w:rPr>
        <w:t>:</w:t>
      </w:r>
      <w:r w:rsidR="008F0A17" w:rsidRPr="00C00961">
        <w:rPr>
          <w:b w:val="0"/>
          <w:bCs w:val="0"/>
          <w:sz w:val="34"/>
          <w:szCs w:val="34"/>
          <w:rtl/>
        </w:rPr>
        <w:t xml:space="preserve"> وإ</w:t>
      </w:r>
      <w:r w:rsidR="008F0A17" w:rsidRPr="00C00961">
        <w:rPr>
          <w:rFonts w:hint="cs"/>
          <w:b w:val="0"/>
          <w:bCs w:val="0"/>
          <w:sz w:val="34"/>
          <w:szCs w:val="34"/>
          <w:rtl/>
        </w:rPr>
        <w:t>ما</w:t>
      </w:r>
      <w:r w:rsidR="007D62C0" w:rsidRPr="00C00961">
        <w:rPr>
          <w:b w:val="0"/>
          <w:bCs w:val="0"/>
          <w:sz w:val="34"/>
          <w:szCs w:val="34"/>
          <w:rtl/>
        </w:rPr>
        <w:t xml:space="preserve"> </w:t>
      </w:r>
      <w:r w:rsidRPr="00C00961">
        <w:rPr>
          <w:b w:val="0"/>
          <w:bCs w:val="0"/>
          <w:sz w:val="34"/>
          <w:szCs w:val="34"/>
          <w:rtl/>
        </w:rPr>
        <w:t>تبعا لهذه الأوقاف الاستغلالية</w:t>
      </w:r>
      <w:r w:rsidR="008F0A17" w:rsidRPr="00C00961">
        <w:rPr>
          <w:rFonts w:hint="cs"/>
          <w:b w:val="0"/>
          <w:bCs w:val="0"/>
          <w:sz w:val="34"/>
          <w:szCs w:val="34"/>
          <w:rtl/>
        </w:rPr>
        <w:t>،</w:t>
      </w:r>
      <w:r w:rsidRPr="00C00961">
        <w:rPr>
          <w:b w:val="0"/>
          <w:bCs w:val="0"/>
          <w:sz w:val="34"/>
          <w:szCs w:val="34"/>
          <w:rtl/>
        </w:rPr>
        <w:t xml:space="preserve"> </w:t>
      </w:r>
      <w:r w:rsidR="007D62C0" w:rsidRPr="00C00961">
        <w:rPr>
          <w:b w:val="0"/>
          <w:bCs w:val="0"/>
          <w:sz w:val="34"/>
          <w:szCs w:val="34"/>
          <w:rtl/>
        </w:rPr>
        <w:t xml:space="preserve">بحيث </w:t>
      </w:r>
      <w:r w:rsidRPr="00C00961">
        <w:rPr>
          <w:b w:val="0"/>
          <w:bCs w:val="0"/>
          <w:sz w:val="34"/>
          <w:szCs w:val="34"/>
          <w:rtl/>
        </w:rPr>
        <w:t xml:space="preserve">تعود </w:t>
      </w:r>
      <w:r w:rsidR="007D62C0" w:rsidRPr="00C00961">
        <w:rPr>
          <w:b w:val="0"/>
          <w:bCs w:val="0"/>
          <w:sz w:val="34"/>
          <w:szCs w:val="34"/>
          <w:rtl/>
        </w:rPr>
        <w:t xml:space="preserve">غلتها </w:t>
      </w:r>
      <w:r w:rsidR="000363A1" w:rsidRPr="00C00961">
        <w:rPr>
          <w:b w:val="0"/>
          <w:bCs w:val="0"/>
          <w:sz w:val="34"/>
          <w:szCs w:val="34"/>
          <w:rtl/>
        </w:rPr>
        <w:t>عليها كما س</w:t>
      </w:r>
      <w:r w:rsidR="000363A1" w:rsidRPr="00C00961">
        <w:rPr>
          <w:rFonts w:hint="cs"/>
          <w:b w:val="0"/>
          <w:bCs w:val="0"/>
          <w:sz w:val="34"/>
          <w:szCs w:val="34"/>
          <w:rtl/>
        </w:rPr>
        <w:t>نب</w:t>
      </w:r>
      <w:r w:rsidR="000363A1" w:rsidRPr="00C00961">
        <w:rPr>
          <w:b w:val="0"/>
          <w:bCs w:val="0"/>
          <w:sz w:val="34"/>
          <w:szCs w:val="34"/>
          <w:rtl/>
        </w:rPr>
        <w:t>ين</w:t>
      </w:r>
      <w:r w:rsidR="007D62C0" w:rsidRPr="00C00961">
        <w:rPr>
          <w:b w:val="0"/>
          <w:bCs w:val="0"/>
          <w:sz w:val="34"/>
          <w:szCs w:val="34"/>
          <w:rtl/>
        </w:rPr>
        <w:t xml:space="preserve"> في </w:t>
      </w:r>
      <w:r w:rsidRPr="00C00961">
        <w:rPr>
          <w:b w:val="0"/>
          <w:bCs w:val="0"/>
          <w:sz w:val="34"/>
          <w:szCs w:val="34"/>
          <w:rtl/>
        </w:rPr>
        <w:t>أثناء هذا البحث بعوْن الله تعالى</w:t>
      </w:r>
      <w:r w:rsidR="00C00961">
        <w:rPr>
          <w:b w:val="0"/>
          <w:bCs w:val="0"/>
          <w:sz w:val="34"/>
          <w:szCs w:val="34"/>
          <w:rtl/>
        </w:rPr>
        <w:t>:</w:t>
      </w:r>
      <w:r w:rsidR="009A363C" w:rsidRPr="00C00961">
        <w:rPr>
          <w:b w:val="0"/>
          <w:bCs w:val="0"/>
          <w:sz w:val="34"/>
          <w:szCs w:val="34"/>
          <w:rtl/>
        </w:rPr>
        <w:t xml:space="preserve">   </w:t>
      </w:r>
    </w:p>
    <w:p w:rsidR="007D62C0" w:rsidRPr="00C00961" w:rsidRDefault="007D62C0" w:rsidP="00C00961">
      <w:pPr>
        <w:rPr>
          <w:b w:val="0"/>
          <w:bCs w:val="0"/>
          <w:color w:val="FF0000"/>
          <w:sz w:val="34"/>
          <w:szCs w:val="34"/>
          <w:rtl/>
        </w:rPr>
      </w:pPr>
      <w:r w:rsidRPr="00C00961">
        <w:rPr>
          <w:b w:val="0"/>
          <w:bCs w:val="0"/>
          <w:color w:val="FF0000"/>
          <w:sz w:val="34"/>
          <w:szCs w:val="34"/>
          <w:rtl/>
        </w:rPr>
        <w:lastRenderedPageBreak/>
        <w:t>القسم الثاني</w:t>
      </w:r>
      <w:r w:rsidR="00C00961">
        <w:rPr>
          <w:b w:val="0"/>
          <w:bCs w:val="0"/>
          <w:color w:val="FF0000"/>
          <w:sz w:val="34"/>
          <w:szCs w:val="34"/>
          <w:rtl/>
        </w:rPr>
        <w:t>:</w:t>
      </w:r>
      <w:r w:rsidRPr="00C00961">
        <w:rPr>
          <w:b w:val="0"/>
          <w:bCs w:val="0"/>
          <w:color w:val="FF0000"/>
          <w:sz w:val="34"/>
          <w:szCs w:val="34"/>
          <w:rtl/>
        </w:rPr>
        <w:t xml:space="preserve"> </w:t>
      </w:r>
      <w:r w:rsidR="00000FF5" w:rsidRPr="00C00961">
        <w:rPr>
          <w:b w:val="0"/>
          <w:bCs w:val="0"/>
          <w:color w:val="FF0000"/>
          <w:sz w:val="34"/>
          <w:szCs w:val="34"/>
          <w:rtl/>
        </w:rPr>
        <w:t xml:space="preserve">الوقف </w:t>
      </w:r>
      <w:r w:rsidR="007369C3" w:rsidRPr="00C00961">
        <w:rPr>
          <w:b w:val="0"/>
          <w:bCs w:val="0"/>
          <w:color w:val="FF0000"/>
          <w:sz w:val="34"/>
          <w:szCs w:val="34"/>
          <w:rtl/>
        </w:rPr>
        <w:t xml:space="preserve">الاستثماري </w:t>
      </w:r>
      <w:r w:rsidR="006C004D" w:rsidRPr="00C00961">
        <w:rPr>
          <w:b w:val="0"/>
          <w:bCs w:val="0"/>
          <w:color w:val="FF0000"/>
          <w:sz w:val="34"/>
          <w:szCs w:val="34"/>
          <w:rtl/>
        </w:rPr>
        <w:t>التجاري</w:t>
      </w:r>
      <w:r w:rsidR="00457BDB" w:rsidRPr="00C00961">
        <w:rPr>
          <w:rFonts w:hint="cs"/>
          <w:b w:val="0"/>
          <w:bCs w:val="0"/>
          <w:color w:val="FF0000"/>
          <w:sz w:val="34"/>
          <w:szCs w:val="34"/>
          <w:rtl/>
        </w:rPr>
        <w:t>،</w:t>
      </w:r>
      <w:r w:rsidR="006C004D" w:rsidRPr="00C00961">
        <w:rPr>
          <w:b w:val="0"/>
          <w:bCs w:val="0"/>
          <w:color w:val="FF0000"/>
          <w:sz w:val="34"/>
          <w:szCs w:val="34"/>
          <w:rtl/>
        </w:rPr>
        <w:t xml:space="preserve"> </w:t>
      </w:r>
      <w:r w:rsidRPr="00C00961">
        <w:rPr>
          <w:b w:val="0"/>
          <w:bCs w:val="0"/>
          <w:color w:val="FF0000"/>
          <w:sz w:val="34"/>
          <w:szCs w:val="34"/>
          <w:rtl/>
        </w:rPr>
        <w:t>وطرق استثماره</w:t>
      </w:r>
      <w:r w:rsidR="00C00961">
        <w:rPr>
          <w:b w:val="0"/>
          <w:bCs w:val="0"/>
          <w:color w:val="FF0000"/>
          <w:sz w:val="34"/>
          <w:szCs w:val="34"/>
          <w:rtl/>
        </w:rPr>
        <w:t>:</w:t>
      </w:r>
      <w:r w:rsidR="00F04D1C" w:rsidRPr="00C00961">
        <w:rPr>
          <w:b w:val="0"/>
          <w:bCs w:val="0"/>
          <w:color w:val="FF0000"/>
          <w:sz w:val="34"/>
          <w:szCs w:val="34"/>
          <w:rtl/>
        </w:rPr>
        <w:t xml:space="preserve"> وبيان التوافق في ذلك</w:t>
      </w:r>
      <w:r w:rsidR="00C00961">
        <w:rPr>
          <w:b w:val="0"/>
          <w:bCs w:val="0"/>
          <w:color w:val="FF0000"/>
          <w:sz w:val="34"/>
          <w:szCs w:val="34"/>
          <w:rtl/>
        </w:rPr>
        <w:t>:</w:t>
      </w:r>
      <w:r w:rsidR="00000FF5" w:rsidRPr="00C00961">
        <w:rPr>
          <w:b w:val="0"/>
          <w:bCs w:val="0"/>
          <w:color w:val="FF0000"/>
          <w:sz w:val="34"/>
          <w:szCs w:val="34"/>
          <w:rtl/>
        </w:rPr>
        <w:t xml:space="preserve"> </w:t>
      </w:r>
    </w:p>
    <w:p w:rsidR="007B3CA3" w:rsidRDefault="006C004D" w:rsidP="00C00961">
      <w:pPr>
        <w:rPr>
          <w:b w:val="0"/>
          <w:bCs w:val="0"/>
          <w:sz w:val="34"/>
          <w:szCs w:val="34"/>
          <w:rtl/>
        </w:rPr>
      </w:pPr>
      <w:r w:rsidRPr="00C00961">
        <w:rPr>
          <w:b w:val="0"/>
          <w:bCs w:val="0"/>
          <w:sz w:val="34"/>
          <w:szCs w:val="34"/>
          <w:rtl/>
        </w:rPr>
        <w:t>يتمثل</w:t>
      </w:r>
      <w:r w:rsidR="007074DE" w:rsidRPr="00C00961">
        <w:rPr>
          <w:b w:val="0"/>
          <w:bCs w:val="0"/>
          <w:sz w:val="34"/>
          <w:szCs w:val="34"/>
          <w:rtl/>
        </w:rPr>
        <w:t xml:space="preserve"> </w:t>
      </w:r>
      <w:r w:rsidR="007D62C0" w:rsidRPr="00C00961">
        <w:rPr>
          <w:b w:val="0"/>
          <w:bCs w:val="0"/>
          <w:sz w:val="34"/>
          <w:szCs w:val="34"/>
          <w:rtl/>
        </w:rPr>
        <w:t xml:space="preserve">هذا النوع </w:t>
      </w:r>
      <w:r w:rsidR="007074DE" w:rsidRPr="00C00961">
        <w:rPr>
          <w:b w:val="0"/>
          <w:bCs w:val="0"/>
          <w:sz w:val="34"/>
          <w:szCs w:val="34"/>
          <w:rtl/>
        </w:rPr>
        <w:t>في</w:t>
      </w:r>
      <w:r w:rsidR="007D62C0" w:rsidRPr="00C00961">
        <w:rPr>
          <w:b w:val="0"/>
          <w:bCs w:val="0"/>
          <w:sz w:val="34"/>
          <w:szCs w:val="34"/>
          <w:rtl/>
        </w:rPr>
        <w:t xml:space="preserve">" </w:t>
      </w:r>
      <w:r w:rsidR="00715AA9" w:rsidRPr="00C00961">
        <w:rPr>
          <w:b w:val="0"/>
          <w:bCs w:val="0"/>
          <w:sz w:val="34"/>
          <w:szCs w:val="34"/>
          <w:rtl/>
        </w:rPr>
        <w:t xml:space="preserve">استفادة </w:t>
      </w:r>
      <w:r w:rsidR="007D62C0" w:rsidRPr="00C00961">
        <w:rPr>
          <w:b w:val="0"/>
          <w:bCs w:val="0"/>
          <w:sz w:val="34"/>
          <w:szCs w:val="34"/>
          <w:rtl/>
        </w:rPr>
        <w:t>الجهات الموقوف علي</w:t>
      </w:r>
      <w:r w:rsidR="007140A3" w:rsidRPr="00C00961">
        <w:rPr>
          <w:b w:val="0"/>
          <w:bCs w:val="0"/>
          <w:sz w:val="34"/>
          <w:szCs w:val="34"/>
          <w:rtl/>
        </w:rPr>
        <w:t>ها</w:t>
      </w:r>
      <w:r w:rsidR="00625C48" w:rsidRPr="00C00961">
        <w:rPr>
          <w:b w:val="0"/>
          <w:bCs w:val="0"/>
          <w:sz w:val="34"/>
          <w:szCs w:val="34"/>
          <w:rtl/>
        </w:rPr>
        <w:t xml:space="preserve"> </w:t>
      </w:r>
      <w:r w:rsidR="00715AA9" w:rsidRPr="00C00961">
        <w:rPr>
          <w:b w:val="0"/>
          <w:bCs w:val="0"/>
          <w:sz w:val="34"/>
          <w:szCs w:val="34"/>
          <w:rtl/>
        </w:rPr>
        <w:t>من غلات</w:t>
      </w:r>
      <w:r w:rsidR="007D62C0" w:rsidRPr="00C00961">
        <w:rPr>
          <w:b w:val="0"/>
          <w:bCs w:val="0"/>
          <w:sz w:val="34"/>
          <w:szCs w:val="34"/>
          <w:rtl/>
        </w:rPr>
        <w:t>ِ</w:t>
      </w:r>
      <w:r w:rsidR="00715AA9" w:rsidRPr="00C00961">
        <w:rPr>
          <w:b w:val="0"/>
          <w:bCs w:val="0"/>
          <w:sz w:val="34"/>
          <w:szCs w:val="34"/>
          <w:rtl/>
        </w:rPr>
        <w:t xml:space="preserve"> وريع</w:t>
      </w:r>
      <w:r w:rsidR="007D62C0" w:rsidRPr="00C00961">
        <w:rPr>
          <w:b w:val="0"/>
          <w:bCs w:val="0"/>
          <w:sz w:val="34"/>
          <w:szCs w:val="34"/>
          <w:rtl/>
        </w:rPr>
        <w:t>ِ</w:t>
      </w:r>
      <w:r w:rsidR="00715AA9" w:rsidRPr="00C00961">
        <w:rPr>
          <w:b w:val="0"/>
          <w:bCs w:val="0"/>
          <w:sz w:val="34"/>
          <w:szCs w:val="34"/>
          <w:rtl/>
        </w:rPr>
        <w:t xml:space="preserve"> العين</w:t>
      </w:r>
      <w:r w:rsidR="007D62C0" w:rsidRPr="00C00961">
        <w:rPr>
          <w:b w:val="0"/>
          <w:bCs w:val="0"/>
          <w:sz w:val="34"/>
          <w:szCs w:val="34"/>
          <w:rtl/>
        </w:rPr>
        <w:t>ِ</w:t>
      </w:r>
      <w:r w:rsidR="00715AA9" w:rsidRPr="00C00961">
        <w:rPr>
          <w:b w:val="0"/>
          <w:bCs w:val="0"/>
          <w:sz w:val="34"/>
          <w:szCs w:val="34"/>
          <w:rtl/>
        </w:rPr>
        <w:t xml:space="preserve"> الموقوفة</w:t>
      </w:r>
      <w:r w:rsidR="007D62C0" w:rsidRPr="00C00961">
        <w:rPr>
          <w:b w:val="0"/>
          <w:bCs w:val="0"/>
          <w:sz w:val="34"/>
          <w:szCs w:val="34"/>
          <w:rtl/>
        </w:rPr>
        <w:t>ِ</w:t>
      </w:r>
      <w:r w:rsidR="00EE61E4" w:rsidRPr="00C00961">
        <w:rPr>
          <w:b w:val="0"/>
          <w:bCs w:val="0"/>
          <w:sz w:val="34"/>
          <w:szCs w:val="34"/>
          <w:rtl/>
        </w:rPr>
        <w:t xml:space="preserve"> المُستث</w:t>
      </w:r>
      <w:r w:rsidR="007140A3" w:rsidRPr="00C00961">
        <w:rPr>
          <w:b w:val="0"/>
          <w:bCs w:val="0"/>
          <w:sz w:val="34"/>
          <w:szCs w:val="34"/>
          <w:rtl/>
        </w:rPr>
        <w:t>ْ</w:t>
      </w:r>
      <w:r w:rsidR="00EE61E4" w:rsidRPr="00C00961">
        <w:rPr>
          <w:b w:val="0"/>
          <w:bCs w:val="0"/>
          <w:sz w:val="34"/>
          <w:szCs w:val="34"/>
          <w:rtl/>
        </w:rPr>
        <w:t>م</w:t>
      </w:r>
      <w:r w:rsidR="007140A3" w:rsidRPr="00C00961">
        <w:rPr>
          <w:b w:val="0"/>
          <w:bCs w:val="0"/>
          <w:sz w:val="34"/>
          <w:szCs w:val="34"/>
          <w:rtl/>
        </w:rPr>
        <w:t>َ</w:t>
      </w:r>
      <w:r w:rsidR="00EE61E4" w:rsidRPr="00C00961">
        <w:rPr>
          <w:b w:val="0"/>
          <w:bCs w:val="0"/>
          <w:sz w:val="34"/>
          <w:szCs w:val="34"/>
          <w:rtl/>
        </w:rPr>
        <w:t>ر بها</w:t>
      </w:r>
      <w:r w:rsidR="007140A3" w:rsidRPr="00C00961">
        <w:rPr>
          <w:b w:val="0"/>
          <w:bCs w:val="0"/>
          <w:sz w:val="34"/>
          <w:szCs w:val="34"/>
          <w:rtl/>
        </w:rPr>
        <w:t>،</w:t>
      </w:r>
      <w:r w:rsidR="00715AA9" w:rsidRPr="00C00961">
        <w:rPr>
          <w:b w:val="0"/>
          <w:bCs w:val="0"/>
          <w:sz w:val="34"/>
          <w:szCs w:val="34"/>
          <w:rtl/>
        </w:rPr>
        <w:t xml:space="preserve"> </w:t>
      </w:r>
      <w:r w:rsidR="00DD5828" w:rsidRPr="00C00961">
        <w:rPr>
          <w:b w:val="0"/>
          <w:bCs w:val="0"/>
          <w:sz w:val="34"/>
          <w:szCs w:val="34"/>
          <w:rtl/>
        </w:rPr>
        <w:t>عن طريق العمل في</w:t>
      </w:r>
      <w:r w:rsidR="007D62C0" w:rsidRPr="00C00961">
        <w:rPr>
          <w:b w:val="0"/>
          <w:bCs w:val="0"/>
          <w:sz w:val="34"/>
          <w:szCs w:val="34"/>
          <w:rtl/>
        </w:rPr>
        <w:t xml:space="preserve"> ذلك الوقف</w:t>
      </w:r>
      <w:r w:rsidR="00DD5828" w:rsidRPr="00C00961">
        <w:rPr>
          <w:b w:val="0"/>
          <w:bCs w:val="0"/>
          <w:sz w:val="34"/>
          <w:szCs w:val="34"/>
          <w:rtl/>
        </w:rPr>
        <w:t xml:space="preserve"> </w:t>
      </w:r>
      <w:r w:rsidR="00EE61E4" w:rsidRPr="00C00961">
        <w:rPr>
          <w:b w:val="0"/>
          <w:bCs w:val="0"/>
          <w:sz w:val="34"/>
          <w:szCs w:val="34"/>
          <w:rtl/>
        </w:rPr>
        <w:t>"</w:t>
      </w:r>
      <w:r w:rsidR="00881145" w:rsidRPr="00C00961">
        <w:rPr>
          <w:rFonts w:hint="cs"/>
          <w:b w:val="0"/>
          <w:bCs w:val="0"/>
          <w:sz w:val="34"/>
          <w:szCs w:val="34"/>
          <w:rtl/>
        </w:rPr>
        <w:t xml:space="preserve">، </w:t>
      </w:r>
      <w:r w:rsidR="007140A3" w:rsidRPr="00C00961">
        <w:rPr>
          <w:b w:val="0"/>
          <w:bCs w:val="0"/>
          <w:sz w:val="34"/>
          <w:szCs w:val="34"/>
          <w:rtl/>
        </w:rPr>
        <w:t xml:space="preserve">وهذا يعني </w:t>
      </w:r>
      <w:r w:rsidR="00AF22B8" w:rsidRPr="00C00961">
        <w:rPr>
          <w:b w:val="0"/>
          <w:bCs w:val="0"/>
          <w:sz w:val="34"/>
          <w:szCs w:val="34"/>
          <w:rtl/>
        </w:rPr>
        <w:t>أن الأعيان الموقوفةَ</w:t>
      </w:r>
      <w:r w:rsidR="00EE61E4" w:rsidRPr="00C00961">
        <w:rPr>
          <w:b w:val="0"/>
          <w:bCs w:val="0"/>
          <w:sz w:val="34"/>
          <w:szCs w:val="34"/>
          <w:rtl/>
        </w:rPr>
        <w:t xml:space="preserve"> </w:t>
      </w:r>
      <w:r w:rsidR="007140A3" w:rsidRPr="00C00961">
        <w:rPr>
          <w:b w:val="0"/>
          <w:bCs w:val="0"/>
          <w:sz w:val="34"/>
          <w:szCs w:val="34"/>
          <w:rtl/>
        </w:rPr>
        <w:t xml:space="preserve">لا </w:t>
      </w:r>
      <w:r w:rsidR="00EE61E4" w:rsidRPr="00C00961">
        <w:rPr>
          <w:b w:val="0"/>
          <w:bCs w:val="0"/>
          <w:sz w:val="34"/>
          <w:szCs w:val="34"/>
          <w:rtl/>
        </w:rPr>
        <w:t>تُستغ</w:t>
      </w:r>
      <w:r w:rsidR="00715AA9" w:rsidRPr="00C00961">
        <w:rPr>
          <w:b w:val="0"/>
          <w:bCs w:val="0"/>
          <w:sz w:val="34"/>
          <w:szCs w:val="34"/>
          <w:rtl/>
        </w:rPr>
        <w:t xml:space="preserve">ل </w:t>
      </w:r>
      <w:r w:rsidR="00EE61E4" w:rsidRPr="00C00961">
        <w:rPr>
          <w:b w:val="0"/>
          <w:bCs w:val="0"/>
          <w:sz w:val="34"/>
          <w:szCs w:val="34"/>
          <w:rtl/>
        </w:rPr>
        <w:t xml:space="preserve">في حد ذاتها </w:t>
      </w:r>
      <w:r w:rsidR="007140A3" w:rsidRPr="00C00961">
        <w:rPr>
          <w:b w:val="0"/>
          <w:bCs w:val="0"/>
          <w:sz w:val="34"/>
          <w:szCs w:val="34"/>
          <w:rtl/>
        </w:rPr>
        <w:t>مباشرة</w:t>
      </w:r>
      <w:r w:rsidR="00C00961">
        <w:rPr>
          <w:b w:val="0"/>
          <w:bCs w:val="0"/>
          <w:sz w:val="34"/>
          <w:szCs w:val="34"/>
          <w:rtl/>
        </w:rPr>
        <w:t>:</w:t>
      </w:r>
      <w:r w:rsidR="007140A3" w:rsidRPr="00C00961">
        <w:rPr>
          <w:b w:val="0"/>
          <w:bCs w:val="0"/>
          <w:sz w:val="34"/>
          <w:szCs w:val="34"/>
          <w:rtl/>
        </w:rPr>
        <w:t xml:space="preserve"> لأنها تجارية</w:t>
      </w:r>
      <w:r w:rsidR="00C00961">
        <w:rPr>
          <w:b w:val="0"/>
          <w:bCs w:val="0"/>
          <w:sz w:val="34"/>
          <w:szCs w:val="34"/>
          <w:rtl/>
        </w:rPr>
        <w:t>:</w:t>
      </w:r>
      <w:r w:rsidR="007140A3" w:rsidRPr="00C00961">
        <w:rPr>
          <w:b w:val="0"/>
          <w:bCs w:val="0"/>
          <w:sz w:val="34"/>
          <w:szCs w:val="34"/>
          <w:rtl/>
        </w:rPr>
        <w:t xml:space="preserve"> وإنما يستفاد من غل</w:t>
      </w:r>
      <w:r w:rsidR="007B3CA3" w:rsidRPr="00C00961">
        <w:rPr>
          <w:rFonts w:hint="cs"/>
          <w:b w:val="0"/>
          <w:bCs w:val="0"/>
          <w:sz w:val="34"/>
          <w:szCs w:val="34"/>
          <w:rtl/>
        </w:rPr>
        <w:t>ّا</w:t>
      </w:r>
      <w:r w:rsidR="007140A3" w:rsidRPr="00C00961">
        <w:rPr>
          <w:b w:val="0"/>
          <w:bCs w:val="0"/>
          <w:sz w:val="34"/>
          <w:szCs w:val="34"/>
          <w:rtl/>
        </w:rPr>
        <w:t xml:space="preserve">تها وأرباحها </w:t>
      </w:r>
      <w:r w:rsidR="00AF22B8" w:rsidRPr="00C00961">
        <w:rPr>
          <w:b w:val="0"/>
          <w:bCs w:val="0"/>
          <w:sz w:val="34"/>
          <w:szCs w:val="34"/>
          <w:rtl/>
        </w:rPr>
        <w:t>عن طريق العمل فيها أوْ بها</w:t>
      </w:r>
      <w:r w:rsidR="007B3CA3" w:rsidRPr="00C00961">
        <w:rPr>
          <w:rFonts w:hint="cs"/>
          <w:b w:val="0"/>
          <w:bCs w:val="0"/>
          <w:sz w:val="34"/>
          <w:szCs w:val="34"/>
          <w:rtl/>
        </w:rPr>
        <w:t xml:space="preserve"> و</w:t>
      </w:r>
      <w:r w:rsidR="007B3CA3" w:rsidRPr="00C00961">
        <w:rPr>
          <w:b w:val="0"/>
          <w:bCs w:val="0"/>
          <w:sz w:val="34"/>
          <w:szCs w:val="34"/>
          <w:rtl/>
        </w:rPr>
        <w:t>استثمار</w:t>
      </w:r>
      <w:r w:rsidR="007B3CA3" w:rsidRPr="00C00961">
        <w:rPr>
          <w:rFonts w:hint="cs"/>
          <w:b w:val="0"/>
          <w:bCs w:val="0"/>
          <w:sz w:val="34"/>
          <w:szCs w:val="34"/>
          <w:rtl/>
        </w:rPr>
        <w:t xml:space="preserve">ها </w:t>
      </w:r>
      <w:r w:rsidR="007B3CA3" w:rsidRPr="00C00961">
        <w:rPr>
          <w:b w:val="0"/>
          <w:bCs w:val="0"/>
          <w:sz w:val="34"/>
          <w:szCs w:val="34"/>
          <w:rtl/>
        </w:rPr>
        <w:t xml:space="preserve">في </w:t>
      </w:r>
      <w:r w:rsidR="007B3CA3" w:rsidRPr="00C00961">
        <w:rPr>
          <w:rFonts w:hint="cs"/>
          <w:b w:val="0"/>
          <w:bCs w:val="0"/>
          <w:sz w:val="34"/>
          <w:szCs w:val="34"/>
          <w:rtl/>
        </w:rPr>
        <w:t xml:space="preserve">مختلف </w:t>
      </w:r>
      <w:r w:rsidR="007B3CA3" w:rsidRPr="00C00961">
        <w:rPr>
          <w:b w:val="0"/>
          <w:bCs w:val="0"/>
          <w:sz w:val="34"/>
          <w:szCs w:val="34"/>
          <w:rtl/>
        </w:rPr>
        <w:t>المجال</w:t>
      </w:r>
      <w:r w:rsidR="007B3CA3" w:rsidRPr="00C00961">
        <w:rPr>
          <w:rFonts w:hint="cs"/>
          <w:b w:val="0"/>
          <w:bCs w:val="0"/>
          <w:sz w:val="34"/>
          <w:szCs w:val="34"/>
          <w:rtl/>
        </w:rPr>
        <w:t>ات</w:t>
      </w:r>
      <w:r w:rsidR="007B3CA3" w:rsidRPr="00C00961">
        <w:rPr>
          <w:b w:val="0"/>
          <w:bCs w:val="0"/>
          <w:sz w:val="34"/>
          <w:szCs w:val="34"/>
          <w:rtl/>
        </w:rPr>
        <w:t xml:space="preserve"> </w:t>
      </w:r>
      <w:proofErr w:type="spellStart"/>
      <w:r w:rsidR="007B3CA3" w:rsidRPr="00C00961">
        <w:rPr>
          <w:b w:val="0"/>
          <w:bCs w:val="0"/>
          <w:sz w:val="34"/>
          <w:szCs w:val="34"/>
          <w:rtl/>
        </w:rPr>
        <w:t>الإقتصادي</w:t>
      </w:r>
      <w:r w:rsidR="007B3CA3" w:rsidRPr="00C00961">
        <w:rPr>
          <w:rFonts w:hint="cs"/>
          <w:b w:val="0"/>
          <w:bCs w:val="0"/>
          <w:sz w:val="34"/>
          <w:szCs w:val="34"/>
          <w:rtl/>
        </w:rPr>
        <w:t>ة</w:t>
      </w:r>
      <w:proofErr w:type="spellEnd"/>
      <w:r w:rsidR="007B3CA3" w:rsidRPr="00C00961">
        <w:rPr>
          <w:b w:val="0"/>
          <w:bCs w:val="0"/>
          <w:sz w:val="34"/>
          <w:szCs w:val="34"/>
          <w:rtl/>
        </w:rPr>
        <w:t xml:space="preserve"> من </w:t>
      </w:r>
      <w:r w:rsidR="007B3CA3" w:rsidRPr="00C00961">
        <w:rPr>
          <w:rFonts w:hint="cs"/>
          <w:b w:val="0"/>
          <w:bCs w:val="0"/>
          <w:sz w:val="34"/>
          <w:szCs w:val="34"/>
          <w:rtl/>
        </w:rPr>
        <w:t>فلاحة</w:t>
      </w:r>
      <w:r w:rsidR="007B3CA3" w:rsidRPr="00C00961">
        <w:rPr>
          <w:b w:val="0"/>
          <w:bCs w:val="0"/>
          <w:sz w:val="34"/>
          <w:szCs w:val="34"/>
          <w:rtl/>
        </w:rPr>
        <w:t xml:space="preserve"> أو تجارة أو صناع</w:t>
      </w:r>
      <w:r w:rsidR="007B3CA3" w:rsidRPr="00C00961">
        <w:rPr>
          <w:rFonts w:hint="cs"/>
          <w:b w:val="0"/>
          <w:bCs w:val="0"/>
          <w:sz w:val="34"/>
          <w:szCs w:val="34"/>
          <w:rtl/>
        </w:rPr>
        <w:t>ة</w:t>
      </w:r>
      <w:r w:rsidR="00C00961">
        <w:rPr>
          <w:rFonts w:hint="cs"/>
          <w:b w:val="0"/>
          <w:bCs w:val="0"/>
          <w:sz w:val="34"/>
          <w:szCs w:val="34"/>
          <w:rtl/>
        </w:rPr>
        <w:t>:</w:t>
      </w:r>
      <w:r w:rsidR="007B3CA3" w:rsidRPr="00C00961">
        <w:rPr>
          <w:rFonts w:hint="cs"/>
          <w:b w:val="0"/>
          <w:bCs w:val="0"/>
          <w:sz w:val="34"/>
          <w:szCs w:val="34"/>
          <w:rtl/>
        </w:rPr>
        <w:t xml:space="preserve"> ب</w:t>
      </w:r>
      <w:r w:rsidR="007B3CA3" w:rsidRPr="00C00961">
        <w:rPr>
          <w:b w:val="0"/>
          <w:bCs w:val="0"/>
          <w:sz w:val="34"/>
          <w:szCs w:val="34"/>
          <w:rtl/>
        </w:rPr>
        <w:t xml:space="preserve">ما تحتويه </w:t>
      </w:r>
      <w:r w:rsidR="007B3CA3" w:rsidRPr="00C00961">
        <w:rPr>
          <w:rFonts w:hint="cs"/>
          <w:b w:val="0"/>
          <w:bCs w:val="0"/>
          <w:sz w:val="34"/>
          <w:szCs w:val="34"/>
          <w:rtl/>
        </w:rPr>
        <w:t xml:space="preserve">هذه المجالات </w:t>
      </w:r>
      <w:r w:rsidR="007B3CA3" w:rsidRPr="00C00961">
        <w:rPr>
          <w:b w:val="0"/>
          <w:bCs w:val="0"/>
          <w:sz w:val="34"/>
          <w:szCs w:val="34"/>
          <w:rtl/>
        </w:rPr>
        <w:t xml:space="preserve">من معاملات </w:t>
      </w:r>
      <w:proofErr w:type="spellStart"/>
      <w:r w:rsidR="007B3CA3" w:rsidRPr="00C00961">
        <w:rPr>
          <w:b w:val="0"/>
          <w:bCs w:val="0"/>
          <w:sz w:val="34"/>
          <w:szCs w:val="34"/>
          <w:rtl/>
        </w:rPr>
        <w:t>ربجيّة</w:t>
      </w:r>
      <w:proofErr w:type="spellEnd"/>
      <w:r w:rsidR="007B3CA3" w:rsidRPr="00C00961">
        <w:rPr>
          <w:b w:val="0"/>
          <w:bCs w:val="0"/>
          <w:sz w:val="34"/>
          <w:szCs w:val="34"/>
          <w:rtl/>
        </w:rPr>
        <w:t xml:space="preserve"> مختلفة من</w:t>
      </w:r>
      <w:r w:rsidR="00C00961">
        <w:rPr>
          <w:rFonts w:hint="cs"/>
          <w:b w:val="0"/>
          <w:bCs w:val="0"/>
          <w:sz w:val="34"/>
          <w:szCs w:val="34"/>
          <w:rtl/>
        </w:rPr>
        <w:t>:</w:t>
      </w:r>
      <w:r w:rsidR="007B3CA3" w:rsidRPr="00C00961">
        <w:rPr>
          <w:rFonts w:hint="cs"/>
          <w:b w:val="0"/>
          <w:bCs w:val="0"/>
          <w:sz w:val="34"/>
          <w:szCs w:val="34"/>
          <w:rtl/>
        </w:rPr>
        <w:t xml:space="preserve"> </w:t>
      </w:r>
      <w:r w:rsidR="007B3CA3" w:rsidRPr="00C00961">
        <w:rPr>
          <w:b w:val="0"/>
          <w:bCs w:val="0"/>
          <w:sz w:val="34"/>
          <w:szCs w:val="34"/>
          <w:rtl/>
        </w:rPr>
        <w:t xml:space="preserve">مزارعة أو </w:t>
      </w:r>
      <w:r w:rsidR="007B3CA3" w:rsidRPr="00C00961">
        <w:rPr>
          <w:rFonts w:hint="cs"/>
          <w:b w:val="0"/>
          <w:bCs w:val="0"/>
          <w:sz w:val="34"/>
          <w:szCs w:val="34"/>
          <w:rtl/>
        </w:rPr>
        <w:t xml:space="preserve">رعْي أو </w:t>
      </w:r>
      <w:r w:rsidR="007B3CA3" w:rsidRPr="00C00961">
        <w:rPr>
          <w:b w:val="0"/>
          <w:bCs w:val="0"/>
          <w:sz w:val="34"/>
          <w:szCs w:val="34"/>
          <w:rtl/>
        </w:rPr>
        <w:t>تصنيع أو إنتاج</w:t>
      </w:r>
      <w:r w:rsidR="00C00961">
        <w:rPr>
          <w:rFonts w:hint="cs"/>
          <w:b w:val="0"/>
          <w:bCs w:val="0"/>
          <w:sz w:val="34"/>
          <w:szCs w:val="34"/>
          <w:rtl/>
        </w:rPr>
        <w:t>:</w:t>
      </w:r>
      <w:r w:rsidR="007B3CA3" w:rsidRPr="00C00961">
        <w:rPr>
          <w:rFonts w:hint="cs"/>
          <w:b w:val="0"/>
          <w:bCs w:val="0"/>
          <w:sz w:val="34"/>
          <w:szCs w:val="34"/>
          <w:rtl/>
        </w:rPr>
        <w:t xml:space="preserve"> </w:t>
      </w:r>
      <w:r w:rsidR="007B3CA3" w:rsidRPr="00C00961">
        <w:rPr>
          <w:b w:val="0"/>
          <w:bCs w:val="0"/>
          <w:sz w:val="34"/>
          <w:szCs w:val="34"/>
          <w:rtl/>
        </w:rPr>
        <w:t>أو تسويق بسائر أنواع الاتجار من إجارة أو مضاربة أو شركة أو بيع للغلة أو المنتجات ثم صرف ريعها في سبيل الله تعالى</w:t>
      </w:r>
      <w:r w:rsidR="007B3CA3" w:rsidRPr="00C00961">
        <w:rPr>
          <w:rFonts w:hint="cs"/>
          <w:b w:val="0"/>
          <w:bCs w:val="0"/>
          <w:sz w:val="34"/>
          <w:szCs w:val="34"/>
          <w:rtl/>
        </w:rPr>
        <w:t xml:space="preserve">، </w:t>
      </w:r>
      <w:r w:rsidR="007F7269" w:rsidRPr="00C00961">
        <w:rPr>
          <w:rFonts w:hint="cs"/>
          <w:b w:val="0"/>
          <w:bCs w:val="0"/>
          <w:sz w:val="34"/>
          <w:szCs w:val="34"/>
          <w:rtl/>
        </w:rPr>
        <w:t xml:space="preserve"> </w:t>
      </w:r>
      <w:r w:rsidR="007B3CA3" w:rsidRPr="00C00961">
        <w:rPr>
          <w:rFonts w:hint="cs"/>
          <w:b w:val="0"/>
          <w:bCs w:val="0"/>
          <w:sz w:val="34"/>
          <w:szCs w:val="34"/>
          <w:rtl/>
        </w:rPr>
        <w:t>مع بقاء</w:t>
      </w:r>
      <w:r w:rsidR="007B3CA3" w:rsidRPr="00C00961">
        <w:rPr>
          <w:b w:val="0"/>
          <w:bCs w:val="0"/>
          <w:sz w:val="34"/>
          <w:szCs w:val="34"/>
          <w:rtl/>
        </w:rPr>
        <w:t xml:space="preserve"> الأصل </w:t>
      </w:r>
      <w:r w:rsidR="007B3CA3" w:rsidRPr="00C00961">
        <w:rPr>
          <w:rFonts w:hint="cs"/>
          <w:b w:val="0"/>
          <w:bCs w:val="0"/>
          <w:sz w:val="34"/>
          <w:szCs w:val="34"/>
          <w:rtl/>
        </w:rPr>
        <w:t xml:space="preserve">بلا بيع </w:t>
      </w:r>
      <w:r w:rsidR="007F7269" w:rsidRPr="00C00961">
        <w:rPr>
          <w:rFonts w:hint="cs"/>
          <w:b w:val="0"/>
          <w:bCs w:val="0"/>
          <w:sz w:val="34"/>
          <w:szCs w:val="34"/>
          <w:rtl/>
        </w:rPr>
        <w:t>ولا تملك</w:t>
      </w:r>
      <w:r w:rsidR="007B3CA3" w:rsidRPr="00C00961">
        <w:rPr>
          <w:rFonts w:hint="cs"/>
          <w:b w:val="0"/>
          <w:bCs w:val="0"/>
          <w:sz w:val="34"/>
          <w:szCs w:val="34"/>
          <w:rtl/>
        </w:rPr>
        <w:t xml:space="preserve"> كما</w:t>
      </w:r>
      <w:r w:rsidR="007B3CA3" w:rsidRPr="00C00961">
        <w:rPr>
          <w:b w:val="0"/>
          <w:bCs w:val="0"/>
          <w:sz w:val="34"/>
          <w:szCs w:val="34"/>
          <w:rtl/>
        </w:rPr>
        <w:t xml:space="preserve"> </w:t>
      </w:r>
      <w:r w:rsidR="007B3CA3" w:rsidRPr="00C00961">
        <w:rPr>
          <w:rFonts w:hint="cs"/>
          <w:b w:val="0"/>
          <w:bCs w:val="0"/>
          <w:sz w:val="34"/>
          <w:szCs w:val="34"/>
          <w:rtl/>
        </w:rPr>
        <w:t>في</w:t>
      </w:r>
      <w:r w:rsidR="007B3CA3" w:rsidRPr="00C00961">
        <w:rPr>
          <w:b w:val="0"/>
          <w:bCs w:val="0"/>
          <w:sz w:val="34"/>
          <w:szCs w:val="34"/>
          <w:rtl/>
        </w:rPr>
        <w:t xml:space="preserve"> حديث</w:t>
      </w:r>
      <w:r w:rsidR="007B3CA3" w:rsidRPr="00C00961">
        <w:rPr>
          <w:rFonts w:hint="cs"/>
          <w:b w:val="0"/>
          <w:bCs w:val="0"/>
          <w:sz w:val="34"/>
          <w:szCs w:val="34"/>
          <w:rtl/>
        </w:rPr>
        <w:t xml:space="preserve"> عمر</w:t>
      </w:r>
      <w:r w:rsidR="00C00961">
        <w:rPr>
          <w:rFonts w:hint="cs"/>
          <w:b w:val="0"/>
          <w:bCs w:val="0"/>
          <w:sz w:val="34"/>
          <w:szCs w:val="34"/>
          <w:rtl/>
        </w:rPr>
        <w:t>:</w:t>
      </w:r>
      <w:r w:rsidR="007B3CA3" w:rsidRPr="00C00961">
        <w:rPr>
          <w:b w:val="0"/>
          <w:bCs w:val="0"/>
          <w:sz w:val="34"/>
          <w:szCs w:val="34"/>
          <w:rtl/>
        </w:rPr>
        <w:t xml:space="preserve">" </w:t>
      </w:r>
      <w:r w:rsidR="007F7269" w:rsidRPr="00C00961">
        <w:rPr>
          <w:b w:val="0"/>
          <w:bCs w:val="0"/>
          <w:color w:val="000000"/>
          <w:sz w:val="34"/>
          <w:szCs w:val="34"/>
          <w:rtl/>
        </w:rPr>
        <w:t>لا يباع أصلها ولا يورث</w:t>
      </w:r>
      <w:r w:rsidR="007F7269" w:rsidRPr="00C00961">
        <w:rPr>
          <w:rFonts w:hint="cs"/>
          <w:b w:val="0"/>
          <w:bCs w:val="0"/>
          <w:color w:val="000000"/>
          <w:sz w:val="34"/>
          <w:szCs w:val="34"/>
          <w:rtl/>
        </w:rPr>
        <w:t xml:space="preserve"> </w:t>
      </w:r>
      <w:r w:rsidR="007B3CA3" w:rsidRPr="00C00961">
        <w:rPr>
          <w:b w:val="0"/>
          <w:bCs w:val="0"/>
          <w:color w:val="000000"/>
          <w:sz w:val="34"/>
          <w:szCs w:val="34"/>
          <w:rtl/>
        </w:rPr>
        <w:t>"</w:t>
      </w:r>
      <w:r w:rsidR="007F7269" w:rsidRPr="00C00961">
        <w:rPr>
          <w:rFonts w:hint="cs"/>
          <w:b w:val="0"/>
          <w:bCs w:val="0"/>
          <w:color w:val="000000"/>
          <w:sz w:val="34"/>
          <w:szCs w:val="34"/>
          <w:rtl/>
        </w:rPr>
        <w:t xml:space="preserve">. </w:t>
      </w:r>
    </w:p>
    <w:p w:rsidR="00C00961" w:rsidRPr="00C00961" w:rsidRDefault="00C00961" w:rsidP="00C00961">
      <w:pPr>
        <w:rPr>
          <w:b w:val="0"/>
          <w:bCs w:val="0"/>
          <w:sz w:val="34"/>
          <w:szCs w:val="34"/>
          <w:rtl/>
        </w:rPr>
      </w:pPr>
    </w:p>
    <w:p w:rsidR="004465EE" w:rsidRPr="00C00961" w:rsidRDefault="006C004D" w:rsidP="00C00961">
      <w:pPr>
        <w:rPr>
          <w:b w:val="0"/>
          <w:bCs w:val="0"/>
          <w:sz w:val="34"/>
          <w:szCs w:val="34"/>
          <w:rtl/>
        </w:rPr>
      </w:pPr>
      <w:r w:rsidRPr="00C00961">
        <w:rPr>
          <w:b w:val="0"/>
          <w:bCs w:val="0"/>
          <w:sz w:val="34"/>
          <w:szCs w:val="34"/>
          <w:rtl/>
        </w:rPr>
        <w:t>وسواء أكان</w:t>
      </w:r>
      <w:r w:rsidR="00715AA9" w:rsidRPr="00C00961">
        <w:rPr>
          <w:b w:val="0"/>
          <w:bCs w:val="0"/>
          <w:sz w:val="34"/>
          <w:szCs w:val="34"/>
          <w:rtl/>
        </w:rPr>
        <w:t>ت هذه العين</w:t>
      </w:r>
      <w:r w:rsidRPr="00C00961">
        <w:rPr>
          <w:b w:val="0"/>
          <w:bCs w:val="0"/>
          <w:sz w:val="34"/>
          <w:szCs w:val="34"/>
          <w:rtl/>
        </w:rPr>
        <w:t xml:space="preserve"> الموقوف</w:t>
      </w:r>
      <w:r w:rsidR="00715AA9" w:rsidRPr="00C00961">
        <w:rPr>
          <w:b w:val="0"/>
          <w:bCs w:val="0"/>
          <w:sz w:val="34"/>
          <w:szCs w:val="34"/>
          <w:rtl/>
        </w:rPr>
        <w:t>ةُ</w:t>
      </w:r>
      <w:r w:rsidRPr="00C00961">
        <w:rPr>
          <w:b w:val="0"/>
          <w:bCs w:val="0"/>
          <w:sz w:val="34"/>
          <w:szCs w:val="34"/>
          <w:rtl/>
        </w:rPr>
        <w:t xml:space="preserve"> عقارا أو مركوبا أو حيوانا أو أثاث</w:t>
      </w:r>
      <w:r w:rsidR="00625C48" w:rsidRPr="00C00961">
        <w:rPr>
          <w:b w:val="0"/>
          <w:bCs w:val="0"/>
          <w:sz w:val="34"/>
          <w:szCs w:val="34"/>
          <w:rtl/>
        </w:rPr>
        <w:t>ا ونحوها</w:t>
      </w:r>
      <w:r w:rsidR="00C00961">
        <w:rPr>
          <w:b w:val="0"/>
          <w:bCs w:val="0"/>
          <w:sz w:val="34"/>
          <w:szCs w:val="34"/>
          <w:rtl/>
        </w:rPr>
        <w:t>:</w:t>
      </w:r>
      <w:r w:rsidR="00334054" w:rsidRPr="00C00961">
        <w:rPr>
          <w:rFonts w:hint="cs"/>
          <w:b w:val="0"/>
          <w:bCs w:val="0"/>
          <w:sz w:val="34"/>
          <w:szCs w:val="34"/>
          <w:rtl/>
        </w:rPr>
        <w:t xml:space="preserve"> فكل ذلك أمر</w:t>
      </w:r>
      <w:r w:rsidR="00334054" w:rsidRPr="00C00961">
        <w:rPr>
          <w:b w:val="0"/>
          <w:bCs w:val="0"/>
          <w:sz w:val="34"/>
          <w:szCs w:val="34"/>
          <w:rtl/>
        </w:rPr>
        <w:t xml:space="preserve"> مشروع عند عامة </w:t>
      </w:r>
      <w:proofErr w:type="gramStart"/>
      <w:r w:rsidR="00334054" w:rsidRPr="00C00961">
        <w:rPr>
          <w:b w:val="0"/>
          <w:bCs w:val="0"/>
          <w:sz w:val="34"/>
          <w:szCs w:val="34"/>
          <w:rtl/>
        </w:rPr>
        <w:t>العل</w:t>
      </w:r>
      <w:r w:rsidR="00334054" w:rsidRPr="00C00961">
        <w:rPr>
          <w:rFonts w:hint="cs"/>
          <w:b w:val="0"/>
          <w:bCs w:val="0"/>
          <w:sz w:val="34"/>
          <w:szCs w:val="34"/>
          <w:rtl/>
        </w:rPr>
        <w:t>ماء</w:t>
      </w:r>
      <w:r w:rsidR="00C00961">
        <w:rPr>
          <w:rFonts w:hint="cs"/>
          <w:b w:val="0"/>
          <w:bCs w:val="0"/>
          <w:sz w:val="34"/>
          <w:szCs w:val="34"/>
          <w:rtl/>
        </w:rPr>
        <w:t>:</w:t>
      </w:r>
      <w:r w:rsidR="00334054" w:rsidRPr="00C00961">
        <w:rPr>
          <w:rFonts w:hint="cs"/>
          <w:b w:val="0"/>
          <w:bCs w:val="0"/>
          <w:sz w:val="34"/>
          <w:szCs w:val="34"/>
          <w:rtl/>
        </w:rPr>
        <w:t xml:space="preserve"> </w:t>
      </w:r>
      <w:r w:rsidR="00D02BF0" w:rsidRPr="00C00961">
        <w:rPr>
          <w:rFonts w:hint="cs"/>
          <w:b w:val="0"/>
          <w:bCs w:val="0"/>
          <w:sz w:val="34"/>
          <w:szCs w:val="34"/>
          <w:rtl/>
        </w:rPr>
        <w:t xml:space="preserve"> </w:t>
      </w:r>
      <w:r w:rsidR="003773C8" w:rsidRPr="00C00961">
        <w:rPr>
          <w:rFonts w:hint="cs"/>
          <w:b w:val="0"/>
          <w:bCs w:val="0"/>
          <w:color w:val="000000"/>
          <w:sz w:val="34"/>
          <w:szCs w:val="34"/>
          <w:rtl/>
        </w:rPr>
        <w:t>مشهور</w:t>
      </w:r>
      <w:proofErr w:type="gramEnd"/>
      <w:r w:rsidR="003773C8" w:rsidRPr="00C00961">
        <w:rPr>
          <w:rFonts w:hint="cs"/>
          <w:b w:val="0"/>
          <w:bCs w:val="0"/>
          <w:color w:val="000000"/>
          <w:sz w:val="34"/>
          <w:szCs w:val="34"/>
          <w:rtl/>
        </w:rPr>
        <w:t xml:space="preserve"> </w:t>
      </w:r>
      <w:r w:rsidR="00D471FD" w:rsidRPr="00C00961">
        <w:rPr>
          <w:rFonts w:hint="cs"/>
          <w:b w:val="0"/>
          <w:bCs w:val="0"/>
          <w:color w:val="000000"/>
          <w:sz w:val="34"/>
          <w:szCs w:val="34"/>
          <w:rtl/>
        </w:rPr>
        <w:t>بين</w:t>
      </w:r>
      <w:r w:rsidR="003773C8" w:rsidRPr="00C00961">
        <w:rPr>
          <w:rFonts w:hint="cs"/>
          <w:b w:val="0"/>
          <w:bCs w:val="0"/>
          <w:color w:val="000000"/>
          <w:sz w:val="34"/>
          <w:szCs w:val="34"/>
          <w:rtl/>
        </w:rPr>
        <w:t xml:space="preserve"> السلف</w:t>
      </w:r>
      <w:r w:rsidR="00C00961">
        <w:rPr>
          <w:rFonts w:hint="cs"/>
          <w:b w:val="0"/>
          <w:bCs w:val="0"/>
          <w:color w:val="000000"/>
          <w:sz w:val="34"/>
          <w:szCs w:val="34"/>
          <w:rtl/>
        </w:rPr>
        <w:t>:</w:t>
      </w:r>
      <w:r w:rsidR="003773C8" w:rsidRPr="00C00961">
        <w:rPr>
          <w:rFonts w:hint="cs"/>
          <w:b w:val="0"/>
          <w:bCs w:val="0"/>
          <w:color w:val="000000"/>
          <w:sz w:val="34"/>
          <w:szCs w:val="34"/>
          <w:rtl/>
        </w:rPr>
        <w:t xml:space="preserve"> </w:t>
      </w:r>
      <w:r w:rsidR="00D471FD" w:rsidRPr="00C00961">
        <w:rPr>
          <w:rFonts w:hint="cs"/>
          <w:b w:val="0"/>
          <w:bCs w:val="0"/>
          <w:color w:val="000000"/>
          <w:sz w:val="34"/>
          <w:szCs w:val="34"/>
          <w:rtl/>
        </w:rPr>
        <w:t>قولا وعملا</w:t>
      </w:r>
      <w:r w:rsidR="00C00961">
        <w:rPr>
          <w:rFonts w:hint="cs"/>
          <w:b w:val="0"/>
          <w:bCs w:val="0"/>
          <w:color w:val="000000"/>
          <w:sz w:val="34"/>
          <w:szCs w:val="34"/>
          <w:rtl/>
        </w:rPr>
        <w:t>:</w:t>
      </w:r>
      <w:r w:rsidR="00D471FD" w:rsidRPr="00C00961">
        <w:rPr>
          <w:rFonts w:hint="cs"/>
          <w:b w:val="0"/>
          <w:bCs w:val="0"/>
          <w:color w:val="000000"/>
          <w:sz w:val="34"/>
          <w:szCs w:val="34"/>
          <w:rtl/>
        </w:rPr>
        <w:t xml:space="preserve"> نقله الخصاف وغيره </w:t>
      </w:r>
      <w:r w:rsidR="00881145" w:rsidRPr="00C00961">
        <w:rPr>
          <w:rFonts w:hint="cs"/>
          <w:b w:val="0"/>
          <w:bCs w:val="0"/>
          <w:color w:val="000000"/>
          <w:sz w:val="34"/>
          <w:szCs w:val="34"/>
          <w:rtl/>
        </w:rPr>
        <w:t>كما سيأتي</w:t>
      </w:r>
      <w:r w:rsidR="00C00961">
        <w:rPr>
          <w:rFonts w:hint="cs"/>
          <w:b w:val="0"/>
          <w:bCs w:val="0"/>
          <w:color w:val="000000"/>
          <w:sz w:val="34"/>
          <w:szCs w:val="34"/>
          <w:rtl/>
        </w:rPr>
        <w:t>.</w:t>
      </w:r>
      <w:r w:rsidR="003773C8" w:rsidRPr="00C00961">
        <w:rPr>
          <w:rFonts w:hint="cs"/>
          <w:b w:val="0"/>
          <w:bCs w:val="0"/>
          <w:color w:val="000000"/>
          <w:sz w:val="34"/>
          <w:szCs w:val="34"/>
          <w:rtl/>
        </w:rPr>
        <w:t xml:space="preserve"> </w:t>
      </w:r>
      <w:r w:rsidR="004465EE" w:rsidRPr="00C00961">
        <w:rPr>
          <w:b w:val="0"/>
          <w:bCs w:val="0"/>
          <w:sz w:val="34"/>
          <w:szCs w:val="34"/>
          <w:rtl/>
        </w:rPr>
        <w:t xml:space="preserve"> </w:t>
      </w:r>
    </w:p>
    <w:p w:rsidR="0018596F" w:rsidRDefault="00EE2196" w:rsidP="00C00961">
      <w:pPr>
        <w:rPr>
          <w:b w:val="0"/>
          <w:bCs w:val="0"/>
          <w:sz w:val="34"/>
          <w:szCs w:val="34"/>
          <w:rtl/>
        </w:rPr>
      </w:pPr>
      <w:r w:rsidRPr="00C00961">
        <w:rPr>
          <w:rFonts w:hint="cs"/>
          <w:b w:val="0"/>
          <w:bCs w:val="0"/>
          <w:sz w:val="34"/>
          <w:szCs w:val="34"/>
          <w:rtl/>
          <w:lang w:val="en-US"/>
        </w:rPr>
        <w:t>فمن القول</w:t>
      </w:r>
      <w:r w:rsidR="00C00961">
        <w:rPr>
          <w:rFonts w:hint="cs"/>
          <w:b w:val="0"/>
          <w:bCs w:val="0"/>
          <w:sz w:val="34"/>
          <w:szCs w:val="34"/>
          <w:rtl/>
          <w:lang w:val="en-US"/>
        </w:rPr>
        <w:t>:</w:t>
      </w:r>
      <w:r w:rsidRPr="00C00961">
        <w:rPr>
          <w:rFonts w:hint="cs"/>
          <w:b w:val="0"/>
          <w:bCs w:val="0"/>
          <w:sz w:val="34"/>
          <w:szCs w:val="34"/>
          <w:rtl/>
          <w:lang w:val="en-US"/>
        </w:rPr>
        <w:t xml:space="preserve"> </w:t>
      </w:r>
      <w:r w:rsidR="002B1FE5" w:rsidRPr="00C00961">
        <w:rPr>
          <w:rFonts w:hint="cs"/>
          <w:b w:val="0"/>
          <w:bCs w:val="0"/>
          <w:sz w:val="34"/>
          <w:szCs w:val="34"/>
          <w:rtl/>
          <w:lang w:val="en-US"/>
        </w:rPr>
        <w:t xml:space="preserve">نذكر ما </w:t>
      </w:r>
      <w:r w:rsidR="007F49B5" w:rsidRPr="00C00961">
        <w:rPr>
          <w:b w:val="0"/>
          <w:bCs w:val="0"/>
          <w:sz w:val="34"/>
          <w:szCs w:val="34"/>
          <w:rtl/>
          <w:lang w:val="en-US"/>
        </w:rPr>
        <w:t>قال</w:t>
      </w:r>
      <w:r w:rsidR="002B1FE5" w:rsidRPr="00C00961">
        <w:rPr>
          <w:rFonts w:hint="cs"/>
          <w:b w:val="0"/>
          <w:bCs w:val="0"/>
          <w:sz w:val="34"/>
          <w:szCs w:val="34"/>
          <w:rtl/>
          <w:lang w:val="en-US"/>
        </w:rPr>
        <w:t>ه</w:t>
      </w:r>
      <w:r w:rsidR="007F49B5" w:rsidRPr="00C00961">
        <w:rPr>
          <w:b w:val="0"/>
          <w:bCs w:val="0"/>
          <w:sz w:val="34"/>
          <w:szCs w:val="34"/>
          <w:rtl/>
          <w:lang w:val="en-US"/>
        </w:rPr>
        <w:t xml:space="preserve"> إبراهيم الطرابلسي في </w:t>
      </w:r>
      <w:r w:rsidR="007926AA" w:rsidRPr="00C00961">
        <w:rPr>
          <w:b w:val="0"/>
          <w:bCs w:val="0"/>
          <w:sz w:val="34"/>
          <w:szCs w:val="34"/>
          <w:rtl/>
        </w:rPr>
        <w:t xml:space="preserve">الإسعاف </w:t>
      </w:r>
      <w:proofErr w:type="spellStart"/>
      <w:r w:rsidR="007926AA" w:rsidRPr="00C00961">
        <w:rPr>
          <w:b w:val="0"/>
          <w:bCs w:val="0"/>
          <w:sz w:val="34"/>
          <w:szCs w:val="34"/>
          <w:rtl/>
        </w:rPr>
        <w:t>فى</w:t>
      </w:r>
      <w:proofErr w:type="spellEnd"/>
      <w:r w:rsidR="007926AA" w:rsidRPr="00C00961">
        <w:rPr>
          <w:b w:val="0"/>
          <w:bCs w:val="0"/>
          <w:sz w:val="34"/>
          <w:szCs w:val="34"/>
          <w:rtl/>
        </w:rPr>
        <w:t xml:space="preserve"> أحكام الأوقاف (63)</w:t>
      </w:r>
      <w:r w:rsidR="00C00961">
        <w:rPr>
          <w:rFonts w:hint="cs"/>
          <w:b w:val="0"/>
          <w:bCs w:val="0"/>
          <w:sz w:val="34"/>
          <w:szCs w:val="34"/>
          <w:rtl/>
        </w:rPr>
        <w:t>:</w:t>
      </w:r>
      <w:r w:rsidR="007926AA" w:rsidRPr="00C00961">
        <w:rPr>
          <w:b w:val="0"/>
          <w:bCs w:val="0"/>
          <w:sz w:val="34"/>
          <w:szCs w:val="34"/>
          <w:rtl/>
        </w:rPr>
        <w:t>"</w:t>
      </w:r>
      <w:r w:rsidR="007F49B5" w:rsidRPr="00C00961">
        <w:rPr>
          <w:b w:val="0"/>
          <w:bCs w:val="0"/>
          <w:sz w:val="34"/>
          <w:szCs w:val="34"/>
          <w:rtl/>
        </w:rPr>
        <w:t>باب إجار</w:t>
      </w:r>
      <w:r w:rsidR="007926AA" w:rsidRPr="00C00961">
        <w:rPr>
          <w:b w:val="0"/>
          <w:bCs w:val="0"/>
          <w:sz w:val="34"/>
          <w:szCs w:val="34"/>
          <w:rtl/>
        </w:rPr>
        <w:t>ة الوقف ومزارعته ومساقاته</w:t>
      </w:r>
      <w:r w:rsidR="00C00961">
        <w:rPr>
          <w:rFonts w:hint="cs"/>
          <w:b w:val="0"/>
          <w:bCs w:val="0"/>
          <w:sz w:val="34"/>
          <w:szCs w:val="34"/>
          <w:rtl/>
        </w:rPr>
        <w:t>:</w:t>
      </w:r>
      <w:r w:rsidR="007926AA" w:rsidRPr="00C00961">
        <w:rPr>
          <w:b w:val="0"/>
          <w:bCs w:val="0"/>
          <w:sz w:val="34"/>
          <w:szCs w:val="34"/>
          <w:rtl/>
        </w:rPr>
        <w:t>"</w:t>
      </w:r>
      <w:r w:rsidRPr="00C00961">
        <w:rPr>
          <w:rFonts w:hint="cs"/>
          <w:b w:val="0"/>
          <w:bCs w:val="0"/>
          <w:sz w:val="34"/>
          <w:szCs w:val="34"/>
          <w:rtl/>
        </w:rPr>
        <w:t xml:space="preserve"> </w:t>
      </w:r>
      <w:r w:rsidR="007F49B5" w:rsidRPr="00C00961">
        <w:rPr>
          <w:b w:val="0"/>
          <w:bCs w:val="0"/>
          <w:sz w:val="34"/>
          <w:szCs w:val="34"/>
          <w:rtl/>
        </w:rPr>
        <w:t>لو شرط الواقف أن لا يؤجر المتولي الوقف</w:t>
      </w:r>
      <w:r w:rsidR="00C00961">
        <w:rPr>
          <w:b w:val="0"/>
          <w:bCs w:val="0"/>
          <w:sz w:val="34"/>
          <w:szCs w:val="34"/>
          <w:rtl/>
        </w:rPr>
        <w:t>:</w:t>
      </w:r>
      <w:r w:rsidR="007F49B5" w:rsidRPr="00C00961">
        <w:rPr>
          <w:b w:val="0"/>
          <w:bCs w:val="0"/>
          <w:sz w:val="34"/>
          <w:szCs w:val="34"/>
          <w:rtl/>
        </w:rPr>
        <w:t xml:space="preserve"> ولا شيئا منه، أو أن لا يدفعه مزارعة، أو أن لا يعامل على ما فيه من الأشجار، أو شرط أن لا يؤجره إ</w:t>
      </w:r>
      <w:r w:rsidR="007926AA" w:rsidRPr="00C00961">
        <w:rPr>
          <w:b w:val="0"/>
          <w:bCs w:val="0"/>
          <w:sz w:val="34"/>
          <w:szCs w:val="34"/>
          <w:rtl/>
        </w:rPr>
        <w:t>لا ثلاث سنين</w:t>
      </w:r>
      <w:r w:rsidR="00C00961">
        <w:rPr>
          <w:rFonts w:hint="cs"/>
          <w:b w:val="0"/>
          <w:bCs w:val="0"/>
          <w:sz w:val="34"/>
          <w:szCs w:val="34"/>
          <w:rtl/>
        </w:rPr>
        <w:t>:</w:t>
      </w:r>
      <w:r w:rsidR="007926AA" w:rsidRPr="00C00961">
        <w:rPr>
          <w:rFonts w:hint="cs"/>
          <w:b w:val="0"/>
          <w:bCs w:val="0"/>
          <w:sz w:val="34"/>
          <w:szCs w:val="34"/>
          <w:rtl/>
        </w:rPr>
        <w:t xml:space="preserve"> </w:t>
      </w:r>
      <w:r w:rsidR="007F49B5" w:rsidRPr="00C00961">
        <w:rPr>
          <w:b w:val="0"/>
          <w:bCs w:val="0"/>
          <w:sz w:val="34"/>
          <w:szCs w:val="34"/>
          <w:rtl/>
        </w:rPr>
        <w:t>ثم لا يعقد ع</w:t>
      </w:r>
      <w:r w:rsidR="007926AA" w:rsidRPr="00C00961">
        <w:rPr>
          <w:b w:val="0"/>
          <w:bCs w:val="0"/>
          <w:sz w:val="34"/>
          <w:szCs w:val="34"/>
          <w:rtl/>
        </w:rPr>
        <w:t>ليه إلا بعد انقضاء العقد الأول،</w:t>
      </w:r>
      <w:r w:rsidR="007926AA" w:rsidRPr="00C00961">
        <w:rPr>
          <w:rFonts w:hint="cs"/>
          <w:b w:val="0"/>
          <w:bCs w:val="0"/>
          <w:sz w:val="34"/>
          <w:szCs w:val="34"/>
          <w:rtl/>
        </w:rPr>
        <w:t xml:space="preserve"> </w:t>
      </w:r>
      <w:r w:rsidR="007F49B5" w:rsidRPr="00C00961">
        <w:rPr>
          <w:b w:val="0"/>
          <w:bCs w:val="0"/>
          <w:sz w:val="34"/>
          <w:szCs w:val="34"/>
          <w:rtl/>
        </w:rPr>
        <w:t>كان شرطه معتبرا ولا ي</w:t>
      </w:r>
      <w:r w:rsidR="007926AA" w:rsidRPr="00C00961">
        <w:rPr>
          <w:b w:val="0"/>
          <w:bCs w:val="0"/>
          <w:sz w:val="34"/>
          <w:szCs w:val="34"/>
          <w:rtl/>
        </w:rPr>
        <w:t>جوز مخالفته، ولو قال من أحدث من</w:t>
      </w:r>
      <w:r w:rsidR="007926AA" w:rsidRPr="00C00961">
        <w:rPr>
          <w:rFonts w:hint="cs"/>
          <w:b w:val="0"/>
          <w:bCs w:val="0"/>
          <w:sz w:val="34"/>
          <w:szCs w:val="34"/>
          <w:rtl/>
        </w:rPr>
        <w:t xml:space="preserve"> </w:t>
      </w:r>
      <w:r w:rsidR="007F49B5" w:rsidRPr="00C00961">
        <w:rPr>
          <w:b w:val="0"/>
          <w:bCs w:val="0"/>
          <w:sz w:val="34"/>
          <w:szCs w:val="34"/>
          <w:rtl/>
        </w:rPr>
        <w:t>و</w:t>
      </w:r>
      <w:r w:rsidR="00DA253E" w:rsidRPr="00C00961">
        <w:rPr>
          <w:rFonts w:hint="cs"/>
          <w:b w:val="0"/>
          <w:bCs w:val="0"/>
          <w:sz w:val="34"/>
          <w:szCs w:val="34"/>
          <w:rtl/>
        </w:rPr>
        <w:t>ُ</w:t>
      </w:r>
      <w:r w:rsidR="007F49B5" w:rsidRPr="00C00961">
        <w:rPr>
          <w:b w:val="0"/>
          <w:bCs w:val="0"/>
          <w:sz w:val="34"/>
          <w:szCs w:val="34"/>
          <w:rtl/>
        </w:rPr>
        <w:t>ل</w:t>
      </w:r>
      <w:r w:rsidR="00DA253E" w:rsidRPr="00C00961">
        <w:rPr>
          <w:rFonts w:hint="cs"/>
          <w:b w:val="0"/>
          <w:bCs w:val="0"/>
          <w:sz w:val="34"/>
          <w:szCs w:val="34"/>
          <w:rtl/>
        </w:rPr>
        <w:t>ّ</w:t>
      </w:r>
      <w:r w:rsidR="007F49B5" w:rsidRPr="00C00961">
        <w:rPr>
          <w:b w:val="0"/>
          <w:bCs w:val="0"/>
          <w:sz w:val="34"/>
          <w:szCs w:val="34"/>
          <w:rtl/>
        </w:rPr>
        <w:t>اة هذه الصدقة شيئا مما ذكر خارج من ول</w:t>
      </w:r>
      <w:r w:rsidR="007926AA" w:rsidRPr="00C00961">
        <w:rPr>
          <w:b w:val="0"/>
          <w:bCs w:val="0"/>
          <w:sz w:val="34"/>
          <w:szCs w:val="34"/>
          <w:rtl/>
        </w:rPr>
        <w:t>ايتها وهي إلى فلان كان كما قال،</w:t>
      </w:r>
      <w:r w:rsidR="007926AA" w:rsidRPr="00C00961">
        <w:rPr>
          <w:rFonts w:hint="cs"/>
          <w:b w:val="0"/>
          <w:bCs w:val="0"/>
          <w:sz w:val="34"/>
          <w:szCs w:val="34"/>
          <w:rtl/>
        </w:rPr>
        <w:t xml:space="preserve"> </w:t>
      </w:r>
      <w:r w:rsidR="007F49B5" w:rsidRPr="00C00961">
        <w:rPr>
          <w:b w:val="0"/>
          <w:bCs w:val="0"/>
          <w:sz w:val="34"/>
          <w:szCs w:val="34"/>
          <w:rtl/>
        </w:rPr>
        <w:t>ولو لم يذكر في صك الوقف إجارته فرأى الناظر إجارته أو دفعه مزارعة مصلحة</w:t>
      </w:r>
      <w:r w:rsidR="00C00961">
        <w:rPr>
          <w:b w:val="0"/>
          <w:bCs w:val="0"/>
          <w:sz w:val="34"/>
          <w:szCs w:val="34"/>
          <w:rtl/>
        </w:rPr>
        <w:t>:</w:t>
      </w:r>
      <w:r w:rsidR="00B14D3E" w:rsidRPr="00C00961">
        <w:rPr>
          <w:rFonts w:hint="cs"/>
          <w:b w:val="0"/>
          <w:bCs w:val="0"/>
          <w:sz w:val="34"/>
          <w:szCs w:val="34"/>
          <w:rtl/>
        </w:rPr>
        <w:t xml:space="preserve"> قال</w:t>
      </w:r>
      <w:r w:rsidR="00C00961">
        <w:rPr>
          <w:rFonts w:hint="cs"/>
          <w:b w:val="0"/>
          <w:bCs w:val="0"/>
          <w:sz w:val="34"/>
          <w:szCs w:val="34"/>
          <w:rtl/>
        </w:rPr>
        <w:t>:</w:t>
      </w:r>
      <w:r w:rsidR="00B14D3E" w:rsidRPr="00C00961">
        <w:rPr>
          <w:rFonts w:hint="cs"/>
          <w:b w:val="0"/>
          <w:bCs w:val="0"/>
          <w:sz w:val="34"/>
          <w:szCs w:val="34"/>
          <w:rtl/>
        </w:rPr>
        <w:t xml:space="preserve">" </w:t>
      </w:r>
      <w:r w:rsidR="00B14D3E" w:rsidRPr="00C00961">
        <w:rPr>
          <w:b w:val="0"/>
          <w:bCs w:val="0"/>
          <w:color w:val="000000"/>
          <w:sz w:val="34"/>
          <w:szCs w:val="34"/>
          <w:rtl/>
        </w:rPr>
        <w:t xml:space="preserve">ما كان أدر على الوقف وأنفع للفقراء جاز له فعله </w:t>
      </w:r>
      <w:r w:rsidR="007F49B5" w:rsidRPr="00C00961">
        <w:rPr>
          <w:b w:val="0"/>
          <w:bCs w:val="0"/>
          <w:sz w:val="34"/>
          <w:szCs w:val="34"/>
          <w:rtl/>
        </w:rPr>
        <w:t>".</w:t>
      </w:r>
    </w:p>
    <w:p w:rsidR="00C00961" w:rsidRPr="00C00961" w:rsidRDefault="00C00961" w:rsidP="00C00961">
      <w:pPr>
        <w:rPr>
          <w:b w:val="0"/>
          <w:bCs w:val="0"/>
          <w:sz w:val="34"/>
          <w:szCs w:val="34"/>
          <w:rtl/>
        </w:rPr>
      </w:pPr>
    </w:p>
    <w:p w:rsidR="00BB1432" w:rsidRPr="00C00961" w:rsidRDefault="0018596F" w:rsidP="00C00961">
      <w:pPr>
        <w:rPr>
          <w:b w:val="0"/>
          <w:bCs w:val="0"/>
          <w:sz w:val="34"/>
          <w:szCs w:val="34"/>
          <w:rtl/>
        </w:rPr>
      </w:pPr>
      <w:r w:rsidRPr="00C00961">
        <w:rPr>
          <w:b w:val="0"/>
          <w:bCs w:val="0"/>
          <w:color w:val="FF0000"/>
          <w:sz w:val="34"/>
          <w:szCs w:val="34"/>
          <w:rtl/>
        </w:rPr>
        <w:t>ومن الأمثلة العملية التوافقية على ذلك</w:t>
      </w:r>
      <w:r w:rsidR="00C00961">
        <w:rPr>
          <w:rFonts w:hint="cs"/>
          <w:b w:val="0"/>
          <w:bCs w:val="0"/>
          <w:color w:val="FF0000"/>
          <w:sz w:val="34"/>
          <w:szCs w:val="34"/>
          <w:rtl/>
        </w:rPr>
        <w:t>:</w:t>
      </w:r>
      <w:r w:rsidRPr="00C00961">
        <w:rPr>
          <w:rFonts w:hint="cs"/>
          <w:b w:val="0"/>
          <w:bCs w:val="0"/>
          <w:color w:val="FF0000"/>
          <w:sz w:val="34"/>
          <w:szCs w:val="34"/>
          <w:rtl/>
        </w:rPr>
        <w:t xml:space="preserve"> </w:t>
      </w:r>
      <w:r w:rsidR="004318CF" w:rsidRPr="00C00961">
        <w:rPr>
          <w:b w:val="0"/>
          <w:bCs w:val="0"/>
          <w:sz w:val="34"/>
          <w:szCs w:val="34"/>
          <w:rtl/>
          <w:lang w:val="en-US"/>
        </w:rPr>
        <w:t>ما قاله السخاوي في التحفة اللطيفة في تاريخ المدينة الشريفة (2/67)</w:t>
      </w:r>
      <w:r w:rsidR="00C00961">
        <w:rPr>
          <w:b w:val="0"/>
          <w:bCs w:val="0"/>
          <w:sz w:val="34"/>
          <w:szCs w:val="34"/>
          <w:rtl/>
          <w:lang w:val="en-US"/>
        </w:rPr>
        <w:t>:</w:t>
      </w:r>
      <w:r w:rsidR="004318CF" w:rsidRPr="00C00961">
        <w:rPr>
          <w:b w:val="0"/>
          <w:bCs w:val="0"/>
          <w:sz w:val="34"/>
          <w:szCs w:val="34"/>
          <w:rtl/>
          <w:lang w:val="en-US"/>
        </w:rPr>
        <w:t>"</w:t>
      </w:r>
      <w:r w:rsidR="004318CF" w:rsidRPr="00C00961">
        <w:rPr>
          <w:b w:val="0"/>
          <w:bCs w:val="0"/>
          <w:sz w:val="34"/>
          <w:szCs w:val="34"/>
          <w:rtl/>
        </w:rPr>
        <w:t xml:space="preserve"> وذلك أن شيخ الخدام في وقتهم كان يحسن إليه وإلى سائر المجاورين ويفرق عليهم من السنة إلى السنة قدر كفايتهم </w:t>
      </w:r>
      <w:proofErr w:type="gramStart"/>
      <w:r w:rsidR="004318CF" w:rsidRPr="00C00961">
        <w:rPr>
          <w:b w:val="0"/>
          <w:bCs w:val="0"/>
          <w:sz w:val="34"/>
          <w:szCs w:val="34"/>
          <w:rtl/>
        </w:rPr>
        <w:t>وعيالهم,</w:t>
      </w:r>
      <w:proofErr w:type="gramEnd"/>
      <w:r w:rsidR="004318CF" w:rsidRPr="00C00961">
        <w:rPr>
          <w:b w:val="0"/>
          <w:bCs w:val="0"/>
          <w:sz w:val="34"/>
          <w:szCs w:val="34"/>
          <w:rtl/>
        </w:rPr>
        <w:t xml:space="preserve"> وكان شيخ الخدام يومئذ يجري في الأوقاف مجرى أهل المدينة في مغارساتهم ومعاملاتهم على جاري العادة في المدينة وأحكام قضاتها ". </w:t>
      </w:r>
    </w:p>
    <w:p w:rsidR="009B2400" w:rsidRDefault="009B2400">
      <w:pPr>
        <w:autoSpaceDE/>
        <w:autoSpaceDN/>
        <w:bidi w:val="0"/>
        <w:adjustRightInd/>
        <w:spacing w:after="200" w:line="276" w:lineRule="auto"/>
        <w:jc w:val="left"/>
        <w:rPr>
          <w:b w:val="0"/>
          <w:bCs w:val="0"/>
          <w:sz w:val="34"/>
          <w:szCs w:val="34"/>
          <w:rtl/>
          <w:lang w:val="en-US"/>
        </w:rPr>
      </w:pPr>
      <w:r>
        <w:rPr>
          <w:b w:val="0"/>
          <w:bCs w:val="0"/>
          <w:sz w:val="34"/>
          <w:szCs w:val="34"/>
          <w:rtl/>
          <w:lang w:val="en-US"/>
        </w:rPr>
        <w:br w:type="page"/>
      </w:r>
    </w:p>
    <w:p w:rsidR="0018596F" w:rsidRPr="00C00961" w:rsidRDefault="004318CF" w:rsidP="00C00961">
      <w:pPr>
        <w:rPr>
          <w:b w:val="0"/>
          <w:bCs w:val="0"/>
          <w:sz w:val="34"/>
          <w:szCs w:val="34"/>
          <w:rtl/>
        </w:rPr>
      </w:pPr>
      <w:r w:rsidRPr="00C00961">
        <w:rPr>
          <w:b w:val="0"/>
          <w:bCs w:val="0"/>
          <w:sz w:val="34"/>
          <w:szCs w:val="34"/>
          <w:rtl/>
          <w:lang w:val="en-US"/>
        </w:rPr>
        <w:lastRenderedPageBreak/>
        <w:t>وقال السخ</w:t>
      </w:r>
      <w:r w:rsidR="00BB1432" w:rsidRPr="00C00961">
        <w:rPr>
          <w:b w:val="0"/>
          <w:bCs w:val="0"/>
          <w:sz w:val="34"/>
          <w:szCs w:val="34"/>
          <w:rtl/>
          <w:lang w:val="en-US"/>
        </w:rPr>
        <w:t>اوي في التحفة (1/954) في ترجمة</w:t>
      </w:r>
      <w:r w:rsidRPr="00C00961">
        <w:rPr>
          <w:b w:val="0"/>
          <w:bCs w:val="0"/>
          <w:sz w:val="34"/>
          <w:szCs w:val="34"/>
          <w:rtl/>
          <w:lang w:val="en-US"/>
        </w:rPr>
        <w:t xml:space="preserve"> </w:t>
      </w:r>
      <w:r w:rsidRPr="00C00961">
        <w:rPr>
          <w:b w:val="0"/>
          <w:bCs w:val="0"/>
          <w:sz w:val="34"/>
          <w:szCs w:val="34"/>
          <w:rtl/>
        </w:rPr>
        <w:t>صواب</w:t>
      </w:r>
      <w:r w:rsidR="00BB1432" w:rsidRPr="00C00961">
        <w:rPr>
          <w:b w:val="0"/>
          <w:bCs w:val="0"/>
          <w:sz w:val="34"/>
          <w:szCs w:val="34"/>
          <w:rtl/>
        </w:rPr>
        <w:t xml:space="preserve"> الشمس </w:t>
      </w:r>
      <w:proofErr w:type="spellStart"/>
      <w:r w:rsidR="00BB1432" w:rsidRPr="00C00961">
        <w:rPr>
          <w:b w:val="0"/>
          <w:bCs w:val="0"/>
          <w:sz w:val="34"/>
          <w:szCs w:val="34"/>
          <w:rtl/>
        </w:rPr>
        <w:t>الجمداري</w:t>
      </w:r>
      <w:proofErr w:type="spellEnd"/>
      <w:r w:rsidR="00C00961">
        <w:rPr>
          <w:rFonts w:hint="cs"/>
          <w:b w:val="0"/>
          <w:bCs w:val="0"/>
          <w:sz w:val="34"/>
          <w:szCs w:val="34"/>
          <w:rtl/>
        </w:rPr>
        <w:t>:</w:t>
      </w:r>
      <w:r w:rsidR="00BB1432" w:rsidRPr="00C00961">
        <w:rPr>
          <w:b w:val="0"/>
          <w:bCs w:val="0"/>
          <w:sz w:val="34"/>
          <w:szCs w:val="34"/>
          <w:rtl/>
        </w:rPr>
        <w:t>"</w:t>
      </w:r>
      <w:r w:rsidR="00BB1432" w:rsidRPr="00C00961">
        <w:rPr>
          <w:rFonts w:hint="cs"/>
          <w:b w:val="0"/>
          <w:bCs w:val="0"/>
          <w:sz w:val="34"/>
          <w:szCs w:val="34"/>
          <w:rtl/>
        </w:rPr>
        <w:t xml:space="preserve"> </w:t>
      </w:r>
      <w:r w:rsidRPr="00C00961">
        <w:rPr>
          <w:b w:val="0"/>
          <w:bCs w:val="0"/>
          <w:sz w:val="34"/>
          <w:szCs w:val="34"/>
          <w:rtl/>
        </w:rPr>
        <w:t>بنى داراً حسنة وأوقفها، وكذا اشترى في آخر عمره نخلاً جيداً وأوق</w:t>
      </w:r>
      <w:r w:rsidR="00BB1432" w:rsidRPr="00C00961">
        <w:rPr>
          <w:b w:val="0"/>
          <w:bCs w:val="0"/>
          <w:sz w:val="34"/>
          <w:szCs w:val="34"/>
          <w:rtl/>
        </w:rPr>
        <w:t xml:space="preserve">فه إلى غير ذلك من </w:t>
      </w:r>
      <w:proofErr w:type="gramStart"/>
      <w:r w:rsidR="00BB1432" w:rsidRPr="00C00961">
        <w:rPr>
          <w:b w:val="0"/>
          <w:bCs w:val="0"/>
          <w:sz w:val="34"/>
          <w:szCs w:val="34"/>
          <w:rtl/>
        </w:rPr>
        <w:t>الأوقاف</w:t>
      </w:r>
      <w:r w:rsidR="00C00961">
        <w:rPr>
          <w:rFonts w:hint="cs"/>
          <w:b w:val="0"/>
          <w:bCs w:val="0"/>
          <w:sz w:val="34"/>
          <w:szCs w:val="34"/>
          <w:rtl/>
        </w:rPr>
        <w:t>.</w:t>
      </w:r>
      <w:r w:rsidR="00BB1432" w:rsidRPr="00C00961">
        <w:rPr>
          <w:rFonts w:hint="cs"/>
          <w:b w:val="0"/>
          <w:bCs w:val="0"/>
          <w:sz w:val="34"/>
          <w:szCs w:val="34"/>
          <w:rtl/>
        </w:rPr>
        <w:t>.</w:t>
      </w:r>
      <w:proofErr w:type="gramEnd"/>
      <w:r w:rsidR="00BB1432" w:rsidRPr="00C00961">
        <w:rPr>
          <w:rFonts w:hint="cs"/>
          <w:b w:val="0"/>
          <w:bCs w:val="0"/>
          <w:sz w:val="34"/>
          <w:szCs w:val="34"/>
          <w:rtl/>
        </w:rPr>
        <w:t>"،</w:t>
      </w:r>
      <w:r w:rsidR="00B14D3E" w:rsidRPr="00C00961">
        <w:rPr>
          <w:b w:val="0"/>
          <w:bCs w:val="0"/>
          <w:sz w:val="34"/>
          <w:szCs w:val="34"/>
          <w:rtl/>
        </w:rPr>
        <w:t xml:space="preserve"> </w:t>
      </w:r>
      <w:r w:rsidR="008270D1" w:rsidRPr="00C00961">
        <w:rPr>
          <w:b w:val="0"/>
          <w:bCs w:val="0"/>
          <w:sz w:val="34"/>
          <w:szCs w:val="34"/>
          <w:rtl/>
        </w:rPr>
        <w:t>و</w:t>
      </w:r>
      <w:r w:rsidR="008270D1" w:rsidRPr="00C00961">
        <w:rPr>
          <w:rFonts w:hint="cs"/>
          <w:b w:val="0"/>
          <w:bCs w:val="0"/>
          <w:sz w:val="34"/>
          <w:szCs w:val="34"/>
          <w:rtl/>
        </w:rPr>
        <w:t xml:space="preserve">ستأتي </w:t>
      </w:r>
      <w:r w:rsidR="008270D1" w:rsidRPr="00C00961">
        <w:rPr>
          <w:b w:val="0"/>
          <w:bCs w:val="0"/>
          <w:sz w:val="34"/>
          <w:szCs w:val="34"/>
          <w:rtl/>
        </w:rPr>
        <w:t xml:space="preserve">أمثلة </w:t>
      </w:r>
      <w:r w:rsidR="008270D1" w:rsidRPr="00C00961">
        <w:rPr>
          <w:rFonts w:hint="cs"/>
          <w:b w:val="0"/>
          <w:bCs w:val="0"/>
          <w:sz w:val="34"/>
          <w:szCs w:val="34"/>
          <w:rtl/>
        </w:rPr>
        <w:t>عملية</w:t>
      </w:r>
      <w:r w:rsidR="008270D1" w:rsidRPr="00C00961">
        <w:rPr>
          <w:b w:val="0"/>
          <w:bCs w:val="0"/>
          <w:sz w:val="34"/>
          <w:szCs w:val="34"/>
          <w:rtl/>
        </w:rPr>
        <w:t xml:space="preserve"> </w:t>
      </w:r>
      <w:r w:rsidR="008270D1" w:rsidRPr="00C00961">
        <w:rPr>
          <w:rFonts w:hint="cs"/>
          <w:b w:val="0"/>
          <w:bCs w:val="0"/>
          <w:sz w:val="34"/>
          <w:szCs w:val="34"/>
          <w:rtl/>
        </w:rPr>
        <w:t>في توضيح الأوقاف ال</w:t>
      </w:r>
      <w:r w:rsidR="008270D1" w:rsidRPr="00C00961">
        <w:rPr>
          <w:b w:val="0"/>
          <w:bCs w:val="0"/>
          <w:sz w:val="34"/>
          <w:szCs w:val="34"/>
          <w:rtl/>
        </w:rPr>
        <w:t>استثمار</w:t>
      </w:r>
      <w:r w:rsidR="008270D1" w:rsidRPr="00C00961">
        <w:rPr>
          <w:rFonts w:hint="cs"/>
          <w:b w:val="0"/>
          <w:bCs w:val="0"/>
          <w:sz w:val="34"/>
          <w:szCs w:val="34"/>
          <w:rtl/>
        </w:rPr>
        <w:t>ية</w:t>
      </w:r>
      <w:r w:rsidR="008270D1" w:rsidRPr="00C00961">
        <w:rPr>
          <w:b w:val="0"/>
          <w:bCs w:val="0"/>
          <w:sz w:val="34"/>
          <w:szCs w:val="34"/>
          <w:rtl/>
        </w:rPr>
        <w:t xml:space="preserve"> </w:t>
      </w:r>
      <w:r w:rsidR="00BB1432" w:rsidRPr="00C00961">
        <w:rPr>
          <w:rFonts w:hint="cs"/>
          <w:b w:val="0"/>
          <w:bCs w:val="0"/>
          <w:sz w:val="34"/>
          <w:szCs w:val="34"/>
          <w:rtl/>
        </w:rPr>
        <w:t>و</w:t>
      </w:r>
      <w:r w:rsidR="008270D1" w:rsidRPr="00C00961">
        <w:rPr>
          <w:rFonts w:hint="cs"/>
          <w:b w:val="0"/>
          <w:bCs w:val="0"/>
          <w:sz w:val="34"/>
          <w:szCs w:val="34"/>
          <w:rtl/>
        </w:rPr>
        <w:t xml:space="preserve">كيفية استثمارها </w:t>
      </w:r>
      <w:r w:rsidR="00BB1432" w:rsidRPr="00C00961">
        <w:rPr>
          <w:b w:val="0"/>
          <w:bCs w:val="0"/>
          <w:sz w:val="34"/>
          <w:szCs w:val="34"/>
          <w:rtl/>
        </w:rPr>
        <w:t>في</w:t>
      </w:r>
      <w:r w:rsidR="00BB1432" w:rsidRPr="00C00961">
        <w:rPr>
          <w:rFonts w:hint="cs"/>
          <w:b w:val="0"/>
          <w:bCs w:val="0"/>
          <w:sz w:val="34"/>
          <w:szCs w:val="34"/>
          <w:rtl/>
        </w:rPr>
        <w:t xml:space="preserve"> هذا الفصل التالي</w:t>
      </w:r>
      <w:r w:rsidR="008270D1" w:rsidRPr="00C00961">
        <w:rPr>
          <w:rFonts w:hint="cs"/>
          <w:b w:val="0"/>
          <w:bCs w:val="0"/>
          <w:sz w:val="34"/>
          <w:szCs w:val="34"/>
          <w:rtl/>
        </w:rPr>
        <w:t>:</w:t>
      </w:r>
    </w:p>
    <w:p w:rsidR="00D05116" w:rsidRPr="00C00961" w:rsidRDefault="00046DBC" w:rsidP="00C00961">
      <w:pPr>
        <w:rPr>
          <w:b w:val="0"/>
          <w:bCs w:val="0"/>
          <w:sz w:val="34"/>
          <w:szCs w:val="34"/>
          <w:rtl/>
        </w:rPr>
      </w:pPr>
      <w:r w:rsidRPr="00C00961">
        <w:rPr>
          <w:rFonts w:hint="cs"/>
          <w:b w:val="0"/>
          <w:bCs w:val="0"/>
          <w:color w:val="FF0000"/>
          <w:sz w:val="34"/>
          <w:szCs w:val="34"/>
          <w:shd w:val="clear" w:color="auto" w:fill="FBFBFB"/>
          <w:rtl/>
        </w:rPr>
        <w:t>الفصل الثاني</w:t>
      </w:r>
      <w:r w:rsidR="001F22C0" w:rsidRPr="00C00961">
        <w:rPr>
          <w:rFonts w:hint="cs"/>
          <w:b w:val="0"/>
          <w:bCs w:val="0"/>
          <w:color w:val="FF0000"/>
          <w:sz w:val="34"/>
          <w:szCs w:val="34"/>
          <w:shd w:val="clear" w:color="auto" w:fill="FBFBFB"/>
          <w:rtl/>
        </w:rPr>
        <w:t xml:space="preserve">: </w:t>
      </w:r>
      <w:r w:rsidR="0059288F" w:rsidRPr="00C00961">
        <w:rPr>
          <w:b w:val="0"/>
          <w:bCs w:val="0"/>
          <w:color w:val="FF0000"/>
          <w:sz w:val="34"/>
          <w:szCs w:val="34"/>
          <w:shd w:val="clear" w:color="auto" w:fill="FBFBFB"/>
          <w:rtl/>
        </w:rPr>
        <w:t>أهمية الوقف</w:t>
      </w:r>
      <w:r w:rsidR="00DD34D1" w:rsidRPr="00C00961">
        <w:rPr>
          <w:b w:val="0"/>
          <w:bCs w:val="0"/>
          <w:color w:val="FF0000"/>
          <w:sz w:val="34"/>
          <w:szCs w:val="34"/>
          <w:shd w:val="clear" w:color="auto" w:fill="FBFBFB"/>
          <w:rtl/>
        </w:rPr>
        <w:t xml:space="preserve"> </w:t>
      </w:r>
      <w:r w:rsidR="0059288F" w:rsidRPr="00C00961">
        <w:rPr>
          <w:b w:val="0"/>
          <w:bCs w:val="0"/>
          <w:color w:val="FF0000"/>
          <w:sz w:val="34"/>
          <w:szCs w:val="34"/>
          <w:shd w:val="clear" w:color="auto" w:fill="FBFBFB"/>
          <w:rtl/>
        </w:rPr>
        <w:t>و</w:t>
      </w:r>
      <w:r w:rsidR="00DD34D1" w:rsidRPr="00C00961">
        <w:rPr>
          <w:b w:val="0"/>
          <w:bCs w:val="0"/>
          <w:color w:val="FF0000"/>
          <w:sz w:val="34"/>
          <w:szCs w:val="34"/>
          <w:shd w:val="clear" w:color="auto" w:fill="FBFBFB"/>
          <w:rtl/>
        </w:rPr>
        <w:t>مجالات</w:t>
      </w:r>
      <w:r w:rsidR="0059288F" w:rsidRPr="00C00961">
        <w:rPr>
          <w:b w:val="0"/>
          <w:bCs w:val="0"/>
          <w:color w:val="FF0000"/>
          <w:sz w:val="34"/>
          <w:szCs w:val="34"/>
          <w:shd w:val="clear" w:color="auto" w:fill="FBFBFB"/>
          <w:rtl/>
        </w:rPr>
        <w:t>ه</w:t>
      </w:r>
      <w:r w:rsidR="00DD34D1" w:rsidRPr="00C00961">
        <w:rPr>
          <w:b w:val="0"/>
          <w:bCs w:val="0"/>
          <w:color w:val="FF0000"/>
          <w:sz w:val="34"/>
          <w:szCs w:val="34"/>
          <w:shd w:val="clear" w:color="auto" w:fill="FBFBFB"/>
          <w:rtl/>
        </w:rPr>
        <w:t xml:space="preserve"> وآثاره على مختلف مستويات الحياة</w:t>
      </w:r>
      <w:r w:rsidR="00C00961">
        <w:rPr>
          <w:b w:val="0"/>
          <w:bCs w:val="0"/>
          <w:color w:val="FF0000"/>
          <w:sz w:val="34"/>
          <w:szCs w:val="34"/>
          <w:shd w:val="clear" w:color="auto" w:fill="FBFBFB"/>
          <w:rtl/>
        </w:rPr>
        <w:t>:</w:t>
      </w:r>
      <w:r w:rsidRPr="00C00961">
        <w:rPr>
          <w:b w:val="0"/>
          <w:bCs w:val="0"/>
          <w:color w:val="FF0000"/>
          <w:sz w:val="34"/>
          <w:szCs w:val="34"/>
          <w:shd w:val="clear" w:color="auto" w:fill="FBFBFB"/>
          <w:rtl/>
        </w:rPr>
        <w:t xml:space="preserve"> وذكر التوافق في ذلك</w:t>
      </w:r>
      <w:r w:rsidR="00DD34D1" w:rsidRPr="00C00961">
        <w:rPr>
          <w:b w:val="0"/>
          <w:bCs w:val="0"/>
          <w:color w:val="FF0000"/>
          <w:sz w:val="34"/>
          <w:szCs w:val="34"/>
          <w:shd w:val="clear" w:color="auto" w:fill="FBFBFB"/>
          <w:rtl/>
        </w:rPr>
        <w:t xml:space="preserve">: </w:t>
      </w:r>
    </w:p>
    <w:p w:rsidR="007926AA" w:rsidRPr="00C00961" w:rsidRDefault="00E6653D" w:rsidP="00C00961">
      <w:pPr>
        <w:rPr>
          <w:b w:val="0"/>
          <w:bCs w:val="0"/>
          <w:sz w:val="34"/>
          <w:szCs w:val="34"/>
          <w:rtl/>
        </w:rPr>
      </w:pPr>
      <w:r w:rsidRPr="00C00961">
        <w:rPr>
          <w:b w:val="0"/>
          <w:bCs w:val="0"/>
          <w:sz w:val="34"/>
          <w:szCs w:val="34"/>
          <w:rtl/>
        </w:rPr>
        <w:t xml:space="preserve">يُمثل الوقف </w:t>
      </w:r>
      <w:r w:rsidR="003C23F6" w:rsidRPr="00C00961">
        <w:rPr>
          <w:b w:val="0"/>
          <w:bCs w:val="0"/>
          <w:sz w:val="34"/>
          <w:szCs w:val="34"/>
          <w:rtl/>
        </w:rPr>
        <w:t>همزة ربط وتواصل بين السلف والخلف</w:t>
      </w:r>
      <w:r w:rsidR="00C00961">
        <w:rPr>
          <w:b w:val="0"/>
          <w:bCs w:val="0"/>
          <w:sz w:val="34"/>
          <w:szCs w:val="34"/>
          <w:rtl/>
        </w:rPr>
        <w:t>:</w:t>
      </w:r>
      <w:r w:rsidR="003C23F6" w:rsidRPr="00C00961">
        <w:rPr>
          <w:b w:val="0"/>
          <w:bCs w:val="0"/>
          <w:sz w:val="34"/>
          <w:szCs w:val="34"/>
          <w:rtl/>
        </w:rPr>
        <w:t xml:space="preserve"> لبقاء عينه والانتفاع به</w:t>
      </w:r>
      <w:r w:rsidR="001F22C0" w:rsidRPr="00C00961">
        <w:rPr>
          <w:b w:val="0"/>
          <w:bCs w:val="0"/>
          <w:sz w:val="34"/>
          <w:szCs w:val="34"/>
          <w:rtl/>
        </w:rPr>
        <w:t xml:space="preserve"> جيلا بعد جيل</w:t>
      </w:r>
      <w:r w:rsidR="00A46AB1" w:rsidRPr="00C00961">
        <w:rPr>
          <w:b w:val="0"/>
          <w:bCs w:val="0"/>
          <w:sz w:val="34"/>
          <w:szCs w:val="34"/>
          <w:rtl/>
        </w:rPr>
        <w:t>،</w:t>
      </w:r>
      <w:r w:rsidR="003C23F6" w:rsidRPr="00C00961">
        <w:rPr>
          <w:b w:val="0"/>
          <w:bCs w:val="0"/>
          <w:sz w:val="34"/>
          <w:szCs w:val="34"/>
          <w:rtl/>
        </w:rPr>
        <w:t xml:space="preserve"> </w:t>
      </w:r>
      <w:r w:rsidR="00A46AB1" w:rsidRPr="00C00961">
        <w:rPr>
          <w:b w:val="0"/>
          <w:bCs w:val="0"/>
          <w:sz w:val="34"/>
          <w:szCs w:val="34"/>
          <w:rtl/>
        </w:rPr>
        <w:t xml:space="preserve">طيلة </w:t>
      </w:r>
      <w:r w:rsidR="003C23F6" w:rsidRPr="00C00961">
        <w:rPr>
          <w:b w:val="0"/>
          <w:bCs w:val="0"/>
          <w:sz w:val="34"/>
          <w:szCs w:val="34"/>
          <w:rtl/>
        </w:rPr>
        <w:t>أزمنة</w:t>
      </w:r>
      <w:r w:rsidR="00A46AB1" w:rsidRPr="00C00961">
        <w:rPr>
          <w:b w:val="0"/>
          <w:bCs w:val="0"/>
          <w:sz w:val="34"/>
          <w:szCs w:val="34"/>
          <w:rtl/>
        </w:rPr>
        <w:t>ٍ</w:t>
      </w:r>
      <w:r w:rsidR="00B05E09" w:rsidRPr="00C00961">
        <w:rPr>
          <w:b w:val="0"/>
          <w:bCs w:val="0"/>
          <w:sz w:val="34"/>
          <w:szCs w:val="34"/>
          <w:rtl/>
        </w:rPr>
        <w:t xml:space="preserve"> </w:t>
      </w:r>
      <w:r w:rsidR="00B05E09" w:rsidRPr="00C00961">
        <w:rPr>
          <w:rFonts w:hint="cs"/>
          <w:b w:val="0"/>
          <w:bCs w:val="0"/>
          <w:sz w:val="34"/>
          <w:szCs w:val="34"/>
          <w:rtl/>
        </w:rPr>
        <w:t>ع</w:t>
      </w:r>
      <w:r w:rsidR="003C23F6" w:rsidRPr="00C00961">
        <w:rPr>
          <w:b w:val="0"/>
          <w:bCs w:val="0"/>
          <w:sz w:val="34"/>
          <w:szCs w:val="34"/>
          <w:rtl/>
        </w:rPr>
        <w:t>ديدة</w:t>
      </w:r>
      <w:r w:rsidR="00B05E09" w:rsidRPr="00C00961">
        <w:rPr>
          <w:b w:val="0"/>
          <w:bCs w:val="0"/>
          <w:sz w:val="34"/>
          <w:szCs w:val="34"/>
          <w:rtl/>
        </w:rPr>
        <w:t xml:space="preserve"> ودهور </w:t>
      </w:r>
      <w:r w:rsidR="00B05E09" w:rsidRPr="00C00961">
        <w:rPr>
          <w:rFonts w:hint="cs"/>
          <w:b w:val="0"/>
          <w:bCs w:val="0"/>
          <w:sz w:val="34"/>
          <w:szCs w:val="34"/>
          <w:rtl/>
        </w:rPr>
        <w:t>م</w:t>
      </w:r>
      <w:r w:rsidR="00B05E09" w:rsidRPr="00C00961">
        <w:rPr>
          <w:b w:val="0"/>
          <w:bCs w:val="0"/>
          <w:sz w:val="34"/>
          <w:szCs w:val="34"/>
          <w:rtl/>
        </w:rPr>
        <w:t>ديدة</w:t>
      </w:r>
      <w:r w:rsidR="00C00961">
        <w:rPr>
          <w:b w:val="0"/>
          <w:bCs w:val="0"/>
          <w:sz w:val="34"/>
          <w:szCs w:val="34"/>
          <w:rtl/>
        </w:rPr>
        <w:t>:</w:t>
      </w:r>
      <w:r w:rsidR="00B05E09" w:rsidRPr="00C00961">
        <w:rPr>
          <w:rFonts w:hint="cs"/>
          <w:b w:val="0"/>
          <w:bCs w:val="0"/>
          <w:sz w:val="34"/>
          <w:szCs w:val="34"/>
          <w:rtl/>
        </w:rPr>
        <w:t xml:space="preserve"> </w:t>
      </w:r>
      <w:r w:rsidR="00D05116" w:rsidRPr="00C00961">
        <w:rPr>
          <w:rFonts w:hint="cs"/>
          <w:b w:val="0"/>
          <w:bCs w:val="0"/>
          <w:sz w:val="34"/>
          <w:szCs w:val="34"/>
          <w:rtl/>
        </w:rPr>
        <w:t>إضافة</w:t>
      </w:r>
      <w:r w:rsidR="00B05E09" w:rsidRPr="00C00961">
        <w:rPr>
          <w:rFonts w:hint="cs"/>
          <w:b w:val="0"/>
          <w:bCs w:val="0"/>
          <w:sz w:val="34"/>
          <w:szCs w:val="34"/>
          <w:rtl/>
        </w:rPr>
        <w:t xml:space="preserve"> </w:t>
      </w:r>
      <w:r w:rsidR="00D05116" w:rsidRPr="00C00961">
        <w:rPr>
          <w:rFonts w:hint="cs"/>
          <w:b w:val="0"/>
          <w:bCs w:val="0"/>
          <w:sz w:val="34"/>
          <w:szCs w:val="34"/>
          <w:rtl/>
        </w:rPr>
        <w:t xml:space="preserve">إلى كونه </w:t>
      </w:r>
      <w:r w:rsidR="00A46AB1" w:rsidRPr="00C00961">
        <w:rPr>
          <w:b w:val="0"/>
          <w:bCs w:val="0"/>
          <w:sz w:val="34"/>
          <w:szCs w:val="34"/>
          <w:rtl/>
        </w:rPr>
        <w:t>من أهمّ</w:t>
      </w:r>
      <w:r w:rsidRPr="00C00961">
        <w:rPr>
          <w:b w:val="0"/>
          <w:bCs w:val="0"/>
          <w:sz w:val="34"/>
          <w:szCs w:val="34"/>
          <w:rtl/>
        </w:rPr>
        <w:t xml:space="preserve"> </w:t>
      </w:r>
      <w:r w:rsidR="00A46AB1" w:rsidRPr="00C00961">
        <w:rPr>
          <w:b w:val="0"/>
          <w:bCs w:val="0"/>
          <w:sz w:val="34"/>
          <w:szCs w:val="34"/>
          <w:rtl/>
        </w:rPr>
        <w:t>ال</w:t>
      </w:r>
      <w:r w:rsidRPr="00C00961">
        <w:rPr>
          <w:b w:val="0"/>
          <w:bCs w:val="0"/>
          <w:sz w:val="34"/>
          <w:szCs w:val="34"/>
          <w:rtl/>
        </w:rPr>
        <w:t>مص</w:t>
      </w:r>
      <w:r w:rsidR="00A46AB1" w:rsidRPr="00C00961">
        <w:rPr>
          <w:b w:val="0"/>
          <w:bCs w:val="0"/>
          <w:sz w:val="34"/>
          <w:szCs w:val="34"/>
          <w:rtl/>
        </w:rPr>
        <w:t>ادر</w:t>
      </w:r>
      <w:r w:rsidRPr="00C00961">
        <w:rPr>
          <w:b w:val="0"/>
          <w:bCs w:val="0"/>
          <w:sz w:val="34"/>
          <w:szCs w:val="34"/>
          <w:rtl/>
        </w:rPr>
        <w:t xml:space="preserve"> وأدومه</w:t>
      </w:r>
      <w:r w:rsidR="00A46AB1" w:rsidRPr="00C00961">
        <w:rPr>
          <w:b w:val="0"/>
          <w:bCs w:val="0"/>
          <w:sz w:val="34"/>
          <w:szCs w:val="34"/>
          <w:rtl/>
        </w:rPr>
        <w:t>ا</w:t>
      </w:r>
      <w:r w:rsidRPr="00C00961">
        <w:rPr>
          <w:b w:val="0"/>
          <w:bCs w:val="0"/>
          <w:sz w:val="34"/>
          <w:szCs w:val="34"/>
          <w:rtl/>
        </w:rPr>
        <w:t xml:space="preserve"> في استثمار وتمويلِ قطاع </w:t>
      </w:r>
      <w:proofErr w:type="spellStart"/>
      <w:r w:rsidR="00AE56C1" w:rsidRPr="00C00961">
        <w:rPr>
          <w:b w:val="0"/>
          <w:bCs w:val="0"/>
          <w:sz w:val="34"/>
          <w:szCs w:val="34"/>
          <w:rtl/>
        </w:rPr>
        <w:t>الإقتصاد</w:t>
      </w:r>
      <w:proofErr w:type="spellEnd"/>
      <w:r w:rsidR="00AE56C1" w:rsidRPr="00C00961">
        <w:rPr>
          <w:b w:val="0"/>
          <w:bCs w:val="0"/>
          <w:sz w:val="34"/>
          <w:szCs w:val="34"/>
          <w:rtl/>
        </w:rPr>
        <w:t xml:space="preserve"> و</w:t>
      </w:r>
      <w:r w:rsidRPr="00C00961">
        <w:rPr>
          <w:b w:val="0"/>
          <w:bCs w:val="0"/>
          <w:sz w:val="34"/>
          <w:szCs w:val="34"/>
          <w:rtl/>
        </w:rPr>
        <w:t>الخدمات</w:t>
      </w:r>
      <w:r w:rsidR="00C00961">
        <w:rPr>
          <w:rFonts w:hint="cs"/>
          <w:b w:val="0"/>
          <w:bCs w:val="0"/>
          <w:sz w:val="34"/>
          <w:szCs w:val="34"/>
          <w:rtl/>
        </w:rPr>
        <w:t>:</w:t>
      </w:r>
      <w:r w:rsidR="005B15BD" w:rsidRPr="00C00961">
        <w:rPr>
          <w:b w:val="0"/>
          <w:bCs w:val="0"/>
          <w:sz w:val="34"/>
          <w:szCs w:val="34"/>
          <w:rtl/>
        </w:rPr>
        <w:t xml:space="preserve"> </w:t>
      </w:r>
      <w:r w:rsidR="00FE6C18" w:rsidRPr="00C00961">
        <w:rPr>
          <w:rFonts w:hint="cs"/>
          <w:b w:val="0"/>
          <w:bCs w:val="0"/>
          <w:sz w:val="34"/>
          <w:szCs w:val="34"/>
          <w:rtl/>
        </w:rPr>
        <w:t>و</w:t>
      </w:r>
      <w:r w:rsidR="00FE6C18" w:rsidRPr="00C00961">
        <w:rPr>
          <w:b w:val="0"/>
          <w:bCs w:val="0"/>
          <w:sz w:val="34"/>
          <w:szCs w:val="34"/>
          <w:rtl/>
        </w:rPr>
        <w:t>شتى مرافق الحياة</w:t>
      </w:r>
      <w:r w:rsidR="005B15BD" w:rsidRPr="00C00961">
        <w:rPr>
          <w:b w:val="0"/>
          <w:bCs w:val="0"/>
          <w:sz w:val="34"/>
          <w:szCs w:val="34"/>
          <w:rtl/>
        </w:rPr>
        <w:t>،</w:t>
      </w:r>
      <w:r w:rsidR="003C23F6" w:rsidRPr="00C00961">
        <w:rPr>
          <w:b w:val="0"/>
          <w:bCs w:val="0"/>
          <w:sz w:val="34"/>
          <w:szCs w:val="34"/>
          <w:rtl/>
        </w:rPr>
        <w:t xml:space="preserve"> طيلة</w:t>
      </w:r>
      <w:r w:rsidR="00FE6C18" w:rsidRPr="00C00961">
        <w:rPr>
          <w:rFonts w:hint="cs"/>
          <w:b w:val="0"/>
          <w:bCs w:val="0"/>
          <w:sz w:val="34"/>
          <w:szCs w:val="34"/>
          <w:rtl/>
        </w:rPr>
        <w:t>َ</w:t>
      </w:r>
      <w:r w:rsidRPr="00C00961">
        <w:rPr>
          <w:b w:val="0"/>
          <w:bCs w:val="0"/>
          <w:sz w:val="34"/>
          <w:szCs w:val="34"/>
          <w:rtl/>
        </w:rPr>
        <w:t xml:space="preserve"> </w:t>
      </w:r>
      <w:r w:rsidR="003C23F6" w:rsidRPr="00C00961">
        <w:rPr>
          <w:b w:val="0"/>
          <w:bCs w:val="0"/>
          <w:sz w:val="34"/>
          <w:szCs w:val="34"/>
          <w:rtl/>
        </w:rPr>
        <w:t xml:space="preserve">تاريخ </w:t>
      </w:r>
      <w:r w:rsidRPr="00C00961">
        <w:rPr>
          <w:b w:val="0"/>
          <w:bCs w:val="0"/>
          <w:sz w:val="34"/>
          <w:szCs w:val="34"/>
          <w:rtl/>
        </w:rPr>
        <w:t>الحضارة الإسلامية</w:t>
      </w:r>
      <w:r w:rsidR="00C00961">
        <w:rPr>
          <w:b w:val="0"/>
          <w:bCs w:val="0"/>
          <w:sz w:val="34"/>
          <w:szCs w:val="34"/>
          <w:rtl/>
        </w:rPr>
        <w:t>:</w:t>
      </w:r>
      <w:r w:rsidR="008438CB" w:rsidRPr="00C00961">
        <w:rPr>
          <w:b w:val="0"/>
          <w:bCs w:val="0"/>
          <w:sz w:val="34"/>
          <w:szCs w:val="34"/>
          <w:rtl/>
        </w:rPr>
        <w:t xml:space="preserve"> </w:t>
      </w:r>
      <w:r w:rsidR="0098226C" w:rsidRPr="00C00961">
        <w:rPr>
          <w:rFonts w:hint="cs"/>
          <w:b w:val="0"/>
          <w:bCs w:val="0"/>
          <w:sz w:val="34"/>
          <w:szCs w:val="34"/>
          <w:rtl/>
        </w:rPr>
        <w:t>إضافة</w:t>
      </w:r>
      <w:r w:rsidR="008438CB" w:rsidRPr="00C00961">
        <w:rPr>
          <w:b w:val="0"/>
          <w:bCs w:val="0"/>
          <w:sz w:val="34"/>
          <w:szCs w:val="34"/>
          <w:rtl/>
        </w:rPr>
        <w:t xml:space="preserve"> </w:t>
      </w:r>
      <w:r w:rsidR="0098226C" w:rsidRPr="00C00961">
        <w:rPr>
          <w:rFonts w:hint="cs"/>
          <w:b w:val="0"/>
          <w:bCs w:val="0"/>
          <w:sz w:val="34"/>
          <w:szCs w:val="34"/>
          <w:rtl/>
        </w:rPr>
        <w:t>ل</w:t>
      </w:r>
      <w:r w:rsidR="008438CB" w:rsidRPr="00C00961">
        <w:rPr>
          <w:b w:val="0"/>
          <w:bCs w:val="0"/>
          <w:sz w:val="34"/>
          <w:szCs w:val="34"/>
          <w:rtl/>
        </w:rPr>
        <w:t>نفع</w:t>
      </w:r>
      <w:r w:rsidR="0098226C" w:rsidRPr="00C00961">
        <w:rPr>
          <w:rFonts w:hint="cs"/>
          <w:b w:val="0"/>
          <w:bCs w:val="0"/>
          <w:sz w:val="34"/>
          <w:szCs w:val="34"/>
          <w:rtl/>
        </w:rPr>
        <w:t>ه</w:t>
      </w:r>
      <w:r w:rsidR="008438CB" w:rsidRPr="00C00961">
        <w:rPr>
          <w:b w:val="0"/>
          <w:bCs w:val="0"/>
          <w:sz w:val="34"/>
          <w:szCs w:val="34"/>
          <w:rtl/>
        </w:rPr>
        <w:t xml:space="preserve"> </w:t>
      </w:r>
      <w:r w:rsidR="0098226C" w:rsidRPr="00C00961">
        <w:rPr>
          <w:rFonts w:hint="cs"/>
          <w:b w:val="0"/>
          <w:bCs w:val="0"/>
          <w:sz w:val="34"/>
          <w:szCs w:val="34"/>
          <w:rtl/>
        </w:rPr>
        <w:t>ال</w:t>
      </w:r>
      <w:r w:rsidR="008438CB" w:rsidRPr="00C00961">
        <w:rPr>
          <w:b w:val="0"/>
          <w:bCs w:val="0"/>
          <w:sz w:val="34"/>
          <w:szCs w:val="34"/>
          <w:rtl/>
        </w:rPr>
        <w:t xml:space="preserve">دائم </w:t>
      </w:r>
      <w:r w:rsidR="0098226C" w:rsidRPr="00C00961">
        <w:rPr>
          <w:rFonts w:hint="cs"/>
          <w:b w:val="0"/>
          <w:bCs w:val="0"/>
          <w:sz w:val="34"/>
          <w:szCs w:val="34"/>
          <w:rtl/>
        </w:rPr>
        <w:t>وال</w:t>
      </w:r>
      <w:r w:rsidR="008438CB" w:rsidRPr="00C00961">
        <w:rPr>
          <w:b w:val="0"/>
          <w:bCs w:val="0"/>
          <w:sz w:val="34"/>
          <w:szCs w:val="34"/>
          <w:rtl/>
        </w:rPr>
        <w:t>عميم</w:t>
      </w:r>
      <w:r w:rsidR="00C00961">
        <w:rPr>
          <w:b w:val="0"/>
          <w:bCs w:val="0"/>
          <w:sz w:val="34"/>
          <w:szCs w:val="34"/>
          <w:rtl/>
        </w:rPr>
        <w:t>:</w:t>
      </w:r>
      <w:r w:rsidRPr="00C00961">
        <w:rPr>
          <w:b w:val="0"/>
          <w:bCs w:val="0"/>
          <w:sz w:val="34"/>
          <w:szCs w:val="34"/>
          <w:rtl/>
        </w:rPr>
        <w:t xml:space="preserve"> وتأثير</w:t>
      </w:r>
      <w:r w:rsidR="0098226C" w:rsidRPr="00C00961">
        <w:rPr>
          <w:rFonts w:hint="cs"/>
          <w:b w:val="0"/>
          <w:bCs w:val="0"/>
          <w:sz w:val="34"/>
          <w:szCs w:val="34"/>
          <w:rtl/>
        </w:rPr>
        <w:t>ه</w:t>
      </w:r>
      <w:r w:rsidRPr="00C00961">
        <w:rPr>
          <w:b w:val="0"/>
          <w:bCs w:val="0"/>
          <w:sz w:val="34"/>
          <w:szCs w:val="34"/>
          <w:rtl/>
        </w:rPr>
        <w:t xml:space="preserve"> </w:t>
      </w:r>
      <w:r w:rsidR="0098226C" w:rsidRPr="00C00961">
        <w:rPr>
          <w:rFonts w:hint="cs"/>
          <w:b w:val="0"/>
          <w:bCs w:val="0"/>
          <w:sz w:val="34"/>
          <w:szCs w:val="34"/>
          <w:rtl/>
        </w:rPr>
        <w:t>ال</w:t>
      </w:r>
      <w:r w:rsidRPr="00C00961">
        <w:rPr>
          <w:b w:val="0"/>
          <w:bCs w:val="0"/>
          <w:sz w:val="34"/>
          <w:szCs w:val="34"/>
          <w:rtl/>
        </w:rPr>
        <w:t xml:space="preserve">إيجابي </w:t>
      </w:r>
      <w:r w:rsidR="0098226C" w:rsidRPr="00C00961">
        <w:rPr>
          <w:rFonts w:hint="cs"/>
          <w:b w:val="0"/>
          <w:bCs w:val="0"/>
          <w:sz w:val="34"/>
          <w:szCs w:val="34"/>
          <w:rtl/>
        </w:rPr>
        <w:t>وال</w:t>
      </w:r>
      <w:r w:rsidR="00FC4090" w:rsidRPr="00C00961">
        <w:rPr>
          <w:b w:val="0"/>
          <w:bCs w:val="0"/>
          <w:sz w:val="34"/>
          <w:szCs w:val="34"/>
          <w:rtl/>
        </w:rPr>
        <w:t>عظيم</w:t>
      </w:r>
      <w:r w:rsidR="008438CB" w:rsidRPr="00C00961">
        <w:rPr>
          <w:b w:val="0"/>
          <w:bCs w:val="0"/>
          <w:sz w:val="34"/>
          <w:szCs w:val="34"/>
          <w:rtl/>
        </w:rPr>
        <w:t xml:space="preserve"> </w:t>
      </w:r>
      <w:r w:rsidRPr="00C00961">
        <w:rPr>
          <w:b w:val="0"/>
          <w:bCs w:val="0"/>
          <w:sz w:val="34"/>
          <w:szCs w:val="34"/>
          <w:rtl/>
        </w:rPr>
        <w:t>في دفع عجلة الت</w:t>
      </w:r>
      <w:r w:rsidR="005E4BB9" w:rsidRPr="00C00961">
        <w:rPr>
          <w:b w:val="0"/>
          <w:bCs w:val="0"/>
          <w:sz w:val="34"/>
          <w:szCs w:val="34"/>
          <w:rtl/>
        </w:rPr>
        <w:t xml:space="preserve">قدم </w:t>
      </w:r>
      <w:r w:rsidRPr="00C00961">
        <w:rPr>
          <w:b w:val="0"/>
          <w:bCs w:val="0"/>
          <w:sz w:val="34"/>
          <w:szCs w:val="34"/>
          <w:rtl/>
        </w:rPr>
        <w:t xml:space="preserve">إلى </w:t>
      </w:r>
      <w:r w:rsidR="00AE56C1" w:rsidRPr="00C00961">
        <w:rPr>
          <w:b w:val="0"/>
          <w:bCs w:val="0"/>
          <w:sz w:val="34"/>
          <w:szCs w:val="34"/>
          <w:rtl/>
        </w:rPr>
        <w:t>الأمام في كل المجالات</w:t>
      </w:r>
      <w:r w:rsidR="00C00961">
        <w:rPr>
          <w:b w:val="0"/>
          <w:bCs w:val="0"/>
          <w:sz w:val="34"/>
          <w:szCs w:val="34"/>
          <w:rtl/>
        </w:rPr>
        <w:t>:</w:t>
      </w:r>
      <w:r w:rsidR="001703B2" w:rsidRPr="00C00961">
        <w:rPr>
          <w:b w:val="0"/>
          <w:bCs w:val="0"/>
          <w:sz w:val="34"/>
          <w:szCs w:val="34"/>
          <w:rtl/>
        </w:rPr>
        <w:t xml:space="preserve"> ومستويات الحياة</w:t>
      </w:r>
      <w:r w:rsidR="00C00961">
        <w:rPr>
          <w:b w:val="0"/>
          <w:bCs w:val="0"/>
          <w:sz w:val="34"/>
          <w:szCs w:val="34"/>
          <w:rtl/>
        </w:rPr>
        <w:t>:</w:t>
      </w:r>
      <w:r w:rsidR="00AE56C1" w:rsidRPr="00C00961">
        <w:rPr>
          <w:b w:val="0"/>
          <w:bCs w:val="0"/>
          <w:sz w:val="34"/>
          <w:szCs w:val="34"/>
          <w:rtl/>
        </w:rPr>
        <w:t xml:space="preserve"> </w:t>
      </w:r>
      <w:r w:rsidRPr="00C00961">
        <w:rPr>
          <w:b w:val="0"/>
          <w:bCs w:val="0"/>
          <w:color w:val="FF0000"/>
          <w:sz w:val="34"/>
          <w:szCs w:val="34"/>
          <w:rtl/>
        </w:rPr>
        <w:t xml:space="preserve"> </w:t>
      </w:r>
    </w:p>
    <w:p w:rsidR="000B2AE6" w:rsidRPr="00C00961" w:rsidRDefault="00046DBC" w:rsidP="00C00961">
      <w:pPr>
        <w:rPr>
          <w:b w:val="0"/>
          <w:bCs w:val="0"/>
          <w:color w:val="FF0000"/>
          <w:sz w:val="34"/>
          <w:szCs w:val="34"/>
          <w:rtl/>
        </w:rPr>
      </w:pPr>
      <w:r w:rsidRPr="00C00961">
        <w:rPr>
          <w:b w:val="0"/>
          <w:bCs w:val="0"/>
          <w:color w:val="FF0000"/>
          <w:sz w:val="34"/>
          <w:szCs w:val="34"/>
          <w:rtl/>
        </w:rPr>
        <w:t>الم</w:t>
      </w:r>
      <w:r w:rsidR="005071C0" w:rsidRPr="00C00961">
        <w:rPr>
          <w:b w:val="0"/>
          <w:bCs w:val="0"/>
          <w:color w:val="FF0000"/>
          <w:sz w:val="34"/>
          <w:szCs w:val="34"/>
          <w:rtl/>
        </w:rPr>
        <w:t>ب</w:t>
      </w:r>
      <w:r w:rsidRPr="00C00961">
        <w:rPr>
          <w:rFonts w:hint="cs"/>
          <w:b w:val="0"/>
          <w:bCs w:val="0"/>
          <w:color w:val="FF0000"/>
          <w:sz w:val="34"/>
          <w:szCs w:val="34"/>
          <w:rtl/>
        </w:rPr>
        <w:t>حث</w:t>
      </w:r>
      <w:r w:rsidR="005071C0" w:rsidRPr="00C00961">
        <w:rPr>
          <w:b w:val="0"/>
          <w:bCs w:val="0"/>
          <w:color w:val="FF0000"/>
          <w:sz w:val="34"/>
          <w:szCs w:val="34"/>
          <w:rtl/>
        </w:rPr>
        <w:t xml:space="preserve"> الأول</w:t>
      </w:r>
      <w:r w:rsidR="00C00961">
        <w:rPr>
          <w:b w:val="0"/>
          <w:bCs w:val="0"/>
          <w:color w:val="FF0000"/>
          <w:sz w:val="34"/>
          <w:szCs w:val="34"/>
          <w:rtl/>
        </w:rPr>
        <w:t>:</w:t>
      </w:r>
      <w:r w:rsidR="005071C0" w:rsidRPr="00C00961">
        <w:rPr>
          <w:b w:val="0"/>
          <w:bCs w:val="0"/>
          <w:color w:val="FF0000"/>
          <w:sz w:val="34"/>
          <w:szCs w:val="34"/>
          <w:rtl/>
        </w:rPr>
        <w:t xml:space="preserve"> </w:t>
      </w:r>
      <w:r w:rsidR="000B2AE6" w:rsidRPr="00C00961">
        <w:rPr>
          <w:b w:val="0"/>
          <w:bCs w:val="0"/>
          <w:color w:val="FF0000"/>
          <w:sz w:val="34"/>
          <w:szCs w:val="34"/>
          <w:rtl/>
        </w:rPr>
        <w:t>الوقف في المجال الاقتصادي الاستثماري</w:t>
      </w:r>
      <w:r w:rsidR="00C00961">
        <w:rPr>
          <w:b w:val="0"/>
          <w:bCs w:val="0"/>
          <w:color w:val="FF0000"/>
          <w:sz w:val="34"/>
          <w:szCs w:val="34"/>
          <w:rtl/>
        </w:rPr>
        <w:t>:</w:t>
      </w:r>
      <w:r w:rsidR="000B2AE6" w:rsidRPr="00C00961">
        <w:rPr>
          <w:b w:val="0"/>
          <w:bCs w:val="0"/>
          <w:color w:val="FF0000"/>
          <w:sz w:val="34"/>
          <w:szCs w:val="34"/>
          <w:rtl/>
        </w:rPr>
        <w:t xml:space="preserve"> </w:t>
      </w:r>
      <w:r w:rsidR="008B4FF6" w:rsidRPr="00C00961">
        <w:rPr>
          <w:b w:val="0"/>
          <w:bCs w:val="0"/>
          <w:color w:val="FF0000"/>
          <w:sz w:val="34"/>
          <w:szCs w:val="34"/>
          <w:rtl/>
        </w:rPr>
        <w:t>أهميته و</w:t>
      </w:r>
      <w:r w:rsidR="00162C2E" w:rsidRPr="00C00961">
        <w:rPr>
          <w:b w:val="0"/>
          <w:bCs w:val="0"/>
          <w:color w:val="FF0000"/>
          <w:sz w:val="34"/>
          <w:szCs w:val="34"/>
          <w:rtl/>
        </w:rPr>
        <w:t xml:space="preserve">أمثلته </w:t>
      </w:r>
      <w:r w:rsidR="00AA59CB" w:rsidRPr="00C00961">
        <w:rPr>
          <w:b w:val="0"/>
          <w:bCs w:val="0"/>
          <w:color w:val="FF0000"/>
          <w:sz w:val="34"/>
          <w:szCs w:val="34"/>
          <w:rtl/>
        </w:rPr>
        <w:t>و</w:t>
      </w:r>
      <w:r w:rsidR="001A3EC3" w:rsidRPr="00C00961">
        <w:rPr>
          <w:b w:val="0"/>
          <w:bCs w:val="0"/>
          <w:color w:val="FF0000"/>
          <w:sz w:val="34"/>
          <w:szCs w:val="34"/>
          <w:rtl/>
        </w:rPr>
        <w:t>آ</w:t>
      </w:r>
      <w:r w:rsidR="00AA59CB" w:rsidRPr="00C00961">
        <w:rPr>
          <w:b w:val="0"/>
          <w:bCs w:val="0"/>
          <w:color w:val="FF0000"/>
          <w:sz w:val="34"/>
          <w:szCs w:val="34"/>
          <w:rtl/>
        </w:rPr>
        <w:t>ثاره</w:t>
      </w:r>
      <w:r w:rsidR="00C00961">
        <w:rPr>
          <w:b w:val="0"/>
          <w:bCs w:val="0"/>
          <w:color w:val="FF0000"/>
          <w:sz w:val="34"/>
          <w:szCs w:val="34"/>
          <w:rtl/>
        </w:rPr>
        <w:t>:</w:t>
      </w:r>
      <w:r w:rsidR="000B2AE6" w:rsidRPr="00C00961">
        <w:rPr>
          <w:b w:val="0"/>
          <w:bCs w:val="0"/>
          <w:color w:val="FF0000"/>
          <w:sz w:val="34"/>
          <w:szCs w:val="34"/>
          <w:rtl/>
        </w:rPr>
        <w:t xml:space="preserve">  </w:t>
      </w:r>
    </w:p>
    <w:p w:rsidR="006F2A27" w:rsidRPr="00C00961" w:rsidRDefault="00046DBC" w:rsidP="00C00961">
      <w:pPr>
        <w:rPr>
          <w:b w:val="0"/>
          <w:bCs w:val="0"/>
          <w:color w:val="FF0000"/>
          <w:sz w:val="34"/>
          <w:szCs w:val="34"/>
          <w:rtl/>
          <w:lang w:eastAsia="fr-FR"/>
        </w:rPr>
      </w:pPr>
      <w:r w:rsidRPr="00C00961">
        <w:rPr>
          <w:rFonts w:hint="cs"/>
          <w:b w:val="0"/>
          <w:bCs w:val="0"/>
          <w:color w:val="FF0000"/>
          <w:sz w:val="34"/>
          <w:szCs w:val="34"/>
          <w:rtl/>
          <w:lang w:eastAsia="fr-FR"/>
        </w:rPr>
        <w:t>المطلب الأول</w:t>
      </w:r>
      <w:r w:rsidR="00C00961">
        <w:rPr>
          <w:rFonts w:hint="cs"/>
          <w:b w:val="0"/>
          <w:bCs w:val="0"/>
          <w:color w:val="FF0000"/>
          <w:sz w:val="34"/>
          <w:szCs w:val="34"/>
          <w:rtl/>
          <w:lang w:eastAsia="fr-FR"/>
        </w:rPr>
        <w:t>:</w:t>
      </w:r>
      <w:r w:rsidRPr="00C00961">
        <w:rPr>
          <w:rFonts w:hint="cs"/>
          <w:b w:val="0"/>
          <w:bCs w:val="0"/>
          <w:color w:val="FF0000"/>
          <w:sz w:val="34"/>
          <w:szCs w:val="34"/>
          <w:rtl/>
          <w:lang w:eastAsia="fr-FR"/>
        </w:rPr>
        <w:t xml:space="preserve"> عناية الإسلام بالمجال </w:t>
      </w:r>
      <w:proofErr w:type="spellStart"/>
      <w:r w:rsidRPr="00C00961">
        <w:rPr>
          <w:rFonts w:hint="cs"/>
          <w:b w:val="0"/>
          <w:bCs w:val="0"/>
          <w:color w:val="FF0000"/>
          <w:sz w:val="34"/>
          <w:szCs w:val="34"/>
          <w:rtl/>
          <w:lang w:eastAsia="fr-FR"/>
        </w:rPr>
        <w:t>الإقتصادي</w:t>
      </w:r>
      <w:proofErr w:type="spellEnd"/>
      <w:r w:rsidRPr="00C00961">
        <w:rPr>
          <w:rFonts w:hint="cs"/>
          <w:b w:val="0"/>
          <w:bCs w:val="0"/>
          <w:color w:val="FF0000"/>
          <w:sz w:val="34"/>
          <w:szCs w:val="34"/>
          <w:rtl/>
          <w:lang w:eastAsia="fr-FR"/>
        </w:rPr>
        <w:t xml:space="preserve"> وبيان أهميته</w:t>
      </w:r>
      <w:r w:rsidR="00C00961">
        <w:rPr>
          <w:rFonts w:hint="cs"/>
          <w:b w:val="0"/>
          <w:bCs w:val="0"/>
          <w:color w:val="FF0000"/>
          <w:sz w:val="34"/>
          <w:szCs w:val="34"/>
          <w:rtl/>
          <w:lang w:eastAsia="fr-FR"/>
        </w:rPr>
        <w:t>:</w:t>
      </w:r>
      <w:r w:rsidRPr="00C00961">
        <w:rPr>
          <w:rFonts w:hint="cs"/>
          <w:b w:val="0"/>
          <w:bCs w:val="0"/>
          <w:color w:val="FF0000"/>
          <w:sz w:val="34"/>
          <w:szCs w:val="34"/>
          <w:rtl/>
          <w:lang w:eastAsia="fr-FR"/>
        </w:rPr>
        <w:t xml:space="preserve"> </w:t>
      </w:r>
    </w:p>
    <w:p w:rsidR="000B2AE6" w:rsidRPr="00C00961" w:rsidRDefault="000B2AE6" w:rsidP="00C00961">
      <w:pPr>
        <w:rPr>
          <w:b w:val="0"/>
          <w:bCs w:val="0"/>
          <w:color w:val="FF0000"/>
          <w:sz w:val="34"/>
          <w:szCs w:val="34"/>
          <w:rtl/>
          <w:lang w:eastAsia="fr-FR"/>
        </w:rPr>
      </w:pPr>
      <w:r w:rsidRPr="00C00961">
        <w:rPr>
          <w:b w:val="0"/>
          <w:bCs w:val="0"/>
          <w:sz w:val="34"/>
          <w:szCs w:val="34"/>
          <w:rtl/>
          <w:lang w:eastAsia="fr-FR"/>
        </w:rPr>
        <w:t>يش</w:t>
      </w:r>
      <w:r w:rsidR="006F2A27" w:rsidRPr="00C00961">
        <w:rPr>
          <w:rFonts w:hint="cs"/>
          <w:b w:val="0"/>
          <w:bCs w:val="0"/>
          <w:sz w:val="34"/>
          <w:szCs w:val="34"/>
          <w:rtl/>
          <w:lang w:eastAsia="fr-FR"/>
        </w:rPr>
        <w:t>ْ</w:t>
      </w:r>
      <w:r w:rsidRPr="00C00961">
        <w:rPr>
          <w:b w:val="0"/>
          <w:bCs w:val="0"/>
          <w:sz w:val="34"/>
          <w:szCs w:val="34"/>
          <w:rtl/>
          <w:lang w:eastAsia="fr-FR"/>
        </w:rPr>
        <w:t>تمل المجال</w:t>
      </w:r>
      <w:r w:rsidR="002D3028" w:rsidRPr="00C00961">
        <w:rPr>
          <w:rFonts w:hint="cs"/>
          <w:b w:val="0"/>
          <w:bCs w:val="0"/>
          <w:sz w:val="34"/>
          <w:szCs w:val="34"/>
          <w:rtl/>
          <w:lang w:eastAsia="fr-FR"/>
        </w:rPr>
        <w:t>ُ</w:t>
      </w:r>
      <w:r w:rsidRPr="00C00961">
        <w:rPr>
          <w:b w:val="0"/>
          <w:bCs w:val="0"/>
          <w:sz w:val="34"/>
          <w:szCs w:val="34"/>
          <w:rtl/>
          <w:lang w:eastAsia="fr-FR"/>
        </w:rPr>
        <w:t xml:space="preserve"> </w:t>
      </w:r>
      <w:proofErr w:type="spellStart"/>
      <w:r w:rsidRPr="00C00961">
        <w:rPr>
          <w:b w:val="0"/>
          <w:bCs w:val="0"/>
          <w:sz w:val="34"/>
          <w:szCs w:val="34"/>
          <w:rtl/>
          <w:lang w:eastAsia="fr-FR"/>
        </w:rPr>
        <w:t>الإقتصادي</w:t>
      </w:r>
      <w:proofErr w:type="spellEnd"/>
      <w:r w:rsidRPr="00C00961">
        <w:rPr>
          <w:b w:val="0"/>
          <w:bCs w:val="0"/>
          <w:sz w:val="34"/>
          <w:szCs w:val="34"/>
          <w:rtl/>
          <w:lang w:eastAsia="fr-FR"/>
        </w:rPr>
        <w:t xml:space="preserve"> على القيم و</w:t>
      </w:r>
      <w:r w:rsidR="00135848" w:rsidRPr="00C00961">
        <w:rPr>
          <w:b w:val="0"/>
          <w:bCs w:val="0"/>
          <w:sz w:val="34"/>
          <w:szCs w:val="34"/>
          <w:rtl/>
          <w:lang w:eastAsia="fr-FR"/>
        </w:rPr>
        <w:t>الأمور</w:t>
      </w:r>
      <w:r w:rsidR="00135848" w:rsidRPr="00C00961">
        <w:rPr>
          <w:b w:val="0"/>
          <w:bCs w:val="0"/>
          <w:sz w:val="34"/>
          <w:szCs w:val="34"/>
          <w:rtl/>
        </w:rPr>
        <w:t xml:space="preserve"> المتعلقة ب</w:t>
      </w:r>
      <w:r w:rsidR="00642A61" w:rsidRPr="00C00961">
        <w:rPr>
          <w:b w:val="0"/>
          <w:bCs w:val="0"/>
          <w:sz w:val="34"/>
          <w:szCs w:val="34"/>
          <w:rtl/>
        </w:rPr>
        <w:t>العمل والكسب والربح</w:t>
      </w:r>
      <w:r w:rsidR="00642A61" w:rsidRPr="00C00961">
        <w:rPr>
          <w:rFonts w:hint="cs"/>
          <w:b w:val="0"/>
          <w:bCs w:val="0"/>
          <w:sz w:val="34"/>
          <w:szCs w:val="34"/>
          <w:rtl/>
        </w:rPr>
        <w:t xml:space="preserve"> </w:t>
      </w:r>
      <w:r w:rsidR="00B4266D" w:rsidRPr="00C00961">
        <w:rPr>
          <w:b w:val="0"/>
          <w:bCs w:val="0"/>
          <w:sz w:val="34"/>
          <w:szCs w:val="34"/>
          <w:rtl/>
        </w:rPr>
        <w:t xml:space="preserve">في </w:t>
      </w:r>
      <w:r w:rsidR="00605D8D" w:rsidRPr="00C00961">
        <w:rPr>
          <w:rFonts w:hint="cs"/>
          <w:b w:val="0"/>
          <w:bCs w:val="0"/>
          <w:sz w:val="34"/>
          <w:szCs w:val="34"/>
          <w:rtl/>
        </w:rPr>
        <w:t>القطاع</w:t>
      </w:r>
      <w:r w:rsidR="00B4266D" w:rsidRPr="00C00961">
        <w:rPr>
          <w:b w:val="0"/>
          <w:bCs w:val="0"/>
          <w:sz w:val="34"/>
          <w:szCs w:val="34"/>
          <w:rtl/>
        </w:rPr>
        <w:t xml:space="preserve"> ال</w:t>
      </w:r>
      <w:r w:rsidR="00642A61" w:rsidRPr="00C00961">
        <w:rPr>
          <w:rFonts w:hint="cs"/>
          <w:b w:val="0"/>
          <w:bCs w:val="0"/>
          <w:sz w:val="34"/>
          <w:szCs w:val="34"/>
          <w:rtl/>
        </w:rPr>
        <w:t>فلاح</w:t>
      </w:r>
      <w:r w:rsidR="00605D8D" w:rsidRPr="00C00961">
        <w:rPr>
          <w:rFonts w:hint="cs"/>
          <w:b w:val="0"/>
          <w:bCs w:val="0"/>
          <w:sz w:val="34"/>
          <w:szCs w:val="34"/>
          <w:rtl/>
        </w:rPr>
        <w:t>ي</w:t>
      </w:r>
      <w:r w:rsidRPr="00C00961">
        <w:rPr>
          <w:b w:val="0"/>
          <w:bCs w:val="0"/>
          <w:sz w:val="34"/>
          <w:szCs w:val="34"/>
          <w:rtl/>
        </w:rPr>
        <w:t xml:space="preserve"> أو </w:t>
      </w:r>
      <w:r w:rsidR="00B4266D" w:rsidRPr="00C00961">
        <w:rPr>
          <w:b w:val="0"/>
          <w:bCs w:val="0"/>
          <w:sz w:val="34"/>
          <w:szCs w:val="34"/>
          <w:rtl/>
        </w:rPr>
        <w:t>ال</w:t>
      </w:r>
      <w:r w:rsidR="00605D8D" w:rsidRPr="00C00961">
        <w:rPr>
          <w:b w:val="0"/>
          <w:bCs w:val="0"/>
          <w:sz w:val="34"/>
          <w:szCs w:val="34"/>
          <w:rtl/>
        </w:rPr>
        <w:t>صناع</w:t>
      </w:r>
      <w:r w:rsidR="00605D8D" w:rsidRPr="00C00961">
        <w:rPr>
          <w:rFonts w:hint="cs"/>
          <w:b w:val="0"/>
          <w:bCs w:val="0"/>
          <w:sz w:val="34"/>
          <w:szCs w:val="34"/>
          <w:rtl/>
        </w:rPr>
        <w:t>ي</w:t>
      </w:r>
      <w:r w:rsidRPr="00C00961">
        <w:rPr>
          <w:b w:val="0"/>
          <w:bCs w:val="0"/>
          <w:sz w:val="34"/>
          <w:szCs w:val="34"/>
        </w:rPr>
        <w:t> </w:t>
      </w:r>
      <w:r w:rsidR="00826DF0" w:rsidRPr="00C00961">
        <w:rPr>
          <w:b w:val="0"/>
          <w:bCs w:val="0"/>
          <w:sz w:val="34"/>
          <w:szCs w:val="34"/>
          <w:rtl/>
        </w:rPr>
        <w:t xml:space="preserve">أو </w:t>
      </w:r>
      <w:r w:rsidR="00605D8D" w:rsidRPr="00C00961">
        <w:rPr>
          <w:rFonts w:hint="cs"/>
          <w:b w:val="0"/>
          <w:bCs w:val="0"/>
          <w:sz w:val="34"/>
          <w:szCs w:val="34"/>
          <w:rtl/>
        </w:rPr>
        <w:t>التجاري</w:t>
      </w:r>
      <w:r w:rsidR="0098226C" w:rsidRPr="00C00961">
        <w:rPr>
          <w:rFonts w:hint="cs"/>
          <w:b w:val="0"/>
          <w:bCs w:val="0"/>
          <w:sz w:val="34"/>
          <w:szCs w:val="34"/>
          <w:rtl/>
        </w:rPr>
        <w:t xml:space="preserve"> </w:t>
      </w:r>
      <w:r w:rsidRPr="00C00961">
        <w:rPr>
          <w:b w:val="0"/>
          <w:bCs w:val="0"/>
          <w:sz w:val="34"/>
          <w:szCs w:val="34"/>
          <w:rtl/>
        </w:rPr>
        <w:t>مما يساهم في كفاية</w:t>
      </w:r>
      <w:r w:rsidR="0040541F" w:rsidRPr="00C00961">
        <w:rPr>
          <w:b w:val="0"/>
          <w:bCs w:val="0"/>
          <w:sz w:val="34"/>
          <w:szCs w:val="34"/>
          <w:rtl/>
        </w:rPr>
        <w:t xml:space="preserve"> المرء لنفسه وأسرته ونفعه لأمته</w:t>
      </w:r>
      <w:r w:rsidRPr="00C00961">
        <w:rPr>
          <w:b w:val="0"/>
          <w:bCs w:val="0"/>
          <w:sz w:val="34"/>
          <w:szCs w:val="34"/>
          <w:rtl/>
        </w:rPr>
        <w:t xml:space="preserve">، </w:t>
      </w:r>
      <w:r w:rsidR="008127B2" w:rsidRPr="00C00961">
        <w:rPr>
          <w:rFonts w:hint="cs"/>
          <w:b w:val="0"/>
          <w:bCs w:val="0"/>
          <w:sz w:val="34"/>
          <w:szCs w:val="34"/>
          <w:rtl/>
          <w:lang w:eastAsia="fr-FR"/>
        </w:rPr>
        <w:t>و</w:t>
      </w:r>
      <w:r w:rsidR="0098226C" w:rsidRPr="00C00961">
        <w:rPr>
          <w:rFonts w:hint="cs"/>
          <w:b w:val="0"/>
          <w:bCs w:val="0"/>
          <w:sz w:val="34"/>
          <w:szCs w:val="34"/>
          <w:rtl/>
          <w:lang w:eastAsia="fr-FR"/>
        </w:rPr>
        <w:t>قد</w:t>
      </w:r>
      <w:r w:rsidR="0040541F" w:rsidRPr="00C00961">
        <w:rPr>
          <w:rFonts w:hint="cs"/>
          <w:b w:val="0"/>
          <w:bCs w:val="0"/>
          <w:sz w:val="34"/>
          <w:szCs w:val="34"/>
          <w:rtl/>
          <w:lang w:eastAsia="fr-FR"/>
        </w:rPr>
        <w:t xml:space="preserve"> بيّنا</w:t>
      </w:r>
      <w:r w:rsidRPr="00C00961">
        <w:rPr>
          <w:b w:val="0"/>
          <w:bCs w:val="0"/>
          <w:sz w:val="34"/>
          <w:szCs w:val="34"/>
          <w:rtl/>
          <w:lang w:eastAsia="fr-FR"/>
        </w:rPr>
        <w:t xml:space="preserve"> آنفا </w:t>
      </w:r>
      <w:r w:rsidR="008127B2" w:rsidRPr="00C00961">
        <w:rPr>
          <w:rFonts w:hint="cs"/>
          <w:b w:val="0"/>
          <w:bCs w:val="0"/>
          <w:sz w:val="34"/>
          <w:szCs w:val="34"/>
          <w:rtl/>
          <w:lang w:eastAsia="fr-FR"/>
        </w:rPr>
        <w:t>ب</w:t>
      </w:r>
      <w:r w:rsidRPr="00C00961">
        <w:rPr>
          <w:b w:val="0"/>
          <w:bCs w:val="0"/>
          <w:sz w:val="34"/>
          <w:szCs w:val="34"/>
          <w:rtl/>
          <w:lang w:eastAsia="fr-FR"/>
        </w:rPr>
        <w:t xml:space="preserve">أن الوقف يندرج ضمن منظومة القيم </w:t>
      </w:r>
      <w:proofErr w:type="spellStart"/>
      <w:r w:rsidRPr="00C00961">
        <w:rPr>
          <w:b w:val="0"/>
          <w:bCs w:val="0"/>
          <w:sz w:val="34"/>
          <w:szCs w:val="34"/>
          <w:rtl/>
          <w:lang w:eastAsia="fr-FR"/>
        </w:rPr>
        <w:t>الإقتصادية</w:t>
      </w:r>
      <w:proofErr w:type="spellEnd"/>
      <w:r w:rsidRPr="00C00961">
        <w:rPr>
          <w:b w:val="0"/>
          <w:bCs w:val="0"/>
          <w:sz w:val="34"/>
          <w:szCs w:val="34"/>
          <w:rtl/>
          <w:lang w:eastAsia="fr-FR"/>
        </w:rPr>
        <w:t xml:space="preserve"> </w:t>
      </w:r>
      <w:r w:rsidR="0098226C" w:rsidRPr="00C00961">
        <w:rPr>
          <w:rFonts w:hint="cs"/>
          <w:b w:val="0"/>
          <w:bCs w:val="0"/>
          <w:sz w:val="34"/>
          <w:szCs w:val="34"/>
          <w:rtl/>
          <w:lang w:eastAsia="fr-FR"/>
        </w:rPr>
        <w:t xml:space="preserve">والاجتماعية </w:t>
      </w:r>
      <w:r w:rsidRPr="00C00961">
        <w:rPr>
          <w:b w:val="0"/>
          <w:bCs w:val="0"/>
          <w:sz w:val="34"/>
          <w:szCs w:val="34"/>
          <w:rtl/>
          <w:lang w:eastAsia="fr-FR"/>
        </w:rPr>
        <w:t xml:space="preserve">في الدين الإسلامي، لما فيه من </w:t>
      </w:r>
      <w:r w:rsidR="0098226C" w:rsidRPr="00C00961">
        <w:rPr>
          <w:rFonts w:hint="cs"/>
          <w:b w:val="0"/>
          <w:bCs w:val="0"/>
          <w:sz w:val="34"/>
          <w:szCs w:val="34"/>
          <w:rtl/>
          <w:lang w:eastAsia="fr-FR"/>
        </w:rPr>
        <w:t>استثمار و</w:t>
      </w:r>
      <w:r w:rsidR="001A4E36" w:rsidRPr="00C00961">
        <w:rPr>
          <w:b w:val="0"/>
          <w:bCs w:val="0"/>
          <w:sz w:val="34"/>
          <w:szCs w:val="34"/>
          <w:rtl/>
          <w:lang w:eastAsia="fr-FR"/>
        </w:rPr>
        <w:t>تكافل</w:t>
      </w:r>
      <w:r w:rsidRPr="00C00961">
        <w:rPr>
          <w:b w:val="0"/>
          <w:bCs w:val="0"/>
          <w:sz w:val="34"/>
          <w:szCs w:val="34"/>
          <w:rtl/>
          <w:lang w:eastAsia="fr-FR"/>
        </w:rPr>
        <w:t xml:space="preserve"> بين أفراد المجتمع</w:t>
      </w:r>
      <w:r w:rsidR="00C00961">
        <w:rPr>
          <w:b w:val="0"/>
          <w:bCs w:val="0"/>
          <w:sz w:val="34"/>
          <w:szCs w:val="34"/>
          <w:rtl/>
          <w:lang w:eastAsia="fr-FR"/>
        </w:rPr>
        <w:t>.</w:t>
      </w:r>
    </w:p>
    <w:p w:rsidR="000B2AE6" w:rsidRPr="00C00961" w:rsidRDefault="000B2AE6" w:rsidP="00C00961">
      <w:pPr>
        <w:rPr>
          <w:b w:val="0"/>
          <w:bCs w:val="0"/>
          <w:sz w:val="34"/>
          <w:szCs w:val="34"/>
          <w:rtl/>
          <w:lang w:eastAsia="fr-FR"/>
        </w:rPr>
      </w:pPr>
      <w:r w:rsidRPr="00C00961">
        <w:rPr>
          <w:rFonts w:eastAsia="Times New Roman"/>
          <w:b w:val="0"/>
          <w:bCs w:val="0"/>
          <w:sz w:val="34"/>
          <w:szCs w:val="34"/>
          <w:rtl/>
          <w:lang w:eastAsia="fr-FR"/>
        </w:rPr>
        <w:t xml:space="preserve">ونحن </w:t>
      </w:r>
      <w:r w:rsidRPr="00C00961">
        <w:rPr>
          <w:b w:val="0"/>
          <w:bCs w:val="0"/>
          <w:sz w:val="34"/>
          <w:szCs w:val="34"/>
          <w:rtl/>
          <w:lang w:eastAsia="fr-FR"/>
        </w:rPr>
        <w:t>إذا مَا أجرين</w:t>
      </w:r>
      <w:r w:rsidR="008127B2" w:rsidRPr="00C00961">
        <w:rPr>
          <w:b w:val="0"/>
          <w:bCs w:val="0"/>
          <w:sz w:val="34"/>
          <w:szCs w:val="34"/>
          <w:rtl/>
          <w:lang w:eastAsia="fr-FR"/>
        </w:rPr>
        <w:t>ا مقارنةً بيْن الأنظمة المتفرق</w:t>
      </w:r>
      <w:r w:rsidR="008127B2" w:rsidRPr="00C00961">
        <w:rPr>
          <w:rFonts w:hint="cs"/>
          <w:b w:val="0"/>
          <w:bCs w:val="0"/>
          <w:sz w:val="34"/>
          <w:szCs w:val="34"/>
          <w:rtl/>
          <w:lang w:eastAsia="fr-FR"/>
        </w:rPr>
        <w:t>ة</w:t>
      </w:r>
      <w:r w:rsidR="00C00961">
        <w:rPr>
          <w:rFonts w:hint="cs"/>
          <w:b w:val="0"/>
          <w:bCs w:val="0"/>
          <w:sz w:val="34"/>
          <w:szCs w:val="34"/>
          <w:rtl/>
          <w:lang w:eastAsia="fr-FR"/>
        </w:rPr>
        <w:t>:</w:t>
      </w:r>
      <w:r w:rsidRPr="00C00961">
        <w:rPr>
          <w:b w:val="0"/>
          <w:bCs w:val="0"/>
          <w:sz w:val="34"/>
          <w:szCs w:val="34"/>
          <w:rtl/>
          <w:lang w:eastAsia="fr-FR"/>
        </w:rPr>
        <w:t xml:space="preserve"> فإننا سنجد بأن النظام الإسلامي هو النظام الوحيد المتكامل الوسطُ ال</w:t>
      </w:r>
      <w:r w:rsidR="008127B2" w:rsidRPr="00C00961">
        <w:rPr>
          <w:b w:val="0"/>
          <w:bCs w:val="0"/>
          <w:sz w:val="34"/>
          <w:szCs w:val="34"/>
          <w:rtl/>
          <w:lang w:eastAsia="fr-FR"/>
        </w:rPr>
        <w:t>ذي يُربط فيه بين الدنيا والآخرة</w:t>
      </w:r>
      <w:r w:rsidRPr="00C00961">
        <w:rPr>
          <w:b w:val="0"/>
          <w:bCs w:val="0"/>
          <w:sz w:val="34"/>
          <w:szCs w:val="34"/>
          <w:rtl/>
          <w:lang w:eastAsia="fr-FR"/>
        </w:rPr>
        <w:t xml:space="preserve">، لاحتوائه على جميع أنواع القيم الإيمانية </w:t>
      </w:r>
      <w:r w:rsidR="0040541F" w:rsidRPr="00C00961">
        <w:rPr>
          <w:rFonts w:hint="cs"/>
          <w:b w:val="0"/>
          <w:bCs w:val="0"/>
          <w:sz w:val="34"/>
          <w:szCs w:val="34"/>
          <w:rtl/>
          <w:lang w:eastAsia="fr-FR"/>
        </w:rPr>
        <w:t>التعبدية</w:t>
      </w:r>
      <w:r w:rsidR="00C00961">
        <w:rPr>
          <w:rFonts w:hint="cs"/>
          <w:b w:val="0"/>
          <w:bCs w:val="0"/>
          <w:sz w:val="34"/>
          <w:szCs w:val="34"/>
          <w:rtl/>
          <w:lang w:eastAsia="fr-FR"/>
        </w:rPr>
        <w:t>:</w:t>
      </w:r>
      <w:r w:rsidR="0040541F" w:rsidRPr="00C00961">
        <w:rPr>
          <w:rFonts w:hint="cs"/>
          <w:b w:val="0"/>
          <w:bCs w:val="0"/>
          <w:sz w:val="34"/>
          <w:szCs w:val="34"/>
          <w:rtl/>
          <w:lang w:eastAsia="fr-FR"/>
        </w:rPr>
        <w:t xml:space="preserve"> </w:t>
      </w:r>
      <w:r w:rsidRPr="00C00961">
        <w:rPr>
          <w:b w:val="0"/>
          <w:bCs w:val="0"/>
          <w:sz w:val="34"/>
          <w:szCs w:val="34"/>
          <w:rtl/>
          <w:lang w:eastAsia="fr-FR"/>
        </w:rPr>
        <w:t>والفردية والأسرية والاجتماعية والسياسية والعلمية والاقتصادية ونحوها</w:t>
      </w:r>
      <w:r w:rsidR="00C00961">
        <w:rPr>
          <w:b w:val="0"/>
          <w:bCs w:val="0"/>
          <w:sz w:val="34"/>
          <w:szCs w:val="34"/>
          <w:rtl/>
          <w:lang w:eastAsia="fr-FR"/>
        </w:rPr>
        <w:t>:</w:t>
      </w:r>
      <w:r w:rsidRPr="00C00961">
        <w:rPr>
          <w:b w:val="0"/>
          <w:bCs w:val="0"/>
          <w:sz w:val="34"/>
          <w:szCs w:val="34"/>
          <w:rtl/>
          <w:lang w:eastAsia="fr-FR"/>
        </w:rPr>
        <w:t xml:space="preserve"> وهذا حتى باعتراف بعض الخبراء الغربيّين بذلك</w:t>
      </w:r>
      <w:r w:rsidR="00C00961">
        <w:rPr>
          <w:b w:val="0"/>
          <w:bCs w:val="0"/>
          <w:sz w:val="34"/>
          <w:szCs w:val="34"/>
          <w:rtl/>
          <w:lang w:eastAsia="fr-FR"/>
        </w:rPr>
        <w:t>.</w:t>
      </w:r>
    </w:p>
    <w:p w:rsidR="000B2AE6" w:rsidRPr="00C00961" w:rsidRDefault="000B2AE6" w:rsidP="00C00961">
      <w:pPr>
        <w:rPr>
          <w:b w:val="0"/>
          <w:bCs w:val="0"/>
          <w:sz w:val="34"/>
          <w:szCs w:val="34"/>
          <w:rtl/>
        </w:rPr>
      </w:pPr>
      <w:r w:rsidRPr="00C00961">
        <w:rPr>
          <w:b w:val="0"/>
          <w:bCs w:val="0"/>
          <w:sz w:val="34"/>
          <w:szCs w:val="34"/>
          <w:rtl/>
          <w:lang w:bidi="ar-DZ"/>
        </w:rPr>
        <w:t>فالإسلامُ هو الدين الوسطُ الذي جعلَ القاعدةَ المثلى في جمْع المال قولُهُ تعالى في شأن قارون: {</w:t>
      </w:r>
      <w:r w:rsidRPr="00C00961">
        <w:rPr>
          <w:b w:val="0"/>
          <w:bCs w:val="0"/>
          <w:sz w:val="34"/>
          <w:szCs w:val="34"/>
          <w:rtl/>
          <w:lang w:eastAsia="fr-FR"/>
        </w:rPr>
        <w:t>وَابْتَغِ فِيمَا آتَاكَ اللَّهُ الدَّارَ الْآخِرَةَ وَلَا تَنْسَ نَصِيبَكَ مِنَ الدُّنْيَا وَأَحْسِنْ كَمَا أَحْسَنَ اللَّهُ إِلَيْكَ وَلَا تَبْغِ الْفَسَادَ فِي الْأَرْضِ</w:t>
      </w:r>
      <w:r w:rsidRPr="00C00961">
        <w:rPr>
          <w:b w:val="0"/>
          <w:bCs w:val="0"/>
          <w:sz w:val="34"/>
          <w:szCs w:val="34"/>
          <w:rtl/>
        </w:rPr>
        <w:t xml:space="preserve"> إِنَّ اللَّهَ لَا يُحِبُّ الْمُفْسِدِينَ (77</w:t>
      </w:r>
      <w:proofErr w:type="gramStart"/>
      <w:r w:rsidRPr="00C00961">
        <w:rPr>
          <w:b w:val="0"/>
          <w:bCs w:val="0"/>
          <w:sz w:val="34"/>
          <w:szCs w:val="34"/>
          <w:rtl/>
        </w:rPr>
        <w:t xml:space="preserve">) </w:t>
      </w:r>
      <w:r w:rsidRPr="00C00961">
        <w:rPr>
          <w:b w:val="0"/>
          <w:bCs w:val="0"/>
          <w:sz w:val="34"/>
          <w:szCs w:val="34"/>
          <w:rtl/>
          <w:lang w:bidi="ar-DZ"/>
        </w:rPr>
        <w:t>}</w:t>
      </w:r>
      <w:proofErr w:type="gramEnd"/>
      <w:r w:rsidRPr="00C00961">
        <w:rPr>
          <w:b w:val="0"/>
          <w:bCs w:val="0"/>
          <w:sz w:val="34"/>
          <w:szCs w:val="34"/>
          <w:rtl/>
          <w:lang w:bidi="ar-DZ"/>
        </w:rPr>
        <w:t xml:space="preserve"> [القصص]، وفي حديث أبي هريرة و</w:t>
      </w:r>
      <w:r w:rsidRPr="00C00961">
        <w:rPr>
          <w:b w:val="0"/>
          <w:bCs w:val="0"/>
          <w:sz w:val="34"/>
          <w:szCs w:val="34"/>
          <w:rtl/>
        </w:rPr>
        <w:t>عبد الله بن عمرو رضي الله عنهما قالا</w:t>
      </w:r>
      <w:r w:rsidR="00C00961">
        <w:rPr>
          <w:b w:val="0"/>
          <w:bCs w:val="0"/>
          <w:sz w:val="34"/>
          <w:szCs w:val="34"/>
          <w:rtl/>
        </w:rPr>
        <w:t>:</w:t>
      </w:r>
      <w:r w:rsidRPr="00C00961">
        <w:rPr>
          <w:b w:val="0"/>
          <w:bCs w:val="0"/>
          <w:sz w:val="34"/>
          <w:szCs w:val="34"/>
          <w:rtl/>
        </w:rPr>
        <w:t>" احرث لدنياك كأنك تعيش أبدا واعمل لآخرتك كأنك تموت غدا ".</w:t>
      </w:r>
    </w:p>
    <w:p w:rsidR="000B2AE6" w:rsidRPr="00C00961" w:rsidRDefault="000B2AE6" w:rsidP="00C00961">
      <w:pPr>
        <w:rPr>
          <w:b w:val="0"/>
          <w:bCs w:val="0"/>
          <w:sz w:val="34"/>
          <w:szCs w:val="34"/>
          <w:rtl/>
        </w:rPr>
      </w:pPr>
      <w:r w:rsidRPr="00C00961">
        <w:rPr>
          <w:b w:val="0"/>
          <w:bCs w:val="0"/>
          <w:sz w:val="34"/>
          <w:szCs w:val="34"/>
          <w:rtl/>
        </w:rPr>
        <w:t xml:space="preserve">وهو الدين الذي حثّ على التكامل </w:t>
      </w:r>
      <w:r w:rsidR="00866AE2" w:rsidRPr="00C00961">
        <w:rPr>
          <w:b w:val="0"/>
          <w:bCs w:val="0"/>
          <w:sz w:val="34"/>
          <w:szCs w:val="34"/>
          <w:rtl/>
        </w:rPr>
        <w:t xml:space="preserve">والتعاون </w:t>
      </w:r>
      <w:r w:rsidRPr="00C00961">
        <w:rPr>
          <w:b w:val="0"/>
          <w:bCs w:val="0"/>
          <w:sz w:val="34"/>
          <w:szCs w:val="34"/>
          <w:rtl/>
        </w:rPr>
        <w:t>بين العمال ومستعمليهم</w:t>
      </w:r>
      <w:r w:rsidR="00C00961">
        <w:rPr>
          <w:b w:val="0"/>
          <w:bCs w:val="0"/>
          <w:sz w:val="34"/>
          <w:szCs w:val="34"/>
          <w:rtl/>
        </w:rPr>
        <w:t>:</w:t>
      </w:r>
      <w:r w:rsidRPr="00C00961">
        <w:rPr>
          <w:b w:val="0"/>
          <w:bCs w:val="0"/>
          <w:sz w:val="34"/>
          <w:szCs w:val="34"/>
          <w:rtl/>
        </w:rPr>
        <w:t xml:space="preserve"> جاعلا النظرة إلى العمال والعمل أيّا كان</w:t>
      </w:r>
      <w:r w:rsidR="00C00961">
        <w:rPr>
          <w:b w:val="0"/>
          <w:bCs w:val="0"/>
          <w:sz w:val="34"/>
          <w:szCs w:val="34"/>
          <w:rtl/>
        </w:rPr>
        <w:t>:</w:t>
      </w:r>
      <w:r w:rsidRPr="00C00961">
        <w:rPr>
          <w:b w:val="0"/>
          <w:bCs w:val="0"/>
          <w:sz w:val="34"/>
          <w:szCs w:val="34"/>
          <w:rtl/>
        </w:rPr>
        <w:t xml:space="preserve"> هي نظرة احترام وتقدير وحب وأخوة كما صح في الحديث</w:t>
      </w:r>
      <w:r w:rsidR="00C00961">
        <w:rPr>
          <w:b w:val="0"/>
          <w:bCs w:val="0"/>
          <w:sz w:val="34"/>
          <w:szCs w:val="34"/>
          <w:rtl/>
        </w:rPr>
        <w:t>:</w:t>
      </w:r>
      <w:r w:rsidRPr="00C00961">
        <w:rPr>
          <w:b w:val="0"/>
          <w:bCs w:val="0"/>
          <w:sz w:val="34"/>
          <w:szCs w:val="34"/>
          <w:rtl/>
        </w:rPr>
        <w:t>" إخوانكم خ</w:t>
      </w:r>
      <w:r w:rsidR="007F5780" w:rsidRPr="00C00961">
        <w:rPr>
          <w:b w:val="0"/>
          <w:bCs w:val="0"/>
          <w:sz w:val="34"/>
          <w:szCs w:val="34"/>
          <w:rtl/>
        </w:rPr>
        <w:t>ولكم جعلهم الله تحت أيديكم</w:t>
      </w:r>
      <w:r w:rsidR="00C00961">
        <w:rPr>
          <w:b w:val="0"/>
          <w:bCs w:val="0"/>
          <w:sz w:val="34"/>
          <w:szCs w:val="34"/>
          <w:rtl/>
        </w:rPr>
        <w:t>.</w:t>
      </w:r>
      <w:r w:rsidR="007F5780" w:rsidRPr="00C00961">
        <w:rPr>
          <w:b w:val="0"/>
          <w:bCs w:val="0"/>
          <w:sz w:val="34"/>
          <w:szCs w:val="34"/>
          <w:rtl/>
        </w:rPr>
        <w:t>.."</w:t>
      </w:r>
      <w:r w:rsidR="007F5780" w:rsidRPr="00C00961">
        <w:rPr>
          <w:rFonts w:hint="cs"/>
          <w:b w:val="0"/>
          <w:bCs w:val="0"/>
          <w:sz w:val="34"/>
          <w:szCs w:val="34"/>
          <w:rtl/>
        </w:rPr>
        <w:t>، خرجه البخاري (30)</w:t>
      </w:r>
      <w:r w:rsidR="00C00961">
        <w:rPr>
          <w:rFonts w:hint="cs"/>
          <w:b w:val="0"/>
          <w:bCs w:val="0"/>
          <w:sz w:val="34"/>
          <w:szCs w:val="34"/>
          <w:rtl/>
        </w:rPr>
        <w:t>.</w:t>
      </w:r>
      <w:r w:rsidRPr="00C00961">
        <w:rPr>
          <w:b w:val="0"/>
          <w:bCs w:val="0"/>
          <w:sz w:val="34"/>
          <w:szCs w:val="34"/>
          <w:rtl/>
        </w:rPr>
        <w:t xml:space="preserve"> </w:t>
      </w:r>
    </w:p>
    <w:p w:rsidR="000B2AE6" w:rsidRPr="00C00961" w:rsidRDefault="000B2AE6" w:rsidP="00C00961">
      <w:pPr>
        <w:rPr>
          <w:b w:val="0"/>
          <w:bCs w:val="0"/>
          <w:sz w:val="34"/>
          <w:szCs w:val="34"/>
          <w:rtl/>
        </w:rPr>
      </w:pPr>
      <w:r w:rsidRPr="00C00961">
        <w:rPr>
          <w:b w:val="0"/>
          <w:bCs w:val="0"/>
          <w:sz w:val="34"/>
          <w:szCs w:val="34"/>
          <w:rtl/>
          <w:lang w:eastAsia="fr-FR"/>
        </w:rPr>
        <w:lastRenderedPageBreak/>
        <w:t>كما عدّ الإسلامُ حفظَ المالِ أَحدَ المقاصد الضرورية في الشريعة الإسلامية</w:t>
      </w:r>
      <w:r w:rsidR="00C00961">
        <w:rPr>
          <w:b w:val="0"/>
          <w:bCs w:val="0"/>
          <w:sz w:val="34"/>
          <w:szCs w:val="34"/>
          <w:rtl/>
          <w:lang w:eastAsia="fr-FR"/>
        </w:rPr>
        <w:t>:</w:t>
      </w:r>
      <w:r w:rsidRPr="00C00961">
        <w:rPr>
          <w:b w:val="0"/>
          <w:bCs w:val="0"/>
          <w:sz w:val="34"/>
          <w:szCs w:val="34"/>
          <w:rtl/>
          <w:lang w:eastAsia="fr-FR"/>
        </w:rPr>
        <w:t xml:space="preserve"> مُعتبرا كلّ أنواع العمل وا</w:t>
      </w:r>
      <w:r w:rsidR="0040541F" w:rsidRPr="00C00961">
        <w:rPr>
          <w:b w:val="0"/>
          <w:bCs w:val="0"/>
          <w:sz w:val="34"/>
          <w:szCs w:val="34"/>
          <w:rtl/>
          <w:lang w:eastAsia="fr-FR"/>
        </w:rPr>
        <w:t>لكسب والإنفاق من أجَلِّ ال</w:t>
      </w:r>
      <w:r w:rsidR="0040541F" w:rsidRPr="00C00961">
        <w:rPr>
          <w:rFonts w:hint="cs"/>
          <w:b w:val="0"/>
          <w:bCs w:val="0"/>
          <w:sz w:val="34"/>
          <w:szCs w:val="34"/>
          <w:rtl/>
          <w:lang w:eastAsia="fr-FR"/>
        </w:rPr>
        <w:t>أفعال</w:t>
      </w:r>
      <w:r w:rsidRPr="00C00961">
        <w:rPr>
          <w:b w:val="0"/>
          <w:bCs w:val="0"/>
          <w:sz w:val="34"/>
          <w:szCs w:val="34"/>
          <w:rtl/>
          <w:lang w:eastAsia="fr-FR"/>
        </w:rPr>
        <w:t xml:space="preserve"> التي ي</w:t>
      </w:r>
      <w:r w:rsidR="0040541F" w:rsidRPr="00C00961">
        <w:rPr>
          <w:rFonts w:hint="cs"/>
          <w:b w:val="0"/>
          <w:bCs w:val="0"/>
          <w:sz w:val="34"/>
          <w:szCs w:val="34"/>
          <w:rtl/>
          <w:lang w:eastAsia="fr-FR"/>
        </w:rPr>
        <w:t>ُ</w:t>
      </w:r>
      <w:r w:rsidRPr="00C00961">
        <w:rPr>
          <w:b w:val="0"/>
          <w:bCs w:val="0"/>
          <w:sz w:val="34"/>
          <w:szCs w:val="34"/>
          <w:rtl/>
          <w:lang w:eastAsia="fr-FR"/>
        </w:rPr>
        <w:t>ؤجر عليها صاحبها إن هو أخلص فيها وأتْقنها واستشعر عظم مسؤوليته حولها</w:t>
      </w:r>
      <w:r w:rsidR="00C00961">
        <w:rPr>
          <w:b w:val="0"/>
          <w:bCs w:val="0"/>
          <w:sz w:val="34"/>
          <w:szCs w:val="34"/>
          <w:rtl/>
          <w:lang w:eastAsia="fr-FR"/>
        </w:rPr>
        <w:t>:</w:t>
      </w:r>
      <w:r w:rsidRPr="00C00961">
        <w:rPr>
          <w:b w:val="0"/>
          <w:bCs w:val="0"/>
          <w:sz w:val="34"/>
          <w:szCs w:val="34"/>
          <w:rtl/>
          <w:lang w:eastAsia="fr-FR"/>
        </w:rPr>
        <w:t xml:space="preserve"> حيث قال </w:t>
      </w:r>
      <w:r w:rsidRPr="00C00961">
        <w:rPr>
          <w:b w:val="0"/>
          <w:bCs w:val="0"/>
          <w:sz w:val="34"/>
          <w:szCs w:val="34"/>
          <w:rtl/>
        </w:rPr>
        <w:t>رسول الله صلى الله عليه وسلم</w:t>
      </w:r>
      <w:r w:rsidR="00C00961">
        <w:rPr>
          <w:b w:val="0"/>
          <w:bCs w:val="0"/>
          <w:sz w:val="34"/>
          <w:szCs w:val="34"/>
          <w:rtl/>
        </w:rPr>
        <w:t>:</w:t>
      </w:r>
      <w:r w:rsidRPr="00C00961">
        <w:rPr>
          <w:b w:val="0"/>
          <w:bCs w:val="0"/>
          <w:sz w:val="34"/>
          <w:szCs w:val="34"/>
          <w:rtl/>
        </w:rPr>
        <w:t>" إنّك لن تنفق نفقة تبتغي بها وجه الله إلا أُجر</w:t>
      </w:r>
      <w:r w:rsidR="007F5780" w:rsidRPr="00C00961">
        <w:rPr>
          <w:b w:val="0"/>
          <w:bCs w:val="0"/>
          <w:sz w:val="34"/>
          <w:szCs w:val="34"/>
          <w:rtl/>
        </w:rPr>
        <w:t>ْت عليها حتى اللقمة تجعلها في ف</w:t>
      </w:r>
      <w:r w:rsidR="007F5780" w:rsidRPr="00C00961">
        <w:rPr>
          <w:rFonts w:hint="cs"/>
          <w:b w:val="0"/>
          <w:bCs w:val="0"/>
          <w:sz w:val="34"/>
          <w:szCs w:val="34"/>
          <w:rtl/>
        </w:rPr>
        <w:t>م</w:t>
      </w:r>
      <w:r w:rsidR="007F5780" w:rsidRPr="00C00961">
        <w:rPr>
          <w:b w:val="0"/>
          <w:bCs w:val="0"/>
          <w:sz w:val="34"/>
          <w:szCs w:val="34"/>
          <w:rtl/>
        </w:rPr>
        <w:t xml:space="preserve"> امرأتك "</w:t>
      </w:r>
      <w:r w:rsidR="007F5780" w:rsidRPr="00C00961">
        <w:rPr>
          <w:rFonts w:hint="cs"/>
          <w:b w:val="0"/>
          <w:bCs w:val="0"/>
          <w:sz w:val="34"/>
          <w:szCs w:val="34"/>
          <w:rtl/>
        </w:rPr>
        <w:t>، خرجه البخاري (56)</w:t>
      </w:r>
      <w:r w:rsidR="00C00961">
        <w:rPr>
          <w:rFonts w:hint="cs"/>
          <w:b w:val="0"/>
          <w:bCs w:val="0"/>
          <w:sz w:val="34"/>
          <w:szCs w:val="34"/>
          <w:rtl/>
        </w:rPr>
        <w:t>.</w:t>
      </w:r>
      <w:r w:rsidRPr="00C00961">
        <w:rPr>
          <w:b w:val="0"/>
          <w:bCs w:val="0"/>
          <w:sz w:val="34"/>
          <w:szCs w:val="34"/>
          <w:rtl/>
        </w:rPr>
        <w:t xml:space="preserve"> </w:t>
      </w:r>
    </w:p>
    <w:p w:rsidR="00DC177F" w:rsidRPr="00C00961" w:rsidRDefault="00DC177F" w:rsidP="00C00961">
      <w:pPr>
        <w:rPr>
          <w:b w:val="0"/>
          <w:bCs w:val="0"/>
          <w:sz w:val="34"/>
          <w:szCs w:val="34"/>
          <w:rtl/>
        </w:rPr>
      </w:pPr>
      <w:r w:rsidRPr="00C00961">
        <w:rPr>
          <w:b w:val="0"/>
          <w:bCs w:val="0"/>
          <w:sz w:val="34"/>
          <w:szCs w:val="34"/>
          <w:rtl/>
        </w:rPr>
        <w:t xml:space="preserve">والإسلام أيضا هو الدين الذي حثّ على التكافل المالي بين جميع أفراد المجتمع بسائر </w:t>
      </w:r>
      <w:r w:rsidR="009B07A4" w:rsidRPr="00C00961">
        <w:rPr>
          <w:b w:val="0"/>
          <w:bCs w:val="0"/>
          <w:sz w:val="34"/>
          <w:szCs w:val="34"/>
          <w:rtl/>
        </w:rPr>
        <w:t>أ</w:t>
      </w:r>
      <w:r w:rsidRPr="00C00961">
        <w:rPr>
          <w:b w:val="0"/>
          <w:bCs w:val="0"/>
          <w:sz w:val="34"/>
          <w:szCs w:val="34"/>
          <w:rtl/>
        </w:rPr>
        <w:t xml:space="preserve">نواع </w:t>
      </w:r>
      <w:proofErr w:type="spellStart"/>
      <w:r w:rsidRPr="00C00961">
        <w:rPr>
          <w:b w:val="0"/>
          <w:bCs w:val="0"/>
          <w:sz w:val="34"/>
          <w:szCs w:val="34"/>
          <w:rtl/>
        </w:rPr>
        <w:t>التكافلات</w:t>
      </w:r>
      <w:proofErr w:type="spellEnd"/>
      <w:r w:rsidRPr="00C00961">
        <w:rPr>
          <w:b w:val="0"/>
          <w:bCs w:val="0"/>
          <w:sz w:val="34"/>
          <w:szCs w:val="34"/>
          <w:rtl/>
        </w:rPr>
        <w:t xml:space="preserve"> المالية من زكاة وصدقة وهبة ووقف </w:t>
      </w:r>
      <w:r w:rsidR="00BB1432" w:rsidRPr="00C00961">
        <w:rPr>
          <w:rFonts w:hint="cs"/>
          <w:b w:val="0"/>
          <w:bCs w:val="0"/>
          <w:sz w:val="34"/>
          <w:szCs w:val="34"/>
          <w:rtl/>
        </w:rPr>
        <w:t xml:space="preserve">وعارية </w:t>
      </w:r>
      <w:r w:rsidRPr="00C00961">
        <w:rPr>
          <w:b w:val="0"/>
          <w:bCs w:val="0"/>
          <w:sz w:val="34"/>
          <w:szCs w:val="34"/>
          <w:rtl/>
        </w:rPr>
        <w:t>وغيرها</w:t>
      </w:r>
      <w:r w:rsidR="00C00961">
        <w:rPr>
          <w:b w:val="0"/>
          <w:bCs w:val="0"/>
          <w:sz w:val="34"/>
          <w:szCs w:val="34"/>
          <w:rtl/>
        </w:rPr>
        <w:t>.</w:t>
      </w:r>
      <w:r w:rsidRPr="00C00961">
        <w:rPr>
          <w:b w:val="0"/>
          <w:bCs w:val="0"/>
          <w:sz w:val="34"/>
          <w:szCs w:val="34"/>
          <w:rtl/>
        </w:rPr>
        <w:t xml:space="preserve"> </w:t>
      </w:r>
    </w:p>
    <w:p w:rsidR="007149ED" w:rsidRPr="00C00961" w:rsidRDefault="000B2AE6" w:rsidP="00C00961">
      <w:pPr>
        <w:rPr>
          <w:b w:val="0"/>
          <w:bCs w:val="0"/>
          <w:sz w:val="34"/>
          <w:szCs w:val="34"/>
          <w:rtl/>
          <w:lang w:eastAsia="fr-FR"/>
        </w:rPr>
      </w:pPr>
      <w:r w:rsidRPr="00C00961">
        <w:rPr>
          <w:b w:val="0"/>
          <w:bCs w:val="0"/>
          <w:sz w:val="34"/>
          <w:szCs w:val="34"/>
          <w:rtl/>
          <w:lang w:eastAsia="fr-FR"/>
        </w:rPr>
        <w:t xml:space="preserve">وهو الدين الذي حث أتباعه على </w:t>
      </w:r>
      <w:proofErr w:type="spellStart"/>
      <w:r w:rsidRPr="00C00961">
        <w:rPr>
          <w:b w:val="0"/>
          <w:bCs w:val="0"/>
          <w:sz w:val="34"/>
          <w:szCs w:val="34"/>
          <w:rtl/>
          <w:lang w:eastAsia="fr-FR"/>
        </w:rPr>
        <w:t>التخيّر</w:t>
      </w:r>
      <w:proofErr w:type="spellEnd"/>
      <w:r w:rsidRPr="00C00961">
        <w:rPr>
          <w:b w:val="0"/>
          <w:bCs w:val="0"/>
          <w:sz w:val="34"/>
          <w:szCs w:val="34"/>
          <w:rtl/>
          <w:lang w:eastAsia="fr-FR"/>
        </w:rPr>
        <w:t xml:space="preserve"> في أنواع الإنفاق</w:t>
      </w:r>
      <w:r w:rsidR="00C00961">
        <w:rPr>
          <w:b w:val="0"/>
          <w:bCs w:val="0"/>
          <w:sz w:val="34"/>
          <w:szCs w:val="34"/>
          <w:rtl/>
          <w:lang w:eastAsia="fr-FR"/>
        </w:rPr>
        <w:t>:</w:t>
      </w:r>
      <w:r w:rsidRPr="00C00961">
        <w:rPr>
          <w:b w:val="0"/>
          <w:bCs w:val="0"/>
          <w:sz w:val="34"/>
          <w:szCs w:val="34"/>
          <w:rtl/>
          <w:lang w:eastAsia="fr-FR"/>
        </w:rPr>
        <w:t xml:space="preserve"> واختيار</w:t>
      </w:r>
      <w:r w:rsidR="007149ED" w:rsidRPr="00C00961">
        <w:rPr>
          <w:b w:val="0"/>
          <w:bCs w:val="0"/>
          <w:sz w:val="34"/>
          <w:szCs w:val="34"/>
          <w:rtl/>
          <w:lang w:eastAsia="fr-FR"/>
        </w:rPr>
        <w:t>ِ</w:t>
      </w:r>
      <w:r w:rsidRPr="00C00961">
        <w:rPr>
          <w:b w:val="0"/>
          <w:bCs w:val="0"/>
          <w:sz w:val="34"/>
          <w:szCs w:val="34"/>
          <w:rtl/>
          <w:lang w:eastAsia="fr-FR"/>
        </w:rPr>
        <w:t xml:space="preserve"> أفضلها</w:t>
      </w:r>
      <w:r w:rsidR="00C00961">
        <w:rPr>
          <w:b w:val="0"/>
          <w:bCs w:val="0"/>
          <w:sz w:val="34"/>
          <w:szCs w:val="34"/>
          <w:rtl/>
          <w:lang w:eastAsia="fr-FR"/>
        </w:rPr>
        <w:t>:</w:t>
      </w:r>
      <w:r w:rsidRPr="00C00961">
        <w:rPr>
          <w:b w:val="0"/>
          <w:bCs w:val="0"/>
          <w:sz w:val="34"/>
          <w:szCs w:val="34"/>
          <w:rtl/>
          <w:lang w:eastAsia="fr-FR"/>
        </w:rPr>
        <w:t xml:space="preserve"> وأبق</w:t>
      </w:r>
      <w:r w:rsidR="00BB1432" w:rsidRPr="00C00961">
        <w:rPr>
          <w:b w:val="0"/>
          <w:bCs w:val="0"/>
          <w:sz w:val="34"/>
          <w:szCs w:val="34"/>
          <w:rtl/>
          <w:lang w:eastAsia="fr-FR"/>
        </w:rPr>
        <w:t>اها لصاحبها، وأدومها عند خالقها</w:t>
      </w:r>
      <w:r w:rsidRPr="00C00961">
        <w:rPr>
          <w:b w:val="0"/>
          <w:bCs w:val="0"/>
          <w:sz w:val="34"/>
          <w:szCs w:val="34"/>
          <w:rtl/>
          <w:lang w:eastAsia="fr-FR"/>
        </w:rPr>
        <w:t xml:space="preserve">، مصداق ما خرجه البخاري </w:t>
      </w:r>
      <w:r w:rsidR="007149ED" w:rsidRPr="00C00961">
        <w:rPr>
          <w:b w:val="0"/>
          <w:bCs w:val="0"/>
          <w:sz w:val="34"/>
          <w:szCs w:val="34"/>
          <w:rtl/>
          <w:lang w:val="en-US"/>
        </w:rPr>
        <w:t xml:space="preserve">(2769) عن </w:t>
      </w:r>
      <w:r w:rsidR="007149ED" w:rsidRPr="00C00961">
        <w:rPr>
          <w:b w:val="0"/>
          <w:bCs w:val="0"/>
          <w:sz w:val="34"/>
          <w:szCs w:val="34"/>
          <w:rtl/>
        </w:rPr>
        <w:t xml:space="preserve">أنس رضي الله عنه </w:t>
      </w:r>
      <w:proofErr w:type="gramStart"/>
      <w:r w:rsidR="007149ED" w:rsidRPr="00C00961">
        <w:rPr>
          <w:b w:val="0"/>
          <w:bCs w:val="0"/>
          <w:sz w:val="34"/>
          <w:szCs w:val="34"/>
          <w:rtl/>
        </w:rPr>
        <w:t>قال:</w:t>
      </w:r>
      <w:r w:rsidR="00C00961">
        <w:rPr>
          <w:rFonts w:hint="cs"/>
          <w:b w:val="0"/>
          <w:bCs w:val="0"/>
          <w:sz w:val="34"/>
          <w:szCs w:val="34"/>
          <w:rtl/>
        </w:rPr>
        <w:t>.</w:t>
      </w:r>
      <w:r w:rsidR="002D3028" w:rsidRPr="00C00961">
        <w:rPr>
          <w:rFonts w:hint="cs"/>
          <w:b w:val="0"/>
          <w:bCs w:val="0"/>
          <w:sz w:val="34"/>
          <w:szCs w:val="34"/>
          <w:rtl/>
        </w:rPr>
        <w:t>.</w:t>
      </w:r>
      <w:proofErr w:type="gramEnd"/>
      <w:r w:rsidR="007149ED" w:rsidRPr="00C00961">
        <w:rPr>
          <w:b w:val="0"/>
          <w:bCs w:val="0"/>
          <w:sz w:val="34"/>
          <w:szCs w:val="34"/>
          <w:rtl/>
        </w:rPr>
        <w:t xml:space="preserve"> لما نزلت: {لن تن</w:t>
      </w:r>
      <w:r w:rsidR="00BB1432" w:rsidRPr="00C00961">
        <w:rPr>
          <w:b w:val="0"/>
          <w:bCs w:val="0"/>
          <w:sz w:val="34"/>
          <w:szCs w:val="34"/>
          <w:rtl/>
        </w:rPr>
        <w:t>الوا البر حتى تنفقوا مما تحبون}</w:t>
      </w:r>
      <w:r w:rsidR="007149ED" w:rsidRPr="00C00961">
        <w:rPr>
          <w:b w:val="0"/>
          <w:bCs w:val="0"/>
          <w:sz w:val="34"/>
          <w:szCs w:val="34"/>
          <w:rtl/>
        </w:rPr>
        <w:t xml:space="preserve"> قام أبو طلحة فقال: يا رسول الله، إن الله يقول: {لن تنالوا البر حتى تنفقوا مما تحبون}، وإن أحب أموالي إلي </w:t>
      </w:r>
      <w:proofErr w:type="spellStart"/>
      <w:r w:rsidR="007149ED" w:rsidRPr="00C00961">
        <w:rPr>
          <w:b w:val="0"/>
          <w:bCs w:val="0"/>
          <w:sz w:val="34"/>
          <w:szCs w:val="34"/>
          <w:rtl/>
        </w:rPr>
        <w:t>بيرحاء</w:t>
      </w:r>
      <w:proofErr w:type="spellEnd"/>
      <w:r w:rsidR="007149ED" w:rsidRPr="00C00961">
        <w:rPr>
          <w:b w:val="0"/>
          <w:bCs w:val="0"/>
          <w:sz w:val="34"/>
          <w:szCs w:val="34"/>
          <w:rtl/>
        </w:rPr>
        <w:t>، وإنها صدقة لله أرجو برها وذخره</w:t>
      </w:r>
      <w:r w:rsidR="00BB1432" w:rsidRPr="00C00961">
        <w:rPr>
          <w:b w:val="0"/>
          <w:bCs w:val="0"/>
          <w:sz w:val="34"/>
          <w:szCs w:val="34"/>
          <w:rtl/>
        </w:rPr>
        <w:t xml:space="preserve">ا عند الله، فضعها حيث أراك </w:t>
      </w:r>
      <w:proofErr w:type="gramStart"/>
      <w:r w:rsidR="00BB1432" w:rsidRPr="00C00961">
        <w:rPr>
          <w:b w:val="0"/>
          <w:bCs w:val="0"/>
          <w:sz w:val="34"/>
          <w:szCs w:val="34"/>
          <w:rtl/>
        </w:rPr>
        <w:t>الله</w:t>
      </w:r>
      <w:r w:rsidR="00C00961">
        <w:rPr>
          <w:rFonts w:hint="cs"/>
          <w:b w:val="0"/>
          <w:bCs w:val="0"/>
          <w:sz w:val="34"/>
          <w:szCs w:val="34"/>
          <w:rtl/>
        </w:rPr>
        <w:t>.</w:t>
      </w:r>
      <w:r w:rsidR="00BB1432" w:rsidRPr="00C00961">
        <w:rPr>
          <w:rFonts w:hint="cs"/>
          <w:b w:val="0"/>
          <w:bCs w:val="0"/>
          <w:sz w:val="34"/>
          <w:szCs w:val="34"/>
          <w:rtl/>
        </w:rPr>
        <w:t>.</w:t>
      </w:r>
      <w:proofErr w:type="gramEnd"/>
      <w:r w:rsidR="00BB1432" w:rsidRPr="00C00961">
        <w:rPr>
          <w:rFonts w:hint="cs"/>
          <w:b w:val="0"/>
          <w:bCs w:val="0"/>
          <w:sz w:val="34"/>
          <w:szCs w:val="34"/>
          <w:rtl/>
        </w:rPr>
        <w:t xml:space="preserve"> </w:t>
      </w:r>
      <w:r w:rsidR="007149ED" w:rsidRPr="00C00961">
        <w:rPr>
          <w:b w:val="0"/>
          <w:bCs w:val="0"/>
          <w:sz w:val="34"/>
          <w:szCs w:val="34"/>
          <w:rtl/>
          <w:lang w:val="en-US"/>
        </w:rPr>
        <w:t xml:space="preserve">وخرج البخاري في صحيحه </w:t>
      </w:r>
      <w:r w:rsidR="007149ED" w:rsidRPr="00C00961">
        <w:rPr>
          <w:b w:val="0"/>
          <w:bCs w:val="0"/>
          <w:sz w:val="34"/>
          <w:szCs w:val="34"/>
          <w:rtl/>
          <w:lang w:eastAsia="fr-FR"/>
        </w:rPr>
        <w:t xml:space="preserve">(2737) من حديث ابن عمر </w:t>
      </w:r>
      <w:r w:rsidR="007149ED" w:rsidRPr="00C00961">
        <w:rPr>
          <w:b w:val="0"/>
          <w:bCs w:val="0"/>
          <w:sz w:val="34"/>
          <w:szCs w:val="34"/>
          <w:rtl/>
        </w:rPr>
        <w:t xml:space="preserve">أن عمر بن الخطاب أصاب أرضا بخيبر، فأتى النبي صلى الله عليه وسلم </w:t>
      </w:r>
      <w:proofErr w:type="spellStart"/>
      <w:r w:rsidR="007149ED" w:rsidRPr="00C00961">
        <w:rPr>
          <w:b w:val="0"/>
          <w:bCs w:val="0"/>
          <w:sz w:val="34"/>
          <w:szCs w:val="34"/>
          <w:rtl/>
        </w:rPr>
        <w:t>يستأمره</w:t>
      </w:r>
      <w:proofErr w:type="spellEnd"/>
      <w:r w:rsidR="007149ED" w:rsidRPr="00C00961">
        <w:rPr>
          <w:b w:val="0"/>
          <w:bCs w:val="0"/>
          <w:sz w:val="34"/>
          <w:szCs w:val="34"/>
          <w:rtl/>
        </w:rPr>
        <w:t xml:space="preserve"> فيها، فقال: يا رسول الله، إني أصبت أرضا بخيبر لم أصب مالا قط أنفس عندي منه، فما تأمر به؟ قال: «إن شئت حبست أصلها، وتصدقت </w:t>
      </w:r>
      <w:proofErr w:type="gramStart"/>
      <w:r w:rsidR="007149ED" w:rsidRPr="00C00961">
        <w:rPr>
          <w:b w:val="0"/>
          <w:bCs w:val="0"/>
          <w:sz w:val="34"/>
          <w:szCs w:val="34"/>
          <w:rtl/>
        </w:rPr>
        <w:t>بها</w:t>
      </w:r>
      <w:r w:rsidR="00BB1432" w:rsidRPr="00C00961">
        <w:rPr>
          <w:rFonts w:hint="cs"/>
          <w:b w:val="0"/>
          <w:bCs w:val="0"/>
          <w:sz w:val="34"/>
          <w:szCs w:val="34"/>
          <w:rtl/>
        </w:rPr>
        <w:t xml:space="preserve"> </w:t>
      </w:r>
      <w:r w:rsidR="007149ED" w:rsidRPr="00C00961">
        <w:rPr>
          <w:b w:val="0"/>
          <w:bCs w:val="0"/>
          <w:sz w:val="34"/>
          <w:szCs w:val="34"/>
          <w:rtl/>
        </w:rPr>
        <w:t>»</w:t>
      </w:r>
      <w:proofErr w:type="gramEnd"/>
      <w:r w:rsidR="00C00961">
        <w:rPr>
          <w:rFonts w:hint="cs"/>
          <w:b w:val="0"/>
          <w:bCs w:val="0"/>
          <w:sz w:val="34"/>
          <w:szCs w:val="34"/>
          <w:rtl/>
        </w:rPr>
        <w:t>.</w:t>
      </w:r>
      <w:r w:rsidR="007149ED" w:rsidRPr="00C00961">
        <w:rPr>
          <w:b w:val="0"/>
          <w:bCs w:val="0"/>
          <w:sz w:val="34"/>
          <w:szCs w:val="34"/>
          <w:rtl/>
        </w:rPr>
        <w:t xml:space="preserve">... </w:t>
      </w:r>
    </w:p>
    <w:p w:rsidR="000B2AE6" w:rsidRPr="00C00961" w:rsidRDefault="000B2AE6" w:rsidP="00C00961">
      <w:pPr>
        <w:rPr>
          <w:b w:val="0"/>
          <w:bCs w:val="0"/>
          <w:sz w:val="34"/>
          <w:szCs w:val="34"/>
          <w:rtl/>
        </w:rPr>
      </w:pPr>
      <w:r w:rsidRPr="00C00961">
        <w:rPr>
          <w:b w:val="0"/>
          <w:bCs w:val="0"/>
          <w:sz w:val="34"/>
          <w:szCs w:val="34"/>
          <w:rtl/>
          <w:lang w:eastAsia="fr-FR"/>
        </w:rPr>
        <w:t xml:space="preserve">ومن هذا </w:t>
      </w:r>
      <w:r w:rsidR="00605D8D" w:rsidRPr="00C00961">
        <w:rPr>
          <w:b w:val="0"/>
          <w:bCs w:val="0"/>
          <w:sz w:val="34"/>
          <w:szCs w:val="34"/>
          <w:rtl/>
          <w:lang w:eastAsia="fr-FR"/>
        </w:rPr>
        <w:t>المنطلق فقد اتفق العلماء</w:t>
      </w:r>
      <w:r w:rsidRPr="00C00961">
        <w:rPr>
          <w:b w:val="0"/>
          <w:bCs w:val="0"/>
          <w:sz w:val="34"/>
          <w:szCs w:val="34"/>
          <w:rtl/>
          <w:lang w:eastAsia="fr-FR"/>
        </w:rPr>
        <w:t xml:space="preserve"> </w:t>
      </w:r>
      <w:r w:rsidR="0011779F" w:rsidRPr="00C00961">
        <w:rPr>
          <w:b w:val="0"/>
          <w:bCs w:val="0"/>
          <w:sz w:val="34"/>
          <w:szCs w:val="34"/>
          <w:rtl/>
          <w:lang w:eastAsia="fr-FR"/>
        </w:rPr>
        <w:t xml:space="preserve">على أن أفضل </w:t>
      </w:r>
      <w:proofErr w:type="spellStart"/>
      <w:r w:rsidR="0011779F" w:rsidRPr="00C00961">
        <w:rPr>
          <w:b w:val="0"/>
          <w:bCs w:val="0"/>
          <w:sz w:val="34"/>
          <w:szCs w:val="34"/>
          <w:rtl/>
          <w:lang w:eastAsia="fr-FR"/>
        </w:rPr>
        <w:t>التكافلات</w:t>
      </w:r>
      <w:proofErr w:type="spellEnd"/>
      <w:r w:rsidR="0011779F" w:rsidRPr="00C00961">
        <w:rPr>
          <w:b w:val="0"/>
          <w:bCs w:val="0"/>
          <w:sz w:val="34"/>
          <w:szCs w:val="34"/>
          <w:rtl/>
          <w:lang w:eastAsia="fr-FR"/>
        </w:rPr>
        <w:t xml:space="preserve"> المالية</w:t>
      </w:r>
      <w:r w:rsidR="0011779F" w:rsidRPr="00C00961">
        <w:rPr>
          <w:rFonts w:hint="cs"/>
          <w:b w:val="0"/>
          <w:bCs w:val="0"/>
          <w:sz w:val="34"/>
          <w:szCs w:val="34"/>
          <w:rtl/>
          <w:lang w:eastAsia="fr-FR"/>
        </w:rPr>
        <w:t>ِ</w:t>
      </w:r>
      <w:r w:rsidRPr="00C00961">
        <w:rPr>
          <w:b w:val="0"/>
          <w:bCs w:val="0"/>
          <w:sz w:val="34"/>
          <w:szCs w:val="34"/>
          <w:rtl/>
          <w:lang w:eastAsia="fr-FR"/>
        </w:rPr>
        <w:t xml:space="preserve"> </w:t>
      </w:r>
      <w:r w:rsidR="0011779F" w:rsidRPr="00C00961">
        <w:rPr>
          <w:rFonts w:hint="cs"/>
          <w:b w:val="0"/>
          <w:bCs w:val="0"/>
          <w:sz w:val="34"/>
          <w:szCs w:val="34"/>
          <w:rtl/>
          <w:lang w:eastAsia="fr-FR"/>
        </w:rPr>
        <w:t xml:space="preserve">هي </w:t>
      </w:r>
      <w:r w:rsidRPr="00C00961">
        <w:rPr>
          <w:b w:val="0"/>
          <w:bCs w:val="0"/>
          <w:sz w:val="34"/>
          <w:szCs w:val="34"/>
          <w:rtl/>
          <w:lang w:eastAsia="fr-FR"/>
        </w:rPr>
        <w:t>الوقف</w:t>
      </w:r>
      <w:r w:rsidR="00C00961">
        <w:rPr>
          <w:b w:val="0"/>
          <w:bCs w:val="0"/>
          <w:sz w:val="34"/>
          <w:szCs w:val="34"/>
          <w:rtl/>
          <w:lang w:eastAsia="fr-FR"/>
        </w:rPr>
        <w:t>:</w:t>
      </w:r>
      <w:r w:rsidRPr="00C00961">
        <w:rPr>
          <w:b w:val="0"/>
          <w:bCs w:val="0"/>
          <w:sz w:val="34"/>
          <w:szCs w:val="34"/>
          <w:rtl/>
          <w:lang w:eastAsia="fr-FR"/>
        </w:rPr>
        <w:t xml:space="preserve"> لما فيه </w:t>
      </w:r>
      <w:r w:rsidRPr="00C00961">
        <w:rPr>
          <w:b w:val="0"/>
          <w:bCs w:val="0"/>
          <w:sz w:val="34"/>
          <w:szCs w:val="34"/>
          <w:rtl/>
        </w:rPr>
        <w:t>من بقاءٍ لرأس المال محفوظا</w:t>
      </w:r>
      <w:r w:rsidR="00DC177F" w:rsidRPr="00C00961">
        <w:rPr>
          <w:b w:val="0"/>
          <w:bCs w:val="0"/>
          <w:sz w:val="34"/>
          <w:szCs w:val="34"/>
          <w:rtl/>
        </w:rPr>
        <w:t xml:space="preserve"> مستمِرا</w:t>
      </w:r>
      <w:r w:rsidRPr="00C00961">
        <w:rPr>
          <w:b w:val="0"/>
          <w:bCs w:val="0"/>
          <w:sz w:val="34"/>
          <w:szCs w:val="34"/>
          <w:rtl/>
        </w:rPr>
        <w:t xml:space="preserve"> </w:t>
      </w:r>
      <w:r w:rsidR="00DC177F" w:rsidRPr="00C00961">
        <w:rPr>
          <w:b w:val="0"/>
          <w:bCs w:val="0"/>
          <w:sz w:val="34"/>
          <w:szCs w:val="34"/>
          <w:rtl/>
        </w:rPr>
        <w:t>مُستَثْم</w:t>
      </w:r>
      <w:r w:rsidR="00FD0F01" w:rsidRPr="00C00961">
        <w:rPr>
          <w:rFonts w:hint="cs"/>
          <w:b w:val="0"/>
          <w:bCs w:val="0"/>
          <w:sz w:val="34"/>
          <w:szCs w:val="34"/>
          <w:rtl/>
        </w:rPr>
        <w:t>َ</w:t>
      </w:r>
      <w:r w:rsidR="00DC177F" w:rsidRPr="00C00961">
        <w:rPr>
          <w:b w:val="0"/>
          <w:bCs w:val="0"/>
          <w:sz w:val="34"/>
          <w:szCs w:val="34"/>
          <w:rtl/>
        </w:rPr>
        <w:t>را</w:t>
      </w:r>
      <w:r w:rsidR="00C00961">
        <w:rPr>
          <w:rFonts w:hint="cs"/>
          <w:b w:val="0"/>
          <w:bCs w:val="0"/>
          <w:sz w:val="34"/>
          <w:szCs w:val="34"/>
          <w:rtl/>
        </w:rPr>
        <w:t>:</w:t>
      </w:r>
      <w:r w:rsidR="00DC177F" w:rsidRPr="00C00961">
        <w:rPr>
          <w:b w:val="0"/>
          <w:bCs w:val="0"/>
          <w:sz w:val="34"/>
          <w:szCs w:val="34"/>
          <w:rtl/>
        </w:rPr>
        <w:t xml:space="preserve"> </w:t>
      </w:r>
      <w:r w:rsidR="001A4E36" w:rsidRPr="00C00961">
        <w:rPr>
          <w:rFonts w:hint="cs"/>
          <w:b w:val="0"/>
          <w:bCs w:val="0"/>
          <w:sz w:val="34"/>
          <w:szCs w:val="34"/>
          <w:rtl/>
        </w:rPr>
        <w:t xml:space="preserve">بينما </w:t>
      </w:r>
      <w:r w:rsidRPr="00C00961">
        <w:rPr>
          <w:b w:val="0"/>
          <w:bCs w:val="0"/>
          <w:sz w:val="34"/>
          <w:szCs w:val="34"/>
          <w:rtl/>
        </w:rPr>
        <w:t>تذهب فائدته وغلته في سائر أعمال البر</w:t>
      </w:r>
      <w:r w:rsidR="00C00961">
        <w:rPr>
          <w:b w:val="0"/>
          <w:bCs w:val="0"/>
          <w:sz w:val="34"/>
          <w:szCs w:val="34"/>
          <w:rtl/>
        </w:rPr>
        <w:t>.</w:t>
      </w:r>
    </w:p>
    <w:p w:rsidR="000B2AE6" w:rsidRPr="00C00961" w:rsidRDefault="00BB1432" w:rsidP="00C00961">
      <w:pPr>
        <w:rPr>
          <w:rFonts w:eastAsia="Times New Roman"/>
          <w:b w:val="0"/>
          <w:bCs w:val="0"/>
          <w:sz w:val="34"/>
          <w:szCs w:val="34"/>
          <w:rtl/>
          <w:lang w:eastAsia="fr-FR"/>
        </w:rPr>
      </w:pPr>
      <w:r w:rsidRPr="00C00961">
        <w:rPr>
          <w:rFonts w:eastAsia="Times New Roman" w:hint="cs"/>
          <w:b w:val="0"/>
          <w:bCs w:val="0"/>
          <w:sz w:val="34"/>
          <w:szCs w:val="34"/>
          <w:rtl/>
          <w:lang w:eastAsia="fr-FR"/>
        </w:rPr>
        <w:t>كما أنه</w:t>
      </w:r>
      <w:r w:rsidR="00DC177F" w:rsidRPr="00C00961">
        <w:rPr>
          <w:rFonts w:eastAsia="Times New Roman"/>
          <w:b w:val="0"/>
          <w:bCs w:val="0"/>
          <w:sz w:val="34"/>
          <w:szCs w:val="34"/>
          <w:rtl/>
          <w:lang w:eastAsia="fr-FR"/>
        </w:rPr>
        <w:t xml:space="preserve"> </w:t>
      </w:r>
      <w:r w:rsidRPr="00C00961">
        <w:rPr>
          <w:rFonts w:eastAsia="Times New Roman" w:hint="cs"/>
          <w:b w:val="0"/>
          <w:bCs w:val="0"/>
          <w:sz w:val="34"/>
          <w:szCs w:val="34"/>
          <w:rtl/>
          <w:lang w:eastAsia="fr-FR"/>
        </w:rPr>
        <w:t xml:space="preserve">يعتبر </w:t>
      </w:r>
      <w:r w:rsidR="00DC177F" w:rsidRPr="00C00961">
        <w:rPr>
          <w:rFonts w:eastAsia="Times New Roman"/>
          <w:b w:val="0"/>
          <w:bCs w:val="0"/>
          <w:sz w:val="34"/>
          <w:szCs w:val="34"/>
          <w:rtl/>
          <w:lang w:eastAsia="fr-FR"/>
        </w:rPr>
        <w:t xml:space="preserve">أهم مصدر تكافلي </w:t>
      </w:r>
      <w:r w:rsidR="001A4E36" w:rsidRPr="00C00961">
        <w:rPr>
          <w:rFonts w:eastAsia="Times New Roman" w:hint="cs"/>
          <w:b w:val="0"/>
          <w:bCs w:val="0"/>
          <w:sz w:val="34"/>
          <w:szCs w:val="34"/>
          <w:rtl/>
          <w:lang w:eastAsia="fr-FR"/>
        </w:rPr>
        <w:t>لما فيه من</w:t>
      </w:r>
      <w:r w:rsidR="000B2AE6" w:rsidRPr="00C00961">
        <w:rPr>
          <w:b w:val="0"/>
          <w:bCs w:val="0"/>
          <w:sz w:val="34"/>
          <w:szCs w:val="34"/>
          <w:rtl/>
        </w:rPr>
        <w:t xml:space="preserve"> توفير</w:t>
      </w:r>
      <w:r w:rsidR="002B190D" w:rsidRPr="00C00961">
        <w:rPr>
          <w:b w:val="0"/>
          <w:bCs w:val="0"/>
          <w:sz w:val="34"/>
          <w:szCs w:val="34"/>
          <w:rtl/>
        </w:rPr>
        <w:t xml:space="preserve"> </w:t>
      </w:r>
      <w:r w:rsidR="000B2AE6" w:rsidRPr="00C00961">
        <w:rPr>
          <w:b w:val="0"/>
          <w:bCs w:val="0"/>
          <w:sz w:val="34"/>
          <w:szCs w:val="34"/>
          <w:rtl/>
        </w:rPr>
        <w:t>مناصبَ شغلٍ دائمة</w:t>
      </w:r>
      <w:r w:rsidR="00662E57" w:rsidRPr="00C00961">
        <w:rPr>
          <w:rFonts w:hint="cs"/>
          <w:b w:val="0"/>
          <w:bCs w:val="0"/>
          <w:sz w:val="34"/>
          <w:szCs w:val="34"/>
          <w:rtl/>
        </w:rPr>
        <w:t>،</w:t>
      </w:r>
      <w:r w:rsidR="000B2AE6" w:rsidRPr="00C00961">
        <w:rPr>
          <w:b w:val="0"/>
          <w:bCs w:val="0"/>
          <w:sz w:val="34"/>
          <w:szCs w:val="34"/>
          <w:rtl/>
        </w:rPr>
        <w:t xml:space="preserve"> </w:t>
      </w:r>
      <w:r w:rsidR="00A1506D" w:rsidRPr="00C00961">
        <w:rPr>
          <w:rFonts w:hint="cs"/>
          <w:b w:val="0"/>
          <w:bCs w:val="0"/>
          <w:sz w:val="34"/>
          <w:szCs w:val="34"/>
          <w:rtl/>
        </w:rPr>
        <w:t xml:space="preserve">وتحسينٍ للدخل الفردي </w:t>
      </w:r>
      <w:proofErr w:type="gramStart"/>
      <w:r w:rsidR="00A1506D" w:rsidRPr="00C00961">
        <w:rPr>
          <w:rFonts w:hint="cs"/>
          <w:b w:val="0"/>
          <w:bCs w:val="0"/>
          <w:sz w:val="34"/>
          <w:szCs w:val="34"/>
          <w:rtl/>
        </w:rPr>
        <w:t>وال</w:t>
      </w:r>
      <w:r w:rsidR="00A1506D" w:rsidRPr="00C00961">
        <w:rPr>
          <w:b w:val="0"/>
          <w:bCs w:val="0"/>
          <w:sz w:val="34"/>
          <w:szCs w:val="34"/>
          <w:rtl/>
        </w:rPr>
        <w:t>قومي</w:t>
      </w:r>
      <w:r w:rsidR="00A1506D" w:rsidRPr="00C00961">
        <w:rPr>
          <w:rFonts w:hint="cs"/>
          <w:b w:val="0"/>
          <w:bCs w:val="0"/>
          <w:sz w:val="34"/>
          <w:szCs w:val="34"/>
          <w:rtl/>
        </w:rPr>
        <w:t xml:space="preserve">، </w:t>
      </w:r>
      <w:r w:rsidR="000B2AE6" w:rsidRPr="00C00961">
        <w:rPr>
          <w:b w:val="0"/>
          <w:bCs w:val="0"/>
          <w:sz w:val="34"/>
          <w:szCs w:val="34"/>
          <w:rtl/>
        </w:rPr>
        <w:t xml:space="preserve"> مع</w:t>
      </w:r>
      <w:proofErr w:type="gramEnd"/>
      <w:r w:rsidR="000B2AE6" w:rsidRPr="00C00961">
        <w:rPr>
          <w:b w:val="0"/>
          <w:bCs w:val="0"/>
          <w:sz w:val="34"/>
          <w:szCs w:val="34"/>
          <w:rtl/>
        </w:rPr>
        <w:t xml:space="preserve"> القضاء على مشكلة التسول والبطالة</w:t>
      </w:r>
      <w:r w:rsidR="001A4E36" w:rsidRPr="00C00961">
        <w:rPr>
          <w:b w:val="0"/>
          <w:bCs w:val="0"/>
          <w:sz w:val="34"/>
          <w:szCs w:val="34"/>
          <w:rtl/>
        </w:rPr>
        <w:t xml:space="preserve"> وما يتولد عنهما من آثار</w:t>
      </w:r>
      <w:r w:rsidR="00A1506D" w:rsidRPr="00C00961">
        <w:rPr>
          <w:rFonts w:hint="cs"/>
          <w:b w:val="0"/>
          <w:bCs w:val="0"/>
          <w:sz w:val="34"/>
          <w:szCs w:val="34"/>
          <w:rtl/>
        </w:rPr>
        <w:t xml:space="preserve"> </w:t>
      </w:r>
      <w:r w:rsidR="001A4E36" w:rsidRPr="00C00961">
        <w:rPr>
          <w:b w:val="0"/>
          <w:bCs w:val="0"/>
          <w:sz w:val="34"/>
          <w:szCs w:val="34"/>
          <w:rtl/>
        </w:rPr>
        <w:t>سلبية</w:t>
      </w:r>
      <w:r w:rsidR="00A1506D" w:rsidRPr="00C00961">
        <w:rPr>
          <w:b w:val="0"/>
          <w:bCs w:val="0"/>
          <w:sz w:val="34"/>
          <w:szCs w:val="34"/>
          <w:rtl/>
        </w:rPr>
        <w:t xml:space="preserve"> وآفات اجتماعية</w:t>
      </w:r>
      <w:r w:rsidR="00C00961">
        <w:rPr>
          <w:rFonts w:hint="cs"/>
          <w:b w:val="0"/>
          <w:bCs w:val="0"/>
          <w:sz w:val="34"/>
          <w:szCs w:val="34"/>
          <w:rtl/>
        </w:rPr>
        <w:t>.</w:t>
      </w:r>
      <w:r w:rsidR="000B2AE6" w:rsidRPr="00C00961">
        <w:rPr>
          <w:b w:val="0"/>
          <w:bCs w:val="0"/>
          <w:sz w:val="34"/>
          <w:szCs w:val="34"/>
          <w:rtl/>
        </w:rPr>
        <w:t xml:space="preserve">  </w:t>
      </w:r>
    </w:p>
    <w:p w:rsidR="000B2AE6" w:rsidRPr="00C00961" w:rsidRDefault="000B2AE6" w:rsidP="00C00961">
      <w:pPr>
        <w:rPr>
          <w:b w:val="0"/>
          <w:bCs w:val="0"/>
          <w:sz w:val="34"/>
          <w:szCs w:val="34"/>
          <w:rtl/>
        </w:rPr>
      </w:pPr>
      <w:r w:rsidRPr="00C00961">
        <w:rPr>
          <w:b w:val="0"/>
          <w:bCs w:val="0"/>
          <w:sz w:val="34"/>
          <w:szCs w:val="34"/>
          <w:rtl/>
        </w:rPr>
        <w:t xml:space="preserve">. وهكذا دوره الإيجابي في تنمية </w:t>
      </w:r>
      <w:proofErr w:type="spellStart"/>
      <w:r w:rsidRPr="00C00961">
        <w:rPr>
          <w:b w:val="0"/>
          <w:bCs w:val="0"/>
          <w:sz w:val="34"/>
          <w:szCs w:val="34"/>
          <w:rtl/>
        </w:rPr>
        <w:t>الإقتصاد</w:t>
      </w:r>
      <w:proofErr w:type="spellEnd"/>
      <w:r w:rsidRPr="00C00961">
        <w:rPr>
          <w:b w:val="0"/>
          <w:bCs w:val="0"/>
          <w:sz w:val="34"/>
          <w:szCs w:val="34"/>
          <w:rtl/>
        </w:rPr>
        <w:t xml:space="preserve"> الوطني وتحقيق الاكتفاء ا</w:t>
      </w:r>
      <w:r w:rsidR="00867642" w:rsidRPr="00C00961">
        <w:rPr>
          <w:b w:val="0"/>
          <w:bCs w:val="0"/>
          <w:sz w:val="34"/>
          <w:szCs w:val="34"/>
          <w:rtl/>
        </w:rPr>
        <w:t>لذاتي فيه</w:t>
      </w:r>
      <w:r w:rsidR="00C00961">
        <w:rPr>
          <w:b w:val="0"/>
          <w:bCs w:val="0"/>
          <w:sz w:val="34"/>
          <w:szCs w:val="34"/>
          <w:rtl/>
        </w:rPr>
        <w:t>:</w:t>
      </w:r>
      <w:r w:rsidR="00867642" w:rsidRPr="00C00961">
        <w:rPr>
          <w:b w:val="0"/>
          <w:bCs w:val="0"/>
          <w:sz w:val="34"/>
          <w:szCs w:val="34"/>
          <w:rtl/>
        </w:rPr>
        <w:t xml:space="preserve"> سواء في مجال ال</w:t>
      </w:r>
      <w:r w:rsidR="00867642" w:rsidRPr="00C00961">
        <w:rPr>
          <w:rFonts w:hint="cs"/>
          <w:b w:val="0"/>
          <w:bCs w:val="0"/>
          <w:sz w:val="34"/>
          <w:szCs w:val="34"/>
          <w:rtl/>
        </w:rPr>
        <w:t>فلاحة</w:t>
      </w:r>
      <w:r w:rsidRPr="00C00961">
        <w:rPr>
          <w:b w:val="0"/>
          <w:bCs w:val="0"/>
          <w:sz w:val="34"/>
          <w:szCs w:val="34"/>
          <w:rtl/>
        </w:rPr>
        <w:t xml:space="preserve"> أو التجارة أو الصناعة</w:t>
      </w:r>
      <w:r w:rsidR="00C00961">
        <w:rPr>
          <w:b w:val="0"/>
          <w:bCs w:val="0"/>
          <w:sz w:val="34"/>
          <w:szCs w:val="34"/>
          <w:rtl/>
        </w:rPr>
        <w:t>:</w:t>
      </w:r>
      <w:r w:rsidRPr="00C00961">
        <w:rPr>
          <w:b w:val="0"/>
          <w:bCs w:val="0"/>
          <w:sz w:val="34"/>
          <w:szCs w:val="34"/>
          <w:rtl/>
        </w:rPr>
        <w:t xml:space="preserve"> ويكون ذلك عن طريق الاستثمار النافع للأوقاف با</w:t>
      </w:r>
      <w:r w:rsidR="00867642" w:rsidRPr="00C00961">
        <w:rPr>
          <w:b w:val="0"/>
          <w:bCs w:val="0"/>
          <w:sz w:val="34"/>
          <w:szCs w:val="34"/>
          <w:rtl/>
        </w:rPr>
        <w:t xml:space="preserve">لتسويق والتصنيع والإنتاج </w:t>
      </w:r>
      <w:r w:rsidRPr="00C00961">
        <w:rPr>
          <w:b w:val="0"/>
          <w:bCs w:val="0"/>
          <w:sz w:val="34"/>
          <w:szCs w:val="34"/>
          <w:rtl/>
        </w:rPr>
        <w:t>وسائر أنواع المعاملات المالية النافعة التي توافق عليها العلماء الأخيار</w:t>
      </w:r>
      <w:r w:rsidR="00C00961">
        <w:rPr>
          <w:b w:val="0"/>
          <w:bCs w:val="0"/>
          <w:sz w:val="34"/>
          <w:szCs w:val="34"/>
          <w:rtl/>
        </w:rPr>
        <w:t>:</w:t>
      </w:r>
      <w:r w:rsidRPr="00C00961">
        <w:rPr>
          <w:b w:val="0"/>
          <w:bCs w:val="0"/>
          <w:sz w:val="34"/>
          <w:szCs w:val="34"/>
          <w:rtl/>
        </w:rPr>
        <w:t xml:space="preserve"> وأتت بها السنن والآثار</w:t>
      </w:r>
      <w:r w:rsidR="00C00961">
        <w:rPr>
          <w:b w:val="0"/>
          <w:bCs w:val="0"/>
          <w:sz w:val="34"/>
          <w:szCs w:val="34"/>
          <w:rtl/>
        </w:rPr>
        <w:t>:</w:t>
      </w:r>
      <w:r w:rsidRPr="00C00961">
        <w:rPr>
          <w:b w:val="0"/>
          <w:bCs w:val="0"/>
          <w:sz w:val="34"/>
          <w:szCs w:val="34"/>
          <w:rtl/>
        </w:rPr>
        <w:t xml:space="preserve"> كالإجارة والمزارعة والمضاربة والشركة ونحوها </w:t>
      </w:r>
      <w:r w:rsidR="00662E57" w:rsidRPr="00C00961">
        <w:rPr>
          <w:rFonts w:hint="cs"/>
          <w:b w:val="0"/>
          <w:bCs w:val="0"/>
          <w:sz w:val="34"/>
          <w:szCs w:val="34"/>
          <w:rtl/>
        </w:rPr>
        <w:t>مما سأفصل القول فيه في كتابي "</w:t>
      </w:r>
      <w:r w:rsidR="00662E57" w:rsidRPr="00C00961">
        <w:rPr>
          <w:b w:val="0"/>
          <w:bCs w:val="0"/>
          <w:sz w:val="34"/>
          <w:szCs w:val="34"/>
          <w:rtl/>
        </w:rPr>
        <w:t xml:space="preserve"> البدر التمام في إدارة المال والأعمال في الإسلام </w:t>
      </w:r>
      <w:r w:rsidR="00662E57" w:rsidRPr="00C00961">
        <w:rPr>
          <w:rFonts w:hint="cs"/>
          <w:b w:val="0"/>
          <w:bCs w:val="0"/>
          <w:sz w:val="34"/>
          <w:szCs w:val="34"/>
          <w:rtl/>
        </w:rPr>
        <w:t>"</w:t>
      </w:r>
      <w:r w:rsidRPr="00C00961">
        <w:rPr>
          <w:b w:val="0"/>
          <w:bCs w:val="0"/>
          <w:sz w:val="34"/>
          <w:szCs w:val="34"/>
          <w:rtl/>
        </w:rPr>
        <w:t>.</w:t>
      </w:r>
    </w:p>
    <w:p w:rsidR="00397FAA" w:rsidRPr="00C00961" w:rsidRDefault="00735996" w:rsidP="00C00961">
      <w:pPr>
        <w:rPr>
          <w:b w:val="0"/>
          <w:bCs w:val="0"/>
          <w:sz w:val="34"/>
          <w:szCs w:val="34"/>
          <w:rtl/>
        </w:rPr>
      </w:pPr>
      <w:r w:rsidRPr="00C00961">
        <w:rPr>
          <w:b w:val="0"/>
          <w:bCs w:val="0"/>
          <w:sz w:val="34"/>
          <w:szCs w:val="34"/>
          <w:rtl/>
          <w:lang w:val="en-US"/>
        </w:rPr>
        <w:t xml:space="preserve">وقد تقدم </w:t>
      </w:r>
      <w:r w:rsidR="00CD54F5" w:rsidRPr="00C00961">
        <w:rPr>
          <w:rFonts w:hint="cs"/>
          <w:b w:val="0"/>
          <w:bCs w:val="0"/>
          <w:sz w:val="34"/>
          <w:szCs w:val="34"/>
          <w:rtl/>
          <w:lang w:val="en-US"/>
        </w:rPr>
        <w:t>ما في تبويب</w:t>
      </w:r>
      <w:r w:rsidR="00012621" w:rsidRPr="00C00961">
        <w:rPr>
          <w:b w:val="0"/>
          <w:bCs w:val="0"/>
          <w:sz w:val="34"/>
          <w:szCs w:val="34"/>
          <w:rtl/>
          <w:lang w:val="en-US"/>
        </w:rPr>
        <w:t xml:space="preserve"> الطرابلسي في </w:t>
      </w:r>
      <w:r w:rsidR="00012621" w:rsidRPr="00C00961">
        <w:rPr>
          <w:b w:val="0"/>
          <w:bCs w:val="0"/>
          <w:sz w:val="34"/>
          <w:szCs w:val="34"/>
          <w:rtl/>
        </w:rPr>
        <w:t>الإسعاف (63)</w:t>
      </w:r>
      <w:r w:rsidR="00C00961">
        <w:rPr>
          <w:b w:val="0"/>
          <w:bCs w:val="0"/>
          <w:sz w:val="34"/>
          <w:szCs w:val="34"/>
          <w:rtl/>
        </w:rPr>
        <w:t>:</w:t>
      </w:r>
      <w:r w:rsidR="00012621" w:rsidRPr="00C00961">
        <w:rPr>
          <w:b w:val="0"/>
          <w:bCs w:val="0"/>
          <w:sz w:val="34"/>
          <w:szCs w:val="34"/>
          <w:rtl/>
        </w:rPr>
        <w:t>" باب إجارة الوقف ومزارعته ومساقاته</w:t>
      </w:r>
      <w:r w:rsidR="00F320E1" w:rsidRPr="00C00961">
        <w:rPr>
          <w:rFonts w:hint="cs"/>
          <w:b w:val="0"/>
          <w:bCs w:val="0"/>
          <w:sz w:val="34"/>
          <w:szCs w:val="34"/>
          <w:rtl/>
        </w:rPr>
        <w:t xml:space="preserve"> </w:t>
      </w:r>
      <w:r w:rsidR="00CD54F5" w:rsidRPr="00C00961">
        <w:rPr>
          <w:rFonts w:hint="cs"/>
          <w:b w:val="0"/>
          <w:bCs w:val="0"/>
          <w:sz w:val="34"/>
          <w:szCs w:val="34"/>
          <w:rtl/>
        </w:rPr>
        <w:t>"،</w:t>
      </w:r>
      <w:r w:rsidR="00F320E1" w:rsidRPr="00C00961">
        <w:rPr>
          <w:rFonts w:hint="cs"/>
          <w:b w:val="0"/>
          <w:bCs w:val="0"/>
          <w:sz w:val="34"/>
          <w:szCs w:val="34"/>
          <w:rtl/>
        </w:rPr>
        <w:t xml:space="preserve"> وبوّب الخصاف في الأوقاف (205) "باب في إجارة الوقف "، ثم " باب المعاملة والمزارعة في أرض </w:t>
      </w:r>
      <w:r w:rsidR="00F320E1" w:rsidRPr="00C00961">
        <w:rPr>
          <w:rFonts w:hint="cs"/>
          <w:b w:val="0"/>
          <w:bCs w:val="0"/>
          <w:sz w:val="34"/>
          <w:szCs w:val="34"/>
          <w:rtl/>
        </w:rPr>
        <w:lastRenderedPageBreak/>
        <w:t xml:space="preserve">الوقف "، </w:t>
      </w:r>
      <w:r w:rsidR="00642A61" w:rsidRPr="00C00961">
        <w:rPr>
          <w:rFonts w:hint="cs"/>
          <w:b w:val="0"/>
          <w:bCs w:val="0"/>
          <w:sz w:val="34"/>
          <w:szCs w:val="34"/>
          <w:rtl/>
        </w:rPr>
        <w:t>كما ذكر</w:t>
      </w:r>
      <w:r w:rsidR="00AA5979" w:rsidRPr="00C00961">
        <w:rPr>
          <w:rFonts w:hint="cs"/>
          <w:b w:val="0"/>
          <w:bCs w:val="0"/>
          <w:sz w:val="34"/>
          <w:szCs w:val="34"/>
          <w:rtl/>
        </w:rPr>
        <w:t xml:space="preserve"> </w:t>
      </w:r>
      <w:r w:rsidR="006375AA" w:rsidRPr="00C00961">
        <w:rPr>
          <w:rFonts w:hint="cs"/>
          <w:b w:val="0"/>
          <w:bCs w:val="0"/>
          <w:sz w:val="34"/>
          <w:szCs w:val="34"/>
          <w:rtl/>
        </w:rPr>
        <w:t xml:space="preserve">عامة </w:t>
      </w:r>
      <w:r w:rsidR="00AA5979" w:rsidRPr="00C00961">
        <w:rPr>
          <w:rFonts w:hint="cs"/>
          <w:b w:val="0"/>
          <w:bCs w:val="0"/>
          <w:sz w:val="34"/>
          <w:szCs w:val="34"/>
          <w:rtl/>
        </w:rPr>
        <w:t>السلف في كتب الفقه المعروفةِ طريق</w:t>
      </w:r>
      <w:r w:rsidR="00F320E1" w:rsidRPr="00C00961">
        <w:rPr>
          <w:rFonts w:hint="cs"/>
          <w:b w:val="0"/>
          <w:bCs w:val="0"/>
          <w:sz w:val="34"/>
          <w:szCs w:val="34"/>
          <w:rtl/>
        </w:rPr>
        <w:t xml:space="preserve">ة صرف غلات الوقف </w:t>
      </w:r>
      <w:r w:rsidR="00AA5979" w:rsidRPr="00C00961">
        <w:rPr>
          <w:rFonts w:hint="cs"/>
          <w:b w:val="0"/>
          <w:bCs w:val="0"/>
          <w:sz w:val="34"/>
          <w:szCs w:val="34"/>
          <w:rtl/>
        </w:rPr>
        <w:t xml:space="preserve">وكيفية استثمارها </w:t>
      </w:r>
      <w:r w:rsidR="006375AA" w:rsidRPr="00C00961">
        <w:rPr>
          <w:rFonts w:hint="cs"/>
          <w:b w:val="0"/>
          <w:bCs w:val="0"/>
          <w:sz w:val="34"/>
          <w:szCs w:val="34"/>
          <w:rtl/>
        </w:rPr>
        <w:t>وما يتعلق بذلك</w:t>
      </w:r>
      <w:r w:rsidR="00C00961">
        <w:rPr>
          <w:rFonts w:hint="cs"/>
          <w:b w:val="0"/>
          <w:bCs w:val="0"/>
          <w:sz w:val="34"/>
          <w:szCs w:val="34"/>
          <w:rtl/>
        </w:rPr>
        <w:t>.</w:t>
      </w:r>
      <w:r w:rsidR="00F320E1" w:rsidRPr="00C00961">
        <w:rPr>
          <w:rFonts w:hint="cs"/>
          <w:b w:val="0"/>
          <w:bCs w:val="0"/>
          <w:sz w:val="34"/>
          <w:szCs w:val="34"/>
          <w:rtl/>
        </w:rPr>
        <w:t xml:space="preserve"> </w:t>
      </w:r>
    </w:p>
    <w:p w:rsidR="00046DBC" w:rsidRPr="00C00961" w:rsidRDefault="001B0E9F" w:rsidP="00C00961">
      <w:pPr>
        <w:rPr>
          <w:b w:val="0"/>
          <w:bCs w:val="0"/>
          <w:sz w:val="34"/>
          <w:szCs w:val="34"/>
          <w:rtl/>
          <w:lang w:eastAsia="fr-FR"/>
        </w:rPr>
      </w:pPr>
      <w:r w:rsidRPr="00C00961">
        <w:rPr>
          <w:b w:val="0"/>
          <w:bCs w:val="0"/>
          <w:sz w:val="34"/>
          <w:szCs w:val="34"/>
          <w:rtl/>
        </w:rPr>
        <w:t xml:space="preserve">وكمثال عملي على ذلك </w:t>
      </w:r>
      <w:r w:rsidR="00046DBC" w:rsidRPr="00C00961">
        <w:rPr>
          <w:b w:val="0"/>
          <w:bCs w:val="0"/>
          <w:sz w:val="34"/>
          <w:szCs w:val="34"/>
          <w:rtl/>
        </w:rPr>
        <w:t>وفائدته</w:t>
      </w:r>
      <w:r w:rsidR="00C00961">
        <w:rPr>
          <w:b w:val="0"/>
          <w:bCs w:val="0"/>
          <w:sz w:val="34"/>
          <w:szCs w:val="34"/>
          <w:rtl/>
        </w:rPr>
        <w:t>:</w:t>
      </w:r>
      <w:r w:rsidR="00046DBC" w:rsidRPr="00C00961">
        <w:rPr>
          <w:rFonts w:hint="cs"/>
          <w:b w:val="0"/>
          <w:bCs w:val="0"/>
          <w:sz w:val="34"/>
          <w:szCs w:val="34"/>
          <w:rtl/>
        </w:rPr>
        <w:t xml:space="preserve"> </w:t>
      </w:r>
      <w:r w:rsidRPr="00C00961">
        <w:rPr>
          <w:b w:val="0"/>
          <w:bCs w:val="0"/>
          <w:sz w:val="34"/>
          <w:szCs w:val="34"/>
          <w:rtl/>
        </w:rPr>
        <w:t>نذكر ما ورد</w:t>
      </w:r>
      <w:r w:rsidR="00046DBC" w:rsidRPr="00C00961">
        <w:rPr>
          <w:b w:val="0"/>
          <w:bCs w:val="0"/>
          <w:sz w:val="34"/>
          <w:szCs w:val="34"/>
          <w:rtl/>
        </w:rPr>
        <w:t xml:space="preserve"> في مجلة الزهور المصرية (4/398)</w:t>
      </w:r>
      <w:r w:rsidR="00C00961">
        <w:rPr>
          <w:rFonts w:hint="cs"/>
          <w:b w:val="0"/>
          <w:bCs w:val="0"/>
          <w:sz w:val="34"/>
          <w:szCs w:val="34"/>
          <w:rtl/>
        </w:rPr>
        <w:t>:</w:t>
      </w:r>
      <w:r w:rsidR="00046DBC" w:rsidRPr="00C00961">
        <w:rPr>
          <w:rFonts w:hint="cs"/>
          <w:b w:val="0"/>
          <w:bCs w:val="0"/>
          <w:sz w:val="34"/>
          <w:szCs w:val="34"/>
          <w:rtl/>
        </w:rPr>
        <w:t xml:space="preserve">" </w:t>
      </w:r>
      <w:r w:rsidRPr="00C00961">
        <w:rPr>
          <w:b w:val="0"/>
          <w:bCs w:val="0"/>
          <w:sz w:val="34"/>
          <w:szCs w:val="34"/>
          <w:rtl/>
        </w:rPr>
        <w:t xml:space="preserve">أمَّا إِيراداتُ الأوقاف فقد بلغت في سنة 1902 </w:t>
      </w:r>
      <w:proofErr w:type="gramStart"/>
      <w:r w:rsidRPr="00C00961">
        <w:rPr>
          <w:b w:val="0"/>
          <w:bCs w:val="0"/>
          <w:sz w:val="34"/>
          <w:szCs w:val="34"/>
          <w:rtl/>
        </w:rPr>
        <w:t>- 246000</w:t>
      </w:r>
      <w:proofErr w:type="gramEnd"/>
      <w:r w:rsidRPr="00C00961">
        <w:rPr>
          <w:b w:val="0"/>
          <w:bCs w:val="0"/>
          <w:sz w:val="34"/>
          <w:szCs w:val="34"/>
          <w:rtl/>
        </w:rPr>
        <w:t xml:space="preserve"> جنيه مصري</w:t>
      </w:r>
      <w:r w:rsidR="00FB3852">
        <w:rPr>
          <w:b w:val="0"/>
          <w:bCs w:val="0"/>
          <w:sz w:val="34"/>
          <w:szCs w:val="34"/>
          <w:rtl/>
        </w:rPr>
        <w:t>،</w:t>
      </w:r>
      <w:r w:rsidRPr="00C00961">
        <w:rPr>
          <w:b w:val="0"/>
          <w:bCs w:val="0"/>
          <w:sz w:val="34"/>
          <w:szCs w:val="34"/>
          <w:rtl/>
        </w:rPr>
        <w:t xml:space="preserve"> وبلغ</w:t>
      </w:r>
      <w:r w:rsidR="00046DBC" w:rsidRPr="00C00961">
        <w:rPr>
          <w:b w:val="0"/>
          <w:bCs w:val="0"/>
          <w:sz w:val="34"/>
          <w:szCs w:val="34"/>
          <w:rtl/>
        </w:rPr>
        <w:t>ت في العام الماضي 511. 100 جنيه</w:t>
      </w:r>
      <w:r w:rsidR="00FB3852">
        <w:rPr>
          <w:rFonts w:hint="cs"/>
          <w:b w:val="0"/>
          <w:bCs w:val="0"/>
          <w:sz w:val="34"/>
          <w:szCs w:val="34"/>
          <w:rtl/>
        </w:rPr>
        <w:t>،</w:t>
      </w:r>
      <w:r w:rsidR="00046DBC" w:rsidRPr="00C00961">
        <w:rPr>
          <w:rFonts w:hint="cs"/>
          <w:b w:val="0"/>
          <w:bCs w:val="0"/>
          <w:sz w:val="34"/>
          <w:szCs w:val="34"/>
          <w:rtl/>
        </w:rPr>
        <w:t xml:space="preserve"> </w:t>
      </w:r>
      <w:r w:rsidRPr="00C00961">
        <w:rPr>
          <w:b w:val="0"/>
          <w:bCs w:val="0"/>
          <w:sz w:val="34"/>
          <w:szCs w:val="34"/>
          <w:rtl/>
        </w:rPr>
        <w:t xml:space="preserve">فتكون الزيادة في مدة عشر سنوات 265. 100 جنيه. وقد زادت أيضاً </w:t>
      </w:r>
      <w:r w:rsidR="00046DBC" w:rsidRPr="00C00961">
        <w:rPr>
          <w:b w:val="0"/>
          <w:bCs w:val="0"/>
          <w:sz w:val="34"/>
          <w:szCs w:val="34"/>
          <w:rtl/>
        </w:rPr>
        <w:t xml:space="preserve">النفقات تبعاً لنموِّ </w:t>
      </w:r>
      <w:proofErr w:type="gramStart"/>
      <w:r w:rsidR="00046DBC" w:rsidRPr="00C00961">
        <w:rPr>
          <w:b w:val="0"/>
          <w:bCs w:val="0"/>
          <w:sz w:val="34"/>
          <w:szCs w:val="34"/>
          <w:rtl/>
        </w:rPr>
        <w:t>الإِيرادات</w:t>
      </w:r>
      <w:r w:rsidRPr="00C00961">
        <w:rPr>
          <w:b w:val="0"/>
          <w:bCs w:val="0"/>
          <w:sz w:val="34"/>
          <w:szCs w:val="34"/>
          <w:rtl/>
        </w:rPr>
        <w:t>,</w:t>
      </w:r>
      <w:proofErr w:type="gramEnd"/>
      <w:r w:rsidR="00046DBC" w:rsidRPr="00C00961">
        <w:rPr>
          <w:b w:val="0"/>
          <w:bCs w:val="0"/>
          <w:sz w:val="34"/>
          <w:szCs w:val="34"/>
          <w:rtl/>
        </w:rPr>
        <w:t xml:space="preserve"> فإِنها كانت منذ عشر سنوات 209.</w:t>
      </w:r>
      <w:r w:rsidRPr="00C00961">
        <w:rPr>
          <w:b w:val="0"/>
          <w:bCs w:val="0"/>
          <w:sz w:val="34"/>
          <w:szCs w:val="34"/>
          <w:rtl/>
        </w:rPr>
        <w:t>362 جنيهاً فبلغت في</w:t>
      </w:r>
      <w:r w:rsidR="00046DBC" w:rsidRPr="00C00961">
        <w:rPr>
          <w:b w:val="0"/>
          <w:bCs w:val="0"/>
          <w:sz w:val="34"/>
          <w:szCs w:val="34"/>
          <w:rtl/>
        </w:rPr>
        <w:t xml:space="preserve"> العام الغابر 480. 805 جنيهات</w:t>
      </w:r>
      <w:r w:rsidR="00BB1432" w:rsidRPr="00C00961">
        <w:rPr>
          <w:rFonts w:hint="cs"/>
          <w:b w:val="0"/>
          <w:bCs w:val="0"/>
          <w:sz w:val="34"/>
          <w:szCs w:val="34"/>
          <w:rtl/>
        </w:rPr>
        <w:t xml:space="preserve"> </w:t>
      </w:r>
      <w:r w:rsidR="00046DBC" w:rsidRPr="00C00961">
        <w:rPr>
          <w:b w:val="0"/>
          <w:bCs w:val="0"/>
          <w:sz w:val="34"/>
          <w:szCs w:val="34"/>
          <w:rtl/>
        </w:rPr>
        <w:t>"</w:t>
      </w:r>
      <w:r w:rsidR="00046DBC" w:rsidRPr="00C00961">
        <w:rPr>
          <w:rFonts w:hint="cs"/>
          <w:b w:val="0"/>
          <w:bCs w:val="0"/>
          <w:sz w:val="34"/>
          <w:szCs w:val="34"/>
          <w:rtl/>
        </w:rPr>
        <w:t>،</w:t>
      </w:r>
      <w:r w:rsidR="00BB1432" w:rsidRPr="00C00961">
        <w:rPr>
          <w:rFonts w:hint="cs"/>
          <w:b w:val="0"/>
          <w:bCs w:val="0"/>
          <w:sz w:val="34"/>
          <w:szCs w:val="34"/>
          <w:rtl/>
        </w:rPr>
        <w:t xml:space="preserve"> </w:t>
      </w:r>
      <w:r w:rsidRPr="00C00961">
        <w:rPr>
          <w:b w:val="0"/>
          <w:bCs w:val="0"/>
          <w:sz w:val="34"/>
          <w:szCs w:val="34"/>
          <w:rtl/>
        </w:rPr>
        <w:t xml:space="preserve">وسيأتي في غضون </w:t>
      </w:r>
      <w:r w:rsidR="00735996" w:rsidRPr="00C00961">
        <w:rPr>
          <w:b w:val="0"/>
          <w:bCs w:val="0"/>
          <w:sz w:val="34"/>
          <w:szCs w:val="34"/>
          <w:rtl/>
        </w:rPr>
        <w:t xml:space="preserve">هذا </w:t>
      </w:r>
      <w:r w:rsidRPr="00C00961">
        <w:rPr>
          <w:b w:val="0"/>
          <w:bCs w:val="0"/>
          <w:sz w:val="34"/>
          <w:szCs w:val="34"/>
          <w:rtl/>
        </w:rPr>
        <w:t>ال</w:t>
      </w:r>
      <w:r w:rsidR="00046DBC" w:rsidRPr="00C00961">
        <w:rPr>
          <w:b w:val="0"/>
          <w:bCs w:val="0"/>
          <w:sz w:val="34"/>
          <w:szCs w:val="34"/>
          <w:rtl/>
        </w:rPr>
        <w:t>بحث عدة أدلة على هذا الأمر</w:t>
      </w:r>
      <w:r w:rsidR="00C00961">
        <w:rPr>
          <w:rFonts w:hint="cs"/>
          <w:b w:val="0"/>
          <w:bCs w:val="0"/>
          <w:sz w:val="34"/>
          <w:szCs w:val="34"/>
          <w:rtl/>
        </w:rPr>
        <w:t>:</w:t>
      </w:r>
      <w:r w:rsidR="00046DBC" w:rsidRPr="00C00961">
        <w:rPr>
          <w:rFonts w:hint="cs"/>
          <w:b w:val="0"/>
          <w:bCs w:val="0"/>
          <w:sz w:val="34"/>
          <w:szCs w:val="34"/>
          <w:rtl/>
        </w:rPr>
        <w:t xml:space="preserve"> </w:t>
      </w:r>
      <w:r w:rsidR="0032145B" w:rsidRPr="00C00961">
        <w:rPr>
          <w:b w:val="0"/>
          <w:bCs w:val="0"/>
          <w:sz w:val="34"/>
          <w:szCs w:val="34"/>
          <w:rtl/>
          <w:lang w:eastAsia="fr-FR"/>
        </w:rPr>
        <w:t>و</w:t>
      </w:r>
      <w:r w:rsidRPr="00C00961">
        <w:rPr>
          <w:b w:val="0"/>
          <w:bCs w:val="0"/>
          <w:sz w:val="34"/>
          <w:szCs w:val="34"/>
          <w:rtl/>
          <w:lang w:eastAsia="fr-FR"/>
        </w:rPr>
        <w:t>أما الآن فنكتفي</w:t>
      </w:r>
      <w:r w:rsidR="0032145B" w:rsidRPr="00C00961">
        <w:rPr>
          <w:b w:val="0"/>
          <w:bCs w:val="0"/>
          <w:sz w:val="34"/>
          <w:szCs w:val="34"/>
          <w:rtl/>
          <w:lang w:eastAsia="fr-FR"/>
        </w:rPr>
        <w:t xml:space="preserve"> </w:t>
      </w:r>
      <w:r w:rsidRPr="00C00961">
        <w:rPr>
          <w:b w:val="0"/>
          <w:bCs w:val="0"/>
          <w:sz w:val="34"/>
          <w:szCs w:val="34"/>
          <w:rtl/>
          <w:lang w:eastAsia="fr-FR"/>
        </w:rPr>
        <w:t>ب</w:t>
      </w:r>
      <w:r w:rsidR="00046DBC" w:rsidRPr="00C00961">
        <w:rPr>
          <w:rFonts w:hint="cs"/>
          <w:b w:val="0"/>
          <w:bCs w:val="0"/>
          <w:sz w:val="34"/>
          <w:szCs w:val="34"/>
          <w:rtl/>
          <w:lang w:eastAsia="fr-FR"/>
        </w:rPr>
        <w:t>ما في</w:t>
      </w:r>
      <w:r w:rsidR="00C00961">
        <w:rPr>
          <w:rFonts w:hint="cs"/>
          <w:b w:val="0"/>
          <w:bCs w:val="0"/>
          <w:sz w:val="34"/>
          <w:szCs w:val="34"/>
          <w:rtl/>
          <w:lang w:eastAsia="fr-FR"/>
        </w:rPr>
        <w:t>:</w:t>
      </w:r>
      <w:r w:rsidR="00046DBC" w:rsidRPr="00C00961">
        <w:rPr>
          <w:rFonts w:hint="cs"/>
          <w:b w:val="0"/>
          <w:bCs w:val="0"/>
          <w:sz w:val="34"/>
          <w:szCs w:val="34"/>
          <w:rtl/>
          <w:lang w:eastAsia="fr-FR"/>
        </w:rPr>
        <w:t xml:space="preserve"> </w:t>
      </w:r>
    </w:p>
    <w:p w:rsidR="00046DBC" w:rsidRPr="00C00961" w:rsidRDefault="00046DBC" w:rsidP="00C00961">
      <w:pPr>
        <w:rPr>
          <w:b w:val="0"/>
          <w:bCs w:val="0"/>
          <w:color w:val="FF0000"/>
          <w:sz w:val="34"/>
          <w:szCs w:val="34"/>
          <w:rtl/>
          <w:lang w:eastAsia="fr-FR"/>
        </w:rPr>
      </w:pPr>
      <w:r w:rsidRPr="00C00961">
        <w:rPr>
          <w:rFonts w:hint="cs"/>
          <w:b w:val="0"/>
          <w:bCs w:val="0"/>
          <w:color w:val="FF0000"/>
          <w:sz w:val="34"/>
          <w:szCs w:val="34"/>
          <w:rtl/>
          <w:lang w:eastAsia="fr-FR"/>
        </w:rPr>
        <w:t>المطلب الثاني</w:t>
      </w:r>
      <w:r w:rsidR="00C00961">
        <w:rPr>
          <w:rFonts w:hint="cs"/>
          <w:b w:val="0"/>
          <w:bCs w:val="0"/>
          <w:color w:val="FF0000"/>
          <w:sz w:val="34"/>
          <w:szCs w:val="34"/>
          <w:rtl/>
          <w:lang w:eastAsia="fr-FR"/>
        </w:rPr>
        <w:t>:</w:t>
      </w:r>
      <w:r w:rsidR="001B0E9F" w:rsidRPr="00C00961">
        <w:rPr>
          <w:b w:val="0"/>
          <w:bCs w:val="0"/>
          <w:color w:val="FF0000"/>
          <w:sz w:val="34"/>
          <w:szCs w:val="34"/>
          <w:rtl/>
          <w:lang w:eastAsia="fr-FR"/>
        </w:rPr>
        <w:t xml:space="preserve"> كيفية </w:t>
      </w:r>
      <w:r w:rsidR="0032145B" w:rsidRPr="00C00961">
        <w:rPr>
          <w:b w:val="0"/>
          <w:bCs w:val="0"/>
          <w:color w:val="FF0000"/>
          <w:sz w:val="34"/>
          <w:szCs w:val="34"/>
          <w:rtl/>
          <w:lang w:eastAsia="fr-FR"/>
        </w:rPr>
        <w:t xml:space="preserve">استثمار </w:t>
      </w:r>
      <w:r w:rsidR="001B0E9F" w:rsidRPr="00C00961">
        <w:rPr>
          <w:b w:val="0"/>
          <w:bCs w:val="0"/>
          <w:color w:val="FF0000"/>
          <w:sz w:val="34"/>
          <w:szCs w:val="34"/>
          <w:rtl/>
          <w:lang w:eastAsia="fr-FR"/>
        </w:rPr>
        <w:t xml:space="preserve">الوقف </w:t>
      </w:r>
      <w:r w:rsidR="0032145B" w:rsidRPr="00C00961">
        <w:rPr>
          <w:b w:val="0"/>
          <w:bCs w:val="0"/>
          <w:color w:val="FF0000"/>
          <w:sz w:val="34"/>
          <w:szCs w:val="34"/>
          <w:rtl/>
          <w:lang w:eastAsia="fr-FR"/>
        </w:rPr>
        <w:t xml:space="preserve">في شتى المجالات </w:t>
      </w:r>
      <w:proofErr w:type="spellStart"/>
      <w:r w:rsidR="0032145B" w:rsidRPr="00C00961">
        <w:rPr>
          <w:b w:val="0"/>
          <w:bCs w:val="0"/>
          <w:color w:val="FF0000"/>
          <w:sz w:val="34"/>
          <w:szCs w:val="34"/>
          <w:rtl/>
          <w:lang w:eastAsia="fr-FR"/>
        </w:rPr>
        <w:t>الإقتصادية</w:t>
      </w:r>
      <w:proofErr w:type="spellEnd"/>
      <w:r w:rsidR="0032145B" w:rsidRPr="00C00961">
        <w:rPr>
          <w:b w:val="0"/>
          <w:bCs w:val="0"/>
          <w:color w:val="FF0000"/>
          <w:sz w:val="34"/>
          <w:szCs w:val="34"/>
          <w:rtl/>
          <w:lang w:eastAsia="fr-FR"/>
        </w:rPr>
        <w:t xml:space="preserve"> وبيان أثر ذلك والتوافق فيه</w:t>
      </w:r>
      <w:r w:rsidR="00C00961">
        <w:rPr>
          <w:b w:val="0"/>
          <w:bCs w:val="0"/>
          <w:color w:val="FF0000"/>
          <w:sz w:val="34"/>
          <w:szCs w:val="34"/>
          <w:rtl/>
          <w:lang w:eastAsia="fr-FR"/>
        </w:rPr>
        <w:t>:</w:t>
      </w:r>
      <w:r w:rsidR="0032145B" w:rsidRPr="00C00961">
        <w:rPr>
          <w:b w:val="0"/>
          <w:bCs w:val="0"/>
          <w:color w:val="FF0000"/>
          <w:sz w:val="34"/>
          <w:szCs w:val="34"/>
          <w:rtl/>
          <w:lang w:eastAsia="fr-FR"/>
        </w:rPr>
        <w:t xml:space="preserve">   </w:t>
      </w:r>
    </w:p>
    <w:p w:rsidR="00A1506D" w:rsidRPr="00C00961" w:rsidRDefault="00046DBC" w:rsidP="00C00961">
      <w:pPr>
        <w:rPr>
          <w:b w:val="0"/>
          <w:bCs w:val="0"/>
          <w:sz w:val="34"/>
          <w:szCs w:val="34"/>
          <w:rtl/>
        </w:rPr>
      </w:pPr>
      <w:r w:rsidRPr="00C00961">
        <w:rPr>
          <w:rFonts w:hint="cs"/>
          <w:b w:val="0"/>
          <w:bCs w:val="0"/>
          <w:color w:val="FF0000"/>
          <w:sz w:val="34"/>
          <w:szCs w:val="34"/>
          <w:rtl/>
          <w:lang w:eastAsia="fr-FR"/>
        </w:rPr>
        <w:t>أولا:</w:t>
      </w:r>
      <w:r w:rsidR="001D1B31" w:rsidRPr="00C00961">
        <w:rPr>
          <w:b w:val="0"/>
          <w:bCs w:val="0"/>
          <w:color w:val="FF0000"/>
          <w:sz w:val="34"/>
          <w:szCs w:val="34"/>
          <w:rtl/>
          <w:lang w:eastAsia="fr-FR"/>
        </w:rPr>
        <w:t xml:space="preserve"> </w:t>
      </w:r>
      <w:r w:rsidR="007D0A95" w:rsidRPr="00C00961">
        <w:rPr>
          <w:b w:val="0"/>
          <w:bCs w:val="0"/>
          <w:color w:val="FF0000"/>
          <w:sz w:val="34"/>
          <w:szCs w:val="34"/>
          <w:rtl/>
          <w:lang w:eastAsia="fr-FR"/>
        </w:rPr>
        <w:t>في مجال ال</w:t>
      </w:r>
      <w:r w:rsidR="007D0A95" w:rsidRPr="00C00961">
        <w:rPr>
          <w:rFonts w:hint="cs"/>
          <w:b w:val="0"/>
          <w:bCs w:val="0"/>
          <w:color w:val="FF0000"/>
          <w:sz w:val="34"/>
          <w:szCs w:val="34"/>
          <w:rtl/>
          <w:lang w:eastAsia="fr-FR"/>
        </w:rPr>
        <w:t>فلاحة</w:t>
      </w:r>
      <w:r w:rsidR="000B2AE6" w:rsidRPr="00C00961">
        <w:rPr>
          <w:b w:val="0"/>
          <w:bCs w:val="0"/>
          <w:color w:val="FF0000"/>
          <w:sz w:val="34"/>
          <w:szCs w:val="34"/>
          <w:rtl/>
          <w:lang w:eastAsia="fr-FR"/>
        </w:rPr>
        <w:t xml:space="preserve"> </w:t>
      </w:r>
      <w:r w:rsidR="00E32428" w:rsidRPr="00C00961">
        <w:rPr>
          <w:rFonts w:hint="cs"/>
          <w:b w:val="0"/>
          <w:bCs w:val="0"/>
          <w:color w:val="FF0000"/>
          <w:sz w:val="34"/>
          <w:szCs w:val="34"/>
          <w:rtl/>
          <w:lang w:eastAsia="fr-FR"/>
        </w:rPr>
        <w:t>والريّ</w:t>
      </w:r>
      <w:r w:rsidR="00C00961">
        <w:rPr>
          <w:rFonts w:hint="cs"/>
          <w:b w:val="0"/>
          <w:bCs w:val="0"/>
          <w:color w:val="FF0000"/>
          <w:sz w:val="34"/>
          <w:szCs w:val="34"/>
          <w:rtl/>
          <w:lang w:eastAsia="fr-FR"/>
        </w:rPr>
        <w:t>:</w:t>
      </w:r>
      <w:r w:rsidR="000B2AE6" w:rsidRPr="00C00961">
        <w:rPr>
          <w:b w:val="0"/>
          <w:bCs w:val="0"/>
          <w:sz w:val="34"/>
          <w:szCs w:val="34"/>
          <w:rtl/>
          <w:lang w:eastAsia="fr-FR"/>
        </w:rPr>
        <w:t xml:space="preserve"> </w:t>
      </w:r>
      <w:r w:rsidR="0069524C" w:rsidRPr="00C00961">
        <w:rPr>
          <w:rFonts w:hint="cs"/>
          <w:b w:val="0"/>
          <w:bCs w:val="0"/>
          <w:sz w:val="34"/>
          <w:szCs w:val="34"/>
          <w:rtl/>
          <w:lang w:eastAsia="fr-FR"/>
        </w:rPr>
        <w:t xml:space="preserve">وذلك </w:t>
      </w:r>
      <w:r w:rsidR="000B2AE6" w:rsidRPr="00C00961">
        <w:rPr>
          <w:b w:val="0"/>
          <w:bCs w:val="0"/>
          <w:sz w:val="34"/>
          <w:szCs w:val="34"/>
          <w:rtl/>
          <w:lang w:eastAsia="fr-FR"/>
        </w:rPr>
        <w:t>كمن له ق</w:t>
      </w:r>
      <w:r w:rsidR="0069524C" w:rsidRPr="00C00961">
        <w:rPr>
          <w:b w:val="0"/>
          <w:bCs w:val="0"/>
          <w:sz w:val="34"/>
          <w:szCs w:val="34"/>
          <w:rtl/>
          <w:lang w:eastAsia="fr-FR"/>
        </w:rPr>
        <w:t>طعة أرض أو بستان أو أشجار وثمار</w:t>
      </w:r>
      <w:r w:rsidR="000B2AE6" w:rsidRPr="00C00961">
        <w:rPr>
          <w:b w:val="0"/>
          <w:bCs w:val="0"/>
          <w:sz w:val="34"/>
          <w:szCs w:val="34"/>
          <w:rtl/>
          <w:lang w:eastAsia="fr-FR"/>
        </w:rPr>
        <w:t>، في</w:t>
      </w:r>
      <w:r w:rsidR="00FE1F47" w:rsidRPr="00C00961">
        <w:rPr>
          <w:b w:val="0"/>
          <w:bCs w:val="0"/>
          <w:sz w:val="34"/>
          <w:szCs w:val="34"/>
          <w:rtl/>
          <w:lang w:eastAsia="fr-FR"/>
        </w:rPr>
        <w:t>َ</w:t>
      </w:r>
      <w:r w:rsidR="000B2AE6" w:rsidRPr="00C00961">
        <w:rPr>
          <w:b w:val="0"/>
          <w:bCs w:val="0"/>
          <w:sz w:val="34"/>
          <w:szCs w:val="34"/>
          <w:rtl/>
          <w:lang w:eastAsia="fr-FR"/>
        </w:rPr>
        <w:t>ق</w:t>
      </w:r>
      <w:r w:rsidR="00FE1F47" w:rsidRPr="00C00961">
        <w:rPr>
          <w:b w:val="0"/>
          <w:bCs w:val="0"/>
          <w:sz w:val="34"/>
          <w:szCs w:val="34"/>
          <w:rtl/>
          <w:lang w:eastAsia="fr-FR"/>
        </w:rPr>
        <w:t>ِ</w:t>
      </w:r>
      <w:r w:rsidR="000B2AE6" w:rsidRPr="00C00961">
        <w:rPr>
          <w:b w:val="0"/>
          <w:bCs w:val="0"/>
          <w:sz w:val="34"/>
          <w:szCs w:val="34"/>
          <w:rtl/>
          <w:lang w:eastAsia="fr-FR"/>
        </w:rPr>
        <w:t>ف</w:t>
      </w:r>
      <w:r w:rsidR="00FE1F47" w:rsidRPr="00C00961">
        <w:rPr>
          <w:b w:val="0"/>
          <w:bCs w:val="0"/>
          <w:sz w:val="34"/>
          <w:szCs w:val="34"/>
          <w:rtl/>
          <w:lang w:eastAsia="fr-FR"/>
        </w:rPr>
        <w:t>ُ</w:t>
      </w:r>
      <w:r w:rsidR="00FD0F01" w:rsidRPr="00C00961">
        <w:rPr>
          <w:b w:val="0"/>
          <w:bCs w:val="0"/>
          <w:sz w:val="34"/>
          <w:szCs w:val="34"/>
          <w:rtl/>
          <w:lang w:eastAsia="fr-FR"/>
        </w:rPr>
        <w:t xml:space="preserve">ها ليُعْمَل </w:t>
      </w:r>
      <w:r w:rsidR="00FD0F01" w:rsidRPr="00C00961">
        <w:rPr>
          <w:rFonts w:hint="cs"/>
          <w:b w:val="0"/>
          <w:bCs w:val="0"/>
          <w:sz w:val="34"/>
          <w:szCs w:val="34"/>
          <w:rtl/>
          <w:lang w:eastAsia="fr-FR"/>
        </w:rPr>
        <w:t>في</w:t>
      </w:r>
      <w:r w:rsidR="000B2AE6" w:rsidRPr="00C00961">
        <w:rPr>
          <w:b w:val="0"/>
          <w:bCs w:val="0"/>
          <w:sz w:val="34"/>
          <w:szCs w:val="34"/>
          <w:rtl/>
          <w:lang w:eastAsia="fr-FR"/>
        </w:rPr>
        <w:t xml:space="preserve">ها </w:t>
      </w:r>
      <w:r w:rsidR="00FD0F01" w:rsidRPr="00C00961">
        <w:rPr>
          <w:rFonts w:hint="cs"/>
          <w:b w:val="0"/>
          <w:bCs w:val="0"/>
          <w:sz w:val="34"/>
          <w:szCs w:val="34"/>
          <w:rtl/>
          <w:lang w:eastAsia="fr-FR"/>
        </w:rPr>
        <w:t>ب</w:t>
      </w:r>
      <w:r w:rsidR="007B7A5A" w:rsidRPr="00C00961">
        <w:rPr>
          <w:b w:val="0"/>
          <w:bCs w:val="0"/>
          <w:sz w:val="34"/>
          <w:szCs w:val="34"/>
          <w:rtl/>
          <w:lang w:eastAsia="fr-FR"/>
        </w:rPr>
        <w:t>المزارعة والمساقاة ونحوها</w:t>
      </w:r>
      <w:r w:rsidR="00D6251F" w:rsidRPr="00C00961">
        <w:rPr>
          <w:b w:val="0"/>
          <w:bCs w:val="0"/>
          <w:sz w:val="34"/>
          <w:szCs w:val="34"/>
          <w:rtl/>
          <w:lang w:eastAsia="fr-FR"/>
        </w:rPr>
        <w:t xml:space="preserve"> ل</w:t>
      </w:r>
      <w:r w:rsidR="000B2AE6" w:rsidRPr="00C00961">
        <w:rPr>
          <w:b w:val="0"/>
          <w:bCs w:val="0"/>
          <w:sz w:val="34"/>
          <w:szCs w:val="34"/>
          <w:rtl/>
          <w:lang w:eastAsia="fr-FR"/>
        </w:rPr>
        <w:t xml:space="preserve">يكون </w:t>
      </w:r>
      <w:r w:rsidR="0069524C" w:rsidRPr="00C00961">
        <w:rPr>
          <w:b w:val="0"/>
          <w:bCs w:val="0"/>
          <w:sz w:val="34"/>
          <w:szCs w:val="34"/>
          <w:rtl/>
          <w:lang w:eastAsia="fr-FR"/>
        </w:rPr>
        <w:t>جزء من غلتها للعمال المُضارَبين</w:t>
      </w:r>
      <w:r w:rsidR="000B2AE6" w:rsidRPr="00C00961">
        <w:rPr>
          <w:b w:val="0"/>
          <w:bCs w:val="0"/>
          <w:sz w:val="34"/>
          <w:szCs w:val="34"/>
          <w:rtl/>
          <w:lang w:eastAsia="fr-FR"/>
        </w:rPr>
        <w:t>، والجزء الآخر في سبيل الله تعالى</w:t>
      </w:r>
      <w:r w:rsidR="001B0E9F" w:rsidRPr="00C00961">
        <w:rPr>
          <w:b w:val="0"/>
          <w:bCs w:val="0"/>
          <w:sz w:val="34"/>
          <w:szCs w:val="34"/>
          <w:rtl/>
          <w:lang w:eastAsia="fr-FR"/>
        </w:rPr>
        <w:t>،</w:t>
      </w:r>
      <w:r w:rsidR="000B2AE6" w:rsidRPr="00C00961">
        <w:rPr>
          <w:b w:val="0"/>
          <w:bCs w:val="0"/>
          <w:sz w:val="34"/>
          <w:szCs w:val="34"/>
          <w:rtl/>
          <w:lang w:eastAsia="fr-FR"/>
        </w:rPr>
        <w:t xml:space="preserve"> </w:t>
      </w:r>
      <w:r w:rsidR="005D7EB4" w:rsidRPr="00C00961">
        <w:rPr>
          <w:b w:val="0"/>
          <w:bCs w:val="0"/>
          <w:color w:val="000000"/>
          <w:sz w:val="34"/>
          <w:szCs w:val="34"/>
          <w:rtl/>
        </w:rPr>
        <w:t xml:space="preserve">مما يُسهم في إنعاش </w:t>
      </w:r>
      <w:r w:rsidR="001D1B31" w:rsidRPr="00C00961">
        <w:rPr>
          <w:b w:val="0"/>
          <w:bCs w:val="0"/>
          <w:color w:val="000000"/>
          <w:sz w:val="34"/>
          <w:szCs w:val="34"/>
          <w:rtl/>
        </w:rPr>
        <w:t xml:space="preserve">الدخل الفردي </w:t>
      </w:r>
      <w:r w:rsidR="004924C5" w:rsidRPr="00C00961">
        <w:rPr>
          <w:b w:val="0"/>
          <w:bCs w:val="0"/>
          <w:color w:val="000000"/>
          <w:sz w:val="34"/>
          <w:szCs w:val="34"/>
          <w:rtl/>
        </w:rPr>
        <w:t xml:space="preserve">والقومي </w:t>
      </w:r>
      <w:r w:rsidR="001D1B31" w:rsidRPr="00C00961">
        <w:rPr>
          <w:b w:val="0"/>
          <w:bCs w:val="0"/>
          <w:color w:val="000000"/>
          <w:sz w:val="34"/>
          <w:szCs w:val="34"/>
          <w:rtl/>
        </w:rPr>
        <w:t>و</w:t>
      </w:r>
      <w:r w:rsidR="005D7EB4" w:rsidRPr="00C00961">
        <w:rPr>
          <w:b w:val="0"/>
          <w:bCs w:val="0"/>
          <w:color w:val="000000"/>
          <w:sz w:val="34"/>
          <w:szCs w:val="34"/>
          <w:rtl/>
        </w:rPr>
        <w:t>قطاع</w:t>
      </w:r>
      <w:r w:rsidR="006375AA" w:rsidRPr="00C00961">
        <w:rPr>
          <w:rFonts w:hint="cs"/>
          <w:b w:val="0"/>
          <w:bCs w:val="0"/>
          <w:color w:val="000000"/>
          <w:sz w:val="34"/>
          <w:szCs w:val="34"/>
          <w:rtl/>
        </w:rPr>
        <w:t>ِ</w:t>
      </w:r>
      <w:r w:rsidR="005D7EB4" w:rsidRPr="00C00961">
        <w:rPr>
          <w:b w:val="0"/>
          <w:bCs w:val="0"/>
          <w:color w:val="000000"/>
          <w:sz w:val="34"/>
          <w:szCs w:val="34"/>
          <w:rtl/>
        </w:rPr>
        <w:t xml:space="preserve"> الزراعة في البلد</w:t>
      </w:r>
      <w:r w:rsidR="000B2AE6" w:rsidRPr="00C00961">
        <w:rPr>
          <w:b w:val="0"/>
          <w:bCs w:val="0"/>
          <w:sz w:val="34"/>
          <w:szCs w:val="34"/>
          <w:rtl/>
          <w:lang w:eastAsia="fr-FR"/>
        </w:rPr>
        <w:t>، مع بق</w:t>
      </w:r>
      <w:r w:rsidR="00FD0F01" w:rsidRPr="00C00961">
        <w:rPr>
          <w:b w:val="0"/>
          <w:bCs w:val="0"/>
          <w:sz w:val="34"/>
          <w:szCs w:val="34"/>
          <w:rtl/>
          <w:lang w:eastAsia="fr-FR"/>
        </w:rPr>
        <w:t>اء أصل الأرض في سبيل الله تعالى</w:t>
      </w:r>
      <w:r w:rsidR="000B2AE6" w:rsidRPr="00C00961">
        <w:rPr>
          <w:b w:val="0"/>
          <w:bCs w:val="0"/>
          <w:sz w:val="34"/>
          <w:szCs w:val="34"/>
          <w:rtl/>
          <w:lang w:eastAsia="fr-FR"/>
        </w:rPr>
        <w:t xml:space="preserve">، </w:t>
      </w:r>
      <w:r w:rsidR="006375AA" w:rsidRPr="00C00961">
        <w:rPr>
          <w:b w:val="0"/>
          <w:bCs w:val="0"/>
          <w:sz w:val="34"/>
          <w:szCs w:val="34"/>
          <w:rtl/>
        </w:rPr>
        <w:t xml:space="preserve">كما فعل النبي عليه السلام </w:t>
      </w:r>
      <w:r w:rsidR="006375AA" w:rsidRPr="00C00961">
        <w:rPr>
          <w:rFonts w:hint="cs"/>
          <w:b w:val="0"/>
          <w:bCs w:val="0"/>
          <w:sz w:val="34"/>
          <w:szCs w:val="34"/>
          <w:rtl/>
        </w:rPr>
        <w:t xml:space="preserve">في </w:t>
      </w:r>
      <w:r w:rsidR="00A1506D" w:rsidRPr="00C00961">
        <w:rPr>
          <w:b w:val="0"/>
          <w:bCs w:val="0"/>
          <w:sz w:val="34"/>
          <w:szCs w:val="34"/>
          <w:rtl/>
        </w:rPr>
        <w:t xml:space="preserve">بساتين </w:t>
      </w:r>
      <w:proofErr w:type="spellStart"/>
      <w:r w:rsidR="00A1506D" w:rsidRPr="00C00961">
        <w:rPr>
          <w:b w:val="0"/>
          <w:bCs w:val="0"/>
          <w:sz w:val="34"/>
          <w:szCs w:val="34"/>
          <w:rtl/>
        </w:rPr>
        <w:t>مخيريق</w:t>
      </w:r>
      <w:proofErr w:type="spellEnd"/>
      <w:r w:rsidR="00A1506D" w:rsidRPr="00C00961">
        <w:rPr>
          <w:b w:val="0"/>
          <w:bCs w:val="0"/>
          <w:sz w:val="34"/>
          <w:szCs w:val="34"/>
          <w:rtl/>
        </w:rPr>
        <w:t xml:space="preserve"> السبعة، ثم فعل ذلك بأرض فدك وبني النظير وخيبر حيث أعملها لليهود بشطر مما يخرج منها</w:t>
      </w:r>
      <w:r w:rsidR="00E32428" w:rsidRPr="00C00961">
        <w:rPr>
          <w:b w:val="0"/>
          <w:bCs w:val="0"/>
          <w:sz w:val="34"/>
          <w:szCs w:val="34"/>
          <w:rtl/>
        </w:rPr>
        <w:t>،</w:t>
      </w:r>
      <w:r w:rsidR="00E32428" w:rsidRPr="00C00961">
        <w:rPr>
          <w:rFonts w:hint="cs"/>
          <w:b w:val="0"/>
          <w:bCs w:val="0"/>
          <w:sz w:val="34"/>
          <w:szCs w:val="34"/>
          <w:rtl/>
        </w:rPr>
        <w:t xml:space="preserve"> </w:t>
      </w:r>
      <w:r w:rsidR="00FD0F01" w:rsidRPr="00C00961">
        <w:rPr>
          <w:rFonts w:hint="cs"/>
          <w:b w:val="0"/>
          <w:bCs w:val="0"/>
          <w:sz w:val="34"/>
          <w:szCs w:val="34"/>
          <w:rtl/>
          <w:lang w:eastAsia="fr-FR"/>
        </w:rPr>
        <w:t>ك</w:t>
      </w:r>
      <w:r w:rsidR="00FD0F01" w:rsidRPr="00C00961">
        <w:rPr>
          <w:b w:val="0"/>
          <w:bCs w:val="0"/>
          <w:sz w:val="34"/>
          <w:szCs w:val="34"/>
          <w:rtl/>
          <w:lang w:eastAsia="fr-FR"/>
        </w:rPr>
        <w:t>ما خرج</w:t>
      </w:r>
      <w:r w:rsidR="000B2AE6" w:rsidRPr="00C00961">
        <w:rPr>
          <w:b w:val="0"/>
          <w:bCs w:val="0"/>
          <w:sz w:val="34"/>
          <w:szCs w:val="34"/>
          <w:rtl/>
          <w:lang w:eastAsia="fr-FR"/>
        </w:rPr>
        <w:t xml:space="preserve"> مسلم في الصحيح (1551) </w:t>
      </w:r>
      <w:r w:rsidR="007B7A5A" w:rsidRPr="00C00961">
        <w:rPr>
          <w:b w:val="0"/>
          <w:bCs w:val="0"/>
          <w:sz w:val="34"/>
          <w:szCs w:val="34"/>
          <w:rtl/>
        </w:rPr>
        <w:t>عن ابن عمر</w:t>
      </w:r>
      <w:r w:rsidR="007B7A5A" w:rsidRPr="00C00961">
        <w:rPr>
          <w:rFonts w:hint="cs"/>
          <w:b w:val="0"/>
          <w:bCs w:val="0"/>
          <w:sz w:val="34"/>
          <w:szCs w:val="34"/>
          <w:rtl/>
        </w:rPr>
        <w:t xml:space="preserve"> </w:t>
      </w:r>
      <w:r w:rsidR="000B2AE6" w:rsidRPr="00C00961">
        <w:rPr>
          <w:b w:val="0"/>
          <w:bCs w:val="0"/>
          <w:sz w:val="34"/>
          <w:szCs w:val="34"/>
          <w:rtl/>
        </w:rPr>
        <w:t xml:space="preserve">أن رسول الله صلى الله عليه وسلم عامل أهل خيبر بشطر ما يخرج منها من ثمر أو زرع </w:t>
      </w:r>
      <w:r w:rsidR="00692CB9" w:rsidRPr="00C00961">
        <w:rPr>
          <w:rFonts w:hint="cs"/>
          <w:b w:val="0"/>
          <w:bCs w:val="0"/>
          <w:sz w:val="34"/>
          <w:szCs w:val="34"/>
          <w:rtl/>
        </w:rPr>
        <w:t>"، - وسيأتي تفصيل</w:t>
      </w:r>
      <w:r w:rsidR="00E32428" w:rsidRPr="00C00961">
        <w:rPr>
          <w:rFonts w:hint="cs"/>
          <w:b w:val="0"/>
          <w:bCs w:val="0"/>
          <w:sz w:val="34"/>
          <w:szCs w:val="34"/>
          <w:rtl/>
        </w:rPr>
        <w:t xml:space="preserve"> ذلك</w:t>
      </w:r>
      <w:r w:rsidR="00692CB9" w:rsidRPr="00C00961">
        <w:rPr>
          <w:rFonts w:hint="cs"/>
          <w:b w:val="0"/>
          <w:bCs w:val="0"/>
          <w:sz w:val="34"/>
          <w:szCs w:val="34"/>
          <w:rtl/>
        </w:rPr>
        <w:t xml:space="preserve"> في أدلة المشروعية</w:t>
      </w:r>
      <w:r w:rsidR="00E32428" w:rsidRPr="00C00961">
        <w:rPr>
          <w:rFonts w:hint="cs"/>
          <w:b w:val="0"/>
          <w:bCs w:val="0"/>
          <w:sz w:val="34"/>
          <w:szCs w:val="34"/>
          <w:rtl/>
        </w:rPr>
        <w:t xml:space="preserve"> </w:t>
      </w:r>
      <w:r w:rsidR="00692CB9" w:rsidRPr="00C00961">
        <w:rPr>
          <w:rFonts w:hint="cs"/>
          <w:b w:val="0"/>
          <w:bCs w:val="0"/>
          <w:sz w:val="34"/>
          <w:szCs w:val="34"/>
          <w:rtl/>
        </w:rPr>
        <w:t>-</w:t>
      </w:r>
      <w:r w:rsidR="00E32428" w:rsidRPr="00C00961">
        <w:rPr>
          <w:rFonts w:hint="cs"/>
          <w:b w:val="0"/>
          <w:bCs w:val="0"/>
          <w:sz w:val="34"/>
          <w:szCs w:val="34"/>
          <w:rtl/>
        </w:rPr>
        <w:t>.</w:t>
      </w:r>
    </w:p>
    <w:p w:rsidR="002F66DB" w:rsidRPr="00C00961" w:rsidRDefault="002F66DB" w:rsidP="00C00961">
      <w:pPr>
        <w:rPr>
          <w:b w:val="0"/>
          <w:bCs w:val="0"/>
          <w:sz w:val="34"/>
          <w:szCs w:val="34"/>
          <w:rtl/>
        </w:rPr>
      </w:pPr>
      <w:r w:rsidRPr="00C00961">
        <w:rPr>
          <w:b w:val="0"/>
          <w:bCs w:val="0"/>
          <w:color w:val="FF0000"/>
          <w:sz w:val="34"/>
          <w:szCs w:val="34"/>
          <w:rtl/>
        </w:rPr>
        <w:t>. ومن الوقف في الحيوان</w:t>
      </w:r>
      <w:r w:rsidRPr="00C00961">
        <w:rPr>
          <w:rFonts w:hint="cs"/>
          <w:b w:val="0"/>
          <w:bCs w:val="0"/>
          <w:color w:val="FF0000"/>
          <w:sz w:val="34"/>
          <w:szCs w:val="34"/>
          <w:rtl/>
        </w:rPr>
        <w:t>ات</w:t>
      </w:r>
      <w:r w:rsidR="00C00961">
        <w:rPr>
          <w:b w:val="0"/>
          <w:bCs w:val="0"/>
          <w:color w:val="FF0000"/>
          <w:sz w:val="34"/>
          <w:szCs w:val="34"/>
          <w:rtl/>
        </w:rPr>
        <w:t>:</w:t>
      </w:r>
      <w:r w:rsidRPr="00C00961">
        <w:rPr>
          <w:b w:val="0"/>
          <w:bCs w:val="0"/>
          <w:sz w:val="34"/>
          <w:szCs w:val="34"/>
          <w:rtl/>
        </w:rPr>
        <w:t xml:space="preserve"> كمن يقف أنعامه في سبيل الله تعالى</w:t>
      </w:r>
      <w:r w:rsidR="00C00961">
        <w:rPr>
          <w:b w:val="0"/>
          <w:bCs w:val="0"/>
          <w:sz w:val="34"/>
          <w:szCs w:val="34"/>
          <w:rtl/>
        </w:rPr>
        <w:t>:</w:t>
      </w:r>
      <w:r w:rsidRPr="00C00961">
        <w:rPr>
          <w:b w:val="0"/>
          <w:bCs w:val="0"/>
          <w:sz w:val="34"/>
          <w:szCs w:val="34"/>
          <w:rtl/>
        </w:rPr>
        <w:t xml:space="preserve"> وقد مر أنها تدخل في الوقف لتوالدها وتكاثرها، ويمكن الربح فيها عن طريق بيع ما ينتج </w:t>
      </w:r>
      <w:r w:rsidRPr="00C00961">
        <w:rPr>
          <w:rFonts w:hint="cs"/>
          <w:b w:val="0"/>
          <w:bCs w:val="0"/>
          <w:sz w:val="34"/>
          <w:szCs w:val="34"/>
          <w:rtl/>
        </w:rPr>
        <w:t>م</w:t>
      </w:r>
      <w:r w:rsidRPr="00C00961">
        <w:rPr>
          <w:b w:val="0"/>
          <w:bCs w:val="0"/>
          <w:sz w:val="34"/>
          <w:szCs w:val="34"/>
          <w:rtl/>
        </w:rPr>
        <w:t xml:space="preserve">نها من صوف أو وبر وجلد وحليب ونحو ذلك، وهل يُباع الحيوان </w:t>
      </w:r>
      <w:proofErr w:type="gramStart"/>
      <w:r w:rsidRPr="00C00961">
        <w:rPr>
          <w:b w:val="0"/>
          <w:bCs w:val="0"/>
          <w:sz w:val="34"/>
          <w:szCs w:val="34"/>
          <w:rtl/>
        </w:rPr>
        <w:t>المتو</w:t>
      </w:r>
      <w:r w:rsidR="00C730EE" w:rsidRPr="00C00961">
        <w:rPr>
          <w:rFonts w:hint="cs"/>
          <w:b w:val="0"/>
          <w:bCs w:val="0"/>
          <w:sz w:val="34"/>
          <w:szCs w:val="34"/>
          <w:rtl/>
        </w:rPr>
        <w:t>َ</w:t>
      </w:r>
      <w:r w:rsidRPr="00C00961">
        <w:rPr>
          <w:b w:val="0"/>
          <w:bCs w:val="0"/>
          <w:sz w:val="34"/>
          <w:szCs w:val="34"/>
          <w:rtl/>
        </w:rPr>
        <w:t>ل</w:t>
      </w:r>
      <w:r w:rsidR="00C730EE" w:rsidRPr="00C00961">
        <w:rPr>
          <w:rFonts w:hint="cs"/>
          <w:b w:val="0"/>
          <w:bCs w:val="0"/>
          <w:sz w:val="34"/>
          <w:szCs w:val="34"/>
          <w:rtl/>
        </w:rPr>
        <w:t>ّ</w:t>
      </w:r>
      <w:r w:rsidRPr="00C00961">
        <w:rPr>
          <w:b w:val="0"/>
          <w:bCs w:val="0"/>
          <w:sz w:val="34"/>
          <w:szCs w:val="34"/>
          <w:rtl/>
        </w:rPr>
        <w:t>د ؟</w:t>
      </w:r>
      <w:proofErr w:type="gramEnd"/>
      <w:r w:rsidRPr="00C00961">
        <w:rPr>
          <w:b w:val="0"/>
          <w:bCs w:val="0"/>
          <w:sz w:val="34"/>
          <w:szCs w:val="34"/>
          <w:rtl/>
        </w:rPr>
        <w:t xml:space="preserve"> الله أعلم</w:t>
      </w:r>
      <w:r w:rsidR="00C00961">
        <w:rPr>
          <w:b w:val="0"/>
          <w:bCs w:val="0"/>
          <w:sz w:val="34"/>
          <w:szCs w:val="34"/>
          <w:rtl/>
        </w:rPr>
        <w:t>:</w:t>
      </w:r>
      <w:r w:rsidRPr="00C00961">
        <w:rPr>
          <w:b w:val="0"/>
          <w:bCs w:val="0"/>
          <w:sz w:val="34"/>
          <w:szCs w:val="34"/>
          <w:rtl/>
        </w:rPr>
        <w:t xml:space="preserve"> لكن يُباع ما خيف عليه من الهلاك كما ذكر العلماء</w:t>
      </w:r>
      <w:r w:rsidR="00C00961">
        <w:rPr>
          <w:b w:val="0"/>
          <w:bCs w:val="0"/>
          <w:sz w:val="34"/>
          <w:szCs w:val="34"/>
          <w:rtl/>
        </w:rPr>
        <w:t>.</w:t>
      </w:r>
    </w:p>
    <w:p w:rsidR="00412DCF" w:rsidRPr="00C00961" w:rsidRDefault="00412DCF" w:rsidP="00C00961">
      <w:pPr>
        <w:rPr>
          <w:b w:val="0"/>
          <w:bCs w:val="0"/>
          <w:sz w:val="34"/>
          <w:szCs w:val="34"/>
          <w:rtl/>
        </w:rPr>
      </w:pPr>
      <w:r w:rsidRPr="00C00961">
        <w:rPr>
          <w:rFonts w:hint="cs"/>
          <w:b w:val="0"/>
          <w:bCs w:val="0"/>
          <w:sz w:val="34"/>
          <w:szCs w:val="34"/>
          <w:rtl/>
        </w:rPr>
        <w:t>وقد يدخل في ذلك من يقف حديقةً للحيوانات لأجل النزهة وتكون</w:t>
      </w:r>
      <w:r w:rsidR="005876A1" w:rsidRPr="00C00961">
        <w:rPr>
          <w:rFonts w:hint="cs"/>
          <w:b w:val="0"/>
          <w:bCs w:val="0"/>
          <w:sz w:val="34"/>
          <w:szCs w:val="34"/>
          <w:rtl/>
        </w:rPr>
        <w:t xml:space="preserve"> غلتها في سبيل الله والله أعلم</w:t>
      </w:r>
      <w:r w:rsidR="00C00961">
        <w:rPr>
          <w:rFonts w:hint="cs"/>
          <w:b w:val="0"/>
          <w:bCs w:val="0"/>
          <w:sz w:val="34"/>
          <w:szCs w:val="34"/>
          <w:rtl/>
        </w:rPr>
        <w:t>.</w:t>
      </w:r>
      <w:r w:rsidRPr="00C00961">
        <w:rPr>
          <w:rFonts w:hint="cs"/>
          <w:b w:val="0"/>
          <w:bCs w:val="0"/>
          <w:sz w:val="34"/>
          <w:szCs w:val="34"/>
          <w:rtl/>
        </w:rPr>
        <w:t xml:space="preserve"> </w:t>
      </w:r>
    </w:p>
    <w:p w:rsidR="00E32428" w:rsidRPr="00C00961" w:rsidRDefault="00E32428" w:rsidP="00C00961">
      <w:pPr>
        <w:rPr>
          <w:b w:val="0"/>
          <w:bCs w:val="0"/>
          <w:sz w:val="34"/>
          <w:szCs w:val="34"/>
          <w:rtl/>
        </w:rPr>
      </w:pPr>
      <w:r w:rsidRPr="00C00961">
        <w:rPr>
          <w:b w:val="0"/>
          <w:bCs w:val="0"/>
          <w:color w:val="FF0000"/>
          <w:sz w:val="34"/>
          <w:szCs w:val="34"/>
          <w:rtl/>
        </w:rPr>
        <w:t xml:space="preserve">وأما الاستثمار في </w:t>
      </w:r>
      <w:r w:rsidR="00662E57" w:rsidRPr="00C00961">
        <w:rPr>
          <w:rFonts w:hint="cs"/>
          <w:b w:val="0"/>
          <w:bCs w:val="0"/>
          <w:color w:val="FF0000"/>
          <w:sz w:val="34"/>
          <w:szCs w:val="34"/>
          <w:rtl/>
        </w:rPr>
        <w:t>قطاع الري و</w:t>
      </w:r>
      <w:r w:rsidRPr="00C00961">
        <w:rPr>
          <w:b w:val="0"/>
          <w:bCs w:val="0"/>
          <w:color w:val="FF0000"/>
          <w:sz w:val="34"/>
          <w:szCs w:val="34"/>
          <w:rtl/>
        </w:rPr>
        <w:t>الموارد المائية</w:t>
      </w:r>
      <w:r w:rsidR="00C00961">
        <w:rPr>
          <w:b w:val="0"/>
          <w:bCs w:val="0"/>
          <w:color w:val="FF0000"/>
          <w:sz w:val="34"/>
          <w:szCs w:val="34"/>
          <w:rtl/>
        </w:rPr>
        <w:t>:</w:t>
      </w:r>
      <w:r w:rsidRPr="00C00961">
        <w:rPr>
          <w:b w:val="0"/>
          <w:bCs w:val="0"/>
          <w:sz w:val="34"/>
          <w:szCs w:val="34"/>
          <w:rtl/>
        </w:rPr>
        <w:t xml:space="preserve"> ففي الاتجار بالماء خلاف</w:t>
      </w:r>
      <w:r w:rsidR="00C00961">
        <w:rPr>
          <w:rFonts w:hint="cs"/>
          <w:b w:val="0"/>
          <w:bCs w:val="0"/>
          <w:sz w:val="34"/>
          <w:szCs w:val="34"/>
          <w:rtl/>
        </w:rPr>
        <w:t>:</w:t>
      </w:r>
      <w:r w:rsidRPr="00C00961">
        <w:rPr>
          <w:b w:val="0"/>
          <w:bCs w:val="0"/>
          <w:sz w:val="34"/>
          <w:szCs w:val="34"/>
          <w:rtl/>
        </w:rPr>
        <w:t xml:space="preserve"> والذي صو</w:t>
      </w:r>
      <w:r w:rsidRPr="00C00961">
        <w:rPr>
          <w:rFonts w:hint="cs"/>
          <w:b w:val="0"/>
          <w:bCs w:val="0"/>
          <w:sz w:val="34"/>
          <w:szCs w:val="34"/>
          <w:rtl/>
        </w:rPr>
        <w:t>ّ</w:t>
      </w:r>
      <w:r w:rsidRPr="00C00961">
        <w:rPr>
          <w:b w:val="0"/>
          <w:bCs w:val="0"/>
          <w:sz w:val="34"/>
          <w:szCs w:val="34"/>
          <w:rtl/>
        </w:rPr>
        <w:t>به الأكثرون جواز ذلك إن ص</w:t>
      </w:r>
      <w:r w:rsidRPr="00C00961">
        <w:rPr>
          <w:rFonts w:hint="cs"/>
          <w:b w:val="0"/>
          <w:bCs w:val="0"/>
          <w:sz w:val="34"/>
          <w:szCs w:val="34"/>
          <w:rtl/>
        </w:rPr>
        <w:t>َ</w:t>
      </w:r>
      <w:r w:rsidRPr="00C00961">
        <w:rPr>
          <w:b w:val="0"/>
          <w:bCs w:val="0"/>
          <w:sz w:val="34"/>
          <w:szCs w:val="34"/>
          <w:rtl/>
        </w:rPr>
        <w:t>اح</w:t>
      </w:r>
      <w:r w:rsidRPr="00C00961">
        <w:rPr>
          <w:rFonts w:hint="cs"/>
          <w:b w:val="0"/>
          <w:bCs w:val="0"/>
          <w:sz w:val="34"/>
          <w:szCs w:val="34"/>
          <w:rtl/>
        </w:rPr>
        <w:t>َ</w:t>
      </w:r>
      <w:r w:rsidRPr="00C00961">
        <w:rPr>
          <w:b w:val="0"/>
          <w:bCs w:val="0"/>
          <w:sz w:val="34"/>
          <w:szCs w:val="34"/>
          <w:rtl/>
        </w:rPr>
        <w:t>ب</w:t>
      </w:r>
      <w:r w:rsidRPr="00C00961">
        <w:rPr>
          <w:rFonts w:hint="cs"/>
          <w:b w:val="0"/>
          <w:bCs w:val="0"/>
          <w:sz w:val="34"/>
          <w:szCs w:val="34"/>
          <w:rtl/>
        </w:rPr>
        <w:t>َ</w:t>
      </w:r>
      <w:r w:rsidRPr="00C00961">
        <w:rPr>
          <w:b w:val="0"/>
          <w:bCs w:val="0"/>
          <w:sz w:val="34"/>
          <w:szCs w:val="34"/>
          <w:rtl/>
        </w:rPr>
        <w:t xml:space="preserve">ه تصنيع أو جهد بشري كبيع </w:t>
      </w:r>
      <w:r w:rsidRPr="00C00961">
        <w:rPr>
          <w:rFonts w:hint="cs"/>
          <w:b w:val="0"/>
          <w:bCs w:val="0"/>
          <w:sz w:val="34"/>
          <w:szCs w:val="34"/>
          <w:rtl/>
        </w:rPr>
        <w:t xml:space="preserve">البئر أو </w:t>
      </w:r>
      <w:r w:rsidRPr="00C00961">
        <w:rPr>
          <w:b w:val="0"/>
          <w:bCs w:val="0"/>
          <w:sz w:val="34"/>
          <w:szCs w:val="34"/>
          <w:rtl/>
        </w:rPr>
        <w:t>الماء المُعلّب</w:t>
      </w:r>
      <w:r w:rsidR="00161381" w:rsidRPr="00C00961">
        <w:rPr>
          <w:rFonts w:hint="cs"/>
          <w:b w:val="0"/>
          <w:bCs w:val="0"/>
          <w:sz w:val="34"/>
          <w:szCs w:val="34"/>
          <w:rtl/>
        </w:rPr>
        <w:t>،</w:t>
      </w:r>
      <w:r w:rsidRPr="00C00961">
        <w:rPr>
          <w:b w:val="0"/>
          <w:bCs w:val="0"/>
          <w:sz w:val="34"/>
          <w:szCs w:val="34"/>
          <w:rtl/>
        </w:rPr>
        <w:t xml:space="preserve"> أو الذي تُجريه الدولة في القنوات إلى بيوت الناس</w:t>
      </w:r>
      <w:r w:rsidR="00C00961">
        <w:rPr>
          <w:b w:val="0"/>
          <w:bCs w:val="0"/>
          <w:sz w:val="34"/>
          <w:szCs w:val="34"/>
          <w:rtl/>
        </w:rPr>
        <w:t>:</w:t>
      </w:r>
      <w:r w:rsidRPr="00C00961">
        <w:rPr>
          <w:b w:val="0"/>
          <w:bCs w:val="0"/>
          <w:sz w:val="34"/>
          <w:szCs w:val="34"/>
          <w:rtl/>
        </w:rPr>
        <w:t xml:space="preserve"> فإنه </w:t>
      </w:r>
      <w:r w:rsidRPr="00C00961">
        <w:rPr>
          <w:rFonts w:hint="cs"/>
          <w:b w:val="0"/>
          <w:bCs w:val="0"/>
          <w:sz w:val="34"/>
          <w:szCs w:val="34"/>
          <w:rtl/>
        </w:rPr>
        <w:t xml:space="preserve">في </w:t>
      </w:r>
      <w:r w:rsidRPr="00C00961">
        <w:rPr>
          <w:b w:val="0"/>
          <w:bCs w:val="0"/>
          <w:sz w:val="34"/>
          <w:szCs w:val="34"/>
          <w:rtl/>
        </w:rPr>
        <w:t>مقابل تلك</w:t>
      </w:r>
      <w:r w:rsidRPr="00C00961">
        <w:rPr>
          <w:rFonts w:hint="cs"/>
          <w:b w:val="0"/>
          <w:bCs w:val="0"/>
          <w:sz w:val="34"/>
          <w:szCs w:val="34"/>
          <w:rtl/>
        </w:rPr>
        <w:t>م</w:t>
      </w:r>
      <w:r w:rsidRPr="00C00961">
        <w:rPr>
          <w:b w:val="0"/>
          <w:bCs w:val="0"/>
          <w:sz w:val="34"/>
          <w:szCs w:val="34"/>
          <w:rtl/>
        </w:rPr>
        <w:t xml:space="preserve"> الأعمال والنقل</w:t>
      </w:r>
      <w:r w:rsidR="00C00961">
        <w:rPr>
          <w:b w:val="0"/>
          <w:bCs w:val="0"/>
          <w:sz w:val="34"/>
          <w:szCs w:val="34"/>
          <w:rtl/>
        </w:rPr>
        <w:t>:</w:t>
      </w:r>
      <w:r w:rsidRPr="00C00961">
        <w:rPr>
          <w:b w:val="0"/>
          <w:bCs w:val="0"/>
          <w:sz w:val="34"/>
          <w:szCs w:val="34"/>
          <w:rtl/>
        </w:rPr>
        <w:t xml:space="preserve"> وعليه فلا بأس من الوقف الاستثماري في بناء السدود والأنهار والتشارك في ذلك</w:t>
      </w:r>
      <w:r w:rsidR="00C00961">
        <w:rPr>
          <w:b w:val="0"/>
          <w:bCs w:val="0"/>
          <w:sz w:val="34"/>
          <w:szCs w:val="34"/>
          <w:rtl/>
        </w:rPr>
        <w:t>:</w:t>
      </w:r>
      <w:r w:rsidRPr="00C00961">
        <w:rPr>
          <w:b w:val="0"/>
          <w:bCs w:val="0"/>
          <w:sz w:val="34"/>
          <w:szCs w:val="34"/>
          <w:rtl/>
        </w:rPr>
        <w:t xml:space="preserve"> إن كان على سبيل النقل والجهد والتصنيع والله أعلم</w:t>
      </w:r>
      <w:r w:rsidR="00C00961">
        <w:rPr>
          <w:b w:val="0"/>
          <w:bCs w:val="0"/>
          <w:sz w:val="34"/>
          <w:szCs w:val="34"/>
          <w:rtl/>
        </w:rPr>
        <w:t>.</w:t>
      </w:r>
      <w:r w:rsidRPr="00C00961">
        <w:rPr>
          <w:b w:val="0"/>
          <w:bCs w:val="0"/>
          <w:color w:val="FF0000"/>
          <w:sz w:val="34"/>
          <w:szCs w:val="34"/>
          <w:rtl/>
        </w:rPr>
        <w:t xml:space="preserve"> </w:t>
      </w:r>
    </w:p>
    <w:p w:rsidR="000B2AE6" w:rsidRPr="00C00961" w:rsidRDefault="00CB52A5" w:rsidP="00C00961">
      <w:pPr>
        <w:rPr>
          <w:b w:val="0"/>
          <w:bCs w:val="0"/>
          <w:color w:val="FF0000"/>
          <w:sz w:val="34"/>
          <w:szCs w:val="34"/>
          <w:rtl/>
        </w:rPr>
      </w:pPr>
      <w:r w:rsidRPr="00C00961">
        <w:rPr>
          <w:rFonts w:hint="cs"/>
          <w:b w:val="0"/>
          <w:bCs w:val="0"/>
          <w:color w:val="FF0000"/>
          <w:sz w:val="34"/>
          <w:szCs w:val="34"/>
          <w:rtl/>
        </w:rPr>
        <w:lastRenderedPageBreak/>
        <w:t>ثانيا وثالثا:</w:t>
      </w:r>
      <w:r w:rsidR="00046DBC" w:rsidRPr="00C00961">
        <w:rPr>
          <w:rFonts w:hint="cs"/>
          <w:b w:val="0"/>
          <w:bCs w:val="0"/>
          <w:color w:val="FF0000"/>
          <w:sz w:val="34"/>
          <w:szCs w:val="34"/>
          <w:rtl/>
        </w:rPr>
        <w:t xml:space="preserve"> </w:t>
      </w:r>
      <w:r w:rsidR="000B2AE6" w:rsidRPr="00C00961">
        <w:rPr>
          <w:b w:val="0"/>
          <w:bCs w:val="0"/>
          <w:color w:val="FF0000"/>
          <w:sz w:val="34"/>
          <w:szCs w:val="34"/>
          <w:rtl/>
        </w:rPr>
        <w:t xml:space="preserve">في مجال التجارة </w:t>
      </w:r>
      <w:r w:rsidRPr="00C00961">
        <w:rPr>
          <w:b w:val="0"/>
          <w:bCs w:val="0"/>
          <w:color w:val="FF0000"/>
          <w:sz w:val="34"/>
          <w:szCs w:val="34"/>
          <w:rtl/>
        </w:rPr>
        <w:t>والصناعة</w:t>
      </w:r>
      <w:r w:rsidR="000B2AE6" w:rsidRPr="00C00961">
        <w:rPr>
          <w:b w:val="0"/>
          <w:bCs w:val="0"/>
          <w:color w:val="FF0000"/>
          <w:sz w:val="34"/>
          <w:szCs w:val="34"/>
          <w:rtl/>
        </w:rPr>
        <w:t xml:space="preserve">: </w:t>
      </w:r>
      <w:r w:rsidRPr="00C00961">
        <w:rPr>
          <w:b w:val="0"/>
          <w:bCs w:val="0"/>
          <w:sz w:val="34"/>
          <w:szCs w:val="34"/>
          <w:rtl/>
        </w:rPr>
        <w:t xml:space="preserve">نذكر المعاملات التالية التي </w:t>
      </w:r>
      <w:r w:rsidR="00197AC3" w:rsidRPr="00C00961">
        <w:rPr>
          <w:b w:val="0"/>
          <w:bCs w:val="0"/>
          <w:sz w:val="34"/>
          <w:szCs w:val="34"/>
          <w:rtl/>
        </w:rPr>
        <w:t>ت</w:t>
      </w:r>
      <w:r w:rsidRPr="00C00961">
        <w:rPr>
          <w:rFonts w:hint="cs"/>
          <w:b w:val="0"/>
          <w:bCs w:val="0"/>
          <w:sz w:val="34"/>
          <w:szCs w:val="34"/>
          <w:rtl/>
        </w:rPr>
        <w:t>وا</w:t>
      </w:r>
      <w:r w:rsidR="00197AC3" w:rsidRPr="00C00961">
        <w:rPr>
          <w:b w:val="0"/>
          <w:bCs w:val="0"/>
          <w:sz w:val="34"/>
          <w:szCs w:val="34"/>
          <w:rtl/>
        </w:rPr>
        <w:t xml:space="preserve">فق العلماء </w:t>
      </w:r>
      <w:r w:rsidRPr="00C00961">
        <w:rPr>
          <w:b w:val="0"/>
          <w:bCs w:val="0"/>
          <w:sz w:val="34"/>
          <w:szCs w:val="34"/>
          <w:rtl/>
        </w:rPr>
        <w:t>على مشروعيتها في الجملة</w:t>
      </w:r>
      <w:r w:rsidR="00C00961">
        <w:rPr>
          <w:b w:val="0"/>
          <w:bCs w:val="0"/>
          <w:sz w:val="34"/>
          <w:szCs w:val="34"/>
          <w:rtl/>
        </w:rPr>
        <w:t>:</w:t>
      </w:r>
      <w:r w:rsidR="00197AC3" w:rsidRPr="00C00961">
        <w:rPr>
          <w:b w:val="0"/>
          <w:bCs w:val="0"/>
          <w:color w:val="FF0000"/>
          <w:sz w:val="34"/>
          <w:szCs w:val="34"/>
          <w:rtl/>
        </w:rPr>
        <w:t xml:space="preserve"> </w:t>
      </w:r>
      <w:r w:rsidR="000B2AE6" w:rsidRPr="00C00961">
        <w:rPr>
          <w:b w:val="0"/>
          <w:bCs w:val="0"/>
          <w:color w:val="FF0000"/>
          <w:sz w:val="34"/>
          <w:szCs w:val="34"/>
          <w:rtl/>
        </w:rPr>
        <w:t xml:space="preserve"> </w:t>
      </w:r>
    </w:p>
    <w:p w:rsidR="00CB52A5" w:rsidRDefault="00CB52A5" w:rsidP="00C00961">
      <w:pPr>
        <w:rPr>
          <w:b w:val="0"/>
          <w:bCs w:val="0"/>
          <w:sz w:val="34"/>
          <w:szCs w:val="34"/>
          <w:rtl/>
        </w:rPr>
      </w:pPr>
      <w:r w:rsidRPr="00C00961">
        <w:rPr>
          <w:rFonts w:hint="cs"/>
          <w:b w:val="0"/>
          <w:bCs w:val="0"/>
          <w:color w:val="FF0000"/>
          <w:sz w:val="34"/>
          <w:szCs w:val="34"/>
          <w:rtl/>
        </w:rPr>
        <w:t xml:space="preserve">. </w:t>
      </w:r>
      <w:r w:rsidR="00485CAE" w:rsidRPr="00C00961">
        <w:rPr>
          <w:rFonts w:hint="cs"/>
          <w:b w:val="0"/>
          <w:bCs w:val="0"/>
          <w:color w:val="FF0000"/>
          <w:sz w:val="34"/>
          <w:szCs w:val="34"/>
          <w:rtl/>
        </w:rPr>
        <w:t>ف</w:t>
      </w:r>
      <w:r w:rsidRPr="00C00961">
        <w:rPr>
          <w:rFonts w:hint="cs"/>
          <w:b w:val="0"/>
          <w:bCs w:val="0"/>
          <w:color w:val="FF0000"/>
          <w:sz w:val="34"/>
          <w:szCs w:val="34"/>
          <w:rtl/>
        </w:rPr>
        <w:t>في الصناعة</w:t>
      </w:r>
      <w:r w:rsidR="00C00961">
        <w:rPr>
          <w:rFonts w:hint="cs"/>
          <w:b w:val="0"/>
          <w:bCs w:val="0"/>
          <w:color w:val="FF0000"/>
          <w:sz w:val="34"/>
          <w:szCs w:val="34"/>
          <w:rtl/>
        </w:rPr>
        <w:t>:</w:t>
      </w:r>
      <w:r w:rsidR="00485CAE" w:rsidRPr="00C00961">
        <w:rPr>
          <w:b w:val="0"/>
          <w:bCs w:val="0"/>
          <w:color w:val="FF0000"/>
          <w:sz w:val="34"/>
          <w:szCs w:val="34"/>
          <w:rtl/>
        </w:rPr>
        <w:t xml:space="preserve"> </w:t>
      </w:r>
      <w:r w:rsidR="00485CAE" w:rsidRPr="00C00961">
        <w:rPr>
          <w:b w:val="0"/>
          <w:bCs w:val="0"/>
          <w:sz w:val="34"/>
          <w:szCs w:val="34"/>
          <w:rtl/>
        </w:rPr>
        <w:t>كمن يقف آلاته لصالح المصانع العامة</w:t>
      </w:r>
      <w:r w:rsidR="00C00961">
        <w:rPr>
          <w:b w:val="0"/>
          <w:bCs w:val="0"/>
          <w:sz w:val="34"/>
          <w:szCs w:val="34"/>
          <w:rtl/>
        </w:rPr>
        <w:t>:</w:t>
      </w:r>
      <w:r w:rsidR="00485CAE" w:rsidRPr="00C00961">
        <w:rPr>
          <w:b w:val="0"/>
          <w:bCs w:val="0"/>
          <w:sz w:val="34"/>
          <w:szCs w:val="34"/>
          <w:rtl/>
        </w:rPr>
        <w:t xml:space="preserve"> والمشاريع الخيرية</w:t>
      </w:r>
      <w:r w:rsidR="00C00961">
        <w:rPr>
          <w:b w:val="0"/>
          <w:bCs w:val="0"/>
          <w:sz w:val="34"/>
          <w:szCs w:val="34"/>
          <w:rtl/>
        </w:rPr>
        <w:t>:</w:t>
      </w:r>
      <w:r w:rsidR="00485CAE" w:rsidRPr="00C00961">
        <w:rPr>
          <w:b w:val="0"/>
          <w:bCs w:val="0"/>
          <w:sz w:val="34"/>
          <w:szCs w:val="34"/>
          <w:rtl/>
        </w:rPr>
        <w:t xml:space="preserve"> أو يستثمرها ويجعل خراجها في سبيل الله تعالى</w:t>
      </w:r>
      <w:r w:rsidR="00485CAE" w:rsidRPr="00C00961">
        <w:rPr>
          <w:rFonts w:hint="cs"/>
          <w:b w:val="0"/>
          <w:bCs w:val="0"/>
          <w:sz w:val="34"/>
          <w:szCs w:val="34"/>
          <w:rtl/>
        </w:rPr>
        <w:t xml:space="preserve">، </w:t>
      </w:r>
      <w:r w:rsidR="00485CAE" w:rsidRPr="00C00961">
        <w:rPr>
          <w:b w:val="0"/>
          <w:bCs w:val="0"/>
          <w:sz w:val="34"/>
          <w:szCs w:val="34"/>
          <w:rtl/>
        </w:rPr>
        <w:t xml:space="preserve">وهكذا من </w:t>
      </w:r>
      <w:r w:rsidRPr="00C00961">
        <w:rPr>
          <w:rFonts w:hint="cs"/>
          <w:b w:val="0"/>
          <w:bCs w:val="0"/>
          <w:sz w:val="34"/>
          <w:szCs w:val="34"/>
          <w:rtl/>
        </w:rPr>
        <w:t>يَقف</w:t>
      </w:r>
      <w:r w:rsidR="000F0785" w:rsidRPr="00C00961">
        <w:rPr>
          <w:rFonts w:hint="cs"/>
          <w:b w:val="0"/>
          <w:bCs w:val="0"/>
          <w:sz w:val="34"/>
          <w:szCs w:val="34"/>
          <w:rtl/>
        </w:rPr>
        <w:t xml:space="preserve"> </w:t>
      </w:r>
      <w:r w:rsidRPr="00C00961">
        <w:rPr>
          <w:b w:val="0"/>
          <w:bCs w:val="0"/>
          <w:sz w:val="34"/>
          <w:szCs w:val="34"/>
          <w:rtl/>
        </w:rPr>
        <w:t>مصنعا أو مؤسسة ونحوهما في سبيل الله</w:t>
      </w:r>
      <w:r w:rsidR="00C00961">
        <w:rPr>
          <w:b w:val="0"/>
          <w:bCs w:val="0"/>
          <w:sz w:val="34"/>
          <w:szCs w:val="34"/>
          <w:rtl/>
        </w:rPr>
        <w:t>:</w:t>
      </w:r>
      <w:r w:rsidRPr="00C00961">
        <w:rPr>
          <w:b w:val="0"/>
          <w:bCs w:val="0"/>
          <w:sz w:val="34"/>
          <w:szCs w:val="34"/>
          <w:rtl/>
        </w:rPr>
        <w:t xml:space="preserve"> لت</w:t>
      </w:r>
      <w:r w:rsidRPr="00C00961">
        <w:rPr>
          <w:rFonts w:hint="cs"/>
          <w:b w:val="0"/>
          <w:bCs w:val="0"/>
          <w:sz w:val="34"/>
          <w:szCs w:val="34"/>
          <w:rtl/>
        </w:rPr>
        <w:t>ُصرف</w:t>
      </w:r>
      <w:r w:rsidRPr="00C00961">
        <w:rPr>
          <w:b w:val="0"/>
          <w:bCs w:val="0"/>
          <w:sz w:val="34"/>
          <w:szCs w:val="34"/>
          <w:rtl/>
        </w:rPr>
        <w:t xml:space="preserve"> غلته </w:t>
      </w:r>
      <w:r w:rsidR="00485CAE" w:rsidRPr="00C00961">
        <w:rPr>
          <w:b w:val="0"/>
          <w:bCs w:val="0"/>
          <w:sz w:val="34"/>
          <w:szCs w:val="34"/>
          <w:rtl/>
        </w:rPr>
        <w:t>على جهات الخير</w:t>
      </w:r>
      <w:r w:rsidRPr="00C00961">
        <w:rPr>
          <w:rFonts w:hint="cs"/>
          <w:b w:val="0"/>
          <w:bCs w:val="0"/>
          <w:sz w:val="34"/>
          <w:szCs w:val="34"/>
          <w:rtl/>
        </w:rPr>
        <w:t xml:space="preserve">، </w:t>
      </w:r>
      <w:r w:rsidRPr="00C00961">
        <w:rPr>
          <w:b w:val="0"/>
          <w:bCs w:val="0"/>
          <w:sz w:val="34"/>
          <w:szCs w:val="34"/>
          <w:rtl/>
        </w:rPr>
        <w:t xml:space="preserve">ومن لم يستطع فيُشرع له الشركة في ذلك </w:t>
      </w:r>
      <w:r w:rsidRPr="00C00961">
        <w:rPr>
          <w:rFonts w:hint="cs"/>
          <w:b w:val="0"/>
          <w:bCs w:val="0"/>
          <w:sz w:val="34"/>
          <w:szCs w:val="34"/>
          <w:rtl/>
        </w:rPr>
        <w:t xml:space="preserve">مع </w:t>
      </w:r>
      <w:r w:rsidRPr="00C00961">
        <w:rPr>
          <w:b w:val="0"/>
          <w:bCs w:val="0"/>
          <w:sz w:val="34"/>
          <w:szCs w:val="34"/>
          <w:rtl/>
        </w:rPr>
        <w:t>غيره</w:t>
      </w:r>
      <w:r w:rsidR="00C00961">
        <w:rPr>
          <w:b w:val="0"/>
          <w:bCs w:val="0"/>
          <w:sz w:val="34"/>
          <w:szCs w:val="34"/>
          <w:rtl/>
        </w:rPr>
        <w:t>:</w:t>
      </w:r>
      <w:r w:rsidRPr="00C00961">
        <w:rPr>
          <w:b w:val="0"/>
          <w:bCs w:val="0"/>
          <w:sz w:val="34"/>
          <w:szCs w:val="34"/>
          <w:rtl/>
        </w:rPr>
        <w:t xml:space="preserve"> كما يصح له شراء بعض الأسهم من تلكم المؤسسات ثم يقف ريعها في سبيل الله تعالى</w:t>
      </w:r>
      <w:r w:rsidR="00C00961">
        <w:rPr>
          <w:b w:val="0"/>
          <w:bCs w:val="0"/>
          <w:sz w:val="34"/>
          <w:szCs w:val="34"/>
          <w:rtl/>
        </w:rPr>
        <w:t>:</w:t>
      </w:r>
      <w:r w:rsidR="00485CAE" w:rsidRPr="00C00961">
        <w:rPr>
          <w:rFonts w:hint="cs"/>
          <w:b w:val="0"/>
          <w:bCs w:val="0"/>
          <w:sz w:val="34"/>
          <w:szCs w:val="34"/>
          <w:rtl/>
        </w:rPr>
        <w:t xml:space="preserve"> لما تقرر من مشروعية </w:t>
      </w:r>
      <w:r w:rsidRPr="00C00961">
        <w:rPr>
          <w:b w:val="0"/>
          <w:bCs w:val="0"/>
          <w:sz w:val="34"/>
          <w:szCs w:val="34"/>
          <w:rtl/>
        </w:rPr>
        <w:t xml:space="preserve">الوقف في المشاع </w:t>
      </w:r>
      <w:r w:rsidR="00485CAE" w:rsidRPr="00C00961">
        <w:rPr>
          <w:rFonts w:hint="cs"/>
          <w:b w:val="0"/>
          <w:bCs w:val="0"/>
          <w:sz w:val="34"/>
          <w:szCs w:val="34"/>
          <w:rtl/>
        </w:rPr>
        <w:t>كما سيأتي</w:t>
      </w:r>
      <w:r w:rsidR="00C00961">
        <w:rPr>
          <w:rFonts w:hint="cs"/>
          <w:b w:val="0"/>
          <w:bCs w:val="0"/>
          <w:sz w:val="34"/>
          <w:szCs w:val="34"/>
          <w:rtl/>
        </w:rPr>
        <w:t>.</w:t>
      </w:r>
      <w:r w:rsidRPr="00C00961">
        <w:rPr>
          <w:b w:val="0"/>
          <w:bCs w:val="0"/>
          <w:sz w:val="34"/>
          <w:szCs w:val="34"/>
          <w:rtl/>
        </w:rPr>
        <w:t xml:space="preserve"> </w:t>
      </w:r>
    </w:p>
    <w:p w:rsidR="009B2400" w:rsidRPr="00C00961" w:rsidRDefault="009B2400" w:rsidP="00C00961">
      <w:pPr>
        <w:rPr>
          <w:b w:val="0"/>
          <w:bCs w:val="0"/>
          <w:sz w:val="34"/>
          <w:szCs w:val="34"/>
          <w:rtl/>
        </w:rPr>
      </w:pPr>
    </w:p>
    <w:p w:rsidR="00CB52A5" w:rsidRPr="00C00961" w:rsidRDefault="000F0785" w:rsidP="00C00961">
      <w:pPr>
        <w:rPr>
          <w:b w:val="0"/>
          <w:bCs w:val="0"/>
          <w:color w:val="FF0000"/>
          <w:sz w:val="34"/>
          <w:szCs w:val="34"/>
          <w:rtl/>
        </w:rPr>
      </w:pPr>
      <w:r w:rsidRPr="00C00961">
        <w:rPr>
          <w:rFonts w:hint="cs"/>
          <w:b w:val="0"/>
          <w:bCs w:val="0"/>
          <w:color w:val="FF0000"/>
          <w:sz w:val="34"/>
          <w:szCs w:val="34"/>
          <w:rtl/>
        </w:rPr>
        <w:t xml:space="preserve">وفي </w:t>
      </w:r>
      <w:r w:rsidR="001A54CD" w:rsidRPr="00C00961">
        <w:rPr>
          <w:rFonts w:hint="cs"/>
          <w:b w:val="0"/>
          <w:bCs w:val="0"/>
          <w:color w:val="FF0000"/>
          <w:sz w:val="34"/>
          <w:szCs w:val="34"/>
          <w:rtl/>
        </w:rPr>
        <w:t xml:space="preserve">مجال </w:t>
      </w:r>
      <w:r w:rsidRPr="00C00961">
        <w:rPr>
          <w:rFonts w:hint="cs"/>
          <w:b w:val="0"/>
          <w:bCs w:val="0"/>
          <w:color w:val="FF0000"/>
          <w:sz w:val="34"/>
          <w:szCs w:val="34"/>
          <w:rtl/>
        </w:rPr>
        <w:t>التجارة</w:t>
      </w:r>
      <w:r w:rsidR="00C00961">
        <w:rPr>
          <w:rFonts w:hint="cs"/>
          <w:b w:val="0"/>
          <w:bCs w:val="0"/>
          <w:color w:val="FF0000"/>
          <w:sz w:val="34"/>
          <w:szCs w:val="34"/>
          <w:rtl/>
        </w:rPr>
        <w:t>:</w:t>
      </w:r>
      <w:r w:rsidRPr="00C00961">
        <w:rPr>
          <w:rFonts w:hint="cs"/>
          <w:b w:val="0"/>
          <w:bCs w:val="0"/>
          <w:sz w:val="34"/>
          <w:szCs w:val="34"/>
          <w:rtl/>
        </w:rPr>
        <w:t xml:space="preserve"> </w:t>
      </w:r>
      <w:r w:rsidR="00A41650" w:rsidRPr="00C00961">
        <w:rPr>
          <w:rFonts w:hint="cs"/>
          <w:b w:val="0"/>
          <w:bCs w:val="0"/>
          <w:sz w:val="34"/>
          <w:szCs w:val="34"/>
          <w:rtl/>
        </w:rPr>
        <w:t xml:space="preserve">بشقيها الفردي والجماعي، </w:t>
      </w:r>
      <w:r w:rsidRPr="00C00961">
        <w:rPr>
          <w:rFonts w:hint="cs"/>
          <w:b w:val="0"/>
          <w:bCs w:val="0"/>
          <w:sz w:val="34"/>
          <w:szCs w:val="34"/>
          <w:rtl/>
        </w:rPr>
        <w:t>نذكر المعاملات التالية</w:t>
      </w:r>
      <w:r w:rsidR="00C00961">
        <w:rPr>
          <w:rFonts w:hint="cs"/>
          <w:b w:val="0"/>
          <w:bCs w:val="0"/>
          <w:sz w:val="34"/>
          <w:szCs w:val="34"/>
          <w:rtl/>
        </w:rPr>
        <w:t>:</w:t>
      </w:r>
      <w:r w:rsidRPr="00C00961">
        <w:rPr>
          <w:rFonts w:hint="cs"/>
          <w:b w:val="0"/>
          <w:bCs w:val="0"/>
          <w:color w:val="FF0000"/>
          <w:sz w:val="34"/>
          <w:szCs w:val="34"/>
          <w:rtl/>
        </w:rPr>
        <w:t xml:space="preserve"> </w:t>
      </w:r>
    </w:p>
    <w:p w:rsidR="00CB52A5" w:rsidRPr="00C00961" w:rsidRDefault="00197AC3" w:rsidP="00C00961">
      <w:pPr>
        <w:rPr>
          <w:b w:val="0"/>
          <w:bCs w:val="0"/>
          <w:sz w:val="34"/>
          <w:szCs w:val="34"/>
          <w:rtl/>
          <w:lang w:eastAsia="fr-FR"/>
        </w:rPr>
      </w:pPr>
      <w:r w:rsidRPr="00C00961">
        <w:rPr>
          <w:b w:val="0"/>
          <w:bCs w:val="0"/>
          <w:color w:val="FF0000"/>
          <w:sz w:val="34"/>
          <w:szCs w:val="34"/>
          <w:rtl/>
        </w:rPr>
        <w:t xml:space="preserve">1. </w:t>
      </w:r>
      <w:r w:rsidR="00485CAE" w:rsidRPr="00C00961">
        <w:rPr>
          <w:rFonts w:hint="cs"/>
          <w:b w:val="0"/>
          <w:bCs w:val="0"/>
          <w:color w:val="FF0000"/>
          <w:sz w:val="34"/>
          <w:szCs w:val="34"/>
          <w:rtl/>
        </w:rPr>
        <w:t>البيع</w:t>
      </w:r>
      <w:r w:rsidR="000B2AE6" w:rsidRPr="00C00961">
        <w:rPr>
          <w:b w:val="0"/>
          <w:bCs w:val="0"/>
          <w:color w:val="FF0000"/>
          <w:sz w:val="34"/>
          <w:szCs w:val="34"/>
          <w:rtl/>
        </w:rPr>
        <w:t xml:space="preserve"> </w:t>
      </w:r>
      <w:r w:rsidR="00141010" w:rsidRPr="00C00961">
        <w:rPr>
          <w:b w:val="0"/>
          <w:bCs w:val="0"/>
          <w:color w:val="FF0000"/>
          <w:sz w:val="34"/>
          <w:szCs w:val="34"/>
          <w:rtl/>
        </w:rPr>
        <w:t>والإجارة</w:t>
      </w:r>
      <w:r w:rsidR="00C00961">
        <w:rPr>
          <w:rFonts w:hint="cs"/>
          <w:b w:val="0"/>
          <w:bCs w:val="0"/>
          <w:color w:val="FF0000"/>
          <w:sz w:val="34"/>
          <w:szCs w:val="34"/>
          <w:rtl/>
        </w:rPr>
        <w:t>:</w:t>
      </w:r>
      <w:r w:rsidR="000B2AE6" w:rsidRPr="00C00961">
        <w:rPr>
          <w:b w:val="0"/>
          <w:bCs w:val="0"/>
          <w:color w:val="FF0000"/>
          <w:sz w:val="34"/>
          <w:szCs w:val="34"/>
          <w:rtl/>
        </w:rPr>
        <w:t xml:space="preserve"> </w:t>
      </w:r>
      <w:r w:rsidR="000F0785" w:rsidRPr="00C00961">
        <w:rPr>
          <w:rFonts w:hint="cs"/>
          <w:b w:val="0"/>
          <w:bCs w:val="0"/>
          <w:sz w:val="34"/>
          <w:szCs w:val="34"/>
          <w:rtl/>
        </w:rPr>
        <w:t xml:space="preserve">فمن الإجارة </w:t>
      </w:r>
      <w:r w:rsidR="00CB52A5" w:rsidRPr="00C00961">
        <w:rPr>
          <w:b w:val="0"/>
          <w:bCs w:val="0"/>
          <w:sz w:val="34"/>
          <w:szCs w:val="34"/>
          <w:rtl/>
        </w:rPr>
        <w:t>أن تُؤجّر مثلا تلكم</w:t>
      </w:r>
      <w:r w:rsidR="00F62BC7" w:rsidRPr="00C00961">
        <w:rPr>
          <w:b w:val="0"/>
          <w:bCs w:val="0"/>
          <w:sz w:val="34"/>
          <w:szCs w:val="34"/>
          <w:rtl/>
        </w:rPr>
        <w:t xml:space="preserve"> الأعيان الوقفية</w:t>
      </w:r>
      <w:r w:rsidR="00CB52A5" w:rsidRPr="00C00961">
        <w:rPr>
          <w:b w:val="0"/>
          <w:bCs w:val="0"/>
          <w:sz w:val="34"/>
          <w:szCs w:val="34"/>
          <w:rtl/>
        </w:rPr>
        <w:t xml:space="preserve"> </w:t>
      </w:r>
      <w:r w:rsidR="00F62BC7" w:rsidRPr="00C00961">
        <w:rPr>
          <w:rFonts w:hint="cs"/>
          <w:b w:val="0"/>
          <w:bCs w:val="0"/>
          <w:sz w:val="34"/>
          <w:szCs w:val="34"/>
          <w:rtl/>
        </w:rPr>
        <w:t xml:space="preserve">أو </w:t>
      </w:r>
      <w:r w:rsidR="00CB52A5" w:rsidRPr="00C00961">
        <w:rPr>
          <w:b w:val="0"/>
          <w:bCs w:val="0"/>
          <w:sz w:val="34"/>
          <w:szCs w:val="34"/>
          <w:rtl/>
        </w:rPr>
        <w:t xml:space="preserve">الدور أو الفنادق </w:t>
      </w:r>
      <w:r w:rsidR="00CB52A5" w:rsidRPr="00C00961">
        <w:rPr>
          <w:rFonts w:hint="cs"/>
          <w:b w:val="0"/>
          <w:bCs w:val="0"/>
          <w:sz w:val="34"/>
          <w:szCs w:val="34"/>
          <w:rtl/>
        </w:rPr>
        <w:t xml:space="preserve">أو </w:t>
      </w:r>
      <w:r w:rsidR="00CB52A5" w:rsidRPr="00C00961">
        <w:rPr>
          <w:b w:val="0"/>
          <w:bCs w:val="0"/>
          <w:sz w:val="34"/>
          <w:szCs w:val="34"/>
          <w:rtl/>
        </w:rPr>
        <w:t xml:space="preserve">المتاع </w:t>
      </w:r>
      <w:r w:rsidR="00CB52A5" w:rsidRPr="00C00961">
        <w:rPr>
          <w:rFonts w:hint="cs"/>
          <w:b w:val="0"/>
          <w:bCs w:val="0"/>
          <w:sz w:val="34"/>
          <w:szCs w:val="34"/>
          <w:rtl/>
        </w:rPr>
        <w:t>أ</w:t>
      </w:r>
      <w:r w:rsidR="00CB52A5" w:rsidRPr="00C00961">
        <w:rPr>
          <w:b w:val="0"/>
          <w:bCs w:val="0"/>
          <w:sz w:val="34"/>
          <w:szCs w:val="34"/>
          <w:rtl/>
        </w:rPr>
        <w:t>و</w:t>
      </w:r>
      <w:r w:rsidR="00CB52A5" w:rsidRPr="00C00961">
        <w:rPr>
          <w:rFonts w:hint="cs"/>
          <w:b w:val="0"/>
          <w:bCs w:val="0"/>
          <w:sz w:val="34"/>
          <w:szCs w:val="34"/>
          <w:rtl/>
        </w:rPr>
        <w:t xml:space="preserve"> </w:t>
      </w:r>
      <w:r w:rsidR="00CB52A5" w:rsidRPr="00C00961">
        <w:rPr>
          <w:b w:val="0"/>
          <w:bCs w:val="0"/>
          <w:sz w:val="34"/>
          <w:szCs w:val="34"/>
          <w:rtl/>
        </w:rPr>
        <w:t>الأثاث</w:t>
      </w:r>
      <w:r w:rsidR="00C00961">
        <w:rPr>
          <w:b w:val="0"/>
          <w:bCs w:val="0"/>
          <w:sz w:val="34"/>
          <w:szCs w:val="34"/>
          <w:rtl/>
        </w:rPr>
        <w:t>.</w:t>
      </w:r>
      <w:r w:rsidR="00CB52A5" w:rsidRPr="00C00961">
        <w:rPr>
          <w:rFonts w:hint="cs"/>
          <w:b w:val="0"/>
          <w:bCs w:val="0"/>
          <w:sz w:val="34"/>
          <w:szCs w:val="34"/>
          <w:rtl/>
        </w:rPr>
        <w:t xml:space="preserve">.. </w:t>
      </w:r>
      <w:r w:rsidR="00CB52A5" w:rsidRPr="00C00961">
        <w:rPr>
          <w:b w:val="0"/>
          <w:bCs w:val="0"/>
          <w:sz w:val="34"/>
          <w:szCs w:val="34"/>
          <w:rtl/>
        </w:rPr>
        <w:t xml:space="preserve">ثم تُدفع غلتها في </w:t>
      </w:r>
      <w:r w:rsidR="00485CAE" w:rsidRPr="00C00961">
        <w:rPr>
          <w:b w:val="0"/>
          <w:bCs w:val="0"/>
          <w:sz w:val="34"/>
          <w:szCs w:val="34"/>
          <w:rtl/>
        </w:rPr>
        <w:t xml:space="preserve">مصارف الخير المذكورة </w:t>
      </w:r>
      <w:r w:rsidR="00F62BC7" w:rsidRPr="00C00961">
        <w:rPr>
          <w:b w:val="0"/>
          <w:bCs w:val="0"/>
          <w:sz w:val="34"/>
          <w:szCs w:val="34"/>
          <w:rtl/>
        </w:rPr>
        <w:t xml:space="preserve">التي يُعيّنها الواقف </w:t>
      </w:r>
      <w:r w:rsidR="00F62BC7" w:rsidRPr="00C00961">
        <w:rPr>
          <w:rFonts w:hint="cs"/>
          <w:b w:val="0"/>
          <w:bCs w:val="0"/>
          <w:sz w:val="34"/>
          <w:szCs w:val="34"/>
          <w:rtl/>
          <w:lang w:eastAsia="fr-FR"/>
        </w:rPr>
        <w:t>كما ذكر الخصاف في باب مؤاجرة الوقف</w:t>
      </w:r>
      <w:r w:rsidR="00485CAE" w:rsidRPr="00C00961">
        <w:rPr>
          <w:rFonts w:hint="cs"/>
          <w:b w:val="0"/>
          <w:bCs w:val="0"/>
          <w:sz w:val="34"/>
          <w:szCs w:val="34"/>
          <w:rtl/>
        </w:rPr>
        <w:t xml:space="preserve">، أو تباع الغلة </w:t>
      </w:r>
      <w:r w:rsidR="00485CAE" w:rsidRPr="00C00961">
        <w:rPr>
          <w:b w:val="0"/>
          <w:bCs w:val="0"/>
          <w:sz w:val="34"/>
          <w:szCs w:val="34"/>
          <w:rtl/>
        </w:rPr>
        <w:t>–</w:t>
      </w:r>
      <w:r w:rsidR="00485CAE" w:rsidRPr="00C00961">
        <w:rPr>
          <w:rFonts w:hint="cs"/>
          <w:b w:val="0"/>
          <w:bCs w:val="0"/>
          <w:sz w:val="34"/>
          <w:szCs w:val="34"/>
          <w:rtl/>
        </w:rPr>
        <w:t xml:space="preserve"> لا رأس المال </w:t>
      </w:r>
      <w:r w:rsidR="00485CAE" w:rsidRPr="00C00961">
        <w:rPr>
          <w:b w:val="0"/>
          <w:bCs w:val="0"/>
          <w:sz w:val="34"/>
          <w:szCs w:val="34"/>
          <w:rtl/>
        </w:rPr>
        <w:t>–</w:t>
      </w:r>
      <w:r w:rsidR="00CB52A5" w:rsidRPr="00C00961">
        <w:rPr>
          <w:b w:val="0"/>
          <w:bCs w:val="0"/>
          <w:sz w:val="34"/>
          <w:szCs w:val="34"/>
          <w:rtl/>
        </w:rPr>
        <w:t xml:space="preserve"> </w:t>
      </w:r>
      <w:r w:rsidR="00485CAE" w:rsidRPr="00C00961">
        <w:rPr>
          <w:rFonts w:hint="cs"/>
          <w:b w:val="0"/>
          <w:bCs w:val="0"/>
          <w:sz w:val="34"/>
          <w:szCs w:val="34"/>
          <w:rtl/>
        </w:rPr>
        <w:t>ثم تصرف في سبيل الله تعالى</w:t>
      </w:r>
      <w:r w:rsidR="00C00961">
        <w:rPr>
          <w:rFonts w:hint="cs"/>
          <w:b w:val="0"/>
          <w:bCs w:val="0"/>
          <w:sz w:val="34"/>
          <w:szCs w:val="34"/>
          <w:rtl/>
        </w:rPr>
        <w:t>.</w:t>
      </w:r>
      <w:r w:rsidR="00CB52A5" w:rsidRPr="00C00961">
        <w:rPr>
          <w:b w:val="0"/>
          <w:bCs w:val="0"/>
          <w:sz w:val="34"/>
          <w:szCs w:val="34"/>
          <w:rtl/>
        </w:rPr>
        <w:t xml:space="preserve"> </w:t>
      </w:r>
    </w:p>
    <w:p w:rsidR="00F62BC7" w:rsidRPr="00C00961" w:rsidRDefault="00BE409E" w:rsidP="00C00961">
      <w:pPr>
        <w:rPr>
          <w:b w:val="0"/>
          <w:bCs w:val="0"/>
          <w:sz w:val="34"/>
          <w:szCs w:val="34"/>
          <w:rtl/>
        </w:rPr>
      </w:pPr>
      <w:r w:rsidRPr="00C00961">
        <w:rPr>
          <w:rFonts w:hint="cs"/>
          <w:b w:val="0"/>
          <w:bCs w:val="0"/>
          <w:sz w:val="34"/>
          <w:szCs w:val="34"/>
          <w:rtl/>
        </w:rPr>
        <w:t xml:space="preserve">وهكذا </w:t>
      </w:r>
      <w:r w:rsidR="00637EF8" w:rsidRPr="00C00961">
        <w:rPr>
          <w:rFonts w:hint="cs"/>
          <w:b w:val="0"/>
          <w:bCs w:val="0"/>
          <w:sz w:val="34"/>
          <w:szCs w:val="34"/>
          <w:rtl/>
        </w:rPr>
        <w:t>ك</w:t>
      </w:r>
      <w:r w:rsidRPr="00C00961">
        <w:rPr>
          <w:b w:val="0"/>
          <w:bCs w:val="0"/>
          <w:sz w:val="34"/>
          <w:szCs w:val="34"/>
          <w:rtl/>
        </w:rPr>
        <w:t>من يقف وسائل نقله أو آلاته في سبيل الله تعالى، بأن يستثمرها أو يؤجرها على المصانع والمؤسسات ونحوها، أو يُعم</w:t>
      </w:r>
      <w:r w:rsidRPr="00C00961">
        <w:rPr>
          <w:rFonts w:hint="cs"/>
          <w:b w:val="0"/>
          <w:bCs w:val="0"/>
          <w:sz w:val="34"/>
          <w:szCs w:val="34"/>
          <w:rtl/>
        </w:rPr>
        <w:t>ِ</w:t>
      </w:r>
      <w:r w:rsidRPr="00C00961">
        <w:rPr>
          <w:b w:val="0"/>
          <w:bCs w:val="0"/>
          <w:sz w:val="34"/>
          <w:szCs w:val="34"/>
          <w:rtl/>
        </w:rPr>
        <w:t xml:space="preserve">ل فيها </w:t>
      </w:r>
      <w:r w:rsidR="00534EAD" w:rsidRPr="00C00961">
        <w:rPr>
          <w:rFonts w:hint="cs"/>
          <w:b w:val="0"/>
          <w:bCs w:val="0"/>
          <w:sz w:val="34"/>
          <w:szCs w:val="34"/>
          <w:rtl/>
        </w:rPr>
        <w:t>أج</w:t>
      </w:r>
      <w:r w:rsidRPr="00C00961">
        <w:rPr>
          <w:rFonts w:hint="cs"/>
          <w:b w:val="0"/>
          <w:bCs w:val="0"/>
          <w:sz w:val="34"/>
          <w:szCs w:val="34"/>
          <w:rtl/>
        </w:rPr>
        <w:t>را</w:t>
      </w:r>
      <w:r w:rsidR="00534EAD" w:rsidRPr="00C00961">
        <w:rPr>
          <w:rFonts w:hint="cs"/>
          <w:b w:val="0"/>
          <w:bCs w:val="0"/>
          <w:sz w:val="34"/>
          <w:szCs w:val="34"/>
          <w:rtl/>
        </w:rPr>
        <w:t>ء</w:t>
      </w:r>
      <w:r w:rsidR="001801AA" w:rsidRPr="00C00961">
        <w:rPr>
          <w:rFonts w:hint="cs"/>
          <w:b w:val="0"/>
          <w:bCs w:val="0"/>
          <w:sz w:val="34"/>
          <w:szCs w:val="34"/>
          <w:rtl/>
        </w:rPr>
        <w:t>،</w:t>
      </w:r>
      <w:r w:rsidRPr="00C00961">
        <w:rPr>
          <w:b w:val="0"/>
          <w:bCs w:val="0"/>
          <w:sz w:val="34"/>
          <w:szCs w:val="34"/>
          <w:rtl/>
        </w:rPr>
        <w:t xml:space="preserve"> وتُ</w:t>
      </w:r>
      <w:r w:rsidRPr="00C00961">
        <w:rPr>
          <w:rFonts w:hint="cs"/>
          <w:b w:val="0"/>
          <w:bCs w:val="0"/>
          <w:sz w:val="34"/>
          <w:szCs w:val="34"/>
          <w:rtl/>
        </w:rPr>
        <w:t>سبّل</w:t>
      </w:r>
      <w:r w:rsidRPr="00C00961">
        <w:rPr>
          <w:b w:val="0"/>
          <w:bCs w:val="0"/>
          <w:sz w:val="34"/>
          <w:szCs w:val="34"/>
          <w:rtl/>
        </w:rPr>
        <w:t xml:space="preserve"> غلتها</w:t>
      </w:r>
      <w:r w:rsidR="00C00961">
        <w:rPr>
          <w:b w:val="0"/>
          <w:bCs w:val="0"/>
          <w:sz w:val="34"/>
          <w:szCs w:val="34"/>
          <w:rtl/>
        </w:rPr>
        <w:t>:</w:t>
      </w:r>
      <w:r w:rsidRPr="00C00961">
        <w:rPr>
          <w:rFonts w:hint="cs"/>
          <w:b w:val="0"/>
          <w:bCs w:val="0"/>
          <w:sz w:val="34"/>
          <w:szCs w:val="34"/>
          <w:rtl/>
        </w:rPr>
        <w:t xml:space="preserve"> </w:t>
      </w:r>
      <w:r w:rsidRPr="00C00961">
        <w:rPr>
          <w:b w:val="0"/>
          <w:bCs w:val="0"/>
          <w:sz w:val="34"/>
          <w:szCs w:val="34"/>
          <w:rtl/>
        </w:rPr>
        <w:t>وقس</w:t>
      </w:r>
      <w:r w:rsidRPr="00C00961">
        <w:rPr>
          <w:rFonts w:hint="cs"/>
          <w:b w:val="0"/>
          <w:bCs w:val="0"/>
          <w:sz w:val="34"/>
          <w:szCs w:val="34"/>
          <w:rtl/>
        </w:rPr>
        <w:t xml:space="preserve"> </w:t>
      </w:r>
      <w:r w:rsidRPr="00C00961">
        <w:rPr>
          <w:b w:val="0"/>
          <w:bCs w:val="0"/>
          <w:sz w:val="34"/>
          <w:szCs w:val="34"/>
          <w:rtl/>
        </w:rPr>
        <w:t>على ذلك</w:t>
      </w:r>
      <w:r w:rsidR="00C00961">
        <w:rPr>
          <w:rFonts w:hint="cs"/>
          <w:b w:val="0"/>
          <w:bCs w:val="0"/>
          <w:sz w:val="34"/>
          <w:szCs w:val="34"/>
          <w:rtl/>
        </w:rPr>
        <w:t>.</w:t>
      </w:r>
      <w:r w:rsidRPr="00C00961">
        <w:rPr>
          <w:b w:val="0"/>
          <w:bCs w:val="0"/>
          <w:sz w:val="34"/>
          <w:szCs w:val="34"/>
          <w:rtl/>
        </w:rPr>
        <w:t xml:space="preserve"> </w:t>
      </w:r>
    </w:p>
    <w:p w:rsidR="00A34603" w:rsidRPr="00C00961" w:rsidRDefault="009B5510" w:rsidP="00C00961">
      <w:pPr>
        <w:rPr>
          <w:b w:val="0"/>
          <w:bCs w:val="0"/>
          <w:sz w:val="34"/>
          <w:szCs w:val="34"/>
          <w:rtl/>
          <w:lang w:eastAsia="fr-FR"/>
        </w:rPr>
      </w:pPr>
      <w:r w:rsidRPr="00C00961">
        <w:rPr>
          <w:rFonts w:hint="cs"/>
          <w:b w:val="0"/>
          <w:bCs w:val="0"/>
          <w:color w:val="FF0000"/>
          <w:sz w:val="34"/>
          <w:szCs w:val="34"/>
          <w:rtl/>
        </w:rPr>
        <w:t>2</w:t>
      </w:r>
      <w:r w:rsidR="00C00961">
        <w:rPr>
          <w:rFonts w:hint="cs"/>
          <w:b w:val="0"/>
          <w:bCs w:val="0"/>
          <w:sz w:val="34"/>
          <w:szCs w:val="34"/>
          <w:rtl/>
          <w:lang w:eastAsia="fr-FR"/>
        </w:rPr>
        <w:t>.</w:t>
      </w:r>
      <w:r w:rsidR="00A34603" w:rsidRPr="00C00961">
        <w:rPr>
          <w:b w:val="0"/>
          <w:bCs w:val="0"/>
          <w:color w:val="FF0000"/>
          <w:sz w:val="34"/>
          <w:szCs w:val="34"/>
          <w:rtl/>
        </w:rPr>
        <w:t xml:space="preserve"> </w:t>
      </w:r>
      <w:r w:rsidR="00956AD0" w:rsidRPr="00C00961">
        <w:rPr>
          <w:b w:val="0"/>
          <w:bCs w:val="0"/>
          <w:color w:val="FF0000"/>
          <w:sz w:val="34"/>
          <w:szCs w:val="34"/>
          <w:rtl/>
        </w:rPr>
        <w:t>الشركة والأسهم</w:t>
      </w:r>
      <w:r w:rsidR="00C00961">
        <w:rPr>
          <w:b w:val="0"/>
          <w:bCs w:val="0"/>
          <w:color w:val="FF0000"/>
          <w:sz w:val="34"/>
          <w:szCs w:val="34"/>
          <w:rtl/>
        </w:rPr>
        <w:t>:</w:t>
      </w:r>
      <w:r w:rsidR="0077569F" w:rsidRPr="00C00961">
        <w:rPr>
          <w:b w:val="0"/>
          <w:bCs w:val="0"/>
          <w:color w:val="FF0000"/>
          <w:sz w:val="34"/>
          <w:szCs w:val="34"/>
          <w:rtl/>
        </w:rPr>
        <w:t xml:space="preserve"> </w:t>
      </w:r>
      <w:r w:rsidR="00731B47" w:rsidRPr="00C00961">
        <w:rPr>
          <w:b w:val="0"/>
          <w:bCs w:val="0"/>
          <w:sz w:val="34"/>
          <w:szCs w:val="34"/>
          <w:rtl/>
        </w:rPr>
        <w:t>الشركة في اللغة هي الاختلاط والاجتماع</w:t>
      </w:r>
      <w:r w:rsidR="00C00961">
        <w:rPr>
          <w:b w:val="0"/>
          <w:bCs w:val="0"/>
          <w:sz w:val="34"/>
          <w:szCs w:val="34"/>
          <w:rtl/>
        </w:rPr>
        <w:t>:</w:t>
      </w:r>
      <w:r w:rsidR="00731B47" w:rsidRPr="00C00961">
        <w:rPr>
          <w:b w:val="0"/>
          <w:bCs w:val="0"/>
          <w:sz w:val="34"/>
          <w:szCs w:val="34"/>
          <w:rtl/>
        </w:rPr>
        <w:t xml:space="preserve"> واصطلاحا </w:t>
      </w:r>
      <w:r w:rsidR="00731B47" w:rsidRPr="00C00961">
        <w:rPr>
          <w:b w:val="0"/>
          <w:bCs w:val="0"/>
          <w:sz w:val="34"/>
          <w:szCs w:val="34"/>
          <w:rtl/>
          <w:lang w:eastAsia="fr-FR"/>
        </w:rPr>
        <w:t>هي: اجتماع في استحقاق أو تصرف"</w:t>
      </w:r>
      <w:r w:rsidR="004068C8" w:rsidRPr="00C00961">
        <w:rPr>
          <w:b w:val="0"/>
          <w:bCs w:val="0"/>
          <w:sz w:val="34"/>
          <w:szCs w:val="34"/>
          <w:rtl/>
          <w:lang w:eastAsia="fr-FR"/>
        </w:rPr>
        <w:t>،</w:t>
      </w:r>
      <w:r w:rsidR="00731B47" w:rsidRPr="00C00961">
        <w:rPr>
          <w:b w:val="0"/>
          <w:bCs w:val="0"/>
          <w:sz w:val="34"/>
          <w:szCs w:val="34"/>
          <w:rtl/>
        </w:rPr>
        <w:t xml:space="preserve"> </w:t>
      </w:r>
      <w:r w:rsidR="004068C8" w:rsidRPr="00C00961">
        <w:rPr>
          <w:b w:val="0"/>
          <w:bCs w:val="0"/>
          <w:sz w:val="34"/>
          <w:szCs w:val="34"/>
          <w:rtl/>
        </w:rPr>
        <w:t>فهي إذًا على نوعين: شركة استحقاق أو أملاك</w:t>
      </w:r>
      <w:r w:rsidR="00C00961">
        <w:rPr>
          <w:rFonts w:hint="cs"/>
          <w:b w:val="0"/>
          <w:bCs w:val="0"/>
          <w:sz w:val="34"/>
          <w:szCs w:val="34"/>
          <w:rtl/>
        </w:rPr>
        <w:t>:</w:t>
      </w:r>
      <w:r w:rsidR="004068C8" w:rsidRPr="00C00961">
        <w:rPr>
          <w:b w:val="0"/>
          <w:bCs w:val="0"/>
          <w:sz w:val="34"/>
          <w:szCs w:val="34"/>
          <w:rtl/>
        </w:rPr>
        <w:t xml:space="preserve"> وشركة عقود أي تصرف</w:t>
      </w:r>
      <w:r w:rsidR="00C00961">
        <w:rPr>
          <w:b w:val="0"/>
          <w:bCs w:val="0"/>
          <w:sz w:val="34"/>
          <w:szCs w:val="34"/>
          <w:rtl/>
        </w:rPr>
        <w:t>.</w:t>
      </w:r>
    </w:p>
    <w:p w:rsidR="004318CF" w:rsidRPr="00C00961" w:rsidRDefault="002A5241" w:rsidP="00C00961">
      <w:pPr>
        <w:rPr>
          <w:b w:val="0"/>
          <w:bCs w:val="0"/>
          <w:sz w:val="34"/>
          <w:szCs w:val="34"/>
          <w:rtl/>
        </w:rPr>
      </w:pPr>
      <w:r w:rsidRPr="00C00961">
        <w:rPr>
          <w:b w:val="0"/>
          <w:bCs w:val="0"/>
          <w:sz w:val="34"/>
          <w:szCs w:val="34"/>
          <w:rtl/>
        </w:rPr>
        <w:t xml:space="preserve">والأصل في المضاربات والشركات الوقفية </w:t>
      </w:r>
      <w:r w:rsidR="0048061C" w:rsidRPr="00C00961">
        <w:rPr>
          <w:b w:val="0"/>
          <w:bCs w:val="0"/>
          <w:color w:val="000000"/>
          <w:sz w:val="34"/>
          <w:szCs w:val="34"/>
          <w:rtl/>
        </w:rPr>
        <w:t xml:space="preserve">وأسهمِها </w:t>
      </w:r>
      <w:r w:rsidR="00CF27DD" w:rsidRPr="00C00961">
        <w:rPr>
          <w:b w:val="0"/>
          <w:bCs w:val="0"/>
          <w:sz w:val="34"/>
          <w:szCs w:val="34"/>
          <w:rtl/>
        </w:rPr>
        <w:t xml:space="preserve">ما </w:t>
      </w:r>
      <w:r w:rsidR="00CF27DD" w:rsidRPr="00C00961">
        <w:rPr>
          <w:rFonts w:hint="cs"/>
          <w:b w:val="0"/>
          <w:bCs w:val="0"/>
          <w:sz w:val="34"/>
          <w:szCs w:val="34"/>
          <w:rtl/>
        </w:rPr>
        <w:t>سيأتي</w:t>
      </w:r>
      <w:r w:rsidRPr="00C00961">
        <w:rPr>
          <w:b w:val="0"/>
          <w:bCs w:val="0"/>
          <w:sz w:val="34"/>
          <w:szCs w:val="34"/>
          <w:rtl/>
        </w:rPr>
        <w:t xml:space="preserve"> من طريقة معاملته عليه السلام في أرض </w:t>
      </w:r>
      <w:proofErr w:type="spellStart"/>
      <w:r w:rsidR="005D462F" w:rsidRPr="00C00961">
        <w:rPr>
          <w:rFonts w:hint="cs"/>
          <w:b w:val="0"/>
          <w:bCs w:val="0"/>
          <w:sz w:val="34"/>
          <w:szCs w:val="34"/>
          <w:rtl/>
        </w:rPr>
        <w:t>مخيريق</w:t>
      </w:r>
      <w:proofErr w:type="spellEnd"/>
      <w:r w:rsidR="00CF27DD" w:rsidRPr="00C00961">
        <w:rPr>
          <w:rFonts w:hint="cs"/>
          <w:b w:val="0"/>
          <w:bCs w:val="0"/>
          <w:sz w:val="34"/>
          <w:szCs w:val="34"/>
          <w:rtl/>
        </w:rPr>
        <w:t xml:space="preserve">، ثم </w:t>
      </w:r>
      <w:r w:rsidRPr="00C00961">
        <w:rPr>
          <w:b w:val="0"/>
          <w:bCs w:val="0"/>
          <w:sz w:val="34"/>
          <w:szCs w:val="34"/>
          <w:rtl/>
        </w:rPr>
        <w:t>خ</w:t>
      </w:r>
      <w:r w:rsidR="005D462F" w:rsidRPr="00C00961">
        <w:rPr>
          <w:b w:val="0"/>
          <w:bCs w:val="0"/>
          <w:sz w:val="34"/>
          <w:szCs w:val="34"/>
          <w:rtl/>
        </w:rPr>
        <w:t>يبر وفدك وبني النضير حيث أعملها</w:t>
      </w:r>
      <w:r w:rsidR="005D462F" w:rsidRPr="00C00961">
        <w:rPr>
          <w:rFonts w:hint="cs"/>
          <w:b w:val="0"/>
          <w:bCs w:val="0"/>
          <w:sz w:val="34"/>
          <w:szCs w:val="34"/>
          <w:rtl/>
        </w:rPr>
        <w:t xml:space="preserve"> </w:t>
      </w:r>
      <w:r w:rsidRPr="00C00961">
        <w:rPr>
          <w:b w:val="0"/>
          <w:bCs w:val="0"/>
          <w:sz w:val="34"/>
          <w:szCs w:val="34"/>
          <w:rtl/>
        </w:rPr>
        <w:t>اليهود</w:t>
      </w:r>
      <w:r w:rsidR="00971091" w:rsidRPr="00C00961">
        <w:rPr>
          <w:b w:val="0"/>
          <w:bCs w:val="0"/>
          <w:sz w:val="34"/>
          <w:szCs w:val="34"/>
          <w:rtl/>
        </w:rPr>
        <w:t>َ</w:t>
      </w:r>
      <w:r w:rsidRPr="00C00961">
        <w:rPr>
          <w:b w:val="0"/>
          <w:bCs w:val="0"/>
          <w:sz w:val="34"/>
          <w:szCs w:val="34"/>
          <w:rtl/>
        </w:rPr>
        <w:t xml:space="preserve"> بشطر مما يخر</w:t>
      </w:r>
      <w:r w:rsidR="00971091" w:rsidRPr="00C00961">
        <w:rPr>
          <w:b w:val="0"/>
          <w:bCs w:val="0"/>
          <w:sz w:val="34"/>
          <w:szCs w:val="34"/>
          <w:rtl/>
        </w:rPr>
        <w:t>ج</w:t>
      </w:r>
      <w:r w:rsidR="00B46993" w:rsidRPr="00C00961">
        <w:rPr>
          <w:b w:val="0"/>
          <w:bCs w:val="0"/>
          <w:sz w:val="34"/>
          <w:szCs w:val="34"/>
          <w:rtl/>
        </w:rPr>
        <w:t xml:space="preserve"> منها</w:t>
      </w:r>
      <w:r w:rsidR="00C00961">
        <w:rPr>
          <w:rFonts w:hint="cs"/>
          <w:b w:val="0"/>
          <w:bCs w:val="0"/>
          <w:sz w:val="34"/>
          <w:szCs w:val="34"/>
          <w:rtl/>
        </w:rPr>
        <w:t>:</w:t>
      </w:r>
      <w:r w:rsidR="00C20032" w:rsidRPr="00C00961">
        <w:rPr>
          <w:rFonts w:hint="cs"/>
          <w:b w:val="0"/>
          <w:bCs w:val="0"/>
          <w:sz w:val="34"/>
          <w:szCs w:val="34"/>
          <w:rtl/>
        </w:rPr>
        <w:t xml:space="preserve"> </w:t>
      </w:r>
      <w:r w:rsidR="00B46993" w:rsidRPr="00C00961">
        <w:rPr>
          <w:rFonts w:hint="cs"/>
          <w:b w:val="0"/>
          <w:bCs w:val="0"/>
          <w:sz w:val="34"/>
          <w:szCs w:val="34"/>
          <w:rtl/>
        </w:rPr>
        <w:t xml:space="preserve">إضافة إلى </w:t>
      </w:r>
      <w:r w:rsidRPr="00C00961">
        <w:rPr>
          <w:b w:val="0"/>
          <w:bCs w:val="0"/>
          <w:color w:val="000000"/>
          <w:sz w:val="34"/>
          <w:szCs w:val="34"/>
          <w:rtl/>
        </w:rPr>
        <w:t xml:space="preserve">ما </w:t>
      </w:r>
      <w:r w:rsidRPr="00C00961">
        <w:rPr>
          <w:b w:val="0"/>
          <w:bCs w:val="0"/>
          <w:sz w:val="34"/>
          <w:szCs w:val="34"/>
          <w:rtl/>
          <w:lang w:val="en-US"/>
        </w:rPr>
        <w:t>قاله البخاري في الصحيح "</w:t>
      </w:r>
      <w:r w:rsidRPr="00C00961">
        <w:rPr>
          <w:b w:val="0"/>
          <w:bCs w:val="0"/>
          <w:sz w:val="34"/>
          <w:szCs w:val="34"/>
          <w:rtl/>
        </w:rPr>
        <w:t xml:space="preserve"> باب إذا أوقف جماعة أرضا مشاعا فهو جائز</w:t>
      </w:r>
      <w:r w:rsidR="00C20032" w:rsidRPr="00C00961">
        <w:rPr>
          <w:b w:val="0"/>
          <w:bCs w:val="0"/>
          <w:sz w:val="34"/>
          <w:szCs w:val="34"/>
          <w:rtl/>
          <w:lang w:val="en-US"/>
        </w:rPr>
        <w:t>"</w:t>
      </w:r>
      <w:r w:rsidR="00C20032" w:rsidRPr="00C00961">
        <w:rPr>
          <w:rFonts w:hint="cs"/>
          <w:b w:val="0"/>
          <w:bCs w:val="0"/>
          <w:sz w:val="34"/>
          <w:szCs w:val="34"/>
          <w:rtl/>
          <w:lang w:val="en-US"/>
        </w:rPr>
        <w:t>،</w:t>
      </w:r>
      <w:r w:rsidRPr="00C00961">
        <w:rPr>
          <w:b w:val="0"/>
          <w:bCs w:val="0"/>
          <w:sz w:val="34"/>
          <w:szCs w:val="34"/>
          <w:rtl/>
          <w:lang w:val="en-US"/>
        </w:rPr>
        <w:t xml:space="preserve"> ثم خرج (2771) </w:t>
      </w:r>
      <w:r w:rsidRPr="00C00961">
        <w:rPr>
          <w:b w:val="0"/>
          <w:bCs w:val="0"/>
          <w:sz w:val="34"/>
          <w:szCs w:val="34"/>
          <w:rtl/>
        </w:rPr>
        <w:t xml:space="preserve">عن أنس رضي الله عنه قال: أمر النبي صلى الله عليه وسلم ببناء المسجد، فقال: «يا بني النجار </w:t>
      </w:r>
      <w:proofErr w:type="spellStart"/>
      <w:r w:rsidRPr="00C00961">
        <w:rPr>
          <w:b w:val="0"/>
          <w:bCs w:val="0"/>
          <w:sz w:val="34"/>
          <w:szCs w:val="34"/>
          <w:rtl/>
        </w:rPr>
        <w:t>ثامنوني</w:t>
      </w:r>
      <w:proofErr w:type="spellEnd"/>
      <w:r w:rsidRPr="00C00961">
        <w:rPr>
          <w:b w:val="0"/>
          <w:bCs w:val="0"/>
          <w:sz w:val="34"/>
          <w:szCs w:val="34"/>
          <w:rtl/>
        </w:rPr>
        <w:t xml:space="preserve"> بحائطكم </w:t>
      </w:r>
      <w:proofErr w:type="gramStart"/>
      <w:r w:rsidRPr="00C00961">
        <w:rPr>
          <w:b w:val="0"/>
          <w:bCs w:val="0"/>
          <w:sz w:val="34"/>
          <w:szCs w:val="34"/>
          <w:rtl/>
        </w:rPr>
        <w:t>هذا »</w:t>
      </w:r>
      <w:proofErr w:type="gramEnd"/>
      <w:r w:rsidRPr="00C00961">
        <w:rPr>
          <w:b w:val="0"/>
          <w:bCs w:val="0"/>
          <w:sz w:val="34"/>
          <w:szCs w:val="34"/>
          <w:rtl/>
        </w:rPr>
        <w:t xml:space="preserve">، قالوا: لا والله لا نطلب ثمنه إلا إلى الله "، </w:t>
      </w:r>
      <w:r w:rsidRPr="00C00961">
        <w:rPr>
          <w:b w:val="0"/>
          <w:bCs w:val="0"/>
          <w:color w:val="FF0000"/>
          <w:sz w:val="34"/>
          <w:szCs w:val="34"/>
          <w:rtl/>
        </w:rPr>
        <w:t xml:space="preserve"> </w:t>
      </w:r>
    </w:p>
    <w:p w:rsidR="002737B9" w:rsidRPr="00C00961" w:rsidRDefault="002737B9" w:rsidP="00C00961">
      <w:pPr>
        <w:rPr>
          <w:b w:val="0"/>
          <w:bCs w:val="0"/>
          <w:sz w:val="34"/>
          <w:szCs w:val="34"/>
          <w:rtl/>
        </w:rPr>
      </w:pPr>
      <w:r w:rsidRPr="00C00961">
        <w:rPr>
          <w:b w:val="0"/>
          <w:bCs w:val="0"/>
          <w:sz w:val="34"/>
          <w:szCs w:val="34"/>
          <w:rtl/>
        </w:rPr>
        <w:t>وبجواز الوقف في المشاع</w:t>
      </w:r>
      <w:r w:rsidR="00AB4A33" w:rsidRPr="00C00961">
        <w:rPr>
          <w:b w:val="0"/>
          <w:bCs w:val="0"/>
          <w:sz w:val="34"/>
          <w:szCs w:val="34"/>
          <w:rtl/>
        </w:rPr>
        <w:t>ِ</w:t>
      </w:r>
      <w:r w:rsidRPr="00C00961">
        <w:rPr>
          <w:b w:val="0"/>
          <w:bCs w:val="0"/>
          <w:sz w:val="34"/>
          <w:szCs w:val="34"/>
          <w:rtl/>
        </w:rPr>
        <w:t xml:space="preserve"> </w:t>
      </w:r>
      <w:r w:rsidR="00AB4A33" w:rsidRPr="00C00961">
        <w:rPr>
          <w:b w:val="0"/>
          <w:bCs w:val="0"/>
          <w:sz w:val="34"/>
          <w:szCs w:val="34"/>
          <w:rtl/>
        </w:rPr>
        <w:t xml:space="preserve">مطلقًا </w:t>
      </w:r>
      <w:r w:rsidRPr="00C00961">
        <w:rPr>
          <w:b w:val="0"/>
          <w:bCs w:val="0"/>
          <w:sz w:val="34"/>
          <w:szCs w:val="34"/>
          <w:rtl/>
        </w:rPr>
        <w:t>أفتى جمهور السلف والخلف وتوافقوا</w:t>
      </w:r>
      <w:r w:rsidR="00C00961">
        <w:rPr>
          <w:b w:val="0"/>
          <w:bCs w:val="0"/>
          <w:sz w:val="34"/>
          <w:szCs w:val="34"/>
          <w:rtl/>
        </w:rPr>
        <w:t>:</w:t>
      </w:r>
      <w:r w:rsidRPr="00C00961">
        <w:rPr>
          <w:b w:val="0"/>
          <w:bCs w:val="0"/>
          <w:sz w:val="34"/>
          <w:szCs w:val="34"/>
          <w:rtl/>
        </w:rPr>
        <w:t xml:space="preserve"> إلا ما روي عن محمد بن الحسن الحنفي من منعٍ</w:t>
      </w:r>
      <w:r w:rsidR="00C00961">
        <w:rPr>
          <w:b w:val="0"/>
          <w:bCs w:val="0"/>
          <w:sz w:val="34"/>
          <w:szCs w:val="34"/>
          <w:rtl/>
        </w:rPr>
        <w:t>:</w:t>
      </w:r>
      <w:r w:rsidRPr="00C00961">
        <w:rPr>
          <w:b w:val="0"/>
          <w:bCs w:val="0"/>
          <w:sz w:val="34"/>
          <w:szCs w:val="34"/>
          <w:rtl/>
        </w:rPr>
        <w:t xml:space="preserve"> لكن فيما يَقْبَل القِسْمة </w:t>
      </w:r>
      <w:r w:rsidR="00971091" w:rsidRPr="00C00961">
        <w:rPr>
          <w:b w:val="0"/>
          <w:bCs w:val="0"/>
          <w:sz w:val="34"/>
          <w:szCs w:val="34"/>
          <w:rtl/>
        </w:rPr>
        <w:t>فقط</w:t>
      </w:r>
      <w:r w:rsidR="00C00961">
        <w:rPr>
          <w:b w:val="0"/>
          <w:bCs w:val="0"/>
          <w:sz w:val="34"/>
          <w:szCs w:val="34"/>
          <w:rtl/>
        </w:rPr>
        <w:t>:</w:t>
      </w:r>
      <w:r w:rsidRPr="00C00961">
        <w:rPr>
          <w:b w:val="0"/>
          <w:bCs w:val="0"/>
          <w:sz w:val="34"/>
          <w:szCs w:val="34"/>
          <w:rtl/>
        </w:rPr>
        <w:t xml:space="preserve"> </w:t>
      </w:r>
      <w:r w:rsidR="00AB4A33" w:rsidRPr="00C00961">
        <w:rPr>
          <w:b w:val="0"/>
          <w:bCs w:val="0"/>
          <w:sz w:val="34"/>
          <w:szCs w:val="34"/>
          <w:rtl/>
        </w:rPr>
        <w:t>وأما ما لا يقبلها فيجوز</w:t>
      </w:r>
      <w:r w:rsidR="00C00961">
        <w:rPr>
          <w:b w:val="0"/>
          <w:bCs w:val="0"/>
          <w:sz w:val="34"/>
          <w:szCs w:val="34"/>
          <w:rtl/>
        </w:rPr>
        <w:t>:</w:t>
      </w:r>
      <w:r w:rsidR="00AB4A33" w:rsidRPr="00C00961">
        <w:rPr>
          <w:b w:val="0"/>
          <w:bCs w:val="0"/>
          <w:sz w:val="34"/>
          <w:szCs w:val="34"/>
          <w:rtl/>
        </w:rPr>
        <w:t xml:space="preserve"> </w:t>
      </w:r>
      <w:r w:rsidRPr="00C00961">
        <w:rPr>
          <w:b w:val="0"/>
          <w:bCs w:val="0"/>
          <w:sz w:val="34"/>
          <w:szCs w:val="34"/>
          <w:rtl/>
        </w:rPr>
        <w:t>والصواب أن الكل مشروع</w:t>
      </w:r>
      <w:r w:rsidR="00C00961">
        <w:rPr>
          <w:b w:val="0"/>
          <w:bCs w:val="0"/>
          <w:sz w:val="34"/>
          <w:szCs w:val="34"/>
          <w:rtl/>
        </w:rPr>
        <w:t>:</w:t>
      </w:r>
      <w:r w:rsidRPr="00C00961">
        <w:rPr>
          <w:b w:val="0"/>
          <w:bCs w:val="0"/>
          <w:sz w:val="34"/>
          <w:szCs w:val="34"/>
          <w:rtl/>
        </w:rPr>
        <w:t xml:space="preserve"> لأن المائة سهم التي كانت لعمر بخيبر لم تكن منقسمة، ول</w:t>
      </w:r>
      <w:r w:rsidR="00C20032" w:rsidRPr="00C00961">
        <w:rPr>
          <w:rFonts w:hint="cs"/>
          <w:b w:val="0"/>
          <w:bCs w:val="0"/>
          <w:sz w:val="34"/>
          <w:szCs w:val="34"/>
          <w:rtl/>
        </w:rPr>
        <w:t xml:space="preserve">تبويب البخاري وإخراجه حديث </w:t>
      </w:r>
      <w:r w:rsidRPr="00C00961">
        <w:rPr>
          <w:b w:val="0"/>
          <w:bCs w:val="0"/>
          <w:sz w:val="34"/>
          <w:szCs w:val="34"/>
          <w:rtl/>
        </w:rPr>
        <w:t xml:space="preserve">أنس رضي الله عنه </w:t>
      </w:r>
      <w:r w:rsidR="00C20032" w:rsidRPr="00C00961">
        <w:rPr>
          <w:rFonts w:hint="cs"/>
          <w:b w:val="0"/>
          <w:bCs w:val="0"/>
          <w:sz w:val="34"/>
          <w:szCs w:val="34"/>
          <w:rtl/>
        </w:rPr>
        <w:t>السابق.</w:t>
      </w:r>
      <w:r w:rsidRPr="00C00961">
        <w:rPr>
          <w:b w:val="0"/>
          <w:bCs w:val="0"/>
          <w:sz w:val="34"/>
          <w:szCs w:val="34"/>
          <w:rtl/>
        </w:rPr>
        <w:t xml:space="preserve"> قال الحافظ ابن حجر في الفتح (5/386)</w:t>
      </w:r>
      <w:r w:rsidR="00C00961">
        <w:rPr>
          <w:b w:val="0"/>
          <w:bCs w:val="0"/>
          <w:sz w:val="34"/>
          <w:szCs w:val="34"/>
          <w:rtl/>
        </w:rPr>
        <w:t>:</w:t>
      </w:r>
      <w:r w:rsidRPr="00C00961">
        <w:rPr>
          <w:b w:val="0"/>
          <w:bCs w:val="0"/>
          <w:sz w:val="34"/>
          <w:szCs w:val="34"/>
          <w:rtl/>
        </w:rPr>
        <w:t xml:space="preserve">" ويؤخذ منها – هذه الترجمة </w:t>
      </w:r>
      <w:proofErr w:type="gramStart"/>
      <w:r w:rsidRPr="00C00961">
        <w:rPr>
          <w:b w:val="0"/>
          <w:bCs w:val="0"/>
          <w:sz w:val="34"/>
          <w:szCs w:val="34"/>
          <w:rtl/>
        </w:rPr>
        <w:t>- جواز</w:t>
      </w:r>
      <w:proofErr w:type="gramEnd"/>
      <w:r w:rsidRPr="00C00961">
        <w:rPr>
          <w:b w:val="0"/>
          <w:bCs w:val="0"/>
          <w:sz w:val="34"/>
          <w:szCs w:val="34"/>
          <w:rtl/>
        </w:rPr>
        <w:t xml:space="preserve"> وقف المشاع والمخالف فيه محمد بن الحسن لكن خص المنع بما يمكن قسمته ". </w:t>
      </w:r>
    </w:p>
    <w:p w:rsidR="002737B9" w:rsidRPr="00C00961" w:rsidRDefault="002737B9" w:rsidP="00C00961">
      <w:pPr>
        <w:rPr>
          <w:b w:val="0"/>
          <w:bCs w:val="0"/>
          <w:sz w:val="34"/>
          <w:szCs w:val="34"/>
          <w:rtl/>
        </w:rPr>
      </w:pPr>
      <w:r w:rsidRPr="00C00961">
        <w:rPr>
          <w:b w:val="0"/>
          <w:bCs w:val="0"/>
          <w:sz w:val="34"/>
          <w:szCs w:val="34"/>
          <w:rtl/>
        </w:rPr>
        <w:lastRenderedPageBreak/>
        <w:t xml:space="preserve">وقال العلامة العَيْني </w:t>
      </w:r>
      <w:r w:rsidR="00540BFC" w:rsidRPr="00C00961">
        <w:rPr>
          <w:b w:val="0"/>
          <w:bCs w:val="0"/>
          <w:sz w:val="34"/>
          <w:szCs w:val="34"/>
          <w:rtl/>
        </w:rPr>
        <w:t>في شرح هذه الترجمة أيضا (14/52)</w:t>
      </w:r>
      <w:r w:rsidR="00C00961">
        <w:rPr>
          <w:rFonts w:hint="cs"/>
          <w:b w:val="0"/>
          <w:bCs w:val="0"/>
          <w:sz w:val="34"/>
          <w:szCs w:val="34"/>
          <w:rtl/>
        </w:rPr>
        <w:t>:</w:t>
      </w:r>
      <w:r w:rsidR="00AB4A33" w:rsidRPr="00C00961">
        <w:rPr>
          <w:b w:val="0"/>
          <w:bCs w:val="0"/>
          <w:sz w:val="34"/>
          <w:szCs w:val="34"/>
          <w:rtl/>
        </w:rPr>
        <w:t>"</w:t>
      </w:r>
      <w:r w:rsidRPr="00C00961">
        <w:rPr>
          <w:b w:val="0"/>
          <w:bCs w:val="0"/>
          <w:sz w:val="34"/>
          <w:szCs w:val="34"/>
          <w:rtl/>
        </w:rPr>
        <w:t xml:space="preserve"> أما إذا وَقفَ بَعْضَ ماله فهو وَقْفُ المش</w:t>
      </w:r>
      <w:r w:rsidR="00540BFC" w:rsidRPr="00C00961">
        <w:rPr>
          <w:b w:val="0"/>
          <w:bCs w:val="0"/>
          <w:sz w:val="34"/>
          <w:szCs w:val="34"/>
          <w:rtl/>
        </w:rPr>
        <w:t>اع، فإِنه يجوزُ عند أبي يوسف والشافعي</w:t>
      </w:r>
      <w:r w:rsidRPr="00C00961">
        <w:rPr>
          <w:b w:val="0"/>
          <w:bCs w:val="0"/>
          <w:sz w:val="34"/>
          <w:szCs w:val="34"/>
          <w:rtl/>
        </w:rPr>
        <w:t xml:space="preserve"> ومالك</w:t>
      </w:r>
      <w:r w:rsidR="00C00961">
        <w:rPr>
          <w:rFonts w:hint="cs"/>
          <w:b w:val="0"/>
          <w:bCs w:val="0"/>
          <w:sz w:val="34"/>
          <w:szCs w:val="34"/>
          <w:rtl/>
        </w:rPr>
        <w:t>:</w:t>
      </w:r>
      <w:r w:rsidRPr="00C00961">
        <w:rPr>
          <w:b w:val="0"/>
          <w:bCs w:val="0"/>
          <w:sz w:val="34"/>
          <w:szCs w:val="34"/>
          <w:rtl/>
        </w:rPr>
        <w:t xml:space="preserve"> لأن القبض ليس بِشَرْط عندهم</w:t>
      </w:r>
      <w:r w:rsidR="00C00961">
        <w:rPr>
          <w:b w:val="0"/>
          <w:bCs w:val="0"/>
          <w:sz w:val="34"/>
          <w:szCs w:val="34"/>
          <w:rtl/>
        </w:rPr>
        <w:t>:</w:t>
      </w:r>
      <w:r w:rsidR="00CF27DD" w:rsidRPr="00C00961">
        <w:rPr>
          <w:b w:val="0"/>
          <w:bCs w:val="0"/>
          <w:sz w:val="34"/>
          <w:szCs w:val="34"/>
          <w:rtl/>
        </w:rPr>
        <w:t xml:space="preserve"> وعند محمد لا يجوزُ وَقْفُ الم</w:t>
      </w:r>
      <w:r w:rsidR="00CF27DD" w:rsidRPr="00C00961">
        <w:rPr>
          <w:rFonts w:hint="cs"/>
          <w:b w:val="0"/>
          <w:bCs w:val="0"/>
          <w:sz w:val="34"/>
          <w:szCs w:val="34"/>
          <w:rtl/>
        </w:rPr>
        <w:t>ش</w:t>
      </w:r>
      <w:r w:rsidRPr="00C00961">
        <w:rPr>
          <w:b w:val="0"/>
          <w:bCs w:val="0"/>
          <w:sz w:val="34"/>
          <w:szCs w:val="34"/>
          <w:rtl/>
        </w:rPr>
        <w:t>اع فيما يَقْبَل القِسْمة</w:t>
      </w:r>
      <w:r w:rsidR="00C00961">
        <w:rPr>
          <w:rFonts w:hint="cs"/>
          <w:b w:val="0"/>
          <w:bCs w:val="0"/>
          <w:sz w:val="34"/>
          <w:szCs w:val="34"/>
          <w:rtl/>
        </w:rPr>
        <w:t>:</w:t>
      </w:r>
      <w:r w:rsidR="00540BFC" w:rsidRPr="00C00961">
        <w:rPr>
          <w:b w:val="0"/>
          <w:bCs w:val="0"/>
          <w:sz w:val="34"/>
          <w:szCs w:val="34"/>
          <w:rtl/>
        </w:rPr>
        <w:t xml:space="preserve"> لأن القبض شَرْطٌ عنده</w:t>
      </w:r>
      <w:r w:rsidR="00CF27DD" w:rsidRPr="00C00961">
        <w:rPr>
          <w:rFonts w:hint="cs"/>
          <w:b w:val="0"/>
          <w:bCs w:val="0"/>
          <w:sz w:val="34"/>
          <w:szCs w:val="34"/>
          <w:rtl/>
        </w:rPr>
        <w:t xml:space="preserve"> </w:t>
      </w:r>
      <w:r w:rsidR="00540BFC" w:rsidRPr="00C00961">
        <w:rPr>
          <w:b w:val="0"/>
          <w:bCs w:val="0"/>
          <w:sz w:val="34"/>
          <w:szCs w:val="34"/>
          <w:rtl/>
        </w:rPr>
        <w:t>"</w:t>
      </w:r>
      <w:r w:rsidR="00540BFC" w:rsidRPr="00C00961">
        <w:rPr>
          <w:rFonts w:hint="cs"/>
          <w:b w:val="0"/>
          <w:bCs w:val="0"/>
          <w:sz w:val="34"/>
          <w:szCs w:val="34"/>
          <w:rtl/>
        </w:rPr>
        <w:t>، ونرجع الآن إلى أقسام الشركة</w:t>
      </w:r>
      <w:r w:rsidR="00C00961">
        <w:rPr>
          <w:rFonts w:hint="cs"/>
          <w:b w:val="0"/>
          <w:bCs w:val="0"/>
          <w:sz w:val="34"/>
          <w:szCs w:val="34"/>
          <w:rtl/>
        </w:rPr>
        <w:t>:</w:t>
      </w:r>
    </w:p>
    <w:p w:rsidR="00C84545" w:rsidRPr="00C00961" w:rsidRDefault="002A5241" w:rsidP="00C00961">
      <w:pPr>
        <w:rPr>
          <w:b w:val="0"/>
          <w:bCs w:val="0"/>
          <w:color w:val="FF0000"/>
          <w:sz w:val="34"/>
          <w:szCs w:val="34"/>
          <w:rtl/>
        </w:rPr>
      </w:pPr>
      <w:r w:rsidRPr="00C00961">
        <w:rPr>
          <w:b w:val="0"/>
          <w:bCs w:val="0"/>
          <w:color w:val="FF0000"/>
          <w:sz w:val="34"/>
          <w:szCs w:val="34"/>
          <w:rtl/>
        </w:rPr>
        <w:t>أ</w:t>
      </w:r>
      <w:r w:rsidR="00C00961">
        <w:rPr>
          <w:b w:val="0"/>
          <w:bCs w:val="0"/>
          <w:color w:val="FF0000"/>
          <w:sz w:val="34"/>
          <w:szCs w:val="34"/>
          <w:rtl/>
        </w:rPr>
        <w:t>.</w:t>
      </w:r>
      <w:r w:rsidRPr="00C00961">
        <w:rPr>
          <w:b w:val="0"/>
          <w:bCs w:val="0"/>
          <w:color w:val="FF0000"/>
          <w:sz w:val="34"/>
          <w:szCs w:val="34"/>
          <w:rtl/>
        </w:rPr>
        <w:t xml:space="preserve"> </w:t>
      </w:r>
      <w:r w:rsidR="00C84545" w:rsidRPr="00C00961">
        <w:rPr>
          <w:b w:val="0"/>
          <w:bCs w:val="0"/>
          <w:color w:val="FF0000"/>
          <w:sz w:val="34"/>
          <w:szCs w:val="34"/>
          <w:rtl/>
        </w:rPr>
        <w:t>أما شركة الأملاك</w:t>
      </w:r>
      <w:r w:rsidR="00C00961">
        <w:rPr>
          <w:b w:val="0"/>
          <w:bCs w:val="0"/>
          <w:color w:val="FF0000"/>
          <w:sz w:val="34"/>
          <w:szCs w:val="34"/>
          <w:rtl/>
        </w:rPr>
        <w:t>:</w:t>
      </w:r>
      <w:r w:rsidR="00C84545" w:rsidRPr="00C00961">
        <w:rPr>
          <w:b w:val="0"/>
          <w:bCs w:val="0"/>
          <w:sz w:val="34"/>
          <w:szCs w:val="34"/>
          <w:rtl/>
        </w:rPr>
        <w:t xml:space="preserve"> فأن يتملك اثنان فأكثر عينا، إما حتما من غير فعلهما كمن يشتركون في الإرث </w:t>
      </w:r>
      <w:r w:rsidR="008C6223" w:rsidRPr="00C00961">
        <w:rPr>
          <w:b w:val="0"/>
          <w:bCs w:val="0"/>
          <w:sz w:val="34"/>
          <w:szCs w:val="34"/>
          <w:rtl/>
        </w:rPr>
        <w:t>أ</w:t>
      </w:r>
      <w:r w:rsidR="00C84545" w:rsidRPr="00C00961">
        <w:rPr>
          <w:b w:val="0"/>
          <w:bCs w:val="0"/>
          <w:sz w:val="34"/>
          <w:szCs w:val="34"/>
          <w:rtl/>
        </w:rPr>
        <w:t>و</w:t>
      </w:r>
      <w:r w:rsidR="008C6223" w:rsidRPr="00C00961">
        <w:rPr>
          <w:b w:val="0"/>
          <w:bCs w:val="0"/>
          <w:sz w:val="34"/>
          <w:szCs w:val="34"/>
          <w:rtl/>
        </w:rPr>
        <w:t xml:space="preserve"> </w:t>
      </w:r>
      <w:r w:rsidR="00CF1A92" w:rsidRPr="00C00961">
        <w:rPr>
          <w:b w:val="0"/>
          <w:bCs w:val="0"/>
          <w:sz w:val="34"/>
          <w:szCs w:val="34"/>
          <w:rtl/>
        </w:rPr>
        <w:t xml:space="preserve">غلة </w:t>
      </w:r>
      <w:r w:rsidR="00C84545" w:rsidRPr="00C00961">
        <w:rPr>
          <w:b w:val="0"/>
          <w:bCs w:val="0"/>
          <w:sz w:val="34"/>
          <w:szCs w:val="34"/>
          <w:rtl/>
        </w:rPr>
        <w:t>الوقف</w:t>
      </w:r>
      <w:r w:rsidR="00C00961">
        <w:rPr>
          <w:b w:val="0"/>
          <w:bCs w:val="0"/>
          <w:sz w:val="34"/>
          <w:szCs w:val="34"/>
          <w:rtl/>
        </w:rPr>
        <w:t>:</w:t>
      </w:r>
      <w:r w:rsidR="00C84545" w:rsidRPr="00C00961">
        <w:rPr>
          <w:b w:val="0"/>
          <w:bCs w:val="0"/>
          <w:sz w:val="34"/>
          <w:szCs w:val="34"/>
          <w:rtl/>
        </w:rPr>
        <w:t xml:space="preserve"> وإما أن يشتركا اختيارا كالشراء وقبول الهدية والهبة</w:t>
      </w:r>
      <w:r w:rsidR="00C00961">
        <w:rPr>
          <w:b w:val="0"/>
          <w:bCs w:val="0"/>
          <w:sz w:val="34"/>
          <w:szCs w:val="34"/>
          <w:rtl/>
        </w:rPr>
        <w:t>:</w:t>
      </w:r>
      <w:r w:rsidR="00C84545" w:rsidRPr="00C00961">
        <w:rPr>
          <w:b w:val="0"/>
          <w:bCs w:val="0"/>
          <w:sz w:val="34"/>
          <w:szCs w:val="34"/>
          <w:rtl/>
        </w:rPr>
        <w:t xml:space="preserve"> على </w:t>
      </w:r>
      <w:r w:rsidR="00540BFC" w:rsidRPr="00C00961">
        <w:rPr>
          <w:b w:val="0"/>
          <w:bCs w:val="0"/>
          <w:sz w:val="34"/>
          <w:szCs w:val="34"/>
          <w:rtl/>
        </w:rPr>
        <w:t>أن كل واحد لا يتصرف في ملك غيره</w:t>
      </w:r>
      <w:r w:rsidR="00540BFC" w:rsidRPr="00C00961">
        <w:rPr>
          <w:rFonts w:hint="cs"/>
          <w:b w:val="0"/>
          <w:bCs w:val="0"/>
          <w:sz w:val="34"/>
          <w:szCs w:val="34"/>
          <w:rtl/>
        </w:rPr>
        <w:t xml:space="preserve"> </w:t>
      </w:r>
      <w:r w:rsidR="00814AEF" w:rsidRPr="00C00961">
        <w:rPr>
          <w:rFonts w:hint="cs"/>
          <w:b w:val="0"/>
          <w:bCs w:val="0"/>
          <w:sz w:val="34"/>
          <w:szCs w:val="34"/>
          <w:rtl/>
        </w:rPr>
        <w:t>بالعمل ونحوه</w:t>
      </w:r>
      <w:r w:rsidR="00C00961">
        <w:rPr>
          <w:rFonts w:hint="cs"/>
          <w:b w:val="0"/>
          <w:bCs w:val="0"/>
          <w:sz w:val="34"/>
          <w:szCs w:val="34"/>
          <w:rtl/>
        </w:rPr>
        <w:t>:</w:t>
      </w:r>
      <w:r w:rsidR="00540BFC" w:rsidRPr="00C00961">
        <w:rPr>
          <w:rFonts w:hint="cs"/>
          <w:b w:val="0"/>
          <w:bCs w:val="0"/>
          <w:sz w:val="34"/>
          <w:szCs w:val="34"/>
          <w:rtl/>
        </w:rPr>
        <w:t xml:space="preserve"> فإن عملا بالتجارة </w:t>
      </w:r>
      <w:r w:rsidR="009B55A9" w:rsidRPr="00C00961">
        <w:rPr>
          <w:rFonts w:hint="cs"/>
          <w:b w:val="0"/>
          <w:bCs w:val="0"/>
          <w:sz w:val="34"/>
          <w:szCs w:val="34"/>
          <w:rtl/>
        </w:rPr>
        <w:t>أ</w:t>
      </w:r>
      <w:r w:rsidR="00540BFC" w:rsidRPr="00C00961">
        <w:rPr>
          <w:rFonts w:hint="cs"/>
          <w:b w:val="0"/>
          <w:bCs w:val="0"/>
          <w:sz w:val="34"/>
          <w:szCs w:val="34"/>
          <w:rtl/>
        </w:rPr>
        <w:t>و</w:t>
      </w:r>
      <w:r w:rsidR="009B55A9" w:rsidRPr="00C00961">
        <w:rPr>
          <w:rFonts w:hint="cs"/>
          <w:b w:val="0"/>
          <w:bCs w:val="0"/>
          <w:sz w:val="34"/>
          <w:szCs w:val="34"/>
          <w:rtl/>
        </w:rPr>
        <w:t xml:space="preserve"> </w:t>
      </w:r>
      <w:r w:rsidR="00540BFC" w:rsidRPr="00C00961">
        <w:rPr>
          <w:rFonts w:hint="cs"/>
          <w:b w:val="0"/>
          <w:bCs w:val="0"/>
          <w:sz w:val="34"/>
          <w:szCs w:val="34"/>
          <w:rtl/>
        </w:rPr>
        <w:t xml:space="preserve">الاستثمار ونحوها صارت شركة عقود </w:t>
      </w:r>
      <w:proofErr w:type="gramStart"/>
      <w:r w:rsidR="009B55A9" w:rsidRPr="00C00961">
        <w:rPr>
          <w:rFonts w:hint="cs"/>
          <w:b w:val="0"/>
          <w:bCs w:val="0"/>
          <w:sz w:val="34"/>
          <w:szCs w:val="34"/>
          <w:rtl/>
        </w:rPr>
        <w:t xml:space="preserve">- </w:t>
      </w:r>
      <w:r w:rsidR="00540BFC" w:rsidRPr="00C00961">
        <w:rPr>
          <w:rFonts w:hint="cs"/>
          <w:b w:val="0"/>
          <w:bCs w:val="0"/>
          <w:sz w:val="34"/>
          <w:szCs w:val="34"/>
          <w:rtl/>
        </w:rPr>
        <w:t>والله</w:t>
      </w:r>
      <w:proofErr w:type="gramEnd"/>
      <w:r w:rsidR="00540BFC" w:rsidRPr="00C00961">
        <w:rPr>
          <w:rFonts w:hint="cs"/>
          <w:b w:val="0"/>
          <w:bCs w:val="0"/>
          <w:sz w:val="34"/>
          <w:szCs w:val="34"/>
          <w:rtl/>
        </w:rPr>
        <w:t xml:space="preserve"> أعلم </w:t>
      </w:r>
      <w:r w:rsidR="009B55A9" w:rsidRPr="00C00961">
        <w:rPr>
          <w:rFonts w:hint="cs"/>
          <w:b w:val="0"/>
          <w:bCs w:val="0"/>
          <w:sz w:val="34"/>
          <w:szCs w:val="34"/>
          <w:rtl/>
        </w:rPr>
        <w:t>-</w:t>
      </w:r>
      <w:r w:rsidR="00540BFC" w:rsidRPr="00C00961">
        <w:rPr>
          <w:rFonts w:hint="cs"/>
          <w:b w:val="0"/>
          <w:bCs w:val="0"/>
          <w:sz w:val="34"/>
          <w:szCs w:val="34"/>
          <w:rtl/>
        </w:rPr>
        <w:t xml:space="preserve">. </w:t>
      </w:r>
    </w:p>
    <w:p w:rsidR="008B476D" w:rsidRDefault="002A5241" w:rsidP="00C00961">
      <w:pPr>
        <w:rPr>
          <w:b w:val="0"/>
          <w:bCs w:val="0"/>
          <w:sz w:val="34"/>
          <w:szCs w:val="34"/>
          <w:rtl/>
        </w:rPr>
      </w:pPr>
      <w:r w:rsidRPr="00C00961">
        <w:rPr>
          <w:b w:val="0"/>
          <w:bCs w:val="0"/>
          <w:color w:val="FF0000"/>
          <w:sz w:val="34"/>
          <w:szCs w:val="34"/>
          <w:rtl/>
        </w:rPr>
        <w:t>ب</w:t>
      </w:r>
      <w:r w:rsidR="00C00961">
        <w:rPr>
          <w:b w:val="0"/>
          <w:bCs w:val="0"/>
          <w:color w:val="FF0000"/>
          <w:sz w:val="34"/>
          <w:szCs w:val="34"/>
          <w:rtl/>
        </w:rPr>
        <w:t>.</w:t>
      </w:r>
      <w:r w:rsidRPr="00C00961">
        <w:rPr>
          <w:b w:val="0"/>
          <w:bCs w:val="0"/>
          <w:color w:val="FF0000"/>
          <w:sz w:val="34"/>
          <w:szCs w:val="34"/>
          <w:rtl/>
        </w:rPr>
        <w:t xml:space="preserve"> </w:t>
      </w:r>
      <w:r w:rsidR="00C84545" w:rsidRPr="00C00961">
        <w:rPr>
          <w:b w:val="0"/>
          <w:bCs w:val="0"/>
          <w:color w:val="FF0000"/>
          <w:sz w:val="34"/>
          <w:szCs w:val="34"/>
          <w:rtl/>
        </w:rPr>
        <w:t>وأما شركة العقود والتصرف</w:t>
      </w:r>
      <w:r w:rsidR="00C00961">
        <w:rPr>
          <w:rFonts w:hint="cs"/>
          <w:b w:val="0"/>
          <w:bCs w:val="0"/>
          <w:color w:val="FF0000"/>
          <w:sz w:val="34"/>
          <w:szCs w:val="34"/>
          <w:rtl/>
        </w:rPr>
        <w:t>:</w:t>
      </w:r>
      <w:r w:rsidR="00C84545" w:rsidRPr="00C00961">
        <w:rPr>
          <w:b w:val="0"/>
          <w:bCs w:val="0"/>
          <w:sz w:val="34"/>
          <w:szCs w:val="34"/>
          <w:rtl/>
        </w:rPr>
        <w:t xml:space="preserve"> </w:t>
      </w:r>
      <w:r w:rsidR="00CB075C" w:rsidRPr="00C00961">
        <w:rPr>
          <w:b w:val="0"/>
          <w:bCs w:val="0"/>
          <w:sz w:val="34"/>
          <w:szCs w:val="34"/>
          <w:rtl/>
        </w:rPr>
        <w:t>فيمكن حدّها بتعريف شامل يدخل فيه الشركة في ال</w:t>
      </w:r>
      <w:r w:rsidR="00046FD4" w:rsidRPr="00C00961">
        <w:rPr>
          <w:b w:val="0"/>
          <w:bCs w:val="0"/>
          <w:sz w:val="34"/>
          <w:szCs w:val="34"/>
          <w:rtl/>
        </w:rPr>
        <w:t>وقف وغيره</w:t>
      </w:r>
      <w:r w:rsidR="00814AEF" w:rsidRPr="00C00961">
        <w:rPr>
          <w:b w:val="0"/>
          <w:bCs w:val="0"/>
          <w:sz w:val="34"/>
          <w:szCs w:val="34"/>
          <w:rtl/>
        </w:rPr>
        <w:t xml:space="preserve"> فيقال</w:t>
      </w:r>
      <w:r w:rsidR="00C00961">
        <w:rPr>
          <w:b w:val="0"/>
          <w:bCs w:val="0"/>
          <w:sz w:val="34"/>
          <w:szCs w:val="34"/>
          <w:rtl/>
        </w:rPr>
        <w:t>:</w:t>
      </w:r>
      <w:r w:rsidR="00814AEF" w:rsidRPr="00C00961">
        <w:rPr>
          <w:rFonts w:hint="cs"/>
          <w:b w:val="0"/>
          <w:bCs w:val="0"/>
          <w:sz w:val="34"/>
          <w:szCs w:val="34"/>
          <w:rtl/>
        </w:rPr>
        <w:t xml:space="preserve"> </w:t>
      </w:r>
      <w:r w:rsidR="00814AEF" w:rsidRPr="00C00961">
        <w:rPr>
          <w:b w:val="0"/>
          <w:bCs w:val="0"/>
          <w:sz w:val="34"/>
          <w:szCs w:val="34"/>
          <w:rtl/>
        </w:rPr>
        <w:t>"</w:t>
      </w:r>
      <w:r w:rsidR="00C84545" w:rsidRPr="00C00961">
        <w:rPr>
          <w:b w:val="0"/>
          <w:bCs w:val="0"/>
          <w:sz w:val="34"/>
          <w:szCs w:val="34"/>
          <w:rtl/>
        </w:rPr>
        <w:t>هي اتفاق بين</w:t>
      </w:r>
      <w:r w:rsidR="00814AEF" w:rsidRPr="00C00961">
        <w:rPr>
          <w:rFonts w:hint="cs"/>
          <w:b w:val="0"/>
          <w:bCs w:val="0"/>
          <w:sz w:val="34"/>
          <w:szCs w:val="34"/>
          <w:rtl/>
        </w:rPr>
        <w:t xml:space="preserve"> طرف</w:t>
      </w:r>
      <w:r w:rsidR="008B476D" w:rsidRPr="00C00961">
        <w:rPr>
          <w:rFonts w:hint="cs"/>
          <w:b w:val="0"/>
          <w:bCs w:val="0"/>
          <w:sz w:val="34"/>
          <w:szCs w:val="34"/>
          <w:rtl/>
        </w:rPr>
        <w:t>ي</w:t>
      </w:r>
      <w:r w:rsidR="00814AEF" w:rsidRPr="00C00961">
        <w:rPr>
          <w:rFonts w:hint="cs"/>
          <w:b w:val="0"/>
          <w:bCs w:val="0"/>
          <w:sz w:val="34"/>
          <w:szCs w:val="34"/>
          <w:rtl/>
        </w:rPr>
        <w:t>ْ</w:t>
      </w:r>
      <w:r w:rsidR="008B476D" w:rsidRPr="00C00961">
        <w:rPr>
          <w:rFonts w:hint="cs"/>
          <w:b w:val="0"/>
          <w:bCs w:val="0"/>
          <w:sz w:val="34"/>
          <w:szCs w:val="34"/>
          <w:rtl/>
        </w:rPr>
        <w:t>ن</w:t>
      </w:r>
      <w:r w:rsidR="00C84545" w:rsidRPr="00C00961">
        <w:rPr>
          <w:b w:val="0"/>
          <w:bCs w:val="0"/>
          <w:sz w:val="34"/>
          <w:szCs w:val="34"/>
          <w:rtl/>
        </w:rPr>
        <w:t xml:space="preserve"> فأكثر للقيام بأي نشاط اقتصادي بغية الربح</w:t>
      </w:r>
      <w:r w:rsidR="00CB075C" w:rsidRPr="00C00961">
        <w:rPr>
          <w:b w:val="0"/>
          <w:bCs w:val="0"/>
          <w:sz w:val="34"/>
          <w:szCs w:val="34"/>
          <w:rtl/>
        </w:rPr>
        <w:t xml:space="preserve"> المشترك</w:t>
      </w:r>
      <w:r w:rsidR="003077CB" w:rsidRPr="00C00961">
        <w:rPr>
          <w:rFonts w:hint="cs"/>
          <w:b w:val="0"/>
          <w:bCs w:val="0"/>
          <w:sz w:val="34"/>
          <w:szCs w:val="34"/>
          <w:rtl/>
        </w:rPr>
        <w:t xml:space="preserve"> المشاع</w:t>
      </w:r>
      <w:r w:rsidR="00CB075C" w:rsidRPr="00C00961">
        <w:rPr>
          <w:b w:val="0"/>
          <w:bCs w:val="0"/>
          <w:sz w:val="34"/>
          <w:szCs w:val="34"/>
          <w:rtl/>
        </w:rPr>
        <w:t>، مع تحمل ال</w:t>
      </w:r>
      <w:r w:rsidR="001C413A" w:rsidRPr="00C00961">
        <w:rPr>
          <w:b w:val="0"/>
          <w:bCs w:val="0"/>
          <w:sz w:val="34"/>
          <w:szCs w:val="34"/>
          <w:rtl/>
        </w:rPr>
        <w:t xml:space="preserve">خسارة "، </w:t>
      </w:r>
      <w:r w:rsidR="00814AEF" w:rsidRPr="00C00961">
        <w:rPr>
          <w:rFonts w:hint="cs"/>
          <w:b w:val="0"/>
          <w:bCs w:val="0"/>
          <w:sz w:val="34"/>
          <w:szCs w:val="34"/>
          <w:rtl/>
        </w:rPr>
        <w:t>وإنما قلنا " طرف</w:t>
      </w:r>
      <w:r w:rsidR="008B476D" w:rsidRPr="00C00961">
        <w:rPr>
          <w:rFonts w:hint="cs"/>
          <w:b w:val="0"/>
          <w:bCs w:val="0"/>
          <w:sz w:val="34"/>
          <w:szCs w:val="34"/>
          <w:rtl/>
        </w:rPr>
        <w:t>ين " حتى يدخل في ذلك</w:t>
      </w:r>
      <w:r w:rsidR="00C00961">
        <w:rPr>
          <w:rFonts w:hint="cs"/>
          <w:b w:val="0"/>
          <w:bCs w:val="0"/>
          <w:sz w:val="34"/>
          <w:szCs w:val="34"/>
          <w:rtl/>
        </w:rPr>
        <w:t>:</w:t>
      </w:r>
      <w:r w:rsidR="008B476D" w:rsidRPr="00C00961">
        <w:rPr>
          <w:rFonts w:hint="cs"/>
          <w:b w:val="0"/>
          <w:bCs w:val="0"/>
          <w:sz w:val="34"/>
          <w:szCs w:val="34"/>
          <w:rtl/>
        </w:rPr>
        <w:t xml:space="preserve"> </w:t>
      </w:r>
      <w:r w:rsidR="008B476D" w:rsidRPr="00C00961">
        <w:rPr>
          <w:b w:val="0"/>
          <w:bCs w:val="0"/>
          <w:sz w:val="34"/>
          <w:szCs w:val="34"/>
          <w:rtl/>
        </w:rPr>
        <w:t>شخص</w:t>
      </w:r>
      <w:r w:rsidR="008B476D" w:rsidRPr="00C00961">
        <w:rPr>
          <w:rFonts w:hint="cs"/>
          <w:b w:val="0"/>
          <w:bCs w:val="0"/>
          <w:sz w:val="34"/>
          <w:szCs w:val="34"/>
          <w:rtl/>
        </w:rPr>
        <w:t>ا</w:t>
      </w:r>
      <w:r w:rsidR="008B476D" w:rsidRPr="00C00961">
        <w:rPr>
          <w:b w:val="0"/>
          <w:bCs w:val="0"/>
          <w:sz w:val="34"/>
          <w:szCs w:val="34"/>
          <w:rtl/>
        </w:rPr>
        <w:t>ن أو جهت</w:t>
      </w:r>
      <w:r w:rsidR="008B476D" w:rsidRPr="00C00961">
        <w:rPr>
          <w:rFonts w:hint="cs"/>
          <w:b w:val="0"/>
          <w:bCs w:val="0"/>
          <w:sz w:val="34"/>
          <w:szCs w:val="34"/>
          <w:rtl/>
        </w:rPr>
        <w:t>ا</w:t>
      </w:r>
      <w:r w:rsidR="008B476D" w:rsidRPr="00C00961">
        <w:rPr>
          <w:b w:val="0"/>
          <w:bCs w:val="0"/>
          <w:sz w:val="34"/>
          <w:szCs w:val="34"/>
          <w:rtl/>
        </w:rPr>
        <w:t xml:space="preserve">ن أو جهة </w:t>
      </w:r>
      <w:r w:rsidR="008B476D" w:rsidRPr="00C00961">
        <w:rPr>
          <w:rFonts w:hint="cs"/>
          <w:b w:val="0"/>
          <w:bCs w:val="0"/>
          <w:sz w:val="34"/>
          <w:szCs w:val="34"/>
          <w:rtl/>
        </w:rPr>
        <w:t xml:space="preserve">مع </w:t>
      </w:r>
      <w:r w:rsidR="008B476D" w:rsidRPr="00C00961">
        <w:rPr>
          <w:b w:val="0"/>
          <w:bCs w:val="0"/>
          <w:sz w:val="34"/>
          <w:szCs w:val="34"/>
          <w:rtl/>
        </w:rPr>
        <w:t>شخص</w:t>
      </w:r>
      <w:r w:rsidR="00C00961">
        <w:rPr>
          <w:rFonts w:hint="cs"/>
          <w:b w:val="0"/>
          <w:bCs w:val="0"/>
          <w:sz w:val="34"/>
          <w:szCs w:val="34"/>
          <w:rtl/>
        </w:rPr>
        <w:t>:</w:t>
      </w:r>
      <w:r w:rsidR="008B476D" w:rsidRPr="00C00961">
        <w:rPr>
          <w:rFonts w:hint="cs"/>
          <w:b w:val="0"/>
          <w:bCs w:val="0"/>
          <w:sz w:val="34"/>
          <w:szCs w:val="34"/>
          <w:rtl/>
        </w:rPr>
        <w:t xml:space="preserve"> وهذا أعم</w:t>
      </w:r>
      <w:r w:rsidR="00C00961">
        <w:rPr>
          <w:rFonts w:hint="cs"/>
          <w:b w:val="0"/>
          <w:bCs w:val="0"/>
          <w:sz w:val="34"/>
          <w:szCs w:val="34"/>
          <w:rtl/>
        </w:rPr>
        <w:t>.</w:t>
      </w:r>
      <w:r w:rsidR="008B476D" w:rsidRPr="00C00961">
        <w:rPr>
          <w:rFonts w:hint="cs"/>
          <w:b w:val="0"/>
          <w:bCs w:val="0"/>
          <w:sz w:val="34"/>
          <w:szCs w:val="34"/>
          <w:rtl/>
        </w:rPr>
        <w:t xml:space="preserve"> </w:t>
      </w:r>
    </w:p>
    <w:p w:rsidR="009B2400" w:rsidRPr="00C00961" w:rsidRDefault="009B2400" w:rsidP="00C00961">
      <w:pPr>
        <w:rPr>
          <w:b w:val="0"/>
          <w:bCs w:val="0"/>
          <w:sz w:val="34"/>
          <w:szCs w:val="34"/>
          <w:rtl/>
        </w:rPr>
      </w:pPr>
    </w:p>
    <w:p w:rsidR="002A5241" w:rsidRPr="009B2400" w:rsidRDefault="001C413A" w:rsidP="00C00961">
      <w:pPr>
        <w:rPr>
          <w:sz w:val="34"/>
          <w:szCs w:val="34"/>
          <w:rtl/>
        </w:rPr>
      </w:pPr>
      <w:r w:rsidRPr="009B2400">
        <w:rPr>
          <w:sz w:val="34"/>
          <w:szCs w:val="34"/>
          <w:rtl/>
        </w:rPr>
        <w:t>وتنقسم</w:t>
      </w:r>
      <w:r w:rsidR="008B476D" w:rsidRPr="009B2400">
        <w:rPr>
          <w:rFonts w:hint="cs"/>
          <w:sz w:val="34"/>
          <w:szCs w:val="34"/>
          <w:rtl/>
        </w:rPr>
        <w:t xml:space="preserve"> شركة العقود</w:t>
      </w:r>
      <w:r w:rsidRPr="009B2400">
        <w:rPr>
          <w:sz w:val="34"/>
          <w:szCs w:val="34"/>
          <w:rtl/>
        </w:rPr>
        <w:t xml:space="preserve"> إلى ثلاثة أقسام</w:t>
      </w:r>
      <w:r w:rsidR="00C00961" w:rsidRPr="009B2400">
        <w:rPr>
          <w:rFonts w:hint="cs"/>
          <w:sz w:val="34"/>
          <w:szCs w:val="34"/>
          <w:rtl/>
        </w:rPr>
        <w:t>:</w:t>
      </w:r>
      <w:r w:rsidR="00CB075C" w:rsidRPr="009B2400">
        <w:rPr>
          <w:sz w:val="34"/>
          <w:szCs w:val="34"/>
          <w:rtl/>
        </w:rPr>
        <w:t xml:space="preserve"> </w:t>
      </w:r>
      <w:r w:rsidRPr="009B2400">
        <w:rPr>
          <w:sz w:val="34"/>
          <w:szCs w:val="34"/>
          <w:rtl/>
          <w:lang w:eastAsia="fr-FR"/>
        </w:rPr>
        <w:t>شركة أموال وأ</w:t>
      </w:r>
      <w:r w:rsidRPr="009B2400">
        <w:rPr>
          <w:rFonts w:hint="cs"/>
          <w:sz w:val="34"/>
          <w:szCs w:val="34"/>
          <w:rtl/>
          <w:lang w:eastAsia="fr-FR"/>
        </w:rPr>
        <w:t>عمال</w:t>
      </w:r>
      <w:r w:rsidR="002A5241" w:rsidRPr="009B2400">
        <w:rPr>
          <w:sz w:val="34"/>
          <w:szCs w:val="34"/>
          <w:rtl/>
          <w:lang w:eastAsia="fr-FR"/>
        </w:rPr>
        <w:t xml:space="preserve"> ووجوه</w:t>
      </w:r>
      <w:r w:rsidR="00C00961" w:rsidRPr="009B2400">
        <w:rPr>
          <w:rFonts w:hint="cs"/>
          <w:sz w:val="34"/>
          <w:szCs w:val="34"/>
          <w:rtl/>
          <w:lang w:eastAsia="fr-FR"/>
        </w:rPr>
        <w:t>:</w:t>
      </w:r>
      <w:r w:rsidR="004B329D" w:rsidRPr="009B2400">
        <w:rPr>
          <w:rFonts w:hint="cs"/>
          <w:sz w:val="34"/>
          <w:szCs w:val="34"/>
          <w:rtl/>
          <w:lang w:eastAsia="fr-FR"/>
        </w:rPr>
        <w:t xml:space="preserve"> </w:t>
      </w:r>
    </w:p>
    <w:p w:rsidR="002A5241" w:rsidRPr="00C00961" w:rsidRDefault="002A5241" w:rsidP="00C00961">
      <w:pPr>
        <w:rPr>
          <w:b w:val="0"/>
          <w:bCs w:val="0"/>
          <w:sz w:val="34"/>
          <w:szCs w:val="34"/>
          <w:rtl/>
          <w:lang w:eastAsia="fr-FR"/>
        </w:rPr>
      </w:pPr>
      <w:r w:rsidRPr="00C00961">
        <w:rPr>
          <w:b w:val="0"/>
          <w:bCs w:val="0"/>
          <w:color w:val="FF0000"/>
          <w:sz w:val="34"/>
          <w:szCs w:val="34"/>
          <w:rtl/>
          <w:lang w:eastAsia="fr-FR"/>
        </w:rPr>
        <w:t>القسم الأول: شركة الأموال</w:t>
      </w:r>
      <w:r w:rsidR="00C00961">
        <w:rPr>
          <w:b w:val="0"/>
          <w:bCs w:val="0"/>
          <w:color w:val="FF0000"/>
          <w:sz w:val="34"/>
          <w:szCs w:val="34"/>
          <w:rtl/>
          <w:lang w:eastAsia="fr-FR"/>
        </w:rPr>
        <w:t>:</w:t>
      </w:r>
      <w:r w:rsidRPr="00C00961">
        <w:rPr>
          <w:b w:val="0"/>
          <w:bCs w:val="0"/>
          <w:sz w:val="34"/>
          <w:szCs w:val="34"/>
          <w:rtl/>
          <w:lang w:eastAsia="fr-FR"/>
        </w:rPr>
        <w:t xml:space="preserve"> وتش</w:t>
      </w:r>
      <w:r w:rsidR="007B705D" w:rsidRPr="00C00961">
        <w:rPr>
          <w:b w:val="0"/>
          <w:bCs w:val="0"/>
          <w:sz w:val="34"/>
          <w:szCs w:val="34"/>
          <w:rtl/>
          <w:lang w:eastAsia="fr-FR"/>
        </w:rPr>
        <w:t>ت</w:t>
      </w:r>
      <w:r w:rsidRPr="00C00961">
        <w:rPr>
          <w:b w:val="0"/>
          <w:bCs w:val="0"/>
          <w:sz w:val="34"/>
          <w:szCs w:val="34"/>
          <w:rtl/>
          <w:lang w:eastAsia="fr-FR"/>
        </w:rPr>
        <w:t>مل على</w:t>
      </w:r>
      <w:r w:rsidR="009D6ED1" w:rsidRPr="00C00961">
        <w:rPr>
          <w:b w:val="0"/>
          <w:bCs w:val="0"/>
          <w:sz w:val="34"/>
          <w:szCs w:val="34"/>
          <w:rtl/>
          <w:lang w:eastAsia="fr-FR"/>
        </w:rPr>
        <w:t xml:space="preserve"> ثلاثة أنواع</w:t>
      </w:r>
      <w:r w:rsidR="00C00961">
        <w:rPr>
          <w:b w:val="0"/>
          <w:bCs w:val="0"/>
          <w:sz w:val="34"/>
          <w:szCs w:val="34"/>
          <w:rtl/>
          <w:lang w:eastAsia="fr-FR"/>
        </w:rPr>
        <w:t>:</w:t>
      </w:r>
      <w:r w:rsidRPr="00C00961">
        <w:rPr>
          <w:b w:val="0"/>
          <w:bCs w:val="0"/>
          <w:sz w:val="34"/>
          <w:szCs w:val="34"/>
          <w:rtl/>
          <w:lang w:eastAsia="fr-FR"/>
        </w:rPr>
        <w:t xml:space="preserve"> العنان والمفاوضة والقراض.</w:t>
      </w:r>
    </w:p>
    <w:p w:rsidR="003D0C92" w:rsidRPr="00C00961" w:rsidRDefault="003D0C92" w:rsidP="00C00961">
      <w:pPr>
        <w:rPr>
          <w:b w:val="0"/>
          <w:bCs w:val="0"/>
          <w:color w:val="FF0000"/>
          <w:sz w:val="34"/>
          <w:szCs w:val="34"/>
          <w:rtl/>
        </w:rPr>
      </w:pPr>
      <w:r w:rsidRPr="00C00961">
        <w:rPr>
          <w:b w:val="0"/>
          <w:bCs w:val="0"/>
          <w:color w:val="FF0000"/>
          <w:sz w:val="34"/>
          <w:szCs w:val="34"/>
          <w:rtl/>
          <w:lang w:eastAsia="fr-FR"/>
        </w:rPr>
        <w:t>النوع الأول:</w:t>
      </w:r>
      <w:r w:rsidRPr="00C00961">
        <w:rPr>
          <w:rFonts w:hint="cs"/>
          <w:b w:val="0"/>
          <w:bCs w:val="0"/>
          <w:color w:val="FF0000"/>
          <w:sz w:val="34"/>
          <w:szCs w:val="34"/>
          <w:rtl/>
        </w:rPr>
        <w:t xml:space="preserve"> </w:t>
      </w:r>
      <w:r w:rsidRPr="00C00961">
        <w:rPr>
          <w:b w:val="0"/>
          <w:bCs w:val="0"/>
          <w:color w:val="FF0000"/>
          <w:sz w:val="34"/>
          <w:szCs w:val="34"/>
          <w:rtl/>
        </w:rPr>
        <w:t>المضاربة</w:t>
      </w:r>
      <w:r w:rsidR="00C00961">
        <w:rPr>
          <w:rFonts w:hint="cs"/>
          <w:b w:val="0"/>
          <w:bCs w:val="0"/>
          <w:color w:val="FF0000"/>
          <w:sz w:val="34"/>
          <w:szCs w:val="34"/>
          <w:rtl/>
        </w:rPr>
        <w:t>:</w:t>
      </w:r>
      <w:r w:rsidRPr="00C00961">
        <w:rPr>
          <w:rFonts w:hint="cs"/>
          <w:b w:val="0"/>
          <w:bCs w:val="0"/>
          <w:color w:val="FF0000"/>
          <w:sz w:val="34"/>
          <w:szCs w:val="34"/>
          <w:rtl/>
        </w:rPr>
        <w:t xml:space="preserve"> </w:t>
      </w:r>
      <w:r w:rsidRPr="00C00961">
        <w:rPr>
          <w:b w:val="0"/>
          <w:bCs w:val="0"/>
          <w:sz w:val="34"/>
          <w:szCs w:val="34"/>
          <w:rtl/>
        </w:rPr>
        <w:t xml:space="preserve">هي </w:t>
      </w:r>
      <w:r w:rsidRPr="00C00961">
        <w:rPr>
          <w:b w:val="0"/>
          <w:bCs w:val="0"/>
          <w:sz w:val="34"/>
          <w:szCs w:val="34"/>
          <w:rtl/>
          <w:lang w:eastAsia="fr-FR"/>
        </w:rPr>
        <w:t>عقد شراكةٍ بين طرفين على دفع مالٍ معلوم من أحدهما إلى الآخر على أن يتجر فيه بجزء مشاع معلوم من</w:t>
      </w:r>
      <w:r w:rsidRPr="00C00961">
        <w:rPr>
          <w:b w:val="0"/>
          <w:bCs w:val="0"/>
          <w:color w:val="000000"/>
          <w:sz w:val="34"/>
          <w:szCs w:val="34"/>
          <w:rtl/>
          <w:lang w:eastAsia="fr-FR"/>
        </w:rPr>
        <w:t xml:space="preserve"> ربحه "، وسواء أكان الطرفان شخصين معلومين</w:t>
      </w:r>
      <w:r w:rsidR="00C00961">
        <w:rPr>
          <w:b w:val="0"/>
          <w:bCs w:val="0"/>
          <w:color w:val="000000"/>
          <w:sz w:val="34"/>
          <w:szCs w:val="34"/>
          <w:rtl/>
          <w:lang w:eastAsia="fr-FR"/>
        </w:rPr>
        <w:t>:</w:t>
      </w:r>
      <w:r w:rsidRPr="00C00961">
        <w:rPr>
          <w:b w:val="0"/>
          <w:bCs w:val="0"/>
          <w:color w:val="000000"/>
          <w:sz w:val="34"/>
          <w:szCs w:val="34"/>
          <w:rtl/>
          <w:lang w:eastAsia="fr-FR"/>
        </w:rPr>
        <w:t xml:space="preserve"> أو كان أحدهما شخص والثاني جهة معينة كما هو الأمر في الو</w:t>
      </w:r>
      <w:r w:rsidRPr="00C00961">
        <w:rPr>
          <w:rFonts w:hint="cs"/>
          <w:b w:val="0"/>
          <w:bCs w:val="0"/>
          <w:color w:val="000000"/>
          <w:sz w:val="34"/>
          <w:szCs w:val="34"/>
          <w:rtl/>
          <w:lang w:eastAsia="fr-FR"/>
        </w:rPr>
        <w:t>قف</w:t>
      </w:r>
      <w:r w:rsidRPr="00C00961">
        <w:rPr>
          <w:b w:val="0"/>
          <w:bCs w:val="0"/>
          <w:color w:val="000000"/>
          <w:sz w:val="34"/>
          <w:szCs w:val="34"/>
          <w:rtl/>
          <w:lang w:eastAsia="fr-FR"/>
        </w:rPr>
        <w:t>، بحيث تدفع الجهة الناظرة في الوقف إلى شخص</w:t>
      </w:r>
      <w:r w:rsidRPr="00C00961">
        <w:rPr>
          <w:rFonts w:hint="cs"/>
          <w:b w:val="0"/>
          <w:bCs w:val="0"/>
          <w:color w:val="000000"/>
          <w:sz w:val="34"/>
          <w:szCs w:val="34"/>
          <w:rtl/>
          <w:lang w:eastAsia="fr-FR"/>
        </w:rPr>
        <w:t>ٍ</w:t>
      </w:r>
      <w:r w:rsidRPr="00C00961">
        <w:rPr>
          <w:b w:val="0"/>
          <w:bCs w:val="0"/>
          <w:color w:val="000000"/>
          <w:sz w:val="34"/>
          <w:szCs w:val="34"/>
          <w:rtl/>
          <w:lang w:eastAsia="fr-FR"/>
        </w:rPr>
        <w:t xml:space="preserve"> معين مالا وق</w:t>
      </w:r>
      <w:r w:rsidRPr="00C00961">
        <w:rPr>
          <w:rFonts w:hint="cs"/>
          <w:b w:val="0"/>
          <w:bCs w:val="0"/>
          <w:color w:val="000000"/>
          <w:sz w:val="34"/>
          <w:szCs w:val="34"/>
          <w:rtl/>
          <w:lang w:eastAsia="fr-FR"/>
        </w:rPr>
        <w:t>في</w:t>
      </w:r>
      <w:r w:rsidRPr="00C00961">
        <w:rPr>
          <w:b w:val="0"/>
          <w:bCs w:val="0"/>
          <w:color w:val="000000"/>
          <w:sz w:val="34"/>
          <w:szCs w:val="34"/>
          <w:rtl/>
          <w:lang w:eastAsia="fr-FR"/>
        </w:rPr>
        <w:t>ا ليتجر به الشخص والربح بينهما</w:t>
      </w:r>
      <w:r w:rsidR="00C00961">
        <w:rPr>
          <w:b w:val="0"/>
          <w:bCs w:val="0"/>
          <w:color w:val="000000"/>
          <w:sz w:val="34"/>
          <w:szCs w:val="34"/>
          <w:rtl/>
          <w:lang w:eastAsia="fr-FR"/>
        </w:rPr>
        <w:t>:</w:t>
      </w:r>
      <w:r w:rsidRPr="00C00961">
        <w:rPr>
          <w:b w:val="0"/>
          <w:bCs w:val="0"/>
          <w:color w:val="000000"/>
          <w:sz w:val="34"/>
          <w:szCs w:val="34"/>
          <w:rtl/>
          <w:lang w:eastAsia="fr-FR"/>
        </w:rPr>
        <w:t xml:space="preserve"> أو العكس بأن يدفع الأشخاصُ أموالهم إلى الشركة الوقفية والمستثمِرَة مثلا لتتجر به، ثم يكون لهم سهم من الربح على حسب رؤوس أموالهم</w:t>
      </w:r>
      <w:r w:rsidR="00C00961">
        <w:rPr>
          <w:b w:val="0"/>
          <w:bCs w:val="0"/>
          <w:color w:val="000000"/>
          <w:sz w:val="34"/>
          <w:szCs w:val="34"/>
          <w:rtl/>
          <w:lang w:eastAsia="fr-FR"/>
        </w:rPr>
        <w:t>:</w:t>
      </w:r>
      <w:r w:rsidRPr="00C00961">
        <w:rPr>
          <w:b w:val="0"/>
          <w:bCs w:val="0"/>
          <w:color w:val="000000"/>
          <w:sz w:val="34"/>
          <w:szCs w:val="34"/>
          <w:rtl/>
          <w:lang w:eastAsia="fr-FR"/>
        </w:rPr>
        <w:t xml:space="preserve"> وبقية الأسهم في سبيل الله تعالى</w:t>
      </w:r>
      <w:r w:rsidR="00C00961">
        <w:rPr>
          <w:b w:val="0"/>
          <w:bCs w:val="0"/>
          <w:color w:val="000000"/>
          <w:sz w:val="34"/>
          <w:szCs w:val="34"/>
          <w:rtl/>
          <w:lang w:eastAsia="fr-FR"/>
        </w:rPr>
        <w:t>.</w:t>
      </w:r>
    </w:p>
    <w:p w:rsidR="003D0C92" w:rsidRPr="00C00961" w:rsidRDefault="003D0C92" w:rsidP="00C00961">
      <w:pPr>
        <w:rPr>
          <w:b w:val="0"/>
          <w:bCs w:val="0"/>
          <w:sz w:val="34"/>
          <w:szCs w:val="34"/>
          <w:rtl/>
          <w:lang w:eastAsia="fr-FR"/>
        </w:rPr>
      </w:pPr>
      <w:r w:rsidRPr="00C00961">
        <w:rPr>
          <w:rFonts w:hint="cs"/>
          <w:b w:val="0"/>
          <w:bCs w:val="0"/>
          <w:sz w:val="34"/>
          <w:szCs w:val="34"/>
          <w:rtl/>
          <w:lang w:eastAsia="fr-FR"/>
        </w:rPr>
        <w:t xml:space="preserve">إلا أنّ </w:t>
      </w:r>
      <w:r w:rsidRPr="00C00961">
        <w:rPr>
          <w:b w:val="0"/>
          <w:bCs w:val="0"/>
          <w:sz w:val="34"/>
          <w:szCs w:val="34"/>
          <w:rtl/>
          <w:lang w:eastAsia="fr-FR"/>
        </w:rPr>
        <w:t>الإشكال المطروح هنا</w:t>
      </w:r>
      <w:r w:rsidR="00C00961">
        <w:rPr>
          <w:rFonts w:hint="cs"/>
          <w:b w:val="0"/>
          <w:bCs w:val="0"/>
          <w:sz w:val="34"/>
          <w:szCs w:val="34"/>
          <w:rtl/>
          <w:lang w:eastAsia="fr-FR"/>
        </w:rPr>
        <w:t>:</w:t>
      </w:r>
      <w:r w:rsidRPr="00C00961">
        <w:rPr>
          <w:b w:val="0"/>
          <w:bCs w:val="0"/>
          <w:sz w:val="34"/>
          <w:szCs w:val="34"/>
          <w:rtl/>
          <w:lang w:eastAsia="fr-FR"/>
        </w:rPr>
        <w:t xml:space="preserve"> هل تصح المضاربة في الأعيان من عروض وعقار وآليات ومركوبات </w:t>
      </w:r>
      <w:proofErr w:type="gramStart"/>
      <w:r w:rsidRPr="00C00961">
        <w:rPr>
          <w:b w:val="0"/>
          <w:bCs w:val="0"/>
          <w:sz w:val="34"/>
          <w:szCs w:val="34"/>
          <w:rtl/>
          <w:lang w:eastAsia="fr-FR"/>
        </w:rPr>
        <w:t>ونحوها ؟</w:t>
      </w:r>
      <w:proofErr w:type="gramEnd"/>
      <w:r w:rsidRPr="00C00961">
        <w:rPr>
          <w:b w:val="0"/>
          <w:bCs w:val="0"/>
          <w:sz w:val="34"/>
          <w:szCs w:val="34"/>
          <w:rtl/>
          <w:lang w:eastAsia="fr-FR"/>
        </w:rPr>
        <w:t xml:space="preserve"> فإن عامة الأوقاف </w:t>
      </w:r>
      <w:proofErr w:type="spellStart"/>
      <w:r w:rsidRPr="00C00961">
        <w:rPr>
          <w:b w:val="0"/>
          <w:bCs w:val="0"/>
          <w:sz w:val="34"/>
          <w:szCs w:val="34"/>
          <w:rtl/>
          <w:lang w:eastAsia="fr-FR"/>
        </w:rPr>
        <w:t>مبينية</w:t>
      </w:r>
      <w:proofErr w:type="spellEnd"/>
      <w:r w:rsidRPr="00C00961">
        <w:rPr>
          <w:b w:val="0"/>
          <w:bCs w:val="0"/>
          <w:sz w:val="34"/>
          <w:szCs w:val="34"/>
          <w:rtl/>
          <w:lang w:eastAsia="fr-FR"/>
        </w:rPr>
        <w:t xml:space="preserve"> على هذا الشكل كما </w:t>
      </w:r>
      <w:proofErr w:type="gramStart"/>
      <w:r w:rsidRPr="00C00961">
        <w:rPr>
          <w:b w:val="0"/>
          <w:bCs w:val="0"/>
          <w:sz w:val="34"/>
          <w:szCs w:val="34"/>
          <w:rtl/>
          <w:lang w:eastAsia="fr-FR"/>
        </w:rPr>
        <w:t>بينا ؟</w:t>
      </w:r>
      <w:proofErr w:type="gramEnd"/>
      <w:r w:rsidRPr="00C00961">
        <w:rPr>
          <w:b w:val="0"/>
          <w:bCs w:val="0"/>
          <w:sz w:val="34"/>
          <w:szCs w:val="34"/>
          <w:rtl/>
          <w:lang w:eastAsia="fr-FR"/>
        </w:rPr>
        <w:t xml:space="preserve"> أم لا بد من الاقتصار على المضاربة في الأموال النقدية فقط كما هو مشهور</w:t>
      </w:r>
      <w:r w:rsidRPr="00C00961">
        <w:rPr>
          <w:rFonts w:hint="cs"/>
          <w:b w:val="0"/>
          <w:bCs w:val="0"/>
          <w:sz w:val="34"/>
          <w:szCs w:val="34"/>
          <w:rtl/>
          <w:lang w:eastAsia="fr-FR"/>
        </w:rPr>
        <w:t xml:space="preserve"> من</w:t>
      </w:r>
      <w:r w:rsidRPr="00C00961">
        <w:rPr>
          <w:b w:val="0"/>
          <w:bCs w:val="0"/>
          <w:sz w:val="34"/>
          <w:szCs w:val="34"/>
          <w:rtl/>
          <w:lang w:eastAsia="fr-FR"/>
        </w:rPr>
        <w:t xml:space="preserve"> </w:t>
      </w:r>
      <w:r w:rsidRPr="00C00961">
        <w:rPr>
          <w:rFonts w:hint="cs"/>
          <w:b w:val="0"/>
          <w:bCs w:val="0"/>
          <w:sz w:val="34"/>
          <w:szCs w:val="34"/>
          <w:rtl/>
          <w:lang w:eastAsia="fr-FR"/>
        </w:rPr>
        <w:t xml:space="preserve">مذهب </w:t>
      </w:r>
      <w:proofErr w:type="gramStart"/>
      <w:r w:rsidRPr="00C00961">
        <w:rPr>
          <w:b w:val="0"/>
          <w:bCs w:val="0"/>
          <w:sz w:val="34"/>
          <w:szCs w:val="34"/>
          <w:rtl/>
          <w:lang w:eastAsia="fr-FR"/>
        </w:rPr>
        <w:t>الجمهور ؟</w:t>
      </w:r>
      <w:proofErr w:type="gramEnd"/>
    </w:p>
    <w:p w:rsidR="003D0C92" w:rsidRPr="00C00961" w:rsidRDefault="003D0C92" w:rsidP="00C00961">
      <w:pPr>
        <w:rPr>
          <w:b w:val="0"/>
          <w:bCs w:val="0"/>
          <w:sz w:val="34"/>
          <w:szCs w:val="34"/>
          <w:rtl/>
          <w:lang w:eastAsia="fr-FR"/>
        </w:rPr>
      </w:pPr>
      <w:r w:rsidRPr="00C00961">
        <w:rPr>
          <w:rFonts w:hint="cs"/>
          <w:b w:val="0"/>
          <w:bCs w:val="0"/>
          <w:sz w:val="34"/>
          <w:szCs w:val="34"/>
          <w:rtl/>
          <w:lang w:eastAsia="fr-FR"/>
        </w:rPr>
        <w:t>والجواب:</w:t>
      </w:r>
      <w:r w:rsidRPr="00C00961">
        <w:rPr>
          <w:b w:val="0"/>
          <w:bCs w:val="0"/>
          <w:sz w:val="34"/>
          <w:szCs w:val="34"/>
          <w:rtl/>
          <w:lang w:eastAsia="fr-FR"/>
        </w:rPr>
        <w:t xml:space="preserve"> </w:t>
      </w:r>
      <w:r w:rsidRPr="00C00961">
        <w:rPr>
          <w:rFonts w:hint="cs"/>
          <w:b w:val="0"/>
          <w:bCs w:val="0"/>
          <w:sz w:val="34"/>
          <w:szCs w:val="34"/>
          <w:rtl/>
          <w:lang w:eastAsia="fr-FR"/>
        </w:rPr>
        <w:t>هو الجواز في الجميع،</w:t>
      </w:r>
      <w:r w:rsidRPr="00C00961">
        <w:rPr>
          <w:b w:val="0"/>
          <w:bCs w:val="0"/>
          <w:sz w:val="34"/>
          <w:szCs w:val="34"/>
          <w:rtl/>
          <w:lang w:eastAsia="fr-FR"/>
        </w:rPr>
        <w:t xml:space="preserve"> </w:t>
      </w:r>
      <w:r w:rsidRPr="00C00961">
        <w:rPr>
          <w:rFonts w:hint="cs"/>
          <w:b w:val="0"/>
          <w:bCs w:val="0"/>
          <w:sz w:val="34"/>
          <w:szCs w:val="34"/>
          <w:rtl/>
          <w:lang w:eastAsia="fr-FR"/>
        </w:rPr>
        <w:t>لأن</w:t>
      </w:r>
      <w:r w:rsidRPr="00C00961">
        <w:rPr>
          <w:b w:val="0"/>
          <w:bCs w:val="0"/>
          <w:sz w:val="34"/>
          <w:szCs w:val="34"/>
          <w:rtl/>
          <w:lang w:eastAsia="fr-FR"/>
        </w:rPr>
        <w:t xml:space="preserve"> </w:t>
      </w:r>
      <w:r w:rsidRPr="00C00961">
        <w:rPr>
          <w:rFonts w:hint="cs"/>
          <w:b w:val="0"/>
          <w:bCs w:val="0"/>
          <w:sz w:val="34"/>
          <w:szCs w:val="34"/>
          <w:rtl/>
          <w:lang w:eastAsia="fr-FR"/>
        </w:rPr>
        <w:t xml:space="preserve">طائفة من </w:t>
      </w:r>
      <w:r w:rsidRPr="00C00961">
        <w:rPr>
          <w:b w:val="0"/>
          <w:bCs w:val="0"/>
          <w:sz w:val="34"/>
          <w:szCs w:val="34"/>
          <w:rtl/>
          <w:lang w:eastAsia="fr-FR"/>
        </w:rPr>
        <w:t xml:space="preserve">العلماء </w:t>
      </w:r>
      <w:r w:rsidRPr="00C00961">
        <w:rPr>
          <w:rFonts w:hint="cs"/>
          <w:b w:val="0"/>
          <w:bCs w:val="0"/>
          <w:sz w:val="34"/>
          <w:szCs w:val="34"/>
          <w:rtl/>
          <w:lang w:eastAsia="fr-FR"/>
        </w:rPr>
        <w:t xml:space="preserve">صحّحوا </w:t>
      </w:r>
      <w:r w:rsidRPr="00C00961">
        <w:rPr>
          <w:b w:val="0"/>
          <w:bCs w:val="0"/>
          <w:sz w:val="34"/>
          <w:szCs w:val="34"/>
          <w:rtl/>
          <w:lang w:eastAsia="fr-FR"/>
        </w:rPr>
        <w:t xml:space="preserve">المضاربةَ في العروض والسلع ونحوها </w:t>
      </w:r>
      <w:r w:rsidRPr="00C00961">
        <w:rPr>
          <w:rFonts w:hint="cs"/>
          <w:b w:val="0"/>
          <w:bCs w:val="0"/>
          <w:sz w:val="34"/>
          <w:szCs w:val="34"/>
          <w:rtl/>
          <w:lang w:eastAsia="fr-FR"/>
        </w:rPr>
        <w:t>شرط أن تُقوَّم</w:t>
      </w:r>
      <w:r w:rsidRPr="00C00961">
        <w:rPr>
          <w:b w:val="0"/>
          <w:bCs w:val="0"/>
          <w:sz w:val="34"/>
          <w:szCs w:val="34"/>
          <w:rtl/>
          <w:lang w:eastAsia="fr-FR"/>
        </w:rPr>
        <w:t xml:space="preserve">، </w:t>
      </w:r>
      <w:r w:rsidRPr="00C00961">
        <w:rPr>
          <w:rFonts w:hint="cs"/>
          <w:b w:val="0"/>
          <w:bCs w:val="0"/>
          <w:sz w:val="34"/>
          <w:szCs w:val="34"/>
          <w:rtl/>
          <w:lang w:eastAsia="fr-FR"/>
        </w:rPr>
        <w:t xml:space="preserve">وذلك </w:t>
      </w:r>
      <w:r w:rsidRPr="00C00961">
        <w:rPr>
          <w:b w:val="0"/>
          <w:bCs w:val="0"/>
          <w:sz w:val="34"/>
          <w:szCs w:val="34"/>
          <w:rtl/>
          <w:lang w:eastAsia="fr-FR"/>
        </w:rPr>
        <w:t xml:space="preserve">من أجل المحافظة على رأس المال </w:t>
      </w:r>
      <w:r w:rsidRPr="00C00961">
        <w:rPr>
          <w:rFonts w:hint="cs"/>
          <w:b w:val="0"/>
          <w:bCs w:val="0"/>
          <w:sz w:val="34"/>
          <w:szCs w:val="34"/>
          <w:rtl/>
          <w:lang w:eastAsia="fr-FR"/>
        </w:rPr>
        <w:t>و</w:t>
      </w:r>
      <w:r w:rsidRPr="00C00961">
        <w:rPr>
          <w:b w:val="0"/>
          <w:bCs w:val="0"/>
          <w:sz w:val="34"/>
          <w:szCs w:val="34"/>
          <w:rtl/>
          <w:lang w:eastAsia="fr-FR"/>
        </w:rPr>
        <w:t>معرفة ثمنه</w:t>
      </w:r>
      <w:r w:rsidR="00C00961">
        <w:rPr>
          <w:rFonts w:hint="cs"/>
          <w:b w:val="0"/>
          <w:bCs w:val="0"/>
          <w:sz w:val="34"/>
          <w:szCs w:val="34"/>
          <w:rtl/>
          <w:lang w:eastAsia="fr-FR"/>
        </w:rPr>
        <w:t>:</w:t>
      </w:r>
      <w:r w:rsidRPr="00C00961">
        <w:rPr>
          <w:b w:val="0"/>
          <w:bCs w:val="0"/>
          <w:sz w:val="34"/>
          <w:szCs w:val="34"/>
          <w:rtl/>
          <w:lang w:eastAsia="fr-FR"/>
        </w:rPr>
        <w:t xml:space="preserve"> ومن ثَم اقتسام الربح فيما زاد عليه</w:t>
      </w:r>
      <w:r w:rsidR="00C00961">
        <w:rPr>
          <w:rFonts w:hint="cs"/>
          <w:b w:val="0"/>
          <w:bCs w:val="0"/>
          <w:sz w:val="34"/>
          <w:szCs w:val="34"/>
          <w:rtl/>
          <w:lang w:eastAsia="fr-FR"/>
        </w:rPr>
        <w:t>:</w:t>
      </w:r>
      <w:r w:rsidRPr="00C00961">
        <w:rPr>
          <w:rFonts w:hint="cs"/>
          <w:b w:val="0"/>
          <w:bCs w:val="0"/>
          <w:sz w:val="34"/>
          <w:szCs w:val="34"/>
          <w:rtl/>
          <w:lang w:eastAsia="fr-FR"/>
        </w:rPr>
        <w:t xml:space="preserve"> </w:t>
      </w:r>
      <w:r w:rsidRPr="00C00961">
        <w:rPr>
          <w:b w:val="0"/>
          <w:bCs w:val="0"/>
          <w:sz w:val="34"/>
          <w:szCs w:val="34"/>
          <w:rtl/>
          <w:lang w:eastAsia="fr-FR"/>
        </w:rPr>
        <w:t>وذلك قياسا على المزارعة والمساقاة</w:t>
      </w:r>
      <w:r w:rsidR="004B329D" w:rsidRPr="00C00961">
        <w:rPr>
          <w:rFonts w:hint="cs"/>
          <w:b w:val="0"/>
          <w:bCs w:val="0"/>
          <w:sz w:val="34"/>
          <w:szCs w:val="34"/>
          <w:rtl/>
          <w:lang w:eastAsia="fr-FR"/>
        </w:rPr>
        <w:t>،</w:t>
      </w:r>
      <w:r w:rsidRPr="00C00961">
        <w:rPr>
          <w:b w:val="0"/>
          <w:bCs w:val="0"/>
          <w:sz w:val="34"/>
          <w:szCs w:val="34"/>
          <w:rtl/>
          <w:lang w:eastAsia="fr-FR"/>
        </w:rPr>
        <w:t xml:space="preserve"> فإن الأرض والأشجار والثمار </w:t>
      </w:r>
      <w:r w:rsidRPr="00C00961">
        <w:rPr>
          <w:rFonts w:hint="cs"/>
          <w:b w:val="0"/>
          <w:bCs w:val="0"/>
          <w:sz w:val="34"/>
          <w:szCs w:val="34"/>
          <w:rtl/>
          <w:lang w:eastAsia="fr-FR"/>
        </w:rPr>
        <w:t>فيها</w:t>
      </w:r>
      <w:r w:rsidR="00C00961">
        <w:rPr>
          <w:rFonts w:hint="cs"/>
          <w:b w:val="0"/>
          <w:bCs w:val="0"/>
          <w:sz w:val="34"/>
          <w:szCs w:val="34"/>
          <w:rtl/>
          <w:lang w:eastAsia="fr-FR"/>
        </w:rPr>
        <w:t>:</w:t>
      </w:r>
      <w:r w:rsidRPr="00C00961">
        <w:rPr>
          <w:rFonts w:hint="cs"/>
          <w:b w:val="0"/>
          <w:bCs w:val="0"/>
          <w:sz w:val="34"/>
          <w:szCs w:val="34"/>
          <w:rtl/>
          <w:lang w:eastAsia="fr-FR"/>
        </w:rPr>
        <w:t xml:space="preserve"> </w:t>
      </w:r>
      <w:r w:rsidRPr="00C00961">
        <w:rPr>
          <w:b w:val="0"/>
          <w:bCs w:val="0"/>
          <w:sz w:val="34"/>
          <w:szCs w:val="34"/>
          <w:rtl/>
          <w:lang w:eastAsia="fr-FR"/>
        </w:rPr>
        <w:t>هي أعيان وليست نقدا</w:t>
      </w:r>
      <w:r w:rsidR="00C00961">
        <w:rPr>
          <w:b w:val="0"/>
          <w:bCs w:val="0"/>
          <w:sz w:val="34"/>
          <w:szCs w:val="34"/>
          <w:rtl/>
          <w:lang w:eastAsia="fr-FR"/>
        </w:rPr>
        <w:t>.</w:t>
      </w:r>
    </w:p>
    <w:p w:rsidR="003D0C92" w:rsidRDefault="003D0C92" w:rsidP="00C00961">
      <w:pPr>
        <w:rPr>
          <w:b w:val="0"/>
          <w:bCs w:val="0"/>
          <w:sz w:val="34"/>
          <w:szCs w:val="34"/>
          <w:rtl/>
          <w:lang w:eastAsia="fr-FR"/>
        </w:rPr>
      </w:pPr>
      <w:r w:rsidRPr="00C00961">
        <w:rPr>
          <w:b w:val="0"/>
          <w:bCs w:val="0"/>
          <w:sz w:val="34"/>
          <w:szCs w:val="34"/>
          <w:rtl/>
          <w:lang w:eastAsia="fr-FR"/>
        </w:rPr>
        <w:lastRenderedPageBreak/>
        <w:t xml:space="preserve"> وعليه</w:t>
      </w:r>
      <w:r w:rsidR="00C00961">
        <w:rPr>
          <w:b w:val="0"/>
          <w:bCs w:val="0"/>
          <w:sz w:val="34"/>
          <w:szCs w:val="34"/>
          <w:rtl/>
          <w:lang w:eastAsia="fr-FR"/>
        </w:rPr>
        <w:t>:</w:t>
      </w:r>
      <w:r w:rsidRPr="00C00961">
        <w:rPr>
          <w:b w:val="0"/>
          <w:bCs w:val="0"/>
          <w:sz w:val="34"/>
          <w:szCs w:val="34"/>
          <w:rtl/>
          <w:lang w:eastAsia="fr-FR"/>
        </w:rPr>
        <w:t xml:space="preserve"> فلا بأس من أن تُعطي الجهة الواقفةُ وسائل نقلها وآلياتها ونحو ذلك</w:t>
      </w:r>
      <w:r w:rsidR="00FB5808" w:rsidRPr="00C00961">
        <w:rPr>
          <w:rFonts w:hint="cs"/>
          <w:b w:val="0"/>
          <w:bCs w:val="0"/>
          <w:sz w:val="34"/>
          <w:szCs w:val="34"/>
          <w:rtl/>
          <w:lang w:eastAsia="fr-FR"/>
        </w:rPr>
        <w:t>،</w:t>
      </w:r>
      <w:r w:rsidRPr="00C00961">
        <w:rPr>
          <w:b w:val="0"/>
          <w:bCs w:val="0"/>
          <w:sz w:val="34"/>
          <w:szCs w:val="34"/>
          <w:rtl/>
          <w:lang w:eastAsia="fr-FR"/>
        </w:rPr>
        <w:t xml:space="preserve"> لشخص ليعمل بها والربح بينهما مشاعا، كما يصح لها أن تجعل لذلك أجيرا</w:t>
      </w:r>
      <w:r w:rsidR="00362131" w:rsidRPr="00C00961">
        <w:rPr>
          <w:rFonts w:hint="cs"/>
          <w:b w:val="0"/>
          <w:bCs w:val="0"/>
          <w:sz w:val="34"/>
          <w:szCs w:val="34"/>
          <w:rtl/>
          <w:lang w:eastAsia="fr-FR"/>
        </w:rPr>
        <w:t>، كل ذلك</w:t>
      </w:r>
      <w:r w:rsidRPr="00C00961">
        <w:rPr>
          <w:b w:val="0"/>
          <w:bCs w:val="0"/>
          <w:sz w:val="34"/>
          <w:szCs w:val="34"/>
          <w:rtl/>
          <w:lang w:eastAsia="fr-FR"/>
        </w:rPr>
        <w:t xml:space="preserve"> على حسب مصلحة الوقف والأنفع له</w:t>
      </w:r>
      <w:r w:rsidRPr="00C00961">
        <w:rPr>
          <w:rFonts w:hint="cs"/>
          <w:b w:val="0"/>
          <w:bCs w:val="0"/>
          <w:sz w:val="34"/>
          <w:szCs w:val="34"/>
          <w:rtl/>
          <w:lang w:eastAsia="fr-FR"/>
        </w:rPr>
        <w:t>، وقد عقد الخصاف لمسألة المضاربة بالضيعة أو الدار ونحوهما بابا، وكان مما قال فيه (291)</w:t>
      </w:r>
      <w:r w:rsidR="00C00961">
        <w:rPr>
          <w:rFonts w:hint="cs"/>
          <w:b w:val="0"/>
          <w:bCs w:val="0"/>
          <w:sz w:val="34"/>
          <w:szCs w:val="34"/>
          <w:rtl/>
          <w:lang w:eastAsia="fr-FR"/>
        </w:rPr>
        <w:t>:</w:t>
      </w:r>
      <w:r w:rsidRPr="00C00961">
        <w:rPr>
          <w:rFonts w:hint="cs"/>
          <w:b w:val="0"/>
          <w:bCs w:val="0"/>
          <w:sz w:val="34"/>
          <w:szCs w:val="34"/>
          <w:rtl/>
          <w:lang w:eastAsia="fr-FR"/>
        </w:rPr>
        <w:t xml:space="preserve">" وإن كان فيها فضل عن رأس المال جاز الوقف في حصة رب المال منها، وهو مقدار رأٍس ماله وحصته من الربح ".  </w:t>
      </w:r>
      <w:r w:rsidRPr="00C00961">
        <w:rPr>
          <w:b w:val="0"/>
          <w:bCs w:val="0"/>
          <w:sz w:val="34"/>
          <w:szCs w:val="34"/>
          <w:rtl/>
          <w:lang w:eastAsia="fr-FR"/>
        </w:rPr>
        <w:t xml:space="preserve">  </w:t>
      </w:r>
    </w:p>
    <w:p w:rsidR="009B2400" w:rsidRPr="00C00961" w:rsidRDefault="009B2400" w:rsidP="00C00961">
      <w:pPr>
        <w:rPr>
          <w:b w:val="0"/>
          <w:bCs w:val="0"/>
          <w:sz w:val="34"/>
          <w:szCs w:val="34"/>
          <w:rtl/>
          <w:lang w:eastAsia="fr-FR"/>
        </w:rPr>
      </w:pPr>
    </w:p>
    <w:p w:rsidR="003D0C92" w:rsidRDefault="003D0C92" w:rsidP="00C00961">
      <w:pPr>
        <w:rPr>
          <w:b w:val="0"/>
          <w:bCs w:val="0"/>
          <w:sz w:val="34"/>
          <w:szCs w:val="34"/>
          <w:rtl/>
          <w:lang w:eastAsia="fr-FR"/>
        </w:rPr>
      </w:pPr>
      <w:r w:rsidRPr="00C00961">
        <w:rPr>
          <w:b w:val="0"/>
          <w:bCs w:val="0"/>
          <w:sz w:val="34"/>
          <w:szCs w:val="34"/>
          <w:rtl/>
          <w:lang w:eastAsia="fr-FR"/>
        </w:rPr>
        <w:t>كما يصح العكس: بأن ي</w:t>
      </w:r>
      <w:r w:rsidRPr="00C00961">
        <w:rPr>
          <w:rFonts w:hint="cs"/>
          <w:b w:val="0"/>
          <w:bCs w:val="0"/>
          <w:sz w:val="34"/>
          <w:szCs w:val="34"/>
          <w:rtl/>
          <w:lang w:eastAsia="fr-FR"/>
        </w:rPr>
        <w:t>َ</w:t>
      </w:r>
      <w:r w:rsidRPr="00C00961">
        <w:rPr>
          <w:b w:val="0"/>
          <w:bCs w:val="0"/>
          <w:sz w:val="34"/>
          <w:szCs w:val="34"/>
          <w:rtl/>
          <w:lang w:eastAsia="fr-FR"/>
        </w:rPr>
        <w:t>دفع الأشخاصُ أعيانهم للمصنع الوقفي مثلا لي</w:t>
      </w:r>
      <w:r w:rsidRPr="00C00961">
        <w:rPr>
          <w:rFonts w:hint="cs"/>
          <w:b w:val="0"/>
          <w:bCs w:val="0"/>
          <w:sz w:val="34"/>
          <w:szCs w:val="34"/>
          <w:rtl/>
          <w:lang w:eastAsia="fr-FR"/>
        </w:rPr>
        <w:t>َ</w:t>
      </w:r>
      <w:r w:rsidRPr="00C00961">
        <w:rPr>
          <w:b w:val="0"/>
          <w:bCs w:val="0"/>
          <w:sz w:val="34"/>
          <w:szCs w:val="34"/>
          <w:rtl/>
          <w:lang w:eastAsia="fr-FR"/>
        </w:rPr>
        <w:t xml:space="preserve">عمل بها </w:t>
      </w:r>
      <w:r w:rsidRPr="00C00961">
        <w:rPr>
          <w:rFonts w:hint="cs"/>
          <w:b w:val="0"/>
          <w:bCs w:val="0"/>
          <w:sz w:val="34"/>
          <w:szCs w:val="34"/>
          <w:rtl/>
          <w:lang w:eastAsia="fr-FR"/>
        </w:rPr>
        <w:t>على</w:t>
      </w:r>
      <w:r w:rsidRPr="00C00961">
        <w:rPr>
          <w:b w:val="0"/>
          <w:bCs w:val="0"/>
          <w:sz w:val="34"/>
          <w:szCs w:val="34"/>
          <w:rtl/>
          <w:lang w:eastAsia="fr-FR"/>
        </w:rPr>
        <w:t xml:space="preserve"> سهم من الربح، كما لهم أن يؤجروا ذلك بثمن معلوم و</w:t>
      </w:r>
      <w:r w:rsidR="00FB5808" w:rsidRPr="00C00961">
        <w:rPr>
          <w:rFonts w:hint="cs"/>
          <w:b w:val="0"/>
          <w:bCs w:val="0"/>
          <w:sz w:val="34"/>
          <w:szCs w:val="34"/>
          <w:rtl/>
          <w:lang w:eastAsia="fr-FR"/>
        </w:rPr>
        <w:t>ب</w:t>
      </w:r>
      <w:r w:rsidRPr="00C00961">
        <w:rPr>
          <w:b w:val="0"/>
          <w:bCs w:val="0"/>
          <w:sz w:val="34"/>
          <w:szCs w:val="34"/>
          <w:rtl/>
          <w:lang w:eastAsia="fr-FR"/>
        </w:rPr>
        <w:t xml:space="preserve">الله </w:t>
      </w:r>
      <w:r w:rsidR="00FB5808" w:rsidRPr="00C00961">
        <w:rPr>
          <w:rFonts w:hint="cs"/>
          <w:b w:val="0"/>
          <w:bCs w:val="0"/>
          <w:sz w:val="34"/>
          <w:szCs w:val="34"/>
          <w:rtl/>
          <w:lang w:eastAsia="fr-FR"/>
        </w:rPr>
        <w:t>التوفيق</w:t>
      </w:r>
      <w:r w:rsidR="00C00961">
        <w:rPr>
          <w:rFonts w:hint="cs"/>
          <w:b w:val="0"/>
          <w:bCs w:val="0"/>
          <w:sz w:val="34"/>
          <w:szCs w:val="34"/>
          <w:rtl/>
          <w:lang w:eastAsia="fr-FR"/>
        </w:rPr>
        <w:t>.</w:t>
      </w:r>
      <w:r w:rsidRPr="00C00961">
        <w:rPr>
          <w:rFonts w:hint="cs"/>
          <w:b w:val="0"/>
          <w:bCs w:val="0"/>
          <w:sz w:val="34"/>
          <w:szCs w:val="34"/>
          <w:rtl/>
          <w:lang w:eastAsia="fr-FR"/>
        </w:rPr>
        <w:t xml:space="preserve"> </w:t>
      </w:r>
    </w:p>
    <w:p w:rsidR="009B2400" w:rsidRPr="00C00961" w:rsidRDefault="009B2400" w:rsidP="00C00961">
      <w:pPr>
        <w:rPr>
          <w:b w:val="0"/>
          <w:bCs w:val="0"/>
          <w:sz w:val="34"/>
          <w:szCs w:val="34"/>
          <w:rtl/>
          <w:lang w:eastAsia="fr-FR"/>
        </w:rPr>
      </w:pPr>
    </w:p>
    <w:p w:rsidR="00B40C9E" w:rsidRPr="00C00961" w:rsidRDefault="003D0C92" w:rsidP="00C00961">
      <w:pPr>
        <w:rPr>
          <w:b w:val="0"/>
          <w:bCs w:val="0"/>
          <w:sz w:val="34"/>
          <w:szCs w:val="34"/>
          <w:rtl/>
          <w:lang w:eastAsia="fr-FR"/>
        </w:rPr>
      </w:pPr>
      <w:r w:rsidRPr="00C00961">
        <w:rPr>
          <w:rFonts w:hint="cs"/>
          <w:b w:val="0"/>
          <w:bCs w:val="0"/>
          <w:color w:val="FF0000"/>
          <w:sz w:val="34"/>
          <w:szCs w:val="34"/>
          <w:rtl/>
          <w:lang w:eastAsia="fr-FR"/>
        </w:rPr>
        <w:t>النوع الثاني</w:t>
      </w:r>
      <w:r w:rsidR="00C00961">
        <w:rPr>
          <w:rFonts w:hint="cs"/>
          <w:b w:val="0"/>
          <w:bCs w:val="0"/>
          <w:color w:val="FF0000"/>
          <w:sz w:val="34"/>
          <w:szCs w:val="34"/>
          <w:rtl/>
          <w:lang w:eastAsia="fr-FR"/>
        </w:rPr>
        <w:t>:</w:t>
      </w:r>
      <w:r w:rsidRPr="00C00961">
        <w:rPr>
          <w:rFonts w:hint="cs"/>
          <w:b w:val="0"/>
          <w:bCs w:val="0"/>
          <w:color w:val="FF0000"/>
          <w:sz w:val="34"/>
          <w:szCs w:val="34"/>
          <w:rtl/>
          <w:lang w:eastAsia="fr-FR"/>
        </w:rPr>
        <w:t xml:space="preserve"> </w:t>
      </w:r>
      <w:r w:rsidR="002A5241" w:rsidRPr="00C00961">
        <w:rPr>
          <w:b w:val="0"/>
          <w:bCs w:val="0"/>
          <w:color w:val="FF0000"/>
          <w:sz w:val="34"/>
          <w:szCs w:val="34"/>
          <w:rtl/>
          <w:lang w:eastAsia="fr-FR"/>
        </w:rPr>
        <w:t>شركة العنان</w:t>
      </w:r>
      <w:r w:rsidR="00C00961">
        <w:rPr>
          <w:b w:val="0"/>
          <w:bCs w:val="0"/>
          <w:color w:val="FF0000"/>
          <w:sz w:val="34"/>
          <w:szCs w:val="34"/>
          <w:rtl/>
          <w:lang w:eastAsia="fr-FR"/>
        </w:rPr>
        <w:t>:</w:t>
      </w:r>
      <w:r w:rsidR="002A5241" w:rsidRPr="00C00961">
        <w:rPr>
          <w:b w:val="0"/>
          <w:bCs w:val="0"/>
          <w:color w:val="FF0000"/>
          <w:sz w:val="34"/>
          <w:szCs w:val="34"/>
          <w:rtl/>
          <w:lang w:eastAsia="fr-FR"/>
        </w:rPr>
        <w:t xml:space="preserve"> </w:t>
      </w:r>
      <w:r w:rsidR="00C541A7" w:rsidRPr="00C00961">
        <w:rPr>
          <w:b w:val="0"/>
          <w:bCs w:val="0"/>
          <w:sz w:val="34"/>
          <w:szCs w:val="34"/>
          <w:rtl/>
          <w:lang w:eastAsia="fr-FR"/>
        </w:rPr>
        <w:t xml:space="preserve">أن يشترك شخصان </w:t>
      </w:r>
      <w:r w:rsidR="004B053E" w:rsidRPr="00C00961">
        <w:rPr>
          <w:b w:val="0"/>
          <w:bCs w:val="0"/>
          <w:sz w:val="34"/>
          <w:szCs w:val="34"/>
          <w:rtl/>
          <w:lang w:eastAsia="fr-FR"/>
        </w:rPr>
        <w:t xml:space="preserve">فأكثر </w:t>
      </w:r>
      <w:r w:rsidR="002A5241" w:rsidRPr="00C00961">
        <w:rPr>
          <w:b w:val="0"/>
          <w:bCs w:val="0"/>
          <w:sz w:val="34"/>
          <w:szCs w:val="34"/>
          <w:rtl/>
          <w:lang w:eastAsia="fr-FR"/>
        </w:rPr>
        <w:t xml:space="preserve">في مالَيْهِما </w:t>
      </w:r>
      <w:r w:rsidR="009261B8" w:rsidRPr="00C00961">
        <w:rPr>
          <w:b w:val="0"/>
          <w:bCs w:val="0"/>
          <w:sz w:val="34"/>
          <w:szCs w:val="34"/>
          <w:rtl/>
          <w:lang w:eastAsia="fr-FR"/>
        </w:rPr>
        <w:t xml:space="preserve">المُتحد </w:t>
      </w:r>
      <w:r w:rsidR="002A5241" w:rsidRPr="00C00961">
        <w:rPr>
          <w:b w:val="0"/>
          <w:bCs w:val="0"/>
          <w:sz w:val="34"/>
          <w:szCs w:val="34"/>
          <w:rtl/>
          <w:lang w:eastAsia="fr-FR"/>
        </w:rPr>
        <w:t>للاتجار به</w:t>
      </w:r>
      <w:r w:rsidR="00C00961">
        <w:rPr>
          <w:rFonts w:hint="cs"/>
          <w:b w:val="0"/>
          <w:bCs w:val="0"/>
          <w:sz w:val="34"/>
          <w:szCs w:val="34"/>
          <w:rtl/>
          <w:lang w:eastAsia="fr-FR"/>
        </w:rPr>
        <w:t>:</w:t>
      </w:r>
      <w:r w:rsidR="002A5241" w:rsidRPr="00C00961">
        <w:rPr>
          <w:b w:val="0"/>
          <w:bCs w:val="0"/>
          <w:sz w:val="34"/>
          <w:szCs w:val="34"/>
          <w:rtl/>
          <w:lang w:eastAsia="fr-FR"/>
        </w:rPr>
        <w:t xml:space="preserve"> مع حرية التصرف فيه</w:t>
      </w:r>
      <w:r w:rsidR="00814AEF" w:rsidRPr="00C00961">
        <w:rPr>
          <w:rFonts w:hint="cs"/>
          <w:b w:val="0"/>
          <w:bCs w:val="0"/>
          <w:sz w:val="34"/>
          <w:szCs w:val="34"/>
          <w:rtl/>
          <w:lang w:eastAsia="fr-FR"/>
        </w:rPr>
        <w:t>،</w:t>
      </w:r>
      <w:r w:rsidR="002A5241" w:rsidRPr="00C00961">
        <w:rPr>
          <w:b w:val="0"/>
          <w:bCs w:val="0"/>
          <w:sz w:val="34"/>
          <w:szCs w:val="34"/>
          <w:rtl/>
          <w:lang w:eastAsia="fr-FR"/>
        </w:rPr>
        <w:t xml:space="preserve"> والربح بينهما على حسب المال</w:t>
      </w:r>
      <w:r w:rsidR="002371D4" w:rsidRPr="00C00961">
        <w:rPr>
          <w:b w:val="0"/>
          <w:bCs w:val="0"/>
          <w:sz w:val="34"/>
          <w:szCs w:val="34"/>
          <w:rtl/>
          <w:lang w:eastAsia="fr-FR"/>
        </w:rPr>
        <w:t xml:space="preserve"> </w:t>
      </w:r>
      <w:r w:rsidR="002A5241" w:rsidRPr="00C00961">
        <w:rPr>
          <w:b w:val="0"/>
          <w:bCs w:val="0"/>
          <w:sz w:val="34"/>
          <w:szCs w:val="34"/>
          <w:rtl/>
          <w:lang w:eastAsia="fr-FR"/>
        </w:rPr>
        <w:t>"، والعنان من عنّ أي ظهر وبدا</w:t>
      </w:r>
      <w:r w:rsidR="00C00961">
        <w:rPr>
          <w:rFonts w:hint="cs"/>
          <w:b w:val="0"/>
          <w:bCs w:val="0"/>
          <w:sz w:val="34"/>
          <w:szCs w:val="34"/>
          <w:rtl/>
          <w:lang w:eastAsia="fr-FR"/>
        </w:rPr>
        <w:t>:</w:t>
      </w:r>
      <w:r w:rsidR="002A5241" w:rsidRPr="00C00961">
        <w:rPr>
          <w:b w:val="0"/>
          <w:bCs w:val="0"/>
          <w:sz w:val="34"/>
          <w:szCs w:val="34"/>
          <w:rtl/>
          <w:lang w:eastAsia="fr-FR"/>
        </w:rPr>
        <w:t xml:space="preserve"> أو من عنان الفرس</w:t>
      </w:r>
      <w:r w:rsidR="00C00961">
        <w:rPr>
          <w:rFonts w:hint="cs"/>
          <w:b w:val="0"/>
          <w:bCs w:val="0"/>
          <w:sz w:val="34"/>
          <w:szCs w:val="34"/>
          <w:rtl/>
          <w:lang w:eastAsia="fr-FR"/>
        </w:rPr>
        <w:t>:</w:t>
      </w:r>
      <w:r w:rsidR="002A5241" w:rsidRPr="00C00961">
        <w:rPr>
          <w:b w:val="0"/>
          <w:bCs w:val="0"/>
          <w:sz w:val="34"/>
          <w:szCs w:val="34"/>
          <w:rtl/>
          <w:lang w:eastAsia="fr-FR"/>
        </w:rPr>
        <w:t xml:space="preserve"> فكأنك أطلقت </w:t>
      </w:r>
      <w:r w:rsidR="00814AEF" w:rsidRPr="00C00961">
        <w:rPr>
          <w:rFonts w:hint="cs"/>
          <w:b w:val="0"/>
          <w:bCs w:val="0"/>
          <w:sz w:val="34"/>
          <w:szCs w:val="34"/>
          <w:rtl/>
          <w:lang w:eastAsia="fr-FR"/>
        </w:rPr>
        <w:t>ال</w:t>
      </w:r>
      <w:r w:rsidR="00814AEF" w:rsidRPr="00C00961">
        <w:rPr>
          <w:b w:val="0"/>
          <w:bCs w:val="0"/>
          <w:sz w:val="34"/>
          <w:szCs w:val="34"/>
          <w:rtl/>
          <w:lang w:eastAsia="fr-FR"/>
        </w:rPr>
        <w:t>عنان</w:t>
      </w:r>
      <w:r w:rsidR="002A5241" w:rsidRPr="00C00961">
        <w:rPr>
          <w:b w:val="0"/>
          <w:bCs w:val="0"/>
          <w:sz w:val="34"/>
          <w:szCs w:val="34"/>
          <w:rtl/>
          <w:lang w:eastAsia="fr-FR"/>
        </w:rPr>
        <w:t xml:space="preserve"> لشريكك ف</w:t>
      </w:r>
      <w:r w:rsidR="009D6ED1" w:rsidRPr="00C00961">
        <w:rPr>
          <w:b w:val="0"/>
          <w:bCs w:val="0"/>
          <w:sz w:val="34"/>
          <w:szCs w:val="34"/>
          <w:rtl/>
          <w:lang w:eastAsia="fr-FR"/>
        </w:rPr>
        <w:t xml:space="preserve">ي أن يتصرف </w:t>
      </w:r>
      <w:proofErr w:type="gramStart"/>
      <w:r w:rsidR="009D6ED1" w:rsidRPr="00C00961">
        <w:rPr>
          <w:b w:val="0"/>
          <w:bCs w:val="0"/>
          <w:sz w:val="34"/>
          <w:szCs w:val="34"/>
          <w:rtl/>
          <w:lang w:eastAsia="fr-FR"/>
        </w:rPr>
        <w:t>في ما</w:t>
      </w:r>
      <w:proofErr w:type="gramEnd"/>
      <w:r w:rsidR="009D6ED1" w:rsidRPr="00C00961">
        <w:rPr>
          <w:b w:val="0"/>
          <w:bCs w:val="0"/>
          <w:sz w:val="34"/>
          <w:szCs w:val="34"/>
          <w:rtl/>
          <w:lang w:eastAsia="fr-FR"/>
        </w:rPr>
        <w:t xml:space="preserve"> بدا له من </w:t>
      </w:r>
      <w:r w:rsidR="00B40C9E" w:rsidRPr="00C00961">
        <w:rPr>
          <w:b w:val="0"/>
          <w:bCs w:val="0"/>
          <w:sz w:val="34"/>
          <w:szCs w:val="34"/>
          <w:rtl/>
          <w:lang w:eastAsia="fr-FR"/>
        </w:rPr>
        <w:t>الماليْن</w:t>
      </w:r>
      <w:r w:rsidR="00C00961">
        <w:rPr>
          <w:b w:val="0"/>
          <w:bCs w:val="0"/>
          <w:sz w:val="34"/>
          <w:szCs w:val="34"/>
          <w:rtl/>
          <w:lang w:eastAsia="fr-FR"/>
        </w:rPr>
        <w:t>.</w:t>
      </w:r>
      <w:r w:rsidR="009261B8" w:rsidRPr="00C00961">
        <w:rPr>
          <w:b w:val="0"/>
          <w:bCs w:val="0"/>
          <w:sz w:val="34"/>
          <w:szCs w:val="34"/>
          <w:rtl/>
          <w:lang w:eastAsia="fr-FR"/>
        </w:rPr>
        <w:t xml:space="preserve"> </w:t>
      </w:r>
    </w:p>
    <w:p w:rsidR="009815B9" w:rsidRPr="00C00961" w:rsidRDefault="00B40C9E" w:rsidP="00C00961">
      <w:pPr>
        <w:rPr>
          <w:b w:val="0"/>
          <w:bCs w:val="0"/>
          <w:sz w:val="34"/>
          <w:szCs w:val="34"/>
          <w:rtl/>
          <w:lang w:eastAsia="fr-FR"/>
        </w:rPr>
      </w:pPr>
      <w:r w:rsidRPr="00C00961">
        <w:rPr>
          <w:b w:val="0"/>
          <w:bCs w:val="0"/>
          <w:sz w:val="34"/>
          <w:szCs w:val="34"/>
          <w:rtl/>
          <w:lang w:eastAsia="fr-FR"/>
        </w:rPr>
        <w:t>كما</w:t>
      </w:r>
      <w:r w:rsidR="009261B8" w:rsidRPr="00C00961">
        <w:rPr>
          <w:b w:val="0"/>
          <w:bCs w:val="0"/>
          <w:sz w:val="34"/>
          <w:szCs w:val="34"/>
          <w:rtl/>
          <w:lang w:eastAsia="fr-FR"/>
        </w:rPr>
        <w:t xml:space="preserve"> أ</w:t>
      </w:r>
      <w:r w:rsidR="009D6ED1" w:rsidRPr="00C00961">
        <w:rPr>
          <w:b w:val="0"/>
          <w:bCs w:val="0"/>
          <w:sz w:val="34"/>
          <w:szCs w:val="34"/>
          <w:rtl/>
          <w:lang w:eastAsia="fr-FR"/>
        </w:rPr>
        <w:t>ن</w:t>
      </w:r>
      <w:r w:rsidRPr="00C00961">
        <w:rPr>
          <w:b w:val="0"/>
          <w:bCs w:val="0"/>
          <w:sz w:val="34"/>
          <w:szCs w:val="34"/>
          <w:rtl/>
          <w:lang w:eastAsia="fr-FR"/>
        </w:rPr>
        <w:t>ها</w:t>
      </w:r>
      <w:r w:rsidR="009D6ED1" w:rsidRPr="00C00961">
        <w:rPr>
          <w:b w:val="0"/>
          <w:bCs w:val="0"/>
          <w:sz w:val="34"/>
          <w:szCs w:val="34"/>
          <w:rtl/>
          <w:lang w:eastAsia="fr-FR"/>
        </w:rPr>
        <w:t xml:space="preserve"> </w:t>
      </w:r>
      <w:r w:rsidRPr="00C00961">
        <w:rPr>
          <w:b w:val="0"/>
          <w:bCs w:val="0"/>
          <w:sz w:val="34"/>
          <w:szCs w:val="34"/>
          <w:rtl/>
          <w:lang w:eastAsia="fr-FR"/>
        </w:rPr>
        <w:t>تكون بإ</w:t>
      </w:r>
      <w:r w:rsidR="009D6ED1" w:rsidRPr="00C00961">
        <w:rPr>
          <w:b w:val="0"/>
          <w:bCs w:val="0"/>
          <w:sz w:val="34"/>
          <w:szCs w:val="34"/>
          <w:rtl/>
          <w:lang w:eastAsia="fr-FR"/>
        </w:rPr>
        <w:t>ت</w:t>
      </w:r>
      <w:r w:rsidRPr="00C00961">
        <w:rPr>
          <w:b w:val="0"/>
          <w:bCs w:val="0"/>
          <w:sz w:val="34"/>
          <w:szCs w:val="34"/>
          <w:rtl/>
          <w:lang w:eastAsia="fr-FR"/>
        </w:rPr>
        <w:t>ْ</w:t>
      </w:r>
      <w:r w:rsidR="009D6ED1" w:rsidRPr="00C00961">
        <w:rPr>
          <w:b w:val="0"/>
          <w:bCs w:val="0"/>
          <w:sz w:val="34"/>
          <w:szCs w:val="34"/>
          <w:rtl/>
          <w:lang w:eastAsia="fr-FR"/>
        </w:rPr>
        <w:t>ي</w:t>
      </w:r>
      <w:r w:rsidRPr="00C00961">
        <w:rPr>
          <w:b w:val="0"/>
          <w:bCs w:val="0"/>
          <w:sz w:val="34"/>
          <w:szCs w:val="34"/>
          <w:rtl/>
          <w:lang w:eastAsia="fr-FR"/>
        </w:rPr>
        <w:t>ان</w:t>
      </w:r>
      <w:r w:rsidR="009D6ED1" w:rsidRPr="00C00961">
        <w:rPr>
          <w:b w:val="0"/>
          <w:bCs w:val="0"/>
          <w:sz w:val="34"/>
          <w:szCs w:val="34"/>
          <w:rtl/>
          <w:lang w:eastAsia="fr-FR"/>
        </w:rPr>
        <w:t xml:space="preserve"> </w:t>
      </w:r>
      <w:r w:rsidRPr="00C00961">
        <w:rPr>
          <w:b w:val="0"/>
          <w:bCs w:val="0"/>
          <w:sz w:val="34"/>
          <w:szCs w:val="34"/>
          <w:rtl/>
          <w:lang w:eastAsia="fr-FR"/>
        </w:rPr>
        <w:t xml:space="preserve">الطرفين </w:t>
      </w:r>
      <w:r w:rsidR="009D6ED1" w:rsidRPr="00C00961">
        <w:rPr>
          <w:b w:val="0"/>
          <w:bCs w:val="0"/>
          <w:sz w:val="34"/>
          <w:szCs w:val="34"/>
          <w:rtl/>
          <w:lang w:eastAsia="fr-FR"/>
        </w:rPr>
        <w:t xml:space="preserve">بأي مبلغ مالي </w:t>
      </w:r>
      <w:r w:rsidRPr="00C00961">
        <w:rPr>
          <w:b w:val="0"/>
          <w:bCs w:val="0"/>
          <w:sz w:val="34"/>
          <w:szCs w:val="34"/>
          <w:rtl/>
          <w:lang w:eastAsia="fr-FR"/>
        </w:rPr>
        <w:t>لكن متحد الجنس</w:t>
      </w:r>
      <w:r w:rsidR="00862AAD" w:rsidRPr="00C00961">
        <w:rPr>
          <w:b w:val="0"/>
          <w:bCs w:val="0"/>
          <w:sz w:val="34"/>
          <w:szCs w:val="34"/>
          <w:rtl/>
          <w:lang w:eastAsia="fr-FR"/>
        </w:rPr>
        <w:t xml:space="preserve"> م</w:t>
      </w:r>
      <w:r w:rsidRPr="00C00961">
        <w:rPr>
          <w:b w:val="0"/>
          <w:bCs w:val="0"/>
          <w:sz w:val="34"/>
          <w:szCs w:val="34"/>
          <w:rtl/>
          <w:lang w:eastAsia="fr-FR"/>
        </w:rPr>
        <w:t>تماثله</w:t>
      </w:r>
      <w:r w:rsidR="00862AAD" w:rsidRPr="00C00961">
        <w:rPr>
          <w:b w:val="0"/>
          <w:bCs w:val="0"/>
          <w:sz w:val="34"/>
          <w:szCs w:val="34"/>
          <w:rtl/>
          <w:lang w:eastAsia="fr-FR"/>
        </w:rPr>
        <w:t xml:space="preserve"> </w:t>
      </w:r>
      <w:r w:rsidR="009D6ED1" w:rsidRPr="00C00961">
        <w:rPr>
          <w:b w:val="0"/>
          <w:bCs w:val="0"/>
          <w:sz w:val="34"/>
          <w:szCs w:val="34"/>
          <w:rtl/>
          <w:lang w:eastAsia="fr-FR"/>
        </w:rPr>
        <w:t>ليشترك</w:t>
      </w:r>
      <w:r w:rsidRPr="00C00961">
        <w:rPr>
          <w:b w:val="0"/>
          <w:bCs w:val="0"/>
          <w:sz w:val="34"/>
          <w:szCs w:val="34"/>
          <w:rtl/>
          <w:lang w:eastAsia="fr-FR"/>
        </w:rPr>
        <w:t>ا</w:t>
      </w:r>
      <w:r w:rsidR="009D6ED1" w:rsidRPr="00C00961">
        <w:rPr>
          <w:b w:val="0"/>
          <w:bCs w:val="0"/>
          <w:sz w:val="34"/>
          <w:szCs w:val="34"/>
          <w:rtl/>
          <w:lang w:eastAsia="fr-FR"/>
        </w:rPr>
        <w:t xml:space="preserve"> به</w:t>
      </w:r>
      <w:r w:rsidR="00C00961">
        <w:rPr>
          <w:b w:val="0"/>
          <w:bCs w:val="0"/>
          <w:sz w:val="34"/>
          <w:szCs w:val="34"/>
          <w:rtl/>
          <w:lang w:eastAsia="fr-FR"/>
        </w:rPr>
        <w:t>:</w:t>
      </w:r>
      <w:r w:rsidR="009D6ED1" w:rsidRPr="00C00961">
        <w:rPr>
          <w:b w:val="0"/>
          <w:bCs w:val="0"/>
          <w:sz w:val="34"/>
          <w:szCs w:val="34"/>
          <w:rtl/>
          <w:lang w:eastAsia="fr-FR"/>
        </w:rPr>
        <w:t xml:space="preserve"> إذ لا يُشترط فيها التساوي في رأس المال </w:t>
      </w:r>
      <w:r w:rsidRPr="00C00961">
        <w:rPr>
          <w:b w:val="0"/>
          <w:bCs w:val="0"/>
          <w:sz w:val="34"/>
          <w:szCs w:val="34"/>
          <w:rtl/>
          <w:lang w:eastAsia="fr-FR"/>
        </w:rPr>
        <w:t>ولا في الأسهم</w:t>
      </w:r>
      <w:r w:rsidR="00C00961">
        <w:rPr>
          <w:b w:val="0"/>
          <w:bCs w:val="0"/>
          <w:sz w:val="34"/>
          <w:szCs w:val="34"/>
          <w:rtl/>
          <w:lang w:eastAsia="fr-FR"/>
        </w:rPr>
        <w:t>.</w:t>
      </w:r>
      <w:r w:rsidR="009261B8" w:rsidRPr="00C00961">
        <w:rPr>
          <w:b w:val="0"/>
          <w:bCs w:val="0"/>
          <w:sz w:val="34"/>
          <w:szCs w:val="34"/>
          <w:rtl/>
          <w:lang w:eastAsia="fr-FR"/>
        </w:rPr>
        <w:t xml:space="preserve"> </w:t>
      </w:r>
    </w:p>
    <w:p w:rsidR="009815B9" w:rsidRPr="00C00961" w:rsidRDefault="004B053E" w:rsidP="00C00961">
      <w:pPr>
        <w:rPr>
          <w:b w:val="0"/>
          <w:bCs w:val="0"/>
          <w:sz w:val="34"/>
          <w:szCs w:val="34"/>
          <w:rtl/>
          <w:lang w:eastAsia="fr-FR"/>
        </w:rPr>
      </w:pPr>
      <w:r w:rsidRPr="00C00961">
        <w:rPr>
          <w:b w:val="0"/>
          <w:bCs w:val="0"/>
          <w:sz w:val="34"/>
          <w:szCs w:val="34"/>
          <w:rtl/>
          <w:lang w:eastAsia="fr-FR"/>
        </w:rPr>
        <w:t>و</w:t>
      </w:r>
      <w:r w:rsidRPr="00C00961">
        <w:rPr>
          <w:rFonts w:hint="cs"/>
          <w:b w:val="0"/>
          <w:bCs w:val="0"/>
          <w:sz w:val="34"/>
          <w:szCs w:val="34"/>
          <w:rtl/>
          <w:lang w:eastAsia="fr-FR"/>
        </w:rPr>
        <w:t>لم نزد قيد</w:t>
      </w:r>
      <w:r w:rsidR="00C00961">
        <w:rPr>
          <w:b w:val="0"/>
          <w:bCs w:val="0"/>
          <w:sz w:val="34"/>
          <w:szCs w:val="34"/>
          <w:rtl/>
          <w:lang w:eastAsia="fr-FR"/>
        </w:rPr>
        <w:t>:</w:t>
      </w:r>
      <w:r w:rsidR="00107FE6" w:rsidRPr="00C00961">
        <w:rPr>
          <w:b w:val="0"/>
          <w:bCs w:val="0"/>
          <w:sz w:val="34"/>
          <w:szCs w:val="34"/>
          <w:rtl/>
          <w:lang w:eastAsia="fr-FR"/>
        </w:rPr>
        <w:t xml:space="preserve"> [</w:t>
      </w:r>
      <w:proofErr w:type="gramStart"/>
      <w:r w:rsidR="00107FE6" w:rsidRPr="00C00961">
        <w:rPr>
          <w:b w:val="0"/>
          <w:bCs w:val="0"/>
          <w:sz w:val="34"/>
          <w:szCs w:val="34"/>
          <w:rtl/>
          <w:lang w:eastAsia="fr-FR"/>
        </w:rPr>
        <w:t>ب</w:t>
      </w:r>
      <w:r w:rsidR="009815B9" w:rsidRPr="00C00961">
        <w:rPr>
          <w:b w:val="0"/>
          <w:bCs w:val="0"/>
          <w:sz w:val="34"/>
          <w:szCs w:val="34"/>
          <w:rtl/>
          <w:lang w:eastAsia="fr-FR"/>
        </w:rPr>
        <w:t xml:space="preserve">العمل] </w:t>
      </w:r>
      <w:r w:rsidRPr="00C00961">
        <w:rPr>
          <w:rFonts w:hint="cs"/>
          <w:b w:val="0"/>
          <w:bCs w:val="0"/>
          <w:sz w:val="34"/>
          <w:szCs w:val="34"/>
          <w:rtl/>
          <w:lang w:eastAsia="fr-FR"/>
        </w:rPr>
        <w:t xml:space="preserve"> لأنه</w:t>
      </w:r>
      <w:proofErr w:type="gramEnd"/>
      <w:r w:rsidRPr="00C00961">
        <w:rPr>
          <w:rFonts w:hint="cs"/>
          <w:b w:val="0"/>
          <w:bCs w:val="0"/>
          <w:sz w:val="34"/>
          <w:szCs w:val="34"/>
          <w:rtl/>
          <w:lang w:eastAsia="fr-FR"/>
        </w:rPr>
        <w:t xml:space="preserve"> </w:t>
      </w:r>
      <w:r w:rsidR="004C2932" w:rsidRPr="00C00961">
        <w:rPr>
          <w:b w:val="0"/>
          <w:bCs w:val="0"/>
          <w:sz w:val="34"/>
          <w:szCs w:val="34"/>
          <w:rtl/>
          <w:lang w:eastAsia="fr-FR"/>
        </w:rPr>
        <w:t>لا يُشتر</w:t>
      </w:r>
      <w:r w:rsidR="009815B9" w:rsidRPr="00C00961">
        <w:rPr>
          <w:b w:val="0"/>
          <w:bCs w:val="0"/>
          <w:sz w:val="34"/>
          <w:szCs w:val="34"/>
          <w:rtl/>
          <w:lang w:eastAsia="fr-FR"/>
        </w:rPr>
        <w:t>ط العمل من كليهما</w:t>
      </w:r>
      <w:r w:rsidR="00C00961">
        <w:rPr>
          <w:b w:val="0"/>
          <w:bCs w:val="0"/>
          <w:sz w:val="34"/>
          <w:szCs w:val="34"/>
          <w:rtl/>
          <w:lang w:eastAsia="fr-FR"/>
        </w:rPr>
        <w:t>:</w:t>
      </w:r>
      <w:r w:rsidR="009815B9" w:rsidRPr="00C00961">
        <w:rPr>
          <w:b w:val="0"/>
          <w:bCs w:val="0"/>
          <w:sz w:val="34"/>
          <w:szCs w:val="34"/>
          <w:rtl/>
          <w:lang w:eastAsia="fr-FR"/>
        </w:rPr>
        <w:t xml:space="preserve"> </w:t>
      </w:r>
      <w:r w:rsidR="00142B0A" w:rsidRPr="00C00961">
        <w:rPr>
          <w:b w:val="0"/>
          <w:bCs w:val="0"/>
          <w:sz w:val="34"/>
          <w:szCs w:val="34"/>
          <w:rtl/>
          <w:lang w:eastAsia="fr-FR"/>
        </w:rPr>
        <w:t>لكن</w:t>
      </w:r>
      <w:r w:rsidR="00142B0A" w:rsidRPr="00C00961">
        <w:rPr>
          <w:rFonts w:hint="cs"/>
          <w:b w:val="0"/>
          <w:bCs w:val="0"/>
          <w:sz w:val="34"/>
          <w:szCs w:val="34"/>
          <w:rtl/>
          <w:lang w:eastAsia="fr-FR"/>
        </w:rPr>
        <w:t>ْ</w:t>
      </w:r>
      <w:r w:rsidR="00107FE6" w:rsidRPr="00C00961">
        <w:rPr>
          <w:b w:val="0"/>
          <w:bCs w:val="0"/>
          <w:sz w:val="34"/>
          <w:szCs w:val="34"/>
          <w:rtl/>
          <w:lang w:eastAsia="fr-FR"/>
        </w:rPr>
        <w:t xml:space="preserve"> </w:t>
      </w:r>
      <w:r w:rsidR="004C2932" w:rsidRPr="00C00961">
        <w:rPr>
          <w:b w:val="0"/>
          <w:bCs w:val="0"/>
          <w:sz w:val="34"/>
          <w:szCs w:val="34"/>
          <w:rtl/>
          <w:lang w:eastAsia="fr-FR"/>
        </w:rPr>
        <w:t>يُنيب من يعمل عنه ويدفع له من حصته</w:t>
      </w:r>
      <w:r w:rsidR="00C00961">
        <w:rPr>
          <w:b w:val="0"/>
          <w:bCs w:val="0"/>
          <w:sz w:val="34"/>
          <w:szCs w:val="34"/>
          <w:rtl/>
          <w:lang w:eastAsia="fr-FR"/>
        </w:rPr>
        <w:t>.</w:t>
      </w:r>
      <w:r w:rsidR="004C2932" w:rsidRPr="00C00961">
        <w:rPr>
          <w:b w:val="0"/>
          <w:bCs w:val="0"/>
          <w:sz w:val="34"/>
          <w:szCs w:val="34"/>
          <w:rtl/>
          <w:lang w:eastAsia="fr-FR"/>
        </w:rPr>
        <w:t xml:space="preserve"> </w:t>
      </w:r>
      <w:r w:rsidR="009815B9" w:rsidRPr="00C00961">
        <w:rPr>
          <w:b w:val="0"/>
          <w:bCs w:val="0"/>
          <w:sz w:val="34"/>
          <w:szCs w:val="34"/>
          <w:rtl/>
          <w:lang w:eastAsia="fr-FR"/>
        </w:rPr>
        <w:t xml:space="preserve"> </w:t>
      </w:r>
    </w:p>
    <w:p w:rsidR="00905D83" w:rsidRPr="00C00961" w:rsidRDefault="009261B8" w:rsidP="00C00961">
      <w:pPr>
        <w:rPr>
          <w:b w:val="0"/>
          <w:bCs w:val="0"/>
          <w:sz w:val="34"/>
          <w:szCs w:val="34"/>
          <w:rtl/>
          <w:lang w:eastAsia="fr-FR"/>
        </w:rPr>
      </w:pPr>
      <w:r w:rsidRPr="00C00961">
        <w:rPr>
          <w:b w:val="0"/>
          <w:bCs w:val="0"/>
          <w:sz w:val="34"/>
          <w:szCs w:val="34"/>
          <w:rtl/>
          <w:lang w:eastAsia="fr-FR"/>
        </w:rPr>
        <w:t>وكل شروطها موجودة في تعريفها</w:t>
      </w:r>
      <w:r w:rsidR="00C00961">
        <w:rPr>
          <w:b w:val="0"/>
          <w:bCs w:val="0"/>
          <w:sz w:val="34"/>
          <w:szCs w:val="34"/>
          <w:rtl/>
          <w:lang w:eastAsia="fr-FR"/>
        </w:rPr>
        <w:t>:</w:t>
      </w:r>
      <w:r w:rsidRPr="00C00961">
        <w:rPr>
          <w:b w:val="0"/>
          <w:bCs w:val="0"/>
          <w:sz w:val="34"/>
          <w:szCs w:val="34"/>
          <w:rtl/>
          <w:lang w:eastAsia="fr-FR"/>
        </w:rPr>
        <w:t xml:space="preserve"> </w:t>
      </w:r>
      <w:r w:rsidR="004C2932" w:rsidRPr="00C00961">
        <w:rPr>
          <w:b w:val="0"/>
          <w:bCs w:val="0"/>
          <w:sz w:val="34"/>
          <w:szCs w:val="34"/>
          <w:rtl/>
          <w:lang w:eastAsia="fr-FR"/>
        </w:rPr>
        <w:t xml:space="preserve">من حرية </w:t>
      </w:r>
      <w:r w:rsidR="00595E94" w:rsidRPr="00C00961">
        <w:rPr>
          <w:rFonts w:hint="cs"/>
          <w:b w:val="0"/>
          <w:bCs w:val="0"/>
          <w:sz w:val="34"/>
          <w:szCs w:val="34"/>
          <w:rtl/>
          <w:lang w:eastAsia="fr-FR"/>
        </w:rPr>
        <w:t>ال</w:t>
      </w:r>
      <w:r w:rsidR="004C2932" w:rsidRPr="00C00961">
        <w:rPr>
          <w:b w:val="0"/>
          <w:bCs w:val="0"/>
          <w:sz w:val="34"/>
          <w:szCs w:val="34"/>
          <w:rtl/>
          <w:lang w:eastAsia="fr-FR"/>
        </w:rPr>
        <w:t>تصرف</w:t>
      </w:r>
      <w:r w:rsidR="00C00961">
        <w:rPr>
          <w:b w:val="0"/>
          <w:bCs w:val="0"/>
          <w:sz w:val="34"/>
          <w:szCs w:val="34"/>
          <w:rtl/>
          <w:lang w:eastAsia="fr-FR"/>
        </w:rPr>
        <w:t>:</w:t>
      </w:r>
      <w:r w:rsidR="004C2932" w:rsidRPr="00C00961">
        <w:rPr>
          <w:b w:val="0"/>
          <w:bCs w:val="0"/>
          <w:sz w:val="34"/>
          <w:szCs w:val="34"/>
          <w:rtl/>
          <w:lang w:eastAsia="fr-FR"/>
        </w:rPr>
        <w:t xml:space="preserve"> و</w:t>
      </w:r>
      <w:r w:rsidR="00595E94" w:rsidRPr="00C00961">
        <w:rPr>
          <w:rFonts w:hint="cs"/>
          <w:b w:val="0"/>
          <w:bCs w:val="0"/>
          <w:sz w:val="34"/>
          <w:szCs w:val="34"/>
          <w:rtl/>
          <w:lang w:eastAsia="fr-FR"/>
        </w:rPr>
        <w:t>ال</w:t>
      </w:r>
      <w:r w:rsidR="004C2932" w:rsidRPr="00C00961">
        <w:rPr>
          <w:b w:val="0"/>
          <w:bCs w:val="0"/>
          <w:sz w:val="34"/>
          <w:szCs w:val="34"/>
          <w:rtl/>
          <w:lang w:eastAsia="fr-FR"/>
        </w:rPr>
        <w:t>تشارك بمال متشابه متحد</w:t>
      </w:r>
      <w:r w:rsidR="00C00961">
        <w:rPr>
          <w:b w:val="0"/>
          <w:bCs w:val="0"/>
          <w:sz w:val="34"/>
          <w:szCs w:val="34"/>
          <w:rtl/>
          <w:lang w:eastAsia="fr-FR"/>
        </w:rPr>
        <w:t>:</w:t>
      </w:r>
      <w:r w:rsidR="004C2932" w:rsidRPr="00C00961">
        <w:rPr>
          <w:b w:val="0"/>
          <w:bCs w:val="0"/>
          <w:sz w:val="34"/>
          <w:szCs w:val="34"/>
          <w:rtl/>
          <w:lang w:eastAsia="fr-FR"/>
        </w:rPr>
        <w:t xml:space="preserve"> ولو</w:t>
      </w:r>
      <w:r w:rsidR="00E03A8B" w:rsidRPr="00C00961">
        <w:rPr>
          <w:b w:val="0"/>
          <w:bCs w:val="0"/>
          <w:sz w:val="34"/>
          <w:szCs w:val="34"/>
          <w:rtl/>
          <w:lang w:eastAsia="fr-FR"/>
        </w:rPr>
        <w:t>ْ</w:t>
      </w:r>
      <w:r w:rsidR="004C2932" w:rsidRPr="00C00961">
        <w:rPr>
          <w:b w:val="0"/>
          <w:bCs w:val="0"/>
          <w:sz w:val="34"/>
          <w:szCs w:val="34"/>
          <w:rtl/>
          <w:lang w:eastAsia="fr-FR"/>
        </w:rPr>
        <w:t xml:space="preserve"> غير متساو</w:t>
      </w:r>
      <w:r w:rsidR="00C00961">
        <w:rPr>
          <w:b w:val="0"/>
          <w:bCs w:val="0"/>
          <w:sz w:val="34"/>
          <w:szCs w:val="34"/>
          <w:rtl/>
          <w:lang w:eastAsia="fr-FR"/>
        </w:rPr>
        <w:t>:</w:t>
      </w:r>
      <w:r w:rsidR="004C2932" w:rsidRPr="00C00961">
        <w:rPr>
          <w:b w:val="0"/>
          <w:bCs w:val="0"/>
          <w:sz w:val="34"/>
          <w:szCs w:val="34"/>
          <w:rtl/>
          <w:lang w:eastAsia="fr-FR"/>
        </w:rPr>
        <w:t xml:space="preserve"> </w:t>
      </w:r>
      <w:r w:rsidR="00107FE6" w:rsidRPr="00C00961">
        <w:rPr>
          <w:b w:val="0"/>
          <w:bCs w:val="0"/>
          <w:sz w:val="34"/>
          <w:szCs w:val="34"/>
          <w:rtl/>
          <w:lang w:eastAsia="fr-FR"/>
        </w:rPr>
        <w:t>والربح على قدر رأس المال</w:t>
      </w:r>
      <w:r w:rsidR="00C00961">
        <w:rPr>
          <w:b w:val="0"/>
          <w:bCs w:val="0"/>
          <w:sz w:val="34"/>
          <w:szCs w:val="34"/>
          <w:rtl/>
          <w:lang w:eastAsia="fr-FR"/>
        </w:rPr>
        <w:t>:</w:t>
      </w:r>
      <w:r w:rsidR="00107FE6" w:rsidRPr="00C00961">
        <w:rPr>
          <w:b w:val="0"/>
          <w:bCs w:val="0"/>
          <w:sz w:val="34"/>
          <w:szCs w:val="34"/>
          <w:rtl/>
          <w:lang w:eastAsia="fr-FR"/>
        </w:rPr>
        <w:t xml:space="preserve"> </w:t>
      </w:r>
      <w:r w:rsidRPr="00C00961">
        <w:rPr>
          <w:b w:val="0"/>
          <w:bCs w:val="0"/>
          <w:sz w:val="34"/>
          <w:szCs w:val="34"/>
          <w:rtl/>
          <w:lang w:eastAsia="fr-FR"/>
        </w:rPr>
        <w:t>وحكمها الجواز</w:t>
      </w:r>
      <w:r w:rsidR="00862AAD" w:rsidRPr="00C00961">
        <w:rPr>
          <w:b w:val="0"/>
          <w:bCs w:val="0"/>
          <w:sz w:val="34"/>
          <w:szCs w:val="34"/>
          <w:rtl/>
          <w:lang w:eastAsia="fr-FR"/>
        </w:rPr>
        <w:t xml:space="preserve"> عند عامة الفقهاء</w:t>
      </w:r>
      <w:r w:rsidR="00C00961">
        <w:rPr>
          <w:b w:val="0"/>
          <w:bCs w:val="0"/>
          <w:sz w:val="34"/>
          <w:szCs w:val="34"/>
          <w:rtl/>
          <w:lang w:eastAsia="fr-FR"/>
        </w:rPr>
        <w:t>.</w:t>
      </w:r>
      <w:r w:rsidR="002A5241" w:rsidRPr="00C00961">
        <w:rPr>
          <w:b w:val="0"/>
          <w:bCs w:val="0"/>
          <w:sz w:val="34"/>
          <w:szCs w:val="34"/>
          <w:rtl/>
          <w:lang w:eastAsia="fr-FR"/>
        </w:rPr>
        <w:t xml:space="preserve"> </w:t>
      </w:r>
    </w:p>
    <w:p w:rsidR="00B130F9" w:rsidRPr="00C00961" w:rsidRDefault="00905D83" w:rsidP="00C00961">
      <w:pPr>
        <w:rPr>
          <w:b w:val="0"/>
          <w:bCs w:val="0"/>
          <w:sz w:val="34"/>
          <w:szCs w:val="34"/>
          <w:rtl/>
          <w:lang w:eastAsia="fr-FR"/>
        </w:rPr>
      </w:pPr>
      <w:r w:rsidRPr="00C00961">
        <w:rPr>
          <w:b w:val="0"/>
          <w:bCs w:val="0"/>
          <w:color w:val="FF0000"/>
          <w:sz w:val="34"/>
          <w:szCs w:val="34"/>
          <w:rtl/>
          <w:lang w:eastAsia="fr-FR"/>
        </w:rPr>
        <w:t>ويمكن تخريج ما سبق على ش</w:t>
      </w:r>
      <w:r w:rsidR="006B66B2" w:rsidRPr="00C00961">
        <w:rPr>
          <w:b w:val="0"/>
          <w:bCs w:val="0"/>
          <w:color w:val="FF0000"/>
          <w:sz w:val="34"/>
          <w:szCs w:val="34"/>
          <w:rtl/>
          <w:lang w:eastAsia="fr-FR"/>
        </w:rPr>
        <w:t>ركة العنان الوقفية</w:t>
      </w:r>
      <w:r w:rsidR="001858E2" w:rsidRPr="00C00961">
        <w:rPr>
          <w:b w:val="0"/>
          <w:bCs w:val="0"/>
          <w:sz w:val="34"/>
          <w:szCs w:val="34"/>
          <w:rtl/>
          <w:lang w:eastAsia="fr-FR"/>
        </w:rPr>
        <w:t xml:space="preserve"> فنقول</w:t>
      </w:r>
      <w:r w:rsidR="00C00961">
        <w:rPr>
          <w:rFonts w:hint="cs"/>
          <w:b w:val="0"/>
          <w:bCs w:val="0"/>
          <w:sz w:val="34"/>
          <w:szCs w:val="34"/>
          <w:rtl/>
          <w:lang w:eastAsia="fr-FR"/>
        </w:rPr>
        <w:t>:</w:t>
      </w:r>
      <w:r w:rsidR="001858E2" w:rsidRPr="00C00961">
        <w:rPr>
          <w:rFonts w:hint="cs"/>
          <w:b w:val="0"/>
          <w:bCs w:val="0"/>
          <w:sz w:val="34"/>
          <w:szCs w:val="34"/>
          <w:rtl/>
          <w:lang w:eastAsia="fr-FR"/>
        </w:rPr>
        <w:t xml:space="preserve"> </w:t>
      </w:r>
      <w:r w:rsidR="008A0AA7" w:rsidRPr="00C00961">
        <w:rPr>
          <w:b w:val="0"/>
          <w:bCs w:val="0"/>
          <w:sz w:val="34"/>
          <w:szCs w:val="34"/>
          <w:rtl/>
          <w:lang w:eastAsia="fr-FR"/>
        </w:rPr>
        <w:t xml:space="preserve">هي </w:t>
      </w:r>
      <w:r w:rsidR="001858E2" w:rsidRPr="00C00961">
        <w:rPr>
          <w:b w:val="0"/>
          <w:bCs w:val="0"/>
          <w:sz w:val="34"/>
          <w:szCs w:val="34"/>
          <w:rtl/>
          <w:lang w:eastAsia="fr-FR"/>
        </w:rPr>
        <w:t xml:space="preserve">أن </w:t>
      </w:r>
      <w:r w:rsidR="001858E2" w:rsidRPr="00C00961">
        <w:rPr>
          <w:rFonts w:hint="cs"/>
          <w:b w:val="0"/>
          <w:bCs w:val="0"/>
          <w:sz w:val="34"/>
          <w:szCs w:val="34"/>
          <w:rtl/>
          <w:lang w:eastAsia="fr-FR"/>
        </w:rPr>
        <w:t>ي</w:t>
      </w:r>
      <w:r w:rsidRPr="00C00961">
        <w:rPr>
          <w:b w:val="0"/>
          <w:bCs w:val="0"/>
          <w:sz w:val="34"/>
          <w:szCs w:val="34"/>
          <w:rtl/>
          <w:lang w:eastAsia="fr-FR"/>
        </w:rPr>
        <w:t xml:space="preserve">شترك </w:t>
      </w:r>
      <w:r w:rsidR="00595E94" w:rsidRPr="00C00961">
        <w:rPr>
          <w:rFonts w:hint="cs"/>
          <w:b w:val="0"/>
          <w:bCs w:val="0"/>
          <w:sz w:val="34"/>
          <w:szCs w:val="34"/>
          <w:rtl/>
          <w:lang w:eastAsia="fr-FR"/>
        </w:rPr>
        <w:t>طرفان</w:t>
      </w:r>
      <w:r w:rsidR="001858E2" w:rsidRPr="00C00961">
        <w:rPr>
          <w:rFonts w:hint="cs"/>
          <w:b w:val="0"/>
          <w:bCs w:val="0"/>
          <w:sz w:val="34"/>
          <w:szCs w:val="34"/>
          <w:rtl/>
          <w:lang w:eastAsia="fr-FR"/>
        </w:rPr>
        <w:t xml:space="preserve"> </w:t>
      </w:r>
      <w:r w:rsidR="001858E2" w:rsidRPr="00C00961">
        <w:rPr>
          <w:b w:val="0"/>
          <w:bCs w:val="0"/>
          <w:sz w:val="34"/>
          <w:szCs w:val="34"/>
          <w:rtl/>
          <w:lang w:eastAsia="fr-FR"/>
        </w:rPr>
        <w:t>–</w:t>
      </w:r>
      <w:r w:rsidR="001858E2" w:rsidRPr="00C00961">
        <w:rPr>
          <w:rFonts w:hint="cs"/>
          <w:b w:val="0"/>
          <w:bCs w:val="0"/>
          <w:sz w:val="34"/>
          <w:szCs w:val="34"/>
          <w:rtl/>
          <w:lang w:eastAsia="fr-FR"/>
        </w:rPr>
        <w:t xml:space="preserve"> </w:t>
      </w:r>
      <w:r w:rsidRPr="00C00961">
        <w:rPr>
          <w:b w:val="0"/>
          <w:bCs w:val="0"/>
          <w:sz w:val="34"/>
          <w:szCs w:val="34"/>
          <w:rtl/>
          <w:lang w:eastAsia="fr-FR"/>
        </w:rPr>
        <w:t>جهتان</w:t>
      </w:r>
      <w:r w:rsidR="00595E94" w:rsidRPr="00C00961">
        <w:rPr>
          <w:rFonts w:hint="cs"/>
          <w:b w:val="0"/>
          <w:bCs w:val="0"/>
          <w:sz w:val="34"/>
          <w:szCs w:val="34"/>
          <w:rtl/>
          <w:lang w:eastAsia="fr-FR"/>
        </w:rPr>
        <w:t>،</w:t>
      </w:r>
      <w:r w:rsidR="001858E2" w:rsidRPr="00C00961">
        <w:rPr>
          <w:rFonts w:hint="cs"/>
          <w:b w:val="0"/>
          <w:bCs w:val="0"/>
          <w:sz w:val="34"/>
          <w:szCs w:val="34"/>
          <w:rtl/>
          <w:lang w:eastAsia="fr-FR"/>
        </w:rPr>
        <w:t xml:space="preserve"> </w:t>
      </w:r>
      <w:r w:rsidR="001858E2" w:rsidRPr="00C00961">
        <w:rPr>
          <w:b w:val="0"/>
          <w:bCs w:val="0"/>
          <w:sz w:val="34"/>
          <w:szCs w:val="34"/>
          <w:rtl/>
          <w:lang w:eastAsia="fr-FR"/>
        </w:rPr>
        <w:t>أو شخص مع</w:t>
      </w:r>
      <w:r w:rsidR="001858E2" w:rsidRPr="00C00961">
        <w:rPr>
          <w:rFonts w:hint="cs"/>
          <w:b w:val="0"/>
          <w:bCs w:val="0"/>
          <w:sz w:val="34"/>
          <w:szCs w:val="34"/>
          <w:rtl/>
          <w:lang w:eastAsia="fr-FR"/>
        </w:rPr>
        <w:t xml:space="preserve"> </w:t>
      </w:r>
      <w:r w:rsidRPr="00C00961">
        <w:rPr>
          <w:b w:val="0"/>
          <w:bCs w:val="0"/>
          <w:sz w:val="34"/>
          <w:szCs w:val="34"/>
          <w:rtl/>
          <w:lang w:eastAsia="fr-FR"/>
        </w:rPr>
        <w:t>جهة</w:t>
      </w:r>
      <w:r w:rsidR="00595E94" w:rsidRPr="00C00961">
        <w:rPr>
          <w:rFonts w:hint="cs"/>
          <w:b w:val="0"/>
          <w:bCs w:val="0"/>
          <w:sz w:val="34"/>
          <w:szCs w:val="34"/>
          <w:rtl/>
          <w:lang w:eastAsia="fr-FR"/>
        </w:rPr>
        <w:t>،</w:t>
      </w:r>
      <w:r w:rsidRPr="00C00961">
        <w:rPr>
          <w:b w:val="0"/>
          <w:bCs w:val="0"/>
          <w:sz w:val="34"/>
          <w:szCs w:val="34"/>
          <w:rtl/>
          <w:lang w:eastAsia="fr-FR"/>
        </w:rPr>
        <w:t xml:space="preserve"> </w:t>
      </w:r>
      <w:r w:rsidR="001858E2" w:rsidRPr="00C00961">
        <w:rPr>
          <w:b w:val="0"/>
          <w:bCs w:val="0"/>
          <w:sz w:val="34"/>
          <w:szCs w:val="34"/>
          <w:rtl/>
          <w:lang w:eastAsia="fr-FR"/>
        </w:rPr>
        <w:t xml:space="preserve">أو </w:t>
      </w:r>
      <w:proofErr w:type="gramStart"/>
      <w:r w:rsidR="001858E2" w:rsidRPr="00C00961">
        <w:rPr>
          <w:b w:val="0"/>
          <w:bCs w:val="0"/>
          <w:sz w:val="34"/>
          <w:szCs w:val="34"/>
          <w:rtl/>
          <w:lang w:eastAsia="fr-FR"/>
        </w:rPr>
        <w:t>أكثر</w:t>
      </w:r>
      <w:r w:rsidR="001858E2" w:rsidRPr="00C00961">
        <w:rPr>
          <w:rFonts w:hint="cs"/>
          <w:b w:val="0"/>
          <w:bCs w:val="0"/>
          <w:sz w:val="34"/>
          <w:szCs w:val="34"/>
          <w:rtl/>
          <w:lang w:eastAsia="fr-FR"/>
        </w:rPr>
        <w:t xml:space="preserve">- </w:t>
      </w:r>
      <w:r w:rsidR="00142B0A" w:rsidRPr="00C00961">
        <w:rPr>
          <w:b w:val="0"/>
          <w:bCs w:val="0"/>
          <w:sz w:val="34"/>
          <w:szCs w:val="34"/>
          <w:rtl/>
          <w:lang w:eastAsia="fr-FR"/>
        </w:rPr>
        <w:t>في</w:t>
      </w:r>
      <w:proofErr w:type="gramEnd"/>
      <w:r w:rsidR="00142B0A" w:rsidRPr="00C00961">
        <w:rPr>
          <w:b w:val="0"/>
          <w:bCs w:val="0"/>
          <w:sz w:val="34"/>
          <w:szCs w:val="34"/>
          <w:rtl/>
          <w:lang w:eastAsia="fr-FR"/>
        </w:rPr>
        <w:t xml:space="preserve"> مالَيْهِما المُتحد</w:t>
      </w:r>
      <w:r w:rsidR="00595E94" w:rsidRPr="00C00961">
        <w:rPr>
          <w:rFonts w:hint="cs"/>
          <w:b w:val="0"/>
          <w:bCs w:val="0"/>
          <w:sz w:val="34"/>
          <w:szCs w:val="34"/>
          <w:rtl/>
          <w:lang w:eastAsia="fr-FR"/>
        </w:rPr>
        <w:t xml:space="preserve"> </w:t>
      </w:r>
      <w:r w:rsidR="008F4F98" w:rsidRPr="00C00961">
        <w:rPr>
          <w:rFonts w:hint="cs"/>
          <w:b w:val="0"/>
          <w:bCs w:val="0"/>
          <w:sz w:val="34"/>
          <w:szCs w:val="34"/>
          <w:rtl/>
          <w:lang w:eastAsia="fr-FR"/>
        </w:rPr>
        <w:t xml:space="preserve">أو </w:t>
      </w:r>
      <w:r w:rsidR="00595E94" w:rsidRPr="00C00961">
        <w:rPr>
          <w:rFonts w:hint="cs"/>
          <w:b w:val="0"/>
          <w:bCs w:val="0"/>
          <w:sz w:val="34"/>
          <w:szCs w:val="34"/>
          <w:rtl/>
          <w:lang w:eastAsia="fr-FR"/>
        </w:rPr>
        <w:t>الـمُقوّ</w:t>
      </w:r>
      <w:r w:rsidR="00142B0A" w:rsidRPr="00C00961">
        <w:rPr>
          <w:rFonts w:hint="cs"/>
          <w:b w:val="0"/>
          <w:bCs w:val="0"/>
          <w:sz w:val="34"/>
          <w:szCs w:val="34"/>
          <w:rtl/>
          <w:lang w:eastAsia="fr-FR"/>
        </w:rPr>
        <w:t xml:space="preserve">م </w:t>
      </w:r>
      <w:r w:rsidRPr="00C00961">
        <w:rPr>
          <w:b w:val="0"/>
          <w:bCs w:val="0"/>
          <w:sz w:val="34"/>
          <w:szCs w:val="34"/>
          <w:rtl/>
          <w:lang w:eastAsia="fr-FR"/>
        </w:rPr>
        <w:t>للاتجار به</w:t>
      </w:r>
      <w:r w:rsidR="001858E2" w:rsidRPr="00C00961">
        <w:rPr>
          <w:rFonts w:hint="cs"/>
          <w:b w:val="0"/>
          <w:bCs w:val="0"/>
          <w:sz w:val="34"/>
          <w:szCs w:val="34"/>
          <w:rtl/>
          <w:lang w:eastAsia="fr-FR"/>
        </w:rPr>
        <w:t>،</w:t>
      </w:r>
      <w:r w:rsidRPr="00C00961">
        <w:rPr>
          <w:b w:val="0"/>
          <w:bCs w:val="0"/>
          <w:sz w:val="34"/>
          <w:szCs w:val="34"/>
          <w:rtl/>
          <w:lang w:eastAsia="fr-FR"/>
        </w:rPr>
        <w:t xml:space="preserve"> مع حرية التصرف</w:t>
      </w:r>
      <w:r w:rsidR="00C00961">
        <w:rPr>
          <w:b w:val="0"/>
          <w:bCs w:val="0"/>
          <w:sz w:val="34"/>
          <w:szCs w:val="34"/>
          <w:rtl/>
          <w:lang w:eastAsia="fr-FR"/>
        </w:rPr>
        <w:t>:</w:t>
      </w:r>
      <w:r w:rsidR="00451C2C" w:rsidRPr="00C00961">
        <w:rPr>
          <w:b w:val="0"/>
          <w:bCs w:val="0"/>
          <w:sz w:val="34"/>
          <w:szCs w:val="34"/>
          <w:rtl/>
          <w:lang w:eastAsia="fr-FR"/>
        </w:rPr>
        <w:t xml:space="preserve"> والربح بينهما على حسب المال</w:t>
      </w:r>
      <w:r w:rsidRPr="00C00961">
        <w:rPr>
          <w:b w:val="0"/>
          <w:bCs w:val="0"/>
          <w:sz w:val="34"/>
          <w:szCs w:val="34"/>
          <w:rtl/>
          <w:lang w:eastAsia="fr-FR"/>
        </w:rPr>
        <w:t>"،</w:t>
      </w:r>
      <w:r w:rsidR="00C541A7" w:rsidRPr="00C00961">
        <w:rPr>
          <w:b w:val="0"/>
          <w:bCs w:val="0"/>
          <w:sz w:val="34"/>
          <w:szCs w:val="34"/>
          <w:rtl/>
          <w:lang w:eastAsia="fr-FR"/>
        </w:rPr>
        <w:t xml:space="preserve"> و</w:t>
      </w:r>
      <w:r w:rsidR="00B130F9" w:rsidRPr="00C00961">
        <w:rPr>
          <w:b w:val="0"/>
          <w:bCs w:val="0"/>
          <w:sz w:val="34"/>
          <w:szCs w:val="34"/>
          <w:rtl/>
          <w:lang w:eastAsia="fr-FR"/>
        </w:rPr>
        <w:t>عليه ف</w:t>
      </w:r>
      <w:r w:rsidR="00C541A7" w:rsidRPr="00C00961">
        <w:rPr>
          <w:b w:val="0"/>
          <w:bCs w:val="0"/>
          <w:sz w:val="34"/>
          <w:szCs w:val="34"/>
          <w:rtl/>
          <w:lang w:eastAsia="fr-FR"/>
        </w:rPr>
        <w:t>تصلح هذه الشركة في</w:t>
      </w:r>
      <w:r w:rsidR="00B130F9" w:rsidRPr="00C00961">
        <w:rPr>
          <w:b w:val="0"/>
          <w:bCs w:val="0"/>
          <w:sz w:val="34"/>
          <w:szCs w:val="34"/>
          <w:rtl/>
          <w:lang w:eastAsia="fr-FR"/>
        </w:rPr>
        <w:t xml:space="preserve"> المال المتحد الجنس، وفي حالة </w:t>
      </w:r>
      <w:r w:rsidR="00C541A7" w:rsidRPr="00C00961">
        <w:rPr>
          <w:b w:val="0"/>
          <w:bCs w:val="0"/>
          <w:sz w:val="34"/>
          <w:szCs w:val="34"/>
          <w:rtl/>
          <w:lang w:eastAsia="fr-FR"/>
        </w:rPr>
        <w:t>ما لو</w:t>
      </w:r>
      <w:r w:rsidR="00B130F9" w:rsidRPr="00C00961">
        <w:rPr>
          <w:b w:val="0"/>
          <w:bCs w:val="0"/>
          <w:sz w:val="34"/>
          <w:szCs w:val="34"/>
          <w:rtl/>
          <w:lang w:eastAsia="fr-FR"/>
        </w:rPr>
        <w:t xml:space="preserve">ْ أطلق </w:t>
      </w:r>
      <w:r w:rsidR="00142B0A" w:rsidRPr="00C00961">
        <w:rPr>
          <w:b w:val="0"/>
          <w:bCs w:val="0"/>
          <w:sz w:val="34"/>
          <w:szCs w:val="34"/>
          <w:rtl/>
          <w:lang w:eastAsia="fr-FR"/>
        </w:rPr>
        <w:t>الواقف</w:t>
      </w:r>
      <w:r w:rsidR="00142B0A" w:rsidRPr="00C00961">
        <w:rPr>
          <w:rFonts w:hint="cs"/>
          <w:b w:val="0"/>
          <w:bCs w:val="0"/>
          <w:sz w:val="34"/>
          <w:szCs w:val="34"/>
          <w:rtl/>
          <w:lang w:eastAsia="fr-FR"/>
        </w:rPr>
        <w:t xml:space="preserve">ُ </w:t>
      </w:r>
      <w:r w:rsidR="00142B0A" w:rsidRPr="00C00961">
        <w:rPr>
          <w:b w:val="0"/>
          <w:bCs w:val="0"/>
          <w:sz w:val="34"/>
          <w:szCs w:val="34"/>
          <w:rtl/>
          <w:lang w:eastAsia="fr-FR"/>
        </w:rPr>
        <w:t>العنان</w:t>
      </w:r>
      <w:r w:rsidR="00142B0A" w:rsidRPr="00C00961">
        <w:rPr>
          <w:rFonts w:hint="cs"/>
          <w:b w:val="0"/>
          <w:bCs w:val="0"/>
          <w:sz w:val="34"/>
          <w:szCs w:val="34"/>
          <w:rtl/>
          <w:lang w:eastAsia="fr-FR"/>
        </w:rPr>
        <w:t>َ</w:t>
      </w:r>
      <w:r w:rsidR="00142B0A" w:rsidRPr="00C00961">
        <w:rPr>
          <w:b w:val="0"/>
          <w:bCs w:val="0"/>
          <w:sz w:val="34"/>
          <w:szCs w:val="34"/>
          <w:rtl/>
          <w:lang w:eastAsia="fr-FR"/>
        </w:rPr>
        <w:t xml:space="preserve"> لناظر الوقف </w:t>
      </w:r>
      <w:r w:rsidR="00142B0A" w:rsidRPr="00C00961">
        <w:rPr>
          <w:rFonts w:hint="cs"/>
          <w:b w:val="0"/>
          <w:bCs w:val="0"/>
          <w:sz w:val="34"/>
          <w:szCs w:val="34"/>
          <w:rtl/>
          <w:lang w:eastAsia="fr-FR"/>
        </w:rPr>
        <w:t xml:space="preserve">أو العامل فيه، بأن </w:t>
      </w:r>
      <w:r w:rsidR="00142B0A" w:rsidRPr="00C00961">
        <w:rPr>
          <w:b w:val="0"/>
          <w:bCs w:val="0"/>
          <w:sz w:val="34"/>
          <w:szCs w:val="34"/>
          <w:rtl/>
          <w:lang w:eastAsia="fr-FR"/>
        </w:rPr>
        <w:t>يجعله حرا في التصرف فيه</w:t>
      </w:r>
      <w:r w:rsidR="003D0C92" w:rsidRPr="00C00961">
        <w:rPr>
          <w:rFonts w:hint="cs"/>
          <w:b w:val="0"/>
          <w:bCs w:val="0"/>
          <w:sz w:val="34"/>
          <w:szCs w:val="34"/>
          <w:rtl/>
          <w:lang w:eastAsia="fr-FR"/>
        </w:rPr>
        <w:t>،</w:t>
      </w:r>
      <w:r w:rsidR="00142B0A" w:rsidRPr="00C00961">
        <w:rPr>
          <w:b w:val="0"/>
          <w:bCs w:val="0"/>
          <w:sz w:val="34"/>
          <w:szCs w:val="34"/>
          <w:rtl/>
          <w:lang w:eastAsia="fr-FR"/>
        </w:rPr>
        <w:t xml:space="preserve"> بما يناسب مصلحة الوقف ونماءه</w:t>
      </w:r>
      <w:r w:rsidR="001858E2" w:rsidRPr="00C00961">
        <w:rPr>
          <w:rFonts w:hint="cs"/>
          <w:b w:val="0"/>
          <w:bCs w:val="0"/>
          <w:sz w:val="34"/>
          <w:szCs w:val="34"/>
          <w:rtl/>
          <w:lang w:eastAsia="fr-FR"/>
        </w:rPr>
        <w:t xml:space="preserve">، </w:t>
      </w:r>
      <w:r w:rsidR="00142B0A" w:rsidRPr="00C00961">
        <w:rPr>
          <w:rFonts w:hint="cs"/>
          <w:b w:val="0"/>
          <w:bCs w:val="0"/>
          <w:sz w:val="34"/>
          <w:szCs w:val="34"/>
          <w:rtl/>
          <w:lang w:eastAsia="fr-FR"/>
        </w:rPr>
        <w:t>أو العكسُ بأن يُطلق ا</w:t>
      </w:r>
      <w:r w:rsidR="00B130F9" w:rsidRPr="00C00961">
        <w:rPr>
          <w:b w:val="0"/>
          <w:bCs w:val="0"/>
          <w:sz w:val="34"/>
          <w:szCs w:val="34"/>
          <w:rtl/>
          <w:lang w:eastAsia="fr-FR"/>
        </w:rPr>
        <w:t xml:space="preserve">لشريكُ العنانَ لناظرِ الوقفِ </w:t>
      </w:r>
      <w:r w:rsidR="00142B0A" w:rsidRPr="00C00961">
        <w:rPr>
          <w:rFonts w:hint="cs"/>
          <w:b w:val="0"/>
          <w:bCs w:val="0"/>
          <w:sz w:val="34"/>
          <w:szCs w:val="34"/>
          <w:rtl/>
          <w:lang w:eastAsia="fr-FR"/>
        </w:rPr>
        <w:t>أ</w:t>
      </w:r>
      <w:r w:rsidR="00B130F9" w:rsidRPr="00C00961">
        <w:rPr>
          <w:b w:val="0"/>
          <w:bCs w:val="0"/>
          <w:sz w:val="34"/>
          <w:szCs w:val="34"/>
          <w:rtl/>
          <w:lang w:eastAsia="fr-FR"/>
        </w:rPr>
        <w:t>و</w:t>
      </w:r>
      <w:r w:rsidR="00142B0A" w:rsidRPr="00C00961">
        <w:rPr>
          <w:rFonts w:hint="cs"/>
          <w:b w:val="0"/>
          <w:bCs w:val="0"/>
          <w:sz w:val="34"/>
          <w:szCs w:val="34"/>
          <w:rtl/>
          <w:lang w:eastAsia="fr-FR"/>
        </w:rPr>
        <w:t xml:space="preserve"> مؤسسته </w:t>
      </w:r>
      <w:r w:rsidR="00142B0A" w:rsidRPr="00C00961">
        <w:rPr>
          <w:b w:val="0"/>
          <w:bCs w:val="0"/>
          <w:sz w:val="34"/>
          <w:szCs w:val="34"/>
          <w:rtl/>
          <w:lang w:eastAsia="fr-FR"/>
        </w:rPr>
        <w:t xml:space="preserve">في أن </w:t>
      </w:r>
      <w:r w:rsidR="00142B0A" w:rsidRPr="00C00961">
        <w:rPr>
          <w:rFonts w:hint="cs"/>
          <w:b w:val="0"/>
          <w:bCs w:val="0"/>
          <w:sz w:val="34"/>
          <w:szCs w:val="34"/>
          <w:rtl/>
          <w:lang w:eastAsia="fr-FR"/>
        </w:rPr>
        <w:t>ت</w:t>
      </w:r>
      <w:r w:rsidR="00B130F9" w:rsidRPr="00C00961">
        <w:rPr>
          <w:b w:val="0"/>
          <w:bCs w:val="0"/>
          <w:sz w:val="34"/>
          <w:szCs w:val="34"/>
          <w:rtl/>
          <w:lang w:eastAsia="fr-FR"/>
        </w:rPr>
        <w:t>فعل به ما شاء</w:t>
      </w:r>
      <w:r w:rsidR="00142B0A" w:rsidRPr="00C00961">
        <w:rPr>
          <w:rFonts w:hint="cs"/>
          <w:b w:val="0"/>
          <w:bCs w:val="0"/>
          <w:sz w:val="34"/>
          <w:szCs w:val="34"/>
          <w:rtl/>
          <w:lang w:eastAsia="fr-FR"/>
        </w:rPr>
        <w:t>ت</w:t>
      </w:r>
      <w:r w:rsidR="00C00961">
        <w:rPr>
          <w:rFonts w:hint="cs"/>
          <w:b w:val="0"/>
          <w:bCs w:val="0"/>
          <w:sz w:val="34"/>
          <w:szCs w:val="34"/>
          <w:rtl/>
          <w:lang w:eastAsia="fr-FR"/>
        </w:rPr>
        <w:t>.</w:t>
      </w:r>
      <w:r w:rsidR="00B130F9" w:rsidRPr="00C00961">
        <w:rPr>
          <w:b w:val="0"/>
          <w:bCs w:val="0"/>
          <w:sz w:val="34"/>
          <w:szCs w:val="34"/>
          <w:rtl/>
          <w:lang w:eastAsia="fr-FR"/>
        </w:rPr>
        <w:t xml:space="preserve"> </w:t>
      </w:r>
    </w:p>
    <w:p w:rsidR="00C541A7" w:rsidRPr="00C00961" w:rsidRDefault="00C541A7" w:rsidP="00C00961">
      <w:pPr>
        <w:rPr>
          <w:b w:val="0"/>
          <w:bCs w:val="0"/>
          <w:sz w:val="34"/>
          <w:szCs w:val="34"/>
          <w:rtl/>
          <w:lang w:eastAsia="fr-FR"/>
        </w:rPr>
      </w:pPr>
      <w:r w:rsidRPr="00C00961">
        <w:rPr>
          <w:b w:val="0"/>
          <w:bCs w:val="0"/>
          <w:sz w:val="34"/>
          <w:szCs w:val="34"/>
          <w:rtl/>
          <w:lang w:eastAsia="fr-FR"/>
        </w:rPr>
        <w:t>لكن يبقى نفس</w:t>
      </w:r>
      <w:r w:rsidR="008D3897" w:rsidRPr="00C00961">
        <w:rPr>
          <w:rFonts w:hint="cs"/>
          <w:b w:val="0"/>
          <w:bCs w:val="0"/>
          <w:sz w:val="34"/>
          <w:szCs w:val="34"/>
          <w:rtl/>
          <w:lang w:eastAsia="fr-FR"/>
        </w:rPr>
        <w:t>ُ</w:t>
      </w:r>
      <w:r w:rsidRPr="00C00961">
        <w:rPr>
          <w:b w:val="0"/>
          <w:bCs w:val="0"/>
          <w:sz w:val="34"/>
          <w:szCs w:val="34"/>
          <w:rtl/>
          <w:lang w:eastAsia="fr-FR"/>
        </w:rPr>
        <w:t xml:space="preserve"> الإشكال</w:t>
      </w:r>
      <w:r w:rsidR="008D3897" w:rsidRPr="00C00961">
        <w:rPr>
          <w:rFonts w:hint="cs"/>
          <w:b w:val="0"/>
          <w:bCs w:val="0"/>
          <w:sz w:val="34"/>
          <w:szCs w:val="34"/>
          <w:rtl/>
          <w:lang w:eastAsia="fr-FR"/>
        </w:rPr>
        <w:t>ِ</w:t>
      </w:r>
      <w:r w:rsidRPr="00C00961">
        <w:rPr>
          <w:b w:val="0"/>
          <w:bCs w:val="0"/>
          <w:sz w:val="34"/>
          <w:szCs w:val="34"/>
          <w:rtl/>
          <w:lang w:eastAsia="fr-FR"/>
        </w:rPr>
        <w:t xml:space="preserve"> ال</w:t>
      </w:r>
      <w:r w:rsidR="00B130F9" w:rsidRPr="00C00961">
        <w:rPr>
          <w:b w:val="0"/>
          <w:bCs w:val="0"/>
          <w:sz w:val="34"/>
          <w:szCs w:val="34"/>
          <w:rtl/>
          <w:lang w:eastAsia="fr-FR"/>
        </w:rPr>
        <w:t>ذي س</w:t>
      </w:r>
      <w:r w:rsidRPr="00C00961">
        <w:rPr>
          <w:b w:val="0"/>
          <w:bCs w:val="0"/>
          <w:sz w:val="34"/>
          <w:szCs w:val="34"/>
          <w:rtl/>
          <w:lang w:eastAsia="fr-FR"/>
        </w:rPr>
        <w:t xml:space="preserve">بق في </w:t>
      </w:r>
      <w:r w:rsidR="00B130F9" w:rsidRPr="00C00961">
        <w:rPr>
          <w:b w:val="0"/>
          <w:bCs w:val="0"/>
          <w:sz w:val="34"/>
          <w:szCs w:val="34"/>
          <w:rtl/>
          <w:lang w:eastAsia="fr-FR"/>
        </w:rPr>
        <w:t xml:space="preserve">مسألة </w:t>
      </w:r>
      <w:r w:rsidRPr="00C00961">
        <w:rPr>
          <w:b w:val="0"/>
          <w:bCs w:val="0"/>
          <w:sz w:val="34"/>
          <w:szCs w:val="34"/>
          <w:rtl/>
          <w:lang w:eastAsia="fr-FR"/>
        </w:rPr>
        <w:t xml:space="preserve">المضاربة </w:t>
      </w:r>
      <w:r w:rsidR="00B130F9" w:rsidRPr="00C00961">
        <w:rPr>
          <w:b w:val="0"/>
          <w:bCs w:val="0"/>
          <w:sz w:val="34"/>
          <w:szCs w:val="34"/>
          <w:rtl/>
          <w:lang w:eastAsia="fr-FR"/>
        </w:rPr>
        <w:t>من</w:t>
      </w:r>
      <w:r w:rsidRPr="00C00961">
        <w:rPr>
          <w:b w:val="0"/>
          <w:bCs w:val="0"/>
          <w:sz w:val="34"/>
          <w:szCs w:val="34"/>
          <w:rtl/>
          <w:lang w:eastAsia="fr-FR"/>
        </w:rPr>
        <w:t xml:space="preserve"> اشتراط النقد </w:t>
      </w:r>
      <w:r w:rsidR="00B130F9" w:rsidRPr="00C00961">
        <w:rPr>
          <w:b w:val="0"/>
          <w:bCs w:val="0"/>
          <w:sz w:val="34"/>
          <w:szCs w:val="34"/>
          <w:rtl/>
          <w:lang w:eastAsia="fr-FR"/>
        </w:rPr>
        <w:t xml:space="preserve">في رأس </w:t>
      </w:r>
      <w:proofErr w:type="gramStart"/>
      <w:r w:rsidR="00B130F9" w:rsidRPr="00C00961">
        <w:rPr>
          <w:b w:val="0"/>
          <w:bCs w:val="0"/>
          <w:sz w:val="34"/>
          <w:szCs w:val="34"/>
          <w:rtl/>
          <w:lang w:eastAsia="fr-FR"/>
        </w:rPr>
        <w:t>المال</w:t>
      </w:r>
      <w:r w:rsidR="00C00961">
        <w:rPr>
          <w:b w:val="0"/>
          <w:bCs w:val="0"/>
          <w:sz w:val="34"/>
          <w:szCs w:val="34"/>
          <w:rtl/>
          <w:lang w:eastAsia="fr-FR"/>
        </w:rPr>
        <w:t>:</w:t>
      </w:r>
      <w:r w:rsidRPr="00C00961">
        <w:rPr>
          <w:b w:val="0"/>
          <w:bCs w:val="0"/>
          <w:sz w:val="34"/>
          <w:szCs w:val="34"/>
          <w:rtl/>
          <w:lang w:eastAsia="fr-FR"/>
        </w:rPr>
        <w:t xml:space="preserve">  وقد</w:t>
      </w:r>
      <w:proofErr w:type="gramEnd"/>
      <w:r w:rsidRPr="00C00961">
        <w:rPr>
          <w:b w:val="0"/>
          <w:bCs w:val="0"/>
          <w:sz w:val="34"/>
          <w:szCs w:val="34"/>
          <w:rtl/>
          <w:lang w:eastAsia="fr-FR"/>
        </w:rPr>
        <w:t xml:space="preserve"> ذكرنا </w:t>
      </w:r>
      <w:r w:rsidR="008659C1" w:rsidRPr="00C00961">
        <w:rPr>
          <w:b w:val="0"/>
          <w:bCs w:val="0"/>
          <w:sz w:val="34"/>
          <w:szCs w:val="34"/>
          <w:rtl/>
          <w:lang w:eastAsia="fr-FR"/>
        </w:rPr>
        <w:t xml:space="preserve">هنالك </w:t>
      </w:r>
      <w:r w:rsidRPr="00C00961">
        <w:rPr>
          <w:b w:val="0"/>
          <w:bCs w:val="0"/>
          <w:sz w:val="34"/>
          <w:szCs w:val="34"/>
          <w:rtl/>
          <w:lang w:eastAsia="fr-FR"/>
        </w:rPr>
        <w:t>إباحة جمع من العلماء للشركة والمضاربة في الأعيان والعروض لكن شرط أن تُقَوّم حتى يُعرف رأس المال الأصلي ولا يختلط بالربح</w:t>
      </w:r>
      <w:r w:rsidR="00C00961">
        <w:rPr>
          <w:b w:val="0"/>
          <w:bCs w:val="0"/>
          <w:sz w:val="34"/>
          <w:szCs w:val="34"/>
          <w:rtl/>
          <w:lang w:eastAsia="fr-FR"/>
        </w:rPr>
        <w:t>:</w:t>
      </w:r>
      <w:r w:rsidR="008D3897" w:rsidRPr="00C00961">
        <w:rPr>
          <w:rFonts w:hint="cs"/>
          <w:b w:val="0"/>
          <w:bCs w:val="0"/>
          <w:sz w:val="34"/>
          <w:szCs w:val="34"/>
          <w:rtl/>
          <w:lang w:eastAsia="fr-FR"/>
        </w:rPr>
        <w:t xml:space="preserve"> ولذلك زدنا في الحدّ</w:t>
      </w:r>
      <w:r w:rsidR="00C00961">
        <w:rPr>
          <w:rFonts w:hint="cs"/>
          <w:b w:val="0"/>
          <w:bCs w:val="0"/>
          <w:sz w:val="34"/>
          <w:szCs w:val="34"/>
          <w:rtl/>
          <w:lang w:eastAsia="fr-FR"/>
        </w:rPr>
        <w:t>:</w:t>
      </w:r>
      <w:r w:rsidR="008D3897" w:rsidRPr="00C00961">
        <w:rPr>
          <w:rFonts w:hint="cs"/>
          <w:b w:val="0"/>
          <w:bCs w:val="0"/>
          <w:sz w:val="34"/>
          <w:szCs w:val="34"/>
          <w:rtl/>
          <w:lang w:eastAsia="fr-FR"/>
        </w:rPr>
        <w:t>"</w:t>
      </w:r>
      <w:r w:rsidR="008F4F98" w:rsidRPr="00C00961">
        <w:rPr>
          <w:b w:val="0"/>
          <w:bCs w:val="0"/>
          <w:sz w:val="34"/>
          <w:szCs w:val="34"/>
          <w:rtl/>
          <w:lang w:eastAsia="fr-FR"/>
        </w:rPr>
        <w:t xml:space="preserve"> </w:t>
      </w:r>
      <w:r w:rsidR="008F4F98" w:rsidRPr="00C00961">
        <w:rPr>
          <w:rFonts w:hint="cs"/>
          <w:b w:val="0"/>
          <w:bCs w:val="0"/>
          <w:sz w:val="34"/>
          <w:szCs w:val="34"/>
          <w:rtl/>
          <w:lang w:eastAsia="fr-FR"/>
        </w:rPr>
        <w:t>أو</w:t>
      </w:r>
      <w:r w:rsidR="008D3897" w:rsidRPr="00C00961">
        <w:rPr>
          <w:rFonts w:hint="cs"/>
          <w:b w:val="0"/>
          <w:bCs w:val="0"/>
          <w:sz w:val="34"/>
          <w:szCs w:val="34"/>
          <w:rtl/>
          <w:lang w:eastAsia="fr-FR"/>
        </w:rPr>
        <w:t xml:space="preserve"> المُقوّم ".</w:t>
      </w:r>
      <w:r w:rsidRPr="00C00961">
        <w:rPr>
          <w:b w:val="0"/>
          <w:bCs w:val="0"/>
          <w:sz w:val="34"/>
          <w:szCs w:val="34"/>
          <w:rtl/>
          <w:lang w:eastAsia="fr-FR"/>
        </w:rPr>
        <w:t xml:space="preserve"> </w:t>
      </w:r>
    </w:p>
    <w:p w:rsidR="002A5241" w:rsidRDefault="00FC3055" w:rsidP="00C00961">
      <w:pPr>
        <w:rPr>
          <w:b w:val="0"/>
          <w:bCs w:val="0"/>
          <w:sz w:val="34"/>
          <w:szCs w:val="34"/>
          <w:rtl/>
          <w:lang w:eastAsia="fr-FR"/>
        </w:rPr>
      </w:pPr>
      <w:r w:rsidRPr="00C00961">
        <w:rPr>
          <w:b w:val="0"/>
          <w:bCs w:val="0"/>
          <w:sz w:val="34"/>
          <w:szCs w:val="34"/>
          <w:rtl/>
          <w:lang w:eastAsia="fr-FR"/>
        </w:rPr>
        <w:lastRenderedPageBreak/>
        <w:t>وعليه</w:t>
      </w:r>
      <w:r w:rsidR="00C00961">
        <w:rPr>
          <w:b w:val="0"/>
          <w:bCs w:val="0"/>
          <w:sz w:val="34"/>
          <w:szCs w:val="34"/>
          <w:rtl/>
          <w:lang w:eastAsia="fr-FR"/>
        </w:rPr>
        <w:t>:</w:t>
      </w:r>
      <w:r w:rsidRPr="00C00961">
        <w:rPr>
          <w:b w:val="0"/>
          <w:bCs w:val="0"/>
          <w:sz w:val="34"/>
          <w:szCs w:val="34"/>
          <w:rtl/>
          <w:lang w:eastAsia="fr-FR"/>
        </w:rPr>
        <w:t xml:space="preserve"> فيصح أن يشترك شخص لمصلحته</w:t>
      </w:r>
      <w:r w:rsidR="00C00961">
        <w:rPr>
          <w:b w:val="0"/>
          <w:bCs w:val="0"/>
          <w:sz w:val="34"/>
          <w:szCs w:val="34"/>
          <w:rtl/>
          <w:lang w:eastAsia="fr-FR"/>
        </w:rPr>
        <w:t>:</w:t>
      </w:r>
      <w:r w:rsidRPr="00C00961">
        <w:rPr>
          <w:b w:val="0"/>
          <w:bCs w:val="0"/>
          <w:sz w:val="34"/>
          <w:szCs w:val="34"/>
          <w:rtl/>
          <w:lang w:eastAsia="fr-FR"/>
        </w:rPr>
        <w:t xml:space="preserve"> مع جهة وقفية</w:t>
      </w:r>
      <w:r w:rsidR="00C00961">
        <w:rPr>
          <w:b w:val="0"/>
          <w:bCs w:val="0"/>
          <w:sz w:val="34"/>
          <w:szCs w:val="34"/>
          <w:rtl/>
          <w:lang w:eastAsia="fr-FR"/>
        </w:rPr>
        <w:t>:</w:t>
      </w:r>
      <w:r w:rsidRPr="00C00961">
        <w:rPr>
          <w:b w:val="0"/>
          <w:bCs w:val="0"/>
          <w:sz w:val="34"/>
          <w:szCs w:val="34"/>
          <w:rtl/>
          <w:lang w:eastAsia="fr-FR"/>
        </w:rPr>
        <w:t xml:space="preserve"> أو تشترك جهتان وقفيتان أو أكثر </w:t>
      </w:r>
      <w:r w:rsidR="008B476D" w:rsidRPr="00C00961">
        <w:rPr>
          <w:rFonts w:hint="cs"/>
          <w:b w:val="0"/>
          <w:bCs w:val="0"/>
          <w:sz w:val="34"/>
          <w:szCs w:val="34"/>
          <w:rtl/>
          <w:lang w:eastAsia="fr-FR"/>
        </w:rPr>
        <w:t>-</w:t>
      </w:r>
      <w:r w:rsidRPr="00C00961">
        <w:rPr>
          <w:b w:val="0"/>
          <w:bCs w:val="0"/>
          <w:sz w:val="34"/>
          <w:szCs w:val="34"/>
          <w:rtl/>
          <w:lang w:eastAsia="fr-FR"/>
        </w:rPr>
        <w:t xml:space="preserve">بمالهما </w:t>
      </w:r>
      <w:r w:rsidR="001A1AB0" w:rsidRPr="00C00961">
        <w:rPr>
          <w:b w:val="0"/>
          <w:bCs w:val="0"/>
          <w:sz w:val="34"/>
          <w:szCs w:val="34"/>
          <w:rtl/>
          <w:lang w:eastAsia="fr-FR"/>
        </w:rPr>
        <w:t xml:space="preserve">ولو لم يتساوَ </w:t>
      </w:r>
      <w:r w:rsidRPr="00C00961">
        <w:rPr>
          <w:b w:val="0"/>
          <w:bCs w:val="0"/>
          <w:sz w:val="34"/>
          <w:szCs w:val="34"/>
          <w:rtl/>
          <w:lang w:eastAsia="fr-FR"/>
        </w:rPr>
        <w:t xml:space="preserve">أو </w:t>
      </w:r>
      <w:r w:rsidR="001A1AB0" w:rsidRPr="00C00961">
        <w:rPr>
          <w:b w:val="0"/>
          <w:bCs w:val="0"/>
          <w:sz w:val="34"/>
          <w:szCs w:val="34"/>
          <w:rtl/>
          <w:lang w:eastAsia="fr-FR"/>
        </w:rPr>
        <w:t>في أعيانهما المتحدة المتشابه</w:t>
      </w:r>
      <w:r w:rsidRPr="00C00961">
        <w:rPr>
          <w:b w:val="0"/>
          <w:bCs w:val="0"/>
          <w:sz w:val="34"/>
          <w:szCs w:val="34"/>
          <w:rtl/>
          <w:lang w:eastAsia="fr-FR"/>
        </w:rPr>
        <w:t xml:space="preserve">ة المقومة </w:t>
      </w:r>
      <w:r w:rsidR="008B476D" w:rsidRPr="00C00961">
        <w:rPr>
          <w:rFonts w:hint="cs"/>
          <w:b w:val="0"/>
          <w:bCs w:val="0"/>
          <w:sz w:val="34"/>
          <w:szCs w:val="34"/>
          <w:rtl/>
          <w:lang w:eastAsia="fr-FR"/>
        </w:rPr>
        <w:t>-</w:t>
      </w:r>
      <w:r w:rsidRPr="00C00961">
        <w:rPr>
          <w:b w:val="0"/>
          <w:bCs w:val="0"/>
          <w:sz w:val="34"/>
          <w:szCs w:val="34"/>
          <w:rtl/>
          <w:lang w:eastAsia="fr-FR"/>
        </w:rPr>
        <w:t>، في بناء مصنع أو إنشاء مؤسسة ونحو ذلك على أن ي</w:t>
      </w:r>
      <w:r w:rsidR="005569EA" w:rsidRPr="00C00961">
        <w:rPr>
          <w:rFonts w:hint="cs"/>
          <w:b w:val="0"/>
          <w:bCs w:val="0"/>
          <w:sz w:val="34"/>
          <w:szCs w:val="34"/>
          <w:rtl/>
          <w:lang w:eastAsia="fr-FR"/>
        </w:rPr>
        <w:t>ُ</w:t>
      </w:r>
      <w:r w:rsidRPr="00C00961">
        <w:rPr>
          <w:b w:val="0"/>
          <w:bCs w:val="0"/>
          <w:sz w:val="34"/>
          <w:szCs w:val="34"/>
          <w:rtl/>
          <w:lang w:eastAsia="fr-FR"/>
        </w:rPr>
        <w:t>طل</w:t>
      </w:r>
      <w:r w:rsidR="005569EA" w:rsidRPr="00C00961">
        <w:rPr>
          <w:rFonts w:hint="cs"/>
          <w:b w:val="0"/>
          <w:bCs w:val="0"/>
          <w:sz w:val="34"/>
          <w:szCs w:val="34"/>
          <w:rtl/>
          <w:lang w:eastAsia="fr-FR"/>
        </w:rPr>
        <w:t>َ</w:t>
      </w:r>
      <w:r w:rsidRPr="00C00961">
        <w:rPr>
          <w:b w:val="0"/>
          <w:bCs w:val="0"/>
          <w:sz w:val="34"/>
          <w:szCs w:val="34"/>
          <w:rtl/>
          <w:lang w:eastAsia="fr-FR"/>
        </w:rPr>
        <w:t>ق</w:t>
      </w:r>
      <w:r w:rsidR="005569EA" w:rsidRPr="00C00961">
        <w:rPr>
          <w:rFonts w:hint="cs"/>
          <w:b w:val="0"/>
          <w:bCs w:val="0"/>
          <w:sz w:val="34"/>
          <w:szCs w:val="34"/>
          <w:rtl/>
          <w:lang w:eastAsia="fr-FR"/>
        </w:rPr>
        <w:t>َ</w:t>
      </w:r>
      <w:r w:rsidRPr="00C00961">
        <w:rPr>
          <w:b w:val="0"/>
          <w:bCs w:val="0"/>
          <w:sz w:val="34"/>
          <w:szCs w:val="34"/>
          <w:rtl/>
          <w:lang w:eastAsia="fr-FR"/>
        </w:rPr>
        <w:t xml:space="preserve"> </w:t>
      </w:r>
      <w:r w:rsidR="005569EA" w:rsidRPr="00C00961">
        <w:rPr>
          <w:rFonts w:hint="cs"/>
          <w:b w:val="0"/>
          <w:bCs w:val="0"/>
          <w:sz w:val="34"/>
          <w:szCs w:val="34"/>
          <w:rtl/>
          <w:lang w:eastAsia="fr-FR"/>
        </w:rPr>
        <w:t>العنان ل</w:t>
      </w:r>
      <w:r w:rsidRPr="00C00961">
        <w:rPr>
          <w:b w:val="0"/>
          <w:bCs w:val="0"/>
          <w:sz w:val="34"/>
          <w:szCs w:val="34"/>
          <w:rtl/>
          <w:lang w:eastAsia="fr-FR"/>
        </w:rPr>
        <w:t>ل</w:t>
      </w:r>
      <w:r w:rsidR="005569EA" w:rsidRPr="00C00961">
        <w:rPr>
          <w:rFonts w:hint="cs"/>
          <w:b w:val="0"/>
          <w:bCs w:val="0"/>
          <w:sz w:val="34"/>
          <w:szCs w:val="34"/>
          <w:rtl/>
          <w:lang w:eastAsia="fr-FR"/>
        </w:rPr>
        <w:t xml:space="preserve">عامل حتى </w:t>
      </w:r>
      <w:r w:rsidRPr="00C00961">
        <w:rPr>
          <w:b w:val="0"/>
          <w:bCs w:val="0"/>
          <w:sz w:val="34"/>
          <w:szCs w:val="34"/>
          <w:rtl/>
          <w:lang w:eastAsia="fr-FR"/>
        </w:rPr>
        <w:t>يكون حرا في التصرف</w:t>
      </w:r>
      <w:r w:rsidR="00C00961">
        <w:rPr>
          <w:rFonts w:hint="cs"/>
          <w:b w:val="0"/>
          <w:bCs w:val="0"/>
          <w:sz w:val="34"/>
          <w:szCs w:val="34"/>
          <w:rtl/>
          <w:lang w:eastAsia="fr-FR"/>
        </w:rPr>
        <w:t>:</w:t>
      </w:r>
      <w:r w:rsidRPr="00C00961">
        <w:rPr>
          <w:b w:val="0"/>
          <w:bCs w:val="0"/>
          <w:sz w:val="34"/>
          <w:szCs w:val="34"/>
          <w:rtl/>
          <w:lang w:eastAsia="fr-FR"/>
        </w:rPr>
        <w:t xml:space="preserve"> </w:t>
      </w:r>
      <w:r w:rsidR="005569EA" w:rsidRPr="00C00961">
        <w:rPr>
          <w:rFonts w:hint="cs"/>
          <w:b w:val="0"/>
          <w:bCs w:val="0"/>
          <w:sz w:val="34"/>
          <w:szCs w:val="34"/>
          <w:rtl/>
          <w:lang w:eastAsia="fr-FR"/>
        </w:rPr>
        <w:t>لكن</w:t>
      </w:r>
      <w:r w:rsidRPr="00C00961">
        <w:rPr>
          <w:b w:val="0"/>
          <w:bCs w:val="0"/>
          <w:sz w:val="34"/>
          <w:szCs w:val="34"/>
          <w:rtl/>
          <w:lang w:eastAsia="fr-FR"/>
        </w:rPr>
        <w:t xml:space="preserve"> بما يناسب مصلحة الوقف ونماءه</w:t>
      </w:r>
      <w:r w:rsidR="00C00961">
        <w:rPr>
          <w:b w:val="0"/>
          <w:bCs w:val="0"/>
          <w:sz w:val="34"/>
          <w:szCs w:val="34"/>
          <w:rtl/>
          <w:lang w:eastAsia="fr-FR"/>
        </w:rPr>
        <w:t>:</w:t>
      </w:r>
      <w:r w:rsidR="001A1AB0" w:rsidRPr="00C00961">
        <w:rPr>
          <w:b w:val="0"/>
          <w:bCs w:val="0"/>
          <w:sz w:val="34"/>
          <w:szCs w:val="34"/>
          <w:rtl/>
          <w:lang w:eastAsia="fr-FR"/>
        </w:rPr>
        <w:t xml:space="preserve"> ثم ت</w:t>
      </w:r>
      <w:r w:rsidRPr="00C00961">
        <w:rPr>
          <w:b w:val="0"/>
          <w:bCs w:val="0"/>
          <w:sz w:val="34"/>
          <w:szCs w:val="34"/>
          <w:rtl/>
          <w:lang w:eastAsia="fr-FR"/>
        </w:rPr>
        <w:t>كون</w:t>
      </w:r>
      <w:r w:rsidR="005569EA" w:rsidRPr="00C00961">
        <w:rPr>
          <w:b w:val="0"/>
          <w:bCs w:val="0"/>
          <w:sz w:val="34"/>
          <w:szCs w:val="34"/>
          <w:rtl/>
          <w:lang w:eastAsia="fr-FR"/>
        </w:rPr>
        <w:t xml:space="preserve"> الغلة على حسب رأس المال</w:t>
      </w:r>
      <w:r w:rsidR="00C00961">
        <w:rPr>
          <w:rFonts w:hint="cs"/>
          <w:b w:val="0"/>
          <w:bCs w:val="0"/>
          <w:sz w:val="34"/>
          <w:szCs w:val="34"/>
          <w:rtl/>
          <w:lang w:eastAsia="fr-FR"/>
        </w:rPr>
        <w:t>:</w:t>
      </w:r>
      <w:r w:rsidR="009C3F62" w:rsidRPr="00C00961">
        <w:rPr>
          <w:b w:val="0"/>
          <w:bCs w:val="0"/>
          <w:sz w:val="34"/>
          <w:szCs w:val="34"/>
          <w:rtl/>
          <w:lang w:eastAsia="fr-FR"/>
        </w:rPr>
        <w:t xml:space="preserve"> و</w:t>
      </w:r>
      <w:r w:rsidR="001A1AB0" w:rsidRPr="00C00961">
        <w:rPr>
          <w:b w:val="0"/>
          <w:bCs w:val="0"/>
          <w:sz w:val="34"/>
          <w:szCs w:val="34"/>
          <w:rtl/>
          <w:lang w:eastAsia="fr-FR"/>
        </w:rPr>
        <w:t>إن لم يعمل أحدهما لزمه أن يأتي بعامل على حسابه</w:t>
      </w:r>
      <w:r w:rsidR="00C00961">
        <w:rPr>
          <w:b w:val="0"/>
          <w:bCs w:val="0"/>
          <w:sz w:val="34"/>
          <w:szCs w:val="34"/>
          <w:rtl/>
          <w:lang w:eastAsia="fr-FR"/>
        </w:rPr>
        <w:t>:</w:t>
      </w:r>
      <w:r w:rsidR="001A1AB0" w:rsidRPr="00C00961">
        <w:rPr>
          <w:b w:val="0"/>
          <w:bCs w:val="0"/>
          <w:sz w:val="34"/>
          <w:szCs w:val="34"/>
          <w:rtl/>
          <w:lang w:eastAsia="fr-FR"/>
        </w:rPr>
        <w:t xml:space="preserve"> ومن نصيبه</w:t>
      </w:r>
      <w:r w:rsidR="00C00961">
        <w:rPr>
          <w:b w:val="0"/>
          <w:bCs w:val="0"/>
          <w:sz w:val="34"/>
          <w:szCs w:val="34"/>
          <w:rtl/>
          <w:lang w:eastAsia="fr-FR"/>
        </w:rPr>
        <w:t>.</w:t>
      </w:r>
      <w:r w:rsidR="002A5241" w:rsidRPr="00C00961">
        <w:rPr>
          <w:b w:val="0"/>
          <w:bCs w:val="0"/>
          <w:sz w:val="34"/>
          <w:szCs w:val="34"/>
          <w:rtl/>
          <w:lang w:eastAsia="fr-FR"/>
        </w:rPr>
        <w:t xml:space="preserve"> </w:t>
      </w:r>
    </w:p>
    <w:p w:rsidR="009B2400" w:rsidRPr="00C00961" w:rsidRDefault="009B2400" w:rsidP="00C00961">
      <w:pPr>
        <w:rPr>
          <w:b w:val="0"/>
          <w:bCs w:val="0"/>
          <w:sz w:val="34"/>
          <w:szCs w:val="34"/>
          <w:rtl/>
          <w:lang w:eastAsia="fr-FR"/>
        </w:rPr>
      </w:pPr>
    </w:p>
    <w:p w:rsidR="008473DD" w:rsidRPr="009B2400" w:rsidRDefault="008F4F98" w:rsidP="009B2400">
      <w:pPr>
        <w:rPr>
          <w:b w:val="0"/>
          <w:bCs w:val="0"/>
          <w:color w:val="FF0000"/>
          <w:sz w:val="34"/>
          <w:szCs w:val="34"/>
          <w:rtl/>
          <w:lang w:eastAsia="fr-FR"/>
        </w:rPr>
      </w:pPr>
      <w:r w:rsidRPr="00C00961">
        <w:rPr>
          <w:b w:val="0"/>
          <w:bCs w:val="0"/>
          <w:color w:val="FF0000"/>
          <w:sz w:val="34"/>
          <w:szCs w:val="34"/>
          <w:rtl/>
          <w:lang w:eastAsia="fr-FR"/>
        </w:rPr>
        <w:t>النوع الثا</w:t>
      </w:r>
      <w:r w:rsidRPr="00C00961">
        <w:rPr>
          <w:rFonts w:hint="cs"/>
          <w:b w:val="0"/>
          <w:bCs w:val="0"/>
          <w:color w:val="FF0000"/>
          <w:sz w:val="34"/>
          <w:szCs w:val="34"/>
          <w:rtl/>
          <w:lang w:eastAsia="fr-FR"/>
        </w:rPr>
        <w:t>لث</w:t>
      </w:r>
      <w:r w:rsidR="00C00961">
        <w:rPr>
          <w:b w:val="0"/>
          <w:bCs w:val="0"/>
          <w:color w:val="FF0000"/>
          <w:sz w:val="34"/>
          <w:szCs w:val="34"/>
          <w:rtl/>
          <w:lang w:eastAsia="fr-FR"/>
        </w:rPr>
        <w:t>:</w:t>
      </w:r>
      <w:r w:rsidR="00AC0D5D" w:rsidRPr="00C00961">
        <w:rPr>
          <w:b w:val="0"/>
          <w:bCs w:val="0"/>
          <w:color w:val="FF0000"/>
          <w:sz w:val="34"/>
          <w:szCs w:val="34"/>
          <w:rtl/>
          <w:lang w:eastAsia="fr-FR"/>
        </w:rPr>
        <w:t xml:space="preserve"> شركة المفاوضة</w:t>
      </w:r>
      <w:r w:rsidR="00C00961">
        <w:rPr>
          <w:b w:val="0"/>
          <w:bCs w:val="0"/>
          <w:color w:val="FF0000"/>
          <w:sz w:val="34"/>
          <w:szCs w:val="34"/>
          <w:rtl/>
          <w:lang w:eastAsia="fr-FR"/>
        </w:rPr>
        <w:t>:</w:t>
      </w:r>
      <w:r w:rsidR="00AC0D5D" w:rsidRPr="00C00961">
        <w:rPr>
          <w:b w:val="0"/>
          <w:bCs w:val="0"/>
          <w:sz w:val="34"/>
          <w:szCs w:val="34"/>
          <w:rtl/>
          <w:lang w:eastAsia="fr-FR"/>
        </w:rPr>
        <w:t xml:space="preserve"> في اللغة هي المساواة أو التفويض،</w:t>
      </w:r>
      <w:r w:rsidR="008473DD" w:rsidRPr="00C00961">
        <w:rPr>
          <w:b w:val="0"/>
          <w:bCs w:val="0"/>
          <w:sz w:val="34"/>
          <w:szCs w:val="34"/>
          <w:rtl/>
          <w:lang w:eastAsia="fr-FR"/>
        </w:rPr>
        <w:t xml:space="preserve"> واصطلاحا: أن يشترك </w:t>
      </w:r>
      <w:r w:rsidRPr="00C00961">
        <w:rPr>
          <w:rFonts w:hint="cs"/>
          <w:b w:val="0"/>
          <w:bCs w:val="0"/>
          <w:sz w:val="34"/>
          <w:szCs w:val="34"/>
          <w:rtl/>
          <w:lang w:eastAsia="fr-FR"/>
        </w:rPr>
        <w:t>طرفان -</w:t>
      </w:r>
      <w:r w:rsidR="008473DD" w:rsidRPr="00C00961">
        <w:rPr>
          <w:b w:val="0"/>
          <w:bCs w:val="0"/>
          <w:sz w:val="34"/>
          <w:szCs w:val="34"/>
          <w:rtl/>
          <w:lang w:eastAsia="fr-FR"/>
        </w:rPr>
        <w:t>شخصان</w:t>
      </w:r>
      <w:r w:rsidR="00AC0D5D" w:rsidRPr="00C00961">
        <w:rPr>
          <w:b w:val="0"/>
          <w:bCs w:val="0"/>
          <w:sz w:val="34"/>
          <w:szCs w:val="34"/>
          <w:rtl/>
          <w:lang w:eastAsia="fr-FR"/>
        </w:rPr>
        <w:t xml:space="preserve"> </w:t>
      </w:r>
      <w:r w:rsidR="00211D13" w:rsidRPr="00C00961">
        <w:rPr>
          <w:rFonts w:hint="cs"/>
          <w:b w:val="0"/>
          <w:bCs w:val="0"/>
          <w:sz w:val="34"/>
          <w:szCs w:val="34"/>
          <w:rtl/>
          <w:lang w:eastAsia="fr-FR"/>
        </w:rPr>
        <w:t>أو جهت</w:t>
      </w:r>
      <w:r w:rsidR="005569EA" w:rsidRPr="00C00961">
        <w:rPr>
          <w:rFonts w:hint="cs"/>
          <w:b w:val="0"/>
          <w:bCs w:val="0"/>
          <w:sz w:val="34"/>
          <w:szCs w:val="34"/>
          <w:rtl/>
          <w:lang w:eastAsia="fr-FR"/>
        </w:rPr>
        <w:t xml:space="preserve">ان أو جهة وشخص </w:t>
      </w:r>
      <w:proofErr w:type="gramStart"/>
      <w:r w:rsidR="008473DD" w:rsidRPr="00C00961">
        <w:rPr>
          <w:rFonts w:hint="cs"/>
          <w:b w:val="0"/>
          <w:bCs w:val="0"/>
          <w:sz w:val="34"/>
          <w:szCs w:val="34"/>
          <w:rtl/>
          <w:lang w:eastAsia="fr-FR"/>
        </w:rPr>
        <w:t xml:space="preserve">- </w:t>
      </w:r>
      <w:r w:rsidR="005569EA" w:rsidRPr="00C00961">
        <w:rPr>
          <w:rFonts w:hint="cs"/>
          <w:b w:val="0"/>
          <w:bCs w:val="0"/>
          <w:sz w:val="34"/>
          <w:szCs w:val="34"/>
          <w:rtl/>
          <w:lang w:eastAsia="fr-FR"/>
        </w:rPr>
        <w:t xml:space="preserve"> </w:t>
      </w:r>
      <w:proofErr w:type="gramEnd"/>
      <w:r w:rsidR="00AC0D5D" w:rsidRPr="00C00961">
        <w:rPr>
          <w:b w:val="0"/>
          <w:bCs w:val="0"/>
          <w:sz w:val="34"/>
          <w:szCs w:val="34"/>
          <w:rtl/>
          <w:lang w:eastAsia="fr-FR"/>
        </w:rPr>
        <w:t>في ماليهما [ ولو المختلف</w:t>
      </w:r>
      <w:r w:rsidR="003C73E4" w:rsidRPr="00C00961">
        <w:rPr>
          <w:b w:val="0"/>
          <w:bCs w:val="0"/>
          <w:sz w:val="34"/>
          <w:szCs w:val="34"/>
          <w:rtl/>
          <w:lang w:eastAsia="fr-FR"/>
        </w:rPr>
        <w:t xml:space="preserve"> عند مالك </w:t>
      </w:r>
      <w:r w:rsidR="00AC0D5D" w:rsidRPr="00C00961">
        <w:rPr>
          <w:b w:val="0"/>
          <w:bCs w:val="0"/>
          <w:sz w:val="34"/>
          <w:szCs w:val="34"/>
          <w:rtl/>
          <w:lang w:eastAsia="fr-FR"/>
        </w:rPr>
        <w:t xml:space="preserve">] </w:t>
      </w:r>
      <w:r w:rsidR="00D25082" w:rsidRPr="00C00961">
        <w:rPr>
          <w:rFonts w:hint="cs"/>
          <w:b w:val="0"/>
          <w:bCs w:val="0"/>
          <w:sz w:val="34"/>
          <w:szCs w:val="34"/>
          <w:rtl/>
          <w:lang w:eastAsia="fr-FR"/>
        </w:rPr>
        <w:t xml:space="preserve">[ والمتساوي عند الحنفية ] </w:t>
      </w:r>
      <w:r w:rsidR="00AC0D5D" w:rsidRPr="00C00961">
        <w:rPr>
          <w:b w:val="0"/>
          <w:bCs w:val="0"/>
          <w:sz w:val="34"/>
          <w:szCs w:val="34"/>
          <w:rtl/>
          <w:lang w:eastAsia="fr-FR"/>
        </w:rPr>
        <w:t>للاتجار به بشروط وحدود</w:t>
      </w:r>
      <w:r w:rsidR="00C00961">
        <w:rPr>
          <w:b w:val="0"/>
          <w:bCs w:val="0"/>
          <w:sz w:val="34"/>
          <w:szCs w:val="34"/>
          <w:rtl/>
          <w:lang w:eastAsia="fr-FR"/>
        </w:rPr>
        <w:t>:</w:t>
      </w:r>
      <w:r w:rsidR="00AC0D5D" w:rsidRPr="00C00961">
        <w:rPr>
          <w:b w:val="0"/>
          <w:bCs w:val="0"/>
          <w:sz w:val="34"/>
          <w:szCs w:val="34"/>
          <w:rtl/>
          <w:lang w:eastAsia="fr-FR"/>
        </w:rPr>
        <w:t xml:space="preserve"> والربح بينهما</w:t>
      </w:r>
      <w:r w:rsidR="003C73E4" w:rsidRPr="00C00961">
        <w:rPr>
          <w:b w:val="0"/>
          <w:bCs w:val="0"/>
          <w:sz w:val="34"/>
          <w:szCs w:val="34"/>
          <w:rtl/>
          <w:lang w:eastAsia="fr-FR"/>
        </w:rPr>
        <w:t xml:space="preserve"> </w:t>
      </w:r>
      <w:r w:rsidR="00AC0D5D" w:rsidRPr="00C00961">
        <w:rPr>
          <w:b w:val="0"/>
          <w:bCs w:val="0"/>
          <w:sz w:val="34"/>
          <w:szCs w:val="34"/>
          <w:rtl/>
          <w:lang w:eastAsia="fr-FR"/>
        </w:rPr>
        <w:t xml:space="preserve">"، </w:t>
      </w:r>
    </w:p>
    <w:p w:rsidR="005D6A2B" w:rsidRPr="00C00961" w:rsidRDefault="008473DD" w:rsidP="00C00961">
      <w:pPr>
        <w:rPr>
          <w:b w:val="0"/>
          <w:bCs w:val="0"/>
          <w:sz w:val="34"/>
          <w:szCs w:val="34"/>
          <w:rtl/>
          <w:lang w:eastAsia="fr-FR"/>
        </w:rPr>
      </w:pPr>
      <w:r w:rsidRPr="00C00961">
        <w:rPr>
          <w:b w:val="0"/>
          <w:bCs w:val="0"/>
          <w:sz w:val="34"/>
          <w:szCs w:val="34"/>
          <w:rtl/>
          <w:lang w:eastAsia="fr-FR"/>
        </w:rPr>
        <w:t>فقد أجاز مالك الشركة</w:t>
      </w:r>
      <w:r w:rsidRPr="00C00961">
        <w:rPr>
          <w:rFonts w:hint="cs"/>
          <w:b w:val="0"/>
          <w:bCs w:val="0"/>
          <w:sz w:val="34"/>
          <w:szCs w:val="34"/>
          <w:rtl/>
          <w:lang w:eastAsia="fr-FR"/>
        </w:rPr>
        <w:t>َ</w:t>
      </w:r>
      <w:r w:rsidRPr="00C00961">
        <w:rPr>
          <w:b w:val="0"/>
          <w:bCs w:val="0"/>
          <w:sz w:val="34"/>
          <w:szCs w:val="34"/>
          <w:rtl/>
          <w:lang w:eastAsia="fr-FR"/>
        </w:rPr>
        <w:t xml:space="preserve"> من </w:t>
      </w:r>
      <w:r w:rsidR="007C12D3" w:rsidRPr="00C00961">
        <w:rPr>
          <w:b w:val="0"/>
          <w:bCs w:val="0"/>
          <w:sz w:val="34"/>
          <w:szCs w:val="34"/>
          <w:rtl/>
          <w:lang w:eastAsia="fr-FR"/>
        </w:rPr>
        <w:t>م</w:t>
      </w:r>
      <w:r w:rsidRPr="00C00961">
        <w:rPr>
          <w:rFonts w:hint="cs"/>
          <w:b w:val="0"/>
          <w:bCs w:val="0"/>
          <w:sz w:val="34"/>
          <w:szCs w:val="34"/>
          <w:rtl/>
          <w:lang w:eastAsia="fr-FR"/>
        </w:rPr>
        <w:t>ا</w:t>
      </w:r>
      <w:r w:rsidR="007C12D3" w:rsidRPr="00C00961">
        <w:rPr>
          <w:b w:val="0"/>
          <w:bCs w:val="0"/>
          <w:sz w:val="34"/>
          <w:szCs w:val="34"/>
          <w:rtl/>
          <w:lang w:eastAsia="fr-FR"/>
        </w:rPr>
        <w:t>لي</w:t>
      </w:r>
      <w:r w:rsidRPr="00C00961">
        <w:rPr>
          <w:rFonts w:hint="cs"/>
          <w:b w:val="0"/>
          <w:bCs w:val="0"/>
          <w:sz w:val="34"/>
          <w:szCs w:val="34"/>
          <w:rtl/>
          <w:lang w:eastAsia="fr-FR"/>
        </w:rPr>
        <w:t>ْ</w:t>
      </w:r>
      <w:r w:rsidR="007C12D3" w:rsidRPr="00C00961">
        <w:rPr>
          <w:b w:val="0"/>
          <w:bCs w:val="0"/>
          <w:sz w:val="34"/>
          <w:szCs w:val="34"/>
          <w:rtl/>
          <w:lang w:eastAsia="fr-FR"/>
        </w:rPr>
        <w:t>ن مختلفي</w:t>
      </w:r>
      <w:r w:rsidRPr="00C00961">
        <w:rPr>
          <w:b w:val="0"/>
          <w:bCs w:val="0"/>
          <w:sz w:val="34"/>
          <w:szCs w:val="34"/>
          <w:rtl/>
          <w:lang w:eastAsia="fr-FR"/>
        </w:rPr>
        <w:t>ن</w:t>
      </w:r>
      <w:r w:rsidR="00C00961">
        <w:rPr>
          <w:b w:val="0"/>
          <w:bCs w:val="0"/>
          <w:sz w:val="34"/>
          <w:szCs w:val="34"/>
          <w:rtl/>
          <w:lang w:eastAsia="fr-FR"/>
        </w:rPr>
        <w:t>:</w:t>
      </w:r>
      <w:r w:rsidRPr="00C00961">
        <w:rPr>
          <w:b w:val="0"/>
          <w:bCs w:val="0"/>
          <w:sz w:val="34"/>
          <w:szCs w:val="34"/>
          <w:rtl/>
          <w:lang w:eastAsia="fr-FR"/>
        </w:rPr>
        <w:t xml:space="preserve"> ولم يشترط خلط المال ومزجه</w:t>
      </w:r>
      <w:r w:rsidR="00C00961">
        <w:rPr>
          <w:b w:val="0"/>
          <w:bCs w:val="0"/>
          <w:sz w:val="34"/>
          <w:szCs w:val="34"/>
          <w:rtl/>
          <w:lang w:eastAsia="fr-FR"/>
        </w:rPr>
        <w:t>:</w:t>
      </w:r>
      <w:r w:rsidR="00D25082" w:rsidRPr="00C00961">
        <w:rPr>
          <w:rFonts w:hint="cs"/>
          <w:b w:val="0"/>
          <w:bCs w:val="0"/>
          <w:sz w:val="34"/>
          <w:szCs w:val="34"/>
          <w:rtl/>
          <w:lang w:eastAsia="fr-FR"/>
        </w:rPr>
        <w:t xml:space="preserve"> </w:t>
      </w:r>
      <w:r w:rsidR="00AC0D5D" w:rsidRPr="00C00961">
        <w:rPr>
          <w:b w:val="0"/>
          <w:bCs w:val="0"/>
          <w:sz w:val="34"/>
          <w:szCs w:val="34"/>
          <w:rtl/>
        </w:rPr>
        <w:t>وأما الحنفية ف</w:t>
      </w:r>
      <w:r w:rsidR="003C73E4" w:rsidRPr="00C00961">
        <w:rPr>
          <w:b w:val="0"/>
          <w:bCs w:val="0"/>
          <w:sz w:val="34"/>
          <w:szCs w:val="34"/>
          <w:rtl/>
        </w:rPr>
        <w:t xml:space="preserve">إنهم </w:t>
      </w:r>
      <w:r w:rsidR="00AC0D5D" w:rsidRPr="00C00961">
        <w:rPr>
          <w:b w:val="0"/>
          <w:bCs w:val="0"/>
          <w:sz w:val="34"/>
          <w:szCs w:val="34"/>
          <w:rtl/>
        </w:rPr>
        <w:t>اشترطوا فيها المساواة في رأس المال</w:t>
      </w:r>
      <w:r w:rsidR="00C00961">
        <w:rPr>
          <w:b w:val="0"/>
          <w:bCs w:val="0"/>
          <w:sz w:val="34"/>
          <w:szCs w:val="34"/>
          <w:rtl/>
        </w:rPr>
        <w:t>:</w:t>
      </w:r>
      <w:r w:rsidR="00CB7F17" w:rsidRPr="00C00961">
        <w:rPr>
          <w:b w:val="0"/>
          <w:bCs w:val="0"/>
          <w:sz w:val="34"/>
          <w:szCs w:val="34"/>
          <w:rtl/>
        </w:rPr>
        <w:t xml:space="preserve"> والمعنى اللغوي يقويه</w:t>
      </w:r>
      <w:r w:rsidR="004318CF" w:rsidRPr="00C00961">
        <w:rPr>
          <w:rFonts w:hint="cs"/>
          <w:b w:val="0"/>
          <w:bCs w:val="0"/>
          <w:sz w:val="34"/>
          <w:szCs w:val="34"/>
          <w:rtl/>
        </w:rPr>
        <w:t xml:space="preserve">، إلا أن </w:t>
      </w:r>
      <w:r w:rsidR="00CB7F17" w:rsidRPr="00C00961">
        <w:rPr>
          <w:b w:val="0"/>
          <w:bCs w:val="0"/>
          <w:sz w:val="34"/>
          <w:szCs w:val="34"/>
          <w:rtl/>
          <w:lang w:eastAsia="fr-FR"/>
        </w:rPr>
        <w:t>الذي عليه الجمهور</w:t>
      </w:r>
      <w:r w:rsidR="000E32EC" w:rsidRPr="00C00961">
        <w:rPr>
          <w:b w:val="0"/>
          <w:bCs w:val="0"/>
          <w:sz w:val="34"/>
          <w:szCs w:val="34"/>
          <w:rtl/>
          <w:lang w:eastAsia="fr-FR"/>
        </w:rPr>
        <w:t xml:space="preserve"> أن لها نفس شروط شركة العنان</w:t>
      </w:r>
      <w:r w:rsidR="005D6A2B" w:rsidRPr="00C00961">
        <w:rPr>
          <w:b w:val="0"/>
          <w:bCs w:val="0"/>
          <w:sz w:val="34"/>
          <w:szCs w:val="34"/>
          <w:rtl/>
          <w:lang w:eastAsia="fr-FR"/>
        </w:rPr>
        <w:t>،</w:t>
      </w:r>
      <w:r w:rsidR="000E32EC" w:rsidRPr="00C00961">
        <w:rPr>
          <w:b w:val="0"/>
          <w:bCs w:val="0"/>
          <w:sz w:val="34"/>
          <w:szCs w:val="34"/>
          <w:rtl/>
          <w:lang w:eastAsia="fr-FR"/>
        </w:rPr>
        <w:t xml:space="preserve"> </w:t>
      </w:r>
      <w:r w:rsidR="005D6A2B" w:rsidRPr="00C00961">
        <w:rPr>
          <w:b w:val="0"/>
          <w:bCs w:val="0"/>
          <w:sz w:val="34"/>
          <w:szCs w:val="34"/>
          <w:rtl/>
          <w:lang w:eastAsia="fr-FR"/>
        </w:rPr>
        <w:t>ف</w:t>
      </w:r>
      <w:r w:rsidR="000E32EC" w:rsidRPr="00C00961">
        <w:rPr>
          <w:b w:val="0"/>
          <w:bCs w:val="0"/>
          <w:sz w:val="34"/>
          <w:szCs w:val="34"/>
          <w:rtl/>
          <w:lang w:eastAsia="fr-FR"/>
        </w:rPr>
        <w:t>ما قيل هناك يقال هنا</w:t>
      </w:r>
      <w:r w:rsidR="005D6A2B" w:rsidRPr="00C00961">
        <w:rPr>
          <w:b w:val="0"/>
          <w:bCs w:val="0"/>
          <w:sz w:val="34"/>
          <w:szCs w:val="34"/>
          <w:rtl/>
          <w:lang w:eastAsia="fr-FR"/>
        </w:rPr>
        <w:t>،</w:t>
      </w:r>
      <w:r w:rsidR="000E32EC" w:rsidRPr="00C00961">
        <w:rPr>
          <w:b w:val="0"/>
          <w:bCs w:val="0"/>
          <w:sz w:val="34"/>
          <w:szCs w:val="34"/>
          <w:rtl/>
          <w:lang w:eastAsia="fr-FR"/>
        </w:rPr>
        <w:t xml:space="preserve"> إلا في شرط</w:t>
      </w:r>
      <w:r w:rsidR="005D6A2B" w:rsidRPr="00C00961">
        <w:rPr>
          <w:b w:val="0"/>
          <w:bCs w:val="0"/>
          <w:sz w:val="34"/>
          <w:szCs w:val="34"/>
          <w:rtl/>
          <w:lang w:eastAsia="fr-FR"/>
        </w:rPr>
        <w:t>ِ</w:t>
      </w:r>
      <w:r w:rsidR="000E32EC" w:rsidRPr="00C00961">
        <w:rPr>
          <w:b w:val="0"/>
          <w:bCs w:val="0"/>
          <w:sz w:val="34"/>
          <w:szCs w:val="34"/>
          <w:rtl/>
          <w:lang w:eastAsia="fr-FR"/>
        </w:rPr>
        <w:t xml:space="preserve"> حرية</w:t>
      </w:r>
      <w:r w:rsidR="005D6A2B" w:rsidRPr="00C00961">
        <w:rPr>
          <w:b w:val="0"/>
          <w:bCs w:val="0"/>
          <w:sz w:val="34"/>
          <w:szCs w:val="34"/>
          <w:rtl/>
          <w:lang w:eastAsia="fr-FR"/>
        </w:rPr>
        <w:t>ِ</w:t>
      </w:r>
      <w:r w:rsidR="000E32EC" w:rsidRPr="00C00961">
        <w:rPr>
          <w:b w:val="0"/>
          <w:bCs w:val="0"/>
          <w:sz w:val="34"/>
          <w:szCs w:val="34"/>
          <w:rtl/>
          <w:lang w:eastAsia="fr-FR"/>
        </w:rPr>
        <w:t xml:space="preserve"> التصرف</w:t>
      </w:r>
      <w:r w:rsidR="005D6A2B" w:rsidRPr="00C00961">
        <w:rPr>
          <w:b w:val="0"/>
          <w:bCs w:val="0"/>
          <w:sz w:val="34"/>
          <w:szCs w:val="34"/>
          <w:rtl/>
          <w:lang w:eastAsia="fr-FR"/>
        </w:rPr>
        <w:t>ِ</w:t>
      </w:r>
      <w:r w:rsidR="00C00961">
        <w:rPr>
          <w:b w:val="0"/>
          <w:bCs w:val="0"/>
          <w:sz w:val="34"/>
          <w:szCs w:val="34"/>
          <w:rtl/>
          <w:lang w:eastAsia="fr-FR"/>
        </w:rPr>
        <w:t>:</w:t>
      </w:r>
      <w:r w:rsidR="005D6A2B" w:rsidRPr="00C00961">
        <w:rPr>
          <w:b w:val="0"/>
          <w:bCs w:val="0"/>
          <w:sz w:val="34"/>
          <w:szCs w:val="34"/>
          <w:rtl/>
          <w:lang w:eastAsia="fr-FR"/>
        </w:rPr>
        <w:t xml:space="preserve"> فإن شركة المفاوضة محددة بشروط</w:t>
      </w:r>
      <w:r w:rsidR="00C00961">
        <w:rPr>
          <w:b w:val="0"/>
          <w:bCs w:val="0"/>
          <w:sz w:val="34"/>
          <w:szCs w:val="34"/>
          <w:rtl/>
          <w:lang w:eastAsia="fr-FR"/>
        </w:rPr>
        <w:t>.</w:t>
      </w:r>
      <w:r w:rsidR="000E32EC" w:rsidRPr="00C00961">
        <w:rPr>
          <w:b w:val="0"/>
          <w:bCs w:val="0"/>
          <w:sz w:val="34"/>
          <w:szCs w:val="34"/>
          <w:rtl/>
          <w:lang w:eastAsia="fr-FR"/>
        </w:rPr>
        <w:t xml:space="preserve"> </w:t>
      </w:r>
    </w:p>
    <w:p w:rsidR="00A24196" w:rsidRDefault="000E32EC" w:rsidP="00C00961">
      <w:pPr>
        <w:rPr>
          <w:b w:val="0"/>
          <w:bCs w:val="0"/>
          <w:sz w:val="34"/>
          <w:szCs w:val="34"/>
          <w:rtl/>
        </w:rPr>
      </w:pPr>
      <w:r w:rsidRPr="00C00961">
        <w:rPr>
          <w:b w:val="0"/>
          <w:bCs w:val="0"/>
          <w:sz w:val="34"/>
          <w:szCs w:val="34"/>
          <w:rtl/>
          <w:lang w:eastAsia="fr-FR"/>
        </w:rPr>
        <w:t>وتصلح في شركة المفاوضة الوقفية فيما لو اشترط الواقف عملا معينا في وقفه</w:t>
      </w:r>
      <w:r w:rsidR="00C00961">
        <w:rPr>
          <w:rFonts w:hint="cs"/>
          <w:b w:val="0"/>
          <w:bCs w:val="0"/>
          <w:sz w:val="34"/>
          <w:szCs w:val="34"/>
          <w:rtl/>
          <w:lang w:eastAsia="fr-FR"/>
        </w:rPr>
        <w:t>:</w:t>
      </w:r>
      <w:r w:rsidRPr="00C00961">
        <w:rPr>
          <w:b w:val="0"/>
          <w:bCs w:val="0"/>
          <w:sz w:val="34"/>
          <w:szCs w:val="34"/>
          <w:rtl/>
          <w:lang w:eastAsia="fr-FR"/>
        </w:rPr>
        <w:t xml:space="preserve"> أو بناء مصنع وقفي</w:t>
      </w:r>
      <w:r w:rsidR="008473DD" w:rsidRPr="00C00961">
        <w:rPr>
          <w:rFonts w:hint="cs"/>
          <w:b w:val="0"/>
          <w:bCs w:val="0"/>
          <w:sz w:val="34"/>
          <w:szCs w:val="34"/>
          <w:rtl/>
          <w:lang w:eastAsia="fr-FR"/>
        </w:rPr>
        <w:t>ّ</w:t>
      </w:r>
      <w:r w:rsidRPr="00C00961">
        <w:rPr>
          <w:b w:val="0"/>
          <w:bCs w:val="0"/>
          <w:sz w:val="34"/>
          <w:szCs w:val="34"/>
          <w:rtl/>
          <w:lang w:eastAsia="fr-FR"/>
        </w:rPr>
        <w:t xml:space="preserve"> لشيء معين وهكذا</w:t>
      </w:r>
      <w:r w:rsidR="00C00961">
        <w:rPr>
          <w:b w:val="0"/>
          <w:bCs w:val="0"/>
          <w:sz w:val="34"/>
          <w:szCs w:val="34"/>
          <w:rtl/>
          <w:lang w:eastAsia="fr-FR"/>
        </w:rPr>
        <w:t>:</w:t>
      </w:r>
      <w:r w:rsidRPr="00C00961">
        <w:rPr>
          <w:b w:val="0"/>
          <w:bCs w:val="0"/>
          <w:sz w:val="34"/>
          <w:szCs w:val="34"/>
          <w:rtl/>
          <w:lang w:eastAsia="fr-FR"/>
        </w:rPr>
        <w:t xml:space="preserve"> وهنا لا يصح مخالفة شرطه</w:t>
      </w:r>
      <w:r w:rsidR="00C00961">
        <w:rPr>
          <w:b w:val="0"/>
          <w:bCs w:val="0"/>
          <w:sz w:val="34"/>
          <w:szCs w:val="34"/>
          <w:rtl/>
          <w:lang w:eastAsia="fr-FR"/>
        </w:rPr>
        <w:t>:</w:t>
      </w:r>
      <w:r w:rsidR="005D6A2B" w:rsidRPr="00C00961">
        <w:rPr>
          <w:b w:val="0"/>
          <w:bCs w:val="0"/>
          <w:sz w:val="34"/>
          <w:szCs w:val="34"/>
          <w:rtl/>
          <w:lang w:eastAsia="fr-FR"/>
        </w:rPr>
        <w:t xml:space="preserve"> </w:t>
      </w:r>
      <w:r w:rsidRPr="00C00961">
        <w:rPr>
          <w:b w:val="0"/>
          <w:bCs w:val="0"/>
          <w:sz w:val="34"/>
          <w:szCs w:val="34"/>
          <w:rtl/>
          <w:lang w:eastAsia="fr-FR"/>
        </w:rPr>
        <w:t xml:space="preserve">وحديث عمر في تحبيس أرضه </w:t>
      </w:r>
      <w:r w:rsidR="005D6A2B" w:rsidRPr="00C00961">
        <w:rPr>
          <w:b w:val="0"/>
          <w:bCs w:val="0"/>
          <w:sz w:val="34"/>
          <w:szCs w:val="34"/>
          <w:rtl/>
          <w:lang w:eastAsia="fr-FR"/>
        </w:rPr>
        <w:t xml:space="preserve">واشتراطه لعدة شروطٍ </w:t>
      </w:r>
      <w:r w:rsidRPr="00C00961">
        <w:rPr>
          <w:b w:val="0"/>
          <w:bCs w:val="0"/>
          <w:sz w:val="34"/>
          <w:szCs w:val="34"/>
          <w:rtl/>
          <w:lang w:eastAsia="fr-FR"/>
        </w:rPr>
        <w:t>أصل</w:t>
      </w:r>
      <w:r w:rsidR="005D6A2B" w:rsidRPr="00C00961">
        <w:rPr>
          <w:b w:val="0"/>
          <w:bCs w:val="0"/>
          <w:sz w:val="34"/>
          <w:szCs w:val="34"/>
          <w:rtl/>
          <w:lang w:eastAsia="fr-FR"/>
        </w:rPr>
        <w:t>ٌ</w:t>
      </w:r>
      <w:r w:rsidRPr="00C00961">
        <w:rPr>
          <w:b w:val="0"/>
          <w:bCs w:val="0"/>
          <w:sz w:val="34"/>
          <w:szCs w:val="34"/>
          <w:rtl/>
          <w:lang w:eastAsia="fr-FR"/>
        </w:rPr>
        <w:t xml:space="preserve"> في ذلك كما سيأتي</w:t>
      </w:r>
      <w:r w:rsidR="00C00961">
        <w:rPr>
          <w:b w:val="0"/>
          <w:bCs w:val="0"/>
          <w:sz w:val="34"/>
          <w:szCs w:val="34"/>
          <w:rtl/>
          <w:lang w:eastAsia="fr-FR"/>
        </w:rPr>
        <w:t>.</w:t>
      </w:r>
      <w:r w:rsidRPr="00C00961">
        <w:rPr>
          <w:b w:val="0"/>
          <w:bCs w:val="0"/>
          <w:sz w:val="34"/>
          <w:szCs w:val="34"/>
          <w:rtl/>
          <w:lang w:eastAsia="fr-FR"/>
        </w:rPr>
        <w:t xml:space="preserve"> </w:t>
      </w:r>
    </w:p>
    <w:p w:rsidR="009B2400" w:rsidRPr="00C00961" w:rsidRDefault="009B2400" w:rsidP="00C00961">
      <w:pPr>
        <w:rPr>
          <w:b w:val="0"/>
          <w:bCs w:val="0"/>
          <w:sz w:val="34"/>
          <w:szCs w:val="34"/>
          <w:rtl/>
        </w:rPr>
      </w:pPr>
    </w:p>
    <w:p w:rsidR="002C6633" w:rsidRPr="00C00961" w:rsidRDefault="002C6633" w:rsidP="00C00961">
      <w:pPr>
        <w:rPr>
          <w:b w:val="0"/>
          <w:bCs w:val="0"/>
          <w:sz w:val="34"/>
          <w:szCs w:val="34"/>
          <w:rtl/>
          <w:lang w:eastAsia="fr-FR"/>
        </w:rPr>
      </w:pPr>
      <w:r w:rsidRPr="00C00961">
        <w:rPr>
          <w:b w:val="0"/>
          <w:bCs w:val="0"/>
          <w:color w:val="FF0000"/>
          <w:sz w:val="34"/>
          <w:szCs w:val="34"/>
          <w:u w:val="single"/>
          <w:rtl/>
          <w:lang w:eastAsia="fr-FR"/>
        </w:rPr>
        <w:t>القسم الثاني</w:t>
      </w:r>
      <w:r w:rsidR="00C00961">
        <w:rPr>
          <w:rFonts w:hint="cs"/>
          <w:b w:val="0"/>
          <w:bCs w:val="0"/>
          <w:color w:val="FF0000"/>
          <w:sz w:val="34"/>
          <w:szCs w:val="34"/>
          <w:u w:val="single"/>
          <w:rtl/>
          <w:lang w:eastAsia="fr-FR"/>
        </w:rPr>
        <w:t>:</w:t>
      </w:r>
      <w:r w:rsidRPr="00C00961">
        <w:rPr>
          <w:b w:val="0"/>
          <w:bCs w:val="0"/>
          <w:color w:val="FF0000"/>
          <w:sz w:val="34"/>
          <w:szCs w:val="34"/>
          <w:u w:val="single"/>
          <w:rtl/>
          <w:lang w:eastAsia="fr-FR"/>
        </w:rPr>
        <w:t xml:space="preserve"> شركة الأبدان أو الأعمال</w:t>
      </w:r>
      <w:r w:rsidR="00C00961">
        <w:rPr>
          <w:rFonts w:hint="cs"/>
          <w:b w:val="0"/>
          <w:bCs w:val="0"/>
          <w:color w:val="FF0000"/>
          <w:sz w:val="34"/>
          <w:szCs w:val="34"/>
          <w:u w:val="single"/>
          <w:rtl/>
          <w:lang w:eastAsia="fr-FR"/>
        </w:rPr>
        <w:t>:</w:t>
      </w:r>
      <w:r w:rsidRPr="00C00961">
        <w:rPr>
          <w:b w:val="0"/>
          <w:bCs w:val="0"/>
          <w:color w:val="FF0000"/>
          <w:sz w:val="34"/>
          <w:szCs w:val="34"/>
          <w:u w:val="single"/>
          <w:rtl/>
          <w:lang w:eastAsia="fr-FR"/>
        </w:rPr>
        <w:t xml:space="preserve"> </w:t>
      </w:r>
      <w:r w:rsidRPr="00C00961">
        <w:rPr>
          <w:b w:val="0"/>
          <w:bCs w:val="0"/>
          <w:sz w:val="34"/>
          <w:szCs w:val="34"/>
          <w:rtl/>
          <w:lang w:eastAsia="fr-FR"/>
        </w:rPr>
        <w:t xml:space="preserve">أن يشترك صاحبا </w:t>
      </w:r>
      <w:proofErr w:type="spellStart"/>
      <w:r w:rsidRPr="00C00961">
        <w:rPr>
          <w:b w:val="0"/>
          <w:bCs w:val="0"/>
          <w:sz w:val="34"/>
          <w:szCs w:val="34"/>
          <w:rtl/>
          <w:lang w:eastAsia="fr-FR"/>
        </w:rPr>
        <w:t>صنعتين</w:t>
      </w:r>
      <w:proofErr w:type="spellEnd"/>
      <w:r w:rsidRPr="00C00961">
        <w:rPr>
          <w:b w:val="0"/>
          <w:bCs w:val="0"/>
          <w:sz w:val="34"/>
          <w:szCs w:val="34"/>
          <w:rtl/>
          <w:lang w:eastAsia="fr-FR"/>
        </w:rPr>
        <w:t xml:space="preserve"> متوافقتين </w:t>
      </w:r>
      <w:r w:rsidR="00873510" w:rsidRPr="00C00961">
        <w:rPr>
          <w:b w:val="0"/>
          <w:bCs w:val="0"/>
          <w:sz w:val="34"/>
          <w:szCs w:val="34"/>
          <w:rtl/>
          <w:lang w:eastAsia="fr-FR"/>
        </w:rPr>
        <w:t xml:space="preserve">[لكن في مكان متحد عند </w:t>
      </w:r>
      <w:proofErr w:type="gramStart"/>
      <w:r w:rsidR="00873510" w:rsidRPr="00C00961">
        <w:rPr>
          <w:b w:val="0"/>
          <w:bCs w:val="0"/>
          <w:sz w:val="34"/>
          <w:szCs w:val="34"/>
          <w:rtl/>
          <w:lang w:eastAsia="fr-FR"/>
        </w:rPr>
        <w:t>المالكية ]</w:t>
      </w:r>
      <w:proofErr w:type="gramEnd"/>
      <w:r w:rsidR="00873510" w:rsidRPr="00C00961">
        <w:rPr>
          <w:b w:val="0"/>
          <w:bCs w:val="0"/>
          <w:sz w:val="34"/>
          <w:szCs w:val="34"/>
          <w:rtl/>
          <w:lang w:eastAsia="fr-FR"/>
        </w:rPr>
        <w:t xml:space="preserve"> </w:t>
      </w:r>
      <w:r w:rsidRPr="00C00961">
        <w:rPr>
          <w:b w:val="0"/>
          <w:bCs w:val="0"/>
          <w:sz w:val="34"/>
          <w:szCs w:val="34"/>
          <w:rtl/>
          <w:lang w:eastAsia="fr-FR"/>
        </w:rPr>
        <w:t>بأبدانهما على أعمال معينة والربح بينهما مشاعا</w:t>
      </w:r>
      <w:r w:rsidR="00873510" w:rsidRPr="00C00961">
        <w:rPr>
          <w:b w:val="0"/>
          <w:bCs w:val="0"/>
          <w:sz w:val="34"/>
          <w:szCs w:val="34"/>
          <w:rtl/>
          <w:lang w:eastAsia="fr-FR"/>
        </w:rPr>
        <w:t xml:space="preserve"> </w:t>
      </w:r>
      <w:r w:rsidRPr="00C00961">
        <w:rPr>
          <w:b w:val="0"/>
          <w:bCs w:val="0"/>
          <w:sz w:val="34"/>
          <w:szCs w:val="34"/>
          <w:rtl/>
          <w:lang w:eastAsia="fr-FR"/>
        </w:rPr>
        <w:t xml:space="preserve">"، فشروطها </w:t>
      </w:r>
      <w:r w:rsidR="005C66EE" w:rsidRPr="00C00961">
        <w:rPr>
          <w:rFonts w:hint="cs"/>
          <w:b w:val="0"/>
          <w:bCs w:val="0"/>
          <w:sz w:val="34"/>
          <w:szCs w:val="34"/>
          <w:rtl/>
          <w:lang w:eastAsia="fr-FR"/>
        </w:rPr>
        <w:t>مأ</w:t>
      </w:r>
      <w:r w:rsidRPr="00C00961">
        <w:rPr>
          <w:b w:val="0"/>
          <w:bCs w:val="0"/>
          <w:sz w:val="34"/>
          <w:szCs w:val="34"/>
          <w:rtl/>
          <w:lang w:eastAsia="fr-FR"/>
        </w:rPr>
        <w:t>خ</w:t>
      </w:r>
      <w:r w:rsidR="005C66EE" w:rsidRPr="00C00961">
        <w:rPr>
          <w:rFonts w:hint="cs"/>
          <w:b w:val="0"/>
          <w:bCs w:val="0"/>
          <w:sz w:val="34"/>
          <w:szCs w:val="34"/>
          <w:rtl/>
          <w:lang w:eastAsia="fr-FR"/>
        </w:rPr>
        <w:t>و</w:t>
      </w:r>
      <w:r w:rsidRPr="00C00961">
        <w:rPr>
          <w:b w:val="0"/>
          <w:bCs w:val="0"/>
          <w:sz w:val="34"/>
          <w:szCs w:val="34"/>
          <w:rtl/>
          <w:lang w:eastAsia="fr-FR"/>
        </w:rPr>
        <w:t>ذ</w:t>
      </w:r>
      <w:r w:rsidR="005C66EE" w:rsidRPr="00C00961">
        <w:rPr>
          <w:rFonts w:hint="cs"/>
          <w:b w:val="0"/>
          <w:bCs w:val="0"/>
          <w:sz w:val="34"/>
          <w:szCs w:val="34"/>
          <w:rtl/>
          <w:lang w:eastAsia="fr-FR"/>
        </w:rPr>
        <w:t>ة</w:t>
      </w:r>
      <w:r w:rsidR="005C66EE" w:rsidRPr="00C00961">
        <w:rPr>
          <w:b w:val="0"/>
          <w:bCs w:val="0"/>
          <w:sz w:val="34"/>
          <w:szCs w:val="34"/>
          <w:rtl/>
          <w:lang w:eastAsia="fr-FR"/>
        </w:rPr>
        <w:t xml:space="preserve"> من </w:t>
      </w:r>
      <w:r w:rsidRPr="00C00961">
        <w:rPr>
          <w:b w:val="0"/>
          <w:bCs w:val="0"/>
          <w:sz w:val="34"/>
          <w:szCs w:val="34"/>
          <w:rtl/>
          <w:lang w:eastAsia="fr-FR"/>
        </w:rPr>
        <w:t>تعريف</w:t>
      </w:r>
      <w:r w:rsidR="005C66EE" w:rsidRPr="00C00961">
        <w:rPr>
          <w:rFonts w:hint="cs"/>
          <w:b w:val="0"/>
          <w:bCs w:val="0"/>
          <w:sz w:val="34"/>
          <w:szCs w:val="34"/>
          <w:rtl/>
          <w:lang w:eastAsia="fr-FR"/>
        </w:rPr>
        <w:t>ها</w:t>
      </w:r>
      <w:r w:rsidRPr="00C00961">
        <w:rPr>
          <w:b w:val="0"/>
          <w:bCs w:val="0"/>
          <w:sz w:val="34"/>
          <w:szCs w:val="34"/>
          <w:rtl/>
          <w:lang w:eastAsia="fr-FR"/>
        </w:rPr>
        <w:t>.</w:t>
      </w:r>
    </w:p>
    <w:p w:rsidR="002C6633" w:rsidRPr="00C00961" w:rsidRDefault="002C6633" w:rsidP="00C00961">
      <w:pPr>
        <w:rPr>
          <w:b w:val="0"/>
          <w:bCs w:val="0"/>
          <w:sz w:val="34"/>
          <w:szCs w:val="34"/>
          <w:rtl/>
          <w:lang w:eastAsia="fr-FR"/>
        </w:rPr>
      </w:pPr>
      <w:r w:rsidRPr="00C00961">
        <w:rPr>
          <w:b w:val="0"/>
          <w:bCs w:val="0"/>
          <w:color w:val="FF0000"/>
          <w:sz w:val="34"/>
          <w:szCs w:val="34"/>
          <w:rtl/>
          <w:lang w:eastAsia="fr-FR"/>
        </w:rPr>
        <w:t>ومثالها:</w:t>
      </w:r>
      <w:r w:rsidRPr="00C00961">
        <w:rPr>
          <w:b w:val="0"/>
          <w:bCs w:val="0"/>
          <w:sz w:val="34"/>
          <w:szCs w:val="34"/>
          <w:rtl/>
          <w:lang w:eastAsia="fr-FR"/>
        </w:rPr>
        <w:t xml:space="preserve"> أن يقول خياط لمصمم: هلم</w:t>
      </w:r>
      <w:r w:rsidR="00873510" w:rsidRPr="00C00961">
        <w:rPr>
          <w:b w:val="0"/>
          <w:bCs w:val="0"/>
          <w:sz w:val="34"/>
          <w:szCs w:val="34"/>
          <w:rtl/>
          <w:lang w:eastAsia="fr-FR"/>
        </w:rPr>
        <w:t>ّ</w:t>
      </w:r>
      <w:r w:rsidRPr="00C00961">
        <w:rPr>
          <w:b w:val="0"/>
          <w:bCs w:val="0"/>
          <w:sz w:val="34"/>
          <w:szCs w:val="34"/>
          <w:rtl/>
          <w:lang w:eastAsia="fr-FR"/>
        </w:rPr>
        <w:t xml:space="preserve"> فلنشترك بيننا في العمل، على أن يكون الربح بيننا مناصفة</w:t>
      </w:r>
      <w:r w:rsidR="00C00961">
        <w:rPr>
          <w:rFonts w:hint="cs"/>
          <w:b w:val="0"/>
          <w:bCs w:val="0"/>
          <w:sz w:val="34"/>
          <w:szCs w:val="34"/>
          <w:rtl/>
          <w:lang w:eastAsia="fr-FR"/>
        </w:rPr>
        <w:t>:</w:t>
      </w:r>
    </w:p>
    <w:p w:rsidR="00733CC6" w:rsidRPr="00C00961" w:rsidRDefault="002C6633" w:rsidP="00C00961">
      <w:pPr>
        <w:rPr>
          <w:b w:val="0"/>
          <w:bCs w:val="0"/>
          <w:sz w:val="34"/>
          <w:szCs w:val="34"/>
          <w:rtl/>
          <w:lang w:eastAsia="fr-FR"/>
        </w:rPr>
      </w:pPr>
      <w:r w:rsidRPr="00C00961">
        <w:rPr>
          <w:b w:val="0"/>
          <w:bCs w:val="0"/>
          <w:sz w:val="34"/>
          <w:szCs w:val="34"/>
          <w:rtl/>
          <w:lang w:eastAsia="fr-FR"/>
        </w:rPr>
        <w:t>وحكم</w:t>
      </w:r>
      <w:r w:rsidR="00AD1A05" w:rsidRPr="00C00961">
        <w:rPr>
          <w:b w:val="0"/>
          <w:bCs w:val="0"/>
          <w:sz w:val="34"/>
          <w:szCs w:val="34"/>
          <w:rtl/>
          <w:lang w:eastAsia="fr-FR"/>
        </w:rPr>
        <w:t xml:space="preserve">ها: الجواز بشرط تبيين العمل مع </w:t>
      </w:r>
      <w:r w:rsidR="00AD1A05" w:rsidRPr="00C00961">
        <w:rPr>
          <w:rFonts w:hint="cs"/>
          <w:b w:val="0"/>
          <w:bCs w:val="0"/>
          <w:sz w:val="34"/>
          <w:szCs w:val="34"/>
          <w:rtl/>
          <w:lang w:eastAsia="fr-FR"/>
        </w:rPr>
        <w:t>ا</w:t>
      </w:r>
      <w:r w:rsidRPr="00C00961">
        <w:rPr>
          <w:b w:val="0"/>
          <w:bCs w:val="0"/>
          <w:sz w:val="34"/>
          <w:szCs w:val="34"/>
          <w:rtl/>
          <w:lang w:eastAsia="fr-FR"/>
        </w:rPr>
        <w:t xml:space="preserve">تحاد </w:t>
      </w:r>
      <w:proofErr w:type="spellStart"/>
      <w:r w:rsidRPr="00C00961">
        <w:rPr>
          <w:b w:val="0"/>
          <w:bCs w:val="0"/>
          <w:sz w:val="34"/>
          <w:szCs w:val="34"/>
          <w:rtl/>
          <w:lang w:eastAsia="fr-FR"/>
        </w:rPr>
        <w:t>الصنعتين</w:t>
      </w:r>
      <w:proofErr w:type="spellEnd"/>
      <w:r w:rsidRPr="00C00961">
        <w:rPr>
          <w:b w:val="0"/>
          <w:bCs w:val="0"/>
          <w:sz w:val="34"/>
          <w:szCs w:val="34"/>
          <w:rtl/>
          <w:lang w:eastAsia="fr-FR"/>
        </w:rPr>
        <w:t xml:space="preserve"> وتوافقهما</w:t>
      </w:r>
      <w:r w:rsidR="00C00961">
        <w:rPr>
          <w:b w:val="0"/>
          <w:bCs w:val="0"/>
          <w:sz w:val="34"/>
          <w:szCs w:val="34"/>
          <w:rtl/>
          <w:lang w:eastAsia="fr-FR"/>
        </w:rPr>
        <w:t>:</w:t>
      </w:r>
      <w:r w:rsidR="006A0BEE" w:rsidRPr="00C00961">
        <w:rPr>
          <w:b w:val="0"/>
          <w:bCs w:val="0"/>
          <w:sz w:val="34"/>
          <w:szCs w:val="34"/>
          <w:rtl/>
          <w:lang w:eastAsia="fr-FR"/>
        </w:rPr>
        <w:t xml:space="preserve"> كخياط</w:t>
      </w:r>
      <w:r w:rsidRPr="00C00961">
        <w:rPr>
          <w:b w:val="0"/>
          <w:bCs w:val="0"/>
          <w:sz w:val="34"/>
          <w:szCs w:val="34"/>
          <w:rtl/>
          <w:lang w:eastAsia="fr-FR"/>
        </w:rPr>
        <w:t xml:space="preserve"> مع مصمم،</w:t>
      </w:r>
      <w:r w:rsidR="008F4F98" w:rsidRPr="00C00961">
        <w:rPr>
          <w:b w:val="0"/>
          <w:bCs w:val="0"/>
          <w:sz w:val="34"/>
          <w:szCs w:val="34"/>
          <w:rtl/>
          <w:lang w:eastAsia="fr-FR"/>
        </w:rPr>
        <w:t xml:space="preserve"> </w:t>
      </w:r>
      <w:r w:rsidR="008F4F98" w:rsidRPr="00C00961">
        <w:rPr>
          <w:rFonts w:hint="cs"/>
          <w:b w:val="0"/>
          <w:bCs w:val="0"/>
          <w:sz w:val="34"/>
          <w:szCs w:val="34"/>
          <w:rtl/>
          <w:lang w:eastAsia="fr-FR"/>
        </w:rPr>
        <w:t>و</w:t>
      </w:r>
      <w:r w:rsidR="008F4F98" w:rsidRPr="00C00961">
        <w:rPr>
          <w:b w:val="0"/>
          <w:bCs w:val="0"/>
          <w:sz w:val="34"/>
          <w:szCs w:val="34"/>
          <w:rtl/>
          <w:lang w:eastAsia="fr-FR"/>
        </w:rPr>
        <w:t>اشترط أصحابُ</w:t>
      </w:r>
      <w:r w:rsidR="008F4F98" w:rsidRPr="00C00961">
        <w:rPr>
          <w:rFonts w:hint="cs"/>
          <w:b w:val="0"/>
          <w:bCs w:val="0"/>
          <w:sz w:val="34"/>
          <w:szCs w:val="34"/>
          <w:rtl/>
          <w:lang w:eastAsia="fr-FR"/>
        </w:rPr>
        <w:t xml:space="preserve"> مالك</w:t>
      </w:r>
      <w:r w:rsidR="008F4F98" w:rsidRPr="00C00961">
        <w:rPr>
          <w:b w:val="0"/>
          <w:bCs w:val="0"/>
          <w:sz w:val="34"/>
          <w:szCs w:val="34"/>
          <w:rtl/>
          <w:lang w:eastAsia="fr-FR"/>
        </w:rPr>
        <w:t xml:space="preserve"> اتفاقَ المكانين</w:t>
      </w:r>
      <w:r w:rsidR="00C00961">
        <w:rPr>
          <w:rFonts w:hint="cs"/>
          <w:b w:val="0"/>
          <w:bCs w:val="0"/>
          <w:sz w:val="34"/>
          <w:szCs w:val="34"/>
          <w:rtl/>
          <w:lang w:eastAsia="fr-FR"/>
        </w:rPr>
        <w:t>:</w:t>
      </w:r>
      <w:r w:rsidR="008F4F98" w:rsidRPr="00C00961">
        <w:rPr>
          <w:rFonts w:hint="cs"/>
          <w:b w:val="0"/>
          <w:bCs w:val="0"/>
          <w:sz w:val="34"/>
          <w:szCs w:val="34"/>
          <w:rtl/>
          <w:lang w:eastAsia="fr-FR"/>
        </w:rPr>
        <w:t xml:space="preserve"> </w:t>
      </w:r>
      <w:r w:rsidR="00733CC6" w:rsidRPr="00C00961">
        <w:rPr>
          <w:b w:val="0"/>
          <w:bCs w:val="0"/>
          <w:sz w:val="34"/>
          <w:szCs w:val="34"/>
          <w:rtl/>
          <w:lang w:eastAsia="fr-FR"/>
        </w:rPr>
        <w:t xml:space="preserve">ويمكن تخريجها على الوقف بحصرها على الأعمال فقط لا الأبدان فتسمى </w:t>
      </w:r>
      <w:r w:rsidR="006A0BEE" w:rsidRPr="00C00961">
        <w:rPr>
          <w:b w:val="0"/>
          <w:bCs w:val="0"/>
          <w:sz w:val="34"/>
          <w:szCs w:val="34"/>
          <w:rtl/>
          <w:lang w:eastAsia="fr-FR"/>
        </w:rPr>
        <w:t>ب</w:t>
      </w:r>
      <w:r w:rsidR="00C00961">
        <w:rPr>
          <w:b w:val="0"/>
          <w:bCs w:val="0"/>
          <w:sz w:val="34"/>
          <w:szCs w:val="34"/>
          <w:rtl/>
          <w:lang w:eastAsia="fr-FR"/>
        </w:rPr>
        <w:t>:</w:t>
      </w:r>
    </w:p>
    <w:p w:rsidR="00733CC6" w:rsidRPr="00C00961" w:rsidRDefault="00733CC6" w:rsidP="00C00961">
      <w:pPr>
        <w:rPr>
          <w:b w:val="0"/>
          <w:bCs w:val="0"/>
          <w:color w:val="000000"/>
          <w:sz w:val="34"/>
          <w:szCs w:val="34"/>
          <w:rtl/>
          <w:lang w:eastAsia="fr-FR"/>
        </w:rPr>
      </w:pPr>
      <w:r w:rsidRPr="00C00961">
        <w:rPr>
          <w:b w:val="0"/>
          <w:bCs w:val="0"/>
          <w:color w:val="FF0000"/>
          <w:sz w:val="34"/>
          <w:szCs w:val="34"/>
          <w:u w:val="single"/>
          <w:rtl/>
          <w:lang w:eastAsia="fr-FR"/>
        </w:rPr>
        <w:t xml:space="preserve">شركة الأعمال </w:t>
      </w:r>
      <w:proofErr w:type="gramStart"/>
      <w:r w:rsidRPr="00C00961">
        <w:rPr>
          <w:b w:val="0"/>
          <w:bCs w:val="0"/>
          <w:color w:val="FF0000"/>
          <w:sz w:val="34"/>
          <w:szCs w:val="34"/>
          <w:u w:val="single"/>
          <w:rtl/>
          <w:lang w:eastAsia="fr-FR"/>
        </w:rPr>
        <w:t>الوقفية</w:t>
      </w:r>
      <w:r w:rsidR="00C00961">
        <w:rPr>
          <w:b w:val="0"/>
          <w:bCs w:val="0"/>
          <w:color w:val="FF0000"/>
          <w:sz w:val="34"/>
          <w:szCs w:val="34"/>
          <w:u w:val="single"/>
          <w:rtl/>
          <w:lang w:eastAsia="fr-FR"/>
        </w:rPr>
        <w:t>:</w:t>
      </w:r>
      <w:r w:rsidRPr="00C00961">
        <w:rPr>
          <w:b w:val="0"/>
          <w:bCs w:val="0"/>
          <w:color w:val="FF0000"/>
          <w:sz w:val="34"/>
          <w:szCs w:val="34"/>
          <w:u w:val="single"/>
          <w:rtl/>
          <w:lang w:eastAsia="fr-FR"/>
        </w:rPr>
        <w:t xml:space="preserve"> </w:t>
      </w:r>
      <w:r w:rsidRPr="00C00961">
        <w:rPr>
          <w:b w:val="0"/>
          <w:bCs w:val="0"/>
          <w:color w:val="FF0000"/>
          <w:sz w:val="34"/>
          <w:szCs w:val="34"/>
          <w:rtl/>
          <w:lang w:eastAsia="fr-FR"/>
        </w:rPr>
        <w:t xml:space="preserve"> </w:t>
      </w:r>
      <w:r w:rsidR="00D5739B" w:rsidRPr="00C00961">
        <w:rPr>
          <w:b w:val="0"/>
          <w:bCs w:val="0"/>
          <w:sz w:val="34"/>
          <w:szCs w:val="34"/>
          <w:rtl/>
          <w:lang w:eastAsia="fr-FR"/>
        </w:rPr>
        <w:t>ويمكن</w:t>
      </w:r>
      <w:proofErr w:type="gramEnd"/>
      <w:r w:rsidR="00D5739B" w:rsidRPr="00C00961">
        <w:rPr>
          <w:b w:val="0"/>
          <w:bCs w:val="0"/>
          <w:sz w:val="34"/>
          <w:szCs w:val="34"/>
          <w:rtl/>
          <w:lang w:eastAsia="fr-FR"/>
        </w:rPr>
        <w:t xml:space="preserve"> تعريفها بأنها</w:t>
      </w:r>
      <w:r w:rsidR="00C00961">
        <w:rPr>
          <w:b w:val="0"/>
          <w:bCs w:val="0"/>
          <w:sz w:val="34"/>
          <w:szCs w:val="34"/>
          <w:rtl/>
          <w:lang w:eastAsia="fr-FR"/>
        </w:rPr>
        <w:t>:</w:t>
      </w:r>
      <w:r w:rsidR="00D5739B" w:rsidRPr="00C00961">
        <w:rPr>
          <w:b w:val="0"/>
          <w:bCs w:val="0"/>
          <w:sz w:val="34"/>
          <w:szCs w:val="34"/>
          <w:rtl/>
          <w:lang w:eastAsia="fr-FR"/>
        </w:rPr>
        <w:t>"</w:t>
      </w:r>
      <w:r w:rsidRPr="00C00961">
        <w:rPr>
          <w:b w:val="0"/>
          <w:bCs w:val="0"/>
          <w:sz w:val="34"/>
          <w:szCs w:val="34"/>
          <w:rtl/>
          <w:lang w:eastAsia="fr-FR"/>
        </w:rPr>
        <w:t xml:space="preserve"> ا</w:t>
      </w:r>
      <w:r w:rsidRPr="00C00961">
        <w:rPr>
          <w:b w:val="0"/>
          <w:bCs w:val="0"/>
          <w:color w:val="000000"/>
          <w:sz w:val="34"/>
          <w:szCs w:val="34"/>
          <w:rtl/>
          <w:lang w:eastAsia="fr-FR"/>
        </w:rPr>
        <w:t xml:space="preserve">شتراك </w:t>
      </w:r>
      <w:r w:rsidR="008F4F98" w:rsidRPr="00C00961">
        <w:rPr>
          <w:rFonts w:hint="cs"/>
          <w:b w:val="0"/>
          <w:bCs w:val="0"/>
          <w:color w:val="000000"/>
          <w:sz w:val="34"/>
          <w:szCs w:val="34"/>
          <w:rtl/>
          <w:lang w:eastAsia="fr-FR"/>
        </w:rPr>
        <w:t xml:space="preserve">طرفين - </w:t>
      </w:r>
      <w:r w:rsidRPr="00C00961">
        <w:rPr>
          <w:b w:val="0"/>
          <w:bCs w:val="0"/>
          <w:color w:val="000000"/>
          <w:sz w:val="34"/>
          <w:szCs w:val="34"/>
          <w:rtl/>
          <w:lang w:eastAsia="fr-FR"/>
        </w:rPr>
        <w:t xml:space="preserve">جهتين أو جهة مع شخص </w:t>
      </w:r>
      <w:r w:rsidR="008F4F98" w:rsidRPr="00C00961">
        <w:rPr>
          <w:rFonts w:hint="cs"/>
          <w:b w:val="0"/>
          <w:bCs w:val="0"/>
          <w:color w:val="000000"/>
          <w:sz w:val="34"/>
          <w:szCs w:val="34"/>
          <w:rtl/>
          <w:lang w:eastAsia="fr-FR"/>
        </w:rPr>
        <w:t xml:space="preserve">- </w:t>
      </w:r>
      <w:r w:rsidRPr="00C00961">
        <w:rPr>
          <w:b w:val="0"/>
          <w:bCs w:val="0"/>
          <w:color w:val="000000"/>
          <w:sz w:val="34"/>
          <w:szCs w:val="34"/>
          <w:rtl/>
          <w:lang w:eastAsia="fr-FR"/>
        </w:rPr>
        <w:t>على عمليْن مختلفين ل</w:t>
      </w:r>
      <w:r w:rsidR="00FD562B" w:rsidRPr="00C00961">
        <w:rPr>
          <w:b w:val="0"/>
          <w:bCs w:val="0"/>
          <w:color w:val="000000"/>
          <w:sz w:val="34"/>
          <w:szCs w:val="34"/>
          <w:rtl/>
          <w:lang w:eastAsia="fr-FR"/>
        </w:rPr>
        <w:t>كن متوافقيْن على ربح مشاع  "</w:t>
      </w:r>
      <w:r w:rsidR="00FD562B" w:rsidRPr="00C00961">
        <w:rPr>
          <w:rFonts w:hint="cs"/>
          <w:b w:val="0"/>
          <w:bCs w:val="0"/>
          <w:color w:val="000000"/>
          <w:sz w:val="34"/>
          <w:szCs w:val="34"/>
          <w:rtl/>
          <w:lang w:eastAsia="fr-FR"/>
        </w:rPr>
        <w:t>، فالجهة ربحها في سبيل الله</w:t>
      </w:r>
      <w:r w:rsidR="00C00961">
        <w:rPr>
          <w:rFonts w:hint="cs"/>
          <w:b w:val="0"/>
          <w:bCs w:val="0"/>
          <w:color w:val="000000"/>
          <w:sz w:val="34"/>
          <w:szCs w:val="34"/>
          <w:rtl/>
          <w:lang w:eastAsia="fr-FR"/>
        </w:rPr>
        <w:t>:</w:t>
      </w:r>
      <w:r w:rsidR="00FD562B" w:rsidRPr="00C00961">
        <w:rPr>
          <w:rFonts w:hint="cs"/>
          <w:b w:val="0"/>
          <w:bCs w:val="0"/>
          <w:color w:val="000000"/>
          <w:sz w:val="34"/>
          <w:szCs w:val="34"/>
          <w:rtl/>
          <w:lang w:eastAsia="fr-FR"/>
        </w:rPr>
        <w:t xml:space="preserve"> والشخص ربحه لنفسه</w:t>
      </w:r>
      <w:r w:rsidR="00C00961">
        <w:rPr>
          <w:rFonts w:hint="cs"/>
          <w:b w:val="0"/>
          <w:bCs w:val="0"/>
          <w:color w:val="000000"/>
          <w:sz w:val="34"/>
          <w:szCs w:val="34"/>
          <w:rtl/>
          <w:lang w:eastAsia="fr-FR"/>
        </w:rPr>
        <w:t>.</w:t>
      </w:r>
      <w:r w:rsidRPr="00C00961">
        <w:rPr>
          <w:b w:val="0"/>
          <w:bCs w:val="0"/>
          <w:color w:val="000000"/>
          <w:sz w:val="34"/>
          <w:szCs w:val="34"/>
          <w:rtl/>
          <w:lang w:eastAsia="fr-FR"/>
        </w:rPr>
        <w:t xml:space="preserve"> </w:t>
      </w:r>
    </w:p>
    <w:p w:rsidR="00733CC6" w:rsidRPr="00C00961" w:rsidRDefault="00733CC6" w:rsidP="00C00961">
      <w:pPr>
        <w:rPr>
          <w:b w:val="0"/>
          <w:bCs w:val="0"/>
          <w:sz w:val="34"/>
          <w:szCs w:val="34"/>
          <w:rtl/>
          <w:lang w:eastAsia="fr-FR"/>
        </w:rPr>
      </w:pPr>
      <w:r w:rsidRPr="00C00961">
        <w:rPr>
          <w:b w:val="0"/>
          <w:bCs w:val="0"/>
          <w:color w:val="000000"/>
          <w:sz w:val="34"/>
          <w:szCs w:val="34"/>
          <w:rtl/>
          <w:lang w:eastAsia="fr-FR"/>
        </w:rPr>
        <w:lastRenderedPageBreak/>
        <w:t xml:space="preserve">وذلك </w:t>
      </w:r>
      <w:r w:rsidRPr="00C00961">
        <w:rPr>
          <w:b w:val="0"/>
          <w:bCs w:val="0"/>
          <w:sz w:val="34"/>
          <w:szCs w:val="34"/>
          <w:rtl/>
          <w:lang w:eastAsia="fr-FR"/>
        </w:rPr>
        <w:t xml:space="preserve">كأن يقف شخص </w:t>
      </w:r>
      <w:r w:rsidR="00B45F74" w:rsidRPr="00C00961">
        <w:rPr>
          <w:b w:val="0"/>
          <w:bCs w:val="0"/>
          <w:sz w:val="34"/>
          <w:szCs w:val="34"/>
          <w:rtl/>
          <w:lang w:eastAsia="fr-FR"/>
        </w:rPr>
        <w:t>مصنعا للتصميم وآخر للخياطة ثم يشتركان</w:t>
      </w:r>
      <w:r w:rsidR="00C00961">
        <w:rPr>
          <w:b w:val="0"/>
          <w:bCs w:val="0"/>
          <w:sz w:val="34"/>
          <w:szCs w:val="34"/>
          <w:rtl/>
          <w:lang w:eastAsia="fr-FR"/>
        </w:rPr>
        <w:t>:</w:t>
      </w:r>
      <w:r w:rsidR="00190924" w:rsidRPr="00C00961">
        <w:rPr>
          <w:b w:val="0"/>
          <w:bCs w:val="0"/>
          <w:sz w:val="34"/>
          <w:szCs w:val="34"/>
          <w:rtl/>
          <w:lang w:eastAsia="fr-FR"/>
        </w:rPr>
        <w:t xml:space="preserve"> أو كمصنع للغزل مع النسيج وهكذا</w:t>
      </w:r>
      <w:r w:rsidR="006A0BEE" w:rsidRPr="00C00961">
        <w:rPr>
          <w:b w:val="0"/>
          <w:bCs w:val="0"/>
          <w:sz w:val="34"/>
          <w:szCs w:val="34"/>
          <w:rtl/>
          <w:lang w:eastAsia="fr-FR"/>
        </w:rPr>
        <w:t>، أو كمنجم لاستخراج المعادن وآخر لتصنيعها وهكذا</w:t>
      </w:r>
      <w:r w:rsidR="00C00961">
        <w:rPr>
          <w:b w:val="0"/>
          <w:bCs w:val="0"/>
          <w:sz w:val="34"/>
          <w:szCs w:val="34"/>
          <w:rtl/>
          <w:lang w:eastAsia="fr-FR"/>
        </w:rPr>
        <w:t>.</w:t>
      </w:r>
      <w:r w:rsidR="00B45F74" w:rsidRPr="00C00961">
        <w:rPr>
          <w:b w:val="0"/>
          <w:bCs w:val="0"/>
          <w:sz w:val="34"/>
          <w:szCs w:val="34"/>
          <w:rtl/>
          <w:lang w:eastAsia="fr-FR"/>
        </w:rPr>
        <w:t xml:space="preserve">  </w:t>
      </w:r>
    </w:p>
    <w:p w:rsidR="006E5ACC" w:rsidRPr="00C00961" w:rsidRDefault="006E5ACC" w:rsidP="00C00961">
      <w:pPr>
        <w:rPr>
          <w:b w:val="0"/>
          <w:bCs w:val="0"/>
          <w:sz w:val="34"/>
          <w:szCs w:val="34"/>
          <w:rtl/>
        </w:rPr>
      </w:pPr>
      <w:r w:rsidRPr="00C00961">
        <w:rPr>
          <w:b w:val="0"/>
          <w:bCs w:val="0"/>
          <w:sz w:val="34"/>
          <w:szCs w:val="34"/>
          <w:rtl/>
          <w:lang w:eastAsia="fr-FR"/>
        </w:rPr>
        <w:t>و</w:t>
      </w:r>
      <w:r w:rsidR="00FE2E3E" w:rsidRPr="00C00961">
        <w:rPr>
          <w:b w:val="0"/>
          <w:bCs w:val="0"/>
          <w:sz w:val="34"/>
          <w:szCs w:val="34"/>
          <w:rtl/>
          <w:lang w:eastAsia="fr-FR"/>
        </w:rPr>
        <w:t>بال</w:t>
      </w:r>
      <w:r w:rsidR="00FE2E3E" w:rsidRPr="00C00961">
        <w:rPr>
          <w:rFonts w:hint="cs"/>
          <w:b w:val="0"/>
          <w:bCs w:val="0"/>
          <w:sz w:val="34"/>
          <w:szCs w:val="34"/>
          <w:rtl/>
          <w:lang w:eastAsia="fr-FR"/>
        </w:rPr>
        <w:t>ج</w:t>
      </w:r>
      <w:r w:rsidR="00757BB8" w:rsidRPr="00C00961">
        <w:rPr>
          <w:b w:val="0"/>
          <w:bCs w:val="0"/>
          <w:sz w:val="34"/>
          <w:szCs w:val="34"/>
          <w:rtl/>
          <w:lang w:eastAsia="fr-FR"/>
        </w:rPr>
        <w:t>ملة ف</w:t>
      </w:r>
      <w:r w:rsidR="006A0BEE" w:rsidRPr="00C00961">
        <w:rPr>
          <w:b w:val="0"/>
          <w:bCs w:val="0"/>
          <w:sz w:val="34"/>
          <w:szCs w:val="34"/>
          <w:rtl/>
          <w:lang w:eastAsia="fr-FR"/>
        </w:rPr>
        <w:t>هذه</w:t>
      </w:r>
      <w:r w:rsidRPr="00C00961">
        <w:rPr>
          <w:b w:val="0"/>
          <w:bCs w:val="0"/>
          <w:sz w:val="34"/>
          <w:szCs w:val="34"/>
          <w:rtl/>
          <w:lang w:eastAsia="fr-FR"/>
        </w:rPr>
        <w:t xml:space="preserve"> ال</w:t>
      </w:r>
      <w:r w:rsidR="006A0BEE" w:rsidRPr="00C00961">
        <w:rPr>
          <w:b w:val="0"/>
          <w:bCs w:val="0"/>
          <w:sz w:val="34"/>
          <w:szCs w:val="34"/>
          <w:rtl/>
          <w:lang w:eastAsia="fr-FR"/>
        </w:rPr>
        <w:t>أ</w:t>
      </w:r>
      <w:r w:rsidRPr="00C00961">
        <w:rPr>
          <w:b w:val="0"/>
          <w:bCs w:val="0"/>
          <w:sz w:val="34"/>
          <w:szCs w:val="34"/>
          <w:rtl/>
          <w:lang w:eastAsia="fr-FR"/>
        </w:rPr>
        <w:t>نو</w:t>
      </w:r>
      <w:r w:rsidR="006A0BEE" w:rsidRPr="00C00961">
        <w:rPr>
          <w:b w:val="0"/>
          <w:bCs w:val="0"/>
          <w:sz w:val="34"/>
          <w:szCs w:val="34"/>
          <w:rtl/>
          <w:lang w:eastAsia="fr-FR"/>
        </w:rPr>
        <w:t>ا</w:t>
      </w:r>
      <w:r w:rsidRPr="00C00961">
        <w:rPr>
          <w:b w:val="0"/>
          <w:bCs w:val="0"/>
          <w:sz w:val="34"/>
          <w:szCs w:val="34"/>
          <w:rtl/>
          <w:lang w:eastAsia="fr-FR"/>
        </w:rPr>
        <w:t>ع من الشركات لا شك من أن فيه</w:t>
      </w:r>
      <w:r w:rsidR="00FD562B" w:rsidRPr="00C00961">
        <w:rPr>
          <w:rFonts w:hint="cs"/>
          <w:b w:val="0"/>
          <w:bCs w:val="0"/>
          <w:sz w:val="34"/>
          <w:szCs w:val="34"/>
          <w:rtl/>
          <w:lang w:eastAsia="fr-FR"/>
        </w:rPr>
        <w:t>ا</w:t>
      </w:r>
      <w:r w:rsidRPr="00C00961">
        <w:rPr>
          <w:b w:val="0"/>
          <w:bCs w:val="0"/>
          <w:sz w:val="34"/>
          <w:szCs w:val="34"/>
          <w:rtl/>
          <w:lang w:eastAsia="fr-FR"/>
        </w:rPr>
        <w:t xml:space="preserve"> تيسيرا على الأمة وخيراً كثيرا</w:t>
      </w:r>
      <w:r w:rsidR="00C00961">
        <w:rPr>
          <w:b w:val="0"/>
          <w:bCs w:val="0"/>
          <w:sz w:val="34"/>
          <w:szCs w:val="34"/>
          <w:rtl/>
          <w:lang w:eastAsia="fr-FR"/>
        </w:rPr>
        <w:t>:</w:t>
      </w:r>
      <w:r w:rsidRPr="00C00961">
        <w:rPr>
          <w:b w:val="0"/>
          <w:bCs w:val="0"/>
          <w:sz w:val="34"/>
          <w:szCs w:val="34"/>
          <w:rtl/>
          <w:lang w:eastAsia="fr-FR"/>
        </w:rPr>
        <w:t xml:space="preserve"> فإن أصحاب الأوقاف إذا اجتمعوا واشتركوا وقسموا الغلات في سبيل </w:t>
      </w:r>
      <w:r w:rsidR="006A0BEE" w:rsidRPr="00C00961">
        <w:rPr>
          <w:b w:val="0"/>
          <w:bCs w:val="0"/>
          <w:sz w:val="34"/>
          <w:szCs w:val="34"/>
          <w:rtl/>
          <w:lang w:eastAsia="fr-FR"/>
        </w:rPr>
        <w:t>الله</w:t>
      </w:r>
      <w:r w:rsidR="00C00961">
        <w:rPr>
          <w:b w:val="0"/>
          <w:bCs w:val="0"/>
          <w:sz w:val="34"/>
          <w:szCs w:val="34"/>
          <w:rtl/>
          <w:lang w:eastAsia="fr-FR"/>
        </w:rPr>
        <w:t>:</w:t>
      </w:r>
      <w:r w:rsidR="006A0BEE" w:rsidRPr="00C00961">
        <w:rPr>
          <w:b w:val="0"/>
          <w:bCs w:val="0"/>
          <w:sz w:val="34"/>
          <w:szCs w:val="34"/>
          <w:rtl/>
          <w:lang w:eastAsia="fr-FR"/>
        </w:rPr>
        <w:t xml:space="preserve"> </w:t>
      </w:r>
      <w:r w:rsidRPr="00C00961">
        <w:rPr>
          <w:b w:val="0"/>
          <w:bCs w:val="0"/>
          <w:sz w:val="34"/>
          <w:szCs w:val="34"/>
          <w:rtl/>
          <w:lang w:eastAsia="fr-FR"/>
        </w:rPr>
        <w:t xml:space="preserve">ائتلفت القلوب، </w:t>
      </w:r>
      <w:r w:rsidRPr="00C00961">
        <w:rPr>
          <w:b w:val="0"/>
          <w:bCs w:val="0"/>
          <w:sz w:val="34"/>
          <w:szCs w:val="34"/>
          <w:rtl/>
        </w:rPr>
        <w:t>وتكاملت الوظا</w:t>
      </w:r>
      <w:r w:rsidR="006A0BEE" w:rsidRPr="00C00961">
        <w:rPr>
          <w:b w:val="0"/>
          <w:bCs w:val="0"/>
          <w:sz w:val="34"/>
          <w:szCs w:val="34"/>
          <w:rtl/>
        </w:rPr>
        <w:t>ئ</w:t>
      </w:r>
      <w:r w:rsidRPr="00C00961">
        <w:rPr>
          <w:b w:val="0"/>
          <w:bCs w:val="0"/>
          <w:sz w:val="34"/>
          <w:szCs w:val="34"/>
          <w:rtl/>
        </w:rPr>
        <w:t>ف،</w:t>
      </w:r>
      <w:r w:rsidRPr="00C00961">
        <w:rPr>
          <w:b w:val="0"/>
          <w:bCs w:val="0"/>
          <w:sz w:val="34"/>
          <w:szCs w:val="34"/>
          <w:rtl/>
          <w:lang w:eastAsia="fr-FR"/>
        </w:rPr>
        <w:t xml:space="preserve"> وحصل نوع من التعاون والتلاحم والتكاتف والتعاطف</w:t>
      </w:r>
      <w:r w:rsidR="006A0BEE" w:rsidRPr="00C00961">
        <w:rPr>
          <w:b w:val="0"/>
          <w:bCs w:val="0"/>
          <w:sz w:val="34"/>
          <w:szCs w:val="34"/>
          <w:rtl/>
          <w:lang w:eastAsia="fr-FR"/>
        </w:rPr>
        <w:t xml:space="preserve"> بين الجميع</w:t>
      </w:r>
      <w:r w:rsidR="00C00961">
        <w:rPr>
          <w:b w:val="0"/>
          <w:bCs w:val="0"/>
          <w:sz w:val="34"/>
          <w:szCs w:val="34"/>
          <w:rtl/>
          <w:lang w:eastAsia="fr-FR"/>
        </w:rPr>
        <w:t>:</w:t>
      </w:r>
      <w:r w:rsidRPr="00C00961">
        <w:rPr>
          <w:b w:val="0"/>
          <w:bCs w:val="0"/>
          <w:sz w:val="34"/>
          <w:szCs w:val="34"/>
          <w:rtl/>
          <w:lang w:eastAsia="fr-FR"/>
        </w:rPr>
        <w:t xml:space="preserve"> وشعر كل منهم أن عمله لأخيه</w:t>
      </w:r>
      <w:r w:rsidR="00C00961">
        <w:rPr>
          <w:b w:val="0"/>
          <w:bCs w:val="0"/>
          <w:sz w:val="34"/>
          <w:szCs w:val="34"/>
          <w:rtl/>
          <w:lang w:eastAsia="fr-FR"/>
        </w:rPr>
        <w:t>.</w:t>
      </w:r>
    </w:p>
    <w:p w:rsidR="006E5ACC" w:rsidRPr="00C00961" w:rsidRDefault="006E5ACC" w:rsidP="00C00961">
      <w:pPr>
        <w:rPr>
          <w:b w:val="0"/>
          <w:bCs w:val="0"/>
          <w:sz w:val="34"/>
          <w:szCs w:val="34"/>
          <w:rtl/>
          <w:lang w:eastAsia="fr-FR"/>
        </w:rPr>
      </w:pPr>
      <w:r w:rsidRPr="00C00961">
        <w:rPr>
          <w:b w:val="0"/>
          <w:bCs w:val="0"/>
          <w:sz w:val="34"/>
          <w:szCs w:val="34"/>
          <w:rtl/>
        </w:rPr>
        <w:t>وهذا ما يؤدي إلى التعاون البناء بين أفراد المجتمع على تنمية أوقافهم وإنعاش اقتصاد بلدهم، وإعانة الفقراء فيه</w:t>
      </w:r>
      <w:r w:rsidR="00C00961">
        <w:rPr>
          <w:b w:val="0"/>
          <w:bCs w:val="0"/>
          <w:sz w:val="34"/>
          <w:szCs w:val="34"/>
          <w:rtl/>
        </w:rPr>
        <w:t>:</w:t>
      </w:r>
      <w:r w:rsidRPr="00C00961">
        <w:rPr>
          <w:b w:val="0"/>
          <w:bCs w:val="0"/>
          <w:sz w:val="34"/>
          <w:szCs w:val="34"/>
          <w:rtl/>
        </w:rPr>
        <w:t xml:space="preserve"> مع التيسير ورفع الحرج عن الناس</w:t>
      </w:r>
      <w:r w:rsidR="00C00961">
        <w:rPr>
          <w:b w:val="0"/>
          <w:bCs w:val="0"/>
          <w:sz w:val="34"/>
          <w:szCs w:val="34"/>
          <w:rtl/>
        </w:rPr>
        <w:t>.</w:t>
      </w:r>
    </w:p>
    <w:p w:rsidR="00A24196" w:rsidRPr="00C00961" w:rsidRDefault="00757BB8" w:rsidP="00C00961">
      <w:pPr>
        <w:rPr>
          <w:b w:val="0"/>
          <w:bCs w:val="0"/>
          <w:sz w:val="34"/>
          <w:szCs w:val="34"/>
          <w:rtl/>
          <w:lang w:eastAsia="fr-FR"/>
        </w:rPr>
      </w:pPr>
      <w:r w:rsidRPr="00C00961">
        <w:rPr>
          <w:b w:val="0"/>
          <w:bCs w:val="0"/>
          <w:color w:val="FF0000"/>
          <w:sz w:val="34"/>
          <w:szCs w:val="34"/>
          <w:rtl/>
          <w:lang w:eastAsia="fr-FR"/>
        </w:rPr>
        <w:t xml:space="preserve">وأما </w:t>
      </w:r>
      <w:r w:rsidR="002C6633" w:rsidRPr="00C00961">
        <w:rPr>
          <w:b w:val="0"/>
          <w:bCs w:val="0"/>
          <w:color w:val="FF0000"/>
          <w:sz w:val="34"/>
          <w:szCs w:val="34"/>
          <w:rtl/>
          <w:lang w:eastAsia="fr-FR"/>
        </w:rPr>
        <w:t>القسم الثالث: شركة الوجوه أو الذمم</w:t>
      </w:r>
      <w:r w:rsidR="00C00961">
        <w:rPr>
          <w:b w:val="0"/>
          <w:bCs w:val="0"/>
          <w:color w:val="FF0000"/>
          <w:sz w:val="34"/>
          <w:szCs w:val="34"/>
          <w:rtl/>
          <w:lang w:eastAsia="fr-FR"/>
        </w:rPr>
        <w:t>:</w:t>
      </w:r>
      <w:r w:rsidR="00F50AFE" w:rsidRPr="00C00961">
        <w:rPr>
          <w:b w:val="0"/>
          <w:bCs w:val="0"/>
          <w:sz w:val="34"/>
          <w:szCs w:val="34"/>
          <w:rtl/>
          <w:lang w:eastAsia="fr-FR"/>
        </w:rPr>
        <w:t> و</w:t>
      </w:r>
      <w:r w:rsidR="002C6633" w:rsidRPr="00C00961">
        <w:rPr>
          <w:b w:val="0"/>
          <w:bCs w:val="0"/>
          <w:color w:val="000000"/>
          <w:sz w:val="34"/>
          <w:szCs w:val="34"/>
          <w:rtl/>
          <w:lang w:eastAsia="fr-FR"/>
        </w:rPr>
        <w:t>ه</w:t>
      </w:r>
      <w:r w:rsidR="002C6633" w:rsidRPr="00C00961">
        <w:rPr>
          <w:b w:val="0"/>
          <w:bCs w:val="0"/>
          <w:sz w:val="34"/>
          <w:szCs w:val="34"/>
          <w:rtl/>
          <w:lang w:eastAsia="fr-FR"/>
        </w:rPr>
        <w:t xml:space="preserve">ي أن يشترك اثنان فأكثر فيما يشتريان بذمتيهما، والعمل </w:t>
      </w:r>
      <w:r w:rsidR="00FD562B" w:rsidRPr="00C00961">
        <w:rPr>
          <w:b w:val="0"/>
          <w:bCs w:val="0"/>
          <w:sz w:val="34"/>
          <w:szCs w:val="34"/>
          <w:rtl/>
          <w:lang w:eastAsia="fr-FR"/>
        </w:rPr>
        <w:t>منهما، وما ربحا فهو مشاع بينهما</w:t>
      </w:r>
      <w:r w:rsidR="00102914" w:rsidRPr="00C00961">
        <w:rPr>
          <w:rFonts w:hint="cs"/>
          <w:b w:val="0"/>
          <w:bCs w:val="0"/>
          <w:sz w:val="34"/>
          <w:szCs w:val="34"/>
          <w:rtl/>
          <w:lang w:eastAsia="fr-FR"/>
        </w:rPr>
        <w:t xml:space="preserve"> </w:t>
      </w:r>
      <w:r w:rsidR="00FD562B" w:rsidRPr="00C00961">
        <w:rPr>
          <w:rFonts w:hint="cs"/>
          <w:b w:val="0"/>
          <w:bCs w:val="0"/>
          <w:sz w:val="34"/>
          <w:szCs w:val="34"/>
          <w:rtl/>
          <w:lang w:eastAsia="fr-FR"/>
        </w:rPr>
        <w:t>"</w:t>
      </w:r>
      <w:r w:rsidR="002C6633" w:rsidRPr="00C00961">
        <w:rPr>
          <w:b w:val="0"/>
          <w:bCs w:val="0"/>
          <w:sz w:val="34"/>
          <w:szCs w:val="34"/>
          <w:rtl/>
          <w:lang w:eastAsia="fr-FR"/>
        </w:rPr>
        <w:t>، وسميت بذلك لأنها ليس لها رأس مال، وإنما تبذل فيها الذمم والجاه وثقة التجا</w:t>
      </w:r>
      <w:r w:rsidR="00FD562B" w:rsidRPr="00C00961">
        <w:rPr>
          <w:b w:val="0"/>
          <w:bCs w:val="0"/>
          <w:sz w:val="34"/>
          <w:szCs w:val="34"/>
          <w:rtl/>
          <w:lang w:eastAsia="fr-FR"/>
        </w:rPr>
        <w:t>ر بهما، فيشتريان ويبيعان بذلك"</w:t>
      </w:r>
      <w:r w:rsidR="00FD562B" w:rsidRPr="00C00961">
        <w:rPr>
          <w:rFonts w:hint="cs"/>
          <w:b w:val="0"/>
          <w:bCs w:val="0"/>
          <w:sz w:val="34"/>
          <w:szCs w:val="34"/>
          <w:rtl/>
          <w:lang w:eastAsia="fr-FR"/>
        </w:rPr>
        <w:t xml:space="preserve">، </w:t>
      </w:r>
      <w:r w:rsidR="00B45F74" w:rsidRPr="00C00961">
        <w:rPr>
          <w:b w:val="0"/>
          <w:bCs w:val="0"/>
          <w:sz w:val="34"/>
          <w:szCs w:val="34"/>
          <w:rtl/>
        </w:rPr>
        <w:t>وهذه لا علاقة لها بالأوقاف</w:t>
      </w:r>
      <w:r w:rsidR="00C00961">
        <w:rPr>
          <w:rFonts w:hint="cs"/>
          <w:b w:val="0"/>
          <w:bCs w:val="0"/>
          <w:sz w:val="34"/>
          <w:szCs w:val="34"/>
          <w:rtl/>
        </w:rPr>
        <w:t>:</w:t>
      </w:r>
      <w:r w:rsidR="00B45F74" w:rsidRPr="00C00961">
        <w:rPr>
          <w:b w:val="0"/>
          <w:bCs w:val="0"/>
          <w:sz w:val="34"/>
          <w:szCs w:val="34"/>
          <w:rtl/>
        </w:rPr>
        <w:t xml:space="preserve"> والله أعلم</w:t>
      </w:r>
      <w:r w:rsidR="00C00961">
        <w:rPr>
          <w:b w:val="0"/>
          <w:bCs w:val="0"/>
          <w:sz w:val="34"/>
          <w:szCs w:val="34"/>
          <w:rtl/>
        </w:rPr>
        <w:t>.</w:t>
      </w:r>
      <w:r w:rsidR="00B45F74" w:rsidRPr="00C00961">
        <w:rPr>
          <w:b w:val="0"/>
          <w:bCs w:val="0"/>
          <w:sz w:val="34"/>
          <w:szCs w:val="34"/>
          <w:rtl/>
        </w:rPr>
        <w:t xml:space="preserve"> </w:t>
      </w:r>
    </w:p>
    <w:p w:rsidR="00790D0A" w:rsidRDefault="002E6EF0" w:rsidP="00C00961">
      <w:pPr>
        <w:rPr>
          <w:b w:val="0"/>
          <w:bCs w:val="0"/>
          <w:color w:val="FF0000"/>
          <w:sz w:val="34"/>
          <w:szCs w:val="34"/>
          <w:u w:val="single"/>
          <w:rtl/>
        </w:rPr>
      </w:pPr>
      <w:r w:rsidRPr="00C00961">
        <w:rPr>
          <w:rFonts w:hint="cs"/>
          <w:b w:val="0"/>
          <w:bCs w:val="0"/>
          <w:color w:val="FF0000"/>
          <w:sz w:val="34"/>
          <w:szCs w:val="34"/>
          <w:u w:val="single"/>
          <w:rtl/>
        </w:rPr>
        <w:t xml:space="preserve">. </w:t>
      </w:r>
      <w:r w:rsidR="00B4697D" w:rsidRPr="00C00961">
        <w:rPr>
          <w:b w:val="0"/>
          <w:bCs w:val="0"/>
          <w:color w:val="FF0000"/>
          <w:sz w:val="34"/>
          <w:szCs w:val="34"/>
          <w:u w:val="single"/>
          <w:rtl/>
        </w:rPr>
        <w:t xml:space="preserve">الشركات </w:t>
      </w:r>
      <w:proofErr w:type="gramStart"/>
      <w:r w:rsidR="00B4697D" w:rsidRPr="00C00961">
        <w:rPr>
          <w:b w:val="0"/>
          <w:bCs w:val="0"/>
          <w:color w:val="FF0000"/>
          <w:sz w:val="34"/>
          <w:szCs w:val="34"/>
          <w:u w:val="single"/>
          <w:rtl/>
        </w:rPr>
        <w:t>الحديثة</w:t>
      </w:r>
      <w:r w:rsidR="00C00961">
        <w:rPr>
          <w:b w:val="0"/>
          <w:bCs w:val="0"/>
          <w:color w:val="FF0000"/>
          <w:sz w:val="34"/>
          <w:szCs w:val="34"/>
          <w:u w:val="single"/>
          <w:rtl/>
        </w:rPr>
        <w:t>:</w:t>
      </w:r>
      <w:r w:rsidR="001C773F" w:rsidRPr="00C00961">
        <w:rPr>
          <w:b w:val="0"/>
          <w:bCs w:val="0"/>
          <w:sz w:val="34"/>
          <w:szCs w:val="34"/>
          <w:rtl/>
        </w:rPr>
        <w:t xml:space="preserve"> </w:t>
      </w:r>
      <w:r w:rsidRPr="00C00961">
        <w:rPr>
          <w:rFonts w:hint="cs"/>
          <w:b w:val="0"/>
          <w:bCs w:val="0"/>
          <w:color w:val="FF0000"/>
          <w:sz w:val="34"/>
          <w:szCs w:val="34"/>
          <w:u w:val="single"/>
          <w:rtl/>
        </w:rPr>
        <w:t xml:space="preserve"> </w:t>
      </w:r>
      <w:r w:rsidR="00745CCB" w:rsidRPr="00C00961">
        <w:rPr>
          <w:b w:val="0"/>
          <w:bCs w:val="0"/>
          <w:sz w:val="34"/>
          <w:szCs w:val="34"/>
          <w:rtl/>
        </w:rPr>
        <w:t>ترجع</w:t>
      </w:r>
      <w:proofErr w:type="gramEnd"/>
      <w:r w:rsidR="00745CCB" w:rsidRPr="00C00961">
        <w:rPr>
          <w:b w:val="0"/>
          <w:bCs w:val="0"/>
          <w:sz w:val="34"/>
          <w:szCs w:val="34"/>
          <w:rtl/>
        </w:rPr>
        <w:t xml:space="preserve"> أهميتها وسبب وجودها إلى </w:t>
      </w:r>
      <w:r w:rsidR="009B5510" w:rsidRPr="00C00961">
        <w:rPr>
          <w:rFonts w:hint="cs"/>
          <w:b w:val="0"/>
          <w:bCs w:val="0"/>
          <w:sz w:val="34"/>
          <w:szCs w:val="34"/>
          <w:rtl/>
        </w:rPr>
        <w:t xml:space="preserve">هذا </w:t>
      </w:r>
      <w:r w:rsidR="00F50AFE" w:rsidRPr="00C00961">
        <w:rPr>
          <w:b w:val="0"/>
          <w:bCs w:val="0"/>
          <w:sz w:val="34"/>
          <w:szCs w:val="34"/>
          <w:rtl/>
        </w:rPr>
        <w:t>ا</w:t>
      </w:r>
      <w:r w:rsidR="003820A3" w:rsidRPr="00C00961">
        <w:rPr>
          <w:b w:val="0"/>
          <w:bCs w:val="0"/>
          <w:sz w:val="34"/>
          <w:szCs w:val="34"/>
          <w:rtl/>
        </w:rPr>
        <w:t xml:space="preserve">لتطور الكبير الذي </w:t>
      </w:r>
      <w:r w:rsidR="00026F6F" w:rsidRPr="00C00961">
        <w:rPr>
          <w:rFonts w:hint="cs"/>
          <w:b w:val="0"/>
          <w:bCs w:val="0"/>
          <w:sz w:val="34"/>
          <w:szCs w:val="34"/>
          <w:rtl/>
        </w:rPr>
        <w:t>ت</w:t>
      </w:r>
      <w:r w:rsidR="003820A3" w:rsidRPr="00C00961">
        <w:rPr>
          <w:b w:val="0"/>
          <w:bCs w:val="0"/>
          <w:sz w:val="34"/>
          <w:szCs w:val="34"/>
          <w:rtl/>
        </w:rPr>
        <w:t>وصلت إليه البشرية</w:t>
      </w:r>
      <w:r w:rsidR="00FA2154" w:rsidRPr="00C00961">
        <w:rPr>
          <w:b w:val="0"/>
          <w:bCs w:val="0"/>
          <w:sz w:val="34"/>
          <w:szCs w:val="34"/>
          <w:rtl/>
        </w:rPr>
        <w:t>، إذْ</w:t>
      </w:r>
      <w:r w:rsidR="003820A3" w:rsidRPr="00C00961">
        <w:rPr>
          <w:b w:val="0"/>
          <w:bCs w:val="0"/>
          <w:sz w:val="34"/>
          <w:szCs w:val="34"/>
          <w:rtl/>
        </w:rPr>
        <w:t xml:space="preserve"> لم يعد بإمكان</w:t>
      </w:r>
      <w:r w:rsidR="00FA2154" w:rsidRPr="00C00961">
        <w:rPr>
          <w:b w:val="0"/>
          <w:bCs w:val="0"/>
          <w:sz w:val="34"/>
          <w:szCs w:val="34"/>
          <w:rtl/>
          <w:lang w:eastAsia="fr-FR"/>
        </w:rPr>
        <w:t xml:space="preserve"> الخواصِّ</w:t>
      </w:r>
      <w:r w:rsidR="003820A3" w:rsidRPr="00C00961">
        <w:rPr>
          <w:b w:val="0"/>
          <w:bCs w:val="0"/>
          <w:sz w:val="34"/>
          <w:szCs w:val="34"/>
          <w:rtl/>
          <w:lang w:eastAsia="fr-FR"/>
        </w:rPr>
        <w:t xml:space="preserve"> </w:t>
      </w:r>
      <w:r w:rsidR="00FA2154" w:rsidRPr="00C00961">
        <w:rPr>
          <w:b w:val="0"/>
          <w:bCs w:val="0"/>
          <w:sz w:val="34"/>
          <w:szCs w:val="34"/>
          <w:rtl/>
          <w:lang w:eastAsia="fr-FR"/>
        </w:rPr>
        <w:t xml:space="preserve">من </w:t>
      </w:r>
      <w:r w:rsidR="003820A3" w:rsidRPr="00C00961">
        <w:rPr>
          <w:b w:val="0"/>
          <w:bCs w:val="0"/>
          <w:sz w:val="34"/>
          <w:szCs w:val="34"/>
          <w:rtl/>
          <w:lang w:eastAsia="fr-FR"/>
        </w:rPr>
        <w:t>تمويل المشاريع الكبرى</w:t>
      </w:r>
      <w:r w:rsidR="007926AA" w:rsidRPr="00C00961">
        <w:rPr>
          <w:b w:val="0"/>
          <w:bCs w:val="0"/>
          <w:sz w:val="34"/>
          <w:szCs w:val="34"/>
          <w:rtl/>
          <w:lang w:eastAsia="fr-FR"/>
        </w:rPr>
        <w:t xml:space="preserve"> بمفردهم</w:t>
      </w:r>
      <w:r w:rsidR="003820A3" w:rsidRPr="00C00961">
        <w:rPr>
          <w:b w:val="0"/>
          <w:bCs w:val="0"/>
          <w:sz w:val="34"/>
          <w:szCs w:val="34"/>
          <w:rtl/>
          <w:lang w:eastAsia="fr-FR"/>
        </w:rPr>
        <w:t xml:space="preserve">، فظهر في هذا العصر شركات </w:t>
      </w:r>
      <w:r w:rsidR="000B3B03" w:rsidRPr="00C00961">
        <w:rPr>
          <w:rFonts w:hint="cs"/>
          <w:b w:val="0"/>
          <w:bCs w:val="0"/>
          <w:sz w:val="34"/>
          <w:szCs w:val="34"/>
          <w:rtl/>
          <w:lang w:eastAsia="fr-FR"/>
        </w:rPr>
        <w:t xml:space="preserve">كبرى </w:t>
      </w:r>
      <w:r w:rsidR="003820A3" w:rsidRPr="00C00961">
        <w:rPr>
          <w:b w:val="0"/>
          <w:bCs w:val="0"/>
          <w:sz w:val="34"/>
          <w:szCs w:val="34"/>
          <w:rtl/>
          <w:lang w:eastAsia="fr-FR"/>
        </w:rPr>
        <w:t xml:space="preserve">تقوم على التعاون في جمع الأسهم التي يسدد قيمتها </w:t>
      </w:r>
      <w:r w:rsidR="007926AA" w:rsidRPr="00C00961">
        <w:rPr>
          <w:b w:val="0"/>
          <w:bCs w:val="0"/>
          <w:sz w:val="34"/>
          <w:szCs w:val="34"/>
          <w:rtl/>
          <w:lang w:eastAsia="fr-FR"/>
        </w:rPr>
        <w:t>الجمّ من الناس</w:t>
      </w:r>
      <w:r w:rsidR="00C00961">
        <w:rPr>
          <w:rFonts w:hint="cs"/>
          <w:b w:val="0"/>
          <w:bCs w:val="0"/>
          <w:sz w:val="34"/>
          <w:szCs w:val="34"/>
          <w:rtl/>
          <w:lang w:eastAsia="fr-FR"/>
        </w:rPr>
        <w:t>:</w:t>
      </w:r>
      <w:r w:rsidR="007926AA" w:rsidRPr="00C00961">
        <w:rPr>
          <w:rFonts w:hint="cs"/>
          <w:b w:val="0"/>
          <w:bCs w:val="0"/>
          <w:sz w:val="34"/>
          <w:szCs w:val="34"/>
          <w:rtl/>
          <w:lang w:eastAsia="fr-FR"/>
        </w:rPr>
        <w:t xml:space="preserve"> </w:t>
      </w:r>
      <w:r w:rsidR="003820A3" w:rsidRPr="00C00961">
        <w:rPr>
          <w:b w:val="0"/>
          <w:bCs w:val="0"/>
          <w:sz w:val="34"/>
          <w:szCs w:val="34"/>
          <w:rtl/>
          <w:lang w:eastAsia="fr-FR"/>
        </w:rPr>
        <w:t>سواء عن طريق الاستثمار الشخ</w:t>
      </w:r>
      <w:r w:rsidR="007926AA" w:rsidRPr="00C00961">
        <w:rPr>
          <w:b w:val="0"/>
          <w:bCs w:val="0"/>
          <w:sz w:val="34"/>
          <w:szCs w:val="34"/>
          <w:rtl/>
          <w:lang w:eastAsia="fr-FR"/>
        </w:rPr>
        <w:t>صي أو الوقفي في سبيل الله</w:t>
      </w:r>
      <w:r w:rsidR="00C00961">
        <w:rPr>
          <w:rFonts w:hint="cs"/>
          <w:b w:val="0"/>
          <w:bCs w:val="0"/>
          <w:sz w:val="34"/>
          <w:szCs w:val="34"/>
          <w:rtl/>
          <w:lang w:eastAsia="fr-FR"/>
        </w:rPr>
        <w:t>:</w:t>
      </w:r>
      <w:r w:rsidR="00790D0A" w:rsidRPr="00C00961">
        <w:rPr>
          <w:b w:val="0"/>
          <w:bCs w:val="0"/>
          <w:sz w:val="34"/>
          <w:szCs w:val="34"/>
          <w:rtl/>
          <w:lang w:eastAsia="fr-FR"/>
        </w:rPr>
        <w:t xml:space="preserve"> </w:t>
      </w:r>
      <w:r w:rsidRPr="00C00961">
        <w:rPr>
          <w:rFonts w:hint="cs"/>
          <w:b w:val="0"/>
          <w:bCs w:val="0"/>
          <w:sz w:val="34"/>
          <w:szCs w:val="34"/>
          <w:rtl/>
          <w:lang w:eastAsia="fr-FR"/>
        </w:rPr>
        <w:t xml:space="preserve">ومن أهم ميزاتها أنها </w:t>
      </w:r>
      <w:r w:rsidR="007926AA" w:rsidRPr="00C00961">
        <w:rPr>
          <w:b w:val="0"/>
          <w:bCs w:val="0"/>
          <w:sz w:val="34"/>
          <w:szCs w:val="34"/>
          <w:rtl/>
        </w:rPr>
        <w:t>تعتمد على عنصر الوكالة</w:t>
      </w:r>
      <w:r w:rsidRPr="00C00961">
        <w:rPr>
          <w:b w:val="0"/>
          <w:bCs w:val="0"/>
          <w:sz w:val="34"/>
          <w:szCs w:val="34"/>
          <w:rtl/>
        </w:rPr>
        <w:t>، بحيث تكون الشركة وكيلاً عنهم في استثمار المال</w:t>
      </w:r>
      <w:r w:rsidR="007926AA" w:rsidRPr="00C00961">
        <w:rPr>
          <w:rFonts w:hint="cs"/>
          <w:b w:val="0"/>
          <w:bCs w:val="0"/>
          <w:sz w:val="34"/>
          <w:szCs w:val="34"/>
          <w:rtl/>
        </w:rPr>
        <w:t xml:space="preserve"> كالمضاربة</w:t>
      </w:r>
      <w:r w:rsidRPr="00C00961">
        <w:rPr>
          <w:rFonts w:hint="cs"/>
          <w:b w:val="0"/>
          <w:bCs w:val="0"/>
          <w:sz w:val="34"/>
          <w:szCs w:val="34"/>
          <w:rtl/>
        </w:rPr>
        <w:t xml:space="preserve">. </w:t>
      </w:r>
    </w:p>
    <w:p w:rsidR="009B2400" w:rsidRPr="00C00961" w:rsidRDefault="009B2400" w:rsidP="00C00961">
      <w:pPr>
        <w:rPr>
          <w:b w:val="0"/>
          <w:bCs w:val="0"/>
          <w:color w:val="FF0000"/>
          <w:sz w:val="34"/>
          <w:szCs w:val="34"/>
          <w:u w:val="single"/>
          <w:rtl/>
        </w:rPr>
      </w:pPr>
    </w:p>
    <w:p w:rsidR="00A24196" w:rsidRPr="00C00961" w:rsidRDefault="003820A3" w:rsidP="00C00961">
      <w:pPr>
        <w:rPr>
          <w:b w:val="0"/>
          <w:bCs w:val="0"/>
          <w:sz w:val="34"/>
          <w:szCs w:val="34"/>
          <w:rtl/>
          <w:lang w:eastAsia="fr-FR"/>
        </w:rPr>
      </w:pPr>
      <w:r w:rsidRPr="00C00961">
        <w:rPr>
          <w:b w:val="0"/>
          <w:bCs w:val="0"/>
          <w:sz w:val="34"/>
          <w:szCs w:val="34"/>
          <w:rtl/>
          <w:lang w:eastAsia="fr-FR"/>
        </w:rPr>
        <w:t>بل ومع ذلك فقد تحتاج بعض المشاريع الكبرى إلى الاقتراض</w:t>
      </w:r>
      <w:r w:rsidR="00C00961">
        <w:rPr>
          <w:b w:val="0"/>
          <w:bCs w:val="0"/>
          <w:sz w:val="34"/>
          <w:szCs w:val="34"/>
          <w:rtl/>
          <w:lang w:eastAsia="fr-FR"/>
        </w:rPr>
        <w:t>:</w:t>
      </w:r>
      <w:r w:rsidRPr="00C00961">
        <w:rPr>
          <w:b w:val="0"/>
          <w:bCs w:val="0"/>
          <w:sz w:val="34"/>
          <w:szCs w:val="34"/>
          <w:rtl/>
          <w:lang w:eastAsia="fr-FR"/>
        </w:rPr>
        <w:t xml:space="preserve"> فتلجأ إلى ما يسمى بالسندات</w:t>
      </w:r>
      <w:r w:rsidR="00C00961">
        <w:rPr>
          <w:b w:val="0"/>
          <w:bCs w:val="0"/>
          <w:sz w:val="34"/>
          <w:szCs w:val="34"/>
          <w:rtl/>
          <w:lang w:eastAsia="fr-FR"/>
        </w:rPr>
        <w:t>.</w:t>
      </w:r>
    </w:p>
    <w:p w:rsidR="003820A3" w:rsidRPr="00C00961" w:rsidRDefault="003820A3" w:rsidP="00C00961">
      <w:pPr>
        <w:rPr>
          <w:b w:val="0"/>
          <w:bCs w:val="0"/>
          <w:sz w:val="34"/>
          <w:szCs w:val="34"/>
          <w:rtl/>
          <w:lang w:eastAsia="fr-FR"/>
        </w:rPr>
      </w:pPr>
      <w:r w:rsidRPr="00C00961">
        <w:rPr>
          <w:b w:val="0"/>
          <w:bCs w:val="0"/>
          <w:sz w:val="34"/>
          <w:szCs w:val="34"/>
          <w:rtl/>
          <w:lang w:eastAsia="fr-FR"/>
        </w:rPr>
        <w:t xml:space="preserve">وكل ذلك يطلق عليه </w:t>
      </w:r>
      <w:proofErr w:type="spellStart"/>
      <w:r w:rsidRPr="00C00961">
        <w:rPr>
          <w:b w:val="0"/>
          <w:bCs w:val="0"/>
          <w:sz w:val="34"/>
          <w:szCs w:val="34"/>
          <w:rtl/>
          <w:lang w:eastAsia="fr-FR"/>
        </w:rPr>
        <w:t>إسم</w:t>
      </w:r>
      <w:proofErr w:type="spellEnd"/>
      <w:r w:rsidR="00C00961">
        <w:rPr>
          <w:b w:val="0"/>
          <w:bCs w:val="0"/>
          <w:sz w:val="34"/>
          <w:szCs w:val="34"/>
          <w:rtl/>
          <w:lang w:eastAsia="fr-FR"/>
        </w:rPr>
        <w:t>:</w:t>
      </w:r>
      <w:r w:rsidRPr="00C00961">
        <w:rPr>
          <w:b w:val="0"/>
          <w:bCs w:val="0"/>
          <w:sz w:val="34"/>
          <w:szCs w:val="34"/>
          <w:rtl/>
          <w:lang w:eastAsia="fr-FR"/>
        </w:rPr>
        <w:t xml:space="preserve"> بورصة الأوراق المالية</w:t>
      </w:r>
      <w:r w:rsidR="00C00961">
        <w:rPr>
          <w:b w:val="0"/>
          <w:bCs w:val="0"/>
          <w:sz w:val="34"/>
          <w:szCs w:val="34"/>
          <w:rtl/>
          <w:lang w:eastAsia="fr-FR"/>
        </w:rPr>
        <w:t>:</w:t>
      </w:r>
      <w:r w:rsidRPr="00C00961">
        <w:rPr>
          <w:b w:val="0"/>
          <w:bCs w:val="0"/>
          <w:sz w:val="34"/>
          <w:szCs w:val="34"/>
          <w:rtl/>
          <w:lang w:eastAsia="fr-FR"/>
        </w:rPr>
        <w:t xml:space="preserve"> المتكونة من تلك الأسهم والسندات</w:t>
      </w:r>
      <w:r w:rsidR="00C00961">
        <w:rPr>
          <w:b w:val="0"/>
          <w:bCs w:val="0"/>
          <w:sz w:val="34"/>
          <w:szCs w:val="34"/>
          <w:rtl/>
          <w:lang w:eastAsia="fr-FR"/>
        </w:rPr>
        <w:t>.</w:t>
      </w:r>
      <w:r w:rsidRPr="00C00961">
        <w:rPr>
          <w:b w:val="0"/>
          <w:bCs w:val="0"/>
          <w:sz w:val="34"/>
          <w:szCs w:val="34"/>
          <w:rtl/>
          <w:lang w:eastAsia="fr-FR"/>
        </w:rPr>
        <w:t xml:space="preserve"> </w:t>
      </w:r>
    </w:p>
    <w:p w:rsidR="003820A3" w:rsidRDefault="003820A3" w:rsidP="00C00961">
      <w:pPr>
        <w:rPr>
          <w:b w:val="0"/>
          <w:bCs w:val="0"/>
          <w:sz w:val="34"/>
          <w:szCs w:val="34"/>
          <w:rtl/>
          <w:lang w:eastAsia="fr-FR"/>
        </w:rPr>
      </w:pPr>
      <w:r w:rsidRPr="00C00961">
        <w:rPr>
          <w:b w:val="0"/>
          <w:bCs w:val="0"/>
          <w:sz w:val="34"/>
          <w:szCs w:val="34"/>
          <w:rtl/>
          <w:lang w:eastAsia="fr-FR"/>
        </w:rPr>
        <w:t>فالسندات:</w:t>
      </w:r>
      <w:r w:rsidRPr="00C00961">
        <w:rPr>
          <w:b w:val="0"/>
          <w:bCs w:val="0"/>
          <w:color w:val="800000"/>
          <w:sz w:val="34"/>
          <w:szCs w:val="34"/>
          <w:rtl/>
          <w:lang w:eastAsia="fr-FR"/>
        </w:rPr>
        <w:t xml:space="preserve"> </w:t>
      </w:r>
      <w:r w:rsidRPr="00C00961">
        <w:rPr>
          <w:b w:val="0"/>
          <w:bCs w:val="0"/>
          <w:color w:val="000000"/>
          <w:sz w:val="34"/>
          <w:szCs w:val="34"/>
          <w:rtl/>
          <w:lang w:eastAsia="fr-FR"/>
        </w:rPr>
        <w:t>هي صكّ مالي ضماني قابل للتداول يُمنح للمقرِض</w:t>
      </w:r>
      <w:r w:rsidR="00C00961">
        <w:rPr>
          <w:rFonts w:hint="cs"/>
          <w:b w:val="0"/>
          <w:bCs w:val="0"/>
          <w:color w:val="000000"/>
          <w:sz w:val="34"/>
          <w:szCs w:val="34"/>
          <w:rtl/>
          <w:lang w:eastAsia="fr-FR"/>
        </w:rPr>
        <w:t>:</w:t>
      </w:r>
      <w:r w:rsidRPr="00C00961">
        <w:rPr>
          <w:b w:val="0"/>
          <w:bCs w:val="0"/>
          <w:color w:val="000000"/>
          <w:sz w:val="34"/>
          <w:szCs w:val="34"/>
          <w:rtl/>
          <w:lang w:eastAsia="fr-FR"/>
        </w:rPr>
        <w:t xml:space="preserve"> فإن كان بفائدة فهو ربا</w:t>
      </w:r>
      <w:r w:rsidR="00C00961">
        <w:rPr>
          <w:b w:val="0"/>
          <w:bCs w:val="0"/>
          <w:color w:val="000000"/>
          <w:sz w:val="34"/>
          <w:szCs w:val="34"/>
          <w:rtl/>
          <w:lang w:eastAsia="fr-FR"/>
        </w:rPr>
        <w:t>.</w:t>
      </w:r>
      <w:r w:rsidRPr="00C00961">
        <w:rPr>
          <w:b w:val="0"/>
          <w:bCs w:val="0"/>
          <w:color w:val="000000"/>
          <w:sz w:val="34"/>
          <w:szCs w:val="34"/>
          <w:rtl/>
          <w:lang w:eastAsia="fr-FR"/>
        </w:rPr>
        <w:t xml:space="preserve"> </w:t>
      </w:r>
    </w:p>
    <w:p w:rsidR="009B2400" w:rsidRPr="00C00961" w:rsidRDefault="009B2400" w:rsidP="00C00961">
      <w:pPr>
        <w:rPr>
          <w:b w:val="0"/>
          <w:bCs w:val="0"/>
          <w:sz w:val="34"/>
          <w:szCs w:val="34"/>
          <w:rtl/>
          <w:lang w:eastAsia="fr-FR"/>
        </w:rPr>
      </w:pPr>
    </w:p>
    <w:p w:rsidR="00124B30" w:rsidRPr="00C00961" w:rsidRDefault="003820A3" w:rsidP="00C00961">
      <w:pPr>
        <w:rPr>
          <w:b w:val="0"/>
          <w:bCs w:val="0"/>
          <w:sz w:val="34"/>
          <w:szCs w:val="34"/>
          <w:rtl/>
          <w:lang w:eastAsia="fr-FR"/>
        </w:rPr>
      </w:pPr>
      <w:r w:rsidRPr="00C00961">
        <w:rPr>
          <w:b w:val="0"/>
          <w:bCs w:val="0"/>
          <w:color w:val="FF0000"/>
          <w:sz w:val="34"/>
          <w:szCs w:val="34"/>
          <w:rtl/>
          <w:lang w:eastAsia="fr-FR"/>
        </w:rPr>
        <w:t>وأما الأسهم</w:t>
      </w:r>
      <w:r w:rsidR="00C00961">
        <w:rPr>
          <w:b w:val="0"/>
          <w:bCs w:val="0"/>
          <w:color w:val="FF0000"/>
          <w:sz w:val="34"/>
          <w:szCs w:val="34"/>
          <w:rtl/>
          <w:lang w:eastAsia="fr-FR"/>
        </w:rPr>
        <w:t>:</w:t>
      </w:r>
      <w:r w:rsidRPr="00C00961">
        <w:rPr>
          <w:b w:val="0"/>
          <w:bCs w:val="0"/>
          <w:sz w:val="34"/>
          <w:szCs w:val="34"/>
          <w:rtl/>
          <w:lang w:eastAsia="fr-FR"/>
        </w:rPr>
        <w:t xml:space="preserve"> فهي عبارة عن صكوك </w:t>
      </w:r>
      <w:r w:rsidR="00A52D4A" w:rsidRPr="00C00961">
        <w:rPr>
          <w:b w:val="0"/>
          <w:bCs w:val="0"/>
          <w:sz w:val="34"/>
          <w:szCs w:val="34"/>
          <w:rtl/>
          <w:lang w:eastAsia="fr-FR"/>
        </w:rPr>
        <w:t xml:space="preserve">مقدرة بالنقود، </w:t>
      </w:r>
      <w:r w:rsidRPr="00C00961">
        <w:rPr>
          <w:b w:val="0"/>
          <w:bCs w:val="0"/>
          <w:sz w:val="34"/>
          <w:szCs w:val="34"/>
          <w:rtl/>
          <w:lang w:eastAsia="fr-FR"/>
        </w:rPr>
        <w:t>تمثّل حقوق أصحابها، بحيث تكون متساويةَ القيمة</w:t>
      </w:r>
      <w:r w:rsidR="00A52D4A" w:rsidRPr="00C00961">
        <w:rPr>
          <w:b w:val="0"/>
          <w:bCs w:val="0"/>
          <w:sz w:val="34"/>
          <w:szCs w:val="34"/>
          <w:rtl/>
          <w:lang w:eastAsia="fr-FR"/>
        </w:rPr>
        <w:t xml:space="preserve"> غالبا</w:t>
      </w:r>
      <w:r w:rsidR="00C00961">
        <w:rPr>
          <w:b w:val="0"/>
          <w:bCs w:val="0"/>
          <w:sz w:val="34"/>
          <w:szCs w:val="34"/>
          <w:rtl/>
          <w:lang w:eastAsia="fr-FR"/>
        </w:rPr>
        <w:t>:</w:t>
      </w:r>
      <w:r w:rsidRPr="00C00961">
        <w:rPr>
          <w:b w:val="0"/>
          <w:bCs w:val="0"/>
          <w:sz w:val="34"/>
          <w:szCs w:val="34"/>
          <w:rtl/>
          <w:lang w:eastAsia="fr-FR"/>
        </w:rPr>
        <w:t xml:space="preserve"> </w:t>
      </w:r>
      <w:r w:rsidR="00A52D4A" w:rsidRPr="00C00961">
        <w:rPr>
          <w:b w:val="0"/>
          <w:bCs w:val="0"/>
          <w:sz w:val="34"/>
          <w:szCs w:val="34"/>
          <w:rtl/>
          <w:lang w:eastAsia="fr-FR"/>
        </w:rPr>
        <w:t>قابلة</w:t>
      </w:r>
      <w:r w:rsidRPr="00C00961">
        <w:rPr>
          <w:b w:val="0"/>
          <w:bCs w:val="0"/>
          <w:sz w:val="34"/>
          <w:szCs w:val="34"/>
          <w:rtl/>
          <w:lang w:eastAsia="fr-FR"/>
        </w:rPr>
        <w:t xml:space="preserve"> للتداول لا للتجزئة (الكسور)، في الشركات التي أسهموا فيها "،</w:t>
      </w:r>
    </w:p>
    <w:p w:rsidR="00124B30" w:rsidRPr="00C00961" w:rsidRDefault="003820A3" w:rsidP="00C00961">
      <w:pPr>
        <w:rPr>
          <w:b w:val="0"/>
          <w:bCs w:val="0"/>
          <w:sz w:val="34"/>
          <w:szCs w:val="34"/>
          <w:rtl/>
          <w:lang w:eastAsia="fr-FR"/>
        </w:rPr>
      </w:pPr>
      <w:r w:rsidRPr="00C00961">
        <w:rPr>
          <w:b w:val="0"/>
          <w:bCs w:val="0"/>
          <w:sz w:val="34"/>
          <w:szCs w:val="34"/>
          <w:rtl/>
          <w:lang w:eastAsia="fr-FR"/>
        </w:rPr>
        <w:t>ومعنى التداول السماح ببيع السهم، بحيث إذا ارت</w:t>
      </w:r>
      <w:r w:rsidR="00D25082" w:rsidRPr="00C00961">
        <w:rPr>
          <w:b w:val="0"/>
          <w:bCs w:val="0"/>
          <w:sz w:val="34"/>
          <w:szCs w:val="34"/>
          <w:rtl/>
          <w:lang w:eastAsia="fr-FR"/>
        </w:rPr>
        <w:t>فعت أرباح الشركة ارتفع ثمن السه</w:t>
      </w:r>
      <w:r w:rsidR="00D25082" w:rsidRPr="00C00961">
        <w:rPr>
          <w:rFonts w:hint="cs"/>
          <w:b w:val="0"/>
          <w:bCs w:val="0"/>
          <w:sz w:val="34"/>
          <w:szCs w:val="34"/>
          <w:rtl/>
          <w:lang w:eastAsia="fr-FR"/>
        </w:rPr>
        <w:t>م</w:t>
      </w:r>
      <w:r w:rsidR="00D25082" w:rsidRPr="00C00961">
        <w:rPr>
          <w:b w:val="0"/>
          <w:bCs w:val="0"/>
          <w:sz w:val="34"/>
          <w:szCs w:val="34"/>
          <w:rtl/>
          <w:lang w:eastAsia="fr-FR"/>
        </w:rPr>
        <w:t>، وإذا خسرت انخفض</w:t>
      </w:r>
      <w:r w:rsidR="00C00961">
        <w:rPr>
          <w:b w:val="0"/>
          <w:bCs w:val="0"/>
          <w:sz w:val="34"/>
          <w:szCs w:val="34"/>
          <w:rtl/>
          <w:lang w:eastAsia="fr-FR"/>
        </w:rPr>
        <w:t>.</w:t>
      </w:r>
    </w:p>
    <w:p w:rsidR="00D51A4D" w:rsidRPr="00C00961" w:rsidRDefault="00D25082" w:rsidP="00C00961">
      <w:pPr>
        <w:rPr>
          <w:b w:val="0"/>
          <w:bCs w:val="0"/>
          <w:sz w:val="34"/>
          <w:szCs w:val="34"/>
          <w:rtl/>
        </w:rPr>
      </w:pPr>
      <w:r w:rsidRPr="00C00961">
        <w:rPr>
          <w:rFonts w:hint="cs"/>
          <w:b w:val="0"/>
          <w:bCs w:val="0"/>
          <w:sz w:val="34"/>
          <w:szCs w:val="34"/>
          <w:rtl/>
        </w:rPr>
        <w:t xml:space="preserve">ثم إنّ </w:t>
      </w:r>
      <w:r w:rsidR="00124B30" w:rsidRPr="00C00961">
        <w:rPr>
          <w:b w:val="0"/>
          <w:bCs w:val="0"/>
          <w:sz w:val="34"/>
          <w:szCs w:val="34"/>
          <w:rtl/>
        </w:rPr>
        <w:t xml:space="preserve">السهم الذي </w:t>
      </w:r>
      <w:r w:rsidR="004C1E81" w:rsidRPr="00C00961">
        <w:rPr>
          <w:b w:val="0"/>
          <w:bCs w:val="0"/>
          <w:sz w:val="34"/>
          <w:szCs w:val="34"/>
          <w:rtl/>
        </w:rPr>
        <w:t>يقف</w:t>
      </w:r>
      <w:r w:rsidR="00124B30" w:rsidRPr="00C00961">
        <w:rPr>
          <w:b w:val="0"/>
          <w:bCs w:val="0"/>
          <w:sz w:val="34"/>
          <w:szCs w:val="34"/>
          <w:rtl/>
        </w:rPr>
        <w:t xml:space="preserve">ه الشريك للشركة يخرج عن ملكه، ويصبح ملكا </w:t>
      </w:r>
      <w:r w:rsidR="004C1E81" w:rsidRPr="00C00961">
        <w:rPr>
          <w:b w:val="0"/>
          <w:bCs w:val="0"/>
          <w:sz w:val="34"/>
          <w:szCs w:val="34"/>
          <w:rtl/>
        </w:rPr>
        <w:t>لله</w:t>
      </w:r>
      <w:r w:rsidR="00663B02" w:rsidRPr="00C00961">
        <w:rPr>
          <w:rFonts w:hint="cs"/>
          <w:b w:val="0"/>
          <w:bCs w:val="0"/>
          <w:sz w:val="34"/>
          <w:szCs w:val="34"/>
          <w:rtl/>
        </w:rPr>
        <w:t>،</w:t>
      </w:r>
      <w:r w:rsidR="004C1E81" w:rsidRPr="00C00961">
        <w:rPr>
          <w:b w:val="0"/>
          <w:bCs w:val="0"/>
          <w:sz w:val="34"/>
          <w:szCs w:val="34"/>
          <w:rtl/>
        </w:rPr>
        <w:t xml:space="preserve"> تعمل به ا</w:t>
      </w:r>
      <w:r w:rsidR="00184BB9" w:rsidRPr="00C00961">
        <w:rPr>
          <w:b w:val="0"/>
          <w:bCs w:val="0"/>
          <w:sz w:val="34"/>
          <w:szCs w:val="34"/>
          <w:rtl/>
        </w:rPr>
        <w:t>لشركة كشخص معنوي</w:t>
      </w:r>
      <w:r w:rsidR="00124B30" w:rsidRPr="00C00961">
        <w:rPr>
          <w:b w:val="0"/>
          <w:bCs w:val="0"/>
          <w:sz w:val="34"/>
          <w:szCs w:val="34"/>
          <w:rtl/>
        </w:rPr>
        <w:t>،</w:t>
      </w:r>
      <w:r w:rsidR="00124B30" w:rsidRPr="00C00961">
        <w:rPr>
          <w:b w:val="0"/>
          <w:bCs w:val="0"/>
          <w:sz w:val="34"/>
          <w:szCs w:val="34"/>
          <w:rtl/>
          <w:lang w:eastAsia="fr-FR"/>
        </w:rPr>
        <w:t xml:space="preserve"> </w:t>
      </w:r>
      <w:r w:rsidR="00184BB9" w:rsidRPr="00C00961">
        <w:rPr>
          <w:b w:val="0"/>
          <w:bCs w:val="0"/>
          <w:sz w:val="34"/>
          <w:szCs w:val="34"/>
          <w:rtl/>
          <w:lang w:eastAsia="fr-FR"/>
        </w:rPr>
        <w:t>وعليه</w:t>
      </w:r>
      <w:r w:rsidR="00C00961">
        <w:rPr>
          <w:b w:val="0"/>
          <w:bCs w:val="0"/>
          <w:sz w:val="34"/>
          <w:szCs w:val="34"/>
          <w:rtl/>
          <w:lang w:eastAsia="fr-FR"/>
        </w:rPr>
        <w:t>:</w:t>
      </w:r>
      <w:r w:rsidR="00184BB9" w:rsidRPr="00C00961">
        <w:rPr>
          <w:b w:val="0"/>
          <w:bCs w:val="0"/>
          <w:sz w:val="34"/>
          <w:szCs w:val="34"/>
          <w:rtl/>
          <w:lang w:eastAsia="fr-FR"/>
        </w:rPr>
        <w:t xml:space="preserve"> فمن </w:t>
      </w:r>
      <w:r w:rsidR="00D67F35" w:rsidRPr="00C00961">
        <w:rPr>
          <w:b w:val="0"/>
          <w:bCs w:val="0"/>
          <w:sz w:val="34"/>
          <w:szCs w:val="34"/>
          <w:rtl/>
          <w:lang w:eastAsia="fr-FR"/>
        </w:rPr>
        <w:t>وقف سهمه فكأنما</w:t>
      </w:r>
      <w:r w:rsidR="00A52D4A" w:rsidRPr="00C00961">
        <w:rPr>
          <w:b w:val="0"/>
          <w:bCs w:val="0"/>
          <w:sz w:val="34"/>
          <w:szCs w:val="34"/>
          <w:rtl/>
          <w:lang w:eastAsia="fr-FR"/>
        </w:rPr>
        <w:t xml:space="preserve"> شارك في </w:t>
      </w:r>
      <w:r w:rsidR="002E6EF0" w:rsidRPr="00C00961">
        <w:rPr>
          <w:rFonts w:hint="cs"/>
          <w:b w:val="0"/>
          <w:bCs w:val="0"/>
          <w:sz w:val="34"/>
          <w:szCs w:val="34"/>
          <w:rtl/>
          <w:lang w:eastAsia="fr-FR"/>
        </w:rPr>
        <w:t>عين</w:t>
      </w:r>
      <w:r w:rsidR="00D67F35" w:rsidRPr="00C00961">
        <w:rPr>
          <w:b w:val="0"/>
          <w:bCs w:val="0"/>
          <w:sz w:val="34"/>
          <w:szCs w:val="34"/>
          <w:rtl/>
          <w:lang w:eastAsia="fr-FR"/>
        </w:rPr>
        <w:t xml:space="preserve"> </w:t>
      </w:r>
      <w:r w:rsidR="00A52D4A" w:rsidRPr="00C00961">
        <w:rPr>
          <w:b w:val="0"/>
          <w:bCs w:val="0"/>
          <w:sz w:val="34"/>
          <w:szCs w:val="34"/>
          <w:rtl/>
          <w:lang w:eastAsia="fr-FR"/>
        </w:rPr>
        <w:t>تلك ا</w:t>
      </w:r>
      <w:r w:rsidR="00184BB9" w:rsidRPr="00C00961">
        <w:rPr>
          <w:b w:val="0"/>
          <w:bCs w:val="0"/>
          <w:sz w:val="34"/>
          <w:szCs w:val="34"/>
          <w:rtl/>
          <w:lang w:eastAsia="fr-FR"/>
        </w:rPr>
        <w:t xml:space="preserve">لشركة أو المصنع أو </w:t>
      </w:r>
      <w:r w:rsidR="00184BB9" w:rsidRPr="00C00961">
        <w:rPr>
          <w:b w:val="0"/>
          <w:bCs w:val="0"/>
          <w:sz w:val="34"/>
          <w:szCs w:val="34"/>
          <w:rtl/>
          <w:lang w:eastAsia="fr-FR"/>
        </w:rPr>
        <w:lastRenderedPageBreak/>
        <w:t>المؤسسة</w:t>
      </w:r>
      <w:r w:rsidR="00C00961">
        <w:rPr>
          <w:rFonts w:hint="cs"/>
          <w:b w:val="0"/>
          <w:bCs w:val="0"/>
          <w:sz w:val="34"/>
          <w:szCs w:val="34"/>
          <w:rtl/>
          <w:lang w:eastAsia="fr-FR"/>
        </w:rPr>
        <w:t>:</w:t>
      </w:r>
      <w:r w:rsidR="002E6EF0" w:rsidRPr="00C00961">
        <w:rPr>
          <w:rFonts w:hint="cs"/>
          <w:b w:val="0"/>
          <w:bCs w:val="0"/>
          <w:sz w:val="34"/>
          <w:szCs w:val="34"/>
          <w:rtl/>
          <w:lang w:eastAsia="fr-FR"/>
        </w:rPr>
        <w:t xml:space="preserve"> </w:t>
      </w:r>
      <w:r w:rsidR="00A52D4A" w:rsidRPr="00C00961">
        <w:rPr>
          <w:b w:val="0"/>
          <w:bCs w:val="0"/>
          <w:sz w:val="34"/>
          <w:szCs w:val="34"/>
          <w:rtl/>
          <w:lang w:eastAsia="fr-FR"/>
        </w:rPr>
        <w:t>وهذا من شرط الوقف</w:t>
      </w:r>
      <w:r w:rsidR="002E6EF0" w:rsidRPr="00C00961">
        <w:rPr>
          <w:rFonts w:hint="cs"/>
          <w:b w:val="0"/>
          <w:bCs w:val="0"/>
          <w:sz w:val="34"/>
          <w:szCs w:val="34"/>
          <w:rtl/>
          <w:lang w:eastAsia="fr-FR"/>
        </w:rPr>
        <w:t>،</w:t>
      </w:r>
      <w:r w:rsidR="00184BB9" w:rsidRPr="00C00961">
        <w:rPr>
          <w:b w:val="0"/>
          <w:bCs w:val="0"/>
          <w:sz w:val="34"/>
          <w:szCs w:val="34"/>
          <w:rtl/>
          <w:lang w:eastAsia="fr-FR"/>
        </w:rPr>
        <w:t xml:space="preserve"> لأنه يكون في الأعيان</w:t>
      </w:r>
      <w:r w:rsidR="00A52D4A" w:rsidRPr="00C00961">
        <w:rPr>
          <w:b w:val="0"/>
          <w:bCs w:val="0"/>
          <w:sz w:val="34"/>
          <w:szCs w:val="34"/>
          <w:rtl/>
          <w:lang w:eastAsia="fr-FR"/>
        </w:rPr>
        <w:t xml:space="preserve">، ثم تُقوم </w:t>
      </w:r>
      <w:r w:rsidR="00184BB9" w:rsidRPr="00C00961">
        <w:rPr>
          <w:b w:val="0"/>
          <w:bCs w:val="0"/>
          <w:sz w:val="34"/>
          <w:szCs w:val="34"/>
          <w:rtl/>
          <w:lang w:eastAsia="fr-FR"/>
        </w:rPr>
        <w:t>له تلك المشاركة في الشركة نقدًا فيكون هو س</w:t>
      </w:r>
      <w:r w:rsidR="00184BB9" w:rsidRPr="00C00961">
        <w:rPr>
          <w:rFonts w:hint="cs"/>
          <w:b w:val="0"/>
          <w:bCs w:val="0"/>
          <w:sz w:val="34"/>
          <w:szCs w:val="34"/>
          <w:rtl/>
          <w:lang w:eastAsia="fr-FR"/>
        </w:rPr>
        <w:t>همه</w:t>
      </w:r>
      <w:r w:rsidR="00C00961">
        <w:rPr>
          <w:rFonts w:hint="cs"/>
          <w:b w:val="0"/>
          <w:bCs w:val="0"/>
          <w:sz w:val="34"/>
          <w:szCs w:val="34"/>
          <w:rtl/>
          <w:lang w:eastAsia="fr-FR"/>
        </w:rPr>
        <w:t>:</w:t>
      </w:r>
      <w:r w:rsidR="00A52D4A" w:rsidRPr="00C00961">
        <w:rPr>
          <w:b w:val="0"/>
          <w:bCs w:val="0"/>
          <w:sz w:val="34"/>
          <w:szCs w:val="34"/>
          <w:rtl/>
          <w:lang w:eastAsia="fr-FR"/>
        </w:rPr>
        <w:t xml:space="preserve"> وهذا مشروع ل</w:t>
      </w:r>
      <w:r w:rsidR="005C5FDA" w:rsidRPr="00C00961">
        <w:rPr>
          <w:b w:val="0"/>
          <w:bCs w:val="0"/>
          <w:sz w:val="34"/>
          <w:szCs w:val="34"/>
          <w:rtl/>
          <w:lang w:eastAsia="fr-FR"/>
        </w:rPr>
        <w:t>أمريْن</w:t>
      </w:r>
      <w:r w:rsidR="00C00961">
        <w:rPr>
          <w:b w:val="0"/>
          <w:bCs w:val="0"/>
          <w:sz w:val="34"/>
          <w:szCs w:val="34"/>
          <w:rtl/>
          <w:lang w:eastAsia="fr-FR"/>
        </w:rPr>
        <w:t>:</w:t>
      </w:r>
      <w:r w:rsidR="005C5FDA" w:rsidRPr="00C00961">
        <w:rPr>
          <w:b w:val="0"/>
          <w:bCs w:val="0"/>
          <w:sz w:val="34"/>
          <w:szCs w:val="34"/>
          <w:rtl/>
          <w:lang w:eastAsia="fr-FR"/>
        </w:rPr>
        <w:t xml:space="preserve"> </w:t>
      </w:r>
    </w:p>
    <w:p w:rsidR="005C5FDA" w:rsidRPr="00C00961" w:rsidRDefault="005C5FDA" w:rsidP="00C00961">
      <w:pPr>
        <w:rPr>
          <w:b w:val="0"/>
          <w:bCs w:val="0"/>
          <w:sz w:val="34"/>
          <w:szCs w:val="34"/>
          <w:rtl/>
        </w:rPr>
      </w:pPr>
      <w:r w:rsidRPr="00C00961">
        <w:rPr>
          <w:b w:val="0"/>
          <w:bCs w:val="0"/>
          <w:sz w:val="34"/>
          <w:szCs w:val="34"/>
          <w:rtl/>
          <w:lang w:eastAsia="fr-FR"/>
        </w:rPr>
        <w:t>أولاهما</w:t>
      </w:r>
      <w:r w:rsidR="00C00961">
        <w:rPr>
          <w:b w:val="0"/>
          <w:bCs w:val="0"/>
          <w:sz w:val="34"/>
          <w:szCs w:val="34"/>
          <w:rtl/>
          <w:lang w:eastAsia="fr-FR"/>
        </w:rPr>
        <w:t>:</w:t>
      </w:r>
      <w:r w:rsidRPr="00C00961">
        <w:rPr>
          <w:b w:val="0"/>
          <w:bCs w:val="0"/>
          <w:sz w:val="34"/>
          <w:szCs w:val="34"/>
          <w:rtl/>
          <w:lang w:eastAsia="fr-FR"/>
        </w:rPr>
        <w:t xml:space="preserve"> القياس على التشارك في بناءِ المسجد ووقف أرضه</w:t>
      </w:r>
      <w:r w:rsidR="00C00961">
        <w:rPr>
          <w:rFonts w:hint="cs"/>
          <w:b w:val="0"/>
          <w:bCs w:val="0"/>
          <w:sz w:val="34"/>
          <w:szCs w:val="34"/>
          <w:rtl/>
          <w:lang w:eastAsia="fr-FR"/>
        </w:rPr>
        <w:t>:</w:t>
      </w:r>
      <w:r w:rsidRPr="00C00961">
        <w:rPr>
          <w:b w:val="0"/>
          <w:bCs w:val="0"/>
          <w:sz w:val="34"/>
          <w:szCs w:val="34"/>
          <w:rtl/>
          <w:lang w:eastAsia="fr-FR"/>
        </w:rPr>
        <w:t xml:space="preserve"> كما مر من تبويب البخاري</w:t>
      </w:r>
      <w:r w:rsidR="00C00961">
        <w:rPr>
          <w:rFonts w:hint="cs"/>
          <w:b w:val="0"/>
          <w:bCs w:val="0"/>
          <w:sz w:val="34"/>
          <w:szCs w:val="34"/>
          <w:rtl/>
          <w:lang w:eastAsia="fr-FR"/>
        </w:rPr>
        <w:t>:</w:t>
      </w:r>
      <w:r w:rsidRPr="00C00961">
        <w:rPr>
          <w:b w:val="0"/>
          <w:bCs w:val="0"/>
          <w:sz w:val="34"/>
          <w:szCs w:val="34"/>
          <w:rtl/>
          <w:lang w:eastAsia="fr-FR"/>
        </w:rPr>
        <w:t xml:space="preserve"> فإن الناس وإن </w:t>
      </w:r>
      <w:r w:rsidR="00610E42" w:rsidRPr="00C00961">
        <w:rPr>
          <w:rFonts w:hint="cs"/>
          <w:b w:val="0"/>
          <w:bCs w:val="0"/>
          <w:sz w:val="34"/>
          <w:szCs w:val="34"/>
          <w:rtl/>
          <w:lang w:eastAsia="fr-FR"/>
        </w:rPr>
        <w:t>ت</w:t>
      </w:r>
      <w:r w:rsidRPr="00C00961">
        <w:rPr>
          <w:b w:val="0"/>
          <w:bCs w:val="0"/>
          <w:sz w:val="34"/>
          <w:szCs w:val="34"/>
          <w:rtl/>
          <w:lang w:eastAsia="fr-FR"/>
        </w:rPr>
        <w:t>شاركوا في المسجد عن طريق النقد، فإن هذا النقدَ يصير بمثابة سهم وعينٍ</w:t>
      </w:r>
      <w:r w:rsidR="00C00961">
        <w:rPr>
          <w:b w:val="0"/>
          <w:bCs w:val="0"/>
          <w:sz w:val="34"/>
          <w:szCs w:val="34"/>
          <w:rtl/>
          <w:lang w:eastAsia="fr-FR"/>
        </w:rPr>
        <w:t>:</w:t>
      </w:r>
      <w:r w:rsidRPr="00C00961">
        <w:rPr>
          <w:b w:val="0"/>
          <w:bCs w:val="0"/>
          <w:sz w:val="34"/>
          <w:szCs w:val="34"/>
          <w:rtl/>
          <w:lang w:eastAsia="fr-FR"/>
        </w:rPr>
        <w:t xml:space="preserve"> لأن مآله في بناء نفس المسجد فيكون وقفا</w:t>
      </w:r>
      <w:r w:rsidR="00C00961">
        <w:rPr>
          <w:b w:val="0"/>
          <w:bCs w:val="0"/>
          <w:sz w:val="34"/>
          <w:szCs w:val="34"/>
          <w:rtl/>
          <w:lang w:eastAsia="fr-FR"/>
        </w:rPr>
        <w:t>:</w:t>
      </w:r>
      <w:r w:rsidRPr="00C00961">
        <w:rPr>
          <w:b w:val="0"/>
          <w:bCs w:val="0"/>
          <w:sz w:val="34"/>
          <w:szCs w:val="34"/>
          <w:rtl/>
          <w:lang w:eastAsia="fr-FR"/>
        </w:rPr>
        <w:t xml:space="preserve"> فكذلك الأمر في أسهم الشركات والمؤسسات ونحوها</w:t>
      </w:r>
      <w:r w:rsidR="00C00961">
        <w:rPr>
          <w:b w:val="0"/>
          <w:bCs w:val="0"/>
          <w:sz w:val="34"/>
          <w:szCs w:val="34"/>
          <w:rtl/>
          <w:lang w:eastAsia="fr-FR"/>
        </w:rPr>
        <w:t>.</w:t>
      </w:r>
      <w:r w:rsidRPr="00C00961">
        <w:rPr>
          <w:b w:val="0"/>
          <w:bCs w:val="0"/>
          <w:sz w:val="34"/>
          <w:szCs w:val="34"/>
          <w:rtl/>
          <w:lang w:eastAsia="fr-FR"/>
        </w:rPr>
        <w:t xml:space="preserve"> </w:t>
      </w:r>
    </w:p>
    <w:p w:rsidR="003820A3" w:rsidRPr="00C00961" w:rsidRDefault="005C5FDA" w:rsidP="00C00961">
      <w:pPr>
        <w:rPr>
          <w:b w:val="0"/>
          <w:bCs w:val="0"/>
          <w:sz w:val="34"/>
          <w:szCs w:val="34"/>
          <w:rtl/>
          <w:lang w:eastAsia="fr-FR"/>
        </w:rPr>
      </w:pPr>
      <w:r w:rsidRPr="00C00961">
        <w:rPr>
          <w:b w:val="0"/>
          <w:bCs w:val="0"/>
          <w:sz w:val="34"/>
          <w:szCs w:val="34"/>
          <w:rtl/>
          <w:lang w:eastAsia="fr-FR"/>
        </w:rPr>
        <w:t>والأمر الثاني</w:t>
      </w:r>
      <w:r w:rsidR="00C00961">
        <w:rPr>
          <w:b w:val="0"/>
          <w:bCs w:val="0"/>
          <w:sz w:val="34"/>
          <w:szCs w:val="34"/>
          <w:rtl/>
          <w:lang w:eastAsia="fr-FR"/>
        </w:rPr>
        <w:t>:</w:t>
      </w:r>
      <w:r w:rsidRPr="00C00961">
        <w:rPr>
          <w:b w:val="0"/>
          <w:bCs w:val="0"/>
          <w:sz w:val="34"/>
          <w:szCs w:val="34"/>
          <w:rtl/>
          <w:lang w:eastAsia="fr-FR"/>
        </w:rPr>
        <w:t xml:space="preserve"> أنا قد</w:t>
      </w:r>
      <w:r w:rsidR="00A52D4A" w:rsidRPr="00C00961">
        <w:rPr>
          <w:b w:val="0"/>
          <w:bCs w:val="0"/>
          <w:sz w:val="34"/>
          <w:szCs w:val="34"/>
          <w:rtl/>
          <w:lang w:eastAsia="fr-FR"/>
        </w:rPr>
        <w:t xml:space="preserve"> ذكرنا في </w:t>
      </w:r>
      <w:r w:rsidR="00846560" w:rsidRPr="00C00961">
        <w:rPr>
          <w:b w:val="0"/>
          <w:bCs w:val="0"/>
          <w:sz w:val="34"/>
          <w:szCs w:val="34"/>
          <w:rtl/>
          <w:lang w:eastAsia="fr-FR"/>
        </w:rPr>
        <w:t xml:space="preserve">شرط </w:t>
      </w:r>
      <w:r w:rsidR="00A52D4A" w:rsidRPr="00C00961">
        <w:rPr>
          <w:b w:val="0"/>
          <w:bCs w:val="0"/>
          <w:sz w:val="34"/>
          <w:szCs w:val="34"/>
          <w:rtl/>
          <w:lang w:eastAsia="fr-FR"/>
        </w:rPr>
        <w:t>المضاربة والعنان بأنه</w:t>
      </w:r>
      <w:r w:rsidR="00846560" w:rsidRPr="00C00961">
        <w:rPr>
          <w:b w:val="0"/>
          <w:bCs w:val="0"/>
          <w:sz w:val="34"/>
          <w:szCs w:val="34"/>
          <w:rtl/>
          <w:lang w:eastAsia="fr-FR"/>
        </w:rPr>
        <w:t>ا</w:t>
      </w:r>
      <w:r w:rsidR="00A52D4A" w:rsidRPr="00C00961">
        <w:rPr>
          <w:b w:val="0"/>
          <w:bCs w:val="0"/>
          <w:sz w:val="34"/>
          <w:szCs w:val="34"/>
          <w:rtl/>
          <w:lang w:eastAsia="fr-FR"/>
        </w:rPr>
        <w:t xml:space="preserve"> لا</w:t>
      </w:r>
      <w:r w:rsidRPr="00C00961">
        <w:rPr>
          <w:b w:val="0"/>
          <w:bCs w:val="0"/>
          <w:sz w:val="34"/>
          <w:szCs w:val="34"/>
          <w:rtl/>
          <w:lang w:eastAsia="fr-FR"/>
        </w:rPr>
        <w:t xml:space="preserve"> تكون إلا نقدا</w:t>
      </w:r>
      <w:r w:rsidR="00C00961">
        <w:rPr>
          <w:b w:val="0"/>
          <w:bCs w:val="0"/>
          <w:sz w:val="34"/>
          <w:szCs w:val="34"/>
          <w:rtl/>
          <w:lang w:eastAsia="fr-FR"/>
        </w:rPr>
        <w:t>:</w:t>
      </w:r>
      <w:r w:rsidR="00610E42" w:rsidRPr="00C00961">
        <w:rPr>
          <w:rFonts w:hint="cs"/>
          <w:b w:val="0"/>
          <w:bCs w:val="0"/>
          <w:sz w:val="34"/>
          <w:szCs w:val="34"/>
          <w:rtl/>
          <w:lang w:eastAsia="fr-FR"/>
        </w:rPr>
        <w:t xml:space="preserve"> وأما الوقف فلا يكون إلا عينا،</w:t>
      </w:r>
      <w:r w:rsidRPr="00C00961">
        <w:rPr>
          <w:b w:val="0"/>
          <w:bCs w:val="0"/>
          <w:sz w:val="34"/>
          <w:szCs w:val="34"/>
          <w:rtl/>
          <w:lang w:eastAsia="fr-FR"/>
        </w:rPr>
        <w:t xml:space="preserve"> </w:t>
      </w:r>
      <w:r w:rsidR="00610E42" w:rsidRPr="00C00961">
        <w:rPr>
          <w:rFonts w:hint="cs"/>
          <w:b w:val="0"/>
          <w:bCs w:val="0"/>
          <w:sz w:val="34"/>
          <w:szCs w:val="34"/>
          <w:rtl/>
          <w:lang w:eastAsia="fr-FR"/>
        </w:rPr>
        <w:t>و</w:t>
      </w:r>
      <w:r w:rsidRPr="00C00961">
        <w:rPr>
          <w:b w:val="0"/>
          <w:bCs w:val="0"/>
          <w:sz w:val="34"/>
          <w:szCs w:val="34"/>
          <w:rtl/>
          <w:lang w:eastAsia="fr-FR"/>
        </w:rPr>
        <w:t>أ</w:t>
      </w:r>
      <w:r w:rsidR="00846560" w:rsidRPr="00C00961">
        <w:rPr>
          <w:b w:val="0"/>
          <w:bCs w:val="0"/>
          <w:sz w:val="34"/>
          <w:szCs w:val="34"/>
          <w:rtl/>
          <w:lang w:eastAsia="fr-FR"/>
        </w:rPr>
        <w:t>ن</w:t>
      </w:r>
      <w:r w:rsidRPr="00C00961">
        <w:rPr>
          <w:b w:val="0"/>
          <w:bCs w:val="0"/>
          <w:sz w:val="34"/>
          <w:szCs w:val="34"/>
          <w:rtl/>
          <w:lang w:eastAsia="fr-FR"/>
        </w:rPr>
        <w:t>ّ</w:t>
      </w:r>
      <w:r w:rsidR="00846560" w:rsidRPr="00C00961">
        <w:rPr>
          <w:b w:val="0"/>
          <w:bCs w:val="0"/>
          <w:sz w:val="34"/>
          <w:szCs w:val="34"/>
          <w:rtl/>
          <w:lang w:eastAsia="fr-FR"/>
        </w:rPr>
        <w:t xml:space="preserve"> </w:t>
      </w:r>
      <w:r w:rsidRPr="00C00961">
        <w:rPr>
          <w:b w:val="0"/>
          <w:bCs w:val="0"/>
          <w:sz w:val="34"/>
          <w:szCs w:val="34"/>
          <w:rtl/>
          <w:lang w:eastAsia="fr-FR"/>
        </w:rPr>
        <w:t xml:space="preserve">بعض </w:t>
      </w:r>
      <w:r w:rsidR="00846560" w:rsidRPr="00C00961">
        <w:rPr>
          <w:b w:val="0"/>
          <w:bCs w:val="0"/>
          <w:sz w:val="34"/>
          <w:szCs w:val="34"/>
          <w:rtl/>
          <w:lang w:eastAsia="fr-FR"/>
        </w:rPr>
        <w:t>العلماء أجازوا الشركة في الأعيان والعروض ونحوها ش</w:t>
      </w:r>
      <w:r w:rsidR="009C4EBE" w:rsidRPr="00C00961">
        <w:rPr>
          <w:b w:val="0"/>
          <w:bCs w:val="0"/>
          <w:sz w:val="34"/>
          <w:szCs w:val="34"/>
          <w:rtl/>
          <w:lang w:eastAsia="fr-FR"/>
        </w:rPr>
        <w:t>رط أن تُقوم نقدا</w:t>
      </w:r>
      <w:r w:rsidR="00C00961">
        <w:rPr>
          <w:b w:val="0"/>
          <w:bCs w:val="0"/>
          <w:sz w:val="34"/>
          <w:szCs w:val="34"/>
          <w:rtl/>
          <w:lang w:eastAsia="fr-FR"/>
        </w:rPr>
        <w:t>:</w:t>
      </w:r>
      <w:r w:rsidR="009C4EBE" w:rsidRPr="00C00961">
        <w:rPr>
          <w:b w:val="0"/>
          <w:bCs w:val="0"/>
          <w:sz w:val="34"/>
          <w:szCs w:val="34"/>
          <w:rtl/>
          <w:lang w:eastAsia="fr-FR"/>
        </w:rPr>
        <w:t xml:space="preserve"> وهذا </w:t>
      </w:r>
      <w:r w:rsidRPr="00C00961">
        <w:rPr>
          <w:b w:val="0"/>
          <w:bCs w:val="0"/>
          <w:sz w:val="34"/>
          <w:szCs w:val="34"/>
          <w:rtl/>
          <w:lang w:eastAsia="fr-FR"/>
        </w:rPr>
        <w:t xml:space="preserve">التقدير </w:t>
      </w:r>
      <w:r w:rsidR="009C4EBE" w:rsidRPr="00C00961">
        <w:rPr>
          <w:b w:val="0"/>
          <w:bCs w:val="0"/>
          <w:sz w:val="34"/>
          <w:szCs w:val="34"/>
          <w:rtl/>
          <w:lang w:eastAsia="fr-FR"/>
        </w:rPr>
        <w:t xml:space="preserve">حاصل هنا </w:t>
      </w:r>
      <w:r w:rsidR="00096EC3" w:rsidRPr="00C00961">
        <w:rPr>
          <w:b w:val="0"/>
          <w:bCs w:val="0"/>
          <w:sz w:val="34"/>
          <w:szCs w:val="34"/>
          <w:rtl/>
          <w:lang w:eastAsia="fr-FR"/>
        </w:rPr>
        <w:t>من باب أولى</w:t>
      </w:r>
      <w:r w:rsidR="00C00961">
        <w:rPr>
          <w:b w:val="0"/>
          <w:bCs w:val="0"/>
          <w:sz w:val="34"/>
          <w:szCs w:val="34"/>
          <w:rtl/>
          <w:lang w:eastAsia="fr-FR"/>
        </w:rPr>
        <w:t>:</w:t>
      </w:r>
      <w:r w:rsidR="00096EC3" w:rsidRPr="00C00961">
        <w:rPr>
          <w:b w:val="0"/>
          <w:bCs w:val="0"/>
          <w:sz w:val="34"/>
          <w:szCs w:val="34"/>
          <w:rtl/>
          <w:lang w:eastAsia="fr-FR"/>
        </w:rPr>
        <w:t xml:space="preserve"> لأ</w:t>
      </w:r>
      <w:r w:rsidRPr="00C00961">
        <w:rPr>
          <w:b w:val="0"/>
          <w:bCs w:val="0"/>
          <w:sz w:val="34"/>
          <w:szCs w:val="34"/>
          <w:rtl/>
          <w:lang w:eastAsia="fr-FR"/>
        </w:rPr>
        <w:t xml:space="preserve">نّ هذا النقدَ المدفوعَ يصير عينا </w:t>
      </w:r>
      <w:r w:rsidR="00610E42" w:rsidRPr="00C00961">
        <w:rPr>
          <w:b w:val="0"/>
          <w:bCs w:val="0"/>
          <w:sz w:val="34"/>
          <w:szCs w:val="34"/>
          <w:rtl/>
          <w:lang w:eastAsia="fr-FR"/>
        </w:rPr>
        <w:t>كما ذكرنا</w:t>
      </w:r>
      <w:r w:rsidR="00C00961">
        <w:rPr>
          <w:rFonts w:hint="cs"/>
          <w:b w:val="0"/>
          <w:bCs w:val="0"/>
          <w:sz w:val="34"/>
          <w:szCs w:val="34"/>
          <w:rtl/>
          <w:lang w:eastAsia="fr-FR"/>
        </w:rPr>
        <w:t>:</w:t>
      </w:r>
      <w:r w:rsidR="00846560" w:rsidRPr="00C00961">
        <w:rPr>
          <w:b w:val="0"/>
          <w:bCs w:val="0"/>
          <w:sz w:val="34"/>
          <w:szCs w:val="34"/>
          <w:rtl/>
          <w:lang w:eastAsia="fr-FR"/>
        </w:rPr>
        <w:t xml:space="preserve"> </w:t>
      </w:r>
      <w:r w:rsidR="00096EC3" w:rsidRPr="00C00961">
        <w:rPr>
          <w:b w:val="0"/>
          <w:bCs w:val="0"/>
          <w:sz w:val="34"/>
          <w:szCs w:val="34"/>
          <w:rtl/>
          <w:lang w:eastAsia="fr-FR"/>
        </w:rPr>
        <w:t xml:space="preserve">بل قد </w:t>
      </w:r>
      <w:r w:rsidR="009C4EBE" w:rsidRPr="00C00961">
        <w:rPr>
          <w:b w:val="0"/>
          <w:bCs w:val="0"/>
          <w:sz w:val="34"/>
          <w:szCs w:val="34"/>
          <w:rtl/>
          <w:lang w:eastAsia="fr-FR"/>
        </w:rPr>
        <w:t>صارت</w:t>
      </w:r>
      <w:r w:rsidR="00A52D4A" w:rsidRPr="00C00961">
        <w:rPr>
          <w:b w:val="0"/>
          <w:bCs w:val="0"/>
          <w:sz w:val="34"/>
          <w:szCs w:val="34"/>
          <w:rtl/>
          <w:lang w:eastAsia="fr-FR"/>
        </w:rPr>
        <w:t xml:space="preserve"> </w:t>
      </w:r>
      <w:r w:rsidR="00096EC3" w:rsidRPr="00C00961">
        <w:rPr>
          <w:b w:val="0"/>
          <w:bCs w:val="0"/>
          <w:sz w:val="34"/>
          <w:szCs w:val="34"/>
          <w:rtl/>
          <w:lang w:eastAsia="fr-FR"/>
        </w:rPr>
        <w:t xml:space="preserve">تلك </w:t>
      </w:r>
      <w:r w:rsidR="009C4EBE" w:rsidRPr="00C00961">
        <w:rPr>
          <w:b w:val="0"/>
          <w:bCs w:val="0"/>
          <w:sz w:val="34"/>
          <w:szCs w:val="34"/>
          <w:rtl/>
          <w:lang w:eastAsia="fr-FR"/>
        </w:rPr>
        <w:t>ال</w:t>
      </w:r>
      <w:r w:rsidR="009C4EBE" w:rsidRPr="00C00961">
        <w:rPr>
          <w:b w:val="0"/>
          <w:bCs w:val="0"/>
          <w:sz w:val="34"/>
          <w:szCs w:val="34"/>
          <w:rtl/>
        </w:rPr>
        <w:t>أسهم بمنزلة رأس المال الثابت كالعقار ونحوه</w:t>
      </w:r>
      <w:r w:rsidR="00C00961">
        <w:rPr>
          <w:b w:val="0"/>
          <w:bCs w:val="0"/>
          <w:sz w:val="34"/>
          <w:szCs w:val="34"/>
          <w:rtl/>
        </w:rPr>
        <w:t>.</w:t>
      </w:r>
    </w:p>
    <w:p w:rsidR="00A24196" w:rsidRPr="00C00961" w:rsidRDefault="0073791B" w:rsidP="00C00961">
      <w:pPr>
        <w:rPr>
          <w:b w:val="0"/>
          <w:bCs w:val="0"/>
          <w:sz w:val="34"/>
          <w:szCs w:val="34"/>
          <w:rtl/>
        </w:rPr>
      </w:pPr>
      <w:r w:rsidRPr="00C00961">
        <w:rPr>
          <w:b w:val="0"/>
          <w:bCs w:val="0"/>
          <w:color w:val="000000"/>
          <w:sz w:val="34"/>
          <w:szCs w:val="34"/>
          <w:rtl/>
          <w:lang w:eastAsia="fr-FR"/>
        </w:rPr>
        <w:t>ثم إن هذا السهم الموقوف في تلكم المصانع والشركات</w:t>
      </w:r>
      <w:r w:rsidR="00C00961">
        <w:rPr>
          <w:b w:val="0"/>
          <w:bCs w:val="0"/>
          <w:color w:val="000000"/>
          <w:sz w:val="34"/>
          <w:szCs w:val="34"/>
          <w:rtl/>
          <w:lang w:eastAsia="fr-FR"/>
        </w:rPr>
        <w:t>.</w:t>
      </w:r>
      <w:r w:rsidRPr="00C00961">
        <w:rPr>
          <w:b w:val="0"/>
          <w:bCs w:val="0"/>
          <w:color w:val="000000"/>
          <w:sz w:val="34"/>
          <w:szCs w:val="34"/>
          <w:rtl/>
          <w:lang w:eastAsia="fr-FR"/>
        </w:rPr>
        <w:t xml:space="preserve">.. </w:t>
      </w:r>
      <w:r w:rsidR="008A5BF7" w:rsidRPr="00C00961">
        <w:rPr>
          <w:b w:val="0"/>
          <w:bCs w:val="0"/>
          <w:color w:val="000000"/>
          <w:sz w:val="34"/>
          <w:szCs w:val="34"/>
          <w:rtl/>
          <w:lang w:eastAsia="fr-FR"/>
        </w:rPr>
        <w:t xml:space="preserve">قد </w:t>
      </w:r>
      <w:r w:rsidRPr="00C00961">
        <w:rPr>
          <w:b w:val="0"/>
          <w:bCs w:val="0"/>
          <w:color w:val="000000"/>
          <w:sz w:val="34"/>
          <w:szCs w:val="34"/>
          <w:rtl/>
          <w:lang w:eastAsia="fr-FR"/>
        </w:rPr>
        <w:t>يرتفع ثمنه بسبب ربح الشركة</w:t>
      </w:r>
      <w:r w:rsidR="00C00961">
        <w:rPr>
          <w:b w:val="0"/>
          <w:bCs w:val="0"/>
          <w:color w:val="000000"/>
          <w:sz w:val="34"/>
          <w:szCs w:val="34"/>
          <w:rtl/>
          <w:lang w:eastAsia="fr-FR"/>
        </w:rPr>
        <w:t>:</w:t>
      </w:r>
      <w:r w:rsidRPr="00C00961">
        <w:rPr>
          <w:b w:val="0"/>
          <w:bCs w:val="0"/>
          <w:color w:val="000000"/>
          <w:sz w:val="34"/>
          <w:szCs w:val="34"/>
          <w:rtl/>
          <w:lang w:eastAsia="fr-FR"/>
        </w:rPr>
        <w:t xml:space="preserve"> ثم تُجعل غلته </w:t>
      </w:r>
      <w:r w:rsidRPr="00C00961">
        <w:rPr>
          <w:b w:val="0"/>
          <w:bCs w:val="0"/>
          <w:sz w:val="34"/>
          <w:szCs w:val="34"/>
          <w:rtl/>
          <w:lang w:eastAsia="fr-FR"/>
        </w:rPr>
        <w:t>في سبيل الله تعالى كما يُحدد الواقف</w:t>
      </w:r>
      <w:r w:rsidR="00C00961">
        <w:rPr>
          <w:b w:val="0"/>
          <w:bCs w:val="0"/>
          <w:sz w:val="34"/>
          <w:szCs w:val="34"/>
          <w:rtl/>
          <w:lang w:eastAsia="fr-FR"/>
        </w:rPr>
        <w:t>:</w:t>
      </w:r>
      <w:r w:rsidRPr="00C00961">
        <w:rPr>
          <w:b w:val="0"/>
          <w:bCs w:val="0"/>
          <w:sz w:val="34"/>
          <w:szCs w:val="34"/>
          <w:rtl/>
          <w:lang w:eastAsia="fr-FR"/>
        </w:rPr>
        <w:t xml:space="preserve"> وربما توالد السهمُ أسهما أخرى وتُدووِل بها في سوق المال </w:t>
      </w:r>
      <w:r w:rsidR="00096EC3" w:rsidRPr="00C00961">
        <w:rPr>
          <w:b w:val="0"/>
          <w:bCs w:val="0"/>
          <w:sz w:val="34"/>
          <w:szCs w:val="34"/>
          <w:rtl/>
          <w:lang w:eastAsia="fr-FR"/>
        </w:rPr>
        <w:t xml:space="preserve">والأعمال </w:t>
      </w:r>
      <w:r w:rsidRPr="00C00961">
        <w:rPr>
          <w:b w:val="0"/>
          <w:bCs w:val="0"/>
          <w:sz w:val="34"/>
          <w:szCs w:val="34"/>
          <w:rtl/>
          <w:lang w:eastAsia="fr-FR"/>
        </w:rPr>
        <w:t>لتباع وت</w:t>
      </w:r>
      <w:r w:rsidR="00482798" w:rsidRPr="00C00961">
        <w:rPr>
          <w:b w:val="0"/>
          <w:bCs w:val="0"/>
          <w:sz w:val="34"/>
          <w:szCs w:val="34"/>
          <w:rtl/>
          <w:lang w:eastAsia="fr-FR"/>
        </w:rPr>
        <w:t>ُ</w:t>
      </w:r>
      <w:r w:rsidRPr="00C00961">
        <w:rPr>
          <w:b w:val="0"/>
          <w:bCs w:val="0"/>
          <w:sz w:val="34"/>
          <w:szCs w:val="34"/>
          <w:rtl/>
          <w:lang w:eastAsia="fr-FR"/>
        </w:rPr>
        <w:t>جعل في سبيل الله أيضا</w:t>
      </w:r>
      <w:r w:rsidR="00C00961">
        <w:rPr>
          <w:b w:val="0"/>
          <w:bCs w:val="0"/>
          <w:sz w:val="34"/>
          <w:szCs w:val="34"/>
          <w:rtl/>
          <w:lang w:eastAsia="fr-FR"/>
        </w:rPr>
        <w:t>:</w:t>
      </w:r>
      <w:r w:rsidR="0034512C" w:rsidRPr="00C00961">
        <w:rPr>
          <w:rFonts w:hint="cs"/>
          <w:b w:val="0"/>
          <w:bCs w:val="0"/>
          <w:sz w:val="34"/>
          <w:szCs w:val="34"/>
          <w:rtl/>
          <w:lang w:eastAsia="fr-FR"/>
        </w:rPr>
        <w:t xml:space="preserve"> مع بقاء </w:t>
      </w:r>
      <w:r w:rsidR="00610E42" w:rsidRPr="00C00961">
        <w:rPr>
          <w:rFonts w:hint="cs"/>
          <w:b w:val="0"/>
          <w:bCs w:val="0"/>
          <w:sz w:val="34"/>
          <w:szCs w:val="34"/>
          <w:rtl/>
          <w:lang w:eastAsia="fr-FR"/>
        </w:rPr>
        <w:t xml:space="preserve">أصل </w:t>
      </w:r>
      <w:r w:rsidR="0034512C" w:rsidRPr="00C00961">
        <w:rPr>
          <w:rFonts w:hint="cs"/>
          <w:b w:val="0"/>
          <w:bCs w:val="0"/>
          <w:sz w:val="34"/>
          <w:szCs w:val="34"/>
          <w:rtl/>
          <w:lang w:eastAsia="fr-FR"/>
        </w:rPr>
        <w:t xml:space="preserve">السهم </w:t>
      </w:r>
      <w:r w:rsidR="00610E42" w:rsidRPr="00C00961">
        <w:rPr>
          <w:rFonts w:hint="cs"/>
          <w:b w:val="0"/>
          <w:bCs w:val="0"/>
          <w:sz w:val="34"/>
          <w:szCs w:val="34"/>
          <w:rtl/>
          <w:lang w:eastAsia="fr-FR"/>
        </w:rPr>
        <w:t>لا يباع ولا يوهب</w:t>
      </w:r>
      <w:r w:rsidR="00C00961">
        <w:rPr>
          <w:rFonts w:hint="cs"/>
          <w:b w:val="0"/>
          <w:bCs w:val="0"/>
          <w:sz w:val="34"/>
          <w:szCs w:val="34"/>
          <w:rtl/>
          <w:lang w:eastAsia="fr-FR"/>
        </w:rPr>
        <w:t>.</w:t>
      </w:r>
      <w:r w:rsidR="00610E42" w:rsidRPr="00C00961">
        <w:rPr>
          <w:rFonts w:hint="cs"/>
          <w:b w:val="0"/>
          <w:bCs w:val="0"/>
          <w:sz w:val="34"/>
          <w:szCs w:val="34"/>
          <w:rtl/>
          <w:lang w:eastAsia="fr-FR"/>
        </w:rPr>
        <w:t>..</w:t>
      </w:r>
      <w:r w:rsidR="00C00961">
        <w:rPr>
          <w:rFonts w:hint="cs"/>
          <w:b w:val="0"/>
          <w:bCs w:val="0"/>
          <w:sz w:val="34"/>
          <w:szCs w:val="34"/>
          <w:rtl/>
          <w:lang w:eastAsia="fr-FR"/>
        </w:rPr>
        <w:t>.</w:t>
      </w:r>
      <w:r w:rsidRPr="00C00961">
        <w:rPr>
          <w:b w:val="0"/>
          <w:bCs w:val="0"/>
          <w:sz w:val="34"/>
          <w:szCs w:val="34"/>
          <w:rtl/>
          <w:lang w:eastAsia="fr-FR"/>
        </w:rPr>
        <w:t xml:space="preserve"> </w:t>
      </w:r>
    </w:p>
    <w:p w:rsidR="000B2AE6" w:rsidRPr="00C00961" w:rsidRDefault="000B2AE6" w:rsidP="00C00961">
      <w:pPr>
        <w:rPr>
          <w:b w:val="0"/>
          <w:bCs w:val="0"/>
          <w:sz w:val="34"/>
          <w:szCs w:val="34"/>
          <w:rtl/>
        </w:rPr>
      </w:pPr>
      <w:r w:rsidRPr="00C00961">
        <w:rPr>
          <w:b w:val="0"/>
          <w:bCs w:val="0"/>
          <w:sz w:val="34"/>
          <w:szCs w:val="34"/>
          <w:rtl/>
        </w:rPr>
        <w:t xml:space="preserve">قال عبد الوهاب بن إبراهيم </w:t>
      </w:r>
      <w:r w:rsidR="00184BB9" w:rsidRPr="00C00961">
        <w:rPr>
          <w:b w:val="0"/>
          <w:bCs w:val="0"/>
          <w:sz w:val="34"/>
          <w:szCs w:val="34"/>
          <w:rtl/>
        </w:rPr>
        <w:t>في</w:t>
      </w:r>
      <w:r w:rsidR="00184BB9" w:rsidRPr="00C00961">
        <w:rPr>
          <w:rFonts w:hint="cs"/>
          <w:b w:val="0"/>
          <w:bCs w:val="0"/>
          <w:sz w:val="34"/>
          <w:szCs w:val="34"/>
          <w:rtl/>
        </w:rPr>
        <w:t xml:space="preserve"> "</w:t>
      </w:r>
      <w:r w:rsidRPr="00C00961">
        <w:rPr>
          <w:b w:val="0"/>
          <w:bCs w:val="0"/>
          <w:sz w:val="34"/>
          <w:szCs w:val="34"/>
          <w:rtl/>
        </w:rPr>
        <w:t xml:space="preserve"> عناية المسلمين بالوقف خدمة للقرآن الكريم (42)</w:t>
      </w:r>
      <w:r w:rsidR="00C00961">
        <w:rPr>
          <w:b w:val="0"/>
          <w:bCs w:val="0"/>
          <w:sz w:val="34"/>
          <w:szCs w:val="34"/>
          <w:rtl/>
        </w:rPr>
        <w:t>:</w:t>
      </w:r>
      <w:r w:rsidRPr="00C00961">
        <w:rPr>
          <w:b w:val="0"/>
          <w:bCs w:val="0"/>
          <w:sz w:val="34"/>
          <w:szCs w:val="34"/>
          <w:rtl/>
        </w:rPr>
        <w:t>" ومما استحدث من أنواع المعاملات التجارية</w:t>
      </w:r>
      <w:r w:rsidR="00184BB9" w:rsidRPr="00C00961">
        <w:rPr>
          <w:b w:val="0"/>
          <w:bCs w:val="0"/>
          <w:sz w:val="34"/>
          <w:szCs w:val="34"/>
          <w:rtl/>
        </w:rPr>
        <w:t>ِ</w:t>
      </w:r>
      <w:r w:rsidR="00482798" w:rsidRPr="00C00961">
        <w:rPr>
          <w:b w:val="0"/>
          <w:bCs w:val="0"/>
          <w:sz w:val="34"/>
          <w:szCs w:val="34"/>
          <w:rtl/>
        </w:rPr>
        <w:t>،</w:t>
      </w:r>
      <w:r w:rsidRPr="00C00961">
        <w:rPr>
          <w:b w:val="0"/>
          <w:bCs w:val="0"/>
          <w:sz w:val="34"/>
          <w:szCs w:val="34"/>
          <w:rtl/>
        </w:rPr>
        <w:t xml:space="preserve"> التجارة</w:t>
      </w:r>
      <w:r w:rsidR="00482798" w:rsidRPr="00C00961">
        <w:rPr>
          <w:b w:val="0"/>
          <w:bCs w:val="0"/>
          <w:sz w:val="34"/>
          <w:szCs w:val="34"/>
          <w:rtl/>
        </w:rPr>
        <w:t>ُ</w:t>
      </w:r>
      <w:r w:rsidR="00184BB9" w:rsidRPr="00C00961">
        <w:rPr>
          <w:b w:val="0"/>
          <w:bCs w:val="0"/>
          <w:sz w:val="34"/>
          <w:szCs w:val="34"/>
          <w:rtl/>
        </w:rPr>
        <w:t xml:space="preserve"> في الأسهم التابعة للشركات،</w:t>
      </w:r>
      <w:r w:rsidR="00184BB9" w:rsidRPr="00C00961">
        <w:rPr>
          <w:rFonts w:hint="cs"/>
          <w:b w:val="0"/>
          <w:bCs w:val="0"/>
          <w:sz w:val="34"/>
          <w:szCs w:val="34"/>
          <w:rtl/>
        </w:rPr>
        <w:t xml:space="preserve"> </w:t>
      </w:r>
      <w:r w:rsidRPr="00C00961">
        <w:rPr>
          <w:b w:val="0"/>
          <w:bCs w:val="0"/>
          <w:sz w:val="34"/>
          <w:szCs w:val="34"/>
          <w:rtl/>
        </w:rPr>
        <w:t>فأصبحت قيمة الأسهم وأرباحها ترتفع حسب نشاط الشركة في سوق المضاربات المالية، يشترى السهم بقيمة محددة في السوق يوم شرائه، وفي نهاية العام المالي للشركة وتصفية الحساب توزع الأرباح فيدفع لأصحاب الأسهم من الأرباح قدر عدد مشاركتهم من الأسهم</w:t>
      </w:r>
      <w:r w:rsidR="00C00961">
        <w:rPr>
          <w:rFonts w:hint="cs"/>
          <w:b w:val="0"/>
          <w:bCs w:val="0"/>
          <w:sz w:val="34"/>
          <w:szCs w:val="34"/>
          <w:rtl/>
        </w:rPr>
        <w:t>:</w:t>
      </w:r>
      <w:r w:rsidR="00184BB9" w:rsidRPr="00C00961">
        <w:rPr>
          <w:b w:val="0"/>
          <w:bCs w:val="0"/>
          <w:sz w:val="34"/>
          <w:szCs w:val="34"/>
          <w:rtl/>
        </w:rPr>
        <w:t xml:space="preserve"> أصبح السهم</w:t>
      </w:r>
      <w:r w:rsidRPr="00C00961">
        <w:rPr>
          <w:b w:val="0"/>
          <w:bCs w:val="0"/>
          <w:sz w:val="34"/>
          <w:szCs w:val="34"/>
          <w:rtl/>
        </w:rPr>
        <w:t xml:space="preserve"> أو الأسهم بمنزلة رأس المال الثابت كالعقار، يدر أرباحاً سنوية مع الاحتفاظ بقيمته إذا قدر الربح.</w:t>
      </w:r>
    </w:p>
    <w:p w:rsidR="009C4EBE" w:rsidRPr="00C00961" w:rsidRDefault="00E0000B" w:rsidP="00C00961">
      <w:pPr>
        <w:rPr>
          <w:b w:val="0"/>
          <w:bCs w:val="0"/>
          <w:sz w:val="34"/>
          <w:szCs w:val="34"/>
          <w:rtl/>
        </w:rPr>
      </w:pPr>
      <w:r w:rsidRPr="00C00961">
        <w:rPr>
          <w:rFonts w:hint="cs"/>
          <w:b w:val="0"/>
          <w:bCs w:val="0"/>
          <w:sz w:val="34"/>
          <w:szCs w:val="34"/>
          <w:rtl/>
        </w:rPr>
        <w:t>قال</w:t>
      </w:r>
      <w:r w:rsidR="00C00961">
        <w:rPr>
          <w:rFonts w:hint="cs"/>
          <w:b w:val="0"/>
          <w:bCs w:val="0"/>
          <w:sz w:val="34"/>
          <w:szCs w:val="34"/>
          <w:rtl/>
        </w:rPr>
        <w:t>:</w:t>
      </w:r>
      <w:r w:rsidRPr="00C00961">
        <w:rPr>
          <w:rFonts w:hint="cs"/>
          <w:b w:val="0"/>
          <w:bCs w:val="0"/>
          <w:sz w:val="34"/>
          <w:szCs w:val="34"/>
          <w:rtl/>
        </w:rPr>
        <w:t xml:space="preserve">" </w:t>
      </w:r>
      <w:r w:rsidR="000B2AE6" w:rsidRPr="00C00961">
        <w:rPr>
          <w:b w:val="0"/>
          <w:bCs w:val="0"/>
          <w:sz w:val="34"/>
          <w:szCs w:val="34"/>
          <w:rtl/>
        </w:rPr>
        <w:t>هذا النوع من المعاملات التجارية فتح آفاقاً جديدة للوقف الإسلامي، بحيث أصبح يمثل بعض الموارد الثابتة للإنفاق على المؤسسات الوقفية الخيرية</w:t>
      </w:r>
      <w:r w:rsidR="00C00961">
        <w:rPr>
          <w:b w:val="0"/>
          <w:bCs w:val="0"/>
          <w:sz w:val="34"/>
          <w:szCs w:val="34"/>
          <w:rtl/>
        </w:rPr>
        <w:t>.</w:t>
      </w:r>
    </w:p>
    <w:p w:rsidR="002244FE" w:rsidRPr="00C00961" w:rsidRDefault="008941B3" w:rsidP="00C00961">
      <w:pPr>
        <w:rPr>
          <w:b w:val="0"/>
          <w:bCs w:val="0"/>
          <w:sz w:val="34"/>
          <w:szCs w:val="34"/>
          <w:rtl/>
        </w:rPr>
      </w:pPr>
      <w:r w:rsidRPr="00C00961">
        <w:rPr>
          <w:b w:val="0"/>
          <w:bCs w:val="0"/>
          <w:sz w:val="34"/>
          <w:szCs w:val="34"/>
          <w:rtl/>
        </w:rPr>
        <w:t>. هذا و</w:t>
      </w:r>
      <w:r w:rsidR="002244FE" w:rsidRPr="00C00961">
        <w:rPr>
          <w:b w:val="0"/>
          <w:bCs w:val="0"/>
          <w:sz w:val="34"/>
          <w:szCs w:val="34"/>
          <w:rtl/>
        </w:rPr>
        <w:t xml:space="preserve">تنقسم </w:t>
      </w:r>
      <w:r w:rsidRPr="00C00961">
        <w:rPr>
          <w:b w:val="0"/>
          <w:bCs w:val="0"/>
          <w:sz w:val="34"/>
          <w:szCs w:val="34"/>
          <w:rtl/>
        </w:rPr>
        <w:t xml:space="preserve">الشركات الحديثة </w:t>
      </w:r>
      <w:r w:rsidR="0075759F" w:rsidRPr="00C00961">
        <w:rPr>
          <w:b w:val="0"/>
          <w:bCs w:val="0"/>
          <w:sz w:val="34"/>
          <w:szCs w:val="34"/>
          <w:rtl/>
        </w:rPr>
        <w:t>إلى</w:t>
      </w:r>
      <w:r w:rsidRPr="00C00961">
        <w:rPr>
          <w:b w:val="0"/>
          <w:bCs w:val="0"/>
          <w:sz w:val="34"/>
          <w:szCs w:val="34"/>
          <w:rtl/>
        </w:rPr>
        <w:t xml:space="preserve"> ثلاثة </w:t>
      </w:r>
      <w:r w:rsidR="0075759F" w:rsidRPr="00C00961">
        <w:rPr>
          <w:rFonts w:hint="cs"/>
          <w:b w:val="0"/>
          <w:bCs w:val="0"/>
          <w:sz w:val="34"/>
          <w:szCs w:val="34"/>
          <w:rtl/>
        </w:rPr>
        <w:t>أقسام</w:t>
      </w:r>
      <w:r w:rsidR="00C00961">
        <w:rPr>
          <w:rFonts w:hint="cs"/>
          <w:b w:val="0"/>
          <w:bCs w:val="0"/>
          <w:sz w:val="34"/>
          <w:szCs w:val="34"/>
          <w:rtl/>
        </w:rPr>
        <w:t>:</w:t>
      </w:r>
      <w:r w:rsidR="0075759F" w:rsidRPr="00C00961">
        <w:rPr>
          <w:b w:val="0"/>
          <w:bCs w:val="0"/>
          <w:sz w:val="34"/>
          <w:szCs w:val="34"/>
          <w:rtl/>
        </w:rPr>
        <w:t xml:space="preserve"> شركة أشخاص</w:t>
      </w:r>
      <w:r w:rsidR="00C00961">
        <w:rPr>
          <w:b w:val="0"/>
          <w:bCs w:val="0"/>
          <w:sz w:val="34"/>
          <w:szCs w:val="34"/>
          <w:rtl/>
        </w:rPr>
        <w:t>:</w:t>
      </w:r>
      <w:r w:rsidR="0075759F" w:rsidRPr="00C00961">
        <w:rPr>
          <w:b w:val="0"/>
          <w:bCs w:val="0"/>
          <w:sz w:val="34"/>
          <w:szCs w:val="34"/>
          <w:rtl/>
        </w:rPr>
        <w:t xml:space="preserve"> وأموال، وتأمين</w:t>
      </w:r>
      <w:r w:rsidRPr="00C00961">
        <w:rPr>
          <w:b w:val="0"/>
          <w:bCs w:val="0"/>
          <w:sz w:val="34"/>
          <w:szCs w:val="34"/>
          <w:rtl/>
        </w:rPr>
        <w:t>، وكلها ترجع إلى الأقسام التي ذكرها السلف الأولون</w:t>
      </w:r>
      <w:r w:rsidR="00C00961">
        <w:rPr>
          <w:b w:val="0"/>
          <w:bCs w:val="0"/>
          <w:sz w:val="34"/>
          <w:szCs w:val="34"/>
          <w:rtl/>
        </w:rPr>
        <w:t>:</w:t>
      </w:r>
      <w:r w:rsidR="002244FE" w:rsidRPr="00C00961">
        <w:rPr>
          <w:b w:val="0"/>
          <w:bCs w:val="0"/>
          <w:sz w:val="34"/>
          <w:szCs w:val="34"/>
          <w:rtl/>
        </w:rPr>
        <w:t xml:space="preserve"> </w:t>
      </w:r>
    </w:p>
    <w:p w:rsidR="002244FE" w:rsidRPr="00C00961" w:rsidRDefault="002244FE" w:rsidP="00C00961">
      <w:pPr>
        <w:rPr>
          <w:b w:val="0"/>
          <w:bCs w:val="0"/>
          <w:color w:val="000000"/>
          <w:sz w:val="34"/>
          <w:szCs w:val="34"/>
          <w:rtl/>
          <w:lang w:eastAsia="fr-FR"/>
        </w:rPr>
      </w:pPr>
      <w:r w:rsidRPr="00C00961">
        <w:rPr>
          <w:b w:val="0"/>
          <w:bCs w:val="0"/>
          <w:color w:val="FF0000"/>
          <w:sz w:val="34"/>
          <w:szCs w:val="34"/>
          <w:u w:val="single"/>
          <w:rtl/>
        </w:rPr>
        <w:t xml:space="preserve">ق1 / شركة </w:t>
      </w:r>
      <w:proofErr w:type="gramStart"/>
      <w:r w:rsidR="003B4592" w:rsidRPr="00C00961">
        <w:rPr>
          <w:b w:val="0"/>
          <w:bCs w:val="0"/>
          <w:color w:val="FF0000"/>
          <w:sz w:val="34"/>
          <w:szCs w:val="34"/>
          <w:u w:val="single"/>
          <w:rtl/>
        </w:rPr>
        <w:t>ال</w:t>
      </w:r>
      <w:r w:rsidRPr="00C00961">
        <w:rPr>
          <w:b w:val="0"/>
          <w:bCs w:val="0"/>
          <w:color w:val="FF0000"/>
          <w:sz w:val="34"/>
          <w:szCs w:val="34"/>
          <w:u w:val="single"/>
          <w:rtl/>
        </w:rPr>
        <w:t>أشخاص</w:t>
      </w:r>
      <w:r w:rsidR="00C00961">
        <w:rPr>
          <w:b w:val="0"/>
          <w:bCs w:val="0"/>
          <w:color w:val="FF0000"/>
          <w:sz w:val="34"/>
          <w:szCs w:val="34"/>
          <w:u w:val="single"/>
          <w:rtl/>
        </w:rPr>
        <w:t>:</w:t>
      </w:r>
      <w:r w:rsidRPr="00C00961">
        <w:rPr>
          <w:b w:val="0"/>
          <w:bCs w:val="0"/>
          <w:color w:val="FF0000"/>
          <w:sz w:val="34"/>
          <w:szCs w:val="34"/>
          <w:rtl/>
        </w:rPr>
        <w:t xml:space="preserve">  </w:t>
      </w:r>
      <w:r w:rsidR="003B4592" w:rsidRPr="00C00961">
        <w:rPr>
          <w:b w:val="0"/>
          <w:bCs w:val="0"/>
          <w:sz w:val="34"/>
          <w:szCs w:val="34"/>
          <w:rtl/>
        </w:rPr>
        <w:t>و</w:t>
      </w:r>
      <w:r w:rsidRPr="00C00961">
        <w:rPr>
          <w:b w:val="0"/>
          <w:bCs w:val="0"/>
          <w:color w:val="000000"/>
          <w:sz w:val="34"/>
          <w:szCs w:val="34"/>
          <w:rtl/>
          <w:lang w:eastAsia="fr-FR"/>
        </w:rPr>
        <w:t>هي</w:t>
      </w:r>
      <w:proofErr w:type="gramEnd"/>
      <w:r w:rsidRPr="00C00961">
        <w:rPr>
          <w:b w:val="0"/>
          <w:bCs w:val="0"/>
          <w:color w:val="000000"/>
          <w:sz w:val="34"/>
          <w:szCs w:val="34"/>
          <w:rtl/>
          <w:lang w:eastAsia="fr-FR"/>
        </w:rPr>
        <w:t xml:space="preserve"> التي تقوم على شخصية الشركاء </w:t>
      </w:r>
      <w:r w:rsidR="00D5739B" w:rsidRPr="00C00961">
        <w:rPr>
          <w:b w:val="0"/>
          <w:bCs w:val="0"/>
          <w:color w:val="000000"/>
          <w:sz w:val="34"/>
          <w:szCs w:val="34"/>
          <w:rtl/>
          <w:lang w:eastAsia="fr-FR"/>
        </w:rPr>
        <w:t>–</w:t>
      </w:r>
      <w:r w:rsidR="00D5739B" w:rsidRPr="00C00961">
        <w:rPr>
          <w:rFonts w:hint="cs"/>
          <w:b w:val="0"/>
          <w:bCs w:val="0"/>
          <w:color w:val="000000"/>
          <w:sz w:val="34"/>
          <w:szCs w:val="34"/>
          <w:rtl/>
          <w:lang w:eastAsia="fr-FR"/>
        </w:rPr>
        <w:t xml:space="preserve"> كالوجوه - </w:t>
      </w:r>
      <w:r w:rsidRPr="00C00961">
        <w:rPr>
          <w:b w:val="0"/>
          <w:bCs w:val="0"/>
          <w:color w:val="000000"/>
          <w:sz w:val="34"/>
          <w:szCs w:val="34"/>
          <w:rtl/>
          <w:lang w:eastAsia="fr-FR"/>
        </w:rPr>
        <w:t>وتعارفهم والثقة المتبادلة بينهم، ب</w:t>
      </w:r>
      <w:r w:rsidR="00F52F77" w:rsidRPr="00C00961">
        <w:rPr>
          <w:b w:val="0"/>
          <w:bCs w:val="0"/>
          <w:color w:val="000000"/>
          <w:sz w:val="34"/>
          <w:szCs w:val="34"/>
          <w:rtl/>
          <w:lang w:eastAsia="fr-FR"/>
        </w:rPr>
        <w:t xml:space="preserve">حيث يدفع كل شخص سهما معينا للشركة </w:t>
      </w:r>
      <w:r w:rsidR="001E52E0" w:rsidRPr="00C00961">
        <w:rPr>
          <w:b w:val="0"/>
          <w:bCs w:val="0"/>
          <w:color w:val="000000"/>
          <w:sz w:val="34"/>
          <w:szCs w:val="34"/>
          <w:rtl/>
          <w:lang w:eastAsia="fr-FR"/>
        </w:rPr>
        <w:t>–</w:t>
      </w:r>
      <w:r w:rsidR="001E52E0" w:rsidRPr="00C00961">
        <w:rPr>
          <w:rFonts w:hint="cs"/>
          <w:b w:val="0"/>
          <w:bCs w:val="0"/>
          <w:color w:val="000000"/>
          <w:sz w:val="34"/>
          <w:szCs w:val="34"/>
          <w:rtl/>
          <w:lang w:eastAsia="fr-FR"/>
        </w:rPr>
        <w:t xml:space="preserve"> كالمضاربة -</w:t>
      </w:r>
      <w:r w:rsidRPr="00C00961">
        <w:rPr>
          <w:b w:val="0"/>
          <w:bCs w:val="0"/>
          <w:color w:val="000000"/>
          <w:sz w:val="34"/>
          <w:szCs w:val="34"/>
          <w:rtl/>
          <w:lang w:eastAsia="fr-FR"/>
        </w:rPr>
        <w:t>"، وهي مش</w:t>
      </w:r>
      <w:r w:rsidR="00F52F77" w:rsidRPr="00C00961">
        <w:rPr>
          <w:b w:val="0"/>
          <w:bCs w:val="0"/>
          <w:color w:val="000000"/>
          <w:sz w:val="34"/>
          <w:szCs w:val="34"/>
          <w:rtl/>
          <w:lang w:eastAsia="fr-FR"/>
        </w:rPr>
        <w:t>ت</w:t>
      </w:r>
      <w:r w:rsidRPr="00C00961">
        <w:rPr>
          <w:b w:val="0"/>
          <w:bCs w:val="0"/>
          <w:color w:val="000000"/>
          <w:sz w:val="34"/>
          <w:szCs w:val="34"/>
          <w:rtl/>
          <w:lang w:eastAsia="fr-FR"/>
        </w:rPr>
        <w:t xml:space="preserve">ملة على </w:t>
      </w:r>
      <w:r w:rsidR="00F52F77" w:rsidRPr="00C00961">
        <w:rPr>
          <w:b w:val="0"/>
          <w:bCs w:val="0"/>
          <w:color w:val="000000"/>
          <w:sz w:val="34"/>
          <w:szCs w:val="34"/>
          <w:rtl/>
          <w:lang w:eastAsia="fr-FR"/>
        </w:rPr>
        <w:t>ثلاثة أنواع</w:t>
      </w:r>
      <w:r w:rsidR="00C00961">
        <w:rPr>
          <w:b w:val="0"/>
          <w:bCs w:val="0"/>
          <w:color w:val="000000"/>
          <w:sz w:val="34"/>
          <w:szCs w:val="34"/>
          <w:rtl/>
          <w:lang w:eastAsia="fr-FR"/>
        </w:rPr>
        <w:t>:</w:t>
      </w:r>
      <w:r w:rsidRPr="00C00961">
        <w:rPr>
          <w:b w:val="0"/>
          <w:bCs w:val="0"/>
          <w:color w:val="000000"/>
          <w:sz w:val="34"/>
          <w:szCs w:val="34"/>
          <w:rtl/>
          <w:lang w:eastAsia="fr-FR"/>
        </w:rPr>
        <w:t xml:space="preserve"> </w:t>
      </w:r>
    </w:p>
    <w:p w:rsidR="00F52F77" w:rsidRPr="00C00961" w:rsidRDefault="002244FE" w:rsidP="00C00961">
      <w:pPr>
        <w:rPr>
          <w:b w:val="0"/>
          <w:bCs w:val="0"/>
          <w:color w:val="000000"/>
          <w:sz w:val="34"/>
          <w:szCs w:val="34"/>
          <w:rtl/>
          <w:lang w:eastAsia="fr-FR"/>
        </w:rPr>
      </w:pPr>
      <w:r w:rsidRPr="00C00961">
        <w:rPr>
          <w:b w:val="0"/>
          <w:bCs w:val="0"/>
          <w:color w:val="FF0000"/>
          <w:sz w:val="34"/>
          <w:szCs w:val="34"/>
          <w:rtl/>
          <w:lang w:eastAsia="fr-FR"/>
        </w:rPr>
        <w:lastRenderedPageBreak/>
        <w:t xml:space="preserve">1 </w:t>
      </w:r>
      <w:proofErr w:type="gramStart"/>
      <w:r w:rsidRPr="00C00961">
        <w:rPr>
          <w:b w:val="0"/>
          <w:bCs w:val="0"/>
          <w:color w:val="FF0000"/>
          <w:sz w:val="34"/>
          <w:szCs w:val="34"/>
          <w:rtl/>
          <w:lang w:eastAsia="fr-FR"/>
        </w:rPr>
        <w:t>- شركة</w:t>
      </w:r>
      <w:proofErr w:type="gramEnd"/>
      <w:r w:rsidRPr="00C00961">
        <w:rPr>
          <w:b w:val="0"/>
          <w:bCs w:val="0"/>
          <w:color w:val="FF0000"/>
          <w:sz w:val="34"/>
          <w:szCs w:val="34"/>
          <w:rtl/>
          <w:lang w:eastAsia="fr-FR"/>
        </w:rPr>
        <w:t xml:space="preserve"> التضامن</w:t>
      </w:r>
      <w:r w:rsidR="00C00961">
        <w:rPr>
          <w:b w:val="0"/>
          <w:bCs w:val="0"/>
          <w:color w:val="FF0000"/>
          <w:sz w:val="34"/>
          <w:szCs w:val="34"/>
          <w:rtl/>
          <w:lang w:eastAsia="fr-FR"/>
        </w:rPr>
        <w:t>:</w:t>
      </w:r>
      <w:r w:rsidRPr="00C00961">
        <w:rPr>
          <w:b w:val="0"/>
          <w:bCs w:val="0"/>
          <w:color w:val="800000"/>
          <w:sz w:val="34"/>
          <w:szCs w:val="34"/>
          <w:rtl/>
          <w:lang w:eastAsia="fr-FR"/>
        </w:rPr>
        <w:t xml:space="preserve"> </w:t>
      </w:r>
      <w:r w:rsidRPr="00C00961">
        <w:rPr>
          <w:b w:val="0"/>
          <w:bCs w:val="0"/>
          <w:color w:val="000000"/>
          <w:sz w:val="34"/>
          <w:szCs w:val="34"/>
          <w:rtl/>
          <w:lang w:eastAsia="fr-FR"/>
        </w:rPr>
        <w:t>وهي الشركة التي يعقدها اثنان متعارفان فأكثر بقصد ال</w:t>
      </w:r>
      <w:r w:rsidR="0003000C" w:rsidRPr="00C00961">
        <w:rPr>
          <w:b w:val="0"/>
          <w:bCs w:val="0"/>
          <w:color w:val="000000"/>
          <w:sz w:val="34"/>
          <w:szCs w:val="34"/>
          <w:rtl/>
          <w:lang w:eastAsia="fr-FR"/>
        </w:rPr>
        <w:t xml:space="preserve">اتجار، </w:t>
      </w:r>
      <w:r w:rsidR="00F52F77" w:rsidRPr="00C00961">
        <w:rPr>
          <w:b w:val="0"/>
          <w:bCs w:val="0"/>
          <w:color w:val="000000"/>
          <w:sz w:val="34"/>
          <w:szCs w:val="34"/>
          <w:rtl/>
          <w:lang w:eastAsia="fr-FR"/>
        </w:rPr>
        <w:t>بحيث</w:t>
      </w:r>
      <w:r w:rsidR="00F52F77" w:rsidRPr="00C00961">
        <w:rPr>
          <w:b w:val="0"/>
          <w:bCs w:val="0"/>
          <w:color w:val="000000"/>
          <w:sz w:val="34"/>
          <w:szCs w:val="34"/>
          <w:rtl/>
        </w:rPr>
        <w:t xml:space="preserve"> يكون المال من جميع الشركاء، والعمل من بعضهم</w:t>
      </w:r>
      <w:r w:rsidR="00C00961">
        <w:rPr>
          <w:b w:val="0"/>
          <w:bCs w:val="0"/>
          <w:color w:val="000000"/>
          <w:sz w:val="34"/>
          <w:szCs w:val="34"/>
          <w:rtl/>
        </w:rPr>
        <w:t>:</w:t>
      </w:r>
      <w:r w:rsidR="00F52F77" w:rsidRPr="00C00961">
        <w:rPr>
          <w:b w:val="0"/>
          <w:bCs w:val="0"/>
          <w:color w:val="000000"/>
          <w:sz w:val="34"/>
          <w:szCs w:val="34"/>
          <w:rtl/>
        </w:rPr>
        <w:t xml:space="preserve"> </w:t>
      </w:r>
      <w:r w:rsidR="00F52F77" w:rsidRPr="00C00961">
        <w:rPr>
          <w:b w:val="0"/>
          <w:bCs w:val="0"/>
          <w:color w:val="000000"/>
          <w:sz w:val="34"/>
          <w:szCs w:val="34"/>
          <w:rtl/>
          <w:lang w:eastAsia="fr-FR"/>
        </w:rPr>
        <w:t>على أن يكون الشركاء</w:t>
      </w:r>
      <w:r w:rsidR="0003000C" w:rsidRPr="00C00961">
        <w:rPr>
          <w:b w:val="0"/>
          <w:bCs w:val="0"/>
          <w:color w:val="000000"/>
          <w:sz w:val="34"/>
          <w:szCs w:val="34"/>
          <w:rtl/>
          <w:lang w:eastAsia="fr-FR"/>
        </w:rPr>
        <w:t xml:space="preserve"> مسؤولو</w:t>
      </w:r>
      <w:r w:rsidRPr="00C00961">
        <w:rPr>
          <w:b w:val="0"/>
          <w:bCs w:val="0"/>
          <w:color w:val="000000"/>
          <w:sz w:val="34"/>
          <w:szCs w:val="34"/>
          <w:rtl/>
          <w:lang w:eastAsia="fr-FR"/>
        </w:rPr>
        <w:t>ن عن بعضهم بعضا بالضمان أو ا</w:t>
      </w:r>
      <w:r w:rsidR="00F52F77" w:rsidRPr="00C00961">
        <w:rPr>
          <w:b w:val="0"/>
          <w:bCs w:val="0"/>
          <w:color w:val="000000"/>
          <w:sz w:val="34"/>
          <w:szCs w:val="34"/>
          <w:rtl/>
          <w:lang w:eastAsia="fr-FR"/>
        </w:rPr>
        <w:t>لكفالة أو الالتزام على جميع التز</w:t>
      </w:r>
      <w:r w:rsidRPr="00C00961">
        <w:rPr>
          <w:b w:val="0"/>
          <w:bCs w:val="0"/>
          <w:color w:val="000000"/>
          <w:sz w:val="34"/>
          <w:szCs w:val="34"/>
          <w:rtl/>
          <w:lang w:eastAsia="fr-FR"/>
        </w:rPr>
        <w:t>امات الشركة</w:t>
      </w:r>
      <w:r w:rsidR="00C00961">
        <w:rPr>
          <w:b w:val="0"/>
          <w:bCs w:val="0"/>
          <w:color w:val="000000"/>
          <w:sz w:val="34"/>
          <w:szCs w:val="34"/>
          <w:rtl/>
          <w:lang w:eastAsia="fr-FR"/>
        </w:rPr>
        <w:t>:</w:t>
      </w:r>
      <w:r w:rsidRPr="00C00961">
        <w:rPr>
          <w:b w:val="0"/>
          <w:bCs w:val="0"/>
          <w:color w:val="000000"/>
          <w:sz w:val="34"/>
          <w:szCs w:val="34"/>
          <w:rtl/>
          <w:lang w:eastAsia="fr-FR"/>
        </w:rPr>
        <w:t xml:space="preserve"> ولو من مالهم الخاصّ "، </w:t>
      </w:r>
    </w:p>
    <w:p w:rsidR="002244FE" w:rsidRDefault="002244FE" w:rsidP="00C00961">
      <w:pPr>
        <w:rPr>
          <w:b w:val="0"/>
          <w:bCs w:val="0"/>
          <w:color w:val="FF0000"/>
          <w:sz w:val="34"/>
          <w:szCs w:val="34"/>
          <w:rtl/>
          <w:lang w:eastAsia="fr-FR"/>
        </w:rPr>
      </w:pPr>
      <w:r w:rsidRPr="00C00961">
        <w:rPr>
          <w:b w:val="0"/>
          <w:bCs w:val="0"/>
          <w:sz w:val="34"/>
          <w:szCs w:val="34"/>
          <w:rtl/>
          <w:lang w:eastAsia="fr-FR"/>
        </w:rPr>
        <w:t>وعليه فاشتراط عنصر الضمان وكون كل شريك كفيلاً عن الآخر في التزامات الشركة</w:t>
      </w:r>
      <w:r w:rsidR="00C00961">
        <w:rPr>
          <w:b w:val="0"/>
          <w:bCs w:val="0"/>
          <w:sz w:val="34"/>
          <w:szCs w:val="34"/>
          <w:rtl/>
          <w:lang w:eastAsia="fr-FR"/>
        </w:rPr>
        <w:t>:</w:t>
      </w:r>
      <w:r w:rsidRPr="00C00961">
        <w:rPr>
          <w:b w:val="0"/>
          <w:bCs w:val="0"/>
          <w:sz w:val="34"/>
          <w:szCs w:val="34"/>
          <w:rtl/>
          <w:lang w:eastAsia="fr-FR"/>
        </w:rPr>
        <w:t xml:space="preserve"> مما تتميز به شركة المفاوضة</w:t>
      </w:r>
      <w:r w:rsidR="00C00961">
        <w:rPr>
          <w:rFonts w:hint="cs"/>
          <w:b w:val="0"/>
          <w:bCs w:val="0"/>
          <w:sz w:val="34"/>
          <w:szCs w:val="34"/>
          <w:rtl/>
          <w:lang w:eastAsia="fr-FR"/>
        </w:rPr>
        <w:t>:</w:t>
      </w:r>
      <w:r w:rsidRPr="00C00961">
        <w:rPr>
          <w:b w:val="0"/>
          <w:bCs w:val="0"/>
          <w:sz w:val="34"/>
          <w:szCs w:val="34"/>
          <w:rtl/>
          <w:lang w:eastAsia="fr-FR"/>
        </w:rPr>
        <w:t xml:space="preserve"> لكن كون مال أحدهما أكثر من الآخر، مع إطلاق التصرف وكون أحدهما مسؤولاً عن الشركة</w:t>
      </w:r>
      <w:r w:rsidR="00C00961">
        <w:rPr>
          <w:b w:val="0"/>
          <w:bCs w:val="0"/>
          <w:sz w:val="34"/>
          <w:szCs w:val="34"/>
          <w:rtl/>
          <w:lang w:eastAsia="fr-FR"/>
        </w:rPr>
        <w:t>:</w:t>
      </w:r>
      <w:r w:rsidRPr="00C00961">
        <w:rPr>
          <w:b w:val="0"/>
          <w:bCs w:val="0"/>
          <w:sz w:val="34"/>
          <w:szCs w:val="34"/>
          <w:rtl/>
          <w:lang w:eastAsia="fr-FR"/>
        </w:rPr>
        <w:t xml:space="preserve"> والآخر لا، فمن مميزات شركة العنان، </w:t>
      </w:r>
      <w:r w:rsidR="00F52F77" w:rsidRPr="00C00961">
        <w:rPr>
          <w:b w:val="0"/>
          <w:bCs w:val="0"/>
          <w:sz w:val="34"/>
          <w:szCs w:val="34"/>
          <w:rtl/>
          <w:lang w:eastAsia="fr-FR"/>
        </w:rPr>
        <w:t>و</w:t>
      </w:r>
      <w:r w:rsidR="007926AA" w:rsidRPr="00C00961">
        <w:rPr>
          <w:b w:val="0"/>
          <w:bCs w:val="0"/>
          <w:sz w:val="34"/>
          <w:szCs w:val="34"/>
          <w:rtl/>
        </w:rPr>
        <w:t>كون المال من جميع الشركاء</w:t>
      </w:r>
      <w:r w:rsidR="00F52F77" w:rsidRPr="00C00961">
        <w:rPr>
          <w:b w:val="0"/>
          <w:bCs w:val="0"/>
          <w:sz w:val="34"/>
          <w:szCs w:val="34"/>
          <w:rtl/>
        </w:rPr>
        <w:t xml:space="preserve"> وا</w:t>
      </w:r>
      <w:r w:rsidR="007926AA" w:rsidRPr="00C00961">
        <w:rPr>
          <w:b w:val="0"/>
          <w:bCs w:val="0"/>
          <w:sz w:val="34"/>
          <w:szCs w:val="34"/>
          <w:rtl/>
        </w:rPr>
        <w:t>لعمل من بعضهم فمن سمات المضاربة</w:t>
      </w:r>
      <w:r w:rsidRPr="00C00961">
        <w:rPr>
          <w:b w:val="0"/>
          <w:bCs w:val="0"/>
          <w:sz w:val="34"/>
          <w:szCs w:val="34"/>
          <w:rtl/>
          <w:lang w:eastAsia="fr-FR"/>
        </w:rPr>
        <w:t xml:space="preserve">. </w:t>
      </w:r>
    </w:p>
    <w:p w:rsidR="009B2400" w:rsidRPr="00C00961" w:rsidRDefault="009B2400" w:rsidP="00C00961">
      <w:pPr>
        <w:rPr>
          <w:b w:val="0"/>
          <w:bCs w:val="0"/>
          <w:color w:val="FF0000"/>
          <w:sz w:val="34"/>
          <w:szCs w:val="34"/>
          <w:rtl/>
          <w:lang w:eastAsia="fr-FR"/>
        </w:rPr>
      </w:pPr>
    </w:p>
    <w:p w:rsidR="002244FE" w:rsidRDefault="002244FE" w:rsidP="00C00961">
      <w:pPr>
        <w:rPr>
          <w:b w:val="0"/>
          <w:bCs w:val="0"/>
          <w:color w:val="000000"/>
          <w:sz w:val="34"/>
          <w:szCs w:val="34"/>
          <w:rtl/>
          <w:lang w:eastAsia="fr-FR"/>
        </w:rPr>
      </w:pPr>
      <w:r w:rsidRPr="00C00961">
        <w:rPr>
          <w:b w:val="0"/>
          <w:bCs w:val="0"/>
          <w:color w:val="FF0000"/>
          <w:sz w:val="34"/>
          <w:szCs w:val="34"/>
          <w:rtl/>
          <w:lang w:eastAsia="fr-FR"/>
        </w:rPr>
        <w:t xml:space="preserve">2 </w:t>
      </w:r>
      <w:proofErr w:type="gramStart"/>
      <w:r w:rsidRPr="00C00961">
        <w:rPr>
          <w:b w:val="0"/>
          <w:bCs w:val="0"/>
          <w:color w:val="FF0000"/>
          <w:sz w:val="34"/>
          <w:szCs w:val="34"/>
          <w:rtl/>
          <w:lang w:eastAsia="fr-FR"/>
        </w:rPr>
        <w:t>- شركة</w:t>
      </w:r>
      <w:proofErr w:type="gramEnd"/>
      <w:r w:rsidRPr="00C00961">
        <w:rPr>
          <w:b w:val="0"/>
          <w:bCs w:val="0"/>
          <w:color w:val="FF0000"/>
          <w:sz w:val="34"/>
          <w:szCs w:val="34"/>
          <w:rtl/>
          <w:lang w:eastAsia="fr-FR"/>
        </w:rPr>
        <w:t xml:space="preserve"> التوصية البسيطة</w:t>
      </w:r>
      <w:r w:rsidR="00C00961">
        <w:rPr>
          <w:b w:val="0"/>
          <w:bCs w:val="0"/>
          <w:color w:val="FF0000"/>
          <w:sz w:val="34"/>
          <w:szCs w:val="34"/>
          <w:rtl/>
          <w:lang w:eastAsia="fr-FR"/>
        </w:rPr>
        <w:t>:</w:t>
      </w:r>
      <w:r w:rsidR="00E0000B" w:rsidRPr="00C00961">
        <w:rPr>
          <w:rFonts w:hint="cs"/>
          <w:b w:val="0"/>
          <w:bCs w:val="0"/>
          <w:color w:val="FF0000"/>
          <w:sz w:val="34"/>
          <w:szCs w:val="34"/>
          <w:rtl/>
          <w:lang w:eastAsia="fr-FR"/>
        </w:rPr>
        <w:t xml:space="preserve"> </w:t>
      </w:r>
      <w:r w:rsidR="00026F82" w:rsidRPr="00C00961">
        <w:rPr>
          <w:b w:val="0"/>
          <w:bCs w:val="0"/>
          <w:sz w:val="34"/>
          <w:szCs w:val="34"/>
          <w:rtl/>
          <w:lang w:eastAsia="fr-FR"/>
        </w:rPr>
        <w:t xml:space="preserve">قال وهبة </w:t>
      </w:r>
      <w:proofErr w:type="spellStart"/>
      <w:r w:rsidR="00026F82" w:rsidRPr="00C00961">
        <w:rPr>
          <w:b w:val="0"/>
          <w:bCs w:val="0"/>
          <w:sz w:val="34"/>
          <w:szCs w:val="34"/>
          <w:rtl/>
          <w:lang w:eastAsia="fr-FR"/>
        </w:rPr>
        <w:t>الزحيلي</w:t>
      </w:r>
      <w:proofErr w:type="spellEnd"/>
      <w:r w:rsidR="00026F82" w:rsidRPr="00C00961">
        <w:rPr>
          <w:b w:val="0"/>
          <w:bCs w:val="0"/>
          <w:sz w:val="34"/>
          <w:szCs w:val="34"/>
          <w:rtl/>
          <w:lang w:eastAsia="fr-FR"/>
        </w:rPr>
        <w:t xml:space="preserve"> في الفقهِ الإسلاميِّ وأدلته (5/613)</w:t>
      </w:r>
      <w:r w:rsidR="00C00961">
        <w:rPr>
          <w:b w:val="0"/>
          <w:bCs w:val="0"/>
          <w:sz w:val="34"/>
          <w:szCs w:val="34"/>
          <w:rtl/>
          <w:lang w:eastAsia="fr-FR"/>
        </w:rPr>
        <w:t>:</w:t>
      </w:r>
      <w:r w:rsidR="00026F82" w:rsidRPr="00C00961">
        <w:rPr>
          <w:b w:val="0"/>
          <w:bCs w:val="0"/>
          <w:sz w:val="34"/>
          <w:szCs w:val="34"/>
          <w:rtl/>
          <w:lang w:eastAsia="fr-FR"/>
        </w:rPr>
        <w:t>"</w:t>
      </w:r>
      <w:r w:rsidRPr="00C00961">
        <w:rPr>
          <w:b w:val="0"/>
          <w:bCs w:val="0"/>
          <w:color w:val="800000"/>
          <w:sz w:val="34"/>
          <w:szCs w:val="34"/>
          <w:rtl/>
          <w:lang w:eastAsia="fr-FR"/>
        </w:rPr>
        <w:t xml:space="preserve"> </w:t>
      </w:r>
      <w:r w:rsidRPr="00C00961">
        <w:rPr>
          <w:b w:val="0"/>
          <w:bCs w:val="0"/>
          <w:color w:val="000000"/>
          <w:sz w:val="34"/>
          <w:szCs w:val="34"/>
          <w:rtl/>
          <w:lang w:eastAsia="fr-FR"/>
        </w:rPr>
        <w:t>هي الشركة التي تعقد بين شركاء بمالهم</w:t>
      </w:r>
      <w:r w:rsidR="00C00961">
        <w:rPr>
          <w:rFonts w:hint="cs"/>
          <w:b w:val="0"/>
          <w:bCs w:val="0"/>
          <w:color w:val="000000"/>
          <w:sz w:val="34"/>
          <w:szCs w:val="34"/>
          <w:rtl/>
          <w:lang w:eastAsia="fr-FR"/>
        </w:rPr>
        <w:t>:</w:t>
      </w:r>
      <w:r w:rsidRPr="00C00961">
        <w:rPr>
          <w:b w:val="0"/>
          <w:bCs w:val="0"/>
          <w:color w:val="000000"/>
          <w:sz w:val="34"/>
          <w:szCs w:val="34"/>
          <w:rtl/>
          <w:lang w:eastAsia="fr-FR"/>
        </w:rPr>
        <w:t xml:space="preserve"> بعضهم متضامنون ومسؤولون</w:t>
      </w:r>
      <w:r w:rsidR="001C773F" w:rsidRPr="00C00961">
        <w:rPr>
          <w:b w:val="0"/>
          <w:bCs w:val="0"/>
          <w:color w:val="000000"/>
          <w:sz w:val="34"/>
          <w:szCs w:val="34"/>
          <w:rtl/>
          <w:lang w:eastAsia="fr-FR"/>
        </w:rPr>
        <w:t xml:space="preserve"> عن التزامات الشركة</w:t>
      </w:r>
      <w:r w:rsidR="00C00961">
        <w:rPr>
          <w:b w:val="0"/>
          <w:bCs w:val="0"/>
          <w:color w:val="000000"/>
          <w:sz w:val="34"/>
          <w:szCs w:val="34"/>
          <w:rtl/>
          <w:lang w:eastAsia="fr-FR"/>
        </w:rPr>
        <w:t>:</w:t>
      </w:r>
      <w:r w:rsidRPr="00C00961">
        <w:rPr>
          <w:b w:val="0"/>
          <w:bCs w:val="0"/>
          <w:color w:val="000000"/>
          <w:sz w:val="34"/>
          <w:szCs w:val="34"/>
          <w:rtl/>
          <w:lang w:eastAsia="fr-FR"/>
        </w:rPr>
        <w:t xml:space="preserve"> وبعضهم موصون</w:t>
      </w:r>
      <w:r w:rsidR="001C773F" w:rsidRPr="00C00961">
        <w:rPr>
          <w:b w:val="0"/>
          <w:bCs w:val="0"/>
          <w:color w:val="000000"/>
          <w:sz w:val="34"/>
          <w:szCs w:val="34"/>
          <w:rtl/>
          <w:lang w:eastAsia="fr-FR"/>
        </w:rPr>
        <w:t xml:space="preserve"> </w:t>
      </w:r>
      <w:r w:rsidR="000C4DAE" w:rsidRPr="00C00961">
        <w:rPr>
          <w:b w:val="0"/>
          <w:bCs w:val="0"/>
          <w:color w:val="000000"/>
          <w:sz w:val="34"/>
          <w:szCs w:val="34"/>
          <w:rtl/>
          <w:lang w:eastAsia="fr-FR"/>
        </w:rPr>
        <w:t>مقدّ</w:t>
      </w:r>
      <w:r w:rsidR="001C773F" w:rsidRPr="00C00961">
        <w:rPr>
          <w:b w:val="0"/>
          <w:bCs w:val="0"/>
          <w:color w:val="000000"/>
          <w:sz w:val="34"/>
          <w:szCs w:val="34"/>
          <w:rtl/>
          <w:lang w:eastAsia="fr-FR"/>
        </w:rPr>
        <w:t>مون للمال "</w:t>
      </w:r>
      <w:r w:rsidRPr="00C00961">
        <w:rPr>
          <w:b w:val="0"/>
          <w:bCs w:val="0"/>
          <w:color w:val="000000"/>
          <w:sz w:val="34"/>
          <w:szCs w:val="34"/>
          <w:rtl/>
          <w:lang w:eastAsia="fr-FR"/>
        </w:rPr>
        <w:t xml:space="preserve">، </w:t>
      </w:r>
      <w:r w:rsidRPr="00C00961">
        <w:rPr>
          <w:b w:val="0"/>
          <w:bCs w:val="0"/>
          <w:sz w:val="34"/>
          <w:szCs w:val="34"/>
          <w:rtl/>
          <w:lang w:eastAsia="fr-FR"/>
        </w:rPr>
        <w:t>فالمتضامنون</w:t>
      </w:r>
      <w:r w:rsidR="00C00961">
        <w:rPr>
          <w:b w:val="0"/>
          <w:bCs w:val="0"/>
          <w:sz w:val="34"/>
          <w:szCs w:val="34"/>
          <w:rtl/>
          <w:lang w:eastAsia="fr-FR"/>
        </w:rPr>
        <w:t>:</w:t>
      </w:r>
      <w:r w:rsidRPr="00C00961">
        <w:rPr>
          <w:b w:val="0"/>
          <w:bCs w:val="0"/>
          <w:sz w:val="34"/>
          <w:szCs w:val="34"/>
          <w:rtl/>
          <w:lang w:eastAsia="fr-FR"/>
        </w:rPr>
        <w:t xml:space="preserve"> هم المسؤولون بحرية على القيام بأعمال وإدارة الشركة</w:t>
      </w:r>
      <w:r w:rsidR="00C00961">
        <w:rPr>
          <w:b w:val="0"/>
          <w:bCs w:val="0"/>
          <w:sz w:val="34"/>
          <w:szCs w:val="34"/>
          <w:rtl/>
          <w:lang w:eastAsia="fr-FR"/>
        </w:rPr>
        <w:t>:</w:t>
      </w:r>
      <w:r w:rsidRPr="00C00961">
        <w:rPr>
          <w:b w:val="0"/>
          <w:bCs w:val="0"/>
          <w:sz w:val="34"/>
          <w:szCs w:val="34"/>
          <w:rtl/>
          <w:lang w:eastAsia="fr-FR"/>
        </w:rPr>
        <w:t xml:space="preserve"> ومتضامنون فيها، والموصون: يقدمون المال فقط</w:t>
      </w:r>
      <w:r w:rsidR="00E008D2" w:rsidRPr="00C00961">
        <w:rPr>
          <w:b w:val="0"/>
          <w:bCs w:val="0"/>
          <w:sz w:val="34"/>
          <w:szCs w:val="34"/>
          <w:rtl/>
          <w:lang w:eastAsia="fr-FR"/>
        </w:rPr>
        <w:t xml:space="preserve"> </w:t>
      </w:r>
      <w:r w:rsidR="007926AA" w:rsidRPr="00C00961">
        <w:rPr>
          <w:b w:val="0"/>
          <w:bCs w:val="0"/>
          <w:sz w:val="34"/>
          <w:szCs w:val="34"/>
          <w:rtl/>
          <w:lang w:eastAsia="fr-FR"/>
        </w:rPr>
        <w:t>"،</w:t>
      </w:r>
      <w:r w:rsidR="007926AA" w:rsidRPr="00C00961">
        <w:rPr>
          <w:rFonts w:hint="cs"/>
          <w:b w:val="0"/>
          <w:bCs w:val="0"/>
          <w:sz w:val="34"/>
          <w:szCs w:val="34"/>
          <w:rtl/>
          <w:lang w:eastAsia="fr-FR"/>
        </w:rPr>
        <w:t xml:space="preserve"> </w:t>
      </w:r>
      <w:r w:rsidRPr="00C00961">
        <w:rPr>
          <w:b w:val="0"/>
          <w:bCs w:val="0"/>
          <w:sz w:val="34"/>
          <w:szCs w:val="34"/>
          <w:rtl/>
          <w:lang w:eastAsia="fr-FR"/>
        </w:rPr>
        <w:t xml:space="preserve">فهي إذا من </w:t>
      </w:r>
      <w:r w:rsidR="00E008D2" w:rsidRPr="00C00961">
        <w:rPr>
          <w:b w:val="0"/>
          <w:bCs w:val="0"/>
          <w:sz w:val="34"/>
          <w:szCs w:val="34"/>
          <w:rtl/>
          <w:lang w:eastAsia="fr-FR"/>
        </w:rPr>
        <w:t xml:space="preserve">شركة </w:t>
      </w:r>
      <w:r w:rsidRPr="00C00961">
        <w:rPr>
          <w:b w:val="0"/>
          <w:bCs w:val="0"/>
          <w:sz w:val="34"/>
          <w:szCs w:val="34"/>
          <w:rtl/>
          <w:lang w:eastAsia="fr-FR"/>
        </w:rPr>
        <w:t xml:space="preserve">المضاربة </w:t>
      </w:r>
      <w:r w:rsidR="00E008D2" w:rsidRPr="00C00961">
        <w:rPr>
          <w:b w:val="0"/>
          <w:bCs w:val="0"/>
          <w:sz w:val="34"/>
          <w:szCs w:val="34"/>
          <w:rtl/>
          <w:lang w:eastAsia="fr-FR"/>
        </w:rPr>
        <w:t xml:space="preserve">التي ذكرنا، </w:t>
      </w:r>
      <w:r w:rsidRPr="00C00961">
        <w:rPr>
          <w:b w:val="0"/>
          <w:bCs w:val="0"/>
          <w:sz w:val="34"/>
          <w:szCs w:val="34"/>
          <w:rtl/>
          <w:lang w:eastAsia="fr-FR"/>
        </w:rPr>
        <w:t>و</w:t>
      </w:r>
      <w:r w:rsidR="00E008D2" w:rsidRPr="00C00961">
        <w:rPr>
          <w:b w:val="0"/>
          <w:bCs w:val="0"/>
          <w:sz w:val="34"/>
          <w:szCs w:val="34"/>
          <w:rtl/>
          <w:lang w:eastAsia="fr-FR"/>
        </w:rPr>
        <w:t>قد تكون</w:t>
      </w:r>
      <w:r w:rsidRPr="00C00961">
        <w:rPr>
          <w:b w:val="0"/>
          <w:bCs w:val="0"/>
          <w:sz w:val="34"/>
          <w:szCs w:val="34"/>
          <w:rtl/>
          <w:lang w:eastAsia="fr-FR"/>
        </w:rPr>
        <w:t xml:space="preserve"> </w:t>
      </w:r>
      <w:r w:rsidR="00E008D2" w:rsidRPr="00C00961">
        <w:rPr>
          <w:b w:val="0"/>
          <w:bCs w:val="0"/>
          <w:sz w:val="34"/>
          <w:szCs w:val="34"/>
          <w:rtl/>
          <w:lang w:eastAsia="fr-FR"/>
        </w:rPr>
        <w:t xml:space="preserve">من قبيل </w:t>
      </w:r>
      <w:r w:rsidRPr="00C00961">
        <w:rPr>
          <w:b w:val="0"/>
          <w:bCs w:val="0"/>
          <w:sz w:val="34"/>
          <w:szCs w:val="34"/>
          <w:rtl/>
          <w:lang w:eastAsia="fr-FR"/>
        </w:rPr>
        <w:t xml:space="preserve">شركة العنان </w:t>
      </w:r>
      <w:r w:rsidR="000C4DAE" w:rsidRPr="00C00961">
        <w:rPr>
          <w:b w:val="0"/>
          <w:bCs w:val="0"/>
          <w:sz w:val="34"/>
          <w:szCs w:val="34"/>
          <w:rtl/>
          <w:lang w:eastAsia="fr-FR"/>
        </w:rPr>
        <w:t>التي يُطلق</w:t>
      </w:r>
      <w:r w:rsidR="007926AA" w:rsidRPr="00C00961">
        <w:rPr>
          <w:b w:val="0"/>
          <w:bCs w:val="0"/>
          <w:sz w:val="34"/>
          <w:szCs w:val="34"/>
          <w:rtl/>
          <w:lang w:eastAsia="fr-FR"/>
        </w:rPr>
        <w:t xml:space="preserve"> فيها العنان للشريك بحرية التصر</w:t>
      </w:r>
      <w:r w:rsidR="007926AA" w:rsidRPr="00C00961">
        <w:rPr>
          <w:rFonts w:hint="cs"/>
          <w:b w:val="0"/>
          <w:bCs w:val="0"/>
          <w:sz w:val="34"/>
          <w:szCs w:val="34"/>
          <w:rtl/>
          <w:lang w:eastAsia="fr-FR"/>
        </w:rPr>
        <w:t>ف</w:t>
      </w:r>
      <w:r w:rsidR="000C4DAE" w:rsidRPr="00C00961">
        <w:rPr>
          <w:b w:val="0"/>
          <w:bCs w:val="0"/>
          <w:sz w:val="34"/>
          <w:szCs w:val="34"/>
          <w:rtl/>
          <w:lang w:eastAsia="fr-FR"/>
        </w:rPr>
        <w:t>، و</w:t>
      </w:r>
      <w:r w:rsidRPr="00C00961">
        <w:rPr>
          <w:b w:val="0"/>
          <w:bCs w:val="0"/>
          <w:sz w:val="34"/>
          <w:szCs w:val="34"/>
          <w:rtl/>
          <w:lang w:eastAsia="fr-FR"/>
        </w:rPr>
        <w:t>يصح فيها ترك العمل من أحد الشركا</w:t>
      </w:r>
      <w:r w:rsidR="007926AA" w:rsidRPr="00C00961">
        <w:rPr>
          <w:b w:val="0"/>
          <w:bCs w:val="0"/>
          <w:sz w:val="34"/>
          <w:szCs w:val="34"/>
          <w:rtl/>
          <w:lang w:eastAsia="fr-FR"/>
        </w:rPr>
        <w:t>ء</w:t>
      </w:r>
      <w:r w:rsidR="00967851" w:rsidRPr="00C00961">
        <w:rPr>
          <w:b w:val="0"/>
          <w:bCs w:val="0"/>
          <w:sz w:val="34"/>
          <w:szCs w:val="34"/>
          <w:rtl/>
          <w:lang w:eastAsia="fr-FR"/>
        </w:rPr>
        <w:t xml:space="preserve"> على أن يأتي بأجير على حسابه</w:t>
      </w:r>
      <w:r w:rsidR="00C00961">
        <w:rPr>
          <w:b w:val="0"/>
          <w:bCs w:val="0"/>
          <w:sz w:val="34"/>
          <w:szCs w:val="34"/>
          <w:rtl/>
          <w:lang w:eastAsia="fr-FR"/>
        </w:rPr>
        <w:t>.</w:t>
      </w:r>
      <w:r w:rsidRPr="00C00961">
        <w:rPr>
          <w:b w:val="0"/>
          <w:bCs w:val="0"/>
          <w:sz w:val="34"/>
          <w:szCs w:val="34"/>
          <w:rtl/>
          <w:lang w:eastAsia="fr-FR"/>
        </w:rPr>
        <w:t xml:space="preserve"> </w:t>
      </w:r>
    </w:p>
    <w:p w:rsidR="009B2400" w:rsidRPr="00C00961" w:rsidRDefault="009B2400" w:rsidP="00C00961">
      <w:pPr>
        <w:rPr>
          <w:b w:val="0"/>
          <w:bCs w:val="0"/>
          <w:color w:val="000000"/>
          <w:sz w:val="34"/>
          <w:szCs w:val="34"/>
          <w:rtl/>
          <w:lang w:eastAsia="fr-FR"/>
        </w:rPr>
      </w:pPr>
    </w:p>
    <w:p w:rsidR="002244FE" w:rsidRPr="00C00961" w:rsidRDefault="002244FE" w:rsidP="00C00961">
      <w:pPr>
        <w:rPr>
          <w:b w:val="0"/>
          <w:bCs w:val="0"/>
          <w:sz w:val="34"/>
          <w:szCs w:val="34"/>
          <w:rtl/>
          <w:lang w:eastAsia="fr-FR"/>
        </w:rPr>
      </w:pPr>
      <w:r w:rsidRPr="00C00961">
        <w:rPr>
          <w:b w:val="0"/>
          <w:bCs w:val="0"/>
          <w:color w:val="FF0000"/>
          <w:sz w:val="34"/>
          <w:szCs w:val="34"/>
          <w:rtl/>
          <w:lang w:eastAsia="fr-FR"/>
        </w:rPr>
        <w:t xml:space="preserve">3 </w:t>
      </w:r>
      <w:proofErr w:type="gramStart"/>
      <w:r w:rsidRPr="00C00961">
        <w:rPr>
          <w:b w:val="0"/>
          <w:bCs w:val="0"/>
          <w:color w:val="FF0000"/>
          <w:sz w:val="34"/>
          <w:szCs w:val="34"/>
          <w:rtl/>
          <w:lang w:eastAsia="fr-FR"/>
        </w:rPr>
        <w:t>- شركة</w:t>
      </w:r>
      <w:proofErr w:type="gramEnd"/>
      <w:r w:rsidRPr="00C00961">
        <w:rPr>
          <w:b w:val="0"/>
          <w:bCs w:val="0"/>
          <w:color w:val="FF0000"/>
          <w:sz w:val="34"/>
          <w:szCs w:val="34"/>
          <w:rtl/>
          <w:lang w:eastAsia="fr-FR"/>
        </w:rPr>
        <w:t xml:space="preserve"> المحاص</w:t>
      </w:r>
      <w:r w:rsidR="00505458" w:rsidRPr="00C00961">
        <w:rPr>
          <w:b w:val="0"/>
          <w:bCs w:val="0"/>
          <w:color w:val="FF0000"/>
          <w:sz w:val="34"/>
          <w:szCs w:val="34"/>
          <w:rtl/>
          <w:lang w:eastAsia="fr-FR"/>
        </w:rPr>
        <w:t>ّ</w:t>
      </w:r>
      <w:r w:rsidRPr="00C00961">
        <w:rPr>
          <w:b w:val="0"/>
          <w:bCs w:val="0"/>
          <w:color w:val="FF0000"/>
          <w:sz w:val="34"/>
          <w:szCs w:val="34"/>
          <w:rtl/>
          <w:lang w:eastAsia="fr-FR"/>
        </w:rPr>
        <w:t>ة</w:t>
      </w:r>
      <w:r w:rsidR="00C00961">
        <w:rPr>
          <w:b w:val="0"/>
          <w:bCs w:val="0"/>
          <w:color w:val="FF0000"/>
          <w:sz w:val="34"/>
          <w:szCs w:val="34"/>
          <w:rtl/>
          <w:lang w:eastAsia="fr-FR"/>
        </w:rPr>
        <w:t>:</w:t>
      </w:r>
      <w:r w:rsidR="00637479" w:rsidRPr="00C00961">
        <w:rPr>
          <w:b w:val="0"/>
          <w:bCs w:val="0"/>
          <w:sz w:val="34"/>
          <w:szCs w:val="34"/>
          <w:rtl/>
          <w:lang w:eastAsia="fr-FR"/>
        </w:rPr>
        <w:t>"</w:t>
      </w:r>
      <w:r w:rsidR="00F36E72" w:rsidRPr="00C00961">
        <w:rPr>
          <w:b w:val="0"/>
          <w:bCs w:val="0"/>
          <w:sz w:val="34"/>
          <w:szCs w:val="34"/>
          <w:rtl/>
          <w:lang w:eastAsia="fr-FR"/>
        </w:rPr>
        <w:t xml:space="preserve"> هي عقد يلتزم به </w:t>
      </w:r>
      <w:r w:rsidR="00F36E72" w:rsidRPr="00C00961">
        <w:rPr>
          <w:rFonts w:hint="cs"/>
          <w:b w:val="0"/>
          <w:bCs w:val="0"/>
          <w:sz w:val="34"/>
          <w:szCs w:val="34"/>
          <w:rtl/>
          <w:lang w:eastAsia="fr-FR"/>
        </w:rPr>
        <w:t>اثن</w:t>
      </w:r>
      <w:r w:rsidRPr="00C00961">
        <w:rPr>
          <w:b w:val="0"/>
          <w:bCs w:val="0"/>
          <w:sz w:val="34"/>
          <w:szCs w:val="34"/>
          <w:rtl/>
          <w:lang w:eastAsia="fr-FR"/>
        </w:rPr>
        <w:t>ان فأكثر بتقديم حصة من مال أو عمل في مشروع</w:t>
      </w:r>
      <w:r w:rsidR="00C00961">
        <w:rPr>
          <w:rFonts w:hint="cs"/>
          <w:b w:val="0"/>
          <w:bCs w:val="0"/>
          <w:sz w:val="34"/>
          <w:szCs w:val="34"/>
          <w:rtl/>
          <w:lang w:eastAsia="fr-FR"/>
        </w:rPr>
        <w:t>:</w:t>
      </w:r>
      <w:r w:rsidRPr="00C00961">
        <w:rPr>
          <w:b w:val="0"/>
          <w:bCs w:val="0"/>
          <w:sz w:val="34"/>
          <w:szCs w:val="34"/>
          <w:rtl/>
          <w:lang w:eastAsia="fr-FR"/>
        </w:rPr>
        <w:t xml:space="preserve"> </w:t>
      </w:r>
      <w:r w:rsidR="00637479" w:rsidRPr="00C00961">
        <w:rPr>
          <w:b w:val="0"/>
          <w:bCs w:val="0"/>
          <w:sz w:val="34"/>
          <w:szCs w:val="34"/>
          <w:rtl/>
          <w:lang w:eastAsia="fr-FR"/>
        </w:rPr>
        <w:t>و</w:t>
      </w:r>
      <w:r w:rsidR="00B00F56" w:rsidRPr="00C00961">
        <w:rPr>
          <w:b w:val="0"/>
          <w:bCs w:val="0"/>
          <w:sz w:val="34"/>
          <w:szCs w:val="34"/>
          <w:rtl/>
          <w:lang w:eastAsia="fr-FR"/>
        </w:rPr>
        <w:t>الربح بينهم</w:t>
      </w:r>
      <w:r w:rsidR="00637479" w:rsidRPr="00C00961">
        <w:rPr>
          <w:b w:val="0"/>
          <w:bCs w:val="0"/>
          <w:sz w:val="34"/>
          <w:szCs w:val="34"/>
          <w:rtl/>
          <w:lang w:eastAsia="fr-FR"/>
        </w:rPr>
        <w:t>"</w:t>
      </w:r>
      <w:r w:rsidRPr="00C00961">
        <w:rPr>
          <w:b w:val="0"/>
          <w:bCs w:val="0"/>
          <w:sz w:val="34"/>
          <w:szCs w:val="34"/>
          <w:rtl/>
          <w:lang w:eastAsia="fr-FR"/>
        </w:rPr>
        <w:t>، إلا أنها تمتاز بخفائها عن الناس إذ ليس لها شركة ولا عنوان، ولا يبرز فيها إلا ش</w:t>
      </w:r>
      <w:r w:rsidR="00B00F56" w:rsidRPr="00C00961">
        <w:rPr>
          <w:b w:val="0"/>
          <w:bCs w:val="0"/>
          <w:sz w:val="34"/>
          <w:szCs w:val="34"/>
          <w:rtl/>
          <w:lang w:eastAsia="fr-FR"/>
        </w:rPr>
        <w:t>ريك واحد يتعامل في الظاهر باسمه</w:t>
      </w:r>
      <w:r w:rsidR="00C00961">
        <w:rPr>
          <w:b w:val="0"/>
          <w:bCs w:val="0"/>
          <w:sz w:val="34"/>
          <w:szCs w:val="34"/>
          <w:rtl/>
          <w:lang w:eastAsia="fr-FR"/>
        </w:rPr>
        <w:t>:</w:t>
      </w:r>
      <w:r w:rsidRPr="00C00961">
        <w:rPr>
          <w:b w:val="0"/>
          <w:bCs w:val="0"/>
          <w:sz w:val="34"/>
          <w:szCs w:val="34"/>
          <w:rtl/>
          <w:lang w:eastAsia="fr-FR"/>
        </w:rPr>
        <w:t xml:space="preserve"> فهي إذ</w:t>
      </w:r>
      <w:r w:rsidR="001C5BB7" w:rsidRPr="00C00961">
        <w:rPr>
          <w:b w:val="0"/>
          <w:bCs w:val="0"/>
          <w:sz w:val="34"/>
          <w:szCs w:val="34"/>
          <w:rtl/>
          <w:lang w:eastAsia="fr-FR"/>
        </w:rPr>
        <w:t>ً</w:t>
      </w:r>
      <w:r w:rsidRPr="00C00961">
        <w:rPr>
          <w:b w:val="0"/>
          <w:bCs w:val="0"/>
          <w:sz w:val="34"/>
          <w:szCs w:val="34"/>
          <w:rtl/>
          <w:lang w:eastAsia="fr-FR"/>
        </w:rPr>
        <w:t>ا أشبه بشركة العنان أو الأبدان</w:t>
      </w:r>
      <w:r w:rsidR="00C00961">
        <w:rPr>
          <w:b w:val="0"/>
          <w:bCs w:val="0"/>
          <w:sz w:val="34"/>
          <w:szCs w:val="34"/>
          <w:rtl/>
          <w:lang w:eastAsia="fr-FR"/>
        </w:rPr>
        <w:t>:</w:t>
      </w:r>
      <w:r w:rsidRPr="00C00961">
        <w:rPr>
          <w:b w:val="0"/>
          <w:bCs w:val="0"/>
          <w:sz w:val="34"/>
          <w:szCs w:val="34"/>
          <w:rtl/>
          <w:lang w:eastAsia="fr-FR"/>
        </w:rPr>
        <w:t xml:space="preserve"> وقد </w:t>
      </w:r>
      <w:r w:rsidR="00B00F56" w:rsidRPr="00C00961">
        <w:rPr>
          <w:b w:val="0"/>
          <w:bCs w:val="0"/>
          <w:sz w:val="34"/>
          <w:szCs w:val="34"/>
          <w:rtl/>
          <w:lang w:eastAsia="fr-FR"/>
        </w:rPr>
        <w:t xml:space="preserve">تُسلم </w:t>
      </w:r>
      <w:r w:rsidR="00B00F56" w:rsidRPr="00C00961">
        <w:rPr>
          <w:b w:val="0"/>
          <w:bCs w:val="0"/>
          <w:sz w:val="34"/>
          <w:szCs w:val="34"/>
          <w:rtl/>
        </w:rPr>
        <w:t>الحصص لأحد الشركاء لاستثمارها</w:t>
      </w:r>
      <w:r w:rsidR="00C00961">
        <w:rPr>
          <w:b w:val="0"/>
          <w:bCs w:val="0"/>
          <w:sz w:val="34"/>
          <w:szCs w:val="34"/>
          <w:rtl/>
        </w:rPr>
        <w:t>:</w:t>
      </w:r>
      <w:r w:rsidR="00B00F56" w:rsidRPr="00C00961">
        <w:rPr>
          <w:b w:val="0"/>
          <w:bCs w:val="0"/>
          <w:sz w:val="34"/>
          <w:szCs w:val="34"/>
          <w:rtl/>
        </w:rPr>
        <w:t xml:space="preserve"> فتكون مضاربة</w:t>
      </w:r>
      <w:r w:rsidR="00C00961">
        <w:rPr>
          <w:b w:val="0"/>
          <w:bCs w:val="0"/>
          <w:sz w:val="34"/>
          <w:szCs w:val="34"/>
          <w:rtl/>
        </w:rPr>
        <w:t>:</w:t>
      </w:r>
      <w:r w:rsidRPr="00C00961">
        <w:rPr>
          <w:b w:val="0"/>
          <w:bCs w:val="0"/>
          <w:sz w:val="34"/>
          <w:szCs w:val="34"/>
          <w:rtl/>
          <w:lang w:eastAsia="fr-FR"/>
        </w:rPr>
        <w:t xml:space="preserve"> لكن </w:t>
      </w:r>
      <w:r w:rsidR="00DC09A1" w:rsidRPr="00C00961">
        <w:rPr>
          <w:b w:val="0"/>
          <w:bCs w:val="0"/>
          <w:sz w:val="34"/>
          <w:szCs w:val="34"/>
          <w:rtl/>
          <w:lang w:eastAsia="fr-FR"/>
        </w:rPr>
        <w:t xml:space="preserve">إذا </w:t>
      </w:r>
      <w:r w:rsidRPr="00C00961">
        <w:rPr>
          <w:b w:val="0"/>
          <w:bCs w:val="0"/>
          <w:sz w:val="34"/>
          <w:szCs w:val="34"/>
          <w:rtl/>
          <w:lang w:eastAsia="fr-FR"/>
        </w:rPr>
        <w:t xml:space="preserve"> كان </w:t>
      </w:r>
      <w:r w:rsidR="00DC09A1" w:rsidRPr="00C00961">
        <w:rPr>
          <w:b w:val="0"/>
          <w:bCs w:val="0"/>
          <w:sz w:val="34"/>
          <w:szCs w:val="34"/>
          <w:rtl/>
          <w:lang w:eastAsia="fr-FR"/>
        </w:rPr>
        <w:t>المال من الجميع</w:t>
      </w:r>
      <w:r w:rsidRPr="00C00961">
        <w:rPr>
          <w:b w:val="0"/>
          <w:bCs w:val="0"/>
          <w:sz w:val="34"/>
          <w:szCs w:val="34"/>
          <w:rtl/>
          <w:lang w:eastAsia="fr-FR"/>
        </w:rPr>
        <w:t xml:space="preserve"> </w:t>
      </w:r>
      <w:r w:rsidR="00DC09A1" w:rsidRPr="00C00961">
        <w:rPr>
          <w:b w:val="0"/>
          <w:bCs w:val="0"/>
          <w:sz w:val="34"/>
          <w:szCs w:val="34"/>
          <w:rtl/>
          <w:lang w:eastAsia="fr-FR"/>
        </w:rPr>
        <w:t>فهي أشبه</w:t>
      </w:r>
      <w:r w:rsidRPr="00C00961">
        <w:rPr>
          <w:b w:val="0"/>
          <w:bCs w:val="0"/>
          <w:sz w:val="34"/>
          <w:szCs w:val="34"/>
          <w:rtl/>
          <w:lang w:eastAsia="fr-FR"/>
        </w:rPr>
        <w:t xml:space="preserve"> </w:t>
      </w:r>
      <w:r w:rsidR="00DC09A1" w:rsidRPr="00C00961">
        <w:rPr>
          <w:b w:val="0"/>
          <w:bCs w:val="0"/>
          <w:sz w:val="34"/>
          <w:szCs w:val="34"/>
          <w:rtl/>
          <w:lang w:eastAsia="fr-FR"/>
        </w:rPr>
        <w:t>بشر</w:t>
      </w:r>
      <w:r w:rsidRPr="00C00961">
        <w:rPr>
          <w:b w:val="0"/>
          <w:bCs w:val="0"/>
          <w:sz w:val="34"/>
          <w:szCs w:val="34"/>
          <w:rtl/>
          <w:lang w:eastAsia="fr-FR"/>
        </w:rPr>
        <w:t>ك</w:t>
      </w:r>
      <w:r w:rsidR="00DC09A1" w:rsidRPr="00C00961">
        <w:rPr>
          <w:b w:val="0"/>
          <w:bCs w:val="0"/>
          <w:sz w:val="34"/>
          <w:szCs w:val="34"/>
          <w:rtl/>
          <w:lang w:eastAsia="fr-FR"/>
        </w:rPr>
        <w:t>ة</w:t>
      </w:r>
      <w:r w:rsidRPr="00C00961">
        <w:rPr>
          <w:b w:val="0"/>
          <w:bCs w:val="0"/>
          <w:sz w:val="34"/>
          <w:szCs w:val="34"/>
          <w:rtl/>
          <w:lang w:eastAsia="fr-FR"/>
        </w:rPr>
        <w:t xml:space="preserve"> </w:t>
      </w:r>
      <w:r w:rsidR="00DC09A1" w:rsidRPr="00C00961">
        <w:rPr>
          <w:b w:val="0"/>
          <w:bCs w:val="0"/>
          <w:sz w:val="34"/>
          <w:szCs w:val="34"/>
          <w:rtl/>
          <w:lang w:eastAsia="fr-FR"/>
        </w:rPr>
        <w:t>ال</w:t>
      </w:r>
      <w:r w:rsidR="00FC75C5" w:rsidRPr="00C00961">
        <w:rPr>
          <w:b w:val="0"/>
          <w:bCs w:val="0"/>
          <w:sz w:val="34"/>
          <w:szCs w:val="34"/>
          <w:rtl/>
          <w:lang w:eastAsia="fr-FR"/>
        </w:rPr>
        <w:t>عنان</w:t>
      </w:r>
      <w:r w:rsidR="00DC09A1" w:rsidRPr="00C00961">
        <w:rPr>
          <w:b w:val="0"/>
          <w:bCs w:val="0"/>
          <w:sz w:val="34"/>
          <w:szCs w:val="34"/>
          <w:rtl/>
          <w:lang w:eastAsia="fr-FR"/>
        </w:rPr>
        <w:t xml:space="preserve"> </w:t>
      </w:r>
      <w:r w:rsidR="00190AF6" w:rsidRPr="00C00961">
        <w:rPr>
          <w:b w:val="0"/>
          <w:bCs w:val="0"/>
          <w:sz w:val="34"/>
          <w:szCs w:val="34"/>
          <w:rtl/>
          <w:lang w:eastAsia="fr-FR"/>
        </w:rPr>
        <w:t>والله أعلم</w:t>
      </w:r>
      <w:r w:rsidR="00C00961">
        <w:rPr>
          <w:b w:val="0"/>
          <w:bCs w:val="0"/>
          <w:sz w:val="34"/>
          <w:szCs w:val="34"/>
          <w:rtl/>
          <w:lang w:eastAsia="fr-FR"/>
        </w:rPr>
        <w:t>.</w:t>
      </w:r>
      <w:r w:rsidR="00FC75C5" w:rsidRPr="00C00961">
        <w:rPr>
          <w:b w:val="0"/>
          <w:bCs w:val="0"/>
          <w:sz w:val="34"/>
          <w:szCs w:val="34"/>
          <w:rtl/>
          <w:lang w:eastAsia="fr-FR"/>
        </w:rPr>
        <w:t xml:space="preserve"> </w:t>
      </w:r>
    </w:p>
    <w:p w:rsidR="00C35E22" w:rsidRDefault="00C35E22" w:rsidP="00C00961">
      <w:pPr>
        <w:rPr>
          <w:b w:val="0"/>
          <w:bCs w:val="0"/>
          <w:sz w:val="34"/>
          <w:szCs w:val="34"/>
          <w:rtl/>
          <w:lang w:eastAsia="fr-FR"/>
        </w:rPr>
      </w:pPr>
      <w:r w:rsidRPr="00C00961">
        <w:rPr>
          <w:b w:val="0"/>
          <w:bCs w:val="0"/>
          <w:sz w:val="34"/>
          <w:szCs w:val="34"/>
          <w:rtl/>
          <w:lang w:eastAsia="fr-FR"/>
        </w:rPr>
        <w:t xml:space="preserve">قال وهبة </w:t>
      </w:r>
      <w:proofErr w:type="spellStart"/>
      <w:r w:rsidRPr="00C00961">
        <w:rPr>
          <w:b w:val="0"/>
          <w:bCs w:val="0"/>
          <w:sz w:val="34"/>
          <w:szCs w:val="34"/>
          <w:rtl/>
          <w:lang w:eastAsia="fr-FR"/>
        </w:rPr>
        <w:t>الزحيلي</w:t>
      </w:r>
      <w:proofErr w:type="spellEnd"/>
      <w:r w:rsidRPr="00C00961">
        <w:rPr>
          <w:b w:val="0"/>
          <w:bCs w:val="0"/>
          <w:sz w:val="34"/>
          <w:szCs w:val="34"/>
          <w:rtl/>
          <w:lang w:eastAsia="fr-FR"/>
        </w:rPr>
        <w:t xml:space="preserve"> في الفقه</w:t>
      </w:r>
      <w:r w:rsidR="00935714" w:rsidRPr="00C00961">
        <w:rPr>
          <w:b w:val="0"/>
          <w:bCs w:val="0"/>
          <w:sz w:val="34"/>
          <w:szCs w:val="34"/>
          <w:rtl/>
          <w:lang w:eastAsia="fr-FR"/>
        </w:rPr>
        <w:t>ِ</w:t>
      </w:r>
      <w:r w:rsidRPr="00C00961">
        <w:rPr>
          <w:b w:val="0"/>
          <w:bCs w:val="0"/>
          <w:sz w:val="34"/>
          <w:szCs w:val="34"/>
          <w:rtl/>
          <w:lang w:eastAsia="fr-FR"/>
        </w:rPr>
        <w:t xml:space="preserve"> الإسلامي</w:t>
      </w:r>
      <w:r w:rsidR="00935714" w:rsidRPr="00C00961">
        <w:rPr>
          <w:b w:val="0"/>
          <w:bCs w:val="0"/>
          <w:sz w:val="34"/>
          <w:szCs w:val="34"/>
          <w:rtl/>
          <w:lang w:eastAsia="fr-FR"/>
        </w:rPr>
        <w:t>ِّ</w:t>
      </w:r>
      <w:r w:rsidRPr="00C00961">
        <w:rPr>
          <w:b w:val="0"/>
          <w:bCs w:val="0"/>
          <w:sz w:val="34"/>
          <w:szCs w:val="34"/>
          <w:rtl/>
          <w:lang w:eastAsia="fr-FR"/>
        </w:rPr>
        <w:t xml:space="preserve"> وأدلته (5/573)</w:t>
      </w:r>
      <w:r w:rsidR="00C00961">
        <w:rPr>
          <w:b w:val="0"/>
          <w:bCs w:val="0"/>
          <w:sz w:val="34"/>
          <w:szCs w:val="34"/>
          <w:rtl/>
          <w:lang w:eastAsia="fr-FR"/>
        </w:rPr>
        <w:t>:</w:t>
      </w:r>
      <w:r w:rsidRPr="00C00961">
        <w:rPr>
          <w:b w:val="0"/>
          <w:bCs w:val="0"/>
          <w:sz w:val="34"/>
          <w:szCs w:val="34"/>
          <w:rtl/>
          <w:lang w:eastAsia="fr-FR"/>
        </w:rPr>
        <w:t>"</w:t>
      </w:r>
      <w:r w:rsidRPr="00C00961">
        <w:rPr>
          <w:b w:val="0"/>
          <w:bCs w:val="0"/>
          <w:sz w:val="34"/>
          <w:szCs w:val="34"/>
          <w:rtl/>
        </w:rPr>
        <w:t xml:space="preserve"> إن شركات الأشخاص التجارية في القانون الوضعي</w:t>
      </w:r>
      <w:r w:rsidR="00EA2502" w:rsidRPr="00C00961">
        <w:rPr>
          <w:b w:val="0"/>
          <w:bCs w:val="0"/>
          <w:sz w:val="34"/>
          <w:szCs w:val="34"/>
          <w:rtl/>
        </w:rPr>
        <w:t>،</w:t>
      </w:r>
      <w:r w:rsidRPr="00C00961">
        <w:rPr>
          <w:b w:val="0"/>
          <w:bCs w:val="0"/>
          <w:sz w:val="34"/>
          <w:szCs w:val="34"/>
          <w:rtl/>
        </w:rPr>
        <w:t xml:space="preserve"> وهي</w:t>
      </w:r>
      <w:r w:rsidR="00EA2502" w:rsidRPr="00C00961">
        <w:rPr>
          <w:b w:val="0"/>
          <w:bCs w:val="0"/>
          <w:sz w:val="34"/>
          <w:szCs w:val="34"/>
          <w:rtl/>
        </w:rPr>
        <w:t>:</w:t>
      </w:r>
      <w:r w:rsidRPr="00C00961">
        <w:rPr>
          <w:b w:val="0"/>
          <w:bCs w:val="0"/>
          <w:sz w:val="34"/>
          <w:szCs w:val="34"/>
          <w:rtl/>
        </w:rPr>
        <w:t xml:space="preserve"> شركة التضامن وشركة التوصية البسيطة وشركة المحاصة</w:t>
      </w:r>
      <w:r w:rsidR="00C00961">
        <w:rPr>
          <w:b w:val="0"/>
          <w:bCs w:val="0"/>
          <w:sz w:val="34"/>
          <w:szCs w:val="34"/>
          <w:rtl/>
        </w:rPr>
        <w:t>:</w:t>
      </w:r>
      <w:r w:rsidRPr="00C00961">
        <w:rPr>
          <w:b w:val="0"/>
          <w:bCs w:val="0"/>
          <w:sz w:val="34"/>
          <w:szCs w:val="34"/>
          <w:rtl/>
        </w:rPr>
        <w:t xml:space="preserve"> تعتبر جميعها في الجملة من قبيل شركة المضاربة في الفقه الإسلامي</w:t>
      </w:r>
      <w:r w:rsidRPr="00C00961">
        <w:rPr>
          <w:b w:val="0"/>
          <w:bCs w:val="0"/>
          <w:sz w:val="34"/>
          <w:szCs w:val="34"/>
          <w:rtl/>
          <w:lang w:eastAsia="fr-FR"/>
        </w:rPr>
        <w:t xml:space="preserve"> ".</w:t>
      </w:r>
    </w:p>
    <w:p w:rsidR="009B2400" w:rsidRDefault="009B2400">
      <w:pPr>
        <w:autoSpaceDE/>
        <w:autoSpaceDN/>
        <w:bidi w:val="0"/>
        <w:adjustRightInd/>
        <w:spacing w:after="200" w:line="276" w:lineRule="auto"/>
        <w:jc w:val="left"/>
        <w:rPr>
          <w:b w:val="0"/>
          <w:bCs w:val="0"/>
          <w:sz w:val="34"/>
          <w:szCs w:val="34"/>
          <w:rtl/>
          <w:lang w:eastAsia="fr-FR"/>
        </w:rPr>
      </w:pPr>
      <w:r>
        <w:rPr>
          <w:b w:val="0"/>
          <w:bCs w:val="0"/>
          <w:sz w:val="34"/>
          <w:szCs w:val="34"/>
          <w:rtl/>
          <w:lang w:eastAsia="fr-FR"/>
        </w:rPr>
        <w:br w:type="page"/>
      </w:r>
    </w:p>
    <w:p w:rsidR="002244FE" w:rsidRPr="00C00961" w:rsidRDefault="00184BB9" w:rsidP="00C00961">
      <w:pPr>
        <w:rPr>
          <w:b w:val="0"/>
          <w:bCs w:val="0"/>
          <w:color w:val="000000"/>
          <w:sz w:val="34"/>
          <w:szCs w:val="34"/>
          <w:rtl/>
          <w:lang w:eastAsia="fr-FR"/>
        </w:rPr>
      </w:pPr>
      <w:r w:rsidRPr="00C00961">
        <w:rPr>
          <w:b w:val="0"/>
          <w:bCs w:val="0"/>
          <w:color w:val="FF0000"/>
          <w:sz w:val="34"/>
          <w:szCs w:val="34"/>
          <w:u w:val="single"/>
          <w:rtl/>
          <w:lang w:eastAsia="fr-FR"/>
        </w:rPr>
        <w:lastRenderedPageBreak/>
        <w:t>ق2/شركات الأموال</w:t>
      </w:r>
      <w:r w:rsidR="002244FE" w:rsidRPr="00C00961">
        <w:rPr>
          <w:b w:val="0"/>
          <w:bCs w:val="0"/>
          <w:color w:val="FF0000"/>
          <w:sz w:val="34"/>
          <w:szCs w:val="34"/>
          <w:u w:val="single"/>
          <w:rtl/>
          <w:lang w:eastAsia="fr-FR"/>
        </w:rPr>
        <w:t>:</w:t>
      </w:r>
      <w:r w:rsidR="002244FE" w:rsidRPr="00C00961">
        <w:rPr>
          <w:b w:val="0"/>
          <w:bCs w:val="0"/>
          <w:color w:val="800000"/>
          <w:sz w:val="34"/>
          <w:szCs w:val="34"/>
          <w:rtl/>
          <w:lang w:eastAsia="fr-FR"/>
        </w:rPr>
        <w:t xml:space="preserve"> </w:t>
      </w:r>
      <w:r w:rsidR="009061BA" w:rsidRPr="00C00961">
        <w:rPr>
          <w:b w:val="0"/>
          <w:bCs w:val="0"/>
          <w:sz w:val="34"/>
          <w:szCs w:val="34"/>
          <w:rtl/>
          <w:lang w:eastAsia="fr-FR"/>
        </w:rPr>
        <w:t xml:space="preserve">قال </w:t>
      </w:r>
      <w:proofErr w:type="spellStart"/>
      <w:r w:rsidR="009061BA" w:rsidRPr="00C00961">
        <w:rPr>
          <w:b w:val="0"/>
          <w:bCs w:val="0"/>
          <w:sz w:val="34"/>
          <w:szCs w:val="34"/>
          <w:rtl/>
          <w:lang w:eastAsia="fr-FR"/>
        </w:rPr>
        <w:t>الزحيلي</w:t>
      </w:r>
      <w:proofErr w:type="spellEnd"/>
      <w:r w:rsidR="009061BA" w:rsidRPr="00C00961">
        <w:rPr>
          <w:b w:val="0"/>
          <w:bCs w:val="0"/>
          <w:sz w:val="34"/>
          <w:szCs w:val="34"/>
          <w:rtl/>
          <w:lang w:eastAsia="fr-FR"/>
        </w:rPr>
        <w:t xml:space="preserve"> </w:t>
      </w:r>
      <w:r w:rsidR="00162143" w:rsidRPr="00C00961">
        <w:rPr>
          <w:b w:val="0"/>
          <w:bCs w:val="0"/>
          <w:sz w:val="34"/>
          <w:szCs w:val="34"/>
          <w:rtl/>
          <w:lang w:eastAsia="fr-FR"/>
        </w:rPr>
        <w:t>(5/611)</w:t>
      </w:r>
      <w:r w:rsidRPr="00C00961">
        <w:rPr>
          <w:rFonts w:hint="cs"/>
          <w:b w:val="0"/>
          <w:bCs w:val="0"/>
          <w:sz w:val="34"/>
          <w:szCs w:val="34"/>
          <w:rtl/>
          <w:lang w:eastAsia="fr-FR"/>
        </w:rPr>
        <w:t>:</w:t>
      </w:r>
      <w:r w:rsidR="00162143" w:rsidRPr="00C00961">
        <w:rPr>
          <w:b w:val="0"/>
          <w:bCs w:val="0"/>
          <w:sz w:val="34"/>
          <w:szCs w:val="34"/>
          <w:rtl/>
          <w:lang w:eastAsia="fr-FR"/>
        </w:rPr>
        <w:t xml:space="preserve"> </w:t>
      </w:r>
      <w:r w:rsidR="002244FE" w:rsidRPr="00C00961">
        <w:rPr>
          <w:b w:val="0"/>
          <w:bCs w:val="0"/>
          <w:sz w:val="34"/>
          <w:szCs w:val="34"/>
          <w:rtl/>
          <w:lang w:eastAsia="fr-FR"/>
        </w:rPr>
        <w:t>هي المعتمدة في تكوينها على عنصر المال مع إمكان التداول</w:t>
      </w:r>
      <w:r w:rsidRPr="00C00961">
        <w:rPr>
          <w:rFonts w:hint="cs"/>
          <w:b w:val="0"/>
          <w:bCs w:val="0"/>
          <w:sz w:val="34"/>
          <w:szCs w:val="34"/>
          <w:rtl/>
          <w:lang w:eastAsia="fr-FR"/>
        </w:rPr>
        <w:t xml:space="preserve"> </w:t>
      </w:r>
      <w:r w:rsidR="002244FE" w:rsidRPr="00C00961">
        <w:rPr>
          <w:b w:val="0"/>
          <w:bCs w:val="0"/>
          <w:sz w:val="34"/>
          <w:szCs w:val="34"/>
          <w:rtl/>
          <w:lang w:eastAsia="fr-FR"/>
        </w:rPr>
        <w:t>بقطع النظر عن</w:t>
      </w:r>
      <w:r w:rsidRPr="00C00961">
        <w:rPr>
          <w:rFonts w:hint="cs"/>
          <w:b w:val="0"/>
          <w:bCs w:val="0"/>
          <w:sz w:val="34"/>
          <w:szCs w:val="34"/>
          <w:rtl/>
          <w:lang w:eastAsia="fr-FR"/>
        </w:rPr>
        <w:t xml:space="preserve"> </w:t>
      </w:r>
      <w:r w:rsidRPr="00C00961">
        <w:rPr>
          <w:b w:val="0"/>
          <w:bCs w:val="0"/>
          <w:sz w:val="34"/>
          <w:szCs w:val="34"/>
          <w:rtl/>
          <w:lang w:eastAsia="fr-FR"/>
        </w:rPr>
        <w:t>–</w:t>
      </w:r>
      <w:r w:rsidRPr="00C00961">
        <w:rPr>
          <w:rFonts w:hint="cs"/>
          <w:b w:val="0"/>
          <w:bCs w:val="0"/>
          <w:sz w:val="34"/>
          <w:szCs w:val="34"/>
          <w:rtl/>
          <w:lang w:eastAsia="fr-FR"/>
        </w:rPr>
        <w:t xml:space="preserve"> معرفة </w:t>
      </w:r>
      <w:proofErr w:type="gramStart"/>
      <w:r w:rsidRPr="00C00961">
        <w:rPr>
          <w:rFonts w:hint="cs"/>
          <w:b w:val="0"/>
          <w:bCs w:val="0"/>
          <w:sz w:val="34"/>
          <w:szCs w:val="34"/>
          <w:rtl/>
          <w:lang w:eastAsia="fr-FR"/>
        </w:rPr>
        <w:t>-</w:t>
      </w:r>
      <w:r w:rsidR="002244FE" w:rsidRPr="00C00961">
        <w:rPr>
          <w:b w:val="0"/>
          <w:bCs w:val="0"/>
          <w:sz w:val="34"/>
          <w:szCs w:val="34"/>
          <w:rtl/>
          <w:lang w:eastAsia="fr-FR"/>
        </w:rPr>
        <w:t xml:space="preserve"> </w:t>
      </w:r>
      <w:r w:rsidR="002244FE" w:rsidRPr="00C00961">
        <w:rPr>
          <w:b w:val="0"/>
          <w:bCs w:val="0"/>
          <w:color w:val="000000"/>
          <w:sz w:val="34"/>
          <w:szCs w:val="34"/>
          <w:rtl/>
          <w:lang w:eastAsia="fr-FR"/>
        </w:rPr>
        <w:t>شخصية</w:t>
      </w:r>
      <w:proofErr w:type="gramEnd"/>
      <w:r w:rsidR="002244FE" w:rsidRPr="00C00961">
        <w:rPr>
          <w:b w:val="0"/>
          <w:bCs w:val="0"/>
          <w:color w:val="000000"/>
          <w:sz w:val="34"/>
          <w:szCs w:val="34"/>
          <w:rtl/>
          <w:lang w:eastAsia="fr-FR"/>
        </w:rPr>
        <w:t xml:space="preserve"> الشريك</w:t>
      </w:r>
      <w:r w:rsidRPr="00C00961">
        <w:rPr>
          <w:b w:val="0"/>
          <w:bCs w:val="0"/>
          <w:color w:val="000000"/>
          <w:sz w:val="34"/>
          <w:szCs w:val="34"/>
          <w:rtl/>
          <w:lang w:eastAsia="fr-FR"/>
        </w:rPr>
        <w:t>،</w:t>
      </w:r>
      <w:r w:rsidRPr="00C00961">
        <w:rPr>
          <w:rFonts w:hint="cs"/>
          <w:b w:val="0"/>
          <w:bCs w:val="0"/>
          <w:color w:val="000000"/>
          <w:sz w:val="34"/>
          <w:szCs w:val="34"/>
          <w:rtl/>
          <w:lang w:eastAsia="fr-FR"/>
        </w:rPr>
        <w:t xml:space="preserve"> </w:t>
      </w:r>
      <w:r w:rsidR="002244FE" w:rsidRPr="00C00961">
        <w:rPr>
          <w:b w:val="0"/>
          <w:bCs w:val="0"/>
          <w:color w:val="000000"/>
          <w:sz w:val="34"/>
          <w:szCs w:val="34"/>
          <w:rtl/>
          <w:lang w:eastAsia="fr-FR"/>
        </w:rPr>
        <w:t>بل قد لا يعرف الشركاء بعضهم بعضاً</w:t>
      </w:r>
      <w:r w:rsidRPr="00C00961">
        <w:rPr>
          <w:rFonts w:hint="cs"/>
          <w:b w:val="0"/>
          <w:bCs w:val="0"/>
          <w:color w:val="000000"/>
          <w:sz w:val="34"/>
          <w:szCs w:val="34"/>
          <w:rtl/>
          <w:lang w:eastAsia="fr-FR"/>
        </w:rPr>
        <w:t xml:space="preserve"> "</w:t>
      </w:r>
      <w:r w:rsidR="002244FE" w:rsidRPr="00C00961">
        <w:rPr>
          <w:b w:val="0"/>
          <w:bCs w:val="0"/>
          <w:color w:val="000000"/>
          <w:sz w:val="34"/>
          <w:szCs w:val="34"/>
          <w:rtl/>
          <w:lang w:eastAsia="fr-FR"/>
        </w:rPr>
        <w:t>، و</w:t>
      </w:r>
      <w:r w:rsidRPr="00C00961">
        <w:rPr>
          <w:b w:val="0"/>
          <w:bCs w:val="0"/>
          <w:color w:val="000000"/>
          <w:sz w:val="34"/>
          <w:szCs w:val="34"/>
          <w:rtl/>
          <w:lang w:eastAsia="fr-FR"/>
        </w:rPr>
        <w:t>هي</w:t>
      </w:r>
      <w:r w:rsidR="002244FE" w:rsidRPr="00C00961">
        <w:rPr>
          <w:b w:val="0"/>
          <w:bCs w:val="0"/>
          <w:color w:val="000000"/>
          <w:sz w:val="34"/>
          <w:szCs w:val="34"/>
          <w:rtl/>
          <w:lang w:eastAsia="fr-FR"/>
        </w:rPr>
        <w:t xml:space="preserve"> </w:t>
      </w:r>
      <w:r w:rsidR="00CA686B" w:rsidRPr="00C00961">
        <w:rPr>
          <w:b w:val="0"/>
          <w:bCs w:val="0"/>
          <w:color w:val="000000"/>
          <w:sz w:val="34"/>
          <w:szCs w:val="34"/>
          <w:rtl/>
          <w:lang w:eastAsia="fr-FR"/>
        </w:rPr>
        <w:t>ثلاثة أنواع</w:t>
      </w:r>
      <w:r w:rsidR="00C00961">
        <w:rPr>
          <w:b w:val="0"/>
          <w:bCs w:val="0"/>
          <w:color w:val="000000"/>
          <w:sz w:val="34"/>
          <w:szCs w:val="34"/>
          <w:rtl/>
          <w:lang w:eastAsia="fr-FR"/>
        </w:rPr>
        <w:t>:</w:t>
      </w:r>
      <w:r w:rsidR="002244FE" w:rsidRPr="00C00961">
        <w:rPr>
          <w:b w:val="0"/>
          <w:bCs w:val="0"/>
          <w:color w:val="000000"/>
          <w:sz w:val="34"/>
          <w:szCs w:val="34"/>
          <w:rtl/>
          <w:lang w:eastAsia="fr-FR"/>
        </w:rPr>
        <w:t xml:space="preserve"> </w:t>
      </w:r>
    </w:p>
    <w:p w:rsidR="002244FE" w:rsidRDefault="002244FE" w:rsidP="00C00961">
      <w:pPr>
        <w:rPr>
          <w:rFonts w:eastAsia="SimSun"/>
          <w:b w:val="0"/>
          <w:bCs w:val="0"/>
          <w:sz w:val="34"/>
          <w:szCs w:val="34"/>
          <w:rtl/>
        </w:rPr>
      </w:pPr>
      <w:r w:rsidRPr="00C00961">
        <w:rPr>
          <w:b w:val="0"/>
          <w:bCs w:val="0"/>
          <w:color w:val="FF0000"/>
          <w:sz w:val="34"/>
          <w:szCs w:val="34"/>
          <w:rtl/>
          <w:lang w:eastAsia="fr-FR"/>
        </w:rPr>
        <w:t>1 ـ شركة المساهمة</w:t>
      </w:r>
      <w:r w:rsidR="00C00961">
        <w:rPr>
          <w:b w:val="0"/>
          <w:bCs w:val="0"/>
          <w:color w:val="FF0000"/>
          <w:sz w:val="34"/>
          <w:szCs w:val="34"/>
          <w:rtl/>
          <w:lang w:eastAsia="fr-FR"/>
        </w:rPr>
        <w:t>:</w:t>
      </w:r>
      <w:r w:rsidRPr="00C00961">
        <w:rPr>
          <w:b w:val="0"/>
          <w:bCs w:val="0"/>
          <w:color w:val="800000"/>
          <w:sz w:val="34"/>
          <w:szCs w:val="34"/>
          <w:rtl/>
          <w:lang w:eastAsia="fr-FR"/>
        </w:rPr>
        <w:t xml:space="preserve"> </w:t>
      </w:r>
      <w:r w:rsidRPr="00C00961">
        <w:rPr>
          <w:b w:val="0"/>
          <w:bCs w:val="0"/>
          <w:color w:val="000000"/>
          <w:sz w:val="34"/>
          <w:szCs w:val="34"/>
          <w:rtl/>
          <w:lang w:eastAsia="fr-FR"/>
        </w:rPr>
        <w:t>هي التي يقسم فيها رأس المال إلى أسهم صغيرة متساوية</w:t>
      </w:r>
      <w:r w:rsidR="00C00961">
        <w:rPr>
          <w:b w:val="0"/>
          <w:bCs w:val="0"/>
          <w:color w:val="000000"/>
          <w:sz w:val="34"/>
          <w:szCs w:val="34"/>
          <w:rtl/>
          <w:lang w:eastAsia="fr-FR"/>
        </w:rPr>
        <w:t>:</w:t>
      </w:r>
      <w:r w:rsidRPr="00C00961">
        <w:rPr>
          <w:b w:val="0"/>
          <w:bCs w:val="0"/>
          <w:color w:val="000000"/>
          <w:sz w:val="34"/>
          <w:szCs w:val="34"/>
          <w:rtl/>
          <w:lang w:eastAsia="fr-FR"/>
        </w:rPr>
        <w:t xml:space="preserve"> قابلة للتداول لا للتجزئة</w:t>
      </w:r>
      <w:r w:rsidR="00C00961">
        <w:rPr>
          <w:b w:val="0"/>
          <w:bCs w:val="0"/>
          <w:color w:val="000000"/>
          <w:sz w:val="34"/>
          <w:szCs w:val="34"/>
          <w:rtl/>
          <w:lang w:eastAsia="fr-FR"/>
        </w:rPr>
        <w:t>:</w:t>
      </w:r>
      <w:r w:rsidRPr="00C00961">
        <w:rPr>
          <w:b w:val="0"/>
          <w:bCs w:val="0"/>
          <w:color w:val="000000"/>
          <w:sz w:val="34"/>
          <w:szCs w:val="34"/>
          <w:rtl/>
          <w:lang w:eastAsia="fr-FR"/>
        </w:rPr>
        <w:t xml:space="preserve"> ويتحدد الربح والضمان ومسؤولية المساهم </w:t>
      </w:r>
      <w:r w:rsidR="008C5F0F" w:rsidRPr="00C00961">
        <w:rPr>
          <w:b w:val="0"/>
          <w:bCs w:val="0"/>
          <w:color w:val="000000"/>
          <w:sz w:val="34"/>
          <w:szCs w:val="34"/>
          <w:rtl/>
          <w:lang w:eastAsia="fr-FR"/>
        </w:rPr>
        <w:t xml:space="preserve">كل بقدر </w:t>
      </w:r>
      <w:r w:rsidRPr="00C00961">
        <w:rPr>
          <w:b w:val="0"/>
          <w:bCs w:val="0"/>
          <w:color w:val="000000"/>
          <w:sz w:val="34"/>
          <w:szCs w:val="34"/>
          <w:rtl/>
          <w:lang w:eastAsia="fr-FR"/>
        </w:rPr>
        <w:t>أسهمه"، ويعتبر مدير الشركة وعمالها أ</w:t>
      </w:r>
      <w:r w:rsidR="00811BD9" w:rsidRPr="00C00961">
        <w:rPr>
          <w:b w:val="0"/>
          <w:bCs w:val="0"/>
          <w:color w:val="000000"/>
          <w:sz w:val="34"/>
          <w:szCs w:val="34"/>
          <w:rtl/>
          <w:lang w:eastAsia="fr-FR"/>
        </w:rPr>
        <w:t>ُ</w:t>
      </w:r>
      <w:r w:rsidRPr="00C00961">
        <w:rPr>
          <w:b w:val="0"/>
          <w:bCs w:val="0"/>
          <w:color w:val="000000"/>
          <w:sz w:val="34"/>
          <w:szCs w:val="34"/>
          <w:rtl/>
          <w:lang w:eastAsia="fr-FR"/>
        </w:rPr>
        <w:t>ج</w:t>
      </w:r>
      <w:r w:rsidR="00811BD9" w:rsidRPr="00C00961">
        <w:rPr>
          <w:b w:val="0"/>
          <w:bCs w:val="0"/>
          <w:color w:val="000000"/>
          <w:sz w:val="34"/>
          <w:szCs w:val="34"/>
          <w:rtl/>
          <w:lang w:eastAsia="fr-FR"/>
        </w:rPr>
        <w:t>َ</w:t>
      </w:r>
      <w:r w:rsidRPr="00C00961">
        <w:rPr>
          <w:b w:val="0"/>
          <w:bCs w:val="0"/>
          <w:color w:val="000000"/>
          <w:sz w:val="34"/>
          <w:szCs w:val="34"/>
          <w:rtl/>
          <w:lang w:eastAsia="fr-FR"/>
        </w:rPr>
        <w:t>ر</w:t>
      </w:r>
      <w:r w:rsidR="00811BD9" w:rsidRPr="00C00961">
        <w:rPr>
          <w:b w:val="0"/>
          <w:bCs w:val="0"/>
          <w:color w:val="000000"/>
          <w:sz w:val="34"/>
          <w:szCs w:val="34"/>
          <w:rtl/>
          <w:lang w:eastAsia="fr-FR"/>
        </w:rPr>
        <w:t>َ</w:t>
      </w:r>
      <w:r w:rsidRPr="00C00961">
        <w:rPr>
          <w:b w:val="0"/>
          <w:bCs w:val="0"/>
          <w:color w:val="000000"/>
          <w:sz w:val="34"/>
          <w:szCs w:val="34"/>
          <w:rtl/>
          <w:lang w:eastAsia="fr-FR"/>
        </w:rPr>
        <w:t>اء عند المساه</w:t>
      </w:r>
      <w:r w:rsidR="00D5739B" w:rsidRPr="00C00961">
        <w:rPr>
          <w:rFonts w:hint="cs"/>
          <w:b w:val="0"/>
          <w:bCs w:val="0"/>
          <w:color w:val="000000"/>
          <w:sz w:val="34"/>
          <w:szCs w:val="34"/>
          <w:rtl/>
          <w:lang w:eastAsia="fr-FR"/>
        </w:rPr>
        <w:t>ِ</w:t>
      </w:r>
      <w:r w:rsidRPr="00C00961">
        <w:rPr>
          <w:b w:val="0"/>
          <w:bCs w:val="0"/>
          <w:color w:val="000000"/>
          <w:sz w:val="34"/>
          <w:szCs w:val="34"/>
          <w:rtl/>
          <w:lang w:eastAsia="fr-FR"/>
        </w:rPr>
        <w:t>مين</w:t>
      </w:r>
      <w:r w:rsidR="00C00961">
        <w:rPr>
          <w:b w:val="0"/>
          <w:bCs w:val="0"/>
          <w:color w:val="000000"/>
          <w:sz w:val="34"/>
          <w:szCs w:val="34"/>
          <w:rtl/>
          <w:lang w:eastAsia="fr-FR"/>
        </w:rPr>
        <w:t>:</w:t>
      </w:r>
      <w:r w:rsidR="00322F05" w:rsidRPr="00C00961">
        <w:rPr>
          <w:b w:val="0"/>
          <w:bCs w:val="0"/>
          <w:color w:val="000000"/>
          <w:sz w:val="34"/>
          <w:szCs w:val="34"/>
          <w:rtl/>
          <w:lang w:eastAsia="fr-FR"/>
        </w:rPr>
        <w:t xml:space="preserve"> سواء أكانوا مساهمين </w:t>
      </w:r>
      <w:r w:rsidR="00D5739B" w:rsidRPr="00C00961">
        <w:rPr>
          <w:rFonts w:hint="cs"/>
          <w:b w:val="0"/>
          <w:bCs w:val="0"/>
          <w:color w:val="000000"/>
          <w:sz w:val="34"/>
          <w:szCs w:val="34"/>
          <w:rtl/>
          <w:lang w:eastAsia="fr-FR"/>
        </w:rPr>
        <w:t xml:space="preserve">معهم </w:t>
      </w:r>
      <w:r w:rsidR="00322F05" w:rsidRPr="00C00961">
        <w:rPr>
          <w:b w:val="0"/>
          <w:bCs w:val="0"/>
          <w:color w:val="000000"/>
          <w:sz w:val="34"/>
          <w:szCs w:val="34"/>
          <w:rtl/>
          <w:lang w:eastAsia="fr-FR"/>
        </w:rPr>
        <w:t>أم لا</w:t>
      </w:r>
      <w:r w:rsidR="00C00961">
        <w:rPr>
          <w:b w:val="0"/>
          <w:bCs w:val="0"/>
          <w:color w:val="000000"/>
          <w:sz w:val="34"/>
          <w:szCs w:val="34"/>
          <w:rtl/>
          <w:lang w:eastAsia="fr-FR"/>
        </w:rPr>
        <w:t>:</w:t>
      </w:r>
      <w:r w:rsidR="00322F05" w:rsidRPr="00C00961">
        <w:rPr>
          <w:b w:val="0"/>
          <w:bCs w:val="0"/>
          <w:color w:val="000000"/>
          <w:sz w:val="34"/>
          <w:szCs w:val="34"/>
          <w:rtl/>
          <w:lang w:eastAsia="fr-FR"/>
        </w:rPr>
        <w:t xml:space="preserve"> ف</w:t>
      </w:r>
      <w:r w:rsidRPr="00C00961">
        <w:rPr>
          <w:b w:val="0"/>
          <w:bCs w:val="0"/>
          <w:color w:val="000000"/>
          <w:sz w:val="34"/>
          <w:szCs w:val="34"/>
          <w:rtl/>
          <w:lang w:eastAsia="fr-FR"/>
        </w:rPr>
        <w:t>ه</w:t>
      </w:r>
      <w:r w:rsidR="00811BD9" w:rsidRPr="00C00961">
        <w:rPr>
          <w:b w:val="0"/>
          <w:bCs w:val="0"/>
          <w:color w:val="000000"/>
          <w:sz w:val="34"/>
          <w:szCs w:val="34"/>
          <w:rtl/>
          <w:lang w:eastAsia="fr-FR"/>
        </w:rPr>
        <w:t>ي أشبه</w:t>
      </w:r>
      <w:r w:rsidRPr="00C00961">
        <w:rPr>
          <w:b w:val="0"/>
          <w:bCs w:val="0"/>
          <w:color w:val="000000"/>
          <w:sz w:val="34"/>
          <w:szCs w:val="34"/>
          <w:rtl/>
          <w:lang w:eastAsia="fr-FR"/>
        </w:rPr>
        <w:t xml:space="preserve"> </w:t>
      </w:r>
      <w:r w:rsidR="00811BD9" w:rsidRPr="00C00961">
        <w:rPr>
          <w:b w:val="0"/>
          <w:bCs w:val="0"/>
          <w:color w:val="000000"/>
          <w:sz w:val="34"/>
          <w:szCs w:val="34"/>
          <w:rtl/>
          <w:lang w:eastAsia="fr-FR"/>
        </w:rPr>
        <w:t>ب</w:t>
      </w:r>
      <w:r w:rsidRPr="00C00961">
        <w:rPr>
          <w:b w:val="0"/>
          <w:bCs w:val="0"/>
          <w:color w:val="000000"/>
          <w:sz w:val="34"/>
          <w:szCs w:val="34"/>
          <w:rtl/>
          <w:lang w:eastAsia="fr-FR"/>
        </w:rPr>
        <w:t xml:space="preserve">شركة </w:t>
      </w:r>
      <w:r w:rsidR="00811BD9" w:rsidRPr="00C00961">
        <w:rPr>
          <w:b w:val="0"/>
          <w:bCs w:val="0"/>
          <w:color w:val="000000"/>
          <w:sz w:val="34"/>
          <w:szCs w:val="34"/>
          <w:rtl/>
          <w:lang w:eastAsia="fr-FR"/>
        </w:rPr>
        <w:t>ال</w:t>
      </w:r>
      <w:r w:rsidRPr="00C00961">
        <w:rPr>
          <w:b w:val="0"/>
          <w:bCs w:val="0"/>
          <w:color w:val="000000"/>
          <w:sz w:val="34"/>
          <w:szCs w:val="34"/>
          <w:rtl/>
          <w:lang w:eastAsia="fr-FR"/>
        </w:rPr>
        <w:t>عنان</w:t>
      </w:r>
      <w:r w:rsidR="00C00961">
        <w:rPr>
          <w:b w:val="0"/>
          <w:bCs w:val="0"/>
          <w:color w:val="000000"/>
          <w:sz w:val="34"/>
          <w:szCs w:val="34"/>
          <w:rtl/>
          <w:lang w:eastAsia="fr-FR"/>
        </w:rPr>
        <w:t>:</w:t>
      </w:r>
      <w:r w:rsidRPr="00C00961">
        <w:rPr>
          <w:b w:val="0"/>
          <w:bCs w:val="0"/>
          <w:color w:val="000000"/>
          <w:sz w:val="34"/>
          <w:szCs w:val="34"/>
          <w:rtl/>
          <w:lang w:eastAsia="fr-FR"/>
        </w:rPr>
        <w:t xml:space="preserve"> لقيامها على أساس التراضي وحرية التصرف من </w:t>
      </w:r>
      <w:r w:rsidR="00811BD9" w:rsidRPr="00C00961">
        <w:rPr>
          <w:b w:val="0"/>
          <w:bCs w:val="0"/>
          <w:color w:val="000000"/>
          <w:sz w:val="34"/>
          <w:szCs w:val="34"/>
          <w:rtl/>
          <w:lang w:eastAsia="fr-FR"/>
        </w:rPr>
        <w:t xml:space="preserve">طرف </w:t>
      </w:r>
      <w:r w:rsidRPr="00C00961">
        <w:rPr>
          <w:b w:val="0"/>
          <w:bCs w:val="0"/>
          <w:color w:val="000000"/>
          <w:sz w:val="34"/>
          <w:szCs w:val="34"/>
          <w:rtl/>
          <w:lang w:eastAsia="fr-FR"/>
        </w:rPr>
        <w:t>مجلس الإدارة</w:t>
      </w:r>
      <w:r w:rsidR="00C00961">
        <w:rPr>
          <w:b w:val="0"/>
          <w:bCs w:val="0"/>
          <w:color w:val="000000"/>
          <w:sz w:val="34"/>
          <w:szCs w:val="34"/>
          <w:rtl/>
          <w:lang w:eastAsia="fr-FR"/>
        </w:rPr>
        <w:t>.</w:t>
      </w:r>
    </w:p>
    <w:p w:rsidR="009B2400" w:rsidRPr="00C00961" w:rsidRDefault="009B2400" w:rsidP="00C00961">
      <w:pPr>
        <w:rPr>
          <w:rFonts w:eastAsia="SimSun"/>
          <w:b w:val="0"/>
          <w:bCs w:val="0"/>
          <w:sz w:val="34"/>
          <w:szCs w:val="34"/>
          <w:rtl/>
        </w:rPr>
      </w:pPr>
    </w:p>
    <w:p w:rsidR="002244FE" w:rsidRDefault="002244FE" w:rsidP="00C00961">
      <w:pPr>
        <w:rPr>
          <w:b w:val="0"/>
          <w:bCs w:val="0"/>
          <w:color w:val="000000"/>
          <w:sz w:val="34"/>
          <w:szCs w:val="34"/>
          <w:rtl/>
          <w:lang w:eastAsia="fr-FR"/>
        </w:rPr>
      </w:pPr>
      <w:r w:rsidRPr="00C00961">
        <w:rPr>
          <w:b w:val="0"/>
          <w:bCs w:val="0"/>
          <w:color w:val="FF0000"/>
          <w:sz w:val="34"/>
          <w:szCs w:val="34"/>
          <w:rtl/>
        </w:rPr>
        <w:t xml:space="preserve">2 – شركة التوصية </w:t>
      </w:r>
      <w:r w:rsidRPr="00C00961">
        <w:rPr>
          <w:b w:val="0"/>
          <w:bCs w:val="0"/>
          <w:color w:val="FF0000"/>
          <w:sz w:val="34"/>
          <w:szCs w:val="34"/>
          <w:rtl/>
          <w:lang w:eastAsia="fr-FR"/>
        </w:rPr>
        <w:t>بالأسهم</w:t>
      </w:r>
      <w:r w:rsidR="00C00961">
        <w:rPr>
          <w:b w:val="0"/>
          <w:bCs w:val="0"/>
          <w:color w:val="FF0000"/>
          <w:sz w:val="34"/>
          <w:szCs w:val="34"/>
          <w:rtl/>
          <w:lang w:eastAsia="fr-FR"/>
        </w:rPr>
        <w:t>:</w:t>
      </w:r>
      <w:r w:rsidRPr="00C00961">
        <w:rPr>
          <w:b w:val="0"/>
          <w:bCs w:val="0"/>
          <w:color w:val="800000"/>
          <w:sz w:val="34"/>
          <w:szCs w:val="34"/>
          <w:rtl/>
          <w:lang w:eastAsia="fr-FR"/>
        </w:rPr>
        <w:t xml:space="preserve"> </w:t>
      </w:r>
      <w:r w:rsidRPr="00C00961">
        <w:rPr>
          <w:b w:val="0"/>
          <w:bCs w:val="0"/>
          <w:color w:val="000000"/>
          <w:sz w:val="34"/>
          <w:szCs w:val="34"/>
          <w:rtl/>
          <w:lang w:eastAsia="fr-FR"/>
        </w:rPr>
        <w:t>هي التي تُعقد بين شركاء بمالهم بعضهم متضامنون ومسؤولون، وبعضهم مساهمون موصون"، فالمساهمون لهم أسهم متداولة، ومسؤوليتهم في حدود حصصهم فقط، فهي أشبه بشركة المفاوضة من حيث اشتراط التضامن والكفالة بين بعض الشركاء، كما أنها أشبه بالعنان من حيث الإذن بحرية الشريك المتضامن بالتصرف، كما أن عمل المتضامنين في أموال المساهمين خاضع لأحكام شركة المضاربة</w:t>
      </w:r>
      <w:r w:rsidR="00C00961">
        <w:rPr>
          <w:b w:val="0"/>
          <w:bCs w:val="0"/>
          <w:color w:val="000000"/>
          <w:sz w:val="34"/>
          <w:szCs w:val="34"/>
          <w:rtl/>
          <w:lang w:eastAsia="fr-FR"/>
        </w:rPr>
        <w:t>.</w:t>
      </w:r>
    </w:p>
    <w:p w:rsidR="009B2400" w:rsidRPr="00C00961" w:rsidRDefault="009B2400" w:rsidP="00C00961">
      <w:pPr>
        <w:rPr>
          <w:b w:val="0"/>
          <w:bCs w:val="0"/>
          <w:color w:val="000000"/>
          <w:sz w:val="34"/>
          <w:szCs w:val="34"/>
          <w:rtl/>
          <w:lang w:eastAsia="fr-FR"/>
        </w:rPr>
      </w:pPr>
    </w:p>
    <w:p w:rsidR="002244FE" w:rsidRDefault="002244FE" w:rsidP="00C00961">
      <w:pPr>
        <w:rPr>
          <w:b w:val="0"/>
          <w:bCs w:val="0"/>
          <w:sz w:val="34"/>
          <w:szCs w:val="34"/>
          <w:rtl/>
          <w:lang w:eastAsia="fr-FR"/>
        </w:rPr>
      </w:pPr>
      <w:r w:rsidRPr="00C00961">
        <w:rPr>
          <w:b w:val="0"/>
          <w:bCs w:val="0"/>
          <w:color w:val="FF0000"/>
          <w:sz w:val="34"/>
          <w:szCs w:val="34"/>
          <w:rtl/>
        </w:rPr>
        <w:t>3 – الشركة ذات المسؤولية المحدودة</w:t>
      </w:r>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lang w:eastAsia="fr-FR"/>
        </w:rPr>
        <w:t>هي الشركة التي يكون رأس مالها غير متداول</w:t>
      </w:r>
      <w:r w:rsidR="00C00961">
        <w:rPr>
          <w:b w:val="0"/>
          <w:bCs w:val="0"/>
          <w:sz w:val="34"/>
          <w:szCs w:val="34"/>
          <w:rtl/>
          <w:lang w:eastAsia="fr-FR"/>
        </w:rPr>
        <w:t>:</w:t>
      </w:r>
      <w:r w:rsidRPr="00C00961">
        <w:rPr>
          <w:b w:val="0"/>
          <w:bCs w:val="0"/>
          <w:sz w:val="34"/>
          <w:szCs w:val="34"/>
          <w:rtl/>
          <w:lang w:eastAsia="fr-FR"/>
        </w:rPr>
        <w:t xml:space="preserve"> بل مملوكا لأقل من خمسين شريكاً</w:t>
      </w:r>
      <w:r w:rsidR="00C00961">
        <w:rPr>
          <w:b w:val="0"/>
          <w:bCs w:val="0"/>
          <w:sz w:val="34"/>
          <w:szCs w:val="34"/>
          <w:rtl/>
          <w:lang w:eastAsia="fr-FR"/>
        </w:rPr>
        <w:t>:</w:t>
      </w:r>
      <w:r w:rsidRPr="00C00961">
        <w:rPr>
          <w:b w:val="0"/>
          <w:bCs w:val="0"/>
          <w:sz w:val="34"/>
          <w:szCs w:val="34"/>
          <w:rtl/>
          <w:lang w:eastAsia="fr-FR"/>
        </w:rPr>
        <w:t xml:space="preserve"> بحيث يكون كل منهم مسؤولاً بقدر حصته فقط"، فهي إذا من شركة المفاوضة</w:t>
      </w:r>
      <w:r w:rsidR="005D0E93" w:rsidRPr="00C00961">
        <w:rPr>
          <w:b w:val="0"/>
          <w:bCs w:val="0"/>
          <w:sz w:val="34"/>
          <w:szCs w:val="34"/>
          <w:rtl/>
          <w:lang w:eastAsia="fr-FR"/>
        </w:rPr>
        <w:t xml:space="preserve"> </w:t>
      </w:r>
      <w:r w:rsidR="00322F05" w:rsidRPr="00C00961">
        <w:rPr>
          <w:b w:val="0"/>
          <w:bCs w:val="0"/>
          <w:sz w:val="34"/>
          <w:szCs w:val="34"/>
          <w:rtl/>
          <w:lang w:eastAsia="fr-FR"/>
        </w:rPr>
        <w:t>المقيدة</w:t>
      </w:r>
      <w:r w:rsidR="00C00961">
        <w:rPr>
          <w:b w:val="0"/>
          <w:bCs w:val="0"/>
          <w:sz w:val="34"/>
          <w:szCs w:val="34"/>
          <w:rtl/>
          <w:lang w:eastAsia="fr-FR"/>
        </w:rPr>
        <w:t>.</w:t>
      </w:r>
      <w:r w:rsidRPr="00C00961">
        <w:rPr>
          <w:b w:val="0"/>
          <w:bCs w:val="0"/>
          <w:sz w:val="34"/>
          <w:szCs w:val="34"/>
          <w:rtl/>
          <w:lang w:eastAsia="fr-FR"/>
        </w:rPr>
        <w:t xml:space="preserve"> </w:t>
      </w:r>
    </w:p>
    <w:p w:rsidR="009B2400" w:rsidRPr="00C00961" w:rsidRDefault="009B2400" w:rsidP="00C00961">
      <w:pPr>
        <w:rPr>
          <w:b w:val="0"/>
          <w:bCs w:val="0"/>
          <w:sz w:val="34"/>
          <w:szCs w:val="34"/>
          <w:rtl/>
          <w:lang w:eastAsia="fr-FR"/>
        </w:rPr>
      </w:pPr>
    </w:p>
    <w:p w:rsidR="009C4EBE" w:rsidRPr="00C00961" w:rsidRDefault="00A05FDC" w:rsidP="00C00961">
      <w:pPr>
        <w:rPr>
          <w:b w:val="0"/>
          <w:bCs w:val="0"/>
          <w:sz w:val="34"/>
          <w:szCs w:val="34"/>
          <w:rtl/>
        </w:rPr>
      </w:pPr>
      <w:r w:rsidRPr="00C00961">
        <w:rPr>
          <w:rFonts w:hint="cs"/>
          <w:b w:val="0"/>
          <w:bCs w:val="0"/>
          <w:color w:val="FF0000"/>
          <w:sz w:val="34"/>
          <w:szCs w:val="34"/>
          <w:rtl/>
          <w:lang w:eastAsia="fr-FR"/>
        </w:rPr>
        <w:t xml:space="preserve">ق3/ </w:t>
      </w:r>
      <w:r w:rsidR="002244FE" w:rsidRPr="00C00961">
        <w:rPr>
          <w:b w:val="0"/>
          <w:bCs w:val="0"/>
          <w:color w:val="FF0000"/>
          <w:sz w:val="34"/>
          <w:szCs w:val="34"/>
          <w:rtl/>
        </w:rPr>
        <w:t>شركات التأمين</w:t>
      </w:r>
      <w:r w:rsidR="00C00961">
        <w:rPr>
          <w:rFonts w:hint="cs"/>
          <w:b w:val="0"/>
          <w:bCs w:val="0"/>
          <w:color w:val="FF0000"/>
          <w:sz w:val="34"/>
          <w:szCs w:val="34"/>
          <w:rtl/>
        </w:rPr>
        <w:t>:</w:t>
      </w:r>
      <w:r w:rsidR="002244FE" w:rsidRPr="00C00961">
        <w:rPr>
          <w:b w:val="0"/>
          <w:bCs w:val="0"/>
          <w:sz w:val="34"/>
          <w:szCs w:val="34"/>
          <w:rtl/>
        </w:rPr>
        <w:t xml:space="preserve"> </w:t>
      </w:r>
      <w:r w:rsidR="009173E4" w:rsidRPr="00C00961">
        <w:rPr>
          <w:b w:val="0"/>
          <w:bCs w:val="0"/>
          <w:sz w:val="34"/>
          <w:szCs w:val="34"/>
          <w:rtl/>
        </w:rPr>
        <w:t>و</w:t>
      </w:r>
      <w:r w:rsidR="002244FE" w:rsidRPr="00C00961">
        <w:rPr>
          <w:b w:val="0"/>
          <w:bCs w:val="0"/>
          <w:sz w:val="34"/>
          <w:szCs w:val="34"/>
          <w:rtl/>
        </w:rPr>
        <w:t xml:space="preserve">هي إما جبرية </w:t>
      </w:r>
      <w:r w:rsidR="009173E4" w:rsidRPr="00C00961">
        <w:rPr>
          <w:b w:val="0"/>
          <w:bCs w:val="0"/>
          <w:sz w:val="34"/>
          <w:szCs w:val="34"/>
          <w:rtl/>
        </w:rPr>
        <w:t>ممنوعة</w:t>
      </w:r>
      <w:r w:rsidR="00C00961">
        <w:rPr>
          <w:b w:val="0"/>
          <w:bCs w:val="0"/>
          <w:sz w:val="34"/>
          <w:szCs w:val="34"/>
          <w:rtl/>
        </w:rPr>
        <w:t>:</w:t>
      </w:r>
      <w:r w:rsidR="009173E4" w:rsidRPr="00C00961">
        <w:rPr>
          <w:b w:val="0"/>
          <w:bCs w:val="0"/>
          <w:sz w:val="34"/>
          <w:szCs w:val="34"/>
          <w:rtl/>
        </w:rPr>
        <w:t xml:space="preserve"> </w:t>
      </w:r>
      <w:r w:rsidR="002244FE" w:rsidRPr="00C00961">
        <w:rPr>
          <w:b w:val="0"/>
          <w:bCs w:val="0"/>
          <w:sz w:val="34"/>
          <w:szCs w:val="34"/>
          <w:rtl/>
        </w:rPr>
        <w:t>و</w:t>
      </w:r>
      <w:r w:rsidR="00322F05" w:rsidRPr="00C00961">
        <w:rPr>
          <w:b w:val="0"/>
          <w:bCs w:val="0"/>
          <w:sz w:val="34"/>
          <w:szCs w:val="34"/>
          <w:rtl/>
        </w:rPr>
        <w:t xml:space="preserve">قد تكون ادخارية </w:t>
      </w:r>
      <w:r w:rsidR="002244FE" w:rsidRPr="00C00961">
        <w:rPr>
          <w:b w:val="0"/>
          <w:bCs w:val="0"/>
          <w:sz w:val="34"/>
          <w:szCs w:val="34"/>
          <w:rtl/>
        </w:rPr>
        <w:t>تعاونية</w:t>
      </w:r>
      <w:r w:rsidR="00C00961">
        <w:rPr>
          <w:b w:val="0"/>
          <w:bCs w:val="0"/>
          <w:sz w:val="34"/>
          <w:szCs w:val="34"/>
          <w:rtl/>
        </w:rPr>
        <w:t>:</w:t>
      </w:r>
      <w:r w:rsidR="002244FE" w:rsidRPr="00C00961">
        <w:rPr>
          <w:b w:val="0"/>
          <w:bCs w:val="0"/>
          <w:sz w:val="34"/>
          <w:szCs w:val="34"/>
          <w:rtl/>
        </w:rPr>
        <w:t xml:space="preserve"> </w:t>
      </w:r>
      <w:r w:rsidR="009173E4" w:rsidRPr="00C00961">
        <w:rPr>
          <w:b w:val="0"/>
          <w:bCs w:val="0"/>
          <w:sz w:val="34"/>
          <w:szCs w:val="34"/>
          <w:rtl/>
        </w:rPr>
        <w:t>أ</w:t>
      </w:r>
      <w:r w:rsidR="002244FE" w:rsidRPr="00C00961">
        <w:rPr>
          <w:b w:val="0"/>
          <w:bCs w:val="0"/>
          <w:sz w:val="34"/>
          <w:szCs w:val="34"/>
          <w:rtl/>
        </w:rPr>
        <w:t>و</w:t>
      </w:r>
      <w:r w:rsidR="009173E4" w:rsidRPr="00C00961">
        <w:rPr>
          <w:b w:val="0"/>
          <w:bCs w:val="0"/>
          <w:sz w:val="34"/>
          <w:szCs w:val="34"/>
          <w:rtl/>
        </w:rPr>
        <w:t xml:space="preserve"> </w:t>
      </w:r>
      <w:proofErr w:type="spellStart"/>
      <w:r w:rsidR="002244FE" w:rsidRPr="00C00961">
        <w:rPr>
          <w:b w:val="0"/>
          <w:bCs w:val="0"/>
          <w:sz w:val="34"/>
          <w:szCs w:val="34"/>
          <w:rtl/>
        </w:rPr>
        <w:t>قراضية</w:t>
      </w:r>
      <w:proofErr w:type="spellEnd"/>
      <w:r w:rsidR="009173E4" w:rsidRPr="00C00961">
        <w:rPr>
          <w:b w:val="0"/>
          <w:bCs w:val="0"/>
          <w:sz w:val="34"/>
          <w:szCs w:val="34"/>
          <w:rtl/>
        </w:rPr>
        <w:t xml:space="preserve"> </w:t>
      </w:r>
      <w:r w:rsidR="00D5739B" w:rsidRPr="00C00961">
        <w:rPr>
          <w:b w:val="0"/>
          <w:bCs w:val="0"/>
          <w:sz w:val="34"/>
          <w:szCs w:val="34"/>
          <w:rtl/>
        </w:rPr>
        <w:t>مشروعة</w:t>
      </w:r>
      <w:r w:rsidR="002244FE" w:rsidRPr="00C00961">
        <w:rPr>
          <w:b w:val="0"/>
          <w:bCs w:val="0"/>
          <w:sz w:val="34"/>
          <w:szCs w:val="34"/>
          <w:rtl/>
        </w:rPr>
        <w:t xml:space="preserve">: </w:t>
      </w:r>
      <w:r w:rsidR="002244FE" w:rsidRPr="00C00961">
        <w:rPr>
          <w:b w:val="0"/>
          <w:bCs w:val="0"/>
          <w:color w:val="000000"/>
          <w:sz w:val="34"/>
          <w:szCs w:val="34"/>
          <w:rtl/>
        </w:rPr>
        <w:t xml:space="preserve">بحيث يُدفع المال </w:t>
      </w:r>
      <w:r w:rsidR="009173E4" w:rsidRPr="00C00961">
        <w:rPr>
          <w:b w:val="0"/>
          <w:bCs w:val="0"/>
          <w:color w:val="000000"/>
          <w:sz w:val="34"/>
          <w:szCs w:val="34"/>
          <w:rtl/>
        </w:rPr>
        <w:t xml:space="preserve">طوعا </w:t>
      </w:r>
      <w:r w:rsidR="00CF6F30" w:rsidRPr="00C00961">
        <w:rPr>
          <w:b w:val="0"/>
          <w:bCs w:val="0"/>
          <w:color w:val="000000"/>
          <w:sz w:val="34"/>
          <w:szCs w:val="34"/>
          <w:rtl/>
        </w:rPr>
        <w:t xml:space="preserve">وبانتظام </w:t>
      </w:r>
      <w:r w:rsidR="002244FE" w:rsidRPr="00C00961">
        <w:rPr>
          <w:b w:val="0"/>
          <w:bCs w:val="0"/>
          <w:color w:val="000000"/>
          <w:sz w:val="34"/>
          <w:szCs w:val="34"/>
          <w:rtl/>
        </w:rPr>
        <w:t xml:space="preserve">إلى </w:t>
      </w:r>
      <w:r w:rsidR="0072712A" w:rsidRPr="00C00961">
        <w:rPr>
          <w:b w:val="0"/>
          <w:bCs w:val="0"/>
          <w:color w:val="000000"/>
          <w:sz w:val="34"/>
          <w:szCs w:val="34"/>
          <w:rtl/>
        </w:rPr>
        <w:t xml:space="preserve">الصندوق، أو إلى </w:t>
      </w:r>
      <w:r w:rsidR="002244FE" w:rsidRPr="00C00961">
        <w:rPr>
          <w:b w:val="0"/>
          <w:bCs w:val="0"/>
          <w:color w:val="000000"/>
          <w:sz w:val="34"/>
          <w:szCs w:val="34"/>
          <w:rtl/>
        </w:rPr>
        <w:t>الشركة المؤم</w:t>
      </w:r>
      <w:r w:rsidR="00CF6F30" w:rsidRPr="00C00961">
        <w:rPr>
          <w:b w:val="0"/>
          <w:bCs w:val="0"/>
          <w:color w:val="000000"/>
          <w:sz w:val="34"/>
          <w:szCs w:val="34"/>
          <w:rtl/>
        </w:rPr>
        <w:t>ّ</w:t>
      </w:r>
      <w:r w:rsidR="002244FE" w:rsidRPr="00C00961">
        <w:rPr>
          <w:b w:val="0"/>
          <w:bCs w:val="0"/>
          <w:color w:val="000000"/>
          <w:sz w:val="34"/>
          <w:szCs w:val="34"/>
          <w:rtl/>
        </w:rPr>
        <w:t>نة لتُضارب به</w:t>
      </w:r>
      <w:r w:rsidR="00C00961">
        <w:rPr>
          <w:b w:val="0"/>
          <w:bCs w:val="0"/>
          <w:color w:val="000000"/>
          <w:sz w:val="34"/>
          <w:szCs w:val="34"/>
          <w:rtl/>
        </w:rPr>
        <w:t>:</w:t>
      </w:r>
      <w:r w:rsidR="002244FE" w:rsidRPr="00C00961">
        <w:rPr>
          <w:b w:val="0"/>
          <w:bCs w:val="0"/>
          <w:color w:val="000000"/>
          <w:sz w:val="34"/>
          <w:szCs w:val="34"/>
          <w:rtl/>
        </w:rPr>
        <w:t xml:space="preserve"> </w:t>
      </w:r>
      <w:r w:rsidR="00CF6F30" w:rsidRPr="00C00961">
        <w:rPr>
          <w:b w:val="0"/>
          <w:bCs w:val="0"/>
          <w:sz w:val="34"/>
          <w:szCs w:val="34"/>
          <w:rtl/>
        </w:rPr>
        <w:t>على أن يستفيد منه من أصابته آفة أو مرض أو ضيق أو كبر</w:t>
      </w:r>
      <w:r w:rsidR="0072712A" w:rsidRPr="00C00961">
        <w:rPr>
          <w:b w:val="0"/>
          <w:bCs w:val="0"/>
          <w:sz w:val="34"/>
          <w:szCs w:val="34"/>
          <w:rtl/>
        </w:rPr>
        <w:t xml:space="preserve"> "</w:t>
      </w:r>
      <w:r w:rsidR="00CF6F30" w:rsidRPr="00C00961">
        <w:rPr>
          <w:b w:val="0"/>
          <w:bCs w:val="0"/>
          <w:sz w:val="34"/>
          <w:szCs w:val="34"/>
          <w:rtl/>
        </w:rPr>
        <w:t xml:space="preserve">، </w:t>
      </w:r>
      <w:r w:rsidR="00655FB0" w:rsidRPr="00C00961">
        <w:rPr>
          <w:rFonts w:hint="cs"/>
          <w:b w:val="0"/>
          <w:bCs w:val="0"/>
          <w:sz w:val="34"/>
          <w:szCs w:val="34"/>
          <w:rtl/>
        </w:rPr>
        <w:t xml:space="preserve">وقد فصلت القول فيهما في كتاب " </w:t>
      </w:r>
      <w:r w:rsidR="00655FB0" w:rsidRPr="00C00961">
        <w:rPr>
          <w:b w:val="0"/>
          <w:bCs w:val="0"/>
          <w:sz w:val="34"/>
          <w:szCs w:val="34"/>
          <w:rtl/>
        </w:rPr>
        <w:t>البدر التمام في إدارة المال والأعمال في الإسلام</w:t>
      </w:r>
      <w:r w:rsidR="00655FB0" w:rsidRPr="00C00961">
        <w:rPr>
          <w:rFonts w:hint="cs"/>
          <w:b w:val="0"/>
          <w:bCs w:val="0"/>
          <w:sz w:val="34"/>
          <w:szCs w:val="34"/>
          <w:rtl/>
        </w:rPr>
        <w:t xml:space="preserve"> "، وبينت أن ا</w:t>
      </w:r>
      <w:r w:rsidR="00CF6F30" w:rsidRPr="00C00961">
        <w:rPr>
          <w:b w:val="0"/>
          <w:bCs w:val="0"/>
          <w:sz w:val="34"/>
          <w:szCs w:val="34"/>
          <w:rtl/>
        </w:rPr>
        <w:t xml:space="preserve">لضمان </w:t>
      </w:r>
      <w:r w:rsidR="00655FB0" w:rsidRPr="00C00961">
        <w:rPr>
          <w:rFonts w:hint="cs"/>
          <w:b w:val="0"/>
          <w:bCs w:val="0"/>
          <w:sz w:val="34"/>
          <w:szCs w:val="34"/>
          <w:rtl/>
        </w:rPr>
        <w:t xml:space="preserve">التطوعي له </w:t>
      </w:r>
      <w:r w:rsidR="00CF6F30" w:rsidRPr="00C00961">
        <w:rPr>
          <w:b w:val="0"/>
          <w:bCs w:val="0"/>
          <w:sz w:val="34"/>
          <w:szCs w:val="34"/>
          <w:rtl/>
        </w:rPr>
        <w:t>صورتان حسنتان: أحدهما تطوعية تكافلية بين العمال، والثانية تِجارية تعاونية عن طريق الشركة أو المضاربة بحيث يبقى رأس مال المؤمّن محفوظا له وينمو لمصلحته</w:t>
      </w:r>
      <w:r w:rsidR="0072712A" w:rsidRPr="00C00961">
        <w:rPr>
          <w:b w:val="0"/>
          <w:bCs w:val="0"/>
          <w:sz w:val="34"/>
          <w:szCs w:val="34"/>
          <w:rtl/>
        </w:rPr>
        <w:t xml:space="preserve"> </w:t>
      </w:r>
      <w:r w:rsidR="00AD0F0F" w:rsidRPr="00C00961">
        <w:rPr>
          <w:b w:val="0"/>
          <w:bCs w:val="0"/>
          <w:sz w:val="34"/>
          <w:szCs w:val="34"/>
          <w:rtl/>
        </w:rPr>
        <w:t>و</w:t>
      </w:r>
      <w:r w:rsidR="0072712A" w:rsidRPr="00C00961">
        <w:rPr>
          <w:b w:val="0"/>
          <w:bCs w:val="0"/>
          <w:sz w:val="34"/>
          <w:szCs w:val="34"/>
          <w:rtl/>
        </w:rPr>
        <w:t xml:space="preserve">يستفيد </w:t>
      </w:r>
      <w:r w:rsidR="00AD0F0F" w:rsidRPr="00C00961">
        <w:rPr>
          <w:b w:val="0"/>
          <w:bCs w:val="0"/>
          <w:sz w:val="34"/>
          <w:szCs w:val="34"/>
          <w:rtl/>
        </w:rPr>
        <w:t>منه</w:t>
      </w:r>
      <w:r w:rsidR="00CF6F30" w:rsidRPr="00C00961">
        <w:rPr>
          <w:b w:val="0"/>
          <w:bCs w:val="0"/>
          <w:sz w:val="34"/>
          <w:szCs w:val="34"/>
          <w:rtl/>
        </w:rPr>
        <w:t>، وإن و</w:t>
      </w:r>
      <w:r w:rsidR="00D5739B" w:rsidRPr="00C00961">
        <w:rPr>
          <w:rFonts w:hint="cs"/>
          <w:b w:val="0"/>
          <w:bCs w:val="0"/>
          <w:sz w:val="34"/>
          <w:szCs w:val="34"/>
          <w:rtl/>
        </w:rPr>
        <w:t>َ</w:t>
      </w:r>
      <w:r w:rsidR="00CF6F30" w:rsidRPr="00C00961">
        <w:rPr>
          <w:b w:val="0"/>
          <w:bCs w:val="0"/>
          <w:sz w:val="34"/>
          <w:szCs w:val="34"/>
          <w:rtl/>
        </w:rPr>
        <w:t>ق</w:t>
      </w:r>
      <w:r w:rsidR="00D5739B" w:rsidRPr="00C00961">
        <w:rPr>
          <w:rFonts w:hint="cs"/>
          <w:b w:val="0"/>
          <w:bCs w:val="0"/>
          <w:sz w:val="34"/>
          <w:szCs w:val="34"/>
          <w:rtl/>
        </w:rPr>
        <w:t>َ</w:t>
      </w:r>
      <w:r w:rsidR="00CF6F30" w:rsidRPr="00C00961">
        <w:rPr>
          <w:b w:val="0"/>
          <w:bCs w:val="0"/>
          <w:sz w:val="34"/>
          <w:szCs w:val="34"/>
          <w:rtl/>
        </w:rPr>
        <w:t>ف</w:t>
      </w:r>
      <w:r w:rsidR="00AD0F0F" w:rsidRPr="00C00961">
        <w:rPr>
          <w:b w:val="0"/>
          <w:bCs w:val="0"/>
          <w:sz w:val="34"/>
          <w:szCs w:val="34"/>
          <w:rtl/>
        </w:rPr>
        <w:t xml:space="preserve"> س</w:t>
      </w:r>
      <w:r w:rsidR="00CF6F30" w:rsidRPr="00C00961">
        <w:rPr>
          <w:b w:val="0"/>
          <w:bCs w:val="0"/>
          <w:sz w:val="34"/>
          <w:szCs w:val="34"/>
          <w:rtl/>
        </w:rPr>
        <w:t>ه</w:t>
      </w:r>
      <w:r w:rsidR="00AD0F0F" w:rsidRPr="00C00961">
        <w:rPr>
          <w:b w:val="0"/>
          <w:bCs w:val="0"/>
          <w:sz w:val="34"/>
          <w:szCs w:val="34"/>
          <w:rtl/>
        </w:rPr>
        <w:t>مه</w:t>
      </w:r>
      <w:r w:rsidR="00CF6F30" w:rsidRPr="00C00961">
        <w:rPr>
          <w:b w:val="0"/>
          <w:bCs w:val="0"/>
          <w:sz w:val="34"/>
          <w:szCs w:val="34"/>
          <w:rtl/>
        </w:rPr>
        <w:t xml:space="preserve"> </w:t>
      </w:r>
      <w:r w:rsidR="00AD0F0F" w:rsidRPr="00C00961">
        <w:rPr>
          <w:b w:val="0"/>
          <w:bCs w:val="0"/>
          <w:sz w:val="34"/>
          <w:szCs w:val="34"/>
          <w:rtl/>
        </w:rPr>
        <w:t xml:space="preserve">لله فإنه </w:t>
      </w:r>
      <w:r w:rsidR="00CF6F30" w:rsidRPr="00C00961">
        <w:rPr>
          <w:b w:val="0"/>
          <w:bCs w:val="0"/>
          <w:sz w:val="34"/>
          <w:szCs w:val="34"/>
          <w:rtl/>
        </w:rPr>
        <w:t>ينمو لمصلحة الجهة الموقوف عليها</w:t>
      </w:r>
      <w:r w:rsidR="00C00961">
        <w:rPr>
          <w:b w:val="0"/>
          <w:bCs w:val="0"/>
          <w:sz w:val="34"/>
          <w:szCs w:val="34"/>
          <w:rtl/>
        </w:rPr>
        <w:t>:</w:t>
      </w:r>
      <w:r w:rsidR="00597F5B" w:rsidRPr="00C00961">
        <w:rPr>
          <w:rFonts w:hint="cs"/>
          <w:b w:val="0"/>
          <w:bCs w:val="0"/>
          <w:sz w:val="34"/>
          <w:szCs w:val="34"/>
          <w:rtl/>
        </w:rPr>
        <w:t xml:space="preserve"> وله أن يشترط الاستفادة من وقفه لثبوت ذلك من السنة وعن السلف</w:t>
      </w:r>
      <w:r w:rsidR="00C00961">
        <w:rPr>
          <w:rFonts w:hint="cs"/>
          <w:b w:val="0"/>
          <w:bCs w:val="0"/>
          <w:sz w:val="34"/>
          <w:szCs w:val="34"/>
          <w:rtl/>
        </w:rPr>
        <w:t>.</w:t>
      </w:r>
      <w:r w:rsidR="00A60120" w:rsidRPr="00C00961">
        <w:rPr>
          <w:b w:val="0"/>
          <w:bCs w:val="0"/>
          <w:sz w:val="34"/>
          <w:szCs w:val="34"/>
          <w:rtl/>
        </w:rPr>
        <w:t xml:space="preserve">  </w:t>
      </w:r>
    </w:p>
    <w:p w:rsidR="009B2400" w:rsidRDefault="009B2400">
      <w:pPr>
        <w:autoSpaceDE/>
        <w:autoSpaceDN/>
        <w:bidi w:val="0"/>
        <w:adjustRightInd/>
        <w:spacing w:after="200" w:line="276" w:lineRule="auto"/>
        <w:jc w:val="left"/>
        <w:rPr>
          <w:b w:val="0"/>
          <w:bCs w:val="0"/>
          <w:color w:val="FF0000"/>
          <w:sz w:val="34"/>
          <w:szCs w:val="34"/>
          <w:rtl/>
        </w:rPr>
      </w:pPr>
      <w:r>
        <w:rPr>
          <w:b w:val="0"/>
          <w:bCs w:val="0"/>
          <w:color w:val="FF0000"/>
          <w:sz w:val="34"/>
          <w:szCs w:val="34"/>
          <w:rtl/>
        </w:rPr>
        <w:br w:type="page"/>
      </w:r>
    </w:p>
    <w:p w:rsidR="000B2AE6" w:rsidRPr="00C00961" w:rsidRDefault="00A60120" w:rsidP="009B2400">
      <w:pPr>
        <w:rPr>
          <w:b w:val="0"/>
          <w:bCs w:val="0"/>
          <w:sz w:val="34"/>
          <w:szCs w:val="34"/>
          <w:rtl/>
        </w:rPr>
      </w:pPr>
      <w:r w:rsidRPr="00C00961">
        <w:rPr>
          <w:b w:val="0"/>
          <w:bCs w:val="0"/>
          <w:color w:val="FF0000"/>
          <w:sz w:val="34"/>
          <w:szCs w:val="34"/>
          <w:rtl/>
        </w:rPr>
        <w:lastRenderedPageBreak/>
        <w:t xml:space="preserve">ومن </w:t>
      </w:r>
      <w:r w:rsidR="009660F4" w:rsidRPr="00C00961">
        <w:rPr>
          <w:b w:val="0"/>
          <w:bCs w:val="0"/>
          <w:color w:val="FF0000"/>
          <w:sz w:val="34"/>
          <w:szCs w:val="34"/>
          <w:rtl/>
        </w:rPr>
        <w:t>ال</w:t>
      </w:r>
      <w:r w:rsidR="00597F5B" w:rsidRPr="00C00961">
        <w:rPr>
          <w:rFonts w:hint="cs"/>
          <w:b w:val="0"/>
          <w:bCs w:val="0"/>
          <w:color w:val="FF0000"/>
          <w:sz w:val="34"/>
          <w:szCs w:val="34"/>
          <w:rtl/>
        </w:rPr>
        <w:t>نماذج</w:t>
      </w:r>
      <w:r w:rsidRPr="00C00961">
        <w:rPr>
          <w:b w:val="0"/>
          <w:bCs w:val="0"/>
          <w:color w:val="FF0000"/>
          <w:sz w:val="34"/>
          <w:szCs w:val="34"/>
          <w:rtl/>
        </w:rPr>
        <w:t xml:space="preserve"> </w:t>
      </w:r>
      <w:r w:rsidR="009660F4" w:rsidRPr="00C00961">
        <w:rPr>
          <w:b w:val="0"/>
          <w:bCs w:val="0"/>
          <w:color w:val="FF0000"/>
          <w:sz w:val="34"/>
          <w:szCs w:val="34"/>
          <w:rtl/>
        </w:rPr>
        <w:t xml:space="preserve">العملية على </w:t>
      </w:r>
      <w:r w:rsidRPr="00C00961">
        <w:rPr>
          <w:b w:val="0"/>
          <w:bCs w:val="0"/>
          <w:color w:val="FF0000"/>
          <w:sz w:val="34"/>
          <w:szCs w:val="34"/>
          <w:rtl/>
        </w:rPr>
        <w:t>ذلك</w:t>
      </w:r>
      <w:r w:rsidR="00597F5B" w:rsidRPr="00C00961">
        <w:rPr>
          <w:rFonts w:hint="cs"/>
          <w:b w:val="0"/>
          <w:bCs w:val="0"/>
          <w:color w:val="FF0000"/>
          <w:sz w:val="34"/>
          <w:szCs w:val="34"/>
          <w:rtl/>
        </w:rPr>
        <w:t xml:space="preserve"> وفائدته</w:t>
      </w:r>
      <w:r w:rsidR="00D5739B" w:rsidRPr="00C00961">
        <w:rPr>
          <w:rFonts w:hint="cs"/>
          <w:b w:val="0"/>
          <w:bCs w:val="0"/>
          <w:color w:val="FF0000"/>
          <w:sz w:val="34"/>
          <w:szCs w:val="34"/>
          <w:rtl/>
        </w:rPr>
        <w:t>:</w:t>
      </w:r>
      <w:r w:rsidRPr="00C00961">
        <w:rPr>
          <w:b w:val="0"/>
          <w:bCs w:val="0"/>
          <w:sz w:val="34"/>
          <w:szCs w:val="34"/>
          <w:rtl/>
        </w:rPr>
        <w:t xml:space="preserve"> ما </w:t>
      </w:r>
      <w:r w:rsidR="0073791B" w:rsidRPr="00C00961">
        <w:rPr>
          <w:b w:val="0"/>
          <w:bCs w:val="0"/>
          <w:sz w:val="34"/>
          <w:szCs w:val="34"/>
          <w:rtl/>
        </w:rPr>
        <w:t>قال</w:t>
      </w:r>
      <w:r w:rsidRPr="00C00961">
        <w:rPr>
          <w:b w:val="0"/>
          <w:bCs w:val="0"/>
          <w:sz w:val="34"/>
          <w:szCs w:val="34"/>
          <w:rtl/>
        </w:rPr>
        <w:t>ه</w:t>
      </w:r>
      <w:r w:rsidR="0073791B" w:rsidRPr="00C00961">
        <w:rPr>
          <w:b w:val="0"/>
          <w:bCs w:val="0"/>
          <w:sz w:val="34"/>
          <w:szCs w:val="34"/>
          <w:rtl/>
        </w:rPr>
        <w:t xml:space="preserve"> عبد الوهاب بن إبراهيم أبو سليمان في كتابه عناية المسلمين بالوقف خدمة للقرآن الكريم (42)</w:t>
      </w:r>
      <w:r w:rsidR="00C00961">
        <w:rPr>
          <w:b w:val="0"/>
          <w:bCs w:val="0"/>
          <w:sz w:val="34"/>
          <w:szCs w:val="34"/>
          <w:rtl/>
        </w:rPr>
        <w:t>:</w:t>
      </w:r>
      <w:r w:rsidR="0073791B" w:rsidRPr="00C00961">
        <w:rPr>
          <w:b w:val="0"/>
          <w:bCs w:val="0"/>
          <w:sz w:val="34"/>
          <w:szCs w:val="34"/>
          <w:rtl/>
        </w:rPr>
        <w:t xml:space="preserve">" </w:t>
      </w:r>
      <w:r w:rsidR="000B2AE6" w:rsidRPr="00C00961">
        <w:rPr>
          <w:b w:val="0"/>
          <w:bCs w:val="0"/>
          <w:sz w:val="34"/>
          <w:szCs w:val="34"/>
          <w:rtl/>
        </w:rPr>
        <w:t>تنبه بعض المحسنين إلى هذه الجوانب الإيجابية في التجارة بالأسهم</w:t>
      </w:r>
      <w:r w:rsidR="00C00961">
        <w:rPr>
          <w:b w:val="0"/>
          <w:bCs w:val="0"/>
          <w:sz w:val="34"/>
          <w:szCs w:val="34"/>
          <w:rtl/>
        </w:rPr>
        <w:t>:</w:t>
      </w:r>
      <w:r w:rsidR="000B2AE6" w:rsidRPr="00C00961">
        <w:rPr>
          <w:b w:val="0"/>
          <w:bCs w:val="0"/>
          <w:sz w:val="34"/>
          <w:szCs w:val="34"/>
          <w:rtl/>
        </w:rPr>
        <w:t xml:space="preserve"> وما تمثله من مورد ثابت لمدارس جمعيات تحفيظ القرآن، وقد ظهرت أسماء عدد من المحسنين في التقرير السنوي لعام 1416 ممن تبرعوا ببعض الأسهم في بعض الشركات الوطنية، كما يتبين من القائمة التالية</w:t>
      </w:r>
      <w:r w:rsidR="00C00961">
        <w:rPr>
          <w:b w:val="0"/>
          <w:bCs w:val="0"/>
          <w:sz w:val="34"/>
          <w:szCs w:val="34"/>
          <w:rtl/>
        </w:rPr>
        <w:t>:</w:t>
      </w:r>
    </w:p>
    <w:p w:rsidR="000B2AE6" w:rsidRPr="00C00961" w:rsidRDefault="00DB3FC3" w:rsidP="009B2400">
      <w:pPr>
        <w:rPr>
          <w:b w:val="0"/>
          <w:bCs w:val="0"/>
          <w:color w:val="FF0000"/>
          <w:sz w:val="34"/>
          <w:szCs w:val="34"/>
          <w:rtl/>
        </w:rPr>
      </w:pPr>
      <w:r w:rsidRPr="00C00961">
        <w:rPr>
          <w:b w:val="0"/>
          <w:bCs w:val="0"/>
          <w:sz w:val="34"/>
          <w:szCs w:val="34"/>
          <w:rtl/>
        </w:rPr>
        <w:t>- (140)</w:t>
      </w:r>
      <w:r w:rsidRPr="00C00961">
        <w:rPr>
          <w:rFonts w:hint="cs"/>
          <w:b w:val="0"/>
          <w:bCs w:val="0"/>
          <w:sz w:val="34"/>
          <w:szCs w:val="34"/>
          <w:rtl/>
        </w:rPr>
        <w:t xml:space="preserve"> </w:t>
      </w:r>
      <w:r w:rsidR="000B2AE6" w:rsidRPr="00C00961">
        <w:rPr>
          <w:b w:val="0"/>
          <w:bCs w:val="0"/>
          <w:sz w:val="34"/>
          <w:szCs w:val="34"/>
          <w:rtl/>
        </w:rPr>
        <w:t>سهماً في شركة النقل الجماعي بمكة المكرمة</w:t>
      </w:r>
      <w:r w:rsidR="00C00961">
        <w:rPr>
          <w:b w:val="0"/>
          <w:bCs w:val="0"/>
          <w:sz w:val="34"/>
          <w:szCs w:val="34"/>
          <w:rtl/>
        </w:rPr>
        <w:t>:</w:t>
      </w:r>
      <w:r w:rsidR="000B2AE6" w:rsidRPr="00C00961">
        <w:rPr>
          <w:b w:val="0"/>
          <w:bCs w:val="0"/>
          <w:sz w:val="34"/>
          <w:szCs w:val="34"/>
          <w:rtl/>
        </w:rPr>
        <w:t xml:space="preserve"> </w:t>
      </w:r>
      <w:r w:rsidRPr="00C00961">
        <w:rPr>
          <w:b w:val="0"/>
          <w:bCs w:val="0"/>
          <w:sz w:val="34"/>
          <w:szCs w:val="34"/>
          <w:rtl/>
        </w:rPr>
        <w:t>تبرع بها الشيخ محمد صالح</w:t>
      </w:r>
      <w:r w:rsidR="000B2AE6" w:rsidRPr="00C00961">
        <w:rPr>
          <w:b w:val="0"/>
          <w:bCs w:val="0"/>
          <w:sz w:val="34"/>
          <w:szCs w:val="34"/>
          <w:rtl/>
        </w:rPr>
        <w:t xml:space="preserve"> جمعة.</w:t>
      </w:r>
    </w:p>
    <w:p w:rsidR="000B2AE6" w:rsidRPr="00C00961" w:rsidRDefault="000B2AE6" w:rsidP="009B2400">
      <w:pPr>
        <w:rPr>
          <w:b w:val="0"/>
          <w:bCs w:val="0"/>
          <w:color w:val="FF0000"/>
          <w:sz w:val="34"/>
          <w:szCs w:val="34"/>
          <w:rtl/>
        </w:rPr>
      </w:pPr>
      <w:r w:rsidRPr="00C00961">
        <w:rPr>
          <w:b w:val="0"/>
          <w:bCs w:val="0"/>
          <w:color w:val="FF0000"/>
          <w:sz w:val="34"/>
          <w:szCs w:val="34"/>
          <w:rtl/>
        </w:rPr>
        <w:t>-</w:t>
      </w:r>
      <w:r w:rsidRPr="00C00961">
        <w:rPr>
          <w:b w:val="0"/>
          <w:bCs w:val="0"/>
          <w:sz w:val="34"/>
          <w:szCs w:val="34"/>
          <w:rtl/>
        </w:rPr>
        <w:t xml:space="preserve"> (10) عشرة أسهم في شركة الأسمدة سافكو</w:t>
      </w:r>
      <w:r w:rsidR="00C00961">
        <w:rPr>
          <w:b w:val="0"/>
          <w:bCs w:val="0"/>
          <w:sz w:val="34"/>
          <w:szCs w:val="34"/>
          <w:rtl/>
        </w:rPr>
        <w:t>:</w:t>
      </w:r>
      <w:r w:rsidRPr="00C00961">
        <w:rPr>
          <w:b w:val="0"/>
          <w:bCs w:val="0"/>
          <w:sz w:val="34"/>
          <w:szCs w:val="34"/>
          <w:rtl/>
        </w:rPr>
        <w:t xml:space="preserve"> تبرع بها ورثة الشيخ عبد الرحمن بن عبد العزيز.</w:t>
      </w:r>
    </w:p>
    <w:p w:rsidR="000B2AE6" w:rsidRPr="00C00961" w:rsidRDefault="000B2AE6" w:rsidP="009B2400">
      <w:pPr>
        <w:rPr>
          <w:b w:val="0"/>
          <w:bCs w:val="0"/>
          <w:color w:val="FF0000"/>
          <w:sz w:val="34"/>
          <w:szCs w:val="34"/>
          <w:rtl/>
        </w:rPr>
      </w:pPr>
      <w:r w:rsidRPr="00C00961">
        <w:rPr>
          <w:b w:val="0"/>
          <w:bCs w:val="0"/>
          <w:color w:val="FF0000"/>
          <w:sz w:val="34"/>
          <w:szCs w:val="34"/>
          <w:rtl/>
        </w:rPr>
        <w:t>-</w:t>
      </w:r>
      <w:r w:rsidR="00844571" w:rsidRPr="00C00961">
        <w:rPr>
          <w:b w:val="0"/>
          <w:bCs w:val="0"/>
          <w:sz w:val="34"/>
          <w:szCs w:val="34"/>
          <w:rtl/>
        </w:rPr>
        <w:t xml:space="preserve"> </w:t>
      </w:r>
      <w:r w:rsidRPr="00C00961">
        <w:rPr>
          <w:b w:val="0"/>
          <w:bCs w:val="0"/>
          <w:sz w:val="34"/>
          <w:szCs w:val="34"/>
          <w:rtl/>
        </w:rPr>
        <w:t>مائة وعشرون سهماً في شركة النقل الجماعي، تبرع بها سعادة الشيخ محمد سعيد الوادي.</w:t>
      </w:r>
    </w:p>
    <w:p w:rsidR="000B2AE6" w:rsidRPr="00C00961" w:rsidRDefault="000B2AE6" w:rsidP="009B2400">
      <w:pPr>
        <w:rPr>
          <w:b w:val="0"/>
          <w:bCs w:val="0"/>
          <w:color w:val="FF0000"/>
          <w:sz w:val="34"/>
          <w:szCs w:val="34"/>
          <w:rtl/>
        </w:rPr>
      </w:pPr>
      <w:r w:rsidRPr="00C00961">
        <w:rPr>
          <w:b w:val="0"/>
          <w:bCs w:val="0"/>
          <w:color w:val="FF0000"/>
          <w:sz w:val="34"/>
          <w:szCs w:val="34"/>
          <w:rtl/>
        </w:rPr>
        <w:t>-</w:t>
      </w:r>
      <w:r w:rsidRPr="00C00961">
        <w:rPr>
          <w:b w:val="0"/>
          <w:bCs w:val="0"/>
          <w:sz w:val="34"/>
          <w:szCs w:val="34"/>
          <w:rtl/>
        </w:rPr>
        <w:t xml:space="preserve"> (1146) سهماً في شركة كهرباء مكة المكرمة، تبرع بها سعادة الشيخ صدقة عبد الرحمن.</w:t>
      </w:r>
    </w:p>
    <w:p w:rsidR="000B2AE6" w:rsidRPr="00C00961" w:rsidRDefault="000B2AE6" w:rsidP="009B2400">
      <w:pPr>
        <w:rPr>
          <w:b w:val="0"/>
          <w:bCs w:val="0"/>
          <w:color w:val="FF0000"/>
          <w:sz w:val="34"/>
          <w:szCs w:val="34"/>
          <w:rtl/>
        </w:rPr>
      </w:pPr>
      <w:r w:rsidRPr="00C00961">
        <w:rPr>
          <w:b w:val="0"/>
          <w:bCs w:val="0"/>
          <w:color w:val="FF0000"/>
          <w:sz w:val="34"/>
          <w:szCs w:val="34"/>
          <w:rtl/>
        </w:rPr>
        <w:t>-</w:t>
      </w:r>
      <w:r w:rsidRPr="00C00961">
        <w:rPr>
          <w:b w:val="0"/>
          <w:bCs w:val="0"/>
          <w:sz w:val="34"/>
          <w:szCs w:val="34"/>
          <w:rtl/>
        </w:rPr>
        <w:t xml:space="preserve"> (183) مائة وثلاثة وثمانون سهماً في شركة كهرباء مكة تبرع بها سعادة الشيخ أكرم </w:t>
      </w:r>
      <w:proofErr w:type="spellStart"/>
      <w:r w:rsidRPr="00C00961">
        <w:rPr>
          <w:b w:val="0"/>
          <w:bCs w:val="0"/>
          <w:sz w:val="34"/>
          <w:szCs w:val="34"/>
          <w:rtl/>
        </w:rPr>
        <w:t>مندورة</w:t>
      </w:r>
      <w:proofErr w:type="spellEnd"/>
      <w:r w:rsidRPr="00C00961">
        <w:rPr>
          <w:b w:val="0"/>
          <w:bCs w:val="0"/>
          <w:sz w:val="34"/>
          <w:szCs w:val="34"/>
          <w:rtl/>
        </w:rPr>
        <w:t>.</w:t>
      </w:r>
    </w:p>
    <w:p w:rsidR="000B2AE6" w:rsidRPr="00C00961" w:rsidRDefault="000B2AE6" w:rsidP="009B2400">
      <w:pPr>
        <w:rPr>
          <w:b w:val="0"/>
          <w:bCs w:val="0"/>
          <w:color w:val="FF0000"/>
          <w:sz w:val="34"/>
          <w:szCs w:val="34"/>
          <w:rtl/>
        </w:rPr>
      </w:pPr>
      <w:r w:rsidRPr="00C00961">
        <w:rPr>
          <w:b w:val="0"/>
          <w:bCs w:val="0"/>
          <w:color w:val="FF0000"/>
          <w:sz w:val="34"/>
          <w:szCs w:val="34"/>
          <w:rtl/>
        </w:rPr>
        <w:t>-</w:t>
      </w:r>
      <w:r w:rsidR="00844571" w:rsidRPr="00C00961">
        <w:rPr>
          <w:b w:val="0"/>
          <w:bCs w:val="0"/>
          <w:sz w:val="34"/>
          <w:szCs w:val="34"/>
          <w:rtl/>
        </w:rPr>
        <w:t xml:space="preserve"> </w:t>
      </w:r>
      <w:r w:rsidRPr="00C00961">
        <w:rPr>
          <w:b w:val="0"/>
          <w:bCs w:val="0"/>
          <w:sz w:val="34"/>
          <w:szCs w:val="34"/>
          <w:rtl/>
        </w:rPr>
        <w:t>مائتان وثلاثون سهماً في شركة كهرباء مكة المكرمة، تبرع بها سعادة الشيخ حسين صالح سابق.</w:t>
      </w:r>
    </w:p>
    <w:p w:rsidR="000B2AE6" w:rsidRPr="00C00961" w:rsidRDefault="000B2AE6" w:rsidP="009B2400">
      <w:pPr>
        <w:rPr>
          <w:b w:val="0"/>
          <w:bCs w:val="0"/>
          <w:color w:val="FF0000"/>
          <w:sz w:val="34"/>
          <w:szCs w:val="34"/>
          <w:rtl/>
        </w:rPr>
      </w:pPr>
      <w:r w:rsidRPr="00C00961">
        <w:rPr>
          <w:b w:val="0"/>
          <w:bCs w:val="0"/>
          <w:color w:val="FF0000"/>
          <w:sz w:val="34"/>
          <w:szCs w:val="34"/>
          <w:rtl/>
        </w:rPr>
        <w:t>-</w:t>
      </w:r>
      <w:r w:rsidRPr="00C00961">
        <w:rPr>
          <w:b w:val="0"/>
          <w:bCs w:val="0"/>
          <w:sz w:val="34"/>
          <w:szCs w:val="34"/>
          <w:rtl/>
        </w:rPr>
        <w:t xml:space="preserve"> (42) اثنان وأربعون سهماً في الشركة الوطنية للتنمية الزراعية (نادك)</w:t>
      </w:r>
      <w:r w:rsidR="00C00961">
        <w:rPr>
          <w:b w:val="0"/>
          <w:bCs w:val="0"/>
          <w:sz w:val="34"/>
          <w:szCs w:val="34"/>
          <w:rtl/>
        </w:rPr>
        <w:t>:</w:t>
      </w:r>
      <w:r w:rsidRPr="00C00961">
        <w:rPr>
          <w:b w:val="0"/>
          <w:bCs w:val="0"/>
          <w:sz w:val="34"/>
          <w:szCs w:val="34"/>
          <w:rtl/>
        </w:rPr>
        <w:t xml:space="preserve"> تبرع بها سعادة الشيخ محمد فضل الحق، وزوجته عزيزة عبد الرحمن </w:t>
      </w:r>
      <w:proofErr w:type="spellStart"/>
      <w:r w:rsidRPr="00C00961">
        <w:rPr>
          <w:b w:val="0"/>
          <w:bCs w:val="0"/>
          <w:sz w:val="34"/>
          <w:szCs w:val="34"/>
          <w:rtl/>
        </w:rPr>
        <w:t>طاشكندي</w:t>
      </w:r>
      <w:proofErr w:type="spellEnd"/>
      <w:r w:rsidRPr="00C00961">
        <w:rPr>
          <w:b w:val="0"/>
          <w:bCs w:val="0"/>
          <w:sz w:val="34"/>
          <w:szCs w:val="34"/>
          <w:rtl/>
        </w:rPr>
        <w:t>.</w:t>
      </w:r>
    </w:p>
    <w:p w:rsidR="000B2AE6" w:rsidRPr="00C00961" w:rsidRDefault="000B2AE6" w:rsidP="009B2400">
      <w:pPr>
        <w:rPr>
          <w:b w:val="0"/>
          <w:bCs w:val="0"/>
          <w:color w:val="FF0000"/>
          <w:sz w:val="34"/>
          <w:szCs w:val="34"/>
          <w:rtl/>
        </w:rPr>
      </w:pPr>
      <w:r w:rsidRPr="00C00961">
        <w:rPr>
          <w:b w:val="0"/>
          <w:bCs w:val="0"/>
          <w:color w:val="FF0000"/>
          <w:sz w:val="34"/>
          <w:szCs w:val="34"/>
          <w:rtl/>
        </w:rPr>
        <w:t>-</w:t>
      </w:r>
      <w:r w:rsidRPr="00C00961">
        <w:rPr>
          <w:b w:val="0"/>
          <w:bCs w:val="0"/>
          <w:sz w:val="34"/>
          <w:szCs w:val="34"/>
          <w:rtl/>
        </w:rPr>
        <w:t xml:space="preserve"> (33) ثلاثة وثلاثون سهماً تبرع بها سعادة الشيخ محمد فضل الحق في شركة الفنادق.</w:t>
      </w:r>
    </w:p>
    <w:p w:rsidR="000B2AE6" w:rsidRPr="00C00961" w:rsidRDefault="000B2AE6" w:rsidP="009B2400">
      <w:pPr>
        <w:rPr>
          <w:b w:val="0"/>
          <w:bCs w:val="0"/>
          <w:sz w:val="34"/>
          <w:szCs w:val="34"/>
          <w:rtl/>
        </w:rPr>
      </w:pPr>
      <w:r w:rsidRPr="00C00961">
        <w:rPr>
          <w:b w:val="0"/>
          <w:bCs w:val="0"/>
          <w:color w:val="FF0000"/>
          <w:sz w:val="34"/>
          <w:szCs w:val="34"/>
          <w:rtl/>
        </w:rPr>
        <w:t>-</w:t>
      </w:r>
      <w:r w:rsidRPr="00C00961">
        <w:rPr>
          <w:b w:val="0"/>
          <w:bCs w:val="0"/>
          <w:sz w:val="34"/>
          <w:szCs w:val="34"/>
          <w:rtl/>
        </w:rPr>
        <w:t xml:space="preserve"> (30) ثلاثون سهماً في شركة الجنوب، تبرع بها فاعل خير.</w:t>
      </w:r>
    </w:p>
    <w:p w:rsidR="000B2AE6" w:rsidRDefault="001F2F72" w:rsidP="009B2400">
      <w:pPr>
        <w:rPr>
          <w:b w:val="0"/>
          <w:bCs w:val="0"/>
          <w:sz w:val="34"/>
          <w:szCs w:val="34"/>
          <w:rtl/>
        </w:rPr>
      </w:pPr>
      <w:r w:rsidRPr="00C00961">
        <w:rPr>
          <w:rFonts w:hint="cs"/>
          <w:b w:val="0"/>
          <w:bCs w:val="0"/>
          <w:sz w:val="34"/>
          <w:szCs w:val="34"/>
          <w:rtl/>
        </w:rPr>
        <w:t xml:space="preserve">. </w:t>
      </w:r>
      <w:r w:rsidR="000B2AE6" w:rsidRPr="00C00961">
        <w:rPr>
          <w:b w:val="0"/>
          <w:bCs w:val="0"/>
          <w:sz w:val="34"/>
          <w:szCs w:val="34"/>
          <w:rtl/>
        </w:rPr>
        <w:t xml:space="preserve">انضم إلى هذه المجموعة من الأسهم </w:t>
      </w:r>
      <w:proofErr w:type="gramStart"/>
      <w:r w:rsidR="000B2AE6" w:rsidRPr="00C00961">
        <w:rPr>
          <w:b w:val="0"/>
          <w:bCs w:val="0"/>
          <w:sz w:val="34"/>
          <w:szCs w:val="34"/>
          <w:rtl/>
        </w:rPr>
        <w:t>- كما</w:t>
      </w:r>
      <w:proofErr w:type="gramEnd"/>
      <w:r w:rsidR="000B2AE6" w:rsidRPr="00C00961">
        <w:rPr>
          <w:b w:val="0"/>
          <w:bCs w:val="0"/>
          <w:sz w:val="34"/>
          <w:szCs w:val="34"/>
          <w:rtl/>
        </w:rPr>
        <w:t xml:space="preserve"> ورد في التقرير السنوي للجمعية عام 1419هـ‍</w:t>
      </w:r>
      <w:r w:rsidR="00D35B0F" w:rsidRPr="00C00961">
        <w:rPr>
          <w:b w:val="0"/>
          <w:bCs w:val="0"/>
          <w:sz w:val="34"/>
          <w:szCs w:val="34"/>
          <w:rtl/>
        </w:rPr>
        <w:t xml:space="preserve"> </w:t>
      </w:r>
      <w:r w:rsidR="000B2AE6" w:rsidRPr="00C00961">
        <w:rPr>
          <w:b w:val="0"/>
          <w:bCs w:val="0"/>
          <w:sz w:val="34"/>
          <w:szCs w:val="34"/>
          <w:rtl/>
        </w:rPr>
        <w:t>واحد وتسعون سهماً في الشركة السعودية الموحدة للكهرباء بالمنطقة الغربية</w:t>
      </w:r>
      <w:r w:rsidR="00D35B0F" w:rsidRPr="00C00961">
        <w:rPr>
          <w:b w:val="0"/>
          <w:bCs w:val="0"/>
          <w:sz w:val="34"/>
          <w:szCs w:val="34"/>
          <w:rtl/>
        </w:rPr>
        <w:t xml:space="preserve"> </w:t>
      </w:r>
      <w:r w:rsidR="000B2AE6" w:rsidRPr="00C00961">
        <w:rPr>
          <w:b w:val="0"/>
          <w:bCs w:val="0"/>
          <w:sz w:val="34"/>
          <w:szCs w:val="34"/>
          <w:rtl/>
        </w:rPr>
        <w:t xml:space="preserve"> تبرع</w:t>
      </w:r>
      <w:r w:rsidR="00DB3FC3" w:rsidRPr="00C00961">
        <w:rPr>
          <w:b w:val="0"/>
          <w:bCs w:val="0"/>
          <w:sz w:val="34"/>
          <w:szCs w:val="34"/>
          <w:rtl/>
        </w:rPr>
        <w:t>ت بها السيدة نادية</w:t>
      </w:r>
      <w:r w:rsidR="000B2AE6" w:rsidRPr="00C00961">
        <w:rPr>
          <w:b w:val="0"/>
          <w:bCs w:val="0"/>
          <w:sz w:val="34"/>
          <w:szCs w:val="34"/>
          <w:rtl/>
        </w:rPr>
        <w:t xml:space="preserve"> "</w:t>
      </w:r>
      <w:r w:rsidR="00597F5B" w:rsidRPr="00C00961">
        <w:rPr>
          <w:rFonts w:hint="cs"/>
          <w:b w:val="0"/>
          <w:bCs w:val="0"/>
          <w:sz w:val="34"/>
          <w:szCs w:val="34"/>
          <w:rtl/>
        </w:rPr>
        <w:t>، وستأتي نماذج أخرى.</w:t>
      </w:r>
      <w:r w:rsidR="000B2AE6" w:rsidRPr="00C00961">
        <w:rPr>
          <w:b w:val="0"/>
          <w:bCs w:val="0"/>
          <w:sz w:val="34"/>
          <w:szCs w:val="34"/>
          <w:rtl/>
        </w:rPr>
        <w:t xml:space="preserve"> </w:t>
      </w:r>
    </w:p>
    <w:p w:rsidR="009B2400" w:rsidRPr="00C00961" w:rsidRDefault="009B2400" w:rsidP="009B2400">
      <w:pPr>
        <w:rPr>
          <w:b w:val="0"/>
          <w:bCs w:val="0"/>
          <w:sz w:val="34"/>
          <w:szCs w:val="34"/>
          <w:rtl/>
        </w:rPr>
      </w:pPr>
    </w:p>
    <w:p w:rsidR="00597F5B" w:rsidRPr="00C00961" w:rsidRDefault="000010F7" w:rsidP="009B2400">
      <w:pPr>
        <w:rPr>
          <w:b w:val="0"/>
          <w:bCs w:val="0"/>
          <w:color w:val="FF0000"/>
          <w:sz w:val="34"/>
          <w:szCs w:val="34"/>
          <w:rtl/>
        </w:rPr>
      </w:pPr>
      <w:r w:rsidRPr="00C00961">
        <w:rPr>
          <w:b w:val="0"/>
          <w:bCs w:val="0"/>
          <w:color w:val="FF0000"/>
          <w:sz w:val="34"/>
          <w:szCs w:val="34"/>
          <w:rtl/>
        </w:rPr>
        <w:t>الم</w:t>
      </w:r>
      <w:r w:rsidR="00373567" w:rsidRPr="00C00961">
        <w:rPr>
          <w:b w:val="0"/>
          <w:bCs w:val="0"/>
          <w:color w:val="FF0000"/>
          <w:sz w:val="34"/>
          <w:szCs w:val="34"/>
          <w:rtl/>
        </w:rPr>
        <w:t>ب</w:t>
      </w:r>
      <w:r w:rsidRPr="00C00961">
        <w:rPr>
          <w:rFonts w:hint="cs"/>
          <w:b w:val="0"/>
          <w:bCs w:val="0"/>
          <w:color w:val="FF0000"/>
          <w:sz w:val="34"/>
          <w:szCs w:val="34"/>
          <w:rtl/>
        </w:rPr>
        <w:t>حث</w:t>
      </w:r>
      <w:r w:rsidR="00373567" w:rsidRPr="00C00961">
        <w:rPr>
          <w:b w:val="0"/>
          <w:bCs w:val="0"/>
          <w:color w:val="FF0000"/>
          <w:sz w:val="34"/>
          <w:szCs w:val="34"/>
          <w:rtl/>
        </w:rPr>
        <w:t xml:space="preserve"> ا</w:t>
      </w:r>
      <w:r w:rsidR="001703B2" w:rsidRPr="00C00961">
        <w:rPr>
          <w:b w:val="0"/>
          <w:bCs w:val="0"/>
          <w:color w:val="FF0000"/>
          <w:sz w:val="34"/>
          <w:szCs w:val="34"/>
          <w:rtl/>
        </w:rPr>
        <w:t>ل</w:t>
      </w:r>
      <w:r w:rsidR="00373567" w:rsidRPr="00C00961">
        <w:rPr>
          <w:b w:val="0"/>
          <w:bCs w:val="0"/>
          <w:color w:val="FF0000"/>
          <w:sz w:val="34"/>
          <w:szCs w:val="34"/>
          <w:rtl/>
        </w:rPr>
        <w:t>ثاني</w:t>
      </w:r>
      <w:r w:rsidR="00C00961">
        <w:rPr>
          <w:b w:val="0"/>
          <w:bCs w:val="0"/>
          <w:color w:val="FF0000"/>
          <w:sz w:val="34"/>
          <w:szCs w:val="34"/>
          <w:rtl/>
        </w:rPr>
        <w:t>:</w:t>
      </w:r>
      <w:r w:rsidR="001703B2" w:rsidRPr="00C00961">
        <w:rPr>
          <w:b w:val="0"/>
          <w:bCs w:val="0"/>
          <w:color w:val="FF0000"/>
          <w:sz w:val="34"/>
          <w:szCs w:val="34"/>
          <w:rtl/>
        </w:rPr>
        <w:t xml:space="preserve"> </w:t>
      </w:r>
      <w:r w:rsidR="008B4FF6" w:rsidRPr="00C00961">
        <w:rPr>
          <w:b w:val="0"/>
          <w:bCs w:val="0"/>
          <w:color w:val="FF0000"/>
          <w:sz w:val="34"/>
          <w:szCs w:val="34"/>
          <w:rtl/>
        </w:rPr>
        <w:t xml:space="preserve">الوقف </w:t>
      </w:r>
      <w:r w:rsidR="001703B2" w:rsidRPr="00C00961">
        <w:rPr>
          <w:b w:val="0"/>
          <w:bCs w:val="0"/>
          <w:color w:val="FF0000"/>
          <w:sz w:val="34"/>
          <w:szCs w:val="34"/>
          <w:rtl/>
        </w:rPr>
        <w:t xml:space="preserve">في المجال </w:t>
      </w:r>
      <w:proofErr w:type="spellStart"/>
      <w:r w:rsidR="001703B2" w:rsidRPr="00C00961">
        <w:rPr>
          <w:b w:val="0"/>
          <w:bCs w:val="0"/>
          <w:color w:val="FF0000"/>
          <w:sz w:val="34"/>
          <w:szCs w:val="34"/>
          <w:rtl/>
        </w:rPr>
        <w:t>المقاصدي</w:t>
      </w:r>
      <w:proofErr w:type="spellEnd"/>
      <w:r w:rsidR="00C00961">
        <w:rPr>
          <w:b w:val="0"/>
          <w:bCs w:val="0"/>
          <w:color w:val="FF0000"/>
          <w:sz w:val="34"/>
          <w:szCs w:val="34"/>
          <w:rtl/>
        </w:rPr>
        <w:t>:</w:t>
      </w:r>
      <w:r w:rsidR="008B4FF6" w:rsidRPr="00C00961">
        <w:rPr>
          <w:b w:val="0"/>
          <w:bCs w:val="0"/>
          <w:color w:val="FF0000"/>
          <w:sz w:val="34"/>
          <w:szCs w:val="34"/>
          <w:rtl/>
        </w:rPr>
        <w:t xml:space="preserve"> أهميته وأمثلته وآثاره</w:t>
      </w:r>
      <w:r w:rsidR="00C00961">
        <w:rPr>
          <w:b w:val="0"/>
          <w:bCs w:val="0"/>
          <w:color w:val="FF0000"/>
          <w:sz w:val="34"/>
          <w:szCs w:val="34"/>
          <w:rtl/>
        </w:rPr>
        <w:t>:</w:t>
      </w:r>
      <w:r w:rsidR="008B4FF6" w:rsidRPr="00C00961">
        <w:rPr>
          <w:b w:val="0"/>
          <w:bCs w:val="0"/>
          <w:color w:val="FF0000"/>
          <w:sz w:val="34"/>
          <w:szCs w:val="34"/>
          <w:rtl/>
        </w:rPr>
        <w:t xml:space="preserve"> وبيان التوفق فيه</w:t>
      </w:r>
      <w:r w:rsidR="00C00961">
        <w:rPr>
          <w:b w:val="0"/>
          <w:bCs w:val="0"/>
          <w:color w:val="FF0000"/>
          <w:sz w:val="34"/>
          <w:szCs w:val="34"/>
          <w:rtl/>
        </w:rPr>
        <w:t>:</w:t>
      </w:r>
      <w:r w:rsidR="001703B2" w:rsidRPr="00C00961">
        <w:rPr>
          <w:b w:val="0"/>
          <w:bCs w:val="0"/>
          <w:color w:val="FF0000"/>
          <w:sz w:val="34"/>
          <w:szCs w:val="34"/>
          <w:rtl/>
        </w:rPr>
        <w:t xml:space="preserve"> </w:t>
      </w:r>
    </w:p>
    <w:p w:rsidR="007D5C68" w:rsidRPr="00C00961" w:rsidRDefault="00767316" w:rsidP="00C00961">
      <w:pPr>
        <w:rPr>
          <w:b w:val="0"/>
          <w:bCs w:val="0"/>
          <w:color w:val="FF0000"/>
          <w:sz w:val="34"/>
          <w:szCs w:val="34"/>
          <w:rtl/>
        </w:rPr>
      </w:pPr>
      <w:r w:rsidRPr="00C00961">
        <w:rPr>
          <w:b w:val="0"/>
          <w:bCs w:val="0"/>
          <w:sz w:val="34"/>
          <w:szCs w:val="34"/>
          <w:rtl/>
          <w:lang w:eastAsia="fr-FR"/>
        </w:rPr>
        <w:t>لقد عدّ الإسلامُ حفظَ المالِ أَحدَ المقاصد الضرورية في الشريعة الإسلامية</w:t>
      </w:r>
      <w:r w:rsidR="00C00961">
        <w:rPr>
          <w:b w:val="0"/>
          <w:bCs w:val="0"/>
          <w:sz w:val="34"/>
          <w:szCs w:val="34"/>
          <w:rtl/>
          <w:lang w:eastAsia="fr-FR"/>
        </w:rPr>
        <w:t>:</w:t>
      </w:r>
      <w:r w:rsidRPr="00C00961">
        <w:rPr>
          <w:b w:val="0"/>
          <w:bCs w:val="0"/>
          <w:sz w:val="34"/>
          <w:szCs w:val="34"/>
          <w:rtl/>
          <w:lang w:eastAsia="fr-FR"/>
        </w:rPr>
        <w:t xml:space="preserve"> مُعتبرا كلّ أنواع العمل والكسب </w:t>
      </w:r>
      <w:r w:rsidR="007D5C68" w:rsidRPr="00C00961">
        <w:rPr>
          <w:b w:val="0"/>
          <w:bCs w:val="0"/>
          <w:sz w:val="34"/>
          <w:szCs w:val="34"/>
          <w:rtl/>
          <w:lang w:eastAsia="fr-FR"/>
        </w:rPr>
        <w:t xml:space="preserve">والإنفاق </w:t>
      </w:r>
      <w:r w:rsidRPr="00C00961">
        <w:rPr>
          <w:b w:val="0"/>
          <w:bCs w:val="0"/>
          <w:sz w:val="34"/>
          <w:szCs w:val="34"/>
          <w:rtl/>
          <w:lang w:eastAsia="fr-FR"/>
        </w:rPr>
        <w:t xml:space="preserve">من أجَلِّ </w:t>
      </w:r>
      <w:r w:rsidR="007621AB" w:rsidRPr="00C00961">
        <w:rPr>
          <w:b w:val="0"/>
          <w:bCs w:val="0"/>
          <w:sz w:val="34"/>
          <w:szCs w:val="34"/>
          <w:rtl/>
          <w:lang w:eastAsia="fr-FR"/>
        </w:rPr>
        <w:t>المقاصد و</w:t>
      </w:r>
      <w:r w:rsidRPr="00C00961">
        <w:rPr>
          <w:b w:val="0"/>
          <w:bCs w:val="0"/>
          <w:sz w:val="34"/>
          <w:szCs w:val="34"/>
          <w:rtl/>
          <w:lang w:eastAsia="fr-FR"/>
        </w:rPr>
        <w:t>ال</w:t>
      </w:r>
      <w:r w:rsidR="007621AB" w:rsidRPr="00C00961">
        <w:rPr>
          <w:b w:val="0"/>
          <w:bCs w:val="0"/>
          <w:sz w:val="34"/>
          <w:szCs w:val="34"/>
          <w:rtl/>
          <w:lang w:eastAsia="fr-FR"/>
        </w:rPr>
        <w:t>أفعال</w:t>
      </w:r>
      <w:r w:rsidRPr="00C00961">
        <w:rPr>
          <w:b w:val="0"/>
          <w:bCs w:val="0"/>
          <w:sz w:val="34"/>
          <w:szCs w:val="34"/>
          <w:rtl/>
          <w:lang w:eastAsia="fr-FR"/>
        </w:rPr>
        <w:t xml:space="preserve"> التي يؤجر عليها صاحبها إن هو أخلص فيها وأتْ</w:t>
      </w:r>
      <w:r w:rsidR="007D5C68" w:rsidRPr="00C00961">
        <w:rPr>
          <w:b w:val="0"/>
          <w:bCs w:val="0"/>
          <w:sz w:val="34"/>
          <w:szCs w:val="34"/>
          <w:rtl/>
          <w:lang w:eastAsia="fr-FR"/>
        </w:rPr>
        <w:t>قنها</w:t>
      </w:r>
      <w:r w:rsidRPr="00C00961">
        <w:rPr>
          <w:b w:val="0"/>
          <w:bCs w:val="0"/>
          <w:sz w:val="34"/>
          <w:szCs w:val="34"/>
          <w:rtl/>
          <w:lang w:eastAsia="fr-FR"/>
        </w:rPr>
        <w:t xml:space="preserve">، حيث قال </w:t>
      </w:r>
      <w:r w:rsidRPr="00C00961">
        <w:rPr>
          <w:b w:val="0"/>
          <w:bCs w:val="0"/>
          <w:sz w:val="34"/>
          <w:szCs w:val="34"/>
          <w:rtl/>
        </w:rPr>
        <w:t xml:space="preserve">رسول الله صلى الله عليه وسلم:" إنّك لن تنفق نفقة تبتغي بها وجه الله إلا أُجرْت عليها حتى اللقمة تجعلها في </w:t>
      </w:r>
      <w:proofErr w:type="spellStart"/>
      <w:r w:rsidRPr="00C00961">
        <w:rPr>
          <w:b w:val="0"/>
          <w:bCs w:val="0"/>
          <w:sz w:val="34"/>
          <w:szCs w:val="34"/>
          <w:rtl/>
        </w:rPr>
        <w:t>في</w:t>
      </w:r>
      <w:proofErr w:type="spellEnd"/>
      <w:r w:rsidRPr="00C00961">
        <w:rPr>
          <w:b w:val="0"/>
          <w:bCs w:val="0"/>
          <w:sz w:val="34"/>
          <w:szCs w:val="34"/>
          <w:rtl/>
        </w:rPr>
        <w:t xml:space="preserve"> امرأتك</w:t>
      </w:r>
      <w:r w:rsidR="007D5C68" w:rsidRPr="00C00961">
        <w:rPr>
          <w:b w:val="0"/>
          <w:bCs w:val="0"/>
          <w:sz w:val="34"/>
          <w:szCs w:val="34"/>
          <w:rtl/>
        </w:rPr>
        <w:t xml:space="preserve"> </w:t>
      </w:r>
      <w:r w:rsidR="00E14152" w:rsidRPr="00C00961">
        <w:rPr>
          <w:b w:val="0"/>
          <w:bCs w:val="0"/>
          <w:sz w:val="34"/>
          <w:szCs w:val="34"/>
          <w:rtl/>
        </w:rPr>
        <w:t>"</w:t>
      </w:r>
      <w:r w:rsidR="00E14152" w:rsidRPr="00C00961">
        <w:rPr>
          <w:rFonts w:hint="cs"/>
          <w:b w:val="0"/>
          <w:bCs w:val="0"/>
          <w:sz w:val="34"/>
          <w:szCs w:val="34"/>
          <w:rtl/>
        </w:rPr>
        <w:t xml:space="preserve">، </w:t>
      </w:r>
      <w:r w:rsidR="007D5C68" w:rsidRPr="00C00961">
        <w:rPr>
          <w:b w:val="0"/>
          <w:bCs w:val="0"/>
          <w:sz w:val="34"/>
          <w:szCs w:val="34"/>
          <w:rtl/>
          <w:lang w:val="en-US"/>
        </w:rPr>
        <w:t>و</w:t>
      </w:r>
      <w:r w:rsidR="00E14152" w:rsidRPr="00C00961">
        <w:rPr>
          <w:b w:val="0"/>
          <w:bCs w:val="0"/>
          <w:sz w:val="34"/>
          <w:szCs w:val="34"/>
          <w:rtl/>
          <w:lang w:val="en-US"/>
        </w:rPr>
        <w:t xml:space="preserve">قد تقدم </w:t>
      </w:r>
      <w:r w:rsidR="00E14152" w:rsidRPr="00C00961">
        <w:rPr>
          <w:rFonts w:hint="cs"/>
          <w:b w:val="0"/>
          <w:bCs w:val="0"/>
          <w:sz w:val="34"/>
          <w:szCs w:val="34"/>
          <w:rtl/>
          <w:lang w:val="en-US"/>
        </w:rPr>
        <w:t>كو</w:t>
      </w:r>
      <w:r w:rsidR="00E14152" w:rsidRPr="00C00961">
        <w:rPr>
          <w:b w:val="0"/>
          <w:bCs w:val="0"/>
          <w:sz w:val="34"/>
          <w:szCs w:val="34"/>
          <w:rtl/>
          <w:lang w:val="en-US"/>
        </w:rPr>
        <w:t>ن</w:t>
      </w:r>
      <w:r w:rsidR="00E14152" w:rsidRPr="00C00961">
        <w:rPr>
          <w:rFonts w:hint="cs"/>
          <w:b w:val="0"/>
          <w:bCs w:val="0"/>
          <w:sz w:val="34"/>
          <w:szCs w:val="34"/>
          <w:rtl/>
          <w:lang w:val="en-US"/>
        </w:rPr>
        <w:t xml:space="preserve">ُ </w:t>
      </w:r>
      <w:r w:rsidR="00E14152" w:rsidRPr="00C00961">
        <w:rPr>
          <w:b w:val="0"/>
          <w:bCs w:val="0"/>
          <w:sz w:val="34"/>
          <w:szCs w:val="34"/>
          <w:rtl/>
          <w:lang w:val="en-US"/>
        </w:rPr>
        <w:t>الوقف من أعظم صور الإنفاق بلا منازعة</w:t>
      </w:r>
      <w:r w:rsidR="007621AB" w:rsidRPr="00C00961">
        <w:rPr>
          <w:b w:val="0"/>
          <w:bCs w:val="0"/>
          <w:sz w:val="34"/>
          <w:szCs w:val="34"/>
          <w:rtl/>
          <w:lang w:val="en-US"/>
        </w:rPr>
        <w:t>، وبهذا يكونُ</w:t>
      </w:r>
      <w:r w:rsidR="007D5C68" w:rsidRPr="00C00961">
        <w:rPr>
          <w:b w:val="0"/>
          <w:bCs w:val="0"/>
          <w:sz w:val="34"/>
          <w:szCs w:val="34"/>
          <w:rtl/>
          <w:lang w:val="en-US"/>
        </w:rPr>
        <w:t xml:space="preserve"> من</w:t>
      </w:r>
      <w:r w:rsidR="005B15BD" w:rsidRPr="00C00961">
        <w:rPr>
          <w:b w:val="0"/>
          <w:bCs w:val="0"/>
          <w:sz w:val="34"/>
          <w:szCs w:val="34"/>
          <w:rtl/>
          <w:lang w:val="en-US"/>
        </w:rPr>
        <w:t xml:space="preserve"> </w:t>
      </w:r>
      <w:r w:rsidR="007D5C68" w:rsidRPr="00C00961">
        <w:rPr>
          <w:b w:val="0"/>
          <w:bCs w:val="0"/>
          <w:sz w:val="34"/>
          <w:szCs w:val="34"/>
          <w:rtl/>
          <w:lang w:val="en-US"/>
        </w:rPr>
        <w:t>أبرز ال</w:t>
      </w:r>
      <w:r w:rsidR="005B15BD" w:rsidRPr="00C00961">
        <w:rPr>
          <w:b w:val="0"/>
          <w:bCs w:val="0"/>
          <w:sz w:val="34"/>
          <w:szCs w:val="34"/>
          <w:rtl/>
          <w:lang w:val="en-US"/>
        </w:rPr>
        <w:t>وس</w:t>
      </w:r>
      <w:r w:rsidR="007D5C68" w:rsidRPr="00C00961">
        <w:rPr>
          <w:b w:val="0"/>
          <w:bCs w:val="0"/>
          <w:sz w:val="34"/>
          <w:szCs w:val="34"/>
          <w:rtl/>
          <w:lang w:val="en-US"/>
        </w:rPr>
        <w:t>ائل</w:t>
      </w:r>
      <w:r w:rsidR="007621AB" w:rsidRPr="00C00961">
        <w:rPr>
          <w:b w:val="0"/>
          <w:bCs w:val="0"/>
          <w:sz w:val="34"/>
          <w:szCs w:val="34"/>
          <w:rtl/>
          <w:lang w:val="en-US"/>
        </w:rPr>
        <w:t>ِ</w:t>
      </w:r>
      <w:r w:rsidR="005B15BD" w:rsidRPr="00C00961">
        <w:rPr>
          <w:b w:val="0"/>
          <w:bCs w:val="0"/>
          <w:sz w:val="34"/>
          <w:szCs w:val="34"/>
          <w:rtl/>
          <w:lang w:val="en-US"/>
        </w:rPr>
        <w:t xml:space="preserve"> </w:t>
      </w:r>
      <w:r w:rsidR="007D5C68" w:rsidRPr="00C00961">
        <w:rPr>
          <w:b w:val="0"/>
          <w:bCs w:val="0"/>
          <w:sz w:val="34"/>
          <w:szCs w:val="34"/>
          <w:rtl/>
          <w:lang w:val="en-US"/>
        </w:rPr>
        <w:t>المساع</w:t>
      </w:r>
      <w:r w:rsidR="00DE23C4" w:rsidRPr="00C00961">
        <w:rPr>
          <w:b w:val="0"/>
          <w:bCs w:val="0"/>
          <w:sz w:val="34"/>
          <w:szCs w:val="34"/>
          <w:rtl/>
          <w:lang w:val="en-US"/>
        </w:rPr>
        <w:t>ِ</w:t>
      </w:r>
      <w:r w:rsidR="007D5C68" w:rsidRPr="00C00961">
        <w:rPr>
          <w:b w:val="0"/>
          <w:bCs w:val="0"/>
          <w:sz w:val="34"/>
          <w:szCs w:val="34"/>
          <w:rtl/>
          <w:lang w:val="en-US"/>
        </w:rPr>
        <w:t>دة في المحاف</w:t>
      </w:r>
      <w:r w:rsidR="00DE23C4" w:rsidRPr="00C00961">
        <w:rPr>
          <w:b w:val="0"/>
          <w:bCs w:val="0"/>
          <w:sz w:val="34"/>
          <w:szCs w:val="34"/>
          <w:rtl/>
          <w:lang w:val="en-US"/>
        </w:rPr>
        <w:t>َ</w:t>
      </w:r>
      <w:r w:rsidR="007D5C68" w:rsidRPr="00C00961">
        <w:rPr>
          <w:b w:val="0"/>
          <w:bCs w:val="0"/>
          <w:sz w:val="34"/>
          <w:szCs w:val="34"/>
          <w:rtl/>
          <w:lang w:val="en-US"/>
        </w:rPr>
        <w:t>ظ</w:t>
      </w:r>
      <w:r w:rsidR="00DE23C4" w:rsidRPr="00C00961">
        <w:rPr>
          <w:b w:val="0"/>
          <w:bCs w:val="0"/>
          <w:sz w:val="34"/>
          <w:szCs w:val="34"/>
          <w:rtl/>
          <w:lang w:val="en-US"/>
        </w:rPr>
        <w:t xml:space="preserve">َة على </w:t>
      </w:r>
      <w:r w:rsidR="007D5C68" w:rsidRPr="00C00961">
        <w:rPr>
          <w:b w:val="0"/>
          <w:bCs w:val="0"/>
          <w:sz w:val="34"/>
          <w:szCs w:val="34"/>
          <w:rtl/>
          <w:lang w:val="en-US"/>
        </w:rPr>
        <w:t>كثير</w:t>
      </w:r>
      <w:r w:rsidR="00DE23C4" w:rsidRPr="00C00961">
        <w:rPr>
          <w:b w:val="0"/>
          <w:bCs w:val="0"/>
          <w:sz w:val="34"/>
          <w:szCs w:val="34"/>
          <w:rtl/>
          <w:lang w:val="en-US"/>
        </w:rPr>
        <w:t>ٍ</w:t>
      </w:r>
      <w:r w:rsidR="005B15BD" w:rsidRPr="00C00961">
        <w:rPr>
          <w:b w:val="0"/>
          <w:bCs w:val="0"/>
          <w:sz w:val="34"/>
          <w:szCs w:val="34"/>
          <w:rtl/>
          <w:lang w:val="en-US"/>
        </w:rPr>
        <w:t xml:space="preserve"> </w:t>
      </w:r>
      <w:r w:rsidR="007D5C68" w:rsidRPr="00C00961">
        <w:rPr>
          <w:b w:val="0"/>
          <w:bCs w:val="0"/>
          <w:sz w:val="34"/>
          <w:szCs w:val="34"/>
          <w:rtl/>
          <w:lang w:val="en-US"/>
        </w:rPr>
        <w:t xml:space="preserve">من </w:t>
      </w:r>
      <w:r w:rsidR="005B15BD" w:rsidRPr="00C00961">
        <w:rPr>
          <w:b w:val="0"/>
          <w:bCs w:val="0"/>
          <w:sz w:val="34"/>
          <w:szCs w:val="34"/>
          <w:rtl/>
          <w:lang w:val="en-US"/>
        </w:rPr>
        <w:t>المقاصد الشرعية</w:t>
      </w:r>
      <w:r w:rsidR="007D5C68" w:rsidRPr="00C00961">
        <w:rPr>
          <w:b w:val="0"/>
          <w:bCs w:val="0"/>
          <w:sz w:val="34"/>
          <w:szCs w:val="34"/>
          <w:rtl/>
          <w:lang w:val="en-US"/>
        </w:rPr>
        <w:t xml:space="preserve"> </w:t>
      </w:r>
      <w:r w:rsidR="00E14152" w:rsidRPr="00C00961">
        <w:rPr>
          <w:rFonts w:hint="cs"/>
          <w:b w:val="0"/>
          <w:bCs w:val="0"/>
          <w:sz w:val="34"/>
          <w:szCs w:val="34"/>
          <w:rtl/>
        </w:rPr>
        <w:t xml:space="preserve">بأقسامها </w:t>
      </w:r>
      <w:r w:rsidR="00E14152" w:rsidRPr="00C00961">
        <w:rPr>
          <w:rFonts w:hint="cs"/>
          <w:b w:val="0"/>
          <w:bCs w:val="0"/>
          <w:sz w:val="34"/>
          <w:szCs w:val="34"/>
          <w:rtl/>
          <w:lang w:bidi="ar-DZ"/>
        </w:rPr>
        <w:t>ال</w:t>
      </w:r>
      <w:r w:rsidR="00E14152" w:rsidRPr="00C00961">
        <w:rPr>
          <w:b w:val="0"/>
          <w:bCs w:val="0"/>
          <w:sz w:val="34"/>
          <w:szCs w:val="34"/>
          <w:rtl/>
          <w:lang w:bidi="ar-DZ"/>
        </w:rPr>
        <w:t>ثلاثة</w:t>
      </w:r>
      <w:r w:rsidR="00C00961">
        <w:rPr>
          <w:b w:val="0"/>
          <w:bCs w:val="0"/>
          <w:sz w:val="34"/>
          <w:szCs w:val="34"/>
          <w:rtl/>
          <w:lang w:bidi="ar-DZ"/>
        </w:rPr>
        <w:t>:</w:t>
      </w:r>
      <w:r w:rsidR="007D5C68" w:rsidRPr="00C00961">
        <w:rPr>
          <w:b w:val="0"/>
          <w:bCs w:val="0"/>
          <w:sz w:val="34"/>
          <w:szCs w:val="34"/>
          <w:rtl/>
          <w:lang w:bidi="ar-DZ"/>
        </w:rPr>
        <w:t xml:space="preserve"> </w:t>
      </w:r>
    </w:p>
    <w:p w:rsidR="00D03BCC" w:rsidRDefault="007D5C68" w:rsidP="00C00961">
      <w:pPr>
        <w:rPr>
          <w:b w:val="0"/>
          <w:bCs w:val="0"/>
          <w:sz w:val="34"/>
          <w:szCs w:val="34"/>
          <w:rtl/>
          <w:lang w:bidi="ar-DZ"/>
        </w:rPr>
      </w:pPr>
      <w:r w:rsidRPr="00C00961">
        <w:rPr>
          <w:b w:val="0"/>
          <w:bCs w:val="0"/>
          <w:color w:val="FF0000"/>
          <w:sz w:val="34"/>
          <w:szCs w:val="34"/>
          <w:rtl/>
          <w:lang w:bidi="ar-DZ"/>
        </w:rPr>
        <w:t>القسم الأول</w:t>
      </w:r>
      <w:r w:rsidR="00C00961">
        <w:rPr>
          <w:b w:val="0"/>
          <w:bCs w:val="0"/>
          <w:color w:val="FF0000"/>
          <w:sz w:val="34"/>
          <w:szCs w:val="34"/>
          <w:rtl/>
          <w:lang w:bidi="ar-DZ"/>
        </w:rPr>
        <w:t>:</w:t>
      </w:r>
      <w:r w:rsidRPr="00C00961">
        <w:rPr>
          <w:b w:val="0"/>
          <w:bCs w:val="0"/>
          <w:color w:val="FF0000"/>
          <w:sz w:val="34"/>
          <w:szCs w:val="34"/>
          <w:rtl/>
          <w:lang w:bidi="ar-DZ"/>
        </w:rPr>
        <w:t xml:space="preserve"> المقاصد </w:t>
      </w:r>
      <w:r w:rsidR="00767316" w:rsidRPr="00C00961">
        <w:rPr>
          <w:b w:val="0"/>
          <w:bCs w:val="0"/>
          <w:color w:val="FF0000"/>
          <w:sz w:val="34"/>
          <w:szCs w:val="34"/>
          <w:rtl/>
          <w:lang w:bidi="ar-DZ"/>
        </w:rPr>
        <w:t>الضرورية</w:t>
      </w:r>
      <w:r w:rsidR="00C00961">
        <w:rPr>
          <w:b w:val="0"/>
          <w:bCs w:val="0"/>
          <w:color w:val="FF0000"/>
          <w:sz w:val="34"/>
          <w:szCs w:val="34"/>
          <w:rtl/>
          <w:lang w:bidi="ar-DZ"/>
        </w:rPr>
        <w:t>:</w:t>
      </w:r>
      <w:r w:rsidR="00767316" w:rsidRPr="00C00961">
        <w:rPr>
          <w:b w:val="0"/>
          <w:bCs w:val="0"/>
          <w:sz w:val="34"/>
          <w:szCs w:val="34"/>
          <w:rtl/>
          <w:lang w:bidi="ar-DZ"/>
        </w:rPr>
        <w:t xml:space="preserve"> " </w:t>
      </w:r>
      <w:r w:rsidRPr="00C00961">
        <w:rPr>
          <w:b w:val="0"/>
          <w:bCs w:val="0"/>
          <w:sz w:val="34"/>
          <w:szCs w:val="34"/>
          <w:rtl/>
          <w:lang w:bidi="ar-DZ"/>
        </w:rPr>
        <w:t>و</w:t>
      </w:r>
      <w:r w:rsidR="00767316" w:rsidRPr="00C00961">
        <w:rPr>
          <w:b w:val="0"/>
          <w:bCs w:val="0"/>
          <w:sz w:val="34"/>
          <w:szCs w:val="34"/>
          <w:rtl/>
          <w:lang w:bidi="ar-DZ"/>
        </w:rPr>
        <w:t xml:space="preserve">هي الأمور الخمسة التي لا بد منها لأجل القيام بمصالح الدنيا والآخرة، بحيث يترتب على تركها إما هلاك كبير، أو شر مستطير "، وهي حفظ الدين والنفس </w:t>
      </w:r>
      <w:r w:rsidR="00767316" w:rsidRPr="00C00961">
        <w:rPr>
          <w:b w:val="0"/>
          <w:bCs w:val="0"/>
          <w:sz w:val="34"/>
          <w:szCs w:val="34"/>
          <w:rtl/>
          <w:lang w:bidi="ar-DZ"/>
        </w:rPr>
        <w:lastRenderedPageBreak/>
        <w:t>والعرض والعقل والمال، بحيث لو لم يوجد الدين لاضطربت كل القيم والمقومات الأخلاقية</w:t>
      </w:r>
      <w:r w:rsidR="00C00961">
        <w:rPr>
          <w:b w:val="0"/>
          <w:bCs w:val="0"/>
          <w:sz w:val="34"/>
          <w:szCs w:val="34"/>
          <w:rtl/>
          <w:lang w:bidi="ar-DZ"/>
        </w:rPr>
        <w:t>:</w:t>
      </w:r>
      <w:r w:rsidR="00767316" w:rsidRPr="00C00961">
        <w:rPr>
          <w:b w:val="0"/>
          <w:bCs w:val="0"/>
          <w:sz w:val="34"/>
          <w:szCs w:val="34"/>
          <w:rtl/>
          <w:lang w:bidi="ar-DZ"/>
        </w:rPr>
        <w:t xml:space="preserve"> ولو أُتلفت النفس لانعدمت الحياة وقيمها</w:t>
      </w:r>
      <w:r w:rsidR="00C00961">
        <w:rPr>
          <w:b w:val="0"/>
          <w:bCs w:val="0"/>
          <w:sz w:val="34"/>
          <w:szCs w:val="34"/>
          <w:rtl/>
          <w:lang w:bidi="ar-DZ"/>
        </w:rPr>
        <w:t>:</w:t>
      </w:r>
      <w:r w:rsidR="00767316" w:rsidRPr="00C00961">
        <w:rPr>
          <w:b w:val="0"/>
          <w:bCs w:val="0"/>
          <w:sz w:val="34"/>
          <w:szCs w:val="34"/>
          <w:rtl/>
          <w:lang w:bidi="ar-DZ"/>
        </w:rPr>
        <w:t xml:space="preserve"> ولو اختل العرض لفسدت كل القيم الأسرية والاجتماعية</w:t>
      </w:r>
      <w:r w:rsidR="00C00961">
        <w:rPr>
          <w:b w:val="0"/>
          <w:bCs w:val="0"/>
          <w:sz w:val="34"/>
          <w:szCs w:val="34"/>
          <w:rtl/>
          <w:lang w:bidi="ar-DZ"/>
        </w:rPr>
        <w:t>:</w:t>
      </w:r>
      <w:r w:rsidR="00767316" w:rsidRPr="00C00961">
        <w:rPr>
          <w:b w:val="0"/>
          <w:bCs w:val="0"/>
          <w:sz w:val="34"/>
          <w:szCs w:val="34"/>
          <w:rtl/>
          <w:lang w:bidi="ar-DZ"/>
        </w:rPr>
        <w:t xml:space="preserve"> ولو اختل العقل لارتفع بذلك إدراك الفعل الخُلقي، ولو اختل جانب المال لزالت به القيم الاقتصادية وغيرها من </w:t>
      </w:r>
      <w:proofErr w:type="spellStart"/>
      <w:r w:rsidR="00767316" w:rsidRPr="00C00961">
        <w:rPr>
          <w:b w:val="0"/>
          <w:bCs w:val="0"/>
          <w:sz w:val="34"/>
          <w:szCs w:val="34"/>
          <w:rtl/>
          <w:lang w:bidi="ar-DZ"/>
        </w:rPr>
        <w:t>التكافلات</w:t>
      </w:r>
      <w:proofErr w:type="spellEnd"/>
      <w:r w:rsidR="00767316" w:rsidRPr="00C00961">
        <w:rPr>
          <w:b w:val="0"/>
          <w:bCs w:val="0"/>
          <w:sz w:val="34"/>
          <w:szCs w:val="34"/>
          <w:rtl/>
          <w:lang w:bidi="ar-DZ"/>
        </w:rPr>
        <w:t xml:space="preserve"> المالية</w:t>
      </w:r>
      <w:r w:rsidR="00C00961">
        <w:rPr>
          <w:b w:val="0"/>
          <w:bCs w:val="0"/>
          <w:sz w:val="34"/>
          <w:szCs w:val="34"/>
          <w:rtl/>
          <w:lang w:bidi="ar-DZ"/>
        </w:rPr>
        <w:t>:</w:t>
      </w:r>
      <w:r w:rsidR="00767316" w:rsidRPr="00C00961">
        <w:rPr>
          <w:b w:val="0"/>
          <w:bCs w:val="0"/>
          <w:sz w:val="34"/>
          <w:szCs w:val="34"/>
          <w:rtl/>
          <w:lang w:bidi="ar-DZ"/>
        </w:rPr>
        <w:t xml:space="preserve"> ولحَلّ</w:t>
      </w:r>
      <w:r w:rsidR="001B4A3B" w:rsidRPr="00C00961">
        <w:rPr>
          <w:b w:val="0"/>
          <w:bCs w:val="0"/>
          <w:sz w:val="34"/>
          <w:szCs w:val="34"/>
          <w:rtl/>
          <w:lang w:bidi="ar-DZ"/>
        </w:rPr>
        <w:t>ت</w:t>
      </w:r>
      <w:r w:rsidR="00767316" w:rsidRPr="00C00961">
        <w:rPr>
          <w:b w:val="0"/>
          <w:bCs w:val="0"/>
          <w:sz w:val="34"/>
          <w:szCs w:val="34"/>
          <w:rtl/>
          <w:lang w:bidi="ar-DZ"/>
        </w:rPr>
        <w:t xml:space="preserve"> الشر</w:t>
      </w:r>
      <w:r w:rsidR="001B4A3B" w:rsidRPr="00C00961">
        <w:rPr>
          <w:b w:val="0"/>
          <w:bCs w:val="0"/>
          <w:sz w:val="34"/>
          <w:szCs w:val="34"/>
          <w:rtl/>
          <w:lang w:bidi="ar-DZ"/>
        </w:rPr>
        <w:t>ور</w:t>
      </w:r>
      <w:r w:rsidR="00767316" w:rsidRPr="00C00961">
        <w:rPr>
          <w:b w:val="0"/>
          <w:bCs w:val="0"/>
          <w:sz w:val="34"/>
          <w:szCs w:val="34"/>
          <w:rtl/>
          <w:lang w:bidi="ar-DZ"/>
        </w:rPr>
        <w:t xml:space="preserve"> والانحرافات بين الأفراد والمجتمعات</w:t>
      </w:r>
      <w:r w:rsidR="00C00961">
        <w:rPr>
          <w:b w:val="0"/>
          <w:bCs w:val="0"/>
          <w:sz w:val="34"/>
          <w:szCs w:val="34"/>
          <w:rtl/>
          <w:lang w:bidi="ar-DZ"/>
        </w:rPr>
        <w:t>.</w:t>
      </w:r>
      <w:r w:rsidR="00767316" w:rsidRPr="00C00961">
        <w:rPr>
          <w:b w:val="0"/>
          <w:bCs w:val="0"/>
          <w:sz w:val="34"/>
          <w:szCs w:val="34"/>
          <w:rtl/>
          <w:lang w:bidi="ar-DZ"/>
        </w:rPr>
        <w:t xml:space="preserve"> </w:t>
      </w:r>
    </w:p>
    <w:p w:rsidR="009B2400" w:rsidRPr="00C00961" w:rsidRDefault="009B2400" w:rsidP="00C00961">
      <w:pPr>
        <w:rPr>
          <w:b w:val="0"/>
          <w:bCs w:val="0"/>
          <w:sz w:val="34"/>
          <w:szCs w:val="34"/>
          <w:rtl/>
          <w:lang w:bidi="ar-DZ"/>
        </w:rPr>
      </w:pPr>
    </w:p>
    <w:p w:rsidR="00D03BCC" w:rsidRDefault="008E48AB" w:rsidP="00C00961">
      <w:pPr>
        <w:rPr>
          <w:b w:val="0"/>
          <w:bCs w:val="0"/>
          <w:sz w:val="34"/>
          <w:szCs w:val="34"/>
          <w:rtl/>
          <w:lang w:bidi="ar-DZ"/>
        </w:rPr>
      </w:pPr>
      <w:r w:rsidRPr="00C00961">
        <w:rPr>
          <w:b w:val="0"/>
          <w:bCs w:val="0"/>
          <w:color w:val="FF0000"/>
          <w:sz w:val="34"/>
          <w:szCs w:val="34"/>
          <w:rtl/>
          <w:lang w:bidi="ar-DZ"/>
        </w:rPr>
        <w:t xml:space="preserve">1. </w:t>
      </w:r>
      <w:r w:rsidR="00D03BCC" w:rsidRPr="00C00961">
        <w:rPr>
          <w:b w:val="0"/>
          <w:bCs w:val="0"/>
          <w:color w:val="FF0000"/>
          <w:sz w:val="34"/>
          <w:szCs w:val="34"/>
          <w:rtl/>
          <w:lang w:bidi="ar-DZ"/>
        </w:rPr>
        <w:t>فأما حفظ الدين</w:t>
      </w:r>
      <w:r w:rsidR="00C00961">
        <w:rPr>
          <w:b w:val="0"/>
          <w:bCs w:val="0"/>
          <w:color w:val="FF0000"/>
          <w:sz w:val="34"/>
          <w:szCs w:val="34"/>
          <w:rtl/>
          <w:lang w:bidi="ar-DZ"/>
        </w:rPr>
        <w:t>:</w:t>
      </w:r>
      <w:r w:rsidR="00D03BCC" w:rsidRPr="00C00961">
        <w:rPr>
          <w:b w:val="0"/>
          <w:bCs w:val="0"/>
          <w:sz w:val="34"/>
          <w:szCs w:val="34"/>
          <w:rtl/>
          <w:lang w:bidi="ar-DZ"/>
        </w:rPr>
        <w:t xml:space="preserve"> فلا يخفى ما في الوقف من </w:t>
      </w:r>
      <w:r w:rsidR="00F30EDF" w:rsidRPr="00C00961">
        <w:rPr>
          <w:b w:val="0"/>
          <w:bCs w:val="0"/>
          <w:sz w:val="34"/>
          <w:szCs w:val="34"/>
          <w:rtl/>
          <w:lang w:bidi="ar-DZ"/>
        </w:rPr>
        <w:t>تحقيق</w:t>
      </w:r>
      <w:r w:rsidR="00DE23C4" w:rsidRPr="00C00961">
        <w:rPr>
          <w:b w:val="0"/>
          <w:bCs w:val="0"/>
          <w:sz w:val="34"/>
          <w:szCs w:val="34"/>
          <w:rtl/>
          <w:lang w:bidi="ar-DZ"/>
        </w:rPr>
        <w:t>ٍ</w:t>
      </w:r>
      <w:r w:rsidR="00300612" w:rsidRPr="00C00961">
        <w:rPr>
          <w:b w:val="0"/>
          <w:bCs w:val="0"/>
          <w:sz w:val="34"/>
          <w:szCs w:val="34"/>
          <w:rtl/>
          <w:lang w:bidi="ar-DZ"/>
        </w:rPr>
        <w:t xml:space="preserve"> لمرضاة الله تعالى</w:t>
      </w:r>
      <w:r w:rsidR="00C00961">
        <w:rPr>
          <w:b w:val="0"/>
          <w:bCs w:val="0"/>
          <w:sz w:val="34"/>
          <w:szCs w:val="34"/>
          <w:rtl/>
          <w:lang w:bidi="ar-DZ"/>
        </w:rPr>
        <w:t>:</w:t>
      </w:r>
      <w:r w:rsidR="00300612" w:rsidRPr="00C00961">
        <w:rPr>
          <w:b w:val="0"/>
          <w:bCs w:val="0"/>
          <w:sz w:val="34"/>
          <w:szCs w:val="34"/>
          <w:rtl/>
          <w:lang w:bidi="ar-DZ"/>
        </w:rPr>
        <w:t xml:space="preserve"> </w:t>
      </w:r>
      <w:r w:rsidR="00300612" w:rsidRPr="00C00961">
        <w:rPr>
          <w:rFonts w:hint="cs"/>
          <w:b w:val="0"/>
          <w:bCs w:val="0"/>
          <w:sz w:val="34"/>
          <w:szCs w:val="34"/>
          <w:rtl/>
          <w:lang w:bidi="ar-DZ"/>
        </w:rPr>
        <w:t>مع ال</w:t>
      </w:r>
      <w:r w:rsidR="00D03BCC" w:rsidRPr="00C00961">
        <w:rPr>
          <w:b w:val="0"/>
          <w:bCs w:val="0"/>
          <w:sz w:val="34"/>
          <w:szCs w:val="34"/>
          <w:rtl/>
          <w:lang w:bidi="ar-DZ"/>
        </w:rPr>
        <w:t xml:space="preserve">مساعدة </w:t>
      </w:r>
      <w:r w:rsidR="00F30EDF" w:rsidRPr="00C00961">
        <w:rPr>
          <w:b w:val="0"/>
          <w:bCs w:val="0"/>
          <w:sz w:val="34"/>
          <w:szCs w:val="34"/>
          <w:rtl/>
          <w:lang w:bidi="ar-DZ"/>
        </w:rPr>
        <w:t xml:space="preserve">على حفظ </w:t>
      </w:r>
      <w:r w:rsidR="008B4FF6" w:rsidRPr="00C00961">
        <w:rPr>
          <w:b w:val="0"/>
          <w:bCs w:val="0"/>
          <w:sz w:val="34"/>
          <w:szCs w:val="34"/>
          <w:rtl/>
          <w:lang w:bidi="ar-DZ"/>
        </w:rPr>
        <w:t xml:space="preserve">الجانب </w:t>
      </w:r>
      <w:r w:rsidR="00F30EDF" w:rsidRPr="00C00961">
        <w:rPr>
          <w:b w:val="0"/>
          <w:bCs w:val="0"/>
          <w:sz w:val="34"/>
          <w:szCs w:val="34"/>
          <w:rtl/>
          <w:lang w:bidi="ar-DZ"/>
        </w:rPr>
        <w:t>الدين</w:t>
      </w:r>
      <w:r w:rsidR="00597F5B" w:rsidRPr="00C00961">
        <w:rPr>
          <w:b w:val="0"/>
          <w:bCs w:val="0"/>
          <w:sz w:val="34"/>
          <w:szCs w:val="34"/>
          <w:rtl/>
          <w:lang w:bidi="ar-DZ"/>
        </w:rPr>
        <w:t>ي</w:t>
      </w:r>
      <w:r w:rsidR="00D03BCC" w:rsidRPr="00C00961">
        <w:rPr>
          <w:b w:val="0"/>
          <w:bCs w:val="0"/>
          <w:sz w:val="34"/>
          <w:szCs w:val="34"/>
          <w:rtl/>
          <w:lang w:bidi="ar-DZ"/>
        </w:rPr>
        <w:t xml:space="preserve">، </w:t>
      </w:r>
      <w:r w:rsidR="00F30EDF" w:rsidRPr="00C00961">
        <w:rPr>
          <w:b w:val="0"/>
          <w:bCs w:val="0"/>
          <w:sz w:val="34"/>
          <w:szCs w:val="34"/>
          <w:rtl/>
          <w:lang w:bidi="ar-DZ"/>
        </w:rPr>
        <w:t xml:space="preserve">وذلك </w:t>
      </w:r>
      <w:r w:rsidR="00D03BCC" w:rsidRPr="00C00961">
        <w:rPr>
          <w:b w:val="0"/>
          <w:bCs w:val="0"/>
          <w:sz w:val="34"/>
          <w:szCs w:val="34"/>
          <w:rtl/>
          <w:lang w:bidi="ar-DZ"/>
        </w:rPr>
        <w:t xml:space="preserve">عن طريق </w:t>
      </w:r>
      <w:r w:rsidR="00BE4C4C" w:rsidRPr="00C00961">
        <w:rPr>
          <w:b w:val="0"/>
          <w:bCs w:val="0"/>
          <w:sz w:val="34"/>
          <w:szCs w:val="34"/>
          <w:rtl/>
          <w:lang w:bidi="ar-DZ"/>
        </w:rPr>
        <w:t>الإسهام في جميع الأوقاف التي تخدم الجانب الدينيّ</w:t>
      </w:r>
      <w:r w:rsidR="00C00961">
        <w:rPr>
          <w:b w:val="0"/>
          <w:bCs w:val="0"/>
          <w:sz w:val="34"/>
          <w:szCs w:val="34"/>
          <w:rtl/>
          <w:lang w:bidi="ar-DZ"/>
        </w:rPr>
        <w:t>:</w:t>
      </w:r>
      <w:r w:rsidR="00BE4C4C" w:rsidRPr="00C00961">
        <w:rPr>
          <w:b w:val="0"/>
          <w:bCs w:val="0"/>
          <w:sz w:val="34"/>
          <w:szCs w:val="34"/>
          <w:rtl/>
          <w:lang w:bidi="ar-DZ"/>
        </w:rPr>
        <w:t xml:space="preserve"> </w:t>
      </w:r>
      <w:r w:rsidR="00BE4C4C" w:rsidRPr="00C00961">
        <w:rPr>
          <w:rFonts w:hint="cs"/>
          <w:b w:val="0"/>
          <w:bCs w:val="0"/>
          <w:sz w:val="34"/>
          <w:szCs w:val="34"/>
          <w:rtl/>
          <w:lang w:bidi="ar-DZ"/>
        </w:rPr>
        <w:t>ك</w:t>
      </w:r>
      <w:r w:rsidR="00F30EDF" w:rsidRPr="00C00961">
        <w:rPr>
          <w:b w:val="0"/>
          <w:bCs w:val="0"/>
          <w:sz w:val="34"/>
          <w:szCs w:val="34"/>
          <w:rtl/>
          <w:lang w:bidi="ar-DZ"/>
        </w:rPr>
        <w:t xml:space="preserve">وقف </w:t>
      </w:r>
      <w:r w:rsidR="00300612" w:rsidRPr="00C00961">
        <w:rPr>
          <w:rFonts w:hint="cs"/>
          <w:b w:val="0"/>
          <w:bCs w:val="0"/>
          <w:sz w:val="34"/>
          <w:szCs w:val="34"/>
          <w:rtl/>
          <w:lang w:bidi="ar-DZ"/>
        </w:rPr>
        <w:t>السلاح و</w:t>
      </w:r>
      <w:r w:rsidR="00F30EDF" w:rsidRPr="00C00961">
        <w:rPr>
          <w:b w:val="0"/>
          <w:bCs w:val="0"/>
          <w:sz w:val="34"/>
          <w:szCs w:val="34"/>
          <w:rtl/>
          <w:lang w:bidi="ar-DZ"/>
        </w:rPr>
        <w:t>المصاحف والكتب</w:t>
      </w:r>
      <w:r w:rsidR="00BE4C4C" w:rsidRPr="00C00961">
        <w:rPr>
          <w:rFonts w:hint="cs"/>
          <w:b w:val="0"/>
          <w:bCs w:val="0"/>
          <w:sz w:val="34"/>
          <w:szCs w:val="34"/>
          <w:rtl/>
          <w:lang w:bidi="ar-DZ"/>
        </w:rPr>
        <w:t>،</w:t>
      </w:r>
      <w:r w:rsidR="00BE4C4C" w:rsidRPr="00C00961">
        <w:rPr>
          <w:b w:val="0"/>
          <w:bCs w:val="0"/>
          <w:sz w:val="34"/>
          <w:szCs w:val="34"/>
          <w:rtl/>
          <w:lang w:bidi="ar-DZ"/>
        </w:rPr>
        <w:t xml:space="preserve"> و</w:t>
      </w:r>
      <w:r w:rsidR="00F30EDF" w:rsidRPr="00C00961">
        <w:rPr>
          <w:b w:val="0"/>
          <w:bCs w:val="0"/>
          <w:sz w:val="34"/>
          <w:szCs w:val="34"/>
          <w:rtl/>
          <w:lang w:bidi="ar-DZ"/>
        </w:rPr>
        <w:t>المساجد و</w:t>
      </w:r>
      <w:r w:rsidR="00D03BCC" w:rsidRPr="00C00961">
        <w:rPr>
          <w:b w:val="0"/>
          <w:bCs w:val="0"/>
          <w:sz w:val="34"/>
          <w:szCs w:val="34"/>
          <w:rtl/>
          <w:lang w:bidi="ar-DZ"/>
        </w:rPr>
        <w:t xml:space="preserve">الدور والزوايا والأربطة ودور العلم والمدارس </w:t>
      </w:r>
      <w:r w:rsidR="00BE4C4C" w:rsidRPr="00C00961">
        <w:rPr>
          <w:rFonts w:hint="cs"/>
          <w:b w:val="0"/>
          <w:bCs w:val="0"/>
          <w:sz w:val="34"/>
          <w:szCs w:val="34"/>
          <w:rtl/>
          <w:lang w:bidi="ar-DZ"/>
        </w:rPr>
        <w:t>و</w:t>
      </w:r>
      <w:r w:rsidR="00300612" w:rsidRPr="00C00961">
        <w:rPr>
          <w:b w:val="0"/>
          <w:bCs w:val="0"/>
          <w:sz w:val="34"/>
          <w:szCs w:val="34"/>
          <w:rtl/>
          <w:lang w:bidi="ar-DZ"/>
        </w:rPr>
        <w:t>المكتبات،</w:t>
      </w:r>
      <w:r w:rsidR="00300612" w:rsidRPr="00C00961">
        <w:rPr>
          <w:rFonts w:hint="cs"/>
          <w:b w:val="0"/>
          <w:bCs w:val="0"/>
          <w:sz w:val="34"/>
          <w:szCs w:val="34"/>
          <w:rtl/>
          <w:lang w:bidi="ar-DZ"/>
        </w:rPr>
        <w:t xml:space="preserve"> و</w:t>
      </w:r>
      <w:r w:rsidR="00BA6180" w:rsidRPr="00C00961">
        <w:rPr>
          <w:b w:val="0"/>
          <w:bCs w:val="0"/>
          <w:sz w:val="34"/>
          <w:szCs w:val="34"/>
          <w:rtl/>
          <w:lang w:val="en-US"/>
        </w:rPr>
        <w:t xml:space="preserve">أوقاف الحرمين </w:t>
      </w:r>
      <w:proofErr w:type="spellStart"/>
      <w:r w:rsidR="00300612" w:rsidRPr="00C00961">
        <w:rPr>
          <w:b w:val="0"/>
          <w:bCs w:val="0"/>
          <w:sz w:val="34"/>
          <w:szCs w:val="34"/>
          <w:rtl/>
          <w:lang w:bidi="ar-DZ"/>
        </w:rPr>
        <w:t>والهيآت</w:t>
      </w:r>
      <w:proofErr w:type="spellEnd"/>
      <w:r w:rsidR="00300612" w:rsidRPr="00C00961">
        <w:rPr>
          <w:b w:val="0"/>
          <w:bCs w:val="0"/>
          <w:sz w:val="34"/>
          <w:szCs w:val="34"/>
          <w:rtl/>
          <w:lang w:bidi="ar-DZ"/>
        </w:rPr>
        <w:t xml:space="preserve"> الدعوية</w:t>
      </w:r>
      <w:r w:rsidR="00D03BCC" w:rsidRPr="00C00961">
        <w:rPr>
          <w:b w:val="0"/>
          <w:bCs w:val="0"/>
          <w:sz w:val="34"/>
          <w:szCs w:val="34"/>
          <w:rtl/>
          <w:lang w:bidi="ar-DZ"/>
        </w:rPr>
        <w:t xml:space="preserve"> </w:t>
      </w:r>
      <w:r w:rsidR="008B4FF6" w:rsidRPr="00C00961">
        <w:rPr>
          <w:b w:val="0"/>
          <w:bCs w:val="0"/>
          <w:sz w:val="34"/>
          <w:szCs w:val="34"/>
          <w:rtl/>
        </w:rPr>
        <w:t>والمرافق التابعة لكل ذلك</w:t>
      </w:r>
      <w:r w:rsidR="00C00961">
        <w:rPr>
          <w:b w:val="0"/>
          <w:bCs w:val="0"/>
          <w:sz w:val="34"/>
          <w:szCs w:val="34"/>
          <w:rtl/>
        </w:rPr>
        <w:t>:</w:t>
      </w:r>
      <w:r w:rsidR="00F30EDF" w:rsidRPr="00C00961">
        <w:rPr>
          <w:b w:val="0"/>
          <w:bCs w:val="0"/>
          <w:sz w:val="34"/>
          <w:szCs w:val="34"/>
          <w:rtl/>
        </w:rPr>
        <w:t xml:space="preserve"> واستثمار</w:t>
      </w:r>
      <w:r w:rsidR="00DE23C4" w:rsidRPr="00C00961">
        <w:rPr>
          <w:b w:val="0"/>
          <w:bCs w:val="0"/>
          <w:sz w:val="34"/>
          <w:szCs w:val="34"/>
          <w:rtl/>
        </w:rPr>
        <w:t>ُ</w:t>
      </w:r>
      <w:r w:rsidR="008B4FF6" w:rsidRPr="00C00961">
        <w:rPr>
          <w:b w:val="0"/>
          <w:bCs w:val="0"/>
          <w:sz w:val="34"/>
          <w:szCs w:val="34"/>
          <w:rtl/>
        </w:rPr>
        <w:t xml:space="preserve"> الأوقاف المخصصة لها</w:t>
      </w:r>
      <w:r w:rsidR="00C00961">
        <w:rPr>
          <w:b w:val="0"/>
          <w:bCs w:val="0"/>
          <w:sz w:val="34"/>
          <w:szCs w:val="34"/>
          <w:rtl/>
        </w:rPr>
        <w:t>:</w:t>
      </w:r>
      <w:r w:rsidR="008B4FF6" w:rsidRPr="00C00961">
        <w:rPr>
          <w:b w:val="0"/>
          <w:bCs w:val="0"/>
          <w:sz w:val="34"/>
          <w:szCs w:val="34"/>
          <w:rtl/>
        </w:rPr>
        <w:t xml:space="preserve"> وجعل غلتها</w:t>
      </w:r>
      <w:r w:rsidR="00D345E7" w:rsidRPr="00C00961">
        <w:rPr>
          <w:b w:val="0"/>
          <w:bCs w:val="0"/>
          <w:sz w:val="34"/>
          <w:szCs w:val="34"/>
          <w:rtl/>
        </w:rPr>
        <w:t xml:space="preserve"> في م</w:t>
      </w:r>
      <w:r w:rsidR="00D345E7" w:rsidRPr="00C00961">
        <w:rPr>
          <w:rFonts w:hint="cs"/>
          <w:b w:val="0"/>
          <w:bCs w:val="0"/>
          <w:sz w:val="34"/>
          <w:szCs w:val="34"/>
          <w:rtl/>
        </w:rPr>
        <w:t>صلحت</w:t>
      </w:r>
      <w:r w:rsidR="00F30EDF" w:rsidRPr="00C00961">
        <w:rPr>
          <w:b w:val="0"/>
          <w:bCs w:val="0"/>
          <w:sz w:val="34"/>
          <w:szCs w:val="34"/>
          <w:rtl/>
        </w:rPr>
        <w:t>ها كما بينا و</w:t>
      </w:r>
      <w:r w:rsidR="00D03BCC" w:rsidRPr="00C00961">
        <w:rPr>
          <w:b w:val="0"/>
          <w:bCs w:val="0"/>
          <w:sz w:val="34"/>
          <w:szCs w:val="34"/>
          <w:rtl/>
          <w:lang w:bidi="ar-DZ"/>
        </w:rPr>
        <w:t>سيتبين</w:t>
      </w:r>
      <w:r w:rsidR="00C00961">
        <w:rPr>
          <w:rFonts w:hint="cs"/>
          <w:b w:val="0"/>
          <w:bCs w:val="0"/>
          <w:sz w:val="34"/>
          <w:szCs w:val="34"/>
          <w:rtl/>
          <w:lang w:bidi="ar-DZ"/>
        </w:rPr>
        <w:t>.</w:t>
      </w:r>
      <w:r w:rsidR="00D03BCC" w:rsidRPr="00C00961">
        <w:rPr>
          <w:b w:val="0"/>
          <w:bCs w:val="0"/>
          <w:sz w:val="34"/>
          <w:szCs w:val="34"/>
          <w:rtl/>
          <w:lang w:bidi="ar-DZ"/>
        </w:rPr>
        <w:t xml:space="preserve"> </w:t>
      </w:r>
    </w:p>
    <w:p w:rsidR="009B2400" w:rsidRPr="00C00961" w:rsidRDefault="009B2400" w:rsidP="00C00961">
      <w:pPr>
        <w:rPr>
          <w:b w:val="0"/>
          <w:bCs w:val="0"/>
          <w:sz w:val="34"/>
          <w:szCs w:val="34"/>
          <w:rtl/>
          <w:lang w:bidi="ar-DZ"/>
        </w:rPr>
      </w:pPr>
    </w:p>
    <w:p w:rsidR="007C52CD" w:rsidRPr="00C00961" w:rsidRDefault="00BA6180" w:rsidP="00C00961">
      <w:pPr>
        <w:rPr>
          <w:b w:val="0"/>
          <w:bCs w:val="0"/>
          <w:color w:val="000000"/>
          <w:sz w:val="34"/>
          <w:szCs w:val="34"/>
          <w:rtl/>
        </w:rPr>
      </w:pPr>
      <w:r w:rsidRPr="00C00961">
        <w:rPr>
          <w:b w:val="0"/>
          <w:bCs w:val="0"/>
          <w:sz w:val="34"/>
          <w:szCs w:val="34"/>
          <w:rtl/>
          <w:lang w:val="en-US"/>
        </w:rPr>
        <w:t xml:space="preserve">ومن ذلك استعمال مال الوقف في تحفيظ القرآن </w:t>
      </w:r>
      <w:r w:rsidR="00DE23C4" w:rsidRPr="00C00961">
        <w:rPr>
          <w:b w:val="0"/>
          <w:bCs w:val="0"/>
          <w:sz w:val="34"/>
          <w:szCs w:val="34"/>
          <w:rtl/>
          <w:lang w:val="en-US"/>
        </w:rPr>
        <w:t>الكريم وفي خدمة الحجاج وطل</w:t>
      </w:r>
      <w:r w:rsidRPr="00C00961">
        <w:rPr>
          <w:b w:val="0"/>
          <w:bCs w:val="0"/>
          <w:sz w:val="34"/>
          <w:szCs w:val="34"/>
          <w:rtl/>
          <w:lang w:val="en-US"/>
        </w:rPr>
        <w:t>ب</w:t>
      </w:r>
      <w:r w:rsidR="00DE23C4" w:rsidRPr="00C00961">
        <w:rPr>
          <w:b w:val="0"/>
          <w:bCs w:val="0"/>
          <w:sz w:val="34"/>
          <w:szCs w:val="34"/>
          <w:rtl/>
          <w:lang w:val="en-US"/>
        </w:rPr>
        <w:t>ة</w:t>
      </w:r>
      <w:r w:rsidRPr="00C00961">
        <w:rPr>
          <w:b w:val="0"/>
          <w:bCs w:val="0"/>
          <w:sz w:val="34"/>
          <w:szCs w:val="34"/>
          <w:rtl/>
          <w:lang w:val="en-US"/>
        </w:rPr>
        <w:t xml:space="preserve"> العلم </w:t>
      </w:r>
      <w:r w:rsidR="00D54C43" w:rsidRPr="00C00961">
        <w:rPr>
          <w:b w:val="0"/>
          <w:bCs w:val="0"/>
          <w:sz w:val="34"/>
          <w:szCs w:val="34"/>
          <w:rtl/>
          <w:lang w:val="en-US"/>
        </w:rPr>
        <w:t xml:space="preserve">وفي </w:t>
      </w:r>
      <w:r w:rsidR="008B4FF6" w:rsidRPr="00C00961">
        <w:rPr>
          <w:b w:val="0"/>
          <w:bCs w:val="0"/>
          <w:sz w:val="34"/>
          <w:szCs w:val="34"/>
          <w:rtl/>
          <w:lang w:val="en-US"/>
        </w:rPr>
        <w:t xml:space="preserve">الجهاد أو </w:t>
      </w:r>
      <w:r w:rsidR="00D54C43" w:rsidRPr="00C00961">
        <w:rPr>
          <w:b w:val="0"/>
          <w:bCs w:val="0"/>
          <w:sz w:val="34"/>
          <w:szCs w:val="34"/>
          <w:rtl/>
          <w:lang w:val="en-US"/>
        </w:rPr>
        <w:t xml:space="preserve">الدعوة إلى الله </w:t>
      </w:r>
      <w:r w:rsidR="008B4FF6" w:rsidRPr="00C00961">
        <w:rPr>
          <w:b w:val="0"/>
          <w:bCs w:val="0"/>
          <w:sz w:val="34"/>
          <w:szCs w:val="34"/>
          <w:rtl/>
          <w:lang w:val="en-US"/>
        </w:rPr>
        <w:t>تعالى</w:t>
      </w:r>
      <w:r w:rsidR="00C00961">
        <w:rPr>
          <w:b w:val="0"/>
          <w:bCs w:val="0"/>
          <w:sz w:val="34"/>
          <w:szCs w:val="34"/>
          <w:rtl/>
          <w:lang w:val="en-US"/>
        </w:rPr>
        <w:t>:</w:t>
      </w:r>
      <w:r w:rsidRPr="00C00961">
        <w:rPr>
          <w:b w:val="0"/>
          <w:bCs w:val="0"/>
          <w:sz w:val="34"/>
          <w:szCs w:val="34"/>
          <w:rtl/>
          <w:lang w:val="en-US"/>
        </w:rPr>
        <w:t xml:space="preserve"> </w:t>
      </w:r>
      <w:r w:rsidR="00D54C43" w:rsidRPr="00C00961">
        <w:rPr>
          <w:b w:val="0"/>
          <w:bCs w:val="0"/>
          <w:sz w:val="34"/>
          <w:szCs w:val="34"/>
          <w:rtl/>
          <w:lang w:val="en-US"/>
        </w:rPr>
        <w:t xml:space="preserve">حتى </w:t>
      </w:r>
      <w:r w:rsidR="00D54C43" w:rsidRPr="00C00961">
        <w:rPr>
          <w:b w:val="0"/>
          <w:bCs w:val="0"/>
          <w:sz w:val="34"/>
          <w:szCs w:val="34"/>
          <w:rtl/>
        </w:rPr>
        <w:t>يُ</w:t>
      </w:r>
      <w:r w:rsidR="00F30EDF" w:rsidRPr="00C00961">
        <w:rPr>
          <w:b w:val="0"/>
          <w:bCs w:val="0"/>
          <w:sz w:val="34"/>
          <w:szCs w:val="34"/>
          <w:rtl/>
        </w:rPr>
        <w:t>تمك</w:t>
      </w:r>
      <w:r w:rsidR="00D54C43" w:rsidRPr="00C00961">
        <w:rPr>
          <w:b w:val="0"/>
          <w:bCs w:val="0"/>
          <w:sz w:val="34"/>
          <w:szCs w:val="34"/>
          <w:rtl/>
        </w:rPr>
        <w:t>ّ</w:t>
      </w:r>
      <w:r w:rsidR="00F30EDF" w:rsidRPr="00C00961">
        <w:rPr>
          <w:b w:val="0"/>
          <w:bCs w:val="0"/>
          <w:sz w:val="34"/>
          <w:szCs w:val="34"/>
          <w:rtl/>
        </w:rPr>
        <w:t>ن من نشر الخير والدين الإسلامي بصورته الصافية</w:t>
      </w:r>
      <w:r w:rsidR="00DE23C4" w:rsidRPr="00C00961">
        <w:rPr>
          <w:b w:val="0"/>
          <w:bCs w:val="0"/>
          <w:sz w:val="34"/>
          <w:szCs w:val="34"/>
          <w:rtl/>
        </w:rPr>
        <w:t>،</w:t>
      </w:r>
      <w:r w:rsidR="00F30EDF" w:rsidRPr="00C00961">
        <w:rPr>
          <w:b w:val="0"/>
          <w:bCs w:val="0"/>
          <w:sz w:val="34"/>
          <w:szCs w:val="34"/>
          <w:rtl/>
        </w:rPr>
        <w:t xml:space="preserve"> السليمة </w:t>
      </w:r>
      <w:r w:rsidR="00DE23C4" w:rsidRPr="00C00961">
        <w:rPr>
          <w:b w:val="0"/>
          <w:bCs w:val="0"/>
          <w:sz w:val="34"/>
          <w:szCs w:val="34"/>
          <w:rtl/>
        </w:rPr>
        <w:t xml:space="preserve">والنقية، </w:t>
      </w:r>
      <w:r w:rsidR="00F30EDF" w:rsidRPr="00C00961">
        <w:rPr>
          <w:b w:val="0"/>
          <w:bCs w:val="0"/>
          <w:sz w:val="34"/>
          <w:szCs w:val="34"/>
          <w:rtl/>
        </w:rPr>
        <w:t>مما يحبب</w:t>
      </w:r>
      <w:r w:rsidR="001F2F72" w:rsidRPr="00C00961">
        <w:rPr>
          <w:b w:val="0"/>
          <w:bCs w:val="0"/>
          <w:sz w:val="34"/>
          <w:szCs w:val="34"/>
          <w:rtl/>
        </w:rPr>
        <w:t xml:space="preserve"> الغير في الدخول فيه</w:t>
      </w:r>
      <w:r w:rsidR="007C52CD" w:rsidRPr="00C00961">
        <w:rPr>
          <w:b w:val="0"/>
          <w:bCs w:val="0"/>
          <w:sz w:val="34"/>
          <w:szCs w:val="34"/>
          <w:rtl/>
        </w:rPr>
        <w:t xml:space="preserve">، خاصة إنْ هُمْ رأوا من المسلمين حُسْنَ المعاملة </w:t>
      </w:r>
      <w:r w:rsidR="00DE23C4" w:rsidRPr="00C00961">
        <w:rPr>
          <w:b w:val="0"/>
          <w:bCs w:val="0"/>
          <w:sz w:val="34"/>
          <w:szCs w:val="34"/>
          <w:rtl/>
        </w:rPr>
        <w:t xml:space="preserve">والبذْل </w:t>
      </w:r>
      <w:r w:rsidR="007C52CD" w:rsidRPr="00C00961">
        <w:rPr>
          <w:b w:val="0"/>
          <w:bCs w:val="0"/>
          <w:sz w:val="34"/>
          <w:szCs w:val="34"/>
          <w:rtl/>
        </w:rPr>
        <w:t>و</w:t>
      </w:r>
      <w:r w:rsidR="001F2F72" w:rsidRPr="00C00961">
        <w:rPr>
          <w:b w:val="0"/>
          <w:bCs w:val="0"/>
          <w:sz w:val="34"/>
          <w:szCs w:val="34"/>
          <w:rtl/>
        </w:rPr>
        <w:t>قوة التكافل فيما بينهم</w:t>
      </w:r>
      <w:r w:rsidR="0036279F" w:rsidRPr="00C00961">
        <w:rPr>
          <w:b w:val="0"/>
          <w:bCs w:val="0"/>
          <w:sz w:val="34"/>
          <w:szCs w:val="34"/>
          <w:rtl/>
        </w:rPr>
        <w:t>.</w:t>
      </w:r>
    </w:p>
    <w:p w:rsidR="00F30EDF" w:rsidRPr="00C00961" w:rsidRDefault="00F30EDF" w:rsidP="00C00961">
      <w:pPr>
        <w:rPr>
          <w:b w:val="0"/>
          <w:bCs w:val="0"/>
          <w:color w:val="FF0000"/>
          <w:sz w:val="34"/>
          <w:szCs w:val="34"/>
          <w:rtl/>
          <w:lang w:val="en-US"/>
        </w:rPr>
      </w:pPr>
      <w:r w:rsidRPr="00C00961">
        <w:rPr>
          <w:b w:val="0"/>
          <w:bCs w:val="0"/>
          <w:sz w:val="34"/>
          <w:szCs w:val="34"/>
          <w:rtl/>
        </w:rPr>
        <w:t xml:space="preserve">وكمثال عملي على </w:t>
      </w:r>
      <w:r w:rsidR="00D54C43" w:rsidRPr="00C00961">
        <w:rPr>
          <w:b w:val="0"/>
          <w:bCs w:val="0"/>
          <w:sz w:val="34"/>
          <w:szCs w:val="34"/>
          <w:rtl/>
        </w:rPr>
        <w:t xml:space="preserve">فائدة الوقف </w:t>
      </w:r>
      <w:r w:rsidR="0036279F" w:rsidRPr="00C00961">
        <w:rPr>
          <w:b w:val="0"/>
          <w:bCs w:val="0"/>
          <w:sz w:val="34"/>
          <w:szCs w:val="34"/>
          <w:rtl/>
        </w:rPr>
        <w:t>وآثاره الحسنة على الجانب الديني</w:t>
      </w:r>
      <w:r w:rsidR="00C00961">
        <w:rPr>
          <w:b w:val="0"/>
          <w:bCs w:val="0"/>
          <w:sz w:val="34"/>
          <w:szCs w:val="34"/>
          <w:rtl/>
        </w:rPr>
        <w:t>:</w:t>
      </w:r>
      <w:r w:rsidR="0036279F" w:rsidRPr="00C00961">
        <w:rPr>
          <w:b w:val="0"/>
          <w:bCs w:val="0"/>
          <w:sz w:val="34"/>
          <w:szCs w:val="34"/>
          <w:rtl/>
        </w:rPr>
        <w:t xml:space="preserve"> </w:t>
      </w:r>
      <w:r w:rsidR="00D54C43" w:rsidRPr="00C00961">
        <w:rPr>
          <w:b w:val="0"/>
          <w:bCs w:val="0"/>
          <w:sz w:val="34"/>
          <w:szCs w:val="34"/>
          <w:rtl/>
        </w:rPr>
        <w:t xml:space="preserve">نذكر </w:t>
      </w:r>
      <w:r w:rsidRPr="00C00961">
        <w:rPr>
          <w:b w:val="0"/>
          <w:bCs w:val="0"/>
          <w:sz w:val="34"/>
          <w:szCs w:val="34"/>
          <w:rtl/>
        </w:rPr>
        <w:t>ما ورد في مجلة الزهور المصرية (4/397):"</w:t>
      </w:r>
      <w:r w:rsidR="00DE23C4" w:rsidRPr="00C00961">
        <w:rPr>
          <w:b w:val="0"/>
          <w:bCs w:val="0"/>
          <w:sz w:val="34"/>
          <w:szCs w:val="34"/>
          <w:rtl/>
        </w:rPr>
        <w:t xml:space="preserve"> </w:t>
      </w:r>
      <w:r w:rsidRPr="00C00961">
        <w:rPr>
          <w:b w:val="0"/>
          <w:bCs w:val="0"/>
          <w:sz w:val="34"/>
          <w:szCs w:val="34"/>
          <w:rtl/>
        </w:rPr>
        <w:t xml:space="preserve">ويُدير ديوانُ الأوقاف 1435 مسجداً في القطر </w:t>
      </w:r>
      <w:proofErr w:type="gramStart"/>
      <w:r w:rsidRPr="00C00961">
        <w:rPr>
          <w:b w:val="0"/>
          <w:bCs w:val="0"/>
          <w:sz w:val="34"/>
          <w:szCs w:val="34"/>
          <w:rtl/>
        </w:rPr>
        <w:t>المصري,</w:t>
      </w:r>
      <w:proofErr w:type="gramEnd"/>
      <w:r w:rsidRPr="00C00961">
        <w:rPr>
          <w:b w:val="0"/>
          <w:bCs w:val="0"/>
          <w:sz w:val="34"/>
          <w:szCs w:val="34"/>
          <w:rtl/>
        </w:rPr>
        <w:t xml:space="preserve"> منها 530 مسجداً في مدينة ا</w:t>
      </w:r>
      <w:r w:rsidR="00D54C43" w:rsidRPr="00C00961">
        <w:rPr>
          <w:b w:val="0"/>
          <w:bCs w:val="0"/>
          <w:sz w:val="34"/>
          <w:szCs w:val="34"/>
          <w:rtl/>
        </w:rPr>
        <w:t>لقاهرة وحدها</w:t>
      </w:r>
      <w:r w:rsidR="00C00961">
        <w:rPr>
          <w:b w:val="0"/>
          <w:bCs w:val="0"/>
          <w:sz w:val="34"/>
          <w:szCs w:val="34"/>
          <w:rtl/>
        </w:rPr>
        <w:t>:</w:t>
      </w:r>
      <w:r w:rsidR="00D54C43" w:rsidRPr="00C00961">
        <w:rPr>
          <w:b w:val="0"/>
          <w:bCs w:val="0"/>
          <w:sz w:val="34"/>
          <w:szCs w:val="34"/>
          <w:rtl/>
        </w:rPr>
        <w:t xml:space="preserve"> </w:t>
      </w:r>
      <w:r w:rsidRPr="00C00961">
        <w:rPr>
          <w:b w:val="0"/>
          <w:bCs w:val="0"/>
          <w:sz w:val="34"/>
          <w:szCs w:val="34"/>
          <w:rtl/>
        </w:rPr>
        <w:t>ويبلغ عدد خَدَمةِ هذه المساجد 8047 بين مشايخ ومدرّسين وأئمة وخطباء ومؤذّنين وميقاتيين وقرَّاء وملاحظين. أمَّا المعاهد العلمية الدينية التي يُنفق عليها الديوان فهي الجمع الأزهر ومشيخة علماء الإسكندرية ومشيخة الجامع الأحمدي ومشيخة الجامع لدسوقي ومشيخة علماء دمياط</w:t>
      </w:r>
      <w:r w:rsidR="00FB3852">
        <w:rPr>
          <w:b w:val="0"/>
          <w:bCs w:val="0"/>
          <w:sz w:val="34"/>
          <w:szCs w:val="34"/>
          <w:rtl/>
        </w:rPr>
        <w:t>،</w:t>
      </w:r>
      <w:r w:rsidRPr="00C00961">
        <w:rPr>
          <w:b w:val="0"/>
          <w:bCs w:val="0"/>
          <w:sz w:val="34"/>
          <w:szCs w:val="34"/>
          <w:rtl/>
        </w:rPr>
        <w:t xml:space="preserve"> فيها 640 عالماً ونحو 20. 500 طالب</w:t>
      </w:r>
      <w:r w:rsidR="00C00961">
        <w:rPr>
          <w:b w:val="0"/>
          <w:bCs w:val="0"/>
          <w:sz w:val="34"/>
          <w:szCs w:val="34"/>
          <w:rtl/>
        </w:rPr>
        <w:t>.</w:t>
      </w:r>
      <w:r w:rsidRPr="00C00961">
        <w:rPr>
          <w:b w:val="0"/>
          <w:bCs w:val="0"/>
          <w:sz w:val="34"/>
          <w:szCs w:val="34"/>
          <w:rtl/>
        </w:rPr>
        <w:t>... ويتبع ديوان الأوقاف 151 مكتباً محالة إدارتها إلى نظارة المعارف العمومية مقابل مبلغ 24. 677 جنيهاً يدفعهُ الديوان للنظارة. ويصرف أيضاً مبلغ 1500 جنيه بصفة إعانات لمدارس يُراقب إِدارتها</w:t>
      </w:r>
      <w:r w:rsidR="00FB3852">
        <w:rPr>
          <w:b w:val="0"/>
          <w:bCs w:val="0"/>
          <w:sz w:val="34"/>
          <w:szCs w:val="34"/>
          <w:rtl/>
        </w:rPr>
        <w:t>،</w:t>
      </w:r>
      <w:r w:rsidRPr="00C00961">
        <w:rPr>
          <w:b w:val="0"/>
          <w:bCs w:val="0"/>
          <w:sz w:val="34"/>
          <w:szCs w:val="34"/>
          <w:rtl/>
        </w:rPr>
        <w:t xml:space="preserve"> هذا عدا الإعانات المخصَّصة لبعض المدارس الأهلية ".</w:t>
      </w:r>
    </w:p>
    <w:p w:rsidR="00F30EDF" w:rsidRPr="00C00961" w:rsidRDefault="00F30EDF" w:rsidP="00C00961">
      <w:pPr>
        <w:rPr>
          <w:b w:val="0"/>
          <w:bCs w:val="0"/>
          <w:color w:val="FF0000"/>
          <w:sz w:val="34"/>
          <w:szCs w:val="34"/>
          <w:rtl/>
        </w:rPr>
      </w:pPr>
      <w:r w:rsidRPr="00C00961">
        <w:rPr>
          <w:b w:val="0"/>
          <w:bCs w:val="0"/>
          <w:sz w:val="34"/>
          <w:szCs w:val="34"/>
          <w:rtl/>
        </w:rPr>
        <w:t xml:space="preserve">ورد في </w:t>
      </w:r>
      <w:r w:rsidR="00D54C43" w:rsidRPr="00C00961">
        <w:rPr>
          <w:b w:val="0"/>
          <w:bCs w:val="0"/>
          <w:sz w:val="34"/>
          <w:szCs w:val="34"/>
          <w:rtl/>
        </w:rPr>
        <w:t>المجلة</w:t>
      </w:r>
      <w:r w:rsidRPr="00C00961">
        <w:rPr>
          <w:b w:val="0"/>
          <w:bCs w:val="0"/>
          <w:sz w:val="34"/>
          <w:szCs w:val="34"/>
          <w:rtl/>
        </w:rPr>
        <w:t xml:space="preserve"> المصرية أيضا (4/397):" أمَّا الوظيفة الدينية والأدبية التي يُؤدَّيها ديوان الأوقاف فِإِنَّهُ يُقيم الشعائر الدينية في المساجد</w:t>
      </w:r>
      <w:r w:rsidR="00FB3852">
        <w:rPr>
          <w:b w:val="0"/>
          <w:bCs w:val="0"/>
          <w:sz w:val="34"/>
          <w:szCs w:val="34"/>
          <w:rtl/>
        </w:rPr>
        <w:t>،</w:t>
      </w:r>
      <w:r w:rsidRPr="00C00961">
        <w:rPr>
          <w:b w:val="0"/>
          <w:bCs w:val="0"/>
          <w:sz w:val="34"/>
          <w:szCs w:val="34"/>
          <w:rtl/>
        </w:rPr>
        <w:t xml:space="preserve"> ويُنفِّذُ شروطَ الواقفين في وجوهِ البرّ التي عيَّنوها</w:t>
      </w:r>
      <w:r w:rsidR="00FB3852">
        <w:rPr>
          <w:b w:val="0"/>
          <w:bCs w:val="0"/>
          <w:sz w:val="34"/>
          <w:szCs w:val="34"/>
          <w:rtl/>
        </w:rPr>
        <w:t>،</w:t>
      </w:r>
      <w:r w:rsidRPr="00C00961">
        <w:rPr>
          <w:b w:val="0"/>
          <w:bCs w:val="0"/>
          <w:sz w:val="34"/>
          <w:szCs w:val="34"/>
          <w:rtl/>
        </w:rPr>
        <w:t xml:space="preserve"> ويبذلُ المساعدةَ على نشر التعليم بالمدارس والكتاتيب والمعاهد العلمية</w:t>
      </w:r>
      <w:r w:rsidR="00C00961">
        <w:rPr>
          <w:b w:val="0"/>
          <w:bCs w:val="0"/>
          <w:sz w:val="34"/>
          <w:szCs w:val="34"/>
          <w:rtl/>
        </w:rPr>
        <w:t>.</w:t>
      </w:r>
      <w:r w:rsidR="00D54C43" w:rsidRPr="00C00961">
        <w:rPr>
          <w:b w:val="0"/>
          <w:bCs w:val="0"/>
          <w:sz w:val="34"/>
          <w:szCs w:val="34"/>
          <w:rtl/>
        </w:rPr>
        <w:t>..".</w:t>
      </w:r>
    </w:p>
    <w:p w:rsidR="006A2EB1" w:rsidRPr="00C00961" w:rsidRDefault="00220343" w:rsidP="00C00961">
      <w:pPr>
        <w:rPr>
          <w:b w:val="0"/>
          <w:bCs w:val="0"/>
          <w:sz w:val="34"/>
          <w:szCs w:val="34"/>
          <w:rtl/>
        </w:rPr>
      </w:pPr>
      <w:r w:rsidRPr="00C00961">
        <w:rPr>
          <w:b w:val="0"/>
          <w:bCs w:val="0"/>
          <w:color w:val="FF0000"/>
          <w:sz w:val="34"/>
          <w:szCs w:val="34"/>
          <w:rtl/>
        </w:rPr>
        <w:lastRenderedPageBreak/>
        <w:t xml:space="preserve">. </w:t>
      </w:r>
      <w:r w:rsidR="00D03BCC" w:rsidRPr="00C00961">
        <w:rPr>
          <w:b w:val="0"/>
          <w:bCs w:val="0"/>
          <w:color w:val="FF0000"/>
          <w:sz w:val="34"/>
          <w:szCs w:val="34"/>
          <w:rtl/>
        </w:rPr>
        <w:t xml:space="preserve">وأما حفظ النفس والعقل </w:t>
      </w:r>
      <w:r w:rsidR="006A2EB1" w:rsidRPr="00C00961">
        <w:rPr>
          <w:b w:val="0"/>
          <w:bCs w:val="0"/>
          <w:color w:val="FF0000"/>
          <w:sz w:val="34"/>
          <w:szCs w:val="34"/>
          <w:rtl/>
        </w:rPr>
        <w:t>والعرض</w:t>
      </w:r>
      <w:r w:rsidR="00C00961">
        <w:rPr>
          <w:b w:val="0"/>
          <w:bCs w:val="0"/>
          <w:color w:val="FF0000"/>
          <w:sz w:val="34"/>
          <w:szCs w:val="34"/>
          <w:rtl/>
        </w:rPr>
        <w:t>:</w:t>
      </w:r>
      <w:r w:rsidR="00D03BCC" w:rsidRPr="00C00961">
        <w:rPr>
          <w:b w:val="0"/>
          <w:bCs w:val="0"/>
          <w:sz w:val="34"/>
          <w:szCs w:val="34"/>
          <w:rtl/>
        </w:rPr>
        <w:t xml:space="preserve"> فلأن المرء مسئول عن حفظ عقله ونفسه مع أنْفس غيره </w:t>
      </w:r>
      <w:r w:rsidR="006A2EB1" w:rsidRPr="00C00961">
        <w:rPr>
          <w:b w:val="0"/>
          <w:bCs w:val="0"/>
          <w:sz w:val="34"/>
          <w:szCs w:val="34"/>
          <w:rtl/>
        </w:rPr>
        <w:t>وأعراضهم</w:t>
      </w:r>
      <w:r w:rsidR="00C00961">
        <w:rPr>
          <w:b w:val="0"/>
          <w:bCs w:val="0"/>
          <w:sz w:val="34"/>
          <w:szCs w:val="34"/>
          <w:rtl/>
        </w:rPr>
        <w:t>:</w:t>
      </w:r>
      <w:r w:rsidR="00D03BCC" w:rsidRPr="00C00961">
        <w:rPr>
          <w:b w:val="0"/>
          <w:bCs w:val="0"/>
          <w:sz w:val="34"/>
          <w:szCs w:val="34"/>
          <w:rtl/>
        </w:rPr>
        <w:t xml:space="preserve"> والوقف أحد الأسباب </w:t>
      </w:r>
      <w:r w:rsidR="00B653D6" w:rsidRPr="00C00961">
        <w:rPr>
          <w:b w:val="0"/>
          <w:bCs w:val="0"/>
          <w:sz w:val="34"/>
          <w:szCs w:val="34"/>
          <w:rtl/>
        </w:rPr>
        <w:t>المعينة على ذلك</w:t>
      </w:r>
      <w:r w:rsidR="00C00961">
        <w:rPr>
          <w:b w:val="0"/>
          <w:bCs w:val="0"/>
          <w:sz w:val="34"/>
          <w:szCs w:val="34"/>
          <w:rtl/>
        </w:rPr>
        <w:t>:</w:t>
      </w:r>
      <w:r w:rsidR="00B653D6" w:rsidRPr="00C00961">
        <w:rPr>
          <w:b w:val="0"/>
          <w:bCs w:val="0"/>
          <w:sz w:val="34"/>
          <w:szCs w:val="34"/>
          <w:rtl/>
        </w:rPr>
        <w:t xml:space="preserve"> </w:t>
      </w:r>
      <w:r w:rsidR="006A2EB1" w:rsidRPr="00C00961">
        <w:rPr>
          <w:b w:val="0"/>
          <w:bCs w:val="0"/>
          <w:sz w:val="34"/>
          <w:szCs w:val="34"/>
          <w:rtl/>
        </w:rPr>
        <w:t xml:space="preserve"> </w:t>
      </w:r>
    </w:p>
    <w:p w:rsidR="006A2EB1" w:rsidRDefault="008E48AB" w:rsidP="00C00961">
      <w:pPr>
        <w:rPr>
          <w:b w:val="0"/>
          <w:bCs w:val="0"/>
          <w:sz w:val="34"/>
          <w:szCs w:val="34"/>
          <w:rtl/>
        </w:rPr>
      </w:pPr>
      <w:r w:rsidRPr="00C00961">
        <w:rPr>
          <w:b w:val="0"/>
          <w:bCs w:val="0"/>
          <w:color w:val="FF0000"/>
          <w:sz w:val="34"/>
          <w:szCs w:val="34"/>
          <w:rtl/>
        </w:rPr>
        <w:t xml:space="preserve">2. </w:t>
      </w:r>
      <w:r w:rsidR="006A2EB1" w:rsidRPr="00C00961">
        <w:rPr>
          <w:b w:val="0"/>
          <w:bCs w:val="0"/>
          <w:color w:val="FF0000"/>
          <w:sz w:val="34"/>
          <w:szCs w:val="34"/>
          <w:rtl/>
        </w:rPr>
        <w:t xml:space="preserve">ففي الجانب النفسي </w:t>
      </w:r>
      <w:r w:rsidRPr="00C00961">
        <w:rPr>
          <w:b w:val="0"/>
          <w:bCs w:val="0"/>
          <w:color w:val="FF0000"/>
          <w:sz w:val="34"/>
          <w:szCs w:val="34"/>
          <w:rtl/>
        </w:rPr>
        <w:t>و</w:t>
      </w:r>
      <w:r w:rsidR="006A2EB1" w:rsidRPr="00C00961">
        <w:rPr>
          <w:b w:val="0"/>
          <w:bCs w:val="0"/>
          <w:color w:val="FF0000"/>
          <w:sz w:val="34"/>
          <w:szCs w:val="34"/>
          <w:rtl/>
        </w:rPr>
        <w:t>الفردي</w:t>
      </w:r>
      <w:r w:rsidR="00C00961">
        <w:rPr>
          <w:b w:val="0"/>
          <w:bCs w:val="0"/>
          <w:color w:val="FF0000"/>
          <w:sz w:val="34"/>
          <w:szCs w:val="34"/>
          <w:rtl/>
        </w:rPr>
        <w:t>:</w:t>
      </w:r>
      <w:r w:rsidR="006A2EB1" w:rsidRPr="00C00961">
        <w:rPr>
          <w:b w:val="0"/>
          <w:bCs w:val="0"/>
          <w:sz w:val="34"/>
          <w:szCs w:val="34"/>
          <w:rtl/>
        </w:rPr>
        <w:t xml:space="preserve"> تعتبر الزكاة والصدقات، من أبرز الوسائل المُطهرات، من مختلف المعاصي والانحرافات، كما قال تعالى</w:t>
      </w:r>
      <w:r w:rsidR="00C00961">
        <w:rPr>
          <w:rFonts w:hint="cs"/>
          <w:b w:val="0"/>
          <w:bCs w:val="0"/>
          <w:sz w:val="34"/>
          <w:szCs w:val="34"/>
          <w:rtl/>
        </w:rPr>
        <w:t>:</w:t>
      </w:r>
      <w:r w:rsidR="006A2EB1" w:rsidRPr="00C00961">
        <w:rPr>
          <w:b w:val="0"/>
          <w:bCs w:val="0"/>
          <w:sz w:val="34"/>
          <w:szCs w:val="34"/>
          <w:rtl/>
        </w:rPr>
        <w:t>{ خذ من أموالهم صدقة تُطَهرهم وَتُزَكِّيهم بها}، [التوبة 103]، وصح من حديث ابن عباس رضي الله عنه قال</w:t>
      </w:r>
      <w:r w:rsidR="00C00961">
        <w:rPr>
          <w:b w:val="0"/>
          <w:bCs w:val="0"/>
          <w:sz w:val="34"/>
          <w:szCs w:val="34"/>
          <w:rtl/>
        </w:rPr>
        <w:t>:</w:t>
      </w:r>
      <w:r w:rsidR="006A2EB1" w:rsidRPr="00C00961">
        <w:rPr>
          <w:b w:val="0"/>
          <w:bCs w:val="0"/>
          <w:sz w:val="34"/>
          <w:szCs w:val="34"/>
          <w:rtl/>
        </w:rPr>
        <w:t xml:space="preserve">" فرض رسول الله صلى الله عليه وسلم زكاة الفطر طهرة للصائم من اللغو والرفث.."، </w:t>
      </w:r>
      <w:r w:rsidRPr="00C00961">
        <w:rPr>
          <w:b w:val="0"/>
          <w:bCs w:val="0"/>
          <w:sz w:val="34"/>
          <w:szCs w:val="34"/>
          <w:rtl/>
        </w:rPr>
        <w:t xml:space="preserve">والوقف من جنس الزكاة التي </w:t>
      </w:r>
      <w:r w:rsidR="00D345E7" w:rsidRPr="00C00961">
        <w:rPr>
          <w:rFonts w:hint="cs"/>
          <w:b w:val="0"/>
          <w:bCs w:val="0"/>
          <w:sz w:val="34"/>
          <w:szCs w:val="34"/>
          <w:rtl/>
        </w:rPr>
        <w:t>فيها</w:t>
      </w:r>
      <w:r w:rsidR="006A2EB1" w:rsidRPr="00C00961">
        <w:rPr>
          <w:b w:val="0"/>
          <w:bCs w:val="0"/>
          <w:sz w:val="34"/>
          <w:szCs w:val="34"/>
          <w:rtl/>
        </w:rPr>
        <w:t xml:space="preserve"> </w:t>
      </w:r>
      <w:r w:rsidR="005E138F" w:rsidRPr="00C00961">
        <w:rPr>
          <w:rFonts w:hint="cs"/>
          <w:b w:val="0"/>
          <w:bCs w:val="0"/>
          <w:sz w:val="34"/>
          <w:szCs w:val="34"/>
          <w:rtl/>
        </w:rPr>
        <w:t xml:space="preserve">النجاة من </w:t>
      </w:r>
      <w:proofErr w:type="spellStart"/>
      <w:r w:rsidR="005E138F" w:rsidRPr="00C00961">
        <w:rPr>
          <w:rFonts w:hint="cs"/>
          <w:b w:val="0"/>
          <w:bCs w:val="0"/>
          <w:sz w:val="34"/>
          <w:szCs w:val="34"/>
          <w:rtl/>
        </w:rPr>
        <w:t>الهلكات</w:t>
      </w:r>
      <w:proofErr w:type="spellEnd"/>
      <w:r w:rsidR="00D345E7" w:rsidRPr="00C00961">
        <w:rPr>
          <w:rFonts w:hint="cs"/>
          <w:b w:val="0"/>
          <w:bCs w:val="0"/>
          <w:sz w:val="34"/>
          <w:szCs w:val="34"/>
          <w:rtl/>
        </w:rPr>
        <w:t>، مع ت</w:t>
      </w:r>
      <w:r w:rsidR="006A2EB1" w:rsidRPr="00C00961">
        <w:rPr>
          <w:b w:val="0"/>
          <w:bCs w:val="0"/>
          <w:sz w:val="34"/>
          <w:szCs w:val="34"/>
          <w:rtl/>
        </w:rPr>
        <w:t>طه</w:t>
      </w:r>
      <w:r w:rsidR="00D345E7" w:rsidRPr="00C00961">
        <w:rPr>
          <w:rFonts w:hint="cs"/>
          <w:b w:val="0"/>
          <w:bCs w:val="0"/>
          <w:sz w:val="34"/>
          <w:szCs w:val="34"/>
          <w:rtl/>
        </w:rPr>
        <w:t>ي</w:t>
      </w:r>
      <w:r w:rsidR="00D345E7" w:rsidRPr="00C00961">
        <w:rPr>
          <w:b w:val="0"/>
          <w:bCs w:val="0"/>
          <w:sz w:val="34"/>
          <w:szCs w:val="34"/>
          <w:rtl/>
        </w:rPr>
        <w:t xml:space="preserve">ر </w:t>
      </w:r>
      <w:r w:rsidR="00D345E7" w:rsidRPr="00C00961">
        <w:rPr>
          <w:rFonts w:hint="cs"/>
          <w:b w:val="0"/>
          <w:bCs w:val="0"/>
          <w:sz w:val="34"/>
          <w:szCs w:val="34"/>
          <w:rtl/>
        </w:rPr>
        <w:t>أ</w:t>
      </w:r>
      <w:r w:rsidR="006A2EB1" w:rsidRPr="00C00961">
        <w:rPr>
          <w:b w:val="0"/>
          <w:bCs w:val="0"/>
          <w:sz w:val="34"/>
          <w:szCs w:val="34"/>
          <w:rtl/>
        </w:rPr>
        <w:t>نفس ال</w:t>
      </w:r>
      <w:r w:rsidR="00D345E7" w:rsidRPr="00C00961">
        <w:rPr>
          <w:rFonts w:hint="cs"/>
          <w:b w:val="0"/>
          <w:bCs w:val="0"/>
          <w:sz w:val="34"/>
          <w:szCs w:val="34"/>
          <w:rtl/>
        </w:rPr>
        <w:t>أ</w:t>
      </w:r>
      <w:r w:rsidR="006A2EB1" w:rsidRPr="00C00961">
        <w:rPr>
          <w:b w:val="0"/>
          <w:bCs w:val="0"/>
          <w:sz w:val="34"/>
          <w:szCs w:val="34"/>
          <w:rtl/>
        </w:rPr>
        <w:t>غني</w:t>
      </w:r>
      <w:r w:rsidR="00D345E7" w:rsidRPr="00C00961">
        <w:rPr>
          <w:rFonts w:hint="cs"/>
          <w:b w:val="0"/>
          <w:bCs w:val="0"/>
          <w:sz w:val="34"/>
          <w:szCs w:val="34"/>
          <w:rtl/>
        </w:rPr>
        <w:t>اء</w:t>
      </w:r>
      <w:r w:rsidR="006A2EB1" w:rsidRPr="00C00961">
        <w:rPr>
          <w:b w:val="0"/>
          <w:bCs w:val="0"/>
          <w:sz w:val="34"/>
          <w:szCs w:val="34"/>
          <w:rtl/>
        </w:rPr>
        <w:t xml:space="preserve"> من المعاصي والشح</w:t>
      </w:r>
      <w:r w:rsidR="00C00961">
        <w:rPr>
          <w:b w:val="0"/>
          <w:bCs w:val="0"/>
          <w:sz w:val="34"/>
          <w:szCs w:val="34"/>
          <w:rtl/>
        </w:rPr>
        <w:t>:</w:t>
      </w:r>
      <w:r w:rsidR="006A2EB1" w:rsidRPr="00C00961">
        <w:rPr>
          <w:b w:val="0"/>
          <w:bCs w:val="0"/>
          <w:sz w:val="34"/>
          <w:szCs w:val="34"/>
          <w:rtl/>
        </w:rPr>
        <w:t xml:space="preserve"> ول</w:t>
      </w:r>
      <w:r w:rsidR="00D345E7" w:rsidRPr="00C00961">
        <w:rPr>
          <w:rFonts w:hint="cs"/>
          <w:b w:val="0"/>
          <w:bCs w:val="0"/>
          <w:sz w:val="34"/>
          <w:szCs w:val="34"/>
          <w:rtl/>
        </w:rPr>
        <w:t>أ</w:t>
      </w:r>
      <w:r w:rsidR="00D345E7" w:rsidRPr="00C00961">
        <w:rPr>
          <w:b w:val="0"/>
          <w:bCs w:val="0"/>
          <w:sz w:val="34"/>
          <w:szCs w:val="34"/>
          <w:rtl/>
        </w:rPr>
        <w:t>نفس الفق</w:t>
      </w:r>
      <w:r w:rsidR="006A2EB1" w:rsidRPr="00C00961">
        <w:rPr>
          <w:b w:val="0"/>
          <w:bCs w:val="0"/>
          <w:sz w:val="34"/>
          <w:szCs w:val="34"/>
          <w:rtl/>
        </w:rPr>
        <w:t>ر</w:t>
      </w:r>
      <w:r w:rsidR="00D345E7" w:rsidRPr="00C00961">
        <w:rPr>
          <w:rFonts w:hint="cs"/>
          <w:b w:val="0"/>
          <w:bCs w:val="0"/>
          <w:sz w:val="34"/>
          <w:szCs w:val="34"/>
          <w:rtl/>
        </w:rPr>
        <w:t>اء</w:t>
      </w:r>
      <w:r w:rsidR="006A2EB1" w:rsidRPr="00C00961">
        <w:rPr>
          <w:b w:val="0"/>
          <w:bCs w:val="0"/>
          <w:sz w:val="34"/>
          <w:szCs w:val="34"/>
          <w:rtl/>
        </w:rPr>
        <w:t xml:space="preserve"> من الحسد والاعتداء</w:t>
      </w:r>
      <w:r w:rsidR="00C00961">
        <w:rPr>
          <w:b w:val="0"/>
          <w:bCs w:val="0"/>
          <w:sz w:val="34"/>
          <w:szCs w:val="34"/>
          <w:rtl/>
        </w:rPr>
        <w:t>:</w:t>
      </w:r>
      <w:r w:rsidR="006A2EB1" w:rsidRPr="00C00961">
        <w:rPr>
          <w:b w:val="0"/>
          <w:bCs w:val="0"/>
          <w:sz w:val="34"/>
          <w:szCs w:val="34"/>
          <w:rtl/>
        </w:rPr>
        <w:t xml:space="preserve"> و</w:t>
      </w:r>
      <w:r w:rsidR="00C36C6C" w:rsidRPr="00C00961">
        <w:rPr>
          <w:b w:val="0"/>
          <w:bCs w:val="0"/>
          <w:sz w:val="34"/>
          <w:szCs w:val="34"/>
          <w:rtl/>
        </w:rPr>
        <w:t>هي طهرة للمجتمع حتى لا يقع في الرذائل</w:t>
      </w:r>
      <w:r w:rsidR="005E138F" w:rsidRPr="00C00961">
        <w:rPr>
          <w:b w:val="0"/>
          <w:bCs w:val="0"/>
          <w:sz w:val="34"/>
          <w:szCs w:val="34"/>
          <w:rtl/>
        </w:rPr>
        <w:t xml:space="preserve"> </w:t>
      </w:r>
      <w:r w:rsidR="005E138F" w:rsidRPr="00C00961">
        <w:rPr>
          <w:rFonts w:hint="cs"/>
          <w:b w:val="0"/>
          <w:bCs w:val="0"/>
          <w:sz w:val="34"/>
          <w:szCs w:val="34"/>
          <w:rtl/>
        </w:rPr>
        <w:t>-</w:t>
      </w:r>
      <w:r w:rsidR="005E138F" w:rsidRPr="00C00961">
        <w:rPr>
          <w:b w:val="0"/>
          <w:bCs w:val="0"/>
          <w:sz w:val="34"/>
          <w:szCs w:val="34"/>
          <w:rtl/>
        </w:rPr>
        <w:t xml:space="preserve">كما سيأتي في الجانب الاجتماعي </w:t>
      </w:r>
      <w:r w:rsidR="005E138F" w:rsidRPr="00C00961">
        <w:rPr>
          <w:rFonts w:hint="cs"/>
          <w:b w:val="0"/>
          <w:bCs w:val="0"/>
          <w:sz w:val="34"/>
          <w:szCs w:val="34"/>
          <w:rtl/>
        </w:rPr>
        <w:t xml:space="preserve">- </w:t>
      </w:r>
      <w:r w:rsidR="00C36C6C" w:rsidRPr="00C00961">
        <w:rPr>
          <w:b w:val="0"/>
          <w:bCs w:val="0"/>
          <w:sz w:val="34"/>
          <w:szCs w:val="34"/>
          <w:rtl/>
        </w:rPr>
        <w:t>وهي طهرة وترويح لأنفس المحتاجين</w:t>
      </w:r>
      <w:r w:rsidR="00C00961">
        <w:rPr>
          <w:b w:val="0"/>
          <w:bCs w:val="0"/>
          <w:sz w:val="34"/>
          <w:szCs w:val="34"/>
          <w:rtl/>
        </w:rPr>
        <w:t>:</w:t>
      </w:r>
      <w:r w:rsidR="00C36C6C" w:rsidRPr="00C00961">
        <w:rPr>
          <w:b w:val="0"/>
          <w:bCs w:val="0"/>
          <w:sz w:val="34"/>
          <w:szCs w:val="34"/>
          <w:rtl/>
        </w:rPr>
        <w:t xml:space="preserve"> ومواس</w:t>
      </w:r>
      <w:r w:rsidR="00D345E7" w:rsidRPr="00C00961">
        <w:rPr>
          <w:b w:val="0"/>
          <w:bCs w:val="0"/>
          <w:sz w:val="34"/>
          <w:szCs w:val="34"/>
          <w:rtl/>
        </w:rPr>
        <w:t>اة المكروبين</w:t>
      </w:r>
      <w:r w:rsidR="00C00961">
        <w:rPr>
          <w:b w:val="0"/>
          <w:bCs w:val="0"/>
          <w:sz w:val="34"/>
          <w:szCs w:val="34"/>
          <w:rtl/>
        </w:rPr>
        <w:t>:</w:t>
      </w:r>
      <w:r w:rsidR="00D345E7" w:rsidRPr="00C00961">
        <w:rPr>
          <w:b w:val="0"/>
          <w:bCs w:val="0"/>
          <w:sz w:val="34"/>
          <w:szCs w:val="34"/>
          <w:rtl/>
        </w:rPr>
        <w:t xml:space="preserve"> وإعانة المسلمين</w:t>
      </w:r>
      <w:r w:rsidR="00C00961">
        <w:rPr>
          <w:b w:val="0"/>
          <w:bCs w:val="0"/>
          <w:sz w:val="34"/>
          <w:szCs w:val="34"/>
          <w:rtl/>
        </w:rPr>
        <w:t>.</w:t>
      </w:r>
    </w:p>
    <w:p w:rsidR="00F36E0B" w:rsidRPr="00C00961" w:rsidRDefault="00F36E0B" w:rsidP="00C00961">
      <w:pPr>
        <w:rPr>
          <w:b w:val="0"/>
          <w:bCs w:val="0"/>
          <w:sz w:val="34"/>
          <w:szCs w:val="34"/>
          <w:rtl/>
        </w:rPr>
      </w:pPr>
    </w:p>
    <w:p w:rsidR="00D03BCC" w:rsidRDefault="008E48AB" w:rsidP="00C00961">
      <w:pPr>
        <w:rPr>
          <w:b w:val="0"/>
          <w:bCs w:val="0"/>
          <w:color w:val="FF0000"/>
          <w:sz w:val="34"/>
          <w:szCs w:val="34"/>
          <w:rtl/>
        </w:rPr>
      </w:pPr>
      <w:r w:rsidRPr="00C00961">
        <w:rPr>
          <w:b w:val="0"/>
          <w:bCs w:val="0"/>
          <w:color w:val="FF0000"/>
          <w:sz w:val="34"/>
          <w:szCs w:val="34"/>
          <w:rtl/>
        </w:rPr>
        <w:t xml:space="preserve">3. </w:t>
      </w:r>
      <w:r w:rsidR="00C36C6C" w:rsidRPr="00C00961">
        <w:rPr>
          <w:b w:val="0"/>
          <w:bCs w:val="0"/>
          <w:color w:val="FF0000"/>
          <w:sz w:val="34"/>
          <w:szCs w:val="34"/>
          <w:rtl/>
        </w:rPr>
        <w:t>وأما الجانب العقلي</w:t>
      </w:r>
      <w:r w:rsidR="00C00961">
        <w:rPr>
          <w:b w:val="0"/>
          <w:bCs w:val="0"/>
          <w:color w:val="FF0000"/>
          <w:sz w:val="34"/>
          <w:szCs w:val="34"/>
          <w:rtl/>
        </w:rPr>
        <w:t>:</w:t>
      </w:r>
      <w:r w:rsidR="00C36C6C" w:rsidRPr="00C00961">
        <w:rPr>
          <w:b w:val="0"/>
          <w:bCs w:val="0"/>
          <w:sz w:val="34"/>
          <w:szCs w:val="34"/>
          <w:rtl/>
        </w:rPr>
        <w:t xml:space="preserve"> فالوقف أحد أبرز الوسائل المعينة على حفظ العقل</w:t>
      </w:r>
      <w:r w:rsidR="00C00961">
        <w:rPr>
          <w:b w:val="0"/>
          <w:bCs w:val="0"/>
          <w:sz w:val="34"/>
          <w:szCs w:val="34"/>
          <w:rtl/>
        </w:rPr>
        <w:t>:</w:t>
      </w:r>
      <w:r w:rsidR="00C36C6C" w:rsidRPr="00C00961">
        <w:rPr>
          <w:b w:val="0"/>
          <w:bCs w:val="0"/>
          <w:sz w:val="34"/>
          <w:szCs w:val="34"/>
          <w:rtl/>
        </w:rPr>
        <w:t xml:space="preserve"> لما </w:t>
      </w:r>
      <w:r w:rsidR="006A2EB1" w:rsidRPr="00C00961">
        <w:rPr>
          <w:b w:val="0"/>
          <w:bCs w:val="0"/>
          <w:sz w:val="34"/>
          <w:szCs w:val="34"/>
          <w:rtl/>
        </w:rPr>
        <w:t>في</w:t>
      </w:r>
      <w:r w:rsidRPr="00C00961">
        <w:rPr>
          <w:b w:val="0"/>
          <w:bCs w:val="0"/>
          <w:sz w:val="34"/>
          <w:szCs w:val="34"/>
          <w:rtl/>
        </w:rPr>
        <w:t>ه</w:t>
      </w:r>
      <w:r w:rsidR="006A2EB1" w:rsidRPr="00C00961">
        <w:rPr>
          <w:b w:val="0"/>
          <w:bCs w:val="0"/>
          <w:sz w:val="34"/>
          <w:szCs w:val="34"/>
          <w:rtl/>
        </w:rPr>
        <w:t xml:space="preserve"> </w:t>
      </w:r>
      <w:r w:rsidRPr="00C00961">
        <w:rPr>
          <w:b w:val="0"/>
          <w:bCs w:val="0"/>
          <w:sz w:val="34"/>
          <w:szCs w:val="34"/>
          <w:rtl/>
        </w:rPr>
        <w:t>من بناءٍ</w:t>
      </w:r>
      <w:r w:rsidR="00C36C6C" w:rsidRPr="00C00961">
        <w:rPr>
          <w:b w:val="0"/>
          <w:bCs w:val="0"/>
          <w:sz w:val="34"/>
          <w:szCs w:val="34"/>
          <w:rtl/>
        </w:rPr>
        <w:t xml:space="preserve"> </w:t>
      </w:r>
      <w:r w:rsidRPr="00C00961">
        <w:rPr>
          <w:b w:val="0"/>
          <w:bCs w:val="0"/>
          <w:sz w:val="34"/>
          <w:szCs w:val="34"/>
          <w:rtl/>
        </w:rPr>
        <w:t>ل</w:t>
      </w:r>
      <w:r w:rsidR="006A2EB1" w:rsidRPr="00C00961">
        <w:rPr>
          <w:b w:val="0"/>
          <w:bCs w:val="0"/>
          <w:sz w:val="34"/>
          <w:szCs w:val="34"/>
          <w:rtl/>
        </w:rPr>
        <w:t>لمساجد والمدارس</w:t>
      </w:r>
      <w:r w:rsidR="00D03BCC" w:rsidRPr="00C00961">
        <w:rPr>
          <w:b w:val="0"/>
          <w:bCs w:val="0"/>
          <w:sz w:val="34"/>
          <w:szCs w:val="34"/>
          <w:rtl/>
        </w:rPr>
        <w:t xml:space="preserve"> </w:t>
      </w:r>
      <w:r w:rsidR="006A2EB1" w:rsidRPr="00C00961">
        <w:rPr>
          <w:b w:val="0"/>
          <w:bCs w:val="0"/>
          <w:sz w:val="34"/>
          <w:szCs w:val="34"/>
          <w:rtl/>
        </w:rPr>
        <w:t xml:space="preserve">والزوايا </w:t>
      </w:r>
      <w:r w:rsidR="00C36C6C" w:rsidRPr="00C00961">
        <w:rPr>
          <w:b w:val="0"/>
          <w:bCs w:val="0"/>
          <w:sz w:val="34"/>
          <w:szCs w:val="34"/>
          <w:rtl/>
        </w:rPr>
        <w:t xml:space="preserve">والمكتبات </w:t>
      </w:r>
      <w:r w:rsidRPr="00C00961">
        <w:rPr>
          <w:b w:val="0"/>
          <w:bCs w:val="0"/>
          <w:sz w:val="34"/>
          <w:szCs w:val="34"/>
          <w:rtl/>
        </w:rPr>
        <w:t>والمعاهد العلميةِ المعينة على خدمة ا</w:t>
      </w:r>
      <w:r w:rsidR="006A2EB1" w:rsidRPr="00C00961">
        <w:rPr>
          <w:b w:val="0"/>
          <w:bCs w:val="0"/>
          <w:sz w:val="34"/>
          <w:szCs w:val="34"/>
          <w:rtl/>
        </w:rPr>
        <w:t xml:space="preserve">لجانب العقلي </w:t>
      </w:r>
      <w:r w:rsidRPr="00C00961">
        <w:rPr>
          <w:b w:val="0"/>
          <w:bCs w:val="0"/>
          <w:sz w:val="34"/>
          <w:szCs w:val="34"/>
          <w:rtl/>
        </w:rPr>
        <w:t>والبحث العلمي</w:t>
      </w:r>
      <w:r w:rsidR="00C00961">
        <w:rPr>
          <w:b w:val="0"/>
          <w:bCs w:val="0"/>
          <w:sz w:val="34"/>
          <w:szCs w:val="34"/>
          <w:rtl/>
        </w:rPr>
        <w:t>:</w:t>
      </w:r>
      <w:r w:rsidR="006A2EB1" w:rsidRPr="00C00961">
        <w:rPr>
          <w:b w:val="0"/>
          <w:bCs w:val="0"/>
          <w:sz w:val="34"/>
          <w:szCs w:val="34"/>
          <w:rtl/>
        </w:rPr>
        <w:t xml:space="preserve"> و</w:t>
      </w:r>
      <w:r w:rsidR="00D345E7" w:rsidRPr="00C00961">
        <w:rPr>
          <w:rFonts w:hint="cs"/>
          <w:b w:val="0"/>
          <w:bCs w:val="0"/>
          <w:sz w:val="34"/>
          <w:szCs w:val="34"/>
          <w:rtl/>
        </w:rPr>
        <w:t>ال</w:t>
      </w:r>
      <w:r w:rsidR="006A2EB1" w:rsidRPr="00C00961">
        <w:rPr>
          <w:b w:val="0"/>
          <w:bCs w:val="0"/>
          <w:sz w:val="34"/>
          <w:szCs w:val="34"/>
          <w:rtl/>
        </w:rPr>
        <w:t>مساهمة في رفع الأمية عن المسلمين</w:t>
      </w:r>
      <w:r w:rsidR="00C00961">
        <w:rPr>
          <w:b w:val="0"/>
          <w:bCs w:val="0"/>
          <w:sz w:val="34"/>
          <w:szCs w:val="34"/>
          <w:rtl/>
        </w:rPr>
        <w:t>.</w:t>
      </w:r>
      <w:r w:rsidR="006A2EB1" w:rsidRPr="00C00961">
        <w:rPr>
          <w:b w:val="0"/>
          <w:bCs w:val="0"/>
          <w:sz w:val="34"/>
          <w:szCs w:val="34"/>
          <w:rtl/>
        </w:rPr>
        <w:t xml:space="preserve"> </w:t>
      </w:r>
      <w:r w:rsidR="006A2EB1" w:rsidRPr="00C00961">
        <w:rPr>
          <w:b w:val="0"/>
          <w:bCs w:val="0"/>
          <w:color w:val="FF0000"/>
          <w:sz w:val="34"/>
          <w:szCs w:val="34"/>
          <w:rtl/>
        </w:rPr>
        <w:t xml:space="preserve"> </w:t>
      </w:r>
    </w:p>
    <w:p w:rsidR="00F36E0B" w:rsidRPr="00C00961" w:rsidRDefault="00F36E0B" w:rsidP="00C00961">
      <w:pPr>
        <w:rPr>
          <w:b w:val="0"/>
          <w:bCs w:val="0"/>
          <w:color w:val="FF0000"/>
          <w:sz w:val="34"/>
          <w:szCs w:val="34"/>
          <w:rtl/>
        </w:rPr>
      </w:pPr>
    </w:p>
    <w:p w:rsidR="00C36C6C" w:rsidRPr="00C00961" w:rsidRDefault="008E48AB" w:rsidP="00C00961">
      <w:pPr>
        <w:rPr>
          <w:b w:val="0"/>
          <w:bCs w:val="0"/>
          <w:sz w:val="34"/>
          <w:szCs w:val="34"/>
          <w:rtl/>
          <w:lang w:bidi="ar-DZ"/>
        </w:rPr>
      </w:pPr>
      <w:r w:rsidRPr="00C00961">
        <w:rPr>
          <w:b w:val="0"/>
          <w:bCs w:val="0"/>
          <w:color w:val="FF0000"/>
          <w:sz w:val="34"/>
          <w:szCs w:val="34"/>
          <w:rtl/>
          <w:lang w:bidi="ar-DZ"/>
        </w:rPr>
        <w:t xml:space="preserve">4. </w:t>
      </w:r>
      <w:r w:rsidR="00C36C6C" w:rsidRPr="00C00961">
        <w:rPr>
          <w:b w:val="0"/>
          <w:bCs w:val="0"/>
          <w:color w:val="FF0000"/>
          <w:sz w:val="34"/>
          <w:szCs w:val="34"/>
          <w:rtl/>
          <w:lang w:bidi="ar-DZ"/>
        </w:rPr>
        <w:t>وفي مقصد حفظ العرض والنسل</w:t>
      </w:r>
      <w:r w:rsidR="00C00961">
        <w:rPr>
          <w:b w:val="0"/>
          <w:bCs w:val="0"/>
          <w:color w:val="FF0000"/>
          <w:sz w:val="34"/>
          <w:szCs w:val="34"/>
          <w:rtl/>
          <w:lang w:bidi="ar-DZ"/>
        </w:rPr>
        <w:t>:</w:t>
      </w:r>
      <w:r w:rsidR="00C36C6C" w:rsidRPr="00C00961">
        <w:rPr>
          <w:b w:val="0"/>
          <w:bCs w:val="0"/>
          <w:sz w:val="34"/>
          <w:szCs w:val="34"/>
          <w:rtl/>
          <w:lang w:bidi="ar-DZ"/>
        </w:rPr>
        <w:t xml:space="preserve"> </w:t>
      </w:r>
      <w:r w:rsidR="00655FB0" w:rsidRPr="00C00961">
        <w:rPr>
          <w:rFonts w:hint="cs"/>
          <w:b w:val="0"/>
          <w:bCs w:val="0"/>
          <w:sz w:val="34"/>
          <w:szCs w:val="34"/>
          <w:rtl/>
          <w:lang w:bidi="ar-DZ"/>
        </w:rPr>
        <w:t xml:space="preserve">يُعد </w:t>
      </w:r>
      <w:r w:rsidR="00C36C6C" w:rsidRPr="00C00961">
        <w:rPr>
          <w:b w:val="0"/>
          <w:bCs w:val="0"/>
          <w:sz w:val="34"/>
          <w:szCs w:val="34"/>
          <w:rtl/>
          <w:lang w:bidi="ar-DZ"/>
        </w:rPr>
        <w:t>الوقف من أبرز الوسائل المعينة على ذلك</w:t>
      </w:r>
      <w:r w:rsidR="00C00961">
        <w:rPr>
          <w:b w:val="0"/>
          <w:bCs w:val="0"/>
          <w:sz w:val="34"/>
          <w:szCs w:val="34"/>
          <w:rtl/>
          <w:lang w:bidi="ar-DZ"/>
        </w:rPr>
        <w:t>:</w:t>
      </w:r>
      <w:r w:rsidR="00C36C6C" w:rsidRPr="00C00961">
        <w:rPr>
          <w:b w:val="0"/>
          <w:bCs w:val="0"/>
          <w:sz w:val="34"/>
          <w:szCs w:val="34"/>
          <w:rtl/>
          <w:lang w:bidi="ar-DZ"/>
        </w:rPr>
        <w:t xml:space="preserve"> عن طريق الأوقاف المختصة </w:t>
      </w:r>
      <w:r w:rsidR="005E138F" w:rsidRPr="00C00961">
        <w:rPr>
          <w:rFonts w:hint="cs"/>
          <w:b w:val="0"/>
          <w:bCs w:val="0"/>
          <w:sz w:val="34"/>
          <w:szCs w:val="34"/>
          <w:rtl/>
          <w:lang w:bidi="ar-DZ"/>
        </w:rPr>
        <w:t>بتجهيز المتزوجات</w:t>
      </w:r>
      <w:r w:rsidR="005E138F" w:rsidRPr="00C00961">
        <w:rPr>
          <w:b w:val="0"/>
          <w:bCs w:val="0"/>
          <w:sz w:val="34"/>
          <w:szCs w:val="34"/>
          <w:rtl/>
          <w:lang w:bidi="ar-DZ"/>
        </w:rPr>
        <w:t xml:space="preserve"> </w:t>
      </w:r>
      <w:r w:rsidR="005E138F" w:rsidRPr="00C00961">
        <w:rPr>
          <w:rFonts w:hint="cs"/>
          <w:b w:val="0"/>
          <w:bCs w:val="0"/>
          <w:sz w:val="34"/>
          <w:szCs w:val="34"/>
          <w:rtl/>
          <w:lang w:bidi="ar-DZ"/>
        </w:rPr>
        <w:t>و</w:t>
      </w:r>
      <w:r w:rsidR="00C36C6C" w:rsidRPr="00C00961">
        <w:rPr>
          <w:b w:val="0"/>
          <w:bCs w:val="0"/>
          <w:sz w:val="34"/>
          <w:szCs w:val="34"/>
          <w:rtl/>
          <w:lang w:bidi="ar-DZ"/>
        </w:rPr>
        <w:t>تزويج المسلمين</w:t>
      </w:r>
      <w:r w:rsidR="00C00961">
        <w:rPr>
          <w:b w:val="0"/>
          <w:bCs w:val="0"/>
          <w:sz w:val="34"/>
          <w:szCs w:val="34"/>
          <w:rtl/>
          <w:lang w:bidi="ar-DZ"/>
        </w:rPr>
        <w:t>:</w:t>
      </w:r>
      <w:r w:rsidR="00C36C6C" w:rsidRPr="00C00961">
        <w:rPr>
          <w:b w:val="0"/>
          <w:bCs w:val="0"/>
          <w:sz w:val="34"/>
          <w:szCs w:val="34"/>
          <w:rtl/>
          <w:lang w:bidi="ar-DZ"/>
        </w:rPr>
        <w:t xml:space="preserve"> وتزويدهم بما يحتاجونه من أثاث ومتاع وماعون ونحوها</w:t>
      </w:r>
      <w:r w:rsidR="00C00961">
        <w:rPr>
          <w:b w:val="0"/>
          <w:bCs w:val="0"/>
          <w:sz w:val="34"/>
          <w:szCs w:val="34"/>
          <w:rtl/>
          <w:lang w:bidi="ar-DZ"/>
        </w:rPr>
        <w:t>.</w:t>
      </w:r>
      <w:r w:rsidR="00C36C6C" w:rsidRPr="00C00961">
        <w:rPr>
          <w:b w:val="0"/>
          <w:bCs w:val="0"/>
          <w:sz w:val="34"/>
          <w:szCs w:val="34"/>
          <w:rtl/>
          <w:lang w:bidi="ar-DZ"/>
        </w:rPr>
        <w:t xml:space="preserve"> </w:t>
      </w:r>
    </w:p>
    <w:p w:rsidR="00D03BCC" w:rsidRPr="00C00961" w:rsidRDefault="00C36C6C" w:rsidP="00C00961">
      <w:pPr>
        <w:rPr>
          <w:b w:val="0"/>
          <w:bCs w:val="0"/>
          <w:sz w:val="34"/>
          <w:szCs w:val="34"/>
          <w:rtl/>
          <w:lang w:bidi="ar-DZ"/>
        </w:rPr>
      </w:pPr>
      <w:r w:rsidRPr="00C00961">
        <w:rPr>
          <w:b w:val="0"/>
          <w:bCs w:val="0"/>
          <w:sz w:val="34"/>
          <w:szCs w:val="34"/>
          <w:rtl/>
          <w:lang w:bidi="ar-DZ"/>
        </w:rPr>
        <w:t xml:space="preserve">كما </w:t>
      </w:r>
      <w:r w:rsidR="008E48AB" w:rsidRPr="00C00961">
        <w:rPr>
          <w:b w:val="0"/>
          <w:bCs w:val="0"/>
          <w:sz w:val="34"/>
          <w:szCs w:val="34"/>
          <w:rtl/>
          <w:lang w:bidi="ar-DZ"/>
        </w:rPr>
        <w:t>له فضل كبير في القضاء على كل ما يضر بجانب العرض</w:t>
      </w:r>
      <w:r w:rsidR="00C00961">
        <w:rPr>
          <w:b w:val="0"/>
          <w:bCs w:val="0"/>
          <w:sz w:val="34"/>
          <w:szCs w:val="34"/>
          <w:rtl/>
          <w:lang w:bidi="ar-DZ"/>
        </w:rPr>
        <w:t>:</w:t>
      </w:r>
      <w:r w:rsidR="008E48AB" w:rsidRPr="00C00961">
        <w:rPr>
          <w:b w:val="0"/>
          <w:bCs w:val="0"/>
          <w:sz w:val="34"/>
          <w:szCs w:val="34"/>
          <w:rtl/>
          <w:lang w:bidi="ar-DZ"/>
        </w:rPr>
        <w:t xml:space="preserve"> ويكفي أن تتأمل - يا رعاك الله - </w:t>
      </w:r>
      <w:r w:rsidR="008E48AB" w:rsidRPr="00C00961">
        <w:rPr>
          <w:b w:val="0"/>
          <w:bCs w:val="0"/>
          <w:sz w:val="34"/>
          <w:szCs w:val="34"/>
          <w:rtl/>
        </w:rPr>
        <w:t xml:space="preserve">فيما خرجه البخاري (1421) ومسلم (1022) من حديث أبي هريرة عن النبي صلى الله عليه وسلم قال:" قال رجل </w:t>
      </w:r>
      <w:proofErr w:type="spellStart"/>
      <w:r w:rsidR="008E48AB" w:rsidRPr="00C00961">
        <w:rPr>
          <w:b w:val="0"/>
          <w:bCs w:val="0"/>
          <w:sz w:val="34"/>
          <w:szCs w:val="34"/>
          <w:rtl/>
        </w:rPr>
        <w:t>لأتصدقن</w:t>
      </w:r>
      <w:proofErr w:type="spellEnd"/>
      <w:r w:rsidR="008E48AB" w:rsidRPr="00C00961">
        <w:rPr>
          <w:b w:val="0"/>
          <w:bCs w:val="0"/>
          <w:sz w:val="34"/>
          <w:szCs w:val="34"/>
          <w:rtl/>
        </w:rPr>
        <w:t xml:space="preserve"> الليلة بصدقة، فخرج بصدقته فوضعها في يد زانية، فأصبحوا يتحدثون تصدق الليلة على زانية، قال: اللهم لك الحمد على زانية، </w:t>
      </w:r>
      <w:proofErr w:type="spellStart"/>
      <w:r w:rsidR="008E48AB" w:rsidRPr="00C00961">
        <w:rPr>
          <w:b w:val="0"/>
          <w:bCs w:val="0"/>
          <w:sz w:val="34"/>
          <w:szCs w:val="34"/>
          <w:rtl/>
        </w:rPr>
        <w:t>لأتصدقن</w:t>
      </w:r>
      <w:proofErr w:type="spellEnd"/>
      <w:r w:rsidR="008E48AB" w:rsidRPr="00C00961">
        <w:rPr>
          <w:b w:val="0"/>
          <w:bCs w:val="0"/>
          <w:sz w:val="34"/>
          <w:szCs w:val="34"/>
          <w:rtl/>
        </w:rPr>
        <w:t xml:space="preserve"> بصدقة، فخرج بصدقته فوضعها في يد غني، فأصبحوا يتحدثون: تصدق على غني، قال: اللهم، لك الحمد على غني، </w:t>
      </w:r>
      <w:proofErr w:type="spellStart"/>
      <w:r w:rsidR="008E48AB" w:rsidRPr="00C00961">
        <w:rPr>
          <w:b w:val="0"/>
          <w:bCs w:val="0"/>
          <w:sz w:val="34"/>
          <w:szCs w:val="34"/>
          <w:rtl/>
        </w:rPr>
        <w:t>لأتصدقن</w:t>
      </w:r>
      <w:proofErr w:type="spellEnd"/>
      <w:r w:rsidR="008E48AB" w:rsidRPr="00C00961">
        <w:rPr>
          <w:b w:val="0"/>
          <w:bCs w:val="0"/>
          <w:sz w:val="34"/>
          <w:szCs w:val="34"/>
          <w:rtl/>
        </w:rPr>
        <w:t xml:space="preserve"> بصدقة، فخرج بصدقته فوضعها في يد سارق، فأصبحوا يتحدثون: تصدق على سارق، فقال: اللهم، لك الحمد على زانية، وعلى غني، وعلى سارق، فأتي فقيل له: أما صدقتك فقد قبلت، أما الزانية فلعلها تستعف بها عن زناها، ولعل الغني يعتبر فينفق مما أعطاه الله، ولعل السارق يستعف بها عن سرقته ". </w:t>
      </w:r>
    </w:p>
    <w:p w:rsidR="008E48AB" w:rsidRDefault="008E48AB" w:rsidP="00C00961">
      <w:pPr>
        <w:rPr>
          <w:b w:val="0"/>
          <w:bCs w:val="0"/>
          <w:sz w:val="34"/>
          <w:szCs w:val="34"/>
          <w:rtl/>
        </w:rPr>
      </w:pPr>
      <w:r w:rsidRPr="00C00961">
        <w:rPr>
          <w:b w:val="0"/>
          <w:bCs w:val="0"/>
          <w:sz w:val="34"/>
          <w:szCs w:val="34"/>
          <w:rtl/>
          <w:lang w:bidi="ar-DZ"/>
        </w:rPr>
        <w:lastRenderedPageBreak/>
        <w:t>5. وأما دور الوقف في حفظ الجانب المالي</w:t>
      </w:r>
      <w:r w:rsidR="00C00961">
        <w:rPr>
          <w:b w:val="0"/>
          <w:bCs w:val="0"/>
          <w:sz w:val="34"/>
          <w:szCs w:val="34"/>
          <w:rtl/>
          <w:lang w:bidi="ar-DZ"/>
        </w:rPr>
        <w:t>:</w:t>
      </w:r>
      <w:r w:rsidRPr="00C00961">
        <w:rPr>
          <w:b w:val="0"/>
          <w:bCs w:val="0"/>
          <w:sz w:val="34"/>
          <w:szCs w:val="34"/>
          <w:rtl/>
          <w:lang w:bidi="ar-DZ"/>
        </w:rPr>
        <w:t xml:space="preserve"> فهو كبير جدا</w:t>
      </w:r>
      <w:r w:rsidR="00C00961">
        <w:rPr>
          <w:b w:val="0"/>
          <w:bCs w:val="0"/>
          <w:sz w:val="34"/>
          <w:szCs w:val="34"/>
          <w:rtl/>
          <w:lang w:bidi="ar-DZ"/>
        </w:rPr>
        <w:t>:</w:t>
      </w:r>
      <w:r w:rsidRPr="00C00961">
        <w:rPr>
          <w:b w:val="0"/>
          <w:bCs w:val="0"/>
          <w:sz w:val="34"/>
          <w:szCs w:val="34"/>
          <w:rtl/>
          <w:lang w:bidi="ar-DZ"/>
        </w:rPr>
        <w:t xml:space="preserve"> وخاصة في الوقف الاستثماري الذي مرت فوائده في السابق والحمد لله</w:t>
      </w:r>
      <w:r w:rsidR="00C00961">
        <w:rPr>
          <w:b w:val="0"/>
          <w:bCs w:val="0"/>
          <w:sz w:val="34"/>
          <w:szCs w:val="34"/>
          <w:rtl/>
          <w:lang w:bidi="ar-DZ"/>
        </w:rPr>
        <w:t>:</w:t>
      </w:r>
      <w:r w:rsidR="005E138F" w:rsidRPr="00C00961">
        <w:rPr>
          <w:b w:val="0"/>
          <w:bCs w:val="0"/>
          <w:sz w:val="34"/>
          <w:szCs w:val="34"/>
          <w:rtl/>
          <w:lang w:bidi="ar-DZ"/>
        </w:rPr>
        <w:t xml:space="preserve"> بل قد كان من ه</w:t>
      </w:r>
      <w:r w:rsidR="005E138F" w:rsidRPr="00C00961">
        <w:rPr>
          <w:rFonts w:hint="cs"/>
          <w:b w:val="0"/>
          <w:bCs w:val="0"/>
          <w:sz w:val="34"/>
          <w:szCs w:val="34"/>
          <w:rtl/>
          <w:lang w:bidi="ar-DZ"/>
        </w:rPr>
        <w:t>د</w:t>
      </w:r>
      <w:r w:rsidR="00220343" w:rsidRPr="00C00961">
        <w:rPr>
          <w:b w:val="0"/>
          <w:bCs w:val="0"/>
          <w:sz w:val="34"/>
          <w:szCs w:val="34"/>
          <w:rtl/>
          <w:lang w:bidi="ar-DZ"/>
        </w:rPr>
        <w:t>ي السلف أن ي</w:t>
      </w:r>
      <w:r w:rsidR="00362083" w:rsidRPr="00C00961">
        <w:rPr>
          <w:rFonts w:hint="cs"/>
          <w:b w:val="0"/>
          <w:bCs w:val="0"/>
          <w:sz w:val="34"/>
          <w:szCs w:val="34"/>
          <w:rtl/>
          <w:lang w:bidi="ar-DZ"/>
        </w:rPr>
        <w:t>و</w:t>
      </w:r>
      <w:r w:rsidR="00220343" w:rsidRPr="00C00961">
        <w:rPr>
          <w:b w:val="0"/>
          <w:bCs w:val="0"/>
          <w:sz w:val="34"/>
          <w:szCs w:val="34"/>
          <w:rtl/>
          <w:lang w:bidi="ar-DZ"/>
        </w:rPr>
        <w:t>قفوا أوقافا استغلالية ثم ي</w:t>
      </w:r>
      <w:r w:rsidR="00362083" w:rsidRPr="00C00961">
        <w:rPr>
          <w:rFonts w:hint="cs"/>
          <w:b w:val="0"/>
          <w:bCs w:val="0"/>
          <w:sz w:val="34"/>
          <w:szCs w:val="34"/>
          <w:rtl/>
          <w:lang w:bidi="ar-DZ"/>
        </w:rPr>
        <w:t>و</w:t>
      </w:r>
      <w:r w:rsidR="00220343" w:rsidRPr="00C00961">
        <w:rPr>
          <w:b w:val="0"/>
          <w:bCs w:val="0"/>
          <w:sz w:val="34"/>
          <w:szCs w:val="34"/>
          <w:rtl/>
          <w:lang w:bidi="ar-DZ"/>
        </w:rPr>
        <w:t>قفون لها أوقافا استثمارية تعود غلتها عليها</w:t>
      </w:r>
      <w:r w:rsidR="00B653D6" w:rsidRPr="00C00961">
        <w:rPr>
          <w:b w:val="0"/>
          <w:bCs w:val="0"/>
          <w:sz w:val="34"/>
          <w:szCs w:val="34"/>
          <w:rtl/>
          <w:lang w:bidi="ar-DZ"/>
        </w:rPr>
        <w:t xml:space="preserve"> كما سيأتي</w:t>
      </w:r>
      <w:r w:rsidR="00C00961">
        <w:rPr>
          <w:b w:val="0"/>
          <w:bCs w:val="0"/>
          <w:sz w:val="34"/>
          <w:szCs w:val="34"/>
          <w:rtl/>
          <w:lang w:bidi="ar-DZ"/>
        </w:rPr>
        <w:t>.</w:t>
      </w:r>
      <w:r w:rsidRPr="00C00961">
        <w:rPr>
          <w:b w:val="0"/>
          <w:bCs w:val="0"/>
          <w:sz w:val="34"/>
          <w:szCs w:val="34"/>
          <w:rtl/>
          <w:lang w:bidi="ar-DZ"/>
        </w:rPr>
        <w:t xml:space="preserve">    </w:t>
      </w:r>
    </w:p>
    <w:p w:rsidR="00F36E0B" w:rsidRPr="00C00961" w:rsidRDefault="00F36E0B" w:rsidP="00C00961">
      <w:pPr>
        <w:rPr>
          <w:b w:val="0"/>
          <w:bCs w:val="0"/>
          <w:sz w:val="34"/>
          <w:szCs w:val="34"/>
          <w:rtl/>
        </w:rPr>
      </w:pPr>
    </w:p>
    <w:p w:rsidR="007D5C68" w:rsidRDefault="005710B4" w:rsidP="00C00961">
      <w:pPr>
        <w:rPr>
          <w:b w:val="0"/>
          <w:bCs w:val="0"/>
          <w:sz w:val="34"/>
          <w:szCs w:val="34"/>
          <w:rtl/>
          <w:lang w:bidi="ar-DZ"/>
        </w:rPr>
      </w:pPr>
      <w:r w:rsidRPr="00C00961">
        <w:rPr>
          <w:b w:val="0"/>
          <w:bCs w:val="0"/>
          <w:color w:val="FF0000"/>
          <w:sz w:val="34"/>
          <w:szCs w:val="34"/>
          <w:u w:val="single"/>
          <w:rtl/>
        </w:rPr>
        <w:t>القسم الثاني</w:t>
      </w:r>
      <w:r w:rsidR="00C00961">
        <w:rPr>
          <w:b w:val="0"/>
          <w:bCs w:val="0"/>
          <w:color w:val="FF0000"/>
          <w:sz w:val="34"/>
          <w:szCs w:val="34"/>
          <w:u w:val="single"/>
          <w:rtl/>
        </w:rPr>
        <w:t>:</w:t>
      </w:r>
      <w:r w:rsidR="007D5C68" w:rsidRPr="00C00961">
        <w:rPr>
          <w:b w:val="0"/>
          <w:bCs w:val="0"/>
          <w:color w:val="FF0000"/>
          <w:sz w:val="34"/>
          <w:szCs w:val="34"/>
          <w:u w:val="single"/>
          <w:rtl/>
        </w:rPr>
        <w:t xml:space="preserve"> المقاصد </w:t>
      </w:r>
      <w:proofErr w:type="spellStart"/>
      <w:r w:rsidR="007D5C68" w:rsidRPr="00C00961">
        <w:rPr>
          <w:b w:val="0"/>
          <w:bCs w:val="0"/>
          <w:color w:val="FF0000"/>
          <w:sz w:val="34"/>
          <w:szCs w:val="34"/>
          <w:u w:val="single"/>
          <w:rtl/>
        </w:rPr>
        <w:t>الحاجية</w:t>
      </w:r>
      <w:proofErr w:type="spellEnd"/>
      <w:r w:rsidR="00C00961">
        <w:rPr>
          <w:b w:val="0"/>
          <w:bCs w:val="0"/>
          <w:color w:val="FF0000"/>
          <w:sz w:val="34"/>
          <w:szCs w:val="34"/>
          <w:u w:val="single"/>
          <w:rtl/>
        </w:rPr>
        <w:t>:</w:t>
      </w:r>
      <w:r w:rsidR="007D5C68" w:rsidRPr="00C00961">
        <w:rPr>
          <w:b w:val="0"/>
          <w:bCs w:val="0"/>
          <w:color w:val="FF0000"/>
          <w:sz w:val="34"/>
          <w:szCs w:val="34"/>
          <w:u w:val="single"/>
          <w:rtl/>
        </w:rPr>
        <w:t xml:space="preserve"> </w:t>
      </w:r>
      <w:r w:rsidR="007D5C68" w:rsidRPr="00C00961">
        <w:rPr>
          <w:b w:val="0"/>
          <w:bCs w:val="0"/>
          <w:sz w:val="34"/>
          <w:szCs w:val="34"/>
          <w:rtl/>
        </w:rPr>
        <w:t xml:space="preserve">هي الرخص التي شُرعت لعذر </w:t>
      </w:r>
      <w:proofErr w:type="gramStart"/>
      <w:r w:rsidR="007D5C68" w:rsidRPr="00C00961">
        <w:rPr>
          <w:b w:val="0"/>
          <w:bCs w:val="0"/>
          <w:sz w:val="34"/>
          <w:szCs w:val="34"/>
          <w:rtl/>
        </w:rPr>
        <w:t>- أو</w:t>
      </w:r>
      <w:proofErr w:type="gramEnd"/>
      <w:r w:rsidR="007D5C68" w:rsidRPr="00C00961">
        <w:rPr>
          <w:b w:val="0"/>
          <w:bCs w:val="0"/>
          <w:sz w:val="34"/>
          <w:szCs w:val="34"/>
          <w:rtl/>
        </w:rPr>
        <w:t xml:space="preserve"> على خلاف الأصل – في الأحوال الاستثنائية</w:t>
      </w:r>
      <w:r w:rsidR="00C00961">
        <w:rPr>
          <w:b w:val="0"/>
          <w:bCs w:val="0"/>
          <w:sz w:val="34"/>
          <w:szCs w:val="34"/>
          <w:rtl/>
        </w:rPr>
        <w:t>:</w:t>
      </w:r>
      <w:r w:rsidR="007D5C68" w:rsidRPr="00C00961">
        <w:rPr>
          <w:b w:val="0"/>
          <w:bCs w:val="0"/>
          <w:sz w:val="34"/>
          <w:szCs w:val="34"/>
          <w:rtl/>
        </w:rPr>
        <w:t xml:space="preserve"> رفعًا للحرج والمشقة عن الناس مما لا يصل إلى درجة الضرورة "، بحيث يترتب على تركها </w:t>
      </w:r>
      <w:r w:rsidR="007D5C68" w:rsidRPr="00C00961">
        <w:rPr>
          <w:b w:val="0"/>
          <w:bCs w:val="0"/>
          <w:sz w:val="34"/>
          <w:szCs w:val="34"/>
          <w:rtl/>
          <w:lang w:bidi="ar-DZ"/>
        </w:rPr>
        <w:t>تغليبٌ لجانب الحرج والضيق على جانب السعة</w:t>
      </w:r>
      <w:r w:rsidR="00C00961">
        <w:rPr>
          <w:b w:val="0"/>
          <w:bCs w:val="0"/>
          <w:sz w:val="34"/>
          <w:szCs w:val="34"/>
          <w:rtl/>
          <w:lang w:bidi="ar-DZ"/>
        </w:rPr>
        <w:t>:</w:t>
      </w:r>
      <w:r w:rsidR="007D5C68" w:rsidRPr="00C00961">
        <w:rPr>
          <w:b w:val="0"/>
          <w:bCs w:val="0"/>
          <w:sz w:val="34"/>
          <w:szCs w:val="34"/>
          <w:rtl/>
        </w:rPr>
        <w:t xml:space="preserve"> وهي عبارة عن </w:t>
      </w:r>
      <w:r w:rsidRPr="00C00961">
        <w:rPr>
          <w:b w:val="0"/>
          <w:bCs w:val="0"/>
          <w:sz w:val="34"/>
          <w:szCs w:val="34"/>
          <w:rtl/>
        </w:rPr>
        <w:t>رخصٍ و</w:t>
      </w:r>
      <w:r w:rsidR="007D5C68" w:rsidRPr="00C00961">
        <w:rPr>
          <w:b w:val="0"/>
          <w:bCs w:val="0"/>
          <w:sz w:val="34"/>
          <w:szCs w:val="34"/>
          <w:rtl/>
        </w:rPr>
        <w:t>مصالح مُعِينَة على العبادة مخففةٍ لها، ومكمِّلة للمقاصد الضرورية</w:t>
      </w:r>
      <w:r w:rsidR="00C00961">
        <w:rPr>
          <w:b w:val="0"/>
          <w:bCs w:val="0"/>
          <w:sz w:val="34"/>
          <w:szCs w:val="34"/>
          <w:rtl/>
        </w:rPr>
        <w:t>:</w:t>
      </w:r>
      <w:r w:rsidR="007D5C68" w:rsidRPr="00C00961">
        <w:rPr>
          <w:b w:val="0"/>
          <w:bCs w:val="0"/>
          <w:sz w:val="34"/>
          <w:szCs w:val="34"/>
          <w:rtl/>
        </w:rPr>
        <w:t xml:space="preserve"> بِحَيْث تأخذ بها إلى جانب التوسط بين الإفراط والتفريط</w:t>
      </w:r>
      <w:r w:rsidR="00C00961">
        <w:rPr>
          <w:b w:val="0"/>
          <w:bCs w:val="0"/>
          <w:sz w:val="34"/>
          <w:szCs w:val="34"/>
          <w:rtl/>
        </w:rPr>
        <w:t>:</w:t>
      </w:r>
      <w:r w:rsidR="007D5C68" w:rsidRPr="00C00961">
        <w:rPr>
          <w:b w:val="0"/>
          <w:bCs w:val="0"/>
          <w:sz w:val="34"/>
          <w:szCs w:val="34"/>
          <w:rtl/>
        </w:rPr>
        <w:t xml:space="preserve"> </w:t>
      </w:r>
      <w:r w:rsidR="0020571C" w:rsidRPr="00C00961">
        <w:rPr>
          <w:b w:val="0"/>
          <w:bCs w:val="0"/>
          <w:sz w:val="34"/>
          <w:szCs w:val="34"/>
          <w:rtl/>
        </w:rPr>
        <w:t xml:space="preserve">سواء </w:t>
      </w:r>
      <w:r w:rsidR="007D5C68" w:rsidRPr="00C00961">
        <w:rPr>
          <w:b w:val="0"/>
          <w:bCs w:val="0"/>
          <w:sz w:val="34"/>
          <w:szCs w:val="34"/>
          <w:rtl/>
        </w:rPr>
        <w:t xml:space="preserve">في </w:t>
      </w:r>
      <w:r w:rsidR="009C1D68" w:rsidRPr="00C00961">
        <w:rPr>
          <w:b w:val="0"/>
          <w:bCs w:val="0"/>
          <w:sz w:val="34"/>
          <w:szCs w:val="34"/>
          <w:rtl/>
          <w:lang w:bidi="ar-DZ"/>
        </w:rPr>
        <w:t>مجال العبادات</w:t>
      </w:r>
      <w:r w:rsidR="007D5C68" w:rsidRPr="00C00961">
        <w:rPr>
          <w:b w:val="0"/>
          <w:bCs w:val="0"/>
          <w:sz w:val="34"/>
          <w:szCs w:val="34"/>
          <w:rtl/>
          <w:lang w:bidi="ar-DZ"/>
        </w:rPr>
        <w:t xml:space="preserve"> </w:t>
      </w:r>
      <w:r w:rsidR="009C1D68" w:rsidRPr="00C00961">
        <w:rPr>
          <w:b w:val="0"/>
          <w:bCs w:val="0"/>
          <w:sz w:val="34"/>
          <w:szCs w:val="34"/>
          <w:rtl/>
          <w:lang w:bidi="ar-DZ"/>
        </w:rPr>
        <w:t xml:space="preserve">أو العقوبات </w:t>
      </w:r>
      <w:r w:rsidR="009C1D68" w:rsidRPr="00C00961">
        <w:rPr>
          <w:rFonts w:hint="cs"/>
          <w:b w:val="0"/>
          <w:bCs w:val="0"/>
          <w:sz w:val="34"/>
          <w:szCs w:val="34"/>
          <w:rtl/>
          <w:lang w:bidi="ar-DZ"/>
        </w:rPr>
        <w:t xml:space="preserve">أو </w:t>
      </w:r>
      <w:r w:rsidR="007D5C68" w:rsidRPr="00C00961">
        <w:rPr>
          <w:b w:val="0"/>
          <w:bCs w:val="0"/>
          <w:sz w:val="34"/>
          <w:szCs w:val="34"/>
          <w:rtl/>
          <w:lang w:bidi="ar-DZ"/>
        </w:rPr>
        <w:t xml:space="preserve">المعاملات </w:t>
      </w:r>
      <w:r w:rsidR="009C1D68" w:rsidRPr="00C00961">
        <w:rPr>
          <w:rFonts w:hint="cs"/>
          <w:b w:val="0"/>
          <w:bCs w:val="0"/>
          <w:sz w:val="34"/>
          <w:szCs w:val="34"/>
          <w:rtl/>
          <w:lang w:bidi="ar-DZ"/>
        </w:rPr>
        <w:t>كالشركات والمزارعات الوقفية التي بينا</w:t>
      </w:r>
      <w:r w:rsidR="00C00961">
        <w:rPr>
          <w:rFonts w:hint="cs"/>
          <w:b w:val="0"/>
          <w:bCs w:val="0"/>
          <w:sz w:val="34"/>
          <w:szCs w:val="34"/>
          <w:rtl/>
          <w:lang w:bidi="ar-DZ"/>
        </w:rPr>
        <w:t>.</w:t>
      </w:r>
      <w:r w:rsidR="009C1D68" w:rsidRPr="00C00961">
        <w:rPr>
          <w:rFonts w:hint="cs"/>
          <w:b w:val="0"/>
          <w:bCs w:val="0"/>
          <w:sz w:val="34"/>
          <w:szCs w:val="34"/>
          <w:rtl/>
          <w:lang w:bidi="ar-DZ"/>
        </w:rPr>
        <w:t xml:space="preserve"> </w:t>
      </w:r>
      <w:r w:rsidR="00740F43" w:rsidRPr="00C00961">
        <w:rPr>
          <w:rFonts w:hint="cs"/>
          <w:b w:val="0"/>
          <w:bCs w:val="0"/>
          <w:sz w:val="34"/>
          <w:szCs w:val="34"/>
          <w:rtl/>
          <w:lang w:bidi="ar-DZ"/>
        </w:rPr>
        <w:t xml:space="preserve"> </w:t>
      </w:r>
    </w:p>
    <w:p w:rsidR="00F36E0B" w:rsidRPr="00C00961" w:rsidRDefault="00F36E0B" w:rsidP="00C00961">
      <w:pPr>
        <w:rPr>
          <w:b w:val="0"/>
          <w:bCs w:val="0"/>
          <w:sz w:val="34"/>
          <w:szCs w:val="34"/>
          <w:rtl/>
          <w:lang w:bidi="ar-DZ"/>
        </w:rPr>
      </w:pPr>
    </w:p>
    <w:p w:rsidR="007D5C68" w:rsidRPr="00C00961" w:rsidRDefault="007D5C68" w:rsidP="00C00961">
      <w:pPr>
        <w:rPr>
          <w:b w:val="0"/>
          <w:bCs w:val="0"/>
          <w:sz w:val="34"/>
          <w:szCs w:val="34"/>
          <w:rtl/>
          <w:lang w:bidi="ar-DZ"/>
        </w:rPr>
      </w:pPr>
      <w:r w:rsidRPr="00C00961">
        <w:rPr>
          <w:b w:val="0"/>
          <w:bCs w:val="0"/>
          <w:color w:val="FF0000"/>
          <w:sz w:val="34"/>
          <w:szCs w:val="34"/>
          <w:u w:val="single"/>
          <w:rtl/>
          <w:lang w:bidi="ar-DZ"/>
        </w:rPr>
        <w:t>ا</w:t>
      </w:r>
      <w:r w:rsidR="0020571C" w:rsidRPr="00C00961">
        <w:rPr>
          <w:b w:val="0"/>
          <w:bCs w:val="0"/>
          <w:color w:val="FF0000"/>
          <w:sz w:val="34"/>
          <w:szCs w:val="34"/>
          <w:u w:val="single"/>
          <w:rtl/>
          <w:lang w:bidi="ar-DZ"/>
        </w:rPr>
        <w:t>لقسم الثالث</w:t>
      </w:r>
      <w:r w:rsidR="00C00961">
        <w:rPr>
          <w:b w:val="0"/>
          <w:bCs w:val="0"/>
          <w:color w:val="FF0000"/>
          <w:sz w:val="34"/>
          <w:szCs w:val="34"/>
          <w:u w:val="single"/>
          <w:rtl/>
          <w:lang w:bidi="ar-DZ"/>
        </w:rPr>
        <w:t>:</w:t>
      </w:r>
      <w:r w:rsidRPr="00C00961">
        <w:rPr>
          <w:b w:val="0"/>
          <w:bCs w:val="0"/>
          <w:color w:val="FF0000"/>
          <w:sz w:val="34"/>
          <w:szCs w:val="34"/>
          <w:u w:val="single"/>
          <w:rtl/>
          <w:lang w:bidi="ar-DZ"/>
        </w:rPr>
        <w:t xml:space="preserve"> المقاصد التحسينية</w:t>
      </w:r>
      <w:r w:rsidR="00C00961">
        <w:rPr>
          <w:b w:val="0"/>
          <w:bCs w:val="0"/>
          <w:color w:val="FF0000"/>
          <w:sz w:val="34"/>
          <w:szCs w:val="34"/>
          <w:u w:val="single"/>
          <w:rtl/>
          <w:lang w:bidi="ar-DZ"/>
        </w:rPr>
        <w:t>:</w:t>
      </w:r>
      <w:r w:rsidRPr="00C00961">
        <w:rPr>
          <w:b w:val="0"/>
          <w:bCs w:val="0"/>
          <w:color w:val="FF0000"/>
          <w:sz w:val="34"/>
          <w:szCs w:val="34"/>
          <w:rtl/>
          <w:lang w:bidi="ar-DZ"/>
        </w:rPr>
        <w:t xml:space="preserve"> </w:t>
      </w:r>
      <w:r w:rsidRPr="00C00961">
        <w:rPr>
          <w:b w:val="0"/>
          <w:bCs w:val="0"/>
          <w:sz w:val="34"/>
          <w:szCs w:val="34"/>
          <w:rtl/>
          <w:lang w:bidi="ar-DZ"/>
        </w:rPr>
        <w:t>وهذه المقاصد لها علاقة كب</w:t>
      </w:r>
      <w:r w:rsidR="0020571C" w:rsidRPr="00C00961">
        <w:rPr>
          <w:b w:val="0"/>
          <w:bCs w:val="0"/>
          <w:sz w:val="34"/>
          <w:szCs w:val="34"/>
          <w:rtl/>
          <w:lang w:bidi="ar-DZ"/>
        </w:rPr>
        <w:t>ي</w:t>
      </w:r>
      <w:r w:rsidRPr="00C00961">
        <w:rPr>
          <w:b w:val="0"/>
          <w:bCs w:val="0"/>
          <w:sz w:val="34"/>
          <w:szCs w:val="34"/>
          <w:rtl/>
          <w:lang w:bidi="ar-DZ"/>
        </w:rPr>
        <w:t>ر</w:t>
      </w:r>
      <w:r w:rsidR="0020571C" w:rsidRPr="00C00961">
        <w:rPr>
          <w:b w:val="0"/>
          <w:bCs w:val="0"/>
          <w:sz w:val="34"/>
          <w:szCs w:val="34"/>
          <w:rtl/>
          <w:lang w:bidi="ar-DZ"/>
        </w:rPr>
        <w:t>ة</w:t>
      </w:r>
      <w:r w:rsidRPr="00C00961">
        <w:rPr>
          <w:b w:val="0"/>
          <w:bCs w:val="0"/>
          <w:sz w:val="34"/>
          <w:szCs w:val="34"/>
          <w:rtl/>
          <w:lang w:bidi="ar-DZ"/>
        </w:rPr>
        <w:t xml:space="preserve"> بموضوع القيم </w:t>
      </w:r>
      <w:r w:rsidR="0020571C" w:rsidRPr="00C00961">
        <w:rPr>
          <w:b w:val="0"/>
          <w:bCs w:val="0"/>
          <w:sz w:val="34"/>
          <w:szCs w:val="34"/>
          <w:rtl/>
          <w:lang w:bidi="ar-DZ"/>
        </w:rPr>
        <w:t>والتكافل</w:t>
      </w:r>
      <w:r w:rsidR="00C00961">
        <w:rPr>
          <w:b w:val="0"/>
          <w:bCs w:val="0"/>
          <w:sz w:val="34"/>
          <w:szCs w:val="34"/>
          <w:rtl/>
          <w:lang w:bidi="ar-DZ"/>
        </w:rPr>
        <w:t>:</w:t>
      </w:r>
      <w:r w:rsidRPr="00C00961">
        <w:rPr>
          <w:b w:val="0"/>
          <w:bCs w:val="0"/>
          <w:sz w:val="34"/>
          <w:szCs w:val="34"/>
          <w:rtl/>
          <w:lang w:bidi="ar-DZ"/>
        </w:rPr>
        <w:t xml:space="preserve"> لأن معناها</w:t>
      </w:r>
      <w:r w:rsidR="00C00961">
        <w:rPr>
          <w:rFonts w:hint="cs"/>
          <w:b w:val="0"/>
          <w:bCs w:val="0"/>
          <w:sz w:val="34"/>
          <w:szCs w:val="34"/>
          <w:rtl/>
          <w:lang w:bidi="ar-DZ"/>
        </w:rPr>
        <w:t>:</w:t>
      </w:r>
      <w:r w:rsidRPr="00C00961">
        <w:rPr>
          <w:b w:val="0"/>
          <w:bCs w:val="0"/>
          <w:sz w:val="34"/>
          <w:szCs w:val="34"/>
          <w:rtl/>
          <w:lang w:bidi="ar-DZ"/>
        </w:rPr>
        <w:t>"</w:t>
      </w:r>
      <w:r w:rsidR="0020571C" w:rsidRPr="00C00961">
        <w:rPr>
          <w:b w:val="0"/>
          <w:bCs w:val="0"/>
          <w:sz w:val="34"/>
          <w:szCs w:val="34"/>
          <w:rtl/>
          <w:lang w:bidi="ar-DZ"/>
        </w:rPr>
        <w:t xml:space="preserve"> </w:t>
      </w:r>
      <w:r w:rsidRPr="00C00961">
        <w:rPr>
          <w:b w:val="0"/>
          <w:bCs w:val="0"/>
          <w:sz w:val="34"/>
          <w:szCs w:val="34"/>
          <w:rtl/>
          <w:lang w:bidi="ar-DZ"/>
        </w:rPr>
        <w:t>الأخذ بما يليق من محاسن النوافل والقيم والأخلاق والعادات، وتجنب الأحوال المدنسات"، مما يُضفي على الدين الإسلامي وأهله مظهرا حسنا</w:t>
      </w:r>
      <w:r w:rsidR="00C00961">
        <w:rPr>
          <w:b w:val="0"/>
          <w:bCs w:val="0"/>
          <w:sz w:val="34"/>
          <w:szCs w:val="34"/>
          <w:rtl/>
          <w:lang w:bidi="ar-DZ"/>
        </w:rPr>
        <w:t>:</w:t>
      </w:r>
      <w:r w:rsidRPr="00C00961">
        <w:rPr>
          <w:b w:val="0"/>
          <w:bCs w:val="0"/>
          <w:sz w:val="34"/>
          <w:szCs w:val="34"/>
          <w:rtl/>
          <w:lang w:bidi="ar-DZ"/>
        </w:rPr>
        <w:t xml:space="preserve"> إن هم تحلوا بها</w:t>
      </w:r>
      <w:r w:rsidR="00C00961">
        <w:rPr>
          <w:b w:val="0"/>
          <w:bCs w:val="0"/>
          <w:sz w:val="34"/>
          <w:szCs w:val="34"/>
          <w:rtl/>
          <w:lang w:bidi="ar-DZ"/>
        </w:rPr>
        <w:t>:</w:t>
      </w:r>
      <w:r w:rsidRPr="00C00961">
        <w:rPr>
          <w:b w:val="0"/>
          <w:bCs w:val="0"/>
          <w:sz w:val="34"/>
          <w:szCs w:val="34"/>
          <w:rtl/>
          <w:lang w:bidi="ar-DZ"/>
        </w:rPr>
        <w:t xml:space="preserve"> في </w:t>
      </w:r>
      <w:r w:rsidR="0020571C" w:rsidRPr="00C00961">
        <w:rPr>
          <w:b w:val="0"/>
          <w:bCs w:val="0"/>
          <w:sz w:val="34"/>
          <w:szCs w:val="34"/>
          <w:rtl/>
          <w:lang w:bidi="ar-DZ"/>
        </w:rPr>
        <w:t>شتى مجالاتها</w:t>
      </w:r>
      <w:r w:rsidR="00C00961">
        <w:rPr>
          <w:b w:val="0"/>
          <w:bCs w:val="0"/>
          <w:sz w:val="34"/>
          <w:szCs w:val="34"/>
          <w:rtl/>
          <w:lang w:bidi="ar-DZ"/>
        </w:rPr>
        <w:t>:</w:t>
      </w:r>
      <w:r w:rsidR="0020571C" w:rsidRPr="00C00961">
        <w:rPr>
          <w:b w:val="0"/>
          <w:bCs w:val="0"/>
          <w:sz w:val="34"/>
          <w:szCs w:val="34"/>
          <w:rtl/>
          <w:lang w:bidi="ar-DZ"/>
        </w:rPr>
        <w:t xml:space="preserve"> بدءا من </w:t>
      </w:r>
      <w:r w:rsidRPr="00C00961">
        <w:rPr>
          <w:b w:val="0"/>
          <w:bCs w:val="0"/>
          <w:sz w:val="34"/>
          <w:szCs w:val="34"/>
          <w:rtl/>
          <w:lang w:bidi="ar-DZ"/>
        </w:rPr>
        <w:t xml:space="preserve">مجال </w:t>
      </w:r>
      <w:r w:rsidR="0020571C" w:rsidRPr="00C00961">
        <w:rPr>
          <w:b w:val="0"/>
          <w:bCs w:val="0"/>
          <w:sz w:val="34"/>
          <w:szCs w:val="34"/>
          <w:rtl/>
          <w:lang w:bidi="ar-DZ"/>
        </w:rPr>
        <w:t>العبادات ف</w:t>
      </w:r>
      <w:r w:rsidRPr="00C00961">
        <w:rPr>
          <w:b w:val="0"/>
          <w:bCs w:val="0"/>
          <w:sz w:val="34"/>
          <w:szCs w:val="34"/>
          <w:rtl/>
          <w:lang w:bidi="ar-DZ"/>
        </w:rPr>
        <w:t xml:space="preserve">الآداب </w:t>
      </w:r>
      <w:r w:rsidR="0020571C" w:rsidRPr="00C00961">
        <w:rPr>
          <w:b w:val="0"/>
          <w:bCs w:val="0"/>
          <w:sz w:val="34"/>
          <w:szCs w:val="34"/>
          <w:rtl/>
          <w:lang w:bidi="ar-DZ"/>
        </w:rPr>
        <w:t>ف</w:t>
      </w:r>
      <w:r w:rsidRPr="00C00961">
        <w:rPr>
          <w:b w:val="0"/>
          <w:bCs w:val="0"/>
          <w:sz w:val="34"/>
          <w:szCs w:val="34"/>
          <w:rtl/>
          <w:lang w:bidi="ar-DZ"/>
        </w:rPr>
        <w:t xml:space="preserve">المعاملات </w:t>
      </w:r>
      <w:r w:rsidR="0020571C" w:rsidRPr="00C00961">
        <w:rPr>
          <w:b w:val="0"/>
          <w:bCs w:val="0"/>
          <w:sz w:val="34"/>
          <w:szCs w:val="34"/>
          <w:rtl/>
          <w:lang w:bidi="ar-DZ"/>
        </w:rPr>
        <w:t xml:space="preserve">إلى </w:t>
      </w:r>
      <w:r w:rsidR="00B653D6" w:rsidRPr="00C00961">
        <w:rPr>
          <w:b w:val="0"/>
          <w:bCs w:val="0"/>
          <w:sz w:val="34"/>
          <w:szCs w:val="34"/>
          <w:rtl/>
          <w:lang w:bidi="ar-DZ"/>
        </w:rPr>
        <w:t>م</w:t>
      </w:r>
      <w:r w:rsidRPr="00C00961">
        <w:rPr>
          <w:b w:val="0"/>
          <w:bCs w:val="0"/>
          <w:sz w:val="34"/>
          <w:szCs w:val="34"/>
          <w:rtl/>
          <w:lang w:bidi="ar-DZ"/>
        </w:rPr>
        <w:t>جال الجنايات والعقوبات</w:t>
      </w:r>
      <w:r w:rsidR="00C00961">
        <w:rPr>
          <w:b w:val="0"/>
          <w:bCs w:val="0"/>
          <w:sz w:val="34"/>
          <w:szCs w:val="34"/>
          <w:rtl/>
          <w:lang w:bidi="ar-DZ"/>
        </w:rPr>
        <w:t>.</w:t>
      </w:r>
    </w:p>
    <w:p w:rsidR="00683070" w:rsidRDefault="00016D23" w:rsidP="00C00961">
      <w:pPr>
        <w:rPr>
          <w:b w:val="0"/>
          <w:bCs w:val="0"/>
          <w:color w:val="FF0000"/>
          <w:sz w:val="34"/>
          <w:szCs w:val="34"/>
          <w:rtl/>
        </w:rPr>
      </w:pPr>
      <w:r w:rsidRPr="00C00961">
        <w:rPr>
          <w:b w:val="0"/>
          <w:bCs w:val="0"/>
          <w:sz w:val="34"/>
          <w:szCs w:val="34"/>
          <w:rtl/>
        </w:rPr>
        <w:t>و</w:t>
      </w:r>
      <w:r w:rsidR="0020571C" w:rsidRPr="00C00961">
        <w:rPr>
          <w:b w:val="0"/>
          <w:bCs w:val="0"/>
          <w:sz w:val="34"/>
          <w:szCs w:val="34"/>
          <w:rtl/>
        </w:rPr>
        <w:t>نحن إذ</w:t>
      </w:r>
      <w:r w:rsidR="00255222" w:rsidRPr="00C00961">
        <w:rPr>
          <w:b w:val="0"/>
          <w:bCs w:val="0"/>
          <w:sz w:val="34"/>
          <w:szCs w:val="34"/>
          <w:rtl/>
        </w:rPr>
        <w:t>ا ما ت</w:t>
      </w:r>
      <w:r w:rsidR="00255222" w:rsidRPr="00C00961">
        <w:rPr>
          <w:rFonts w:hint="cs"/>
          <w:b w:val="0"/>
          <w:bCs w:val="0"/>
          <w:sz w:val="34"/>
          <w:szCs w:val="34"/>
          <w:rtl/>
        </w:rPr>
        <w:t>أ</w:t>
      </w:r>
      <w:r w:rsidR="0020571C" w:rsidRPr="00C00961">
        <w:rPr>
          <w:b w:val="0"/>
          <w:bCs w:val="0"/>
          <w:sz w:val="34"/>
          <w:szCs w:val="34"/>
          <w:rtl/>
        </w:rPr>
        <w:t xml:space="preserve">ملنا في </w:t>
      </w:r>
      <w:r w:rsidRPr="00C00961">
        <w:rPr>
          <w:b w:val="0"/>
          <w:bCs w:val="0"/>
          <w:sz w:val="34"/>
          <w:szCs w:val="34"/>
          <w:rtl/>
        </w:rPr>
        <w:t xml:space="preserve">الوقف </w:t>
      </w:r>
      <w:r w:rsidR="00B653D6" w:rsidRPr="00C00961">
        <w:rPr>
          <w:b w:val="0"/>
          <w:bCs w:val="0"/>
          <w:sz w:val="34"/>
          <w:szCs w:val="34"/>
          <w:rtl/>
        </w:rPr>
        <w:t>فإ</w:t>
      </w:r>
      <w:r w:rsidR="0020571C" w:rsidRPr="00C00961">
        <w:rPr>
          <w:b w:val="0"/>
          <w:bCs w:val="0"/>
          <w:sz w:val="34"/>
          <w:szCs w:val="34"/>
          <w:rtl/>
        </w:rPr>
        <w:t>نا نجده يندرج ضمن هذا المقصد التحسيني</w:t>
      </w:r>
      <w:r w:rsidR="00C00961">
        <w:rPr>
          <w:b w:val="0"/>
          <w:bCs w:val="0"/>
          <w:sz w:val="34"/>
          <w:szCs w:val="34"/>
          <w:rtl/>
        </w:rPr>
        <w:t>:</w:t>
      </w:r>
      <w:r w:rsidR="0020571C" w:rsidRPr="00C00961">
        <w:rPr>
          <w:b w:val="0"/>
          <w:bCs w:val="0"/>
          <w:sz w:val="34"/>
          <w:szCs w:val="34"/>
          <w:rtl/>
        </w:rPr>
        <w:t xml:space="preserve"> من مجال المعاملات والعبادات معا</w:t>
      </w:r>
      <w:r w:rsidR="00C00961">
        <w:rPr>
          <w:b w:val="0"/>
          <w:bCs w:val="0"/>
          <w:sz w:val="34"/>
          <w:szCs w:val="34"/>
          <w:rtl/>
        </w:rPr>
        <w:t>:</w:t>
      </w:r>
      <w:r w:rsidR="0020571C" w:rsidRPr="00C00961">
        <w:rPr>
          <w:b w:val="0"/>
          <w:bCs w:val="0"/>
          <w:sz w:val="34"/>
          <w:szCs w:val="34"/>
          <w:rtl/>
        </w:rPr>
        <w:t xml:space="preserve"> فهو عبادة جليلة لكونه من أحبّ الصدقات عند الله تعالى</w:t>
      </w:r>
      <w:r w:rsidR="00C00961">
        <w:rPr>
          <w:b w:val="0"/>
          <w:bCs w:val="0"/>
          <w:sz w:val="34"/>
          <w:szCs w:val="34"/>
          <w:rtl/>
        </w:rPr>
        <w:t>:</w:t>
      </w:r>
      <w:r w:rsidR="0020571C" w:rsidRPr="00C00961">
        <w:rPr>
          <w:b w:val="0"/>
          <w:bCs w:val="0"/>
          <w:sz w:val="34"/>
          <w:szCs w:val="34"/>
          <w:rtl/>
        </w:rPr>
        <w:t xml:space="preserve"> وهو من المعاملات لما فيه </w:t>
      </w:r>
      <w:r w:rsidR="000477C6" w:rsidRPr="00C00961">
        <w:rPr>
          <w:rFonts w:hint="cs"/>
          <w:b w:val="0"/>
          <w:bCs w:val="0"/>
          <w:sz w:val="34"/>
          <w:szCs w:val="34"/>
          <w:rtl/>
        </w:rPr>
        <w:t xml:space="preserve">من </w:t>
      </w:r>
      <w:r w:rsidR="0020571C" w:rsidRPr="00C00961">
        <w:rPr>
          <w:b w:val="0"/>
          <w:bCs w:val="0"/>
          <w:sz w:val="34"/>
          <w:szCs w:val="34"/>
          <w:rtl/>
        </w:rPr>
        <w:t>استثمار</w:t>
      </w:r>
      <w:r w:rsidR="00B653D6" w:rsidRPr="00C00961">
        <w:rPr>
          <w:b w:val="0"/>
          <w:bCs w:val="0"/>
          <w:sz w:val="34"/>
          <w:szCs w:val="34"/>
          <w:rtl/>
        </w:rPr>
        <w:t>ٍ</w:t>
      </w:r>
      <w:r w:rsidR="0020571C" w:rsidRPr="00C00961">
        <w:rPr>
          <w:b w:val="0"/>
          <w:bCs w:val="0"/>
          <w:sz w:val="34"/>
          <w:szCs w:val="34"/>
          <w:rtl/>
        </w:rPr>
        <w:t xml:space="preserve"> للأموال بشتى أنواع الاستثمار </w:t>
      </w:r>
      <w:proofErr w:type="spellStart"/>
      <w:r w:rsidR="0020571C" w:rsidRPr="00C00961">
        <w:rPr>
          <w:b w:val="0"/>
          <w:bCs w:val="0"/>
          <w:sz w:val="34"/>
          <w:szCs w:val="34"/>
          <w:rtl/>
        </w:rPr>
        <w:t>الإقتصادية</w:t>
      </w:r>
      <w:proofErr w:type="spellEnd"/>
      <w:r w:rsidR="0020571C" w:rsidRPr="00C00961">
        <w:rPr>
          <w:b w:val="0"/>
          <w:bCs w:val="0"/>
          <w:sz w:val="34"/>
          <w:szCs w:val="34"/>
          <w:rtl/>
        </w:rPr>
        <w:t xml:space="preserve"> التي ذكرنا وبالله التوفيق</w:t>
      </w:r>
      <w:r w:rsidR="00C00961">
        <w:rPr>
          <w:b w:val="0"/>
          <w:bCs w:val="0"/>
          <w:sz w:val="34"/>
          <w:szCs w:val="34"/>
          <w:rtl/>
        </w:rPr>
        <w:t>.</w:t>
      </w:r>
      <w:r w:rsidR="0020571C" w:rsidRPr="00C00961">
        <w:rPr>
          <w:b w:val="0"/>
          <w:bCs w:val="0"/>
          <w:color w:val="000000"/>
          <w:sz w:val="34"/>
          <w:szCs w:val="34"/>
          <w:rtl/>
        </w:rPr>
        <w:t xml:space="preserve"> </w:t>
      </w:r>
      <w:r w:rsidRPr="00C00961">
        <w:rPr>
          <w:b w:val="0"/>
          <w:bCs w:val="0"/>
          <w:color w:val="000000"/>
          <w:sz w:val="34"/>
          <w:szCs w:val="34"/>
          <w:rtl/>
        </w:rPr>
        <w:t xml:space="preserve"> </w:t>
      </w:r>
    </w:p>
    <w:p w:rsidR="00F36E0B" w:rsidRPr="00C00961" w:rsidRDefault="00F36E0B" w:rsidP="00C00961">
      <w:pPr>
        <w:rPr>
          <w:b w:val="0"/>
          <w:bCs w:val="0"/>
          <w:color w:val="FF0000"/>
          <w:sz w:val="34"/>
          <w:szCs w:val="34"/>
          <w:rtl/>
        </w:rPr>
      </w:pPr>
    </w:p>
    <w:p w:rsidR="002A48D2" w:rsidRPr="00C00961" w:rsidRDefault="00D345E7" w:rsidP="00C00961">
      <w:pPr>
        <w:rPr>
          <w:b w:val="0"/>
          <w:bCs w:val="0"/>
          <w:color w:val="FF0000"/>
          <w:sz w:val="34"/>
          <w:szCs w:val="34"/>
          <w:rtl/>
        </w:rPr>
      </w:pPr>
      <w:r w:rsidRPr="00C00961">
        <w:rPr>
          <w:b w:val="0"/>
          <w:bCs w:val="0"/>
          <w:color w:val="FF0000"/>
          <w:sz w:val="34"/>
          <w:szCs w:val="34"/>
          <w:rtl/>
        </w:rPr>
        <w:t>الم</w:t>
      </w:r>
      <w:r w:rsidR="001B0E9F" w:rsidRPr="00C00961">
        <w:rPr>
          <w:b w:val="0"/>
          <w:bCs w:val="0"/>
          <w:color w:val="FF0000"/>
          <w:sz w:val="34"/>
          <w:szCs w:val="34"/>
          <w:rtl/>
        </w:rPr>
        <w:t>ب</w:t>
      </w:r>
      <w:r w:rsidRPr="00C00961">
        <w:rPr>
          <w:rFonts w:hint="cs"/>
          <w:b w:val="0"/>
          <w:bCs w:val="0"/>
          <w:color w:val="FF0000"/>
          <w:sz w:val="34"/>
          <w:szCs w:val="34"/>
          <w:rtl/>
        </w:rPr>
        <w:t>حث</w:t>
      </w:r>
      <w:r w:rsidR="001B0E9F" w:rsidRPr="00C00961">
        <w:rPr>
          <w:b w:val="0"/>
          <w:bCs w:val="0"/>
          <w:color w:val="FF0000"/>
          <w:sz w:val="34"/>
          <w:szCs w:val="34"/>
          <w:rtl/>
        </w:rPr>
        <w:t xml:space="preserve"> الثالث</w:t>
      </w:r>
      <w:r w:rsidR="00C00961">
        <w:rPr>
          <w:rFonts w:hint="cs"/>
          <w:b w:val="0"/>
          <w:bCs w:val="0"/>
          <w:color w:val="FF0000"/>
          <w:sz w:val="34"/>
          <w:szCs w:val="34"/>
          <w:rtl/>
        </w:rPr>
        <w:t>:</w:t>
      </w:r>
      <w:r w:rsidR="008B4FF6" w:rsidRPr="00C00961">
        <w:rPr>
          <w:b w:val="0"/>
          <w:bCs w:val="0"/>
          <w:color w:val="FF0000"/>
          <w:sz w:val="34"/>
          <w:szCs w:val="34"/>
          <w:rtl/>
        </w:rPr>
        <w:t xml:space="preserve"> في المجال الديني و</w:t>
      </w:r>
      <w:r w:rsidR="001703B2" w:rsidRPr="00C00961">
        <w:rPr>
          <w:b w:val="0"/>
          <w:bCs w:val="0"/>
          <w:color w:val="FF0000"/>
          <w:sz w:val="34"/>
          <w:szCs w:val="34"/>
          <w:rtl/>
        </w:rPr>
        <w:t>الفردي والأسري</w:t>
      </w:r>
      <w:r w:rsidR="00C00961">
        <w:rPr>
          <w:b w:val="0"/>
          <w:bCs w:val="0"/>
          <w:color w:val="FF0000"/>
          <w:sz w:val="34"/>
          <w:szCs w:val="34"/>
          <w:rtl/>
        </w:rPr>
        <w:t>:</w:t>
      </w:r>
      <w:r w:rsidR="001703B2" w:rsidRPr="00C00961">
        <w:rPr>
          <w:b w:val="0"/>
          <w:bCs w:val="0"/>
          <w:color w:val="FF0000"/>
          <w:sz w:val="34"/>
          <w:szCs w:val="34"/>
          <w:rtl/>
        </w:rPr>
        <w:t xml:space="preserve"> </w:t>
      </w:r>
    </w:p>
    <w:p w:rsidR="001703B2" w:rsidRPr="00C00961" w:rsidRDefault="00371846" w:rsidP="00C00961">
      <w:pPr>
        <w:rPr>
          <w:b w:val="0"/>
          <w:bCs w:val="0"/>
          <w:sz w:val="34"/>
          <w:szCs w:val="34"/>
          <w:rtl/>
        </w:rPr>
      </w:pPr>
      <w:r w:rsidRPr="00C00961">
        <w:rPr>
          <w:b w:val="0"/>
          <w:bCs w:val="0"/>
          <w:sz w:val="34"/>
          <w:szCs w:val="34"/>
          <w:rtl/>
        </w:rPr>
        <w:t xml:space="preserve">وقد مر الكلام على ذلك أثناء ذكر المستوى </w:t>
      </w:r>
      <w:proofErr w:type="spellStart"/>
      <w:r w:rsidRPr="00C00961">
        <w:rPr>
          <w:b w:val="0"/>
          <w:bCs w:val="0"/>
          <w:sz w:val="34"/>
          <w:szCs w:val="34"/>
          <w:rtl/>
        </w:rPr>
        <w:t>المقاصدي</w:t>
      </w:r>
      <w:proofErr w:type="spellEnd"/>
      <w:r w:rsidR="00C00961">
        <w:rPr>
          <w:b w:val="0"/>
          <w:bCs w:val="0"/>
          <w:sz w:val="34"/>
          <w:szCs w:val="34"/>
          <w:rtl/>
        </w:rPr>
        <w:t>:</w:t>
      </w:r>
      <w:r w:rsidRPr="00C00961">
        <w:rPr>
          <w:b w:val="0"/>
          <w:bCs w:val="0"/>
          <w:sz w:val="34"/>
          <w:szCs w:val="34"/>
          <w:rtl/>
        </w:rPr>
        <w:t xml:space="preserve"> فنكتفي بما هو موجود فيه</w:t>
      </w:r>
      <w:r w:rsidR="00C00961">
        <w:rPr>
          <w:b w:val="0"/>
          <w:bCs w:val="0"/>
          <w:sz w:val="34"/>
          <w:szCs w:val="34"/>
          <w:rtl/>
        </w:rPr>
        <w:t>.</w:t>
      </w:r>
      <w:r w:rsidRPr="00C00961">
        <w:rPr>
          <w:b w:val="0"/>
          <w:bCs w:val="0"/>
          <w:sz w:val="34"/>
          <w:szCs w:val="34"/>
          <w:rtl/>
        </w:rPr>
        <w:t xml:space="preserve"> </w:t>
      </w:r>
    </w:p>
    <w:p w:rsidR="00190924" w:rsidRPr="00C00961" w:rsidRDefault="000757A2" w:rsidP="00C00961">
      <w:pPr>
        <w:rPr>
          <w:b w:val="0"/>
          <w:bCs w:val="0"/>
          <w:color w:val="FF0000"/>
          <w:sz w:val="34"/>
          <w:szCs w:val="34"/>
          <w:rtl/>
        </w:rPr>
      </w:pPr>
      <w:r w:rsidRPr="00C00961">
        <w:rPr>
          <w:b w:val="0"/>
          <w:bCs w:val="0"/>
          <w:color w:val="FF0000"/>
          <w:sz w:val="34"/>
          <w:szCs w:val="34"/>
          <w:shd w:val="clear" w:color="auto" w:fill="FBFBFB"/>
          <w:rtl/>
        </w:rPr>
        <w:t>الم</w:t>
      </w:r>
      <w:r w:rsidR="00A505BB" w:rsidRPr="00C00961">
        <w:rPr>
          <w:b w:val="0"/>
          <w:bCs w:val="0"/>
          <w:color w:val="FF0000"/>
          <w:sz w:val="34"/>
          <w:szCs w:val="34"/>
          <w:shd w:val="clear" w:color="auto" w:fill="FBFBFB"/>
          <w:rtl/>
        </w:rPr>
        <w:t>ب</w:t>
      </w:r>
      <w:r w:rsidRPr="00C00961">
        <w:rPr>
          <w:rFonts w:hint="cs"/>
          <w:b w:val="0"/>
          <w:bCs w:val="0"/>
          <w:color w:val="FF0000"/>
          <w:sz w:val="34"/>
          <w:szCs w:val="34"/>
          <w:shd w:val="clear" w:color="auto" w:fill="FBFBFB"/>
          <w:rtl/>
        </w:rPr>
        <w:t>حث</w:t>
      </w:r>
      <w:r w:rsidR="00A505BB" w:rsidRPr="00C00961">
        <w:rPr>
          <w:b w:val="0"/>
          <w:bCs w:val="0"/>
          <w:color w:val="FF0000"/>
          <w:sz w:val="34"/>
          <w:szCs w:val="34"/>
          <w:shd w:val="clear" w:color="auto" w:fill="FBFBFB"/>
          <w:rtl/>
        </w:rPr>
        <w:t xml:space="preserve"> ال</w:t>
      </w:r>
      <w:r w:rsidR="00E36C0E" w:rsidRPr="00C00961">
        <w:rPr>
          <w:b w:val="0"/>
          <w:bCs w:val="0"/>
          <w:color w:val="FF0000"/>
          <w:sz w:val="34"/>
          <w:szCs w:val="34"/>
          <w:shd w:val="clear" w:color="auto" w:fill="FBFBFB"/>
          <w:rtl/>
        </w:rPr>
        <w:t>رابع</w:t>
      </w:r>
      <w:r w:rsidR="00C00961">
        <w:rPr>
          <w:b w:val="0"/>
          <w:bCs w:val="0"/>
          <w:color w:val="FF0000"/>
          <w:sz w:val="34"/>
          <w:szCs w:val="34"/>
          <w:shd w:val="clear" w:color="auto" w:fill="FBFBFB"/>
          <w:rtl/>
        </w:rPr>
        <w:t>:</w:t>
      </w:r>
      <w:r w:rsidR="00A505BB" w:rsidRPr="00C00961">
        <w:rPr>
          <w:b w:val="0"/>
          <w:bCs w:val="0"/>
          <w:color w:val="FF0000"/>
          <w:sz w:val="34"/>
          <w:szCs w:val="34"/>
          <w:shd w:val="clear" w:color="auto" w:fill="FBFBFB"/>
          <w:rtl/>
        </w:rPr>
        <w:t xml:space="preserve"> </w:t>
      </w:r>
      <w:r w:rsidR="00A505BB" w:rsidRPr="00C00961">
        <w:rPr>
          <w:b w:val="0"/>
          <w:bCs w:val="0"/>
          <w:color w:val="FF0000"/>
          <w:sz w:val="34"/>
          <w:szCs w:val="34"/>
          <w:rtl/>
        </w:rPr>
        <w:t>الوقف في المجال الثقافي والعلمي</w:t>
      </w:r>
      <w:r w:rsidR="00C00961">
        <w:rPr>
          <w:b w:val="0"/>
          <w:bCs w:val="0"/>
          <w:color w:val="FF0000"/>
          <w:sz w:val="34"/>
          <w:szCs w:val="34"/>
          <w:rtl/>
        </w:rPr>
        <w:t>:</w:t>
      </w:r>
      <w:r w:rsidR="00A505BB" w:rsidRPr="00C00961">
        <w:rPr>
          <w:b w:val="0"/>
          <w:bCs w:val="0"/>
          <w:color w:val="FF0000"/>
          <w:sz w:val="34"/>
          <w:szCs w:val="34"/>
          <w:rtl/>
        </w:rPr>
        <w:t xml:space="preserve"> أهميته وأمثلته وآثاره، وبيان التوفق فيه: </w:t>
      </w:r>
    </w:p>
    <w:p w:rsidR="0066157F" w:rsidRPr="00C00961" w:rsidRDefault="00A505BB" w:rsidP="00C00961">
      <w:pPr>
        <w:rPr>
          <w:b w:val="0"/>
          <w:bCs w:val="0"/>
          <w:color w:val="FF0000"/>
          <w:sz w:val="34"/>
          <w:szCs w:val="34"/>
          <w:rtl/>
        </w:rPr>
      </w:pPr>
      <w:r w:rsidRPr="00C00961">
        <w:rPr>
          <w:b w:val="0"/>
          <w:bCs w:val="0"/>
          <w:sz w:val="34"/>
          <w:szCs w:val="34"/>
          <w:rtl/>
        </w:rPr>
        <w:t>يعتبر الوقف أهم</w:t>
      </w:r>
      <w:r w:rsidR="00C7457E" w:rsidRPr="00C00961">
        <w:rPr>
          <w:rFonts w:hint="cs"/>
          <w:b w:val="0"/>
          <w:bCs w:val="0"/>
          <w:sz w:val="34"/>
          <w:szCs w:val="34"/>
          <w:rtl/>
        </w:rPr>
        <w:t>ّ</w:t>
      </w:r>
      <w:r w:rsidRPr="00C00961">
        <w:rPr>
          <w:b w:val="0"/>
          <w:bCs w:val="0"/>
          <w:sz w:val="34"/>
          <w:szCs w:val="34"/>
          <w:rtl/>
        </w:rPr>
        <w:t xml:space="preserve"> أداة في تحقيق </w:t>
      </w:r>
      <w:r w:rsidR="006B4BC8" w:rsidRPr="00C00961">
        <w:rPr>
          <w:rFonts w:hint="cs"/>
          <w:b w:val="0"/>
          <w:bCs w:val="0"/>
          <w:sz w:val="34"/>
          <w:szCs w:val="34"/>
          <w:rtl/>
        </w:rPr>
        <w:t>الربط و</w:t>
      </w:r>
      <w:r w:rsidRPr="00C00961">
        <w:rPr>
          <w:b w:val="0"/>
          <w:bCs w:val="0"/>
          <w:sz w:val="34"/>
          <w:szCs w:val="34"/>
          <w:rtl/>
        </w:rPr>
        <w:t>الترابط العلمي والثقافي</w:t>
      </w:r>
      <w:r w:rsidR="00E33AF7" w:rsidRPr="00C00961">
        <w:rPr>
          <w:rFonts w:hint="cs"/>
          <w:b w:val="0"/>
          <w:bCs w:val="0"/>
          <w:sz w:val="34"/>
          <w:szCs w:val="34"/>
          <w:rtl/>
        </w:rPr>
        <w:t xml:space="preserve"> والتاريخي</w:t>
      </w:r>
      <w:r w:rsidRPr="00C00961">
        <w:rPr>
          <w:b w:val="0"/>
          <w:bCs w:val="0"/>
          <w:sz w:val="34"/>
          <w:szCs w:val="34"/>
          <w:rtl/>
        </w:rPr>
        <w:t xml:space="preserve"> بين السلف والخلف</w:t>
      </w:r>
      <w:r w:rsidR="00B653D6" w:rsidRPr="00C00961">
        <w:rPr>
          <w:b w:val="0"/>
          <w:bCs w:val="0"/>
          <w:sz w:val="34"/>
          <w:szCs w:val="34"/>
          <w:rtl/>
        </w:rPr>
        <w:t>،</w:t>
      </w:r>
      <w:r w:rsidRPr="00C00961">
        <w:rPr>
          <w:b w:val="0"/>
          <w:bCs w:val="0"/>
          <w:sz w:val="34"/>
          <w:szCs w:val="34"/>
          <w:rtl/>
        </w:rPr>
        <w:t xml:space="preserve"> </w:t>
      </w:r>
      <w:r w:rsidR="00E51907" w:rsidRPr="00C00961">
        <w:rPr>
          <w:rFonts w:hint="cs"/>
          <w:b w:val="0"/>
          <w:bCs w:val="0"/>
          <w:sz w:val="34"/>
          <w:szCs w:val="34"/>
          <w:rtl/>
        </w:rPr>
        <w:t xml:space="preserve">وذلك </w:t>
      </w:r>
      <w:r w:rsidRPr="00C00961">
        <w:rPr>
          <w:b w:val="0"/>
          <w:bCs w:val="0"/>
          <w:sz w:val="34"/>
          <w:szCs w:val="34"/>
          <w:rtl/>
        </w:rPr>
        <w:t>عن طريق العلوم والأوقاف التي وقفوها</w:t>
      </w:r>
      <w:r w:rsidR="00C00961">
        <w:rPr>
          <w:b w:val="0"/>
          <w:bCs w:val="0"/>
          <w:sz w:val="34"/>
          <w:szCs w:val="34"/>
          <w:rtl/>
        </w:rPr>
        <w:t>:</w:t>
      </w:r>
      <w:r w:rsidRPr="00C00961">
        <w:rPr>
          <w:b w:val="0"/>
          <w:bCs w:val="0"/>
          <w:sz w:val="34"/>
          <w:szCs w:val="34"/>
          <w:rtl/>
        </w:rPr>
        <w:t xml:space="preserve"> إذ لا زلنا نستفيد منها ونجني من نعيمها إلى الآن</w:t>
      </w:r>
      <w:r w:rsidR="00C00961">
        <w:rPr>
          <w:b w:val="0"/>
          <w:bCs w:val="0"/>
          <w:sz w:val="34"/>
          <w:szCs w:val="34"/>
          <w:rtl/>
        </w:rPr>
        <w:t>.</w:t>
      </w:r>
    </w:p>
    <w:p w:rsidR="00864420" w:rsidRPr="00C00961" w:rsidRDefault="0066157F" w:rsidP="00C00961">
      <w:pPr>
        <w:rPr>
          <w:b w:val="0"/>
          <w:bCs w:val="0"/>
          <w:sz w:val="34"/>
          <w:szCs w:val="34"/>
          <w:rtl/>
        </w:rPr>
      </w:pPr>
      <w:r w:rsidRPr="00C00961">
        <w:rPr>
          <w:b w:val="0"/>
          <w:bCs w:val="0"/>
          <w:sz w:val="34"/>
          <w:szCs w:val="34"/>
          <w:rtl/>
        </w:rPr>
        <w:t>ولقد أدرك السلف</w:t>
      </w:r>
      <w:r w:rsidR="00B653D6" w:rsidRPr="00C00961">
        <w:rPr>
          <w:b w:val="0"/>
          <w:bCs w:val="0"/>
          <w:sz w:val="34"/>
          <w:szCs w:val="34"/>
          <w:rtl/>
        </w:rPr>
        <w:t>ُ</w:t>
      </w:r>
      <w:r w:rsidRPr="00C00961">
        <w:rPr>
          <w:b w:val="0"/>
          <w:bCs w:val="0"/>
          <w:sz w:val="34"/>
          <w:szCs w:val="34"/>
          <w:rtl/>
        </w:rPr>
        <w:t xml:space="preserve"> </w:t>
      </w:r>
      <w:r w:rsidR="00B653D6" w:rsidRPr="00C00961">
        <w:rPr>
          <w:b w:val="0"/>
          <w:bCs w:val="0"/>
          <w:sz w:val="34"/>
          <w:szCs w:val="34"/>
          <w:rtl/>
        </w:rPr>
        <w:t xml:space="preserve">الطيّبُ </w:t>
      </w:r>
      <w:r w:rsidRPr="00C00961">
        <w:rPr>
          <w:b w:val="0"/>
          <w:bCs w:val="0"/>
          <w:sz w:val="34"/>
          <w:szCs w:val="34"/>
          <w:rtl/>
        </w:rPr>
        <w:t>القيمة</w:t>
      </w:r>
      <w:r w:rsidR="00B653D6" w:rsidRPr="00C00961">
        <w:rPr>
          <w:b w:val="0"/>
          <w:bCs w:val="0"/>
          <w:sz w:val="34"/>
          <w:szCs w:val="34"/>
          <w:rtl/>
        </w:rPr>
        <w:t>َ</w:t>
      </w:r>
      <w:r w:rsidR="00B93609" w:rsidRPr="00C00961">
        <w:rPr>
          <w:b w:val="0"/>
          <w:bCs w:val="0"/>
          <w:sz w:val="34"/>
          <w:szCs w:val="34"/>
          <w:rtl/>
        </w:rPr>
        <w:t xml:space="preserve"> ال</w:t>
      </w:r>
      <w:r w:rsidR="00B93609" w:rsidRPr="00C00961">
        <w:rPr>
          <w:rFonts w:hint="cs"/>
          <w:b w:val="0"/>
          <w:bCs w:val="0"/>
          <w:sz w:val="34"/>
          <w:szCs w:val="34"/>
          <w:rtl/>
        </w:rPr>
        <w:t>ك</w:t>
      </w:r>
      <w:r w:rsidRPr="00C00961">
        <w:rPr>
          <w:b w:val="0"/>
          <w:bCs w:val="0"/>
          <w:sz w:val="34"/>
          <w:szCs w:val="34"/>
          <w:rtl/>
        </w:rPr>
        <w:t>ب</w:t>
      </w:r>
      <w:r w:rsidR="00B93609" w:rsidRPr="00C00961">
        <w:rPr>
          <w:rFonts w:hint="cs"/>
          <w:b w:val="0"/>
          <w:bCs w:val="0"/>
          <w:sz w:val="34"/>
          <w:szCs w:val="34"/>
          <w:rtl/>
        </w:rPr>
        <w:t>ير</w:t>
      </w:r>
      <w:r w:rsidRPr="00C00961">
        <w:rPr>
          <w:b w:val="0"/>
          <w:bCs w:val="0"/>
          <w:sz w:val="34"/>
          <w:szCs w:val="34"/>
          <w:rtl/>
        </w:rPr>
        <w:t>ة لل</w:t>
      </w:r>
      <w:r w:rsidR="00B93609" w:rsidRPr="00C00961">
        <w:rPr>
          <w:rFonts w:hint="cs"/>
          <w:b w:val="0"/>
          <w:bCs w:val="0"/>
          <w:sz w:val="34"/>
          <w:szCs w:val="34"/>
          <w:rtl/>
        </w:rPr>
        <w:t>وقف ال</w:t>
      </w:r>
      <w:r w:rsidRPr="00C00961">
        <w:rPr>
          <w:b w:val="0"/>
          <w:bCs w:val="0"/>
          <w:sz w:val="34"/>
          <w:szCs w:val="34"/>
          <w:rtl/>
        </w:rPr>
        <w:t>علم</w:t>
      </w:r>
      <w:r w:rsidR="00B93609" w:rsidRPr="00C00961">
        <w:rPr>
          <w:rFonts w:hint="cs"/>
          <w:b w:val="0"/>
          <w:bCs w:val="0"/>
          <w:sz w:val="34"/>
          <w:szCs w:val="34"/>
          <w:rtl/>
        </w:rPr>
        <w:t>ي</w:t>
      </w:r>
      <w:r w:rsidR="00C00961">
        <w:rPr>
          <w:rFonts w:hint="cs"/>
          <w:b w:val="0"/>
          <w:bCs w:val="0"/>
          <w:sz w:val="34"/>
          <w:szCs w:val="34"/>
          <w:rtl/>
        </w:rPr>
        <w:t>:</w:t>
      </w:r>
      <w:r w:rsidRPr="00C00961">
        <w:rPr>
          <w:b w:val="0"/>
          <w:bCs w:val="0"/>
          <w:sz w:val="34"/>
          <w:szCs w:val="34"/>
          <w:rtl/>
        </w:rPr>
        <w:t xml:space="preserve"> </w:t>
      </w:r>
      <w:r w:rsidR="006B4BC8" w:rsidRPr="00C00961">
        <w:rPr>
          <w:rFonts w:hint="cs"/>
          <w:b w:val="0"/>
          <w:bCs w:val="0"/>
          <w:sz w:val="34"/>
          <w:szCs w:val="34"/>
          <w:rtl/>
        </w:rPr>
        <w:t xml:space="preserve">ودوْره </w:t>
      </w:r>
      <w:r w:rsidR="00250515" w:rsidRPr="00C00961">
        <w:rPr>
          <w:b w:val="0"/>
          <w:bCs w:val="0"/>
          <w:sz w:val="34"/>
          <w:szCs w:val="34"/>
          <w:rtl/>
        </w:rPr>
        <w:t>في حفظ العقل</w:t>
      </w:r>
      <w:r w:rsidR="00B653D6" w:rsidRPr="00C00961">
        <w:rPr>
          <w:b w:val="0"/>
          <w:bCs w:val="0"/>
          <w:sz w:val="34"/>
          <w:szCs w:val="34"/>
          <w:rtl/>
        </w:rPr>
        <w:t xml:space="preserve"> </w:t>
      </w:r>
      <w:r w:rsidR="00B93609" w:rsidRPr="00C00961">
        <w:rPr>
          <w:rFonts w:hint="cs"/>
          <w:b w:val="0"/>
          <w:bCs w:val="0"/>
          <w:sz w:val="34"/>
          <w:szCs w:val="34"/>
          <w:rtl/>
        </w:rPr>
        <w:t xml:space="preserve">وتطوير العلوم، ومن ثَم </w:t>
      </w:r>
      <w:r w:rsidRPr="00C00961">
        <w:rPr>
          <w:b w:val="0"/>
          <w:bCs w:val="0"/>
          <w:sz w:val="34"/>
          <w:szCs w:val="34"/>
          <w:rtl/>
        </w:rPr>
        <w:t>تحقيق رضا الله تعالى والفوز بقربه</w:t>
      </w:r>
      <w:r w:rsidR="00C00961">
        <w:rPr>
          <w:b w:val="0"/>
          <w:bCs w:val="0"/>
          <w:sz w:val="34"/>
          <w:szCs w:val="34"/>
          <w:rtl/>
        </w:rPr>
        <w:t>:</w:t>
      </w:r>
      <w:r w:rsidRPr="00C00961">
        <w:rPr>
          <w:b w:val="0"/>
          <w:bCs w:val="0"/>
          <w:sz w:val="34"/>
          <w:szCs w:val="34"/>
          <w:rtl/>
        </w:rPr>
        <w:t xml:space="preserve"> وإبعاد الجهل عن النفس والأمة</w:t>
      </w:r>
      <w:r w:rsidR="00C00961">
        <w:rPr>
          <w:b w:val="0"/>
          <w:bCs w:val="0"/>
          <w:sz w:val="34"/>
          <w:szCs w:val="34"/>
          <w:rtl/>
        </w:rPr>
        <w:t>:</w:t>
      </w:r>
      <w:r w:rsidRPr="00C00961">
        <w:rPr>
          <w:b w:val="0"/>
          <w:bCs w:val="0"/>
          <w:sz w:val="34"/>
          <w:szCs w:val="34"/>
          <w:rtl/>
        </w:rPr>
        <w:t xml:space="preserve"> ف</w:t>
      </w:r>
      <w:r w:rsidR="00B653D6" w:rsidRPr="00C00961">
        <w:rPr>
          <w:b w:val="0"/>
          <w:bCs w:val="0"/>
          <w:sz w:val="34"/>
          <w:szCs w:val="34"/>
          <w:rtl/>
        </w:rPr>
        <w:t xml:space="preserve">سارعوا إلى طلب </w:t>
      </w:r>
      <w:r w:rsidRPr="00C00961">
        <w:rPr>
          <w:b w:val="0"/>
          <w:bCs w:val="0"/>
          <w:sz w:val="34"/>
          <w:szCs w:val="34"/>
          <w:rtl/>
        </w:rPr>
        <w:t xml:space="preserve">العلم </w:t>
      </w:r>
      <w:r w:rsidR="006B4BC8" w:rsidRPr="00C00961">
        <w:rPr>
          <w:rFonts w:hint="cs"/>
          <w:b w:val="0"/>
          <w:bCs w:val="0"/>
          <w:sz w:val="34"/>
          <w:szCs w:val="34"/>
          <w:rtl/>
        </w:rPr>
        <w:t>والوقف فيه</w:t>
      </w:r>
      <w:r w:rsidR="00C00961">
        <w:rPr>
          <w:rFonts w:hint="cs"/>
          <w:b w:val="0"/>
          <w:bCs w:val="0"/>
          <w:sz w:val="34"/>
          <w:szCs w:val="34"/>
          <w:rtl/>
        </w:rPr>
        <w:t>:</w:t>
      </w:r>
      <w:r w:rsidR="000022E3" w:rsidRPr="00C00961">
        <w:rPr>
          <w:b w:val="0"/>
          <w:bCs w:val="0"/>
          <w:sz w:val="34"/>
          <w:szCs w:val="34"/>
          <w:rtl/>
        </w:rPr>
        <w:t xml:space="preserve"> حيث كانوا يدرسون </w:t>
      </w:r>
      <w:r w:rsidR="00E51907" w:rsidRPr="00C00961">
        <w:rPr>
          <w:rFonts w:hint="cs"/>
          <w:b w:val="0"/>
          <w:bCs w:val="0"/>
          <w:sz w:val="34"/>
          <w:szCs w:val="34"/>
          <w:rtl/>
        </w:rPr>
        <w:t xml:space="preserve">العلم </w:t>
      </w:r>
      <w:r w:rsidR="00864420" w:rsidRPr="00C00961">
        <w:rPr>
          <w:b w:val="0"/>
          <w:bCs w:val="0"/>
          <w:sz w:val="34"/>
          <w:szCs w:val="34"/>
          <w:rtl/>
        </w:rPr>
        <w:t xml:space="preserve">بالمساجد </w:t>
      </w:r>
      <w:r w:rsidR="000022E3" w:rsidRPr="00C00961">
        <w:rPr>
          <w:b w:val="0"/>
          <w:bCs w:val="0"/>
          <w:sz w:val="34"/>
          <w:szCs w:val="34"/>
          <w:rtl/>
        </w:rPr>
        <w:t>أوّلا</w:t>
      </w:r>
      <w:r w:rsidR="00C00961">
        <w:rPr>
          <w:b w:val="0"/>
          <w:bCs w:val="0"/>
          <w:sz w:val="34"/>
          <w:szCs w:val="34"/>
          <w:rtl/>
        </w:rPr>
        <w:t>:</w:t>
      </w:r>
      <w:r w:rsidR="00864420" w:rsidRPr="00C00961">
        <w:rPr>
          <w:b w:val="0"/>
          <w:bCs w:val="0"/>
          <w:sz w:val="34"/>
          <w:szCs w:val="34"/>
          <w:rtl/>
        </w:rPr>
        <w:t xml:space="preserve"> ثم انتقل </w:t>
      </w:r>
      <w:r w:rsidR="006B4BC8" w:rsidRPr="00C00961">
        <w:rPr>
          <w:b w:val="0"/>
          <w:bCs w:val="0"/>
          <w:sz w:val="34"/>
          <w:szCs w:val="34"/>
          <w:rtl/>
        </w:rPr>
        <w:t>ذلك</w:t>
      </w:r>
      <w:r w:rsidRPr="00C00961">
        <w:rPr>
          <w:b w:val="0"/>
          <w:bCs w:val="0"/>
          <w:sz w:val="34"/>
          <w:szCs w:val="34"/>
          <w:rtl/>
        </w:rPr>
        <w:t xml:space="preserve"> </w:t>
      </w:r>
      <w:r w:rsidR="00864420" w:rsidRPr="00C00961">
        <w:rPr>
          <w:b w:val="0"/>
          <w:bCs w:val="0"/>
          <w:sz w:val="34"/>
          <w:szCs w:val="34"/>
          <w:rtl/>
        </w:rPr>
        <w:t>إلى الأوقاف التابعة لها</w:t>
      </w:r>
      <w:r w:rsidR="006B4BC8" w:rsidRPr="00C00961">
        <w:rPr>
          <w:rFonts w:hint="cs"/>
          <w:b w:val="0"/>
          <w:bCs w:val="0"/>
          <w:sz w:val="34"/>
          <w:szCs w:val="34"/>
          <w:rtl/>
        </w:rPr>
        <w:t xml:space="preserve"> </w:t>
      </w:r>
      <w:r w:rsidR="00E51907" w:rsidRPr="00C00961">
        <w:rPr>
          <w:rFonts w:hint="cs"/>
          <w:b w:val="0"/>
          <w:bCs w:val="0"/>
          <w:sz w:val="34"/>
          <w:szCs w:val="34"/>
          <w:rtl/>
        </w:rPr>
        <w:lastRenderedPageBreak/>
        <w:t>بدءا</w:t>
      </w:r>
      <w:r w:rsidR="006B4BC8" w:rsidRPr="00C00961">
        <w:rPr>
          <w:rFonts w:hint="cs"/>
          <w:b w:val="0"/>
          <w:bCs w:val="0"/>
          <w:sz w:val="34"/>
          <w:szCs w:val="34"/>
          <w:rtl/>
        </w:rPr>
        <w:t xml:space="preserve"> </w:t>
      </w:r>
      <w:r w:rsidR="00E51907" w:rsidRPr="00C00961">
        <w:rPr>
          <w:rFonts w:hint="cs"/>
          <w:b w:val="0"/>
          <w:bCs w:val="0"/>
          <w:sz w:val="34"/>
          <w:szCs w:val="34"/>
          <w:rtl/>
        </w:rPr>
        <w:t>من ال</w:t>
      </w:r>
      <w:r w:rsidR="00864420" w:rsidRPr="00C00961">
        <w:rPr>
          <w:b w:val="0"/>
          <w:bCs w:val="0"/>
          <w:sz w:val="34"/>
          <w:szCs w:val="34"/>
          <w:rtl/>
        </w:rPr>
        <w:t xml:space="preserve">زوايا </w:t>
      </w:r>
      <w:r w:rsidR="006B4BC8" w:rsidRPr="00C00961">
        <w:rPr>
          <w:rFonts w:hint="cs"/>
          <w:b w:val="0"/>
          <w:bCs w:val="0"/>
          <w:sz w:val="34"/>
          <w:szCs w:val="34"/>
          <w:rtl/>
        </w:rPr>
        <w:t>و</w:t>
      </w:r>
      <w:r w:rsidR="00864420" w:rsidRPr="00C00961">
        <w:rPr>
          <w:b w:val="0"/>
          <w:bCs w:val="0"/>
          <w:sz w:val="34"/>
          <w:szCs w:val="34"/>
          <w:rtl/>
        </w:rPr>
        <w:t>دور</w:t>
      </w:r>
      <w:r w:rsidR="006B4BC8" w:rsidRPr="00C00961">
        <w:rPr>
          <w:b w:val="0"/>
          <w:bCs w:val="0"/>
          <w:sz w:val="34"/>
          <w:szCs w:val="34"/>
          <w:rtl/>
        </w:rPr>
        <w:t xml:space="preserve"> </w:t>
      </w:r>
      <w:r w:rsidR="00E51907" w:rsidRPr="00C00961">
        <w:rPr>
          <w:rFonts w:hint="cs"/>
          <w:b w:val="0"/>
          <w:bCs w:val="0"/>
          <w:sz w:val="34"/>
          <w:szCs w:val="34"/>
          <w:rtl/>
        </w:rPr>
        <w:t>ا</w:t>
      </w:r>
      <w:r w:rsidR="00864420" w:rsidRPr="00C00961">
        <w:rPr>
          <w:b w:val="0"/>
          <w:bCs w:val="0"/>
          <w:sz w:val="34"/>
          <w:szCs w:val="34"/>
          <w:rtl/>
        </w:rPr>
        <w:t>لعلم</w:t>
      </w:r>
      <w:r w:rsidR="00C00961">
        <w:rPr>
          <w:rFonts w:hint="cs"/>
          <w:b w:val="0"/>
          <w:bCs w:val="0"/>
          <w:sz w:val="34"/>
          <w:szCs w:val="34"/>
          <w:rtl/>
        </w:rPr>
        <w:t>:</w:t>
      </w:r>
      <w:r w:rsidR="00864420" w:rsidRPr="00C00961">
        <w:rPr>
          <w:b w:val="0"/>
          <w:bCs w:val="0"/>
          <w:sz w:val="34"/>
          <w:szCs w:val="34"/>
          <w:rtl/>
        </w:rPr>
        <w:t xml:space="preserve"> </w:t>
      </w:r>
      <w:r w:rsidR="00E51907" w:rsidRPr="00C00961">
        <w:rPr>
          <w:rFonts w:hint="cs"/>
          <w:b w:val="0"/>
          <w:bCs w:val="0"/>
          <w:sz w:val="34"/>
          <w:szCs w:val="34"/>
          <w:rtl/>
        </w:rPr>
        <w:t xml:space="preserve">إلى </w:t>
      </w:r>
      <w:r w:rsidR="00B62C77" w:rsidRPr="00C00961">
        <w:rPr>
          <w:b w:val="0"/>
          <w:bCs w:val="0"/>
          <w:sz w:val="34"/>
          <w:szCs w:val="34"/>
          <w:rtl/>
        </w:rPr>
        <w:t>الر</w:t>
      </w:r>
      <w:r w:rsidR="00B93609" w:rsidRPr="00C00961">
        <w:rPr>
          <w:rFonts w:hint="cs"/>
          <w:b w:val="0"/>
          <w:bCs w:val="0"/>
          <w:sz w:val="34"/>
          <w:szCs w:val="34"/>
          <w:rtl/>
        </w:rPr>
        <w:t>ّ</w:t>
      </w:r>
      <w:r w:rsidR="00B62C77" w:rsidRPr="00C00961">
        <w:rPr>
          <w:b w:val="0"/>
          <w:bCs w:val="0"/>
          <w:sz w:val="34"/>
          <w:szCs w:val="34"/>
          <w:rtl/>
        </w:rPr>
        <w:t xml:space="preserve">بط </w:t>
      </w:r>
      <w:r w:rsidR="00864420" w:rsidRPr="00C00961">
        <w:rPr>
          <w:b w:val="0"/>
          <w:bCs w:val="0"/>
          <w:sz w:val="34"/>
          <w:szCs w:val="34"/>
          <w:rtl/>
        </w:rPr>
        <w:t>ل</w:t>
      </w:r>
      <w:r w:rsidR="00B653D6" w:rsidRPr="00C00961">
        <w:rPr>
          <w:b w:val="0"/>
          <w:bCs w:val="0"/>
          <w:sz w:val="34"/>
          <w:szCs w:val="34"/>
          <w:rtl/>
        </w:rPr>
        <w:t>لكبار</w:t>
      </w:r>
      <w:r w:rsidR="00C00961">
        <w:rPr>
          <w:b w:val="0"/>
          <w:bCs w:val="0"/>
          <w:sz w:val="34"/>
          <w:szCs w:val="34"/>
          <w:rtl/>
        </w:rPr>
        <w:t>:</w:t>
      </w:r>
      <w:r w:rsidR="00B653D6" w:rsidRPr="00C00961">
        <w:rPr>
          <w:b w:val="0"/>
          <w:bCs w:val="0"/>
          <w:sz w:val="34"/>
          <w:szCs w:val="34"/>
          <w:rtl/>
        </w:rPr>
        <w:t xml:space="preserve"> والكتاتيب لتدريس الصغار،</w:t>
      </w:r>
      <w:r w:rsidR="00864420" w:rsidRPr="00C00961">
        <w:rPr>
          <w:b w:val="0"/>
          <w:bCs w:val="0"/>
          <w:sz w:val="34"/>
          <w:szCs w:val="34"/>
          <w:rtl/>
        </w:rPr>
        <w:t xml:space="preserve"> حتى أصبح كتَّاب الضحاك بن مزاحم عام 105هـ يحتوي على أكثر من ثلاثة آلاف طفل كما سيأتي</w:t>
      </w:r>
      <w:r w:rsidR="00C00961">
        <w:rPr>
          <w:b w:val="0"/>
          <w:bCs w:val="0"/>
          <w:sz w:val="34"/>
          <w:szCs w:val="34"/>
          <w:rtl/>
        </w:rPr>
        <w:t>.</w:t>
      </w:r>
    </w:p>
    <w:p w:rsidR="00864420" w:rsidRPr="00C00961" w:rsidRDefault="00864420" w:rsidP="00C00961">
      <w:pPr>
        <w:rPr>
          <w:b w:val="0"/>
          <w:bCs w:val="0"/>
          <w:sz w:val="34"/>
          <w:szCs w:val="34"/>
          <w:rtl/>
        </w:rPr>
      </w:pPr>
      <w:r w:rsidRPr="00C00961">
        <w:rPr>
          <w:b w:val="0"/>
          <w:bCs w:val="0"/>
          <w:sz w:val="34"/>
          <w:szCs w:val="34"/>
          <w:rtl/>
        </w:rPr>
        <w:t xml:space="preserve">ثم </w:t>
      </w:r>
      <w:r w:rsidR="008E757C" w:rsidRPr="00C00961">
        <w:rPr>
          <w:b w:val="0"/>
          <w:bCs w:val="0"/>
          <w:sz w:val="34"/>
          <w:szCs w:val="34"/>
          <w:rtl/>
        </w:rPr>
        <w:t xml:space="preserve">في القرن الخامس </w:t>
      </w:r>
      <w:r w:rsidRPr="00C00961">
        <w:rPr>
          <w:b w:val="0"/>
          <w:bCs w:val="0"/>
          <w:sz w:val="34"/>
          <w:szCs w:val="34"/>
          <w:rtl/>
        </w:rPr>
        <w:t>انتشرت المكتبات والمدارس الوقفية ود</w:t>
      </w:r>
      <w:r w:rsidR="00B93609" w:rsidRPr="00C00961">
        <w:rPr>
          <w:rFonts w:hint="cs"/>
          <w:b w:val="0"/>
          <w:bCs w:val="0"/>
          <w:sz w:val="34"/>
          <w:szCs w:val="34"/>
          <w:rtl/>
        </w:rPr>
        <w:t>ُ</w:t>
      </w:r>
      <w:r w:rsidRPr="00C00961">
        <w:rPr>
          <w:b w:val="0"/>
          <w:bCs w:val="0"/>
          <w:sz w:val="34"/>
          <w:szCs w:val="34"/>
          <w:rtl/>
        </w:rPr>
        <w:t xml:space="preserve">ور العلم ومرافقها وما فيها </w:t>
      </w:r>
      <w:r w:rsidR="006B4BC8" w:rsidRPr="00C00961">
        <w:rPr>
          <w:b w:val="0"/>
          <w:bCs w:val="0"/>
          <w:sz w:val="34"/>
          <w:szCs w:val="34"/>
          <w:rtl/>
        </w:rPr>
        <w:t>من خدمات</w:t>
      </w:r>
      <w:r w:rsidR="003E69FA" w:rsidRPr="00C00961">
        <w:rPr>
          <w:rFonts w:hint="cs"/>
          <w:b w:val="0"/>
          <w:bCs w:val="0"/>
          <w:sz w:val="34"/>
          <w:szCs w:val="34"/>
          <w:rtl/>
        </w:rPr>
        <w:t>،</w:t>
      </w:r>
      <w:r w:rsidR="000022E3" w:rsidRPr="00C00961">
        <w:rPr>
          <w:b w:val="0"/>
          <w:bCs w:val="0"/>
          <w:sz w:val="34"/>
          <w:szCs w:val="34"/>
          <w:rtl/>
        </w:rPr>
        <w:t xml:space="preserve"> وأوقفوا لتلكم الأوقافِ</w:t>
      </w:r>
      <w:r w:rsidRPr="00C00961">
        <w:rPr>
          <w:b w:val="0"/>
          <w:bCs w:val="0"/>
          <w:sz w:val="34"/>
          <w:szCs w:val="34"/>
          <w:rtl/>
        </w:rPr>
        <w:t xml:space="preserve"> الاستغ</w:t>
      </w:r>
      <w:r w:rsidR="006B4BC8" w:rsidRPr="00C00961">
        <w:rPr>
          <w:b w:val="0"/>
          <w:bCs w:val="0"/>
          <w:sz w:val="34"/>
          <w:szCs w:val="34"/>
          <w:rtl/>
        </w:rPr>
        <w:t>لاليةِ أوقافًا استثماريةً</w:t>
      </w:r>
      <w:r w:rsidRPr="00C00961">
        <w:rPr>
          <w:b w:val="0"/>
          <w:bCs w:val="0"/>
          <w:sz w:val="34"/>
          <w:szCs w:val="34"/>
          <w:rtl/>
        </w:rPr>
        <w:t xml:space="preserve"> تعود </w:t>
      </w:r>
      <w:r w:rsidR="006B4BC8" w:rsidRPr="00C00961">
        <w:rPr>
          <w:b w:val="0"/>
          <w:bCs w:val="0"/>
          <w:sz w:val="34"/>
          <w:szCs w:val="34"/>
          <w:rtl/>
        </w:rPr>
        <w:t>غلتها عليها</w:t>
      </w:r>
      <w:r w:rsidR="00C00961">
        <w:rPr>
          <w:b w:val="0"/>
          <w:bCs w:val="0"/>
          <w:sz w:val="34"/>
          <w:szCs w:val="34"/>
          <w:rtl/>
        </w:rPr>
        <w:t>:</w:t>
      </w:r>
      <w:r w:rsidR="006B4BC8" w:rsidRPr="00C00961">
        <w:rPr>
          <w:b w:val="0"/>
          <w:bCs w:val="0"/>
          <w:sz w:val="34"/>
          <w:szCs w:val="34"/>
          <w:rtl/>
        </w:rPr>
        <w:t xml:space="preserve"> كال</w:t>
      </w:r>
      <w:r w:rsidR="006B4BC8" w:rsidRPr="00C00961">
        <w:rPr>
          <w:rFonts w:hint="cs"/>
          <w:b w:val="0"/>
          <w:bCs w:val="0"/>
          <w:sz w:val="34"/>
          <w:szCs w:val="34"/>
          <w:rtl/>
        </w:rPr>
        <w:t>مدرسة ال</w:t>
      </w:r>
      <w:r w:rsidR="006B4BC8" w:rsidRPr="00C00961">
        <w:rPr>
          <w:b w:val="0"/>
          <w:bCs w:val="0"/>
          <w:sz w:val="34"/>
          <w:szCs w:val="34"/>
          <w:rtl/>
        </w:rPr>
        <w:t xml:space="preserve">نظامية </w:t>
      </w:r>
      <w:proofErr w:type="spellStart"/>
      <w:r w:rsidR="006B4BC8" w:rsidRPr="00C00961">
        <w:rPr>
          <w:b w:val="0"/>
          <w:bCs w:val="0"/>
          <w:sz w:val="34"/>
          <w:szCs w:val="34"/>
          <w:rtl/>
        </w:rPr>
        <w:t>والبيهقية</w:t>
      </w:r>
      <w:proofErr w:type="spellEnd"/>
      <w:r w:rsidR="006B4BC8" w:rsidRPr="00C00961">
        <w:rPr>
          <w:b w:val="0"/>
          <w:bCs w:val="0"/>
          <w:sz w:val="34"/>
          <w:szCs w:val="34"/>
          <w:rtl/>
        </w:rPr>
        <w:t xml:space="preserve"> و</w:t>
      </w:r>
      <w:r w:rsidRPr="00C00961">
        <w:rPr>
          <w:b w:val="0"/>
          <w:bCs w:val="0"/>
          <w:sz w:val="34"/>
          <w:szCs w:val="34"/>
          <w:rtl/>
        </w:rPr>
        <w:t>النورية</w:t>
      </w:r>
      <w:r w:rsidR="00C00961">
        <w:rPr>
          <w:b w:val="0"/>
          <w:bCs w:val="0"/>
          <w:sz w:val="34"/>
          <w:szCs w:val="34"/>
          <w:rtl/>
        </w:rPr>
        <w:t>.</w:t>
      </w:r>
      <w:r w:rsidR="006B4BC8" w:rsidRPr="00C00961">
        <w:rPr>
          <w:rFonts w:hint="cs"/>
          <w:b w:val="0"/>
          <w:bCs w:val="0"/>
          <w:sz w:val="34"/>
          <w:szCs w:val="34"/>
          <w:rtl/>
        </w:rPr>
        <w:t>..</w:t>
      </w:r>
      <w:r w:rsidRPr="00C00961">
        <w:rPr>
          <w:b w:val="0"/>
          <w:bCs w:val="0"/>
          <w:sz w:val="34"/>
          <w:szCs w:val="34"/>
          <w:rtl/>
        </w:rPr>
        <w:t xml:space="preserve"> وغيرها من المدارس ال</w:t>
      </w:r>
      <w:r w:rsidR="008E757C" w:rsidRPr="00C00961">
        <w:rPr>
          <w:b w:val="0"/>
          <w:bCs w:val="0"/>
          <w:sz w:val="34"/>
          <w:szCs w:val="34"/>
          <w:rtl/>
        </w:rPr>
        <w:t xml:space="preserve">كثيرة </w:t>
      </w:r>
      <w:r w:rsidR="006B4BC8" w:rsidRPr="00C00961">
        <w:rPr>
          <w:rFonts w:hint="cs"/>
          <w:b w:val="0"/>
          <w:bCs w:val="0"/>
          <w:sz w:val="34"/>
          <w:szCs w:val="34"/>
          <w:rtl/>
        </w:rPr>
        <w:t>في تاريخ الإسلام</w:t>
      </w:r>
      <w:r w:rsidR="00C00961">
        <w:rPr>
          <w:rFonts w:hint="cs"/>
          <w:b w:val="0"/>
          <w:bCs w:val="0"/>
          <w:sz w:val="34"/>
          <w:szCs w:val="34"/>
          <w:rtl/>
        </w:rPr>
        <w:t>:</w:t>
      </w:r>
      <w:r w:rsidR="00B62C77" w:rsidRPr="00C00961">
        <w:rPr>
          <w:b w:val="0"/>
          <w:bCs w:val="0"/>
          <w:sz w:val="34"/>
          <w:szCs w:val="34"/>
          <w:rtl/>
        </w:rPr>
        <w:t xml:space="preserve"> بل قد كان لكل</w:t>
      </w:r>
      <w:r w:rsidR="006B4BC8" w:rsidRPr="00C00961">
        <w:rPr>
          <w:rFonts w:hint="cs"/>
          <w:b w:val="0"/>
          <w:bCs w:val="0"/>
          <w:sz w:val="34"/>
          <w:szCs w:val="34"/>
          <w:rtl/>
        </w:rPr>
        <w:t>ّ</w:t>
      </w:r>
      <w:r w:rsidR="00B62C77" w:rsidRPr="00C00961">
        <w:rPr>
          <w:b w:val="0"/>
          <w:bCs w:val="0"/>
          <w:sz w:val="34"/>
          <w:szCs w:val="34"/>
          <w:rtl/>
        </w:rPr>
        <w:t xml:space="preserve"> مذهب من مذاهب أهل السنة والحديث مدرسة وقفية يدرسون فيها العلم والسنن</w:t>
      </w:r>
      <w:r w:rsidR="00C00961">
        <w:rPr>
          <w:b w:val="0"/>
          <w:bCs w:val="0"/>
          <w:sz w:val="34"/>
          <w:szCs w:val="34"/>
          <w:rtl/>
        </w:rPr>
        <w:t>:</w:t>
      </w:r>
      <w:r w:rsidR="0066157F" w:rsidRPr="00C00961">
        <w:rPr>
          <w:b w:val="0"/>
          <w:bCs w:val="0"/>
          <w:sz w:val="34"/>
          <w:szCs w:val="34"/>
          <w:rtl/>
        </w:rPr>
        <w:t xml:space="preserve"> </w:t>
      </w:r>
      <w:r w:rsidR="00B62C77" w:rsidRPr="00C00961">
        <w:rPr>
          <w:b w:val="0"/>
          <w:bCs w:val="0"/>
          <w:sz w:val="34"/>
          <w:szCs w:val="34"/>
          <w:rtl/>
        </w:rPr>
        <w:t>و</w:t>
      </w:r>
      <w:r w:rsidR="0066157F" w:rsidRPr="00C00961">
        <w:rPr>
          <w:b w:val="0"/>
          <w:bCs w:val="0"/>
          <w:sz w:val="34"/>
          <w:szCs w:val="34"/>
          <w:rtl/>
        </w:rPr>
        <w:t xml:space="preserve">كلهم </w:t>
      </w:r>
      <w:r w:rsidR="000022E3" w:rsidRPr="00C00961">
        <w:rPr>
          <w:b w:val="0"/>
          <w:bCs w:val="0"/>
          <w:sz w:val="34"/>
          <w:szCs w:val="34"/>
          <w:rtl/>
        </w:rPr>
        <w:t xml:space="preserve">قد </w:t>
      </w:r>
      <w:r w:rsidR="00B62C77" w:rsidRPr="00C00961">
        <w:rPr>
          <w:b w:val="0"/>
          <w:bCs w:val="0"/>
          <w:sz w:val="34"/>
          <w:szCs w:val="34"/>
          <w:rtl/>
        </w:rPr>
        <w:t>استح</w:t>
      </w:r>
      <w:r w:rsidR="0066157F" w:rsidRPr="00C00961">
        <w:rPr>
          <w:b w:val="0"/>
          <w:bCs w:val="0"/>
          <w:sz w:val="34"/>
          <w:szCs w:val="34"/>
          <w:rtl/>
        </w:rPr>
        <w:t>سنوا هذا الفعل</w:t>
      </w:r>
      <w:r w:rsidR="00B62C77" w:rsidRPr="00C00961">
        <w:rPr>
          <w:b w:val="0"/>
          <w:bCs w:val="0"/>
          <w:sz w:val="34"/>
          <w:szCs w:val="34"/>
          <w:rtl/>
        </w:rPr>
        <w:t xml:space="preserve"> </w:t>
      </w:r>
      <w:r w:rsidR="0066157F" w:rsidRPr="00C00961">
        <w:rPr>
          <w:b w:val="0"/>
          <w:bCs w:val="0"/>
          <w:sz w:val="34"/>
          <w:szCs w:val="34"/>
          <w:rtl/>
        </w:rPr>
        <w:t>أو ساهم</w:t>
      </w:r>
      <w:r w:rsidR="000022E3" w:rsidRPr="00C00961">
        <w:rPr>
          <w:b w:val="0"/>
          <w:bCs w:val="0"/>
          <w:sz w:val="34"/>
          <w:szCs w:val="34"/>
          <w:rtl/>
        </w:rPr>
        <w:t>وا</w:t>
      </w:r>
      <w:r w:rsidR="0066157F" w:rsidRPr="00C00961">
        <w:rPr>
          <w:b w:val="0"/>
          <w:bCs w:val="0"/>
          <w:sz w:val="34"/>
          <w:szCs w:val="34"/>
          <w:rtl/>
        </w:rPr>
        <w:t xml:space="preserve"> فيه</w:t>
      </w:r>
      <w:r w:rsidR="00C00961">
        <w:rPr>
          <w:b w:val="0"/>
          <w:bCs w:val="0"/>
          <w:sz w:val="34"/>
          <w:szCs w:val="34"/>
          <w:rtl/>
        </w:rPr>
        <w:t>:</w:t>
      </w:r>
      <w:r w:rsidR="00B62C77" w:rsidRPr="00C00961">
        <w:rPr>
          <w:b w:val="0"/>
          <w:bCs w:val="0"/>
          <w:sz w:val="34"/>
          <w:szCs w:val="34"/>
          <w:rtl/>
        </w:rPr>
        <w:t xml:space="preserve"> لم يتخلف عن ذلك </w:t>
      </w:r>
      <w:proofErr w:type="gramStart"/>
      <w:r w:rsidR="00B62C77" w:rsidRPr="00C00961">
        <w:rPr>
          <w:b w:val="0"/>
          <w:bCs w:val="0"/>
          <w:sz w:val="34"/>
          <w:szCs w:val="34"/>
          <w:rtl/>
        </w:rPr>
        <w:t xml:space="preserve">أحد </w:t>
      </w:r>
      <w:r w:rsidR="008E757C" w:rsidRPr="00C00961">
        <w:rPr>
          <w:b w:val="0"/>
          <w:bCs w:val="0"/>
          <w:sz w:val="34"/>
          <w:szCs w:val="34"/>
          <w:rtl/>
        </w:rPr>
        <w:t xml:space="preserve"> </w:t>
      </w:r>
      <w:r w:rsidR="00E51907" w:rsidRPr="00C00961">
        <w:rPr>
          <w:b w:val="0"/>
          <w:bCs w:val="0"/>
          <w:sz w:val="34"/>
          <w:szCs w:val="34"/>
          <w:rtl/>
        </w:rPr>
        <w:t>كما</w:t>
      </w:r>
      <w:proofErr w:type="gramEnd"/>
      <w:r w:rsidR="00E51907" w:rsidRPr="00C00961">
        <w:rPr>
          <w:b w:val="0"/>
          <w:bCs w:val="0"/>
          <w:sz w:val="34"/>
          <w:szCs w:val="34"/>
          <w:rtl/>
        </w:rPr>
        <w:t xml:space="preserve"> سيأتي في غضون هذا البحث</w:t>
      </w:r>
      <w:r w:rsidR="00C00961">
        <w:rPr>
          <w:b w:val="0"/>
          <w:bCs w:val="0"/>
          <w:sz w:val="34"/>
          <w:szCs w:val="34"/>
          <w:rtl/>
        </w:rPr>
        <w:t>.</w:t>
      </w:r>
      <w:r w:rsidRPr="00C00961">
        <w:rPr>
          <w:b w:val="0"/>
          <w:bCs w:val="0"/>
          <w:sz w:val="34"/>
          <w:szCs w:val="34"/>
          <w:rtl/>
        </w:rPr>
        <w:t xml:space="preserve"> </w:t>
      </w:r>
    </w:p>
    <w:p w:rsidR="00E1796D" w:rsidRPr="00C00961" w:rsidRDefault="00E1796D" w:rsidP="00C00961">
      <w:pPr>
        <w:rPr>
          <w:b w:val="0"/>
          <w:bCs w:val="0"/>
          <w:sz w:val="34"/>
          <w:szCs w:val="34"/>
          <w:shd w:val="clear" w:color="auto" w:fill="FBFBFB"/>
          <w:rtl/>
        </w:rPr>
      </w:pPr>
      <w:r w:rsidRPr="00C00961">
        <w:rPr>
          <w:b w:val="0"/>
          <w:bCs w:val="0"/>
          <w:sz w:val="34"/>
          <w:szCs w:val="34"/>
          <w:shd w:val="clear" w:color="auto" w:fill="FBFBFB"/>
          <w:rtl/>
        </w:rPr>
        <w:t>و</w:t>
      </w:r>
      <w:r w:rsidR="00BA460E" w:rsidRPr="00C00961">
        <w:rPr>
          <w:rFonts w:hint="cs"/>
          <w:b w:val="0"/>
          <w:bCs w:val="0"/>
          <w:sz w:val="34"/>
          <w:szCs w:val="34"/>
          <w:shd w:val="clear" w:color="auto" w:fill="FBFBFB"/>
          <w:rtl/>
        </w:rPr>
        <w:t xml:space="preserve">يكفي أن نشير هنا إلى </w:t>
      </w:r>
      <w:r w:rsidRPr="00C00961">
        <w:rPr>
          <w:b w:val="0"/>
          <w:bCs w:val="0"/>
          <w:sz w:val="34"/>
          <w:szCs w:val="34"/>
          <w:shd w:val="clear" w:color="auto" w:fill="FBFBFB"/>
          <w:rtl/>
        </w:rPr>
        <w:t xml:space="preserve">مثال عملي حول المدارس الوقفية </w:t>
      </w:r>
      <w:r w:rsidR="00BA460E" w:rsidRPr="00C00961">
        <w:rPr>
          <w:b w:val="0"/>
          <w:bCs w:val="0"/>
          <w:sz w:val="34"/>
          <w:szCs w:val="34"/>
          <w:shd w:val="clear" w:color="auto" w:fill="FBFBFB"/>
          <w:rtl/>
        </w:rPr>
        <w:t>وما استُثمر عليها</w:t>
      </w:r>
      <w:r w:rsidR="00C00961">
        <w:rPr>
          <w:rFonts w:hint="cs"/>
          <w:b w:val="0"/>
          <w:bCs w:val="0"/>
          <w:sz w:val="34"/>
          <w:szCs w:val="34"/>
          <w:shd w:val="clear" w:color="auto" w:fill="FBFBFB"/>
          <w:rtl/>
        </w:rPr>
        <w:t>:</w:t>
      </w:r>
      <w:r w:rsidRPr="00C00961">
        <w:rPr>
          <w:b w:val="0"/>
          <w:bCs w:val="0"/>
          <w:sz w:val="34"/>
          <w:szCs w:val="34"/>
          <w:shd w:val="clear" w:color="auto" w:fill="FBFBFB"/>
          <w:rtl/>
        </w:rPr>
        <w:t xml:space="preserve"> </w:t>
      </w:r>
      <w:r w:rsidR="00BA460E" w:rsidRPr="00C00961">
        <w:rPr>
          <w:rFonts w:hint="cs"/>
          <w:b w:val="0"/>
          <w:bCs w:val="0"/>
          <w:sz w:val="34"/>
          <w:szCs w:val="34"/>
          <w:shd w:val="clear" w:color="auto" w:fill="FBFBFB"/>
          <w:rtl/>
        </w:rPr>
        <w:t xml:space="preserve">وهو ما </w:t>
      </w:r>
      <w:r w:rsidRPr="00C00961">
        <w:rPr>
          <w:b w:val="0"/>
          <w:bCs w:val="0"/>
          <w:sz w:val="34"/>
          <w:szCs w:val="34"/>
          <w:shd w:val="clear" w:color="auto" w:fill="FBFBFB"/>
          <w:rtl/>
        </w:rPr>
        <w:t>قال</w:t>
      </w:r>
      <w:r w:rsidR="00AD11F0" w:rsidRPr="00C00961">
        <w:rPr>
          <w:b w:val="0"/>
          <w:bCs w:val="0"/>
          <w:sz w:val="34"/>
          <w:szCs w:val="34"/>
          <w:shd w:val="clear" w:color="auto" w:fill="FBFBFB"/>
          <w:rtl/>
        </w:rPr>
        <w:t>ه</w:t>
      </w:r>
      <w:r w:rsidRPr="00C00961">
        <w:rPr>
          <w:b w:val="0"/>
          <w:bCs w:val="0"/>
          <w:sz w:val="34"/>
          <w:szCs w:val="34"/>
          <w:shd w:val="clear" w:color="auto" w:fill="FBFBFB"/>
          <w:rtl/>
        </w:rPr>
        <w:t xml:space="preserve"> ابن جبير في رحلته (183) في ذكر بغداد </w:t>
      </w:r>
      <w:r w:rsidR="00E115B7" w:rsidRPr="00C00961">
        <w:rPr>
          <w:rFonts w:hint="cs"/>
          <w:b w:val="0"/>
          <w:bCs w:val="0"/>
          <w:sz w:val="34"/>
          <w:szCs w:val="34"/>
          <w:shd w:val="clear" w:color="auto" w:fill="FBFBFB"/>
          <w:rtl/>
        </w:rPr>
        <w:t>زمن صلاح الدين الأيوبي</w:t>
      </w:r>
      <w:r w:rsidR="00C00961">
        <w:rPr>
          <w:rFonts w:hint="cs"/>
          <w:b w:val="0"/>
          <w:bCs w:val="0"/>
          <w:sz w:val="34"/>
          <w:szCs w:val="34"/>
          <w:shd w:val="clear" w:color="auto" w:fill="FBFBFB"/>
          <w:rtl/>
        </w:rPr>
        <w:t>:</w:t>
      </w:r>
      <w:r w:rsidRPr="00C00961">
        <w:rPr>
          <w:b w:val="0"/>
          <w:bCs w:val="0"/>
          <w:sz w:val="34"/>
          <w:szCs w:val="34"/>
          <w:shd w:val="clear" w:color="auto" w:fill="FBFBFB"/>
          <w:rtl/>
        </w:rPr>
        <w:t>"</w:t>
      </w:r>
      <w:r w:rsidRPr="00C00961">
        <w:rPr>
          <w:b w:val="0"/>
          <w:bCs w:val="0"/>
          <w:sz w:val="34"/>
          <w:szCs w:val="34"/>
          <w:rtl/>
        </w:rPr>
        <w:t xml:space="preserve"> والمدارس بها نحو الثلاثين، وهي</w:t>
      </w:r>
      <w:r w:rsidR="00BA460E" w:rsidRPr="00C00961">
        <w:rPr>
          <w:b w:val="0"/>
          <w:bCs w:val="0"/>
          <w:sz w:val="34"/>
          <w:szCs w:val="34"/>
          <w:rtl/>
        </w:rPr>
        <w:t xml:space="preserve"> كلها بالشرقية، وما منها مدرسة </w:t>
      </w:r>
      <w:r w:rsidR="00BA460E" w:rsidRPr="00C00961">
        <w:rPr>
          <w:rFonts w:hint="cs"/>
          <w:b w:val="0"/>
          <w:bCs w:val="0"/>
          <w:sz w:val="34"/>
          <w:szCs w:val="34"/>
          <w:rtl/>
        </w:rPr>
        <w:t>إ</w:t>
      </w:r>
      <w:r w:rsidRPr="00C00961">
        <w:rPr>
          <w:b w:val="0"/>
          <w:bCs w:val="0"/>
          <w:sz w:val="34"/>
          <w:szCs w:val="34"/>
          <w:rtl/>
        </w:rPr>
        <w:t xml:space="preserve">لا وهي يقصر القصر البديع عنها وأعظمها وأشهرها النظامية وهي التي ابتناها </w:t>
      </w:r>
      <w:r w:rsidR="00BA460E" w:rsidRPr="00C00961">
        <w:rPr>
          <w:b w:val="0"/>
          <w:bCs w:val="0"/>
          <w:sz w:val="34"/>
          <w:szCs w:val="34"/>
          <w:rtl/>
        </w:rPr>
        <w:t>نظام الملك، وجددت سنة أربع وخمسمئة</w:t>
      </w:r>
      <w:r w:rsidR="00C00961">
        <w:rPr>
          <w:rFonts w:hint="cs"/>
          <w:b w:val="0"/>
          <w:bCs w:val="0"/>
          <w:sz w:val="34"/>
          <w:szCs w:val="34"/>
          <w:rtl/>
        </w:rPr>
        <w:t>:</w:t>
      </w:r>
      <w:r w:rsidRPr="00C00961">
        <w:rPr>
          <w:b w:val="0"/>
          <w:bCs w:val="0"/>
          <w:sz w:val="34"/>
          <w:szCs w:val="34"/>
          <w:rtl/>
        </w:rPr>
        <w:t xml:space="preserve"> ولهذه المدارس أ</w:t>
      </w:r>
      <w:r w:rsidR="00BA460E" w:rsidRPr="00C00961">
        <w:rPr>
          <w:b w:val="0"/>
          <w:bCs w:val="0"/>
          <w:sz w:val="34"/>
          <w:szCs w:val="34"/>
          <w:rtl/>
        </w:rPr>
        <w:t xml:space="preserve">وقاف عظيمة وعقارات محبسة تتصير </w:t>
      </w:r>
      <w:r w:rsidR="00BA460E" w:rsidRPr="00C00961">
        <w:rPr>
          <w:rFonts w:hint="cs"/>
          <w:b w:val="0"/>
          <w:bCs w:val="0"/>
          <w:sz w:val="34"/>
          <w:szCs w:val="34"/>
          <w:rtl/>
        </w:rPr>
        <w:t>إ</w:t>
      </w:r>
      <w:r w:rsidRPr="00C00961">
        <w:rPr>
          <w:b w:val="0"/>
          <w:bCs w:val="0"/>
          <w:sz w:val="34"/>
          <w:szCs w:val="34"/>
          <w:rtl/>
        </w:rPr>
        <w:t>لى الفقهاء المدر</w:t>
      </w:r>
      <w:r w:rsidR="00BA460E" w:rsidRPr="00C00961">
        <w:rPr>
          <w:rFonts w:hint="cs"/>
          <w:b w:val="0"/>
          <w:bCs w:val="0"/>
          <w:sz w:val="34"/>
          <w:szCs w:val="34"/>
          <w:rtl/>
        </w:rPr>
        <w:t>ّ</w:t>
      </w:r>
      <w:r w:rsidRPr="00C00961">
        <w:rPr>
          <w:b w:val="0"/>
          <w:bCs w:val="0"/>
          <w:sz w:val="34"/>
          <w:szCs w:val="34"/>
          <w:rtl/>
        </w:rPr>
        <w:t>سين بها، ويجرون بها على الطلبة ما يقوم بهم، ولهذه البلاد في أمر هذه</w:t>
      </w:r>
      <w:r w:rsidR="00D02075" w:rsidRPr="00C00961">
        <w:rPr>
          <w:rFonts w:hint="cs"/>
          <w:b w:val="0"/>
          <w:bCs w:val="0"/>
          <w:sz w:val="34"/>
          <w:szCs w:val="34"/>
          <w:rtl/>
        </w:rPr>
        <w:t xml:space="preserve"> </w:t>
      </w:r>
      <w:r w:rsidRPr="00C00961">
        <w:rPr>
          <w:b w:val="0"/>
          <w:bCs w:val="0"/>
          <w:sz w:val="34"/>
          <w:szCs w:val="34"/>
          <w:rtl/>
        </w:rPr>
        <w:t xml:space="preserve"> المدارس </w:t>
      </w:r>
      <w:proofErr w:type="spellStart"/>
      <w:r w:rsidRPr="00C00961">
        <w:rPr>
          <w:b w:val="0"/>
          <w:bCs w:val="0"/>
          <w:sz w:val="34"/>
          <w:szCs w:val="34"/>
          <w:rtl/>
        </w:rPr>
        <w:t>والمارستانات</w:t>
      </w:r>
      <w:proofErr w:type="spellEnd"/>
      <w:r w:rsidR="00AD11F0" w:rsidRPr="00C00961">
        <w:rPr>
          <w:b w:val="0"/>
          <w:bCs w:val="0"/>
          <w:sz w:val="34"/>
          <w:szCs w:val="34"/>
          <w:rtl/>
        </w:rPr>
        <w:t xml:space="preserve"> شرف عظيم وفخر مخلد، فرحم الله </w:t>
      </w:r>
      <w:r w:rsidRPr="00C00961">
        <w:rPr>
          <w:b w:val="0"/>
          <w:bCs w:val="0"/>
          <w:sz w:val="34"/>
          <w:szCs w:val="34"/>
          <w:rtl/>
        </w:rPr>
        <w:t>واضعها الأول ورحم من تبع ذلك الس</w:t>
      </w:r>
      <w:r w:rsidR="00AD11F0" w:rsidRPr="00C00961">
        <w:rPr>
          <w:b w:val="0"/>
          <w:bCs w:val="0"/>
          <w:sz w:val="34"/>
          <w:szCs w:val="34"/>
          <w:rtl/>
        </w:rPr>
        <w:t>َّ</w:t>
      </w:r>
      <w:r w:rsidR="00BA460E" w:rsidRPr="00C00961">
        <w:rPr>
          <w:b w:val="0"/>
          <w:bCs w:val="0"/>
          <w:sz w:val="34"/>
          <w:szCs w:val="34"/>
          <w:rtl/>
        </w:rPr>
        <w:t>نن الصالح</w:t>
      </w:r>
      <w:r w:rsidR="00740F43" w:rsidRPr="00C00961">
        <w:rPr>
          <w:rFonts w:hint="cs"/>
          <w:b w:val="0"/>
          <w:bCs w:val="0"/>
          <w:sz w:val="34"/>
          <w:szCs w:val="34"/>
          <w:rtl/>
        </w:rPr>
        <w:t xml:space="preserve"> </w:t>
      </w:r>
      <w:r w:rsidRPr="00C00961">
        <w:rPr>
          <w:b w:val="0"/>
          <w:bCs w:val="0"/>
          <w:sz w:val="34"/>
          <w:szCs w:val="34"/>
          <w:shd w:val="clear" w:color="auto" w:fill="FBFBFB"/>
          <w:rtl/>
        </w:rPr>
        <w:t>".</w:t>
      </w:r>
      <w:r w:rsidR="00D02075" w:rsidRPr="00C00961">
        <w:rPr>
          <w:rFonts w:hint="cs"/>
          <w:b w:val="0"/>
          <w:bCs w:val="0"/>
          <w:sz w:val="34"/>
          <w:szCs w:val="34"/>
          <w:shd w:val="clear" w:color="auto" w:fill="FBFBFB"/>
          <w:rtl/>
        </w:rPr>
        <w:t xml:space="preserve"> </w:t>
      </w:r>
    </w:p>
    <w:p w:rsidR="00D02075" w:rsidRDefault="00D02075" w:rsidP="00C00961">
      <w:pPr>
        <w:rPr>
          <w:b w:val="0"/>
          <w:bCs w:val="0"/>
          <w:sz w:val="34"/>
          <w:szCs w:val="34"/>
          <w:rtl/>
        </w:rPr>
      </w:pPr>
      <w:r w:rsidRPr="00C00961">
        <w:rPr>
          <w:rFonts w:hint="cs"/>
          <w:b w:val="0"/>
          <w:bCs w:val="0"/>
          <w:sz w:val="34"/>
          <w:szCs w:val="34"/>
          <w:shd w:val="clear" w:color="auto" w:fill="FBFBFB"/>
          <w:rtl/>
        </w:rPr>
        <w:t>وفي هذا العصر ال</w:t>
      </w:r>
      <w:r w:rsidRPr="00C00961">
        <w:rPr>
          <w:rFonts w:hint="cs"/>
          <w:b w:val="0"/>
          <w:bCs w:val="0"/>
          <w:sz w:val="34"/>
          <w:szCs w:val="34"/>
          <w:rtl/>
        </w:rPr>
        <w:t>حديث ل</w:t>
      </w:r>
      <w:r w:rsidRPr="00C00961">
        <w:rPr>
          <w:rFonts w:hint="cs"/>
          <w:b w:val="0"/>
          <w:bCs w:val="0"/>
          <w:sz w:val="34"/>
          <w:szCs w:val="34"/>
          <w:shd w:val="clear" w:color="auto" w:fill="FBFBFB"/>
          <w:rtl/>
        </w:rPr>
        <w:t xml:space="preserve">ا يخفى ما للوقف من دور كبير في تطوير البحث العلمي والتقدم التكنولوجي عن طريق </w:t>
      </w:r>
      <w:r w:rsidR="000B2796" w:rsidRPr="00C00961">
        <w:rPr>
          <w:rFonts w:hint="cs"/>
          <w:b w:val="0"/>
          <w:bCs w:val="0"/>
          <w:sz w:val="34"/>
          <w:szCs w:val="34"/>
          <w:shd w:val="clear" w:color="auto" w:fill="FBFBFB"/>
          <w:rtl/>
        </w:rPr>
        <w:t xml:space="preserve">المساهمة في تمويل البرامج العلمية والتكنولوجية والمحطات الفضائية </w:t>
      </w:r>
      <w:r w:rsidR="00013E3C" w:rsidRPr="00C00961">
        <w:rPr>
          <w:rFonts w:hint="cs"/>
          <w:b w:val="0"/>
          <w:bCs w:val="0"/>
          <w:sz w:val="34"/>
          <w:szCs w:val="34"/>
          <w:shd w:val="clear" w:color="auto" w:fill="FBFBFB"/>
          <w:rtl/>
        </w:rPr>
        <w:t xml:space="preserve">والبرامج </w:t>
      </w:r>
      <w:r w:rsidR="000B2796" w:rsidRPr="00C00961">
        <w:rPr>
          <w:rFonts w:hint="cs"/>
          <w:b w:val="0"/>
          <w:bCs w:val="0"/>
          <w:sz w:val="34"/>
          <w:szCs w:val="34"/>
          <w:shd w:val="clear" w:color="auto" w:fill="FBFBFB"/>
          <w:rtl/>
        </w:rPr>
        <w:t>النافعة وهكذا</w:t>
      </w:r>
      <w:r w:rsidR="00C00961">
        <w:rPr>
          <w:rFonts w:hint="cs"/>
          <w:b w:val="0"/>
          <w:bCs w:val="0"/>
          <w:sz w:val="34"/>
          <w:szCs w:val="34"/>
          <w:shd w:val="clear" w:color="auto" w:fill="FBFBFB"/>
          <w:rtl/>
        </w:rPr>
        <w:t>.</w:t>
      </w:r>
      <w:r w:rsidR="000B2796" w:rsidRPr="00C00961">
        <w:rPr>
          <w:rFonts w:hint="cs"/>
          <w:b w:val="0"/>
          <w:bCs w:val="0"/>
          <w:sz w:val="34"/>
          <w:szCs w:val="34"/>
          <w:shd w:val="clear" w:color="auto" w:fill="FBFBFB"/>
          <w:rtl/>
        </w:rPr>
        <w:t xml:space="preserve">  </w:t>
      </w:r>
    </w:p>
    <w:p w:rsidR="00F36E0B" w:rsidRPr="00C00961" w:rsidRDefault="00F36E0B" w:rsidP="00C00961">
      <w:pPr>
        <w:rPr>
          <w:b w:val="0"/>
          <w:bCs w:val="0"/>
          <w:sz w:val="34"/>
          <w:szCs w:val="34"/>
          <w:rtl/>
        </w:rPr>
      </w:pPr>
    </w:p>
    <w:p w:rsidR="004E6B1D" w:rsidRPr="00C00961" w:rsidRDefault="00B93609" w:rsidP="00C00961">
      <w:pPr>
        <w:rPr>
          <w:b w:val="0"/>
          <w:bCs w:val="0"/>
          <w:color w:val="FF0000"/>
          <w:sz w:val="34"/>
          <w:szCs w:val="34"/>
          <w:rtl/>
        </w:rPr>
      </w:pPr>
      <w:r w:rsidRPr="00C00961">
        <w:rPr>
          <w:b w:val="0"/>
          <w:bCs w:val="0"/>
          <w:color w:val="FF0000"/>
          <w:sz w:val="34"/>
          <w:szCs w:val="34"/>
          <w:rtl/>
        </w:rPr>
        <w:t>الم</w:t>
      </w:r>
      <w:r w:rsidR="00E36C0E" w:rsidRPr="00C00961">
        <w:rPr>
          <w:b w:val="0"/>
          <w:bCs w:val="0"/>
          <w:color w:val="FF0000"/>
          <w:sz w:val="34"/>
          <w:szCs w:val="34"/>
          <w:rtl/>
        </w:rPr>
        <w:t>ب</w:t>
      </w:r>
      <w:r w:rsidRPr="00C00961">
        <w:rPr>
          <w:rFonts w:hint="cs"/>
          <w:b w:val="0"/>
          <w:bCs w:val="0"/>
          <w:color w:val="FF0000"/>
          <w:sz w:val="34"/>
          <w:szCs w:val="34"/>
          <w:rtl/>
        </w:rPr>
        <w:t>حث</w:t>
      </w:r>
      <w:r w:rsidR="00E36C0E" w:rsidRPr="00C00961">
        <w:rPr>
          <w:b w:val="0"/>
          <w:bCs w:val="0"/>
          <w:color w:val="FF0000"/>
          <w:sz w:val="34"/>
          <w:szCs w:val="34"/>
          <w:rtl/>
        </w:rPr>
        <w:t xml:space="preserve"> الخامس</w:t>
      </w:r>
      <w:r w:rsidR="001703B2" w:rsidRPr="00C00961">
        <w:rPr>
          <w:b w:val="0"/>
          <w:bCs w:val="0"/>
          <w:color w:val="FF0000"/>
          <w:sz w:val="34"/>
          <w:szCs w:val="34"/>
          <w:rtl/>
        </w:rPr>
        <w:t xml:space="preserve">: </w:t>
      </w:r>
      <w:r w:rsidR="003C6E08" w:rsidRPr="00C00961">
        <w:rPr>
          <w:b w:val="0"/>
          <w:bCs w:val="0"/>
          <w:color w:val="FF0000"/>
          <w:sz w:val="34"/>
          <w:szCs w:val="34"/>
          <w:rtl/>
        </w:rPr>
        <w:t xml:space="preserve">الوقف </w:t>
      </w:r>
      <w:r w:rsidR="00DB3FC3" w:rsidRPr="00C00961">
        <w:rPr>
          <w:b w:val="0"/>
          <w:bCs w:val="0"/>
          <w:color w:val="FF0000"/>
          <w:sz w:val="34"/>
          <w:szCs w:val="34"/>
          <w:rtl/>
        </w:rPr>
        <w:t>في المجال الاجتماعي وقطاع</w:t>
      </w:r>
      <w:r w:rsidR="00DB3FC3" w:rsidRPr="00C00961">
        <w:rPr>
          <w:rFonts w:hint="cs"/>
          <w:b w:val="0"/>
          <w:bCs w:val="0"/>
          <w:color w:val="FF0000"/>
          <w:sz w:val="34"/>
          <w:szCs w:val="34"/>
          <w:rtl/>
        </w:rPr>
        <w:t xml:space="preserve"> </w:t>
      </w:r>
      <w:r w:rsidR="00DB3FC3" w:rsidRPr="00C00961">
        <w:rPr>
          <w:b w:val="0"/>
          <w:bCs w:val="0"/>
          <w:color w:val="FF0000"/>
          <w:sz w:val="34"/>
          <w:szCs w:val="34"/>
          <w:rtl/>
        </w:rPr>
        <w:t>الخدمات، أهميته وأمثلته وآثاره، و</w:t>
      </w:r>
      <w:r w:rsidR="003C6E08" w:rsidRPr="00C00961">
        <w:rPr>
          <w:b w:val="0"/>
          <w:bCs w:val="0"/>
          <w:color w:val="FF0000"/>
          <w:sz w:val="34"/>
          <w:szCs w:val="34"/>
          <w:rtl/>
        </w:rPr>
        <w:t>التو</w:t>
      </w:r>
      <w:r w:rsidR="00DB3FC3" w:rsidRPr="00C00961">
        <w:rPr>
          <w:rFonts w:hint="cs"/>
          <w:b w:val="0"/>
          <w:bCs w:val="0"/>
          <w:color w:val="FF0000"/>
          <w:sz w:val="34"/>
          <w:szCs w:val="34"/>
          <w:rtl/>
        </w:rPr>
        <w:t>ا</w:t>
      </w:r>
      <w:r w:rsidR="00DB3FC3" w:rsidRPr="00C00961">
        <w:rPr>
          <w:b w:val="0"/>
          <w:bCs w:val="0"/>
          <w:color w:val="FF0000"/>
          <w:sz w:val="34"/>
          <w:szCs w:val="34"/>
          <w:rtl/>
        </w:rPr>
        <w:t>فق فيه</w:t>
      </w:r>
      <w:r w:rsidR="001703B2" w:rsidRPr="00C00961">
        <w:rPr>
          <w:b w:val="0"/>
          <w:bCs w:val="0"/>
          <w:color w:val="FF0000"/>
          <w:sz w:val="34"/>
          <w:szCs w:val="34"/>
          <w:rtl/>
        </w:rPr>
        <w:t xml:space="preserve">: </w:t>
      </w:r>
    </w:p>
    <w:p w:rsidR="003C6E08" w:rsidRPr="00C00961" w:rsidRDefault="00371846" w:rsidP="00C00961">
      <w:pPr>
        <w:rPr>
          <w:b w:val="0"/>
          <w:bCs w:val="0"/>
          <w:color w:val="FF0000"/>
          <w:sz w:val="34"/>
          <w:szCs w:val="34"/>
          <w:rtl/>
        </w:rPr>
      </w:pPr>
      <w:r w:rsidRPr="00C00961">
        <w:rPr>
          <w:b w:val="0"/>
          <w:bCs w:val="0"/>
          <w:sz w:val="34"/>
          <w:szCs w:val="34"/>
          <w:rtl/>
          <w:lang w:eastAsia="fr-FR"/>
        </w:rPr>
        <w:t>للوقف عدةُ وظائفَ</w:t>
      </w:r>
      <w:r w:rsidR="0009748E" w:rsidRPr="00C00961">
        <w:rPr>
          <w:b w:val="0"/>
          <w:bCs w:val="0"/>
          <w:sz w:val="34"/>
          <w:szCs w:val="34"/>
          <w:rtl/>
          <w:lang w:eastAsia="fr-FR"/>
        </w:rPr>
        <w:t xml:space="preserve"> اجتماعية</w:t>
      </w:r>
      <w:r w:rsidRPr="00C00961">
        <w:rPr>
          <w:b w:val="0"/>
          <w:bCs w:val="0"/>
          <w:sz w:val="34"/>
          <w:szCs w:val="34"/>
          <w:rtl/>
          <w:lang w:eastAsia="fr-FR"/>
        </w:rPr>
        <w:t>ٍ</w:t>
      </w:r>
      <w:r w:rsidR="0009748E" w:rsidRPr="00C00961">
        <w:rPr>
          <w:b w:val="0"/>
          <w:bCs w:val="0"/>
          <w:sz w:val="34"/>
          <w:szCs w:val="34"/>
          <w:rtl/>
          <w:lang w:eastAsia="fr-FR"/>
        </w:rPr>
        <w:t xml:space="preserve"> </w:t>
      </w:r>
      <w:r w:rsidR="00DB3FC3" w:rsidRPr="00C00961">
        <w:rPr>
          <w:b w:val="0"/>
          <w:bCs w:val="0"/>
          <w:sz w:val="34"/>
          <w:szCs w:val="34"/>
          <w:rtl/>
          <w:lang w:eastAsia="fr-FR"/>
        </w:rPr>
        <w:t>راقيةٍ</w:t>
      </w:r>
      <w:r w:rsidRPr="00C00961">
        <w:rPr>
          <w:b w:val="0"/>
          <w:bCs w:val="0"/>
          <w:sz w:val="34"/>
          <w:szCs w:val="34"/>
          <w:rtl/>
          <w:lang w:eastAsia="fr-FR"/>
        </w:rPr>
        <w:t>، وغاياتٍ رفيعةٍ سا</w:t>
      </w:r>
      <w:r w:rsidR="00DB3FC3" w:rsidRPr="00C00961">
        <w:rPr>
          <w:b w:val="0"/>
          <w:bCs w:val="0"/>
          <w:sz w:val="34"/>
          <w:szCs w:val="34"/>
          <w:rtl/>
          <w:lang w:eastAsia="fr-FR"/>
        </w:rPr>
        <w:t>ميةٍ</w:t>
      </w:r>
      <w:r w:rsidR="008660AE" w:rsidRPr="00C00961">
        <w:rPr>
          <w:b w:val="0"/>
          <w:bCs w:val="0"/>
          <w:sz w:val="34"/>
          <w:szCs w:val="34"/>
          <w:rtl/>
          <w:lang w:eastAsia="fr-FR"/>
        </w:rPr>
        <w:t>، إذْ يُعدّ من القيم العالي</w:t>
      </w:r>
      <w:r w:rsidR="00DB3FC3" w:rsidRPr="00C00961">
        <w:rPr>
          <w:b w:val="0"/>
          <w:bCs w:val="0"/>
          <w:sz w:val="34"/>
          <w:szCs w:val="34"/>
          <w:rtl/>
          <w:lang w:eastAsia="fr-FR"/>
        </w:rPr>
        <w:t>ة</w:t>
      </w:r>
      <w:r w:rsidRPr="00C00961">
        <w:rPr>
          <w:b w:val="0"/>
          <w:bCs w:val="0"/>
          <w:sz w:val="34"/>
          <w:szCs w:val="34"/>
          <w:rtl/>
          <w:lang w:eastAsia="fr-FR"/>
        </w:rPr>
        <w:t>، وال</w:t>
      </w:r>
      <w:r w:rsidR="0009748E" w:rsidRPr="00C00961">
        <w:rPr>
          <w:b w:val="0"/>
          <w:bCs w:val="0"/>
          <w:sz w:val="34"/>
          <w:szCs w:val="34"/>
          <w:rtl/>
          <w:lang w:eastAsia="fr-FR"/>
        </w:rPr>
        <w:t xml:space="preserve">ضرورية </w:t>
      </w:r>
      <w:r w:rsidR="008660AE" w:rsidRPr="00C00961">
        <w:rPr>
          <w:b w:val="0"/>
          <w:bCs w:val="0"/>
          <w:sz w:val="34"/>
          <w:szCs w:val="34"/>
          <w:rtl/>
          <w:lang w:eastAsia="fr-FR"/>
        </w:rPr>
        <w:t xml:space="preserve">الباقية </w:t>
      </w:r>
      <w:r w:rsidR="0009748E" w:rsidRPr="00C00961">
        <w:rPr>
          <w:b w:val="0"/>
          <w:bCs w:val="0"/>
          <w:sz w:val="34"/>
          <w:szCs w:val="34"/>
          <w:rtl/>
          <w:lang w:eastAsia="fr-FR"/>
        </w:rPr>
        <w:t xml:space="preserve">في المجتمعات </w:t>
      </w:r>
      <w:r w:rsidRPr="00C00961">
        <w:rPr>
          <w:b w:val="0"/>
          <w:bCs w:val="0"/>
          <w:sz w:val="34"/>
          <w:szCs w:val="34"/>
          <w:rtl/>
          <w:lang w:eastAsia="fr-FR"/>
        </w:rPr>
        <w:t>الإسلامية</w:t>
      </w:r>
      <w:r w:rsidR="00C00961">
        <w:rPr>
          <w:b w:val="0"/>
          <w:bCs w:val="0"/>
          <w:sz w:val="34"/>
          <w:szCs w:val="34"/>
          <w:rtl/>
          <w:lang w:eastAsia="fr-FR"/>
        </w:rPr>
        <w:t>:</w:t>
      </w:r>
      <w:r w:rsidRPr="00C00961">
        <w:rPr>
          <w:b w:val="0"/>
          <w:bCs w:val="0"/>
          <w:sz w:val="34"/>
          <w:szCs w:val="34"/>
          <w:rtl/>
          <w:lang w:eastAsia="fr-FR"/>
        </w:rPr>
        <w:t xml:space="preserve"> </w:t>
      </w:r>
      <w:r w:rsidR="0009748E" w:rsidRPr="00C00961">
        <w:rPr>
          <w:b w:val="0"/>
          <w:bCs w:val="0"/>
          <w:sz w:val="34"/>
          <w:szCs w:val="34"/>
          <w:rtl/>
          <w:lang w:eastAsia="fr-FR"/>
        </w:rPr>
        <w:t>ل</w:t>
      </w:r>
      <w:r w:rsidR="003C6E08" w:rsidRPr="00C00961">
        <w:rPr>
          <w:b w:val="0"/>
          <w:bCs w:val="0"/>
          <w:sz w:val="34"/>
          <w:szCs w:val="34"/>
          <w:rtl/>
          <w:lang w:eastAsia="fr-FR"/>
        </w:rPr>
        <w:t xml:space="preserve">ما له من دور </w:t>
      </w:r>
      <w:r w:rsidR="0009748E" w:rsidRPr="00C00961">
        <w:rPr>
          <w:b w:val="0"/>
          <w:bCs w:val="0"/>
          <w:sz w:val="34"/>
          <w:szCs w:val="34"/>
          <w:rtl/>
          <w:lang w:eastAsia="fr-FR"/>
        </w:rPr>
        <w:t>كبير في تنمية المجتمع بشتى فر</w:t>
      </w:r>
      <w:r w:rsidR="003C6E08" w:rsidRPr="00C00961">
        <w:rPr>
          <w:b w:val="0"/>
          <w:bCs w:val="0"/>
          <w:sz w:val="34"/>
          <w:szCs w:val="34"/>
          <w:rtl/>
          <w:lang w:eastAsia="fr-FR"/>
        </w:rPr>
        <w:t>وعه الاجتماعية</w:t>
      </w:r>
      <w:r w:rsidR="00C00961">
        <w:rPr>
          <w:b w:val="0"/>
          <w:bCs w:val="0"/>
          <w:sz w:val="34"/>
          <w:szCs w:val="34"/>
          <w:rtl/>
          <w:lang w:eastAsia="fr-FR"/>
        </w:rPr>
        <w:t>:</w:t>
      </w:r>
      <w:r w:rsidR="008660AE" w:rsidRPr="00C00961">
        <w:rPr>
          <w:b w:val="0"/>
          <w:bCs w:val="0"/>
          <w:sz w:val="34"/>
          <w:szCs w:val="34"/>
          <w:rtl/>
          <w:lang w:eastAsia="fr-FR"/>
        </w:rPr>
        <w:t xml:space="preserve"> </w:t>
      </w:r>
    </w:p>
    <w:p w:rsidR="00EF51ED" w:rsidRPr="00C00961" w:rsidRDefault="00B93609" w:rsidP="00C00961">
      <w:pPr>
        <w:rPr>
          <w:b w:val="0"/>
          <w:bCs w:val="0"/>
          <w:color w:val="FF0000"/>
          <w:sz w:val="34"/>
          <w:szCs w:val="34"/>
          <w:rtl/>
          <w:lang w:eastAsia="fr-FR"/>
        </w:rPr>
      </w:pPr>
      <w:r w:rsidRPr="00C00961">
        <w:rPr>
          <w:b w:val="0"/>
          <w:bCs w:val="0"/>
          <w:color w:val="FF0000"/>
          <w:sz w:val="34"/>
          <w:szCs w:val="34"/>
          <w:rtl/>
          <w:lang w:eastAsia="fr-FR"/>
        </w:rPr>
        <w:t>الم</w:t>
      </w:r>
      <w:r w:rsidRPr="00C00961">
        <w:rPr>
          <w:rFonts w:hint="cs"/>
          <w:b w:val="0"/>
          <w:bCs w:val="0"/>
          <w:color w:val="FF0000"/>
          <w:sz w:val="34"/>
          <w:szCs w:val="34"/>
          <w:rtl/>
          <w:lang w:eastAsia="fr-FR"/>
        </w:rPr>
        <w:t>طلب</w:t>
      </w:r>
      <w:r w:rsidRPr="00C00961">
        <w:rPr>
          <w:b w:val="0"/>
          <w:bCs w:val="0"/>
          <w:color w:val="FF0000"/>
          <w:sz w:val="34"/>
          <w:szCs w:val="34"/>
          <w:rtl/>
          <w:lang w:eastAsia="fr-FR"/>
        </w:rPr>
        <w:t xml:space="preserve"> الأول</w:t>
      </w:r>
      <w:r w:rsidR="00C00961">
        <w:rPr>
          <w:b w:val="0"/>
          <w:bCs w:val="0"/>
          <w:color w:val="FF0000"/>
          <w:sz w:val="34"/>
          <w:szCs w:val="34"/>
          <w:rtl/>
          <w:lang w:eastAsia="fr-FR"/>
        </w:rPr>
        <w:t>:</w:t>
      </w:r>
      <w:r w:rsidR="00CA3C29" w:rsidRPr="00C00961">
        <w:rPr>
          <w:b w:val="0"/>
          <w:bCs w:val="0"/>
          <w:color w:val="FF0000"/>
          <w:sz w:val="34"/>
          <w:szCs w:val="34"/>
          <w:rtl/>
          <w:lang w:eastAsia="fr-FR"/>
        </w:rPr>
        <w:t xml:space="preserve"> </w:t>
      </w:r>
      <w:r w:rsidR="003E213F" w:rsidRPr="00C00961">
        <w:rPr>
          <w:b w:val="0"/>
          <w:bCs w:val="0"/>
          <w:color w:val="FF0000"/>
          <w:sz w:val="34"/>
          <w:szCs w:val="34"/>
          <w:rtl/>
          <w:lang w:eastAsia="fr-FR"/>
        </w:rPr>
        <w:t>دور الوقف في تحقيق</w:t>
      </w:r>
      <w:r w:rsidR="00677F04" w:rsidRPr="00C00961">
        <w:rPr>
          <w:b w:val="0"/>
          <w:bCs w:val="0"/>
          <w:color w:val="FF0000"/>
          <w:sz w:val="34"/>
          <w:szCs w:val="34"/>
          <w:rtl/>
          <w:lang w:eastAsia="fr-FR"/>
        </w:rPr>
        <w:t xml:space="preserve"> ال</w:t>
      </w:r>
      <w:r w:rsidR="003E213F" w:rsidRPr="00C00961">
        <w:rPr>
          <w:b w:val="0"/>
          <w:bCs w:val="0"/>
          <w:color w:val="FF0000"/>
          <w:sz w:val="34"/>
          <w:szCs w:val="34"/>
          <w:rtl/>
          <w:lang w:eastAsia="fr-FR"/>
        </w:rPr>
        <w:t>وحدة</w:t>
      </w:r>
      <w:r w:rsidR="009D2CC2" w:rsidRPr="00C00961">
        <w:rPr>
          <w:b w:val="0"/>
          <w:bCs w:val="0"/>
          <w:color w:val="FF0000"/>
          <w:sz w:val="34"/>
          <w:szCs w:val="34"/>
          <w:rtl/>
          <w:lang w:eastAsia="fr-FR"/>
        </w:rPr>
        <w:t xml:space="preserve"> </w:t>
      </w:r>
      <w:r w:rsidR="003120EF" w:rsidRPr="00C00961">
        <w:rPr>
          <w:b w:val="0"/>
          <w:bCs w:val="0"/>
          <w:color w:val="FF0000"/>
          <w:sz w:val="34"/>
          <w:szCs w:val="34"/>
          <w:rtl/>
          <w:lang w:eastAsia="fr-FR"/>
        </w:rPr>
        <w:t>و</w:t>
      </w:r>
      <w:r w:rsidR="003E213F" w:rsidRPr="00C00961">
        <w:rPr>
          <w:b w:val="0"/>
          <w:bCs w:val="0"/>
          <w:color w:val="FF0000"/>
          <w:sz w:val="34"/>
          <w:szCs w:val="34"/>
          <w:rtl/>
          <w:lang w:eastAsia="fr-FR"/>
        </w:rPr>
        <w:t>التآخي و</w:t>
      </w:r>
      <w:r w:rsidR="00BF6DF3" w:rsidRPr="00C00961">
        <w:rPr>
          <w:b w:val="0"/>
          <w:bCs w:val="0"/>
          <w:color w:val="FF0000"/>
          <w:sz w:val="34"/>
          <w:szCs w:val="34"/>
          <w:rtl/>
          <w:lang w:eastAsia="fr-FR"/>
        </w:rPr>
        <w:t>الاعت</w:t>
      </w:r>
      <w:r w:rsidR="00BF6DF3" w:rsidRPr="00C00961">
        <w:rPr>
          <w:rFonts w:hint="cs"/>
          <w:b w:val="0"/>
          <w:bCs w:val="0"/>
          <w:color w:val="FF0000"/>
          <w:sz w:val="34"/>
          <w:szCs w:val="34"/>
          <w:rtl/>
          <w:lang w:eastAsia="fr-FR"/>
        </w:rPr>
        <w:t>ص</w:t>
      </w:r>
      <w:r w:rsidR="003120EF" w:rsidRPr="00C00961">
        <w:rPr>
          <w:b w:val="0"/>
          <w:bCs w:val="0"/>
          <w:color w:val="FF0000"/>
          <w:sz w:val="34"/>
          <w:szCs w:val="34"/>
          <w:rtl/>
          <w:lang w:eastAsia="fr-FR"/>
        </w:rPr>
        <w:t>ام</w:t>
      </w:r>
      <w:r w:rsidR="00C00961">
        <w:rPr>
          <w:b w:val="0"/>
          <w:bCs w:val="0"/>
          <w:color w:val="FF0000"/>
          <w:sz w:val="34"/>
          <w:szCs w:val="34"/>
          <w:rtl/>
          <w:lang w:eastAsia="fr-FR"/>
        </w:rPr>
        <w:t>:</w:t>
      </w:r>
      <w:r w:rsidR="009D2CC2" w:rsidRPr="00C00961">
        <w:rPr>
          <w:b w:val="0"/>
          <w:bCs w:val="0"/>
          <w:color w:val="FF0000"/>
          <w:sz w:val="34"/>
          <w:szCs w:val="34"/>
          <w:rtl/>
          <w:lang w:eastAsia="fr-FR"/>
        </w:rPr>
        <w:t xml:space="preserve"> </w:t>
      </w:r>
      <w:r w:rsidR="0020267E" w:rsidRPr="00C00961">
        <w:rPr>
          <w:rFonts w:hint="cs"/>
          <w:b w:val="0"/>
          <w:bCs w:val="0"/>
          <w:sz w:val="34"/>
          <w:szCs w:val="34"/>
          <w:rtl/>
        </w:rPr>
        <w:t>ي</w:t>
      </w:r>
      <w:r w:rsidR="009D2CC2" w:rsidRPr="00C00961">
        <w:rPr>
          <w:b w:val="0"/>
          <w:bCs w:val="0"/>
          <w:sz w:val="34"/>
          <w:szCs w:val="34"/>
          <w:rtl/>
        </w:rPr>
        <w:t xml:space="preserve">عتبر الوقف </w:t>
      </w:r>
      <w:r w:rsidR="003E213F" w:rsidRPr="00C00961">
        <w:rPr>
          <w:b w:val="0"/>
          <w:bCs w:val="0"/>
          <w:sz w:val="34"/>
          <w:szCs w:val="34"/>
          <w:rtl/>
        </w:rPr>
        <w:t>همزة ربط عملية</w:t>
      </w:r>
      <w:r w:rsidR="00C00961">
        <w:rPr>
          <w:b w:val="0"/>
          <w:bCs w:val="0"/>
          <w:sz w:val="34"/>
          <w:szCs w:val="34"/>
          <w:rtl/>
        </w:rPr>
        <w:t>:</w:t>
      </w:r>
      <w:r w:rsidR="003E213F" w:rsidRPr="00C00961">
        <w:rPr>
          <w:b w:val="0"/>
          <w:bCs w:val="0"/>
          <w:sz w:val="34"/>
          <w:szCs w:val="34"/>
          <w:rtl/>
        </w:rPr>
        <w:t xml:space="preserve"> </w:t>
      </w:r>
      <w:r w:rsidR="00D51C25" w:rsidRPr="00C00961">
        <w:rPr>
          <w:b w:val="0"/>
          <w:bCs w:val="0"/>
          <w:sz w:val="34"/>
          <w:szCs w:val="34"/>
          <w:rtl/>
        </w:rPr>
        <w:t>جامِعة توافقية</w:t>
      </w:r>
      <w:r w:rsidR="00C00961">
        <w:rPr>
          <w:b w:val="0"/>
          <w:bCs w:val="0"/>
          <w:sz w:val="34"/>
          <w:szCs w:val="34"/>
          <w:rtl/>
        </w:rPr>
        <w:t>:</w:t>
      </w:r>
      <w:r w:rsidR="00D51C25" w:rsidRPr="00C00961">
        <w:rPr>
          <w:b w:val="0"/>
          <w:bCs w:val="0"/>
          <w:sz w:val="34"/>
          <w:szCs w:val="34"/>
          <w:rtl/>
        </w:rPr>
        <w:t xml:space="preserve"> بين</w:t>
      </w:r>
      <w:r w:rsidR="003E213F" w:rsidRPr="00C00961">
        <w:rPr>
          <w:b w:val="0"/>
          <w:bCs w:val="0"/>
          <w:sz w:val="34"/>
          <w:szCs w:val="34"/>
          <w:rtl/>
        </w:rPr>
        <w:t xml:space="preserve"> </w:t>
      </w:r>
      <w:r w:rsidR="00D51C25" w:rsidRPr="00C00961">
        <w:rPr>
          <w:b w:val="0"/>
          <w:bCs w:val="0"/>
          <w:sz w:val="34"/>
          <w:szCs w:val="34"/>
          <w:rtl/>
        </w:rPr>
        <w:t>الأولين والآخِرين</w:t>
      </w:r>
      <w:r w:rsidR="00C00961">
        <w:rPr>
          <w:b w:val="0"/>
          <w:bCs w:val="0"/>
          <w:sz w:val="34"/>
          <w:szCs w:val="34"/>
          <w:rtl/>
        </w:rPr>
        <w:t>:</w:t>
      </w:r>
      <w:r w:rsidR="00D51C25" w:rsidRPr="00C00961">
        <w:rPr>
          <w:b w:val="0"/>
          <w:bCs w:val="0"/>
          <w:sz w:val="34"/>
          <w:szCs w:val="34"/>
          <w:rtl/>
        </w:rPr>
        <w:t xml:space="preserve"> وبين الأ</w:t>
      </w:r>
      <w:r w:rsidR="00EF51ED" w:rsidRPr="00C00961">
        <w:rPr>
          <w:b w:val="0"/>
          <w:bCs w:val="0"/>
          <w:sz w:val="34"/>
          <w:szCs w:val="34"/>
          <w:rtl/>
        </w:rPr>
        <w:t>غنياء والمساكين</w:t>
      </w:r>
      <w:r w:rsidR="00D51C25" w:rsidRPr="00C00961">
        <w:rPr>
          <w:b w:val="0"/>
          <w:bCs w:val="0"/>
          <w:sz w:val="34"/>
          <w:szCs w:val="34"/>
          <w:rtl/>
        </w:rPr>
        <w:t xml:space="preserve">، </w:t>
      </w:r>
      <w:r w:rsidR="005B3F9A" w:rsidRPr="00C00961">
        <w:rPr>
          <w:b w:val="0"/>
          <w:bCs w:val="0"/>
          <w:sz w:val="34"/>
          <w:szCs w:val="34"/>
          <w:rtl/>
        </w:rPr>
        <w:t>والحكام والمحكومين</w:t>
      </w:r>
      <w:r w:rsidR="00C00961">
        <w:rPr>
          <w:b w:val="0"/>
          <w:bCs w:val="0"/>
          <w:sz w:val="34"/>
          <w:szCs w:val="34"/>
          <w:rtl/>
        </w:rPr>
        <w:t>:</w:t>
      </w:r>
      <w:r w:rsidR="005B3F9A" w:rsidRPr="00C00961">
        <w:rPr>
          <w:b w:val="0"/>
          <w:bCs w:val="0"/>
          <w:sz w:val="34"/>
          <w:szCs w:val="34"/>
          <w:rtl/>
        </w:rPr>
        <w:t xml:space="preserve"> </w:t>
      </w:r>
      <w:r w:rsidR="00EF51ED" w:rsidRPr="00C00961">
        <w:rPr>
          <w:b w:val="0"/>
          <w:bCs w:val="0"/>
          <w:sz w:val="34"/>
          <w:szCs w:val="34"/>
          <w:rtl/>
        </w:rPr>
        <w:t>لما فيه من تعاون إيماني وتكافل ماليّ</w:t>
      </w:r>
      <w:r w:rsidR="00C00961">
        <w:rPr>
          <w:b w:val="0"/>
          <w:bCs w:val="0"/>
          <w:sz w:val="34"/>
          <w:szCs w:val="34"/>
          <w:rtl/>
        </w:rPr>
        <w:t>:</w:t>
      </w:r>
      <w:r w:rsidR="00EF51ED" w:rsidRPr="00C00961">
        <w:rPr>
          <w:b w:val="0"/>
          <w:bCs w:val="0"/>
          <w:sz w:val="34"/>
          <w:szCs w:val="34"/>
          <w:rtl/>
        </w:rPr>
        <w:t xml:space="preserve"> ي</w:t>
      </w:r>
      <w:r w:rsidR="009D2CC2" w:rsidRPr="00C00961">
        <w:rPr>
          <w:b w:val="0"/>
          <w:bCs w:val="0"/>
          <w:sz w:val="34"/>
          <w:szCs w:val="34"/>
          <w:rtl/>
        </w:rPr>
        <w:t>زرع المودة والمحبة بين المسلمين</w:t>
      </w:r>
      <w:r w:rsidR="00B568A4" w:rsidRPr="00C00961">
        <w:rPr>
          <w:b w:val="0"/>
          <w:bCs w:val="0"/>
          <w:sz w:val="34"/>
          <w:szCs w:val="34"/>
          <w:rtl/>
        </w:rPr>
        <w:t>،</w:t>
      </w:r>
      <w:r w:rsidR="003675EF" w:rsidRPr="00C00961">
        <w:rPr>
          <w:b w:val="0"/>
          <w:bCs w:val="0"/>
          <w:sz w:val="34"/>
          <w:szCs w:val="34"/>
          <w:rtl/>
        </w:rPr>
        <w:t xml:space="preserve"> و</w:t>
      </w:r>
      <w:r w:rsidR="00EF51ED" w:rsidRPr="00C00961">
        <w:rPr>
          <w:b w:val="0"/>
          <w:bCs w:val="0"/>
          <w:sz w:val="34"/>
          <w:szCs w:val="34"/>
          <w:rtl/>
        </w:rPr>
        <w:t>ي</w:t>
      </w:r>
      <w:r w:rsidR="009D2CC2" w:rsidRPr="00C00961">
        <w:rPr>
          <w:b w:val="0"/>
          <w:bCs w:val="0"/>
          <w:sz w:val="34"/>
          <w:szCs w:val="34"/>
          <w:rtl/>
        </w:rPr>
        <w:t>حقق معاني الأخوة والاتحاد فيما بينهم</w:t>
      </w:r>
      <w:r w:rsidR="00C00961">
        <w:rPr>
          <w:b w:val="0"/>
          <w:bCs w:val="0"/>
          <w:sz w:val="34"/>
          <w:szCs w:val="34"/>
          <w:rtl/>
        </w:rPr>
        <w:t>.</w:t>
      </w:r>
      <w:r w:rsidR="005B3F9A" w:rsidRPr="00C00961">
        <w:rPr>
          <w:b w:val="0"/>
          <w:bCs w:val="0"/>
          <w:sz w:val="34"/>
          <w:szCs w:val="34"/>
          <w:rtl/>
        </w:rPr>
        <w:t xml:space="preserve"> </w:t>
      </w:r>
      <w:r w:rsidR="00677F04" w:rsidRPr="00C00961">
        <w:rPr>
          <w:b w:val="0"/>
          <w:bCs w:val="0"/>
          <w:sz w:val="34"/>
          <w:szCs w:val="34"/>
          <w:rtl/>
        </w:rPr>
        <w:t xml:space="preserve"> </w:t>
      </w:r>
    </w:p>
    <w:p w:rsidR="009D2CC2" w:rsidRPr="00C00961" w:rsidRDefault="00EF51ED" w:rsidP="00C00961">
      <w:pPr>
        <w:rPr>
          <w:b w:val="0"/>
          <w:bCs w:val="0"/>
          <w:sz w:val="34"/>
          <w:szCs w:val="34"/>
          <w:rtl/>
        </w:rPr>
      </w:pPr>
      <w:r w:rsidRPr="00C00961">
        <w:rPr>
          <w:b w:val="0"/>
          <w:bCs w:val="0"/>
          <w:sz w:val="34"/>
          <w:szCs w:val="34"/>
          <w:rtl/>
        </w:rPr>
        <w:t>فهو يجعل الأغنياءَ لمسؤولياتهم مستشعرين</w:t>
      </w:r>
      <w:r w:rsidR="00C00961">
        <w:rPr>
          <w:b w:val="0"/>
          <w:bCs w:val="0"/>
          <w:sz w:val="34"/>
          <w:szCs w:val="34"/>
          <w:rtl/>
        </w:rPr>
        <w:t>:</w:t>
      </w:r>
      <w:r w:rsidRPr="00C00961">
        <w:rPr>
          <w:b w:val="0"/>
          <w:bCs w:val="0"/>
          <w:sz w:val="34"/>
          <w:szCs w:val="34"/>
          <w:rtl/>
        </w:rPr>
        <w:t xml:space="preserve"> </w:t>
      </w:r>
      <w:r w:rsidR="003675EF" w:rsidRPr="00C00961">
        <w:rPr>
          <w:b w:val="0"/>
          <w:bCs w:val="0"/>
          <w:sz w:val="34"/>
          <w:szCs w:val="34"/>
          <w:rtl/>
        </w:rPr>
        <w:t>و</w:t>
      </w:r>
      <w:r w:rsidRPr="00C00961">
        <w:rPr>
          <w:b w:val="0"/>
          <w:bCs w:val="0"/>
          <w:sz w:val="34"/>
          <w:szCs w:val="34"/>
          <w:rtl/>
        </w:rPr>
        <w:t>يُدخل</w:t>
      </w:r>
      <w:r w:rsidR="009D2CC2" w:rsidRPr="00C00961">
        <w:rPr>
          <w:b w:val="0"/>
          <w:bCs w:val="0"/>
          <w:sz w:val="34"/>
          <w:szCs w:val="34"/>
          <w:rtl/>
        </w:rPr>
        <w:t xml:space="preserve"> السرور في </w:t>
      </w:r>
      <w:r w:rsidR="001C3B96" w:rsidRPr="00C00961">
        <w:rPr>
          <w:b w:val="0"/>
          <w:bCs w:val="0"/>
          <w:sz w:val="34"/>
          <w:szCs w:val="34"/>
          <w:rtl/>
        </w:rPr>
        <w:t>أنفس</w:t>
      </w:r>
      <w:r w:rsidR="009D2CC2" w:rsidRPr="00C00961">
        <w:rPr>
          <w:b w:val="0"/>
          <w:bCs w:val="0"/>
          <w:sz w:val="34"/>
          <w:szCs w:val="34"/>
          <w:rtl/>
        </w:rPr>
        <w:t xml:space="preserve"> </w:t>
      </w:r>
      <w:r w:rsidRPr="00C00961">
        <w:rPr>
          <w:b w:val="0"/>
          <w:bCs w:val="0"/>
          <w:sz w:val="34"/>
          <w:szCs w:val="34"/>
          <w:rtl/>
        </w:rPr>
        <w:t>الفقراء</w:t>
      </w:r>
      <w:r w:rsidR="001C3B96" w:rsidRPr="00C00961">
        <w:rPr>
          <w:b w:val="0"/>
          <w:bCs w:val="0"/>
          <w:sz w:val="34"/>
          <w:szCs w:val="34"/>
          <w:rtl/>
        </w:rPr>
        <w:t xml:space="preserve"> و</w:t>
      </w:r>
      <w:r w:rsidRPr="00C00961">
        <w:rPr>
          <w:b w:val="0"/>
          <w:bCs w:val="0"/>
          <w:sz w:val="34"/>
          <w:szCs w:val="34"/>
          <w:rtl/>
        </w:rPr>
        <w:t>المحتاجين</w:t>
      </w:r>
      <w:r w:rsidR="00C00961">
        <w:rPr>
          <w:b w:val="0"/>
          <w:bCs w:val="0"/>
          <w:sz w:val="34"/>
          <w:szCs w:val="34"/>
          <w:rtl/>
        </w:rPr>
        <w:t>:</w:t>
      </w:r>
      <w:r w:rsidR="001C3B96" w:rsidRPr="00C00961">
        <w:rPr>
          <w:b w:val="0"/>
          <w:bCs w:val="0"/>
          <w:sz w:val="34"/>
          <w:szCs w:val="34"/>
          <w:rtl/>
        </w:rPr>
        <w:t xml:space="preserve"> </w:t>
      </w:r>
      <w:r w:rsidR="00056409" w:rsidRPr="00C00961">
        <w:rPr>
          <w:b w:val="0"/>
          <w:bCs w:val="0"/>
          <w:sz w:val="34"/>
          <w:szCs w:val="34"/>
          <w:rtl/>
        </w:rPr>
        <w:t>وعابري السبيل والمعوزّين</w:t>
      </w:r>
      <w:r w:rsidR="00C00961">
        <w:rPr>
          <w:rFonts w:hint="cs"/>
          <w:b w:val="0"/>
          <w:bCs w:val="0"/>
          <w:sz w:val="34"/>
          <w:szCs w:val="34"/>
          <w:rtl/>
        </w:rPr>
        <w:t>:</w:t>
      </w:r>
      <w:r w:rsidR="00056409" w:rsidRPr="00C00961">
        <w:rPr>
          <w:b w:val="0"/>
          <w:bCs w:val="0"/>
          <w:sz w:val="34"/>
          <w:szCs w:val="34"/>
          <w:rtl/>
        </w:rPr>
        <w:t xml:space="preserve"> </w:t>
      </w:r>
      <w:r w:rsidR="00C5745E" w:rsidRPr="00C00961">
        <w:rPr>
          <w:b w:val="0"/>
          <w:bCs w:val="0"/>
          <w:sz w:val="34"/>
          <w:szCs w:val="34"/>
          <w:rtl/>
        </w:rPr>
        <w:t>ب</w:t>
      </w:r>
      <w:r w:rsidR="009D2CC2" w:rsidRPr="00C00961">
        <w:rPr>
          <w:b w:val="0"/>
          <w:bCs w:val="0"/>
          <w:sz w:val="34"/>
          <w:szCs w:val="34"/>
          <w:rtl/>
        </w:rPr>
        <w:t>إشعاره</w:t>
      </w:r>
      <w:r w:rsidR="001C3B96" w:rsidRPr="00C00961">
        <w:rPr>
          <w:b w:val="0"/>
          <w:bCs w:val="0"/>
          <w:sz w:val="34"/>
          <w:szCs w:val="34"/>
          <w:rtl/>
        </w:rPr>
        <w:t>م</w:t>
      </w:r>
      <w:r w:rsidR="009D2CC2" w:rsidRPr="00C00961">
        <w:rPr>
          <w:b w:val="0"/>
          <w:bCs w:val="0"/>
          <w:sz w:val="34"/>
          <w:szCs w:val="34"/>
          <w:rtl/>
        </w:rPr>
        <w:t xml:space="preserve"> بأنه</w:t>
      </w:r>
      <w:r w:rsidR="001C3B96" w:rsidRPr="00C00961">
        <w:rPr>
          <w:b w:val="0"/>
          <w:bCs w:val="0"/>
          <w:sz w:val="34"/>
          <w:szCs w:val="34"/>
          <w:rtl/>
        </w:rPr>
        <w:t>م</w:t>
      </w:r>
      <w:r w:rsidR="009D2CC2" w:rsidRPr="00C00961">
        <w:rPr>
          <w:b w:val="0"/>
          <w:bCs w:val="0"/>
          <w:sz w:val="34"/>
          <w:szCs w:val="34"/>
          <w:rtl/>
        </w:rPr>
        <w:t xml:space="preserve"> عضو من أعضاء أمة </w:t>
      </w:r>
      <w:r w:rsidR="008660AE" w:rsidRPr="00C00961">
        <w:rPr>
          <w:b w:val="0"/>
          <w:bCs w:val="0"/>
          <w:sz w:val="34"/>
          <w:szCs w:val="34"/>
          <w:rtl/>
        </w:rPr>
        <w:t>النبي الكريم</w:t>
      </w:r>
      <w:r w:rsidR="00C00961">
        <w:rPr>
          <w:b w:val="0"/>
          <w:bCs w:val="0"/>
          <w:sz w:val="34"/>
          <w:szCs w:val="34"/>
          <w:rtl/>
        </w:rPr>
        <w:t>.</w:t>
      </w:r>
      <w:r w:rsidR="009D2CC2" w:rsidRPr="00C00961">
        <w:rPr>
          <w:b w:val="0"/>
          <w:bCs w:val="0"/>
          <w:sz w:val="34"/>
          <w:szCs w:val="34"/>
          <w:rtl/>
        </w:rPr>
        <w:t xml:space="preserve"> </w:t>
      </w:r>
    </w:p>
    <w:p w:rsidR="00056409" w:rsidRPr="00C00961" w:rsidRDefault="00056409" w:rsidP="00C00961">
      <w:pPr>
        <w:rPr>
          <w:b w:val="0"/>
          <w:bCs w:val="0"/>
          <w:sz w:val="34"/>
          <w:szCs w:val="34"/>
          <w:rtl/>
        </w:rPr>
      </w:pPr>
      <w:r w:rsidRPr="00C00961">
        <w:rPr>
          <w:b w:val="0"/>
          <w:bCs w:val="0"/>
          <w:sz w:val="34"/>
          <w:szCs w:val="34"/>
          <w:rtl/>
        </w:rPr>
        <w:lastRenderedPageBreak/>
        <w:t>قال علي الصلابي في كتابه</w:t>
      </w:r>
      <w:r w:rsidR="00A97077" w:rsidRPr="00C00961">
        <w:rPr>
          <w:rFonts w:hint="cs"/>
          <w:b w:val="0"/>
          <w:bCs w:val="0"/>
          <w:sz w:val="34"/>
          <w:szCs w:val="34"/>
          <w:rtl/>
        </w:rPr>
        <w:t xml:space="preserve"> </w:t>
      </w:r>
      <w:r w:rsidRPr="00C00961">
        <w:rPr>
          <w:b w:val="0"/>
          <w:bCs w:val="0"/>
          <w:sz w:val="34"/>
          <w:szCs w:val="34"/>
          <w:rtl/>
        </w:rPr>
        <w:t>نو</w:t>
      </w:r>
      <w:r w:rsidR="00A97077" w:rsidRPr="00C00961">
        <w:rPr>
          <w:b w:val="0"/>
          <w:bCs w:val="0"/>
          <w:sz w:val="34"/>
          <w:szCs w:val="34"/>
          <w:rtl/>
        </w:rPr>
        <w:t>ر الدين زنكي (174) بعد أن ذكر أ</w:t>
      </w:r>
      <w:r w:rsidR="00A97077" w:rsidRPr="00C00961">
        <w:rPr>
          <w:rFonts w:hint="cs"/>
          <w:b w:val="0"/>
          <w:bCs w:val="0"/>
          <w:sz w:val="34"/>
          <w:szCs w:val="34"/>
          <w:rtl/>
        </w:rPr>
        <w:t>ص</w:t>
      </w:r>
      <w:r w:rsidRPr="00C00961">
        <w:rPr>
          <w:b w:val="0"/>
          <w:bCs w:val="0"/>
          <w:sz w:val="34"/>
          <w:szCs w:val="34"/>
          <w:rtl/>
        </w:rPr>
        <w:t>ناف الفقراء والمحتاجين</w:t>
      </w:r>
      <w:r w:rsidR="00C00961">
        <w:rPr>
          <w:b w:val="0"/>
          <w:bCs w:val="0"/>
          <w:sz w:val="34"/>
          <w:szCs w:val="34"/>
          <w:rtl/>
        </w:rPr>
        <w:t>:</w:t>
      </w:r>
      <w:r w:rsidRPr="00C00961">
        <w:rPr>
          <w:b w:val="0"/>
          <w:bCs w:val="0"/>
          <w:sz w:val="34"/>
          <w:szCs w:val="34"/>
          <w:rtl/>
        </w:rPr>
        <w:t xml:space="preserve">" وهؤلاء لهم في الإسلام حقوق بعضها واجبه وبعضها مندوبة وبعضها تطالب به </w:t>
      </w:r>
      <w:proofErr w:type="gramStart"/>
      <w:r w:rsidRPr="00C00961">
        <w:rPr>
          <w:b w:val="0"/>
          <w:bCs w:val="0"/>
          <w:sz w:val="34"/>
          <w:szCs w:val="34"/>
          <w:rtl/>
        </w:rPr>
        <w:t>الدولة</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 xml:space="preserve"> وبعضها من الصدقات المعتادة، وبعضها من الصدقات الجارية، التي تمثلت في نظام الوقف الخيري، الذي رسخت جذوره، وسبقت فروعه، وامتدت ظلاله</w:t>
      </w:r>
      <w:r w:rsidR="00C00961">
        <w:rPr>
          <w:b w:val="0"/>
          <w:bCs w:val="0"/>
          <w:sz w:val="34"/>
          <w:szCs w:val="34"/>
          <w:rtl/>
        </w:rPr>
        <w:t>:</w:t>
      </w:r>
      <w:r w:rsidRPr="00C00961">
        <w:rPr>
          <w:b w:val="0"/>
          <w:bCs w:val="0"/>
          <w:sz w:val="34"/>
          <w:szCs w:val="34"/>
          <w:rtl/>
        </w:rPr>
        <w:t xml:space="preserve"> وآتى ثماره في الحياة الإسلامية وتميز به تاريخ المسلمين أكثر من غيرهم من الأمم "،</w:t>
      </w:r>
    </w:p>
    <w:p w:rsidR="00056409" w:rsidRPr="00C00961" w:rsidRDefault="00056409" w:rsidP="00C00961">
      <w:pPr>
        <w:rPr>
          <w:b w:val="0"/>
          <w:bCs w:val="0"/>
          <w:sz w:val="34"/>
          <w:szCs w:val="34"/>
          <w:shd w:val="clear" w:color="auto" w:fill="FBFBFB"/>
          <w:rtl/>
        </w:rPr>
      </w:pPr>
      <w:r w:rsidRPr="00C00961">
        <w:rPr>
          <w:b w:val="0"/>
          <w:bCs w:val="0"/>
          <w:sz w:val="34"/>
          <w:szCs w:val="34"/>
          <w:rtl/>
        </w:rPr>
        <w:t>قال</w:t>
      </w:r>
      <w:r w:rsidR="00C00961">
        <w:rPr>
          <w:b w:val="0"/>
          <w:bCs w:val="0"/>
          <w:sz w:val="34"/>
          <w:szCs w:val="34"/>
          <w:rtl/>
        </w:rPr>
        <w:t>:</w:t>
      </w:r>
      <w:r w:rsidRPr="00C00961">
        <w:rPr>
          <w:b w:val="0"/>
          <w:bCs w:val="0"/>
          <w:sz w:val="34"/>
          <w:szCs w:val="34"/>
          <w:rtl/>
        </w:rPr>
        <w:t xml:space="preserve">" ومن أبرز الدلائل على رسوخ المعاني الإنسانية في حضارتنا ووضوحها في تاريخ أمتنا: كثرة المؤسسات التي تعني بخير الإنسان والبرية ". </w:t>
      </w:r>
    </w:p>
    <w:p w:rsidR="00F36E0B" w:rsidRDefault="00D97831" w:rsidP="00F36E0B">
      <w:pPr>
        <w:rPr>
          <w:b w:val="0"/>
          <w:bCs w:val="0"/>
          <w:sz w:val="34"/>
          <w:szCs w:val="34"/>
          <w:rtl/>
        </w:rPr>
      </w:pPr>
      <w:r w:rsidRPr="00C00961">
        <w:rPr>
          <w:b w:val="0"/>
          <w:bCs w:val="0"/>
          <w:sz w:val="34"/>
          <w:szCs w:val="34"/>
          <w:rtl/>
        </w:rPr>
        <w:t xml:space="preserve">ولقد </w:t>
      </w:r>
      <w:r w:rsidR="00B8033A" w:rsidRPr="00C00961">
        <w:rPr>
          <w:b w:val="0"/>
          <w:bCs w:val="0"/>
          <w:sz w:val="34"/>
          <w:szCs w:val="34"/>
          <w:rtl/>
        </w:rPr>
        <w:t>كان</w:t>
      </w:r>
      <w:r w:rsidRPr="00C00961">
        <w:rPr>
          <w:b w:val="0"/>
          <w:bCs w:val="0"/>
          <w:sz w:val="34"/>
          <w:szCs w:val="34"/>
          <w:rtl/>
        </w:rPr>
        <w:t xml:space="preserve"> من </w:t>
      </w:r>
      <w:r w:rsidR="003120EF" w:rsidRPr="00C00961">
        <w:rPr>
          <w:b w:val="0"/>
          <w:bCs w:val="0"/>
          <w:sz w:val="34"/>
          <w:szCs w:val="34"/>
          <w:rtl/>
        </w:rPr>
        <w:t>أولوِيّات الدعوة النبوية</w:t>
      </w:r>
      <w:r w:rsidR="00C00961">
        <w:rPr>
          <w:b w:val="0"/>
          <w:bCs w:val="0"/>
          <w:sz w:val="34"/>
          <w:szCs w:val="34"/>
          <w:rtl/>
        </w:rPr>
        <w:t>:</w:t>
      </w:r>
      <w:r w:rsidR="003120EF" w:rsidRPr="00C00961">
        <w:rPr>
          <w:b w:val="0"/>
          <w:bCs w:val="0"/>
          <w:sz w:val="34"/>
          <w:szCs w:val="34"/>
          <w:rtl/>
        </w:rPr>
        <w:t xml:space="preserve"> </w:t>
      </w:r>
      <w:r w:rsidR="00B8033A" w:rsidRPr="00C00961">
        <w:rPr>
          <w:b w:val="0"/>
          <w:bCs w:val="0"/>
          <w:sz w:val="34"/>
          <w:szCs w:val="34"/>
          <w:rtl/>
        </w:rPr>
        <w:t>في المدينة المنورة</w:t>
      </w:r>
      <w:r w:rsidR="00C00961">
        <w:rPr>
          <w:b w:val="0"/>
          <w:bCs w:val="0"/>
          <w:sz w:val="34"/>
          <w:szCs w:val="34"/>
          <w:rtl/>
        </w:rPr>
        <w:t>:</w:t>
      </w:r>
      <w:r w:rsidR="00B8033A" w:rsidRPr="00C00961">
        <w:rPr>
          <w:b w:val="0"/>
          <w:bCs w:val="0"/>
          <w:sz w:val="34"/>
          <w:szCs w:val="34"/>
          <w:rtl/>
        </w:rPr>
        <w:t xml:space="preserve"> </w:t>
      </w:r>
      <w:r w:rsidRPr="00C00961">
        <w:rPr>
          <w:b w:val="0"/>
          <w:bCs w:val="0"/>
          <w:sz w:val="34"/>
          <w:szCs w:val="34"/>
          <w:rtl/>
        </w:rPr>
        <w:t>لم</w:t>
      </w:r>
      <w:r w:rsidR="00A5500B" w:rsidRPr="00C00961">
        <w:rPr>
          <w:b w:val="0"/>
          <w:bCs w:val="0"/>
          <w:sz w:val="34"/>
          <w:szCs w:val="34"/>
          <w:rtl/>
        </w:rPr>
        <w:t>ّ</w:t>
      </w:r>
      <w:r w:rsidRPr="00C00961">
        <w:rPr>
          <w:b w:val="0"/>
          <w:bCs w:val="0"/>
          <w:sz w:val="34"/>
          <w:szCs w:val="34"/>
          <w:rtl/>
        </w:rPr>
        <w:t>ا دخل</w:t>
      </w:r>
      <w:r w:rsidR="00B8033A" w:rsidRPr="00C00961">
        <w:rPr>
          <w:b w:val="0"/>
          <w:bCs w:val="0"/>
          <w:sz w:val="34"/>
          <w:szCs w:val="34"/>
          <w:rtl/>
        </w:rPr>
        <w:t>ها</w:t>
      </w:r>
      <w:r w:rsidRPr="00C00961">
        <w:rPr>
          <w:b w:val="0"/>
          <w:bCs w:val="0"/>
          <w:sz w:val="34"/>
          <w:szCs w:val="34"/>
          <w:rtl/>
        </w:rPr>
        <w:t xml:space="preserve"> النبيّ عليه السلام </w:t>
      </w:r>
      <w:r w:rsidR="00B8033A" w:rsidRPr="00C00961">
        <w:rPr>
          <w:b w:val="0"/>
          <w:bCs w:val="0"/>
          <w:sz w:val="34"/>
          <w:szCs w:val="34"/>
          <w:rtl/>
        </w:rPr>
        <w:t>هو</w:t>
      </w:r>
      <w:r w:rsidR="003120EF" w:rsidRPr="00C00961">
        <w:rPr>
          <w:b w:val="0"/>
          <w:bCs w:val="0"/>
          <w:sz w:val="34"/>
          <w:szCs w:val="34"/>
          <w:rtl/>
        </w:rPr>
        <w:t xml:space="preserve"> العمل على </w:t>
      </w:r>
      <w:r w:rsidR="00056409" w:rsidRPr="00C00961">
        <w:rPr>
          <w:b w:val="0"/>
          <w:bCs w:val="0"/>
          <w:sz w:val="34"/>
          <w:szCs w:val="34"/>
          <w:rtl/>
        </w:rPr>
        <w:t>تحقيق التكافل بين أهل الإسلام، و</w:t>
      </w:r>
      <w:r w:rsidR="003120EF" w:rsidRPr="00C00961">
        <w:rPr>
          <w:b w:val="0"/>
          <w:bCs w:val="0"/>
          <w:sz w:val="34"/>
          <w:szCs w:val="34"/>
          <w:rtl/>
        </w:rPr>
        <w:t>نبذ الفرقة والاختصام</w:t>
      </w:r>
      <w:r w:rsidR="00C064D5" w:rsidRPr="00C00961">
        <w:rPr>
          <w:b w:val="0"/>
          <w:bCs w:val="0"/>
          <w:sz w:val="34"/>
          <w:szCs w:val="34"/>
          <w:rtl/>
        </w:rPr>
        <w:t>،</w:t>
      </w:r>
      <w:r w:rsidR="00287B06" w:rsidRPr="00C00961">
        <w:rPr>
          <w:b w:val="0"/>
          <w:bCs w:val="0"/>
          <w:sz w:val="34"/>
          <w:szCs w:val="34"/>
          <w:rtl/>
        </w:rPr>
        <w:t xml:space="preserve"> وتحقيق </w:t>
      </w:r>
      <w:r w:rsidR="00056409" w:rsidRPr="00C00961">
        <w:rPr>
          <w:b w:val="0"/>
          <w:bCs w:val="0"/>
          <w:sz w:val="34"/>
          <w:szCs w:val="34"/>
          <w:rtl/>
        </w:rPr>
        <w:t>التعاون</w:t>
      </w:r>
      <w:r w:rsidR="003120EF" w:rsidRPr="00C00961">
        <w:rPr>
          <w:b w:val="0"/>
          <w:bCs w:val="0"/>
          <w:sz w:val="34"/>
          <w:szCs w:val="34"/>
          <w:rtl/>
        </w:rPr>
        <w:t xml:space="preserve"> والاعتصام، </w:t>
      </w:r>
      <w:r w:rsidR="0035673C" w:rsidRPr="00C00961">
        <w:rPr>
          <w:b w:val="0"/>
          <w:bCs w:val="0"/>
          <w:sz w:val="34"/>
          <w:szCs w:val="34"/>
          <w:rtl/>
        </w:rPr>
        <w:t>وإيجاد آلية</w:t>
      </w:r>
      <w:r w:rsidR="00CF0288" w:rsidRPr="00C00961">
        <w:rPr>
          <w:b w:val="0"/>
          <w:bCs w:val="0"/>
          <w:sz w:val="34"/>
          <w:szCs w:val="34"/>
          <w:rtl/>
        </w:rPr>
        <w:t>ٍ</w:t>
      </w:r>
      <w:r w:rsidR="0035673C" w:rsidRPr="00C00961">
        <w:rPr>
          <w:b w:val="0"/>
          <w:bCs w:val="0"/>
          <w:sz w:val="34"/>
          <w:szCs w:val="34"/>
          <w:rtl/>
        </w:rPr>
        <w:t xml:space="preserve"> عملية لإنجاح ذلك،  </w:t>
      </w:r>
      <w:r w:rsidR="003120EF" w:rsidRPr="00C00961">
        <w:rPr>
          <w:b w:val="0"/>
          <w:bCs w:val="0"/>
          <w:sz w:val="34"/>
          <w:szCs w:val="34"/>
          <w:rtl/>
        </w:rPr>
        <w:t>فآخى بين الأنصار أنفسهم</w:t>
      </w:r>
      <w:r w:rsidR="00C00961">
        <w:rPr>
          <w:b w:val="0"/>
          <w:bCs w:val="0"/>
          <w:sz w:val="34"/>
          <w:szCs w:val="34"/>
          <w:rtl/>
        </w:rPr>
        <w:t>:</w:t>
      </w:r>
      <w:r w:rsidR="003120EF" w:rsidRPr="00C00961">
        <w:rPr>
          <w:b w:val="0"/>
          <w:bCs w:val="0"/>
          <w:sz w:val="34"/>
          <w:szCs w:val="34"/>
          <w:rtl/>
        </w:rPr>
        <w:t xml:space="preserve"> ثم آخى بينهم وبين المهاجرين</w:t>
      </w:r>
      <w:r w:rsidR="00C00961">
        <w:rPr>
          <w:b w:val="0"/>
          <w:bCs w:val="0"/>
          <w:sz w:val="34"/>
          <w:szCs w:val="34"/>
          <w:rtl/>
        </w:rPr>
        <w:t>:</w:t>
      </w:r>
      <w:r w:rsidR="003120EF" w:rsidRPr="00C00961">
        <w:rPr>
          <w:b w:val="0"/>
          <w:bCs w:val="0"/>
          <w:sz w:val="34"/>
          <w:szCs w:val="34"/>
          <w:rtl/>
        </w:rPr>
        <w:t xml:space="preserve"> </w:t>
      </w:r>
      <w:r w:rsidR="00B8033A" w:rsidRPr="00C00961">
        <w:rPr>
          <w:b w:val="0"/>
          <w:bCs w:val="0"/>
          <w:sz w:val="34"/>
          <w:szCs w:val="34"/>
          <w:rtl/>
        </w:rPr>
        <w:t xml:space="preserve">وحثهم على التعاون في </w:t>
      </w:r>
      <w:r w:rsidR="00A5500B" w:rsidRPr="00C00961">
        <w:rPr>
          <w:b w:val="0"/>
          <w:bCs w:val="0"/>
          <w:sz w:val="34"/>
          <w:szCs w:val="34"/>
          <w:rtl/>
        </w:rPr>
        <w:t xml:space="preserve">أمور </w:t>
      </w:r>
      <w:r w:rsidR="00B8033A" w:rsidRPr="00C00961">
        <w:rPr>
          <w:b w:val="0"/>
          <w:bCs w:val="0"/>
          <w:sz w:val="34"/>
          <w:szCs w:val="34"/>
          <w:rtl/>
        </w:rPr>
        <w:t xml:space="preserve">الإنفاق، </w:t>
      </w:r>
      <w:r w:rsidR="00A5500B" w:rsidRPr="00C00961">
        <w:rPr>
          <w:b w:val="0"/>
          <w:bCs w:val="0"/>
          <w:sz w:val="34"/>
          <w:szCs w:val="34"/>
          <w:rtl/>
        </w:rPr>
        <w:t>ودو</w:t>
      </w:r>
      <w:r w:rsidR="0035673C" w:rsidRPr="00C00961">
        <w:rPr>
          <w:b w:val="0"/>
          <w:bCs w:val="0"/>
          <w:sz w:val="34"/>
          <w:szCs w:val="34"/>
          <w:rtl/>
        </w:rPr>
        <w:t>ّ</w:t>
      </w:r>
      <w:r w:rsidR="00A5500B" w:rsidRPr="00C00961">
        <w:rPr>
          <w:b w:val="0"/>
          <w:bCs w:val="0"/>
          <w:sz w:val="34"/>
          <w:szCs w:val="34"/>
          <w:rtl/>
        </w:rPr>
        <w:t xml:space="preserve">ن </w:t>
      </w:r>
      <w:r w:rsidR="003120EF" w:rsidRPr="00C00961">
        <w:rPr>
          <w:b w:val="0"/>
          <w:bCs w:val="0"/>
          <w:sz w:val="34"/>
          <w:szCs w:val="34"/>
          <w:rtl/>
        </w:rPr>
        <w:t>للجميع كت</w:t>
      </w:r>
      <w:r w:rsidRPr="00C00961">
        <w:rPr>
          <w:b w:val="0"/>
          <w:bCs w:val="0"/>
          <w:sz w:val="34"/>
          <w:szCs w:val="34"/>
          <w:rtl/>
        </w:rPr>
        <w:t xml:space="preserve">ابا </w:t>
      </w:r>
      <w:r w:rsidR="0035673C" w:rsidRPr="00C00961">
        <w:rPr>
          <w:b w:val="0"/>
          <w:bCs w:val="0"/>
          <w:sz w:val="34"/>
          <w:szCs w:val="34"/>
          <w:rtl/>
        </w:rPr>
        <w:t xml:space="preserve">عظيما </w:t>
      </w:r>
      <w:r w:rsidR="007320DD" w:rsidRPr="00C00961">
        <w:rPr>
          <w:b w:val="0"/>
          <w:bCs w:val="0"/>
          <w:sz w:val="34"/>
          <w:szCs w:val="34"/>
          <w:rtl/>
        </w:rPr>
        <w:t>في ذلك</w:t>
      </w:r>
      <w:r w:rsidRPr="00C00961">
        <w:rPr>
          <w:b w:val="0"/>
          <w:bCs w:val="0"/>
          <w:sz w:val="34"/>
          <w:szCs w:val="34"/>
          <w:rtl/>
        </w:rPr>
        <w:t xml:space="preserve"> </w:t>
      </w:r>
      <w:r w:rsidR="0035673C" w:rsidRPr="00C00961">
        <w:rPr>
          <w:b w:val="0"/>
          <w:bCs w:val="0"/>
          <w:sz w:val="34"/>
          <w:szCs w:val="34"/>
          <w:rtl/>
        </w:rPr>
        <w:t>ع</w:t>
      </w:r>
      <w:r w:rsidR="007320DD" w:rsidRPr="00C00961">
        <w:rPr>
          <w:b w:val="0"/>
          <w:bCs w:val="0"/>
          <w:sz w:val="34"/>
          <w:szCs w:val="34"/>
          <w:rtl/>
        </w:rPr>
        <w:t>ُ</w:t>
      </w:r>
      <w:r w:rsidR="0035673C" w:rsidRPr="00C00961">
        <w:rPr>
          <w:b w:val="0"/>
          <w:bCs w:val="0"/>
          <w:sz w:val="34"/>
          <w:szCs w:val="34"/>
          <w:rtl/>
        </w:rPr>
        <w:t>رف</w:t>
      </w:r>
      <w:r w:rsidRPr="00C00961">
        <w:rPr>
          <w:b w:val="0"/>
          <w:bCs w:val="0"/>
          <w:sz w:val="34"/>
          <w:szCs w:val="34"/>
          <w:rtl/>
        </w:rPr>
        <w:t xml:space="preserve"> باسم </w:t>
      </w:r>
      <w:r w:rsidR="003120EF" w:rsidRPr="00C00961">
        <w:rPr>
          <w:b w:val="0"/>
          <w:bCs w:val="0"/>
          <w:sz w:val="34"/>
          <w:szCs w:val="34"/>
          <w:rtl/>
        </w:rPr>
        <w:t>" وثيقة النبي صلى الله عليه وسلم لأهل المدينة</w:t>
      </w:r>
      <w:r w:rsidRPr="00C00961">
        <w:rPr>
          <w:b w:val="0"/>
          <w:bCs w:val="0"/>
          <w:sz w:val="34"/>
          <w:szCs w:val="34"/>
          <w:rtl/>
        </w:rPr>
        <w:t xml:space="preserve"> </w:t>
      </w:r>
      <w:r w:rsidR="003120EF" w:rsidRPr="00C00961">
        <w:rPr>
          <w:b w:val="0"/>
          <w:bCs w:val="0"/>
          <w:sz w:val="34"/>
          <w:szCs w:val="34"/>
          <w:rtl/>
        </w:rPr>
        <w:t>"، ومما ورد فيه</w:t>
      </w:r>
      <w:r w:rsidR="00C00961">
        <w:rPr>
          <w:b w:val="0"/>
          <w:bCs w:val="0"/>
          <w:sz w:val="34"/>
          <w:szCs w:val="34"/>
          <w:rtl/>
        </w:rPr>
        <w:t>:</w:t>
      </w:r>
      <w:r w:rsidR="003120EF" w:rsidRPr="00C00961">
        <w:rPr>
          <w:b w:val="0"/>
          <w:bCs w:val="0"/>
          <w:sz w:val="34"/>
          <w:szCs w:val="34"/>
          <w:rtl/>
        </w:rPr>
        <w:t>" هذا كتاب من محمد النبي رسول الله صلى الله عليه وسلم بين المؤمنين والمسلمين من قريش وأهل يثرب، ومن تبعهم فلحق بهم، فحل معهم وجاهد مع</w:t>
      </w:r>
      <w:r w:rsidR="003E213F" w:rsidRPr="00C00961">
        <w:rPr>
          <w:b w:val="0"/>
          <w:bCs w:val="0"/>
          <w:sz w:val="34"/>
          <w:szCs w:val="34"/>
          <w:rtl/>
        </w:rPr>
        <w:t>هم، أنهم أمة واحدة من دون الناس</w:t>
      </w:r>
      <w:r w:rsidR="00C00961">
        <w:rPr>
          <w:b w:val="0"/>
          <w:bCs w:val="0"/>
          <w:sz w:val="34"/>
          <w:szCs w:val="34"/>
          <w:rtl/>
        </w:rPr>
        <w:t>:</w:t>
      </w:r>
      <w:r w:rsidR="003120EF" w:rsidRPr="00C00961">
        <w:rPr>
          <w:b w:val="0"/>
          <w:bCs w:val="0"/>
          <w:sz w:val="34"/>
          <w:szCs w:val="34"/>
          <w:rtl/>
        </w:rPr>
        <w:t xml:space="preserve"> المهاجرون من قريش على </w:t>
      </w:r>
      <w:proofErr w:type="spellStart"/>
      <w:r w:rsidR="003120EF" w:rsidRPr="00C00961">
        <w:rPr>
          <w:b w:val="0"/>
          <w:bCs w:val="0"/>
          <w:sz w:val="34"/>
          <w:szCs w:val="34"/>
          <w:rtl/>
        </w:rPr>
        <w:t>رباعتهم</w:t>
      </w:r>
      <w:proofErr w:type="spellEnd"/>
      <w:r w:rsidR="00C00961">
        <w:rPr>
          <w:b w:val="0"/>
          <w:bCs w:val="0"/>
          <w:sz w:val="34"/>
          <w:szCs w:val="34"/>
          <w:rtl/>
        </w:rPr>
        <w:t>.</w:t>
      </w:r>
      <w:r w:rsidR="003120EF" w:rsidRPr="00C00961">
        <w:rPr>
          <w:b w:val="0"/>
          <w:bCs w:val="0"/>
          <w:sz w:val="34"/>
          <w:szCs w:val="34"/>
          <w:rtl/>
        </w:rPr>
        <w:t>..</w:t>
      </w:r>
      <w:r w:rsidRPr="00C00961">
        <w:rPr>
          <w:b w:val="0"/>
          <w:bCs w:val="0"/>
          <w:sz w:val="34"/>
          <w:szCs w:val="34"/>
          <w:rtl/>
        </w:rPr>
        <w:t xml:space="preserve"> وهم يفدون عانيهم بالمعروف والقسط بين المؤمنين،</w:t>
      </w:r>
      <w:r w:rsidR="00C00961">
        <w:rPr>
          <w:b w:val="0"/>
          <w:bCs w:val="0"/>
          <w:sz w:val="34"/>
          <w:szCs w:val="34"/>
          <w:rtl/>
        </w:rPr>
        <w:t>.</w:t>
      </w:r>
      <w:r w:rsidR="00C064D5" w:rsidRPr="00C00961">
        <w:rPr>
          <w:b w:val="0"/>
          <w:bCs w:val="0"/>
          <w:sz w:val="34"/>
          <w:szCs w:val="34"/>
          <w:rtl/>
        </w:rPr>
        <w:t xml:space="preserve">. وأن المؤمنين لا يتركون مفرحا منهم، أن يعينوه بالمعروف في فداء أو </w:t>
      </w:r>
      <w:proofErr w:type="gramStart"/>
      <w:r w:rsidR="00C064D5" w:rsidRPr="00C00961">
        <w:rPr>
          <w:b w:val="0"/>
          <w:bCs w:val="0"/>
          <w:sz w:val="34"/>
          <w:szCs w:val="34"/>
          <w:rtl/>
        </w:rPr>
        <w:t>عقل،</w:t>
      </w:r>
      <w:r w:rsidR="00C00961">
        <w:rPr>
          <w:b w:val="0"/>
          <w:bCs w:val="0"/>
          <w:sz w:val="34"/>
          <w:szCs w:val="34"/>
          <w:rtl/>
        </w:rPr>
        <w:t>.</w:t>
      </w:r>
      <w:r w:rsidR="00C064D5" w:rsidRPr="00C00961">
        <w:rPr>
          <w:b w:val="0"/>
          <w:bCs w:val="0"/>
          <w:sz w:val="34"/>
          <w:szCs w:val="34"/>
          <w:rtl/>
        </w:rPr>
        <w:t>..</w:t>
      </w:r>
      <w:proofErr w:type="gramEnd"/>
      <w:r w:rsidR="00C064D5" w:rsidRPr="00C00961">
        <w:rPr>
          <w:b w:val="0"/>
          <w:bCs w:val="0"/>
          <w:sz w:val="34"/>
          <w:szCs w:val="34"/>
          <w:rtl/>
        </w:rPr>
        <w:t xml:space="preserve"> </w:t>
      </w:r>
      <w:r w:rsidR="00B8033A" w:rsidRPr="00C00961">
        <w:rPr>
          <w:b w:val="0"/>
          <w:bCs w:val="0"/>
          <w:sz w:val="34"/>
          <w:szCs w:val="34"/>
          <w:rtl/>
        </w:rPr>
        <w:t>وعلى كل أناس حصتهم من النفقة</w:t>
      </w:r>
      <w:r w:rsidR="00C00961">
        <w:rPr>
          <w:b w:val="0"/>
          <w:bCs w:val="0"/>
          <w:sz w:val="34"/>
          <w:szCs w:val="34"/>
          <w:rtl/>
        </w:rPr>
        <w:t>:.</w:t>
      </w:r>
      <w:r w:rsidR="0035673C" w:rsidRPr="00C00961">
        <w:rPr>
          <w:b w:val="0"/>
          <w:bCs w:val="0"/>
          <w:sz w:val="34"/>
          <w:szCs w:val="34"/>
          <w:rtl/>
        </w:rPr>
        <w:t>..</w:t>
      </w:r>
      <w:r w:rsidR="00B8033A" w:rsidRPr="00C00961">
        <w:rPr>
          <w:b w:val="0"/>
          <w:bCs w:val="0"/>
          <w:sz w:val="34"/>
          <w:szCs w:val="34"/>
          <w:rtl/>
        </w:rPr>
        <w:t xml:space="preserve"> </w:t>
      </w:r>
      <w:r w:rsidR="00F36E0B">
        <w:rPr>
          <w:b w:val="0"/>
          <w:bCs w:val="0"/>
          <w:sz w:val="34"/>
          <w:szCs w:val="34"/>
          <w:rtl/>
        </w:rPr>
        <w:t>"</w:t>
      </w:r>
    </w:p>
    <w:p w:rsidR="00F36E0B" w:rsidRPr="00C00961" w:rsidRDefault="00F36E0B" w:rsidP="00F36E0B">
      <w:pPr>
        <w:rPr>
          <w:b w:val="0"/>
          <w:bCs w:val="0"/>
          <w:sz w:val="34"/>
          <w:szCs w:val="34"/>
          <w:rtl/>
        </w:rPr>
      </w:pPr>
    </w:p>
    <w:p w:rsidR="003120EF" w:rsidRPr="00C00961" w:rsidRDefault="00C5745E" w:rsidP="00C00961">
      <w:pPr>
        <w:rPr>
          <w:b w:val="0"/>
          <w:bCs w:val="0"/>
          <w:sz w:val="34"/>
          <w:szCs w:val="34"/>
          <w:rtl/>
        </w:rPr>
      </w:pPr>
      <w:r w:rsidRPr="00C00961">
        <w:rPr>
          <w:b w:val="0"/>
          <w:bCs w:val="0"/>
          <w:sz w:val="34"/>
          <w:szCs w:val="34"/>
          <w:rtl/>
        </w:rPr>
        <w:t>وبهذا اتحد المسلمون وتشاركوا في بناء المساجد ومرافقها</w:t>
      </w:r>
      <w:r w:rsidR="00C00961">
        <w:rPr>
          <w:b w:val="0"/>
          <w:bCs w:val="0"/>
          <w:sz w:val="34"/>
          <w:szCs w:val="34"/>
          <w:rtl/>
        </w:rPr>
        <w:t>:</w:t>
      </w:r>
      <w:r w:rsidRPr="00C00961">
        <w:rPr>
          <w:b w:val="0"/>
          <w:bCs w:val="0"/>
          <w:sz w:val="34"/>
          <w:szCs w:val="34"/>
          <w:rtl/>
        </w:rPr>
        <w:t xml:space="preserve"> ووقف العقارات وبساتينها</w:t>
      </w:r>
      <w:r w:rsidR="00C00961">
        <w:rPr>
          <w:b w:val="0"/>
          <w:bCs w:val="0"/>
          <w:sz w:val="34"/>
          <w:szCs w:val="34"/>
          <w:rtl/>
        </w:rPr>
        <w:t>:</w:t>
      </w:r>
      <w:r w:rsidRPr="00C00961">
        <w:rPr>
          <w:b w:val="0"/>
          <w:bCs w:val="0"/>
          <w:sz w:val="34"/>
          <w:szCs w:val="34"/>
          <w:rtl/>
        </w:rPr>
        <w:t xml:space="preserve"> </w:t>
      </w:r>
      <w:r w:rsidR="00695716" w:rsidRPr="00C00961">
        <w:rPr>
          <w:b w:val="0"/>
          <w:bCs w:val="0"/>
          <w:sz w:val="34"/>
          <w:szCs w:val="34"/>
          <w:rtl/>
        </w:rPr>
        <w:t xml:space="preserve">والآبار ومياهها، </w:t>
      </w:r>
      <w:r w:rsidRPr="00C00961">
        <w:rPr>
          <w:b w:val="0"/>
          <w:bCs w:val="0"/>
          <w:sz w:val="34"/>
          <w:szCs w:val="34"/>
          <w:rtl/>
        </w:rPr>
        <w:t xml:space="preserve">ودور العلم </w:t>
      </w:r>
      <w:proofErr w:type="gramStart"/>
      <w:r w:rsidRPr="00C00961">
        <w:rPr>
          <w:b w:val="0"/>
          <w:bCs w:val="0"/>
          <w:sz w:val="34"/>
          <w:szCs w:val="34"/>
          <w:rtl/>
        </w:rPr>
        <w:t>ومكتباتها</w:t>
      </w:r>
      <w:r w:rsidR="00C00961">
        <w:rPr>
          <w:b w:val="0"/>
          <w:bCs w:val="0"/>
          <w:sz w:val="34"/>
          <w:szCs w:val="34"/>
          <w:rtl/>
        </w:rPr>
        <w:t>.</w:t>
      </w:r>
      <w:r w:rsidR="002C7765" w:rsidRPr="00C00961">
        <w:rPr>
          <w:b w:val="0"/>
          <w:bCs w:val="0"/>
          <w:sz w:val="34"/>
          <w:szCs w:val="34"/>
          <w:rtl/>
        </w:rPr>
        <w:t>.</w:t>
      </w:r>
      <w:r w:rsidRPr="00C00961">
        <w:rPr>
          <w:b w:val="0"/>
          <w:bCs w:val="0"/>
          <w:sz w:val="34"/>
          <w:szCs w:val="34"/>
          <w:rtl/>
        </w:rPr>
        <w:t>،</w:t>
      </w:r>
      <w:proofErr w:type="gramEnd"/>
      <w:r w:rsidRPr="00C00961">
        <w:rPr>
          <w:b w:val="0"/>
          <w:bCs w:val="0"/>
          <w:sz w:val="34"/>
          <w:szCs w:val="34"/>
          <w:rtl/>
        </w:rPr>
        <w:t xml:space="preserve"> وتركوا</w:t>
      </w:r>
      <w:r w:rsidR="002C7765" w:rsidRPr="00C00961">
        <w:rPr>
          <w:b w:val="0"/>
          <w:bCs w:val="0"/>
          <w:sz w:val="34"/>
          <w:szCs w:val="34"/>
          <w:rtl/>
        </w:rPr>
        <w:t xml:space="preserve"> ذلك وقفا باقيا جيلا بعد جيل</w:t>
      </w:r>
      <w:r w:rsidR="00695716" w:rsidRPr="00C00961">
        <w:rPr>
          <w:b w:val="0"/>
          <w:bCs w:val="0"/>
          <w:sz w:val="34"/>
          <w:szCs w:val="34"/>
          <w:rtl/>
        </w:rPr>
        <w:t>، طيلة أزمنة</w:t>
      </w:r>
      <w:r w:rsidR="002C7765" w:rsidRPr="00C00961">
        <w:rPr>
          <w:b w:val="0"/>
          <w:bCs w:val="0"/>
          <w:sz w:val="34"/>
          <w:szCs w:val="34"/>
          <w:rtl/>
        </w:rPr>
        <w:t xml:space="preserve"> عديدة ودهور مديدة - كما سيتبين-</w:t>
      </w:r>
      <w:r w:rsidR="00695716" w:rsidRPr="00C00961">
        <w:rPr>
          <w:b w:val="0"/>
          <w:bCs w:val="0"/>
          <w:sz w:val="34"/>
          <w:szCs w:val="34"/>
          <w:rtl/>
        </w:rPr>
        <w:t xml:space="preserve">، </w:t>
      </w:r>
      <w:r w:rsidR="00CA3C29" w:rsidRPr="00C00961">
        <w:rPr>
          <w:b w:val="0"/>
          <w:bCs w:val="0"/>
          <w:sz w:val="34"/>
          <w:szCs w:val="34"/>
          <w:rtl/>
        </w:rPr>
        <w:t>وتوافقوا على ذلك قولا وعملا</w:t>
      </w:r>
      <w:r w:rsidR="00C00961">
        <w:rPr>
          <w:b w:val="0"/>
          <w:bCs w:val="0"/>
          <w:sz w:val="34"/>
          <w:szCs w:val="34"/>
          <w:rtl/>
        </w:rPr>
        <w:t>:</w:t>
      </w:r>
      <w:r w:rsidR="00CA3C29" w:rsidRPr="00C00961">
        <w:rPr>
          <w:b w:val="0"/>
          <w:bCs w:val="0"/>
          <w:sz w:val="34"/>
          <w:szCs w:val="34"/>
          <w:rtl/>
        </w:rPr>
        <w:t xml:space="preserve"> </w:t>
      </w:r>
      <w:r w:rsidR="00695716" w:rsidRPr="00C00961">
        <w:rPr>
          <w:b w:val="0"/>
          <w:bCs w:val="0"/>
          <w:sz w:val="34"/>
          <w:szCs w:val="34"/>
          <w:rtl/>
        </w:rPr>
        <w:t>ممتثلين قول</w:t>
      </w:r>
      <w:r w:rsidR="005009AB" w:rsidRPr="00C00961">
        <w:rPr>
          <w:rFonts w:hint="cs"/>
          <w:b w:val="0"/>
          <w:bCs w:val="0"/>
          <w:sz w:val="34"/>
          <w:szCs w:val="34"/>
          <w:rtl/>
        </w:rPr>
        <w:t>ه جل وعلا</w:t>
      </w:r>
      <w:r w:rsidR="00C00961">
        <w:rPr>
          <w:b w:val="0"/>
          <w:bCs w:val="0"/>
          <w:sz w:val="34"/>
          <w:szCs w:val="34"/>
          <w:rtl/>
        </w:rPr>
        <w:t>:</w:t>
      </w:r>
      <w:r w:rsidR="003120EF" w:rsidRPr="00C00961">
        <w:rPr>
          <w:b w:val="0"/>
          <w:bCs w:val="0"/>
          <w:sz w:val="34"/>
          <w:szCs w:val="34"/>
          <w:rtl/>
        </w:rPr>
        <w:t xml:space="preserve"> {وَاعْتَصِمُوا بِحَبْلِ اللَّهِ جَمِيعًا وَلَا تَفَرَّقُوا وَاذْكُرُوا نِعْمَتَ اللَّهِ عَلَيْكُمْ إِذْ كُنْتُمْ أَعْدَاءً فَأَلَّفَ بَيْنَ قُلُوبِكُمْ فَأَصْبَحْتُمْ بِنِعْمَتِهِ </w:t>
      </w:r>
      <w:r w:rsidR="002C7765" w:rsidRPr="00C00961">
        <w:rPr>
          <w:rFonts w:hint="cs"/>
          <w:b w:val="0"/>
          <w:bCs w:val="0"/>
          <w:sz w:val="34"/>
          <w:szCs w:val="34"/>
          <w:rtl/>
        </w:rPr>
        <w:t>إخوانًا..</w:t>
      </w:r>
      <w:r w:rsidR="003120EF" w:rsidRPr="00C00961">
        <w:rPr>
          <w:b w:val="0"/>
          <w:bCs w:val="0"/>
          <w:sz w:val="34"/>
          <w:szCs w:val="34"/>
          <w:rtl/>
        </w:rPr>
        <w:t xml:space="preserve"> </w:t>
      </w:r>
      <w:r w:rsidR="002C7765" w:rsidRPr="00C00961">
        <w:rPr>
          <w:rFonts w:hint="cs"/>
          <w:b w:val="0"/>
          <w:bCs w:val="0"/>
          <w:sz w:val="34"/>
          <w:szCs w:val="34"/>
          <w:rtl/>
        </w:rPr>
        <w:t xml:space="preserve">إلى قوله </w:t>
      </w:r>
      <w:proofErr w:type="gramStart"/>
      <w:r w:rsidR="002C7765" w:rsidRPr="00C00961">
        <w:rPr>
          <w:rFonts w:hint="cs"/>
          <w:b w:val="0"/>
          <w:bCs w:val="0"/>
          <w:sz w:val="34"/>
          <w:szCs w:val="34"/>
          <w:rtl/>
        </w:rPr>
        <w:t>{</w:t>
      </w:r>
      <w:r w:rsidR="003120EF" w:rsidRPr="00C00961">
        <w:rPr>
          <w:b w:val="0"/>
          <w:bCs w:val="0"/>
          <w:sz w:val="34"/>
          <w:szCs w:val="34"/>
          <w:rtl/>
        </w:rPr>
        <w:t xml:space="preserve"> وَلَا</w:t>
      </w:r>
      <w:proofErr w:type="gramEnd"/>
      <w:r w:rsidR="003120EF" w:rsidRPr="00C00961">
        <w:rPr>
          <w:b w:val="0"/>
          <w:bCs w:val="0"/>
          <w:sz w:val="34"/>
          <w:szCs w:val="34"/>
          <w:rtl/>
        </w:rPr>
        <w:t xml:space="preserve"> تَكُونُوا كَالَّذِينَ تَفَرَّقُوا وَاخْتَلَفُوا مِنْ بَعْدِ مَا جَاءَهُمُ الْبَيِّنَاتُ وَأُولَئِكَ لَهُمْ عَذَابٌ عَظِيمٌ } [آل عمران</w:t>
      </w:r>
      <w:r w:rsidR="002C7765" w:rsidRPr="00C00961">
        <w:rPr>
          <w:rFonts w:hint="cs"/>
          <w:b w:val="0"/>
          <w:bCs w:val="0"/>
          <w:sz w:val="34"/>
          <w:szCs w:val="34"/>
          <w:rtl/>
        </w:rPr>
        <w:t xml:space="preserve"> 104. </w:t>
      </w:r>
      <w:r w:rsidR="002C7765" w:rsidRPr="00C00961">
        <w:rPr>
          <w:b w:val="0"/>
          <w:bCs w:val="0"/>
          <w:sz w:val="34"/>
          <w:szCs w:val="34"/>
          <w:rtl/>
        </w:rPr>
        <w:t>105</w:t>
      </w:r>
      <w:r w:rsidR="003120EF" w:rsidRPr="00C00961">
        <w:rPr>
          <w:b w:val="0"/>
          <w:bCs w:val="0"/>
          <w:sz w:val="34"/>
          <w:szCs w:val="34"/>
          <w:rtl/>
        </w:rPr>
        <w:t xml:space="preserve">].  </w:t>
      </w:r>
    </w:p>
    <w:p w:rsidR="002C7765" w:rsidRPr="00C00961" w:rsidRDefault="00695716" w:rsidP="00C00961">
      <w:pPr>
        <w:rPr>
          <w:b w:val="0"/>
          <w:bCs w:val="0"/>
          <w:sz w:val="34"/>
          <w:szCs w:val="34"/>
          <w:rtl/>
        </w:rPr>
      </w:pPr>
      <w:r w:rsidRPr="00C00961">
        <w:rPr>
          <w:b w:val="0"/>
          <w:bCs w:val="0"/>
          <w:sz w:val="34"/>
          <w:szCs w:val="34"/>
          <w:rtl/>
        </w:rPr>
        <w:t>وبهذا</w:t>
      </w:r>
      <w:r w:rsidR="003120EF" w:rsidRPr="00C00961">
        <w:rPr>
          <w:b w:val="0"/>
          <w:bCs w:val="0"/>
          <w:sz w:val="34"/>
          <w:szCs w:val="34"/>
          <w:rtl/>
        </w:rPr>
        <w:t xml:space="preserve"> جعل الله تعالى أمة الإسلام أمّة واحدة فقال</w:t>
      </w:r>
      <w:r w:rsidR="00C00961">
        <w:rPr>
          <w:b w:val="0"/>
          <w:bCs w:val="0"/>
          <w:sz w:val="34"/>
          <w:szCs w:val="34"/>
          <w:rtl/>
        </w:rPr>
        <w:t>:</w:t>
      </w:r>
      <w:r w:rsidR="003120EF" w:rsidRPr="00C00961">
        <w:rPr>
          <w:b w:val="0"/>
          <w:bCs w:val="0"/>
          <w:sz w:val="34"/>
          <w:szCs w:val="34"/>
          <w:rtl/>
        </w:rPr>
        <w:t xml:space="preserve"> {إنَّ هَذِهِ أُمَّتُكُمْ أُمَّةً وَاحِدَةً وَأَنَا رَبُّكُمْ فَاعْبُدُونِ} [الأنبياء: </w:t>
      </w:r>
      <w:proofErr w:type="gramStart"/>
      <w:r w:rsidR="003120EF" w:rsidRPr="00C00961">
        <w:rPr>
          <w:b w:val="0"/>
          <w:bCs w:val="0"/>
          <w:sz w:val="34"/>
          <w:szCs w:val="34"/>
          <w:rtl/>
        </w:rPr>
        <w:t>٩٢</w:t>
      </w:r>
      <w:r w:rsidR="003120EF" w:rsidRPr="00C00961">
        <w:rPr>
          <w:b w:val="0"/>
          <w:bCs w:val="0"/>
          <w:sz w:val="34"/>
          <w:szCs w:val="34"/>
        </w:rPr>
        <w:t xml:space="preserve"> </w:t>
      </w:r>
      <w:r w:rsidR="003120EF" w:rsidRPr="00C00961">
        <w:rPr>
          <w:b w:val="0"/>
          <w:bCs w:val="0"/>
          <w:sz w:val="34"/>
          <w:szCs w:val="34"/>
          <w:rtl/>
        </w:rPr>
        <w:t>]</w:t>
      </w:r>
      <w:proofErr w:type="gramEnd"/>
      <w:r w:rsidR="003120EF" w:rsidRPr="00C00961">
        <w:rPr>
          <w:b w:val="0"/>
          <w:bCs w:val="0"/>
          <w:sz w:val="34"/>
          <w:szCs w:val="34"/>
          <w:rtl/>
        </w:rPr>
        <w:t>، وخرج أحمد في مسنده (2/215) من حديث عمرو بن شعيب عن أبيه عن جده أن رسول الله صلى الله عليه وسلم خطب الناس عام الفتح على درجة الكعبة فكان فيما قال:"... يد المسلمين واحدة على من سواهم</w:t>
      </w:r>
      <w:r w:rsidR="00C00961">
        <w:rPr>
          <w:b w:val="0"/>
          <w:bCs w:val="0"/>
          <w:sz w:val="34"/>
          <w:szCs w:val="34"/>
          <w:rtl/>
        </w:rPr>
        <w:t>:</w:t>
      </w:r>
      <w:r w:rsidR="003120EF" w:rsidRPr="00C00961">
        <w:rPr>
          <w:b w:val="0"/>
          <w:bCs w:val="0"/>
          <w:sz w:val="34"/>
          <w:szCs w:val="34"/>
          <w:rtl/>
        </w:rPr>
        <w:t xml:space="preserve"> </w:t>
      </w:r>
      <w:proofErr w:type="spellStart"/>
      <w:r w:rsidR="003120EF" w:rsidRPr="00C00961">
        <w:rPr>
          <w:b w:val="0"/>
          <w:bCs w:val="0"/>
          <w:sz w:val="34"/>
          <w:szCs w:val="34"/>
          <w:rtl/>
        </w:rPr>
        <w:t>تتكافأ</w:t>
      </w:r>
      <w:proofErr w:type="spellEnd"/>
      <w:r w:rsidR="003120EF" w:rsidRPr="00C00961">
        <w:rPr>
          <w:b w:val="0"/>
          <w:bCs w:val="0"/>
          <w:sz w:val="34"/>
          <w:szCs w:val="34"/>
          <w:rtl/>
        </w:rPr>
        <w:t xml:space="preserve"> دماؤهم "، </w:t>
      </w:r>
    </w:p>
    <w:p w:rsidR="003120EF" w:rsidRPr="00C00961" w:rsidRDefault="003120EF" w:rsidP="00C00961">
      <w:pPr>
        <w:rPr>
          <w:b w:val="0"/>
          <w:bCs w:val="0"/>
          <w:sz w:val="34"/>
          <w:szCs w:val="34"/>
          <w:rtl/>
        </w:rPr>
      </w:pPr>
      <w:r w:rsidRPr="00C00961">
        <w:rPr>
          <w:b w:val="0"/>
          <w:bCs w:val="0"/>
          <w:sz w:val="34"/>
          <w:szCs w:val="34"/>
          <w:rtl/>
        </w:rPr>
        <w:lastRenderedPageBreak/>
        <w:t xml:space="preserve">فكلّ فرد مسلم مسئول عن أخيه المسلم، </w:t>
      </w:r>
      <w:r w:rsidR="00695716" w:rsidRPr="00C00961">
        <w:rPr>
          <w:b w:val="0"/>
          <w:bCs w:val="0"/>
          <w:sz w:val="34"/>
          <w:szCs w:val="34"/>
          <w:rtl/>
        </w:rPr>
        <w:t>يُ</w:t>
      </w:r>
      <w:r w:rsidR="0020267E" w:rsidRPr="00C00961">
        <w:rPr>
          <w:rFonts w:hint="cs"/>
          <w:b w:val="0"/>
          <w:bCs w:val="0"/>
          <w:sz w:val="34"/>
          <w:szCs w:val="34"/>
          <w:rtl/>
        </w:rPr>
        <w:t>ـ</w:t>
      </w:r>
      <w:r w:rsidR="00695716" w:rsidRPr="00C00961">
        <w:rPr>
          <w:b w:val="0"/>
          <w:bCs w:val="0"/>
          <w:sz w:val="34"/>
          <w:szCs w:val="34"/>
          <w:rtl/>
        </w:rPr>
        <w:t>عينه وينصحه</w:t>
      </w:r>
      <w:r w:rsidR="00C00961">
        <w:rPr>
          <w:b w:val="0"/>
          <w:bCs w:val="0"/>
          <w:sz w:val="34"/>
          <w:szCs w:val="34"/>
          <w:rtl/>
        </w:rPr>
        <w:t>:</w:t>
      </w:r>
      <w:r w:rsidR="00695716" w:rsidRPr="00C00961">
        <w:rPr>
          <w:b w:val="0"/>
          <w:bCs w:val="0"/>
          <w:sz w:val="34"/>
          <w:szCs w:val="34"/>
          <w:rtl/>
        </w:rPr>
        <w:t xml:space="preserve"> يقضي حاجته </w:t>
      </w:r>
      <w:r w:rsidRPr="00C00961">
        <w:rPr>
          <w:b w:val="0"/>
          <w:bCs w:val="0"/>
          <w:sz w:val="34"/>
          <w:szCs w:val="34"/>
          <w:rtl/>
        </w:rPr>
        <w:t>ويُكمّله</w:t>
      </w:r>
      <w:r w:rsidR="00C00961">
        <w:rPr>
          <w:b w:val="0"/>
          <w:bCs w:val="0"/>
          <w:sz w:val="34"/>
          <w:szCs w:val="34"/>
          <w:rtl/>
        </w:rPr>
        <w:t>:</w:t>
      </w:r>
      <w:r w:rsidR="00695716" w:rsidRPr="00C00961">
        <w:rPr>
          <w:b w:val="0"/>
          <w:bCs w:val="0"/>
          <w:sz w:val="34"/>
          <w:szCs w:val="34"/>
          <w:rtl/>
        </w:rPr>
        <w:t xml:space="preserve"> تماما ك</w:t>
      </w:r>
      <w:r w:rsidRPr="00C00961">
        <w:rPr>
          <w:b w:val="0"/>
          <w:bCs w:val="0"/>
          <w:sz w:val="34"/>
          <w:szCs w:val="34"/>
          <w:rtl/>
        </w:rPr>
        <w:t>إكمال اللبنة للّبنة في البناء، كما خرج البخاري في الصحيح (481) عن النبي صلى الله عليه وسلم قال: «إن المؤمن للمؤمن كالبنيان يشد بعضه بعضا» وشبك أصابعه</w:t>
      </w:r>
      <w:r w:rsidR="005C2E62" w:rsidRPr="00C00961">
        <w:rPr>
          <w:b w:val="0"/>
          <w:bCs w:val="0"/>
          <w:sz w:val="34"/>
          <w:szCs w:val="34"/>
          <w:rtl/>
        </w:rPr>
        <w:t xml:space="preserve"> </w:t>
      </w:r>
      <w:r w:rsidRPr="00C00961">
        <w:rPr>
          <w:b w:val="0"/>
          <w:bCs w:val="0"/>
          <w:sz w:val="34"/>
          <w:szCs w:val="34"/>
          <w:rtl/>
        </w:rPr>
        <w:t xml:space="preserve">". </w:t>
      </w:r>
    </w:p>
    <w:p w:rsidR="00812131" w:rsidRPr="00C00961" w:rsidRDefault="00812131" w:rsidP="00C00961">
      <w:pPr>
        <w:rPr>
          <w:b w:val="0"/>
          <w:bCs w:val="0"/>
          <w:sz w:val="34"/>
          <w:szCs w:val="34"/>
          <w:rtl/>
        </w:rPr>
      </w:pPr>
      <w:r w:rsidRPr="00C00961">
        <w:rPr>
          <w:b w:val="0"/>
          <w:bCs w:val="0"/>
          <w:sz w:val="34"/>
          <w:szCs w:val="34"/>
          <w:rtl/>
        </w:rPr>
        <w:t xml:space="preserve">فهكذا إذًا </w:t>
      </w:r>
      <w:proofErr w:type="spellStart"/>
      <w:r w:rsidRPr="00C00961">
        <w:rPr>
          <w:b w:val="0"/>
          <w:bCs w:val="0"/>
          <w:sz w:val="34"/>
          <w:szCs w:val="34"/>
          <w:rtl/>
        </w:rPr>
        <w:t>يتوادد</w:t>
      </w:r>
      <w:proofErr w:type="spellEnd"/>
      <w:r w:rsidRPr="00C00961">
        <w:rPr>
          <w:b w:val="0"/>
          <w:bCs w:val="0"/>
          <w:sz w:val="34"/>
          <w:szCs w:val="34"/>
          <w:rtl/>
        </w:rPr>
        <w:t xml:space="preserve"> المسلمون</w:t>
      </w:r>
      <w:r w:rsidR="00C00961">
        <w:rPr>
          <w:b w:val="0"/>
          <w:bCs w:val="0"/>
          <w:sz w:val="34"/>
          <w:szCs w:val="34"/>
          <w:rtl/>
        </w:rPr>
        <w:t>:</w:t>
      </w:r>
      <w:r w:rsidRPr="00C00961">
        <w:rPr>
          <w:b w:val="0"/>
          <w:bCs w:val="0"/>
          <w:sz w:val="34"/>
          <w:szCs w:val="34"/>
          <w:rtl/>
        </w:rPr>
        <w:t xml:space="preserve"> ويتراحمون </w:t>
      </w:r>
      <w:r w:rsidR="009420BB" w:rsidRPr="00C00961">
        <w:rPr>
          <w:rFonts w:hint="cs"/>
          <w:b w:val="0"/>
          <w:bCs w:val="0"/>
          <w:sz w:val="34"/>
          <w:szCs w:val="34"/>
          <w:rtl/>
        </w:rPr>
        <w:t>فيتعاونون</w:t>
      </w:r>
      <w:r w:rsidRPr="00C00961">
        <w:rPr>
          <w:b w:val="0"/>
          <w:bCs w:val="0"/>
          <w:sz w:val="34"/>
          <w:szCs w:val="34"/>
          <w:rtl/>
        </w:rPr>
        <w:t>، حتى يتحد شعورهم</w:t>
      </w:r>
      <w:r w:rsidR="00C00961">
        <w:rPr>
          <w:b w:val="0"/>
          <w:bCs w:val="0"/>
          <w:sz w:val="34"/>
          <w:szCs w:val="34"/>
          <w:rtl/>
        </w:rPr>
        <w:t>:</w:t>
      </w:r>
      <w:r w:rsidRPr="00C00961">
        <w:rPr>
          <w:b w:val="0"/>
          <w:bCs w:val="0"/>
          <w:sz w:val="34"/>
          <w:szCs w:val="34"/>
          <w:rtl/>
        </w:rPr>
        <w:t xml:space="preserve"> ويتوحد أمرهم، وتأتلف قلوبهم</w:t>
      </w:r>
      <w:r w:rsidR="00C00961">
        <w:rPr>
          <w:b w:val="0"/>
          <w:bCs w:val="0"/>
          <w:sz w:val="34"/>
          <w:szCs w:val="34"/>
          <w:rtl/>
        </w:rPr>
        <w:t>:</w:t>
      </w:r>
      <w:r w:rsidRPr="00C00961">
        <w:rPr>
          <w:b w:val="0"/>
          <w:bCs w:val="0"/>
          <w:sz w:val="34"/>
          <w:szCs w:val="34"/>
          <w:rtl/>
        </w:rPr>
        <w:t xml:space="preserve"> كما خرج البخاري (6011) ومسلم (2586) من حديث النعمان بن بشير قال رسول الله صلى الله عليه وسلم: " مثل المؤمنين في توادهم، وتراحمهم، وتعاطفهم مثل الجسد إذا اشتكى منه عضو تداعى له سائر الجسد بالسهر والحمى"، </w:t>
      </w:r>
    </w:p>
    <w:p w:rsidR="00812131" w:rsidRDefault="00812131" w:rsidP="00C00961">
      <w:pPr>
        <w:rPr>
          <w:b w:val="0"/>
          <w:bCs w:val="0"/>
          <w:color w:val="FF0000"/>
          <w:sz w:val="34"/>
          <w:szCs w:val="34"/>
          <w:rtl/>
        </w:rPr>
      </w:pPr>
      <w:r w:rsidRPr="00C00961">
        <w:rPr>
          <w:b w:val="0"/>
          <w:bCs w:val="0"/>
          <w:sz w:val="34"/>
          <w:szCs w:val="34"/>
          <w:rtl/>
        </w:rPr>
        <w:t xml:space="preserve">فقد جعل النبيُّ صلى الله عليه وسلم جميع المسلمين من شتى البلاد بمثابة </w:t>
      </w:r>
      <w:r w:rsidR="00BA5100" w:rsidRPr="00C00961">
        <w:rPr>
          <w:b w:val="0"/>
          <w:bCs w:val="0"/>
          <w:sz w:val="34"/>
          <w:szCs w:val="34"/>
          <w:rtl/>
        </w:rPr>
        <w:t>الجسد الواحد، فالإيمان هو جسمه</w:t>
      </w:r>
      <w:r w:rsidRPr="00C00961">
        <w:rPr>
          <w:b w:val="0"/>
          <w:bCs w:val="0"/>
          <w:sz w:val="34"/>
          <w:szCs w:val="34"/>
          <w:rtl/>
        </w:rPr>
        <w:t>، والمؤمنون هم أعضاء ذلك الجسد الذي إذا اشتكى منه عضو أو فرد من أفراد المجتمع المسلم</w:t>
      </w:r>
      <w:r w:rsidR="00C00961">
        <w:rPr>
          <w:b w:val="0"/>
          <w:bCs w:val="0"/>
          <w:sz w:val="34"/>
          <w:szCs w:val="34"/>
          <w:rtl/>
        </w:rPr>
        <w:t>:</w:t>
      </w:r>
      <w:r w:rsidRPr="00C00961">
        <w:rPr>
          <w:b w:val="0"/>
          <w:bCs w:val="0"/>
          <w:sz w:val="34"/>
          <w:szCs w:val="34"/>
          <w:rtl/>
        </w:rPr>
        <w:t xml:space="preserve"> تداعى له سائر البلاد و</w:t>
      </w:r>
      <w:r w:rsidR="00DD2091" w:rsidRPr="00C00961">
        <w:rPr>
          <w:b w:val="0"/>
          <w:bCs w:val="0"/>
          <w:sz w:val="34"/>
          <w:szCs w:val="34"/>
          <w:rtl/>
        </w:rPr>
        <w:t>العباد</w:t>
      </w:r>
      <w:r w:rsidRPr="00C00961">
        <w:rPr>
          <w:b w:val="0"/>
          <w:bCs w:val="0"/>
          <w:sz w:val="34"/>
          <w:szCs w:val="34"/>
          <w:rtl/>
        </w:rPr>
        <w:t xml:space="preserve"> ليحزن بحزنه</w:t>
      </w:r>
      <w:r w:rsidR="00C00961">
        <w:rPr>
          <w:b w:val="0"/>
          <w:bCs w:val="0"/>
          <w:sz w:val="34"/>
          <w:szCs w:val="34"/>
          <w:rtl/>
        </w:rPr>
        <w:t>:</w:t>
      </w:r>
      <w:r w:rsidRPr="00C00961">
        <w:rPr>
          <w:b w:val="0"/>
          <w:bCs w:val="0"/>
          <w:sz w:val="34"/>
          <w:szCs w:val="34"/>
          <w:rtl/>
        </w:rPr>
        <w:t xml:space="preserve"> ويتألم بمصابه</w:t>
      </w:r>
      <w:r w:rsidR="00C00961">
        <w:rPr>
          <w:b w:val="0"/>
          <w:bCs w:val="0"/>
          <w:sz w:val="34"/>
          <w:szCs w:val="34"/>
          <w:rtl/>
        </w:rPr>
        <w:t>:</w:t>
      </w:r>
      <w:r w:rsidRPr="00C00961">
        <w:rPr>
          <w:b w:val="0"/>
          <w:bCs w:val="0"/>
          <w:sz w:val="34"/>
          <w:szCs w:val="34"/>
          <w:rtl/>
        </w:rPr>
        <w:t xml:space="preserve"> لأن المؤمن مع أخيه المؤمن بمنزلة العضو مع العضو اللذَيْن تجمعهما نفس واحدة، ألا ترى أن الله تعالى قد جعل من قتل أخاه أو عَيّرَه ولمزه فكأنما قتل نفسه أو عيّرها فقال تعالى: {ولا تَلْمِزُوا أَنفُسكُمْ} [الحجوات 11]، وما ذاك إلا لأنّ المؤمن مع أخيه المؤمن كالنفس الواحدة يفرح لفرحه، ويسوء حاله لسوئه، كما يسوء الجسم كلّه لأحد أعضائه، وأنت إذا تأملت الوجود لا تكاد تجد اثنين متحابين إلا وبينهما مشاكلة واتفاق في الفعل والمقصد</w:t>
      </w:r>
      <w:r w:rsidR="00DD2091" w:rsidRPr="00C00961">
        <w:rPr>
          <w:b w:val="0"/>
          <w:bCs w:val="0"/>
          <w:sz w:val="34"/>
          <w:szCs w:val="34"/>
          <w:rtl/>
        </w:rPr>
        <w:t xml:space="preserve"> والحال وإلا كانت النفرة بينهما</w:t>
      </w:r>
      <w:r w:rsidRPr="00C00961">
        <w:rPr>
          <w:b w:val="0"/>
          <w:bCs w:val="0"/>
          <w:sz w:val="34"/>
          <w:szCs w:val="34"/>
          <w:rtl/>
        </w:rPr>
        <w:t xml:space="preserve">. </w:t>
      </w:r>
    </w:p>
    <w:p w:rsidR="00F36E0B" w:rsidRPr="00C00961" w:rsidRDefault="00F36E0B" w:rsidP="00C00961">
      <w:pPr>
        <w:rPr>
          <w:b w:val="0"/>
          <w:bCs w:val="0"/>
          <w:color w:val="FF0000"/>
          <w:sz w:val="34"/>
          <w:szCs w:val="34"/>
          <w:rtl/>
        </w:rPr>
      </w:pPr>
    </w:p>
    <w:p w:rsidR="00E735E5" w:rsidRPr="00C00961" w:rsidRDefault="001F30AF" w:rsidP="00C00961">
      <w:pPr>
        <w:rPr>
          <w:b w:val="0"/>
          <w:bCs w:val="0"/>
          <w:sz w:val="34"/>
          <w:szCs w:val="34"/>
          <w:rtl/>
          <w:lang w:eastAsia="fr-FR"/>
        </w:rPr>
      </w:pPr>
      <w:r w:rsidRPr="00C00961">
        <w:rPr>
          <w:b w:val="0"/>
          <w:bCs w:val="0"/>
          <w:color w:val="FF0000"/>
          <w:sz w:val="34"/>
          <w:szCs w:val="34"/>
          <w:rtl/>
          <w:lang w:eastAsia="fr-FR"/>
        </w:rPr>
        <w:t>ول</w:t>
      </w:r>
      <w:r w:rsidR="002C7765" w:rsidRPr="00C00961">
        <w:rPr>
          <w:b w:val="0"/>
          <w:bCs w:val="0"/>
          <w:color w:val="FF0000"/>
          <w:sz w:val="34"/>
          <w:szCs w:val="34"/>
          <w:rtl/>
          <w:lang w:eastAsia="fr-FR"/>
        </w:rPr>
        <w:t xml:space="preserve">تحقيق ذلك </w:t>
      </w:r>
      <w:r w:rsidR="002C7765" w:rsidRPr="00C00961">
        <w:rPr>
          <w:rFonts w:hint="cs"/>
          <w:b w:val="0"/>
          <w:bCs w:val="0"/>
          <w:color w:val="FF0000"/>
          <w:sz w:val="34"/>
          <w:szCs w:val="34"/>
          <w:rtl/>
          <w:lang w:eastAsia="fr-FR"/>
        </w:rPr>
        <w:t>التوحد</w:t>
      </w:r>
      <w:r w:rsidR="005C2E62" w:rsidRPr="00C00961">
        <w:rPr>
          <w:b w:val="0"/>
          <w:bCs w:val="0"/>
          <w:color w:val="FF0000"/>
          <w:sz w:val="34"/>
          <w:szCs w:val="34"/>
          <w:rtl/>
          <w:lang w:eastAsia="fr-FR"/>
        </w:rPr>
        <w:t xml:space="preserve"> </w:t>
      </w:r>
      <w:r w:rsidR="002C7765" w:rsidRPr="00C00961">
        <w:rPr>
          <w:rFonts w:hint="cs"/>
          <w:b w:val="0"/>
          <w:bCs w:val="0"/>
          <w:color w:val="FF0000"/>
          <w:sz w:val="34"/>
          <w:szCs w:val="34"/>
          <w:rtl/>
          <w:lang w:eastAsia="fr-FR"/>
        </w:rPr>
        <w:t xml:space="preserve">أيضا </w:t>
      </w:r>
      <w:r w:rsidR="005C2E62" w:rsidRPr="00C00961">
        <w:rPr>
          <w:b w:val="0"/>
          <w:bCs w:val="0"/>
          <w:color w:val="FF0000"/>
          <w:sz w:val="34"/>
          <w:szCs w:val="34"/>
          <w:rtl/>
          <w:lang w:eastAsia="fr-FR"/>
        </w:rPr>
        <w:t>طُولب المسلمون</w:t>
      </w:r>
      <w:r w:rsidR="007320DD" w:rsidRPr="00C00961">
        <w:rPr>
          <w:b w:val="0"/>
          <w:bCs w:val="0"/>
          <w:color w:val="FF0000"/>
          <w:sz w:val="34"/>
          <w:szCs w:val="34"/>
          <w:rtl/>
          <w:lang w:eastAsia="fr-FR"/>
        </w:rPr>
        <w:t xml:space="preserve"> </w:t>
      </w:r>
      <w:r w:rsidR="005C2E62" w:rsidRPr="00C00961">
        <w:rPr>
          <w:b w:val="0"/>
          <w:bCs w:val="0"/>
          <w:color w:val="FF0000"/>
          <w:sz w:val="34"/>
          <w:szCs w:val="34"/>
          <w:rtl/>
          <w:lang w:eastAsia="fr-FR"/>
        </w:rPr>
        <w:t xml:space="preserve">بتحقيق </w:t>
      </w:r>
      <w:r w:rsidRPr="00C00961">
        <w:rPr>
          <w:b w:val="0"/>
          <w:bCs w:val="0"/>
          <w:color w:val="FF0000"/>
          <w:sz w:val="34"/>
          <w:szCs w:val="34"/>
          <w:rtl/>
          <w:lang w:eastAsia="fr-FR"/>
        </w:rPr>
        <w:t>المحبة والإخاء</w:t>
      </w:r>
      <w:r w:rsidR="007320DD" w:rsidRPr="00C00961">
        <w:rPr>
          <w:b w:val="0"/>
          <w:bCs w:val="0"/>
          <w:color w:val="FF0000"/>
          <w:sz w:val="34"/>
          <w:szCs w:val="34"/>
          <w:rtl/>
          <w:lang w:eastAsia="fr-FR"/>
        </w:rPr>
        <w:t>:</w:t>
      </w:r>
      <w:r w:rsidR="007320DD" w:rsidRPr="00C00961">
        <w:rPr>
          <w:b w:val="0"/>
          <w:bCs w:val="0"/>
          <w:sz w:val="34"/>
          <w:szCs w:val="34"/>
          <w:rtl/>
          <w:lang w:eastAsia="fr-FR"/>
        </w:rPr>
        <w:t xml:space="preserve"> </w:t>
      </w:r>
      <w:r w:rsidR="005C2E62" w:rsidRPr="00C00961">
        <w:rPr>
          <w:b w:val="0"/>
          <w:bCs w:val="0"/>
          <w:sz w:val="34"/>
          <w:szCs w:val="34"/>
          <w:rtl/>
          <w:lang w:eastAsia="fr-FR"/>
        </w:rPr>
        <w:t xml:space="preserve">التي جعلها </w:t>
      </w:r>
      <w:r w:rsidR="002C7765" w:rsidRPr="00C00961">
        <w:rPr>
          <w:b w:val="0"/>
          <w:bCs w:val="0"/>
          <w:sz w:val="34"/>
          <w:szCs w:val="34"/>
          <w:rtl/>
          <w:lang w:eastAsia="fr-FR"/>
        </w:rPr>
        <w:t>الله</w:t>
      </w:r>
      <w:r w:rsidR="00DD2091" w:rsidRPr="00C00961">
        <w:rPr>
          <w:b w:val="0"/>
          <w:bCs w:val="0"/>
          <w:sz w:val="34"/>
          <w:szCs w:val="34"/>
          <w:rtl/>
          <w:lang w:eastAsia="fr-FR"/>
        </w:rPr>
        <w:t xml:space="preserve"> </w:t>
      </w:r>
      <w:r w:rsidR="002C7765" w:rsidRPr="00C00961">
        <w:rPr>
          <w:b w:val="0"/>
          <w:bCs w:val="0"/>
          <w:sz w:val="34"/>
          <w:szCs w:val="34"/>
          <w:rtl/>
          <w:lang w:eastAsia="fr-FR"/>
        </w:rPr>
        <w:t>من أوثق عرى الإيمان</w:t>
      </w:r>
      <w:r w:rsidR="00C00961">
        <w:rPr>
          <w:rFonts w:hint="cs"/>
          <w:b w:val="0"/>
          <w:bCs w:val="0"/>
          <w:sz w:val="34"/>
          <w:szCs w:val="34"/>
          <w:rtl/>
          <w:lang w:eastAsia="fr-FR"/>
        </w:rPr>
        <w:t>:</w:t>
      </w:r>
      <w:r w:rsidR="007320DD" w:rsidRPr="00C00961">
        <w:rPr>
          <w:b w:val="0"/>
          <w:bCs w:val="0"/>
          <w:sz w:val="34"/>
          <w:szCs w:val="34"/>
          <w:rtl/>
          <w:lang w:eastAsia="fr-FR"/>
        </w:rPr>
        <w:t xml:space="preserve"> و</w:t>
      </w:r>
      <w:r w:rsidR="007320DD" w:rsidRPr="00C00961">
        <w:rPr>
          <w:b w:val="0"/>
          <w:bCs w:val="0"/>
          <w:sz w:val="34"/>
          <w:szCs w:val="34"/>
          <w:rtl/>
        </w:rPr>
        <w:t xml:space="preserve">من أبرز صفات أهْل </w:t>
      </w:r>
      <w:r w:rsidR="007320DD" w:rsidRPr="00C00961">
        <w:rPr>
          <w:b w:val="0"/>
          <w:bCs w:val="0"/>
          <w:sz w:val="34"/>
          <w:szCs w:val="34"/>
          <w:rtl/>
          <w:lang w:eastAsia="fr-FR"/>
        </w:rPr>
        <w:t>الإسلام،</w:t>
      </w:r>
      <w:r w:rsidR="007320DD" w:rsidRPr="00C00961">
        <w:rPr>
          <w:b w:val="0"/>
          <w:bCs w:val="0"/>
          <w:sz w:val="34"/>
          <w:szCs w:val="34"/>
          <w:rtl/>
        </w:rPr>
        <w:t xml:space="preserve"> ذلك أنّ المسلم الصادق مُحبّ لإخوانه في ذات ربّه جل في علوه، حبًّا صافيا مجردا عن كل منفعة بعيدا عن كل مصلحة</w:t>
      </w:r>
      <w:r w:rsidR="00E735E5" w:rsidRPr="00C00961">
        <w:rPr>
          <w:rFonts w:hint="cs"/>
          <w:b w:val="0"/>
          <w:bCs w:val="0"/>
          <w:sz w:val="34"/>
          <w:szCs w:val="34"/>
          <w:rtl/>
        </w:rPr>
        <w:t xml:space="preserve"> </w:t>
      </w:r>
      <w:r w:rsidR="00E735E5" w:rsidRPr="00C00961">
        <w:rPr>
          <w:b w:val="0"/>
          <w:bCs w:val="0"/>
          <w:sz w:val="34"/>
          <w:szCs w:val="34"/>
          <w:rtl/>
          <w:lang w:eastAsia="fr-FR"/>
        </w:rPr>
        <w:t>كما خرج البخاري</w:t>
      </w:r>
      <w:r w:rsidR="002C7765" w:rsidRPr="00C00961">
        <w:rPr>
          <w:rFonts w:hint="cs"/>
          <w:b w:val="0"/>
          <w:bCs w:val="0"/>
          <w:sz w:val="34"/>
          <w:szCs w:val="34"/>
          <w:rtl/>
          <w:lang w:eastAsia="fr-FR"/>
        </w:rPr>
        <w:t xml:space="preserve"> </w:t>
      </w:r>
      <w:r w:rsidR="00E735E5" w:rsidRPr="00C00961">
        <w:rPr>
          <w:b w:val="0"/>
          <w:bCs w:val="0"/>
          <w:sz w:val="34"/>
          <w:szCs w:val="34"/>
          <w:rtl/>
          <w:lang w:eastAsia="fr-FR"/>
        </w:rPr>
        <w:t>(660)</w:t>
      </w:r>
      <w:r w:rsidR="00E735E5" w:rsidRPr="00C00961">
        <w:rPr>
          <w:rFonts w:hint="cs"/>
          <w:b w:val="0"/>
          <w:bCs w:val="0"/>
          <w:sz w:val="34"/>
          <w:szCs w:val="34"/>
          <w:rtl/>
          <w:lang w:eastAsia="fr-FR"/>
        </w:rPr>
        <w:t xml:space="preserve"> </w:t>
      </w:r>
      <w:r w:rsidR="007320DD" w:rsidRPr="00C00961">
        <w:rPr>
          <w:b w:val="0"/>
          <w:bCs w:val="0"/>
          <w:sz w:val="34"/>
          <w:szCs w:val="34"/>
          <w:rtl/>
          <w:lang w:eastAsia="fr-FR"/>
        </w:rPr>
        <w:t>عن أ</w:t>
      </w:r>
      <w:r w:rsidR="00E735E5" w:rsidRPr="00C00961">
        <w:rPr>
          <w:b w:val="0"/>
          <w:bCs w:val="0"/>
          <w:sz w:val="34"/>
          <w:szCs w:val="34"/>
          <w:rtl/>
        </w:rPr>
        <w:t>بي هريرة</w:t>
      </w:r>
      <w:r w:rsidR="007320DD" w:rsidRPr="00C00961">
        <w:rPr>
          <w:b w:val="0"/>
          <w:bCs w:val="0"/>
          <w:sz w:val="34"/>
          <w:szCs w:val="34"/>
          <w:rtl/>
        </w:rPr>
        <w:t xml:space="preserve"> عن</w:t>
      </w:r>
      <w:r w:rsidR="00E735E5" w:rsidRPr="00C00961">
        <w:rPr>
          <w:b w:val="0"/>
          <w:bCs w:val="0"/>
          <w:sz w:val="34"/>
          <w:szCs w:val="34"/>
          <w:rtl/>
        </w:rPr>
        <w:t xml:space="preserve"> النبي صلى الله عليه وسلم </w:t>
      </w:r>
      <w:proofErr w:type="spellStart"/>
      <w:r w:rsidR="00E735E5" w:rsidRPr="00C00961">
        <w:rPr>
          <w:b w:val="0"/>
          <w:bCs w:val="0"/>
          <w:sz w:val="34"/>
          <w:szCs w:val="34"/>
          <w:rtl/>
        </w:rPr>
        <w:t>قال:"</w:t>
      </w:r>
      <w:r w:rsidR="007320DD" w:rsidRPr="00C00961">
        <w:rPr>
          <w:b w:val="0"/>
          <w:bCs w:val="0"/>
          <w:sz w:val="34"/>
          <w:szCs w:val="34"/>
          <w:rtl/>
        </w:rPr>
        <w:t>سبعة</w:t>
      </w:r>
      <w:proofErr w:type="spellEnd"/>
      <w:r w:rsidR="007320DD" w:rsidRPr="00C00961">
        <w:rPr>
          <w:b w:val="0"/>
          <w:bCs w:val="0"/>
          <w:sz w:val="34"/>
          <w:szCs w:val="34"/>
          <w:rtl/>
        </w:rPr>
        <w:t xml:space="preserve"> يظلهم الله</w:t>
      </w:r>
      <w:r w:rsidR="00E735E5" w:rsidRPr="00C00961">
        <w:rPr>
          <w:b w:val="0"/>
          <w:bCs w:val="0"/>
          <w:sz w:val="34"/>
          <w:szCs w:val="34"/>
          <w:rtl/>
        </w:rPr>
        <w:t xml:space="preserve"> في ظله يوم لا ظل إلا </w:t>
      </w:r>
      <w:proofErr w:type="gramStart"/>
      <w:r w:rsidR="00E735E5" w:rsidRPr="00C00961">
        <w:rPr>
          <w:b w:val="0"/>
          <w:bCs w:val="0"/>
          <w:sz w:val="34"/>
          <w:szCs w:val="34"/>
          <w:rtl/>
        </w:rPr>
        <w:t>ظله:..</w:t>
      </w:r>
      <w:proofErr w:type="gramEnd"/>
      <w:r w:rsidR="00E735E5" w:rsidRPr="00C00961">
        <w:rPr>
          <w:rFonts w:hint="cs"/>
          <w:b w:val="0"/>
          <w:bCs w:val="0"/>
          <w:sz w:val="34"/>
          <w:szCs w:val="34"/>
          <w:rtl/>
        </w:rPr>
        <w:t xml:space="preserve"> </w:t>
      </w:r>
      <w:r w:rsidR="007320DD" w:rsidRPr="00C00961">
        <w:rPr>
          <w:b w:val="0"/>
          <w:bCs w:val="0"/>
          <w:sz w:val="34"/>
          <w:szCs w:val="34"/>
          <w:rtl/>
        </w:rPr>
        <w:t>ورجلان تحابا ف</w:t>
      </w:r>
      <w:r w:rsidR="00110FE1" w:rsidRPr="00C00961">
        <w:rPr>
          <w:b w:val="0"/>
          <w:bCs w:val="0"/>
          <w:sz w:val="34"/>
          <w:szCs w:val="34"/>
          <w:rtl/>
        </w:rPr>
        <w:t>ي الله اجتمعا عليه وتفرقا عليه"</w:t>
      </w:r>
      <w:r w:rsidR="00110FE1" w:rsidRPr="00C00961">
        <w:rPr>
          <w:rFonts w:hint="cs"/>
          <w:b w:val="0"/>
          <w:bCs w:val="0"/>
          <w:sz w:val="34"/>
          <w:szCs w:val="34"/>
          <w:rtl/>
        </w:rPr>
        <w:t xml:space="preserve">، </w:t>
      </w:r>
      <w:r w:rsidR="007320DD" w:rsidRPr="00C00961">
        <w:rPr>
          <w:b w:val="0"/>
          <w:bCs w:val="0"/>
          <w:sz w:val="34"/>
          <w:szCs w:val="34"/>
          <w:rtl/>
          <w:lang w:eastAsia="fr-FR"/>
        </w:rPr>
        <w:t>ومن علامات هذه المحبّة الصادقة أن تُؤْتي ثمارها وأكْلها الطيّب المتمثّل في أ</w:t>
      </w:r>
      <w:r w:rsidR="00FE0467" w:rsidRPr="00C00961">
        <w:rPr>
          <w:b w:val="0"/>
          <w:bCs w:val="0"/>
          <w:sz w:val="34"/>
          <w:szCs w:val="34"/>
          <w:rtl/>
          <w:lang w:eastAsia="fr-FR"/>
        </w:rPr>
        <w:t xml:space="preserve">داء حقوق الأخوّة من سلام وعيادةٍ ونصيحة </w:t>
      </w:r>
      <w:proofErr w:type="gramStart"/>
      <w:r w:rsidRPr="00C00961">
        <w:rPr>
          <w:b w:val="0"/>
          <w:bCs w:val="0"/>
          <w:sz w:val="34"/>
          <w:szCs w:val="34"/>
          <w:rtl/>
          <w:lang w:eastAsia="fr-FR"/>
        </w:rPr>
        <w:t>واعتصام</w:t>
      </w:r>
      <w:r w:rsidR="00C00961">
        <w:rPr>
          <w:b w:val="0"/>
          <w:bCs w:val="0"/>
          <w:sz w:val="34"/>
          <w:szCs w:val="34"/>
          <w:rtl/>
          <w:lang w:eastAsia="fr-FR"/>
        </w:rPr>
        <w:t>.</w:t>
      </w:r>
      <w:r w:rsidR="00FE0467" w:rsidRPr="00C00961">
        <w:rPr>
          <w:b w:val="0"/>
          <w:bCs w:val="0"/>
          <w:sz w:val="34"/>
          <w:szCs w:val="34"/>
          <w:rtl/>
          <w:lang w:eastAsia="fr-FR"/>
        </w:rPr>
        <w:t>.،</w:t>
      </w:r>
      <w:proofErr w:type="gramEnd"/>
      <w:r w:rsidR="00FE0467" w:rsidRPr="00C00961">
        <w:rPr>
          <w:b w:val="0"/>
          <w:bCs w:val="0"/>
          <w:sz w:val="34"/>
          <w:szCs w:val="34"/>
          <w:rtl/>
          <w:lang w:eastAsia="fr-FR"/>
        </w:rPr>
        <w:t xml:space="preserve"> ومحبةِ ا</w:t>
      </w:r>
      <w:r w:rsidR="007320DD" w:rsidRPr="00C00961">
        <w:rPr>
          <w:b w:val="0"/>
          <w:bCs w:val="0"/>
          <w:sz w:val="34"/>
          <w:szCs w:val="34"/>
          <w:rtl/>
          <w:lang w:eastAsia="fr-FR"/>
        </w:rPr>
        <w:t xml:space="preserve">لخيرِ للغير وبذل الخير لهم وإعانتهم </w:t>
      </w:r>
      <w:r w:rsidR="005C2E62" w:rsidRPr="00C00961">
        <w:rPr>
          <w:b w:val="0"/>
          <w:bCs w:val="0"/>
          <w:sz w:val="34"/>
          <w:szCs w:val="34"/>
          <w:rtl/>
          <w:lang w:eastAsia="fr-FR"/>
        </w:rPr>
        <w:t xml:space="preserve">والإنفاق عليهم </w:t>
      </w:r>
      <w:r w:rsidR="00BA5100" w:rsidRPr="00C00961">
        <w:rPr>
          <w:b w:val="0"/>
          <w:bCs w:val="0"/>
          <w:sz w:val="34"/>
          <w:szCs w:val="34"/>
          <w:rtl/>
          <w:lang w:eastAsia="fr-FR"/>
        </w:rPr>
        <w:t>بشتى صور الإنفاق</w:t>
      </w:r>
      <w:r w:rsidR="00FE0467" w:rsidRPr="00C00961">
        <w:rPr>
          <w:b w:val="0"/>
          <w:bCs w:val="0"/>
          <w:sz w:val="34"/>
          <w:szCs w:val="34"/>
          <w:rtl/>
          <w:lang w:eastAsia="fr-FR"/>
        </w:rPr>
        <w:t xml:space="preserve">، </w:t>
      </w:r>
      <w:r w:rsidR="009548FE" w:rsidRPr="00C00961">
        <w:rPr>
          <w:b w:val="0"/>
          <w:bCs w:val="0"/>
          <w:sz w:val="34"/>
          <w:szCs w:val="34"/>
          <w:rtl/>
          <w:lang w:eastAsia="fr-FR"/>
        </w:rPr>
        <w:t>و</w:t>
      </w:r>
      <w:r w:rsidR="00FE0467" w:rsidRPr="00C00961">
        <w:rPr>
          <w:b w:val="0"/>
          <w:bCs w:val="0"/>
          <w:sz w:val="34"/>
          <w:szCs w:val="34"/>
          <w:rtl/>
          <w:lang w:eastAsia="fr-FR"/>
        </w:rPr>
        <w:t>التي على رأسها الوقف</w:t>
      </w:r>
      <w:r w:rsidR="00C00961">
        <w:rPr>
          <w:b w:val="0"/>
          <w:bCs w:val="0"/>
          <w:sz w:val="34"/>
          <w:szCs w:val="34"/>
          <w:rtl/>
          <w:lang w:eastAsia="fr-FR"/>
        </w:rPr>
        <w:t>:</w:t>
      </w:r>
      <w:r w:rsidR="00FE0467" w:rsidRPr="00C00961">
        <w:rPr>
          <w:b w:val="0"/>
          <w:bCs w:val="0"/>
          <w:sz w:val="34"/>
          <w:szCs w:val="34"/>
          <w:rtl/>
          <w:lang w:eastAsia="fr-FR"/>
        </w:rPr>
        <w:t xml:space="preserve"> الذي هو أعم أوجه البر وأنفعها وأبقاها</w:t>
      </w:r>
      <w:r w:rsidR="007320DD" w:rsidRPr="00C00961">
        <w:rPr>
          <w:b w:val="0"/>
          <w:bCs w:val="0"/>
          <w:sz w:val="34"/>
          <w:szCs w:val="34"/>
          <w:rtl/>
        </w:rPr>
        <w:t xml:space="preserve"> </w:t>
      </w:r>
      <w:r w:rsidRPr="00C00961">
        <w:rPr>
          <w:b w:val="0"/>
          <w:bCs w:val="0"/>
          <w:sz w:val="34"/>
          <w:szCs w:val="34"/>
          <w:rtl/>
        </w:rPr>
        <w:t>وأكثرها تأثيرا في تحقيق هذه المطالب الش</w:t>
      </w:r>
      <w:r w:rsidR="00BA5100" w:rsidRPr="00C00961">
        <w:rPr>
          <w:b w:val="0"/>
          <w:bCs w:val="0"/>
          <w:sz w:val="34"/>
          <w:szCs w:val="34"/>
          <w:rtl/>
        </w:rPr>
        <w:t xml:space="preserve">رعية والقيم الراقية كما سيتبين </w:t>
      </w:r>
      <w:r w:rsidR="00BA5100" w:rsidRPr="00C00961">
        <w:rPr>
          <w:rFonts w:hint="cs"/>
          <w:b w:val="0"/>
          <w:bCs w:val="0"/>
          <w:sz w:val="34"/>
          <w:szCs w:val="34"/>
          <w:rtl/>
        </w:rPr>
        <w:t xml:space="preserve">من </w:t>
      </w:r>
      <w:r w:rsidR="00BA5100" w:rsidRPr="00C00961">
        <w:rPr>
          <w:b w:val="0"/>
          <w:bCs w:val="0"/>
          <w:sz w:val="34"/>
          <w:szCs w:val="34"/>
          <w:rtl/>
        </w:rPr>
        <w:t>أمثل</w:t>
      </w:r>
      <w:r w:rsidR="00BA5100" w:rsidRPr="00C00961">
        <w:rPr>
          <w:rFonts w:hint="cs"/>
          <w:b w:val="0"/>
          <w:bCs w:val="0"/>
          <w:sz w:val="34"/>
          <w:szCs w:val="34"/>
          <w:rtl/>
        </w:rPr>
        <w:t>ة واقعية</w:t>
      </w:r>
      <w:r w:rsidRPr="00C00961">
        <w:rPr>
          <w:b w:val="0"/>
          <w:bCs w:val="0"/>
          <w:sz w:val="34"/>
          <w:szCs w:val="34"/>
          <w:rtl/>
        </w:rPr>
        <w:t xml:space="preserve"> في غضون هذا البحث.</w:t>
      </w:r>
    </w:p>
    <w:p w:rsidR="009D2CC2" w:rsidRDefault="00CA3C29" w:rsidP="00C00961">
      <w:pPr>
        <w:rPr>
          <w:b w:val="0"/>
          <w:bCs w:val="0"/>
          <w:sz w:val="34"/>
          <w:szCs w:val="34"/>
          <w:rtl/>
        </w:rPr>
      </w:pPr>
      <w:r w:rsidRPr="00C00961">
        <w:rPr>
          <w:b w:val="0"/>
          <w:bCs w:val="0"/>
          <w:sz w:val="34"/>
          <w:szCs w:val="34"/>
          <w:rtl/>
        </w:rPr>
        <w:t xml:space="preserve">وبهذا التقرير تُنَمي الشريعة الإسلامية، في كل الأنفس البشرية، الشعورَ بهذه المسؤولية </w:t>
      </w:r>
      <w:r w:rsidR="009548FE" w:rsidRPr="00C00961">
        <w:rPr>
          <w:b w:val="0"/>
          <w:bCs w:val="0"/>
          <w:sz w:val="34"/>
          <w:szCs w:val="34"/>
          <w:rtl/>
        </w:rPr>
        <w:t>الفردية و</w:t>
      </w:r>
      <w:r w:rsidRPr="00C00961">
        <w:rPr>
          <w:b w:val="0"/>
          <w:bCs w:val="0"/>
          <w:sz w:val="34"/>
          <w:szCs w:val="34"/>
          <w:rtl/>
        </w:rPr>
        <w:t xml:space="preserve">الجماعية وتحمّلها، </w:t>
      </w:r>
      <w:r w:rsidR="009548FE" w:rsidRPr="00C00961">
        <w:rPr>
          <w:b w:val="0"/>
          <w:bCs w:val="0"/>
          <w:sz w:val="34"/>
          <w:szCs w:val="34"/>
          <w:rtl/>
        </w:rPr>
        <w:t>ب</w:t>
      </w:r>
      <w:r w:rsidRPr="00C00961">
        <w:rPr>
          <w:b w:val="0"/>
          <w:bCs w:val="0"/>
          <w:sz w:val="34"/>
          <w:szCs w:val="34"/>
          <w:rtl/>
        </w:rPr>
        <w:t>حيث يسعى كل فرد بماله وجهده إلى تحقيق سعادة ورخاء المجموع</w:t>
      </w:r>
      <w:r w:rsidR="00C00961">
        <w:rPr>
          <w:b w:val="0"/>
          <w:bCs w:val="0"/>
          <w:sz w:val="34"/>
          <w:szCs w:val="34"/>
          <w:rtl/>
        </w:rPr>
        <w:t>:</w:t>
      </w:r>
      <w:r w:rsidRPr="00C00961">
        <w:rPr>
          <w:b w:val="0"/>
          <w:bCs w:val="0"/>
          <w:sz w:val="34"/>
          <w:szCs w:val="34"/>
          <w:rtl/>
        </w:rPr>
        <w:t xml:space="preserve"> وبذلك </w:t>
      </w:r>
      <w:r w:rsidRPr="00C00961">
        <w:rPr>
          <w:b w:val="0"/>
          <w:bCs w:val="0"/>
          <w:sz w:val="34"/>
          <w:szCs w:val="34"/>
          <w:rtl/>
        </w:rPr>
        <w:lastRenderedPageBreak/>
        <w:t xml:space="preserve">تتطور البلاد </w:t>
      </w:r>
      <w:proofErr w:type="spellStart"/>
      <w:r w:rsidRPr="00C00961">
        <w:rPr>
          <w:b w:val="0"/>
          <w:bCs w:val="0"/>
          <w:sz w:val="34"/>
          <w:szCs w:val="34"/>
          <w:rtl/>
        </w:rPr>
        <w:t>ويتآخى</w:t>
      </w:r>
      <w:proofErr w:type="spellEnd"/>
      <w:r w:rsidRPr="00C00961">
        <w:rPr>
          <w:b w:val="0"/>
          <w:bCs w:val="0"/>
          <w:sz w:val="34"/>
          <w:szCs w:val="34"/>
          <w:rtl/>
        </w:rPr>
        <w:t xml:space="preserve"> العباد، كما قال الكريم الوهاب: {وتعاونوا على البر والتقوى} [المائدة:2/5].</w:t>
      </w:r>
    </w:p>
    <w:p w:rsidR="00F36E0B" w:rsidRPr="00C00961" w:rsidRDefault="00F36E0B" w:rsidP="00C00961">
      <w:pPr>
        <w:rPr>
          <w:b w:val="0"/>
          <w:bCs w:val="0"/>
          <w:sz w:val="34"/>
          <w:szCs w:val="34"/>
          <w:rtl/>
        </w:rPr>
      </w:pPr>
    </w:p>
    <w:p w:rsidR="00110FE1" w:rsidRPr="00C00961" w:rsidRDefault="009420BB" w:rsidP="00C00961">
      <w:pPr>
        <w:rPr>
          <w:b w:val="0"/>
          <w:bCs w:val="0"/>
          <w:color w:val="FF0000"/>
          <w:sz w:val="34"/>
          <w:szCs w:val="34"/>
          <w:rtl/>
        </w:rPr>
      </w:pPr>
      <w:r w:rsidRPr="00C00961">
        <w:rPr>
          <w:b w:val="0"/>
          <w:bCs w:val="0"/>
          <w:color w:val="FF0000"/>
          <w:sz w:val="34"/>
          <w:szCs w:val="34"/>
          <w:rtl/>
          <w:lang w:eastAsia="fr-FR"/>
        </w:rPr>
        <w:t>الم</w:t>
      </w:r>
      <w:r w:rsidRPr="00C00961">
        <w:rPr>
          <w:rFonts w:hint="cs"/>
          <w:b w:val="0"/>
          <w:bCs w:val="0"/>
          <w:color w:val="FF0000"/>
          <w:sz w:val="34"/>
          <w:szCs w:val="34"/>
          <w:rtl/>
          <w:lang w:eastAsia="fr-FR"/>
        </w:rPr>
        <w:t>طلب</w:t>
      </w:r>
      <w:r w:rsidRPr="00C00961">
        <w:rPr>
          <w:b w:val="0"/>
          <w:bCs w:val="0"/>
          <w:color w:val="FF0000"/>
          <w:sz w:val="34"/>
          <w:szCs w:val="34"/>
          <w:rtl/>
          <w:lang w:eastAsia="fr-FR"/>
        </w:rPr>
        <w:t xml:space="preserve"> الثاني</w:t>
      </w:r>
      <w:r w:rsidR="00C00961">
        <w:rPr>
          <w:b w:val="0"/>
          <w:bCs w:val="0"/>
          <w:color w:val="FF0000"/>
          <w:sz w:val="34"/>
          <w:szCs w:val="34"/>
          <w:rtl/>
          <w:lang w:eastAsia="fr-FR"/>
        </w:rPr>
        <w:t>:</w:t>
      </w:r>
      <w:r w:rsidR="00CA3C29" w:rsidRPr="00C00961">
        <w:rPr>
          <w:b w:val="0"/>
          <w:bCs w:val="0"/>
          <w:color w:val="FF0000"/>
          <w:sz w:val="34"/>
          <w:szCs w:val="34"/>
          <w:rtl/>
          <w:lang w:eastAsia="fr-FR"/>
        </w:rPr>
        <w:t xml:space="preserve"> دور الوقف في تحقيق</w:t>
      </w:r>
      <w:r w:rsidR="00722745" w:rsidRPr="00C00961">
        <w:rPr>
          <w:b w:val="0"/>
          <w:bCs w:val="0"/>
          <w:color w:val="FF0000"/>
          <w:sz w:val="34"/>
          <w:szCs w:val="34"/>
          <w:rtl/>
          <w:lang w:eastAsia="fr-FR"/>
        </w:rPr>
        <w:t xml:space="preserve"> </w:t>
      </w:r>
      <w:r w:rsidR="00131A07" w:rsidRPr="00C00961">
        <w:rPr>
          <w:b w:val="0"/>
          <w:bCs w:val="0"/>
          <w:color w:val="FF0000"/>
          <w:sz w:val="34"/>
          <w:szCs w:val="34"/>
          <w:rtl/>
          <w:lang w:eastAsia="fr-FR"/>
        </w:rPr>
        <w:t>التعاون و</w:t>
      </w:r>
      <w:r w:rsidR="003C6E08" w:rsidRPr="00C00961">
        <w:rPr>
          <w:b w:val="0"/>
          <w:bCs w:val="0"/>
          <w:color w:val="FF0000"/>
          <w:sz w:val="34"/>
          <w:szCs w:val="34"/>
          <w:rtl/>
          <w:lang w:eastAsia="fr-FR"/>
        </w:rPr>
        <w:t>التكافل الاجتماعي</w:t>
      </w:r>
      <w:r w:rsidR="00C00961">
        <w:rPr>
          <w:b w:val="0"/>
          <w:bCs w:val="0"/>
          <w:color w:val="FF0000"/>
          <w:sz w:val="34"/>
          <w:szCs w:val="34"/>
          <w:rtl/>
          <w:lang w:eastAsia="fr-FR"/>
        </w:rPr>
        <w:t>:</w:t>
      </w:r>
      <w:r w:rsidR="00BD3786" w:rsidRPr="00C00961">
        <w:rPr>
          <w:b w:val="0"/>
          <w:bCs w:val="0"/>
          <w:color w:val="FF0000"/>
          <w:sz w:val="34"/>
          <w:szCs w:val="34"/>
          <w:rtl/>
        </w:rPr>
        <w:t xml:space="preserve"> </w:t>
      </w:r>
    </w:p>
    <w:p w:rsidR="00C25186" w:rsidRPr="00C00961" w:rsidRDefault="00CA3C29" w:rsidP="00C00961">
      <w:pPr>
        <w:rPr>
          <w:b w:val="0"/>
          <w:bCs w:val="0"/>
          <w:color w:val="FF0000"/>
          <w:sz w:val="34"/>
          <w:szCs w:val="34"/>
        </w:rPr>
      </w:pPr>
      <w:r w:rsidRPr="00C00961">
        <w:rPr>
          <w:b w:val="0"/>
          <w:bCs w:val="0"/>
          <w:sz w:val="34"/>
          <w:szCs w:val="34"/>
          <w:rtl/>
        </w:rPr>
        <w:t xml:space="preserve">لقد </w:t>
      </w:r>
      <w:r w:rsidR="00BD3786" w:rsidRPr="00C00961">
        <w:rPr>
          <w:b w:val="0"/>
          <w:bCs w:val="0"/>
          <w:sz w:val="34"/>
          <w:szCs w:val="34"/>
          <w:rtl/>
        </w:rPr>
        <w:t xml:space="preserve">دعا الإسلام إلى </w:t>
      </w:r>
      <w:r w:rsidR="00722745" w:rsidRPr="00C00961">
        <w:rPr>
          <w:b w:val="0"/>
          <w:bCs w:val="0"/>
          <w:sz w:val="34"/>
          <w:szCs w:val="34"/>
          <w:rtl/>
        </w:rPr>
        <w:t>الاعتصام و</w:t>
      </w:r>
      <w:r w:rsidR="00BD3786" w:rsidRPr="00C00961">
        <w:rPr>
          <w:b w:val="0"/>
          <w:bCs w:val="0"/>
          <w:sz w:val="34"/>
          <w:szCs w:val="34"/>
          <w:rtl/>
        </w:rPr>
        <w:t>التكافل والتعاون بين أفراد المجتمع على كل برٍّ وتقوى</w:t>
      </w:r>
      <w:r w:rsidR="00C00961">
        <w:rPr>
          <w:b w:val="0"/>
          <w:bCs w:val="0"/>
          <w:sz w:val="34"/>
          <w:szCs w:val="34"/>
          <w:rtl/>
        </w:rPr>
        <w:t>:</w:t>
      </w:r>
      <w:r w:rsidR="00BD3786" w:rsidRPr="00C00961">
        <w:rPr>
          <w:b w:val="0"/>
          <w:bCs w:val="0"/>
          <w:sz w:val="34"/>
          <w:szCs w:val="34"/>
          <w:rtl/>
        </w:rPr>
        <w:t xml:space="preserve"> فقال جل وعلا</w:t>
      </w:r>
      <w:r w:rsidR="00C00961">
        <w:rPr>
          <w:b w:val="0"/>
          <w:bCs w:val="0"/>
          <w:sz w:val="34"/>
          <w:szCs w:val="34"/>
          <w:rtl/>
        </w:rPr>
        <w:t>:</w:t>
      </w:r>
      <w:r w:rsidR="00BD3786" w:rsidRPr="00C00961">
        <w:rPr>
          <w:b w:val="0"/>
          <w:bCs w:val="0"/>
          <w:sz w:val="34"/>
          <w:szCs w:val="34"/>
          <w:rtl/>
        </w:rPr>
        <w:t xml:space="preserve"> {وَتَعَاوَنُوا عَلَى الْبِرِّ وَالتَّقْوَى وَلَا تَعَاوَنُوا عَلَى الْإِثْمِ </w:t>
      </w:r>
      <w:proofErr w:type="gramStart"/>
      <w:r w:rsidR="00BD3786" w:rsidRPr="00C00961">
        <w:rPr>
          <w:b w:val="0"/>
          <w:bCs w:val="0"/>
          <w:sz w:val="34"/>
          <w:szCs w:val="34"/>
          <w:rtl/>
        </w:rPr>
        <w:t>وَالْعُدْوَانِ }</w:t>
      </w:r>
      <w:proofErr w:type="gramEnd"/>
      <w:r w:rsidR="00BD3786" w:rsidRPr="00C00961">
        <w:rPr>
          <w:b w:val="0"/>
          <w:bCs w:val="0"/>
          <w:sz w:val="34"/>
          <w:szCs w:val="34"/>
          <w:rtl/>
        </w:rPr>
        <w:t xml:space="preserve"> [المائدة 2]</w:t>
      </w:r>
      <w:r w:rsidR="00C00961">
        <w:rPr>
          <w:b w:val="0"/>
          <w:bCs w:val="0"/>
          <w:sz w:val="34"/>
          <w:szCs w:val="34"/>
          <w:rtl/>
        </w:rPr>
        <w:t>.</w:t>
      </w:r>
      <w:r w:rsidR="00325CDC" w:rsidRPr="00C00961">
        <w:rPr>
          <w:b w:val="0"/>
          <w:bCs w:val="0"/>
          <w:sz w:val="34"/>
          <w:szCs w:val="34"/>
          <w:rtl/>
        </w:rPr>
        <w:t xml:space="preserve"> </w:t>
      </w:r>
    </w:p>
    <w:p w:rsidR="00BD3786" w:rsidRPr="00C00961" w:rsidRDefault="00BD3786" w:rsidP="00C00961">
      <w:pPr>
        <w:rPr>
          <w:b w:val="0"/>
          <w:bCs w:val="0"/>
          <w:sz w:val="34"/>
          <w:szCs w:val="34"/>
          <w:rtl/>
        </w:rPr>
      </w:pPr>
      <w:r w:rsidRPr="00C00961">
        <w:rPr>
          <w:b w:val="0"/>
          <w:bCs w:val="0"/>
          <w:sz w:val="34"/>
          <w:szCs w:val="34"/>
          <w:rtl/>
        </w:rPr>
        <w:t>وقد تجلّى هذا الخُلق الطيبُ وما احتوى عليه من آثارٍ طيبة في شخصية النبي صلى الله عليه وسلم منذ ما قبل الرسالة</w:t>
      </w:r>
      <w:r w:rsidR="00C00961">
        <w:rPr>
          <w:b w:val="0"/>
          <w:bCs w:val="0"/>
          <w:sz w:val="34"/>
          <w:szCs w:val="34"/>
          <w:rtl/>
        </w:rPr>
        <w:t>:</w:t>
      </w:r>
      <w:r w:rsidRPr="00C00961">
        <w:rPr>
          <w:b w:val="0"/>
          <w:bCs w:val="0"/>
          <w:sz w:val="34"/>
          <w:szCs w:val="34"/>
          <w:rtl/>
        </w:rPr>
        <w:t xml:space="preserve"> وذلك فيما روَت خديجة رضي الله عنها في قصة نزول جبريل عليه السلام على النبي </w:t>
      </w:r>
      <w:r w:rsidR="006C0CC9" w:rsidRPr="00C00961">
        <w:rPr>
          <w:rFonts w:hint="cs"/>
          <w:b w:val="0"/>
          <w:bCs w:val="0"/>
          <w:sz w:val="34"/>
          <w:szCs w:val="34"/>
          <w:rtl/>
        </w:rPr>
        <w:t>عليه السلام</w:t>
      </w:r>
      <w:r w:rsidRPr="00C00961">
        <w:rPr>
          <w:b w:val="0"/>
          <w:bCs w:val="0"/>
          <w:sz w:val="34"/>
          <w:szCs w:val="34"/>
          <w:rtl/>
        </w:rPr>
        <w:t xml:space="preserve"> أول مرة وخو</w:t>
      </w:r>
      <w:r w:rsidR="00865979" w:rsidRPr="00C00961">
        <w:rPr>
          <w:rFonts w:hint="cs"/>
          <w:b w:val="0"/>
          <w:bCs w:val="0"/>
          <w:sz w:val="34"/>
          <w:szCs w:val="34"/>
          <w:rtl/>
        </w:rPr>
        <w:t>ْ</w:t>
      </w:r>
      <w:r w:rsidR="006C0CC9" w:rsidRPr="00C00961">
        <w:rPr>
          <w:b w:val="0"/>
          <w:bCs w:val="0"/>
          <w:sz w:val="34"/>
          <w:szCs w:val="34"/>
          <w:rtl/>
        </w:rPr>
        <w:t>فه من ذلك</w:t>
      </w:r>
      <w:r w:rsidRPr="00C00961">
        <w:rPr>
          <w:b w:val="0"/>
          <w:bCs w:val="0"/>
          <w:sz w:val="34"/>
          <w:szCs w:val="34"/>
          <w:rtl/>
        </w:rPr>
        <w:t>، ثم رجع إلى خديجة فأخبرها الخبر، فقالت له</w:t>
      </w:r>
      <w:r w:rsidR="00C00961">
        <w:rPr>
          <w:rFonts w:hint="cs"/>
          <w:b w:val="0"/>
          <w:bCs w:val="0"/>
          <w:sz w:val="34"/>
          <w:szCs w:val="34"/>
          <w:rtl/>
        </w:rPr>
        <w:t>:</w:t>
      </w:r>
      <w:r w:rsidR="00CC08BC" w:rsidRPr="00C00961">
        <w:rPr>
          <w:rFonts w:hint="cs"/>
          <w:b w:val="0"/>
          <w:bCs w:val="0"/>
          <w:sz w:val="34"/>
          <w:szCs w:val="34"/>
          <w:rtl/>
        </w:rPr>
        <w:t xml:space="preserve">" </w:t>
      </w:r>
      <w:r w:rsidRPr="00C00961">
        <w:rPr>
          <w:b w:val="0"/>
          <w:bCs w:val="0"/>
          <w:sz w:val="34"/>
          <w:szCs w:val="34"/>
          <w:rtl/>
        </w:rPr>
        <w:t xml:space="preserve">كلا أبشر، فو الله لا </w:t>
      </w:r>
      <w:r w:rsidR="00CC08BC" w:rsidRPr="00C00961">
        <w:rPr>
          <w:b w:val="0"/>
          <w:bCs w:val="0"/>
          <w:sz w:val="34"/>
          <w:szCs w:val="34"/>
          <w:rtl/>
        </w:rPr>
        <w:t>يخزيك الله أبدا، إنك لتصل الرحم وتصدق الحديث</w:t>
      </w:r>
      <w:r w:rsidRPr="00C00961">
        <w:rPr>
          <w:b w:val="0"/>
          <w:bCs w:val="0"/>
          <w:sz w:val="34"/>
          <w:szCs w:val="34"/>
          <w:rtl/>
        </w:rPr>
        <w:t xml:space="preserve"> وتحمل الكل</w:t>
      </w:r>
      <w:r w:rsidR="00C00961">
        <w:rPr>
          <w:rFonts w:hint="cs"/>
          <w:b w:val="0"/>
          <w:bCs w:val="0"/>
          <w:sz w:val="34"/>
          <w:szCs w:val="34"/>
          <w:rtl/>
        </w:rPr>
        <w:t>:</w:t>
      </w:r>
      <w:r w:rsidRPr="00C00961">
        <w:rPr>
          <w:b w:val="0"/>
          <w:bCs w:val="0"/>
          <w:sz w:val="34"/>
          <w:szCs w:val="34"/>
          <w:rtl/>
        </w:rPr>
        <w:t xml:space="preserve"> وتقري</w:t>
      </w:r>
      <w:r w:rsidR="006C0CC9" w:rsidRPr="00C00961">
        <w:rPr>
          <w:b w:val="0"/>
          <w:bCs w:val="0"/>
          <w:sz w:val="34"/>
          <w:szCs w:val="34"/>
          <w:rtl/>
        </w:rPr>
        <w:t xml:space="preserve"> الضيف، وتعين على نوائب الحق"، </w:t>
      </w:r>
      <w:r w:rsidR="00CC08BC" w:rsidRPr="00C00961">
        <w:rPr>
          <w:rFonts w:hint="cs"/>
          <w:b w:val="0"/>
          <w:bCs w:val="0"/>
          <w:sz w:val="34"/>
          <w:szCs w:val="34"/>
          <w:rtl/>
        </w:rPr>
        <w:t>و</w:t>
      </w:r>
      <w:r w:rsidRPr="00C00961">
        <w:rPr>
          <w:b w:val="0"/>
          <w:bCs w:val="0"/>
          <w:sz w:val="34"/>
          <w:szCs w:val="34"/>
          <w:rtl/>
        </w:rPr>
        <w:t>ك</w:t>
      </w:r>
      <w:r w:rsidR="00CC08BC" w:rsidRPr="00C00961">
        <w:rPr>
          <w:rFonts w:hint="cs"/>
          <w:b w:val="0"/>
          <w:bCs w:val="0"/>
          <w:sz w:val="34"/>
          <w:szCs w:val="34"/>
          <w:rtl/>
        </w:rPr>
        <w:t>ذلك</w:t>
      </w:r>
      <w:r w:rsidRPr="00C00961">
        <w:rPr>
          <w:b w:val="0"/>
          <w:bCs w:val="0"/>
          <w:sz w:val="34"/>
          <w:szCs w:val="34"/>
          <w:rtl/>
        </w:rPr>
        <w:t xml:space="preserve"> شارك النبي </w:t>
      </w:r>
      <w:r w:rsidR="006C0CC9" w:rsidRPr="00C00961">
        <w:rPr>
          <w:rFonts w:hint="cs"/>
          <w:b w:val="0"/>
          <w:bCs w:val="0"/>
          <w:sz w:val="34"/>
          <w:szCs w:val="34"/>
          <w:rtl/>
        </w:rPr>
        <w:t>عليه السلام</w:t>
      </w:r>
      <w:r w:rsidRPr="00C00961">
        <w:rPr>
          <w:b w:val="0"/>
          <w:bCs w:val="0"/>
          <w:sz w:val="34"/>
          <w:szCs w:val="34"/>
          <w:rtl/>
        </w:rPr>
        <w:t xml:space="preserve"> في حلف الفضول قبل البعثة، حيث </w:t>
      </w:r>
      <w:r w:rsidR="006C0CC9" w:rsidRPr="00C00961">
        <w:rPr>
          <w:b w:val="0"/>
          <w:bCs w:val="0"/>
          <w:sz w:val="34"/>
          <w:szCs w:val="34"/>
          <w:rtl/>
        </w:rPr>
        <w:t>قال عنه الراوي:"</w:t>
      </w:r>
      <w:r w:rsidR="006C0CC9" w:rsidRPr="00C00961">
        <w:rPr>
          <w:rFonts w:hint="cs"/>
          <w:b w:val="0"/>
          <w:bCs w:val="0"/>
          <w:sz w:val="34"/>
          <w:szCs w:val="34"/>
          <w:rtl/>
        </w:rPr>
        <w:t xml:space="preserve"> </w:t>
      </w:r>
      <w:r w:rsidRPr="00C00961">
        <w:rPr>
          <w:b w:val="0"/>
          <w:bCs w:val="0"/>
          <w:sz w:val="34"/>
          <w:szCs w:val="34"/>
          <w:rtl/>
        </w:rPr>
        <w:t>اجتمع رؤساء قريش وتعاهدوا فيما بينهم ع</w:t>
      </w:r>
      <w:r w:rsidR="006C0CC9" w:rsidRPr="00C00961">
        <w:rPr>
          <w:b w:val="0"/>
          <w:bCs w:val="0"/>
          <w:sz w:val="34"/>
          <w:szCs w:val="34"/>
          <w:rtl/>
        </w:rPr>
        <w:t>لى مساعدة الضعيف ونصرة المظلوم</w:t>
      </w:r>
      <w:r w:rsidRPr="00C00961">
        <w:rPr>
          <w:b w:val="0"/>
          <w:bCs w:val="0"/>
          <w:sz w:val="34"/>
          <w:szCs w:val="34"/>
          <w:rtl/>
        </w:rPr>
        <w:t xml:space="preserve">..". </w:t>
      </w:r>
    </w:p>
    <w:p w:rsidR="005B07F4" w:rsidRDefault="00865979" w:rsidP="00C00961">
      <w:pPr>
        <w:rPr>
          <w:b w:val="0"/>
          <w:bCs w:val="0"/>
          <w:sz w:val="34"/>
          <w:szCs w:val="34"/>
          <w:rtl/>
        </w:rPr>
      </w:pPr>
      <w:r w:rsidRPr="00C00961">
        <w:rPr>
          <w:b w:val="0"/>
          <w:bCs w:val="0"/>
          <w:sz w:val="34"/>
          <w:szCs w:val="34"/>
          <w:rtl/>
        </w:rPr>
        <w:t xml:space="preserve">وبعد البعثة </w:t>
      </w:r>
      <w:r w:rsidR="00181736" w:rsidRPr="00C00961">
        <w:rPr>
          <w:b w:val="0"/>
          <w:bCs w:val="0"/>
          <w:sz w:val="34"/>
          <w:szCs w:val="34"/>
          <w:rtl/>
        </w:rPr>
        <w:t xml:space="preserve">ثم الهجرة </w:t>
      </w:r>
      <w:r w:rsidRPr="00C00961">
        <w:rPr>
          <w:b w:val="0"/>
          <w:bCs w:val="0"/>
          <w:sz w:val="34"/>
          <w:szCs w:val="34"/>
          <w:rtl/>
        </w:rPr>
        <w:t>استمرَّ</w:t>
      </w:r>
      <w:r w:rsidR="006734D6" w:rsidRPr="00C00961">
        <w:rPr>
          <w:b w:val="0"/>
          <w:bCs w:val="0"/>
          <w:sz w:val="34"/>
          <w:szCs w:val="34"/>
          <w:rtl/>
        </w:rPr>
        <w:t xml:space="preserve"> </w:t>
      </w:r>
      <w:r w:rsidR="00BD3786" w:rsidRPr="00C00961">
        <w:rPr>
          <w:b w:val="0"/>
          <w:bCs w:val="0"/>
          <w:sz w:val="34"/>
          <w:szCs w:val="34"/>
          <w:rtl/>
        </w:rPr>
        <w:t xml:space="preserve">النبيّ </w:t>
      </w:r>
      <w:r w:rsidR="002E7C57" w:rsidRPr="00C00961">
        <w:rPr>
          <w:b w:val="0"/>
          <w:bCs w:val="0"/>
          <w:sz w:val="34"/>
          <w:szCs w:val="34"/>
          <w:rtl/>
        </w:rPr>
        <w:t>صلى الله عليه وسلم</w:t>
      </w:r>
      <w:r w:rsidR="006734D6" w:rsidRPr="00C00961">
        <w:rPr>
          <w:b w:val="0"/>
          <w:bCs w:val="0"/>
          <w:sz w:val="34"/>
          <w:szCs w:val="34"/>
          <w:rtl/>
        </w:rPr>
        <w:t xml:space="preserve"> </w:t>
      </w:r>
      <w:r w:rsidR="002E7C57" w:rsidRPr="00C00961">
        <w:rPr>
          <w:b w:val="0"/>
          <w:bCs w:val="0"/>
          <w:sz w:val="34"/>
          <w:szCs w:val="34"/>
          <w:rtl/>
        </w:rPr>
        <w:t>في الدعوة إلى هذا الخلق الكريم</w:t>
      </w:r>
      <w:r w:rsidR="00BD3786" w:rsidRPr="00C00961">
        <w:rPr>
          <w:b w:val="0"/>
          <w:bCs w:val="0"/>
          <w:sz w:val="34"/>
          <w:szCs w:val="34"/>
          <w:rtl/>
        </w:rPr>
        <w:t xml:space="preserve">، </w:t>
      </w:r>
      <w:r w:rsidR="006734D6" w:rsidRPr="00C00961">
        <w:rPr>
          <w:b w:val="0"/>
          <w:bCs w:val="0"/>
          <w:sz w:val="34"/>
          <w:szCs w:val="34"/>
          <w:rtl/>
        </w:rPr>
        <w:t>فحض المسلمين على التعاون في بناء المساجد</w:t>
      </w:r>
      <w:r w:rsidR="00C00961">
        <w:rPr>
          <w:b w:val="0"/>
          <w:bCs w:val="0"/>
          <w:sz w:val="34"/>
          <w:szCs w:val="34"/>
          <w:rtl/>
        </w:rPr>
        <w:t>:</w:t>
      </w:r>
      <w:r w:rsidR="006734D6" w:rsidRPr="00C00961">
        <w:rPr>
          <w:b w:val="0"/>
          <w:bCs w:val="0"/>
          <w:sz w:val="34"/>
          <w:szCs w:val="34"/>
          <w:rtl/>
        </w:rPr>
        <w:t xml:space="preserve"> فكان مسجد</w:t>
      </w:r>
      <w:r w:rsidR="009548FE" w:rsidRPr="00C00961">
        <w:rPr>
          <w:b w:val="0"/>
          <w:bCs w:val="0"/>
          <w:sz w:val="34"/>
          <w:szCs w:val="34"/>
          <w:rtl/>
        </w:rPr>
        <w:t>ُ</w:t>
      </w:r>
      <w:r w:rsidR="006734D6" w:rsidRPr="00C00961">
        <w:rPr>
          <w:b w:val="0"/>
          <w:bCs w:val="0"/>
          <w:sz w:val="34"/>
          <w:szCs w:val="34"/>
          <w:rtl/>
        </w:rPr>
        <w:t xml:space="preserve"> قباء ثم المسجد النبوي من أول </w:t>
      </w:r>
      <w:r w:rsidR="005B07F4" w:rsidRPr="00C00961">
        <w:rPr>
          <w:b w:val="0"/>
          <w:bCs w:val="0"/>
          <w:sz w:val="34"/>
          <w:szCs w:val="34"/>
          <w:rtl/>
        </w:rPr>
        <w:t>الأوقاف الاستغلالية في الإسلام</w:t>
      </w:r>
      <w:r w:rsidR="00C00961">
        <w:rPr>
          <w:b w:val="0"/>
          <w:bCs w:val="0"/>
          <w:sz w:val="34"/>
          <w:szCs w:val="34"/>
          <w:rtl/>
        </w:rPr>
        <w:t>.</w:t>
      </w:r>
      <w:r w:rsidR="005B07F4" w:rsidRPr="00C00961">
        <w:rPr>
          <w:b w:val="0"/>
          <w:bCs w:val="0"/>
          <w:sz w:val="34"/>
          <w:szCs w:val="34"/>
          <w:rtl/>
        </w:rPr>
        <w:t xml:space="preserve"> </w:t>
      </w:r>
    </w:p>
    <w:p w:rsidR="00F36E0B" w:rsidRPr="00C00961" w:rsidRDefault="00F36E0B" w:rsidP="00C00961">
      <w:pPr>
        <w:rPr>
          <w:b w:val="0"/>
          <w:bCs w:val="0"/>
          <w:sz w:val="34"/>
          <w:szCs w:val="34"/>
          <w:rtl/>
        </w:rPr>
      </w:pPr>
    </w:p>
    <w:p w:rsidR="005B07F4" w:rsidRDefault="005B07F4" w:rsidP="00C00961">
      <w:pPr>
        <w:rPr>
          <w:b w:val="0"/>
          <w:bCs w:val="0"/>
          <w:sz w:val="34"/>
          <w:szCs w:val="34"/>
          <w:rtl/>
        </w:rPr>
      </w:pPr>
      <w:r w:rsidRPr="00C00961">
        <w:rPr>
          <w:b w:val="0"/>
          <w:bCs w:val="0"/>
          <w:sz w:val="34"/>
          <w:szCs w:val="34"/>
          <w:rtl/>
        </w:rPr>
        <w:t>ثم آخى النبي صلى الله عليه وسلم بين الأنصار والمهاجرين، وحثهم على التعاون والخلق الكريم</w:t>
      </w:r>
      <w:r w:rsidR="00C00961">
        <w:rPr>
          <w:b w:val="0"/>
          <w:bCs w:val="0"/>
          <w:sz w:val="34"/>
          <w:szCs w:val="34"/>
          <w:rtl/>
        </w:rPr>
        <w:t>:</w:t>
      </w:r>
      <w:r w:rsidRPr="00C00961">
        <w:rPr>
          <w:b w:val="0"/>
          <w:bCs w:val="0"/>
          <w:sz w:val="34"/>
          <w:szCs w:val="34"/>
          <w:rtl/>
        </w:rPr>
        <w:t xml:space="preserve"> فخرج </w:t>
      </w:r>
      <w:r w:rsidR="002E7C57" w:rsidRPr="00C00961">
        <w:rPr>
          <w:b w:val="0"/>
          <w:bCs w:val="0"/>
          <w:sz w:val="34"/>
          <w:szCs w:val="34"/>
          <w:rtl/>
        </w:rPr>
        <w:t xml:space="preserve">البخاري (2340) عن جابر رضي الله عنه قال: كانوا يزرعونها بالثلث والربع والنصف، فقال النبي صلى الله عليه وسلم: «من كانت له أرض، فليزرعها أو ليمنحها، فإن لم يفعل فليمسك أرضه»، وخرج </w:t>
      </w:r>
      <w:r w:rsidRPr="00C00961">
        <w:rPr>
          <w:b w:val="0"/>
          <w:bCs w:val="0"/>
          <w:sz w:val="34"/>
          <w:szCs w:val="34"/>
          <w:rtl/>
        </w:rPr>
        <w:t xml:space="preserve">مسلم (1728) عن أبي سعيد </w:t>
      </w:r>
      <w:r w:rsidR="00181736" w:rsidRPr="00C00961">
        <w:rPr>
          <w:b w:val="0"/>
          <w:bCs w:val="0"/>
          <w:sz w:val="34"/>
          <w:szCs w:val="34"/>
          <w:rtl/>
        </w:rPr>
        <w:t>عن النبي</w:t>
      </w:r>
      <w:r w:rsidRPr="00C00961">
        <w:rPr>
          <w:b w:val="0"/>
          <w:bCs w:val="0"/>
          <w:sz w:val="34"/>
          <w:szCs w:val="34"/>
          <w:rtl/>
        </w:rPr>
        <w:t xml:space="preserve"> صلى الله عليه وسلم</w:t>
      </w:r>
      <w:r w:rsidR="00181736" w:rsidRPr="00C00961">
        <w:rPr>
          <w:b w:val="0"/>
          <w:bCs w:val="0"/>
          <w:sz w:val="34"/>
          <w:szCs w:val="34"/>
          <w:rtl/>
        </w:rPr>
        <w:t xml:space="preserve"> قال</w:t>
      </w:r>
      <w:r w:rsidR="00C00961">
        <w:rPr>
          <w:b w:val="0"/>
          <w:bCs w:val="0"/>
          <w:sz w:val="34"/>
          <w:szCs w:val="34"/>
          <w:rtl/>
        </w:rPr>
        <w:t>:</w:t>
      </w:r>
      <w:r w:rsidRPr="00C00961">
        <w:rPr>
          <w:b w:val="0"/>
          <w:bCs w:val="0"/>
          <w:sz w:val="34"/>
          <w:szCs w:val="34"/>
          <w:rtl/>
        </w:rPr>
        <w:t>" «من كان معه فضل ظهر، فليعُد به على من لا ظهر له، ومن كان له فضل من زاد، فليعد به على من لا زاد له»، قال: فذكر من أصناف المال ما ذكر حتى رأينا أنه لا حق لأحد منا في</w:t>
      </w:r>
      <w:r w:rsidR="00181736" w:rsidRPr="00C00961">
        <w:rPr>
          <w:b w:val="0"/>
          <w:bCs w:val="0"/>
          <w:sz w:val="34"/>
          <w:szCs w:val="34"/>
          <w:rtl/>
        </w:rPr>
        <w:t xml:space="preserve"> فضل"</w:t>
      </w:r>
      <w:r w:rsidR="00C00961">
        <w:rPr>
          <w:b w:val="0"/>
          <w:bCs w:val="0"/>
          <w:sz w:val="34"/>
          <w:szCs w:val="34"/>
          <w:rtl/>
        </w:rPr>
        <w:t>.</w:t>
      </w:r>
    </w:p>
    <w:p w:rsidR="00F36E0B" w:rsidRPr="00C00961" w:rsidRDefault="00F36E0B" w:rsidP="00C00961">
      <w:pPr>
        <w:rPr>
          <w:b w:val="0"/>
          <w:bCs w:val="0"/>
          <w:sz w:val="34"/>
          <w:szCs w:val="34"/>
          <w:rtl/>
        </w:rPr>
      </w:pPr>
    </w:p>
    <w:p w:rsidR="005B07F4" w:rsidRPr="00C00961" w:rsidRDefault="00C25BCC" w:rsidP="00C00961">
      <w:pPr>
        <w:rPr>
          <w:b w:val="0"/>
          <w:bCs w:val="0"/>
          <w:sz w:val="34"/>
          <w:szCs w:val="34"/>
          <w:rtl/>
        </w:rPr>
      </w:pPr>
      <w:r w:rsidRPr="00C00961">
        <w:rPr>
          <w:b w:val="0"/>
          <w:bCs w:val="0"/>
          <w:sz w:val="34"/>
          <w:szCs w:val="34"/>
          <w:rtl/>
        </w:rPr>
        <w:t>ولما</w:t>
      </w:r>
      <w:r w:rsidR="006734D6" w:rsidRPr="00C00961">
        <w:rPr>
          <w:b w:val="0"/>
          <w:bCs w:val="0"/>
          <w:sz w:val="34"/>
          <w:szCs w:val="34"/>
          <w:rtl/>
        </w:rPr>
        <w:t xml:space="preserve"> </w:t>
      </w:r>
      <w:r w:rsidRPr="00C00961">
        <w:rPr>
          <w:b w:val="0"/>
          <w:bCs w:val="0"/>
          <w:sz w:val="34"/>
          <w:szCs w:val="34"/>
          <w:rtl/>
        </w:rPr>
        <w:t>بدأ الجهاد</w:t>
      </w:r>
      <w:r w:rsidR="00722745" w:rsidRPr="00C00961">
        <w:rPr>
          <w:b w:val="0"/>
          <w:bCs w:val="0"/>
          <w:sz w:val="34"/>
          <w:szCs w:val="34"/>
          <w:rtl/>
        </w:rPr>
        <w:t>ُ</w:t>
      </w:r>
      <w:r w:rsidR="006734D6" w:rsidRPr="00C00961">
        <w:rPr>
          <w:b w:val="0"/>
          <w:bCs w:val="0"/>
          <w:sz w:val="34"/>
          <w:szCs w:val="34"/>
          <w:rtl/>
        </w:rPr>
        <w:t xml:space="preserve"> حث أصحابه على التعاون </w:t>
      </w:r>
      <w:r w:rsidR="00CA3C29" w:rsidRPr="00C00961">
        <w:rPr>
          <w:b w:val="0"/>
          <w:bCs w:val="0"/>
          <w:sz w:val="34"/>
          <w:szCs w:val="34"/>
          <w:rtl/>
        </w:rPr>
        <w:t>ووقف السلاح والكراع</w:t>
      </w:r>
      <w:r w:rsidR="00C00961">
        <w:rPr>
          <w:b w:val="0"/>
          <w:bCs w:val="0"/>
          <w:sz w:val="34"/>
          <w:szCs w:val="34"/>
          <w:rtl/>
        </w:rPr>
        <w:t>:</w:t>
      </w:r>
      <w:r w:rsidR="00CA3C29" w:rsidRPr="00C00961">
        <w:rPr>
          <w:b w:val="0"/>
          <w:bCs w:val="0"/>
          <w:sz w:val="34"/>
          <w:szCs w:val="34"/>
          <w:rtl/>
        </w:rPr>
        <w:t xml:space="preserve"> </w:t>
      </w:r>
      <w:r w:rsidR="006734D6" w:rsidRPr="00C00961">
        <w:rPr>
          <w:b w:val="0"/>
          <w:bCs w:val="0"/>
          <w:sz w:val="34"/>
          <w:szCs w:val="34"/>
          <w:rtl/>
        </w:rPr>
        <w:t>والتصدق ب</w:t>
      </w:r>
      <w:r w:rsidR="00827E96" w:rsidRPr="00C00961">
        <w:rPr>
          <w:b w:val="0"/>
          <w:bCs w:val="0"/>
          <w:sz w:val="34"/>
          <w:szCs w:val="34"/>
          <w:rtl/>
        </w:rPr>
        <w:t>الأموال</w:t>
      </w:r>
      <w:r w:rsidR="006734D6" w:rsidRPr="00C00961">
        <w:rPr>
          <w:b w:val="0"/>
          <w:bCs w:val="0"/>
          <w:sz w:val="34"/>
          <w:szCs w:val="34"/>
          <w:rtl/>
        </w:rPr>
        <w:t xml:space="preserve"> و</w:t>
      </w:r>
      <w:r w:rsidR="00827E96" w:rsidRPr="00C00961">
        <w:rPr>
          <w:b w:val="0"/>
          <w:bCs w:val="0"/>
          <w:sz w:val="34"/>
          <w:szCs w:val="34"/>
          <w:rtl/>
        </w:rPr>
        <w:t>الأنفس</w:t>
      </w:r>
      <w:r w:rsidR="006734D6" w:rsidRPr="00C00961">
        <w:rPr>
          <w:b w:val="0"/>
          <w:bCs w:val="0"/>
          <w:sz w:val="34"/>
          <w:szCs w:val="34"/>
          <w:rtl/>
        </w:rPr>
        <w:t xml:space="preserve"> في سبيل الله تعالى</w:t>
      </w:r>
      <w:r w:rsidR="00C00961">
        <w:rPr>
          <w:b w:val="0"/>
          <w:bCs w:val="0"/>
          <w:sz w:val="34"/>
          <w:szCs w:val="34"/>
          <w:rtl/>
        </w:rPr>
        <w:t>:</w:t>
      </w:r>
      <w:r w:rsidR="006734D6" w:rsidRPr="00C00961">
        <w:rPr>
          <w:b w:val="0"/>
          <w:bCs w:val="0"/>
          <w:sz w:val="34"/>
          <w:szCs w:val="34"/>
          <w:rtl/>
        </w:rPr>
        <w:t xml:space="preserve"> فكانت أول الأوقاف </w:t>
      </w:r>
      <w:r w:rsidR="00CB69FA" w:rsidRPr="00C00961">
        <w:rPr>
          <w:b w:val="0"/>
          <w:bCs w:val="0"/>
          <w:sz w:val="34"/>
          <w:szCs w:val="34"/>
          <w:rtl/>
        </w:rPr>
        <w:t>الاستثمارية هي</w:t>
      </w:r>
      <w:r w:rsidR="00CB69FA" w:rsidRPr="00C00961">
        <w:rPr>
          <w:rFonts w:hint="cs"/>
          <w:b w:val="0"/>
          <w:bCs w:val="0"/>
          <w:sz w:val="34"/>
          <w:szCs w:val="34"/>
          <w:rtl/>
        </w:rPr>
        <w:t xml:space="preserve"> </w:t>
      </w:r>
      <w:r w:rsidR="00BE27EA" w:rsidRPr="00C00961">
        <w:rPr>
          <w:b w:val="0"/>
          <w:bCs w:val="0"/>
          <w:sz w:val="34"/>
          <w:szCs w:val="34"/>
          <w:rtl/>
        </w:rPr>
        <w:t xml:space="preserve">بساتين </w:t>
      </w:r>
      <w:proofErr w:type="spellStart"/>
      <w:r w:rsidR="00BE27EA" w:rsidRPr="00C00961">
        <w:rPr>
          <w:b w:val="0"/>
          <w:bCs w:val="0"/>
          <w:sz w:val="34"/>
          <w:szCs w:val="34"/>
          <w:rtl/>
        </w:rPr>
        <w:t>مخيريق</w:t>
      </w:r>
      <w:proofErr w:type="spellEnd"/>
      <w:r w:rsidR="00BE27EA" w:rsidRPr="00C00961">
        <w:rPr>
          <w:b w:val="0"/>
          <w:bCs w:val="0"/>
          <w:sz w:val="34"/>
          <w:szCs w:val="34"/>
          <w:rtl/>
        </w:rPr>
        <w:t xml:space="preserve"> التي تصدق بها على النبي صلى الله عليه وسلم يوم أحد</w:t>
      </w:r>
      <w:r w:rsidR="00C00961">
        <w:rPr>
          <w:b w:val="0"/>
          <w:bCs w:val="0"/>
          <w:sz w:val="34"/>
          <w:szCs w:val="34"/>
          <w:rtl/>
        </w:rPr>
        <w:t>:</w:t>
      </w:r>
      <w:r w:rsidR="00BE27EA" w:rsidRPr="00C00961">
        <w:rPr>
          <w:b w:val="0"/>
          <w:bCs w:val="0"/>
          <w:sz w:val="34"/>
          <w:szCs w:val="34"/>
          <w:rtl/>
        </w:rPr>
        <w:t xml:space="preserve"> والذي بدوره جعلها </w:t>
      </w:r>
      <w:r w:rsidR="00722745" w:rsidRPr="00C00961">
        <w:rPr>
          <w:b w:val="0"/>
          <w:bCs w:val="0"/>
          <w:sz w:val="34"/>
          <w:szCs w:val="34"/>
          <w:rtl/>
        </w:rPr>
        <w:t xml:space="preserve">وقفا </w:t>
      </w:r>
      <w:r w:rsidR="00BE27EA" w:rsidRPr="00C00961">
        <w:rPr>
          <w:b w:val="0"/>
          <w:bCs w:val="0"/>
          <w:sz w:val="34"/>
          <w:szCs w:val="34"/>
          <w:rtl/>
        </w:rPr>
        <w:t>في سبيل الله</w:t>
      </w:r>
      <w:r w:rsidR="00C00961">
        <w:rPr>
          <w:b w:val="0"/>
          <w:bCs w:val="0"/>
          <w:sz w:val="34"/>
          <w:szCs w:val="34"/>
          <w:rtl/>
        </w:rPr>
        <w:t>:</w:t>
      </w:r>
      <w:r w:rsidR="00BE27EA" w:rsidRPr="00C00961">
        <w:rPr>
          <w:b w:val="0"/>
          <w:bCs w:val="0"/>
          <w:sz w:val="34"/>
          <w:szCs w:val="34"/>
          <w:rtl/>
        </w:rPr>
        <w:t xml:space="preserve"> معونة على عباد الله</w:t>
      </w:r>
      <w:r w:rsidR="00C00961">
        <w:rPr>
          <w:b w:val="0"/>
          <w:bCs w:val="0"/>
          <w:sz w:val="34"/>
          <w:szCs w:val="34"/>
          <w:rtl/>
        </w:rPr>
        <w:t>.</w:t>
      </w:r>
      <w:r w:rsidR="00BE27EA" w:rsidRPr="00C00961">
        <w:rPr>
          <w:b w:val="0"/>
          <w:bCs w:val="0"/>
          <w:sz w:val="34"/>
          <w:szCs w:val="34"/>
          <w:rtl/>
        </w:rPr>
        <w:t xml:space="preserve"> </w:t>
      </w:r>
    </w:p>
    <w:p w:rsidR="00827E96" w:rsidRDefault="00BE27EA" w:rsidP="00C00961">
      <w:pPr>
        <w:rPr>
          <w:b w:val="0"/>
          <w:bCs w:val="0"/>
          <w:sz w:val="34"/>
          <w:szCs w:val="34"/>
          <w:rtl/>
        </w:rPr>
      </w:pPr>
      <w:r w:rsidRPr="00C00961">
        <w:rPr>
          <w:b w:val="0"/>
          <w:bCs w:val="0"/>
          <w:sz w:val="34"/>
          <w:szCs w:val="34"/>
          <w:rtl/>
        </w:rPr>
        <w:lastRenderedPageBreak/>
        <w:t xml:space="preserve">ثم لما فتح الله على </w:t>
      </w:r>
      <w:r w:rsidR="00050987" w:rsidRPr="00C00961">
        <w:rPr>
          <w:b w:val="0"/>
          <w:bCs w:val="0"/>
          <w:sz w:val="34"/>
          <w:szCs w:val="34"/>
          <w:rtl/>
        </w:rPr>
        <w:t>نبيّه أرض خيبر وفدك وبني النظير</w:t>
      </w:r>
      <w:r w:rsidRPr="00C00961">
        <w:rPr>
          <w:b w:val="0"/>
          <w:bCs w:val="0"/>
          <w:sz w:val="34"/>
          <w:szCs w:val="34"/>
          <w:rtl/>
        </w:rPr>
        <w:t>، جعلها أوقافا في سبيل العلي القدير</w:t>
      </w:r>
      <w:r w:rsidR="00C00961">
        <w:rPr>
          <w:b w:val="0"/>
          <w:bCs w:val="0"/>
          <w:sz w:val="34"/>
          <w:szCs w:val="34"/>
          <w:rtl/>
        </w:rPr>
        <w:t>:</w:t>
      </w:r>
      <w:r w:rsidRPr="00C00961">
        <w:rPr>
          <w:b w:val="0"/>
          <w:bCs w:val="0"/>
          <w:sz w:val="34"/>
          <w:szCs w:val="34"/>
          <w:rtl/>
        </w:rPr>
        <w:t xml:space="preserve"> </w:t>
      </w:r>
      <w:r w:rsidR="00722745" w:rsidRPr="00C00961">
        <w:rPr>
          <w:b w:val="0"/>
          <w:bCs w:val="0"/>
          <w:sz w:val="34"/>
          <w:szCs w:val="34"/>
          <w:rtl/>
        </w:rPr>
        <w:t xml:space="preserve">معونة لكل مسلم وفقير، </w:t>
      </w:r>
      <w:r w:rsidR="00CA2061" w:rsidRPr="00C00961">
        <w:rPr>
          <w:b w:val="0"/>
          <w:bCs w:val="0"/>
          <w:sz w:val="34"/>
          <w:szCs w:val="34"/>
          <w:rtl/>
        </w:rPr>
        <w:t>ولما شاوره عمر رضي الله عنه</w:t>
      </w:r>
      <w:r w:rsidR="00050987" w:rsidRPr="00C00961">
        <w:rPr>
          <w:b w:val="0"/>
          <w:bCs w:val="0"/>
          <w:sz w:val="34"/>
          <w:szCs w:val="34"/>
          <w:rtl/>
        </w:rPr>
        <w:t xml:space="preserve"> في أرض </w:t>
      </w:r>
      <w:proofErr w:type="gramStart"/>
      <w:r w:rsidR="00050987" w:rsidRPr="00C00961">
        <w:rPr>
          <w:b w:val="0"/>
          <w:bCs w:val="0"/>
          <w:sz w:val="34"/>
          <w:szCs w:val="34"/>
          <w:rtl/>
        </w:rPr>
        <w:t>خيبر</w:t>
      </w:r>
      <w:r w:rsidR="00050987" w:rsidRPr="00C00961">
        <w:rPr>
          <w:rFonts w:hint="cs"/>
          <w:b w:val="0"/>
          <w:bCs w:val="0"/>
          <w:sz w:val="34"/>
          <w:szCs w:val="34"/>
          <w:rtl/>
        </w:rPr>
        <w:t xml:space="preserve"> </w:t>
      </w:r>
      <w:r w:rsidR="00CA2061" w:rsidRPr="00C00961">
        <w:rPr>
          <w:b w:val="0"/>
          <w:bCs w:val="0"/>
          <w:sz w:val="34"/>
          <w:szCs w:val="34"/>
          <w:rtl/>
        </w:rPr>
        <w:t>؟</w:t>
      </w:r>
      <w:proofErr w:type="gramEnd"/>
      <w:r w:rsidR="00CA2061" w:rsidRPr="00C00961">
        <w:rPr>
          <w:b w:val="0"/>
          <w:bCs w:val="0"/>
          <w:sz w:val="34"/>
          <w:szCs w:val="34"/>
          <w:rtl/>
        </w:rPr>
        <w:t xml:space="preserve"> فقال له </w:t>
      </w:r>
      <w:r w:rsidR="00325CDC" w:rsidRPr="00C00961">
        <w:rPr>
          <w:b w:val="0"/>
          <w:bCs w:val="0"/>
          <w:sz w:val="34"/>
          <w:szCs w:val="34"/>
          <w:rtl/>
        </w:rPr>
        <w:t>النبي صلى الله عليه و</w:t>
      </w:r>
      <w:r w:rsidR="00CA2061" w:rsidRPr="00C00961">
        <w:rPr>
          <w:b w:val="0"/>
          <w:bCs w:val="0"/>
          <w:sz w:val="34"/>
          <w:szCs w:val="34"/>
          <w:rtl/>
        </w:rPr>
        <w:t>سلم</w:t>
      </w:r>
      <w:r w:rsidR="00C00961">
        <w:rPr>
          <w:b w:val="0"/>
          <w:bCs w:val="0"/>
          <w:sz w:val="34"/>
          <w:szCs w:val="34"/>
          <w:rtl/>
        </w:rPr>
        <w:t>:</w:t>
      </w:r>
      <w:r w:rsidR="00CA2061" w:rsidRPr="00C00961">
        <w:rPr>
          <w:b w:val="0"/>
          <w:bCs w:val="0"/>
          <w:sz w:val="34"/>
          <w:szCs w:val="34"/>
          <w:rtl/>
        </w:rPr>
        <w:t>" حب</w:t>
      </w:r>
      <w:r w:rsidR="00325CDC" w:rsidRPr="00C00961">
        <w:rPr>
          <w:b w:val="0"/>
          <w:bCs w:val="0"/>
          <w:sz w:val="34"/>
          <w:szCs w:val="34"/>
          <w:rtl/>
        </w:rPr>
        <w:t>ّ</w:t>
      </w:r>
      <w:r w:rsidR="00050987" w:rsidRPr="00C00961">
        <w:rPr>
          <w:b w:val="0"/>
          <w:bCs w:val="0"/>
          <w:sz w:val="34"/>
          <w:szCs w:val="34"/>
          <w:rtl/>
        </w:rPr>
        <w:t>س أصلها وتصدق بثمرتها"،</w:t>
      </w:r>
      <w:r w:rsidR="005B07F4" w:rsidRPr="00C00961">
        <w:rPr>
          <w:b w:val="0"/>
          <w:bCs w:val="0"/>
          <w:sz w:val="34"/>
          <w:szCs w:val="34"/>
          <w:rtl/>
        </w:rPr>
        <w:t xml:space="preserve"> </w:t>
      </w:r>
      <w:r w:rsidR="00CA2061" w:rsidRPr="00C00961">
        <w:rPr>
          <w:b w:val="0"/>
          <w:bCs w:val="0"/>
          <w:sz w:val="34"/>
          <w:szCs w:val="34"/>
          <w:rtl/>
        </w:rPr>
        <w:t xml:space="preserve">أي </w:t>
      </w:r>
      <w:r w:rsidR="00827E96" w:rsidRPr="00C00961">
        <w:rPr>
          <w:b w:val="0"/>
          <w:bCs w:val="0"/>
          <w:sz w:val="34"/>
          <w:szCs w:val="34"/>
          <w:rtl/>
        </w:rPr>
        <w:t>معونة</w:t>
      </w:r>
      <w:r w:rsidR="005B07F4" w:rsidRPr="00C00961">
        <w:rPr>
          <w:b w:val="0"/>
          <w:bCs w:val="0"/>
          <w:sz w:val="34"/>
          <w:szCs w:val="34"/>
          <w:rtl/>
        </w:rPr>
        <w:t xml:space="preserve"> </w:t>
      </w:r>
      <w:r w:rsidR="00827E96" w:rsidRPr="00C00961">
        <w:rPr>
          <w:b w:val="0"/>
          <w:bCs w:val="0"/>
          <w:sz w:val="34"/>
          <w:szCs w:val="34"/>
          <w:rtl/>
        </w:rPr>
        <w:t>ل</w:t>
      </w:r>
      <w:r w:rsidR="00CA2061" w:rsidRPr="00C00961">
        <w:rPr>
          <w:b w:val="0"/>
          <w:bCs w:val="0"/>
          <w:sz w:val="34"/>
          <w:szCs w:val="34"/>
          <w:rtl/>
        </w:rPr>
        <w:t>عموم الناس</w:t>
      </w:r>
      <w:r w:rsidR="00050987" w:rsidRPr="00C00961">
        <w:rPr>
          <w:rFonts w:hint="cs"/>
          <w:b w:val="0"/>
          <w:bCs w:val="0"/>
          <w:sz w:val="34"/>
          <w:szCs w:val="34"/>
          <w:rtl/>
        </w:rPr>
        <w:t>،</w:t>
      </w:r>
      <w:r w:rsidR="00CA2061" w:rsidRPr="00C00961">
        <w:rPr>
          <w:b w:val="0"/>
          <w:bCs w:val="0"/>
          <w:sz w:val="34"/>
          <w:szCs w:val="34"/>
          <w:rtl/>
        </w:rPr>
        <w:t xml:space="preserve"> </w:t>
      </w:r>
      <w:r w:rsidR="00325CDC" w:rsidRPr="00C00961">
        <w:rPr>
          <w:b w:val="0"/>
          <w:bCs w:val="0"/>
          <w:sz w:val="34"/>
          <w:szCs w:val="34"/>
          <w:rtl/>
        </w:rPr>
        <w:t xml:space="preserve">فتصدق بها عمر </w:t>
      </w:r>
      <w:r w:rsidR="00CA2061" w:rsidRPr="00C00961">
        <w:rPr>
          <w:b w:val="0"/>
          <w:bCs w:val="0"/>
          <w:sz w:val="34"/>
          <w:szCs w:val="34"/>
          <w:rtl/>
        </w:rPr>
        <w:t>في سبيل الله والضيف وابن السبيل</w:t>
      </w:r>
      <w:r w:rsidR="00C00961">
        <w:rPr>
          <w:b w:val="0"/>
          <w:bCs w:val="0"/>
          <w:sz w:val="34"/>
          <w:szCs w:val="34"/>
          <w:rtl/>
        </w:rPr>
        <w:t>.</w:t>
      </w:r>
      <w:r w:rsidR="00CA2061" w:rsidRPr="00C00961">
        <w:rPr>
          <w:b w:val="0"/>
          <w:bCs w:val="0"/>
          <w:sz w:val="34"/>
          <w:szCs w:val="34"/>
          <w:rtl/>
        </w:rPr>
        <w:t>..".</w:t>
      </w:r>
    </w:p>
    <w:p w:rsidR="00F36E0B" w:rsidRPr="00C00961" w:rsidRDefault="00F36E0B" w:rsidP="00C00961">
      <w:pPr>
        <w:rPr>
          <w:b w:val="0"/>
          <w:bCs w:val="0"/>
          <w:sz w:val="34"/>
          <w:szCs w:val="34"/>
          <w:rtl/>
        </w:rPr>
      </w:pPr>
    </w:p>
    <w:p w:rsidR="004E1463" w:rsidRPr="00C00961" w:rsidRDefault="00865979" w:rsidP="00C00961">
      <w:pPr>
        <w:rPr>
          <w:b w:val="0"/>
          <w:bCs w:val="0"/>
          <w:sz w:val="34"/>
          <w:szCs w:val="34"/>
          <w:rtl/>
        </w:rPr>
      </w:pPr>
      <w:r w:rsidRPr="00C00961">
        <w:rPr>
          <w:rFonts w:hint="cs"/>
          <w:b w:val="0"/>
          <w:bCs w:val="0"/>
          <w:sz w:val="34"/>
          <w:szCs w:val="34"/>
          <w:rtl/>
          <w:lang w:eastAsia="fr-FR"/>
        </w:rPr>
        <w:t>كما شرع الإسلام ُالتعاون</w:t>
      </w:r>
      <w:r w:rsidR="00F3122D" w:rsidRPr="00C00961">
        <w:rPr>
          <w:rFonts w:hint="cs"/>
          <w:b w:val="0"/>
          <w:bCs w:val="0"/>
          <w:sz w:val="34"/>
          <w:szCs w:val="34"/>
          <w:rtl/>
          <w:lang w:eastAsia="fr-FR"/>
        </w:rPr>
        <w:t>َ</w:t>
      </w:r>
      <w:r w:rsidRPr="00C00961">
        <w:rPr>
          <w:rFonts w:hint="cs"/>
          <w:b w:val="0"/>
          <w:bCs w:val="0"/>
          <w:sz w:val="34"/>
          <w:szCs w:val="34"/>
          <w:rtl/>
          <w:lang w:eastAsia="fr-FR"/>
        </w:rPr>
        <w:t xml:space="preserve"> والتشارك في الوقف</w:t>
      </w:r>
      <w:r w:rsidR="00C00961">
        <w:rPr>
          <w:rFonts w:hint="cs"/>
          <w:b w:val="0"/>
          <w:bCs w:val="0"/>
          <w:sz w:val="34"/>
          <w:szCs w:val="34"/>
          <w:rtl/>
          <w:lang w:eastAsia="fr-FR"/>
        </w:rPr>
        <w:t>:</w:t>
      </w:r>
      <w:r w:rsidRPr="00C00961">
        <w:rPr>
          <w:b w:val="0"/>
          <w:bCs w:val="0"/>
          <w:sz w:val="34"/>
          <w:szCs w:val="34"/>
          <w:rtl/>
          <w:lang w:eastAsia="fr-FR"/>
        </w:rPr>
        <w:t xml:space="preserve"> </w:t>
      </w:r>
      <w:r w:rsidRPr="00C00961">
        <w:rPr>
          <w:rFonts w:hint="cs"/>
          <w:b w:val="0"/>
          <w:bCs w:val="0"/>
          <w:sz w:val="34"/>
          <w:szCs w:val="34"/>
          <w:rtl/>
          <w:lang w:eastAsia="fr-FR"/>
        </w:rPr>
        <w:t>لأ</w:t>
      </w:r>
      <w:r w:rsidRPr="00C00961">
        <w:rPr>
          <w:b w:val="0"/>
          <w:bCs w:val="0"/>
          <w:sz w:val="34"/>
          <w:szCs w:val="34"/>
          <w:rtl/>
          <w:lang w:eastAsia="fr-FR"/>
        </w:rPr>
        <w:t>ن أصحاب الأوقاف إذا اجتمعوا واشت</w:t>
      </w:r>
      <w:r w:rsidR="00DB3FC3" w:rsidRPr="00C00961">
        <w:rPr>
          <w:b w:val="0"/>
          <w:bCs w:val="0"/>
          <w:sz w:val="34"/>
          <w:szCs w:val="34"/>
          <w:rtl/>
          <w:lang w:eastAsia="fr-FR"/>
        </w:rPr>
        <w:t>ركوا وقسموا الغلات في سبيل الله، ائتلفت القلوب</w:t>
      </w:r>
      <w:r w:rsidRPr="00C00961">
        <w:rPr>
          <w:b w:val="0"/>
          <w:bCs w:val="0"/>
          <w:sz w:val="34"/>
          <w:szCs w:val="34"/>
          <w:rtl/>
          <w:lang w:eastAsia="fr-FR"/>
        </w:rPr>
        <w:t xml:space="preserve"> </w:t>
      </w:r>
      <w:r w:rsidR="00DB3FC3" w:rsidRPr="00C00961">
        <w:rPr>
          <w:b w:val="0"/>
          <w:bCs w:val="0"/>
          <w:sz w:val="34"/>
          <w:szCs w:val="34"/>
          <w:rtl/>
        </w:rPr>
        <w:t>وتكاملت الوظائف</w:t>
      </w:r>
      <w:r w:rsidRPr="00C00961">
        <w:rPr>
          <w:b w:val="0"/>
          <w:bCs w:val="0"/>
          <w:sz w:val="34"/>
          <w:szCs w:val="34"/>
          <w:rtl/>
          <w:lang w:eastAsia="fr-FR"/>
        </w:rPr>
        <w:t xml:space="preserve"> وحصل نوع من التعاون والتلاحم والتكاتف والتعاطف بين الجميع</w:t>
      </w:r>
      <w:r w:rsidR="00C00961">
        <w:rPr>
          <w:b w:val="0"/>
          <w:bCs w:val="0"/>
          <w:sz w:val="34"/>
          <w:szCs w:val="34"/>
          <w:rtl/>
          <w:lang w:eastAsia="fr-FR"/>
        </w:rPr>
        <w:t>:</w:t>
      </w:r>
      <w:r w:rsidRPr="00C00961">
        <w:rPr>
          <w:b w:val="0"/>
          <w:bCs w:val="0"/>
          <w:sz w:val="34"/>
          <w:szCs w:val="34"/>
          <w:rtl/>
          <w:lang w:eastAsia="fr-FR"/>
        </w:rPr>
        <w:t xml:space="preserve"> وشعر كل</w:t>
      </w:r>
      <w:r w:rsidR="003A6F58" w:rsidRPr="00C00961">
        <w:rPr>
          <w:rFonts w:hint="cs"/>
          <w:b w:val="0"/>
          <w:bCs w:val="0"/>
          <w:sz w:val="34"/>
          <w:szCs w:val="34"/>
          <w:rtl/>
          <w:lang w:eastAsia="fr-FR"/>
        </w:rPr>
        <w:t>ّ</w:t>
      </w:r>
      <w:r w:rsidRPr="00C00961">
        <w:rPr>
          <w:b w:val="0"/>
          <w:bCs w:val="0"/>
          <w:sz w:val="34"/>
          <w:szCs w:val="34"/>
          <w:rtl/>
          <w:lang w:eastAsia="fr-FR"/>
        </w:rPr>
        <w:t xml:space="preserve"> منهم أن عمله لأخيه</w:t>
      </w:r>
      <w:r w:rsidR="00C00961">
        <w:rPr>
          <w:b w:val="0"/>
          <w:bCs w:val="0"/>
          <w:sz w:val="34"/>
          <w:szCs w:val="34"/>
          <w:rtl/>
          <w:lang w:eastAsia="fr-FR"/>
        </w:rPr>
        <w:t>:</w:t>
      </w:r>
      <w:r w:rsidRPr="00C00961">
        <w:rPr>
          <w:rFonts w:hint="cs"/>
          <w:b w:val="0"/>
          <w:bCs w:val="0"/>
          <w:sz w:val="34"/>
          <w:szCs w:val="34"/>
          <w:rtl/>
          <w:lang w:eastAsia="fr-FR"/>
        </w:rPr>
        <w:t xml:space="preserve"> </w:t>
      </w:r>
      <w:r w:rsidRPr="00C00961">
        <w:rPr>
          <w:b w:val="0"/>
          <w:bCs w:val="0"/>
          <w:sz w:val="34"/>
          <w:szCs w:val="34"/>
          <w:rtl/>
        </w:rPr>
        <w:t>وهذا ما يؤدي إلى التعاون البن</w:t>
      </w:r>
      <w:r w:rsidR="003A6F58" w:rsidRPr="00C00961">
        <w:rPr>
          <w:rFonts w:hint="cs"/>
          <w:b w:val="0"/>
          <w:bCs w:val="0"/>
          <w:sz w:val="34"/>
          <w:szCs w:val="34"/>
          <w:rtl/>
        </w:rPr>
        <w:t>ّ</w:t>
      </w:r>
      <w:r w:rsidRPr="00C00961">
        <w:rPr>
          <w:b w:val="0"/>
          <w:bCs w:val="0"/>
          <w:sz w:val="34"/>
          <w:szCs w:val="34"/>
          <w:rtl/>
        </w:rPr>
        <w:t>اء بين أفراد المجتمع على تنمية أوقافهم وإنعاش اق</w:t>
      </w:r>
      <w:r w:rsidR="00214F69" w:rsidRPr="00C00961">
        <w:rPr>
          <w:b w:val="0"/>
          <w:bCs w:val="0"/>
          <w:sz w:val="34"/>
          <w:szCs w:val="34"/>
          <w:rtl/>
        </w:rPr>
        <w:t>تصاد بلدهم، و</w:t>
      </w:r>
      <w:r w:rsidR="00214F69" w:rsidRPr="00C00961">
        <w:rPr>
          <w:rFonts w:hint="cs"/>
          <w:b w:val="0"/>
          <w:bCs w:val="0"/>
          <w:sz w:val="34"/>
          <w:szCs w:val="34"/>
          <w:rtl/>
        </w:rPr>
        <w:t>إ</w:t>
      </w:r>
      <w:r w:rsidR="002E7C57" w:rsidRPr="00C00961">
        <w:rPr>
          <w:rFonts w:hint="cs"/>
          <w:b w:val="0"/>
          <w:bCs w:val="0"/>
          <w:sz w:val="34"/>
          <w:szCs w:val="34"/>
          <w:rtl/>
        </w:rPr>
        <w:t>حياء سنة التكافل بين</w:t>
      </w:r>
      <w:r w:rsidR="00F3122D" w:rsidRPr="00C00961">
        <w:rPr>
          <w:rFonts w:hint="cs"/>
          <w:b w:val="0"/>
          <w:bCs w:val="0"/>
          <w:sz w:val="34"/>
          <w:szCs w:val="34"/>
          <w:rtl/>
        </w:rPr>
        <w:t xml:space="preserve"> المسلمين</w:t>
      </w:r>
      <w:r w:rsidR="00C00961">
        <w:rPr>
          <w:rFonts w:hint="cs"/>
          <w:b w:val="0"/>
          <w:bCs w:val="0"/>
          <w:sz w:val="34"/>
          <w:szCs w:val="34"/>
          <w:rtl/>
        </w:rPr>
        <w:t>:</w:t>
      </w:r>
      <w:r w:rsidR="00DB3FC3" w:rsidRPr="00C00961">
        <w:rPr>
          <w:rFonts w:hint="cs"/>
          <w:b w:val="0"/>
          <w:bCs w:val="0"/>
          <w:sz w:val="34"/>
          <w:szCs w:val="34"/>
          <w:rtl/>
        </w:rPr>
        <w:t xml:space="preserve"> </w:t>
      </w:r>
      <w:r w:rsidR="00214F69" w:rsidRPr="00C00961">
        <w:rPr>
          <w:rFonts w:hint="cs"/>
          <w:b w:val="0"/>
          <w:bCs w:val="0"/>
          <w:sz w:val="34"/>
          <w:szCs w:val="34"/>
          <w:rtl/>
        </w:rPr>
        <w:t>فهذا يقف في القربى وابن السبيل والمساكين</w:t>
      </w:r>
      <w:r w:rsidR="00C00961">
        <w:rPr>
          <w:rFonts w:hint="cs"/>
          <w:b w:val="0"/>
          <w:bCs w:val="0"/>
          <w:sz w:val="34"/>
          <w:szCs w:val="34"/>
          <w:rtl/>
        </w:rPr>
        <w:t>:</w:t>
      </w:r>
      <w:r w:rsidR="00214F69" w:rsidRPr="00C00961">
        <w:rPr>
          <w:rFonts w:hint="cs"/>
          <w:b w:val="0"/>
          <w:bCs w:val="0"/>
          <w:sz w:val="34"/>
          <w:szCs w:val="34"/>
          <w:rtl/>
        </w:rPr>
        <w:t xml:space="preserve"> وذاك في الحجاج وطلبة العلم </w:t>
      </w:r>
      <w:r w:rsidR="00535100" w:rsidRPr="00C00961">
        <w:rPr>
          <w:rFonts w:hint="cs"/>
          <w:b w:val="0"/>
          <w:bCs w:val="0"/>
          <w:sz w:val="34"/>
          <w:szCs w:val="34"/>
          <w:rtl/>
        </w:rPr>
        <w:t>والمختونين</w:t>
      </w:r>
      <w:r w:rsidR="00214F69" w:rsidRPr="00C00961">
        <w:rPr>
          <w:rFonts w:hint="cs"/>
          <w:b w:val="0"/>
          <w:bCs w:val="0"/>
          <w:sz w:val="34"/>
          <w:szCs w:val="34"/>
          <w:rtl/>
        </w:rPr>
        <w:t>، والآخر في المرضى</w:t>
      </w:r>
      <w:r w:rsidR="007F635F" w:rsidRPr="00C00961">
        <w:rPr>
          <w:rFonts w:hint="cs"/>
          <w:b w:val="0"/>
          <w:bCs w:val="0"/>
          <w:sz w:val="34"/>
          <w:szCs w:val="34"/>
          <w:rtl/>
        </w:rPr>
        <w:t xml:space="preserve"> وفكاك المأسورين</w:t>
      </w:r>
      <w:r w:rsidR="00C00961">
        <w:rPr>
          <w:rFonts w:hint="cs"/>
          <w:b w:val="0"/>
          <w:bCs w:val="0"/>
          <w:sz w:val="34"/>
          <w:szCs w:val="34"/>
          <w:rtl/>
        </w:rPr>
        <w:t>:</w:t>
      </w:r>
      <w:r w:rsidR="00535100" w:rsidRPr="00C00961">
        <w:rPr>
          <w:rFonts w:hint="cs"/>
          <w:b w:val="0"/>
          <w:bCs w:val="0"/>
          <w:sz w:val="34"/>
          <w:szCs w:val="34"/>
          <w:rtl/>
        </w:rPr>
        <w:t xml:space="preserve"> وغيره في تجهيز المتزوجات والمتزوجين</w:t>
      </w:r>
      <w:r w:rsidR="00C00961">
        <w:rPr>
          <w:rFonts w:hint="cs"/>
          <w:b w:val="0"/>
          <w:bCs w:val="0"/>
          <w:sz w:val="34"/>
          <w:szCs w:val="34"/>
          <w:rtl/>
        </w:rPr>
        <w:t>:</w:t>
      </w:r>
      <w:r w:rsidR="00535100" w:rsidRPr="00C00961">
        <w:rPr>
          <w:rFonts w:hint="cs"/>
          <w:b w:val="0"/>
          <w:bCs w:val="0"/>
          <w:sz w:val="34"/>
          <w:szCs w:val="34"/>
          <w:rtl/>
        </w:rPr>
        <w:t xml:space="preserve"> </w:t>
      </w:r>
      <w:r w:rsidR="004E1463" w:rsidRPr="00C00961">
        <w:rPr>
          <w:rFonts w:hint="cs"/>
          <w:b w:val="0"/>
          <w:bCs w:val="0"/>
          <w:sz w:val="34"/>
          <w:szCs w:val="34"/>
          <w:rtl/>
        </w:rPr>
        <w:t>بل لا يخلو مجال إلا وللوقف فيه دور عظيم وفضل مبين</w:t>
      </w:r>
      <w:r w:rsidR="00C00961">
        <w:rPr>
          <w:rFonts w:hint="cs"/>
          <w:b w:val="0"/>
          <w:bCs w:val="0"/>
          <w:sz w:val="34"/>
          <w:szCs w:val="34"/>
          <w:rtl/>
        </w:rPr>
        <w:t>.</w:t>
      </w:r>
      <w:r w:rsidR="004E1463" w:rsidRPr="00C00961">
        <w:rPr>
          <w:rFonts w:hint="cs"/>
          <w:b w:val="0"/>
          <w:bCs w:val="0"/>
          <w:sz w:val="34"/>
          <w:szCs w:val="34"/>
          <w:rtl/>
        </w:rPr>
        <w:t xml:space="preserve"> </w:t>
      </w:r>
    </w:p>
    <w:p w:rsidR="00C25BCC" w:rsidRDefault="00DB3FC3" w:rsidP="00C00961">
      <w:pPr>
        <w:rPr>
          <w:b w:val="0"/>
          <w:bCs w:val="0"/>
          <w:sz w:val="34"/>
          <w:szCs w:val="34"/>
          <w:rtl/>
        </w:rPr>
      </w:pPr>
      <w:r w:rsidRPr="00C00961">
        <w:rPr>
          <w:b w:val="0"/>
          <w:bCs w:val="0"/>
          <w:sz w:val="34"/>
          <w:szCs w:val="34"/>
          <w:rtl/>
        </w:rPr>
        <w:t>و</w:t>
      </w:r>
      <w:r w:rsidRPr="00C00961">
        <w:rPr>
          <w:rFonts w:hint="cs"/>
          <w:b w:val="0"/>
          <w:bCs w:val="0"/>
          <w:sz w:val="34"/>
          <w:szCs w:val="34"/>
          <w:rtl/>
        </w:rPr>
        <w:t>ب</w:t>
      </w:r>
      <w:r w:rsidR="00C25BCC" w:rsidRPr="00C00961">
        <w:rPr>
          <w:b w:val="0"/>
          <w:bCs w:val="0"/>
          <w:sz w:val="34"/>
          <w:szCs w:val="34"/>
          <w:rtl/>
        </w:rPr>
        <w:t>ذلك اعت</w:t>
      </w:r>
      <w:r w:rsidR="009548FE" w:rsidRPr="00C00961">
        <w:rPr>
          <w:b w:val="0"/>
          <w:bCs w:val="0"/>
          <w:sz w:val="34"/>
          <w:szCs w:val="34"/>
          <w:rtl/>
        </w:rPr>
        <w:t>ُ</w:t>
      </w:r>
      <w:r w:rsidR="00C25BCC" w:rsidRPr="00C00961">
        <w:rPr>
          <w:b w:val="0"/>
          <w:bCs w:val="0"/>
          <w:sz w:val="34"/>
          <w:szCs w:val="34"/>
          <w:rtl/>
        </w:rPr>
        <w:t>بر الوقف أحد أبرز القيم التعاونية والشيم التكافلية في المجتمع</w:t>
      </w:r>
      <w:r w:rsidR="009548FE" w:rsidRPr="00C00961">
        <w:rPr>
          <w:b w:val="0"/>
          <w:bCs w:val="0"/>
          <w:sz w:val="34"/>
          <w:szCs w:val="34"/>
          <w:rtl/>
        </w:rPr>
        <w:t>ات</w:t>
      </w:r>
      <w:r w:rsidR="00C25BCC" w:rsidRPr="00C00961">
        <w:rPr>
          <w:b w:val="0"/>
          <w:bCs w:val="0"/>
          <w:sz w:val="34"/>
          <w:szCs w:val="34"/>
          <w:rtl/>
        </w:rPr>
        <w:t xml:space="preserve"> ال</w:t>
      </w:r>
      <w:r w:rsidR="009548FE" w:rsidRPr="00C00961">
        <w:rPr>
          <w:b w:val="0"/>
          <w:bCs w:val="0"/>
          <w:sz w:val="34"/>
          <w:szCs w:val="34"/>
          <w:rtl/>
        </w:rPr>
        <w:t>إ</w:t>
      </w:r>
      <w:r w:rsidR="00C25BCC" w:rsidRPr="00C00961">
        <w:rPr>
          <w:b w:val="0"/>
          <w:bCs w:val="0"/>
          <w:sz w:val="34"/>
          <w:szCs w:val="34"/>
          <w:rtl/>
        </w:rPr>
        <w:t>سل</w:t>
      </w:r>
      <w:r w:rsidR="009548FE" w:rsidRPr="00C00961">
        <w:rPr>
          <w:b w:val="0"/>
          <w:bCs w:val="0"/>
          <w:sz w:val="34"/>
          <w:szCs w:val="34"/>
          <w:rtl/>
        </w:rPr>
        <w:t>ا</w:t>
      </w:r>
      <w:r w:rsidR="00C25BCC" w:rsidRPr="00C00961">
        <w:rPr>
          <w:b w:val="0"/>
          <w:bCs w:val="0"/>
          <w:sz w:val="34"/>
          <w:szCs w:val="34"/>
          <w:rtl/>
        </w:rPr>
        <w:t>م</w:t>
      </w:r>
      <w:r w:rsidR="009548FE" w:rsidRPr="00C00961">
        <w:rPr>
          <w:b w:val="0"/>
          <w:bCs w:val="0"/>
          <w:sz w:val="34"/>
          <w:szCs w:val="34"/>
          <w:rtl/>
        </w:rPr>
        <w:t>ية</w:t>
      </w:r>
      <w:r w:rsidRPr="00C00961">
        <w:rPr>
          <w:b w:val="0"/>
          <w:bCs w:val="0"/>
          <w:sz w:val="34"/>
          <w:szCs w:val="34"/>
          <w:rtl/>
        </w:rPr>
        <w:t>،</w:t>
      </w:r>
      <w:r w:rsidRPr="00C00961">
        <w:rPr>
          <w:rFonts w:hint="cs"/>
          <w:b w:val="0"/>
          <w:bCs w:val="0"/>
          <w:sz w:val="34"/>
          <w:szCs w:val="34"/>
          <w:rtl/>
        </w:rPr>
        <w:t xml:space="preserve"> </w:t>
      </w:r>
      <w:r w:rsidR="00C25BCC" w:rsidRPr="00C00961">
        <w:rPr>
          <w:b w:val="0"/>
          <w:bCs w:val="0"/>
          <w:sz w:val="34"/>
          <w:szCs w:val="34"/>
          <w:rtl/>
        </w:rPr>
        <w:t>بل هو رمز ال</w:t>
      </w:r>
      <w:r w:rsidR="00D37070" w:rsidRPr="00C00961">
        <w:rPr>
          <w:b w:val="0"/>
          <w:bCs w:val="0"/>
          <w:sz w:val="34"/>
          <w:szCs w:val="34"/>
          <w:rtl/>
        </w:rPr>
        <w:t xml:space="preserve">قوة في </w:t>
      </w:r>
      <w:r w:rsidR="00F3122D" w:rsidRPr="00C00961">
        <w:rPr>
          <w:rFonts w:hint="cs"/>
          <w:b w:val="0"/>
          <w:bCs w:val="0"/>
          <w:sz w:val="34"/>
          <w:szCs w:val="34"/>
          <w:rtl/>
        </w:rPr>
        <w:t>ال</w:t>
      </w:r>
      <w:r w:rsidR="00F3122D" w:rsidRPr="00C00961">
        <w:rPr>
          <w:b w:val="0"/>
          <w:bCs w:val="0"/>
          <w:sz w:val="34"/>
          <w:szCs w:val="34"/>
          <w:rtl/>
        </w:rPr>
        <w:t>مجتمع ا</w:t>
      </w:r>
      <w:r w:rsidR="00F3122D" w:rsidRPr="00C00961">
        <w:rPr>
          <w:rFonts w:hint="cs"/>
          <w:b w:val="0"/>
          <w:bCs w:val="0"/>
          <w:sz w:val="34"/>
          <w:szCs w:val="34"/>
          <w:rtl/>
        </w:rPr>
        <w:t>لم</w:t>
      </w:r>
      <w:r w:rsidR="00F3122D" w:rsidRPr="00C00961">
        <w:rPr>
          <w:b w:val="0"/>
          <w:bCs w:val="0"/>
          <w:sz w:val="34"/>
          <w:szCs w:val="34"/>
          <w:rtl/>
        </w:rPr>
        <w:t>سل</w:t>
      </w:r>
      <w:r w:rsidR="00D37070" w:rsidRPr="00C00961">
        <w:rPr>
          <w:b w:val="0"/>
          <w:bCs w:val="0"/>
          <w:sz w:val="34"/>
          <w:szCs w:val="34"/>
          <w:rtl/>
        </w:rPr>
        <w:t>م</w:t>
      </w:r>
      <w:r w:rsidR="00C25BCC" w:rsidRPr="00C00961">
        <w:rPr>
          <w:b w:val="0"/>
          <w:bCs w:val="0"/>
          <w:sz w:val="34"/>
          <w:szCs w:val="34"/>
          <w:rtl/>
        </w:rPr>
        <w:t>، والدليل على تماسكه واتحاد أبنائه</w:t>
      </w:r>
      <w:r w:rsidR="00C00961">
        <w:rPr>
          <w:b w:val="0"/>
          <w:bCs w:val="0"/>
          <w:sz w:val="34"/>
          <w:szCs w:val="34"/>
          <w:rtl/>
        </w:rPr>
        <w:t>:</w:t>
      </w:r>
      <w:r w:rsidR="00C25BCC" w:rsidRPr="00C00961">
        <w:rPr>
          <w:b w:val="0"/>
          <w:bCs w:val="0"/>
          <w:sz w:val="34"/>
          <w:szCs w:val="34"/>
          <w:rtl/>
        </w:rPr>
        <w:t xml:space="preserve"> وتحملهم لمسؤولياتهم الجماعية اتجاه بعضهم بعضا</w:t>
      </w:r>
      <w:r w:rsidR="00C00961">
        <w:rPr>
          <w:b w:val="0"/>
          <w:bCs w:val="0"/>
          <w:sz w:val="34"/>
          <w:szCs w:val="34"/>
          <w:rtl/>
        </w:rPr>
        <w:t>.</w:t>
      </w:r>
      <w:r w:rsidR="00C25BCC" w:rsidRPr="00C00961">
        <w:rPr>
          <w:b w:val="0"/>
          <w:bCs w:val="0"/>
          <w:sz w:val="34"/>
          <w:szCs w:val="34"/>
          <w:rtl/>
        </w:rPr>
        <w:t xml:space="preserve"> </w:t>
      </w:r>
    </w:p>
    <w:p w:rsidR="00F36E0B" w:rsidRPr="00C00961" w:rsidRDefault="00F36E0B" w:rsidP="00C00961">
      <w:pPr>
        <w:rPr>
          <w:b w:val="0"/>
          <w:bCs w:val="0"/>
          <w:sz w:val="34"/>
          <w:szCs w:val="34"/>
          <w:rtl/>
        </w:rPr>
      </w:pPr>
    </w:p>
    <w:p w:rsidR="00BD3786" w:rsidRPr="00C00961" w:rsidRDefault="00C25BCC" w:rsidP="00C00961">
      <w:pPr>
        <w:rPr>
          <w:b w:val="0"/>
          <w:bCs w:val="0"/>
          <w:sz w:val="34"/>
          <w:szCs w:val="34"/>
          <w:rtl/>
          <w:lang w:val="en-US"/>
        </w:rPr>
      </w:pPr>
      <w:r w:rsidRPr="00C00961">
        <w:rPr>
          <w:b w:val="0"/>
          <w:bCs w:val="0"/>
          <w:sz w:val="34"/>
          <w:szCs w:val="34"/>
          <w:rtl/>
          <w:lang w:eastAsia="fr-FR"/>
        </w:rPr>
        <w:t xml:space="preserve">فهو يغطي احتياجات </w:t>
      </w:r>
      <w:r w:rsidR="00057D03" w:rsidRPr="00C00961">
        <w:rPr>
          <w:b w:val="0"/>
          <w:bCs w:val="0"/>
          <w:sz w:val="34"/>
          <w:szCs w:val="34"/>
          <w:rtl/>
          <w:lang w:eastAsia="fr-FR"/>
        </w:rPr>
        <w:t>الفقراء والموارد</w:t>
      </w:r>
      <w:r w:rsidR="0036643D" w:rsidRPr="00C00961">
        <w:rPr>
          <w:b w:val="0"/>
          <w:bCs w:val="0"/>
          <w:sz w:val="34"/>
          <w:szCs w:val="34"/>
          <w:rtl/>
          <w:lang w:eastAsia="fr-FR"/>
        </w:rPr>
        <w:t>، و</w:t>
      </w:r>
      <w:r w:rsidR="00D516E5" w:rsidRPr="00C00961">
        <w:rPr>
          <w:b w:val="0"/>
          <w:bCs w:val="0"/>
          <w:sz w:val="34"/>
          <w:szCs w:val="34"/>
          <w:rtl/>
          <w:lang w:eastAsia="fr-FR"/>
        </w:rPr>
        <w:t>المستشفيات و</w:t>
      </w:r>
      <w:r w:rsidR="00057D03" w:rsidRPr="00C00961">
        <w:rPr>
          <w:b w:val="0"/>
          <w:bCs w:val="0"/>
          <w:sz w:val="34"/>
          <w:szCs w:val="34"/>
          <w:rtl/>
          <w:lang w:eastAsia="fr-FR"/>
        </w:rPr>
        <w:t>المساجد</w:t>
      </w:r>
      <w:r w:rsidR="005040A3" w:rsidRPr="00C00961">
        <w:rPr>
          <w:b w:val="0"/>
          <w:bCs w:val="0"/>
          <w:sz w:val="34"/>
          <w:szCs w:val="34"/>
          <w:rtl/>
          <w:lang w:eastAsia="fr-FR"/>
        </w:rPr>
        <w:t>، و</w:t>
      </w:r>
      <w:r w:rsidRPr="00C00961">
        <w:rPr>
          <w:b w:val="0"/>
          <w:bCs w:val="0"/>
          <w:sz w:val="34"/>
          <w:szCs w:val="34"/>
          <w:rtl/>
          <w:lang w:eastAsia="fr-FR"/>
        </w:rPr>
        <w:t xml:space="preserve">دور </w:t>
      </w:r>
      <w:r w:rsidR="005040A3" w:rsidRPr="00C00961">
        <w:rPr>
          <w:b w:val="0"/>
          <w:bCs w:val="0"/>
          <w:sz w:val="34"/>
          <w:szCs w:val="34"/>
          <w:rtl/>
          <w:lang w:eastAsia="fr-FR"/>
        </w:rPr>
        <w:t>العلم والمعاهد</w:t>
      </w:r>
      <w:r w:rsidR="00C00961">
        <w:rPr>
          <w:b w:val="0"/>
          <w:bCs w:val="0"/>
          <w:sz w:val="34"/>
          <w:szCs w:val="34"/>
          <w:rtl/>
          <w:lang w:eastAsia="fr-FR"/>
        </w:rPr>
        <w:t>:</w:t>
      </w:r>
      <w:r w:rsidR="005040A3" w:rsidRPr="00C00961">
        <w:rPr>
          <w:b w:val="0"/>
          <w:bCs w:val="0"/>
          <w:sz w:val="34"/>
          <w:szCs w:val="34"/>
          <w:rtl/>
          <w:lang w:eastAsia="fr-FR"/>
        </w:rPr>
        <w:t xml:space="preserve"> و</w:t>
      </w:r>
      <w:r w:rsidR="00057D03" w:rsidRPr="00C00961">
        <w:rPr>
          <w:b w:val="0"/>
          <w:bCs w:val="0"/>
          <w:sz w:val="34"/>
          <w:szCs w:val="34"/>
          <w:rtl/>
          <w:lang w:eastAsia="fr-FR"/>
        </w:rPr>
        <w:t>الجمعيات الخيرية</w:t>
      </w:r>
      <w:r w:rsidR="00C00961">
        <w:rPr>
          <w:rFonts w:hint="cs"/>
          <w:b w:val="0"/>
          <w:bCs w:val="0"/>
          <w:sz w:val="34"/>
          <w:szCs w:val="34"/>
          <w:rtl/>
          <w:lang w:eastAsia="fr-FR"/>
        </w:rPr>
        <w:t>:</w:t>
      </w:r>
      <w:r w:rsidR="00057D03" w:rsidRPr="00C00961">
        <w:rPr>
          <w:rFonts w:hint="cs"/>
          <w:b w:val="0"/>
          <w:bCs w:val="0"/>
          <w:sz w:val="34"/>
          <w:szCs w:val="34"/>
          <w:rtl/>
          <w:lang w:eastAsia="fr-FR"/>
        </w:rPr>
        <w:t xml:space="preserve"> </w:t>
      </w:r>
      <w:r w:rsidRPr="00C00961">
        <w:rPr>
          <w:b w:val="0"/>
          <w:bCs w:val="0"/>
          <w:sz w:val="34"/>
          <w:szCs w:val="34"/>
          <w:rtl/>
          <w:lang w:eastAsia="fr-FR"/>
        </w:rPr>
        <w:t>و</w:t>
      </w:r>
      <w:r w:rsidR="00057D03" w:rsidRPr="00C00961">
        <w:rPr>
          <w:b w:val="0"/>
          <w:bCs w:val="0"/>
          <w:sz w:val="34"/>
          <w:szCs w:val="34"/>
          <w:rtl/>
          <w:lang w:eastAsia="fr-FR"/>
        </w:rPr>
        <w:t>المرافق التعاونية</w:t>
      </w:r>
      <w:r w:rsidR="00C00961">
        <w:rPr>
          <w:rFonts w:hint="cs"/>
          <w:b w:val="0"/>
          <w:bCs w:val="0"/>
          <w:sz w:val="34"/>
          <w:szCs w:val="34"/>
          <w:rtl/>
          <w:lang w:eastAsia="fr-FR"/>
        </w:rPr>
        <w:t>:</w:t>
      </w:r>
      <w:r w:rsidR="00057D03" w:rsidRPr="00C00961">
        <w:rPr>
          <w:b w:val="0"/>
          <w:bCs w:val="0"/>
          <w:sz w:val="34"/>
          <w:szCs w:val="34"/>
          <w:rtl/>
          <w:lang w:eastAsia="fr-FR"/>
        </w:rPr>
        <w:t xml:space="preserve"> </w:t>
      </w:r>
      <w:proofErr w:type="spellStart"/>
      <w:r w:rsidR="00057D03" w:rsidRPr="00C00961">
        <w:rPr>
          <w:b w:val="0"/>
          <w:bCs w:val="0"/>
          <w:sz w:val="34"/>
          <w:szCs w:val="34"/>
          <w:rtl/>
          <w:lang w:eastAsia="fr-FR"/>
        </w:rPr>
        <w:t>والهيآت</w:t>
      </w:r>
      <w:proofErr w:type="spellEnd"/>
      <w:r w:rsidR="00057D03" w:rsidRPr="00C00961">
        <w:rPr>
          <w:b w:val="0"/>
          <w:bCs w:val="0"/>
          <w:sz w:val="34"/>
          <w:szCs w:val="34"/>
          <w:rtl/>
          <w:lang w:eastAsia="fr-FR"/>
        </w:rPr>
        <w:t xml:space="preserve"> </w:t>
      </w:r>
      <w:r w:rsidR="00F3122D" w:rsidRPr="00C00961">
        <w:rPr>
          <w:rFonts w:hint="cs"/>
          <w:b w:val="0"/>
          <w:bCs w:val="0"/>
          <w:sz w:val="34"/>
          <w:szCs w:val="34"/>
          <w:rtl/>
          <w:lang w:eastAsia="fr-FR"/>
        </w:rPr>
        <w:t>الدعويّة و</w:t>
      </w:r>
      <w:r w:rsidR="00057D03" w:rsidRPr="00C00961">
        <w:rPr>
          <w:b w:val="0"/>
          <w:bCs w:val="0"/>
          <w:sz w:val="34"/>
          <w:szCs w:val="34"/>
          <w:rtl/>
          <w:lang w:eastAsia="fr-FR"/>
        </w:rPr>
        <w:t>التكافلية</w:t>
      </w:r>
      <w:r w:rsidR="00C00961">
        <w:rPr>
          <w:rFonts w:hint="cs"/>
          <w:b w:val="0"/>
          <w:bCs w:val="0"/>
          <w:sz w:val="34"/>
          <w:szCs w:val="34"/>
          <w:rtl/>
          <w:lang w:eastAsia="fr-FR"/>
        </w:rPr>
        <w:t>:</w:t>
      </w:r>
      <w:r w:rsidR="00057D03" w:rsidRPr="00C00961">
        <w:rPr>
          <w:b w:val="0"/>
          <w:bCs w:val="0"/>
          <w:sz w:val="34"/>
          <w:szCs w:val="34"/>
          <w:rtl/>
          <w:lang w:eastAsia="fr-FR"/>
        </w:rPr>
        <w:t xml:space="preserve"> بل</w:t>
      </w:r>
      <w:r w:rsidR="00057D03" w:rsidRPr="00C00961">
        <w:rPr>
          <w:rFonts w:hint="cs"/>
          <w:b w:val="0"/>
          <w:bCs w:val="0"/>
          <w:sz w:val="34"/>
          <w:szCs w:val="34"/>
          <w:rtl/>
          <w:lang w:eastAsia="fr-FR"/>
        </w:rPr>
        <w:t xml:space="preserve"> </w:t>
      </w:r>
      <w:r w:rsidR="00C10E1F" w:rsidRPr="00C00961">
        <w:rPr>
          <w:b w:val="0"/>
          <w:bCs w:val="0"/>
          <w:sz w:val="34"/>
          <w:szCs w:val="34"/>
          <w:rtl/>
          <w:lang w:eastAsia="fr-FR"/>
        </w:rPr>
        <w:t>وسائر</w:t>
      </w:r>
      <w:r w:rsidR="006734D6" w:rsidRPr="00C00961">
        <w:rPr>
          <w:b w:val="0"/>
          <w:bCs w:val="0"/>
          <w:sz w:val="34"/>
          <w:szCs w:val="34"/>
          <w:rtl/>
          <w:lang w:eastAsia="fr-FR"/>
        </w:rPr>
        <w:t xml:space="preserve"> </w:t>
      </w:r>
      <w:r w:rsidR="00BD3786" w:rsidRPr="00C00961">
        <w:rPr>
          <w:b w:val="0"/>
          <w:bCs w:val="0"/>
          <w:sz w:val="34"/>
          <w:szCs w:val="34"/>
          <w:rtl/>
          <w:lang w:eastAsia="fr-FR"/>
        </w:rPr>
        <w:t xml:space="preserve">قطاع الخدمات </w:t>
      </w:r>
      <w:r w:rsidR="00C10E1F" w:rsidRPr="00C00961">
        <w:rPr>
          <w:b w:val="0"/>
          <w:bCs w:val="0"/>
          <w:sz w:val="34"/>
          <w:szCs w:val="34"/>
          <w:rtl/>
          <w:lang w:eastAsia="fr-FR"/>
        </w:rPr>
        <w:t>الاجتماعية</w:t>
      </w:r>
      <w:r w:rsidR="00057D03" w:rsidRPr="00C00961">
        <w:rPr>
          <w:rFonts w:hint="cs"/>
          <w:b w:val="0"/>
          <w:bCs w:val="0"/>
          <w:sz w:val="34"/>
          <w:szCs w:val="34"/>
          <w:rtl/>
          <w:lang w:eastAsia="fr-FR"/>
        </w:rPr>
        <w:t xml:space="preserve"> من </w:t>
      </w:r>
      <w:r w:rsidR="001C27C7" w:rsidRPr="00C00961">
        <w:rPr>
          <w:rFonts w:hint="cs"/>
          <w:b w:val="0"/>
          <w:bCs w:val="0"/>
          <w:sz w:val="34"/>
          <w:szCs w:val="34"/>
          <w:rtl/>
          <w:lang w:eastAsia="fr-FR"/>
        </w:rPr>
        <w:t>ختان وتزويج و</w:t>
      </w:r>
      <w:r w:rsidR="00057D03" w:rsidRPr="00C00961">
        <w:rPr>
          <w:b w:val="0"/>
          <w:bCs w:val="0"/>
          <w:sz w:val="34"/>
          <w:szCs w:val="34"/>
          <w:rtl/>
          <w:lang w:eastAsia="fr-FR"/>
        </w:rPr>
        <w:t>صحة و</w:t>
      </w:r>
      <w:r w:rsidR="006734D6" w:rsidRPr="00C00961">
        <w:rPr>
          <w:b w:val="0"/>
          <w:bCs w:val="0"/>
          <w:sz w:val="34"/>
          <w:szCs w:val="34"/>
          <w:rtl/>
          <w:lang w:eastAsia="fr-FR"/>
        </w:rPr>
        <w:t>إسعا</w:t>
      </w:r>
      <w:r w:rsidR="00057D03" w:rsidRPr="00C00961">
        <w:rPr>
          <w:b w:val="0"/>
          <w:bCs w:val="0"/>
          <w:sz w:val="34"/>
          <w:szCs w:val="34"/>
          <w:rtl/>
          <w:lang w:eastAsia="fr-FR"/>
        </w:rPr>
        <w:t>ف و</w:t>
      </w:r>
      <w:r w:rsidR="006734D6" w:rsidRPr="00C00961">
        <w:rPr>
          <w:b w:val="0"/>
          <w:bCs w:val="0"/>
          <w:sz w:val="34"/>
          <w:szCs w:val="34"/>
          <w:rtl/>
          <w:lang w:eastAsia="fr-FR"/>
        </w:rPr>
        <w:t xml:space="preserve">تعليم </w:t>
      </w:r>
      <w:proofErr w:type="gramStart"/>
      <w:r w:rsidR="006734D6" w:rsidRPr="00C00961">
        <w:rPr>
          <w:b w:val="0"/>
          <w:bCs w:val="0"/>
          <w:sz w:val="34"/>
          <w:szCs w:val="34"/>
          <w:rtl/>
          <w:lang w:val="en-US"/>
        </w:rPr>
        <w:t>و</w:t>
      </w:r>
      <w:r w:rsidR="00057D03" w:rsidRPr="00C00961">
        <w:rPr>
          <w:b w:val="0"/>
          <w:bCs w:val="0"/>
          <w:sz w:val="34"/>
          <w:szCs w:val="34"/>
          <w:rtl/>
          <w:lang w:val="en-US"/>
        </w:rPr>
        <w:t>سقاية</w:t>
      </w:r>
      <w:r w:rsidR="002C337D" w:rsidRPr="00C00961">
        <w:rPr>
          <w:rFonts w:hint="cs"/>
          <w:b w:val="0"/>
          <w:bCs w:val="0"/>
          <w:sz w:val="34"/>
          <w:szCs w:val="34"/>
          <w:rtl/>
          <w:lang w:val="en-US"/>
        </w:rPr>
        <w:t>ٍ</w:t>
      </w:r>
      <w:r w:rsidR="00057D03" w:rsidRPr="00C00961">
        <w:rPr>
          <w:b w:val="0"/>
          <w:bCs w:val="0"/>
          <w:sz w:val="34"/>
          <w:szCs w:val="34"/>
          <w:rtl/>
          <w:lang w:val="en-US"/>
        </w:rPr>
        <w:t xml:space="preserve"> </w:t>
      </w:r>
      <w:r w:rsidR="00057D03" w:rsidRPr="00C00961">
        <w:rPr>
          <w:rFonts w:hint="cs"/>
          <w:b w:val="0"/>
          <w:bCs w:val="0"/>
          <w:sz w:val="34"/>
          <w:szCs w:val="34"/>
          <w:rtl/>
          <w:lang w:val="en-US"/>
        </w:rPr>
        <w:t xml:space="preserve"> ك</w:t>
      </w:r>
      <w:r w:rsidR="00057D03" w:rsidRPr="00C00961">
        <w:rPr>
          <w:b w:val="0"/>
          <w:bCs w:val="0"/>
          <w:sz w:val="34"/>
          <w:szCs w:val="34"/>
          <w:rtl/>
          <w:lang w:val="en-US"/>
        </w:rPr>
        <w:t>حفر</w:t>
      </w:r>
      <w:proofErr w:type="gramEnd"/>
      <w:r w:rsidR="00057D03" w:rsidRPr="00C00961">
        <w:rPr>
          <w:b w:val="0"/>
          <w:bCs w:val="0"/>
          <w:sz w:val="34"/>
          <w:szCs w:val="34"/>
          <w:rtl/>
          <w:lang w:val="en-US"/>
        </w:rPr>
        <w:t xml:space="preserve"> الآبار</w:t>
      </w:r>
      <w:r w:rsidR="00BD3786" w:rsidRPr="00C00961">
        <w:rPr>
          <w:b w:val="0"/>
          <w:bCs w:val="0"/>
          <w:sz w:val="34"/>
          <w:szCs w:val="34"/>
          <w:rtl/>
          <w:lang w:val="en-US"/>
        </w:rPr>
        <w:t xml:space="preserve"> وبناء السدود </w:t>
      </w:r>
      <w:r w:rsidR="00057D03" w:rsidRPr="00C00961">
        <w:rPr>
          <w:rFonts w:hint="cs"/>
          <w:b w:val="0"/>
          <w:bCs w:val="0"/>
          <w:sz w:val="34"/>
          <w:szCs w:val="34"/>
          <w:rtl/>
          <w:lang w:val="en-US"/>
        </w:rPr>
        <w:t>و</w:t>
      </w:r>
      <w:r w:rsidR="00057D03" w:rsidRPr="00C00961">
        <w:rPr>
          <w:b w:val="0"/>
          <w:bCs w:val="0"/>
          <w:sz w:val="34"/>
          <w:szCs w:val="34"/>
          <w:rtl/>
          <w:lang w:val="en-US"/>
        </w:rPr>
        <w:t>الأنها</w:t>
      </w:r>
      <w:r w:rsidR="00057D03" w:rsidRPr="00C00961">
        <w:rPr>
          <w:rFonts w:hint="cs"/>
          <w:b w:val="0"/>
          <w:bCs w:val="0"/>
          <w:sz w:val="34"/>
          <w:szCs w:val="34"/>
          <w:rtl/>
          <w:lang w:val="en-US"/>
        </w:rPr>
        <w:t xml:space="preserve">ر </w:t>
      </w:r>
      <w:r w:rsidR="00BD3786" w:rsidRPr="00C00961">
        <w:rPr>
          <w:b w:val="0"/>
          <w:bCs w:val="0"/>
          <w:sz w:val="34"/>
          <w:szCs w:val="34"/>
          <w:rtl/>
          <w:lang w:val="en-US"/>
        </w:rPr>
        <w:t>و</w:t>
      </w:r>
      <w:r w:rsidR="006734D6" w:rsidRPr="00C00961">
        <w:rPr>
          <w:b w:val="0"/>
          <w:bCs w:val="0"/>
          <w:sz w:val="34"/>
          <w:szCs w:val="34"/>
          <w:rtl/>
          <w:lang w:val="en-US"/>
        </w:rPr>
        <w:t>الطرق والقناطر</w:t>
      </w:r>
      <w:r w:rsidR="00BD3786" w:rsidRPr="00C00961">
        <w:rPr>
          <w:b w:val="0"/>
          <w:bCs w:val="0"/>
          <w:sz w:val="34"/>
          <w:szCs w:val="34"/>
          <w:rtl/>
          <w:lang w:val="en-US"/>
        </w:rPr>
        <w:t xml:space="preserve"> </w:t>
      </w:r>
      <w:r w:rsidR="00057D03" w:rsidRPr="00C00961">
        <w:rPr>
          <w:b w:val="0"/>
          <w:bCs w:val="0"/>
          <w:sz w:val="34"/>
          <w:szCs w:val="34"/>
          <w:rtl/>
          <w:lang w:val="en-US"/>
        </w:rPr>
        <w:t>والمؤسسات</w:t>
      </w:r>
      <w:r w:rsidR="00057D03" w:rsidRPr="00C00961">
        <w:rPr>
          <w:rFonts w:hint="cs"/>
          <w:b w:val="0"/>
          <w:bCs w:val="0"/>
          <w:sz w:val="34"/>
          <w:szCs w:val="34"/>
          <w:rtl/>
          <w:lang w:val="en-US"/>
        </w:rPr>
        <w:t xml:space="preserve"> </w:t>
      </w:r>
      <w:r w:rsidR="00C10E1F" w:rsidRPr="00C00961">
        <w:rPr>
          <w:b w:val="0"/>
          <w:bCs w:val="0"/>
          <w:sz w:val="34"/>
          <w:szCs w:val="34"/>
          <w:rtl/>
          <w:lang w:val="en-US"/>
        </w:rPr>
        <w:t>ونحوها</w:t>
      </w:r>
      <w:r w:rsidR="00C00961">
        <w:rPr>
          <w:b w:val="0"/>
          <w:bCs w:val="0"/>
          <w:sz w:val="34"/>
          <w:szCs w:val="34"/>
          <w:rtl/>
          <w:lang w:val="en-US"/>
        </w:rPr>
        <w:t>.</w:t>
      </w:r>
      <w:r w:rsidR="00BD3786" w:rsidRPr="00C00961">
        <w:rPr>
          <w:b w:val="0"/>
          <w:bCs w:val="0"/>
          <w:sz w:val="34"/>
          <w:szCs w:val="34"/>
          <w:rtl/>
          <w:lang w:val="en-US"/>
        </w:rPr>
        <w:t xml:space="preserve">  </w:t>
      </w:r>
    </w:p>
    <w:p w:rsidR="00045B93" w:rsidRPr="00C00961" w:rsidRDefault="00045B93" w:rsidP="00C00961">
      <w:pPr>
        <w:rPr>
          <w:rFonts w:eastAsia="Times New Roman"/>
          <w:b w:val="0"/>
          <w:bCs w:val="0"/>
          <w:color w:val="FF0000"/>
          <w:sz w:val="34"/>
          <w:szCs w:val="34"/>
          <w:rtl/>
          <w:lang w:eastAsia="fr-FR"/>
        </w:rPr>
      </w:pPr>
      <w:r w:rsidRPr="00C00961">
        <w:rPr>
          <w:rFonts w:eastAsia="Times New Roman"/>
          <w:b w:val="0"/>
          <w:bCs w:val="0"/>
          <w:sz w:val="34"/>
          <w:szCs w:val="34"/>
          <w:rtl/>
          <w:lang w:eastAsia="fr-FR"/>
        </w:rPr>
        <w:t>ومن الأمثلة العملية على ذلك ما ورد في مجلة الزهور المصرية (4/398)</w:t>
      </w:r>
      <w:r w:rsidR="00C00961">
        <w:rPr>
          <w:rFonts w:eastAsia="Times New Roman"/>
          <w:b w:val="0"/>
          <w:bCs w:val="0"/>
          <w:sz w:val="34"/>
          <w:szCs w:val="34"/>
          <w:rtl/>
          <w:lang w:eastAsia="fr-FR"/>
        </w:rPr>
        <w:t>:</w:t>
      </w:r>
      <w:r w:rsidRPr="00C00961">
        <w:rPr>
          <w:rFonts w:eastAsia="Times New Roman"/>
          <w:b w:val="0"/>
          <w:bCs w:val="0"/>
          <w:sz w:val="34"/>
          <w:szCs w:val="34"/>
          <w:rtl/>
          <w:lang w:eastAsia="fr-FR"/>
        </w:rPr>
        <w:t xml:space="preserve">" </w:t>
      </w:r>
      <w:r w:rsidRPr="00C00961">
        <w:rPr>
          <w:b w:val="0"/>
          <w:bCs w:val="0"/>
          <w:sz w:val="34"/>
          <w:szCs w:val="34"/>
          <w:rtl/>
        </w:rPr>
        <w:t>أمَّا الوظيفة الدينية والأدبية التي يُؤدَّيها ديوان الأوقاف فِإِنَّهُ يُقيم الشعائر الدينية في المساجد</w:t>
      </w:r>
      <w:r w:rsidR="00FB3852">
        <w:rPr>
          <w:b w:val="0"/>
          <w:bCs w:val="0"/>
          <w:sz w:val="34"/>
          <w:szCs w:val="34"/>
          <w:rtl/>
        </w:rPr>
        <w:t>،</w:t>
      </w:r>
      <w:r w:rsidRPr="00C00961">
        <w:rPr>
          <w:b w:val="0"/>
          <w:bCs w:val="0"/>
          <w:sz w:val="34"/>
          <w:szCs w:val="34"/>
          <w:rtl/>
        </w:rPr>
        <w:t xml:space="preserve"> ويُنفِّذُ شروطَ الواقفين في وجوهِ البرّ التي عيَّنوها, ويبذلُ المساعدةَ على نشر التعليم بالم</w:t>
      </w:r>
      <w:r w:rsidR="00057D03" w:rsidRPr="00C00961">
        <w:rPr>
          <w:b w:val="0"/>
          <w:bCs w:val="0"/>
          <w:sz w:val="34"/>
          <w:szCs w:val="34"/>
          <w:rtl/>
        </w:rPr>
        <w:t>دارس والكتاتيب والمعاهد العلمية</w:t>
      </w:r>
      <w:r w:rsidRPr="00C00961">
        <w:rPr>
          <w:b w:val="0"/>
          <w:bCs w:val="0"/>
          <w:sz w:val="34"/>
          <w:szCs w:val="34"/>
          <w:rtl/>
        </w:rPr>
        <w:t>, ويُديرُ ملاجئ أُنشئت للعجزةِ والبائسين</w:t>
      </w:r>
      <w:r w:rsidR="00FB3852">
        <w:rPr>
          <w:b w:val="0"/>
          <w:bCs w:val="0"/>
          <w:sz w:val="34"/>
          <w:szCs w:val="34"/>
          <w:rtl/>
        </w:rPr>
        <w:t>،</w:t>
      </w:r>
      <w:r w:rsidRPr="00C00961">
        <w:rPr>
          <w:b w:val="0"/>
          <w:bCs w:val="0"/>
          <w:sz w:val="34"/>
          <w:szCs w:val="34"/>
          <w:rtl/>
        </w:rPr>
        <w:t xml:space="preserve"> ومستشفيات وعيادات طبية مفتوحة للفقراءِ مجاناً</w:t>
      </w:r>
      <w:r w:rsidR="00FB3852">
        <w:rPr>
          <w:b w:val="0"/>
          <w:bCs w:val="0"/>
          <w:sz w:val="34"/>
          <w:szCs w:val="34"/>
          <w:rtl/>
        </w:rPr>
        <w:t>،</w:t>
      </w:r>
      <w:r w:rsidRPr="00C00961">
        <w:rPr>
          <w:b w:val="0"/>
          <w:bCs w:val="0"/>
          <w:sz w:val="34"/>
          <w:szCs w:val="34"/>
          <w:rtl/>
        </w:rPr>
        <w:t xml:space="preserve"> ويمدُّ بالمرتبات السنوية عدَّةَ جمعياتٍ خيرية ومدارس صناعية</w:t>
      </w:r>
      <w:r w:rsidR="00FB3852">
        <w:rPr>
          <w:b w:val="0"/>
          <w:bCs w:val="0"/>
          <w:sz w:val="34"/>
          <w:szCs w:val="34"/>
          <w:rtl/>
        </w:rPr>
        <w:t>،</w:t>
      </w:r>
      <w:r w:rsidRPr="00C00961">
        <w:rPr>
          <w:b w:val="0"/>
          <w:bCs w:val="0"/>
          <w:sz w:val="34"/>
          <w:szCs w:val="34"/>
          <w:rtl/>
        </w:rPr>
        <w:t xml:space="preserve"> ويتولَّى بالصدقات الشهرية مؤاساة كثيرين من أهل البيوت ذوي الخصاصةِ ممن أخنى عليهم الدهرُ بصروفهِ</w:t>
      </w:r>
      <w:r w:rsidR="00FB3852">
        <w:rPr>
          <w:b w:val="0"/>
          <w:bCs w:val="0"/>
          <w:sz w:val="34"/>
          <w:szCs w:val="34"/>
          <w:rtl/>
        </w:rPr>
        <w:t>،</w:t>
      </w:r>
      <w:r w:rsidRPr="00C00961">
        <w:rPr>
          <w:b w:val="0"/>
          <w:bCs w:val="0"/>
          <w:sz w:val="34"/>
          <w:szCs w:val="34"/>
          <w:rtl/>
        </w:rPr>
        <w:t xml:space="preserve"> وتصدَّقُ أيضاً على الفقراءِ وأبناءِ السبيل في أيام المواسم والأعياد</w:t>
      </w:r>
      <w:r w:rsidRPr="00C00961">
        <w:rPr>
          <w:rFonts w:eastAsia="Times New Roman"/>
          <w:b w:val="0"/>
          <w:bCs w:val="0"/>
          <w:sz w:val="34"/>
          <w:szCs w:val="34"/>
          <w:rtl/>
          <w:lang w:eastAsia="fr-FR"/>
        </w:rPr>
        <w:t xml:space="preserve"> "</w:t>
      </w:r>
    </w:p>
    <w:p w:rsidR="00A4168C" w:rsidRPr="00C00961" w:rsidRDefault="00865979" w:rsidP="00C00961">
      <w:pPr>
        <w:rPr>
          <w:b w:val="0"/>
          <w:bCs w:val="0"/>
          <w:color w:val="FF0000"/>
          <w:sz w:val="34"/>
          <w:szCs w:val="34"/>
          <w:rtl/>
          <w:lang w:eastAsia="fr-FR"/>
        </w:rPr>
      </w:pPr>
      <w:r w:rsidRPr="00C00961">
        <w:rPr>
          <w:b w:val="0"/>
          <w:bCs w:val="0"/>
          <w:color w:val="FF0000"/>
          <w:sz w:val="34"/>
          <w:szCs w:val="34"/>
          <w:rtl/>
          <w:lang w:eastAsia="fr-FR"/>
        </w:rPr>
        <w:lastRenderedPageBreak/>
        <w:t>الم</w:t>
      </w:r>
      <w:r w:rsidRPr="00C00961">
        <w:rPr>
          <w:rFonts w:hint="cs"/>
          <w:b w:val="0"/>
          <w:bCs w:val="0"/>
          <w:color w:val="FF0000"/>
          <w:sz w:val="34"/>
          <w:szCs w:val="34"/>
          <w:rtl/>
          <w:lang w:eastAsia="fr-FR"/>
        </w:rPr>
        <w:t>طلب</w:t>
      </w:r>
      <w:r w:rsidRPr="00C00961">
        <w:rPr>
          <w:b w:val="0"/>
          <w:bCs w:val="0"/>
          <w:color w:val="FF0000"/>
          <w:sz w:val="34"/>
          <w:szCs w:val="34"/>
          <w:rtl/>
          <w:lang w:eastAsia="fr-FR"/>
        </w:rPr>
        <w:t xml:space="preserve"> الثالث</w:t>
      </w:r>
      <w:r w:rsidR="00C00961">
        <w:rPr>
          <w:b w:val="0"/>
          <w:bCs w:val="0"/>
          <w:color w:val="FF0000"/>
          <w:sz w:val="34"/>
          <w:szCs w:val="34"/>
          <w:rtl/>
          <w:lang w:eastAsia="fr-FR"/>
        </w:rPr>
        <w:t>:</w:t>
      </w:r>
      <w:r w:rsidR="00827E96" w:rsidRPr="00C00961">
        <w:rPr>
          <w:b w:val="0"/>
          <w:bCs w:val="0"/>
          <w:color w:val="FF0000"/>
          <w:sz w:val="34"/>
          <w:szCs w:val="34"/>
          <w:rtl/>
          <w:lang w:eastAsia="fr-FR"/>
        </w:rPr>
        <w:t xml:space="preserve"> دور الوقف في</w:t>
      </w:r>
      <w:r w:rsidR="00EF7E0C" w:rsidRPr="00C00961">
        <w:rPr>
          <w:b w:val="0"/>
          <w:bCs w:val="0"/>
          <w:color w:val="FF0000"/>
          <w:sz w:val="34"/>
          <w:szCs w:val="34"/>
          <w:rtl/>
          <w:lang w:eastAsia="fr-FR"/>
        </w:rPr>
        <w:t xml:space="preserve"> دفع</w:t>
      </w:r>
      <w:r w:rsidR="003C6E08" w:rsidRPr="00C00961">
        <w:rPr>
          <w:b w:val="0"/>
          <w:bCs w:val="0"/>
          <w:color w:val="FF0000"/>
          <w:sz w:val="34"/>
          <w:szCs w:val="34"/>
          <w:rtl/>
          <w:lang w:eastAsia="fr-FR"/>
        </w:rPr>
        <w:t xml:space="preserve"> المهالك والآفات الاجتماعية</w:t>
      </w:r>
      <w:r w:rsidR="00C00961">
        <w:rPr>
          <w:b w:val="0"/>
          <w:bCs w:val="0"/>
          <w:color w:val="FF0000"/>
          <w:sz w:val="34"/>
          <w:szCs w:val="34"/>
          <w:rtl/>
          <w:lang w:eastAsia="fr-FR"/>
        </w:rPr>
        <w:t>:</w:t>
      </w:r>
      <w:r w:rsidR="003C6E08" w:rsidRPr="00C00961">
        <w:rPr>
          <w:b w:val="0"/>
          <w:bCs w:val="0"/>
          <w:color w:val="FF0000"/>
          <w:sz w:val="34"/>
          <w:szCs w:val="34"/>
          <w:rtl/>
          <w:lang w:eastAsia="fr-FR"/>
        </w:rPr>
        <w:t xml:space="preserve"> </w:t>
      </w:r>
    </w:p>
    <w:p w:rsidR="0078413F" w:rsidRDefault="006C0CC9" w:rsidP="00C00961">
      <w:pPr>
        <w:rPr>
          <w:b w:val="0"/>
          <w:bCs w:val="0"/>
          <w:color w:val="FF0000"/>
          <w:sz w:val="34"/>
          <w:szCs w:val="34"/>
          <w:rtl/>
          <w:lang w:eastAsia="fr-FR"/>
        </w:rPr>
      </w:pPr>
      <w:r w:rsidRPr="00C00961">
        <w:rPr>
          <w:rFonts w:eastAsia="Times New Roman" w:hint="cs"/>
          <w:b w:val="0"/>
          <w:bCs w:val="0"/>
          <w:sz w:val="34"/>
          <w:szCs w:val="34"/>
          <w:rtl/>
          <w:lang w:eastAsia="fr-FR"/>
        </w:rPr>
        <w:t>ي</w:t>
      </w:r>
      <w:r w:rsidR="00DD4F6F" w:rsidRPr="00C00961">
        <w:rPr>
          <w:rFonts w:eastAsia="Times New Roman"/>
          <w:b w:val="0"/>
          <w:bCs w:val="0"/>
          <w:sz w:val="34"/>
          <w:szCs w:val="34"/>
          <w:rtl/>
          <w:lang w:eastAsia="fr-FR"/>
        </w:rPr>
        <w:t xml:space="preserve">عتبر </w:t>
      </w:r>
      <w:r w:rsidR="008F0BC8" w:rsidRPr="00C00961">
        <w:rPr>
          <w:rFonts w:eastAsia="Times New Roman"/>
          <w:b w:val="0"/>
          <w:bCs w:val="0"/>
          <w:sz w:val="34"/>
          <w:szCs w:val="34"/>
          <w:rtl/>
          <w:lang w:eastAsia="fr-FR"/>
        </w:rPr>
        <w:t xml:space="preserve">الوقف </w:t>
      </w:r>
      <w:r w:rsidR="00F92C56" w:rsidRPr="00C00961">
        <w:rPr>
          <w:rFonts w:eastAsia="Times New Roman"/>
          <w:b w:val="0"/>
          <w:bCs w:val="0"/>
          <w:sz w:val="34"/>
          <w:szCs w:val="34"/>
          <w:rtl/>
          <w:lang w:eastAsia="fr-FR"/>
        </w:rPr>
        <w:t xml:space="preserve">أيضا </w:t>
      </w:r>
      <w:r w:rsidRPr="00C00961">
        <w:rPr>
          <w:rFonts w:eastAsia="Times New Roman"/>
          <w:b w:val="0"/>
          <w:bCs w:val="0"/>
          <w:sz w:val="34"/>
          <w:szCs w:val="34"/>
          <w:rtl/>
          <w:lang w:eastAsia="fr-FR"/>
        </w:rPr>
        <w:t xml:space="preserve">من أجل </w:t>
      </w:r>
      <w:proofErr w:type="spellStart"/>
      <w:r w:rsidRPr="00C00961">
        <w:rPr>
          <w:rFonts w:eastAsia="Times New Roman"/>
          <w:b w:val="0"/>
          <w:bCs w:val="0"/>
          <w:sz w:val="34"/>
          <w:szCs w:val="34"/>
          <w:rtl/>
          <w:lang w:eastAsia="fr-FR"/>
        </w:rPr>
        <w:t>التكافلات</w:t>
      </w:r>
      <w:proofErr w:type="spellEnd"/>
      <w:r w:rsidR="004318CF" w:rsidRPr="00C00961">
        <w:rPr>
          <w:rFonts w:eastAsia="Times New Roman"/>
          <w:b w:val="0"/>
          <w:bCs w:val="0"/>
          <w:sz w:val="34"/>
          <w:szCs w:val="34"/>
          <w:rtl/>
          <w:lang w:eastAsia="fr-FR"/>
        </w:rPr>
        <w:t>، وأرفع أنواع الصدقات</w:t>
      </w:r>
      <w:r w:rsidR="000D674E" w:rsidRPr="00C00961">
        <w:rPr>
          <w:b w:val="0"/>
          <w:bCs w:val="0"/>
          <w:sz w:val="34"/>
          <w:szCs w:val="34"/>
          <w:rtl/>
        </w:rPr>
        <w:t xml:space="preserve">، </w:t>
      </w:r>
      <w:r w:rsidR="008F0BC8" w:rsidRPr="00C00961">
        <w:rPr>
          <w:b w:val="0"/>
          <w:bCs w:val="0"/>
          <w:sz w:val="34"/>
          <w:szCs w:val="34"/>
          <w:rtl/>
        </w:rPr>
        <w:t xml:space="preserve">التي لها </w:t>
      </w:r>
      <w:r w:rsidR="00274127" w:rsidRPr="00C00961">
        <w:rPr>
          <w:b w:val="0"/>
          <w:bCs w:val="0"/>
          <w:sz w:val="34"/>
          <w:szCs w:val="34"/>
          <w:rtl/>
        </w:rPr>
        <w:t>أثر كبير في ت</w:t>
      </w:r>
      <w:r w:rsidR="00DD4F6F" w:rsidRPr="00C00961">
        <w:rPr>
          <w:b w:val="0"/>
          <w:bCs w:val="0"/>
          <w:sz w:val="34"/>
          <w:szCs w:val="34"/>
          <w:rtl/>
        </w:rPr>
        <w:t>طه</w:t>
      </w:r>
      <w:r w:rsidR="00274127" w:rsidRPr="00C00961">
        <w:rPr>
          <w:b w:val="0"/>
          <w:bCs w:val="0"/>
          <w:sz w:val="34"/>
          <w:szCs w:val="34"/>
          <w:rtl/>
        </w:rPr>
        <w:t>ير أ</w:t>
      </w:r>
      <w:r w:rsidR="00DD4F6F" w:rsidRPr="00C00961">
        <w:rPr>
          <w:b w:val="0"/>
          <w:bCs w:val="0"/>
          <w:sz w:val="34"/>
          <w:szCs w:val="34"/>
          <w:rtl/>
        </w:rPr>
        <w:t>نفس ال</w:t>
      </w:r>
      <w:r w:rsidR="00274127" w:rsidRPr="00C00961">
        <w:rPr>
          <w:b w:val="0"/>
          <w:bCs w:val="0"/>
          <w:sz w:val="34"/>
          <w:szCs w:val="34"/>
          <w:rtl/>
        </w:rPr>
        <w:t>أ</w:t>
      </w:r>
      <w:r w:rsidR="00DD4F6F" w:rsidRPr="00C00961">
        <w:rPr>
          <w:b w:val="0"/>
          <w:bCs w:val="0"/>
          <w:sz w:val="34"/>
          <w:szCs w:val="34"/>
          <w:rtl/>
        </w:rPr>
        <w:t>غني</w:t>
      </w:r>
      <w:r w:rsidR="00274127" w:rsidRPr="00C00961">
        <w:rPr>
          <w:b w:val="0"/>
          <w:bCs w:val="0"/>
          <w:sz w:val="34"/>
          <w:szCs w:val="34"/>
          <w:rtl/>
        </w:rPr>
        <w:t>اء</w:t>
      </w:r>
      <w:r w:rsidR="00DD4F6F" w:rsidRPr="00C00961">
        <w:rPr>
          <w:b w:val="0"/>
          <w:bCs w:val="0"/>
          <w:sz w:val="34"/>
          <w:szCs w:val="34"/>
          <w:rtl/>
        </w:rPr>
        <w:t xml:space="preserve"> </w:t>
      </w:r>
      <w:r w:rsidR="00274127" w:rsidRPr="00C00961">
        <w:rPr>
          <w:b w:val="0"/>
          <w:bCs w:val="0"/>
          <w:sz w:val="34"/>
          <w:szCs w:val="34"/>
          <w:rtl/>
        </w:rPr>
        <w:t xml:space="preserve">من </w:t>
      </w:r>
      <w:r w:rsidR="00DD4F6F" w:rsidRPr="00C00961">
        <w:rPr>
          <w:b w:val="0"/>
          <w:bCs w:val="0"/>
          <w:sz w:val="34"/>
          <w:szCs w:val="34"/>
          <w:rtl/>
        </w:rPr>
        <w:t xml:space="preserve">الشح </w:t>
      </w:r>
      <w:r w:rsidRPr="00C00961">
        <w:rPr>
          <w:b w:val="0"/>
          <w:bCs w:val="0"/>
          <w:sz w:val="34"/>
          <w:szCs w:val="34"/>
          <w:rtl/>
        </w:rPr>
        <w:t>والموبقات</w:t>
      </w:r>
      <w:r w:rsidR="00DD4F6F" w:rsidRPr="00C00961">
        <w:rPr>
          <w:b w:val="0"/>
          <w:bCs w:val="0"/>
          <w:sz w:val="34"/>
          <w:szCs w:val="34"/>
          <w:rtl/>
        </w:rPr>
        <w:t>، ول</w:t>
      </w:r>
      <w:r w:rsidR="001F4982" w:rsidRPr="00C00961">
        <w:rPr>
          <w:b w:val="0"/>
          <w:bCs w:val="0"/>
          <w:sz w:val="34"/>
          <w:szCs w:val="34"/>
          <w:rtl/>
        </w:rPr>
        <w:t>أنفس الفق</w:t>
      </w:r>
      <w:r w:rsidR="00DD4F6F" w:rsidRPr="00C00961">
        <w:rPr>
          <w:b w:val="0"/>
          <w:bCs w:val="0"/>
          <w:sz w:val="34"/>
          <w:szCs w:val="34"/>
          <w:rtl/>
        </w:rPr>
        <w:t>ر</w:t>
      </w:r>
      <w:r w:rsidR="001F4982" w:rsidRPr="00C00961">
        <w:rPr>
          <w:b w:val="0"/>
          <w:bCs w:val="0"/>
          <w:sz w:val="34"/>
          <w:szCs w:val="34"/>
          <w:rtl/>
        </w:rPr>
        <w:t>اء</w:t>
      </w:r>
      <w:r w:rsidR="00DD4F6F" w:rsidRPr="00C00961">
        <w:rPr>
          <w:b w:val="0"/>
          <w:bCs w:val="0"/>
          <w:sz w:val="34"/>
          <w:szCs w:val="34"/>
          <w:rtl/>
        </w:rPr>
        <w:t xml:space="preserve"> من الحسد </w:t>
      </w:r>
      <w:r w:rsidR="004318CF" w:rsidRPr="00C00961">
        <w:rPr>
          <w:b w:val="0"/>
          <w:bCs w:val="0"/>
          <w:sz w:val="34"/>
          <w:szCs w:val="34"/>
          <w:rtl/>
        </w:rPr>
        <w:t>والانحرافات</w:t>
      </w:r>
      <w:r w:rsidR="00B02770" w:rsidRPr="00C00961">
        <w:rPr>
          <w:b w:val="0"/>
          <w:bCs w:val="0"/>
          <w:sz w:val="34"/>
          <w:szCs w:val="34"/>
          <w:rtl/>
        </w:rPr>
        <w:t>، وبالتالي فهو ي</w:t>
      </w:r>
      <w:r w:rsidR="00DD4F6F" w:rsidRPr="00C00961">
        <w:rPr>
          <w:b w:val="0"/>
          <w:bCs w:val="0"/>
          <w:sz w:val="34"/>
          <w:szCs w:val="34"/>
          <w:rtl/>
        </w:rPr>
        <w:t>ساهم في تطه</w:t>
      </w:r>
      <w:r w:rsidR="00B02770" w:rsidRPr="00C00961">
        <w:rPr>
          <w:b w:val="0"/>
          <w:bCs w:val="0"/>
          <w:sz w:val="34"/>
          <w:szCs w:val="34"/>
          <w:rtl/>
        </w:rPr>
        <w:t xml:space="preserve">ير المجتمع من </w:t>
      </w:r>
      <w:r w:rsidRPr="00C00961">
        <w:rPr>
          <w:b w:val="0"/>
          <w:bCs w:val="0"/>
          <w:sz w:val="34"/>
          <w:szCs w:val="34"/>
          <w:rtl/>
        </w:rPr>
        <w:t>القيم الرذيلة</w:t>
      </w:r>
      <w:r w:rsidR="00B02770" w:rsidRPr="00C00961">
        <w:rPr>
          <w:b w:val="0"/>
          <w:bCs w:val="0"/>
          <w:sz w:val="34"/>
          <w:szCs w:val="34"/>
          <w:rtl/>
        </w:rPr>
        <w:t xml:space="preserve"> وي</w:t>
      </w:r>
      <w:r w:rsidR="004318CF" w:rsidRPr="00C00961">
        <w:rPr>
          <w:b w:val="0"/>
          <w:bCs w:val="0"/>
          <w:sz w:val="34"/>
          <w:szCs w:val="34"/>
          <w:rtl/>
        </w:rPr>
        <w:t>بثّ فيه روح المسؤولية والفضيلة</w:t>
      </w:r>
      <w:r w:rsidR="00DD4F6F" w:rsidRPr="00C00961">
        <w:rPr>
          <w:b w:val="0"/>
          <w:bCs w:val="0"/>
          <w:sz w:val="34"/>
          <w:szCs w:val="34"/>
          <w:rtl/>
        </w:rPr>
        <w:t xml:space="preserve">، </w:t>
      </w:r>
      <w:r w:rsidR="00B02770" w:rsidRPr="00C00961">
        <w:rPr>
          <w:b w:val="0"/>
          <w:bCs w:val="0"/>
          <w:sz w:val="34"/>
          <w:szCs w:val="34"/>
          <w:rtl/>
        </w:rPr>
        <w:t>وي</w:t>
      </w:r>
      <w:r w:rsidR="00A6273B" w:rsidRPr="00C00961">
        <w:rPr>
          <w:rFonts w:eastAsia="Times New Roman"/>
          <w:b w:val="0"/>
          <w:bCs w:val="0"/>
          <w:sz w:val="34"/>
          <w:szCs w:val="34"/>
          <w:rtl/>
          <w:lang w:eastAsia="fr-FR"/>
        </w:rPr>
        <w:t xml:space="preserve">دفع </w:t>
      </w:r>
      <w:r w:rsidR="00232172" w:rsidRPr="00C00961">
        <w:rPr>
          <w:rFonts w:eastAsia="Times New Roman"/>
          <w:b w:val="0"/>
          <w:bCs w:val="0"/>
          <w:sz w:val="34"/>
          <w:szCs w:val="34"/>
          <w:rtl/>
          <w:lang w:eastAsia="fr-FR"/>
        </w:rPr>
        <w:t>عنه ا</w:t>
      </w:r>
      <w:r w:rsidR="00A6273B" w:rsidRPr="00C00961">
        <w:rPr>
          <w:rFonts w:eastAsia="Times New Roman"/>
          <w:b w:val="0"/>
          <w:bCs w:val="0"/>
          <w:sz w:val="34"/>
          <w:szCs w:val="34"/>
          <w:rtl/>
          <w:lang w:eastAsia="fr-FR"/>
        </w:rPr>
        <w:t xml:space="preserve">لجرائم </w:t>
      </w:r>
      <w:r w:rsidR="00B5765F" w:rsidRPr="00C00961">
        <w:rPr>
          <w:rFonts w:eastAsia="Times New Roman"/>
          <w:b w:val="0"/>
          <w:bCs w:val="0"/>
          <w:sz w:val="34"/>
          <w:szCs w:val="34"/>
          <w:rtl/>
          <w:lang w:eastAsia="fr-FR"/>
        </w:rPr>
        <w:t>والآفات، والمهالك والانحرافات</w:t>
      </w:r>
      <w:r w:rsidR="00C00961">
        <w:rPr>
          <w:rFonts w:eastAsia="Times New Roman"/>
          <w:b w:val="0"/>
          <w:bCs w:val="0"/>
          <w:sz w:val="34"/>
          <w:szCs w:val="34"/>
          <w:rtl/>
          <w:lang w:eastAsia="fr-FR"/>
        </w:rPr>
        <w:t>:</w:t>
      </w:r>
      <w:r w:rsidR="00B5765F" w:rsidRPr="00C00961">
        <w:rPr>
          <w:rFonts w:eastAsia="Times New Roman"/>
          <w:b w:val="0"/>
          <w:bCs w:val="0"/>
          <w:color w:val="FF0000"/>
          <w:sz w:val="34"/>
          <w:szCs w:val="34"/>
          <w:rtl/>
          <w:lang w:eastAsia="fr-FR"/>
        </w:rPr>
        <w:t xml:space="preserve"> </w:t>
      </w:r>
      <w:r w:rsidR="0078413F" w:rsidRPr="00C00961">
        <w:rPr>
          <w:b w:val="0"/>
          <w:bCs w:val="0"/>
          <w:sz w:val="34"/>
          <w:szCs w:val="34"/>
          <w:rtl/>
        </w:rPr>
        <w:t>مصداق ما خرجه البخاري (1421) ومسلم (1022) من حديث أبي هريرة عن النبي صلى الله عليه وسلم قال</w:t>
      </w:r>
      <w:r w:rsidR="00C00961">
        <w:rPr>
          <w:rFonts w:hint="cs"/>
          <w:b w:val="0"/>
          <w:bCs w:val="0"/>
          <w:sz w:val="34"/>
          <w:szCs w:val="34"/>
          <w:rtl/>
        </w:rPr>
        <w:t>:</w:t>
      </w:r>
      <w:r w:rsidR="0078413F" w:rsidRPr="00C00961">
        <w:rPr>
          <w:b w:val="0"/>
          <w:bCs w:val="0"/>
          <w:sz w:val="34"/>
          <w:szCs w:val="34"/>
          <w:rtl/>
        </w:rPr>
        <w:t xml:space="preserve">" قال رجل </w:t>
      </w:r>
      <w:proofErr w:type="spellStart"/>
      <w:r w:rsidR="0078413F" w:rsidRPr="00C00961">
        <w:rPr>
          <w:b w:val="0"/>
          <w:bCs w:val="0"/>
          <w:sz w:val="34"/>
          <w:szCs w:val="34"/>
          <w:rtl/>
        </w:rPr>
        <w:t>لأتصدقن</w:t>
      </w:r>
      <w:proofErr w:type="spellEnd"/>
      <w:r w:rsidR="0078413F" w:rsidRPr="00C00961">
        <w:rPr>
          <w:b w:val="0"/>
          <w:bCs w:val="0"/>
          <w:sz w:val="34"/>
          <w:szCs w:val="34"/>
          <w:rtl/>
        </w:rPr>
        <w:t xml:space="preserve"> الليلة بصدقة</w:t>
      </w:r>
      <w:r w:rsidR="00C00961">
        <w:rPr>
          <w:b w:val="0"/>
          <w:bCs w:val="0"/>
          <w:sz w:val="34"/>
          <w:szCs w:val="34"/>
          <w:rtl/>
        </w:rPr>
        <w:t>:</w:t>
      </w:r>
      <w:r w:rsidR="0078413F" w:rsidRPr="00C00961">
        <w:rPr>
          <w:b w:val="0"/>
          <w:bCs w:val="0"/>
          <w:sz w:val="34"/>
          <w:szCs w:val="34"/>
          <w:rtl/>
        </w:rPr>
        <w:t xml:space="preserve"> فخرج بصدقته فوضعها في يد زانية</w:t>
      </w:r>
      <w:r w:rsidR="00C00961">
        <w:rPr>
          <w:b w:val="0"/>
          <w:bCs w:val="0"/>
          <w:sz w:val="34"/>
          <w:szCs w:val="34"/>
          <w:rtl/>
        </w:rPr>
        <w:t>:</w:t>
      </w:r>
      <w:r w:rsidR="0078413F" w:rsidRPr="00C00961">
        <w:rPr>
          <w:b w:val="0"/>
          <w:bCs w:val="0"/>
          <w:sz w:val="34"/>
          <w:szCs w:val="34"/>
          <w:rtl/>
        </w:rPr>
        <w:t xml:space="preserve"> فأصبحوا يتحدثون تصدق الليلة على زانية، قال: اللهم لك الحمد على زانية، </w:t>
      </w:r>
      <w:proofErr w:type="spellStart"/>
      <w:r w:rsidR="0078413F" w:rsidRPr="00C00961">
        <w:rPr>
          <w:b w:val="0"/>
          <w:bCs w:val="0"/>
          <w:sz w:val="34"/>
          <w:szCs w:val="34"/>
          <w:rtl/>
        </w:rPr>
        <w:t>لأتصدقن</w:t>
      </w:r>
      <w:proofErr w:type="spellEnd"/>
      <w:r w:rsidR="0078413F" w:rsidRPr="00C00961">
        <w:rPr>
          <w:b w:val="0"/>
          <w:bCs w:val="0"/>
          <w:sz w:val="34"/>
          <w:szCs w:val="34"/>
          <w:rtl/>
        </w:rPr>
        <w:t xml:space="preserve"> </w:t>
      </w:r>
      <w:proofErr w:type="spellStart"/>
      <w:r w:rsidR="0078413F" w:rsidRPr="00C00961">
        <w:rPr>
          <w:b w:val="0"/>
          <w:bCs w:val="0"/>
          <w:sz w:val="34"/>
          <w:szCs w:val="34"/>
          <w:rtl/>
        </w:rPr>
        <w:t>بصدقة</w:t>
      </w:r>
      <w:r w:rsidRPr="00C00961">
        <w:rPr>
          <w:b w:val="0"/>
          <w:bCs w:val="0"/>
          <w:sz w:val="34"/>
          <w:szCs w:val="34"/>
          <w:rtl/>
        </w:rPr>
        <w:t>،</w:t>
      </w:r>
      <w:r w:rsidR="0078413F" w:rsidRPr="00C00961">
        <w:rPr>
          <w:b w:val="0"/>
          <w:bCs w:val="0"/>
          <w:sz w:val="34"/>
          <w:szCs w:val="34"/>
          <w:rtl/>
        </w:rPr>
        <w:t>فخرج</w:t>
      </w:r>
      <w:proofErr w:type="spellEnd"/>
      <w:r w:rsidR="0078413F" w:rsidRPr="00C00961">
        <w:rPr>
          <w:b w:val="0"/>
          <w:bCs w:val="0"/>
          <w:sz w:val="34"/>
          <w:szCs w:val="34"/>
          <w:rtl/>
        </w:rPr>
        <w:t xml:space="preserve"> بصدقته فوضعها في يد غني، فأصبحوا يتحدثون: تصدق على غني</w:t>
      </w:r>
      <w:r w:rsidRPr="00C00961">
        <w:rPr>
          <w:b w:val="0"/>
          <w:bCs w:val="0"/>
          <w:sz w:val="34"/>
          <w:szCs w:val="34"/>
          <w:rtl/>
        </w:rPr>
        <w:t>، قال:</w:t>
      </w:r>
      <w:r w:rsidRPr="00C00961">
        <w:rPr>
          <w:rFonts w:hint="cs"/>
          <w:b w:val="0"/>
          <w:bCs w:val="0"/>
          <w:sz w:val="34"/>
          <w:szCs w:val="34"/>
          <w:rtl/>
        </w:rPr>
        <w:t xml:space="preserve"> </w:t>
      </w:r>
      <w:r w:rsidR="004F6182" w:rsidRPr="00C00961">
        <w:rPr>
          <w:b w:val="0"/>
          <w:bCs w:val="0"/>
          <w:sz w:val="34"/>
          <w:szCs w:val="34"/>
          <w:rtl/>
        </w:rPr>
        <w:t>اللهم</w:t>
      </w:r>
      <w:r w:rsidR="0078413F" w:rsidRPr="00C00961">
        <w:rPr>
          <w:b w:val="0"/>
          <w:bCs w:val="0"/>
          <w:sz w:val="34"/>
          <w:szCs w:val="34"/>
          <w:rtl/>
        </w:rPr>
        <w:t xml:space="preserve"> لك الحمد على غني</w:t>
      </w:r>
      <w:r w:rsidR="00C00961">
        <w:rPr>
          <w:rFonts w:hint="cs"/>
          <w:b w:val="0"/>
          <w:bCs w:val="0"/>
          <w:sz w:val="34"/>
          <w:szCs w:val="34"/>
          <w:rtl/>
        </w:rPr>
        <w:t>:</w:t>
      </w:r>
      <w:r w:rsidRPr="00C00961">
        <w:rPr>
          <w:rFonts w:hint="cs"/>
          <w:b w:val="0"/>
          <w:bCs w:val="0"/>
          <w:sz w:val="34"/>
          <w:szCs w:val="34"/>
          <w:rtl/>
        </w:rPr>
        <w:t xml:space="preserve"> </w:t>
      </w:r>
      <w:proofErr w:type="spellStart"/>
      <w:r w:rsidR="0078413F" w:rsidRPr="00C00961">
        <w:rPr>
          <w:b w:val="0"/>
          <w:bCs w:val="0"/>
          <w:sz w:val="34"/>
          <w:szCs w:val="34"/>
          <w:rtl/>
        </w:rPr>
        <w:t>لأتصدقن</w:t>
      </w:r>
      <w:proofErr w:type="spellEnd"/>
      <w:r w:rsidR="0078413F" w:rsidRPr="00C00961">
        <w:rPr>
          <w:b w:val="0"/>
          <w:bCs w:val="0"/>
          <w:sz w:val="34"/>
          <w:szCs w:val="34"/>
          <w:rtl/>
        </w:rPr>
        <w:t xml:space="preserve"> بصدقة، فخرج بصدقته فوضعها في يد سارق، فأصبحوا يتحدثون</w:t>
      </w:r>
      <w:r w:rsidR="00C00961">
        <w:rPr>
          <w:b w:val="0"/>
          <w:bCs w:val="0"/>
          <w:sz w:val="34"/>
          <w:szCs w:val="34"/>
          <w:rtl/>
        </w:rPr>
        <w:t>:</w:t>
      </w:r>
      <w:r w:rsidR="0078413F" w:rsidRPr="00C00961">
        <w:rPr>
          <w:b w:val="0"/>
          <w:bCs w:val="0"/>
          <w:sz w:val="34"/>
          <w:szCs w:val="34"/>
          <w:rtl/>
        </w:rPr>
        <w:t xml:space="preserve"> تصدق على سارق</w:t>
      </w:r>
      <w:r w:rsidR="00C00961">
        <w:rPr>
          <w:b w:val="0"/>
          <w:bCs w:val="0"/>
          <w:sz w:val="34"/>
          <w:szCs w:val="34"/>
          <w:rtl/>
        </w:rPr>
        <w:t>:</w:t>
      </w:r>
      <w:r w:rsidR="004F6182" w:rsidRPr="00C00961">
        <w:rPr>
          <w:b w:val="0"/>
          <w:bCs w:val="0"/>
          <w:sz w:val="34"/>
          <w:szCs w:val="34"/>
          <w:rtl/>
        </w:rPr>
        <w:t xml:space="preserve"> فقال: اللهم</w:t>
      </w:r>
      <w:r w:rsidR="0078413F" w:rsidRPr="00C00961">
        <w:rPr>
          <w:b w:val="0"/>
          <w:bCs w:val="0"/>
          <w:sz w:val="34"/>
          <w:szCs w:val="34"/>
          <w:rtl/>
        </w:rPr>
        <w:t xml:space="preserve"> لك الحمد على زانية</w:t>
      </w:r>
      <w:r w:rsidR="00C00961">
        <w:rPr>
          <w:b w:val="0"/>
          <w:bCs w:val="0"/>
          <w:sz w:val="34"/>
          <w:szCs w:val="34"/>
          <w:rtl/>
        </w:rPr>
        <w:t>:</w:t>
      </w:r>
      <w:r w:rsidR="0078413F" w:rsidRPr="00C00961">
        <w:rPr>
          <w:b w:val="0"/>
          <w:bCs w:val="0"/>
          <w:sz w:val="34"/>
          <w:szCs w:val="34"/>
          <w:rtl/>
        </w:rPr>
        <w:t xml:space="preserve"> وعلى غني</w:t>
      </w:r>
      <w:r w:rsidR="00C00961">
        <w:rPr>
          <w:b w:val="0"/>
          <w:bCs w:val="0"/>
          <w:sz w:val="34"/>
          <w:szCs w:val="34"/>
          <w:rtl/>
        </w:rPr>
        <w:t>:</w:t>
      </w:r>
      <w:r w:rsidR="0078413F" w:rsidRPr="00C00961">
        <w:rPr>
          <w:b w:val="0"/>
          <w:bCs w:val="0"/>
          <w:sz w:val="34"/>
          <w:szCs w:val="34"/>
          <w:rtl/>
        </w:rPr>
        <w:t xml:space="preserve"> وعلى سارق</w:t>
      </w:r>
      <w:r w:rsidR="00C00961">
        <w:rPr>
          <w:b w:val="0"/>
          <w:bCs w:val="0"/>
          <w:sz w:val="34"/>
          <w:szCs w:val="34"/>
          <w:rtl/>
        </w:rPr>
        <w:t>:</w:t>
      </w:r>
      <w:r w:rsidR="0078413F" w:rsidRPr="00C00961">
        <w:rPr>
          <w:b w:val="0"/>
          <w:bCs w:val="0"/>
          <w:sz w:val="34"/>
          <w:szCs w:val="34"/>
          <w:rtl/>
        </w:rPr>
        <w:t xml:space="preserve"> فأتي فقيل له</w:t>
      </w:r>
      <w:r w:rsidR="00C00961">
        <w:rPr>
          <w:b w:val="0"/>
          <w:bCs w:val="0"/>
          <w:sz w:val="34"/>
          <w:szCs w:val="34"/>
          <w:rtl/>
        </w:rPr>
        <w:t>:</w:t>
      </w:r>
      <w:r w:rsidR="0078413F" w:rsidRPr="00C00961">
        <w:rPr>
          <w:b w:val="0"/>
          <w:bCs w:val="0"/>
          <w:sz w:val="34"/>
          <w:szCs w:val="34"/>
          <w:rtl/>
        </w:rPr>
        <w:t xml:space="preserve"> أما صدقتك فقد قبلت</w:t>
      </w:r>
      <w:r w:rsidR="00C00961">
        <w:rPr>
          <w:b w:val="0"/>
          <w:bCs w:val="0"/>
          <w:sz w:val="34"/>
          <w:szCs w:val="34"/>
          <w:rtl/>
        </w:rPr>
        <w:t>:</w:t>
      </w:r>
      <w:r w:rsidR="0078413F" w:rsidRPr="00C00961">
        <w:rPr>
          <w:b w:val="0"/>
          <w:bCs w:val="0"/>
          <w:sz w:val="34"/>
          <w:szCs w:val="34"/>
          <w:rtl/>
        </w:rPr>
        <w:t xml:space="preserve"> أما الزانية فلعلها تستعف بها عن زناها</w:t>
      </w:r>
      <w:r w:rsidR="00C00961">
        <w:rPr>
          <w:b w:val="0"/>
          <w:bCs w:val="0"/>
          <w:sz w:val="34"/>
          <w:szCs w:val="34"/>
          <w:rtl/>
        </w:rPr>
        <w:t>:</w:t>
      </w:r>
      <w:r w:rsidR="0078413F" w:rsidRPr="00C00961">
        <w:rPr>
          <w:b w:val="0"/>
          <w:bCs w:val="0"/>
          <w:sz w:val="34"/>
          <w:szCs w:val="34"/>
          <w:rtl/>
        </w:rPr>
        <w:t xml:space="preserve"> ولعل الغني يعتبر فينفق مما أعطاه الله</w:t>
      </w:r>
      <w:r w:rsidR="00C00961">
        <w:rPr>
          <w:b w:val="0"/>
          <w:bCs w:val="0"/>
          <w:sz w:val="34"/>
          <w:szCs w:val="34"/>
          <w:rtl/>
        </w:rPr>
        <w:t>:</w:t>
      </w:r>
      <w:r w:rsidR="0078413F" w:rsidRPr="00C00961">
        <w:rPr>
          <w:b w:val="0"/>
          <w:bCs w:val="0"/>
          <w:sz w:val="34"/>
          <w:szCs w:val="34"/>
          <w:rtl/>
        </w:rPr>
        <w:t xml:space="preserve"> و</w:t>
      </w:r>
      <w:r w:rsidR="00B02770" w:rsidRPr="00C00961">
        <w:rPr>
          <w:b w:val="0"/>
          <w:bCs w:val="0"/>
          <w:sz w:val="34"/>
          <w:szCs w:val="34"/>
          <w:rtl/>
        </w:rPr>
        <w:t>لعل السارق يستعف بها عن سرقته "، فإذا كان هذا في الصدقة</w:t>
      </w:r>
      <w:r w:rsidR="00C00961">
        <w:rPr>
          <w:rFonts w:hint="cs"/>
          <w:b w:val="0"/>
          <w:bCs w:val="0"/>
          <w:sz w:val="34"/>
          <w:szCs w:val="34"/>
          <w:rtl/>
        </w:rPr>
        <w:t>:</w:t>
      </w:r>
      <w:r w:rsidR="00B02770" w:rsidRPr="00C00961">
        <w:rPr>
          <w:b w:val="0"/>
          <w:bCs w:val="0"/>
          <w:sz w:val="34"/>
          <w:szCs w:val="34"/>
          <w:rtl/>
        </w:rPr>
        <w:t xml:space="preserve"> فكيف الأمر بالوقف العميمِ فائدتُه</w:t>
      </w:r>
      <w:r w:rsidR="00C00961">
        <w:rPr>
          <w:rFonts w:hint="cs"/>
          <w:b w:val="0"/>
          <w:bCs w:val="0"/>
          <w:sz w:val="34"/>
          <w:szCs w:val="34"/>
          <w:rtl/>
        </w:rPr>
        <w:t>:</w:t>
      </w:r>
      <w:r w:rsidR="0078413F" w:rsidRPr="00C00961">
        <w:rPr>
          <w:b w:val="0"/>
          <w:bCs w:val="0"/>
          <w:sz w:val="34"/>
          <w:szCs w:val="34"/>
          <w:rtl/>
        </w:rPr>
        <w:t xml:space="preserve"> </w:t>
      </w:r>
      <w:r w:rsidR="00A4168C" w:rsidRPr="00C00961">
        <w:rPr>
          <w:b w:val="0"/>
          <w:bCs w:val="0"/>
          <w:sz w:val="34"/>
          <w:szCs w:val="34"/>
          <w:rtl/>
        </w:rPr>
        <w:t>المستمرة منفعته</w:t>
      </w:r>
      <w:r w:rsidR="00B02770" w:rsidRPr="00C00961">
        <w:rPr>
          <w:b w:val="0"/>
          <w:bCs w:val="0"/>
          <w:sz w:val="34"/>
          <w:szCs w:val="34"/>
          <w:rtl/>
        </w:rPr>
        <w:t>؟!</w:t>
      </w:r>
    </w:p>
    <w:p w:rsidR="00F36E0B" w:rsidRPr="00C00961" w:rsidRDefault="00F36E0B" w:rsidP="00C00961">
      <w:pPr>
        <w:rPr>
          <w:b w:val="0"/>
          <w:bCs w:val="0"/>
          <w:color w:val="FF0000"/>
          <w:sz w:val="34"/>
          <w:szCs w:val="34"/>
          <w:rtl/>
          <w:lang w:eastAsia="fr-FR"/>
        </w:rPr>
      </w:pPr>
    </w:p>
    <w:p w:rsidR="00E73D96" w:rsidRPr="00C00961" w:rsidRDefault="00E73D96" w:rsidP="00C00961">
      <w:pPr>
        <w:rPr>
          <w:b w:val="0"/>
          <w:bCs w:val="0"/>
          <w:sz w:val="34"/>
          <w:szCs w:val="34"/>
          <w:rtl/>
        </w:rPr>
      </w:pPr>
      <w:r w:rsidRPr="00C00961">
        <w:rPr>
          <w:b w:val="0"/>
          <w:bCs w:val="0"/>
          <w:sz w:val="34"/>
          <w:szCs w:val="34"/>
          <w:rtl/>
        </w:rPr>
        <w:t>وبالجملة</w:t>
      </w:r>
      <w:r w:rsidR="00C00961">
        <w:rPr>
          <w:rFonts w:hint="cs"/>
          <w:b w:val="0"/>
          <w:bCs w:val="0"/>
          <w:sz w:val="34"/>
          <w:szCs w:val="34"/>
          <w:rtl/>
        </w:rPr>
        <w:t>:</w:t>
      </w:r>
      <w:r w:rsidR="00D07EF2" w:rsidRPr="00C00961">
        <w:rPr>
          <w:rFonts w:hint="cs"/>
          <w:b w:val="0"/>
          <w:bCs w:val="0"/>
          <w:sz w:val="34"/>
          <w:szCs w:val="34"/>
          <w:rtl/>
        </w:rPr>
        <w:t xml:space="preserve"> </w:t>
      </w:r>
      <w:r w:rsidRPr="00C00961">
        <w:rPr>
          <w:b w:val="0"/>
          <w:bCs w:val="0"/>
          <w:sz w:val="34"/>
          <w:szCs w:val="34"/>
          <w:rtl/>
        </w:rPr>
        <w:t xml:space="preserve">فيعتبر الوقف من أبرز </w:t>
      </w:r>
      <w:r w:rsidR="0039622B" w:rsidRPr="00C00961">
        <w:rPr>
          <w:b w:val="0"/>
          <w:bCs w:val="0"/>
          <w:sz w:val="34"/>
          <w:szCs w:val="34"/>
          <w:rtl/>
        </w:rPr>
        <w:t>القيم ال</w:t>
      </w:r>
      <w:r w:rsidRPr="00C00961">
        <w:rPr>
          <w:b w:val="0"/>
          <w:bCs w:val="0"/>
          <w:sz w:val="34"/>
          <w:szCs w:val="34"/>
          <w:rtl/>
        </w:rPr>
        <w:t>تعاونية</w:t>
      </w:r>
      <w:r w:rsidR="00D41D9B" w:rsidRPr="00C00961">
        <w:rPr>
          <w:rFonts w:hint="cs"/>
          <w:b w:val="0"/>
          <w:bCs w:val="0"/>
          <w:sz w:val="34"/>
          <w:szCs w:val="34"/>
          <w:rtl/>
        </w:rPr>
        <w:t>،</w:t>
      </w:r>
      <w:r w:rsidRPr="00C00961">
        <w:rPr>
          <w:b w:val="0"/>
          <w:bCs w:val="0"/>
          <w:sz w:val="34"/>
          <w:szCs w:val="34"/>
          <w:rtl/>
        </w:rPr>
        <w:t xml:space="preserve"> </w:t>
      </w:r>
      <w:r w:rsidR="0030146F" w:rsidRPr="00C00961">
        <w:rPr>
          <w:b w:val="0"/>
          <w:bCs w:val="0"/>
          <w:sz w:val="34"/>
          <w:szCs w:val="34"/>
          <w:rtl/>
        </w:rPr>
        <w:t>و</w:t>
      </w:r>
      <w:r w:rsidR="00D41D9B" w:rsidRPr="00C00961">
        <w:rPr>
          <w:rFonts w:hint="cs"/>
          <w:b w:val="0"/>
          <w:bCs w:val="0"/>
          <w:sz w:val="34"/>
          <w:szCs w:val="34"/>
          <w:rtl/>
        </w:rPr>
        <w:t xml:space="preserve">من </w:t>
      </w:r>
      <w:r w:rsidR="0030146F" w:rsidRPr="00C00961">
        <w:rPr>
          <w:b w:val="0"/>
          <w:bCs w:val="0"/>
          <w:sz w:val="34"/>
          <w:szCs w:val="34"/>
          <w:rtl/>
        </w:rPr>
        <w:t xml:space="preserve">أفضل أعمال المعروف </w:t>
      </w:r>
      <w:r w:rsidR="009D1581" w:rsidRPr="00C00961">
        <w:rPr>
          <w:b w:val="0"/>
          <w:bCs w:val="0"/>
          <w:sz w:val="34"/>
          <w:szCs w:val="34"/>
          <w:rtl/>
        </w:rPr>
        <w:t xml:space="preserve">الخيرية </w:t>
      </w:r>
      <w:r w:rsidRPr="00C00961">
        <w:rPr>
          <w:b w:val="0"/>
          <w:bCs w:val="0"/>
          <w:sz w:val="34"/>
          <w:szCs w:val="34"/>
          <w:rtl/>
        </w:rPr>
        <w:t xml:space="preserve">التي </w:t>
      </w:r>
      <w:r w:rsidR="0039622B" w:rsidRPr="00C00961">
        <w:rPr>
          <w:b w:val="0"/>
          <w:bCs w:val="0"/>
          <w:sz w:val="34"/>
          <w:szCs w:val="34"/>
          <w:rtl/>
        </w:rPr>
        <w:t xml:space="preserve">تقي </w:t>
      </w:r>
      <w:r w:rsidR="00D07EF2" w:rsidRPr="00C00961">
        <w:rPr>
          <w:b w:val="0"/>
          <w:bCs w:val="0"/>
          <w:sz w:val="34"/>
          <w:szCs w:val="34"/>
          <w:rtl/>
        </w:rPr>
        <w:t>الأفراد والمجتمعات</w:t>
      </w:r>
      <w:r w:rsidRPr="00C00961">
        <w:rPr>
          <w:b w:val="0"/>
          <w:bCs w:val="0"/>
          <w:sz w:val="34"/>
          <w:szCs w:val="34"/>
          <w:rtl/>
        </w:rPr>
        <w:t xml:space="preserve">، من </w:t>
      </w:r>
      <w:r w:rsidR="0039622B" w:rsidRPr="00C00961">
        <w:rPr>
          <w:b w:val="0"/>
          <w:bCs w:val="0"/>
          <w:sz w:val="34"/>
          <w:szCs w:val="34"/>
          <w:rtl/>
        </w:rPr>
        <w:t xml:space="preserve">مصارع السوء </w:t>
      </w:r>
      <w:proofErr w:type="spellStart"/>
      <w:r w:rsidR="0039622B" w:rsidRPr="00C00961">
        <w:rPr>
          <w:b w:val="0"/>
          <w:bCs w:val="0"/>
          <w:sz w:val="34"/>
          <w:szCs w:val="34"/>
          <w:rtl/>
        </w:rPr>
        <w:t>والهلكات</w:t>
      </w:r>
      <w:proofErr w:type="spellEnd"/>
      <w:r w:rsidR="006C0CC9" w:rsidRPr="00C00961">
        <w:rPr>
          <w:b w:val="0"/>
          <w:bCs w:val="0"/>
          <w:sz w:val="34"/>
          <w:szCs w:val="34"/>
          <w:rtl/>
        </w:rPr>
        <w:t>،</w:t>
      </w:r>
      <w:r w:rsidR="006C0CC9" w:rsidRPr="00C00961">
        <w:rPr>
          <w:rFonts w:hint="cs"/>
          <w:b w:val="0"/>
          <w:bCs w:val="0"/>
          <w:sz w:val="34"/>
          <w:szCs w:val="34"/>
          <w:rtl/>
        </w:rPr>
        <w:t xml:space="preserve"> ك</w:t>
      </w:r>
      <w:r w:rsidR="006C0CC9" w:rsidRPr="00C00961">
        <w:rPr>
          <w:b w:val="0"/>
          <w:bCs w:val="0"/>
          <w:sz w:val="34"/>
          <w:szCs w:val="34"/>
          <w:rtl/>
        </w:rPr>
        <w:t>ما خرج الطبراني في الكبير (8014)</w:t>
      </w:r>
      <w:r w:rsidR="0039622B" w:rsidRPr="00C00961">
        <w:rPr>
          <w:b w:val="0"/>
          <w:bCs w:val="0"/>
          <w:sz w:val="34"/>
          <w:szCs w:val="34"/>
          <w:rtl/>
        </w:rPr>
        <w:t xml:space="preserve"> والجصاص في أحكام القرآن (2/352) واللفظ له </w:t>
      </w:r>
      <w:r w:rsidR="00D07EF2" w:rsidRPr="00C00961">
        <w:rPr>
          <w:b w:val="0"/>
          <w:bCs w:val="0"/>
          <w:sz w:val="34"/>
          <w:szCs w:val="34"/>
          <w:rtl/>
        </w:rPr>
        <w:t xml:space="preserve">عن أبي </w:t>
      </w:r>
      <w:proofErr w:type="spellStart"/>
      <w:r w:rsidR="00D07EF2" w:rsidRPr="00C00961">
        <w:rPr>
          <w:b w:val="0"/>
          <w:bCs w:val="0"/>
          <w:sz w:val="34"/>
          <w:szCs w:val="34"/>
          <w:rtl/>
        </w:rPr>
        <w:t>أمامة</w:t>
      </w:r>
      <w:proofErr w:type="spellEnd"/>
      <w:r w:rsidR="0039622B" w:rsidRPr="00C00961">
        <w:rPr>
          <w:b w:val="0"/>
          <w:bCs w:val="0"/>
          <w:sz w:val="34"/>
          <w:szCs w:val="34"/>
          <w:rtl/>
        </w:rPr>
        <w:t xml:space="preserve"> ق</w:t>
      </w:r>
      <w:r w:rsidR="00D07EF2" w:rsidRPr="00C00961">
        <w:rPr>
          <w:b w:val="0"/>
          <w:bCs w:val="0"/>
          <w:sz w:val="34"/>
          <w:szCs w:val="34"/>
          <w:rtl/>
        </w:rPr>
        <w:t>ال رسول الله صلى الله عليه وسلم</w:t>
      </w:r>
      <w:r w:rsidR="00C00961">
        <w:rPr>
          <w:rFonts w:hint="cs"/>
          <w:b w:val="0"/>
          <w:bCs w:val="0"/>
          <w:sz w:val="34"/>
          <w:szCs w:val="34"/>
          <w:rtl/>
        </w:rPr>
        <w:t>:</w:t>
      </w:r>
      <w:r w:rsidR="0039622B" w:rsidRPr="00C00961">
        <w:rPr>
          <w:b w:val="0"/>
          <w:bCs w:val="0"/>
          <w:sz w:val="34"/>
          <w:szCs w:val="34"/>
          <w:rtl/>
        </w:rPr>
        <w:t>" كل معروف صدقة وأول أهل الجنة دخولا أهل المعروف، صنائع المعروف تقي مصارع السوء</w:t>
      </w:r>
      <w:r w:rsidRPr="00C00961">
        <w:rPr>
          <w:b w:val="0"/>
          <w:bCs w:val="0"/>
          <w:sz w:val="34"/>
          <w:szCs w:val="34"/>
          <w:rtl/>
        </w:rPr>
        <w:t xml:space="preserve"> </w:t>
      </w:r>
      <w:r w:rsidR="0039622B" w:rsidRPr="00C00961">
        <w:rPr>
          <w:b w:val="0"/>
          <w:bCs w:val="0"/>
          <w:sz w:val="34"/>
          <w:szCs w:val="34"/>
          <w:rtl/>
        </w:rPr>
        <w:t xml:space="preserve">"، </w:t>
      </w:r>
    </w:p>
    <w:p w:rsidR="0039622B" w:rsidRPr="00C00961" w:rsidRDefault="0039622B" w:rsidP="00C00961">
      <w:pPr>
        <w:rPr>
          <w:b w:val="0"/>
          <w:bCs w:val="0"/>
          <w:sz w:val="34"/>
          <w:szCs w:val="34"/>
          <w:rtl/>
        </w:rPr>
      </w:pPr>
      <w:r w:rsidRPr="00C00961">
        <w:rPr>
          <w:b w:val="0"/>
          <w:bCs w:val="0"/>
          <w:sz w:val="34"/>
          <w:szCs w:val="34"/>
          <w:rtl/>
        </w:rPr>
        <w:t>وللطبراني في الأوسط (6/163) من حديث أم سلمة بنحوه</w:t>
      </w:r>
      <w:r w:rsidR="00C00961">
        <w:rPr>
          <w:rFonts w:hint="cs"/>
          <w:b w:val="0"/>
          <w:bCs w:val="0"/>
          <w:sz w:val="34"/>
          <w:szCs w:val="34"/>
          <w:rtl/>
        </w:rPr>
        <w:t>:</w:t>
      </w:r>
      <w:r w:rsidR="006C0CC9" w:rsidRPr="00C00961">
        <w:rPr>
          <w:b w:val="0"/>
          <w:bCs w:val="0"/>
          <w:sz w:val="34"/>
          <w:szCs w:val="34"/>
          <w:rtl/>
        </w:rPr>
        <w:t xml:space="preserve"> وذكر السيوطي</w:t>
      </w:r>
      <w:r w:rsidRPr="00C00961">
        <w:rPr>
          <w:b w:val="0"/>
          <w:bCs w:val="0"/>
          <w:sz w:val="34"/>
          <w:szCs w:val="34"/>
          <w:rtl/>
        </w:rPr>
        <w:t xml:space="preserve"> في الجامع وصححه عن أم سلمة رضي الله عنهما قالت: قال رسول الله صلى الله عليه وسلم:" صنائع المعروف تقي مصارع السوء والآفات </w:t>
      </w:r>
      <w:proofErr w:type="spellStart"/>
      <w:r w:rsidRPr="00C00961">
        <w:rPr>
          <w:b w:val="0"/>
          <w:bCs w:val="0"/>
          <w:sz w:val="34"/>
          <w:szCs w:val="34"/>
          <w:rtl/>
        </w:rPr>
        <w:t>والهلكات</w:t>
      </w:r>
      <w:proofErr w:type="spellEnd"/>
      <w:r w:rsidRPr="00C00961">
        <w:rPr>
          <w:b w:val="0"/>
          <w:bCs w:val="0"/>
          <w:sz w:val="34"/>
          <w:szCs w:val="34"/>
          <w:rtl/>
        </w:rPr>
        <w:t>، وصلة الرحم تزيد في العمر وكل معروف صدقة، وأهل المعروف في الدنيا هم أهل المعروف في الآخرة، وأهل المنكر في الدنيا هم أهل المنكر في الآخرة، وأو</w:t>
      </w:r>
      <w:r w:rsidR="00E73D96" w:rsidRPr="00C00961">
        <w:rPr>
          <w:b w:val="0"/>
          <w:bCs w:val="0"/>
          <w:sz w:val="34"/>
          <w:szCs w:val="34"/>
          <w:rtl/>
        </w:rPr>
        <w:t xml:space="preserve">ل من يدخل الجنة أهل المعروف "، </w:t>
      </w:r>
      <w:r w:rsidRPr="00C00961">
        <w:rPr>
          <w:b w:val="0"/>
          <w:bCs w:val="0"/>
          <w:sz w:val="34"/>
          <w:szCs w:val="34"/>
          <w:rtl/>
        </w:rPr>
        <w:t>صححه الألباني في الجامع: 3795 والصحيحة: 1908</w:t>
      </w:r>
      <w:r w:rsidR="00C00961">
        <w:rPr>
          <w:b w:val="0"/>
          <w:bCs w:val="0"/>
          <w:sz w:val="34"/>
          <w:szCs w:val="34"/>
          <w:rtl/>
        </w:rPr>
        <w:t>:</w:t>
      </w:r>
      <w:r w:rsidR="006C0CC9" w:rsidRPr="00C00961">
        <w:rPr>
          <w:rFonts w:hint="cs"/>
          <w:b w:val="0"/>
          <w:bCs w:val="0"/>
          <w:sz w:val="34"/>
          <w:szCs w:val="34"/>
          <w:rtl/>
        </w:rPr>
        <w:t xml:space="preserve"> </w:t>
      </w:r>
      <w:r w:rsidR="006C0CC9" w:rsidRPr="00C00961">
        <w:rPr>
          <w:b w:val="0"/>
          <w:bCs w:val="0"/>
          <w:sz w:val="34"/>
          <w:szCs w:val="34"/>
          <w:rtl/>
        </w:rPr>
        <w:t>و</w:t>
      </w:r>
      <w:r w:rsidR="006C0CC9" w:rsidRPr="00C00961">
        <w:rPr>
          <w:rFonts w:hint="cs"/>
          <w:b w:val="0"/>
          <w:bCs w:val="0"/>
          <w:sz w:val="34"/>
          <w:szCs w:val="34"/>
          <w:rtl/>
        </w:rPr>
        <w:t>لأبي</w:t>
      </w:r>
      <w:r w:rsidRPr="00C00961">
        <w:rPr>
          <w:b w:val="0"/>
          <w:bCs w:val="0"/>
          <w:sz w:val="34"/>
          <w:szCs w:val="34"/>
          <w:rtl/>
        </w:rPr>
        <w:t xml:space="preserve"> نعيم في الحلية (6/145) عن علي ق</w:t>
      </w:r>
      <w:r w:rsidR="006C0CC9" w:rsidRPr="00C00961">
        <w:rPr>
          <w:b w:val="0"/>
          <w:bCs w:val="0"/>
          <w:sz w:val="34"/>
          <w:szCs w:val="34"/>
          <w:rtl/>
        </w:rPr>
        <w:t>ال النبي صلى الله عليه وسلم:"</w:t>
      </w:r>
      <w:r w:rsidR="006C0CC9" w:rsidRPr="00C00961">
        <w:rPr>
          <w:rFonts w:hint="cs"/>
          <w:b w:val="0"/>
          <w:bCs w:val="0"/>
          <w:sz w:val="34"/>
          <w:szCs w:val="34"/>
          <w:rtl/>
        </w:rPr>
        <w:t xml:space="preserve"> </w:t>
      </w:r>
      <w:r w:rsidRPr="00C00961">
        <w:rPr>
          <w:b w:val="0"/>
          <w:bCs w:val="0"/>
          <w:sz w:val="34"/>
          <w:szCs w:val="34"/>
          <w:rtl/>
        </w:rPr>
        <w:t>ال</w:t>
      </w:r>
      <w:r w:rsidR="006C0CC9" w:rsidRPr="00C00961">
        <w:rPr>
          <w:b w:val="0"/>
          <w:bCs w:val="0"/>
          <w:sz w:val="34"/>
          <w:szCs w:val="34"/>
          <w:rtl/>
        </w:rPr>
        <w:t>صدقة على وجهها واصطناع المعروف وبر الوالدين</w:t>
      </w:r>
      <w:r w:rsidRPr="00C00961">
        <w:rPr>
          <w:b w:val="0"/>
          <w:bCs w:val="0"/>
          <w:sz w:val="34"/>
          <w:szCs w:val="34"/>
          <w:rtl/>
        </w:rPr>
        <w:t xml:space="preserve"> وصلة الرحم ت</w:t>
      </w:r>
      <w:r w:rsidR="0030146F" w:rsidRPr="00C00961">
        <w:rPr>
          <w:b w:val="0"/>
          <w:bCs w:val="0"/>
          <w:sz w:val="34"/>
          <w:szCs w:val="34"/>
          <w:rtl/>
        </w:rPr>
        <w:t>ُ</w:t>
      </w:r>
      <w:r w:rsidRPr="00C00961">
        <w:rPr>
          <w:b w:val="0"/>
          <w:bCs w:val="0"/>
          <w:sz w:val="34"/>
          <w:szCs w:val="34"/>
          <w:rtl/>
        </w:rPr>
        <w:t>حو</w:t>
      </w:r>
      <w:r w:rsidR="0030146F" w:rsidRPr="00C00961">
        <w:rPr>
          <w:b w:val="0"/>
          <w:bCs w:val="0"/>
          <w:sz w:val="34"/>
          <w:szCs w:val="34"/>
          <w:rtl/>
        </w:rPr>
        <w:t>ِّ</w:t>
      </w:r>
      <w:r w:rsidRPr="00C00961">
        <w:rPr>
          <w:b w:val="0"/>
          <w:bCs w:val="0"/>
          <w:sz w:val="34"/>
          <w:szCs w:val="34"/>
          <w:rtl/>
        </w:rPr>
        <w:t>ل الشقاء سعادة</w:t>
      </w:r>
      <w:r w:rsidR="006C0CC9" w:rsidRPr="00C00961">
        <w:rPr>
          <w:rFonts w:hint="cs"/>
          <w:b w:val="0"/>
          <w:bCs w:val="0"/>
          <w:sz w:val="34"/>
          <w:szCs w:val="34"/>
          <w:rtl/>
        </w:rPr>
        <w:t xml:space="preserve"> </w:t>
      </w:r>
      <w:r w:rsidRPr="00C00961">
        <w:rPr>
          <w:b w:val="0"/>
          <w:bCs w:val="0"/>
          <w:sz w:val="34"/>
          <w:szCs w:val="34"/>
          <w:rtl/>
        </w:rPr>
        <w:t>وتزيد في العمر وتقي مصارع السوء</w:t>
      </w:r>
      <w:r w:rsidR="0030146F" w:rsidRPr="00C00961">
        <w:rPr>
          <w:b w:val="0"/>
          <w:bCs w:val="0"/>
          <w:sz w:val="34"/>
          <w:szCs w:val="34"/>
          <w:rtl/>
        </w:rPr>
        <w:t xml:space="preserve"> </w:t>
      </w:r>
      <w:r w:rsidRPr="00C00961">
        <w:rPr>
          <w:b w:val="0"/>
          <w:bCs w:val="0"/>
          <w:sz w:val="34"/>
          <w:szCs w:val="34"/>
          <w:rtl/>
        </w:rPr>
        <w:t>».</w:t>
      </w:r>
    </w:p>
    <w:p w:rsidR="0030146F" w:rsidRDefault="0039622B" w:rsidP="00C00961">
      <w:pPr>
        <w:rPr>
          <w:b w:val="0"/>
          <w:bCs w:val="0"/>
          <w:sz w:val="34"/>
          <w:szCs w:val="34"/>
          <w:rtl/>
        </w:rPr>
      </w:pPr>
      <w:r w:rsidRPr="00C00961">
        <w:rPr>
          <w:b w:val="0"/>
          <w:bCs w:val="0"/>
          <w:sz w:val="34"/>
          <w:szCs w:val="34"/>
          <w:rtl/>
        </w:rPr>
        <w:lastRenderedPageBreak/>
        <w:t xml:space="preserve">بل إن هذه الآثار الطيبة </w:t>
      </w:r>
      <w:r w:rsidR="00CD5F4B" w:rsidRPr="00C00961">
        <w:rPr>
          <w:b w:val="0"/>
          <w:bCs w:val="0"/>
          <w:sz w:val="34"/>
          <w:szCs w:val="34"/>
          <w:rtl/>
        </w:rPr>
        <w:t>ا</w:t>
      </w:r>
      <w:r w:rsidR="003651F1" w:rsidRPr="00C00961">
        <w:rPr>
          <w:b w:val="0"/>
          <w:bCs w:val="0"/>
          <w:sz w:val="34"/>
          <w:szCs w:val="34"/>
          <w:rtl/>
        </w:rPr>
        <w:t>ل</w:t>
      </w:r>
      <w:r w:rsidR="00CD5F4B" w:rsidRPr="00C00961">
        <w:rPr>
          <w:b w:val="0"/>
          <w:bCs w:val="0"/>
          <w:sz w:val="34"/>
          <w:szCs w:val="34"/>
          <w:rtl/>
        </w:rPr>
        <w:t>تي تنتج من</w:t>
      </w:r>
      <w:r w:rsidR="003651F1" w:rsidRPr="00C00961">
        <w:rPr>
          <w:b w:val="0"/>
          <w:bCs w:val="0"/>
          <w:sz w:val="34"/>
          <w:szCs w:val="34"/>
          <w:rtl/>
        </w:rPr>
        <w:t xml:space="preserve"> </w:t>
      </w:r>
      <w:r w:rsidR="00CD5F4B" w:rsidRPr="00C00961">
        <w:rPr>
          <w:b w:val="0"/>
          <w:bCs w:val="0"/>
          <w:sz w:val="34"/>
          <w:szCs w:val="34"/>
          <w:rtl/>
        </w:rPr>
        <w:t xml:space="preserve">كل أنواع </w:t>
      </w:r>
      <w:r w:rsidR="003651F1" w:rsidRPr="00C00961">
        <w:rPr>
          <w:b w:val="0"/>
          <w:bCs w:val="0"/>
          <w:sz w:val="34"/>
          <w:szCs w:val="34"/>
          <w:rtl/>
        </w:rPr>
        <w:t xml:space="preserve">الصدقات وأعمال المعروف </w:t>
      </w:r>
      <w:r w:rsidR="00CD5F4B" w:rsidRPr="00C00961">
        <w:rPr>
          <w:b w:val="0"/>
          <w:bCs w:val="0"/>
          <w:sz w:val="34"/>
          <w:szCs w:val="34"/>
          <w:rtl/>
        </w:rPr>
        <w:t xml:space="preserve">والخيرات </w:t>
      </w:r>
      <w:r w:rsidR="003651F1" w:rsidRPr="00C00961">
        <w:rPr>
          <w:b w:val="0"/>
          <w:bCs w:val="0"/>
          <w:sz w:val="34"/>
          <w:szCs w:val="34"/>
          <w:rtl/>
        </w:rPr>
        <w:t>مما يعرفها حتى العرب والعجم</w:t>
      </w:r>
      <w:r w:rsidRPr="00C00961">
        <w:rPr>
          <w:b w:val="0"/>
          <w:bCs w:val="0"/>
          <w:sz w:val="34"/>
          <w:szCs w:val="34"/>
          <w:rtl/>
        </w:rPr>
        <w:t xml:space="preserve"> </w:t>
      </w:r>
      <w:r w:rsidR="003651F1" w:rsidRPr="00C00961">
        <w:rPr>
          <w:b w:val="0"/>
          <w:bCs w:val="0"/>
          <w:sz w:val="34"/>
          <w:szCs w:val="34"/>
          <w:rtl/>
        </w:rPr>
        <w:t xml:space="preserve">منذ ما </w:t>
      </w:r>
      <w:r w:rsidRPr="00C00961">
        <w:rPr>
          <w:b w:val="0"/>
          <w:bCs w:val="0"/>
          <w:sz w:val="34"/>
          <w:szCs w:val="34"/>
          <w:rtl/>
        </w:rPr>
        <w:t>قبل الإسلام</w:t>
      </w:r>
      <w:r w:rsidR="00C00961">
        <w:rPr>
          <w:b w:val="0"/>
          <w:bCs w:val="0"/>
          <w:sz w:val="34"/>
          <w:szCs w:val="34"/>
          <w:rtl/>
        </w:rPr>
        <w:t>:</w:t>
      </w:r>
      <w:r w:rsidRPr="00C00961">
        <w:rPr>
          <w:b w:val="0"/>
          <w:bCs w:val="0"/>
          <w:sz w:val="34"/>
          <w:szCs w:val="34"/>
          <w:rtl/>
        </w:rPr>
        <w:t xml:space="preserve"> </w:t>
      </w:r>
      <w:r w:rsidR="0030146F" w:rsidRPr="00C00961">
        <w:rPr>
          <w:b w:val="0"/>
          <w:bCs w:val="0"/>
          <w:sz w:val="34"/>
          <w:szCs w:val="34"/>
          <w:rtl/>
        </w:rPr>
        <w:t xml:space="preserve">كما </w:t>
      </w:r>
      <w:r w:rsidR="00F3122D" w:rsidRPr="00C00961">
        <w:rPr>
          <w:rFonts w:hint="cs"/>
          <w:b w:val="0"/>
          <w:bCs w:val="0"/>
          <w:sz w:val="34"/>
          <w:szCs w:val="34"/>
          <w:rtl/>
        </w:rPr>
        <w:t xml:space="preserve">خرّج </w:t>
      </w:r>
      <w:r w:rsidR="0030146F" w:rsidRPr="00C00961">
        <w:rPr>
          <w:b w:val="0"/>
          <w:bCs w:val="0"/>
          <w:sz w:val="34"/>
          <w:szCs w:val="34"/>
          <w:rtl/>
        </w:rPr>
        <w:t xml:space="preserve">البخاري في صحيحه (4953) عنْ عائشة زوج النبي صلى الله عليه وسلم </w:t>
      </w:r>
      <w:proofErr w:type="gramStart"/>
      <w:r w:rsidR="0030146F" w:rsidRPr="00C00961">
        <w:rPr>
          <w:b w:val="0"/>
          <w:bCs w:val="0"/>
          <w:sz w:val="34"/>
          <w:szCs w:val="34"/>
          <w:rtl/>
        </w:rPr>
        <w:t>- في</w:t>
      </w:r>
      <w:proofErr w:type="gramEnd"/>
      <w:r w:rsidR="0030146F" w:rsidRPr="00C00961">
        <w:rPr>
          <w:b w:val="0"/>
          <w:bCs w:val="0"/>
          <w:sz w:val="34"/>
          <w:szCs w:val="34"/>
          <w:rtl/>
        </w:rPr>
        <w:t xml:space="preserve"> قصة </w:t>
      </w:r>
      <w:proofErr w:type="spellStart"/>
      <w:r w:rsidR="0030146F" w:rsidRPr="00C00961">
        <w:rPr>
          <w:b w:val="0"/>
          <w:bCs w:val="0"/>
          <w:sz w:val="34"/>
          <w:szCs w:val="34"/>
          <w:rtl/>
        </w:rPr>
        <w:t>بدإ</w:t>
      </w:r>
      <w:proofErr w:type="spellEnd"/>
      <w:r w:rsidR="0030146F" w:rsidRPr="00C00961">
        <w:rPr>
          <w:b w:val="0"/>
          <w:bCs w:val="0"/>
          <w:sz w:val="34"/>
          <w:szCs w:val="34"/>
          <w:rtl/>
        </w:rPr>
        <w:t xml:space="preserve"> الوحي وفيها:-" فرجع </w:t>
      </w:r>
      <w:r w:rsidR="00486B0D" w:rsidRPr="00C00961">
        <w:rPr>
          <w:rFonts w:hint="cs"/>
          <w:b w:val="0"/>
          <w:bCs w:val="0"/>
          <w:sz w:val="34"/>
          <w:szCs w:val="34"/>
          <w:rtl/>
        </w:rPr>
        <w:t xml:space="preserve">النبي </w:t>
      </w:r>
      <w:r w:rsidR="0030146F" w:rsidRPr="00C00961">
        <w:rPr>
          <w:b w:val="0"/>
          <w:bCs w:val="0"/>
          <w:sz w:val="34"/>
          <w:szCs w:val="34"/>
          <w:rtl/>
        </w:rPr>
        <w:t>صلى الله عليه وسلم ترجف بوادره، حتى دخل على خديجة</w:t>
      </w:r>
      <w:r w:rsidR="00486B0D" w:rsidRPr="00C00961">
        <w:rPr>
          <w:b w:val="0"/>
          <w:bCs w:val="0"/>
          <w:sz w:val="34"/>
          <w:szCs w:val="34"/>
          <w:rtl/>
        </w:rPr>
        <w:t xml:space="preserve"> فقال: «زملوني </w:t>
      </w:r>
      <w:proofErr w:type="spellStart"/>
      <w:r w:rsidR="00486B0D" w:rsidRPr="00C00961">
        <w:rPr>
          <w:b w:val="0"/>
          <w:bCs w:val="0"/>
          <w:sz w:val="34"/>
          <w:szCs w:val="34"/>
          <w:rtl/>
        </w:rPr>
        <w:t>زملوني</w:t>
      </w:r>
      <w:proofErr w:type="spellEnd"/>
      <w:r w:rsidR="00486B0D" w:rsidRPr="00C00961">
        <w:rPr>
          <w:b w:val="0"/>
          <w:bCs w:val="0"/>
          <w:sz w:val="34"/>
          <w:szCs w:val="34"/>
          <w:rtl/>
        </w:rPr>
        <w:t xml:space="preserve">»، </w:t>
      </w:r>
      <w:proofErr w:type="spellStart"/>
      <w:r w:rsidR="00486B0D" w:rsidRPr="00C00961">
        <w:rPr>
          <w:b w:val="0"/>
          <w:bCs w:val="0"/>
          <w:sz w:val="34"/>
          <w:szCs w:val="34"/>
          <w:rtl/>
        </w:rPr>
        <w:t>فزملوه</w:t>
      </w:r>
      <w:r w:rsidR="0030146F" w:rsidRPr="00C00961">
        <w:rPr>
          <w:b w:val="0"/>
          <w:bCs w:val="0"/>
          <w:sz w:val="34"/>
          <w:szCs w:val="34"/>
          <w:rtl/>
        </w:rPr>
        <w:t>،</w:t>
      </w:r>
      <w:r w:rsidR="00C00961">
        <w:rPr>
          <w:b w:val="0"/>
          <w:bCs w:val="0"/>
          <w:sz w:val="34"/>
          <w:szCs w:val="34"/>
          <w:rtl/>
        </w:rPr>
        <w:t>.</w:t>
      </w:r>
      <w:r w:rsidR="00486B0D" w:rsidRPr="00C00961">
        <w:rPr>
          <w:rFonts w:hint="cs"/>
          <w:b w:val="0"/>
          <w:bCs w:val="0"/>
          <w:sz w:val="34"/>
          <w:szCs w:val="34"/>
          <w:rtl/>
        </w:rPr>
        <w:t>.</w:t>
      </w:r>
      <w:r w:rsidR="0030146F" w:rsidRPr="00C00961">
        <w:rPr>
          <w:b w:val="0"/>
          <w:bCs w:val="0"/>
          <w:sz w:val="34"/>
          <w:szCs w:val="34"/>
          <w:rtl/>
        </w:rPr>
        <w:t>قالت</w:t>
      </w:r>
      <w:proofErr w:type="spellEnd"/>
      <w:r w:rsidR="0030146F" w:rsidRPr="00C00961">
        <w:rPr>
          <w:b w:val="0"/>
          <w:bCs w:val="0"/>
          <w:sz w:val="34"/>
          <w:szCs w:val="34"/>
          <w:rtl/>
        </w:rPr>
        <w:t xml:space="preserve"> خديجة: كلا، أبشر فو</w:t>
      </w:r>
      <w:r w:rsidR="0030146F" w:rsidRPr="00C00961">
        <w:rPr>
          <w:b w:val="0"/>
          <w:bCs w:val="0"/>
          <w:sz w:val="34"/>
          <w:szCs w:val="34"/>
        </w:rPr>
        <w:t xml:space="preserve"> </w:t>
      </w:r>
      <w:r w:rsidR="00486B0D" w:rsidRPr="00C00961">
        <w:rPr>
          <w:b w:val="0"/>
          <w:bCs w:val="0"/>
          <w:sz w:val="34"/>
          <w:szCs w:val="34"/>
          <w:rtl/>
        </w:rPr>
        <w:t>الله لا يخزيك الله أبدا،</w:t>
      </w:r>
      <w:r w:rsidR="0030146F" w:rsidRPr="00C00961">
        <w:rPr>
          <w:b w:val="0"/>
          <w:bCs w:val="0"/>
          <w:sz w:val="34"/>
          <w:szCs w:val="34"/>
          <w:rtl/>
        </w:rPr>
        <w:t xml:space="preserve"> إنك لتصل الرحم، وتصدق الحديث، وتحمل الكل، وتكسب المعدوم، وتقري الضيف، وتعين على نوائب الحق..". </w:t>
      </w:r>
    </w:p>
    <w:p w:rsidR="00F36E0B" w:rsidRPr="00C00961" w:rsidRDefault="00F36E0B" w:rsidP="00C00961">
      <w:pPr>
        <w:rPr>
          <w:b w:val="0"/>
          <w:bCs w:val="0"/>
          <w:sz w:val="34"/>
          <w:szCs w:val="34"/>
          <w:rtl/>
        </w:rPr>
      </w:pPr>
    </w:p>
    <w:p w:rsidR="0078413F" w:rsidRDefault="0030146F" w:rsidP="00C00961">
      <w:pPr>
        <w:rPr>
          <w:b w:val="0"/>
          <w:bCs w:val="0"/>
          <w:color w:val="FF0000"/>
          <w:sz w:val="34"/>
          <w:szCs w:val="34"/>
          <w:rtl/>
        </w:rPr>
      </w:pPr>
      <w:r w:rsidRPr="00C00961">
        <w:rPr>
          <w:b w:val="0"/>
          <w:bCs w:val="0"/>
          <w:sz w:val="34"/>
          <w:szCs w:val="34"/>
          <w:rtl/>
        </w:rPr>
        <w:t>وخرج</w:t>
      </w:r>
      <w:r w:rsidR="00024136" w:rsidRPr="00C00961">
        <w:rPr>
          <w:b w:val="0"/>
          <w:bCs w:val="0"/>
          <w:sz w:val="34"/>
          <w:szCs w:val="34"/>
          <w:rtl/>
        </w:rPr>
        <w:t xml:space="preserve"> البخاري (8) قصة هرقل لما سأل أبا سفيان عن القيم التي يأمر بها رسول الإسلام، فلما أخبره بها استنتج الملك بأن أمر هذا النبي سيظهر، </w:t>
      </w:r>
      <w:r w:rsidR="003651F1" w:rsidRPr="00C00961">
        <w:rPr>
          <w:b w:val="0"/>
          <w:bCs w:val="0"/>
          <w:sz w:val="34"/>
          <w:szCs w:val="34"/>
          <w:rtl/>
        </w:rPr>
        <w:t xml:space="preserve">فقال: ماذا </w:t>
      </w:r>
      <w:proofErr w:type="gramStart"/>
      <w:r w:rsidR="003651F1" w:rsidRPr="00C00961">
        <w:rPr>
          <w:b w:val="0"/>
          <w:bCs w:val="0"/>
          <w:sz w:val="34"/>
          <w:szCs w:val="34"/>
          <w:rtl/>
        </w:rPr>
        <w:t>يأمركم</w:t>
      </w:r>
      <w:r w:rsidR="006C0CC9" w:rsidRPr="00C00961">
        <w:rPr>
          <w:rFonts w:hint="cs"/>
          <w:b w:val="0"/>
          <w:bCs w:val="0"/>
          <w:sz w:val="34"/>
          <w:szCs w:val="34"/>
          <w:rtl/>
        </w:rPr>
        <w:t xml:space="preserve"> </w:t>
      </w:r>
      <w:r w:rsidR="003651F1" w:rsidRPr="00C00961">
        <w:rPr>
          <w:b w:val="0"/>
          <w:bCs w:val="0"/>
          <w:sz w:val="34"/>
          <w:szCs w:val="34"/>
          <w:rtl/>
        </w:rPr>
        <w:t>؟</w:t>
      </w:r>
      <w:proofErr w:type="gramEnd"/>
      <w:r w:rsidR="003651F1" w:rsidRPr="00C00961">
        <w:rPr>
          <w:b w:val="0"/>
          <w:bCs w:val="0"/>
          <w:sz w:val="34"/>
          <w:szCs w:val="34"/>
          <w:rtl/>
        </w:rPr>
        <w:t xml:space="preserve"> قلت: يقول: اعبدوا الله وحده ولا تشركوا به </w:t>
      </w:r>
      <w:proofErr w:type="gramStart"/>
      <w:r w:rsidR="003651F1" w:rsidRPr="00C00961">
        <w:rPr>
          <w:b w:val="0"/>
          <w:bCs w:val="0"/>
          <w:sz w:val="34"/>
          <w:szCs w:val="34"/>
          <w:rtl/>
        </w:rPr>
        <w:t>شيئا،</w:t>
      </w:r>
      <w:r w:rsidR="00C00961">
        <w:rPr>
          <w:b w:val="0"/>
          <w:bCs w:val="0"/>
          <w:sz w:val="34"/>
          <w:szCs w:val="34"/>
          <w:rtl/>
        </w:rPr>
        <w:t>.</w:t>
      </w:r>
      <w:r w:rsidR="006C0CC9" w:rsidRPr="00C00961">
        <w:rPr>
          <w:rFonts w:hint="cs"/>
          <w:b w:val="0"/>
          <w:bCs w:val="0"/>
          <w:sz w:val="34"/>
          <w:szCs w:val="34"/>
          <w:rtl/>
        </w:rPr>
        <w:t>..</w:t>
      </w:r>
      <w:proofErr w:type="gramEnd"/>
      <w:r w:rsidR="003651F1" w:rsidRPr="00C00961">
        <w:rPr>
          <w:b w:val="0"/>
          <w:bCs w:val="0"/>
          <w:sz w:val="34"/>
          <w:szCs w:val="34"/>
          <w:rtl/>
        </w:rPr>
        <w:t xml:space="preserve"> ويأمرنا بالصلاة والزكاة والصدق والعفاف والصلة... فقال هرقل</w:t>
      </w:r>
      <w:r w:rsidR="00C00961">
        <w:rPr>
          <w:b w:val="0"/>
          <w:bCs w:val="0"/>
          <w:sz w:val="34"/>
          <w:szCs w:val="34"/>
          <w:rtl/>
        </w:rPr>
        <w:t>:</w:t>
      </w:r>
      <w:r w:rsidR="003651F1" w:rsidRPr="00C00961">
        <w:rPr>
          <w:b w:val="0"/>
          <w:bCs w:val="0"/>
          <w:sz w:val="34"/>
          <w:szCs w:val="34"/>
          <w:rtl/>
        </w:rPr>
        <w:t>" فإن كان ما تقول حقا فسيملك موضع قدمي هاتين، وقد كنت أعلم أنه خارج، لم أكن أظن أنه منكم، فلو أني أعلم أني أخلص إليه لتجشمت لقاءه، ولو كنت عنده لغسلت عن قدمه</w:t>
      </w:r>
      <w:r w:rsidR="00C00961">
        <w:rPr>
          <w:b w:val="0"/>
          <w:bCs w:val="0"/>
          <w:sz w:val="34"/>
          <w:szCs w:val="34"/>
          <w:rtl/>
        </w:rPr>
        <w:t>.</w:t>
      </w:r>
      <w:r w:rsidR="003651F1" w:rsidRPr="00C00961">
        <w:rPr>
          <w:b w:val="0"/>
          <w:bCs w:val="0"/>
          <w:sz w:val="34"/>
          <w:szCs w:val="34"/>
          <w:rtl/>
        </w:rPr>
        <w:t>.".</w:t>
      </w:r>
    </w:p>
    <w:p w:rsidR="00F36E0B" w:rsidRPr="00C00961" w:rsidRDefault="00F36E0B" w:rsidP="00C00961">
      <w:pPr>
        <w:rPr>
          <w:b w:val="0"/>
          <w:bCs w:val="0"/>
          <w:color w:val="FF0000"/>
          <w:sz w:val="34"/>
          <w:szCs w:val="34"/>
          <w:rtl/>
        </w:rPr>
      </w:pPr>
    </w:p>
    <w:p w:rsidR="006A0A11" w:rsidRPr="00C00961" w:rsidRDefault="00A82649" w:rsidP="00C00961">
      <w:pPr>
        <w:rPr>
          <w:b w:val="0"/>
          <w:bCs w:val="0"/>
          <w:color w:val="FF0000"/>
          <w:sz w:val="34"/>
          <w:szCs w:val="34"/>
          <w:rtl/>
        </w:rPr>
      </w:pPr>
      <w:r w:rsidRPr="00C00961">
        <w:rPr>
          <w:b w:val="0"/>
          <w:bCs w:val="0"/>
          <w:color w:val="FF0000"/>
          <w:sz w:val="34"/>
          <w:szCs w:val="34"/>
          <w:rtl/>
        </w:rPr>
        <w:t>الم</w:t>
      </w:r>
      <w:r w:rsidRPr="00C00961">
        <w:rPr>
          <w:rFonts w:hint="cs"/>
          <w:b w:val="0"/>
          <w:bCs w:val="0"/>
          <w:color w:val="FF0000"/>
          <w:sz w:val="34"/>
          <w:szCs w:val="34"/>
          <w:rtl/>
        </w:rPr>
        <w:t>طلب</w:t>
      </w:r>
      <w:r w:rsidRPr="00C00961">
        <w:rPr>
          <w:b w:val="0"/>
          <w:bCs w:val="0"/>
          <w:color w:val="FF0000"/>
          <w:sz w:val="34"/>
          <w:szCs w:val="34"/>
          <w:rtl/>
        </w:rPr>
        <w:t xml:space="preserve"> الرابع</w:t>
      </w:r>
      <w:r w:rsidR="00C00961">
        <w:rPr>
          <w:rFonts w:hint="cs"/>
          <w:b w:val="0"/>
          <w:bCs w:val="0"/>
          <w:color w:val="FF0000"/>
          <w:sz w:val="34"/>
          <w:szCs w:val="34"/>
          <w:rtl/>
        </w:rPr>
        <w:t>:</w:t>
      </w:r>
      <w:r w:rsidR="00CD5F4B" w:rsidRPr="00C00961">
        <w:rPr>
          <w:b w:val="0"/>
          <w:bCs w:val="0"/>
          <w:color w:val="FF0000"/>
          <w:sz w:val="34"/>
          <w:szCs w:val="34"/>
          <w:rtl/>
        </w:rPr>
        <w:t xml:space="preserve"> نماذج عملية من تأثير الوقف على</w:t>
      </w:r>
      <w:r w:rsidR="00B958F0" w:rsidRPr="00C00961">
        <w:rPr>
          <w:b w:val="0"/>
          <w:bCs w:val="0"/>
          <w:color w:val="FF0000"/>
          <w:sz w:val="34"/>
          <w:szCs w:val="34"/>
          <w:rtl/>
        </w:rPr>
        <w:t xml:space="preserve"> المجال</w:t>
      </w:r>
      <w:r w:rsidR="00CD5F4B" w:rsidRPr="00C00961">
        <w:rPr>
          <w:b w:val="0"/>
          <w:bCs w:val="0"/>
          <w:color w:val="FF0000"/>
          <w:sz w:val="34"/>
          <w:szCs w:val="34"/>
          <w:rtl/>
        </w:rPr>
        <w:t xml:space="preserve"> الاجتماعي وقطاع الصحة والخدمات</w:t>
      </w:r>
      <w:r w:rsidR="00B958F0" w:rsidRPr="00C00961">
        <w:rPr>
          <w:b w:val="0"/>
          <w:bCs w:val="0"/>
          <w:color w:val="FF0000"/>
          <w:sz w:val="34"/>
          <w:szCs w:val="34"/>
          <w:rtl/>
        </w:rPr>
        <w:t>:</w:t>
      </w:r>
      <w:r w:rsidR="00486B0D" w:rsidRPr="00C00961">
        <w:rPr>
          <w:rFonts w:hint="cs"/>
          <w:b w:val="0"/>
          <w:bCs w:val="0"/>
          <w:color w:val="FF0000"/>
          <w:sz w:val="34"/>
          <w:szCs w:val="34"/>
          <w:rtl/>
        </w:rPr>
        <w:t xml:space="preserve"> </w:t>
      </w:r>
    </w:p>
    <w:p w:rsidR="00577197" w:rsidRPr="00C00961" w:rsidRDefault="00CB04C4" w:rsidP="00C00961">
      <w:pPr>
        <w:rPr>
          <w:b w:val="0"/>
          <w:bCs w:val="0"/>
          <w:sz w:val="34"/>
          <w:szCs w:val="34"/>
          <w:rtl/>
        </w:rPr>
      </w:pPr>
      <w:r w:rsidRPr="00C00961">
        <w:rPr>
          <w:b w:val="0"/>
          <w:bCs w:val="0"/>
          <w:sz w:val="34"/>
          <w:szCs w:val="34"/>
          <w:rtl/>
        </w:rPr>
        <w:t>يعتبر الوقف منهجا متكاملا دينياً وتعليمياً واجتماعياً واقتصادياً</w:t>
      </w:r>
      <w:r w:rsidR="00C00961">
        <w:rPr>
          <w:b w:val="0"/>
          <w:bCs w:val="0"/>
          <w:sz w:val="34"/>
          <w:szCs w:val="34"/>
          <w:rtl/>
        </w:rPr>
        <w:t>.</w:t>
      </w:r>
      <w:r w:rsidRPr="00C00961">
        <w:rPr>
          <w:b w:val="0"/>
          <w:bCs w:val="0"/>
          <w:sz w:val="34"/>
          <w:szCs w:val="34"/>
          <w:rtl/>
        </w:rPr>
        <w:t xml:space="preserve">.. انفرد الإسلام بتشريعه والحث </w:t>
      </w:r>
      <w:r w:rsidRPr="00C00961">
        <w:rPr>
          <w:b w:val="0"/>
          <w:bCs w:val="0"/>
          <w:color w:val="000000"/>
          <w:sz w:val="34"/>
          <w:szCs w:val="34"/>
          <w:rtl/>
        </w:rPr>
        <w:t>عليه</w:t>
      </w:r>
      <w:r w:rsidR="00C00961">
        <w:rPr>
          <w:b w:val="0"/>
          <w:bCs w:val="0"/>
          <w:color w:val="000000"/>
          <w:sz w:val="34"/>
          <w:szCs w:val="34"/>
          <w:rtl/>
        </w:rPr>
        <w:t>:</w:t>
      </w:r>
      <w:r w:rsidR="00245D50" w:rsidRPr="00C00961">
        <w:rPr>
          <w:b w:val="0"/>
          <w:bCs w:val="0"/>
          <w:color w:val="000000"/>
          <w:sz w:val="34"/>
          <w:szCs w:val="34"/>
          <w:rtl/>
        </w:rPr>
        <w:t xml:space="preserve"> ر</w:t>
      </w:r>
      <w:r w:rsidR="004E2E07" w:rsidRPr="00C00961">
        <w:rPr>
          <w:b w:val="0"/>
          <w:bCs w:val="0"/>
          <w:color w:val="000000"/>
          <w:sz w:val="34"/>
          <w:szCs w:val="34"/>
          <w:rtl/>
        </w:rPr>
        <w:t>َا</w:t>
      </w:r>
      <w:r w:rsidR="00245D50" w:rsidRPr="00C00961">
        <w:rPr>
          <w:b w:val="0"/>
          <w:bCs w:val="0"/>
          <w:color w:val="000000"/>
          <w:sz w:val="34"/>
          <w:szCs w:val="34"/>
          <w:rtl/>
        </w:rPr>
        <w:t>ب</w:t>
      </w:r>
      <w:r w:rsidR="00F11C16" w:rsidRPr="00C00961">
        <w:rPr>
          <w:rFonts w:hint="cs"/>
          <w:b w:val="0"/>
          <w:bCs w:val="0"/>
          <w:color w:val="000000"/>
          <w:sz w:val="34"/>
          <w:szCs w:val="34"/>
          <w:rtl/>
        </w:rPr>
        <w:t>ِ</w:t>
      </w:r>
      <w:r w:rsidR="00245D50" w:rsidRPr="00C00961">
        <w:rPr>
          <w:b w:val="0"/>
          <w:bCs w:val="0"/>
          <w:color w:val="000000"/>
          <w:sz w:val="34"/>
          <w:szCs w:val="34"/>
          <w:rtl/>
        </w:rPr>
        <w:t>ط</w:t>
      </w:r>
      <w:r w:rsidR="004E2E07" w:rsidRPr="00C00961">
        <w:rPr>
          <w:b w:val="0"/>
          <w:bCs w:val="0"/>
          <w:color w:val="000000"/>
          <w:sz w:val="34"/>
          <w:szCs w:val="34"/>
          <w:rtl/>
        </w:rPr>
        <w:t>ا</w:t>
      </w:r>
      <w:r w:rsidR="00245D50" w:rsidRPr="00C00961">
        <w:rPr>
          <w:b w:val="0"/>
          <w:bCs w:val="0"/>
          <w:color w:val="000000"/>
          <w:sz w:val="34"/>
          <w:szCs w:val="34"/>
          <w:rtl/>
        </w:rPr>
        <w:t xml:space="preserve"> فيه بين السلف الأولين</w:t>
      </w:r>
      <w:r w:rsidR="004E2E07" w:rsidRPr="00C00961">
        <w:rPr>
          <w:b w:val="0"/>
          <w:bCs w:val="0"/>
          <w:color w:val="000000"/>
          <w:sz w:val="34"/>
          <w:szCs w:val="34"/>
          <w:rtl/>
        </w:rPr>
        <w:t>، والخلف الآخِرين</w:t>
      </w:r>
      <w:r w:rsidR="00C00961">
        <w:rPr>
          <w:b w:val="0"/>
          <w:bCs w:val="0"/>
          <w:color w:val="000000"/>
          <w:sz w:val="34"/>
          <w:szCs w:val="34"/>
          <w:rtl/>
        </w:rPr>
        <w:t>:</w:t>
      </w:r>
      <w:r w:rsidR="004E2E07" w:rsidRPr="00C00961">
        <w:rPr>
          <w:b w:val="0"/>
          <w:bCs w:val="0"/>
          <w:color w:val="000000"/>
          <w:sz w:val="34"/>
          <w:szCs w:val="34"/>
          <w:rtl/>
        </w:rPr>
        <w:t xml:space="preserve"> حتى كثرت الن</w:t>
      </w:r>
      <w:r w:rsidR="00245D50" w:rsidRPr="00C00961">
        <w:rPr>
          <w:b w:val="0"/>
          <w:bCs w:val="0"/>
          <w:color w:val="000000"/>
          <w:sz w:val="34"/>
          <w:szCs w:val="34"/>
          <w:rtl/>
        </w:rPr>
        <w:t>ماذج الوق</w:t>
      </w:r>
      <w:r w:rsidR="00245D50" w:rsidRPr="00C00961">
        <w:rPr>
          <w:b w:val="0"/>
          <w:bCs w:val="0"/>
          <w:sz w:val="34"/>
          <w:szCs w:val="34"/>
          <w:rtl/>
        </w:rPr>
        <w:t>فية في التاريخ الإسلامي</w:t>
      </w:r>
      <w:r w:rsidR="00C00961">
        <w:rPr>
          <w:rFonts w:hint="cs"/>
          <w:b w:val="0"/>
          <w:bCs w:val="0"/>
          <w:sz w:val="34"/>
          <w:szCs w:val="34"/>
          <w:rtl/>
        </w:rPr>
        <w:t>.</w:t>
      </w:r>
      <w:r w:rsidR="00486B0D" w:rsidRPr="00C00961">
        <w:rPr>
          <w:b w:val="0"/>
          <w:bCs w:val="0"/>
          <w:sz w:val="34"/>
          <w:szCs w:val="34"/>
          <w:rtl/>
        </w:rPr>
        <w:t xml:space="preserve"> </w:t>
      </w:r>
    </w:p>
    <w:p w:rsidR="00577197" w:rsidRPr="00C00961" w:rsidRDefault="00486B0D" w:rsidP="00C00961">
      <w:pPr>
        <w:rPr>
          <w:b w:val="0"/>
          <w:bCs w:val="0"/>
          <w:color w:val="000000"/>
          <w:sz w:val="34"/>
          <w:szCs w:val="34"/>
          <w:rtl/>
        </w:rPr>
      </w:pPr>
      <w:r w:rsidRPr="00C00961">
        <w:rPr>
          <w:b w:val="0"/>
          <w:bCs w:val="0"/>
          <w:sz w:val="34"/>
          <w:szCs w:val="34"/>
          <w:rtl/>
        </w:rPr>
        <w:t>و</w:t>
      </w:r>
      <w:r w:rsidR="00577197" w:rsidRPr="00C00961">
        <w:rPr>
          <w:rFonts w:hint="cs"/>
          <w:b w:val="0"/>
          <w:bCs w:val="0"/>
          <w:sz w:val="34"/>
          <w:szCs w:val="34"/>
          <w:rtl/>
        </w:rPr>
        <w:t>ل</w:t>
      </w:r>
      <w:r w:rsidR="006A0A11" w:rsidRPr="00C00961">
        <w:rPr>
          <w:rFonts w:hint="cs"/>
          <w:b w:val="0"/>
          <w:bCs w:val="0"/>
          <w:sz w:val="34"/>
          <w:szCs w:val="34"/>
          <w:rtl/>
        </w:rPr>
        <w:t xml:space="preserve">قد كنت </w:t>
      </w:r>
      <w:proofErr w:type="spellStart"/>
      <w:r w:rsidR="006A0A11" w:rsidRPr="00C00961">
        <w:rPr>
          <w:rFonts w:hint="cs"/>
          <w:b w:val="0"/>
          <w:bCs w:val="0"/>
          <w:sz w:val="34"/>
          <w:szCs w:val="34"/>
          <w:rtl/>
        </w:rPr>
        <w:t>ههمت</w:t>
      </w:r>
      <w:proofErr w:type="spellEnd"/>
      <w:r w:rsidR="006A0A11" w:rsidRPr="00C00961">
        <w:rPr>
          <w:rFonts w:hint="cs"/>
          <w:b w:val="0"/>
          <w:bCs w:val="0"/>
          <w:sz w:val="34"/>
          <w:szCs w:val="34"/>
          <w:rtl/>
        </w:rPr>
        <w:t xml:space="preserve"> وبدأت بذكر </w:t>
      </w:r>
      <w:r w:rsidRPr="00C00961">
        <w:rPr>
          <w:b w:val="0"/>
          <w:bCs w:val="0"/>
          <w:sz w:val="34"/>
          <w:szCs w:val="34"/>
          <w:rtl/>
        </w:rPr>
        <w:t>نموذجين</w:t>
      </w:r>
      <w:r w:rsidR="006A0A11" w:rsidRPr="00C00961">
        <w:rPr>
          <w:rFonts w:hint="cs"/>
          <w:b w:val="0"/>
          <w:bCs w:val="0"/>
          <w:sz w:val="34"/>
          <w:szCs w:val="34"/>
          <w:rtl/>
        </w:rPr>
        <w:t xml:space="preserve"> </w:t>
      </w:r>
      <w:r w:rsidR="00577197" w:rsidRPr="00C00961">
        <w:rPr>
          <w:rFonts w:hint="cs"/>
          <w:b w:val="0"/>
          <w:bCs w:val="0"/>
          <w:sz w:val="34"/>
          <w:szCs w:val="34"/>
          <w:rtl/>
        </w:rPr>
        <w:t xml:space="preserve">عملييْن </w:t>
      </w:r>
      <w:r w:rsidR="006A0A11" w:rsidRPr="00C00961">
        <w:rPr>
          <w:rFonts w:hint="cs"/>
          <w:b w:val="0"/>
          <w:bCs w:val="0"/>
          <w:sz w:val="34"/>
          <w:szCs w:val="34"/>
          <w:rtl/>
        </w:rPr>
        <w:t>هنا في هذا المطلب</w:t>
      </w:r>
      <w:r w:rsidR="00C00961">
        <w:rPr>
          <w:rFonts w:hint="cs"/>
          <w:b w:val="0"/>
          <w:bCs w:val="0"/>
          <w:sz w:val="34"/>
          <w:szCs w:val="34"/>
          <w:rtl/>
        </w:rPr>
        <w:t>:</w:t>
      </w:r>
      <w:r w:rsidR="006A0A11" w:rsidRPr="00C00961">
        <w:rPr>
          <w:b w:val="0"/>
          <w:bCs w:val="0"/>
          <w:sz w:val="34"/>
          <w:szCs w:val="34"/>
          <w:rtl/>
        </w:rPr>
        <w:t xml:space="preserve"> أحدهما متقدم والثاني معاصر</w:t>
      </w:r>
      <w:r w:rsidR="00C00961">
        <w:rPr>
          <w:rFonts w:hint="cs"/>
          <w:b w:val="0"/>
          <w:bCs w:val="0"/>
          <w:sz w:val="34"/>
          <w:szCs w:val="34"/>
          <w:rtl/>
        </w:rPr>
        <w:t>:</w:t>
      </w:r>
      <w:r w:rsidR="00245D50" w:rsidRPr="00C00961">
        <w:rPr>
          <w:b w:val="0"/>
          <w:bCs w:val="0"/>
          <w:sz w:val="34"/>
          <w:szCs w:val="34"/>
          <w:rtl/>
        </w:rPr>
        <w:t xml:space="preserve"> </w:t>
      </w:r>
      <w:r w:rsidR="006A0A11" w:rsidRPr="00C00961">
        <w:rPr>
          <w:rFonts w:hint="cs"/>
          <w:b w:val="0"/>
          <w:bCs w:val="0"/>
          <w:sz w:val="34"/>
          <w:szCs w:val="34"/>
          <w:rtl/>
        </w:rPr>
        <w:t xml:space="preserve">ثم قررت بأن </w:t>
      </w:r>
      <w:r w:rsidR="00245D50" w:rsidRPr="00C00961">
        <w:rPr>
          <w:b w:val="0"/>
          <w:bCs w:val="0"/>
          <w:sz w:val="34"/>
          <w:szCs w:val="34"/>
          <w:rtl/>
        </w:rPr>
        <w:t xml:space="preserve">أترك الأمثلة إلى مظانها في </w:t>
      </w:r>
      <w:r w:rsidR="009C26E7" w:rsidRPr="00C00961">
        <w:rPr>
          <w:rFonts w:hint="cs"/>
          <w:b w:val="0"/>
          <w:bCs w:val="0"/>
          <w:sz w:val="34"/>
          <w:szCs w:val="34"/>
          <w:rtl/>
        </w:rPr>
        <w:t>هذا الباب الثاني والذي بعده</w:t>
      </w:r>
      <w:r w:rsidR="006A0A11" w:rsidRPr="00C00961">
        <w:rPr>
          <w:rFonts w:hint="cs"/>
          <w:b w:val="0"/>
          <w:bCs w:val="0"/>
          <w:sz w:val="34"/>
          <w:szCs w:val="34"/>
          <w:rtl/>
        </w:rPr>
        <w:t xml:space="preserve"> طلبا للاختصار وبالله التوفيق</w:t>
      </w:r>
      <w:r w:rsidR="00C00961">
        <w:rPr>
          <w:b w:val="0"/>
          <w:bCs w:val="0"/>
          <w:sz w:val="34"/>
          <w:szCs w:val="34"/>
          <w:rtl/>
        </w:rPr>
        <w:t>.</w:t>
      </w:r>
      <w:r w:rsidR="00245D50" w:rsidRPr="00C00961">
        <w:rPr>
          <w:b w:val="0"/>
          <w:bCs w:val="0"/>
          <w:sz w:val="34"/>
          <w:szCs w:val="34"/>
          <w:rtl/>
        </w:rPr>
        <w:t xml:space="preserve"> </w:t>
      </w:r>
    </w:p>
    <w:p w:rsidR="009C26E7" w:rsidRPr="00C00961" w:rsidRDefault="009C26E7" w:rsidP="00C00961">
      <w:pPr>
        <w:rPr>
          <w:b w:val="0"/>
          <w:bCs w:val="0"/>
          <w:color w:val="000000"/>
          <w:sz w:val="34"/>
          <w:szCs w:val="34"/>
          <w:rtl/>
        </w:rPr>
      </w:pPr>
    </w:p>
    <w:p w:rsidR="00F3122D" w:rsidRPr="00C00961" w:rsidRDefault="00F3122D" w:rsidP="00C00961">
      <w:pPr>
        <w:rPr>
          <w:b w:val="0"/>
          <w:bCs w:val="0"/>
          <w:color w:val="000000"/>
          <w:sz w:val="34"/>
          <w:szCs w:val="34"/>
          <w:rtl/>
        </w:rPr>
      </w:pPr>
    </w:p>
    <w:p w:rsidR="00A4168C" w:rsidRPr="00C00961" w:rsidRDefault="00A4168C" w:rsidP="00C00961">
      <w:pPr>
        <w:rPr>
          <w:b w:val="0"/>
          <w:bCs w:val="0"/>
          <w:color w:val="000000"/>
          <w:sz w:val="34"/>
          <w:szCs w:val="34"/>
          <w:rtl/>
        </w:rPr>
      </w:pPr>
    </w:p>
    <w:p w:rsidR="00BF2804" w:rsidRPr="00C00961" w:rsidRDefault="00BF2804" w:rsidP="00C00961">
      <w:pPr>
        <w:rPr>
          <w:b w:val="0"/>
          <w:bCs w:val="0"/>
          <w:color w:val="000000"/>
          <w:sz w:val="34"/>
          <w:szCs w:val="34"/>
          <w:rtl/>
        </w:rPr>
      </w:pPr>
    </w:p>
    <w:p w:rsidR="00BF2804" w:rsidRPr="00C00961" w:rsidRDefault="00BF2804" w:rsidP="00C00961">
      <w:pPr>
        <w:rPr>
          <w:b w:val="0"/>
          <w:bCs w:val="0"/>
          <w:color w:val="000000"/>
          <w:sz w:val="34"/>
          <w:szCs w:val="34"/>
          <w:rtl/>
        </w:rPr>
      </w:pPr>
    </w:p>
    <w:p w:rsidR="00F36E0B" w:rsidRDefault="00F36E0B">
      <w:pPr>
        <w:autoSpaceDE/>
        <w:autoSpaceDN/>
        <w:bidi w:val="0"/>
        <w:adjustRightInd/>
        <w:spacing w:after="200" w:line="276" w:lineRule="auto"/>
        <w:jc w:val="left"/>
        <w:rPr>
          <w:b w:val="0"/>
          <w:bCs w:val="0"/>
          <w:color w:val="FF0000"/>
          <w:sz w:val="34"/>
          <w:szCs w:val="34"/>
          <w:shd w:val="clear" w:color="auto" w:fill="FBFBFB"/>
          <w:rtl/>
        </w:rPr>
      </w:pPr>
      <w:r>
        <w:rPr>
          <w:b w:val="0"/>
          <w:bCs w:val="0"/>
          <w:color w:val="FF0000"/>
          <w:sz w:val="34"/>
          <w:szCs w:val="34"/>
          <w:shd w:val="clear" w:color="auto" w:fill="FBFBFB"/>
          <w:rtl/>
        </w:rPr>
        <w:br w:type="page"/>
      </w:r>
    </w:p>
    <w:p w:rsidR="00F36E0B" w:rsidRPr="00F36E0B" w:rsidRDefault="00B765C9" w:rsidP="00F36E0B">
      <w:pPr>
        <w:jc w:val="center"/>
        <w:rPr>
          <w:b w:val="0"/>
          <w:bCs w:val="0"/>
          <w:color w:val="0070C0"/>
          <w:sz w:val="34"/>
          <w:szCs w:val="34"/>
          <w:shd w:val="clear" w:color="auto" w:fill="FBFBFB"/>
          <w:rtl/>
        </w:rPr>
      </w:pPr>
      <w:r w:rsidRPr="00F36E0B">
        <w:rPr>
          <w:b w:val="0"/>
          <w:bCs w:val="0"/>
          <w:color w:val="0070C0"/>
          <w:sz w:val="34"/>
          <w:szCs w:val="34"/>
          <w:shd w:val="clear" w:color="auto" w:fill="FBFBFB"/>
          <w:rtl/>
        </w:rPr>
        <w:lastRenderedPageBreak/>
        <w:t>الباب الثاني</w:t>
      </w:r>
      <w:r w:rsidR="00C00961" w:rsidRPr="00F36E0B">
        <w:rPr>
          <w:b w:val="0"/>
          <w:bCs w:val="0"/>
          <w:color w:val="0070C0"/>
          <w:sz w:val="34"/>
          <w:szCs w:val="34"/>
          <w:shd w:val="clear" w:color="auto" w:fill="FBFBFB"/>
          <w:rtl/>
        </w:rPr>
        <w:t>:</w:t>
      </w:r>
    </w:p>
    <w:p w:rsidR="00B765C9" w:rsidRPr="00F36E0B" w:rsidRDefault="00B765C9" w:rsidP="00F36E0B">
      <w:pPr>
        <w:jc w:val="center"/>
        <w:rPr>
          <w:b w:val="0"/>
          <w:bCs w:val="0"/>
          <w:color w:val="0070C0"/>
          <w:sz w:val="34"/>
          <w:szCs w:val="34"/>
          <w:rtl/>
        </w:rPr>
      </w:pPr>
      <w:r w:rsidRPr="00F36E0B">
        <w:rPr>
          <w:b w:val="0"/>
          <w:bCs w:val="0"/>
          <w:color w:val="0070C0"/>
          <w:sz w:val="34"/>
          <w:szCs w:val="34"/>
          <w:rtl/>
        </w:rPr>
        <w:t>دراسة وتحليل نماذج وقفية متفرقةٍ</w:t>
      </w:r>
      <w:r w:rsidR="00C00961" w:rsidRPr="00F36E0B">
        <w:rPr>
          <w:b w:val="0"/>
          <w:bCs w:val="0"/>
          <w:color w:val="0070C0"/>
          <w:sz w:val="34"/>
          <w:szCs w:val="34"/>
          <w:rtl/>
        </w:rPr>
        <w:t>:</w:t>
      </w:r>
      <w:r w:rsidRPr="00F36E0B">
        <w:rPr>
          <w:b w:val="0"/>
          <w:bCs w:val="0"/>
          <w:color w:val="0070C0"/>
          <w:sz w:val="34"/>
          <w:szCs w:val="34"/>
          <w:rtl/>
        </w:rPr>
        <w:t xml:space="preserve"> وتطورها</w:t>
      </w:r>
      <w:r w:rsidR="001A2C04" w:rsidRPr="00F36E0B">
        <w:rPr>
          <w:rFonts w:hint="cs"/>
          <w:b w:val="0"/>
          <w:bCs w:val="0"/>
          <w:color w:val="0070C0"/>
          <w:sz w:val="34"/>
          <w:szCs w:val="34"/>
          <w:rtl/>
        </w:rPr>
        <w:t xml:space="preserve"> </w:t>
      </w:r>
      <w:proofErr w:type="gramStart"/>
      <w:r w:rsidR="001A2C04" w:rsidRPr="00F36E0B">
        <w:rPr>
          <w:rFonts w:hint="cs"/>
          <w:b w:val="0"/>
          <w:bCs w:val="0"/>
          <w:color w:val="0070C0"/>
          <w:sz w:val="34"/>
          <w:szCs w:val="34"/>
          <w:rtl/>
        </w:rPr>
        <w:t xml:space="preserve">بالترتيب </w:t>
      </w:r>
      <w:r w:rsidRPr="00F36E0B">
        <w:rPr>
          <w:b w:val="0"/>
          <w:bCs w:val="0"/>
          <w:color w:val="0070C0"/>
          <w:sz w:val="34"/>
          <w:szCs w:val="34"/>
          <w:rtl/>
        </w:rPr>
        <w:t xml:space="preserve"> </w:t>
      </w:r>
      <w:r w:rsidR="001A2C04" w:rsidRPr="00F36E0B">
        <w:rPr>
          <w:rFonts w:hint="cs"/>
          <w:b w:val="0"/>
          <w:bCs w:val="0"/>
          <w:color w:val="0070C0"/>
          <w:sz w:val="34"/>
          <w:szCs w:val="34"/>
          <w:rtl/>
        </w:rPr>
        <w:t>عبر</w:t>
      </w:r>
      <w:proofErr w:type="gramEnd"/>
      <w:r w:rsidR="001A2C04" w:rsidRPr="00F36E0B">
        <w:rPr>
          <w:rFonts w:hint="cs"/>
          <w:b w:val="0"/>
          <w:bCs w:val="0"/>
          <w:color w:val="0070C0"/>
          <w:sz w:val="34"/>
          <w:szCs w:val="34"/>
          <w:rtl/>
        </w:rPr>
        <w:t xml:space="preserve"> مراحل التاريخ الإسلامي</w:t>
      </w:r>
    </w:p>
    <w:p w:rsidR="00F36E0B" w:rsidRDefault="006D6100" w:rsidP="00C00961">
      <w:pPr>
        <w:rPr>
          <w:b w:val="0"/>
          <w:bCs w:val="0"/>
          <w:sz w:val="34"/>
          <w:szCs w:val="34"/>
          <w:rtl/>
          <w:lang w:val="en-US"/>
        </w:rPr>
      </w:pPr>
      <w:r w:rsidRPr="00C00961">
        <w:rPr>
          <w:b w:val="0"/>
          <w:bCs w:val="0"/>
          <w:sz w:val="34"/>
          <w:szCs w:val="34"/>
          <w:rtl/>
          <w:lang w:val="en-US"/>
        </w:rPr>
        <w:t>إن التاريخ</w:t>
      </w:r>
      <w:r w:rsidR="002B48C2" w:rsidRPr="00C00961">
        <w:rPr>
          <w:rFonts w:hint="cs"/>
          <w:b w:val="0"/>
          <w:bCs w:val="0"/>
          <w:sz w:val="34"/>
          <w:szCs w:val="34"/>
          <w:rtl/>
          <w:lang w:val="en-US"/>
        </w:rPr>
        <w:t>َ</w:t>
      </w:r>
      <w:r w:rsidRPr="00C00961">
        <w:rPr>
          <w:b w:val="0"/>
          <w:bCs w:val="0"/>
          <w:sz w:val="34"/>
          <w:szCs w:val="34"/>
          <w:rtl/>
          <w:lang w:val="en-US"/>
        </w:rPr>
        <w:t xml:space="preserve"> الإسلامي مليء بالنماذج الوقفية العملية في مختلف مجالات الحياة الإنسانية</w:t>
      </w:r>
      <w:r w:rsidR="00C00961">
        <w:rPr>
          <w:b w:val="0"/>
          <w:bCs w:val="0"/>
          <w:sz w:val="34"/>
          <w:szCs w:val="34"/>
          <w:rtl/>
          <w:lang w:val="en-US"/>
        </w:rPr>
        <w:t>:</w:t>
      </w:r>
      <w:r w:rsidRPr="00C00961">
        <w:rPr>
          <w:b w:val="0"/>
          <w:bCs w:val="0"/>
          <w:sz w:val="34"/>
          <w:szCs w:val="34"/>
          <w:rtl/>
          <w:lang w:val="en-US"/>
        </w:rPr>
        <w:t xml:space="preserve"> الأسرية والاجتماع</w:t>
      </w:r>
      <w:r w:rsidR="00B41AE3" w:rsidRPr="00C00961">
        <w:rPr>
          <w:b w:val="0"/>
          <w:bCs w:val="0"/>
          <w:sz w:val="34"/>
          <w:szCs w:val="34"/>
          <w:rtl/>
          <w:lang w:val="en-US"/>
        </w:rPr>
        <w:t>ية والاقتصادية وغيرها</w:t>
      </w:r>
      <w:r w:rsidR="00C00961">
        <w:rPr>
          <w:b w:val="0"/>
          <w:bCs w:val="0"/>
          <w:sz w:val="34"/>
          <w:szCs w:val="34"/>
          <w:rtl/>
          <w:lang w:val="en-US"/>
        </w:rPr>
        <w:t>:</w:t>
      </w:r>
      <w:r w:rsidR="00B41AE3" w:rsidRPr="00C00961">
        <w:rPr>
          <w:rFonts w:hint="cs"/>
          <w:b w:val="0"/>
          <w:bCs w:val="0"/>
          <w:sz w:val="34"/>
          <w:szCs w:val="34"/>
          <w:rtl/>
          <w:lang w:val="en-US"/>
        </w:rPr>
        <w:t xml:space="preserve"> </w:t>
      </w:r>
      <w:r w:rsidRPr="00C00961">
        <w:rPr>
          <w:b w:val="0"/>
          <w:bCs w:val="0"/>
          <w:sz w:val="34"/>
          <w:szCs w:val="34"/>
          <w:rtl/>
          <w:lang w:val="en-US"/>
        </w:rPr>
        <w:t xml:space="preserve">وإني بعون الله تعالى سأحاول في هذا الباب تتبع أهم تلك المحطات التاريخية والنماذج الوقفية </w:t>
      </w:r>
      <w:r w:rsidR="00A12F74" w:rsidRPr="00C00961">
        <w:rPr>
          <w:b w:val="0"/>
          <w:bCs w:val="0"/>
          <w:sz w:val="34"/>
          <w:szCs w:val="34"/>
          <w:rtl/>
          <w:lang w:val="en-US"/>
        </w:rPr>
        <w:t>طيلة القرون الثلاثة المفضلة</w:t>
      </w:r>
      <w:r w:rsidR="00AF3D1B" w:rsidRPr="00C00961">
        <w:rPr>
          <w:rFonts w:hint="cs"/>
          <w:b w:val="0"/>
          <w:bCs w:val="0"/>
          <w:sz w:val="34"/>
          <w:szCs w:val="34"/>
          <w:rtl/>
          <w:lang w:val="en-US"/>
        </w:rPr>
        <w:t xml:space="preserve"> وما بعدها</w:t>
      </w:r>
      <w:r w:rsidR="00C00961">
        <w:rPr>
          <w:rFonts w:hint="cs"/>
          <w:b w:val="0"/>
          <w:bCs w:val="0"/>
          <w:sz w:val="34"/>
          <w:szCs w:val="34"/>
          <w:rtl/>
          <w:lang w:val="en-US"/>
        </w:rPr>
        <w:t>:</w:t>
      </w:r>
      <w:r w:rsidR="00C44B72" w:rsidRPr="00C00961">
        <w:rPr>
          <w:b w:val="0"/>
          <w:bCs w:val="0"/>
          <w:sz w:val="34"/>
          <w:szCs w:val="34"/>
          <w:rtl/>
          <w:lang w:val="en-US"/>
        </w:rPr>
        <w:t xml:space="preserve"> </w:t>
      </w:r>
      <w:r w:rsidRPr="00C00961">
        <w:rPr>
          <w:b w:val="0"/>
          <w:bCs w:val="0"/>
          <w:sz w:val="34"/>
          <w:szCs w:val="34"/>
          <w:rtl/>
          <w:lang w:val="en-US"/>
        </w:rPr>
        <w:t>متتب</w:t>
      </w:r>
      <w:r w:rsidR="00AF3D1B" w:rsidRPr="00C00961">
        <w:rPr>
          <w:rFonts w:hint="cs"/>
          <w:b w:val="0"/>
          <w:bCs w:val="0"/>
          <w:sz w:val="34"/>
          <w:szCs w:val="34"/>
          <w:rtl/>
          <w:lang w:val="en-US"/>
        </w:rPr>
        <w:t>ّ</w:t>
      </w:r>
      <w:r w:rsidRPr="00C00961">
        <w:rPr>
          <w:b w:val="0"/>
          <w:bCs w:val="0"/>
          <w:sz w:val="34"/>
          <w:szCs w:val="34"/>
          <w:rtl/>
          <w:lang w:val="en-US"/>
        </w:rPr>
        <w:t>عا التسلسل التاريخي للأحداث</w:t>
      </w:r>
      <w:r w:rsidR="00C00961">
        <w:rPr>
          <w:b w:val="0"/>
          <w:bCs w:val="0"/>
          <w:sz w:val="34"/>
          <w:szCs w:val="34"/>
          <w:rtl/>
          <w:lang w:val="en-US"/>
        </w:rPr>
        <w:t>:</w:t>
      </w:r>
      <w:r w:rsidR="00A12F74" w:rsidRPr="00C00961">
        <w:rPr>
          <w:b w:val="0"/>
          <w:bCs w:val="0"/>
          <w:sz w:val="34"/>
          <w:szCs w:val="34"/>
          <w:rtl/>
          <w:lang w:val="en-US"/>
        </w:rPr>
        <w:t xml:space="preserve"> مع التناسب المنطقي قدر الإمكان</w:t>
      </w:r>
      <w:r w:rsidRPr="00C00961">
        <w:rPr>
          <w:b w:val="0"/>
          <w:bCs w:val="0"/>
          <w:sz w:val="34"/>
          <w:szCs w:val="34"/>
          <w:rtl/>
          <w:lang w:val="en-US"/>
        </w:rPr>
        <w:t xml:space="preserve">، والله المستعان وعليه </w:t>
      </w:r>
      <w:proofErr w:type="spellStart"/>
      <w:r w:rsidRPr="00C00961">
        <w:rPr>
          <w:b w:val="0"/>
          <w:bCs w:val="0"/>
          <w:sz w:val="34"/>
          <w:szCs w:val="34"/>
          <w:rtl/>
          <w:lang w:val="en-US"/>
        </w:rPr>
        <w:t>التكلان</w:t>
      </w:r>
      <w:proofErr w:type="spellEnd"/>
      <w:r w:rsidR="00C00961">
        <w:rPr>
          <w:b w:val="0"/>
          <w:bCs w:val="0"/>
          <w:sz w:val="34"/>
          <w:szCs w:val="34"/>
          <w:rtl/>
          <w:lang w:val="en-US"/>
        </w:rPr>
        <w:t>.</w:t>
      </w:r>
      <w:r w:rsidRPr="00C00961">
        <w:rPr>
          <w:b w:val="0"/>
          <w:bCs w:val="0"/>
          <w:sz w:val="34"/>
          <w:szCs w:val="34"/>
          <w:rtl/>
          <w:lang w:val="en-US"/>
        </w:rPr>
        <w:t xml:space="preserve"> </w:t>
      </w:r>
    </w:p>
    <w:p w:rsidR="006D6100" w:rsidRPr="00C00961" w:rsidRDefault="006D6100" w:rsidP="00C00961">
      <w:pPr>
        <w:rPr>
          <w:b w:val="0"/>
          <w:bCs w:val="0"/>
          <w:sz w:val="34"/>
          <w:szCs w:val="34"/>
          <w:rtl/>
          <w:lang w:val="en-US"/>
        </w:rPr>
      </w:pPr>
      <w:r w:rsidRPr="00C00961">
        <w:rPr>
          <w:b w:val="0"/>
          <w:bCs w:val="0"/>
          <w:color w:val="FF0000"/>
          <w:sz w:val="34"/>
          <w:szCs w:val="34"/>
          <w:rtl/>
          <w:lang w:val="en-US"/>
        </w:rPr>
        <w:t xml:space="preserve"> </w:t>
      </w:r>
    </w:p>
    <w:p w:rsidR="004F5907" w:rsidRPr="00C00961" w:rsidRDefault="00EC317A" w:rsidP="00C00961">
      <w:pPr>
        <w:rPr>
          <w:b w:val="0"/>
          <w:bCs w:val="0"/>
          <w:color w:val="FF0000"/>
          <w:sz w:val="34"/>
          <w:szCs w:val="34"/>
          <w:rtl/>
          <w:lang w:val="en-US"/>
        </w:rPr>
      </w:pPr>
      <w:r w:rsidRPr="00C00961">
        <w:rPr>
          <w:b w:val="0"/>
          <w:bCs w:val="0"/>
          <w:color w:val="FF0000"/>
          <w:sz w:val="34"/>
          <w:szCs w:val="34"/>
          <w:rtl/>
          <w:lang w:val="en-US"/>
        </w:rPr>
        <w:t>الفصل الأول</w:t>
      </w:r>
      <w:r w:rsidR="00C00961">
        <w:rPr>
          <w:b w:val="0"/>
          <w:bCs w:val="0"/>
          <w:color w:val="FF0000"/>
          <w:sz w:val="34"/>
          <w:szCs w:val="34"/>
          <w:rtl/>
          <w:lang w:val="en-US"/>
        </w:rPr>
        <w:t>:</w:t>
      </w:r>
      <w:r w:rsidR="009741B7" w:rsidRPr="00C00961">
        <w:rPr>
          <w:b w:val="0"/>
          <w:bCs w:val="0"/>
          <w:color w:val="FF0000"/>
          <w:sz w:val="34"/>
          <w:szCs w:val="34"/>
          <w:rtl/>
          <w:lang w:val="en-US"/>
        </w:rPr>
        <w:t xml:space="preserve"> </w:t>
      </w:r>
      <w:r w:rsidR="00B43DEF" w:rsidRPr="00C00961">
        <w:rPr>
          <w:rFonts w:hint="cs"/>
          <w:b w:val="0"/>
          <w:bCs w:val="0"/>
          <w:color w:val="FF0000"/>
          <w:sz w:val="34"/>
          <w:szCs w:val="34"/>
          <w:rtl/>
          <w:lang w:val="en-US"/>
        </w:rPr>
        <w:t>أدلة و</w:t>
      </w:r>
      <w:r w:rsidR="00CD74F0" w:rsidRPr="00C00961">
        <w:rPr>
          <w:b w:val="0"/>
          <w:bCs w:val="0"/>
          <w:color w:val="FF0000"/>
          <w:sz w:val="34"/>
          <w:szCs w:val="34"/>
          <w:rtl/>
          <w:lang w:val="en-US"/>
        </w:rPr>
        <w:t>تط</w:t>
      </w:r>
      <w:r w:rsidR="001E4B02" w:rsidRPr="00C00961">
        <w:rPr>
          <w:b w:val="0"/>
          <w:bCs w:val="0"/>
          <w:color w:val="FF0000"/>
          <w:sz w:val="34"/>
          <w:szCs w:val="34"/>
          <w:rtl/>
          <w:lang w:val="en-US"/>
        </w:rPr>
        <w:t>ور</w:t>
      </w:r>
      <w:r w:rsidR="0084739E" w:rsidRPr="00C00961">
        <w:rPr>
          <w:b w:val="0"/>
          <w:bCs w:val="0"/>
          <w:color w:val="FF0000"/>
          <w:sz w:val="34"/>
          <w:szCs w:val="34"/>
          <w:rtl/>
          <w:lang w:val="en-US"/>
        </w:rPr>
        <w:t xml:space="preserve"> الوقف</w:t>
      </w:r>
      <w:r w:rsidR="009741B7" w:rsidRPr="00C00961">
        <w:rPr>
          <w:b w:val="0"/>
          <w:bCs w:val="0"/>
          <w:color w:val="FF0000"/>
          <w:sz w:val="34"/>
          <w:szCs w:val="34"/>
          <w:rtl/>
          <w:lang w:val="en-US"/>
        </w:rPr>
        <w:t xml:space="preserve"> </w:t>
      </w:r>
      <w:r w:rsidR="00BF29B7" w:rsidRPr="00C00961">
        <w:rPr>
          <w:b w:val="0"/>
          <w:bCs w:val="0"/>
          <w:color w:val="FF0000"/>
          <w:sz w:val="34"/>
          <w:szCs w:val="34"/>
          <w:rtl/>
          <w:lang w:val="en-US"/>
        </w:rPr>
        <w:t>في الصدر الأول من الإسلام</w:t>
      </w:r>
      <w:r w:rsidR="00C00961">
        <w:rPr>
          <w:b w:val="0"/>
          <w:bCs w:val="0"/>
          <w:color w:val="FF0000"/>
          <w:sz w:val="34"/>
          <w:szCs w:val="34"/>
          <w:rtl/>
          <w:lang w:val="en-US"/>
        </w:rPr>
        <w:t>:</w:t>
      </w:r>
      <w:r w:rsidR="009741B7" w:rsidRPr="00C00961">
        <w:rPr>
          <w:b w:val="0"/>
          <w:bCs w:val="0"/>
          <w:color w:val="FF0000"/>
          <w:sz w:val="34"/>
          <w:szCs w:val="34"/>
          <w:rtl/>
          <w:lang w:val="en-US"/>
        </w:rPr>
        <w:t xml:space="preserve"> وبيان التوافق الفقهي في ذلك</w:t>
      </w:r>
      <w:r w:rsidR="00C00961">
        <w:rPr>
          <w:b w:val="0"/>
          <w:bCs w:val="0"/>
          <w:color w:val="FF0000"/>
          <w:sz w:val="34"/>
          <w:szCs w:val="34"/>
          <w:rtl/>
          <w:lang w:val="en-US"/>
        </w:rPr>
        <w:t>:</w:t>
      </w:r>
      <w:r w:rsidR="00CD74F0" w:rsidRPr="00C00961">
        <w:rPr>
          <w:b w:val="0"/>
          <w:bCs w:val="0"/>
          <w:color w:val="FF0000"/>
          <w:sz w:val="34"/>
          <w:szCs w:val="34"/>
          <w:rtl/>
          <w:lang w:val="en-US"/>
        </w:rPr>
        <w:t xml:space="preserve"> </w:t>
      </w:r>
    </w:p>
    <w:p w:rsidR="008C0AB0" w:rsidRPr="00C00961" w:rsidRDefault="004F5907" w:rsidP="00C00961">
      <w:pPr>
        <w:rPr>
          <w:b w:val="0"/>
          <w:bCs w:val="0"/>
          <w:color w:val="FF0000"/>
          <w:sz w:val="34"/>
          <w:szCs w:val="34"/>
          <w:rtl/>
          <w:lang w:val="en-US"/>
        </w:rPr>
      </w:pPr>
      <w:r w:rsidRPr="00C00961">
        <w:rPr>
          <w:b w:val="0"/>
          <w:bCs w:val="0"/>
          <w:sz w:val="34"/>
          <w:szCs w:val="34"/>
          <w:rtl/>
        </w:rPr>
        <w:t>ذكر الطرابلسي في</w:t>
      </w:r>
      <w:r w:rsidR="00E41059" w:rsidRPr="00C00961">
        <w:rPr>
          <w:rFonts w:hint="cs"/>
          <w:b w:val="0"/>
          <w:bCs w:val="0"/>
          <w:sz w:val="34"/>
          <w:szCs w:val="34"/>
          <w:rtl/>
        </w:rPr>
        <w:t xml:space="preserve"> </w:t>
      </w:r>
      <w:r w:rsidR="00AE2F30" w:rsidRPr="00C00961">
        <w:rPr>
          <w:b w:val="0"/>
          <w:bCs w:val="0"/>
          <w:sz w:val="34"/>
          <w:szCs w:val="34"/>
          <w:rtl/>
        </w:rPr>
        <w:t xml:space="preserve">الإسعاف </w:t>
      </w:r>
      <w:r w:rsidRPr="00C00961">
        <w:rPr>
          <w:rFonts w:hint="cs"/>
          <w:b w:val="0"/>
          <w:bCs w:val="0"/>
          <w:sz w:val="34"/>
          <w:szCs w:val="34"/>
          <w:rtl/>
        </w:rPr>
        <w:t>في أحكام الأوقاف</w:t>
      </w:r>
      <w:r w:rsidR="00E41059" w:rsidRPr="00C00961">
        <w:rPr>
          <w:rFonts w:hint="cs"/>
          <w:b w:val="0"/>
          <w:bCs w:val="0"/>
          <w:sz w:val="34"/>
          <w:szCs w:val="34"/>
          <w:rtl/>
        </w:rPr>
        <w:t xml:space="preserve"> </w:t>
      </w:r>
      <w:r w:rsidR="00E41059" w:rsidRPr="00C00961">
        <w:rPr>
          <w:b w:val="0"/>
          <w:bCs w:val="0"/>
          <w:sz w:val="34"/>
          <w:szCs w:val="34"/>
          <w:rtl/>
        </w:rPr>
        <w:t>(ص3)</w:t>
      </w:r>
      <w:r w:rsidR="00E41059" w:rsidRPr="00C00961">
        <w:rPr>
          <w:rFonts w:hint="cs"/>
          <w:b w:val="0"/>
          <w:bCs w:val="0"/>
          <w:sz w:val="34"/>
          <w:szCs w:val="34"/>
          <w:rtl/>
        </w:rPr>
        <w:t xml:space="preserve"> </w:t>
      </w:r>
      <w:r w:rsidR="00AE2F30" w:rsidRPr="00C00961">
        <w:rPr>
          <w:b w:val="0"/>
          <w:bCs w:val="0"/>
          <w:sz w:val="34"/>
          <w:szCs w:val="34"/>
          <w:rtl/>
        </w:rPr>
        <w:t>أن ال</w:t>
      </w:r>
      <w:r w:rsidR="00524C51" w:rsidRPr="00C00961">
        <w:rPr>
          <w:b w:val="0"/>
          <w:bCs w:val="0"/>
          <w:sz w:val="34"/>
          <w:szCs w:val="34"/>
          <w:rtl/>
        </w:rPr>
        <w:t>أ</w:t>
      </w:r>
      <w:r w:rsidR="00AE2F30" w:rsidRPr="00C00961">
        <w:rPr>
          <w:b w:val="0"/>
          <w:bCs w:val="0"/>
          <w:sz w:val="34"/>
          <w:szCs w:val="34"/>
          <w:rtl/>
        </w:rPr>
        <w:t>وقاف أمر قديم فقال</w:t>
      </w:r>
      <w:r w:rsidR="00C00961">
        <w:rPr>
          <w:b w:val="0"/>
          <w:bCs w:val="0"/>
          <w:sz w:val="34"/>
          <w:szCs w:val="34"/>
          <w:rtl/>
        </w:rPr>
        <w:t>:</w:t>
      </w:r>
      <w:r w:rsidR="00AE2F30" w:rsidRPr="00C00961">
        <w:rPr>
          <w:b w:val="0"/>
          <w:bCs w:val="0"/>
          <w:sz w:val="34"/>
          <w:szCs w:val="34"/>
          <w:rtl/>
        </w:rPr>
        <w:t xml:space="preserve">" </w:t>
      </w:r>
      <w:r w:rsidR="00AE2F30" w:rsidRPr="00C00961">
        <w:rPr>
          <w:b w:val="0"/>
          <w:bCs w:val="0"/>
          <w:color w:val="000000"/>
          <w:sz w:val="34"/>
          <w:szCs w:val="34"/>
          <w:rtl/>
        </w:rPr>
        <w:t>وإبراهيم الخليل عليه السلام وقف أوق</w:t>
      </w:r>
      <w:r w:rsidRPr="00C00961">
        <w:rPr>
          <w:b w:val="0"/>
          <w:bCs w:val="0"/>
          <w:color w:val="000000"/>
          <w:sz w:val="34"/>
          <w:szCs w:val="34"/>
          <w:rtl/>
        </w:rPr>
        <w:t xml:space="preserve">افاً </w:t>
      </w:r>
      <w:proofErr w:type="gramStart"/>
      <w:r w:rsidRPr="00C00961">
        <w:rPr>
          <w:b w:val="0"/>
          <w:bCs w:val="0"/>
          <w:color w:val="000000"/>
          <w:sz w:val="34"/>
          <w:szCs w:val="34"/>
          <w:rtl/>
        </w:rPr>
        <w:t>وهى</w:t>
      </w:r>
      <w:proofErr w:type="gramEnd"/>
      <w:r w:rsidRPr="00C00961">
        <w:rPr>
          <w:b w:val="0"/>
          <w:bCs w:val="0"/>
          <w:color w:val="000000"/>
          <w:sz w:val="34"/>
          <w:szCs w:val="34"/>
          <w:rtl/>
        </w:rPr>
        <w:t xml:space="preserve"> باقية إلى يومنا هذا</w:t>
      </w:r>
      <w:r w:rsidR="00063C62" w:rsidRPr="00C00961">
        <w:rPr>
          <w:b w:val="0"/>
          <w:bCs w:val="0"/>
          <w:color w:val="000000"/>
          <w:sz w:val="34"/>
          <w:szCs w:val="34"/>
          <w:rtl/>
        </w:rPr>
        <w:t>"،</w:t>
      </w:r>
      <w:r w:rsidRPr="00C00961">
        <w:rPr>
          <w:rFonts w:hint="cs"/>
          <w:b w:val="0"/>
          <w:bCs w:val="0"/>
          <w:color w:val="000000"/>
          <w:sz w:val="34"/>
          <w:szCs w:val="34"/>
          <w:rtl/>
        </w:rPr>
        <w:t xml:space="preserve"> </w:t>
      </w:r>
      <w:r w:rsidR="00AE2F30" w:rsidRPr="00C00961">
        <w:rPr>
          <w:b w:val="0"/>
          <w:bCs w:val="0"/>
          <w:color w:val="000000"/>
          <w:sz w:val="34"/>
          <w:szCs w:val="34"/>
          <w:rtl/>
        </w:rPr>
        <w:t xml:space="preserve">إلا </w:t>
      </w:r>
      <w:r w:rsidR="00AE2F30" w:rsidRPr="00C00961">
        <w:rPr>
          <w:b w:val="0"/>
          <w:bCs w:val="0"/>
          <w:sz w:val="34"/>
          <w:szCs w:val="34"/>
          <w:rtl/>
          <w:lang w:val="en-US"/>
        </w:rPr>
        <w:t xml:space="preserve">أن الإمام </w:t>
      </w:r>
      <w:r w:rsidR="00CD74F0" w:rsidRPr="00C00961">
        <w:rPr>
          <w:b w:val="0"/>
          <w:bCs w:val="0"/>
          <w:sz w:val="34"/>
          <w:szCs w:val="34"/>
          <w:rtl/>
          <w:lang w:val="en-US"/>
        </w:rPr>
        <w:t>الشافعي وابن حزم وغيرهما من العلم</w:t>
      </w:r>
      <w:r w:rsidRPr="00C00961">
        <w:rPr>
          <w:rFonts w:hint="cs"/>
          <w:b w:val="0"/>
          <w:bCs w:val="0"/>
          <w:sz w:val="34"/>
          <w:szCs w:val="34"/>
          <w:rtl/>
          <w:lang w:val="en-US"/>
        </w:rPr>
        <w:t>اء</w:t>
      </w:r>
      <w:r w:rsidR="00CD74F0" w:rsidRPr="00C00961">
        <w:rPr>
          <w:b w:val="0"/>
          <w:bCs w:val="0"/>
          <w:sz w:val="34"/>
          <w:szCs w:val="34"/>
          <w:rtl/>
          <w:lang w:val="en-US"/>
        </w:rPr>
        <w:t xml:space="preserve"> </w:t>
      </w:r>
      <w:r w:rsidR="00464699" w:rsidRPr="00C00961">
        <w:rPr>
          <w:b w:val="0"/>
          <w:bCs w:val="0"/>
          <w:sz w:val="34"/>
          <w:szCs w:val="34"/>
          <w:rtl/>
          <w:lang w:val="en-US"/>
        </w:rPr>
        <w:t>ذكروا ب</w:t>
      </w:r>
      <w:r w:rsidR="00CD74F0" w:rsidRPr="00C00961">
        <w:rPr>
          <w:b w:val="0"/>
          <w:bCs w:val="0"/>
          <w:sz w:val="34"/>
          <w:szCs w:val="34"/>
          <w:rtl/>
          <w:lang w:val="en-US"/>
        </w:rPr>
        <w:t xml:space="preserve">أن الوقف أو الحبس بالمعنى السابق لم يكن معروفا في العهد </w:t>
      </w:r>
      <w:r w:rsidR="00AE2F30" w:rsidRPr="00C00961">
        <w:rPr>
          <w:b w:val="0"/>
          <w:bCs w:val="0"/>
          <w:sz w:val="34"/>
          <w:szCs w:val="34"/>
          <w:rtl/>
          <w:lang w:val="en-US"/>
        </w:rPr>
        <w:t>الجاهلي، بل هو من خصائص الإسلام</w:t>
      </w:r>
      <w:r w:rsidR="00063C62" w:rsidRPr="00C00961">
        <w:rPr>
          <w:rFonts w:hint="cs"/>
          <w:b w:val="0"/>
          <w:bCs w:val="0"/>
          <w:sz w:val="34"/>
          <w:szCs w:val="34"/>
          <w:rtl/>
          <w:lang w:val="en-US"/>
        </w:rPr>
        <w:t xml:space="preserve"> </w:t>
      </w:r>
      <w:r w:rsidRPr="00C00961">
        <w:rPr>
          <w:b w:val="0"/>
          <w:bCs w:val="0"/>
          <w:sz w:val="34"/>
          <w:szCs w:val="34"/>
          <w:rtl/>
          <w:lang w:val="en-US"/>
        </w:rPr>
        <w:t xml:space="preserve">فالله </w:t>
      </w:r>
      <w:r w:rsidRPr="00C00961">
        <w:rPr>
          <w:rFonts w:hint="cs"/>
          <w:b w:val="0"/>
          <w:bCs w:val="0"/>
          <w:sz w:val="34"/>
          <w:szCs w:val="34"/>
          <w:rtl/>
          <w:lang w:val="en-US"/>
        </w:rPr>
        <w:t>أ</w:t>
      </w:r>
      <w:r w:rsidR="00063C62" w:rsidRPr="00C00961">
        <w:rPr>
          <w:b w:val="0"/>
          <w:bCs w:val="0"/>
          <w:sz w:val="34"/>
          <w:szCs w:val="34"/>
          <w:rtl/>
          <w:lang w:val="en-US"/>
        </w:rPr>
        <w:t>علم</w:t>
      </w:r>
      <w:r w:rsidR="008C0AB0" w:rsidRPr="00C00961">
        <w:rPr>
          <w:b w:val="0"/>
          <w:bCs w:val="0"/>
          <w:sz w:val="34"/>
          <w:szCs w:val="34"/>
          <w:rtl/>
          <w:lang w:val="en-US"/>
        </w:rPr>
        <w:t>.</w:t>
      </w:r>
      <w:r w:rsidR="00CD74F0" w:rsidRPr="00C00961">
        <w:rPr>
          <w:b w:val="0"/>
          <w:bCs w:val="0"/>
          <w:sz w:val="34"/>
          <w:szCs w:val="34"/>
          <w:rtl/>
          <w:lang w:val="en-US"/>
        </w:rPr>
        <w:t xml:space="preserve"> </w:t>
      </w:r>
    </w:p>
    <w:p w:rsidR="00CD74F0" w:rsidRPr="00C00961" w:rsidRDefault="00AE2F30" w:rsidP="00C00961">
      <w:pPr>
        <w:rPr>
          <w:b w:val="0"/>
          <w:bCs w:val="0"/>
          <w:color w:val="FF0000"/>
          <w:sz w:val="34"/>
          <w:szCs w:val="34"/>
          <w:rtl/>
        </w:rPr>
      </w:pPr>
      <w:r w:rsidRPr="00C00961">
        <w:rPr>
          <w:b w:val="0"/>
          <w:bCs w:val="0"/>
          <w:sz w:val="34"/>
          <w:szCs w:val="34"/>
          <w:rtl/>
          <w:lang w:val="en-US"/>
        </w:rPr>
        <w:t>نعم، ي</w:t>
      </w:r>
      <w:r w:rsidR="00E41059" w:rsidRPr="00C00961">
        <w:rPr>
          <w:rFonts w:hint="cs"/>
          <w:b w:val="0"/>
          <w:bCs w:val="0"/>
          <w:sz w:val="34"/>
          <w:szCs w:val="34"/>
          <w:rtl/>
          <w:lang w:val="en-US"/>
        </w:rPr>
        <w:t>ُ</w:t>
      </w:r>
      <w:r w:rsidRPr="00C00961">
        <w:rPr>
          <w:b w:val="0"/>
          <w:bCs w:val="0"/>
          <w:sz w:val="34"/>
          <w:szCs w:val="34"/>
          <w:rtl/>
          <w:lang w:val="en-US"/>
        </w:rPr>
        <w:t>عد الوقف من أبرز خصائص الإسلام و</w:t>
      </w:r>
      <w:r w:rsidR="00E41059" w:rsidRPr="00C00961">
        <w:rPr>
          <w:rFonts w:hint="cs"/>
          <w:b w:val="0"/>
          <w:bCs w:val="0"/>
          <w:sz w:val="34"/>
          <w:szCs w:val="34"/>
          <w:rtl/>
          <w:lang w:val="en-US"/>
        </w:rPr>
        <w:t>قِيَمِ</w:t>
      </w:r>
      <w:r w:rsidRPr="00C00961">
        <w:rPr>
          <w:b w:val="0"/>
          <w:bCs w:val="0"/>
          <w:sz w:val="34"/>
          <w:szCs w:val="34"/>
          <w:rtl/>
          <w:lang w:val="en-US"/>
        </w:rPr>
        <w:t xml:space="preserve">ه </w:t>
      </w:r>
      <w:r w:rsidR="00A12F74" w:rsidRPr="00C00961">
        <w:rPr>
          <w:rFonts w:hint="cs"/>
          <w:b w:val="0"/>
          <w:bCs w:val="0"/>
          <w:sz w:val="34"/>
          <w:szCs w:val="34"/>
          <w:rtl/>
          <w:lang w:val="en-US"/>
        </w:rPr>
        <w:t>الرفيعة</w:t>
      </w:r>
      <w:r w:rsidRPr="00C00961">
        <w:rPr>
          <w:b w:val="0"/>
          <w:bCs w:val="0"/>
          <w:sz w:val="34"/>
          <w:szCs w:val="34"/>
          <w:rtl/>
          <w:lang w:val="en-US"/>
        </w:rPr>
        <w:t xml:space="preserve">، </w:t>
      </w:r>
      <w:r w:rsidR="00D95188" w:rsidRPr="00C00961">
        <w:rPr>
          <w:b w:val="0"/>
          <w:bCs w:val="0"/>
          <w:sz w:val="34"/>
          <w:szCs w:val="34"/>
          <w:rtl/>
          <w:lang w:val="en-US"/>
        </w:rPr>
        <w:t xml:space="preserve">ذلك الدين الذي يمتاز بالعالمية والشمول والوحدة والتكافل والتعاون بين أفراده، </w:t>
      </w:r>
      <w:r w:rsidR="00D95188" w:rsidRPr="00C00961">
        <w:rPr>
          <w:b w:val="0"/>
          <w:bCs w:val="0"/>
          <w:sz w:val="34"/>
          <w:szCs w:val="34"/>
          <w:rtl/>
        </w:rPr>
        <w:t xml:space="preserve">ومن هذا المنطلق فإنه </w:t>
      </w:r>
      <w:r w:rsidR="00CD74F0" w:rsidRPr="00C00961">
        <w:rPr>
          <w:b w:val="0"/>
          <w:bCs w:val="0"/>
          <w:sz w:val="34"/>
          <w:szCs w:val="34"/>
          <w:rtl/>
        </w:rPr>
        <w:t xml:space="preserve">يمكننا </w:t>
      </w:r>
      <w:r w:rsidR="00D95188" w:rsidRPr="00C00961">
        <w:rPr>
          <w:b w:val="0"/>
          <w:bCs w:val="0"/>
          <w:sz w:val="34"/>
          <w:szCs w:val="34"/>
          <w:rtl/>
        </w:rPr>
        <w:t xml:space="preserve">اعتبار </w:t>
      </w:r>
      <w:r w:rsidR="00CD74F0" w:rsidRPr="00C00961">
        <w:rPr>
          <w:b w:val="0"/>
          <w:bCs w:val="0"/>
          <w:sz w:val="34"/>
          <w:szCs w:val="34"/>
          <w:rtl/>
        </w:rPr>
        <w:t>الوقف</w:t>
      </w:r>
      <w:r w:rsidR="003157F5" w:rsidRPr="00C00961">
        <w:rPr>
          <w:b w:val="0"/>
          <w:bCs w:val="0"/>
          <w:sz w:val="34"/>
          <w:szCs w:val="34"/>
          <w:rtl/>
        </w:rPr>
        <w:t xml:space="preserve"> بالمؤثر</w:t>
      </w:r>
      <w:r w:rsidR="00D95188" w:rsidRPr="00C00961">
        <w:rPr>
          <w:b w:val="0"/>
          <w:bCs w:val="0"/>
          <w:sz w:val="34"/>
          <w:szCs w:val="34"/>
          <w:rtl/>
        </w:rPr>
        <w:t xml:space="preserve"> الرئيسي </w:t>
      </w:r>
      <w:r w:rsidR="008C0AB0" w:rsidRPr="00C00961">
        <w:rPr>
          <w:b w:val="0"/>
          <w:bCs w:val="0"/>
          <w:sz w:val="34"/>
          <w:szCs w:val="34"/>
          <w:rtl/>
        </w:rPr>
        <w:t xml:space="preserve">والدافع الإيجابي </w:t>
      </w:r>
      <w:r w:rsidR="003157F5" w:rsidRPr="00C00961">
        <w:rPr>
          <w:b w:val="0"/>
          <w:bCs w:val="0"/>
          <w:sz w:val="34"/>
          <w:szCs w:val="34"/>
          <w:rtl/>
        </w:rPr>
        <w:t>في تحقيق التكافل الاجتماعي و</w:t>
      </w:r>
      <w:r w:rsidR="00E41059" w:rsidRPr="00C00961">
        <w:rPr>
          <w:rFonts w:hint="cs"/>
          <w:b w:val="0"/>
          <w:bCs w:val="0"/>
          <w:sz w:val="34"/>
          <w:szCs w:val="34"/>
          <w:rtl/>
        </w:rPr>
        <w:t>الوحدة</w:t>
      </w:r>
      <w:r w:rsidR="00E41059" w:rsidRPr="00C00961">
        <w:rPr>
          <w:b w:val="0"/>
          <w:bCs w:val="0"/>
          <w:sz w:val="34"/>
          <w:szCs w:val="34"/>
          <w:rtl/>
        </w:rPr>
        <w:t xml:space="preserve"> الإسلامية</w:t>
      </w:r>
      <w:r w:rsidR="00C00961">
        <w:rPr>
          <w:rFonts w:hint="cs"/>
          <w:b w:val="0"/>
          <w:bCs w:val="0"/>
          <w:sz w:val="34"/>
          <w:szCs w:val="34"/>
          <w:rtl/>
        </w:rPr>
        <w:t>:</w:t>
      </w:r>
      <w:r w:rsidR="00CD74F0" w:rsidRPr="00C00961">
        <w:rPr>
          <w:b w:val="0"/>
          <w:bCs w:val="0"/>
          <w:sz w:val="34"/>
          <w:szCs w:val="34"/>
          <w:rtl/>
        </w:rPr>
        <w:t xml:space="preserve"> </w:t>
      </w:r>
      <w:r w:rsidR="00A12F74" w:rsidRPr="00C00961">
        <w:rPr>
          <w:rFonts w:hint="cs"/>
          <w:b w:val="0"/>
          <w:bCs w:val="0"/>
          <w:sz w:val="34"/>
          <w:szCs w:val="34"/>
          <w:rtl/>
        </w:rPr>
        <w:t xml:space="preserve">وذلك </w:t>
      </w:r>
      <w:r w:rsidR="00151C35" w:rsidRPr="00C00961">
        <w:rPr>
          <w:b w:val="0"/>
          <w:bCs w:val="0"/>
          <w:sz w:val="34"/>
          <w:szCs w:val="34"/>
          <w:rtl/>
        </w:rPr>
        <w:t>من خلال تحوي</w:t>
      </w:r>
      <w:r w:rsidR="008C0AB0" w:rsidRPr="00C00961">
        <w:rPr>
          <w:b w:val="0"/>
          <w:bCs w:val="0"/>
          <w:sz w:val="34"/>
          <w:szCs w:val="34"/>
          <w:rtl/>
        </w:rPr>
        <w:t>ل هذه</w:t>
      </w:r>
      <w:r w:rsidR="00CD74F0" w:rsidRPr="00C00961">
        <w:rPr>
          <w:b w:val="0"/>
          <w:bCs w:val="0"/>
          <w:sz w:val="34"/>
          <w:szCs w:val="34"/>
          <w:rtl/>
        </w:rPr>
        <w:t xml:space="preserve"> </w:t>
      </w:r>
      <w:r w:rsidR="00A12F74" w:rsidRPr="00C00961">
        <w:rPr>
          <w:b w:val="0"/>
          <w:bCs w:val="0"/>
          <w:sz w:val="34"/>
          <w:szCs w:val="34"/>
          <w:rtl/>
        </w:rPr>
        <w:t>القيم ال</w:t>
      </w:r>
      <w:r w:rsidR="008C0AB0" w:rsidRPr="00C00961">
        <w:rPr>
          <w:b w:val="0"/>
          <w:bCs w:val="0"/>
          <w:sz w:val="34"/>
          <w:szCs w:val="34"/>
          <w:rtl/>
        </w:rPr>
        <w:t>ع</w:t>
      </w:r>
      <w:r w:rsidR="00A12F74" w:rsidRPr="00C00961">
        <w:rPr>
          <w:rFonts w:hint="cs"/>
          <w:b w:val="0"/>
          <w:bCs w:val="0"/>
          <w:sz w:val="34"/>
          <w:szCs w:val="34"/>
          <w:rtl/>
        </w:rPr>
        <w:t>الي</w:t>
      </w:r>
      <w:r w:rsidR="008C0AB0" w:rsidRPr="00C00961">
        <w:rPr>
          <w:b w:val="0"/>
          <w:bCs w:val="0"/>
          <w:sz w:val="34"/>
          <w:szCs w:val="34"/>
          <w:rtl/>
        </w:rPr>
        <w:t xml:space="preserve">ة والمبادئ السامية </w:t>
      </w:r>
      <w:r w:rsidR="00CD74F0" w:rsidRPr="00C00961">
        <w:rPr>
          <w:b w:val="0"/>
          <w:bCs w:val="0"/>
          <w:sz w:val="34"/>
          <w:szCs w:val="34"/>
          <w:rtl/>
        </w:rPr>
        <w:t>إلى أنظمة ومؤسسات عملية</w:t>
      </w:r>
      <w:r w:rsidR="00C00961">
        <w:rPr>
          <w:rFonts w:hint="cs"/>
          <w:b w:val="0"/>
          <w:bCs w:val="0"/>
          <w:sz w:val="34"/>
          <w:szCs w:val="34"/>
          <w:rtl/>
        </w:rPr>
        <w:t>:</w:t>
      </w:r>
      <w:r w:rsidR="00CD74F0" w:rsidRPr="00C00961">
        <w:rPr>
          <w:b w:val="0"/>
          <w:bCs w:val="0"/>
          <w:sz w:val="34"/>
          <w:szCs w:val="34"/>
          <w:rtl/>
        </w:rPr>
        <w:t xml:space="preserve"> و</w:t>
      </w:r>
      <w:r w:rsidR="008C0AB0" w:rsidRPr="00C00961">
        <w:rPr>
          <w:b w:val="0"/>
          <w:bCs w:val="0"/>
          <w:sz w:val="34"/>
          <w:szCs w:val="34"/>
          <w:rtl/>
        </w:rPr>
        <w:t xml:space="preserve">لذلك صار من </w:t>
      </w:r>
      <w:r w:rsidR="00CD74F0" w:rsidRPr="00C00961">
        <w:rPr>
          <w:b w:val="0"/>
          <w:bCs w:val="0"/>
          <w:sz w:val="34"/>
          <w:szCs w:val="34"/>
          <w:rtl/>
        </w:rPr>
        <w:t xml:space="preserve">المهم دراسة </w:t>
      </w:r>
      <w:r w:rsidR="008C0AB0" w:rsidRPr="00C00961">
        <w:rPr>
          <w:b w:val="0"/>
          <w:bCs w:val="0"/>
          <w:sz w:val="34"/>
          <w:szCs w:val="34"/>
          <w:rtl/>
        </w:rPr>
        <w:t>نماذج وأمثلة عملية من تاريخ حضارتنا العريقة</w:t>
      </w:r>
      <w:r w:rsidR="00C00961">
        <w:rPr>
          <w:b w:val="0"/>
          <w:bCs w:val="0"/>
          <w:sz w:val="34"/>
          <w:szCs w:val="34"/>
          <w:rtl/>
        </w:rPr>
        <w:t>:</w:t>
      </w:r>
      <w:r w:rsidR="008C0AB0" w:rsidRPr="00C00961">
        <w:rPr>
          <w:b w:val="0"/>
          <w:bCs w:val="0"/>
          <w:sz w:val="34"/>
          <w:szCs w:val="34"/>
          <w:rtl/>
        </w:rPr>
        <w:t xml:space="preserve"> حتى ن</w:t>
      </w:r>
      <w:r w:rsidR="008B0E6D" w:rsidRPr="00C00961">
        <w:rPr>
          <w:rFonts w:hint="cs"/>
          <w:b w:val="0"/>
          <w:bCs w:val="0"/>
          <w:sz w:val="34"/>
          <w:szCs w:val="34"/>
          <w:rtl/>
        </w:rPr>
        <w:t>ت</w:t>
      </w:r>
      <w:r w:rsidR="008C0AB0" w:rsidRPr="00C00961">
        <w:rPr>
          <w:b w:val="0"/>
          <w:bCs w:val="0"/>
          <w:sz w:val="34"/>
          <w:szCs w:val="34"/>
          <w:rtl/>
        </w:rPr>
        <w:t>عر</w:t>
      </w:r>
      <w:r w:rsidR="008B0E6D" w:rsidRPr="00C00961">
        <w:rPr>
          <w:rFonts w:hint="cs"/>
          <w:b w:val="0"/>
          <w:bCs w:val="0"/>
          <w:sz w:val="34"/>
          <w:szCs w:val="34"/>
          <w:rtl/>
        </w:rPr>
        <w:t>ّ</w:t>
      </w:r>
      <w:r w:rsidR="008C0AB0" w:rsidRPr="00C00961">
        <w:rPr>
          <w:b w:val="0"/>
          <w:bCs w:val="0"/>
          <w:sz w:val="34"/>
          <w:szCs w:val="34"/>
          <w:rtl/>
        </w:rPr>
        <w:t xml:space="preserve">ف </w:t>
      </w:r>
      <w:r w:rsidR="008B0E6D" w:rsidRPr="00C00961">
        <w:rPr>
          <w:rFonts w:hint="cs"/>
          <w:b w:val="0"/>
          <w:bCs w:val="0"/>
          <w:sz w:val="34"/>
          <w:szCs w:val="34"/>
          <w:rtl/>
        </w:rPr>
        <w:t xml:space="preserve">على </w:t>
      </w:r>
      <w:r w:rsidR="008C0AB0" w:rsidRPr="00C00961">
        <w:rPr>
          <w:b w:val="0"/>
          <w:bCs w:val="0"/>
          <w:sz w:val="34"/>
          <w:szCs w:val="34"/>
          <w:rtl/>
        </w:rPr>
        <w:t>الماضي ونستفيد منه</w:t>
      </w:r>
      <w:r w:rsidR="00C00961">
        <w:rPr>
          <w:rFonts w:hint="cs"/>
          <w:b w:val="0"/>
          <w:bCs w:val="0"/>
          <w:sz w:val="34"/>
          <w:szCs w:val="34"/>
          <w:rtl/>
        </w:rPr>
        <w:t>:</w:t>
      </w:r>
      <w:r w:rsidR="008B0E6D" w:rsidRPr="00C00961">
        <w:rPr>
          <w:b w:val="0"/>
          <w:bCs w:val="0"/>
          <w:sz w:val="34"/>
          <w:szCs w:val="34"/>
          <w:rtl/>
        </w:rPr>
        <w:t xml:space="preserve"> </w:t>
      </w:r>
      <w:r w:rsidR="008B0E6D" w:rsidRPr="00C00961">
        <w:rPr>
          <w:rFonts w:hint="cs"/>
          <w:b w:val="0"/>
          <w:bCs w:val="0"/>
          <w:sz w:val="34"/>
          <w:szCs w:val="34"/>
          <w:rtl/>
        </w:rPr>
        <w:t xml:space="preserve">ثم </w:t>
      </w:r>
      <w:r w:rsidR="008C0AB0" w:rsidRPr="00C00961">
        <w:rPr>
          <w:b w:val="0"/>
          <w:bCs w:val="0"/>
          <w:sz w:val="34"/>
          <w:szCs w:val="34"/>
          <w:rtl/>
        </w:rPr>
        <w:t>نربطه بالحاضر</w:t>
      </w:r>
      <w:r w:rsidR="008B0E6D" w:rsidRPr="00C00961">
        <w:rPr>
          <w:rFonts w:hint="cs"/>
          <w:b w:val="0"/>
          <w:bCs w:val="0"/>
          <w:sz w:val="34"/>
          <w:szCs w:val="34"/>
          <w:rtl/>
        </w:rPr>
        <w:t xml:space="preserve"> لنؤسس للقابل</w:t>
      </w:r>
      <w:r w:rsidR="00C00961">
        <w:rPr>
          <w:rFonts w:hint="cs"/>
          <w:b w:val="0"/>
          <w:bCs w:val="0"/>
          <w:sz w:val="34"/>
          <w:szCs w:val="34"/>
          <w:rtl/>
        </w:rPr>
        <w:t>:</w:t>
      </w:r>
      <w:r w:rsidR="008C0AB0" w:rsidRPr="00C00961">
        <w:rPr>
          <w:b w:val="0"/>
          <w:bCs w:val="0"/>
          <w:sz w:val="34"/>
          <w:szCs w:val="34"/>
          <w:rtl/>
        </w:rPr>
        <w:t xml:space="preserve"> </w:t>
      </w:r>
      <w:r w:rsidR="00C70F05" w:rsidRPr="00C00961">
        <w:rPr>
          <w:b w:val="0"/>
          <w:bCs w:val="0"/>
          <w:sz w:val="34"/>
          <w:szCs w:val="34"/>
          <w:rtl/>
        </w:rPr>
        <w:t>فنقول</w:t>
      </w:r>
      <w:r w:rsidR="00C00961">
        <w:rPr>
          <w:b w:val="0"/>
          <w:bCs w:val="0"/>
          <w:sz w:val="34"/>
          <w:szCs w:val="34"/>
          <w:rtl/>
        </w:rPr>
        <w:t>:</w:t>
      </w:r>
    </w:p>
    <w:p w:rsidR="0041096B" w:rsidRPr="00C00961" w:rsidRDefault="00151C35" w:rsidP="00C00961">
      <w:pPr>
        <w:rPr>
          <w:b w:val="0"/>
          <w:bCs w:val="0"/>
          <w:sz w:val="34"/>
          <w:szCs w:val="34"/>
          <w:rtl/>
          <w:lang w:val="en-US"/>
        </w:rPr>
      </w:pPr>
      <w:r w:rsidRPr="00C00961">
        <w:rPr>
          <w:b w:val="0"/>
          <w:bCs w:val="0"/>
          <w:color w:val="FF0000"/>
          <w:sz w:val="34"/>
          <w:szCs w:val="34"/>
          <w:rtl/>
        </w:rPr>
        <w:t>ال</w:t>
      </w:r>
      <w:r w:rsidR="00E576B2" w:rsidRPr="00C00961">
        <w:rPr>
          <w:b w:val="0"/>
          <w:bCs w:val="0"/>
          <w:color w:val="FF0000"/>
          <w:sz w:val="34"/>
          <w:szCs w:val="34"/>
          <w:rtl/>
        </w:rPr>
        <w:t>م</w:t>
      </w:r>
      <w:r w:rsidRPr="00C00961">
        <w:rPr>
          <w:b w:val="0"/>
          <w:bCs w:val="0"/>
          <w:color w:val="FF0000"/>
          <w:sz w:val="34"/>
          <w:szCs w:val="34"/>
          <w:rtl/>
        </w:rPr>
        <w:t>ب</w:t>
      </w:r>
      <w:r w:rsidR="00464699" w:rsidRPr="00C00961">
        <w:rPr>
          <w:b w:val="0"/>
          <w:bCs w:val="0"/>
          <w:color w:val="FF0000"/>
          <w:sz w:val="34"/>
          <w:szCs w:val="34"/>
          <w:rtl/>
        </w:rPr>
        <w:t>ح</w:t>
      </w:r>
      <w:r w:rsidR="00E576B2" w:rsidRPr="00C00961">
        <w:rPr>
          <w:b w:val="0"/>
          <w:bCs w:val="0"/>
          <w:color w:val="FF0000"/>
          <w:sz w:val="34"/>
          <w:szCs w:val="34"/>
          <w:rtl/>
        </w:rPr>
        <w:t>ث</w:t>
      </w:r>
      <w:r w:rsidRPr="00C00961">
        <w:rPr>
          <w:b w:val="0"/>
          <w:bCs w:val="0"/>
          <w:color w:val="FF0000"/>
          <w:sz w:val="34"/>
          <w:szCs w:val="34"/>
          <w:rtl/>
        </w:rPr>
        <w:t xml:space="preserve"> الأول</w:t>
      </w:r>
      <w:r w:rsidR="00C00961">
        <w:rPr>
          <w:b w:val="0"/>
          <w:bCs w:val="0"/>
          <w:color w:val="FF0000"/>
          <w:sz w:val="34"/>
          <w:szCs w:val="34"/>
          <w:rtl/>
        </w:rPr>
        <w:t>:</w:t>
      </w:r>
      <w:r w:rsidRPr="00C00961">
        <w:rPr>
          <w:b w:val="0"/>
          <w:bCs w:val="0"/>
          <w:color w:val="FF0000"/>
          <w:sz w:val="34"/>
          <w:szCs w:val="34"/>
          <w:rtl/>
        </w:rPr>
        <w:t xml:space="preserve"> أدلة </w:t>
      </w:r>
      <w:r w:rsidR="00D43946" w:rsidRPr="00C00961">
        <w:rPr>
          <w:b w:val="0"/>
          <w:bCs w:val="0"/>
          <w:color w:val="FF0000"/>
          <w:sz w:val="34"/>
          <w:szCs w:val="34"/>
          <w:rtl/>
        </w:rPr>
        <w:t>مشروعية الوقف من الإجماع</w:t>
      </w:r>
      <w:r w:rsidR="00C00961">
        <w:rPr>
          <w:b w:val="0"/>
          <w:bCs w:val="0"/>
          <w:color w:val="FF0000"/>
          <w:sz w:val="34"/>
          <w:szCs w:val="34"/>
          <w:rtl/>
        </w:rPr>
        <w:t>:</w:t>
      </w:r>
      <w:r w:rsidR="00D41D9B" w:rsidRPr="00C00961">
        <w:rPr>
          <w:b w:val="0"/>
          <w:bCs w:val="0"/>
          <w:color w:val="FF0000"/>
          <w:sz w:val="34"/>
          <w:szCs w:val="34"/>
          <w:rtl/>
        </w:rPr>
        <w:t xml:space="preserve"> وبيان التوافق الفقهي ف</w:t>
      </w:r>
      <w:r w:rsidR="00D41D9B" w:rsidRPr="00C00961">
        <w:rPr>
          <w:rFonts w:hint="cs"/>
          <w:b w:val="0"/>
          <w:bCs w:val="0"/>
          <w:color w:val="FF0000"/>
          <w:sz w:val="34"/>
          <w:szCs w:val="34"/>
          <w:rtl/>
        </w:rPr>
        <w:t>يه</w:t>
      </w:r>
      <w:r w:rsidR="00C00961">
        <w:rPr>
          <w:b w:val="0"/>
          <w:bCs w:val="0"/>
          <w:color w:val="FF0000"/>
          <w:sz w:val="34"/>
          <w:szCs w:val="34"/>
          <w:rtl/>
        </w:rPr>
        <w:t>:</w:t>
      </w:r>
      <w:r w:rsidR="00D43946" w:rsidRPr="00C00961">
        <w:rPr>
          <w:b w:val="0"/>
          <w:bCs w:val="0"/>
          <w:color w:val="FF0000"/>
          <w:sz w:val="34"/>
          <w:szCs w:val="34"/>
          <w:rtl/>
        </w:rPr>
        <w:t xml:space="preserve"> </w:t>
      </w:r>
    </w:p>
    <w:p w:rsidR="00D43946" w:rsidRPr="00C00961" w:rsidRDefault="002A7F2D" w:rsidP="00C00961">
      <w:pPr>
        <w:rPr>
          <w:b w:val="0"/>
          <w:bCs w:val="0"/>
          <w:sz w:val="34"/>
          <w:szCs w:val="34"/>
          <w:rtl/>
          <w:lang w:val="en-US"/>
        </w:rPr>
      </w:pPr>
      <w:r w:rsidRPr="00C00961">
        <w:rPr>
          <w:b w:val="0"/>
          <w:bCs w:val="0"/>
          <w:sz w:val="34"/>
          <w:szCs w:val="34"/>
          <w:rtl/>
          <w:lang w:val="en-US"/>
        </w:rPr>
        <w:t>إن الوقف</w:t>
      </w:r>
      <w:r w:rsidR="003C6D1D" w:rsidRPr="00C00961">
        <w:rPr>
          <w:b w:val="0"/>
          <w:bCs w:val="0"/>
          <w:sz w:val="34"/>
          <w:szCs w:val="34"/>
          <w:rtl/>
          <w:lang w:val="en-US"/>
        </w:rPr>
        <w:t xml:space="preserve"> جائز بالكتاب والسنة والإجماع</w:t>
      </w:r>
      <w:r w:rsidR="00C00961">
        <w:rPr>
          <w:b w:val="0"/>
          <w:bCs w:val="0"/>
          <w:sz w:val="34"/>
          <w:szCs w:val="34"/>
          <w:rtl/>
          <w:lang w:val="en-US"/>
        </w:rPr>
        <w:t>:</w:t>
      </w:r>
      <w:r w:rsidR="00782E95" w:rsidRPr="00C00961">
        <w:rPr>
          <w:b w:val="0"/>
          <w:bCs w:val="0"/>
          <w:sz w:val="34"/>
          <w:szCs w:val="34"/>
          <w:rtl/>
          <w:lang w:val="en-US"/>
        </w:rPr>
        <w:t xml:space="preserve"> </w:t>
      </w:r>
      <w:r w:rsidR="00C70F05" w:rsidRPr="00C00961">
        <w:rPr>
          <w:b w:val="0"/>
          <w:bCs w:val="0"/>
          <w:sz w:val="34"/>
          <w:szCs w:val="34"/>
          <w:rtl/>
          <w:lang w:val="en-US"/>
        </w:rPr>
        <w:t>عمل به ال</w:t>
      </w:r>
      <w:r w:rsidR="002C78E6" w:rsidRPr="00C00961">
        <w:rPr>
          <w:b w:val="0"/>
          <w:bCs w:val="0"/>
          <w:sz w:val="34"/>
          <w:szCs w:val="34"/>
          <w:rtl/>
          <w:lang w:val="en-US"/>
        </w:rPr>
        <w:t>صحابة والتابعون وأتباعهم</w:t>
      </w:r>
      <w:r w:rsidR="00C00961">
        <w:rPr>
          <w:b w:val="0"/>
          <w:bCs w:val="0"/>
          <w:sz w:val="34"/>
          <w:szCs w:val="34"/>
          <w:rtl/>
          <w:lang w:val="en-US"/>
        </w:rPr>
        <w:t>:</w:t>
      </w:r>
      <w:r w:rsidR="002C78E6" w:rsidRPr="00C00961">
        <w:rPr>
          <w:b w:val="0"/>
          <w:bCs w:val="0"/>
          <w:sz w:val="34"/>
          <w:szCs w:val="34"/>
          <w:rtl/>
          <w:lang w:val="en-US"/>
        </w:rPr>
        <w:t xml:space="preserve"> ثم </w:t>
      </w:r>
      <w:r w:rsidR="002F6C59" w:rsidRPr="00C00961">
        <w:rPr>
          <w:b w:val="0"/>
          <w:bCs w:val="0"/>
          <w:sz w:val="34"/>
          <w:szCs w:val="34"/>
          <w:rtl/>
          <w:lang w:val="en-US"/>
        </w:rPr>
        <w:t xml:space="preserve">تبعهم </w:t>
      </w:r>
      <w:r w:rsidR="002C78E6" w:rsidRPr="00C00961">
        <w:rPr>
          <w:b w:val="0"/>
          <w:bCs w:val="0"/>
          <w:sz w:val="34"/>
          <w:szCs w:val="34"/>
          <w:rtl/>
          <w:lang w:val="en-US"/>
        </w:rPr>
        <w:t>ال</w:t>
      </w:r>
      <w:r w:rsidR="00C70F05" w:rsidRPr="00C00961">
        <w:rPr>
          <w:b w:val="0"/>
          <w:bCs w:val="0"/>
          <w:sz w:val="34"/>
          <w:szCs w:val="34"/>
          <w:rtl/>
          <w:lang w:val="en-US"/>
        </w:rPr>
        <w:t>مسلمون جيلا بعد جيل</w:t>
      </w:r>
      <w:r w:rsidR="00C00961">
        <w:rPr>
          <w:b w:val="0"/>
          <w:bCs w:val="0"/>
          <w:sz w:val="34"/>
          <w:szCs w:val="34"/>
          <w:rtl/>
          <w:lang w:val="en-US"/>
        </w:rPr>
        <w:t>:</w:t>
      </w:r>
      <w:r w:rsidR="00D41D9B" w:rsidRPr="00C00961">
        <w:rPr>
          <w:b w:val="0"/>
          <w:bCs w:val="0"/>
          <w:sz w:val="34"/>
          <w:szCs w:val="34"/>
          <w:rtl/>
          <w:lang w:val="en-US"/>
        </w:rPr>
        <w:t xml:space="preserve"> طيلة أزمنة عديدة ودهور مديدة</w:t>
      </w:r>
      <w:r w:rsidR="005166A3" w:rsidRPr="00C00961">
        <w:rPr>
          <w:b w:val="0"/>
          <w:bCs w:val="0"/>
          <w:sz w:val="34"/>
          <w:szCs w:val="34"/>
          <w:rtl/>
          <w:lang w:val="en-US"/>
        </w:rPr>
        <w:t xml:space="preserve">، </w:t>
      </w:r>
      <w:r w:rsidR="002F6C59" w:rsidRPr="00C00961">
        <w:rPr>
          <w:b w:val="0"/>
          <w:bCs w:val="0"/>
          <w:sz w:val="34"/>
          <w:szCs w:val="34"/>
          <w:rtl/>
          <w:lang w:val="en-US"/>
        </w:rPr>
        <w:t xml:space="preserve">حتى </w:t>
      </w:r>
      <w:r w:rsidR="005166A3" w:rsidRPr="00C00961">
        <w:rPr>
          <w:b w:val="0"/>
          <w:bCs w:val="0"/>
          <w:sz w:val="34"/>
          <w:szCs w:val="34"/>
          <w:rtl/>
          <w:lang w:val="en-US"/>
        </w:rPr>
        <w:t xml:space="preserve">كان رمزا </w:t>
      </w:r>
      <w:r w:rsidR="002C78E6" w:rsidRPr="00C00961">
        <w:rPr>
          <w:b w:val="0"/>
          <w:bCs w:val="0"/>
          <w:sz w:val="34"/>
          <w:szCs w:val="34"/>
          <w:rtl/>
          <w:lang w:val="en-US"/>
        </w:rPr>
        <w:t>دالا ع</w:t>
      </w:r>
      <w:r w:rsidR="005166A3" w:rsidRPr="00C00961">
        <w:rPr>
          <w:b w:val="0"/>
          <w:bCs w:val="0"/>
          <w:sz w:val="34"/>
          <w:szCs w:val="34"/>
          <w:rtl/>
          <w:lang w:val="en-US"/>
        </w:rPr>
        <w:t>ل</w:t>
      </w:r>
      <w:r w:rsidR="002C78E6" w:rsidRPr="00C00961">
        <w:rPr>
          <w:b w:val="0"/>
          <w:bCs w:val="0"/>
          <w:sz w:val="34"/>
          <w:szCs w:val="34"/>
          <w:rtl/>
          <w:lang w:val="en-US"/>
        </w:rPr>
        <w:t xml:space="preserve">ى </w:t>
      </w:r>
      <w:r w:rsidR="00D41D9B" w:rsidRPr="00C00961">
        <w:rPr>
          <w:b w:val="0"/>
          <w:bCs w:val="0"/>
          <w:sz w:val="34"/>
          <w:szCs w:val="34"/>
          <w:rtl/>
          <w:lang w:val="en-US"/>
        </w:rPr>
        <w:t>وحدتهم وقوة شكيمتهم وظهور أمرهم</w:t>
      </w:r>
      <w:r w:rsidR="002C78E6" w:rsidRPr="00C00961">
        <w:rPr>
          <w:b w:val="0"/>
          <w:bCs w:val="0"/>
          <w:sz w:val="34"/>
          <w:szCs w:val="34"/>
          <w:rtl/>
          <w:lang w:val="en-US"/>
        </w:rPr>
        <w:t xml:space="preserve">، </w:t>
      </w:r>
      <w:r w:rsidR="00374BE6" w:rsidRPr="00C00961">
        <w:rPr>
          <w:b w:val="0"/>
          <w:bCs w:val="0"/>
          <w:sz w:val="34"/>
          <w:szCs w:val="34"/>
          <w:rtl/>
          <w:lang w:val="en-US"/>
        </w:rPr>
        <w:t>وربط تاريخهم بحاضرهم</w:t>
      </w:r>
      <w:r w:rsidR="00C00961">
        <w:rPr>
          <w:b w:val="0"/>
          <w:bCs w:val="0"/>
          <w:sz w:val="34"/>
          <w:szCs w:val="34"/>
          <w:rtl/>
          <w:lang w:val="en-US"/>
        </w:rPr>
        <w:t>:</w:t>
      </w:r>
      <w:r w:rsidR="00374BE6" w:rsidRPr="00C00961">
        <w:rPr>
          <w:b w:val="0"/>
          <w:bCs w:val="0"/>
          <w:sz w:val="34"/>
          <w:szCs w:val="34"/>
          <w:rtl/>
          <w:lang w:val="en-US"/>
        </w:rPr>
        <w:t xml:space="preserve"> </w:t>
      </w:r>
      <w:r w:rsidR="002C78E6" w:rsidRPr="00C00961">
        <w:rPr>
          <w:b w:val="0"/>
          <w:bCs w:val="0"/>
          <w:sz w:val="34"/>
          <w:szCs w:val="34"/>
          <w:rtl/>
          <w:lang w:val="en-US"/>
        </w:rPr>
        <w:t>وتوافق أقوالهم</w:t>
      </w:r>
      <w:r w:rsidR="00C00961">
        <w:rPr>
          <w:b w:val="0"/>
          <w:bCs w:val="0"/>
          <w:sz w:val="34"/>
          <w:szCs w:val="34"/>
          <w:rtl/>
          <w:lang w:val="en-US"/>
        </w:rPr>
        <w:t>:</w:t>
      </w:r>
      <w:r w:rsidR="00D43946" w:rsidRPr="00C00961">
        <w:rPr>
          <w:b w:val="0"/>
          <w:bCs w:val="0"/>
          <w:sz w:val="34"/>
          <w:szCs w:val="34"/>
          <w:rtl/>
          <w:lang w:val="en-US"/>
        </w:rPr>
        <w:t xml:space="preserve"> </w:t>
      </w:r>
    </w:p>
    <w:p w:rsidR="00523A62" w:rsidRPr="00C00961" w:rsidRDefault="002F6C59" w:rsidP="00C00961">
      <w:pPr>
        <w:rPr>
          <w:b w:val="0"/>
          <w:bCs w:val="0"/>
          <w:sz w:val="34"/>
          <w:szCs w:val="34"/>
          <w:rtl/>
        </w:rPr>
      </w:pPr>
      <w:r w:rsidRPr="00C00961">
        <w:rPr>
          <w:b w:val="0"/>
          <w:bCs w:val="0"/>
          <w:sz w:val="34"/>
          <w:szCs w:val="34"/>
          <w:rtl/>
          <w:lang w:val="en-US"/>
        </w:rPr>
        <w:t>ف</w:t>
      </w:r>
      <w:r w:rsidR="00523A62" w:rsidRPr="00C00961">
        <w:rPr>
          <w:b w:val="0"/>
          <w:bCs w:val="0"/>
          <w:sz w:val="34"/>
          <w:szCs w:val="34"/>
          <w:rtl/>
          <w:lang w:val="en-US"/>
        </w:rPr>
        <w:t>قال البيهقي في معرفة السنن والآثار (9/39)</w:t>
      </w:r>
      <w:r w:rsidR="00C00961">
        <w:rPr>
          <w:b w:val="0"/>
          <w:bCs w:val="0"/>
          <w:sz w:val="34"/>
          <w:szCs w:val="34"/>
          <w:rtl/>
          <w:lang w:val="en-US"/>
        </w:rPr>
        <w:t>:</w:t>
      </w:r>
      <w:r w:rsidR="00523A62" w:rsidRPr="00C00961">
        <w:rPr>
          <w:b w:val="0"/>
          <w:bCs w:val="0"/>
          <w:sz w:val="34"/>
          <w:szCs w:val="34"/>
          <w:rtl/>
          <w:lang w:val="en-US"/>
        </w:rPr>
        <w:t xml:space="preserve">" </w:t>
      </w:r>
      <w:r w:rsidR="00FB1E90" w:rsidRPr="00C00961">
        <w:rPr>
          <w:b w:val="0"/>
          <w:bCs w:val="0"/>
          <w:sz w:val="34"/>
          <w:szCs w:val="34"/>
          <w:rtl/>
        </w:rPr>
        <w:t>قال الشافعي</w:t>
      </w:r>
      <w:r w:rsidR="00523A62" w:rsidRPr="00C00961">
        <w:rPr>
          <w:b w:val="0"/>
          <w:bCs w:val="0"/>
          <w:sz w:val="34"/>
          <w:szCs w:val="34"/>
          <w:rtl/>
        </w:rPr>
        <w:t>: والصدقات المحر</w:t>
      </w:r>
      <w:r w:rsidRPr="00C00961">
        <w:rPr>
          <w:rFonts w:hint="cs"/>
          <w:b w:val="0"/>
          <w:bCs w:val="0"/>
          <w:sz w:val="34"/>
          <w:szCs w:val="34"/>
          <w:rtl/>
        </w:rPr>
        <w:t>ّ</w:t>
      </w:r>
      <w:r w:rsidR="00523A62" w:rsidRPr="00C00961">
        <w:rPr>
          <w:b w:val="0"/>
          <w:bCs w:val="0"/>
          <w:sz w:val="34"/>
          <w:szCs w:val="34"/>
          <w:rtl/>
        </w:rPr>
        <w:t>مات التي يقول بها بعض الناس، الوقف عندنا بالمدينة ومكة</w:t>
      </w:r>
      <w:r w:rsidR="00374BE6" w:rsidRPr="00C00961">
        <w:rPr>
          <w:rFonts w:hint="cs"/>
          <w:b w:val="0"/>
          <w:bCs w:val="0"/>
          <w:sz w:val="34"/>
          <w:szCs w:val="34"/>
          <w:rtl/>
        </w:rPr>
        <w:t>،</w:t>
      </w:r>
      <w:r w:rsidR="00523A62" w:rsidRPr="00C00961">
        <w:rPr>
          <w:b w:val="0"/>
          <w:bCs w:val="0"/>
          <w:sz w:val="34"/>
          <w:szCs w:val="34"/>
          <w:rtl/>
        </w:rPr>
        <w:t xml:space="preserve"> من الأمور المشهورة العامة التي ل</w:t>
      </w:r>
      <w:r w:rsidR="00FB1E90" w:rsidRPr="00C00961">
        <w:rPr>
          <w:b w:val="0"/>
          <w:bCs w:val="0"/>
          <w:sz w:val="34"/>
          <w:szCs w:val="34"/>
          <w:rtl/>
        </w:rPr>
        <w:t>ا يحتاج فيها إلى نقل خبر الخاصة</w:t>
      </w:r>
      <w:r w:rsidR="00523A62" w:rsidRPr="00C00961">
        <w:rPr>
          <w:b w:val="0"/>
          <w:bCs w:val="0"/>
          <w:sz w:val="34"/>
          <w:szCs w:val="34"/>
          <w:rtl/>
        </w:rPr>
        <w:t>...</w:t>
      </w:r>
      <w:r w:rsidR="00523A62" w:rsidRPr="00C00961">
        <w:rPr>
          <w:b w:val="0"/>
          <w:bCs w:val="0"/>
          <w:sz w:val="34"/>
          <w:szCs w:val="34"/>
          <w:rtl/>
          <w:lang w:val="en-US"/>
        </w:rPr>
        <w:t>"</w:t>
      </w:r>
    </w:p>
    <w:p w:rsidR="00374BE6" w:rsidRPr="00C00961" w:rsidRDefault="00374BE6" w:rsidP="00C00961">
      <w:pPr>
        <w:rPr>
          <w:b w:val="0"/>
          <w:bCs w:val="0"/>
          <w:sz w:val="34"/>
          <w:szCs w:val="34"/>
          <w:rtl/>
        </w:rPr>
      </w:pPr>
      <w:r w:rsidRPr="00C00961">
        <w:rPr>
          <w:b w:val="0"/>
          <w:bCs w:val="0"/>
          <w:sz w:val="34"/>
          <w:szCs w:val="34"/>
          <w:rtl/>
        </w:rPr>
        <w:t xml:space="preserve">وقال البيهقي </w:t>
      </w:r>
      <w:r w:rsidRPr="00C00961">
        <w:rPr>
          <w:rFonts w:hint="cs"/>
          <w:b w:val="0"/>
          <w:bCs w:val="0"/>
          <w:sz w:val="34"/>
          <w:szCs w:val="34"/>
          <w:rtl/>
        </w:rPr>
        <w:t>أيضا</w:t>
      </w:r>
      <w:r w:rsidR="00C00961">
        <w:rPr>
          <w:rFonts w:hint="cs"/>
          <w:b w:val="0"/>
          <w:bCs w:val="0"/>
          <w:sz w:val="34"/>
          <w:szCs w:val="34"/>
          <w:rtl/>
        </w:rPr>
        <w:t>:</w:t>
      </w:r>
      <w:r w:rsidRPr="00C00961">
        <w:rPr>
          <w:b w:val="0"/>
          <w:bCs w:val="0"/>
          <w:sz w:val="34"/>
          <w:szCs w:val="34"/>
          <w:rtl/>
        </w:rPr>
        <w:t>" قال الشافعي –</w:t>
      </w:r>
      <w:r w:rsidRPr="00C00961">
        <w:rPr>
          <w:rFonts w:hint="cs"/>
          <w:b w:val="0"/>
          <w:bCs w:val="0"/>
          <w:sz w:val="34"/>
          <w:szCs w:val="34"/>
          <w:rtl/>
        </w:rPr>
        <w:t xml:space="preserve"> </w:t>
      </w:r>
      <w:r w:rsidRPr="00C00961">
        <w:rPr>
          <w:b w:val="0"/>
          <w:bCs w:val="0"/>
          <w:sz w:val="34"/>
          <w:szCs w:val="34"/>
          <w:rtl/>
        </w:rPr>
        <w:t>في الام (4/</w:t>
      </w:r>
      <w:proofErr w:type="gramStart"/>
      <w:r w:rsidRPr="00C00961">
        <w:rPr>
          <w:b w:val="0"/>
          <w:bCs w:val="0"/>
          <w:sz w:val="34"/>
          <w:szCs w:val="34"/>
          <w:rtl/>
        </w:rPr>
        <w:t>54)-</w:t>
      </w:r>
      <w:proofErr w:type="gramEnd"/>
      <w:r w:rsidR="00C00961">
        <w:rPr>
          <w:b w:val="0"/>
          <w:bCs w:val="0"/>
          <w:sz w:val="34"/>
          <w:szCs w:val="34"/>
          <w:rtl/>
        </w:rPr>
        <w:t>:</w:t>
      </w:r>
      <w:r w:rsidRPr="00C00961">
        <w:rPr>
          <w:b w:val="0"/>
          <w:bCs w:val="0"/>
          <w:sz w:val="34"/>
          <w:szCs w:val="34"/>
          <w:rtl/>
        </w:rPr>
        <w:t>" ولم يحبس أهل الجاهلية فيما علمته دارا ولا أرضا تبررا بحبسها، وإنما حبس أهل الإسلام"، قال النووي وهو مما اختص به المسلمون</w:t>
      </w:r>
      <w:r w:rsidR="00C00961">
        <w:rPr>
          <w:b w:val="0"/>
          <w:bCs w:val="0"/>
          <w:sz w:val="34"/>
          <w:szCs w:val="34"/>
          <w:rtl/>
        </w:rPr>
        <w:t>.</w:t>
      </w:r>
      <w:r w:rsidRPr="00C00961">
        <w:rPr>
          <w:b w:val="0"/>
          <w:bCs w:val="0"/>
          <w:sz w:val="34"/>
          <w:szCs w:val="34"/>
          <w:rtl/>
        </w:rPr>
        <w:t xml:space="preserve"> </w:t>
      </w:r>
    </w:p>
    <w:p w:rsidR="00374BE6" w:rsidRPr="00C00961" w:rsidRDefault="00374BE6" w:rsidP="00C00961">
      <w:pPr>
        <w:rPr>
          <w:b w:val="0"/>
          <w:bCs w:val="0"/>
          <w:sz w:val="34"/>
          <w:szCs w:val="34"/>
          <w:rtl/>
          <w:lang w:val="en-US"/>
        </w:rPr>
      </w:pPr>
      <w:r w:rsidRPr="00C00961">
        <w:rPr>
          <w:b w:val="0"/>
          <w:bCs w:val="0"/>
          <w:sz w:val="34"/>
          <w:szCs w:val="34"/>
          <w:rtl/>
          <w:lang w:val="en-US"/>
        </w:rPr>
        <w:lastRenderedPageBreak/>
        <w:t>وقال الترمذي في سننه (1375) بعد أن خرج حديث عمر في الوقف</w:t>
      </w:r>
      <w:r w:rsidR="00C00961">
        <w:rPr>
          <w:b w:val="0"/>
          <w:bCs w:val="0"/>
          <w:sz w:val="34"/>
          <w:szCs w:val="34"/>
          <w:rtl/>
          <w:lang w:val="en-US"/>
        </w:rPr>
        <w:t>:</w:t>
      </w:r>
      <w:r w:rsidRPr="00C00961">
        <w:rPr>
          <w:b w:val="0"/>
          <w:bCs w:val="0"/>
          <w:sz w:val="34"/>
          <w:szCs w:val="34"/>
          <w:rtl/>
          <w:lang w:val="en-US"/>
        </w:rPr>
        <w:t>"</w:t>
      </w:r>
      <w:r w:rsidRPr="00C00961">
        <w:rPr>
          <w:b w:val="0"/>
          <w:bCs w:val="0"/>
          <w:sz w:val="34"/>
          <w:szCs w:val="34"/>
          <w:rtl/>
        </w:rPr>
        <w:t xml:space="preserve"> والعمل على هذا عند أهل العلم من أصحاب النبي صلى الله عليه وسلم وغيرهم لا نعلم بين المتقدمين منهم في ذلك اختلافا في إجازة وقف الأرضين وغير ذلك </w:t>
      </w:r>
      <w:r w:rsidRPr="00C00961">
        <w:rPr>
          <w:b w:val="0"/>
          <w:bCs w:val="0"/>
          <w:sz w:val="34"/>
          <w:szCs w:val="34"/>
          <w:rtl/>
          <w:lang w:val="en-US"/>
        </w:rPr>
        <w:t xml:space="preserve">". </w:t>
      </w:r>
      <w:r w:rsidRPr="00C00961">
        <w:rPr>
          <w:b w:val="0"/>
          <w:bCs w:val="0"/>
          <w:sz w:val="34"/>
          <w:szCs w:val="34"/>
          <w:rtl/>
          <w:lang w:val="en-US"/>
        </w:rPr>
        <w:tab/>
      </w:r>
    </w:p>
    <w:p w:rsidR="00374BE6" w:rsidRDefault="00374BE6" w:rsidP="00C00961">
      <w:pPr>
        <w:rPr>
          <w:b w:val="0"/>
          <w:bCs w:val="0"/>
          <w:sz w:val="34"/>
          <w:szCs w:val="34"/>
          <w:rtl/>
          <w:lang w:val="en-US"/>
        </w:rPr>
      </w:pPr>
      <w:r w:rsidRPr="00C00961">
        <w:rPr>
          <w:b w:val="0"/>
          <w:bCs w:val="0"/>
          <w:sz w:val="34"/>
          <w:szCs w:val="34"/>
          <w:rtl/>
          <w:lang w:val="en-US"/>
        </w:rPr>
        <w:t>و</w:t>
      </w:r>
      <w:r w:rsidR="0041096B" w:rsidRPr="00C00961">
        <w:rPr>
          <w:rFonts w:hint="cs"/>
          <w:b w:val="0"/>
          <w:bCs w:val="0"/>
          <w:sz w:val="34"/>
          <w:szCs w:val="34"/>
          <w:rtl/>
          <w:lang w:val="en-US"/>
        </w:rPr>
        <w:t xml:space="preserve">كذلك </w:t>
      </w:r>
      <w:r w:rsidR="0041096B" w:rsidRPr="00C00961">
        <w:rPr>
          <w:b w:val="0"/>
          <w:bCs w:val="0"/>
          <w:sz w:val="34"/>
          <w:szCs w:val="34"/>
          <w:rtl/>
          <w:lang w:val="en-US"/>
        </w:rPr>
        <w:t>ذكر الخصاف</w:t>
      </w:r>
      <w:r w:rsidR="0041096B" w:rsidRPr="00C00961">
        <w:rPr>
          <w:rFonts w:hint="cs"/>
          <w:b w:val="0"/>
          <w:bCs w:val="0"/>
          <w:sz w:val="34"/>
          <w:szCs w:val="34"/>
          <w:rtl/>
          <w:lang w:val="en-US"/>
        </w:rPr>
        <w:t xml:space="preserve"> </w:t>
      </w:r>
      <w:r w:rsidRPr="00C00961">
        <w:rPr>
          <w:b w:val="0"/>
          <w:bCs w:val="0"/>
          <w:sz w:val="34"/>
          <w:szCs w:val="34"/>
          <w:rtl/>
          <w:lang w:val="en-US"/>
        </w:rPr>
        <w:t>في كتابه أحكام الأوقاف بأنه فعل الصحابة رضي الله عنهم جميعا</w:t>
      </w:r>
      <w:r w:rsidRPr="00C00961">
        <w:rPr>
          <w:rFonts w:hint="cs"/>
          <w:b w:val="0"/>
          <w:bCs w:val="0"/>
          <w:sz w:val="34"/>
          <w:szCs w:val="34"/>
          <w:rtl/>
          <w:lang w:val="en-US"/>
        </w:rPr>
        <w:t>،</w:t>
      </w:r>
      <w:r w:rsidR="0041096B" w:rsidRPr="00C00961">
        <w:rPr>
          <w:rFonts w:hint="cs"/>
          <w:b w:val="0"/>
          <w:bCs w:val="0"/>
          <w:sz w:val="34"/>
          <w:szCs w:val="34"/>
          <w:rtl/>
          <w:lang w:val="en-US"/>
        </w:rPr>
        <w:t xml:space="preserve"> </w:t>
      </w:r>
      <w:r w:rsidRPr="00C00961">
        <w:rPr>
          <w:b w:val="0"/>
          <w:bCs w:val="0"/>
          <w:sz w:val="34"/>
          <w:szCs w:val="34"/>
          <w:rtl/>
          <w:lang w:val="en-US"/>
        </w:rPr>
        <w:t>ثم خرج</w:t>
      </w:r>
      <w:r w:rsidR="00063C62" w:rsidRPr="00C00961">
        <w:rPr>
          <w:b w:val="0"/>
          <w:bCs w:val="0"/>
          <w:sz w:val="34"/>
          <w:szCs w:val="34"/>
          <w:rtl/>
          <w:lang w:val="en-US"/>
        </w:rPr>
        <w:t xml:space="preserve"> تلك الآثار عنهم ثم قال (18</w:t>
      </w:r>
      <w:proofErr w:type="gramStart"/>
      <w:r w:rsidR="00063C62" w:rsidRPr="00C00961">
        <w:rPr>
          <w:b w:val="0"/>
          <w:bCs w:val="0"/>
          <w:sz w:val="34"/>
          <w:szCs w:val="34"/>
          <w:rtl/>
          <w:lang w:val="en-US"/>
        </w:rPr>
        <w:t>)</w:t>
      </w:r>
      <w:r w:rsidR="00C00961">
        <w:rPr>
          <w:b w:val="0"/>
          <w:bCs w:val="0"/>
          <w:sz w:val="34"/>
          <w:szCs w:val="34"/>
          <w:rtl/>
          <w:lang w:val="en-US"/>
        </w:rPr>
        <w:t>:</w:t>
      </w:r>
      <w:r w:rsidR="00063C62" w:rsidRPr="00C00961">
        <w:rPr>
          <w:b w:val="0"/>
          <w:bCs w:val="0"/>
          <w:sz w:val="34"/>
          <w:szCs w:val="34"/>
          <w:rtl/>
          <w:lang w:val="en-US"/>
        </w:rPr>
        <w:t>"</w:t>
      </w:r>
      <w:r w:rsidRPr="00C00961">
        <w:rPr>
          <w:b w:val="0"/>
          <w:bCs w:val="0"/>
          <w:sz w:val="34"/>
          <w:szCs w:val="34"/>
          <w:rtl/>
          <w:lang w:val="en-US"/>
        </w:rPr>
        <w:t>..</w:t>
      </w:r>
      <w:proofErr w:type="gramEnd"/>
      <w:r w:rsidRPr="00C00961">
        <w:rPr>
          <w:b w:val="0"/>
          <w:bCs w:val="0"/>
          <w:sz w:val="34"/>
          <w:szCs w:val="34"/>
          <w:rtl/>
          <w:lang w:val="en-US"/>
        </w:rPr>
        <w:t xml:space="preserve"> وفعل أصحاب رسول الله في ذلك</w:t>
      </w:r>
      <w:r w:rsidR="00C00961">
        <w:rPr>
          <w:b w:val="0"/>
          <w:bCs w:val="0"/>
          <w:sz w:val="34"/>
          <w:szCs w:val="34"/>
          <w:rtl/>
          <w:lang w:val="en-US"/>
        </w:rPr>
        <w:t>:</w:t>
      </w:r>
      <w:r w:rsidRPr="00C00961">
        <w:rPr>
          <w:b w:val="0"/>
          <w:bCs w:val="0"/>
          <w:sz w:val="34"/>
          <w:szCs w:val="34"/>
          <w:rtl/>
          <w:lang w:val="en-US"/>
        </w:rPr>
        <w:t xml:space="preserve"> وما وقفوه من عقاراتهم و</w:t>
      </w:r>
      <w:r w:rsidRPr="00C00961">
        <w:rPr>
          <w:rFonts w:hint="cs"/>
          <w:b w:val="0"/>
          <w:bCs w:val="0"/>
          <w:sz w:val="34"/>
          <w:szCs w:val="34"/>
          <w:rtl/>
          <w:lang w:val="en-US"/>
        </w:rPr>
        <w:t>أ</w:t>
      </w:r>
      <w:r w:rsidRPr="00C00961">
        <w:rPr>
          <w:b w:val="0"/>
          <w:bCs w:val="0"/>
          <w:sz w:val="34"/>
          <w:szCs w:val="34"/>
          <w:rtl/>
          <w:lang w:val="en-US"/>
        </w:rPr>
        <w:t>موالهم</w:t>
      </w:r>
      <w:r w:rsidR="00C00961">
        <w:rPr>
          <w:rFonts w:hint="cs"/>
          <w:b w:val="0"/>
          <w:bCs w:val="0"/>
          <w:sz w:val="34"/>
          <w:szCs w:val="34"/>
          <w:rtl/>
          <w:lang w:val="en-US"/>
        </w:rPr>
        <w:t>:</w:t>
      </w:r>
      <w:r w:rsidRPr="00C00961">
        <w:rPr>
          <w:b w:val="0"/>
          <w:bCs w:val="0"/>
          <w:sz w:val="34"/>
          <w:szCs w:val="34"/>
          <w:rtl/>
          <w:lang w:val="en-US"/>
        </w:rPr>
        <w:t xml:space="preserve"> إجماع</w:t>
      </w:r>
      <w:r w:rsidRPr="00C00961">
        <w:rPr>
          <w:rFonts w:hint="cs"/>
          <w:b w:val="0"/>
          <w:bCs w:val="0"/>
          <w:sz w:val="34"/>
          <w:szCs w:val="34"/>
          <w:rtl/>
          <w:lang w:val="en-US"/>
        </w:rPr>
        <w:t>ٌ</w:t>
      </w:r>
      <w:r w:rsidR="0041096B" w:rsidRPr="00C00961">
        <w:rPr>
          <w:b w:val="0"/>
          <w:bCs w:val="0"/>
          <w:sz w:val="34"/>
          <w:szCs w:val="34"/>
          <w:rtl/>
          <w:lang w:val="en-US"/>
        </w:rPr>
        <w:t xml:space="preserve"> منهم على أن الوقوف جائزة ماضية</w:t>
      </w:r>
      <w:r w:rsidR="00C00961">
        <w:rPr>
          <w:rFonts w:hint="cs"/>
          <w:b w:val="0"/>
          <w:bCs w:val="0"/>
          <w:sz w:val="34"/>
          <w:szCs w:val="34"/>
          <w:rtl/>
          <w:lang w:val="en-US"/>
        </w:rPr>
        <w:t>:</w:t>
      </w:r>
      <w:r w:rsidRPr="00C00961">
        <w:rPr>
          <w:b w:val="0"/>
          <w:bCs w:val="0"/>
          <w:sz w:val="34"/>
          <w:szCs w:val="34"/>
          <w:rtl/>
          <w:lang w:val="en-US"/>
        </w:rPr>
        <w:t xml:space="preserve"> ومما يؤيد ذلك ويصححه بناء المساجد ف</w:t>
      </w:r>
      <w:r w:rsidR="00146350" w:rsidRPr="00C00961">
        <w:rPr>
          <w:b w:val="0"/>
          <w:bCs w:val="0"/>
          <w:sz w:val="34"/>
          <w:szCs w:val="34"/>
          <w:rtl/>
          <w:lang w:val="en-US"/>
        </w:rPr>
        <w:t>إن الناس جميعا أجمعوا عليها</w:t>
      </w:r>
      <w:r w:rsidR="00C00961">
        <w:rPr>
          <w:b w:val="0"/>
          <w:bCs w:val="0"/>
          <w:sz w:val="34"/>
          <w:szCs w:val="34"/>
          <w:rtl/>
          <w:lang w:val="en-US"/>
        </w:rPr>
        <w:t>.</w:t>
      </w:r>
      <w:r w:rsidR="00146350" w:rsidRPr="00C00961">
        <w:rPr>
          <w:rFonts w:hint="cs"/>
          <w:b w:val="0"/>
          <w:bCs w:val="0"/>
          <w:sz w:val="34"/>
          <w:szCs w:val="34"/>
          <w:rtl/>
          <w:lang w:val="en-US"/>
        </w:rPr>
        <w:t xml:space="preserve">. </w:t>
      </w:r>
      <w:r w:rsidRPr="00C00961">
        <w:rPr>
          <w:b w:val="0"/>
          <w:bCs w:val="0"/>
          <w:sz w:val="34"/>
          <w:szCs w:val="34"/>
          <w:rtl/>
          <w:lang w:val="en-US"/>
        </w:rPr>
        <w:t xml:space="preserve">قال: وكذلك بناء الخانات للسبيل وكذلك عمارة السقايات للمسلمين وكذلك بناء الدور في الثغور للسبيل </w:t>
      </w:r>
      <w:proofErr w:type="spellStart"/>
      <w:r w:rsidRPr="00C00961">
        <w:rPr>
          <w:b w:val="0"/>
          <w:bCs w:val="0"/>
          <w:sz w:val="34"/>
          <w:szCs w:val="34"/>
          <w:rtl/>
          <w:lang w:val="en-US"/>
        </w:rPr>
        <w:t>نتزلها</w:t>
      </w:r>
      <w:proofErr w:type="spellEnd"/>
      <w:r w:rsidRPr="00C00961">
        <w:rPr>
          <w:b w:val="0"/>
          <w:bCs w:val="0"/>
          <w:sz w:val="34"/>
          <w:szCs w:val="34"/>
          <w:rtl/>
          <w:lang w:val="en-US"/>
        </w:rPr>
        <w:t xml:space="preserve"> الغزاة، وكذلك بناء الدور بمكة ينزلها الحاج</w:t>
      </w:r>
      <w:r w:rsidR="00C00961">
        <w:rPr>
          <w:b w:val="0"/>
          <w:bCs w:val="0"/>
          <w:sz w:val="34"/>
          <w:szCs w:val="34"/>
          <w:rtl/>
          <w:lang w:val="en-US"/>
        </w:rPr>
        <w:t>:</w:t>
      </w:r>
      <w:r w:rsidRPr="00C00961">
        <w:rPr>
          <w:b w:val="0"/>
          <w:bCs w:val="0"/>
          <w:sz w:val="34"/>
          <w:szCs w:val="34"/>
          <w:rtl/>
          <w:lang w:val="en-US"/>
        </w:rPr>
        <w:t xml:space="preserve"> وكذلك رجل جعل داره أو بعضها طريقا للمسلمين</w:t>
      </w:r>
      <w:r w:rsidR="00C00961">
        <w:rPr>
          <w:b w:val="0"/>
          <w:bCs w:val="0"/>
          <w:sz w:val="34"/>
          <w:szCs w:val="34"/>
          <w:rtl/>
          <w:lang w:val="en-US"/>
        </w:rPr>
        <w:t>.</w:t>
      </w:r>
      <w:r w:rsidRPr="00C00961">
        <w:rPr>
          <w:b w:val="0"/>
          <w:bCs w:val="0"/>
          <w:sz w:val="34"/>
          <w:szCs w:val="34"/>
          <w:rtl/>
          <w:lang w:val="en-US"/>
        </w:rPr>
        <w:t>."</w:t>
      </w:r>
      <w:r w:rsidR="00146350" w:rsidRPr="00C00961">
        <w:rPr>
          <w:rFonts w:hint="cs"/>
          <w:b w:val="0"/>
          <w:bCs w:val="0"/>
          <w:sz w:val="34"/>
          <w:szCs w:val="34"/>
          <w:rtl/>
          <w:lang w:val="en-US"/>
        </w:rPr>
        <w:t xml:space="preserve">، ثم </w:t>
      </w:r>
      <w:r w:rsidRPr="00C00961">
        <w:rPr>
          <w:b w:val="0"/>
          <w:bCs w:val="0"/>
          <w:sz w:val="34"/>
          <w:szCs w:val="34"/>
          <w:rtl/>
          <w:lang w:val="en-US"/>
        </w:rPr>
        <w:t xml:space="preserve">خرج من حديث </w:t>
      </w:r>
      <w:r w:rsidRPr="00C00961">
        <w:rPr>
          <w:b w:val="0"/>
          <w:bCs w:val="0"/>
          <w:sz w:val="34"/>
          <w:szCs w:val="34"/>
          <w:rtl/>
        </w:rPr>
        <w:t>جابر رضي الله عنه قال</w:t>
      </w:r>
      <w:r w:rsidR="00C00961">
        <w:rPr>
          <w:b w:val="0"/>
          <w:bCs w:val="0"/>
          <w:sz w:val="34"/>
          <w:szCs w:val="34"/>
          <w:rtl/>
        </w:rPr>
        <w:t>:</w:t>
      </w:r>
      <w:r w:rsidRPr="00C00961">
        <w:rPr>
          <w:b w:val="0"/>
          <w:bCs w:val="0"/>
          <w:sz w:val="34"/>
          <w:szCs w:val="34"/>
          <w:rtl/>
        </w:rPr>
        <w:t>" لم يكن أحد من أصحاب النبي صلى الله عليه وسلم ذو مقـدرة إلا وقـف"، وهـذا إجماع</w:t>
      </w:r>
      <w:r w:rsidRPr="00C00961">
        <w:rPr>
          <w:b w:val="0"/>
          <w:bCs w:val="0"/>
          <w:sz w:val="34"/>
          <w:szCs w:val="34"/>
        </w:rPr>
        <w:t xml:space="preserve"> </w:t>
      </w:r>
      <w:r w:rsidRPr="00C00961">
        <w:rPr>
          <w:b w:val="0"/>
          <w:bCs w:val="0"/>
          <w:sz w:val="34"/>
          <w:szCs w:val="34"/>
          <w:rtl/>
        </w:rPr>
        <w:t>صريح عنهم في مشروعية الوقف</w:t>
      </w:r>
      <w:r w:rsidR="00C00961">
        <w:rPr>
          <w:b w:val="0"/>
          <w:bCs w:val="0"/>
          <w:sz w:val="34"/>
          <w:szCs w:val="34"/>
          <w:rtl/>
        </w:rPr>
        <w:t>.</w:t>
      </w:r>
    </w:p>
    <w:p w:rsidR="00F36E0B" w:rsidRPr="00C00961" w:rsidRDefault="00F36E0B" w:rsidP="00C00961">
      <w:pPr>
        <w:rPr>
          <w:b w:val="0"/>
          <w:bCs w:val="0"/>
          <w:sz w:val="34"/>
          <w:szCs w:val="34"/>
          <w:rtl/>
          <w:lang w:val="en-US"/>
        </w:rPr>
      </w:pPr>
    </w:p>
    <w:p w:rsidR="00561BD3" w:rsidRPr="00C00961" w:rsidRDefault="00523A62" w:rsidP="00C00961">
      <w:pPr>
        <w:rPr>
          <w:b w:val="0"/>
          <w:bCs w:val="0"/>
          <w:sz w:val="34"/>
          <w:szCs w:val="34"/>
          <w:rtl/>
        </w:rPr>
      </w:pPr>
      <w:r w:rsidRPr="00C00961">
        <w:rPr>
          <w:b w:val="0"/>
          <w:bCs w:val="0"/>
          <w:sz w:val="34"/>
          <w:szCs w:val="34"/>
          <w:rtl/>
          <w:lang w:val="en-US"/>
        </w:rPr>
        <w:t>وبنحوه</w:t>
      </w:r>
      <w:r w:rsidR="00374BE6" w:rsidRPr="00C00961">
        <w:rPr>
          <w:rFonts w:hint="cs"/>
          <w:b w:val="0"/>
          <w:bCs w:val="0"/>
          <w:sz w:val="34"/>
          <w:szCs w:val="34"/>
          <w:rtl/>
          <w:lang w:val="en-US"/>
        </w:rPr>
        <w:t>م</w:t>
      </w:r>
      <w:r w:rsidRPr="00C00961">
        <w:rPr>
          <w:b w:val="0"/>
          <w:bCs w:val="0"/>
          <w:sz w:val="34"/>
          <w:szCs w:val="34"/>
          <w:rtl/>
          <w:lang w:val="en-US"/>
        </w:rPr>
        <w:t xml:space="preserve"> </w:t>
      </w:r>
      <w:r w:rsidR="00782E95" w:rsidRPr="00C00961">
        <w:rPr>
          <w:b w:val="0"/>
          <w:bCs w:val="0"/>
          <w:sz w:val="34"/>
          <w:szCs w:val="34"/>
          <w:rtl/>
          <w:lang w:val="en-US"/>
        </w:rPr>
        <w:t xml:space="preserve">قال </w:t>
      </w:r>
      <w:r w:rsidR="00C70F05" w:rsidRPr="00C00961">
        <w:rPr>
          <w:b w:val="0"/>
          <w:bCs w:val="0"/>
          <w:sz w:val="34"/>
          <w:szCs w:val="34"/>
          <w:rtl/>
          <w:lang w:val="en-US"/>
        </w:rPr>
        <w:t xml:space="preserve">الإمام </w:t>
      </w:r>
      <w:r w:rsidR="00782E95" w:rsidRPr="00C00961">
        <w:rPr>
          <w:b w:val="0"/>
          <w:bCs w:val="0"/>
          <w:sz w:val="34"/>
          <w:szCs w:val="34"/>
          <w:rtl/>
          <w:lang w:val="en-US"/>
        </w:rPr>
        <w:t>ابن حزم في المحلى (9/177)</w:t>
      </w:r>
      <w:r w:rsidR="00C00961">
        <w:rPr>
          <w:b w:val="0"/>
          <w:bCs w:val="0"/>
          <w:sz w:val="34"/>
          <w:szCs w:val="34"/>
          <w:rtl/>
          <w:lang w:val="en-US"/>
        </w:rPr>
        <w:t>:</w:t>
      </w:r>
      <w:r w:rsidR="00782E95" w:rsidRPr="00C00961">
        <w:rPr>
          <w:b w:val="0"/>
          <w:bCs w:val="0"/>
          <w:sz w:val="34"/>
          <w:szCs w:val="34"/>
          <w:rtl/>
          <w:lang w:val="en-US"/>
        </w:rPr>
        <w:t>"</w:t>
      </w:r>
      <w:r w:rsidR="00782E95" w:rsidRPr="00C00961">
        <w:rPr>
          <w:b w:val="0"/>
          <w:bCs w:val="0"/>
          <w:sz w:val="34"/>
          <w:szCs w:val="34"/>
          <w:rtl/>
        </w:rPr>
        <w:t xml:space="preserve"> وحبس </w:t>
      </w:r>
      <w:r w:rsidR="00782E95" w:rsidRPr="00C00961">
        <w:rPr>
          <w:b w:val="0"/>
          <w:bCs w:val="0"/>
          <w:color w:val="000000"/>
          <w:sz w:val="34"/>
          <w:szCs w:val="34"/>
          <w:rtl/>
        </w:rPr>
        <w:t>الصحابة بعلم رسول الله صلى الله عليه وسلم بعد خيبر وب</w:t>
      </w:r>
      <w:r w:rsidR="00C70F05" w:rsidRPr="00C00961">
        <w:rPr>
          <w:b w:val="0"/>
          <w:bCs w:val="0"/>
          <w:color w:val="000000"/>
          <w:sz w:val="34"/>
          <w:szCs w:val="34"/>
          <w:rtl/>
        </w:rPr>
        <w:t>عد نزول المواريث</w:t>
      </w:r>
      <w:r w:rsidR="00C70F05" w:rsidRPr="00C00961">
        <w:rPr>
          <w:b w:val="0"/>
          <w:bCs w:val="0"/>
          <w:sz w:val="34"/>
          <w:szCs w:val="34"/>
          <w:rtl/>
        </w:rPr>
        <w:t xml:space="preserve"> في سورة النساء،</w:t>
      </w:r>
      <w:r w:rsidR="00782E95" w:rsidRPr="00C00961">
        <w:rPr>
          <w:b w:val="0"/>
          <w:bCs w:val="0"/>
          <w:sz w:val="34"/>
          <w:szCs w:val="34"/>
          <w:rtl/>
        </w:rPr>
        <w:t xml:space="preserve"> وهذا أمر متواتر جيلا بعد جيل </w:t>
      </w:r>
      <w:r w:rsidR="00782E95" w:rsidRPr="00C00961">
        <w:rPr>
          <w:b w:val="0"/>
          <w:bCs w:val="0"/>
          <w:sz w:val="34"/>
          <w:szCs w:val="34"/>
          <w:rtl/>
          <w:lang w:val="en-US"/>
        </w:rPr>
        <w:t>"</w:t>
      </w:r>
      <w:r w:rsidR="006178DD" w:rsidRPr="00C00961">
        <w:rPr>
          <w:rFonts w:hint="cs"/>
          <w:b w:val="0"/>
          <w:bCs w:val="0"/>
          <w:sz w:val="34"/>
          <w:szCs w:val="34"/>
          <w:rtl/>
          <w:lang w:val="en-US"/>
        </w:rPr>
        <w:t xml:space="preserve">، </w:t>
      </w:r>
      <w:r w:rsidR="001654DE" w:rsidRPr="00C00961">
        <w:rPr>
          <w:b w:val="0"/>
          <w:bCs w:val="0"/>
          <w:sz w:val="34"/>
          <w:szCs w:val="34"/>
          <w:rtl/>
        </w:rPr>
        <w:t>وفي شرح خليل وغ</w:t>
      </w:r>
      <w:r w:rsidR="00146350" w:rsidRPr="00C00961">
        <w:rPr>
          <w:b w:val="0"/>
          <w:bCs w:val="0"/>
          <w:sz w:val="34"/>
          <w:szCs w:val="34"/>
          <w:rtl/>
        </w:rPr>
        <w:t>يره</w:t>
      </w:r>
      <w:r w:rsidR="00C00961">
        <w:rPr>
          <w:b w:val="0"/>
          <w:bCs w:val="0"/>
          <w:sz w:val="34"/>
          <w:szCs w:val="34"/>
          <w:rtl/>
        </w:rPr>
        <w:t>:</w:t>
      </w:r>
      <w:r w:rsidR="00146350" w:rsidRPr="00C00961">
        <w:rPr>
          <w:rFonts w:hint="cs"/>
          <w:b w:val="0"/>
          <w:bCs w:val="0"/>
          <w:sz w:val="34"/>
          <w:szCs w:val="34"/>
          <w:rtl/>
        </w:rPr>
        <w:t xml:space="preserve"> </w:t>
      </w:r>
      <w:r w:rsidR="00146350" w:rsidRPr="00C00961">
        <w:rPr>
          <w:b w:val="0"/>
          <w:bCs w:val="0"/>
          <w:sz w:val="34"/>
          <w:szCs w:val="34"/>
          <w:rtl/>
        </w:rPr>
        <w:t>"</w:t>
      </w:r>
      <w:r w:rsidR="0009523B" w:rsidRPr="00C00961">
        <w:rPr>
          <w:b w:val="0"/>
          <w:bCs w:val="0"/>
          <w:sz w:val="34"/>
          <w:szCs w:val="34"/>
          <w:rtl/>
        </w:rPr>
        <w:t xml:space="preserve">وفي المقدمات التحبيس سنة قائمة عمل بها رسول الله صلى الله عليه وسلم والمسلمون من بعده </w:t>
      </w:r>
      <w:r w:rsidR="001654DE" w:rsidRPr="00C00961">
        <w:rPr>
          <w:b w:val="0"/>
          <w:bCs w:val="0"/>
          <w:sz w:val="34"/>
          <w:szCs w:val="34"/>
          <w:rtl/>
        </w:rPr>
        <w:t>"</w:t>
      </w:r>
      <w:r w:rsidR="0009523B" w:rsidRPr="00C00961">
        <w:rPr>
          <w:b w:val="0"/>
          <w:bCs w:val="0"/>
          <w:sz w:val="34"/>
          <w:szCs w:val="34"/>
          <w:rtl/>
        </w:rPr>
        <w:t>.</w:t>
      </w:r>
    </w:p>
    <w:p w:rsidR="006178DD" w:rsidRDefault="006178DD" w:rsidP="00C00961">
      <w:pPr>
        <w:rPr>
          <w:b w:val="0"/>
          <w:bCs w:val="0"/>
          <w:sz w:val="34"/>
          <w:szCs w:val="34"/>
          <w:rtl/>
          <w:lang w:val="en-US"/>
        </w:rPr>
      </w:pPr>
      <w:r w:rsidRPr="00C00961">
        <w:rPr>
          <w:rFonts w:hint="cs"/>
          <w:b w:val="0"/>
          <w:bCs w:val="0"/>
          <w:sz w:val="34"/>
          <w:szCs w:val="34"/>
          <w:rtl/>
        </w:rPr>
        <w:t xml:space="preserve">وخرج </w:t>
      </w:r>
      <w:r w:rsidR="00786E85" w:rsidRPr="00C00961">
        <w:rPr>
          <w:rFonts w:hint="cs"/>
          <w:b w:val="0"/>
          <w:bCs w:val="0"/>
          <w:sz w:val="34"/>
          <w:szCs w:val="34"/>
          <w:rtl/>
        </w:rPr>
        <w:t xml:space="preserve">ابن عساكر في تاريخ دمشق (2/205) </w:t>
      </w:r>
      <w:r w:rsidRPr="00C00961">
        <w:rPr>
          <w:rFonts w:hint="cs"/>
          <w:b w:val="0"/>
          <w:bCs w:val="0"/>
          <w:sz w:val="34"/>
          <w:szCs w:val="34"/>
          <w:rtl/>
        </w:rPr>
        <w:t xml:space="preserve">- لما ذكر القطائع </w:t>
      </w:r>
      <w:r w:rsidR="00B629F2" w:rsidRPr="00C00961">
        <w:rPr>
          <w:rFonts w:hint="cs"/>
          <w:b w:val="0"/>
          <w:bCs w:val="0"/>
          <w:sz w:val="34"/>
          <w:szCs w:val="34"/>
          <w:rtl/>
        </w:rPr>
        <w:t xml:space="preserve">والخراج </w:t>
      </w:r>
      <w:r w:rsidRPr="00C00961">
        <w:rPr>
          <w:rFonts w:hint="cs"/>
          <w:b w:val="0"/>
          <w:bCs w:val="0"/>
          <w:sz w:val="34"/>
          <w:szCs w:val="34"/>
          <w:rtl/>
        </w:rPr>
        <w:t xml:space="preserve">- عن </w:t>
      </w:r>
      <w:r w:rsidRPr="00C00961">
        <w:rPr>
          <w:b w:val="0"/>
          <w:bCs w:val="0"/>
          <w:color w:val="000000"/>
          <w:sz w:val="34"/>
          <w:szCs w:val="34"/>
          <w:rtl/>
        </w:rPr>
        <w:t xml:space="preserve">الوليد أخبرني أبو عمرو </w:t>
      </w:r>
      <w:r w:rsidRPr="00C00961">
        <w:rPr>
          <w:rFonts w:hint="cs"/>
          <w:b w:val="0"/>
          <w:bCs w:val="0"/>
          <w:color w:val="000000"/>
          <w:sz w:val="34"/>
          <w:szCs w:val="34"/>
          <w:rtl/>
        </w:rPr>
        <w:t xml:space="preserve">الأوزاعي </w:t>
      </w:r>
      <w:r w:rsidRPr="00C00961">
        <w:rPr>
          <w:b w:val="0"/>
          <w:bCs w:val="0"/>
          <w:color w:val="000000"/>
          <w:sz w:val="34"/>
          <w:szCs w:val="34"/>
          <w:rtl/>
        </w:rPr>
        <w:t>وغيره</w:t>
      </w:r>
      <w:r w:rsidR="00C00961">
        <w:rPr>
          <w:rFonts w:hint="cs"/>
          <w:b w:val="0"/>
          <w:bCs w:val="0"/>
          <w:color w:val="000000"/>
          <w:sz w:val="34"/>
          <w:szCs w:val="34"/>
          <w:rtl/>
        </w:rPr>
        <w:t>:</w:t>
      </w:r>
      <w:r w:rsidRPr="00C00961">
        <w:rPr>
          <w:rFonts w:hint="cs"/>
          <w:b w:val="0"/>
          <w:bCs w:val="0"/>
          <w:color w:val="000000"/>
          <w:sz w:val="34"/>
          <w:szCs w:val="34"/>
          <w:rtl/>
        </w:rPr>
        <w:t>"</w:t>
      </w:r>
      <w:r w:rsidRPr="00C00961">
        <w:rPr>
          <w:b w:val="0"/>
          <w:bCs w:val="0"/>
          <w:color w:val="000000"/>
          <w:sz w:val="34"/>
          <w:szCs w:val="34"/>
          <w:rtl/>
        </w:rPr>
        <w:t xml:space="preserve"> أن عمر وأصحاب </w:t>
      </w:r>
      <w:r w:rsidRPr="00C00961">
        <w:rPr>
          <w:rFonts w:hint="cs"/>
          <w:b w:val="0"/>
          <w:bCs w:val="0"/>
          <w:color w:val="000000"/>
          <w:sz w:val="34"/>
          <w:szCs w:val="34"/>
          <w:rtl/>
        </w:rPr>
        <w:t>ال</w:t>
      </w:r>
      <w:r w:rsidRPr="00C00961">
        <w:rPr>
          <w:b w:val="0"/>
          <w:bCs w:val="0"/>
          <w:color w:val="000000"/>
          <w:sz w:val="34"/>
          <w:szCs w:val="34"/>
          <w:rtl/>
        </w:rPr>
        <w:t>رسول صلى الله عليه وسلم أجمع رأيهم على إقرار ما كان بأيديهم من أرضهم يعمرونها ويؤدون منها خراجها إلى المسلمين</w:t>
      </w:r>
      <w:r w:rsidR="00C00961">
        <w:rPr>
          <w:b w:val="0"/>
          <w:bCs w:val="0"/>
          <w:color w:val="000000"/>
          <w:sz w:val="34"/>
          <w:szCs w:val="34"/>
          <w:rtl/>
        </w:rPr>
        <w:t>.</w:t>
      </w:r>
      <w:r w:rsidRPr="00C00961">
        <w:rPr>
          <w:rFonts w:hint="cs"/>
          <w:b w:val="0"/>
          <w:bCs w:val="0"/>
          <w:color w:val="000000"/>
          <w:sz w:val="34"/>
          <w:szCs w:val="34"/>
          <w:rtl/>
        </w:rPr>
        <w:t xml:space="preserve">. </w:t>
      </w:r>
      <w:r w:rsidRPr="00C00961">
        <w:rPr>
          <w:b w:val="0"/>
          <w:bCs w:val="0"/>
          <w:color w:val="000000"/>
          <w:sz w:val="34"/>
          <w:szCs w:val="34"/>
          <w:rtl/>
        </w:rPr>
        <w:t>قالوا</w:t>
      </w:r>
      <w:r w:rsidRPr="00C00961">
        <w:rPr>
          <w:rFonts w:hint="cs"/>
          <w:b w:val="0"/>
          <w:bCs w:val="0"/>
          <w:color w:val="000000"/>
          <w:sz w:val="34"/>
          <w:szCs w:val="34"/>
          <w:rtl/>
        </w:rPr>
        <w:t>:</w:t>
      </w:r>
      <w:r w:rsidRPr="00C00961">
        <w:rPr>
          <w:b w:val="0"/>
          <w:bCs w:val="0"/>
          <w:color w:val="000000"/>
          <w:sz w:val="34"/>
          <w:szCs w:val="34"/>
          <w:rtl/>
        </w:rPr>
        <w:t xml:space="preserve"> وكرهوا شراءها منهم طوعا بما كان من إيقاف عمر وأصحابه الأرضين محبوسة على آخر هذه الأمة من المسلمين المجاهدين لا تباع ولا تورث قوة على جهاد من لم يظهروا عليه بعد من المشركين</w:t>
      </w:r>
      <w:r w:rsidR="00C00961">
        <w:rPr>
          <w:rFonts w:hint="cs"/>
          <w:b w:val="0"/>
          <w:bCs w:val="0"/>
          <w:sz w:val="34"/>
          <w:szCs w:val="34"/>
          <w:rtl/>
        </w:rPr>
        <w:t>.</w:t>
      </w:r>
      <w:r w:rsidRPr="00C00961">
        <w:rPr>
          <w:rFonts w:hint="cs"/>
          <w:b w:val="0"/>
          <w:bCs w:val="0"/>
          <w:sz w:val="34"/>
          <w:szCs w:val="34"/>
          <w:rtl/>
        </w:rPr>
        <w:t>..، ثم ذكر الفتوح وقال</w:t>
      </w:r>
      <w:r w:rsidR="00C00961">
        <w:rPr>
          <w:rFonts w:hint="cs"/>
          <w:b w:val="0"/>
          <w:bCs w:val="0"/>
          <w:sz w:val="34"/>
          <w:szCs w:val="34"/>
          <w:rtl/>
        </w:rPr>
        <w:t>:</w:t>
      </w:r>
      <w:r w:rsidRPr="00C00961">
        <w:rPr>
          <w:rFonts w:hint="cs"/>
          <w:b w:val="0"/>
          <w:bCs w:val="0"/>
          <w:sz w:val="34"/>
          <w:szCs w:val="34"/>
          <w:rtl/>
        </w:rPr>
        <w:t>"</w:t>
      </w:r>
      <w:r w:rsidRPr="00C00961">
        <w:rPr>
          <w:b w:val="0"/>
          <w:bCs w:val="0"/>
          <w:color w:val="000000"/>
          <w:sz w:val="34"/>
          <w:szCs w:val="34"/>
          <w:rtl/>
        </w:rPr>
        <w:t xml:space="preserve"> فصارت تلك المزارع والقرى صافية للمسلمين موقوفة يقبلها والي المسلمين كما يقبل الرجل مزرعته</w:t>
      </w:r>
      <w:r w:rsidR="00C00961">
        <w:rPr>
          <w:b w:val="0"/>
          <w:bCs w:val="0"/>
          <w:color w:val="000000"/>
          <w:sz w:val="34"/>
          <w:szCs w:val="34"/>
          <w:rtl/>
        </w:rPr>
        <w:t>.</w:t>
      </w:r>
      <w:r w:rsidRPr="00C00961">
        <w:rPr>
          <w:rFonts w:hint="cs"/>
          <w:b w:val="0"/>
          <w:bCs w:val="0"/>
          <w:color w:val="000000"/>
          <w:sz w:val="34"/>
          <w:szCs w:val="34"/>
          <w:rtl/>
        </w:rPr>
        <w:t>..</w:t>
      </w:r>
      <w:r w:rsidRPr="00C00961">
        <w:rPr>
          <w:b w:val="0"/>
          <w:bCs w:val="0"/>
          <w:color w:val="000000"/>
          <w:sz w:val="34"/>
          <w:szCs w:val="34"/>
          <w:rtl/>
        </w:rPr>
        <w:t xml:space="preserve"> فلم تزل تلك المزارع موقوفة مقبلة تدخل قبالتها بيت المال فيخرج نفقة مع ما يخرج من الخراج</w:t>
      </w:r>
      <w:r w:rsidRPr="00C00961">
        <w:rPr>
          <w:rFonts w:hint="cs"/>
          <w:b w:val="0"/>
          <w:bCs w:val="0"/>
          <w:color w:val="000000"/>
          <w:sz w:val="34"/>
          <w:szCs w:val="34"/>
          <w:rtl/>
        </w:rPr>
        <w:t xml:space="preserve"> ". </w:t>
      </w:r>
    </w:p>
    <w:p w:rsidR="00F36E0B" w:rsidRDefault="00F36E0B">
      <w:pPr>
        <w:autoSpaceDE/>
        <w:autoSpaceDN/>
        <w:bidi w:val="0"/>
        <w:adjustRightInd/>
        <w:spacing w:after="200" w:line="276" w:lineRule="auto"/>
        <w:jc w:val="left"/>
        <w:rPr>
          <w:b w:val="0"/>
          <w:bCs w:val="0"/>
          <w:sz w:val="34"/>
          <w:szCs w:val="34"/>
          <w:rtl/>
          <w:lang w:val="en-US"/>
        </w:rPr>
      </w:pPr>
      <w:r>
        <w:rPr>
          <w:b w:val="0"/>
          <w:bCs w:val="0"/>
          <w:sz w:val="34"/>
          <w:szCs w:val="34"/>
          <w:rtl/>
          <w:lang w:val="en-US"/>
        </w:rPr>
        <w:br w:type="page"/>
      </w:r>
    </w:p>
    <w:p w:rsidR="002A35BF" w:rsidRPr="00C00961" w:rsidRDefault="002A35BF" w:rsidP="00C00961">
      <w:pPr>
        <w:rPr>
          <w:b w:val="0"/>
          <w:bCs w:val="0"/>
          <w:sz w:val="34"/>
          <w:szCs w:val="34"/>
          <w:rtl/>
        </w:rPr>
      </w:pPr>
      <w:r w:rsidRPr="00C00961">
        <w:rPr>
          <w:b w:val="0"/>
          <w:bCs w:val="0"/>
          <w:sz w:val="34"/>
          <w:szCs w:val="34"/>
          <w:rtl/>
        </w:rPr>
        <w:lastRenderedPageBreak/>
        <w:t>وقال</w:t>
      </w:r>
      <w:r w:rsidR="00E341E7" w:rsidRPr="00C00961">
        <w:rPr>
          <w:b w:val="0"/>
          <w:bCs w:val="0"/>
          <w:sz w:val="34"/>
          <w:szCs w:val="34"/>
          <w:rtl/>
        </w:rPr>
        <w:t xml:space="preserve"> إبراهيم الطرابلس</w:t>
      </w:r>
      <w:r w:rsidR="00E341E7" w:rsidRPr="00C00961">
        <w:rPr>
          <w:rFonts w:hint="cs"/>
          <w:b w:val="0"/>
          <w:bCs w:val="0"/>
          <w:sz w:val="34"/>
          <w:szCs w:val="34"/>
          <w:rtl/>
        </w:rPr>
        <w:t>ي</w:t>
      </w:r>
      <w:r w:rsidRPr="00C00961">
        <w:rPr>
          <w:b w:val="0"/>
          <w:bCs w:val="0"/>
          <w:sz w:val="34"/>
          <w:szCs w:val="34"/>
          <w:rtl/>
        </w:rPr>
        <w:t xml:space="preserve"> في</w:t>
      </w:r>
      <w:r w:rsidR="00E341E7" w:rsidRPr="00C00961">
        <w:rPr>
          <w:b w:val="0"/>
          <w:bCs w:val="0"/>
          <w:sz w:val="34"/>
          <w:szCs w:val="34"/>
          <w:rtl/>
        </w:rPr>
        <w:t xml:space="preserve"> الإسعاف في أحكام الأوقاف (ص 3)</w:t>
      </w:r>
      <w:r w:rsidR="00E341E7" w:rsidRPr="00C00961">
        <w:rPr>
          <w:rFonts w:hint="cs"/>
          <w:b w:val="0"/>
          <w:bCs w:val="0"/>
          <w:sz w:val="34"/>
          <w:szCs w:val="34"/>
          <w:rtl/>
        </w:rPr>
        <w:t xml:space="preserve">: </w:t>
      </w:r>
      <w:r w:rsidRPr="00C00961">
        <w:rPr>
          <w:b w:val="0"/>
          <w:bCs w:val="0"/>
          <w:sz w:val="34"/>
          <w:szCs w:val="34"/>
          <w:rtl/>
        </w:rPr>
        <w:t>وهو جائز عند علمائ</w:t>
      </w:r>
      <w:r w:rsidR="00E341E7" w:rsidRPr="00C00961">
        <w:rPr>
          <w:b w:val="0"/>
          <w:bCs w:val="0"/>
          <w:sz w:val="34"/>
          <w:szCs w:val="34"/>
          <w:rtl/>
        </w:rPr>
        <w:t>نا أبى حنيفة وأصحابه رحمهم الله</w:t>
      </w:r>
      <w:r w:rsidRPr="00C00961">
        <w:rPr>
          <w:b w:val="0"/>
          <w:bCs w:val="0"/>
          <w:sz w:val="34"/>
          <w:szCs w:val="34"/>
          <w:rtl/>
        </w:rPr>
        <w:t>"، ثم ذكر بأن ما نُسب إلى أبي حنيفة من منع فهو محمول على م</w:t>
      </w:r>
      <w:r w:rsidR="00E341E7" w:rsidRPr="00C00961">
        <w:rPr>
          <w:b w:val="0"/>
          <w:bCs w:val="0"/>
          <w:sz w:val="34"/>
          <w:szCs w:val="34"/>
          <w:rtl/>
        </w:rPr>
        <w:t>نع اللزوم به</w:t>
      </w:r>
      <w:r w:rsidR="00C00961">
        <w:rPr>
          <w:b w:val="0"/>
          <w:bCs w:val="0"/>
          <w:sz w:val="34"/>
          <w:szCs w:val="34"/>
          <w:rtl/>
        </w:rPr>
        <w:t>:</w:t>
      </w:r>
      <w:r w:rsidR="00E341E7" w:rsidRPr="00C00961">
        <w:rPr>
          <w:b w:val="0"/>
          <w:bCs w:val="0"/>
          <w:sz w:val="34"/>
          <w:szCs w:val="34"/>
          <w:rtl/>
        </w:rPr>
        <w:t xml:space="preserve"> لا على منع أصله</w:t>
      </w:r>
      <w:r w:rsidRPr="00C00961">
        <w:rPr>
          <w:b w:val="0"/>
          <w:bCs w:val="0"/>
          <w:sz w:val="34"/>
          <w:szCs w:val="34"/>
          <w:rtl/>
        </w:rPr>
        <w:t xml:space="preserve"> فق</w:t>
      </w:r>
      <w:r w:rsidR="00E341E7" w:rsidRPr="00C00961">
        <w:rPr>
          <w:b w:val="0"/>
          <w:bCs w:val="0"/>
          <w:sz w:val="34"/>
          <w:szCs w:val="34"/>
          <w:rtl/>
        </w:rPr>
        <w:t>ال</w:t>
      </w:r>
      <w:r w:rsidR="00C00961">
        <w:rPr>
          <w:b w:val="0"/>
          <w:bCs w:val="0"/>
          <w:sz w:val="34"/>
          <w:szCs w:val="34"/>
          <w:rtl/>
        </w:rPr>
        <w:t>:</w:t>
      </w:r>
      <w:r w:rsidR="00E341E7" w:rsidRPr="00C00961">
        <w:rPr>
          <w:b w:val="0"/>
          <w:bCs w:val="0"/>
          <w:sz w:val="34"/>
          <w:szCs w:val="34"/>
          <w:rtl/>
        </w:rPr>
        <w:t>" والصحيح أنه جائز عند الكل</w:t>
      </w:r>
      <w:r w:rsidR="00C00961">
        <w:rPr>
          <w:rFonts w:hint="cs"/>
          <w:b w:val="0"/>
          <w:bCs w:val="0"/>
          <w:sz w:val="34"/>
          <w:szCs w:val="34"/>
          <w:rtl/>
        </w:rPr>
        <w:t>:</w:t>
      </w:r>
      <w:r w:rsidRPr="00C00961">
        <w:rPr>
          <w:b w:val="0"/>
          <w:bCs w:val="0"/>
          <w:sz w:val="34"/>
          <w:szCs w:val="34"/>
          <w:rtl/>
        </w:rPr>
        <w:t xml:space="preserve"> وإنما الخلاف بينهم في اللزوم وعدمه "، </w:t>
      </w:r>
    </w:p>
    <w:p w:rsidR="00F05F05" w:rsidRDefault="00F05F05" w:rsidP="00C00961">
      <w:pPr>
        <w:rPr>
          <w:b w:val="0"/>
          <w:bCs w:val="0"/>
          <w:sz w:val="34"/>
          <w:szCs w:val="34"/>
          <w:rtl/>
          <w:lang w:val="en-US"/>
        </w:rPr>
      </w:pPr>
      <w:r w:rsidRPr="00C00961">
        <w:rPr>
          <w:b w:val="0"/>
          <w:bCs w:val="0"/>
          <w:sz w:val="34"/>
          <w:szCs w:val="34"/>
          <w:rtl/>
          <w:lang w:val="en-US"/>
        </w:rPr>
        <w:t>و</w:t>
      </w:r>
      <w:r w:rsidR="002C78E6" w:rsidRPr="00C00961">
        <w:rPr>
          <w:b w:val="0"/>
          <w:bCs w:val="0"/>
          <w:sz w:val="34"/>
          <w:szCs w:val="34"/>
          <w:rtl/>
          <w:lang w:val="en-US"/>
        </w:rPr>
        <w:t>أما م</w:t>
      </w:r>
      <w:r w:rsidRPr="00C00961">
        <w:rPr>
          <w:b w:val="0"/>
          <w:bCs w:val="0"/>
          <w:sz w:val="34"/>
          <w:szCs w:val="34"/>
          <w:rtl/>
          <w:lang w:val="en-US"/>
        </w:rPr>
        <w:t xml:space="preserve">ا روي عن شريح </w:t>
      </w:r>
      <w:r w:rsidR="00CE63FC" w:rsidRPr="00C00961">
        <w:rPr>
          <w:b w:val="0"/>
          <w:bCs w:val="0"/>
          <w:sz w:val="34"/>
          <w:szCs w:val="34"/>
          <w:rtl/>
          <w:lang w:val="en-US"/>
        </w:rPr>
        <w:t>من</w:t>
      </w:r>
      <w:r w:rsidR="001654DE" w:rsidRPr="00C00961">
        <w:rPr>
          <w:b w:val="0"/>
          <w:bCs w:val="0"/>
          <w:sz w:val="34"/>
          <w:szCs w:val="34"/>
          <w:rtl/>
          <w:lang w:val="en-US"/>
        </w:rPr>
        <w:t xml:space="preserve"> </w:t>
      </w:r>
      <w:r w:rsidR="00CE63FC" w:rsidRPr="00C00961">
        <w:rPr>
          <w:b w:val="0"/>
          <w:bCs w:val="0"/>
          <w:sz w:val="34"/>
          <w:szCs w:val="34"/>
          <w:rtl/>
          <w:lang w:val="en-US"/>
        </w:rPr>
        <w:t>إنكار</w:t>
      </w:r>
      <w:r w:rsidR="002C78E6" w:rsidRPr="00C00961">
        <w:rPr>
          <w:b w:val="0"/>
          <w:bCs w:val="0"/>
          <w:sz w:val="34"/>
          <w:szCs w:val="34"/>
          <w:rtl/>
          <w:lang w:val="en-US"/>
        </w:rPr>
        <w:t>ه</w:t>
      </w:r>
      <w:r w:rsidR="00CE63FC" w:rsidRPr="00C00961">
        <w:rPr>
          <w:b w:val="0"/>
          <w:bCs w:val="0"/>
          <w:sz w:val="34"/>
          <w:szCs w:val="34"/>
          <w:rtl/>
          <w:lang w:val="en-US"/>
        </w:rPr>
        <w:t xml:space="preserve"> ل</w:t>
      </w:r>
      <w:r w:rsidRPr="00C00961">
        <w:rPr>
          <w:b w:val="0"/>
          <w:bCs w:val="0"/>
          <w:sz w:val="34"/>
          <w:szCs w:val="34"/>
          <w:rtl/>
          <w:lang w:val="en-US"/>
        </w:rPr>
        <w:t>لحبس</w:t>
      </w:r>
      <w:r w:rsidR="00C00961">
        <w:rPr>
          <w:rFonts w:hint="cs"/>
          <w:b w:val="0"/>
          <w:bCs w:val="0"/>
          <w:sz w:val="34"/>
          <w:szCs w:val="34"/>
          <w:rtl/>
          <w:lang w:val="en-US"/>
        </w:rPr>
        <w:t>:</w:t>
      </w:r>
      <w:r w:rsidRPr="00C00961">
        <w:rPr>
          <w:b w:val="0"/>
          <w:bCs w:val="0"/>
          <w:sz w:val="34"/>
          <w:szCs w:val="34"/>
          <w:rtl/>
          <w:lang w:val="en-US"/>
        </w:rPr>
        <w:t xml:space="preserve"> فهو محمول فيمن حبس للذكور </w:t>
      </w:r>
      <w:r w:rsidR="00374BE6" w:rsidRPr="00C00961">
        <w:rPr>
          <w:b w:val="0"/>
          <w:bCs w:val="0"/>
          <w:sz w:val="34"/>
          <w:szCs w:val="34"/>
          <w:rtl/>
          <w:lang w:val="en-US"/>
        </w:rPr>
        <w:t>من بنيه ليمنع الإناث من نصيبهن</w:t>
      </w:r>
      <w:r w:rsidR="00C00961">
        <w:rPr>
          <w:rFonts w:hint="cs"/>
          <w:b w:val="0"/>
          <w:bCs w:val="0"/>
          <w:sz w:val="34"/>
          <w:szCs w:val="34"/>
          <w:rtl/>
          <w:lang w:val="en-US"/>
        </w:rPr>
        <w:t>:</w:t>
      </w:r>
      <w:r w:rsidRPr="00C00961">
        <w:rPr>
          <w:b w:val="0"/>
          <w:bCs w:val="0"/>
          <w:sz w:val="34"/>
          <w:szCs w:val="34"/>
          <w:rtl/>
          <w:lang w:val="en-US"/>
        </w:rPr>
        <w:t xml:space="preserve"> دليل ذلك ما خرجه </w:t>
      </w:r>
      <w:proofErr w:type="spellStart"/>
      <w:r w:rsidRPr="00C00961">
        <w:rPr>
          <w:b w:val="0"/>
          <w:bCs w:val="0"/>
          <w:sz w:val="34"/>
          <w:szCs w:val="34"/>
          <w:rtl/>
          <w:lang w:val="en-US"/>
        </w:rPr>
        <w:t>الضبي</w:t>
      </w:r>
      <w:proofErr w:type="spellEnd"/>
      <w:r w:rsidRPr="00C00961">
        <w:rPr>
          <w:b w:val="0"/>
          <w:bCs w:val="0"/>
          <w:sz w:val="34"/>
          <w:szCs w:val="34"/>
          <w:rtl/>
          <w:lang w:val="en-US"/>
        </w:rPr>
        <w:t xml:space="preserve"> في أخبار القضاة (2/259) من طريق </w:t>
      </w:r>
      <w:r w:rsidRPr="00C00961">
        <w:rPr>
          <w:b w:val="0"/>
          <w:bCs w:val="0"/>
          <w:color w:val="000000"/>
          <w:sz w:val="34"/>
          <w:szCs w:val="34"/>
          <w:rtl/>
        </w:rPr>
        <w:t>حماد بْن زيد قال: حَدَّثَنَا عطاء بْن السائب قال: سألت شريحاً فقلت: يا أبا أمية أفتني؟ قال: إني لست أفتي،</w:t>
      </w:r>
      <w:r w:rsidRPr="00C00961">
        <w:rPr>
          <w:b w:val="0"/>
          <w:bCs w:val="0"/>
          <w:sz w:val="34"/>
          <w:szCs w:val="34"/>
          <w:rtl/>
        </w:rPr>
        <w:t xml:space="preserve"> ولكن أقضي؛ قلت رجل حبس داره على ولده، قال: لا حبس عَن فرائض الله "</w:t>
      </w:r>
      <w:r w:rsidRPr="00C00961">
        <w:rPr>
          <w:b w:val="0"/>
          <w:bCs w:val="0"/>
          <w:color w:val="000000"/>
          <w:sz w:val="34"/>
          <w:szCs w:val="34"/>
          <w:rtl/>
        </w:rPr>
        <w:t>.</w:t>
      </w:r>
    </w:p>
    <w:p w:rsidR="00F36E0B" w:rsidRPr="00C00961" w:rsidRDefault="00F36E0B" w:rsidP="00C00961">
      <w:pPr>
        <w:rPr>
          <w:b w:val="0"/>
          <w:bCs w:val="0"/>
          <w:sz w:val="34"/>
          <w:szCs w:val="34"/>
          <w:rtl/>
          <w:lang w:val="en-US"/>
        </w:rPr>
      </w:pPr>
    </w:p>
    <w:p w:rsidR="00B8510F" w:rsidRPr="00C00961" w:rsidRDefault="00E576B2" w:rsidP="00C00961">
      <w:pPr>
        <w:rPr>
          <w:b w:val="0"/>
          <w:bCs w:val="0"/>
          <w:color w:val="FF0000"/>
          <w:sz w:val="34"/>
          <w:szCs w:val="34"/>
          <w:rtl/>
          <w:lang w:val="en-US"/>
        </w:rPr>
      </w:pPr>
      <w:r w:rsidRPr="00C00961">
        <w:rPr>
          <w:b w:val="0"/>
          <w:bCs w:val="0"/>
          <w:color w:val="FF0000"/>
          <w:sz w:val="34"/>
          <w:szCs w:val="34"/>
          <w:rtl/>
          <w:lang w:val="en-US"/>
        </w:rPr>
        <w:t>الم</w:t>
      </w:r>
      <w:r w:rsidR="00D43946" w:rsidRPr="00C00961">
        <w:rPr>
          <w:b w:val="0"/>
          <w:bCs w:val="0"/>
          <w:color w:val="FF0000"/>
          <w:sz w:val="34"/>
          <w:szCs w:val="34"/>
          <w:rtl/>
          <w:lang w:val="en-US"/>
        </w:rPr>
        <w:t>ب</w:t>
      </w:r>
      <w:r w:rsidRPr="00C00961">
        <w:rPr>
          <w:b w:val="0"/>
          <w:bCs w:val="0"/>
          <w:color w:val="FF0000"/>
          <w:sz w:val="34"/>
          <w:szCs w:val="34"/>
          <w:rtl/>
          <w:lang w:val="en-US"/>
        </w:rPr>
        <w:t>حث</w:t>
      </w:r>
      <w:r w:rsidR="00D43946" w:rsidRPr="00C00961">
        <w:rPr>
          <w:b w:val="0"/>
          <w:bCs w:val="0"/>
          <w:color w:val="FF0000"/>
          <w:sz w:val="34"/>
          <w:szCs w:val="34"/>
          <w:rtl/>
          <w:lang w:val="en-US"/>
        </w:rPr>
        <w:t xml:space="preserve"> الثا</w:t>
      </w:r>
      <w:r w:rsidR="006A7EAE" w:rsidRPr="00C00961">
        <w:rPr>
          <w:b w:val="0"/>
          <w:bCs w:val="0"/>
          <w:color w:val="FF0000"/>
          <w:sz w:val="34"/>
          <w:szCs w:val="34"/>
          <w:rtl/>
          <w:lang w:val="en-US"/>
        </w:rPr>
        <w:t>ني</w:t>
      </w:r>
      <w:r w:rsidR="00C00961">
        <w:rPr>
          <w:b w:val="0"/>
          <w:bCs w:val="0"/>
          <w:color w:val="FF0000"/>
          <w:sz w:val="34"/>
          <w:szCs w:val="34"/>
          <w:rtl/>
          <w:lang w:val="en-US"/>
        </w:rPr>
        <w:t>:</w:t>
      </w:r>
      <w:r w:rsidR="006A7EAE" w:rsidRPr="00C00961">
        <w:rPr>
          <w:b w:val="0"/>
          <w:bCs w:val="0"/>
          <w:color w:val="FF0000"/>
          <w:sz w:val="34"/>
          <w:szCs w:val="34"/>
          <w:rtl/>
          <w:lang w:val="en-US"/>
        </w:rPr>
        <w:t xml:space="preserve"> أدلة مشروعية الوقف</w:t>
      </w:r>
      <w:r w:rsidR="00C00961">
        <w:rPr>
          <w:rFonts w:hint="cs"/>
          <w:b w:val="0"/>
          <w:bCs w:val="0"/>
          <w:color w:val="FF0000"/>
          <w:sz w:val="34"/>
          <w:szCs w:val="34"/>
          <w:rtl/>
          <w:lang w:val="en-US"/>
        </w:rPr>
        <w:t>:</w:t>
      </w:r>
      <w:r w:rsidR="00D43946" w:rsidRPr="00C00961">
        <w:rPr>
          <w:b w:val="0"/>
          <w:bCs w:val="0"/>
          <w:color w:val="FF0000"/>
          <w:sz w:val="34"/>
          <w:szCs w:val="34"/>
          <w:rtl/>
          <w:lang w:val="en-US"/>
        </w:rPr>
        <w:t xml:space="preserve"> </w:t>
      </w:r>
      <w:r w:rsidR="00EC2F0C" w:rsidRPr="00C00961">
        <w:rPr>
          <w:b w:val="0"/>
          <w:bCs w:val="0"/>
          <w:color w:val="FF0000"/>
          <w:sz w:val="34"/>
          <w:szCs w:val="34"/>
          <w:rtl/>
        </w:rPr>
        <w:t>و</w:t>
      </w:r>
      <w:r w:rsidR="00302966" w:rsidRPr="00C00961">
        <w:rPr>
          <w:b w:val="0"/>
          <w:bCs w:val="0"/>
          <w:color w:val="FF0000"/>
          <w:sz w:val="34"/>
          <w:szCs w:val="34"/>
          <w:rtl/>
        </w:rPr>
        <w:t xml:space="preserve">بيان </w:t>
      </w:r>
      <w:r w:rsidR="00EC2F0C" w:rsidRPr="00C00961">
        <w:rPr>
          <w:b w:val="0"/>
          <w:bCs w:val="0"/>
          <w:color w:val="FF0000"/>
          <w:sz w:val="34"/>
          <w:szCs w:val="34"/>
          <w:rtl/>
        </w:rPr>
        <w:t xml:space="preserve">تطوره </w:t>
      </w:r>
      <w:r w:rsidR="00640C80" w:rsidRPr="00C00961">
        <w:rPr>
          <w:b w:val="0"/>
          <w:bCs w:val="0"/>
          <w:color w:val="FF0000"/>
          <w:sz w:val="34"/>
          <w:szCs w:val="34"/>
          <w:rtl/>
        </w:rPr>
        <w:t xml:space="preserve">ومظاهره </w:t>
      </w:r>
      <w:r w:rsidR="00EC2F0C" w:rsidRPr="00C00961">
        <w:rPr>
          <w:b w:val="0"/>
          <w:bCs w:val="0"/>
          <w:color w:val="FF0000"/>
          <w:sz w:val="34"/>
          <w:szCs w:val="34"/>
          <w:rtl/>
        </w:rPr>
        <w:t>في الصدر الأول</w:t>
      </w:r>
      <w:r w:rsidR="00C00961">
        <w:rPr>
          <w:b w:val="0"/>
          <w:bCs w:val="0"/>
          <w:color w:val="FF0000"/>
          <w:sz w:val="34"/>
          <w:szCs w:val="34"/>
          <w:rtl/>
        </w:rPr>
        <w:t>:</w:t>
      </w:r>
      <w:r w:rsidR="00F05F05" w:rsidRPr="00C00961">
        <w:rPr>
          <w:b w:val="0"/>
          <w:bCs w:val="0"/>
          <w:color w:val="FF0000"/>
          <w:sz w:val="34"/>
          <w:szCs w:val="34"/>
          <w:rtl/>
          <w:lang w:val="en-US"/>
        </w:rPr>
        <w:t xml:space="preserve"> </w:t>
      </w:r>
    </w:p>
    <w:p w:rsidR="00B629F2" w:rsidRPr="00C00961" w:rsidRDefault="00E576B2" w:rsidP="00C00961">
      <w:pPr>
        <w:rPr>
          <w:b w:val="0"/>
          <w:bCs w:val="0"/>
          <w:color w:val="FF0000"/>
          <w:sz w:val="34"/>
          <w:szCs w:val="34"/>
          <w:rtl/>
          <w:lang w:val="en-US"/>
        </w:rPr>
      </w:pPr>
      <w:r w:rsidRPr="00C00961">
        <w:rPr>
          <w:b w:val="0"/>
          <w:bCs w:val="0"/>
          <w:sz w:val="34"/>
          <w:szCs w:val="34"/>
          <w:rtl/>
          <w:lang w:val="en-US"/>
        </w:rPr>
        <w:t>لقد تكاثرت الأدلة الشرعية حول مشروعية الوقف</w:t>
      </w:r>
      <w:r w:rsidR="00C00961">
        <w:rPr>
          <w:rFonts w:hint="cs"/>
          <w:b w:val="0"/>
          <w:bCs w:val="0"/>
          <w:sz w:val="34"/>
          <w:szCs w:val="34"/>
          <w:rtl/>
          <w:lang w:val="en-US"/>
        </w:rPr>
        <w:t>:</w:t>
      </w:r>
      <w:r w:rsidRPr="00C00961">
        <w:rPr>
          <w:b w:val="0"/>
          <w:bCs w:val="0"/>
          <w:sz w:val="34"/>
          <w:szCs w:val="34"/>
          <w:rtl/>
          <w:lang w:val="en-US"/>
        </w:rPr>
        <w:t xml:space="preserve"> وتنوعت دلال</w:t>
      </w:r>
      <w:r w:rsidR="00B629F2" w:rsidRPr="00C00961">
        <w:rPr>
          <w:rFonts w:hint="cs"/>
          <w:b w:val="0"/>
          <w:bCs w:val="0"/>
          <w:sz w:val="34"/>
          <w:szCs w:val="34"/>
          <w:rtl/>
          <w:lang w:val="en-US"/>
        </w:rPr>
        <w:t>ا</w:t>
      </w:r>
      <w:r w:rsidRPr="00C00961">
        <w:rPr>
          <w:b w:val="0"/>
          <w:bCs w:val="0"/>
          <w:sz w:val="34"/>
          <w:szCs w:val="34"/>
          <w:rtl/>
          <w:lang w:val="en-US"/>
        </w:rPr>
        <w:t>تها وتعددت مظاهرها</w:t>
      </w:r>
      <w:r w:rsidR="00C00961">
        <w:rPr>
          <w:rFonts w:hint="cs"/>
          <w:b w:val="0"/>
          <w:bCs w:val="0"/>
          <w:sz w:val="34"/>
          <w:szCs w:val="34"/>
          <w:rtl/>
          <w:lang w:val="en-US"/>
        </w:rPr>
        <w:t>:</w:t>
      </w:r>
      <w:r w:rsidRPr="00C00961">
        <w:rPr>
          <w:b w:val="0"/>
          <w:bCs w:val="0"/>
          <w:sz w:val="34"/>
          <w:szCs w:val="34"/>
          <w:rtl/>
          <w:lang w:val="en-US"/>
        </w:rPr>
        <w:t xml:space="preserve"> و</w:t>
      </w:r>
      <w:r w:rsidRPr="00C00961">
        <w:rPr>
          <w:b w:val="0"/>
          <w:bCs w:val="0"/>
          <w:sz w:val="34"/>
          <w:szCs w:val="34"/>
          <w:rtl/>
        </w:rPr>
        <w:t xml:space="preserve">هكذا </w:t>
      </w:r>
      <w:r w:rsidRPr="00C00961">
        <w:rPr>
          <w:b w:val="0"/>
          <w:bCs w:val="0"/>
          <w:sz w:val="34"/>
          <w:szCs w:val="34"/>
          <w:rtl/>
          <w:lang w:bidi="ar-YE"/>
        </w:rPr>
        <w:t>اختلفت الروايات في تحديد ظهور أول نشاط للوقف في التاريخ الإسلامي:</w:t>
      </w:r>
    </w:p>
    <w:p w:rsidR="00E576B2" w:rsidRPr="00C00961" w:rsidRDefault="00E576B2" w:rsidP="00C00961">
      <w:pPr>
        <w:rPr>
          <w:b w:val="0"/>
          <w:bCs w:val="0"/>
          <w:color w:val="FF0000"/>
          <w:sz w:val="34"/>
          <w:szCs w:val="34"/>
          <w:rtl/>
          <w:lang w:val="en-US"/>
        </w:rPr>
      </w:pPr>
      <w:r w:rsidRPr="00C00961">
        <w:rPr>
          <w:b w:val="0"/>
          <w:bCs w:val="0"/>
          <w:sz w:val="34"/>
          <w:szCs w:val="34"/>
          <w:rtl/>
          <w:lang w:bidi="ar-YE"/>
        </w:rPr>
        <w:t>فيرى بعضهم بأن أول وق</w:t>
      </w:r>
      <w:r w:rsidR="00B8510F" w:rsidRPr="00C00961">
        <w:rPr>
          <w:b w:val="0"/>
          <w:bCs w:val="0"/>
          <w:sz w:val="34"/>
          <w:szCs w:val="34"/>
          <w:rtl/>
          <w:lang w:bidi="ar-YE"/>
        </w:rPr>
        <w:t>فٍ هو وقفُ رسول صلى الله عليه و</w:t>
      </w:r>
      <w:r w:rsidRPr="00C00961">
        <w:rPr>
          <w:b w:val="0"/>
          <w:bCs w:val="0"/>
          <w:sz w:val="34"/>
          <w:szCs w:val="34"/>
          <w:rtl/>
          <w:lang w:bidi="ar-YE"/>
        </w:rPr>
        <w:t xml:space="preserve">سلم </w:t>
      </w:r>
      <w:r w:rsidR="00B8510F" w:rsidRPr="00C00961">
        <w:rPr>
          <w:rFonts w:hint="cs"/>
          <w:b w:val="0"/>
          <w:bCs w:val="0"/>
          <w:sz w:val="34"/>
          <w:szCs w:val="34"/>
          <w:rtl/>
          <w:lang w:bidi="ar-YE"/>
        </w:rPr>
        <w:t>لبساتين</w:t>
      </w:r>
      <w:r w:rsidRPr="00C00961">
        <w:rPr>
          <w:b w:val="0"/>
          <w:bCs w:val="0"/>
          <w:sz w:val="34"/>
          <w:szCs w:val="34"/>
          <w:rtl/>
          <w:lang w:bidi="ar-YE"/>
        </w:rPr>
        <w:t xml:space="preserve"> </w:t>
      </w:r>
      <w:proofErr w:type="spellStart"/>
      <w:r w:rsidRPr="00C00961">
        <w:rPr>
          <w:b w:val="0"/>
          <w:bCs w:val="0"/>
          <w:sz w:val="34"/>
          <w:szCs w:val="34"/>
          <w:rtl/>
          <w:lang w:bidi="ar-YE"/>
        </w:rPr>
        <w:t>مخيريق</w:t>
      </w:r>
      <w:proofErr w:type="spellEnd"/>
      <w:r w:rsidRPr="00C00961">
        <w:rPr>
          <w:b w:val="0"/>
          <w:bCs w:val="0"/>
          <w:sz w:val="34"/>
          <w:szCs w:val="34"/>
          <w:rtl/>
          <w:lang w:bidi="ar-YE"/>
        </w:rPr>
        <w:t xml:space="preserve"> </w:t>
      </w:r>
      <w:r w:rsidR="00B8510F" w:rsidRPr="00C00961">
        <w:rPr>
          <w:rFonts w:hint="cs"/>
          <w:b w:val="0"/>
          <w:bCs w:val="0"/>
          <w:sz w:val="34"/>
          <w:szCs w:val="34"/>
          <w:rtl/>
          <w:lang w:bidi="ar-YE"/>
        </w:rPr>
        <w:t>بعد</w:t>
      </w:r>
      <w:r w:rsidR="00B8510F" w:rsidRPr="00C00961">
        <w:rPr>
          <w:b w:val="0"/>
          <w:bCs w:val="0"/>
          <w:sz w:val="34"/>
          <w:szCs w:val="34"/>
          <w:rtl/>
          <w:lang w:bidi="ar-YE"/>
        </w:rPr>
        <w:t xml:space="preserve"> غزوة أحد، </w:t>
      </w:r>
      <w:r w:rsidR="00B8510F" w:rsidRPr="00C00961">
        <w:rPr>
          <w:rFonts w:hint="cs"/>
          <w:b w:val="0"/>
          <w:bCs w:val="0"/>
          <w:sz w:val="34"/>
          <w:szCs w:val="34"/>
          <w:rtl/>
          <w:lang w:bidi="ar-YE"/>
        </w:rPr>
        <w:t xml:space="preserve">فإنه </w:t>
      </w:r>
      <w:r w:rsidRPr="00C00961">
        <w:rPr>
          <w:b w:val="0"/>
          <w:bCs w:val="0"/>
          <w:sz w:val="34"/>
          <w:szCs w:val="34"/>
          <w:rtl/>
          <w:lang w:bidi="ar-YE"/>
        </w:rPr>
        <w:t xml:space="preserve">أوصى إن أصيب فأمواله لرسول الله صلى الله عليه </w:t>
      </w:r>
      <w:proofErr w:type="gramStart"/>
      <w:r w:rsidRPr="00C00961">
        <w:rPr>
          <w:b w:val="0"/>
          <w:bCs w:val="0"/>
          <w:sz w:val="34"/>
          <w:szCs w:val="34"/>
          <w:rtl/>
          <w:lang w:bidi="ar-YE"/>
        </w:rPr>
        <w:t>و س</w:t>
      </w:r>
      <w:r w:rsidR="00B8510F" w:rsidRPr="00C00961">
        <w:rPr>
          <w:b w:val="0"/>
          <w:bCs w:val="0"/>
          <w:sz w:val="34"/>
          <w:szCs w:val="34"/>
          <w:rtl/>
          <w:lang w:bidi="ar-YE"/>
        </w:rPr>
        <w:t>لم</w:t>
      </w:r>
      <w:proofErr w:type="gramEnd"/>
      <w:r w:rsidR="00B8510F" w:rsidRPr="00C00961">
        <w:rPr>
          <w:b w:val="0"/>
          <w:bCs w:val="0"/>
          <w:sz w:val="34"/>
          <w:szCs w:val="34"/>
          <w:rtl/>
          <w:lang w:bidi="ar-YE"/>
        </w:rPr>
        <w:t xml:space="preserve">، فلما </w:t>
      </w:r>
      <w:r w:rsidR="00B8510F" w:rsidRPr="00C00961">
        <w:rPr>
          <w:rFonts w:hint="cs"/>
          <w:b w:val="0"/>
          <w:bCs w:val="0"/>
          <w:sz w:val="34"/>
          <w:szCs w:val="34"/>
          <w:rtl/>
          <w:lang w:bidi="ar-YE"/>
        </w:rPr>
        <w:t>قتل</w:t>
      </w:r>
      <w:r w:rsidR="00B8510F" w:rsidRPr="00C00961">
        <w:rPr>
          <w:b w:val="0"/>
          <w:bCs w:val="0"/>
          <w:sz w:val="34"/>
          <w:szCs w:val="34"/>
          <w:rtl/>
          <w:lang w:bidi="ar-YE"/>
        </w:rPr>
        <w:t xml:space="preserve"> قبضها ال</w:t>
      </w:r>
      <w:r w:rsidR="00B8510F" w:rsidRPr="00C00961">
        <w:rPr>
          <w:rFonts w:hint="cs"/>
          <w:b w:val="0"/>
          <w:bCs w:val="0"/>
          <w:sz w:val="34"/>
          <w:szCs w:val="34"/>
          <w:rtl/>
          <w:lang w:bidi="ar-YE"/>
        </w:rPr>
        <w:t>نبي</w:t>
      </w:r>
      <w:r w:rsidRPr="00C00961">
        <w:rPr>
          <w:b w:val="0"/>
          <w:bCs w:val="0"/>
          <w:sz w:val="34"/>
          <w:szCs w:val="34"/>
          <w:rtl/>
          <w:lang w:bidi="ar-YE"/>
        </w:rPr>
        <w:t xml:space="preserve"> صلى الله عليه وسلم وتصدق بثمرها في سبيل الله تعالى</w:t>
      </w:r>
      <w:r w:rsidR="00C00961">
        <w:rPr>
          <w:b w:val="0"/>
          <w:bCs w:val="0"/>
          <w:sz w:val="34"/>
          <w:szCs w:val="34"/>
          <w:rtl/>
          <w:lang w:bidi="ar-YE"/>
        </w:rPr>
        <w:t>:</w:t>
      </w:r>
      <w:r w:rsidRPr="00C00961">
        <w:rPr>
          <w:b w:val="0"/>
          <w:bCs w:val="0"/>
          <w:sz w:val="34"/>
          <w:szCs w:val="34"/>
          <w:rtl/>
          <w:lang w:bidi="ar-YE"/>
        </w:rPr>
        <w:t xml:space="preserve"> وكانت سبعة </w:t>
      </w:r>
      <w:proofErr w:type="spellStart"/>
      <w:r w:rsidRPr="00C00961">
        <w:rPr>
          <w:b w:val="0"/>
          <w:bCs w:val="0"/>
          <w:sz w:val="34"/>
          <w:szCs w:val="34"/>
          <w:rtl/>
          <w:lang w:bidi="ar-YE"/>
        </w:rPr>
        <w:t>حوائط</w:t>
      </w:r>
      <w:proofErr w:type="spellEnd"/>
      <w:r w:rsidRPr="00C00961">
        <w:rPr>
          <w:b w:val="0"/>
          <w:bCs w:val="0"/>
          <w:sz w:val="34"/>
          <w:szCs w:val="34"/>
          <w:rtl/>
          <w:lang w:bidi="ar-YE"/>
        </w:rPr>
        <w:t xml:space="preserve"> </w:t>
      </w:r>
      <w:r w:rsidR="009B501C" w:rsidRPr="00C00961">
        <w:rPr>
          <w:b w:val="0"/>
          <w:bCs w:val="0"/>
          <w:sz w:val="34"/>
          <w:szCs w:val="34"/>
          <w:rtl/>
          <w:lang w:bidi="ar-YE"/>
        </w:rPr>
        <w:t>تقع</w:t>
      </w:r>
      <w:r w:rsidRPr="00C00961">
        <w:rPr>
          <w:b w:val="0"/>
          <w:bCs w:val="0"/>
          <w:sz w:val="34"/>
          <w:szCs w:val="34"/>
          <w:rtl/>
          <w:lang w:bidi="ar-YE"/>
        </w:rPr>
        <w:t xml:space="preserve"> </w:t>
      </w:r>
      <w:r w:rsidR="009B501C" w:rsidRPr="00C00961">
        <w:rPr>
          <w:b w:val="0"/>
          <w:bCs w:val="0"/>
          <w:sz w:val="34"/>
          <w:szCs w:val="34"/>
          <w:rtl/>
          <w:lang w:bidi="ar-YE"/>
        </w:rPr>
        <w:t xml:space="preserve">في </w:t>
      </w:r>
      <w:r w:rsidRPr="00C00961">
        <w:rPr>
          <w:b w:val="0"/>
          <w:bCs w:val="0"/>
          <w:sz w:val="34"/>
          <w:szCs w:val="34"/>
          <w:rtl/>
          <w:lang w:bidi="ar-YE"/>
        </w:rPr>
        <w:t>بني النظير</w:t>
      </w:r>
      <w:r w:rsidR="00C00961">
        <w:rPr>
          <w:b w:val="0"/>
          <w:bCs w:val="0"/>
          <w:sz w:val="34"/>
          <w:szCs w:val="34"/>
          <w:rtl/>
          <w:lang w:bidi="ar-YE"/>
        </w:rPr>
        <w:t>.</w:t>
      </w:r>
      <w:r w:rsidRPr="00C00961">
        <w:rPr>
          <w:b w:val="0"/>
          <w:bCs w:val="0"/>
          <w:sz w:val="34"/>
          <w:szCs w:val="34"/>
          <w:rtl/>
          <w:lang w:bidi="ar-YE"/>
        </w:rPr>
        <w:t xml:space="preserve"> </w:t>
      </w:r>
    </w:p>
    <w:p w:rsidR="00E576B2" w:rsidRPr="00C00961" w:rsidRDefault="00E576B2" w:rsidP="00C00961">
      <w:pPr>
        <w:rPr>
          <w:b w:val="0"/>
          <w:bCs w:val="0"/>
          <w:color w:val="FF0000"/>
          <w:sz w:val="34"/>
          <w:szCs w:val="34"/>
          <w:rtl/>
          <w:lang w:val="en-US"/>
        </w:rPr>
      </w:pPr>
      <w:r w:rsidRPr="00C00961">
        <w:rPr>
          <w:b w:val="0"/>
          <w:bCs w:val="0"/>
          <w:sz w:val="34"/>
          <w:szCs w:val="34"/>
          <w:rtl/>
          <w:lang w:bidi="ar-YE"/>
        </w:rPr>
        <w:t xml:space="preserve">وذهب آخرون إلى أن أول وقف كان في آخر السنة السابعة للهجرة لما وقف عمر بن الخطاب أرضا له بخيبر على فقراء المسلمين، وذوي </w:t>
      </w:r>
      <w:r w:rsidRPr="00C00961">
        <w:rPr>
          <w:b w:val="0"/>
          <w:bCs w:val="0"/>
          <w:sz w:val="34"/>
          <w:szCs w:val="34"/>
          <w:rtl/>
        </w:rPr>
        <w:t xml:space="preserve">القربى، وفي الرقاب، وفي سبيل </w:t>
      </w:r>
      <w:proofErr w:type="gramStart"/>
      <w:r w:rsidRPr="00C00961">
        <w:rPr>
          <w:b w:val="0"/>
          <w:bCs w:val="0"/>
          <w:sz w:val="34"/>
          <w:szCs w:val="34"/>
          <w:rtl/>
        </w:rPr>
        <w:t>الله</w:t>
      </w:r>
      <w:r w:rsidR="00C00961">
        <w:rPr>
          <w:rFonts w:hint="cs"/>
          <w:b w:val="0"/>
          <w:bCs w:val="0"/>
          <w:sz w:val="34"/>
          <w:szCs w:val="34"/>
          <w:rtl/>
        </w:rPr>
        <w:t>.</w:t>
      </w:r>
      <w:r w:rsidR="00B8510F" w:rsidRPr="00C00961">
        <w:rPr>
          <w:rFonts w:hint="cs"/>
          <w:b w:val="0"/>
          <w:bCs w:val="0"/>
          <w:sz w:val="34"/>
          <w:szCs w:val="34"/>
          <w:rtl/>
        </w:rPr>
        <w:t>.</w:t>
      </w:r>
      <w:proofErr w:type="gramEnd"/>
      <w:r w:rsidR="00B8510F" w:rsidRPr="00C00961">
        <w:rPr>
          <w:rFonts w:hint="cs"/>
          <w:b w:val="0"/>
          <w:bCs w:val="0"/>
          <w:sz w:val="34"/>
          <w:szCs w:val="34"/>
          <w:rtl/>
        </w:rPr>
        <w:t xml:space="preserve"> </w:t>
      </w:r>
    </w:p>
    <w:p w:rsidR="00C70F05" w:rsidRPr="00C00961" w:rsidRDefault="00E576B2" w:rsidP="00C00961">
      <w:pPr>
        <w:rPr>
          <w:b w:val="0"/>
          <w:bCs w:val="0"/>
          <w:sz w:val="34"/>
          <w:szCs w:val="34"/>
          <w:rtl/>
        </w:rPr>
      </w:pPr>
      <w:r w:rsidRPr="00C00961">
        <w:rPr>
          <w:b w:val="0"/>
          <w:bCs w:val="0"/>
          <w:sz w:val="34"/>
          <w:szCs w:val="34"/>
          <w:rtl/>
          <w:lang w:val="en-US" w:bidi="ar-YE"/>
        </w:rPr>
        <w:t>ف</w:t>
      </w:r>
      <w:r w:rsidRPr="00C00961">
        <w:rPr>
          <w:b w:val="0"/>
          <w:bCs w:val="0"/>
          <w:sz w:val="34"/>
          <w:szCs w:val="34"/>
          <w:rtl/>
          <w:lang w:val="en-US"/>
        </w:rPr>
        <w:t>قال أبو بكر الخصاف في أحكام الوقف (ص4)</w:t>
      </w:r>
      <w:r w:rsidR="00C00961">
        <w:rPr>
          <w:b w:val="0"/>
          <w:bCs w:val="0"/>
          <w:sz w:val="34"/>
          <w:szCs w:val="34"/>
          <w:rtl/>
          <w:lang w:val="en-US"/>
        </w:rPr>
        <w:t>:</w:t>
      </w:r>
      <w:r w:rsidRPr="00C00961">
        <w:rPr>
          <w:b w:val="0"/>
          <w:bCs w:val="0"/>
          <w:sz w:val="34"/>
          <w:szCs w:val="34"/>
          <w:rtl/>
          <w:lang w:val="en-US"/>
        </w:rPr>
        <w:t>" وقد اختلف علينا في أول صدقة كانت في الإسلام فقال بعضهم</w:t>
      </w:r>
      <w:r w:rsidR="00C00961">
        <w:rPr>
          <w:b w:val="0"/>
          <w:bCs w:val="0"/>
          <w:sz w:val="34"/>
          <w:szCs w:val="34"/>
          <w:rtl/>
          <w:lang w:val="en-US"/>
        </w:rPr>
        <w:t>:</w:t>
      </w:r>
      <w:r w:rsidRPr="00C00961">
        <w:rPr>
          <w:b w:val="0"/>
          <w:bCs w:val="0"/>
          <w:sz w:val="34"/>
          <w:szCs w:val="34"/>
          <w:rtl/>
          <w:lang w:val="en-US"/>
        </w:rPr>
        <w:t xml:space="preserve"> أول </w:t>
      </w:r>
      <w:proofErr w:type="spellStart"/>
      <w:r w:rsidRPr="00C00961">
        <w:rPr>
          <w:b w:val="0"/>
          <w:bCs w:val="0"/>
          <w:sz w:val="34"/>
          <w:szCs w:val="34"/>
          <w:rtl/>
          <w:lang w:val="en-US"/>
        </w:rPr>
        <w:t>أول</w:t>
      </w:r>
      <w:proofErr w:type="spellEnd"/>
      <w:r w:rsidRPr="00C00961">
        <w:rPr>
          <w:b w:val="0"/>
          <w:bCs w:val="0"/>
          <w:sz w:val="34"/>
          <w:szCs w:val="34"/>
          <w:rtl/>
          <w:lang w:val="en-US"/>
        </w:rPr>
        <w:t xml:space="preserve"> صدقة كانت في الإسلام صدقات </w:t>
      </w:r>
      <w:r w:rsidRPr="00C00961">
        <w:rPr>
          <w:b w:val="0"/>
          <w:bCs w:val="0"/>
          <w:sz w:val="34"/>
          <w:szCs w:val="34"/>
          <w:rtl/>
        </w:rPr>
        <w:t xml:space="preserve">رسول الله صلى الله عليه وسلم السبعة </w:t>
      </w:r>
      <w:proofErr w:type="spellStart"/>
      <w:r w:rsidRPr="00C00961">
        <w:rPr>
          <w:b w:val="0"/>
          <w:bCs w:val="0"/>
          <w:sz w:val="34"/>
          <w:szCs w:val="34"/>
          <w:rtl/>
        </w:rPr>
        <w:t>الحوائط</w:t>
      </w:r>
      <w:proofErr w:type="spellEnd"/>
      <w:r w:rsidRPr="00C00961">
        <w:rPr>
          <w:b w:val="0"/>
          <w:bCs w:val="0"/>
          <w:sz w:val="34"/>
          <w:szCs w:val="34"/>
          <w:rtl/>
        </w:rPr>
        <w:t xml:space="preserve"> ثم من بعد ذلك </w:t>
      </w:r>
      <w:r w:rsidR="00FB1E90" w:rsidRPr="00C00961">
        <w:rPr>
          <w:b w:val="0"/>
          <w:bCs w:val="0"/>
          <w:sz w:val="34"/>
          <w:szCs w:val="34"/>
          <w:rtl/>
        </w:rPr>
        <w:t xml:space="preserve">صدقة عمر </w:t>
      </w:r>
      <w:proofErr w:type="spellStart"/>
      <w:r w:rsidR="00FB1E90" w:rsidRPr="00C00961">
        <w:rPr>
          <w:b w:val="0"/>
          <w:bCs w:val="0"/>
          <w:sz w:val="34"/>
          <w:szCs w:val="34"/>
          <w:rtl/>
        </w:rPr>
        <w:t>بثمغ</w:t>
      </w:r>
      <w:proofErr w:type="spellEnd"/>
      <w:r w:rsidR="00FB1E90" w:rsidRPr="00C00961">
        <w:rPr>
          <w:b w:val="0"/>
          <w:bCs w:val="0"/>
          <w:sz w:val="34"/>
          <w:szCs w:val="34"/>
          <w:rtl/>
        </w:rPr>
        <w:t xml:space="preserve"> عند مرجع </w:t>
      </w:r>
      <w:r w:rsidR="00FB1E90" w:rsidRPr="00C00961">
        <w:rPr>
          <w:rFonts w:hint="cs"/>
          <w:b w:val="0"/>
          <w:bCs w:val="0"/>
          <w:sz w:val="34"/>
          <w:szCs w:val="34"/>
          <w:rtl/>
        </w:rPr>
        <w:t>ال</w:t>
      </w:r>
      <w:r w:rsidR="00FB1E90" w:rsidRPr="00C00961">
        <w:rPr>
          <w:b w:val="0"/>
          <w:bCs w:val="0"/>
          <w:sz w:val="34"/>
          <w:szCs w:val="34"/>
          <w:rtl/>
        </w:rPr>
        <w:t>رسول</w:t>
      </w:r>
      <w:r w:rsidRPr="00C00961">
        <w:rPr>
          <w:b w:val="0"/>
          <w:bCs w:val="0"/>
          <w:sz w:val="34"/>
          <w:szCs w:val="34"/>
          <w:rtl/>
        </w:rPr>
        <w:t xml:space="preserve"> صلى الله عليه وسلم السنة السابعة من الهجرة"، ثم </w:t>
      </w:r>
      <w:r w:rsidR="00FB1E90" w:rsidRPr="00C00961">
        <w:rPr>
          <w:b w:val="0"/>
          <w:bCs w:val="0"/>
          <w:sz w:val="34"/>
          <w:szCs w:val="34"/>
          <w:rtl/>
        </w:rPr>
        <w:t xml:space="preserve">استدل كل فريق </w:t>
      </w:r>
      <w:proofErr w:type="gramStart"/>
      <w:r w:rsidR="00FB1E90" w:rsidRPr="00C00961">
        <w:rPr>
          <w:b w:val="0"/>
          <w:bCs w:val="0"/>
          <w:sz w:val="34"/>
          <w:szCs w:val="34"/>
          <w:rtl/>
        </w:rPr>
        <w:t>بأدلة  تؤيد</w:t>
      </w:r>
      <w:proofErr w:type="gramEnd"/>
      <w:r w:rsidR="00FB1E90" w:rsidRPr="00C00961">
        <w:rPr>
          <w:b w:val="0"/>
          <w:bCs w:val="0"/>
          <w:sz w:val="34"/>
          <w:szCs w:val="34"/>
          <w:rtl/>
        </w:rPr>
        <w:t xml:space="preserve"> مذهبه</w:t>
      </w:r>
      <w:r w:rsidRPr="00C00961">
        <w:rPr>
          <w:b w:val="0"/>
          <w:bCs w:val="0"/>
          <w:sz w:val="34"/>
          <w:szCs w:val="34"/>
          <w:rtl/>
        </w:rPr>
        <w:t>، وسأحاول بعون الله</w:t>
      </w:r>
      <w:r w:rsidR="00FB1E90" w:rsidRPr="00C00961">
        <w:rPr>
          <w:b w:val="0"/>
          <w:bCs w:val="0"/>
          <w:sz w:val="34"/>
          <w:szCs w:val="34"/>
          <w:rtl/>
        </w:rPr>
        <w:t xml:space="preserve"> تعالى في هذا المبحث</w:t>
      </w:r>
      <w:r w:rsidR="00FB1E90" w:rsidRPr="00C00961">
        <w:rPr>
          <w:b w:val="0"/>
          <w:bCs w:val="0"/>
          <w:sz w:val="34"/>
          <w:szCs w:val="34"/>
        </w:rPr>
        <w:t xml:space="preserve"> </w:t>
      </w:r>
      <w:r w:rsidRPr="00C00961">
        <w:rPr>
          <w:b w:val="0"/>
          <w:bCs w:val="0"/>
          <w:sz w:val="34"/>
          <w:szCs w:val="34"/>
          <w:rtl/>
        </w:rPr>
        <w:t xml:space="preserve">على قدر طاقتي أن أتبع التسلسل </w:t>
      </w:r>
      <w:r w:rsidR="00FB1E90" w:rsidRPr="00C00961">
        <w:rPr>
          <w:b w:val="0"/>
          <w:bCs w:val="0"/>
          <w:sz w:val="34"/>
          <w:szCs w:val="34"/>
          <w:rtl/>
        </w:rPr>
        <w:t>التاريخي لأدلة الوقف</w:t>
      </w:r>
      <w:r w:rsidRPr="00C00961">
        <w:rPr>
          <w:b w:val="0"/>
          <w:bCs w:val="0"/>
          <w:sz w:val="34"/>
          <w:szCs w:val="34"/>
          <w:rtl/>
        </w:rPr>
        <w:t xml:space="preserve">، مع عدم إغفال الترابط </w:t>
      </w:r>
      <w:r w:rsidR="007525BA" w:rsidRPr="00C00961">
        <w:rPr>
          <w:rFonts w:hint="cs"/>
          <w:b w:val="0"/>
          <w:bCs w:val="0"/>
          <w:sz w:val="34"/>
          <w:szCs w:val="34"/>
          <w:rtl/>
        </w:rPr>
        <w:t xml:space="preserve">الانسجام </w:t>
      </w:r>
      <w:r w:rsidR="00FB1E90" w:rsidRPr="00C00961">
        <w:rPr>
          <w:b w:val="0"/>
          <w:bCs w:val="0"/>
          <w:sz w:val="34"/>
          <w:szCs w:val="34"/>
          <w:rtl/>
        </w:rPr>
        <w:t>بين الأدلة</w:t>
      </w:r>
      <w:r w:rsidRPr="00C00961">
        <w:rPr>
          <w:b w:val="0"/>
          <w:bCs w:val="0"/>
          <w:sz w:val="34"/>
          <w:szCs w:val="34"/>
          <w:rtl/>
        </w:rPr>
        <w:t xml:space="preserve">، </w:t>
      </w:r>
      <w:r w:rsidR="00242F3D" w:rsidRPr="00C00961">
        <w:rPr>
          <w:b w:val="0"/>
          <w:bCs w:val="0"/>
          <w:sz w:val="34"/>
          <w:szCs w:val="34"/>
          <w:rtl/>
        </w:rPr>
        <w:t xml:space="preserve">مُقسما إياه </w:t>
      </w:r>
      <w:r w:rsidR="00242F3D" w:rsidRPr="00C00961">
        <w:rPr>
          <w:b w:val="0"/>
          <w:bCs w:val="0"/>
          <w:sz w:val="34"/>
          <w:szCs w:val="34"/>
          <w:rtl/>
          <w:lang w:val="en-US"/>
        </w:rPr>
        <w:t>إلى المحطات التاريخية التالية</w:t>
      </w:r>
      <w:r w:rsidR="00C00961">
        <w:rPr>
          <w:b w:val="0"/>
          <w:bCs w:val="0"/>
          <w:sz w:val="34"/>
          <w:szCs w:val="34"/>
          <w:rtl/>
          <w:lang w:val="en-US"/>
        </w:rPr>
        <w:t>:</w:t>
      </w:r>
      <w:r w:rsidR="00C70F05" w:rsidRPr="00C00961">
        <w:rPr>
          <w:b w:val="0"/>
          <w:bCs w:val="0"/>
          <w:sz w:val="34"/>
          <w:szCs w:val="34"/>
          <w:rtl/>
          <w:lang w:val="en-US"/>
        </w:rPr>
        <w:t xml:space="preserve"> </w:t>
      </w:r>
    </w:p>
    <w:p w:rsidR="00BF29B7" w:rsidRPr="00C00961" w:rsidRDefault="008E4329" w:rsidP="00C00961">
      <w:pPr>
        <w:rPr>
          <w:b w:val="0"/>
          <w:bCs w:val="0"/>
          <w:color w:val="FF0000"/>
          <w:sz w:val="34"/>
          <w:szCs w:val="34"/>
          <w:rtl/>
          <w:lang w:val="en-US"/>
        </w:rPr>
      </w:pPr>
      <w:r w:rsidRPr="00C00961">
        <w:rPr>
          <w:b w:val="0"/>
          <w:bCs w:val="0"/>
          <w:color w:val="FF0000"/>
          <w:sz w:val="34"/>
          <w:szCs w:val="34"/>
          <w:rtl/>
          <w:lang w:val="en-US"/>
        </w:rPr>
        <w:t>المطلب الأول</w:t>
      </w:r>
      <w:r w:rsidR="00C70F05" w:rsidRPr="00C00961">
        <w:rPr>
          <w:b w:val="0"/>
          <w:bCs w:val="0"/>
          <w:color w:val="FF0000"/>
          <w:sz w:val="34"/>
          <w:szCs w:val="34"/>
          <w:rtl/>
          <w:lang w:val="en-US"/>
        </w:rPr>
        <w:t xml:space="preserve">: </w:t>
      </w:r>
      <w:r w:rsidR="00B8510F" w:rsidRPr="00C00961">
        <w:rPr>
          <w:rFonts w:hint="cs"/>
          <w:b w:val="0"/>
          <w:bCs w:val="0"/>
          <w:color w:val="FF0000"/>
          <w:sz w:val="34"/>
          <w:szCs w:val="34"/>
          <w:rtl/>
          <w:lang w:val="en-US"/>
        </w:rPr>
        <w:t xml:space="preserve">المرحلة الأولى: </w:t>
      </w:r>
      <w:r w:rsidR="00C70F05" w:rsidRPr="00C00961">
        <w:rPr>
          <w:b w:val="0"/>
          <w:bCs w:val="0"/>
          <w:color w:val="FF0000"/>
          <w:sz w:val="34"/>
          <w:szCs w:val="34"/>
          <w:rtl/>
          <w:lang w:val="en-US"/>
        </w:rPr>
        <w:t>الوقف في زمن النبي صلى الله عليه وسلم</w:t>
      </w:r>
      <w:r w:rsidR="00BB3106" w:rsidRPr="00C00961">
        <w:rPr>
          <w:b w:val="0"/>
          <w:bCs w:val="0"/>
          <w:color w:val="FF0000"/>
          <w:sz w:val="34"/>
          <w:szCs w:val="34"/>
          <w:rtl/>
          <w:lang w:val="en-US"/>
        </w:rPr>
        <w:t>:</w:t>
      </w:r>
      <w:r w:rsidR="00C70F05" w:rsidRPr="00C00961">
        <w:rPr>
          <w:b w:val="0"/>
          <w:bCs w:val="0"/>
          <w:color w:val="FF0000"/>
          <w:sz w:val="34"/>
          <w:szCs w:val="34"/>
          <w:rtl/>
          <w:lang w:val="en-US"/>
        </w:rPr>
        <w:t xml:space="preserve"> </w:t>
      </w:r>
      <w:r w:rsidR="00BB3106" w:rsidRPr="00C00961">
        <w:rPr>
          <w:b w:val="0"/>
          <w:bCs w:val="0"/>
          <w:color w:val="FF0000"/>
          <w:sz w:val="34"/>
          <w:szCs w:val="34"/>
          <w:rtl/>
          <w:lang w:val="en-US"/>
        </w:rPr>
        <w:t xml:space="preserve">بدايته وتطوره </w:t>
      </w:r>
      <w:r w:rsidR="00230986" w:rsidRPr="00C00961">
        <w:rPr>
          <w:b w:val="0"/>
          <w:bCs w:val="0"/>
          <w:color w:val="FF0000"/>
          <w:sz w:val="34"/>
          <w:szCs w:val="34"/>
          <w:rtl/>
          <w:lang w:val="en-US"/>
        </w:rPr>
        <w:t>ومظاهره</w:t>
      </w:r>
      <w:r w:rsidR="00C00961">
        <w:rPr>
          <w:b w:val="0"/>
          <w:bCs w:val="0"/>
          <w:color w:val="FF0000"/>
          <w:sz w:val="34"/>
          <w:szCs w:val="34"/>
          <w:rtl/>
          <w:lang w:val="en-US"/>
        </w:rPr>
        <w:t>:</w:t>
      </w:r>
    </w:p>
    <w:p w:rsidR="00C70F05" w:rsidRPr="00C00961" w:rsidRDefault="00BF29B7" w:rsidP="00C00961">
      <w:pPr>
        <w:rPr>
          <w:b w:val="0"/>
          <w:bCs w:val="0"/>
          <w:color w:val="FF0000"/>
          <w:sz w:val="34"/>
          <w:szCs w:val="34"/>
          <w:rtl/>
          <w:lang w:val="en-US"/>
        </w:rPr>
      </w:pPr>
      <w:r w:rsidRPr="00C00961">
        <w:rPr>
          <w:b w:val="0"/>
          <w:bCs w:val="0"/>
          <w:sz w:val="34"/>
          <w:szCs w:val="34"/>
          <w:rtl/>
          <w:lang w:val="en-US"/>
        </w:rPr>
        <w:t xml:space="preserve">تعتبر هذه </w:t>
      </w:r>
      <w:r w:rsidR="00EC2F0C" w:rsidRPr="00C00961">
        <w:rPr>
          <w:b w:val="0"/>
          <w:bCs w:val="0"/>
          <w:sz w:val="34"/>
          <w:szCs w:val="34"/>
          <w:rtl/>
          <w:lang w:val="en-US"/>
        </w:rPr>
        <w:t xml:space="preserve">المرحلة هي </w:t>
      </w:r>
      <w:r w:rsidR="005258FF" w:rsidRPr="00C00961">
        <w:rPr>
          <w:b w:val="0"/>
          <w:bCs w:val="0"/>
          <w:sz w:val="34"/>
          <w:szCs w:val="34"/>
          <w:rtl/>
          <w:lang w:val="en-US"/>
        </w:rPr>
        <w:t>أصل</w:t>
      </w:r>
      <w:r w:rsidRPr="00C00961">
        <w:rPr>
          <w:b w:val="0"/>
          <w:bCs w:val="0"/>
          <w:sz w:val="34"/>
          <w:szCs w:val="34"/>
          <w:rtl/>
          <w:lang w:val="en-US"/>
        </w:rPr>
        <w:t xml:space="preserve"> الوقف في التاريخ الإسلامي عامة</w:t>
      </w:r>
      <w:r w:rsidR="00C00961">
        <w:rPr>
          <w:b w:val="0"/>
          <w:bCs w:val="0"/>
          <w:sz w:val="34"/>
          <w:szCs w:val="34"/>
          <w:rtl/>
          <w:lang w:val="en-US"/>
        </w:rPr>
        <w:t>:</w:t>
      </w:r>
      <w:r w:rsidRPr="00C00961">
        <w:rPr>
          <w:b w:val="0"/>
          <w:bCs w:val="0"/>
          <w:sz w:val="34"/>
          <w:szCs w:val="34"/>
          <w:rtl/>
          <w:lang w:val="en-US"/>
        </w:rPr>
        <w:t xml:space="preserve"> وفي بلاد الحرمين خاصة</w:t>
      </w:r>
      <w:r w:rsidR="00C00961">
        <w:rPr>
          <w:b w:val="0"/>
          <w:bCs w:val="0"/>
          <w:sz w:val="34"/>
          <w:szCs w:val="34"/>
          <w:rtl/>
          <w:lang w:val="en-US"/>
        </w:rPr>
        <w:t>:</w:t>
      </w:r>
      <w:r w:rsidR="00845010" w:rsidRPr="00C00961">
        <w:rPr>
          <w:b w:val="0"/>
          <w:bCs w:val="0"/>
          <w:sz w:val="34"/>
          <w:szCs w:val="34"/>
          <w:rtl/>
        </w:rPr>
        <w:t xml:space="preserve"> وقد تكاثرت فيها الأدلة الشرعية والعينات الوقفية</w:t>
      </w:r>
      <w:r w:rsidR="00C00961">
        <w:rPr>
          <w:b w:val="0"/>
          <w:bCs w:val="0"/>
          <w:sz w:val="34"/>
          <w:szCs w:val="34"/>
          <w:rtl/>
        </w:rPr>
        <w:t>:</w:t>
      </w:r>
      <w:r w:rsidR="00845010" w:rsidRPr="00C00961">
        <w:rPr>
          <w:b w:val="0"/>
          <w:bCs w:val="0"/>
          <w:sz w:val="34"/>
          <w:szCs w:val="34"/>
          <w:rtl/>
        </w:rPr>
        <w:t xml:space="preserve"> وتنوعت مظاهرها ودلالاتها تنوعا كبيرا كما سيتبين في هذه الأدلة التالية</w:t>
      </w:r>
      <w:r w:rsidR="00C00961">
        <w:rPr>
          <w:b w:val="0"/>
          <w:bCs w:val="0"/>
          <w:sz w:val="34"/>
          <w:szCs w:val="34"/>
          <w:rtl/>
        </w:rPr>
        <w:t>:</w:t>
      </w:r>
      <w:r w:rsidRPr="00C00961">
        <w:rPr>
          <w:b w:val="0"/>
          <w:bCs w:val="0"/>
          <w:sz w:val="34"/>
          <w:szCs w:val="34"/>
          <w:rtl/>
          <w:lang w:val="en-US"/>
        </w:rPr>
        <w:t xml:space="preserve">  </w:t>
      </w:r>
      <w:r w:rsidR="00C70F05" w:rsidRPr="00C00961">
        <w:rPr>
          <w:b w:val="0"/>
          <w:bCs w:val="0"/>
          <w:sz w:val="34"/>
          <w:szCs w:val="34"/>
          <w:rtl/>
          <w:lang w:val="en-US"/>
        </w:rPr>
        <w:t xml:space="preserve"> </w:t>
      </w:r>
    </w:p>
    <w:p w:rsidR="00A56F77" w:rsidRDefault="00F57618" w:rsidP="00C00961">
      <w:pPr>
        <w:rPr>
          <w:b w:val="0"/>
          <w:bCs w:val="0"/>
          <w:color w:val="FF0000"/>
          <w:sz w:val="34"/>
          <w:szCs w:val="34"/>
          <w:rtl/>
          <w:lang w:val="en-US"/>
        </w:rPr>
      </w:pPr>
      <w:r w:rsidRPr="00C00961">
        <w:rPr>
          <w:b w:val="0"/>
          <w:bCs w:val="0"/>
          <w:color w:val="FF0000"/>
          <w:sz w:val="34"/>
          <w:szCs w:val="34"/>
          <w:rtl/>
          <w:lang w:val="en-US"/>
        </w:rPr>
        <w:lastRenderedPageBreak/>
        <w:t>ال</w:t>
      </w:r>
      <w:r w:rsidR="00BB3106" w:rsidRPr="00C00961">
        <w:rPr>
          <w:b w:val="0"/>
          <w:bCs w:val="0"/>
          <w:color w:val="FF0000"/>
          <w:sz w:val="34"/>
          <w:szCs w:val="34"/>
          <w:rtl/>
          <w:lang w:val="en-US"/>
        </w:rPr>
        <w:t xml:space="preserve">دليل </w:t>
      </w:r>
      <w:r w:rsidRPr="00C00961">
        <w:rPr>
          <w:b w:val="0"/>
          <w:bCs w:val="0"/>
          <w:color w:val="FF0000"/>
          <w:sz w:val="34"/>
          <w:szCs w:val="34"/>
          <w:rtl/>
          <w:lang w:val="en-US"/>
        </w:rPr>
        <w:t>ال</w:t>
      </w:r>
      <w:r w:rsidR="007B6F4A" w:rsidRPr="00C00961">
        <w:rPr>
          <w:b w:val="0"/>
          <w:bCs w:val="0"/>
          <w:color w:val="FF0000"/>
          <w:sz w:val="34"/>
          <w:szCs w:val="34"/>
          <w:rtl/>
          <w:lang w:val="en-US"/>
        </w:rPr>
        <w:t>أول</w:t>
      </w:r>
      <w:r w:rsidR="00C00961">
        <w:rPr>
          <w:rFonts w:hint="cs"/>
          <w:b w:val="0"/>
          <w:bCs w:val="0"/>
          <w:color w:val="FF0000"/>
          <w:sz w:val="34"/>
          <w:szCs w:val="34"/>
          <w:rtl/>
          <w:lang w:val="en-US"/>
        </w:rPr>
        <w:t>:</w:t>
      </w:r>
      <w:r w:rsidR="00BA47EA" w:rsidRPr="00C00961">
        <w:rPr>
          <w:rFonts w:hint="cs"/>
          <w:b w:val="0"/>
          <w:bCs w:val="0"/>
          <w:color w:val="FF0000"/>
          <w:sz w:val="34"/>
          <w:szCs w:val="34"/>
          <w:rtl/>
        </w:rPr>
        <w:t xml:space="preserve"> </w:t>
      </w:r>
      <w:r w:rsidR="00B629F2" w:rsidRPr="00C00961">
        <w:rPr>
          <w:b w:val="0"/>
          <w:bCs w:val="0"/>
          <w:color w:val="FF0000"/>
          <w:sz w:val="34"/>
          <w:szCs w:val="34"/>
          <w:rtl/>
          <w:lang w:val="en-US"/>
        </w:rPr>
        <w:t>وفيه الحث على التصدق ب</w:t>
      </w:r>
      <w:r w:rsidR="00B629F2" w:rsidRPr="00C00961">
        <w:rPr>
          <w:rFonts w:hint="cs"/>
          <w:b w:val="0"/>
          <w:bCs w:val="0"/>
          <w:color w:val="FF0000"/>
          <w:sz w:val="34"/>
          <w:szCs w:val="34"/>
          <w:rtl/>
          <w:lang w:val="en-US"/>
        </w:rPr>
        <w:t>كلِّ</w:t>
      </w:r>
      <w:r w:rsidR="00A56F77" w:rsidRPr="00C00961">
        <w:rPr>
          <w:b w:val="0"/>
          <w:bCs w:val="0"/>
          <w:color w:val="FF0000"/>
          <w:sz w:val="34"/>
          <w:szCs w:val="34"/>
          <w:rtl/>
          <w:lang w:val="en-US"/>
        </w:rPr>
        <w:t xml:space="preserve"> ما تب</w:t>
      </w:r>
      <w:r w:rsidR="00BA47EA" w:rsidRPr="00C00961">
        <w:rPr>
          <w:b w:val="0"/>
          <w:bCs w:val="0"/>
          <w:color w:val="FF0000"/>
          <w:sz w:val="34"/>
          <w:szCs w:val="34"/>
          <w:rtl/>
          <w:lang w:val="en-US"/>
        </w:rPr>
        <w:t>قى عيْنه حتى يستمر للمرءَ أجرُه</w:t>
      </w:r>
      <w:r w:rsidR="00A56F77" w:rsidRPr="00C00961">
        <w:rPr>
          <w:b w:val="0"/>
          <w:bCs w:val="0"/>
          <w:color w:val="FF0000"/>
          <w:sz w:val="34"/>
          <w:szCs w:val="34"/>
          <w:rtl/>
          <w:lang w:val="en-US"/>
        </w:rPr>
        <w:t xml:space="preserve">: </w:t>
      </w:r>
      <w:r w:rsidR="007B6F4A" w:rsidRPr="00C00961">
        <w:rPr>
          <w:b w:val="0"/>
          <w:bCs w:val="0"/>
          <w:sz w:val="34"/>
          <w:szCs w:val="34"/>
          <w:rtl/>
          <w:lang w:val="en-US"/>
        </w:rPr>
        <w:t>قال الله تعالى</w:t>
      </w:r>
      <w:r w:rsidR="00C00961">
        <w:rPr>
          <w:rFonts w:hint="cs"/>
          <w:b w:val="0"/>
          <w:bCs w:val="0"/>
          <w:sz w:val="34"/>
          <w:szCs w:val="34"/>
          <w:rtl/>
          <w:lang w:val="en-US"/>
        </w:rPr>
        <w:t>:</w:t>
      </w:r>
      <w:r w:rsidR="00A56F77" w:rsidRPr="00C00961">
        <w:rPr>
          <w:b w:val="0"/>
          <w:bCs w:val="0"/>
          <w:sz w:val="34"/>
          <w:szCs w:val="34"/>
          <w:rtl/>
          <w:lang w:val="en-US"/>
        </w:rPr>
        <w:t>{</w:t>
      </w:r>
      <w:r w:rsidR="007B6F4A" w:rsidRPr="00C00961">
        <w:rPr>
          <w:rFonts w:hint="cs"/>
          <w:b w:val="0"/>
          <w:bCs w:val="0"/>
          <w:sz w:val="34"/>
          <w:szCs w:val="34"/>
          <w:rtl/>
        </w:rPr>
        <w:t xml:space="preserve"> </w:t>
      </w:r>
      <w:r w:rsidR="00A56F77" w:rsidRPr="00C00961">
        <w:rPr>
          <w:b w:val="0"/>
          <w:bCs w:val="0"/>
          <w:sz w:val="34"/>
          <w:szCs w:val="34"/>
          <w:rtl/>
        </w:rPr>
        <w:t>إِنَّا نَحْنُ نُحْيِ الْمَوْتَى وَنَكْتُبُ مَا قَدَّمُوا وَآثَارَهُمْ وَكُلَّ شَيْءٍ أَحْصَي</w:t>
      </w:r>
      <w:r w:rsidR="00BA47EA" w:rsidRPr="00C00961">
        <w:rPr>
          <w:b w:val="0"/>
          <w:bCs w:val="0"/>
          <w:sz w:val="34"/>
          <w:szCs w:val="34"/>
          <w:rtl/>
        </w:rPr>
        <w:t>ْنَاهُ فِي إِمَامٍ مُبِينٍ (12)</w:t>
      </w:r>
      <w:r w:rsidR="007B6F4A" w:rsidRPr="00C00961">
        <w:rPr>
          <w:b w:val="0"/>
          <w:bCs w:val="0"/>
          <w:sz w:val="34"/>
          <w:szCs w:val="34"/>
          <w:rtl/>
          <w:lang w:val="en-US"/>
        </w:rPr>
        <w:t>} [</w:t>
      </w:r>
      <w:proofErr w:type="spellStart"/>
      <w:r w:rsidR="007B6F4A" w:rsidRPr="00C00961">
        <w:rPr>
          <w:b w:val="0"/>
          <w:bCs w:val="0"/>
          <w:sz w:val="34"/>
          <w:szCs w:val="34"/>
          <w:rtl/>
          <w:lang w:val="en-US"/>
        </w:rPr>
        <w:t>يس</w:t>
      </w:r>
      <w:proofErr w:type="spellEnd"/>
      <w:r w:rsidR="007B6F4A" w:rsidRPr="00C00961">
        <w:rPr>
          <w:b w:val="0"/>
          <w:bCs w:val="0"/>
          <w:sz w:val="34"/>
          <w:szCs w:val="34"/>
          <w:rtl/>
          <w:lang w:val="en-US"/>
        </w:rPr>
        <w:t>]</w:t>
      </w:r>
      <w:r w:rsidR="00A56F77" w:rsidRPr="00C00961">
        <w:rPr>
          <w:b w:val="0"/>
          <w:bCs w:val="0"/>
          <w:sz w:val="34"/>
          <w:szCs w:val="34"/>
          <w:rtl/>
          <w:lang w:val="en-US"/>
        </w:rPr>
        <w:t>، وهذه الآية مكية عند العلماء، وفيها إشارة للحث على الوقف وترك الآثار الحسنة للمرء</w:t>
      </w:r>
      <w:r w:rsidR="007B6F4A" w:rsidRPr="00C00961">
        <w:rPr>
          <w:b w:val="0"/>
          <w:bCs w:val="0"/>
          <w:sz w:val="34"/>
          <w:szCs w:val="34"/>
          <w:rtl/>
          <w:lang w:val="en-US"/>
        </w:rPr>
        <w:t xml:space="preserve"> حتى يجد ثوابها عند الله تعالى</w:t>
      </w:r>
      <w:r w:rsidR="00C00961">
        <w:rPr>
          <w:rFonts w:hint="cs"/>
          <w:b w:val="0"/>
          <w:bCs w:val="0"/>
          <w:sz w:val="34"/>
          <w:szCs w:val="34"/>
          <w:rtl/>
          <w:lang w:val="en-US"/>
        </w:rPr>
        <w:t>:</w:t>
      </w:r>
      <w:r w:rsidR="007B6F4A" w:rsidRPr="00C00961">
        <w:rPr>
          <w:rFonts w:hint="cs"/>
          <w:b w:val="0"/>
          <w:bCs w:val="0"/>
          <w:sz w:val="34"/>
          <w:szCs w:val="34"/>
          <w:rtl/>
          <w:lang w:val="en-US"/>
        </w:rPr>
        <w:t xml:space="preserve"> </w:t>
      </w:r>
      <w:r w:rsidR="00A56F77" w:rsidRPr="00C00961">
        <w:rPr>
          <w:b w:val="0"/>
          <w:bCs w:val="0"/>
          <w:sz w:val="34"/>
          <w:szCs w:val="34"/>
          <w:rtl/>
          <w:lang w:val="en-US"/>
        </w:rPr>
        <w:t xml:space="preserve">والشاهد في قوله </w:t>
      </w:r>
      <w:r w:rsidR="00B379F7" w:rsidRPr="00C00961">
        <w:rPr>
          <w:b w:val="0"/>
          <w:bCs w:val="0"/>
          <w:sz w:val="34"/>
          <w:szCs w:val="34"/>
          <w:rtl/>
          <w:lang w:val="en-US"/>
        </w:rPr>
        <w:t>تعالى</w:t>
      </w:r>
      <w:r w:rsidR="007B6F4A" w:rsidRPr="00C00961">
        <w:rPr>
          <w:rFonts w:hint="cs"/>
          <w:b w:val="0"/>
          <w:bCs w:val="0"/>
          <w:sz w:val="34"/>
          <w:szCs w:val="34"/>
          <w:rtl/>
          <w:lang w:val="en-US"/>
        </w:rPr>
        <w:t xml:space="preserve"> </w:t>
      </w:r>
      <w:r w:rsidR="00A56F77" w:rsidRPr="00C00961">
        <w:rPr>
          <w:b w:val="0"/>
          <w:bCs w:val="0"/>
          <w:sz w:val="34"/>
          <w:szCs w:val="34"/>
          <w:rtl/>
          <w:lang w:val="en-US"/>
        </w:rPr>
        <w:t xml:space="preserve">{وآثارهم}، فإنها شاملة للخطى وآثار الأرجل، كما أنها مشتملة على </w:t>
      </w:r>
      <w:r w:rsidR="009D701A" w:rsidRPr="00C00961">
        <w:rPr>
          <w:b w:val="0"/>
          <w:bCs w:val="0"/>
          <w:sz w:val="34"/>
          <w:szCs w:val="34"/>
          <w:rtl/>
          <w:lang w:val="en-US"/>
        </w:rPr>
        <w:t xml:space="preserve">كل </w:t>
      </w:r>
      <w:r w:rsidR="00A56F77" w:rsidRPr="00C00961">
        <w:rPr>
          <w:b w:val="0"/>
          <w:bCs w:val="0"/>
          <w:sz w:val="34"/>
          <w:szCs w:val="34"/>
          <w:rtl/>
          <w:lang w:val="en-US"/>
        </w:rPr>
        <w:t>ما يُخلِّفه</w:t>
      </w:r>
      <w:r w:rsidR="00B379F7" w:rsidRPr="00C00961">
        <w:rPr>
          <w:b w:val="0"/>
          <w:bCs w:val="0"/>
          <w:sz w:val="34"/>
          <w:szCs w:val="34"/>
          <w:rtl/>
          <w:lang w:val="en-US"/>
        </w:rPr>
        <w:t xml:space="preserve"> الأموات من آثارٍ لأعمالهم</w:t>
      </w:r>
      <w:r w:rsidR="00C00961">
        <w:rPr>
          <w:b w:val="0"/>
          <w:bCs w:val="0"/>
          <w:sz w:val="34"/>
          <w:szCs w:val="34"/>
          <w:rtl/>
          <w:lang w:val="en-US"/>
        </w:rPr>
        <w:t>:</w:t>
      </w:r>
      <w:r w:rsidR="00B379F7" w:rsidRPr="00C00961">
        <w:rPr>
          <w:b w:val="0"/>
          <w:bCs w:val="0"/>
          <w:sz w:val="34"/>
          <w:szCs w:val="34"/>
          <w:rtl/>
          <w:lang w:val="en-US"/>
        </w:rPr>
        <w:t xml:space="preserve"> كما</w:t>
      </w:r>
      <w:r w:rsidR="00A56F77" w:rsidRPr="00C00961">
        <w:rPr>
          <w:b w:val="0"/>
          <w:bCs w:val="0"/>
          <w:sz w:val="34"/>
          <w:szCs w:val="34"/>
          <w:rtl/>
          <w:lang w:val="en-US"/>
        </w:rPr>
        <w:t xml:space="preserve"> قال الشيخ الشنقيطي في أضواء البيان عند تفسيره للآية </w:t>
      </w:r>
      <w:r w:rsidR="008B5D8E" w:rsidRPr="00C00961">
        <w:rPr>
          <w:b w:val="0"/>
          <w:bCs w:val="0"/>
          <w:sz w:val="34"/>
          <w:szCs w:val="34"/>
          <w:rtl/>
          <w:lang w:val="en-US"/>
        </w:rPr>
        <w:t>(6/291)</w:t>
      </w:r>
      <w:r w:rsidR="00C00961">
        <w:rPr>
          <w:b w:val="0"/>
          <w:bCs w:val="0"/>
          <w:sz w:val="34"/>
          <w:szCs w:val="34"/>
          <w:rtl/>
          <w:lang w:val="en-US"/>
        </w:rPr>
        <w:t>:</w:t>
      </w:r>
      <w:r w:rsidR="00A56F77" w:rsidRPr="00C00961">
        <w:rPr>
          <w:b w:val="0"/>
          <w:bCs w:val="0"/>
          <w:sz w:val="34"/>
          <w:szCs w:val="34"/>
          <w:rtl/>
          <w:lang w:val="en-US"/>
        </w:rPr>
        <w:t xml:space="preserve"> "</w:t>
      </w:r>
      <w:r w:rsidR="00A56F77" w:rsidRPr="00C00961">
        <w:rPr>
          <w:b w:val="0"/>
          <w:bCs w:val="0"/>
          <w:sz w:val="34"/>
          <w:szCs w:val="34"/>
          <w:rtl/>
        </w:rPr>
        <w:t>واعلم أن قوله</w:t>
      </w:r>
      <w:r w:rsidR="00C00961">
        <w:rPr>
          <w:b w:val="0"/>
          <w:bCs w:val="0"/>
          <w:sz w:val="34"/>
          <w:szCs w:val="34"/>
          <w:rtl/>
        </w:rPr>
        <w:t>:</w:t>
      </w:r>
      <w:r w:rsidR="00A56F77" w:rsidRPr="00C00961">
        <w:rPr>
          <w:b w:val="0"/>
          <w:bCs w:val="0"/>
          <w:sz w:val="34"/>
          <w:szCs w:val="34"/>
          <w:rtl/>
        </w:rPr>
        <w:t xml:space="preserve"> وآثارهم</w:t>
      </w:r>
      <w:r w:rsidR="00C00961">
        <w:rPr>
          <w:b w:val="0"/>
          <w:bCs w:val="0"/>
          <w:sz w:val="34"/>
          <w:szCs w:val="34"/>
          <w:rtl/>
        </w:rPr>
        <w:t>:</w:t>
      </w:r>
      <w:r w:rsidR="00A56F77" w:rsidRPr="00C00961">
        <w:rPr>
          <w:b w:val="0"/>
          <w:bCs w:val="0"/>
          <w:sz w:val="34"/>
          <w:szCs w:val="34"/>
          <w:rtl/>
        </w:rPr>
        <w:t xml:space="preserve"> فيه وجهان</w:t>
      </w:r>
      <w:r w:rsidR="007B6F4A" w:rsidRPr="00C00961">
        <w:rPr>
          <w:b w:val="0"/>
          <w:bCs w:val="0"/>
          <w:sz w:val="34"/>
          <w:szCs w:val="34"/>
          <w:rtl/>
        </w:rPr>
        <w:t xml:space="preserve"> من التفسير معروفان عند العلماء، الأول منهما: أن معنى ما قدموا</w:t>
      </w:r>
      <w:r w:rsidR="00A56F77" w:rsidRPr="00C00961">
        <w:rPr>
          <w:b w:val="0"/>
          <w:bCs w:val="0"/>
          <w:sz w:val="34"/>
          <w:szCs w:val="34"/>
          <w:rtl/>
        </w:rPr>
        <w:t>: ما باشروا فعله في حياتهم</w:t>
      </w:r>
      <w:r w:rsidR="00C00961">
        <w:rPr>
          <w:b w:val="0"/>
          <w:bCs w:val="0"/>
          <w:sz w:val="34"/>
          <w:szCs w:val="34"/>
          <w:rtl/>
        </w:rPr>
        <w:t>:</w:t>
      </w:r>
      <w:r w:rsidR="00A56F77" w:rsidRPr="00C00961">
        <w:rPr>
          <w:b w:val="0"/>
          <w:bCs w:val="0"/>
          <w:sz w:val="34"/>
          <w:szCs w:val="34"/>
          <w:rtl/>
        </w:rPr>
        <w:t xml:space="preserve"> وأن مع</w:t>
      </w:r>
      <w:r w:rsidR="007B6F4A" w:rsidRPr="00C00961">
        <w:rPr>
          <w:b w:val="0"/>
          <w:bCs w:val="0"/>
          <w:sz w:val="34"/>
          <w:szCs w:val="34"/>
          <w:rtl/>
        </w:rPr>
        <w:t>نى آثارهم</w:t>
      </w:r>
      <w:r w:rsidR="00A56F77" w:rsidRPr="00C00961">
        <w:rPr>
          <w:b w:val="0"/>
          <w:bCs w:val="0"/>
          <w:sz w:val="34"/>
          <w:szCs w:val="34"/>
          <w:rtl/>
        </w:rPr>
        <w:t xml:space="preserve"> هو ما سنوه</w:t>
      </w:r>
      <w:r w:rsidR="00FB1E90" w:rsidRPr="00C00961">
        <w:rPr>
          <w:b w:val="0"/>
          <w:bCs w:val="0"/>
          <w:sz w:val="34"/>
          <w:szCs w:val="34"/>
          <w:rtl/>
        </w:rPr>
        <w:t xml:space="preserve"> في الإسلام من سنة حسنة أو سيئة</w:t>
      </w:r>
      <w:r w:rsidR="00A56F77" w:rsidRPr="00C00961">
        <w:rPr>
          <w:b w:val="0"/>
          <w:bCs w:val="0"/>
          <w:sz w:val="34"/>
          <w:szCs w:val="34"/>
          <w:rtl/>
        </w:rPr>
        <w:t>، فهو من آثارهم التي يعمل بها بعدهم</w:t>
      </w:r>
      <w:r w:rsidR="00C00961">
        <w:rPr>
          <w:b w:val="0"/>
          <w:bCs w:val="0"/>
          <w:sz w:val="34"/>
          <w:szCs w:val="34"/>
          <w:rtl/>
        </w:rPr>
        <w:t>.</w:t>
      </w:r>
    </w:p>
    <w:p w:rsidR="00F36E0B" w:rsidRPr="00C00961" w:rsidRDefault="00F36E0B" w:rsidP="00C00961">
      <w:pPr>
        <w:rPr>
          <w:b w:val="0"/>
          <w:bCs w:val="0"/>
          <w:color w:val="FF0000"/>
          <w:sz w:val="34"/>
          <w:szCs w:val="34"/>
          <w:rtl/>
          <w:lang w:val="en-US"/>
        </w:rPr>
      </w:pPr>
    </w:p>
    <w:p w:rsidR="00A56F77" w:rsidRPr="00C00961" w:rsidRDefault="00A56F77" w:rsidP="00C00961">
      <w:pPr>
        <w:rPr>
          <w:b w:val="0"/>
          <w:bCs w:val="0"/>
          <w:sz w:val="34"/>
          <w:szCs w:val="34"/>
          <w:rtl/>
          <w:lang w:val="en-US"/>
        </w:rPr>
      </w:pPr>
      <w:r w:rsidRPr="00C00961">
        <w:rPr>
          <w:b w:val="0"/>
          <w:bCs w:val="0"/>
          <w:sz w:val="34"/>
          <w:szCs w:val="34"/>
          <w:rtl/>
        </w:rPr>
        <w:t>الثاني</w:t>
      </w:r>
      <w:r w:rsidR="00C00961">
        <w:rPr>
          <w:b w:val="0"/>
          <w:bCs w:val="0"/>
          <w:sz w:val="34"/>
          <w:szCs w:val="34"/>
          <w:rtl/>
        </w:rPr>
        <w:t>:</w:t>
      </w:r>
      <w:r w:rsidRPr="00C00961">
        <w:rPr>
          <w:b w:val="0"/>
          <w:bCs w:val="0"/>
          <w:sz w:val="34"/>
          <w:szCs w:val="34"/>
          <w:rtl/>
        </w:rPr>
        <w:t xml:space="preserve"> أن معنى آثارهم</w:t>
      </w:r>
      <w:r w:rsidR="00C00961">
        <w:rPr>
          <w:b w:val="0"/>
          <w:bCs w:val="0"/>
          <w:sz w:val="34"/>
          <w:szCs w:val="34"/>
          <w:rtl/>
        </w:rPr>
        <w:t>:</w:t>
      </w:r>
      <w:r w:rsidRPr="00C00961">
        <w:rPr>
          <w:b w:val="0"/>
          <w:bCs w:val="0"/>
          <w:sz w:val="34"/>
          <w:szCs w:val="34"/>
          <w:rtl/>
        </w:rPr>
        <w:t xml:space="preserve"> خطاهم </w:t>
      </w:r>
      <w:r w:rsidR="007B6F4A" w:rsidRPr="00C00961">
        <w:rPr>
          <w:b w:val="0"/>
          <w:bCs w:val="0"/>
          <w:sz w:val="34"/>
          <w:szCs w:val="34"/>
          <w:rtl/>
        </w:rPr>
        <w:t>إلى المساجد ونحوها من فعل الخير</w:t>
      </w:r>
      <w:r w:rsidRPr="00C00961">
        <w:rPr>
          <w:b w:val="0"/>
          <w:bCs w:val="0"/>
          <w:sz w:val="34"/>
          <w:szCs w:val="34"/>
          <w:rtl/>
        </w:rPr>
        <w:t xml:space="preserve">، وكذلك خطاهم إلى الشر </w:t>
      </w:r>
      <w:r w:rsidR="007B6F4A" w:rsidRPr="00C00961">
        <w:rPr>
          <w:b w:val="0"/>
          <w:bCs w:val="0"/>
          <w:sz w:val="34"/>
          <w:szCs w:val="34"/>
          <w:rtl/>
          <w:lang w:val="en-US"/>
        </w:rPr>
        <w:t>"</w:t>
      </w:r>
      <w:r w:rsidRPr="00C00961">
        <w:rPr>
          <w:b w:val="0"/>
          <w:bCs w:val="0"/>
          <w:sz w:val="34"/>
          <w:szCs w:val="34"/>
          <w:rtl/>
          <w:lang w:val="en-US"/>
        </w:rPr>
        <w:t>.</w:t>
      </w:r>
    </w:p>
    <w:p w:rsidR="007B6F4A" w:rsidRPr="00C00961" w:rsidRDefault="00A56F77" w:rsidP="00C00961">
      <w:pPr>
        <w:rPr>
          <w:b w:val="0"/>
          <w:bCs w:val="0"/>
          <w:sz w:val="34"/>
          <w:szCs w:val="34"/>
          <w:rtl/>
        </w:rPr>
      </w:pPr>
      <w:r w:rsidRPr="00C00961">
        <w:rPr>
          <w:b w:val="0"/>
          <w:bCs w:val="0"/>
          <w:sz w:val="34"/>
          <w:szCs w:val="34"/>
          <w:rtl/>
          <w:lang w:val="en-US"/>
        </w:rPr>
        <w:t>ويشهد لهذا المعنى</w:t>
      </w:r>
      <w:r w:rsidR="00C00961">
        <w:rPr>
          <w:rFonts w:hint="cs"/>
          <w:b w:val="0"/>
          <w:bCs w:val="0"/>
          <w:sz w:val="34"/>
          <w:szCs w:val="34"/>
          <w:rtl/>
          <w:lang w:val="en-US"/>
        </w:rPr>
        <w:t>:</w:t>
      </w:r>
      <w:r w:rsidR="00BA47EA" w:rsidRPr="00C00961">
        <w:rPr>
          <w:rFonts w:hint="cs"/>
          <w:b w:val="0"/>
          <w:bCs w:val="0"/>
          <w:sz w:val="34"/>
          <w:szCs w:val="34"/>
          <w:rtl/>
          <w:lang w:val="en-US"/>
        </w:rPr>
        <w:t xml:space="preserve"> </w:t>
      </w:r>
      <w:r w:rsidRPr="00C00961">
        <w:rPr>
          <w:b w:val="0"/>
          <w:bCs w:val="0"/>
          <w:sz w:val="34"/>
          <w:szCs w:val="34"/>
          <w:rtl/>
          <w:lang w:val="en-US"/>
        </w:rPr>
        <w:t xml:space="preserve">ما خرجه مسلم في صحيحه (1017) عن جرير رضي الله عنه </w:t>
      </w:r>
      <w:proofErr w:type="gramStart"/>
      <w:r w:rsidRPr="00C00961">
        <w:rPr>
          <w:b w:val="0"/>
          <w:bCs w:val="0"/>
          <w:sz w:val="34"/>
          <w:szCs w:val="34"/>
          <w:rtl/>
          <w:lang w:val="en-US"/>
        </w:rPr>
        <w:t>قال</w:t>
      </w:r>
      <w:r w:rsidR="00C00961">
        <w:rPr>
          <w:b w:val="0"/>
          <w:bCs w:val="0"/>
          <w:sz w:val="34"/>
          <w:szCs w:val="34"/>
          <w:rtl/>
          <w:lang w:val="en-US"/>
        </w:rPr>
        <w:t>:</w:t>
      </w:r>
      <w:r w:rsidRPr="00C00961">
        <w:rPr>
          <w:b w:val="0"/>
          <w:bCs w:val="0"/>
          <w:sz w:val="34"/>
          <w:szCs w:val="34"/>
          <w:rtl/>
          <w:lang w:val="en-US"/>
        </w:rPr>
        <w:t>...</w:t>
      </w:r>
      <w:proofErr w:type="gramEnd"/>
      <w:r w:rsidRPr="00C00961">
        <w:rPr>
          <w:b w:val="0"/>
          <w:bCs w:val="0"/>
          <w:sz w:val="34"/>
          <w:szCs w:val="34"/>
          <w:rtl/>
          <w:lang w:val="en-US"/>
        </w:rPr>
        <w:t xml:space="preserve"> </w:t>
      </w:r>
      <w:r w:rsidRPr="00C00961">
        <w:rPr>
          <w:b w:val="0"/>
          <w:bCs w:val="0"/>
          <w:sz w:val="34"/>
          <w:szCs w:val="34"/>
          <w:rtl/>
        </w:rPr>
        <w:t xml:space="preserve">قال رسول الله صلى الله عليه وسلم: «من سن في الإسلام سنة حسنة، فله أجرها، وأجر من عمل بها بعده، من غير أن ينقص من أجورهم شيء، ومن سن في الإسلام سنة سيئة، كان عليه وزرها ووزر من عمل بها من بعده، </w:t>
      </w:r>
      <w:r w:rsidR="007B6F4A" w:rsidRPr="00C00961">
        <w:rPr>
          <w:b w:val="0"/>
          <w:bCs w:val="0"/>
          <w:sz w:val="34"/>
          <w:szCs w:val="34"/>
          <w:rtl/>
        </w:rPr>
        <w:t>من غير أن ينقص من أوزارهم شيء »</w:t>
      </w:r>
      <w:r w:rsidR="00C00961">
        <w:rPr>
          <w:rFonts w:hint="cs"/>
          <w:b w:val="0"/>
          <w:bCs w:val="0"/>
          <w:sz w:val="34"/>
          <w:szCs w:val="34"/>
          <w:rtl/>
        </w:rPr>
        <w:t>:</w:t>
      </w:r>
      <w:r w:rsidR="00B629F2" w:rsidRPr="00C00961">
        <w:rPr>
          <w:rFonts w:hint="cs"/>
          <w:b w:val="0"/>
          <w:bCs w:val="0"/>
          <w:sz w:val="34"/>
          <w:szCs w:val="34"/>
          <w:rtl/>
        </w:rPr>
        <w:t xml:space="preserve"> كما يشهد له الحديثان التاليان</w:t>
      </w:r>
      <w:r w:rsidR="00C00961">
        <w:rPr>
          <w:rFonts w:hint="cs"/>
          <w:b w:val="0"/>
          <w:bCs w:val="0"/>
          <w:sz w:val="34"/>
          <w:szCs w:val="34"/>
          <w:rtl/>
        </w:rPr>
        <w:t>:</w:t>
      </w:r>
      <w:r w:rsidR="00B629F2" w:rsidRPr="00C00961">
        <w:rPr>
          <w:rFonts w:hint="cs"/>
          <w:b w:val="0"/>
          <w:bCs w:val="0"/>
          <w:sz w:val="34"/>
          <w:szCs w:val="34"/>
          <w:rtl/>
        </w:rPr>
        <w:t xml:space="preserve"> </w:t>
      </w:r>
      <w:r w:rsidRPr="00C00961">
        <w:rPr>
          <w:b w:val="0"/>
          <w:bCs w:val="0"/>
          <w:sz w:val="34"/>
          <w:szCs w:val="34"/>
          <w:rtl/>
        </w:rPr>
        <w:t xml:space="preserve"> </w:t>
      </w:r>
    </w:p>
    <w:p w:rsidR="008B1F28" w:rsidRDefault="00B629F2" w:rsidP="00C00961">
      <w:pPr>
        <w:rPr>
          <w:b w:val="0"/>
          <w:bCs w:val="0"/>
          <w:sz w:val="34"/>
          <w:szCs w:val="34"/>
          <w:rtl/>
        </w:rPr>
      </w:pPr>
      <w:r w:rsidRPr="00C00961">
        <w:rPr>
          <w:rFonts w:hint="cs"/>
          <w:b w:val="0"/>
          <w:bCs w:val="0"/>
          <w:color w:val="FF0000"/>
          <w:sz w:val="34"/>
          <w:szCs w:val="34"/>
          <w:rtl/>
        </w:rPr>
        <w:t>الدليل الثاني</w:t>
      </w:r>
      <w:r w:rsidR="00C00961">
        <w:rPr>
          <w:rFonts w:hint="cs"/>
          <w:b w:val="0"/>
          <w:bCs w:val="0"/>
          <w:color w:val="FF0000"/>
          <w:sz w:val="34"/>
          <w:szCs w:val="34"/>
          <w:rtl/>
        </w:rPr>
        <w:t>:</w:t>
      </w:r>
      <w:r w:rsidR="007B6F4A" w:rsidRPr="00C00961">
        <w:rPr>
          <w:b w:val="0"/>
          <w:bCs w:val="0"/>
          <w:sz w:val="34"/>
          <w:szCs w:val="34"/>
          <w:rtl/>
        </w:rPr>
        <w:t xml:space="preserve"> </w:t>
      </w:r>
      <w:r w:rsidR="008B1F28" w:rsidRPr="00C00961">
        <w:rPr>
          <w:b w:val="0"/>
          <w:bCs w:val="0"/>
          <w:sz w:val="34"/>
          <w:szCs w:val="34"/>
          <w:rtl/>
          <w:lang w:val="en-US"/>
        </w:rPr>
        <w:t xml:space="preserve">خرجه مسلم </w:t>
      </w:r>
      <w:r w:rsidR="003F06F0" w:rsidRPr="00C00961">
        <w:rPr>
          <w:rFonts w:hint="cs"/>
          <w:b w:val="0"/>
          <w:bCs w:val="0"/>
          <w:sz w:val="34"/>
          <w:szCs w:val="34"/>
          <w:rtl/>
          <w:lang w:val="en-US"/>
        </w:rPr>
        <w:t>أيضا</w:t>
      </w:r>
      <w:r w:rsidR="008B1F28" w:rsidRPr="00C00961">
        <w:rPr>
          <w:b w:val="0"/>
          <w:bCs w:val="0"/>
          <w:sz w:val="34"/>
          <w:szCs w:val="34"/>
          <w:rtl/>
          <w:lang w:val="en-US"/>
        </w:rPr>
        <w:t xml:space="preserve"> (1631) </w:t>
      </w:r>
      <w:r w:rsidR="008B1F28" w:rsidRPr="00C00961">
        <w:rPr>
          <w:b w:val="0"/>
          <w:bCs w:val="0"/>
          <w:sz w:val="34"/>
          <w:szCs w:val="34"/>
          <w:rtl/>
        </w:rPr>
        <w:t>عن أبي هريرة أن رس</w:t>
      </w:r>
      <w:r w:rsidR="003F06F0" w:rsidRPr="00C00961">
        <w:rPr>
          <w:b w:val="0"/>
          <w:bCs w:val="0"/>
          <w:sz w:val="34"/>
          <w:szCs w:val="34"/>
          <w:rtl/>
        </w:rPr>
        <w:t>ول الله صلى الله عليه وسلم قال:</w:t>
      </w:r>
      <w:r w:rsidR="008B1F28" w:rsidRPr="00C00961">
        <w:rPr>
          <w:b w:val="0"/>
          <w:bCs w:val="0"/>
          <w:sz w:val="34"/>
          <w:szCs w:val="34"/>
          <w:rtl/>
        </w:rPr>
        <w:t xml:space="preserve">" إذا مات الإنسان انقطع عنه عمله </w:t>
      </w:r>
      <w:r w:rsidR="003F06F0" w:rsidRPr="00C00961">
        <w:rPr>
          <w:b w:val="0"/>
          <w:bCs w:val="0"/>
          <w:sz w:val="34"/>
          <w:szCs w:val="34"/>
          <w:rtl/>
        </w:rPr>
        <w:t>إلا من ثلاثة: إلا من صدقة جارية</w:t>
      </w:r>
      <w:r w:rsidR="008B1F28" w:rsidRPr="00C00961">
        <w:rPr>
          <w:b w:val="0"/>
          <w:bCs w:val="0"/>
          <w:sz w:val="34"/>
          <w:szCs w:val="34"/>
          <w:rtl/>
        </w:rPr>
        <w:t xml:space="preserve"> أو عل</w:t>
      </w:r>
      <w:r w:rsidR="003F06F0" w:rsidRPr="00C00961">
        <w:rPr>
          <w:b w:val="0"/>
          <w:bCs w:val="0"/>
          <w:sz w:val="34"/>
          <w:szCs w:val="34"/>
          <w:rtl/>
        </w:rPr>
        <w:t>م ينتفع به، أو ولد صالح يدعو له</w:t>
      </w:r>
      <w:r w:rsidR="008B1F28" w:rsidRPr="00C00961">
        <w:rPr>
          <w:b w:val="0"/>
          <w:bCs w:val="0"/>
          <w:sz w:val="34"/>
          <w:szCs w:val="34"/>
          <w:rtl/>
        </w:rPr>
        <w:t xml:space="preserve">"، وقد ذكر العلماء أن الصدقة الجارية </w:t>
      </w:r>
      <w:r w:rsidRPr="00C00961">
        <w:rPr>
          <w:rFonts w:hint="cs"/>
          <w:b w:val="0"/>
          <w:bCs w:val="0"/>
          <w:sz w:val="34"/>
          <w:szCs w:val="34"/>
          <w:rtl/>
        </w:rPr>
        <w:t xml:space="preserve">هنا: </w:t>
      </w:r>
      <w:r w:rsidR="008B1F28" w:rsidRPr="00C00961">
        <w:rPr>
          <w:b w:val="0"/>
          <w:bCs w:val="0"/>
          <w:sz w:val="34"/>
          <w:szCs w:val="34"/>
          <w:rtl/>
        </w:rPr>
        <w:t>هي الوقف</w:t>
      </w:r>
      <w:r w:rsidR="00C00961">
        <w:rPr>
          <w:rFonts w:hint="cs"/>
          <w:b w:val="0"/>
          <w:bCs w:val="0"/>
          <w:sz w:val="34"/>
          <w:szCs w:val="34"/>
          <w:rtl/>
        </w:rPr>
        <w:t>:</w:t>
      </w:r>
      <w:r w:rsidR="008B1F28" w:rsidRPr="00C00961">
        <w:rPr>
          <w:b w:val="0"/>
          <w:bCs w:val="0"/>
          <w:sz w:val="34"/>
          <w:szCs w:val="34"/>
          <w:rtl/>
        </w:rPr>
        <w:t xml:space="preserve"> لجريان العمل بها </w:t>
      </w:r>
      <w:r w:rsidRPr="00C00961">
        <w:rPr>
          <w:rFonts w:hint="cs"/>
          <w:b w:val="0"/>
          <w:bCs w:val="0"/>
          <w:sz w:val="34"/>
          <w:szCs w:val="34"/>
          <w:rtl/>
        </w:rPr>
        <w:t xml:space="preserve">مع جريان أجرها </w:t>
      </w:r>
      <w:r w:rsidR="008B1F28" w:rsidRPr="00C00961">
        <w:rPr>
          <w:b w:val="0"/>
          <w:bCs w:val="0"/>
          <w:sz w:val="34"/>
          <w:szCs w:val="34"/>
          <w:rtl/>
        </w:rPr>
        <w:t xml:space="preserve">بسبب بقاء عينها. </w:t>
      </w:r>
    </w:p>
    <w:p w:rsidR="00F36E0B" w:rsidRPr="00C00961" w:rsidRDefault="00F36E0B" w:rsidP="00C00961">
      <w:pPr>
        <w:rPr>
          <w:b w:val="0"/>
          <w:bCs w:val="0"/>
          <w:sz w:val="34"/>
          <w:szCs w:val="34"/>
          <w:rtl/>
        </w:rPr>
      </w:pPr>
    </w:p>
    <w:p w:rsidR="007525BA" w:rsidRDefault="00B629F2" w:rsidP="00C00961">
      <w:pPr>
        <w:rPr>
          <w:b w:val="0"/>
          <w:bCs w:val="0"/>
          <w:sz w:val="34"/>
          <w:szCs w:val="34"/>
          <w:rtl/>
          <w:lang w:val="en-US"/>
        </w:rPr>
      </w:pPr>
      <w:r w:rsidRPr="00C00961">
        <w:rPr>
          <w:rFonts w:hint="cs"/>
          <w:b w:val="0"/>
          <w:bCs w:val="0"/>
          <w:color w:val="FF0000"/>
          <w:sz w:val="34"/>
          <w:szCs w:val="34"/>
          <w:rtl/>
          <w:lang w:val="en-US"/>
        </w:rPr>
        <w:t>دليل أو الدليل الثالث:</w:t>
      </w:r>
      <w:r w:rsidRPr="00C00961">
        <w:rPr>
          <w:rFonts w:hint="cs"/>
          <w:b w:val="0"/>
          <w:bCs w:val="0"/>
          <w:sz w:val="34"/>
          <w:szCs w:val="34"/>
          <w:rtl/>
          <w:lang w:val="en-US"/>
        </w:rPr>
        <w:t xml:space="preserve"> </w:t>
      </w:r>
      <w:r w:rsidR="00BA47EA" w:rsidRPr="00C00961">
        <w:rPr>
          <w:rFonts w:hint="cs"/>
          <w:b w:val="0"/>
          <w:bCs w:val="0"/>
          <w:sz w:val="34"/>
          <w:szCs w:val="34"/>
          <w:rtl/>
          <w:lang w:val="en-US"/>
        </w:rPr>
        <w:t xml:space="preserve"> </w:t>
      </w:r>
      <w:r w:rsidRPr="00C00961">
        <w:rPr>
          <w:rFonts w:hint="cs"/>
          <w:b w:val="0"/>
          <w:bCs w:val="0"/>
          <w:sz w:val="34"/>
          <w:szCs w:val="34"/>
          <w:rtl/>
          <w:lang w:val="en-US"/>
        </w:rPr>
        <w:t xml:space="preserve">خرجه </w:t>
      </w:r>
      <w:r w:rsidR="00A56F77" w:rsidRPr="00C00961">
        <w:rPr>
          <w:b w:val="0"/>
          <w:bCs w:val="0"/>
          <w:sz w:val="34"/>
          <w:szCs w:val="34"/>
          <w:rtl/>
          <w:lang w:val="en-US"/>
        </w:rPr>
        <w:t xml:space="preserve">ابن خزيمة في صحيحه (2490) </w:t>
      </w:r>
      <w:r w:rsidR="00E348C9" w:rsidRPr="00C00961">
        <w:rPr>
          <w:rFonts w:hint="cs"/>
          <w:b w:val="0"/>
          <w:bCs w:val="0"/>
          <w:sz w:val="34"/>
          <w:szCs w:val="34"/>
          <w:rtl/>
          <w:lang w:val="en-US"/>
        </w:rPr>
        <w:t xml:space="preserve">من طريق </w:t>
      </w:r>
      <w:r w:rsidR="00E348C9" w:rsidRPr="00C00961">
        <w:rPr>
          <w:b w:val="0"/>
          <w:bCs w:val="0"/>
          <w:sz w:val="34"/>
          <w:szCs w:val="34"/>
          <w:rtl/>
        </w:rPr>
        <w:t>مرزوق بن الهذيل</w:t>
      </w:r>
      <w:r w:rsidR="00E348C9" w:rsidRPr="00C00961">
        <w:rPr>
          <w:rFonts w:hint="cs"/>
          <w:b w:val="0"/>
          <w:bCs w:val="0"/>
          <w:sz w:val="34"/>
          <w:szCs w:val="34"/>
          <w:rtl/>
        </w:rPr>
        <w:t xml:space="preserve"> </w:t>
      </w:r>
      <w:r w:rsidR="00E348C9" w:rsidRPr="00C00961">
        <w:rPr>
          <w:b w:val="0"/>
          <w:bCs w:val="0"/>
          <w:sz w:val="34"/>
          <w:szCs w:val="34"/>
          <w:rtl/>
        </w:rPr>
        <w:t>–</w:t>
      </w:r>
      <w:r w:rsidR="00E348C9" w:rsidRPr="00C00961">
        <w:rPr>
          <w:rFonts w:hint="cs"/>
          <w:b w:val="0"/>
          <w:bCs w:val="0"/>
          <w:sz w:val="34"/>
          <w:szCs w:val="34"/>
          <w:rtl/>
        </w:rPr>
        <w:t xml:space="preserve"> وفيه لين -</w:t>
      </w:r>
      <w:proofErr w:type="spellStart"/>
      <w:r w:rsidRPr="00C00961">
        <w:rPr>
          <w:b w:val="0"/>
          <w:bCs w:val="0"/>
          <w:sz w:val="34"/>
          <w:szCs w:val="34"/>
          <w:rtl/>
        </w:rPr>
        <w:t>نا</w:t>
      </w:r>
      <w:proofErr w:type="spellEnd"/>
      <w:r w:rsidRPr="00C00961">
        <w:rPr>
          <w:b w:val="0"/>
          <w:bCs w:val="0"/>
          <w:sz w:val="34"/>
          <w:szCs w:val="34"/>
          <w:rtl/>
        </w:rPr>
        <w:t xml:space="preserve"> الزهري </w:t>
      </w:r>
      <w:r w:rsidRPr="00C00961">
        <w:rPr>
          <w:rFonts w:hint="cs"/>
          <w:b w:val="0"/>
          <w:bCs w:val="0"/>
          <w:sz w:val="34"/>
          <w:szCs w:val="34"/>
          <w:rtl/>
        </w:rPr>
        <w:t>ث</w:t>
      </w:r>
      <w:r w:rsidR="00E348C9" w:rsidRPr="00C00961">
        <w:rPr>
          <w:b w:val="0"/>
          <w:bCs w:val="0"/>
          <w:sz w:val="34"/>
          <w:szCs w:val="34"/>
          <w:rtl/>
        </w:rPr>
        <w:t xml:space="preserve">ني أبو عبد الله الأغر </w:t>
      </w:r>
      <w:r w:rsidR="008B1F28" w:rsidRPr="00C00961">
        <w:rPr>
          <w:b w:val="0"/>
          <w:bCs w:val="0"/>
          <w:sz w:val="34"/>
          <w:szCs w:val="34"/>
          <w:rtl/>
        </w:rPr>
        <w:t xml:space="preserve">عن أبي هريرة </w:t>
      </w:r>
      <w:r w:rsidRPr="00C00961">
        <w:rPr>
          <w:rFonts w:hint="cs"/>
          <w:b w:val="0"/>
          <w:bCs w:val="0"/>
          <w:sz w:val="34"/>
          <w:szCs w:val="34"/>
          <w:rtl/>
        </w:rPr>
        <w:t>عن</w:t>
      </w:r>
      <w:r w:rsidR="00A56F77" w:rsidRPr="00C00961">
        <w:rPr>
          <w:b w:val="0"/>
          <w:bCs w:val="0"/>
          <w:sz w:val="34"/>
          <w:szCs w:val="34"/>
          <w:rtl/>
        </w:rPr>
        <w:t xml:space="preserve"> </w:t>
      </w:r>
      <w:r w:rsidRPr="00C00961">
        <w:rPr>
          <w:rFonts w:hint="cs"/>
          <w:b w:val="0"/>
          <w:bCs w:val="0"/>
          <w:sz w:val="34"/>
          <w:szCs w:val="34"/>
          <w:rtl/>
        </w:rPr>
        <w:t xml:space="preserve">النبي </w:t>
      </w:r>
      <w:r w:rsidR="00A56F77" w:rsidRPr="00C00961">
        <w:rPr>
          <w:b w:val="0"/>
          <w:bCs w:val="0"/>
          <w:sz w:val="34"/>
          <w:szCs w:val="34"/>
          <w:rtl/>
        </w:rPr>
        <w:t xml:space="preserve">صلى الله عليه وسلم </w:t>
      </w:r>
      <w:r w:rsidRPr="00C00961">
        <w:rPr>
          <w:rFonts w:hint="cs"/>
          <w:b w:val="0"/>
          <w:bCs w:val="0"/>
          <w:sz w:val="34"/>
          <w:szCs w:val="34"/>
          <w:rtl/>
        </w:rPr>
        <w:t>قال</w:t>
      </w:r>
      <w:r w:rsidR="00A56F77" w:rsidRPr="00C00961">
        <w:rPr>
          <w:b w:val="0"/>
          <w:bCs w:val="0"/>
          <w:sz w:val="34"/>
          <w:szCs w:val="34"/>
          <w:rtl/>
        </w:rPr>
        <w:t>:</w:t>
      </w:r>
      <w:r w:rsidRPr="00C00961">
        <w:rPr>
          <w:rFonts w:hint="cs"/>
          <w:b w:val="0"/>
          <w:bCs w:val="0"/>
          <w:sz w:val="34"/>
          <w:szCs w:val="34"/>
          <w:rtl/>
        </w:rPr>
        <w:t>"</w:t>
      </w:r>
      <w:r w:rsidR="00A56F77" w:rsidRPr="00C00961">
        <w:rPr>
          <w:b w:val="0"/>
          <w:bCs w:val="0"/>
          <w:sz w:val="34"/>
          <w:szCs w:val="34"/>
          <w:rtl/>
        </w:rPr>
        <w:t xml:space="preserve"> إن مما يلحق المؤمن من عمله وحسناته بع</w:t>
      </w:r>
      <w:r w:rsidRPr="00C00961">
        <w:rPr>
          <w:b w:val="0"/>
          <w:bCs w:val="0"/>
          <w:sz w:val="34"/>
          <w:szCs w:val="34"/>
          <w:rtl/>
        </w:rPr>
        <w:t>د موته علما علمه ونشره</w:t>
      </w:r>
      <w:r w:rsidR="00A56F77" w:rsidRPr="00C00961">
        <w:rPr>
          <w:b w:val="0"/>
          <w:bCs w:val="0"/>
          <w:sz w:val="34"/>
          <w:szCs w:val="34"/>
          <w:rtl/>
        </w:rPr>
        <w:t>، أو ولدا صالحا تركه</w:t>
      </w:r>
      <w:r w:rsidR="00C00961">
        <w:rPr>
          <w:b w:val="0"/>
          <w:bCs w:val="0"/>
          <w:sz w:val="34"/>
          <w:szCs w:val="34"/>
          <w:rtl/>
        </w:rPr>
        <w:t>:</w:t>
      </w:r>
      <w:r w:rsidR="00A56F77" w:rsidRPr="00C00961">
        <w:rPr>
          <w:b w:val="0"/>
          <w:bCs w:val="0"/>
          <w:sz w:val="34"/>
          <w:szCs w:val="34"/>
          <w:rtl/>
        </w:rPr>
        <w:t xml:space="preserve"> أو مسجدا بناه</w:t>
      </w:r>
      <w:r w:rsidR="00C00961">
        <w:rPr>
          <w:b w:val="0"/>
          <w:bCs w:val="0"/>
          <w:sz w:val="34"/>
          <w:szCs w:val="34"/>
          <w:rtl/>
        </w:rPr>
        <w:t>:</w:t>
      </w:r>
      <w:r w:rsidR="00A56F77" w:rsidRPr="00C00961">
        <w:rPr>
          <w:b w:val="0"/>
          <w:bCs w:val="0"/>
          <w:sz w:val="34"/>
          <w:szCs w:val="34"/>
          <w:rtl/>
        </w:rPr>
        <w:t xml:space="preserve"> أو بيتا لابن السبيل بناه، أو نهرا كراه، أو صدقة أخرجها من ماله في صحته وحياته</w:t>
      </w:r>
      <w:r w:rsidR="00C00961">
        <w:rPr>
          <w:b w:val="0"/>
          <w:bCs w:val="0"/>
          <w:sz w:val="34"/>
          <w:szCs w:val="34"/>
          <w:rtl/>
        </w:rPr>
        <w:t>:</w:t>
      </w:r>
      <w:r w:rsidR="00A56F77" w:rsidRPr="00C00961">
        <w:rPr>
          <w:b w:val="0"/>
          <w:bCs w:val="0"/>
          <w:sz w:val="34"/>
          <w:szCs w:val="34"/>
          <w:rtl/>
        </w:rPr>
        <w:t xml:space="preserve"> تلحقه من بعد موته</w:t>
      </w:r>
      <w:r w:rsidR="000E46C5" w:rsidRPr="00C00961">
        <w:rPr>
          <w:rFonts w:hint="cs"/>
          <w:b w:val="0"/>
          <w:bCs w:val="0"/>
          <w:sz w:val="34"/>
          <w:szCs w:val="34"/>
          <w:rtl/>
        </w:rPr>
        <w:t xml:space="preserve"> </w:t>
      </w:r>
      <w:r w:rsidR="00A56F77" w:rsidRPr="00C00961">
        <w:rPr>
          <w:b w:val="0"/>
          <w:bCs w:val="0"/>
          <w:sz w:val="34"/>
          <w:szCs w:val="34"/>
          <w:rtl/>
        </w:rPr>
        <w:t>"،</w:t>
      </w:r>
      <w:r w:rsidR="00E348C9" w:rsidRPr="00C00961">
        <w:rPr>
          <w:rFonts w:hint="cs"/>
          <w:b w:val="0"/>
          <w:bCs w:val="0"/>
          <w:sz w:val="34"/>
          <w:szCs w:val="34"/>
          <w:rtl/>
        </w:rPr>
        <w:t xml:space="preserve"> وهذه الأمور المذكورات </w:t>
      </w:r>
      <w:r w:rsidR="00FB1E90" w:rsidRPr="00C00961">
        <w:rPr>
          <w:rFonts w:hint="cs"/>
          <w:b w:val="0"/>
          <w:bCs w:val="0"/>
          <w:sz w:val="34"/>
          <w:szCs w:val="34"/>
          <w:rtl/>
          <w:lang w:val="en-US"/>
        </w:rPr>
        <w:t>يُسْ</w:t>
      </w:r>
      <w:r w:rsidR="00BA47EA" w:rsidRPr="00C00961">
        <w:rPr>
          <w:rFonts w:hint="cs"/>
          <w:b w:val="0"/>
          <w:bCs w:val="0"/>
          <w:sz w:val="34"/>
          <w:szCs w:val="34"/>
          <w:rtl/>
          <w:lang w:val="en-US"/>
        </w:rPr>
        <w:t xml:space="preserve">تفاد منها </w:t>
      </w:r>
      <w:r w:rsidR="00BA47EA" w:rsidRPr="00C00961">
        <w:rPr>
          <w:b w:val="0"/>
          <w:bCs w:val="0"/>
          <w:sz w:val="34"/>
          <w:szCs w:val="34"/>
          <w:rtl/>
          <w:lang w:val="en-US"/>
        </w:rPr>
        <w:t>أن</w:t>
      </w:r>
      <w:r w:rsidR="00BA47EA" w:rsidRPr="00C00961">
        <w:rPr>
          <w:rFonts w:hint="cs"/>
          <w:b w:val="0"/>
          <w:bCs w:val="0"/>
          <w:sz w:val="34"/>
          <w:szCs w:val="34"/>
          <w:rtl/>
          <w:lang w:val="en-US"/>
        </w:rPr>
        <w:t>ّ</w:t>
      </w:r>
      <w:r w:rsidR="00BA47EA" w:rsidRPr="00C00961">
        <w:rPr>
          <w:b w:val="0"/>
          <w:bCs w:val="0"/>
          <w:sz w:val="34"/>
          <w:szCs w:val="34"/>
          <w:rtl/>
          <w:lang w:val="en-US"/>
        </w:rPr>
        <w:t xml:space="preserve"> الوقف يكون في كل ما تبقى عينه</w:t>
      </w:r>
      <w:r w:rsidR="00C00961">
        <w:rPr>
          <w:rFonts w:hint="cs"/>
          <w:b w:val="0"/>
          <w:bCs w:val="0"/>
          <w:sz w:val="34"/>
          <w:szCs w:val="34"/>
          <w:rtl/>
          <w:lang w:val="en-US"/>
        </w:rPr>
        <w:t>:</w:t>
      </w:r>
      <w:r w:rsidR="00BA47EA" w:rsidRPr="00C00961">
        <w:rPr>
          <w:b w:val="0"/>
          <w:bCs w:val="0"/>
          <w:sz w:val="34"/>
          <w:szCs w:val="34"/>
          <w:rtl/>
          <w:lang w:val="en-US"/>
        </w:rPr>
        <w:t xml:space="preserve"> كبناء البيوت والفنادق والمساجد، أو شق الأنهار وحفر الآبار، وكتب العلم وسائر الصدقات الجارية</w:t>
      </w:r>
      <w:r w:rsidR="00C00961">
        <w:rPr>
          <w:rFonts w:hint="cs"/>
          <w:b w:val="0"/>
          <w:bCs w:val="0"/>
          <w:sz w:val="34"/>
          <w:szCs w:val="34"/>
          <w:rtl/>
          <w:lang w:val="en-US"/>
        </w:rPr>
        <w:t>:</w:t>
      </w:r>
      <w:r w:rsidR="00BA47EA" w:rsidRPr="00C00961">
        <w:rPr>
          <w:b w:val="0"/>
          <w:bCs w:val="0"/>
          <w:sz w:val="34"/>
          <w:szCs w:val="34"/>
          <w:rtl/>
          <w:lang w:val="en-US"/>
        </w:rPr>
        <w:t xml:space="preserve"> </w:t>
      </w:r>
      <w:r w:rsidR="00BA47EA" w:rsidRPr="00C00961">
        <w:rPr>
          <w:rFonts w:hint="cs"/>
          <w:b w:val="0"/>
          <w:bCs w:val="0"/>
          <w:sz w:val="34"/>
          <w:szCs w:val="34"/>
          <w:rtl/>
          <w:lang w:val="en-US"/>
        </w:rPr>
        <w:t xml:space="preserve">وكلها </w:t>
      </w:r>
      <w:r w:rsidR="00E348C9" w:rsidRPr="00C00961">
        <w:rPr>
          <w:rFonts w:hint="cs"/>
          <w:b w:val="0"/>
          <w:bCs w:val="0"/>
          <w:sz w:val="34"/>
          <w:szCs w:val="34"/>
          <w:rtl/>
        </w:rPr>
        <w:t>تندرج ضمن</w:t>
      </w:r>
      <w:r w:rsidR="00BA47EA" w:rsidRPr="00C00961">
        <w:rPr>
          <w:rFonts w:hint="cs"/>
          <w:b w:val="0"/>
          <w:bCs w:val="0"/>
          <w:sz w:val="34"/>
          <w:szCs w:val="34"/>
          <w:rtl/>
        </w:rPr>
        <w:t xml:space="preserve"> </w:t>
      </w:r>
      <w:r w:rsidR="00E348C9" w:rsidRPr="00C00961">
        <w:rPr>
          <w:rFonts w:hint="cs"/>
          <w:b w:val="0"/>
          <w:bCs w:val="0"/>
          <w:sz w:val="34"/>
          <w:szCs w:val="34"/>
          <w:rtl/>
        </w:rPr>
        <w:t>الثلاثة</w:t>
      </w:r>
      <w:r w:rsidR="00BA47EA" w:rsidRPr="00C00961">
        <w:rPr>
          <w:rFonts w:hint="cs"/>
          <w:b w:val="0"/>
          <w:bCs w:val="0"/>
          <w:sz w:val="34"/>
          <w:szCs w:val="34"/>
          <w:rtl/>
        </w:rPr>
        <w:t xml:space="preserve"> المذكورة في حديث مسلم السابق</w:t>
      </w:r>
      <w:r w:rsidR="00C00961">
        <w:rPr>
          <w:rFonts w:hint="cs"/>
          <w:b w:val="0"/>
          <w:bCs w:val="0"/>
          <w:sz w:val="34"/>
          <w:szCs w:val="34"/>
          <w:rtl/>
        </w:rPr>
        <w:t>.</w:t>
      </w:r>
      <w:r w:rsidR="007525BA" w:rsidRPr="00C00961">
        <w:rPr>
          <w:rFonts w:hint="cs"/>
          <w:b w:val="0"/>
          <w:bCs w:val="0"/>
          <w:sz w:val="34"/>
          <w:szCs w:val="34"/>
          <w:rtl/>
        </w:rPr>
        <w:t xml:space="preserve"> </w:t>
      </w:r>
    </w:p>
    <w:p w:rsidR="00F36E0B" w:rsidRPr="00C00961" w:rsidRDefault="00F36E0B" w:rsidP="00C00961">
      <w:pPr>
        <w:rPr>
          <w:b w:val="0"/>
          <w:bCs w:val="0"/>
          <w:sz w:val="34"/>
          <w:szCs w:val="34"/>
          <w:rtl/>
          <w:lang w:val="en-US"/>
        </w:rPr>
      </w:pPr>
    </w:p>
    <w:p w:rsidR="00A56F77" w:rsidRPr="00C00961" w:rsidRDefault="007525BA" w:rsidP="00C00961">
      <w:pPr>
        <w:rPr>
          <w:b w:val="0"/>
          <w:bCs w:val="0"/>
          <w:color w:val="FF0000"/>
          <w:sz w:val="34"/>
          <w:szCs w:val="34"/>
          <w:rtl/>
          <w:lang w:val="en-US"/>
        </w:rPr>
      </w:pPr>
      <w:r w:rsidRPr="00C00961">
        <w:rPr>
          <w:rFonts w:hint="cs"/>
          <w:b w:val="0"/>
          <w:bCs w:val="0"/>
          <w:sz w:val="34"/>
          <w:szCs w:val="34"/>
          <w:rtl/>
        </w:rPr>
        <w:lastRenderedPageBreak/>
        <w:t>وإنما قدمت هذين الحديثيْن لانسجامهما مع الآية السابقة كما ذكرت في الشرط المذكور</w:t>
      </w:r>
      <w:r w:rsidR="00C00961">
        <w:rPr>
          <w:rFonts w:hint="cs"/>
          <w:b w:val="0"/>
          <w:bCs w:val="0"/>
          <w:sz w:val="34"/>
          <w:szCs w:val="34"/>
          <w:rtl/>
        </w:rPr>
        <w:t>.</w:t>
      </w:r>
      <w:r w:rsidRPr="00C00961">
        <w:rPr>
          <w:rFonts w:hint="cs"/>
          <w:b w:val="0"/>
          <w:bCs w:val="0"/>
          <w:sz w:val="34"/>
          <w:szCs w:val="34"/>
          <w:rtl/>
        </w:rPr>
        <w:t xml:space="preserve">  </w:t>
      </w:r>
      <w:r w:rsidR="008B1F28" w:rsidRPr="00C00961">
        <w:rPr>
          <w:b w:val="0"/>
          <w:bCs w:val="0"/>
          <w:sz w:val="34"/>
          <w:szCs w:val="34"/>
          <w:rtl/>
        </w:rPr>
        <w:t xml:space="preserve"> </w:t>
      </w:r>
    </w:p>
    <w:p w:rsidR="003B12AE" w:rsidRPr="00C00961" w:rsidRDefault="00BA47EA" w:rsidP="00C00961">
      <w:pPr>
        <w:rPr>
          <w:b w:val="0"/>
          <w:bCs w:val="0"/>
          <w:sz w:val="34"/>
          <w:szCs w:val="34"/>
          <w:rtl/>
          <w:lang w:val="en-US"/>
        </w:rPr>
      </w:pPr>
      <w:r w:rsidRPr="00C00961">
        <w:rPr>
          <w:b w:val="0"/>
          <w:bCs w:val="0"/>
          <w:color w:val="FF0000"/>
          <w:sz w:val="34"/>
          <w:szCs w:val="34"/>
          <w:rtl/>
          <w:lang w:val="en-US"/>
        </w:rPr>
        <w:t>الدليل ال</w:t>
      </w:r>
      <w:r w:rsidRPr="00C00961">
        <w:rPr>
          <w:rFonts w:hint="cs"/>
          <w:b w:val="0"/>
          <w:bCs w:val="0"/>
          <w:color w:val="FF0000"/>
          <w:sz w:val="34"/>
          <w:szCs w:val="34"/>
          <w:rtl/>
          <w:lang w:val="en-US"/>
        </w:rPr>
        <w:t>رابع</w:t>
      </w:r>
      <w:r w:rsidR="00C00961">
        <w:rPr>
          <w:b w:val="0"/>
          <w:bCs w:val="0"/>
          <w:color w:val="FF0000"/>
          <w:sz w:val="34"/>
          <w:szCs w:val="34"/>
          <w:rtl/>
          <w:lang w:val="en-US"/>
        </w:rPr>
        <w:t>:</w:t>
      </w:r>
      <w:r w:rsidR="00A56F77" w:rsidRPr="00C00961">
        <w:rPr>
          <w:b w:val="0"/>
          <w:bCs w:val="0"/>
          <w:color w:val="FF0000"/>
          <w:sz w:val="34"/>
          <w:szCs w:val="34"/>
          <w:rtl/>
          <w:lang w:val="en-US"/>
        </w:rPr>
        <w:t xml:space="preserve"> </w:t>
      </w:r>
      <w:r w:rsidR="00454CAF" w:rsidRPr="00C00961">
        <w:rPr>
          <w:b w:val="0"/>
          <w:bCs w:val="0"/>
          <w:color w:val="FF0000"/>
          <w:sz w:val="34"/>
          <w:szCs w:val="34"/>
          <w:rtl/>
          <w:lang w:val="en-US"/>
        </w:rPr>
        <w:t>وفيه الوقف في بناء المساجد</w:t>
      </w:r>
      <w:r w:rsidR="00C00961">
        <w:rPr>
          <w:b w:val="0"/>
          <w:bCs w:val="0"/>
          <w:color w:val="FF0000"/>
          <w:sz w:val="34"/>
          <w:szCs w:val="34"/>
          <w:rtl/>
          <w:lang w:val="en-US"/>
        </w:rPr>
        <w:t>:</w:t>
      </w:r>
      <w:r w:rsidR="00454CAF" w:rsidRPr="00C00961">
        <w:rPr>
          <w:b w:val="0"/>
          <w:bCs w:val="0"/>
          <w:color w:val="FF0000"/>
          <w:sz w:val="34"/>
          <w:szCs w:val="34"/>
          <w:rtl/>
          <w:lang w:val="en-US"/>
        </w:rPr>
        <w:t xml:space="preserve"> والاشتراك في الوقف</w:t>
      </w:r>
      <w:r w:rsidR="00C00961">
        <w:rPr>
          <w:b w:val="0"/>
          <w:bCs w:val="0"/>
          <w:color w:val="FF0000"/>
          <w:sz w:val="34"/>
          <w:szCs w:val="34"/>
          <w:rtl/>
          <w:lang w:val="en-US"/>
        </w:rPr>
        <w:t>:</w:t>
      </w:r>
      <w:r w:rsidR="00454CAF" w:rsidRPr="00C00961">
        <w:rPr>
          <w:b w:val="0"/>
          <w:bCs w:val="0"/>
          <w:color w:val="FF0000"/>
          <w:sz w:val="34"/>
          <w:szCs w:val="34"/>
          <w:rtl/>
          <w:lang w:val="en-US"/>
        </w:rPr>
        <w:t xml:space="preserve"> </w:t>
      </w:r>
      <w:r w:rsidR="007525BA" w:rsidRPr="00C00961">
        <w:rPr>
          <w:rFonts w:hint="cs"/>
          <w:b w:val="0"/>
          <w:bCs w:val="0"/>
          <w:sz w:val="34"/>
          <w:szCs w:val="34"/>
          <w:rtl/>
          <w:lang w:val="en-US"/>
        </w:rPr>
        <w:t xml:space="preserve">من المعلوم أن </w:t>
      </w:r>
      <w:r w:rsidR="00DF2A39" w:rsidRPr="00C00961">
        <w:rPr>
          <w:b w:val="0"/>
          <w:bCs w:val="0"/>
          <w:sz w:val="34"/>
          <w:szCs w:val="34"/>
          <w:rtl/>
        </w:rPr>
        <w:t xml:space="preserve">النبي صلى الله عليه وسلم </w:t>
      </w:r>
      <w:r w:rsidR="007525BA" w:rsidRPr="00C00961">
        <w:rPr>
          <w:rFonts w:hint="cs"/>
          <w:b w:val="0"/>
          <w:bCs w:val="0"/>
          <w:sz w:val="34"/>
          <w:szCs w:val="34"/>
          <w:rtl/>
        </w:rPr>
        <w:t xml:space="preserve">لما هاجر </w:t>
      </w:r>
      <w:r w:rsidR="00D34AB2" w:rsidRPr="00C00961">
        <w:rPr>
          <w:rFonts w:hint="cs"/>
          <w:b w:val="0"/>
          <w:bCs w:val="0"/>
          <w:sz w:val="34"/>
          <w:szCs w:val="34"/>
          <w:rtl/>
        </w:rPr>
        <w:t xml:space="preserve">إلى المدينة </w:t>
      </w:r>
      <w:r w:rsidR="00DF2A39" w:rsidRPr="00C00961">
        <w:rPr>
          <w:b w:val="0"/>
          <w:bCs w:val="0"/>
          <w:sz w:val="34"/>
          <w:szCs w:val="34"/>
          <w:rtl/>
        </w:rPr>
        <w:t>قدم قباء أ</w:t>
      </w:r>
      <w:r w:rsidR="007525BA" w:rsidRPr="00C00961">
        <w:rPr>
          <w:b w:val="0"/>
          <w:bCs w:val="0"/>
          <w:sz w:val="34"/>
          <w:szCs w:val="34"/>
          <w:rtl/>
        </w:rPr>
        <w:t>ولا ومكث فيه أربع عشرة ليلة كما</w:t>
      </w:r>
      <w:r w:rsidR="003F05A3" w:rsidRPr="00C00961">
        <w:rPr>
          <w:b w:val="0"/>
          <w:bCs w:val="0"/>
          <w:sz w:val="34"/>
          <w:szCs w:val="34"/>
          <w:rtl/>
        </w:rPr>
        <w:t xml:space="preserve"> </w:t>
      </w:r>
      <w:r w:rsidR="00DF2A39" w:rsidRPr="00C00961">
        <w:rPr>
          <w:b w:val="0"/>
          <w:bCs w:val="0"/>
          <w:sz w:val="34"/>
          <w:szCs w:val="34"/>
          <w:rtl/>
        </w:rPr>
        <w:t xml:space="preserve">في صحيح مسلم ثم </w:t>
      </w:r>
      <w:r w:rsidR="003F05A3" w:rsidRPr="00C00961">
        <w:rPr>
          <w:b w:val="0"/>
          <w:bCs w:val="0"/>
          <w:sz w:val="34"/>
          <w:szCs w:val="34"/>
          <w:rtl/>
        </w:rPr>
        <w:t>ذهب إلى المدينة و</w:t>
      </w:r>
      <w:r w:rsidR="00DF2A39" w:rsidRPr="00C00961">
        <w:rPr>
          <w:b w:val="0"/>
          <w:bCs w:val="0"/>
          <w:sz w:val="34"/>
          <w:szCs w:val="34"/>
          <w:rtl/>
        </w:rPr>
        <w:t>أسس المسجد النبوي</w:t>
      </w:r>
      <w:r w:rsidR="00D34AB2" w:rsidRPr="00C00961">
        <w:rPr>
          <w:rFonts w:hint="cs"/>
          <w:b w:val="0"/>
          <w:bCs w:val="0"/>
          <w:sz w:val="34"/>
          <w:szCs w:val="34"/>
          <w:rtl/>
        </w:rPr>
        <w:t xml:space="preserve">، كما </w:t>
      </w:r>
      <w:r w:rsidR="00D34AB2" w:rsidRPr="00C00961">
        <w:rPr>
          <w:b w:val="0"/>
          <w:bCs w:val="0"/>
          <w:sz w:val="34"/>
          <w:szCs w:val="34"/>
          <w:rtl/>
        </w:rPr>
        <w:t>قال جمال الدين محمد بن أحمد المطري في التعريف بما أنست الهجرة (129)</w:t>
      </w:r>
      <w:r w:rsidR="00C00961">
        <w:rPr>
          <w:rFonts w:hint="cs"/>
          <w:b w:val="0"/>
          <w:bCs w:val="0"/>
          <w:sz w:val="34"/>
          <w:szCs w:val="34"/>
          <w:rtl/>
        </w:rPr>
        <w:t>:</w:t>
      </w:r>
      <w:r w:rsidR="00D34AB2" w:rsidRPr="00C00961">
        <w:rPr>
          <w:b w:val="0"/>
          <w:bCs w:val="0"/>
          <w:sz w:val="34"/>
          <w:szCs w:val="34"/>
          <w:rtl/>
        </w:rPr>
        <w:t>"</w:t>
      </w:r>
      <w:r w:rsidR="00D34AB2" w:rsidRPr="00C00961">
        <w:rPr>
          <w:rFonts w:hint="cs"/>
          <w:b w:val="0"/>
          <w:bCs w:val="0"/>
          <w:sz w:val="34"/>
          <w:szCs w:val="34"/>
          <w:rtl/>
        </w:rPr>
        <w:t xml:space="preserve"> </w:t>
      </w:r>
      <w:r w:rsidR="00D34AB2" w:rsidRPr="00C00961">
        <w:rPr>
          <w:b w:val="0"/>
          <w:bCs w:val="0"/>
          <w:sz w:val="34"/>
          <w:szCs w:val="34"/>
          <w:rtl/>
        </w:rPr>
        <w:t>ذكر المساجد المعروفة بالمدينة</w:t>
      </w:r>
      <w:r w:rsidR="00C00961">
        <w:rPr>
          <w:b w:val="0"/>
          <w:bCs w:val="0"/>
          <w:sz w:val="34"/>
          <w:szCs w:val="34"/>
          <w:rtl/>
        </w:rPr>
        <w:t>:</w:t>
      </w:r>
      <w:r w:rsidR="00D34AB2" w:rsidRPr="00C00961">
        <w:rPr>
          <w:b w:val="0"/>
          <w:bCs w:val="0"/>
          <w:sz w:val="34"/>
          <w:szCs w:val="34"/>
          <w:rtl/>
        </w:rPr>
        <w:t xml:space="preserve"> منها مسجد قباء في بني عمرو بن عوف، وكان مربدا لكلثوم بن الهدم</w:t>
      </w:r>
      <w:r w:rsidR="00C00961">
        <w:rPr>
          <w:rFonts w:hint="cs"/>
          <w:b w:val="0"/>
          <w:bCs w:val="0"/>
          <w:sz w:val="34"/>
          <w:szCs w:val="34"/>
          <w:rtl/>
        </w:rPr>
        <w:t>:</w:t>
      </w:r>
      <w:r w:rsidR="00D34AB2" w:rsidRPr="00C00961">
        <w:rPr>
          <w:b w:val="0"/>
          <w:bCs w:val="0"/>
          <w:sz w:val="34"/>
          <w:szCs w:val="34"/>
          <w:rtl/>
        </w:rPr>
        <w:t xml:space="preserve"> فأعطاه رسولَ الله صلى الله عليه وسلم قبل أن يأتي </w:t>
      </w:r>
      <w:proofErr w:type="gramStart"/>
      <w:r w:rsidR="00D34AB2" w:rsidRPr="00C00961">
        <w:rPr>
          <w:b w:val="0"/>
          <w:bCs w:val="0"/>
          <w:sz w:val="34"/>
          <w:szCs w:val="34"/>
          <w:rtl/>
        </w:rPr>
        <w:t>المدينة</w:t>
      </w:r>
      <w:r w:rsidR="00C00961">
        <w:rPr>
          <w:rFonts w:hint="cs"/>
          <w:b w:val="0"/>
          <w:bCs w:val="0"/>
          <w:sz w:val="34"/>
          <w:szCs w:val="34"/>
          <w:rtl/>
        </w:rPr>
        <w:t>.</w:t>
      </w:r>
      <w:r w:rsidR="00D34AB2" w:rsidRPr="00C00961">
        <w:rPr>
          <w:rFonts w:hint="cs"/>
          <w:b w:val="0"/>
          <w:bCs w:val="0"/>
          <w:sz w:val="34"/>
          <w:szCs w:val="34"/>
          <w:rtl/>
        </w:rPr>
        <w:t>.</w:t>
      </w:r>
      <w:proofErr w:type="gramEnd"/>
      <w:r w:rsidR="00D34AB2" w:rsidRPr="00C00961">
        <w:rPr>
          <w:b w:val="0"/>
          <w:bCs w:val="0"/>
          <w:sz w:val="34"/>
          <w:szCs w:val="34"/>
          <w:rtl/>
        </w:rPr>
        <w:t xml:space="preserve">"، </w:t>
      </w:r>
      <w:r w:rsidR="00D34AB2" w:rsidRPr="00C00961">
        <w:rPr>
          <w:rFonts w:hint="cs"/>
          <w:b w:val="0"/>
          <w:bCs w:val="0"/>
          <w:sz w:val="34"/>
          <w:szCs w:val="34"/>
          <w:rtl/>
        </w:rPr>
        <w:t>ثم أسس المسجد النبوي</w:t>
      </w:r>
      <w:r w:rsidR="00C00961">
        <w:rPr>
          <w:b w:val="0"/>
          <w:bCs w:val="0"/>
          <w:sz w:val="34"/>
          <w:szCs w:val="34"/>
          <w:rtl/>
        </w:rPr>
        <w:t>:</w:t>
      </w:r>
    </w:p>
    <w:p w:rsidR="00537B47" w:rsidRDefault="00BA47EA" w:rsidP="00C00961">
      <w:pPr>
        <w:rPr>
          <w:b w:val="0"/>
          <w:bCs w:val="0"/>
          <w:sz w:val="34"/>
          <w:szCs w:val="34"/>
          <w:rtl/>
        </w:rPr>
      </w:pPr>
      <w:r w:rsidRPr="00C00961">
        <w:rPr>
          <w:rFonts w:hint="cs"/>
          <w:b w:val="0"/>
          <w:bCs w:val="0"/>
          <w:sz w:val="34"/>
          <w:szCs w:val="34"/>
          <w:rtl/>
          <w:lang w:val="en-US"/>
        </w:rPr>
        <w:t>4</w:t>
      </w:r>
      <w:r w:rsidR="007525BA" w:rsidRPr="00C00961">
        <w:rPr>
          <w:rFonts w:hint="cs"/>
          <w:b w:val="0"/>
          <w:bCs w:val="0"/>
          <w:sz w:val="34"/>
          <w:szCs w:val="34"/>
          <w:rtl/>
          <w:lang w:val="en-US"/>
        </w:rPr>
        <w:t xml:space="preserve">. </w:t>
      </w:r>
      <w:r w:rsidR="00D34AB2" w:rsidRPr="00C00961">
        <w:rPr>
          <w:rFonts w:hint="cs"/>
          <w:b w:val="0"/>
          <w:bCs w:val="0"/>
          <w:sz w:val="34"/>
          <w:szCs w:val="34"/>
          <w:rtl/>
          <w:lang w:val="en-US"/>
        </w:rPr>
        <w:t>ف</w:t>
      </w:r>
      <w:r w:rsidR="00454CAF" w:rsidRPr="00C00961">
        <w:rPr>
          <w:b w:val="0"/>
          <w:bCs w:val="0"/>
          <w:sz w:val="34"/>
          <w:szCs w:val="34"/>
          <w:rtl/>
          <w:lang w:val="en-US"/>
        </w:rPr>
        <w:t xml:space="preserve">قال </w:t>
      </w:r>
      <w:r w:rsidR="00022E83" w:rsidRPr="00C00961">
        <w:rPr>
          <w:b w:val="0"/>
          <w:bCs w:val="0"/>
          <w:sz w:val="34"/>
          <w:szCs w:val="34"/>
          <w:rtl/>
          <w:lang w:val="en-US"/>
        </w:rPr>
        <w:t xml:space="preserve">الإمام </w:t>
      </w:r>
      <w:r w:rsidR="00454CAF" w:rsidRPr="00C00961">
        <w:rPr>
          <w:b w:val="0"/>
          <w:bCs w:val="0"/>
          <w:sz w:val="34"/>
          <w:szCs w:val="34"/>
          <w:rtl/>
          <w:lang w:val="en-US"/>
        </w:rPr>
        <w:t>البخاري</w:t>
      </w:r>
      <w:r w:rsidR="00022E83" w:rsidRPr="00C00961">
        <w:rPr>
          <w:b w:val="0"/>
          <w:bCs w:val="0"/>
          <w:sz w:val="34"/>
          <w:szCs w:val="34"/>
          <w:rtl/>
          <w:lang w:val="en-US"/>
        </w:rPr>
        <w:t xml:space="preserve"> في صحيحه</w:t>
      </w:r>
      <w:r w:rsidR="00454CAF" w:rsidRPr="00C00961">
        <w:rPr>
          <w:b w:val="0"/>
          <w:bCs w:val="0"/>
          <w:sz w:val="34"/>
          <w:szCs w:val="34"/>
          <w:rtl/>
          <w:lang w:val="en-US"/>
        </w:rPr>
        <w:t xml:space="preserve"> "</w:t>
      </w:r>
      <w:r w:rsidR="00454CAF" w:rsidRPr="00C00961">
        <w:rPr>
          <w:b w:val="0"/>
          <w:bCs w:val="0"/>
          <w:sz w:val="34"/>
          <w:szCs w:val="34"/>
          <w:rtl/>
        </w:rPr>
        <w:t xml:space="preserve"> باب إذا أوقف جماعة أرضا مشاعا فهو جائز</w:t>
      </w:r>
      <w:r w:rsidR="00454CAF" w:rsidRPr="00C00961">
        <w:rPr>
          <w:b w:val="0"/>
          <w:bCs w:val="0"/>
          <w:sz w:val="34"/>
          <w:szCs w:val="34"/>
          <w:rtl/>
          <w:lang w:val="en-US"/>
        </w:rPr>
        <w:t xml:space="preserve"> "،  ثم خرج (2771) </w:t>
      </w:r>
      <w:r w:rsidR="00454CAF" w:rsidRPr="00C00961">
        <w:rPr>
          <w:b w:val="0"/>
          <w:bCs w:val="0"/>
          <w:sz w:val="34"/>
          <w:szCs w:val="34"/>
          <w:rtl/>
        </w:rPr>
        <w:t xml:space="preserve">عن أنس رضي الله عنه قال: أمر النبي صلى الله عليه وسلم ببناء المسجد، فقال: «يا بني النجار </w:t>
      </w:r>
      <w:proofErr w:type="spellStart"/>
      <w:r w:rsidR="00454CAF" w:rsidRPr="00C00961">
        <w:rPr>
          <w:b w:val="0"/>
          <w:bCs w:val="0"/>
          <w:sz w:val="34"/>
          <w:szCs w:val="34"/>
          <w:rtl/>
        </w:rPr>
        <w:t>ثامنوني</w:t>
      </w:r>
      <w:proofErr w:type="spellEnd"/>
      <w:r w:rsidR="00454CAF" w:rsidRPr="00C00961">
        <w:rPr>
          <w:b w:val="0"/>
          <w:bCs w:val="0"/>
          <w:sz w:val="34"/>
          <w:szCs w:val="34"/>
          <w:rtl/>
        </w:rPr>
        <w:t xml:space="preserve"> بحائطكم هذا »، قالوا: لا والله لا نطلب ثمنه إلا إلى الله "، ثم ذكره ضمن</w:t>
      </w:r>
      <w:r w:rsidR="00C00961">
        <w:rPr>
          <w:b w:val="0"/>
          <w:bCs w:val="0"/>
          <w:sz w:val="34"/>
          <w:szCs w:val="34"/>
          <w:rtl/>
        </w:rPr>
        <w:t>:</w:t>
      </w:r>
      <w:r w:rsidR="0043086B" w:rsidRPr="00C00961">
        <w:rPr>
          <w:b w:val="0"/>
          <w:bCs w:val="0"/>
          <w:sz w:val="34"/>
          <w:szCs w:val="34"/>
          <w:rtl/>
        </w:rPr>
        <w:t>" باب وقف ا</w:t>
      </w:r>
      <w:r w:rsidR="00063C62" w:rsidRPr="00C00961">
        <w:rPr>
          <w:b w:val="0"/>
          <w:bCs w:val="0"/>
          <w:sz w:val="34"/>
          <w:szCs w:val="34"/>
          <w:rtl/>
        </w:rPr>
        <w:t>لأرض للمسجد</w:t>
      </w:r>
      <w:r w:rsidR="0043086B" w:rsidRPr="00C00961">
        <w:rPr>
          <w:b w:val="0"/>
          <w:bCs w:val="0"/>
          <w:sz w:val="34"/>
          <w:szCs w:val="34"/>
          <w:rtl/>
        </w:rPr>
        <w:t>"، وفي</w:t>
      </w:r>
      <w:r w:rsidR="00454CAF" w:rsidRPr="00C00961">
        <w:rPr>
          <w:b w:val="0"/>
          <w:bCs w:val="0"/>
          <w:sz w:val="34"/>
          <w:szCs w:val="34"/>
          <w:rtl/>
        </w:rPr>
        <w:t>" باب إذا قال الواقف: لا نطلب ثمنه إلا إلى الله فهو جائز "، و</w:t>
      </w:r>
      <w:r w:rsidR="0043086B" w:rsidRPr="00C00961">
        <w:rPr>
          <w:b w:val="0"/>
          <w:bCs w:val="0"/>
          <w:sz w:val="34"/>
          <w:szCs w:val="34"/>
          <w:rtl/>
        </w:rPr>
        <w:t>هذا يدل على أنّ</w:t>
      </w:r>
      <w:r w:rsidR="00454CAF" w:rsidRPr="00C00961">
        <w:rPr>
          <w:b w:val="0"/>
          <w:bCs w:val="0"/>
          <w:sz w:val="34"/>
          <w:szCs w:val="34"/>
          <w:rtl/>
        </w:rPr>
        <w:t xml:space="preserve"> </w:t>
      </w:r>
      <w:r w:rsidR="00DF2A39" w:rsidRPr="00C00961">
        <w:rPr>
          <w:b w:val="0"/>
          <w:bCs w:val="0"/>
          <w:sz w:val="34"/>
          <w:szCs w:val="34"/>
          <w:rtl/>
        </w:rPr>
        <w:t xml:space="preserve">بناء المساجد </w:t>
      </w:r>
      <w:r w:rsidR="0043086B" w:rsidRPr="00C00961">
        <w:rPr>
          <w:b w:val="0"/>
          <w:bCs w:val="0"/>
          <w:sz w:val="34"/>
          <w:szCs w:val="34"/>
          <w:rtl/>
        </w:rPr>
        <w:t xml:space="preserve">كان </w:t>
      </w:r>
      <w:r w:rsidR="00DF2A39" w:rsidRPr="00C00961">
        <w:rPr>
          <w:b w:val="0"/>
          <w:bCs w:val="0"/>
          <w:sz w:val="34"/>
          <w:szCs w:val="34"/>
          <w:rtl/>
        </w:rPr>
        <w:t>أول</w:t>
      </w:r>
      <w:r w:rsidR="00454CAF" w:rsidRPr="00C00961">
        <w:rPr>
          <w:b w:val="0"/>
          <w:bCs w:val="0"/>
          <w:sz w:val="34"/>
          <w:szCs w:val="34"/>
          <w:rtl/>
        </w:rPr>
        <w:t xml:space="preserve"> وقف عملي </w:t>
      </w:r>
      <w:r w:rsidR="00DF2A39" w:rsidRPr="00C00961">
        <w:rPr>
          <w:b w:val="0"/>
          <w:bCs w:val="0"/>
          <w:sz w:val="34"/>
          <w:szCs w:val="34"/>
          <w:rtl/>
        </w:rPr>
        <w:t xml:space="preserve">استغلالي </w:t>
      </w:r>
      <w:r w:rsidR="00454CAF" w:rsidRPr="00C00961">
        <w:rPr>
          <w:b w:val="0"/>
          <w:bCs w:val="0"/>
          <w:sz w:val="34"/>
          <w:szCs w:val="34"/>
          <w:rtl/>
        </w:rPr>
        <w:t>في ا</w:t>
      </w:r>
      <w:r w:rsidR="00DF2A39" w:rsidRPr="00C00961">
        <w:rPr>
          <w:b w:val="0"/>
          <w:bCs w:val="0"/>
          <w:sz w:val="34"/>
          <w:szCs w:val="34"/>
          <w:rtl/>
        </w:rPr>
        <w:t>لإسلام بعد اله</w:t>
      </w:r>
      <w:r w:rsidR="007525BA" w:rsidRPr="00C00961">
        <w:rPr>
          <w:b w:val="0"/>
          <w:bCs w:val="0"/>
          <w:sz w:val="34"/>
          <w:szCs w:val="34"/>
          <w:rtl/>
        </w:rPr>
        <w:t>جرة مباشرة والله أعلم</w:t>
      </w:r>
      <w:r w:rsidR="00753F64" w:rsidRPr="00C00961">
        <w:rPr>
          <w:b w:val="0"/>
          <w:bCs w:val="0"/>
          <w:sz w:val="34"/>
          <w:szCs w:val="34"/>
          <w:rtl/>
        </w:rPr>
        <w:t>، ثم توالى</w:t>
      </w:r>
      <w:r w:rsidR="00DF2A39" w:rsidRPr="00C00961">
        <w:rPr>
          <w:b w:val="0"/>
          <w:bCs w:val="0"/>
          <w:sz w:val="34"/>
          <w:szCs w:val="34"/>
          <w:rtl/>
        </w:rPr>
        <w:t xml:space="preserve"> بعد ذلك </w:t>
      </w:r>
      <w:r w:rsidR="00753F64" w:rsidRPr="00C00961">
        <w:rPr>
          <w:b w:val="0"/>
          <w:bCs w:val="0"/>
          <w:sz w:val="34"/>
          <w:szCs w:val="34"/>
          <w:rtl/>
        </w:rPr>
        <w:t>الأمر ب</w:t>
      </w:r>
      <w:r w:rsidR="00DF2A39" w:rsidRPr="00C00961">
        <w:rPr>
          <w:b w:val="0"/>
          <w:bCs w:val="0"/>
          <w:sz w:val="34"/>
          <w:szCs w:val="34"/>
          <w:rtl/>
        </w:rPr>
        <w:t>بناء المساجد</w:t>
      </w:r>
      <w:r w:rsidR="00537B47" w:rsidRPr="00C00961">
        <w:rPr>
          <w:rFonts w:hint="cs"/>
          <w:b w:val="0"/>
          <w:bCs w:val="0"/>
          <w:sz w:val="34"/>
          <w:szCs w:val="34"/>
          <w:rtl/>
        </w:rPr>
        <w:t xml:space="preserve">، </w:t>
      </w:r>
      <w:r w:rsidR="00753F64" w:rsidRPr="00C00961">
        <w:rPr>
          <w:b w:val="0"/>
          <w:bCs w:val="0"/>
          <w:sz w:val="34"/>
          <w:szCs w:val="34"/>
          <w:rtl/>
        </w:rPr>
        <w:t>وقفا لله تعالى</w:t>
      </w:r>
      <w:r w:rsidR="00D34AB2" w:rsidRPr="00C00961">
        <w:rPr>
          <w:rFonts w:hint="cs"/>
          <w:b w:val="0"/>
          <w:bCs w:val="0"/>
          <w:sz w:val="34"/>
          <w:szCs w:val="34"/>
          <w:rtl/>
        </w:rPr>
        <w:t>،</w:t>
      </w:r>
      <w:r w:rsidR="00753F64" w:rsidRPr="00C00961">
        <w:rPr>
          <w:b w:val="0"/>
          <w:bCs w:val="0"/>
          <w:sz w:val="34"/>
          <w:szCs w:val="34"/>
          <w:rtl/>
        </w:rPr>
        <w:t xml:space="preserve"> </w:t>
      </w:r>
      <w:r w:rsidR="0043086B" w:rsidRPr="00C00961">
        <w:rPr>
          <w:b w:val="0"/>
          <w:bCs w:val="0"/>
          <w:sz w:val="34"/>
          <w:szCs w:val="34"/>
          <w:rtl/>
        </w:rPr>
        <w:t xml:space="preserve">كما خرج الترمذي </w:t>
      </w:r>
      <w:r w:rsidR="00753F64" w:rsidRPr="00C00961">
        <w:rPr>
          <w:b w:val="0"/>
          <w:bCs w:val="0"/>
          <w:sz w:val="34"/>
          <w:szCs w:val="34"/>
          <w:rtl/>
        </w:rPr>
        <w:t xml:space="preserve">في سننه </w:t>
      </w:r>
      <w:r w:rsidR="00537B47" w:rsidRPr="00C00961">
        <w:rPr>
          <w:b w:val="0"/>
          <w:bCs w:val="0"/>
          <w:sz w:val="34"/>
          <w:szCs w:val="34"/>
          <w:rtl/>
        </w:rPr>
        <w:t xml:space="preserve">(594) </w:t>
      </w:r>
      <w:r w:rsidR="00D335B5" w:rsidRPr="00C00961">
        <w:rPr>
          <w:rFonts w:hint="cs"/>
          <w:b w:val="0"/>
          <w:bCs w:val="0"/>
          <w:sz w:val="34"/>
          <w:szCs w:val="34"/>
          <w:rtl/>
        </w:rPr>
        <w:t>و</w:t>
      </w:r>
      <w:r w:rsidR="00D335B5" w:rsidRPr="00C00961">
        <w:rPr>
          <w:b w:val="0"/>
          <w:bCs w:val="0"/>
          <w:sz w:val="34"/>
          <w:szCs w:val="34"/>
          <w:rtl/>
          <w:lang w:val="en-US"/>
        </w:rPr>
        <w:t>ابن خزيمة (1294) وابن حبان (1634) في صحيحيهما</w:t>
      </w:r>
      <w:r w:rsidR="00D335B5" w:rsidRPr="00C00961">
        <w:rPr>
          <w:b w:val="0"/>
          <w:bCs w:val="0"/>
          <w:sz w:val="34"/>
          <w:szCs w:val="34"/>
          <w:rtl/>
        </w:rPr>
        <w:t xml:space="preserve"> </w:t>
      </w:r>
      <w:r w:rsidR="00537B47" w:rsidRPr="00C00961">
        <w:rPr>
          <w:b w:val="0"/>
          <w:bCs w:val="0"/>
          <w:sz w:val="34"/>
          <w:szCs w:val="34"/>
          <w:rtl/>
        </w:rPr>
        <w:t>عن عائشة قالت</w:t>
      </w:r>
      <w:r w:rsidR="00C00961">
        <w:rPr>
          <w:rFonts w:hint="cs"/>
          <w:b w:val="0"/>
          <w:bCs w:val="0"/>
          <w:sz w:val="34"/>
          <w:szCs w:val="34"/>
          <w:rtl/>
        </w:rPr>
        <w:t>:</w:t>
      </w:r>
      <w:r w:rsidR="0043086B" w:rsidRPr="00C00961">
        <w:rPr>
          <w:b w:val="0"/>
          <w:bCs w:val="0"/>
          <w:sz w:val="34"/>
          <w:szCs w:val="34"/>
          <w:rtl/>
        </w:rPr>
        <w:t>«</w:t>
      </w:r>
      <w:r w:rsidR="00537B47" w:rsidRPr="00C00961">
        <w:rPr>
          <w:rFonts w:hint="cs"/>
          <w:b w:val="0"/>
          <w:bCs w:val="0"/>
          <w:sz w:val="34"/>
          <w:szCs w:val="34"/>
          <w:rtl/>
        </w:rPr>
        <w:t xml:space="preserve"> </w:t>
      </w:r>
      <w:r w:rsidR="0043086B" w:rsidRPr="00C00961">
        <w:rPr>
          <w:b w:val="0"/>
          <w:bCs w:val="0"/>
          <w:sz w:val="34"/>
          <w:szCs w:val="34"/>
          <w:rtl/>
        </w:rPr>
        <w:t>أمر رسول الله صلى الله عليه وسلم ببناء ال</w:t>
      </w:r>
      <w:r w:rsidR="00537B47" w:rsidRPr="00C00961">
        <w:rPr>
          <w:b w:val="0"/>
          <w:bCs w:val="0"/>
          <w:sz w:val="34"/>
          <w:szCs w:val="34"/>
          <w:rtl/>
        </w:rPr>
        <w:t>مساجد في الدور وأن تنظف وتطيب</w:t>
      </w:r>
      <w:r w:rsidR="0043086B" w:rsidRPr="00C00961">
        <w:rPr>
          <w:b w:val="0"/>
          <w:bCs w:val="0"/>
          <w:sz w:val="34"/>
          <w:szCs w:val="34"/>
          <w:rtl/>
        </w:rPr>
        <w:t>»</w:t>
      </w:r>
    </w:p>
    <w:p w:rsidR="00F36E0B" w:rsidRPr="00C00961" w:rsidRDefault="00F36E0B" w:rsidP="00C00961">
      <w:pPr>
        <w:rPr>
          <w:b w:val="0"/>
          <w:bCs w:val="0"/>
          <w:sz w:val="34"/>
          <w:szCs w:val="34"/>
          <w:rtl/>
        </w:rPr>
      </w:pPr>
    </w:p>
    <w:p w:rsidR="008A1464" w:rsidRPr="00C00961" w:rsidRDefault="00537B47" w:rsidP="00C00961">
      <w:pPr>
        <w:rPr>
          <w:b w:val="0"/>
          <w:bCs w:val="0"/>
          <w:sz w:val="34"/>
          <w:szCs w:val="34"/>
          <w:rtl/>
        </w:rPr>
      </w:pPr>
      <w:r w:rsidRPr="00C00961">
        <w:rPr>
          <w:rFonts w:hint="cs"/>
          <w:b w:val="0"/>
          <w:bCs w:val="0"/>
          <w:sz w:val="34"/>
          <w:szCs w:val="34"/>
          <w:rtl/>
        </w:rPr>
        <w:t>ولما كثر الناس و</w:t>
      </w:r>
      <w:r w:rsidR="005938C0" w:rsidRPr="00C00961">
        <w:rPr>
          <w:rFonts w:hint="cs"/>
          <w:b w:val="0"/>
          <w:bCs w:val="0"/>
          <w:sz w:val="34"/>
          <w:szCs w:val="34"/>
          <w:rtl/>
        </w:rPr>
        <w:t>ُ</w:t>
      </w:r>
      <w:r w:rsidR="00A8782A" w:rsidRPr="00C00961">
        <w:rPr>
          <w:rFonts w:hint="cs"/>
          <w:b w:val="0"/>
          <w:bCs w:val="0"/>
          <w:sz w:val="34"/>
          <w:szCs w:val="34"/>
          <w:rtl/>
        </w:rPr>
        <w:t>س</w:t>
      </w:r>
      <w:r w:rsidR="005938C0" w:rsidRPr="00C00961">
        <w:rPr>
          <w:rFonts w:hint="cs"/>
          <w:b w:val="0"/>
          <w:bCs w:val="0"/>
          <w:sz w:val="34"/>
          <w:szCs w:val="34"/>
          <w:rtl/>
        </w:rPr>
        <w:t>ّ</w:t>
      </w:r>
      <w:r w:rsidR="00A8782A" w:rsidRPr="00C00961">
        <w:rPr>
          <w:rFonts w:hint="cs"/>
          <w:b w:val="0"/>
          <w:bCs w:val="0"/>
          <w:sz w:val="34"/>
          <w:szCs w:val="34"/>
          <w:rtl/>
        </w:rPr>
        <w:t>ع المسجد النبوي التوسعة الأولى</w:t>
      </w:r>
      <w:r w:rsidR="00C00961">
        <w:rPr>
          <w:rFonts w:hint="cs"/>
          <w:b w:val="0"/>
          <w:bCs w:val="0"/>
          <w:sz w:val="34"/>
          <w:szCs w:val="34"/>
          <w:rtl/>
        </w:rPr>
        <w:t>:</w:t>
      </w:r>
      <w:r w:rsidRPr="00C00961">
        <w:rPr>
          <w:rFonts w:hint="cs"/>
          <w:b w:val="0"/>
          <w:bCs w:val="0"/>
          <w:sz w:val="34"/>
          <w:szCs w:val="34"/>
          <w:rtl/>
        </w:rPr>
        <w:t xml:space="preserve"> كما هو مشهور من حديث عثمان يوم الدار والحصار أنه قال للناس</w:t>
      </w:r>
      <w:r w:rsidR="00C00961">
        <w:rPr>
          <w:rFonts w:hint="cs"/>
          <w:b w:val="0"/>
          <w:bCs w:val="0"/>
          <w:sz w:val="34"/>
          <w:szCs w:val="34"/>
          <w:rtl/>
        </w:rPr>
        <w:t>:</w:t>
      </w:r>
      <w:r w:rsidRPr="00C00961">
        <w:rPr>
          <w:rFonts w:hint="cs"/>
          <w:b w:val="0"/>
          <w:bCs w:val="0"/>
          <w:sz w:val="34"/>
          <w:szCs w:val="34"/>
          <w:rtl/>
        </w:rPr>
        <w:t xml:space="preserve">" </w:t>
      </w:r>
      <w:r w:rsidRPr="00C00961">
        <w:rPr>
          <w:b w:val="0"/>
          <w:bCs w:val="0"/>
          <w:sz w:val="34"/>
          <w:szCs w:val="34"/>
          <w:rtl/>
        </w:rPr>
        <w:t>وأنشدكم الله والإسلام هل تعلمون أن رسول الله صلى الله عليه وسلم قال وضاق المسجد على أهله فقال</w:t>
      </w:r>
      <w:r w:rsidRPr="00C00961">
        <w:rPr>
          <w:rFonts w:hint="cs"/>
          <w:b w:val="0"/>
          <w:bCs w:val="0"/>
          <w:sz w:val="34"/>
          <w:szCs w:val="34"/>
          <w:rtl/>
        </w:rPr>
        <w:t>:</w:t>
      </w:r>
      <w:r w:rsidRPr="00C00961">
        <w:rPr>
          <w:b w:val="0"/>
          <w:bCs w:val="0"/>
          <w:sz w:val="34"/>
          <w:szCs w:val="34"/>
          <w:rtl/>
        </w:rPr>
        <w:t xml:space="preserve"> من يشتري بقعة آل فلان فيوسع بها في المسجد بخير له منها في الجنة فاشتريتها من خالص مالي</w:t>
      </w:r>
      <w:r w:rsidR="00113177" w:rsidRPr="00C00961">
        <w:rPr>
          <w:rFonts w:hint="cs"/>
          <w:b w:val="0"/>
          <w:bCs w:val="0"/>
          <w:sz w:val="34"/>
          <w:szCs w:val="34"/>
          <w:rtl/>
        </w:rPr>
        <w:t>،</w:t>
      </w:r>
      <w:r w:rsidRPr="00C00961">
        <w:rPr>
          <w:b w:val="0"/>
          <w:bCs w:val="0"/>
          <w:sz w:val="34"/>
          <w:szCs w:val="34"/>
          <w:rtl/>
        </w:rPr>
        <w:t xml:space="preserve"> قالوا</w:t>
      </w:r>
      <w:r w:rsidR="00C00961">
        <w:rPr>
          <w:rFonts w:hint="cs"/>
          <w:b w:val="0"/>
          <w:bCs w:val="0"/>
          <w:sz w:val="34"/>
          <w:szCs w:val="34"/>
          <w:rtl/>
        </w:rPr>
        <w:t>:</w:t>
      </w:r>
      <w:r w:rsidRPr="00C00961">
        <w:rPr>
          <w:b w:val="0"/>
          <w:bCs w:val="0"/>
          <w:sz w:val="34"/>
          <w:szCs w:val="34"/>
          <w:rtl/>
        </w:rPr>
        <w:t xml:space="preserve"> اللهم نعم</w:t>
      </w:r>
      <w:r w:rsidR="00A8782A" w:rsidRPr="00C00961">
        <w:rPr>
          <w:rFonts w:hint="cs"/>
          <w:b w:val="0"/>
          <w:bCs w:val="0"/>
          <w:sz w:val="34"/>
          <w:szCs w:val="34"/>
          <w:rtl/>
        </w:rPr>
        <w:t xml:space="preserve"> </w:t>
      </w:r>
      <w:r w:rsidRPr="00C00961">
        <w:rPr>
          <w:rFonts w:hint="cs"/>
          <w:b w:val="0"/>
          <w:bCs w:val="0"/>
          <w:sz w:val="34"/>
          <w:szCs w:val="34"/>
          <w:rtl/>
        </w:rPr>
        <w:t>"</w:t>
      </w:r>
      <w:r w:rsidR="00CC3832" w:rsidRPr="00C00961">
        <w:rPr>
          <w:rFonts w:hint="cs"/>
          <w:b w:val="0"/>
          <w:bCs w:val="0"/>
          <w:sz w:val="34"/>
          <w:szCs w:val="34"/>
          <w:rtl/>
        </w:rPr>
        <w:t xml:space="preserve">، </w:t>
      </w:r>
      <w:r w:rsidR="00CC3832" w:rsidRPr="00C00961">
        <w:rPr>
          <w:rFonts w:hint="cs"/>
          <w:b w:val="0"/>
          <w:bCs w:val="0"/>
          <w:sz w:val="34"/>
          <w:szCs w:val="34"/>
          <w:rtl/>
          <w:lang w:val="en-US"/>
        </w:rPr>
        <w:t xml:space="preserve">ثم بعد </w:t>
      </w:r>
      <w:r w:rsidR="00D34AB2" w:rsidRPr="00C00961">
        <w:rPr>
          <w:rFonts w:hint="cs"/>
          <w:b w:val="0"/>
          <w:bCs w:val="0"/>
          <w:sz w:val="34"/>
          <w:szCs w:val="34"/>
          <w:rtl/>
          <w:lang w:val="en-US"/>
        </w:rPr>
        <w:t>المساجدِ</w:t>
      </w:r>
      <w:r w:rsidR="00CC3832" w:rsidRPr="00C00961">
        <w:rPr>
          <w:rFonts w:hint="cs"/>
          <w:b w:val="0"/>
          <w:bCs w:val="0"/>
          <w:sz w:val="34"/>
          <w:szCs w:val="34"/>
          <w:rtl/>
          <w:lang w:val="en-US"/>
        </w:rPr>
        <w:t xml:space="preserve"> ظهرَ </w:t>
      </w:r>
      <w:r w:rsidR="00CC3832" w:rsidRPr="00C00961">
        <w:rPr>
          <w:b w:val="0"/>
          <w:bCs w:val="0"/>
          <w:sz w:val="34"/>
          <w:szCs w:val="34"/>
          <w:rtl/>
          <w:lang w:val="en-US"/>
        </w:rPr>
        <w:t>الوقف في الآبار</w:t>
      </w:r>
      <w:r w:rsidR="00CC3832" w:rsidRPr="00C00961">
        <w:rPr>
          <w:rFonts w:hint="cs"/>
          <w:b w:val="0"/>
          <w:bCs w:val="0"/>
          <w:sz w:val="34"/>
          <w:szCs w:val="34"/>
          <w:rtl/>
          <w:lang w:val="en-US"/>
        </w:rPr>
        <w:t xml:space="preserve"> للحاجة إليها </w:t>
      </w:r>
      <w:r w:rsidR="00C2679D" w:rsidRPr="00C00961">
        <w:rPr>
          <w:rFonts w:hint="cs"/>
          <w:b w:val="0"/>
          <w:bCs w:val="0"/>
          <w:sz w:val="34"/>
          <w:szCs w:val="34"/>
          <w:rtl/>
          <w:lang w:val="en-US"/>
        </w:rPr>
        <w:t>كما في</w:t>
      </w:r>
      <w:r w:rsidR="00C00961">
        <w:rPr>
          <w:rFonts w:hint="cs"/>
          <w:b w:val="0"/>
          <w:bCs w:val="0"/>
          <w:sz w:val="34"/>
          <w:szCs w:val="34"/>
          <w:rtl/>
          <w:lang w:val="en-US"/>
        </w:rPr>
        <w:t>:</w:t>
      </w:r>
      <w:r w:rsidR="00CC3832" w:rsidRPr="00C00961">
        <w:rPr>
          <w:rFonts w:hint="cs"/>
          <w:b w:val="0"/>
          <w:bCs w:val="0"/>
          <w:sz w:val="34"/>
          <w:szCs w:val="34"/>
          <w:rtl/>
          <w:lang w:val="en-US"/>
        </w:rPr>
        <w:t xml:space="preserve"> </w:t>
      </w:r>
    </w:p>
    <w:p w:rsidR="008A33BC" w:rsidRPr="00C00961" w:rsidRDefault="008A1464" w:rsidP="00C00961">
      <w:pPr>
        <w:rPr>
          <w:b w:val="0"/>
          <w:bCs w:val="0"/>
          <w:sz w:val="34"/>
          <w:szCs w:val="34"/>
          <w:rtl/>
          <w:lang w:val="en-US"/>
        </w:rPr>
      </w:pPr>
      <w:r w:rsidRPr="00C00961">
        <w:rPr>
          <w:b w:val="0"/>
          <w:bCs w:val="0"/>
          <w:color w:val="FF0000"/>
          <w:sz w:val="34"/>
          <w:szCs w:val="34"/>
          <w:rtl/>
          <w:lang w:val="en-US"/>
        </w:rPr>
        <w:t xml:space="preserve">الدليل </w:t>
      </w:r>
      <w:r w:rsidR="008A33BC" w:rsidRPr="00C00961">
        <w:rPr>
          <w:rFonts w:hint="cs"/>
          <w:b w:val="0"/>
          <w:bCs w:val="0"/>
          <w:color w:val="FF0000"/>
          <w:sz w:val="34"/>
          <w:szCs w:val="34"/>
          <w:rtl/>
          <w:lang w:val="en-US"/>
        </w:rPr>
        <w:t>الخامس</w:t>
      </w:r>
      <w:r w:rsidR="00C00961">
        <w:rPr>
          <w:rFonts w:hint="cs"/>
          <w:b w:val="0"/>
          <w:bCs w:val="0"/>
          <w:color w:val="FF0000"/>
          <w:sz w:val="34"/>
          <w:szCs w:val="34"/>
          <w:rtl/>
          <w:lang w:val="en-US"/>
        </w:rPr>
        <w:t>:</w:t>
      </w:r>
      <w:r w:rsidRPr="00C00961">
        <w:rPr>
          <w:b w:val="0"/>
          <w:bCs w:val="0"/>
          <w:color w:val="FF0000"/>
          <w:sz w:val="34"/>
          <w:szCs w:val="34"/>
          <w:rtl/>
          <w:lang w:val="en-US"/>
        </w:rPr>
        <w:t xml:space="preserve"> وفيه الوقف في الموارد المائية و</w:t>
      </w:r>
      <w:r w:rsidR="008A33BC" w:rsidRPr="00C00961">
        <w:rPr>
          <w:b w:val="0"/>
          <w:bCs w:val="0"/>
          <w:color w:val="FF0000"/>
          <w:sz w:val="34"/>
          <w:szCs w:val="34"/>
          <w:rtl/>
          <w:lang w:val="en-US"/>
        </w:rPr>
        <w:t>العق</w:t>
      </w:r>
      <w:r w:rsidR="00196373" w:rsidRPr="00C00961">
        <w:rPr>
          <w:rFonts w:hint="cs"/>
          <w:b w:val="0"/>
          <w:bCs w:val="0"/>
          <w:color w:val="FF0000"/>
          <w:sz w:val="34"/>
          <w:szCs w:val="34"/>
          <w:rtl/>
          <w:lang w:val="en-US"/>
        </w:rPr>
        <w:t>ار</w:t>
      </w:r>
      <w:r w:rsidRPr="00C00961">
        <w:rPr>
          <w:b w:val="0"/>
          <w:bCs w:val="0"/>
          <w:color w:val="FF0000"/>
          <w:sz w:val="34"/>
          <w:szCs w:val="34"/>
          <w:rtl/>
          <w:lang w:val="en-US"/>
        </w:rPr>
        <w:t xml:space="preserve">، واشتراط استفادة الواقف من </w:t>
      </w:r>
      <w:proofErr w:type="gramStart"/>
      <w:r w:rsidRPr="00C00961">
        <w:rPr>
          <w:b w:val="0"/>
          <w:bCs w:val="0"/>
          <w:color w:val="FF0000"/>
          <w:sz w:val="34"/>
          <w:szCs w:val="34"/>
          <w:rtl/>
          <w:lang w:val="en-US"/>
        </w:rPr>
        <w:t xml:space="preserve">وقفه:  </w:t>
      </w:r>
      <w:r w:rsidRPr="00C00961">
        <w:rPr>
          <w:b w:val="0"/>
          <w:bCs w:val="0"/>
          <w:sz w:val="34"/>
          <w:szCs w:val="34"/>
          <w:rtl/>
          <w:lang w:val="en-US"/>
        </w:rPr>
        <w:t>ويَدخل</w:t>
      </w:r>
      <w:proofErr w:type="gramEnd"/>
      <w:r w:rsidRPr="00C00961">
        <w:rPr>
          <w:b w:val="0"/>
          <w:bCs w:val="0"/>
          <w:sz w:val="34"/>
          <w:szCs w:val="34"/>
          <w:rtl/>
          <w:lang w:val="en-US"/>
        </w:rPr>
        <w:t xml:space="preserve"> في ذلك شق الأنهار وح</w:t>
      </w:r>
      <w:r w:rsidR="00554BE8" w:rsidRPr="00C00961">
        <w:rPr>
          <w:b w:val="0"/>
          <w:bCs w:val="0"/>
          <w:sz w:val="34"/>
          <w:szCs w:val="34"/>
          <w:rtl/>
          <w:lang w:val="en-US"/>
        </w:rPr>
        <w:t>فر</w:t>
      </w:r>
      <w:r w:rsidR="00554BE8" w:rsidRPr="00C00961">
        <w:rPr>
          <w:rFonts w:hint="cs"/>
          <w:b w:val="0"/>
          <w:bCs w:val="0"/>
          <w:sz w:val="34"/>
          <w:szCs w:val="34"/>
          <w:rtl/>
          <w:lang w:val="en-US"/>
        </w:rPr>
        <w:t xml:space="preserve"> </w:t>
      </w:r>
      <w:r w:rsidR="00CC3832" w:rsidRPr="00C00961">
        <w:rPr>
          <w:b w:val="0"/>
          <w:bCs w:val="0"/>
          <w:sz w:val="34"/>
          <w:szCs w:val="34"/>
          <w:rtl/>
          <w:lang w:val="en-US"/>
        </w:rPr>
        <w:t>ال</w:t>
      </w:r>
      <w:r w:rsidR="00CC3832" w:rsidRPr="00C00961">
        <w:rPr>
          <w:rFonts w:hint="cs"/>
          <w:b w:val="0"/>
          <w:bCs w:val="0"/>
          <w:sz w:val="34"/>
          <w:szCs w:val="34"/>
          <w:rtl/>
          <w:lang w:val="en-US"/>
        </w:rPr>
        <w:t>برك</w:t>
      </w:r>
      <w:r w:rsidRPr="00C00961">
        <w:rPr>
          <w:b w:val="0"/>
          <w:bCs w:val="0"/>
          <w:sz w:val="34"/>
          <w:szCs w:val="34"/>
          <w:rtl/>
          <w:lang w:val="en-US"/>
        </w:rPr>
        <w:t xml:space="preserve"> </w:t>
      </w:r>
      <w:r w:rsidR="00391A16" w:rsidRPr="00C00961">
        <w:rPr>
          <w:rFonts w:hint="cs"/>
          <w:b w:val="0"/>
          <w:bCs w:val="0"/>
          <w:sz w:val="34"/>
          <w:szCs w:val="34"/>
          <w:rtl/>
          <w:lang w:val="en-US"/>
        </w:rPr>
        <w:t xml:space="preserve">والآبار </w:t>
      </w:r>
      <w:r w:rsidRPr="00C00961">
        <w:rPr>
          <w:b w:val="0"/>
          <w:bCs w:val="0"/>
          <w:sz w:val="34"/>
          <w:szCs w:val="34"/>
          <w:rtl/>
          <w:lang w:val="en-US"/>
        </w:rPr>
        <w:t>ونحو ذلك</w:t>
      </w:r>
      <w:r w:rsidR="00C00961">
        <w:rPr>
          <w:rFonts w:hint="cs"/>
          <w:b w:val="0"/>
          <w:bCs w:val="0"/>
          <w:sz w:val="34"/>
          <w:szCs w:val="34"/>
          <w:rtl/>
          <w:lang w:val="en-US"/>
        </w:rPr>
        <w:t>:</w:t>
      </w:r>
      <w:r w:rsidR="008A33BC" w:rsidRPr="00C00961">
        <w:rPr>
          <w:b w:val="0"/>
          <w:bCs w:val="0"/>
          <w:sz w:val="34"/>
          <w:szCs w:val="34"/>
          <w:rtl/>
          <w:lang w:val="en-US"/>
        </w:rPr>
        <w:t xml:space="preserve"> </w:t>
      </w:r>
      <w:r w:rsidR="008A33BC" w:rsidRPr="00C00961">
        <w:rPr>
          <w:rFonts w:hint="cs"/>
          <w:b w:val="0"/>
          <w:bCs w:val="0"/>
          <w:sz w:val="34"/>
          <w:szCs w:val="34"/>
          <w:rtl/>
          <w:lang w:val="en-US"/>
        </w:rPr>
        <w:t>فقد</w:t>
      </w:r>
      <w:r w:rsidRPr="00C00961">
        <w:rPr>
          <w:b w:val="0"/>
          <w:bCs w:val="0"/>
          <w:sz w:val="34"/>
          <w:szCs w:val="34"/>
          <w:rtl/>
          <w:lang w:val="en-US"/>
        </w:rPr>
        <w:t xml:space="preserve"> كان </w:t>
      </w:r>
      <w:r w:rsidR="008A33BC" w:rsidRPr="00C00961">
        <w:rPr>
          <w:rFonts w:hint="cs"/>
          <w:b w:val="0"/>
          <w:bCs w:val="0"/>
          <w:sz w:val="34"/>
          <w:szCs w:val="34"/>
          <w:rtl/>
          <w:lang w:val="en-US"/>
        </w:rPr>
        <w:t xml:space="preserve">ذلك </w:t>
      </w:r>
      <w:r w:rsidRPr="00C00961">
        <w:rPr>
          <w:b w:val="0"/>
          <w:bCs w:val="0"/>
          <w:sz w:val="34"/>
          <w:szCs w:val="34"/>
          <w:rtl/>
          <w:lang w:val="en-US"/>
        </w:rPr>
        <w:t xml:space="preserve">أمرا منتشرا بالمدينة كما ذكر ابن شبة والمطري </w:t>
      </w:r>
      <w:r w:rsidR="008A33BC" w:rsidRPr="00C00961">
        <w:rPr>
          <w:rFonts w:hint="cs"/>
          <w:b w:val="0"/>
          <w:bCs w:val="0"/>
          <w:sz w:val="34"/>
          <w:szCs w:val="34"/>
          <w:rtl/>
          <w:lang w:val="en-US"/>
        </w:rPr>
        <w:t xml:space="preserve">وابن الضياء </w:t>
      </w:r>
      <w:r w:rsidRPr="00C00961">
        <w:rPr>
          <w:b w:val="0"/>
          <w:bCs w:val="0"/>
          <w:sz w:val="34"/>
          <w:szCs w:val="34"/>
          <w:rtl/>
          <w:lang w:val="en-US"/>
        </w:rPr>
        <w:t>وغيره</w:t>
      </w:r>
      <w:r w:rsidR="008A33BC" w:rsidRPr="00C00961">
        <w:rPr>
          <w:b w:val="0"/>
          <w:bCs w:val="0"/>
          <w:sz w:val="34"/>
          <w:szCs w:val="34"/>
          <w:rtl/>
          <w:lang w:val="en-US"/>
        </w:rPr>
        <w:t>م</w:t>
      </w:r>
      <w:r w:rsidR="00C00961">
        <w:rPr>
          <w:rFonts w:hint="cs"/>
          <w:b w:val="0"/>
          <w:bCs w:val="0"/>
          <w:sz w:val="34"/>
          <w:szCs w:val="34"/>
          <w:rtl/>
          <w:lang w:val="en-US"/>
        </w:rPr>
        <w:t>:</w:t>
      </w:r>
      <w:r w:rsidR="008A33BC" w:rsidRPr="00C00961">
        <w:rPr>
          <w:rFonts w:hint="cs"/>
          <w:b w:val="0"/>
          <w:bCs w:val="0"/>
          <w:sz w:val="34"/>
          <w:szCs w:val="34"/>
          <w:rtl/>
          <w:lang w:val="en-US"/>
        </w:rPr>
        <w:t xml:space="preserve"> وأول ذلك </w:t>
      </w:r>
      <w:r w:rsidRPr="00C00961">
        <w:rPr>
          <w:b w:val="0"/>
          <w:bCs w:val="0"/>
          <w:sz w:val="34"/>
          <w:szCs w:val="34"/>
          <w:rtl/>
          <w:lang w:val="en-US"/>
        </w:rPr>
        <w:t xml:space="preserve">وقف بئر رومة </w:t>
      </w:r>
      <w:r w:rsidR="00CC3832" w:rsidRPr="00C00961">
        <w:rPr>
          <w:rFonts w:hint="cs"/>
          <w:b w:val="0"/>
          <w:bCs w:val="0"/>
          <w:sz w:val="34"/>
          <w:szCs w:val="34"/>
          <w:rtl/>
          <w:lang w:val="en-US"/>
        </w:rPr>
        <w:t>والله أعلم</w:t>
      </w:r>
      <w:r w:rsidR="00C00961">
        <w:rPr>
          <w:rFonts w:hint="cs"/>
          <w:b w:val="0"/>
          <w:bCs w:val="0"/>
          <w:sz w:val="34"/>
          <w:szCs w:val="34"/>
          <w:rtl/>
          <w:lang w:val="en-US"/>
        </w:rPr>
        <w:t>:</w:t>
      </w:r>
      <w:r w:rsidRPr="00C00961">
        <w:rPr>
          <w:b w:val="0"/>
          <w:bCs w:val="0"/>
          <w:sz w:val="34"/>
          <w:szCs w:val="34"/>
          <w:rtl/>
          <w:lang w:val="en-US"/>
        </w:rPr>
        <w:t xml:space="preserve"> </w:t>
      </w:r>
    </w:p>
    <w:p w:rsidR="008A1464" w:rsidRPr="00C00961" w:rsidRDefault="008A1464" w:rsidP="00C00961">
      <w:pPr>
        <w:rPr>
          <w:b w:val="0"/>
          <w:bCs w:val="0"/>
          <w:sz w:val="34"/>
          <w:szCs w:val="34"/>
          <w:rtl/>
          <w:lang w:val="en-US"/>
        </w:rPr>
      </w:pPr>
      <w:r w:rsidRPr="00C00961">
        <w:rPr>
          <w:b w:val="0"/>
          <w:bCs w:val="0"/>
          <w:sz w:val="34"/>
          <w:szCs w:val="34"/>
          <w:rtl/>
          <w:lang w:val="en-US"/>
        </w:rPr>
        <w:t>قال البخاري في صحيحه</w:t>
      </w:r>
      <w:r w:rsidR="00C00961">
        <w:rPr>
          <w:b w:val="0"/>
          <w:bCs w:val="0"/>
          <w:sz w:val="34"/>
          <w:szCs w:val="34"/>
          <w:rtl/>
          <w:lang w:val="en-US"/>
        </w:rPr>
        <w:t>:</w:t>
      </w:r>
      <w:r w:rsidRPr="00C00961">
        <w:rPr>
          <w:b w:val="0"/>
          <w:bCs w:val="0"/>
          <w:sz w:val="34"/>
          <w:szCs w:val="34"/>
          <w:rtl/>
          <w:lang w:val="en-US"/>
        </w:rPr>
        <w:t>"</w:t>
      </w:r>
      <w:r w:rsidRPr="00C00961">
        <w:rPr>
          <w:b w:val="0"/>
          <w:bCs w:val="0"/>
          <w:sz w:val="34"/>
          <w:szCs w:val="34"/>
          <w:rtl/>
        </w:rPr>
        <w:t xml:space="preserve"> باب إذا وقف أرضا أو بئرا، واشترط لنفسه مثل دلاء المسلمين</w:t>
      </w:r>
      <w:r w:rsidRPr="00C00961">
        <w:rPr>
          <w:b w:val="0"/>
          <w:bCs w:val="0"/>
          <w:sz w:val="34"/>
          <w:szCs w:val="34"/>
          <w:rtl/>
          <w:lang w:val="en-US"/>
        </w:rPr>
        <w:t xml:space="preserve"> "،</w:t>
      </w:r>
      <w:r w:rsidRPr="00C00961">
        <w:rPr>
          <w:b w:val="0"/>
          <w:bCs w:val="0"/>
          <w:sz w:val="34"/>
          <w:szCs w:val="34"/>
          <w:rtl/>
        </w:rPr>
        <w:t xml:space="preserve"> ثم خرج (2778) عن أبي عبد الرحمن: أن عثمان ر</w:t>
      </w:r>
      <w:r w:rsidR="00196373" w:rsidRPr="00C00961">
        <w:rPr>
          <w:b w:val="0"/>
          <w:bCs w:val="0"/>
          <w:sz w:val="34"/>
          <w:szCs w:val="34"/>
          <w:rtl/>
        </w:rPr>
        <w:t>ضي الله عنه حين حوصر أشرف عليه</w:t>
      </w:r>
      <w:r w:rsidR="00196373" w:rsidRPr="00C00961">
        <w:rPr>
          <w:rFonts w:hint="cs"/>
          <w:b w:val="0"/>
          <w:bCs w:val="0"/>
          <w:sz w:val="34"/>
          <w:szCs w:val="34"/>
          <w:rtl/>
        </w:rPr>
        <w:t>م</w:t>
      </w:r>
      <w:r w:rsidRPr="00C00961">
        <w:rPr>
          <w:b w:val="0"/>
          <w:bCs w:val="0"/>
          <w:sz w:val="34"/>
          <w:szCs w:val="34"/>
          <w:rtl/>
        </w:rPr>
        <w:t xml:space="preserve"> </w:t>
      </w:r>
      <w:r w:rsidR="00D34AB2" w:rsidRPr="00C00961">
        <w:rPr>
          <w:b w:val="0"/>
          <w:bCs w:val="0"/>
          <w:sz w:val="34"/>
          <w:szCs w:val="34"/>
          <w:rtl/>
        </w:rPr>
        <w:t>–</w:t>
      </w:r>
      <w:r w:rsidR="00D34AB2" w:rsidRPr="00C00961">
        <w:rPr>
          <w:rFonts w:hint="cs"/>
          <w:b w:val="0"/>
          <w:bCs w:val="0"/>
          <w:sz w:val="34"/>
          <w:szCs w:val="34"/>
          <w:rtl/>
        </w:rPr>
        <w:t xml:space="preserve"> يوم </w:t>
      </w:r>
      <w:proofErr w:type="gramStart"/>
      <w:r w:rsidR="00D34AB2" w:rsidRPr="00C00961">
        <w:rPr>
          <w:rFonts w:hint="cs"/>
          <w:b w:val="0"/>
          <w:bCs w:val="0"/>
          <w:sz w:val="34"/>
          <w:szCs w:val="34"/>
          <w:rtl/>
        </w:rPr>
        <w:t xml:space="preserve">الدار- </w:t>
      </w:r>
      <w:r w:rsidRPr="00C00961">
        <w:rPr>
          <w:b w:val="0"/>
          <w:bCs w:val="0"/>
          <w:sz w:val="34"/>
          <w:szCs w:val="34"/>
          <w:rtl/>
        </w:rPr>
        <w:t>وقال</w:t>
      </w:r>
      <w:proofErr w:type="gramEnd"/>
      <w:r w:rsidRPr="00C00961">
        <w:rPr>
          <w:b w:val="0"/>
          <w:bCs w:val="0"/>
          <w:sz w:val="34"/>
          <w:szCs w:val="34"/>
          <w:rtl/>
        </w:rPr>
        <w:t xml:space="preserve">: أنشدكم الله، ولا أنشد إلا أصحاب النبي صلى الله عليه وسلم، ألستم تعلمون أن </w:t>
      </w:r>
      <w:r w:rsidRPr="00C00961">
        <w:rPr>
          <w:b w:val="0"/>
          <w:bCs w:val="0"/>
          <w:sz w:val="34"/>
          <w:szCs w:val="34"/>
          <w:rtl/>
        </w:rPr>
        <w:lastRenderedPageBreak/>
        <w:t>رس</w:t>
      </w:r>
      <w:r w:rsidR="00196373" w:rsidRPr="00C00961">
        <w:rPr>
          <w:b w:val="0"/>
          <w:bCs w:val="0"/>
          <w:sz w:val="34"/>
          <w:szCs w:val="34"/>
          <w:rtl/>
        </w:rPr>
        <w:t>ول الله صلى الله عليه وسلم قال:</w:t>
      </w:r>
      <w:r w:rsidRPr="00C00961">
        <w:rPr>
          <w:b w:val="0"/>
          <w:bCs w:val="0"/>
          <w:sz w:val="34"/>
          <w:szCs w:val="34"/>
          <w:rtl/>
        </w:rPr>
        <w:t>«</w:t>
      </w:r>
      <w:r w:rsidR="00196373" w:rsidRPr="00C00961">
        <w:rPr>
          <w:rFonts w:hint="cs"/>
          <w:b w:val="0"/>
          <w:bCs w:val="0"/>
          <w:sz w:val="34"/>
          <w:szCs w:val="34"/>
          <w:rtl/>
        </w:rPr>
        <w:t xml:space="preserve"> </w:t>
      </w:r>
      <w:r w:rsidRPr="00C00961">
        <w:rPr>
          <w:b w:val="0"/>
          <w:bCs w:val="0"/>
          <w:sz w:val="34"/>
          <w:szCs w:val="34"/>
          <w:rtl/>
        </w:rPr>
        <w:t xml:space="preserve">من حفر رومة فله الجنة»؟ </w:t>
      </w:r>
      <w:proofErr w:type="gramStart"/>
      <w:r w:rsidRPr="00C00961">
        <w:rPr>
          <w:b w:val="0"/>
          <w:bCs w:val="0"/>
          <w:sz w:val="34"/>
          <w:szCs w:val="34"/>
          <w:rtl/>
        </w:rPr>
        <w:t>فحفرتها،</w:t>
      </w:r>
      <w:r w:rsidR="00C00961">
        <w:rPr>
          <w:b w:val="0"/>
          <w:bCs w:val="0"/>
          <w:sz w:val="34"/>
          <w:szCs w:val="34"/>
          <w:rtl/>
        </w:rPr>
        <w:t>.</w:t>
      </w:r>
      <w:r w:rsidR="00196373" w:rsidRPr="00C00961">
        <w:rPr>
          <w:rFonts w:hint="cs"/>
          <w:b w:val="0"/>
          <w:bCs w:val="0"/>
          <w:sz w:val="34"/>
          <w:szCs w:val="34"/>
          <w:rtl/>
        </w:rPr>
        <w:t>.</w:t>
      </w:r>
      <w:proofErr w:type="gramEnd"/>
      <w:r w:rsidR="00D34AB2" w:rsidRPr="00C00961">
        <w:rPr>
          <w:b w:val="0"/>
          <w:bCs w:val="0"/>
          <w:sz w:val="34"/>
          <w:szCs w:val="34"/>
          <w:rtl/>
        </w:rPr>
        <w:t xml:space="preserve"> قال: فصدقوه بما قال"</w:t>
      </w:r>
      <w:r w:rsidRPr="00C00961">
        <w:rPr>
          <w:b w:val="0"/>
          <w:bCs w:val="0"/>
          <w:sz w:val="34"/>
          <w:szCs w:val="34"/>
          <w:rtl/>
        </w:rPr>
        <w:t>.</w:t>
      </w:r>
    </w:p>
    <w:p w:rsidR="00630254" w:rsidRPr="00C00961" w:rsidRDefault="00196373" w:rsidP="00C00961">
      <w:pPr>
        <w:rPr>
          <w:b w:val="0"/>
          <w:bCs w:val="0"/>
          <w:sz w:val="34"/>
          <w:szCs w:val="34"/>
          <w:rtl/>
        </w:rPr>
      </w:pPr>
      <w:r w:rsidRPr="00C00961">
        <w:rPr>
          <w:rFonts w:hint="cs"/>
          <w:b w:val="0"/>
          <w:bCs w:val="0"/>
          <w:sz w:val="34"/>
          <w:szCs w:val="34"/>
          <w:rtl/>
        </w:rPr>
        <w:t xml:space="preserve">ومن الدليل على أنها كانت أول بئر </w:t>
      </w:r>
      <w:r w:rsidR="00630254" w:rsidRPr="00C00961">
        <w:rPr>
          <w:rFonts w:hint="cs"/>
          <w:b w:val="0"/>
          <w:bCs w:val="0"/>
          <w:sz w:val="34"/>
          <w:szCs w:val="34"/>
          <w:rtl/>
        </w:rPr>
        <w:t>ما</w:t>
      </w:r>
      <w:r w:rsidRPr="00C00961">
        <w:rPr>
          <w:rFonts w:hint="cs"/>
          <w:b w:val="0"/>
          <w:bCs w:val="0"/>
          <w:sz w:val="34"/>
          <w:szCs w:val="34"/>
          <w:rtl/>
        </w:rPr>
        <w:t xml:space="preserve"> خرج</w:t>
      </w:r>
      <w:r w:rsidR="00630254" w:rsidRPr="00C00961">
        <w:rPr>
          <w:rFonts w:hint="cs"/>
          <w:b w:val="0"/>
          <w:bCs w:val="0"/>
          <w:sz w:val="34"/>
          <w:szCs w:val="34"/>
          <w:rtl/>
        </w:rPr>
        <w:t>ه</w:t>
      </w:r>
      <w:r w:rsidRPr="00C00961">
        <w:rPr>
          <w:rFonts w:hint="cs"/>
          <w:b w:val="0"/>
          <w:bCs w:val="0"/>
          <w:sz w:val="34"/>
          <w:szCs w:val="34"/>
          <w:rtl/>
        </w:rPr>
        <w:t xml:space="preserve"> الترمذي في سننه (3703) والضياء في المختارة (322) واللفظ له </w:t>
      </w:r>
      <w:r w:rsidRPr="00C00961">
        <w:rPr>
          <w:b w:val="0"/>
          <w:bCs w:val="0"/>
          <w:sz w:val="34"/>
          <w:szCs w:val="34"/>
          <w:rtl/>
        </w:rPr>
        <w:t>عن ثمامة بن حزن القشيري قال</w:t>
      </w:r>
      <w:r w:rsidR="00C00961">
        <w:rPr>
          <w:rFonts w:hint="cs"/>
          <w:b w:val="0"/>
          <w:bCs w:val="0"/>
          <w:sz w:val="34"/>
          <w:szCs w:val="34"/>
          <w:rtl/>
        </w:rPr>
        <w:t>:</w:t>
      </w:r>
      <w:r w:rsidRPr="00C00961">
        <w:rPr>
          <w:rFonts w:hint="cs"/>
          <w:b w:val="0"/>
          <w:bCs w:val="0"/>
          <w:sz w:val="34"/>
          <w:szCs w:val="34"/>
          <w:rtl/>
        </w:rPr>
        <w:t xml:space="preserve"> "</w:t>
      </w:r>
      <w:r w:rsidRPr="00C00961">
        <w:rPr>
          <w:b w:val="0"/>
          <w:bCs w:val="0"/>
          <w:sz w:val="34"/>
          <w:szCs w:val="34"/>
          <w:rtl/>
        </w:rPr>
        <w:t>شهدت الدار يوم أصيب عثمان رضي الله عنه فأشرف علينا من فوق الدار فقال</w:t>
      </w:r>
      <w:r w:rsidRPr="00C00961">
        <w:rPr>
          <w:rFonts w:hint="cs"/>
          <w:b w:val="0"/>
          <w:bCs w:val="0"/>
          <w:sz w:val="34"/>
          <w:szCs w:val="34"/>
          <w:rtl/>
        </w:rPr>
        <w:t>:</w:t>
      </w:r>
      <w:r w:rsidRPr="00C00961">
        <w:rPr>
          <w:b w:val="0"/>
          <w:bCs w:val="0"/>
          <w:sz w:val="34"/>
          <w:szCs w:val="34"/>
          <w:rtl/>
        </w:rPr>
        <w:t xml:space="preserve"> أيها الناس </w:t>
      </w:r>
      <w:proofErr w:type="spellStart"/>
      <w:r w:rsidRPr="00C00961">
        <w:rPr>
          <w:b w:val="0"/>
          <w:bCs w:val="0"/>
          <w:sz w:val="34"/>
          <w:szCs w:val="34"/>
          <w:rtl/>
        </w:rPr>
        <w:t>هلموا</w:t>
      </w:r>
      <w:proofErr w:type="spellEnd"/>
      <w:r w:rsidRPr="00C00961">
        <w:rPr>
          <w:b w:val="0"/>
          <w:bCs w:val="0"/>
          <w:sz w:val="34"/>
          <w:szCs w:val="34"/>
          <w:rtl/>
        </w:rPr>
        <w:t xml:space="preserve"> إلي صاحبيكم اللذين </w:t>
      </w:r>
      <w:proofErr w:type="spellStart"/>
      <w:r w:rsidRPr="00C00961">
        <w:rPr>
          <w:b w:val="0"/>
          <w:bCs w:val="0"/>
          <w:sz w:val="34"/>
          <w:szCs w:val="34"/>
          <w:rtl/>
        </w:rPr>
        <w:t>أنشباكم</w:t>
      </w:r>
      <w:proofErr w:type="spellEnd"/>
      <w:r w:rsidRPr="00C00961">
        <w:rPr>
          <w:b w:val="0"/>
          <w:bCs w:val="0"/>
          <w:sz w:val="34"/>
          <w:szCs w:val="34"/>
          <w:rtl/>
        </w:rPr>
        <w:t xml:space="preserve"> علي</w:t>
      </w:r>
      <w:r w:rsidRPr="00C00961">
        <w:rPr>
          <w:rFonts w:hint="cs"/>
          <w:b w:val="0"/>
          <w:bCs w:val="0"/>
          <w:sz w:val="34"/>
          <w:szCs w:val="34"/>
          <w:rtl/>
        </w:rPr>
        <w:t>،</w:t>
      </w:r>
      <w:r w:rsidRPr="00C00961">
        <w:rPr>
          <w:b w:val="0"/>
          <w:bCs w:val="0"/>
          <w:sz w:val="34"/>
          <w:szCs w:val="34"/>
          <w:rtl/>
        </w:rPr>
        <w:t xml:space="preserve"> قال</w:t>
      </w:r>
      <w:r w:rsidRPr="00C00961">
        <w:rPr>
          <w:rFonts w:hint="cs"/>
          <w:b w:val="0"/>
          <w:bCs w:val="0"/>
          <w:sz w:val="34"/>
          <w:szCs w:val="34"/>
          <w:rtl/>
        </w:rPr>
        <w:t>:</w:t>
      </w:r>
      <w:r w:rsidRPr="00C00961">
        <w:rPr>
          <w:b w:val="0"/>
          <w:bCs w:val="0"/>
          <w:sz w:val="34"/>
          <w:szCs w:val="34"/>
          <w:rtl/>
        </w:rPr>
        <w:t xml:space="preserve"> واجتمع الناس</w:t>
      </w:r>
      <w:r w:rsidRPr="00C00961">
        <w:rPr>
          <w:rFonts w:hint="cs"/>
          <w:b w:val="0"/>
          <w:bCs w:val="0"/>
          <w:sz w:val="34"/>
          <w:szCs w:val="34"/>
          <w:rtl/>
        </w:rPr>
        <w:t>،</w:t>
      </w:r>
      <w:r w:rsidRPr="00C00961">
        <w:rPr>
          <w:b w:val="0"/>
          <w:bCs w:val="0"/>
          <w:sz w:val="34"/>
          <w:szCs w:val="34"/>
          <w:rtl/>
        </w:rPr>
        <w:t xml:space="preserve"> فجيء بهما يساقان كأنهما جملان أو كأنهما حماران</w:t>
      </w:r>
      <w:r w:rsidRPr="00C00961">
        <w:rPr>
          <w:rFonts w:hint="cs"/>
          <w:b w:val="0"/>
          <w:bCs w:val="0"/>
          <w:sz w:val="34"/>
          <w:szCs w:val="34"/>
          <w:rtl/>
        </w:rPr>
        <w:t>،</w:t>
      </w:r>
      <w:r w:rsidRPr="00C00961">
        <w:rPr>
          <w:b w:val="0"/>
          <w:bCs w:val="0"/>
          <w:sz w:val="34"/>
          <w:szCs w:val="34"/>
          <w:rtl/>
        </w:rPr>
        <w:t xml:space="preserve"> فقال</w:t>
      </w:r>
      <w:r w:rsidRPr="00C00961">
        <w:rPr>
          <w:rFonts w:hint="cs"/>
          <w:b w:val="0"/>
          <w:bCs w:val="0"/>
          <w:sz w:val="34"/>
          <w:szCs w:val="34"/>
          <w:rtl/>
        </w:rPr>
        <w:t>:</w:t>
      </w:r>
      <w:r w:rsidRPr="00C00961">
        <w:rPr>
          <w:b w:val="0"/>
          <w:bCs w:val="0"/>
          <w:sz w:val="34"/>
          <w:szCs w:val="34"/>
          <w:rtl/>
        </w:rPr>
        <w:t xml:space="preserve"> أنشدكم الله والإسلام هل تعلمون أن رسول الله صلى الله عليه وسلم قدم المدينة وليس بها بئر يستعذب إلا رومة</w:t>
      </w:r>
      <w:r w:rsidRPr="00C00961">
        <w:rPr>
          <w:rFonts w:hint="cs"/>
          <w:b w:val="0"/>
          <w:bCs w:val="0"/>
          <w:sz w:val="34"/>
          <w:szCs w:val="34"/>
          <w:rtl/>
        </w:rPr>
        <w:t>،</w:t>
      </w:r>
      <w:r w:rsidRPr="00C00961">
        <w:rPr>
          <w:b w:val="0"/>
          <w:bCs w:val="0"/>
          <w:sz w:val="34"/>
          <w:szCs w:val="34"/>
          <w:rtl/>
        </w:rPr>
        <w:t xml:space="preserve"> فقال</w:t>
      </w:r>
      <w:r w:rsidRPr="00C00961">
        <w:rPr>
          <w:rFonts w:hint="cs"/>
          <w:b w:val="0"/>
          <w:bCs w:val="0"/>
          <w:sz w:val="34"/>
          <w:szCs w:val="34"/>
          <w:rtl/>
        </w:rPr>
        <w:t>:</w:t>
      </w:r>
      <w:r w:rsidRPr="00C00961">
        <w:rPr>
          <w:b w:val="0"/>
          <w:bCs w:val="0"/>
          <w:sz w:val="34"/>
          <w:szCs w:val="34"/>
          <w:rtl/>
        </w:rPr>
        <w:t xml:space="preserve"> من يشتري بئر</w:t>
      </w:r>
      <w:r w:rsidRPr="00C00961">
        <w:rPr>
          <w:rFonts w:hint="cs"/>
          <w:b w:val="0"/>
          <w:bCs w:val="0"/>
          <w:sz w:val="34"/>
          <w:szCs w:val="34"/>
          <w:rtl/>
        </w:rPr>
        <w:t xml:space="preserve"> </w:t>
      </w:r>
      <w:r w:rsidRPr="00C00961">
        <w:rPr>
          <w:b w:val="0"/>
          <w:bCs w:val="0"/>
          <w:sz w:val="34"/>
          <w:szCs w:val="34"/>
          <w:rtl/>
        </w:rPr>
        <w:t>رومة فيجعل دلوه فيها كدلاء المسلمين</w:t>
      </w:r>
      <w:r w:rsidRPr="00C00961">
        <w:rPr>
          <w:rFonts w:hint="cs"/>
          <w:b w:val="0"/>
          <w:bCs w:val="0"/>
          <w:sz w:val="34"/>
          <w:szCs w:val="34"/>
          <w:rtl/>
        </w:rPr>
        <w:t>،</w:t>
      </w:r>
      <w:r w:rsidRPr="00C00961">
        <w:rPr>
          <w:b w:val="0"/>
          <w:bCs w:val="0"/>
          <w:sz w:val="34"/>
          <w:szCs w:val="34"/>
          <w:rtl/>
        </w:rPr>
        <w:t xml:space="preserve"> بخير له منها في الجنة</w:t>
      </w:r>
      <w:r w:rsidR="00C00961">
        <w:rPr>
          <w:b w:val="0"/>
          <w:bCs w:val="0"/>
          <w:sz w:val="34"/>
          <w:szCs w:val="34"/>
          <w:rtl/>
        </w:rPr>
        <w:t>:</w:t>
      </w:r>
      <w:r w:rsidRPr="00C00961">
        <w:rPr>
          <w:rFonts w:hint="cs"/>
          <w:b w:val="0"/>
          <w:bCs w:val="0"/>
          <w:sz w:val="34"/>
          <w:szCs w:val="34"/>
          <w:rtl/>
        </w:rPr>
        <w:t xml:space="preserve"> </w:t>
      </w:r>
      <w:r w:rsidRPr="00C00961">
        <w:rPr>
          <w:b w:val="0"/>
          <w:bCs w:val="0"/>
          <w:sz w:val="34"/>
          <w:szCs w:val="34"/>
          <w:rtl/>
        </w:rPr>
        <w:t>قالوا</w:t>
      </w:r>
      <w:r w:rsidRPr="00C00961">
        <w:rPr>
          <w:rFonts w:hint="cs"/>
          <w:b w:val="0"/>
          <w:bCs w:val="0"/>
          <w:sz w:val="34"/>
          <w:szCs w:val="34"/>
          <w:rtl/>
        </w:rPr>
        <w:t>:</w:t>
      </w:r>
      <w:r w:rsidRPr="00C00961">
        <w:rPr>
          <w:b w:val="0"/>
          <w:bCs w:val="0"/>
          <w:sz w:val="34"/>
          <w:szCs w:val="34"/>
          <w:rtl/>
        </w:rPr>
        <w:t xml:space="preserve"> اللهم نعم</w:t>
      </w:r>
      <w:r w:rsidRPr="00C00961">
        <w:rPr>
          <w:rFonts w:hint="cs"/>
          <w:b w:val="0"/>
          <w:bCs w:val="0"/>
          <w:sz w:val="34"/>
          <w:szCs w:val="34"/>
          <w:rtl/>
        </w:rPr>
        <w:t>،</w:t>
      </w:r>
      <w:r w:rsidRPr="00C00961">
        <w:rPr>
          <w:b w:val="0"/>
          <w:bCs w:val="0"/>
          <w:sz w:val="34"/>
          <w:szCs w:val="34"/>
          <w:rtl/>
        </w:rPr>
        <w:t xml:space="preserve"> فاشتريتها من مالي</w:t>
      </w:r>
      <w:r w:rsidRPr="00C00961">
        <w:rPr>
          <w:rFonts w:hint="cs"/>
          <w:b w:val="0"/>
          <w:bCs w:val="0"/>
          <w:sz w:val="34"/>
          <w:szCs w:val="34"/>
          <w:rtl/>
        </w:rPr>
        <w:t xml:space="preserve">، </w:t>
      </w:r>
      <w:r w:rsidRPr="00C00961">
        <w:rPr>
          <w:b w:val="0"/>
          <w:bCs w:val="0"/>
          <w:sz w:val="34"/>
          <w:szCs w:val="34"/>
          <w:rtl/>
        </w:rPr>
        <w:t>ف</w:t>
      </w:r>
      <w:r w:rsidRPr="00C00961">
        <w:rPr>
          <w:rFonts w:hint="cs"/>
          <w:b w:val="0"/>
          <w:bCs w:val="0"/>
          <w:sz w:val="34"/>
          <w:szCs w:val="34"/>
          <w:rtl/>
        </w:rPr>
        <w:t>َ</w:t>
      </w:r>
      <w:r w:rsidRPr="00C00961">
        <w:rPr>
          <w:b w:val="0"/>
          <w:bCs w:val="0"/>
          <w:sz w:val="34"/>
          <w:szCs w:val="34"/>
          <w:rtl/>
        </w:rPr>
        <w:t>ل</w:t>
      </w:r>
      <w:r w:rsidRPr="00C00961">
        <w:rPr>
          <w:rFonts w:hint="cs"/>
          <w:b w:val="0"/>
          <w:bCs w:val="0"/>
          <w:sz w:val="34"/>
          <w:szCs w:val="34"/>
          <w:rtl/>
        </w:rPr>
        <w:t>ِ</w:t>
      </w:r>
      <w:r w:rsidRPr="00C00961">
        <w:rPr>
          <w:b w:val="0"/>
          <w:bCs w:val="0"/>
          <w:sz w:val="34"/>
          <w:szCs w:val="34"/>
          <w:rtl/>
        </w:rPr>
        <w:t>م</w:t>
      </w:r>
      <w:r w:rsidRPr="00C00961">
        <w:rPr>
          <w:rFonts w:hint="cs"/>
          <w:b w:val="0"/>
          <w:bCs w:val="0"/>
          <w:sz w:val="34"/>
          <w:szCs w:val="34"/>
          <w:rtl/>
        </w:rPr>
        <w:t>َ</w:t>
      </w:r>
      <w:r w:rsidRPr="00C00961">
        <w:rPr>
          <w:b w:val="0"/>
          <w:bCs w:val="0"/>
          <w:sz w:val="34"/>
          <w:szCs w:val="34"/>
          <w:rtl/>
        </w:rPr>
        <w:t xml:space="preserve"> يمنعوني أن أ</w:t>
      </w:r>
      <w:r w:rsidRPr="00C00961">
        <w:rPr>
          <w:rFonts w:hint="cs"/>
          <w:b w:val="0"/>
          <w:bCs w:val="0"/>
          <w:sz w:val="34"/>
          <w:szCs w:val="34"/>
          <w:rtl/>
        </w:rPr>
        <w:t>ُ</w:t>
      </w:r>
      <w:r w:rsidRPr="00C00961">
        <w:rPr>
          <w:b w:val="0"/>
          <w:bCs w:val="0"/>
          <w:sz w:val="34"/>
          <w:szCs w:val="34"/>
          <w:rtl/>
        </w:rPr>
        <w:t>فطر عليها حتى أ</w:t>
      </w:r>
      <w:r w:rsidRPr="00C00961">
        <w:rPr>
          <w:rFonts w:hint="cs"/>
          <w:b w:val="0"/>
          <w:bCs w:val="0"/>
          <w:sz w:val="34"/>
          <w:szCs w:val="34"/>
          <w:rtl/>
        </w:rPr>
        <w:t>ُ</w:t>
      </w:r>
      <w:r w:rsidRPr="00C00961">
        <w:rPr>
          <w:b w:val="0"/>
          <w:bCs w:val="0"/>
          <w:sz w:val="34"/>
          <w:szCs w:val="34"/>
          <w:rtl/>
        </w:rPr>
        <w:t>فطر على ماء البحر</w:t>
      </w:r>
      <w:r w:rsidR="00C00961">
        <w:rPr>
          <w:b w:val="0"/>
          <w:bCs w:val="0"/>
          <w:sz w:val="34"/>
          <w:szCs w:val="34"/>
          <w:rtl/>
        </w:rPr>
        <w:t>.</w:t>
      </w:r>
      <w:r w:rsidRPr="00C00961">
        <w:rPr>
          <w:rFonts w:hint="cs"/>
          <w:b w:val="0"/>
          <w:bCs w:val="0"/>
          <w:sz w:val="34"/>
          <w:szCs w:val="34"/>
          <w:rtl/>
        </w:rPr>
        <w:t>."،</w:t>
      </w:r>
      <w:r w:rsidR="00630254" w:rsidRPr="00C00961">
        <w:rPr>
          <w:rFonts w:hint="cs"/>
          <w:b w:val="0"/>
          <w:bCs w:val="0"/>
          <w:sz w:val="34"/>
          <w:szCs w:val="34"/>
          <w:rtl/>
        </w:rPr>
        <w:t xml:space="preserve"> </w:t>
      </w:r>
      <w:r w:rsidR="009273A6" w:rsidRPr="00C00961">
        <w:rPr>
          <w:rFonts w:hint="cs"/>
          <w:b w:val="0"/>
          <w:bCs w:val="0"/>
          <w:sz w:val="34"/>
          <w:szCs w:val="34"/>
          <w:rtl/>
        </w:rPr>
        <w:t>وهي بئر كانت ليهودي</w:t>
      </w:r>
      <w:r w:rsidR="00C00961">
        <w:rPr>
          <w:rFonts w:hint="cs"/>
          <w:b w:val="0"/>
          <w:bCs w:val="0"/>
          <w:sz w:val="34"/>
          <w:szCs w:val="34"/>
          <w:rtl/>
        </w:rPr>
        <w:t>:</w:t>
      </w:r>
      <w:r w:rsidR="009273A6" w:rsidRPr="00C00961">
        <w:rPr>
          <w:rFonts w:hint="cs"/>
          <w:b w:val="0"/>
          <w:bCs w:val="0"/>
          <w:sz w:val="34"/>
          <w:szCs w:val="34"/>
          <w:rtl/>
        </w:rPr>
        <w:t xml:space="preserve"> ربما من بني غفار والله أعلم</w:t>
      </w:r>
      <w:r w:rsidR="00C00961">
        <w:rPr>
          <w:rFonts w:hint="cs"/>
          <w:b w:val="0"/>
          <w:bCs w:val="0"/>
          <w:sz w:val="34"/>
          <w:szCs w:val="34"/>
          <w:rtl/>
        </w:rPr>
        <w:t>:</w:t>
      </w:r>
    </w:p>
    <w:p w:rsidR="00764468" w:rsidRDefault="00196373" w:rsidP="00C00961">
      <w:pPr>
        <w:rPr>
          <w:b w:val="0"/>
          <w:bCs w:val="0"/>
          <w:sz w:val="34"/>
          <w:szCs w:val="34"/>
          <w:rtl/>
        </w:rPr>
      </w:pPr>
      <w:r w:rsidRPr="00C00961">
        <w:rPr>
          <w:rFonts w:hint="cs"/>
          <w:b w:val="0"/>
          <w:bCs w:val="0"/>
          <w:sz w:val="34"/>
          <w:szCs w:val="34"/>
          <w:rtl/>
        </w:rPr>
        <w:t>قال ابن الضياء في تا</w:t>
      </w:r>
      <w:r w:rsidR="009273A6" w:rsidRPr="00C00961">
        <w:rPr>
          <w:rFonts w:hint="cs"/>
          <w:b w:val="0"/>
          <w:bCs w:val="0"/>
          <w:sz w:val="34"/>
          <w:szCs w:val="34"/>
          <w:rtl/>
        </w:rPr>
        <w:t>ريخ مكة والمسجد الحرام (</w:t>
      </w:r>
      <w:proofErr w:type="gramStart"/>
      <w:r w:rsidR="009273A6" w:rsidRPr="00C00961">
        <w:rPr>
          <w:rFonts w:hint="cs"/>
          <w:b w:val="0"/>
          <w:bCs w:val="0"/>
          <w:sz w:val="34"/>
          <w:szCs w:val="34"/>
          <w:rtl/>
        </w:rPr>
        <w:t>245..</w:t>
      </w:r>
      <w:proofErr w:type="gramEnd"/>
      <w:r w:rsidR="009273A6" w:rsidRPr="00C00961">
        <w:rPr>
          <w:rFonts w:hint="cs"/>
          <w:b w:val="0"/>
          <w:bCs w:val="0"/>
          <w:sz w:val="34"/>
          <w:szCs w:val="34"/>
          <w:rtl/>
        </w:rPr>
        <w:t>):</w:t>
      </w:r>
      <w:r w:rsidRPr="00C00961">
        <w:rPr>
          <w:rFonts w:hint="cs"/>
          <w:b w:val="0"/>
          <w:bCs w:val="0"/>
          <w:sz w:val="34"/>
          <w:szCs w:val="34"/>
          <w:rtl/>
        </w:rPr>
        <w:t>" قا</w:t>
      </w:r>
      <w:r w:rsidRPr="00C00961">
        <w:rPr>
          <w:b w:val="0"/>
          <w:bCs w:val="0"/>
          <w:sz w:val="34"/>
          <w:szCs w:val="34"/>
          <w:rtl/>
        </w:rPr>
        <w:t>ل الإِمَام أَبُو الْفَتْح الْعجلِيّ: لما قدم الْمُهَاجِرُونَ الْمَدِينَة الشَّرِيفَة استنكروا المَاء لملوحته، وَكَانَ لرجل من بني غفار عين</w:t>
      </w:r>
      <w:r w:rsidRPr="00C00961">
        <w:rPr>
          <w:rFonts w:hint="cs"/>
          <w:b w:val="0"/>
          <w:bCs w:val="0"/>
          <w:sz w:val="34"/>
          <w:szCs w:val="34"/>
          <w:rtl/>
        </w:rPr>
        <w:t>،</w:t>
      </w:r>
      <w:r w:rsidRPr="00C00961">
        <w:rPr>
          <w:b w:val="0"/>
          <w:bCs w:val="0"/>
          <w:sz w:val="34"/>
          <w:szCs w:val="34"/>
          <w:rtl/>
        </w:rPr>
        <w:t xml:space="preserve"> يُقَال لَهَا بِئْر رومة يَبِيع مِنْهَا الْقرْبَة بِمد من الطَّعَام، فَقَالَ لَهُ النَّبِي صلى الله عَلَيْهِ وَسلم:</w:t>
      </w:r>
      <w:r w:rsidR="009273A6" w:rsidRPr="00C00961">
        <w:rPr>
          <w:b w:val="0"/>
          <w:bCs w:val="0"/>
          <w:sz w:val="34"/>
          <w:szCs w:val="34"/>
          <w:rtl/>
        </w:rPr>
        <w:t xml:space="preserve"> " </w:t>
      </w:r>
      <w:proofErr w:type="spellStart"/>
      <w:r w:rsidR="009273A6" w:rsidRPr="00C00961">
        <w:rPr>
          <w:b w:val="0"/>
          <w:bCs w:val="0"/>
          <w:sz w:val="34"/>
          <w:szCs w:val="34"/>
          <w:rtl/>
        </w:rPr>
        <w:t>بعنيها</w:t>
      </w:r>
      <w:proofErr w:type="spellEnd"/>
      <w:r w:rsidR="009273A6" w:rsidRPr="00C00961">
        <w:rPr>
          <w:b w:val="0"/>
          <w:bCs w:val="0"/>
          <w:sz w:val="34"/>
          <w:szCs w:val="34"/>
          <w:rtl/>
        </w:rPr>
        <w:t xml:space="preserve"> بِعَين فِي الْجنَّة "</w:t>
      </w:r>
      <w:r w:rsidR="009273A6" w:rsidRPr="00C00961">
        <w:rPr>
          <w:rFonts w:hint="cs"/>
          <w:b w:val="0"/>
          <w:bCs w:val="0"/>
          <w:sz w:val="34"/>
          <w:szCs w:val="34"/>
          <w:rtl/>
        </w:rPr>
        <w:t>،</w:t>
      </w:r>
      <w:r w:rsidRPr="00C00961">
        <w:rPr>
          <w:b w:val="0"/>
          <w:bCs w:val="0"/>
          <w:sz w:val="34"/>
          <w:szCs w:val="34"/>
          <w:rtl/>
        </w:rPr>
        <w:t xml:space="preserve"> فَقَالَ لَيْسَ لي غَيرهَا. فَبلغ عُثْمَان رَضِي الله عَنهُ فاشتراها بِخَمْسَة وَثَلَاثِينَ ألف دِرْهَم ثمَّ أَتَى النَّبِي صلى الله عَلَيْهِ وَسلم فَقَالَ: يَا رَسُول الله أَتجْعَلُ لي مثل الَّذِي جعلت لَهُ؟ فَقَالَ: نعم. قَالَ الشَّيْخ: وَهَذِه الْبِئْر فِي العقيق الْأَصْغَر وَفِي العقيق الْأَكْبَر بِئْر عُرْوَة كَمَا قدمنَا</w:t>
      </w:r>
      <w:r w:rsidRPr="00C00961">
        <w:rPr>
          <w:rFonts w:hint="cs"/>
          <w:b w:val="0"/>
          <w:bCs w:val="0"/>
          <w:sz w:val="34"/>
          <w:szCs w:val="34"/>
          <w:rtl/>
        </w:rPr>
        <w:t xml:space="preserve"> "، </w:t>
      </w:r>
      <w:r w:rsidR="008A1464" w:rsidRPr="00C00961">
        <w:rPr>
          <w:b w:val="0"/>
          <w:bCs w:val="0"/>
          <w:sz w:val="34"/>
          <w:szCs w:val="34"/>
          <w:rtl/>
        </w:rPr>
        <w:t>قال المطري في الهجرة (159):" قال ابن النجار: ذرعتها فكان طولها فكان طولها ثمانية عشر ذراعا منها ذراعان ماء</w:t>
      </w:r>
      <w:r w:rsidR="00C00961">
        <w:rPr>
          <w:rFonts w:hint="cs"/>
          <w:b w:val="0"/>
          <w:bCs w:val="0"/>
          <w:sz w:val="34"/>
          <w:szCs w:val="34"/>
          <w:rtl/>
        </w:rPr>
        <w:t>.</w:t>
      </w:r>
      <w:r w:rsidR="00F46874" w:rsidRPr="00C00961">
        <w:rPr>
          <w:b w:val="0"/>
          <w:bCs w:val="0"/>
          <w:sz w:val="34"/>
          <w:szCs w:val="34"/>
          <w:rtl/>
        </w:rPr>
        <w:t>.. وعرضها ثمانية أذرع "</w:t>
      </w:r>
      <w:r w:rsidR="00F46874" w:rsidRPr="00C00961">
        <w:rPr>
          <w:rFonts w:hint="cs"/>
          <w:b w:val="0"/>
          <w:bCs w:val="0"/>
          <w:sz w:val="34"/>
          <w:szCs w:val="34"/>
          <w:rtl/>
        </w:rPr>
        <w:t>، ثم استمر الوقف في الآبار كما سيأتي</w:t>
      </w:r>
      <w:r w:rsidR="00C00961">
        <w:rPr>
          <w:rFonts w:hint="cs"/>
          <w:b w:val="0"/>
          <w:bCs w:val="0"/>
          <w:sz w:val="34"/>
          <w:szCs w:val="34"/>
          <w:rtl/>
        </w:rPr>
        <w:t>.</w:t>
      </w:r>
    </w:p>
    <w:p w:rsidR="00F36E0B" w:rsidRPr="00C00961" w:rsidRDefault="00F36E0B" w:rsidP="00C00961">
      <w:pPr>
        <w:rPr>
          <w:b w:val="0"/>
          <w:bCs w:val="0"/>
          <w:sz w:val="34"/>
          <w:szCs w:val="34"/>
          <w:rtl/>
        </w:rPr>
      </w:pPr>
    </w:p>
    <w:p w:rsidR="00855160" w:rsidRPr="00C00961" w:rsidRDefault="00F46874" w:rsidP="00C00961">
      <w:pPr>
        <w:rPr>
          <w:b w:val="0"/>
          <w:bCs w:val="0"/>
          <w:sz w:val="34"/>
          <w:szCs w:val="34"/>
          <w:rtl/>
          <w:lang w:val="en-US"/>
        </w:rPr>
      </w:pPr>
      <w:r w:rsidRPr="00C00961">
        <w:rPr>
          <w:b w:val="0"/>
          <w:bCs w:val="0"/>
          <w:color w:val="FF0000"/>
          <w:sz w:val="34"/>
          <w:szCs w:val="34"/>
          <w:rtl/>
          <w:lang w:val="en-US"/>
        </w:rPr>
        <w:t>الدليل ال</w:t>
      </w:r>
      <w:r w:rsidRPr="00C00961">
        <w:rPr>
          <w:rFonts w:hint="cs"/>
          <w:b w:val="0"/>
          <w:bCs w:val="0"/>
          <w:color w:val="FF0000"/>
          <w:sz w:val="34"/>
          <w:szCs w:val="34"/>
          <w:rtl/>
          <w:lang w:val="en-US"/>
        </w:rPr>
        <w:t>سادس</w:t>
      </w:r>
      <w:r w:rsidR="00C00961">
        <w:rPr>
          <w:b w:val="0"/>
          <w:bCs w:val="0"/>
          <w:color w:val="FF0000"/>
          <w:sz w:val="34"/>
          <w:szCs w:val="34"/>
          <w:rtl/>
          <w:lang w:val="en-US"/>
        </w:rPr>
        <w:t>:</w:t>
      </w:r>
      <w:r w:rsidR="00454CAF" w:rsidRPr="00C00961">
        <w:rPr>
          <w:b w:val="0"/>
          <w:bCs w:val="0"/>
          <w:color w:val="FF0000"/>
          <w:sz w:val="34"/>
          <w:szCs w:val="34"/>
          <w:rtl/>
          <w:lang w:val="en-US"/>
        </w:rPr>
        <w:t xml:space="preserve"> </w:t>
      </w:r>
      <w:r w:rsidR="00E44D41" w:rsidRPr="00C00961">
        <w:rPr>
          <w:b w:val="0"/>
          <w:bCs w:val="0"/>
          <w:color w:val="FF0000"/>
          <w:sz w:val="34"/>
          <w:szCs w:val="34"/>
          <w:rtl/>
          <w:lang w:val="en-US"/>
        </w:rPr>
        <w:t xml:space="preserve">وفيه أن </w:t>
      </w:r>
      <w:r w:rsidR="00764468" w:rsidRPr="00C00961">
        <w:rPr>
          <w:b w:val="0"/>
          <w:bCs w:val="0"/>
          <w:color w:val="FF0000"/>
          <w:sz w:val="34"/>
          <w:szCs w:val="34"/>
          <w:rtl/>
          <w:lang w:val="en-US"/>
        </w:rPr>
        <w:t>ثا</w:t>
      </w:r>
      <w:r w:rsidR="00764468" w:rsidRPr="00C00961">
        <w:rPr>
          <w:rFonts w:hint="cs"/>
          <w:b w:val="0"/>
          <w:bCs w:val="0"/>
          <w:color w:val="FF0000"/>
          <w:sz w:val="34"/>
          <w:szCs w:val="34"/>
          <w:rtl/>
          <w:lang w:val="en-US"/>
        </w:rPr>
        <w:t>لث</w:t>
      </w:r>
      <w:r w:rsidR="00E44D41" w:rsidRPr="00C00961">
        <w:rPr>
          <w:b w:val="0"/>
          <w:bCs w:val="0"/>
          <w:color w:val="FF0000"/>
          <w:sz w:val="34"/>
          <w:szCs w:val="34"/>
          <w:rtl/>
          <w:lang w:val="en-US"/>
        </w:rPr>
        <w:t xml:space="preserve"> وقف </w:t>
      </w:r>
      <w:r w:rsidR="00480013" w:rsidRPr="00C00961">
        <w:rPr>
          <w:b w:val="0"/>
          <w:bCs w:val="0"/>
          <w:color w:val="FF0000"/>
          <w:sz w:val="34"/>
          <w:szCs w:val="34"/>
          <w:rtl/>
          <w:lang w:val="en-US"/>
        </w:rPr>
        <w:t xml:space="preserve">عملي </w:t>
      </w:r>
      <w:r w:rsidR="00E44D41" w:rsidRPr="00C00961">
        <w:rPr>
          <w:b w:val="0"/>
          <w:bCs w:val="0"/>
          <w:color w:val="FF0000"/>
          <w:sz w:val="34"/>
          <w:szCs w:val="34"/>
          <w:rtl/>
          <w:lang w:val="en-US"/>
        </w:rPr>
        <w:t xml:space="preserve">في الإسلام هو وقف </w:t>
      </w:r>
      <w:proofErr w:type="spellStart"/>
      <w:r w:rsidR="00E44D41" w:rsidRPr="00C00961">
        <w:rPr>
          <w:b w:val="0"/>
          <w:bCs w:val="0"/>
          <w:color w:val="FF0000"/>
          <w:sz w:val="34"/>
          <w:szCs w:val="34"/>
          <w:rtl/>
          <w:lang w:val="en-US"/>
        </w:rPr>
        <w:t>الحوائط</w:t>
      </w:r>
      <w:proofErr w:type="spellEnd"/>
      <w:r w:rsidR="00E44D41" w:rsidRPr="00C00961">
        <w:rPr>
          <w:b w:val="0"/>
          <w:bCs w:val="0"/>
          <w:color w:val="FF0000"/>
          <w:sz w:val="34"/>
          <w:szCs w:val="34"/>
          <w:rtl/>
          <w:lang w:val="en-US"/>
        </w:rPr>
        <w:t xml:space="preserve"> السبعة من مال </w:t>
      </w:r>
      <w:proofErr w:type="spellStart"/>
      <w:r w:rsidR="00E44D41" w:rsidRPr="00C00961">
        <w:rPr>
          <w:b w:val="0"/>
          <w:bCs w:val="0"/>
          <w:color w:val="FF0000"/>
          <w:sz w:val="34"/>
          <w:szCs w:val="34"/>
          <w:rtl/>
          <w:lang w:val="en-US"/>
        </w:rPr>
        <w:t>المخيريق</w:t>
      </w:r>
      <w:proofErr w:type="spellEnd"/>
      <w:r w:rsidR="00E44D41" w:rsidRPr="00C00961">
        <w:rPr>
          <w:b w:val="0"/>
          <w:bCs w:val="0"/>
          <w:color w:val="FF0000"/>
          <w:sz w:val="34"/>
          <w:szCs w:val="34"/>
          <w:rtl/>
          <w:lang w:val="en-US"/>
        </w:rPr>
        <w:t xml:space="preserve"> </w:t>
      </w:r>
      <w:r w:rsidR="00914BE7" w:rsidRPr="00C00961">
        <w:rPr>
          <w:b w:val="0"/>
          <w:bCs w:val="0"/>
          <w:color w:val="FF0000"/>
          <w:sz w:val="34"/>
          <w:szCs w:val="34"/>
          <w:rtl/>
          <w:lang w:val="en-US"/>
        </w:rPr>
        <w:t>بعد عزوة أحد</w:t>
      </w:r>
      <w:r w:rsidR="00C00961">
        <w:rPr>
          <w:b w:val="0"/>
          <w:bCs w:val="0"/>
          <w:color w:val="FF0000"/>
          <w:sz w:val="34"/>
          <w:szCs w:val="34"/>
          <w:rtl/>
          <w:lang w:val="en-US"/>
        </w:rPr>
        <w:t>:</w:t>
      </w:r>
      <w:r w:rsidR="00480013" w:rsidRPr="00C00961">
        <w:rPr>
          <w:b w:val="0"/>
          <w:bCs w:val="0"/>
          <w:color w:val="FF0000"/>
          <w:sz w:val="34"/>
          <w:szCs w:val="34"/>
          <w:rtl/>
          <w:lang w:val="en-US"/>
        </w:rPr>
        <w:t xml:space="preserve"> وهو أول وقف استثماري</w:t>
      </w:r>
      <w:r w:rsidR="00C00961">
        <w:rPr>
          <w:b w:val="0"/>
          <w:bCs w:val="0"/>
          <w:color w:val="FF0000"/>
          <w:sz w:val="34"/>
          <w:szCs w:val="34"/>
          <w:rtl/>
          <w:lang w:val="en-US"/>
        </w:rPr>
        <w:t>:</w:t>
      </w:r>
      <w:r w:rsidR="00E44D41" w:rsidRPr="00C00961">
        <w:rPr>
          <w:b w:val="0"/>
          <w:bCs w:val="0"/>
          <w:sz w:val="34"/>
          <w:szCs w:val="34"/>
          <w:rtl/>
          <w:lang w:val="en-US"/>
        </w:rPr>
        <w:t xml:space="preserve"> </w:t>
      </w:r>
      <w:proofErr w:type="spellStart"/>
      <w:r w:rsidR="00855160" w:rsidRPr="00C00961">
        <w:rPr>
          <w:b w:val="0"/>
          <w:bCs w:val="0"/>
          <w:sz w:val="34"/>
          <w:szCs w:val="34"/>
          <w:rtl/>
          <w:lang w:val="en-US"/>
        </w:rPr>
        <w:t>ومخيريق</w:t>
      </w:r>
      <w:proofErr w:type="spellEnd"/>
      <w:r w:rsidR="00855160" w:rsidRPr="00C00961">
        <w:rPr>
          <w:b w:val="0"/>
          <w:bCs w:val="0"/>
          <w:sz w:val="34"/>
          <w:szCs w:val="34"/>
          <w:rtl/>
          <w:lang w:val="en-US"/>
        </w:rPr>
        <w:t xml:space="preserve"> هذا كان </w:t>
      </w:r>
      <w:r w:rsidR="00855160" w:rsidRPr="00C00961">
        <w:rPr>
          <w:b w:val="0"/>
          <w:bCs w:val="0"/>
          <w:color w:val="000000"/>
          <w:sz w:val="34"/>
          <w:szCs w:val="34"/>
          <w:rtl/>
        </w:rPr>
        <w:t>من</w:t>
      </w:r>
      <w:r w:rsidR="00363B59" w:rsidRPr="00C00961">
        <w:rPr>
          <w:b w:val="0"/>
          <w:bCs w:val="0"/>
          <w:color w:val="000000"/>
          <w:sz w:val="34"/>
          <w:szCs w:val="34"/>
          <w:rtl/>
        </w:rPr>
        <w:t xml:space="preserve"> </w:t>
      </w:r>
      <w:r w:rsidR="00F95F29" w:rsidRPr="00C00961">
        <w:rPr>
          <w:rFonts w:hint="cs"/>
          <w:b w:val="0"/>
          <w:bCs w:val="0"/>
          <w:color w:val="000000"/>
          <w:sz w:val="34"/>
          <w:szCs w:val="34"/>
          <w:rtl/>
        </w:rPr>
        <w:t xml:space="preserve">يهود </w:t>
      </w:r>
      <w:r w:rsidR="00363B59" w:rsidRPr="00C00961">
        <w:rPr>
          <w:b w:val="0"/>
          <w:bCs w:val="0"/>
          <w:color w:val="000000"/>
          <w:sz w:val="34"/>
          <w:szCs w:val="34"/>
          <w:rtl/>
        </w:rPr>
        <w:t>بني قينقاع</w:t>
      </w:r>
      <w:r w:rsidR="008B1F28" w:rsidRPr="00C00961">
        <w:rPr>
          <w:b w:val="0"/>
          <w:bCs w:val="0"/>
          <w:color w:val="000000"/>
          <w:sz w:val="34"/>
          <w:szCs w:val="34"/>
          <w:rtl/>
        </w:rPr>
        <w:t>،</w:t>
      </w:r>
      <w:r w:rsidR="00855160" w:rsidRPr="00C00961">
        <w:rPr>
          <w:b w:val="0"/>
          <w:bCs w:val="0"/>
          <w:color w:val="000000"/>
          <w:sz w:val="34"/>
          <w:szCs w:val="34"/>
          <w:rtl/>
        </w:rPr>
        <w:t xml:space="preserve"> م</w:t>
      </w:r>
      <w:r w:rsidR="008B1F28" w:rsidRPr="00C00961">
        <w:rPr>
          <w:b w:val="0"/>
          <w:bCs w:val="0"/>
          <w:color w:val="000000"/>
          <w:sz w:val="34"/>
          <w:szCs w:val="34"/>
          <w:rtl/>
        </w:rPr>
        <w:t>ُ</w:t>
      </w:r>
      <w:r w:rsidR="00855160" w:rsidRPr="00C00961">
        <w:rPr>
          <w:b w:val="0"/>
          <w:bCs w:val="0"/>
          <w:color w:val="000000"/>
          <w:sz w:val="34"/>
          <w:szCs w:val="34"/>
          <w:rtl/>
        </w:rPr>
        <w:t xml:space="preserve">قيما في بني النضير </w:t>
      </w:r>
      <w:r w:rsidR="008B1F28" w:rsidRPr="00C00961">
        <w:rPr>
          <w:b w:val="0"/>
          <w:bCs w:val="0"/>
          <w:color w:val="000000"/>
          <w:sz w:val="34"/>
          <w:szCs w:val="34"/>
          <w:rtl/>
        </w:rPr>
        <w:t>له بها عقار</w:t>
      </w:r>
      <w:r w:rsidR="00735C2A" w:rsidRPr="00C00961">
        <w:rPr>
          <w:b w:val="0"/>
          <w:bCs w:val="0"/>
          <w:color w:val="000000"/>
          <w:sz w:val="34"/>
          <w:szCs w:val="34"/>
          <w:rtl/>
        </w:rPr>
        <w:t>ات</w:t>
      </w:r>
      <w:r w:rsidR="00B5435E" w:rsidRPr="00C00961">
        <w:rPr>
          <w:b w:val="0"/>
          <w:bCs w:val="0"/>
          <w:color w:val="000000"/>
          <w:sz w:val="34"/>
          <w:szCs w:val="34"/>
          <w:rtl/>
        </w:rPr>
        <w:t xml:space="preserve"> سبعة تصدق بها على النبي</w:t>
      </w:r>
      <w:r w:rsidR="008B1F28" w:rsidRPr="00C00961">
        <w:rPr>
          <w:b w:val="0"/>
          <w:bCs w:val="0"/>
          <w:color w:val="000000"/>
          <w:sz w:val="34"/>
          <w:szCs w:val="34"/>
          <w:rtl/>
        </w:rPr>
        <w:t xml:space="preserve"> </w:t>
      </w:r>
      <w:r w:rsidR="00B5435E" w:rsidRPr="00C00961">
        <w:rPr>
          <w:b w:val="0"/>
          <w:bCs w:val="0"/>
          <w:color w:val="000000"/>
          <w:sz w:val="34"/>
          <w:szCs w:val="34"/>
          <w:rtl/>
        </w:rPr>
        <w:t xml:space="preserve">صلى الله عليه وسلم </w:t>
      </w:r>
      <w:r w:rsidR="00BC78B0" w:rsidRPr="00C00961">
        <w:rPr>
          <w:b w:val="0"/>
          <w:bCs w:val="0"/>
          <w:color w:val="000000"/>
          <w:sz w:val="34"/>
          <w:szCs w:val="34"/>
          <w:rtl/>
        </w:rPr>
        <w:t>ليفعل بها ما شاء</w:t>
      </w:r>
      <w:r w:rsidR="00C00961">
        <w:rPr>
          <w:rFonts w:hint="cs"/>
          <w:b w:val="0"/>
          <w:bCs w:val="0"/>
          <w:color w:val="000000"/>
          <w:sz w:val="34"/>
          <w:szCs w:val="34"/>
          <w:rtl/>
        </w:rPr>
        <w:t>:</w:t>
      </w:r>
      <w:r w:rsidR="00B5435E" w:rsidRPr="00C00961">
        <w:rPr>
          <w:b w:val="0"/>
          <w:bCs w:val="0"/>
          <w:color w:val="000000"/>
          <w:sz w:val="34"/>
          <w:szCs w:val="34"/>
          <w:rtl/>
        </w:rPr>
        <w:t xml:space="preserve"> </w:t>
      </w:r>
      <w:r w:rsidR="005B5471" w:rsidRPr="00C00961">
        <w:rPr>
          <w:b w:val="0"/>
          <w:bCs w:val="0"/>
          <w:color w:val="000000"/>
          <w:sz w:val="34"/>
          <w:szCs w:val="34"/>
          <w:rtl/>
        </w:rPr>
        <w:t>فوقفها في سبيل الله تعالى</w:t>
      </w:r>
      <w:r w:rsidR="00BC78B0" w:rsidRPr="00C00961">
        <w:rPr>
          <w:b w:val="0"/>
          <w:bCs w:val="0"/>
          <w:color w:val="000000"/>
          <w:sz w:val="34"/>
          <w:szCs w:val="34"/>
          <w:rtl/>
        </w:rPr>
        <w:t xml:space="preserve">، </w:t>
      </w:r>
      <w:r w:rsidR="00BC78B0" w:rsidRPr="00C00961">
        <w:rPr>
          <w:b w:val="0"/>
          <w:bCs w:val="0"/>
          <w:sz w:val="34"/>
          <w:szCs w:val="34"/>
          <w:rtl/>
        </w:rPr>
        <w:t>وكان عليه السلام يأخذ جزءا منها لنفسه وأهله</w:t>
      </w:r>
      <w:r w:rsidR="00C00961">
        <w:rPr>
          <w:b w:val="0"/>
          <w:bCs w:val="0"/>
          <w:sz w:val="34"/>
          <w:szCs w:val="34"/>
          <w:rtl/>
        </w:rPr>
        <w:t>:</w:t>
      </w:r>
      <w:r w:rsidR="00BC78B0" w:rsidRPr="00C00961">
        <w:rPr>
          <w:b w:val="0"/>
          <w:bCs w:val="0"/>
          <w:sz w:val="34"/>
          <w:szCs w:val="34"/>
          <w:rtl/>
        </w:rPr>
        <w:t xml:space="preserve"> ويجعل الباقي في سبيل الله تعالى، </w:t>
      </w:r>
      <w:r w:rsidR="00B5435E" w:rsidRPr="00C00961">
        <w:rPr>
          <w:b w:val="0"/>
          <w:bCs w:val="0"/>
          <w:color w:val="000000"/>
          <w:sz w:val="34"/>
          <w:szCs w:val="34"/>
          <w:rtl/>
        </w:rPr>
        <w:t xml:space="preserve">ويقال </w:t>
      </w:r>
      <w:r w:rsidR="00454CAF" w:rsidRPr="00C00961">
        <w:rPr>
          <w:b w:val="0"/>
          <w:bCs w:val="0"/>
          <w:color w:val="000000"/>
          <w:sz w:val="34"/>
          <w:szCs w:val="34"/>
          <w:rtl/>
        </w:rPr>
        <w:t xml:space="preserve">بأن </w:t>
      </w:r>
      <w:r w:rsidR="00914BE7" w:rsidRPr="00C00961">
        <w:rPr>
          <w:b w:val="0"/>
          <w:bCs w:val="0"/>
          <w:color w:val="000000"/>
          <w:sz w:val="34"/>
          <w:szCs w:val="34"/>
          <w:rtl/>
        </w:rPr>
        <w:t>صدقته هذه هي</w:t>
      </w:r>
      <w:r w:rsidR="00454CAF" w:rsidRPr="00C00961">
        <w:rPr>
          <w:b w:val="0"/>
          <w:bCs w:val="0"/>
          <w:color w:val="000000"/>
          <w:sz w:val="34"/>
          <w:szCs w:val="34"/>
          <w:rtl/>
        </w:rPr>
        <w:t xml:space="preserve"> أول وقف </w:t>
      </w:r>
      <w:r w:rsidR="00914BE7" w:rsidRPr="00C00961">
        <w:rPr>
          <w:b w:val="0"/>
          <w:bCs w:val="0"/>
          <w:color w:val="000000"/>
          <w:sz w:val="34"/>
          <w:szCs w:val="34"/>
          <w:rtl/>
        </w:rPr>
        <w:t>عملي في الإسلام</w:t>
      </w:r>
      <w:r w:rsidR="00C00961">
        <w:rPr>
          <w:b w:val="0"/>
          <w:bCs w:val="0"/>
          <w:color w:val="000000"/>
          <w:sz w:val="34"/>
          <w:szCs w:val="34"/>
          <w:rtl/>
        </w:rPr>
        <w:t>:</w:t>
      </w:r>
      <w:r w:rsidR="00454CAF" w:rsidRPr="00C00961">
        <w:rPr>
          <w:b w:val="0"/>
          <w:bCs w:val="0"/>
          <w:color w:val="000000"/>
          <w:sz w:val="34"/>
          <w:szCs w:val="34"/>
          <w:rtl/>
        </w:rPr>
        <w:t xml:space="preserve"> </w:t>
      </w:r>
      <w:r w:rsidR="00914BE7" w:rsidRPr="00C00961">
        <w:rPr>
          <w:b w:val="0"/>
          <w:bCs w:val="0"/>
          <w:color w:val="000000"/>
          <w:sz w:val="34"/>
          <w:szCs w:val="34"/>
          <w:rtl/>
        </w:rPr>
        <w:t xml:space="preserve">ويُشكل عليه </w:t>
      </w:r>
      <w:r w:rsidR="00234808" w:rsidRPr="00C00961">
        <w:rPr>
          <w:rFonts w:hint="cs"/>
          <w:b w:val="0"/>
          <w:bCs w:val="0"/>
          <w:color w:val="000000"/>
          <w:sz w:val="34"/>
          <w:szCs w:val="34"/>
          <w:rtl/>
        </w:rPr>
        <w:t>ب</w:t>
      </w:r>
      <w:r w:rsidR="00914BE7" w:rsidRPr="00C00961">
        <w:rPr>
          <w:b w:val="0"/>
          <w:bCs w:val="0"/>
          <w:color w:val="000000"/>
          <w:sz w:val="34"/>
          <w:szCs w:val="34"/>
          <w:rtl/>
        </w:rPr>
        <w:t>أ</w:t>
      </w:r>
      <w:r w:rsidR="00454CAF" w:rsidRPr="00C00961">
        <w:rPr>
          <w:b w:val="0"/>
          <w:bCs w:val="0"/>
          <w:color w:val="000000"/>
          <w:sz w:val="34"/>
          <w:szCs w:val="34"/>
          <w:rtl/>
        </w:rPr>
        <w:t xml:space="preserve">ن وقف المسجد </w:t>
      </w:r>
      <w:r w:rsidR="002E7B80" w:rsidRPr="00C00961">
        <w:rPr>
          <w:rFonts w:hint="cs"/>
          <w:b w:val="0"/>
          <w:bCs w:val="0"/>
          <w:color w:val="000000"/>
          <w:sz w:val="34"/>
          <w:szCs w:val="34"/>
          <w:rtl/>
        </w:rPr>
        <w:t xml:space="preserve">والآبار </w:t>
      </w:r>
      <w:r w:rsidR="00454CAF" w:rsidRPr="00C00961">
        <w:rPr>
          <w:b w:val="0"/>
          <w:bCs w:val="0"/>
          <w:color w:val="000000"/>
          <w:sz w:val="34"/>
          <w:szCs w:val="34"/>
          <w:rtl/>
        </w:rPr>
        <w:t xml:space="preserve">أسبق منه </w:t>
      </w:r>
      <w:r w:rsidR="00480013" w:rsidRPr="00C00961">
        <w:rPr>
          <w:b w:val="0"/>
          <w:bCs w:val="0"/>
          <w:color w:val="000000"/>
          <w:sz w:val="34"/>
          <w:szCs w:val="34"/>
          <w:rtl/>
        </w:rPr>
        <w:t>كما ذكرنا</w:t>
      </w:r>
      <w:r w:rsidR="00C00961">
        <w:rPr>
          <w:rFonts w:hint="cs"/>
          <w:b w:val="0"/>
          <w:bCs w:val="0"/>
          <w:color w:val="000000"/>
          <w:sz w:val="34"/>
          <w:szCs w:val="34"/>
          <w:rtl/>
        </w:rPr>
        <w:t>:</w:t>
      </w:r>
      <w:r w:rsidR="00454CAF" w:rsidRPr="00C00961">
        <w:rPr>
          <w:b w:val="0"/>
          <w:bCs w:val="0"/>
          <w:color w:val="000000"/>
          <w:sz w:val="34"/>
          <w:szCs w:val="34"/>
          <w:rtl/>
        </w:rPr>
        <w:t xml:space="preserve"> ويمكن الجمع بأن </w:t>
      </w:r>
      <w:r w:rsidR="00914BE7" w:rsidRPr="00C00961">
        <w:rPr>
          <w:b w:val="0"/>
          <w:bCs w:val="0"/>
          <w:color w:val="000000"/>
          <w:sz w:val="34"/>
          <w:szCs w:val="34"/>
          <w:rtl/>
        </w:rPr>
        <w:t xml:space="preserve">يُحمل </w:t>
      </w:r>
      <w:r w:rsidR="002E7B80" w:rsidRPr="00C00961">
        <w:rPr>
          <w:rFonts w:hint="cs"/>
          <w:b w:val="0"/>
          <w:bCs w:val="0"/>
          <w:color w:val="000000"/>
          <w:sz w:val="34"/>
          <w:szCs w:val="34"/>
          <w:rtl/>
        </w:rPr>
        <w:t>الأو</w:t>
      </w:r>
      <w:r w:rsidR="005B5471" w:rsidRPr="00C00961">
        <w:rPr>
          <w:rFonts w:hint="cs"/>
          <w:b w:val="0"/>
          <w:bCs w:val="0"/>
          <w:color w:val="000000"/>
          <w:sz w:val="34"/>
          <w:szCs w:val="34"/>
          <w:rtl/>
        </w:rPr>
        <w:t>ّ</w:t>
      </w:r>
      <w:r w:rsidR="002E7B80" w:rsidRPr="00C00961">
        <w:rPr>
          <w:rFonts w:hint="cs"/>
          <w:b w:val="0"/>
          <w:bCs w:val="0"/>
          <w:color w:val="000000"/>
          <w:sz w:val="34"/>
          <w:szCs w:val="34"/>
          <w:rtl/>
        </w:rPr>
        <w:t>ل</w:t>
      </w:r>
      <w:r w:rsidR="00B5435E" w:rsidRPr="00C00961">
        <w:rPr>
          <w:b w:val="0"/>
          <w:bCs w:val="0"/>
          <w:color w:val="000000"/>
          <w:sz w:val="34"/>
          <w:szCs w:val="34"/>
          <w:rtl/>
        </w:rPr>
        <w:t xml:space="preserve"> </w:t>
      </w:r>
      <w:r w:rsidR="00914BE7" w:rsidRPr="00C00961">
        <w:rPr>
          <w:b w:val="0"/>
          <w:bCs w:val="0"/>
          <w:color w:val="000000"/>
          <w:sz w:val="34"/>
          <w:szCs w:val="34"/>
          <w:rtl/>
        </w:rPr>
        <w:t xml:space="preserve">على </w:t>
      </w:r>
      <w:r w:rsidR="00B5435E" w:rsidRPr="00C00961">
        <w:rPr>
          <w:b w:val="0"/>
          <w:bCs w:val="0"/>
          <w:color w:val="000000"/>
          <w:sz w:val="34"/>
          <w:szCs w:val="34"/>
          <w:rtl/>
        </w:rPr>
        <w:t xml:space="preserve">أنه </w:t>
      </w:r>
      <w:r w:rsidR="00454CAF" w:rsidRPr="00C00961">
        <w:rPr>
          <w:b w:val="0"/>
          <w:bCs w:val="0"/>
          <w:color w:val="000000"/>
          <w:sz w:val="34"/>
          <w:szCs w:val="34"/>
          <w:rtl/>
        </w:rPr>
        <w:t xml:space="preserve">أول وقف </w:t>
      </w:r>
      <w:r w:rsidR="00480013" w:rsidRPr="00C00961">
        <w:rPr>
          <w:b w:val="0"/>
          <w:bCs w:val="0"/>
          <w:color w:val="000000"/>
          <w:sz w:val="34"/>
          <w:szCs w:val="34"/>
          <w:rtl/>
        </w:rPr>
        <w:t>استغلالي</w:t>
      </w:r>
      <w:r w:rsidR="00B5435E" w:rsidRPr="00C00961">
        <w:rPr>
          <w:b w:val="0"/>
          <w:bCs w:val="0"/>
          <w:color w:val="000000"/>
          <w:sz w:val="34"/>
          <w:szCs w:val="34"/>
          <w:rtl/>
        </w:rPr>
        <w:t xml:space="preserve">، </w:t>
      </w:r>
      <w:r w:rsidR="00454CAF" w:rsidRPr="00C00961">
        <w:rPr>
          <w:b w:val="0"/>
          <w:bCs w:val="0"/>
          <w:color w:val="000000"/>
          <w:sz w:val="34"/>
          <w:szCs w:val="34"/>
          <w:rtl/>
        </w:rPr>
        <w:t xml:space="preserve">وأما </w:t>
      </w:r>
      <w:r w:rsidR="00B5435E" w:rsidRPr="00C00961">
        <w:rPr>
          <w:b w:val="0"/>
          <w:bCs w:val="0"/>
          <w:color w:val="000000"/>
          <w:sz w:val="34"/>
          <w:szCs w:val="34"/>
          <w:rtl/>
        </w:rPr>
        <w:t xml:space="preserve">بساتين </w:t>
      </w:r>
      <w:proofErr w:type="spellStart"/>
      <w:r w:rsidR="00B5435E" w:rsidRPr="00C00961">
        <w:rPr>
          <w:b w:val="0"/>
          <w:bCs w:val="0"/>
          <w:color w:val="000000"/>
          <w:sz w:val="34"/>
          <w:szCs w:val="34"/>
          <w:rtl/>
        </w:rPr>
        <w:t>مخيريق</w:t>
      </w:r>
      <w:proofErr w:type="spellEnd"/>
      <w:r w:rsidR="00B5435E" w:rsidRPr="00C00961">
        <w:rPr>
          <w:b w:val="0"/>
          <w:bCs w:val="0"/>
          <w:color w:val="000000"/>
          <w:sz w:val="34"/>
          <w:szCs w:val="34"/>
          <w:rtl/>
        </w:rPr>
        <w:t xml:space="preserve"> فهي أول وقف استثماري تجاري</w:t>
      </w:r>
      <w:r w:rsidR="00C00961">
        <w:rPr>
          <w:b w:val="0"/>
          <w:bCs w:val="0"/>
          <w:color w:val="000000"/>
          <w:sz w:val="34"/>
          <w:szCs w:val="34"/>
          <w:rtl/>
        </w:rPr>
        <w:t>:</w:t>
      </w:r>
    </w:p>
    <w:p w:rsidR="005B1E69" w:rsidRPr="00C00961" w:rsidRDefault="002E7B80" w:rsidP="00C00961">
      <w:pPr>
        <w:rPr>
          <w:b w:val="0"/>
          <w:bCs w:val="0"/>
          <w:sz w:val="34"/>
          <w:szCs w:val="34"/>
          <w:rtl/>
        </w:rPr>
      </w:pPr>
      <w:r w:rsidRPr="00C00961">
        <w:rPr>
          <w:rFonts w:hint="cs"/>
          <w:b w:val="0"/>
          <w:bCs w:val="0"/>
          <w:sz w:val="34"/>
          <w:szCs w:val="34"/>
          <w:rtl/>
          <w:lang w:val="en-US"/>
        </w:rPr>
        <w:lastRenderedPageBreak/>
        <w:t>6</w:t>
      </w:r>
      <w:r w:rsidR="00454CAF" w:rsidRPr="00C00961">
        <w:rPr>
          <w:b w:val="0"/>
          <w:bCs w:val="0"/>
          <w:sz w:val="34"/>
          <w:szCs w:val="34"/>
          <w:rtl/>
          <w:lang w:val="en-US"/>
        </w:rPr>
        <w:t xml:space="preserve">. </w:t>
      </w:r>
      <w:r w:rsidR="008B1F28" w:rsidRPr="00C00961">
        <w:rPr>
          <w:b w:val="0"/>
          <w:bCs w:val="0"/>
          <w:sz w:val="34"/>
          <w:szCs w:val="34"/>
          <w:rtl/>
          <w:lang w:val="en-US"/>
        </w:rPr>
        <w:t>ف</w:t>
      </w:r>
      <w:r w:rsidR="00BB3106" w:rsidRPr="00C00961">
        <w:rPr>
          <w:b w:val="0"/>
          <w:bCs w:val="0"/>
          <w:sz w:val="34"/>
          <w:szCs w:val="34"/>
          <w:rtl/>
          <w:lang w:val="en-US"/>
        </w:rPr>
        <w:t xml:space="preserve">خرج </w:t>
      </w:r>
      <w:r w:rsidR="00B00FCD" w:rsidRPr="00C00961">
        <w:rPr>
          <w:b w:val="0"/>
          <w:bCs w:val="0"/>
          <w:sz w:val="34"/>
          <w:szCs w:val="34"/>
          <w:rtl/>
          <w:lang w:val="en-US"/>
        </w:rPr>
        <w:t>ابن سعد في الطبقات (1/501) و</w:t>
      </w:r>
      <w:r w:rsidR="00BB3106" w:rsidRPr="00C00961">
        <w:rPr>
          <w:b w:val="0"/>
          <w:bCs w:val="0"/>
          <w:sz w:val="34"/>
          <w:szCs w:val="34"/>
          <w:rtl/>
          <w:lang w:val="en-US"/>
        </w:rPr>
        <w:t xml:space="preserve">الخصاف </w:t>
      </w:r>
      <w:r w:rsidR="00B5435E" w:rsidRPr="00C00961">
        <w:rPr>
          <w:b w:val="0"/>
          <w:bCs w:val="0"/>
          <w:sz w:val="34"/>
          <w:szCs w:val="34"/>
          <w:rtl/>
          <w:lang w:val="en-US"/>
        </w:rPr>
        <w:t xml:space="preserve">في أحكام الأوقاف </w:t>
      </w:r>
      <w:r w:rsidR="00BB3106" w:rsidRPr="00C00961">
        <w:rPr>
          <w:b w:val="0"/>
          <w:bCs w:val="0"/>
          <w:sz w:val="34"/>
          <w:szCs w:val="34"/>
          <w:rtl/>
          <w:lang w:val="en-US"/>
        </w:rPr>
        <w:t>(</w:t>
      </w:r>
      <w:r w:rsidR="00B5435E" w:rsidRPr="00C00961">
        <w:rPr>
          <w:b w:val="0"/>
          <w:bCs w:val="0"/>
          <w:sz w:val="34"/>
          <w:szCs w:val="34"/>
          <w:rtl/>
          <w:lang w:val="en-US"/>
        </w:rPr>
        <w:t>ص</w:t>
      </w:r>
      <w:r w:rsidR="00BB3106" w:rsidRPr="00C00961">
        <w:rPr>
          <w:b w:val="0"/>
          <w:bCs w:val="0"/>
          <w:sz w:val="34"/>
          <w:szCs w:val="34"/>
          <w:rtl/>
          <w:lang w:val="en-US"/>
        </w:rPr>
        <w:t xml:space="preserve">4) عن </w:t>
      </w:r>
      <w:r w:rsidR="008E33F3" w:rsidRPr="00C00961">
        <w:rPr>
          <w:b w:val="0"/>
          <w:bCs w:val="0"/>
          <w:sz w:val="34"/>
          <w:szCs w:val="34"/>
          <w:rtl/>
          <w:lang w:val="en-US"/>
        </w:rPr>
        <w:t xml:space="preserve">الواقدي عن </w:t>
      </w:r>
      <w:r w:rsidR="00BB3106" w:rsidRPr="00C00961">
        <w:rPr>
          <w:b w:val="0"/>
          <w:bCs w:val="0"/>
          <w:sz w:val="34"/>
          <w:szCs w:val="34"/>
          <w:rtl/>
          <w:lang w:val="en-US"/>
        </w:rPr>
        <w:t>صالح بن جعفر عن المسور بن رفاعة عن ابن كعب قال</w:t>
      </w:r>
      <w:r w:rsidR="00C00961">
        <w:rPr>
          <w:b w:val="0"/>
          <w:bCs w:val="0"/>
          <w:sz w:val="34"/>
          <w:szCs w:val="34"/>
          <w:rtl/>
          <w:lang w:val="en-US"/>
        </w:rPr>
        <w:t>:</w:t>
      </w:r>
      <w:r w:rsidR="00BB3106" w:rsidRPr="00C00961">
        <w:rPr>
          <w:b w:val="0"/>
          <w:bCs w:val="0"/>
          <w:sz w:val="34"/>
          <w:szCs w:val="34"/>
          <w:rtl/>
          <w:lang w:val="en-US"/>
        </w:rPr>
        <w:t xml:space="preserve">" أول صدقة كانت في الإسلام وقف </w:t>
      </w:r>
      <w:r w:rsidR="00BB3106" w:rsidRPr="00C00961">
        <w:rPr>
          <w:b w:val="0"/>
          <w:bCs w:val="0"/>
          <w:sz w:val="34"/>
          <w:szCs w:val="34"/>
          <w:rtl/>
        </w:rPr>
        <w:t xml:space="preserve">رسول الله صلى الله عليه وسلم أمواله </w:t>
      </w:r>
      <w:r w:rsidR="00BB3106" w:rsidRPr="00C00961">
        <w:rPr>
          <w:b w:val="0"/>
          <w:bCs w:val="0"/>
          <w:sz w:val="34"/>
          <w:szCs w:val="34"/>
          <w:rtl/>
          <w:lang w:val="en-US"/>
        </w:rPr>
        <w:t>"</w:t>
      </w:r>
      <w:r w:rsidR="001A1E69" w:rsidRPr="00C00961">
        <w:rPr>
          <w:b w:val="0"/>
          <w:bCs w:val="0"/>
          <w:sz w:val="34"/>
          <w:szCs w:val="34"/>
          <w:rtl/>
          <w:lang w:val="en-US"/>
        </w:rPr>
        <w:t xml:space="preserve">، </w:t>
      </w:r>
      <w:r w:rsidR="00480013" w:rsidRPr="00C00961">
        <w:rPr>
          <w:b w:val="0"/>
          <w:bCs w:val="0"/>
          <w:sz w:val="34"/>
          <w:szCs w:val="34"/>
          <w:rtl/>
          <w:lang w:val="en-US"/>
        </w:rPr>
        <w:t xml:space="preserve">وفي </w:t>
      </w:r>
      <w:r w:rsidR="001A1E69" w:rsidRPr="00C00961">
        <w:rPr>
          <w:b w:val="0"/>
          <w:bCs w:val="0"/>
          <w:sz w:val="34"/>
          <w:szCs w:val="34"/>
          <w:rtl/>
          <w:lang w:val="en-US"/>
        </w:rPr>
        <w:t xml:space="preserve">لفظ </w:t>
      </w:r>
      <w:r w:rsidR="00BB3106" w:rsidRPr="00C00961">
        <w:rPr>
          <w:b w:val="0"/>
          <w:bCs w:val="0"/>
          <w:sz w:val="34"/>
          <w:szCs w:val="34"/>
          <w:rtl/>
          <w:lang w:val="en-US"/>
        </w:rPr>
        <w:t xml:space="preserve">ابن سعد عن </w:t>
      </w:r>
      <w:r w:rsidR="00BB3106" w:rsidRPr="00C00961">
        <w:rPr>
          <w:b w:val="0"/>
          <w:bCs w:val="0"/>
          <w:sz w:val="34"/>
          <w:szCs w:val="34"/>
          <w:rtl/>
        </w:rPr>
        <w:t>محمد بن كعب قال: أو</w:t>
      </w:r>
      <w:r w:rsidR="00E44D41" w:rsidRPr="00C00961">
        <w:rPr>
          <w:b w:val="0"/>
          <w:bCs w:val="0"/>
          <w:sz w:val="34"/>
          <w:szCs w:val="34"/>
          <w:rtl/>
        </w:rPr>
        <w:t>ل صدقة في الإ</w:t>
      </w:r>
      <w:r w:rsidR="00480013" w:rsidRPr="00C00961">
        <w:rPr>
          <w:b w:val="0"/>
          <w:bCs w:val="0"/>
          <w:sz w:val="34"/>
          <w:szCs w:val="34"/>
          <w:rtl/>
        </w:rPr>
        <w:t>سلام وقف رسول الله صلى الله عليه</w:t>
      </w:r>
      <w:r w:rsidR="00E44D41" w:rsidRPr="00C00961">
        <w:rPr>
          <w:b w:val="0"/>
          <w:bCs w:val="0"/>
          <w:sz w:val="34"/>
          <w:szCs w:val="34"/>
          <w:rtl/>
        </w:rPr>
        <w:t xml:space="preserve"> وسلم</w:t>
      </w:r>
      <w:r w:rsidR="00BB3106" w:rsidRPr="00C00961">
        <w:rPr>
          <w:b w:val="0"/>
          <w:bCs w:val="0"/>
          <w:sz w:val="34"/>
          <w:szCs w:val="34"/>
          <w:rtl/>
        </w:rPr>
        <w:t xml:space="preserve"> أمواله</w:t>
      </w:r>
      <w:r w:rsidR="00E44D41" w:rsidRPr="00C00961">
        <w:rPr>
          <w:b w:val="0"/>
          <w:bCs w:val="0"/>
          <w:sz w:val="34"/>
          <w:szCs w:val="34"/>
          <w:rtl/>
        </w:rPr>
        <w:t>،</w:t>
      </w:r>
      <w:r w:rsidR="00BB3106" w:rsidRPr="00C00961">
        <w:rPr>
          <w:b w:val="0"/>
          <w:bCs w:val="0"/>
          <w:sz w:val="34"/>
          <w:szCs w:val="34"/>
          <w:rtl/>
        </w:rPr>
        <w:t xml:space="preserve"> لما قتل </w:t>
      </w:r>
      <w:proofErr w:type="spellStart"/>
      <w:r w:rsidR="00BB3106" w:rsidRPr="00C00961">
        <w:rPr>
          <w:b w:val="0"/>
          <w:bCs w:val="0"/>
          <w:sz w:val="34"/>
          <w:szCs w:val="34"/>
          <w:rtl/>
        </w:rPr>
        <w:t>مخيريق</w:t>
      </w:r>
      <w:proofErr w:type="spellEnd"/>
      <w:r w:rsidR="00BB3106" w:rsidRPr="00C00961">
        <w:rPr>
          <w:b w:val="0"/>
          <w:bCs w:val="0"/>
          <w:sz w:val="34"/>
          <w:szCs w:val="34"/>
          <w:rtl/>
        </w:rPr>
        <w:t xml:space="preserve"> بأحد، و</w:t>
      </w:r>
      <w:r w:rsidR="00E44D41" w:rsidRPr="00C00961">
        <w:rPr>
          <w:b w:val="0"/>
          <w:bCs w:val="0"/>
          <w:sz w:val="34"/>
          <w:szCs w:val="34"/>
          <w:rtl/>
        </w:rPr>
        <w:t>أوصي إن أصبت فأموالي لرسول الله</w:t>
      </w:r>
      <w:r w:rsidR="00BB3106" w:rsidRPr="00C00961">
        <w:rPr>
          <w:b w:val="0"/>
          <w:bCs w:val="0"/>
          <w:sz w:val="34"/>
          <w:szCs w:val="34"/>
          <w:rtl/>
        </w:rPr>
        <w:t xml:space="preserve"> صلى ا</w:t>
      </w:r>
      <w:r w:rsidR="00480013" w:rsidRPr="00C00961">
        <w:rPr>
          <w:b w:val="0"/>
          <w:bCs w:val="0"/>
          <w:sz w:val="34"/>
          <w:szCs w:val="34"/>
          <w:rtl/>
        </w:rPr>
        <w:t>لله عليه وسلم، فقبضها رسول الله</w:t>
      </w:r>
      <w:r w:rsidR="00BB3106" w:rsidRPr="00C00961">
        <w:rPr>
          <w:b w:val="0"/>
          <w:bCs w:val="0"/>
          <w:sz w:val="34"/>
          <w:szCs w:val="34"/>
          <w:rtl/>
        </w:rPr>
        <w:t xml:space="preserve"> صلى الله </w:t>
      </w:r>
      <w:r w:rsidR="00480013" w:rsidRPr="00C00961">
        <w:rPr>
          <w:b w:val="0"/>
          <w:bCs w:val="0"/>
          <w:sz w:val="34"/>
          <w:szCs w:val="34"/>
          <w:rtl/>
        </w:rPr>
        <w:t>عليه وسلم</w:t>
      </w:r>
      <w:r w:rsidR="00BB3106" w:rsidRPr="00C00961">
        <w:rPr>
          <w:b w:val="0"/>
          <w:bCs w:val="0"/>
          <w:sz w:val="34"/>
          <w:szCs w:val="34"/>
          <w:rtl/>
        </w:rPr>
        <w:t xml:space="preserve"> وتصدق بها "،</w:t>
      </w:r>
      <w:r w:rsidR="005B5471" w:rsidRPr="00C00961">
        <w:rPr>
          <w:rFonts w:hint="cs"/>
          <w:b w:val="0"/>
          <w:bCs w:val="0"/>
          <w:sz w:val="34"/>
          <w:szCs w:val="34"/>
          <w:rtl/>
        </w:rPr>
        <w:t xml:space="preserve"> </w:t>
      </w:r>
      <w:r w:rsidR="00985FE4" w:rsidRPr="00C00961">
        <w:rPr>
          <w:b w:val="0"/>
          <w:bCs w:val="0"/>
          <w:sz w:val="34"/>
          <w:szCs w:val="34"/>
          <w:rtl/>
        </w:rPr>
        <w:t xml:space="preserve">في إسناده صالح بن جعفر الله أعلم بحاله، وأما </w:t>
      </w:r>
      <w:r w:rsidR="008E33F3" w:rsidRPr="00C00961">
        <w:rPr>
          <w:b w:val="0"/>
          <w:bCs w:val="0"/>
          <w:sz w:val="34"/>
          <w:szCs w:val="34"/>
          <w:rtl/>
        </w:rPr>
        <w:t xml:space="preserve">المسور </w:t>
      </w:r>
      <w:r w:rsidR="00985FE4" w:rsidRPr="00C00961">
        <w:rPr>
          <w:b w:val="0"/>
          <w:bCs w:val="0"/>
          <w:sz w:val="34"/>
          <w:szCs w:val="34"/>
          <w:rtl/>
        </w:rPr>
        <w:t>ف</w:t>
      </w:r>
      <w:r w:rsidR="008E33F3" w:rsidRPr="00C00961">
        <w:rPr>
          <w:b w:val="0"/>
          <w:bCs w:val="0"/>
          <w:sz w:val="34"/>
          <w:szCs w:val="34"/>
          <w:rtl/>
        </w:rPr>
        <w:t>وثقه ابن حبان وقد رو</w:t>
      </w:r>
      <w:r w:rsidR="004A2AC7" w:rsidRPr="00C00961">
        <w:rPr>
          <w:b w:val="0"/>
          <w:bCs w:val="0"/>
          <w:sz w:val="34"/>
          <w:szCs w:val="34"/>
          <w:rtl/>
        </w:rPr>
        <w:t>ى عنه الإمام مالك وكان لا يروي إ</w:t>
      </w:r>
      <w:r w:rsidR="00985FE4" w:rsidRPr="00C00961">
        <w:rPr>
          <w:b w:val="0"/>
          <w:bCs w:val="0"/>
          <w:sz w:val="34"/>
          <w:szCs w:val="34"/>
          <w:rtl/>
        </w:rPr>
        <w:t>لا عن الثقات</w:t>
      </w:r>
      <w:r w:rsidR="00C00961">
        <w:rPr>
          <w:b w:val="0"/>
          <w:bCs w:val="0"/>
          <w:sz w:val="34"/>
          <w:szCs w:val="34"/>
          <w:rtl/>
        </w:rPr>
        <w:t>:</w:t>
      </w:r>
      <w:r w:rsidR="00985FE4" w:rsidRPr="00C00961">
        <w:rPr>
          <w:b w:val="0"/>
          <w:bCs w:val="0"/>
          <w:sz w:val="34"/>
          <w:szCs w:val="34"/>
          <w:rtl/>
        </w:rPr>
        <w:t xml:space="preserve"> و</w:t>
      </w:r>
      <w:r w:rsidR="00480013" w:rsidRPr="00C00961">
        <w:rPr>
          <w:b w:val="0"/>
          <w:bCs w:val="0"/>
          <w:sz w:val="34"/>
          <w:szCs w:val="34"/>
          <w:rtl/>
        </w:rPr>
        <w:t>أما الواقدي ففيه اختلاف</w:t>
      </w:r>
      <w:r w:rsidR="005C50BB" w:rsidRPr="00C00961">
        <w:rPr>
          <w:b w:val="0"/>
          <w:bCs w:val="0"/>
          <w:sz w:val="34"/>
          <w:szCs w:val="34"/>
          <w:rtl/>
        </w:rPr>
        <w:t xml:space="preserve"> كبير</w:t>
      </w:r>
      <w:r w:rsidR="00480013" w:rsidRPr="00C00961">
        <w:rPr>
          <w:b w:val="0"/>
          <w:bCs w:val="0"/>
          <w:sz w:val="34"/>
          <w:szCs w:val="34"/>
          <w:rtl/>
        </w:rPr>
        <w:t xml:space="preserve"> وكلام كثير</w:t>
      </w:r>
      <w:r w:rsidR="00C00961">
        <w:rPr>
          <w:b w:val="0"/>
          <w:bCs w:val="0"/>
          <w:sz w:val="34"/>
          <w:szCs w:val="34"/>
          <w:rtl/>
        </w:rPr>
        <w:t>:</w:t>
      </w:r>
      <w:r w:rsidR="005C50BB" w:rsidRPr="00C00961">
        <w:rPr>
          <w:b w:val="0"/>
          <w:bCs w:val="0"/>
          <w:sz w:val="34"/>
          <w:szCs w:val="34"/>
          <w:rtl/>
        </w:rPr>
        <w:t xml:space="preserve"> قد ج</w:t>
      </w:r>
      <w:r w:rsidR="00480013" w:rsidRPr="00C00961">
        <w:rPr>
          <w:b w:val="0"/>
          <w:bCs w:val="0"/>
          <w:sz w:val="34"/>
          <w:szCs w:val="34"/>
          <w:rtl/>
        </w:rPr>
        <w:t>معته في مبحث مستقل</w:t>
      </w:r>
      <w:r w:rsidR="00C00961">
        <w:rPr>
          <w:b w:val="0"/>
          <w:bCs w:val="0"/>
          <w:sz w:val="34"/>
          <w:szCs w:val="34"/>
          <w:rtl/>
        </w:rPr>
        <w:t>:</w:t>
      </w:r>
      <w:r w:rsidR="00480013" w:rsidRPr="00C00961">
        <w:rPr>
          <w:b w:val="0"/>
          <w:bCs w:val="0"/>
          <w:sz w:val="34"/>
          <w:szCs w:val="34"/>
          <w:rtl/>
        </w:rPr>
        <w:t xml:space="preserve"> وذكرت فيه الأحاديث التي انتقدوه من أجلها</w:t>
      </w:r>
      <w:r w:rsidR="00C00961">
        <w:rPr>
          <w:rFonts w:hint="cs"/>
          <w:b w:val="0"/>
          <w:bCs w:val="0"/>
          <w:sz w:val="34"/>
          <w:szCs w:val="34"/>
          <w:rtl/>
        </w:rPr>
        <w:t>:</w:t>
      </w:r>
      <w:r w:rsidR="00480013" w:rsidRPr="00C00961">
        <w:rPr>
          <w:b w:val="0"/>
          <w:bCs w:val="0"/>
          <w:sz w:val="34"/>
          <w:szCs w:val="34"/>
          <w:rtl/>
        </w:rPr>
        <w:t xml:space="preserve"> وذكرت م</w:t>
      </w:r>
      <w:r w:rsidR="008142AA" w:rsidRPr="00C00961">
        <w:rPr>
          <w:b w:val="0"/>
          <w:bCs w:val="0"/>
          <w:sz w:val="34"/>
          <w:szCs w:val="34"/>
          <w:rtl/>
        </w:rPr>
        <w:t>ن تابعه فيها ومن وثقه ودافع عنه</w:t>
      </w:r>
      <w:r w:rsidR="00480013" w:rsidRPr="00C00961">
        <w:rPr>
          <w:b w:val="0"/>
          <w:bCs w:val="0"/>
          <w:sz w:val="34"/>
          <w:szCs w:val="34"/>
          <w:rtl/>
        </w:rPr>
        <w:t>، وخلاصة القول فيه أنه ثقة حجة في أحاديث المغازي والتاريخ والسير والأماكن</w:t>
      </w:r>
      <w:r w:rsidR="00C00961">
        <w:rPr>
          <w:b w:val="0"/>
          <w:bCs w:val="0"/>
          <w:sz w:val="34"/>
          <w:szCs w:val="34"/>
          <w:rtl/>
        </w:rPr>
        <w:t>:</w:t>
      </w:r>
      <w:r w:rsidR="00480013" w:rsidRPr="00C00961">
        <w:rPr>
          <w:b w:val="0"/>
          <w:bCs w:val="0"/>
          <w:sz w:val="34"/>
          <w:szCs w:val="34"/>
          <w:rtl/>
        </w:rPr>
        <w:t xml:space="preserve"> وهو صدوق في غير</w:t>
      </w:r>
      <w:r w:rsidR="005B5471" w:rsidRPr="00C00961">
        <w:rPr>
          <w:b w:val="0"/>
          <w:bCs w:val="0"/>
          <w:sz w:val="34"/>
          <w:szCs w:val="34"/>
          <w:rtl/>
        </w:rPr>
        <w:t>ها ما لم يخالف</w:t>
      </w:r>
      <w:r w:rsidR="00480013" w:rsidRPr="00C00961">
        <w:rPr>
          <w:b w:val="0"/>
          <w:bCs w:val="0"/>
          <w:sz w:val="34"/>
          <w:szCs w:val="34"/>
          <w:rtl/>
        </w:rPr>
        <w:t>، و</w:t>
      </w:r>
      <w:r w:rsidR="00985FE4" w:rsidRPr="00C00961">
        <w:rPr>
          <w:b w:val="0"/>
          <w:bCs w:val="0"/>
          <w:sz w:val="34"/>
          <w:szCs w:val="34"/>
          <w:rtl/>
        </w:rPr>
        <w:t>للحديث</w:t>
      </w:r>
      <w:r w:rsidR="008142AA" w:rsidRPr="00C00961">
        <w:rPr>
          <w:b w:val="0"/>
          <w:bCs w:val="0"/>
          <w:sz w:val="34"/>
          <w:szCs w:val="34"/>
          <w:rtl/>
        </w:rPr>
        <w:t xml:space="preserve"> متابعات </w:t>
      </w:r>
      <w:proofErr w:type="spellStart"/>
      <w:r w:rsidR="008142AA" w:rsidRPr="00C00961">
        <w:rPr>
          <w:b w:val="0"/>
          <w:bCs w:val="0"/>
          <w:sz w:val="34"/>
          <w:szCs w:val="34"/>
          <w:rtl/>
        </w:rPr>
        <w:t>وشواهدة</w:t>
      </w:r>
      <w:proofErr w:type="spellEnd"/>
      <w:r w:rsidR="008142AA" w:rsidRPr="00C00961">
        <w:rPr>
          <w:b w:val="0"/>
          <w:bCs w:val="0"/>
          <w:sz w:val="34"/>
          <w:szCs w:val="34"/>
          <w:rtl/>
        </w:rPr>
        <w:t xml:space="preserve"> </w:t>
      </w:r>
      <w:r w:rsidR="008142AA" w:rsidRPr="00C00961">
        <w:rPr>
          <w:rFonts w:hint="cs"/>
          <w:b w:val="0"/>
          <w:bCs w:val="0"/>
          <w:sz w:val="34"/>
          <w:szCs w:val="34"/>
          <w:rtl/>
        </w:rPr>
        <w:t>كثير</w:t>
      </w:r>
      <w:r w:rsidR="00F57618" w:rsidRPr="00C00961">
        <w:rPr>
          <w:b w:val="0"/>
          <w:bCs w:val="0"/>
          <w:sz w:val="34"/>
          <w:szCs w:val="34"/>
          <w:rtl/>
        </w:rPr>
        <w:t xml:space="preserve">ة </w:t>
      </w:r>
      <w:r w:rsidR="00985FE4" w:rsidRPr="00C00961">
        <w:rPr>
          <w:b w:val="0"/>
          <w:bCs w:val="0"/>
          <w:sz w:val="34"/>
          <w:szCs w:val="34"/>
          <w:rtl/>
        </w:rPr>
        <w:t>تدل على ح</w:t>
      </w:r>
      <w:r w:rsidR="00480013" w:rsidRPr="00C00961">
        <w:rPr>
          <w:b w:val="0"/>
          <w:bCs w:val="0"/>
          <w:sz w:val="34"/>
          <w:szCs w:val="34"/>
          <w:rtl/>
        </w:rPr>
        <w:t>ُ</w:t>
      </w:r>
      <w:r w:rsidR="00985FE4" w:rsidRPr="00C00961">
        <w:rPr>
          <w:b w:val="0"/>
          <w:bCs w:val="0"/>
          <w:sz w:val="34"/>
          <w:szCs w:val="34"/>
          <w:rtl/>
        </w:rPr>
        <w:t>س</w:t>
      </w:r>
      <w:r w:rsidR="00480013" w:rsidRPr="00C00961">
        <w:rPr>
          <w:b w:val="0"/>
          <w:bCs w:val="0"/>
          <w:sz w:val="34"/>
          <w:szCs w:val="34"/>
          <w:rtl/>
        </w:rPr>
        <w:t>ْ</w:t>
      </w:r>
      <w:r w:rsidR="00985FE4" w:rsidRPr="00C00961">
        <w:rPr>
          <w:b w:val="0"/>
          <w:bCs w:val="0"/>
          <w:sz w:val="34"/>
          <w:szCs w:val="34"/>
          <w:rtl/>
        </w:rPr>
        <w:t>نه</w:t>
      </w:r>
      <w:r w:rsidR="00323D55" w:rsidRPr="00C00961">
        <w:rPr>
          <w:b w:val="0"/>
          <w:bCs w:val="0"/>
          <w:sz w:val="34"/>
          <w:szCs w:val="34"/>
          <w:rtl/>
        </w:rPr>
        <w:t>:</w:t>
      </w:r>
      <w:r w:rsidR="00F57618" w:rsidRPr="00C00961">
        <w:rPr>
          <w:b w:val="0"/>
          <w:bCs w:val="0"/>
          <w:sz w:val="34"/>
          <w:szCs w:val="34"/>
          <w:rtl/>
        </w:rPr>
        <w:t xml:space="preserve"> </w:t>
      </w:r>
      <w:r w:rsidR="008E33F3" w:rsidRPr="00C00961">
        <w:rPr>
          <w:b w:val="0"/>
          <w:bCs w:val="0"/>
          <w:sz w:val="34"/>
          <w:szCs w:val="34"/>
          <w:rtl/>
        </w:rPr>
        <w:t xml:space="preserve"> </w:t>
      </w:r>
    </w:p>
    <w:p w:rsidR="00710A3A" w:rsidRDefault="00630F43" w:rsidP="00C00961">
      <w:pPr>
        <w:rPr>
          <w:b w:val="0"/>
          <w:bCs w:val="0"/>
          <w:sz w:val="34"/>
          <w:szCs w:val="34"/>
          <w:rtl/>
        </w:rPr>
      </w:pPr>
      <w:r w:rsidRPr="00C00961">
        <w:rPr>
          <w:b w:val="0"/>
          <w:bCs w:val="0"/>
          <w:sz w:val="34"/>
          <w:szCs w:val="34"/>
          <w:rtl/>
        </w:rPr>
        <w:t xml:space="preserve">. </w:t>
      </w:r>
      <w:r w:rsidR="00323D55" w:rsidRPr="00C00961">
        <w:rPr>
          <w:b w:val="0"/>
          <w:bCs w:val="0"/>
          <w:sz w:val="34"/>
          <w:szCs w:val="34"/>
          <w:rtl/>
        </w:rPr>
        <w:t>ف</w:t>
      </w:r>
      <w:r w:rsidR="005B1E69" w:rsidRPr="00C00961">
        <w:rPr>
          <w:b w:val="0"/>
          <w:bCs w:val="0"/>
          <w:sz w:val="34"/>
          <w:szCs w:val="34"/>
          <w:rtl/>
        </w:rPr>
        <w:t>خرج</w:t>
      </w:r>
      <w:r w:rsidR="00985FE4" w:rsidRPr="00C00961">
        <w:rPr>
          <w:b w:val="0"/>
          <w:bCs w:val="0"/>
          <w:sz w:val="34"/>
          <w:szCs w:val="34"/>
          <w:rtl/>
        </w:rPr>
        <w:t>ه الخصاف وابن سعد أيضا</w:t>
      </w:r>
      <w:r w:rsidR="005B1E69" w:rsidRPr="00C00961">
        <w:rPr>
          <w:b w:val="0"/>
          <w:bCs w:val="0"/>
          <w:sz w:val="34"/>
          <w:szCs w:val="34"/>
          <w:rtl/>
        </w:rPr>
        <w:t xml:space="preserve"> </w:t>
      </w:r>
      <w:r w:rsidR="008E4329" w:rsidRPr="00C00961">
        <w:rPr>
          <w:b w:val="0"/>
          <w:bCs w:val="0"/>
          <w:sz w:val="34"/>
          <w:szCs w:val="34"/>
          <w:rtl/>
        </w:rPr>
        <w:t xml:space="preserve">وابن شبة </w:t>
      </w:r>
      <w:r w:rsidR="00F57618" w:rsidRPr="00C00961">
        <w:rPr>
          <w:b w:val="0"/>
          <w:bCs w:val="0"/>
          <w:sz w:val="34"/>
          <w:szCs w:val="34"/>
          <w:rtl/>
        </w:rPr>
        <w:t>من</w:t>
      </w:r>
      <w:r w:rsidR="005B1E69" w:rsidRPr="00C00961">
        <w:rPr>
          <w:b w:val="0"/>
          <w:bCs w:val="0"/>
          <w:sz w:val="34"/>
          <w:szCs w:val="34"/>
          <w:rtl/>
        </w:rPr>
        <w:t xml:space="preserve"> </w:t>
      </w:r>
      <w:r w:rsidR="00F57618" w:rsidRPr="00C00961">
        <w:rPr>
          <w:b w:val="0"/>
          <w:bCs w:val="0"/>
          <w:sz w:val="34"/>
          <w:szCs w:val="34"/>
          <w:rtl/>
        </w:rPr>
        <w:t xml:space="preserve">حديث </w:t>
      </w:r>
      <w:r w:rsidR="005B1E69" w:rsidRPr="00C00961">
        <w:rPr>
          <w:b w:val="0"/>
          <w:bCs w:val="0"/>
          <w:sz w:val="34"/>
          <w:szCs w:val="34"/>
          <w:rtl/>
        </w:rPr>
        <w:t>محمد بن إبراهيم بن الحارث</w:t>
      </w:r>
      <w:r w:rsidR="00234808" w:rsidRPr="00C00961">
        <w:rPr>
          <w:b w:val="0"/>
          <w:bCs w:val="0"/>
          <w:sz w:val="34"/>
          <w:szCs w:val="34"/>
          <w:rtl/>
        </w:rPr>
        <w:t xml:space="preserve"> </w:t>
      </w:r>
      <w:r w:rsidR="00E67FFB" w:rsidRPr="00C00961">
        <w:rPr>
          <w:b w:val="0"/>
          <w:bCs w:val="0"/>
          <w:sz w:val="34"/>
          <w:szCs w:val="34"/>
          <w:rtl/>
        </w:rPr>
        <w:t>ثني عبد الله بن كعب بن مالك قال</w:t>
      </w:r>
      <w:r w:rsidR="00480013" w:rsidRPr="00C00961">
        <w:rPr>
          <w:b w:val="0"/>
          <w:bCs w:val="0"/>
          <w:sz w:val="34"/>
          <w:szCs w:val="34"/>
          <w:rtl/>
        </w:rPr>
        <w:t>:</w:t>
      </w:r>
      <w:r w:rsidR="00E67FFB" w:rsidRPr="00C00961">
        <w:rPr>
          <w:b w:val="0"/>
          <w:bCs w:val="0"/>
          <w:sz w:val="34"/>
          <w:szCs w:val="34"/>
          <w:rtl/>
        </w:rPr>
        <w:t xml:space="preserve"> قال </w:t>
      </w:r>
      <w:proofErr w:type="spellStart"/>
      <w:r w:rsidR="00E67FFB" w:rsidRPr="00C00961">
        <w:rPr>
          <w:b w:val="0"/>
          <w:bCs w:val="0"/>
          <w:sz w:val="34"/>
          <w:szCs w:val="34"/>
          <w:rtl/>
        </w:rPr>
        <w:t>مخيريق</w:t>
      </w:r>
      <w:proofErr w:type="spellEnd"/>
      <w:r w:rsidR="00E67FFB" w:rsidRPr="00C00961">
        <w:rPr>
          <w:b w:val="0"/>
          <w:bCs w:val="0"/>
          <w:sz w:val="34"/>
          <w:szCs w:val="34"/>
          <w:rtl/>
        </w:rPr>
        <w:t xml:space="preserve"> يوم أحد: إن أصبت فأموالي لم</w:t>
      </w:r>
      <w:r w:rsidR="00985FE4" w:rsidRPr="00C00961">
        <w:rPr>
          <w:b w:val="0"/>
          <w:bCs w:val="0"/>
          <w:sz w:val="34"/>
          <w:szCs w:val="34"/>
          <w:rtl/>
        </w:rPr>
        <w:t>حمد صلى الله عليه وسلم</w:t>
      </w:r>
      <w:r w:rsidR="00E67FFB" w:rsidRPr="00C00961">
        <w:rPr>
          <w:b w:val="0"/>
          <w:bCs w:val="0"/>
          <w:sz w:val="34"/>
          <w:szCs w:val="34"/>
          <w:rtl/>
        </w:rPr>
        <w:t xml:space="preserve"> يضعها حيث أراه</w:t>
      </w:r>
      <w:r w:rsidR="00985FE4" w:rsidRPr="00C00961">
        <w:rPr>
          <w:b w:val="0"/>
          <w:bCs w:val="0"/>
          <w:sz w:val="34"/>
          <w:szCs w:val="34"/>
          <w:rtl/>
        </w:rPr>
        <w:t xml:space="preserve"> الله</w:t>
      </w:r>
      <w:r w:rsidR="00C00961">
        <w:rPr>
          <w:b w:val="0"/>
          <w:bCs w:val="0"/>
          <w:sz w:val="34"/>
          <w:szCs w:val="34"/>
          <w:rtl/>
        </w:rPr>
        <w:t>:</w:t>
      </w:r>
      <w:r w:rsidR="00985FE4" w:rsidRPr="00C00961">
        <w:rPr>
          <w:b w:val="0"/>
          <w:bCs w:val="0"/>
          <w:sz w:val="34"/>
          <w:szCs w:val="34"/>
          <w:rtl/>
        </w:rPr>
        <w:t xml:space="preserve"> وهي عامة صدقات رسول الله</w:t>
      </w:r>
      <w:r w:rsidR="00E67FFB" w:rsidRPr="00C00961">
        <w:rPr>
          <w:b w:val="0"/>
          <w:bCs w:val="0"/>
          <w:sz w:val="34"/>
          <w:szCs w:val="34"/>
          <w:rtl/>
        </w:rPr>
        <w:t xml:space="preserve"> صلى الله عليه وسلم</w:t>
      </w:r>
      <w:proofErr w:type="gramStart"/>
      <w:r w:rsidR="005B1E69" w:rsidRPr="00C00961">
        <w:rPr>
          <w:b w:val="0"/>
          <w:bCs w:val="0"/>
          <w:sz w:val="34"/>
          <w:szCs w:val="34"/>
          <w:rtl/>
        </w:rPr>
        <w:t>"</w:t>
      </w:r>
      <w:r w:rsidR="00323D55" w:rsidRPr="00C00961">
        <w:rPr>
          <w:b w:val="0"/>
          <w:bCs w:val="0"/>
          <w:sz w:val="34"/>
          <w:szCs w:val="34"/>
          <w:rtl/>
        </w:rPr>
        <w:t>،</w:t>
      </w:r>
      <w:r w:rsidR="00C00961">
        <w:rPr>
          <w:b w:val="0"/>
          <w:bCs w:val="0"/>
          <w:sz w:val="34"/>
          <w:szCs w:val="34"/>
          <w:rtl/>
        </w:rPr>
        <w:t>:</w:t>
      </w:r>
      <w:proofErr w:type="gramEnd"/>
      <w:r w:rsidR="00323D55" w:rsidRPr="00C00961">
        <w:rPr>
          <w:b w:val="0"/>
          <w:bCs w:val="0"/>
          <w:sz w:val="34"/>
          <w:szCs w:val="34"/>
          <w:rtl/>
        </w:rPr>
        <w:t xml:space="preserve"> وله طرق عدة خرجها الخصاف وابن سعد وغيرهما</w:t>
      </w:r>
      <w:r w:rsidR="00710A3A" w:rsidRPr="00C00961">
        <w:rPr>
          <w:rFonts w:hint="cs"/>
          <w:b w:val="0"/>
          <w:bCs w:val="0"/>
          <w:sz w:val="34"/>
          <w:szCs w:val="34"/>
          <w:rtl/>
        </w:rPr>
        <w:t>، ويكفي في</w:t>
      </w:r>
      <w:r w:rsidR="00710A3A" w:rsidRPr="00C00961">
        <w:rPr>
          <w:b w:val="0"/>
          <w:bCs w:val="0"/>
          <w:sz w:val="34"/>
          <w:szCs w:val="34"/>
          <w:rtl/>
        </w:rPr>
        <w:t xml:space="preserve"> بيان صحته إخبار الثقات من أهل العلم بأن هذه البساتين السبعة لا تزال موجودة في ا</w:t>
      </w:r>
      <w:r w:rsidR="00234808" w:rsidRPr="00C00961">
        <w:rPr>
          <w:b w:val="0"/>
          <w:bCs w:val="0"/>
          <w:sz w:val="34"/>
          <w:szCs w:val="34"/>
          <w:rtl/>
        </w:rPr>
        <w:t>لمدين</w:t>
      </w:r>
      <w:r w:rsidR="00234808" w:rsidRPr="00C00961">
        <w:rPr>
          <w:rFonts w:hint="cs"/>
          <w:b w:val="0"/>
          <w:bCs w:val="0"/>
          <w:sz w:val="34"/>
          <w:szCs w:val="34"/>
          <w:rtl/>
        </w:rPr>
        <w:t>ة</w:t>
      </w:r>
      <w:r w:rsidR="00C00961">
        <w:rPr>
          <w:rFonts w:hint="cs"/>
          <w:b w:val="0"/>
          <w:bCs w:val="0"/>
          <w:sz w:val="34"/>
          <w:szCs w:val="34"/>
          <w:rtl/>
        </w:rPr>
        <w:t>:</w:t>
      </w:r>
      <w:r w:rsidR="00710A3A" w:rsidRPr="00C00961">
        <w:rPr>
          <w:b w:val="0"/>
          <w:bCs w:val="0"/>
          <w:sz w:val="34"/>
          <w:szCs w:val="34"/>
          <w:rtl/>
        </w:rPr>
        <w:t xml:space="preserve"> يستفيد الناس من ثمرها إلى زمن التابعين وأت</w:t>
      </w:r>
      <w:r w:rsidR="00234808" w:rsidRPr="00C00961">
        <w:rPr>
          <w:b w:val="0"/>
          <w:bCs w:val="0"/>
          <w:sz w:val="34"/>
          <w:szCs w:val="34"/>
          <w:rtl/>
        </w:rPr>
        <w:t>باعهم زمن عمر بن عبد العزيز،</w:t>
      </w:r>
      <w:r w:rsidR="00234808" w:rsidRPr="00C00961">
        <w:rPr>
          <w:rFonts w:hint="cs"/>
          <w:b w:val="0"/>
          <w:bCs w:val="0"/>
          <w:sz w:val="34"/>
          <w:szCs w:val="34"/>
          <w:rtl/>
        </w:rPr>
        <w:t xml:space="preserve"> </w:t>
      </w:r>
      <w:r w:rsidR="00710A3A" w:rsidRPr="00C00961">
        <w:rPr>
          <w:b w:val="0"/>
          <w:bCs w:val="0"/>
          <w:sz w:val="34"/>
          <w:szCs w:val="34"/>
          <w:rtl/>
        </w:rPr>
        <w:t>بل إلى أزمنة عديدة كما سيأتي</w:t>
      </w:r>
      <w:r w:rsidR="00C00961">
        <w:rPr>
          <w:b w:val="0"/>
          <w:bCs w:val="0"/>
          <w:sz w:val="34"/>
          <w:szCs w:val="34"/>
          <w:rtl/>
        </w:rPr>
        <w:t>:</w:t>
      </w:r>
    </w:p>
    <w:p w:rsidR="00F36E0B" w:rsidRPr="00C00961" w:rsidRDefault="00F36E0B" w:rsidP="00C00961">
      <w:pPr>
        <w:rPr>
          <w:b w:val="0"/>
          <w:bCs w:val="0"/>
          <w:sz w:val="34"/>
          <w:szCs w:val="34"/>
          <w:rtl/>
        </w:rPr>
      </w:pPr>
    </w:p>
    <w:p w:rsidR="000773D0" w:rsidRPr="00C00961" w:rsidRDefault="00234808" w:rsidP="00C00961">
      <w:pPr>
        <w:rPr>
          <w:b w:val="0"/>
          <w:bCs w:val="0"/>
          <w:sz w:val="34"/>
          <w:szCs w:val="34"/>
          <w:rtl/>
        </w:rPr>
      </w:pPr>
      <w:r w:rsidRPr="00C00961">
        <w:rPr>
          <w:b w:val="0"/>
          <w:bCs w:val="0"/>
          <w:color w:val="FF0000"/>
          <w:sz w:val="34"/>
          <w:szCs w:val="34"/>
          <w:rtl/>
        </w:rPr>
        <w:t>وفيه</w:t>
      </w:r>
      <w:r w:rsidR="005C50BB" w:rsidRPr="00C00961">
        <w:rPr>
          <w:b w:val="0"/>
          <w:bCs w:val="0"/>
          <w:color w:val="FF0000"/>
          <w:sz w:val="34"/>
          <w:szCs w:val="34"/>
          <w:rtl/>
        </w:rPr>
        <w:t xml:space="preserve"> من الفقهِ مشروعية الوصية بالوقف في </w:t>
      </w:r>
      <w:proofErr w:type="spellStart"/>
      <w:r w:rsidR="005C50BB" w:rsidRPr="00C00961">
        <w:rPr>
          <w:b w:val="0"/>
          <w:bCs w:val="0"/>
          <w:color w:val="FF0000"/>
          <w:sz w:val="34"/>
          <w:szCs w:val="34"/>
          <w:rtl/>
        </w:rPr>
        <w:t>الحوائط</w:t>
      </w:r>
      <w:proofErr w:type="spellEnd"/>
      <w:r w:rsidR="005C50BB" w:rsidRPr="00C00961">
        <w:rPr>
          <w:b w:val="0"/>
          <w:bCs w:val="0"/>
          <w:color w:val="FF0000"/>
          <w:sz w:val="34"/>
          <w:szCs w:val="34"/>
          <w:rtl/>
        </w:rPr>
        <w:t xml:space="preserve"> والمزارع ونحوها</w:t>
      </w:r>
      <w:r w:rsidR="00C00961">
        <w:rPr>
          <w:b w:val="0"/>
          <w:bCs w:val="0"/>
          <w:color w:val="FF0000"/>
          <w:sz w:val="34"/>
          <w:szCs w:val="34"/>
          <w:rtl/>
        </w:rPr>
        <w:t>:</w:t>
      </w:r>
      <w:r w:rsidR="005C50BB" w:rsidRPr="00C00961">
        <w:rPr>
          <w:b w:val="0"/>
          <w:bCs w:val="0"/>
          <w:color w:val="FF0000"/>
          <w:sz w:val="34"/>
          <w:szCs w:val="34"/>
          <w:rtl/>
        </w:rPr>
        <w:t xml:space="preserve"> </w:t>
      </w:r>
      <w:r w:rsidR="005C50BB" w:rsidRPr="00C00961">
        <w:rPr>
          <w:b w:val="0"/>
          <w:bCs w:val="0"/>
          <w:sz w:val="34"/>
          <w:szCs w:val="34"/>
          <w:rtl/>
        </w:rPr>
        <w:t xml:space="preserve">دليل ذلك ما قاله أبو بكر أحمد بن عمرو الخصاف في أحكام الأوقاف (ص1) </w:t>
      </w:r>
      <w:proofErr w:type="spellStart"/>
      <w:r w:rsidR="005C50BB" w:rsidRPr="00C00961">
        <w:rPr>
          <w:b w:val="0"/>
          <w:bCs w:val="0"/>
          <w:sz w:val="34"/>
          <w:szCs w:val="34"/>
          <w:rtl/>
        </w:rPr>
        <w:t>نا</w:t>
      </w:r>
      <w:proofErr w:type="spellEnd"/>
      <w:r w:rsidR="005C50BB" w:rsidRPr="00C00961">
        <w:rPr>
          <w:b w:val="0"/>
          <w:bCs w:val="0"/>
          <w:sz w:val="34"/>
          <w:szCs w:val="34"/>
          <w:rtl/>
        </w:rPr>
        <w:t xml:space="preserve"> الواقدي </w:t>
      </w:r>
      <w:proofErr w:type="spellStart"/>
      <w:r w:rsidR="005C50BB" w:rsidRPr="00C00961">
        <w:rPr>
          <w:b w:val="0"/>
          <w:bCs w:val="0"/>
          <w:sz w:val="34"/>
          <w:szCs w:val="34"/>
          <w:rtl/>
        </w:rPr>
        <w:t>نا</w:t>
      </w:r>
      <w:proofErr w:type="spellEnd"/>
      <w:r w:rsidR="005C50BB" w:rsidRPr="00C00961">
        <w:rPr>
          <w:b w:val="0"/>
          <w:bCs w:val="0"/>
          <w:sz w:val="34"/>
          <w:szCs w:val="34"/>
          <w:rtl/>
        </w:rPr>
        <w:t xml:space="preserve"> صالح بن جعفر عن المسور بن مخرمة قال</w:t>
      </w:r>
      <w:r w:rsidR="00C00961">
        <w:rPr>
          <w:b w:val="0"/>
          <w:bCs w:val="0"/>
          <w:sz w:val="34"/>
          <w:szCs w:val="34"/>
          <w:rtl/>
        </w:rPr>
        <w:t>:</w:t>
      </w:r>
      <w:r w:rsidR="005C50BB" w:rsidRPr="00C00961">
        <w:rPr>
          <w:b w:val="0"/>
          <w:bCs w:val="0"/>
          <w:sz w:val="34"/>
          <w:szCs w:val="34"/>
          <w:rtl/>
        </w:rPr>
        <w:t xml:space="preserve">" قتل </w:t>
      </w:r>
      <w:proofErr w:type="spellStart"/>
      <w:r w:rsidR="005C50BB" w:rsidRPr="00C00961">
        <w:rPr>
          <w:b w:val="0"/>
          <w:bCs w:val="0"/>
          <w:sz w:val="34"/>
          <w:szCs w:val="34"/>
          <w:rtl/>
        </w:rPr>
        <w:t>مخيريق</w:t>
      </w:r>
      <w:proofErr w:type="spellEnd"/>
      <w:r w:rsidR="005C50BB" w:rsidRPr="00C00961">
        <w:rPr>
          <w:b w:val="0"/>
          <w:bCs w:val="0"/>
          <w:sz w:val="34"/>
          <w:szCs w:val="34"/>
          <w:rtl/>
        </w:rPr>
        <w:t xml:space="preserve"> على رأس اثنتين </w:t>
      </w:r>
      <w:proofErr w:type="spellStart"/>
      <w:r w:rsidR="005C50BB" w:rsidRPr="00C00961">
        <w:rPr>
          <w:b w:val="0"/>
          <w:bCs w:val="0"/>
          <w:sz w:val="34"/>
          <w:szCs w:val="34"/>
          <w:rtl/>
        </w:rPr>
        <w:t>وثلاتين</w:t>
      </w:r>
      <w:proofErr w:type="spellEnd"/>
      <w:r w:rsidR="005C50BB" w:rsidRPr="00C00961">
        <w:rPr>
          <w:b w:val="0"/>
          <w:bCs w:val="0"/>
          <w:sz w:val="34"/>
          <w:szCs w:val="34"/>
          <w:rtl/>
        </w:rPr>
        <w:t xml:space="preserve"> شهرا من مهاجر رسول الله صلى الله عليه وسلم وأوصى إن أصيب، فأمواله لرسول الله صلى الله عليه وسلم، فقبضها رسول الله صلى الله عل</w:t>
      </w:r>
      <w:r w:rsidR="005D3434" w:rsidRPr="00C00961">
        <w:rPr>
          <w:b w:val="0"/>
          <w:bCs w:val="0"/>
          <w:sz w:val="34"/>
          <w:szCs w:val="34"/>
          <w:rtl/>
        </w:rPr>
        <w:t xml:space="preserve">يه وسلم فتصدق بها "، وهذا </w:t>
      </w:r>
      <w:r w:rsidR="005D3434" w:rsidRPr="00C00961">
        <w:rPr>
          <w:rFonts w:hint="cs"/>
          <w:b w:val="0"/>
          <w:bCs w:val="0"/>
          <w:sz w:val="34"/>
          <w:szCs w:val="34"/>
          <w:rtl/>
        </w:rPr>
        <w:t>ح</w:t>
      </w:r>
      <w:r w:rsidR="005C50BB" w:rsidRPr="00C00961">
        <w:rPr>
          <w:b w:val="0"/>
          <w:bCs w:val="0"/>
          <w:sz w:val="34"/>
          <w:szCs w:val="34"/>
          <w:rtl/>
        </w:rPr>
        <w:t xml:space="preserve">ديث مرسل وله شواهد أخرى أيضا </w:t>
      </w:r>
      <w:r w:rsidR="005D3434" w:rsidRPr="00C00961">
        <w:rPr>
          <w:rFonts w:hint="cs"/>
          <w:b w:val="0"/>
          <w:bCs w:val="0"/>
          <w:sz w:val="34"/>
          <w:szCs w:val="34"/>
          <w:rtl/>
        </w:rPr>
        <w:t>كما ذكرنا</w:t>
      </w:r>
      <w:r w:rsidR="00C00961">
        <w:rPr>
          <w:rFonts w:hint="cs"/>
          <w:b w:val="0"/>
          <w:bCs w:val="0"/>
          <w:sz w:val="34"/>
          <w:szCs w:val="34"/>
          <w:rtl/>
        </w:rPr>
        <w:t>:</w:t>
      </w:r>
      <w:r w:rsidR="005C50BB" w:rsidRPr="00C00961">
        <w:rPr>
          <w:b w:val="0"/>
          <w:bCs w:val="0"/>
          <w:sz w:val="34"/>
          <w:szCs w:val="34"/>
          <w:rtl/>
        </w:rPr>
        <w:t xml:space="preserve"> </w:t>
      </w:r>
    </w:p>
    <w:p w:rsidR="00323D55" w:rsidRPr="00C00961" w:rsidRDefault="00710A3A" w:rsidP="00C00961">
      <w:pPr>
        <w:rPr>
          <w:b w:val="0"/>
          <w:bCs w:val="0"/>
          <w:sz w:val="34"/>
          <w:szCs w:val="34"/>
          <w:rtl/>
        </w:rPr>
      </w:pPr>
      <w:r w:rsidRPr="00C00961">
        <w:rPr>
          <w:rFonts w:hint="cs"/>
          <w:b w:val="0"/>
          <w:bCs w:val="0"/>
          <w:sz w:val="34"/>
          <w:szCs w:val="34"/>
          <w:rtl/>
        </w:rPr>
        <w:t>و</w:t>
      </w:r>
      <w:r w:rsidR="005C50BB" w:rsidRPr="00C00961">
        <w:rPr>
          <w:b w:val="0"/>
          <w:bCs w:val="0"/>
          <w:sz w:val="34"/>
          <w:szCs w:val="34"/>
          <w:rtl/>
        </w:rPr>
        <w:t>خرجه الخصاف عن عبد الحميد بن جعفر عن محمد بن إبراهيم عن عبد الله بن كعب نحوه</w:t>
      </w:r>
      <w:r w:rsidR="00C00961">
        <w:rPr>
          <w:b w:val="0"/>
          <w:bCs w:val="0"/>
          <w:sz w:val="34"/>
          <w:szCs w:val="34"/>
          <w:rtl/>
        </w:rPr>
        <w:t>.</w:t>
      </w:r>
      <w:r w:rsidR="00323D55" w:rsidRPr="00C00961">
        <w:rPr>
          <w:b w:val="0"/>
          <w:bCs w:val="0"/>
          <w:sz w:val="34"/>
          <w:szCs w:val="34"/>
          <w:rtl/>
        </w:rPr>
        <w:t xml:space="preserve"> </w:t>
      </w:r>
    </w:p>
    <w:p w:rsidR="00AF12F0" w:rsidRPr="00C00961" w:rsidRDefault="00AF12F0" w:rsidP="00C00961">
      <w:pPr>
        <w:rPr>
          <w:b w:val="0"/>
          <w:bCs w:val="0"/>
          <w:sz w:val="34"/>
          <w:szCs w:val="34"/>
          <w:rtl/>
        </w:rPr>
      </w:pPr>
      <w:r w:rsidRPr="00C00961">
        <w:rPr>
          <w:b w:val="0"/>
          <w:bCs w:val="0"/>
          <w:sz w:val="34"/>
          <w:szCs w:val="34"/>
          <w:rtl/>
        </w:rPr>
        <w:t xml:space="preserve">وخرجه الخصاف، وابن سعد (1/503) عن الواقدي حدثني أبو بكر بن عبد الله بن أبي سبرة عن الميسور بن رفاعة عن محمد بن كعب القرظي قال: كانت الحبس على عهد رسول الله صلى الله عليه وسلم حبس سبعة </w:t>
      </w:r>
      <w:proofErr w:type="spellStart"/>
      <w:r w:rsidRPr="00C00961">
        <w:rPr>
          <w:b w:val="0"/>
          <w:bCs w:val="0"/>
          <w:sz w:val="34"/>
          <w:szCs w:val="34"/>
          <w:rtl/>
        </w:rPr>
        <w:t>حوائط</w:t>
      </w:r>
      <w:proofErr w:type="spellEnd"/>
      <w:r w:rsidRPr="00C00961">
        <w:rPr>
          <w:b w:val="0"/>
          <w:bCs w:val="0"/>
          <w:sz w:val="34"/>
          <w:szCs w:val="34"/>
          <w:rtl/>
        </w:rPr>
        <w:t xml:space="preserve"> بالمدينة: </w:t>
      </w:r>
      <w:proofErr w:type="spellStart"/>
      <w:r w:rsidRPr="00C00961">
        <w:rPr>
          <w:b w:val="0"/>
          <w:bCs w:val="0"/>
          <w:sz w:val="34"/>
          <w:szCs w:val="34"/>
          <w:rtl/>
        </w:rPr>
        <w:t>الأعواف</w:t>
      </w:r>
      <w:proofErr w:type="spellEnd"/>
      <w:r w:rsidRPr="00C00961">
        <w:rPr>
          <w:b w:val="0"/>
          <w:bCs w:val="0"/>
          <w:sz w:val="34"/>
          <w:szCs w:val="34"/>
          <w:rtl/>
        </w:rPr>
        <w:t xml:space="preserve">، والصافية والدلال، </w:t>
      </w:r>
      <w:proofErr w:type="spellStart"/>
      <w:r w:rsidRPr="00C00961">
        <w:rPr>
          <w:b w:val="0"/>
          <w:bCs w:val="0"/>
          <w:sz w:val="34"/>
          <w:szCs w:val="34"/>
          <w:rtl/>
        </w:rPr>
        <w:t>والميثب</w:t>
      </w:r>
      <w:proofErr w:type="spellEnd"/>
      <w:r w:rsidRPr="00C00961">
        <w:rPr>
          <w:b w:val="0"/>
          <w:bCs w:val="0"/>
          <w:sz w:val="34"/>
          <w:szCs w:val="34"/>
          <w:rtl/>
        </w:rPr>
        <w:t xml:space="preserve">، وبرقة، وحسنى، ومشربة أم إبراهيم. قال ابن كعب: وقد حبس المسلمون بعده على أولادهم وأولاد أولادهم "، </w:t>
      </w:r>
      <w:r w:rsidRPr="00C00961">
        <w:rPr>
          <w:b w:val="0"/>
          <w:bCs w:val="0"/>
          <w:sz w:val="34"/>
          <w:szCs w:val="34"/>
          <w:rtl/>
        </w:rPr>
        <w:lastRenderedPageBreak/>
        <w:t>محمد بن كعب من كبار التابعين</w:t>
      </w:r>
      <w:r w:rsidR="00C00961">
        <w:rPr>
          <w:b w:val="0"/>
          <w:bCs w:val="0"/>
          <w:sz w:val="34"/>
          <w:szCs w:val="34"/>
          <w:rtl/>
        </w:rPr>
        <w:t>:</w:t>
      </w:r>
      <w:r w:rsidRPr="00C00961">
        <w:rPr>
          <w:b w:val="0"/>
          <w:bCs w:val="0"/>
          <w:sz w:val="34"/>
          <w:szCs w:val="34"/>
          <w:rtl/>
        </w:rPr>
        <w:t xml:space="preserve"> وأئمة الفقه في الدين، وقد استمر ريع هذه الأوقاف إلى زمن الخليفة الصالح عمر بن عبد العزيز</w:t>
      </w:r>
      <w:r w:rsidR="00C00961">
        <w:rPr>
          <w:b w:val="0"/>
          <w:bCs w:val="0"/>
          <w:sz w:val="34"/>
          <w:szCs w:val="34"/>
          <w:rtl/>
        </w:rPr>
        <w:t>:</w:t>
      </w:r>
    </w:p>
    <w:p w:rsidR="00AF12F0" w:rsidRDefault="00AF12F0" w:rsidP="00C00961">
      <w:pPr>
        <w:rPr>
          <w:b w:val="0"/>
          <w:bCs w:val="0"/>
          <w:sz w:val="34"/>
          <w:szCs w:val="34"/>
          <w:rtl/>
        </w:rPr>
      </w:pPr>
      <w:r w:rsidRPr="00C00961">
        <w:rPr>
          <w:b w:val="0"/>
          <w:bCs w:val="0"/>
          <w:sz w:val="34"/>
          <w:szCs w:val="34"/>
          <w:rtl/>
        </w:rPr>
        <w:t xml:space="preserve">دليل ذلك ما </w:t>
      </w:r>
      <w:r w:rsidR="00710A3A" w:rsidRPr="00C00961">
        <w:rPr>
          <w:b w:val="0"/>
          <w:bCs w:val="0"/>
          <w:sz w:val="34"/>
          <w:szCs w:val="34"/>
          <w:rtl/>
        </w:rPr>
        <w:t>خرجه الخصاف وابن سعد</w:t>
      </w:r>
      <w:r w:rsidRPr="00C00961">
        <w:rPr>
          <w:b w:val="0"/>
          <w:bCs w:val="0"/>
          <w:sz w:val="34"/>
          <w:szCs w:val="34"/>
          <w:rtl/>
        </w:rPr>
        <w:t xml:space="preserve"> </w:t>
      </w:r>
      <w:r w:rsidR="00985FE4" w:rsidRPr="00C00961">
        <w:rPr>
          <w:b w:val="0"/>
          <w:bCs w:val="0"/>
          <w:sz w:val="34"/>
          <w:szCs w:val="34"/>
          <w:rtl/>
        </w:rPr>
        <w:t>م</w:t>
      </w:r>
      <w:r w:rsidR="005B1E69" w:rsidRPr="00C00961">
        <w:rPr>
          <w:b w:val="0"/>
          <w:bCs w:val="0"/>
          <w:sz w:val="34"/>
          <w:szCs w:val="34"/>
          <w:rtl/>
        </w:rPr>
        <w:t xml:space="preserve">ن </w:t>
      </w:r>
      <w:r w:rsidR="00985FE4" w:rsidRPr="00C00961">
        <w:rPr>
          <w:b w:val="0"/>
          <w:bCs w:val="0"/>
          <w:sz w:val="34"/>
          <w:szCs w:val="34"/>
          <w:rtl/>
        </w:rPr>
        <w:t xml:space="preserve">طريق </w:t>
      </w:r>
      <w:r w:rsidR="00710A3A" w:rsidRPr="00C00961">
        <w:rPr>
          <w:b w:val="0"/>
          <w:bCs w:val="0"/>
          <w:sz w:val="34"/>
          <w:szCs w:val="34"/>
          <w:rtl/>
        </w:rPr>
        <w:t>محمد بن بشر عن أبيه قال</w:t>
      </w:r>
      <w:r w:rsidR="00710A3A" w:rsidRPr="00C00961">
        <w:rPr>
          <w:rFonts w:hint="cs"/>
          <w:b w:val="0"/>
          <w:bCs w:val="0"/>
          <w:sz w:val="34"/>
          <w:szCs w:val="34"/>
          <w:rtl/>
        </w:rPr>
        <w:t>:</w:t>
      </w:r>
      <w:r w:rsidR="00E67FFB" w:rsidRPr="00C00961">
        <w:rPr>
          <w:b w:val="0"/>
          <w:bCs w:val="0"/>
          <w:sz w:val="34"/>
          <w:szCs w:val="34"/>
          <w:rtl/>
        </w:rPr>
        <w:t xml:space="preserve"> سمعت عمر بن عبد العزيز يقول ف</w:t>
      </w:r>
      <w:r w:rsidR="00710A3A" w:rsidRPr="00C00961">
        <w:rPr>
          <w:b w:val="0"/>
          <w:bCs w:val="0"/>
          <w:sz w:val="34"/>
          <w:szCs w:val="34"/>
          <w:rtl/>
        </w:rPr>
        <w:t>ي خلافته بخناصرة: سمعت بالمدينة والناس يومئذ بها كثير</w:t>
      </w:r>
      <w:r w:rsidR="00E67FFB" w:rsidRPr="00C00961">
        <w:rPr>
          <w:b w:val="0"/>
          <w:bCs w:val="0"/>
          <w:sz w:val="34"/>
          <w:szCs w:val="34"/>
          <w:rtl/>
        </w:rPr>
        <w:t xml:space="preserve"> من مشيخة المهاجرين و</w:t>
      </w:r>
      <w:r w:rsidR="005B1E69" w:rsidRPr="00C00961">
        <w:rPr>
          <w:b w:val="0"/>
          <w:bCs w:val="0"/>
          <w:sz w:val="34"/>
          <w:szCs w:val="34"/>
          <w:rtl/>
        </w:rPr>
        <w:t xml:space="preserve">الأنصار أن </w:t>
      </w:r>
      <w:proofErr w:type="spellStart"/>
      <w:r w:rsidR="005B1E69" w:rsidRPr="00C00961">
        <w:rPr>
          <w:b w:val="0"/>
          <w:bCs w:val="0"/>
          <w:sz w:val="34"/>
          <w:szCs w:val="34"/>
          <w:rtl/>
        </w:rPr>
        <w:t>حوائط</w:t>
      </w:r>
      <w:proofErr w:type="spellEnd"/>
      <w:r w:rsidR="005B1E69" w:rsidRPr="00C00961">
        <w:rPr>
          <w:b w:val="0"/>
          <w:bCs w:val="0"/>
          <w:sz w:val="34"/>
          <w:szCs w:val="34"/>
          <w:rtl/>
        </w:rPr>
        <w:t xml:space="preserve"> النبي</w:t>
      </w:r>
      <w:r w:rsidR="00E67FFB" w:rsidRPr="00C00961">
        <w:rPr>
          <w:b w:val="0"/>
          <w:bCs w:val="0"/>
          <w:sz w:val="34"/>
          <w:szCs w:val="34"/>
          <w:rtl/>
        </w:rPr>
        <w:t xml:space="preserve"> صلى الله عليه وسلم، يعني السبعة التي وقف من أموال </w:t>
      </w:r>
      <w:proofErr w:type="spellStart"/>
      <w:r w:rsidR="00E67FFB" w:rsidRPr="00C00961">
        <w:rPr>
          <w:b w:val="0"/>
          <w:bCs w:val="0"/>
          <w:sz w:val="34"/>
          <w:szCs w:val="34"/>
          <w:rtl/>
        </w:rPr>
        <w:t>مخيريق</w:t>
      </w:r>
      <w:proofErr w:type="spellEnd"/>
      <w:r w:rsidR="00E67FFB" w:rsidRPr="00C00961">
        <w:rPr>
          <w:b w:val="0"/>
          <w:bCs w:val="0"/>
          <w:sz w:val="34"/>
          <w:szCs w:val="34"/>
          <w:rtl/>
        </w:rPr>
        <w:t>، وقال: إن أصبت فأموالي لمحمد يضعها حيث أراه الل</w:t>
      </w:r>
      <w:r w:rsidR="006E58D2" w:rsidRPr="00C00961">
        <w:rPr>
          <w:b w:val="0"/>
          <w:bCs w:val="0"/>
          <w:sz w:val="34"/>
          <w:szCs w:val="34"/>
          <w:rtl/>
        </w:rPr>
        <w:t>ه، وقتل يوم أحد، فقال رسول الله</w:t>
      </w:r>
      <w:r w:rsidR="00E67FFB" w:rsidRPr="00C00961">
        <w:rPr>
          <w:b w:val="0"/>
          <w:bCs w:val="0"/>
          <w:sz w:val="34"/>
          <w:szCs w:val="34"/>
          <w:rtl/>
        </w:rPr>
        <w:t xml:space="preserve"> صلى الله عليه وسلم: </w:t>
      </w:r>
      <w:proofErr w:type="spellStart"/>
      <w:r w:rsidR="00E67FFB" w:rsidRPr="00C00961">
        <w:rPr>
          <w:b w:val="0"/>
          <w:bCs w:val="0"/>
          <w:sz w:val="34"/>
          <w:szCs w:val="34"/>
          <w:rtl/>
        </w:rPr>
        <w:t>مخيريق</w:t>
      </w:r>
      <w:proofErr w:type="spellEnd"/>
      <w:r w:rsidR="00E67FFB" w:rsidRPr="00C00961">
        <w:rPr>
          <w:b w:val="0"/>
          <w:bCs w:val="0"/>
          <w:sz w:val="34"/>
          <w:szCs w:val="34"/>
          <w:rtl/>
        </w:rPr>
        <w:t xml:space="preserve"> خير يهود. ثم دعا لنا عمر بتمر منها</w:t>
      </w:r>
      <w:r w:rsidR="00C00961">
        <w:rPr>
          <w:b w:val="0"/>
          <w:bCs w:val="0"/>
          <w:sz w:val="34"/>
          <w:szCs w:val="34"/>
          <w:rtl/>
        </w:rPr>
        <w:t>:</w:t>
      </w:r>
      <w:r w:rsidR="00E67FFB" w:rsidRPr="00C00961">
        <w:rPr>
          <w:b w:val="0"/>
          <w:bCs w:val="0"/>
          <w:sz w:val="34"/>
          <w:szCs w:val="34"/>
          <w:rtl/>
        </w:rPr>
        <w:t xml:space="preserve"> فأتي بتمر في طبق فقال: كتب إلي أبو بكر بن حزم يخبرني أن هذا التمر من ا</w:t>
      </w:r>
      <w:r w:rsidR="00710A3A" w:rsidRPr="00C00961">
        <w:rPr>
          <w:b w:val="0"/>
          <w:bCs w:val="0"/>
          <w:sz w:val="34"/>
          <w:szCs w:val="34"/>
          <w:rtl/>
        </w:rPr>
        <w:t xml:space="preserve">لعذق الذي كان على عهد </w:t>
      </w:r>
      <w:r w:rsidR="00710A3A" w:rsidRPr="00C00961">
        <w:rPr>
          <w:rFonts w:hint="cs"/>
          <w:b w:val="0"/>
          <w:bCs w:val="0"/>
          <w:sz w:val="34"/>
          <w:szCs w:val="34"/>
          <w:rtl/>
        </w:rPr>
        <w:t>النبي</w:t>
      </w:r>
      <w:r w:rsidR="00E67FFB" w:rsidRPr="00C00961">
        <w:rPr>
          <w:b w:val="0"/>
          <w:bCs w:val="0"/>
          <w:sz w:val="34"/>
          <w:szCs w:val="34"/>
          <w:rtl/>
        </w:rPr>
        <w:t xml:space="preserve"> صلى الله عليه وسلم</w:t>
      </w:r>
      <w:r w:rsidR="00793032" w:rsidRPr="00C00961">
        <w:rPr>
          <w:b w:val="0"/>
          <w:bCs w:val="0"/>
          <w:sz w:val="34"/>
          <w:szCs w:val="34"/>
          <w:rtl/>
        </w:rPr>
        <w:t>"</w:t>
      </w:r>
      <w:r w:rsidR="00793032" w:rsidRPr="00C00961">
        <w:rPr>
          <w:rFonts w:hint="cs"/>
          <w:b w:val="0"/>
          <w:bCs w:val="0"/>
          <w:sz w:val="34"/>
          <w:szCs w:val="34"/>
          <w:rtl/>
        </w:rPr>
        <w:t xml:space="preserve">، وسيأتي عن الزهري وصفه لهذه الأراضي </w:t>
      </w:r>
      <w:r w:rsidR="000773D0" w:rsidRPr="00C00961">
        <w:rPr>
          <w:rFonts w:hint="cs"/>
          <w:b w:val="0"/>
          <w:bCs w:val="0"/>
          <w:sz w:val="34"/>
          <w:szCs w:val="34"/>
          <w:rtl/>
        </w:rPr>
        <w:t>و</w:t>
      </w:r>
      <w:r w:rsidR="00793032" w:rsidRPr="00C00961">
        <w:rPr>
          <w:rFonts w:hint="cs"/>
          <w:b w:val="0"/>
          <w:bCs w:val="0"/>
          <w:sz w:val="34"/>
          <w:szCs w:val="34"/>
          <w:rtl/>
        </w:rPr>
        <w:t>معاينته لها</w:t>
      </w:r>
      <w:r w:rsidR="00C00961">
        <w:rPr>
          <w:rFonts w:hint="cs"/>
          <w:b w:val="0"/>
          <w:bCs w:val="0"/>
          <w:sz w:val="34"/>
          <w:szCs w:val="34"/>
          <w:rtl/>
        </w:rPr>
        <w:t>.</w:t>
      </w:r>
      <w:r w:rsidR="00793032" w:rsidRPr="00C00961">
        <w:rPr>
          <w:rFonts w:hint="cs"/>
          <w:b w:val="0"/>
          <w:bCs w:val="0"/>
          <w:sz w:val="34"/>
          <w:szCs w:val="34"/>
          <w:rtl/>
        </w:rPr>
        <w:t xml:space="preserve"> </w:t>
      </w:r>
    </w:p>
    <w:p w:rsidR="00F36E0B" w:rsidRPr="00C00961" w:rsidRDefault="00F36E0B" w:rsidP="00C00961">
      <w:pPr>
        <w:rPr>
          <w:b w:val="0"/>
          <w:bCs w:val="0"/>
          <w:sz w:val="34"/>
          <w:szCs w:val="34"/>
          <w:rtl/>
        </w:rPr>
      </w:pPr>
    </w:p>
    <w:p w:rsidR="00BB3106" w:rsidRPr="00C00961" w:rsidRDefault="00914BE7" w:rsidP="00C00961">
      <w:pPr>
        <w:rPr>
          <w:b w:val="0"/>
          <w:bCs w:val="0"/>
          <w:sz w:val="34"/>
          <w:szCs w:val="34"/>
          <w:rtl/>
          <w:lang w:val="en-US"/>
        </w:rPr>
      </w:pPr>
      <w:r w:rsidRPr="00C00961">
        <w:rPr>
          <w:b w:val="0"/>
          <w:bCs w:val="0"/>
          <w:sz w:val="34"/>
          <w:szCs w:val="34"/>
          <w:rtl/>
        </w:rPr>
        <w:t xml:space="preserve">. </w:t>
      </w:r>
      <w:r w:rsidR="00BB3106" w:rsidRPr="00C00961">
        <w:rPr>
          <w:b w:val="0"/>
          <w:bCs w:val="0"/>
          <w:sz w:val="34"/>
          <w:szCs w:val="34"/>
          <w:rtl/>
        </w:rPr>
        <w:t xml:space="preserve">ثم نقل </w:t>
      </w:r>
      <w:r w:rsidR="001A1E69" w:rsidRPr="00C00961">
        <w:rPr>
          <w:b w:val="0"/>
          <w:bCs w:val="0"/>
          <w:sz w:val="34"/>
          <w:szCs w:val="34"/>
          <w:rtl/>
        </w:rPr>
        <w:t xml:space="preserve">الخصاف </w:t>
      </w:r>
      <w:r w:rsidR="00F57618" w:rsidRPr="00C00961">
        <w:rPr>
          <w:b w:val="0"/>
          <w:bCs w:val="0"/>
          <w:sz w:val="34"/>
          <w:szCs w:val="34"/>
          <w:rtl/>
        </w:rPr>
        <w:t>ب</w:t>
      </w:r>
      <w:r w:rsidRPr="00C00961">
        <w:rPr>
          <w:b w:val="0"/>
          <w:bCs w:val="0"/>
          <w:sz w:val="34"/>
          <w:szCs w:val="34"/>
          <w:rtl/>
        </w:rPr>
        <w:t>أن</w:t>
      </w:r>
      <w:r w:rsidR="00BB3106" w:rsidRPr="00C00961">
        <w:rPr>
          <w:b w:val="0"/>
          <w:bCs w:val="0"/>
          <w:sz w:val="34"/>
          <w:szCs w:val="34"/>
          <w:rtl/>
        </w:rPr>
        <w:t xml:space="preserve"> القول</w:t>
      </w:r>
      <w:r w:rsidRPr="00C00961">
        <w:rPr>
          <w:b w:val="0"/>
          <w:bCs w:val="0"/>
          <w:sz w:val="34"/>
          <w:szCs w:val="34"/>
          <w:rtl/>
        </w:rPr>
        <w:t>َ</w:t>
      </w:r>
      <w:r w:rsidR="00BB3106" w:rsidRPr="00C00961">
        <w:rPr>
          <w:b w:val="0"/>
          <w:bCs w:val="0"/>
          <w:sz w:val="34"/>
          <w:szCs w:val="34"/>
          <w:rtl/>
        </w:rPr>
        <w:t xml:space="preserve"> </w:t>
      </w:r>
      <w:r w:rsidRPr="00C00961">
        <w:rPr>
          <w:b w:val="0"/>
          <w:bCs w:val="0"/>
          <w:sz w:val="34"/>
          <w:szCs w:val="34"/>
          <w:rtl/>
        </w:rPr>
        <w:t>بكو</w:t>
      </w:r>
      <w:r w:rsidR="00DF26EE" w:rsidRPr="00C00961">
        <w:rPr>
          <w:b w:val="0"/>
          <w:bCs w:val="0"/>
          <w:sz w:val="34"/>
          <w:szCs w:val="34"/>
          <w:rtl/>
        </w:rPr>
        <w:t>ْ</w:t>
      </w:r>
      <w:r w:rsidRPr="00C00961">
        <w:rPr>
          <w:b w:val="0"/>
          <w:bCs w:val="0"/>
          <w:sz w:val="34"/>
          <w:szCs w:val="34"/>
          <w:rtl/>
        </w:rPr>
        <w:t xml:space="preserve">ن هذه </w:t>
      </w:r>
      <w:r w:rsidR="00DF26EE" w:rsidRPr="00C00961">
        <w:rPr>
          <w:b w:val="0"/>
          <w:bCs w:val="0"/>
          <w:sz w:val="34"/>
          <w:szCs w:val="34"/>
          <w:rtl/>
        </w:rPr>
        <w:t>البساتين السبعة هي أول</w:t>
      </w:r>
      <w:r w:rsidRPr="00C00961">
        <w:rPr>
          <w:b w:val="0"/>
          <w:bCs w:val="0"/>
          <w:sz w:val="34"/>
          <w:szCs w:val="34"/>
          <w:rtl/>
        </w:rPr>
        <w:t xml:space="preserve"> </w:t>
      </w:r>
      <w:r w:rsidR="00DF26EE" w:rsidRPr="00C00961">
        <w:rPr>
          <w:b w:val="0"/>
          <w:bCs w:val="0"/>
          <w:sz w:val="34"/>
          <w:szCs w:val="34"/>
          <w:rtl/>
        </w:rPr>
        <w:t>الأوقا</w:t>
      </w:r>
      <w:r w:rsidR="00AF12F0" w:rsidRPr="00C00961">
        <w:rPr>
          <w:b w:val="0"/>
          <w:bCs w:val="0"/>
          <w:sz w:val="34"/>
          <w:szCs w:val="34"/>
          <w:rtl/>
        </w:rPr>
        <w:t xml:space="preserve">ف </w:t>
      </w:r>
      <w:r w:rsidR="00DF26EE" w:rsidRPr="00C00961">
        <w:rPr>
          <w:b w:val="0"/>
          <w:bCs w:val="0"/>
          <w:sz w:val="34"/>
          <w:szCs w:val="34"/>
          <w:rtl/>
        </w:rPr>
        <w:t xml:space="preserve">في الإسلام </w:t>
      </w:r>
      <w:r w:rsidRPr="00C00961">
        <w:rPr>
          <w:b w:val="0"/>
          <w:bCs w:val="0"/>
          <w:sz w:val="34"/>
          <w:szCs w:val="34"/>
          <w:rtl/>
        </w:rPr>
        <w:t xml:space="preserve">هو قول </w:t>
      </w:r>
      <w:r w:rsidR="001A1E69" w:rsidRPr="00C00961">
        <w:rPr>
          <w:b w:val="0"/>
          <w:bCs w:val="0"/>
          <w:sz w:val="34"/>
          <w:szCs w:val="34"/>
          <w:rtl/>
        </w:rPr>
        <w:t>مروي</w:t>
      </w:r>
      <w:r w:rsidR="00BC78B0" w:rsidRPr="00C00961">
        <w:rPr>
          <w:b w:val="0"/>
          <w:bCs w:val="0"/>
          <w:sz w:val="34"/>
          <w:szCs w:val="34"/>
          <w:rtl/>
        </w:rPr>
        <w:t>ٌّ</w:t>
      </w:r>
      <w:r w:rsidR="001A1E69" w:rsidRPr="00C00961">
        <w:rPr>
          <w:b w:val="0"/>
          <w:bCs w:val="0"/>
          <w:sz w:val="34"/>
          <w:szCs w:val="34"/>
          <w:rtl/>
        </w:rPr>
        <w:t xml:space="preserve"> </w:t>
      </w:r>
      <w:r w:rsidR="00BB3106" w:rsidRPr="00C00961">
        <w:rPr>
          <w:b w:val="0"/>
          <w:bCs w:val="0"/>
          <w:sz w:val="34"/>
          <w:szCs w:val="34"/>
          <w:rtl/>
        </w:rPr>
        <w:t xml:space="preserve">عن </w:t>
      </w:r>
      <w:r w:rsidR="00AF12F0" w:rsidRPr="00C00961">
        <w:rPr>
          <w:b w:val="0"/>
          <w:bCs w:val="0"/>
          <w:sz w:val="34"/>
          <w:szCs w:val="34"/>
          <w:rtl/>
        </w:rPr>
        <w:t>الأنصار، وأما المهاجرون فأول الأوقاف عندهم</w:t>
      </w:r>
      <w:r w:rsidR="00BB3106" w:rsidRPr="00C00961">
        <w:rPr>
          <w:b w:val="0"/>
          <w:bCs w:val="0"/>
          <w:sz w:val="34"/>
          <w:szCs w:val="34"/>
          <w:rtl/>
        </w:rPr>
        <w:t xml:space="preserve"> </w:t>
      </w:r>
      <w:r w:rsidR="00AF12F0" w:rsidRPr="00C00961">
        <w:rPr>
          <w:b w:val="0"/>
          <w:bCs w:val="0"/>
          <w:sz w:val="34"/>
          <w:szCs w:val="34"/>
          <w:rtl/>
        </w:rPr>
        <w:t xml:space="preserve">هي </w:t>
      </w:r>
      <w:r w:rsidR="00BB3106" w:rsidRPr="00C00961">
        <w:rPr>
          <w:b w:val="0"/>
          <w:bCs w:val="0"/>
          <w:sz w:val="34"/>
          <w:szCs w:val="34"/>
          <w:rtl/>
        </w:rPr>
        <w:t xml:space="preserve">صدقة عمر </w:t>
      </w:r>
      <w:r w:rsidR="00DF26EE" w:rsidRPr="00C00961">
        <w:rPr>
          <w:b w:val="0"/>
          <w:bCs w:val="0"/>
          <w:sz w:val="34"/>
          <w:szCs w:val="34"/>
          <w:rtl/>
        </w:rPr>
        <w:t xml:space="preserve">بعد خيبر </w:t>
      </w:r>
      <w:r w:rsidR="00192BC7" w:rsidRPr="00C00961">
        <w:rPr>
          <w:b w:val="0"/>
          <w:bCs w:val="0"/>
          <w:sz w:val="34"/>
          <w:szCs w:val="34"/>
          <w:rtl/>
        </w:rPr>
        <w:t>كما في</w:t>
      </w:r>
      <w:r w:rsidR="00C00961">
        <w:rPr>
          <w:b w:val="0"/>
          <w:bCs w:val="0"/>
          <w:sz w:val="34"/>
          <w:szCs w:val="34"/>
          <w:rtl/>
        </w:rPr>
        <w:t>:</w:t>
      </w:r>
      <w:r w:rsidR="00BB3106" w:rsidRPr="00C00961">
        <w:rPr>
          <w:b w:val="0"/>
          <w:bCs w:val="0"/>
          <w:sz w:val="34"/>
          <w:szCs w:val="34"/>
          <w:rtl/>
        </w:rPr>
        <w:t xml:space="preserve"> </w:t>
      </w:r>
    </w:p>
    <w:p w:rsidR="006D3E90" w:rsidRDefault="00192BC7" w:rsidP="00C00961">
      <w:pPr>
        <w:rPr>
          <w:b w:val="0"/>
          <w:bCs w:val="0"/>
          <w:sz w:val="34"/>
          <w:szCs w:val="34"/>
          <w:rtl/>
          <w:lang w:val="en-US"/>
        </w:rPr>
      </w:pPr>
      <w:r w:rsidRPr="00C00961">
        <w:rPr>
          <w:b w:val="0"/>
          <w:bCs w:val="0"/>
          <w:color w:val="FF0000"/>
          <w:sz w:val="34"/>
          <w:szCs w:val="34"/>
          <w:rtl/>
          <w:lang w:val="en-US"/>
        </w:rPr>
        <w:t xml:space="preserve">دليل </w:t>
      </w:r>
      <w:r w:rsidR="008643AD" w:rsidRPr="00C00961">
        <w:rPr>
          <w:rFonts w:hint="cs"/>
          <w:b w:val="0"/>
          <w:bCs w:val="0"/>
          <w:color w:val="FF0000"/>
          <w:sz w:val="34"/>
          <w:szCs w:val="34"/>
          <w:rtl/>
          <w:lang w:val="en-US"/>
        </w:rPr>
        <w:t>س</w:t>
      </w:r>
      <w:r w:rsidR="00454CAF" w:rsidRPr="00C00961">
        <w:rPr>
          <w:b w:val="0"/>
          <w:bCs w:val="0"/>
          <w:color w:val="FF0000"/>
          <w:sz w:val="34"/>
          <w:szCs w:val="34"/>
          <w:rtl/>
          <w:lang w:val="en-US"/>
        </w:rPr>
        <w:t>ابع</w:t>
      </w:r>
      <w:r w:rsidR="00C00961">
        <w:rPr>
          <w:b w:val="0"/>
          <w:bCs w:val="0"/>
          <w:color w:val="FF0000"/>
          <w:sz w:val="34"/>
          <w:szCs w:val="34"/>
          <w:rtl/>
          <w:lang w:val="en-US"/>
        </w:rPr>
        <w:t>:</w:t>
      </w:r>
      <w:r w:rsidRPr="00C00961">
        <w:rPr>
          <w:b w:val="0"/>
          <w:bCs w:val="0"/>
          <w:color w:val="FF0000"/>
          <w:sz w:val="34"/>
          <w:szCs w:val="34"/>
          <w:rtl/>
          <w:lang w:val="en-US"/>
        </w:rPr>
        <w:t xml:space="preserve"> وفيه </w:t>
      </w:r>
      <w:r w:rsidR="00DF26EE" w:rsidRPr="00C00961">
        <w:rPr>
          <w:b w:val="0"/>
          <w:bCs w:val="0"/>
          <w:color w:val="FF0000"/>
          <w:sz w:val="34"/>
          <w:szCs w:val="34"/>
          <w:rtl/>
          <w:lang w:val="en-US"/>
        </w:rPr>
        <w:t xml:space="preserve">أن أول </w:t>
      </w:r>
      <w:r w:rsidRPr="00C00961">
        <w:rPr>
          <w:b w:val="0"/>
          <w:bCs w:val="0"/>
          <w:color w:val="FF0000"/>
          <w:sz w:val="34"/>
          <w:szCs w:val="34"/>
          <w:rtl/>
          <w:lang w:val="en-US"/>
        </w:rPr>
        <w:t>وقف</w:t>
      </w:r>
      <w:r w:rsidR="00DF26EE" w:rsidRPr="00C00961">
        <w:rPr>
          <w:b w:val="0"/>
          <w:bCs w:val="0"/>
          <w:color w:val="FF0000"/>
          <w:sz w:val="34"/>
          <w:szCs w:val="34"/>
          <w:rtl/>
          <w:lang w:val="en-US"/>
        </w:rPr>
        <w:t>ٍ</w:t>
      </w:r>
      <w:r w:rsidRPr="00C00961">
        <w:rPr>
          <w:b w:val="0"/>
          <w:bCs w:val="0"/>
          <w:color w:val="FF0000"/>
          <w:sz w:val="34"/>
          <w:szCs w:val="34"/>
          <w:rtl/>
          <w:lang w:val="en-US"/>
        </w:rPr>
        <w:t xml:space="preserve"> </w:t>
      </w:r>
      <w:r w:rsidR="00DF26EE" w:rsidRPr="00C00961">
        <w:rPr>
          <w:b w:val="0"/>
          <w:bCs w:val="0"/>
          <w:color w:val="FF0000"/>
          <w:sz w:val="34"/>
          <w:szCs w:val="34"/>
          <w:rtl/>
          <w:lang w:val="en-US"/>
        </w:rPr>
        <w:t xml:space="preserve">هو حبسُ </w:t>
      </w:r>
      <w:r w:rsidRPr="00C00961">
        <w:rPr>
          <w:b w:val="0"/>
          <w:bCs w:val="0"/>
          <w:color w:val="FF0000"/>
          <w:sz w:val="34"/>
          <w:szCs w:val="34"/>
          <w:rtl/>
          <w:lang w:val="en-US"/>
        </w:rPr>
        <w:t xml:space="preserve">عمر رضي الله عنه </w:t>
      </w:r>
      <w:proofErr w:type="spellStart"/>
      <w:r w:rsidRPr="00C00961">
        <w:rPr>
          <w:b w:val="0"/>
          <w:bCs w:val="0"/>
          <w:color w:val="FF0000"/>
          <w:sz w:val="34"/>
          <w:szCs w:val="34"/>
          <w:rtl/>
          <w:lang w:val="en-US"/>
        </w:rPr>
        <w:t>لحوائطه</w:t>
      </w:r>
      <w:proofErr w:type="spellEnd"/>
      <w:r w:rsidR="00C00961">
        <w:rPr>
          <w:b w:val="0"/>
          <w:bCs w:val="0"/>
          <w:color w:val="FF0000"/>
          <w:sz w:val="34"/>
          <w:szCs w:val="34"/>
          <w:rtl/>
          <w:lang w:val="en-US"/>
        </w:rPr>
        <w:t>:</w:t>
      </w:r>
      <w:r w:rsidRPr="00C00961">
        <w:rPr>
          <w:b w:val="0"/>
          <w:bCs w:val="0"/>
          <w:color w:val="FF0000"/>
          <w:sz w:val="34"/>
          <w:szCs w:val="34"/>
          <w:rtl/>
          <w:lang w:val="en-US"/>
        </w:rPr>
        <w:t xml:space="preserve"> </w:t>
      </w:r>
      <w:r w:rsidR="00BB3106" w:rsidRPr="00C00961">
        <w:rPr>
          <w:b w:val="0"/>
          <w:bCs w:val="0"/>
          <w:sz w:val="34"/>
          <w:szCs w:val="34"/>
          <w:rtl/>
          <w:lang w:val="en-US"/>
        </w:rPr>
        <w:t>وه</w:t>
      </w:r>
      <w:r w:rsidR="00DF26EE" w:rsidRPr="00C00961">
        <w:rPr>
          <w:b w:val="0"/>
          <w:bCs w:val="0"/>
          <w:sz w:val="34"/>
          <w:szCs w:val="34"/>
          <w:rtl/>
          <w:lang w:val="en-US"/>
        </w:rPr>
        <w:t>ذا قول</w:t>
      </w:r>
      <w:r w:rsidR="00BB3106" w:rsidRPr="00C00961">
        <w:rPr>
          <w:b w:val="0"/>
          <w:bCs w:val="0"/>
          <w:sz w:val="34"/>
          <w:szCs w:val="34"/>
          <w:rtl/>
          <w:lang w:val="en-US"/>
        </w:rPr>
        <w:t xml:space="preserve"> اختاره ابن خزيمة في صحيحه فإنه قال (4/117)</w:t>
      </w:r>
      <w:r w:rsidR="00C00961">
        <w:rPr>
          <w:b w:val="0"/>
          <w:bCs w:val="0"/>
          <w:sz w:val="34"/>
          <w:szCs w:val="34"/>
          <w:rtl/>
          <w:lang w:val="en-US"/>
        </w:rPr>
        <w:t>:</w:t>
      </w:r>
      <w:r w:rsidR="00BB3106" w:rsidRPr="00C00961">
        <w:rPr>
          <w:b w:val="0"/>
          <w:bCs w:val="0"/>
          <w:sz w:val="34"/>
          <w:szCs w:val="34"/>
          <w:rtl/>
          <w:lang w:val="en-US"/>
        </w:rPr>
        <w:t>"</w:t>
      </w:r>
      <w:r w:rsidR="00BB3106" w:rsidRPr="00C00961">
        <w:rPr>
          <w:b w:val="0"/>
          <w:bCs w:val="0"/>
          <w:sz w:val="34"/>
          <w:szCs w:val="34"/>
          <w:rtl/>
        </w:rPr>
        <w:t xml:space="preserve"> باب ذكر أول صدقة محبسة ت</w:t>
      </w:r>
      <w:r w:rsidR="00E94927" w:rsidRPr="00C00961">
        <w:rPr>
          <w:b w:val="0"/>
          <w:bCs w:val="0"/>
          <w:sz w:val="34"/>
          <w:szCs w:val="34"/>
          <w:rtl/>
        </w:rPr>
        <w:t>ُ</w:t>
      </w:r>
      <w:r w:rsidR="00BB3106" w:rsidRPr="00C00961">
        <w:rPr>
          <w:b w:val="0"/>
          <w:bCs w:val="0"/>
          <w:sz w:val="34"/>
          <w:szCs w:val="34"/>
          <w:rtl/>
        </w:rPr>
        <w:t>ص</w:t>
      </w:r>
      <w:r w:rsidR="00E94927" w:rsidRPr="00C00961">
        <w:rPr>
          <w:b w:val="0"/>
          <w:bCs w:val="0"/>
          <w:sz w:val="34"/>
          <w:szCs w:val="34"/>
          <w:rtl/>
        </w:rPr>
        <w:t>ُ</w:t>
      </w:r>
      <w:r w:rsidR="00BB3106" w:rsidRPr="00C00961">
        <w:rPr>
          <w:b w:val="0"/>
          <w:bCs w:val="0"/>
          <w:sz w:val="34"/>
          <w:szCs w:val="34"/>
          <w:rtl/>
        </w:rPr>
        <w:t>د</w:t>
      </w:r>
      <w:r w:rsidR="00E94927" w:rsidRPr="00C00961">
        <w:rPr>
          <w:b w:val="0"/>
          <w:bCs w:val="0"/>
          <w:sz w:val="34"/>
          <w:szCs w:val="34"/>
          <w:rtl/>
        </w:rPr>
        <w:t>ِّ</w:t>
      </w:r>
      <w:r w:rsidR="00BB3106" w:rsidRPr="00C00961">
        <w:rPr>
          <w:b w:val="0"/>
          <w:bCs w:val="0"/>
          <w:sz w:val="34"/>
          <w:szCs w:val="34"/>
          <w:rtl/>
        </w:rPr>
        <w:t>ق بها في الإسلام</w:t>
      </w:r>
      <w:r w:rsidR="00C00961">
        <w:rPr>
          <w:b w:val="0"/>
          <w:bCs w:val="0"/>
          <w:sz w:val="34"/>
          <w:szCs w:val="34"/>
          <w:rtl/>
        </w:rPr>
        <w:t>.</w:t>
      </w:r>
      <w:r w:rsidR="00BB3106" w:rsidRPr="00C00961">
        <w:rPr>
          <w:b w:val="0"/>
          <w:bCs w:val="0"/>
          <w:sz w:val="34"/>
          <w:szCs w:val="34"/>
          <w:rtl/>
        </w:rPr>
        <w:t>.. قال: وروى عبد الله بن عمر العمري أن نافعا حدثهم قال: سمعت ابن عمر يقول: أول صدقة تصدق بها في الإسلام صدقة عمر بن الخطاب، وأن عمر قال لرسول الله صلى الله عليه وسلم: إن لي مالا وأنا أريد أن أتصدق به، فقال رسول الله صلى الله عليه وسلم: «احبس أصله وسبل تمره» قال: فكتب</w:t>
      </w:r>
      <w:r w:rsidR="000D11BD" w:rsidRPr="00C00961">
        <w:rPr>
          <w:b w:val="0"/>
          <w:bCs w:val="0"/>
          <w:sz w:val="34"/>
          <w:szCs w:val="34"/>
          <w:rtl/>
        </w:rPr>
        <w:t>"، ثم قال ابن خزيمة</w:t>
      </w:r>
      <w:r w:rsidR="00BB3106" w:rsidRPr="00C00961">
        <w:rPr>
          <w:b w:val="0"/>
          <w:bCs w:val="0"/>
          <w:sz w:val="34"/>
          <w:szCs w:val="34"/>
          <w:rtl/>
        </w:rPr>
        <w:t xml:space="preserve"> حدثنا يونس أخبرنا ابن وهب حدثني عبد الله بن عمر</w:t>
      </w:r>
      <w:r w:rsidR="00BB3106" w:rsidRPr="00C00961">
        <w:rPr>
          <w:b w:val="0"/>
          <w:bCs w:val="0"/>
          <w:sz w:val="34"/>
          <w:szCs w:val="34"/>
          <w:rtl/>
          <w:lang w:val="en-US"/>
        </w:rPr>
        <w:t xml:space="preserve"> به</w:t>
      </w:r>
      <w:r w:rsidR="000D11BD" w:rsidRPr="00C00961">
        <w:rPr>
          <w:b w:val="0"/>
          <w:bCs w:val="0"/>
          <w:sz w:val="34"/>
          <w:szCs w:val="34"/>
          <w:rtl/>
          <w:lang w:val="en-US"/>
        </w:rPr>
        <w:t xml:space="preserve">"، وقد </w:t>
      </w:r>
      <w:r w:rsidR="00070F27" w:rsidRPr="00C00961">
        <w:rPr>
          <w:b w:val="0"/>
          <w:bCs w:val="0"/>
          <w:sz w:val="34"/>
          <w:szCs w:val="34"/>
          <w:rtl/>
          <w:lang w:val="en-US"/>
        </w:rPr>
        <w:t xml:space="preserve">تابعه حماد </w:t>
      </w:r>
      <w:r w:rsidR="00A02483" w:rsidRPr="00C00961">
        <w:rPr>
          <w:b w:val="0"/>
          <w:bCs w:val="0"/>
          <w:sz w:val="34"/>
          <w:szCs w:val="34"/>
          <w:rtl/>
          <w:lang w:val="en-US"/>
        </w:rPr>
        <w:t xml:space="preserve">ويحيى الطائفي </w:t>
      </w:r>
      <w:r w:rsidR="000D11BD" w:rsidRPr="00C00961">
        <w:rPr>
          <w:b w:val="0"/>
          <w:bCs w:val="0"/>
          <w:sz w:val="34"/>
          <w:szCs w:val="34"/>
          <w:rtl/>
          <w:lang w:val="en-US"/>
        </w:rPr>
        <w:t xml:space="preserve">وغيرهم </w:t>
      </w:r>
      <w:r w:rsidR="00F95F29" w:rsidRPr="00C00961">
        <w:rPr>
          <w:b w:val="0"/>
          <w:bCs w:val="0"/>
          <w:sz w:val="34"/>
          <w:szCs w:val="34"/>
          <w:rtl/>
          <w:lang w:val="en-US"/>
        </w:rPr>
        <w:t>عن عبد الله العمري به</w:t>
      </w:r>
      <w:r w:rsidR="00A02483" w:rsidRPr="00C00961">
        <w:rPr>
          <w:b w:val="0"/>
          <w:bCs w:val="0"/>
          <w:sz w:val="34"/>
          <w:szCs w:val="34"/>
          <w:rtl/>
          <w:lang w:val="en-US"/>
        </w:rPr>
        <w:t>، خرجه عن الأول</w:t>
      </w:r>
      <w:r w:rsidR="00070F27" w:rsidRPr="00C00961">
        <w:rPr>
          <w:b w:val="0"/>
          <w:bCs w:val="0"/>
          <w:sz w:val="34"/>
          <w:szCs w:val="34"/>
          <w:rtl/>
          <w:lang w:val="en-US"/>
        </w:rPr>
        <w:t xml:space="preserve"> أحمد (2/156)</w:t>
      </w:r>
      <w:r w:rsidR="00A02483" w:rsidRPr="00C00961">
        <w:rPr>
          <w:b w:val="0"/>
          <w:bCs w:val="0"/>
          <w:sz w:val="34"/>
          <w:szCs w:val="34"/>
          <w:rtl/>
          <w:lang w:val="en-US"/>
        </w:rPr>
        <w:t>، وخرجه عن الطائفي</w:t>
      </w:r>
      <w:r w:rsidR="0088519C" w:rsidRPr="00C00961">
        <w:rPr>
          <w:b w:val="0"/>
          <w:bCs w:val="0"/>
          <w:sz w:val="34"/>
          <w:szCs w:val="34"/>
          <w:rtl/>
          <w:lang w:val="en-US"/>
        </w:rPr>
        <w:t>ِّ</w:t>
      </w:r>
      <w:r w:rsidR="00A02483" w:rsidRPr="00C00961">
        <w:rPr>
          <w:b w:val="0"/>
          <w:bCs w:val="0"/>
          <w:sz w:val="34"/>
          <w:szCs w:val="34"/>
          <w:rtl/>
          <w:lang w:val="en-US"/>
        </w:rPr>
        <w:t xml:space="preserve"> الطبراني</w:t>
      </w:r>
      <w:r w:rsidR="0088519C" w:rsidRPr="00C00961">
        <w:rPr>
          <w:b w:val="0"/>
          <w:bCs w:val="0"/>
          <w:sz w:val="34"/>
          <w:szCs w:val="34"/>
          <w:rtl/>
          <w:lang w:val="en-US"/>
        </w:rPr>
        <w:t>ُّ</w:t>
      </w:r>
      <w:r w:rsidR="00A02483" w:rsidRPr="00C00961">
        <w:rPr>
          <w:b w:val="0"/>
          <w:bCs w:val="0"/>
          <w:sz w:val="34"/>
          <w:szCs w:val="34"/>
          <w:rtl/>
          <w:lang w:val="en-US"/>
        </w:rPr>
        <w:t xml:space="preserve"> في الأوائل</w:t>
      </w:r>
      <w:r w:rsidR="00070F27" w:rsidRPr="00C00961">
        <w:rPr>
          <w:b w:val="0"/>
          <w:bCs w:val="0"/>
          <w:sz w:val="34"/>
          <w:szCs w:val="34"/>
          <w:rtl/>
          <w:lang w:val="en-US"/>
        </w:rPr>
        <w:t xml:space="preserve"> </w:t>
      </w:r>
      <w:r w:rsidR="008643AD" w:rsidRPr="00C00961">
        <w:rPr>
          <w:b w:val="0"/>
          <w:bCs w:val="0"/>
          <w:sz w:val="34"/>
          <w:szCs w:val="34"/>
          <w:rtl/>
          <w:lang w:val="en-US"/>
        </w:rPr>
        <w:t>(ر</w:t>
      </w:r>
      <w:r w:rsidR="00A02483" w:rsidRPr="00C00961">
        <w:rPr>
          <w:b w:val="0"/>
          <w:bCs w:val="0"/>
          <w:sz w:val="34"/>
          <w:szCs w:val="34"/>
          <w:rtl/>
          <w:lang w:val="en-US"/>
        </w:rPr>
        <w:t xml:space="preserve">59) </w:t>
      </w:r>
      <w:r w:rsidR="00A02483" w:rsidRPr="00C00961">
        <w:rPr>
          <w:b w:val="0"/>
          <w:bCs w:val="0"/>
          <w:sz w:val="34"/>
          <w:szCs w:val="34"/>
          <w:rtl/>
        </w:rPr>
        <w:t>باب أول حبس كان في الإسلام "</w:t>
      </w:r>
      <w:r w:rsidR="00F13061" w:rsidRPr="00C00961">
        <w:rPr>
          <w:b w:val="0"/>
          <w:bCs w:val="0"/>
          <w:sz w:val="34"/>
          <w:szCs w:val="34"/>
          <w:rtl/>
          <w:lang w:val="en-US"/>
        </w:rPr>
        <w:t>، و</w:t>
      </w:r>
      <w:r w:rsidR="000D11BD" w:rsidRPr="00C00961">
        <w:rPr>
          <w:b w:val="0"/>
          <w:bCs w:val="0"/>
          <w:sz w:val="34"/>
          <w:szCs w:val="34"/>
          <w:rtl/>
          <w:lang w:val="en-US"/>
        </w:rPr>
        <w:t xml:space="preserve">قد تفرد به عبد الله </w:t>
      </w:r>
      <w:r w:rsidR="008643AD" w:rsidRPr="00C00961">
        <w:rPr>
          <w:b w:val="0"/>
          <w:bCs w:val="0"/>
          <w:sz w:val="34"/>
          <w:szCs w:val="34"/>
          <w:rtl/>
          <w:lang w:val="en-US"/>
        </w:rPr>
        <w:t>العمري وهو لين</w:t>
      </w:r>
      <w:r w:rsidR="00C00961">
        <w:rPr>
          <w:rFonts w:hint="cs"/>
          <w:b w:val="0"/>
          <w:bCs w:val="0"/>
          <w:sz w:val="34"/>
          <w:szCs w:val="34"/>
          <w:rtl/>
          <w:lang w:val="en-US"/>
        </w:rPr>
        <w:t>:</w:t>
      </w:r>
      <w:r w:rsidR="00F13061" w:rsidRPr="00C00961">
        <w:rPr>
          <w:b w:val="0"/>
          <w:bCs w:val="0"/>
          <w:sz w:val="34"/>
          <w:szCs w:val="34"/>
          <w:rtl/>
          <w:lang w:val="en-US"/>
        </w:rPr>
        <w:t xml:space="preserve"> و</w:t>
      </w:r>
      <w:r w:rsidR="000D11BD" w:rsidRPr="00C00961">
        <w:rPr>
          <w:b w:val="0"/>
          <w:bCs w:val="0"/>
          <w:sz w:val="34"/>
          <w:szCs w:val="34"/>
          <w:rtl/>
          <w:lang w:val="en-US"/>
        </w:rPr>
        <w:t>قد روى الثقاتُ هذا الحديثَ لم يذكر أحد منهم أن هذا هو أول الأوقاف</w:t>
      </w:r>
      <w:r w:rsidR="00F13061" w:rsidRPr="00C00961">
        <w:rPr>
          <w:b w:val="0"/>
          <w:bCs w:val="0"/>
          <w:sz w:val="34"/>
          <w:szCs w:val="34"/>
          <w:rtl/>
          <w:lang w:val="en-US"/>
        </w:rPr>
        <w:t xml:space="preserve"> </w:t>
      </w:r>
      <w:r w:rsidR="008643AD" w:rsidRPr="00C00961">
        <w:rPr>
          <w:b w:val="0"/>
          <w:bCs w:val="0"/>
          <w:sz w:val="34"/>
          <w:szCs w:val="34"/>
          <w:rtl/>
          <w:lang w:val="en-US"/>
        </w:rPr>
        <w:t>كما ذكر العمري، بل</w:t>
      </w:r>
      <w:r w:rsidR="008643AD" w:rsidRPr="00C00961">
        <w:rPr>
          <w:rFonts w:hint="cs"/>
          <w:b w:val="0"/>
          <w:bCs w:val="0"/>
          <w:sz w:val="34"/>
          <w:szCs w:val="34"/>
          <w:rtl/>
          <w:lang w:val="en-US"/>
        </w:rPr>
        <w:t xml:space="preserve"> </w:t>
      </w:r>
      <w:r w:rsidR="000D11BD" w:rsidRPr="00C00961">
        <w:rPr>
          <w:b w:val="0"/>
          <w:bCs w:val="0"/>
          <w:sz w:val="34"/>
          <w:szCs w:val="34"/>
          <w:rtl/>
          <w:lang w:val="en-US"/>
        </w:rPr>
        <w:t xml:space="preserve">الأصح </w:t>
      </w:r>
      <w:r w:rsidR="00F264D3" w:rsidRPr="00C00961">
        <w:rPr>
          <w:b w:val="0"/>
          <w:bCs w:val="0"/>
          <w:sz w:val="34"/>
          <w:szCs w:val="34"/>
          <w:rtl/>
          <w:lang w:val="en-US"/>
        </w:rPr>
        <w:t xml:space="preserve">أن أول وقف </w:t>
      </w:r>
      <w:r w:rsidR="000D11BD" w:rsidRPr="00C00961">
        <w:rPr>
          <w:b w:val="0"/>
          <w:bCs w:val="0"/>
          <w:sz w:val="34"/>
          <w:szCs w:val="34"/>
          <w:rtl/>
          <w:lang w:val="en-US"/>
        </w:rPr>
        <w:t xml:space="preserve">في الأراضي </w:t>
      </w:r>
      <w:r w:rsidR="00F264D3" w:rsidRPr="00C00961">
        <w:rPr>
          <w:b w:val="0"/>
          <w:bCs w:val="0"/>
          <w:sz w:val="34"/>
          <w:szCs w:val="34"/>
          <w:rtl/>
          <w:lang w:val="en-US"/>
        </w:rPr>
        <w:t>هو</w:t>
      </w:r>
      <w:r w:rsidR="00F57618" w:rsidRPr="00C00961">
        <w:rPr>
          <w:b w:val="0"/>
          <w:bCs w:val="0"/>
          <w:sz w:val="34"/>
          <w:szCs w:val="34"/>
          <w:rtl/>
          <w:lang w:val="en-US"/>
        </w:rPr>
        <w:t xml:space="preserve"> وقف </w:t>
      </w:r>
      <w:r w:rsidR="00E659B2" w:rsidRPr="00C00961">
        <w:rPr>
          <w:rFonts w:hint="cs"/>
          <w:b w:val="0"/>
          <w:bCs w:val="0"/>
          <w:sz w:val="34"/>
          <w:szCs w:val="34"/>
          <w:rtl/>
          <w:lang w:val="en-US"/>
        </w:rPr>
        <w:t>النبي</w:t>
      </w:r>
      <w:r w:rsidR="00F57618" w:rsidRPr="00C00961">
        <w:rPr>
          <w:b w:val="0"/>
          <w:bCs w:val="0"/>
          <w:sz w:val="34"/>
          <w:szCs w:val="34"/>
          <w:rtl/>
          <w:lang w:val="en-US"/>
        </w:rPr>
        <w:t xml:space="preserve"> عليه السلام ل</w:t>
      </w:r>
      <w:r w:rsidR="008643AD" w:rsidRPr="00C00961">
        <w:rPr>
          <w:b w:val="0"/>
          <w:bCs w:val="0"/>
          <w:sz w:val="34"/>
          <w:szCs w:val="34"/>
          <w:rtl/>
          <w:lang w:val="en-US"/>
        </w:rPr>
        <w:t xml:space="preserve">أموال </w:t>
      </w:r>
      <w:proofErr w:type="spellStart"/>
      <w:r w:rsidR="008643AD" w:rsidRPr="00C00961">
        <w:rPr>
          <w:b w:val="0"/>
          <w:bCs w:val="0"/>
          <w:sz w:val="34"/>
          <w:szCs w:val="34"/>
          <w:rtl/>
          <w:lang w:val="en-US"/>
        </w:rPr>
        <w:t>مخيريق</w:t>
      </w:r>
      <w:proofErr w:type="spellEnd"/>
      <w:r w:rsidR="001A3E7E" w:rsidRPr="00C00961">
        <w:rPr>
          <w:b w:val="0"/>
          <w:bCs w:val="0"/>
          <w:sz w:val="34"/>
          <w:szCs w:val="34"/>
          <w:rtl/>
          <w:lang w:val="en-US"/>
        </w:rPr>
        <w:t xml:space="preserve"> </w:t>
      </w:r>
      <w:r w:rsidR="00EF1ECB" w:rsidRPr="00C00961">
        <w:rPr>
          <w:rFonts w:hint="cs"/>
          <w:b w:val="0"/>
          <w:bCs w:val="0"/>
          <w:sz w:val="34"/>
          <w:szCs w:val="34"/>
          <w:rtl/>
          <w:lang w:val="en-US"/>
        </w:rPr>
        <w:t xml:space="preserve">- </w:t>
      </w:r>
      <w:proofErr w:type="spellStart"/>
      <w:r w:rsidR="00EF1ECB" w:rsidRPr="00C00961">
        <w:rPr>
          <w:rFonts w:hint="cs"/>
          <w:b w:val="0"/>
          <w:bCs w:val="0"/>
          <w:sz w:val="34"/>
          <w:szCs w:val="34"/>
          <w:rtl/>
          <w:lang w:val="en-US"/>
        </w:rPr>
        <w:t>النضيري</w:t>
      </w:r>
      <w:proofErr w:type="spellEnd"/>
      <w:r w:rsidR="00EF1ECB" w:rsidRPr="00C00961">
        <w:rPr>
          <w:rFonts w:hint="cs"/>
          <w:b w:val="0"/>
          <w:bCs w:val="0"/>
          <w:sz w:val="34"/>
          <w:szCs w:val="34"/>
          <w:rtl/>
          <w:lang w:val="en-US"/>
        </w:rPr>
        <w:t xml:space="preserve"> - </w:t>
      </w:r>
      <w:r w:rsidR="00435741" w:rsidRPr="00C00961">
        <w:rPr>
          <w:b w:val="0"/>
          <w:bCs w:val="0"/>
          <w:sz w:val="34"/>
          <w:szCs w:val="34"/>
          <w:rtl/>
          <w:lang w:val="en-US"/>
        </w:rPr>
        <w:t>في سبيل الله كما مرّ</w:t>
      </w:r>
      <w:r w:rsidR="00C00961">
        <w:rPr>
          <w:rFonts w:hint="cs"/>
          <w:b w:val="0"/>
          <w:bCs w:val="0"/>
          <w:sz w:val="34"/>
          <w:szCs w:val="34"/>
          <w:rtl/>
          <w:lang w:val="en-US"/>
        </w:rPr>
        <w:t>:</w:t>
      </w:r>
      <w:r w:rsidR="00EF1ECB" w:rsidRPr="00C00961">
        <w:rPr>
          <w:rFonts w:hint="cs"/>
          <w:b w:val="0"/>
          <w:bCs w:val="0"/>
          <w:sz w:val="34"/>
          <w:szCs w:val="34"/>
          <w:rtl/>
          <w:lang w:val="en-US"/>
        </w:rPr>
        <w:t xml:space="preserve"> </w:t>
      </w:r>
      <w:r w:rsidR="001A3E7E" w:rsidRPr="00C00961">
        <w:rPr>
          <w:b w:val="0"/>
          <w:bCs w:val="0"/>
          <w:sz w:val="34"/>
          <w:szCs w:val="34"/>
          <w:rtl/>
          <w:lang w:val="en-US"/>
        </w:rPr>
        <w:t>و</w:t>
      </w:r>
      <w:r w:rsidR="00EF1ECB" w:rsidRPr="00C00961">
        <w:rPr>
          <w:rFonts w:hint="cs"/>
          <w:b w:val="0"/>
          <w:bCs w:val="0"/>
          <w:sz w:val="34"/>
          <w:szCs w:val="34"/>
          <w:rtl/>
          <w:lang w:val="en-US"/>
        </w:rPr>
        <w:t>سنذكر الآن</w:t>
      </w:r>
      <w:r w:rsidR="001A3E7E" w:rsidRPr="00C00961">
        <w:rPr>
          <w:b w:val="0"/>
          <w:bCs w:val="0"/>
          <w:sz w:val="34"/>
          <w:szCs w:val="34"/>
          <w:rtl/>
          <w:lang w:val="en-US"/>
        </w:rPr>
        <w:t xml:space="preserve"> وقف أموال بني النظير </w:t>
      </w:r>
      <w:r w:rsidR="00EF1ECB" w:rsidRPr="00C00961">
        <w:rPr>
          <w:rFonts w:hint="cs"/>
          <w:b w:val="0"/>
          <w:bCs w:val="0"/>
          <w:sz w:val="34"/>
          <w:szCs w:val="34"/>
          <w:rtl/>
          <w:lang w:val="en-US"/>
        </w:rPr>
        <w:t>وغيرهم</w:t>
      </w:r>
      <w:r w:rsidR="00C00961">
        <w:rPr>
          <w:rFonts w:hint="cs"/>
          <w:b w:val="0"/>
          <w:bCs w:val="0"/>
          <w:sz w:val="34"/>
          <w:szCs w:val="34"/>
          <w:rtl/>
          <w:lang w:val="en-US"/>
        </w:rPr>
        <w:t>:</w:t>
      </w:r>
    </w:p>
    <w:p w:rsidR="00F36E0B" w:rsidRDefault="00F36E0B">
      <w:pPr>
        <w:autoSpaceDE/>
        <w:autoSpaceDN/>
        <w:bidi w:val="0"/>
        <w:adjustRightInd/>
        <w:spacing w:after="200" w:line="276" w:lineRule="auto"/>
        <w:jc w:val="left"/>
        <w:rPr>
          <w:b w:val="0"/>
          <w:bCs w:val="0"/>
          <w:sz w:val="34"/>
          <w:szCs w:val="34"/>
          <w:rtl/>
          <w:lang w:val="en-US"/>
        </w:rPr>
      </w:pPr>
      <w:r>
        <w:rPr>
          <w:b w:val="0"/>
          <w:bCs w:val="0"/>
          <w:sz w:val="34"/>
          <w:szCs w:val="34"/>
          <w:rtl/>
          <w:lang w:val="en-US"/>
        </w:rPr>
        <w:br w:type="page"/>
      </w:r>
    </w:p>
    <w:p w:rsidR="00066EFB" w:rsidRPr="00C00961" w:rsidRDefault="006D3E90" w:rsidP="00C00961">
      <w:pPr>
        <w:rPr>
          <w:b w:val="0"/>
          <w:bCs w:val="0"/>
          <w:color w:val="FF0000"/>
          <w:sz w:val="34"/>
          <w:szCs w:val="34"/>
          <w:rtl/>
        </w:rPr>
      </w:pPr>
      <w:r w:rsidRPr="00C00961">
        <w:rPr>
          <w:b w:val="0"/>
          <w:bCs w:val="0"/>
          <w:color w:val="FF0000"/>
          <w:sz w:val="34"/>
          <w:szCs w:val="34"/>
          <w:rtl/>
        </w:rPr>
        <w:lastRenderedPageBreak/>
        <w:t xml:space="preserve">الدليل </w:t>
      </w:r>
      <w:r w:rsidR="00735C2A" w:rsidRPr="00C00961">
        <w:rPr>
          <w:b w:val="0"/>
          <w:bCs w:val="0"/>
          <w:color w:val="FF0000"/>
          <w:sz w:val="34"/>
          <w:szCs w:val="34"/>
          <w:rtl/>
        </w:rPr>
        <w:t>ال</w:t>
      </w:r>
      <w:r w:rsidR="008643AD" w:rsidRPr="00C00961">
        <w:rPr>
          <w:rFonts w:hint="cs"/>
          <w:b w:val="0"/>
          <w:bCs w:val="0"/>
          <w:color w:val="FF0000"/>
          <w:sz w:val="34"/>
          <w:szCs w:val="34"/>
          <w:rtl/>
        </w:rPr>
        <w:t>ثامن والتاسع</w:t>
      </w:r>
      <w:r w:rsidR="00C00961">
        <w:rPr>
          <w:b w:val="0"/>
          <w:bCs w:val="0"/>
          <w:color w:val="FF0000"/>
          <w:sz w:val="34"/>
          <w:szCs w:val="34"/>
          <w:rtl/>
        </w:rPr>
        <w:t>:</w:t>
      </w:r>
      <w:r w:rsidRPr="00C00961">
        <w:rPr>
          <w:b w:val="0"/>
          <w:bCs w:val="0"/>
          <w:color w:val="FF0000"/>
          <w:sz w:val="34"/>
          <w:szCs w:val="34"/>
          <w:rtl/>
        </w:rPr>
        <w:t xml:space="preserve"> وفيه وقف </w:t>
      </w:r>
      <w:r w:rsidR="008643AD" w:rsidRPr="00C00961">
        <w:rPr>
          <w:b w:val="0"/>
          <w:bCs w:val="0"/>
          <w:color w:val="FF0000"/>
          <w:sz w:val="34"/>
          <w:szCs w:val="34"/>
          <w:rtl/>
        </w:rPr>
        <w:t xml:space="preserve">الفيء </w:t>
      </w:r>
      <w:r w:rsidR="008643AD" w:rsidRPr="00C00961">
        <w:rPr>
          <w:rFonts w:hint="cs"/>
          <w:b w:val="0"/>
          <w:bCs w:val="0"/>
          <w:color w:val="FF0000"/>
          <w:sz w:val="34"/>
          <w:szCs w:val="34"/>
          <w:rtl/>
        </w:rPr>
        <w:t xml:space="preserve">من </w:t>
      </w:r>
      <w:r w:rsidRPr="00C00961">
        <w:rPr>
          <w:b w:val="0"/>
          <w:bCs w:val="0"/>
          <w:color w:val="FF0000"/>
          <w:sz w:val="34"/>
          <w:szCs w:val="34"/>
          <w:rtl/>
        </w:rPr>
        <w:t xml:space="preserve">عقار </w:t>
      </w:r>
      <w:r w:rsidR="008643AD" w:rsidRPr="00C00961">
        <w:rPr>
          <w:b w:val="0"/>
          <w:bCs w:val="0"/>
          <w:color w:val="FF0000"/>
          <w:sz w:val="34"/>
          <w:szCs w:val="34"/>
          <w:rtl/>
        </w:rPr>
        <w:t>و</w:t>
      </w:r>
      <w:r w:rsidR="001A3E7E" w:rsidRPr="00C00961">
        <w:rPr>
          <w:b w:val="0"/>
          <w:bCs w:val="0"/>
          <w:color w:val="FF0000"/>
          <w:sz w:val="34"/>
          <w:szCs w:val="34"/>
          <w:rtl/>
        </w:rPr>
        <w:t>بساتين</w:t>
      </w:r>
      <w:r w:rsidR="00C00961">
        <w:rPr>
          <w:b w:val="0"/>
          <w:bCs w:val="0"/>
          <w:color w:val="FF0000"/>
          <w:sz w:val="34"/>
          <w:szCs w:val="34"/>
          <w:rtl/>
        </w:rPr>
        <w:t>:</w:t>
      </w:r>
      <w:r w:rsidR="00E82EF9" w:rsidRPr="00C00961">
        <w:rPr>
          <w:b w:val="0"/>
          <w:bCs w:val="0"/>
          <w:color w:val="FF0000"/>
          <w:sz w:val="34"/>
          <w:szCs w:val="34"/>
          <w:rtl/>
        </w:rPr>
        <w:t xml:space="preserve"> وبيان مصرف ذلك</w:t>
      </w:r>
      <w:r w:rsidRPr="00C00961">
        <w:rPr>
          <w:b w:val="0"/>
          <w:bCs w:val="0"/>
          <w:color w:val="FF0000"/>
          <w:sz w:val="34"/>
          <w:szCs w:val="34"/>
          <w:rtl/>
        </w:rPr>
        <w:t xml:space="preserve"> </w:t>
      </w:r>
      <w:r w:rsidR="00835753" w:rsidRPr="00C00961">
        <w:rPr>
          <w:b w:val="0"/>
          <w:bCs w:val="0"/>
          <w:color w:val="FF0000"/>
          <w:sz w:val="34"/>
          <w:szCs w:val="34"/>
          <w:rtl/>
        </w:rPr>
        <w:t>وكيفية استثماره</w:t>
      </w:r>
      <w:r w:rsidR="00C00961">
        <w:rPr>
          <w:b w:val="0"/>
          <w:bCs w:val="0"/>
          <w:color w:val="FF0000"/>
          <w:sz w:val="34"/>
          <w:szCs w:val="34"/>
          <w:rtl/>
        </w:rPr>
        <w:t>:</w:t>
      </w:r>
      <w:r w:rsidR="008643AD" w:rsidRPr="00C00961">
        <w:rPr>
          <w:rFonts w:hint="cs"/>
          <w:b w:val="0"/>
          <w:bCs w:val="0"/>
          <w:color w:val="FF0000"/>
          <w:sz w:val="34"/>
          <w:szCs w:val="34"/>
          <w:rtl/>
        </w:rPr>
        <w:t xml:space="preserve"> </w:t>
      </w:r>
      <w:r w:rsidR="008C1526" w:rsidRPr="00C00961">
        <w:rPr>
          <w:b w:val="0"/>
          <w:bCs w:val="0"/>
          <w:sz w:val="34"/>
          <w:szCs w:val="34"/>
          <w:rtl/>
        </w:rPr>
        <w:t xml:space="preserve">حيث كان للنبي عليه </w:t>
      </w:r>
      <w:r w:rsidR="00697C3C" w:rsidRPr="00C00961">
        <w:rPr>
          <w:rFonts w:hint="cs"/>
          <w:b w:val="0"/>
          <w:bCs w:val="0"/>
          <w:sz w:val="34"/>
          <w:szCs w:val="34"/>
          <w:rtl/>
        </w:rPr>
        <w:t>الصلاة و</w:t>
      </w:r>
      <w:r w:rsidR="008C1526" w:rsidRPr="00C00961">
        <w:rPr>
          <w:b w:val="0"/>
          <w:bCs w:val="0"/>
          <w:sz w:val="34"/>
          <w:szCs w:val="34"/>
          <w:rtl/>
        </w:rPr>
        <w:t xml:space="preserve">السلام </w:t>
      </w:r>
      <w:r w:rsidR="00BC78B0" w:rsidRPr="00C00961">
        <w:rPr>
          <w:b w:val="0"/>
          <w:bCs w:val="0"/>
          <w:sz w:val="34"/>
          <w:szCs w:val="34"/>
          <w:rtl/>
        </w:rPr>
        <w:t>فيءُ</w:t>
      </w:r>
      <w:r w:rsidR="008C1526" w:rsidRPr="00C00961">
        <w:rPr>
          <w:b w:val="0"/>
          <w:bCs w:val="0"/>
          <w:sz w:val="34"/>
          <w:szCs w:val="34"/>
          <w:rtl/>
        </w:rPr>
        <w:t xml:space="preserve"> </w:t>
      </w:r>
      <w:r w:rsidR="00BC78B0" w:rsidRPr="00C00961">
        <w:rPr>
          <w:b w:val="0"/>
          <w:bCs w:val="0"/>
          <w:sz w:val="34"/>
          <w:szCs w:val="34"/>
          <w:rtl/>
        </w:rPr>
        <w:t xml:space="preserve">أموالِ </w:t>
      </w:r>
      <w:r w:rsidR="008C1526" w:rsidRPr="00C00961">
        <w:rPr>
          <w:b w:val="0"/>
          <w:bCs w:val="0"/>
          <w:sz w:val="34"/>
          <w:szCs w:val="34"/>
          <w:rtl/>
        </w:rPr>
        <w:t>بني النضير ثم أموال خيبر وفدك</w:t>
      </w:r>
      <w:r w:rsidR="00C00961">
        <w:rPr>
          <w:b w:val="0"/>
          <w:bCs w:val="0"/>
          <w:sz w:val="34"/>
          <w:szCs w:val="34"/>
          <w:rtl/>
        </w:rPr>
        <w:t>:</w:t>
      </w:r>
      <w:r w:rsidR="008643AD" w:rsidRPr="00C00961">
        <w:rPr>
          <w:b w:val="0"/>
          <w:bCs w:val="0"/>
          <w:sz w:val="34"/>
          <w:szCs w:val="34"/>
          <w:rtl/>
        </w:rPr>
        <w:t xml:space="preserve"> فحبسها في سبيل الله تعالى</w:t>
      </w:r>
      <w:r w:rsidR="00963A25" w:rsidRPr="00C00961">
        <w:rPr>
          <w:b w:val="0"/>
          <w:bCs w:val="0"/>
          <w:sz w:val="34"/>
          <w:szCs w:val="34"/>
          <w:rtl/>
        </w:rPr>
        <w:t>،</w:t>
      </w:r>
      <w:r w:rsidR="00922263" w:rsidRPr="00C00961">
        <w:rPr>
          <w:b w:val="0"/>
          <w:bCs w:val="0"/>
          <w:sz w:val="34"/>
          <w:szCs w:val="34"/>
          <w:rtl/>
        </w:rPr>
        <w:t xml:space="preserve"> </w:t>
      </w:r>
      <w:r w:rsidR="00963A25" w:rsidRPr="00C00961">
        <w:rPr>
          <w:b w:val="0"/>
          <w:bCs w:val="0"/>
          <w:sz w:val="34"/>
          <w:szCs w:val="34"/>
          <w:rtl/>
        </w:rPr>
        <w:t>و</w:t>
      </w:r>
      <w:r w:rsidR="00922263" w:rsidRPr="00C00961">
        <w:rPr>
          <w:b w:val="0"/>
          <w:bCs w:val="0"/>
          <w:sz w:val="34"/>
          <w:szCs w:val="34"/>
          <w:rtl/>
        </w:rPr>
        <w:t>و</w:t>
      </w:r>
      <w:r w:rsidR="001A3E7E" w:rsidRPr="00C00961">
        <w:rPr>
          <w:b w:val="0"/>
          <w:bCs w:val="0"/>
          <w:sz w:val="34"/>
          <w:szCs w:val="34"/>
          <w:rtl/>
        </w:rPr>
        <w:t>َ</w:t>
      </w:r>
      <w:r w:rsidR="008643AD" w:rsidRPr="00C00961">
        <w:rPr>
          <w:rFonts w:hint="cs"/>
          <w:b w:val="0"/>
          <w:bCs w:val="0"/>
          <w:sz w:val="34"/>
          <w:szCs w:val="34"/>
          <w:rtl/>
        </w:rPr>
        <w:t>لي</w:t>
      </w:r>
      <w:r w:rsidR="00922263" w:rsidRPr="00C00961">
        <w:rPr>
          <w:b w:val="0"/>
          <w:bCs w:val="0"/>
          <w:sz w:val="34"/>
          <w:szCs w:val="34"/>
          <w:rtl/>
        </w:rPr>
        <w:t xml:space="preserve"> العمل</w:t>
      </w:r>
      <w:r w:rsidR="001A3E7E" w:rsidRPr="00C00961">
        <w:rPr>
          <w:b w:val="0"/>
          <w:bCs w:val="0"/>
          <w:sz w:val="34"/>
          <w:szCs w:val="34"/>
          <w:rtl/>
        </w:rPr>
        <w:t>َ</w:t>
      </w:r>
      <w:r w:rsidR="008643AD" w:rsidRPr="00C00961">
        <w:rPr>
          <w:b w:val="0"/>
          <w:bCs w:val="0"/>
          <w:sz w:val="34"/>
          <w:szCs w:val="34"/>
          <w:rtl/>
        </w:rPr>
        <w:t xml:space="preserve"> بها</w:t>
      </w:r>
      <w:r w:rsidR="00963A25" w:rsidRPr="00C00961">
        <w:rPr>
          <w:b w:val="0"/>
          <w:bCs w:val="0"/>
          <w:sz w:val="34"/>
          <w:szCs w:val="34"/>
          <w:rtl/>
        </w:rPr>
        <w:t xml:space="preserve"> </w:t>
      </w:r>
      <w:r w:rsidR="00922263" w:rsidRPr="00C00961">
        <w:rPr>
          <w:b w:val="0"/>
          <w:bCs w:val="0"/>
          <w:sz w:val="34"/>
          <w:szCs w:val="34"/>
          <w:rtl/>
        </w:rPr>
        <w:t>اليهود</w:t>
      </w:r>
      <w:r w:rsidR="001A3E7E" w:rsidRPr="00C00961">
        <w:rPr>
          <w:b w:val="0"/>
          <w:bCs w:val="0"/>
          <w:sz w:val="34"/>
          <w:szCs w:val="34"/>
          <w:rtl/>
        </w:rPr>
        <w:t>ُ</w:t>
      </w:r>
      <w:r w:rsidR="00922263" w:rsidRPr="00C00961">
        <w:rPr>
          <w:b w:val="0"/>
          <w:bCs w:val="0"/>
          <w:sz w:val="34"/>
          <w:szCs w:val="34"/>
          <w:rtl/>
        </w:rPr>
        <w:t xml:space="preserve"> على أن تكون ا</w:t>
      </w:r>
      <w:r w:rsidR="008643AD" w:rsidRPr="00C00961">
        <w:rPr>
          <w:b w:val="0"/>
          <w:bCs w:val="0"/>
          <w:sz w:val="34"/>
          <w:szCs w:val="34"/>
          <w:rtl/>
        </w:rPr>
        <w:t>لغلة مناصفة بينهم وبين المسلمين</w:t>
      </w:r>
      <w:r w:rsidR="000773D0" w:rsidRPr="00C00961">
        <w:rPr>
          <w:rFonts w:hint="cs"/>
          <w:b w:val="0"/>
          <w:bCs w:val="0"/>
          <w:sz w:val="34"/>
          <w:szCs w:val="34"/>
          <w:rtl/>
        </w:rPr>
        <w:t>،</w:t>
      </w:r>
      <w:r w:rsidR="00922263" w:rsidRPr="00C00961">
        <w:rPr>
          <w:b w:val="0"/>
          <w:bCs w:val="0"/>
          <w:sz w:val="34"/>
          <w:szCs w:val="34"/>
          <w:rtl/>
        </w:rPr>
        <w:t xml:space="preserve"> ثم يقتسم المسلمون </w:t>
      </w:r>
      <w:r w:rsidR="00714790" w:rsidRPr="00C00961">
        <w:rPr>
          <w:b w:val="0"/>
          <w:bCs w:val="0"/>
          <w:sz w:val="34"/>
          <w:szCs w:val="34"/>
          <w:rtl/>
        </w:rPr>
        <w:t>شط</w:t>
      </w:r>
      <w:r w:rsidR="00535103" w:rsidRPr="00C00961">
        <w:rPr>
          <w:b w:val="0"/>
          <w:bCs w:val="0"/>
          <w:sz w:val="34"/>
          <w:szCs w:val="34"/>
          <w:rtl/>
        </w:rPr>
        <w:t>رهم</w:t>
      </w:r>
      <w:r w:rsidR="00C00961">
        <w:rPr>
          <w:b w:val="0"/>
          <w:bCs w:val="0"/>
          <w:sz w:val="34"/>
          <w:szCs w:val="34"/>
          <w:rtl/>
        </w:rPr>
        <w:t>:</w:t>
      </w:r>
      <w:r w:rsidR="00535103" w:rsidRPr="00C00961">
        <w:rPr>
          <w:b w:val="0"/>
          <w:bCs w:val="0"/>
          <w:sz w:val="34"/>
          <w:szCs w:val="34"/>
          <w:rtl/>
        </w:rPr>
        <w:t xml:space="preserve"> يأخذ النبي عليه السلام جزءا من</w:t>
      </w:r>
      <w:r w:rsidR="00714790" w:rsidRPr="00C00961">
        <w:rPr>
          <w:b w:val="0"/>
          <w:bCs w:val="0"/>
          <w:sz w:val="34"/>
          <w:szCs w:val="34"/>
          <w:rtl/>
        </w:rPr>
        <w:t>ه</w:t>
      </w:r>
      <w:r w:rsidR="00963A25" w:rsidRPr="00C00961">
        <w:rPr>
          <w:b w:val="0"/>
          <w:bCs w:val="0"/>
          <w:sz w:val="34"/>
          <w:szCs w:val="34"/>
          <w:rtl/>
        </w:rPr>
        <w:t xml:space="preserve"> </w:t>
      </w:r>
      <w:r w:rsidR="00C06B51" w:rsidRPr="00C00961">
        <w:rPr>
          <w:b w:val="0"/>
          <w:bCs w:val="0"/>
          <w:sz w:val="34"/>
          <w:szCs w:val="34"/>
          <w:rtl/>
        </w:rPr>
        <w:t>–</w:t>
      </w:r>
      <w:r w:rsidR="00C06B51" w:rsidRPr="00C00961">
        <w:rPr>
          <w:rFonts w:hint="cs"/>
          <w:b w:val="0"/>
          <w:bCs w:val="0"/>
          <w:sz w:val="34"/>
          <w:szCs w:val="34"/>
          <w:rtl/>
        </w:rPr>
        <w:t xml:space="preserve"> أراه الخمس -</w:t>
      </w:r>
      <w:r w:rsidR="00C00961">
        <w:rPr>
          <w:rFonts w:hint="cs"/>
          <w:b w:val="0"/>
          <w:bCs w:val="0"/>
          <w:sz w:val="34"/>
          <w:szCs w:val="34"/>
          <w:rtl/>
        </w:rPr>
        <w:t>:</w:t>
      </w:r>
      <w:r w:rsidR="00714790" w:rsidRPr="00C00961">
        <w:rPr>
          <w:b w:val="0"/>
          <w:bCs w:val="0"/>
          <w:sz w:val="34"/>
          <w:szCs w:val="34"/>
          <w:rtl/>
        </w:rPr>
        <w:t xml:space="preserve"> ويكون الباقي </w:t>
      </w:r>
      <w:r w:rsidR="008C1526" w:rsidRPr="00C00961">
        <w:rPr>
          <w:b w:val="0"/>
          <w:bCs w:val="0"/>
          <w:sz w:val="34"/>
          <w:szCs w:val="34"/>
          <w:rtl/>
        </w:rPr>
        <w:t>في سبيل الله تعالى</w:t>
      </w:r>
      <w:r w:rsidR="00714790" w:rsidRPr="00C00961">
        <w:rPr>
          <w:b w:val="0"/>
          <w:bCs w:val="0"/>
          <w:sz w:val="34"/>
          <w:szCs w:val="34"/>
          <w:rtl/>
        </w:rPr>
        <w:t xml:space="preserve"> بين المسلمين</w:t>
      </w:r>
      <w:r w:rsidR="00C00961">
        <w:rPr>
          <w:b w:val="0"/>
          <w:bCs w:val="0"/>
          <w:sz w:val="34"/>
          <w:szCs w:val="34"/>
          <w:rtl/>
        </w:rPr>
        <w:t>.</w:t>
      </w:r>
      <w:r w:rsidR="008C1526" w:rsidRPr="00C00961">
        <w:rPr>
          <w:b w:val="0"/>
          <w:bCs w:val="0"/>
          <w:sz w:val="34"/>
          <w:szCs w:val="34"/>
          <w:rtl/>
        </w:rPr>
        <w:t xml:space="preserve"> </w:t>
      </w:r>
      <w:r w:rsidR="00963A25" w:rsidRPr="00C00961">
        <w:rPr>
          <w:b w:val="0"/>
          <w:bCs w:val="0"/>
          <w:sz w:val="34"/>
          <w:szCs w:val="34"/>
          <w:rtl/>
        </w:rPr>
        <w:t xml:space="preserve"> </w:t>
      </w:r>
    </w:p>
    <w:p w:rsidR="007A2FE5" w:rsidRDefault="00CF366E" w:rsidP="00C00961">
      <w:pPr>
        <w:rPr>
          <w:b w:val="0"/>
          <w:bCs w:val="0"/>
          <w:sz w:val="34"/>
          <w:szCs w:val="34"/>
          <w:rtl/>
        </w:rPr>
      </w:pPr>
      <w:r w:rsidRPr="00C00961">
        <w:rPr>
          <w:b w:val="0"/>
          <w:bCs w:val="0"/>
          <w:sz w:val="34"/>
          <w:szCs w:val="34"/>
          <w:rtl/>
        </w:rPr>
        <w:t xml:space="preserve">وهذا التقسيم </w:t>
      </w:r>
      <w:r w:rsidRPr="00C00961">
        <w:rPr>
          <w:rFonts w:hint="cs"/>
          <w:b w:val="0"/>
          <w:bCs w:val="0"/>
          <w:sz w:val="34"/>
          <w:szCs w:val="34"/>
          <w:rtl/>
        </w:rPr>
        <w:t>أ</w:t>
      </w:r>
      <w:r w:rsidR="00066EFB" w:rsidRPr="00C00961">
        <w:rPr>
          <w:b w:val="0"/>
          <w:bCs w:val="0"/>
          <w:sz w:val="34"/>
          <w:szCs w:val="34"/>
          <w:rtl/>
        </w:rPr>
        <w:t xml:space="preserve">شبه </w:t>
      </w:r>
      <w:r w:rsidRPr="00C00961">
        <w:rPr>
          <w:rFonts w:hint="cs"/>
          <w:b w:val="0"/>
          <w:bCs w:val="0"/>
          <w:sz w:val="34"/>
          <w:szCs w:val="34"/>
          <w:rtl/>
        </w:rPr>
        <w:t>ب</w:t>
      </w:r>
      <w:r w:rsidR="00066EFB" w:rsidRPr="00C00961">
        <w:rPr>
          <w:b w:val="0"/>
          <w:bCs w:val="0"/>
          <w:sz w:val="34"/>
          <w:szCs w:val="34"/>
          <w:rtl/>
        </w:rPr>
        <w:t xml:space="preserve">قسمة الغنيمة </w:t>
      </w:r>
      <w:r w:rsidR="00F87EE5" w:rsidRPr="00C00961">
        <w:rPr>
          <w:b w:val="0"/>
          <w:bCs w:val="0"/>
          <w:sz w:val="34"/>
          <w:szCs w:val="34"/>
          <w:rtl/>
        </w:rPr>
        <w:t>كما قال الله تعالى</w:t>
      </w:r>
      <w:r w:rsidR="00C00961">
        <w:rPr>
          <w:b w:val="0"/>
          <w:bCs w:val="0"/>
          <w:sz w:val="34"/>
          <w:szCs w:val="34"/>
          <w:rtl/>
        </w:rPr>
        <w:t>:</w:t>
      </w:r>
      <w:r w:rsidR="00F87EE5" w:rsidRPr="00C00961">
        <w:rPr>
          <w:b w:val="0"/>
          <w:bCs w:val="0"/>
          <w:sz w:val="34"/>
          <w:szCs w:val="34"/>
          <w:rtl/>
        </w:rPr>
        <w:t xml:space="preserve">{ وَاعْلَمُوا أَنَّمَا غَنِمْتُمْ مِنْ شَيْءٍ فَأَنَّ لِلَّهِ خُمُسَهُ وَلِلرَّسُولِ وَلِذِي الْقُرْبَى وَالْيَتَامَى وَالْمَسَاكِينِ وَابْنِ السَّبِيلِ} [الأنفال 41]، </w:t>
      </w:r>
      <w:r w:rsidR="00BC78B0" w:rsidRPr="00C00961">
        <w:rPr>
          <w:b w:val="0"/>
          <w:bCs w:val="0"/>
          <w:sz w:val="34"/>
          <w:szCs w:val="34"/>
          <w:rtl/>
        </w:rPr>
        <w:t>إلا أن الأكثرين فرقوا بين الغنيمة والفيء</w:t>
      </w:r>
      <w:r w:rsidR="00C00961">
        <w:rPr>
          <w:b w:val="0"/>
          <w:bCs w:val="0"/>
          <w:sz w:val="34"/>
          <w:szCs w:val="34"/>
          <w:rtl/>
        </w:rPr>
        <w:t>:</w:t>
      </w:r>
      <w:r w:rsidR="00BC78B0" w:rsidRPr="00C00961">
        <w:rPr>
          <w:b w:val="0"/>
          <w:bCs w:val="0"/>
          <w:sz w:val="34"/>
          <w:szCs w:val="34"/>
          <w:rtl/>
        </w:rPr>
        <w:t xml:space="preserve"> </w:t>
      </w:r>
      <w:r w:rsidR="00F87EE5" w:rsidRPr="00C00961">
        <w:rPr>
          <w:b w:val="0"/>
          <w:bCs w:val="0"/>
          <w:sz w:val="34"/>
          <w:szCs w:val="34"/>
          <w:rtl/>
        </w:rPr>
        <w:t xml:space="preserve">فالغنيمة هي الشيء الذي يناله المسلمون من عدوهم بالسعي </w:t>
      </w:r>
      <w:proofErr w:type="spellStart"/>
      <w:r w:rsidR="00F87EE5" w:rsidRPr="00C00961">
        <w:rPr>
          <w:b w:val="0"/>
          <w:bCs w:val="0"/>
          <w:sz w:val="34"/>
          <w:szCs w:val="34"/>
          <w:rtl/>
        </w:rPr>
        <w:t>والإيجاف</w:t>
      </w:r>
      <w:proofErr w:type="spellEnd"/>
      <w:r w:rsidR="00F87EE5" w:rsidRPr="00C00961">
        <w:rPr>
          <w:b w:val="0"/>
          <w:bCs w:val="0"/>
          <w:sz w:val="34"/>
          <w:szCs w:val="34"/>
          <w:rtl/>
        </w:rPr>
        <w:t xml:space="preserve"> والحرب، </w:t>
      </w:r>
      <w:r w:rsidR="00942151" w:rsidRPr="00C00961">
        <w:rPr>
          <w:b w:val="0"/>
          <w:bCs w:val="0"/>
          <w:sz w:val="34"/>
          <w:szCs w:val="34"/>
          <w:rtl/>
        </w:rPr>
        <w:t xml:space="preserve">وتكون </w:t>
      </w:r>
      <w:r w:rsidR="00942151" w:rsidRPr="00C00961">
        <w:rPr>
          <w:rFonts w:hint="cs"/>
          <w:b w:val="0"/>
          <w:bCs w:val="0"/>
          <w:sz w:val="34"/>
          <w:szCs w:val="34"/>
          <w:rtl/>
        </w:rPr>
        <w:t>ال</w:t>
      </w:r>
      <w:r w:rsidR="00942151" w:rsidRPr="00C00961">
        <w:rPr>
          <w:b w:val="0"/>
          <w:bCs w:val="0"/>
          <w:sz w:val="34"/>
          <w:szCs w:val="34"/>
          <w:rtl/>
        </w:rPr>
        <w:t xml:space="preserve">أربعة </w:t>
      </w:r>
      <w:r w:rsidR="00F24A6A" w:rsidRPr="00C00961">
        <w:rPr>
          <w:b w:val="0"/>
          <w:bCs w:val="0"/>
          <w:sz w:val="34"/>
          <w:szCs w:val="34"/>
          <w:rtl/>
        </w:rPr>
        <w:t>أخماس فيها للغانمين</w:t>
      </w:r>
      <w:r w:rsidR="007A2FE5" w:rsidRPr="00C00961">
        <w:rPr>
          <w:b w:val="0"/>
          <w:bCs w:val="0"/>
          <w:sz w:val="34"/>
          <w:szCs w:val="34"/>
          <w:rtl/>
        </w:rPr>
        <w:t>،</w:t>
      </w:r>
      <w:r w:rsidR="00F24A6A" w:rsidRPr="00C00961">
        <w:rPr>
          <w:b w:val="0"/>
          <w:bCs w:val="0"/>
          <w:sz w:val="34"/>
          <w:szCs w:val="34"/>
          <w:rtl/>
        </w:rPr>
        <w:t xml:space="preserve"> قيل إجماعا على ما ذكره ابن المنذر وابن</w:t>
      </w:r>
      <w:r w:rsidR="00942151" w:rsidRPr="00C00961">
        <w:rPr>
          <w:b w:val="0"/>
          <w:bCs w:val="0"/>
          <w:sz w:val="34"/>
          <w:szCs w:val="34"/>
          <w:rtl/>
        </w:rPr>
        <w:t xml:space="preserve"> عبد البر والداودي والمازري</w:t>
      </w:r>
      <w:r w:rsidR="00F24A6A" w:rsidRPr="00C00961">
        <w:rPr>
          <w:b w:val="0"/>
          <w:bCs w:val="0"/>
          <w:sz w:val="34"/>
          <w:szCs w:val="34"/>
          <w:rtl/>
        </w:rPr>
        <w:t xml:space="preserve"> والقاضي عياض وابن العربي</w:t>
      </w:r>
      <w:r w:rsidR="00C00961">
        <w:rPr>
          <w:rFonts w:hint="cs"/>
          <w:b w:val="0"/>
          <w:bCs w:val="0"/>
          <w:sz w:val="34"/>
          <w:szCs w:val="34"/>
          <w:rtl/>
        </w:rPr>
        <w:t>:</w:t>
      </w:r>
      <w:r w:rsidR="00F24A6A" w:rsidRPr="00C00961">
        <w:rPr>
          <w:b w:val="0"/>
          <w:bCs w:val="0"/>
          <w:sz w:val="34"/>
          <w:szCs w:val="34"/>
          <w:rtl/>
        </w:rPr>
        <w:t xml:space="preserve"> نقله عنه</w:t>
      </w:r>
      <w:r w:rsidR="007A2FE5" w:rsidRPr="00C00961">
        <w:rPr>
          <w:b w:val="0"/>
          <w:bCs w:val="0"/>
          <w:sz w:val="34"/>
          <w:szCs w:val="34"/>
          <w:rtl/>
        </w:rPr>
        <w:t>م</w:t>
      </w:r>
      <w:r w:rsidR="00942151" w:rsidRPr="00C00961">
        <w:rPr>
          <w:b w:val="0"/>
          <w:bCs w:val="0"/>
          <w:sz w:val="34"/>
          <w:szCs w:val="34"/>
          <w:rtl/>
        </w:rPr>
        <w:t xml:space="preserve"> القرطبي في تفسيره (8/3) ولم يصح هذا الإجماع</w:t>
      </w:r>
      <w:r w:rsidR="00C00961">
        <w:rPr>
          <w:rFonts w:hint="cs"/>
          <w:b w:val="0"/>
          <w:bCs w:val="0"/>
          <w:sz w:val="34"/>
          <w:szCs w:val="34"/>
          <w:rtl/>
        </w:rPr>
        <w:t>.</w:t>
      </w:r>
      <w:r w:rsidR="00F24A6A" w:rsidRPr="00C00961">
        <w:rPr>
          <w:b w:val="0"/>
          <w:bCs w:val="0"/>
          <w:sz w:val="34"/>
          <w:szCs w:val="34"/>
          <w:rtl/>
        </w:rPr>
        <w:t xml:space="preserve"> </w:t>
      </w:r>
    </w:p>
    <w:p w:rsidR="00F36E0B" w:rsidRPr="00C00961" w:rsidRDefault="00F36E0B" w:rsidP="00C00961">
      <w:pPr>
        <w:rPr>
          <w:b w:val="0"/>
          <w:bCs w:val="0"/>
          <w:sz w:val="34"/>
          <w:szCs w:val="34"/>
          <w:rtl/>
        </w:rPr>
      </w:pPr>
    </w:p>
    <w:p w:rsidR="00F24A6A" w:rsidRPr="00C00961" w:rsidRDefault="00F87EE5" w:rsidP="00C00961">
      <w:pPr>
        <w:rPr>
          <w:b w:val="0"/>
          <w:bCs w:val="0"/>
          <w:sz w:val="34"/>
          <w:szCs w:val="34"/>
          <w:rtl/>
        </w:rPr>
      </w:pPr>
      <w:r w:rsidRPr="00C00961">
        <w:rPr>
          <w:b w:val="0"/>
          <w:bCs w:val="0"/>
          <w:sz w:val="34"/>
          <w:szCs w:val="34"/>
          <w:rtl/>
        </w:rPr>
        <w:t>و</w:t>
      </w:r>
      <w:r w:rsidR="00F24A6A" w:rsidRPr="00C00961">
        <w:rPr>
          <w:b w:val="0"/>
          <w:bCs w:val="0"/>
          <w:sz w:val="34"/>
          <w:szCs w:val="34"/>
          <w:rtl/>
        </w:rPr>
        <w:t xml:space="preserve">أما </w:t>
      </w:r>
      <w:r w:rsidRPr="00C00961">
        <w:rPr>
          <w:b w:val="0"/>
          <w:bCs w:val="0"/>
          <w:sz w:val="34"/>
          <w:szCs w:val="34"/>
          <w:rtl/>
        </w:rPr>
        <w:t xml:space="preserve">الفيء </w:t>
      </w:r>
      <w:r w:rsidR="00F24A6A" w:rsidRPr="00C00961">
        <w:rPr>
          <w:b w:val="0"/>
          <w:bCs w:val="0"/>
          <w:sz w:val="34"/>
          <w:szCs w:val="34"/>
          <w:rtl/>
        </w:rPr>
        <w:t xml:space="preserve">فيكون </w:t>
      </w:r>
      <w:r w:rsidR="00CF366E" w:rsidRPr="00C00961">
        <w:rPr>
          <w:b w:val="0"/>
          <w:bCs w:val="0"/>
          <w:sz w:val="34"/>
          <w:szCs w:val="34"/>
          <w:rtl/>
        </w:rPr>
        <w:t xml:space="preserve">من غير حرب ولا </w:t>
      </w:r>
      <w:proofErr w:type="spellStart"/>
      <w:r w:rsidR="00CF366E" w:rsidRPr="00C00961">
        <w:rPr>
          <w:b w:val="0"/>
          <w:bCs w:val="0"/>
          <w:sz w:val="34"/>
          <w:szCs w:val="34"/>
          <w:rtl/>
        </w:rPr>
        <w:t>إيجاف</w:t>
      </w:r>
      <w:proofErr w:type="spellEnd"/>
      <w:r w:rsidRPr="00C00961">
        <w:rPr>
          <w:b w:val="0"/>
          <w:bCs w:val="0"/>
          <w:sz w:val="34"/>
          <w:szCs w:val="34"/>
          <w:rtl/>
        </w:rPr>
        <w:t xml:space="preserve">، </w:t>
      </w:r>
      <w:r w:rsidR="007A2FE5" w:rsidRPr="00C00961">
        <w:rPr>
          <w:b w:val="0"/>
          <w:bCs w:val="0"/>
          <w:sz w:val="34"/>
          <w:szCs w:val="34"/>
          <w:rtl/>
        </w:rPr>
        <w:t>و</w:t>
      </w:r>
      <w:r w:rsidR="00F24A6A" w:rsidRPr="00C00961">
        <w:rPr>
          <w:b w:val="0"/>
          <w:bCs w:val="0"/>
          <w:sz w:val="34"/>
          <w:szCs w:val="34"/>
          <w:rtl/>
        </w:rPr>
        <w:t xml:space="preserve">هو للإمام خاصة </w:t>
      </w:r>
      <w:r w:rsidR="00F3578A" w:rsidRPr="00C00961">
        <w:rPr>
          <w:b w:val="0"/>
          <w:bCs w:val="0"/>
          <w:sz w:val="34"/>
          <w:szCs w:val="34"/>
          <w:rtl/>
        </w:rPr>
        <w:t>يفعل به</w:t>
      </w:r>
      <w:r w:rsidR="007A2FE5" w:rsidRPr="00C00961">
        <w:rPr>
          <w:b w:val="0"/>
          <w:bCs w:val="0"/>
          <w:sz w:val="34"/>
          <w:szCs w:val="34"/>
          <w:rtl/>
        </w:rPr>
        <w:t xml:space="preserve"> ما شاء</w:t>
      </w:r>
      <w:r w:rsidR="00C00961">
        <w:rPr>
          <w:b w:val="0"/>
          <w:bCs w:val="0"/>
          <w:sz w:val="34"/>
          <w:szCs w:val="34"/>
          <w:rtl/>
        </w:rPr>
        <w:t>:</w:t>
      </w:r>
      <w:r w:rsidR="007A2FE5" w:rsidRPr="00C00961">
        <w:rPr>
          <w:b w:val="0"/>
          <w:bCs w:val="0"/>
          <w:sz w:val="34"/>
          <w:szCs w:val="34"/>
          <w:rtl/>
        </w:rPr>
        <w:t xml:space="preserve"> </w:t>
      </w:r>
      <w:r w:rsidR="00435741" w:rsidRPr="00C00961">
        <w:rPr>
          <w:b w:val="0"/>
          <w:bCs w:val="0"/>
          <w:sz w:val="34"/>
          <w:szCs w:val="34"/>
          <w:rtl/>
        </w:rPr>
        <w:t>كما في أموال اليهود هذه</w:t>
      </w:r>
      <w:r w:rsidR="00435741" w:rsidRPr="00C00961">
        <w:rPr>
          <w:rFonts w:hint="cs"/>
          <w:b w:val="0"/>
          <w:bCs w:val="0"/>
          <w:sz w:val="34"/>
          <w:szCs w:val="34"/>
          <w:rtl/>
        </w:rPr>
        <w:t xml:space="preserve"> </w:t>
      </w:r>
      <w:r w:rsidR="007A2FE5" w:rsidRPr="00C00961">
        <w:rPr>
          <w:b w:val="0"/>
          <w:bCs w:val="0"/>
          <w:sz w:val="34"/>
          <w:szCs w:val="34"/>
          <w:rtl/>
        </w:rPr>
        <w:t>والتي</w:t>
      </w:r>
      <w:r w:rsidR="00F24A6A" w:rsidRPr="00C00961">
        <w:rPr>
          <w:b w:val="0"/>
          <w:bCs w:val="0"/>
          <w:sz w:val="34"/>
          <w:szCs w:val="34"/>
          <w:rtl/>
        </w:rPr>
        <w:t xml:space="preserve"> قال </w:t>
      </w:r>
      <w:r w:rsidR="00435741" w:rsidRPr="00C00961">
        <w:rPr>
          <w:b w:val="0"/>
          <w:bCs w:val="0"/>
          <w:sz w:val="34"/>
          <w:szCs w:val="34"/>
          <w:rtl/>
        </w:rPr>
        <w:t>الله تعالى عنها</w:t>
      </w:r>
      <w:r w:rsidR="00F24A6A" w:rsidRPr="00C00961">
        <w:rPr>
          <w:b w:val="0"/>
          <w:bCs w:val="0"/>
          <w:sz w:val="34"/>
          <w:szCs w:val="34"/>
          <w:rtl/>
        </w:rPr>
        <w:t>:</w:t>
      </w:r>
      <w:r w:rsidR="00435741" w:rsidRPr="00C00961">
        <w:rPr>
          <w:rFonts w:hint="cs"/>
          <w:b w:val="0"/>
          <w:bCs w:val="0"/>
          <w:sz w:val="34"/>
          <w:szCs w:val="34"/>
          <w:rtl/>
        </w:rPr>
        <w:t xml:space="preserve"> </w:t>
      </w:r>
      <w:r w:rsidR="00F24A6A" w:rsidRPr="00C00961">
        <w:rPr>
          <w:b w:val="0"/>
          <w:bCs w:val="0"/>
          <w:sz w:val="34"/>
          <w:szCs w:val="34"/>
          <w:rtl/>
        </w:rPr>
        <w:t>{وَمَا أَفَاءَ اللَّهُ عَلَى رَسُولِهِ مِنْهُمْ فَمَا أَوْجَفْتُمْ عَلَيْهِ مِنْ خَيْلٍ وَلَا رِكَابٍ وَلَكِنَّ اللَّهَ يُسَلِّطُ رُسُلَهُ عَلَى مَنْ يَشَاءُ وَالل</w:t>
      </w:r>
      <w:r w:rsidR="00435741" w:rsidRPr="00C00961">
        <w:rPr>
          <w:b w:val="0"/>
          <w:bCs w:val="0"/>
          <w:sz w:val="34"/>
          <w:szCs w:val="34"/>
          <w:rtl/>
        </w:rPr>
        <w:t>َّهُ عَلَى كُلِّ شَيْءٍ قَدِيرٌ</w:t>
      </w:r>
      <w:r w:rsidR="00435741" w:rsidRPr="00C00961">
        <w:rPr>
          <w:rFonts w:hint="cs"/>
          <w:b w:val="0"/>
          <w:bCs w:val="0"/>
          <w:sz w:val="34"/>
          <w:szCs w:val="34"/>
          <w:rtl/>
        </w:rPr>
        <w:t xml:space="preserve"> </w:t>
      </w:r>
      <w:r w:rsidR="00F24A6A" w:rsidRPr="00C00961">
        <w:rPr>
          <w:b w:val="0"/>
          <w:bCs w:val="0"/>
          <w:sz w:val="34"/>
          <w:szCs w:val="34"/>
          <w:rtl/>
        </w:rPr>
        <w:t xml:space="preserve">(6) مَا أَفَاءَ اللَّهُ عَلَى رَسُولِهِ مِنْ أَهْلِ الْقُرَى فَلِلَّهِ وَلِلرَّسُولِ وَلِذِي الْقُرْبَى وَالْيَتَامَى وَالْمَسَاكِينِ وَابْنِ </w:t>
      </w:r>
      <w:proofErr w:type="gramStart"/>
      <w:r w:rsidR="00F24A6A" w:rsidRPr="00C00961">
        <w:rPr>
          <w:b w:val="0"/>
          <w:bCs w:val="0"/>
          <w:sz w:val="34"/>
          <w:szCs w:val="34"/>
          <w:rtl/>
        </w:rPr>
        <w:t xml:space="preserve">السَّبِيلِ </w:t>
      </w:r>
      <w:r w:rsidR="00435741" w:rsidRPr="00C00961">
        <w:rPr>
          <w:b w:val="0"/>
          <w:bCs w:val="0"/>
          <w:sz w:val="34"/>
          <w:szCs w:val="34"/>
          <w:rtl/>
        </w:rPr>
        <w:t>}</w:t>
      </w:r>
      <w:proofErr w:type="gramEnd"/>
      <w:r w:rsidR="00435741" w:rsidRPr="00C00961">
        <w:rPr>
          <w:rFonts w:hint="cs"/>
          <w:b w:val="0"/>
          <w:bCs w:val="0"/>
          <w:sz w:val="34"/>
          <w:szCs w:val="34"/>
          <w:rtl/>
        </w:rPr>
        <w:t xml:space="preserve"> </w:t>
      </w:r>
      <w:r w:rsidR="00F24A6A" w:rsidRPr="00C00961">
        <w:rPr>
          <w:b w:val="0"/>
          <w:bCs w:val="0"/>
          <w:sz w:val="34"/>
          <w:szCs w:val="34"/>
          <w:rtl/>
        </w:rPr>
        <w:t>[الحشر6.7].</w:t>
      </w:r>
    </w:p>
    <w:p w:rsidR="006D3E90" w:rsidRPr="00C00961" w:rsidRDefault="00F87EE5" w:rsidP="00C00961">
      <w:pPr>
        <w:rPr>
          <w:b w:val="0"/>
          <w:bCs w:val="0"/>
          <w:sz w:val="34"/>
          <w:szCs w:val="34"/>
          <w:rtl/>
        </w:rPr>
      </w:pPr>
      <w:r w:rsidRPr="00C00961">
        <w:rPr>
          <w:b w:val="0"/>
          <w:bCs w:val="0"/>
          <w:sz w:val="34"/>
          <w:szCs w:val="34"/>
          <w:rtl/>
        </w:rPr>
        <w:t>وقيل: إنهما واحد،</w:t>
      </w:r>
      <w:r w:rsidR="00535103" w:rsidRPr="00C00961">
        <w:rPr>
          <w:b w:val="0"/>
          <w:bCs w:val="0"/>
          <w:sz w:val="34"/>
          <w:szCs w:val="34"/>
          <w:rtl/>
        </w:rPr>
        <w:t xml:space="preserve"> لعموم قوله </w:t>
      </w:r>
      <w:proofErr w:type="gramStart"/>
      <w:r w:rsidR="00535103" w:rsidRPr="00C00961">
        <w:rPr>
          <w:b w:val="0"/>
          <w:bCs w:val="0"/>
          <w:sz w:val="34"/>
          <w:szCs w:val="34"/>
          <w:rtl/>
        </w:rPr>
        <w:t>تعالى:{</w:t>
      </w:r>
      <w:proofErr w:type="gramEnd"/>
      <w:r w:rsidR="00535103" w:rsidRPr="00C00961">
        <w:rPr>
          <w:b w:val="0"/>
          <w:bCs w:val="0"/>
          <w:sz w:val="34"/>
          <w:szCs w:val="34"/>
          <w:rtl/>
        </w:rPr>
        <w:t xml:space="preserve"> قُلِ الْأَنْفَالُ لِلَّهِ وَالرَّسُولِ } [لأنفال:1]</w:t>
      </w:r>
      <w:r w:rsidRPr="00C00961">
        <w:rPr>
          <w:b w:val="0"/>
          <w:bCs w:val="0"/>
          <w:sz w:val="34"/>
          <w:szCs w:val="34"/>
          <w:rtl/>
        </w:rPr>
        <w:t xml:space="preserve"> وفيهما الخمس، والأربعة الأخماس للحاكم، إن شاء قسمها بين الغانمين، وإن شاء حبسها</w:t>
      </w:r>
      <w:r w:rsidR="008C1526" w:rsidRPr="00C00961">
        <w:rPr>
          <w:b w:val="0"/>
          <w:bCs w:val="0"/>
          <w:sz w:val="34"/>
          <w:szCs w:val="34"/>
          <w:rtl/>
        </w:rPr>
        <w:t xml:space="preserve"> </w:t>
      </w:r>
      <w:r w:rsidR="00535103" w:rsidRPr="00C00961">
        <w:rPr>
          <w:b w:val="0"/>
          <w:bCs w:val="0"/>
          <w:sz w:val="34"/>
          <w:szCs w:val="34"/>
          <w:rtl/>
        </w:rPr>
        <w:t>والله أعلم.</w:t>
      </w:r>
      <w:r w:rsidR="006D3E90" w:rsidRPr="00C00961">
        <w:rPr>
          <w:b w:val="0"/>
          <w:bCs w:val="0"/>
          <w:sz w:val="34"/>
          <w:szCs w:val="34"/>
          <w:rtl/>
        </w:rPr>
        <w:t xml:space="preserve"> </w:t>
      </w:r>
    </w:p>
    <w:p w:rsidR="00535103" w:rsidRPr="00C00961" w:rsidRDefault="00535103" w:rsidP="00C00961">
      <w:pPr>
        <w:rPr>
          <w:b w:val="0"/>
          <w:bCs w:val="0"/>
          <w:sz w:val="34"/>
          <w:szCs w:val="34"/>
          <w:rtl/>
        </w:rPr>
      </w:pPr>
      <w:r w:rsidRPr="00C00961">
        <w:rPr>
          <w:b w:val="0"/>
          <w:bCs w:val="0"/>
          <w:sz w:val="34"/>
          <w:szCs w:val="34"/>
          <w:rtl/>
        </w:rPr>
        <w:t xml:space="preserve">وأما </w:t>
      </w:r>
      <w:r w:rsidR="006840AD" w:rsidRPr="00C00961">
        <w:rPr>
          <w:b w:val="0"/>
          <w:bCs w:val="0"/>
          <w:sz w:val="34"/>
          <w:szCs w:val="34"/>
          <w:rtl/>
        </w:rPr>
        <w:t>أ</w:t>
      </w:r>
      <w:r w:rsidRPr="00C00961">
        <w:rPr>
          <w:b w:val="0"/>
          <w:bCs w:val="0"/>
          <w:sz w:val="34"/>
          <w:szCs w:val="34"/>
          <w:rtl/>
        </w:rPr>
        <w:t>موال اليهود تلك فكانت من الفيء للنبي صلى الله عليه وسلم خاصة</w:t>
      </w:r>
      <w:r w:rsidR="00C00961">
        <w:rPr>
          <w:b w:val="0"/>
          <w:bCs w:val="0"/>
          <w:sz w:val="34"/>
          <w:szCs w:val="34"/>
          <w:rtl/>
        </w:rPr>
        <w:t>:</w:t>
      </w:r>
      <w:r w:rsidRPr="00C00961">
        <w:rPr>
          <w:b w:val="0"/>
          <w:bCs w:val="0"/>
          <w:sz w:val="34"/>
          <w:szCs w:val="34"/>
          <w:rtl/>
        </w:rPr>
        <w:t xml:space="preserve"> فكان يأخذ نفقة سنته من فيء بني النضير وغيره</w:t>
      </w:r>
      <w:r w:rsidR="00C00961">
        <w:rPr>
          <w:rFonts w:hint="cs"/>
          <w:b w:val="0"/>
          <w:bCs w:val="0"/>
          <w:sz w:val="34"/>
          <w:szCs w:val="34"/>
          <w:rtl/>
        </w:rPr>
        <w:t>:</w:t>
      </w:r>
      <w:r w:rsidRPr="00C00961">
        <w:rPr>
          <w:b w:val="0"/>
          <w:bCs w:val="0"/>
          <w:sz w:val="34"/>
          <w:szCs w:val="34"/>
          <w:rtl/>
        </w:rPr>
        <w:t xml:space="preserve"> </w:t>
      </w:r>
      <w:r w:rsidR="00C377C3" w:rsidRPr="00C00961">
        <w:rPr>
          <w:b w:val="0"/>
          <w:bCs w:val="0"/>
          <w:sz w:val="34"/>
          <w:szCs w:val="34"/>
          <w:rtl/>
        </w:rPr>
        <w:t>و</w:t>
      </w:r>
      <w:r w:rsidR="00CF366E" w:rsidRPr="00C00961">
        <w:rPr>
          <w:rFonts w:hint="cs"/>
          <w:b w:val="0"/>
          <w:bCs w:val="0"/>
          <w:sz w:val="34"/>
          <w:szCs w:val="34"/>
          <w:rtl/>
        </w:rPr>
        <w:t>ي</w:t>
      </w:r>
      <w:r w:rsidR="00C377C3" w:rsidRPr="00C00961">
        <w:rPr>
          <w:b w:val="0"/>
          <w:bCs w:val="0"/>
          <w:sz w:val="34"/>
          <w:szCs w:val="34"/>
          <w:rtl/>
        </w:rPr>
        <w:t>حبس الباقي في سبيل الله تعالى كما في</w:t>
      </w:r>
      <w:r w:rsidR="00C00961">
        <w:rPr>
          <w:b w:val="0"/>
          <w:bCs w:val="0"/>
          <w:sz w:val="34"/>
          <w:szCs w:val="34"/>
          <w:rtl/>
        </w:rPr>
        <w:t>:</w:t>
      </w:r>
    </w:p>
    <w:p w:rsidR="006D3E90" w:rsidRPr="00C00961" w:rsidRDefault="00C377C3" w:rsidP="00C00961">
      <w:pPr>
        <w:rPr>
          <w:b w:val="0"/>
          <w:bCs w:val="0"/>
          <w:sz w:val="34"/>
          <w:szCs w:val="34"/>
          <w:rtl/>
        </w:rPr>
      </w:pPr>
      <w:r w:rsidRPr="00C00961">
        <w:rPr>
          <w:b w:val="0"/>
          <w:bCs w:val="0"/>
          <w:color w:val="FF0000"/>
          <w:sz w:val="34"/>
          <w:szCs w:val="34"/>
          <w:rtl/>
        </w:rPr>
        <w:t>الدليل ال</w:t>
      </w:r>
      <w:r w:rsidR="00F3578A" w:rsidRPr="00C00961">
        <w:rPr>
          <w:rFonts w:hint="cs"/>
          <w:b w:val="0"/>
          <w:bCs w:val="0"/>
          <w:color w:val="FF0000"/>
          <w:sz w:val="34"/>
          <w:szCs w:val="34"/>
          <w:rtl/>
        </w:rPr>
        <w:t>ثامن</w:t>
      </w:r>
      <w:r w:rsidR="00C00961">
        <w:rPr>
          <w:rFonts w:hint="cs"/>
          <w:b w:val="0"/>
          <w:bCs w:val="0"/>
          <w:color w:val="FF0000"/>
          <w:sz w:val="34"/>
          <w:szCs w:val="34"/>
          <w:rtl/>
        </w:rPr>
        <w:t>:</w:t>
      </w:r>
      <w:r w:rsidR="00714790" w:rsidRPr="00C00961">
        <w:rPr>
          <w:b w:val="0"/>
          <w:bCs w:val="0"/>
          <w:color w:val="FF0000"/>
          <w:sz w:val="34"/>
          <w:szCs w:val="34"/>
          <w:rtl/>
        </w:rPr>
        <w:t xml:space="preserve"> </w:t>
      </w:r>
      <w:r w:rsidR="003A19E7" w:rsidRPr="00C00961">
        <w:rPr>
          <w:rFonts w:hint="cs"/>
          <w:b w:val="0"/>
          <w:bCs w:val="0"/>
          <w:color w:val="FF0000"/>
          <w:sz w:val="34"/>
          <w:szCs w:val="34"/>
          <w:rtl/>
        </w:rPr>
        <w:t>وفيه اشتراط الو</w:t>
      </w:r>
      <w:r w:rsidR="00A5690A" w:rsidRPr="00C00961">
        <w:rPr>
          <w:rFonts w:hint="cs"/>
          <w:b w:val="0"/>
          <w:bCs w:val="0"/>
          <w:color w:val="FF0000"/>
          <w:sz w:val="34"/>
          <w:szCs w:val="34"/>
          <w:rtl/>
        </w:rPr>
        <w:t>ا</w:t>
      </w:r>
      <w:r w:rsidR="003A19E7" w:rsidRPr="00C00961">
        <w:rPr>
          <w:rFonts w:hint="cs"/>
          <w:b w:val="0"/>
          <w:bCs w:val="0"/>
          <w:color w:val="FF0000"/>
          <w:sz w:val="34"/>
          <w:szCs w:val="34"/>
          <w:rtl/>
        </w:rPr>
        <w:t>قف نصيبا له من غلة وقفه</w:t>
      </w:r>
      <w:r w:rsidR="00C00961">
        <w:rPr>
          <w:rFonts w:hint="cs"/>
          <w:b w:val="0"/>
          <w:bCs w:val="0"/>
          <w:color w:val="FF0000"/>
          <w:sz w:val="34"/>
          <w:szCs w:val="34"/>
          <w:rtl/>
        </w:rPr>
        <w:t>:</w:t>
      </w:r>
      <w:r w:rsidR="003A19E7" w:rsidRPr="00C00961">
        <w:rPr>
          <w:rFonts w:hint="cs"/>
          <w:b w:val="0"/>
          <w:bCs w:val="0"/>
          <w:sz w:val="34"/>
          <w:szCs w:val="34"/>
          <w:rtl/>
        </w:rPr>
        <w:t xml:space="preserve"> </w:t>
      </w:r>
      <w:r w:rsidR="008C1526" w:rsidRPr="00C00961">
        <w:rPr>
          <w:b w:val="0"/>
          <w:bCs w:val="0"/>
          <w:sz w:val="34"/>
          <w:szCs w:val="34"/>
          <w:rtl/>
        </w:rPr>
        <w:t>خرج</w:t>
      </w:r>
      <w:r w:rsidR="003A19E7" w:rsidRPr="00C00961">
        <w:rPr>
          <w:rFonts w:hint="cs"/>
          <w:b w:val="0"/>
          <w:bCs w:val="0"/>
          <w:sz w:val="34"/>
          <w:szCs w:val="34"/>
          <w:rtl/>
        </w:rPr>
        <w:t xml:space="preserve"> ذلك</w:t>
      </w:r>
      <w:r w:rsidR="006D3E90" w:rsidRPr="00C00961">
        <w:rPr>
          <w:b w:val="0"/>
          <w:bCs w:val="0"/>
          <w:sz w:val="34"/>
          <w:szCs w:val="34"/>
          <w:rtl/>
        </w:rPr>
        <w:t xml:space="preserve"> أبو داود </w:t>
      </w:r>
      <w:r w:rsidR="00835753" w:rsidRPr="00C00961">
        <w:rPr>
          <w:b w:val="0"/>
          <w:bCs w:val="0"/>
          <w:sz w:val="34"/>
          <w:szCs w:val="34"/>
          <w:rtl/>
        </w:rPr>
        <w:t xml:space="preserve">بإسناد صحيح </w:t>
      </w:r>
      <w:r w:rsidR="006D3E90" w:rsidRPr="00C00961">
        <w:rPr>
          <w:b w:val="0"/>
          <w:bCs w:val="0"/>
          <w:sz w:val="34"/>
          <w:szCs w:val="34"/>
          <w:rtl/>
        </w:rPr>
        <w:t xml:space="preserve">(2967) عن </w:t>
      </w:r>
      <w:r w:rsidR="00176CA3" w:rsidRPr="00C00961">
        <w:rPr>
          <w:b w:val="0"/>
          <w:bCs w:val="0"/>
          <w:sz w:val="34"/>
          <w:szCs w:val="34"/>
          <w:rtl/>
        </w:rPr>
        <w:t xml:space="preserve">ابن شهاب الزهري عن </w:t>
      </w:r>
      <w:r w:rsidR="006D3E90" w:rsidRPr="00C00961">
        <w:rPr>
          <w:b w:val="0"/>
          <w:bCs w:val="0"/>
          <w:sz w:val="34"/>
          <w:szCs w:val="34"/>
          <w:rtl/>
        </w:rPr>
        <w:t>مالك بن أوس بن الحدثان قال: فيما احتج به عمر رضي الله عنه أنه قال: " كانت لرسول الله صلى الله عليه وسلم ثلاث صفايا، بنو النضير، وخيبر، وفدك، فأما بنو النضير فكانت حبسا لنوائبه، وأما فدك فكانت حبسا لأبناء السبيل، وأما خيبر فجزأ</w:t>
      </w:r>
      <w:r w:rsidR="00192BC7" w:rsidRPr="00C00961">
        <w:rPr>
          <w:b w:val="0"/>
          <w:bCs w:val="0"/>
          <w:sz w:val="34"/>
          <w:szCs w:val="34"/>
          <w:rtl/>
        </w:rPr>
        <w:t>ها رسول الله صلى الله عليه وسلم</w:t>
      </w:r>
      <w:r w:rsidR="006D3E90" w:rsidRPr="00C00961">
        <w:rPr>
          <w:b w:val="0"/>
          <w:bCs w:val="0"/>
          <w:sz w:val="34"/>
          <w:szCs w:val="34"/>
          <w:rtl/>
        </w:rPr>
        <w:t xml:space="preserve"> ثلاثة أجزاء، جزأين بين المسلمين، </w:t>
      </w:r>
      <w:proofErr w:type="spellStart"/>
      <w:r w:rsidR="006D3E90" w:rsidRPr="00C00961">
        <w:rPr>
          <w:b w:val="0"/>
          <w:bCs w:val="0"/>
          <w:sz w:val="34"/>
          <w:szCs w:val="34"/>
          <w:rtl/>
        </w:rPr>
        <w:t>وجزءا</w:t>
      </w:r>
      <w:proofErr w:type="spellEnd"/>
      <w:r w:rsidR="006D3E90" w:rsidRPr="00C00961">
        <w:rPr>
          <w:b w:val="0"/>
          <w:bCs w:val="0"/>
          <w:sz w:val="34"/>
          <w:szCs w:val="34"/>
          <w:rtl/>
        </w:rPr>
        <w:t xml:space="preserve"> نفقة لأهله، فما فضل عن نفقة أهله جعله بين فقراء المهاجرين ".</w:t>
      </w:r>
    </w:p>
    <w:p w:rsidR="006E58D2" w:rsidRPr="00C00961" w:rsidRDefault="003A19E7" w:rsidP="00C00961">
      <w:pPr>
        <w:rPr>
          <w:b w:val="0"/>
          <w:bCs w:val="0"/>
          <w:sz w:val="34"/>
          <w:szCs w:val="34"/>
          <w:rtl/>
        </w:rPr>
      </w:pPr>
      <w:r w:rsidRPr="00C00961">
        <w:rPr>
          <w:rFonts w:hint="cs"/>
          <w:b w:val="0"/>
          <w:bCs w:val="0"/>
          <w:color w:val="FF0000"/>
          <w:sz w:val="34"/>
          <w:szCs w:val="34"/>
          <w:rtl/>
          <w:lang w:val="en-US"/>
        </w:rPr>
        <w:lastRenderedPageBreak/>
        <w:t>وكذلك</w:t>
      </w:r>
      <w:r w:rsidR="0073243D" w:rsidRPr="00C00961">
        <w:rPr>
          <w:rFonts w:hint="cs"/>
          <w:b w:val="0"/>
          <w:bCs w:val="0"/>
          <w:color w:val="FF0000"/>
          <w:sz w:val="34"/>
          <w:szCs w:val="34"/>
          <w:rtl/>
          <w:lang w:val="en-US"/>
        </w:rPr>
        <w:t xml:space="preserve"> ورد</w:t>
      </w:r>
      <w:r w:rsidR="0073243D" w:rsidRPr="00C00961">
        <w:rPr>
          <w:b w:val="0"/>
          <w:bCs w:val="0"/>
          <w:color w:val="FF0000"/>
          <w:sz w:val="34"/>
          <w:szCs w:val="34"/>
          <w:rtl/>
        </w:rPr>
        <w:t xml:space="preserve"> اشتراط استفادة الواقف من وقفه</w:t>
      </w:r>
      <w:r w:rsidR="00C00961">
        <w:rPr>
          <w:b w:val="0"/>
          <w:bCs w:val="0"/>
          <w:color w:val="FF0000"/>
          <w:sz w:val="34"/>
          <w:szCs w:val="34"/>
          <w:rtl/>
        </w:rPr>
        <w:t>:</w:t>
      </w:r>
      <w:r w:rsidR="0073243D" w:rsidRPr="00C00961">
        <w:rPr>
          <w:b w:val="0"/>
          <w:bCs w:val="0"/>
          <w:color w:val="FF0000"/>
          <w:sz w:val="34"/>
          <w:szCs w:val="34"/>
          <w:rtl/>
        </w:rPr>
        <w:t xml:space="preserve"> </w:t>
      </w:r>
      <w:r w:rsidR="00871422" w:rsidRPr="00C00961">
        <w:rPr>
          <w:rFonts w:hint="cs"/>
          <w:b w:val="0"/>
          <w:bCs w:val="0"/>
          <w:sz w:val="34"/>
          <w:szCs w:val="34"/>
          <w:rtl/>
        </w:rPr>
        <w:t>في</w:t>
      </w:r>
      <w:r w:rsidR="0073243D" w:rsidRPr="00C00961">
        <w:rPr>
          <w:rFonts w:hint="cs"/>
          <w:b w:val="0"/>
          <w:bCs w:val="0"/>
          <w:sz w:val="34"/>
          <w:szCs w:val="34"/>
          <w:rtl/>
        </w:rPr>
        <w:t xml:space="preserve">ما </w:t>
      </w:r>
      <w:r w:rsidR="0073243D" w:rsidRPr="00C00961">
        <w:rPr>
          <w:b w:val="0"/>
          <w:bCs w:val="0"/>
          <w:sz w:val="34"/>
          <w:szCs w:val="34"/>
          <w:rtl/>
        </w:rPr>
        <w:t xml:space="preserve">خرجه الخصاف في أحكام الوقف (ص3) عن الواقدي </w:t>
      </w:r>
      <w:r w:rsidR="0074590B" w:rsidRPr="00C00961">
        <w:rPr>
          <w:rFonts w:hint="cs"/>
          <w:b w:val="0"/>
          <w:bCs w:val="0"/>
          <w:sz w:val="34"/>
          <w:szCs w:val="34"/>
          <w:rtl/>
        </w:rPr>
        <w:t>ث</w:t>
      </w:r>
      <w:r w:rsidR="0073243D" w:rsidRPr="00C00961">
        <w:rPr>
          <w:b w:val="0"/>
          <w:bCs w:val="0"/>
          <w:sz w:val="34"/>
          <w:szCs w:val="34"/>
          <w:rtl/>
        </w:rPr>
        <w:t xml:space="preserve">ني ابن </w:t>
      </w:r>
      <w:proofErr w:type="spellStart"/>
      <w:r w:rsidR="0073243D" w:rsidRPr="00C00961">
        <w:rPr>
          <w:b w:val="0"/>
          <w:bCs w:val="0"/>
          <w:sz w:val="34"/>
          <w:szCs w:val="34"/>
          <w:rtl/>
        </w:rPr>
        <w:t>عيينة</w:t>
      </w:r>
      <w:proofErr w:type="spellEnd"/>
      <w:r w:rsidR="0073243D" w:rsidRPr="00C00961">
        <w:rPr>
          <w:b w:val="0"/>
          <w:bCs w:val="0"/>
          <w:sz w:val="34"/>
          <w:szCs w:val="34"/>
          <w:rtl/>
        </w:rPr>
        <w:t xml:space="preserve"> عن ابن </w:t>
      </w:r>
      <w:proofErr w:type="spellStart"/>
      <w:r w:rsidR="0073243D" w:rsidRPr="00C00961">
        <w:rPr>
          <w:b w:val="0"/>
          <w:bCs w:val="0"/>
          <w:sz w:val="34"/>
          <w:szCs w:val="34"/>
          <w:rtl/>
        </w:rPr>
        <w:t>طاوس</w:t>
      </w:r>
      <w:proofErr w:type="spellEnd"/>
      <w:r w:rsidR="0073243D" w:rsidRPr="00C00961">
        <w:rPr>
          <w:b w:val="0"/>
          <w:bCs w:val="0"/>
          <w:sz w:val="34"/>
          <w:szCs w:val="34"/>
          <w:rtl/>
        </w:rPr>
        <w:t xml:space="preserve"> عن أبيه </w:t>
      </w:r>
      <w:proofErr w:type="spellStart"/>
      <w:r w:rsidR="0073243D" w:rsidRPr="00C00961">
        <w:rPr>
          <w:b w:val="0"/>
          <w:bCs w:val="0"/>
          <w:sz w:val="34"/>
          <w:szCs w:val="34"/>
          <w:rtl/>
        </w:rPr>
        <w:t>ني</w:t>
      </w:r>
      <w:proofErr w:type="spellEnd"/>
      <w:r w:rsidR="0073243D" w:rsidRPr="00C00961">
        <w:rPr>
          <w:b w:val="0"/>
          <w:bCs w:val="0"/>
          <w:sz w:val="34"/>
          <w:szCs w:val="34"/>
          <w:rtl/>
        </w:rPr>
        <w:t xml:space="preserve"> حجر </w:t>
      </w:r>
      <w:proofErr w:type="spellStart"/>
      <w:r w:rsidR="0073243D" w:rsidRPr="00C00961">
        <w:rPr>
          <w:b w:val="0"/>
          <w:bCs w:val="0"/>
          <w:sz w:val="34"/>
          <w:szCs w:val="34"/>
          <w:rtl/>
        </w:rPr>
        <w:t>المدري</w:t>
      </w:r>
      <w:proofErr w:type="spellEnd"/>
      <w:r w:rsidR="0073243D" w:rsidRPr="00C00961">
        <w:rPr>
          <w:b w:val="0"/>
          <w:bCs w:val="0"/>
          <w:sz w:val="34"/>
          <w:szCs w:val="34"/>
          <w:rtl/>
        </w:rPr>
        <w:t xml:space="preserve"> أن صدقة رسول الله صلى الله عليه وسلم يأكل منها أهله بالمعروف غير المنكر "</w:t>
      </w:r>
      <w:r w:rsidR="0073243D" w:rsidRPr="00C00961">
        <w:rPr>
          <w:rFonts w:hint="cs"/>
          <w:b w:val="0"/>
          <w:bCs w:val="0"/>
          <w:sz w:val="34"/>
          <w:szCs w:val="34"/>
          <w:rtl/>
        </w:rPr>
        <w:t xml:space="preserve">، </w:t>
      </w:r>
      <w:r w:rsidR="0073243D" w:rsidRPr="00C00961">
        <w:rPr>
          <w:b w:val="0"/>
          <w:bCs w:val="0"/>
          <w:sz w:val="34"/>
          <w:szCs w:val="34"/>
          <w:rtl/>
        </w:rPr>
        <w:t xml:space="preserve">تابعه أبو بكر بن أبي شيبة (4/350) عن ابن </w:t>
      </w:r>
      <w:proofErr w:type="spellStart"/>
      <w:r w:rsidR="0073243D" w:rsidRPr="00C00961">
        <w:rPr>
          <w:b w:val="0"/>
          <w:bCs w:val="0"/>
          <w:sz w:val="34"/>
          <w:szCs w:val="34"/>
          <w:rtl/>
        </w:rPr>
        <w:t>عيينة</w:t>
      </w:r>
      <w:proofErr w:type="spellEnd"/>
      <w:r w:rsidR="009300B5" w:rsidRPr="00C00961">
        <w:rPr>
          <w:rFonts w:hint="cs"/>
          <w:b w:val="0"/>
          <w:bCs w:val="0"/>
          <w:sz w:val="34"/>
          <w:szCs w:val="34"/>
          <w:rtl/>
        </w:rPr>
        <w:t xml:space="preserve"> به</w:t>
      </w:r>
      <w:r w:rsidR="00C00961">
        <w:rPr>
          <w:rFonts w:hint="cs"/>
          <w:b w:val="0"/>
          <w:bCs w:val="0"/>
          <w:sz w:val="34"/>
          <w:szCs w:val="34"/>
          <w:rtl/>
        </w:rPr>
        <w:t>:</w:t>
      </w:r>
      <w:r w:rsidR="009300B5" w:rsidRPr="00C00961">
        <w:rPr>
          <w:rFonts w:hint="cs"/>
          <w:b w:val="0"/>
          <w:bCs w:val="0"/>
          <w:sz w:val="34"/>
          <w:szCs w:val="34"/>
          <w:rtl/>
        </w:rPr>
        <w:t xml:space="preserve"> </w:t>
      </w:r>
      <w:r w:rsidR="000D7F48" w:rsidRPr="00C00961">
        <w:rPr>
          <w:b w:val="0"/>
          <w:bCs w:val="0"/>
          <w:sz w:val="34"/>
          <w:szCs w:val="34"/>
          <w:rtl/>
        </w:rPr>
        <w:t xml:space="preserve">وقد </w:t>
      </w:r>
      <w:r w:rsidR="006E58D2" w:rsidRPr="00C00961">
        <w:rPr>
          <w:b w:val="0"/>
          <w:bCs w:val="0"/>
          <w:sz w:val="34"/>
          <w:szCs w:val="34"/>
          <w:rtl/>
        </w:rPr>
        <w:t xml:space="preserve">كان </w:t>
      </w:r>
      <w:r w:rsidR="000D7F48" w:rsidRPr="00C00961">
        <w:rPr>
          <w:b w:val="0"/>
          <w:bCs w:val="0"/>
          <w:sz w:val="34"/>
          <w:szCs w:val="34"/>
          <w:rtl/>
        </w:rPr>
        <w:t xml:space="preserve">النبي </w:t>
      </w:r>
      <w:r w:rsidR="006E58D2" w:rsidRPr="00C00961">
        <w:rPr>
          <w:b w:val="0"/>
          <w:bCs w:val="0"/>
          <w:sz w:val="34"/>
          <w:szCs w:val="34"/>
          <w:rtl/>
        </w:rPr>
        <w:t>عليه السلام يأخذ جزءا من</w:t>
      </w:r>
      <w:r w:rsidR="009300B5" w:rsidRPr="00C00961">
        <w:rPr>
          <w:rFonts w:hint="cs"/>
          <w:b w:val="0"/>
          <w:bCs w:val="0"/>
          <w:sz w:val="34"/>
          <w:szCs w:val="34"/>
          <w:rtl/>
        </w:rPr>
        <w:t xml:space="preserve"> </w:t>
      </w:r>
      <w:r w:rsidR="006E58D2" w:rsidRPr="00C00961">
        <w:rPr>
          <w:b w:val="0"/>
          <w:bCs w:val="0"/>
          <w:sz w:val="34"/>
          <w:szCs w:val="34"/>
          <w:rtl/>
        </w:rPr>
        <w:t>ه</w:t>
      </w:r>
      <w:r w:rsidR="009300B5" w:rsidRPr="00C00961">
        <w:rPr>
          <w:rFonts w:hint="cs"/>
          <w:b w:val="0"/>
          <w:bCs w:val="0"/>
          <w:sz w:val="34"/>
          <w:szCs w:val="34"/>
          <w:rtl/>
        </w:rPr>
        <w:t>ذه</w:t>
      </w:r>
      <w:r w:rsidR="006E58D2" w:rsidRPr="00C00961">
        <w:rPr>
          <w:b w:val="0"/>
          <w:bCs w:val="0"/>
          <w:sz w:val="34"/>
          <w:szCs w:val="34"/>
          <w:rtl/>
        </w:rPr>
        <w:t xml:space="preserve"> </w:t>
      </w:r>
      <w:r w:rsidR="009300B5" w:rsidRPr="00C00961">
        <w:rPr>
          <w:rFonts w:hint="cs"/>
          <w:b w:val="0"/>
          <w:bCs w:val="0"/>
          <w:sz w:val="34"/>
          <w:szCs w:val="34"/>
          <w:rtl/>
        </w:rPr>
        <w:t xml:space="preserve">الغلات </w:t>
      </w:r>
      <w:r w:rsidR="000D7F48" w:rsidRPr="00C00961">
        <w:rPr>
          <w:b w:val="0"/>
          <w:bCs w:val="0"/>
          <w:sz w:val="34"/>
          <w:szCs w:val="34"/>
          <w:rtl/>
        </w:rPr>
        <w:t>في حياته</w:t>
      </w:r>
      <w:r w:rsidR="00C00961">
        <w:rPr>
          <w:b w:val="0"/>
          <w:bCs w:val="0"/>
          <w:sz w:val="34"/>
          <w:szCs w:val="34"/>
          <w:rtl/>
        </w:rPr>
        <w:t>:</w:t>
      </w:r>
      <w:r w:rsidR="00645987" w:rsidRPr="00C00961">
        <w:rPr>
          <w:b w:val="0"/>
          <w:bCs w:val="0"/>
          <w:sz w:val="34"/>
          <w:szCs w:val="34"/>
          <w:rtl/>
        </w:rPr>
        <w:t xml:space="preserve"> </w:t>
      </w:r>
      <w:r w:rsidR="006E58D2" w:rsidRPr="00C00961">
        <w:rPr>
          <w:b w:val="0"/>
          <w:bCs w:val="0"/>
          <w:sz w:val="34"/>
          <w:szCs w:val="34"/>
          <w:rtl/>
        </w:rPr>
        <w:t>ويجعل الباقي في سبيل الله تعالى</w:t>
      </w:r>
      <w:r w:rsidR="00C00961">
        <w:rPr>
          <w:rFonts w:hint="cs"/>
          <w:b w:val="0"/>
          <w:bCs w:val="0"/>
          <w:sz w:val="34"/>
          <w:szCs w:val="34"/>
          <w:rtl/>
        </w:rPr>
        <w:t>:</w:t>
      </w:r>
      <w:r w:rsidR="006E58D2" w:rsidRPr="00C00961">
        <w:rPr>
          <w:b w:val="0"/>
          <w:bCs w:val="0"/>
          <w:sz w:val="34"/>
          <w:szCs w:val="34"/>
          <w:rtl/>
        </w:rPr>
        <w:t xml:space="preserve"> </w:t>
      </w:r>
    </w:p>
    <w:p w:rsidR="0074590B" w:rsidRPr="00C00961" w:rsidRDefault="00183A64" w:rsidP="00C00961">
      <w:pPr>
        <w:rPr>
          <w:b w:val="0"/>
          <w:bCs w:val="0"/>
          <w:color w:val="FF0000"/>
          <w:sz w:val="34"/>
          <w:szCs w:val="34"/>
          <w:rtl/>
          <w:lang w:val="en-US"/>
        </w:rPr>
      </w:pPr>
      <w:r w:rsidRPr="00C00961">
        <w:rPr>
          <w:b w:val="0"/>
          <w:bCs w:val="0"/>
          <w:color w:val="FF0000"/>
          <w:sz w:val="34"/>
          <w:szCs w:val="34"/>
          <w:rtl/>
        </w:rPr>
        <w:t>الدليل ال</w:t>
      </w:r>
      <w:r w:rsidR="0074590B" w:rsidRPr="00C00961">
        <w:rPr>
          <w:rFonts w:hint="cs"/>
          <w:b w:val="0"/>
          <w:bCs w:val="0"/>
          <w:color w:val="FF0000"/>
          <w:sz w:val="34"/>
          <w:szCs w:val="34"/>
          <w:rtl/>
        </w:rPr>
        <w:t>تاسع</w:t>
      </w:r>
      <w:r w:rsidR="00C00961">
        <w:rPr>
          <w:rFonts w:hint="cs"/>
          <w:b w:val="0"/>
          <w:bCs w:val="0"/>
          <w:color w:val="FF0000"/>
          <w:sz w:val="34"/>
          <w:szCs w:val="34"/>
          <w:rtl/>
        </w:rPr>
        <w:t>:</w:t>
      </w:r>
      <w:r w:rsidR="00363B59" w:rsidRPr="00C00961">
        <w:rPr>
          <w:b w:val="0"/>
          <w:bCs w:val="0"/>
          <w:color w:val="FF0000"/>
          <w:sz w:val="34"/>
          <w:szCs w:val="34"/>
          <w:rtl/>
        </w:rPr>
        <w:t xml:space="preserve"> </w:t>
      </w:r>
      <w:r w:rsidR="000D7F48" w:rsidRPr="00C00961">
        <w:rPr>
          <w:b w:val="0"/>
          <w:bCs w:val="0"/>
          <w:color w:val="FF0000"/>
          <w:sz w:val="34"/>
          <w:szCs w:val="34"/>
          <w:rtl/>
          <w:lang w:val="en-US"/>
        </w:rPr>
        <w:t xml:space="preserve">وفيه </w:t>
      </w:r>
      <w:r w:rsidR="00F13061" w:rsidRPr="00C00961">
        <w:rPr>
          <w:b w:val="0"/>
          <w:bCs w:val="0"/>
          <w:color w:val="FF0000"/>
          <w:sz w:val="34"/>
          <w:szCs w:val="34"/>
          <w:rtl/>
          <w:lang w:val="en-US"/>
        </w:rPr>
        <w:t xml:space="preserve">وقف </w:t>
      </w:r>
      <w:r w:rsidR="000D7F48" w:rsidRPr="00C00961">
        <w:rPr>
          <w:b w:val="0"/>
          <w:bCs w:val="0"/>
          <w:color w:val="FF0000"/>
          <w:sz w:val="34"/>
          <w:szCs w:val="34"/>
          <w:rtl/>
          <w:lang w:val="en-US"/>
        </w:rPr>
        <w:t xml:space="preserve">غلة الفيء لشراء </w:t>
      </w:r>
      <w:r w:rsidR="00F13061" w:rsidRPr="00C00961">
        <w:rPr>
          <w:b w:val="0"/>
          <w:bCs w:val="0"/>
          <w:color w:val="FF0000"/>
          <w:sz w:val="34"/>
          <w:szCs w:val="34"/>
          <w:rtl/>
          <w:lang w:val="en-US"/>
        </w:rPr>
        <w:t>السلاح والعتاد</w:t>
      </w:r>
      <w:r w:rsidR="00DE7BEE" w:rsidRPr="00C00961">
        <w:rPr>
          <w:rFonts w:hint="cs"/>
          <w:b w:val="0"/>
          <w:bCs w:val="0"/>
          <w:color w:val="FF0000"/>
          <w:sz w:val="34"/>
          <w:szCs w:val="34"/>
          <w:rtl/>
          <w:lang w:val="en-US"/>
        </w:rPr>
        <w:t>،</w:t>
      </w:r>
      <w:r w:rsidR="00F13061" w:rsidRPr="00C00961">
        <w:rPr>
          <w:b w:val="0"/>
          <w:bCs w:val="0"/>
          <w:color w:val="FF0000"/>
          <w:sz w:val="34"/>
          <w:szCs w:val="34"/>
          <w:rtl/>
          <w:lang w:val="en-US"/>
        </w:rPr>
        <w:t xml:space="preserve"> و</w:t>
      </w:r>
      <w:r w:rsidR="00DE7BEE" w:rsidRPr="00C00961">
        <w:rPr>
          <w:rFonts w:hint="cs"/>
          <w:b w:val="0"/>
          <w:bCs w:val="0"/>
          <w:color w:val="FF0000"/>
          <w:sz w:val="34"/>
          <w:szCs w:val="34"/>
          <w:rtl/>
          <w:lang w:val="en-US"/>
        </w:rPr>
        <w:t>كذا الوقف في و</w:t>
      </w:r>
      <w:r w:rsidR="00F13061" w:rsidRPr="00C00961">
        <w:rPr>
          <w:b w:val="0"/>
          <w:bCs w:val="0"/>
          <w:color w:val="FF0000"/>
          <w:sz w:val="34"/>
          <w:szCs w:val="34"/>
          <w:rtl/>
          <w:lang w:val="en-US"/>
        </w:rPr>
        <w:t>سائل الركوب</w:t>
      </w:r>
      <w:r w:rsidR="00C00961">
        <w:rPr>
          <w:rFonts w:hint="cs"/>
          <w:b w:val="0"/>
          <w:bCs w:val="0"/>
          <w:color w:val="FF0000"/>
          <w:sz w:val="34"/>
          <w:szCs w:val="34"/>
          <w:rtl/>
          <w:lang w:val="en-US"/>
        </w:rPr>
        <w:t>:</w:t>
      </w:r>
      <w:r w:rsidR="00A6500D" w:rsidRPr="00C00961">
        <w:rPr>
          <w:rFonts w:hint="cs"/>
          <w:b w:val="0"/>
          <w:bCs w:val="0"/>
          <w:color w:val="FF0000"/>
          <w:sz w:val="34"/>
          <w:szCs w:val="34"/>
          <w:rtl/>
          <w:lang w:val="en-US"/>
        </w:rPr>
        <w:t xml:space="preserve"> </w:t>
      </w:r>
    </w:p>
    <w:p w:rsidR="006E58D2" w:rsidRPr="00C00961" w:rsidRDefault="00A6500D" w:rsidP="00C00961">
      <w:pPr>
        <w:rPr>
          <w:b w:val="0"/>
          <w:bCs w:val="0"/>
          <w:color w:val="FF0000"/>
          <w:sz w:val="34"/>
          <w:szCs w:val="34"/>
          <w:rtl/>
          <w:lang w:val="en-US"/>
        </w:rPr>
      </w:pPr>
      <w:r w:rsidRPr="00C00961">
        <w:rPr>
          <w:b w:val="0"/>
          <w:bCs w:val="0"/>
          <w:sz w:val="34"/>
          <w:szCs w:val="34"/>
          <w:rtl/>
          <w:lang w:val="en-US"/>
        </w:rPr>
        <w:t>خرج</w:t>
      </w:r>
      <w:r w:rsidRPr="00C00961">
        <w:rPr>
          <w:rFonts w:hint="cs"/>
          <w:b w:val="0"/>
          <w:bCs w:val="0"/>
          <w:sz w:val="34"/>
          <w:szCs w:val="34"/>
          <w:rtl/>
          <w:lang w:val="en-US"/>
        </w:rPr>
        <w:t xml:space="preserve"> ذلك</w:t>
      </w:r>
      <w:r w:rsidR="00F13061" w:rsidRPr="00C00961">
        <w:rPr>
          <w:b w:val="0"/>
          <w:bCs w:val="0"/>
          <w:sz w:val="34"/>
          <w:szCs w:val="34"/>
          <w:rtl/>
          <w:lang w:val="en-US"/>
        </w:rPr>
        <w:t xml:space="preserve"> مسلم (1757) </w:t>
      </w:r>
      <w:r w:rsidR="00F13061" w:rsidRPr="00C00961">
        <w:rPr>
          <w:b w:val="0"/>
          <w:bCs w:val="0"/>
          <w:sz w:val="34"/>
          <w:szCs w:val="34"/>
          <w:rtl/>
        </w:rPr>
        <w:t>عن عمر بن الخطاب قال</w:t>
      </w:r>
      <w:r w:rsidR="00C00961">
        <w:rPr>
          <w:b w:val="0"/>
          <w:bCs w:val="0"/>
          <w:sz w:val="34"/>
          <w:szCs w:val="34"/>
          <w:rtl/>
        </w:rPr>
        <w:t>:</w:t>
      </w:r>
      <w:r w:rsidR="00F13061" w:rsidRPr="00C00961">
        <w:rPr>
          <w:b w:val="0"/>
          <w:bCs w:val="0"/>
          <w:sz w:val="34"/>
          <w:szCs w:val="34"/>
          <w:rtl/>
        </w:rPr>
        <w:t xml:space="preserve">" «كانت أموال بني النضير مما أفاء الله على رسوله، مما لم يوجف عليه المسلمون بخيل ولا ركاب، فكانت للنبي صلى الله عليه وسلم خاصة، فكان ينفق على أهله نفقة سنة، </w:t>
      </w:r>
      <w:r w:rsidR="006E58D2" w:rsidRPr="00C00961">
        <w:rPr>
          <w:b w:val="0"/>
          <w:bCs w:val="0"/>
          <w:sz w:val="34"/>
          <w:szCs w:val="34"/>
          <w:rtl/>
        </w:rPr>
        <w:t>وما بقي يجعله في الكراع والسلاح</w:t>
      </w:r>
      <w:r w:rsidR="00C00961">
        <w:rPr>
          <w:b w:val="0"/>
          <w:bCs w:val="0"/>
          <w:sz w:val="34"/>
          <w:szCs w:val="34"/>
          <w:rtl/>
        </w:rPr>
        <w:t>:</w:t>
      </w:r>
      <w:r w:rsidR="00F13061" w:rsidRPr="00C00961">
        <w:rPr>
          <w:b w:val="0"/>
          <w:bCs w:val="0"/>
          <w:sz w:val="34"/>
          <w:szCs w:val="34"/>
          <w:rtl/>
        </w:rPr>
        <w:t xml:space="preserve"> عدة في سبيل </w:t>
      </w:r>
      <w:proofErr w:type="gramStart"/>
      <w:r w:rsidR="00F13061" w:rsidRPr="00C00961">
        <w:rPr>
          <w:b w:val="0"/>
          <w:bCs w:val="0"/>
          <w:sz w:val="34"/>
          <w:szCs w:val="34"/>
          <w:rtl/>
        </w:rPr>
        <w:t>الله</w:t>
      </w:r>
      <w:r w:rsidR="0035002D" w:rsidRPr="00C00961">
        <w:rPr>
          <w:rFonts w:hint="cs"/>
          <w:b w:val="0"/>
          <w:bCs w:val="0"/>
          <w:sz w:val="34"/>
          <w:szCs w:val="34"/>
          <w:rtl/>
        </w:rPr>
        <w:t xml:space="preserve"> </w:t>
      </w:r>
      <w:r w:rsidR="00F13061" w:rsidRPr="00C00961">
        <w:rPr>
          <w:b w:val="0"/>
          <w:bCs w:val="0"/>
          <w:sz w:val="34"/>
          <w:szCs w:val="34"/>
          <w:rtl/>
        </w:rPr>
        <w:t>»</w:t>
      </w:r>
      <w:proofErr w:type="gramEnd"/>
      <w:r w:rsidR="00F13061" w:rsidRPr="00C00961">
        <w:rPr>
          <w:b w:val="0"/>
          <w:bCs w:val="0"/>
          <w:sz w:val="34"/>
          <w:szCs w:val="34"/>
          <w:rtl/>
        </w:rPr>
        <w:t>، الكراع هي الخيل والفرس</w:t>
      </w:r>
      <w:r w:rsidR="00C00961">
        <w:rPr>
          <w:b w:val="0"/>
          <w:bCs w:val="0"/>
          <w:sz w:val="34"/>
          <w:szCs w:val="34"/>
          <w:rtl/>
        </w:rPr>
        <w:t>:</w:t>
      </w:r>
      <w:r w:rsidR="00F13061" w:rsidRPr="00C00961">
        <w:rPr>
          <w:b w:val="0"/>
          <w:bCs w:val="0"/>
          <w:sz w:val="34"/>
          <w:szCs w:val="34"/>
          <w:rtl/>
        </w:rPr>
        <w:t xml:space="preserve"> ويقاس عليها وسائل الركوب </w:t>
      </w:r>
      <w:r w:rsidR="0065609C" w:rsidRPr="00C00961">
        <w:rPr>
          <w:b w:val="0"/>
          <w:bCs w:val="0"/>
          <w:sz w:val="34"/>
          <w:szCs w:val="34"/>
          <w:rtl/>
        </w:rPr>
        <w:t xml:space="preserve">وآلات الحرب </w:t>
      </w:r>
      <w:r w:rsidR="00F13061" w:rsidRPr="00C00961">
        <w:rPr>
          <w:b w:val="0"/>
          <w:bCs w:val="0"/>
          <w:sz w:val="34"/>
          <w:szCs w:val="34"/>
          <w:rtl/>
        </w:rPr>
        <w:t>المتطورة</w:t>
      </w:r>
      <w:r w:rsidR="00C00961">
        <w:rPr>
          <w:b w:val="0"/>
          <w:bCs w:val="0"/>
          <w:sz w:val="34"/>
          <w:szCs w:val="34"/>
          <w:rtl/>
        </w:rPr>
        <w:t>:</w:t>
      </w:r>
      <w:r w:rsidR="00F13061" w:rsidRPr="00C00961">
        <w:rPr>
          <w:b w:val="0"/>
          <w:bCs w:val="0"/>
          <w:sz w:val="34"/>
          <w:szCs w:val="34"/>
          <w:rtl/>
        </w:rPr>
        <w:t xml:space="preserve"> لأنها بدل عنها</w:t>
      </w:r>
      <w:r w:rsidR="00C00961">
        <w:rPr>
          <w:rFonts w:hint="cs"/>
          <w:b w:val="0"/>
          <w:bCs w:val="0"/>
          <w:sz w:val="34"/>
          <w:szCs w:val="34"/>
          <w:rtl/>
        </w:rPr>
        <w:t>:</w:t>
      </w:r>
      <w:r w:rsidR="00F13061" w:rsidRPr="00C00961">
        <w:rPr>
          <w:b w:val="0"/>
          <w:bCs w:val="0"/>
          <w:sz w:val="34"/>
          <w:szCs w:val="34"/>
          <w:rtl/>
        </w:rPr>
        <w:t xml:space="preserve"> والبدل له حكم المبدل منه </w:t>
      </w:r>
      <w:r w:rsidR="00227605" w:rsidRPr="00C00961">
        <w:rPr>
          <w:b w:val="0"/>
          <w:bCs w:val="0"/>
          <w:sz w:val="34"/>
          <w:szCs w:val="34"/>
          <w:rtl/>
        </w:rPr>
        <w:t>كما ذكر الأصوليون</w:t>
      </w:r>
      <w:r w:rsidR="00C00961">
        <w:rPr>
          <w:b w:val="0"/>
          <w:bCs w:val="0"/>
          <w:sz w:val="34"/>
          <w:szCs w:val="34"/>
          <w:rtl/>
        </w:rPr>
        <w:t>:</w:t>
      </w:r>
      <w:r w:rsidR="00183A64" w:rsidRPr="00C00961">
        <w:rPr>
          <w:rFonts w:hint="cs"/>
          <w:b w:val="0"/>
          <w:bCs w:val="0"/>
          <w:sz w:val="34"/>
          <w:szCs w:val="34"/>
          <w:rtl/>
        </w:rPr>
        <w:t xml:space="preserve"> </w:t>
      </w:r>
      <w:r w:rsidR="006E58D2" w:rsidRPr="00C00961">
        <w:rPr>
          <w:b w:val="0"/>
          <w:bCs w:val="0"/>
          <w:sz w:val="34"/>
          <w:szCs w:val="34"/>
          <w:rtl/>
        </w:rPr>
        <w:t>وللوقف في السلاح شواهد أخرى ستأتي في بابها</w:t>
      </w:r>
      <w:r w:rsidR="00C00961">
        <w:rPr>
          <w:b w:val="0"/>
          <w:bCs w:val="0"/>
          <w:sz w:val="34"/>
          <w:szCs w:val="34"/>
          <w:rtl/>
        </w:rPr>
        <w:t>:</w:t>
      </w:r>
      <w:r w:rsidR="006E58D2" w:rsidRPr="00C00961">
        <w:rPr>
          <w:b w:val="0"/>
          <w:bCs w:val="0"/>
          <w:sz w:val="34"/>
          <w:szCs w:val="34"/>
          <w:rtl/>
        </w:rPr>
        <w:t xml:space="preserve"> </w:t>
      </w:r>
    </w:p>
    <w:p w:rsidR="00983733" w:rsidRPr="00C00961" w:rsidRDefault="00183A64" w:rsidP="00C00961">
      <w:pPr>
        <w:rPr>
          <w:b w:val="0"/>
          <w:bCs w:val="0"/>
          <w:color w:val="FF0000"/>
          <w:sz w:val="34"/>
          <w:szCs w:val="34"/>
          <w:rtl/>
        </w:rPr>
      </w:pPr>
      <w:r w:rsidRPr="00C00961">
        <w:rPr>
          <w:b w:val="0"/>
          <w:bCs w:val="0"/>
          <w:color w:val="FF0000"/>
          <w:sz w:val="34"/>
          <w:szCs w:val="34"/>
          <w:rtl/>
        </w:rPr>
        <w:t>الدليل ال</w:t>
      </w:r>
      <w:r w:rsidRPr="00C00961">
        <w:rPr>
          <w:rFonts w:hint="cs"/>
          <w:b w:val="0"/>
          <w:bCs w:val="0"/>
          <w:color w:val="FF0000"/>
          <w:sz w:val="34"/>
          <w:szCs w:val="34"/>
          <w:rtl/>
        </w:rPr>
        <w:t>ع</w:t>
      </w:r>
      <w:r w:rsidR="0074590B" w:rsidRPr="00C00961">
        <w:rPr>
          <w:rFonts w:hint="cs"/>
          <w:b w:val="0"/>
          <w:bCs w:val="0"/>
          <w:color w:val="FF0000"/>
          <w:sz w:val="34"/>
          <w:szCs w:val="34"/>
          <w:rtl/>
        </w:rPr>
        <w:t>ا</w:t>
      </w:r>
      <w:r w:rsidRPr="00C00961">
        <w:rPr>
          <w:rFonts w:hint="cs"/>
          <w:b w:val="0"/>
          <w:bCs w:val="0"/>
          <w:color w:val="FF0000"/>
          <w:sz w:val="34"/>
          <w:szCs w:val="34"/>
          <w:rtl/>
        </w:rPr>
        <w:t>شر</w:t>
      </w:r>
      <w:r w:rsidR="00C00961">
        <w:rPr>
          <w:b w:val="0"/>
          <w:bCs w:val="0"/>
          <w:color w:val="FF0000"/>
          <w:sz w:val="34"/>
          <w:szCs w:val="34"/>
          <w:rtl/>
        </w:rPr>
        <w:t>:</w:t>
      </w:r>
      <w:r w:rsidRPr="00C00961">
        <w:rPr>
          <w:b w:val="0"/>
          <w:bCs w:val="0"/>
          <w:color w:val="FF0000"/>
          <w:sz w:val="34"/>
          <w:szCs w:val="34"/>
          <w:rtl/>
        </w:rPr>
        <w:t xml:space="preserve"> وفيه طريقة </w:t>
      </w:r>
      <w:r w:rsidRPr="00C00961">
        <w:rPr>
          <w:rFonts w:hint="cs"/>
          <w:b w:val="0"/>
          <w:bCs w:val="0"/>
          <w:color w:val="FF0000"/>
          <w:sz w:val="34"/>
          <w:szCs w:val="34"/>
          <w:rtl/>
        </w:rPr>
        <w:t>استثمار</w:t>
      </w:r>
      <w:r w:rsidR="00BB3A01" w:rsidRPr="00C00961">
        <w:rPr>
          <w:b w:val="0"/>
          <w:bCs w:val="0"/>
          <w:color w:val="FF0000"/>
          <w:sz w:val="34"/>
          <w:szCs w:val="34"/>
          <w:rtl/>
        </w:rPr>
        <w:t xml:space="preserve"> البساتين بالمزارعة</w:t>
      </w:r>
      <w:r w:rsidR="00C00961">
        <w:rPr>
          <w:b w:val="0"/>
          <w:bCs w:val="0"/>
          <w:color w:val="FF0000"/>
          <w:sz w:val="34"/>
          <w:szCs w:val="34"/>
          <w:rtl/>
        </w:rPr>
        <w:t>:</w:t>
      </w:r>
      <w:r w:rsidR="00BB3A01" w:rsidRPr="00C00961">
        <w:rPr>
          <w:b w:val="0"/>
          <w:bCs w:val="0"/>
          <w:color w:val="FF0000"/>
          <w:sz w:val="34"/>
          <w:szCs w:val="34"/>
          <w:rtl/>
        </w:rPr>
        <w:t xml:space="preserve"> وكيفية صرف غل</w:t>
      </w:r>
      <w:r w:rsidR="00983733" w:rsidRPr="00C00961">
        <w:rPr>
          <w:b w:val="0"/>
          <w:bCs w:val="0"/>
          <w:color w:val="FF0000"/>
          <w:sz w:val="34"/>
          <w:szCs w:val="34"/>
          <w:rtl/>
        </w:rPr>
        <w:t>ة ذلك</w:t>
      </w:r>
      <w:r w:rsidR="00BB3A01" w:rsidRPr="00C00961">
        <w:rPr>
          <w:b w:val="0"/>
          <w:bCs w:val="0"/>
          <w:color w:val="FF0000"/>
          <w:sz w:val="34"/>
          <w:szCs w:val="34"/>
          <w:rtl/>
        </w:rPr>
        <w:t xml:space="preserve">: </w:t>
      </w:r>
      <w:r w:rsidR="008C49ED" w:rsidRPr="00C00961">
        <w:rPr>
          <w:rFonts w:hint="cs"/>
          <w:b w:val="0"/>
          <w:bCs w:val="0"/>
          <w:sz w:val="34"/>
          <w:szCs w:val="34"/>
          <w:rtl/>
        </w:rPr>
        <w:t>ح</w:t>
      </w:r>
      <w:r w:rsidR="00983733" w:rsidRPr="00C00961">
        <w:rPr>
          <w:b w:val="0"/>
          <w:bCs w:val="0"/>
          <w:sz w:val="34"/>
          <w:szCs w:val="34"/>
          <w:rtl/>
        </w:rPr>
        <w:t xml:space="preserve">يث وقف النبي عليه السلام أرض خيبر </w:t>
      </w:r>
      <w:r w:rsidR="00027A7C" w:rsidRPr="00C00961">
        <w:rPr>
          <w:b w:val="0"/>
          <w:bCs w:val="0"/>
          <w:sz w:val="34"/>
          <w:szCs w:val="34"/>
          <w:rtl/>
        </w:rPr>
        <w:t xml:space="preserve">كما تقدم </w:t>
      </w:r>
      <w:r w:rsidR="00983733" w:rsidRPr="00C00961">
        <w:rPr>
          <w:b w:val="0"/>
          <w:bCs w:val="0"/>
          <w:sz w:val="34"/>
          <w:szCs w:val="34"/>
          <w:rtl/>
        </w:rPr>
        <w:t>و</w:t>
      </w:r>
      <w:r w:rsidR="00385728" w:rsidRPr="00C00961">
        <w:rPr>
          <w:b w:val="0"/>
          <w:bCs w:val="0"/>
          <w:sz w:val="34"/>
          <w:szCs w:val="34"/>
          <w:rtl/>
        </w:rPr>
        <w:t>استثمرها بأن ول</w:t>
      </w:r>
      <w:r w:rsidR="00385728" w:rsidRPr="00C00961">
        <w:rPr>
          <w:rFonts w:hint="cs"/>
          <w:b w:val="0"/>
          <w:bCs w:val="0"/>
          <w:sz w:val="34"/>
          <w:szCs w:val="34"/>
          <w:rtl/>
        </w:rPr>
        <w:t>ى</w:t>
      </w:r>
      <w:r w:rsidR="00027A7C" w:rsidRPr="00C00961">
        <w:rPr>
          <w:b w:val="0"/>
          <w:bCs w:val="0"/>
          <w:sz w:val="34"/>
          <w:szCs w:val="34"/>
          <w:rtl/>
        </w:rPr>
        <w:t xml:space="preserve"> العمل بها ل</w:t>
      </w:r>
      <w:r w:rsidR="00983733" w:rsidRPr="00C00961">
        <w:rPr>
          <w:b w:val="0"/>
          <w:bCs w:val="0"/>
          <w:sz w:val="34"/>
          <w:szCs w:val="34"/>
          <w:rtl/>
        </w:rPr>
        <w:t xml:space="preserve">ليهود، ثم جعل غلتها من ثمار وزروع مشاطرة بينهم وبين المسلمين </w:t>
      </w:r>
      <w:r w:rsidR="00027A7C" w:rsidRPr="00C00961">
        <w:rPr>
          <w:b w:val="0"/>
          <w:bCs w:val="0"/>
          <w:sz w:val="34"/>
          <w:szCs w:val="34"/>
          <w:rtl/>
        </w:rPr>
        <w:t>كما في صحيح</w:t>
      </w:r>
      <w:r w:rsidR="008C49ED" w:rsidRPr="00C00961">
        <w:rPr>
          <w:b w:val="0"/>
          <w:bCs w:val="0"/>
          <w:sz w:val="34"/>
          <w:szCs w:val="34"/>
          <w:rtl/>
        </w:rPr>
        <w:t xml:space="preserve"> مسلم (1551) </w:t>
      </w:r>
      <w:r w:rsidR="008C49ED" w:rsidRPr="00C00961">
        <w:rPr>
          <w:rFonts w:hint="cs"/>
          <w:b w:val="0"/>
          <w:bCs w:val="0"/>
          <w:sz w:val="34"/>
          <w:szCs w:val="34"/>
          <w:rtl/>
        </w:rPr>
        <w:t>عن</w:t>
      </w:r>
      <w:r w:rsidR="008C49ED" w:rsidRPr="00C00961">
        <w:rPr>
          <w:b w:val="0"/>
          <w:bCs w:val="0"/>
          <w:sz w:val="34"/>
          <w:szCs w:val="34"/>
          <w:rtl/>
        </w:rPr>
        <w:t xml:space="preserve"> ابن عمر</w:t>
      </w:r>
      <w:r w:rsidR="008C49ED" w:rsidRPr="00C00961">
        <w:rPr>
          <w:rFonts w:hint="cs"/>
          <w:b w:val="0"/>
          <w:bCs w:val="0"/>
          <w:sz w:val="34"/>
          <w:szCs w:val="34"/>
          <w:rtl/>
        </w:rPr>
        <w:t xml:space="preserve"> </w:t>
      </w:r>
      <w:r w:rsidR="00027A7C" w:rsidRPr="00C00961">
        <w:rPr>
          <w:b w:val="0"/>
          <w:bCs w:val="0"/>
          <w:sz w:val="34"/>
          <w:szCs w:val="34"/>
          <w:rtl/>
        </w:rPr>
        <w:t xml:space="preserve">أن </w:t>
      </w:r>
      <w:r w:rsidR="008C49ED" w:rsidRPr="00C00961">
        <w:rPr>
          <w:rFonts w:hint="cs"/>
          <w:b w:val="0"/>
          <w:bCs w:val="0"/>
          <w:sz w:val="34"/>
          <w:szCs w:val="34"/>
          <w:rtl/>
        </w:rPr>
        <w:t xml:space="preserve">النبي </w:t>
      </w:r>
      <w:r w:rsidR="00027A7C" w:rsidRPr="00C00961">
        <w:rPr>
          <w:b w:val="0"/>
          <w:bCs w:val="0"/>
          <w:sz w:val="34"/>
          <w:szCs w:val="34"/>
          <w:rtl/>
        </w:rPr>
        <w:t>صلى الله عليه وسلم عامل أهل خيبر بشطر ما يخرج منها من ثمر أو زرع»، ثم قسم شطر المسلمين</w:t>
      </w:r>
      <w:r w:rsidR="008C49ED" w:rsidRPr="00C00961">
        <w:rPr>
          <w:b w:val="0"/>
          <w:bCs w:val="0"/>
          <w:sz w:val="34"/>
          <w:szCs w:val="34"/>
          <w:rtl/>
        </w:rPr>
        <w:t xml:space="preserve"> بينه وبينهم كما مر من حديث عمر</w:t>
      </w:r>
      <w:r w:rsidR="00C00961">
        <w:rPr>
          <w:rFonts w:hint="cs"/>
          <w:b w:val="0"/>
          <w:bCs w:val="0"/>
          <w:sz w:val="34"/>
          <w:szCs w:val="34"/>
          <w:rtl/>
        </w:rPr>
        <w:t>:</w:t>
      </w:r>
      <w:r w:rsidR="00027A7C" w:rsidRPr="00C00961">
        <w:rPr>
          <w:b w:val="0"/>
          <w:bCs w:val="0"/>
          <w:sz w:val="34"/>
          <w:szCs w:val="34"/>
          <w:rtl/>
        </w:rPr>
        <w:t>" و</w:t>
      </w:r>
      <w:r w:rsidR="008C49ED" w:rsidRPr="00C00961">
        <w:rPr>
          <w:b w:val="0"/>
          <w:bCs w:val="0"/>
          <w:sz w:val="34"/>
          <w:szCs w:val="34"/>
          <w:rtl/>
        </w:rPr>
        <w:t xml:space="preserve">أما خيبر فجزأها </w:t>
      </w:r>
      <w:r w:rsidR="008C49ED" w:rsidRPr="00C00961">
        <w:rPr>
          <w:rFonts w:hint="cs"/>
          <w:b w:val="0"/>
          <w:bCs w:val="0"/>
          <w:sz w:val="34"/>
          <w:szCs w:val="34"/>
          <w:rtl/>
        </w:rPr>
        <w:t>النبي</w:t>
      </w:r>
      <w:r w:rsidR="00983733" w:rsidRPr="00C00961">
        <w:rPr>
          <w:b w:val="0"/>
          <w:bCs w:val="0"/>
          <w:sz w:val="34"/>
          <w:szCs w:val="34"/>
          <w:rtl/>
        </w:rPr>
        <w:t xml:space="preserve"> صلى الله عليه وسلم ثلاثة أجزاء، جزأين بين المسلمين، </w:t>
      </w:r>
      <w:proofErr w:type="spellStart"/>
      <w:r w:rsidR="00983733" w:rsidRPr="00C00961">
        <w:rPr>
          <w:b w:val="0"/>
          <w:bCs w:val="0"/>
          <w:sz w:val="34"/>
          <w:szCs w:val="34"/>
          <w:rtl/>
        </w:rPr>
        <w:t>وجزءا</w:t>
      </w:r>
      <w:proofErr w:type="spellEnd"/>
      <w:r w:rsidR="00983733" w:rsidRPr="00C00961">
        <w:rPr>
          <w:b w:val="0"/>
          <w:bCs w:val="0"/>
          <w:sz w:val="34"/>
          <w:szCs w:val="34"/>
          <w:rtl/>
        </w:rPr>
        <w:t xml:space="preserve"> نفقة لأهله، فما فضل عن نفقة أهله جعله بين فقراء المهاجرين ".</w:t>
      </w:r>
    </w:p>
    <w:p w:rsidR="00156B1C" w:rsidRPr="00C00961" w:rsidRDefault="00027A7C" w:rsidP="00C00961">
      <w:pPr>
        <w:rPr>
          <w:b w:val="0"/>
          <w:bCs w:val="0"/>
          <w:sz w:val="34"/>
          <w:szCs w:val="34"/>
          <w:rtl/>
        </w:rPr>
      </w:pPr>
      <w:r w:rsidRPr="00C00961">
        <w:rPr>
          <w:b w:val="0"/>
          <w:bCs w:val="0"/>
          <w:sz w:val="34"/>
          <w:szCs w:val="34"/>
          <w:rtl/>
        </w:rPr>
        <w:t xml:space="preserve">. </w:t>
      </w:r>
      <w:r w:rsidR="00156B1C" w:rsidRPr="00C00961">
        <w:rPr>
          <w:b w:val="0"/>
          <w:bCs w:val="0"/>
          <w:sz w:val="34"/>
          <w:szCs w:val="34"/>
          <w:rtl/>
        </w:rPr>
        <w:t xml:space="preserve">وخرج ابن شبة </w:t>
      </w:r>
      <w:r w:rsidRPr="00C00961">
        <w:rPr>
          <w:b w:val="0"/>
          <w:bCs w:val="0"/>
          <w:sz w:val="34"/>
          <w:szCs w:val="34"/>
          <w:rtl/>
        </w:rPr>
        <w:t xml:space="preserve">في تاريخه </w:t>
      </w:r>
      <w:r w:rsidR="00156B1C" w:rsidRPr="00C00961">
        <w:rPr>
          <w:b w:val="0"/>
          <w:bCs w:val="0"/>
          <w:sz w:val="34"/>
          <w:szCs w:val="34"/>
          <w:rtl/>
        </w:rPr>
        <w:t>(1/178) عن عبد الله بن عمر</w:t>
      </w:r>
      <w:r w:rsidR="00C00961">
        <w:rPr>
          <w:rFonts w:hint="cs"/>
          <w:b w:val="0"/>
          <w:bCs w:val="0"/>
          <w:sz w:val="34"/>
          <w:szCs w:val="34"/>
          <w:rtl/>
        </w:rPr>
        <w:t>:</w:t>
      </w:r>
      <w:r w:rsidR="00156B1C" w:rsidRPr="00C00961">
        <w:rPr>
          <w:b w:val="0"/>
          <w:bCs w:val="0"/>
          <w:sz w:val="34"/>
          <w:szCs w:val="34"/>
          <w:rtl/>
        </w:rPr>
        <w:t>" لما افتتحت خيبر، سألت اليهود النبي صلى الله عليه وسلم أن يقرها في أيديهم على أن يعملوا على النصف مما خرج منها، التمر والزرع فقال النبي صلى الله عليه وسلم: «أقركم على ذلك ما شئنا»  فكانوا فيها كذلك على عهد النبي صلى الله عليه وسلم وأبي بكر رضي الله عنه، وطائفة من إمارة عمر رضي الله عنه، وكان التمر يقسم على السهمان من نصف خيبر، ويأخذ رسول الله صلى الله عليه وسلم الخمس، وكان النبي صلى الله عليه وسلم أطعم كل امرأة من أزواجه من الخمس: م</w:t>
      </w:r>
      <w:r w:rsidR="00F36E0B">
        <w:rPr>
          <w:b w:val="0"/>
          <w:bCs w:val="0"/>
          <w:sz w:val="34"/>
          <w:szCs w:val="34"/>
          <w:rtl/>
        </w:rPr>
        <w:t>ائة وسق تمرا، وعشرين وسقا شعيرا</w:t>
      </w:r>
      <w:r w:rsidR="00156B1C" w:rsidRPr="00C00961">
        <w:rPr>
          <w:b w:val="0"/>
          <w:bCs w:val="0"/>
          <w:sz w:val="34"/>
          <w:szCs w:val="34"/>
          <w:rtl/>
        </w:rPr>
        <w:t xml:space="preserve">". </w:t>
      </w:r>
    </w:p>
    <w:p w:rsidR="00883B18" w:rsidRPr="00C00961" w:rsidRDefault="00883B18" w:rsidP="00C00961">
      <w:pPr>
        <w:rPr>
          <w:b w:val="0"/>
          <w:bCs w:val="0"/>
          <w:sz w:val="34"/>
          <w:szCs w:val="34"/>
          <w:rtl/>
        </w:rPr>
      </w:pPr>
      <w:r w:rsidRPr="00C00961">
        <w:rPr>
          <w:b w:val="0"/>
          <w:bCs w:val="0"/>
          <w:sz w:val="34"/>
          <w:szCs w:val="34"/>
          <w:rtl/>
        </w:rPr>
        <w:t xml:space="preserve">ثم إن عمر رضي الله عنه قرر أن يبيع الغلة </w:t>
      </w:r>
      <w:r w:rsidR="002B1EA7" w:rsidRPr="00C00961">
        <w:rPr>
          <w:b w:val="0"/>
          <w:bCs w:val="0"/>
          <w:sz w:val="34"/>
          <w:szCs w:val="34"/>
          <w:rtl/>
        </w:rPr>
        <w:t>ثم يعطي المسلمين مالا بدلا عن الثمار</w:t>
      </w:r>
      <w:r w:rsidR="008C49ED" w:rsidRPr="00C00961">
        <w:rPr>
          <w:b w:val="0"/>
          <w:bCs w:val="0"/>
          <w:sz w:val="34"/>
          <w:szCs w:val="34"/>
          <w:rtl/>
        </w:rPr>
        <w:t xml:space="preserve"> وكل ذلك حسن</w:t>
      </w:r>
      <w:r w:rsidRPr="00C00961">
        <w:rPr>
          <w:b w:val="0"/>
          <w:bCs w:val="0"/>
          <w:sz w:val="34"/>
          <w:szCs w:val="34"/>
          <w:rtl/>
        </w:rPr>
        <w:t>، للناظر في الوقف أن يفعل أيهما أحسن وأيسر</w:t>
      </w:r>
      <w:r w:rsidR="00C00961">
        <w:rPr>
          <w:b w:val="0"/>
          <w:bCs w:val="0"/>
          <w:sz w:val="34"/>
          <w:szCs w:val="34"/>
          <w:rtl/>
        </w:rPr>
        <w:t>:</w:t>
      </w:r>
      <w:r w:rsidRPr="00C00961">
        <w:rPr>
          <w:b w:val="0"/>
          <w:bCs w:val="0"/>
          <w:sz w:val="34"/>
          <w:szCs w:val="34"/>
          <w:rtl/>
        </w:rPr>
        <w:t xml:space="preserve">  </w:t>
      </w:r>
    </w:p>
    <w:p w:rsidR="001A1DD4" w:rsidRDefault="00883B18" w:rsidP="00C00961">
      <w:pPr>
        <w:rPr>
          <w:b w:val="0"/>
          <w:bCs w:val="0"/>
          <w:color w:val="FF0000"/>
          <w:sz w:val="34"/>
          <w:szCs w:val="34"/>
          <w:rtl/>
        </w:rPr>
      </w:pPr>
      <w:r w:rsidRPr="00C00961">
        <w:rPr>
          <w:b w:val="0"/>
          <w:bCs w:val="0"/>
          <w:sz w:val="34"/>
          <w:szCs w:val="34"/>
          <w:rtl/>
        </w:rPr>
        <w:lastRenderedPageBreak/>
        <w:t>ف</w:t>
      </w:r>
      <w:r w:rsidR="001A1DD4" w:rsidRPr="00C00961">
        <w:rPr>
          <w:b w:val="0"/>
          <w:bCs w:val="0"/>
          <w:sz w:val="34"/>
          <w:szCs w:val="34"/>
          <w:rtl/>
        </w:rPr>
        <w:t xml:space="preserve">خرج ابن شبة (1/182) عن ابن عباس رضي الله عنهما قال: " أعطانا النبي صلى الله عليه وسلم نصيبنا من خيبر، وأبو بكر وعمر رضي الله عنهما، غير أن الناس كثروا على عمر رضي الله عنه، فأرسل إلينا فجمعنا فقال: إن الناس قد كثروا، فإن شئتم أعطيتكم مكان نصيبكم من خيبر مالا. فنظر بعضنا إلى بعض، فقتل عمر رضي الله عنه ولم يعطنا شيئا، فقبضها عثمان رضي الله عنه، وذكرنا له ذلك فقال: إن عمر رضي الله عنه قبضها ولم يعطكم فأبى أن يعطينا ". </w:t>
      </w:r>
    </w:p>
    <w:p w:rsidR="00F36E0B" w:rsidRPr="00C00961" w:rsidRDefault="00F36E0B" w:rsidP="00C00961">
      <w:pPr>
        <w:rPr>
          <w:b w:val="0"/>
          <w:bCs w:val="0"/>
          <w:color w:val="FF0000"/>
          <w:sz w:val="34"/>
          <w:szCs w:val="34"/>
          <w:rtl/>
        </w:rPr>
      </w:pPr>
    </w:p>
    <w:p w:rsidR="0074590B" w:rsidRPr="00C00961" w:rsidRDefault="008C49ED" w:rsidP="00C00961">
      <w:pPr>
        <w:rPr>
          <w:b w:val="0"/>
          <w:bCs w:val="0"/>
          <w:color w:val="FF0000"/>
          <w:sz w:val="34"/>
          <w:szCs w:val="34"/>
          <w:rtl/>
        </w:rPr>
      </w:pPr>
      <w:r w:rsidRPr="00C00961">
        <w:rPr>
          <w:b w:val="0"/>
          <w:bCs w:val="0"/>
          <w:color w:val="FF0000"/>
          <w:sz w:val="34"/>
          <w:szCs w:val="34"/>
          <w:rtl/>
        </w:rPr>
        <w:t>الدليل ال</w:t>
      </w:r>
      <w:r w:rsidR="0074590B" w:rsidRPr="00C00961">
        <w:rPr>
          <w:rFonts w:hint="cs"/>
          <w:b w:val="0"/>
          <w:bCs w:val="0"/>
          <w:color w:val="FF0000"/>
          <w:sz w:val="34"/>
          <w:szCs w:val="34"/>
          <w:rtl/>
        </w:rPr>
        <w:t>حاد</w:t>
      </w:r>
      <w:r w:rsidRPr="00C00961">
        <w:rPr>
          <w:rFonts w:hint="cs"/>
          <w:b w:val="0"/>
          <w:bCs w:val="0"/>
          <w:color w:val="FF0000"/>
          <w:sz w:val="34"/>
          <w:szCs w:val="34"/>
          <w:rtl/>
        </w:rPr>
        <w:t>ي عشر</w:t>
      </w:r>
      <w:r w:rsidR="00C00961">
        <w:rPr>
          <w:b w:val="0"/>
          <w:bCs w:val="0"/>
          <w:color w:val="FF0000"/>
          <w:sz w:val="34"/>
          <w:szCs w:val="34"/>
          <w:rtl/>
        </w:rPr>
        <w:t>:</w:t>
      </w:r>
      <w:r w:rsidR="00AF6FA4" w:rsidRPr="00C00961">
        <w:rPr>
          <w:b w:val="0"/>
          <w:bCs w:val="0"/>
          <w:color w:val="FF0000"/>
          <w:sz w:val="34"/>
          <w:szCs w:val="34"/>
          <w:rtl/>
        </w:rPr>
        <w:t xml:space="preserve"> </w:t>
      </w:r>
      <w:r w:rsidR="00247BE8" w:rsidRPr="00C00961">
        <w:rPr>
          <w:b w:val="0"/>
          <w:bCs w:val="0"/>
          <w:color w:val="FF0000"/>
          <w:sz w:val="34"/>
          <w:szCs w:val="34"/>
          <w:rtl/>
        </w:rPr>
        <w:t xml:space="preserve">وفيه وقف الفيء واستثماره وجعل غلته </w:t>
      </w:r>
      <w:r w:rsidRPr="00C00961">
        <w:rPr>
          <w:rFonts w:hint="cs"/>
          <w:b w:val="0"/>
          <w:bCs w:val="0"/>
          <w:color w:val="FF0000"/>
          <w:sz w:val="34"/>
          <w:szCs w:val="34"/>
          <w:rtl/>
        </w:rPr>
        <w:t xml:space="preserve">وآباره </w:t>
      </w:r>
      <w:r w:rsidR="00947680" w:rsidRPr="00C00961">
        <w:rPr>
          <w:rFonts w:hint="cs"/>
          <w:b w:val="0"/>
          <w:bCs w:val="0"/>
          <w:color w:val="FF0000"/>
          <w:sz w:val="34"/>
          <w:szCs w:val="34"/>
          <w:rtl/>
        </w:rPr>
        <w:t>و</w:t>
      </w:r>
      <w:r w:rsidRPr="00C00961">
        <w:rPr>
          <w:rFonts w:hint="cs"/>
          <w:b w:val="0"/>
          <w:bCs w:val="0"/>
          <w:color w:val="FF0000"/>
          <w:sz w:val="34"/>
          <w:szCs w:val="34"/>
          <w:rtl/>
        </w:rPr>
        <w:t xml:space="preserve">ما فيه </w:t>
      </w:r>
      <w:r w:rsidR="00247BE8" w:rsidRPr="00C00961">
        <w:rPr>
          <w:b w:val="0"/>
          <w:bCs w:val="0"/>
          <w:color w:val="FF0000"/>
          <w:sz w:val="34"/>
          <w:szCs w:val="34"/>
          <w:rtl/>
        </w:rPr>
        <w:t xml:space="preserve">في سبيل الله </w:t>
      </w:r>
      <w:r w:rsidRPr="00C00961">
        <w:rPr>
          <w:rFonts w:hint="cs"/>
          <w:b w:val="0"/>
          <w:bCs w:val="0"/>
          <w:color w:val="FF0000"/>
          <w:sz w:val="34"/>
          <w:szCs w:val="34"/>
          <w:rtl/>
        </w:rPr>
        <w:t>تعالى</w:t>
      </w:r>
      <w:r w:rsidR="00C00961">
        <w:rPr>
          <w:rFonts w:hint="cs"/>
          <w:b w:val="0"/>
          <w:bCs w:val="0"/>
          <w:color w:val="FF0000"/>
          <w:sz w:val="34"/>
          <w:szCs w:val="34"/>
          <w:rtl/>
        </w:rPr>
        <w:t>:</w:t>
      </w:r>
      <w:r w:rsidR="00247BE8" w:rsidRPr="00C00961">
        <w:rPr>
          <w:b w:val="0"/>
          <w:bCs w:val="0"/>
          <w:color w:val="FF0000"/>
          <w:sz w:val="34"/>
          <w:szCs w:val="34"/>
          <w:rtl/>
        </w:rPr>
        <w:t xml:space="preserve"> </w:t>
      </w:r>
      <w:r w:rsidR="00873CD5" w:rsidRPr="00C00961">
        <w:rPr>
          <w:b w:val="0"/>
          <w:bCs w:val="0"/>
          <w:sz w:val="34"/>
          <w:szCs w:val="34"/>
          <w:rtl/>
        </w:rPr>
        <w:t xml:space="preserve">ذلك أن </w:t>
      </w:r>
      <w:r w:rsidR="00AF6FA4" w:rsidRPr="00C00961">
        <w:rPr>
          <w:b w:val="0"/>
          <w:bCs w:val="0"/>
          <w:sz w:val="34"/>
          <w:szCs w:val="34"/>
          <w:rtl/>
        </w:rPr>
        <w:t>يهود</w:t>
      </w:r>
      <w:r w:rsidR="00873CD5" w:rsidRPr="00C00961">
        <w:rPr>
          <w:b w:val="0"/>
          <w:bCs w:val="0"/>
          <w:sz w:val="34"/>
          <w:szCs w:val="34"/>
          <w:rtl/>
        </w:rPr>
        <w:t>َ</w:t>
      </w:r>
      <w:r w:rsidR="00AF6FA4" w:rsidRPr="00C00961">
        <w:rPr>
          <w:b w:val="0"/>
          <w:bCs w:val="0"/>
          <w:sz w:val="34"/>
          <w:szCs w:val="34"/>
          <w:rtl/>
        </w:rPr>
        <w:t xml:space="preserve"> فدك </w:t>
      </w:r>
      <w:r w:rsidR="00873CD5" w:rsidRPr="00C00961">
        <w:rPr>
          <w:b w:val="0"/>
          <w:bCs w:val="0"/>
          <w:sz w:val="34"/>
          <w:szCs w:val="34"/>
          <w:rtl/>
        </w:rPr>
        <w:t xml:space="preserve">بعثوا </w:t>
      </w:r>
      <w:r w:rsidRPr="00C00961">
        <w:rPr>
          <w:b w:val="0"/>
          <w:bCs w:val="0"/>
          <w:sz w:val="34"/>
          <w:szCs w:val="34"/>
          <w:rtl/>
        </w:rPr>
        <w:t xml:space="preserve">إلى </w:t>
      </w:r>
      <w:r w:rsidRPr="00C00961">
        <w:rPr>
          <w:rFonts w:hint="cs"/>
          <w:b w:val="0"/>
          <w:bCs w:val="0"/>
          <w:sz w:val="34"/>
          <w:szCs w:val="34"/>
          <w:rtl/>
        </w:rPr>
        <w:t>النبي</w:t>
      </w:r>
      <w:r w:rsidR="00AF6FA4" w:rsidRPr="00C00961">
        <w:rPr>
          <w:b w:val="0"/>
          <w:bCs w:val="0"/>
          <w:sz w:val="34"/>
          <w:szCs w:val="34"/>
          <w:rtl/>
        </w:rPr>
        <w:t xml:space="preserve"> صلى الله عليه وسلم حين افتتح خي</w:t>
      </w:r>
      <w:r w:rsidR="00812AC8" w:rsidRPr="00C00961">
        <w:rPr>
          <w:b w:val="0"/>
          <w:bCs w:val="0"/>
          <w:sz w:val="34"/>
          <w:szCs w:val="34"/>
          <w:rtl/>
        </w:rPr>
        <w:t>بر: أن أعطنا الأمان منك، وهي لك</w:t>
      </w:r>
      <w:r w:rsidR="00AF6FA4" w:rsidRPr="00C00961">
        <w:rPr>
          <w:b w:val="0"/>
          <w:bCs w:val="0"/>
          <w:sz w:val="34"/>
          <w:szCs w:val="34"/>
          <w:rtl/>
        </w:rPr>
        <w:t>"</w:t>
      </w:r>
      <w:r w:rsidR="0074590B" w:rsidRPr="00C00961">
        <w:rPr>
          <w:b w:val="0"/>
          <w:bCs w:val="0"/>
          <w:sz w:val="34"/>
          <w:szCs w:val="34"/>
          <w:rtl/>
        </w:rPr>
        <w:t>، ثم وقفها</w:t>
      </w:r>
      <w:r w:rsidR="0074590B" w:rsidRPr="00C00961">
        <w:rPr>
          <w:rFonts w:hint="cs"/>
          <w:b w:val="0"/>
          <w:bCs w:val="0"/>
          <w:sz w:val="34"/>
          <w:szCs w:val="34"/>
          <w:rtl/>
        </w:rPr>
        <w:t xml:space="preserve"> عليه السلام</w:t>
      </w:r>
      <w:r w:rsidR="00F02F23" w:rsidRPr="00C00961">
        <w:rPr>
          <w:b w:val="0"/>
          <w:bCs w:val="0"/>
          <w:sz w:val="34"/>
          <w:szCs w:val="34"/>
          <w:rtl/>
        </w:rPr>
        <w:t xml:space="preserve"> في ابن السبيل كما مرّ من حديث عمر</w:t>
      </w:r>
      <w:r w:rsidRPr="00C00961">
        <w:rPr>
          <w:b w:val="0"/>
          <w:bCs w:val="0"/>
          <w:sz w:val="34"/>
          <w:szCs w:val="34"/>
          <w:rtl/>
        </w:rPr>
        <w:t>:</w:t>
      </w:r>
      <w:r w:rsidR="00596AE4" w:rsidRPr="00C00961">
        <w:rPr>
          <w:b w:val="0"/>
          <w:bCs w:val="0"/>
          <w:sz w:val="34"/>
          <w:szCs w:val="34"/>
          <w:rtl/>
        </w:rPr>
        <w:t>"</w:t>
      </w:r>
      <w:r w:rsidRPr="00C00961">
        <w:rPr>
          <w:rFonts w:hint="cs"/>
          <w:b w:val="0"/>
          <w:bCs w:val="0"/>
          <w:sz w:val="34"/>
          <w:szCs w:val="34"/>
          <w:rtl/>
        </w:rPr>
        <w:t xml:space="preserve"> </w:t>
      </w:r>
      <w:r w:rsidR="00F02F23" w:rsidRPr="00C00961">
        <w:rPr>
          <w:b w:val="0"/>
          <w:bCs w:val="0"/>
          <w:sz w:val="34"/>
          <w:szCs w:val="34"/>
          <w:rtl/>
        </w:rPr>
        <w:t>وأ</w:t>
      </w:r>
      <w:r w:rsidRPr="00C00961">
        <w:rPr>
          <w:b w:val="0"/>
          <w:bCs w:val="0"/>
          <w:sz w:val="34"/>
          <w:szCs w:val="34"/>
          <w:rtl/>
        </w:rPr>
        <w:t>ما فدك فكانت حبسا لأبناء السبيل</w:t>
      </w:r>
      <w:r w:rsidR="00F02F23" w:rsidRPr="00C00961">
        <w:rPr>
          <w:b w:val="0"/>
          <w:bCs w:val="0"/>
          <w:sz w:val="34"/>
          <w:szCs w:val="34"/>
          <w:rtl/>
        </w:rPr>
        <w:t xml:space="preserve">"، </w:t>
      </w:r>
      <w:r w:rsidR="00AF6FA4" w:rsidRPr="00C00961">
        <w:rPr>
          <w:b w:val="0"/>
          <w:bCs w:val="0"/>
          <w:sz w:val="34"/>
          <w:szCs w:val="34"/>
          <w:rtl/>
        </w:rPr>
        <w:t>و</w:t>
      </w:r>
      <w:r w:rsidR="00472E56" w:rsidRPr="00C00961">
        <w:rPr>
          <w:b w:val="0"/>
          <w:bCs w:val="0"/>
          <w:sz w:val="34"/>
          <w:szCs w:val="34"/>
          <w:rtl/>
        </w:rPr>
        <w:t xml:space="preserve">قد </w:t>
      </w:r>
      <w:r w:rsidR="00AF6FA4" w:rsidRPr="00C00961">
        <w:rPr>
          <w:b w:val="0"/>
          <w:bCs w:val="0"/>
          <w:sz w:val="34"/>
          <w:szCs w:val="34"/>
          <w:rtl/>
        </w:rPr>
        <w:t xml:space="preserve">استثمرها </w:t>
      </w:r>
      <w:r w:rsidR="00472E56" w:rsidRPr="00C00961">
        <w:rPr>
          <w:b w:val="0"/>
          <w:bCs w:val="0"/>
          <w:sz w:val="34"/>
          <w:szCs w:val="34"/>
          <w:rtl/>
        </w:rPr>
        <w:t>النبي</w:t>
      </w:r>
      <w:r w:rsidR="00E61828" w:rsidRPr="00C00961">
        <w:rPr>
          <w:rFonts w:hint="cs"/>
          <w:b w:val="0"/>
          <w:bCs w:val="0"/>
          <w:sz w:val="34"/>
          <w:szCs w:val="34"/>
          <w:rtl/>
        </w:rPr>
        <w:t>ّ</w:t>
      </w:r>
      <w:r w:rsidR="00472E56" w:rsidRPr="00C00961">
        <w:rPr>
          <w:b w:val="0"/>
          <w:bCs w:val="0"/>
          <w:sz w:val="34"/>
          <w:szCs w:val="34"/>
          <w:rtl/>
        </w:rPr>
        <w:t xml:space="preserve"> عليه السلام أيضا </w:t>
      </w:r>
      <w:r w:rsidR="00AF6FA4" w:rsidRPr="00C00961">
        <w:rPr>
          <w:b w:val="0"/>
          <w:bCs w:val="0"/>
          <w:sz w:val="34"/>
          <w:szCs w:val="34"/>
          <w:rtl/>
        </w:rPr>
        <w:t>بأن ولي العمل بها لليهود</w:t>
      </w:r>
      <w:r w:rsidR="00C00961">
        <w:rPr>
          <w:b w:val="0"/>
          <w:bCs w:val="0"/>
          <w:sz w:val="34"/>
          <w:szCs w:val="34"/>
          <w:rtl/>
        </w:rPr>
        <w:t>:</w:t>
      </w:r>
      <w:r w:rsidR="00AF6FA4" w:rsidRPr="00C00961">
        <w:rPr>
          <w:b w:val="0"/>
          <w:bCs w:val="0"/>
          <w:sz w:val="34"/>
          <w:szCs w:val="34"/>
          <w:rtl/>
        </w:rPr>
        <w:t xml:space="preserve"> ثم جعل غلتها من ثمار وزروع مشاطرة بينهم وبين المسلمين</w:t>
      </w:r>
      <w:r w:rsidR="00C00961">
        <w:rPr>
          <w:b w:val="0"/>
          <w:bCs w:val="0"/>
          <w:sz w:val="34"/>
          <w:szCs w:val="34"/>
          <w:rtl/>
        </w:rPr>
        <w:t>:</w:t>
      </w:r>
      <w:r w:rsidR="00472E56" w:rsidRPr="00C00961">
        <w:rPr>
          <w:b w:val="0"/>
          <w:bCs w:val="0"/>
          <w:sz w:val="34"/>
          <w:szCs w:val="34"/>
          <w:rtl/>
        </w:rPr>
        <w:t xml:space="preserve"> </w:t>
      </w:r>
    </w:p>
    <w:p w:rsidR="008D39D8" w:rsidRPr="00C00961" w:rsidRDefault="0074590B" w:rsidP="00C00961">
      <w:pPr>
        <w:rPr>
          <w:b w:val="0"/>
          <w:bCs w:val="0"/>
          <w:color w:val="FF0000"/>
          <w:sz w:val="34"/>
          <w:szCs w:val="34"/>
          <w:rtl/>
        </w:rPr>
      </w:pPr>
      <w:r w:rsidRPr="00C00961">
        <w:rPr>
          <w:rFonts w:hint="cs"/>
          <w:b w:val="0"/>
          <w:bCs w:val="0"/>
          <w:sz w:val="34"/>
          <w:szCs w:val="34"/>
          <w:rtl/>
        </w:rPr>
        <w:t>11</w:t>
      </w:r>
      <w:r w:rsidR="00883B18" w:rsidRPr="00C00961">
        <w:rPr>
          <w:b w:val="0"/>
          <w:bCs w:val="0"/>
          <w:sz w:val="34"/>
          <w:szCs w:val="34"/>
          <w:rtl/>
        </w:rPr>
        <w:t xml:space="preserve">. </w:t>
      </w:r>
      <w:r w:rsidR="008D39D8" w:rsidRPr="00C00961">
        <w:rPr>
          <w:b w:val="0"/>
          <w:bCs w:val="0"/>
          <w:sz w:val="34"/>
          <w:szCs w:val="34"/>
          <w:rtl/>
        </w:rPr>
        <w:t xml:space="preserve">فخرج ابن </w:t>
      </w:r>
      <w:proofErr w:type="spellStart"/>
      <w:r w:rsidR="008D39D8" w:rsidRPr="00C00961">
        <w:rPr>
          <w:b w:val="0"/>
          <w:bCs w:val="0"/>
          <w:sz w:val="34"/>
          <w:szCs w:val="34"/>
          <w:rtl/>
        </w:rPr>
        <w:t>زنجويه</w:t>
      </w:r>
      <w:proofErr w:type="spellEnd"/>
      <w:r w:rsidR="008D39D8" w:rsidRPr="00C00961">
        <w:rPr>
          <w:b w:val="0"/>
          <w:bCs w:val="0"/>
          <w:sz w:val="34"/>
          <w:szCs w:val="34"/>
          <w:rtl/>
        </w:rPr>
        <w:t xml:space="preserve"> في ال</w:t>
      </w:r>
      <w:r w:rsidR="00E61828" w:rsidRPr="00C00961">
        <w:rPr>
          <w:b w:val="0"/>
          <w:bCs w:val="0"/>
          <w:sz w:val="34"/>
          <w:szCs w:val="34"/>
          <w:rtl/>
        </w:rPr>
        <w:t xml:space="preserve">أموال (ص 94 ر62) </w:t>
      </w:r>
      <w:r w:rsidR="00B22302" w:rsidRPr="00C00961">
        <w:rPr>
          <w:rFonts w:hint="cs"/>
          <w:b w:val="0"/>
          <w:bCs w:val="0"/>
          <w:sz w:val="34"/>
          <w:szCs w:val="34"/>
          <w:rtl/>
        </w:rPr>
        <w:t>بإسناد صحيح</w:t>
      </w:r>
      <w:r w:rsidR="00E61828" w:rsidRPr="00C00961">
        <w:rPr>
          <w:rFonts w:hint="cs"/>
          <w:b w:val="0"/>
          <w:bCs w:val="0"/>
          <w:sz w:val="34"/>
          <w:szCs w:val="34"/>
          <w:rtl/>
        </w:rPr>
        <w:t xml:space="preserve"> من مرسل </w:t>
      </w:r>
      <w:r w:rsidR="008D39D8" w:rsidRPr="00C00961">
        <w:rPr>
          <w:b w:val="0"/>
          <w:bCs w:val="0"/>
          <w:sz w:val="34"/>
          <w:szCs w:val="34"/>
          <w:rtl/>
        </w:rPr>
        <w:t>يحيى بن سعيد قال</w:t>
      </w:r>
      <w:r w:rsidR="00C00961">
        <w:rPr>
          <w:rFonts w:hint="cs"/>
          <w:b w:val="0"/>
          <w:bCs w:val="0"/>
          <w:sz w:val="34"/>
          <w:szCs w:val="34"/>
          <w:rtl/>
        </w:rPr>
        <w:t>:</w:t>
      </w:r>
      <w:r w:rsidR="00E61828" w:rsidRPr="00C00961">
        <w:rPr>
          <w:rFonts w:hint="cs"/>
          <w:b w:val="0"/>
          <w:bCs w:val="0"/>
          <w:sz w:val="34"/>
          <w:szCs w:val="34"/>
          <w:rtl/>
        </w:rPr>
        <w:t>"</w:t>
      </w:r>
      <w:r w:rsidR="008D39D8" w:rsidRPr="00C00961">
        <w:rPr>
          <w:b w:val="0"/>
          <w:bCs w:val="0"/>
          <w:sz w:val="34"/>
          <w:szCs w:val="34"/>
          <w:rtl/>
        </w:rPr>
        <w:t xml:space="preserve"> كان أهل فدك قد أرسلوا إلى رسول الله صلى الله عليه وسلم فبايعوه على أن لهم رقابهم ونصف أرضيهم ونخلهم، ولرسول الله صلى الله عليه وسلم شطر أرضيهم ونخلهم، فلما أجلاهم عمر بن الخطاب، بعث من أقام لهم حظهم من الأرض والنخل، فأداه إليهم "، </w:t>
      </w:r>
      <w:r w:rsidR="002F3560" w:rsidRPr="00C00961">
        <w:rPr>
          <w:b w:val="0"/>
          <w:bCs w:val="0"/>
          <w:sz w:val="34"/>
          <w:szCs w:val="34"/>
          <w:rtl/>
        </w:rPr>
        <w:t>ثم خرجه من مرسل الزهري</w:t>
      </w:r>
      <w:r w:rsidR="00EC7BD0" w:rsidRPr="00C00961">
        <w:rPr>
          <w:b w:val="0"/>
          <w:bCs w:val="0"/>
          <w:sz w:val="34"/>
          <w:szCs w:val="34"/>
          <w:rtl/>
        </w:rPr>
        <w:t xml:space="preserve">، </w:t>
      </w:r>
      <w:r w:rsidR="008D39D8" w:rsidRPr="00C00961">
        <w:rPr>
          <w:b w:val="0"/>
          <w:bCs w:val="0"/>
          <w:sz w:val="34"/>
          <w:szCs w:val="34"/>
          <w:rtl/>
        </w:rPr>
        <w:t xml:space="preserve">وله شواهد أخرى </w:t>
      </w:r>
      <w:r w:rsidR="003B5943" w:rsidRPr="00C00961">
        <w:rPr>
          <w:b w:val="0"/>
          <w:bCs w:val="0"/>
          <w:sz w:val="34"/>
          <w:szCs w:val="34"/>
          <w:rtl/>
        </w:rPr>
        <w:t>كثيرة</w:t>
      </w:r>
      <w:r w:rsidR="00C00961">
        <w:rPr>
          <w:b w:val="0"/>
          <w:bCs w:val="0"/>
          <w:sz w:val="34"/>
          <w:szCs w:val="34"/>
          <w:rtl/>
        </w:rPr>
        <w:t>:</w:t>
      </w:r>
      <w:r w:rsidR="008D39D8" w:rsidRPr="00C00961">
        <w:rPr>
          <w:b w:val="0"/>
          <w:bCs w:val="0"/>
          <w:sz w:val="34"/>
          <w:szCs w:val="34"/>
          <w:rtl/>
        </w:rPr>
        <w:t xml:space="preserve">  </w:t>
      </w:r>
    </w:p>
    <w:p w:rsidR="004058D9" w:rsidRPr="00C00961" w:rsidRDefault="00EC7BD0" w:rsidP="00C00961">
      <w:pPr>
        <w:rPr>
          <w:b w:val="0"/>
          <w:bCs w:val="0"/>
          <w:sz w:val="34"/>
          <w:szCs w:val="34"/>
          <w:rtl/>
        </w:rPr>
      </w:pPr>
      <w:r w:rsidRPr="00C00961">
        <w:rPr>
          <w:b w:val="0"/>
          <w:bCs w:val="0"/>
          <w:sz w:val="34"/>
          <w:szCs w:val="34"/>
          <w:rtl/>
        </w:rPr>
        <w:t>ف</w:t>
      </w:r>
      <w:r w:rsidR="005A112D" w:rsidRPr="00C00961">
        <w:rPr>
          <w:b w:val="0"/>
          <w:bCs w:val="0"/>
          <w:sz w:val="34"/>
          <w:szCs w:val="34"/>
          <w:rtl/>
        </w:rPr>
        <w:t>خرج</w:t>
      </w:r>
      <w:r w:rsidRPr="00C00961">
        <w:rPr>
          <w:b w:val="0"/>
          <w:bCs w:val="0"/>
          <w:sz w:val="34"/>
          <w:szCs w:val="34"/>
          <w:rtl/>
        </w:rPr>
        <w:t>ه</w:t>
      </w:r>
      <w:r w:rsidR="005A112D" w:rsidRPr="00C00961">
        <w:rPr>
          <w:b w:val="0"/>
          <w:bCs w:val="0"/>
          <w:sz w:val="34"/>
          <w:szCs w:val="34"/>
          <w:rtl/>
        </w:rPr>
        <w:t xml:space="preserve"> ابن شبة </w:t>
      </w:r>
      <w:r w:rsidR="00571579" w:rsidRPr="00C00961">
        <w:rPr>
          <w:b w:val="0"/>
          <w:bCs w:val="0"/>
          <w:sz w:val="34"/>
          <w:szCs w:val="34"/>
          <w:rtl/>
        </w:rPr>
        <w:t>(1/193) عن ابن إسحاق عن الزهري وعبد الله بن أبي بكر عن بعض ولد محمد بن أبي سلمة قال: «بقيت بقية من أهل خيبر تحصنوا، فسألوا رسول الله صلى الله عليه وسلم أن يحقن دماءهم ويسيرهم، ففعل، فسمع بذلك أهل فدك، فنزلوا على مثل ذلك، فكانت للنبي صلى الله عليه وسلم خالصة؛ لأن</w:t>
      </w:r>
      <w:r w:rsidR="008C49ED" w:rsidRPr="00C00961">
        <w:rPr>
          <w:b w:val="0"/>
          <w:bCs w:val="0"/>
          <w:sz w:val="34"/>
          <w:szCs w:val="34"/>
          <w:rtl/>
        </w:rPr>
        <w:t>ه لم يوجف عليها بخيل ولا ركاب »</w:t>
      </w:r>
      <w:r w:rsidR="008C49ED" w:rsidRPr="00C00961">
        <w:rPr>
          <w:rFonts w:hint="cs"/>
          <w:b w:val="0"/>
          <w:bCs w:val="0"/>
          <w:sz w:val="34"/>
          <w:szCs w:val="34"/>
          <w:rtl/>
        </w:rPr>
        <w:t xml:space="preserve">، </w:t>
      </w:r>
      <w:r w:rsidR="00571579" w:rsidRPr="00C00961">
        <w:rPr>
          <w:b w:val="0"/>
          <w:bCs w:val="0"/>
          <w:sz w:val="34"/>
          <w:szCs w:val="34"/>
          <w:rtl/>
        </w:rPr>
        <w:t xml:space="preserve">وخرجه </w:t>
      </w:r>
      <w:r w:rsidR="005A112D" w:rsidRPr="00C00961">
        <w:rPr>
          <w:b w:val="0"/>
          <w:bCs w:val="0"/>
          <w:sz w:val="34"/>
          <w:szCs w:val="34"/>
          <w:rtl/>
        </w:rPr>
        <w:t xml:space="preserve">(1/194) عن مالك عن عبد الله بن أبي بكر بن عمرو بن حزم أن النبي صلى الله عليه وسلم صالح أهل فدك على النصف له والنصف لهم، فلم يزالوا على ذلك حتى أخرجهم عمر بن الخطاب رضي الله عنه وأجلاهم ". </w:t>
      </w:r>
    </w:p>
    <w:p w:rsidR="00E659B2" w:rsidRPr="00C00961" w:rsidRDefault="004058D9" w:rsidP="00C00961">
      <w:pPr>
        <w:rPr>
          <w:b w:val="0"/>
          <w:bCs w:val="0"/>
          <w:sz w:val="34"/>
          <w:szCs w:val="34"/>
          <w:rtl/>
        </w:rPr>
      </w:pPr>
      <w:r w:rsidRPr="00C00961">
        <w:rPr>
          <w:b w:val="0"/>
          <w:bCs w:val="0"/>
          <w:color w:val="FF0000"/>
          <w:sz w:val="34"/>
          <w:szCs w:val="34"/>
          <w:rtl/>
        </w:rPr>
        <w:t>وقد بلغ من ريع هذه الأوقاف</w:t>
      </w:r>
      <w:r w:rsidR="006054BF" w:rsidRPr="00C00961">
        <w:rPr>
          <w:b w:val="0"/>
          <w:bCs w:val="0"/>
          <w:color w:val="FF0000"/>
          <w:sz w:val="34"/>
          <w:szCs w:val="34"/>
          <w:rtl/>
        </w:rPr>
        <w:t xml:space="preserve"> أن أغنت المسلمين وكفتهم</w:t>
      </w:r>
      <w:r w:rsidR="00C00961">
        <w:rPr>
          <w:b w:val="0"/>
          <w:bCs w:val="0"/>
          <w:color w:val="FF0000"/>
          <w:sz w:val="34"/>
          <w:szCs w:val="34"/>
          <w:rtl/>
        </w:rPr>
        <w:t>:</w:t>
      </w:r>
      <w:r w:rsidRPr="00C00961">
        <w:rPr>
          <w:b w:val="0"/>
          <w:bCs w:val="0"/>
          <w:sz w:val="34"/>
          <w:szCs w:val="34"/>
          <w:rtl/>
        </w:rPr>
        <w:t xml:space="preserve"> </w:t>
      </w:r>
      <w:r w:rsidR="006054BF" w:rsidRPr="00C00961">
        <w:rPr>
          <w:b w:val="0"/>
          <w:bCs w:val="0"/>
          <w:sz w:val="34"/>
          <w:szCs w:val="34"/>
          <w:rtl/>
        </w:rPr>
        <w:t xml:space="preserve">بدليل </w:t>
      </w:r>
      <w:r w:rsidRPr="00C00961">
        <w:rPr>
          <w:b w:val="0"/>
          <w:bCs w:val="0"/>
          <w:sz w:val="34"/>
          <w:szCs w:val="34"/>
          <w:rtl/>
        </w:rPr>
        <w:t xml:space="preserve">ما خرجه ابن شبة في تاريخ المدينة (1/186) </w:t>
      </w:r>
      <w:r w:rsidR="00A810AE" w:rsidRPr="00C00961">
        <w:rPr>
          <w:b w:val="0"/>
          <w:bCs w:val="0"/>
          <w:sz w:val="34"/>
          <w:szCs w:val="34"/>
          <w:rtl/>
        </w:rPr>
        <w:t xml:space="preserve">عن </w:t>
      </w:r>
      <w:r w:rsidRPr="00C00961">
        <w:rPr>
          <w:b w:val="0"/>
          <w:bCs w:val="0"/>
          <w:sz w:val="34"/>
          <w:szCs w:val="34"/>
          <w:rtl/>
        </w:rPr>
        <w:t xml:space="preserve">ابن إسحاق قال: بلغني ممن أثق به أن المقاسم كانت على أموال خيبر على الشق </w:t>
      </w:r>
      <w:proofErr w:type="spellStart"/>
      <w:r w:rsidRPr="00C00961">
        <w:rPr>
          <w:b w:val="0"/>
          <w:bCs w:val="0"/>
          <w:sz w:val="34"/>
          <w:szCs w:val="34"/>
          <w:rtl/>
        </w:rPr>
        <w:t>والنطاة</w:t>
      </w:r>
      <w:proofErr w:type="spellEnd"/>
      <w:r w:rsidRPr="00C00961">
        <w:rPr>
          <w:b w:val="0"/>
          <w:bCs w:val="0"/>
          <w:sz w:val="34"/>
          <w:szCs w:val="34"/>
          <w:rtl/>
        </w:rPr>
        <w:t xml:space="preserve"> في أموال المسلمين، وكانت الكتيبة خمس الله وسهم ذوي القربى واليتامى والمساكين، وطعم أزواج النبي </w:t>
      </w:r>
      <w:r w:rsidR="006054BF" w:rsidRPr="00C00961">
        <w:rPr>
          <w:b w:val="0"/>
          <w:bCs w:val="0"/>
          <w:sz w:val="34"/>
          <w:szCs w:val="34"/>
          <w:rtl/>
        </w:rPr>
        <w:t>صلى الله عليه وسلم،</w:t>
      </w:r>
      <w:r w:rsidRPr="00C00961">
        <w:rPr>
          <w:b w:val="0"/>
          <w:bCs w:val="0"/>
          <w:sz w:val="34"/>
          <w:szCs w:val="34"/>
          <w:rtl/>
        </w:rPr>
        <w:t xml:space="preserve"> وطعم رجال مشوا بين أهل فدك بالصلح</w:t>
      </w:r>
      <w:r w:rsidR="00C00961">
        <w:rPr>
          <w:b w:val="0"/>
          <w:bCs w:val="0"/>
          <w:sz w:val="34"/>
          <w:szCs w:val="34"/>
          <w:rtl/>
        </w:rPr>
        <w:t>:</w:t>
      </w:r>
      <w:r w:rsidRPr="00C00961">
        <w:rPr>
          <w:b w:val="0"/>
          <w:bCs w:val="0"/>
          <w:sz w:val="34"/>
          <w:szCs w:val="34"/>
          <w:rtl/>
        </w:rPr>
        <w:t xml:space="preserve"> منهم محيصة بن مسعود، أعطاه النبي صلى الله عليه وسلم منها ثلاثين وسقا شعيرا وثلاثين وسقا تمرا، فكانت الكتيبة </w:t>
      </w:r>
      <w:r w:rsidRPr="00C00961">
        <w:rPr>
          <w:b w:val="0"/>
          <w:bCs w:val="0"/>
          <w:sz w:val="34"/>
          <w:szCs w:val="34"/>
          <w:rtl/>
        </w:rPr>
        <w:lastRenderedPageBreak/>
        <w:t xml:space="preserve">مما ترك </w:t>
      </w:r>
      <w:r w:rsidR="008C49ED" w:rsidRPr="00C00961">
        <w:rPr>
          <w:rFonts w:hint="cs"/>
          <w:b w:val="0"/>
          <w:bCs w:val="0"/>
          <w:sz w:val="34"/>
          <w:szCs w:val="34"/>
          <w:rtl/>
        </w:rPr>
        <w:t>ال</w:t>
      </w:r>
      <w:r w:rsidR="008C49ED" w:rsidRPr="00C00961">
        <w:rPr>
          <w:b w:val="0"/>
          <w:bCs w:val="0"/>
          <w:sz w:val="34"/>
          <w:szCs w:val="34"/>
          <w:rtl/>
        </w:rPr>
        <w:t>رسول</w:t>
      </w:r>
      <w:r w:rsidRPr="00C00961">
        <w:rPr>
          <w:b w:val="0"/>
          <w:bCs w:val="0"/>
          <w:sz w:val="34"/>
          <w:szCs w:val="34"/>
          <w:rtl/>
        </w:rPr>
        <w:t xml:space="preserve"> صلى الله عليه وسلم</w:t>
      </w:r>
      <w:r w:rsidR="00C00961">
        <w:rPr>
          <w:b w:val="0"/>
          <w:bCs w:val="0"/>
          <w:sz w:val="34"/>
          <w:szCs w:val="34"/>
          <w:rtl/>
        </w:rPr>
        <w:t>:</w:t>
      </w:r>
      <w:r w:rsidRPr="00C00961">
        <w:rPr>
          <w:b w:val="0"/>
          <w:bCs w:val="0"/>
          <w:sz w:val="34"/>
          <w:szCs w:val="34"/>
          <w:rtl/>
        </w:rPr>
        <w:t xml:space="preserve"> فصارت في صدقاته " قال أبو غسان: وقد سمعت من يقول: كانت بئر غاضر والنورس من طعمة أزواج النبي صلى الله عليه وسلم، وهما من أموال بني قريظة بعالية المدينة. وقد قيل في ذلك: إن بئر غاضر مما دخلت في صدقة عث</w:t>
      </w:r>
      <w:r w:rsidR="00C53D02" w:rsidRPr="00C00961">
        <w:rPr>
          <w:b w:val="0"/>
          <w:bCs w:val="0"/>
          <w:sz w:val="34"/>
          <w:szCs w:val="34"/>
          <w:rtl/>
        </w:rPr>
        <w:t>مان رضي الله عنه في بئر أريس "</w:t>
      </w:r>
      <w:r w:rsidR="00C53D02" w:rsidRPr="00C00961">
        <w:rPr>
          <w:rFonts w:hint="cs"/>
          <w:b w:val="0"/>
          <w:bCs w:val="0"/>
          <w:sz w:val="34"/>
          <w:szCs w:val="34"/>
          <w:rtl/>
        </w:rPr>
        <w:t>،</w:t>
      </w:r>
      <w:r w:rsidR="00C53D02" w:rsidRPr="00C00961">
        <w:rPr>
          <w:b w:val="0"/>
          <w:bCs w:val="0"/>
          <w:sz w:val="34"/>
          <w:szCs w:val="34"/>
          <w:rtl/>
          <w:lang w:val="en-US"/>
        </w:rPr>
        <w:t xml:space="preserve"> وقد مضى أن النبي عليه السلام وقف أرض اليهود بمياهها </w:t>
      </w:r>
      <w:r w:rsidR="00C53D02" w:rsidRPr="00C00961">
        <w:rPr>
          <w:rFonts w:hint="cs"/>
          <w:b w:val="0"/>
          <w:bCs w:val="0"/>
          <w:sz w:val="34"/>
          <w:szCs w:val="34"/>
          <w:rtl/>
          <w:lang w:val="en-US"/>
        </w:rPr>
        <w:t xml:space="preserve">وآبارها </w:t>
      </w:r>
      <w:r w:rsidR="00C53D02" w:rsidRPr="00C00961">
        <w:rPr>
          <w:b w:val="0"/>
          <w:bCs w:val="0"/>
          <w:sz w:val="34"/>
          <w:szCs w:val="34"/>
          <w:rtl/>
          <w:lang w:val="en-US"/>
        </w:rPr>
        <w:t>على المسلمين</w:t>
      </w:r>
      <w:r w:rsidR="00C00961">
        <w:rPr>
          <w:rFonts w:hint="cs"/>
          <w:b w:val="0"/>
          <w:bCs w:val="0"/>
          <w:sz w:val="34"/>
          <w:szCs w:val="34"/>
          <w:rtl/>
          <w:lang w:val="en-US"/>
        </w:rPr>
        <w:t>.</w:t>
      </w:r>
      <w:r w:rsidR="00C53D02" w:rsidRPr="00C00961">
        <w:rPr>
          <w:rFonts w:hint="cs"/>
          <w:b w:val="0"/>
          <w:bCs w:val="0"/>
          <w:sz w:val="34"/>
          <w:szCs w:val="34"/>
          <w:rtl/>
          <w:lang w:val="en-US"/>
        </w:rPr>
        <w:t xml:space="preserve"> </w:t>
      </w:r>
    </w:p>
    <w:p w:rsidR="006054BF" w:rsidRPr="00C00961" w:rsidRDefault="006054BF" w:rsidP="00C00961">
      <w:pPr>
        <w:rPr>
          <w:b w:val="0"/>
          <w:bCs w:val="0"/>
          <w:sz w:val="34"/>
          <w:szCs w:val="34"/>
          <w:rtl/>
        </w:rPr>
      </w:pPr>
      <w:r w:rsidRPr="00C00961">
        <w:rPr>
          <w:b w:val="0"/>
          <w:bCs w:val="0"/>
          <w:sz w:val="34"/>
          <w:szCs w:val="34"/>
          <w:rtl/>
        </w:rPr>
        <w:t xml:space="preserve">وخرج </w:t>
      </w:r>
      <w:r w:rsidR="00C53D02" w:rsidRPr="00C00961">
        <w:rPr>
          <w:rFonts w:hint="cs"/>
          <w:b w:val="0"/>
          <w:bCs w:val="0"/>
          <w:sz w:val="34"/>
          <w:szCs w:val="34"/>
          <w:rtl/>
        </w:rPr>
        <w:t xml:space="preserve">ابن شبة </w:t>
      </w:r>
      <w:r w:rsidR="00C53D02" w:rsidRPr="00C00961">
        <w:rPr>
          <w:b w:val="0"/>
          <w:bCs w:val="0"/>
          <w:sz w:val="34"/>
          <w:szCs w:val="34"/>
          <w:rtl/>
        </w:rPr>
        <w:t>عن ابن عباس رضي الله عنه</w:t>
      </w:r>
      <w:r w:rsidR="00E55EE8" w:rsidRPr="00C00961">
        <w:rPr>
          <w:b w:val="0"/>
          <w:bCs w:val="0"/>
          <w:sz w:val="34"/>
          <w:szCs w:val="34"/>
          <w:rtl/>
        </w:rPr>
        <w:t xml:space="preserve"> </w:t>
      </w:r>
      <w:proofErr w:type="gramStart"/>
      <w:r w:rsidR="00E55EE8" w:rsidRPr="00C00961">
        <w:rPr>
          <w:b w:val="0"/>
          <w:bCs w:val="0"/>
          <w:sz w:val="34"/>
          <w:szCs w:val="34"/>
          <w:rtl/>
        </w:rPr>
        <w:t>قال</w:t>
      </w:r>
      <w:r w:rsidR="00C00961">
        <w:rPr>
          <w:b w:val="0"/>
          <w:bCs w:val="0"/>
          <w:sz w:val="34"/>
          <w:szCs w:val="34"/>
          <w:rtl/>
        </w:rPr>
        <w:t>:</w:t>
      </w:r>
      <w:r w:rsidRPr="00C00961">
        <w:rPr>
          <w:b w:val="0"/>
          <w:bCs w:val="0"/>
          <w:sz w:val="34"/>
          <w:szCs w:val="34"/>
          <w:rtl/>
        </w:rPr>
        <w:t>«</w:t>
      </w:r>
      <w:proofErr w:type="gramEnd"/>
      <w:r w:rsidR="00E55EE8" w:rsidRPr="00C00961">
        <w:rPr>
          <w:b w:val="0"/>
          <w:bCs w:val="0"/>
          <w:sz w:val="34"/>
          <w:szCs w:val="34"/>
          <w:rtl/>
        </w:rPr>
        <w:t xml:space="preserve"> </w:t>
      </w:r>
      <w:r w:rsidRPr="00C00961">
        <w:rPr>
          <w:b w:val="0"/>
          <w:bCs w:val="0"/>
          <w:sz w:val="34"/>
          <w:szCs w:val="34"/>
          <w:rtl/>
        </w:rPr>
        <w:t>قسمت خيبر على ألف سهم وخمسمائة وثمانين سهما، الذين شهدوا الحديبية ألف وخمسمائة وأربعون رجلا، والذين كانوا مع جعفر بأرض الحبشة أربعون رجلا، وكان معهم يومئذ مائتا فرس أو نحوها، فأسهم للفرس سهمين ولصاحبه سهما</w:t>
      </w:r>
      <w:r w:rsidR="00BB4334" w:rsidRPr="00C00961">
        <w:rPr>
          <w:b w:val="0"/>
          <w:bCs w:val="0"/>
          <w:sz w:val="34"/>
          <w:szCs w:val="34"/>
          <w:rtl/>
        </w:rPr>
        <w:t xml:space="preserve"> </w:t>
      </w:r>
      <w:r w:rsidRPr="00C00961">
        <w:rPr>
          <w:b w:val="0"/>
          <w:bCs w:val="0"/>
          <w:sz w:val="34"/>
          <w:szCs w:val="34"/>
          <w:rtl/>
        </w:rPr>
        <w:t>».</w:t>
      </w:r>
      <w:r w:rsidR="00EC7BD0" w:rsidRPr="00C00961">
        <w:rPr>
          <w:b w:val="0"/>
          <w:bCs w:val="0"/>
          <w:sz w:val="34"/>
          <w:szCs w:val="34"/>
          <w:rtl/>
        </w:rPr>
        <w:tab/>
      </w:r>
    </w:p>
    <w:p w:rsidR="00BB3106" w:rsidRDefault="005A112D" w:rsidP="00C00961">
      <w:pPr>
        <w:rPr>
          <w:b w:val="0"/>
          <w:bCs w:val="0"/>
          <w:sz w:val="34"/>
          <w:szCs w:val="34"/>
          <w:rtl/>
        </w:rPr>
      </w:pPr>
      <w:r w:rsidRPr="00C00961">
        <w:rPr>
          <w:b w:val="0"/>
          <w:bCs w:val="0"/>
          <w:sz w:val="34"/>
          <w:szCs w:val="34"/>
          <w:rtl/>
        </w:rPr>
        <w:t>ثم لما أجلى عمر رضي الله عنه اليهودَ أرسلَ إلى تلك الأرض من يقوم به</w:t>
      </w:r>
      <w:r w:rsidR="00C53D02" w:rsidRPr="00C00961">
        <w:rPr>
          <w:b w:val="0"/>
          <w:bCs w:val="0"/>
          <w:sz w:val="34"/>
          <w:szCs w:val="34"/>
          <w:rtl/>
        </w:rPr>
        <w:t>ا وهو ما يُسمى ب " ناظر الوقف"</w:t>
      </w:r>
      <w:r w:rsidR="00C53D02" w:rsidRPr="00C00961">
        <w:rPr>
          <w:rFonts w:hint="cs"/>
          <w:b w:val="0"/>
          <w:bCs w:val="0"/>
          <w:sz w:val="34"/>
          <w:szCs w:val="34"/>
          <w:rtl/>
        </w:rPr>
        <w:t xml:space="preserve">، </w:t>
      </w:r>
      <w:r w:rsidRPr="00C00961">
        <w:rPr>
          <w:b w:val="0"/>
          <w:bCs w:val="0"/>
          <w:sz w:val="34"/>
          <w:szCs w:val="34"/>
          <w:rtl/>
        </w:rPr>
        <w:t>فقال ابن شبة (1/194)</w:t>
      </w:r>
      <w:r w:rsidR="00C00961">
        <w:rPr>
          <w:b w:val="0"/>
          <w:bCs w:val="0"/>
          <w:sz w:val="34"/>
          <w:szCs w:val="34"/>
          <w:rtl/>
        </w:rPr>
        <w:t>:</w:t>
      </w:r>
      <w:r w:rsidRPr="00C00961">
        <w:rPr>
          <w:b w:val="0"/>
          <w:bCs w:val="0"/>
          <w:sz w:val="34"/>
          <w:szCs w:val="34"/>
          <w:rtl/>
        </w:rPr>
        <w:t>" وقال غير مالك: لما استخلف عمر رضي الله عنه أجلى يهود خيبر، فبعث إليهم من يقوم الأموال، فبعث أبا الهيثم بن التيهان ".</w:t>
      </w:r>
      <w:r w:rsidR="003F2B93" w:rsidRPr="00C00961">
        <w:rPr>
          <w:b w:val="0"/>
          <w:bCs w:val="0"/>
          <w:sz w:val="34"/>
          <w:szCs w:val="34"/>
          <w:rtl/>
        </w:rPr>
        <w:t xml:space="preserve"> </w:t>
      </w:r>
    </w:p>
    <w:p w:rsidR="00F36E0B" w:rsidRPr="00C00961" w:rsidRDefault="00F36E0B" w:rsidP="00C00961">
      <w:pPr>
        <w:rPr>
          <w:b w:val="0"/>
          <w:bCs w:val="0"/>
          <w:sz w:val="34"/>
          <w:szCs w:val="34"/>
          <w:rtl/>
        </w:rPr>
      </w:pPr>
    </w:p>
    <w:p w:rsidR="00F871CB" w:rsidRDefault="00C53D02" w:rsidP="00C00961">
      <w:pPr>
        <w:rPr>
          <w:b w:val="0"/>
          <w:bCs w:val="0"/>
          <w:sz w:val="34"/>
          <w:szCs w:val="34"/>
          <w:rtl/>
        </w:rPr>
      </w:pPr>
      <w:r w:rsidRPr="00C00961">
        <w:rPr>
          <w:b w:val="0"/>
          <w:bCs w:val="0"/>
          <w:sz w:val="34"/>
          <w:szCs w:val="34"/>
          <w:rtl/>
          <w:lang w:val="en-US"/>
        </w:rPr>
        <w:t>وخرج (1/188)</w:t>
      </w:r>
      <w:r w:rsidR="00050DF6" w:rsidRPr="00C00961">
        <w:rPr>
          <w:b w:val="0"/>
          <w:bCs w:val="0"/>
          <w:sz w:val="34"/>
          <w:szCs w:val="34"/>
          <w:rtl/>
          <w:lang w:val="en-US"/>
        </w:rPr>
        <w:t xml:space="preserve"> </w:t>
      </w:r>
      <w:r w:rsidR="000731CC" w:rsidRPr="00C00961">
        <w:rPr>
          <w:b w:val="0"/>
          <w:bCs w:val="0"/>
          <w:sz w:val="34"/>
          <w:szCs w:val="34"/>
          <w:rtl/>
        </w:rPr>
        <w:t xml:space="preserve">عن بشير بن يسار قال: «لما أفاء الله على رسوله صلى الله عليه وسلم خيبر، قسمها على ستة وثلاثين سهما، جمع كل سهم مائة سهم، وعزل نصفها لنوائبه وما ينزل به، وقسم النصف الباقي بين المسلمين، فما قسم بين المسلمين الشق </w:t>
      </w:r>
      <w:proofErr w:type="spellStart"/>
      <w:r w:rsidR="000731CC" w:rsidRPr="00C00961">
        <w:rPr>
          <w:b w:val="0"/>
          <w:bCs w:val="0"/>
          <w:sz w:val="34"/>
          <w:szCs w:val="34"/>
          <w:rtl/>
        </w:rPr>
        <w:t>ونطاة</w:t>
      </w:r>
      <w:proofErr w:type="spellEnd"/>
      <w:r w:rsidR="000731CC" w:rsidRPr="00C00961">
        <w:rPr>
          <w:b w:val="0"/>
          <w:bCs w:val="0"/>
          <w:sz w:val="34"/>
          <w:szCs w:val="34"/>
          <w:rtl/>
        </w:rPr>
        <w:t xml:space="preserve"> وما حيز معهما، وكان فيما وقف </w:t>
      </w:r>
      <w:proofErr w:type="spellStart"/>
      <w:r w:rsidR="000731CC" w:rsidRPr="00C00961">
        <w:rPr>
          <w:b w:val="0"/>
          <w:bCs w:val="0"/>
          <w:sz w:val="34"/>
          <w:szCs w:val="34"/>
          <w:rtl/>
        </w:rPr>
        <w:t>الوطيح</w:t>
      </w:r>
      <w:proofErr w:type="spellEnd"/>
      <w:r w:rsidR="000731CC" w:rsidRPr="00C00961">
        <w:rPr>
          <w:b w:val="0"/>
          <w:bCs w:val="0"/>
          <w:sz w:val="34"/>
          <w:szCs w:val="34"/>
          <w:rtl/>
        </w:rPr>
        <w:t xml:space="preserve"> والكتيبة وسلالم وما حيز معهن، فلما صارت الأموال بيد النبي صلى الله عليه وسلم والمسلمين، لم يكن لهم من العمال ما يكفون عمل الأرض، فدفعها النبي صلى الله عليه وسلم إلى اليهود، ويعملونها على نصف ما خرج منها، فلم يزل كذلك على عهد النبي صلى الله عليه وسلم، وأبي بكر رضي الله عنه، حتى كان عمر رضي الله عنه، وكثر العمال في أيدي المسلمين وقووا على عمل الأرض، فأجلى عمر رضي الله عنه اليهود إلى الشام، وقسم المال بين المسلمين إلى اليوم».</w:t>
      </w:r>
    </w:p>
    <w:p w:rsidR="00F36E0B" w:rsidRPr="00C00961" w:rsidRDefault="00F36E0B" w:rsidP="00C00961">
      <w:pPr>
        <w:rPr>
          <w:b w:val="0"/>
          <w:bCs w:val="0"/>
          <w:sz w:val="34"/>
          <w:szCs w:val="34"/>
          <w:rtl/>
        </w:rPr>
      </w:pPr>
    </w:p>
    <w:p w:rsidR="00050DF6" w:rsidRPr="00C00961" w:rsidRDefault="00F871CB" w:rsidP="00C00961">
      <w:pPr>
        <w:rPr>
          <w:b w:val="0"/>
          <w:bCs w:val="0"/>
          <w:color w:val="FF0000"/>
          <w:sz w:val="34"/>
          <w:szCs w:val="34"/>
          <w:rtl/>
        </w:rPr>
      </w:pPr>
      <w:r w:rsidRPr="00C00961">
        <w:rPr>
          <w:b w:val="0"/>
          <w:bCs w:val="0"/>
          <w:color w:val="FF0000"/>
          <w:sz w:val="34"/>
          <w:szCs w:val="34"/>
          <w:rtl/>
        </w:rPr>
        <w:t>الدليل ال</w:t>
      </w:r>
      <w:r w:rsidRPr="00C00961">
        <w:rPr>
          <w:rFonts w:hint="cs"/>
          <w:b w:val="0"/>
          <w:bCs w:val="0"/>
          <w:color w:val="FF0000"/>
          <w:sz w:val="34"/>
          <w:szCs w:val="34"/>
          <w:rtl/>
        </w:rPr>
        <w:t>ثاني عشر</w:t>
      </w:r>
      <w:r w:rsidRPr="00C00961">
        <w:rPr>
          <w:b w:val="0"/>
          <w:bCs w:val="0"/>
          <w:color w:val="FF0000"/>
          <w:sz w:val="34"/>
          <w:szCs w:val="34"/>
          <w:rtl/>
        </w:rPr>
        <w:t>: وفيه أن هذه العقارات</w:t>
      </w:r>
      <w:r w:rsidRPr="00C00961">
        <w:rPr>
          <w:rFonts w:hint="cs"/>
          <w:b w:val="0"/>
          <w:bCs w:val="0"/>
          <w:color w:val="FF0000"/>
          <w:sz w:val="34"/>
          <w:szCs w:val="34"/>
          <w:rtl/>
        </w:rPr>
        <w:t>،</w:t>
      </w:r>
      <w:r w:rsidRPr="00C00961">
        <w:rPr>
          <w:b w:val="0"/>
          <w:bCs w:val="0"/>
          <w:color w:val="FF0000"/>
          <w:sz w:val="34"/>
          <w:szCs w:val="34"/>
          <w:rtl/>
        </w:rPr>
        <w:t xml:space="preserve"> و</w:t>
      </w:r>
      <w:r w:rsidRPr="00C00961">
        <w:rPr>
          <w:rFonts w:hint="cs"/>
          <w:b w:val="0"/>
          <w:bCs w:val="0"/>
          <w:color w:val="FF0000"/>
          <w:sz w:val="34"/>
          <w:szCs w:val="34"/>
          <w:rtl/>
        </w:rPr>
        <w:t>سائر</w:t>
      </w:r>
      <w:r w:rsidRPr="00C00961">
        <w:rPr>
          <w:b w:val="0"/>
          <w:bCs w:val="0"/>
          <w:color w:val="FF0000"/>
          <w:sz w:val="34"/>
          <w:szCs w:val="34"/>
          <w:rtl/>
        </w:rPr>
        <w:t xml:space="preserve"> </w:t>
      </w:r>
      <w:r w:rsidRPr="00C00961">
        <w:rPr>
          <w:rFonts w:hint="cs"/>
          <w:b w:val="0"/>
          <w:bCs w:val="0"/>
          <w:color w:val="FF0000"/>
          <w:sz w:val="34"/>
          <w:szCs w:val="34"/>
          <w:rtl/>
        </w:rPr>
        <w:t xml:space="preserve">صدقاته عليه السلام </w:t>
      </w:r>
      <w:r w:rsidRPr="00C00961">
        <w:rPr>
          <w:b w:val="0"/>
          <w:bCs w:val="0"/>
          <w:color w:val="FF0000"/>
          <w:sz w:val="34"/>
          <w:szCs w:val="34"/>
          <w:rtl/>
        </w:rPr>
        <w:t xml:space="preserve">أوقافٌ لا أملاك </w:t>
      </w:r>
      <w:r w:rsidRPr="00C00961">
        <w:rPr>
          <w:rFonts w:hint="cs"/>
          <w:b w:val="0"/>
          <w:bCs w:val="0"/>
          <w:color w:val="FF0000"/>
          <w:sz w:val="34"/>
          <w:szCs w:val="34"/>
          <w:rtl/>
        </w:rPr>
        <w:t>ف</w:t>
      </w:r>
      <w:r w:rsidRPr="00C00961">
        <w:rPr>
          <w:b w:val="0"/>
          <w:bCs w:val="0"/>
          <w:color w:val="FF0000"/>
          <w:sz w:val="34"/>
          <w:szCs w:val="34"/>
          <w:rtl/>
        </w:rPr>
        <w:t>تورث</w:t>
      </w:r>
      <w:r w:rsidR="00C00961">
        <w:rPr>
          <w:b w:val="0"/>
          <w:bCs w:val="0"/>
          <w:sz w:val="34"/>
          <w:szCs w:val="34"/>
          <w:rtl/>
        </w:rPr>
        <w:t>:</w:t>
      </w:r>
      <w:r w:rsidRPr="00C00961">
        <w:rPr>
          <w:b w:val="0"/>
          <w:bCs w:val="0"/>
          <w:sz w:val="34"/>
          <w:szCs w:val="34"/>
          <w:rtl/>
        </w:rPr>
        <w:t xml:space="preserve"> دليل </w:t>
      </w:r>
      <w:r w:rsidRPr="00C00961">
        <w:rPr>
          <w:rFonts w:hint="cs"/>
          <w:b w:val="0"/>
          <w:bCs w:val="0"/>
          <w:sz w:val="34"/>
          <w:szCs w:val="34"/>
          <w:rtl/>
        </w:rPr>
        <w:t xml:space="preserve">ذلك </w:t>
      </w:r>
      <w:r w:rsidRPr="00C00961">
        <w:rPr>
          <w:b w:val="0"/>
          <w:bCs w:val="0"/>
          <w:sz w:val="34"/>
          <w:szCs w:val="34"/>
          <w:rtl/>
        </w:rPr>
        <w:t xml:space="preserve">ما خرجه مسلم في الصحيح (1759) عن عائشة </w:t>
      </w:r>
      <w:r w:rsidRPr="00C00961">
        <w:rPr>
          <w:rFonts w:hint="cs"/>
          <w:b w:val="0"/>
          <w:bCs w:val="0"/>
          <w:sz w:val="34"/>
          <w:szCs w:val="34"/>
          <w:rtl/>
        </w:rPr>
        <w:t>رضي الله عنها</w:t>
      </w:r>
      <w:r w:rsidR="00C00961">
        <w:rPr>
          <w:rFonts w:hint="cs"/>
          <w:b w:val="0"/>
          <w:bCs w:val="0"/>
          <w:sz w:val="34"/>
          <w:szCs w:val="34"/>
          <w:rtl/>
        </w:rPr>
        <w:t>:</w:t>
      </w:r>
      <w:r w:rsidRPr="00C00961">
        <w:rPr>
          <w:rFonts w:hint="cs"/>
          <w:b w:val="0"/>
          <w:bCs w:val="0"/>
          <w:sz w:val="34"/>
          <w:szCs w:val="34"/>
          <w:rtl/>
        </w:rPr>
        <w:t>"</w:t>
      </w:r>
      <w:r w:rsidRPr="00C00961">
        <w:rPr>
          <w:b w:val="0"/>
          <w:bCs w:val="0"/>
          <w:sz w:val="34"/>
          <w:szCs w:val="34"/>
          <w:rtl/>
        </w:rPr>
        <w:t xml:space="preserve"> أن فاطمة سألت أبا بكر بعد وفاة رسول الله صلى الله عليه وسلم أن يقسم لها ميراثها، مما ترك </w:t>
      </w:r>
      <w:r w:rsidR="00E92965" w:rsidRPr="00C00961">
        <w:rPr>
          <w:rFonts w:hint="cs"/>
          <w:b w:val="0"/>
          <w:bCs w:val="0"/>
          <w:sz w:val="34"/>
          <w:szCs w:val="34"/>
          <w:rtl/>
        </w:rPr>
        <w:t>النبي</w:t>
      </w:r>
      <w:r w:rsidRPr="00C00961">
        <w:rPr>
          <w:b w:val="0"/>
          <w:bCs w:val="0"/>
          <w:sz w:val="34"/>
          <w:szCs w:val="34"/>
          <w:rtl/>
        </w:rPr>
        <w:t xml:space="preserve"> صلى الله عليه وسلم مما أفاء الله عليه، فقال لها أبو بكر:</w:t>
      </w:r>
      <w:r w:rsidRPr="00C00961">
        <w:rPr>
          <w:rFonts w:hint="cs"/>
          <w:b w:val="0"/>
          <w:bCs w:val="0"/>
          <w:sz w:val="34"/>
          <w:szCs w:val="34"/>
          <w:rtl/>
        </w:rPr>
        <w:t xml:space="preserve"> </w:t>
      </w:r>
      <w:r w:rsidRPr="00C00961">
        <w:rPr>
          <w:b w:val="0"/>
          <w:bCs w:val="0"/>
          <w:sz w:val="34"/>
          <w:szCs w:val="34"/>
          <w:rtl/>
        </w:rPr>
        <w:t xml:space="preserve">إن </w:t>
      </w:r>
      <w:r w:rsidRPr="00C00961">
        <w:rPr>
          <w:rFonts w:hint="cs"/>
          <w:b w:val="0"/>
          <w:bCs w:val="0"/>
          <w:sz w:val="34"/>
          <w:szCs w:val="34"/>
          <w:rtl/>
        </w:rPr>
        <w:t>ال</w:t>
      </w:r>
      <w:r w:rsidRPr="00C00961">
        <w:rPr>
          <w:b w:val="0"/>
          <w:bCs w:val="0"/>
          <w:sz w:val="34"/>
          <w:szCs w:val="34"/>
          <w:rtl/>
        </w:rPr>
        <w:t>رسول صلى الله عليه وسلم قال: «لا نورث ما تركنا صدقة»، قال:</w:t>
      </w:r>
      <w:r w:rsidRPr="00C00961">
        <w:rPr>
          <w:rFonts w:hint="cs"/>
          <w:b w:val="0"/>
          <w:bCs w:val="0"/>
          <w:sz w:val="34"/>
          <w:szCs w:val="34"/>
          <w:rtl/>
        </w:rPr>
        <w:t xml:space="preserve"> </w:t>
      </w:r>
      <w:r w:rsidRPr="00C00961">
        <w:rPr>
          <w:b w:val="0"/>
          <w:bCs w:val="0"/>
          <w:sz w:val="34"/>
          <w:szCs w:val="34"/>
          <w:rtl/>
        </w:rPr>
        <w:t>وعاشت بعد</w:t>
      </w:r>
      <w:r w:rsidRPr="00C00961">
        <w:rPr>
          <w:rFonts w:hint="cs"/>
          <w:b w:val="0"/>
          <w:bCs w:val="0"/>
          <w:sz w:val="34"/>
          <w:szCs w:val="34"/>
          <w:rtl/>
        </w:rPr>
        <w:t xml:space="preserve"> النبي</w:t>
      </w:r>
      <w:r w:rsidRPr="00C00961">
        <w:rPr>
          <w:b w:val="0"/>
          <w:bCs w:val="0"/>
          <w:sz w:val="34"/>
          <w:szCs w:val="34"/>
          <w:rtl/>
        </w:rPr>
        <w:t xml:space="preserve"> صلى الله عليه وسلم ستة أشهر، وكانت فاطمة تسأل أبا بكر نصيبها مما ترك </w:t>
      </w:r>
      <w:r w:rsidRPr="00C00961">
        <w:rPr>
          <w:rFonts w:hint="cs"/>
          <w:b w:val="0"/>
          <w:bCs w:val="0"/>
          <w:sz w:val="34"/>
          <w:szCs w:val="34"/>
          <w:rtl/>
        </w:rPr>
        <w:t>النبي</w:t>
      </w:r>
      <w:r w:rsidRPr="00C00961">
        <w:rPr>
          <w:b w:val="0"/>
          <w:bCs w:val="0"/>
          <w:sz w:val="34"/>
          <w:szCs w:val="34"/>
          <w:rtl/>
        </w:rPr>
        <w:t xml:space="preserve"> صلى الله عليه وسلم </w:t>
      </w:r>
      <w:r w:rsidRPr="00C00961">
        <w:rPr>
          <w:b w:val="0"/>
          <w:bCs w:val="0"/>
          <w:sz w:val="34"/>
          <w:szCs w:val="34"/>
          <w:u w:val="single"/>
          <w:rtl/>
        </w:rPr>
        <w:t>من خيبر، وفدك، وصدقته بالمدينة</w:t>
      </w:r>
      <w:r w:rsidRPr="00C00961">
        <w:rPr>
          <w:b w:val="0"/>
          <w:bCs w:val="0"/>
          <w:sz w:val="34"/>
          <w:szCs w:val="34"/>
          <w:rtl/>
        </w:rPr>
        <w:t xml:space="preserve">، فأبى أبو بكر عليها ذلك، وقال: لست تاركا شيئا كان </w:t>
      </w:r>
      <w:r w:rsidRPr="00C00961">
        <w:rPr>
          <w:rFonts w:hint="cs"/>
          <w:b w:val="0"/>
          <w:bCs w:val="0"/>
          <w:sz w:val="34"/>
          <w:szCs w:val="34"/>
          <w:rtl/>
        </w:rPr>
        <w:t>النبي</w:t>
      </w:r>
      <w:r w:rsidRPr="00C00961">
        <w:rPr>
          <w:b w:val="0"/>
          <w:bCs w:val="0"/>
          <w:sz w:val="34"/>
          <w:szCs w:val="34"/>
          <w:rtl/>
        </w:rPr>
        <w:t xml:space="preserve"> صلى الله عليه وسلم يعمل به، إلا عملت به، إني أخشى </w:t>
      </w:r>
      <w:r w:rsidRPr="00C00961">
        <w:rPr>
          <w:b w:val="0"/>
          <w:bCs w:val="0"/>
          <w:sz w:val="34"/>
          <w:szCs w:val="34"/>
          <w:rtl/>
        </w:rPr>
        <w:lastRenderedPageBreak/>
        <w:t>إن تركت شيئا من أمره أن أزيغ</w:t>
      </w:r>
      <w:r w:rsidR="00C00961">
        <w:rPr>
          <w:b w:val="0"/>
          <w:bCs w:val="0"/>
          <w:sz w:val="34"/>
          <w:szCs w:val="34"/>
          <w:rtl/>
        </w:rPr>
        <w:t>:</w:t>
      </w:r>
      <w:r w:rsidRPr="00C00961">
        <w:rPr>
          <w:b w:val="0"/>
          <w:bCs w:val="0"/>
          <w:sz w:val="34"/>
          <w:szCs w:val="34"/>
          <w:rtl/>
        </w:rPr>
        <w:t xml:space="preserve"> فأما صدقته بالمدينة، فدفعها عمر إلى علي وعباس، فغلبه عليها علي، وأما خيبر وفدك فأمسكهما عمر، وقال: هما صدقة </w:t>
      </w:r>
      <w:r w:rsidRPr="00C00961">
        <w:rPr>
          <w:rFonts w:hint="cs"/>
          <w:b w:val="0"/>
          <w:bCs w:val="0"/>
          <w:sz w:val="34"/>
          <w:szCs w:val="34"/>
          <w:rtl/>
        </w:rPr>
        <w:t>النبي</w:t>
      </w:r>
      <w:r w:rsidRPr="00C00961">
        <w:rPr>
          <w:b w:val="0"/>
          <w:bCs w:val="0"/>
          <w:sz w:val="34"/>
          <w:szCs w:val="34"/>
          <w:rtl/>
        </w:rPr>
        <w:t xml:space="preserve"> صلى الله عليه وسلم كانتا لحقوقه التي تعروه، ونوائبه، وأمرهما إلى من ولي الأمر، قال: فهما على ذلك إلى اليوم ". </w:t>
      </w:r>
    </w:p>
    <w:p w:rsidR="00CE55C5" w:rsidRPr="00C00961" w:rsidRDefault="00CE55C5" w:rsidP="00C00961">
      <w:pPr>
        <w:rPr>
          <w:b w:val="0"/>
          <w:bCs w:val="0"/>
          <w:color w:val="FF0000"/>
          <w:sz w:val="34"/>
          <w:szCs w:val="34"/>
          <w:rtl/>
        </w:rPr>
      </w:pPr>
      <w:r w:rsidRPr="00C00961">
        <w:rPr>
          <w:b w:val="0"/>
          <w:bCs w:val="0"/>
          <w:sz w:val="34"/>
          <w:szCs w:val="34"/>
          <w:rtl/>
          <w:lang w:val="en-US"/>
        </w:rPr>
        <w:t xml:space="preserve">تلكم هي خلاصة أوقاف </w:t>
      </w:r>
      <w:r w:rsidR="00A810AE" w:rsidRPr="00C00961">
        <w:rPr>
          <w:b w:val="0"/>
          <w:bCs w:val="0"/>
          <w:sz w:val="34"/>
          <w:szCs w:val="34"/>
          <w:rtl/>
          <w:lang w:val="en-US"/>
        </w:rPr>
        <w:t xml:space="preserve">فيء </w:t>
      </w:r>
      <w:r w:rsidRPr="00C00961">
        <w:rPr>
          <w:b w:val="0"/>
          <w:bCs w:val="0"/>
          <w:sz w:val="34"/>
          <w:szCs w:val="34"/>
          <w:rtl/>
          <w:lang w:val="en-US"/>
        </w:rPr>
        <w:t xml:space="preserve">رسول الله </w:t>
      </w:r>
      <w:r w:rsidRPr="00C00961">
        <w:rPr>
          <w:b w:val="0"/>
          <w:bCs w:val="0"/>
          <w:sz w:val="34"/>
          <w:szCs w:val="34"/>
          <w:rtl/>
        </w:rPr>
        <w:t>صلى الله عليه وسلم وكيف استثمرها وأين صرفها وما عمل فيها</w:t>
      </w:r>
      <w:r w:rsidR="0024734D" w:rsidRPr="00C00961">
        <w:rPr>
          <w:rFonts w:hint="cs"/>
          <w:b w:val="0"/>
          <w:bCs w:val="0"/>
          <w:sz w:val="34"/>
          <w:szCs w:val="34"/>
          <w:rtl/>
        </w:rPr>
        <w:t>، وما آلت إليه</w:t>
      </w:r>
      <w:r w:rsidR="00C00961">
        <w:rPr>
          <w:rFonts w:hint="cs"/>
          <w:b w:val="0"/>
          <w:bCs w:val="0"/>
          <w:sz w:val="34"/>
          <w:szCs w:val="34"/>
          <w:rtl/>
        </w:rPr>
        <w:t>:</w:t>
      </w:r>
      <w:r w:rsidRPr="00C00961">
        <w:rPr>
          <w:b w:val="0"/>
          <w:bCs w:val="0"/>
          <w:sz w:val="34"/>
          <w:szCs w:val="34"/>
          <w:rtl/>
        </w:rPr>
        <w:t xml:space="preserve"> وبالله التوفيق</w:t>
      </w:r>
      <w:r w:rsidR="00C00961">
        <w:rPr>
          <w:b w:val="0"/>
          <w:bCs w:val="0"/>
          <w:sz w:val="34"/>
          <w:szCs w:val="34"/>
          <w:rtl/>
        </w:rPr>
        <w:t>:</w:t>
      </w:r>
      <w:r w:rsidR="00454CAF" w:rsidRPr="00C00961">
        <w:rPr>
          <w:b w:val="0"/>
          <w:bCs w:val="0"/>
          <w:sz w:val="34"/>
          <w:szCs w:val="34"/>
          <w:rtl/>
        </w:rPr>
        <w:t xml:space="preserve"> وأما أوقاف غيره في عهده فهي </w:t>
      </w:r>
      <w:r w:rsidR="00E659B2" w:rsidRPr="00C00961">
        <w:rPr>
          <w:rFonts w:hint="cs"/>
          <w:b w:val="0"/>
          <w:bCs w:val="0"/>
          <w:sz w:val="34"/>
          <w:szCs w:val="34"/>
          <w:rtl/>
        </w:rPr>
        <w:t>كالتالي</w:t>
      </w:r>
      <w:r w:rsidR="00C00961">
        <w:rPr>
          <w:rFonts w:hint="cs"/>
          <w:b w:val="0"/>
          <w:bCs w:val="0"/>
          <w:sz w:val="34"/>
          <w:szCs w:val="34"/>
          <w:rtl/>
        </w:rPr>
        <w:t>:</w:t>
      </w:r>
      <w:r w:rsidR="00454CAF" w:rsidRPr="00C00961">
        <w:rPr>
          <w:b w:val="0"/>
          <w:bCs w:val="0"/>
          <w:sz w:val="34"/>
          <w:szCs w:val="34"/>
          <w:rtl/>
        </w:rPr>
        <w:t xml:space="preserve"> </w:t>
      </w:r>
      <w:r w:rsidRPr="00C00961">
        <w:rPr>
          <w:b w:val="0"/>
          <w:bCs w:val="0"/>
          <w:sz w:val="34"/>
          <w:szCs w:val="34"/>
          <w:rtl/>
        </w:rPr>
        <w:t xml:space="preserve"> </w:t>
      </w:r>
    </w:p>
    <w:p w:rsidR="00454CAF" w:rsidRPr="00C00961" w:rsidRDefault="003C6D1D" w:rsidP="00C00961">
      <w:pPr>
        <w:rPr>
          <w:b w:val="0"/>
          <w:bCs w:val="0"/>
          <w:sz w:val="34"/>
          <w:szCs w:val="34"/>
          <w:rtl/>
          <w:lang w:val="en-US"/>
        </w:rPr>
      </w:pPr>
      <w:r w:rsidRPr="00C00961">
        <w:rPr>
          <w:b w:val="0"/>
          <w:bCs w:val="0"/>
          <w:color w:val="FF0000"/>
          <w:sz w:val="34"/>
          <w:szCs w:val="34"/>
          <w:rtl/>
          <w:lang w:val="en-US"/>
        </w:rPr>
        <w:t xml:space="preserve">الدليل </w:t>
      </w:r>
      <w:r w:rsidR="00735C2A" w:rsidRPr="00C00961">
        <w:rPr>
          <w:b w:val="0"/>
          <w:bCs w:val="0"/>
          <w:color w:val="FF0000"/>
          <w:sz w:val="34"/>
          <w:szCs w:val="34"/>
          <w:rtl/>
          <w:lang w:val="en-US"/>
        </w:rPr>
        <w:t>ال</w:t>
      </w:r>
      <w:r w:rsidR="00C53D02" w:rsidRPr="00C00961">
        <w:rPr>
          <w:rFonts w:hint="cs"/>
          <w:b w:val="0"/>
          <w:bCs w:val="0"/>
          <w:color w:val="FF0000"/>
          <w:sz w:val="34"/>
          <w:szCs w:val="34"/>
          <w:rtl/>
          <w:lang w:val="en-US"/>
        </w:rPr>
        <w:t xml:space="preserve">ثالث </w:t>
      </w:r>
      <w:r w:rsidR="00454CAF" w:rsidRPr="00C00961">
        <w:rPr>
          <w:b w:val="0"/>
          <w:bCs w:val="0"/>
          <w:color w:val="FF0000"/>
          <w:sz w:val="34"/>
          <w:szCs w:val="34"/>
          <w:rtl/>
          <w:lang w:val="en-US"/>
        </w:rPr>
        <w:t>ع</w:t>
      </w:r>
      <w:r w:rsidR="006E58D2" w:rsidRPr="00C00961">
        <w:rPr>
          <w:b w:val="0"/>
          <w:bCs w:val="0"/>
          <w:color w:val="FF0000"/>
          <w:sz w:val="34"/>
          <w:szCs w:val="34"/>
          <w:rtl/>
          <w:lang w:val="en-US"/>
        </w:rPr>
        <w:t>شر</w:t>
      </w:r>
      <w:r w:rsidR="00C00961">
        <w:rPr>
          <w:b w:val="0"/>
          <w:bCs w:val="0"/>
          <w:color w:val="FF0000"/>
          <w:sz w:val="34"/>
          <w:szCs w:val="34"/>
          <w:rtl/>
          <w:lang w:val="en-US"/>
        </w:rPr>
        <w:t>:</w:t>
      </w:r>
      <w:r w:rsidR="00883B18" w:rsidRPr="00C00961">
        <w:rPr>
          <w:b w:val="0"/>
          <w:bCs w:val="0"/>
          <w:color w:val="FF0000"/>
          <w:sz w:val="34"/>
          <w:szCs w:val="34"/>
          <w:rtl/>
          <w:lang w:val="en-US"/>
        </w:rPr>
        <w:t xml:space="preserve"> </w:t>
      </w:r>
      <w:r w:rsidR="00454CAF" w:rsidRPr="00C00961">
        <w:rPr>
          <w:b w:val="0"/>
          <w:bCs w:val="0"/>
          <w:color w:val="FF0000"/>
          <w:sz w:val="34"/>
          <w:szCs w:val="34"/>
          <w:rtl/>
          <w:lang w:val="en-US"/>
        </w:rPr>
        <w:t>وفيه تعريف الوقف</w:t>
      </w:r>
      <w:r w:rsidR="00C00961">
        <w:rPr>
          <w:b w:val="0"/>
          <w:bCs w:val="0"/>
          <w:color w:val="FF0000"/>
          <w:sz w:val="34"/>
          <w:szCs w:val="34"/>
          <w:rtl/>
          <w:lang w:val="en-US"/>
        </w:rPr>
        <w:t>:</w:t>
      </w:r>
      <w:r w:rsidR="00454CAF" w:rsidRPr="00C00961">
        <w:rPr>
          <w:b w:val="0"/>
          <w:bCs w:val="0"/>
          <w:color w:val="FF0000"/>
          <w:sz w:val="34"/>
          <w:szCs w:val="34"/>
          <w:rtl/>
          <w:lang w:val="en-US"/>
        </w:rPr>
        <w:t xml:space="preserve"> </w:t>
      </w:r>
      <w:r w:rsidR="00AA1727" w:rsidRPr="00C00961">
        <w:rPr>
          <w:b w:val="0"/>
          <w:bCs w:val="0"/>
          <w:color w:val="FF0000"/>
          <w:sz w:val="34"/>
          <w:szCs w:val="34"/>
          <w:rtl/>
          <w:lang w:val="en-US"/>
        </w:rPr>
        <w:t>و</w:t>
      </w:r>
      <w:r w:rsidR="00F7498E" w:rsidRPr="00C00961">
        <w:rPr>
          <w:b w:val="0"/>
          <w:bCs w:val="0"/>
          <w:color w:val="FF0000"/>
          <w:sz w:val="34"/>
          <w:szCs w:val="34"/>
          <w:rtl/>
          <w:lang w:val="en-US"/>
        </w:rPr>
        <w:t>صور تسبيلِ منفعته</w:t>
      </w:r>
      <w:r w:rsidR="00C00961">
        <w:rPr>
          <w:b w:val="0"/>
          <w:bCs w:val="0"/>
          <w:color w:val="FF0000"/>
          <w:sz w:val="34"/>
          <w:szCs w:val="34"/>
          <w:rtl/>
          <w:lang w:val="en-US"/>
        </w:rPr>
        <w:t>:</w:t>
      </w:r>
      <w:r w:rsidR="00454CAF" w:rsidRPr="00C00961">
        <w:rPr>
          <w:b w:val="0"/>
          <w:bCs w:val="0"/>
          <w:color w:val="FF0000"/>
          <w:sz w:val="34"/>
          <w:szCs w:val="34"/>
          <w:rtl/>
          <w:lang w:val="en-US"/>
        </w:rPr>
        <w:t xml:space="preserve"> وما يصح أن يُشترط فيه</w:t>
      </w:r>
      <w:r w:rsidR="00C00961">
        <w:rPr>
          <w:b w:val="0"/>
          <w:bCs w:val="0"/>
          <w:color w:val="FF0000"/>
          <w:sz w:val="34"/>
          <w:szCs w:val="34"/>
          <w:rtl/>
          <w:lang w:val="en-US"/>
        </w:rPr>
        <w:t>:</w:t>
      </w:r>
      <w:r w:rsidR="00454CAF" w:rsidRPr="00C00961">
        <w:rPr>
          <w:b w:val="0"/>
          <w:bCs w:val="0"/>
          <w:color w:val="FF0000"/>
          <w:sz w:val="34"/>
          <w:szCs w:val="34"/>
          <w:rtl/>
          <w:lang w:val="en-US"/>
        </w:rPr>
        <w:t xml:space="preserve"> </w:t>
      </w:r>
      <w:r w:rsidR="00F7498E" w:rsidRPr="00C00961">
        <w:rPr>
          <w:b w:val="0"/>
          <w:bCs w:val="0"/>
          <w:sz w:val="34"/>
          <w:szCs w:val="34"/>
          <w:rtl/>
          <w:lang w:val="en-US"/>
        </w:rPr>
        <w:t>و</w:t>
      </w:r>
      <w:r w:rsidR="00AA1727" w:rsidRPr="00C00961">
        <w:rPr>
          <w:b w:val="0"/>
          <w:bCs w:val="0"/>
          <w:sz w:val="34"/>
          <w:szCs w:val="34"/>
          <w:rtl/>
          <w:lang w:val="en-US"/>
        </w:rPr>
        <w:t xml:space="preserve">قد </w:t>
      </w:r>
      <w:r w:rsidR="002E13CA" w:rsidRPr="00C00961">
        <w:rPr>
          <w:b w:val="0"/>
          <w:bCs w:val="0"/>
          <w:sz w:val="34"/>
          <w:szCs w:val="34"/>
          <w:rtl/>
          <w:lang w:val="en-US"/>
        </w:rPr>
        <w:t xml:space="preserve">كان هذا الوقف بعد </w:t>
      </w:r>
      <w:r w:rsidR="002E13CA" w:rsidRPr="00C00961">
        <w:rPr>
          <w:rFonts w:hint="cs"/>
          <w:b w:val="0"/>
          <w:bCs w:val="0"/>
          <w:sz w:val="34"/>
          <w:szCs w:val="34"/>
          <w:rtl/>
          <w:lang w:val="en-US"/>
        </w:rPr>
        <w:t>غ</w:t>
      </w:r>
      <w:r w:rsidR="00F7498E" w:rsidRPr="00C00961">
        <w:rPr>
          <w:b w:val="0"/>
          <w:bCs w:val="0"/>
          <w:sz w:val="34"/>
          <w:szCs w:val="34"/>
          <w:rtl/>
          <w:lang w:val="en-US"/>
        </w:rPr>
        <w:t>زوة خيبر في أواخر السنة السابعة وبداية الثامنة</w:t>
      </w:r>
      <w:r w:rsidR="00C00961">
        <w:rPr>
          <w:b w:val="0"/>
          <w:bCs w:val="0"/>
          <w:sz w:val="34"/>
          <w:szCs w:val="34"/>
          <w:rtl/>
          <w:lang w:val="en-US"/>
        </w:rPr>
        <w:t>:</w:t>
      </w:r>
      <w:r w:rsidR="00C53D02" w:rsidRPr="00C00961">
        <w:rPr>
          <w:rFonts w:hint="cs"/>
          <w:b w:val="0"/>
          <w:bCs w:val="0"/>
          <w:sz w:val="34"/>
          <w:szCs w:val="34"/>
          <w:rtl/>
          <w:lang w:val="en-US"/>
        </w:rPr>
        <w:t xml:space="preserve"> وربما يكون أول حديث ف</w:t>
      </w:r>
      <w:r w:rsidR="001B4163" w:rsidRPr="00C00961">
        <w:rPr>
          <w:rFonts w:hint="cs"/>
          <w:b w:val="0"/>
          <w:bCs w:val="0"/>
          <w:sz w:val="34"/>
          <w:szCs w:val="34"/>
          <w:rtl/>
          <w:lang w:val="en-US"/>
        </w:rPr>
        <w:t xml:space="preserve">يه التفصيل في الوقف، فقد ترجمه </w:t>
      </w:r>
      <w:r w:rsidR="00454CAF" w:rsidRPr="00C00961">
        <w:rPr>
          <w:b w:val="0"/>
          <w:bCs w:val="0"/>
          <w:sz w:val="34"/>
          <w:szCs w:val="34"/>
          <w:rtl/>
          <w:lang w:val="en-US"/>
        </w:rPr>
        <w:t xml:space="preserve">البخاري في صحيحه </w:t>
      </w:r>
      <w:r w:rsidR="001B4163" w:rsidRPr="00C00961">
        <w:rPr>
          <w:rFonts w:hint="cs"/>
          <w:b w:val="0"/>
          <w:bCs w:val="0"/>
          <w:sz w:val="34"/>
          <w:szCs w:val="34"/>
          <w:rtl/>
          <w:lang w:val="en-US"/>
        </w:rPr>
        <w:t>فقال</w:t>
      </w:r>
      <w:r w:rsidR="00C00961">
        <w:rPr>
          <w:rFonts w:hint="cs"/>
          <w:b w:val="0"/>
          <w:bCs w:val="0"/>
          <w:sz w:val="34"/>
          <w:szCs w:val="34"/>
          <w:rtl/>
          <w:lang w:val="en-US"/>
        </w:rPr>
        <w:t>:</w:t>
      </w:r>
      <w:r w:rsidR="00454CAF" w:rsidRPr="00C00961">
        <w:rPr>
          <w:b w:val="0"/>
          <w:bCs w:val="0"/>
          <w:sz w:val="34"/>
          <w:szCs w:val="34"/>
          <w:rtl/>
          <w:lang w:val="en-US"/>
        </w:rPr>
        <w:t>"</w:t>
      </w:r>
      <w:r w:rsidR="00454CAF" w:rsidRPr="00C00961">
        <w:rPr>
          <w:b w:val="0"/>
          <w:bCs w:val="0"/>
          <w:sz w:val="34"/>
          <w:szCs w:val="34"/>
          <w:rtl/>
        </w:rPr>
        <w:t xml:space="preserve"> باب الوقف كيف </w:t>
      </w:r>
      <w:proofErr w:type="gramStart"/>
      <w:r w:rsidR="00454CAF" w:rsidRPr="00C00961">
        <w:rPr>
          <w:b w:val="0"/>
          <w:bCs w:val="0"/>
          <w:sz w:val="34"/>
          <w:szCs w:val="34"/>
          <w:rtl/>
        </w:rPr>
        <w:t>يكتب ؟</w:t>
      </w:r>
      <w:proofErr w:type="gramEnd"/>
      <w:r w:rsidR="00454CAF" w:rsidRPr="00C00961">
        <w:rPr>
          <w:b w:val="0"/>
          <w:bCs w:val="0"/>
          <w:sz w:val="34"/>
          <w:szCs w:val="34"/>
          <w:rtl/>
          <w:lang w:val="en-US"/>
        </w:rPr>
        <w:t xml:space="preserve"> "، ثم خرج </w:t>
      </w:r>
      <w:r w:rsidR="00F7498E" w:rsidRPr="00C00961">
        <w:rPr>
          <w:b w:val="0"/>
          <w:bCs w:val="0"/>
          <w:sz w:val="34"/>
          <w:szCs w:val="34"/>
          <w:rtl/>
          <w:lang w:val="en-US"/>
        </w:rPr>
        <w:t xml:space="preserve">(2772) </w:t>
      </w:r>
      <w:r w:rsidR="00454CAF" w:rsidRPr="00C00961">
        <w:rPr>
          <w:b w:val="0"/>
          <w:bCs w:val="0"/>
          <w:sz w:val="34"/>
          <w:szCs w:val="34"/>
          <w:rtl/>
        </w:rPr>
        <w:t>عن ابن عمر رضي الله عنهما قال: أصاب عمر بخيبر أرضا، فأتى النبي صلى الله عليه وسلم فقال: أصبت أرضا لم أصب مالا قط أنفس منه، فكيف تأمرني به؟ قال: «إن شئت حبست أصلها وتصدقت بها»، فتصدق عمر أنه لا يباع أصلها ولا يوهب ولا يورث</w:t>
      </w:r>
      <w:r w:rsidR="00C00961">
        <w:rPr>
          <w:b w:val="0"/>
          <w:bCs w:val="0"/>
          <w:sz w:val="34"/>
          <w:szCs w:val="34"/>
          <w:rtl/>
        </w:rPr>
        <w:t>:</w:t>
      </w:r>
      <w:r w:rsidR="009676BE" w:rsidRPr="00C00961">
        <w:rPr>
          <w:b w:val="0"/>
          <w:bCs w:val="0"/>
          <w:sz w:val="34"/>
          <w:szCs w:val="34"/>
          <w:rtl/>
        </w:rPr>
        <w:t xml:space="preserve"> في الفقراء</w:t>
      </w:r>
      <w:r w:rsidR="00454CAF" w:rsidRPr="00C00961">
        <w:rPr>
          <w:b w:val="0"/>
          <w:bCs w:val="0"/>
          <w:sz w:val="34"/>
          <w:szCs w:val="34"/>
          <w:rtl/>
        </w:rPr>
        <w:t xml:space="preserve"> والقربى والرقاب وفي سبيل الله والضيف وابن السبيل، لا جناح على من وليها أن يأكل منها بالمعروف، أو يطعم صديقا غير متمول فيه "، ثم ذكره تحت</w:t>
      </w:r>
      <w:r w:rsidR="00C00961">
        <w:rPr>
          <w:b w:val="0"/>
          <w:bCs w:val="0"/>
          <w:sz w:val="34"/>
          <w:szCs w:val="34"/>
          <w:rtl/>
        </w:rPr>
        <w:t>:</w:t>
      </w:r>
      <w:r w:rsidR="00454CAF" w:rsidRPr="00C00961">
        <w:rPr>
          <w:b w:val="0"/>
          <w:bCs w:val="0"/>
          <w:sz w:val="34"/>
          <w:szCs w:val="34"/>
          <w:rtl/>
        </w:rPr>
        <w:t>" باب الوقف للغني والفقير والضيف "،</w:t>
      </w:r>
      <w:r w:rsidR="00C37869" w:rsidRPr="00C00961">
        <w:rPr>
          <w:b w:val="0"/>
          <w:bCs w:val="0"/>
          <w:sz w:val="34"/>
          <w:szCs w:val="34"/>
          <w:rtl/>
        </w:rPr>
        <w:t xml:space="preserve"> </w:t>
      </w:r>
      <w:r w:rsidR="00A834E4" w:rsidRPr="00C00961">
        <w:rPr>
          <w:b w:val="0"/>
          <w:bCs w:val="0"/>
          <w:sz w:val="34"/>
          <w:szCs w:val="34"/>
          <w:rtl/>
        </w:rPr>
        <w:t xml:space="preserve">وخرجه ضمن باب الشروط في الوقف </w:t>
      </w:r>
      <w:r w:rsidR="00C37869" w:rsidRPr="00C00961">
        <w:rPr>
          <w:b w:val="0"/>
          <w:bCs w:val="0"/>
          <w:sz w:val="34"/>
          <w:szCs w:val="34"/>
          <w:rtl/>
        </w:rPr>
        <w:t>(2737) بلفظ</w:t>
      </w:r>
      <w:r w:rsidR="00C00961">
        <w:rPr>
          <w:b w:val="0"/>
          <w:bCs w:val="0"/>
          <w:sz w:val="34"/>
          <w:szCs w:val="34"/>
          <w:rtl/>
        </w:rPr>
        <w:t>:</w:t>
      </w:r>
      <w:r w:rsidR="00C37869" w:rsidRPr="00C00961">
        <w:rPr>
          <w:b w:val="0"/>
          <w:bCs w:val="0"/>
          <w:sz w:val="34"/>
          <w:szCs w:val="34"/>
          <w:rtl/>
        </w:rPr>
        <w:t>" لا جناح على من وليها أن يأكل منها بالمعروف، ويطعم غير متمول قال: فحدثت به ابن سيرين، فقا</w:t>
      </w:r>
      <w:r w:rsidR="00435741" w:rsidRPr="00C00961">
        <w:rPr>
          <w:b w:val="0"/>
          <w:bCs w:val="0"/>
          <w:sz w:val="34"/>
          <w:szCs w:val="34"/>
          <w:rtl/>
        </w:rPr>
        <w:t>ل: غير متأثل مالا</w:t>
      </w:r>
      <w:r w:rsidR="00C37869" w:rsidRPr="00C00961">
        <w:rPr>
          <w:b w:val="0"/>
          <w:bCs w:val="0"/>
          <w:sz w:val="34"/>
          <w:szCs w:val="34"/>
          <w:rtl/>
        </w:rPr>
        <w:t xml:space="preserve">"، </w:t>
      </w:r>
    </w:p>
    <w:p w:rsidR="00F36E0B" w:rsidRDefault="00C37869" w:rsidP="00C00961">
      <w:pPr>
        <w:rPr>
          <w:b w:val="0"/>
          <w:bCs w:val="0"/>
          <w:sz w:val="34"/>
          <w:szCs w:val="34"/>
          <w:rtl/>
        </w:rPr>
      </w:pPr>
      <w:r w:rsidRPr="00C00961">
        <w:rPr>
          <w:b w:val="0"/>
          <w:bCs w:val="0"/>
          <w:sz w:val="34"/>
          <w:szCs w:val="34"/>
          <w:rtl/>
        </w:rPr>
        <w:t>و</w:t>
      </w:r>
      <w:r w:rsidR="00454CAF" w:rsidRPr="00C00961">
        <w:rPr>
          <w:b w:val="0"/>
          <w:bCs w:val="0"/>
          <w:sz w:val="34"/>
          <w:szCs w:val="34"/>
          <w:rtl/>
        </w:rPr>
        <w:t>خرجه ابن ماجه (2397) وابن خزيمة في صحيحه (2486) بل</w:t>
      </w:r>
      <w:r w:rsidR="006E58D2" w:rsidRPr="00C00961">
        <w:rPr>
          <w:b w:val="0"/>
          <w:bCs w:val="0"/>
          <w:sz w:val="34"/>
          <w:szCs w:val="34"/>
          <w:rtl/>
        </w:rPr>
        <w:t>فظ</w:t>
      </w:r>
      <w:r w:rsidR="00C00961">
        <w:rPr>
          <w:b w:val="0"/>
          <w:bCs w:val="0"/>
          <w:sz w:val="34"/>
          <w:szCs w:val="34"/>
          <w:rtl/>
        </w:rPr>
        <w:t>:</w:t>
      </w:r>
      <w:r w:rsidR="006E58D2" w:rsidRPr="00C00961">
        <w:rPr>
          <w:b w:val="0"/>
          <w:bCs w:val="0"/>
          <w:sz w:val="34"/>
          <w:szCs w:val="34"/>
          <w:rtl/>
        </w:rPr>
        <w:t xml:space="preserve">" «احبس أصلها، وسبل </w:t>
      </w:r>
      <w:proofErr w:type="gramStart"/>
      <w:r w:rsidR="006E58D2" w:rsidRPr="00C00961">
        <w:rPr>
          <w:b w:val="0"/>
          <w:bCs w:val="0"/>
          <w:sz w:val="34"/>
          <w:szCs w:val="34"/>
          <w:rtl/>
        </w:rPr>
        <w:t>ثمرتها »</w:t>
      </w:r>
      <w:proofErr w:type="gramEnd"/>
      <w:r w:rsidRPr="00C00961">
        <w:rPr>
          <w:b w:val="0"/>
          <w:bCs w:val="0"/>
          <w:sz w:val="34"/>
          <w:szCs w:val="34"/>
          <w:rtl/>
        </w:rPr>
        <w:t xml:space="preserve">، وقد مضى أن </w:t>
      </w:r>
      <w:proofErr w:type="spellStart"/>
      <w:r w:rsidRPr="00C00961">
        <w:rPr>
          <w:b w:val="0"/>
          <w:bCs w:val="0"/>
          <w:sz w:val="34"/>
          <w:szCs w:val="34"/>
          <w:rtl/>
        </w:rPr>
        <w:t>التمول</w:t>
      </w:r>
      <w:proofErr w:type="spellEnd"/>
      <w:r w:rsidRPr="00C00961">
        <w:rPr>
          <w:b w:val="0"/>
          <w:bCs w:val="0"/>
          <w:sz w:val="34"/>
          <w:szCs w:val="34"/>
          <w:rtl/>
        </w:rPr>
        <w:t>: هو من يتخذ المال أكثر من حاجته وقيل ليتجر فيه</w:t>
      </w:r>
      <w:r w:rsidR="00C00961">
        <w:rPr>
          <w:b w:val="0"/>
          <w:bCs w:val="0"/>
          <w:sz w:val="34"/>
          <w:szCs w:val="34"/>
          <w:rtl/>
        </w:rPr>
        <w:t>:</w:t>
      </w:r>
      <w:r w:rsidRPr="00C00961">
        <w:rPr>
          <w:b w:val="0"/>
          <w:bCs w:val="0"/>
          <w:sz w:val="34"/>
          <w:szCs w:val="34"/>
          <w:rtl/>
        </w:rPr>
        <w:t xml:space="preserve"> والتأثل: اتخاذ أصل المال وجمعه حتى كأنه قديم عند صاحبه</w:t>
      </w:r>
      <w:r w:rsidR="00C00961">
        <w:rPr>
          <w:b w:val="0"/>
          <w:bCs w:val="0"/>
          <w:sz w:val="34"/>
          <w:szCs w:val="34"/>
          <w:rtl/>
        </w:rPr>
        <w:t>:</w:t>
      </w:r>
      <w:r w:rsidRPr="00C00961">
        <w:rPr>
          <w:b w:val="0"/>
          <w:bCs w:val="0"/>
          <w:sz w:val="34"/>
          <w:szCs w:val="34"/>
          <w:rtl/>
        </w:rPr>
        <w:t xml:space="preserve"> فكأنّ عمر رضي الله عنه وقف أرضه هذه ليأكل منها هؤلاء فقط من غير اتخاذ مال وهذا هو الوقف الاستغلالي والله اعلم</w:t>
      </w:r>
      <w:r w:rsidR="00C00961">
        <w:rPr>
          <w:b w:val="0"/>
          <w:bCs w:val="0"/>
          <w:sz w:val="34"/>
          <w:szCs w:val="34"/>
          <w:rtl/>
        </w:rPr>
        <w:t>.</w:t>
      </w:r>
      <w:r w:rsidRPr="00C00961">
        <w:rPr>
          <w:b w:val="0"/>
          <w:bCs w:val="0"/>
          <w:sz w:val="34"/>
          <w:szCs w:val="34"/>
          <w:rtl/>
        </w:rPr>
        <w:t xml:space="preserve">  </w:t>
      </w:r>
    </w:p>
    <w:p w:rsidR="00A834E4" w:rsidRPr="00C00961" w:rsidRDefault="00A53EDB" w:rsidP="00C00961">
      <w:pPr>
        <w:rPr>
          <w:b w:val="0"/>
          <w:bCs w:val="0"/>
          <w:color w:val="FF0000"/>
          <w:sz w:val="34"/>
          <w:szCs w:val="34"/>
          <w:rtl/>
        </w:rPr>
      </w:pPr>
      <w:r w:rsidRPr="00C00961">
        <w:rPr>
          <w:b w:val="0"/>
          <w:bCs w:val="0"/>
          <w:sz w:val="34"/>
          <w:szCs w:val="34"/>
          <w:rtl/>
        </w:rPr>
        <w:tab/>
      </w:r>
    </w:p>
    <w:p w:rsidR="001E3C27" w:rsidRPr="00C00961" w:rsidRDefault="00454CAF" w:rsidP="00C00961">
      <w:pPr>
        <w:rPr>
          <w:b w:val="0"/>
          <w:bCs w:val="0"/>
          <w:color w:val="FF0000"/>
          <w:sz w:val="34"/>
          <w:szCs w:val="34"/>
          <w:rtl/>
        </w:rPr>
      </w:pPr>
      <w:r w:rsidRPr="00C00961">
        <w:rPr>
          <w:b w:val="0"/>
          <w:bCs w:val="0"/>
          <w:color w:val="FF0000"/>
          <w:sz w:val="34"/>
          <w:szCs w:val="34"/>
          <w:rtl/>
          <w:lang w:val="en-US"/>
        </w:rPr>
        <w:t xml:space="preserve">الدليل </w:t>
      </w:r>
      <w:r w:rsidR="001B4163" w:rsidRPr="00C00961">
        <w:rPr>
          <w:b w:val="0"/>
          <w:bCs w:val="0"/>
          <w:color w:val="FF0000"/>
          <w:sz w:val="34"/>
          <w:szCs w:val="34"/>
          <w:rtl/>
          <w:lang w:val="en-US"/>
        </w:rPr>
        <w:t>ال</w:t>
      </w:r>
      <w:r w:rsidR="001B4163" w:rsidRPr="00C00961">
        <w:rPr>
          <w:rFonts w:hint="cs"/>
          <w:b w:val="0"/>
          <w:bCs w:val="0"/>
          <w:color w:val="FF0000"/>
          <w:sz w:val="34"/>
          <w:szCs w:val="34"/>
          <w:rtl/>
          <w:lang w:val="en-US"/>
        </w:rPr>
        <w:t>رابع</w:t>
      </w:r>
      <w:r w:rsidR="006E58D2" w:rsidRPr="00C00961">
        <w:rPr>
          <w:b w:val="0"/>
          <w:bCs w:val="0"/>
          <w:color w:val="FF0000"/>
          <w:sz w:val="34"/>
          <w:szCs w:val="34"/>
          <w:rtl/>
          <w:lang w:val="en-US"/>
        </w:rPr>
        <w:t xml:space="preserve"> عشر</w:t>
      </w:r>
      <w:r w:rsidR="00C00961">
        <w:rPr>
          <w:b w:val="0"/>
          <w:bCs w:val="0"/>
          <w:color w:val="FF0000"/>
          <w:sz w:val="34"/>
          <w:szCs w:val="34"/>
          <w:rtl/>
          <w:lang w:val="en-US"/>
        </w:rPr>
        <w:t>:</w:t>
      </w:r>
      <w:r w:rsidRPr="00C00961">
        <w:rPr>
          <w:b w:val="0"/>
          <w:bCs w:val="0"/>
          <w:color w:val="FF0000"/>
          <w:sz w:val="34"/>
          <w:szCs w:val="34"/>
          <w:rtl/>
          <w:lang w:val="en-US"/>
        </w:rPr>
        <w:t xml:space="preserve"> </w:t>
      </w:r>
      <w:r w:rsidR="009E1C0E" w:rsidRPr="00C00961">
        <w:rPr>
          <w:b w:val="0"/>
          <w:bCs w:val="0"/>
          <w:color w:val="FF0000"/>
          <w:sz w:val="34"/>
          <w:szCs w:val="34"/>
          <w:rtl/>
        </w:rPr>
        <w:t>وفيه كراهية وقف الرجل لماله كله، بل يقف أسهما ويُمسك أخرى</w:t>
      </w:r>
      <w:r w:rsidR="00C00961">
        <w:rPr>
          <w:b w:val="0"/>
          <w:bCs w:val="0"/>
          <w:color w:val="FF0000"/>
          <w:sz w:val="34"/>
          <w:szCs w:val="34"/>
          <w:rtl/>
        </w:rPr>
        <w:t>:</w:t>
      </w:r>
      <w:r w:rsidR="009E1C0E" w:rsidRPr="00C00961">
        <w:rPr>
          <w:b w:val="0"/>
          <w:bCs w:val="0"/>
          <w:color w:val="FF0000"/>
          <w:sz w:val="34"/>
          <w:szCs w:val="34"/>
          <w:rtl/>
        </w:rPr>
        <w:t xml:space="preserve">  </w:t>
      </w:r>
    </w:p>
    <w:p w:rsidR="00F365C3" w:rsidRPr="00C00961" w:rsidRDefault="009E1C0E" w:rsidP="00C00961">
      <w:pPr>
        <w:rPr>
          <w:b w:val="0"/>
          <w:bCs w:val="0"/>
          <w:color w:val="FF0000"/>
          <w:sz w:val="34"/>
          <w:szCs w:val="34"/>
          <w:rtl/>
        </w:rPr>
      </w:pPr>
      <w:r w:rsidRPr="00C00961">
        <w:rPr>
          <w:b w:val="0"/>
          <w:bCs w:val="0"/>
          <w:sz w:val="34"/>
          <w:szCs w:val="34"/>
          <w:rtl/>
        </w:rPr>
        <w:t>قال البخاري في صحيحه</w:t>
      </w:r>
      <w:r w:rsidR="00C00961">
        <w:rPr>
          <w:b w:val="0"/>
          <w:bCs w:val="0"/>
          <w:sz w:val="34"/>
          <w:szCs w:val="34"/>
          <w:rtl/>
        </w:rPr>
        <w:t>:</w:t>
      </w:r>
      <w:r w:rsidRPr="00C00961">
        <w:rPr>
          <w:b w:val="0"/>
          <w:bCs w:val="0"/>
          <w:sz w:val="34"/>
          <w:szCs w:val="34"/>
          <w:rtl/>
        </w:rPr>
        <w:t>" باب إذا تصدق، أو أوقف بعض ماله، أو بعض رقيقه، أو دوابه، فهو جائز"، ثم خرج (2757) عن كعب بن مالك رضي الله عنه قال: قلت: يا رسول الله، إن من توبتي أن أنخلع من مالي صدقة إلى الله، وإلى رسوله صلى الله عليه وسلم؟ قال: «أمسك عليك بعض مالك، فهو خير لك»، قلت: فإني أمسك سهمي الذي بخيبر</w:t>
      </w:r>
      <w:r w:rsidR="00AD5FD1" w:rsidRPr="00C00961">
        <w:rPr>
          <w:b w:val="0"/>
          <w:bCs w:val="0"/>
          <w:sz w:val="34"/>
          <w:szCs w:val="34"/>
          <w:rtl/>
        </w:rPr>
        <w:t xml:space="preserve"> "، يبي</w:t>
      </w:r>
      <w:r w:rsidR="003F4807" w:rsidRPr="00C00961">
        <w:rPr>
          <w:b w:val="0"/>
          <w:bCs w:val="0"/>
          <w:sz w:val="34"/>
          <w:szCs w:val="34"/>
          <w:rtl/>
        </w:rPr>
        <w:t xml:space="preserve">ن ذلك </w:t>
      </w:r>
      <w:r w:rsidR="00F365C3" w:rsidRPr="00C00961">
        <w:rPr>
          <w:b w:val="0"/>
          <w:bCs w:val="0"/>
          <w:sz w:val="34"/>
          <w:szCs w:val="34"/>
          <w:rtl/>
        </w:rPr>
        <w:t>الحديثان التاليان</w:t>
      </w:r>
      <w:r w:rsidR="00AD5FD1" w:rsidRPr="00C00961">
        <w:rPr>
          <w:b w:val="0"/>
          <w:bCs w:val="0"/>
          <w:sz w:val="34"/>
          <w:szCs w:val="34"/>
          <w:rtl/>
        </w:rPr>
        <w:t xml:space="preserve">: </w:t>
      </w:r>
    </w:p>
    <w:p w:rsidR="009E1C0E" w:rsidRPr="00C00961" w:rsidRDefault="001B4163" w:rsidP="00C00961">
      <w:pPr>
        <w:rPr>
          <w:b w:val="0"/>
          <w:bCs w:val="0"/>
          <w:sz w:val="34"/>
          <w:szCs w:val="34"/>
          <w:rtl/>
        </w:rPr>
      </w:pPr>
      <w:r w:rsidRPr="00C00961">
        <w:rPr>
          <w:b w:val="0"/>
          <w:bCs w:val="0"/>
          <w:color w:val="FF0000"/>
          <w:sz w:val="34"/>
          <w:szCs w:val="34"/>
          <w:rtl/>
        </w:rPr>
        <w:t xml:space="preserve">دليل </w:t>
      </w:r>
      <w:r w:rsidRPr="00C00961">
        <w:rPr>
          <w:rFonts w:hint="cs"/>
          <w:b w:val="0"/>
          <w:bCs w:val="0"/>
          <w:color w:val="FF0000"/>
          <w:sz w:val="34"/>
          <w:szCs w:val="34"/>
          <w:rtl/>
        </w:rPr>
        <w:t>أو الدليل الخامس</w:t>
      </w:r>
      <w:r w:rsidR="00F365C3" w:rsidRPr="00C00961">
        <w:rPr>
          <w:b w:val="0"/>
          <w:bCs w:val="0"/>
          <w:color w:val="FF0000"/>
          <w:sz w:val="34"/>
          <w:szCs w:val="34"/>
          <w:rtl/>
        </w:rPr>
        <w:t xml:space="preserve"> عشر</w:t>
      </w:r>
      <w:r w:rsidR="00C00961">
        <w:rPr>
          <w:b w:val="0"/>
          <w:bCs w:val="0"/>
          <w:color w:val="FF0000"/>
          <w:sz w:val="34"/>
          <w:szCs w:val="34"/>
          <w:rtl/>
        </w:rPr>
        <w:t>:</w:t>
      </w:r>
      <w:r w:rsidR="00F365C3" w:rsidRPr="00C00961">
        <w:rPr>
          <w:b w:val="0"/>
          <w:bCs w:val="0"/>
          <w:color w:val="FF0000"/>
          <w:sz w:val="34"/>
          <w:szCs w:val="34"/>
          <w:rtl/>
        </w:rPr>
        <w:t xml:space="preserve"> </w:t>
      </w:r>
      <w:r w:rsidR="00F365C3" w:rsidRPr="00C00961">
        <w:rPr>
          <w:b w:val="0"/>
          <w:bCs w:val="0"/>
          <w:color w:val="FF0000"/>
          <w:sz w:val="34"/>
          <w:szCs w:val="34"/>
          <w:rtl/>
          <w:lang w:val="en-US"/>
        </w:rPr>
        <w:t>وفيه أنه لا ينبغي للمرء أن يقف في قوام عيشه، بل يقف فيما ف</w:t>
      </w:r>
      <w:r w:rsidRPr="00C00961">
        <w:rPr>
          <w:rFonts w:hint="cs"/>
          <w:b w:val="0"/>
          <w:bCs w:val="0"/>
          <w:color w:val="FF0000"/>
          <w:sz w:val="34"/>
          <w:szCs w:val="34"/>
          <w:rtl/>
          <w:lang w:val="en-US"/>
        </w:rPr>
        <w:t>َ</w:t>
      </w:r>
      <w:r w:rsidR="00F365C3" w:rsidRPr="00C00961">
        <w:rPr>
          <w:b w:val="0"/>
          <w:bCs w:val="0"/>
          <w:color w:val="FF0000"/>
          <w:sz w:val="34"/>
          <w:szCs w:val="34"/>
          <w:rtl/>
          <w:lang w:val="en-US"/>
        </w:rPr>
        <w:t>ض</w:t>
      </w:r>
      <w:r w:rsidRPr="00C00961">
        <w:rPr>
          <w:rFonts w:hint="cs"/>
          <w:b w:val="0"/>
          <w:bCs w:val="0"/>
          <w:color w:val="FF0000"/>
          <w:sz w:val="34"/>
          <w:szCs w:val="34"/>
          <w:rtl/>
          <w:lang w:val="en-US"/>
        </w:rPr>
        <w:t>َ</w:t>
      </w:r>
      <w:r w:rsidR="00F365C3" w:rsidRPr="00C00961">
        <w:rPr>
          <w:b w:val="0"/>
          <w:bCs w:val="0"/>
          <w:color w:val="FF0000"/>
          <w:sz w:val="34"/>
          <w:szCs w:val="34"/>
          <w:rtl/>
          <w:lang w:val="en-US"/>
        </w:rPr>
        <w:t>ل عنه</w:t>
      </w:r>
      <w:r w:rsidR="00C00961">
        <w:rPr>
          <w:b w:val="0"/>
          <w:bCs w:val="0"/>
          <w:color w:val="FF0000"/>
          <w:sz w:val="34"/>
          <w:szCs w:val="34"/>
          <w:rtl/>
          <w:lang w:val="en-US"/>
        </w:rPr>
        <w:t>:</w:t>
      </w:r>
      <w:r w:rsidR="00F365C3" w:rsidRPr="00C00961">
        <w:rPr>
          <w:b w:val="0"/>
          <w:bCs w:val="0"/>
          <w:sz w:val="34"/>
          <w:szCs w:val="34"/>
          <w:rtl/>
          <w:lang w:val="en-US"/>
        </w:rPr>
        <w:t xml:space="preserve"> </w:t>
      </w:r>
      <w:r w:rsidR="0002787F" w:rsidRPr="00C00961">
        <w:rPr>
          <w:rFonts w:hint="cs"/>
          <w:b w:val="0"/>
          <w:bCs w:val="0"/>
          <w:sz w:val="34"/>
          <w:szCs w:val="34"/>
          <w:rtl/>
          <w:lang w:val="en-US"/>
        </w:rPr>
        <w:t xml:space="preserve">استدلالا بما </w:t>
      </w:r>
      <w:r w:rsidR="00F365C3" w:rsidRPr="00C00961">
        <w:rPr>
          <w:b w:val="0"/>
          <w:bCs w:val="0"/>
          <w:sz w:val="34"/>
          <w:szCs w:val="34"/>
          <w:rtl/>
        </w:rPr>
        <w:t xml:space="preserve">خرجه ابن حزم في المحلى (9/178) عن ابن وهب حدثنا سفيان بن </w:t>
      </w:r>
      <w:proofErr w:type="spellStart"/>
      <w:r w:rsidR="00F365C3" w:rsidRPr="00C00961">
        <w:rPr>
          <w:b w:val="0"/>
          <w:bCs w:val="0"/>
          <w:sz w:val="34"/>
          <w:szCs w:val="34"/>
          <w:rtl/>
        </w:rPr>
        <w:t>عيينة</w:t>
      </w:r>
      <w:proofErr w:type="spellEnd"/>
      <w:r w:rsidR="00F365C3" w:rsidRPr="00C00961">
        <w:rPr>
          <w:b w:val="0"/>
          <w:bCs w:val="0"/>
          <w:sz w:val="34"/>
          <w:szCs w:val="34"/>
          <w:rtl/>
        </w:rPr>
        <w:t xml:space="preserve"> عن </w:t>
      </w:r>
      <w:r w:rsidR="00F365C3" w:rsidRPr="00C00961">
        <w:rPr>
          <w:b w:val="0"/>
          <w:bCs w:val="0"/>
          <w:sz w:val="34"/>
          <w:szCs w:val="34"/>
          <w:rtl/>
        </w:rPr>
        <w:lastRenderedPageBreak/>
        <w:t>عمرو بن دينار ومحمد وعبد الله ابني أبي بكر بن محمد بن عمرو بن حزم كلهم عن أبي بكر بن محمد قال</w:t>
      </w:r>
      <w:r w:rsidR="00C00961">
        <w:rPr>
          <w:b w:val="0"/>
          <w:bCs w:val="0"/>
          <w:sz w:val="34"/>
          <w:szCs w:val="34"/>
          <w:rtl/>
        </w:rPr>
        <w:t>:</w:t>
      </w:r>
      <w:r w:rsidR="00F365C3" w:rsidRPr="00C00961">
        <w:rPr>
          <w:b w:val="0"/>
          <w:bCs w:val="0"/>
          <w:sz w:val="34"/>
          <w:szCs w:val="34"/>
          <w:rtl/>
        </w:rPr>
        <w:t>" إن عبد الله بن زيد بن عبد ربه قال لرسول الله صلى الله عليه وسلم يا رسول الله إن حائطي هذا صدقة وهو إلى الله ورسوله، فجاء أبواه فقالا: يا رسول الله، كان قوام عيشنا فرده رسول الله صلى الله عليه وسلم ثم ماتا فورثهما ابنهما" زاد بعضهم " موقوفة "، تابعه الحميدي عن سفيان به عن أبي بكر بن محمد عن عبد الله بن زيد بن عبد ربه الذي أري النداء، أنه أتى رسول الله صلى الله عليه وسلم فقال:</w:t>
      </w:r>
      <w:r w:rsidR="00C00961">
        <w:rPr>
          <w:b w:val="0"/>
          <w:bCs w:val="0"/>
          <w:sz w:val="34"/>
          <w:szCs w:val="34"/>
          <w:rtl/>
        </w:rPr>
        <w:t>.</w:t>
      </w:r>
      <w:r w:rsidR="00F365C3" w:rsidRPr="00C00961">
        <w:rPr>
          <w:b w:val="0"/>
          <w:bCs w:val="0"/>
          <w:sz w:val="34"/>
          <w:szCs w:val="34"/>
          <w:rtl/>
        </w:rPr>
        <w:t xml:space="preserve">.."، خرجه عنه الحاكم (3/379) </w:t>
      </w:r>
      <w:r w:rsidRPr="00C00961">
        <w:rPr>
          <w:b w:val="0"/>
          <w:bCs w:val="0"/>
          <w:sz w:val="34"/>
          <w:szCs w:val="34"/>
          <w:rtl/>
        </w:rPr>
        <w:t>وفيه إرسال كما قال الذهبي</w:t>
      </w:r>
      <w:r w:rsidR="00C00961">
        <w:rPr>
          <w:b w:val="0"/>
          <w:bCs w:val="0"/>
          <w:sz w:val="34"/>
          <w:szCs w:val="34"/>
          <w:rtl/>
        </w:rPr>
        <w:t>:</w:t>
      </w:r>
      <w:r w:rsidRPr="00C00961">
        <w:rPr>
          <w:rFonts w:hint="cs"/>
          <w:b w:val="0"/>
          <w:bCs w:val="0"/>
          <w:sz w:val="34"/>
          <w:szCs w:val="34"/>
          <w:rtl/>
        </w:rPr>
        <w:t xml:space="preserve"> لكن ي</w:t>
      </w:r>
      <w:r w:rsidR="001E3C27" w:rsidRPr="00C00961">
        <w:rPr>
          <w:rFonts w:hint="cs"/>
          <w:b w:val="0"/>
          <w:bCs w:val="0"/>
          <w:sz w:val="34"/>
          <w:szCs w:val="34"/>
          <w:rtl/>
        </w:rPr>
        <w:t>شهد له وي</w:t>
      </w:r>
      <w:r w:rsidRPr="00C00961">
        <w:rPr>
          <w:rFonts w:hint="cs"/>
          <w:b w:val="0"/>
          <w:bCs w:val="0"/>
          <w:sz w:val="34"/>
          <w:szCs w:val="34"/>
          <w:rtl/>
        </w:rPr>
        <w:t>بينه الحديث التالي</w:t>
      </w:r>
      <w:r w:rsidR="00C00961">
        <w:rPr>
          <w:rFonts w:hint="cs"/>
          <w:b w:val="0"/>
          <w:bCs w:val="0"/>
          <w:sz w:val="34"/>
          <w:szCs w:val="34"/>
          <w:rtl/>
        </w:rPr>
        <w:t>:</w:t>
      </w:r>
      <w:r w:rsidRPr="00C00961">
        <w:rPr>
          <w:rFonts w:hint="cs"/>
          <w:b w:val="0"/>
          <w:bCs w:val="0"/>
          <w:sz w:val="34"/>
          <w:szCs w:val="34"/>
          <w:rtl/>
        </w:rPr>
        <w:t xml:space="preserve"> </w:t>
      </w:r>
    </w:p>
    <w:p w:rsidR="001E3C27" w:rsidRPr="00C00961" w:rsidRDefault="004D6041" w:rsidP="00C00961">
      <w:pPr>
        <w:rPr>
          <w:b w:val="0"/>
          <w:bCs w:val="0"/>
          <w:sz w:val="34"/>
          <w:szCs w:val="34"/>
          <w:rtl/>
        </w:rPr>
      </w:pPr>
      <w:r w:rsidRPr="00C00961">
        <w:rPr>
          <w:rFonts w:hint="cs"/>
          <w:b w:val="0"/>
          <w:bCs w:val="0"/>
          <w:color w:val="FF0000"/>
          <w:sz w:val="34"/>
          <w:szCs w:val="34"/>
          <w:rtl/>
        </w:rPr>
        <w:t>ال</w:t>
      </w:r>
      <w:r w:rsidR="001B4163" w:rsidRPr="00C00961">
        <w:rPr>
          <w:b w:val="0"/>
          <w:bCs w:val="0"/>
          <w:color w:val="FF0000"/>
          <w:sz w:val="34"/>
          <w:szCs w:val="34"/>
          <w:rtl/>
        </w:rPr>
        <w:t xml:space="preserve">دليل </w:t>
      </w:r>
      <w:r w:rsidRPr="00C00961">
        <w:rPr>
          <w:rFonts w:hint="cs"/>
          <w:b w:val="0"/>
          <w:bCs w:val="0"/>
          <w:color w:val="FF0000"/>
          <w:sz w:val="34"/>
          <w:szCs w:val="34"/>
          <w:rtl/>
        </w:rPr>
        <w:t>ال</w:t>
      </w:r>
      <w:r w:rsidR="001B4163" w:rsidRPr="00C00961">
        <w:rPr>
          <w:rFonts w:hint="cs"/>
          <w:b w:val="0"/>
          <w:bCs w:val="0"/>
          <w:color w:val="FF0000"/>
          <w:sz w:val="34"/>
          <w:szCs w:val="34"/>
          <w:rtl/>
        </w:rPr>
        <w:t>سادس</w:t>
      </w:r>
      <w:r w:rsidR="00AD5FD1" w:rsidRPr="00C00961">
        <w:rPr>
          <w:b w:val="0"/>
          <w:bCs w:val="0"/>
          <w:color w:val="FF0000"/>
          <w:sz w:val="34"/>
          <w:szCs w:val="34"/>
          <w:rtl/>
        </w:rPr>
        <w:t xml:space="preserve"> عشر</w:t>
      </w:r>
      <w:r w:rsidR="00C00961">
        <w:rPr>
          <w:b w:val="0"/>
          <w:bCs w:val="0"/>
          <w:color w:val="FF0000"/>
          <w:sz w:val="34"/>
          <w:szCs w:val="34"/>
          <w:rtl/>
        </w:rPr>
        <w:t>:</w:t>
      </w:r>
      <w:r w:rsidR="00AD5FD1" w:rsidRPr="00C00961">
        <w:rPr>
          <w:b w:val="0"/>
          <w:bCs w:val="0"/>
          <w:color w:val="FF0000"/>
          <w:sz w:val="34"/>
          <w:szCs w:val="34"/>
          <w:rtl/>
        </w:rPr>
        <w:t xml:space="preserve"> وفيه مشروعيةُ خروج الوقفِ على سبيل الوصية</w:t>
      </w:r>
      <w:r w:rsidR="00C00961">
        <w:rPr>
          <w:b w:val="0"/>
          <w:bCs w:val="0"/>
          <w:color w:val="FF0000"/>
          <w:sz w:val="34"/>
          <w:szCs w:val="34"/>
          <w:rtl/>
        </w:rPr>
        <w:t>:</w:t>
      </w:r>
      <w:r w:rsidR="00AD5FD1" w:rsidRPr="00C00961">
        <w:rPr>
          <w:b w:val="0"/>
          <w:bCs w:val="0"/>
          <w:color w:val="FF0000"/>
          <w:sz w:val="34"/>
          <w:szCs w:val="34"/>
          <w:rtl/>
        </w:rPr>
        <w:t xml:space="preserve"> وإبطاله إذا أضر بالورثة </w:t>
      </w:r>
      <w:r w:rsidR="001B4163" w:rsidRPr="00C00961">
        <w:rPr>
          <w:rFonts w:hint="cs"/>
          <w:b w:val="0"/>
          <w:bCs w:val="0"/>
          <w:color w:val="FF0000"/>
          <w:sz w:val="34"/>
          <w:szCs w:val="34"/>
          <w:rtl/>
        </w:rPr>
        <w:t>أو زاد عن الثلث</w:t>
      </w:r>
      <w:r w:rsidR="00C00961">
        <w:rPr>
          <w:rFonts w:hint="cs"/>
          <w:b w:val="0"/>
          <w:bCs w:val="0"/>
          <w:color w:val="FF0000"/>
          <w:sz w:val="34"/>
          <w:szCs w:val="34"/>
          <w:rtl/>
        </w:rPr>
        <w:t>:</w:t>
      </w:r>
      <w:r w:rsidR="00AD5FD1" w:rsidRPr="00C00961">
        <w:rPr>
          <w:b w:val="0"/>
          <w:bCs w:val="0"/>
          <w:sz w:val="34"/>
          <w:szCs w:val="34"/>
          <w:rtl/>
        </w:rPr>
        <w:t xml:space="preserve"> </w:t>
      </w:r>
      <w:r w:rsidR="00AD5FD1" w:rsidRPr="00C00961">
        <w:rPr>
          <w:b w:val="0"/>
          <w:bCs w:val="0"/>
          <w:sz w:val="34"/>
          <w:szCs w:val="34"/>
          <w:rtl/>
          <w:lang w:val="en-US"/>
        </w:rPr>
        <w:t xml:space="preserve">وقد تقدمت هذه المسألة </w:t>
      </w:r>
      <w:r w:rsidR="001B4163" w:rsidRPr="00C00961">
        <w:rPr>
          <w:b w:val="0"/>
          <w:bCs w:val="0"/>
          <w:sz w:val="34"/>
          <w:szCs w:val="34"/>
          <w:rtl/>
          <w:lang w:val="en-US"/>
        </w:rPr>
        <w:t xml:space="preserve">وأن ابا حنيفة يحمل الوقف على </w:t>
      </w:r>
      <w:r w:rsidR="001B4163" w:rsidRPr="00C00961">
        <w:rPr>
          <w:rFonts w:hint="cs"/>
          <w:b w:val="0"/>
          <w:bCs w:val="0"/>
          <w:sz w:val="34"/>
          <w:szCs w:val="34"/>
          <w:rtl/>
          <w:lang w:val="en-US"/>
        </w:rPr>
        <w:t>الوصية</w:t>
      </w:r>
      <w:r w:rsidR="00C00961">
        <w:rPr>
          <w:b w:val="0"/>
          <w:bCs w:val="0"/>
          <w:sz w:val="34"/>
          <w:szCs w:val="34"/>
          <w:rtl/>
          <w:lang w:val="en-US"/>
        </w:rPr>
        <w:t>:</w:t>
      </w:r>
      <w:r w:rsidR="00AD5FD1" w:rsidRPr="00C00961">
        <w:rPr>
          <w:b w:val="0"/>
          <w:bCs w:val="0"/>
          <w:sz w:val="34"/>
          <w:szCs w:val="34"/>
          <w:rtl/>
          <w:lang w:val="en-US"/>
        </w:rPr>
        <w:t xml:space="preserve"> وأن الصواب هو لزوم الوقف </w:t>
      </w:r>
      <w:r w:rsidR="002C60DB" w:rsidRPr="00C00961">
        <w:rPr>
          <w:b w:val="0"/>
          <w:bCs w:val="0"/>
          <w:sz w:val="34"/>
          <w:szCs w:val="34"/>
          <w:rtl/>
          <w:lang w:val="en-US"/>
        </w:rPr>
        <w:t xml:space="preserve">مباشرة </w:t>
      </w:r>
      <w:r w:rsidR="00AD5FD1" w:rsidRPr="00C00961">
        <w:rPr>
          <w:b w:val="0"/>
          <w:bCs w:val="0"/>
          <w:sz w:val="34"/>
          <w:szCs w:val="34"/>
          <w:rtl/>
          <w:lang w:val="en-US"/>
        </w:rPr>
        <w:t>إذا أطلق</w:t>
      </w:r>
      <w:r w:rsidR="002C60DB" w:rsidRPr="00C00961">
        <w:rPr>
          <w:b w:val="0"/>
          <w:bCs w:val="0"/>
          <w:sz w:val="34"/>
          <w:szCs w:val="34"/>
          <w:rtl/>
          <w:lang w:val="en-US"/>
        </w:rPr>
        <w:t>ه</w:t>
      </w:r>
      <w:r w:rsidR="00AD5FD1" w:rsidRPr="00C00961">
        <w:rPr>
          <w:b w:val="0"/>
          <w:bCs w:val="0"/>
          <w:sz w:val="34"/>
          <w:szCs w:val="34"/>
          <w:rtl/>
          <w:lang w:val="en-US"/>
        </w:rPr>
        <w:t xml:space="preserve"> صاحبه</w:t>
      </w:r>
      <w:r w:rsidR="00C00961">
        <w:rPr>
          <w:b w:val="0"/>
          <w:bCs w:val="0"/>
          <w:sz w:val="34"/>
          <w:szCs w:val="34"/>
          <w:rtl/>
          <w:lang w:val="en-US"/>
        </w:rPr>
        <w:t>:</w:t>
      </w:r>
      <w:r w:rsidR="00AD5FD1" w:rsidRPr="00C00961">
        <w:rPr>
          <w:b w:val="0"/>
          <w:bCs w:val="0"/>
          <w:sz w:val="34"/>
          <w:szCs w:val="34"/>
          <w:rtl/>
          <w:lang w:val="en-US"/>
        </w:rPr>
        <w:t xml:space="preserve"> </w:t>
      </w:r>
      <w:r w:rsidR="001B4163" w:rsidRPr="00C00961">
        <w:rPr>
          <w:b w:val="0"/>
          <w:bCs w:val="0"/>
          <w:sz w:val="34"/>
          <w:szCs w:val="34"/>
          <w:rtl/>
          <w:lang w:val="en-US"/>
        </w:rPr>
        <w:t>لأنه لا يُقبض</w:t>
      </w:r>
      <w:r w:rsidR="002239F3" w:rsidRPr="00C00961">
        <w:rPr>
          <w:rFonts w:hint="cs"/>
          <w:b w:val="0"/>
          <w:bCs w:val="0"/>
          <w:sz w:val="34"/>
          <w:szCs w:val="34"/>
          <w:rtl/>
          <w:lang w:val="en-US"/>
        </w:rPr>
        <w:t>،</w:t>
      </w:r>
      <w:r w:rsidR="001B4163" w:rsidRPr="00C00961">
        <w:rPr>
          <w:b w:val="0"/>
          <w:bCs w:val="0"/>
          <w:sz w:val="34"/>
          <w:szCs w:val="34"/>
          <w:rtl/>
          <w:lang w:val="en-US"/>
        </w:rPr>
        <w:t xml:space="preserve"> ولا هو </w:t>
      </w:r>
      <w:r w:rsidR="001B4163" w:rsidRPr="00C00961">
        <w:rPr>
          <w:rFonts w:hint="cs"/>
          <w:b w:val="0"/>
          <w:bCs w:val="0"/>
          <w:sz w:val="34"/>
          <w:szCs w:val="34"/>
          <w:rtl/>
          <w:lang w:val="en-US"/>
        </w:rPr>
        <w:t>ملك</w:t>
      </w:r>
      <w:r w:rsidR="002C60DB" w:rsidRPr="00C00961">
        <w:rPr>
          <w:b w:val="0"/>
          <w:bCs w:val="0"/>
          <w:sz w:val="34"/>
          <w:szCs w:val="34"/>
          <w:rtl/>
          <w:lang w:val="en-US"/>
        </w:rPr>
        <w:t xml:space="preserve"> </w:t>
      </w:r>
      <w:r w:rsidR="002239F3" w:rsidRPr="00C00961">
        <w:rPr>
          <w:rFonts w:hint="cs"/>
          <w:b w:val="0"/>
          <w:bCs w:val="0"/>
          <w:sz w:val="34"/>
          <w:szCs w:val="34"/>
          <w:rtl/>
          <w:lang w:val="en-US"/>
        </w:rPr>
        <w:t>ل</w:t>
      </w:r>
      <w:r w:rsidR="002C60DB" w:rsidRPr="00C00961">
        <w:rPr>
          <w:b w:val="0"/>
          <w:bCs w:val="0"/>
          <w:sz w:val="34"/>
          <w:szCs w:val="34"/>
          <w:rtl/>
          <w:lang w:val="en-US"/>
        </w:rPr>
        <w:t>شخص م</w:t>
      </w:r>
      <w:r w:rsidR="001B4163" w:rsidRPr="00C00961">
        <w:rPr>
          <w:b w:val="0"/>
          <w:bCs w:val="0"/>
          <w:sz w:val="34"/>
          <w:szCs w:val="34"/>
          <w:rtl/>
          <w:lang w:val="en-US"/>
        </w:rPr>
        <w:t>عين حتى يقبض</w:t>
      </w:r>
      <w:r w:rsidR="001B4163" w:rsidRPr="00C00961">
        <w:rPr>
          <w:rFonts w:hint="cs"/>
          <w:b w:val="0"/>
          <w:bCs w:val="0"/>
          <w:sz w:val="34"/>
          <w:szCs w:val="34"/>
          <w:rtl/>
          <w:lang w:val="en-US"/>
        </w:rPr>
        <w:t>ه</w:t>
      </w:r>
      <w:r w:rsidR="00C00961">
        <w:rPr>
          <w:b w:val="0"/>
          <w:bCs w:val="0"/>
          <w:sz w:val="34"/>
          <w:szCs w:val="34"/>
          <w:rtl/>
          <w:lang w:val="en-US"/>
        </w:rPr>
        <w:t>:</w:t>
      </w:r>
      <w:r w:rsidR="002C60DB" w:rsidRPr="00C00961">
        <w:rPr>
          <w:b w:val="0"/>
          <w:bCs w:val="0"/>
          <w:sz w:val="34"/>
          <w:szCs w:val="34"/>
          <w:rtl/>
          <w:lang w:val="en-US"/>
        </w:rPr>
        <w:t xml:space="preserve"> </w:t>
      </w:r>
      <w:r w:rsidR="00AD5FD1" w:rsidRPr="00C00961">
        <w:rPr>
          <w:b w:val="0"/>
          <w:bCs w:val="0"/>
          <w:sz w:val="34"/>
          <w:szCs w:val="34"/>
          <w:rtl/>
          <w:lang w:val="en-US"/>
        </w:rPr>
        <w:t>وأما إذا قيده بما بعد الموت فهو على ما قي</w:t>
      </w:r>
      <w:r w:rsidR="002C60DB" w:rsidRPr="00C00961">
        <w:rPr>
          <w:b w:val="0"/>
          <w:bCs w:val="0"/>
          <w:sz w:val="34"/>
          <w:szCs w:val="34"/>
          <w:rtl/>
          <w:lang w:val="en-US"/>
        </w:rPr>
        <w:t>ّ</w:t>
      </w:r>
      <w:r w:rsidR="00AD5FD1" w:rsidRPr="00C00961">
        <w:rPr>
          <w:b w:val="0"/>
          <w:bCs w:val="0"/>
          <w:sz w:val="34"/>
          <w:szCs w:val="34"/>
          <w:rtl/>
          <w:lang w:val="en-US"/>
        </w:rPr>
        <w:t>د</w:t>
      </w:r>
      <w:r w:rsidR="00C00961">
        <w:rPr>
          <w:b w:val="0"/>
          <w:bCs w:val="0"/>
          <w:sz w:val="34"/>
          <w:szCs w:val="34"/>
          <w:rtl/>
          <w:lang w:val="en-US"/>
        </w:rPr>
        <w:t>:</w:t>
      </w:r>
      <w:r w:rsidR="00AD5FD1" w:rsidRPr="00C00961">
        <w:rPr>
          <w:b w:val="0"/>
          <w:bCs w:val="0"/>
          <w:sz w:val="34"/>
          <w:szCs w:val="34"/>
          <w:rtl/>
          <w:lang w:val="en-US"/>
        </w:rPr>
        <w:t xml:space="preserve"> </w:t>
      </w:r>
      <w:r w:rsidR="002C60DB" w:rsidRPr="00C00961">
        <w:rPr>
          <w:b w:val="0"/>
          <w:bCs w:val="0"/>
          <w:sz w:val="34"/>
          <w:szCs w:val="34"/>
          <w:rtl/>
          <w:lang w:val="en-US"/>
        </w:rPr>
        <w:t>لكن فيما دون الثلث</w:t>
      </w:r>
      <w:r w:rsidR="00C00961">
        <w:rPr>
          <w:b w:val="0"/>
          <w:bCs w:val="0"/>
          <w:sz w:val="34"/>
          <w:szCs w:val="34"/>
          <w:rtl/>
          <w:lang w:val="en-US"/>
        </w:rPr>
        <w:t>:</w:t>
      </w:r>
      <w:r w:rsidR="00AD5FD1" w:rsidRPr="00C00961">
        <w:rPr>
          <w:b w:val="0"/>
          <w:bCs w:val="0"/>
          <w:sz w:val="34"/>
          <w:szCs w:val="34"/>
          <w:rtl/>
          <w:lang w:val="en-US"/>
        </w:rPr>
        <w:t xml:space="preserve"> </w:t>
      </w:r>
    </w:p>
    <w:p w:rsidR="00AD5FD1" w:rsidRDefault="001B4163" w:rsidP="00C00961">
      <w:pPr>
        <w:rPr>
          <w:b w:val="0"/>
          <w:bCs w:val="0"/>
          <w:sz w:val="34"/>
          <w:szCs w:val="34"/>
          <w:rtl/>
        </w:rPr>
      </w:pPr>
      <w:r w:rsidRPr="00C00961">
        <w:rPr>
          <w:rFonts w:hint="cs"/>
          <w:b w:val="0"/>
          <w:bCs w:val="0"/>
          <w:sz w:val="34"/>
          <w:szCs w:val="34"/>
          <w:rtl/>
        </w:rPr>
        <w:t>ب</w:t>
      </w:r>
      <w:r w:rsidR="00AD5FD1" w:rsidRPr="00C00961">
        <w:rPr>
          <w:b w:val="0"/>
          <w:bCs w:val="0"/>
          <w:sz w:val="34"/>
          <w:szCs w:val="34"/>
          <w:rtl/>
          <w:lang w:val="en-US"/>
        </w:rPr>
        <w:t xml:space="preserve">رهان ذلك ما </w:t>
      </w:r>
      <w:r w:rsidR="00104A13" w:rsidRPr="00C00961">
        <w:rPr>
          <w:b w:val="0"/>
          <w:bCs w:val="0"/>
          <w:sz w:val="34"/>
          <w:szCs w:val="34"/>
          <w:rtl/>
          <w:lang w:val="en-US"/>
        </w:rPr>
        <w:t>خرجه البخاري في الصحيح (2742</w:t>
      </w:r>
      <w:r w:rsidR="00AD5FD1" w:rsidRPr="00C00961">
        <w:rPr>
          <w:b w:val="0"/>
          <w:bCs w:val="0"/>
          <w:sz w:val="34"/>
          <w:szCs w:val="34"/>
          <w:rtl/>
          <w:lang w:val="en-US"/>
        </w:rPr>
        <w:t xml:space="preserve">) </w:t>
      </w:r>
      <w:r w:rsidR="00AD5FD1" w:rsidRPr="00C00961">
        <w:rPr>
          <w:b w:val="0"/>
          <w:bCs w:val="0"/>
          <w:sz w:val="34"/>
          <w:szCs w:val="34"/>
          <w:rtl/>
        </w:rPr>
        <w:t>عن سعد بن أبي وقاص رضي الله عنه قال: جاء النبي صلى الله عليه وسلم يعودني وأنا بمكة، وهو يكره أن ي</w:t>
      </w:r>
      <w:r w:rsidR="00104A13" w:rsidRPr="00C00961">
        <w:rPr>
          <w:b w:val="0"/>
          <w:bCs w:val="0"/>
          <w:sz w:val="34"/>
          <w:szCs w:val="34"/>
          <w:rtl/>
        </w:rPr>
        <w:t xml:space="preserve">موت بالأرض التي هاجر منها، </w:t>
      </w:r>
      <w:proofErr w:type="spellStart"/>
      <w:r w:rsidR="00104A13" w:rsidRPr="00C00961">
        <w:rPr>
          <w:b w:val="0"/>
          <w:bCs w:val="0"/>
          <w:sz w:val="34"/>
          <w:szCs w:val="34"/>
          <w:rtl/>
        </w:rPr>
        <w:t>قال:</w:t>
      </w:r>
      <w:r w:rsidR="00AD5FD1" w:rsidRPr="00C00961">
        <w:rPr>
          <w:b w:val="0"/>
          <w:bCs w:val="0"/>
          <w:sz w:val="34"/>
          <w:szCs w:val="34"/>
          <w:rtl/>
        </w:rPr>
        <w:t>«يرحم</w:t>
      </w:r>
      <w:proofErr w:type="spellEnd"/>
      <w:r w:rsidR="00AD5FD1" w:rsidRPr="00C00961">
        <w:rPr>
          <w:b w:val="0"/>
          <w:bCs w:val="0"/>
          <w:sz w:val="34"/>
          <w:szCs w:val="34"/>
          <w:rtl/>
        </w:rPr>
        <w:t xml:space="preserve"> الله ابن عفراء</w:t>
      </w:r>
      <w:r w:rsidR="00104A13" w:rsidRPr="00C00961">
        <w:rPr>
          <w:rFonts w:hint="cs"/>
          <w:b w:val="0"/>
          <w:bCs w:val="0"/>
          <w:sz w:val="34"/>
          <w:szCs w:val="34"/>
          <w:rtl/>
        </w:rPr>
        <w:t xml:space="preserve"> </w:t>
      </w:r>
      <w:r w:rsidR="00AD5FD1" w:rsidRPr="00C00961">
        <w:rPr>
          <w:b w:val="0"/>
          <w:bCs w:val="0"/>
          <w:sz w:val="34"/>
          <w:szCs w:val="34"/>
          <w:rtl/>
        </w:rPr>
        <w:t xml:space="preserve">»، قلت: يا رسول الله، أوصي بمالي كله؟ قال: «لا»، قلت: فالشطر، قال: «لا»، قلت: الثلث، قال: «فالثلث، والثلث كثير، إنك أن تدع ورثتك أغنياء خير من أن تدعهم عالة يتكففون الناس في </w:t>
      </w:r>
      <w:r w:rsidR="00104A13" w:rsidRPr="00C00961">
        <w:rPr>
          <w:b w:val="0"/>
          <w:bCs w:val="0"/>
          <w:sz w:val="34"/>
          <w:szCs w:val="34"/>
          <w:rtl/>
        </w:rPr>
        <w:t>أيديهم، وإنك مهما أنفقت من نفقة</w:t>
      </w:r>
      <w:r w:rsidR="00AD5FD1" w:rsidRPr="00C00961">
        <w:rPr>
          <w:b w:val="0"/>
          <w:bCs w:val="0"/>
          <w:sz w:val="34"/>
          <w:szCs w:val="34"/>
          <w:rtl/>
        </w:rPr>
        <w:t xml:space="preserve"> فإنها صدقة، حتى ال</w:t>
      </w:r>
      <w:r w:rsidR="00104A13" w:rsidRPr="00C00961">
        <w:rPr>
          <w:b w:val="0"/>
          <w:bCs w:val="0"/>
          <w:sz w:val="34"/>
          <w:szCs w:val="34"/>
          <w:rtl/>
        </w:rPr>
        <w:t>لقمة التي ترفعها إلى في امرأتك،</w:t>
      </w:r>
      <w:r w:rsidR="00104A13" w:rsidRPr="00C00961">
        <w:rPr>
          <w:rFonts w:hint="cs"/>
          <w:b w:val="0"/>
          <w:bCs w:val="0"/>
          <w:sz w:val="34"/>
          <w:szCs w:val="34"/>
          <w:rtl/>
        </w:rPr>
        <w:t xml:space="preserve"> </w:t>
      </w:r>
      <w:r w:rsidR="00AD5FD1" w:rsidRPr="00C00961">
        <w:rPr>
          <w:b w:val="0"/>
          <w:bCs w:val="0"/>
          <w:sz w:val="34"/>
          <w:szCs w:val="34"/>
          <w:rtl/>
        </w:rPr>
        <w:t>وعسى الله أن يرفعك</w:t>
      </w:r>
      <w:r w:rsidR="00EC2EF1" w:rsidRPr="00C00961">
        <w:rPr>
          <w:b w:val="0"/>
          <w:bCs w:val="0"/>
          <w:sz w:val="34"/>
          <w:szCs w:val="34"/>
          <w:rtl/>
        </w:rPr>
        <w:t>، فينتفع بك ناس ويضر بك آخرون»</w:t>
      </w:r>
      <w:r w:rsidR="00C00961">
        <w:rPr>
          <w:rFonts w:hint="cs"/>
          <w:b w:val="0"/>
          <w:bCs w:val="0"/>
          <w:sz w:val="34"/>
          <w:szCs w:val="34"/>
          <w:rtl/>
        </w:rPr>
        <w:t>.</w:t>
      </w:r>
      <w:r w:rsidR="00EC2EF1" w:rsidRPr="00C00961">
        <w:rPr>
          <w:rFonts w:hint="cs"/>
          <w:b w:val="0"/>
          <w:bCs w:val="0"/>
          <w:sz w:val="34"/>
          <w:szCs w:val="34"/>
          <w:rtl/>
        </w:rPr>
        <w:t>.</w:t>
      </w:r>
      <w:r w:rsidR="00C00961">
        <w:rPr>
          <w:rFonts w:hint="cs"/>
          <w:b w:val="0"/>
          <w:bCs w:val="0"/>
          <w:sz w:val="34"/>
          <w:szCs w:val="34"/>
          <w:rtl/>
        </w:rPr>
        <w:t>:</w:t>
      </w:r>
      <w:r w:rsidR="00AD5FD1" w:rsidRPr="00C00961">
        <w:rPr>
          <w:b w:val="0"/>
          <w:bCs w:val="0"/>
          <w:sz w:val="34"/>
          <w:szCs w:val="34"/>
          <w:rtl/>
        </w:rPr>
        <w:t xml:space="preserve"> </w:t>
      </w:r>
      <w:r w:rsidR="00435741" w:rsidRPr="00C00961">
        <w:rPr>
          <w:rFonts w:hint="cs"/>
          <w:b w:val="0"/>
          <w:bCs w:val="0"/>
          <w:sz w:val="34"/>
          <w:szCs w:val="34"/>
          <w:rtl/>
        </w:rPr>
        <w:t xml:space="preserve">وفي رواية </w:t>
      </w:r>
      <w:r w:rsidR="00AD5FD1" w:rsidRPr="00C00961">
        <w:rPr>
          <w:b w:val="0"/>
          <w:bCs w:val="0"/>
          <w:sz w:val="34"/>
          <w:szCs w:val="34"/>
          <w:rtl/>
        </w:rPr>
        <w:t>قال: فأ</w:t>
      </w:r>
      <w:r w:rsidR="00435741" w:rsidRPr="00C00961">
        <w:rPr>
          <w:b w:val="0"/>
          <w:bCs w:val="0"/>
          <w:sz w:val="34"/>
          <w:szCs w:val="34"/>
          <w:rtl/>
        </w:rPr>
        <w:t xml:space="preserve">وصى الناس بالثلث، وجاز ذلك لهم </w:t>
      </w:r>
      <w:r w:rsidR="00435741" w:rsidRPr="00C00961">
        <w:rPr>
          <w:rFonts w:hint="cs"/>
          <w:b w:val="0"/>
          <w:bCs w:val="0"/>
          <w:sz w:val="34"/>
          <w:szCs w:val="34"/>
          <w:rtl/>
        </w:rPr>
        <w:t xml:space="preserve">". </w:t>
      </w:r>
    </w:p>
    <w:p w:rsidR="00FB3852" w:rsidRPr="00C00961" w:rsidRDefault="00FB3852" w:rsidP="00C00961">
      <w:pPr>
        <w:rPr>
          <w:b w:val="0"/>
          <w:bCs w:val="0"/>
          <w:sz w:val="34"/>
          <w:szCs w:val="34"/>
          <w:rtl/>
        </w:rPr>
      </w:pPr>
    </w:p>
    <w:p w:rsidR="003F4807" w:rsidRPr="00C00961" w:rsidRDefault="003F4807" w:rsidP="00C00961">
      <w:pPr>
        <w:rPr>
          <w:b w:val="0"/>
          <w:bCs w:val="0"/>
          <w:sz w:val="34"/>
          <w:szCs w:val="34"/>
          <w:rtl/>
        </w:rPr>
      </w:pPr>
      <w:r w:rsidRPr="00C00961">
        <w:rPr>
          <w:b w:val="0"/>
          <w:bCs w:val="0"/>
          <w:sz w:val="34"/>
          <w:szCs w:val="34"/>
          <w:rtl/>
        </w:rPr>
        <w:t>وقد كان هذا الوقف بمكة عام حجة الوداع</w:t>
      </w:r>
      <w:r w:rsidR="00C00961">
        <w:rPr>
          <w:rFonts w:hint="cs"/>
          <w:b w:val="0"/>
          <w:bCs w:val="0"/>
          <w:sz w:val="34"/>
          <w:szCs w:val="34"/>
          <w:rtl/>
        </w:rPr>
        <w:t>:</w:t>
      </w:r>
      <w:r w:rsidRPr="00C00961">
        <w:rPr>
          <w:b w:val="0"/>
          <w:bCs w:val="0"/>
          <w:sz w:val="34"/>
          <w:szCs w:val="34"/>
          <w:rtl/>
        </w:rPr>
        <w:t xml:space="preserve"> وإنما قدمته هنا لتناسبه مع الذي قبله</w:t>
      </w:r>
      <w:r w:rsidR="00C00961">
        <w:rPr>
          <w:b w:val="0"/>
          <w:bCs w:val="0"/>
          <w:sz w:val="34"/>
          <w:szCs w:val="34"/>
          <w:rtl/>
        </w:rPr>
        <w:t>:</w:t>
      </w:r>
      <w:r w:rsidRPr="00C00961">
        <w:rPr>
          <w:b w:val="0"/>
          <w:bCs w:val="0"/>
          <w:sz w:val="34"/>
          <w:szCs w:val="34"/>
          <w:rtl/>
        </w:rPr>
        <w:t xml:space="preserve"> ومما يبين أنه </w:t>
      </w:r>
      <w:r w:rsidR="001B4163" w:rsidRPr="00C00961">
        <w:rPr>
          <w:rFonts w:hint="cs"/>
          <w:b w:val="0"/>
          <w:bCs w:val="0"/>
          <w:sz w:val="34"/>
          <w:szCs w:val="34"/>
          <w:rtl/>
        </w:rPr>
        <w:t xml:space="preserve">كان </w:t>
      </w:r>
      <w:r w:rsidRPr="00C00961">
        <w:rPr>
          <w:b w:val="0"/>
          <w:bCs w:val="0"/>
          <w:sz w:val="34"/>
          <w:szCs w:val="34"/>
          <w:rtl/>
        </w:rPr>
        <w:t>عام حجة الوداع ما خرج البخاري (4409) عن مالك عن ابن شهاب عن عامر بن سعد عن أبيه قال: عادني النبي صلى الله عليه وسلم في حجة الو</w:t>
      </w:r>
      <w:r w:rsidR="002239F3" w:rsidRPr="00C00961">
        <w:rPr>
          <w:b w:val="0"/>
          <w:bCs w:val="0"/>
          <w:sz w:val="34"/>
          <w:szCs w:val="34"/>
          <w:rtl/>
        </w:rPr>
        <w:t xml:space="preserve">داع، من وجع أشفيت منه على </w:t>
      </w:r>
      <w:proofErr w:type="gramStart"/>
      <w:r w:rsidR="002239F3" w:rsidRPr="00C00961">
        <w:rPr>
          <w:b w:val="0"/>
          <w:bCs w:val="0"/>
          <w:sz w:val="34"/>
          <w:szCs w:val="34"/>
          <w:rtl/>
        </w:rPr>
        <w:t>الموت</w:t>
      </w:r>
      <w:r w:rsidRPr="00C00961">
        <w:rPr>
          <w:b w:val="0"/>
          <w:bCs w:val="0"/>
          <w:sz w:val="34"/>
          <w:szCs w:val="34"/>
          <w:rtl/>
        </w:rPr>
        <w:t>..</w:t>
      </w:r>
      <w:proofErr w:type="gramEnd"/>
      <w:r w:rsidRPr="00C00961">
        <w:rPr>
          <w:b w:val="0"/>
          <w:bCs w:val="0"/>
          <w:sz w:val="34"/>
          <w:szCs w:val="34"/>
          <w:rtl/>
        </w:rPr>
        <w:t xml:space="preserve">"، </w:t>
      </w:r>
      <w:r w:rsidR="002239F3" w:rsidRPr="00C00961">
        <w:rPr>
          <w:rFonts w:hint="cs"/>
          <w:b w:val="0"/>
          <w:bCs w:val="0"/>
          <w:sz w:val="34"/>
          <w:szCs w:val="34"/>
          <w:rtl/>
        </w:rPr>
        <w:t>فذكر الحديث</w:t>
      </w:r>
      <w:r w:rsidR="00C00961">
        <w:rPr>
          <w:rFonts w:hint="cs"/>
          <w:b w:val="0"/>
          <w:bCs w:val="0"/>
          <w:sz w:val="34"/>
          <w:szCs w:val="34"/>
          <w:rtl/>
        </w:rPr>
        <w:t>:</w:t>
      </w:r>
      <w:r w:rsidR="002239F3" w:rsidRPr="00C00961">
        <w:rPr>
          <w:rFonts w:hint="cs"/>
          <w:b w:val="0"/>
          <w:bCs w:val="0"/>
          <w:sz w:val="34"/>
          <w:szCs w:val="34"/>
          <w:rtl/>
        </w:rPr>
        <w:t xml:space="preserve"> </w:t>
      </w:r>
      <w:r w:rsidRPr="00C00961">
        <w:rPr>
          <w:b w:val="0"/>
          <w:bCs w:val="0"/>
          <w:sz w:val="34"/>
          <w:szCs w:val="34"/>
          <w:rtl/>
        </w:rPr>
        <w:t>قال ابن عبد البر في الاس</w:t>
      </w:r>
      <w:r w:rsidR="002239F3" w:rsidRPr="00C00961">
        <w:rPr>
          <w:b w:val="0"/>
          <w:bCs w:val="0"/>
          <w:sz w:val="34"/>
          <w:szCs w:val="34"/>
          <w:rtl/>
        </w:rPr>
        <w:t xml:space="preserve">تذكار (7/270):" هكذا قال جماعة </w:t>
      </w:r>
      <w:r w:rsidR="002239F3" w:rsidRPr="00C00961">
        <w:rPr>
          <w:rFonts w:hint="cs"/>
          <w:b w:val="0"/>
          <w:bCs w:val="0"/>
          <w:sz w:val="34"/>
          <w:szCs w:val="34"/>
          <w:rtl/>
        </w:rPr>
        <w:t>أ</w:t>
      </w:r>
      <w:r w:rsidRPr="00C00961">
        <w:rPr>
          <w:b w:val="0"/>
          <w:bCs w:val="0"/>
          <w:sz w:val="34"/>
          <w:szCs w:val="34"/>
          <w:rtl/>
        </w:rPr>
        <w:t>صحاب بن شهاب في هذا الحديث</w:t>
      </w:r>
      <w:r w:rsidR="002239F3" w:rsidRPr="00C00961">
        <w:rPr>
          <w:rFonts w:hint="cs"/>
          <w:b w:val="0"/>
          <w:bCs w:val="0"/>
          <w:sz w:val="34"/>
          <w:szCs w:val="34"/>
          <w:rtl/>
        </w:rPr>
        <w:t>،</w:t>
      </w:r>
      <w:r w:rsidRPr="00C00961">
        <w:rPr>
          <w:b w:val="0"/>
          <w:bCs w:val="0"/>
          <w:sz w:val="34"/>
          <w:szCs w:val="34"/>
          <w:rtl/>
        </w:rPr>
        <w:t xml:space="preserve"> جاء رسول الله يعودني عام حجة الوداع كما قال مالك</w:t>
      </w:r>
      <w:r w:rsidR="001E3C27" w:rsidRPr="00C00961">
        <w:rPr>
          <w:rFonts w:hint="cs"/>
          <w:b w:val="0"/>
          <w:bCs w:val="0"/>
          <w:sz w:val="34"/>
          <w:szCs w:val="34"/>
          <w:rtl/>
        </w:rPr>
        <w:t>،</w:t>
      </w:r>
      <w:r w:rsidR="001E3C27" w:rsidRPr="00C00961">
        <w:rPr>
          <w:b w:val="0"/>
          <w:bCs w:val="0"/>
          <w:sz w:val="34"/>
          <w:szCs w:val="34"/>
          <w:rtl/>
        </w:rPr>
        <w:t xml:space="preserve"> </w:t>
      </w:r>
      <w:r w:rsidR="001E3C27" w:rsidRPr="00C00961">
        <w:rPr>
          <w:rFonts w:hint="cs"/>
          <w:b w:val="0"/>
          <w:bCs w:val="0"/>
          <w:sz w:val="34"/>
          <w:szCs w:val="34"/>
          <w:rtl/>
        </w:rPr>
        <w:t>إ</w:t>
      </w:r>
      <w:r w:rsidR="001E3C27" w:rsidRPr="00C00961">
        <w:rPr>
          <w:b w:val="0"/>
          <w:bCs w:val="0"/>
          <w:sz w:val="34"/>
          <w:szCs w:val="34"/>
          <w:rtl/>
        </w:rPr>
        <w:t xml:space="preserve">لا بن </w:t>
      </w:r>
      <w:proofErr w:type="spellStart"/>
      <w:r w:rsidR="001E3C27" w:rsidRPr="00C00961">
        <w:rPr>
          <w:b w:val="0"/>
          <w:bCs w:val="0"/>
          <w:sz w:val="34"/>
          <w:szCs w:val="34"/>
          <w:rtl/>
        </w:rPr>
        <w:t>عيينة</w:t>
      </w:r>
      <w:proofErr w:type="spellEnd"/>
      <w:r w:rsidR="001E3C27" w:rsidRPr="00C00961">
        <w:rPr>
          <w:b w:val="0"/>
          <w:bCs w:val="0"/>
          <w:sz w:val="34"/>
          <w:szCs w:val="34"/>
          <w:rtl/>
        </w:rPr>
        <w:t xml:space="preserve"> ف</w:t>
      </w:r>
      <w:r w:rsidR="001E3C27" w:rsidRPr="00C00961">
        <w:rPr>
          <w:rFonts w:hint="cs"/>
          <w:b w:val="0"/>
          <w:bCs w:val="0"/>
          <w:sz w:val="34"/>
          <w:szCs w:val="34"/>
          <w:rtl/>
        </w:rPr>
        <w:t>إ</w:t>
      </w:r>
      <w:r w:rsidRPr="00C00961">
        <w:rPr>
          <w:b w:val="0"/>
          <w:bCs w:val="0"/>
          <w:sz w:val="34"/>
          <w:szCs w:val="34"/>
          <w:rtl/>
        </w:rPr>
        <w:t xml:space="preserve">نه قال فيه عام الفتح </w:t>
      </w:r>
      <w:proofErr w:type="spellStart"/>
      <w:r w:rsidRPr="00C00961">
        <w:rPr>
          <w:b w:val="0"/>
          <w:bCs w:val="0"/>
          <w:sz w:val="34"/>
          <w:szCs w:val="34"/>
          <w:rtl/>
        </w:rPr>
        <w:t>فأخطا</w:t>
      </w:r>
      <w:proofErr w:type="spellEnd"/>
      <w:r w:rsidRPr="00C00961">
        <w:rPr>
          <w:b w:val="0"/>
          <w:bCs w:val="0"/>
          <w:sz w:val="34"/>
          <w:szCs w:val="34"/>
          <w:rtl/>
        </w:rPr>
        <w:t xml:space="preserve"> في ذلك "، </w:t>
      </w:r>
    </w:p>
    <w:p w:rsidR="002C60DB" w:rsidRPr="00C00961" w:rsidRDefault="003F4807" w:rsidP="00C00961">
      <w:pPr>
        <w:rPr>
          <w:b w:val="0"/>
          <w:bCs w:val="0"/>
          <w:sz w:val="34"/>
          <w:szCs w:val="34"/>
          <w:rtl/>
        </w:rPr>
      </w:pPr>
      <w:r w:rsidRPr="00C00961">
        <w:rPr>
          <w:b w:val="0"/>
          <w:bCs w:val="0"/>
          <w:sz w:val="34"/>
          <w:szCs w:val="34"/>
          <w:rtl/>
        </w:rPr>
        <w:t>وقد</w:t>
      </w:r>
      <w:r w:rsidR="001B4163" w:rsidRPr="00C00961">
        <w:rPr>
          <w:b w:val="0"/>
          <w:bCs w:val="0"/>
          <w:sz w:val="34"/>
          <w:szCs w:val="34"/>
          <w:rtl/>
        </w:rPr>
        <w:t xml:space="preserve"> دل هذا الحديثُ على منع</w:t>
      </w:r>
      <w:r w:rsidRPr="00C00961">
        <w:rPr>
          <w:b w:val="0"/>
          <w:bCs w:val="0"/>
          <w:sz w:val="34"/>
          <w:szCs w:val="34"/>
          <w:rtl/>
        </w:rPr>
        <w:t xml:space="preserve"> التصدق بأكثر من ثلث </w:t>
      </w:r>
      <w:r w:rsidR="001B4163" w:rsidRPr="00C00961">
        <w:rPr>
          <w:rFonts w:hint="cs"/>
          <w:b w:val="0"/>
          <w:bCs w:val="0"/>
          <w:sz w:val="34"/>
          <w:szCs w:val="34"/>
          <w:rtl/>
        </w:rPr>
        <w:t>ال</w:t>
      </w:r>
      <w:r w:rsidR="001B4163" w:rsidRPr="00C00961">
        <w:rPr>
          <w:b w:val="0"/>
          <w:bCs w:val="0"/>
          <w:sz w:val="34"/>
          <w:szCs w:val="34"/>
          <w:rtl/>
        </w:rPr>
        <w:t>مال</w:t>
      </w:r>
      <w:r w:rsidR="00C00961">
        <w:rPr>
          <w:b w:val="0"/>
          <w:bCs w:val="0"/>
          <w:sz w:val="34"/>
          <w:szCs w:val="34"/>
          <w:rtl/>
        </w:rPr>
        <w:t>:</w:t>
      </w:r>
      <w:r w:rsidR="001B4163" w:rsidRPr="00C00961">
        <w:rPr>
          <w:b w:val="0"/>
          <w:bCs w:val="0"/>
          <w:sz w:val="34"/>
          <w:szCs w:val="34"/>
          <w:rtl/>
        </w:rPr>
        <w:t xml:space="preserve"> ف</w:t>
      </w:r>
      <w:r w:rsidR="001B4163" w:rsidRPr="00C00961">
        <w:rPr>
          <w:rFonts w:hint="cs"/>
          <w:b w:val="0"/>
          <w:bCs w:val="0"/>
          <w:sz w:val="34"/>
          <w:szCs w:val="34"/>
          <w:rtl/>
        </w:rPr>
        <w:t>م</w:t>
      </w:r>
      <w:r w:rsidRPr="00C00961">
        <w:rPr>
          <w:b w:val="0"/>
          <w:bCs w:val="0"/>
          <w:sz w:val="34"/>
          <w:szCs w:val="34"/>
          <w:rtl/>
        </w:rPr>
        <w:t xml:space="preserve">ن فعل فينفذ </w:t>
      </w:r>
      <w:r w:rsidR="00FC79B9" w:rsidRPr="00C00961">
        <w:rPr>
          <w:b w:val="0"/>
          <w:bCs w:val="0"/>
          <w:sz w:val="34"/>
          <w:szCs w:val="34"/>
          <w:rtl/>
        </w:rPr>
        <w:t>في</w:t>
      </w:r>
      <w:r w:rsidR="001B4163" w:rsidRPr="00C00961">
        <w:rPr>
          <w:b w:val="0"/>
          <w:bCs w:val="0"/>
          <w:sz w:val="34"/>
          <w:szCs w:val="34"/>
          <w:rtl/>
        </w:rPr>
        <w:t>ما دون الثلث فقط</w:t>
      </w:r>
      <w:r w:rsidR="00C00961">
        <w:rPr>
          <w:b w:val="0"/>
          <w:bCs w:val="0"/>
          <w:sz w:val="34"/>
          <w:szCs w:val="34"/>
          <w:rtl/>
        </w:rPr>
        <w:t>:</w:t>
      </w:r>
      <w:r w:rsidR="001B4163" w:rsidRPr="00C00961">
        <w:rPr>
          <w:rFonts w:hint="cs"/>
          <w:b w:val="0"/>
          <w:bCs w:val="0"/>
          <w:sz w:val="34"/>
          <w:szCs w:val="34"/>
          <w:rtl/>
        </w:rPr>
        <w:t xml:space="preserve"> </w:t>
      </w:r>
      <w:r w:rsidR="002C60DB" w:rsidRPr="00C00961">
        <w:rPr>
          <w:b w:val="0"/>
          <w:bCs w:val="0"/>
          <w:sz w:val="34"/>
          <w:szCs w:val="34"/>
          <w:rtl/>
          <w:lang w:val="en-US"/>
        </w:rPr>
        <w:t>وأما من وقف وتعس</w:t>
      </w:r>
      <w:r w:rsidR="00CD158E" w:rsidRPr="00C00961">
        <w:rPr>
          <w:b w:val="0"/>
          <w:bCs w:val="0"/>
          <w:sz w:val="34"/>
          <w:szCs w:val="34"/>
          <w:rtl/>
          <w:lang w:val="en-US"/>
        </w:rPr>
        <w:t>ّ</w:t>
      </w:r>
      <w:r w:rsidR="002C60DB" w:rsidRPr="00C00961">
        <w:rPr>
          <w:b w:val="0"/>
          <w:bCs w:val="0"/>
          <w:sz w:val="34"/>
          <w:szCs w:val="34"/>
          <w:rtl/>
          <w:lang w:val="en-US"/>
        </w:rPr>
        <w:t>ف ليمنع بعض الورثة أو يضر بهم فوقْفُه مردود</w:t>
      </w:r>
      <w:r w:rsidR="00C00961">
        <w:rPr>
          <w:b w:val="0"/>
          <w:bCs w:val="0"/>
          <w:sz w:val="34"/>
          <w:szCs w:val="34"/>
          <w:rtl/>
          <w:lang w:val="en-US"/>
        </w:rPr>
        <w:t>:</w:t>
      </w:r>
      <w:r w:rsidR="002C60DB" w:rsidRPr="00C00961">
        <w:rPr>
          <w:b w:val="0"/>
          <w:bCs w:val="0"/>
          <w:sz w:val="34"/>
          <w:szCs w:val="34"/>
          <w:rtl/>
          <w:lang w:val="en-US"/>
        </w:rPr>
        <w:t xml:space="preserve"> </w:t>
      </w:r>
    </w:p>
    <w:p w:rsidR="002C60DB" w:rsidRDefault="002C60DB" w:rsidP="00C00961">
      <w:pPr>
        <w:rPr>
          <w:b w:val="0"/>
          <w:bCs w:val="0"/>
          <w:color w:val="FF0000"/>
          <w:sz w:val="34"/>
          <w:szCs w:val="34"/>
          <w:rtl/>
        </w:rPr>
      </w:pPr>
      <w:r w:rsidRPr="00C00961">
        <w:rPr>
          <w:b w:val="0"/>
          <w:bCs w:val="0"/>
          <w:sz w:val="34"/>
          <w:szCs w:val="34"/>
          <w:rtl/>
          <w:lang w:val="en-US"/>
        </w:rPr>
        <w:lastRenderedPageBreak/>
        <w:t xml:space="preserve">لما خرجه </w:t>
      </w:r>
      <w:proofErr w:type="spellStart"/>
      <w:r w:rsidRPr="00C00961">
        <w:rPr>
          <w:b w:val="0"/>
          <w:bCs w:val="0"/>
          <w:sz w:val="34"/>
          <w:szCs w:val="34"/>
          <w:rtl/>
          <w:lang w:val="en-US"/>
        </w:rPr>
        <w:t>الضبي</w:t>
      </w:r>
      <w:proofErr w:type="spellEnd"/>
      <w:r w:rsidRPr="00C00961">
        <w:rPr>
          <w:b w:val="0"/>
          <w:bCs w:val="0"/>
          <w:sz w:val="34"/>
          <w:szCs w:val="34"/>
          <w:rtl/>
          <w:lang w:val="en-US"/>
        </w:rPr>
        <w:t xml:space="preserve"> في أخبار القضاة (2/259) من طريق </w:t>
      </w:r>
      <w:r w:rsidRPr="00C00961">
        <w:rPr>
          <w:b w:val="0"/>
          <w:bCs w:val="0"/>
          <w:color w:val="000000"/>
          <w:sz w:val="34"/>
          <w:szCs w:val="34"/>
          <w:rtl/>
        </w:rPr>
        <w:t>حماد بْن زيد قال: حَدَّثَنَا عطاء بْن السائب قال: سألت شريحاً فقلت: يا أبا أمية أفتني؟ قال: إني لست أفتي،</w:t>
      </w:r>
      <w:r w:rsidRPr="00C00961">
        <w:rPr>
          <w:b w:val="0"/>
          <w:bCs w:val="0"/>
          <w:sz w:val="34"/>
          <w:szCs w:val="34"/>
          <w:rtl/>
        </w:rPr>
        <w:t xml:space="preserve"> ولكن أقضي؛ قلت رجل حبس داره على ولده، قال: لا حبس عَن فرائض الله "</w:t>
      </w:r>
      <w:r w:rsidRPr="00C00961">
        <w:rPr>
          <w:b w:val="0"/>
          <w:bCs w:val="0"/>
          <w:color w:val="000000"/>
          <w:sz w:val="34"/>
          <w:szCs w:val="34"/>
          <w:rtl/>
        </w:rPr>
        <w:t>.</w:t>
      </w:r>
    </w:p>
    <w:p w:rsidR="00FB3852" w:rsidRPr="00C00961" w:rsidRDefault="00FB3852" w:rsidP="00C00961">
      <w:pPr>
        <w:rPr>
          <w:b w:val="0"/>
          <w:bCs w:val="0"/>
          <w:color w:val="FF0000"/>
          <w:sz w:val="34"/>
          <w:szCs w:val="34"/>
          <w:rtl/>
        </w:rPr>
      </w:pPr>
    </w:p>
    <w:p w:rsidR="0073243D" w:rsidRDefault="002C60DB" w:rsidP="00C00961">
      <w:pPr>
        <w:rPr>
          <w:b w:val="0"/>
          <w:bCs w:val="0"/>
          <w:sz w:val="34"/>
          <w:szCs w:val="34"/>
          <w:rtl/>
          <w:lang w:val="en-US"/>
        </w:rPr>
      </w:pPr>
      <w:r w:rsidRPr="00C00961">
        <w:rPr>
          <w:b w:val="0"/>
          <w:bCs w:val="0"/>
          <w:color w:val="FF0000"/>
          <w:sz w:val="34"/>
          <w:szCs w:val="34"/>
          <w:rtl/>
        </w:rPr>
        <w:t xml:space="preserve">الدليل </w:t>
      </w:r>
      <w:r w:rsidR="004D6041" w:rsidRPr="00C00961">
        <w:rPr>
          <w:b w:val="0"/>
          <w:bCs w:val="0"/>
          <w:color w:val="FF0000"/>
          <w:sz w:val="34"/>
          <w:szCs w:val="34"/>
          <w:rtl/>
        </w:rPr>
        <w:t>ال</w:t>
      </w:r>
      <w:r w:rsidR="004D6041" w:rsidRPr="00C00961">
        <w:rPr>
          <w:rFonts w:hint="cs"/>
          <w:b w:val="0"/>
          <w:bCs w:val="0"/>
          <w:color w:val="FF0000"/>
          <w:sz w:val="34"/>
          <w:szCs w:val="34"/>
          <w:rtl/>
        </w:rPr>
        <w:t>س</w:t>
      </w:r>
      <w:r w:rsidR="00F365C3" w:rsidRPr="00C00961">
        <w:rPr>
          <w:b w:val="0"/>
          <w:bCs w:val="0"/>
          <w:color w:val="FF0000"/>
          <w:sz w:val="34"/>
          <w:szCs w:val="34"/>
          <w:rtl/>
        </w:rPr>
        <w:t>ابع</w:t>
      </w:r>
      <w:r w:rsidRPr="00C00961">
        <w:rPr>
          <w:b w:val="0"/>
          <w:bCs w:val="0"/>
          <w:color w:val="FF0000"/>
          <w:sz w:val="34"/>
          <w:szCs w:val="34"/>
          <w:rtl/>
        </w:rPr>
        <w:t xml:space="preserve"> </w:t>
      </w:r>
      <w:r w:rsidR="0073243D" w:rsidRPr="00C00961">
        <w:rPr>
          <w:rFonts w:hint="cs"/>
          <w:b w:val="0"/>
          <w:bCs w:val="0"/>
          <w:color w:val="FF0000"/>
          <w:sz w:val="34"/>
          <w:szCs w:val="34"/>
          <w:rtl/>
        </w:rPr>
        <w:t>والثامن عشر</w:t>
      </w:r>
      <w:r w:rsidR="00C00961">
        <w:rPr>
          <w:b w:val="0"/>
          <w:bCs w:val="0"/>
          <w:color w:val="FF0000"/>
          <w:sz w:val="34"/>
          <w:szCs w:val="34"/>
          <w:rtl/>
        </w:rPr>
        <w:t>:</w:t>
      </w:r>
      <w:r w:rsidR="0073243D" w:rsidRPr="00C00961">
        <w:rPr>
          <w:rFonts w:hint="cs"/>
          <w:b w:val="0"/>
          <w:bCs w:val="0"/>
          <w:color w:val="FF0000"/>
          <w:sz w:val="34"/>
          <w:szCs w:val="34"/>
          <w:rtl/>
        </w:rPr>
        <w:t xml:space="preserve"> </w:t>
      </w:r>
      <w:r w:rsidR="0073243D" w:rsidRPr="00C00961">
        <w:rPr>
          <w:b w:val="0"/>
          <w:bCs w:val="0"/>
          <w:sz w:val="34"/>
          <w:szCs w:val="34"/>
          <w:rtl/>
          <w:lang w:val="en-US"/>
        </w:rPr>
        <w:t xml:space="preserve">وفيه الوقف في العقار </w:t>
      </w:r>
      <w:proofErr w:type="spellStart"/>
      <w:r w:rsidR="0073243D" w:rsidRPr="00C00961">
        <w:rPr>
          <w:b w:val="0"/>
          <w:bCs w:val="0"/>
          <w:sz w:val="34"/>
          <w:szCs w:val="34"/>
          <w:rtl/>
          <w:lang w:val="en-US"/>
        </w:rPr>
        <w:t>والحوائط</w:t>
      </w:r>
      <w:proofErr w:type="spellEnd"/>
      <w:r w:rsidR="0004226C" w:rsidRPr="00C00961">
        <w:rPr>
          <w:b w:val="0"/>
          <w:bCs w:val="0"/>
          <w:sz w:val="34"/>
          <w:szCs w:val="34"/>
          <w:rtl/>
          <w:lang w:val="en-US"/>
        </w:rPr>
        <w:t xml:space="preserve"> والآبار لأن ذلك من أعمال البر</w:t>
      </w:r>
      <w:r w:rsidR="00C00961">
        <w:rPr>
          <w:b w:val="0"/>
          <w:bCs w:val="0"/>
          <w:sz w:val="34"/>
          <w:szCs w:val="34"/>
          <w:rtl/>
          <w:lang w:val="en-US"/>
        </w:rPr>
        <w:t>:</w:t>
      </w:r>
      <w:r w:rsidR="0073243D" w:rsidRPr="00C00961">
        <w:rPr>
          <w:b w:val="0"/>
          <w:bCs w:val="0"/>
          <w:sz w:val="34"/>
          <w:szCs w:val="34"/>
          <w:rtl/>
          <w:lang w:val="en-US"/>
        </w:rPr>
        <w:t xml:space="preserve"> وهو دليل مركب من آية وحديث</w:t>
      </w:r>
      <w:r w:rsidR="00C00961">
        <w:rPr>
          <w:b w:val="0"/>
          <w:bCs w:val="0"/>
          <w:sz w:val="34"/>
          <w:szCs w:val="34"/>
          <w:rtl/>
          <w:lang w:val="en-US"/>
        </w:rPr>
        <w:t>:</w:t>
      </w:r>
      <w:r w:rsidR="0073243D" w:rsidRPr="00C00961">
        <w:rPr>
          <w:b w:val="0"/>
          <w:bCs w:val="0"/>
          <w:sz w:val="34"/>
          <w:szCs w:val="34"/>
          <w:rtl/>
          <w:lang w:val="en-US"/>
        </w:rPr>
        <w:t xml:space="preserve"> قال البخاري في صحيحه</w:t>
      </w:r>
      <w:r w:rsidR="00C00961">
        <w:rPr>
          <w:b w:val="0"/>
          <w:bCs w:val="0"/>
          <w:sz w:val="34"/>
          <w:szCs w:val="34"/>
          <w:rtl/>
          <w:lang w:val="en-US"/>
        </w:rPr>
        <w:t>:</w:t>
      </w:r>
      <w:r w:rsidR="0073243D" w:rsidRPr="00C00961">
        <w:rPr>
          <w:b w:val="0"/>
          <w:bCs w:val="0"/>
          <w:sz w:val="34"/>
          <w:szCs w:val="34"/>
          <w:rtl/>
          <w:lang w:val="en-US"/>
        </w:rPr>
        <w:t xml:space="preserve">" </w:t>
      </w:r>
      <w:r w:rsidR="0073243D" w:rsidRPr="00C00961">
        <w:rPr>
          <w:b w:val="0"/>
          <w:bCs w:val="0"/>
          <w:sz w:val="34"/>
          <w:szCs w:val="34"/>
          <w:rtl/>
        </w:rPr>
        <w:t>باب إذا وقف أرضا ولم يبين الحدود فهو جائز، وكذلك الصدقة</w:t>
      </w:r>
      <w:r w:rsidR="0073243D" w:rsidRPr="00C00961">
        <w:rPr>
          <w:b w:val="0"/>
          <w:bCs w:val="0"/>
          <w:sz w:val="34"/>
          <w:szCs w:val="34"/>
          <w:rtl/>
          <w:lang w:val="en-US"/>
        </w:rPr>
        <w:t xml:space="preserve"> "، ثم خرج (2769) عن </w:t>
      </w:r>
      <w:r w:rsidR="0073243D" w:rsidRPr="00C00961">
        <w:rPr>
          <w:b w:val="0"/>
          <w:bCs w:val="0"/>
          <w:sz w:val="34"/>
          <w:szCs w:val="34"/>
          <w:rtl/>
        </w:rPr>
        <w:t xml:space="preserve">أنس بن مالك رضي الله عنه قال: كان أبو طلحة أكثر أنصاري بالمدينة مالا من نخل، أحب ماله إليه </w:t>
      </w:r>
      <w:proofErr w:type="spellStart"/>
      <w:r w:rsidR="0073243D" w:rsidRPr="00C00961">
        <w:rPr>
          <w:b w:val="0"/>
          <w:bCs w:val="0"/>
          <w:sz w:val="34"/>
          <w:szCs w:val="34"/>
          <w:rtl/>
        </w:rPr>
        <w:t>بيرحاء</w:t>
      </w:r>
      <w:proofErr w:type="spellEnd"/>
      <w:r w:rsidR="0073243D" w:rsidRPr="00C00961">
        <w:rPr>
          <w:b w:val="0"/>
          <w:bCs w:val="0"/>
          <w:sz w:val="34"/>
          <w:szCs w:val="34"/>
          <w:rtl/>
        </w:rPr>
        <w:t xml:space="preserve"> مستقبلة المسجد</w:t>
      </w:r>
      <w:r w:rsidR="00C00961">
        <w:rPr>
          <w:b w:val="0"/>
          <w:bCs w:val="0"/>
          <w:sz w:val="34"/>
          <w:szCs w:val="34"/>
          <w:rtl/>
        </w:rPr>
        <w:t>:</w:t>
      </w:r>
      <w:r w:rsidR="0073243D" w:rsidRPr="00C00961">
        <w:rPr>
          <w:b w:val="0"/>
          <w:bCs w:val="0"/>
          <w:sz w:val="34"/>
          <w:szCs w:val="34"/>
          <w:rtl/>
        </w:rPr>
        <w:t xml:space="preserve"> وكان النبي صلى الله عليه وسل</w:t>
      </w:r>
      <w:r w:rsidR="00C509F8" w:rsidRPr="00C00961">
        <w:rPr>
          <w:b w:val="0"/>
          <w:bCs w:val="0"/>
          <w:sz w:val="34"/>
          <w:szCs w:val="34"/>
          <w:rtl/>
        </w:rPr>
        <w:t>م يدخلها ويشرب من ماء فيها طيب،</w:t>
      </w:r>
      <w:r w:rsidR="00C509F8" w:rsidRPr="00C00961">
        <w:rPr>
          <w:rFonts w:hint="cs"/>
          <w:b w:val="0"/>
          <w:bCs w:val="0"/>
          <w:sz w:val="34"/>
          <w:szCs w:val="34"/>
          <w:rtl/>
        </w:rPr>
        <w:t xml:space="preserve"> </w:t>
      </w:r>
      <w:r w:rsidR="0073243D" w:rsidRPr="00C00961">
        <w:rPr>
          <w:b w:val="0"/>
          <w:bCs w:val="0"/>
          <w:sz w:val="34"/>
          <w:szCs w:val="34"/>
          <w:rtl/>
        </w:rPr>
        <w:t xml:space="preserve">قال أنس: فلما نزلت: {لن تنالوا البر حتى تنفقوا مما تحبون} [آل عمران: 92]، قام أبو طلحة فقال: يا رسول الله، إن الله يقول: {لن تنالوا البر حتى تنفقوا مما تحبون}، وإن أحب أموالي إلي </w:t>
      </w:r>
      <w:proofErr w:type="spellStart"/>
      <w:r w:rsidR="0073243D" w:rsidRPr="00C00961">
        <w:rPr>
          <w:b w:val="0"/>
          <w:bCs w:val="0"/>
          <w:sz w:val="34"/>
          <w:szCs w:val="34"/>
          <w:rtl/>
        </w:rPr>
        <w:t>بيرحاء</w:t>
      </w:r>
      <w:proofErr w:type="spellEnd"/>
      <w:r w:rsidR="0073243D" w:rsidRPr="00C00961">
        <w:rPr>
          <w:b w:val="0"/>
          <w:bCs w:val="0"/>
          <w:sz w:val="34"/>
          <w:szCs w:val="34"/>
          <w:rtl/>
        </w:rPr>
        <w:t xml:space="preserve">، وإنها صدقة لله أرجو برها وذخرها عند الله، فضعها حيث أراك الله، فقال: «بخ، ذلك مال رابح أو </w:t>
      </w:r>
      <w:proofErr w:type="spellStart"/>
      <w:r w:rsidR="0073243D" w:rsidRPr="00C00961">
        <w:rPr>
          <w:b w:val="0"/>
          <w:bCs w:val="0"/>
          <w:sz w:val="34"/>
          <w:szCs w:val="34"/>
          <w:rtl/>
        </w:rPr>
        <w:t>رايح</w:t>
      </w:r>
      <w:proofErr w:type="spellEnd"/>
      <w:r w:rsidR="0073243D" w:rsidRPr="00C00961">
        <w:rPr>
          <w:b w:val="0"/>
          <w:bCs w:val="0"/>
          <w:sz w:val="34"/>
          <w:szCs w:val="34"/>
          <w:rtl/>
        </w:rPr>
        <w:t>، وقد سمعت ما قلت، وإني أرى أن تجعلها في الأقربين»، قال أبو طلحة: أفعل ذلك يا رسول الله، فقسمها أبو طلحة في أقاربه "، وكذلك خرجه مسلم (998)</w:t>
      </w:r>
      <w:r w:rsidR="00C00961">
        <w:rPr>
          <w:b w:val="0"/>
          <w:bCs w:val="0"/>
          <w:sz w:val="34"/>
          <w:szCs w:val="34"/>
          <w:rtl/>
        </w:rPr>
        <w:t>:</w:t>
      </w:r>
      <w:r w:rsidR="0073243D" w:rsidRPr="00C00961">
        <w:rPr>
          <w:b w:val="0"/>
          <w:bCs w:val="0"/>
          <w:sz w:val="34"/>
          <w:szCs w:val="34"/>
          <w:rtl/>
        </w:rPr>
        <w:t xml:space="preserve"> وخرجه أبو بكر في المصنف (4/350) عن أنس أن أبا طلحة أتى النبي صلى الله عليه وسلم فقال: إني جعلت حائطي لله ولو استطعت أن أخفيه فما أظهر به فقال</w:t>
      </w:r>
      <w:r w:rsidR="0073243D" w:rsidRPr="00C00961">
        <w:rPr>
          <w:rFonts w:hint="cs"/>
          <w:b w:val="0"/>
          <w:bCs w:val="0"/>
          <w:sz w:val="34"/>
          <w:szCs w:val="34"/>
          <w:rtl/>
        </w:rPr>
        <w:t xml:space="preserve"> </w:t>
      </w:r>
      <w:r w:rsidR="0073243D" w:rsidRPr="00C00961">
        <w:rPr>
          <w:b w:val="0"/>
          <w:bCs w:val="0"/>
          <w:sz w:val="34"/>
          <w:szCs w:val="34"/>
          <w:rtl/>
        </w:rPr>
        <w:t>صلى الله عليه وسلم</w:t>
      </w:r>
      <w:r w:rsidR="00C00961">
        <w:rPr>
          <w:rFonts w:hint="cs"/>
          <w:b w:val="0"/>
          <w:bCs w:val="0"/>
          <w:sz w:val="34"/>
          <w:szCs w:val="34"/>
          <w:rtl/>
        </w:rPr>
        <w:t>:</w:t>
      </w:r>
      <w:r w:rsidR="0073243D" w:rsidRPr="00C00961">
        <w:rPr>
          <w:b w:val="0"/>
          <w:bCs w:val="0"/>
          <w:sz w:val="34"/>
          <w:szCs w:val="34"/>
          <w:rtl/>
        </w:rPr>
        <w:t>«</w:t>
      </w:r>
      <w:r w:rsidR="0079399B" w:rsidRPr="00C00961">
        <w:rPr>
          <w:rFonts w:hint="cs"/>
          <w:b w:val="0"/>
          <w:bCs w:val="0"/>
          <w:sz w:val="34"/>
          <w:szCs w:val="34"/>
          <w:rtl/>
        </w:rPr>
        <w:t xml:space="preserve"> </w:t>
      </w:r>
      <w:r w:rsidR="0073243D" w:rsidRPr="00C00961">
        <w:rPr>
          <w:b w:val="0"/>
          <w:bCs w:val="0"/>
          <w:sz w:val="34"/>
          <w:szCs w:val="34"/>
          <w:rtl/>
        </w:rPr>
        <w:t>اجعله في فقراء أهلك</w:t>
      </w:r>
      <w:r w:rsidR="0079399B" w:rsidRPr="00C00961">
        <w:rPr>
          <w:rFonts w:hint="cs"/>
          <w:b w:val="0"/>
          <w:bCs w:val="0"/>
          <w:sz w:val="34"/>
          <w:szCs w:val="34"/>
          <w:rtl/>
        </w:rPr>
        <w:t xml:space="preserve"> </w:t>
      </w:r>
      <w:r w:rsidR="0073243D" w:rsidRPr="00C00961">
        <w:rPr>
          <w:b w:val="0"/>
          <w:bCs w:val="0"/>
          <w:sz w:val="34"/>
          <w:szCs w:val="34"/>
          <w:rtl/>
        </w:rPr>
        <w:t xml:space="preserve">». </w:t>
      </w:r>
    </w:p>
    <w:p w:rsidR="00FB3852" w:rsidRPr="00C00961" w:rsidRDefault="00FB3852" w:rsidP="00C00961">
      <w:pPr>
        <w:rPr>
          <w:b w:val="0"/>
          <w:bCs w:val="0"/>
          <w:sz w:val="34"/>
          <w:szCs w:val="34"/>
          <w:lang w:val="en-US"/>
        </w:rPr>
      </w:pPr>
    </w:p>
    <w:p w:rsidR="0073243D" w:rsidRDefault="0073243D" w:rsidP="00C00961">
      <w:pPr>
        <w:rPr>
          <w:b w:val="0"/>
          <w:bCs w:val="0"/>
          <w:sz w:val="34"/>
          <w:szCs w:val="34"/>
          <w:rtl/>
        </w:rPr>
      </w:pPr>
      <w:r w:rsidRPr="00C00961">
        <w:rPr>
          <w:b w:val="0"/>
          <w:bCs w:val="0"/>
          <w:sz w:val="34"/>
          <w:szCs w:val="34"/>
          <w:rtl/>
          <w:lang w:val="en-US"/>
        </w:rPr>
        <w:t xml:space="preserve">وخرجه ابن حبان (الزوائد 213) </w:t>
      </w:r>
      <w:r w:rsidRPr="00C00961">
        <w:rPr>
          <w:b w:val="0"/>
          <w:bCs w:val="0"/>
          <w:sz w:val="34"/>
          <w:szCs w:val="34"/>
          <w:rtl/>
        </w:rPr>
        <w:t>باب فيمن وقف شيئاً ولم يسم مصرفه</w:t>
      </w:r>
      <w:r w:rsidRPr="00C00961">
        <w:rPr>
          <w:b w:val="0"/>
          <w:bCs w:val="0"/>
          <w:sz w:val="34"/>
          <w:szCs w:val="34"/>
          <w:rtl/>
          <w:lang w:val="en-US"/>
        </w:rPr>
        <w:t xml:space="preserve">، من طريق </w:t>
      </w:r>
      <w:r w:rsidRPr="00C00961">
        <w:rPr>
          <w:b w:val="0"/>
          <w:bCs w:val="0"/>
          <w:sz w:val="34"/>
          <w:szCs w:val="34"/>
          <w:rtl/>
        </w:rPr>
        <w:t>ثابت عن أنس قال لما نزلت هذه الآية {لن تنالوا البر حتى تنفقوا مما تحبون} قال أبو طلحة يا رسول الله إن الله يسألنا من أموالنا فإني أشهدك أني قد جعلت أرضي وقفا، فقال رسول الله صلى الله عليه وسلم: "اجعلها في قرابتك" فقسمها بين حسان بن ثابت وأبي بن كعب ".</w:t>
      </w:r>
    </w:p>
    <w:p w:rsidR="00FB3852" w:rsidRPr="00C00961" w:rsidRDefault="00FB3852" w:rsidP="00C00961">
      <w:pPr>
        <w:rPr>
          <w:b w:val="0"/>
          <w:bCs w:val="0"/>
          <w:sz w:val="34"/>
          <w:szCs w:val="34"/>
          <w:rtl/>
        </w:rPr>
      </w:pPr>
    </w:p>
    <w:p w:rsidR="0073243D" w:rsidRDefault="0073243D" w:rsidP="00C00961">
      <w:pPr>
        <w:rPr>
          <w:b w:val="0"/>
          <w:bCs w:val="0"/>
          <w:color w:val="FF0000"/>
          <w:sz w:val="34"/>
          <w:szCs w:val="34"/>
          <w:rtl/>
          <w:lang w:val="en-US"/>
        </w:rPr>
      </w:pPr>
      <w:r w:rsidRPr="00C00961">
        <w:rPr>
          <w:b w:val="0"/>
          <w:bCs w:val="0"/>
          <w:color w:val="FF0000"/>
          <w:sz w:val="34"/>
          <w:szCs w:val="34"/>
          <w:rtl/>
          <w:lang w:val="en-US"/>
        </w:rPr>
        <w:t>الدليل ال</w:t>
      </w:r>
      <w:r w:rsidRPr="00C00961">
        <w:rPr>
          <w:rFonts w:hint="cs"/>
          <w:b w:val="0"/>
          <w:bCs w:val="0"/>
          <w:color w:val="FF0000"/>
          <w:sz w:val="34"/>
          <w:szCs w:val="34"/>
          <w:rtl/>
          <w:lang w:val="en-US"/>
        </w:rPr>
        <w:t>تاسع</w:t>
      </w:r>
      <w:r w:rsidRPr="00C00961">
        <w:rPr>
          <w:b w:val="0"/>
          <w:bCs w:val="0"/>
          <w:color w:val="FF0000"/>
          <w:sz w:val="34"/>
          <w:szCs w:val="34"/>
          <w:rtl/>
          <w:lang w:val="en-US"/>
        </w:rPr>
        <w:t xml:space="preserve"> عشر</w:t>
      </w:r>
      <w:r w:rsidR="00C00961">
        <w:rPr>
          <w:b w:val="0"/>
          <w:bCs w:val="0"/>
          <w:color w:val="FF0000"/>
          <w:sz w:val="34"/>
          <w:szCs w:val="34"/>
          <w:rtl/>
          <w:lang w:val="en-US"/>
        </w:rPr>
        <w:t>:</w:t>
      </w:r>
      <w:r w:rsidRPr="00C00961">
        <w:rPr>
          <w:b w:val="0"/>
          <w:bCs w:val="0"/>
          <w:color w:val="FF0000"/>
          <w:sz w:val="34"/>
          <w:szCs w:val="34"/>
          <w:rtl/>
          <w:lang w:val="en-US"/>
        </w:rPr>
        <w:t xml:space="preserve"> وفيه وقف الآبار أيضا </w:t>
      </w:r>
      <w:r w:rsidR="00C509F8" w:rsidRPr="00C00961">
        <w:rPr>
          <w:rFonts w:hint="cs"/>
          <w:b w:val="0"/>
          <w:bCs w:val="0"/>
          <w:color w:val="FF0000"/>
          <w:sz w:val="34"/>
          <w:szCs w:val="34"/>
          <w:rtl/>
          <w:lang w:val="en-US"/>
        </w:rPr>
        <w:t xml:space="preserve">- </w:t>
      </w:r>
      <w:r w:rsidRPr="00C00961">
        <w:rPr>
          <w:rFonts w:hint="cs"/>
          <w:b w:val="0"/>
          <w:bCs w:val="0"/>
          <w:color w:val="FF0000"/>
          <w:sz w:val="34"/>
          <w:szCs w:val="34"/>
          <w:rtl/>
          <w:lang w:val="en-US"/>
        </w:rPr>
        <w:t xml:space="preserve">وقد مضى ذلك </w:t>
      </w:r>
      <w:r w:rsidR="00C509F8" w:rsidRPr="00C00961">
        <w:rPr>
          <w:rFonts w:hint="cs"/>
          <w:b w:val="0"/>
          <w:bCs w:val="0"/>
          <w:color w:val="FF0000"/>
          <w:sz w:val="34"/>
          <w:szCs w:val="34"/>
          <w:rtl/>
          <w:lang w:val="en-US"/>
        </w:rPr>
        <w:t>-</w:t>
      </w:r>
      <w:r w:rsidRPr="00C00961">
        <w:rPr>
          <w:b w:val="0"/>
          <w:bCs w:val="0"/>
          <w:color w:val="FF0000"/>
          <w:sz w:val="34"/>
          <w:szCs w:val="34"/>
          <w:rtl/>
          <w:lang w:val="en-US"/>
        </w:rPr>
        <w:t xml:space="preserve">: </w:t>
      </w:r>
      <w:r w:rsidRPr="00C00961">
        <w:rPr>
          <w:b w:val="0"/>
          <w:bCs w:val="0"/>
          <w:sz w:val="34"/>
          <w:szCs w:val="34"/>
          <w:rtl/>
          <w:lang w:val="en-US"/>
        </w:rPr>
        <w:t>خرجه البخاري (2769)</w:t>
      </w:r>
      <w:r w:rsidR="00D51049" w:rsidRPr="00C00961">
        <w:rPr>
          <w:b w:val="0"/>
          <w:bCs w:val="0"/>
          <w:sz w:val="34"/>
          <w:szCs w:val="34"/>
          <w:rtl/>
          <w:lang w:val="en-US"/>
        </w:rPr>
        <w:t xml:space="preserve"> وابن شبة في تاريخه (1/157) </w:t>
      </w:r>
      <w:r w:rsidR="0079399B" w:rsidRPr="00C00961">
        <w:rPr>
          <w:rFonts w:hint="cs"/>
          <w:b w:val="0"/>
          <w:bCs w:val="0"/>
          <w:sz w:val="34"/>
          <w:szCs w:val="34"/>
          <w:rtl/>
          <w:lang w:val="en-US"/>
        </w:rPr>
        <w:t>من طريق</w:t>
      </w:r>
      <w:r w:rsidRPr="00C00961">
        <w:rPr>
          <w:b w:val="0"/>
          <w:bCs w:val="0"/>
          <w:sz w:val="34"/>
          <w:szCs w:val="34"/>
          <w:rtl/>
        </w:rPr>
        <w:t xml:space="preserve"> إسحاق بن عبد الله</w:t>
      </w:r>
      <w:r w:rsidRPr="00C00961">
        <w:rPr>
          <w:b w:val="0"/>
          <w:bCs w:val="0"/>
          <w:sz w:val="34"/>
          <w:szCs w:val="34"/>
          <w:rtl/>
          <w:lang w:val="en-US"/>
        </w:rPr>
        <w:t xml:space="preserve"> </w:t>
      </w:r>
      <w:r w:rsidR="00D51049" w:rsidRPr="00C00961">
        <w:rPr>
          <w:b w:val="0"/>
          <w:bCs w:val="0"/>
          <w:sz w:val="34"/>
          <w:szCs w:val="34"/>
          <w:rtl/>
        </w:rPr>
        <w:t>عن أ</w:t>
      </w:r>
      <w:r w:rsidR="00D51049" w:rsidRPr="00C00961">
        <w:rPr>
          <w:rFonts w:hint="cs"/>
          <w:b w:val="0"/>
          <w:bCs w:val="0"/>
          <w:sz w:val="34"/>
          <w:szCs w:val="34"/>
          <w:rtl/>
        </w:rPr>
        <w:t>نس</w:t>
      </w:r>
      <w:r w:rsidRPr="00C00961">
        <w:rPr>
          <w:b w:val="0"/>
          <w:bCs w:val="0"/>
          <w:sz w:val="34"/>
          <w:szCs w:val="34"/>
          <w:rtl/>
        </w:rPr>
        <w:t xml:space="preserve"> رضي الله عنه قال: «كان أبو طلحة رضي الله عنه أكثر أنصاري بالمدينة مالا من نخل، وكان أحب أمواله إليه بئر حاء، وكانت مستقبلة المسجد، وكان رسول الله صلى الله عليه وسلم يدخلها ويشرب من ماء فيها طيب، فتصدق بها أبو طلحة رضي الله عنه »، قال المطري في الهجرة (155)</w:t>
      </w:r>
      <w:r w:rsidR="00C00961">
        <w:rPr>
          <w:b w:val="0"/>
          <w:bCs w:val="0"/>
          <w:sz w:val="34"/>
          <w:szCs w:val="34"/>
          <w:rtl/>
        </w:rPr>
        <w:t>:</w:t>
      </w:r>
      <w:r w:rsidRPr="00C00961">
        <w:rPr>
          <w:b w:val="0"/>
          <w:bCs w:val="0"/>
          <w:sz w:val="34"/>
          <w:szCs w:val="34"/>
          <w:rtl/>
        </w:rPr>
        <w:t xml:space="preserve">" وتعرف الآن </w:t>
      </w:r>
      <w:proofErr w:type="spellStart"/>
      <w:r w:rsidRPr="00C00961">
        <w:rPr>
          <w:b w:val="0"/>
          <w:bCs w:val="0"/>
          <w:sz w:val="34"/>
          <w:szCs w:val="34"/>
          <w:rtl/>
        </w:rPr>
        <w:t>بالنويرية</w:t>
      </w:r>
      <w:proofErr w:type="spellEnd"/>
      <w:r w:rsidR="00C00961">
        <w:rPr>
          <w:rFonts w:hint="cs"/>
          <w:b w:val="0"/>
          <w:bCs w:val="0"/>
          <w:sz w:val="34"/>
          <w:szCs w:val="34"/>
          <w:rtl/>
        </w:rPr>
        <w:t>:</w:t>
      </w:r>
      <w:r w:rsidRPr="00C00961">
        <w:rPr>
          <w:b w:val="0"/>
          <w:bCs w:val="0"/>
          <w:sz w:val="34"/>
          <w:szCs w:val="34"/>
          <w:rtl/>
        </w:rPr>
        <w:t xml:space="preserve"> </w:t>
      </w:r>
      <w:r w:rsidRPr="00C00961">
        <w:rPr>
          <w:b w:val="0"/>
          <w:bCs w:val="0"/>
          <w:sz w:val="34"/>
          <w:szCs w:val="34"/>
          <w:rtl/>
        </w:rPr>
        <w:lastRenderedPageBreak/>
        <w:t xml:space="preserve">اشتراها بعض نساء النويريين ووقفها على الفقراء والمساكين والواردين والصادرين لزبارة سيد المرسلين ".  </w:t>
      </w:r>
    </w:p>
    <w:p w:rsidR="00FB3852" w:rsidRPr="00C00961" w:rsidRDefault="00FB3852" w:rsidP="00C00961">
      <w:pPr>
        <w:rPr>
          <w:b w:val="0"/>
          <w:bCs w:val="0"/>
          <w:color w:val="FF0000"/>
          <w:sz w:val="34"/>
          <w:szCs w:val="34"/>
          <w:rtl/>
          <w:lang w:val="en-US"/>
        </w:rPr>
      </w:pPr>
    </w:p>
    <w:p w:rsidR="003D1A10" w:rsidRPr="00C00961" w:rsidRDefault="00A2275D" w:rsidP="00C00961">
      <w:pPr>
        <w:rPr>
          <w:b w:val="0"/>
          <w:bCs w:val="0"/>
          <w:color w:val="FF0000"/>
          <w:sz w:val="34"/>
          <w:szCs w:val="34"/>
          <w:rtl/>
        </w:rPr>
      </w:pPr>
      <w:r w:rsidRPr="00C00961">
        <w:rPr>
          <w:rFonts w:hint="cs"/>
          <w:b w:val="0"/>
          <w:bCs w:val="0"/>
          <w:color w:val="FF0000"/>
          <w:sz w:val="34"/>
          <w:szCs w:val="34"/>
          <w:rtl/>
        </w:rPr>
        <w:t>الدليل العشرون</w:t>
      </w:r>
      <w:r w:rsidR="00C00961">
        <w:rPr>
          <w:rFonts w:hint="cs"/>
          <w:b w:val="0"/>
          <w:bCs w:val="0"/>
          <w:color w:val="FF0000"/>
          <w:sz w:val="34"/>
          <w:szCs w:val="34"/>
          <w:rtl/>
        </w:rPr>
        <w:t>:</w:t>
      </w:r>
      <w:r w:rsidR="0073243D" w:rsidRPr="00C00961">
        <w:rPr>
          <w:rFonts w:hint="cs"/>
          <w:b w:val="0"/>
          <w:bCs w:val="0"/>
          <w:color w:val="FF0000"/>
          <w:sz w:val="34"/>
          <w:szCs w:val="34"/>
          <w:rtl/>
        </w:rPr>
        <w:t xml:space="preserve"> </w:t>
      </w:r>
      <w:r w:rsidR="00454CAF" w:rsidRPr="00C00961">
        <w:rPr>
          <w:b w:val="0"/>
          <w:bCs w:val="0"/>
          <w:color w:val="FF0000"/>
          <w:sz w:val="34"/>
          <w:szCs w:val="34"/>
          <w:rtl/>
          <w:lang w:val="en-US"/>
        </w:rPr>
        <w:t>وفيه الوقف في السلاح والعتاد ووسائل الركوب</w:t>
      </w:r>
      <w:r w:rsidR="00C00961">
        <w:rPr>
          <w:b w:val="0"/>
          <w:bCs w:val="0"/>
          <w:color w:val="FF0000"/>
          <w:sz w:val="34"/>
          <w:szCs w:val="34"/>
          <w:rtl/>
          <w:lang w:val="en-US"/>
        </w:rPr>
        <w:t>:</w:t>
      </w:r>
      <w:r w:rsidR="003D1A10" w:rsidRPr="00C00961">
        <w:rPr>
          <w:rFonts w:hint="cs"/>
          <w:b w:val="0"/>
          <w:bCs w:val="0"/>
          <w:color w:val="FF0000"/>
          <w:sz w:val="34"/>
          <w:szCs w:val="34"/>
          <w:rtl/>
        </w:rPr>
        <w:t xml:space="preserve"> </w:t>
      </w:r>
      <w:r w:rsidR="006E58D2" w:rsidRPr="00C00961">
        <w:rPr>
          <w:b w:val="0"/>
          <w:bCs w:val="0"/>
          <w:sz w:val="34"/>
          <w:szCs w:val="34"/>
          <w:rtl/>
          <w:lang w:val="en-US"/>
        </w:rPr>
        <w:t xml:space="preserve">تقدم ما </w:t>
      </w:r>
      <w:r w:rsidR="00454CAF" w:rsidRPr="00C00961">
        <w:rPr>
          <w:b w:val="0"/>
          <w:bCs w:val="0"/>
          <w:sz w:val="34"/>
          <w:szCs w:val="34"/>
          <w:rtl/>
          <w:lang w:val="en-US"/>
        </w:rPr>
        <w:t xml:space="preserve">خرجه مسلم (1757) </w:t>
      </w:r>
      <w:r w:rsidR="00454CAF" w:rsidRPr="00C00961">
        <w:rPr>
          <w:b w:val="0"/>
          <w:bCs w:val="0"/>
          <w:sz w:val="34"/>
          <w:szCs w:val="34"/>
          <w:rtl/>
        </w:rPr>
        <w:t>عن عمر بن الخطاب قال</w:t>
      </w:r>
      <w:r w:rsidR="00C00961">
        <w:rPr>
          <w:b w:val="0"/>
          <w:bCs w:val="0"/>
          <w:sz w:val="34"/>
          <w:szCs w:val="34"/>
          <w:rtl/>
        </w:rPr>
        <w:t>:</w:t>
      </w:r>
      <w:r w:rsidR="00454CAF" w:rsidRPr="00C00961">
        <w:rPr>
          <w:b w:val="0"/>
          <w:bCs w:val="0"/>
          <w:sz w:val="34"/>
          <w:szCs w:val="34"/>
          <w:rtl/>
        </w:rPr>
        <w:t>" «كانت أموال بني النضير مما أفاء الله على رسوله، مما لم يوجف عليه المسلمون بخيل ولا ركاب، فكانت للنبي صلى الله عليه وسلم خاصة، فكان ينفق على أهله نفقة سنة، وما بقي يجعله في الكراع والس</w:t>
      </w:r>
      <w:r w:rsidR="00D64CEC" w:rsidRPr="00C00961">
        <w:rPr>
          <w:b w:val="0"/>
          <w:bCs w:val="0"/>
          <w:sz w:val="34"/>
          <w:szCs w:val="34"/>
          <w:rtl/>
        </w:rPr>
        <w:t>لاح، عدة في سبيل الله»</w:t>
      </w:r>
      <w:r w:rsidR="00C00961">
        <w:rPr>
          <w:rFonts w:hint="cs"/>
          <w:b w:val="0"/>
          <w:bCs w:val="0"/>
          <w:sz w:val="34"/>
          <w:szCs w:val="34"/>
          <w:rtl/>
        </w:rPr>
        <w:t>.</w:t>
      </w:r>
      <w:r w:rsidR="00454CAF" w:rsidRPr="00C00961">
        <w:rPr>
          <w:b w:val="0"/>
          <w:bCs w:val="0"/>
          <w:sz w:val="34"/>
          <w:szCs w:val="34"/>
          <w:rtl/>
        </w:rPr>
        <w:t xml:space="preserve"> </w:t>
      </w:r>
    </w:p>
    <w:p w:rsidR="00454CAF" w:rsidRDefault="00AD1E92" w:rsidP="00C00961">
      <w:pPr>
        <w:rPr>
          <w:b w:val="0"/>
          <w:bCs w:val="0"/>
          <w:color w:val="FF0000"/>
          <w:sz w:val="34"/>
          <w:szCs w:val="34"/>
          <w:rtl/>
        </w:rPr>
      </w:pPr>
      <w:r w:rsidRPr="00C00961">
        <w:rPr>
          <w:rFonts w:hint="cs"/>
          <w:b w:val="0"/>
          <w:bCs w:val="0"/>
          <w:sz w:val="34"/>
          <w:szCs w:val="34"/>
          <w:rtl/>
          <w:lang w:val="en-US"/>
        </w:rPr>
        <w:t>20</w:t>
      </w:r>
      <w:r w:rsidR="00C00961">
        <w:rPr>
          <w:b w:val="0"/>
          <w:bCs w:val="0"/>
          <w:sz w:val="34"/>
          <w:szCs w:val="34"/>
          <w:rtl/>
          <w:lang w:val="en-US"/>
        </w:rPr>
        <w:t>:</w:t>
      </w:r>
      <w:r w:rsidR="00454CAF" w:rsidRPr="00C00961">
        <w:rPr>
          <w:b w:val="0"/>
          <w:bCs w:val="0"/>
          <w:sz w:val="34"/>
          <w:szCs w:val="34"/>
          <w:rtl/>
          <w:lang w:val="en-US"/>
        </w:rPr>
        <w:t xml:space="preserve"> </w:t>
      </w:r>
      <w:r w:rsidR="006E58D2" w:rsidRPr="00C00961">
        <w:rPr>
          <w:b w:val="0"/>
          <w:bCs w:val="0"/>
          <w:sz w:val="34"/>
          <w:szCs w:val="34"/>
          <w:rtl/>
          <w:lang w:val="en-US"/>
        </w:rPr>
        <w:t>و</w:t>
      </w:r>
      <w:r w:rsidR="00454CAF" w:rsidRPr="00C00961">
        <w:rPr>
          <w:b w:val="0"/>
          <w:bCs w:val="0"/>
          <w:sz w:val="34"/>
          <w:szCs w:val="34"/>
          <w:rtl/>
          <w:lang w:val="en-US"/>
        </w:rPr>
        <w:t>قال البخاري "</w:t>
      </w:r>
      <w:r w:rsidR="00454CAF" w:rsidRPr="00C00961">
        <w:rPr>
          <w:b w:val="0"/>
          <w:bCs w:val="0"/>
          <w:sz w:val="34"/>
          <w:szCs w:val="34"/>
          <w:rtl/>
        </w:rPr>
        <w:t xml:space="preserve"> باب وقف الدواب والكراع والعروض والصامت</w:t>
      </w:r>
      <w:r w:rsidR="00454CAF" w:rsidRPr="00C00961">
        <w:rPr>
          <w:b w:val="0"/>
          <w:bCs w:val="0"/>
          <w:sz w:val="34"/>
          <w:szCs w:val="34"/>
          <w:rtl/>
          <w:lang w:val="en-US"/>
        </w:rPr>
        <w:t xml:space="preserve"> "، ثم خرج (2775) </w:t>
      </w:r>
      <w:r w:rsidR="00454CAF" w:rsidRPr="00C00961">
        <w:rPr>
          <w:b w:val="0"/>
          <w:bCs w:val="0"/>
          <w:sz w:val="34"/>
          <w:szCs w:val="34"/>
          <w:rtl/>
        </w:rPr>
        <w:t xml:space="preserve">عن ابن عمر رضي الله عنهما: أن عمر حمل على فرس له في سبيل الله أعطاها رسول الله صلى الله عليه وسلم ليحمل عليها رجلا، فأخبر عمر أنه قد وقفها يبيعها، فسأل رسول الله صلى الله عليه وسلم أن يبتاعها، فقال: «لا تبتعها، ولا ترجعن في </w:t>
      </w:r>
      <w:proofErr w:type="gramStart"/>
      <w:r w:rsidR="00454CAF" w:rsidRPr="00C00961">
        <w:rPr>
          <w:b w:val="0"/>
          <w:bCs w:val="0"/>
          <w:sz w:val="34"/>
          <w:szCs w:val="34"/>
          <w:rtl/>
        </w:rPr>
        <w:t>صدقتك</w:t>
      </w:r>
      <w:r w:rsidR="00AF0817" w:rsidRPr="00C00961">
        <w:rPr>
          <w:b w:val="0"/>
          <w:bCs w:val="0"/>
          <w:sz w:val="34"/>
          <w:szCs w:val="34"/>
          <w:rtl/>
        </w:rPr>
        <w:t xml:space="preserve"> </w:t>
      </w:r>
      <w:r w:rsidR="00454CAF" w:rsidRPr="00C00961">
        <w:rPr>
          <w:b w:val="0"/>
          <w:bCs w:val="0"/>
          <w:sz w:val="34"/>
          <w:szCs w:val="34"/>
          <w:rtl/>
        </w:rPr>
        <w:t>»</w:t>
      </w:r>
      <w:proofErr w:type="gramEnd"/>
      <w:r w:rsidR="00AF0817" w:rsidRPr="00C00961">
        <w:rPr>
          <w:b w:val="0"/>
          <w:bCs w:val="0"/>
          <w:sz w:val="34"/>
          <w:szCs w:val="34"/>
          <w:rtl/>
        </w:rPr>
        <w:t xml:space="preserve">. </w:t>
      </w:r>
    </w:p>
    <w:p w:rsidR="00FB3852" w:rsidRPr="00C00961" w:rsidRDefault="00FB3852" w:rsidP="00C00961">
      <w:pPr>
        <w:rPr>
          <w:b w:val="0"/>
          <w:bCs w:val="0"/>
          <w:color w:val="FF0000"/>
          <w:sz w:val="34"/>
          <w:szCs w:val="34"/>
          <w:rtl/>
        </w:rPr>
      </w:pPr>
    </w:p>
    <w:p w:rsidR="00F0265E" w:rsidRPr="00C00961" w:rsidRDefault="006E58D2" w:rsidP="00C00961">
      <w:pPr>
        <w:rPr>
          <w:b w:val="0"/>
          <w:bCs w:val="0"/>
          <w:sz w:val="34"/>
          <w:szCs w:val="34"/>
          <w:rtl/>
        </w:rPr>
      </w:pPr>
      <w:r w:rsidRPr="00C00961">
        <w:rPr>
          <w:b w:val="0"/>
          <w:bCs w:val="0"/>
          <w:color w:val="FF0000"/>
          <w:sz w:val="34"/>
          <w:szCs w:val="34"/>
          <w:rtl/>
        </w:rPr>
        <w:t xml:space="preserve">دليل </w:t>
      </w:r>
      <w:r w:rsidR="001F0934" w:rsidRPr="00C00961">
        <w:rPr>
          <w:b w:val="0"/>
          <w:bCs w:val="0"/>
          <w:color w:val="FF0000"/>
          <w:sz w:val="34"/>
          <w:szCs w:val="34"/>
          <w:rtl/>
        </w:rPr>
        <w:t xml:space="preserve">أو الدليل </w:t>
      </w:r>
      <w:r w:rsidR="001E653A" w:rsidRPr="00C00961">
        <w:rPr>
          <w:b w:val="0"/>
          <w:bCs w:val="0"/>
          <w:color w:val="FF0000"/>
          <w:sz w:val="34"/>
          <w:szCs w:val="34"/>
          <w:rtl/>
        </w:rPr>
        <w:t>ال</w:t>
      </w:r>
      <w:r w:rsidR="00AD1E92" w:rsidRPr="00C00961">
        <w:rPr>
          <w:rFonts w:hint="cs"/>
          <w:b w:val="0"/>
          <w:bCs w:val="0"/>
          <w:color w:val="FF0000"/>
          <w:sz w:val="34"/>
          <w:szCs w:val="34"/>
          <w:rtl/>
        </w:rPr>
        <w:t>حادي</w:t>
      </w:r>
      <w:r w:rsidRPr="00C00961">
        <w:rPr>
          <w:b w:val="0"/>
          <w:bCs w:val="0"/>
          <w:color w:val="FF0000"/>
          <w:sz w:val="34"/>
          <w:szCs w:val="34"/>
          <w:rtl/>
        </w:rPr>
        <w:t xml:space="preserve"> </w:t>
      </w:r>
      <w:r w:rsidR="00AD1E92" w:rsidRPr="00C00961">
        <w:rPr>
          <w:rFonts w:hint="cs"/>
          <w:b w:val="0"/>
          <w:bCs w:val="0"/>
          <w:color w:val="FF0000"/>
          <w:sz w:val="34"/>
          <w:szCs w:val="34"/>
          <w:rtl/>
        </w:rPr>
        <w:t>وال</w:t>
      </w:r>
      <w:r w:rsidRPr="00C00961">
        <w:rPr>
          <w:b w:val="0"/>
          <w:bCs w:val="0"/>
          <w:color w:val="FF0000"/>
          <w:sz w:val="34"/>
          <w:szCs w:val="34"/>
          <w:rtl/>
        </w:rPr>
        <w:t>عشر</w:t>
      </w:r>
      <w:r w:rsidR="00AD1E92" w:rsidRPr="00C00961">
        <w:rPr>
          <w:rFonts w:hint="cs"/>
          <w:b w:val="0"/>
          <w:bCs w:val="0"/>
          <w:color w:val="FF0000"/>
          <w:sz w:val="34"/>
          <w:szCs w:val="34"/>
          <w:rtl/>
        </w:rPr>
        <w:t>ون</w:t>
      </w:r>
      <w:r w:rsidRPr="00C00961">
        <w:rPr>
          <w:b w:val="0"/>
          <w:bCs w:val="0"/>
          <w:color w:val="FF0000"/>
          <w:sz w:val="34"/>
          <w:szCs w:val="34"/>
          <w:rtl/>
        </w:rPr>
        <w:t xml:space="preserve">: </w:t>
      </w:r>
      <w:r w:rsidR="00ED46B8" w:rsidRPr="00C00961">
        <w:rPr>
          <w:b w:val="0"/>
          <w:bCs w:val="0"/>
          <w:color w:val="FF0000"/>
          <w:sz w:val="34"/>
          <w:szCs w:val="34"/>
          <w:rtl/>
        </w:rPr>
        <w:t xml:space="preserve">وفيه </w:t>
      </w:r>
      <w:proofErr w:type="gramStart"/>
      <w:r w:rsidR="007E32F8" w:rsidRPr="00C00961">
        <w:rPr>
          <w:rFonts w:hint="cs"/>
          <w:b w:val="0"/>
          <w:bCs w:val="0"/>
          <w:color w:val="FF0000"/>
          <w:sz w:val="34"/>
          <w:szCs w:val="34"/>
          <w:rtl/>
        </w:rPr>
        <w:t xml:space="preserve">- </w:t>
      </w:r>
      <w:r w:rsidR="00F0265E" w:rsidRPr="00C00961">
        <w:rPr>
          <w:rFonts w:hint="cs"/>
          <w:b w:val="0"/>
          <w:bCs w:val="0"/>
          <w:color w:val="FF0000"/>
          <w:sz w:val="34"/>
          <w:szCs w:val="34"/>
          <w:rtl/>
        </w:rPr>
        <w:t>إضافة</w:t>
      </w:r>
      <w:r w:rsidR="007E32F8" w:rsidRPr="00C00961">
        <w:rPr>
          <w:rFonts w:hint="cs"/>
          <w:b w:val="0"/>
          <w:bCs w:val="0"/>
          <w:color w:val="FF0000"/>
          <w:sz w:val="34"/>
          <w:szCs w:val="34"/>
          <w:rtl/>
        </w:rPr>
        <w:t>ً</w:t>
      </w:r>
      <w:proofErr w:type="gramEnd"/>
      <w:r w:rsidR="007E32F8" w:rsidRPr="00C00961">
        <w:rPr>
          <w:rFonts w:hint="cs"/>
          <w:b w:val="0"/>
          <w:bCs w:val="0"/>
          <w:color w:val="FF0000"/>
          <w:sz w:val="34"/>
          <w:szCs w:val="34"/>
          <w:rtl/>
        </w:rPr>
        <w:t xml:space="preserve"> لما سبق-</w:t>
      </w:r>
      <w:r w:rsidR="00F0265E" w:rsidRPr="00C00961">
        <w:rPr>
          <w:rFonts w:hint="cs"/>
          <w:b w:val="0"/>
          <w:bCs w:val="0"/>
          <w:color w:val="FF0000"/>
          <w:sz w:val="34"/>
          <w:szCs w:val="34"/>
          <w:rtl/>
        </w:rPr>
        <w:t xml:space="preserve"> </w:t>
      </w:r>
      <w:r w:rsidR="00ED46B8" w:rsidRPr="00C00961">
        <w:rPr>
          <w:b w:val="0"/>
          <w:bCs w:val="0"/>
          <w:color w:val="FF0000"/>
          <w:sz w:val="34"/>
          <w:szCs w:val="34"/>
          <w:rtl/>
        </w:rPr>
        <w:t>أ</w:t>
      </w:r>
      <w:r w:rsidRPr="00C00961">
        <w:rPr>
          <w:b w:val="0"/>
          <w:bCs w:val="0"/>
          <w:color w:val="FF0000"/>
          <w:sz w:val="34"/>
          <w:szCs w:val="34"/>
          <w:rtl/>
        </w:rPr>
        <w:t xml:space="preserve">ن ما تولد من الوقف يبقى له حكم الوقف </w:t>
      </w:r>
      <w:r w:rsidR="007E32F8" w:rsidRPr="00C00961">
        <w:rPr>
          <w:b w:val="0"/>
          <w:bCs w:val="0"/>
          <w:color w:val="FF0000"/>
          <w:sz w:val="34"/>
          <w:szCs w:val="34"/>
          <w:rtl/>
        </w:rPr>
        <w:t>أبدا</w:t>
      </w:r>
      <w:r w:rsidRPr="00C00961">
        <w:rPr>
          <w:b w:val="0"/>
          <w:bCs w:val="0"/>
          <w:color w:val="FF0000"/>
          <w:sz w:val="34"/>
          <w:szCs w:val="34"/>
          <w:rtl/>
        </w:rPr>
        <w:t>:</w:t>
      </w:r>
      <w:r w:rsidR="00F0265E" w:rsidRPr="00C00961">
        <w:rPr>
          <w:rFonts w:hint="cs"/>
          <w:b w:val="0"/>
          <w:bCs w:val="0"/>
          <w:color w:val="FF0000"/>
          <w:sz w:val="34"/>
          <w:szCs w:val="34"/>
          <w:rtl/>
        </w:rPr>
        <w:t xml:space="preserve"> </w:t>
      </w:r>
      <w:r w:rsidRPr="00C00961">
        <w:rPr>
          <w:b w:val="0"/>
          <w:bCs w:val="0"/>
          <w:sz w:val="34"/>
          <w:szCs w:val="34"/>
          <w:rtl/>
        </w:rPr>
        <w:t xml:space="preserve">فخرج ابن ماجه (2393) عن </w:t>
      </w:r>
      <w:r w:rsidR="00F80D2F" w:rsidRPr="00C00961">
        <w:rPr>
          <w:b w:val="0"/>
          <w:bCs w:val="0"/>
          <w:sz w:val="34"/>
          <w:szCs w:val="34"/>
          <w:rtl/>
        </w:rPr>
        <w:t xml:space="preserve">يزيد بن هارون عن سليمان التيمي </w:t>
      </w:r>
      <w:r w:rsidRPr="00C00961">
        <w:rPr>
          <w:b w:val="0"/>
          <w:bCs w:val="0"/>
          <w:sz w:val="34"/>
          <w:szCs w:val="34"/>
          <w:rtl/>
        </w:rPr>
        <w:t>أبي عثمان النهدي عن عبد الله بن عامر</w:t>
      </w:r>
      <w:r w:rsidR="00FF3CBD" w:rsidRPr="00C00961">
        <w:rPr>
          <w:b w:val="0"/>
          <w:bCs w:val="0"/>
          <w:sz w:val="34"/>
          <w:szCs w:val="34"/>
          <w:rtl/>
        </w:rPr>
        <w:t xml:space="preserve"> </w:t>
      </w:r>
      <w:r w:rsidR="00F0265E" w:rsidRPr="00C00961">
        <w:rPr>
          <w:b w:val="0"/>
          <w:bCs w:val="0"/>
          <w:sz w:val="34"/>
          <w:szCs w:val="34"/>
          <w:rtl/>
        </w:rPr>
        <w:t>عن الزبير بن العوام أنه حمل على فرس يقال له غمر أو غمرة</w:t>
      </w:r>
      <w:r w:rsidRPr="00C00961">
        <w:rPr>
          <w:b w:val="0"/>
          <w:bCs w:val="0"/>
          <w:sz w:val="34"/>
          <w:szCs w:val="34"/>
          <w:rtl/>
        </w:rPr>
        <w:t xml:space="preserve"> فرأى مهرا أو مهرة من أفلائها</w:t>
      </w:r>
      <w:r w:rsidR="00F0265E" w:rsidRPr="00C00961">
        <w:rPr>
          <w:b w:val="0"/>
          <w:bCs w:val="0"/>
          <w:sz w:val="34"/>
          <w:szCs w:val="34"/>
          <w:rtl/>
        </w:rPr>
        <w:t xml:space="preserve"> يباع</w:t>
      </w:r>
      <w:r w:rsidR="00C00961">
        <w:rPr>
          <w:rFonts w:hint="cs"/>
          <w:b w:val="0"/>
          <w:bCs w:val="0"/>
          <w:sz w:val="34"/>
          <w:szCs w:val="34"/>
          <w:rtl/>
        </w:rPr>
        <w:t>:</w:t>
      </w:r>
      <w:r w:rsidR="00F0265E" w:rsidRPr="00C00961">
        <w:rPr>
          <w:b w:val="0"/>
          <w:bCs w:val="0"/>
          <w:sz w:val="34"/>
          <w:szCs w:val="34"/>
          <w:rtl/>
        </w:rPr>
        <w:t xml:space="preserve"> ينسب إلى فرسه</w:t>
      </w:r>
      <w:r w:rsidR="00F0265E" w:rsidRPr="00C00961">
        <w:rPr>
          <w:rFonts w:hint="cs"/>
          <w:b w:val="0"/>
          <w:bCs w:val="0"/>
          <w:sz w:val="34"/>
          <w:szCs w:val="34"/>
          <w:rtl/>
        </w:rPr>
        <w:t xml:space="preserve"> </w:t>
      </w:r>
      <w:r w:rsidRPr="00C00961">
        <w:rPr>
          <w:b w:val="0"/>
          <w:bCs w:val="0"/>
          <w:sz w:val="34"/>
          <w:szCs w:val="34"/>
          <w:rtl/>
        </w:rPr>
        <w:t>فنهي عنها</w:t>
      </w:r>
      <w:r w:rsidR="00900DF8" w:rsidRPr="00C00961">
        <w:rPr>
          <w:b w:val="0"/>
          <w:bCs w:val="0"/>
          <w:sz w:val="34"/>
          <w:szCs w:val="34"/>
          <w:rtl/>
        </w:rPr>
        <w:t xml:space="preserve"> "، تابعه يزيد بن زريع وابن المبارك </w:t>
      </w:r>
      <w:r w:rsidR="00F0265E" w:rsidRPr="00C00961">
        <w:rPr>
          <w:b w:val="0"/>
          <w:bCs w:val="0"/>
          <w:sz w:val="34"/>
          <w:szCs w:val="34"/>
          <w:rtl/>
        </w:rPr>
        <w:t>عن التيمي</w:t>
      </w:r>
      <w:r w:rsidR="00C00961">
        <w:rPr>
          <w:b w:val="0"/>
          <w:bCs w:val="0"/>
          <w:sz w:val="34"/>
          <w:szCs w:val="34"/>
          <w:rtl/>
        </w:rPr>
        <w:t>.</w:t>
      </w:r>
      <w:r w:rsidR="001F0934" w:rsidRPr="00C00961">
        <w:rPr>
          <w:b w:val="0"/>
          <w:bCs w:val="0"/>
          <w:sz w:val="34"/>
          <w:szCs w:val="34"/>
          <w:rtl/>
        </w:rPr>
        <w:t xml:space="preserve"> </w:t>
      </w:r>
    </w:p>
    <w:p w:rsidR="00F80D2F" w:rsidRPr="00C00961" w:rsidRDefault="001F0934" w:rsidP="00C00961">
      <w:pPr>
        <w:rPr>
          <w:b w:val="0"/>
          <w:bCs w:val="0"/>
          <w:sz w:val="34"/>
          <w:szCs w:val="34"/>
          <w:rtl/>
        </w:rPr>
      </w:pPr>
      <w:r w:rsidRPr="00C00961">
        <w:rPr>
          <w:b w:val="0"/>
          <w:bCs w:val="0"/>
          <w:sz w:val="34"/>
          <w:szCs w:val="34"/>
          <w:rtl/>
        </w:rPr>
        <w:t>وهو حديث فيه اضطراب</w:t>
      </w:r>
      <w:r w:rsidR="00C00961">
        <w:rPr>
          <w:b w:val="0"/>
          <w:bCs w:val="0"/>
          <w:sz w:val="34"/>
          <w:szCs w:val="34"/>
          <w:rtl/>
        </w:rPr>
        <w:t>:</w:t>
      </w:r>
      <w:r w:rsidRPr="00C00961">
        <w:rPr>
          <w:b w:val="0"/>
          <w:bCs w:val="0"/>
          <w:sz w:val="34"/>
          <w:szCs w:val="34"/>
          <w:rtl/>
        </w:rPr>
        <w:t xml:space="preserve"> ف</w:t>
      </w:r>
      <w:r w:rsidR="00F80D2F" w:rsidRPr="00C00961">
        <w:rPr>
          <w:b w:val="0"/>
          <w:bCs w:val="0"/>
          <w:sz w:val="34"/>
          <w:szCs w:val="34"/>
          <w:rtl/>
        </w:rPr>
        <w:t>قد خالفه</w:t>
      </w:r>
      <w:r w:rsidR="00900DF8" w:rsidRPr="00C00961">
        <w:rPr>
          <w:b w:val="0"/>
          <w:bCs w:val="0"/>
          <w:sz w:val="34"/>
          <w:szCs w:val="34"/>
          <w:rtl/>
        </w:rPr>
        <w:t>م</w:t>
      </w:r>
      <w:r w:rsidR="00F80D2F" w:rsidRPr="00C00961">
        <w:rPr>
          <w:b w:val="0"/>
          <w:bCs w:val="0"/>
          <w:sz w:val="34"/>
          <w:szCs w:val="34"/>
          <w:rtl/>
        </w:rPr>
        <w:t xml:space="preserve"> يحيى القطان </w:t>
      </w:r>
      <w:r w:rsidR="00BC14E8" w:rsidRPr="00C00961">
        <w:rPr>
          <w:b w:val="0"/>
          <w:bCs w:val="0"/>
          <w:sz w:val="34"/>
          <w:szCs w:val="34"/>
          <w:rtl/>
        </w:rPr>
        <w:t xml:space="preserve">فرواه </w:t>
      </w:r>
      <w:r w:rsidR="00F80D2F" w:rsidRPr="00C00961">
        <w:rPr>
          <w:b w:val="0"/>
          <w:bCs w:val="0"/>
          <w:sz w:val="34"/>
          <w:szCs w:val="34"/>
          <w:rtl/>
        </w:rPr>
        <w:t>عن سليمان التيمي ع</w:t>
      </w:r>
      <w:r w:rsidR="00BC14E8" w:rsidRPr="00C00961">
        <w:rPr>
          <w:b w:val="0"/>
          <w:bCs w:val="0"/>
          <w:sz w:val="34"/>
          <w:szCs w:val="34"/>
          <w:rtl/>
        </w:rPr>
        <w:t>ن أبي عثمان النهدي عن ابن عباس</w:t>
      </w:r>
      <w:r w:rsidR="00C00961">
        <w:rPr>
          <w:b w:val="0"/>
          <w:bCs w:val="0"/>
          <w:sz w:val="34"/>
          <w:szCs w:val="34"/>
          <w:rtl/>
        </w:rPr>
        <w:t>:</w:t>
      </w:r>
      <w:r w:rsidR="00BC14E8" w:rsidRPr="00C00961">
        <w:rPr>
          <w:b w:val="0"/>
          <w:bCs w:val="0"/>
          <w:sz w:val="34"/>
          <w:szCs w:val="34"/>
          <w:rtl/>
        </w:rPr>
        <w:t xml:space="preserve"> بدل عبد الله بن عامر عن ابن الزبير</w:t>
      </w:r>
      <w:r w:rsidR="00C00961">
        <w:rPr>
          <w:b w:val="0"/>
          <w:bCs w:val="0"/>
          <w:sz w:val="34"/>
          <w:szCs w:val="34"/>
          <w:rtl/>
        </w:rPr>
        <w:t>.</w:t>
      </w:r>
    </w:p>
    <w:p w:rsidR="00F80D2F" w:rsidRPr="00C00961" w:rsidRDefault="00F80D2F" w:rsidP="00C00961">
      <w:pPr>
        <w:rPr>
          <w:b w:val="0"/>
          <w:bCs w:val="0"/>
          <w:sz w:val="34"/>
          <w:szCs w:val="34"/>
          <w:rtl/>
        </w:rPr>
      </w:pPr>
      <w:r w:rsidRPr="00C00961">
        <w:rPr>
          <w:b w:val="0"/>
          <w:bCs w:val="0"/>
          <w:sz w:val="34"/>
          <w:szCs w:val="34"/>
          <w:rtl/>
        </w:rPr>
        <w:t xml:space="preserve">وكذلك رواه عاصم بن سليمان الأحول عن أبي عثمان النهدي عن ابن عباس: أن الزبير حمل </w:t>
      </w:r>
      <w:proofErr w:type="gramStart"/>
      <w:r w:rsidRPr="00C00961">
        <w:rPr>
          <w:b w:val="0"/>
          <w:bCs w:val="0"/>
          <w:sz w:val="34"/>
          <w:szCs w:val="34"/>
          <w:rtl/>
        </w:rPr>
        <w:t>علي</w:t>
      </w:r>
      <w:proofErr w:type="gramEnd"/>
      <w:r w:rsidRPr="00C00961">
        <w:rPr>
          <w:b w:val="0"/>
          <w:bCs w:val="0"/>
          <w:sz w:val="34"/>
          <w:szCs w:val="34"/>
          <w:rtl/>
        </w:rPr>
        <w:t xml:space="preserve"> فرس</w:t>
      </w:r>
      <w:r w:rsidR="00C00961">
        <w:rPr>
          <w:b w:val="0"/>
          <w:bCs w:val="0"/>
          <w:sz w:val="34"/>
          <w:szCs w:val="34"/>
          <w:rtl/>
        </w:rPr>
        <w:t>.</w:t>
      </w:r>
      <w:r w:rsidRPr="00C00961">
        <w:rPr>
          <w:b w:val="0"/>
          <w:bCs w:val="0"/>
          <w:sz w:val="34"/>
          <w:szCs w:val="34"/>
          <w:rtl/>
        </w:rPr>
        <w:t xml:space="preserve">.. </w:t>
      </w:r>
      <w:r w:rsidR="00900DF8" w:rsidRPr="00C00961">
        <w:rPr>
          <w:b w:val="0"/>
          <w:bCs w:val="0"/>
          <w:sz w:val="34"/>
          <w:szCs w:val="34"/>
          <w:rtl/>
        </w:rPr>
        <w:t>واختلف فيه على عاصم أيضا</w:t>
      </w:r>
      <w:r w:rsidR="00C00961">
        <w:rPr>
          <w:b w:val="0"/>
          <w:bCs w:val="0"/>
          <w:sz w:val="34"/>
          <w:szCs w:val="34"/>
          <w:rtl/>
        </w:rPr>
        <w:t>:</w:t>
      </w:r>
      <w:r w:rsidR="00900DF8" w:rsidRPr="00C00961">
        <w:rPr>
          <w:b w:val="0"/>
          <w:bCs w:val="0"/>
          <w:sz w:val="34"/>
          <w:szCs w:val="34"/>
          <w:rtl/>
        </w:rPr>
        <w:t xml:space="preserve">  </w:t>
      </w:r>
    </w:p>
    <w:p w:rsidR="00900DF8" w:rsidRPr="00C00961" w:rsidRDefault="00900DF8" w:rsidP="00C00961">
      <w:pPr>
        <w:rPr>
          <w:b w:val="0"/>
          <w:bCs w:val="0"/>
          <w:sz w:val="34"/>
          <w:szCs w:val="34"/>
          <w:rtl/>
        </w:rPr>
      </w:pPr>
      <w:r w:rsidRPr="00C00961">
        <w:rPr>
          <w:b w:val="0"/>
          <w:bCs w:val="0"/>
          <w:sz w:val="34"/>
          <w:szCs w:val="34"/>
          <w:rtl/>
        </w:rPr>
        <w:t xml:space="preserve">لكن رواه يونس بن محمد عن حماد بن سلمة عن عاصم الأحول عن أبي عثمان النهدي عن ابن عامر أن الزبير حمل على </w:t>
      </w:r>
      <w:proofErr w:type="gramStart"/>
      <w:r w:rsidRPr="00C00961">
        <w:rPr>
          <w:b w:val="0"/>
          <w:bCs w:val="0"/>
          <w:sz w:val="34"/>
          <w:szCs w:val="34"/>
          <w:rtl/>
        </w:rPr>
        <w:t>فرس</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 كما قال يزيد ومن معه، خر</w:t>
      </w:r>
      <w:r w:rsidR="00F0265E" w:rsidRPr="00C00961">
        <w:rPr>
          <w:b w:val="0"/>
          <w:bCs w:val="0"/>
          <w:sz w:val="34"/>
          <w:szCs w:val="34"/>
          <w:rtl/>
        </w:rPr>
        <w:t>جه عنه الضياء في المختارة (871)</w:t>
      </w:r>
      <w:r w:rsidRPr="00C00961">
        <w:rPr>
          <w:b w:val="0"/>
          <w:bCs w:val="0"/>
          <w:sz w:val="34"/>
          <w:szCs w:val="34"/>
          <w:rtl/>
        </w:rPr>
        <w:t xml:space="preserve">، </w:t>
      </w:r>
    </w:p>
    <w:p w:rsidR="00900DF8" w:rsidRPr="00C00961" w:rsidRDefault="00900DF8" w:rsidP="00C00961">
      <w:pPr>
        <w:rPr>
          <w:b w:val="0"/>
          <w:bCs w:val="0"/>
          <w:sz w:val="34"/>
          <w:szCs w:val="34"/>
          <w:rtl/>
        </w:rPr>
      </w:pPr>
      <w:r w:rsidRPr="00C00961">
        <w:rPr>
          <w:b w:val="0"/>
          <w:bCs w:val="0"/>
          <w:sz w:val="34"/>
          <w:szCs w:val="34"/>
          <w:rtl/>
        </w:rPr>
        <w:t xml:space="preserve">وقد خالفه سريج بن النعمان فقال: حدثنا حماد عن عاصم الأحول عن أبي عثمان النهدي عن ابن </w:t>
      </w:r>
      <w:proofErr w:type="gramStart"/>
      <w:r w:rsidRPr="00C00961">
        <w:rPr>
          <w:b w:val="0"/>
          <w:bCs w:val="0"/>
          <w:sz w:val="34"/>
          <w:szCs w:val="34"/>
          <w:rtl/>
        </w:rPr>
        <w:t>عباس:</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 خرجه عنه الطحاوي في المشكل (13/24)</w:t>
      </w:r>
      <w:r w:rsidR="001F0934" w:rsidRPr="00C00961">
        <w:rPr>
          <w:b w:val="0"/>
          <w:bCs w:val="0"/>
          <w:sz w:val="34"/>
          <w:szCs w:val="34"/>
          <w:rtl/>
        </w:rPr>
        <w:t xml:space="preserve"> بلفظ</w:t>
      </w:r>
      <w:r w:rsidR="00C00961">
        <w:rPr>
          <w:b w:val="0"/>
          <w:bCs w:val="0"/>
          <w:sz w:val="34"/>
          <w:szCs w:val="34"/>
          <w:rtl/>
        </w:rPr>
        <w:t>:</w:t>
      </w:r>
      <w:r w:rsidR="001F0934" w:rsidRPr="00C00961">
        <w:rPr>
          <w:b w:val="0"/>
          <w:bCs w:val="0"/>
          <w:sz w:val="34"/>
          <w:szCs w:val="34"/>
          <w:rtl/>
        </w:rPr>
        <w:t xml:space="preserve">" عن ابن عباس: أن الزبير حمل على فرس في سبيل الله، فوجد فرسا يباع من </w:t>
      </w:r>
      <w:proofErr w:type="spellStart"/>
      <w:r w:rsidR="001F0934" w:rsidRPr="00C00961">
        <w:rPr>
          <w:b w:val="0"/>
          <w:bCs w:val="0"/>
          <w:sz w:val="34"/>
          <w:szCs w:val="34"/>
          <w:rtl/>
        </w:rPr>
        <w:t>ضئضئها</w:t>
      </w:r>
      <w:proofErr w:type="spellEnd"/>
      <w:r w:rsidR="001F0934" w:rsidRPr="00C00961">
        <w:rPr>
          <w:b w:val="0"/>
          <w:bCs w:val="0"/>
          <w:sz w:val="34"/>
          <w:szCs w:val="34"/>
          <w:rtl/>
        </w:rPr>
        <w:t xml:space="preserve">، </w:t>
      </w:r>
      <w:r w:rsidR="00BC14E8" w:rsidRPr="00C00961">
        <w:rPr>
          <w:b w:val="0"/>
          <w:bCs w:val="0"/>
          <w:sz w:val="34"/>
          <w:szCs w:val="34"/>
          <w:rtl/>
        </w:rPr>
        <w:t>يعني ولد ولدها، فنهي أن يشتريها</w:t>
      </w:r>
      <w:r w:rsidR="001F0934" w:rsidRPr="00C00961">
        <w:rPr>
          <w:b w:val="0"/>
          <w:bCs w:val="0"/>
          <w:sz w:val="34"/>
          <w:szCs w:val="34"/>
          <w:rtl/>
        </w:rPr>
        <w:t>".</w:t>
      </w:r>
    </w:p>
    <w:p w:rsidR="00900DF8" w:rsidRPr="00C00961" w:rsidRDefault="001F0934" w:rsidP="00C00961">
      <w:pPr>
        <w:rPr>
          <w:b w:val="0"/>
          <w:bCs w:val="0"/>
          <w:sz w:val="34"/>
          <w:szCs w:val="34"/>
          <w:rtl/>
        </w:rPr>
      </w:pPr>
      <w:r w:rsidRPr="00C00961">
        <w:rPr>
          <w:b w:val="0"/>
          <w:bCs w:val="0"/>
          <w:sz w:val="34"/>
          <w:szCs w:val="34"/>
          <w:rtl/>
        </w:rPr>
        <w:t>وأما لفظ البزار عن سريج</w:t>
      </w:r>
      <w:r w:rsidR="00C00961">
        <w:rPr>
          <w:b w:val="0"/>
          <w:bCs w:val="0"/>
          <w:sz w:val="34"/>
          <w:szCs w:val="34"/>
          <w:rtl/>
        </w:rPr>
        <w:t>:</w:t>
      </w:r>
      <w:r w:rsidRPr="00C00961">
        <w:rPr>
          <w:b w:val="0"/>
          <w:bCs w:val="0"/>
          <w:sz w:val="34"/>
          <w:szCs w:val="34"/>
          <w:rtl/>
        </w:rPr>
        <w:t>" أن الزبير حمل على فرس فأضاعه صاحبه فأراد الزبير أن يشتريه فنهاه النبي صلى الله عليه وسلم أن يعود في صدقته ".</w:t>
      </w:r>
    </w:p>
    <w:p w:rsidR="00F80D2F" w:rsidRDefault="00F80D2F" w:rsidP="00C00961">
      <w:pPr>
        <w:rPr>
          <w:b w:val="0"/>
          <w:bCs w:val="0"/>
          <w:sz w:val="34"/>
          <w:szCs w:val="34"/>
          <w:rtl/>
        </w:rPr>
      </w:pPr>
      <w:r w:rsidRPr="00C00961">
        <w:rPr>
          <w:b w:val="0"/>
          <w:bCs w:val="0"/>
          <w:sz w:val="34"/>
          <w:szCs w:val="34"/>
          <w:rtl/>
        </w:rPr>
        <w:lastRenderedPageBreak/>
        <w:t xml:space="preserve">قال </w:t>
      </w:r>
      <w:proofErr w:type="spellStart"/>
      <w:r w:rsidRPr="00C00961">
        <w:rPr>
          <w:b w:val="0"/>
          <w:bCs w:val="0"/>
          <w:sz w:val="34"/>
          <w:szCs w:val="34"/>
          <w:rtl/>
        </w:rPr>
        <w:t>الدارقطني</w:t>
      </w:r>
      <w:proofErr w:type="spellEnd"/>
      <w:r w:rsidRPr="00C00961">
        <w:rPr>
          <w:b w:val="0"/>
          <w:bCs w:val="0"/>
          <w:sz w:val="34"/>
          <w:szCs w:val="34"/>
          <w:rtl/>
        </w:rPr>
        <w:t xml:space="preserve"> في العلل (4/ 246)</w:t>
      </w:r>
      <w:r w:rsidR="00C00961">
        <w:rPr>
          <w:b w:val="0"/>
          <w:bCs w:val="0"/>
          <w:sz w:val="34"/>
          <w:szCs w:val="34"/>
          <w:rtl/>
        </w:rPr>
        <w:t>:</w:t>
      </w:r>
      <w:r w:rsidRPr="00C00961">
        <w:rPr>
          <w:b w:val="0"/>
          <w:bCs w:val="0"/>
          <w:sz w:val="34"/>
          <w:szCs w:val="34"/>
          <w:rtl/>
        </w:rPr>
        <w:t xml:space="preserve">" وكذلك قال يحيى القطان عن سليمان التيمي بموافقة عاصم، وقيل: عن عاصم الأحول عن أبي عثمان عن عياش أن </w:t>
      </w:r>
      <w:proofErr w:type="gramStart"/>
      <w:r w:rsidRPr="00C00961">
        <w:rPr>
          <w:b w:val="0"/>
          <w:bCs w:val="0"/>
          <w:sz w:val="34"/>
          <w:szCs w:val="34"/>
          <w:rtl/>
        </w:rPr>
        <w:t>الزبير</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w:t>
      </w:r>
    </w:p>
    <w:p w:rsidR="00FB3852" w:rsidRPr="00C00961" w:rsidRDefault="00FB3852" w:rsidP="00C00961">
      <w:pPr>
        <w:rPr>
          <w:b w:val="0"/>
          <w:bCs w:val="0"/>
          <w:sz w:val="34"/>
          <w:szCs w:val="34"/>
          <w:rtl/>
        </w:rPr>
      </w:pPr>
    </w:p>
    <w:p w:rsidR="008E3A7F" w:rsidRDefault="00F80D2F" w:rsidP="00C00961">
      <w:pPr>
        <w:rPr>
          <w:b w:val="0"/>
          <w:bCs w:val="0"/>
          <w:sz w:val="34"/>
          <w:szCs w:val="34"/>
          <w:rtl/>
        </w:rPr>
      </w:pPr>
      <w:r w:rsidRPr="00C00961">
        <w:rPr>
          <w:b w:val="0"/>
          <w:bCs w:val="0"/>
          <w:sz w:val="34"/>
          <w:szCs w:val="34"/>
          <w:rtl/>
        </w:rPr>
        <w:t xml:space="preserve">وخالفهم مؤمل بن إسماعيل وهو ضعيف فرواه عن شعبة عن عاصم الأحول عن أبي عثمان عن عمر بن الخطاب قال: أعطيت ناقة في سبيل </w:t>
      </w:r>
      <w:proofErr w:type="gramStart"/>
      <w:r w:rsidRPr="00C00961">
        <w:rPr>
          <w:b w:val="0"/>
          <w:bCs w:val="0"/>
          <w:sz w:val="34"/>
          <w:szCs w:val="34"/>
          <w:rtl/>
        </w:rPr>
        <w:t>الله</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 xml:space="preserve">"، فأدمجه في </w:t>
      </w:r>
      <w:r w:rsidR="00936BE6" w:rsidRPr="00C00961">
        <w:rPr>
          <w:b w:val="0"/>
          <w:bCs w:val="0"/>
          <w:sz w:val="34"/>
          <w:szCs w:val="34"/>
          <w:rtl/>
        </w:rPr>
        <w:t>حديث عمر السابق</w:t>
      </w:r>
      <w:r w:rsidR="00BC14E8" w:rsidRPr="00C00961">
        <w:rPr>
          <w:b w:val="0"/>
          <w:bCs w:val="0"/>
          <w:sz w:val="34"/>
          <w:szCs w:val="34"/>
          <w:rtl/>
        </w:rPr>
        <w:t xml:space="preserve"> ووهم فيه</w:t>
      </w:r>
      <w:r w:rsidRPr="00C00961">
        <w:rPr>
          <w:b w:val="0"/>
          <w:bCs w:val="0"/>
          <w:sz w:val="34"/>
          <w:szCs w:val="34"/>
          <w:rtl/>
        </w:rPr>
        <w:t xml:space="preserve">. </w:t>
      </w:r>
    </w:p>
    <w:p w:rsidR="00FB3852" w:rsidRPr="00C00961" w:rsidRDefault="00FB3852" w:rsidP="00C00961">
      <w:pPr>
        <w:rPr>
          <w:b w:val="0"/>
          <w:bCs w:val="0"/>
          <w:sz w:val="34"/>
          <w:szCs w:val="34"/>
          <w:rtl/>
        </w:rPr>
      </w:pPr>
    </w:p>
    <w:p w:rsidR="0073243D" w:rsidRDefault="00F365C3" w:rsidP="00C00961">
      <w:pPr>
        <w:rPr>
          <w:b w:val="0"/>
          <w:bCs w:val="0"/>
          <w:sz w:val="34"/>
          <w:szCs w:val="34"/>
          <w:rtl/>
        </w:rPr>
      </w:pPr>
      <w:r w:rsidRPr="00C00961">
        <w:rPr>
          <w:b w:val="0"/>
          <w:bCs w:val="0"/>
          <w:color w:val="FF0000"/>
          <w:sz w:val="34"/>
          <w:szCs w:val="34"/>
          <w:rtl/>
          <w:lang w:val="en-US"/>
        </w:rPr>
        <w:t xml:space="preserve">الدليل </w:t>
      </w:r>
      <w:r w:rsidR="00BC14E8" w:rsidRPr="00C00961">
        <w:rPr>
          <w:b w:val="0"/>
          <w:bCs w:val="0"/>
          <w:color w:val="FF0000"/>
          <w:sz w:val="34"/>
          <w:szCs w:val="34"/>
          <w:rtl/>
          <w:lang w:val="en-US"/>
        </w:rPr>
        <w:t>ا</w:t>
      </w:r>
      <w:r w:rsidR="00F0265E" w:rsidRPr="00C00961">
        <w:rPr>
          <w:b w:val="0"/>
          <w:bCs w:val="0"/>
          <w:color w:val="FF0000"/>
          <w:sz w:val="34"/>
          <w:szCs w:val="34"/>
          <w:rtl/>
          <w:lang w:val="en-US"/>
        </w:rPr>
        <w:t>ل</w:t>
      </w:r>
      <w:r w:rsidR="00AD1E92" w:rsidRPr="00C00961">
        <w:rPr>
          <w:rFonts w:hint="cs"/>
          <w:b w:val="0"/>
          <w:bCs w:val="0"/>
          <w:color w:val="FF0000"/>
          <w:sz w:val="34"/>
          <w:szCs w:val="34"/>
          <w:rtl/>
          <w:lang w:val="en-US"/>
        </w:rPr>
        <w:t>ثاني</w:t>
      </w:r>
      <w:r w:rsidRPr="00C00961">
        <w:rPr>
          <w:b w:val="0"/>
          <w:bCs w:val="0"/>
          <w:color w:val="FF0000"/>
          <w:sz w:val="34"/>
          <w:szCs w:val="34"/>
          <w:rtl/>
          <w:lang w:val="en-US"/>
        </w:rPr>
        <w:t xml:space="preserve"> </w:t>
      </w:r>
      <w:r w:rsidR="00AD1E92" w:rsidRPr="00C00961">
        <w:rPr>
          <w:rFonts w:hint="cs"/>
          <w:b w:val="0"/>
          <w:bCs w:val="0"/>
          <w:color w:val="FF0000"/>
          <w:sz w:val="34"/>
          <w:szCs w:val="34"/>
          <w:rtl/>
          <w:lang w:val="en-US"/>
        </w:rPr>
        <w:t>وال</w:t>
      </w:r>
      <w:r w:rsidR="000A0E1C" w:rsidRPr="00C00961">
        <w:rPr>
          <w:b w:val="0"/>
          <w:bCs w:val="0"/>
          <w:color w:val="FF0000"/>
          <w:sz w:val="34"/>
          <w:szCs w:val="34"/>
          <w:rtl/>
          <w:lang w:val="en-US"/>
        </w:rPr>
        <w:t>عشر</w:t>
      </w:r>
      <w:r w:rsidR="00AD1E92" w:rsidRPr="00C00961">
        <w:rPr>
          <w:rFonts w:hint="cs"/>
          <w:b w:val="0"/>
          <w:bCs w:val="0"/>
          <w:color w:val="FF0000"/>
          <w:sz w:val="34"/>
          <w:szCs w:val="34"/>
          <w:rtl/>
          <w:lang w:val="en-US"/>
        </w:rPr>
        <w:t>ون</w:t>
      </w:r>
      <w:r w:rsidR="00C00961">
        <w:rPr>
          <w:b w:val="0"/>
          <w:bCs w:val="0"/>
          <w:color w:val="FF0000"/>
          <w:sz w:val="34"/>
          <w:szCs w:val="34"/>
          <w:rtl/>
          <w:lang w:val="en-US"/>
        </w:rPr>
        <w:t>:</w:t>
      </w:r>
      <w:r w:rsidR="000A0E1C" w:rsidRPr="00C00961">
        <w:rPr>
          <w:b w:val="0"/>
          <w:bCs w:val="0"/>
          <w:color w:val="FF0000"/>
          <w:sz w:val="34"/>
          <w:szCs w:val="34"/>
          <w:rtl/>
          <w:lang w:val="en-US"/>
        </w:rPr>
        <w:t xml:space="preserve"> </w:t>
      </w:r>
      <w:r w:rsidR="00215D82" w:rsidRPr="00C00961">
        <w:rPr>
          <w:rFonts w:hint="cs"/>
          <w:b w:val="0"/>
          <w:bCs w:val="0"/>
          <w:color w:val="FF0000"/>
          <w:sz w:val="34"/>
          <w:szCs w:val="34"/>
          <w:rtl/>
          <w:lang w:val="en-US"/>
        </w:rPr>
        <w:t>وفيه الوقف في السلاح أيضا</w:t>
      </w:r>
      <w:r w:rsidR="00C00961">
        <w:rPr>
          <w:rFonts w:hint="cs"/>
          <w:b w:val="0"/>
          <w:bCs w:val="0"/>
          <w:color w:val="FF0000"/>
          <w:sz w:val="34"/>
          <w:szCs w:val="34"/>
          <w:rtl/>
          <w:lang w:val="en-US"/>
        </w:rPr>
        <w:t>:</w:t>
      </w:r>
      <w:r w:rsidR="00215D82" w:rsidRPr="00C00961">
        <w:rPr>
          <w:rFonts w:hint="cs"/>
          <w:b w:val="0"/>
          <w:bCs w:val="0"/>
          <w:color w:val="FF0000"/>
          <w:sz w:val="34"/>
          <w:szCs w:val="34"/>
          <w:rtl/>
          <w:lang w:val="en-US"/>
        </w:rPr>
        <w:t xml:space="preserve"> </w:t>
      </w:r>
      <w:r w:rsidR="00215D82" w:rsidRPr="00C00961">
        <w:rPr>
          <w:rFonts w:hint="cs"/>
          <w:b w:val="0"/>
          <w:bCs w:val="0"/>
          <w:sz w:val="34"/>
          <w:szCs w:val="34"/>
          <w:rtl/>
          <w:lang w:val="en-US"/>
        </w:rPr>
        <w:t>خرجه البخاري (1468)</w:t>
      </w:r>
      <w:r w:rsidR="00215D82" w:rsidRPr="00C00961">
        <w:rPr>
          <w:b w:val="0"/>
          <w:bCs w:val="0"/>
          <w:sz w:val="34"/>
          <w:szCs w:val="34"/>
          <w:rtl/>
          <w:lang w:val="en-US"/>
        </w:rPr>
        <w:t xml:space="preserve"> </w:t>
      </w:r>
      <w:r w:rsidR="00215D82" w:rsidRPr="00C00961">
        <w:rPr>
          <w:rFonts w:hint="cs"/>
          <w:b w:val="0"/>
          <w:bCs w:val="0"/>
          <w:sz w:val="34"/>
          <w:szCs w:val="34"/>
          <w:rtl/>
          <w:lang w:val="en-US"/>
        </w:rPr>
        <w:t xml:space="preserve">ومسلم (983) </w:t>
      </w:r>
      <w:r w:rsidR="00215D82" w:rsidRPr="00C00961">
        <w:rPr>
          <w:b w:val="0"/>
          <w:bCs w:val="0"/>
          <w:sz w:val="34"/>
          <w:szCs w:val="34"/>
          <w:rtl/>
        </w:rPr>
        <w:t xml:space="preserve">عن أبي هريرة رضي الله عنه قال: أمر رسول الله صلى الله عليه وسلم بالصدقة، فقيل منع ابن جميل، وخالد بن الوليد، وعباس بن عبد المطلب فقال النبي صلى الله عليه وسلم: </w:t>
      </w:r>
      <w:proofErr w:type="gramStart"/>
      <w:r w:rsidR="00215D82" w:rsidRPr="00C00961">
        <w:rPr>
          <w:b w:val="0"/>
          <w:bCs w:val="0"/>
          <w:sz w:val="34"/>
          <w:szCs w:val="34"/>
          <w:rtl/>
        </w:rPr>
        <w:t>"</w:t>
      </w:r>
      <w:r w:rsidR="00C00961">
        <w:rPr>
          <w:b w:val="0"/>
          <w:bCs w:val="0"/>
          <w:sz w:val="34"/>
          <w:szCs w:val="34"/>
          <w:rtl/>
        </w:rPr>
        <w:t>.</w:t>
      </w:r>
      <w:r w:rsidR="00215D82" w:rsidRPr="00C00961">
        <w:rPr>
          <w:rFonts w:hint="cs"/>
          <w:b w:val="0"/>
          <w:bCs w:val="0"/>
          <w:sz w:val="34"/>
          <w:szCs w:val="34"/>
          <w:rtl/>
        </w:rPr>
        <w:t>.</w:t>
      </w:r>
      <w:proofErr w:type="gramEnd"/>
      <w:r w:rsidR="00215D82" w:rsidRPr="00C00961">
        <w:rPr>
          <w:b w:val="0"/>
          <w:bCs w:val="0"/>
          <w:sz w:val="34"/>
          <w:szCs w:val="34"/>
          <w:rtl/>
        </w:rPr>
        <w:t xml:space="preserve"> وأما خالد: فإنكم تظلمون خالدا، قد احتبس </w:t>
      </w:r>
      <w:proofErr w:type="spellStart"/>
      <w:r w:rsidR="00215D82" w:rsidRPr="00C00961">
        <w:rPr>
          <w:b w:val="0"/>
          <w:bCs w:val="0"/>
          <w:sz w:val="34"/>
          <w:szCs w:val="34"/>
          <w:rtl/>
        </w:rPr>
        <w:t>أدراعه</w:t>
      </w:r>
      <w:proofErr w:type="spellEnd"/>
      <w:r w:rsidR="00215D82" w:rsidRPr="00C00961">
        <w:rPr>
          <w:b w:val="0"/>
          <w:bCs w:val="0"/>
          <w:sz w:val="34"/>
          <w:szCs w:val="34"/>
          <w:rtl/>
        </w:rPr>
        <w:t xml:space="preserve"> وأعتده في سبيل </w:t>
      </w:r>
      <w:proofErr w:type="gramStart"/>
      <w:r w:rsidR="00215D82" w:rsidRPr="00C00961">
        <w:rPr>
          <w:b w:val="0"/>
          <w:bCs w:val="0"/>
          <w:sz w:val="34"/>
          <w:szCs w:val="34"/>
          <w:rtl/>
        </w:rPr>
        <w:t>الله</w:t>
      </w:r>
      <w:r w:rsidR="00C00961">
        <w:rPr>
          <w:rFonts w:hint="cs"/>
          <w:b w:val="0"/>
          <w:bCs w:val="0"/>
          <w:sz w:val="34"/>
          <w:szCs w:val="34"/>
          <w:rtl/>
        </w:rPr>
        <w:t>.</w:t>
      </w:r>
      <w:r w:rsidR="00215D82" w:rsidRPr="00C00961">
        <w:rPr>
          <w:rFonts w:hint="cs"/>
          <w:b w:val="0"/>
          <w:bCs w:val="0"/>
          <w:sz w:val="34"/>
          <w:szCs w:val="34"/>
          <w:rtl/>
        </w:rPr>
        <w:t>.</w:t>
      </w:r>
      <w:proofErr w:type="gramEnd"/>
      <w:r w:rsidR="00215D82" w:rsidRPr="00C00961">
        <w:rPr>
          <w:rFonts w:hint="cs"/>
          <w:b w:val="0"/>
          <w:bCs w:val="0"/>
          <w:sz w:val="34"/>
          <w:szCs w:val="34"/>
          <w:rtl/>
        </w:rPr>
        <w:t xml:space="preserve">"، ذكرت هذا الحديث هنا في هذه المرحلة لتأخر إسلام خالد، فقد </w:t>
      </w:r>
      <w:r w:rsidR="00215D82" w:rsidRPr="00C00961">
        <w:rPr>
          <w:b w:val="0"/>
          <w:bCs w:val="0"/>
          <w:sz w:val="34"/>
          <w:szCs w:val="34"/>
          <w:rtl/>
        </w:rPr>
        <w:t xml:space="preserve">قال </w:t>
      </w:r>
      <w:proofErr w:type="spellStart"/>
      <w:r w:rsidR="00215D82" w:rsidRPr="00C00961">
        <w:rPr>
          <w:b w:val="0"/>
          <w:bCs w:val="0"/>
          <w:sz w:val="34"/>
          <w:szCs w:val="34"/>
          <w:rtl/>
        </w:rPr>
        <w:t>الوقدى</w:t>
      </w:r>
      <w:proofErr w:type="spellEnd"/>
      <w:r w:rsidR="00215D82" w:rsidRPr="00C00961">
        <w:rPr>
          <w:b w:val="0"/>
          <w:bCs w:val="0"/>
          <w:sz w:val="34"/>
          <w:szCs w:val="34"/>
          <w:rtl/>
        </w:rPr>
        <w:t xml:space="preserve">: أسلم أول يوم من صفر سنة ثمان، وشهد مؤتة وانتهت إليه الإمارة يومئذ عن غير إمرة، </w:t>
      </w:r>
      <w:r w:rsidR="00215D82" w:rsidRPr="00C00961">
        <w:rPr>
          <w:rFonts w:hint="cs"/>
          <w:b w:val="0"/>
          <w:bCs w:val="0"/>
          <w:sz w:val="34"/>
          <w:szCs w:val="34"/>
          <w:rtl/>
        </w:rPr>
        <w:t>ونقل في فتوح الشام عن</w:t>
      </w:r>
      <w:r w:rsidR="00215D82" w:rsidRPr="00C00961">
        <w:rPr>
          <w:b w:val="0"/>
          <w:bCs w:val="0"/>
          <w:sz w:val="34"/>
          <w:szCs w:val="34"/>
          <w:rtl/>
        </w:rPr>
        <w:t xml:space="preserve"> خالد قال: أحبس</w:t>
      </w:r>
      <w:r w:rsidR="00215D82" w:rsidRPr="00C00961">
        <w:rPr>
          <w:rFonts w:hint="cs"/>
          <w:b w:val="0"/>
          <w:bCs w:val="0"/>
          <w:sz w:val="34"/>
          <w:szCs w:val="34"/>
          <w:rtl/>
        </w:rPr>
        <w:t>ُ</w:t>
      </w:r>
      <w:r w:rsidR="00215D82" w:rsidRPr="00C00961">
        <w:rPr>
          <w:b w:val="0"/>
          <w:bCs w:val="0"/>
          <w:sz w:val="34"/>
          <w:szCs w:val="34"/>
          <w:rtl/>
        </w:rPr>
        <w:t xml:space="preserve"> على الجهاد في سبيل الله ولا أب</w:t>
      </w:r>
      <w:r w:rsidR="000E310B" w:rsidRPr="00C00961">
        <w:rPr>
          <w:b w:val="0"/>
          <w:bCs w:val="0"/>
          <w:sz w:val="34"/>
          <w:szCs w:val="34"/>
          <w:rtl/>
        </w:rPr>
        <w:t>خل على الله ورسوله فلعل الله أن</w:t>
      </w:r>
      <w:r w:rsidR="000E310B" w:rsidRPr="00C00961">
        <w:rPr>
          <w:rFonts w:hint="cs"/>
          <w:b w:val="0"/>
          <w:bCs w:val="0"/>
          <w:sz w:val="34"/>
          <w:szCs w:val="34"/>
          <w:rtl/>
        </w:rPr>
        <w:t xml:space="preserve"> </w:t>
      </w:r>
      <w:r w:rsidR="00215D82" w:rsidRPr="00C00961">
        <w:rPr>
          <w:b w:val="0"/>
          <w:bCs w:val="0"/>
          <w:sz w:val="34"/>
          <w:szCs w:val="34"/>
          <w:rtl/>
        </w:rPr>
        <w:t>ينجيني من النار ويرزقني الشهادة</w:t>
      </w:r>
      <w:r w:rsidR="00215D82" w:rsidRPr="00C00961">
        <w:rPr>
          <w:rFonts w:hint="cs"/>
          <w:b w:val="0"/>
          <w:bCs w:val="0"/>
          <w:sz w:val="34"/>
          <w:szCs w:val="34"/>
          <w:rtl/>
        </w:rPr>
        <w:t xml:space="preserve"> </w:t>
      </w:r>
      <w:r w:rsidR="00215D82" w:rsidRPr="00C00961">
        <w:rPr>
          <w:rFonts w:hint="cs"/>
          <w:b w:val="0"/>
          <w:bCs w:val="0"/>
          <w:color w:val="000000"/>
          <w:sz w:val="34"/>
          <w:szCs w:val="34"/>
          <w:rtl/>
        </w:rPr>
        <w:t>"</w:t>
      </w:r>
      <w:r w:rsidR="00215D82" w:rsidRPr="00C00961">
        <w:rPr>
          <w:b w:val="0"/>
          <w:bCs w:val="0"/>
          <w:color w:val="000000"/>
          <w:sz w:val="34"/>
          <w:szCs w:val="34"/>
          <w:rtl/>
        </w:rPr>
        <w:t>.</w:t>
      </w:r>
    </w:p>
    <w:p w:rsidR="00FB3852" w:rsidRPr="00C00961" w:rsidRDefault="00FB3852" w:rsidP="00C00961">
      <w:pPr>
        <w:rPr>
          <w:b w:val="0"/>
          <w:bCs w:val="0"/>
          <w:sz w:val="34"/>
          <w:szCs w:val="34"/>
          <w:rtl/>
        </w:rPr>
      </w:pPr>
    </w:p>
    <w:p w:rsidR="006B562E" w:rsidRDefault="00DF1DB6" w:rsidP="00C00961">
      <w:pPr>
        <w:rPr>
          <w:b w:val="0"/>
          <w:bCs w:val="0"/>
          <w:sz w:val="34"/>
          <w:szCs w:val="34"/>
          <w:rtl/>
          <w:lang w:val="en-US"/>
        </w:rPr>
      </w:pPr>
      <w:r w:rsidRPr="00C00961">
        <w:rPr>
          <w:b w:val="0"/>
          <w:bCs w:val="0"/>
          <w:color w:val="FF0000"/>
          <w:sz w:val="34"/>
          <w:szCs w:val="34"/>
          <w:rtl/>
          <w:lang w:val="en-US"/>
        </w:rPr>
        <w:t>الدليل ال</w:t>
      </w:r>
      <w:r w:rsidR="0065142D" w:rsidRPr="00C00961">
        <w:rPr>
          <w:rFonts w:hint="cs"/>
          <w:b w:val="0"/>
          <w:bCs w:val="0"/>
          <w:color w:val="FF0000"/>
          <w:sz w:val="34"/>
          <w:szCs w:val="34"/>
          <w:rtl/>
          <w:lang w:val="en-US"/>
        </w:rPr>
        <w:t>ثالث</w:t>
      </w:r>
      <w:r w:rsidR="00A71A13" w:rsidRPr="00C00961">
        <w:rPr>
          <w:b w:val="0"/>
          <w:bCs w:val="0"/>
          <w:color w:val="FF0000"/>
          <w:sz w:val="34"/>
          <w:szCs w:val="34"/>
          <w:rtl/>
          <w:lang w:val="en-US"/>
        </w:rPr>
        <w:t xml:space="preserve"> وال</w:t>
      </w:r>
      <w:r w:rsidRPr="00C00961">
        <w:rPr>
          <w:b w:val="0"/>
          <w:bCs w:val="0"/>
          <w:color w:val="FF0000"/>
          <w:sz w:val="34"/>
          <w:szCs w:val="34"/>
          <w:rtl/>
          <w:lang w:val="en-US"/>
        </w:rPr>
        <w:t>عشر</w:t>
      </w:r>
      <w:r w:rsidR="00A71A13" w:rsidRPr="00C00961">
        <w:rPr>
          <w:b w:val="0"/>
          <w:bCs w:val="0"/>
          <w:color w:val="FF0000"/>
          <w:sz w:val="34"/>
          <w:szCs w:val="34"/>
          <w:rtl/>
          <w:lang w:val="en-US"/>
        </w:rPr>
        <w:t>ون</w:t>
      </w:r>
      <w:r w:rsidR="00C00961">
        <w:rPr>
          <w:rFonts w:hint="cs"/>
          <w:b w:val="0"/>
          <w:bCs w:val="0"/>
          <w:color w:val="FF0000"/>
          <w:sz w:val="34"/>
          <w:szCs w:val="34"/>
          <w:rtl/>
          <w:lang w:val="en-US"/>
        </w:rPr>
        <w:t>:</w:t>
      </w:r>
      <w:r w:rsidRPr="00C00961">
        <w:rPr>
          <w:b w:val="0"/>
          <w:bCs w:val="0"/>
          <w:color w:val="FF0000"/>
          <w:sz w:val="34"/>
          <w:szCs w:val="34"/>
          <w:rtl/>
          <w:lang w:val="en-US"/>
        </w:rPr>
        <w:t xml:space="preserve"> </w:t>
      </w:r>
      <w:r w:rsidR="005C50BB" w:rsidRPr="00C00961">
        <w:rPr>
          <w:b w:val="0"/>
          <w:bCs w:val="0"/>
          <w:color w:val="FF0000"/>
          <w:sz w:val="34"/>
          <w:szCs w:val="34"/>
          <w:rtl/>
          <w:lang w:val="en-US"/>
        </w:rPr>
        <w:t>وفيه الوقف في الحائط و</w:t>
      </w:r>
      <w:r w:rsidR="00F63EBE" w:rsidRPr="00C00961">
        <w:rPr>
          <w:b w:val="0"/>
          <w:bCs w:val="0"/>
          <w:color w:val="FF0000"/>
          <w:sz w:val="34"/>
          <w:szCs w:val="34"/>
          <w:rtl/>
          <w:lang w:val="en-US"/>
        </w:rPr>
        <w:t xml:space="preserve">البستان والأشجار </w:t>
      </w:r>
      <w:r w:rsidR="006874A7" w:rsidRPr="00C00961">
        <w:rPr>
          <w:b w:val="0"/>
          <w:bCs w:val="0"/>
          <w:color w:val="FF0000"/>
          <w:sz w:val="34"/>
          <w:szCs w:val="34"/>
          <w:rtl/>
          <w:lang w:val="en-US"/>
        </w:rPr>
        <w:t>وجعل غل</w:t>
      </w:r>
      <w:r w:rsidR="006874A7" w:rsidRPr="00C00961">
        <w:rPr>
          <w:rFonts w:hint="cs"/>
          <w:b w:val="0"/>
          <w:bCs w:val="0"/>
          <w:color w:val="FF0000"/>
          <w:sz w:val="34"/>
          <w:szCs w:val="34"/>
          <w:rtl/>
          <w:lang w:val="en-US"/>
        </w:rPr>
        <w:t>ة ذلك</w:t>
      </w:r>
      <w:r w:rsidR="005C50BB" w:rsidRPr="00C00961">
        <w:rPr>
          <w:b w:val="0"/>
          <w:bCs w:val="0"/>
          <w:color w:val="FF0000"/>
          <w:sz w:val="34"/>
          <w:szCs w:val="34"/>
          <w:rtl/>
          <w:lang w:val="en-US"/>
        </w:rPr>
        <w:t xml:space="preserve"> في سبيل الله</w:t>
      </w:r>
      <w:r w:rsidR="00C00961">
        <w:rPr>
          <w:b w:val="0"/>
          <w:bCs w:val="0"/>
          <w:color w:val="FF0000"/>
          <w:sz w:val="34"/>
          <w:szCs w:val="34"/>
          <w:rtl/>
          <w:lang w:val="en-US"/>
        </w:rPr>
        <w:t>:</w:t>
      </w:r>
      <w:r w:rsidR="00A71A13" w:rsidRPr="00C00961">
        <w:rPr>
          <w:b w:val="0"/>
          <w:bCs w:val="0"/>
          <w:sz w:val="34"/>
          <w:szCs w:val="34"/>
          <w:rtl/>
          <w:lang w:val="en-US"/>
        </w:rPr>
        <w:t xml:space="preserve"> برهان ذلك ما قاله </w:t>
      </w:r>
      <w:r w:rsidR="009B7763" w:rsidRPr="00C00961">
        <w:rPr>
          <w:b w:val="0"/>
          <w:bCs w:val="0"/>
          <w:sz w:val="34"/>
          <w:szCs w:val="34"/>
          <w:rtl/>
          <w:lang w:val="en-US"/>
        </w:rPr>
        <w:t xml:space="preserve">البخاري </w:t>
      </w:r>
      <w:r w:rsidR="00A71A13" w:rsidRPr="00C00961">
        <w:rPr>
          <w:b w:val="0"/>
          <w:bCs w:val="0"/>
          <w:sz w:val="34"/>
          <w:szCs w:val="34"/>
          <w:rtl/>
          <w:lang w:val="en-US"/>
        </w:rPr>
        <w:t>في الصحيح</w:t>
      </w:r>
      <w:r w:rsidR="00C00961">
        <w:rPr>
          <w:b w:val="0"/>
          <w:bCs w:val="0"/>
          <w:sz w:val="34"/>
          <w:szCs w:val="34"/>
          <w:rtl/>
          <w:lang w:val="en-US"/>
        </w:rPr>
        <w:t>:</w:t>
      </w:r>
      <w:r w:rsidR="00A71A13" w:rsidRPr="00C00961">
        <w:rPr>
          <w:b w:val="0"/>
          <w:bCs w:val="0"/>
          <w:sz w:val="34"/>
          <w:szCs w:val="34"/>
          <w:rtl/>
          <w:lang w:val="en-US"/>
        </w:rPr>
        <w:t xml:space="preserve">" </w:t>
      </w:r>
      <w:r w:rsidR="000A0E1C" w:rsidRPr="00C00961">
        <w:rPr>
          <w:b w:val="0"/>
          <w:bCs w:val="0"/>
          <w:sz w:val="34"/>
          <w:szCs w:val="34"/>
          <w:rtl/>
        </w:rPr>
        <w:t>باب إذا وقف أرضا ولم يبين الحدود فهو جائز، وكذلك الصدقة</w:t>
      </w:r>
      <w:r w:rsidR="00A71A13" w:rsidRPr="00C00961">
        <w:rPr>
          <w:b w:val="0"/>
          <w:bCs w:val="0"/>
          <w:sz w:val="34"/>
          <w:szCs w:val="34"/>
          <w:rtl/>
        </w:rPr>
        <w:t xml:space="preserve"> "،</w:t>
      </w:r>
      <w:r w:rsidR="000A0E1C" w:rsidRPr="00C00961">
        <w:rPr>
          <w:b w:val="0"/>
          <w:bCs w:val="0"/>
          <w:sz w:val="34"/>
          <w:szCs w:val="34"/>
          <w:rtl/>
          <w:lang w:val="en-US"/>
        </w:rPr>
        <w:t xml:space="preserve"> </w:t>
      </w:r>
      <w:r w:rsidR="00A71A13" w:rsidRPr="00C00961">
        <w:rPr>
          <w:b w:val="0"/>
          <w:bCs w:val="0"/>
          <w:sz w:val="34"/>
          <w:szCs w:val="34"/>
          <w:rtl/>
          <w:lang w:val="en-US"/>
        </w:rPr>
        <w:t xml:space="preserve">ثم خرج </w:t>
      </w:r>
      <w:r w:rsidR="009B7763" w:rsidRPr="00C00961">
        <w:rPr>
          <w:b w:val="0"/>
          <w:bCs w:val="0"/>
          <w:sz w:val="34"/>
          <w:szCs w:val="34"/>
          <w:rtl/>
          <w:lang w:val="en-US"/>
        </w:rPr>
        <w:t>(</w:t>
      </w:r>
      <w:r w:rsidR="000A0E1C" w:rsidRPr="00C00961">
        <w:rPr>
          <w:b w:val="0"/>
          <w:bCs w:val="0"/>
          <w:sz w:val="34"/>
          <w:szCs w:val="34"/>
          <w:rtl/>
          <w:lang w:val="en-US"/>
        </w:rPr>
        <w:t>ر</w:t>
      </w:r>
      <w:r w:rsidR="009B7763" w:rsidRPr="00C00961">
        <w:rPr>
          <w:b w:val="0"/>
          <w:bCs w:val="0"/>
          <w:sz w:val="34"/>
          <w:szCs w:val="34"/>
          <w:rtl/>
          <w:lang w:val="en-US"/>
        </w:rPr>
        <w:t xml:space="preserve">2770) </w:t>
      </w:r>
      <w:r w:rsidR="009B7763" w:rsidRPr="00C00961">
        <w:rPr>
          <w:b w:val="0"/>
          <w:bCs w:val="0"/>
          <w:sz w:val="34"/>
          <w:szCs w:val="34"/>
          <w:rtl/>
        </w:rPr>
        <w:t>عن ابن عباس رضي الله عنهما</w:t>
      </w:r>
      <w:r w:rsidR="00C00961">
        <w:rPr>
          <w:b w:val="0"/>
          <w:bCs w:val="0"/>
          <w:sz w:val="34"/>
          <w:szCs w:val="34"/>
          <w:rtl/>
        </w:rPr>
        <w:t>:</w:t>
      </w:r>
      <w:r w:rsidR="009B7763" w:rsidRPr="00C00961">
        <w:rPr>
          <w:b w:val="0"/>
          <w:bCs w:val="0"/>
          <w:sz w:val="34"/>
          <w:szCs w:val="34"/>
          <w:rtl/>
        </w:rPr>
        <w:t xml:space="preserve"> أن رجلا قال لرسول الله صلى الله عليه وسلم: إن أمه توفيت أينفعها إن تصدقت </w:t>
      </w:r>
      <w:proofErr w:type="gramStart"/>
      <w:r w:rsidR="009B7763" w:rsidRPr="00C00961">
        <w:rPr>
          <w:b w:val="0"/>
          <w:bCs w:val="0"/>
          <w:sz w:val="34"/>
          <w:szCs w:val="34"/>
          <w:rtl/>
        </w:rPr>
        <w:t>عنها</w:t>
      </w:r>
      <w:r w:rsidR="00F63EBE" w:rsidRPr="00C00961">
        <w:rPr>
          <w:b w:val="0"/>
          <w:bCs w:val="0"/>
          <w:sz w:val="34"/>
          <w:szCs w:val="34"/>
          <w:rtl/>
        </w:rPr>
        <w:t xml:space="preserve"> </w:t>
      </w:r>
      <w:r w:rsidR="009B7763" w:rsidRPr="00C00961">
        <w:rPr>
          <w:b w:val="0"/>
          <w:bCs w:val="0"/>
          <w:sz w:val="34"/>
          <w:szCs w:val="34"/>
          <w:rtl/>
        </w:rPr>
        <w:t>؟</w:t>
      </w:r>
      <w:proofErr w:type="gramEnd"/>
      <w:r w:rsidR="009B7763" w:rsidRPr="00C00961">
        <w:rPr>
          <w:b w:val="0"/>
          <w:bCs w:val="0"/>
          <w:sz w:val="34"/>
          <w:szCs w:val="34"/>
          <w:rtl/>
        </w:rPr>
        <w:t xml:space="preserve"> قال: «نعم»، قال: فإن لي </w:t>
      </w:r>
      <w:proofErr w:type="spellStart"/>
      <w:r w:rsidR="009B7763" w:rsidRPr="00C00961">
        <w:rPr>
          <w:b w:val="0"/>
          <w:bCs w:val="0"/>
          <w:sz w:val="34"/>
          <w:szCs w:val="34"/>
          <w:rtl/>
        </w:rPr>
        <w:t>مخرافا</w:t>
      </w:r>
      <w:proofErr w:type="spellEnd"/>
      <w:r w:rsidR="009B7763" w:rsidRPr="00C00961">
        <w:rPr>
          <w:b w:val="0"/>
          <w:bCs w:val="0"/>
          <w:sz w:val="34"/>
          <w:szCs w:val="34"/>
          <w:rtl/>
        </w:rPr>
        <w:t xml:space="preserve"> وأشهدك أني قد تصدقت به عنها</w:t>
      </w:r>
      <w:r w:rsidR="000A0E1C" w:rsidRPr="00C00961">
        <w:rPr>
          <w:b w:val="0"/>
          <w:bCs w:val="0"/>
          <w:sz w:val="34"/>
          <w:szCs w:val="34"/>
          <w:rtl/>
        </w:rPr>
        <w:t xml:space="preserve"> "، وفي رواية غير البخاري</w:t>
      </w:r>
      <w:r w:rsidR="00C00961">
        <w:rPr>
          <w:b w:val="0"/>
          <w:bCs w:val="0"/>
          <w:sz w:val="34"/>
          <w:szCs w:val="34"/>
          <w:rtl/>
        </w:rPr>
        <w:t>:</w:t>
      </w:r>
      <w:r w:rsidR="000A0E1C" w:rsidRPr="00C00961">
        <w:rPr>
          <w:b w:val="0"/>
          <w:bCs w:val="0"/>
          <w:sz w:val="34"/>
          <w:szCs w:val="34"/>
          <w:rtl/>
        </w:rPr>
        <w:t xml:space="preserve">" مخرفا"، </w:t>
      </w:r>
      <w:r w:rsidR="00A71A13" w:rsidRPr="00C00961">
        <w:rPr>
          <w:b w:val="0"/>
          <w:bCs w:val="0"/>
          <w:sz w:val="34"/>
          <w:szCs w:val="34"/>
          <w:rtl/>
        </w:rPr>
        <w:t>وهو البستان</w:t>
      </w:r>
      <w:r w:rsidR="00C00961">
        <w:rPr>
          <w:b w:val="0"/>
          <w:bCs w:val="0"/>
          <w:sz w:val="34"/>
          <w:szCs w:val="34"/>
          <w:rtl/>
        </w:rPr>
        <w:t>.</w:t>
      </w:r>
    </w:p>
    <w:p w:rsidR="00FB3852" w:rsidRPr="00C00961" w:rsidRDefault="00FB3852" w:rsidP="00C00961">
      <w:pPr>
        <w:rPr>
          <w:b w:val="0"/>
          <w:bCs w:val="0"/>
          <w:sz w:val="34"/>
          <w:szCs w:val="34"/>
          <w:rtl/>
          <w:lang w:val="en-US"/>
        </w:rPr>
      </w:pPr>
    </w:p>
    <w:p w:rsidR="006B562E" w:rsidRPr="00C00961" w:rsidRDefault="000A3A09" w:rsidP="00C00961">
      <w:pPr>
        <w:rPr>
          <w:b w:val="0"/>
          <w:bCs w:val="0"/>
          <w:sz w:val="34"/>
          <w:szCs w:val="34"/>
          <w:rtl/>
        </w:rPr>
      </w:pPr>
      <w:r w:rsidRPr="00C00961">
        <w:rPr>
          <w:rFonts w:hint="cs"/>
          <w:b w:val="0"/>
          <w:bCs w:val="0"/>
          <w:color w:val="FF0000"/>
          <w:sz w:val="34"/>
          <w:szCs w:val="34"/>
          <w:rtl/>
        </w:rPr>
        <w:t xml:space="preserve">دليل أو </w:t>
      </w:r>
      <w:r w:rsidR="000E310B" w:rsidRPr="00C00961">
        <w:rPr>
          <w:rFonts w:hint="cs"/>
          <w:b w:val="0"/>
          <w:bCs w:val="0"/>
          <w:color w:val="FF0000"/>
          <w:sz w:val="34"/>
          <w:szCs w:val="34"/>
          <w:rtl/>
        </w:rPr>
        <w:t xml:space="preserve">الدليل </w:t>
      </w:r>
      <w:r w:rsidR="006B562E" w:rsidRPr="00C00961">
        <w:rPr>
          <w:rFonts w:hint="cs"/>
          <w:b w:val="0"/>
          <w:bCs w:val="0"/>
          <w:color w:val="FF0000"/>
          <w:sz w:val="34"/>
          <w:szCs w:val="34"/>
          <w:rtl/>
        </w:rPr>
        <w:t>الرابع والعشرون</w:t>
      </w:r>
      <w:r w:rsidR="00C00961">
        <w:rPr>
          <w:rFonts w:hint="cs"/>
          <w:b w:val="0"/>
          <w:bCs w:val="0"/>
          <w:color w:val="FF0000"/>
          <w:sz w:val="34"/>
          <w:szCs w:val="34"/>
          <w:rtl/>
        </w:rPr>
        <w:t>:</w:t>
      </w:r>
      <w:r w:rsidR="006B562E" w:rsidRPr="00C00961">
        <w:rPr>
          <w:rFonts w:hint="cs"/>
          <w:b w:val="0"/>
          <w:bCs w:val="0"/>
          <w:color w:val="FF0000"/>
          <w:sz w:val="34"/>
          <w:szCs w:val="34"/>
          <w:rtl/>
        </w:rPr>
        <w:t xml:space="preserve"> وفيه التصدق بالرب</w:t>
      </w:r>
      <w:r w:rsidR="000E310B" w:rsidRPr="00C00961">
        <w:rPr>
          <w:rFonts w:hint="cs"/>
          <w:b w:val="0"/>
          <w:bCs w:val="0"/>
          <w:color w:val="FF0000"/>
          <w:sz w:val="34"/>
          <w:szCs w:val="34"/>
          <w:rtl/>
        </w:rPr>
        <w:t>ا</w:t>
      </w:r>
      <w:r w:rsidR="006B562E" w:rsidRPr="00C00961">
        <w:rPr>
          <w:rFonts w:hint="cs"/>
          <w:b w:val="0"/>
          <w:bCs w:val="0"/>
          <w:color w:val="FF0000"/>
          <w:sz w:val="34"/>
          <w:szCs w:val="34"/>
          <w:rtl/>
        </w:rPr>
        <w:t xml:space="preserve">ع والبيوت </w:t>
      </w:r>
      <w:r w:rsidR="00DE7E61" w:rsidRPr="00C00961">
        <w:rPr>
          <w:rFonts w:hint="cs"/>
          <w:b w:val="0"/>
          <w:bCs w:val="0"/>
          <w:color w:val="FF0000"/>
          <w:sz w:val="34"/>
          <w:szCs w:val="34"/>
          <w:rtl/>
        </w:rPr>
        <w:t>والاستثمار في</w:t>
      </w:r>
      <w:r w:rsidR="000E310B" w:rsidRPr="00C00961">
        <w:rPr>
          <w:rFonts w:hint="cs"/>
          <w:b w:val="0"/>
          <w:bCs w:val="0"/>
          <w:color w:val="FF0000"/>
          <w:sz w:val="34"/>
          <w:szCs w:val="34"/>
          <w:rtl/>
        </w:rPr>
        <w:t xml:space="preserve">ها </w:t>
      </w:r>
      <w:r w:rsidR="006B562E" w:rsidRPr="00C00961">
        <w:rPr>
          <w:rFonts w:hint="cs"/>
          <w:b w:val="0"/>
          <w:bCs w:val="0"/>
          <w:color w:val="FF0000"/>
          <w:sz w:val="34"/>
          <w:szCs w:val="34"/>
          <w:rtl/>
        </w:rPr>
        <w:t>والإشهاد على ذلك</w:t>
      </w:r>
      <w:r w:rsidR="00C00961">
        <w:rPr>
          <w:rFonts w:hint="cs"/>
          <w:b w:val="0"/>
          <w:bCs w:val="0"/>
          <w:color w:val="FF0000"/>
          <w:sz w:val="34"/>
          <w:szCs w:val="34"/>
          <w:rtl/>
        </w:rPr>
        <w:t>:</w:t>
      </w:r>
      <w:r w:rsidR="006B562E" w:rsidRPr="00C00961">
        <w:rPr>
          <w:rFonts w:hint="cs"/>
          <w:b w:val="0"/>
          <w:bCs w:val="0"/>
          <w:color w:val="FF0000"/>
          <w:sz w:val="34"/>
          <w:szCs w:val="34"/>
          <w:rtl/>
        </w:rPr>
        <w:t xml:space="preserve"> </w:t>
      </w:r>
      <w:r w:rsidR="006B562E" w:rsidRPr="00C00961">
        <w:rPr>
          <w:rFonts w:hint="cs"/>
          <w:b w:val="0"/>
          <w:bCs w:val="0"/>
          <w:sz w:val="34"/>
          <w:szCs w:val="34"/>
          <w:rtl/>
        </w:rPr>
        <w:t xml:space="preserve">كما خرج الحاكم (3/574) </w:t>
      </w:r>
      <w:r w:rsidR="000F3CE8" w:rsidRPr="00C00961">
        <w:rPr>
          <w:rFonts w:hint="cs"/>
          <w:b w:val="0"/>
          <w:bCs w:val="0"/>
          <w:sz w:val="34"/>
          <w:szCs w:val="34"/>
          <w:rtl/>
        </w:rPr>
        <w:t xml:space="preserve">وابن سعد في الطبقات (3/242) </w:t>
      </w:r>
      <w:r w:rsidR="006B562E" w:rsidRPr="00C00961">
        <w:rPr>
          <w:rFonts w:hint="cs"/>
          <w:b w:val="0"/>
          <w:bCs w:val="0"/>
          <w:sz w:val="34"/>
          <w:szCs w:val="34"/>
          <w:rtl/>
        </w:rPr>
        <w:t xml:space="preserve">من طريق </w:t>
      </w:r>
      <w:r w:rsidR="000F3CE8" w:rsidRPr="00C00961">
        <w:rPr>
          <w:rFonts w:hint="cs"/>
          <w:b w:val="0"/>
          <w:bCs w:val="0"/>
          <w:sz w:val="34"/>
          <w:szCs w:val="34"/>
          <w:rtl/>
        </w:rPr>
        <w:t xml:space="preserve">الواقدي عن </w:t>
      </w:r>
      <w:r w:rsidR="006B562E" w:rsidRPr="00C00961">
        <w:rPr>
          <w:b w:val="0"/>
          <w:bCs w:val="0"/>
          <w:sz w:val="34"/>
          <w:szCs w:val="34"/>
          <w:rtl/>
        </w:rPr>
        <w:t xml:space="preserve">عثمان بن هند بن عبد الله بن عثمان بن الأرقم بن أبي الأرقم المخزومي قال: أخبرني أبي عن يحيى بن </w:t>
      </w:r>
      <w:r w:rsidR="0021492B" w:rsidRPr="00C00961">
        <w:rPr>
          <w:b w:val="0"/>
          <w:bCs w:val="0"/>
          <w:sz w:val="34"/>
          <w:szCs w:val="34"/>
          <w:rtl/>
        </w:rPr>
        <w:t>–</w:t>
      </w:r>
      <w:r w:rsidR="0021492B" w:rsidRPr="00C00961">
        <w:rPr>
          <w:rFonts w:hint="cs"/>
          <w:b w:val="0"/>
          <w:bCs w:val="0"/>
          <w:sz w:val="34"/>
          <w:szCs w:val="34"/>
          <w:rtl/>
        </w:rPr>
        <w:t xml:space="preserve"> عمران - </w:t>
      </w:r>
      <w:r w:rsidR="006B562E" w:rsidRPr="00C00961">
        <w:rPr>
          <w:b w:val="0"/>
          <w:bCs w:val="0"/>
          <w:sz w:val="34"/>
          <w:szCs w:val="34"/>
          <w:rtl/>
        </w:rPr>
        <w:t>عثمان بن الأرقم حدثني جدي عثمان بن الأرقم أنه كان يقول: أنا ابن سبع الإسلام، أسلم أبي سابع سبعة، وكانت داره على الصفا وهي الدار التي كان النبي صلى الله عليه وسلم يكون فيها في الإسلام، وفيها دعا الناس إلى الإسلام، فأسلم فيها قوم كثير</w:t>
      </w:r>
      <w:r w:rsidRPr="00C00961">
        <w:rPr>
          <w:rFonts w:hint="cs"/>
          <w:b w:val="0"/>
          <w:bCs w:val="0"/>
          <w:sz w:val="34"/>
          <w:szCs w:val="34"/>
          <w:rtl/>
        </w:rPr>
        <w:t>،</w:t>
      </w:r>
      <w:r w:rsidR="006B562E" w:rsidRPr="00C00961">
        <w:rPr>
          <w:b w:val="0"/>
          <w:bCs w:val="0"/>
          <w:sz w:val="34"/>
          <w:szCs w:val="34"/>
          <w:rtl/>
        </w:rPr>
        <w:t xml:space="preserve"> وقال رسول الله صلى الله عليه وسلم ليلة الاثنين فيها: «اللهم أعز الإسلام بأحب الرجلين إليك عمر بن الخطاب أو </w:t>
      </w:r>
      <w:r w:rsidR="006B562E" w:rsidRPr="00C00961">
        <w:rPr>
          <w:b w:val="0"/>
          <w:bCs w:val="0"/>
          <w:sz w:val="34"/>
          <w:szCs w:val="34"/>
          <w:rtl/>
        </w:rPr>
        <w:lastRenderedPageBreak/>
        <w:t>عمرو بن هشام»</w:t>
      </w:r>
      <w:r w:rsidR="00C00961">
        <w:rPr>
          <w:b w:val="0"/>
          <w:bCs w:val="0"/>
          <w:sz w:val="34"/>
          <w:szCs w:val="34"/>
          <w:rtl/>
        </w:rPr>
        <w:t>:</w:t>
      </w:r>
      <w:r w:rsidR="006B562E" w:rsidRPr="00C00961">
        <w:rPr>
          <w:b w:val="0"/>
          <w:bCs w:val="0"/>
          <w:sz w:val="34"/>
          <w:szCs w:val="34"/>
          <w:rtl/>
        </w:rPr>
        <w:t xml:space="preserve"> فجاء عمر بن الخطاب من الغد بكرة، فأسلم في دار الأرقم، وخرجوا منها وكبروا وطافوا بالبيت ظاهرين، ودعيت دار الأرقم دار الإسلام، وتصدق بها الأرقم على ولده، فقرأت نسخة صدقة الأرقم بداره: بسم الله الرحمن الرحيم هذا ما قضى الأرقم في ربعه ما حاز الصفا، أنها صدقة بمكانها من الحرم لا تباع، ولا تورث شهد هشام بن العاص، وفلان مولى هشام بن العاص، قال: فلم تزل هذه الدار صدقة قائمة فيها ولده يسكنون ويؤاجرون ويأخذون عليها حتى كان زمن أبي جعفر</w:t>
      </w:r>
      <w:r w:rsidR="006B562E" w:rsidRPr="00C00961">
        <w:rPr>
          <w:rFonts w:hint="cs"/>
          <w:b w:val="0"/>
          <w:bCs w:val="0"/>
          <w:sz w:val="34"/>
          <w:szCs w:val="34"/>
          <w:rtl/>
        </w:rPr>
        <w:t xml:space="preserve"> "،</w:t>
      </w:r>
      <w:r w:rsidR="00C00961">
        <w:rPr>
          <w:rFonts w:hint="cs"/>
          <w:b w:val="0"/>
          <w:bCs w:val="0"/>
          <w:sz w:val="34"/>
          <w:szCs w:val="34"/>
          <w:rtl/>
        </w:rPr>
        <w:t>.</w:t>
      </w:r>
      <w:r w:rsidR="00A25B7B" w:rsidRPr="00C00961">
        <w:rPr>
          <w:rFonts w:hint="cs"/>
          <w:b w:val="0"/>
          <w:bCs w:val="0"/>
          <w:sz w:val="34"/>
          <w:szCs w:val="34"/>
          <w:rtl/>
        </w:rPr>
        <w:t>.</w:t>
      </w:r>
      <w:r w:rsidR="000F3CE8" w:rsidRPr="00C00961">
        <w:rPr>
          <w:rFonts w:hint="cs"/>
          <w:b w:val="0"/>
          <w:bCs w:val="0"/>
          <w:sz w:val="34"/>
          <w:szCs w:val="34"/>
          <w:rtl/>
        </w:rPr>
        <w:t xml:space="preserve"> قال ابن الهمام</w:t>
      </w:r>
      <w:r w:rsidR="00C00961">
        <w:rPr>
          <w:rFonts w:hint="cs"/>
          <w:b w:val="0"/>
          <w:bCs w:val="0"/>
          <w:sz w:val="34"/>
          <w:szCs w:val="34"/>
          <w:rtl/>
        </w:rPr>
        <w:t>:</w:t>
      </w:r>
      <w:r w:rsidR="000F3CE8" w:rsidRPr="00C00961">
        <w:rPr>
          <w:rFonts w:hint="cs"/>
          <w:b w:val="0"/>
          <w:bCs w:val="0"/>
          <w:sz w:val="34"/>
          <w:szCs w:val="34"/>
          <w:rtl/>
        </w:rPr>
        <w:t xml:space="preserve">" </w:t>
      </w:r>
      <w:r w:rsidR="000F3CE8" w:rsidRPr="00C00961">
        <w:rPr>
          <w:b w:val="0"/>
          <w:bCs w:val="0"/>
          <w:sz w:val="34"/>
          <w:szCs w:val="34"/>
          <w:rtl/>
        </w:rPr>
        <w:t>أخرج الحاكم بسند فيه الواقدي وهو حسن عندنا</w:t>
      </w:r>
      <w:r w:rsidR="000F3CE8" w:rsidRPr="00C00961">
        <w:rPr>
          <w:rFonts w:hint="cs"/>
          <w:b w:val="0"/>
          <w:bCs w:val="0"/>
          <w:sz w:val="34"/>
          <w:szCs w:val="34"/>
          <w:rtl/>
        </w:rPr>
        <w:t xml:space="preserve"> "، وهو كما قال، و</w:t>
      </w:r>
      <w:r w:rsidR="006B562E" w:rsidRPr="00C00961">
        <w:rPr>
          <w:rFonts w:hint="cs"/>
          <w:b w:val="0"/>
          <w:bCs w:val="0"/>
          <w:sz w:val="34"/>
          <w:szCs w:val="34"/>
          <w:rtl/>
        </w:rPr>
        <w:t xml:space="preserve">هذا الوقف متأخر </w:t>
      </w:r>
      <w:r w:rsidR="000F3CE8" w:rsidRPr="00C00961">
        <w:rPr>
          <w:rFonts w:hint="cs"/>
          <w:b w:val="0"/>
          <w:bCs w:val="0"/>
          <w:sz w:val="34"/>
          <w:szCs w:val="34"/>
          <w:rtl/>
        </w:rPr>
        <w:t xml:space="preserve">فيما أرى </w:t>
      </w:r>
      <w:r w:rsidR="00942B59" w:rsidRPr="00C00961">
        <w:rPr>
          <w:rFonts w:hint="cs"/>
          <w:b w:val="0"/>
          <w:bCs w:val="0"/>
          <w:sz w:val="34"/>
          <w:szCs w:val="34"/>
          <w:rtl/>
        </w:rPr>
        <w:t xml:space="preserve">- </w:t>
      </w:r>
      <w:r w:rsidR="006B562E" w:rsidRPr="00C00961">
        <w:rPr>
          <w:rFonts w:hint="cs"/>
          <w:b w:val="0"/>
          <w:bCs w:val="0"/>
          <w:sz w:val="34"/>
          <w:szCs w:val="34"/>
          <w:rtl/>
        </w:rPr>
        <w:t xml:space="preserve">والله أعلم </w:t>
      </w:r>
      <w:r w:rsidR="00942B59" w:rsidRPr="00C00961">
        <w:rPr>
          <w:rFonts w:hint="cs"/>
          <w:b w:val="0"/>
          <w:bCs w:val="0"/>
          <w:sz w:val="34"/>
          <w:szCs w:val="34"/>
          <w:rtl/>
        </w:rPr>
        <w:t xml:space="preserve">- </w:t>
      </w:r>
      <w:r w:rsidR="006B562E" w:rsidRPr="00C00961">
        <w:rPr>
          <w:rFonts w:hint="cs"/>
          <w:b w:val="0"/>
          <w:bCs w:val="0"/>
          <w:sz w:val="34"/>
          <w:szCs w:val="34"/>
          <w:rtl/>
        </w:rPr>
        <w:t>لأمور</w:t>
      </w:r>
      <w:r w:rsidR="00C00961">
        <w:rPr>
          <w:rFonts w:hint="cs"/>
          <w:b w:val="0"/>
          <w:bCs w:val="0"/>
          <w:sz w:val="34"/>
          <w:szCs w:val="34"/>
          <w:rtl/>
        </w:rPr>
        <w:t>:</w:t>
      </w:r>
      <w:r w:rsidR="006B562E" w:rsidRPr="00C00961">
        <w:rPr>
          <w:rFonts w:hint="cs"/>
          <w:b w:val="0"/>
          <w:bCs w:val="0"/>
          <w:sz w:val="34"/>
          <w:szCs w:val="34"/>
          <w:rtl/>
        </w:rPr>
        <w:t xml:space="preserve"> </w:t>
      </w:r>
    </w:p>
    <w:p w:rsidR="006B562E" w:rsidRPr="00C00961" w:rsidRDefault="006B562E" w:rsidP="00C00961">
      <w:pPr>
        <w:rPr>
          <w:b w:val="0"/>
          <w:bCs w:val="0"/>
          <w:sz w:val="34"/>
          <w:szCs w:val="34"/>
          <w:rtl/>
        </w:rPr>
      </w:pPr>
      <w:r w:rsidRPr="00C00961">
        <w:rPr>
          <w:rFonts w:hint="cs"/>
          <w:b w:val="0"/>
          <w:bCs w:val="0"/>
          <w:sz w:val="34"/>
          <w:szCs w:val="34"/>
          <w:rtl/>
        </w:rPr>
        <w:t>إحداها</w:t>
      </w:r>
      <w:r w:rsidR="00C00961">
        <w:rPr>
          <w:rFonts w:hint="cs"/>
          <w:b w:val="0"/>
          <w:bCs w:val="0"/>
          <w:sz w:val="34"/>
          <w:szCs w:val="34"/>
          <w:rtl/>
        </w:rPr>
        <w:t>:</w:t>
      </w:r>
      <w:r w:rsidRPr="00C00961">
        <w:rPr>
          <w:rFonts w:hint="cs"/>
          <w:b w:val="0"/>
          <w:bCs w:val="0"/>
          <w:sz w:val="34"/>
          <w:szCs w:val="34"/>
          <w:rtl/>
        </w:rPr>
        <w:t xml:space="preserve"> أنه وقف غير مشهور </w:t>
      </w:r>
      <w:r w:rsidR="0021492B" w:rsidRPr="00C00961">
        <w:rPr>
          <w:rFonts w:hint="cs"/>
          <w:b w:val="0"/>
          <w:bCs w:val="0"/>
          <w:sz w:val="34"/>
          <w:szCs w:val="34"/>
          <w:rtl/>
        </w:rPr>
        <w:t xml:space="preserve">ضمن </w:t>
      </w:r>
      <w:r w:rsidR="00942B59" w:rsidRPr="00C00961">
        <w:rPr>
          <w:rFonts w:hint="cs"/>
          <w:b w:val="0"/>
          <w:bCs w:val="0"/>
          <w:sz w:val="34"/>
          <w:szCs w:val="34"/>
          <w:rtl/>
        </w:rPr>
        <w:t>ا</w:t>
      </w:r>
      <w:r w:rsidR="0021492B" w:rsidRPr="00C00961">
        <w:rPr>
          <w:rFonts w:hint="cs"/>
          <w:b w:val="0"/>
          <w:bCs w:val="0"/>
          <w:sz w:val="34"/>
          <w:szCs w:val="34"/>
          <w:rtl/>
        </w:rPr>
        <w:t xml:space="preserve">لأوقاف الأولى </w:t>
      </w:r>
      <w:r w:rsidRPr="00C00961">
        <w:rPr>
          <w:rFonts w:hint="cs"/>
          <w:b w:val="0"/>
          <w:bCs w:val="0"/>
          <w:sz w:val="34"/>
          <w:szCs w:val="34"/>
          <w:rtl/>
        </w:rPr>
        <w:t xml:space="preserve">كما هو الحال في وقف </w:t>
      </w:r>
      <w:proofErr w:type="spellStart"/>
      <w:r w:rsidRPr="00C00961">
        <w:rPr>
          <w:rFonts w:hint="cs"/>
          <w:b w:val="0"/>
          <w:bCs w:val="0"/>
          <w:sz w:val="34"/>
          <w:szCs w:val="34"/>
          <w:rtl/>
        </w:rPr>
        <w:t>مخيريق</w:t>
      </w:r>
      <w:proofErr w:type="spellEnd"/>
      <w:r w:rsidRPr="00C00961">
        <w:rPr>
          <w:rFonts w:hint="cs"/>
          <w:b w:val="0"/>
          <w:bCs w:val="0"/>
          <w:sz w:val="34"/>
          <w:szCs w:val="34"/>
          <w:rtl/>
        </w:rPr>
        <w:t xml:space="preserve"> وعمر</w:t>
      </w:r>
      <w:r w:rsidR="00C00961">
        <w:rPr>
          <w:rFonts w:hint="cs"/>
          <w:b w:val="0"/>
          <w:bCs w:val="0"/>
          <w:sz w:val="34"/>
          <w:szCs w:val="34"/>
          <w:rtl/>
        </w:rPr>
        <w:t>.</w:t>
      </w:r>
    </w:p>
    <w:p w:rsidR="0045465E" w:rsidRDefault="0021492B" w:rsidP="00C00961">
      <w:pPr>
        <w:rPr>
          <w:b w:val="0"/>
          <w:bCs w:val="0"/>
          <w:sz w:val="34"/>
          <w:szCs w:val="34"/>
          <w:rtl/>
        </w:rPr>
      </w:pPr>
      <w:r w:rsidRPr="00C00961">
        <w:rPr>
          <w:rFonts w:hint="cs"/>
          <w:b w:val="0"/>
          <w:bCs w:val="0"/>
          <w:sz w:val="34"/>
          <w:szCs w:val="34"/>
          <w:rtl/>
        </w:rPr>
        <w:t xml:space="preserve"> والثاني: أن الشاهد على هذا الوقف</w:t>
      </w:r>
      <w:r w:rsidR="006B562E" w:rsidRPr="00C00961">
        <w:rPr>
          <w:rFonts w:hint="cs"/>
          <w:b w:val="0"/>
          <w:bCs w:val="0"/>
          <w:sz w:val="34"/>
          <w:szCs w:val="34"/>
          <w:rtl/>
        </w:rPr>
        <w:t xml:space="preserve"> </w:t>
      </w:r>
      <w:r w:rsidR="00FC3799" w:rsidRPr="00C00961">
        <w:rPr>
          <w:rFonts w:hint="cs"/>
          <w:b w:val="0"/>
          <w:bCs w:val="0"/>
          <w:sz w:val="34"/>
          <w:szCs w:val="34"/>
          <w:rtl/>
        </w:rPr>
        <w:t xml:space="preserve">في الأرجح </w:t>
      </w:r>
      <w:r w:rsidR="006B562E" w:rsidRPr="00C00961">
        <w:rPr>
          <w:rFonts w:hint="cs"/>
          <w:b w:val="0"/>
          <w:bCs w:val="0"/>
          <w:sz w:val="34"/>
          <w:szCs w:val="34"/>
          <w:rtl/>
        </w:rPr>
        <w:t xml:space="preserve">هو </w:t>
      </w:r>
      <w:r w:rsidR="00FC3799" w:rsidRPr="00C00961">
        <w:rPr>
          <w:b w:val="0"/>
          <w:bCs w:val="0"/>
          <w:sz w:val="34"/>
          <w:szCs w:val="34"/>
          <w:rtl/>
        </w:rPr>
        <w:t>هشام بن العاص</w:t>
      </w:r>
      <w:r w:rsidR="00FC3799" w:rsidRPr="00C00961">
        <w:rPr>
          <w:rFonts w:hint="cs"/>
          <w:b w:val="0"/>
          <w:bCs w:val="0"/>
          <w:sz w:val="34"/>
          <w:szCs w:val="34"/>
          <w:rtl/>
        </w:rPr>
        <w:t xml:space="preserve"> </w:t>
      </w:r>
      <w:r w:rsidR="00FC3799" w:rsidRPr="00C00961">
        <w:rPr>
          <w:b w:val="0"/>
          <w:bCs w:val="0"/>
          <w:sz w:val="34"/>
          <w:szCs w:val="34"/>
          <w:rtl/>
        </w:rPr>
        <w:t>بن هشام بن المغيرة بن عبد اللَّه بن عمر بن مخزوم</w:t>
      </w:r>
      <w:r w:rsidR="00FC3799" w:rsidRPr="00C00961">
        <w:rPr>
          <w:rFonts w:hint="cs"/>
          <w:b w:val="0"/>
          <w:bCs w:val="0"/>
          <w:sz w:val="34"/>
          <w:szCs w:val="34"/>
          <w:rtl/>
        </w:rPr>
        <w:t xml:space="preserve"> المخزومي</w:t>
      </w:r>
      <w:r w:rsidR="00C00961">
        <w:rPr>
          <w:rFonts w:hint="cs"/>
          <w:b w:val="0"/>
          <w:bCs w:val="0"/>
          <w:sz w:val="34"/>
          <w:szCs w:val="34"/>
          <w:rtl/>
        </w:rPr>
        <w:t>:</w:t>
      </w:r>
      <w:r w:rsidR="00FC3799" w:rsidRPr="00C00961">
        <w:rPr>
          <w:b w:val="0"/>
          <w:bCs w:val="0"/>
          <w:sz w:val="34"/>
          <w:szCs w:val="34"/>
          <w:rtl/>
        </w:rPr>
        <w:t xml:space="preserve"> </w:t>
      </w:r>
      <w:r w:rsidR="00FC3799" w:rsidRPr="00C00961">
        <w:rPr>
          <w:rFonts w:hint="cs"/>
          <w:b w:val="0"/>
          <w:bCs w:val="0"/>
          <w:sz w:val="34"/>
          <w:szCs w:val="34"/>
          <w:rtl/>
        </w:rPr>
        <w:t>وليس ا</w:t>
      </w:r>
      <w:r w:rsidR="00FC3799" w:rsidRPr="00C00961">
        <w:rPr>
          <w:b w:val="0"/>
          <w:bCs w:val="0"/>
          <w:sz w:val="34"/>
          <w:szCs w:val="34"/>
          <w:rtl/>
        </w:rPr>
        <w:t>بن وائل السهمي</w:t>
      </w:r>
      <w:r w:rsidR="00FC3799" w:rsidRPr="00C00961">
        <w:rPr>
          <w:rFonts w:hint="cs"/>
          <w:b w:val="0"/>
          <w:bCs w:val="0"/>
          <w:sz w:val="34"/>
          <w:szCs w:val="34"/>
          <w:rtl/>
        </w:rPr>
        <w:t xml:space="preserve"> </w:t>
      </w:r>
      <w:r w:rsidR="00FC3799" w:rsidRPr="00C00961">
        <w:rPr>
          <w:b w:val="0"/>
          <w:bCs w:val="0"/>
          <w:sz w:val="34"/>
          <w:szCs w:val="34"/>
          <w:rtl/>
        </w:rPr>
        <w:t>أخو عمرو بن العاص</w:t>
      </w:r>
      <w:r w:rsidR="00FC3799" w:rsidRPr="00C00961">
        <w:rPr>
          <w:rFonts w:hint="cs"/>
          <w:b w:val="0"/>
          <w:bCs w:val="0"/>
          <w:sz w:val="34"/>
          <w:szCs w:val="34"/>
          <w:rtl/>
        </w:rPr>
        <w:t xml:space="preserve"> لأن </w:t>
      </w:r>
      <w:proofErr w:type="spellStart"/>
      <w:r w:rsidR="00FC3799" w:rsidRPr="00C00961">
        <w:rPr>
          <w:rFonts w:hint="cs"/>
          <w:b w:val="0"/>
          <w:bCs w:val="0"/>
          <w:sz w:val="34"/>
          <w:szCs w:val="34"/>
          <w:rtl/>
        </w:rPr>
        <w:t>المخزمي</w:t>
      </w:r>
      <w:proofErr w:type="spellEnd"/>
      <w:r w:rsidR="00FC3799" w:rsidRPr="00C00961">
        <w:rPr>
          <w:rFonts w:hint="cs"/>
          <w:b w:val="0"/>
          <w:bCs w:val="0"/>
          <w:sz w:val="34"/>
          <w:szCs w:val="34"/>
          <w:rtl/>
        </w:rPr>
        <w:t xml:space="preserve"> هو أحد بني عمومة الأرقم</w:t>
      </w:r>
      <w:r w:rsidR="00C00961">
        <w:rPr>
          <w:rFonts w:hint="cs"/>
          <w:b w:val="0"/>
          <w:bCs w:val="0"/>
          <w:sz w:val="34"/>
          <w:szCs w:val="34"/>
          <w:rtl/>
        </w:rPr>
        <w:t>:</w:t>
      </w:r>
      <w:r w:rsidR="00FC3799" w:rsidRPr="00C00961">
        <w:rPr>
          <w:rFonts w:hint="cs"/>
          <w:b w:val="0"/>
          <w:bCs w:val="0"/>
          <w:sz w:val="34"/>
          <w:szCs w:val="34"/>
          <w:rtl/>
        </w:rPr>
        <w:t xml:space="preserve"> فإن اسمه الأ</w:t>
      </w:r>
      <w:r w:rsidR="00FC3799" w:rsidRPr="00C00961">
        <w:rPr>
          <w:b w:val="0"/>
          <w:bCs w:val="0"/>
          <w:sz w:val="34"/>
          <w:szCs w:val="34"/>
          <w:rtl/>
        </w:rPr>
        <w:t>رقم بن أبي الأرقم المخزومي</w:t>
      </w:r>
      <w:r w:rsidR="00FC3799" w:rsidRPr="00C00961">
        <w:rPr>
          <w:rFonts w:hint="cs"/>
          <w:b w:val="0"/>
          <w:bCs w:val="0"/>
          <w:sz w:val="34"/>
          <w:szCs w:val="34"/>
          <w:rtl/>
        </w:rPr>
        <w:t xml:space="preserve">، </w:t>
      </w:r>
      <w:r w:rsidR="00FC3799" w:rsidRPr="00C00961">
        <w:rPr>
          <w:b w:val="0"/>
          <w:bCs w:val="0"/>
          <w:sz w:val="34"/>
          <w:szCs w:val="34"/>
          <w:rtl/>
        </w:rPr>
        <w:t>واسم أبي الأرقم عبد مناف بن أسد بن عبد الله بن عمر بن مخزوم المخزومي</w:t>
      </w:r>
      <w:r w:rsidR="00FC3799" w:rsidRPr="00C00961">
        <w:rPr>
          <w:rFonts w:hint="cs"/>
          <w:b w:val="0"/>
          <w:bCs w:val="0"/>
          <w:sz w:val="34"/>
          <w:szCs w:val="34"/>
          <w:rtl/>
        </w:rPr>
        <w:t>،</w:t>
      </w:r>
      <w:r w:rsidR="00FC3799" w:rsidRPr="00C00961">
        <w:rPr>
          <w:b w:val="0"/>
          <w:bCs w:val="0"/>
          <w:sz w:val="34"/>
          <w:szCs w:val="34"/>
          <w:rtl/>
        </w:rPr>
        <w:t xml:space="preserve"> و</w:t>
      </w:r>
      <w:r w:rsidR="00FC3799" w:rsidRPr="00C00961">
        <w:rPr>
          <w:rFonts w:hint="cs"/>
          <w:b w:val="0"/>
          <w:bCs w:val="0"/>
          <w:sz w:val="34"/>
          <w:szCs w:val="34"/>
          <w:rtl/>
        </w:rPr>
        <w:t xml:space="preserve">إن كانت </w:t>
      </w:r>
      <w:r w:rsidR="00FC3799" w:rsidRPr="00C00961">
        <w:rPr>
          <w:b w:val="0"/>
          <w:bCs w:val="0"/>
          <w:sz w:val="34"/>
          <w:szCs w:val="34"/>
          <w:rtl/>
        </w:rPr>
        <w:t>أمه من بني سهم</w:t>
      </w:r>
      <w:r w:rsidR="00C00961">
        <w:rPr>
          <w:b w:val="0"/>
          <w:bCs w:val="0"/>
          <w:sz w:val="34"/>
          <w:szCs w:val="34"/>
          <w:rtl/>
        </w:rPr>
        <w:t>:</w:t>
      </w:r>
      <w:r w:rsidR="00FC3799" w:rsidRPr="00C00961">
        <w:rPr>
          <w:rFonts w:hint="cs"/>
          <w:b w:val="0"/>
          <w:bCs w:val="0"/>
          <w:sz w:val="34"/>
          <w:szCs w:val="34"/>
          <w:rtl/>
        </w:rPr>
        <w:t xml:space="preserve"> لأن هذا وقف ذري في القرابة، والغالب أن ي</w:t>
      </w:r>
      <w:r w:rsidR="000E310B" w:rsidRPr="00C00961">
        <w:rPr>
          <w:rFonts w:hint="cs"/>
          <w:b w:val="0"/>
          <w:bCs w:val="0"/>
          <w:sz w:val="34"/>
          <w:szCs w:val="34"/>
          <w:rtl/>
        </w:rPr>
        <w:t>َ</w:t>
      </w:r>
      <w:r w:rsidR="00FC3799" w:rsidRPr="00C00961">
        <w:rPr>
          <w:rFonts w:hint="cs"/>
          <w:b w:val="0"/>
          <w:bCs w:val="0"/>
          <w:sz w:val="34"/>
          <w:szCs w:val="34"/>
          <w:rtl/>
        </w:rPr>
        <w:t>ش</w:t>
      </w:r>
      <w:r w:rsidR="000E310B" w:rsidRPr="00C00961">
        <w:rPr>
          <w:rFonts w:hint="cs"/>
          <w:b w:val="0"/>
          <w:bCs w:val="0"/>
          <w:sz w:val="34"/>
          <w:szCs w:val="34"/>
          <w:rtl/>
        </w:rPr>
        <w:t>ْ</w:t>
      </w:r>
      <w:r w:rsidR="00FC3799" w:rsidRPr="00C00961">
        <w:rPr>
          <w:rFonts w:hint="cs"/>
          <w:b w:val="0"/>
          <w:bCs w:val="0"/>
          <w:sz w:val="34"/>
          <w:szCs w:val="34"/>
          <w:rtl/>
        </w:rPr>
        <w:t xml:space="preserve">هد عليه الأقربون وهم بنو العمومة، وإذ ذلك كذلك وكون الأمر كذلك، فإن </w:t>
      </w:r>
      <w:proofErr w:type="spellStart"/>
      <w:r w:rsidR="00FC3799" w:rsidRPr="00C00961">
        <w:rPr>
          <w:rFonts w:hint="cs"/>
          <w:b w:val="0"/>
          <w:bCs w:val="0"/>
          <w:sz w:val="34"/>
          <w:szCs w:val="34"/>
          <w:rtl/>
        </w:rPr>
        <w:t>هشاما</w:t>
      </w:r>
      <w:proofErr w:type="spellEnd"/>
      <w:r w:rsidR="00FC3799" w:rsidRPr="00C00961">
        <w:rPr>
          <w:rFonts w:hint="cs"/>
          <w:b w:val="0"/>
          <w:bCs w:val="0"/>
          <w:sz w:val="34"/>
          <w:szCs w:val="34"/>
          <w:rtl/>
        </w:rPr>
        <w:t xml:space="preserve"> المخزومي الشاهد على الوقف، متأخر الإسلام،</w:t>
      </w:r>
      <w:r w:rsidR="00D30B59" w:rsidRPr="00C00961">
        <w:rPr>
          <w:rFonts w:hint="cs"/>
          <w:b w:val="0"/>
          <w:bCs w:val="0"/>
          <w:sz w:val="34"/>
          <w:szCs w:val="34"/>
          <w:rtl/>
        </w:rPr>
        <w:t xml:space="preserve"> لم يسلم إلا بعد فتح مكة كما قال ابن عبد البر في </w:t>
      </w:r>
      <w:proofErr w:type="spellStart"/>
      <w:r w:rsidR="00D30B59" w:rsidRPr="00C00961">
        <w:rPr>
          <w:rFonts w:hint="cs"/>
          <w:b w:val="0"/>
          <w:bCs w:val="0"/>
          <w:sz w:val="34"/>
          <w:szCs w:val="34"/>
          <w:rtl/>
        </w:rPr>
        <w:t>الاستعاب</w:t>
      </w:r>
      <w:proofErr w:type="spellEnd"/>
      <w:r w:rsidR="00D30B59" w:rsidRPr="00C00961">
        <w:rPr>
          <w:rFonts w:hint="cs"/>
          <w:b w:val="0"/>
          <w:bCs w:val="0"/>
          <w:sz w:val="34"/>
          <w:szCs w:val="34"/>
          <w:rtl/>
        </w:rPr>
        <w:t xml:space="preserve"> من ترجمته</w:t>
      </w:r>
      <w:r w:rsidR="00C00961">
        <w:rPr>
          <w:rFonts w:hint="cs"/>
          <w:b w:val="0"/>
          <w:bCs w:val="0"/>
          <w:sz w:val="34"/>
          <w:szCs w:val="34"/>
          <w:rtl/>
        </w:rPr>
        <w:t>:</w:t>
      </w:r>
      <w:r w:rsidR="00D30B59" w:rsidRPr="00C00961">
        <w:rPr>
          <w:rFonts w:hint="cs"/>
          <w:b w:val="0"/>
          <w:bCs w:val="0"/>
          <w:sz w:val="34"/>
          <w:szCs w:val="34"/>
          <w:rtl/>
        </w:rPr>
        <w:t>"</w:t>
      </w:r>
      <w:r w:rsidR="00D30B59" w:rsidRPr="00C00961">
        <w:rPr>
          <w:b w:val="0"/>
          <w:bCs w:val="0"/>
          <w:sz w:val="34"/>
          <w:szCs w:val="34"/>
          <w:rtl/>
        </w:rPr>
        <w:t xml:space="preserve"> هو الذي جاء إلى رسول الله صلى الله عليه وسلم يوم الفتح وكشف عن ظهره ووضع يده على خاتم النبوة فأخذ رسول الله صلى الله عليه وسلم يده فأزالها ثم ضرب في صدره ثلاثاً وقال اللهم اذهب عنه الغل والحسد ثلاثاً </w:t>
      </w:r>
      <w:r w:rsidR="00D30B59" w:rsidRPr="00C00961">
        <w:rPr>
          <w:rFonts w:hint="cs"/>
          <w:b w:val="0"/>
          <w:bCs w:val="0"/>
          <w:sz w:val="34"/>
          <w:szCs w:val="34"/>
          <w:rtl/>
        </w:rPr>
        <w:t>"</w:t>
      </w:r>
      <w:r w:rsidR="006F38EF" w:rsidRPr="00C00961">
        <w:rPr>
          <w:rFonts w:hint="cs"/>
          <w:b w:val="0"/>
          <w:bCs w:val="0"/>
          <w:sz w:val="34"/>
          <w:szCs w:val="34"/>
          <w:rtl/>
        </w:rPr>
        <w:t>.</w:t>
      </w:r>
    </w:p>
    <w:p w:rsidR="00FB3852" w:rsidRPr="00C00961" w:rsidRDefault="00FB3852" w:rsidP="00C00961">
      <w:pPr>
        <w:rPr>
          <w:b w:val="0"/>
          <w:bCs w:val="0"/>
          <w:sz w:val="34"/>
          <w:szCs w:val="34"/>
          <w:rtl/>
        </w:rPr>
      </w:pPr>
    </w:p>
    <w:p w:rsidR="0080547D" w:rsidRDefault="00CC7EDF" w:rsidP="00C00961">
      <w:pPr>
        <w:rPr>
          <w:b w:val="0"/>
          <w:bCs w:val="0"/>
          <w:color w:val="FF0000"/>
          <w:sz w:val="34"/>
          <w:szCs w:val="34"/>
          <w:rtl/>
        </w:rPr>
      </w:pPr>
      <w:r w:rsidRPr="00C00961">
        <w:rPr>
          <w:rFonts w:hint="cs"/>
          <w:b w:val="0"/>
          <w:bCs w:val="0"/>
          <w:sz w:val="34"/>
          <w:szCs w:val="34"/>
          <w:rtl/>
        </w:rPr>
        <w:t xml:space="preserve">ثم وجدت </w:t>
      </w:r>
      <w:r w:rsidR="00916BBC" w:rsidRPr="00C00961">
        <w:rPr>
          <w:rFonts w:hint="cs"/>
          <w:b w:val="0"/>
          <w:bCs w:val="0"/>
          <w:sz w:val="34"/>
          <w:szCs w:val="34"/>
          <w:rtl/>
        </w:rPr>
        <w:t>ذلك صريحا فيما خرج</w:t>
      </w:r>
      <w:r w:rsidRPr="00C00961">
        <w:rPr>
          <w:rFonts w:hint="cs"/>
          <w:b w:val="0"/>
          <w:bCs w:val="0"/>
          <w:sz w:val="34"/>
          <w:szCs w:val="34"/>
          <w:rtl/>
        </w:rPr>
        <w:t>ه ابن شبة (1/244) عن الواقدي قوله</w:t>
      </w:r>
      <w:r w:rsidR="00C00961">
        <w:rPr>
          <w:rFonts w:hint="cs"/>
          <w:b w:val="0"/>
          <w:bCs w:val="0"/>
          <w:sz w:val="34"/>
          <w:szCs w:val="34"/>
          <w:rtl/>
        </w:rPr>
        <w:t>:</w:t>
      </w:r>
      <w:r w:rsidRPr="00C00961">
        <w:rPr>
          <w:rFonts w:hint="cs"/>
          <w:b w:val="0"/>
          <w:bCs w:val="0"/>
          <w:sz w:val="34"/>
          <w:szCs w:val="34"/>
          <w:rtl/>
        </w:rPr>
        <w:t>"</w:t>
      </w:r>
      <w:r w:rsidRPr="00C00961">
        <w:rPr>
          <w:b w:val="0"/>
          <w:bCs w:val="0"/>
          <w:sz w:val="34"/>
          <w:szCs w:val="34"/>
          <w:rtl/>
        </w:rPr>
        <w:t xml:space="preserve"> واتخذ هشام بن العاص بن هشام بن المغيرة داره التي بين دار عبد الله بن عوف الزهري التي بالبلاط، وبين دار عبد الرحمن بن الحارث بن هشام، فهي بأيدي ولده إلى اليوم صدقة عليهم</w:t>
      </w:r>
      <w:r w:rsidRPr="00C00961">
        <w:rPr>
          <w:rFonts w:hint="cs"/>
          <w:b w:val="0"/>
          <w:bCs w:val="0"/>
          <w:sz w:val="34"/>
          <w:szCs w:val="34"/>
          <w:rtl/>
        </w:rPr>
        <w:t xml:space="preserve"> "</w:t>
      </w:r>
      <w:r w:rsidRPr="00C00961">
        <w:rPr>
          <w:b w:val="0"/>
          <w:bCs w:val="0"/>
          <w:sz w:val="34"/>
          <w:szCs w:val="34"/>
          <w:rtl/>
        </w:rPr>
        <w:t>.</w:t>
      </w:r>
    </w:p>
    <w:p w:rsidR="00FB3852" w:rsidRPr="00C00961" w:rsidRDefault="00FB3852" w:rsidP="00C00961">
      <w:pPr>
        <w:rPr>
          <w:b w:val="0"/>
          <w:bCs w:val="0"/>
          <w:color w:val="FF0000"/>
          <w:sz w:val="34"/>
          <w:szCs w:val="34"/>
          <w:rtl/>
        </w:rPr>
      </w:pPr>
    </w:p>
    <w:p w:rsidR="0046141D" w:rsidRDefault="00FF2763" w:rsidP="00C00961">
      <w:pPr>
        <w:rPr>
          <w:sz w:val="34"/>
          <w:szCs w:val="34"/>
          <w:rtl/>
        </w:rPr>
      </w:pPr>
      <w:r w:rsidRPr="00C00961">
        <w:rPr>
          <w:rFonts w:hint="cs"/>
          <w:b w:val="0"/>
          <w:bCs w:val="0"/>
          <w:color w:val="FF0000"/>
          <w:sz w:val="34"/>
          <w:szCs w:val="34"/>
          <w:rtl/>
        </w:rPr>
        <w:t xml:space="preserve">دليل أو </w:t>
      </w:r>
      <w:r w:rsidR="0046141D" w:rsidRPr="00C00961">
        <w:rPr>
          <w:rFonts w:hint="cs"/>
          <w:b w:val="0"/>
          <w:bCs w:val="0"/>
          <w:color w:val="FF0000"/>
          <w:sz w:val="34"/>
          <w:szCs w:val="34"/>
          <w:rtl/>
        </w:rPr>
        <w:t>الدليل الخامس والع</w:t>
      </w:r>
      <w:r w:rsidRPr="00C00961">
        <w:rPr>
          <w:rFonts w:hint="cs"/>
          <w:b w:val="0"/>
          <w:bCs w:val="0"/>
          <w:color w:val="FF0000"/>
          <w:sz w:val="34"/>
          <w:szCs w:val="34"/>
          <w:rtl/>
        </w:rPr>
        <w:t>شرون</w:t>
      </w:r>
      <w:r w:rsidR="00C00961">
        <w:rPr>
          <w:rFonts w:hint="cs"/>
          <w:b w:val="0"/>
          <w:bCs w:val="0"/>
          <w:color w:val="FF0000"/>
          <w:sz w:val="34"/>
          <w:szCs w:val="34"/>
          <w:rtl/>
        </w:rPr>
        <w:t>:</w:t>
      </w:r>
      <w:r w:rsidR="0046141D" w:rsidRPr="00C00961">
        <w:rPr>
          <w:rFonts w:hint="cs"/>
          <w:b w:val="0"/>
          <w:bCs w:val="0"/>
          <w:color w:val="FF0000"/>
          <w:sz w:val="34"/>
          <w:szCs w:val="34"/>
          <w:rtl/>
        </w:rPr>
        <w:t xml:space="preserve"> </w:t>
      </w:r>
      <w:r w:rsidR="0046141D" w:rsidRPr="00C00961">
        <w:rPr>
          <w:rFonts w:hint="cs"/>
          <w:b w:val="0"/>
          <w:bCs w:val="0"/>
          <w:sz w:val="34"/>
          <w:szCs w:val="34"/>
          <w:rtl/>
        </w:rPr>
        <w:t xml:space="preserve">وفيه </w:t>
      </w:r>
      <w:r w:rsidR="00942B59" w:rsidRPr="00C00961">
        <w:rPr>
          <w:rFonts w:hint="cs"/>
          <w:b w:val="0"/>
          <w:bCs w:val="0"/>
          <w:sz w:val="34"/>
          <w:szCs w:val="34"/>
          <w:rtl/>
        </w:rPr>
        <w:t>إلحاق د</w:t>
      </w:r>
      <w:r w:rsidR="00BC3924" w:rsidRPr="00C00961">
        <w:rPr>
          <w:rFonts w:hint="cs"/>
          <w:b w:val="0"/>
          <w:bCs w:val="0"/>
          <w:sz w:val="34"/>
          <w:szCs w:val="34"/>
          <w:rtl/>
        </w:rPr>
        <w:t>ور مكة بالأوقاف والله أعلم</w:t>
      </w:r>
      <w:r w:rsidR="00C00961">
        <w:rPr>
          <w:rFonts w:hint="cs"/>
          <w:b w:val="0"/>
          <w:bCs w:val="0"/>
          <w:sz w:val="34"/>
          <w:szCs w:val="34"/>
          <w:rtl/>
        </w:rPr>
        <w:t>:</w:t>
      </w:r>
      <w:r w:rsidR="0046141D" w:rsidRPr="00C00961">
        <w:rPr>
          <w:rFonts w:hint="cs"/>
          <w:b w:val="0"/>
          <w:bCs w:val="0"/>
          <w:sz w:val="34"/>
          <w:szCs w:val="34"/>
          <w:rtl/>
        </w:rPr>
        <w:t xml:space="preserve"> </w:t>
      </w:r>
      <w:r w:rsidR="00975689" w:rsidRPr="00C00961">
        <w:rPr>
          <w:rFonts w:hint="cs"/>
          <w:b w:val="0"/>
          <w:bCs w:val="0"/>
          <w:sz w:val="34"/>
          <w:szCs w:val="34"/>
          <w:rtl/>
        </w:rPr>
        <w:t>وفي ذلك خلاف</w:t>
      </w:r>
      <w:r w:rsidR="00C00961">
        <w:rPr>
          <w:rFonts w:hint="cs"/>
          <w:b w:val="0"/>
          <w:bCs w:val="0"/>
          <w:sz w:val="34"/>
          <w:szCs w:val="34"/>
          <w:rtl/>
        </w:rPr>
        <w:t>:</w:t>
      </w:r>
      <w:r w:rsidR="00975689" w:rsidRPr="00C00961">
        <w:rPr>
          <w:rFonts w:hint="cs"/>
          <w:b w:val="0"/>
          <w:bCs w:val="0"/>
          <w:sz w:val="34"/>
          <w:szCs w:val="34"/>
          <w:rtl/>
        </w:rPr>
        <w:t xml:space="preserve"> </w:t>
      </w:r>
      <w:r w:rsidR="0046141D" w:rsidRPr="00C00961">
        <w:rPr>
          <w:rFonts w:hint="cs"/>
          <w:b w:val="0"/>
          <w:bCs w:val="0"/>
          <w:sz w:val="34"/>
          <w:szCs w:val="34"/>
          <w:rtl/>
        </w:rPr>
        <w:t xml:space="preserve">فخرج أبو نعيم في معرفة الصحابة (4/1793) من طريق </w:t>
      </w:r>
      <w:r w:rsidR="0046141D" w:rsidRPr="00C00961">
        <w:rPr>
          <w:b w:val="0"/>
          <w:bCs w:val="0"/>
          <w:sz w:val="34"/>
          <w:szCs w:val="34"/>
          <w:rtl/>
        </w:rPr>
        <w:t>حذيفة ثنا سفيان عن عمر بن سعيد عن عثمان بن أبي سليمان عن علقمة بن نضلة قال: كانت دور مكة على عهد الن</w:t>
      </w:r>
      <w:r w:rsidR="00975689" w:rsidRPr="00C00961">
        <w:rPr>
          <w:b w:val="0"/>
          <w:bCs w:val="0"/>
          <w:sz w:val="34"/>
          <w:szCs w:val="34"/>
          <w:rtl/>
        </w:rPr>
        <w:t>بي صلى الله عليه وسلم وأبي بكر</w:t>
      </w:r>
      <w:r w:rsidR="0046141D" w:rsidRPr="00C00961">
        <w:rPr>
          <w:b w:val="0"/>
          <w:bCs w:val="0"/>
          <w:sz w:val="34"/>
          <w:szCs w:val="34"/>
          <w:rtl/>
        </w:rPr>
        <w:t xml:space="preserve"> وعمر تدعى السوائب من احتاج سكن، ومن استغنى سكن، لا تباع، ولا تورث</w:t>
      </w:r>
      <w:r w:rsidR="0046141D" w:rsidRPr="00C00961">
        <w:rPr>
          <w:rFonts w:hint="cs"/>
          <w:b w:val="0"/>
          <w:bCs w:val="0"/>
          <w:sz w:val="34"/>
          <w:szCs w:val="34"/>
          <w:rtl/>
        </w:rPr>
        <w:t>"،</w:t>
      </w:r>
      <w:r w:rsidR="0046141D" w:rsidRPr="00C00961">
        <w:rPr>
          <w:b w:val="0"/>
          <w:bCs w:val="0"/>
          <w:sz w:val="34"/>
          <w:szCs w:val="34"/>
          <w:rtl/>
        </w:rPr>
        <w:t xml:space="preserve"> </w:t>
      </w:r>
      <w:r w:rsidR="0046141D" w:rsidRPr="00C00961">
        <w:rPr>
          <w:rFonts w:hint="cs"/>
          <w:b w:val="0"/>
          <w:bCs w:val="0"/>
          <w:sz w:val="34"/>
          <w:szCs w:val="34"/>
          <w:rtl/>
        </w:rPr>
        <w:t>قال</w:t>
      </w:r>
      <w:r w:rsidR="00C00961">
        <w:rPr>
          <w:rFonts w:hint="cs"/>
          <w:b w:val="0"/>
          <w:bCs w:val="0"/>
          <w:sz w:val="34"/>
          <w:szCs w:val="34"/>
          <w:rtl/>
        </w:rPr>
        <w:t>:</w:t>
      </w:r>
      <w:r w:rsidR="0046141D" w:rsidRPr="00C00961">
        <w:rPr>
          <w:rFonts w:hint="cs"/>
          <w:b w:val="0"/>
          <w:bCs w:val="0"/>
          <w:sz w:val="34"/>
          <w:szCs w:val="34"/>
          <w:rtl/>
        </w:rPr>
        <w:t xml:space="preserve">" </w:t>
      </w:r>
      <w:r w:rsidR="00BC3924" w:rsidRPr="00C00961">
        <w:rPr>
          <w:b w:val="0"/>
          <w:bCs w:val="0"/>
          <w:sz w:val="34"/>
          <w:szCs w:val="34"/>
          <w:rtl/>
        </w:rPr>
        <w:t xml:space="preserve">ذكره من حديث </w:t>
      </w:r>
      <w:proofErr w:type="spellStart"/>
      <w:r w:rsidR="00BC3924" w:rsidRPr="00C00961">
        <w:rPr>
          <w:b w:val="0"/>
          <w:bCs w:val="0"/>
          <w:sz w:val="34"/>
          <w:szCs w:val="34"/>
          <w:rtl/>
        </w:rPr>
        <w:t>الفريابي</w:t>
      </w:r>
      <w:proofErr w:type="spellEnd"/>
      <w:r w:rsidR="00BC3924" w:rsidRPr="00C00961">
        <w:rPr>
          <w:b w:val="0"/>
          <w:bCs w:val="0"/>
          <w:sz w:val="34"/>
          <w:szCs w:val="34"/>
          <w:rtl/>
        </w:rPr>
        <w:t xml:space="preserve"> عن سفيان</w:t>
      </w:r>
      <w:r w:rsidR="0046141D" w:rsidRPr="00C00961">
        <w:rPr>
          <w:b w:val="0"/>
          <w:bCs w:val="0"/>
          <w:sz w:val="34"/>
          <w:szCs w:val="34"/>
          <w:rtl/>
        </w:rPr>
        <w:t xml:space="preserve"> فقال: عبد الله بن </w:t>
      </w:r>
      <w:r w:rsidR="00BC3924" w:rsidRPr="00C00961">
        <w:rPr>
          <w:b w:val="0"/>
          <w:bCs w:val="0"/>
          <w:sz w:val="34"/>
          <w:szCs w:val="34"/>
          <w:rtl/>
        </w:rPr>
        <w:t xml:space="preserve">نضلة، وقال: رواه معاوية بن هشام </w:t>
      </w:r>
      <w:r w:rsidR="00BC3924" w:rsidRPr="00C00961">
        <w:rPr>
          <w:b w:val="0"/>
          <w:bCs w:val="0"/>
          <w:sz w:val="34"/>
          <w:szCs w:val="34"/>
          <w:rtl/>
        </w:rPr>
        <w:lastRenderedPageBreak/>
        <w:t>عن سفيان</w:t>
      </w:r>
      <w:r w:rsidR="0046141D" w:rsidRPr="00C00961">
        <w:rPr>
          <w:b w:val="0"/>
          <w:bCs w:val="0"/>
          <w:sz w:val="34"/>
          <w:szCs w:val="34"/>
          <w:rtl/>
        </w:rPr>
        <w:t xml:space="preserve"> وقال: علقمة بن نضلة، وهو الأصح</w:t>
      </w:r>
      <w:r w:rsidR="0046141D" w:rsidRPr="00C00961">
        <w:rPr>
          <w:rFonts w:hint="cs"/>
          <w:b w:val="0"/>
          <w:bCs w:val="0"/>
          <w:sz w:val="34"/>
          <w:szCs w:val="34"/>
          <w:rtl/>
        </w:rPr>
        <w:t xml:space="preserve"> "</w:t>
      </w:r>
      <w:r w:rsidR="0046141D" w:rsidRPr="00C00961">
        <w:rPr>
          <w:b w:val="0"/>
          <w:bCs w:val="0"/>
          <w:sz w:val="34"/>
          <w:szCs w:val="34"/>
          <w:rtl/>
        </w:rPr>
        <w:t>،</w:t>
      </w:r>
      <w:r w:rsidR="00975689" w:rsidRPr="00C00961">
        <w:rPr>
          <w:rFonts w:hint="cs"/>
          <w:b w:val="0"/>
          <w:bCs w:val="0"/>
          <w:sz w:val="34"/>
          <w:szCs w:val="34"/>
          <w:rtl/>
        </w:rPr>
        <w:t xml:space="preserve"> </w:t>
      </w:r>
      <w:r w:rsidR="00BC3924" w:rsidRPr="00C00961">
        <w:rPr>
          <w:rFonts w:hint="cs"/>
          <w:b w:val="0"/>
          <w:bCs w:val="0"/>
          <w:sz w:val="34"/>
          <w:szCs w:val="34"/>
          <w:rtl/>
        </w:rPr>
        <w:t xml:space="preserve">وعن </w:t>
      </w:r>
      <w:r w:rsidR="00BC3924" w:rsidRPr="00C00961">
        <w:rPr>
          <w:b w:val="0"/>
          <w:bCs w:val="0"/>
          <w:sz w:val="34"/>
          <w:szCs w:val="34"/>
          <w:rtl/>
        </w:rPr>
        <w:t>مجاهد قال: «نهى رسول الله صلى الله عليه وسلم عن بيع رباع مكة، وعن أجر بيوتها»</w:t>
      </w:r>
    </w:p>
    <w:p w:rsidR="00FB3852" w:rsidRPr="00C00961" w:rsidRDefault="00FB3852" w:rsidP="00C00961">
      <w:pPr>
        <w:rPr>
          <w:sz w:val="34"/>
          <w:szCs w:val="34"/>
          <w:rtl/>
        </w:rPr>
      </w:pPr>
    </w:p>
    <w:p w:rsidR="00005111" w:rsidRPr="00C00961" w:rsidRDefault="00085B67" w:rsidP="00C00961">
      <w:pPr>
        <w:rPr>
          <w:b w:val="0"/>
          <w:bCs w:val="0"/>
          <w:color w:val="FF0000"/>
          <w:sz w:val="34"/>
          <w:szCs w:val="34"/>
          <w:rtl/>
        </w:rPr>
      </w:pPr>
      <w:r w:rsidRPr="00C00961">
        <w:rPr>
          <w:b w:val="0"/>
          <w:bCs w:val="0"/>
          <w:color w:val="FF0000"/>
          <w:sz w:val="34"/>
          <w:szCs w:val="34"/>
          <w:rtl/>
          <w:lang w:val="en-US"/>
        </w:rPr>
        <w:t>المطلب الثاني:</w:t>
      </w:r>
      <w:r w:rsidR="00CD74F0" w:rsidRPr="00C00961">
        <w:rPr>
          <w:b w:val="0"/>
          <w:bCs w:val="0"/>
          <w:color w:val="FF0000"/>
          <w:sz w:val="34"/>
          <w:szCs w:val="34"/>
          <w:rtl/>
          <w:lang w:val="en-US"/>
        </w:rPr>
        <w:t xml:space="preserve"> </w:t>
      </w:r>
      <w:r w:rsidR="00777D5F" w:rsidRPr="00C00961">
        <w:rPr>
          <w:b w:val="0"/>
          <w:bCs w:val="0"/>
          <w:color w:val="FF0000"/>
          <w:sz w:val="34"/>
          <w:szCs w:val="34"/>
          <w:rtl/>
          <w:lang w:val="en-US"/>
        </w:rPr>
        <w:t>المرحلة الثانية</w:t>
      </w:r>
      <w:r w:rsidR="00777D5F" w:rsidRPr="00C00961">
        <w:rPr>
          <w:rFonts w:hint="cs"/>
          <w:b w:val="0"/>
          <w:bCs w:val="0"/>
          <w:color w:val="FF0000"/>
          <w:sz w:val="34"/>
          <w:szCs w:val="34"/>
          <w:rtl/>
          <w:lang w:val="en-US"/>
        </w:rPr>
        <w:t>:</w:t>
      </w:r>
      <w:r w:rsidR="00777D5F" w:rsidRPr="00C00961">
        <w:rPr>
          <w:b w:val="0"/>
          <w:bCs w:val="0"/>
          <w:color w:val="FF0000"/>
          <w:sz w:val="34"/>
          <w:szCs w:val="34"/>
          <w:rtl/>
          <w:lang w:val="en-US"/>
        </w:rPr>
        <w:t xml:space="preserve"> </w:t>
      </w:r>
      <w:r w:rsidR="00CD74F0" w:rsidRPr="00C00961">
        <w:rPr>
          <w:b w:val="0"/>
          <w:bCs w:val="0"/>
          <w:color w:val="FF0000"/>
          <w:sz w:val="34"/>
          <w:szCs w:val="34"/>
          <w:rtl/>
          <w:lang w:val="en-US"/>
        </w:rPr>
        <w:t xml:space="preserve">الوقف </w:t>
      </w:r>
      <w:r w:rsidR="00881D14" w:rsidRPr="00C00961">
        <w:rPr>
          <w:b w:val="0"/>
          <w:bCs w:val="0"/>
          <w:color w:val="FF0000"/>
          <w:sz w:val="34"/>
          <w:szCs w:val="34"/>
          <w:rtl/>
          <w:lang w:val="en-US"/>
        </w:rPr>
        <w:t>في زمن</w:t>
      </w:r>
      <w:r w:rsidRPr="00C00961">
        <w:rPr>
          <w:b w:val="0"/>
          <w:bCs w:val="0"/>
          <w:color w:val="FF0000"/>
          <w:sz w:val="34"/>
          <w:szCs w:val="34"/>
          <w:rtl/>
          <w:lang w:val="en-US"/>
        </w:rPr>
        <w:t xml:space="preserve"> ال</w:t>
      </w:r>
      <w:r w:rsidR="00CD74F0" w:rsidRPr="00C00961">
        <w:rPr>
          <w:b w:val="0"/>
          <w:bCs w:val="0"/>
          <w:color w:val="FF0000"/>
          <w:sz w:val="34"/>
          <w:szCs w:val="34"/>
          <w:rtl/>
          <w:lang w:val="en-US"/>
        </w:rPr>
        <w:t>صحاب</w:t>
      </w:r>
      <w:r w:rsidRPr="00C00961">
        <w:rPr>
          <w:b w:val="0"/>
          <w:bCs w:val="0"/>
          <w:color w:val="FF0000"/>
          <w:sz w:val="34"/>
          <w:szCs w:val="34"/>
          <w:rtl/>
          <w:lang w:val="en-US"/>
        </w:rPr>
        <w:t>ة رضي الله عنهم، صوره ومظاهره</w:t>
      </w:r>
      <w:r w:rsidR="00975689" w:rsidRPr="00C00961">
        <w:rPr>
          <w:b w:val="0"/>
          <w:bCs w:val="0"/>
          <w:color w:val="FF0000"/>
          <w:sz w:val="34"/>
          <w:szCs w:val="34"/>
          <w:rtl/>
          <w:lang w:val="en-US"/>
        </w:rPr>
        <w:t>، وتوافق الصحابة فيه</w:t>
      </w:r>
      <w:r w:rsidR="00CD74F0" w:rsidRPr="00C00961">
        <w:rPr>
          <w:b w:val="0"/>
          <w:bCs w:val="0"/>
          <w:color w:val="FF0000"/>
          <w:sz w:val="34"/>
          <w:szCs w:val="34"/>
          <w:rtl/>
          <w:lang w:val="en-US"/>
        </w:rPr>
        <w:t>:</w:t>
      </w:r>
      <w:r w:rsidR="00777D5F" w:rsidRPr="00C00961">
        <w:rPr>
          <w:rFonts w:hint="cs"/>
          <w:b w:val="0"/>
          <w:bCs w:val="0"/>
          <w:color w:val="FF0000"/>
          <w:sz w:val="34"/>
          <w:szCs w:val="34"/>
          <w:rtl/>
          <w:lang w:val="en-US"/>
        </w:rPr>
        <w:t xml:space="preserve"> </w:t>
      </w:r>
      <w:r w:rsidR="00EC2F0C" w:rsidRPr="00C00961">
        <w:rPr>
          <w:b w:val="0"/>
          <w:bCs w:val="0"/>
          <w:sz w:val="34"/>
          <w:szCs w:val="34"/>
          <w:rtl/>
          <w:lang w:val="en-US"/>
        </w:rPr>
        <w:t>و</w:t>
      </w:r>
      <w:r w:rsidR="00777D5F" w:rsidRPr="00C00961">
        <w:rPr>
          <w:rFonts w:hint="cs"/>
          <w:b w:val="0"/>
          <w:bCs w:val="0"/>
          <w:sz w:val="34"/>
          <w:szCs w:val="34"/>
          <w:rtl/>
          <w:lang w:val="en-US"/>
        </w:rPr>
        <w:t xml:space="preserve">في </w:t>
      </w:r>
      <w:r w:rsidR="00777D5F" w:rsidRPr="00C00961">
        <w:rPr>
          <w:b w:val="0"/>
          <w:bCs w:val="0"/>
          <w:sz w:val="34"/>
          <w:szCs w:val="34"/>
          <w:rtl/>
          <w:lang w:val="en-US"/>
        </w:rPr>
        <w:t>ه</w:t>
      </w:r>
      <w:r w:rsidR="00777D5F" w:rsidRPr="00C00961">
        <w:rPr>
          <w:rFonts w:hint="cs"/>
          <w:b w:val="0"/>
          <w:bCs w:val="0"/>
          <w:sz w:val="34"/>
          <w:szCs w:val="34"/>
          <w:rtl/>
          <w:lang w:val="en-US"/>
        </w:rPr>
        <w:t>ذه</w:t>
      </w:r>
      <w:r w:rsidR="00EC2F0C" w:rsidRPr="00C00961">
        <w:rPr>
          <w:b w:val="0"/>
          <w:bCs w:val="0"/>
          <w:sz w:val="34"/>
          <w:szCs w:val="34"/>
          <w:rtl/>
          <w:lang w:val="en-US"/>
        </w:rPr>
        <w:t xml:space="preserve"> </w:t>
      </w:r>
      <w:r w:rsidR="00777D5F" w:rsidRPr="00C00961">
        <w:rPr>
          <w:rFonts w:hint="cs"/>
          <w:b w:val="0"/>
          <w:bCs w:val="0"/>
          <w:sz w:val="34"/>
          <w:szCs w:val="34"/>
          <w:rtl/>
          <w:lang w:val="en-US"/>
        </w:rPr>
        <w:t xml:space="preserve">المرحلة </w:t>
      </w:r>
      <w:r w:rsidR="00EC2F0C" w:rsidRPr="00C00961">
        <w:rPr>
          <w:b w:val="0"/>
          <w:bCs w:val="0"/>
          <w:sz w:val="34"/>
          <w:szCs w:val="34"/>
          <w:rtl/>
          <w:lang w:val="en-US"/>
        </w:rPr>
        <w:t>بدأت الدولة الإسلامية بالتوسع</w:t>
      </w:r>
      <w:r w:rsidR="00C00961">
        <w:rPr>
          <w:b w:val="0"/>
          <w:bCs w:val="0"/>
          <w:sz w:val="34"/>
          <w:szCs w:val="34"/>
          <w:rtl/>
          <w:lang w:val="en-US"/>
        </w:rPr>
        <w:t>:</w:t>
      </w:r>
      <w:r w:rsidR="00EC2F0C" w:rsidRPr="00C00961">
        <w:rPr>
          <w:b w:val="0"/>
          <w:bCs w:val="0"/>
          <w:sz w:val="34"/>
          <w:szCs w:val="34"/>
          <w:rtl/>
          <w:lang w:val="en-US"/>
        </w:rPr>
        <w:t xml:space="preserve"> وتوس</w:t>
      </w:r>
      <w:r w:rsidR="006F7CD4" w:rsidRPr="00C00961">
        <w:rPr>
          <w:rFonts w:hint="cs"/>
          <w:b w:val="0"/>
          <w:bCs w:val="0"/>
          <w:sz w:val="34"/>
          <w:szCs w:val="34"/>
          <w:rtl/>
        </w:rPr>
        <w:t>ّ</w:t>
      </w:r>
      <w:r w:rsidR="00EC2F0C" w:rsidRPr="00C00961">
        <w:rPr>
          <w:b w:val="0"/>
          <w:bCs w:val="0"/>
          <w:sz w:val="34"/>
          <w:szCs w:val="34"/>
          <w:rtl/>
          <w:lang w:val="en-US"/>
        </w:rPr>
        <w:t xml:space="preserve">ع معها قطاع الخدمات </w:t>
      </w:r>
      <w:r w:rsidR="00831D74" w:rsidRPr="00C00961">
        <w:rPr>
          <w:b w:val="0"/>
          <w:bCs w:val="0"/>
          <w:sz w:val="34"/>
          <w:szCs w:val="34"/>
          <w:rtl/>
          <w:lang w:val="en-US"/>
        </w:rPr>
        <w:t xml:space="preserve">مما أدى إلى توسع </w:t>
      </w:r>
      <w:r w:rsidR="00EC2F0C" w:rsidRPr="00C00961">
        <w:rPr>
          <w:b w:val="0"/>
          <w:bCs w:val="0"/>
          <w:sz w:val="34"/>
          <w:szCs w:val="34"/>
          <w:rtl/>
          <w:lang w:val="en-US"/>
        </w:rPr>
        <w:t xml:space="preserve">الوقف </w:t>
      </w:r>
      <w:r w:rsidR="00831D74" w:rsidRPr="00C00961">
        <w:rPr>
          <w:b w:val="0"/>
          <w:bCs w:val="0"/>
          <w:sz w:val="34"/>
          <w:szCs w:val="34"/>
          <w:rtl/>
          <w:lang w:val="en-US"/>
        </w:rPr>
        <w:t>ليتماشى مع هذه الخدمات ويسدّها</w:t>
      </w:r>
      <w:r w:rsidR="0087249E" w:rsidRPr="00C00961">
        <w:rPr>
          <w:b w:val="0"/>
          <w:bCs w:val="0"/>
          <w:sz w:val="34"/>
          <w:szCs w:val="34"/>
          <w:rtl/>
          <w:lang w:val="en-US"/>
        </w:rPr>
        <w:t xml:space="preserve">، ولذلك تسارع </w:t>
      </w:r>
      <w:r w:rsidR="00B90B9A" w:rsidRPr="00C00961">
        <w:rPr>
          <w:rFonts w:hint="cs"/>
          <w:b w:val="0"/>
          <w:bCs w:val="0"/>
          <w:sz w:val="34"/>
          <w:szCs w:val="34"/>
          <w:rtl/>
          <w:lang w:val="en-US"/>
        </w:rPr>
        <w:t xml:space="preserve">جميع </w:t>
      </w:r>
      <w:r w:rsidR="0087249E" w:rsidRPr="00C00961">
        <w:rPr>
          <w:b w:val="0"/>
          <w:bCs w:val="0"/>
          <w:sz w:val="34"/>
          <w:szCs w:val="34"/>
          <w:rtl/>
          <w:lang w:val="en-US"/>
        </w:rPr>
        <w:t>الصحابة رضي الله عنهم إلى وقف أن</w:t>
      </w:r>
      <w:r w:rsidR="00C35D0F" w:rsidRPr="00C00961">
        <w:rPr>
          <w:b w:val="0"/>
          <w:bCs w:val="0"/>
          <w:sz w:val="34"/>
          <w:szCs w:val="34"/>
          <w:rtl/>
          <w:lang w:val="en-US"/>
        </w:rPr>
        <w:t>ْ</w:t>
      </w:r>
      <w:r w:rsidR="0087249E" w:rsidRPr="00C00961">
        <w:rPr>
          <w:b w:val="0"/>
          <w:bCs w:val="0"/>
          <w:sz w:val="34"/>
          <w:szCs w:val="34"/>
          <w:rtl/>
          <w:lang w:val="en-US"/>
        </w:rPr>
        <w:t>ف</w:t>
      </w:r>
      <w:r w:rsidR="00C35D0F" w:rsidRPr="00C00961">
        <w:rPr>
          <w:b w:val="0"/>
          <w:bCs w:val="0"/>
          <w:sz w:val="34"/>
          <w:szCs w:val="34"/>
          <w:rtl/>
          <w:lang w:val="en-US"/>
        </w:rPr>
        <w:t>َ</w:t>
      </w:r>
      <w:r w:rsidR="0087249E" w:rsidRPr="00C00961">
        <w:rPr>
          <w:b w:val="0"/>
          <w:bCs w:val="0"/>
          <w:sz w:val="34"/>
          <w:szCs w:val="34"/>
          <w:rtl/>
          <w:lang w:val="en-US"/>
        </w:rPr>
        <w:t>س</w:t>
      </w:r>
      <w:r w:rsidR="00C35D0F" w:rsidRPr="00C00961">
        <w:rPr>
          <w:b w:val="0"/>
          <w:bCs w:val="0"/>
          <w:sz w:val="34"/>
          <w:szCs w:val="34"/>
          <w:rtl/>
          <w:lang w:val="en-US"/>
        </w:rPr>
        <w:t>ِ</w:t>
      </w:r>
      <w:r w:rsidR="00777D5F" w:rsidRPr="00C00961">
        <w:rPr>
          <w:b w:val="0"/>
          <w:bCs w:val="0"/>
          <w:sz w:val="34"/>
          <w:szCs w:val="34"/>
          <w:rtl/>
          <w:lang w:val="en-US"/>
        </w:rPr>
        <w:t xml:space="preserve"> أموالهم وأجودها</w:t>
      </w:r>
      <w:r w:rsidR="00C00961">
        <w:rPr>
          <w:rFonts w:hint="cs"/>
          <w:b w:val="0"/>
          <w:bCs w:val="0"/>
          <w:sz w:val="34"/>
          <w:szCs w:val="34"/>
          <w:rtl/>
          <w:lang w:val="en-US"/>
        </w:rPr>
        <w:t>:</w:t>
      </w:r>
      <w:r w:rsidR="00777D5F" w:rsidRPr="00C00961">
        <w:rPr>
          <w:rFonts w:hint="cs"/>
          <w:b w:val="0"/>
          <w:bCs w:val="0"/>
          <w:sz w:val="34"/>
          <w:szCs w:val="34"/>
          <w:rtl/>
          <w:lang w:val="en-US"/>
        </w:rPr>
        <w:t xml:space="preserve"> كما ذكرنا في السابق</w:t>
      </w:r>
      <w:r w:rsidR="00C00961">
        <w:rPr>
          <w:rFonts w:hint="cs"/>
          <w:b w:val="0"/>
          <w:bCs w:val="0"/>
          <w:sz w:val="34"/>
          <w:szCs w:val="34"/>
          <w:rtl/>
          <w:lang w:val="en-US"/>
        </w:rPr>
        <w:t>:</w:t>
      </w:r>
      <w:r w:rsidR="00596B15" w:rsidRPr="00C00961">
        <w:rPr>
          <w:rFonts w:hint="cs"/>
          <w:b w:val="0"/>
          <w:bCs w:val="0"/>
          <w:sz w:val="34"/>
          <w:szCs w:val="34"/>
          <w:rtl/>
          <w:lang w:val="en-US"/>
        </w:rPr>
        <w:t xml:space="preserve"> </w:t>
      </w:r>
      <w:r w:rsidR="00B90B9A" w:rsidRPr="00C00961">
        <w:rPr>
          <w:rFonts w:hint="cs"/>
          <w:b w:val="0"/>
          <w:bCs w:val="0"/>
          <w:sz w:val="34"/>
          <w:szCs w:val="34"/>
          <w:rtl/>
          <w:lang w:val="en-US"/>
        </w:rPr>
        <w:t xml:space="preserve">ثم استمرت </w:t>
      </w:r>
      <w:r w:rsidR="00596B15" w:rsidRPr="00C00961">
        <w:rPr>
          <w:rFonts w:hint="cs"/>
          <w:b w:val="0"/>
          <w:bCs w:val="0"/>
          <w:sz w:val="34"/>
          <w:szCs w:val="34"/>
          <w:rtl/>
          <w:lang w:val="en-US"/>
        </w:rPr>
        <w:t>أوقاف</w:t>
      </w:r>
      <w:r w:rsidR="00B90B9A" w:rsidRPr="00C00961">
        <w:rPr>
          <w:rFonts w:hint="cs"/>
          <w:b w:val="0"/>
          <w:bCs w:val="0"/>
          <w:sz w:val="34"/>
          <w:szCs w:val="34"/>
          <w:rtl/>
          <w:lang w:val="en-US"/>
        </w:rPr>
        <w:t>هم</w:t>
      </w:r>
      <w:r w:rsidR="00596B15" w:rsidRPr="00C00961">
        <w:rPr>
          <w:rFonts w:hint="cs"/>
          <w:b w:val="0"/>
          <w:bCs w:val="0"/>
          <w:sz w:val="34"/>
          <w:szCs w:val="34"/>
          <w:rtl/>
          <w:lang w:val="en-US"/>
        </w:rPr>
        <w:t xml:space="preserve"> </w:t>
      </w:r>
      <w:r w:rsidR="00B90B9A" w:rsidRPr="00C00961">
        <w:rPr>
          <w:rFonts w:hint="cs"/>
          <w:b w:val="0"/>
          <w:bCs w:val="0"/>
          <w:sz w:val="34"/>
          <w:szCs w:val="34"/>
          <w:rtl/>
          <w:lang w:val="en-US"/>
        </w:rPr>
        <w:t xml:space="preserve">معلومة مستثمرة </w:t>
      </w:r>
      <w:r w:rsidR="00596B15" w:rsidRPr="00C00961">
        <w:rPr>
          <w:rFonts w:hint="cs"/>
          <w:b w:val="0"/>
          <w:bCs w:val="0"/>
          <w:sz w:val="34"/>
          <w:szCs w:val="34"/>
          <w:rtl/>
          <w:lang w:val="en-US"/>
        </w:rPr>
        <w:t xml:space="preserve">طيلة قرون </w:t>
      </w:r>
      <w:r w:rsidR="00B90B9A" w:rsidRPr="00C00961">
        <w:rPr>
          <w:rFonts w:hint="cs"/>
          <w:b w:val="0"/>
          <w:bCs w:val="0"/>
          <w:sz w:val="34"/>
          <w:szCs w:val="34"/>
          <w:rtl/>
          <w:lang w:val="en-US"/>
        </w:rPr>
        <w:t>عديدة كما ذكر الشافعي والحميدي</w:t>
      </w:r>
      <w:r w:rsidR="00777D5F" w:rsidRPr="00C00961">
        <w:rPr>
          <w:b w:val="0"/>
          <w:bCs w:val="0"/>
          <w:sz w:val="34"/>
          <w:szCs w:val="34"/>
          <w:rtl/>
          <w:lang w:val="en-US"/>
        </w:rPr>
        <w:t xml:space="preserve"> </w:t>
      </w:r>
      <w:r w:rsidR="00B90B9A" w:rsidRPr="00C00961">
        <w:rPr>
          <w:rFonts w:hint="cs"/>
          <w:b w:val="0"/>
          <w:bCs w:val="0"/>
          <w:sz w:val="34"/>
          <w:szCs w:val="34"/>
          <w:rtl/>
          <w:lang w:val="en-US"/>
        </w:rPr>
        <w:t>وابن حزم و</w:t>
      </w:r>
      <w:r w:rsidR="00777D5F" w:rsidRPr="00C00961">
        <w:rPr>
          <w:b w:val="0"/>
          <w:bCs w:val="0"/>
          <w:sz w:val="34"/>
          <w:szCs w:val="34"/>
          <w:rtl/>
          <w:lang w:val="en-US"/>
        </w:rPr>
        <w:t>الإمامُ أبو بكر الخصاف في</w:t>
      </w:r>
      <w:r w:rsidR="0093294F" w:rsidRPr="00C00961">
        <w:rPr>
          <w:b w:val="0"/>
          <w:bCs w:val="0"/>
          <w:sz w:val="34"/>
          <w:szCs w:val="34"/>
          <w:rtl/>
          <w:lang w:val="en-US"/>
        </w:rPr>
        <w:t xml:space="preserve"> أحكام الأوقاف</w:t>
      </w:r>
      <w:r w:rsidR="00777D5F" w:rsidRPr="00C00961">
        <w:rPr>
          <w:b w:val="0"/>
          <w:bCs w:val="0"/>
          <w:sz w:val="34"/>
          <w:szCs w:val="34"/>
          <w:rtl/>
          <w:lang w:val="en-US"/>
        </w:rPr>
        <w:t xml:space="preserve"> </w:t>
      </w:r>
      <w:r w:rsidR="00777D5F" w:rsidRPr="00C00961">
        <w:rPr>
          <w:rFonts w:hint="cs"/>
          <w:b w:val="0"/>
          <w:bCs w:val="0"/>
          <w:sz w:val="34"/>
          <w:szCs w:val="34"/>
          <w:rtl/>
          <w:lang w:val="en-US"/>
        </w:rPr>
        <w:t>و</w:t>
      </w:r>
      <w:r w:rsidR="00193B24" w:rsidRPr="00C00961">
        <w:rPr>
          <w:rFonts w:hint="cs"/>
          <w:b w:val="0"/>
          <w:bCs w:val="0"/>
          <w:sz w:val="34"/>
          <w:szCs w:val="34"/>
          <w:rtl/>
          <w:lang w:val="en-US"/>
        </w:rPr>
        <w:t>ا</w:t>
      </w:r>
      <w:r w:rsidR="007F4BBF" w:rsidRPr="00C00961">
        <w:rPr>
          <w:rFonts w:hint="cs"/>
          <w:b w:val="0"/>
          <w:bCs w:val="0"/>
          <w:sz w:val="34"/>
          <w:szCs w:val="34"/>
          <w:rtl/>
          <w:lang w:val="en-US"/>
        </w:rPr>
        <w:t xml:space="preserve">بن شبة في تاريخ المدينة (1/218) </w:t>
      </w:r>
      <w:r w:rsidR="00193B24" w:rsidRPr="00C00961">
        <w:rPr>
          <w:rFonts w:hint="cs"/>
          <w:b w:val="0"/>
          <w:bCs w:val="0"/>
          <w:sz w:val="34"/>
          <w:szCs w:val="34"/>
          <w:rtl/>
          <w:lang w:val="en-US"/>
        </w:rPr>
        <w:t>و</w:t>
      </w:r>
      <w:r w:rsidR="00777D5F" w:rsidRPr="00C00961">
        <w:rPr>
          <w:rFonts w:hint="cs"/>
          <w:b w:val="0"/>
          <w:bCs w:val="0"/>
          <w:sz w:val="34"/>
          <w:szCs w:val="34"/>
          <w:rtl/>
          <w:lang w:val="en-US"/>
        </w:rPr>
        <w:t>غيرُه</w:t>
      </w:r>
      <w:r w:rsidR="00B90B9A" w:rsidRPr="00C00961">
        <w:rPr>
          <w:rFonts w:hint="cs"/>
          <w:b w:val="0"/>
          <w:bCs w:val="0"/>
          <w:sz w:val="34"/>
          <w:szCs w:val="34"/>
          <w:rtl/>
          <w:lang w:val="en-US"/>
        </w:rPr>
        <w:t>م</w:t>
      </w:r>
      <w:r w:rsidR="000D285D" w:rsidRPr="00C00961">
        <w:rPr>
          <w:rFonts w:hint="cs"/>
          <w:b w:val="0"/>
          <w:bCs w:val="0"/>
          <w:sz w:val="34"/>
          <w:szCs w:val="34"/>
          <w:rtl/>
          <w:lang w:val="en-US"/>
        </w:rPr>
        <w:t xml:space="preserve">، </w:t>
      </w:r>
      <w:r w:rsidR="00B90B9A" w:rsidRPr="00C00961">
        <w:rPr>
          <w:rFonts w:hint="cs"/>
          <w:b w:val="0"/>
          <w:bCs w:val="0"/>
          <w:sz w:val="34"/>
          <w:szCs w:val="34"/>
          <w:rtl/>
          <w:lang w:val="en-US"/>
        </w:rPr>
        <w:t>وهذا من أ</w:t>
      </w:r>
      <w:r w:rsidR="000D285D" w:rsidRPr="00C00961">
        <w:rPr>
          <w:rFonts w:hint="cs"/>
          <w:b w:val="0"/>
          <w:bCs w:val="0"/>
          <w:sz w:val="34"/>
          <w:szCs w:val="34"/>
          <w:rtl/>
          <w:lang w:val="en-US"/>
        </w:rPr>
        <w:t>كبر الأدلة على صحة الآثار بذلك</w:t>
      </w:r>
      <w:r w:rsidR="00B90B9A" w:rsidRPr="00C00961">
        <w:rPr>
          <w:rFonts w:hint="cs"/>
          <w:b w:val="0"/>
          <w:bCs w:val="0"/>
          <w:sz w:val="34"/>
          <w:szCs w:val="34"/>
          <w:rtl/>
          <w:lang w:val="en-US"/>
        </w:rPr>
        <w:t xml:space="preserve"> </w:t>
      </w:r>
      <w:r w:rsidR="00777D5F" w:rsidRPr="00C00961">
        <w:rPr>
          <w:b w:val="0"/>
          <w:bCs w:val="0"/>
          <w:sz w:val="34"/>
          <w:szCs w:val="34"/>
          <w:rtl/>
          <w:lang w:val="en-US"/>
        </w:rPr>
        <w:t>كما سي</w:t>
      </w:r>
      <w:r w:rsidR="00777D5F" w:rsidRPr="00C00961">
        <w:rPr>
          <w:rFonts w:hint="cs"/>
          <w:b w:val="0"/>
          <w:bCs w:val="0"/>
          <w:sz w:val="34"/>
          <w:szCs w:val="34"/>
          <w:rtl/>
          <w:lang w:val="en-US"/>
        </w:rPr>
        <w:t>تبين</w:t>
      </w:r>
      <w:r w:rsidR="00C00961">
        <w:rPr>
          <w:rFonts w:hint="cs"/>
          <w:b w:val="0"/>
          <w:bCs w:val="0"/>
          <w:sz w:val="34"/>
          <w:szCs w:val="34"/>
          <w:rtl/>
          <w:lang w:val="en-US"/>
        </w:rPr>
        <w:t>:</w:t>
      </w:r>
      <w:r w:rsidR="0087249E" w:rsidRPr="00C00961">
        <w:rPr>
          <w:b w:val="0"/>
          <w:bCs w:val="0"/>
          <w:sz w:val="34"/>
          <w:szCs w:val="34"/>
          <w:rtl/>
          <w:lang w:val="en-US"/>
        </w:rPr>
        <w:t xml:space="preserve"> </w:t>
      </w:r>
    </w:p>
    <w:p w:rsidR="00F24464" w:rsidRPr="00C00961" w:rsidRDefault="00F24464" w:rsidP="00C00961">
      <w:pPr>
        <w:rPr>
          <w:b w:val="0"/>
          <w:bCs w:val="0"/>
          <w:color w:val="FF0000"/>
          <w:sz w:val="34"/>
          <w:szCs w:val="34"/>
          <w:rtl/>
        </w:rPr>
      </w:pPr>
      <w:r w:rsidRPr="00C00961">
        <w:rPr>
          <w:b w:val="0"/>
          <w:bCs w:val="0"/>
          <w:color w:val="FF0000"/>
          <w:sz w:val="34"/>
          <w:szCs w:val="34"/>
          <w:rtl/>
        </w:rPr>
        <w:t>الأثر</w:t>
      </w:r>
      <w:r w:rsidR="00005111" w:rsidRPr="00C00961">
        <w:rPr>
          <w:b w:val="0"/>
          <w:bCs w:val="0"/>
          <w:color w:val="FF0000"/>
          <w:sz w:val="34"/>
          <w:szCs w:val="34"/>
          <w:rtl/>
        </w:rPr>
        <w:t xml:space="preserve"> ا</w:t>
      </w:r>
      <w:r w:rsidRPr="00C00961">
        <w:rPr>
          <w:b w:val="0"/>
          <w:bCs w:val="0"/>
          <w:color w:val="FF0000"/>
          <w:sz w:val="34"/>
          <w:szCs w:val="34"/>
          <w:rtl/>
        </w:rPr>
        <w:t>لأول</w:t>
      </w:r>
      <w:r w:rsidR="00005111" w:rsidRPr="00C00961">
        <w:rPr>
          <w:b w:val="0"/>
          <w:bCs w:val="0"/>
          <w:color w:val="FF0000"/>
          <w:sz w:val="34"/>
          <w:szCs w:val="34"/>
          <w:rtl/>
        </w:rPr>
        <w:t xml:space="preserve"> </w:t>
      </w:r>
      <w:r w:rsidRPr="00C00961">
        <w:rPr>
          <w:b w:val="0"/>
          <w:bCs w:val="0"/>
          <w:color w:val="FF0000"/>
          <w:sz w:val="34"/>
          <w:szCs w:val="34"/>
          <w:rtl/>
        </w:rPr>
        <w:t>وما بعده</w:t>
      </w:r>
      <w:r w:rsidR="00C00961">
        <w:rPr>
          <w:b w:val="0"/>
          <w:bCs w:val="0"/>
          <w:color w:val="FF0000"/>
          <w:sz w:val="34"/>
          <w:szCs w:val="34"/>
          <w:rtl/>
        </w:rPr>
        <w:t>:</w:t>
      </w:r>
      <w:r w:rsidR="00005111" w:rsidRPr="00C00961">
        <w:rPr>
          <w:b w:val="0"/>
          <w:bCs w:val="0"/>
          <w:color w:val="FF0000"/>
          <w:sz w:val="34"/>
          <w:szCs w:val="34"/>
          <w:rtl/>
        </w:rPr>
        <w:t xml:space="preserve"> </w:t>
      </w:r>
      <w:r w:rsidRPr="00C00961">
        <w:rPr>
          <w:b w:val="0"/>
          <w:bCs w:val="0"/>
          <w:color w:val="FF0000"/>
          <w:sz w:val="34"/>
          <w:szCs w:val="34"/>
          <w:rtl/>
        </w:rPr>
        <w:t>وفيه مسارعة جميع الصحابة رضي الله عنهم إلى الوقف</w:t>
      </w:r>
      <w:r w:rsidR="00CE4F09" w:rsidRPr="00C00961">
        <w:rPr>
          <w:b w:val="0"/>
          <w:bCs w:val="0"/>
          <w:color w:val="FF0000"/>
          <w:sz w:val="34"/>
          <w:szCs w:val="34"/>
          <w:rtl/>
        </w:rPr>
        <w:t xml:space="preserve"> وتوافقهم عليه</w:t>
      </w:r>
      <w:r w:rsidR="00C00961">
        <w:rPr>
          <w:b w:val="0"/>
          <w:bCs w:val="0"/>
          <w:color w:val="FF0000"/>
          <w:sz w:val="34"/>
          <w:szCs w:val="34"/>
          <w:rtl/>
        </w:rPr>
        <w:t>:</w:t>
      </w:r>
      <w:r w:rsidRPr="00C00961">
        <w:rPr>
          <w:b w:val="0"/>
          <w:bCs w:val="0"/>
          <w:color w:val="FF0000"/>
          <w:sz w:val="34"/>
          <w:szCs w:val="34"/>
          <w:rtl/>
        </w:rPr>
        <w:t xml:space="preserve"> </w:t>
      </w:r>
    </w:p>
    <w:p w:rsidR="009C1CD2" w:rsidRPr="00C00961" w:rsidRDefault="00F24464" w:rsidP="00C00961">
      <w:pPr>
        <w:rPr>
          <w:b w:val="0"/>
          <w:bCs w:val="0"/>
          <w:sz w:val="34"/>
          <w:szCs w:val="34"/>
          <w:rtl/>
          <w:lang w:val="en-US"/>
        </w:rPr>
      </w:pPr>
      <w:r w:rsidRPr="00C00961">
        <w:rPr>
          <w:b w:val="0"/>
          <w:bCs w:val="0"/>
          <w:sz w:val="34"/>
          <w:szCs w:val="34"/>
          <w:rtl/>
        </w:rPr>
        <w:t xml:space="preserve">1. </w:t>
      </w:r>
      <w:r w:rsidR="0087249E" w:rsidRPr="00C00961">
        <w:rPr>
          <w:b w:val="0"/>
          <w:bCs w:val="0"/>
          <w:sz w:val="34"/>
          <w:szCs w:val="34"/>
          <w:rtl/>
          <w:lang w:val="en-US"/>
        </w:rPr>
        <w:t>قال أبو بكر الخصاف في كتابه أحكام الأوقاف (ص15)</w:t>
      </w:r>
      <w:r w:rsidR="00C00961">
        <w:rPr>
          <w:b w:val="0"/>
          <w:bCs w:val="0"/>
          <w:sz w:val="34"/>
          <w:szCs w:val="34"/>
          <w:rtl/>
          <w:lang w:val="en-US"/>
        </w:rPr>
        <w:t>:</w:t>
      </w:r>
      <w:r w:rsidR="0087249E" w:rsidRPr="00C00961">
        <w:rPr>
          <w:b w:val="0"/>
          <w:bCs w:val="0"/>
          <w:sz w:val="34"/>
          <w:szCs w:val="34"/>
          <w:rtl/>
          <w:lang w:val="en-US"/>
        </w:rPr>
        <w:t xml:space="preserve">" ما روي في الجملة من صدقات أصحاب رسول الله </w:t>
      </w:r>
      <w:r w:rsidR="00610F08" w:rsidRPr="00C00961">
        <w:rPr>
          <w:b w:val="0"/>
          <w:bCs w:val="0"/>
          <w:sz w:val="34"/>
          <w:szCs w:val="34"/>
          <w:rtl/>
        </w:rPr>
        <w:t>صلى الله عليه وسلم ": حدثنا محمد بن عمر الواقدي</w:t>
      </w:r>
      <w:r w:rsidR="0093294F" w:rsidRPr="00C00961">
        <w:rPr>
          <w:b w:val="0"/>
          <w:bCs w:val="0"/>
          <w:sz w:val="34"/>
          <w:szCs w:val="34"/>
          <w:rtl/>
        </w:rPr>
        <w:t xml:space="preserve"> حدثني قدامة بن موسى ع</w:t>
      </w:r>
      <w:r w:rsidR="009C1CD2" w:rsidRPr="00C00961">
        <w:rPr>
          <w:b w:val="0"/>
          <w:bCs w:val="0"/>
          <w:sz w:val="34"/>
          <w:szCs w:val="34"/>
          <w:rtl/>
        </w:rPr>
        <w:t xml:space="preserve">ن بشير مولى </w:t>
      </w:r>
      <w:proofErr w:type="spellStart"/>
      <w:r w:rsidR="009C1CD2" w:rsidRPr="00C00961">
        <w:rPr>
          <w:b w:val="0"/>
          <w:bCs w:val="0"/>
          <w:sz w:val="34"/>
          <w:szCs w:val="34"/>
          <w:rtl/>
        </w:rPr>
        <w:t>المازنيين</w:t>
      </w:r>
      <w:proofErr w:type="spellEnd"/>
      <w:r w:rsidR="009C1CD2" w:rsidRPr="00C00961">
        <w:rPr>
          <w:b w:val="0"/>
          <w:bCs w:val="0"/>
          <w:sz w:val="34"/>
          <w:szCs w:val="34"/>
          <w:rtl/>
        </w:rPr>
        <w:t xml:space="preserve"> قال: سمعت جابر بن عبد</w:t>
      </w:r>
      <w:r w:rsidR="0093294F" w:rsidRPr="00C00961">
        <w:rPr>
          <w:b w:val="0"/>
          <w:bCs w:val="0"/>
          <w:sz w:val="34"/>
          <w:szCs w:val="34"/>
          <w:rtl/>
        </w:rPr>
        <w:t xml:space="preserve"> </w:t>
      </w:r>
      <w:r w:rsidR="009C1CD2" w:rsidRPr="00C00961">
        <w:rPr>
          <w:b w:val="0"/>
          <w:bCs w:val="0"/>
          <w:sz w:val="34"/>
          <w:szCs w:val="34"/>
          <w:rtl/>
        </w:rPr>
        <w:t>الله يقول</w:t>
      </w:r>
      <w:r w:rsidR="00C00961">
        <w:rPr>
          <w:b w:val="0"/>
          <w:bCs w:val="0"/>
          <w:sz w:val="34"/>
          <w:szCs w:val="34"/>
          <w:rtl/>
        </w:rPr>
        <w:t>:</w:t>
      </w:r>
      <w:r w:rsidR="009C1CD2" w:rsidRPr="00C00961">
        <w:rPr>
          <w:b w:val="0"/>
          <w:bCs w:val="0"/>
          <w:sz w:val="34"/>
          <w:szCs w:val="34"/>
          <w:rtl/>
        </w:rPr>
        <w:t xml:space="preserve"> لما كتب عمر بن الخطاب رضي الله عنه صدقته في خلافته دعا نفراً من المهاجرين والأنصار فأحضرهم وأشهدهم على ذلك، فانتشر خبرها، قال جابر: فما أعلم أحداً ذا مقدرة من أصحاب رسول الله صلى الله عليه وسلم من المهاجرين والأنصار إلا حبس مالاً من ماله صدقه موقوفة</w:t>
      </w:r>
      <w:r w:rsidR="00C00961">
        <w:rPr>
          <w:b w:val="0"/>
          <w:bCs w:val="0"/>
          <w:sz w:val="34"/>
          <w:szCs w:val="34"/>
          <w:rtl/>
        </w:rPr>
        <w:t>:</w:t>
      </w:r>
      <w:r w:rsidR="009C1CD2" w:rsidRPr="00C00961">
        <w:rPr>
          <w:b w:val="0"/>
          <w:bCs w:val="0"/>
          <w:sz w:val="34"/>
          <w:szCs w:val="34"/>
          <w:rtl/>
        </w:rPr>
        <w:t xml:space="preserve"> لا تشترى ولا تورث ولا توهب</w:t>
      </w:r>
      <w:r w:rsidR="0093294F" w:rsidRPr="00C00961">
        <w:rPr>
          <w:b w:val="0"/>
          <w:bCs w:val="0"/>
          <w:sz w:val="34"/>
          <w:szCs w:val="34"/>
          <w:rtl/>
        </w:rPr>
        <w:t xml:space="preserve"> "</w:t>
      </w:r>
      <w:r w:rsidR="00DB6FA0" w:rsidRPr="00C00961">
        <w:rPr>
          <w:b w:val="0"/>
          <w:bCs w:val="0"/>
          <w:sz w:val="34"/>
          <w:szCs w:val="34"/>
          <w:rtl/>
        </w:rPr>
        <w:t>، في سنده بشير</w:t>
      </w:r>
      <w:r w:rsidR="00C00961">
        <w:rPr>
          <w:b w:val="0"/>
          <w:bCs w:val="0"/>
          <w:sz w:val="34"/>
          <w:szCs w:val="34"/>
          <w:rtl/>
        </w:rPr>
        <w:t>:</w:t>
      </w:r>
      <w:r w:rsidR="00227821" w:rsidRPr="00C00961">
        <w:rPr>
          <w:b w:val="0"/>
          <w:bCs w:val="0"/>
          <w:sz w:val="34"/>
          <w:szCs w:val="34"/>
          <w:rtl/>
        </w:rPr>
        <w:t xml:space="preserve"> مجهول الحال والله أعلم، </w:t>
      </w:r>
      <w:r w:rsidR="00DB6FA0" w:rsidRPr="00C00961">
        <w:rPr>
          <w:b w:val="0"/>
          <w:bCs w:val="0"/>
          <w:sz w:val="34"/>
          <w:szCs w:val="34"/>
          <w:rtl/>
        </w:rPr>
        <w:t xml:space="preserve">فقد </w:t>
      </w:r>
      <w:r w:rsidR="00227821" w:rsidRPr="00C00961">
        <w:rPr>
          <w:b w:val="0"/>
          <w:bCs w:val="0"/>
          <w:sz w:val="34"/>
          <w:szCs w:val="34"/>
          <w:rtl/>
        </w:rPr>
        <w:t>ترجمه ابن أبي حاتم ولم يذكر فيه شيئا، لكن لحديثه شواهد أخرى في نفس هذا الطريق</w:t>
      </w:r>
      <w:r w:rsidR="00C00961">
        <w:rPr>
          <w:b w:val="0"/>
          <w:bCs w:val="0"/>
          <w:sz w:val="34"/>
          <w:szCs w:val="34"/>
          <w:rtl/>
        </w:rPr>
        <w:t>:</w:t>
      </w:r>
      <w:r w:rsidR="00227821" w:rsidRPr="00C00961">
        <w:rPr>
          <w:b w:val="0"/>
          <w:bCs w:val="0"/>
          <w:sz w:val="34"/>
          <w:szCs w:val="34"/>
          <w:rtl/>
        </w:rPr>
        <w:t xml:space="preserve"> وغيره</w:t>
      </w:r>
      <w:r w:rsidR="00C00961">
        <w:rPr>
          <w:b w:val="0"/>
          <w:bCs w:val="0"/>
          <w:sz w:val="34"/>
          <w:szCs w:val="34"/>
          <w:rtl/>
        </w:rPr>
        <w:t>:</w:t>
      </w:r>
      <w:r w:rsidR="00227821" w:rsidRPr="00C00961">
        <w:rPr>
          <w:b w:val="0"/>
          <w:bCs w:val="0"/>
          <w:sz w:val="34"/>
          <w:szCs w:val="34"/>
          <w:rtl/>
        </w:rPr>
        <w:t xml:space="preserve">  </w:t>
      </w:r>
    </w:p>
    <w:p w:rsidR="009C1CD2" w:rsidRPr="00C00961" w:rsidRDefault="00F24464" w:rsidP="00C00961">
      <w:pPr>
        <w:rPr>
          <w:b w:val="0"/>
          <w:bCs w:val="0"/>
          <w:sz w:val="34"/>
          <w:szCs w:val="34"/>
          <w:rtl/>
        </w:rPr>
      </w:pPr>
      <w:r w:rsidRPr="00C00961">
        <w:rPr>
          <w:b w:val="0"/>
          <w:bCs w:val="0"/>
          <w:sz w:val="34"/>
          <w:szCs w:val="34"/>
          <w:rtl/>
        </w:rPr>
        <w:t>2</w:t>
      </w:r>
      <w:r w:rsidR="00227821" w:rsidRPr="00C00961">
        <w:rPr>
          <w:b w:val="0"/>
          <w:bCs w:val="0"/>
          <w:sz w:val="34"/>
          <w:szCs w:val="34"/>
          <w:rtl/>
        </w:rPr>
        <w:t xml:space="preserve">. </w:t>
      </w:r>
      <w:r w:rsidR="009C1CD2" w:rsidRPr="00C00961">
        <w:rPr>
          <w:b w:val="0"/>
          <w:bCs w:val="0"/>
          <w:sz w:val="34"/>
          <w:szCs w:val="34"/>
          <w:rtl/>
        </w:rPr>
        <w:t>قال قدامة بن موسى: وسمعت محمد بن عبد الرحمن بن سعد بن زرارة يقول: ما أعلم أحداً من أصحاب رسول الله صلى الله عليه وسلم من أهل بدر من المهاجرين والأنصار إلا وقد وقف من ماله حبساً لا يشترى ولا يورث ولا يوهب حتى يرث الله الأرض ومن عليها</w:t>
      </w:r>
      <w:r w:rsidR="0093294F" w:rsidRPr="00C00961">
        <w:rPr>
          <w:b w:val="0"/>
          <w:bCs w:val="0"/>
          <w:sz w:val="34"/>
          <w:szCs w:val="34"/>
          <w:rtl/>
        </w:rPr>
        <w:t xml:space="preserve"> "</w:t>
      </w:r>
      <w:r w:rsidR="009C1CD2" w:rsidRPr="00C00961">
        <w:rPr>
          <w:b w:val="0"/>
          <w:bCs w:val="0"/>
          <w:sz w:val="34"/>
          <w:szCs w:val="34"/>
          <w:rtl/>
        </w:rPr>
        <w:t>.</w:t>
      </w:r>
    </w:p>
    <w:p w:rsidR="00F24464" w:rsidRPr="00C00961" w:rsidRDefault="00F24464" w:rsidP="00C00961">
      <w:pPr>
        <w:rPr>
          <w:b w:val="0"/>
          <w:bCs w:val="0"/>
          <w:color w:val="000000"/>
          <w:sz w:val="34"/>
          <w:szCs w:val="34"/>
          <w:rtl/>
        </w:rPr>
      </w:pPr>
      <w:r w:rsidRPr="00C00961">
        <w:rPr>
          <w:b w:val="0"/>
          <w:bCs w:val="0"/>
          <w:sz w:val="34"/>
          <w:szCs w:val="34"/>
          <w:rtl/>
          <w:lang w:val="en-US"/>
        </w:rPr>
        <w:t xml:space="preserve">3. </w:t>
      </w:r>
      <w:r w:rsidR="00616C93" w:rsidRPr="00C00961">
        <w:rPr>
          <w:b w:val="0"/>
          <w:bCs w:val="0"/>
          <w:sz w:val="34"/>
          <w:szCs w:val="34"/>
          <w:rtl/>
          <w:lang w:val="en-US"/>
        </w:rPr>
        <w:t xml:space="preserve">ثم خرج مثل ذلك عن سعيد بن المسيب عن </w:t>
      </w:r>
      <w:r w:rsidR="00616C93" w:rsidRPr="00C00961">
        <w:rPr>
          <w:b w:val="0"/>
          <w:bCs w:val="0"/>
          <w:color w:val="000000"/>
          <w:sz w:val="34"/>
          <w:szCs w:val="34"/>
          <w:rtl/>
        </w:rPr>
        <w:t>أصحاب رسول الله صلى الله عليه وسلم</w:t>
      </w:r>
      <w:r w:rsidR="00C00961">
        <w:rPr>
          <w:b w:val="0"/>
          <w:bCs w:val="0"/>
          <w:color w:val="000000"/>
          <w:sz w:val="34"/>
          <w:szCs w:val="34"/>
          <w:rtl/>
        </w:rPr>
        <w:t>.</w:t>
      </w:r>
      <w:r w:rsidR="00616C93" w:rsidRPr="00C00961">
        <w:rPr>
          <w:b w:val="0"/>
          <w:bCs w:val="0"/>
          <w:color w:val="000000"/>
          <w:sz w:val="34"/>
          <w:szCs w:val="34"/>
          <w:rtl/>
        </w:rPr>
        <w:t xml:space="preserve"> </w:t>
      </w:r>
    </w:p>
    <w:p w:rsidR="00F24464" w:rsidRPr="00C00961" w:rsidRDefault="00F24464" w:rsidP="00C00961">
      <w:pPr>
        <w:rPr>
          <w:b w:val="0"/>
          <w:bCs w:val="0"/>
          <w:sz w:val="34"/>
          <w:szCs w:val="34"/>
          <w:rtl/>
        </w:rPr>
      </w:pPr>
      <w:r w:rsidRPr="00C00961">
        <w:rPr>
          <w:b w:val="0"/>
          <w:bCs w:val="0"/>
          <w:sz w:val="34"/>
          <w:szCs w:val="34"/>
          <w:rtl/>
        </w:rPr>
        <w:t xml:space="preserve">4. </w:t>
      </w:r>
      <w:r w:rsidR="00616C93" w:rsidRPr="00C00961">
        <w:rPr>
          <w:b w:val="0"/>
          <w:bCs w:val="0"/>
          <w:sz w:val="34"/>
          <w:szCs w:val="34"/>
          <w:rtl/>
        </w:rPr>
        <w:t>و</w:t>
      </w:r>
      <w:r w:rsidRPr="00C00961">
        <w:rPr>
          <w:b w:val="0"/>
          <w:bCs w:val="0"/>
          <w:sz w:val="34"/>
          <w:szCs w:val="34"/>
          <w:rtl/>
        </w:rPr>
        <w:t>خرج</w:t>
      </w:r>
      <w:r w:rsidR="00B710FE" w:rsidRPr="00C00961">
        <w:rPr>
          <w:b w:val="0"/>
          <w:bCs w:val="0"/>
          <w:sz w:val="34"/>
          <w:szCs w:val="34"/>
          <w:rtl/>
        </w:rPr>
        <w:t>ه</w:t>
      </w:r>
      <w:r w:rsidRPr="00C00961">
        <w:rPr>
          <w:b w:val="0"/>
          <w:bCs w:val="0"/>
          <w:sz w:val="34"/>
          <w:szCs w:val="34"/>
          <w:rtl/>
        </w:rPr>
        <w:t xml:space="preserve"> عن عمارة بن غزية عن أ</w:t>
      </w:r>
      <w:r w:rsidR="00616C93" w:rsidRPr="00C00961">
        <w:rPr>
          <w:b w:val="0"/>
          <w:bCs w:val="0"/>
          <w:sz w:val="34"/>
          <w:szCs w:val="34"/>
          <w:rtl/>
        </w:rPr>
        <w:t>صحاب بدر</w:t>
      </w:r>
      <w:r w:rsidRPr="00C00961">
        <w:rPr>
          <w:b w:val="0"/>
          <w:bCs w:val="0"/>
          <w:sz w:val="34"/>
          <w:szCs w:val="34"/>
          <w:rtl/>
        </w:rPr>
        <w:t xml:space="preserve"> مثله</w:t>
      </w:r>
      <w:r w:rsidR="00C00961">
        <w:rPr>
          <w:b w:val="0"/>
          <w:bCs w:val="0"/>
          <w:sz w:val="34"/>
          <w:szCs w:val="34"/>
          <w:rtl/>
        </w:rPr>
        <w:t>.</w:t>
      </w:r>
      <w:r w:rsidR="00616C93" w:rsidRPr="00C00961">
        <w:rPr>
          <w:b w:val="0"/>
          <w:bCs w:val="0"/>
          <w:sz w:val="34"/>
          <w:szCs w:val="34"/>
          <w:rtl/>
        </w:rPr>
        <w:t xml:space="preserve"> </w:t>
      </w:r>
    </w:p>
    <w:p w:rsidR="0046141D" w:rsidRDefault="00F24464" w:rsidP="00C00961">
      <w:pPr>
        <w:rPr>
          <w:b w:val="0"/>
          <w:bCs w:val="0"/>
          <w:sz w:val="34"/>
          <w:szCs w:val="34"/>
          <w:rtl/>
        </w:rPr>
      </w:pPr>
      <w:r w:rsidRPr="00C00961">
        <w:rPr>
          <w:b w:val="0"/>
          <w:bCs w:val="0"/>
          <w:sz w:val="34"/>
          <w:szCs w:val="34"/>
          <w:rtl/>
        </w:rPr>
        <w:t xml:space="preserve">5. </w:t>
      </w:r>
      <w:r w:rsidR="00616C93" w:rsidRPr="00C00961">
        <w:rPr>
          <w:b w:val="0"/>
          <w:bCs w:val="0"/>
          <w:sz w:val="34"/>
          <w:szCs w:val="34"/>
          <w:rtl/>
        </w:rPr>
        <w:t>وخرجه عن سعيد بن عبد الرحمن عن أهل قباء وأهل بدر والعقبة أنهم " حبسوا اموالهم على أعقابهم وأعقاب أعقابهم"</w:t>
      </w:r>
      <w:r w:rsidRPr="00C00961">
        <w:rPr>
          <w:b w:val="0"/>
          <w:bCs w:val="0"/>
          <w:sz w:val="34"/>
          <w:szCs w:val="34"/>
          <w:rtl/>
        </w:rPr>
        <w:t xml:space="preserve">. </w:t>
      </w:r>
    </w:p>
    <w:p w:rsidR="00FB3852" w:rsidRPr="00C00961" w:rsidRDefault="00FB3852" w:rsidP="00C00961">
      <w:pPr>
        <w:rPr>
          <w:b w:val="0"/>
          <w:bCs w:val="0"/>
          <w:sz w:val="34"/>
          <w:szCs w:val="34"/>
          <w:rtl/>
        </w:rPr>
      </w:pPr>
    </w:p>
    <w:p w:rsidR="00195B3A" w:rsidRPr="00C00961" w:rsidRDefault="00195B3A" w:rsidP="00C00961">
      <w:pPr>
        <w:rPr>
          <w:b w:val="0"/>
          <w:bCs w:val="0"/>
          <w:sz w:val="34"/>
          <w:szCs w:val="34"/>
          <w:rtl/>
        </w:rPr>
      </w:pPr>
      <w:r w:rsidRPr="00C00961">
        <w:rPr>
          <w:b w:val="0"/>
          <w:bCs w:val="0"/>
          <w:color w:val="FF0000"/>
          <w:sz w:val="34"/>
          <w:szCs w:val="34"/>
          <w:rtl/>
        </w:rPr>
        <w:lastRenderedPageBreak/>
        <w:t>وجاء مثل ذلك عن آحاد الصحابة رضي الله عنهم</w:t>
      </w:r>
      <w:r w:rsidR="00C00961">
        <w:rPr>
          <w:b w:val="0"/>
          <w:bCs w:val="0"/>
          <w:color w:val="FF0000"/>
          <w:sz w:val="34"/>
          <w:szCs w:val="34"/>
          <w:rtl/>
        </w:rPr>
        <w:t>:</w:t>
      </w:r>
      <w:r w:rsidRPr="00C00961">
        <w:rPr>
          <w:b w:val="0"/>
          <w:bCs w:val="0"/>
          <w:sz w:val="34"/>
          <w:szCs w:val="34"/>
          <w:rtl/>
        </w:rPr>
        <w:t xml:space="preserve"> </w:t>
      </w:r>
      <w:r w:rsidR="005A6E65" w:rsidRPr="00C00961">
        <w:rPr>
          <w:rFonts w:hint="cs"/>
          <w:b w:val="0"/>
          <w:bCs w:val="0"/>
          <w:sz w:val="34"/>
          <w:szCs w:val="34"/>
          <w:rtl/>
        </w:rPr>
        <w:t xml:space="preserve">كما </w:t>
      </w:r>
      <w:r w:rsidR="00E13B77" w:rsidRPr="00C00961">
        <w:rPr>
          <w:rFonts w:hint="cs"/>
          <w:b w:val="0"/>
          <w:bCs w:val="0"/>
          <w:sz w:val="34"/>
          <w:szCs w:val="34"/>
          <w:rtl/>
        </w:rPr>
        <w:t>نقلنا ذلك سابقا عن أئمة السلف</w:t>
      </w:r>
      <w:r w:rsidR="00C00961">
        <w:rPr>
          <w:rFonts w:hint="cs"/>
          <w:b w:val="0"/>
          <w:bCs w:val="0"/>
          <w:sz w:val="34"/>
          <w:szCs w:val="34"/>
          <w:rtl/>
        </w:rPr>
        <w:t>:</w:t>
      </w:r>
      <w:r w:rsidR="005A6E65" w:rsidRPr="00C00961">
        <w:rPr>
          <w:rFonts w:hint="cs"/>
          <w:b w:val="0"/>
          <w:bCs w:val="0"/>
          <w:sz w:val="34"/>
          <w:szCs w:val="34"/>
          <w:rtl/>
        </w:rPr>
        <w:t xml:space="preserve"> </w:t>
      </w:r>
    </w:p>
    <w:p w:rsidR="00E1593E" w:rsidRDefault="0023607B" w:rsidP="00C00961">
      <w:pPr>
        <w:rPr>
          <w:b w:val="0"/>
          <w:bCs w:val="0"/>
          <w:color w:val="FF0000"/>
          <w:sz w:val="34"/>
          <w:szCs w:val="34"/>
          <w:rtl/>
        </w:rPr>
      </w:pPr>
      <w:r w:rsidRPr="00C00961">
        <w:rPr>
          <w:b w:val="0"/>
          <w:bCs w:val="0"/>
          <w:color w:val="FF0000"/>
          <w:sz w:val="34"/>
          <w:szCs w:val="34"/>
          <w:rtl/>
        </w:rPr>
        <w:t>الأثر ال</w:t>
      </w:r>
      <w:r w:rsidR="00FA6642" w:rsidRPr="00C00961">
        <w:rPr>
          <w:b w:val="0"/>
          <w:bCs w:val="0"/>
          <w:color w:val="FF0000"/>
          <w:sz w:val="34"/>
          <w:szCs w:val="34"/>
          <w:rtl/>
        </w:rPr>
        <w:t>سادس</w:t>
      </w:r>
      <w:r w:rsidR="00C00961">
        <w:rPr>
          <w:rFonts w:hint="cs"/>
          <w:b w:val="0"/>
          <w:bCs w:val="0"/>
          <w:color w:val="FF0000"/>
          <w:sz w:val="34"/>
          <w:szCs w:val="34"/>
          <w:rtl/>
        </w:rPr>
        <w:t>:</w:t>
      </w:r>
      <w:r w:rsidR="00195B3A" w:rsidRPr="00C00961">
        <w:rPr>
          <w:b w:val="0"/>
          <w:bCs w:val="0"/>
          <w:color w:val="FF0000"/>
          <w:sz w:val="34"/>
          <w:szCs w:val="34"/>
          <w:rtl/>
        </w:rPr>
        <w:t xml:space="preserve"> </w:t>
      </w:r>
      <w:r w:rsidR="00B710FE" w:rsidRPr="00C00961">
        <w:rPr>
          <w:b w:val="0"/>
          <w:bCs w:val="0"/>
          <w:color w:val="FF0000"/>
          <w:sz w:val="34"/>
          <w:szCs w:val="34"/>
          <w:rtl/>
        </w:rPr>
        <w:t>وفيه حبس الرباع والبيوت</w:t>
      </w:r>
      <w:r w:rsidR="00C00961">
        <w:rPr>
          <w:b w:val="0"/>
          <w:bCs w:val="0"/>
          <w:color w:val="FF0000"/>
          <w:sz w:val="34"/>
          <w:szCs w:val="34"/>
          <w:rtl/>
        </w:rPr>
        <w:t>:</w:t>
      </w:r>
      <w:r w:rsidR="005A6E65" w:rsidRPr="00C00961">
        <w:rPr>
          <w:rFonts w:hint="cs"/>
          <w:b w:val="0"/>
          <w:bCs w:val="0"/>
          <w:color w:val="FF0000"/>
          <w:sz w:val="34"/>
          <w:szCs w:val="34"/>
          <w:rtl/>
        </w:rPr>
        <w:t xml:space="preserve"> </w:t>
      </w:r>
      <w:r w:rsidR="00195B3A" w:rsidRPr="00C00961">
        <w:rPr>
          <w:b w:val="0"/>
          <w:bCs w:val="0"/>
          <w:sz w:val="34"/>
          <w:szCs w:val="34"/>
          <w:rtl/>
        </w:rPr>
        <w:t>قال الخصاف (ص 5)</w:t>
      </w:r>
      <w:r w:rsidR="00C00961">
        <w:rPr>
          <w:b w:val="0"/>
          <w:bCs w:val="0"/>
          <w:sz w:val="34"/>
          <w:szCs w:val="34"/>
          <w:rtl/>
        </w:rPr>
        <w:t>:</w:t>
      </w:r>
      <w:r w:rsidR="00195B3A" w:rsidRPr="00C00961">
        <w:rPr>
          <w:b w:val="0"/>
          <w:bCs w:val="0"/>
          <w:sz w:val="34"/>
          <w:szCs w:val="34"/>
          <w:rtl/>
        </w:rPr>
        <w:t>"روي أن أبا بكر حبس رَباعا له كانت بمكة وتركها</w:t>
      </w:r>
      <w:r w:rsidR="00C00961">
        <w:rPr>
          <w:b w:val="0"/>
          <w:bCs w:val="0"/>
          <w:sz w:val="34"/>
          <w:szCs w:val="34"/>
          <w:rtl/>
        </w:rPr>
        <w:t>:</w:t>
      </w:r>
      <w:r w:rsidR="00195B3A" w:rsidRPr="00C00961">
        <w:rPr>
          <w:b w:val="0"/>
          <w:bCs w:val="0"/>
          <w:sz w:val="34"/>
          <w:szCs w:val="34"/>
          <w:rtl/>
        </w:rPr>
        <w:t xml:space="preserve"> فلا يعلم أنها ورثت عنه</w:t>
      </w:r>
      <w:r w:rsidR="00C00961">
        <w:rPr>
          <w:b w:val="0"/>
          <w:bCs w:val="0"/>
          <w:sz w:val="34"/>
          <w:szCs w:val="34"/>
          <w:rtl/>
        </w:rPr>
        <w:t>:</w:t>
      </w:r>
      <w:r w:rsidR="00195B3A" w:rsidRPr="00C00961">
        <w:rPr>
          <w:b w:val="0"/>
          <w:bCs w:val="0"/>
          <w:sz w:val="34"/>
          <w:szCs w:val="34"/>
          <w:rtl/>
        </w:rPr>
        <w:t xml:space="preserve"> ولكن يسكنها من حضر من ولده وولد ولده ونسله بمكة ولم يتوارثوها "</w:t>
      </w:r>
      <w:r w:rsidR="00E1593E" w:rsidRPr="00C00961">
        <w:rPr>
          <w:b w:val="0"/>
          <w:bCs w:val="0"/>
          <w:sz w:val="34"/>
          <w:szCs w:val="34"/>
          <w:rtl/>
        </w:rPr>
        <w:t>، ثم قال</w:t>
      </w:r>
      <w:r w:rsidR="00C00961">
        <w:rPr>
          <w:b w:val="0"/>
          <w:bCs w:val="0"/>
          <w:sz w:val="34"/>
          <w:szCs w:val="34"/>
          <w:rtl/>
        </w:rPr>
        <w:t>:</w:t>
      </w:r>
      <w:r w:rsidR="00E1593E" w:rsidRPr="00C00961">
        <w:rPr>
          <w:b w:val="0"/>
          <w:bCs w:val="0"/>
          <w:sz w:val="34"/>
          <w:szCs w:val="34"/>
          <w:rtl/>
        </w:rPr>
        <w:t>" وهذه الرباع مشهورة بمكة ".</w:t>
      </w:r>
      <w:r w:rsidR="00610F08" w:rsidRPr="00C00961">
        <w:rPr>
          <w:rFonts w:hint="cs"/>
          <w:b w:val="0"/>
          <w:bCs w:val="0"/>
          <w:sz w:val="34"/>
          <w:szCs w:val="34"/>
          <w:rtl/>
        </w:rPr>
        <w:t xml:space="preserve"> </w:t>
      </w:r>
    </w:p>
    <w:p w:rsidR="00FB3852" w:rsidRPr="00C00961" w:rsidRDefault="00FB3852" w:rsidP="00C00961">
      <w:pPr>
        <w:rPr>
          <w:b w:val="0"/>
          <w:bCs w:val="0"/>
          <w:color w:val="FF0000"/>
          <w:sz w:val="34"/>
          <w:szCs w:val="34"/>
          <w:rtl/>
        </w:rPr>
      </w:pPr>
    </w:p>
    <w:p w:rsidR="00DB43F2" w:rsidRPr="00C00961" w:rsidRDefault="00E1593E" w:rsidP="00C00961">
      <w:pPr>
        <w:rPr>
          <w:b w:val="0"/>
          <w:bCs w:val="0"/>
          <w:sz w:val="34"/>
          <w:szCs w:val="34"/>
          <w:rtl/>
        </w:rPr>
      </w:pPr>
      <w:r w:rsidRPr="00C00961">
        <w:rPr>
          <w:b w:val="0"/>
          <w:bCs w:val="0"/>
          <w:color w:val="FF0000"/>
          <w:sz w:val="34"/>
          <w:szCs w:val="34"/>
          <w:rtl/>
        </w:rPr>
        <w:t xml:space="preserve">الأثر </w:t>
      </w:r>
      <w:r w:rsidR="008865EB" w:rsidRPr="00C00961">
        <w:rPr>
          <w:b w:val="0"/>
          <w:bCs w:val="0"/>
          <w:color w:val="FF0000"/>
          <w:sz w:val="34"/>
          <w:szCs w:val="34"/>
          <w:rtl/>
        </w:rPr>
        <w:t>السابع</w:t>
      </w:r>
      <w:r w:rsidR="00227821" w:rsidRPr="00C00961">
        <w:rPr>
          <w:b w:val="0"/>
          <w:bCs w:val="0"/>
          <w:color w:val="FF0000"/>
          <w:sz w:val="34"/>
          <w:szCs w:val="34"/>
          <w:rtl/>
        </w:rPr>
        <w:t xml:space="preserve"> </w:t>
      </w:r>
      <w:r w:rsidR="00C66076" w:rsidRPr="00C00961">
        <w:rPr>
          <w:b w:val="0"/>
          <w:bCs w:val="0"/>
          <w:color w:val="FF0000"/>
          <w:sz w:val="34"/>
          <w:szCs w:val="34"/>
          <w:rtl/>
        </w:rPr>
        <w:t>وما بعده</w:t>
      </w:r>
      <w:r w:rsidR="00C00961">
        <w:rPr>
          <w:b w:val="0"/>
          <w:bCs w:val="0"/>
          <w:color w:val="FF0000"/>
          <w:sz w:val="34"/>
          <w:szCs w:val="34"/>
          <w:rtl/>
        </w:rPr>
        <w:t>:</w:t>
      </w:r>
      <w:r w:rsidR="008865EB" w:rsidRPr="00C00961">
        <w:rPr>
          <w:b w:val="0"/>
          <w:bCs w:val="0"/>
          <w:color w:val="FF0000"/>
          <w:sz w:val="34"/>
          <w:szCs w:val="34"/>
          <w:rtl/>
        </w:rPr>
        <w:t xml:space="preserve"> وفيه</w:t>
      </w:r>
      <w:r w:rsidR="0023607B" w:rsidRPr="00C00961">
        <w:rPr>
          <w:b w:val="0"/>
          <w:bCs w:val="0"/>
          <w:color w:val="FF0000"/>
          <w:sz w:val="34"/>
          <w:szCs w:val="34"/>
          <w:rtl/>
        </w:rPr>
        <w:t xml:space="preserve"> </w:t>
      </w:r>
      <w:r w:rsidR="006E2F1A" w:rsidRPr="00C00961">
        <w:rPr>
          <w:b w:val="0"/>
          <w:bCs w:val="0"/>
          <w:color w:val="FF0000"/>
          <w:sz w:val="34"/>
          <w:szCs w:val="34"/>
          <w:rtl/>
        </w:rPr>
        <w:t xml:space="preserve">الإشهاد على </w:t>
      </w:r>
      <w:r w:rsidR="0023607B" w:rsidRPr="00C00961">
        <w:rPr>
          <w:b w:val="0"/>
          <w:bCs w:val="0"/>
          <w:color w:val="FF0000"/>
          <w:sz w:val="34"/>
          <w:szCs w:val="34"/>
          <w:rtl/>
        </w:rPr>
        <w:t>الوقف</w:t>
      </w:r>
      <w:r w:rsidR="00227821" w:rsidRPr="00C00961">
        <w:rPr>
          <w:b w:val="0"/>
          <w:bCs w:val="0"/>
          <w:color w:val="FF0000"/>
          <w:sz w:val="34"/>
          <w:szCs w:val="34"/>
          <w:rtl/>
        </w:rPr>
        <w:t xml:space="preserve"> </w:t>
      </w:r>
      <w:r w:rsidR="006E2F1A" w:rsidRPr="00C00961">
        <w:rPr>
          <w:b w:val="0"/>
          <w:bCs w:val="0"/>
          <w:color w:val="FF0000"/>
          <w:sz w:val="34"/>
          <w:szCs w:val="34"/>
          <w:rtl/>
        </w:rPr>
        <w:t xml:space="preserve">وكتابته </w:t>
      </w:r>
      <w:r w:rsidR="00C66076" w:rsidRPr="00C00961">
        <w:rPr>
          <w:b w:val="0"/>
          <w:bCs w:val="0"/>
          <w:color w:val="FF0000"/>
          <w:sz w:val="34"/>
          <w:szCs w:val="34"/>
          <w:rtl/>
        </w:rPr>
        <w:t>وجعل ناظرٍ عليه</w:t>
      </w:r>
      <w:r w:rsidR="00C00961">
        <w:rPr>
          <w:b w:val="0"/>
          <w:bCs w:val="0"/>
          <w:color w:val="FF0000"/>
          <w:sz w:val="34"/>
          <w:szCs w:val="34"/>
          <w:rtl/>
        </w:rPr>
        <w:t>:</w:t>
      </w:r>
      <w:r w:rsidR="00227821" w:rsidRPr="00C00961">
        <w:rPr>
          <w:b w:val="0"/>
          <w:bCs w:val="0"/>
          <w:sz w:val="34"/>
          <w:szCs w:val="34"/>
          <w:rtl/>
        </w:rPr>
        <w:t xml:space="preserve"> </w:t>
      </w:r>
    </w:p>
    <w:p w:rsidR="00E1593E" w:rsidRDefault="006E2F1A" w:rsidP="00C00961">
      <w:pPr>
        <w:rPr>
          <w:b w:val="0"/>
          <w:bCs w:val="0"/>
          <w:color w:val="FF0000"/>
          <w:sz w:val="34"/>
          <w:szCs w:val="34"/>
          <w:rtl/>
        </w:rPr>
      </w:pPr>
      <w:r w:rsidRPr="00C00961">
        <w:rPr>
          <w:b w:val="0"/>
          <w:bCs w:val="0"/>
          <w:sz w:val="34"/>
          <w:szCs w:val="34"/>
          <w:rtl/>
        </w:rPr>
        <w:t xml:space="preserve">فقد </w:t>
      </w:r>
      <w:r w:rsidR="00E1593E" w:rsidRPr="00C00961">
        <w:rPr>
          <w:b w:val="0"/>
          <w:bCs w:val="0"/>
          <w:sz w:val="34"/>
          <w:szCs w:val="34"/>
          <w:rtl/>
        </w:rPr>
        <w:t xml:space="preserve">مر حديث </w:t>
      </w:r>
      <w:r w:rsidR="00C66076" w:rsidRPr="00C00961">
        <w:rPr>
          <w:rFonts w:hint="cs"/>
          <w:b w:val="0"/>
          <w:bCs w:val="0"/>
          <w:sz w:val="34"/>
          <w:szCs w:val="34"/>
          <w:rtl/>
        </w:rPr>
        <w:t xml:space="preserve">عمر لما </w:t>
      </w:r>
      <w:r w:rsidR="00C66076" w:rsidRPr="00C00961">
        <w:rPr>
          <w:b w:val="0"/>
          <w:bCs w:val="0"/>
          <w:sz w:val="34"/>
          <w:szCs w:val="34"/>
          <w:rtl/>
        </w:rPr>
        <w:t>أص</w:t>
      </w:r>
      <w:r w:rsidR="00C66076" w:rsidRPr="00C00961">
        <w:rPr>
          <w:rFonts w:hint="cs"/>
          <w:b w:val="0"/>
          <w:bCs w:val="0"/>
          <w:sz w:val="34"/>
          <w:szCs w:val="34"/>
          <w:rtl/>
        </w:rPr>
        <w:t>ا</w:t>
      </w:r>
      <w:r w:rsidR="00C66076" w:rsidRPr="00C00961">
        <w:rPr>
          <w:b w:val="0"/>
          <w:bCs w:val="0"/>
          <w:sz w:val="34"/>
          <w:szCs w:val="34"/>
          <w:rtl/>
        </w:rPr>
        <w:t>ب أرضا بخيبر</w:t>
      </w:r>
      <w:r w:rsidR="00C00961">
        <w:rPr>
          <w:b w:val="0"/>
          <w:bCs w:val="0"/>
          <w:sz w:val="34"/>
          <w:szCs w:val="34"/>
          <w:rtl/>
        </w:rPr>
        <w:t>:</w:t>
      </w:r>
      <w:r w:rsidR="00E1593E" w:rsidRPr="00C00961">
        <w:rPr>
          <w:b w:val="0"/>
          <w:bCs w:val="0"/>
          <w:sz w:val="34"/>
          <w:szCs w:val="34"/>
          <w:rtl/>
        </w:rPr>
        <w:t xml:space="preserve"> فقال </w:t>
      </w:r>
      <w:r w:rsidR="00C66076" w:rsidRPr="00C00961">
        <w:rPr>
          <w:rFonts w:hint="cs"/>
          <w:b w:val="0"/>
          <w:bCs w:val="0"/>
          <w:sz w:val="34"/>
          <w:szCs w:val="34"/>
          <w:rtl/>
        </w:rPr>
        <w:t xml:space="preserve">له </w:t>
      </w:r>
      <w:r w:rsidR="00E1593E" w:rsidRPr="00C00961">
        <w:rPr>
          <w:b w:val="0"/>
          <w:bCs w:val="0"/>
          <w:sz w:val="34"/>
          <w:szCs w:val="34"/>
          <w:rtl/>
        </w:rPr>
        <w:t>النبي صلى الله عليه وسلم: إن شئت تصدقت بثمرتها، وحبست أصلها، فتصدق بها، لا تباع ولا توهب ولا تورث، وجعلها في المساكين، وابن السبيل، والرقاب، والقرابة، والضيف، لا جناح على من وليها أن يأكل بالمعروف، غير متأثل منه "</w:t>
      </w:r>
      <w:r w:rsidR="00DB43F2" w:rsidRPr="00C00961">
        <w:rPr>
          <w:rFonts w:hint="cs"/>
          <w:b w:val="0"/>
          <w:bCs w:val="0"/>
          <w:sz w:val="34"/>
          <w:szCs w:val="34"/>
          <w:rtl/>
        </w:rPr>
        <w:t xml:space="preserve">، </w:t>
      </w:r>
      <w:r w:rsidR="00227821" w:rsidRPr="00C00961">
        <w:rPr>
          <w:b w:val="0"/>
          <w:bCs w:val="0"/>
          <w:sz w:val="34"/>
          <w:szCs w:val="34"/>
          <w:rtl/>
        </w:rPr>
        <w:t xml:space="preserve">ثم إن عمر رضي الله عنه وثق </w:t>
      </w:r>
      <w:r w:rsidR="00793369" w:rsidRPr="00C00961">
        <w:rPr>
          <w:rFonts w:hint="cs"/>
          <w:b w:val="0"/>
          <w:bCs w:val="0"/>
          <w:sz w:val="34"/>
          <w:szCs w:val="34"/>
          <w:rtl/>
        </w:rPr>
        <w:t xml:space="preserve">كل </w:t>
      </w:r>
      <w:r w:rsidR="00227821" w:rsidRPr="00C00961">
        <w:rPr>
          <w:b w:val="0"/>
          <w:bCs w:val="0"/>
          <w:sz w:val="34"/>
          <w:szCs w:val="34"/>
          <w:rtl/>
        </w:rPr>
        <w:t>صدقَ</w:t>
      </w:r>
      <w:r w:rsidR="00793369" w:rsidRPr="00C00961">
        <w:rPr>
          <w:rFonts w:hint="cs"/>
          <w:b w:val="0"/>
          <w:bCs w:val="0"/>
          <w:sz w:val="34"/>
          <w:szCs w:val="34"/>
          <w:rtl/>
        </w:rPr>
        <w:t>ا</w:t>
      </w:r>
      <w:r w:rsidR="00227821" w:rsidRPr="00C00961">
        <w:rPr>
          <w:b w:val="0"/>
          <w:bCs w:val="0"/>
          <w:sz w:val="34"/>
          <w:szCs w:val="34"/>
          <w:rtl/>
        </w:rPr>
        <w:t xml:space="preserve">ته </w:t>
      </w:r>
      <w:r w:rsidR="00D54B2B" w:rsidRPr="00C00961">
        <w:rPr>
          <w:b w:val="0"/>
          <w:bCs w:val="0"/>
          <w:sz w:val="34"/>
          <w:szCs w:val="34"/>
          <w:rtl/>
        </w:rPr>
        <w:t>وأشهد عليها</w:t>
      </w:r>
      <w:r w:rsidR="00227821" w:rsidRPr="00C00961">
        <w:rPr>
          <w:b w:val="0"/>
          <w:bCs w:val="0"/>
          <w:sz w:val="34"/>
          <w:szCs w:val="34"/>
          <w:rtl/>
        </w:rPr>
        <w:t xml:space="preserve"> </w:t>
      </w:r>
      <w:r w:rsidR="00D54B2B" w:rsidRPr="00C00961">
        <w:rPr>
          <w:b w:val="0"/>
          <w:bCs w:val="0"/>
          <w:sz w:val="34"/>
          <w:szCs w:val="34"/>
          <w:rtl/>
        </w:rPr>
        <w:t xml:space="preserve">بدليلِ </w:t>
      </w:r>
      <w:r w:rsidR="00E1593E" w:rsidRPr="00C00961">
        <w:rPr>
          <w:b w:val="0"/>
          <w:bCs w:val="0"/>
          <w:sz w:val="34"/>
          <w:szCs w:val="34"/>
          <w:rtl/>
        </w:rPr>
        <w:t xml:space="preserve">حديث جابر </w:t>
      </w:r>
      <w:r w:rsidR="00D54B2B" w:rsidRPr="00C00961">
        <w:rPr>
          <w:b w:val="0"/>
          <w:bCs w:val="0"/>
          <w:sz w:val="34"/>
          <w:szCs w:val="34"/>
          <w:rtl/>
        </w:rPr>
        <w:t>السابق</w:t>
      </w:r>
      <w:r w:rsidR="00E1593E" w:rsidRPr="00C00961">
        <w:rPr>
          <w:b w:val="0"/>
          <w:bCs w:val="0"/>
          <w:sz w:val="34"/>
          <w:szCs w:val="34"/>
          <w:rtl/>
        </w:rPr>
        <w:t xml:space="preserve"> </w:t>
      </w:r>
      <w:r w:rsidR="00D54B2B" w:rsidRPr="00C00961">
        <w:rPr>
          <w:b w:val="0"/>
          <w:bCs w:val="0"/>
          <w:sz w:val="34"/>
          <w:szCs w:val="34"/>
          <w:rtl/>
        </w:rPr>
        <w:t>إذ قا</w:t>
      </w:r>
      <w:r w:rsidR="00E1593E" w:rsidRPr="00C00961">
        <w:rPr>
          <w:b w:val="0"/>
          <w:bCs w:val="0"/>
          <w:sz w:val="34"/>
          <w:szCs w:val="34"/>
          <w:rtl/>
        </w:rPr>
        <w:t>ل</w:t>
      </w:r>
      <w:r w:rsidR="00C00961">
        <w:rPr>
          <w:b w:val="0"/>
          <w:bCs w:val="0"/>
          <w:sz w:val="34"/>
          <w:szCs w:val="34"/>
          <w:rtl/>
        </w:rPr>
        <w:t>:</w:t>
      </w:r>
      <w:r w:rsidR="00D54B2B" w:rsidRPr="00C00961">
        <w:rPr>
          <w:b w:val="0"/>
          <w:bCs w:val="0"/>
          <w:sz w:val="34"/>
          <w:szCs w:val="34"/>
          <w:rtl/>
        </w:rPr>
        <w:t>"</w:t>
      </w:r>
      <w:r w:rsidR="00E1593E" w:rsidRPr="00C00961">
        <w:rPr>
          <w:b w:val="0"/>
          <w:bCs w:val="0"/>
          <w:sz w:val="34"/>
          <w:szCs w:val="34"/>
          <w:rtl/>
        </w:rPr>
        <w:t xml:space="preserve"> لما كتب عمر رضي الله عنه صدقته في خلافته دعا نفراً من المهاجرين والأنصار فأحضرهم وأشهدهم على ذلك</w:t>
      </w:r>
      <w:r w:rsidR="00C00961">
        <w:rPr>
          <w:rFonts w:hint="cs"/>
          <w:b w:val="0"/>
          <w:bCs w:val="0"/>
          <w:sz w:val="34"/>
          <w:szCs w:val="34"/>
          <w:rtl/>
        </w:rPr>
        <w:t>:</w:t>
      </w:r>
      <w:r w:rsidR="00E1593E" w:rsidRPr="00C00961">
        <w:rPr>
          <w:b w:val="0"/>
          <w:bCs w:val="0"/>
          <w:sz w:val="34"/>
          <w:szCs w:val="34"/>
          <w:rtl/>
        </w:rPr>
        <w:t xml:space="preserve"> فانتشر </w:t>
      </w:r>
      <w:proofErr w:type="gramStart"/>
      <w:r w:rsidR="00E1593E" w:rsidRPr="00C00961">
        <w:rPr>
          <w:b w:val="0"/>
          <w:bCs w:val="0"/>
          <w:sz w:val="34"/>
          <w:szCs w:val="34"/>
          <w:rtl/>
        </w:rPr>
        <w:t>خبرها</w:t>
      </w:r>
      <w:r w:rsidR="00C00961">
        <w:rPr>
          <w:rFonts w:hint="cs"/>
          <w:b w:val="0"/>
          <w:bCs w:val="0"/>
          <w:sz w:val="34"/>
          <w:szCs w:val="34"/>
          <w:rtl/>
        </w:rPr>
        <w:t>:</w:t>
      </w:r>
      <w:r w:rsidR="00C00961">
        <w:rPr>
          <w:b w:val="0"/>
          <w:bCs w:val="0"/>
          <w:sz w:val="34"/>
          <w:szCs w:val="34"/>
          <w:rtl/>
        </w:rPr>
        <w:t>.</w:t>
      </w:r>
      <w:r w:rsidR="00E1593E" w:rsidRPr="00C00961">
        <w:rPr>
          <w:b w:val="0"/>
          <w:bCs w:val="0"/>
          <w:sz w:val="34"/>
          <w:szCs w:val="34"/>
          <w:rtl/>
        </w:rPr>
        <w:t>..</w:t>
      </w:r>
      <w:proofErr w:type="gramEnd"/>
      <w:r w:rsidR="00E1593E" w:rsidRPr="00C00961">
        <w:rPr>
          <w:b w:val="0"/>
          <w:bCs w:val="0"/>
          <w:sz w:val="34"/>
          <w:szCs w:val="34"/>
          <w:rtl/>
        </w:rPr>
        <w:t>".</w:t>
      </w:r>
    </w:p>
    <w:p w:rsidR="00FB3852" w:rsidRPr="00C00961" w:rsidRDefault="00FB3852" w:rsidP="00C00961">
      <w:pPr>
        <w:rPr>
          <w:b w:val="0"/>
          <w:bCs w:val="0"/>
          <w:color w:val="FF0000"/>
          <w:sz w:val="34"/>
          <w:szCs w:val="34"/>
          <w:rtl/>
        </w:rPr>
      </w:pPr>
    </w:p>
    <w:p w:rsidR="00010F92" w:rsidRDefault="00EA3EF8" w:rsidP="00C00961">
      <w:pPr>
        <w:rPr>
          <w:b w:val="0"/>
          <w:bCs w:val="0"/>
          <w:sz w:val="34"/>
          <w:szCs w:val="34"/>
          <w:rtl/>
        </w:rPr>
      </w:pPr>
      <w:r w:rsidRPr="00C00961">
        <w:rPr>
          <w:b w:val="0"/>
          <w:bCs w:val="0"/>
          <w:sz w:val="34"/>
          <w:szCs w:val="34"/>
          <w:rtl/>
        </w:rPr>
        <w:t>7. و</w:t>
      </w:r>
      <w:r w:rsidR="00823B11" w:rsidRPr="00C00961">
        <w:rPr>
          <w:b w:val="0"/>
          <w:bCs w:val="0"/>
          <w:sz w:val="34"/>
          <w:szCs w:val="34"/>
          <w:rtl/>
        </w:rPr>
        <w:t>قال الخصاف (</w:t>
      </w:r>
      <w:r w:rsidR="005A6E65" w:rsidRPr="00C00961">
        <w:rPr>
          <w:rFonts w:hint="cs"/>
          <w:b w:val="0"/>
          <w:bCs w:val="0"/>
          <w:sz w:val="34"/>
          <w:szCs w:val="34"/>
          <w:rtl/>
        </w:rPr>
        <w:t xml:space="preserve">ص </w:t>
      </w:r>
      <w:r w:rsidR="00823B11" w:rsidRPr="00C00961">
        <w:rPr>
          <w:b w:val="0"/>
          <w:bCs w:val="0"/>
          <w:sz w:val="34"/>
          <w:szCs w:val="34"/>
          <w:rtl/>
        </w:rPr>
        <w:t xml:space="preserve">8) </w:t>
      </w:r>
      <w:proofErr w:type="spellStart"/>
      <w:r w:rsidR="00823B11" w:rsidRPr="00C00961">
        <w:rPr>
          <w:b w:val="0"/>
          <w:bCs w:val="0"/>
          <w:sz w:val="34"/>
          <w:szCs w:val="34"/>
          <w:rtl/>
        </w:rPr>
        <w:t>نا</w:t>
      </w:r>
      <w:proofErr w:type="spellEnd"/>
      <w:r w:rsidR="00823B11" w:rsidRPr="00C00961">
        <w:rPr>
          <w:b w:val="0"/>
          <w:bCs w:val="0"/>
          <w:sz w:val="34"/>
          <w:szCs w:val="34"/>
          <w:rtl/>
        </w:rPr>
        <w:t xml:space="preserve"> الواقدي </w:t>
      </w:r>
      <w:proofErr w:type="spellStart"/>
      <w:r w:rsidR="00823B11" w:rsidRPr="00C00961">
        <w:rPr>
          <w:b w:val="0"/>
          <w:bCs w:val="0"/>
          <w:sz w:val="34"/>
          <w:szCs w:val="34"/>
          <w:rtl/>
        </w:rPr>
        <w:t>نا</w:t>
      </w:r>
      <w:proofErr w:type="spellEnd"/>
      <w:r w:rsidR="00823B11" w:rsidRPr="00C00961">
        <w:rPr>
          <w:b w:val="0"/>
          <w:bCs w:val="0"/>
          <w:sz w:val="34"/>
          <w:szCs w:val="34"/>
          <w:rtl/>
        </w:rPr>
        <w:t xml:space="preserve"> أبو بكر بن عبد الله عن عاصم بن عبيد الله عن عبد الله بن عامر بن ربيعة قال</w:t>
      </w:r>
      <w:r w:rsidR="00C00961">
        <w:rPr>
          <w:b w:val="0"/>
          <w:bCs w:val="0"/>
          <w:sz w:val="34"/>
          <w:szCs w:val="34"/>
          <w:rtl/>
        </w:rPr>
        <w:t>:</w:t>
      </w:r>
      <w:r w:rsidR="00823B11" w:rsidRPr="00C00961">
        <w:rPr>
          <w:b w:val="0"/>
          <w:bCs w:val="0"/>
          <w:sz w:val="34"/>
          <w:szCs w:val="34"/>
          <w:rtl/>
        </w:rPr>
        <w:t>" شهدت كتاب عمر حين وقف وقفه أنه</w:t>
      </w:r>
      <w:r w:rsidR="00D54B2B" w:rsidRPr="00C00961">
        <w:rPr>
          <w:b w:val="0"/>
          <w:bCs w:val="0"/>
          <w:sz w:val="34"/>
          <w:szCs w:val="34"/>
          <w:rtl/>
        </w:rPr>
        <w:t xml:space="preserve"> في يده، فإذا توفي فهو إلى حفصة</w:t>
      </w:r>
      <w:r w:rsidR="00823B11" w:rsidRPr="00C00961">
        <w:rPr>
          <w:b w:val="0"/>
          <w:bCs w:val="0"/>
          <w:sz w:val="34"/>
          <w:szCs w:val="34"/>
          <w:rtl/>
        </w:rPr>
        <w:t xml:space="preserve">، فلم يزل </w:t>
      </w:r>
      <w:r w:rsidR="006F38EF" w:rsidRPr="00C00961">
        <w:rPr>
          <w:b w:val="0"/>
          <w:bCs w:val="0"/>
          <w:sz w:val="34"/>
          <w:szCs w:val="34"/>
          <w:rtl/>
        </w:rPr>
        <w:t>عمر يلي وقفه إلى أن توفي</w:t>
      </w:r>
      <w:r w:rsidR="00823B11" w:rsidRPr="00C00961">
        <w:rPr>
          <w:b w:val="0"/>
          <w:bCs w:val="0"/>
          <w:sz w:val="34"/>
          <w:szCs w:val="34"/>
          <w:rtl/>
        </w:rPr>
        <w:t>، فلقد رأيته هو بنفسه يقسم ث</w:t>
      </w:r>
      <w:r w:rsidR="005A6E65" w:rsidRPr="00C00961">
        <w:rPr>
          <w:b w:val="0"/>
          <w:bCs w:val="0"/>
          <w:sz w:val="34"/>
          <w:szCs w:val="34"/>
          <w:rtl/>
        </w:rPr>
        <w:t xml:space="preserve">مرة </w:t>
      </w:r>
      <w:proofErr w:type="spellStart"/>
      <w:r w:rsidR="005A6E65" w:rsidRPr="00C00961">
        <w:rPr>
          <w:b w:val="0"/>
          <w:bCs w:val="0"/>
          <w:sz w:val="34"/>
          <w:szCs w:val="34"/>
          <w:rtl/>
        </w:rPr>
        <w:t>ثمغ</w:t>
      </w:r>
      <w:proofErr w:type="spellEnd"/>
      <w:r w:rsidR="005A6E65" w:rsidRPr="00C00961">
        <w:rPr>
          <w:b w:val="0"/>
          <w:bCs w:val="0"/>
          <w:sz w:val="34"/>
          <w:szCs w:val="34"/>
          <w:rtl/>
        </w:rPr>
        <w:t xml:space="preserve"> في السنة التي توفي فيها</w:t>
      </w:r>
      <w:r w:rsidR="006F38EF" w:rsidRPr="00C00961">
        <w:rPr>
          <w:b w:val="0"/>
          <w:bCs w:val="0"/>
          <w:sz w:val="34"/>
          <w:szCs w:val="34"/>
          <w:rtl/>
        </w:rPr>
        <w:t xml:space="preserve"> ثم صار إلى حفصة</w:t>
      </w:r>
      <w:r w:rsidR="00823B11" w:rsidRPr="00C00961">
        <w:rPr>
          <w:b w:val="0"/>
          <w:bCs w:val="0"/>
          <w:sz w:val="34"/>
          <w:szCs w:val="34"/>
          <w:rtl/>
        </w:rPr>
        <w:t>"</w:t>
      </w:r>
      <w:r w:rsidR="00EA2D1C" w:rsidRPr="00C00961">
        <w:rPr>
          <w:b w:val="0"/>
          <w:bCs w:val="0"/>
          <w:sz w:val="34"/>
          <w:szCs w:val="34"/>
          <w:rtl/>
        </w:rPr>
        <w:t>، زاد هشام بن عروة عن أبيه عن عمر</w:t>
      </w:r>
      <w:r w:rsidR="00C00961">
        <w:rPr>
          <w:b w:val="0"/>
          <w:bCs w:val="0"/>
          <w:sz w:val="34"/>
          <w:szCs w:val="34"/>
          <w:rtl/>
        </w:rPr>
        <w:t>:</w:t>
      </w:r>
      <w:r w:rsidR="00EA2D1C" w:rsidRPr="00C00961">
        <w:rPr>
          <w:b w:val="0"/>
          <w:bCs w:val="0"/>
          <w:sz w:val="34"/>
          <w:szCs w:val="34"/>
          <w:rtl/>
        </w:rPr>
        <w:t xml:space="preserve">" ثم إلى ذي الرأي من </w:t>
      </w:r>
      <w:proofErr w:type="gramStart"/>
      <w:r w:rsidR="00EA2D1C" w:rsidRPr="00C00961">
        <w:rPr>
          <w:b w:val="0"/>
          <w:bCs w:val="0"/>
          <w:sz w:val="34"/>
          <w:szCs w:val="34"/>
          <w:rtl/>
        </w:rPr>
        <w:t>أهله</w:t>
      </w:r>
      <w:r w:rsidR="00C00961">
        <w:rPr>
          <w:b w:val="0"/>
          <w:bCs w:val="0"/>
          <w:sz w:val="34"/>
          <w:szCs w:val="34"/>
          <w:rtl/>
        </w:rPr>
        <w:t>.</w:t>
      </w:r>
      <w:r w:rsidR="00EA2D1C" w:rsidRPr="00C00961">
        <w:rPr>
          <w:b w:val="0"/>
          <w:bCs w:val="0"/>
          <w:sz w:val="34"/>
          <w:szCs w:val="34"/>
          <w:rtl/>
        </w:rPr>
        <w:t>.</w:t>
      </w:r>
      <w:proofErr w:type="gramEnd"/>
      <w:r w:rsidR="00EA2D1C" w:rsidRPr="00C00961">
        <w:rPr>
          <w:b w:val="0"/>
          <w:bCs w:val="0"/>
          <w:sz w:val="34"/>
          <w:szCs w:val="34"/>
          <w:rtl/>
        </w:rPr>
        <w:t>"</w:t>
      </w:r>
      <w:r w:rsidR="00D54B2B" w:rsidRPr="00C00961">
        <w:rPr>
          <w:b w:val="0"/>
          <w:bCs w:val="0"/>
          <w:sz w:val="34"/>
          <w:szCs w:val="34"/>
          <w:rtl/>
        </w:rPr>
        <w:t xml:space="preserve">، </w:t>
      </w:r>
      <w:r w:rsidR="00010F92" w:rsidRPr="00C00961">
        <w:rPr>
          <w:b w:val="0"/>
          <w:bCs w:val="0"/>
          <w:sz w:val="34"/>
          <w:szCs w:val="34"/>
          <w:rtl/>
        </w:rPr>
        <w:t>وخرج الخصاف عن الزهري قال</w:t>
      </w:r>
      <w:r w:rsidR="00C00961">
        <w:rPr>
          <w:b w:val="0"/>
          <w:bCs w:val="0"/>
          <w:sz w:val="34"/>
          <w:szCs w:val="34"/>
          <w:rtl/>
        </w:rPr>
        <w:t>:</w:t>
      </w:r>
      <w:r w:rsidR="00D54B2B" w:rsidRPr="00C00961">
        <w:rPr>
          <w:b w:val="0"/>
          <w:bCs w:val="0"/>
          <w:sz w:val="34"/>
          <w:szCs w:val="34"/>
          <w:rtl/>
        </w:rPr>
        <w:t xml:space="preserve"> أقرأني سالم صدقة عمر </w:t>
      </w:r>
      <w:proofErr w:type="spellStart"/>
      <w:r w:rsidR="00D54B2B" w:rsidRPr="00C00961">
        <w:rPr>
          <w:b w:val="0"/>
          <w:bCs w:val="0"/>
          <w:sz w:val="34"/>
          <w:szCs w:val="34"/>
          <w:rtl/>
        </w:rPr>
        <w:t>بثمغ</w:t>
      </w:r>
      <w:proofErr w:type="spellEnd"/>
      <w:r w:rsidR="00C00961">
        <w:rPr>
          <w:b w:val="0"/>
          <w:bCs w:val="0"/>
          <w:sz w:val="34"/>
          <w:szCs w:val="34"/>
          <w:rtl/>
        </w:rPr>
        <w:t>.</w:t>
      </w:r>
      <w:r w:rsidR="00D54B2B" w:rsidRPr="00C00961">
        <w:rPr>
          <w:b w:val="0"/>
          <w:bCs w:val="0"/>
          <w:sz w:val="34"/>
          <w:szCs w:val="34"/>
          <w:rtl/>
        </w:rPr>
        <w:t>."، فذكر نحوه</w:t>
      </w:r>
      <w:r w:rsidR="00C00961">
        <w:rPr>
          <w:b w:val="0"/>
          <w:bCs w:val="0"/>
          <w:sz w:val="34"/>
          <w:szCs w:val="34"/>
          <w:rtl/>
        </w:rPr>
        <w:t>.</w:t>
      </w:r>
      <w:r w:rsidR="00D54B2B" w:rsidRPr="00C00961">
        <w:rPr>
          <w:b w:val="0"/>
          <w:bCs w:val="0"/>
          <w:sz w:val="34"/>
          <w:szCs w:val="34"/>
          <w:rtl/>
        </w:rPr>
        <w:t xml:space="preserve"> </w:t>
      </w:r>
      <w:r w:rsidR="00010F92" w:rsidRPr="00C00961">
        <w:rPr>
          <w:b w:val="0"/>
          <w:bCs w:val="0"/>
          <w:sz w:val="34"/>
          <w:szCs w:val="34"/>
          <w:rtl/>
        </w:rPr>
        <w:t xml:space="preserve"> </w:t>
      </w:r>
    </w:p>
    <w:p w:rsidR="00FB3852" w:rsidRPr="00C00961" w:rsidRDefault="00FB3852" w:rsidP="00C00961">
      <w:pPr>
        <w:rPr>
          <w:b w:val="0"/>
          <w:bCs w:val="0"/>
          <w:sz w:val="34"/>
          <w:szCs w:val="34"/>
          <w:rtl/>
        </w:rPr>
      </w:pPr>
    </w:p>
    <w:p w:rsidR="00EA3EF8" w:rsidRDefault="008865EB" w:rsidP="00C00961">
      <w:pPr>
        <w:rPr>
          <w:b w:val="0"/>
          <w:bCs w:val="0"/>
          <w:color w:val="FF0000"/>
          <w:sz w:val="34"/>
          <w:szCs w:val="34"/>
          <w:rtl/>
        </w:rPr>
      </w:pPr>
      <w:r w:rsidRPr="00C00961">
        <w:rPr>
          <w:b w:val="0"/>
          <w:bCs w:val="0"/>
          <w:sz w:val="34"/>
          <w:szCs w:val="34"/>
          <w:rtl/>
        </w:rPr>
        <w:t xml:space="preserve">8. </w:t>
      </w:r>
      <w:r w:rsidR="00EA3EF8" w:rsidRPr="00C00961">
        <w:rPr>
          <w:b w:val="0"/>
          <w:bCs w:val="0"/>
          <w:sz w:val="34"/>
          <w:szCs w:val="34"/>
          <w:rtl/>
        </w:rPr>
        <w:t>وقال أبو داود في سننه</w:t>
      </w:r>
      <w:r w:rsidR="00D21607" w:rsidRPr="00C00961">
        <w:rPr>
          <w:rFonts w:hint="cs"/>
          <w:b w:val="0"/>
          <w:bCs w:val="0"/>
          <w:sz w:val="34"/>
          <w:szCs w:val="34"/>
          <w:rtl/>
        </w:rPr>
        <w:t>:</w:t>
      </w:r>
      <w:r w:rsidR="00EA3EF8" w:rsidRPr="00C00961">
        <w:rPr>
          <w:b w:val="0"/>
          <w:bCs w:val="0"/>
          <w:sz w:val="34"/>
          <w:szCs w:val="34"/>
          <w:rtl/>
        </w:rPr>
        <w:t xml:space="preserve"> باب ما جاء في الرجل يوقف الوقف</w:t>
      </w:r>
      <w:r w:rsidR="00D21607" w:rsidRPr="00C00961">
        <w:rPr>
          <w:rFonts w:hint="cs"/>
          <w:b w:val="0"/>
          <w:bCs w:val="0"/>
          <w:sz w:val="34"/>
          <w:szCs w:val="34"/>
          <w:rtl/>
        </w:rPr>
        <w:t xml:space="preserve">، </w:t>
      </w:r>
      <w:r w:rsidR="00EA3EF8" w:rsidRPr="00C00961">
        <w:rPr>
          <w:b w:val="0"/>
          <w:bCs w:val="0"/>
          <w:sz w:val="34"/>
          <w:szCs w:val="34"/>
          <w:rtl/>
        </w:rPr>
        <w:t xml:space="preserve">ثم خرج (2879) من طريق يحيى بن سعيد عن صدقة عمر بن الخطاب رضي الله عنه، قال: نسخها لي عبد الحميد بن عبد الله بن عبد الله بن عمر بن الخطاب: بسم الله الرحمن الرحيم، هذا ما كتب عبد الله عمر في </w:t>
      </w:r>
      <w:proofErr w:type="spellStart"/>
      <w:r w:rsidR="00EA3EF8" w:rsidRPr="00C00961">
        <w:rPr>
          <w:b w:val="0"/>
          <w:bCs w:val="0"/>
          <w:sz w:val="34"/>
          <w:szCs w:val="34"/>
          <w:rtl/>
        </w:rPr>
        <w:t>ثمغ</w:t>
      </w:r>
      <w:proofErr w:type="spellEnd"/>
      <w:r w:rsidR="00EA3EF8" w:rsidRPr="00C00961">
        <w:rPr>
          <w:b w:val="0"/>
          <w:bCs w:val="0"/>
          <w:sz w:val="34"/>
          <w:szCs w:val="34"/>
          <w:rtl/>
        </w:rPr>
        <w:t xml:space="preserve">، فقص من خبره نحو حديث نافع، قال: «غير متأثل مالا، فما عفا عنه من ثمره فهو للسائل </w:t>
      </w:r>
      <w:proofErr w:type="gramStart"/>
      <w:r w:rsidR="00EA3EF8" w:rsidRPr="00C00961">
        <w:rPr>
          <w:b w:val="0"/>
          <w:bCs w:val="0"/>
          <w:sz w:val="34"/>
          <w:szCs w:val="34"/>
          <w:rtl/>
        </w:rPr>
        <w:t>والمحروم</w:t>
      </w:r>
      <w:r w:rsidR="00D21607" w:rsidRPr="00C00961">
        <w:rPr>
          <w:rFonts w:hint="cs"/>
          <w:b w:val="0"/>
          <w:bCs w:val="0"/>
          <w:sz w:val="34"/>
          <w:szCs w:val="34"/>
          <w:rtl/>
        </w:rPr>
        <w:t xml:space="preserve"> </w:t>
      </w:r>
      <w:r w:rsidR="00EA3EF8" w:rsidRPr="00C00961">
        <w:rPr>
          <w:b w:val="0"/>
          <w:bCs w:val="0"/>
          <w:sz w:val="34"/>
          <w:szCs w:val="34"/>
          <w:rtl/>
        </w:rPr>
        <w:t>»</w:t>
      </w:r>
      <w:proofErr w:type="gramEnd"/>
      <w:r w:rsidR="00EA3EF8" w:rsidRPr="00C00961">
        <w:rPr>
          <w:b w:val="0"/>
          <w:bCs w:val="0"/>
          <w:sz w:val="34"/>
          <w:szCs w:val="34"/>
          <w:rtl/>
        </w:rPr>
        <w:t>. قال: وساق القصة</w:t>
      </w:r>
      <w:r w:rsidR="00D21607" w:rsidRPr="00C00961">
        <w:rPr>
          <w:rFonts w:hint="cs"/>
          <w:b w:val="0"/>
          <w:bCs w:val="0"/>
          <w:sz w:val="34"/>
          <w:szCs w:val="34"/>
          <w:rtl/>
        </w:rPr>
        <w:t>،</w:t>
      </w:r>
      <w:r w:rsidR="00EA3EF8" w:rsidRPr="00C00961">
        <w:rPr>
          <w:b w:val="0"/>
          <w:bCs w:val="0"/>
          <w:sz w:val="34"/>
          <w:szCs w:val="34"/>
          <w:rtl/>
        </w:rPr>
        <w:t xml:space="preserve"> قال: وإن شاء ولي </w:t>
      </w:r>
      <w:proofErr w:type="spellStart"/>
      <w:r w:rsidR="00EA3EF8" w:rsidRPr="00C00961">
        <w:rPr>
          <w:b w:val="0"/>
          <w:bCs w:val="0"/>
          <w:sz w:val="34"/>
          <w:szCs w:val="34"/>
          <w:rtl/>
        </w:rPr>
        <w:t>ثمغ</w:t>
      </w:r>
      <w:proofErr w:type="spellEnd"/>
      <w:r w:rsidR="00EA3EF8" w:rsidRPr="00C00961">
        <w:rPr>
          <w:b w:val="0"/>
          <w:bCs w:val="0"/>
          <w:sz w:val="34"/>
          <w:szCs w:val="34"/>
          <w:rtl/>
        </w:rPr>
        <w:t xml:space="preserve"> اشترى من ثمره رقيقا لعمله. وكتب </w:t>
      </w:r>
      <w:proofErr w:type="spellStart"/>
      <w:r w:rsidR="00EA3EF8" w:rsidRPr="00C00961">
        <w:rPr>
          <w:b w:val="0"/>
          <w:bCs w:val="0"/>
          <w:sz w:val="34"/>
          <w:szCs w:val="34"/>
          <w:rtl/>
        </w:rPr>
        <w:t>معيقيب</w:t>
      </w:r>
      <w:proofErr w:type="spellEnd"/>
      <w:r w:rsidR="00EA3EF8" w:rsidRPr="00C00961">
        <w:rPr>
          <w:b w:val="0"/>
          <w:bCs w:val="0"/>
          <w:sz w:val="34"/>
          <w:szCs w:val="34"/>
          <w:rtl/>
        </w:rPr>
        <w:t xml:space="preserve">، وشهد عبد الله بن الأرقم: بسم الله الرحمن الرحيم هذا ما أوصى به عبد الله عمر أمير المؤمنين إن حدث به حدث أن </w:t>
      </w:r>
      <w:proofErr w:type="spellStart"/>
      <w:r w:rsidR="00EA3EF8" w:rsidRPr="00C00961">
        <w:rPr>
          <w:b w:val="0"/>
          <w:bCs w:val="0"/>
          <w:sz w:val="34"/>
          <w:szCs w:val="34"/>
          <w:rtl/>
        </w:rPr>
        <w:t>ثمغا</w:t>
      </w:r>
      <w:proofErr w:type="spellEnd"/>
      <w:r w:rsidR="00EA3EF8" w:rsidRPr="00C00961">
        <w:rPr>
          <w:b w:val="0"/>
          <w:bCs w:val="0"/>
          <w:sz w:val="34"/>
          <w:szCs w:val="34"/>
          <w:rtl/>
        </w:rPr>
        <w:t xml:space="preserve"> وصرمة بن الأكوع والعبد الذي فيه والمائة سهم التي بخيبر ورقيقه الذي فيه، والمائة التي أطعمه محمد صلى الله عليه وسلم بالوادي تليه حفصة ما عاشت، ثم يليه ذو الرأي من أهلها </w:t>
      </w:r>
      <w:proofErr w:type="gramStart"/>
      <w:r w:rsidR="00EA3EF8" w:rsidRPr="00C00961">
        <w:rPr>
          <w:b w:val="0"/>
          <w:bCs w:val="0"/>
          <w:sz w:val="34"/>
          <w:szCs w:val="34"/>
          <w:rtl/>
        </w:rPr>
        <w:t xml:space="preserve">أن </w:t>
      </w:r>
      <w:r w:rsidR="00EA3EF8" w:rsidRPr="00C00961">
        <w:rPr>
          <w:b w:val="0"/>
          <w:bCs w:val="0"/>
          <w:sz w:val="34"/>
          <w:szCs w:val="34"/>
          <w:rtl/>
        </w:rPr>
        <w:lastRenderedPageBreak/>
        <w:t>لا</w:t>
      </w:r>
      <w:proofErr w:type="gramEnd"/>
      <w:r w:rsidR="00EA3EF8" w:rsidRPr="00C00961">
        <w:rPr>
          <w:b w:val="0"/>
          <w:bCs w:val="0"/>
          <w:sz w:val="34"/>
          <w:szCs w:val="34"/>
          <w:rtl/>
        </w:rPr>
        <w:t xml:space="preserve"> يباع ولا يشترى ينفقه حيث رأى من السائل والمحروم وذوي القربى، ولا حرج على من وليه إ</w:t>
      </w:r>
      <w:r w:rsidR="00243691" w:rsidRPr="00C00961">
        <w:rPr>
          <w:b w:val="0"/>
          <w:bCs w:val="0"/>
          <w:sz w:val="34"/>
          <w:szCs w:val="34"/>
          <w:rtl/>
        </w:rPr>
        <w:t>ن أكل أو آكل أو اشترى رقيقا منه</w:t>
      </w:r>
      <w:r w:rsidR="00E016BC" w:rsidRPr="00C00961">
        <w:rPr>
          <w:rFonts w:hint="cs"/>
          <w:b w:val="0"/>
          <w:bCs w:val="0"/>
          <w:sz w:val="34"/>
          <w:szCs w:val="34"/>
          <w:rtl/>
        </w:rPr>
        <w:t xml:space="preserve"> </w:t>
      </w:r>
      <w:r w:rsidR="00EA3EF8" w:rsidRPr="00C00961">
        <w:rPr>
          <w:b w:val="0"/>
          <w:bCs w:val="0"/>
          <w:sz w:val="34"/>
          <w:szCs w:val="34"/>
          <w:rtl/>
        </w:rPr>
        <w:t>"</w:t>
      </w:r>
      <w:r w:rsidR="0082654B" w:rsidRPr="00C00961">
        <w:rPr>
          <w:b w:val="0"/>
          <w:bCs w:val="0"/>
          <w:sz w:val="34"/>
          <w:szCs w:val="34"/>
          <w:rtl/>
        </w:rPr>
        <w:t xml:space="preserve">. </w:t>
      </w:r>
    </w:p>
    <w:p w:rsidR="00FB3852" w:rsidRPr="00C00961" w:rsidRDefault="00FB3852" w:rsidP="00C00961">
      <w:pPr>
        <w:rPr>
          <w:b w:val="0"/>
          <w:bCs w:val="0"/>
          <w:color w:val="FF0000"/>
          <w:sz w:val="34"/>
          <w:szCs w:val="34"/>
          <w:rtl/>
        </w:rPr>
      </w:pPr>
    </w:p>
    <w:p w:rsidR="00737888" w:rsidRPr="00C00961" w:rsidRDefault="00732A0E" w:rsidP="00C00961">
      <w:pPr>
        <w:rPr>
          <w:b w:val="0"/>
          <w:bCs w:val="0"/>
          <w:color w:val="FF0000"/>
          <w:sz w:val="34"/>
          <w:szCs w:val="34"/>
          <w:rtl/>
        </w:rPr>
      </w:pPr>
      <w:r w:rsidRPr="00C00961">
        <w:rPr>
          <w:b w:val="0"/>
          <w:bCs w:val="0"/>
          <w:color w:val="FF0000"/>
          <w:sz w:val="34"/>
          <w:szCs w:val="34"/>
          <w:rtl/>
        </w:rPr>
        <w:t>ال</w:t>
      </w:r>
      <w:r w:rsidR="000452E2" w:rsidRPr="00C00961">
        <w:rPr>
          <w:b w:val="0"/>
          <w:bCs w:val="0"/>
          <w:color w:val="FF0000"/>
          <w:sz w:val="34"/>
          <w:szCs w:val="34"/>
          <w:rtl/>
        </w:rPr>
        <w:t xml:space="preserve">أثر </w:t>
      </w:r>
      <w:r w:rsidRPr="00C00961">
        <w:rPr>
          <w:b w:val="0"/>
          <w:bCs w:val="0"/>
          <w:color w:val="FF0000"/>
          <w:sz w:val="34"/>
          <w:szCs w:val="34"/>
          <w:rtl/>
        </w:rPr>
        <w:t>ال</w:t>
      </w:r>
      <w:r w:rsidR="000452E2" w:rsidRPr="00C00961">
        <w:rPr>
          <w:b w:val="0"/>
          <w:bCs w:val="0"/>
          <w:color w:val="FF0000"/>
          <w:sz w:val="34"/>
          <w:szCs w:val="34"/>
          <w:rtl/>
        </w:rPr>
        <w:t>تاسع</w:t>
      </w:r>
      <w:r w:rsidR="00C00961">
        <w:rPr>
          <w:b w:val="0"/>
          <w:bCs w:val="0"/>
          <w:color w:val="FF0000"/>
          <w:sz w:val="34"/>
          <w:szCs w:val="34"/>
          <w:rtl/>
        </w:rPr>
        <w:t>:</w:t>
      </w:r>
      <w:r w:rsidR="00EA2D1C" w:rsidRPr="00C00961">
        <w:rPr>
          <w:b w:val="0"/>
          <w:bCs w:val="0"/>
          <w:color w:val="FF0000"/>
          <w:sz w:val="34"/>
          <w:szCs w:val="34"/>
          <w:rtl/>
        </w:rPr>
        <w:t xml:space="preserve"> </w:t>
      </w:r>
      <w:r w:rsidRPr="00C00961">
        <w:rPr>
          <w:b w:val="0"/>
          <w:bCs w:val="0"/>
          <w:color w:val="FF0000"/>
          <w:sz w:val="34"/>
          <w:szCs w:val="34"/>
          <w:rtl/>
        </w:rPr>
        <w:t>وفيه توثيق الوقف وكتابته والإشهاد عليه أيضا</w:t>
      </w:r>
      <w:r w:rsidR="00871028" w:rsidRPr="00C00961">
        <w:rPr>
          <w:b w:val="0"/>
          <w:bCs w:val="0"/>
          <w:color w:val="FF0000"/>
          <w:sz w:val="34"/>
          <w:szCs w:val="34"/>
          <w:rtl/>
        </w:rPr>
        <w:t>، والوقف على الأقربين وغيرهم</w:t>
      </w:r>
      <w:r w:rsidR="00C00961">
        <w:rPr>
          <w:b w:val="0"/>
          <w:bCs w:val="0"/>
          <w:color w:val="FF0000"/>
          <w:sz w:val="34"/>
          <w:szCs w:val="34"/>
          <w:rtl/>
        </w:rPr>
        <w:t>:</w:t>
      </w:r>
      <w:r w:rsidRPr="00C00961">
        <w:rPr>
          <w:b w:val="0"/>
          <w:bCs w:val="0"/>
          <w:color w:val="FF0000"/>
          <w:sz w:val="34"/>
          <w:szCs w:val="34"/>
          <w:rtl/>
        </w:rPr>
        <w:t xml:space="preserve"> </w:t>
      </w:r>
      <w:r w:rsidR="0016355B" w:rsidRPr="00C00961">
        <w:rPr>
          <w:b w:val="0"/>
          <w:bCs w:val="0"/>
          <w:sz w:val="34"/>
          <w:szCs w:val="34"/>
          <w:rtl/>
        </w:rPr>
        <w:t>قال الخصاف (9) حدثنا الواقدي حدثنا عمر بن عبد الله عن عنبسة قال</w:t>
      </w:r>
      <w:r w:rsidR="00C00961">
        <w:rPr>
          <w:rFonts w:hint="cs"/>
          <w:b w:val="0"/>
          <w:bCs w:val="0"/>
          <w:sz w:val="34"/>
          <w:szCs w:val="34"/>
          <w:rtl/>
        </w:rPr>
        <w:t>:</w:t>
      </w:r>
      <w:r w:rsidR="003942E2" w:rsidRPr="00C00961">
        <w:rPr>
          <w:rFonts w:hint="cs"/>
          <w:b w:val="0"/>
          <w:bCs w:val="0"/>
          <w:sz w:val="34"/>
          <w:szCs w:val="34"/>
          <w:rtl/>
        </w:rPr>
        <w:t>"</w:t>
      </w:r>
      <w:r w:rsidR="0016355B" w:rsidRPr="00C00961">
        <w:rPr>
          <w:b w:val="0"/>
          <w:bCs w:val="0"/>
          <w:sz w:val="34"/>
          <w:szCs w:val="34"/>
          <w:rtl/>
        </w:rPr>
        <w:t xml:space="preserve"> تصدق عثمان </w:t>
      </w:r>
      <w:proofErr w:type="spellStart"/>
      <w:r w:rsidR="0016355B" w:rsidRPr="00C00961">
        <w:rPr>
          <w:b w:val="0"/>
          <w:bCs w:val="0"/>
          <w:sz w:val="34"/>
          <w:szCs w:val="34"/>
          <w:rtl/>
        </w:rPr>
        <w:t>فى</w:t>
      </w:r>
      <w:proofErr w:type="spellEnd"/>
      <w:r w:rsidR="0016355B" w:rsidRPr="00C00961">
        <w:rPr>
          <w:b w:val="0"/>
          <w:bCs w:val="0"/>
          <w:sz w:val="34"/>
          <w:szCs w:val="34"/>
          <w:rtl/>
        </w:rPr>
        <w:t xml:space="preserve"> أمواله على صدقة عمر بن الخطاب</w:t>
      </w:r>
      <w:r w:rsidR="0093289D" w:rsidRPr="00C00961">
        <w:rPr>
          <w:b w:val="0"/>
          <w:bCs w:val="0"/>
          <w:sz w:val="34"/>
          <w:szCs w:val="34"/>
          <w:rtl/>
        </w:rPr>
        <w:t xml:space="preserve"> "</w:t>
      </w:r>
      <w:r w:rsidR="0016355B" w:rsidRPr="00C00961">
        <w:rPr>
          <w:b w:val="0"/>
          <w:bCs w:val="0"/>
          <w:sz w:val="34"/>
          <w:szCs w:val="34"/>
          <w:rtl/>
        </w:rPr>
        <w:t xml:space="preserve">، </w:t>
      </w:r>
      <w:r w:rsidR="005A6E65" w:rsidRPr="00C00961">
        <w:rPr>
          <w:rFonts w:hint="cs"/>
          <w:b w:val="0"/>
          <w:bCs w:val="0"/>
          <w:sz w:val="34"/>
          <w:szCs w:val="34"/>
          <w:rtl/>
        </w:rPr>
        <w:t xml:space="preserve">ثم </w:t>
      </w:r>
      <w:r w:rsidR="00715BB7" w:rsidRPr="00C00961">
        <w:rPr>
          <w:b w:val="0"/>
          <w:bCs w:val="0"/>
          <w:sz w:val="34"/>
          <w:szCs w:val="34"/>
          <w:rtl/>
        </w:rPr>
        <w:t>قال</w:t>
      </w:r>
      <w:r w:rsidR="00C00961">
        <w:rPr>
          <w:b w:val="0"/>
          <w:bCs w:val="0"/>
          <w:sz w:val="34"/>
          <w:szCs w:val="34"/>
          <w:rtl/>
        </w:rPr>
        <w:t>:</w:t>
      </w:r>
      <w:r w:rsidR="00715BB7" w:rsidRPr="00C00961">
        <w:rPr>
          <w:rFonts w:hint="cs"/>
          <w:b w:val="0"/>
          <w:bCs w:val="0"/>
          <w:sz w:val="34"/>
          <w:szCs w:val="34"/>
          <w:rtl/>
        </w:rPr>
        <w:t xml:space="preserve"> </w:t>
      </w:r>
      <w:proofErr w:type="spellStart"/>
      <w:r w:rsidR="0016355B" w:rsidRPr="00C00961">
        <w:rPr>
          <w:b w:val="0"/>
          <w:bCs w:val="0"/>
          <w:sz w:val="34"/>
          <w:szCs w:val="34"/>
          <w:rtl/>
        </w:rPr>
        <w:t>نا</w:t>
      </w:r>
      <w:proofErr w:type="spellEnd"/>
      <w:r w:rsidR="0016355B" w:rsidRPr="00C00961">
        <w:rPr>
          <w:b w:val="0"/>
          <w:bCs w:val="0"/>
          <w:sz w:val="34"/>
          <w:szCs w:val="34"/>
          <w:rtl/>
        </w:rPr>
        <w:t xml:space="preserve"> الواقدي </w:t>
      </w:r>
      <w:proofErr w:type="spellStart"/>
      <w:r w:rsidR="0016355B" w:rsidRPr="00C00961">
        <w:rPr>
          <w:b w:val="0"/>
          <w:bCs w:val="0"/>
          <w:sz w:val="34"/>
          <w:szCs w:val="34"/>
          <w:rtl/>
        </w:rPr>
        <w:t>نا</w:t>
      </w:r>
      <w:proofErr w:type="spellEnd"/>
      <w:r w:rsidR="0016355B" w:rsidRPr="00C00961">
        <w:rPr>
          <w:b w:val="0"/>
          <w:bCs w:val="0"/>
          <w:sz w:val="34"/>
          <w:szCs w:val="34"/>
          <w:rtl/>
        </w:rPr>
        <w:t xml:space="preserve"> فروة بن أذينة قال</w:t>
      </w:r>
      <w:r w:rsidR="00C00961">
        <w:rPr>
          <w:b w:val="0"/>
          <w:bCs w:val="0"/>
          <w:sz w:val="34"/>
          <w:szCs w:val="34"/>
          <w:rtl/>
        </w:rPr>
        <w:t>:</w:t>
      </w:r>
      <w:r w:rsidR="0016355B" w:rsidRPr="00C00961">
        <w:rPr>
          <w:b w:val="0"/>
          <w:bCs w:val="0"/>
          <w:sz w:val="34"/>
          <w:szCs w:val="34"/>
          <w:rtl/>
        </w:rPr>
        <w:t>" رأيت كتابا عند عبد الرحمن بن أبان بن عثمان فيه</w:t>
      </w:r>
      <w:r w:rsidR="00C00961">
        <w:rPr>
          <w:b w:val="0"/>
          <w:bCs w:val="0"/>
          <w:sz w:val="34"/>
          <w:szCs w:val="34"/>
          <w:rtl/>
        </w:rPr>
        <w:t>:</w:t>
      </w:r>
      <w:r w:rsidR="00871028" w:rsidRPr="00C00961">
        <w:rPr>
          <w:b w:val="0"/>
          <w:bCs w:val="0"/>
          <w:sz w:val="34"/>
          <w:szCs w:val="34"/>
          <w:rtl/>
        </w:rPr>
        <w:t xml:space="preserve"> "</w:t>
      </w:r>
      <w:r w:rsidR="0016355B" w:rsidRPr="00C00961">
        <w:rPr>
          <w:b w:val="0"/>
          <w:bCs w:val="0"/>
          <w:sz w:val="34"/>
          <w:szCs w:val="34"/>
          <w:rtl/>
        </w:rPr>
        <w:t>بسم الله الرحمن الرحيم</w:t>
      </w:r>
      <w:r w:rsidR="00C00961">
        <w:rPr>
          <w:b w:val="0"/>
          <w:bCs w:val="0"/>
          <w:sz w:val="34"/>
          <w:szCs w:val="34"/>
          <w:rtl/>
        </w:rPr>
        <w:t>:</w:t>
      </w:r>
      <w:r w:rsidR="0016355B" w:rsidRPr="00C00961">
        <w:rPr>
          <w:b w:val="0"/>
          <w:bCs w:val="0"/>
          <w:sz w:val="34"/>
          <w:szCs w:val="34"/>
          <w:rtl/>
        </w:rPr>
        <w:t xml:space="preserve"> هذا ما تصدق به عثمان في حياته، تصدق بماله الذي بخيبر على ابته أبان</w:t>
      </w:r>
      <w:r w:rsidR="0016355B" w:rsidRPr="00C00961">
        <w:rPr>
          <w:b w:val="0"/>
          <w:bCs w:val="0"/>
          <w:sz w:val="34"/>
          <w:szCs w:val="34"/>
        </w:rPr>
        <w:t xml:space="preserve"> </w:t>
      </w:r>
      <w:r w:rsidR="0016355B" w:rsidRPr="00C00961">
        <w:rPr>
          <w:b w:val="0"/>
          <w:bCs w:val="0"/>
          <w:sz w:val="34"/>
          <w:szCs w:val="34"/>
          <w:rtl/>
        </w:rPr>
        <w:t xml:space="preserve">صدقة </w:t>
      </w:r>
      <w:proofErr w:type="spellStart"/>
      <w:r w:rsidR="0016355B" w:rsidRPr="00C00961">
        <w:rPr>
          <w:b w:val="0"/>
          <w:bCs w:val="0"/>
          <w:sz w:val="34"/>
          <w:szCs w:val="34"/>
          <w:rtl/>
        </w:rPr>
        <w:t>بتة</w:t>
      </w:r>
      <w:proofErr w:type="spellEnd"/>
      <w:r w:rsidR="0016355B" w:rsidRPr="00C00961">
        <w:rPr>
          <w:b w:val="0"/>
          <w:bCs w:val="0"/>
          <w:sz w:val="34"/>
          <w:szCs w:val="34"/>
          <w:rtl/>
        </w:rPr>
        <w:t xml:space="preserve"> بثلة</w:t>
      </w:r>
      <w:r w:rsidR="00C00961">
        <w:rPr>
          <w:b w:val="0"/>
          <w:bCs w:val="0"/>
          <w:sz w:val="34"/>
          <w:szCs w:val="34"/>
          <w:rtl/>
        </w:rPr>
        <w:t>:</w:t>
      </w:r>
      <w:r w:rsidR="0016355B" w:rsidRPr="00C00961">
        <w:rPr>
          <w:b w:val="0"/>
          <w:bCs w:val="0"/>
          <w:sz w:val="34"/>
          <w:szCs w:val="34"/>
          <w:rtl/>
        </w:rPr>
        <w:t xml:space="preserve"> لا يشترى أصله أبدا ولا يورث</w:t>
      </w:r>
      <w:r w:rsidR="00C00961">
        <w:rPr>
          <w:b w:val="0"/>
          <w:bCs w:val="0"/>
          <w:sz w:val="34"/>
          <w:szCs w:val="34"/>
          <w:rtl/>
        </w:rPr>
        <w:t>:</w:t>
      </w:r>
      <w:r w:rsidR="0016355B" w:rsidRPr="00C00961">
        <w:rPr>
          <w:b w:val="0"/>
          <w:bCs w:val="0"/>
          <w:sz w:val="34"/>
          <w:szCs w:val="34"/>
          <w:rtl/>
        </w:rPr>
        <w:t xml:space="preserve"> </w:t>
      </w:r>
      <w:r w:rsidR="00DE20E1" w:rsidRPr="00C00961">
        <w:rPr>
          <w:b w:val="0"/>
          <w:bCs w:val="0"/>
          <w:sz w:val="34"/>
          <w:szCs w:val="34"/>
          <w:rtl/>
        </w:rPr>
        <w:t>شهد على بن أبى طالب رضي الله عنه وأسامة بن زيد وكتب</w:t>
      </w:r>
      <w:r w:rsidR="0016355B" w:rsidRPr="00C00961">
        <w:rPr>
          <w:b w:val="0"/>
          <w:bCs w:val="0"/>
          <w:sz w:val="34"/>
          <w:szCs w:val="34"/>
          <w:rtl/>
        </w:rPr>
        <w:t xml:space="preserve"> "</w:t>
      </w:r>
      <w:r w:rsidR="00DE20E1" w:rsidRPr="00C00961">
        <w:rPr>
          <w:b w:val="0"/>
          <w:bCs w:val="0"/>
          <w:sz w:val="34"/>
          <w:szCs w:val="34"/>
          <w:rtl/>
        </w:rPr>
        <w:t>.</w:t>
      </w:r>
      <w:r w:rsidR="0016355B" w:rsidRPr="00C00961">
        <w:rPr>
          <w:b w:val="0"/>
          <w:bCs w:val="0"/>
          <w:sz w:val="34"/>
          <w:szCs w:val="34"/>
          <w:rtl/>
        </w:rPr>
        <w:t xml:space="preserve"> </w:t>
      </w:r>
    </w:p>
    <w:p w:rsidR="0093289D" w:rsidRDefault="0093289D" w:rsidP="00C00961">
      <w:pPr>
        <w:rPr>
          <w:b w:val="0"/>
          <w:bCs w:val="0"/>
          <w:sz w:val="34"/>
          <w:szCs w:val="34"/>
          <w:rtl/>
        </w:rPr>
      </w:pPr>
      <w:r w:rsidRPr="00C00961">
        <w:rPr>
          <w:b w:val="0"/>
          <w:bCs w:val="0"/>
          <w:sz w:val="34"/>
          <w:szCs w:val="34"/>
          <w:rtl/>
        </w:rPr>
        <w:t xml:space="preserve">وقال أبو بكر (4/350) </w:t>
      </w:r>
      <w:proofErr w:type="spellStart"/>
      <w:r w:rsidRPr="00C00961">
        <w:rPr>
          <w:b w:val="0"/>
          <w:bCs w:val="0"/>
          <w:sz w:val="34"/>
          <w:szCs w:val="34"/>
          <w:rtl/>
        </w:rPr>
        <w:t>نا</w:t>
      </w:r>
      <w:proofErr w:type="spellEnd"/>
      <w:r w:rsidRPr="00C00961">
        <w:rPr>
          <w:b w:val="0"/>
          <w:bCs w:val="0"/>
          <w:sz w:val="34"/>
          <w:szCs w:val="34"/>
          <w:rtl/>
        </w:rPr>
        <w:t xml:space="preserve"> ابن علية عن سوار عن الوليد بن أبي هشام قال: قال عثمان: </w:t>
      </w:r>
      <w:proofErr w:type="gramStart"/>
      <w:r w:rsidRPr="00C00961">
        <w:rPr>
          <w:b w:val="0"/>
          <w:bCs w:val="0"/>
          <w:sz w:val="34"/>
          <w:szCs w:val="34"/>
          <w:rtl/>
        </w:rPr>
        <w:t>«</w:t>
      </w:r>
      <w:r w:rsidR="00A40ECA" w:rsidRPr="00C00961">
        <w:rPr>
          <w:rFonts w:hint="cs"/>
          <w:b w:val="0"/>
          <w:bCs w:val="0"/>
          <w:sz w:val="34"/>
          <w:szCs w:val="34"/>
          <w:rtl/>
        </w:rPr>
        <w:t xml:space="preserve"> </w:t>
      </w:r>
      <w:r w:rsidRPr="00C00961">
        <w:rPr>
          <w:b w:val="0"/>
          <w:bCs w:val="0"/>
          <w:sz w:val="34"/>
          <w:szCs w:val="34"/>
          <w:rtl/>
        </w:rPr>
        <w:t>رباعي</w:t>
      </w:r>
      <w:proofErr w:type="gramEnd"/>
      <w:r w:rsidRPr="00C00961">
        <w:rPr>
          <w:b w:val="0"/>
          <w:bCs w:val="0"/>
          <w:sz w:val="34"/>
          <w:szCs w:val="34"/>
          <w:rtl/>
        </w:rPr>
        <w:t xml:space="preserve"> التي بمكة يسكنها بني، ويسكنونها من أحبوا</w:t>
      </w:r>
      <w:r w:rsidR="00871028" w:rsidRPr="00C00961">
        <w:rPr>
          <w:b w:val="0"/>
          <w:bCs w:val="0"/>
          <w:sz w:val="34"/>
          <w:szCs w:val="34"/>
          <w:rtl/>
        </w:rPr>
        <w:t xml:space="preserve"> </w:t>
      </w:r>
      <w:r w:rsidRPr="00C00961">
        <w:rPr>
          <w:b w:val="0"/>
          <w:bCs w:val="0"/>
          <w:sz w:val="34"/>
          <w:szCs w:val="34"/>
          <w:rtl/>
        </w:rPr>
        <w:t>»</w:t>
      </w:r>
      <w:r w:rsidR="00871028" w:rsidRPr="00C00961">
        <w:rPr>
          <w:b w:val="0"/>
          <w:bCs w:val="0"/>
          <w:sz w:val="34"/>
          <w:szCs w:val="34"/>
          <w:rtl/>
        </w:rPr>
        <w:t xml:space="preserve">. </w:t>
      </w:r>
    </w:p>
    <w:p w:rsidR="00FB3852" w:rsidRPr="00C00961" w:rsidRDefault="00FB3852" w:rsidP="00C00961">
      <w:pPr>
        <w:rPr>
          <w:b w:val="0"/>
          <w:bCs w:val="0"/>
          <w:sz w:val="34"/>
          <w:szCs w:val="34"/>
          <w:rtl/>
        </w:rPr>
      </w:pPr>
    </w:p>
    <w:p w:rsidR="00A40ECA" w:rsidRPr="00C00961" w:rsidRDefault="00871028" w:rsidP="00C00961">
      <w:pPr>
        <w:rPr>
          <w:b w:val="0"/>
          <w:bCs w:val="0"/>
          <w:color w:val="FF0000"/>
          <w:sz w:val="34"/>
          <w:szCs w:val="34"/>
          <w:rtl/>
        </w:rPr>
      </w:pPr>
      <w:r w:rsidRPr="00C00961">
        <w:rPr>
          <w:b w:val="0"/>
          <w:bCs w:val="0"/>
          <w:color w:val="FF0000"/>
          <w:sz w:val="34"/>
          <w:szCs w:val="34"/>
          <w:rtl/>
        </w:rPr>
        <w:t>الأثر العاشر</w:t>
      </w:r>
      <w:r w:rsidR="00C00961">
        <w:rPr>
          <w:b w:val="0"/>
          <w:bCs w:val="0"/>
          <w:color w:val="FF0000"/>
          <w:sz w:val="34"/>
          <w:szCs w:val="34"/>
          <w:rtl/>
        </w:rPr>
        <w:t>:</w:t>
      </w:r>
      <w:r w:rsidRPr="00C00961">
        <w:rPr>
          <w:b w:val="0"/>
          <w:bCs w:val="0"/>
          <w:color w:val="FF0000"/>
          <w:sz w:val="34"/>
          <w:szCs w:val="34"/>
          <w:rtl/>
        </w:rPr>
        <w:t xml:space="preserve"> </w:t>
      </w:r>
      <w:r w:rsidR="00523A62" w:rsidRPr="00C00961">
        <w:rPr>
          <w:b w:val="0"/>
          <w:bCs w:val="0"/>
          <w:color w:val="FF0000"/>
          <w:sz w:val="34"/>
          <w:szCs w:val="34"/>
          <w:rtl/>
        </w:rPr>
        <w:t>وفيه جواز بيع الموقوف المشرف على الهلاك واستبداله بغيره</w:t>
      </w:r>
      <w:r w:rsidR="00C00961">
        <w:rPr>
          <w:b w:val="0"/>
          <w:bCs w:val="0"/>
          <w:color w:val="FF0000"/>
          <w:sz w:val="34"/>
          <w:szCs w:val="34"/>
          <w:rtl/>
        </w:rPr>
        <w:t>:</w:t>
      </w:r>
      <w:r w:rsidR="00523A62" w:rsidRPr="00C00961">
        <w:rPr>
          <w:b w:val="0"/>
          <w:bCs w:val="0"/>
          <w:color w:val="FF0000"/>
          <w:sz w:val="34"/>
          <w:szCs w:val="34"/>
          <w:rtl/>
        </w:rPr>
        <w:t xml:space="preserve"> </w:t>
      </w:r>
    </w:p>
    <w:p w:rsidR="00D23A09" w:rsidRDefault="00523A62" w:rsidP="00C00961">
      <w:pPr>
        <w:rPr>
          <w:b w:val="0"/>
          <w:bCs w:val="0"/>
          <w:sz w:val="34"/>
          <w:szCs w:val="34"/>
          <w:rtl/>
        </w:rPr>
      </w:pPr>
      <w:r w:rsidRPr="00C00961">
        <w:rPr>
          <w:b w:val="0"/>
          <w:bCs w:val="0"/>
          <w:sz w:val="34"/>
          <w:szCs w:val="34"/>
          <w:rtl/>
        </w:rPr>
        <w:t xml:space="preserve">برهان ذلك ما خرجه الخصاف (ص9) عن الواقدي </w:t>
      </w:r>
      <w:proofErr w:type="spellStart"/>
      <w:r w:rsidRPr="00C00961">
        <w:rPr>
          <w:b w:val="0"/>
          <w:bCs w:val="0"/>
          <w:sz w:val="34"/>
          <w:szCs w:val="34"/>
          <w:rtl/>
        </w:rPr>
        <w:t>نا</w:t>
      </w:r>
      <w:proofErr w:type="spellEnd"/>
      <w:r w:rsidRPr="00C00961">
        <w:rPr>
          <w:b w:val="0"/>
          <w:bCs w:val="0"/>
          <w:sz w:val="34"/>
          <w:szCs w:val="34"/>
          <w:rtl/>
        </w:rPr>
        <w:t xml:space="preserve"> فروة بن أذينة عن عبد الرحمن بن أبان بن عثمان وكان يلي صدقة عثمان بن عفان</w:t>
      </w:r>
      <w:r w:rsidR="00C00961">
        <w:rPr>
          <w:b w:val="0"/>
          <w:bCs w:val="0"/>
          <w:sz w:val="34"/>
          <w:szCs w:val="34"/>
          <w:rtl/>
        </w:rPr>
        <w:t>:</w:t>
      </w:r>
      <w:r w:rsidRPr="00C00961">
        <w:rPr>
          <w:b w:val="0"/>
          <w:bCs w:val="0"/>
          <w:sz w:val="34"/>
          <w:szCs w:val="34"/>
          <w:rtl/>
        </w:rPr>
        <w:t xml:space="preserve"> فيبيع من رقيق صدقة عثما</w:t>
      </w:r>
      <w:r w:rsidR="00FB3852">
        <w:rPr>
          <w:b w:val="0"/>
          <w:bCs w:val="0"/>
          <w:sz w:val="34"/>
          <w:szCs w:val="34"/>
          <w:rtl/>
        </w:rPr>
        <w:t xml:space="preserve">ن من لا خير فيه ويبتاع </w:t>
      </w:r>
      <w:proofErr w:type="gramStart"/>
      <w:r w:rsidR="00FB3852">
        <w:rPr>
          <w:b w:val="0"/>
          <w:bCs w:val="0"/>
          <w:sz w:val="34"/>
          <w:szCs w:val="34"/>
          <w:rtl/>
        </w:rPr>
        <w:t>بها..</w:t>
      </w:r>
      <w:proofErr w:type="gramEnd"/>
      <w:r w:rsidR="00FB3852">
        <w:rPr>
          <w:b w:val="0"/>
          <w:bCs w:val="0"/>
          <w:sz w:val="34"/>
          <w:szCs w:val="34"/>
          <w:rtl/>
        </w:rPr>
        <w:t>"</w:t>
      </w:r>
    </w:p>
    <w:p w:rsidR="00FB3852" w:rsidRPr="00C00961" w:rsidRDefault="00FB3852" w:rsidP="00C00961">
      <w:pPr>
        <w:rPr>
          <w:b w:val="0"/>
          <w:bCs w:val="0"/>
          <w:color w:val="FF0000"/>
          <w:sz w:val="34"/>
          <w:szCs w:val="34"/>
          <w:rtl/>
        </w:rPr>
      </w:pPr>
    </w:p>
    <w:p w:rsidR="00F467A0" w:rsidRPr="00C00961" w:rsidRDefault="00D23A09" w:rsidP="00C00961">
      <w:pPr>
        <w:rPr>
          <w:b w:val="0"/>
          <w:bCs w:val="0"/>
          <w:color w:val="FF0000"/>
          <w:sz w:val="34"/>
          <w:szCs w:val="34"/>
          <w:rtl/>
        </w:rPr>
      </w:pPr>
      <w:r w:rsidRPr="00C00961">
        <w:rPr>
          <w:b w:val="0"/>
          <w:bCs w:val="0"/>
          <w:color w:val="FF0000"/>
          <w:sz w:val="34"/>
          <w:szCs w:val="34"/>
          <w:rtl/>
        </w:rPr>
        <w:t>الأثر ال</w:t>
      </w:r>
      <w:r w:rsidR="00AA0AD2" w:rsidRPr="00C00961">
        <w:rPr>
          <w:b w:val="0"/>
          <w:bCs w:val="0"/>
          <w:color w:val="FF0000"/>
          <w:sz w:val="34"/>
          <w:szCs w:val="34"/>
          <w:rtl/>
        </w:rPr>
        <w:t xml:space="preserve">حادي </w:t>
      </w:r>
      <w:r w:rsidRPr="00C00961">
        <w:rPr>
          <w:b w:val="0"/>
          <w:bCs w:val="0"/>
          <w:color w:val="FF0000"/>
          <w:sz w:val="34"/>
          <w:szCs w:val="34"/>
          <w:rtl/>
        </w:rPr>
        <w:t>عشر</w:t>
      </w:r>
      <w:r w:rsidR="00C00961">
        <w:rPr>
          <w:b w:val="0"/>
          <w:bCs w:val="0"/>
          <w:color w:val="FF0000"/>
          <w:sz w:val="34"/>
          <w:szCs w:val="34"/>
          <w:rtl/>
        </w:rPr>
        <w:t>:</w:t>
      </w:r>
      <w:r w:rsidRPr="00C00961">
        <w:rPr>
          <w:b w:val="0"/>
          <w:bCs w:val="0"/>
          <w:color w:val="FF0000"/>
          <w:sz w:val="34"/>
          <w:szCs w:val="34"/>
          <w:rtl/>
        </w:rPr>
        <w:t xml:space="preserve"> </w:t>
      </w:r>
      <w:r w:rsidR="00871028" w:rsidRPr="00C00961">
        <w:rPr>
          <w:b w:val="0"/>
          <w:bCs w:val="0"/>
          <w:color w:val="FF0000"/>
          <w:sz w:val="34"/>
          <w:szCs w:val="34"/>
          <w:rtl/>
        </w:rPr>
        <w:t>وفيه الوقف في المصاحف والكتب</w:t>
      </w:r>
      <w:r w:rsidR="00C00961">
        <w:rPr>
          <w:b w:val="0"/>
          <w:bCs w:val="0"/>
          <w:color w:val="FF0000"/>
          <w:sz w:val="34"/>
          <w:szCs w:val="34"/>
          <w:rtl/>
        </w:rPr>
        <w:t>:</w:t>
      </w:r>
      <w:r w:rsidR="00871028" w:rsidRPr="00C00961">
        <w:rPr>
          <w:b w:val="0"/>
          <w:bCs w:val="0"/>
          <w:color w:val="FF0000"/>
          <w:sz w:val="34"/>
          <w:szCs w:val="34"/>
          <w:rtl/>
        </w:rPr>
        <w:t xml:space="preserve"> </w:t>
      </w:r>
      <w:r w:rsidR="00F467A0" w:rsidRPr="00C00961">
        <w:rPr>
          <w:b w:val="0"/>
          <w:bCs w:val="0"/>
          <w:sz w:val="34"/>
          <w:szCs w:val="34"/>
          <w:rtl/>
        </w:rPr>
        <w:t>و</w:t>
      </w:r>
      <w:r w:rsidR="00871028" w:rsidRPr="00C00961">
        <w:rPr>
          <w:b w:val="0"/>
          <w:bCs w:val="0"/>
          <w:sz w:val="34"/>
          <w:szCs w:val="34"/>
          <w:rtl/>
        </w:rPr>
        <w:t>ذلك في زم</w:t>
      </w:r>
      <w:r w:rsidR="00F467A0" w:rsidRPr="00C00961">
        <w:rPr>
          <w:b w:val="0"/>
          <w:bCs w:val="0"/>
          <w:sz w:val="34"/>
          <w:szCs w:val="34"/>
          <w:rtl/>
        </w:rPr>
        <w:t>ن</w:t>
      </w:r>
      <w:r w:rsidR="00871028" w:rsidRPr="00C00961">
        <w:rPr>
          <w:b w:val="0"/>
          <w:bCs w:val="0"/>
          <w:sz w:val="34"/>
          <w:szCs w:val="34"/>
          <w:rtl/>
        </w:rPr>
        <w:t xml:space="preserve"> عثمان رضي الله عنه</w:t>
      </w:r>
      <w:r w:rsidR="00C00961">
        <w:rPr>
          <w:b w:val="0"/>
          <w:bCs w:val="0"/>
          <w:sz w:val="34"/>
          <w:szCs w:val="34"/>
          <w:rtl/>
        </w:rPr>
        <w:t>:</w:t>
      </w:r>
      <w:r w:rsidR="00871028" w:rsidRPr="00C00961">
        <w:rPr>
          <w:b w:val="0"/>
          <w:bCs w:val="0"/>
          <w:sz w:val="34"/>
          <w:szCs w:val="34"/>
          <w:rtl/>
        </w:rPr>
        <w:t xml:space="preserve"> فإنه أ</w:t>
      </w:r>
      <w:r w:rsidR="00F467A0" w:rsidRPr="00C00961">
        <w:rPr>
          <w:b w:val="0"/>
          <w:bCs w:val="0"/>
          <w:sz w:val="34"/>
          <w:szCs w:val="34"/>
          <w:rtl/>
        </w:rPr>
        <w:t>م</w:t>
      </w:r>
      <w:r w:rsidR="00F17EE9" w:rsidRPr="00C00961">
        <w:rPr>
          <w:rFonts w:hint="cs"/>
          <w:b w:val="0"/>
          <w:bCs w:val="0"/>
          <w:sz w:val="34"/>
          <w:szCs w:val="34"/>
          <w:rtl/>
        </w:rPr>
        <w:t>َ</w:t>
      </w:r>
      <w:r w:rsidR="00F467A0" w:rsidRPr="00C00961">
        <w:rPr>
          <w:b w:val="0"/>
          <w:bCs w:val="0"/>
          <w:sz w:val="34"/>
          <w:szCs w:val="34"/>
          <w:rtl/>
        </w:rPr>
        <w:t>ر</w:t>
      </w:r>
      <w:r w:rsidR="00F17EE9" w:rsidRPr="00C00961">
        <w:rPr>
          <w:rFonts w:hint="cs"/>
          <w:b w:val="0"/>
          <w:bCs w:val="0"/>
          <w:sz w:val="34"/>
          <w:szCs w:val="34"/>
          <w:rtl/>
        </w:rPr>
        <w:t>َ</w:t>
      </w:r>
      <w:r w:rsidR="00F467A0" w:rsidRPr="00C00961">
        <w:rPr>
          <w:b w:val="0"/>
          <w:bCs w:val="0"/>
          <w:sz w:val="34"/>
          <w:szCs w:val="34"/>
          <w:rtl/>
        </w:rPr>
        <w:t xml:space="preserve"> بجمع </w:t>
      </w:r>
      <w:r w:rsidR="00304AE4" w:rsidRPr="00C00961">
        <w:rPr>
          <w:b w:val="0"/>
          <w:bCs w:val="0"/>
          <w:sz w:val="34"/>
          <w:szCs w:val="34"/>
          <w:rtl/>
        </w:rPr>
        <w:t>القر</w:t>
      </w:r>
      <w:r w:rsidR="00304AE4" w:rsidRPr="00C00961">
        <w:rPr>
          <w:rFonts w:hint="cs"/>
          <w:b w:val="0"/>
          <w:bCs w:val="0"/>
          <w:sz w:val="34"/>
          <w:szCs w:val="34"/>
          <w:rtl/>
        </w:rPr>
        <w:t>آ</w:t>
      </w:r>
      <w:r w:rsidR="00F467A0" w:rsidRPr="00C00961">
        <w:rPr>
          <w:b w:val="0"/>
          <w:bCs w:val="0"/>
          <w:sz w:val="34"/>
          <w:szCs w:val="34"/>
          <w:rtl/>
        </w:rPr>
        <w:t>ن الكريم وكتابته في مصاحف، ثم أرسل إلى كل مصر منها بمصحف و</w:t>
      </w:r>
      <w:r w:rsidR="00871028" w:rsidRPr="00C00961">
        <w:rPr>
          <w:b w:val="0"/>
          <w:bCs w:val="0"/>
          <w:sz w:val="34"/>
          <w:szCs w:val="34"/>
          <w:rtl/>
        </w:rPr>
        <w:t>َ</w:t>
      </w:r>
      <w:r w:rsidR="00F467A0" w:rsidRPr="00C00961">
        <w:rPr>
          <w:b w:val="0"/>
          <w:bCs w:val="0"/>
          <w:sz w:val="34"/>
          <w:szCs w:val="34"/>
          <w:rtl/>
        </w:rPr>
        <w:t>ق</w:t>
      </w:r>
      <w:r w:rsidR="00871028" w:rsidRPr="00C00961">
        <w:rPr>
          <w:b w:val="0"/>
          <w:bCs w:val="0"/>
          <w:sz w:val="34"/>
          <w:szCs w:val="34"/>
          <w:rtl/>
        </w:rPr>
        <w:t>َ</w:t>
      </w:r>
      <w:r w:rsidR="00F467A0" w:rsidRPr="00C00961">
        <w:rPr>
          <w:b w:val="0"/>
          <w:bCs w:val="0"/>
          <w:sz w:val="34"/>
          <w:szCs w:val="34"/>
          <w:rtl/>
        </w:rPr>
        <w:t>ف</w:t>
      </w:r>
      <w:r w:rsidR="00871028" w:rsidRPr="00C00961">
        <w:rPr>
          <w:b w:val="0"/>
          <w:bCs w:val="0"/>
          <w:sz w:val="34"/>
          <w:szCs w:val="34"/>
          <w:rtl/>
        </w:rPr>
        <w:t>َ</w:t>
      </w:r>
      <w:r w:rsidR="00F467A0" w:rsidRPr="00C00961">
        <w:rPr>
          <w:b w:val="0"/>
          <w:bCs w:val="0"/>
          <w:sz w:val="34"/>
          <w:szCs w:val="34"/>
          <w:rtl/>
        </w:rPr>
        <w:t>ه</w:t>
      </w:r>
      <w:r w:rsidR="00871028" w:rsidRPr="00C00961">
        <w:rPr>
          <w:b w:val="0"/>
          <w:bCs w:val="0"/>
          <w:sz w:val="34"/>
          <w:szCs w:val="34"/>
          <w:rtl/>
        </w:rPr>
        <w:t>ُ</w:t>
      </w:r>
      <w:r w:rsidR="00F467A0" w:rsidRPr="00C00961">
        <w:rPr>
          <w:b w:val="0"/>
          <w:bCs w:val="0"/>
          <w:sz w:val="34"/>
          <w:szCs w:val="34"/>
          <w:rtl/>
        </w:rPr>
        <w:t xml:space="preserve"> عليهم</w:t>
      </w:r>
      <w:r w:rsidR="00D95D02" w:rsidRPr="00C00961">
        <w:rPr>
          <w:b w:val="0"/>
          <w:bCs w:val="0"/>
          <w:sz w:val="34"/>
          <w:szCs w:val="34"/>
          <w:rtl/>
        </w:rPr>
        <w:t>، كما خرج ابن حبان في صحيحه (4507) عن أنس بن مالك أنه اجتمع لغزوة أذربيجان</w:t>
      </w:r>
      <w:r w:rsidR="0004226C" w:rsidRPr="00C00961">
        <w:rPr>
          <w:b w:val="0"/>
          <w:bCs w:val="0"/>
          <w:sz w:val="34"/>
          <w:szCs w:val="34"/>
          <w:rtl/>
        </w:rPr>
        <w:t xml:space="preserve"> وأرمينية</w:t>
      </w:r>
      <w:r w:rsidR="002C4FF0" w:rsidRPr="00C00961">
        <w:rPr>
          <w:rFonts w:hint="cs"/>
          <w:b w:val="0"/>
          <w:bCs w:val="0"/>
          <w:sz w:val="34"/>
          <w:szCs w:val="34"/>
          <w:rtl/>
        </w:rPr>
        <w:t>َ،</w:t>
      </w:r>
      <w:r w:rsidR="0004226C" w:rsidRPr="00C00961">
        <w:rPr>
          <w:b w:val="0"/>
          <w:bCs w:val="0"/>
          <w:sz w:val="34"/>
          <w:szCs w:val="34"/>
          <w:rtl/>
        </w:rPr>
        <w:t xml:space="preserve"> أهل</w:t>
      </w:r>
      <w:r w:rsidR="002C4FF0" w:rsidRPr="00C00961">
        <w:rPr>
          <w:rFonts w:hint="cs"/>
          <w:b w:val="0"/>
          <w:bCs w:val="0"/>
          <w:sz w:val="34"/>
          <w:szCs w:val="34"/>
          <w:rtl/>
        </w:rPr>
        <w:t>ُ</w:t>
      </w:r>
      <w:r w:rsidR="0004226C" w:rsidRPr="00C00961">
        <w:rPr>
          <w:b w:val="0"/>
          <w:bCs w:val="0"/>
          <w:sz w:val="34"/>
          <w:szCs w:val="34"/>
          <w:rtl/>
        </w:rPr>
        <w:t xml:space="preserve"> الشام وأهل العراق</w:t>
      </w:r>
      <w:r w:rsidR="00D95D02" w:rsidRPr="00C00961">
        <w:rPr>
          <w:b w:val="0"/>
          <w:bCs w:val="0"/>
          <w:sz w:val="34"/>
          <w:szCs w:val="34"/>
          <w:rtl/>
        </w:rPr>
        <w:t xml:space="preserve"> فتذاكروا القرآن فاختلفوا فيه، حتى كاد يكون بينهم قتال، قال: فركب حذيفة بن اليمان لما رأى اختلا</w:t>
      </w:r>
      <w:r w:rsidR="0004226C" w:rsidRPr="00C00961">
        <w:rPr>
          <w:b w:val="0"/>
          <w:bCs w:val="0"/>
          <w:sz w:val="34"/>
          <w:szCs w:val="34"/>
          <w:rtl/>
        </w:rPr>
        <w:t>فهم في القرآن إلى عثمان</w:t>
      </w:r>
      <w:r w:rsidR="00D95D02" w:rsidRPr="00C00961">
        <w:rPr>
          <w:b w:val="0"/>
          <w:bCs w:val="0"/>
          <w:sz w:val="34"/>
          <w:szCs w:val="34"/>
          <w:rtl/>
        </w:rPr>
        <w:t xml:space="preserve"> فقال</w:t>
      </w:r>
      <w:r w:rsidR="00C00961">
        <w:rPr>
          <w:rFonts w:hint="cs"/>
          <w:b w:val="0"/>
          <w:bCs w:val="0"/>
          <w:sz w:val="34"/>
          <w:szCs w:val="34"/>
          <w:rtl/>
        </w:rPr>
        <w:t>:</w:t>
      </w:r>
      <w:r w:rsidR="0004226C" w:rsidRPr="00C00961">
        <w:rPr>
          <w:b w:val="0"/>
          <w:bCs w:val="0"/>
          <w:sz w:val="34"/>
          <w:szCs w:val="34"/>
          <w:rtl/>
        </w:rPr>
        <w:t xml:space="preserve"> إن الناس قد اختلفوا في القرآن</w:t>
      </w:r>
      <w:r w:rsidR="00D95D02" w:rsidRPr="00C00961">
        <w:rPr>
          <w:b w:val="0"/>
          <w:bCs w:val="0"/>
          <w:sz w:val="34"/>
          <w:szCs w:val="34"/>
          <w:rtl/>
        </w:rPr>
        <w:t xml:space="preserve"> حتى إني والله لأخشى أن يصيبهم ما أصاب اليهود والنصارى من الاختلاف، ففزع لذلك عثمان رضوان الله عليه فزعا شديدا، وأرسل إلى حفصة، فاستخرج الصحف التي كان أبو بكر أمر زيدا بجمعها، فنسخ منها المصاحف، فبعث بها إلى الآفاق</w:t>
      </w:r>
      <w:r w:rsidR="00C00961">
        <w:rPr>
          <w:b w:val="0"/>
          <w:bCs w:val="0"/>
          <w:sz w:val="34"/>
          <w:szCs w:val="34"/>
          <w:rtl/>
        </w:rPr>
        <w:t>.</w:t>
      </w:r>
      <w:r w:rsidR="00D95D02" w:rsidRPr="00C00961">
        <w:rPr>
          <w:b w:val="0"/>
          <w:bCs w:val="0"/>
          <w:sz w:val="34"/>
          <w:szCs w:val="34"/>
          <w:rtl/>
        </w:rPr>
        <w:t>. ".</w:t>
      </w:r>
      <w:r w:rsidR="00F467A0" w:rsidRPr="00C00961">
        <w:rPr>
          <w:b w:val="0"/>
          <w:bCs w:val="0"/>
          <w:sz w:val="34"/>
          <w:szCs w:val="34"/>
          <w:rtl/>
        </w:rPr>
        <w:t xml:space="preserve"> </w:t>
      </w:r>
      <w:r w:rsidR="00F467A0" w:rsidRPr="00C00961">
        <w:rPr>
          <w:b w:val="0"/>
          <w:bCs w:val="0"/>
          <w:color w:val="FF0000"/>
          <w:sz w:val="34"/>
          <w:szCs w:val="34"/>
          <w:rtl/>
        </w:rPr>
        <w:t xml:space="preserve"> </w:t>
      </w:r>
    </w:p>
    <w:p w:rsidR="000360DE" w:rsidRPr="00C00961" w:rsidRDefault="00867B29" w:rsidP="00C00961">
      <w:pPr>
        <w:rPr>
          <w:b w:val="0"/>
          <w:bCs w:val="0"/>
          <w:color w:val="FF0000"/>
          <w:sz w:val="34"/>
          <w:szCs w:val="34"/>
          <w:rtl/>
        </w:rPr>
      </w:pPr>
      <w:r w:rsidRPr="00C00961">
        <w:rPr>
          <w:b w:val="0"/>
          <w:bCs w:val="0"/>
          <w:color w:val="FF0000"/>
          <w:sz w:val="34"/>
          <w:szCs w:val="34"/>
          <w:rtl/>
        </w:rPr>
        <w:t>الأثر ال</w:t>
      </w:r>
      <w:r w:rsidR="00AA0AD2" w:rsidRPr="00C00961">
        <w:rPr>
          <w:b w:val="0"/>
          <w:bCs w:val="0"/>
          <w:color w:val="FF0000"/>
          <w:sz w:val="34"/>
          <w:szCs w:val="34"/>
          <w:rtl/>
        </w:rPr>
        <w:t>ثان</w:t>
      </w:r>
      <w:r w:rsidR="00186228" w:rsidRPr="00C00961">
        <w:rPr>
          <w:b w:val="0"/>
          <w:bCs w:val="0"/>
          <w:color w:val="FF0000"/>
          <w:sz w:val="34"/>
          <w:szCs w:val="34"/>
          <w:rtl/>
        </w:rPr>
        <w:t xml:space="preserve">ي </w:t>
      </w:r>
      <w:r w:rsidR="00FA6642" w:rsidRPr="00C00961">
        <w:rPr>
          <w:b w:val="0"/>
          <w:bCs w:val="0"/>
          <w:color w:val="FF0000"/>
          <w:sz w:val="34"/>
          <w:szCs w:val="34"/>
          <w:rtl/>
        </w:rPr>
        <w:t>ع</w:t>
      </w:r>
      <w:r w:rsidRPr="00C00961">
        <w:rPr>
          <w:b w:val="0"/>
          <w:bCs w:val="0"/>
          <w:color w:val="FF0000"/>
          <w:sz w:val="34"/>
          <w:szCs w:val="34"/>
          <w:rtl/>
        </w:rPr>
        <w:t>شر</w:t>
      </w:r>
      <w:r w:rsidR="00DE20E1" w:rsidRPr="00C00961">
        <w:rPr>
          <w:b w:val="0"/>
          <w:bCs w:val="0"/>
          <w:color w:val="FF0000"/>
          <w:sz w:val="34"/>
          <w:szCs w:val="34"/>
          <w:rtl/>
        </w:rPr>
        <w:t xml:space="preserve">: </w:t>
      </w:r>
      <w:r w:rsidR="007A0C75" w:rsidRPr="00C00961">
        <w:rPr>
          <w:b w:val="0"/>
          <w:bCs w:val="0"/>
          <w:color w:val="FF0000"/>
          <w:sz w:val="34"/>
          <w:szCs w:val="34"/>
          <w:rtl/>
        </w:rPr>
        <w:t xml:space="preserve">وفيه وقف الأرض </w:t>
      </w:r>
      <w:r w:rsidR="003E5AC0" w:rsidRPr="00C00961">
        <w:rPr>
          <w:rFonts w:hint="cs"/>
          <w:b w:val="0"/>
          <w:bCs w:val="0"/>
          <w:color w:val="FF0000"/>
          <w:sz w:val="34"/>
          <w:szCs w:val="34"/>
          <w:rtl/>
        </w:rPr>
        <w:t xml:space="preserve">والمزارع </w:t>
      </w:r>
      <w:r w:rsidR="003E5AC0" w:rsidRPr="00C00961">
        <w:rPr>
          <w:b w:val="0"/>
          <w:bCs w:val="0"/>
          <w:color w:val="FF0000"/>
          <w:sz w:val="34"/>
          <w:szCs w:val="34"/>
          <w:rtl/>
        </w:rPr>
        <w:t>و</w:t>
      </w:r>
      <w:r w:rsidR="003E5AC0" w:rsidRPr="00C00961">
        <w:rPr>
          <w:rFonts w:hint="cs"/>
          <w:b w:val="0"/>
          <w:bCs w:val="0"/>
          <w:color w:val="FF0000"/>
          <w:sz w:val="34"/>
          <w:szCs w:val="34"/>
          <w:rtl/>
        </w:rPr>
        <w:t>آبار</w:t>
      </w:r>
      <w:r w:rsidR="007A0C75" w:rsidRPr="00C00961">
        <w:rPr>
          <w:b w:val="0"/>
          <w:bCs w:val="0"/>
          <w:color w:val="FF0000"/>
          <w:sz w:val="34"/>
          <w:szCs w:val="34"/>
          <w:rtl/>
        </w:rPr>
        <w:t>ها</w:t>
      </w:r>
      <w:r w:rsidR="002C4FF0" w:rsidRPr="00C00961">
        <w:rPr>
          <w:rFonts w:hint="cs"/>
          <w:b w:val="0"/>
          <w:bCs w:val="0"/>
          <w:color w:val="FF0000"/>
          <w:sz w:val="34"/>
          <w:szCs w:val="34"/>
          <w:rtl/>
        </w:rPr>
        <w:t>،</w:t>
      </w:r>
      <w:r w:rsidR="007A0C75" w:rsidRPr="00C00961">
        <w:rPr>
          <w:b w:val="0"/>
          <w:bCs w:val="0"/>
          <w:color w:val="FF0000"/>
          <w:sz w:val="34"/>
          <w:szCs w:val="34"/>
          <w:rtl/>
        </w:rPr>
        <w:t xml:space="preserve"> </w:t>
      </w:r>
      <w:r w:rsidR="002C4FF0" w:rsidRPr="00C00961">
        <w:rPr>
          <w:rFonts w:hint="cs"/>
          <w:b w:val="0"/>
          <w:bCs w:val="0"/>
          <w:color w:val="FF0000"/>
          <w:sz w:val="34"/>
          <w:szCs w:val="34"/>
          <w:rtl/>
        </w:rPr>
        <w:t>وكيفية الاستثمار فيها</w:t>
      </w:r>
      <w:r w:rsidR="004222E2" w:rsidRPr="00C00961">
        <w:rPr>
          <w:rFonts w:hint="cs"/>
          <w:b w:val="0"/>
          <w:bCs w:val="0"/>
          <w:color w:val="FF0000"/>
          <w:sz w:val="34"/>
          <w:szCs w:val="34"/>
          <w:rtl/>
        </w:rPr>
        <w:t>، وتعيين ناظرين عليها</w:t>
      </w:r>
      <w:r w:rsidR="002C4FF0" w:rsidRPr="00C00961">
        <w:rPr>
          <w:rFonts w:hint="cs"/>
          <w:b w:val="0"/>
          <w:bCs w:val="0"/>
          <w:color w:val="FF0000"/>
          <w:sz w:val="34"/>
          <w:szCs w:val="34"/>
          <w:rtl/>
        </w:rPr>
        <w:t xml:space="preserve">: </w:t>
      </w:r>
      <w:r w:rsidR="004222E2" w:rsidRPr="00C00961">
        <w:rPr>
          <w:rFonts w:hint="cs"/>
          <w:b w:val="0"/>
          <w:bCs w:val="0"/>
          <w:sz w:val="34"/>
          <w:szCs w:val="34"/>
          <w:rtl/>
        </w:rPr>
        <w:t>خرج</w:t>
      </w:r>
      <w:r w:rsidR="000360DE" w:rsidRPr="00C00961">
        <w:rPr>
          <w:rFonts w:hint="cs"/>
          <w:b w:val="0"/>
          <w:bCs w:val="0"/>
          <w:sz w:val="34"/>
          <w:szCs w:val="34"/>
          <w:rtl/>
        </w:rPr>
        <w:t xml:space="preserve"> </w:t>
      </w:r>
      <w:r w:rsidR="002C4FF0" w:rsidRPr="00C00961">
        <w:rPr>
          <w:rFonts w:hint="cs"/>
          <w:b w:val="0"/>
          <w:bCs w:val="0"/>
          <w:sz w:val="34"/>
          <w:szCs w:val="34"/>
          <w:rtl/>
        </w:rPr>
        <w:t xml:space="preserve">ذلك </w:t>
      </w:r>
      <w:r w:rsidR="000360DE" w:rsidRPr="00C00961">
        <w:rPr>
          <w:rFonts w:hint="cs"/>
          <w:b w:val="0"/>
          <w:bCs w:val="0"/>
          <w:sz w:val="34"/>
          <w:szCs w:val="34"/>
          <w:rtl/>
        </w:rPr>
        <w:t xml:space="preserve">ابن شبة (1/220) </w:t>
      </w:r>
      <w:r w:rsidR="00160E94" w:rsidRPr="00C00961">
        <w:rPr>
          <w:rFonts w:hint="cs"/>
          <w:b w:val="0"/>
          <w:bCs w:val="0"/>
          <w:sz w:val="34"/>
          <w:szCs w:val="34"/>
          <w:rtl/>
        </w:rPr>
        <w:t>من طريق</w:t>
      </w:r>
      <w:r w:rsidR="000360DE" w:rsidRPr="00C00961">
        <w:rPr>
          <w:b w:val="0"/>
          <w:bCs w:val="0"/>
          <w:sz w:val="34"/>
          <w:szCs w:val="34"/>
          <w:rtl/>
        </w:rPr>
        <w:t xml:space="preserve"> واقد بن عبد الله عن عمه عن جده كشد بن مالك الجهني قال: نزل طلحة بن عبيد الله وسعيد بن زيد رضي الله عنهما </w:t>
      </w:r>
      <w:proofErr w:type="gramStart"/>
      <w:r w:rsidR="000360DE" w:rsidRPr="00C00961">
        <w:rPr>
          <w:b w:val="0"/>
          <w:bCs w:val="0"/>
          <w:sz w:val="34"/>
          <w:szCs w:val="34"/>
          <w:rtl/>
        </w:rPr>
        <w:t>علي</w:t>
      </w:r>
      <w:proofErr w:type="gramEnd"/>
      <w:r w:rsidR="000360DE" w:rsidRPr="00C00961">
        <w:rPr>
          <w:b w:val="0"/>
          <w:bCs w:val="0"/>
          <w:sz w:val="34"/>
          <w:szCs w:val="34"/>
          <w:rtl/>
        </w:rPr>
        <w:t xml:space="preserve"> </w:t>
      </w:r>
      <w:proofErr w:type="spellStart"/>
      <w:r w:rsidR="000360DE" w:rsidRPr="00C00961">
        <w:rPr>
          <w:b w:val="0"/>
          <w:bCs w:val="0"/>
          <w:sz w:val="34"/>
          <w:szCs w:val="34"/>
          <w:rtl/>
        </w:rPr>
        <w:t>بالمنحار</w:t>
      </w:r>
      <w:proofErr w:type="spellEnd"/>
      <w:r w:rsidR="000360DE" w:rsidRPr="00C00961">
        <w:rPr>
          <w:b w:val="0"/>
          <w:bCs w:val="0"/>
          <w:sz w:val="34"/>
          <w:szCs w:val="34"/>
          <w:rtl/>
        </w:rPr>
        <w:t xml:space="preserve">، وهو </w:t>
      </w:r>
      <w:r w:rsidR="000360DE" w:rsidRPr="00C00961">
        <w:rPr>
          <w:b w:val="0"/>
          <w:bCs w:val="0"/>
          <w:sz w:val="34"/>
          <w:szCs w:val="34"/>
          <w:rtl/>
        </w:rPr>
        <w:lastRenderedPageBreak/>
        <w:t xml:space="preserve">موضع بين حوزة السفلى وبين </w:t>
      </w:r>
      <w:proofErr w:type="spellStart"/>
      <w:r w:rsidR="000360DE" w:rsidRPr="00C00961">
        <w:rPr>
          <w:b w:val="0"/>
          <w:bCs w:val="0"/>
          <w:sz w:val="34"/>
          <w:szCs w:val="34"/>
          <w:rtl/>
        </w:rPr>
        <w:t>منحوين</w:t>
      </w:r>
      <w:proofErr w:type="spellEnd"/>
      <w:r w:rsidR="000360DE" w:rsidRPr="00C00961">
        <w:rPr>
          <w:b w:val="0"/>
          <w:bCs w:val="0"/>
          <w:sz w:val="34"/>
          <w:szCs w:val="34"/>
          <w:rtl/>
        </w:rPr>
        <w:t xml:space="preserve">، على طريق التجار في الشام، حين بعثهما </w:t>
      </w:r>
      <w:r w:rsidR="00160E94" w:rsidRPr="00C00961">
        <w:rPr>
          <w:rFonts w:hint="cs"/>
          <w:b w:val="0"/>
          <w:bCs w:val="0"/>
          <w:sz w:val="34"/>
          <w:szCs w:val="34"/>
          <w:rtl/>
        </w:rPr>
        <w:t>النبي</w:t>
      </w:r>
      <w:r w:rsidR="000360DE" w:rsidRPr="00C00961">
        <w:rPr>
          <w:b w:val="0"/>
          <w:bCs w:val="0"/>
          <w:sz w:val="34"/>
          <w:szCs w:val="34"/>
          <w:rtl/>
        </w:rPr>
        <w:t xml:space="preserve"> صلى الله عليه وسلم يترقبان له عن عير أبي سفيان، فنزلا على كشد، فأجارهما. فلما أخذ رسول الله ينبع، قطعها </w:t>
      </w:r>
      <w:proofErr w:type="spellStart"/>
      <w:r w:rsidR="000360DE" w:rsidRPr="00C00961">
        <w:rPr>
          <w:b w:val="0"/>
          <w:bCs w:val="0"/>
          <w:sz w:val="34"/>
          <w:szCs w:val="34"/>
          <w:rtl/>
        </w:rPr>
        <w:t>لكشد</w:t>
      </w:r>
      <w:proofErr w:type="spellEnd"/>
      <w:r w:rsidR="000360DE" w:rsidRPr="00C00961">
        <w:rPr>
          <w:b w:val="0"/>
          <w:bCs w:val="0"/>
          <w:sz w:val="34"/>
          <w:szCs w:val="34"/>
          <w:rtl/>
        </w:rPr>
        <w:t xml:space="preserve"> فقال: يا رسول الله،</w:t>
      </w:r>
      <w:r w:rsidR="00160E94" w:rsidRPr="00C00961">
        <w:rPr>
          <w:b w:val="0"/>
          <w:bCs w:val="0"/>
          <w:sz w:val="34"/>
          <w:szCs w:val="34"/>
          <w:rtl/>
        </w:rPr>
        <w:t xml:space="preserve"> إني كبير، ولكن أقطعها لابن أخي</w:t>
      </w:r>
      <w:r w:rsidR="000360DE" w:rsidRPr="00C00961">
        <w:rPr>
          <w:b w:val="0"/>
          <w:bCs w:val="0"/>
          <w:sz w:val="34"/>
          <w:szCs w:val="34"/>
          <w:rtl/>
        </w:rPr>
        <w:t xml:space="preserve"> فقطعها له، فابتاعها منه عبد الرحمن بن سعد بن زرارة الأنصاري بثلاثين ألف درهم، فخرج عبد الرحمن إليها فرمى بها وأصابه سافيها وريحها، فقدرها، وأقبل راجعا، فلحق علي بن أبي طالب رضي الله عنه بمنزل، وهي بلية دون ينبع فقال: من أين جئت؟ فقال: من ينبع</w:t>
      </w:r>
      <w:r w:rsidR="000360DE" w:rsidRPr="00C00961">
        <w:rPr>
          <w:rFonts w:hint="cs"/>
          <w:b w:val="0"/>
          <w:bCs w:val="0"/>
          <w:sz w:val="34"/>
          <w:szCs w:val="34"/>
          <w:rtl/>
        </w:rPr>
        <w:t xml:space="preserve">، </w:t>
      </w:r>
      <w:r w:rsidR="000360DE" w:rsidRPr="00C00961">
        <w:rPr>
          <w:b w:val="0"/>
          <w:bCs w:val="0"/>
          <w:sz w:val="34"/>
          <w:szCs w:val="34"/>
          <w:rtl/>
        </w:rPr>
        <w:t xml:space="preserve">وقد شنفتها، فهل لك أن تبتاعها؟ قال علي: قد أخذتها بالثمن قال: هي لك. فخرج إليها </w:t>
      </w:r>
      <w:proofErr w:type="gramStart"/>
      <w:r w:rsidR="000360DE" w:rsidRPr="00C00961">
        <w:rPr>
          <w:b w:val="0"/>
          <w:bCs w:val="0"/>
          <w:sz w:val="34"/>
          <w:szCs w:val="34"/>
          <w:rtl/>
        </w:rPr>
        <w:t>علي</w:t>
      </w:r>
      <w:proofErr w:type="gramEnd"/>
      <w:r w:rsidR="000360DE" w:rsidRPr="00C00961">
        <w:rPr>
          <w:b w:val="0"/>
          <w:bCs w:val="0"/>
          <w:sz w:val="34"/>
          <w:szCs w:val="34"/>
          <w:rtl/>
        </w:rPr>
        <w:t xml:space="preserve"> رضي الله عنه، فكان أول</w:t>
      </w:r>
      <w:r w:rsidR="00160E94" w:rsidRPr="00C00961">
        <w:rPr>
          <w:b w:val="0"/>
          <w:bCs w:val="0"/>
          <w:sz w:val="34"/>
          <w:szCs w:val="34"/>
          <w:rtl/>
        </w:rPr>
        <w:t xml:space="preserve"> شيء عمله فيها </w:t>
      </w:r>
      <w:proofErr w:type="spellStart"/>
      <w:r w:rsidR="00160E94" w:rsidRPr="00C00961">
        <w:rPr>
          <w:b w:val="0"/>
          <w:bCs w:val="0"/>
          <w:sz w:val="34"/>
          <w:szCs w:val="34"/>
          <w:rtl/>
        </w:rPr>
        <w:t>البغيبغة</w:t>
      </w:r>
      <w:proofErr w:type="spellEnd"/>
      <w:r w:rsidR="00160E94" w:rsidRPr="00C00961">
        <w:rPr>
          <w:b w:val="0"/>
          <w:bCs w:val="0"/>
          <w:sz w:val="34"/>
          <w:szCs w:val="34"/>
          <w:rtl/>
        </w:rPr>
        <w:t xml:space="preserve"> وأنفذها</w:t>
      </w:r>
      <w:r w:rsidR="000360DE" w:rsidRPr="00C00961">
        <w:rPr>
          <w:b w:val="0"/>
          <w:bCs w:val="0"/>
          <w:sz w:val="34"/>
          <w:szCs w:val="34"/>
          <w:rtl/>
        </w:rPr>
        <w:t>"</w:t>
      </w:r>
      <w:r w:rsidR="000360DE" w:rsidRPr="00C00961">
        <w:rPr>
          <w:rFonts w:hint="cs"/>
          <w:b w:val="0"/>
          <w:bCs w:val="0"/>
          <w:sz w:val="34"/>
          <w:szCs w:val="34"/>
          <w:rtl/>
        </w:rPr>
        <w:t>،</w:t>
      </w:r>
    </w:p>
    <w:p w:rsidR="000360DE" w:rsidRPr="00C00961" w:rsidRDefault="000360DE" w:rsidP="00C00961">
      <w:pPr>
        <w:rPr>
          <w:b w:val="0"/>
          <w:bCs w:val="0"/>
          <w:sz w:val="34"/>
          <w:szCs w:val="34"/>
          <w:rtl/>
        </w:rPr>
      </w:pPr>
      <w:r w:rsidRPr="00C00961">
        <w:rPr>
          <w:rFonts w:hint="cs"/>
          <w:b w:val="0"/>
          <w:bCs w:val="0"/>
          <w:sz w:val="34"/>
          <w:szCs w:val="34"/>
          <w:rtl/>
        </w:rPr>
        <w:t>والذي يظهر هنا أن هذا الوقف كان بعد بدر، وليس كذلك، لأن م</w:t>
      </w:r>
      <w:r w:rsidR="00F17845" w:rsidRPr="00C00961">
        <w:rPr>
          <w:rFonts w:hint="cs"/>
          <w:b w:val="0"/>
          <w:bCs w:val="0"/>
          <w:sz w:val="34"/>
          <w:szCs w:val="34"/>
          <w:rtl/>
        </w:rPr>
        <w:t xml:space="preserve">ناسبة هذا الحديث كان </w:t>
      </w:r>
      <w:proofErr w:type="spellStart"/>
      <w:r w:rsidR="00F17845" w:rsidRPr="00C00961">
        <w:rPr>
          <w:rFonts w:hint="cs"/>
          <w:b w:val="0"/>
          <w:bCs w:val="0"/>
          <w:sz w:val="34"/>
          <w:szCs w:val="34"/>
          <w:rtl/>
        </w:rPr>
        <w:t>بسسب</w:t>
      </w:r>
      <w:proofErr w:type="spellEnd"/>
      <w:r w:rsidR="00F17845" w:rsidRPr="00C00961">
        <w:rPr>
          <w:rFonts w:hint="cs"/>
          <w:b w:val="0"/>
          <w:bCs w:val="0"/>
          <w:sz w:val="34"/>
          <w:szCs w:val="34"/>
          <w:rtl/>
        </w:rPr>
        <w:t xml:space="preserve"> نزولهم</w:t>
      </w:r>
      <w:r w:rsidRPr="00C00961">
        <w:rPr>
          <w:rFonts w:hint="cs"/>
          <w:b w:val="0"/>
          <w:bCs w:val="0"/>
          <w:sz w:val="34"/>
          <w:szCs w:val="34"/>
          <w:rtl/>
        </w:rPr>
        <w:t xml:space="preserve"> في هذه الأرض، وأما الأرض فلم تُشتر ولم توقف من طرف عليّ إلا في زمن عمر رضي الله عنهم</w:t>
      </w:r>
      <w:r w:rsidR="00C00961">
        <w:rPr>
          <w:rFonts w:hint="cs"/>
          <w:b w:val="0"/>
          <w:bCs w:val="0"/>
          <w:sz w:val="34"/>
          <w:szCs w:val="34"/>
          <w:rtl/>
        </w:rPr>
        <w:t>:</w:t>
      </w:r>
      <w:r w:rsidRPr="00C00961">
        <w:rPr>
          <w:rFonts w:hint="cs"/>
          <w:b w:val="0"/>
          <w:bCs w:val="0"/>
          <w:sz w:val="34"/>
          <w:szCs w:val="34"/>
          <w:rtl/>
        </w:rPr>
        <w:t xml:space="preserve">  </w:t>
      </w:r>
    </w:p>
    <w:p w:rsidR="00FB3852" w:rsidRDefault="00EE2FB7" w:rsidP="00FB3852">
      <w:pPr>
        <w:rPr>
          <w:b w:val="0"/>
          <w:bCs w:val="0"/>
          <w:sz w:val="34"/>
          <w:szCs w:val="34"/>
          <w:rtl/>
        </w:rPr>
      </w:pPr>
      <w:r w:rsidRPr="00C00961">
        <w:rPr>
          <w:rFonts w:hint="cs"/>
          <w:b w:val="0"/>
          <w:bCs w:val="0"/>
          <w:color w:val="FF0000"/>
          <w:sz w:val="34"/>
          <w:szCs w:val="34"/>
          <w:rtl/>
        </w:rPr>
        <w:t>وقد بلغ من شأن ريعها</w:t>
      </w:r>
      <w:r w:rsidR="00C00961">
        <w:rPr>
          <w:rFonts w:hint="cs"/>
          <w:b w:val="0"/>
          <w:bCs w:val="0"/>
          <w:color w:val="FF0000"/>
          <w:sz w:val="34"/>
          <w:szCs w:val="34"/>
          <w:rtl/>
        </w:rPr>
        <w:t>:</w:t>
      </w:r>
      <w:r w:rsidRPr="00C00961">
        <w:rPr>
          <w:rFonts w:hint="cs"/>
          <w:b w:val="0"/>
          <w:bCs w:val="0"/>
          <w:sz w:val="34"/>
          <w:szCs w:val="34"/>
          <w:rtl/>
        </w:rPr>
        <w:t xml:space="preserve"> ما </w:t>
      </w:r>
      <w:r w:rsidR="00DE20E1" w:rsidRPr="00C00961">
        <w:rPr>
          <w:b w:val="0"/>
          <w:bCs w:val="0"/>
          <w:sz w:val="34"/>
          <w:szCs w:val="34"/>
          <w:rtl/>
        </w:rPr>
        <w:t>قال</w:t>
      </w:r>
      <w:r w:rsidRPr="00C00961">
        <w:rPr>
          <w:rFonts w:hint="cs"/>
          <w:b w:val="0"/>
          <w:bCs w:val="0"/>
          <w:sz w:val="34"/>
          <w:szCs w:val="34"/>
          <w:rtl/>
        </w:rPr>
        <w:t>ه</w:t>
      </w:r>
      <w:r w:rsidR="006C490F" w:rsidRPr="00C00961">
        <w:rPr>
          <w:b w:val="0"/>
          <w:bCs w:val="0"/>
          <w:sz w:val="34"/>
          <w:szCs w:val="34"/>
          <w:rtl/>
        </w:rPr>
        <w:t xml:space="preserve"> الخصاف حدثنا</w:t>
      </w:r>
      <w:r w:rsidR="00DE20E1" w:rsidRPr="00C00961">
        <w:rPr>
          <w:b w:val="0"/>
          <w:bCs w:val="0"/>
          <w:sz w:val="34"/>
          <w:szCs w:val="34"/>
          <w:rtl/>
        </w:rPr>
        <w:t xml:space="preserve"> الواقدي حدثنا سليمان بن بلال وعبد</w:t>
      </w:r>
      <w:r w:rsidR="00F17EE9" w:rsidRPr="00C00961">
        <w:rPr>
          <w:b w:val="0"/>
          <w:bCs w:val="0"/>
          <w:sz w:val="34"/>
          <w:szCs w:val="34"/>
          <w:rtl/>
        </w:rPr>
        <w:t xml:space="preserve"> العزيز بن محمد عن أبيه عن عل</w:t>
      </w:r>
      <w:r w:rsidR="00F17EE9" w:rsidRPr="00C00961">
        <w:rPr>
          <w:rFonts w:hint="cs"/>
          <w:b w:val="0"/>
          <w:bCs w:val="0"/>
          <w:sz w:val="34"/>
          <w:szCs w:val="34"/>
          <w:rtl/>
        </w:rPr>
        <w:t>ي</w:t>
      </w:r>
      <w:r w:rsidR="00DE20E1" w:rsidRPr="00C00961">
        <w:rPr>
          <w:b w:val="0"/>
          <w:bCs w:val="0"/>
          <w:sz w:val="34"/>
          <w:szCs w:val="34"/>
          <w:rtl/>
        </w:rPr>
        <w:t xml:space="preserve"> بن أبى طالب رضي الله عنه أن عمر بن الخطاب رضي الله عنه قطع لعل</w:t>
      </w:r>
      <w:r w:rsidR="00867B29" w:rsidRPr="00C00961">
        <w:rPr>
          <w:b w:val="0"/>
          <w:bCs w:val="0"/>
          <w:sz w:val="34"/>
          <w:szCs w:val="34"/>
          <w:rtl/>
        </w:rPr>
        <w:t>يّ</w:t>
      </w:r>
      <w:r w:rsidR="00DE20E1" w:rsidRPr="00C00961">
        <w:rPr>
          <w:b w:val="0"/>
          <w:bCs w:val="0"/>
          <w:sz w:val="34"/>
          <w:szCs w:val="34"/>
          <w:rtl/>
        </w:rPr>
        <w:t xml:space="preserve"> </w:t>
      </w:r>
      <w:r w:rsidR="00867B29" w:rsidRPr="00C00961">
        <w:rPr>
          <w:b w:val="0"/>
          <w:bCs w:val="0"/>
          <w:sz w:val="34"/>
          <w:szCs w:val="34"/>
          <w:rtl/>
        </w:rPr>
        <w:t>ر</w:t>
      </w:r>
      <w:r w:rsidR="00DE20E1" w:rsidRPr="00C00961">
        <w:rPr>
          <w:b w:val="0"/>
          <w:bCs w:val="0"/>
          <w:sz w:val="34"/>
          <w:szCs w:val="34"/>
          <w:rtl/>
        </w:rPr>
        <w:t xml:space="preserve">ضي الله عنه </w:t>
      </w:r>
      <w:proofErr w:type="spellStart"/>
      <w:r w:rsidR="00DE20E1" w:rsidRPr="00C00961">
        <w:rPr>
          <w:b w:val="0"/>
          <w:bCs w:val="0"/>
          <w:sz w:val="34"/>
          <w:szCs w:val="34"/>
          <w:rtl/>
        </w:rPr>
        <w:t>ب</w:t>
      </w:r>
      <w:r w:rsidR="00EA5885" w:rsidRPr="00C00961">
        <w:rPr>
          <w:rFonts w:hint="cs"/>
          <w:b w:val="0"/>
          <w:bCs w:val="0"/>
          <w:sz w:val="34"/>
          <w:szCs w:val="34"/>
          <w:rtl/>
        </w:rPr>
        <w:t>ي</w:t>
      </w:r>
      <w:r w:rsidR="00DE20E1" w:rsidRPr="00C00961">
        <w:rPr>
          <w:b w:val="0"/>
          <w:bCs w:val="0"/>
          <w:sz w:val="34"/>
          <w:szCs w:val="34"/>
          <w:rtl/>
        </w:rPr>
        <w:t>نبع</w:t>
      </w:r>
      <w:proofErr w:type="spellEnd"/>
      <w:r w:rsidR="00C00961">
        <w:rPr>
          <w:b w:val="0"/>
          <w:bCs w:val="0"/>
          <w:sz w:val="34"/>
          <w:szCs w:val="34"/>
          <w:rtl/>
        </w:rPr>
        <w:t>:</w:t>
      </w:r>
      <w:r w:rsidR="007A0C75" w:rsidRPr="00C00961">
        <w:rPr>
          <w:b w:val="0"/>
          <w:bCs w:val="0"/>
          <w:sz w:val="34"/>
          <w:szCs w:val="34"/>
          <w:rtl/>
        </w:rPr>
        <w:t xml:space="preserve"> ثم اشترى عليّ</w:t>
      </w:r>
      <w:r w:rsidR="00DE20E1" w:rsidRPr="00C00961">
        <w:rPr>
          <w:b w:val="0"/>
          <w:bCs w:val="0"/>
          <w:sz w:val="34"/>
          <w:szCs w:val="34"/>
          <w:rtl/>
        </w:rPr>
        <w:t xml:space="preserve"> رضي الله عنه إلى قطيعته التي قطع له عمر أشياء</w:t>
      </w:r>
      <w:r w:rsidR="007A0C75" w:rsidRPr="00C00961">
        <w:rPr>
          <w:b w:val="0"/>
          <w:bCs w:val="0"/>
          <w:sz w:val="34"/>
          <w:szCs w:val="34"/>
          <w:rtl/>
        </w:rPr>
        <w:t>،</w:t>
      </w:r>
      <w:r w:rsidR="00DE20E1" w:rsidRPr="00C00961">
        <w:rPr>
          <w:b w:val="0"/>
          <w:bCs w:val="0"/>
          <w:sz w:val="34"/>
          <w:szCs w:val="34"/>
          <w:rtl/>
        </w:rPr>
        <w:t xml:space="preserve"> فحفر فيها عينا</w:t>
      </w:r>
      <w:r w:rsidR="007A0C75" w:rsidRPr="00C00961">
        <w:rPr>
          <w:b w:val="0"/>
          <w:bCs w:val="0"/>
          <w:sz w:val="34"/>
          <w:szCs w:val="34"/>
          <w:rtl/>
        </w:rPr>
        <w:t>،</w:t>
      </w:r>
      <w:r w:rsidR="00DE20E1" w:rsidRPr="00C00961">
        <w:rPr>
          <w:b w:val="0"/>
          <w:bCs w:val="0"/>
          <w:sz w:val="34"/>
          <w:szCs w:val="34"/>
          <w:rtl/>
        </w:rPr>
        <w:t xml:space="preserve"> فبينما هم يعملون إذ تفجر عليهم مثل عنق الجزور من الماء</w:t>
      </w:r>
      <w:r w:rsidR="007A0C75" w:rsidRPr="00C00961">
        <w:rPr>
          <w:b w:val="0"/>
          <w:bCs w:val="0"/>
          <w:sz w:val="34"/>
          <w:szCs w:val="34"/>
          <w:rtl/>
        </w:rPr>
        <w:t>،</w:t>
      </w:r>
      <w:r w:rsidR="00DE20E1" w:rsidRPr="00C00961">
        <w:rPr>
          <w:b w:val="0"/>
          <w:bCs w:val="0"/>
          <w:sz w:val="34"/>
          <w:szCs w:val="34"/>
          <w:rtl/>
        </w:rPr>
        <w:t xml:space="preserve"> فأتى عليا فبشره بذلك</w:t>
      </w:r>
      <w:r w:rsidR="007A0C75" w:rsidRPr="00C00961">
        <w:rPr>
          <w:b w:val="0"/>
          <w:bCs w:val="0"/>
          <w:sz w:val="34"/>
          <w:szCs w:val="34"/>
          <w:rtl/>
        </w:rPr>
        <w:t>،</w:t>
      </w:r>
      <w:r w:rsidR="00DE20E1" w:rsidRPr="00C00961">
        <w:rPr>
          <w:b w:val="0"/>
          <w:bCs w:val="0"/>
          <w:sz w:val="34"/>
          <w:szCs w:val="34"/>
          <w:rtl/>
        </w:rPr>
        <w:t xml:space="preserve"> فقال رضي الله عنه</w:t>
      </w:r>
      <w:r w:rsidR="007A0C75" w:rsidRPr="00C00961">
        <w:rPr>
          <w:b w:val="0"/>
          <w:bCs w:val="0"/>
          <w:sz w:val="34"/>
          <w:szCs w:val="34"/>
          <w:rtl/>
        </w:rPr>
        <w:t>:</w:t>
      </w:r>
      <w:r w:rsidR="00DE20E1" w:rsidRPr="00C00961">
        <w:rPr>
          <w:b w:val="0"/>
          <w:bCs w:val="0"/>
          <w:sz w:val="34"/>
          <w:szCs w:val="34"/>
          <w:rtl/>
        </w:rPr>
        <w:t xml:space="preserve"> فبشره الوارث</w:t>
      </w:r>
      <w:r w:rsidR="007A0C75" w:rsidRPr="00C00961">
        <w:rPr>
          <w:b w:val="0"/>
          <w:bCs w:val="0"/>
          <w:sz w:val="34"/>
          <w:szCs w:val="34"/>
          <w:rtl/>
        </w:rPr>
        <w:t>،</w:t>
      </w:r>
      <w:r w:rsidR="00DE20E1" w:rsidRPr="00C00961">
        <w:rPr>
          <w:b w:val="0"/>
          <w:bCs w:val="0"/>
          <w:sz w:val="34"/>
          <w:szCs w:val="34"/>
          <w:rtl/>
        </w:rPr>
        <w:t xml:space="preserve"> ثم تصدق بها على الفقراء والمساكين </w:t>
      </w:r>
      <w:proofErr w:type="spellStart"/>
      <w:r w:rsidR="00DE20E1" w:rsidRPr="00C00961">
        <w:rPr>
          <w:b w:val="0"/>
          <w:bCs w:val="0"/>
          <w:sz w:val="34"/>
          <w:szCs w:val="34"/>
          <w:rtl/>
        </w:rPr>
        <w:t>فى</w:t>
      </w:r>
      <w:proofErr w:type="spellEnd"/>
      <w:r w:rsidR="00DE20E1" w:rsidRPr="00C00961">
        <w:rPr>
          <w:b w:val="0"/>
          <w:bCs w:val="0"/>
          <w:sz w:val="34"/>
          <w:szCs w:val="34"/>
          <w:rtl/>
        </w:rPr>
        <w:t xml:space="preserve"> سبيل الله وابن السبيل القريب والبعيد </w:t>
      </w:r>
      <w:proofErr w:type="spellStart"/>
      <w:r w:rsidR="00DE20E1" w:rsidRPr="00C00961">
        <w:rPr>
          <w:b w:val="0"/>
          <w:bCs w:val="0"/>
          <w:sz w:val="34"/>
          <w:szCs w:val="34"/>
          <w:rtl/>
        </w:rPr>
        <w:t>فى</w:t>
      </w:r>
      <w:proofErr w:type="spellEnd"/>
      <w:r w:rsidR="00DE20E1" w:rsidRPr="00C00961">
        <w:rPr>
          <w:b w:val="0"/>
          <w:bCs w:val="0"/>
          <w:sz w:val="34"/>
          <w:szCs w:val="34"/>
          <w:rtl/>
        </w:rPr>
        <w:t xml:space="preserve"> السلم والحرب يوم تبيض وجوه وتسود وجوه ليصرف الله النار عن وجهه بها</w:t>
      </w:r>
      <w:r w:rsidR="00146BA7" w:rsidRPr="00C00961">
        <w:rPr>
          <w:rFonts w:hint="cs"/>
          <w:b w:val="0"/>
          <w:bCs w:val="0"/>
          <w:sz w:val="34"/>
          <w:szCs w:val="34"/>
          <w:rtl/>
        </w:rPr>
        <w:t>،</w:t>
      </w:r>
      <w:r w:rsidR="006C490F" w:rsidRPr="00C00961">
        <w:rPr>
          <w:b w:val="0"/>
          <w:bCs w:val="0"/>
          <w:sz w:val="34"/>
          <w:szCs w:val="34"/>
          <w:rtl/>
        </w:rPr>
        <w:t xml:space="preserve"> وبلغ جدادها </w:t>
      </w:r>
      <w:proofErr w:type="spellStart"/>
      <w:r w:rsidR="006C490F" w:rsidRPr="00C00961">
        <w:rPr>
          <w:b w:val="0"/>
          <w:bCs w:val="0"/>
          <w:sz w:val="34"/>
          <w:szCs w:val="34"/>
          <w:rtl/>
        </w:rPr>
        <w:t>فى</w:t>
      </w:r>
      <w:proofErr w:type="spellEnd"/>
      <w:r w:rsidR="006C490F" w:rsidRPr="00C00961">
        <w:rPr>
          <w:b w:val="0"/>
          <w:bCs w:val="0"/>
          <w:sz w:val="34"/>
          <w:szCs w:val="34"/>
          <w:rtl/>
        </w:rPr>
        <w:t xml:space="preserve"> زمن عل</w:t>
      </w:r>
      <w:r w:rsidR="006C490F" w:rsidRPr="00C00961">
        <w:rPr>
          <w:rFonts w:hint="cs"/>
          <w:b w:val="0"/>
          <w:bCs w:val="0"/>
          <w:sz w:val="34"/>
          <w:szCs w:val="34"/>
          <w:rtl/>
        </w:rPr>
        <w:t>ي</w:t>
      </w:r>
      <w:r w:rsidR="00DE20E1" w:rsidRPr="00C00961">
        <w:rPr>
          <w:b w:val="0"/>
          <w:bCs w:val="0"/>
          <w:sz w:val="34"/>
          <w:szCs w:val="34"/>
          <w:rtl/>
        </w:rPr>
        <w:t xml:space="preserve"> رضي الله عنه ألف وسق "،</w:t>
      </w:r>
      <w:r w:rsidR="00904BA3" w:rsidRPr="00C00961">
        <w:rPr>
          <w:b w:val="0"/>
          <w:bCs w:val="0"/>
          <w:sz w:val="34"/>
          <w:szCs w:val="34"/>
          <w:rtl/>
        </w:rPr>
        <w:t xml:space="preserve"> </w:t>
      </w:r>
      <w:r w:rsidR="000360DE" w:rsidRPr="00C00961">
        <w:rPr>
          <w:rFonts w:hint="cs"/>
          <w:b w:val="0"/>
          <w:bCs w:val="0"/>
          <w:sz w:val="34"/>
          <w:szCs w:val="34"/>
          <w:rtl/>
        </w:rPr>
        <w:t xml:space="preserve">وخرجه ابن شبة (1/220) عن </w:t>
      </w:r>
      <w:proofErr w:type="spellStart"/>
      <w:r w:rsidR="000360DE" w:rsidRPr="00C00961">
        <w:rPr>
          <w:b w:val="0"/>
          <w:bCs w:val="0"/>
          <w:sz w:val="34"/>
          <w:szCs w:val="34"/>
          <w:rtl/>
        </w:rPr>
        <w:t>القعنبي</w:t>
      </w:r>
      <w:proofErr w:type="spellEnd"/>
      <w:r w:rsidR="000360DE" w:rsidRPr="00C00961">
        <w:rPr>
          <w:b w:val="0"/>
          <w:bCs w:val="0"/>
          <w:sz w:val="34"/>
          <w:szCs w:val="34"/>
          <w:rtl/>
        </w:rPr>
        <w:t xml:space="preserve"> ثنا سليمان بن بلال عن جعفر عن أبيه أن عمر رضي الله عنه قطع لعلي رضي الله عنه ينبع</w:t>
      </w:r>
      <w:r w:rsidR="000360DE" w:rsidRPr="00C00961">
        <w:rPr>
          <w:rFonts w:hint="cs"/>
          <w:b w:val="0"/>
          <w:bCs w:val="0"/>
          <w:sz w:val="34"/>
          <w:szCs w:val="34"/>
          <w:rtl/>
        </w:rPr>
        <w:t>... فذكره</w:t>
      </w:r>
      <w:r w:rsidR="000360DE" w:rsidRPr="00C00961">
        <w:rPr>
          <w:b w:val="0"/>
          <w:bCs w:val="0"/>
          <w:sz w:val="34"/>
          <w:szCs w:val="34"/>
          <w:rtl/>
        </w:rPr>
        <w:t>،</w:t>
      </w:r>
      <w:r w:rsidR="000360DE" w:rsidRPr="00C00961">
        <w:rPr>
          <w:rFonts w:hint="cs"/>
          <w:b w:val="0"/>
          <w:bCs w:val="0"/>
          <w:sz w:val="34"/>
          <w:szCs w:val="34"/>
          <w:rtl/>
        </w:rPr>
        <w:t xml:space="preserve"> و</w:t>
      </w:r>
      <w:r w:rsidR="000360DE" w:rsidRPr="00C00961">
        <w:rPr>
          <w:b w:val="0"/>
          <w:bCs w:val="0"/>
          <w:sz w:val="34"/>
          <w:szCs w:val="34"/>
          <w:rtl/>
        </w:rPr>
        <w:t xml:space="preserve">عن جعفر بن محمد عن أبيه قال: بشر علي رضي الله عنه </w:t>
      </w:r>
      <w:proofErr w:type="spellStart"/>
      <w:r w:rsidR="000360DE" w:rsidRPr="00C00961">
        <w:rPr>
          <w:b w:val="0"/>
          <w:bCs w:val="0"/>
          <w:sz w:val="34"/>
          <w:szCs w:val="34"/>
          <w:rtl/>
        </w:rPr>
        <w:t>بالبغيبغة</w:t>
      </w:r>
      <w:proofErr w:type="spellEnd"/>
      <w:r w:rsidR="000360DE" w:rsidRPr="00C00961">
        <w:rPr>
          <w:b w:val="0"/>
          <w:bCs w:val="0"/>
          <w:sz w:val="34"/>
          <w:szCs w:val="34"/>
          <w:rtl/>
        </w:rPr>
        <w:t xml:space="preserve"> حين ظهرت فقال:</w:t>
      </w:r>
      <w:r w:rsidR="000360DE" w:rsidRPr="00C00961">
        <w:rPr>
          <w:rFonts w:hint="cs"/>
          <w:b w:val="0"/>
          <w:bCs w:val="0"/>
          <w:sz w:val="34"/>
          <w:szCs w:val="34"/>
          <w:rtl/>
        </w:rPr>
        <w:t xml:space="preserve"> </w:t>
      </w:r>
      <w:r w:rsidR="000360DE" w:rsidRPr="00C00961">
        <w:rPr>
          <w:b w:val="0"/>
          <w:bCs w:val="0"/>
          <w:sz w:val="34"/>
          <w:szCs w:val="34"/>
          <w:rtl/>
        </w:rPr>
        <w:t>" تسر الوارث، ثم قال: هي صدقة على المساكين وابن السبيل وذي الحاجة الأقرب"</w:t>
      </w:r>
    </w:p>
    <w:p w:rsidR="00FB3852" w:rsidRPr="00C00961" w:rsidRDefault="00FB3852" w:rsidP="00FB3852">
      <w:pPr>
        <w:rPr>
          <w:b w:val="0"/>
          <w:bCs w:val="0"/>
          <w:sz w:val="34"/>
          <w:szCs w:val="34"/>
          <w:rtl/>
        </w:rPr>
      </w:pPr>
    </w:p>
    <w:p w:rsidR="00885C24" w:rsidRDefault="000360DE" w:rsidP="00C00961">
      <w:pPr>
        <w:rPr>
          <w:b w:val="0"/>
          <w:bCs w:val="0"/>
          <w:sz w:val="34"/>
          <w:szCs w:val="34"/>
          <w:rtl/>
        </w:rPr>
      </w:pPr>
      <w:r w:rsidRPr="00C00961">
        <w:rPr>
          <w:rFonts w:hint="cs"/>
          <w:b w:val="0"/>
          <w:bCs w:val="0"/>
          <w:color w:val="FF0000"/>
          <w:sz w:val="34"/>
          <w:szCs w:val="34"/>
          <w:rtl/>
        </w:rPr>
        <w:t>و</w:t>
      </w:r>
      <w:r w:rsidRPr="00C00961">
        <w:rPr>
          <w:b w:val="0"/>
          <w:bCs w:val="0"/>
          <w:color w:val="FF0000"/>
          <w:sz w:val="34"/>
          <w:szCs w:val="34"/>
          <w:rtl/>
        </w:rPr>
        <w:t xml:space="preserve">له </w:t>
      </w:r>
      <w:r w:rsidRPr="00C00961">
        <w:rPr>
          <w:rFonts w:hint="cs"/>
          <w:b w:val="0"/>
          <w:bCs w:val="0"/>
          <w:color w:val="FF0000"/>
          <w:sz w:val="34"/>
          <w:szCs w:val="34"/>
          <w:rtl/>
        </w:rPr>
        <w:t>شواهد</w:t>
      </w:r>
      <w:r w:rsidR="00904BA3" w:rsidRPr="00C00961">
        <w:rPr>
          <w:b w:val="0"/>
          <w:bCs w:val="0"/>
          <w:color w:val="FF0000"/>
          <w:sz w:val="34"/>
          <w:szCs w:val="34"/>
          <w:rtl/>
        </w:rPr>
        <w:t xml:space="preserve"> أخرى </w:t>
      </w:r>
      <w:r w:rsidR="00885C24" w:rsidRPr="00C00961">
        <w:rPr>
          <w:rFonts w:hint="cs"/>
          <w:b w:val="0"/>
          <w:bCs w:val="0"/>
          <w:color w:val="FF0000"/>
          <w:sz w:val="34"/>
          <w:szCs w:val="34"/>
          <w:rtl/>
        </w:rPr>
        <w:t>فيها طريقة العمل والاستثمار بها</w:t>
      </w:r>
      <w:r w:rsidR="00C00961">
        <w:rPr>
          <w:rFonts w:hint="cs"/>
          <w:b w:val="0"/>
          <w:bCs w:val="0"/>
          <w:color w:val="FF0000"/>
          <w:sz w:val="34"/>
          <w:szCs w:val="34"/>
          <w:rtl/>
        </w:rPr>
        <w:t>:</w:t>
      </w:r>
      <w:r w:rsidR="00904BA3" w:rsidRPr="00C00961">
        <w:rPr>
          <w:b w:val="0"/>
          <w:bCs w:val="0"/>
          <w:sz w:val="34"/>
          <w:szCs w:val="34"/>
          <w:rtl/>
        </w:rPr>
        <w:t xml:space="preserve"> </w:t>
      </w:r>
      <w:r w:rsidR="00904BA3" w:rsidRPr="00C00961">
        <w:rPr>
          <w:b w:val="0"/>
          <w:bCs w:val="0"/>
          <w:sz w:val="34"/>
          <w:szCs w:val="34"/>
          <w:rtl/>
          <w:lang w:val="en-US"/>
        </w:rPr>
        <w:t>ف</w:t>
      </w:r>
      <w:r w:rsidR="00DE36DB" w:rsidRPr="00C00961">
        <w:rPr>
          <w:b w:val="0"/>
          <w:bCs w:val="0"/>
          <w:sz w:val="34"/>
          <w:szCs w:val="34"/>
          <w:rtl/>
          <w:lang w:val="en-US"/>
        </w:rPr>
        <w:t xml:space="preserve">قال الخصاف </w:t>
      </w:r>
      <w:r w:rsidR="00DE36DB" w:rsidRPr="00C00961">
        <w:rPr>
          <w:b w:val="0"/>
          <w:bCs w:val="0"/>
          <w:sz w:val="34"/>
          <w:szCs w:val="34"/>
          <w:rtl/>
        </w:rPr>
        <w:t xml:space="preserve">حدثنا بشر بن الوليد أنبانا أبو يوسف حدثنا عبد الرحمن بن عمر بن على بن أبى طالب عن أبيه عن جده أنه تصدق </w:t>
      </w:r>
      <w:proofErr w:type="spellStart"/>
      <w:r w:rsidR="00DE36DB" w:rsidRPr="00C00961">
        <w:rPr>
          <w:b w:val="0"/>
          <w:bCs w:val="0"/>
          <w:sz w:val="34"/>
          <w:szCs w:val="34"/>
          <w:rtl/>
        </w:rPr>
        <w:t>بينبع</w:t>
      </w:r>
      <w:proofErr w:type="spellEnd"/>
      <w:r w:rsidR="00DE36DB" w:rsidRPr="00C00961">
        <w:rPr>
          <w:b w:val="0"/>
          <w:bCs w:val="0"/>
          <w:sz w:val="34"/>
          <w:szCs w:val="34"/>
          <w:rtl/>
        </w:rPr>
        <w:t xml:space="preserve"> فقال أبتغى بها مرضاة الله تعالى ليدخلني بها الله الجنة ويصرفني عن النار ويصرف النار عنى </w:t>
      </w:r>
      <w:proofErr w:type="spellStart"/>
      <w:r w:rsidR="00DE36DB" w:rsidRPr="00C00961">
        <w:rPr>
          <w:b w:val="0"/>
          <w:bCs w:val="0"/>
          <w:sz w:val="34"/>
          <w:szCs w:val="34"/>
          <w:rtl/>
        </w:rPr>
        <w:t>فى</w:t>
      </w:r>
      <w:proofErr w:type="spellEnd"/>
      <w:r w:rsidR="00DE36DB" w:rsidRPr="00C00961">
        <w:rPr>
          <w:b w:val="0"/>
          <w:bCs w:val="0"/>
          <w:sz w:val="34"/>
          <w:szCs w:val="34"/>
          <w:rtl/>
        </w:rPr>
        <w:t xml:space="preserve"> سبيل الله ووجهه وذي الرحم والبعيد والقريب لا تباع ولا توهب ولا تورث كل مال لي ينبع غير أن رباحا وأبا </w:t>
      </w:r>
      <w:proofErr w:type="spellStart"/>
      <w:r w:rsidR="00DE36DB" w:rsidRPr="00C00961">
        <w:rPr>
          <w:b w:val="0"/>
          <w:bCs w:val="0"/>
          <w:sz w:val="34"/>
          <w:szCs w:val="34"/>
          <w:rtl/>
        </w:rPr>
        <w:t>نيزر</w:t>
      </w:r>
      <w:proofErr w:type="spellEnd"/>
      <w:r w:rsidR="00DE36DB" w:rsidRPr="00C00961">
        <w:rPr>
          <w:b w:val="0"/>
          <w:bCs w:val="0"/>
          <w:sz w:val="34"/>
          <w:szCs w:val="34"/>
          <w:rtl/>
        </w:rPr>
        <w:t xml:space="preserve"> وجبيرا أن حدث بي حدث فليس عليهم سبيل</w:t>
      </w:r>
      <w:r w:rsidR="00885C24" w:rsidRPr="00C00961">
        <w:rPr>
          <w:rFonts w:hint="cs"/>
          <w:b w:val="0"/>
          <w:bCs w:val="0"/>
          <w:sz w:val="34"/>
          <w:szCs w:val="34"/>
          <w:rtl/>
        </w:rPr>
        <w:t>،</w:t>
      </w:r>
      <w:r w:rsidR="00DE36DB" w:rsidRPr="00C00961">
        <w:rPr>
          <w:b w:val="0"/>
          <w:bCs w:val="0"/>
          <w:sz w:val="34"/>
          <w:szCs w:val="34"/>
          <w:rtl/>
        </w:rPr>
        <w:t xml:space="preserve"> وهم محررون موال يعملون </w:t>
      </w:r>
      <w:proofErr w:type="spellStart"/>
      <w:r w:rsidR="00DE36DB" w:rsidRPr="00C00961">
        <w:rPr>
          <w:b w:val="0"/>
          <w:bCs w:val="0"/>
          <w:sz w:val="34"/>
          <w:szCs w:val="34"/>
          <w:rtl/>
        </w:rPr>
        <w:t>فى</w:t>
      </w:r>
      <w:proofErr w:type="spellEnd"/>
      <w:r w:rsidR="00DE36DB" w:rsidRPr="00C00961">
        <w:rPr>
          <w:b w:val="0"/>
          <w:bCs w:val="0"/>
          <w:sz w:val="34"/>
          <w:szCs w:val="34"/>
          <w:rtl/>
        </w:rPr>
        <w:t xml:space="preserve"> المال خمس </w:t>
      </w:r>
      <w:r w:rsidR="00DE36DB" w:rsidRPr="00C00961">
        <w:rPr>
          <w:b w:val="0"/>
          <w:bCs w:val="0"/>
          <w:sz w:val="34"/>
          <w:szCs w:val="34"/>
          <w:rtl/>
        </w:rPr>
        <w:lastRenderedPageBreak/>
        <w:t>حجج وفيه نفقتهم ورزقهم ورزق ما كان لي ينبع حياً أنا أو ميتا</w:t>
      </w:r>
      <w:r w:rsidR="00885C24" w:rsidRPr="00C00961">
        <w:rPr>
          <w:rFonts w:hint="cs"/>
          <w:b w:val="0"/>
          <w:bCs w:val="0"/>
          <w:sz w:val="34"/>
          <w:szCs w:val="34"/>
          <w:rtl/>
        </w:rPr>
        <w:t>،</w:t>
      </w:r>
      <w:r w:rsidR="00DE36DB" w:rsidRPr="00C00961">
        <w:rPr>
          <w:b w:val="0"/>
          <w:bCs w:val="0"/>
          <w:sz w:val="34"/>
          <w:szCs w:val="34"/>
          <w:rtl/>
        </w:rPr>
        <w:t xml:space="preserve"> ومع ذلك ما كان لي بوادي القرى من مال ورقيق حيا أنا أو ميتا</w:t>
      </w:r>
      <w:r w:rsidR="00C00961">
        <w:rPr>
          <w:b w:val="0"/>
          <w:bCs w:val="0"/>
          <w:sz w:val="34"/>
          <w:szCs w:val="34"/>
          <w:rtl/>
        </w:rPr>
        <w:t>:</w:t>
      </w:r>
      <w:r w:rsidR="00DE36DB" w:rsidRPr="00C00961">
        <w:rPr>
          <w:b w:val="0"/>
          <w:bCs w:val="0"/>
          <w:sz w:val="34"/>
          <w:szCs w:val="34"/>
          <w:rtl/>
        </w:rPr>
        <w:t xml:space="preserve"> ومع ذلك </w:t>
      </w:r>
      <w:proofErr w:type="spellStart"/>
      <w:r w:rsidR="00DE36DB" w:rsidRPr="00C00961">
        <w:rPr>
          <w:b w:val="0"/>
          <w:bCs w:val="0"/>
          <w:sz w:val="34"/>
          <w:szCs w:val="34"/>
          <w:rtl/>
        </w:rPr>
        <w:t>الأدينة</w:t>
      </w:r>
      <w:proofErr w:type="spellEnd"/>
      <w:r w:rsidR="00DE36DB" w:rsidRPr="00C00961">
        <w:rPr>
          <w:b w:val="0"/>
          <w:bCs w:val="0"/>
          <w:sz w:val="34"/>
          <w:szCs w:val="34"/>
          <w:rtl/>
        </w:rPr>
        <w:t xml:space="preserve"> وأهلها</w:t>
      </w:r>
      <w:r w:rsidR="00C00961">
        <w:rPr>
          <w:b w:val="0"/>
          <w:bCs w:val="0"/>
          <w:sz w:val="34"/>
          <w:szCs w:val="34"/>
          <w:rtl/>
        </w:rPr>
        <w:t>:</w:t>
      </w:r>
      <w:r w:rsidR="00DE36DB" w:rsidRPr="00C00961">
        <w:rPr>
          <w:b w:val="0"/>
          <w:bCs w:val="0"/>
          <w:sz w:val="34"/>
          <w:szCs w:val="34"/>
          <w:rtl/>
        </w:rPr>
        <w:t xml:space="preserve"> حيا أنا أو ميتا</w:t>
      </w:r>
      <w:r w:rsidR="00C00961">
        <w:rPr>
          <w:b w:val="0"/>
          <w:bCs w:val="0"/>
          <w:sz w:val="34"/>
          <w:szCs w:val="34"/>
          <w:rtl/>
        </w:rPr>
        <w:t>:</w:t>
      </w:r>
      <w:r w:rsidR="00DE36DB" w:rsidRPr="00C00961">
        <w:rPr>
          <w:b w:val="0"/>
          <w:bCs w:val="0"/>
          <w:sz w:val="34"/>
          <w:szCs w:val="34"/>
          <w:rtl/>
        </w:rPr>
        <w:t xml:space="preserve"> ومع ذلك عبد أهلها وان زريعا له مثل ما كت</w:t>
      </w:r>
      <w:r w:rsidR="00FB3852">
        <w:rPr>
          <w:b w:val="0"/>
          <w:bCs w:val="0"/>
          <w:sz w:val="34"/>
          <w:szCs w:val="34"/>
          <w:rtl/>
        </w:rPr>
        <w:t xml:space="preserve">بت لأبى </w:t>
      </w:r>
      <w:proofErr w:type="spellStart"/>
      <w:r w:rsidR="00FB3852">
        <w:rPr>
          <w:b w:val="0"/>
          <w:bCs w:val="0"/>
          <w:sz w:val="34"/>
          <w:szCs w:val="34"/>
          <w:rtl/>
        </w:rPr>
        <w:t>نيزر</w:t>
      </w:r>
      <w:proofErr w:type="spellEnd"/>
      <w:r w:rsidR="00FB3852">
        <w:rPr>
          <w:b w:val="0"/>
          <w:bCs w:val="0"/>
          <w:sz w:val="34"/>
          <w:szCs w:val="34"/>
          <w:rtl/>
        </w:rPr>
        <w:t xml:space="preserve"> ورباح وجبير "</w:t>
      </w:r>
    </w:p>
    <w:p w:rsidR="00FB3852" w:rsidRPr="00C00961" w:rsidRDefault="00FB3852" w:rsidP="00C00961">
      <w:pPr>
        <w:rPr>
          <w:b w:val="0"/>
          <w:bCs w:val="0"/>
          <w:sz w:val="34"/>
          <w:szCs w:val="34"/>
          <w:rtl/>
        </w:rPr>
      </w:pPr>
    </w:p>
    <w:p w:rsidR="00DE36DB" w:rsidRDefault="00F17845" w:rsidP="00C00961">
      <w:pPr>
        <w:rPr>
          <w:b w:val="0"/>
          <w:bCs w:val="0"/>
          <w:sz w:val="34"/>
          <w:szCs w:val="34"/>
          <w:rtl/>
        </w:rPr>
      </w:pPr>
      <w:r w:rsidRPr="00C00961">
        <w:rPr>
          <w:rFonts w:hint="cs"/>
          <w:b w:val="0"/>
          <w:bCs w:val="0"/>
          <w:color w:val="FF0000"/>
          <w:sz w:val="34"/>
          <w:szCs w:val="34"/>
          <w:rtl/>
        </w:rPr>
        <w:t>وقد استمر وجود هذه الأوقاف طيلة قرون</w:t>
      </w:r>
      <w:r w:rsidR="00C00961">
        <w:rPr>
          <w:rFonts w:hint="cs"/>
          <w:b w:val="0"/>
          <w:bCs w:val="0"/>
          <w:color w:val="FF0000"/>
          <w:sz w:val="34"/>
          <w:szCs w:val="34"/>
          <w:rtl/>
        </w:rPr>
        <w:t>:</w:t>
      </w:r>
      <w:r w:rsidRPr="00C00961">
        <w:rPr>
          <w:rFonts w:hint="cs"/>
          <w:b w:val="0"/>
          <w:bCs w:val="0"/>
          <w:sz w:val="34"/>
          <w:szCs w:val="34"/>
          <w:rtl/>
        </w:rPr>
        <w:t xml:space="preserve"> كما </w:t>
      </w:r>
      <w:r w:rsidR="00C851B0" w:rsidRPr="00C00961">
        <w:rPr>
          <w:rFonts w:hint="cs"/>
          <w:b w:val="0"/>
          <w:bCs w:val="0"/>
          <w:sz w:val="34"/>
          <w:szCs w:val="34"/>
          <w:rtl/>
        </w:rPr>
        <w:t xml:space="preserve">خرج ابن شبة </w:t>
      </w:r>
      <w:r w:rsidR="00885C24" w:rsidRPr="00C00961">
        <w:rPr>
          <w:rFonts w:hint="cs"/>
          <w:b w:val="0"/>
          <w:bCs w:val="0"/>
          <w:sz w:val="34"/>
          <w:szCs w:val="34"/>
          <w:rtl/>
        </w:rPr>
        <w:t xml:space="preserve">عن عبد العزيز قال:" </w:t>
      </w:r>
      <w:r w:rsidR="00885C24" w:rsidRPr="00C00961">
        <w:rPr>
          <w:b w:val="0"/>
          <w:bCs w:val="0"/>
          <w:color w:val="000000"/>
          <w:sz w:val="34"/>
          <w:szCs w:val="34"/>
          <w:rtl/>
        </w:rPr>
        <w:t xml:space="preserve">قال: وكانت أموال علي رضي الله عنه عيونا متفرقة </w:t>
      </w:r>
      <w:proofErr w:type="spellStart"/>
      <w:r w:rsidR="00885C24" w:rsidRPr="00C00961">
        <w:rPr>
          <w:b w:val="0"/>
          <w:bCs w:val="0"/>
          <w:color w:val="000000"/>
          <w:sz w:val="34"/>
          <w:szCs w:val="34"/>
          <w:rtl/>
        </w:rPr>
        <w:t>بينبع</w:t>
      </w:r>
      <w:proofErr w:type="spellEnd"/>
      <w:r w:rsidR="00885C24" w:rsidRPr="00C00961">
        <w:rPr>
          <w:b w:val="0"/>
          <w:bCs w:val="0"/>
          <w:color w:val="000000"/>
          <w:sz w:val="34"/>
          <w:szCs w:val="34"/>
          <w:rtl/>
        </w:rPr>
        <w:t xml:space="preserve">، منها عين يقال لها: عين البحير، وعين يقال لها: عين أبي </w:t>
      </w:r>
      <w:proofErr w:type="spellStart"/>
      <w:r w:rsidR="00885C24" w:rsidRPr="00C00961">
        <w:rPr>
          <w:b w:val="0"/>
          <w:bCs w:val="0"/>
          <w:color w:val="000000"/>
          <w:sz w:val="34"/>
          <w:szCs w:val="34"/>
          <w:rtl/>
        </w:rPr>
        <w:t>نيزر</w:t>
      </w:r>
      <w:proofErr w:type="spellEnd"/>
      <w:r w:rsidR="00885C24" w:rsidRPr="00C00961">
        <w:rPr>
          <w:b w:val="0"/>
          <w:bCs w:val="0"/>
          <w:color w:val="000000"/>
          <w:sz w:val="34"/>
          <w:szCs w:val="34"/>
          <w:rtl/>
        </w:rPr>
        <w:t>، وعين يقال لها: عين نولا، وهي اليوم تدعى العدر، وهي التي يقال لها إن عليا رضي الله عنه عمل فيها بيده،</w:t>
      </w:r>
      <w:r w:rsidR="00C00961">
        <w:rPr>
          <w:b w:val="0"/>
          <w:bCs w:val="0"/>
          <w:color w:val="000000"/>
          <w:sz w:val="34"/>
          <w:szCs w:val="34"/>
          <w:rtl/>
        </w:rPr>
        <w:t>.</w:t>
      </w:r>
      <w:r w:rsidR="00885C24" w:rsidRPr="00C00961">
        <w:rPr>
          <w:rFonts w:hint="cs"/>
          <w:b w:val="0"/>
          <w:bCs w:val="0"/>
          <w:color w:val="000000"/>
          <w:sz w:val="34"/>
          <w:szCs w:val="34"/>
          <w:rtl/>
        </w:rPr>
        <w:t xml:space="preserve">.. ثم ذكر أوقاف علي رضي الله عنه وهي كثيرة جدا، وقال: " </w:t>
      </w:r>
      <w:r w:rsidR="00885C24" w:rsidRPr="00C00961">
        <w:rPr>
          <w:b w:val="0"/>
          <w:bCs w:val="0"/>
          <w:color w:val="000000"/>
          <w:sz w:val="34"/>
          <w:szCs w:val="34"/>
          <w:rtl/>
        </w:rPr>
        <w:t xml:space="preserve">وله أيضا بحرة الرجلاء واد يقال له: البيضاء، فيه مزارع وعفا، وهو في </w:t>
      </w:r>
      <w:proofErr w:type="spellStart"/>
      <w:r w:rsidR="00885C24" w:rsidRPr="00C00961">
        <w:rPr>
          <w:b w:val="0"/>
          <w:bCs w:val="0"/>
          <w:color w:val="000000"/>
          <w:sz w:val="34"/>
          <w:szCs w:val="34"/>
          <w:rtl/>
        </w:rPr>
        <w:t>صدقته</w:t>
      </w:r>
      <w:r w:rsidR="00C00961">
        <w:rPr>
          <w:rFonts w:hint="cs"/>
          <w:b w:val="0"/>
          <w:bCs w:val="0"/>
          <w:color w:val="000000"/>
          <w:sz w:val="34"/>
          <w:szCs w:val="34"/>
          <w:rtl/>
        </w:rPr>
        <w:t>.</w:t>
      </w:r>
      <w:r w:rsidR="00885C24" w:rsidRPr="00C00961">
        <w:rPr>
          <w:rFonts w:hint="cs"/>
          <w:b w:val="0"/>
          <w:bCs w:val="0"/>
          <w:color w:val="000000"/>
          <w:sz w:val="34"/>
          <w:szCs w:val="34"/>
          <w:rtl/>
        </w:rPr>
        <w:t>.قال</w:t>
      </w:r>
      <w:proofErr w:type="spellEnd"/>
      <w:r w:rsidR="00C00961">
        <w:rPr>
          <w:rFonts w:hint="cs"/>
          <w:b w:val="0"/>
          <w:bCs w:val="0"/>
          <w:color w:val="000000"/>
          <w:sz w:val="34"/>
          <w:szCs w:val="34"/>
          <w:rtl/>
        </w:rPr>
        <w:t>:</w:t>
      </w:r>
      <w:r w:rsidR="00885C24" w:rsidRPr="00C00961">
        <w:rPr>
          <w:b w:val="0"/>
          <w:bCs w:val="0"/>
          <w:color w:val="000000"/>
          <w:sz w:val="34"/>
          <w:szCs w:val="34"/>
          <w:rtl/>
        </w:rPr>
        <w:t xml:space="preserve"> وله أيضا ناحية فدك مال بأعلى حرة الرجلاء يقال له: القصبية، كان عبد الله بن حسن بن حسن عامل عليه بني عمير مولى عبد الله بن جعفر بن أبي طالب، على أنه إذا بلغ ثمره ثلاثين صاعا بالصاع الأول فالصدقة على الثلث، فإذا انقرض بنو عمير فمرجعه إلى الصدقة، فذلك اليوم على هذه الحال بأيدي ولاة الصدقة. قال أبو غسان: وهذه نسخة كتاب صدقة علي بن أبي طالب رضي الله عنه حرفا بحرف، نسختها على نقصان هجائها وصورة كتابها، أخذتها من أبي، أخذها من حسن بن زيد: بسم الله الرحمن الرحيم، هذا ما أمر به وقضى به في ماله عبد الله علي أمير المؤمنين، ابتغاء وجه الله ليولجني الله به الجنة، ويصرفني عن النار، ويصرف النار عني يوم تبيض وجوه وتسود وجوه: أن ما كان لي </w:t>
      </w:r>
      <w:proofErr w:type="spellStart"/>
      <w:r w:rsidR="00885C24" w:rsidRPr="00C00961">
        <w:rPr>
          <w:b w:val="0"/>
          <w:bCs w:val="0"/>
          <w:color w:val="000000"/>
          <w:sz w:val="34"/>
          <w:szCs w:val="34"/>
          <w:rtl/>
        </w:rPr>
        <w:t>بينبع</w:t>
      </w:r>
      <w:proofErr w:type="spellEnd"/>
      <w:r w:rsidR="00885C24" w:rsidRPr="00C00961">
        <w:rPr>
          <w:b w:val="0"/>
          <w:bCs w:val="0"/>
          <w:color w:val="000000"/>
          <w:sz w:val="34"/>
          <w:szCs w:val="34"/>
          <w:rtl/>
        </w:rPr>
        <w:t xml:space="preserve"> من ماء يعرف لي فيها، وما حوله صدقة، ورقيقها،</w:t>
      </w:r>
      <w:r w:rsidR="00885C24" w:rsidRPr="00C00961">
        <w:rPr>
          <w:rFonts w:hint="cs"/>
          <w:b w:val="0"/>
          <w:bCs w:val="0"/>
          <w:color w:val="000000"/>
          <w:sz w:val="34"/>
          <w:szCs w:val="34"/>
          <w:rtl/>
        </w:rPr>
        <w:t>...</w:t>
      </w:r>
      <w:r w:rsidR="00885C24" w:rsidRPr="00C00961">
        <w:rPr>
          <w:b w:val="0"/>
          <w:bCs w:val="0"/>
          <w:color w:val="000000"/>
          <w:sz w:val="34"/>
          <w:szCs w:val="34"/>
          <w:rtl/>
        </w:rPr>
        <w:t xml:space="preserve"> </w:t>
      </w:r>
      <w:r w:rsidR="00885C24" w:rsidRPr="00C00961">
        <w:rPr>
          <w:rFonts w:hint="cs"/>
          <w:b w:val="0"/>
          <w:bCs w:val="0"/>
          <w:color w:val="000000"/>
          <w:sz w:val="34"/>
          <w:szCs w:val="34"/>
          <w:rtl/>
        </w:rPr>
        <w:t>ثم ذكر نص هذا الكتاب العظيم الذي فيه الأوقاف وكيفية استثمارها والعمل بها</w:t>
      </w:r>
      <w:r w:rsidR="003E5AC0" w:rsidRPr="00C00961">
        <w:rPr>
          <w:rFonts w:hint="cs"/>
          <w:b w:val="0"/>
          <w:bCs w:val="0"/>
          <w:color w:val="000000"/>
          <w:sz w:val="34"/>
          <w:szCs w:val="34"/>
          <w:rtl/>
        </w:rPr>
        <w:t xml:space="preserve"> ومن يلي أمرها</w:t>
      </w:r>
      <w:r w:rsidR="00C00961">
        <w:rPr>
          <w:rFonts w:hint="cs"/>
          <w:b w:val="0"/>
          <w:bCs w:val="0"/>
          <w:color w:val="000000"/>
          <w:sz w:val="34"/>
          <w:szCs w:val="34"/>
          <w:rtl/>
        </w:rPr>
        <w:t>:</w:t>
      </w:r>
      <w:r w:rsidR="003E5AC0" w:rsidRPr="00C00961">
        <w:rPr>
          <w:rFonts w:hint="cs"/>
          <w:b w:val="0"/>
          <w:bCs w:val="0"/>
          <w:color w:val="000000"/>
          <w:sz w:val="34"/>
          <w:szCs w:val="34"/>
          <w:rtl/>
        </w:rPr>
        <w:t xml:space="preserve"> وفيم تُنفق غلتها</w:t>
      </w:r>
      <w:r w:rsidR="00C00961">
        <w:rPr>
          <w:rFonts w:hint="cs"/>
          <w:b w:val="0"/>
          <w:bCs w:val="0"/>
          <w:color w:val="000000"/>
          <w:sz w:val="34"/>
          <w:szCs w:val="34"/>
          <w:rtl/>
        </w:rPr>
        <w:t>:</w:t>
      </w:r>
      <w:r w:rsidR="004222E2" w:rsidRPr="00C00961">
        <w:rPr>
          <w:rFonts w:hint="cs"/>
          <w:b w:val="0"/>
          <w:bCs w:val="0"/>
          <w:color w:val="000000"/>
          <w:sz w:val="34"/>
          <w:szCs w:val="34"/>
          <w:rtl/>
        </w:rPr>
        <w:t xml:space="preserve"> وخرج عن الو</w:t>
      </w:r>
      <w:r w:rsidR="004222E2" w:rsidRPr="00C00961">
        <w:rPr>
          <w:rFonts w:hint="cs"/>
          <w:b w:val="0"/>
          <w:bCs w:val="0"/>
          <w:sz w:val="34"/>
          <w:szCs w:val="34"/>
          <w:rtl/>
        </w:rPr>
        <w:t>ليد</w:t>
      </w:r>
      <w:r w:rsidR="00C00961">
        <w:rPr>
          <w:rFonts w:hint="cs"/>
          <w:b w:val="0"/>
          <w:bCs w:val="0"/>
          <w:sz w:val="34"/>
          <w:szCs w:val="34"/>
          <w:rtl/>
        </w:rPr>
        <w:t>:</w:t>
      </w:r>
      <w:r w:rsidR="004222E2" w:rsidRPr="00C00961">
        <w:rPr>
          <w:rFonts w:hint="cs"/>
          <w:b w:val="0"/>
          <w:bCs w:val="0"/>
          <w:sz w:val="34"/>
          <w:szCs w:val="34"/>
          <w:rtl/>
        </w:rPr>
        <w:t xml:space="preserve"> أن عليا </w:t>
      </w:r>
      <w:r w:rsidR="004222E2" w:rsidRPr="00C00961">
        <w:rPr>
          <w:b w:val="0"/>
          <w:bCs w:val="0"/>
          <w:sz w:val="34"/>
          <w:szCs w:val="34"/>
          <w:rtl/>
        </w:rPr>
        <w:t>أعتق عبيدا له واشترط عليهم أن يعملوا في أرضه ست سنين "</w:t>
      </w:r>
      <w:r w:rsidR="004222E2" w:rsidRPr="00C00961">
        <w:rPr>
          <w:rFonts w:hint="cs"/>
          <w:b w:val="0"/>
          <w:bCs w:val="0"/>
          <w:sz w:val="34"/>
          <w:szCs w:val="34"/>
          <w:rtl/>
        </w:rPr>
        <w:t xml:space="preserve">. </w:t>
      </w:r>
    </w:p>
    <w:p w:rsidR="00FB3852" w:rsidRPr="00C00961" w:rsidRDefault="00FB3852" w:rsidP="00C00961">
      <w:pPr>
        <w:rPr>
          <w:b w:val="0"/>
          <w:bCs w:val="0"/>
          <w:sz w:val="34"/>
          <w:szCs w:val="34"/>
          <w:rtl/>
        </w:rPr>
      </w:pPr>
    </w:p>
    <w:p w:rsidR="000D285D" w:rsidRPr="00C00961" w:rsidRDefault="00FA6642" w:rsidP="00C00961">
      <w:pPr>
        <w:rPr>
          <w:b w:val="0"/>
          <w:bCs w:val="0"/>
          <w:sz w:val="34"/>
          <w:szCs w:val="34"/>
          <w:rtl/>
        </w:rPr>
      </w:pPr>
      <w:r w:rsidRPr="00C00961">
        <w:rPr>
          <w:b w:val="0"/>
          <w:bCs w:val="0"/>
          <w:color w:val="FF0000"/>
          <w:sz w:val="34"/>
          <w:szCs w:val="34"/>
          <w:rtl/>
          <w:lang w:val="en-US"/>
        </w:rPr>
        <w:t>ال</w:t>
      </w:r>
      <w:r w:rsidR="00501F78" w:rsidRPr="00C00961">
        <w:rPr>
          <w:b w:val="0"/>
          <w:bCs w:val="0"/>
          <w:color w:val="FF0000"/>
          <w:sz w:val="34"/>
          <w:szCs w:val="34"/>
          <w:rtl/>
          <w:lang w:val="en-US"/>
        </w:rPr>
        <w:t>أثر ال</w:t>
      </w:r>
      <w:r w:rsidR="00AA0AD2" w:rsidRPr="00C00961">
        <w:rPr>
          <w:b w:val="0"/>
          <w:bCs w:val="0"/>
          <w:color w:val="FF0000"/>
          <w:sz w:val="34"/>
          <w:szCs w:val="34"/>
          <w:rtl/>
          <w:lang w:val="en-US"/>
        </w:rPr>
        <w:t>ثالث</w:t>
      </w:r>
      <w:r w:rsidR="007A0C75" w:rsidRPr="00C00961">
        <w:rPr>
          <w:b w:val="0"/>
          <w:bCs w:val="0"/>
          <w:color w:val="FF0000"/>
          <w:sz w:val="34"/>
          <w:szCs w:val="34"/>
          <w:rtl/>
          <w:lang w:val="en-US"/>
        </w:rPr>
        <w:t xml:space="preserve"> </w:t>
      </w:r>
      <w:r w:rsidR="004B2BF4" w:rsidRPr="00C00961">
        <w:rPr>
          <w:b w:val="0"/>
          <w:bCs w:val="0"/>
          <w:color w:val="FF0000"/>
          <w:sz w:val="34"/>
          <w:szCs w:val="34"/>
          <w:rtl/>
          <w:lang w:val="en-US"/>
        </w:rPr>
        <w:t>عشر</w:t>
      </w:r>
      <w:r w:rsidR="00C00961">
        <w:rPr>
          <w:b w:val="0"/>
          <w:bCs w:val="0"/>
          <w:color w:val="FF0000"/>
          <w:sz w:val="34"/>
          <w:szCs w:val="34"/>
          <w:rtl/>
          <w:lang w:val="en-US"/>
        </w:rPr>
        <w:t>:</w:t>
      </w:r>
      <w:r w:rsidR="004B2BF4" w:rsidRPr="00C00961">
        <w:rPr>
          <w:b w:val="0"/>
          <w:bCs w:val="0"/>
          <w:color w:val="FF0000"/>
          <w:sz w:val="34"/>
          <w:szCs w:val="34"/>
          <w:rtl/>
          <w:lang w:val="en-US"/>
        </w:rPr>
        <w:t xml:space="preserve"> </w:t>
      </w:r>
      <w:r w:rsidR="000D285D" w:rsidRPr="00C00961">
        <w:rPr>
          <w:rFonts w:hint="cs"/>
          <w:b w:val="0"/>
          <w:bCs w:val="0"/>
          <w:color w:val="FF0000"/>
          <w:sz w:val="34"/>
          <w:szCs w:val="34"/>
          <w:rtl/>
          <w:lang w:val="en-US"/>
        </w:rPr>
        <w:t>وفيه التصدق بالماء والسقاية والعقار</w:t>
      </w:r>
      <w:r w:rsidR="00C00961">
        <w:rPr>
          <w:rFonts w:hint="cs"/>
          <w:b w:val="0"/>
          <w:bCs w:val="0"/>
          <w:color w:val="FF0000"/>
          <w:sz w:val="34"/>
          <w:szCs w:val="34"/>
          <w:rtl/>
          <w:lang w:val="en-US"/>
        </w:rPr>
        <w:t>:</w:t>
      </w:r>
      <w:r w:rsidR="000D285D" w:rsidRPr="00C00961">
        <w:rPr>
          <w:rFonts w:hint="cs"/>
          <w:b w:val="0"/>
          <w:bCs w:val="0"/>
          <w:color w:val="FF0000"/>
          <w:sz w:val="34"/>
          <w:szCs w:val="34"/>
          <w:rtl/>
          <w:lang w:val="en-US"/>
        </w:rPr>
        <w:t xml:space="preserve"> </w:t>
      </w:r>
      <w:r w:rsidR="000D285D" w:rsidRPr="00C00961">
        <w:rPr>
          <w:rFonts w:hint="cs"/>
          <w:b w:val="0"/>
          <w:bCs w:val="0"/>
          <w:sz w:val="34"/>
          <w:szCs w:val="34"/>
          <w:rtl/>
          <w:lang w:val="en-US"/>
        </w:rPr>
        <w:t xml:space="preserve">قال ابن شبة (1/218):" </w:t>
      </w:r>
      <w:r w:rsidR="000D285D" w:rsidRPr="00C00961">
        <w:rPr>
          <w:b w:val="0"/>
          <w:bCs w:val="0"/>
          <w:sz w:val="34"/>
          <w:szCs w:val="34"/>
          <w:rtl/>
        </w:rPr>
        <w:t>قال أبو غسان:</w:t>
      </w:r>
      <w:r w:rsidR="000D285D" w:rsidRPr="00C00961">
        <w:rPr>
          <w:rFonts w:hint="cs"/>
          <w:b w:val="0"/>
          <w:bCs w:val="0"/>
          <w:sz w:val="34"/>
          <w:szCs w:val="34"/>
          <w:rtl/>
        </w:rPr>
        <w:t xml:space="preserve"> </w:t>
      </w:r>
      <w:r w:rsidR="000D285D" w:rsidRPr="00C00961">
        <w:rPr>
          <w:b w:val="0"/>
          <w:bCs w:val="0"/>
          <w:sz w:val="34"/>
          <w:szCs w:val="34"/>
          <w:rtl/>
        </w:rPr>
        <w:t xml:space="preserve">تصدق العباس بن عبد المطلب رضي الله عنه بحل له كان </w:t>
      </w:r>
      <w:proofErr w:type="spellStart"/>
      <w:r w:rsidR="000D285D" w:rsidRPr="00C00961">
        <w:rPr>
          <w:b w:val="0"/>
          <w:bCs w:val="0"/>
          <w:sz w:val="34"/>
          <w:szCs w:val="34"/>
          <w:rtl/>
        </w:rPr>
        <w:t>بينبع</w:t>
      </w:r>
      <w:proofErr w:type="spellEnd"/>
      <w:r w:rsidR="000D285D" w:rsidRPr="00C00961">
        <w:rPr>
          <w:b w:val="0"/>
          <w:bCs w:val="0"/>
          <w:sz w:val="34"/>
          <w:szCs w:val="34"/>
          <w:rtl/>
        </w:rPr>
        <w:t xml:space="preserve"> على عين يقال لها: عين جساس على شراب زمزم، فذلك الحق يقال له السقاية؛ لأنه تصدق به على زمزم، وهو الثمن من تلك العين، وهو اليوم بيد الخليفة يوكل به</w:t>
      </w:r>
      <w:r w:rsidR="000D285D" w:rsidRPr="00C00961">
        <w:rPr>
          <w:rFonts w:hint="cs"/>
          <w:b w:val="0"/>
          <w:bCs w:val="0"/>
          <w:sz w:val="34"/>
          <w:szCs w:val="34"/>
          <w:rtl/>
          <w:lang w:val="en-US"/>
        </w:rPr>
        <w:t>"، ثم قال: "</w:t>
      </w:r>
      <w:r w:rsidR="000D285D" w:rsidRPr="00C00961">
        <w:rPr>
          <w:b w:val="0"/>
          <w:bCs w:val="0"/>
          <w:sz w:val="34"/>
          <w:szCs w:val="34"/>
          <w:rtl/>
        </w:rPr>
        <w:t xml:space="preserve"> وتصدق عبد الله بن العباس بن عبد المطلب رضي الله عنهما بمال بالصهوة، وهو موضع بين معن وبير حوزة على ليلة من المدينة، وتلك الصدقة بيد الخليفة يوكل بها</w:t>
      </w:r>
      <w:r w:rsidR="000D285D" w:rsidRPr="00C00961">
        <w:rPr>
          <w:rFonts w:hint="cs"/>
          <w:b w:val="0"/>
          <w:bCs w:val="0"/>
          <w:sz w:val="34"/>
          <w:szCs w:val="34"/>
          <w:rtl/>
        </w:rPr>
        <w:t xml:space="preserve"> ". </w:t>
      </w:r>
    </w:p>
    <w:p w:rsidR="00042421" w:rsidRDefault="004222E2" w:rsidP="00C00961">
      <w:pPr>
        <w:rPr>
          <w:b w:val="0"/>
          <w:bCs w:val="0"/>
          <w:color w:val="FF0000"/>
          <w:sz w:val="34"/>
          <w:szCs w:val="34"/>
          <w:rtl/>
          <w:lang w:val="en-US"/>
        </w:rPr>
      </w:pPr>
      <w:r w:rsidRPr="00C00961">
        <w:rPr>
          <w:rFonts w:hint="cs"/>
          <w:b w:val="0"/>
          <w:bCs w:val="0"/>
          <w:color w:val="FF0000"/>
          <w:sz w:val="34"/>
          <w:szCs w:val="34"/>
          <w:rtl/>
          <w:lang w:val="en-US"/>
        </w:rPr>
        <w:lastRenderedPageBreak/>
        <w:t xml:space="preserve">الاثر الرابع عشر: </w:t>
      </w:r>
      <w:r w:rsidR="00B8556C" w:rsidRPr="00C00961">
        <w:rPr>
          <w:b w:val="0"/>
          <w:bCs w:val="0"/>
          <w:color w:val="FF0000"/>
          <w:sz w:val="34"/>
          <w:szCs w:val="34"/>
          <w:rtl/>
          <w:lang w:val="en-US"/>
        </w:rPr>
        <w:t>وفيه وقف الدور</w:t>
      </w:r>
      <w:r w:rsidR="00950695" w:rsidRPr="00C00961">
        <w:rPr>
          <w:b w:val="0"/>
          <w:bCs w:val="0"/>
          <w:color w:val="FF0000"/>
          <w:sz w:val="34"/>
          <w:szCs w:val="34"/>
          <w:rtl/>
          <w:lang w:val="en-US"/>
        </w:rPr>
        <w:t xml:space="preserve"> على البنين</w:t>
      </w:r>
      <w:r w:rsidR="000153F7" w:rsidRPr="00C00961">
        <w:rPr>
          <w:rFonts w:hint="cs"/>
          <w:b w:val="0"/>
          <w:bCs w:val="0"/>
          <w:color w:val="FF0000"/>
          <w:sz w:val="34"/>
          <w:szCs w:val="34"/>
          <w:rtl/>
          <w:lang w:val="en-US"/>
        </w:rPr>
        <w:t xml:space="preserve"> والقربى</w:t>
      </w:r>
      <w:r w:rsidR="00C00961">
        <w:rPr>
          <w:b w:val="0"/>
          <w:bCs w:val="0"/>
          <w:color w:val="FF0000"/>
          <w:sz w:val="34"/>
          <w:szCs w:val="34"/>
          <w:rtl/>
          <w:lang w:val="en-US"/>
        </w:rPr>
        <w:t>:</w:t>
      </w:r>
      <w:r w:rsidR="00B8556C" w:rsidRPr="00C00961">
        <w:rPr>
          <w:b w:val="0"/>
          <w:bCs w:val="0"/>
          <w:color w:val="FF0000"/>
          <w:sz w:val="34"/>
          <w:szCs w:val="34"/>
          <w:rtl/>
          <w:lang w:val="en-US"/>
        </w:rPr>
        <w:t xml:space="preserve"> </w:t>
      </w:r>
      <w:r w:rsidR="004B2BF4" w:rsidRPr="00C00961">
        <w:rPr>
          <w:b w:val="0"/>
          <w:bCs w:val="0"/>
          <w:sz w:val="34"/>
          <w:szCs w:val="34"/>
          <w:rtl/>
          <w:lang w:val="en-US"/>
        </w:rPr>
        <w:t>قال الخصاف (</w:t>
      </w:r>
      <w:r w:rsidR="00886146" w:rsidRPr="00C00961">
        <w:rPr>
          <w:b w:val="0"/>
          <w:bCs w:val="0"/>
          <w:sz w:val="34"/>
          <w:szCs w:val="34"/>
          <w:rtl/>
          <w:lang w:val="en-US"/>
        </w:rPr>
        <w:t>ص</w:t>
      </w:r>
      <w:r w:rsidR="004B2BF4" w:rsidRPr="00C00961">
        <w:rPr>
          <w:b w:val="0"/>
          <w:bCs w:val="0"/>
          <w:sz w:val="34"/>
          <w:szCs w:val="34"/>
          <w:rtl/>
          <w:lang w:val="en-US"/>
        </w:rPr>
        <w:t>11)</w:t>
      </w:r>
      <w:r w:rsidR="00C00961">
        <w:rPr>
          <w:b w:val="0"/>
          <w:bCs w:val="0"/>
          <w:sz w:val="34"/>
          <w:szCs w:val="34"/>
          <w:rtl/>
          <w:lang w:val="en-US"/>
        </w:rPr>
        <w:t>:</w:t>
      </w:r>
      <w:r w:rsidR="004B2BF4" w:rsidRPr="00C00961">
        <w:rPr>
          <w:b w:val="0"/>
          <w:bCs w:val="0"/>
          <w:sz w:val="34"/>
          <w:szCs w:val="34"/>
          <w:rtl/>
          <w:lang w:val="en-US"/>
        </w:rPr>
        <w:t xml:space="preserve"> </w:t>
      </w:r>
      <w:r w:rsidR="004B2BF4" w:rsidRPr="00C00961">
        <w:rPr>
          <w:b w:val="0"/>
          <w:bCs w:val="0"/>
          <w:sz w:val="34"/>
          <w:szCs w:val="34"/>
          <w:rtl/>
        </w:rPr>
        <w:t>حدثنا الواقدي حدثنا ابن أبى الزناد عن هشام بن عروة عن أبيه عن الزبير بن العوام رضي الله عنه أنه جعل د</w:t>
      </w:r>
      <w:r w:rsidR="00950695" w:rsidRPr="00C00961">
        <w:rPr>
          <w:b w:val="0"/>
          <w:bCs w:val="0"/>
          <w:sz w:val="34"/>
          <w:szCs w:val="34"/>
          <w:rtl/>
        </w:rPr>
        <w:t>ُ</w:t>
      </w:r>
      <w:r w:rsidR="004B2BF4" w:rsidRPr="00C00961">
        <w:rPr>
          <w:b w:val="0"/>
          <w:bCs w:val="0"/>
          <w:sz w:val="34"/>
          <w:szCs w:val="34"/>
          <w:rtl/>
        </w:rPr>
        <w:t xml:space="preserve">وره على بنيه لا تباع ولا تورث ولا توهب </w:t>
      </w:r>
      <w:r w:rsidR="00950695" w:rsidRPr="00C00961">
        <w:rPr>
          <w:b w:val="0"/>
          <w:bCs w:val="0"/>
          <w:sz w:val="34"/>
          <w:szCs w:val="34"/>
          <w:rtl/>
        </w:rPr>
        <w:t>وإ</w:t>
      </w:r>
      <w:r w:rsidR="004B2BF4" w:rsidRPr="00C00961">
        <w:rPr>
          <w:b w:val="0"/>
          <w:bCs w:val="0"/>
          <w:sz w:val="34"/>
          <w:szCs w:val="34"/>
          <w:rtl/>
        </w:rPr>
        <w:t>ن للمردودة من بناته أن تسكن غير مضرة ولا مضى بها</w:t>
      </w:r>
      <w:r w:rsidR="00950695" w:rsidRPr="00C00961">
        <w:rPr>
          <w:b w:val="0"/>
          <w:bCs w:val="0"/>
          <w:sz w:val="34"/>
          <w:szCs w:val="34"/>
          <w:rtl/>
        </w:rPr>
        <w:t>،</w:t>
      </w:r>
      <w:r w:rsidR="004B2BF4" w:rsidRPr="00C00961">
        <w:rPr>
          <w:b w:val="0"/>
          <w:bCs w:val="0"/>
          <w:sz w:val="34"/>
          <w:szCs w:val="34"/>
          <w:rtl/>
        </w:rPr>
        <w:t xml:space="preserve"> فإذا استغنت بزوج فليس لها حق</w:t>
      </w:r>
      <w:r w:rsidR="00564854" w:rsidRPr="00C00961">
        <w:rPr>
          <w:b w:val="0"/>
          <w:bCs w:val="0"/>
          <w:sz w:val="34"/>
          <w:szCs w:val="34"/>
          <w:rtl/>
        </w:rPr>
        <w:t xml:space="preserve"> "،</w:t>
      </w:r>
      <w:r w:rsidR="006F38EF" w:rsidRPr="00C00961">
        <w:rPr>
          <w:rFonts w:hint="cs"/>
          <w:b w:val="0"/>
          <w:bCs w:val="0"/>
          <w:sz w:val="34"/>
          <w:szCs w:val="34"/>
          <w:rtl/>
        </w:rPr>
        <w:t xml:space="preserve"> وخرجه الدارمي في سننه (3343) عن أبي </w:t>
      </w:r>
      <w:r w:rsidR="006F38EF" w:rsidRPr="00C00961">
        <w:rPr>
          <w:b w:val="0"/>
          <w:bCs w:val="0"/>
          <w:color w:val="000000"/>
          <w:sz w:val="34"/>
          <w:szCs w:val="34"/>
          <w:rtl/>
        </w:rPr>
        <w:t xml:space="preserve">أُسَامَة عَنْ هِشَامٍ </w:t>
      </w:r>
      <w:r w:rsidR="006F38EF" w:rsidRPr="00C00961">
        <w:rPr>
          <w:rFonts w:hint="cs"/>
          <w:b w:val="0"/>
          <w:bCs w:val="0"/>
          <w:color w:val="000000"/>
          <w:sz w:val="34"/>
          <w:szCs w:val="34"/>
          <w:rtl/>
        </w:rPr>
        <w:t>به مثله،</w:t>
      </w:r>
      <w:r w:rsidR="004D6BAA" w:rsidRPr="00C00961">
        <w:rPr>
          <w:b w:val="0"/>
          <w:bCs w:val="0"/>
          <w:sz w:val="34"/>
          <w:szCs w:val="34"/>
          <w:rtl/>
        </w:rPr>
        <w:t xml:space="preserve"> </w:t>
      </w:r>
      <w:r w:rsidR="00042421" w:rsidRPr="00C00961">
        <w:rPr>
          <w:b w:val="0"/>
          <w:bCs w:val="0"/>
          <w:sz w:val="34"/>
          <w:szCs w:val="34"/>
          <w:rtl/>
        </w:rPr>
        <w:t xml:space="preserve">وخرجه أبو بكر في المصنف (4/350) </w:t>
      </w:r>
      <w:r w:rsidR="00B8556C" w:rsidRPr="00C00961">
        <w:rPr>
          <w:b w:val="0"/>
          <w:bCs w:val="0"/>
          <w:sz w:val="34"/>
          <w:szCs w:val="34"/>
          <w:rtl/>
        </w:rPr>
        <w:t xml:space="preserve">مختصرا </w:t>
      </w:r>
      <w:r w:rsidR="00042421" w:rsidRPr="00C00961">
        <w:rPr>
          <w:b w:val="0"/>
          <w:bCs w:val="0"/>
          <w:sz w:val="34"/>
          <w:szCs w:val="34"/>
          <w:rtl/>
        </w:rPr>
        <w:t xml:space="preserve">من طريق هشام عن أبيه أن الزبير وقف </w:t>
      </w:r>
      <w:r w:rsidR="00F84DDE" w:rsidRPr="00C00961">
        <w:rPr>
          <w:b w:val="0"/>
          <w:bCs w:val="0"/>
          <w:sz w:val="34"/>
          <w:szCs w:val="34"/>
          <w:rtl/>
        </w:rPr>
        <w:t xml:space="preserve">دارا له على المردودة من </w:t>
      </w:r>
      <w:proofErr w:type="spellStart"/>
      <w:r w:rsidR="00F84DDE" w:rsidRPr="00C00961">
        <w:rPr>
          <w:b w:val="0"/>
          <w:bCs w:val="0"/>
          <w:sz w:val="34"/>
          <w:szCs w:val="34"/>
          <w:rtl/>
        </w:rPr>
        <w:t>بناته</w:t>
      </w:r>
      <w:r w:rsidR="00F550EA" w:rsidRPr="00C00961">
        <w:rPr>
          <w:b w:val="0"/>
          <w:bCs w:val="0"/>
          <w:sz w:val="34"/>
          <w:szCs w:val="34"/>
          <w:rtl/>
        </w:rPr>
        <w:t>"</w:t>
      </w:r>
      <w:r w:rsidR="00F84DDE" w:rsidRPr="00C00961">
        <w:rPr>
          <w:rFonts w:hint="cs"/>
          <w:b w:val="0"/>
          <w:bCs w:val="0"/>
          <w:sz w:val="34"/>
          <w:szCs w:val="34"/>
          <w:rtl/>
        </w:rPr>
        <w:t>،وعلقه</w:t>
      </w:r>
      <w:proofErr w:type="spellEnd"/>
      <w:r w:rsidR="00F84DDE" w:rsidRPr="00C00961">
        <w:rPr>
          <w:rFonts w:hint="cs"/>
          <w:b w:val="0"/>
          <w:bCs w:val="0"/>
          <w:sz w:val="34"/>
          <w:szCs w:val="34"/>
          <w:rtl/>
        </w:rPr>
        <w:t xml:space="preserve"> البخاري في الصحيح، وقال ابن شبة عن أبي </w:t>
      </w:r>
      <w:proofErr w:type="spellStart"/>
      <w:r w:rsidR="00F84DDE" w:rsidRPr="00C00961">
        <w:rPr>
          <w:rFonts w:hint="cs"/>
          <w:b w:val="0"/>
          <w:bCs w:val="0"/>
          <w:sz w:val="34"/>
          <w:szCs w:val="34"/>
          <w:rtl/>
        </w:rPr>
        <w:t>غسان</w:t>
      </w:r>
      <w:r w:rsidR="000153F7" w:rsidRPr="00C00961">
        <w:rPr>
          <w:rFonts w:hint="cs"/>
          <w:b w:val="0"/>
          <w:bCs w:val="0"/>
          <w:sz w:val="34"/>
          <w:szCs w:val="34"/>
          <w:rtl/>
        </w:rPr>
        <w:t>:"</w:t>
      </w:r>
      <w:r w:rsidR="00F84DDE" w:rsidRPr="00C00961">
        <w:rPr>
          <w:b w:val="0"/>
          <w:bCs w:val="0"/>
          <w:sz w:val="34"/>
          <w:szCs w:val="34"/>
          <w:rtl/>
        </w:rPr>
        <w:t>واتخذ</w:t>
      </w:r>
      <w:proofErr w:type="spellEnd"/>
      <w:r w:rsidR="00F84DDE" w:rsidRPr="00C00961">
        <w:rPr>
          <w:b w:val="0"/>
          <w:bCs w:val="0"/>
          <w:sz w:val="34"/>
          <w:szCs w:val="34"/>
          <w:rtl/>
        </w:rPr>
        <w:t xml:space="preserve"> الزبير رضي الله عنه أيضا</w:t>
      </w:r>
      <w:r w:rsidR="00F84DDE" w:rsidRPr="00C00961">
        <w:rPr>
          <w:rFonts w:hint="cs"/>
          <w:b w:val="0"/>
          <w:bCs w:val="0"/>
          <w:sz w:val="34"/>
          <w:szCs w:val="34"/>
          <w:rtl/>
        </w:rPr>
        <w:t xml:space="preserve"> </w:t>
      </w:r>
      <w:r w:rsidR="00F84DDE" w:rsidRPr="00C00961">
        <w:rPr>
          <w:b w:val="0"/>
          <w:bCs w:val="0"/>
          <w:sz w:val="34"/>
          <w:szCs w:val="34"/>
          <w:rtl/>
        </w:rPr>
        <w:t>دار عروة ودار عمرو</w:t>
      </w:r>
      <w:r w:rsidR="000153F7" w:rsidRPr="00C00961">
        <w:rPr>
          <w:b w:val="0"/>
          <w:bCs w:val="0"/>
          <w:sz w:val="34"/>
          <w:szCs w:val="34"/>
          <w:rtl/>
        </w:rPr>
        <w:t xml:space="preserve"> وهما متلازمتان عند خوخة القوارير، فتصدق بهما متف</w:t>
      </w:r>
      <w:r w:rsidR="00F84DDE" w:rsidRPr="00C00961">
        <w:rPr>
          <w:b w:val="0"/>
          <w:bCs w:val="0"/>
          <w:sz w:val="34"/>
          <w:szCs w:val="34"/>
          <w:rtl/>
        </w:rPr>
        <w:t xml:space="preserve">رقتين على عروة وعمرو </w:t>
      </w:r>
      <w:proofErr w:type="spellStart"/>
      <w:r w:rsidR="00F84DDE" w:rsidRPr="00C00961">
        <w:rPr>
          <w:b w:val="0"/>
          <w:bCs w:val="0"/>
          <w:sz w:val="34"/>
          <w:szCs w:val="34"/>
          <w:rtl/>
        </w:rPr>
        <w:t>وأعقابهما،</w:t>
      </w:r>
      <w:r w:rsidR="000153F7" w:rsidRPr="00C00961">
        <w:rPr>
          <w:b w:val="0"/>
          <w:bCs w:val="0"/>
          <w:sz w:val="34"/>
          <w:szCs w:val="34"/>
          <w:rtl/>
        </w:rPr>
        <w:t>فهما</w:t>
      </w:r>
      <w:proofErr w:type="spellEnd"/>
      <w:r w:rsidR="000153F7" w:rsidRPr="00C00961">
        <w:rPr>
          <w:b w:val="0"/>
          <w:bCs w:val="0"/>
          <w:sz w:val="34"/>
          <w:szCs w:val="34"/>
          <w:rtl/>
        </w:rPr>
        <w:t xml:space="preserve"> بأيديهما على ذلك إلى اليوم</w:t>
      </w:r>
      <w:r w:rsidR="000153F7" w:rsidRPr="00C00961">
        <w:rPr>
          <w:rFonts w:hint="cs"/>
          <w:b w:val="0"/>
          <w:bCs w:val="0"/>
          <w:sz w:val="34"/>
          <w:szCs w:val="34"/>
          <w:rtl/>
        </w:rPr>
        <w:t>".</w:t>
      </w:r>
      <w:r w:rsidR="00F550EA" w:rsidRPr="00C00961">
        <w:rPr>
          <w:rFonts w:hint="cs"/>
          <w:b w:val="0"/>
          <w:bCs w:val="0"/>
          <w:sz w:val="34"/>
          <w:szCs w:val="34"/>
          <w:rtl/>
        </w:rPr>
        <w:t xml:space="preserve"> </w:t>
      </w:r>
    </w:p>
    <w:p w:rsidR="00FB3852" w:rsidRPr="00C00961" w:rsidRDefault="00FB3852" w:rsidP="00C00961">
      <w:pPr>
        <w:rPr>
          <w:b w:val="0"/>
          <w:bCs w:val="0"/>
          <w:color w:val="FF0000"/>
          <w:sz w:val="34"/>
          <w:szCs w:val="34"/>
          <w:rtl/>
          <w:lang w:val="en-US"/>
        </w:rPr>
      </w:pPr>
    </w:p>
    <w:p w:rsidR="00312A22" w:rsidRPr="00C00961" w:rsidRDefault="00AF051A" w:rsidP="00C00961">
      <w:pPr>
        <w:rPr>
          <w:b w:val="0"/>
          <w:bCs w:val="0"/>
          <w:color w:val="FF0000"/>
          <w:sz w:val="34"/>
          <w:szCs w:val="34"/>
          <w:rtl/>
        </w:rPr>
      </w:pPr>
      <w:r w:rsidRPr="00C00961">
        <w:rPr>
          <w:b w:val="0"/>
          <w:bCs w:val="0"/>
          <w:color w:val="FF0000"/>
          <w:sz w:val="34"/>
          <w:szCs w:val="34"/>
          <w:rtl/>
        </w:rPr>
        <w:t>الأثر ال</w:t>
      </w:r>
      <w:r w:rsidRPr="00C00961">
        <w:rPr>
          <w:rFonts w:hint="cs"/>
          <w:b w:val="0"/>
          <w:bCs w:val="0"/>
          <w:color w:val="FF0000"/>
          <w:sz w:val="34"/>
          <w:szCs w:val="34"/>
          <w:rtl/>
        </w:rPr>
        <w:t>خامس</w:t>
      </w:r>
      <w:r w:rsidR="00312A22" w:rsidRPr="00C00961">
        <w:rPr>
          <w:b w:val="0"/>
          <w:bCs w:val="0"/>
          <w:color w:val="FF0000"/>
          <w:sz w:val="34"/>
          <w:szCs w:val="34"/>
          <w:rtl/>
        </w:rPr>
        <w:t xml:space="preserve"> عشر</w:t>
      </w:r>
      <w:r w:rsidR="00C00961">
        <w:rPr>
          <w:b w:val="0"/>
          <w:bCs w:val="0"/>
          <w:color w:val="FF0000"/>
          <w:sz w:val="34"/>
          <w:szCs w:val="34"/>
          <w:rtl/>
        </w:rPr>
        <w:t>:</w:t>
      </w:r>
      <w:r w:rsidR="00F550EA" w:rsidRPr="00C00961">
        <w:rPr>
          <w:b w:val="0"/>
          <w:bCs w:val="0"/>
          <w:color w:val="FF0000"/>
          <w:sz w:val="34"/>
          <w:szCs w:val="34"/>
          <w:rtl/>
        </w:rPr>
        <w:t xml:space="preserve"> وفيه وقف الدور</w:t>
      </w:r>
      <w:r w:rsidR="00CB75C4" w:rsidRPr="00C00961">
        <w:rPr>
          <w:rFonts w:hint="cs"/>
          <w:b w:val="0"/>
          <w:bCs w:val="0"/>
          <w:color w:val="FF0000"/>
          <w:sz w:val="34"/>
          <w:szCs w:val="34"/>
          <w:rtl/>
        </w:rPr>
        <w:t>،</w:t>
      </w:r>
      <w:r w:rsidR="00B3388D" w:rsidRPr="00C00961">
        <w:rPr>
          <w:b w:val="0"/>
          <w:bCs w:val="0"/>
          <w:color w:val="FF0000"/>
          <w:sz w:val="34"/>
          <w:szCs w:val="34"/>
          <w:rtl/>
        </w:rPr>
        <w:t xml:space="preserve"> وكتابة الوقف ولزومه</w:t>
      </w:r>
      <w:r w:rsidR="00C00961">
        <w:rPr>
          <w:b w:val="0"/>
          <w:bCs w:val="0"/>
          <w:color w:val="FF0000"/>
          <w:sz w:val="34"/>
          <w:szCs w:val="34"/>
          <w:rtl/>
        </w:rPr>
        <w:t>:</w:t>
      </w:r>
      <w:r w:rsidR="00F67BE4" w:rsidRPr="00C00961">
        <w:rPr>
          <w:b w:val="0"/>
          <w:bCs w:val="0"/>
          <w:color w:val="FF0000"/>
          <w:sz w:val="34"/>
          <w:szCs w:val="34"/>
          <w:rtl/>
        </w:rPr>
        <w:t xml:space="preserve"> ومعاقبة من أراد الاستلاء على الأوقاف</w:t>
      </w:r>
      <w:r w:rsidR="00C00961">
        <w:rPr>
          <w:b w:val="0"/>
          <w:bCs w:val="0"/>
          <w:color w:val="FF0000"/>
          <w:sz w:val="34"/>
          <w:szCs w:val="34"/>
          <w:rtl/>
        </w:rPr>
        <w:t>:</w:t>
      </w:r>
      <w:r w:rsidR="00B3388D" w:rsidRPr="00C00961">
        <w:rPr>
          <w:b w:val="0"/>
          <w:bCs w:val="0"/>
          <w:color w:val="FF0000"/>
          <w:sz w:val="34"/>
          <w:szCs w:val="34"/>
          <w:rtl/>
        </w:rPr>
        <w:t xml:space="preserve"> </w:t>
      </w:r>
      <w:r w:rsidR="00312A22" w:rsidRPr="00C00961">
        <w:rPr>
          <w:b w:val="0"/>
          <w:bCs w:val="0"/>
          <w:color w:val="FF0000"/>
          <w:sz w:val="34"/>
          <w:szCs w:val="34"/>
          <w:rtl/>
        </w:rPr>
        <w:t xml:space="preserve"> </w:t>
      </w:r>
    </w:p>
    <w:p w:rsidR="00F67BE4" w:rsidRDefault="00312A22" w:rsidP="00C00961">
      <w:pPr>
        <w:rPr>
          <w:b w:val="0"/>
          <w:bCs w:val="0"/>
          <w:sz w:val="34"/>
          <w:szCs w:val="34"/>
          <w:rtl/>
        </w:rPr>
      </w:pPr>
      <w:r w:rsidRPr="00C00961">
        <w:rPr>
          <w:b w:val="0"/>
          <w:bCs w:val="0"/>
          <w:sz w:val="34"/>
          <w:szCs w:val="34"/>
          <w:rtl/>
        </w:rPr>
        <w:t xml:space="preserve">قال الخصاف حدثنا محمد بن عمر الواقدي حدثنا النعمان بن معن عن عبد الرحمن بن عبد الله بن كعب بن مالك </w:t>
      </w:r>
      <w:r w:rsidR="00950695" w:rsidRPr="00C00961">
        <w:rPr>
          <w:b w:val="0"/>
          <w:bCs w:val="0"/>
          <w:sz w:val="34"/>
          <w:szCs w:val="34"/>
          <w:rtl/>
        </w:rPr>
        <w:t>(ح)</w:t>
      </w:r>
      <w:r w:rsidR="00C00961">
        <w:rPr>
          <w:b w:val="0"/>
          <w:bCs w:val="0"/>
          <w:sz w:val="34"/>
          <w:szCs w:val="34"/>
          <w:rtl/>
        </w:rPr>
        <w:t>:</w:t>
      </w:r>
      <w:r w:rsidRPr="00C00961">
        <w:rPr>
          <w:b w:val="0"/>
          <w:bCs w:val="0"/>
          <w:sz w:val="34"/>
          <w:szCs w:val="34"/>
          <w:rtl/>
        </w:rPr>
        <w:t xml:space="preserve"> قال: وحدثنا يحيى بن عبد الله بن أبىّ عن أبيه قالا</w:t>
      </w:r>
      <w:r w:rsidR="00C00961">
        <w:rPr>
          <w:b w:val="0"/>
          <w:bCs w:val="0"/>
          <w:sz w:val="34"/>
          <w:szCs w:val="34"/>
          <w:rtl/>
        </w:rPr>
        <w:t>:</w:t>
      </w:r>
      <w:r w:rsidRPr="00C00961">
        <w:rPr>
          <w:b w:val="0"/>
          <w:bCs w:val="0"/>
          <w:sz w:val="34"/>
          <w:szCs w:val="34"/>
          <w:rtl/>
        </w:rPr>
        <w:t xml:space="preserve">" كان معاذ بن جبل رضي الله عنه أوسع </w:t>
      </w:r>
      <w:proofErr w:type="spellStart"/>
      <w:r w:rsidRPr="00C00961">
        <w:rPr>
          <w:b w:val="0"/>
          <w:bCs w:val="0"/>
          <w:sz w:val="34"/>
          <w:szCs w:val="34"/>
          <w:rtl/>
        </w:rPr>
        <w:t>أنصارى</w:t>
      </w:r>
      <w:proofErr w:type="spellEnd"/>
      <w:r w:rsidRPr="00C00961">
        <w:rPr>
          <w:b w:val="0"/>
          <w:bCs w:val="0"/>
          <w:sz w:val="34"/>
          <w:szCs w:val="34"/>
          <w:rtl/>
        </w:rPr>
        <w:t xml:space="preserve"> بالمدينة رب</w:t>
      </w:r>
      <w:r w:rsidR="00950695" w:rsidRPr="00C00961">
        <w:rPr>
          <w:b w:val="0"/>
          <w:bCs w:val="0"/>
          <w:sz w:val="34"/>
          <w:szCs w:val="34"/>
          <w:rtl/>
        </w:rPr>
        <w:t>ْ</w:t>
      </w:r>
      <w:r w:rsidRPr="00C00961">
        <w:rPr>
          <w:b w:val="0"/>
          <w:bCs w:val="0"/>
          <w:sz w:val="34"/>
          <w:szCs w:val="34"/>
          <w:rtl/>
        </w:rPr>
        <w:t>عا</w:t>
      </w:r>
      <w:r w:rsidR="00C00961">
        <w:rPr>
          <w:b w:val="0"/>
          <w:bCs w:val="0"/>
          <w:sz w:val="34"/>
          <w:szCs w:val="34"/>
          <w:rtl/>
        </w:rPr>
        <w:t>:</w:t>
      </w:r>
      <w:r w:rsidRPr="00C00961">
        <w:rPr>
          <w:b w:val="0"/>
          <w:bCs w:val="0"/>
          <w:sz w:val="34"/>
          <w:szCs w:val="34"/>
          <w:rtl/>
        </w:rPr>
        <w:t xml:space="preserve"> فتصدق بداره التي يقال لها دار الأنصار اليوم</w:t>
      </w:r>
      <w:r w:rsidR="00C00961">
        <w:rPr>
          <w:b w:val="0"/>
          <w:bCs w:val="0"/>
          <w:sz w:val="34"/>
          <w:szCs w:val="34"/>
          <w:rtl/>
        </w:rPr>
        <w:t>:</w:t>
      </w:r>
      <w:r w:rsidRPr="00C00961">
        <w:rPr>
          <w:b w:val="0"/>
          <w:bCs w:val="0"/>
          <w:sz w:val="34"/>
          <w:szCs w:val="34"/>
          <w:rtl/>
        </w:rPr>
        <w:t xml:space="preserve"> وكتب صدقته "، قالا</w:t>
      </w:r>
      <w:r w:rsidR="00950695" w:rsidRPr="00C00961">
        <w:rPr>
          <w:b w:val="0"/>
          <w:bCs w:val="0"/>
          <w:sz w:val="34"/>
          <w:szCs w:val="34"/>
          <w:rtl/>
        </w:rPr>
        <w:t>: ثم إن ابن أبي</w:t>
      </w:r>
      <w:r w:rsidRPr="00C00961">
        <w:rPr>
          <w:b w:val="0"/>
          <w:bCs w:val="0"/>
          <w:sz w:val="34"/>
          <w:szCs w:val="34"/>
          <w:rtl/>
        </w:rPr>
        <w:t xml:space="preserve"> اليسر خاصم عبد الله بن أبى قتادة </w:t>
      </w:r>
      <w:proofErr w:type="spellStart"/>
      <w:r w:rsidRPr="00C00961">
        <w:rPr>
          <w:b w:val="0"/>
          <w:bCs w:val="0"/>
          <w:sz w:val="34"/>
          <w:szCs w:val="34"/>
          <w:rtl/>
        </w:rPr>
        <w:t>فى</w:t>
      </w:r>
      <w:proofErr w:type="spellEnd"/>
      <w:r w:rsidRPr="00C00961">
        <w:rPr>
          <w:b w:val="0"/>
          <w:bCs w:val="0"/>
          <w:sz w:val="34"/>
          <w:szCs w:val="34"/>
          <w:rtl/>
        </w:rPr>
        <w:t xml:space="preserve"> الدار وقال</w:t>
      </w:r>
      <w:r w:rsidR="00B3388D" w:rsidRPr="00C00961">
        <w:rPr>
          <w:b w:val="0"/>
          <w:bCs w:val="0"/>
          <w:sz w:val="34"/>
          <w:szCs w:val="34"/>
          <w:rtl/>
        </w:rPr>
        <w:t>:</w:t>
      </w:r>
      <w:r w:rsidRPr="00C00961">
        <w:rPr>
          <w:b w:val="0"/>
          <w:bCs w:val="0"/>
          <w:sz w:val="34"/>
          <w:szCs w:val="34"/>
          <w:rtl/>
        </w:rPr>
        <w:t xml:space="preserve"> تتبع هي صدقته على من لا ندرى أيكون أولا يكون</w:t>
      </w:r>
      <w:r w:rsidR="00C00961">
        <w:rPr>
          <w:b w:val="0"/>
          <w:bCs w:val="0"/>
          <w:sz w:val="34"/>
          <w:szCs w:val="34"/>
          <w:rtl/>
        </w:rPr>
        <w:t>:</w:t>
      </w:r>
      <w:r w:rsidRPr="00C00961">
        <w:rPr>
          <w:b w:val="0"/>
          <w:bCs w:val="0"/>
          <w:sz w:val="34"/>
          <w:szCs w:val="34"/>
          <w:rtl/>
        </w:rPr>
        <w:t xml:space="preserve"> وقد قضى أبو بكر وعمر رضي الله عنهما</w:t>
      </w:r>
      <w:r w:rsidR="00C00961">
        <w:rPr>
          <w:b w:val="0"/>
          <w:bCs w:val="0"/>
          <w:sz w:val="34"/>
          <w:szCs w:val="34"/>
          <w:rtl/>
        </w:rPr>
        <w:t>:</w:t>
      </w:r>
      <w:r w:rsidRPr="00C00961">
        <w:rPr>
          <w:b w:val="0"/>
          <w:bCs w:val="0"/>
          <w:sz w:val="34"/>
          <w:szCs w:val="34"/>
          <w:rtl/>
        </w:rPr>
        <w:t xml:space="preserve"> لا صدقة حتى يقبض</w:t>
      </w:r>
      <w:r w:rsidR="00C00961">
        <w:rPr>
          <w:b w:val="0"/>
          <w:bCs w:val="0"/>
          <w:sz w:val="34"/>
          <w:szCs w:val="34"/>
          <w:rtl/>
        </w:rPr>
        <w:t>:</w:t>
      </w:r>
      <w:r w:rsidR="00F67BE4" w:rsidRPr="00C00961">
        <w:rPr>
          <w:b w:val="0"/>
          <w:bCs w:val="0"/>
          <w:sz w:val="34"/>
          <w:szCs w:val="34"/>
          <w:rtl/>
        </w:rPr>
        <w:t xml:space="preserve"> فاختصموا إلى مروان </w:t>
      </w:r>
      <w:r w:rsidRPr="00C00961">
        <w:rPr>
          <w:b w:val="0"/>
          <w:bCs w:val="0"/>
          <w:sz w:val="34"/>
          <w:szCs w:val="34"/>
          <w:rtl/>
        </w:rPr>
        <w:t>بن الحكم فجمع لهم مروان بن الحكم أصحاب رسول الله صلى الله عليه وسلم فرأوا أن تنفذ الصدقة على ما سب</w:t>
      </w:r>
      <w:r w:rsidR="00F67BE4" w:rsidRPr="00C00961">
        <w:rPr>
          <w:b w:val="0"/>
          <w:bCs w:val="0"/>
          <w:sz w:val="34"/>
          <w:szCs w:val="34"/>
          <w:rtl/>
        </w:rPr>
        <w:t>ّ</w:t>
      </w:r>
      <w:r w:rsidRPr="00C00961">
        <w:rPr>
          <w:b w:val="0"/>
          <w:bCs w:val="0"/>
          <w:sz w:val="34"/>
          <w:szCs w:val="34"/>
          <w:rtl/>
        </w:rPr>
        <w:t>ل</w:t>
      </w:r>
      <w:r w:rsidR="00C00961">
        <w:rPr>
          <w:b w:val="0"/>
          <w:bCs w:val="0"/>
          <w:sz w:val="34"/>
          <w:szCs w:val="34"/>
          <w:rtl/>
        </w:rPr>
        <w:t>:</w:t>
      </w:r>
      <w:r w:rsidR="00B3388D" w:rsidRPr="00C00961">
        <w:rPr>
          <w:b w:val="0"/>
          <w:bCs w:val="0"/>
          <w:sz w:val="34"/>
          <w:szCs w:val="34"/>
          <w:rtl/>
        </w:rPr>
        <w:t xml:space="preserve"> ورأوا حبس بن أبى اليسر ل</w:t>
      </w:r>
      <w:r w:rsidRPr="00C00961">
        <w:rPr>
          <w:b w:val="0"/>
          <w:bCs w:val="0"/>
          <w:sz w:val="34"/>
          <w:szCs w:val="34"/>
          <w:rtl/>
        </w:rPr>
        <w:t>يكون له أدبا</w:t>
      </w:r>
      <w:r w:rsidR="00B3388D" w:rsidRPr="00C00961">
        <w:rPr>
          <w:b w:val="0"/>
          <w:bCs w:val="0"/>
          <w:sz w:val="34"/>
          <w:szCs w:val="34"/>
          <w:rtl/>
        </w:rPr>
        <w:t>،</w:t>
      </w:r>
      <w:r w:rsidRPr="00C00961">
        <w:rPr>
          <w:b w:val="0"/>
          <w:bCs w:val="0"/>
          <w:sz w:val="34"/>
          <w:szCs w:val="34"/>
          <w:rtl/>
        </w:rPr>
        <w:t xml:space="preserve"> فحبسه أياما هم كلم فيه ف</w:t>
      </w:r>
      <w:r w:rsidR="00AF051A" w:rsidRPr="00C00961">
        <w:rPr>
          <w:b w:val="0"/>
          <w:bCs w:val="0"/>
          <w:sz w:val="34"/>
          <w:szCs w:val="34"/>
          <w:rtl/>
        </w:rPr>
        <w:t>خلاه فلقد كان الصبيان يضحكون به</w:t>
      </w:r>
      <w:r w:rsidR="00F67BE4" w:rsidRPr="00C00961">
        <w:rPr>
          <w:b w:val="0"/>
          <w:bCs w:val="0"/>
          <w:sz w:val="34"/>
          <w:szCs w:val="34"/>
          <w:rtl/>
        </w:rPr>
        <w:t>".</w:t>
      </w:r>
      <w:r w:rsidR="00B3388D" w:rsidRPr="00C00961">
        <w:rPr>
          <w:b w:val="0"/>
          <w:bCs w:val="0"/>
          <w:sz w:val="34"/>
          <w:szCs w:val="34"/>
          <w:rtl/>
        </w:rPr>
        <w:t xml:space="preserve"> </w:t>
      </w:r>
    </w:p>
    <w:p w:rsidR="00FB3852" w:rsidRPr="00C00961" w:rsidRDefault="00FB3852" w:rsidP="00C00961">
      <w:pPr>
        <w:rPr>
          <w:b w:val="0"/>
          <w:bCs w:val="0"/>
          <w:sz w:val="34"/>
          <w:szCs w:val="34"/>
          <w:rtl/>
        </w:rPr>
      </w:pPr>
    </w:p>
    <w:p w:rsidR="00312A22" w:rsidRPr="00C00961" w:rsidRDefault="00F67BE4" w:rsidP="00C00961">
      <w:pPr>
        <w:rPr>
          <w:b w:val="0"/>
          <w:bCs w:val="0"/>
          <w:sz w:val="34"/>
          <w:szCs w:val="34"/>
          <w:rtl/>
        </w:rPr>
      </w:pPr>
      <w:r w:rsidRPr="00C00961">
        <w:rPr>
          <w:b w:val="0"/>
          <w:bCs w:val="0"/>
          <w:sz w:val="34"/>
          <w:szCs w:val="34"/>
          <w:rtl/>
        </w:rPr>
        <w:t xml:space="preserve">وهذ </w:t>
      </w:r>
      <w:r w:rsidR="00B3388D" w:rsidRPr="00C00961">
        <w:rPr>
          <w:b w:val="0"/>
          <w:bCs w:val="0"/>
          <w:sz w:val="34"/>
          <w:szCs w:val="34"/>
          <w:rtl/>
        </w:rPr>
        <w:t xml:space="preserve">أثر </w:t>
      </w:r>
      <w:r w:rsidRPr="00C00961">
        <w:rPr>
          <w:b w:val="0"/>
          <w:bCs w:val="0"/>
          <w:sz w:val="34"/>
          <w:szCs w:val="34"/>
          <w:rtl/>
        </w:rPr>
        <w:t>صريح</w:t>
      </w:r>
      <w:r w:rsidR="00B3388D" w:rsidRPr="00C00961">
        <w:rPr>
          <w:b w:val="0"/>
          <w:bCs w:val="0"/>
          <w:sz w:val="34"/>
          <w:szCs w:val="34"/>
          <w:rtl/>
        </w:rPr>
        <w:t xml:space="preserve"> </w:t>
      </w:r>
      <w:r w:rsidRPr="00C00961">
        <w:rPr>
          <w:b w:val="0"/>
          <w:bCs w:val="0"/>
          <w:sz w:val="34"/>
          <w:szCs w:val="34"/>
          <w:rtl/>
        </w:rPr>
        <w:t xml:space="preserve">في </w:t>
      </w:r>
      <w:r w:rsidR="00B3388D" w:rsidRPr="00C00961">
        <w:rPr>
          <w:b w:val="0"/>
          <w:bCs w:val="0"/>
          <w:sz w:val="34"/>
          <w:szCs w:val="34"/>
          <w:rtl/>
        </w:rPr>
        <w:t xml:space="preserve">لزوم الوقف </w:t>
      </w:r>
      <w:proofErr w:type="spellStart"/>
      <w:r w:rsidR="00B3388D" w:rsidRPr="00C00961">
        <w:rPr>
          <w:b w:val="0"/>
          <w:bCs w:val="0"/>
          <w:sz w:val="34"/>
          <w:szCs w:val="34"/>
          <w:rtl/>
        </w:rPr>
        <w:t>ونفاذه</w:t>
      </w:r>
      <w:proofErr w:type="spellEnd"/>
      <w:r w:rsidR="00B3388D" w:rsidRPr="00C00961">
        <w:rPr>
          <w:b w:val="0"/>
          <w:bCs w:val="0"/>
          <w:sz w:val="34"/>
          <w:szCs w:val="34"/>
          <w:rtl/>
        </w:rPr>
        <w:t xml:space="preserve"> وعدم الرجوع فيه باتفاق الصحابة </w:t>
      </w:r>
      <w:r w:rsidR="00AF051A" w:rsidRPr="00C00961">
        <w:rPr>
          <w:rFonts w:hint="cs"/>
          <w:b w:val="0"/>
          <w:bCs w:val="0"/>
          <w:sz w:val="34"/>
          <w:szCs w:val="34"/>
          <w:rtl/>
        </w:rPr>
        <w:t>خلافا</w:t>
      </w:r>
      <w:r w:rsidR="00B3388D" w:rsidRPr="00C00961">
        <w:rPr>
          <w:b w:val="0"/>
          <w:bCs w:val="0"/>
          <w:sz w:val="34"/>
          <w:szCs w:val="34"/>
          <w:rtl/>
        </w:rPr>
        <w:t xml:space="preserve"> </w:t>
      </w:r>
      <w:r w:rsidR="00AF051A" w:rsidRPr="00C00961">
        <w:rPr>
          <w:rFonts w:hint="cs"/>
          <w:b w:val="0"/>
          <w:bCs w:val="0"/>
          <w:sz w:val="34"/>
          <w:szCs w:val="34"/>
          <w:rtl/>
        </w:rPr>
        <w:t>ل</w:t>
      </w:r>
      <w:r w:rsidR="00B3388D" w:rsidRPr="00C00961">
        <w:rPr>
          <w:b w:val="0"/>
          <w:bCs w:val="0"/>
          <w:sz w:val="34"/>
          <w:szCs w:val="34"/>
          <w:rtl/>
        </w:rPr>
        <w:t xml:space="preserve">أبي حنيفة </w:t>
      </w:r>
      <w:r w:rsidR="00AF051A" w:rsidRPr="00C00961">
        <w:rPr>
          <w:rFonts w:hint="cs"/>
          <w:b w:val="0"/>
          <w:bCs w:val="0"/>
          <w:sz w:val="34"/>
          <w:szCs w:val="34"/>
          <w:rtl/>
        </w:rPr>
        <w:t>وحده</w:t>
      </w:r>
      <w:r w:rsidR="00C00961">
        <w:rPr>
          <w:rFonts w:hint="cs"/>
          <w:b w:val="0"/>
          <w:bCs w:val="0"/>
          <w:sz w:val="34"/>
          <w:szCs w:val="34"/>
          <w:rtl/>
        </w:rPr>
        <w:t>.</w:t>
      </w:r>
      <w:r w:rsidR="00B3388D" w:rsidRPr="00C00961">
        <w:rPr>
          <w:b w:val="0"/>
          <w:bCs w:val="0"/>
          <w:sz w:val="34"/>
          <w:szCs w:val="34"/>
          <w:rtl/>
        </w:rPr>
        <w:t xml:space="preserve">  </w:t>
      </w:r>
      <w:r w:rsidR="008D74AF" w:rsidRPr="00C00961">
        <w:rPr>
          <w:b w:val="0"/>
          <w:bCs w:val="0"/>
          <w:sz w:val="34"/>
          <w:szCs w:val="34"/>
          <w:rtl/>
        </w:rPr>
        <w:t xml:space="preserve"> </w:t>
      </w:r>
    </w:p>
    <w:p w:rsidR="0046141D" w:rsidRDefault="00324358" w:rsidP="00C00961">
      <w:pPr>
        <w:rPr>
          <w:b w:val="0"/>
          <w:bCs w:val="0"/>
          <w:color w:val="FF0000"/>
          <w:sz w:val="34"/>
          <w:szCs w:val="34"/>
          <w:rtl/>
        </w:rPr>
      </w:pPr>
      <w:r w:rsidRPr="00C00961">
        <w:rPr>
          <w:b w:val="0"/>
          <w:bCs w:val="0"/>
          <w:color w:val="FF0000"/>
          <w:sz w:val="34"/>
          <w:szCs w:val="34"/>
          <w:rtl/>
        </w:rPr>
        <w:t>الأثر ال</w:t>
      </w:r>
      <w:r w:rsidR="00AA0AD2" w:rsidRPr="00C00961">
        <w:rPr>
          <w:b w:val="0"/>
          <w:bCs w:val="0"/>
          <w:color w:val="FF0000"/>
          <w:sz w:val="34"/>
          <w:szCs w:val="34"/>
          <w:rtl/>
        </w:rPr>
        <w:t>س</w:t>
      </w:r>
      <w:r w:rsidR="00AF051A" w:rsidRPr="00C00961">
        <w:rPr>
          <w:rFonts w:hint="cs"/>
          <w:b w:val="0"/>
          <w:bCs w:val="0"/>
          <w:color w:val="FF0000"/>
          <w:sz w:val="34"/>
          <w:szCs w:val="34"/>
          <w:rtl/>
        </w:rPr>
        <w:t>ادس</w:t>
      </w:r>
      <w:r w:rsidR="00B3388D" w:rsidRPr="00C00961">
        <w:rPr>
          <w:b w:val="0"/>
          <w:bCs w:val="0"/>
          <w:color w:val="FF0000"/>
          <w:sz w:val="34"/>
          <w:szCs w:val="34"/>
          <w:rtl/>
        </w:rPr>
        <w:t xml:space="preserve"> عشر</w:t>
      </w:r>
      <w:r w:rsidR="00C00961">
        <w:rPr>
          <w:b w:val="0"/>
          <w:bCs w:val="0"/>
          <w:color w:val="FF0000"/>
          <w:sz w:val="34"/>
          <w:szCs w:val="34"/>
          <w:rtl/>
        </w:rPr>
        <w:t>:</w:t>
      </w:r>
      <w:r w:rsidR="0046141D" w:rsidRPr="00C00961">
        <w:rPr>
          <w:rFonts w:hint="cs"/>
          <w:b w:val="0"/>
          <w:bCs w:val="0"/>
          <w:color w:val="FF0000"/>
          <w:sz w:val="34"/>
          <w:szCs w:val="34"/>
          <w:rtl/>
        </w:rPr>
        <w:t xml:space="preserve"> وفيه استمرار الوقف في السلاح</w:t>
      </w:r>
      <w:r w:rsidR="00C00961">
        <w:rPr>
          <w:rFonts w:hint="cs"/>
          <w:b w:val="0"/>
          <w:bCs w:val="0"/>
          <w:color w:val="FF0000"/>
          <w:sz w:val="34"/>
          <w:szCs w:val="34"/>
          <w:rtl/>
        </w:rPr>
        <w:t>:</w:t>
      </w:r>
      <w:r w:rsidR="0046141D" w:rsidRPr="00C00961">
        <w:rPr>
          <w:rFonts w:hint="cs"/>
          <w:b w:val="0"/>
          <w:bCs w:val="0"/>
          <w:sz w:val="34"/>
          <w:szCs w:val="34"/>
          <w:rtl/>
        </w:rPr>
        <w:t xml:space="preserve"> برهان ذلك ما خرجه ابن العديم في تاريخ حلب </w:t>
      </w:r>
      <w:r w:rsidR="00A87855" w:rsidRPr="00C00961">
        <w:rPr>
          <w:rFonts w:hint="cs"/>
          <w:b w:val="0"/>
          <w:bCs w:val="0"/>
          <w:sz w:val="34"/>
          <w:szCs w:val="34"/>
          <w:rtl/>
        </w:rPr>
        <w:t xml:space="preserve">وابن عساكر في تاريخه (16/271) </w:t>
      </w:r>
      <w:r w:rsidR="0046141D" w:rsidRPr="00C00961">
        <w:rPr>
          <w:rFonts w:hint="cs"/>
          <w:b w:val="0"/>
          <w:bCs w:val="0"/>
          <w:sz w:val="34"/>
          <w:szCs w:val="34"/>
          <w:rtl/>
        </w:rPr>
        <w:t xml:space="preserve">من طريق الواقدي </w:t>
      </w:r>
      <w:proofErr w:type="spellStart"/>
      <w:r w:rsidR="0046141D" w:rsidRPr="00C00961">
        <w:rPr>
          <w:rFonts w:hint="cs"/>
          <w:b w:val="0"/>
          <w:bCs w:val="0"/>
          <w:sz w:val="34"/>
          <w:szCs w:val="34"/>
          <w:rtl/>
        </w:rPr>
        <w:t>نا</w:t>
      </w:r>
      <w:proofErr w:type="spellEnd"/>
      <w:r w:rsidR="0046141D" w:rsidRPr="00C00961">
        <w:rPr>
          <w:rFonts w:hint="cs"/>
          <w:b w:val="0"/>
          <w:bCs w:val="0"/>
          <w:sz w:val="34"/>
          <w:szCs w:val="34"/>
          <w:rtl/>
        </w:rPr>
        <w:t xml:space="preserve"> </w:t>
      </w:r>
      <w:r w:rsidR="0046141D" w:rsidRPr="00C00961">
        <w:rPr>
          <w:b w:val="0"/>
          <w:bCs w:val="0"/>
          <w:sz w:val="34"/>
          <w:szCs w:val="34"/>
          <w:rtl/>
        </w:rPr>
        <w:t xml:space="preserve">عمرو بن عبد الله بن عنبسة قال: سمعت محمد بن عبد الله بن عمرو بن عثمان يقول: لم يزل خالد بن الوليد مع أبي عبيدة حتى توفي أبو عبيدة، واستخلف عياض بن غنم الفهري، فلم يزل خالد معه حتى مات عياض بن غنم فاعتزل خالد إلى ثغر حمص فكان فيه وحبس خيلاً وسلاحاً فلم يزل </w:t>
      </w:r>
      <w:r w:rsidR="00A87855" w:rsidRPr="00C00961">
        <w:rPr>
          <w:rFonts w:hint="cs"/>
          <w:b w:val="0"/>
          <w:bCs w:val="0"/>
          <w:sz w:val="34"/>
          <w:szCs w:val="34"/>
          <w:rtl/>
        </w:rPr>
        <w:t xml:space="preserve">مقيما </w:t>
      </w:r>
      <w:r w:rsidR="0046141D" w:rsidRPr="00C00961">
        <w:rPr>
          <w:b w:val="0"/>
          <w:bCs w:val="0"/>
          <w:sz w:val="34"/>
          <w:szCs w:val="34"/>
          <w:rtl/>
        </w:rPr>
        <w:t xml:space="preserve">مرابطاً بحمص حتى نزل به، فدخل عليه أبو الدرداء عائداً له فقال خالد بن الوليد: إن خيلي التي حبست في الثغر وسلاحي هو </w:t>
      </w:r>
      <w:r w:rsidR="0046141D" w:rsidRPr="00C00961">
        <w:rPr>
          <w:b w:val="0"/>
          <w:bCs w:val="0"/>
          <w:sz w:val="34"/>
          <w:szCs w:val="34"/>
          <w:rtl/>
        </w:rPr>
        <w:lastRenderedPageBreak/>
        <w:t>على ما جعلته عليه عدة في سبيل الله قوة يغزى عليها، وتعلف من مالي، وداري بالمدينة صدقة حبس لا تباع ولا تورث، وقد كنت أشهدت عليها عمر بن الخطاب ليالي قدم الجابية، وهو كان أمرني بها، ونعم العون هو على الإسلام</w:t>
      </w:r>
      <w:r w:rsidR="00C00961">
        <w:rPr>
          <w:rFonts w:hint="cs"/>
          <w:b w:val="0"/>
          <w:bCs w:val="0"/>
          <w:sz w:val="34"/>
          <w:szCs w:val="34"/>
          <w:rtl/>
        </w:rPr>
        <w:t>.</w:t>
      </w:r>
      <w:r w:rsidR="0046141D" w:rsidRPr="00C00961">
        <w:rPr>
          <w:rFonts w:hint="cs"/>
          <w:b w:val="0"/>
          <w:bCs w:val="0"/>
          <w:sz w:val="34"/>
          <w:szCs w:val="34"/>
          <w:rtl/>
        </w:rPr>
        <w:t>.".</w:t>
      </w:r>
      <w:r w:rsidR="0046141D" w:rsidRPr="00C00961">
        <w:rPr>
          <w:rFonts w:hint="cs"/>
          <w:color w:val="000000"/>
          <w:sz w:val="34"/>
          <w:szCs w:val="34"/>
          <w:rtl/>
        </w:rPr>
        <w:t xml:space="preserve"> </w:t>
      </w:r>
    </w:p>
    <w:p w:rsidR="00FB3852" w:rsidRPr="00C00961" w:rsidRDefault="00FB3852" w:rsidP="00C00961">
      <w:pPr>
        <w:rPr>
          <w:b w:val="0"/>
          <w:bCs w:val="0"/>
          <w:color w:val="FF0000"/>
          <w:sz w:val="34"/>
          <w:szCs w:val="34"/>
          <w:rtl/>
        </w:rPr>
      </w:pPr>
    </w:p>
    <w:p w:rsidR="00E54C37" w:rsidRDefault="0004226C" w:rsidP="00C00961">
      <w:pPr>
        <w:rPr>
          <w:b w:val="0"/>
          <w:bCs w:val="0"/>
          <w:sz w:val="34"/>
          <w:szCs w:val="34"/>
          <w:rtl/>
        </w:rPr>
      </w:pPr>
      <w:r w:rsidRPr="00C00961">
        <w:rPr>
          <w:rFonts w:hint="cs"/>
          <w:b w:val="0"/>
          <w:bCs w:val="0"/>
          <w:color w:val="FF0000"/>
          <w:sz w:val="34"/>
          <w:szCs w:val="34"/>
          <w:rtl/>
        </w:rPr>
        <w:t>الأثر السابع عشر</w:t>
      </w:r>
      <w:r w:rsidR="00C00961">
        <w:rPr>
          <w:rFonts w:hint="cs"/>
          <w:b w:val="0"/>
          <w:bCs w:val="0"/>
          <w:color w:val="FF0000"/>
          <w:sz w:val="34"/>
          <w:szCs w:val="34"/>
          <w:rtl/>
        </w:rPr>
        <w:t>:</w:t>
      </w:r>
      <w:r w:rsidR="00E54C37" w:rsidRPr="00C00961">
        <w:rPr>
          <w:rFonts w:hint="cs"/>
          <w:b w:val="0"/>
          <w:bCs w:val="0"/>
          <w:color w:val="FF0000"/>
          <w:sz w:val="34"/>
          <w:szCs w:val="34"/>
          <w:rtl/>
        </w:rPr>
        <w:t xml:space="preserve"> وفيه</w:t>
      </w:r>
      <w:r w:rsidR="00E54C37" w:rsidRPr="00C00961">
        <w:rPr>
          <w:b w:val="0"/>
          <w:bCs w:val="0"/>
          <w:color w:val="FF0000"/>
          <w:sz w:val="34"/>
          <w:szCs w:val="34"/>
          <w:rtl/>
        </w:rPr>
        <w:t xml:space="preserve"> الوقف في الموارد المائية </w:t>
      </w:r>
      <w:proofErr w:type="spellStart"/>
      <w:r w:rsidR="00E54C37" w:rsidRPr="00C00961">
        <w:rPr>
          <w:b w:val="0"/>
          <w:bCs w:val="0"/>
          <w:color w:val="FF0000"/>
          <w:sz w:val="34"/>
          <w:szCs w:val="34"/>
          <w:rtl/>
        </w:rPr>
        <w:t>والحوائط</w:t>
      </w:r>
      <w:proofErr w:type="spellEnd"/>
      <w:r w:rsidR="00C00961">
        <w:rPr>
          <w:b w:val="0"/>
          <w:bCs w:val="0"/>
          <w:color w:val="FF0000"/>
          <w:sz w:val="34"/>
          <w:szCs w:val="34"/>
          <w:rtl/>
        </w:rPr>
        <w:t>:</w:t>
      </w:r>
      <w:r w:rsidR="00E54C37" w:rsidRPr="00C00961">
        <w:rPr>
          <w:b w:val="0"/>
          <w:bCs w:val="0"/>
          <w:color w:val="FF0000"/>
          <w:sz w:val="34"/>
          <w:szCs w:val="34"/>
          <w:rtl/>
        </w:rPr>
        <w:t xml:space="preserve"> </w:t>
      </w:r>
      <w:r w:rsidR="00E54C37" w:rsidRPr="00C00961">
        <w:rPr>
          <w:b w:val="0"/>
          <w:bCs w:val="0"/>
          <w:sz w:val="34"/>
          <w:szCs w:val="34"/>
          <w:rtl/>
        </w:rPr>
        <w:t>قال الأزرقي في أخبار مكة (2/227)</w:t>
      </w:r>
      <w:r w:rsidR="00C00961">
        <w:rPr>
          <w:b w:val="0"/>
          <w:bCs w:val="0"/>
          <w:sz w:val="34"/>
          <w:szCs w:val="34"/>
          <w:rtl/>
        </w:rPr>
        <w:t>:</w:t>
      </w:r>
      <w:r w:rsidR="00E54C37" w:rsidRPr="00C00961">
        <w:rPr>
          <w:b w:val="0"/>
          <w:bCs w:val="0"/>
          <w:sz w:val="34"/>
          <w:szCs w:val="34"/>
          <w:rtl/>
        </w:rPr>
        <w:t>" ما جاء في العيون التي أجريت في الحرم، قال</w:t>
      </w:r>
      <w:r w:rsidR="00C00961">
        <w:rPr>
          <w:b w:val="0"/>
          <w:bCs w:val="0"/>
          <w:sz w:val="34"/>
          <w:szCs w:val="34"/>
          <w:rtl/>
        </w:rPr>
        <w:t>:</w:t>
      </w:r>
      <w:r w:rsidR="00E54C37" w:rsidRPr="00C00961">
        <w:rPr>
          <w:b w:val="0"/>
          <w:bCs w:val="0"/>
          <w:sz w:val="34"/>
          <w:szCs w:val="34"/>
          <w:rtl/>
        </w:rPr>
        <w:t xml:space="preserve">" كان معاوية بن أبي سفيان رحمه الله قد أجرى في الحرم عيونا، واتخذ لها أخيافا، فكانت </w:t>
      </w:r>
      <w:proofErr w:type="spellStart"/>
      <w:r w:rsidR="00E54C37" w:rsidRPr="00C00961">
        <w:rPr>
          <w:b w:val="0"/>
          <w:bCs w:val="0"/>
          <w:sz w:val="34"/>
          <w:szCs w:val="34"/>
          <w:rtl/>
        </w:rPr>
        <w:t>حوائط</w:t>
      </w:r>
      <w:proofErr w:type="spellEnd"/>
      <w:r w:rsidR="00E54C37" w:rsidRPr="00C00961">
        <w:rPr>
          <w:rFonts w:hint="cs"/>
          <w:b w:val="0"/>
          <w:bCs w:val="0"/>
          <w:sz w:val="34"/>
          <w:szCs w:val="34"/>
          <w:rtl/>
        </w:rPr>
        <w:t>،</w:t>
      </w:r>
      <w:r w:rsidR="00E54C37" w:rsidRPr="00C00961">
        <w:rPr>
          <w:b w:val="0"/>
          <w:bCs w:val="0"/>
          <w:sz w:val="34"/>
          <w:szCs w:val="34"/>
          <w:rtl/>
        </w:rPr>
        <w:t xml:space="preserve"> وفيها النخل والزرع، منها حائط الحمام، وله عين، وهو من حمام معاوية الذي بالمعلاة إلى موضع بركة أم جعفر، وذلك الموضع الساعة يقال له حائط الحمام، وإنما سمي حائط الحمام لأن الحمام كان في أسفله "، ثم ذكر </w:t>
      </w:r>
      <w:proofErr w:type="spellStart"/>
      <w:r w:rsidR="00E54C37" w:rsidRPr="00C00961">
        <w:rPr>
          <w:b w:val="0"/>
          <w:bCs w:val="0"/>
          <w:sz w:val="34"/>
          <w:szCs w:val="34"/>
          <w:rtl/>
        </w:rPr>
        <w:t>الحوائط</w:t>
      </w:r>
      <w:proofErr w:type="spellEnd"/>
      <w:r w:rsidR="00E54C37" w:rsidRPr="00C00961">
        <w:rPr>
          <w:b w:val="0"/>
          <w:bCs w:val="0"/>
          <w:sz w:val="34"/>
          <w:szCs w:val="34"/>
          <w:rtl/>
        </w:rPr>
        <w:t xml:space="preserve"> والعيون ثم قال</w:t>
      </w:r>
      <w:r w:rsidR="00C00961">
        <w:rPr>
          <w:b w:val="0"/>
          <w:bCs w:val="0"/>
          <w:sz w:val="34"/>
          <w:szCs w:val="34"/>
          <w:rtl/>
        </w:rPr>
        <w:t>:</w:t>
      </w:r>
      <w:r w:rsidR="00E54C37" w:rsidRPr="00C00961">
        <w:rPr>
          <w:b w:val="0"/>
          <w:bCs w:val="0"/>
          <w:sz w:val="34"/>
          <w:szCs w:val="34"/>
          <w:rtl/>
        </w:rPr>
        <w:t>"</w:t>
      </w:r>
      <w:r w:rsidR="00E54C37" w:rsidRPr="00C00961">
        <w:rPr>
          <w:b w:val="0"/>
          <w:bCs w:val="0"/>
          <w:color w:val="000000"/>
          <w:sz w:val="34"/>
          <w:szCs w:val="34"/>
          <w:rtl/>
        </w:rPr>
        <w:t xml:space="preserve"> ومنها حائط فخ، وهو قائم إلى اليوم ومنها حائط </w:t>
      </w:r>
      <w:proofErr w:type="spellStart"/>
      <w:r w:rsidR="00E54C37" w:rsidRPr="00C00961">
        <w:rPr>
          <w:b w:val="0"/>
          <w:bCs w:val="0"/>
          <w:color w:val="000000"/>
          <w:sz w:val="34"/>
          <w:szCs w:val="34"/>
          <w:rtl/>
        </w:rPr>
        <w:t>بلدح</w:t>
      </w:r>
      <w:proofErr w:type="spellEnd"/>
      <w:r w:rsidR="00E54C37" w:rsidRPr="00C00961">
        <w:rPr>
          <w:b w:val="0"/>
          <w:bCs w:val="0"/>
          <w:color w:val="000000"/>
          <w:sz w:val="34"/>
          <w:szCs w:val="34"/>
          <w:rtl/>
        </w:rPr>
        <w:t xml:space="preserve"> فهذه العيون العشر أجراها معاوية رحمه الله تعالى، واتخذها بمكة واتخذت بعد ذلك </w:t>
      </w:r>
      <w:proofErr w:type="spellStart"/>
      <w:r w:rsidR="00E54C37" w:rsidRPr="00C00961">
        <w:rPr>
          <w:b w:val="0"/>
          <w:bCs w:val="0"/>
          <w:color w:val="000000"/>
          <w:sz w:val="34"/>
          <w:szCs w:val="34"/>
          <w:rtl/>
        </w:rPr>
        <w:t>ببلدح</w:t>
      </w:r>
      <w:proofErr w:type="spellEnd"/>
      <w:r w:rsidR="00E54C37" w:rsidRPr="00C00961">
        <w:rPr>
          <w:b w:val="0"/>
          <w:bCs w:val="0"/>
          <w:color w:val="000000"/>
          <w:sz w:val="34"/>
          <w:szCs w:val="34"/>
          <w:rtl/>
        </w:rPr>
        <w:t xml:space="preserve"> عيون سواها، منها: عين سعيد بن عمرو بن سعيد بن العاص </w:t>
      </w:r>
      <w:proofErr w:type="spellStart"/>
      <w:r w:rsidR="00E54C37" w:rsidRPr="00C00961">
        <w:rPr>
          <w:b w:val="0"/>
          <w:bCs w:val="0"/>
          <w:color w:val="000000"/>
          <w:sz w:val="34"/>
          <w:szCs w:val="34"/>
          <w:rtl/>
        </w:rPr>
        <w:t>ببلدح</w:t>
      </w:r>
      <w:proofErr w:type="spellEnd"/>
      <w:r w:rsidR="00E54C37" w:rsidRPr="00C00961">
        <w:rPr>
          <w:b w:val="0"/>
          <w:bCs w:val="0"/>
          <w:color w:val="000000"/>
          <w:sz w:val="34"/>
          <w:szCs w:val="34"/>
          <w:rtl/>
        </w:rPr>
        <w:t xml:space="preserve">، وهي قائمة إلى اليوم وحائط سفيان والخيف الذي أسفل منه، وهما اليوم لأم جعفر وكانت عيون معاوية تلك قد انقطعت وذهبت </w:t>
      </w:r>
      <w:r w:rsidR="00E54C37" w:rsidRPr="00C00961">
        <w:rPr>
          <w:b w:val="0"/>
          <w:bCs w:val="0"/>
          <w:sz w:val="34"/>
          <w:szCs w:val="34"/>
          <w:rtl/>
        </w:rPr>
        <w:t xml:space="preserve">". </w:t>
      </w:r>
    </w:p>
    <w:p w:rsidR="00FB3852" w:rsidRPr="00C00961" w:rsidRDefault="00FB3852" w:rsidP="00C00961">
      <w:pPr>
        <w:rPr>
          <w:b w:val="0"/>
          <w:bCs w:val="0"/>
          <w:sz w:val="34"/>
          <w:szCs w:val="34"/>
          <w:rtl/>
        </w:rPr>
      </w:pPr>
    </w:p>
    <w:p w:rsidR="00E54C37" w:rsidRPr="00C00961" w:rsidRDefault="00E54C37" w:rsidP="00C00961">
      <w:pPr>
        <w:rPr>
          <w:b w:val="0"/>
          <w:bCs w:val="0"/>
          <w:sz w:val="34"/>
          <w:szCs w:val="34"/>
          <w:rtl/>
        </w:rPr>
      </w:pPr>
      <w:r w:rsidRPr="00C00961">
        <w:rPr>
          <w:rFonts w:hint="cs"/>
          <w:b w:val="0"/>
          <w:bCs w:val="0"/>
          <w:color w:val="FF0000"/>
          <w:sz w:val="34"/>
          <w:szCs w:val="34"/>
          <w:rtl/>
        </w:rPr>
        <w:t xml:space="preserve">الأثر الثامن عشر: وفيه الوقف </w:t>
      </w:r>
      <w:r w:rsidR="00B90B9A" w:rsidRPr="00C00961">
        <w:rPr>
          <w:rFonts w:hint="cs"/>
          <w:b w:val="0"/>
          <w:bCs w:val="0"/>
          <w:color w:val="FF0000"/>
          <w:sz w:val="34"/>
          <w:szCs w:val="34"/>
          <w:rtl/>
        </w:rPr>
        <w:t xml:space="preserve">على </w:t>
      </w:r>
      <w:r w:rsidRPr="00C00961">
        <w:rPr>
          <w:b w:val="0"/>
          <w:bCs w:val="0"/>
          <w:color w:val="FF0000"/>
          <w:sz w:val="34"/>
          <w:szCs w:val="34"/>
          <w:rtl/>
        </w:rPr>
        <w:t>كسو</w:t>
      </w:r>
      <w:r w:rsidRPr="00C00961">
        <w:rPr>
          <w:rFonts w:hint="cs"/>
          <w:b w:val="0"/>
          <w:bCs w:val="0"/>
          <w:color w:val="FF0000"/>
          <w:sz w:val="34"/>
          <w:szCs w:val="34"/>
          <w:rtl/>
        </w:rPr>
        <w:t>ة الكعبة</w:t>
      </w:r>
      <w:r w:rsidR="00C00961">
        <w:rPr>
          <w:b w:val="0"/>
          <w:bCs w:val="0"/>
          <w:color w:val="FF0000"/>
          <w:sz w:val="34"/>
          <w:szCs w:val="34"/>
          <w:rtl/>
        </w:rPr>
        <w:t>:</w:t>
      </w:r>
      <w:r w:rsidRPr="00C00961">
        <w:rPr>
          <w:b w:val="0"/>
          <w:bCs w:val="0"/>
          <w:color w:val="FF0000"/>
          <w:sz w:val="34"/>
          <w:szCs w:val="34"/>
          <w:rtl/>
        </w:rPr>
        <w:t xml:space="preserve"> </w:t>
      </w:r>
      <w:r w:rsidRPr="00FB3852">
        <w:rPr>
          <w:rFonts w:hint="cs"/>
          <w:b w:val="0"/>
          <w:bCs w:val="0"/>
          <w:sz w:val="34"/>
          <w:szCs w:val="34"/>
          <w:rtl/>
        </w:rPr>
        <w:t>ك</w:t>
      </w:r>
      <w:r w:rsidRPr="00FB3852">
        <w:rPr>
          <w:b w:val="0"/>
          <w:bCs w:val="0"/>
          <w:sz w:val="34"/>
          <w:szCs w:val="34"/>
          <w:rtl/>
        </w:rPr>
        <w:t>ما</w:t>
      </w:r>
      <w:r w:rsidRPr="00C00961">
        <w:rPr>
          <w:b w:val="0"/>
          <w:bCs w:val="0"/>
          <w:sz w:val="34"/>
          <w:szCs w:val="34"/>
          <w:rtl/>
        </w:rPr>
        <w:t xml:space="preserve"> خرج الأزرقي في أخبار مكة (1/252</w:t>
      </w:r>
      <w:r w:rsidR="00C00961">
        <w:rPr>
          <w:b w:val="0"/>
          <w:bCs w:val="0"/>
          <w:sz w:val="34"/>
          <w:szCs w:val="34"/>
          <w:rtl/>
        </w:rPr>
        <w:t>.</w:t>
      </w:r>
      <w:r w:rsidRPr="00C00961">
        <w:rPr>
          <w:b w:val="0"/>
          <w:bCs w:val="0"/>
          <w:sz w:val="34"/>
          <w:szCs w:val="34"/>
          <w:rtl/>
        </w:rPr>
        <w:t>..) عن حبيب بن أبي ثابت قال</w:t>
      </w:r>
      <w:r w:rsidR="00C00961">
        <w:rPr>
          <w:rFonts w:hint="cs"/>
          <w:b w:val="0"/>
          <w:bCs w:val="0"/>
          <w:sz w:val="34"/>
          <w:szCs w:val="34"/>
          <w:rtl/>
        </w:rPr>
        <w:t>:</w:t>
      </w:r>
      <w:r w:rsidRPr="00C00961">
        <w:rPr>
          <w:b w:val="0"/>
          <w:bCs w:val="0"/>
          <w:sz w:val="34"/>
          <w:szCs w:val="34"/>
          <w:rtl/>
        </w:rPr>
        <w:t>«</w:t>
      </w:r>
      <w:r w:rsidR="0055563E" w:rsidRPr="00C00961">
        <w:rPr>
          <w:rFonts w:hint="cs"/>
          <w:b w:val="0"/>
          <w:bCs w:val="0"/>
          <w:sz w:val="34"/>
          <w:szCs w:val="34"/>
          <w:rtl/>
        </w:rPr>
        <w:t xml:space="preserve"> </w:t>
      </w:r>
      <w:r w:rsidRPr="00C00961">
        <w:rPr>
          <w:b w:val="0"/>
          <w:bCs w:val="0"/>
          <w:sz w:val="34"/>
          <w:szCs w:val="34"/>
          <w:rtl/>
        </w:rPr>
        <w:t>كسا النبي صلى الله عليه وسلم الكعبة</w:t>
      </w:r>
      <w:r w:rsidR="00C00961">
        <w:rPr>
          <w:b w:val="0"/>
          <w:bCs w:val="0"/>
          <w:sz w:val="34"/>
          <w:szCs w:val="34"/>
          <w:rtl/>
        </w:rPr>
        <w:t>:</w:t>
      </w:r>
      <w:r w:rsidRPr="00C00961">
        <w:rPr>
          <w:b w:val="0"/>
          <w:bCs w:val="0"/>
          <w:sz w:val="34"/>
          <w:szCs w:val="34"/>
          <w:rtl/>
        </w:rPr>
        <w:t xml:space="preserve"> وكساها أبو بكر وعمر رضي الله عنهما»</w:t>
      </w:r>
      <w:r w:rsidRPr="00C00961">
        <w:rPr>
          <w:rFonts w:hint="cs"/>
          <w:b w:val="0"/>
          <w:bCs w:val="0"/>
          <w:sz w:val="34"/>
          <w:szCs w:val="34"/>
          <w:rtl/>
        </w:rPr>
        <w:t xml:space="preserve">، </w:t>
      </w:r>
      <w:r w:rsidRPr="00C00961">
        <w:rPr>
          <w:b w:val="0"/>
          <w:bCs w:val="0"/>
          <w:sz w:val="34"/>
          <w:szCs w:val="34"/>
          <w:rtl/>
        </w:rPr>
        <w:t>وعن نافع قال: «كان ابن عمر يكسو بدنه إذا أراد أن يحرم القباطي والحبرة، فإذا كان يوم عرفة ألبسها إياها، فإذا كان يوم النحر نزعها، ثم أرسل بها إلى شيبة بن عثمان فناطها على الكعبة»</w:t>
      </w:r>
      <w:r w:rsidRPr="00C00961">
        <w:rPr>
          <w:rFonts w:hint="cs"/>
          <w:b w:val="0"/>
          <w:bCs w:val="0"/>
          <w:sz w:val="34"/>
          <w:szCs w:val="34"/>
          <w:rtl/>
        </w:rPr>
        <w:t xml:space="preserve">، </w:t>
      </w:r>
      <w:r w:rsidRPr="00C00961">
        <w:rPr>
          <w:b w:val="0"/>
          <w:bCs w:val="0"/>
          <w:sz w:val="34"/>
          <w:szCs w:val="34"/>
          <w:rtl/>
        </w:rPr>
        <w:t xml:space="preserve">وعن ابن جريج قال: «كانت الكعبة فيما مضى إنما تكسى يوم عاشوراء إذا ذهب آخر الحاج، حتى كانت بنو هاشم، فكانوا يعلقون عليها القمص يوم التروية من الديباج؛ لأن يرى الناس ذلك عليها بهاء وجمالا، فإذا كان </w:t>
      </w:r>
      <w:r w:rsidR="00A87855" w:rsidRPr="00C00961">
        <w:rPr>
          <w:b w:val="0"/>
          <w:bCs w:val="0"/>
          <w:sz w:val="34"/>
          <w:szCs w:val="34"/>
          <w:rtl/>
        </w:rPr>
        <w:t>يوم عاشوراء علقوا عليها الإزار</w:t>
      </w:r>
      <w:r w:rsidR="00A87855" w:rsidRPr="00C00961">
        <w:rPr>
          <w:rFonts w:hint="cs"/>
          <w:b w:val="0"/>
          <w:bCs w:val="0"/>
          <w:sz w:val="34"/>
          <w:szCs w:val="34"/>
          <w:rtl/>
        </w:rPr>
        <w:t xml:space="preserve"> </w:t>
      </w:r>
      <w:r w:rsidR="00A87855" w:rsidRPr="00C00961">
        <w:rPr>
          <w:b w:val="0"/>
          <w:bCs w:val="0"/>
          <w:sz w:val="34"/>
          <w:szCs w:val="34"/>
          <w:rtl/>
        </w:rPr>
        <w:t>»</w:t>
      </w:r>
      <w:r w:rsidR="00A87855" w:rsidRPr="00C00961">
        <w:rPr>
          <w:rFonts w:hint="cs"/>
          <w:b w:val="0"/>
          <w:bCs w:val="0"/>
          <w:sz w:val="34"/>
          <w:szCs w:val="34"/>
          <w:rtl/>
        </w:rPr>
        <w:t xml:space="preserve">، </w:t>
      </w:r>
      <w:r w:rsidRPr="00C00961">
        <w:rPr>
          <w:b w:val="0"/>
          <w:bCs w:val="0"/>
          <w:sz w:val="34"/>
          <w:szCs w:val="34"/>
          <w:rtl/>
        </w:rPr>
        <w:t>ثم قال الأزرقي (254)</w:t>
      </w:r>
      <w:r w:rsidR="00C00961">
        <w:rPr>
          <w:b w:val="0"/>
          <w:bCs w:val="0"/>
          <w:sz w:val="34"/>
          <w:szCs w:val="34"/>
          <w:rtl/>
        </w:rPr>
        <w:t>:</w:t>
      </w:r>
      <w:r w:rsidRPr="00C00961">
        <w:rPr>
          <w:b w:val="0"/>
          <w:bCs w:val="0"/>
          <w:sz w:val="34"/>
          <w:szCs w:val="34"/>
          <w:rtl/>
        </w:rPr>
        <w:t>" فلما كان معاوية بن أبي سفيان كساها كسوتين: كسوة عمر القباطي، وكسوة ديباج، فكانت تكسى الديباج يوم عاشوراء، وتكسى القباطي في آخر شهر رمضان للفطر، وأجرى لها معاوية وظيفة من الطيب لكل صلاة، وكان يبعث بالطيب والمجمر والخلوق في الموسم وفي رجب، وأخدمها عبيدا بعث بهم إليها، فكانوا يخدمونها، ثم اتبعت</w:t>
      </w:r>
      <w:r w:rsidR="00506C65" w:rsidRPr="00C00961">
        <w:rPr>
          <w:b w:val="0"/>
          <w:bCs w:val="0"/>
          <w:sz w:val="34"/>
          <w:szCs w:val="34"/>
          <w:rtl/>
        </w:rPr>
        <w:t xml:space="preserve"> ذلك الولاة بعده"، كما ذكر الأز</w:t>
      </w:r>
      <w:r w:rsidR="00506C65" w:rsidRPr="00C00961">
        <w:rPr>
          <w:rFonts w:hint="cs"/>
          <w:b w:val="0"/>
          <w:bCs w:val="0"/>
          <w:sz w:val="34"/>
          <w:szCs w:val="34"/>
          <w:rtl/>
        </w:rPr>
        <w:t>ر</w:t>
      </w:r>
      <w:r w:rsidRPr="00C00961">
        <w:rPr>
          <w:b w:val="0"/>
          <w:bCs w:val="0"/>
          <w:sz w:val="34"/>
          <w:szCs w:val="34"/>
          <w:rtl/>
        </w:rPr>
        <w:t>قي في كتابه أشياء عجيبة في خدمة الكعبة المشرفة وتجديدها وتوسعتها عبر العصور</w:t>
      </w:r>
      <w:r w:rsidR="00C00961">
        <w:rPr>
          <w:b w:val="0"/>
          <w:bCs w:val="0"/>
          <w:sz w:val="34"/>
          <w:szCs w:val="34"/>
          <w:rtl/>
        </w:rPr>
        <w:t>:</w:t>
      </w:r>
      <w:r w:rsidRPr="00C00961">
        <w:rPr>
          <w:b w:val="0"/>
          <w:bCs w:val="0"/>
          <w:sz w:val="34"/>
          <w:szCs w:val="34"/>
          <w:rtl/>
        </w:rPr>
        <w:t xml:space="preserve"> ثم ذكر سائر المساجد في أرض مكة وما فيها من مقابر وعيون وآبار </w:t>
      </w:r>
      <w:r w:rsidR="00FA7316" w:rsidRPr="00C00961">
        <w:rPr>
          <w:rFonts w:hint="cs"/>
          <w:b w:val="0"/>
          <w:bCs w:val="0"/>
          <w:sz w:val="34"/>
          <w:szCs w:val="34"/>
          <w:rtl/>
        </w:rPr>
        <w:t xml:space="preserve">وقفية </w:t>
      </w:r>
      <w:r w:rsidRPr="00C00961">
        <w:rPr>
          <w:b w:val="0"/>
          <w:bCs w:val="0"/>
          <w:sz w:val="34"/>
          <w:szCs w:val="34"/>
          <w:rtl/>
        </w:rPr>
        <w:t>ونحوها</w:t>
      </w:r>
      <w:r w:rsidR="00C00961">
        <w:rPr>
          <w:b w:val="0"/>
          <w:bCs w:val="0"/>
          <w:sz w:val="34"/>
          <w:szCs w:val="34"/>
          <w:rtl/>
        </w:rPr>
        <w:t>.</w:t>
      </w:r>
      <w:r w:rsidRPr="00C00961">
        <w:rPr>
          <w:b w:val="0"/>
          <w:bCs w:val="0"/>
          <w:sz w:val="34"/>
          <w:szCs w:val="34"/>
          <w:rtl/>
        </w:rPr>
        <w:t xml:space="preserve"> </w:t>
      </w:r>
    </w:p>
    <w:p w:rsidR="00AF051A" w:rsidRPr="00C00961" w:rsidRDefault="00E54C37" w:rsidP="00C00961">
      <w:pPr>
        <w:rPr>
          <w:b w:val="0"/>
          <w:bCs w:val="0"/>
          <w:color w:val="FF0000"/>
          <w:sz w:val="34"/>
          <w:szCs w:val="34"/>
          <w:rtl/>
        </w:rPr>
      </w:pPr>
      <w:r w:rsidRPr="00C00961">
        <w:rPr>
          <w:rFonts w:hint="cs"/>
          <w:b w:val="0"/>
          <w:bCs w:val="0"/>
          <w:color w:val="FF0000"/>
          <w:sz w:val="34"/>
          <w:szCs w:val="34"/>
          <w:rtl/>
        </w:rPr>
        <w:lastRenderedPageBreak/>
        <w:t xml:space="preserve">الأثر التاسع عشر </w:t>
      </w:r>
      <w:r w:rsidR="00B3388D" w:rsidRPr="00C00961">
        <w:rPr>
          <w:b w:val="0"/>
          <w:bCs w:val="0"/>
          <w:color w:val="FF0000"/>
          <w:sz w:val="34"/>
          <w:szCs w:val="34"/>
          <w:rtl/>
        </w:rPr>
        <w:t>وما بعده</w:t>
      </w:r>
      <w:r w:rsidR="00C00961">
        <w:rPr>
          <w:b w:val="0"/>
          <w:bCs w:val="0"/>
          <w:color w:val="FF0000"/>
          <w:sz w:val="34"/>
          <w:szCs w:val="34"/>
          <w:rtl/>
        </w:rPr>
        <w:t>:</w:t>
      </w:r>
      <w:r w:rsidR="00B3388D" w:rsidRPr="00C00961">
        <w:rPr>
          <w:b w:val="0"/>
          <w:bCs w:val="0"/>
          <w:color w:val="FF0000"/>
          <w:sz w:val="34"/>
          <w:szCs w:val="34"/>
          <w:rtl/>
        </w:rPr>
        <w:t xml:space="preserve"> </w:t>
      </w:r>
      <w:r w:rsidR="00B3388D" w:rsidRPr="00C00961">
        <w:rPr>
          <w:b w:val="0"/>
          <w:bCs w:val="0"/>
          <w:sz w:val="34"/>
          <w:szCs w:val="34"/>
          <w:rtl/>
        </w:rPr>
        <w:t>حيث</w:t>
      </w:r>
      <w:r w:rsidR="008D74AF" w:rsidRPr="00C00961">
        <w:rPr>
          <w:b w:val="0"/>
          <w:bCs w:val="0"/>
          <w:sz w:val="34"/>
          <w:szCs w:val="34"/>
          <w:rtl/>
        </w:rPr>
        <w:t xml:space="preserve"> خر</w:t>
      </w:r>
      <w:r w:rsidR="00C32DDF" w:rsidRPr="00C00961">
        <w:rPr>
          <w:b w:val="0"/>
          <w:bCs w:val="0"/>
          <w:sz w:val="34"/>
          <w:szCs w:val="34"/>
          <w:rtl/>
        </w:rPr>
        <w:t xml:space="preserve">ج </w:t>
      </w:r>
      <w:r w:rsidR="00B3388D" w:rsidRPr="00C00961">
        <w:rPr>
          <w:b w:val="0"/>
          <w:bCs w:val="0"/>
          <w:sz w:val="34"/>
          <w:szCs w:val="34"/>
          <w:rtl/>
        </w:rPr>
        <w:t xml:space="preserve">الخصافُ </w:t>
      </w:r>
      <w:r w:rsidR="0004226C" w:rsidRPr="00C00961">
        <w:rPr>
          <w:rFonts w:hint="cs"/>
          <w:b w:val="0"/>
          <w:bCs w:val="0"/>
          <w:sz w:val="34"/>
          <w:szCs w:val="34"/>
          <w:rtl/>
        </w:rPr>
        <w:t xml:space="preserve">وابن شبة في فصل طويلٍ </w:t>
      </w:r>
      <w:r w:rsidR="00C32DDF" w:rsidRPr="00C00961">
        <w:rPr>
          <w:b w:val="0"/>
          <w:bCs w:val="0"/>
          <w:sz w:val="34"/>
          <w:szCs w:val="34"/>
          <w:rtl/>
        </w:rPr>
        <w:t>الوقف</w:t>
      </w:r>
      <w:r w:rsidR="00BF29B7" w:rsidRPr="00C00961">
        <w:rPr>
          <w:b w:val="0"/>
          <w:bCs w:val="0"/>
          <w:sz w:val="34"/>
          <w:szCs w:val="34"/>
          <w:rtl/>
        </w:rPr>
        <w:t>َ</w:t>
      </w:r>
      <w:r w:rsidR="00C32DDF" w:rsidRPr="00C00961">
        <w:rPr>
          <w:b w:val="0"/>
          <w:bCs w:val="0"/>
          <w:sz w:val="34"/>
          <w:szCs w:val="34"/>
          <w:rtl/>
        </w:rPr>
        <w:t xml:space="preserve"> </w:t>
      </w:r>
      <w:r w:rsidR="0045465E" w:rsidRPr="00C00961">
        <w:rPr>
          <w:rFonts w:hint="cs"/>
          <w:b w:val="0"/>
          <w:bCs w:val="0"/>
          <w:sz w:val="34"/>
          <w:szCs w:val="34"/>
          <w:rtl/>
        </w:rPr>
        <w:t xml:space="preserve">في الدور والعقار وغير ذلك </w:t>
      </w:r>
      <w:r w:rsidR="00C32DDF" w:rsidRPr="00C00961">
        <w:rPr>
          <w:b w:val="0"/>
          <w:bCs w:val="0"/>
          <w:sz w:val="34"/>
          <w:szCs w:val="34"/>
          <w:rtl/>
        </w:rPr>
        <w:t xml:space="preserve">عن زيد ومحمد بن مسلمة ورافع بن خديج وعائشة وأم سلمة وأسماء وأم حبيبة وصفية وسعد بن أبي وقاص وابن عبادة وخالد وأبي أروى </w:t>
      </w:r>
      <w:r w:rsidR="0004226C" w:rsidRPr="00C00961">
        <w:rPr>
          <w:b w:val="0"/>
          <w:bCs w:val="0"/>
          <w:sz w:val="34"/>
          <w:szCs w:val="34"/>
          <w:rtl/>
        </w:rPr>
        <w:t>وعقبة و</w:t>
      </w:r>
      <w:r w:rsidR="0004226C" w:rsidRPr="00C00961">
        <w:rPr>
          <w:rFonts w:hint="cs"/>
          <w:b w:val="0"/>
          <w:bCs w:val="0"/>
          <w:sz w:val="34"/>
          <w:szCs w:val="34"/>
          <w:rtl/>
        </w:rPr>
        <w:t>ا</w:t>
      </w:r>
      <w:r w:rsidR="00920F59" w:rsidRPr="00C00961">
        <w:rPr>
          <w:b w:val="0"/>
          <w:bCs w:val="0"/>
          <w:sz w:val="34"/>
          <w:szCs w:val="34"/>
          <w:rtl/>
        </w:rPr>
        <w:t xml:space="preserve">بن الزبير </w:t>
      </w:r>
      <w:r w:rsidR="0045465E" w:rsidRPr="00C00961">
        <w:rPr>
          <w:rFonts w:hint="cs"/>
          <w:b w:val="0"/>
          <w:bCs w:val="0"/>
          <w:sz w:val="34"/>
          <w:szCs w:val="34"/>
          <w:rtl/>
        </w:rPr>
        <w:t xml:space="preserve">وحكيم بن حزام وهبار ونوفل بن عدي ومعاوية </w:t>
      </w:r>
      <w:r w:rsidR="00CC7EDF" w:rsidRPr="00C00961">
        <w:rPr>
          <w:rFonts w:hint="cs"/>
          <w:b w:val="0"/>
          <w:bCs w:val="0"/>
          <w:sz w:val="34"/>
          <w:szCs w:val="34"/>
          <w:rtl/>
        </w:rPr>
        <w:t>وعياش وخراش بن أمية</w:t>
      </w:r>
      <w:r w:rsidR="00C00961">
        <w:rPr>
          <w:rFonts w:hint="cs"/>
          <w:b w:val="0"/>
          <w:bCs w:val="0"/>
          <w:sz w:val="34"/>
          <w:szCs w:val="34"/>
          <w:rtl/>
        </w:rPr>
        <w:t>.</w:t>
      </w:r>
      <w:r w:rsidR="0045465E" w:rsidRPr="00C00961">
        <w:rPr>
          <w:rFonts w:hint="cs"/>
          <w:b w:val="0"/>
          <w:bCs w:val="0"/>
          <w:sz w:val="34"/>
          <w:szCs w:val="34"/>
          <w:rtl/>
        </w:rPr>
        <w:t>.. ر</w:t>
      </w:r>
      <w:r w:rsidR="00FF7C75" w:rsidRPr="00C00961">
        <w:rPr>
          <w:b w:val="0"/>
          <w:bCs w:val="0"/>
          <w:sz w:val="34"/>
          <w:szCs w:val="34"/>
          <w:rtl/>
        </w:rPr>
        <w:t>ضي الله عن الجميع</w:t>
      </w:r>
      <w:r w:rsidR="0004226C" w:rsidRPr="00C00961">
        <w:rPr>
          <w:rFonts w:hint="cs"/>
          <w:b w:val="0"/>
          <w:bCs w:val="0"/>
          <w:sz w:val="34"/>
          <w:szCs w:val="34"/>
          <w:rtl/>
        </w:rPr>
        <w:t>،</w:t>
      </w:r>
      <w:r w:rsidR="00FF7C75" w:rsidRPr="00C00961">
        <w:rPr>
          <w:b w:val="0"/>
          <w:bCs w:val="0"/>
          <w:sz w:val="34"/>
          <w:szCs w:val="34"/>
          <w:rtl/>
        </w:rPr>
        <w:t xml:space="preserve"> </w:t>
      </w:r>
      <w:r w:rsidR="00BF29B7" w:rsidRPr="00C00961">
        <w:rPr>
          <w:b w:val="0"/>
          <w:bCs w:val="0"/>
          <w:sz w:val="34"/>
          <w:szCs w:val="34"/>
          <w:rtl/>
        </w:rPr>
        <w:t xml:space="preserve">وكلهم متوافقون مجمعون على مشروعية الوقف لما فيه من </w:t>
      </w:r>
      <w:r w:rsidR="0089305D" w:rsidRPr="00C00961">
        <w:rPr>
          <w:b w:val="0"/>
          <w:bCs w:val="0"/>
          <w:sz w:val="34"/>
          <w:szCs w:val="34"/>
          <w:rtl/>
        </w:rPr>
        <w:t xml:space="preserve">خير كثير وفضل كبير على المجتمع في </w:t>
      </w:r>
      <w:r w:rsidR="00BF29B7" w:rsidRPr="00C00961">
        <w:rPr>
          <w:b w:val="0"/>
          <w:bCs w:val="0"/>
          <w:sz w:val="34"/>
          <w:szCs w:val="34"/>
          <w:rtl/>
        </w:rPr>
        <w:t>سائر مجالات الحياة</w:t>
      </w:r>
      <w:r w:rsidR="00C00961">
        <w:rPr>
          <w:b w:val="0"/>
          <w:bCs w:val="0"/>
          <w:sz w:val="34"/>
          <w:szCs w:val="34"/>
          <w:rtl/>
        </w:rPr>
        <w:t>:</w:t>
      </w:r>
      <w:r w:rsidR="0045465E" w:rsidRPr="00C00961">
        <w:rPr>
          <w:rFonts w:hint="cs"/>
          <w:b w:val="0"/>
          <w:bCs w:val="0"/>
          <w:sz w:val="34"/>
          <w:szCs w:val="34"/>
          <w:rtl/>
        </w:rPr>
        <w:t xml:space="preserve"> وقد استمرت أوقاف الصحابة إلى عقود طويلة</w:t>
      </w:r>
      <w:r w:rsidR="00C00961">
        <w:rPr>
          <w:rFonts w:hint="cs"/>
          <w:b w:val="0"/>
          <w:bCs w:val="0"/>
          <w:sz w:val="34"/>
          <w:szCs w:val="34"/>
          <w:rtl/>
        </w:rPr>
        <w:t>:</w:t>
      </w:r>
      <w:r w:rsidR="0045465E" w:rsidRPr="00C00961">
        <w:rPr>
          <w:rFonts w:hint="cs"/>
          <w:b w:val="0"/>
          <w:bCs w:val="0"/>
          <w:sz w:val="34"/>
          <w:szCs w:val="34"/>
          <w:rtl/>
        </w:rPr>
        <w:t xml:space="preserve"> </w:t>
      </w:r>
    </w:p>
    <w:p w:rsidR="00161EFE" w:rsidRDefault="0045465E" w:rsidP="00C00961">
      <w:pPr>
        <w:rPr>
          <w:b w:val="0"/>
          <w:bCs w:val="0"/>
          <w:color w:val="FF0000"/>
          <w:sz w:val="34"/>
          <w:szCs w:val="34"/>
          <w:rtl/>
        </w:rPr>
      </w:pPr>
      <w:r w:rsidRPr="00C00961">
        <w:rPr>
          <w:rFonts w:hint="cs"/>
          <w:b w:val="0"/>
          <w:bCs w:val="0"/>
          <w:sz w:val="34"/>
          <w:szCs w:val="34"/>
          <w:rtl/>
        </w:rPr>
        <w:t>ف</w:t>
      </w:r>
      <w:r w:rsidR="00AF051A" w:rsidRPr="00C00961">
        <w:rPr>
          <w:rFonts w:hint="cs"/>
          <w:b w:val="0"/>
          <w:bCs w:val="0"/>
          <w:sz w:val="34"/>
          <w:szCs w:val="34"/>
          <w:rtl/>
        </w:rPr>
        <w:t>قال ابن شبة</w:t>
      </w:r>
      <w:r w:rsidR="00C00961">
        <w:rPr>
          <w:rFonts w:hint="cs"/>
          <w:b w:val="0"/>
          <w:bCs w:val="0"/>
          <w:sz w:val="34"/>
          <w:szCs w:val="34"/>
          <w:rtl/>
        </w:rPr>
        <w:t>:</w:t>
      </w:r>
      <w:r w:rsidR="00AF051A" w:rsidRPr="00C00961">
        <w:rPr>
          <w:rFonts w:hint="cs"/>
          <w:b w:val="0"/>
          <w:bCs w:val="0"/>
          <w:sz w:val="34"/>
          <w:szCs w:val="34"/>
          <w:rtl/>
        </w:rPr>
        <w:t xml:space="preserve">" </w:t>
      </w:r>
      <w:r w:rsidR="00AF051A" w:rsidRPr="00C00961">
        <w:rPr>
          <w:b w:val="0"/>
          <w:bCs w:val="0"/>
          <w:sz w:val="34"/>
          <w:szCs w:val="34"/>
          <w:rtl/>
        </w:rPr>
        <w:t xml:space="preserve">واتخذ ذؤيب بن حبيب بن تويت بن أسد بن عبد العزى، وكانت له صحبة بالنبي صلى الله عليه وسلم بعد الفتح، دارا بالمصلى مما يلي السوق بين دار عبد الملك بن مروان، وبين الزقاق الذي يقال له: زقاق القفاصين، فهي بأيديهم واتخذ حكيم بن حزام داره </w:t>
      </w:r>
      <w:proofErr w:type="spellStart"/>
      <w:r w:rsidR="00AF051A" w:rsidRPr="00C00961">
        <w:rPr>
          <w:b w:val="0"/>
          <w:bCs w:val="0"/>
          <w:sz w:val="34"/>
          <w:szCs w:val="34"/>
          <w:rtl/>
        </w:rPr>
        <w:t>الشارعة</w:t>
      </w:r>
      <w:proofErr w:type="spellEnd"/>
      <w:r w:rsidR="00AF051A" w:rsidRPr="00C00961">
        <w:rPr>
          <w:b w:val="0"/>
          <w:bCs w:val="0"/>
          <w:sz w:val="34"/>
          <w:szCs w:val="34"/>
          <w:rtl/>
        </w:rPr>
        <w:t xml:space="preserve"> على البلاط إلى جنب دار مطيع بن الأسود، بينهما وبين دار معاوية بن أبي سفيان، يحجز بينهما وبين دار معاوية الطريق، فوقفها، فهي بأيديهم اليوم</w:t>
      </w:r>
      <w:r w:rsidRPr="00C00961">
        <w:rPr>
          <w:rFonts w:hint="cs"/>
          <w:b w:val="0"/>
          <w:bCs w:val="0"/>
          <w:sz w:val="34"/>
          <w:szCs w:val="34"/>
          <w:rtl/>
        </w:rPr>
        <w:t xml:space="preserve"> "، ثم ذكر أوقاف غيرهم وقال</w:t>
      </w:r>
      <w:r w:rsidR="00C00961">
        <w:rPr>
          <w:rFonts w:hint="cs"/>
          <w:b w:val="0"/>
          <w:bCs w:val="0"/>
          <w:sz w:val="34"/>
          <w:szCs w:val="34"/>
          <w:rtl/>
        </w:rPr>
        <w:t>:</w:t>
      </w:r>
      <w:r w:rsidRPr="00C00961">
        <w:rPr>
          <w:rFonts w:hint="cs"/>
          <w:b w:val="0"/>
          <w:bCs w:val="0"/>
          <w:sz w:val="34"/>
          <w:szCs w:val="34"/>
          <w:rtl/>
        </w:rPr>
        <w:t xml:space="preserve">" وهي معروفة </w:t>
      </w:r>
      <w:r w:rsidRPr="00C00961">
        <w:rPr>
          <w:b w:val="0"/>
          <w:bCs w:val="0"/>
          <w:sz w:val="34"/>
          <w:szCs w:val="34"/>
          <w:rtl/>
        </w:rPr>
        <w:t>إلى اليوم</w:t>
      </w:r>
      <w:r w:rsidRPr="00C00961">
        <w:rPr>
          <w:rFonts w:hint="cs"/>
          <w:b w:val="0"/>
          <w:bCs w:val="0"/>
          <w:sz w:val="34"/>
          <w:szCs w:val="34"/>
          <w:rtl/>
        </w:rPr>
        <w:t xml:space="preserve"> "، فرضي الله عنهم أجمعين</w:t>
      </w:r>
      <w:r w:rsidR="00C00961">
        <w:rPr>
          <w:rFonts w:hint="cs"/>
          <w:b w:val="0"/>
          <w:bCs w:val="0"/>
          <w:sz w:val="34"/>
          <w:szCs w:val="34"/>
          <w:rtl/>
        </w:rPr>
        <w:t>.</w:t>
      </w:r>
      <w:r w:rsidRPr="00C00961">
        <w:rPr>
          <w:rFonts w:hint="cs"/>
          <w:b w:val="0"/>
          <w:bCs w:val="0"/>
          <w:sz w:val="34"/>
          <w:szCs w:val="34"/>
          <w:rtl/>
        </w:rPr>
        <w:t xml:space="preserve"> </w:t>
      </w:r>
      <w:r w:rsidR="00FF7C75" w:rsidRPr="00C00961">
        <w:rPr>
          <w:b w:val="0"/>
          <w:bCs w:val="0"/>
          <w:color w:val="000000"/>
          <w:sz w:val="34"/>
          <w:szCs w:val="34"/>
          <w:rtl/>
        </w:rPr>
        <w:t xml:space="preserve"> </w:t>
      </w:r>
    </w:p>
    <w:p w:rsidR="00FB3852" w:rsidRPr="00C00961" w:rsidRDefault="00FB3852" w:rsidP="00C00961">
      <w:pPr>
        <w:rPr>
          <w:b w:val="0"/>
          <w:bCs w:val="0"/>
          <w:color w:val="FF0000"/>
          <w:sz w:val="34"/>
          <w:szCs w:val="34"/>
          <w:rtl/>
        </w:rPr>
      </w:pPr>
    </w:p>
    <w:p w:rsidR="00306A17" w:rsidRPr="00C00961" w:rsidRDefault="00161EFE" w:rsidP="00C00961">
      <w:pPr>
        <w:rPr>
          <w:b w:val="0"/>
          <w:bCs w:val="0"/>
          <w:color w:val="FF0000"/>
          <w:sz w:val="34"/>
          <w:szCs w:val="34"/>
          <w:rtl/>
        </w:rPr>
      </w:pPr>
      <w:r w:rsidRPr="00C00961">
        <w:rPr>
          <w:b w:val="0"/>
          <w:bCs w:val="0"/>
          <w:color w:val="FF0000"/>
          <w:sz w:val="34"/>
          <w:szCs w:val="34"/>
          <w:rtl/>
        </w:rPr>
        <w:t>المطلب الثالث</w:t>
      </w:r>
      <w:r w:rsidR="00C00961">
        <w:rPr>
          <w:rFonts w:hint="cs"/>
          <w:b w:val="0"/>
          <w:bCs w:val="0"/>
          <w:color w:val="FF0000"/>
          <w:sz w:val="34"/>
          <w:szCs w:val="34"/>
          <w:rtl/>
        </w:rPr>
        <w:t>:</w:t>
      </w:r>
      <w:r w:rsidR="0004226C" w:rsidRPr="00C00961">
        <w:rPr>
          <w:rFonts w:hint="cs"/>
          <w:b w:val="0"/>
          <w:bCs w:val="0"/>
          <w:color w:val="FF0000"/>
          <w:sz w:val="34"/>
          <w:szCs w:val="34"/>
          <w:rtl/>
        </w:rPr>
        <w:t xml:space="preserve"> </w:t>
      </w:r>
      <w:r w:rsidR="0004226C" w:rsidRPr="00C00961">
        <w:rPr>
          <w:b w:val="0"/>
          <w:bCs w:val="0"/>
          <w:color w:val="FF0000"/>
          <w:sz w:val="34"/>
          <w:szCs w:val="34"/>
          <w:rtl/>
        </w:rPr>
        <w:t>المرحلة الثالثة والرابعة</w:t>
      </w:r>
      <w:r w:rsidR="0004226C" w:rsidRPr="00C00961">
        <w:rPr>
          <w:rFonts w:hint="cs"/>
          <w:b w:val="0"/>
          <w:bCs w:val="0"/>
          <w:color w:val="FF0000"/>
          <w:sz w:val="34"/>
          <w:szCs w:val="34"/>
          <w:rtl/>
        </w:rPr>
        <w:t>:</w:t>
      </w:r>
      <w:r w:rsidR="00DE5162" w:rsidRPr="00C00961">
        <w:rPr>
          <w:b w:val="0"/>
          <w:bCs w:val="0"/>
          <w:color w:val="FF0000"/>
          <w:sz w:val="34"/>
          <w:szCs w:val="34"/>
          <w:rtl/>
        </w:rPr>
        <w:t xml:space="preserve"> </w:t>
      </w:r>
      <w:r w:rsidR="007B2D92" w:rsidRPr="00C00961">
        <w:rPr>
          <w:b w:val="0"/>
          <w:bCs w:val="0"/>
          <w:color w:val="FF0000"/>
          <w:sz w:val="34"/>
          <w:szCs w:val="34"/>
          <w:rtl/>
        </w:rPr>
        <w:t xml:space="preserve">نماذج من </w:t>
      </w:r>
      <w:r w:rsidR="00FF7C75" w:rsidRPr="00C00961">
        <w:rPr>
          <w:b w:val="0"/>
          <w:bCs w:val="0"/>
          <w:color w:val="FF0000"/>
          <w:sz w:val="34"/>
          <w:szCs w:val="34"/>
          <w:rtl/>
        </w:rPr>
        <w:t xml:space="preserve">الوقف </w:t>
      </w:r>
      <w:r w:rsidR="000631D0" w:rsidRPr="00C00961">
        <w:rPr>
          <w:b w:val="0"/>
          <w:bCs w:val="0"/>
          <w:color w:val="FF0000"/>
          <w:sz w:val="34"/>
          <w:szCs w:val="34"/>
          <w:rtl/>
        </w:rPr>
        <w:t>في زمن</w:t>
      </w:r>
      <w:r w:rsidR="00FF7C75" w:rsidRPr="00C00961">
        <w:rPr>
          <w:b w:val="0"/>
          <w:bCs w:val="0"/>
          <w:color w:val="FF0000"/>
          <w:sz w:val="34"/>
          <w:szCs w:val="34"/>
          <w:rtl/>
        </w:rPr>
        <w:t xml:space="preserve"> التابعين </w:t>
      </w:r>
      <w:r w:rsidR="00DE5162" w:rsidRPr="00C00961">
        <w:rPr>
          <w:b w:val="0"/>
          <w:bCs w:val="0"/>
          <w:color w:val="FF0000"/>
          <w:sz w:val="34"/>
          <w:szCs w:val="34"/>
          <w:rtl/>
        </w:rPr>
        <w:t xml:space="preserve">وأتباعهم </w:t>
      </w:r>
      <w:r w:rsidR="00306A17" w:rsidRPr="00C00961">
        <w:rPr>
          <w:b w:val="0"/>
          <w:bCs w:val="0"/>
          <w:color w:val="FF0000"/>
          <w:sz w:val="34"/>
          <w:szCs w:val="34"/>
          <w:rtl/>
        </w:rPr>
        <w:t xml:space="preserve">ومن بعدهم </w:t>
      </w:r>
      <w:r w:rsidR="007B2D92" w:rsidRPr="00C00961">
        <w:rPr>
          <w:b w:val="0"/>
          <w:bCs w:val="0"/>
          <w:color w:val="FF0000"/>
          <w:sz w:val="34"/>
          <w:szCs w:val="34"/>
          <w:rtl/>
        </w:rPr>
        <w:t>في شتى المجالات</w:t>
      </w:r>
      <w:r w:rsidR="00C00961">
        <w:rPr>
          <w:b w:val="0"/>
          <w:bCs w:val="0"/>
          <w:color w:val="FF0000"/>
          <w:sz w:val="34"/>
          <w:szCs w:val="34"/>
          <w:rtl/>
        </w:rPr>
        <w:t>:</w:t>
      </w:r>
      <w:r w:rsidR="0004226C" w:rsidRPr="00C00961">
        <w:rPr>
          <w:rFonts w:hint="cs"/>
          <w:b w:val="0"/>
          <w:bCs w:val="0"/>
          <w:color w:val="FF0000"/>
          <w:sz w:val="34"/>
          <w:szCs w:val="34"/>
          <w:rtl/>
        </w:rPr>
        <w:t xml:space="preserve"> </w:t>
      </w:r>
      <w:r w:rsidR="006E1D87" w:rsidRPr="00C00961">
        <w:rPr>
          <w:b w:val="0"/>
          <w:bCs w:val="0"/>
          <w:sz w:val="34"/>
          <w:szCs w:val="34"/>
          <w:rtl/>
        </w:rPr>
        <w:t xml:space="preserve">وهي </w:t>
      </w:r>
      <w:r w:rsidR="0055563E" w:rsidRPr="00C00961">
        <w:rPr>
          <w:rFonts w:hint="cs"/>
          <w:b w:val="0"/>
          <w:bCs w:val="0"/>
          <w:sz w:val="34"/>
          <w:szCs w:val="34"/>
          <w:rtl/>
        </w:rPr>
        <w:t>آخر مرحلة وقفية من</w:t>
      </w:r>
      <w:r w:rsidR="0004226C" w:rsidRPr="00C00961">
        <w:rPr>
          <w:rFonts w:hint="cs"/>
          <w:b w:val="0"/>
          <w:bCs w:val="0"/>
          <w:sz w:val="34"/>
          <w:szCs w:val="34"/>
          <w:rtl/>
        </w:rPr>
        <w:t xml:space="preserve"> زمن</w:t>
      </w:r>
      <w:r w:rsidR="007B2D92" w:rsidRPr="00C00961">
        <w:rPr>
          <w:b w:val="0"/>
          <w:bCs w:val="0"/>
          <w:sz w:val="34"/>
          <w:szCs w:val="34"/>
          <w:rtl/>
        </w:rPr>
        <w:t xml:space="preserve"> القرون الثلاثة المشهود لهم بالخيرية</w:t>
      </w:r>
      <w:r w:rsidR="00C00961">
        <w:rPr>
          <w:b w:val="0"/>
          <w:bCs w:val="0"/>
          <w:sz w:val="34"/>
          <w:szCs w:val="34"/>
          <w:rtl/>
        </w:rPr>
        <w:t>:</w:t>
      </w:r>
      <w:r w:rsidR="007B2D92" w:rsidRPr="00C00961">
        <w:rPr>
          <w:b w:val="0"/>
          <w:bCs w:val="0"/>
          <w:sz w:val="34"/>
          <w:szCs w:val="34"/>
          <w:rtl/>
        </w:rPr>
        <w:t xml:space="preserve"> </w:t>
      </w:r>
      <w:r w:rsidR="00306A17" w:rsidRPr="00C00961">
        <w:rPr>
          <w:b w:val="0"/>
          <w:bCs w:val="0"/>
          <w:sz w:val="34"/>
          <w:szCs w:val="34"/>
          <w:rtl/>
        </w:rPr>
        <w:t xml:space="preserve">كما خرج ابن حبان وغيره عن </w:t>
      </w:r>
      <w:proofErr w:type="spellStart"/>
      <w:r w:rsidR="00306A17" w:rsidRPr="00C00961">
        <w:rPr>
          <w:b w:val="0"/>
          <w:bCs w:val="0"/>
          <w:sz w:val="34"/>
          <w:szCs w:val="34"/>
          <w:rtl/>
        </w:rPr>
        <w:t>عن</w:t>
      </w:r>
      <w:proofErr w:type="spellEnd"/>
      <w:r w:rsidR="00306A17" w:rsidRPr="00C00961">
        <w:rPr>
          <w:b w:val="0"/>
          <w:bCs w:val="0"/>
          <w:sz w:val="34"/>
          <w:szCs w:val="34"/>
          <w:rtl/>
        </w:rPr>
        <w:t xml:space="preserve"> عبد الله بن </w:t>
      </w:r>
      <w:proofErr w:type="spellStart"/>
      <w:r w:rsidR="00306A17" w:rsidRPr="00C00961">
        <w:rPr>
          <w:b w:val="0"/>
          <w:bCs w:val="0"/>
          <w:sz w:val="34"/>
          <w:szCs w:val="34"/>
          <w:rtl/>
        </w:rPr>
        <w:t>مؤلة</w:t>
      </w:r>
      <w:proofErr w:type="spellEnd"/>
      <w:r w:rsidR="00306A17" w:rsidRPr="00C00961">
        <w:rPr>
          <w:b w:val="0"/>
          <w:bCs w:val="0"/>
          <w:sz w:val="34"/>
          <w:szCs w:val="34"/>
          <w:rtl/>
        </w:rPr>
        <w:t xml:space="preserve"> قال كنت أسير مع بريدة الاسلمي فقال سمعت رسول الله صلى الله عليه وسلم يقول</w:t>
      </w:r>
      <w:r w:rsidR="00C00961">
        <w:rPr>
          <w:b w:val="0"/>
          <w:bCs w:val="0"/>
          <w:sz w:val="34"/>
          <w:szCs w:val="34"/>
          <w:rtl/>
        </w:rPr>
        <w:t>:</w:t>
      </w:r>
      <w:r w:rsidR="00306A17" w:rsidRPr="00C00961">
        <w:rPr>
          <w:b w:val="0"/>
          <w:bCs w:val="0"/>
          <w:sz w:val="34"/>
          <w:szCs w:val="34"/>
          <w:rtl/>
        </w:rPr>
        <w:t>" خير هذه الأمة القرن الذي بعثت فيهم، ثم الذين يلونهم، ثم الذين يلونهم، ثم الذين يلونهم "، قال ابن حبان في الثقات (8/1)</w:t>
      </w:r>
      <w:r w:rsidR="00C00961">
        <w:rPr>
          <w:b w:val="0"/>
          <w:bCs w:val="0"/>
          <w:sz w:val="34"/>
          <w:szCs w:val="34"/>
          <w:rtl/>
        </w:rPr>
        <w:t>:</w:t>
      </w:r>
      <w:r w:rsidR="00306A17" w:rsidRPr="00C00961">
        <w:rPr>
          <w:b w:val="0"/>
          <w:bCs w:val="0"/>
          <w:sz w:val="34"/>
          <w:szCs w:val="34"/>
          <w:rtl/>
        </w:rPr>
        <w:t>" هذه اللفظة ثم الذين يلونهم في الرابعة تفرد بها حماد بن سلمة وهو ثق</w:t>
      </w:r>
      <w:r w:rsidR="00C66F8B" w:rsidRPr="00C00961">
        <w:rPr>
          <w:b w:val="0"/>
          <w:bCs w:val="0"/>
          <w:sz w:val="34"/>
          <w:szCs w:val="34"/>
          <w:rtl/>
        </w:rPr>
        <w:t>ة مأمون وزيادة الأ</w:t>
      </w:r>
      <w:r w:rsidR="00306A17" w:rsidRPr="00C00961">
        <w:rPr>
          <w:b w:val="0"/>
          <w:bCs w:val="0"/>
          <w:sz w:val="34"/>
          <w:szCs w:val="34"/>
          <w:rtl/>
        </w:rPr>
        <w:t>لفاظ عندنا مقبولة عن الثقات "</w:t>
      </w:r>
      <w:r w:rsidR="00C66F8B" w:rsidRPr="00C00961">
        <w:rPr>
          <w:b w:val="0"/>
          <w:bCs w:val="0"/>
          <w:sz w:val="34"/>
          <w:szCs w:val="34"/>
          <w:rtl/>
        </w:rPr>
        <w:t>، ولها شواهد أخرى</w:t>
      </w:r>
      <w:r w:rsidR="00C00961">
        <w:rPr>
          <w:b w:val="0"/>
          <w:bCs w:val="0"/>
          <w:sz w:val="34"/>
          <w:szCs w:val="34"/>
          <w:rtl/>
        </w:rPr>
        <w:t>.</w:t>
      </w:r>
      <w:r w:rsidR="00C66F8B" w:rsidRPr="00C00961">
        <w:rPr>
          <w:b w:val="0"/>
          <w:bCs w:val="0"/>
          <w:sz w:val="34"/>
          <w:szCs w:val="34"/>
          <w:rtl/>
        </w:rPr>
        <w:t xml:space="preserve"> </w:t>
      </w:r>
    </w:p>
    <w:p w:rsidR="008A504B" w:rsidRDefault="007B2D92" w:rsidP="00C00961">
      <w:pPr>
        <w:rPr>
          <w:b w:val="0"/>
          <w:bCs w:val="0"/>
          <w:sz w:val="34"/>
          <w:szCs w:val="34"/>
          <w:rtl/>
        </w:rPr>
      </w:pPr>
      <w:r w:rsidRPr="00C00961">
        <w:rPr>
          <w:b w:val="0"/>
          <w:bCs w:val="0"/>
          <w:sz w:val="34"/>
          <w:szCs w:val="34"/>
          <w:rtl/>
        </w:rPr>
        <w:t>وقد كثر الخير في زمانهم</w:t>
      </w:r>
      <w:r w:rsidR="00C00961">
        <w:rPr>
          <w:b w:val="0"/>
          <w:bCs w:val="0"/>
          <w:sz w:val="34"/>
          <w:szCs w:val="34"/>
          <w:rtl/>
        </w:rPr>
        <w:t>:</w:t>
      </w:r>
      <w:r w:rsidRPr="00C00961">
        <w:rPr>
          <w:b w:val="0"/>
          <w:bCs w:val="0"/>
          <w:sz w:val="34"/>
          <w:szCs w:val="34"/>
          <w:rtl/>
        </w:rPr>
        <w:t xml:space="preserve"> وكثر</w:t>
      </w:r>
      <w:r w:rsidR="0065748B" w:rsidRPr="00C00961">
        <w:rPr>
          <w:b w:val="0"/>
          <w:bCs w:val="0"/>
          <w:sz w:val="34"/>
          <w:szCs w:val="34"/>
          <w:rtl/>
        </w:rPr>
        <w:t xml:space="preserve"> </w:t>
      </w:r>
      <w:r w:rsidR="00044E5B" w:rsidRPr="00C00961">
        <w:rPr>
          <w:b w:val="0"/>
          <w:bCs w:val="0"/>
          <w:sz w:val="34"/>
          <w:szCs w:val="34"/>
          <w:rtl/>
        </w:rPr>
        <w:t>معه</w:t>
      </w:r>
      <w:r w:rsidR="0082406E" w:rsidRPr="00C00961">
        <w:rPr>
          <w:b w:val="0"/>
          <w:bCs w:val="0"/>
          <w:sz w:val="34"/>
          <w:szCs w:val="34"/>
          <w:rtl/>
        </w:rPr>
        <w:t xml:space="preserve"> </w:t>
      </w:r>
      <w:r w:rsidR="00044E5B" w:rsidRPr="00C00961">
        <w:rPr>
          <w:b w:val="0"/>
          <w:bCs w:val="0"/>
          <w:sz w:val="34"/>
          <w:szCs w:val="34"/>
          <w:rtl/>
        </w:rPr>
        <w:t>الوق</w:t>
      </w:r>
      <w:r w:rsidR="0065748B" w:rsidRPr="00C00961">
        <w:rPr>
          <w:b w:val="0"/>
          <w:bCs w:val="0"/>
          <w:sz w:val="34"/>
          <w:szCs w:val="34"/>
          <w:rtl/>
        </w:rPr>
        <w:t xml:space="preserve">ف </w:t>
      </w:r>
      <w:r w:rsidR="00044E5B" w:rsidRPr="00C00961">
        <w:rPr>
          <w:b w:val="0"/>
          <w:bCs w:val="0"/>
          <w:sz w:val="34"/>
          <w:szCs w:val="34"/>
          <w:rtl/>
        </w:rPr>
        <w:t>وتنوع</w:t>
      </w:r>
      <w:r w:rsidR="00C00961">
        <w:rPr>
          <w:b w:val="0"/>
          <w:bCs w:val="0"/>
          <w:sz w:val="34"/>
          <w:szCs w:val="34"/>
          <w:rtl/>
        </w:rPr>
        <w:t>:</w:t>
      </w:r>
      <w:r w:rsidR="003B5E59" w:rsidRPr="00C00961">
        <w:rPr>
          <w:b w:val="0"/>
          <w:bCs w:val="0"/>
          <w:sz w:val="34"/>
          <w:szCs w:val="34"/>
          <w:rtl/>
        </w:rPr>
        <w:t xml:space="preserve"> </w:t>
      </w:r>
      <w:r w:rsidR="0065748B" w:rsidRPr="00C00961">
        <w:rPr>
          <w:b w:val="0"/>
          <w:bCs w:val="0"/>
          <w:sz w:val="34"/>
          <w:szCs w:val="34"/>
          <w:rtl/>
        </w:rPr>
        <w:t>بسبب كثرة الفتوحات الإسلامية وما</w:t>
      </w:r>
      <w:r w:rsidR="0089305D" w:rsidRPr="00C00961">
        <w:rPr>
          <w:b w:val="0"/>
          <w:bCs w:val="0"/>
          <w:sz w:val="34"/>
          <w:szCs w:val="34"/>
          <w:rtl/>
        </w:rPr>
        <w:t xml:space="preserve"> أغدقت عليه من خير على المسلمين</w:t>
      </w:r>
      <w:r w:rsidR="00C00961">
        <w:rPr>
          <w:rFonts w:hint="cs"/>
          <w:b w:val="0"/>
          <w:bCs w:val="0"/>
          <w:sz w:val="34"/>
          <w:szCs w:val="34"/>
          <w:rtl/>
        </w:rPr>
        <w:t>:</w:t>
      </w:r>
      <w:r w:rsidR="00DE6DF0" w:rsidRPr="00C00961">
        <w:rPr>
          <w:rFonts w:hint="cs"/>
          <w:b w:val="0"/>
          <w:bCs w:val="0"/>
          <w:sz w:val="34"/>
          <w:szCs w:val="34"/>
          <w:rtl/>
        </w:rPr>
        <w:t xml:space="preserve"> </w:t>
      </w:r>
      <w:r w:rsidR="0089305D" w:rsidRPr="00C00961">
        <w:rPr>
          <w:b w:val="0"/>
          <w:bCs w:val="0"/>
          <w:sz w:val="34"/>
          <w:szCs w:val="34"/>
          <w:rtl/>
        </w:rPr>
        <w:t xml:space="preserve">حيث </w:t>
      </w:r>
      <w:r w:rsidR="0073778C" w:rsidRPr="00C00961">
        <w:rPr>
          <w:b w:val="0"/>
          <w:bCs w:val="0"/>
          <w:sz w:val="34"/>
          <w:szCs w:val="34"/>
          <w:rtl/>
        </w:rPr>
        <w:t>توفّر</w:t>
      </w:r>
      <w:r w:rsidR="0065748B" w:rsidRPr="00C00961">
        <w:rPr>
          <w:b w:val="0"/>
          <w:bCs w:val="0"/>
          <w:sz w:val="34"/>
          <w:szCs w:val="34"/>
          <w:rtl/>
        </w:rPr>
        <w:t xml:space="preserve">ت لديهم </w:t>
      </w:r>
      <w:proofErr w:type="spellStart"/>
      <w:r w:rsidR="0065748B" w:rsidRPr="00C00961">
        <w:rPr>
          <w:b w:val="0"/>
          <w:bCs w:val="0"/>
          <w:sz w:val="34"/>
          <w:szCs w:val="34"/>
          <w:rtl/>
        </w:rPr>
        <w:t>الحوائط</w:t>
      </w:r>
      <w:proofErr w:type="spellEnd"/>
      <w:r w:rsidR="0065748B" w:rsidRPr="00C00961">
        <w:rPr>
          <w:b w:val="0"/>
          <w:bCs w:val="0"/>
          <w:sz w:val="34"/>
          <w:szCs w:val="34"/>
          <w:rtl/>
        </w:rPr>
        <w:t xml:space="preserve"> </w:t>
      </w:r>
      <w:r w:rsidR="008A504B" w:rsidRPr="00C00961">
        <w:rPr>
          <w:b w:val="0"/>
          <w:bCs w:val="0"/>
          <w:sz w:val="34"/>
          <w:szCs w:val="34"/>
          <w:rtl/>
        </w:rPr>
        <w:t xml:space="preserve">والمزارع والحدائق والدور </w:t>
      </w:r>
      <w:r w:rsidR="00DE6DF0" w:rsidRPr="00C00961">
        <w:rPr>
          <w:rFonts w:hint="cs"/>
          <w:b w:val="0"/>
          <w:bCs w:val="0"/>
          <w:sz w:val="34"/>
          <w:szCs w:val="34"/>
          <w:rtl/>
        </w:rPr>
        <w:t xml:space="preserve">والقطائع </w:t>
      </w:r>
      <w:r w:rsidR="008A504B" w:rsidRPr="00C00961">
        <w:rPr>
          <w:b w:val="0"/>
          <w:bCs w:val="0"/>
          <w:sz w:val="34"/>
          <w:szCs w:val="34"/>
          <w:rtl/>
        </w:rPr>
        <w:t>وسائر أ</w:t>
      </w:r>
      <w:r w:rsidR="0065748B" w:rsidRPr="00C00961">
        <w:rPr>
          <w:b w:val="0"/>
          <w:bCs w:val="0"/>
          <w:sz w:val="34"/>
          <w:szCs w:val="34"/>
          <w:rtl/>
        </w:rPr>
        <w:t>نواع الأموال والعقار</w:t>
      </w:r>
      <w:r w:rsidR="00C00961">
        <w:rPr>
          <w:rFonts w:hint="cs"/>
          <w:b w:val="0"/>
          <w:bCs w:val="0"/>
          <w:sz w:val="34"/>
          <w:szCs w:val="34"/>
          <w:rtl/>
        </w:rPr>
        <w:t>:</w:t>
      </w:r>
      <w:r w:rsidR="0065748B" w:rsidRPr="00C00961">
        <w:rPr>
          <w:b w:val="0"/>
          <w:bCs w:val="0"/>
          <w:sz w:val="34"/>
          <w:szCs w:val="34"/>
          <w:rtl/>
        </w:rPr>
        <w:t xml:space="preserve"> حتى صارت للأحباس </w:t>
      </w:r>
      <w:proofErr w:type="spellStart"/>
      <w:r w:rsidR="0065748B" w:rsidRPr="00C00961">
        <w:rPr>
          <w:b w:val="0"/>
          <w:bCs w:val="0"/>
          <w:sz w:val="34"/>
          <w:szCs w:val="34"/>
          <w:rtl/>
        </w:rPr>
        <w:t>هيآت</w:t>
      </w:r>
      <w:proofErr w:type="spellEnd"/>
      <w:r w:rsidR="0065748B" w:rsidRPr="00C00961">
        <w:rPr>
          <w:b w:val="0"/>
          <w:bCs w:val="0"/>
          <w:sz w:val="34"/>
          <w:szCs w:val="34"/>
          <w:rtl/>
        </w:rPr>
        <w:t xml:space="preserve"> خاصة تر</w:t>
      </w:r>
      <w:r w:rsidR="00FA7797" w:rsidRPr="00C00961">
        <w:rPr>
          <w:b w:val="0"/>
          <w:bCs w:val="0"/>
          <w:sz w:val="34"/>
          <w:szCs w:val="34"/>
          <w:rtl/>
        </w:rPr>
        <w:t>عاها</w:t>
      </w:r>
      <w:r w:rsidR="00C00961">
        <w:rPr>
          <w:rFonts w:hint="cs"/>
          <w:b w:val="0"/>
          <w:bCs w:val="0"/>
          <w:sz w:val="34"/>
          <w:szCs w:val="34"/>
          <w:rtl/>
        </w:rPr>
        <w:t>:</w:t>
      </w:r>
      <w:r w:rsidR="008A504B" w:rsidRPr="00C00961">
        <w:rPr>
          <w:b w:val="0"/>
          <w:bCs w:val="0"/>
          <w:sz w:val="34"/>
          <w:szCs w:val="34"/>
          <w:rtl/>
        </w:rPr>
        <w:t xml:space="preserve"> </w:t>
      </w:r>
      <w:r w:rsidR="006E1D87" w:rsidRPr="00C00961">
        <w:rPr>
          <w:b w:val="0"/>
          <w:bCs w:val="0"/>
          <w:sz w:val="34"/>
          <w:szCs w:val="34"/>
          <w:rtl/>
        </w:rPr>
        <w:t>وتسابق السلف فيه قولا وفعلا</w:t>
      </w:r>
      <w:r w:rsidR="00C00961">
        <w:rPr>
          <w:b w:val="0"/>
          <w:bCs w:val="0"/>
          <w:sz w:val="34"/>
          <w:szCs w:val="34"/>
          <w:rtl/>
        </w:rPr>
        <w:t>.</w:t>
      </w:r>
    </w:p>
    <w:p w:rsidR="00FB3852" w:rsidRDefault="00FB3852">
      <w:pPr>
        <w:autoSpaceDE/>
        <w:autoSpaceDN/>
        <w:bidi w:val="0"/>
        <w:adjustRightInd/>
        <w:spacing w:after="200" w:line="276" w:lineRule="auto"/>
        <w:jc w:val="left"/>
        <w:rPr>
          <w:b w:val="0"/>
          <w:bCs w:val="0"/>
          <w:sz w:val="34"/>
          <w:szCs w:val="34"/>
          <w:rtl/>
        </w:rPr>
      </w:pPr>
      <w:r>
        <w:rPr>
          <w:b w:val="0"/>
          <w:bCs w:val="0"/>
          <w:sz w:val="34"/>
          <w:szCs w:val="34"/>
          <w:rtl/>
        </w:rPr>
        <w:br w:type="page"/>
      </w:r>
    </w:p>
    <w:p w:rsidR="0020115A" w:rsidRPr="00FB3852" w:rsidRDefault="004A15B1" w:rsidP="00C00961">
      <w:pPr>
        <w:rPr>
          <w:b w:val="0"/>
          <w:bCs w:val="0"/>
          <w:sz w:val="34"/>
          <w:szCs w:val="34"/>
          <w:rtl/>
        </w:rPr>
      </w:pPr>
      <w:r w:rsidRPr="00FB3852">
        <w:rPr>
          <w:rFonts w:hint="cs"/>
          <w:b w:val="0"/>
          <w:bCs w:val="0"/>
          <w:sz w:val="34"/>
          <w:szCs w:val="34"/>
          <w:rtl/>
        </w:rPr>
        <w:lastRenderedPageBreak/>
        <w:t xml:space="preserve">. </w:t>
      </w:r>
      <w:r w:rsidR="00AD054F" w:rsidRPr="00FB3852">
        <w:rPr>
          <w:b w:val="0"/>
          <w:bCs w:val="0"/>
          <w:sz w:val="34"/>
          <w:szCs w:val="34"/>
          <w:rtl/>
        </w:rPr>
        <w:t>ومن أبرز سمات هذه المرحلة</w:t>
      </w:r>
      <w:r w:rsidR="00C00961" w:rsidRPr="00FB3852">
        <w:rPr>
          <w:b w:val="0"/>
          <w:bCs w:val="0"/>
          <w:sz w:val="34"/>
          <w:szCs w:val="34"/>
          <w:rtl/>
        </w:rPr>
        <w:t>:</w:t>
      </w:r>
      <w:r w:rsidR="00AD054F" w:rsidRPr="00FB3852">
        <w:rPr>
          <w:b w:val="0"/>
          <w:bCs w:val="0"/>
          <w:sz w:val="34"/>
          <w:szCs w:val="34"/>
          <w:rtl/>
        </w:rPr>
        <w:t xml:space="preserve"> </w:t>
      </w:r>
      <w:r w:rsidR="0020115A" w:rsidRPr="00FB3852">
        <w:rPr>
          <w:b w:val="0"/>
          <w:bCs w:val="0"/>
          <w:sz w:val="34"/>
          <w:szCs w:val="34"/>
          <w:rtl/>
        </w:rPr>
        <w:t>ما يلي</w:t>
      </w:r>
      <w:r w:rsidR="00C00961" w:rsidRPr="00FB3852">
        <w:rPr>
          <w:b w:val="0"/>
          <w:bCs w:val="0"/>
          <w:sz w:val="34"/>
          <w:szCs w:val="34"/>
          <w:rtl/>
        </w:rPr>
        <w:t>:</w:t>
      </w:r>
      <w:r w:rsidR="0020115A" w:rsidRPr="00FB3852">
        <w:rPr>
          <w:b w:val="0"/>
          <w:bCs w:val="0"/>
          <w:sz w:val="34"/>
          <w:szCs w:val="34"/>
          <w:rtl/>
        </w:rPr>
        <w:t xml:space="preserve"> </w:t>
      </w:r>
    </w:p>
    <w:p w:rsidR="00575F67" w:rsidRPr="00C00961" w:rsidRDefault="00FA7316" w:rsidP="00C00961">
      <w:pPr>
        <w:rPr>
          <w:b w:val="0"/>
          <w:bCs w:val="0"/>
          <w:sz w:val="34"/>
          <w:szCs w:val="34"/>
          <w:rtl/>
        </w:rPr>
      </w:pPr>
      <w:r w:rsidRPr="00C00961">
        <w:rPr>
          <w:rFonts w:hint="cs"/>
          <w:b w:val="0"/>
          <w:bCs w:val="0"/>
          <w:color w:val="FF0000"/>
          <w:sz w:val="34"/>
          <w:szCs w:val="34"/>
          <w:rtl/>
        </w:rPr>
        <w:t xml:space="preserve">. </w:t>
      </w:r>
      <w:r w:rsidRPr="00C00961">
        <w:rPr>
          <w:b w:val="0"/>
          <w:bCs w:val="0"/>
          <w:color w:val="FF0000"/>
          <w:sz w:val="34"/>
          <w:szCs w:val="34"/>
          <w:rtl/>
        </w:rPr>
        <w:t>استمر</w:t>
      </w:r>
      <w:r w:rsidRPr="00C00961">
        <w:rPr>
          <w:rFonts w:hint="cs"/>
          <w:b w:val="0"/>
          <w:bCs w:val="0"/>
          <w:color w:val="FF0000"/>
          <w:sz w:val="34"/>
          <w:szCs w:val="34"/>
          <w:rtl/>
        </w:rPr>
        <w:t>ار</w:t>
      </w:r>
      <w:r w:rsidR="0002787F" w:rsidRPr="00C00961">
        <w:rPr>
          <w:rFonts w:hint="cs"/>
          <w:b w:val="0"/>
          <w:bCs w:val="0"/>
          <w:color w:val="FF0000"/>
          <w:sz w:val="34"/>
          <w:szCs w:val="34"/>
          <w:rtl/>
        </w:rPr>
        <w:t>ية</w:t>
      </w:r>
      <w:r w:rsidR="00575F67" w:rsidRPr="00C00961">
        <w:rPr>
          <w:b w:val="0"/>
          <w:bCs w:val="0"/>
          <w:color w:val="FF0000"/>
          <w:sz w:val="34"/>
          <w:szCs w:val="34"/>
          <w:rtl/>
        </w:rPr>
        <w:t xml:space="preserve"> </w:t>
      </w:r>
      <w:r w:rsidR="00575F67" w:rsidRPr="00C00961">
        <w:rPr>
          <w:rFonts w:hint="cs"/>
          <w:b w:val="0"/>
          <w:bCs w:val="0"/>
          <w:color w:val="FF0000"/>
          <w:sz w:val="34"/>
          <w:szCs w:val="34"/>
          <w:rtl/>
        </w:rPr>
        <w:t>بقاء</w:t>
      </w:r>
      <w:r w:rsidRPr="00C00961">
        <w:rPr>
          <w:b w:val="0"/>
          <w:bCs w:val="0"/>
          <w:color w:val="FF0000"/>
          <w:sz w:val="34"/>
          <w:szCs w:val="34"/>
          <w:rtl/>
        </w:rPr>
        <w:t xml:space="preserve"> </w:t>
      </w:r>
      <w:r w:rsidRPr="00C00961">
        <w:rPr>
          <w:rFonts w:hint="cs"/>
          <w:b w:val="0"/>
          <w:bCs w:val="0"/>
          <w:color w:val="FF0000"/>
          <w:sz w:val="34"/>
          <w:szCs w:val="34"/>
          <w:rtl/>
        </w:rPr>
        <w:t xml:space="preserve">أوقاف النبي </w:t>
      </w:r>
      <w:r w:rsidR="00413395" w:rsidRPr="00C00961">
        <w:rPr>
          <w:rFonts w:hint="cs"/>
          <w:b w:val="0"/>
          <w:bCs w:val="0"/>
          <w:color w:val="FF0000"/>
          <w:sz w:val="34"/>
          <w:szCs w:val="34"/>
          <w:rtl/>
        </w:rPr>
        <w:t xml:space="preserve">صلى الله </w:t>
      </w:r>
      <w:r w:rsidRPr="00C00961">
        <w:rPr>
          <w:rFonts w:hint="cs"/>
          <w:b w:val="0"/>
          <w:bCs w:val="0"/>
          <w:color w:val="FF0000"/>
          <w:sz w:val="34"/>
          <w:szCs w:val="34"/>
          <w:rtl/>
        </w:rPr>
        <w:t>عليه وسلم</w:t>
      </w:r>
      <w:r w:rsidR="00C00961">
        <w:rPr>
          <w:rFonts w:hint="cs"/>
          <w:b w:val="0"/>
          <w:bCs w:val="0"/>
          <w:color w:val="FF0000"/>
          <w:sz w:val="34"/>
          <w:szCs w:val="34"/>
          <w:rtl/>
        </w:rPr>
        <w:t>:</w:t>
      </w:r>
      <w:r w:rsidRPr="00C00961">
        <w:rPr>
          <w:rFonts w:hint="cs"/>
          <w:b w:val="0"/>
          <w:bCs w:val="0"/>
          <w:color w:val="FF0000"/>
          <w:sz w:val="34"/>
          <w:szCs w:val="34"/>
          <w:rtl/>
        </w:rPr>
        <w:t xml:space="preserve"> وأوقاف أصحابه </w:t>
      </w:r>
      <w:r w:rsidR="00413395" w:rsidRPr="00C00961">
        <w:rPr>
          <w:rFonts w:hint="cs"/>
          <w:b w:val="0"/>
          <w:bCs w:val="0"/>
          <w:color w:val="FF0000"/>
          <w:sz w:val="34"/>
          <w:szCs w:val="34"/>
          <w:rtl/>
        </w:rPr>
        <w:t>إلى أزمنة عديدة</w:t>
      </w:r>
      <w:r w:rsidR="00C00961">
        <w:rPr>
          <w:rFonts w:hint="cs"/>
          <w:b w:val="0"/>
          <w:bCs w:val="0"/>
          <w:color w:val="FF0000"/>
          <w:sz w:val="34"/>
          <w:szCs w:val="34"/>
          <w:rtl/>
        </w:rPr>
        <w:t>:</w:t>
      </w:r>
      <w:r w:rsidRPr="00C00961">
        <w:rPr>
          <w:rFonts w:hint="cs"/>
          <w:b w:val="0"/>
          <w:bCs w:val="0"/>
          <w:color w:val="FF0000"/>
          <w:sz w:val="34"/>
          <w:szCs w:val="34"/>
          <w:rtl/>
        </w:rPr>
        <w:t xml:space="preserve"> </w:t>
      </w:r>
      <w:r w:rsidRPr="00C00961">
        <w:rPr>
          <w:b w:val="0"/>
          <w:bCs w:val="0"/>
          <w:sz w:val="34"/>
          <w:szCs w:val="34"/>
          <w:rtl/>
        </w:rPr>
        <w:t>وبذلك استمر الربط والترابط بين السلف والخلف جيلا بعد جيل</w:t>
      </w:r>
      <w:r w:rsidR="00C00961">
        <w:rPr>
          <w:rFonts w:hint="cs"/>
          <w:b w:val="0"/>
          <w:bCs w:val="0"/>
          <w:sz w:val="34"/>
          <w:szCs w:val="34"/>
          <w:rtl/>
        </w:rPr>
        <w:t>.</w:t>
      </w:r>
      <w:r w:rsidR="00413395" w:rsidRPr="00C00961">
        <w:rPr>
          <w:rFonts w:hint="cs"/>
          <w:b w:val="0"/>
          <w:bCs w:val="0"/>
          <w:sz w:val="34"/>
          <w:szCs w:val="34"/>
          <w:rtl/>
        </w:rPr>
        <w:t xml:space="preserve"> </w:t>
      </w:r>
      <w:r w:rsidRPr="00C00961">
        <w:rPr>
          <w:b w:val="0"/>
          <w:bCs w:val="0"/>
          <w:sz w:val="34"/>
          <w:szCs w:val="34"/>
          <w:rtl/>
        </w:rPr>
        <w:t xml:space="preserve"> </w:t>
      </w:r>
    </w:p>
    <w:p w:rsidR="00413395" w:rsidRPr="00C00961" w:rsidRDefault="00413395" w:rsidP="00C00961">
      <w:pPr>
        <w:rPr>
          <w:b w:val="0"/>
          <w:bCs w:val="0"/>
          <w:sz w:val="34"/>
          <w:szCs w:val="34"/>
          <w:rtl/>
        </w:rPr>
      </w:pPr>
      <w:r w:rsidRPr="00C00961">
        <w:rPr>
          <w:rFonts w:hint="cs"/>
          <w:b w:val="0"/>
          <w:bCs w:val="0"/>
          <w:sz w:val="34"/>
          <w:szCs w:val="34"/>
          <w:rtl/>
          <w:lang w:val="en-US"/>
        </w:rPr>
        <w:t>فقد نقلنا عن</w:t>
      </w:r>
      <w:r w:rsidRPr="00C00961">
        <w:rPr>
          <w:b w:val="0"/>
          <w:bCs w:val="0"/>
          <w:sz w:val="34"/>
          <w:szCs w:val="34"/>
          <w:rtl/>
        </w:rPr>
        <w:t xml:space="preserve"> الشافعي </w:t>
      </w:r>
      <w:r w:rsidRPr="00C00961">
        <w:rPr>
          <w:rFonts w:hint="cs"/>
          <w:b w:val="0"/>
          <w:bCs w:val="0"/>
          <w:sz w:val="34"/>
          <w:szCs w:val="34"/>
          <w:rtl/>
        </w:rPr>
        <w:t>قوله</w:t>
      </w:r>
      <w:r w:rsidR="00C00961">
        <w:rPr>
          <w:rFonts w:hint="cs"/>
          <w:b w:val="0"/>
          <w:bCs w:val="0"/>
          <w:sz w:val="34"/>
          <w:szCs w:val="34"/>
          <w:rtl/>
        </w:rPr>
        <w:t>:</w:t>
      </w:r>
      <w:r w:rsidRPr="00C00961">
        <w:rPr>
          <w:rFonts w:hint="cs"/>
          <w:b w:val="0"/>
          <w:bCs w:val="0"/>
          <w:sz w:val="34"/>
          <w:szCs w:val="34"/>
          <w:rtl/>
        </w:rPr>
        <w:t>"</w:t>
      </w:r>
      <w:r w:rsidRPr="00C00961">
        <w:rPr>
          <w:b w:val="0"/>
          <w:bCs w:val="0"/>
          <w:sz w:val="34"/>
          <w:szCs w:val="34"/>
          <w:rtl/>
        </w:rPr>
        <w:t xml:space="preserve"> </w:t>
      </w:r>
      <w:r w:rsidRPr="00C00961">
        <w:rPr>
          <w:rFonts w:hint="cs"/>
          <w:b w:val="0"/>
          <w:bCs w:val="0"/>
          <w:sz w:val="34"/>
          <w:szCs w:val="34"/>
          <w:rtl/>
        </w:rPr>
        <w:t xml:space="preserve"> </w:t>
      </w:r>
      <w:r w:rsidRPr="00C00961">
        <w:rPr>
          <w:b w:val="0"/>
          <w:bCs w:val="0"/>
          <w:sz w:val="34"/>
          <w:szCs w:val="34"/>
          <w:rtl/>
        </w:rPr>
        <w:t>الوقف عندنا بالمدينة ومكة من الأمور المشهورة العامة التي لا يحتاج فيها إلى نقل خبر الخاصة، وصدقة رسول الله صلى الله عليه وسلم بأبي هو وأمي قائمة عندنا، وصدقة الزبير قريب منها، وصدقة عمر بن ال</w:t>
      </w:r>
      <w:r w:rsidRPr="00C00961">
        <w:rPr>
          <w:rFonts w:hint="cs"/>
          <w:b w:val="0"/>
          <w:bCs w:val="0"/>
          <w:sz w:val="34"/>
          <w:szCs w:val="34"/>
          <w:rtl/>
        </w:rPr>
        <w:t>خطاب</w:t>
      </w:r>
      <w:r w:rsidRPr="00C00961">
        <w:rPr>
          <w:b w:val="0"/>
          <w:bCs w:val="0"/>
          <w:sz w:val="34"/>
          <w:szCs w:val="34"/>
          <w:rtl/>
        </w:rPr>
        <w:t xml:space="preserve"> قائمة، وصدقة عثمان، وصدقة علي، وصدقة فاطمة بنت رسول الله صلى الله عليه وسلم، وصدقة من لا أحصي من أصحاب رسول الله صلى الله عليه وسلم بالمدينة وأعراضها، وصدقة الأرقم بن أبي الأرقم، والمسور بن مخرمة بمكة، وصدقة جبير بن مطعم، وصدقة عمرو بن العاص بالرهط من ناحية الطائف، وما لا أحصي من الصدقات المحرمات لا تبعن ولا توهبن بمكة والمدينة وأعراضها</w:t>
      </w:r>
      <w:r w:rsidR="00C00961">
        <w:rPr>
          <w:b w:val="0"/>
          <w:bCs w:val="0"/>
          <w:sz w:val="34"/>
          <w:szCs w:val="34"/>
          <w:rtl/>
        </w:rPr>
        <w:t>.</w:t>
      </w:r>
      <w:r w:rsidRPr="00C00961">
        <w:rPr>
          <w:b w:val="0"/>
          <w:bCs w:val="0"/>
          <w:sz w:val="34"/>
          <w:szCs w:val="34"/>
          <w:rtl/>
        </w:rPr>
        <w:t>..</w:t>
      </w:r>
      <w:r w:rsidRPr="00C00961">
        <w:rPr>
          <w:rFonts w:hint="cs"/>
          <w:b w:val="0"/>
          <w:bCs w:val="0"/>
          <w:sz w:val="34"/>
          <w:szCs w:val="34"/>
          <w:rtl/>
        </w:rPr>
        <w:t xml:space="preserve"> </w:t>
      </w:r>
      <w:r w:rsidRPr="00C00961">
        <w:rPr>
          <w:b w:val="0"/>
          <w:bCs w:val="0"/>
          <w:sz w:val="34"/>
          <w:szCs w:val="34"/>
          <w:rtl/>
        </w:rPr>
        <w:t>قال: ولقد بلغني أن أكثر من ثمانين رجلا من أصحاب رسول الله صلى الله عليه وسلم من الأنصار تصدقوا صدقات محرمات موقوفات</w:t>
      </w:r>
      <w:r w:rsidRPr="00C00961">
        <w:rPr>
          <w:b w:val="0"/>
          <w:bCs w:val="0"/>
          <w:sz w:val="34"/>
          <w:szCs w:val="34"/>
          <w:rtl/>
          <w:lang w:val="en-US"/>
        </w:rPr>
        <w:t>"</w:t>
      </w:r>
      <w:r w:rsidRPr="00C00961">
        <w:rPr>
          <w:rFonts w:hint="cs"/>
          <w:b w:val="0"/>
          <w:bCs w:val="0"/>
          <w:sz w:val="34"/>
          <w:szCs w:val="34"/>
          <w:rtl/>
          <w:lang w:val="en-US"/>
        </w:rPr>
        <w:t xml:space="preserve">، </w:t>
      </w:r>
    </w:p>
    <w:p w:rsidR="00413395" w:rsidRDefault="00413395" w:rsidP="00C00961">
      <w:pPr>
        <w:rPr>
          <w:b w:val="0"/>
          <w:bCs w:val="0"/>
          <w:sz w:val="34"/>
          <w:szCs w:val="34"/>
          <w:rtl/>
        </w:rPr>
      </w:pPr>
      <w:r w:rsidRPr="00C00961">
        <w:rPr>
          <w:rFonts w:hint="cs"/>
          <w:b w:val="0"/>
          <w:bCs w:val="0"/>
          <w:sz w:val="34"/>
          <w:szCs w:val="34"/>
          <w:rtl/>
          <w:lang w:val="en-US"/>
        </w:rPr>
        <w:t>وقال ابن حجر في الدراية (28145)</w:t>
      </w:r>
      <w:r w:rsidR="00C00961">
        <w:rPr>
          <w:rFonts w:hint="cs"/>
          <w:b w:val="0"/>
          <w:bCs w:val="0"/>
          <w:sz w:val="34"/>
          <w:szCs w:val="34"/>
          <w:rtl/>
          <w:lang w:val="en-US"/>
        </w:rPr>
        <w:t>:</w:t>
      </w:r>
      <w:r w:rsidRPr="00C00961">
        <w:rPr>
          <w:rFonts w:hint="cs"/>
          <w:b w:val="0"/>
          <w:bCs w:val="0"/>
          <w:sz w:val="34"/>
          <w:szCs w:val="34"/>
          <w:rtl/>
          <w:lang w:val="en-US"/>
        </w:rPr>
        <w:t>"</w:t>
      </w:r>
      <w:r w:rsidRPr="00C00961">
        <w:rPr>
          <w:b w:val="0"/>
          <w:bCs w:val="0"/>
          <w:sz w:val="34"/>
          <w:szCs w:val="34"/>
          <w:rtl/>
        </w:rPr>
        <w:t xml:space="preserve"> وَأخرج الْبَيْهَقِيّ فِي الخلافيات من طَرِيق الْحميدِي قَال</w:t>
      </w:r>
      <w:r w:rsidR="00C00961">
        <w:rPr>
          <w:rFonts w:hint="cs"/>
          <w:b w:val="0"/>
          <w:bCs w:val="0"/>
          <w:sz w:val="34"/>
          <w:szCs w:val="34"/>
          <w:rtl/>
        </w:rPr>
        <w:t>:</w:t>
      </w:r>
      <w:r w:rsidRPr="00C00961">
        <w:rPr>
          <w:rFonts w:hint="cs"/>
          <w:b w:val="0"/>
          <w:bCs w:val="0"/>
          <w:sz w:val="34"/>
          <w:szCs w:val="34"/>
          <w:rtl/>
        </w:rPr>
        <w:t>"</w:t>
      </w:r>
      <w:r w:rsidRPr="00C00961">
        <w:rPr>
          <w:b w:val="0"/>
          <w:bCs w:val="0"/>
          <w:sz w:val="34"/>
          <w:szCs w:val="34"/>
          <w:rtl/>
        </w:rPr>
        <w:t xml:space="preserve"> تصدق أَبُو بكر بداره بِمَكَّة عَلَى وَلَده فَهِيَ إِلَى الْيَوْم وَتصدق عمر بربعه عِنْد الْمَرْوَة وبالثنية عَلَى وَلَده إِلَى الْيَوْم وَتصدق عَلّي بأرضه وداره بِمصْر وبأمواله بِالْمَدِينَةِ عَلَى وَلَده فَذَلِك إِلَى الْيَوْم وَتصدق سعد بن أبي وَقاص بداره بِالْمَدِينَةِ وَبِدَارِهِ بِمصْر عَلَى وَلَده إِلَى الْيَوْم</w:t>
      </w:r>
      <w:r w:rsidRPr="00C00961">
        <w:rPr>
          <w:rFonts w:hint="cs"/>
          <w:b w:val="0"/>
          <w:bCs w:val="0"/>
          <w:sz w:val="34"/>
          <w:szCs w:val="34"/>
          <w:rtl/>
        </w:rPr>
        <w:t>،</w:t>
      </w:r>
      <w:r w:rsidRPr="00C00961">
        <w:rPr>
          <w:b w:val="0"/>
          <w:bCs w:val="0"/>
          <w:sz w:val="34"/>
          <w:szCs w:val="34"/>
          <w:rtl/>
        </w:rPr>
        <w:t xml:space="preserve"> وَتصدق عَمْرو بن الْعَاصِ بالوهط من الطَّائِف وَبِدَارِهِ بِمَكَّة وبالمدينة عَلَى وَلَده فَذَلِك إِلَى الْيَوْم</w:t>
      </w:r>
      <w:r w:rsidR="00CE16CC" w:rsidRPr="00C00961">
        <w:rPr>
          <w:rFonts w:hint="cs"/>
          <w:b w:val="0"/>
          <w:bCs w:val="0"/>
          <w:sz w:val="34"/>
          <w:szCs w:val="34"/>
          <w:rtl/>
        </w:rPr>
        <w:t>،</w:t>
      </w:r>
      <w:r w:rsidR="00CE16CC" w:rsidRPr="00C00961">
        <w:rPr>
          <w:b w:val="0"/>
          <w:bCs w:val="0"/>
          <w:sz w:val="34"/>
          <w:szCs w:val="34"/>
          <w:rtl/>
        </w:rPr>
        <w:t xml:space="preserve"> قَال</w:t>
      </w:r>
      <w:r w:rsidR="00C00961">
        <w:rPr>
          <w:rFonts w:hint="cs"/>
          <w:b w:val="0"/>
          <w:bCs w:val="0"/>
          <w:sz w:val="34"/>
          <w:szCs w:val="34"/>
          <w:rtl/>
        </w:rPr>
        <w:t>:</w:t>
      </w:r>
      <w:r w:rsidRPr="00C00961">
        <w:rPr>
          <w:b w:val="0"/>
          <w:bCs w:val="0"/>
          <w:sz w:val="34"/>
          <w:szCs w:val="34"/>
          <w:rtl/>
        </w:rPr>
        <w:t xml:space="preserve"> وَمن لَا يحضرني كثير</w:t>
      </w:r>
      <w:r w:rsidRPr="00C00961">
        <w:rPr>
          <w:rFonts w:hint="cs"/>
          <w:b w:val="0"/>
          <w:bCs w:val="0"/>
          <w:sz w:val="34"/>
          <w:szCs w:val="34"/>
          <w:rtl/>
        </w:rPr>
        <w:t xml:space="preserve"> </w:t>
      </w:r>
      <w:r w:rsidRPr="00C00961">
        <w:rPr>
          <w:rFonts w:hint="cs"/>
          <w:b w:val="0"/>
          <w:bCs w:val="0"/>
          <w:sz w:val="34"/>
          <w:szCs w:val="34"/>
          <w:rtl/>
          <w:lang w:val="en-US"/>
        </w:rPr>
        <w:t>".</w:t>
      </w:r>
    </w:p>
    <w:p w:rsidR="00FB3852" w:rsidRPr="00C00961" w:rsidRDefault="00FB3852" w:rsidP="00C00961">
      <w:pPr>
        <w:rPr>
          <w:b w:val="0"/>
          <w:bCs w:val="0"/>
          <w:sz w:val="34"/>
          <w:szCs w:val="34"/>
          <w:rtl/>
        </w:rPr>
      </w:pPr>
    </w:p>
    <w:p w:rsidR="00575F67" w:rsidRPr="00C00961" w:rsidRDefault="00413395" w:rsidP="00C00961">
      <w:pPr>
        <w:rPr>
          <w:b w:val="0"/>
          <w:bCs w:val="0"/>
          <w:sz w:val="34"/>
          <w:szCs w:val="34"/>
          <w:rtl/>
        </w:rPr>
      </w:pPr>
      <w:r w:rsidRPr="00C00961">
        <w:rPr>
          <w:b w:val="0"/>
          <w:bCs w:val="0"/>
          <w:sz w:val="34"/>
          <w:szCs w:val="34"/>
          <w:rtl/>
          <w:lang w:val="en-US"/>
        </w:rPr>
        <w:t>وبنحوه قال الإمام ابن حزم في المحلى (9/180)</w:t>
      </w:r>
      <w:r w:rsidR="00C00961">
        <w:rPr>
          <w:b w:val="0"/>
          <w:bCs w:val="0"/>
          <w:sz w:val="34"/>
          <w:szCs w:val="34"/>
          <w:rtl/>
          <w:lang w:val="en-US"/>
        </w:rPr>
        <w:t>:</w:t>
      </w:r>
      <w:r w:rsidRPr="00C00961">
        <w:rPr>
          <w:b w:val="0"/>
          <w:bCs w:val="0"/>
          <w:sz w:val="34"/>
          <w:szCs w:val="34"/>
          <w:rtl/>
          <w:lang w:val="en-US"/>
        </w:rPr>
        <w:t>"</w:t>
      </w:r>
      <w:r w:rsidRPr="00C00961">
        <w:rPr>
          <w:b w:val="0"/>
          <w:bCs w:val="0"/>
          <w:sz w:val="34"/>
          <w:szCs w:val="34"/>
          <w:rtl/>
        </w:rPr>
        <w:t xml:space="preserve"> وحبس عثمان بئر رومة على المسلمين بعلم رسول الله صلى الله عليه وسلم ينقل ذلك الخلف عن السلف، جيلا بعد جيل، وهي مشهورة </w:t>
      </w:r>
      <w:proofErr w:type="gramStart"/>
      <w:r w:rsidRPr="00C00961">
        <w:rPr>
          <w:b w:val="0"/>
          <w:bCs w:val="0"/>
          <w:sz w:val="34"/>
          <w:szCs w:val="34"/>
          <w:rtl/>
        </w:rPr>
        <w:t>بالمدينة,</w:t>
      </w:r>
      <w:proofErr w:type="gramEnd"/>
      <w:r w:rsidRPr="00C00961">
        <w:rPr>
          <w:b w:val="0"/>
          <w:bCs w:val="0"/>
          <w:sz w:val="34"/>
          <w:szCs w:val="34"/>
          <w:rtl/>
        </w:rPr>
        <w:t xml:space="preserve"> وكذلك صدقاته عليه السلام بالمدينة مشهورة كذلك</w:t>
      </w:r>
      <w:r w:rsidR="00C00961">
        <w:rPr>
          <w:b w:val="0"/>
          <w:bCs w:val="0"/>
          <w:sz w:val="34"/>
          <w:szCs w:val="34"/>
          <w:rtl/>
        </w:rPr>
        <w:t>:</w:t>
      </w:r>
      <w:r w:rsidRPr="00C00961">
        <w:rPr>
          <w:b w:val="0"/>
          <w:bCs w:val="0"/>
          <w:sz w:val="34"/>
          <w:szCs w:val="34"/>
          <w:rtl/>
        </w:rPr>
        <w:t xml:space="preserve"> وقد تصدق عمر في خلافته </w:t>
      </w:r>
      <w:proofErr w:type="spellStart"/>
      <w:r w:rsidRPr="00C00961">
        <w:rPr>
          <w:b w:val="0"/>
          <w:bCs w:val="0"/>
          <w:sz w:val="34"/>
          <w:szCs w:val="34"/>
          <w:rtl/>
        </w:rPr>
        <w:t>بثمغ</w:t>
      </w:r>
      <w:proofErr w:type="spellEnd"/>
      <w:r w:rsidR="00C00961">
        <w:rPr>
          <w:b w:val="0"/>
          <w:bCs w:val="0"/>
          <w:sz w:val="34"/>
          <w:szCs w:val="34"/>
          <w:rtl/>
        </w:rPr>
        <w:t>:</w:t>
      </w:r>
      <w:r w:rsidRPr="00C00961">
        <w:rPr>
          <w:b w:val="0"/>
          <w:bCs w:val="0"/>
          <w:sz w:val="34"/>
          <w:szCs w:val="34"/>
          <w:rtl/>
        </w:rPr>
        <w:t xml:space="preserve"> وهي على نحو ميل من المدينة وتصدق بماله</w:t>
      </w:r>
      <w:r w:rsidR="00C00961">
        <w:rPr>
          <w:b w:val="0"/>
          <w:bCs w:val="0"/>
          <w:sz w:val="34"/>
          <w:szCs w:val="34"/>
          <w:rtl/>
        </w:rPr>
        <w:t>:</w:t>
      </w:r>
      <w:r w:rsidRPr="00C00961">
        <w:rPr>
          <w:b w:val="0"/>
          <w:bCs w:val="0"/>
          <w:sz w:val="34"/>
          <w:szCs w:val="34"/>
          <w:rtl/>
        </w:rPr>
        <w:t xml:space="preserve"> وكان يغل مائة وسق بوادي القرى كل ذلك حبسا، وقفا، لا يباع ولا يشترى، أسنده إلى حفصة، ثم إلى ذوي الرأي من أهله. وحبس عثمان، وطلحة، والزبير، وعلي بن أبي طالب، وعمرو بن العاص: دورهم على بنيهم، وضياعا موقوفة</w:t>
      </w:r>
      <w:r w:rsidR="00FB3852">
        <w:rPr>
          <w:b w:val="0"/>
          <w:bCs w:val="0"/>
          <w:sz w:val="34"/>
          <w:szCs w:val="34"/>
          <w:rtl/>
        </w:rPr>
        <w:t>،</w:t>
      </w:r>
      <w:r w:rsidRPr="00C00961">
        <w:rPr>
          <w:b w:val="0"/>
          <w:bCs w:val="0"/>
          <w:sz w:val="34"/>
          <w:szCs w:val="34"/>
          <w:rtl/>
        </w:rPr>
        <w:t xml:space="preserve"> وكذلك ابن عمر وفاطمة بنت رسول الله صلى الله عليه وسلم وسائر الصحابة جملة صدقاتهم بالمدينة أشهر من الشمس، لا يجهلها أحد. وأوقف عبد الله بن عمرو بن العاص " الوهط " على بنيه</w:t>
      </w:r>
      <w:r w:rsidR="00C00961">
        <w:rPr>
          <w:b w:val="0"/>
          <w:bCs w:val="0"/>
          <w:sz w:val="34"/>
          <w:szCs w:val="34"/>
          <w:rtl/>
        </w:rPr>
        <w:t>:</w:t>
      </w:r>
      <w:r w:rsidRPr="00C00961">
        <w:rPr>
          <w:b w:val="0"/>
          <w:bCs w:val="0"/>
          <w:sz w:val="34"/>
          <w:szCs w:val="34"/>
          <w:rtl/>
        </w:rPr>
        <w:t xml:space="preserve"> </w:t>
      </w:r>
      <w:r w:rsidRPr="00C00961">
        <w:rPr>
          <w:rFonts w:hint="cs"/>
          <w:b w:val="0"/>
          <w:bCs w:val="0"/>
          <w:sz w:val="34"/>
          <w:szCs w:val="34"/>
          <w:rtl/>
        </w:rPr>
        <w:t>ثم قال: "</w:t>
      </w:r>
      <w:r w:rsidRPr="00C00961">
        <w:rPr>
          <w:b w:val="0"/>
          <w:bCs w:val="0"/>
          <w:sz w:val="34"/>
          <w:szCs w:val="34"/>
          <w:rtl/>
        </w:rPr>
        <w:t>اختصرنا الأسانيد لاشتهار الأمر</w:t>
      </w:r>
      <w:r w:rsidRPr="00C00961">
        <w:rPr>
          <w:b w:val="0"/>
          <w:bCs w:val="0"/>
          <w:sz w:val="34"/>
          <w:szCs w:val="34"/>
          <w:rtl/>
          <w:lang w:val="en-US"/>
        </w:rPr>
        <w:t>"</w:t>
      </w:r>
      <w:r w:rsidRPr="00C00961">
        <w:rPr>
          <w:rFonts w:hint="cs"/>
          <w:b w:val="0"/>
          <w:bCs w:val="0"/>
          <w:sz w:val="34"/>
          <w:szCs w:val="34"/>
          <w:rtl/>
          <w:lang w:val="en-US"/>
        </w:rPr>
        <w:t xml:space="preserve">، </w:t>
      </w:r>
    </w:p>
    <w:p w:rsidR="00FA7316" w:rsidRPr="00C00961" w:rsidRDefault="00413395" w:rsidP="00C00961">
      <w:pPr>
        <w:rPr>
          <w:b w:val="0"/>
          <w:bCs w:val="0"/>
          <w:color w:val="FF0000"/>
          <w:sz w:val="34"/>
          <w:szCs w:val="34"/>
          <w:rtl/>
        </w:rPr>
      </w:pPr>
      <w:r w:rsidRPr="00C00961">
        <w:rPr>
          <w:rFonts w:hint="cs"/>
          <w:b w:val="0"/>
          <w:bCs w:val="0"/>
          <w:sz w:val="34"/>
          <w:szCs w:val="34"/>
          <w:rtl/>
        </w:rPr>
        <w:lastRenderedPageBreak/>
        <w:t>و</w:t>
      </w:r>
      <w:r w:rsidR="00FA7316" w:rsidRPr="00C00961">
        <w:rPr>
          <w:b w:val="0"/>
          <w:bCs w:val="0"/>
          <w:sz w:val="34"/>
          <w:szCs w:val="34"/>
          <w:rtl/>
        </w:rPr>
        <w:t xml:space="preserve">هذه أوقاف </w:t>
      </w:r>
      <w:proofErr w:type="spellStart"/>
      <w:r w:rsidR="00FA7316" w:rsidRPr="00C00961">
        <w:rPr>
          <w:b w:val="0"/>
          <w:bCs w:val="0"/>
          <w:sz w:val="34"/>
          <w:szCs w:val="34"/>
          <w:rtl/>
        </w:rPr>
        <w:t>حوائط</w:t>
      </w:r>
      <w:proofErr w:type="spellEnd"/>
      <w:r w:rsidR="00FA7316" w:rsidRPr="00C00961">
        <w:rPr>
          <w:b w:val="0"/>
          <w:bCs w:val="0"/>
          <w:sz w:val="34"/>
          <w:szCs w:val="34"/>
          <w:rtl/>
        </w:rPr>
        <w:t xml:space="preserve"> </w:t>
      </w:r>
      <w:proofErr w:type="spellStart"/>
      <w:r w:rsidR="00FA7316" w:rsidRPr="00C00961">
        <w:rPr>
          <w:b w:val="0"/>
          <w:bCs w:val="0"/>
          <w:sz w:val="34"/>
          <w:szCs w:val="34"/>
          <w:rtl/>
        </w:rPr>
        <w:t>مخيريق</w:t>
      </w:r>
      <w:proofErr w:type="spellEnd"/>
      <w:r w:rsidR="00FA7316" w:rsidRPr="00C00961">
        <w:rPr>
          <w:b w:val="0"/>
          <w:bCs w:val="0"/>
          <w:sz w:val="34"/>
          <w:szCs w:val="34"/>
          <w:rtl/>
        </w:rPr>
        <w:t xml:space="preserve"> بقيت قائمة مُنتجةً إلى زمن التابعين ومن بعدهم، بل إلى أزمنة عديدة</w:t>
      </w:r>
      <w:r w:rsidR="00C00961">
        <w:rPr>
          <w:b w:val="0"/>
          <w:bCs w:val="0"/>
          <w:sz w:val="34"/>
          <w:szCs w:val="34"/>
          <w:rtl/>
        </w:rPr>
        <w:t>:</w:t>
      </w:r>
      <w:r w:rsidR="00FA7316" w:rsidRPr="00C00961">
        <w:rPr>
          <w:b w:val="0"/>
          <w:bCs w:val="0"/>
          <w:sz w:val="34"/>
          <w:szCs w:val="34"/>
          <w:rtl/>
        </w:rPr>
        <w:t xml:space="preserve"> </w:t>
      </w:r>
    </w:p>
    <w:p w:rsidR="00FA7316" w:rsidRPr="00C00961" w:rsidRDefault="00F60F81" w:rsidP="00C00961">
      <w:pPr>
        <w:rPr>
          <w:b w:val="0"/>
          <w:bCs w:val="0"/>
          <w:sz w:val="34"/>
          <w:szCs w:val="34"/>
          <w:rtl/>
        </w:rPr>
      </w:pPr>
      <w:r w:rsidRPr="00C00961">
        <w:rPr>
          <w:b w:val="0"/>
          <w:bCs w:val="0"/>
          <w:sz w:val="34"/>
          <w:szCs w:val="34"/>
          <w:rtl/>
        </w:rPr>
        <w:t>ف</w:t>
      </w:r>
      <w:r w:rsidRPr="00C00961">
        <w:rPr>
          <w:rFonts w:hint="cs"/>
          <w:b w:val="0"/>
          <w:bCs w:val="0"/>
          <w:sz w:val="34"/>
          <w:szCs w:val="34"/>
          <w:rtl/>
        </w:rPr>
        <w:t>قال</w:t>
      </w:r>
      <w:r w:rsidR="00FA7316" w:rsidRPr="00C00961">
        <w:rPr>
          <w:b w:val="0"/>
          <w:bCs w:val="0"/>
          <w:sz w:val="34"/>
          <w:szCs w:val="34"/>
          <w:rtl/>
        </w:rPr>
        <w:t xml:space="preserve"> ابن شبة في تاريخ المدينة (1/173)</w:t>
      </w:r>
      <w:r w:rsidR="00C00961">
        <w:rPr>
          <w:b w:val="0"/>
          <w:bCs w:val="0"/>
          <w:sz w:val="34"/>
          <w:szCs w:val="34"/>
          <w:rtl/>
        </w:rPr>
        <w:t>:</w:t>
      </w:r>
      <w:r w:rsidR="00FA7316" w:rsidRPr="00C00961">
        <w:rPr>
          <w:b w:val="0"/>
          <w:bCs w:val="0"/>
          <w:sz w:val="34"/>
          <w:szCs w:val="34"/>
          <w:rtl/>
        </w:rPr>
        <w:t>" باب ما جاء في أموال النبي صلى الله عليه وسلم وصدقاته ونفقاته بالمدينة وأعراضها</w:t>
      </w:r>
      <w:r w:rsidR="00C00961">
        <w:rPr>
          <w:rFonts w:hint="cs"/>
          <w:b w:val="0"/>
          <w:bCs w:val="0"/>
          <w:sz w:val="34"/>
          <w:szCs w:val="34"/>
          <w:rtl/>
        </w:rPr>
        <w:t>:</w:t>
      </w:r>
      <w:r w:rsidR="00FA7316" w:rsidRPr="00C00961">
        <w:rPr>
          <w:b w:val="0"/>
          <w:bCs w:val="0"/>
          <w:sz w:val="34"/>
          <w:szCs w:val="34"/>
          <w:rtl/>
        </w:rPr>
        <w:t xml:space="preserve"> ثم خرج من مرسل الزهري قال</w:t>
      </w:r>
      <w:r w:rsidR="00C00961">
        <w:rPr>
          <w:b w:val="0"/>
          <w:bCs w:val="0"/>
          <w:sz w:val="34"/>
          <w:szCs w:val="34"/>
          <w:rtl/>
        </w:rPr>
        <w:t>:</w:t>
      </w:r>
      <w:r w:rsidR="00FA7316" w:rsidRPr="00C00961">
        <w:rPr>
          <w:b w:val="0"/>
          <w:bCs w:val="0"/>
          <w:sz w:val="34"/>
          <w:szCs w:val="34"/>
          <w:rtl/>
        </w:rPr>
        <w:t xml:space="preserve">" وأسماء أموال </w:t>
      </w:r>
      <w:proofErr w:type="spellStart"/>
      <w:r w:rsidR="00FA7316" w:rsidRPr="00C00961">
        <w:rPr>
          <w:b w:val="0"/>
          <w:bCs w:val="0"/>
          <w:sz w:val="34"/>
          <w:szCs w:val="34"/>
          <w:rtl/>
        </w:rPr>
        <w:t>مخيريق</w:t>
      </w:r>
      <w:proofErr w:type="spellEnd"/>
      <w:r w:rsidR="00FA7316" w:rsidRPr="00C00961">
        <w:rPr>
          <w:b w:val="0"/>
          <w:bCs w:val="0"/>
          <w:sz w:val="34"/>
          <w:szCs w:val="34"/>
          <w:rtl/>
        </w:rPr>
        <w:t xml:space="preserve"> التي صارت للنبي صلى الله عليه وسلم: الدلال، وبرقة، </w:t>
      </w:r>
      <w:proofErr w:type="spellStart"/>
      <w:r w:rsidR="00FA7316" w:rsidRPr="00C00961">
        <w:rPr>
          <w:b w:val="0"/>
          <w:bCs w:val="0"/>
          <w:sz w:val="34"/>
          <w:szCs w:val="34"/>
          <w:rtl/>
        </w:rPr>
        <w:t>والأعواف</w:t>
      </w:r>
      <w:proofErr w:type="spellEnd"/>
      <w:r w:rsidR="00FA7316" w:rsidRPr="00C00961">
        <w:rPr>
          <w:b w:val="0"/>
          <w:bCs w:val="0"/>
          <w:sz w:val="34"/>
          <w:szCs w:val="34"/>
          <w:rtl/>
        </w:rPr>
        <w:t xml:space="preserve">، والصافية، </w:t>
      </w:r>
      <w:proofErr w:type="spellStart"/>
      <w:r w:rsidR="00FA7316" w:rsidRPr="00C00961">
        <w:rPr>
          <w:b w:val="0"/>
          <w:bCs w:val="0"/>
          <w:sz w:val="34"/>
          <w:szCs w:val="34"/>
          <w:rtl/>
        </w:rPr>
        <w:t>والميثب</w:t>
      </w:r>
      <w:proofErr w:type="spellEnd"/>
      <w:r w:rsidR="00FA7316" w:rsidRPr="00C00961">
        <w:rPr>
          <w:b w:val="0"/>
          <w:bCs w:val="0"/>
          <w:sz w:val="34"/>
          <w:szCs w:val="34"/>
          <w:rtl/>
        </w:rPr>
        <w:t xml:space="preserve"> وحسنى، ومشربة أم إبراهيم. فأما الصافية والبرقة والدلال </w:t>
      </w:r>
      <w:proofErr w:type="spellStart"/>
      <w:r w:rsidR="00FA7316" w:rsidRPr="00C00961">
        <w:rPr>
          <w:b w:val="0"/>
          <w:bCs w:val="0"/>
          <w:sz w:val="34"/>
          <w:szCs w:val="34"/>
          <w:rtl/>
        </w:rPr>
        <w:t>والميثب</w:t>
      </w:r>
      <w:proofErr w:type="spellEnd"/>
      <w:r w:rsidR="00FA7316" w:rsidRPr="00C00961">
        <w:rPr>
          <w:b w:val="0"/>
          <w:bCs w:val="0"/>
          <w:sz w:val="34"/>
          <w:szCs w:val="34"/>
          <w:rtl/>
        </w:rPr>
        <w:t xml:space="preserve">، فمجاورات بأعلى السورين من خلف قصر مروان بن </w:t>
      </w:r>
      <w:proofErr w:type="gramStart"/>
      <w:r w:rsidR="00FA7316" w:rsidRPr="00C00961">
        <w:rPr>
          <w:b w:val="0"/>
          <w:bCs w:val="0"/>
          <w:sz w:val="34"/>
          <w:szCs w:val="34"/>
          <w:rtl/>
        </w:rPr>
        <w:t>الحكم.</w:t>
      </w:r>
      <w:r w:rsidR="004F20A0" w:rsidRPr="00C00961">
        <w:rPr>
          <w:rFonts w:hint="cs"/>
          <w:b w:val="0"/>
          <w:bCs w:val="0"/>
          <w:sz w:val="34"/>
          <w:szCs w:val="34"/>
          <w:rtl/>
        </w:rPr>
        <w:t>.</w:t>
      </w:r>
      <w:proofErr w:type="gramEnd"/>
      <w:r w:rsidR="004F20A0" w:rsidRPr="00C00961">
        <w:rPr>
          <w:rFonts w:hint="cs"/>
          <w:b w:val="0"/>
          <w:bCs w:val="0"/>
          <w:sz w:val="34"/>
          <w:szCs w:val="34"/>
          <w:rtl/>
        </w:rPr>
        <w:t xml:space="preserve"> </w:t>
      </w:r>
      <w:r w:rsidR="00FA7316" w:rsidRPr="00C00961">
        <w:rPr>
          <w:b w:val="0"/>
          <w:bCs w:val="0"/>
          <w:sz w:val="34"/>
          <w:szCs w:val="34"/>
          <w:rtl/>
        </w:rPr>
        <w:t xml:space="preserve">وأما مشربة أم إبراهيم فيسقيها مهزور، فإذا خلفت بيت مدراس اليهود، فحيث مال أبي </w:t>
      </w:r>
      <w:proofErr w:type="gramStart"/>
      <w:r w:rsidR="00FA7316" w:rsidRPr="00C00961">
        <w:rPr>
          <w:b w:val="0"/>
          <w:bCs w:val="0"/>
          <w:sz w:val="34"/>
          <w:szCs w:val="34"/>
          <w:rtl/>
        </w:rPr>
        <w:t>عبيدة</w:t>
      </w:r>
      <w:r w:rsidR="00C00961">
        <w:rPr>
          <w:b w:val="0"/>
          <w:bCs w:val="0"/>
          <w:sz w:val="34"/>
          <w:szCs w:val="34"/>
          <w:rtl/>
        </w:rPr>
        <w:t>.</w:t>
      </w:r>
      <w:r w:rsidR="004F20A0" w:rsidRPr="00C00961">
        <w:rPr>
          <w:rFonts w:hint="cs"/>
          <w:b w:val="0"/>
          <w:bCs w:val="0"/>
          <w:sz w:val="34"/>
          <w:szCs w:val="34"/>
          <w:rtl/>
        </w:rPr>
        <w:t>.</w:t>
      </w:r>
      <w:proofErr w:type="gramEnd"/>
      <w:r w:rsidR="004F20A0" w:rsidRPr="00C00961">
        <w:rPr>
          <w:rFonts w:hint="cs"/>
          <w:b w:val="0"/>
          <w:bCs w:val="0"/>
          <w:sz w:val="34"/>
          <w:szCs w:val="34"/>
          <w:rtl/>
        </w:rPr>
        <w:t xml:space="preserve"> </w:t>
      </w:r>
      <w:r w:rsidR="00FA7316" w:rsidRPr="00C00961">
        <w:rPr>
          <w:b w:val="0"/>
          <w:bCs w:val="0"/>
          <w:sz w:val="34"/>
          <w:szCs w:val="34"/>
          <w:rtl/>
        </w:rPr>
        <w:t>الأسدي، فمشربة أم إبراهيم إلى جنبه، وإنما سميت مشربة أم إبراهيم لأن أم إبراهيم من رسول الله صلى الله عليه وسلم ولدته فيها</w:t>
      </w:r>
      <w:r w:rsidR="00C00961">
        <w:rPr>
          <w:b w:val="0"/>
          <w:bCs w:val="0"/>
          <w:sz w:val="34"/>
          <w:szCs w:val="34"/>
          <w:rtl/>
        </w:rPr>
        <w:t>:</w:t>
      </w:r>
      <w:r w:rsidR="00FA7316" w:rsidRPr="00C00961">
        <w:rPr>
          <w:b w:val="0"/>
          <w:bCs w:val="0"/>
          <w:sz w:val="34"/>
          <w:szCs w:val="34"/>
          <w:rtl/>
        </w:rPr>
        <w:t xml:space="preserve"> وتعلقت حين ضربها المخاض بخشبة من خشب تلك المشربة، فتلك الخشبة اليوم معروفة في المشربة. وأما حسنى فيسقيها مهزور، وهي من ناحية القف. وأما </w:t>
      </w:r>
      <w:proofErr w:type="spellStart"/>
      <w:r w:rsidR="00FA7316" w:rsidRPr="00C00961">
        <w:rPr>
          <w:b w:val="0"/>
          <w:bCs w:val="0"/>
          <w:sz w:val="34"/>
          <w:szCs w:val="34"/>
          <w:rtl/>
        </w:rPr>
        <w:t>الأعواف</w:t>
      </w:r>
      <w:proofErr w:type="spellEnd"/>
      <w:r w:rsidR="00FA7316" w:rsidRPr="00C00961">
        <w:rPr>
          <w:b w:val="0"/>
          <w:bCs w:val="0"/>
          <w:sz w:val="34"/>
          <w:szCs w:val="34"/>
          <w:rtl/>
        </w:rPr>
        <w:t xml:space="preserve"> فيسقيها أيضا مهزور، وهي في أموال بني محمم". </w:t>
      </w:r>
    </w:p>
    <w:p w:rsidR="00FA7316" w:rsidRDefault="00413395" w:rsidP="00C00961">
      <w:pPr>
        <w:rPr>
          <w:b w:val="0"/>
          <w:bCs w:val="0"/>
          <w:sz w:val="34"/>
          <w:szCs w:val="34"/>
          <w:rtl/>
        </w:rPr>
      </w:pPr>
      <w:r w:rsidRPr="00C00961">
        <w:rPr>
          <w:rFonts w:hint="cs"/>
          <w:b w:val="0"/>
          <w:bCs w:val="0"/>
          <w:sz w:val="34"/>
          <w:szCs w:val="34"/>
          <w:rtl/>
        </w:rPr>
        <w:t>بل</w:t>
      </w:r>
      <w:r w:rsidR="00FA7316" w:rsidRPr="00C00961">
        <w:rPr>
          <w:b w:val="0"/>
          <w:bCs w:val="0"/>
          <w:sz w:val="34"/>
          <w:szCs w:val="34"/>
          <w:rtl/>
        </w:rPr>
        <w:t xml:space="preserve"> استمر </w:t>
      </w:r>
      <w:r w:rsidRPr="00C00961">
        <w:rPr>
          <w:rFonts w:hint="cs"/>
          <w:b w:val="0"/>
          <w:bCs w:val="0"/>
          <w:sz w:val="34"/>
          <w:szCs w:val="34"/>
          <w:rtl/>
        </w:rPr>
        <w:t>بقاؤها و</w:t>
      </w:r>
      <w:r w:rsidR="00FA7316" w:rsidRPr="00C00961">
        <w:rPr>
          <w:b w:val="0"/>
          <w:bCs w:val="0"/>
          <w:sz w:val="34"/>
          <w:szCs w:val="34"/>
          <w:rtl/>
        </w:rPr>
        <w:t>العلم بالكثير منها إلى القرن التاسع كما قال الصالحي في سبيل</w:t>
      </w:r>
      <w:r w:rsidR="00CE16CC" w:rsidRPr="00C00961">
        <w:rPr>
          <w:b w:val="0"/>
          <w:bCs w:val="0"/>
          <w:sz w:val="34"/>
          <w:szCs w:val="34"/>
          <w:rtl/>
        </w:rPr>
        <w:t xml:space="preserve"> الهدى والرشاد(8/406)</w:t>
      </w:r>
      <w:r w:rsidR="00FA7316" w:rsidRPr="00C00961">
        <w:rPr>
          <w:b w:val="0"/>
          <w:bCs w:val="0"/>
          <w:sz w:val="34"/>
          <w:szCs w:val="34"/>
          <w:rtl/>
        </w:rPr>
        <w:t>:</w:t>
      </w:r>
      <w:r w:rsidR="00CE16CC" w:rsidRPr="00C00961">
        <w:rPr>
          <w:rFonts w:hint="cs"/>
          <w:b w:val="0"/>
          <w:bCs w:val="0"/>
          <w:sz w:val="34"/>
          <w:szCs w:val="34"/>
          <w:rtl/>
        </w:rPr>
        <w:t xml:space="preserve"> </w:t>
      </w:r>
      <w:r w:rsidR="00FA7316" w:rsidRPr="00C00961">
        <w:rPr>
          <w:b w:val="0"/>
          <w:bCs w:val="0"/>
          <w:sz w:val="34"/>
          <w:szCs w:val="34"/>
          <w:rtl/>
        </w:rPr>
        <w:t xml:space="preserve">" الباب العاشر في </w:t>
      </w:r>
      <w:proofErr w:type="gramStart"/>
      <w:r w:rsidR="00FA7316" w:rsidRPr="00C00961">
        <w:rPr>
          <w:b w:val="0"/>
          <w:bCs w:val="0"/>
          <w:sz w:val="34"/>
          <w:szCs w:val="34"/>
          <w:rtl/>
        </w:rPr>
        <w:t xml:space="preserve">أوقافه- </w:t>
      </w:r>
      <w:r w:rsidR="00CE16CC" w:rsidRPr="00C00961">
        <w:rPr>
          <w:rFonts w:hint="cs"/>
          <w:b w:val="0"/>
          <w:bCs w:val="0"/>
          <w:sz w:val="34"/>
          <w:szCs w:val="34"/>
          <w:rtl/>
        </w:rPr>
        <w:t>عليه</w:t>
      </w:r>
      <w:proofErr w:type="gramEnd"/>
      <w:r w:rsidR="00CE16CC" w:rsidRPr="00C00961">
        <w:rPr>
          <w:rFonts w:hint="cs"/>
          <w:b w:val="0"/>
          <w:bCs w:val="0"/>
          <w:sz w:val="34"/>
          <w:szCs w:val="34"/>
          <w:rtl/>
        </w:rPr>
        <w:t xml:space="preserve"> السلام</w:t>
      </w:r>
      <w:r w:rsidR="00FA7316" w:rsidRPr="00C00961">
        <w:rPr>
          <w:b w:val="0"/>
          <w:bCs w:val="0"/>
          <w:sz w:val="34"/>
          <w:szCs w:val="34"/>
          <w:rtl/>
        </w:rPr>
        <w:t>-، وهي الصافية معروفة اليوم شرقي ا</w:t>
      </w:r>
      <w:r w:rsidR="00CE16CC" w:rsidRPr="00C00961">
        <w:rPr>
          <w:b w:val="0"/>
          <w:bCs w:val="0"/>
          <w:sz w:val="34"/>
          <w:szCs w:val="34"/>
          <w:rtl/>
        </w:rPr>
        <w:t>لمدينة بجرع زهيرة تصغير زهرة</w:t>
      </w:r>
      <w:r w:rsidR="00C00961">
        <w:rPr>
          <w:b w:val="0"/>
          <w:bCs w:val="0"/>
          <w:sz w:val="34"/>
          <w:szCs w:val="34"/>
          <w:rtl/>
        </w:rPr>
        <w:t>.</w:t>
      </w:r>
      <w:r w:rsidR="00CE16CC" w:rsidRPr="00C00961">
        <w:rPr>
          <w:b w:val="0"/>
          <w:bCs w:val="0"/>
          <w:sz w:val="34"/>
          <w:szCs w:val="34"/>
          <w:rtl/>
        </w:rPr>
        <w:t>.</w:t>
      </w:r>
      <w:r w:rsidR="00FA7316" w:rsidRPr="00C00961">
        <w:rPr>
          <w:b w:val="0"/>
          <w:bCs w:val="0"/>
          <w:sz w:val="34"/>
          <w:szCs w:val="34"/>
        </w:rPr>
        <w:t xml:space="preserve"> </w:t>
      </w:r>
      <w:r w:rsidR="00FA7316" w:rsidRPr="00C00961">
        <w:rPr>
          <w:b w:val="0"/>
          <w:bCs w:val="0"/>
          <w:sz w:val="34"/>
          <w:szCs w:val="34"/>
          <w:rtl/>
        </w:rPr>
        <w:t>قال السيد: ويظهر لي أنه الموضع ا</w:t>
      </w:r>
      <w:r w:rsidR="00CE16CC" w:rsidRPr="00C00961">
        <w:rPr>
          <w:b w:val="0"/>
          <w:bCs w:val="0"/>
          <w:sz w:val="34"/>
          <w:szCs w:val="34"/>
          <w:rtl/>
        </w:rPr>
        <w:t>لمعروف بالحسنيات قرب جزع الدلال</w:t>
      </w:r>
      <w:r w:rsidR="00CE16CC" w:rsidRPr="00C00961">
        <w:rPr>
          <w:rFonts w:hint="cs"/>
          <w:b w:val="0"/>
          <w:bCs w:val="0"/>
          <w:sz w:val="34"/>
          <w:szCs w:val="34"/>
          <w:rtl/>
        </w:rPr>
        <w:t>،</w:t>
      </w:r>
      <w:r w:rsidR="00FA7316" w:rsidRPr="00C00961">
        <w:rPr>
          <w:b w:val="0"/>
          <w:bCs w:val="0"/>
          <w:sz w:val="34"/>
          <w:szCs w:val="34"/>
          <w:rtl/>
        </w:rPr>
        <w:t xml:space="preserve"> إذ </w:t>
      </w:r>
      <w:r w:rsidR="00CE16CC" w:rsidRPr="00C00961">
        <w:rPr>
          <w:b w:val="0"/>
          <w:bCs w:val="0"/>
          <w:sz w:val="34"/>
          <w:szCs w:val="34"/>
          <w:rtl/>
        </w:rPr>
        <w:t xml:space="preserve">هو بجهة القف أو يثرب </w:t>
      </w:r>
      <w:proofErr w:type="spellStart"/>
      <w:r w:rsidR="00CE16CC" w:rsidRPr="00C00961">
        <w:rPr>
          <w:b w:val="0"/>
          <w:bCs w:val="0"/>
          <w:sz w:val="34"/>
          <w:szCs w:val="34"/>
          <w:rtl/>
        </w:rPr>
        <w:t>لمهزور</w:t>
      </w:r>
      <w:proofErr w:type="spellEnd"/>
      <w:r w:rsidR="00C00961">
        <w:rPr>
          <w:rFonts w:hint="cs"/>
          <w:b w:val="0"/>
          <w:bCs w:val="0"/>
          <w:sz w:val="34"/>
          <w:szCs w:val="34"/>
          <w:rtl/>
        </w:rPr>
        <w:t>.</w:t>
      </w:r>
      <w:r w:rsidR="00CE16CC" w:rsidRPr="00C00961">
        <w:rPr>
          <w:b w:val="0"/>
          <w:bCs w:val="0"/>
          <w:sz w:val="34"/>
          <w:szCs w:val="34"/>
          <w:rtl/>
        </w:rPr>
        <w:t>..</w:t>
      </w:r>
      <w:r w:rsidR="00FA7316" w:rsidRPr="00C00961">
        <w:rPr>
          <w:b w:val="0"/>
          <w:bCs w:val="0"/>
          <w:sz w:val="34"/>
          <w:szCs w:val="34"/>
          <w:rtl/>
        </w:rPr>
        <w:t xml:space="preserve"> مشربة أم إبراهيم، لأن أمه مارية ول</w:t>
      </w:r>
      <w:r w:rsidR="00CE16CC" w:rsidRPr="00C00961">
        <w:rPr>
          <w:b w:val="0"/>
          <w:bCs w:val="0"/>
          <w:sz w:val="34"/>
          <w:szCs w:val="34"/>
          <w:rtl/>
        </w:rPr>
        <w:t>دته فيها وهي معروفة بالعالية "</w:t>
      </w:r>
      <w:r w:rsidR="00CE16CC" w:rsidRPr="00C00961">
        <w:rPr>
          <w:rFonts w:hint="cs"/>
          <w:b w:val="0"/>
          <w:bCs w:val="0"/>
          <w:sz w:val="34"/>
          <w:szCs w:val="34"/>
          <w:rtl/>
        </w:rPr>
        <w:t xml:space="preserve">، </w:t>
      </w:r>
      <w:r w:rsidR="00FA7316" w:rsidRPr="00C00961">
        <w:rPr>
          <w:b w:val="0"/>
          <w:bCs w:val="0"/>
          <w:sz w:val="34"/>
          <w:szCs w:val="34"/>
          <w:rtl/>
        </w:rPr>
        <w:t xml:space="preserve">وكذلك ذكرها </w:t>
      </w:r>
      <w:proofErr w:type="spellStart"/>
      <w:r w:rsidR="00FA7316" w:rsidRPr="00C00961">
        <w:rPr>
          <w:b w:val="0"/>
          <w:bCs w:val="0"/>
          <w:sz w:val="34"/>
          <w:szCs w:val="34"/>
          <w:rtl/>
        </w:rPr>
        <w:t>السمهودي</w:t>
      </w:r>
      <w:proofErr w:type="spellEnd"/>
      <w:r w:rsidR="00FA7316" w:rsidRPr="00C00961">
        <w:rPr>
          <w:b w:val="0"/>
          <w:bCs w:val="0"/>
          <w:sz w:val="34"/>
          <w:szCs w:val="34"/>
          <w:rtl/>
        </w:rPr>
        <w:t xml:space="preserve"> في الوفا</w:t>
      </w:r>
      <w:r w:rsidR="00C00961">
        <w:rPr>
          <w:b w:val="0"/>
          <w:bCs w:val="0"/>
          <w:sz w:val="34"/>
          <w:szCs w:val="34"/>
          <w:rtl/>
        </w:rPr>
        <w:t>.</w:t>
      </w:r>
      <w:r w:rsidR="00FA7316" w:rsidRPr="00C00961">
        <w:rPr>
          <w:b w:val="0"/>
          <w:bCs w:val="0"/>
          <w:sz w:val="34"/>
          <w:szCs w:val="34"/>
          <w:rtl/>
        </w:rPr>
        <w:t xml:space="preserve"> </w:t>
      </w:r>
    </w:p>
    <w:p w:rsidR="00FB3852" w:rsidRPr="00C00961" w:rsidRDefault="00FB3852" w:rsidP="00C00961">
      <w:pPr>
        <w:rPr>
          <w:b w:val="0"/>
          <w:bCs w:val="0"/>
          <w:sz w:val="34"/>
          <w:szCs w:val="34"/>
          <w:rtl/>
        </w:rPr>
      </w:pPr>
    </w:p>
    <w:p w:rsidR="00DE54F6" w:rsidRPr="00C00961" w:rsidRDefault="00FA7316" w:rsidP="00C00961">
      <w:pPr>
        <w:rPr>
          <w:b w:val="0"/>
          <w:bCs w:val="0"/>
          <w:sz w:val="34"/>
          <w:szCs w:val="34"/>
          <w:rtl/>
        </w:rPr>
      </w:pPr>
      <w:r w:rsidRPr="00C00961">
        <w:rPr>
          <w:b w:val="0"/>
          <w:bCs w:val="0"/>
          <w:color w:val="FF0000"/>
          <w:sz w:val="34"/>
          <w:szCs w:val="34"/>
          <w:rtl/>
        </w:rPr>
        <w:t xml:space="preserve">وهذه أيضا صدقة عمر </w:t>
      </w:r>
      <w:r w:rsidRPr="00C00961">
        <w:rPr>
          <w:rFonts w:hint="cs"/>
          <w:b w:val="0"/>
          <w:bCs w:val="0"/>
          <w:color w:val="FF0000"/>
          <w:sz w:val="34"/>
          <w:szCs w:val="34"/>
          <w:rtl/>
        </w:rPr>
        <w:t>وغيره من الصحابة</w:t>
      </w:r>
      <w:r w:rsidRPr="00C00961">
        <w:rPr>
          <w:b w:val="0"/>
          <w:bCs w:val="0"/>
          <w:color w:val="FF0000"/>
          <w:sz w:val="34"/>
          <w:szCs w:val="34"/>
          <w:rtl/>
        </w:rPr>
        <w:t xml:space="preserve"> رضي الله عنه</w:t>
      </w:r>
      <w:r w:rsidR="00413395" w:rsidRPr="00C00961">
        <w:rPr>
          <w:rFonts w:hint="cs"/>
          <w:b w:val="0"/>
          <w:bCs w:val="0"/>
          <w:color w:val="FF0000"/>
          <w:sz w:val="34"/>
          <w:szCs w:val="34"/>
          <w:rtl/>
        </w:rPr>
        <w:t>م</w:t>
      </w:r>
      <w:r w:rsidRPr="00C00961">
        <w:rPr>
          <w:b w:val="0"/>
          <w:bCs w:val="0"/>
          <w:color w:val="FF0000"/>
          <w:sz w:val="34"/>
          <w:szCs w:val="34"/>
          <w:rtl/>
        </w:rPr>
        <w:t xml:space="preserve"> استفاد منها من بعده</w:t>
      </w:r>
      <w:r w:rsidRPr="00C00961">
        <w:rPr>
          <w:rFonts w:hint="cs"/>
          <w:b w:val="0"/>
          <w:bCs w:val="0"/>
          <w:color w:val="FF0000"/>
          <w:sz w:val="34"/>
          <w:szCs w:val="34"/>
          <w:rtl/>
        </w:rPr>
        <w:t>م</w:t>
      </w:r>
      <w:r w:rsidR="00C00961">
        <w:rPr>
          <w:b w:val="0"/>
          <w:bCs w:val="0"/>
          <w:color w:val="FF0000"/>
          <w:sz w:val="34"/>
          <w:szCs w:val="34"/>
          <w:rtl/>
        </w:rPr>
        <w:t>:</w:t>
      </w:r>
      <w:r w:rsidRPr="00C00961">
        <w:rPr>
          <w:b w:val="0"/>
          <w:bCs w:val="0"/>
          <w:sz w:val="34"/>
          <w:szCs w:val="34"/>
          <w:rtl/>
        </w:rPr>
        <w:t xml:space="preserve"> </w:t>
      </w:r>
    </w:p>
    <w:p w:rsidR="00FA7316" w:rsidRPr="00C00961" w:rsidRDefault="00CE16CC" w:rsidP="00C00961">
      <w:pPr>
        <w:rPr>
          <w:b w:val="0"/>
          <w:bCs w:val="0"/>
          <w:sz w:val="34"/>
          <w:szCs w:val="34"/>
          <w:rtl/>
        </w:rPr>
      </w:pPr>
      <w:r w:rsidRPr="00C00961">
        <w:rPr>
          <w:rFonts w:hint="cs"/>
          <w:b w:val="0"/>
          <w:bCs w:val="0"/>
          <w:sz w:val="34"/>
          <w:szCs w:val="34"/>
          <w:rtl/>
        </w:rPr>
        <w:t>كما</w:t>
      </w:r>
      <w:r w:rsidR="00FA7316" w:rsidRPr="00C00961">
        <w:rPr>
          <w:rFonts w:hint="cs"/>
          <w:b w:val="0"/>
          <w:bCs w:val="0"/>
          <w:sz w:val="34"/>
          <w:szCs w:val="34"/>
          <w:rtl/>
        </w:rPr>
        <w:t xml:space="preserve"> </w:t>
      </w:r>
      <w:r w:rsidR="00FA7316" w:rsidRPr="00C00961">
        <w:rPr>
          <w:b w:val="0"/>
          <w:bCs w:val="0"/>
          <w:sz w:val="34"/>
          <w:szCs w:val="34"/>
          <w:rtl/>
        </w:rPr>
        <w:t>خرج الخصاف (16) عن عمر بن عبد العزيز قال</w:t>
      </w:r>
      <w:r w:rsidR="00C00961">
        <w:rPr>
          <w:b w:val="0"/>
          <w:bCs w:val="0"/>
          <w:sz w:val="34"/>
          <w:szCs w:val="34"/>
          <w:rtl/>
        </w:rPr>
        <w:t>:</w:t>
      </w:r>
      <w:r w:rsidR="00FA7316" w:rsidRPr="00C00961">
        <w:rPr>
          <w:b w:val="0"/>
          <w:bCs w:val="0"/>
          <w:sz w:val="34"/>
          <w:szCs w:val="34"/>
          <w:rtl/>
        </w:rPr>
        <w:t>" فلقد رأيت عبد الله بن عبيد الله يلي صدقة عمر وأنا بالمدينة وال عليها فيرسل إلينا من ثمرته "</w:t>
      </w:r>
      <w:r w:rsidR="00FA7316" w:rsidRPr="00C00961">
        <w:rPr>
          <w:rFonts w:hint="cs"/>
          <w:b w:val="0"/>
          <w:bCs w:val="0"/>
          <w:sz w:val="34"/>
          <w:szCs w:val="34"/>
          <w:rtl/>
        </w:rPr>
        <w:t>، وذكرنا في السابق قول ابن شبة وغيره من أن صدقات الصحابة رضي الله عنهم لا زالت موجودة إلى ذلك الزمان، وهي مشهورة وكثيرة جدا</w:t>
      </w:r>
      <w:r w:rsidR="00C00961">
        <w:rPr>
          <w:rFonts w:hint="cs"/>
          <w:b w:val="0"/>
          <w:bCs w:val="0"/>
          <w:sz w:val="34"/>
          <w:szCs w:val="34"/>
          <w:rtl/>
        </w:rPr>
        <w:t>.</w:t>
      </w:r>
    </w:p>
    <w:p w:rsidR="00FA7316" w:rsidRPr="00C00961" w:rsidRDefault="00413395" w:rsidP="00C00961">
      <w:pPr>
        <w:rPr>
          <w:b w:val="0"/>
          <w:bCs w:val="0"/>
          <w:color w:val="FF0000"/>
          <w:sz w:val="34"/>
          <w:szCs w:val="34"/>
          <w:rtl/>
        </w:rPr>
      </w:pPr>
      <w:r w:rsidRPr="00C00961">
        <w:rPr>
          <w:rFonts w:hint="cs"/>
          <w:b w:val="0"/>
          <w:bCs w:val="0"/>
          <w:sz w:val="34"/>
          <w:szCs w:val="34"/>
          <w:rtl/>
        </w:rPr>
        <w:t xml:space="preserve">وعن </w:t>
      </w:r>
      <w:r w:rsidRPr="00C00961">
        <w:rPr>
          <w:b w:val="0"/>
          <w:bCs w:val="0"/>
          <w:sz w:val="34"/>
          <w:szCs w:val="34"/>
          <w:rtl/>
        </w:rPr>
        <w:t xml:space="preserve">عمر بن عبد العزيز </w:t>
      </w:r>
      <w:r w:rsidR="00CE16CC" w:rsidRPr="00C00961">
        <w:rPr>
          <w:rFonts w:hint="cs"/>
          <w:b w:val="0"/>
          <w:bCs w:val="0"/>
          <w:sz w:val="34"/>
          <w:szCs w:val="34"/>
          <w:rtl/>
        </w:rPr>
        <w:t>قال</w:t>
      </w:r>
      <w:r w:rsidRPr="00C00961">
        <w:rPr>
          <w:b w:val="0"/>
          <w:bCs w:val="0"/>
          <w:sz w:val="34"/>
          <w:szCs w:val="34"/>
          <w:rtl/>
        </w:rPr>
        <w:t xml:space="preserve">: سمعت بالمدينة والناس يومئذ بها كثير من مشيخة المهاجرين والأنصار أن </w:t>
      </w:r>
      <w:proofErr w:type="spellStart"/>
      <w:r w:rsidRPr="00C00961">
        <w:rPr>
          <w:b w:val="0"/>
          <w:bCs w:val="0"/>
          <w:sz w:val="34"/>
          <w:szCs w:val="34"/>
          <w:rtl/>
        </w:rPr>
        <w:t>حوائط</w:t>
      </w:r>
      <w:proofErr w:type="spellEnd"/>
      <w:r w:rsidRPr="00C00961">
        <w:rPr>
          <w:b w:val="0"/>
          <w:bCs w:val="0"/>
          <w:sz w:val="34"/>
          <w:szCs w:val="34"/>
          <w:rtl/>
        </w:rPr>
        <w:t xml:space="preserve"> النبي صلى الله عليه وسلم، يعني السبعة التي وقف من أموال </w:t>
      </w:r>
      <w:proofErr w:type="spellStart"/>
      <w:r w:rsidRPr="00C00961">
        <w:rPr>
          <w:b w:val="0"/>
          <w:bCs w:val="0"/>
          <w:sz w:val="34"/>
          <w:szCs w:val="34"/>
          <w:rtl/>
        </w:rPr>
        <w:t>مخيريق</w:t>
      </w:r>
      <w:proofErr w:type="spellEnd"/>
      <w:r w:rsidRPr="00C00961">
        <w:rPr>
          <w:b w:val="0"/>
          <w:bCs w:val="0"/>
          <w:sz w:val="34"/>
          <w:szCs w:val="34"/>
          <w:rtl/>
        </w:rPr>
        <w:t xml:space="preserve">، وقال: إن أصبت فأموالي لمحمد يضعها حيث أراه الله، وقتل يوم أحد، فقال رسول الله صلى الله عليه وسلم: </w:t>
      </w:r>
      <w:proofErr w:type="spellStart"/>
      <w:r w:rsidRPr="00C00961">
        <w:rPr>
          <w:b w:val="0"/>
          <w:bCs w:val="0"/>
          <w:sz w:val="34"/>
          <w:szCs w:val="34"/>
          <w:rtl/>
        </w:rPr>
        <w:t>مخيريق</w:t>
      </w:r>
      <w:proofErr w:type="spellEnd"/>
      <w:r w:rsidRPr="00C00961">
        <w:rPr>
          <w:b w:val="0"/>
          <w:bCs w:val="0"/>
          <w:sz w:val="34"/>
          <w:szCs w:val="34"/>
          <w:rtl/>
        </w:rPr>
        <w:t xml:space="preserve"> خير يهود. ثم دعا لنا عمر بتمر منها</w:t>
      </w:r>
      <w:r w:rsidR="00C00961">
        <w:rPr>
          <w:b w:val="0"/>
          <w:bCs w:val="0"/>
          <w:sz w:val="34"/>
          <w:szCs w:val="34"/>
          <w:rtl/>
        </w:rPr>
        <w:t>:</w:t>
      </w:r>
      <w:r w:rsidRPr="00C00961">
        <w:rPr>
          <w:b w:val="0"/>
          <w:bCs w:val="0"/>
          <w:sz w:val="34"/>
          <w:szCs w:val="34"/>
          <w:rtl/>
        </w:rPr>
        <w:t xml:space="preserve"> فأتي بتمر في طبق فقال: كتب إلي أبو بكر بن حزم يخبرني أن هذا التمر من العذق الذي كان على عهد </w:t>
      </w:r>
      <w:r w:rsidRPr="00C00961">
        <w:rPr>
          <w:rFonts w:hint="cs"/>
          <w:b w:val="0"/>
          <w:bCs w:val="0"/>
          <w:sz w:val="34"/>
          <w:szCs w:val="34"/>
          <w:rtl/>
        </w:rPr>
        <w:t>النبي</w:t>
      </w:r>
      <w:r w:rsidRPr="00C00961">
        <w:rPr>
          <w:b w:val="0"/>
          <w:bCs w:val="0"/>
          <w:sz w:val="34"/>
          <w:szCs w:val="34"/>
          <w:rtl/>
        </w:rPr>
        <w:t xml:space="preserve"> صلى الله عليه وسلم</w:t>
      </w:r>
      <w:r w:rsidRPr="00C00961">
        <w:rPr>
          <w:rFonts w:hint="cs"/>
          <w:b w:val="0"/>
          <w:bCs w:val="0"/>
          <w:sz w:val="34"/>
          <w:szCs w:val="34"/>
          <w:rtl/>
        </w:rPr>
        <w:t xml:space="preserve"> ". </w:t>
      </w:r>
    </w:p>
    <w:p w:rsidR="000C3D68" w:rsidRPr="00C00961" w:rsidRDefault="0004226C" w:rsidP="00C00961">
      <w:pPr>
        <w:rPr>
          <w:b w:val="0"/>
          <w:bCs w:val="0"/>
          <w:color w:val="FF0000"/>
          <w:sz w:val="34"/>
          <w:szCs w:val="34"/>
          <w:rtl/>
        </w:rPr>
      </w:pPr>
      <w:r w:rsidRPr="00C00961">
        <w:rPr>
          <w:rFonts w:hint="cs"/>
          <w:b w:val="0"/>
          <w:bCs w:val="0"/>
          <w:color w:val="FF0000"/>
          <w:sz w:val="34"/>
          <w:szCs w:val="34"/>
          <w:rtl/>
        </w:rPr>
        <w:lastRenderedPageBreak/>
        <w:t xml:space="preserve">. </w:t>
      </w:r>
      <w:r w:rsidR="00413395" w:rsidRPr="00C00961">
        <w:rPr>
          <w:rFonts w:hint="cs"/>
          <w:b w:val="0"/>
          <w:bCs w:val="0"/>
          <w:color w:val="FF0000"/>
          <w:sz w:val="34"/>
          <w:szCs w:val="34"/>
          <w:rtl/>
        </w:rPr>
        <w:t xml:space="preserve">كما امتازت </w:t>
      </w:r>
      <w:r w:rsidR="00CE16CC" w:rsidRPr="00C00961">
        <w:rPr>
          <w:rFonts w:hint="cs"/>
          <w:b w:val="0"/>
          <w:bCs w:val="0"/>
          <w:color w:val="FF0000"/>
          <w:sz w:val="34"/>
          <w:szCs w:val="34"/>
          <w:rtl/>
        </w:rPr>
        <w:t xml:space="preserve">هذه المرحلة </w:t>
      </w:r>
      <w:r w:rsidR="00413395" w:rsidRPr="00C00961">
        <w:rPr>
          <w:rFonts w:hint="cs"/>
          <w:b w:val="0"/>
          <w:bCs w:val="0"/>
          <w:color w:val="FF0000"/>
          <w:sz w:val="34"/>
          <w:szCs w:val="34"/>
          <w:rtl/>
        </w:rPr>
        <w:t>ب</w:t>
      </w:r>
      <w:r w:rsidR="00AD054F" w:rsidRPr="00C00961">
        <w:rPr>
          <w:b w:val="0"/>
          <w:bCs w:val="0"/>
          <w:color w:val="FF0000"/>
          <w:sz w:val="34"/>
          <w:szCs w:val="34"/>
          <w:rtl/>
        </w:rPr>
        <w:t xml:space="preserve">محاولة تتبع الأوقاف وتوثيقها </w:t>
      </w:r>
      <w:r w:rsidR="004F20A0" w:rsidRPr="00C00961">
        <w:rPr>
          <w:b w:val="0"/>
          <w:bCs w:val="0"/>
          <w:color w:val="FF0000"/>
          <w:sz w:val="34"/>
          <w:szCs w:val="34"/>
          <w:rtl/>
        </w:rPr>
        <w:t>وتصويب شروطها</w:t>
      </w:r>
      <w:r w:rsidR="00937386" w:rsidRPr="00C00961">
        <w:rPr>
          <w:b w:val="0"/>
          <w:bCs w:val="0"/>
          <w:color w:val="FF0000"/>
          <w:sz w:val="34"/>
          <w:szCs w:val="34"/>
          <w:rtl/>
        </w:rPr>
        <w:t>، وج</w:t>
      </w:r>
      <w:r w:rsidR="00AD054F" w:rsidRPr="00C00961">
        <w:rPr>
          <w:b w:val="0"/>
          <w:bCs w:val="0"/>
          <w:color w:val="FF0000"/>
          <w:sz w:val="34"/>
          <w:szCs w:val="34"/>
          <w:rtl/>
        </w:rPr>
        <w:t>عل كاتب عام لها</w:t>
      </w:r>
      <w:r w:rsidR="00C00961">
        <w:rPr>
          <w:b w:val="0"/>
          <w:bCs w:val="0"/>
          <w:color w:val="FF0000"/>
          <w:sz w:val="34"/>
          <w:szCs w:val="34"/>
          <w:rtl/>
        </w:rPr>
        <w:t>:</w:t>
      </w:r>
      <w:r w:rsidR="00AD054F" w:rsidRPr="00C00961">
        <w:rPr>
          <w:b w:val="0"/>
          <w:bCs w:val="0"/>
          <w:color w:val="FF0000"/>
          <w:sz w:val="34"/>
          <w:szCs w:val="34"/>
          <w:rtl/>
        </w:rPr>
        <w:t xml:space="preserve"> </w:t>
      </w:r>
      <w:r w:rsidR="00CE16CC" w:rsidRPr="00C00961">
        <w:rPr>
          <w:rFonts w:hint="cs"/>
          <w:b w:val="0"/>
          <w:bCs w:val="0"/>
          <w:sz w:val="34"/>
          <w:szCs w:val="34"/>
          <w:rtl/>
        </w:rPr>
        <w:t>لما</w:t>
      </w:r>
      <w:r w:rsidR="00AD054F" w:rsidRPr="00C00961">
        <w:rPr>
          <w:b w:val="0"/>
          <w:bCs w:val="0"/>
          <w:sz w:val="34"/>
          <w:szCs w:val="34"/>
          <w:rtl/>
        </w:rPr>
        <w:t xml:space="preserve"> خرج</w:t>
      </w:r>
      <w:r w:rsidR="00CE16CC" w:rsidRPr="00C00961">
        <w:rPr>
          <w:rFonts w:hint="cs"/>
          <w:b w:val="0"/>
          <w:bCs w:val="0"/>
          <w:sz w:val="34"/>
          <w:szCs w:val="34"/>
          <w:rtl/>
        </w:rPr>
        <w:t>ه</w:t>
      </w:r>
      <w:r w:rsidR="00AD054F" w:rsidRPr="00C00961">
        <w:rPr>
          <w:b w:val="0"/>
          <w:bCs w:val="0"/>
          <w:sz w:val="34"/>
          <w:szCs w:val="34"/>
          <w:rtl/>
        </w:rPr>
        <w:t xml:space="preserve"> الخصاف (16) عن الواقدي </w:t>
      </w:r>
      <w:proofErr w:type="spellStart"/>
      <w:r w:rsidR="00AD054F" w:rsidRPr="00C00961">
        <w:rPr>
          <w:b w:val="0"/>
          <w:bCs w:val="0"/>
          <w:sz w:val="34"/>
          <w:szCs w:val="34"/>
          <w:rtl/>
        </w:rPr>
        <w:t>ني</w:t>
      </w:r>
      <w:proofErr w:type="spellEnd"/>
      <w:r w:rsidR="00AD054F" w:rsidRPr="00C00961">
        <w:rPr>
          <w:b w:val="0"/>
          <w:bCs w:val="0"/>
          <w:sz w:val="34"/>
          <w:szCs w:val="34"/>
          <w:rtl/>
        </w:rPr>
        <w:t xml:space="preserve"> يحيى بن خالد بن دينار قال: سمعت أبا بكر بن عمرو بن حزم يقول:</w:t>
      </w:r>
      <w:r w:rsidR="00CE16CC" w:rsidRPr="00C00961">
        <w:rPr>
          <w:rFonts w:hint="cs"/>
          <w:b w:val="0"/>
          <w:bCs w:val="0"/>
          <w:sz w:val="34"/>
          <w:szCs w:val="34"/>
          <w:rtl/>
        </w:rPr>
        <w:t xml:space="preserve"> </w:t>
      </w:r>
      <w:r w:rsidR="00AD054F" w:rsidRPr="00C00961">
        <w:rPr>
          <w:b w:val="0"/>
          <w:bCs w:val="0"/>
          <w:sz w:val="34"/>
          <w:szCs w:val="34"/>
          <w:rtl/>
        </w:rPr>
        <w:t xml:space="preserve">" كتب إلي عمر بن عبد العزيز أن افحص عن </w:t>
      </w:r>
      <w:proofErr w:type="gramStart"/>
      <w:r w:rsidR="00AD054F" w:rsidRPr="00C00961">
        <w:rPr>
          <w:b w:val="0"/>
          <w:bCs w:val="0"/>
          <w:sz w:val="34"/>
          <w:szCs w:val="34"/>
          <w:rtl/>
        </w:rPr>
        <w:t>الصدقات</w:t>
      </w:r>
      <w:r w:rsidR="00C00961">
        <w:rPr>
          <w:b w:val="0"/>
          <w:bCs w:val="0"/>
          <w:sz w:val="34"/>
          <w:szCs w:val="34"/>
          <w:rtl/>
        </w:rPr>
        <w:t>.</w:t>
      </w:r>
      <w:r w:rsidR="00AD054F" w:rsidRPr="00C00961">
        <w:rPr>
          <w:b w:val="0"/>
          <w:bCs w:val="0"/>
          <w:sz w:val="34"/>
          <w:szCs w:val="34"/>
          <w:rtl/>
        </w:rPr>
        <w:t>.</w:t>
      </w:r>
      <w:proofErr w:type="gramEnd"/>
      <w:r w:rsidR="00AD054F" w:rsidRPr="00C00961">
        <w:rPr>
          <w:b w:val="0"/>
          <w:bCs w:val="0"/>
          <w:sz w:val="34"/>
          <w:szCs w:val="34"/>
          <w:rtl/>
        </w:rPr>
        <w:t xml:space="preserve">"، </w:t>
      </w:r>
      <w:r w:rsidR="00CD4D58" w:rsidRPr="00C00961">
        <w:rPr>
          <w:b w:val="0"/>
          <w:bCs w:val="0"/>
          <w:sz w:val="34"/>
          <w:szCs w:val="34"/>
          <w:rtl/>
        </w:rPr>
        <w:t>قال أبو بكر بن حزم</w:t>
      </w:r>
      <w:r w:rsidR="00C00961">
        <w:rPr>
          <w:b w:val="0"/>
          <w:bCs w:val="0"/>
          <w:sz w:val="34"/>
          <w:szCs w:val="34"/>
          <w:rtl/>
        </w:rPr>
        <w:t>:</w:t>
      </w:r>
      <w:r w:rsidR="00CD4D58" w:rsidRPr="00C00961">
        <w:rPr>
          <w:b w:val="0"/>
          <w:bCs w:val="0"/>
          <w:sz w:val="34"/>
          <w:szCs w:val="34"/>
          <w:rtl/>
        </w:rPr>
        <w:t>" فلقد مات عمر حين مات وإنه ليريد أن يرد صدقات الناس ا</w:t>
      </w:r>
      <w:r w:rsidR="000C3D68" w:rsidRPr="00C00961">
        <w:rPr>
          <w:b w:val="0"/>
          <w:bCs w:val="0"/>
          <w:sz w:val="34"/>
          <w:szCs w:val="34"/>
          <w:rtl/>
        </w:rPr>
        <w:t>لتي أخرج منها النساء ".</w:t>
      </w:r>
    </w:p>
    <w:p w:rsidR="008A504B" w:rsidRPr="00C00961" w:rsidRDefault="0004226C" w:rsidP="00C00961">
      <w:pPr>
        <w:rPr>
          <w:b w:val="0"/>
          <w:bCs w:val="0"/>
          <w:sz w:val="34"/>
          <w:szCs w:val="34"/>
          <w:rtl/>
        </w:rPr>
      </w:pPr>
      <w:r w:rsidRPr="00C00961">
        <w:rPr>
          <w:rFonts w:hint="cs"/>
          <w:b w:val="0"/>
          <w:bCs w:val="0"/>
          <w:color w:val="FF0000"/>
          <w:sz w:val="34"/>
          <w:szCs w:val="34"/>
          <w:rtl/>
        </w:rPr>
        <w:t xml:space="preserve">. </w:t>
      </w:r>
      <w:r w:rsidR="000C3D68" w:rsidRPr="00C00961">
        <w:rPr>
          <w:b w:val="0"/>
          <w:bCs w:val="0"/>
          <w:color w:val="FF0000"/>
          <w:sz w:val="34"/>
          <w:szCs w:val="34"/>
          <w:rtl/>
        </w:rPr>
        <w:t xml:space="preserve">ومن ذلك </w:t>
      </w:r>
      <w:r w:rsidRPr="00C00961">
        <w:rPr>
          <w:rFonts w:hint="cs"/>
          <w:b w:val="0"/>
          <w:bCs w:val="0"/>
          <w:color w:val="FF0000"/>
          <w:sz w:val="34"/>
          <w:szCs w:val="34"/>
          <w:rtl/>
        </w:rPr>
        <w:t xml:space="preserve">استمرار </w:t>
      </w:r>
      <w:r w:rsidR="000C3D68" w:rsidRPr="00C00961">
        <w:rPr>
          <w:b w:val="0"/>
          <w:bCs w:val="0"/>
          <w:color w:val="FF0000"/>
          <w:sz w:val="34"/>
          <w:szCs w:val="34"/>
          <w:rtl/>
        </w:rPr>
        <w:t>اتخاذ الشهود وولي يلي أمر الأوقاف</w:t>
      </w:r>
      <w:r w:rsidR="00C00961">
        <w:rPr>
          <w:b w:val="0"/>
          <w:bCs w:val="0"/>
          <w:color w:val="FF0000"/>
          <w:sz w:val="34"/>
          <w:szCs w:val="34"/>
          <w:rtl/>
        </w:rPr>
        <w:t>:</w:t>
      </w:r>
      <w:r w:rsidR="000C3D68" w:rsidRPr="00C00961">
        <w:rPr>
          <w:b w:val="0"/>
          <w:bCs w:val="0"/>
          <w:color w:val="FF0000"/>
          <w:sz w:val="34"/>
          <w:szCs w:val="34"/>
          <w:rtl/>
        </w:rPr>
        <w:t xml:space="preserve"> </w:t>
      </w:r>
      <w:r w:rsidR="000C3D68" w:rsidRPr="00C00961">
        <w:rPr>
          <w:b w:val="0"/>
          <w:bCs w:val="0"/>
          <w:sz w:val="34"/>
          <w:szCs w:val="34"/>
          <w:rtl/>
        </w:rPr>
        <w:t xml:space="preserve">برهان ذلك ما خرجه الخصاف (17) عن محمد بن عبد الله </w:t>
      </w:r>
      <w:r w:rsidR="008A504B" w:rsidRPr="00C00961">
        <w:rPr>
          <w:b w:val="0"/>
          <w:bCs w:val="0"/>
          <w:sz w:val="34"/>
          <w:szCs w:val="34"/>
          <w:rtl/>
        </w:rPr>
        <w:t xml:space="preserve">عن الزهري أنه حبس أموالا له </w:t>
      </w:r>
      <w:r w:rsidR="000C3D68" w:rsidRPr="00C00961">
        <w:rPr>
          <w:b w:val="0"/>
          <w:bCs w:val="0"/>
          <w:sz w:val="34"/>
          <w:szCs w:val="34"/>
          <w:rtl/>
        </w:rPr>
        <w:t xml:space="preserve">ودفعها إلى مولى له </w:t>
      </w:r>
      <w:proofErr w:type="gramStart"/>
      <w:r w:rsidR="000C3D68" w:rsidRPr="00C00961">
        <w:rPr>
          <w:b w:val="0"/>
          <w:bCs w:val="0"/>
          <w:sz w:val="34"/>
          <w:szCs w:val="34"/>
          <w:rtl/>
        </w:rPr>
        <w:t>فمات..</w:t>
      </w:r>
      <w:proofErr w:type="gramEnd"/>
      <w:r w:rsidR="000C3D68" w:rsidRPr="00C00961">
        <w:rPr>
          <w:b w:val="0"/>
          <w:bCs w:val="0"/>
          <w:sz w:val="34"/>
          <w:szCs w:val="34"/>
          <w:rtl/>
        </w:rPr>
        <w:t xml:space="preserve"> فجعلني مكانه </w:t>
      </w:r>
      <w:r w:rsidR="008A504B" w:rsidRPr="00C00961">
        <w:rPr>
          <w:b w:val="0"/>
          <w:bCs w:val="0"/>
          <w:sz w:val="34"/>
          <w:szCs w:val="34"/>
          <w:rtl/>
        </w:rPr>
        <w:t xml:space="preserve">"، </w:t>
      </w:r>
      <w:r w:rsidR="000C3D68" w:rsidRPr="00C00961">
        <w:rPr>
          <w:b w:val="0"/>
          <w:bCs w:val="0"/>
          <w:sz w:val="34"/>
          <w:szCs w:val="34"/>
          <w:rtl/>
        </w:rPr>
        <w:t xml:space="preserve">ثم خرج </w:t>
      </w:r>
      <w:r w:rsidR="008A504B" w:rsidRPr="00C00961">
        <w:rPr>
          <w:b w:val="0"/>
          <w:bCs w:val="0"/>
          <w:sz w:val="34"/>
          <w:szCs w:val="34"/>
          <w:rtl/>
        </w:rPr>
        <w:t>عن عمرة أن</w:t>
      </w:r>
      <w:r w:rsidR="00A24A9D" w:rsidRPr="00C00961">
        <w:rPr>
          <w:b w:val="0"/>
          <w:bCs w:val="0"/>
          <w:sz w:val="34"/>
          <w:szCs w:val="34"/>
          <w:rtl/>
        </w:rPr>
        <w:t>ها تصدقت بصدقة وأشهدت عليها وكا</w:t>
      </w:r>
      <w:r w:rsidR="008A504B" w:rsidRPr="00C00961">
        <w:rPr>
          <w:b w:val="0"/>
          <w:bCs w:val="0"/>
          <w:sz w:val="34"/>
          <w:szCs w:val="34"/>
          <w:rtl/>
        </w:rPr>
        <w:t>ن ابنها يليها</w:t>
      </w:r>
      <w:r w:rsidR="004A240E" w:rsidRPr="00C00961">
        <w:rPr>
          <w:b w:val="0"/>
          <w:bCs w:val="0"/>
          <w:sz w:val="34"/>
          <w:szCs w:val="34"/>
          <w:rtl/>
        </w:rPr>
        <w:t xml:space="preserve"> "</w:t>
      </w:r>
      <w:r w:rsidR="004A240E" w:rsidRPr="00C00961">
        <w:rPr>
          <w:rFonts w:hint="cs"/>
          <w:b w:val="0"/>
          <w:bCs w:val="0"/>
          <w:sz w:val="34"/>
          <w:szCs w:val="34"/>
          <w:rtl/>
        </w:rPr>
        <w:t>، ثم بوب (334) " باب الشهادة على الصدقة والاختلاف فيها "، وذكر كلام الفقهاء فيما يتعلق بذلك</w:t>
      </w:r>
      <w:r w:rsidR="00C00961">
        <w:rPr>
          <w:rFonts w:hint="cs"/>
          <w:b w:val="0"/>
          <w:bCs w:val="0"/>
          <w:sz w:val="34"/>
          <w:szCs w:val="34"/>
          <w:rtl/>
        </w:rPr>
        <w:t>:</w:t>
      </w:r>
      <w:r w:rsidR="004A240E" w:rsidRPr="00C00961">
        <w:rPr>
          <w:rFonts w:hint="cs"/>
          <w:b w:val="0"/>
          <w:bCs w:val="0"/>
          <w:sz w:val="34"/>
          <w:szCs w:val="34"/>
          <w:rtl/>
        </w:rPr>
        <w:t xml:space="preserve"> مع العلم أنه توفي سنة (261)</w:t>
      </w:r>
      <w:r w:rsidR="00C00961">
        <w:rPr>
          <w:rFonts w:hint="cs"/>
          <w:b w:val="0"/>
          <w:bCs w:val="0"/>
          <w:sz w:val="34"/>
          <w:szCs w:val="34"/>
          <w:rtl/>
        </w:rPr>
        <w:t>:</w:t>
      </w:r>
      <w:r w:rsidR="0098317B" w:rsidRPr="00C00961">
        <w:rPr>
          <w:rFonts w:hint="cs"/>
          <w:b w:val="0"/>
          <w:bCs w:val="0"/>
          <w:sz w:val="34"/>
          <w:szCs w:val="34"/>
          <w:rtl/>
        </w:rPr>
        <w:t xml:space="preserve"> </w:t>
      </w:r>
      <w:r w:rsidR="007D4D46" w:rsidRPr="00C00961">
        <w:rPr>
          <w:rFonts w:hint="cs"/>
          <w:b w:val="0"/>
          <w:bCs w:val="0"/>
          <w:sz w:val="34"/>
          <w:szCs w:val="34"/>
          <w:rtl/>
        </w:rPr>
        <w:t xml:space="preserve">كما </w:t>
      </w:r>
      <w:r w:rsidR="0098317B" w:rsidRPr="00C00961">
        <w:rPr>
          <w:rFonts w:hint="cs"/>
          <w:b w:val="0"/>
          <w:bCs w:val="0"/>
          <w:sz w:val="34"/>
          <w:szCs w:val="34"/>
          <w:rtl/>
        </w:rPr>
        <w:t xml:space="preserve">أنه </w:t>
      </w:r>
      <w:r w:rsidR="007D4D46" w:rsidRPr="00C00961">
        <w:rPr>
          <w:rFonts w:hint="cs"/>
          <w:b w:val="0"/>
          <w:bCs w:val="0"/>
          <w:sz w:val="34"/>
          <w:szCs w:val="34"/>
          <w:rtl/>
        </w:rPr>
        <w:t>ذكر (</w:t>
      </w:r>
      <w:r w:rsidR="0098317B" w:rsidRPr="00C00961">
        <w:rPr>
          <w:rFonts w:hint="cs"/>
          <w:b w:val="0"/>
          <w:bCs w:val="0"/>
          <w:sz w:val="34"/>
          <w:szCs w:val="34"/>
          <w:rtl/>
        </w:rPr>
        <w:t>ص</w:t>
      </w:r>
      <w:r w:rsidR="007D4D46" w:rsidRPr="00C00961">
        <w:rPr>
          <w:rFonts w:hint="cs"/>
          <w:b w:val="0"/>
          <w:bCs w:val="0"/>
          <w:sz w:val="34"/>
          <w:szCs w:val="34"/>
          <w:rtl/>
        </w:rPr>
        <w:t xml:space="preserve">25) باب الناظر وكيل للواقف في حياته، ووصي له بعد موته ". </w:t>
      </w:r>
      <w:r w:rsidR="008A504B" w:rsidRPr="00C00961">
        <w:rPr>
          <w:b w:val="0"/>
          <w:bCs w:val="0"/>
          <w:sz w:val="34"/>
          <w:szCs w:val="34"/>
          <w:rtl/>
        </w:rPr>
        <w:tab/>
      </w:r>
    </w:p>
    <w:p w:rsidR="00DE1402" w:rsidRDefault="0004226C" w:rsidP="00C00961">
      <w:pPr>
        <w:rPr>
          <w:b w:val="0"/>
          <w:bCs w:val="0"/>
          <w:sz w:val="34"/>
          <w:szCs w:val="34"/>
          <w:rtl/>
        </w:rPr>
      </w:pPr>
      <w:r w:rsidRPr="00C00961">
        <w:rPr>
          <w:rFonts w:hint="cs"/>
          <w:b w:val="0"/>
          <w:bCs w:val="0"/>
          <w:color w:val="FF0000"/>
          <w:sz w:val="34"/>
          <w:szCs w:val="34"/>
          <w:rtl/>
        </w:rPr>
        <w:t xml:space="preserve">. </w:t>
      </w:r>
      <w:r w:rsidR="0098317B" w:rsidRPr="00C00961">
        <w:rPr>
          <w:rFonts w:hint="cs"/>
          <w:b w:val="0"/>
          <w:bCs w:val="0"/>
          <w:color w:val="FF0000"/>
          <w:sz w:val="34"/>
          <w:szCs w:val="34"/>
          <w:rtl/>
        </w:rPr>
        <w:t xml:space="preserve">ثم </w:t>
      </w:r>
      <w:r w:rsidR="00DE1402" w:rsidRPr="00C00961">
        <w:rPr>
          <w:b w:val="0"/>
          <w:bCs w:val="0"/>
          <w:color w:val="FF0000"/>
          <w:sz w:val="34"/>
          <w:szCs w:val="34"/>
          <w:rtl/>
        </w:rPr>
        <w:t>انتقل النظر في شأن الأوقاف إلى القضاة ودواوينهم</w:t>
      </w:r>
      <w:r w:rsidR="00C00961">
        <w:rPr>
          <w:b w:val="0"/>
          <w:bCs w:val="0"/>
          <w:color w:val="FF0000"/>
          <w:sz w:val="34"/>
          <w:szCs w:val="34"/>
          <w:rtl/>
        </w:rPr>
        <w:t>:</w:t>
      </w:r>
      <w:r w:rsidR="00DE1402" w:rsidRPr="00C00961">
        <w:rPr>
          <w:b w:val="0"/>
          <w:bCs w:val="0"/>
          <w:sz w:val="34"/>
          <w:szCs w:val="34"/>
          <w:rtl/>
        </w:rPr>
        <w:t xml:space="preserve"> كما قال إبراهيم بن موسى الطرابلسي في الإسعاف </w:t>
      </w:r>
      <w:proofErr w:type="spellStart"/>
      <w:r w:rsidR="00DE1402" w:rsidRPr="00C00961">
        <w:rPr>
          <w:b w:val="0"/>
          <w:bCs w:val="0"/>
          <w:sz w:val="34"/>
          <w:szCs w:val="34"/>
          <w:rtl/>
        </w:rPr>
        <w:t>فى</w:t>
      </w:r>
      <w:proofErr w:type="spellEnd"/>
      <w:r w:rsidR="00DE1402" w:rsidRPr="00C00961">
        <w:rPr>
          <w:b w:val="0"/>
          <w:bCs w:val="0"/>
          <w:sz w:val="34"/>
          <w:szCs w:val="34"/>
          <w:rtl/>
        </w:rPr>
        <w:t xml:space="preserve"> أحكام الأوقاف (93)</w:t>
      </w:r>
      <w:r w:rsidR="00C00961">
        <w:rPr>
          <w:b w:val="0"/>
          <w:bCs w:val="0"/>
          <w:sz w:val="34"/>
          <w:szCs w:val="34"/>
          <w:rtl/>
        </w:rPr>
        <w:t>:</w:t>
      </w:r>
      <w:r w:rsidR="00DE1402" w:rsidRPr="00C00961">
        <w:rPr>
          <w:b w:val="0"/>
          <w:bCs w:val="0"/>
          <w:sz w:val="34"/>
          <w:szCs w:val="34"/>
          <w:rtl/>
        </w:rPr>
        <w:t xml:space="preserve">" إذا تقادم أصل الوقف ومات شهوده فما كان في أيدي القضاة وله رسوم في دواوينهم وتنازع أهله فيه يجري على الرسوم الموجودة فيها استحسانا وما ليس له رسوم في دواوينهم وتنازع أهله فيه حملوا في القياس على التثبت فمن برهن على </w:t>
      </w:r>
      <w:proofErr w:type="spellStart"/>
      <w:r w:rsidR="00DE1402" w:rsidRPr="00C00961">
        <w:rPr>
          <w:b w:val="0"/>
          <w:bCs w:val="0"/>
          <w:sz w:val="34"/>
          <w:szCs w:val="34"/>
          <w:rtl/>
        </w:rPr>
        <w:t>شئ</w:t>
      </w:r>
      <w:proofErr w:type="spellEnd"/>
      <w:r w:rsidR="00DE1402" w:rsidRPr="00C00961">
        <w:rPr>
          <w:b w:val="0"/>
          <w:bCs w:val="0"/>
          <w:sz w:val="34"/>
          <w:szCs w:val="34"/>
          <w:rtl/>
        </w:rPr>
        <w:t xml:space="preserve"> حكم له به وإذا حملوا على التثبت يصير حشريا وتبقى غلته في يد القاضي ولو أن قاضيا تولى بلدا فوجد في ديوان من كان قبله ذكر أوقاف وهي في أيدي أمناء ولها رسوم في دي</w:t>
      </w:r>
      <w:r w:rsidRPr="00C00961">
        <w:rPr>
          <w:b w:val="0"/>
          <w:bCs w:val="0"/>
          <w:sz w:val="34"/>
          <w:szCs w:val="34"/>
          <w:rtl/>
        </w:rPr>
        <w:t>وانه فإنه يعمل بها استحسانا</w:t>
      </w:r>
      <w:r w:rsidR="00C00961">
        <w:rPr>
          <w:b w:val="0"/>
          <w:bCs w:val="0"/>
          <w:sz w:val="34"/>
          <w:szCs w:val="34"/>
          <w:rtl/>
        </w:rPr>
        <w:t>.</w:t>
      </w:r>
      <w:r w:rsidRPr="00C00961">
        <w:rPr>
          <w:b w:val="0"/>
          <w:bCs w:val="0"/>
          <w:sz w:val="34"/>
          <w:szCs w:val="34"/>
          <w:rtl/>
        </w:rPr>
        <w:t>.</w:t>
      </w:r>
      <w:r w:rsidR="00D02339" w:rsidRPr="00C00961">
        <w:rPr>
          <w:rFonts w:hint="cs"/>
          <w:b w:val="0"/>
          <w:bCs w:val="0"/>
          <w:sz w:val="34"/>
          <w:szCs w:val="34"/>
          <w:rtl/>
        </w:rPr>
        <w:t xml:space="preserve">. </w:t>
      </w:r>
      <w:r w:rsidRPr="00C00961">
        <w:rPr>
          <w:b w:val="0"/>
          <w:bCs w:val="0"/>
          <w:sz w:val="34"/>
          <w:szCs w:val="34"/>
          <w:rtl/>
        </w:rPr>
        <w:t>"</w:t>
      </w:r>
      <w:r w:rsidRPr="00C00961">
        <w:rPr>
          <w:rFonts w:hint="cs"/>
          <w:b w:val="0"/>
          <w:bCs w:val="0"/>
          <w:sz w:val="34"/>
          <w:szCs w:val="34"/>
          <w:rtl/>
        </w:rPr>
        <w:t xml:space="preserve">، وسيأتي دليل بداية ذلك في هذا الزمن </w:t>
      </w:r>
      <w:r w:rsidR="004F20A0" w:rsidRPr="00C00961">
        <w:rPr>
          <w:rFonts w:hint="cs"/>
          <w:b w:val="0"/>
          <w:bCs w:val="0"/>
          <w:sz w:val="34"/>
          <w:szCs w:val="34"/>
          <w:rtl/>
        </w:rPr>
        <w:t xml:space="preserve">في آخر فصل </w:t>
      </w:r>
      <w:r w:rsidRPr="00C00961">
        <w:rPr>
          <w:rFonts w:hint="cs"/>
          <w:b w:val="0"/>
          <w:bCs w:val="0"/>
          <w:sz w:val="34"/>
          <w:szCs w:val="34"/>
          <w:rtl/>
        </w:rPr>
        <w:t>عند ذكر النموذج الوقفي المصري</w:t>
      </w:r>
      <w:r w:rsidR="00C00961">
        <w:rPr>
          <w:rFonts w:hint="cs"/>
          <w:b w:val="0"/>
          <w:bCs w:val="0"/>
          <w:sz w:val="34"/>
          <w:szCs w:val="34"/>
          <w:rtl/>
        </w:rPr>
        <w:t>.</w:t>
      </w:r>
      <w:r w:rsidR="00DE1402" w:rsidRPr="00C00961">
        <w:rPr>
          <w:b w:val="0"/>
          <w:bCs w:val="0"/>
          <w:sz w:val="34"/>
          <w:szCs w:val="34"/>
          <w:rtl/>
        </w:rPr>
        <w:t xml:space="preserve"> </w:t>
      </w:r>
    </w:p>
    <w:p w:rsidR="00FB3852" w:rsidRPr="00C00961" w:rsidRDefault="00FB3852" w:rsidP="00C00961">
      <w:pPr>
        <w:rPr>
          <w:b w:val="0"/>
          <w:bCs w:val="0"/>
          <w:sz w:val="34"/>
          <w:szCs w:val="34"/>
          <w:rtl/>
        </w:rPr>
      </w:pPr>
    </w:p>
    <w:p w:rsidR="00154AE5" w:rsidRPr="00C00961" w:rsidRDefault="00154AE5" w:rsidP="00C00961">
      <w:pPr>
        <w:rPr>
          <w:b w:val="0"/>
          <w:bCs w:val="0"/>
          <w:sz w:val="34"/>
          <w:szCs w:val="34"/>
          <w:rtl/>
        </w:rPr>
      </w:pPr>
      <w:r w:rsidRPr="00C00961">
        <w:rPr>
          <w:b w:val="0"/>
          <w:bCs w:val="0"/>
          <w:color w:val="FF0000"/>
          <w:sz w:val="34"/>
          <w:szCs w:val="34"/>
          <w:rtl/>
        </w:rPr>
        <w:t>. ثم كانت أموال الأوقاف تودع في بيت مال المسلمين</w:t>
      </w:r>
      <w:r w:rsidR="00C00961">
        <w:rPr>
          <w:b w:val="0"/>
          <w:bCs w:val="0"/>
          <w:color w:val="FF0000"/>
          <w:sz w:val="34"/>
          <w:szCs w:val="34"/>
          <w:rtl/>
        </w:rPr>
        <w:t>:</w:t>
      </w:r>
      <w:r w:rsidRPr="00C00961">
        <w:rPr>
          <w:b w:val="0"/>
          <w:bCs w:val="0"/>
          <w:sz w:val="34"/>
          <w:szCs w:val="34"/>
          <w:rtl/>
        </w:rPr>
        <w:t xml:space="preserve"> </w:t>
      </w:r>
      <w:r w:rsidR="00C66F8B" w:rsidRPr="00C00961">
        <w:rPr>
          <w:b w:val="0"/>
          <w:bCs w:val="0"/>
          <w:sz w:val="34"/>
          <w:szCs w:val="34"/>
          <w:rtl/>
        </w:rPr>
        <w:t xml:space="preserve">إلى حين </w:t>
      </w:r>
      <w:r w:rsidRPr="00C00961">
        <w:rPr>
          <w:b w:val="0"/>
          <w:bCs w:val="0"/>
          <w:sz w:val="34"/>
          <w:szCs w:val="34"/>
          <w:rtl/>
        </w:rPr>
        <w:t>ق</w:t>
      </w:r>
      <w:r w:rsidR="00C66F8B" w:rsidRPr="00C00961">
        <w:rPr>
          <w:b w:val="0"/>
          <w:bCs w:val="0"/>
          <w:sz w:val="34"/>
          <w:szCs w:val="34"/>
          <w:rtl/>
        </w:rPr>
        <w:t>سمتها</w:t>
      </w:r>
      <w:r w:rsidRPr="00C00961">
        <w:rPr>
          <w:b w:val="0"/>
          <w:bCs w:val="0"/>
          <w:sz w:val="34"/>
          <w:szCs w:val="34"/>
          <w:rtl/>
        </w:rPr>
        <w:t xml:space="preserve"> على أصحابها</w:t>
      </w:r>
      <w:r w:rsidR="00C00961">
        <w:rPr>
          <w:b w:val="0"/>
          <w:bCs w:val="0"/>
          <w:sz w:val="34"/>
          <w:szCs w:val="34"/>
          <w:rtl/>
        </w:rPr>
        <w:t>:</w:t>
      </w:r>
      <w:r w:rsidRPr="00C00961">
        <w:rPr>
          <w:b w:val="0"/>
          <w:bCs w:val="0"/>
          <w:sz w:val="34"/>
          <w:szCs w:val="34"/>
          <w:rtl/>
        </w:rPr>
        <w:t xml:space="preserve"> كما خرج أبو عمر محمد بن يوسف الكندي في كتاب القضاة (ص281) من طريق موسى بن أبي أيوب قال: «كانت أموال اليتامى والأوقاف والغيب ترد إلى بيت المال منذ زمن المنصور إلى أيام الرشيد</w:t>
      </w:r>
      <w:r w:rsidR="00C00961">
        <w:rPr>
          <w:b w:val="0"/>
          <w:bCs w:val="0"/>
          <w:sz w:val="34"/>
          <w:szCs w:val="34"/>
          <w:rtl/>
        </w:rPr>
        <w:t>.</w:t>
      </w:r>
      <w:r w:rsidRPr="00C00961">
        <w:rPr>
          <w:b w:val="0"/>
          <w:bCs w:val="0"/>
          <w:sz w:val="34"/>
          <w:szCs w:val="34"/>
          <w:rtl/>
        </w:rPr>
        <w:t>..</w:t>
      </w:r>
      <w:r w:rsidR="00C66F8B" w:rsidRPr="00C00961">
        <w:rPr>
          <w:b w:val="0"/>
          <w:bCs w:val="0"/>
          <w:sz w:val="34"/>
          <w:szCs w:val="34"/>
          <w:rtl/>
        </w:rPr>
        <w:t>.</w:t>
      </w:r>
    </w:p>
    <w:p w:rsidR="009463B7" w:rsidRPr="00C00961" w:rsidRDefault="0004226C" w:rsidP="00C00961">
      <w:pPr>
        <w:rPr>
          <w:b w:val="0"/>
          <w:bCs w:val="0"/>
          <w:sz w:val="34"/>
          <w:szCs w:val="34"/>
          <w:lang w:val="en-US"/>
        </w:rPr>
      </w:pPr>
      <w:r w:rsidRPr="00C00961">
        <w:rPr>
          <w:rFonts w:hint="cs"/>
          <w:b w:val="0"/>
          <w:bCs w:val="0"/>
          <w:color w:val="FF0000"/>
          <w:sz w:val="34"/>
          <w:szCs w:val="34"/>
          <w:rtl/>
        </w:rPr>
        <w:t xml:space="preserve">. </w:t>
      </w:r>
      <w:r w:rsidR="00154AE5" w:rsidRPr="00C00961">
        <w:rPr>
          <w:b w:val="0"/>
          <w:bCs w:val="0"/>
          <w:color w:val="FF0000"/>
          <w:sz w:val="34"/>
          <w:szCs w:val="34"/>
          <w:rtl/>
        </w:rPr>
        <w:t>كما امتازت بمحاسبة القضاة الذين وُلوا شأن الأوقاف</w:t>
      </w:r>
      <w:r w:rsidR="00C00961">
        <w:rPr>
          <w:b w:val="0"/>
          <w:bCs w:val="0"/>
          <w:color w:val="FF0000"/>
          <w:sz w:val="34"/>
          <w:szCs w:val="34"/>
          <w:rtl/>
        </w:rPr>
        <w:t>:</w:t>
      </w:r>
      <w:r w:rsidR="00154AE5" w:rsidRPr="00C00961">
        <w:rPr>
          <w:b w:val="0"/>
          <w:bCs w:val="0"/>
          <w:color w:val="FF0000"/>
          <w:sz w:val="34"/>
          <w:szCs w:val="34"/>
          <w:rtl/>
        </w:rPr>
        <w:t xml:space="preserve"> </w:t>
      </w:r>
      <w:r w:rsidR="00154AE5" w:rsidRPr="00C00961">
        <w:rPr>
          <w:b w:val="0"/>
          <w:bCs w:val="0"/>
          <w:sz w:val="34"/>
          <w:szCs w:val="34"/>
          <w:rtl/>
        </w:rPr>
        <w:t xml:space="preserve">كما </w:t>
      </w:r>
      <w:r w:rsidR="00C66F8B" w:rsidRPr="00C00961">
        <w:rPr>
          <w:b w:val="0"/>
          <w:bCs w:val="0"/>
          <w:sz w:val="34"/>
          <w:szCs w:val="34"/>
          <w:rtl/>
        </w:rPr>
        <w:t xml:space="preserve">خرج </w:t>
      </w:r>
      <w:r w:rsidR="00154AE5" w:rsidRPr="00C00961">
        <w:rPr>
          <w:b w:val="0"/>
          <w:bCs w:val="0"/>
          <w:sz w:val="34"/>
          <w:szCs w:val="34"/>
          <w:rtl/>
        </w:rPr>
        <w:t>الكندي في كتاب القضاة (295) من طريق عبيد الله عن أبيه قال: «لما ولي البكري القضاء، تتبع أصحاب العمري كلهم وسجنهم، وسجن العمري وقيده، وطالبه بما صار إليه من الأموال والأوقاف وغيرها، وأسقط كل من شهد لأهل الحرس، فلم يرجع أحد منهم عند أحد من القضاة، وأقام يحيى بن عبد الله بن بكير، فنادى عليه وشهره بخيانته».</w:t>
      </w:r>
    </w:p>
    <w:p w:rsidR="00982606" w:rsidRPr="00C00961" w:rsidRDefault="009463B7" w:rsidP="00C00961">
      <w:pPr>
        <w:rPr>
          <w:b w:val="0"/>
          <w:bCs w:val="0"/>
          <w:sz w:val="34"/>
          <w:szCs w:val="34"/>
          <w:rtl/>
        </w:rPr>
      </w:pPr>
      <w:r w:rsidRPr="00C00961">
        <w:rPr>
          <w:rFonts w:hint="cs"/>
          <w:b w:val="0"/>
          <w:bCs w:val="0"/>
          <w:color w:val="FF0000"/>
          <w:sz w:val="34"/>
          <w:szCs w:val="34"/>
          <w:rtl/>
        </w:rPr>
        <w:lastRenderedPageBreak/>
        <w:t>. ثم</w:t>
      </w:r>
      <w:r w:rsidR="00DE1402" w:rsidRPr="00C00961">
        <w:rPr>
          <w:b w:val="0"/>
          <w:bCs w:val="0"/>
          <w:color w:val="FF0000"/>
          <w:sz w:val="34"/>
          <w:szCs w:val="34"/>
          <w:rtl/>
        </w:rPr>
        <w:t xml:space="preserve"> توسعت الأوقاف </w:t>
      </w:r>
      <w:r w:rsidR="00C66F8B" w:rsidRPr="00C00961">
        <w:rPr>
          <w:b w:val="0"/>
          <w:bCs w:val="0"/>
          <w:color w:val="FF0000"/>
          <w:sz w:val="34"/>
          <w:szCs w:val="34"/>
          <w:rtl/>
        </w:rPr>
        <w:t>في هذه المرحلة</w:t>
      </w:r>
      <w:r w:rsidR="00C00961">
        <w:rPr>
          <w:rFonts w:hint="cs"/>
          <w:b w:val="0"/>
          <w:bCs w:val="0"/>
          <w:color w:val="FF0000"/>
          <w:sz w:val="34"/>
          <w:szCs w:val="34"/>
          <w:rtl/>
        </w:rPr>
        <w:t>:</w:t>
      </w:r>
      <w:r w:rsidR="00C66F8B" w:rsidRPr="00C00961">
        <w:rPr>
          <w:b w:val="0"/>
          <w:bCs w:val="0"/>
          <w:sz w:val="34"/>
          <w:szCs w:val="34"/>
          <w:rtl/>
        </w:rPr>
        <w:t xml:space="preserve"> </w:t>
      </w:r>
      <w:proofErr w:type="spellStart"/>
      <w:r w:rsidR="00DE1402" w:rsidRPr="00C00961">
        <w:rPr>
          <w:b w:val="0"/>
          <w:bCs w:val="0"/>
          <w:sz w:val="34"/>
          <w:szCs w:val="34"/>
          <w:rtl/>
        </w:rPr>
        <w:t>لتشمتل</w:t>
      </w:r>
      <w:proofErr w:type="spellEnd"/>
      <w:r w:rsidR="00DE1402" w:rsidRPr="00C00961">
        <w:rPr>
          <w:b w:val="0"/>
          <w:bCs w:val="0"/>
          <w:sz w:val="34"/>
          <w:szCs w:val="34"/>
          <w:rtl/>
        </w:rPr>
        <w:t xml:space="preserve"> على </w:t>
      </w:r>
      <w:r w:rsidR="00B94108" w:rsidRPr="00C00961">
        <w:rPr>
          <w:b w:val="0"/>
          <w:bCs w:val="0"/>
          <w:sz w:val="34"/>
          <w:szCs w:val="34"/>
          <w:rtl/>
        </w:rPr>
        <w:t>شتى المستويات</w:t>
      </w:r>
      <w:r w:rsidR="00C00961">
        <w:rPr>
          <w:b w:val="0"/>
          <w:bCs w:val="0"/>
          <w:sz w:val="34"/>
          <w:szCs w:val="34"/>
          <w:rtl/>
        </w:rPr>
        <w:t>:</w:t>
      </w:r>
      <w:r w:rsidR="00B94108" w:rsidRPr="00C00961">
        <w:rPr>
          <w:b w:val="0"/>
          <w:bCs w:val="0"/>
          <w:sz w:val="34"/>
          <w:szCs w:val="34"/>
          <w:rtl/>
        </w:rPr>
        <w:t xml:space="preserve"> و</w:t>
      </w:r>
      <w:r w:rsidR="00DE1402" w:rsidRPr="00C00961">
        <w:rPr>
          <w:b w:val="0"/>
          <w:bCs w:val="0"/>
          <w:sz w:val="34"/>
          <w:szCs w:val="34"/>
          <w:rtl/>
        </w:rPr>
        <w:t xml:space="preserve">مختلف </w:t>
      </w:r>
      <w:r w:rsidR="00F22916" w:rsidRPr="00C00961">
        <w:rPr>
          <w:rFonts w:hint="cs"/>
          <w:b w:val="0"/>
          <w:bCs w:val="0"/>
          <w:sz w:val="34"/>
          <w:szCs w:val="34"/>
          <w:rtl/>
        </w:rPr>
        <w:t>ال</w:t>
      </w:r>
      <w:r w:rsidR="00694C2A" w:rsidRPr="00C00961">
        <w:rPr>
          <w:b w:val="0"/>
          <w:bCs w:val="0"/>
          <w:sz w:val="34"/>
          <w:szCs w:val="34"/>
          <w:rtl/>
        </w:rPr>
        <w:t>مجالات</w:t>
      </w:r>
      <w:r w:rsidR="00C00961">
        <w:rPr>
          <w:rFonts w:hint="cs"/>
          <w:b w:val="0"/>
          <w:bCs w:val="0"/>
          <w:sz w:val="34"/>
          <w:szCs w:val="34"/>
          <w:rtl/>
        </w:rPr>
        <w:t>:</w:t>
      </w:r>
      <w:r w:rsidR="00190924" w:rsidRPr="00C00961">
        <w:rPr>
          <w:rFonts w:hint="cs"/>
          <w:b w:val="0"/>
          <w:bCs w:val="0"/>
          <w:sz w:val="34"/>
          <w:szCs w:val="34"/>
          <w:rtl/>
        </w:rPr>
        <w:t xml:space="preserve"> </w:t>
      </w:r>
    </w:p>
    <w:p w:rsidR="0090309A" w:rsidRPr="00C00961" w:rsidRDefault="00DE1402" w:rsidP="00C00961">
      <w:pPr>
        <w:rPr>
          <w:b w:val="0"/>
          <w:bCs w:val="0"/>
          <w:color w:val="FF0000"/>
          <w:sz w:val="34"/>
          <w:szCs w:val="34"/>
          <w:rtl/>
        </w:rPr>
      </w:pPr>
      <w:r w:rsidRPr="00C00961">
        <w:rPr>
          <w:b w:val="0"/>
          <w:bCs w:val="0"/>
          <w:color w:val="FF0000"/>
          <w:sz w:val="34"/>
          <w:szCs w:val="34"/>
          <w:rtl/>
        </w:rPr>
        <w:t xml:space="preserve">ففي الجانب الاجتماعي </w:t>
      </w:r>
      <w:proofErr w:type="spellStart"/>
      <w:r w:rsidR="0090309A" w:rsidRPr="00C00961">
        <w:rPr>
          <w:b w:val="0"/>
          <w:bCs w:val="0"/>
          <w:color w:val="FF0000"/>
          <w:sz w:val="34"/>
          <w:szCs w:val="34"/>
          <w:rtl/>
        </w:rPr>
        <w:t>والإقتصادي</w:t>
      </w:r>
      <w:proofErr w:type="spellEnd"/>
      <w:r w:rsidR="0090309A" w:rsidRPr="00C00961">
        <w:rPr>
          <w:b w:val="0"/>
          <w:bCs w:val="0"/>
          <w:color w:val="FF0000"/>
          <w:sz w:val="34"/>
          <w:szCs w:val="34"/>
          <w:rtl/>
        </w:rPr>
        <w:t xml:space="preserve"> وقطاع الخدمات</w:t>
      </w:r>
      <w:r w:rsidR="000A5BDA" w:rsidRPr="00C00961">
        <w:rPr>
          <w:b w:val="0"/>
          <w:bCs w:val="0"/>
          <w:color w:val="FF0000"/>
          <w:sz w:val="34"/>
          <w:szCs w:val="34"/>
          <w:rtl/>
        </w:rPr>
        <w:t>:</w:t>
      </w:r>
      <w:r w:rsidR="00190924" w:rsidRPr="00C00961">
        <w:rPr>
          <w:rFonts w:hint="cs"/>
          <w:b w:val="0"/>
          <w:bCs w:val="0"/>
          <w:color w:val="FF0000"/>
          <w:sz w:val="34"/>
          <w:szCs w:val="34"/>
          <w:rtl/>
        </w:rPr>
        <w:t xml:space="preserve"> </w:t>
      </w:r>
      <w:r w:rsidR="0090309A" w:rsidRPr="00C00961">
        <w:rPr>
          <w:b w:val="0"/>
          <w:bCs w:val="0"/>
          <w:sz w:val="34"/>
          <w:szCs w:val="34"/>
          <w:rtl/>
        </w:rPr>
        <w:t xml:space="preserve">استمر الوقف في </w:t>
      </w:r>
      <w:r w:rsidR="0090309A" w:rsidRPr="00C00961">
        <w:rPr>
          <w:rFonts w:hint="cs"/>
          <w:b w:val="0"/>
          <w:bCs w:val="0"/>
          <w:sz w:val="34"/>
          <w:szCs w:val="34"/>
          <w:rtl/>
        </w:rPr>
        <w:t>هذا الباب وتطور</w:t>
      </w:r>
      <w:r w:rsidR="00694C2A" w:rsidRPr="00C00961">
        <w:rPr>
          <w:rFonts w:hint="cs"/>
          <w:b w:val="0"/>
          <w:bCs w:val="0"/>
          <w:sz w:val="34"/>
          <w:szCs w:val="34"/>
          <w:rtl/>
        </w:rPr>
        <w:t>،</w:t>
      </w:r>
      <w:r w:rsidR="0090309A" w:rsidRPr="00C00961">
        <w:rPr>
          <w:b w:val="0"/>
          <w:bCs w:val="0"/>
          <w:color w:val="FF0000"/>
          <w:sz w:val="34"/>
          <w:szCs w:val="34"/>
          <w:rtl/>
        </w:rPr>
        <w:t xml:space="preserve"> </w:t>
      </w:r>
      <w:r w:rsidR="0090309A" w:rsidRPr="00C00961">
        <w:rPr>
          <w:rFonts w:hint="cs"/>
          <w:b w:val="0"/>
          <w:bCs w:val="0"/>
          <w:sz w:val="34"/>
          <w:szCs w:val="34"/>
          <w:rtl/>
        </w:rPr>
        <w:t xml:space="preserve">حتى </w:t>
      </w:r>
      <w:r w:rsidR="00694C2A" w:rsidRPr="00C00961">
        <w:rPr>
          <w:rFonts w:hint="cs"/>
          <w:b w:val="0"/>
          <w:bCs w:val="0"/>
          <w:sz w:val="34"/>
          <w:szCs w:val="34"/>
          <w:rtl/>
        </w:rPr>
        <w:t xml:space="preserve">صار شيئا مشهورا </w:t>
      </w:r>
      <w:r w:rsidR="005510E6" w:rsidRPr="00C00961">
        <w:rPr>
          <w:rFonts w:hint="cs"/>
          <w:b w:val="0"/>
          <w:bCs w:val="0"/>
          <w:sz w:val="34"/>
          <w:szCs w:val="34"/>
          <w:rtl/>
        </w:rPr>
        <w:t>م</w:t>
      </w:r>
      <w:r w:rsidR="00D02339" w:rsidRPr="00C00961">
        <w:rPr>
          <w:rFonts w:hint="cs"/>
          <w:b w:val="0"/>
          <w:bCs w:val="0"/>
          <w:sz w:val="34"/>
          <w:szCs w:val="34"/>
          <w:rtl/>
        </w:rPr>
        <w:t>ُ</w:t>
      </w:r>
      <w:r w:rsidR="005510E6" w:rsidRPr="00C00961">
        <w:rPr>
          <w:rFonts w:hint="cs"/>
          <w:b w:val="0"/>
          <w:bCs w:val="0"/>
          <w:sz w:val="34"/>
          <w:szCs w:val="34"/>
          <w:rtl/>
        </w:rPr>
        <w:t>دوّن</w:t>
      </w:r>
      <w:r w:rsidR="00D02339" w:rsidRPr="00C00961">
        <w:rPr>
          <w:rFonts w:hint="cs"/>
          <w:b w:val="0"/>
          <w:bCs w:val="0"/>
          <w:sz w:val="34"/>
          <w:szCs w:val="34"/>
          <w:rtl/>
        </w:rPr>
        <w:t>ً</w:t>
      </w:r>
      <w:r w:rsidR="005510E6" w:rsidRPr="00C00961">
        <w:rPr>
          <w:rFonts w:hint="cs"/>
          <w:b w:val="0"/>
          <w:bCs w:val="0"/>
          <w:sz w:val="34"/>
          <w:szCs w:val="34"/>
          <w:rtl/>
        </w:rPr>
        <w:t xml:space="preserve">ا </w:t>
      </w:r>
      <w:r w:rsidR="00694C2A" w:rsidRPr="00C00961">
        <w:rPr>
          <w:rFonts w:hint="cs"/>
          <w:b w:val="0"/>
          <w:bCs w:val="0"/>
          <w:sz w:val="34"/>
          <w:szCs w:val="34"/>
          <w:rtl/>
        </w:rPr>
        <w:t>في مصنفات السلف</w:t>
      </w:r>
      <w:r w:rsidR="00C00961">
        <w:rPr>
          <w:rFonts w:hint="cs"/>
          <w:b w:val="0"/>
          <w:bCs w:val="0"/>
          <w:sz w:val="34"/>
          <w:szCs w:val="34"/>
          <w:rtl/>
        </w:rPr>
        <w:t>:</w:t>
      </w:r>
      <w:r w:rsidR="00694C2A" w:rsidRPr="00C00961">
        <w:rPr>
          <w:rFonts w:hint="cs"/>
          <w:b w:val="0"/>
          <w:bCs w:val="0"/>
          <w:sz w:val="34"/>
          <w:szCs w:val="34"/>
          <w:rtl/>
        </w:rPr>
        <w:t xml:space="preserve"> فقد </w:t>
      </w:r>
      <w:r w:rsidR="0090309A" w:rsidRPr="00C00961">
        <w:rPr>
          <w:rFonts w:hint="cs"/>
          <w:b w:val="0"/>
          <w:bCs w:val="0"/>
          <w:sz w:val="34"/>
          <w:szCs w:val="34"/>
          <w:rtl/>
        </w:rPr>
        <w:t xml:space="preserve">ذكر الخصافُ </w:t>
      </w:r>
      <w:r w:rsidR="00694C2A" w:rsidRPr="00C00961">
        <w:rPr>
          <w:rFonts w:hint="cs"/>
          <w:b w:val="0"/>
          <w:bCs w:val="0"/>
          <w:sz w:val="34"/>
          <w:szCs w:val="34"/>
          <w:rtl/>
        </w:rPr>
        <w:t xml:space="preserve">في الأوقاف </w:t>
      </w:r>
      <w:r w:rsidR="0090309A" w:rsidRPr="00C00961">
        <w:rPr>
          <w:rFonts w:hint="cs"/>
          <w:b w:val="0"/>
          <w:bCs w:val="0"/>
          <w:sz w:val="34"/>
          <w:szCs w:val="34"/>
          <w:rtl/>
        </w:rPr>
        <w:t>(113)</w:t>
      </w:r>
      <w:r w:rsidR="00C00961">
        <w:rPr>
          <w:rFonts w:hint="cs"/>
          <w:b w:val="0"/>
          <w:bCs w:val="0"/>
          <w:sz w:val="34"/>
          <w:szCs w:val="34"/>
          <w:rtl/>
        </w:rPr>
        <w:t>:</w:t>
      </w:r>
      <w:r w:rsidR="0090309A" w:rsidRPr="00C00961">
        <w:rPr>
          <w:rFonts w:hint="cs"/>
          <w:b w:val="0"/>
          <w:bCs w:val="0"/>
          <w:sz w:val="34"/>
          <w:szCs w:val="34"/>
          <w:rtl/>
        </w:rPr>
        <w:t xml:space="preserve">" باب الرجل يبني </w:t>
      </w:r>
      <w:proofErr w:type="gramStart"/>
      <w:r w:rsidR="0090309A" w:rsidRPr="00C00961">
        <w:rPr>
          <w:rFonts w:hint="cs"/>
          <w:b w:val="0"/>
          <w:bCs w:val="0"/>
          <w:sz w:val="34"/>
          <w:szCs w:val="34"/>
          <w:rtl/>
        </w:rPr>
        <w:t>المسجد</w:t>
      </w:r>
      <w:r w:rsidR="00C00961">
        <w:rPr>
          <w:rFonts w:hint="cs"/>
          <w:b w:val="0"/>
          <w:bCs w:val="0"/>
          <w:sz w:val="34"/>
          <w:szCs w:val="34"/>
          <w:rtl/>
        </w:rPr>
        <w:t>.</w:t>
      </w:r>
      <w:r w:rsidR="0090309A" w:rsidRPr="00C00961">
        <w:rPr>
          <w:rFonts w:hint="cs"/>
          <w:b w:val="0"/>
          <w:bCs w:val="0"/>
          <w:sz w:val="34"/>
          <w:szCs w:val="34"/>
          <w:rtl/>
        </w:rPr>
        <w:t>.</w:t>
      </w:r>
      <w:proofErr w:type="gramEnd"/>
      <w:r w:rsidR="0090309A" w:rsidRPr="00C00961">
        <w:rPr>
          <w:rFonts w:hint="cs"/>
          <w:b w:val="0"/>
          <w:bCs w:val="0"/>
          <w:sz w:val="34"/>
          <w:szCs w:val="34"/>
          <w:rtl/>
        </w:rPr>
        <w:t xml:space="preserve"> أو يبني خانا</w:t>
      </w:r>
      <w:r w:rsidR="00C00961">
        <w:rPr>
          <w:rFonts w:hint="cs"/>
          <w:b w:val="0"/>
          <w:bCs w:val="0"/>
          <w:sz w:val="34"/>
          <w:szCs w:val="34"/>
          <w:rtl/>
        </w:rPr>
        <w:t>:</w:t>
      </w:r>
      <w:r w:rsidR="0090309A" w:rsidRPr="00C00961">
        <w:rPr>
          <w:rFonts w:hint="cs"/>
          <w:b w:val="0"/>
          <w:bCs w:val="0"/>
          <w:sz w:val="34"/>
          <w:szCs w:val="34"/>
          <w:rtl/>
        </w:rPr>
        <w:t xml:space="preserve"> أو يجعل أرضه مقبرة</w:t>
      </w:r>
      <w:r w:rsidR="00C00961">
        <w:rPr>
          <w:rFonts w:hint="cs"/>
          <w:b w:val="0"/>
          <w:bCs w:val="0"/>
          <w:sz w:val="34"/>
          <w:szCs w:val="34"/>
          <w:rtl/>
        </w:rPr>
        <w:t>:</w:t>
      </w:r>
      <w:r w:rsidR="0090309A" w:rsidRPr="00C00961">
        <w:rPr>
          <w:rFonts w:hint="cs"/>
          <w:b w:val="0"/>
          <w:bCs w:val="0"/>
          <w:sz w:val="34"/>
          <w:szCs w:val="34"/>
          <w:rtl/>
        </w:rPr>
        <w:t xml:space="preserve"> أو يجعل سقاية للمسلمين</w:t>
      </w:r>
      <w:r w:rsidR="00C00961">
        <w:rPr>
          <w:rFonts w:hint="cs"/>
          <w:b w:val="0"/>
          <w:bCs w:val="0"/>
          <w:sz w:val="34"/>
          <w:szCs w:val="34"/>
          <w:rtl/>
        </w:rPr>
        <w:t>:</w:t>
      </w:r>
      <w:r w:rsidR="0090309A" w:rsidRPr="00C00961">
        <w:rPr>
          <w:rFonts w:hint="cs"/>
          <w:b w:val="0"/>
          <w:bCs w:val="0"/>
          <w:sz w:val="34"/>
          <w:szCs w:val="34"/>
          <w:rtl/>
        </w:rPr>
        <w:t xml:space="preserve"> وما يدخل في هذا الباب "، وبوب أيضا (2</w:t>
      </w:r>
      <w:r w:rsidR="00D02339" w:rsidRPr="00C00961">
        <w:rPr>
          <w:rFonts w:hint="cs"/>
          <w:b w:val="0"/>
          <w:bCs w:val="0"/>
          <w:sz w:val="34"/>
          <w:szCs w:val="34"/>
          <w:rtl/>
        </w:rPr>
        <w:t xml:space="preserve">94) باب الوقف في أبواب البر "، ثم </w:t>
      </w:r>
      <w:r w:rsidR="0090309A" w:rsidRPr="00C00961">
        <w:rPr>
          <w:rFonts w:hint="cs"/>
          <w:b w:val="0"/>
          <w:bCs w:val="0"/>
          <w:sz w:val="34"/>
          <w:szCs w:val="34"/>
          <w:rtl/>
        </w:rPr>
        <w:t xml:space="preserve">ذكر </w:t>
      </w:r>
      <w:r w:rsidR="00D02339" w:rsidRPr="00C00961">
        <w:rPr>
          <w:rFonts w:hint="cs"/>
          <w:b w:val="0"/>
          <w:bCs w:val="0"/>
          <w:sz w:val="34"/>
          <w:szCs w:val="34"/>
          <w:rtl/>
        </w:rPr>
        <w:t>الجهات الموقوف عليها فقال</w:t>
      </w:r>
      <w:r w:rsidR="00C00961">
        <w:rPr>
          <w:rFonts w:hint="cs"/>
          <w:b w:val="0"/>
          <w:bCs w:val="0"/>
          <w:sz w:val="34"/>
          <w:szCs w:val="34"/>
          <w:rtl/>
        </w:rPr>
        <w:t>:</w:t>
      </w:r>
      <w:r w:rsidR="0090309A" w:rsidRPr="00C00961">
        <w:rPr>
          <w:rFonts w:hint="cs"/>
          <w:b w:val="0"/>
          <w:bCs w:val="0"/>
          <w:sz w:val="34"/>
          <w:szCs w:val="34"/>
          <w:rtl/>
        </w:rPr>
        <w:t>" في الفقراء والمساكين وابن السبيل وفي ال</w:t>
      </w:r>
      <w:r w:rsidR="005510E6" w:rsidRPr="00C00961">
        <w:rPr>
          <w:rFonts w:hint="cs"/>
          <w:b w:val="0"/>
          <w:bCs w:val="0"/>
          <w:sz w:val="34"/>
          <w:szCs w:val="34"/>
          <w:rtl/>
        </w:rPr>
        <w:t>مواضع التي يُح</w:t>
      </w:r>
      <w:r w:rsidR="0090309A" w:rsidRPr="00C00961">
        <w:rPr>
          <w:rFonts w:hint="cs"/>
          <w:b w:val="0"/>
          <w:bCs w:val="0"/>
          <w:sz w:val="34"/>
          <w:szCs w:val="34"/>
          <w:rtl/>
        </w:rPr>
        <w:t>تاج إليها</w:t>
      </w:r>
      <w:r w:rsidR="00C00961">
        <w:rPr>
          <w:rFonts w:hint="cs"/>
          <w:b w:val="0"/>
          <w:bCs w:val="0"/>
          <w:sz w:val="34"/>
          <w:szCs w:val="34"/>
          <w:rtl/>
        </w:rPr>
        <w:t>:</w:t>
      </w:r>
      <w:r w:rsidR="0090309A" w:rsidRPr="00C00961">
        <w:rPr>
          <w:rFonts w:hint="cs"/>
          <w:b w:val="0"/>
          <w:bCs w:val="0"/>
          <w:sz w:val="34"/>
          <w:szCs w:val="34"/>
          <w:rtl/>
        </w:rPr>
        <w:t xml:space="preserve"> وفي عمل السقايات واحتفار الآبار ونصب الحُباب </w:t>
      </w:r>
      <w:proofErr w:type="gramStart"/>
      <w:r w:rsidR="0090309A" w:rsidRPr="00C00961">
        <w:rPr>
          <w:rFonts w:hint="cs"/>
          <w:b w:val="0"/>
          <w:bCs w:val="0"/>
          <w:sz w:val="34"/>
          <w:szCs w:val="34"/>
          <w:rtl/>
        </w:rPr>
        <w:t>- الجرة</w:t>
      </w:r>
      <w:proofErr w:type="gramEnd"/>
      <w:r w:rsidR="0090309A" w:rsidRPr="00C00961">
        <w:rPr>
          <w:rFonts w:hint="cs"/>
          <w:b w:val="0"/>
          <w:bCs w:val="0"/>
          <w:sz w:val="34"/>
          <w:szCs w:val="34"/>
          <w:rtl/>
        </w:rPr>
        <w:t>-</w:t>
      </w:r>
      <w:r w:rsidR="00C00961">
        <w:rPr>
          <w:rFonts w:hint="cs"/>
          <w:b w:val="0"/>
          <w:bCs w:val="0"/>
          <w:sz w:val="34"/>
          <w:szCs w:val="34"/>
          <w:rtl/>
        </w:rPr>
        <w:t>:</w:t>
      </w:r>
      <w:r w:rsidR="0090309A" w:rsidRPr="00C00961">
        <w:rPr>
          <w:rFonts w:hint="cs"/>
          <w:b w:val="0"/>
          <w:bCs w:val="0"/>
          <w:sz w:val="34"/>
          <w:szCs w:val="34"/>
          <w:rtl/>
        </w:rPr>
        <w:t xml:space="preserve"> أو يُشترى بالغلة أكسية وقطف وثياب يُكسى بها الفقراء، أو في فقراء أهل السجون ببغداد في كل سنة</w:t>
      </w:r>
      <w:r w:rsidR="00C00961">
        <w:rPr>
          <w:rFonts w:hint="cs"/>
          <w:b w:val="0"/>
          <w:bCs w:val="0"/>
          <w:sz w:val="34"/>
          <w:szCs w:val="34"/>
          <w:rtl/>
        </w:rPr>
        <w:t>.</w:t>
      </w:r>
      <w:r w:rsidR="0090309A" w:rsidRPr="00C00961">
        <w:rPr>
          <w:rFonts w:hint="cs"/>
          <w:b w:val="0"/>
          <w:bCs w:val="0"/>
          <w:sz w:val="34"/>
          <w:szCs w:val="34"/>
          <w:rtl/>
        </w:rPr>
        <w:t xml:space="preserve">.".  </w:t>
      </w:r>
    </w:p>
    <w:p w:rsidR="001A3E48" w:rsidRPr="00C00961" w:rsidRDefault="0090309A" w:rsidP="00C00961">
      <w:pPr>
        <w:rPr>
          <w:b w:val="0"/>
          <w:bCs w:val="0"/>
          <w:sz w:val="34"/>
          <w:szCs w:val="34"/>
          <w:rtl/>
        </w:rPr>
      </w:pPr>
      <w:r w:rsidRPr="00C00961">
        <w:rPr>
          <w:rFonts w:hint="cs"/>
          <w:b w:val="0"/>
          <w:bCs w:val="0"/>
          <w:sz w:val="34"/>
          <w:szCs w:val="34"/>
          <w:rtl/>
        </w:rPr>
        <w:t>و</w:t>
      </w:r>
      <w:r w:rsidR="001A3E48" w:rsidRPr="00C00961">
        <w:rPr>
          <w:b w:val="0"/>
          <w:bCs w:val="0"/>
          <w:sz w:val="34"/>
          <w:szCs w:val="34"/>
          <w:rtl/>
        </w:rPr>
        <w:t>قال الشيخ السباعي في كتابه من روائع حضارتنا (</w:t>
      </w:r>
      <w:r w:rsidR="001A3E48" w:rsidRPr="00C00961">
        <w:rPr>
          <w:rFonts w:hint="cs"/>
          <w:b w:val="0"/>
          <w:bCs w:val="0"/>
          <w:sz w:val="34"/>
          <w:szCs w:val="34"/>
          <w:rtl/>
        </w:rPr>
        <w:t>199</w:t>
      </w:r>
      <w:r w:rsidR="001A3E48" w:rsidRPr="00C00961">
        <w:rPr>
          <w:b w:val="0"/>
          <w:bCs w:val="0"/>
          <w:sz w:val="34"/>
          <w:szCs w:val="34"/>
          <w:rtl/>
        </w:rPr>
        <w:t>)</w:t>
      </w:r>
      <w:r w:rsidR="00C00961">
        <w:rPr>
          <w:b w:val="0"/>
          <w:bCs w:val="0"/>
          <w:sz w:val="34"/>
          <w:szCs w:val="34"/>
          <w:rtl/>
        </w:rPr>
        <w:t>:</w:t>
      </w:r>
      <w:r w:rsidR="001A3E48" w:rsidRPr="00C00961">
        <w:rPr>
          <w:b w:val="0"/>
          <w:bCs w:val="0"/>
          <w:sz w:val="34"/>
          <w:szCs w:val="34"/>
          <w:rtl/>
        </w:rPr>
        <w:t>"</w:t>
      </w:r>
      <w:r w:rsidR="00C00961">
        <w:rPr>
          <w:b w:val="0"/>
          <w:bCs w:val="0"/>
          <w:sz w:val="34"/>
          <w:szCs w:val="34"/>
          <w:rtl/>
        </w:rPr>
        <w:t>.</w:t>
      </w:r>
      <w:r w:rsidR="001A3E48" w:rsidRPr="00C00961">
        <w:rPr>
          <w:b w:val="0"/>
          <w:bCs w:val="0"/>
          <w:sz w:val="34"/>
          <w:szCs w:val="34"/>
          <w:rtl/>
        </w:rPr>
        <w:t>.. ولا نستطيع في مثل هذا الحديث أن نعدد أنواع المؤسسات الخيرية كله</w:t>
      </w:r>
      <w:r w:rsidR="00D02339" w:rsidRPr="00C00961">
        <w:rPr>
          <w:b w:val="0"/>
          <w:bCs w:val="0"/>
          <w:sz w:val="34"/>
          <w:szCs w:val="34"/>
          <w:rtl/>
        </w:rPr>
        <w:t xml:space="preserve">ا، ولكن حسبنا أن نلّم </w:t>
      </w:r>
      <w:proofErr w:type="spellStart"/>
      <w:r w:rsidR="00D02339" w:rsidRPr="00C00961">
        <w:rPr>
          <w:b w:val="0"/>
          <w:bCs w:val="0"/>
          <w:sz w:val="34"/>
          <w:szCs w:val="34"/>
          <w:rtl/>
        </w:rPr>
        <w:t>بأهمها</w:t>
      </w:r>
      <w:proofErr w:type="spellEnd"/>
      <w:r w:rsidR="00D02339" w:rsidRPr="00C00961">
        <w:rPr>
          <w:b w:val="0"/>
          <w:bCs w:val="0"/>
          <w:sz w:val="34"/>
          <w:szCs w:val="34"/>
          <w:rtl/>
        </w:rPr>
        <w:t xml:space="preserve"> "،</w:t>
      </w:r>
      <w:r w:rsidR="001A3E48" w:rsidRPr="00C00961">
        <w:rPr>
          <w:b w:val="0"/>
          <w:bCs w:val="0"/>
          <w:sz w:val="34"/>
          <w:szCs w:val="34"/>
          <w:rtl/>
        </w:rPr>
        <w:t xml:space="preserve"> </w:t>
      </w:r>
      <w:r w:rsidR="001A3E48" w:rsidRPr="00C00961">
        <w:rPr>
          <w:rFonts w:hint="cs"/>
          <w:b w:val="0"/>
          <w:bCs w:val="0"/>
          <w:sz w:val="34"/>
          <w:szCs w:val="34"/>
          <w:rtl/>
        </w:rPr>
        <w:t xml:space="preserve">ثم </w:t>
      </w:r>
      <w:r w:rsidR="001A3E48" w:rsidRPr="00C00961">
        <w:rPr>
          <w:b w:val="0"/>
          <w:bCs w:val="0"/>
          <w:sz w:val="34"/>
          <w:szCs w:val="34"/>
          <w:rtl/>
        </w:rPr>
        <w:t xml:space="preserve">قال </w:t>
      </w:r>
      <w:r w:rsidR="001A3E48" w:rsidRPr="00C00961">
        <w:rPr>
          <w:rFonts w:hint="cs"/>
          <w:b w:val="0"/>
          <w:bCs w:val="0"/>
          <w:sz w:val="34"/>
          <w:szCs w:val="34"/>
          <w:rtl/>
        </w:rPr>
        <w:t>(200)</w:t>
      </w:r>
      <w:r w:rsidR="00C00961">
        <w:rPr>
          <w:rFonts w:hint="cs"/>
          <w:b w:val="0"/>
          <w:bCs w:val="0"/>
          <w:sz w:val="34"/>
          <w:szCs w:val="34"/>
          <w:rtl/>
        </w:rPr>
        <w:t>:</w:t>
      </w:r>
      <w:r w:rsidR="00D02339" w:rsidRPr="00C00961">
        <w:rPr>
          <w:b w:val="0"/>
          <w:bCs w:val="0"/>
          <w:sz w:val="34"/>
          <w:szCs w:val="34"/>
          <w:rtl/>
        </w:rPr>
        <w:t>"</w:t>
      </w:r>
      <w:r w:rsidR="00C00961">
        <w:rPr>
          <w:b w:val="0"/>
          <w:bCs w:val="0"/>
          <w:sz w:val="34"/>
          <w:szCs w:val="34"/>
          <w:rtl/>
        </w:rPr>
        <w:t>.</w:t>
      </w:r>
      <w:r w:rsidR="00D02339" w:rsidRPr="00C00961">
        <w:rPr>
          <w:b w:val="0"/>
          <w:bCs w:val="0"/>
          <w:sz w:val="34"/>
          <w:szCs w:val="34"/>
          <w:rtl/>
        </w:rPr>
        <w:t>..</w:t>
      </w:r>
      <w:r w:rsidR="00D02339" w:rsidRPr="00C00961">
        <w:rPr>
          <w:rFonts w:hint="cs"/>
          <w:b w:val="0"/>
          <w:bCs w:val="0"/>
          <w:sz w:val="34"/>
          <w:szCs w:val="34"/>
          <w:rtl/>
        </w:rPr>
        <w:t xml:space="preserve"> </w:t>
      </w:r>
      <w:proofErr w:type="gramStart"/>
      <w:r w:rsidR="001A3E48" w:rsidRPr="00C00961">
        <w:rPr>
          <w:b w:val="0"/>
          <w:bCs w:val="0"/>
          <w:sz w:val="34"/>
          <w:szCs w:val="34"/>
          <w:rtl/>
        </w:rPr>
        <w:t>- ومن</w:t>
      </w:r>
      <w:proofErr w:type="gramEnd"/>
      <w:r w:rsidR="001A3E48" w:rsidRPr="00C00961">
        <w:rPr>
          <w:b w:val="0"/>
          <w:bCs w:val="0"/>
          <w:sz w:val="34"/>
          <w:szCs w:val="34"/>
          <w:rtl/>
        </w:rPr>
        <w:t xml:space="preserve"> </w:t>
      </w:r>
      <w:r w:rsidR="001A3E48" w:rsidRPr="00C00961">
        <w:rPr>
          <w:rFonts w:hint="cs"/>
          <w:b w:val="0"/>
          <w:bCs w:val="0"/>
          <w:sz w:val="34"/>
          <w:szCs w:val="34"/>
          <w:rtl/>
        </w:rPr>
        <w:t xml:space="preserve">أهم </w:t>
      </w:r>
      <w:r w:rsidR="001A3E48" w:rsidRPr="00C00961">
        <w:rPr>
          <w:b w:val="0"/>
          <w:bCs w:val="0"/>
          <w:sz w:val="34"/>
          <w:szCs w:val="34"/>
          <w:rtl/>
        </w:rPr>
        <w:t>المؤسسات الخيرية</w:t>
      </w:r>
      <w:r w:rsidR="001A3E48" w:rsidRPr="00C00961">
        <w:rPr>
          <w:rFonts w:hint="cs"/>
          <w:b w:val="0"/>
          <w:bCs w:val="0"/>
          <w:sz w:val="34"/>
          <w:szCs w:val="34"/>
          <w:rtl/>
        </w:rPr>
        <w:t>ِ</w:t>
      </w:r>
      <w:r w:rsidR="001A3E48" w:rsidRPr="00C00961">
        <w:rPr>
          <w:b w:val="0"/>
          <w:bCs w:val="0"/>
          <w:sz w:val="34"/>
          <w:szCs w:val="34"/>
          <w:rtl/>
        </w:rPr>
        <w:t xml:space="preserve"> بناء</w:t>
      </w:r>
      <w:r w:rsidR="001A3E48" w:rsidRPr="00C00961">
        <w:rPr>
          <w:rFonts w:hint="cs"/>
          <w:b w:val="0"/>
          <w:bCs w:val="0"/>
          <w:sz w:val="34"/>
          <w:szCs w:val="34"/>
          <w:rtl/>
        </w:rPr>
        <w:t>ُ</w:t>
      </w:r>
      <w:r w:rsidR="001A3E48" w:rsidRPr="00C00961">
        <w:rPr>
          <w:b w:val="0"/>
          <w:bCs w:val="0"/>
          <w:sz w:val="34"/>
          <w:szCs w:val="34"/>
          <w:rtl/>
        </w:rPr>
        <w:t xml:space="preserve"> الخانات والفنادق للمسافرين المنقطعين وغيرهم من ذوي الفقر.</w:t>
      </w:r>
    </w:p>
    <w:p w:rsidR="001A3E48" w:rsidRPr="00C00961" w:rsidRDefault="001A3E48" w:rsidP="00C00961">
      <w:pPr>
        <w:rPr>
          <w:b w:val="0"/>
          <w:bCs w:val="0"/>
          <w:sz w:val="34"/>
          <w:szCs w:val="34"/>
          <w:rtl/>
        </w:rPr>
      </w:pPr>
      <w:r w:rsidRPr="00C00961">
        <w:rPr>
          <w:b w:val="0"/>
          <w:bCs w:val="0"/>
          <w:sz w:val="34"/>
          <w:szCs w:val="34"/>
          <w:rtl/>
        </w:rPr>
        <w:t>- ومنها: بناء بيوت خاصة للفقراء يسكنها من لا يجد ما يشتري به أو يستأجر داراً</w:t>
      </w:r>
      <w:r w:rsidR="00C00961">
        <w:rPr>
          <w:rFonts w:hint="cs"/>
          <w:b w:val="0"/>
          <w:bCs w:val="0"/>
          <w:sz w:val="34"/>
          <w:szCs w:val="34"/>
          <w:rtl/>
        </w:rPr>
        <w:t>.</w:t>
      </w:r>
    </w:p>
    <w:p w:rsidR="001A3E48" w:rsidRPr="00C00961" w:rsidRDefault="001A3E48" w:rsidP="00C00961">
      <w:pPr>
        <w:rPr>
          <w:b w:val="0"/>
          <w:bCs w:val="0"/>
          <w:sz w:val="34"/>
          <w:szCs w:val="34"/>
          <w:rtl/>
        </w:rPr>
      </w:pPr>
      <w:r w:rsidRPr="00C00961">
        <w:rPr>
          <w:b w:val="0"/>
          <w:bCs w:val="0"/>
          <w:sz w:val="34"/>
          <w:szCs w:val="34"/>
          <w:rtl/>
        </w:rPr>
        <w:t>- ومنها: بيوت للحجاج في مكة ينزلونها حين يفدون إلى بيت الله</w:t>
      </w:r>
      <w:r w:rsidR="00C00961">
        <w:rPr>
          <w:b w:val="0"/>
          <w:bCs w:val="0"/>
          <w:sz w:val="34"/>
          <w:szCs w:val="34"/>
          <w:rtl/>
        </w:rPr>
        <w:t>:</w:t>
      </w:r>
      <w:r w:rsidRPr="00C00961">
        <w:rPr>
          <w:b w:val="0"/>
          <w:bCs w:val="0"/>
          <w:sz w:val="34"/>
          <w:szCs w:val="34"/>
          <w:rtl/>
        </w:rPr>
        <w:t xml:space="preserve"> وقد كثرت هذه البيوت وعمت أرض مكة كلها، وأفتى بعض الفقهاء ببطلان إجارة بيوت مكة في أيام الحج، لأنها كلها موقوفة على الحجاج</w:t>
      </w:r>
      <w:r w:rsidR="00C00961">
        <w:rPr>
          <w:rFonts w:hint="cs"/>
          <w:b w:val="0"/>
          <w:bCs w:val="0"/>
          <w:sz w:val="34"/>
          <w:szCs w:val="34"/>
          <w:rtl/>
        </w:rPr>
        <w:t>.</w:t>
      </w:r>
    </w:p>
    <w:p w:rsidR="001A3E48" w:rsidRPr="00C00961" w:rsidRDefault="001A3E48" w:rsidP="00C00961">
      <w:pPr>
        <w:rPr>
          <w:b w:val="0"/>
          <w:bCs w:val="0"/>
          <w:sz w:val="34"/>
          <w:szCs w:val="34"/>
          <w:rtl/>
        </w:rPr>
      </w:pPr>
      <w:r w:rsidRPr="00C00961">
        <w:rPr>
          <w:b w:val="0"/>
          <w:bCs w:val="0"/>
          <w:sz w:val="34"/>
          <w:szCs w:val="34"/>
          <w:rtl/>
        </w:rPr>
        <w:t>- ومنها: ما كانت للمقابر يتبرع الرجل بالأرض الواسعة لتكون مقبرة عامة.</w:t>
      </w:r>
    </w:p>
    <w:p w:rsidR="001A3E48" w:rsidRPr="00C00961" w:rsidRDefault="001A3E48" w:rsidP="00C00961">
      <w:pPr>
        <w:rPr>
          <w:b w:val="0"/>
          <w:bCs w:val="0"/>
          <w:sz w:val="34"/>
          <w:szCs w:val="34"/>
          <w:rtl/>
        </w:rPr>
      </w:pPr>
      <w:r w:rsidRPr="00C00961">
        <w:rPr>
          <w:b w:val="0"/>
          <w:bCs w:val="0"/>
          <w:sz w:val="34"/>
          <w:szCs w:val="34"/>
          <w:rtl/>
        </w:rPr>
        <w:t>- ومنها: ما كان أكفان الموتى الفقراء وتجهيزهم ودفنهم ".</w:t>
      </w:r>
    </w:p>
    <w:p w:rsidR="001A3E48" w:rsidRPr="00C00961" w:rsidRDefault="001A3E48" w:rsidP="00C00961">
      <w:pPr>
        <w:rPr>
          <w:b w:val="0"/>
          <w:bCs w:val="0"/>
          <w:sz w:val="34"/>
          <w:szCs w:val="34"/>
          <w:rtl/>
        </w:rPr>
      </w:pPr>
      <w:r w:rsidRPr="00C00961">
        <w:rPr>
          <w:b w:val="0"/>
          <w:bCs w:val="0"/>
          <w:sz w:val="34"/>
          <w:szCs w:val="34"/>
          <w:rtl/>
        </w:rPr>
        <w:t xml:space="preserve">- </w:t>
      </w:r>
      <w:r w:rsidRPr="00C00961">
        <w:rPr>
          <w:rFonts w:hint="cs"/>
          <w:b w:val="0"/>
          <w:bCs w:val="0"/>
          <w:sz w:val="34"/>
          <w:szCs w:val="34"/>
          <w:rtl/>
        </w:rPr>
        <w:t>ومنها</w:t>
      </w:r>
      <w:r w:rsidR="00C00961">
        <w:rPr>
          <w:rFonts w:hint="cs"/>
          <w:b w:val="0"/>
          <w:bCs w:val="0"/>
          <w:sz w:val="34"/>
          <w:szCs w:val="34"/>
          <w:rtl/>
        </w:rPr>
        <w:t>:</w:t>
      </w:r>
      <w:r w:rsidRPr="00C00961">
        <w:rPr>
          <w:rFonts w:hint="cs"/>
          <w:b w:val="0"/>
          <w:bCs w:val="0"/>
          <w:sz w:val="34"/>
          <w:szCs w:val="34"/>
          <w:rtl/>
        </w:rPr>
        <w:t xml:space="preserve"> </w:t>
      </w:r>
      <w:r w:rsidRPr="00C00961">
        <w:rPr>
          <w:b w:val="0"/>
          <w:bCs w:val="0"/>
          <w:sz w:val="34"/>
          <w:szCs w:val="34"/>
          <w:rtl/>
        </w:rPr>
        <w:t>السقايات أي تسبيل الماء في الطرقات العامة للناس جميعاً</w:t>
      </w:r>
      <w:r w:rsidR="00C00961">
        <w:rPr>
          <w:b w:val="0"/>
          <w:bCs w:val="0"/>
          <w:sz w:val="34"/>
          <w:szCs w:val="34"/>
          <w:rtl/>
        </w:rPr>
        <w:t>.</w:t>
      </w:r>
      <w:r w:rsidRPr="00C00961">
        <w:rPr>
          <w:b w:val="0"/>
          <w:bCs w:val="0"/>
          <w:sz w:val="34"/>
          <w:szCs w:val="34"/>
          <w:rtl/>
        </w:rPr>
        <w:t>..</w:t>
      </w:r>
    </w:p>
    <w:p w:rsidR="001A3E48" w:rsidRDefault="001A3E48" w:rsidP="00C00961">
      <w:pPr>
        <w:rPr>
          <w:b w:val="0"/>
          <w:bCs w:val="0"/>
          <w:sz w:val="34"/>
          <w:szCs w:val="34"/>
          <w:rtl/>
        </w:rPr>
      </w:pPr>
      <w:r w:rsidRPr="00C00961">
        <w:rPr>
          <w:b w:val="0"/>
          <w:bCs w:val="0"/>
          <w:sz w:val="34"/>
          <w:szCs w:val="34"/>
          <w:rtl/>
        </w:rPr>
        <w:t xml:space="preserve">- ومنها: حفر الآبار في الفلوات لسقي الماشية والزروع والمسافرين، فقد كانت كثيرة جداً بين بغداد ومكة، وبين دمشق والمدينة، وبين عواصم المدن الإسلامية ومدنها وقراها، حتى قل </w:t>
      </w:r>
      <w:proofErr w:type="gramStart"/>
      <w:r w:rsidRPr="00C00961">
        <w:rPr>
          <w:b w:val="0"/>
          <w:bCs w:val="0"/>
          <w:sz w:val="34"/>
          <w:szCs w:val="34"/>
          <w:rtl/>
        </w:rPr>
        <w:t>أن</w:t>
      </w:r>
      <w:proofErr w:type="gramEnd"/>
      <w:r w:rsidRPr="00C00961">
        <w:rPr>
          <w:b w:val="0"/>
          <w:bCs w:val="0"/>
          <w:sz w:val="34"/>
          <w:szCs w:val="34"/>
          <w:rtl/>
        </w:rPr>
        <w:t xml:space="preserve"> يتعرض المسافرون في تلك الأيام لخطر العطش</w:t>
      </w:r>
      <w:r w:rsidR="00C00961">
        <w:rPr>
          <w:b w:val="0"/>
          <w:bCs w:val="0"/>
          <w:sz w:val="34"/>
          <w:szCs w:val="34"/>
          <w:rtl/>
        </w:rPr>
        <w:t>.</w:t>
      </w:r>
    </w:p>
    <w:p w:rsidR="00FB3852" w:rsidRPr="00C00961" w:rsidRDefault="00FB3852" w:rsidP="00C00961">
      <w:pPr>
        <w:rPr>
          <w:b w:val="0"/>
          <w:bCs w:val="0"/>
          <w:sz w:val="34"/>
          <w:szCs w:val="34"/>
          <w:rtl/>
        </w:rPr>
      </w:pPr>
    </w:p>
    <w:p w:rsidR="0090309A" w:rsidRPr="00C00961" w:rsidRDefault="0090309A" w:rsidP="00C00961">
      <w:pPr>
        <w:rPr>
          <w:b w:val="0"/>
          <w:bCs w:val="0"/>
          <w:color w:val="FF0000"/>
          <w:sz w:val="34"/>
          <w:szCs w:val="34"/>
          <w:rtl/>
        </w:rPr>
      </w:pPr>
      <w:r w:rsidRPr="00C00961">
        <w:rPr>
          <w:rFonts w:hint="cs"/>
          <w:b w:val="0"/>
          <w:bCs w:val="0"/>
          <w:sz w:val="34"/>
          <w:szCs w:val="34"/>
          <w:rtl/>
        </w:rPr>
        <w:t xml:space="preserve">قال:" </w:t>
      </w:r>
      <w:r w:rsidRPr="00C00961">
        <w:rPr>
          <w:b w:val="0"/>
          <w:bCs w:val="0"/>
          <w:sz w:val="34"/>
          <w:szCs w:val="34"/>
          <w:rtl/>
        </w:rPr>
        <w:t xml:space="preserve">ومن المؤسسات الاجتماعية ما كانت وقفاً لإصلاح الطرقات والقناطر </w:t>
      </w:r>
      <w:proofErr w:type="gramStart"/>
      <w:r w:rsidRPr="00C00961">
        <w:rPr>
          <w:b w:val="0"/>
          <w:bCs w:val="0"/>
          <w:sz w:val="34"/>
          <w:szCs w:val="34"/>
          <w:rtl/>
        </w:rPr>
        <w:t>والجسور</w:t>
      </w:r>
      <w:r w:rsidRPr="00C00961">
        <w:rPr>
          <w:rFonts w:hint="cs"/>
          <w:b w:val="0"/>
          <w:bCs w:val="0"/>
          <w:sz w:val="34"/>
          <w:szCs w:val="34"/>
          <w:rtl/>
        </w:rPr>
        <w:t>،...</w:t>
      </w:r>
      <w:proofErr w:type="gramEnd"/>
      <w:r w:rsidRPr="00C00961">
        <w:rPr>
          <w:rFonts w:hint="cs"/>
          <w:b w:val="0"/>
          <w:bCs w:val="0"/>
          <w:sz w:val="34"/>
          <w:szCs w:val="34"/>
          <w:rtl/>
        </w:rPr>
        <w:t xml:space="preserve"> </w:t>
      </w:r>
      <w:r w:rsidRPr="00C00961">
        <w:rPr>
          <w:b w:val="0"/>
          <w:bCs w:val="0"/>
          <w:sz w:val="34"/>
          <w:szCs w:val="34"/>
          <w:rtl/>
        </w:rPr>
        <w:t>ومنها: المؤسسات الخيرية لإقامة التكافل الاجتماعي. واليتامى ولختانهم ورعيتهم، ومؤسسات للمقعدين والعميان والعجزة، يعيشون فيها موفوري الكرامة</w:t>
      </w:r>
      <w:r w:rsidR="00D02339" w:rsidRPr="00C00961">
        <w:rPr>
          <w:rFonts w:hint="cs"/>
          <w:b w:val="0"/>
          <w:bCs w:val="0"/>
          <w:sz w:val="34"/>
          <w:szCs w:val="34"/>
          <w:rtl/>
        </w:rPr>
        <w:t>،</w:t>
      </w:r>
      <w:r w:rsidRPr="00C00961">
        <w:rPr>
          <w:b w:val="0"/>
          <w:bCs w:val="0"/>
          <w:sz w:val="34"/>
          <w:szCs w:val="34"/>
          <w:rtl/>
        </w:rPr>
        <w:t xml:space="preserve"> لهم كل ما يحتاجون من سكن وغذاء ولباس وتعليم أيضاً</w:t>
      </w:r>
      <w:r w:rsidR="00C00961">
        <w:rPr>
          <w:b w:val="0"/>
          <w:bCs w:val="0"/>
          <w:sz w:val="34"/>
          <w:szCs w:val="34"/>
          <w:rtl/>
        </w:rPr>
        <w:t>:</w:t>
      </w:r>
      <w:r w:rsidRPr="00C00961">
        <w:rPr>
          <w:rFonts w:hint="cs"/>
          <w:b w:val="0"/>
          <w:bCs w:val="0"/>
          <w:sz w:val="34"/>
          <w:szCs w:val="34"/>
          <w:rtl/>
        </w:rPr>
        <w:t xml:space="preserve"> </w:t>
      </w:r>
      <w:r w:rsidRPr="00C00961">
        <w:rPr>
          <w:b w:val="0"/>
          <w:bCs w:val="0"/>
          <w:sz w:val="34"/>
          <w:szCs w:val="34"/>
          <w:rtl/>
        </w:rPr>
        <w:t>وهناك مؤسسات لتحسين أحوال المساجين، ورفع مستوى تغذيتهم بالغذاء الواجب، لصيانة صحتهم، ومؤسسات لإمداد العميان والمقعدين بمن يقودهم إليها ".</w:t>
      </w:r>
      <w:r w:rsidRPr="00C00961">
        <w:rPr>
          <w:rFonts w:hint="cs"/>
          <w:b w:val="0"/>
          <w:bCs w:val="0"/>
          <w:color w:val="FF0000"/>
          <w:sz w:val="34"/>
          <w:szCs w:val="34"/>
          <w:rtl/>
        </w:rPr>
        <w:t xml:space="preserve"> </w:t>
      </w:r>
    </w:p>
    <w:p w:rsidR="0090309A" w:rsidRPr="00C00961" w:rsidRDefault="001A3E48" w:rsidP="00C00961">
      <w:pPr>
        <w:rPr>
          <w:b w:val="0"/>
          <w:bCs w:val="0"/>
          <w:sz w:val="34"/>
          <w:szCs w:val="34"/>
          <w:rtl/>
        </w:rPr>
      </w:pPr>
      <w:r w:rsidRPr="00C00961">
        <w:rPr>
          <w:rFonts w:hint="cs"/>
          <w:b w:val="0"/>
          <w:bCs w:val="0"/>
          <w:sz w:val="34"/>
          <w:szCs w:val="34"/>
          <w:rtl/>
        </w:rPr>
        <w:lastRenderedPageBreak/>
        <w:t xml:space="preserve">ومن أمثلة ذلك </w:t>
      </w:r>
      <w:r w:rsidR="0090309A" w:rsidRPr="00C00961">
        <w:rPr>
          <w:rFonts w:hint="cs"/>
          <w:b w:val="0"/>
          <w:bCs w:val="0"/>
          <w:sz w:val="34"/>
          <w:szCs w:val="34"/>
          <w:rtl/>
        </w:rPr>
        <w:t xml:space="preserve">نذكر ما </w:t>
      </w:r>
      <w:r w:rsidR="0090309A" w:rsidRPr="00C00961">
        <w:rPr>
          <w:b w:val="0"/>
          <w:bCs w:val="0"/>
          <w:sz w:val="34"/>
          <w:szCs w:val="34"/>
          <w:rtl/>
        </w:rPr>
        <w:t>قال</w:t>
      </w:r>
      <w:r w:rsidR="0090309A" w:rsidRPr="00C00961">
        <w:rPr>
          <w:rFonts w:hint="cs"/>
          <w:b w:val="0"/>
          <w:bCs w:val="0"/>
          <w:sz w:val="34"/>
          <w:szCs w:val="34"/>
          <w:rtl/>
        </w:rPr>
        <w:t>ه</w:t>
      </w:r>
      <w:r w:rsidR="0090309A" w:rsidRPr="00C00961">
        <w:rPr>
          <w:b w:val="0"/>
          <w:bCs w:val="0"/>
          <w:sz w:val="34"/>
          <w:szCs w:val="34"/>
          <w:rtl/>
        </w:rPr>
        <w:t xml:space="preserve"> ابن تغري بردي (1/234)</w:t>
      </w:r>
      <w:r w:rsidR="00C00961">
        <w:rPr>
          <w:b w:val="0"/>
          <w:bCs w:val="0"/>
          <w:sz w:val="34"/>
          <w:szCs w:val="34"/>
          <w:rtl/>
        </w:rPr>
        <w:t>:</w:t>
      </w:r>
      <w:r w:rsidR="0090309A" w:rsidRPr="00C00961">
        <w:rPr>
          <w:b w:val="0"/>
          <w:bCs w:val="0"/>
          <w:sz w:val="34"/>
          <w:szCs w:val="34"/>
          <w:rtl/>
        </w:rPr>
        <w:t xml:space="preserve">" وكان الوليد عند أهل الشام أفضل خلفائهم من كونه بنى المساجد </w:t>
      </w:r>
      <w:proofErr w:type="gramStart"/>
      <w:r w:rsidR="0090309A" w:rsidRPr="00C00961">
        <w:rPr>
          <w:b w:val="0"/>
          <w:bCs w:val="0"/>
          <w:sz w:val="34"/>
          <w:szCs w:val="34"/>
          <w:rtl/>
        </w:rPr>
        <w:t>والجوامع</w:t>
      </w:r>
      <w:r w:rsidR="00C00961">
        <w:rPr>
          <w:b w:val="0"/>
          <w:bCs w:val="0"/>
          <w:sz w:val="34"/>
          <w:szCs w:val="34"/>
          <w:rtl/>
        </w:rPr>
        <w:t>.</w:t>
      </w:r>
      <w:r w:rsidR="0090309A" w:rsidRPr="00C00961">
        <w:rPr>
          <w:rFonts w:hint="cs"/>
          <w:b w:val="0"/>
          <w:bCs w:val="0"/>
          <w:sz w:val="34"/>
          <w:szCs w:val="34"/>
          <w:rtl/>
        </w:rPr>
        <w:t>.</w:t>
      </w:r>
      <w:r w:rsidR="0090309A" w:rsidRPr="00C00961">
        <w:rPr>
          <w:b w:val="0"/>
          <w:bCs w:val="0"/>
          <w:sz w:val="34"/>
          <w:szCs w:val="34"/>
          <w:rtl/>
        </w:rPr>
        <w:t>،</w:t>
      </w:r>
      <w:proofErr w:type="gramEnd"/>
      <w:r w:rsidR="0090309A" w:rsidRPr="00C00961">
        <w:rPr>
          <w:b w:val="0"/>
          <w:bCs w:val="0"/>
          <w:sz w:val="34"/>
          <w:szCs w:val="34"/>
          <w:rtl/>
        </w:rPr>
        <w:t xml:space="preserve"> وهو أول من اتخذ دار الضيافة للقادمين، وبنى </w:t>
      </w:r>
      <w:proofErr w:type="spellStart"/>
      <w:r w:rsidR="0090309A" w:rsidRPr="00C00961">
        <w:rPr>
          <w:b w:val="0"/>
          <w:bCs w:val="0"/>
          <w:sz w:val="34"/>
          <w:szCs w:val="34"/>
          <w:rtl/>
        </w:rPr>
        <w:t>البيمارستانات</w:t>
      </w:r>
      <w:proofErr w:type="spellEnd"/>
      <w:r w:rsidR="0090309A" w:rsidRPr="00C00961">
        <w:rPr>
          <w:b w:val="0"/>
          <w:bCs w:val="0"/>
          <w:sz w:val="34"/>
          <w:szCs w:val="34"/>
          <w:rtl/>
        </w:rPr>
        <w:t xml:space="preserve"> للمرضى، وساق المياه إلى مكة والمد</w:t>
      </w:r>
      <w:r w:rsidR="00FB3852">
        <w:rPr>
          <w:b w:val="0"/>
          <w:bCs w:val="0"/>
          <w:sz w:val="34"/>
          <w:szCs w:val="34"/>
          <w:rtl/>
        </w:rPr>
        <w:t>ينة، ووضع المنابر في الأمصار "</w:t>
      </w:r>
    </w:p>
    <w:p w:rsidR="0090309A" w:rsidRDefault="0090309A" w:rsidP="00C00961">
      <w:pPr>
        <w:rPr>
          <w:b w:val="0"/>
          <w:bCs w:val="0"/>
          <w:sz w:val="34"/>
          <w:szCs w:val="34"/>
          <w:rtl/>
        </w:rPr>
      </w:pPr>
      <w:r w:rsidRPr="00C00961">
        <w:rPr>
          <w:rFonts w:hint="cs"/>
          <w:b w:val="0"/>
          <w:bCs w:val="0"/>
          <w:color w:val="FF0000"/>
          <w:sz w:val="34"/>
          <w:szCs w:val="34"/>
          <w:rtl/>
        </w:rPr>
        <w:t xml:space="preserve">ومن أمثلة </w:t>
      </w:r>
      <w:r w:rsidR="00F4699A" w:rsidRPr="00C00961">
        <w:rPr>
          <w:rFonts w:hint="cs"/>
          <w:b w:val="0"/>
          <w:bCs w:val="0"/>
          <w:color w:val="FF0000"/>
          <w:sz w:val="34"/>
          <w:szCs w:val="34"/>
          <w:rtl/>
        </w:rPr>
        <w:t>ال</w:t>
      </w:r>
      <w:r w:rsidR="00F4699A" w:rsidRPr="00C00961">
        <w:rPr>
          <w:b w:val="0"/>
          <w:bCs w:val="0"/>
          <w:color w:val="FF0000"/>
          <w:sz w:val="34"/>
          <w:szCs w:val="34"/>
          <w:rtl/>
        </w:rPr>
        <w:t>حبس</w:t>
      </w:r>
      <w:r w:rsidRPr="00C00961">
        <w:rPr>
          <w:b w:val="0"/>
          <w:bCs w:val="0"/>
          <w:color w:val="FF0000"/>
          <w:sz w:val="34"/>
          <w:szCs w:val="34"/>
          <w:rtl/>
        </w:rPr>
        <w:t xml:space="preserve"> على سقاية الناس</w:t>
      </w:r>
      <w:r w:rsidR="00C00961">
        <w:rPr>
          <w:b w:val="0"/>
          <w:bCs w:val="0"/>
          <w:color w:val="FF0000"/>
          <w:sz w:val="34"/>
          <w:szCs w:val="34"/>
          <w:rtl/>
        </w:rPr>
        <w:t>:</w:t>
      </w:r>
      <w:r w:rsidRPr="00C00961">
        <w:rPr>
          <w:b w:val="0"/>
          <w:bCs w:val="0"/>
          <w:sz w:val="34"/>
          <w:szCs w:val="34"/>
          <w:rtl/>
        </w:rPr>
        <w:t xml:space="preserve"> ما خرج الخصاف (17) عن أبي جعفر أنه حبس مالا على سقي ماء في المسجد ". </w:t>
      </w:r>
    </w:p>
    <w:p w:rsidR="00FB3852" w:rsidRPr="00C00961" w:rsidRDefault="00FB3852" w:rsidP="00C00961">
      <w:pPr>
        <w:rPr>
          <w:b w:val="0"/>
          <w:bCs w:val="0"/>
          <w:sz w:val="34"/>
          <w:szCs w:val="34"/>
          <w:rtl/>
        </w:rPr>
      </w:pPr>
    </w:p>
    <w:p w:rsidR="00D66280" w:rsidRPr="00C00961" w:rsidRDefault="00DE1402" w:rsidP="00C00961">
      <w:pPr>
        <w:rPr>
          <w:b w:val="0"/>
          <w:bCs w:val="0"/>
          <w:color w:val="FF0000"/>
          <w:sz w:val="34"/>
          <w:szCs w:val="34"/>
          <w:rtl/>
        </w:rPr>
      </w:pPr>
      <w:r w:rsidRPr="00C00961">
        <w:rPr>
          <w:b w:val="0"/>
          <w:bCs w:val="0"/>
          <w:color w:val="FF0000"/>
          <w:sz w:val="34"/>
          <w:szCs w:val="34"/>
          <w:rtl/>
        </w:rPr>
        <w:t>و</w:t>
      </w:r>
      <w:r w:rsidR="00081BA3" w:rsidRPr="00C00961">
        <w:rPr>
          <w:b w:val="0"/>
          <w:bCs w:val="0"/>
          <w:color w:val="FF0000"/>
          <w:sz w:val="34"/>
          <w:szCs w:val="34"/>
          <w:rtl/>
        </w:rPr>
        <w:t>في المجال الديني</w:t>
      </w:r>
      <w:r w:rsidR="00C00961">
        <w:rPr>
          <w:b w:val="0"/>
          <w:bCs w:val="0"/>
          <w:color w:val="FF0000"/>
          <w:sz w:val="34"/>
          <w:szCs w:val="34"/>
          <w:rtl/>
        </w:rPr>
        <w:t>:</w:t>
      </w:r>
      <w:r w:rsidR="00081BA3" w:rsidRPr="00C00961">
        <w:rPr>
          <w:b w:val="0"/>
          <w:bCs w:val="0"/>
          <w:color w:val="FF0000"/>
          <w:sz w:val="34"/>
          <w:szCs w:val="34"/>
          <w:rtl/>
        </w:rPr>
        <w:t xml:space="preserve"> </w:t>
      </w:r>
      <w:r w:rsidR="00D66280" w:rsidRPr="00C00961">
        <w:rPr>
          <w:b w:val="0"/>
          <w:bCs w:val="0"/>
          <w:sz w:val="34"/>
          <w:szCs w:val="34"/>
          <w:rtl/>
        </w:rPr>
        <w:t>قال السباعي</w:t>
      </w:r>
      <w:r w:rsidR="00C00961">
        <w:rPr>
          <w:b w:val="0"/>
          <w:bCs w:val="0"/>
          <w:sz w:val="34"/>
          <w:szCs w:val="34"/>
          <w:rtl/>
        </w:rPr>
        <w:t>:</w:t>
      </w:r>
      <w:r w:rsidR="00D66280" w:rsidRPr="00C00961">
        <w:rPr>
          <w:b w:val="0"/>
          <w:bCs w:val="0"/>
          <w:sz w:val="34"/>
          <w:szCs w:val="34"/>
          <w:rtl/>
        </w:rPr>
        <w:t xml:space="preserve">" ولا نستطيع في مثل هذا الحديث أن نعدد أنواع المؤسسات الخيرية كلها، ولكن حسبنا أن نلّم </w:t>
      </w:r>
      <w:proofErr w:type="spellStart"/>
      <w:proofErr w:type="gramStart"/>
      <w:r w:rsidR="00D66280" w:rsidRPr="00C00961">
        <w:rPr>
          <w:b w:val="0"/>
          <w:bCs w:val="0"/>
          <w:sz w:val="34"/>
          <w:szCs w:val="34"/>
          <w:rtl/>
        </w:rPr>
        <w:t>بأهمها</w:t>
      </w:r>
      <w:proofErr w:type="spellEnd"/>
      <w:r w:rsidR="00D66280" w:rsidRPr="00C00961">
        <w:rPr>
          <w:b w:val="0"/>
          <w:bCs w:val="0"/>
          <w:sz w:val="34"/>
          <w:szCs w:val="34"/>
          <w:rtl/>
        </w:rPr>
        <w:t>:</w:t>
      </w:r>
      <w:r w:rsidR="00C00961">
        <w:rPr>
          <w:rFonts w:hint="cs"/>
          <w:b w:val="0"/>
          <w:bCs w:val="0"/>
          <w:color w:val="FF0000"/>
          <w:sz w:val="34"/>
          <w:szCs w:val="34"/>
          <w:rtl/>
        </w:rPr>
        <w:t>.</w:t>
      </w:r>
      <w:r w:rsidR="00A71DB2" w:rsidRPr="00C00961">
        <w:rPr>
          <w:rFonts w:hint="cs"/>
          <w:b w:val="0"/>
          <w:bCs w:val="0"/>
          <w:sz w:val="34"/>
          <w:szCs w:val="34"/>
          <w:rtl/>
        </w:rPr>
        <w:t>.</w:t>
      </w:r>
      <w:proofErr w:type="gramEnd"/>
      <w:r w:rsidR="00A71DB2" w:rsidRPr="00C00961">
        <w:rPr>
          <w:rFonts w:hint="cs"/>
          <w:b w:val="0"/>
          <w:bCs w:val="0"/>
          <w:sz w:val="34"/>
          <w:szCs w:val="34"/>
          <w:rtl/>
        </w:rPr>
        <w:t xml:space="preserve"> </w:t>
      </w:r>
      <w:r w:rsidR="00D66280" w:rsidRPr="00C00961">
        <w:rPr>
          <w:b w:val="0"/>
          <w:bCs w:val="0"/>
          <w:sz w:val="34"/>
          <w:szCs w:val="34"/>
          <w:rtl/>
        </w:rPr>
        <w:t>فمن أول المؤسسات الخيرية</w:t>
      </w:r>
      <w:r w:rsidR="00C00961">
        <w:rPr>
          <w:rFonts w:hint="cs"/>
          <w:b w:val="0"/>
          <w:bCs w:val="0"/>
          <w:sz w:val="34"/>
          <w:szCs w:val="34"/>
          <w:rtl/>
        </w:rPr>
        <w:t>:</w:t>
      </w:r>
      <w:r w:rsidR="00D66280" w:rsidRPr="00C00961">
        <w:rPr>
          <w:b w:val="0"/>
          <w:bCs w:val="0"/>
          <w:sz w:val="34"/>
          <w:szCs w:val="34"/>
          <w:rtl/>
        </w:rPr>
        <w:t xml:space="preserve"> المساجد، وكان الناس يتسابقون إلى إقامتها ابتغاء وجه الله، بل كان الملوك يتنافسون في عظمة المساجد التي يؤسسونها وحسبنا أن نذكر هنا مبلغ ما أنفقه الوليد بن عبد الملك من أموال بالغة على بناء الجامع الأموي مما لا يكاد يصدقه الإنسان لكثرة ما أنفق من مال وما استخدم في إقامته من رجال ". </w:t>
      </w:r>
    </w:p>
    <w:p w:rsidR="00081BA3" w:rsidRDefault="004D2E26" w:rsidP="00C00961">
      <w:pPr>
        <w:rPr>
          <w:b w:val="0"/>
          <w:bCs w:val="0"/>
          <w:sz w:val="34"/>
          <w:szCs w:val="34"/>
          <w:rtl/>
        </w:rPr>
      </w:pPr>
      <w:r w:rsidRPr="00C00961">
        <w:rPr>
          <w:b w:val="0"/>
          <w:bCs w:val="0"/>
          <w:sz w:val="34"/>
          <w:szCs w:val="34"/>
          <w:rtl/>
        </w:rPr>
        <w:t>و</w:t>
      </w:r>
      <w:r w:rsidR="00081BA3" w:rsidRPr="00C00961">
        <w:rPr>
          <w:b w:val="0"/>
          <w:bCs w:val="0"/>
          <w:sz w:val="34"/>
          <w:szCs w:val="34"/>
          <w:rtl/>
        </w:rPr>
        <w:t xml:space="preserve">قال يوسف بن تغري بردي في النجوم الزاهرة (1/213) أحداث سنة </w:t>
      </w:r>
      <w:r w:rsidR="00A71DB2" w:rsidRPr="00C00961">
        <w:rPr>
          <w:rFonts w:hint="cs"/>
          <w:b w:val="0"/>
          <w:bCs w:val="0"/>
          <w:sz w:val="34"/>
          <w:szCs w:val="34"/>
          <w:rtl/>
        </w:rPr>
        <w:t>87</w:t>
      </w:r>
      <w:r w:rsidR="00C00961">
        <w:rPr>
          <w:b w:val="0"/>
          <w:bCs w:val="0"/>
          <w:sz w:val="34"/>
          <w:szCs w:val="34"/>
          <w:rtl/>
        </w:rPr>
        <w:t>:</w:t>
      </w:r>
      <w:r w:rsidR="00081BA3" w:rsidRPr="00C00961">
        <w:rPr>
          <w:b w:val="0"/>
          <w:bCs w:val="0"/>
          <w:sz w:val="34"/>
          <w:szCs w:val="34"/>
          <w:rtl/>
        </w:rPr>
        <w:t>"</w:t>
      </w:r>
      <w:r w:rsidR="005F519B" w:rsidRPr="00C00961">
        <w:rPr>
          <w:b w:val="0"/>
          <w:bCs w:val="0"/>
          <w:sz w:val="34"/>
          <w:szCs w:val="34"/>
          <w:rtl/>
        </w:rPr>
        <w:t xml:space="preserve"> وفيها شرع الخليفة الوليد بن عبد الملك بن</w:t>
      </w:r>
      <w:r w:rsidR="00A71DB2" w:rsidRPr="00C00961">
        <w:rPr>
          <w:b w:val="0"/>
          <w:bCs w:val="0"/>
          <w:sz w:val="34"/>
          <w:szCs w:val="34"/>
          <w:rtl/>
        </w:rPr>
        <w:t xml:space="preserve"> مروان في بناء جامع دمشق الأموي</w:t>
      </w:r>
      <w:r w:rsidR="00A71DB2" w:rsidRPr="00C00961">
        <w:rPr>
          <w:rFonts w:hint="cs"/>
          <w:b w:val="0"/>
          <w:bCs w:val="0"/>
          <w:sz w:val="34"/>
          <w:szCs w:val="34"/>
          <w:rtl/>
        </w:rPr>
        <w:t xml:space="preserve"> </w:t>
      </w:r>
      <w:r w:rsidR="00081BA3" w:rsidRPr="00C00961">
        <w:rPr>
          <w:b w:val="0"/>
          <w:bCs w:val="0"/>
          <w:sz w:val="34"/>
          <w:szCs w:val="34"/>
          <w:rtl/>
        </w:rPr>
        <w:t>"</w:t>
      </w:r>
      <w:r w:rsidR="0055740B" w:rsidRPr="00C00961">
        <w:rPr>
          <w:b w:val="0"/>
          <w:bCs w:val="0"/>
          <w:sz w:val="34"/>
          <w:szCs w:val="34"/>
          <w:rtl/>
        </w:rPr>
        <w:t xml:space="preserve">، </w:t>
      </w:r>
      <w:r w:rsidR="006A6645" w:rsidRPr="00C00961">
        <w:rPr>
          <w:b w:val="0"/>
          <w:bCs w:val="0"/>
          <w:sz w:val="34"/>
          <w:szCs w:val="34"/>
          <w:rtl/>
        </w:rPr>
        <w:t>و</w:t>
      </w:r>
      <w:r w:rsidR="005F519B" w:rsidRPr="00C00961">
        <w:rPr>
          <w:b w:val="0"/>
          <w:bCs w:val="0"/>
          <w:sz w:val="34"/>
          <w:szCs w:val="34"/>
          <w:rtl/>
        </w:rPr>
        <w:t xml:space="preserve">قال </w:t>
      </w:r>
      <w:r w:rsidR="006A6645" w:rsidRPr="00C00961">
        <w:rPr>
          <w:b w:val="0"/>
          <w:bCs w:val="0"/>
          <w:sz w:val="34"/>
          <w:szCs w:val="34"/>
          <w:rtl/>
        </w:rPr>
        <w:t>ا</w:t>
      </w:r>
      <w:r w:rsidR="005F519B" w:rsidRPr="00C00961">
        <w:rPr>
          <w:b w:val="0"/>
          <w:bCs w:val="0"/>
          <w:sz w:val="34"/>
          <w:szCs w:val="34"/>
          <w:rtl/>
        </w:rPr>
        <w:t xml:space="preserve">بن تغري بردي </w:t>
      </w:r>
      <w:r w:rsidR="006A6645" w:rsidRPr="00C00961">
        <w:rPr>
          <w:b w:val="0"/>
          <w:bCs w:val="0"/>
          <w:sz w:val="34"/>
          <w:szCs w:val="34"/>
          <w:rtl/>
        </w:rPr>
        <w:t>أيضا</w:t>
      </w:r>
      <w:r w:rsidR="005F519B" w:rsidRPr="00C00961">
        <w:rPr>
          <w:b w:val="0"/>
          <w:bCs w:val="0"/>
          <w:sz w:val="34"/>
          <w:szCs w:val="34"/>
          <w:rtl/>
        </w:rPr>
        <w:t xml:space="preserve"> (1/234)</w:t>
      </w:r>
      <w:r w:rsidR="00C00961">
        <w:rPr>
          <w:b w:val="0"/>
          <w:bCs w:val="0"/>
          <w:sz w:val="34"/>
          <w:szCs w:val="34"/>
          <w:rtl/>
        </w:rPr>
        <w:t>:</w:t>
      </w:r>
      <w:r w:rsidR="005F519B" w:rsidRPr="00C00961">
        <w:rPr>
          <w:b w:val="0"/>
          <w:bCs w:val="0"/>
          <w:sz w:val="34"/>
          <w:szCs w:val="34"/>
          <w:rtl/>
        </w:rPr>
        <w:t>" وكان الوليد عند أهل ا</w:t>
      </w:r>
      <w:r w:rsidR="00883A85" w:rsidRPr="00C00961">
        <w:rPr>
          <w:b w:val="0"/>
          <w:bCs w:val="0"/>
          <w:sz w:val="34"/>
          <w:szCs w:val="34"/>
          <w:rtl/>
        </w:rPr>
        <w:t>لشا</w:t>
      </w:r>
      <w:r w:rsidR="005F519B" w:rsidRPr="00C00961">
        <w:rPr>
          <w:b w:val="0"/>
          <w:bCs w:val="0"/>
          <w:sz w:val="34"/>
          <w:szCs w:val="34"/>
          <w:rtl/>
        </w:rPr>
        <w:t xml:space="preserve">م أفضل خلفائهم من كونه بنى المساجد والجوامع وبنى جامع دمشق ومسجد </w:t>
      </w:r>
      <w:proofErr w:type="gramStart"/>
      <w:r w:rsidR="005F519B" w:rsidRPr="00C00961">
        <w:rPr>
          <w:b w:val="0"/>
          <w:bCs w:val="0"/>
          <w:sz w:val="34"/>
          <w:szCs w:val="34"/>
          <w:rtl/>
        </w:rPr>
        <w:t>المدينة،</w:t>
      </w:r>
      <w:r w:rsidR="00C00961">
        <w:rPr>
          <w:b w:val="0"/>
          <w:bCs w:val="0"/>
          <w:sz w:val="34"/>
          <w:szCs w:val="34"/>
          <w:rtl/>
        </w:rPr>
        <w:t>.</w:t>
      </w:r>
      <w:r w:rsidR="00CD2151" w:rsidRPr="00C00961">
        <w:rPr>
          <w:rFonts w:hint="cs"/>
          <w:b w:val="0"/>
          <w:bCs w:val="0"/>
          <w:sz w:val="34"/>
          <w:szCs w:val="34"/>
          <w:rtl/>
        </w:rPr>
        <w:t>.</w:t>
      </w:r>
      <w:proofErr w:type="gramEnd"/>
      <w:r w:rsidR="00883A85" w:rsidRPr="00C00961">
        <w:rPr>
          <w:b w:val="0"/>
          <w:bCs w:val="0"/>
          <w:sz w:val="34"/>
          <w:szCs w:val="34"/>
          <w:rtl/>
        </w:rPr>
        <w:t>"</w:t>
      </w:r>
    </w:p>
    <w:p w:rsidR="00FB3852" w:rsidRPr="00C00961" w:rsidRDefault="00FB3852" w:rsidP="00C00961">
      <w:pPr>
        <w:rPr>
          <w:b w:val="0"/>
          <w:bCs w:val="0"/>
          <w:sz w:val="34"/>
          <w:szCs w:val="34"/>
          <w:rtl/>
        </w:rPr>
      </w:pPr>
    </w:p>
    <w:p w:rsidR="0055740B" w:rsidRDefault="0055740B" w:rsidP="00C00961">
      <w:pPr>
        <w:rPr>
          <w:b w:val="0"/>
          <w:bCs w:val="0"/>
          <w:sz w:val="34"/>
          <w:szCs w:val="34"/>
          <w:rtl/>
        </w:rPr>
      </w:pPr>
      <w:r w:rsidRPr="00C00961">
        <w:rPr>
          <w:b w:val="0"/>
          <w:bCs w:val="0"/>
          <w:sz w:val="34"/>
          <w:szCs w:val="34"/>
          <w:rtl/>
        </w:rPr>
        <w:t>وقال ابن كثير في البداية والنهاية (9/187)</w:t>
      </w:r>
      <w:r w:rsidR="00C00961">
        <w:rPr>
          <w:b w:val="0"/>
          <w:bCs w:val="0"/>
          <w:sz w:val="34"/>
          <w:szCs w:val="34"/>
          <w:rtl/>
        </w:rPr>
        <w:t>:</w:t>
      </w:r>
      <w:r w:rsidRPr="00C00961">
        <w:rPr>
          <w:b w:val="0"/>
          <w:bCs w:val="0"/>
          <w:sz w:val="34"/>
          <w:szCs w:val="34"/>
          <w:rtl/>
        </w:rPr>
        <w:t>" بنى الوليد الجامع على الوجه الذي ذكرنا فلم يكن له في الدنيا نظير، وبنى صخر</w:t>
      </w:r>
      <w:r w:rsidR="005B166A" w:rsidRPr="00C00961">
        <w:rPr>
          <w:b w:val="0"/>
          <w:bCs w:val="0"/>
          <w:sz w:val="34"/>
          <w:szCs w:val="34"/>
          <w:rtl/>
        </w:rPr>
        <w:t>ة بيت المقدس عقد عليها القبة</w:t>
      </w:r>
      <w:r w:rsidR="00C00961">
        <w:rPr>
          <w:b w:val="0"/>
          <w:bCs w:val="0"/>
          <w:sz w:val="34"/>
          <w:szCs w:val="34"/>
          <w:rtl/>
        </w:rPr>
        <w:t>:</w:t>
      </w:r>
      <w:r w:rsidRPr="00C00961">
        <w:rPr>
          <w:b w:val="0"/>
          <w:bCs w:val="0"/>
          <w:sz w:val="34"/>
          <w:szCs w:val="34"/>
          <w:rtl/>
        </w:rPr>
        <w:t xml:space="preserve"> وبنى مسجد النبي صلى الله عليه وسلم، ووسعه حتى دخلت الحجرة التي فيها القبر فيه</w:t>
      </w:r>
      <w:r w:rsidR="00C00961">
        <w:rPr>
          <w:b w:val="0"/>
          <w:bCs w:val="0"/>
          <w:sz w:val="34"/>
          <w:szCs w:val="34"/>
          <w:rtl/>
        </w:rPr>
        <w:t>:</w:t>
      </w:r>
      <w:r w:rsidRPr="00C00961">
        <w:rPr>
          <w:b w:val="0"/>
          <w:bCs w:val="0"/>
          <w:sz w:val="34"/>
          <w:szCs w:val="34"/>
          <w:rtl/>
        </w:rPr>
        <w:t xml:space="preserve"> وله آثار حسان كثيرة جدا ".</w:t>
      </w:r>
    </w:p>
    <w:p w:rsidR="00FB3852" w:rsidRPr="00C00961" w:rsidRDefault="00FB3852" w:rsidP="00C00961">
      <w:pPr>
        <w:rPr>
          <w:b w:val="0"/>
          <w:bCs w:val="0"/>
          <w:sz w:val="34"/>
          <w:szCs w:val="34"/>
          <w:rtl/>
        </w:rPr>
      </w:pPr>
    </w:p>
    <w:p w:rsidR="00AA0252" w:rsidRPr="00C00961" w:rsidRDefault="006A6645" w:rsidP="00C00961">
      <w:pPr>
        <w:rPr>
          <w:b w:val="0"/>
          <w:bCs w:val="0"/>
          <w:sz w:val="34"/>
          <w:szCs w:val="34"/>
          <w:rtl/>
        </w:rPr>
      </w:pPr>
      <w:r w:rsidRPr="00C00961">
        <w:rPr>
          <w:b w:val="0"/>
          <w:bCs w:val="0"/>
          <w:color w:val="FF0000"/>
          <w:sz w:val="34"/>
          <w:szCs w:val="34"/>
          <w:rtl/>
        </w:rPr>
        <w:t xml:space="preserve">وفي المجال </w:t>
      </w:r>
      <w:proofErr w:type="spellStart"/>
      <w:r w:rsidRPr="00C00961">
        <w:rPr>
          <w:b w:val="0"/>
          <w:bCs w:val="0"/>
          <w:color w:val="FF0000"/>
          <w:sz w:val="34"/>
          <w:szCs w:val="34"/>
          <w:rtl/>
        </w:rPr>
        <w:t>الإقتصادي</w:t>
      </w:r>
      <w:proofErr w:type="spellEnd"/>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 xml:space="preserve">وقف الوليد </w:t>
      </w:r>
      <w:r w:rsidR="00C06CE1" w:rsidRPr="00C00961">
        <w:rPr>
          <w:rFonts w:hint="cs"/>
          <w:b w:val="0"/>
          <w:bCs w:val="0"/>
          <w:sz w:val="34"/>
          <w:szCs w:val="34"/>
          <w:rtl/>
        </w:rPr>
        <w:t xml:space="preserve">وغيره </w:t>
      </w:r>
      <w:r w:rsidRPr="00C00961">
        <w:rPr>
          <w:b w:val="0"/>
          <w:bCs w:val="0"/>
          <w:sz w:val="34"/>
          <w:szCs w:val="34"/>
          <w:rtl/>
        </w:rPr>
        <w:t>أوقافا استث</w:t>
      </w:r>
      <w:r w:rsidR="00F10658" w:rsidRPr="00C00961">
        <w:rPr>
          <w:b w:val="0"/>
          <w:bCs w:val="0"/>
          <w:sz w:val="34"/>
          <w:szCs w:val="34"/>
          <w:rtl/>
        </w:rPr>
        <w:t xml:space="preserve">مارية </w:t>
      </w:r>
      <w:r w:rsidR="009E663F" w:rsidRPr="00C00961">
        <w:rPr>
          <w:b w:val="0"/>
          <w:bCs w:val="0"/>
          <w:sz w:val="34"/>
          <w:szCs w:val="34"/>
          <w:rtl/>
        </w:rPr>
        <w:t>عظ</w:t>
      </w:r>
      <w:r w:rsidR="00F10658" w:rsidRPr="00C00961">
        <w:rPr>
          <w:b w:val="0"/>
          <w:bCs w:val="0"/>
          <w:sz w:val="34"/>
          <w:szCs w:val="34"/>
          <w:rtl/>
        </w:rPr>
        <w:t xml:space="preserve">يمة وقرى ومزارع تعود غلتها على تلكم المرافق </w:t>
      </w:r>
      <w:r w:rsidR="00F4699A" w:rsidRPr="00C00961">
        <w:rPr>
          <w:rFonts w:hint="cs"/>
          <w:b w:val="0"/>
          <w:bCs w:val="0"/>
          <w:sz w:val="34"/>
          <w:szCs w:val="34"/>
          <w:rtl/>
        </w:rPr>
        <w:t xml:space="preserve">وعمالها ومن فيها، كما كانوا </w:t>
      </w:r>
      <w:r w:rsidR="00D4487A" w:rsidRPr="00C00961">
        <w:rPr>
          <w:rFonts w:hint="cs"/>
          <w:b w:val="0"/>
          <w:bCs w:val="0"/>
          <w:sz w:val="34"/>
          <w:szCs w:val="34"/>
          <w:rtl/>
        </w:rPr>
        <w:t>يجعلون من ذلك نصيبا لمن يلي أمر الوقف أيضا</w:t>
      </w:r>
      <w:r w:rsidR="00C00961">
        <w:rPr>
          <w:b w:val="0"/>
          <w:bCs w:val="0"/>
          <w:sz w:val="34"/>
          <w:szCs w:val="34"/>
          <w:rtl/>
        </w:rPr>
        <w:t>:</w:t>
      </w:r>
      <w:r w:rsidR="00D4487A" w:rsidRPr="00C00961">
        <w:rPr>
          <w:rFonts w:hint="cs"/>
          <w:b w:val="0"/>
          <w:bCs w:val="0"/>
          <w:sz w:val="34"/>
          <w:szCs w:val="34"/>
          <w:rtl/>
        </w:rPr>
        <w:t xml:space="preserve"> وكل هذه</w:t>
      </w:r>
      <w:r w:rsidR="00C06CE1" w:rsidRPr="00C00961">
        <w:rPr>
          <w:rFonts w:hint="cs"/>
          <w:b w:val="0"/>
          <w:bCs w:val="0"/>
          <w:sz w:val="34"/>
          <w:szCs w:val="34"/>
          <w:rtl/>
        </w:rPr>
        <w:t xml:space="preserve"> </w:t>
      </w:r>
      <w:r w:rsidR="007E5E8B" w:rsidRPr="00C00961">
        <w:rPr>
          <w:rFonts w:hint="cs"/>
          <w:b w:val="0"/>
          <w:bCs w:val="0"/>
          <w:sz w:val="34"/>
          <w:szCs w:val="34"/>
          <w:rtl/>
        </w:rPr>
        <w:t xml:space="preserve">الأمور وطرق </w:t>
      </w:r>
      <w:r w:rsidR="00D4487A" w:rsidRPr="00C00961">
        <w:rPr>
          <w:rFonts w:hint="cs"/>
          <w:b w:val="0"/>
          <w:bCs w:val="0"/>
          <w:sz w:val="34"/>
          <w:szCs w:val="34"/>
          <w:rtl/>
        </w:rPr>
        <w:t>استثمار</w:t>
      </w:r>
      <w:r w:rsidR="007E5E8B" w:rsidRPr="00C00961">
        <w:rPr>
          <w:rFonts w:hint="cs"/>
          <w:b w:val="0"/>
          <w:bCs w:val="0"/>
          <w:sz w:val="34"/>
          <w:szCs w:val="34"/>
          <w:rtl/>
        </w:rPr>
        <w:t>ها</w:t>
      </w:r>
      <w:r w:rsidR="00D4487A" w:rsidRPr="00C00961">
        <w:rPr>
          <w:rFonts w:hint="cs"/>
          <w:b w:val="0"/>
          <w:bCs w:val="0"/>
          <w:sz w:val="34"/>
          <w:szCs w:val="34"/>
          <w:rtl/>
        </w:rPr>
        <w:t xml:space="preserve"> كانت معروفة مشتهرة</w:t>
      </w:r>
      <w:r w:rsidR="00C06CE1" w:rsidRPr="00C00961">
        <w:rPr>
          <w:rFonts w:hint="cs"/>
          <w:b w:val="0"/>
          <w:bCs w:val="0"/>
          <w:sz w:val="34"/>
          <w:szCs w:val="34"/>
          <w:rtl/>
        </w:rPr>
        <w:t xml:space="preserve"> في زمانهم</w:t>
      </w:r>
      <w:r w:rsidR="00C00961">
        <w:rPr>
          <w:rFonts w:hint="cs"/>
          <w:b w:val="0"/>
          <w:bCs w:val="0"/>
          <w:sz w:val="34"/>
          <w:szCs w:val="34"/>
          <w:rtl/>
        </w:rPr>
        <w:t>:</w:t>
      </w:r>
      <w:r w:rsidR="00C06CE1" w:rsidRPr="00C00961">
        <w:rPr>
          <w:rFonts w:hint="cs"/>
          <w:b w:val="0"/>
          <w:bCs w:val="0"/>
          <w:sz w:val="34"/>
          <w:szCs w:val="34"/>
          <w:rtl/>
        </w:rPr>
        <w:t xml:space="preserve"> فقد</w:t>
      </w:r>
      <w:r w:rsidR="00D4487A" w:rsidRPr="00C00961">
        <w:rPr>
          <w:rFonts w:hint="cs"/>
          <w:b w:val="0"/>
          <w:bCs w:val="0"/>
          <w:sz w:val="34"/>
          <w:szCs w:val="34"/>
          <w:rtl/>
        </w:rPr>
        <w:t xml:space="preserve"> ذكر الخصاف في أحكام الأوقاف - </w:t>
      </w:r>
      <w:r w:rsidR="004A240E" w:rsidRPr="00C00961">
        <w:rPr>
          <w:rFonts w:hint="cs"/>
          <w:b w:val="0"/>
          <w:bCs w:val="0"/>
          <w:sz w:val="34"/>
          <w:szCs w:val="34"/>
          <w:rtl/>
        </w:rPr>
        <w:t>وهو من الفقهاء المتقدمين مات سنة (261)</w:t>
      </w:r>
      <w:r w:rsidR="006B1525" w:rsidRPr="00C00961">
        <w:rPr>
          <w:rFonts w:hint="cs"/>
          <w:b w:val="0"/>
          <w:bCs w:val="0"/>
          <w:sz w:val="34"/>
          <w:szCs w:val="34"/>
          <w:rtl/>
        </w:rPr>
        <w:t xml:space="preserve"> -</w:t>
      </w:r>
      <w:r w:rsidR="00D4487A" w:rsidRPr="00C00961">
        <w:rPr>
          <w:rFonts w:hint="cs"/>
          <w:b w:val="0"/>
          <w:bCs w:val="0"/>
          <w:sz w:val="34"/>
          <w:szCs w:val="34"/>
          <w:rtl/>
        </w:rPr>
        <w:t xml:space="preserve"> </w:t>
      </w:r>
      <w:r w:rsidR="00C06CE1" w:rsidRPr="00C00961">
        <w:rPr>
          <w:rFonts w:hint="cs"/>
          <w:b w:val="0"/>
          <w:bCs w:val="0"/>
          <w:sz w:val="34"/>
          <w:szCs w:val="34"/>
          <w:rtl/>
        </w:rPr>
        <w:t>طريقة</w:t>
      </w:r>
      <w:r w:rsidR="006B1525" w:rsidRPr="00C00961">
        <w:rPr>
          <w:rFonts w:hint="cs"/>
          <w:b w:val="0"/>
          <w:bCs w:val="0"/>
          <w:sz w:val="34"/>
          <w:szCs w:val="34"/>
          <w:rtl/>
        </w:rPr>
        <w:t>َ</w:t>
      </w:r>
      <w:r w:rsidR="00C06CE1" w:rsidRPr="00C00961">
        <w:rPr>
          <w:rFonts w:hint="cs"/>
          <w:b w:val="0"/>
          <w:bCs w:val="0"/>
          <w:sz w:val="34"/>
          <w:szCs w:val="34"/>
          <w:rtl/>
        </w:rPr>
        <w:t xml:space="preserve"> العمل في استثمار الأوقاف </w:t>
      </w:r>
      <w:r w:rsidR="00A71DB2" w:rsidRPr="00C00961">
        <w:rPr>
          <w:rFonts w:hint="cs"/>
          <w:b w:val="0"/>
          <w:bCs w:val="0"/>
          <w:sz w:val="34"/>
          <w:szCs w:val="34"/>
          <w:rtl/>
        </w:rPr>
        <w:t xml:space="preserve">في عدة مواضع </w:t>
      </w:r>
      <w:r w:rsidR="00C06CE1" w:rsidRPr="00C00961">
        <w:rPr>
          <w:rFonts w:hint="cs"/>
          <w:b w:val="0"/>
          <w:bCs w:val="0"/>
          <w:sz w:val="34"/>
          <w:szCs w:val="34"/>
          <w:rtl/>
        </w:rPr>
        <w:t>كثيرا</w:t>
      </w:r>
      <w:r w:rsidR="00C00961">
        <w:rPr>
          <w:rFonts w:hint="cs"/>
          <w:b w:val="0"/>
          <w:bCs w:val="0"/>
          <w:sz w:val="34"/>
          <w:szCs w:val="34"/>
          <w:rtl/>
        </w:rPr>
        <w:t>:</w:t>
      </w:r>
      <w:r w:rsidR="00C06CE1" w:rsidRPr="00C00961">
        <w:rPr>
          <w:rFonts w:hint="cs"/>
          <w:b w:val="0"/>
          <w:bCs w:val="0"/>
          <w:sz w:val="34"/>
          <w:szCs w:val="34"/>
          <w:rtl/>
        </w:rPr>
        <w:t xml:space="preserve"> فمن ذلك أنه قال (345)</w:t>
      </w:r>
      <w:r w:rsidR="00C00961">
        <w:rPr>
          <w:rFonts w:hint="cs"/>
          <w:b w:val="0"/>
          <w:bCs w:val="0"/>
          <w:sz w:val="34"/>
          <w:szCs w:val="34"/>
          <w:rtl/>
        </w:rPr>
        <w:t>:</w:t>
      </w:r>
      <w:r w:rsidR="00C06CE1" w:rsidRPr="00C00961">
        <w:rPr>
          <w:rFonts w:hint="cs"/>
          <w:b w:val="0"/>
          <w:bCs w:val="0"/>
          <w:sz w:val="34"/>
          <w:szCs w:val="34"/>
          <w:rtl/>
        </w:rPr>
        <w:t>" باب الرجل يقف الأرض على قوم</w:t>
      </w:r>
      <w:r w:rsidR="00C00961">
        <w:rPr>
          <w:rFonts w:hint="cs"/>
          <w:b w:val="0"/>
          <w:bCs w:val="0"/>
          <w:sz w:val="34"/>
          <w:szCs w:val="34"/>
          <w:rtl/>
        </w:rPr>
        <w:t>.</w:t>
      </w:r>
      <w:r w:rsidR="00C06CE1" w:rsidRPr="00C00961">
        <w:rPr>
          <w:rFonts w:hint="cs"/>
          <w:b w:val="0"/>
          <w:bCs w:val="0"/>
          <w:sz w:val="34"/>
          <w:szCs w:val="34"/>
          <w:rtl/>
        </w:rPr>
        <w:t>.. ويجعل للذي يقوم بالوقف شيئا من غلته "، ثم ذكر أمثلة عن ذلك فقال</w:t>
      </w:r>
      <w:r w:rsidR="00C00961">
        <w:rPr>
          <w:rFonts w:hint="cs"/>
          <w:b w:val="0"/>
          <w:bCs w:val="0"/>
          <w:sz w:val="34"/>
          <w:szCs w:val="34"/>
          <w:rtl/>
        </w:rPr>
        <w:t>:</w:t>
      </w:r>
      <w:r w:rsidR="00C06CE1" w:rsidRPr="00C00961">
        <w:rPr>
          <w:rFonts w:hint="cs"/>
          <w:b w:val="0"/>
          <w:bCs w:val="0"/>
          <w:sz w:val="34"/>
          <w:szCs w:val="34"/>
          <w:rtl/>
        </w:rPr>
        <w:t>" ألا ترى أن لوالي الوقف أن يستأجر الأجراء لما يُحتاج إليه من العمارة، وهذا شيء قد كُفينا مؤونة الاحتجاج له</w:t>
      </w:r>
      <w:r w:rsidR="004502F8" w:rsidRPr="00C00961">
        <w:rPr>
          <w:rFonts w:hint="cs"/>
          <w:b w:val="0"/>
          <w:bCs w:val="0"/>
          <w:sz w:val="34"/>
          <w:szCs w:val="34"/>
          <w:rtl/>
        </w:rPr>
        <w:t>،</w:t>
      </w:r>
      <w:r w:rsidR="00C06CE1" w:rsidRPr="00C00961">
        <w:rPr>
          <w:rFonts w:hint="cs"/>
          <w:b w:val="0"/>
          <w:bCs w:val="0"/>
          <w:sz w:val="34"/>
          <w:szCs w:val="34"/>
          <w:rtl/>
        </w:rPr>
        <w:t xml:space="preserve"> لأن عمل </w:t>
      </w:r>
      <w:r w:rsidR="00C06CE1" w:rsidRPr="00C00961">
        <w:rPr>
          <w:rFonts w:hint="cs"/>
          <w:b w:val="0"/>
          <w:bCs w:val="0"/>
          <w:sz w:val="34"/>
          <w:szCs w:val="34"/>
          <w:rtl/>
        </w:rPr>
        <w:lastRenderedPageBreak/>
        <w:t>الناس عليه "</w:t>
      </w:r>
      <w:r w:rsidR="006B1525" w:rsidRPr="00C00961">
        <w:rPr>
          <w:rFonts w:hint="cs"/>
          <w:b w:val="0"/>
          <w:bCs w:val="0"/>
          <w:sz w:val="34"/>
          <w:szCs w:val="34"/>
          <w:rtl/>
        </w:rPr>
        <w:t xml:space="preserve">، </w:t>
      </w:r>
      <w:r w:rsidR="00AA0252" w:rsidRPr="00C00961">
        <w:rPr>
          <w:rFonts w:hint="cs"/>
          <w:b w:val="0"/>
          <w:bCs w:val="0"/>
          <w:sz w:val="34"/>
          <w:szCs w:val="34"/>
          <w:rtl/>
        </w:rPr>
        <w:t xml:space="preserve">كما أنه عقد أبوابا لذلك منها (205) باب في إجارة الوقف"، ثم "باب المعاملة </w:t>
      </w:r>
      <w:r w:rsidR="00204625" w:rsidRPr="00C00961">
        <w:rPr>
          <w:rFonts w:hint="cs"/>
          <w:b w:val="0"/>
          <w:bCs w:val="0"/>
          <w:sz w:val="34"/>
          <w:szCs w:val="34"/>
          <w:rtl/>
        </w:rPr>
        <w:t>والمزارعة في أرض الوقف"، و " باب في الرجل يقف الأرض من مال المضاربة ".</w:t>
      </w:r>
      <w:r w:rsidR="00AA0252" w:rsidRPr="00C00961">
        <w:rPr>
          <w:rFonts w:hint="cs"/>
          <w:b w:val="0"/>
          <w:bCs w:val="0"/>
          <w:sz w:val="34"/>
          <w:szCs w:val="34"/>
          <w:rtl/>
        </w:rPr>
        <w:t xml:space="preserve"> </w:t>
      </w:r>
    </w:p>
    <w:p w:rsidR="008A504B" w:rsidRDefault="00E3518F" w:rsidP="00C00961">
      <w:pPr>
        <w:rPr>
          <w:b w:val="0"/>
          <w:bCs w:val="0"/>
          <w:color w:val="FF0000"/>
          <w:sz w:val="34"/>
          <w:szCs w:val="34"/>
          <w:rtl/>
        </w:rPr>
      </w:pPr>
      <w:r w:rsidRPr="00C00961">
        <w:rPr>
          <w:b w:val="0"/>
          <w:bCs w:val="0"/>
          <w:color w:val="FF0000"/>
          <w:sz w:val="34"/>
          <w:szCs w:val="34"/>
          <w:rtl/>
        </w:rPr>
        <w:t>و</w:t>
      </w:r>
      <w:r w:rsidR="008A504B" w:rsidRPr="00C00961">
        <w:rPr>
          <w:b w:val="0"/>
          <w:bCs w:val="0"/>
          <w:color w:val="FF0000"/>
          <w:sz w:val="34"/>
          <w:szCs w:val="34"/>
          <w:rtl/>
        </w:rPr>
        <w:t>في المجال الحربي</w:t>
      </w:r>
      <w:r w:rsidR="00A9191E" w:rsidRPr="00C00961">
        <w:rPr>
          <w:b w:val="0"/>
          <w:bCs w:val="0"/>
          <w:color w:val="FF0000"/>
          <w:sz w:val="34"/>
          <w:szCs w:val="34"/>
          <w:rtl/>
        </w:rPr>
        <w:t xml:space="preserve"> والتعليمي</w:t>
      </w:r>
      <w:r w:rsidR="00C00961">
        <w:rPr>
          <w:b w:val="0"/>
          <w:bCs w:val="0"/>
          <w:color w:val="FF0000"/>
          <w:sz w:val="34"/>
          <w:szCs w:val="34"/>
          <w:rtl/>
        </w:rPr>
        <w:t>:</w:t>
      </w:r>
      <w:r w:rsidR="008A504B" w:rsidRPr="00C00961">
        <w:rPr>
          <w:b w:val="0"/>
          <w:bCs w:val="0"/>
          <w:sz w:val="34"/>
          <w:szCs w:val="34"/>
          <w:rtl/>
        </w:rPr>
        <w:t xml:space="preserve"> </w:t>
      </w:r>
      <w:r w:rsidR="00A9191E" w:rsidRPr="00C00961">
        <w:rPr>
          <w:b w:val="0"/>
          <w:bCs w:val="0"/>
          <w:sz w:val="34"/>
          <w:szCs w:val="34"/>
          <w:rtl/>
        </w:rPr>
        <w:t>وقف المسلمون الأربطة و</w:t>
      </w:r>
      <w:r w:rsidR="004D592F" w:rsidRPr="00C00961">
        <w:rPr>
          <w:b w:val="0"/>
          <w:bCs w:val="0"/>
          <w:sz w:val="34"/>
          <w:szCs w:val="34"/>
          <w:rtl/>
        </w:rPr>
        <w:t xml:space="preserve">الأسلحة </w:t>
      </w:r>
      <w:r w:rsidR="00A9191E" w:rsidRPr="00C00961">
        <w:rPr>
          <w:b w:val="0"/>
          <w:bCs w:val="0"/>
          <w:sz w:val="34"/>
          <w:szCs w:val="34"/>
          <w:rtl/>
        </w:rPr>
        <w:t>ونحوها</w:t>
      </w:r>
      <w:r w:rsidR="00C00961">
        <w:rPr>
          <w:b w:val="0"/>
          <w:bCs w:val="0"/>
          <w:sz w:val="34"/>
          <w:szCs w:val="34"/>
          <w:rtl/>
        </w:rPr>
        <w:t>:</w:t>
      </w:r>
      <w:r w:rsidR="004D592F" w:rsidRPr="00C00961">
        <w:rPr>
          <w:b w:val="0"/>
          <w:bCs w:val="0"/>
          <w:color w:val="FF0000"/>
          <w:sz w:val="34"/>
          <w:szCs w:val="34"/>
          <w:rtl/>
        </w:rPr>
        <w:t xml:space="preserve"> </w:t>
      </w:r>
      <w:r w:rsidR="004D592F" w:rsidRPr="00C00961">
        <w:rPr>
          <w:b w:val="0"/>
          <w:bCs w:val="0"/>
          <w:sz w:val="34"/>
          <w:szCs w:val="34"/>
          <w:rtl/>
        </w:rPr>
        <w:t>ف</w:t>
      </w:r>
      <w:r w:rsidR="008A504B" w:rsidRPr="00C00961">
        <w:rPr>
          <w:b w:val="0"/>
          <w:bCs w:val="0"/>
          <w:sz w:val="34"/>
          <w:szCs w:val="34"/>
          <w:rtl/>
        </w:rPr>
        <w:t xml:space="preserve">خرج أبو بكر في المصنف (4/350) من طريق إبراهيم النخعي </w:t>
      </w:r>
      <w:proofErr w:type="gramStart"/>
      <w:r w:rsidR="008A504B" w:rsidRPr="00C00961">
        <w:rPr>
          <w:b w:val="0"/>
          <w:bCs w:val="0"/>
          <w:sz w:val="34"/>
          <w:szCs w:val="34"/>
          <w:rtl/>
        </w:rPr>
        <w:t>قال</w:t>
      </w:r>
      <w:r w:rsidR="00C00961">
        <w:rPr>
          <w:b w:val="0"/>
          <w:bCs w:val="0"/>
          <w:sz w:val="34"/>
          <w:szCs w:val="34"/>
          <w:rtl/>
        </w:rPr>
        <w:t>:</w:t>
      </w:r>
      <w:r w:rsidR="008A504B" w:rsidRPr="00C00961">
        <w:rPr>
          <w:b w:val="0"/>
          <w:bCs w:val="0"/>
          <w:sz w:val="34"/>
          <w:szCs w:val="34"/>
          <w:rtl/>
        </w:rPr>
        <w:t>«</w:t>
      </w:r>
      <w:proofErr w:type="gramEnd"/>
      <w:r w:rsidR="008A504B" w:rsidRPr="00C00961">
        <w:rPr>
          <w:b w:val="0"/>
          <w:bCs w:val="0"/>
          <w:sz w:val="34"/>
          <w:szCs w:val="34"/>
          <w:rtl/>
        </w:rPr>
        <w:t xml:space="preserve"> كانوا يحبسون الفرس والسلاح في سبيل الله ».</w:t>
      </w:r>
    </w:p>
    <w:p w:rsidR="00FB3852" w:rsidRPr="00C00961" w:rsidRDefault="00FB3852" w:rsidP="00C00961">
      <w:pPr>
        <w:rPr>
          <w:b w:val="0"/>
          <w:bCs w:val="0"/>
          <w:color w:val="FF0000"/>
          <w:sz w:val="34"/>
          <w:szCs w:val="34"/>
          <w:rtl/>
        </w:rPr>
      </w:pPr>
    </w:p>
    <w:p w:rsidR="007C415F" w:rsidRDefault="00306A17" w:rsidP="00C00961">
      <w:pPr>
        <w:rPr>
          <w:b w:val="0"/>
          <w:bCs w:val="0"/>
          <w:sz w:val="34"/>
          <w:szCs w:val="34"/>
          <w:rtl/>
        </w:rPr>
      </w:pPr>
      <w:r w:rsidRPr="00C00961">
        <w:rPr>
          <w:b w:val="0"/>
          <w:bCs w:val="0"/>
          <w:sz w:val="34"/>
          <w:szCs w:val="34"/>
          <w:rtl/>
        </w:rPr>
        <w:t xml:space="preserve">ولما انتشرت الفتوح الإسلامية انتشر </w:t>
      </w:r>
      <w:r w:rsidR="00CE77D9" w:rsidRPr="00C00961">
        <w:rPr>
          <w:b w:val="0"/>
          <w:bCs w:val="0"/>
          <w:sz w:val="34"/>
          <w:szCs w:val="34"/>
          <w:rtl/>
        </w:rPr>
        <w:t xml:space="preserve">بين المسلمين </w:t>
      </w:r>
      <w:r w:rsidRPr="00C00961">
        <w:rPr>
          <w:b w:val="0"/>
          <w:bCs w:val="0"/>
          <w:sz w:val="34"/>
          <w:szCs w:val="34"/>
          <w:rtl/>
        </w:rPr>
        <w:t>ما يُسمى ب</w:t>
      </w:r>
      <w:r w:rsidR="00DE54F6" w:rsidRPr="00C00961">
        <w:rPr>
          <w:b w:val="0"/>
          <w:bCs w:val="0"/>
          <w:sz w:val="34"/>
          <w:szCs w:val="34"/>
          <w:rtl/>
        </w:rPr>
        <w:t>الأربطة أو الربط</w:t>
      </w:r>
      <w:r w:rsidR="006A4CB9" w:rsidRPr="00C00961">
        <w:rPr>
          <w:rFonts w:hint="cs"/>
          <w:b w:val="0"/>
          <w:bCs w:val="0"/>
          <w:sz w:val="34"/>
          <w:szCs w:val="34"/>
          <w:rtl/>
        </w:rPr>
        <w:t xml:space="preserve">، </w:t>
      </w:r>
      <w:r w:rsidRPr="00C00961">
        <w:rPr>
          <w:b w:val="0"/>
          <w:bCs w:val="0"/>
          <w:sz w:val="34"/>
          <w:szCs w:val="34"/>
          <w:rtl/>
        </w:rPr>
        <w:t>وهي</w:t>
      </w:r>
      <w:r w:rsidR="00583340" w:rsidRPr="00C00961">
        <w:rPr>
          <w:b w:val="0"/>
          <w:bCs w:val="0"/>
          <w:sz w:val="34"/>
          <w:szCs w:val="34"/>
          <w:rtl/>
        </w:rPr>
        <w:t xml:space="preserve"> </w:t>
      </w:r>
      <w:r w:rsidRPr="00C00961">
        <w:rPr>
          <w:b w:val="0"/>
          <w:bCs w:val="0"/>
          <w:sz w:val="34"/>
          <w:szCs w:val="34"/>
          <w:rtl/>
        </w:rPr>
        <w:t xml:space="preserve">عبارة عن </w:t>
      </w:r>
      <w:r w:rsidR="007C415F" w:rsidRPr="00C00961">
        <w:rPr>
          <w:rFonts w:hint="cs"/>
          <w:b w:val="0"/>
          <w:bCs w:val="0"/>
          <w:sz w:val="34"/>
          <w:szCs w:val="34"/>
          <w:rtl/>
        </w:rPr>
        <w:t>أبراج وحصون و</w:t>
      </w:r>
      <w:r w:rsidRPr="00C00961">
        <w:rPr>
          <w:b w:val="0"/>
          <w:bCs w:val="0"/>
          <w:sz w:val="34"/>
          <w:szCs w:val="34"/>
          <w:rtl/>
        </w:rPr>
        <w:t>أ</w:t>
      </w:r>
      <w:r w:rsidR="00583340" w:rsidRPr="00C00961">
        <w:rPr>
          <w:b w:val="0"/>
          <w:bCs w:val="0"/>
          <w:sz w:val="34"/>
          <w:szCs w:val="34"/>
          <w:rtl/>
        </w:rPr>
        <w:t>م</w:t>
      </w:r>
      <w:r w:rsidRPr="00C00961">
        <w:rPr>
          <w:b w:val="0"/>
          <w:bCs w:val="0"/>
          <w:sz w:val="34"/>
          <w:szCs w:val="34"/>
          <w:rtl/>
        </w:rPr>
        <w:t>اك</w:t>
      </w:r>
      <w:r w:rsidR="00583340" w:rsidRPr="00C00961">
        <w:rPr>
          <w:b w:val="0"/>
          <w:bCs w:val="0"/>
          <w:sz w:val="34"/>
          <w:szCs w:val="34"/>
          <w:rtl/>
        </w:rPr>
        <w:t>ن مخصص</w:t>
      </w:r>
      <w:r w:rsidR="001863B5" w:rsidRPr="00C00961">
        <w:rPr>
          <w:b w:val="0"/>
          <w:bCs w:val="0"/>
          <w:sz w:val="34"/>
          <w:szCs w:val="34"/>
          <w:rtl/>
        </w:rPr>
        <w:t>ة</w:t>
      </w:r>
      <w:r w:rsidR="00DE54F6" w:rsidRPr="00C00961">
        <w:rPr>
          <w:b w:val="0"/>
          <w:bCs w:val="0"/>
          <w:sz w:val="34"/>
          <w:szCs w:val="34"/>
          <w:rtl/>
        </w:rPr>
        <w:t xml:space="preserve"> لإقامة المجاهدين</w:t>
      </w:r>
      <w:r w:rsidR="007C415F" w:rsidRPr="00C00961">
        <w:rPr>
          <w:rFonts w:hint="cs"/>
          <w:b w:val="0"/>
          <w:bCs w:val="0"/>
          <w:sz w:val="34"/>
          <w:szCs w:val="34"/>
          <w:rtl/>
        </w:rPr>
        <w:t>،</w:t>
      </w:r>
      <w:r w:rsidR="00DE54F6" w:rsidRPr="00C00961">
        <w:rPr>
          <w:rFonts w:hint="cs"/>
          <w:b w:val="0"/>
          <w:bCs w:val="0"/>
          <w:sz w:val="34"/>
          <w:szCs w:val="34"/>
          <w:rtl/>
        </w:rPr>
        <w:t xml:space="preserve"> </w:t>
      </w:r>
      <w:r w:rsidR="007C415F" w:rsidRPr="00C00961">
        <w:rPr>
          <w:rFonts w:hint="cs"/>
          <w:b w:val="0"/>
          <w:bCs w:val="0"/>
          <w:sz w:val="34"/>
          <w:szCs w:val="34"/>
          <w:rtl/>
        </w:rPr>
        <w:t>ولها أوقاف استثمارية تعود غلتها على السلاح والمجاهدين وأهليهم</w:t>
      </w:r>
      <w:r w:rsidR="004D592F" w:rsidRPr="00C00961">
        <w:rPr>
          <w:b w:val="0"/>
          <w:bCs w:val="0"/>
          <w:sz w:val="34"/>
          <w:szCs w:val="34"/>
          <w:rtl/>
        </w:rPr>
        <w:t>،</w:t>
      </w:r>
      <w:r w:rsidR="00583340" w:rsidRPr="00C00961">
        <w:rPr>
          <w:b w:val="0"/>
          <w:bCs w:val="0"/>
          <w:sz w:val="34"/>
          <w:szCs w:val="34"/>
          <w:rtl/>
        </w:rPr>
        <w:t xml:space="preserve"> ثم تطور </w:t>
      </w:r>
      <w:r w:rsidRPr="00C00961">
        <w:rPr>
          <w:b w:val="0"/>
          <w:bCs w:val="0"/>
          <w:sz w:val="34"/>
          <w:szCs w:val="34"/>
          <w:rtl/>
        </w:rPr>
        <w:t xml:space="preserve">أمرها </w:t>
      </w:r>
      <w:r w:rsidR="00F4699A" w:rsidRPr="00C00961">
        <w:rPr>
          <w:rFonts w:hint="cs"/>
          <w:b w:val="0"/>
          <w:bCs w:val="0"/>
          <w:sz w:val="34"/>
          <w:szCs w:val="34"/>
          <w:rtl/>
        </w:rPr>
        <w:t xml:space="preserve">فصار </w:t>
      </w:r>
      <w:r w:rsidR="00583340" w:rsidRPr="00C00961">
        <w:rPr>
          <w:b w:val="0"/>
          <w:bCs w:val="0"/>
          <w:sz w:val="34"/>
          <w:szCs w:val="34"/>
          <w:rtl/>
        </w:rPr>
        <w:t>يشتمل على تدريس مخت</w:t>
      </w:r>
      <w:r w:rsidR="007E5E8B" w:rsidRPr="00C00961">
        <w:rPr>
          <w:b w:val="0"/>
          <w:bCs w:val="0"/>
          <w:sz w:val="34"/>
          <w:szCs w:val="34"/>
          <w:rtl/>
        </w:rPr>
        <w:t>لف العلوم للمجاهدين وطلبة العلم</w:t>
      </w:r>
      <w:r w:rsidR="00C00961">
        <w:rPr>
          <w:rFonts w:hint="cs"/>
          <w:b w:val="0"/>
          <w:bCs w:val="0"/>
          <w:sz w:val="34"/>
          <w:szCs w:val="34"/>
          <w:rtl/>
        </w:rPr>
        <w:t>:</w:t>
      </w:r>
      <w:r w:rsidR="00583340" w:rsidRPr="00C00961">
        <w:rPr>
          <w:b w:val="0"/>
          <w:bCs w:val="0"/>
          <w:sz w:val="34"/>
          <w:szCs w:val="34"/>
          <w:rtl/>
        </w:rPr>
        <w:t xml:space="preserve"> </w:t>
      </w:r>
      <w:r w:rsidRPr="00C00961">
        <w:rPr>
          <w:b w:val="0"/>
          <w:bCs w:val="0"/>
          <w:sz w:val="34"/>
          <w:szCs w:val="34"/>
          <w:rtl/>
        </w:rPr>
        <w:t xml:space="preserve">كما </w:t>
      </w:r>
      <w:r w:rsidR="007E5E8B" w:rsidRPr="00C00961">
        <w:rPr>
          <w:rFonts w:hint="cs"/>
          <w:b w:val="0"/>
          <w:bCs w:val="0"/>
          <w:sz w:val="34"/>
          <w:szCs w:val="34"/>
          <w:rtl/>
        </w:rPr>
        <w:t>هو مذكور</w:t>
      </w:r>
      <w:r w:rsidR="00F4699A" w:rsidRPr="00C00961">
        <w:rPr>
          <w:rFonts w:hint="cs"/>
          <w:b w:val="0"/>
          <w:bCs w:val="0"/>
          <w:sz w:val="34"/>
          <w:szCs w:val="34"/>
          <w:rtl/>
        </w:rPr>
        <w:t xml:space="preserve"> </w:t>
      </w:r>
      <w:r w:rsidRPr="00C00961">
        <w:rPr>
          <w:b w:val="0"/>
          <w:bCs w:val="0"/>
          <w:sz w:val="34"/>
          <w:szCs w:val="34"/>
          <w:rtl/>
        </w:rPr>
        <w:t xml:space="preserve">في تاريخ المدارس الوقفية </w:t>
      </w:r>
      <w:r w:rsidR="006A4CB9" w:rsidRPr="00C00961">
        <w:rPr>
          <w:rFonts w:hint="cs"/>
          <w:b w:val="0"/>
          <w:bCs w:val="0"/>
          <w:sz w:val="34"/>
          <w:szCs w:val="34"/>
          <w:rtl/>
        </w:rPr>
        <w:t>ل</w:t>
      </w:r>
      <w:r w:rsidR="006A4CB9" w:rsidRPr="00C00961">
        <w:rPr>
          <w:b w:val="0"/>
          <w:bCs w:val="0"/>
          <w:sz w:val="34"/>
          <w:szCs w:val="34"/>
          <w:rtl/>
        </w:rPr>
        <w:t xml:space="preserve">طارق حجار </w:t>
      </w:r>
      <w:r w:rsidRPr="00C00961">
        <w:rPr>
          <w:b w:val="0"/>
          <w:bCs w:val="0"/>
          <w:sz w:val="34"/>
          <w:szCs w:val="34"/>
          <w:rtl/>
        </w:rPr>
        <w:t>(</w:t>
      </w:r>
      <w:r w:rsidR="007E5E8B" w:rsidRPr="00C00961">
        <w:rPr>
          <w:rFonts w:hint="cs"/>
          <w:b w:val="0"/>
          <w:bCs w:val="0"/>
          <w:sz w:val="34"/>
          <w:szCs w:val="34"/>
          <w:rtl/>
        </w:rPr>
        <w:t>ص</w:t>
      </w:r>
      <w:r w:rsidR="007C415F" w:rsidRPr="00C00961">
        <w:rPr>
          <w:b w:val="0"/>
          <w:bCs w:val="0"/>
          <w:sz w:val="34"/>
          <w:szCs w:val="34"/>
          <w:rtl/>
        </w:rPr>
        <w:t>478)</w:t>
      </w:r>
      <w:r w:rsidRPr="00C00961">
        <w:rPr>
          <w:b w:val="0"/>
          <w:bCs w:val="0"/>
          <w:sz w:val="34"/>
          <w:szCs w:val="34"/>
          <w:rtl/>
        </w:rPr>
        <w:t xml:space="preserve">:" وقد كانت في بدايتها تستعمل للجند </w:t>
      </w:r>
      <w:r w:rsidR="00F4699A" w:rsidRPr="00C00961">
        <w:rPr>
          <w:rFonts w:hint="cs"/>
          <w:b w:val="0"/>
          <w:bCs w:val="0"/>
          <w:sz w:val="34"/>
          <w:szCs w:val="34"/>
          <w:rtl/>
        </w:rPr>
        <w:t>و</w:t>
      </w:r>
      <w:r w:rsidRPr="00C00961">
        <w:rPr>
          <w:b w:val="0"/>
          <w:bCs w:val="0"/>
          <w:sz w:val="34"/>
          <w:szCs w:val="34"/>
          <w:rtl/>
        </w:rPr>
        <w:t>لحراسة الثغور في معظم الدول الإسلامية وبمرور الزمن ومع إقبال الناس على المرابطة، أضافت تلك الأربطة إلى وظيفتها الجهادية العسكرية وظيفة التدريس والتأليف من قبل العلماء والفقها</w:t>
      </w:r>
      <w:r w:rsidR="006A4CB9" w:rsidRPr="00C00961">
        <w:rPr>
          <w:b w:val="0"/>
          <w:bCs w:val="0"/>
          <w:sz w:val="34"/>
          <w:szCs w:val="34"/>
          <w:rtl/>
        </w:rPr>
        <w:t>ء المرابطين فيها</w:t>
      </w:r>
      <w:r w:rsidR="007E5E8B" w:rsidRPr="00C00961">
        <w:rPr>
          <w:rFonts w:hint="cs"/>
          <w:b w:val="0"/>
          <w:bCs w:val="0"/>
          <w:sz w:val="34"/>
          <w:szCs w:val="34"/>
          <w:rtl/>
        </w:rPr>
        <w:t xml:space="preserve"> </w:t>
      </w:r>
      <w:r w:rsidR="007C415F" w:rsidRPr="00C00961">
        <w:rPr>
          <w:b w:val="0"/>
          <w:bCs w:val="0"/>
          <w:sz w:val="34"/>
          <w:szCs w:val="34"/>
          <w:rtl/>
        </w:rPr>
        <w:t>"</w:t>
      </w:r>
      <w:r w:rsidR="007C415F" w:rsidRPr="00C00961">
        <w:rPr>
          <w:rFonts w:hint="cs"/>
          <w:b w:val="0"/>
          <w:bCs w:val="0"/>
          <w:sz w:val="34"/>
          <w:szCs w:val="34"/>
          <w:rtl/>
        </w:rPr>
        <w:t xml:space="preserve">. </w:t>
      </w:r>
    </w:p>
    <w:p w:rsidR="00FB3852" w:rsidRPr="00C00961" w:rsidRDefault="00FB3852" w:rsidP="00C00961">
      <w:pPr>
        <w:rPr>
          <w:b w:val="0"/>
          <w:bCs w:val="0"/>
          <w:sz w:val="34"/>
          <w:szCs w:val="34"/>
          <w:rtl/>
        </w:rPr>
      </w:pPr>
    </w:p>
    <w:p w:rsidR="007C415F" w:rsidRDefault="007C415F" w:rsidP="00C00961">
      <w:pPr>
        <w:rPr>
          <w:b w:val="0"/>
          <w:bCs w:val="0"/>
          <w:sz w:val="34"/>
          <w:szCs w:val="34"/>
          <w:rtl/>
        </w:rPr>
      </w:pPr>
      <w:r w:rsidRPr="00C00961">
        <w:rPr>
          <w:rFonts w:hint="cs"/>
          <w:b w:val="0"/>
          <w:bCs w:val="0"/>
          <w:sz w:val="34"/>
          <w:szCs w:val="34"/>
          <w:rtl/>
        </w:rPr>
        <w:t>وقال الشيخ الصلابي في "فقه التمكين " (ص41)</w:t>
      </w:r>
      <w:r w:rsidR="00C00961">
        <w:rPr>
          <w:rFonts w:hint="cs"/>
          <w:b w:val="0"/>
          <w:bCs w:val="0"/>
          <w:sz w:val="34"/>
          <w:szCs w:val="34"/>
          <w:rtl/>
        </w:rPr>
        <w:t>:</w:t>
      </w:r>
      <w:r w:rsidRPr="00C00961">
        <w:rPr>
          <w:rFonts w:hint="cs"/>
          <w:b w:val="0"/>
          <w:bCs w:val="0"/>
          <w:sz w:val="34"/>
          <w:szCs w:val="34"/>
          <w:rtl/>
        </w:rPr>
        <w:t>"</w:t>
      </w:r>
      <w:r w:rsidRPr="00C00961">
        <w:rPr>
          <w:b w:val="0"/>
          <w:bCs w:val="0"/>
          <w:color w:val="000000"/>
          <w:sz w:val="34"/>
          <w:szCs w:val="34"/>
          <w:rtl/>
        </w:rPr>
        <w:t xml:space="preserve"> وكانت الرُّبُط والثغور والقلاع والحصون </w:t>
      </w:r>
      <w:proofErr w:type="spellStart"/>
      <w:r w:rsidRPr="00C00961">
        <w:rPr>
          <w:b w:val="0"/>
          <w:bCs w:val="0"/>
          <w:color w:val="000000"/>
          <w:sz w:val="34"/>
          <w:szCs w:val="34"/>
          <w:rtl/>
        </w:rPr>
        <w:t>هى</w:t>
      </w:r>
      <w:proofErr w:type="spellEnd"/>
      <w:r w:rsidRPr="00C00961">
        <w:rPr>
          <w:b w:val="0"/>
          <w:bCs w:val="0"/>
          <w:color w:val="000000"/>
          <w:sz w:val="34"/>
          <w:szCs w:val="34"/>
          <w:rtl/>
        </w:rPr>
        <w:t xml:space="preserve"> المنطلق لنشر ما كان عليه </w:t>
      </w:r>
      <w:r w:rsidRPr="00C00961">
        <w:rPr>
          <w:rFonts w:hint="cs"/>
          <w:b w:val="0"/>
          <w:bCs w:val="0"/>
          <w:color w:val="000000"/>
          <w:sz w:val="34"/>
          <w:szCs w:val="34"/>
          <w:rtl/>
        </w:rPr>
        <w:t>النبي</w:t>
      </w:r>
      <w:r w:rsidRPr="00C00961">
        <w:rPr>
          <w:b w:val="0"/>
          <w:bCs w:val="0"/>
          <w:color w:val="000000"/>
          <w:sz w:val="34"/>
          <w:szCs w:val="34"/>
          <w:rtl/>
        </w:rPr>
        <w:t xml:space="preserve"> صَلَّى اللَّهُ عَلَيْهِ وَسَلَّمَ وأصحابه من عقيدة وعبادة وأخلاق ومعاملة، وأصبحت الثغور </w:t>
      </w:r>
      <w:proofErr w:type="spellStart"/>
      <w:r w:rsidRPr="00C00961">
        <w:rPr>
          <w:b w:val="0"/>
          <w:bCs w:val="0"/>
          <w:color w:val="000000"/>
          <w:sz w:val="34"/>
          <w:szCs w:val="34"/>
          <w:rtl/>
        </w:rPr>
        <w:t>فى</w:t>
      </w:r>
      <w:proofErr w:type="spellEnd"/>
      <w:r w:rsidRPr="00C00961">
        <w:rPr>
          <w:b w:val="0"/>
          <w:bCs w:val="0"/>
          <w:color w:val="000000"/>
          <w:sz w:val="34"/>
          <w:szCs w:val="34"/>
          <w:rtl/>
        </w:rPr>
        <w:t xml:space="preserve"> الشَّمَال </w:t>
      </w:r>
      <w:proofErr w:type="spellStart"/>
      <w:r w:rsidRPr="00C00961">
        <w:rPr>
          <w:b w:val="0"/>
          <w:bCs w:val="0"/>
          <w:color w:val="000000"/>
          <w:sz w:val="34"/>
          <w:szCs w:val="34"/>
          <w:rtl/>
        </w:rPr>
        <w:t>الإفريقى</w:t>
      </w:r>
      <w:proofErr w:type="spellEnd"/>
      <w:r w:rsidRPr="00C00961">
        <w:rPr>
          <w:b w:val="0"/>
          <w:bCs w:val="0"/>
          <w:color w:val="000000"/>
          <w:sz w:val="34"/>
          <w:szCs w:val="34"/>
          <w:rtl/>
        </w:rPr>
        <w:t xml:space="preserve"> مدارس علمية تدرِّس أمور الدين من فقه</w:t>
      </w:r>
      <w:r w:rsidRPr="00C00961">
        <w:rPr>
          <w:rFonts w:ascii="Simplified Arabic" w:hAnsi="Simplified Arabic" w:hint="cs"/>
          <w:b w:val="0"/>
          <w:bCs w:val="0"/>
          <w:color w:val="FF0000"/>
          <w:sz w:val="34"/>
          <w:szCs w:val="34"/>
          <w:rtl/>
        </w:rPr>
        <w:t xml:space="preserve"> </w:t>
      </w:r>
      <w:r w:rsidRPr="00C00961">
        <w:rPr>
          <w:b w:val="0"/>
          <w:bCs w:val="0"/>
          <w:color w:val="000000"/>
          <w:sz w:val="34"/>
          <w:szCs w:val="34"/>
          <w:rtl/>
        </w:rPr>
        <w:t xml:space="preserve">وحديث وتفسير وأصول وغيرها، وكانت حياة أهل الثغور تقوم على أساس من التعاون بين أفرادها لتحقيق حياة إسلامية مثالية، وكان الأفراد يجمعون المؤن بأنفسهم عن طريق الصيد البرى </w:t>
      </w:r>
      <w:proofErr w:type="spellStart"/>
      <w:r w:rsidRPr="00C00961">
        <w:rPr>
          <w:b w:val="0"/>
          <w:bCs w:val="0"/>
          <w:color w:val="000000"/>
          <w:sz w:val="34"/>
          <w:szCs w:val="34"/>
          <w:rtl/>
        </w:rPr>
        <w:t>والبحرى</w:t>
      </w:r>
      <w:proofErr w:type="spellEnd"/>
      <w:r w:rsidRPr="00C00961">
        <w:rPr>
          <w:b w:val="0"/>
          <w:bCs w:val="0"/>
          <w:color w:val="000000"/>
          <w:sz w:val="34"/>
          <w:szCs w:val="34"/>
          <w:rtl/>
        </w:rPr>
        <w:t xml:space="preserve"> حسب موقع الرِّبَاط، وكذلك يقومون بإعداد الطعام، وكل ما </w:t>
      </w:r>
      <w:proofErr w:type="spellStart"/>
      <w:r w:rsidRPr="00C00961">
        <w:rPr>
          <w:b w:val="0"/>
          <w:bCs w:val="0"/>
          <w:color w:val="000000"/>
          <w:sz w:val="34"/>
          <w:szCs w:val="34"/>
          <w:rtl/>
        </w:rPr>
        <w:t>تتطلبه</w:t>
      </w:r>
      <w:proofErr w:type="spellEnd"/>
      <w:r w:rsidRPr="00C00961">
        <w:rPr>
          <w:b w:val="0"/>
          <w:bCs w:val="0"/>
          <w:color w:val="000000"/>
          <w:sz w:val="34"/>
          <w:szCs w:val="34"/>
          <w:rtl/>
        </w:rPr>
        <w:t xml:space="preserve"> عمليات التموين من زراعة وصناعة آلاتها بالإضافة إلى صناعة الأسلحة</w:t>
      </w:r>
      <w:r w:rsidRPr="00C00961">
        <w:rPr>
          <w:rFonts w:hint="cs"/>
          <w:b w:val="0"/>
          <w:bCs w:val="0"/>
          <w:color w:val="000000"/>
          <w:sz w:val="34"/>
          <w:szCs w:val="34"/>
          <w:rtl/>
        </w:rPr>
        <w:t xml:space="preserve"> </w:t>
      </w:r>
      <w:r w:rsidRPr="00C00961">
        <w:rPr>
          <w:rFonts w:hint="cs"/>
          <w:b w:val="0"/>
          <w:bCs w:val="0"/>
          <w:sz w:val="34"/>
          <w:szCs w:val="34"/>
          <w:rtl/>
        </w:rPr>
        <w:t>".</w:t>
      </w:r>
    </w:p>
    <w:p w:rsidR="00FB3852" w:rsidRPr="00C00961" w:rsidRDefault="00FB3852" w:rsidP="00C00961">
      <w:pPr>
        <w:rPr>
          <w:b w:val="0"/>
          <w:bCs w:val="0"/>
          <w:sz w:val="34"/>
          <w:szCs w:val="34"/>
          <w:rtl/>
        </w:rPr>
      </w:pPr>
    </w:p>
    <w:p w:rsidR="006411C2" w:rsidRPr="00C00961" w:rsidRDefault="004D592F" w:rsidP="00C00961">
      <w:pPr>
        <w:rPr>
          <w:rFonts w:ascii="Simplified Arabic" w:hAnsi="Simplified Arabic"/>
          <w:b w:val="0"/>
          <w:bCs w:val="0"/>
          <w:sz w:val="34"/>
          <w:szCs w:val="34"/>
          <w:rtl/>
        </w:rPr>
      </w:pPr>
      <w:r w:rsidRPr="00C00961">
        <w:rPr>
          <w:rFonts w:eastAsia="Calibri"/>
          <w:b w:val="0"/>
          <w:bCs w:val="0"/>
          <w:sz w:val="34"/>
          <w:szCs w:val="34"/>
          <w:rtl/>
        </w:rPr>
        <w:t>والأصل في</w:t>
      </w:r>
      <w:r w:rsidR="00306A17" w:rsidRPr="00C00961">
        <w:rPr>
          <w:rFonts w:eastAsia="Calibri"/>
          <w:b w:val="0"/>
          <w:bCs w:val="0"/>
          <w:sz w:val="34"/>
          <w:szCs w:val="34"/>
          <w:rtl/>
        </w:rPr>
        <w:t xml:space="preserve"> الرباط </w:t>
      </w:r>
      <w:r w:rsidR="00AE6DB8" w:rsidRPr="00C00961">
        <w:rPr>
          <w:rFonts w:eastAsia="Calibri"/>
          <w:b w:val="0"/>
          <w:bCs w:val="0"/>
          <w:sz w:val="34"/>
          <w:szCs w:val="34"/>
          <w:rtl/>
        </w:rPr>
        <w:t>ما خرجه مسلم (1913)</w:t>
      </w:r>
      <w:r w:rsidRPr="00C00961">
        <w:rPr>
          <w:b w:val="0"/>
          <w:bCs w:val="0"/>
          <w:sz w:val="34"/>
          <w:szCs w:val="34"/>
          <w:rtl/>
        </w:rPr>
        <w:t xml:space="preserve"> عن سلمان </w:t>
      </w:r>
      <w:r w:rsidR="00AE6DB8" w:rsidRPr="00C00961">
        <w:rPr>
          <w:rFonts w:hint="cs"/>
          <w:b w:val="0"/>
          <w:bCs w:val="0"/>
          <w:sz w:val="34"/>
          <w:szCs w:val="34"/>
          <w:rtl/>
        </w:rPr>
        <w:t>عن النبي</w:t>
      </w:r>
      <w:r w:rsidR="00AE6DB8" w:rsidRPr="00C00961">
        <w:rPr>
          <w:b w:val="0"/>
          <w:bCs w:val="0"/>
          <w:sz w:val="34"/>
          <w:szCs w:val="34"/>
          <w:rtl/>
        </w:rPr>
        <w:t xml:space="preserve"> صلى الله عليه وسلم </w:t>
      </w:r>
      <w:proofErr w:type="gramStart"/>
      <w:r w:rsidR="00AE6DB8" w:rsidRPr="00C00961">
        <w:rPr>
          <w:b w:val="0"/>
          <w:bCs w:val="0"/>
          <w:sz w:val="34"/>
          <w:szCs w:val="34"/>
          <w:rtl/>
        </w:rPr>
        <w:t>ق</w:t>
      </w:r>
      <w:r w:rsidR="00AE6DB8" w:rsidRPr="00C00961">
        <w:rPr>
          <w:rFonts w:hint="cs"/>
          <w:b w:val="0"/>
          <w:bCs w:val="0"/>
          <w:sz w:val="34"/>
          <w:szCs w:val="34"/>
          <w:rtl/>
        </w:rPr>
        <w:t>ا</w:t>
      </w:r>
      <w:r w:rsidR="00AE6DB8" w:rsidRPr="00C00961">
        <w:rPr>
          <w:b w:val="0"/>
          <w:bCs w:val="0"/>
          <w:sz w:val="34"/>
          <w:szCs w:val="34"/>
          <w:rtl/>
        </w:rPr>
        <w:t>ل:</w:t>
      </w:r>
      <w:r w:rsidRPr="00C00961">
        <w:rPr>
          <w:b w:val="0"/>
          <w:bCs w:val="0"/>
          <w:sz w:val="34"/>
          <w:szCs w:val="34"/>
          <w:rtl/>
        </w:rPr>
        <w:t>«</w:t>
      </w:r>
      <w:proofErr w:type="gramEnd"/>
      <w:r w:rsidR="00AE6DB8" w:rsidRPr="00C00961">
        <w:rPr>
          <w:rFonts w:hint="cs"/>
          <w:b w:val="0"/>
          <w:bCs w:val="0"/>
          <w:sz w:val="34"/>
          <w:szCs w:val="34"/>
          <w:rtl/>
        </w:rPr>
        <w:t xml:space="preserve"> </w:t>
      </w:r>
      <w:r w:rsidRPr="00C00961">
        <w:rPr>
          <w:b w:val="0"/>
          <w:bCs w:val="0"/>
          <w:sz w:val="34"/>
          <w:szCs w:val="34"/>
          <w:rtl/>
        </w:rPr>
        <w:t>رباط يو</w:t>
      </w:r>
      <w:r w:rsidR="00AE6DB8" w:rsidRPr="00C00961">
        <w:rPr>
          <w:b w:val="0"/>
          <w:bCs w:val="0"/>
          <w:sz w:val="34"/>
          <w:szCs w:val="34"/>
          <w:rtl/>
        </w:rPr>
        <w:t>م وليلة خير من صيام شهر وقيامه،</w:t>
      </w:r>
      <w:r w:rsidR="00AE6DB8" w:rsidRPr="00C00961">
        <w:rPr>
          <w:rFonts w:hint="cs"/>
          <w:b w:val="0"/>
          <w:bCs w:val="0"/>
          <w:sz w:val="34"/>
          <w:szCs w:val="34"/>
          <w:rtl/>
        </w:rPr>
        <w:t xml:space="preserve"> </w:t>
      </w:r>
      <w:r w:rsidRPr="00C00961">
        <w:rPr>
          <w:b w:val="0"/>
          <w:bCs w:val="0"/>
          <w:sz w:val="34"/>
          <w:szCs w:val="34"/>
          <w:rtl/>
        </w:rPr>
        <w:t>وإن م</w:t>
      </w:r>
      <w:r w:rsidR="00AE6DB8" w:rsidRPr="00C00961">
        <w:rPr>
          <w:b w:val="0"/>
          <w:bCs w:val="0"/>
          <w:sz w:val="34"/>
          <w:szCs w:val="34"/>
          <w:rtl/>
        </w:rPr>
        <w:t>ات جرى عليه عمله الذي كان يعمله وأجري عليه رزقه</w:t>
      </w:r>
      <w:r w:rsidRPr="00C00961">
        <w:rPr>
          <w:b w:val="0"/>
          <w:bCs w:val="0"/>
          <w:sz w:val="34"/>
          <w:szCs w:val="34"/>
          <w:rtl/>
        </w:rPr>
        <w:t xml:space="preserve"> وأمن الفتان»،</w:t>
      </w:r>
      <w:r w:rsidR="00030AD3" w:rsidRPr="00C00961">
        <w:rPr>
          <w:rFonts w:hint="cs"/>
          <w:b w:val="0"/>
          <w:bCs w:val="0"/>
          <w:sz w:val="34"/>
          <w:szCs w:val="34"/>
          <w:rtl/>
        </w:rPr>
        <w:t xml:space="preserve"> وخرج البخاري (2843) عن </w:t>
      </w:r>
      <w:r w:rsidR="00030AD3" w:rsidRPr="00C00961">
        <w:rPr>
          <w:b w:val="0"/>
          <w:bCs w:val="0"/>
          <w:sz w:val="34"/>
          <w:szCs w:val="34"/>
          <w:rtl/>
        </w:rPr>
        <w:t xml:space="preserve">زيد بن خالد رضي الله عنه: أن رسول الله صلى الله عليه وسلم قال: «من جهز </w:t>
      </w:r>
      <w:proofErr w:type="spellStart"/>
      <w:r w:rsidR="00030AD3" w:rsidRPr="00C00961">
        <w:rPr>
          <w:b w:val="0"/>
          <w:bCs w:val="0"/>
          <w:sz w:val="34"/>
          <w:szCs w:val="34"/>
          <w:rtl/>
        </w:rPr>
        <w:t>غازيا</w:t>
      </w:r>
      <w:proofErr w:type="spellEnd"/>
      <w:r w:rsidR="00030AD3" w:rsidRPr="00C00961">
        <w:rPr>
          <w:b w:val="0"/>
          <w:bCs w:val="0"/>
          <w:sz w:val="34"/>
          <w:szCs w:val="34"/>
          <w:rtl/>
        </w:rPr>
        <w:t xml:space="preserve"> في سبيل الله فقد غزا، ومن خلف </w:t>
      </w:r>
      <w:proofErr w:type="spellStart"/>
      <w:r w:rsidR="00030AD3" w:rsidRPr="00C00961">
        <w:rPr>
          <w:b w:val="0"/>
          <w:bCs w:val="0"/>
          <w:sz w:val="34"/>
          <w:szCs w:val="34"/>
          <w:rtl/>
        </w:rPr>
        <w:t>غازيا</w:t>
      </w:r>
      <w:proofErr w:type="spellEnd"/>
      <w:r w:rsidR="00030AD3" w:rsidRPr="00C00961">
        <w:rPr>
          <w:b w:val="0"/>
          <w:bCs w:val="0"/>
          <w:sz w:val="34"/>
          <w:szCs w:val="34"/>
          <w:rtl/>
        </w:rPr>
        <w:t xml:space="preserve"> في سبيل الله بخير فقد غزا</w:t>
      </w:r>
      <w:r w:rsidR="00030AD3" w:rsidRPr="00C00961">
        <w:rPr>
          <w:rFonts w:hint="cs"/>
          <w:b w:val="0"/>
          <w:bCs w:val="0"/>
          <w:sz w:val="34"/>
          <w:szCs w:val="34"/>
          <w:rtl/>
        </w:rPr>
        <w:t xml:space="preserve"> </w:t>
      </w:r>
      <w:r w:rsidR="00030AD3" w:rsidRPr="00C00961">
        <w:rPr>
          <w:b w:val="0"/>
          <w:bCs w:val="0"/>
          <w:sz w:val="34"/>
          <w:szCs w:val="34"/>
          <w:rtl/>
        </w:rPr>
        <w:t>»</w:t>
      </w:r>
      <w:r w:rsidR="00030AD3" w:rsidRPr="00C00961">
        <w:rPr>
          <w:rFonts w:hint="cs"/>
          <w:b w:val="0"/>
          <w:bCs w:val="0"/>
          <w:sz w:val="34"/>
          <w:szCs w:val="34"/>
          <w:rtl/>
        </w:rPr>
        <w:t xml:space="preserve">. </w:t>
      </w:r>
    </w:p>
    <w:p w:rsidR="009E663F" w:rsidRPr="00C00961" w:rsidRDefault="00E3518F" w:rsidP="00C00961">
      <w:pPr>
        <w:rPr>
          <w:rFonts w:ascii="Simplified Arabic" w:hAnsi="Simplified Arabic"/>
          <w:b w:val="0"/>
          <w:bCs w:val="0"/>
          <w:sz w:val="34"/>
          <w:szCs w:val="34"/>
          <w:rtl/>
        </w:rPr>
      </w:pPr>
      <w:r w:rsidRPr="00C00961">
        <w:rPr>
          <w:b w:val="0"/>
          <w:bCs w:val="0"/>
          <w:sz w:val="34"/>
          <w:szCs w:val="34"/>
          <w:rtl/>
        </w:rPr>
        <w:lastRenderedPageBreak/>
        <w:t>و</w:t>
      </w:r>
      <w:r w:rsidR="00583340" w:rsidRPr="00C00961">
        <w:rPr>
          <w:b w:val="0"/>
          <w:bCs w:val="0"/>
          <w:sz w:val="34"/>
          <w:szCs w:val="34"/>
          <w:rtl/>
        </w:rPr>
        <w:t>هذا</w:t>
      </w:r>
      <w:r w:rsidR="00030AD3" w:rsidRPr="00C00961">
        <w:rPr>
          <w:rFonts w:hint="cs"/>
          <w:b w:val="0"/>
          <w:bCs w:val="0"/>
          <w:sz w:val="34"/>
          <w:szCs w:val="34"/>
          <w:rtl/>
        </w:rPr>
        <w:t>ن</w:t>
      </w:r>
      <w:r w:rsidR="00583340" w:rsidRPr="00C00961">
        <w:rPr>
          <w:b w:val="0"/>
          <w:bCs w:val="0"/>
          <w:sz w:val="34"/>
          <w:szCs w:val="34"/>
          <w:rtl/>
        </w:rPr>
        <w:t xml:space="preserve"> </w:t>
      </w:r>
      <w:r w:rsidRPr="00C00961">
        <w:rPr>
          <w:b w:val="0"/>
          <w:bCs w:val="0"/>
          <w:sz w:val="34"/>
          <w:szCs w:val="34"/>
          <w:rtl/>
        </w:rPr>
        <w:t>الحديث</w:t>
      </w:r>
      <w:r w:rsidR="00030AD3" w:rsidRPr="00C00961">
        <w:rPr>
          <w:rFonts w:hint="cs"/>
          <w:b w:val="0"/>
          <w:bCs w:val="0"/>
          <w:sz w:val="34"/>
          <w:szCs w:val="34"/>
          <w:rtl/>
        </w:rPr>
        <w:t>ان</w:t>
      </w:r>
      <w:r w:rsidRPr="00C00961">
        <w:rPr>
          <w:b w:val="0"/>
          <w:bCs w:val="0"/>
          <w:sz w:val="34"/>
          <w:szCs w:val="34"/>
          <w:rtl/>
        </w:rPr>
        <w:t xml:space="preserve"> كما يشتمل</w:t>
      </w:r>
      <w:r w:rsidR="00030AD3" w:rsidRPr="00C00961">
        <w:rPr>
          <w:rFonts w:hint="cs"/>
          <w:b w:val="0"/>
          <w:bCs w:val="0"/>
          <w:sz w:val="34"/>
          <w:szCs w:val="34"/>
          <w:rtl/>
        </w:rPr>
        <w:t>ان</w:t>
      </w:r>
      <w:r w:rsidRPr="00C00961">
        <w:rPr>
          <w:b w:val="0"/>
          <w:bCs w:val="0"/>
          <w:sz w:val="34"/>
          <w:szCs w:val="34"/>
          <w:rtl/>
        </w:rPr>
        <w:t xml:space="preserve"> على </w:t>
      </w:r>
      <w:r w:rsidR="00583340" w:rsidRPr="00C00961">
        <w:rPr>
          <w:b w:val="0"/>
          <w:bCs w:val="0"/>
          <w:sz w:val="34"/>
          <w:szCs w:val="34"/>
          <w:rtl/>
        </w:rPr>
        <w:t xml:space="preserve">فضل </w:t>
      </w:r>
      <w:r w:rsidRPr="00C00961">
        <w:rPr>
          <w:b w:val="0"/>
          <w:bCs w:val="0"/>
          <w:sz w:val="34"/>
          <w:szCs w:val="34"/>
          <w:rtl/>
        </w:rPr>
        <w:t xml:space="preserve">المرابط </w:t>
      </w:r>
      <w:r w:rsidR="00583340" w:rsidRPr="00C00961">
        <w:rPr>
          <w:b w:val="0"/>
          <w:bCs w:val="0"/>
          <w:sz w:val="34"/>
          <w:szCs w:val="34"/>
          <w:rtl/>
        </w:rPr>
        <w:t>في سبيل الله</w:t>
      </w:r>
      <w:r w:rsidR="00C00961">
        <w:rPr>
          <w:b w:val="0"/>
          <w:bCs w:val="0"/>
          <w:sz w:val="34"/>
          <w:szCs w:val="34"/>
          <w:rtl/>
        </w:rPr>
        <w:t>:</w:t>
      </w:r>
      <w:r w:rsidR="00583340" w:rsidRPr="00C00961">
        <w:rPr>
          <w:b w:val="0"/>
          <w:bCs w:val="0"/>
          <w:sz w:val="34"/>
          <w:szCs w:val="34"/>
          <w:rtl/>
        </w:rPr>
        <w:t xml:space="preserve"> </w:t>
      </w:r>
      <w:r w:rsidR="00030AD3" w:rsidRPr="00C00961">
        <w:rPr>
          <w:b w:val="0"/>
          <w:bCs w:val="0"/>
          <w:sz w:val="34"/>
          <w:szCs w:val="34"/>
          <w:rtl/>
        </w:rPr>
        <w:t>فه</w:t>
      </w:r>
      <w:r w:rsidR="00030AD3" w:rsidRPr="00C00961">
        <w:rPr>
          <w:rFonts w:hint="cs"/>
          <w:b w:val="0"/>
          <w:bCs w:val="0"/>
          <w:sz w:val="34"/>
          <w:szCs w:val="34"/>
          <w:rtl/>
        </w:rPr>
        <w:t>ما</w:t>
      </w:r>
      <w:r w:rsidR="00030AD3" w:rsidRPr="00C00961">
        <w:rPr>
          <w:b w:val="0"/>
          <w:bCs w:val="0"/>
          <w:sz w:val="34"/>
          <w:szCs w:val="34"/>
          <w:rtl/>
        </w:rPr>
        <w:t xml:space="preserve"> </w:t>
      </w:r>
      <w:r w:rsidR="00030AD3" w:rsidRPr="00C00961">
        <w:rPr>
          <w:rFonts w:hint="cs"/>
          <w:b w:val="0"/>
          <w:bCs w:val="0"/>
          <w:sz w:val="34"/>
          <w:szCs w:val="34"/>
          <w:rtl/>
        </w:rPr>
        <w:t>م</w:t>
      </w:r>
      <w:r w:rsidRPr="00C00961">
        <w:rPr>
          <w:b w:val="0"/>
          <w:bCs w:val="0"/>
          <w:sz w:val="34"/>
          <w:szCs w:val="34"/>
          <w:rtl/>
        </w:rPr>
        <w:t>شتمل</w:t>
      </w:r>
      <w:r w:rsidR="00030AD3" w:rsidRPr="00C00961">
        <w:rPr>
          <w:rFonts w:hint="cs"/>
          <w:b w:val="0"/>
          <w:bCs w:val="0"/>
          <w:sz w:val="34"/>
          <w:szCs w:val="34"/>
          <w:rtl/>
        </w:rPr>
        <w:t>ان</w:t>
      </w:r>
      <w:r w:rsidRPr="00C00961">
        <w:rPr>
          <w:b w:val="0"/>
          <w:bCs w:val="0"/>
          <w:sz w:val="34"/>
          <w:szCs w:val="34"/>
          <w:rtl/>
        </w:rPr>
        <w:t xml:space="preserve"> أيضا على </w:t>
      </w:r>
      <w:r w:rsidR="00583340" w:rsidRPr="00C00961">
        <w:rPr>
          <w:b w:val="0"/>
          <w:bCs w:val="0"/>
          <w:sz w:val="34"/>
          <w:szCs w:val="34"/>
          <w:rtl/>
        </w:rPr>
        <w:t>الم</w:t>
      </w:r>
      <w:r w:rsidR="00306A17" w:rsidRPr="00C00961">
        <w:rPr>
          <w:b w:val="0"/>
          <w:bCs w:val="0"/>
          <w:sz w:val="34"/>
          <w:szCs w:val="34"/>
          <w:rtl/>
        </w:rPr>
        <w:t>ُ</w:t>
      </w:r>
      <w:r w:rsidR="00583340" w:rsidRPr="00C00961">
        <w:rPr>
          <w:b w:val="0"/>
          <w:bCs w:val="0"/>
          <w:sz w:val="34"/>
          <w:szCs w:val="34"/>
          <w:rtl/>
        </w:rPr>
        <w:t>عين على ذلك</w:t>
      </w:r>
      <w:r w:rsidR="00F4699A" w:rsidRPr="00C00961">
        <w:rPr>
          <w:rFonts w:hint="cs"/>
          <w:b w:val="0"/>
          <w:bCs w:val="0"/>
          <w:sz w:val="34"/>
          <w:szCs w:val="34"/>
          <w:rtl/>
        </w:rPr>
        <w:t>،</w:t>
      </w:r>
      <w:r w:rsidR="00583340" w:rsidRPr="00C00961">
        <w:rPr>
          <w:b w:val="0"/>
          <w:bCs w:val="0"/>
          <w:sz w:val="34"/>
          <w:szCs w:val="34"/>
          <w:rtl/>
        </w:rPr>
        <w:t xml:space="preserve"> بدءا من باني ال</w:t>
      </w:r>
      <w:r w:rsidR="00F4699A" w:rsidRPr="00C00961">
        <w:rPr>
          <w:rFonts w:hint="cs"/>
          <w:b w:val="0"/>
          <w:bCs w:val="0"/>
          <w:sz w:val="34"/>
          <w:szCs w:val="34"/>
          <w:rtl/>
        </w:rPr>
        <w:t>أ</w:t>
      </w:r>
      <w:r w:rsidR="00583340" w:rsidRPr="00C00961">
        <w:rPr>
          <w:b w:val="0"/>
          <w:bCs w:val="0"/>
          <w:sz w:val="34"/>
          <w:szCs w:val="34"/>
          <w:rtl/>
        </w:rPr>
        <w:t>رب</w:t>
      </w:r>
      <w:r w:rsidRPr="00C00961">
        <w:rPr>
          <w:b w:val="0"/>
          <w:bCs w:val="0"/>
          <w:sz w:val="34"/>
          <w:szCs w:val="34"/>
          <w:rtl/>
        </w:rPr>
        <w:t>ط</w:t>
      </w:r>
      <w:r w:rsidR="00F4699A" w:rsidRPr="00C00961">
        <w:rPr>
          <w:rFonts w:hint="cs"/>
          <w:b w:val="0"/>
          <w:bCs w:val="0"/>
          <w:sz w:val="34"/>
          <w:szCs w:val="34"/>
          <w:rtl/>
        </w:rPr>
        <w:t>ة</w:t>
      </w:r>
      <w:r w:rsidRPr="00C00961">
        <w:rPr>
          <w:b w:val="0"/>
          <w:bCs w:val="0"/>
          <w:sz w:val="34"/>
          <w:szCs w:val="34"/>
          <w:rtl/>
        </w:rPr>
        <w:t xml:space="preserve"> </w:t>
      </w:r>
      <w:r w:rsidR="00F4699A" w:rsidRPr="00C00961">
        <w:rPr>
          <w:rFonts w:hint="cs"/>
          <w:b w:val="0"/>
          <w:bCs w:val="0"/>
          <w:sz w:val="34"/>
          <w:szCs w:val="34"/>
          <w:rtl/>
        </w:rPr>
        <w:t>ف</w:t>
      </w:r>
      <w:r w:rsidR="00306A17" w:rsidRPr="00C00961">
        <w:rPr>
          <w:b w:val="0"/>
          <w:bCs w:val="0"/>
          <w:sz w:val="34"/>
          <w:szCs w:val="34"/>
          <w:rtl/>
        </w:rPr>
        <w:t>المساهم فيها إلى م</w:t>
      </w:r>
      <w:r w:rsidR="009E663F" w:rsidRPr="00C00961">
        <w:rPr>
          <w:b w:val="0"/>
          <w:bCs w:val="0"/>
          <w:sz w:val="34"/>
          <w:szCs w:val="34"/>
          <w:rtl/>
        </w:rPr>
        <w:t>ُ</w:t>
      </w:r>
      <w:r w:rsidR="00306A17" w:rsidRPr="00C00961">
        <w:rPr>
          <w:b w:val="0"/>
          <w:bCs w:val="0"/>
          <w:sz w:val="34"/>
          <w:szCs w:val="34"/>
          <w:rtl/>
        </w:rPr>
        <w:t>وق</w:t>
      </w:r>
      <w:r w:rsidR="009E663F" w:rsidRPr="00C00961">
        <w:rPr>
          <w:b w:val="0"/>
          <w:bCs w:val="0"/>
          <w:sz w:val="34"/>
          <w:szCs w:val="34"/>
          <w:rtl/>
        </w:rPr>
        <w:t>ِ</w:t>
      </w:r>
      <w:r w:rsidR="00306A17" w:rsidRPr="00C00961">
        <w:rPr>
          <w:b w:val="0"/>
          <w:bCs w:val="0"/>
          <w:sz w:val="34"/>
          <w:szCs w:val="34"/>
          <w:rtl/>
        </w:rPr>
        <w:t>ف</w:t>
      </w:r>
      <w:r w:rsidR="009E663F" w:rsidRPr="00C00961">
        <w:rPr>
          <w:b w:val="0"/>
          <w:bCs w:val="0"/>
          <w:sz w:val="34"/>
          <w:szCs w:val="34"/>
          <w:rtl/>
        </w:rPr>
        <w:t>ِ</w:t>
      </w:r>
      <w:r w:rsidRPr="00C00961">
        <w:rPr>
          <w:b w:val="0"/>
          <w:bCs w:val="0"/>
          <w:sz w:val="34"/>
          <w:szCs w:val="34"/>
          <w:rtl/>
        </w:rPr>
        <w:t>ه</w:t>
      </w:r>
      <w:r w:rsidR="00306A17" w:rsidRPr="00C00961">
        <w:rPr>
          <w:b w:val="0"/>
          <w:bCs w:val="0"/>
          <w:sz w:val="34"/>
          <w:szCs w:val="34"/>
          <w:rtl/>
        </w:rPr>
        <w:t>ا</w:t>
      </w:r>
      <w:r w:rsidR="00583340" w:rsidRPr="00C00961">
        <w:rPr>
          <w:b w:val="0"/>
          <w:bCs w:val="0"/>
          <w:sz w:val="34"/>
          <w:szCs w:val="34"/>
          <w:rtl/>
        </w:rPr>
        <w:t xml:space="preserve"> في سبيل الله </w:t>
      </w:r>
      <w:r w:rsidR="00306A17" w:rsidRPr="00C00961">
        <w:rPr>
          <w:b w:val="0"/>
          <w:bCs w:val="0"/>
          <w:sz w:val="34"/>
          <w:szCs w:val="34"/>
          <w:rtl/>
        </w:rPr>
        <w:t xml:space="preserve">تعالى </w:t>
      </w:r>
      <w:r w:rsidR="00030AD3" w:rsidRPr="00C00961">
        <w:rPr>
          <w:rFonts w:hint="cs"/>
          <w:b w:val="0"/>
          <w:bCs w:val="0"/>
          <w:sz w:val="34"/>
          <w:szCs w:val="34"/>
          <w:rtl/>
        </w:rPr>
        <w:t>لتكون غلتها في المجاهدين وفي أهليهم</w:t>
      </w:r>
      <w:r w:rsidR="00C00961">
        <w:rPr>
          <w:rFonts w:hint="cs"/>
          <w:b w:val="0"/>
          <w:bCs w:val="0"/>
          <w:sz w:val="34"/>
          <w:szCs w:val="34"/>
          <w:rtl/>
        </w:rPr>
        <w:t>.</w:t>
      </w:r>
      <w:r w:rsidR="00030AD3" w:rsidRPr="00C00961">
        <w:rPr>
          <w:rFonts w:hint="cs"/>
          <w:b w:val="0"/>
          <w:bCs w:val="0"/>
          <w:sz w:val="34"/>
          <w:szCs w:val="34"/>
          <w:rtl/>
        </w:rPr>
        <w:t>.</w:t>
      </w:r>
      <w:r w:rsidR="00306A17" w:rsidRPr="00C00961">
        <w:rPr>
          <w:b w:val="0"/>
          <w:bCs w:val="0"/>
          <w:sz w:val="34"/>
          <w:szCs w:val="34"/>
          <w:rtl/>
        </w:rPr>
        <w:t>.</w:t>
      </w:r>
    </w:p>
    <w:p w:rsidR="007C415F" w:rsidRPr="00C00961" w:rsidRDefault="007C415F" w:rsidP="00C00961">
      <w:pPr>
        <w:rPr>
          <w:b w:val="0"/>
          <w:bCs w:val="0"/>
          <w:sz w:val="34"/>
          <w:szCs w:val="34"/>
          <w:rtl/>
        </w:rPr>
      </w:pPr>
      <w:r w:rsidRPr="00C00961">
        <w:rPr>
          <w:rFonts w:hint="cs"/>
          <w:b w:val="0"/>
          <w:bCs w:val="0"/>
          <w:sz w:val="34"/>
          <w:szCs w:val="34"/>
          <w:rtl/>
        </w:rPr>
        <w:t xml:space="preserve">وقال الشيخ الصلابي في </w:t>
      </w:r>
      <w:r w:rsidR="001618D5" w:rsidRPr="00C00961">
        <w:rPr>
          <w:rFonts w:hint="cs"/>
          <w:b w:val="0"/>
          <w:bCs w:val="0"/>
          <w:sz w:val="34"/>
          <w:szCs w:val="34"/>
          <w:rtl/>
        </w:rPr>
        <w:t>ف</w:t>
      </w:r>
      <w:r w:rsidRPr="00C00961">
        <w:rPr>
          <w:rFonts w:hint="cs"/>
          <w:b w:val="0"/>
          <w:bCs w:val="0"/>
          <w:sz w:val="34"/>
          <w:szCs w:val="34"/>
          <w:rtl/>
        </w:rPr>
        <w:t>قه التمكين (41)</w:t>
      </w:r>
      <w:r w:rsidR="00C00961">
        <w:rPr>
          <w:rFonts w:hint="cs"/>
          <w:b w:val="0"/>
          <w:bCs w:val="0"/>
          <w:sz w:val="34"/>
          <w:szCs w:val="34"/>
          <w:rtl/>
        </w:rPr>
        <w:t>:</w:t>
      </w:r>
      <w:r w:rsidRPr="00C00961">
        <w:rPr>
          <w:rFonts w:hint="cs"/>
          <w:b w:val="0"/>
          <w:bCs w:val="0"/>
          <w:sz w:val="34"/>
          <w:szCs w:val="34"/>
          <w:rtl/>
        </w:rPr>
        <w:t>"</w:t>
      </w:r>
      <w:r w:rsidRPr="00C00961">
        <w:rPr>
          <w:b w:val="0"/>
          <w:bCs w:val="0"/>
          <w:sz w:val="34"/>
          <w:szCs w:val="34"/>
          <w:rtl/>
        </w:rPr>
        <w:t xml:space="preserve"> وقد أقام ولاة</w:t>
      </w:r>
      <w:r w:rsidRPr="00C00961">
        <w:rPr>
          <w:rFonts w:hint="cs"/>
          <w:b w:val="0"/>
          <w:bCs w:val="0"/>
          <w:sz w:val="34"/>
          <w:szCs w:val="34"/>
          <w:rtl/>
        </w:rPr>
        <w:t>ُ</w:t>
      </w:r>
      <w:r w:rsidRPr="00C00961">
        <w:rPr>
          <w:b w:val="0"/>
          <w:bCs w:val="0"/>
          <w:sz w:val="34"/>
          <w:szCs w:val="34"/>
          <w:rtl/>
        </w:rPr>
        <w:t xml:space="preserve"> الثغور</w:t>
      </w:r>
      <w:r w:rsidRPr="00C00961">
        <w:rPr>
          <w:rFonts w:hint="cs"/>
          <w:b w:val="0"/>
          <w:bCs w:val="0"/>
          <w:sz w:val="34"/>
          <w:szCs w:val="34"/>
          <w:rtl/>
        </w:rPr>
        <w:t>ِ</w:t>
      </w:r>
      <w:r w:rsidRPr="00C00961">
        <w:rPr>
          <w:b w:val="0"/>
          <w:bCs w:val="0"/>
          <w:sz w:val="34"/>
          <w:szCs w:val="34"/>
          <w:rtl/>
        </w:rPr>
        <w:t xml:space="preserve"> كثيرًا من هذه الرّبط لحماية حدود الدولة الإسلامية على مرِّ التَّارِيخ، فكان </w:t>
      </w:r>
      <w:proofErr w:type="spellStart"/>
      <w:r w:rsidRPr="00C00961">
        <w:rPr>
          <w:b w:val="0"/>
          <w:bCs w:val="0"/>
          <w:sz w:val="34"/>
          <w:szCs w:val="34"/>
          <w:rtl/>
        </w:rPr>
        <w:t>فى</w:t>
      </w:r>
      <w:proofErr w:type="spellEnd"/>
      <w:r w:rsidRPr="00C00961">
        <w:rPr>
          <w:b w:val="0"/>
          <w:bCs w:val="0"/>
          <w:sz w:val="34"/>
          <w:szCs w:val="34"/>
          <w:rtl/>
        </w:rPr>
        <w:t xml:space="preserve"> بلاد ما ورا</w:t>
      </w:r>
      <w:r w:rsidR="001618D5" w:rsidRPr="00C00961">
        <w:rPr>
          <w:b w:val="0"/>
          <w:bCs w:val="0"/>
          <w:sz w:val="34"/>
          <w:szCs w:val="34"/>
          <w:rtl/>
        </w:rPr>
        <w:t>ء النهر عشرة آلاف رباط، وكذلك ف</w:t>
      </w:r>
      <w:r w:rsidR="001618D5" w:rsidRPr="00C00961">
        <w:rPr>
          <w:rFonts w:hint="cs"/>
          <w:b w:val="0"/>
          <w:bCs w:val="0"/>
          <w:sz w:val="34"/>
          <w:szCs w:val="34"/>
          <w:rtl/>
        </w:rPr>
        <w:t>ي</w:t>
      </w:r>
      <w:r w:rsidRPr="00C00961">
        <w:rPr>
          <w:b w:val="0"/>
          <w:bCs w:val="0"/>
          <w:sz w:val="34"/>
          <w:szCs w:val="34"/>
          <w:rtl/>
        </w:rPr>
        <w:t xml:space="preserve"> ثغور الجزيرة الفراتية، وكانت سواحل المغرب المطلَّة على البحر المتوسط عرضة لغارات البيزنطيين أكثر من غيرها, فأقيمت فيها الرُّبُط وشحنت بالمجاهدين للدفاع عنها، حتى إن </w:t>
      </w:r>
      <w:proofErr w:type="spellStart"/>
      <w:r w:rsidRPr="00C00961">
        <w:rPr>
          <w:b w:val="0"/>
          <w:bCs w:val="0"/>
          <w:sz w:val="34"/>
          <w:szCs w:val="34"/>
          <w:rtl/>
        </w:rPr>
        <w:t>الصَّحَابِى</w:t>
      </w:r>
      <w:proofErr w:type="spellEnd"/>
      <w:r w:rsidRPr="00C00961">
        <w:rPr>
          <w:b w:val="0"/>
          <w:bCs w:val="0"/>
          <w:sz w:val="34"/>
          <w:szCs w:val="34"/>
          <w:rtl/>
        </w:rPr>
        <w:t xml:space="preserve"> الجليل عقبة بن نافع </w:t>
      </w:r>
      <w:proofErr w:type="spellStart"/>
      <w:r w:rsidRPr="00C00961">
        <w:rPr>
          <w:b w:val="0"/>
          <w:bCs w:val="0"/>
          <w:sz w:val="34"/>
          <w:szCs w:val="34"/>
          <w:rtl/>
        </w:rPr>
        <w:t>الفهرى</w:t>
      </w:r>
      <w:proofErr w:type="spellEnd"/>
      <w:r w:rsidRPr="00C00961">
        <w:rPr>
          <w:b w:val="0"/>
          <w:bCs w:val="0"/>
          <w:sz w:val="34"/>
          <w:szCs w:val="34"/>
          <w:rtl/>
        </w:rPr>
        <w:t xml:space="preserve"> عندما أراد بناء مدينة القيروان بلغت الحماسة برجاله فاقترحوا عليه إقامتها على الساحل للمرابطة فيها، وقالوا له: قرِّبها من البح</w:t>
      </w:r>
      <w:r w:rsidR="001618D5" w:rsidRPr="00C00961">
        <w:rPr>
          <w:b w:val="0"/>
          <w:bCs w:val="0"/>
          <w:sz w:val="34"/>
          <w:szCs w:val="34"/>
          <w:rtl/>
        </w:rPr>
        <w:t>ر ليكون أهلها من المرابطين»</w:t>
      </w:r>
      <w:r w:rsidR="001618D5" w:rsidRPr="00C00961">
        <w:rPr>
          <w:rFonts w:hint="cs"/>
          <w:b w:val="0"/>
          <w:bCs w:val="0"/>
          <w:sz w:val="34"/>
          <w:szCs w:val="34"/>
          <w:rtl/>
        </w:rPr>
        <w:t xml:space="preserve">، </w:t>
      </w:r>
      <w:r w:rsidRPr="00C00961">
        <w:rPr>
          <w:b w:val="0"/>
          <w:bCs w:val="0"/>
          <w:sz w:val="34"/>
          <w:szCs w:val="34"/>
          <w:rtl/>
        </w:rPr>
        <w:t xml:space="preserve">وقد توسَّعت الرُّبُط </w:t>
      </w:r>
      <w:proofErr w:type="spellStart"/>
      <w:r w:rsidRPr="00C00961">
        <w:rPr>
          <w:b w:val="0"/>
          <w:bCs w:val="0"/>
          <w:sz w:val="34"/>
          <w:szCs w:val="34"/>
          <w:rtl/>
        </w:rPr>
        <w:t>فى</w:t>
      </w:r>
      <w:proofErr w:type="spellEnd"/>
      <w:r w:rsidRPr="00C00961">
        <w:rPr>
          <w:b w:val="0"/>
          <w:bCs w:val="0"/>
          <w:sz w:val="34"/>
          <w:szCs w:val="34"/>
          <w:rtl/>
        </w:rPr>
        <w:t xml:space="preserve"> عه</w:t>
      </w:r>
      <w:r w:rsidR="001618D5" w:rsidRPr="00C00961">
        <w:rPr>
          <w:b w:val="0"/>
          <w:bCs w:val="0"/>
          <w:sz w:val="34"/>
          <w:szCs w:val="34"/>
          <w:rtl/>
        </w:rPr>
        <w:t xml:space="preserve">د العباسيين، وبنى </w:t>
      </w:r>
      <w:proofErr w:type="spellStart"/>
      <w:r w:rsidR="001618D5" w:rsidRPr="00C00961">
        <w:rPr>
          <w:b w:val="0"/>
          <w:bCs w:val="0"/>
          <w:sz w:val="34"/>
          <w:szCs w:val="34"/>
          <w:rtl/>
        </w:rPr>
        <w:t>الوالى</w:t>
      </w:r>
      <w:proofErr w:type="spellEnd"/>
      <w:r w:rsidR="001618D5" w:rsidRPr="00C00961">
        <w:rPr>
          <w:b w:val="0"/>
          <w:bCs w:val="0"/>
          <w:sz w:val="34"/>
          <w:szCs w:val="34"/>
          <w:rtl/>
        </w:rPr>
        <w:t xml:space="preserve"> العباس</w:t>
      </w:r>
      <w:r w:rsidR="001618D5" w:rsidRPr="00C00961">
        <w:rPr>
          <w:rFonts w:hint="cs"/>
          <w:b w:val="0"/>
          <w:bCs w:val="0"/>
          <w:sz w:val="34"/>
          <w:szCs w:val="34"/>
          <w:rtl/>
        </w:rPr>
        <w:t>ي</w:t>
      </w:r>
      <w:r w:rsidRPr="00C00961">
        <w:rPr>
          <w:b w:val="0"/>
          <w:bCs w:val="0"/>
          <w:sz w:val="34"/>
          <w:szCs w:val="34"/>
          <w:rtl/>
        </w:rPr>
        <w:t xml:space="preserve"> هرثمة بن أعين أول رباط </w:t>
      </w:r>
      <w:proofErr w:type="spellStart"/>
      <w:r w:rsidRPr="00C00961">
        <w:rPr>
          <w:b w:val="0"/>
          <w:bCs w:val="0"/>
          <w:sz w:val="34"/>
          <w:szCs w:val="34"/>
          <w:rtl/>
        </w:rPr>
        <w:t>فى</w:t>
      </w:r>
      <w:proofErr w:type="spellEnd"/>
      <w:r w:rsidRPr="00C00961">
        <w:rPr>
          <w:b w:val="0"/>
          <w:bCs w:val="0"/>
          <w:sz w:val="34"/>
          <w:szCs w:val="34"/>
          <w:rtl/>
        </w:rPr>
        <w:t xml:space="preserve"> إفريقية عام (179هـ)</w:t>
      </w:r>
      <w:r w:rsidR="001618D5" w:rsidRPr="00C00961">
        <w:rPr>
          <w:rFonts w:hint="cs"/>
          <w:b w:val="0"/>
          <w:bCs w:val="0"/>
          <w:sz w:val="34"/>
          <w:szCs w:val="34"/>
          <w:rtl/>
        </w:rPr>
        <w:t>،</w:t>
      </w:r>
      <w:r w:rsidRPr="00C00961">
        <w:rPr>
          <w:b w:val="0"/>
          <w:bCs w:val="0"/>
          <w:sz w:val="34"/>
          <w:szCs w:val="34"/>
          <w:rtl/>
        </w:rPr>
        <w:t xml:space="preserve"> وتوسَّع الأغالبة </w:t>
      </w:r>
      <w:proofErr w:type="spellStart"/>
      <w:r w:rsidRPr="00C00961">
        <w:rPr>
          <w:b w:val="0"/>
          <w:bCs w:val="0"/>
          <w:sz w:val="34"/>
          <w:szCs w:val="34"/>
          <w:rtl/>
        </w:rPr>
        <w:t>فى</w:t>
      </w:r>
      <w:proofErr w:type="spellEnd"/>
      <w:r w:rsidRPr="00C00961">
        <w:rPr>
          <w:b w:val="0"/>
          <w:bCs w:val="0"/>
          <w:sz w:val="34"/>
          <w:szCs w:val="34"/>
          <w:rtl/>
        </w:rPr>
        <w:t xml:space="preserve"> هذا المجال توسُّعًا عظيمًا، وأقام </w:t>
      </w:r>
      <w:proofErr w:type="spellStart"/>
      <w:r w:rsidRPr="00C00961">
        <w:rPr>
          <w:b w:val="0"/>
          <w:bCs w:val="0"/>
          <w:sz w:val="34"/>
          <w:szCs w:val="34"/>
          <w:rtl/>
        </w:rPr>
        <w:t>الوالى</w:t>
      </w:r>
      <w:proofErr w:type="spellEnd"/>
      <w:r w:rsidRPr="00C00961">
        <w:rPr>
          <w:b w:val="0"/>
          <w:bCs w:val="0"/>
          <w:sz w:val="34"/>
          <w:szCs w:val="34"/>
          <w:rtl/>
        </w:rPr>
        <w:t xml:space="preserve"> زيادة الله </w:t>
      </w:r>
      <w:proofErr w:type="spellStart"/>
      <w:r w:rsidRPr="00C00961">
        <w:rPr>
          <w:b w:val="0"/>
          <w:bCs w:val="0"/>
          <w:sz w:val="34"/>
          <w:szCs w:val="34"/>
          <w:rtl/>
        </w:rPr>
        <w:t>الأغلبى</w:t>
      </w:r>
      <w:proofErr w:type="spellEnd"/>
      <w:r w:rsidRPr="00C00961">
        <w:rPr>
          <w:b w:val="0"/>
          <w:bCs w:val="0"/>
          <w:sz w:val="34"/>
          <w:szCs w:val="34"/>
          <w:rtl/>
        </w:rPr>
        <w:t xml:space="preserve"> رباط سوسة ع</w:t>
      </w:r>
      <w:r w:rsidR="001618D5" w:rsidRPr="00C00961">
        <w:rPr>
          <w:b w:val="0"/>
          <w:bCs w:val="0"/>
          <w:sz w:val="34"/>
          <w:szCs w:val="34"/>
          <w:rtl/>
        </w:rPr>
        <w:t>ام (206هـ/ 822م)</w:t>
      </w:r>
      <w:r w:rsidR="00C00961">
        <w:rPr>
          <w:rFonts w:hint="cs"/>
          <w:b w:val="0"/>
          <w:bCs w:val="0"/>
          <w:sz w:val="34"/>
          <w:szCs w:val="34"/>
          <w:rtl/>
        </w:rPr>
        <w:t>.</w:t>
      </w:r>
      <w:r w:rsidR="001618D5" w:rsidRPr="00C00961">
        <w:rPr>
          <w:rFonts w:hint="cs"/>
          <w:b w:val="0"/>
          <w:bCs w:val="0"/>
          <w:sz w:val="34"/>
          <w:szCs w:val="34"/>
          <w:rtl/>
        </w:rPr>
        <w:t>.</w:t>
      </w:r>
      <w:r w:rsidRPr="00C00961">
        <w:rPr>
          <w:b w:val="0"/>
          <w:bCs w:val="0"/>
          <w:sz w:val="34"/>
          <w:szCs w:val="34"/>
          <w:rtl/>
        </w:rPr>
        <w:t>، وقد انتشرت من الإسكندرية إلى المحيط الأطلسي</w:t>
      </w:r>
      <w:r w:rsidR="00C00961">
        <w:rPr>
          <w:rFonts w:hint="cs"/>
          <w:b w:val="0"/>
          <w:bCs w:val="0"/>
          <w:sz w:val="34"/>
          <w:szCs w:val="34"/>
          <w:rtl/>
        </w:rPr>
        <w:t>.</w:t>
      </w:r>
      <w:r w:rsidRPr="00C00961">
        <w:rPr>
          <w:rFonts w:hint="cs"/>
          <w:b w:val="0"/>
          <w:bCs w:val="0"/>
          <w:sz w:val="34"/>
          <w:szCs w:val="34"/>
          <w:rtl/>
        </w:rPr>
        <w:t xml:space="preserve">.". </w:t>
      </w:r>
    </w:p>
    <w:p w:rsidR="009E663F" w:rsidRDefault="001618D5" w:rsidP="00C00961">
      <w:pPr>
        <w:rPr>
          <w:b w:val="0"/>
          <w:bCs w:val="0"/>
          <w:sz w:val="34"/>
          <w:szCs w:val="34"/>
          <w:rtl/>
        </w:rPr>
      </w:pPr>
      <w:r w:rsidRPr="00C00961">
        <w:rPr>
          <w:rFonts w:hint="cs"/>
          <w:b w:val="0"/>
          <w:bCs w:val="0"/>
          <w:sz w:val="34"/>
          <w:szCs w:val="34"/>
          <w:rtl/>
        </w:rPr>
        <w:t>و</w:t>
      </w:r>
      <w:r w:rsidR="009E663F" w:rsidRPr="00C00961">
        <w:rPr>
          <w:b w:val="0"/>
          <w:bCs w:val="0"/>
          <w:sz w:val="34"/>
          <w:szCs w:val="34"/>
          <w:rtl/>
        </w:rPr>
        <w:t>قال الشيخ السباعي في كتابه من روائع حضارتنا</w:t>
      </w:r>
      <w:r w:rsidR="00C00961">
        <w:rPr>
          <w:b w:val="0"/>
          <w:bCs w:val="0"/>
          <w:sz w:val="34"/>
          <w:szCs w:val="34"/>
          <w:rtl/>
        </w:rPr>
        <w:t>:</w:t>
      </w:r>
      <w:r w:rsidR="009E663F" w:rsidRPr="00C00961">
        <w:rPr>
          <w:b w:val="0"/>
          <w:bCs w:val="0"/>
          <w:sz w:val="34"/>
          <w:szCs w:val="34"/>
          <w:rtl/>
        </w:rPr>
        <w:t>" ولا نستطيع في مثل هذا الحديث أن نعدد أنواع المؤسسات الخيرية كلها، ولكن حس</w:t>
      </w:r>
      <w:r w:rsidR="00AE6DB8" w:rsidRPr="00C00961">
        <w:rPr>
          <w:b w:val="0"/>
          <w:bCs w:val="0"/>
          <w:sz w:val="34"/>
          <w:szCs w:val="34"/>
          <w:rtl/>
        </w:rPr>
        <w:t xml:space="preserve">بنا أن نلّم </w:t>
      </w:r>
      <w:proofErr w:type="spellStart"/>
      <w:proofErr w:type="gramStart"/>
      <w:r w:rsidR="00AE6DB8" w:rsidRPr="00C00961">
        <w:rPr>
          <w:b w:val="0"/>
          <w:bCs w:val="0"/>
          <w:sz w:val="34"/>
          <w:szCs w:val="34"/>
          <w:rtl/>
        </w:rPr>
        <w:t>بأهمها</w:t>
      </w:r>
      <w:proofErr w:type="spellEnd"/>
      <w:r w:rsidR="00C00961">
        <w:rPr>
          <w:rFonts w:hint="cs"/>
          <w:b w:val="0"/>
          <w:bCs w:val="0"/>
          <w:sz w:val="34"/>
          <w:szCs w:val="34"/>
          <w:rtl/>
        </w:rPr>
        <w:t>.</w:t>
      </w:r>
      <w:r w:rsidR="00AE6DB8" w:rsidRPr="00C00961">
        <w:rPr>
          <w:rFonts w:hint="cs"/>
          <w:b w:val="0"/>
          <w:bCs w:val="0"/>
          <w:sz w:val="34"/>
          <w:szCs w:val="34"/>
          <w:rtl/>
        </w:rPr>
        <w:t>.</w:t>
      </w:r>
      <w:proofErr w:type="gramEnd"/>
      <w:r w:rsidR="00AE6DB8" w:rsidRPr="00C00961">
        <w:rPr>
          <w:rFonts w:hint="cs"/>
          <w:b w:val="0"/>
          <w:bCs w:val="0"/>
          <w:sz w:val="34"/>
          <w:szCs w:val="34"/>
          <w:rtl/>
        </w:rPr>
        <w:t xml:space="preserve"> </w:t>
      </w:r>
      <w:r w:rsidR="00AE6DB8" w:rsidRPr="00C00961">
        <w:rPr>
          <w:b w:val="0"/>
          <w:bCs w:val="0"/>
          <w:sz w:val="34"/>
          <w:szCs w:val="34"/>
          <w:rtl/>
        </w:rPr>
        <w:t>ومنها</w:t>
      </w:r>
      <w:r w:rsidR="009E663F" w:rsidRPr="00C00961">
        <w:rPr>
          <w:b w:val="0"/>
          <w:bCs w:val="0"/>
          <w:sz w:val="34"/>
          <w:szCs w:val="34"/>
          <w:rtl/>
        </w:rPr>
        <w:t xml:space="preserve"> أمكنة المرابطة على الثغور لمواجهة خطر الغزو الأجنبي على البلاد، فقد كانت هنالك مؤسسات خاصة بالمرابطين في سبيل الله</w:t>
      </w:r>
      <w:r w:rsidR="00F4699A" w:rsidRPr="00C00961">
        <w:rPr>
          <w:rFonts w:hint="cs"/>
          <w:b w:val="0"/>
          <w:bCs w:val="0"/>
          <w:sz w:val="34"/>
          <w:szCs w:val="34"/>
          <w:rtl/>
        </w:rPr>
        <w:t>،</w:t>
      </w:r>
      <w:r w:rsidR="009E663F" w:rsidRPr="00C00961">
        <w:rPr>
          <w:b w:val="0"/>
          <w:bCs w:val="0"/>
          <w:sz w:val="34"/>
          <w:szCs w:val="34"/>
          <w:rtl/>
        </w:rPr>
        <w:t xml:space="preserve"> يجد فيها المجاهدون كل ما يحتاجون إليه من سلاح وذخيرة وطعام وشراب، وكان لها أثر كبير في صد غزوات الروم أيام العباسيين، وصد غزوات الغربيين في الحروب الصليبية عن بلاد الشام ومصر، ويتبع ذلك وقف الخيول وأدوات الجهاد على المقاتلين في سبيل الله عز وجل، وقد كان لذلك أثر كبير في رواج الصناعة الحربية وقيام مصانع كبيرة لها في بلادنا حتى كان الغربيون في الحروب الصليبية، يفدون إلى بلادنا أيام الهدنة ليشتروا منا السلاح ".</w:t>
      </w:r>
    </w:p>
    <w:p w:rsidR="00FB3852" w:rsidRPr="00C00961" w:rsidRDefault="00FB3852" w:rsidP="00C00961">
      <w:pPr>
        <w:rPr>
          <w:b w:val="0"/>
          <w:bCs w:val="0"/>
          <w:sz w:val="34"/>
          <w:szCs w:val="34"/>
          <w:rtl/>
        </w:rPr>
      </w:pPr>
    </w:p>
    <w:p w:rsidR="00030AD3" w:rsidRPr="00C00961" w:rsidRDefault="00DF086B" w:rsidP="00C00961">
      <w:pPr>
        <w:rPr>
          <w:b w:val="0"/>
          <w:bCs w:val="0"/>
          <w:sz w:val="34"/>
          <w:szCs w:val="34"/>
          <w:rtl/>
        </w:rPr>
      </w:pPr>
      <w:r w:rsidRPr="00C00961">
        <w:rPr>
          <w:b w:val="0"/>
          <w:bCs w:val="0"/>
          <w:color w:val="FF0000"/>
          <w:sz w:val="34"/>
          <w:szCs w:val="34"/>
          <w:rtl/>
        </w:rPr>
        <w:t>بل قد وقف السلف لتلكم</w:t>
      </w:r>
      <w:r w:rsidR="00764F62" w:rsidRPr="00C00961">
        <w:rPr>
          <w:b w:val="0"/>
          <w:bCs w:val="0"/>
          <w:color w:val="FF0000"/>
          <w:sz w:val="34"/>
          <w:szCs w:val="34"/>
          <w:rtl/>
        </w:rPr>
        <w:t xml:space="preserve"> الربط </w:t>
      </w:r>
      <w:r w:rsidRPr="00C00961">
        <w:rPr>
          <w:b w:val="0"/>
          <w:bCs w:val="0"/>
          <w:color w:val="FF0000"/>
          <w:sz w:val="34"/>
          <w:szCs w:val="34"/>
          <w:rtl/>
        </w:rPr>
        <w:t>أوقافا استثمارية</w:t>
      </w:r>
      <w:r w:rsidR="00C00961">
        <w:rPr>
          <w:rFonts w:hint="cs"/>
          <w:b w:val="0"/>
          <w:bCs w:val="0"/>
          <w:color w:val="FF0000"/>
          <w:sz w:val="34"/>
          <w:szCs w:val="34"/>
          <w:rtl/>
        </w:rPr>
        <w:t>:</w:t>
      </w:r>
      <w:r w:rsidRPr="00C00961">
        <w:rPr>
          <w:b w:val="0"/>
          <w:bCs w:val="0"/>
          <w:color w:val="FF0000"/>
          <w:sz w:val="34"/>
          <w:szCs w:val="34"/>
          <w:rtl/>
        </w:rPr>
        <w:t xml:space="preserve"> </w:t>
      </w:r>
      <w:r w:rsidR="004A3C56" w:rsidRPr="00C00961">
        <w:rPr>
          <w:rFonts w:hint="cs"/>
          <w:b w:val="0"/>
          <w:bCs w:val="0"/>
          <w:color w:val="FF0000"/>
          <w:sz w:val="34"/>
          <w:szCs w:val="34"/>
          <w:rtl/>
        </w:rPr>
        <w:t>و</w:t>
      </w:r>
      <w:r w:rsidR="00030AD3" w:rsidRPr="00C00961">
        <w:rPr>
          <w:rFonts w:hint="cs"/>
          <w:b w:val="0"/>
          <w:bCs w:val="0"/>
          <w:color w:val="FF0000"/>
          <w:sz w:val="34"/>
          <w:szCs w:val="34"/>
          <w:rtl/>
        </w:rPr>
        <w:t>ربما استثمر</w:t>
      </w:r>
      <w:r w:rsidR="004A3C56" w:rsidRPr="00C00961">
        <w:rPr>
          <w:rFonts w:hint="cs"/>
          <w:b w:val="0"/>
          <w:bCs w:val="0"/>
          <w:color w:val="FF0000"/>
          <w:sz w:val="34"/>
          <w:szCs w:val="34"/>
          <w:rtl/>
        </w:rPr>
        <w:t>وا فيها</w:t>
      </w:r>
      <w:r w:rsidR="00C00961">
        <w:rPr>
          <w:b w:val="0"/>
          <w:bCs w:val="0"/>
          <w:color w:val="FF0000"/>
          <w:sz w:val="34"/>
          <w:szCs w:val="34"/>
          <w:rtl/>
        </w:rPr>
        <w:t>:</w:t>
      </w:r>
      <w:r w:rsidR="00764F62" w:rsidRPr="00C00961">
        <w:rPr>
          <w:b w:val="0"/>
          <w:bCs w:val="0"/>
          <w:sz w:val="34"/>
          <w:szCs w:val="34"/>
          <w:rtl/>
        </w:rPr>
        <w:t xml:space="preserve"> </w:t>
      </w:r>
      <w:r w:rsidR="004A3C56" w:rsidRPr="00C00961">
        <w:rPr>
          <w:rFonts w:hint="cs"/>
          <w:b w:val="0"/>
          <w:bCs w:val="0"/>
          <w:sz w:val="34"/>
          <w:szCs w:val="34"/>
          <w:rtl/>
        </w:rPr>
        <w:t xml:space="preserve">بدليل ما ذكره الخصاف في كتاب الأوقاف (ص319) </w:t>
      </w:r>
      <w:proofErr w:type="gramStart"/>
      <w:r w:rsidR="007E5E8B" w:rsidRPr="00C00961">
        <w:rPr>
          <w:rFonts w:hint="cs"/>
          <w:b w:val="0"/>
          <w:bCs w:val="0"/>
          <w:sz w:val="34"/>
          <w:szCs w:val="34"/>
          <w:rtl/>
        </w:rPr>
        <w:t>- وهو</w:t>
      </w:r>
      <w:proofErr w:type="gramEnd"/>
      <w:r w:rsidR="007E5E8B" w:rsidRPr="00C00961">
        <w:rPr>
          <w:rFonts w:hint="cs"/>
          <w:b w:val="0"/>
          <w:bCs w:val="0"/>
          <w:sz w:val="34"/>
          <w:szCs w:val="34"/>
          <w:rtl/>
        </w:rPr>
        <w:t xml:space="preserve"> من المتقدمين - </w:t>
      </w:r>
      <w:r w:rsidR="004A3C56" w:rsidRPr="00C00961">
        <w:rPr>
          <w:rFonts w:hint="cs"/>
          <w:b w:val="0"/>
          <w:bCs w:val="0"/>
          <w:sz w:val="34"/>
          <w:szCs w:val="34"/>
          <w:rtl/>
        </w:rPr>
        <w:t>فقال:" باب الوقف في دور الثغور أو في بعض مزارعها أو في دور مكة والخان يبنيه لتسكنه السابلة "، ثم ذكر بأن هذه الدور إن فرغت " فينبغي للقيم بأمر هذا الوقف أن يكري ما لا يحتاج إلى سكناه</w:t>
      </w:r>
      <w:r w:rsidR="00C00961">
        <w:rPr>
          <w:rFonts w:hint="cs"/>
          <w:b w:val="0"/>
          <w:bCs w:val="0"/>
          <w:sz w:val="34"/>
          <w:szCs w:val="34"/>
          <w:rtl/>
        </w:rPr>
        <w:t>.</w:t>
      </w:r>
      <w:r w:rsidR="004A3C56" w:rsidRPr="00C00961">
        <w:rPr>
          <w:rFonts w:hint="cs"/>
          <w:b w:val="0"/>
          <w:bCs w:val="0"/>
          <w:sz w:val="34"/>
          <w:szCs w:val="34"/>
          <w:rtl/>
        </w:rPr>
        <w:t>. ويجعل أجر ذلك في عمارة الدار</w:t>
      </w:r>
      <w:r w:rsidR="00C00961">
        <w:rPr>
          <w:rFonts w:hint="cs"/>
          <w:b w:val="0"/>
          <w:bCs w:val="0"/>
          <w:sz w:val="34"/>
          <w:szCs w:val="34"/>
          <w:rtl/>
        </w:rPr>
        <w:t>:</w:t>
      </w:r>
      <w:r w:rsidR="00030AD3" w:rsidRPr="00C00961">
        <w:rPr>
          <w:rFonts w:hint="cs"/>
          <w:b w:val="0"/>
          <w:bCs w:val="0"/>
          <w:sz w:val="34"/>
          <w:szCs w:val="34"/>
          <w:rtl/>
        </w:rPr>
        <w:t xml:space="preserve"> فما فضل فرقه في </w:t>
      </w:r>
      <w:proofErr w:type="gramStart"/>
      <w:r w:rsidR="00030AD3" w:rsidRPr="00C00961">
        <w:rPr>
          <w:rFonts w:hint="cs"/>
          <w:b w:val="0"/>
          <w:bCs w:val="0"/>
          <w:sz w:val="34"/>
          <w:szCs w:val="34"/>
          <w:rtl/>
        </w:rPr>
        <w:t>الفقراء</w:t>
      </w:r>
      <w:r w:rsidR="00C00961">
        <w:rPr>
          <w:rFonts w:hint="cs"/>
          <w:b w:val="0"/>
          <w:bCs w:val="0"/>
          <w:sz w:val="34"/>
          <w:szCs w:val="34"/>
          <w:rtl/>
        </w:rPr>
        <w:t>.</w:t>
      </w:r>
      <w:r w:rsidR="00030AD3" w:rsidRPr="00C00961">
        <w:rPr>
          <w:rFonts w:hint="cs"/>
          <w:b w:val="0"/>
          <w:bCs w:val="0"/>
          <w:sz w:val="34"/>
          <w:szCs w:val="34"/>
          <w:rtl/>
        </w:rPr>
        <w:t>.</w:t>
      </w:r>
      <w:proofErr w:type="gramEnd"/>
      <w:r w:rsidR="00030AD3" w:rsidRPr="00C00961">
        <w:rPr>
          <w:rFonts w:hint="cs"/>
          <w:b w:val="0"/>
          <w:bCs w:val="0"/>
          <w:sz w:val="34"/>
          <w:szCs w:val="34"/>
          <w:rtl/>
        </w:rPr>
        <w:t xml:space="preserve"> "، كما ذكر الخصافُ أيضا (32) انتشار وقف المسلمين للأراضي والمزارع ونحوها وجعل غلتها موقوفة على الغزاة أو على الجهاد في سبيل الله أو أهالي المجاهدين ونحو ذلك</w:t>
      </w:r>
      <w:r w:rsidR="00C00961">
        <w:rPr>
          <w:rFonts w:hint="cs"/>
          <w:b w:val="0"/>
          <w:bCs w:val="0"/>
          <w:sz w:val="34"/>
          <w:szCs w:val="34"/>
          <w:rtl/>
        </w:rPr>
        <w:t>.</w:t>
      </w:r>
      <w:r w:rsidR="00030AD3" w:rsidRPr="00C00961">
        <w:rPr>
          <w:rFonts w:hint="cs"/>
          <w:b w:val="0"/>
          <w:bCs w:val="0"/>
          <w:sz w:val="34"/>
          <w:szCs w:val="34"/>
          <w:rtl/>
        </w:rPr>
        <w:t xml:space="preserve"> </w:t>
      </w:r>
      <w:r w:rsidR="00F821F6" w:rsidRPr="00C00961">
        <w:rPr>
          <w:rFonts w:hint="cs"/>
          <w:b w:val="0"/>
          <w:bCs w:val="0"/>
          <w:sz w:val="34"/>
          <w:szCs w:val="34"/>
          <w:rtl/>
        </w:rPr>
        <w:t xml:space="preserve"> </w:t>
      </w:r>
      <w:r w:rsidR="00030AD3" w:rsidRPr="00C00961">
        <w:rPr>
          <w:rFonts w:hint="cs"/>
          <w:b w:val="0"/>
          <w:bCs w:val="0"/>
          <w:sz w:val="34"/>
          <w:szCs w:val="34"/>
          <w:rtl/>
        </w:rPr>
        <w:t xml:space="preserve"> </w:t>
      </w:r>
    </w:p>
    <w:p w:rsidR="00204625" w:rsidRDefault="004A3C56" w:rsidP="00C00961">
      <w:pPr>
        <w:rPr>
          <w:b w:val="0"/>
          <w:bCs w:val="0"/>
          <w:sz w:val="34"/>
          <w:szCs w:val="34"/>
          <w:rtl/>
        </w:rPr>
      </w:pPr>
      <w:r w:rsidRPr="00C00961">
        <w:rPr>
          <w:rFonts w:hint="cs"/>
          <w:b w:val="0"/>
          <w:bCs w:val="0"/>
          <w:sz w:val="34"/>
          <w:szCs w:val="34"/>
          <w:rtl/>
        </w:rPr>
        <w:lastRenderedPageBreak/>
        <w:t xml:space="preserve">ومن </w:t>
      </w:r>
      <w:r w:rsidR="006411C2" w:rsidRPr="00C00961">
        <w:rPr>
          <w:rFonts w:hint="cs"/>
          <w:b w:val="0"/>
          <w:bCs w:val="0"/>
          <w:sz w:val="34"/>
          <w:szCs w:val="34"/>
          <w:rtl/>
        </w:rPr>
        <w:t>أمثلة</w:t>
      </w:r>
      <w:r w:rsidRPr="00C00961">
        <w:rPr>
          <w:rFonts w:hint="cs"/>
          <w:b w:val="0"/>
          <w:bCs w:val="0"/>
          <w:sz w:val="34"/>
          <w:szCs w:val="34"/>
          <w:rtl/>
        </w:rPr>
        <w:t xml:space="preserve"> ذلك </w:t>
      </w:r>
      <w:r w:rsidR="00DF086B" w:rsidRPr="00C00961">
        <w:rPr>
          <w:b w:val="0"/>
          <w:bCs w:val="0"/>
          <w:sz w:val="34"/>
          <w:szCs w:val="34"/>
          <w:rtl/>
        </w:rPr>
        <w:t xml:space="preserve">ما </w:t>
      </w:r>
      <w:r w:rsidR="00D125CE" w:rsidRPr="00C00961">
        <w:rPr>
          <w:b w:val="0"/>
          <w:bCs w:val="0"/>
          <w:sz w:val="34"/>
          <w:szCs w:val="34"/>
          <w:rtl/>
        </w:rPr>
        <w:t>قال</w:t>
      </w:r>
      <w:r w:rsidR="006411C2" w:rsidRPr="00C00961">
        <w:rPr>
          <w:rFonts w:hint="cs"/>
          <w:b w:val="0"/>
          <w:bCs w:val="0"/>
          <w:sz w:val="34"/>
          <w:szCs w:val="34"/>
          <w:rtl/>
        </w:rPr>
        <w:t>ه</w:t>
      </w:r>
      <w:r w:rsidR="00D125CE" w:rsidRPr="00C00961">
        <w:rPr>
          <w:b w:val="0"/>
          <w:bCs w:val="0"/>
          <w:sz w:val="34"/>
          <w:szCs w:val="34"/>
          <w:rtl/>
        </w:rPr>
        <w:t xml:space="preserve"> ابن تغري بردي في النجوم الزاهرة </w:t>
      </w:r>
      <w:r w:rsidR="00306A17" w:rsidRPr="00C00961">
        <w:rPr>
          <w:b w:val="0"/>
          <w:bCs w:val="0"/>
          <w:sz w:val="34"/>
          <w:szCs w:val="34"/>
          <w:rtl/>
        </w:rPr>
        <w:t>(</w:t>
      </w:r>
      <w:r w:rsidR="00DF086B" w:rsidRPr="00C00961">
        <w:rPr>
          <w:b w:val="0"/>
          <w:bCs w:val="0"/>
          <w:sz w:val="34"/>
          <w:szCs w:val="34"/>
          <w:rtl/>
        </w:rPr>
        <w:t>2/201</w:t>
      </w:r>
      <w:r w:rsidR="00306A17" w:rsidRPr="00C00961">
        <w:rPr>
          <w:b w:val="0"/>
          <w:bCs w:val="0"/>
          <w:sz w:val="34"/>
          <w:szCs w:val="34"/>
          <w:rtl/>
        </w:rPr>
        <w:t>) من ترجمة عبد الله بن طاهر و</w:t>
      </w:r>
      <w:r w:rsidRPr="00C00961">
        <w:rPr>
          <w:rFonts w:hint="cs"/>
          <w:b w:val="0"/>
          <w:bCs w:val="0"/>
          <w:sz w:val="34"/>
          <w:szCs w:val="34"/>
          <w:rtl/>
        </w:rPr>
        <w:t>ا</w:t>
      </w:r>
      <w:r w:rsidRPr="00C00961">
        <w:rPr>
          <w:b w:val="0"/>
          <w:bCs w:val="0"/>
          <w:sz w:val="34"/>
          <w:szCs w:val="34"/>
          <w:rtl/>
        </w:rPr>
        <w:t>لي</w:t>
      </w:r>
      <w:r w:rsidR="00306A17" w:rsidRPr="00C00961">
        <w:rPr>
          <w:b w:val="0"/>
          <w:bCs w:val="0"/>
          <w:sz w:val="34"/>
          <w:szCs w:val="34"/>
          <w:rtl/>
        </w:rPr>
        <w:t xml:space="preserve"> مصر</w:t>
      </w:r>
      <w:r w:rsidRPr="00C00961">
        <w:rPr>
          <w:rFonts w:hint="cs"/>
          <w:b w:val="0"/>
          <w:bCs w:val="0"/>
          <w:sz w:val="34"/>
          <w:szCs w:val="34"/>
          <w:rtl/>
        </w:rPr>
        <w:t xml:space="preserve"> </w:t>
      </w:r>
      <w:r w:rsidR="00D125CE" w:rsidRPr="00C00961">
        <w:rPr>
          <w:b w:val="0"/>
          <w:bCs w:val="0"/>
          <w:sz w:val="34"/>
          <w:szCs w:val="34"/>
          <w:rtl/>
        </w:rPr>
        <w:t xml:space="preserve">سنة </w:t>
      </w:r>
      <w:r w:rsidRPr="00C00961">
        <w:rPr>
          <w:rFonts w:hint="cs"/>
          <w:b w:val="0"/>
          <w:bCs w:val="0"/>
          <w:sz w:val="34"/>
          <w:szCs w:val="34"/>
          <w:rtl/>
        </w:rPr>
        <w:t>211</w:t>
      </w:r>
      <w:r w:rsidR="00C00961">
        <w:rPr>
          <w:rFonts w:hint="cs"/>
          <w:b w:val="0"/>
          <w:bCs w:val="0"/>
          <w:sz w:val="34"/>
          <w:szCs w:val="34"/>
          <w:rtl/>
        </w:rPr>
        <w:t>:</w:t>
      </w:r>
      <w:r w:rsidR="00D125CE" w:rsidRPr="00C00961">
        <w:rPr>
          <w:b w:val="0"/>
          <w:bCs w:val="0"/>
          <w:sz w:val="34"/>
          <w:szCs w:val="34"/>
          <w:rtl/>
        </w:rPr>
        <w:t xml:space="preserve">"وقبل أن يموت تاب وكسر الملاهي وعمر </w:t>
      </w:r>
      <w:proofErr w:type="spellStart"/>
      <w:r w:rsidR="00D125CE" w:rsidRPr="00C00961">
        <w:rPr>
          <w:b w:val="0"/>
          <w:bCs w:val="0"/>
          <w:sz w:val="34"/>
          <w:szCs w:val="34"/>
          <w:rtl/>
        </w:rPr>
        <w:t>الرباطات</w:t>
      </w:r>
      <w:proofErr w:type="spellEnd"/>
      <w:r w:rsidR="00D125CE" w:rsidRPr="00C00961">
        <w:rPr>
          <w:b w:val="0"/>
          <w:bCs w:val="0"/>
          <w:sz w:val="34"/>
          <w:szCs w:val="34"/>
          <w:rtl/>
        </w:rPr>
        <w:t xml:space="preserve"> بخراسان ووقف لها الوقوف وافتدى الأسرى من الترك بنحو ألفي ألف درهم. وكان عادلاً في الرعية محبباً لهم، وكان عظيم الهيبة حسن المذهب شجاعاً مقداماً. ولما مات خلف في بيت ماله أربعين ألف أل</w:t>
      </w:r>
      <w:r w:rsidRPr="00C00961">
        <w:rPr>
          <w:b w:val="0"/>
          <w:bCs w:val="0"/>
          <w:sz w:val="34"/>
          <w:szCs w:val="34"/>
          <w:rtl/>
        </w:rPr>
        <w:t>ف درهم سوى ما في بيت مال العامة</w:t>
      </w:r>
      <w:r w:rsidR="00D125CE" w:rsidRPr="00C00961">
        <w:rPr>
          <w:b w:val="0"/>
          <w:bCs w:val="0"/>
          <w:sz w:val="34"/>
          <w:szCs w:val="34"/>
          <w:rtl/>
        </w:rPr>
        <w:t xml:space="preserve">". </w:t>
      </w:r>
    </w:p>
    <w:p w:rsidR="00FB3852" w:rsidRPr="00C00961" w:rsidRDefault="00FB3852" w:rsidP="00C00961">
      <w:pPr>
        <w:rPr>
          <w:b w:val="0"/>
          <w:bCs w:val="0"/>
          <w:sz w:val="34"/>
          <w:szCs w:val="34"/>
          <w:rtl/>
        </w:rPr>
      </w:pPr>
    </w:p>
    <w:p w:rsidR="00F73EF7" w:rsidRDefault="007C1D41" w:rsidP="00C00961">
      <w:pPr>
        <w:rPr>
          <w:b w:val="0"/>
          <w:bCs w:val="0"/>
          <w:color w:val="FF0000"/>
          <w:sz w:val="34"/>
          <w:szCs w:val="34"/>
          <w:rtl/>
        </w:rPr>
      </w:pPr>
      <w:r w:rsidRPr="00C00961">
        <w:rPr>
          <w:b w:val="0"/>
          <w:bCs w:val="0"/>
          <w:color w:val="FF0000"/>
          <w:sz w:val="34"/>
          <w:szCs w:val="34"/>
          <w:rtl/>
        </w:rPr>
        <w:t>وقد بلغ من شأن هذه الربط الوقفية أن كسرت شوكة المشركين</w:t>
      </w:r>
      <w:r w:rsidR="00C00961">
        <w:rPr>
          <w:b w:val="0"/>
          <w:bCs w:val="0"/>
          <w:color w:val="FF0000"/>
          <w:sz w:val="34"/>
          <w:szCs w:val="34"/>
          <w:rtl/>
        </w:rPr>
        <w:t>:</w:t>
      </w:r>
      <w:r w:rsidRPr="00C00961">
        <w:rPr>
          <w:b w:val="0"/>
          <w:bCs w:val="0"/>
          <w:color w:val="FF0000"/>
          <w:sz w:val="34"/>
          <w:szCs w:val="34"/>
          <w:rtl/>
        </w:rPr>
        <w:t xml:space="preserve"> </w:t>
      </w:r>
      <w:r w:rsidR="00764F62" w:rsidRPr="00C00961">
        <w:rPr>
          <w:b w:val="0"/>
          <w:bCs w:val="0"/>
          <w:sz w:val="34"/>
          <w:szCs w:val="34"/>
          <w:rtl/>
        </w:rPr>
        <w:t xml:space="preserve">فقال </w:t>
      </w:r>
      <w:r w:rsidR="00583340" w:rsidRPr="00C00961">
        <w:rPr>
          <w:b w:val="0"/>
          <w:bCs w:val="0"/>
          <w:sz w:val="34"/>
          <w:szCs w:val="34"/>
          <w:rtl/>
        </w:rPr>
        <w:t xml:space="preserve">ابن تغري بردي في النجوم الزاهرة </w:t>
      </w:r>
      <w:r w:rsidR="00233EE6" w:rsidRPr="00C00961">
        <w:rPr>
          <w:b w:val="0"/>
          <w:bCs w:val="0"/>
          <w:sz w:val="34"/>
          <w:szCs w:val="34"/>
          <w:rtl/>
        </w:rPr>
        <w:t>(3/163)</w:t>
      </w:r>
      <w:r w:rsidR="00583340" w:rsidRPr="00C00961">
        <w:rPr>
          <w:b w:val="0"/>
          <w:bCs w:val="0"/>
          <w:sz w:val="34"/>
          <w:szCs w:val="34"/>
          <w:rtl/>
        </w:rPr>
        <w:t>:</w:t>
      </w:r>
      <w:r w:rsidR="001863B5" w:rsidRPr="00C00961">
        <w:rPr>
          <w:b w:val="0"/>
          <w:bCs w:val="0"/>
          <w:sz w:val="34"/>
          <w:szCs w:val="34"/>
          <w:rtl/>
        </w:rPr>
        <w:t xml:space="preserve"> </w:t>
      </w:r>
      <w:r w:rsidR="00583340" w:rsidRPr="00C00961">
        <w:rPr>
          <w:b w:val="0"/>
          <w:bCs w:val="0"/>
          <w:sz w:val="34"/>
          <w:szCs w:val="34"/>
          <w:rtl/>
        </w:rPr>
        <w:t>"وفيها</w:t>
      </w:r>
      <w:r w:rsidR="00C00961">
        <w:rPr>
          <w:b w:val="0"/>
          <w:bCs w:val="0"/>
          <w:sz w:val="34"/>
          <w:szCs w:val="34"/>
          <w:rtl/>
        </w:rPr>
        <w:t>.</w:t>
      </w:r>
      <w:r w:rsidR="00233EE6" w:rsidRPr="00C00961">
        <w:rPr>
          <w:rFonts w:hint="cs"/>
          <w:b w:val="0"/>
          <w:bCs w:val="0"/>
          <w:sz w:val="34"/>
          <w:szCs w:val="34"/>
          <w:rtl/>
        </w:rPr>
        <w:t>295</w:t>
      </w:r>
      <w:r w:rsidR="00C00961">
        <w:rPr>
          <w:rFonts w:hint="cs"/>
          <w:b w:val="0"/>
          <w:bCs w:val="0"/>
          <w:sz w:val="34"/>
          <w:szCs w:val="34"/>
          <w:rtl/>
        </w:rPr>
        <w:t>.</w:t>
      </w:r>
      <w:r w:rsidR="00233EE6" w:rsidRPr="00C00961">
        <w:rPr>
          <w:rFonts w:hint="cs"/>
          <w:b w:val="0"/>
          <w:bCs w:val="0"/>
          <w:sz w:val="34"/>
          <w:szCs w:val="34"/>
          <w:rtl/>
        </w:rPr>
        <w:t xml:space="preserve"> </w:t>
      </w:r>
      <w:r w:rsidR="00583340" w:rsidRPr="00C00961">
        <w:rPr>
          <w:b w:val="0"/>
          <w:bCs w:val="0"/>
          <w:sz w:val="34"/>
          <w:szCs w:val="34"/>
          <w:rtl/>
        </w:rPr>
        <w:t>توفي إسماعيل بن أحمد بن سامان أحد ملوك السامانية وهم أرباب الولايات بالشاش وسمرقند وفرغانة وما وراء النهر ولي إمرة خراسان بعد عمرو بن الليث الصفار وكان ملكا شجاعا صالحا بنى الربط في المفاوز وأوقف عليها الأوقاف وكل رباط يسع ألف فارس وهو</w:t>
      </w:r>
      <w:r w:rsidR="00233EE6" w:rsidRPr="00C00961">
        <w:rPr>
          <w:rFonts w:hint="cs"/>
          <w:b w:val="0"/>
          <w:bCs w:val="0"/>
          <w:sz w:val="34"/>
          <w:szCs w:val="34"/>
          <w:rtl/>
        </w:rPr>
        <w:t xml:space="preserve"> </w:t>
      </w:r>
      <w:r w:rsidR="00583340" w:rsidRPr="00C00961">
        <w:rPr>
          <w:b w:val="0"/>
          <w:bCs w:val="0"/>
          <w:sz w:val="34"/>
          <w:szCs w:val="34"/>
          <w:rtl/>
        </w:rPr>
        <w:t xml:space="preserve">الذي كسر الترك ".  </w:t>
      </w:r>
    </w:p>
    <w:p w:rsidR="00FB3852" w:rsidRPr="00C00961" w:rsidRDefault="00FB3852" w:rsidP="00C00961">
      <w:pPr>
        <w:rPr>
          <w:b w:val="0"/>
          <w:bCs w:val="0"/>
          <w:color w:val="FF0000"/>
          <w:sz w:val="34"/>
          <w:szCs w:val="34"/>
          <w:rtl/>
        </w:rPr>
      </w:pPr>
    </w:p>
    <w:p w:rsidR="00F73EF7" w:rsidRDefault="00F73EF7" w:rsidP="00C00961">
      <w:pPr>
        <w:rPr>
          <w:rFonts w:ascii="Simplified Arabic" w:hAnsi="Simplified Arabic"/>
          <w:b w:val="0"/>
          <w:bCs w:val="0"/>
          <w:sz w:val="34"/>
          <w:szCs w:val="34"/>
          <w:rtl/>
        </w:rPr>
      </w:pPr>
      <w:r w:rsidRPr="00C00961">
        <w:rPr>
          <w:rFonts w:eastAsia="Calibri"/>
          <w:b w:val="0"/>
          <w:bCs w:val="0"/>
          <w:color w:val="FF0000"/>
          <w:sz w:val="34"/>
          <w:szCs w:val="34"/>
          <w:rtl/>
        </w:rPr>
        <w:t>وأما في المجال الطبي</w:t>
      </w:r>
      <w:r w:rsidR="00C00961">
        <w:rPr>
          <w:rFonts w:eastAsia="Calibri"/>
          <w:b w:val="0"/>
          <w:bCs w:val="0"/>
          <w:color w:val="FF0000"/>
          <w:sz w:val="34"/>
          <w:szCs w:val="34"/>
          <w:rtl/>
        </w:rPr>
        <w:t>:</w:t>
      </w:r>
      <w:r w:rsidRPr="00C00961">
        <w:rPr>
          <w:rFonts w:eastAsia="Calibri"/>
          <w:b w:val="0"/>
          <w:bCs w:val="0"/>
          <w:color w:val="FF0000"/>
          <w:sz w:val="34"/>
          <w:szCs w:val="34"/>
          <w:rtl/>
        </w:rPr>
        <w:t xml:space="preserve"> </w:t>
      </w:r>
      <w:r w:rsidRPr="00C00961">
        <w:rPr>
          <w:rFonts w:eastAsia="Calibri"/>
          <w:b w:val="0"/>
          <w:bCs w:val="0"/>
          <w:sz w:val="34"/>
          <w:szCs w:val="34"/>
          <w:rtl/>
        </w:rPr>
        <w:t xml:space="preserve">فقد انتشر نظام </w:t>
      </w:r>
      <w:proofErr w:type="spellStart"/>
      <w:r w:rsidRPr="00C00961">
        <w:rPr>
          <w:rFonts w:eastAsia="Calibri"/>
          <w:b w:val="0"/>
          <w:bCs w:val="0"/>
          <w:sz w:val="34"/>
          <w:szCs w:val="34"/>
          <w:rtl/>
        </w:rPr>
        <w:t>البيرامستانات</w:t>
      </w:r>
      <w:proofErr w:type="spellEnd"/>
      <w:r w:rsidRPr="00C00961">
        <w:rPr>
          <w:rFonts w:eastAsia="Calibri"/>
          <w:b w:val="0"/>
          <w:bCs w:val="0"/>
          <w:sz w:val="34"/>
          <w:szCs w:val="34"/>
          <w:rtl/>
        </w:rPr>
        <w:t xml:space="preserve"> بين المسلمين، وهي </w:t>
      </w:r>
      <w:r w:rsidRPr="00C00961">
        <w:rPr>
          <w:b w:val="0"/>
          <w:bCs w:val="0"/>
          <w:sz w:val="34"/>
          <w:szCs w:val="34"/>
          <w:rtl/>
        </w:rPr>
        <w:t>كلمة فارسية</w:t>
      </w:r>
      <w:r w:rsidRPr="00C00961">
        <w:rPr>
          <w:rFonts w:hint="cs"/>
          <w:b w:val="0"/>
          <w:bCs w:val="0"/>
          <w:sz w:val="34"/>
          <w:szCs w:val="34"/>
          <w:rtl/>
        </w:rPr>
        <w:t>ُ</w:t>
      </w:r>
      <w:r w:rsidRPr="00C00961">
        <w:rPr>
          <w:b w:val="0"/>
          <w:bCs w:val="0"/>
          <w:sz w:val="34"/>
          <w:szCs w:val="34"/>
          <w:rtl/>
        </w:rPr>
        <w:t xml:space="preserve"> الأصل</w:t>
      </w:r>
      <w:r w:rsidRPr="00C00961">
        <w:rPr>
          <w:rFonts w:hint="cs"/>
          <w:b w:val="0"/>
          <w:bCs w:val="0"/>
          <w:sz w:val="34"/>
          <w:szCs w:val="34"/>
          <w:rtl/>
        </w:rPr>
        <w:t>ِ</w:t>
      </w:r>
      <w:r w:rsidR="00C00961">
        <w:rPr>
          <w:rFonts w:hint="cs"/>
          <w:b w:val="0"/>
          <w:bCs w:val="0"/>
          <w:sz w:val="34"/>
          <w:szCs w:val="34"/>
          <w:rtl/>
        </w:rPr>
        <w:t>:</w:t>
      </w:r>
      <w:r w:rsidRPr="00C00961">
        <w:rPr>
          <w:b w:val="0"/>
          <w:bCs w:val="0"/>
          <w:sz w:val="34"/>
          <w:szCs w:val="34"/>
          <w:rtl/>
        </w:rPr>
        <w:t xml:space="preserve"> </w:t>
      </w:r>
      <w:r w:rsidRPr="00C00961">
        <w:rPr>
          <w:rFonts w:hint="cs"/>
          <w:b w:val="0"/>
          <w:bCs w:val="0"/>
          <w:sz w:val="34"/>
          <w:szCs w:val="34"/>
          <w:rtl/>
        </w:rPr>
        <w:t>ت</w:t>
      </w:r>
      <w:r w:rsidRPr="00C00961">
        <w:rPr>
          <w:b w:val="0"/>
          <w:bCs w:val="0"/>
          <w:sz w:val="34"/>
          <w:szCs w:val="34"/>
          <w:rtl/>
        </w:rPr>
        <w:t>عن</w:t>
      </w:r>
      <w:r w:rsidRPr="00C00961">
        <w:rPr>
          <w:rFonts w:hint="cs"/>
          <w:b w:val="0"/>
          <w:bCs w:val="0"/>
          <w:sz w:val="34"/>
          <w:szCs w:val="34"/>
          <w:rtl/>
        </w:rPr>
        <w:t>ي</w:t>
      </w:r>
      <w:r w:rsidR="00FD1EBE" w:rsidRPr="00C00961">
        <w:rPr>
          <w:b w:val="0"/>
          <w:bCs w:val="0"/>
          <w:sz w:val="34"/>
          <w:szCs w:val="34"/>
          <w:rtl/>
        </w:rPr>
        <w:t xml:space="preserve"> المستشفى</w:t>
      </w:r>
      <w:r w:rsidR="00C00961">
        <w:rPr>
          <w:b w:val="0"/>
          <w:bCs w:val="0"/>
          <w:sz w:val="34"/>
          <w:szCs w:val="34"/>
          <w:rtl/>
        </w:rPr>
        <w:t>:</w:t>
      </w:r>
      <w:r w:rsidRPr="00C00961">
        <w:rPr>
          <w:b w:val="0"/>
          <w:bCs w:val="0"/>
          <w:sz w:val="34"/>
          <w:szCs w:val="34"/>
          <w:rtl/>
        </w:rPr>
        <w:t xml:space="preserve"> والأصل فيه من هديه صلى الله عليه وسلم هو اتخاذُه لخيمة في غزواته لأجل </w:t>
      </w:r>
      <w:r w:rsidRPr="00C00961">
        <w:rPr>
          <w:rFonts w:hint="cs"/>
          <w:b w:val="0"/>
          <w:bCs w:val="0"/>
          <w:sz w:val="34"/>
          <w:szCs w:val="34"/>
          <w:rtl/>
        </w:rPr>
        <w:t>الجرحى</w:t>
      </w:r>
      <w:r w:rsidR="00C00961">
        <w:rPr>
          <w:rFonts w:hint="cs"/>
          <w:b w:val="0"/>
          <w:bCs w:val="0"/>
          <w:sz w:val="34"/>
          <w:szCs w:val="34"/>
          <w:rtl/>
        </w:rPr>
        <w:t>:</w:t>
      </w:r>
      <w:r w:rsidRPr="00C00961">
        <w:rPr>
          <w:rFonts w:hint="cs"/>
          <w:b w:val="0"/>
          <w:bCs w:val="0"/>
          <w:sz w:val="34"/>
          <w:szCs w:val="34"/>
          <w:rtl/>
        </w:rPr>
        <w:t xml:space="preserve"> و</w:t>
      </w:r>
      <w:r w:rsidRPr="00C00961">
        <w:rPr>
          <w:b w:val="0"/>
          <w:bCs w:val="0"/>
          <w:sz w:val="34"/>
          <w:szCs w:val="34"/>
          <w:rtl/>
        </w:rPr>
        <w:t>النسوة اللاتي يخرجن معه للغزو</w:t>
      </w:r>
      <w:r w:rsidR="00C00961">
        <w:rPr>
          <w:b w:val="0"/>
          <w:bCs w:val="0"/>
          <w:sz w:val="34"/>
          <w:szCs w:val="34"/>
          <w:rtl/>
        </w:rPr>
        <w:t>:</w:t>
      </w:r>
      <w:r w:rsidRPr="00C00961">
        <w:rPr>
          <w:b w:val="0"/>
          <w:bCs w:val="0"/>
          <w:sz w:val="34"/>
          <w:szCs w:val="34"/>
          <w:rtl/>
        </w:rPr>
        <w:t xml:space="preserve"> يُع</w:t>
      </w:r>
      <w:r w:rsidRPr="00C00961">
        <w:rPr>
          <w:rFonts w:hint="cs"/>
          <w:b w:val="0"/>
          <w:bCs w:val="0"/>
          <w:sz w:val="34"/>
          <w:szCs w:val="34"/>
          <w:rtl/>
        </w:rPr>
        <w:t>ِ</w:t>
      </w:r>
      <w:r w:rsidRPr="00C00961">
        <w:rPr>
          <w:b w:val="0"/>
          <w:bCs w:val="0"/>
          <w:sz w:val="34"/>
          <w:szCs w:val="34"/>
          <w:rtl/>
        </w:rPr>
        <w:t>نَّ المسلمين ويداوين الجرحى</w:t>
      </w:r>
      <w:r w:rsidR="00C00961">
        <w:rPr>
          <w:b w:val="0"/>
          <w:bCs w:val="0"/>
          <w:sz w:val="34"/>
          <w:szCs w:val="34"/>
          <w:rtl/>
        </w:rPr>
        <w:t>:</w:t>
      </w:r>
      <w:r w:rsidRPr="00C00961">
        <w:rPr>
          <w:b w:val="0"/>
          <w:bCs w:val="0"/>
          <w:sz w:val="34"/>
          <w:szCs w:val="34"/>
          <w:rtl/>
        </w:rPr>
        <w:t xml:space="preserve"> </w:t>
      </w:r>
      <w:r w:rsidRPr="00C00961">
        <w:rPr>
          <w:rFonts w:hint="cs"/>
          <w:b w:val="0"/>
          <w:bCs w:val="0"/>
          <w:sz w:val="34"/>
          <w:szCs w:val="34"/>
          <w:rtl/>
        </w:rPr>
        <w:t xml:space="preserve">كما </w:t>
      </w:r>
      <w:r w:rsidRPr="00C00961">
        <w:rPr>
          <w:b w:val="0"/>
          <w:bCs w:val="0"/>
          <w:sz w:val="34"/>
          <w:szCs w:val="34"/>
          <w:rtl/>
        </w:rPr>
        <w:t>خرج مسلم في الصحيح (1810) عن أنس بن مالك قال: «كان رسول الله صلى الله عليه وسلم يغزو بأم سليم ونسوة من الأنصار معه إذا غزا</w:t>
      </w:r>
      <w:r w:rsidR="00C00961">
        <w:rPr>
          <w:rFonts w:hint="cs"/>
          <w:b w:val="0"/>
          <w:bCs w:val="0"/>
          <w:sz w:val="34"/>
          <w:szCs w:val="34"/>
          <w:rtl/>
        </w:rPr>
        <w:t>:</w:t>
      </w:r>
      <w:r w:rsidRPr="00C00961">
        <w:rPr>
          <w:b w:val="0"/>
          <w:bCs w:val="0"/>
          <w:sz w:val="34"/>
          <w:szCs w:val="34"/>
          <w:rtl/>
        </w:rPr>
        <w:t xml:space="preserve"> فيسقين الماء، ويداوين الجرحى »، ثم خرج (1812) عن ابن عباس </w:t>
      </w:r>
      <w:r w:rsidRPr="00C00961">
        <w:rPr>
          <w:rFonts w:hint="cs"/>
          <w:b w:val="0"/>
          <w:bCs w:val="0"/>
          <w:sz w:val="34"/>
          <w:szCs w:val="34"/>
          <w:rtl/>
        </w:rPr>
        <w:t>أنه ك</w:t>
      </w:r>
      <w:r w:rsidRPr="00C00961">
        <w:rPr>
          <w:b w:val="0"/>
          <w:bCs w:val="0"/>
          <w:sz w:val="34"/>
          <w:szCs w:val="34"/>
          <w:rtl/>
        </w:rPr>
        <w:t>تب لنجدة: تسألني هل كان رسول الله صلى الله عليه وسلم يغزو بالنساء ؟ وقد كان يغزو بهن، فيداوين الجرحى، ويحذين من الغنيمة "،</w:t>
      </w:r>
      <w:r w:rsidR="007E5E8B" w:rsidRPr="00C00961">
        <w:rPr>
          <w:rFonts w:hint="cs"/>
          <w:b w:val="0"/>
          <w:bCs w:val="0"/>
          <w:sz w:val="34"/>
          <w:szCs w:val="34"/>
          <w:rtl/>
        </w:rPr>
        <w:t xml:space="preserve"> وخرج البخاري (463)</w:t>
      </w:r>
      <w:r w:rsidRPr="00C00961">
        <w:rPr>
          <w:b w:val="0"/>
          <w:bCs w:val="0"/>
          <w:sz w:val="34"/>
          <w:szCs w:val="34"/>
          <w:rtl/>
        </w:rPr>
        <w:t xml:space="preserve"> عن عائشة قالت: أصيب سعد يوم الخندق في الأكحل، «فضرب النبي صلى الله عليه وسلم خيمة في المسجد، ليعوده من قريب فلم يرعهم» وفي المسجد خيمة من بني غفار، إلا الدم يسيل إليهم، فقالوا: يا أهل الخيمة</w:t>
      </w:r>
      <w:r w:rsidR="00C00961">
        <w:rPr>
          <w:rFonts w:hint="cs"/>
          <w:b w:val="0"/>
          <w:bCs w:val="0"/>
          <w:sz w:val="34"/>
          <w:szCs w:val="34"/>
          <w:rtl/>
        </w:rPr>
        <w:t>:</w:t>
      </w:r>
      <w:r w:rsidRPr="00C00961">
        <w:rPr>
          <w:b w:val="0"/>
          <w:bCs w:val="0"/>
          <w:sz w:val="34"/>
          <w:szCs w:val="34"/>
          <w:rtl/>
        </w:rPr>
        <w:t xml:space="preserve"> ما هذا الذي يأتينا من </w:t>
      </w:r>
      <w:proofErr w:type="gramStart"/>
      <w:r w:rsidRPr="00C00961">
        <w:rPr>
          <w:b w:val="0"/>
          <w:bCs w:val="0"/>
          <w:sz w:val="34"/>
          <w:szCs w:val="34"/>
          <w:rtl/>
        </w:rPr>
        <w:t>قبلكم</w:t>
      </w:r>
      <w:r w:rsidR="007E5E8B" w:rsidRPr="00C00961">
        <w:rPr>
          <w:rFonts w:hint="cs"/>
          <w:b w:val="0"/>
          <w:bCs w:val="0"/>
          <w:sz w:val="34"/>
          <w:szCs w:val="34"/>
          <w:rtl/>
        </w:rPr>
        <w:t xml:space="preserve"> </w:t>
      </w:r>
      <w:r w:rsidRPr="00C00961">
        <w:rPr>
          <w:b w:val="0"/>
          <w:bCs w:val="0"/>
          <w:sz w:val="34"/>
          <w:szCs w:val="34"/>
          <w:rtl/>
        </w:rPr>
        <w:t>؟</w:t>
      </w:r>
      <w:proofErr w:type="gramEnd"/>
      <w:r w:rsidRPr="00C00961">
        <w:rPr>
          <w:b w:val="0"/>
          <w:bCs w:val="0"/>
          <w:sz w:val="34"/>
          <w:szCs w:val="34"/>
          <w:rtl/>
        </w:rPr>
        <w:t xml:space="preserve"> فإذا سعد يغذو جرحه دما، فمات فيها</w:t>
      </w:r>
      <w:r w:rsidRPr="00C00961">
        <w:rPr>
          <w:rFonts w:hint="cs"/>
          <w:b w:val="0"/>
          <w:bCs w:val="0"/>
          <w:sz w:val="34"/>
          <w:szCs w:val="34"/>
          <w:rtl/>
        </w:rPr>
        <w:t xml:space="preserve"> ". </w:t>
      </w:r>
    </w:p>
    <w:p w:rsidR="00FB3852" w:rsidRPr="00C00961" w:rsidRDefault="00FB3852" w:rsidP="00C00961">
      <w:pPr>
        <w:rPr>
          <w:rFonts w:ascii="Simplified Arabic" w:hAnsi="Simplified Arabic"/>
          <w:b w:val="0"/>
          <w:bCs w:val="0"/>
          <w:sz w:val="34"/>
          <w:szCs w:val="34"/>
          <w:rtl/>
        </w:rPr>
      </w:pPr>
    </w:p>
    <w:p w:rsidR="00F73EF7" w:rsidRPr="00C00961" w:rsidRDefault="00F73EF7" w:rsidP="00C00961">
      <w:pPr>
        <w:rPr>
          <w:rFonts w:eastAsia="Calibri"/>
          <w:b w:val="0"/>
          <w:bCs w:val="0"/>
          <w:sz w:val="34"/>
          <w:szCs w:val="34"/>
          <w:rtl/>
        </w:rPr>
      </w:pPr>
      <w:r w:rsidRPr="00C00961">
        <w:rPr>
          <w:b w:val="0"/>
          <w:bCs w:val="0"/>
          <w:sz w:val="34"/>
          <w:szCs w:val="34"/>
          <w:rtl/>
        </w:rPr>
        <w:t>وقد كانت</w:t>
      </w:r>
      <w:r w:rsidRPr="00C00961">
        <w:rPr>
          <w:rFonts w:hint="cs"/>
          <w:b w:val="0"/>
          <w:bCs w:val="0"/>
          <w:sz w:val="34"/>
          <w:szCs w:val="34"/>
          <w:rtl/>
        </w:rPr>
        <w:t xml:space="preserve"> هذه</w:t>
      </w:r>
      <w:r w:rsidRPr="00C00961">
        <w:rPr>
          <w:b w:val="0"/>
          <w:bCs w:val="0"/>
          <w:sz w:val="34"/>
          <w:szCs w:val="34"/>
          <w:rtl/>
        </w:rPr>
        <w:t xml:space="preserve"> الخيمة بمثابة مستشفى ميداني</w:t>
      </w:r>
      <w:r w:rsidR="00C00961">
        <w:rPr>
          <w:b w:val="0"/>
          <w:bCs w:val="0"/>
          <w:sz w:val="34"/>
          <w:szCs w:val="34"/>
          <w:rtl/>
        </w:rPr>
        <w:t>:</w:t>
      </w:r>
      <w:r w:rsidRPr="00C00961">
        <w:rPr>
          <w:b w:val="0"/>
          <w:bCs w:val="0"/>
          <w:sz w:val="34"/>
          <w:szCs w:val="34"/>
          <w:rtl/>
        </w:rPr>
        <w:t xml:space="preserve"> ثم تطور الأمر إلى </w:t>
      </w:r>
      <w:proofErr w:type="gramStart"/>
      <w:r w:rsidRPr="00C00961">
        <w:rPr>
          <w:b w:val="0"/>
          <w:bCs w:val="0"/>
          <w:sz w:val="34"/>
          <w:szCs w:val="34"/>
          <w:rtl/>
        </w:rPr>
        <w:t xml:space="preserve">نظام  </w:t>
      </w:r>
      <w:proofErr w:type="spellStart"/>
      <w:r w:rsidRPr="00C00961">
        <w:rPr>
          <w:rFonts w:eastAsia="Calibri"/>
          <w:b w:val="0"/>
          <w:bCs w:val="0"/>
          <w:sz w:val="34"/>
          <w:szCs w:val="34"/>
          <w:rtl/>
        </w:rPr>
        <w:t>البيرامستانات</w:t>
      </w:r>
      <w:proofErr w:type="spellEnd"/>
      <w:proofErr w:type="gramEnd"/>
      <w:r w:rsidR="00C00961">
        <w:rPr>
          <w:rFonts w:eastAsia="Calibri"/>
          <w:b w:val="0"/>
          <w:bCs w:val="0"/>
          <w:sz w:val="34"/>
          <w:szCs w:val="34"/>
          <w:rtl/>
        </w:rPr>
        <w:t>:</w:t>
      </w:r>
      <w:r w:rsidRPr="00C00961">
        <w:rPr>
          <w:rFonts w:eastAsia="Calibri"/>
          <w:b w:val="0"/>
          <w:bCs w:val="0"/>
          <w:sz w:val="34"/>
          <w:szCs w:val="34"/>
          <w:rtl/>
        </w:rPr>
        <w:t xml:space="preserve"> وهو نظام متكامل</w:t>
      </w:r>
      <w:r w:rsidRPr="00C00961">
        <w:rPr>
          <w:rFonts w:eastAsia="Calibri" w:hint="cs"/>
          <w:b w:val="0"/>
          <w:bCs w:val="0"/>
          <w:sz w:val="34"/>
          <w:szCs w:val="34"/>
          <w:rtl/>
        </w:rPr>
        <w:t xml:space="preserve"> تطور عبر التاريخ حتى صار</w:t>
      </w:r>
      <w:r w:rsidRPr="00C00961">
        <w:rPr>
          <w:rFonts w:eastAsia="Calibri"/>
          <w:b w:val="0"/>
          <w:bCs w:val="0"/>
          <w:sz w:val="34"/>
          <w:szCs w:val="34"/>
          <w:rtl/>
        </w:rPr>
        <w:t xml:space="preserve"> يحتوي على أربعة مرافق متجانسة </w:t>
      </w:r>
      <w:r w:rsidR="00FD1EBE" w:rsidRPr="00C00961">
        <w:rPr>
          <w:rFonts w:eastAsia="Calibri" w:hint="cs"/>
          <w:b w:val="0"/>
          <w:bCs w:val="0"/>
          <w:sz w:val="34"/>
          <w:szCs w:val="34"/>
          <w:rtl/>
        </w:rPr>
        <w:t>ومتكاملة</w:t>
      </w:r>
      <w:r w:rsidR="00C00961">
        <w:rPr>
          <w:rFonts w:eastAsia="Calibri" w:hint="cs"/>
          <w:b w:val="0"/>
          <w:bCs w:val="0"/>
          <w:sz w:val="34"/>
          <w:szCs w:val="34"/>
          <w:rtl/>
        </w:rPr>
        <w:t>:</w:t>
      </w:r>
      <w:r w:rsidRPr="00C00961">
        <w:rPr>
          <w:rFonts w:eastAsia="Calibri"/>
          <w:b w:val="0"/>
          <w:bCs w:val="0"/>
          <w:sz w:val="34"/>
          <w:szCs w:val="34"/>
          <w:rtl/>
        </w:rPr>
        <w:t xml:space="preserve"> </w:t>
      </w:r>
    </w:p>
    <w:p w:rsidR="00F73EF7" w:rsidRPr="00C00961" w:rsidRDefault="00F73EF7" w:rsidP="00C00961">
      <w:pPr>
        <w:rPr>
          <w:b w:val="0"/>
          <w:bCs w:val="0"/>
          <w:sz w:val="34"/>
          <w:szCs w:val="34"/>
          <w:rtl/>
        </w:rPr>
      </w:pPr>
      <w:r w:rsidRPr="00C00961">
        <w:rPr>
          <w:b w:val="0"/>
          <w:bCs w:val="0"/>
          <w:sz w:val="34"/>
          <w:szCs w:val="34"/>
          <w:rtl/>
        </w:rPr>
        <w:t>أولاها</w:t>
      </w:r>
      <w:r w:rsidR="00C00961">
        <w:rPr>
          <w:b w:val="0"/>
          <w:bCs w:val="0"/>
          <w:sz w:val="34"/>
          <w:szCs w:val="34"/>
          <w:rtl/>
        </w:rPr>
        <w:t>:</w:t>
      </w:r>
      <w:r w:rsidRPr="00C00961">
        <w:rPr>
          <w:b w:val="0"/>
          <w:bCs w:val="0"/>
          <w:sz w:val="34"/>
          <w:szCs w:val="34"/>
          <w:rtl/>
        </w:rPr>
        <w:t xml:space="preserve"> مستشفيات استغلالية</w:t>
      </w:r>
      <w:r w:rsidR="00C00961">
        <w:rPr>
          <w:b w:val="0"/>
          <w:bCs w:val="0"/>
          <w:sz w:val="34"/>
          <w:szCs w:val="34"/>
          <w:rtl/>
        </w:rPr>
        <w:t>:</w:t>
      </w:r>
      <w:r w:rsidRPr="00C00961">
        <w:rPr>
          <w:rFonts w:hint="cs"/>
          <w:b w:val="0"/>
          <w:bCs w:val="0"/>
          <w:sz w:val="34"/>
          <w:szCs w:val="34"/>
          <w:rtl/>
        </w:rPr>
        <w:t xml:space="preserve"> </w:t>
      </w:r>
      <w:r w:rsidRPr="00C00961">
        <w:rPr>
          <w:b w:val="0"/>
          <w:bCs w:val="0"/>
          <w:sz w:val="34"/>
          <w:szCs w:val="34"/>
          <w:rtl/>
        </w:rPr>
        <w:t>والثاني</w:t>
      </w:r>
      <w:r w:rsidR="00C00961">
        <w:rPr>
          <w:b w:val="0"/>
          <w:bCs w:val="0"/>
          <w:sz w:val="34"/>
          <w:szCs w:val="34"/>
          <w:rtl/>
        </w:rPr>
        <w:t>:</w:t>
      </w:r>
      <w:r w:rsidRPr="00C00961">
        <w:rPr>
          <w:b w:val="0"/>
          <w:bCs w:val="0"/>
          <w:sz w:val="34"/>
          <w:szCs w:val="34"/>
          <w:rtl/>
        </w:rPr>
        <w:t xml:space="preserve"> مدارس لتعليم الطب</w:t>
      </w:r>
      <w:r w:rsidR="0018785A" w:rsidRPr="00C00961">
        <w:rPr>
          <w:rFonts w:hint="cs"/>
          <w:b w:val="0"/>
          <w:bCs w:val="0"/>
          <w:sz w:val="34"/>
          <w:szCs w:val="34"/>
          <w:rtl/>
        </w:rPr>
        <w:t>ّ،</w:t>
      </w:r>
      <w:r w:rsidRPr="00C00961">
        <w:rPr>
          <w:b w:val="0"/>
          <w:bCs w:val="0"/>
          <w:sz w:val="34"/>
          <w:szCs w:val="34"/>
          <w:rtl/>
        </w:rPr>
        <w:t xml:space="preserve"> بها طلبة وأطباء تكون أجرتهم من غلة هذه الأوقاف</w:t>
      </w:r>
      <w:r w:rsidR="00C00961">
        <w:rPr>
          <w:b w:val="0"/>
          <w:bCs w:val="0"/>
          <w:sz w:val="34"/>
          <w:szCs w:val="34"/>
          <w:rtl/>
        </w:rPr>
        <w:t>:</w:t>
      </w:r>
      <w:r w:rsidRPr="00C00961">
        <w:rPr>
          <w:rFonts w:hint="cs"/>
          <w:b w:val="0"/>
          <w:bCs w:val="0"/>
          <w:sz w:val="34"/>
          <w:szCs w:val="34"/>
          <w:rtl/>
        </w:rPr>
        <w:t xml:space="preserve"> </w:t>
      </w:r>
      <w:r w:rsidRPr="00C00961">
        <w:rPr>
          <w:rFonts w:eastAsia="Calibri"/>
          <w:b w:val="0"/>
          <w:bCs w:val="0"/>
          <w:sz w:val="34"/>
          <w:szCs w:val="34"/>
          <w:rtl/>
        </w:rPr>
        <w:t>والثالث</w:t>
      </w:r>
      <w:r w:rsidR="00C00961">
        <w:rPr>
          <w:rFonts w:eastAsia="Calibri"/>
          <w:b w:val="0"/>
          <w:bCs w:val="0"/>
          <w:sz w:val="34"/>
          <w:szCs w:val="34"/>
          <w:rtl/>
        </w:rPr>
        <w:t>:</w:t>
      </w:r>
      <w:r w:rsidRPr="00C00961">
        <w:rPr>
          <w:b w:val="0"/>
          <w:bCs w:val="0"/>
          <w:sz w:val="34"/>
          <w:szCs w:val="34"/>
          <w:rtl/>
        </w:rPr>
        <w:t xml:space="preserve"> مرافق تابعة لها من حمامات </w:t>
      </w:r>
      <w:r w:rsidR="0018785A" w:rsidRPr="00C00961">
        <w:rPr>
          <w:rFonts w:hint="cs"/>
          <w:b w:val="0"/>
          <w:bCs w:val="0"/>
          <w:sz w:val="34"/>
          <w:szCs w:val="34"/>
          <w:rtl/>
        </w:rPr>
        <w:t xml:space="preserve">ومطاعم </w:t>
      </w:r>
      <w:r w:rsidR="004D2003" w:rsidRPr="00C00961">
        <w:rPr>
          <w:rFonts w:hint="cs"/>
          <w:b w:val="0"/>
          <w:bCs w:val="0"/>
          <w:sz w:val="34"/>
          <w:szCs w:val="34"/>
          <w:rtl/>
        </w:rPr>
        <w:t xml:space="preserve">ومساجد </w:t>
      </w:r>
      <w:r w:rsidRPr="00C00961">
        <w:rPr>
          <w:b w:val="0"/>
          <w:bCs w:val="0"/>
          <w:sz w:val="34"/>
          <w:szCs w:val="34"/>
          <w:rtl/>
        </w:rPr>
        <w:t xml:space="preserve">ومساكن للطلبة والأطباء </w:t>
      </w:r>
      <w:r w:rsidRPr="00C00961">
        <w:rPr>
          <w:b w:val="0"/>
          <w:bCs w:val="0"/>
          <w:sz w:val="34"/>
          <w:szCs w:val="34"/>
          <w:rtl/>
        </w:rPr>
        <w:lastRenderedPageBreak/>
        <w:t>وحتى نظام الإسعاف</w:t>
      </w:r>
      <w:r w:rsidR="00C00961">
        <w:rPr>
          <w:b w:val="0"/>
          <w:bCs w:val="0"/>
          <w:sz w:val="34"/>
          <w:szCs w:val="34"/>
          <w:rtl/>
        </w:rPr>
        <w:t>:</w:t>
      </w:r>
      <w:r w:rsidRPr="00C00961">
        <w:rPr>
          <w:b w:val="0"/>
          <w:bCs w:val="0"/>
          <w:sz w:val="34"/>
          <w:szCs w:val="34"/>
          <w:rtl/>
        </w:rPr>
        <w:t xml:space="preserve"> </w:t>
      </w:r>
      <w:r w:rsidRPr="00C00961">
        <w:rPr>
          <w:rFonts w:hint="cs"/>
          <w:b w:val="0"/>
          <w:bCs w:val="0"/>
          <w:sz w:val="34"/>
          <w:szCs w:val="34"/>
          <w:rtl/>
        </w:rPr>
        <w:t xml:space="preserve">والرابع: </w:t>
      </w:r>
      <w:r w:rsidRPr="00C00961">
        <w:rPr>
          <w:b w:val="0"/>
          <w:bCs w:val="0"/>
          <w:sz w:val="34"/>
          <w:szCs w:val="34"/>
          <w:rtl/>
        </w:rPr>
        <w:t xml:space="preserve">أوقاف استثمارية تعود غلتها لفائدة هذه المستشفيات والمدارس </w:t>
      </w:r>
      <w:r w:rsidRPr="00C00961">
        <w:rPr>
          <w:rFonts w:hint="cs"/>
          <w:b w:val="0"/>
          <w:bCs w:val="0"/>
          <w:sz w:val="34"/>
          <w:szCs w:val="34"/>
          <w:rtl/>
        </w:rPr>
        <w:t>ومن فيها</w:t>
      </w:r>
      <w:r w:rsidR="00C00961">
        <w:rPr>
          <w:rFonts w:hint="cs"/>
          <w:b w:val="0"/>
          <w:bCs w:val="0"/>
          <w:sz w:val="34"/>
          <w:szCs w:val="34"/>
          <w:rtl/>
        </w:rPr>
        <w:t>.</w:t>
      </w:r>
      <w:r w:rsidRPr="00C00961">
        <w:rPr>
          <w:rFonts w:eastAsia="Calibri"/>
          <w:b w:val="0"/>
          <w:bCs w:val="0"/>
          <w:sz w:val="34"/>
          <w:szCs w:val="34"/>
          <w:rtl/>
        </w:rPr>
        <w:t xml:space="preserve"> </w:t>
      </w:r>
    </w:p>
    <w:p w:rsidR="00F73EF7" w:rsidRPr="00C00961" w:rsidRDefault="00F73EF7" w:rsidP="00C00961">
      <w:pPr>
        <w:rPr>
          <w:b w:val="0"/>
          <w:bCs w:val="0"/>
          <w:sz w:val="34"/>
          <w:szCs w:val="34"/>
          <w:rtl/>
        </w:rPr>
      </w:pPr>
      <w:r w:rsidRPr="00C00961">
        <w:rPr>
          <w:b w:val="0"/>
          <w:bCs w:val="0"/>
          <w:sz w:val="34"/>
          <w:szCs w:val="34"/>
          <w:rtl/>
        </w:rPr>
        <w:t>فكان حقا نظاما متكاملا راقيا يدل على وحدة المسلمين وتكافلهم ورقيهم ورفعة قيمهم</w:t>
      </w:r>
      <w:r w:rsidR="00C00961">
        <w:rPr>
          <w:b w:val="0"/>
          <w:bCs w:val="0"/>
          <w:sz w:val="34"/>
          <w:szCs w:val="34"/>
          <w:rtl/>
        </w:rPr>
        <w:t>.</w:t>
      </w:r>
      <w:r w:rsidRPr="00C00961">
        <w:rPr>
          <w:b w:val="0"/>
          <w:bCs w:val="0"/>
          <w:sz w:val="34"/>
          <w:szCs w:val="34"/>
          <w:rtl/>
        </w:rPr>
        <w:t xml:space="preserve">   </w:t>
      </w:r>
    </w:p>
    <w:p w:rsidR="00F73EF7" w:rsidRDefault="00F73EF7" w:rsidP="00C00961">
      <w:pPr>
        <w:rPr>
          <w:rFonts w:eastAsia="Calibri"/>
          <w:b w:val="0"/>
          <w:bCs w:val="0"/>
          <w:sz w:val="34"/>
          <w:szCs w:val="34"/>
          <w:rtl/>
        </w:rPr>
      </w:pPr>
      <w:r w:rsidRPr="00C00961">
        <w:rPr>
          <w:rFonts w:eastAsia="Calibri"/>
          <w:b w:val="0"/>
          <w:bCs w:val="0"/>
          <w:sz w:val="34"/>
          <w:szCs w:val="34"/>
          <w:rtl/>
        </w:rPr>
        <w:t xml:space="preserve">ويقال بأن الخليفة الأموي الوليد بن عبد الملك هو أول من أنشأ </w:t>
      </w:r>
      <w:r w:rsidRPr="00C00961">
        <w:rPr>
          <w:rFonts w:eastAsia="Calibri" w:hint="cs"/>
          <w:b w:val="0"/>
          <w:bCs w:val="0"/>
          <w:sz w:val="34"/>
          <w:szCs w:val="34"/>
          <w:rtl/>
        </w:rPr>
        <w:t xml:space="preserve">أصلَ </w:t>
      </w:r>
      <w:r w:rsidRPr="00C00961">
        <w:rPr>
          <w:rFonts w:eastAsia="Calibri"/>
          <w:b w:val="0"/>
          <w:bCs w:val="0"/>
          <w:sz w:val="34"/>
          <w:szCs w:val="34"/>
          <w:rtl/>
        </w:rPr>
        <w:t xml:space="preserve">هذا النظام في بلاد المسلمين، فقد </w:t>
      </w:r>
      <w:r w:rsidRPr="00C00961">
        <w:rPr>
          <w:b w:val="0"/>
          <w:bCs w:val="0"/>
          <w:sz w:val="34"/>
          <w:szCs w:val="34"/>
          <w:rtl/>
        </w:rPr>
        <w:t>قال يوسف بن تغري بردي في النجوم الزاهرة (1/234)</w:t>
      </w:r>
      <w:r w:rsidR="00C00961">
        <w:rPr>
          <w:b w:val="0"/>
          <w:bCs w:val="0"/>
          <w:sz w:val="34"/>
          <w:szCs w:val="34"/>
          <w:rtl/>
        </w:rPr>
        <w:t>:</w:t>
      </w:r>
      <w:r w:rsidRPr="00C00961">
        <w:rPr>
          <w:b w:val="0"/>
          <w:bCs w:val="0"/>
          <w:sz w:val="34"/>
          <w:szCs w:val="34"/>
          <w:rtl/>
        </w:rPr>
        <w:t xml:space="preserve">" وكان الوليد عند أهل الشام أفضل </w:t>
      </w:r>
      <w:proofErr w:type="gramStart"/>
      <w:r w:rsidRPr="00C00961">
        <w:rPr>
          <w:b w:val="0"/>
          <w:bCs w:val="0"/>
          <w:sz w:val="34"/>
          <w:szCs w:val="34"/>
          <w:rtl/>
        </w:rPr>
        <w:t>خلفائهم</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 xml:space="preserve"> وهو أول من اتخذ دار الضيافة للقادمين، وبنى </w:t>
      </w:r>
      <w:proofErr w:type="spellStart"/>
      <w:r w:rsidRPr="00C00961">
        <w:rPr>
          <w:b w:val="0"/>
          <w:bCs w:val="0"/>
          <w:sz w:val="34"/>
          <w:szCs w:val="34"/>
          <w:rtl/>
        </w:rPr>
        <w:t>البيمارستانات</w:t>
      </w:r>
      <w:proofErr w:type="spellEnd"/>
      <w:r w:rsidRPr="00C00961">
        <w:rPr>
          <w:b w:val="0"/>
          <w:bCs w:val="0"/>
          <w:sz w:val="34"/>
          <w:szCs w:val="34"/>
          <w:rtl/>
        </w:rPr>
        <w:t xml:space="preserve"> للمرضى، وساق المياه إلى مكة وا</w:t>
      </w:r>
      <w:r w:rsidR="004D2003" w:rsidRPr="00C00961">
        <w:rPr>
          <w:b w:val="0"/>
          <w:bCs w:val="0"/>
          <w:sz w:val="34"/>
          <w:szCs w:val="34"/>
          <w:rtl/>
        </w:rPr>
        <w:t>لمدينة، ووضع المنابر في الأمصار</w:t>
      </w:r>
      <w:r w:rsidR="004D2003" w:rsidRPr="00C00961">
        <w:rPr>
          <w:rFonts w:hint="cs"/>
          <w:b w:val="0"/>
          <w:bCs w:val="0"/>
          <w:sz w:val="34"/>
          <w:szCs w:val="34"/>
          <w:rtl/>
        </w:rPr>
        <w:t xml:space="preserve"> </w:t>
      </w:r>
      <w:r w:rsidRPr="00C00961">
        <w:rPr>
          <w:b w:val="0"/>
          <w:bCs w:val="0"/>
          <w:sz w:val="34"/>
          <w:szCs w:val="34"/>
          <w:rtl/>
        </w:rPr>
        <w:t>"، وقال طارق حجار في تاريخ المدارس الوقفية (478)</w:t>
      </w:r>
      <w:r w:rsidR="00C00961">
        <w:rPr>
          <w:rFonts w:eastAsia="Calibri"/>
          <w:b w:val="0"/>
          <w:bCs w:val="0"/>
          <w:sz w:val="34"/>
          <w:szCs w:val="34"/>
          <w:rtl/>
        </w:rPr>
        <w:t>:</w:t>
      </w:r>
      <w:r w:rsidRPr="00C00961">
        <w:rPr>
          <w:rFonts w:eastAsia="Calibri"/>
          <w:b w:val="0"/>
          <w:bCs w:val="0"/>
          <w:sz w:val="34"/>
          <w:szCs w:val="34"/>
          <w:rtl/>
        </w:rPr>
        <w:t>"</w:t>
      </w:r>
      <w:r w:rsidRPr="00C00961">
        <w:rPr>
          <w:b w:val="0"/>
          <w:bCs w:val="0"/>
          <w:sz w:val="34"/>
          <w:szCs w:val="34"/>
          <w:rtl/>
        </w:rPr>
        <w:t xml:space="preserve"> ثم توالى انتشار مثل هذه المستشفيات عبر العصور الإسلامية، من بداية عهد الوليد بن عبد الملك عام 88 هـ حتى عصرنا الحاضر </w:t>
      </w:r>
      <w:r w:rsidRPr="00C00961">
        <w:rPr>
          <w:rFonts w:eastAsia="Calibri"/>
          <w:b w:val="0"/>
          <w:bCs w:val="0"/>
          <w:sz w:val="34"/>
          <w:szCs w:val="34"/>
          <w:rtl/>
        </w:rPr>
        <w:t>".</w:t>
      </w:r>
    </w:p>
    <w:p w:rsidR="00FB3852" w:rsidRPr="00C00961" w:rsidRDefault="00FB3852" w:rsidP="00C00961">
      <w:pPr>
        <w:rPr>
          <w:rFonts w:eastAsia="Calibri"/>
          <w:b w:val="0"/>
          <w:bCs w:val="0"/>
          <w:sz w:val="34"/>
          <w:szCs w:val="34"/>
          <w:rtl/>
        </w:rPr>
      </w:pPr>
    </w:p>
    <w:p w:rsidR="00D32484" w:rsidRPr="00C00961" w:rsidRDefault="00A62C9E" w:rsidP="00C00961">
      <w:pPr>
        <w:rPr>
          <w:b w:val="0"/>
          <w:bCs w:val="0"/>
          <w:sz w:val="34"/>
          <w:szCs w:val="34"/>
          <w:rtl/>
        </w:rPr>
      </w:pPr>
      <w:r w:rsidRPr="00FB3852">
        <w:rPr>
          <w:b w:val="0"/>
          <w:bCs w:val="0"/>
          <w:color w:val="C00000"/>
          <w:sz w:val="34"/>
          <w:szCs w:val="34"/>
          <w:rtl/>
        </w:rPr>
        <w:t>و</w:t>
      </w:r>
      <w:r w:rsidR="006D5078" w:rsidRPr="00FB3852">
        <w:rPr>
          <w:b w:val="0"/>
          <w:bCs w:val="0"/>
          <w:color w:val="C00000"/>
          <w:sz w:val="34"/>
          <w:szCs w:val="34"/>
          <w:rtl/>
        </w:rPr>
        <w:t>في المجال</w:t>
      </w:r>
      <w:r w:rsidR="006D5078" w:rsidRPr="00C00961">
        <w:rPr>
          <w:b w:val="0"/>
          <w:bCs w:val="0"/>
          <w:color w:val="FF0000"/>
          <w:sz w:val="34"/>
          <w:szCs w:val="34"/>
          <w:rtl/>
        </w:rPr>
        <w:t xml:space="preserve"> التعليمي: </w:t>
      </w:r>
      <w:r w:rsidR="00E3518F" w:rsidRPr="00C00961">
        <w:rPr>
          <w:b w:val="0"/>
          <w:bCs w:val="0"/>
          <w:sz w:val="34"/>
          <w:szCs w:val="34"/>
          <w:rtl/>
        </w:rPr>
        <w:t xml:space="preserve">كان </w:t>
      </w:r>
      <w:r w:rsidR="006865BE" w:rsidRPr="00C00961">
        <w:rPr>
          <w:b w:val="0"/>
          <w:bCs w:val="0"/>
          <w:sz w:val="34"/>
          <w:szCs w:val="34"/>
          <w:rtl/>
        </w:rPr>
        <w:t>العلم يدرس با</w:t>
      </w:r>
      <w:r w:rsidR="00C8552F" w:rsidRPr="00C00961">
        <w:rPr>
          <w:b w:val="0"/>
          <w:bCs w:val="0"/>
          <w:sz w:val="34"/>
          <w:szCs w:val="34"/>
          <w:rtl/>
        </w:rPr>
        <w:t>لمساجد</w:t>
      </w:r>
      <w:r w:rsidR="006865BE" w:rsidRPr="00C00961">
        <w:rPr>
          <w:b w:val="0"/>
          <w:bCs w:val="0"/>
          <w:sz w:val="34"/>
          <w:szCs w:val="34"/>
          <w:rtl/>
        </w:rPr>
        <w:t>، ثم صار</w:t>
      </w:r>
      <w:r w:rsidR="004D2003" w:rsidRPr="00C00961">
        <w:rPr>
          <w:rFonts w:hint="cs"/>
          <w:b w:val="0"/>
          <w:bCs w:val="0"/>
          <w:sz w:val="34"/>
          <w:szCs w:val="34"/>
          <w:rtl/>
        </w:rPr>
        <w:t>ت</w:t>
      </w:r>
      <w:r w:rsidR="006865BE" w:rsidRPr="00C00961">
        <w:rPr>
          <w:b w:val="0"/>
          <w:bCs w:val="0"/>
          <w:sz w:val="34"/>
          <w:szCs w:val="34"/>
          <w:rtl/>
        </w:rPr>
        <w:t xml:space="preserve"> لها </w:t>
      </w:r>
      <w:r w:rsidR="004D2003" w:rsidRPr="00C00961">
        <w:rPr>
          <w:b w:val="0"/>
          <w:bCs w:val="0"/>
          <w:sz w:val="34"/>
          <w:szCs w:val="34"/>
          <w:rtl/>
        </w:rPr>
        <w:t xml:space="preserve">أوقاف تابعة إليها </w:t>
      </w:r>
      <w:r w:rsidR="004D2003" w:rsidRPr="00C00961">
        <w:rPr>
          <w:rFonts w:hint="cs"/>
          <w:b w:val="0"/>
          <w:bCs w:val="0"/>
          <w:sz w:val="34"/>
          <w:szCs w:val="34"/>
          <w:rtl/>
        </w:rPr>
        <w:t>مثل</w:t>
      </w:r>
      <w:r w:rsidR="00E3518F" w:rsidRPr="00C00961">
        <w:rPr>
          <w:b w:val="0"/>
          <w:bCs w:val="0"/>
          <w:sz w:val="34"/>
          <w:szCs w:val="34"/>
          <w:rtl/>
        </w:rPr>
        <w:t xml:space="preserve"> الزوايا </w:t>
      </w:r>
      <w:r w:rsidR="00D32484" w:rsidRPr="00C00961">
        <w:rPr>
          <w:rFonts w:hint="cs"/>
          <w:b w:val="0"/>
          <w:bCs w:val="0"/>
          <w:sz w:val="34"/>
          <w:szCs w:val="34"/>
          <w:rtl/>
        </w:rPr>
        <w:t xml:space="preserve">والخانات </w:t>
      </w:r>
      <w:r w:rsidR="00E3518F" w:rsidRPr="00C00961">
        <w:rPr>
          <w:b w:val="0"/>
          <w:bCs w:val="0"/>
          <w:sz w:val="34"/>
          <w:szCs w:val="34"/>
          <w:rtl/>
        </w:rPr>
        <w:t>ي</w:t>
      </w:r>
      <w:r w:rsidR="001863B5" w:rsidRPr="00C00961">
        <w:rPr>
          <w:b w:val="0"/>
          <w:bCs w:val="0"/>
          <w:sz w:val="34"/>
          <w:szCs w:val="34"/>
          <w:rtl/>
        </w:rPr>
        <w:t>ُ</w:t>
      </w:r>
      <w:r w:rsidR="00E3518F" w:rsidRPr="00C00961">
        <w:rPr>
          <w:b w:val="0"/>
          <w:bCs w:val="0"/>
          <w:sz w:val="34"/>
          <w:szCs w:val="34"/>
          <w:rtl/>
        </w:rPr>
        <w:t xml:space="preserve">طلب فيها العلم </w:t>
      </w:r>
      <w:r w:rsidR="00625941" w:rsidRPr="00C00961">
        <w:rPr>
          <w:b w:val="0"/>
          <w:bCs w:val="0"/>
          <w:sz w:val="34"/>
          <w:szCs w:val="34"/>
          <w:rtl/>
        </w:rPr>
        <w:t>ويُقرأ ال</w:t>
      </w:r>
      <w:r w:rsidR="00D32484" w:rsidRPr="00C00961">
        <w:rPr>
          <w:b w:val="0"/>
          <w:bCs w:val="0"/>
          <w:sz w:val="34"/>
          <w:szCs w:val="34"/>
          <w:rtl/>
        </w:rPr>
        <w:t>قرآن وتدرس السنن</w:t>
      </w:r>
      <w:r w:rsidR="00F821F6" w:rsidRPr="00C00961">
        <w:rPr>
          <w:b w:val="0"/>
          <w:bCs w:val="0"/>
          <w:sz w:val="34"/>
          <w:szCs w:val="34"/>
          <w:rtl/>
        </w:rPr>
        <w:t>، ثم</w:t>
      </w:r>
      <w:r w:rsidR="00F821F6" w:rsidRPr="00C00961">
        <w:rPr>
          <w:rFonts w:hint="cs"/>
          <w:b w:val="0"/>
          <w:bCs w:val="0"/>
          <w:sz w:val="34"/>
          <w:szCs w:val="34"/>
          <w:rtl/>
        </w:rPr>
        <w:t xml:space="preserve"> </w:t>
      </w:r>
      <w:r w:rsidR="00D32484" w:rsidRPr="00C00961">
        <w:rPr>
          <w:b w:val="0"/>
          <w:bCs w:val="0"/>
          <w:sz w:val="34"/>
          <w:szCs w:val="34"/>
          <w:rtl/>
        </w:rPr>
        <w:t>ظهرت الأربطة</w:t>
      </w:r>
      <w:r w:rsidR="004D2003" w:rsidRPr="00C00961">
        <w:rPr>
          <w:rFonts w:hint="cs"/>
          <w:b w:val="0"/>
          <w:bCs w:val="0"/>
          <w:sz w:val="34"/>
          <w:szCs w:val="34"/>
          <w:rtl/>
        </w:rPr>
        <w:t>،</w:t>
      </w:r>
      <w:r w:rsidR="00D32484" w:rsidRPr="00C00961">
        <w:rPr>
          <w:b w:val="0"/>
          <w:bCs w:val="0"/>
          <w:sz w:val="34"/>
          <w:szCs w:val="34"/>
          <w:rtl/>
        </w:rPr>
        <w:t xml:space="preserve"> </w:t>
      </w:r>
      <w:r w:rsidR="00D32484" w:rsidRPr="00C00961">
        <w:rPr>
          <w:rFonts w:hint="cs"/>
          <w:b w:val="0"/>
          <w:bCs w:val="0"/>
          <w:sz w:val="34"/>
          <w:szCs w:val="34"/>
          <w:rtl/>
        </w:rPr>
        <w:t>ف</w:t>
      </w:r>
      <w:r w:rsidR="00D32484" w:rsidRPr="00C00961">
        <w:rPr>
          <w:b w:val="0"/>
          <w:bCs w:val="0"/>
          <w:sz w:val="34"/>
          <w:szCs w:val="34"/>
          <w:rtl/>
        </w:rPr>
        <w:t xml:space="preserve">الكتاتيب لتدريس </w:t>
      </w:r>
      <w:proofErr w:type="spellStart"/>
      <w:r w:rsidR="00D32484" w:rsidRPr="00C00961">
        <w:rPr>
          <w:b w:val="0"/>
          <w:bCs w:val="0"/>
          <w:sz w:val="34"/>
          <w:szCs w:val="34"/>
          <w:rtl/>
        </w:rPr>
        <w:t>الصغار</w:t>
      </w:r>
      <w:r w:rsidR="008167BB" w:rsidRPr="00C00961">
        <w:rPr>
          <w:rFonts w:hint="cs"/>
          <w:b w:val="0"/>
          <w:bCs w:val="0"/>
          <w:sz w:val="34"/>
          <w:szCs w:val="34"/>
          <w:rtl/>
        </w:rPr>
        <w:t>،</w:t>
      </w:r>
      <w:r w:rsidR="008775C5" w:rsidRPr="00C00961">
        <w:rPr>
          <w:b w:val="0"/>
          <w:bCs w:val="0"/>
          <w:sz w:val="34"/>
          <w:szCs w:val="34"/>
          <w:rtl/>
        </w:rPr>
        <w:t>كما</w:t>
      </w:r>
      <w:proofErr w:type="spellEnd"/>
      <w:r w:rsidR="008775C5" w:rsidRPr="00C00961">
        <w:rPr>
          <w:b w:val="0"/>
          <w:bCs w:val="0"/>
          <w:sz w:val="34"/>
          <w:szCs w:val="34"/>
          <w:rtl/>
        </w:rPr>
        <w:t xml:space="preserve"> </w:t>
      </w:r>
      <w:r w:rsidR="00F821F6" w:rsidRPr="00C00961">
        <w:rPr>
          <w:rFonts w:hint="cs"/>
          <w:b w:val="0"/>
          <w:bCs w:val="0"/>
          <w:sz w:val="34"/>
          <w:szCs w:val="34"/>
          <w:rtl/>
        </w:rPr>
        <w:t>قال</w:t>
      </w:r>
      <w:r w:rsidR="00D32484" w:rsidRPr="00C00961">
        <w:rPr>
          <w:b w:val="0"/>
          <w:bCs w:val="0"/>
          <w:sz w:val="34"/>
          <w:szCs w:val="34"/>
          <w:rtl/>
        </w:rPr>
        <w:t xml:space="preserve"> طارق</w:t>
      </w:r>
      <w:r w:rsidR="008775C5" w:rsidRPr="00C00961">
        <w:rPr>
          <w:b w:val="0"/>
          <w:bCs w:val="0"/>
          <w:sz w:val="34"/>
          <w:szCs w:val="34"/>
          <w:rtl/>
        </w:rPr>
        <w:t xml:space="preserve"> حجار في تاريخ المدارس الوقفية (477)</w:t>
      </w:r>
      <w:r w:rsidR="00C00961">
        <w:rPr>
          <w:b w:val="0"/>
          <w:bCs w:val="0"/>
          <w:sz w:val="34"/>
          <w:szCs w:val="34"/>
          <w:rtl/>
        </w:rPr>
        <w:t>:</w:t>
      </w:r>
      <w:r w:rsidR="008775C5" w:rsidRPr="00C00961">
        <w:rPr>
          <w:b w:val="0"/>
          <w:bCs w:val="0"/>
          <w:sz w:val="34"/>
          <w:szCs w:val="34"/>
          <w:rtl/>
        </w:rPr>
        <w:t xml:space="preserve">" </w:t>
      </w:r>
      <w:r w:rsidR="008775C5" w:rsidRPr="00C00961">
        <w:rPr>
          <w:b w:val="0"/>
          <w:bCs w:val="0"/>
          <w:color w:val="000000"/>
          <w:sz w:val="34"/>
          <w:szCs w:val="34"/>
          <w:rtl/>
        </w:rPr>
        <w:t xml:space="preserve">ولي أولياء الأمور والمحسنون من </w:t>
      </w:r>
      <w:r w:rsidR="008167BB" w:rsidRPr="00C00961">
        <w:rPr>
          <w:b w:val="0"/>
          <w:bCs w:val="0"/>
          <w:color w:val="000000"/>
          <w:sz w:val="34"/>
          <w:szCs w:val="34"/>
          <w:rtl/>
        </w:rPr>
        <w:t>المسلمين أمر</w:t>
      </w:r>
      <w:r w:rsidR="008167BB" w:rsidRPr="00C00961">
        <w:rPr>
          <w:rFonts w:hint="cs"/>
          <w:b w:val="0"/>
          <w:bCs w:val="0"/>
          <w:color w:val="000000"/>
          <w:sz w:val="34"/>
          <w:szCs w:val="34"/>
          <w:rtl/>
        </w:rPr>
        <w:t xml:space="preserve"> </w:t>
      </w:r>
      <w:r w:rsidR="00F821F6" w:rsidRPr="00C00961">
        <w:rPr>
          <w:b w:val="0"/>
          <w:bCs w:val="0"/>
          <w:color w:val="000000"/>
          <w:sz w:val="34"/>
          <w:szCs w:val="34"/>
          <w:rtl/>
        </w:rPr>
        <w:t>إنشاء الكتاتيب وال</w:t>
      </w:r>
      <w:r w:rsidR="00F821F6" w:rsidRPr="00C00961">
        <w:rPr>
          <w:rFonts w:hint="cs"/>
          <w:b w:val="0"/>
          <w:bCs w:val="0"/>
          <w:color w:val="000000"/>
          <w:sz w:val="34"/>
          <w:szCs w:val="34"/>
          <w:rtl/>
        </w:rPr>
        <w:t>إ</w:t>
      </w:r>
      <w:r w:rsidR="008775C5" w:rsidRPr="00C00961">
        <w:rPr>
          <w:b w:val="0"/>
          <w:bCs w:val="0"/>
          <w:color w:val="000000"/>
          <w:sz w:val="34"/>
          <w:szCs w:val="34"/>
          <w:rtl/>
        </w:rPr>
        <w:t>نفاق عليها</w:t>
      </w:r>
      <w:r w:rsidR="00F821F6" w:rsidRPr="00C00961">
        <w:rPr>
          <w:rFonts w:hint="cs"/>
          <w:b w:val="0"/>
          <w:bCs w:val="0"/>
          <w:color w:val="000000"/>
          <w:sz w:val="34"/>
          <w:szCs w:val="34"/>
          <w:rtl/>
        </w:rPr>
        <w:t>،</w:t>
      </w:r>
      <w:r w:rsidR="008775C5" w:rsidRPr="00C00961">
        <w:rPr>
          <w:b w:val="0"/>
          <w:bCs w:val="0"/>
          <w:color w:val="000000"/>
          <w:sz w:val="34"/>
          <w:szCs w:val="34"/>
          <w:rtl/>
        </w:rPr>
        <w:t xml:space="preserve"> وشارك في هذا الفضل المعلمون الذين كانوا يقومون بمهنة التدريس احتساباً</w:t>
      </w:r>
      <w:r w:rsidR="008167BB" w:rsidRPr="00C00961">
        <w:rPr>
          <w:b w:val="0"/>
          <w:bCs w:val="0"/>
          <w:color w:val="000000"/>
          <w:sz w:val="34"/>
          <w:szCs w:val="34"/>
          <w:rtl/>
        </w:rPr>
        <w:t>،</w:t>
      </w:r>
      <w:r w:rsidR="008167BB" w:rsidRPr="00C00961">
        <w:rPr>
          <w:rFonts w:hint="cs"/>
          <w:b w:val="0"/>
          <w:bCs w:val="0"/>
          <w:color w:val="000000"/>
          <w:sz w:val="34"/>
          <w:szCs w:val="34"/>
          <w:rtl/>
        </w:rPr>
        <w:t xml:space="preserve"> </w:t>
      </w:r>
      <w:r w:rsidR="008775C5" w:rsidRPr="00C00961">
        <w:rPr>
          <w:b w:val="0"/>
          <w:bCs w:val="0"/>
          <w:color w:val="000000"/>
          <w:sz w:val="34"/>
          <w:szCs w:val="34"/>
          <w:rtl/>
        </w:rPr>
        <w:t>وخاصة في العهد الأول للإسلام، ثم انتشرت الكتاتيب العامة الموقوفة بعد ذلك عبر العصور حتى أصبح الكتَّاب في بلاد ما وراء النهر يضم الأطفال اليتامى والفقراء والمساكين حتى أصبح كتَّاب الضحاك بن مزاحم عام 105هـ يح</w:t>
      </w:r>
      <w:r w:rsidR="00BF3CD2" w:rsidRPr="00C00961">
        <w:rPr>
          <w:b w:val="0"/>
          <w:bCs w:val="0"/>
          <w:color w:val="000000"/>
          <w:sz w:val="34"/>
          <w:szCs w:val="34"/>
          <w:rtl/>
        </w:rPr>
        <w:t>توي على أكثر من ثلاثة آلاف طفل</w:t>
      </w:r>
      <w:r w:rsidR="008167BB" w:rsidRPr="00C00961">
        <w:rPr>
          <w:rFonts w:hint="cs"/>
          <w:b w:val="0"/>
          <w:bCs w:val="0"/>
          <w:color w:val="000000"/>
          <w:sz w:val="34"/>
          <w:szCs w:val="34"/>
          <w:rtl/>
        </w:rPr>
        <w:t xml:space="preserve">، </w:t>
      </w:r>
      <w:r w:rsidR="008775C5" w:rsidRPr="00C00961">
        <w:rPr>
          <w:b w:val="0"/>
          <w:bCs w:val="0"/>
          <w:color w:val="000000"/>
          <w:sz w:val="34"/>
          <w:szCs w:val="34"/>
          <w:rtl/>
        </w:rPr>
        <w:t>كما أصبحت بالشام كتاتيب موقوفة لتعليم أبناء المسلمين</w:t>
      </w:r>
      <w:r w:rsidR="00C00961">
        <w:rPr>
          <w:b w:val="0"/>
          <w:bCs w:val="0"/>
          <w:color w:val="000000"/>
          <w:sz w:val="34"/>
          <w:szCs w:val="34"/>
          <w:rtl/>
        </w:rPr>
        <w:t>.</w:t>
      </w:r>
      <w:r w:rsidR="008775C5" w:rsidRPr="00C00961">
        <w:rPr>
          <w:b w:val="0"/>
          <w:bCs w:val="0"/>
          <w:color w:val="000000"/>
          <w:sz w:val="34"/>
          <w:szCs w:val="34"/>
          <w:rtl/>
        </w:rPr>
        <w:t>.</w:t>
      </w:r>
      <w:r w:rsidR="008167BB" w:rsidRPr="00C00961">
        <w:rPr>
          <w:b w:val="0"/>
          <w:bCs w:val="0"/>
          <w:color w:val="000000"/>
          <w:sz w:val="34"/>
          <w:szCs w:val="34"/>
          <w:rtl/>
        </w:rPr>
        <w:t xml:space="preserve"> ثم تلا بعد ذلك الكتاتيب في مصر</w:t>
      </w:r>
      <w:r w:rsidR="008775C5" w:rsidRPr="00C00961">
        <w:rPr>
          <w:b w:val="0"/>
          <w:bCs w:val="0"/>
          <w:color w:val="000000"/>
          <w:sz w:val="34"/>
          <w:szCs w:val="34"/>
          <w:rtl/>
        </w:rPr>
        <w:t>"</w:t>
      </w:r>
      <w:r w:rsidR="00D32484" w:rsidRPr="00C00961">
        <w:rPr>
          <w:rFonts w:hint="cs"/>
          <w:b w:val="0"/>
          <w:bCs w:val="0"/>
          <w:color w:val="000000"/>
          <w:sz w:val="34"/>
          <w:szCs w:val="34"/>
          <w:rtl/>
        </w:rPr>
        <w:t>،</w:t>
      </w:r>
      <w:r w:rsidR="008167BB" w:rsidRPr="00C00961">
        <w:rPr>
          <w:rFonts w:hint="cs"/>
          <w:b w:val="0"/>
          <w:bCs w:val="0"/>
          <w:color w:val="000000"/>
          <w:sz w:val="34"/>
          <w:szCs w:val="34"/>
          <w:rtl/>
        </w:rPr>
        <w:t xml:space="preserve"> </w:t>
      </w:r>
      <w:r w:rsidR="0038197F" w:rsidRPr="00C00961">
        <w:rPr>
          <w:rFonts w:hint="cs"/>
          <w:b w:val="0"/>
          <w:bCs w:val="0"/>
          <w:sz w:val="34"/>
          <w:szCs w:val="34"/>
          <w:rtl/>
        </w:rPr>
        <w:t xml:space="preserve">ثم ظهرت </w:t>
      </w:r>
      <w:r w:rsidR="0038197F" w:rsidRPr="00C00961">
        <w:rPr>
          <w:b w:val="0"/>
          <w:bCs w:val="0"/>
          <w:sz w:val="34"/>
          <w:szCs w:val="34"/>
          <w:rtl/>
        </w:rPr>
        <w:t>دور العلم ل</w:t>
      </w:r>
      <w:r w:rsidR="0038197F" w:rsidRPr="00C00961">
        <w:rPr>
          <w:rFonts w:hint="cs"/>
          <w:b w:val="0"/>
          <w:bCs w:val="0"/>
          <w:sz w:val="34"/>
          <w:szCs w:val="34"/>
          <w:rtl/>
        </w:rPr>
        <w:t>تدريس ا</w:t>
      </w:r>
      <w:r w:rsidR="0038197F" w:rsidRPr="00C00961">
        <w:rPr>
          <w:b w:val="0"/>
          <w:bCs w:val="0"/>
          <w:sz w:val="34"/>
          <w:szCs w:val="34"/>
          <w:rtl/>
        </w:rPr>
        <w:t>لكبار</w:t>
      </w:r>
      <w:r w:rsidR="008167BB" w:rsidRPr="00C00961">
        <w:rPr>
          <w:rFonts w:hint="cs"/>
          <w:b w:val="0"/>
          <w:bCs w:val="0"/>
          <w:sz w:val="34"/>
          <w:szCs w:val="34"/>
          <w:rtl/>
        </w:rPr>
        <w:t>، وهي أشبه بالمدارس وليست هي والله أعلم</w:t>
      </w:r>
      <w:r w:rsidR="00C00961">
        <w:rPr>
          <w:rFonts w:hint="cs"/>
          <w:b w:val="0"/>
          <w:bCs w:val="0"/>
          <w:sz w:val="34"/>
          <w:szCs w:val="34"/>
          <w:rtl/>
        </w:rPr>
        <w:t>.</w:t>
      </w:r>
      <w:r w:rsidR="008167BB" w:rsidRPr="00C00961">
        <w:rPr>
          <w:rFonts w:hint="cs"/>
          <w:b w:val="0"/>
          <w:bCs w:val="0"/>
          <w:sz w:val="34"/>
          <w:szCs w:val="34"/>
          <w:rtl/>
        </w:rPr>
        <w:t xml:space="preserve"> </w:t>
      </w:r>
      <w:r w:rsidR="0038197F" w:rsidRPr="00C00961">
        <w:rPr>
          <w:rFonts w:hint="cs"/>
          <w:b w:val="0"/>
          <w:bCs w:val="0"/>
          <w:sz w:val="34"/>
          <w:szCs w:val="34"/>
          <w:rtl/>
        </w:rPr>
        <w:t xml:space="preserve"> </w:t>
      </w:r>
    </w:p>
    <w:p w:rsidR="006D5078" w:rsidRPr="00C00961" w:rsidRDefault="008C3526" w:rsidP="00C00961">
      <w:pPr>
        <w:rPr>
          <w:b w:val="0"/>
          <w:bCs w:val="0"/>
          <w:sz w:val="34"/>
          <w:szCs w:val="34"/>
          <w:rtl/>
        </w:rPr>
      </w:pPr>
      <w:r w:rsidRPr="00C00961">
        <w:rPr>
          <w:b w:val="0"/>
          <w:bCs w:val="0"/>
          <w:sz w:val="34"/>
          <w:szCs w:val="34"/>
          <w:rtl/>
        </w:rPr>
        <w:t>ويقال بأن أمر المدارس الوق</w:t>
      </w:r>
      <w:r w:rsidR="00625941" w:rsidRPr="00C00961">
        <w:rPr>
          <w:b w:val="0"/>
          <w:bCs w:val="0"/>
          <w:sz w:val="34"/>
          <w:szCs w:val="34"/>
          <w:rtl/>
        </w:rPr>
        <w:t>ف</w:t>
      </w:r>
      <w:r w:rsidRPr="00C00961">
        <w:rPr>
          <w:rFonts w:hint="cs"/>
          <w:b w:val="0"/>
          <w:bCs w:val="0"/>
          <w:sz w:val="34"/>
          <w:szCs w:val="34"/>
          <w:rtl/>
        </w:rPr>
        <w:t>ي</w:t>
      </w:r>
      <w:r w:rsidR="00625941" w:rsidRPr="00C00961">
        <w:rPr>
          <w:b w:val="0"/>
          <w:bCs w:val="0"/>
          <w:sz w:val="34"/>
          <w:szCs w:val="34"/>
          <w:rtl/>
        </w:rPr>
        <w:t>ة بدأ في هذا الزمان</w:t>
      </w:r>
      <w:r w:rsidR="00C00961">
        <w:rPr>
          <w:b w:val="0"/>
          <w:bCs w:val="0"/>
          <w:sz w:val="34"/>
          <w:szCs w:val="34"/>
          <w:rtl/>
        </w:rPr>
        <w:t>:</w:t>
      </w:r>
      <w:r w:rsidR="00625941" w:rsidRPr="00C00961">
        <w:rPr>
          <w:b w:val="0"/>
          <w:bCs w:val="0"/>
          <w:sz w:val="34"/>
          <w:szCs w:val="34"/>
          <w:rtl/>
        </w:rPr>
        <w:t xml:space="preserve"> حيث </w:t>
      </w:r>
      <w:r w:rsidRPr="00C00961">
        <w:rPr>
          <w:b w:val="0"/>
          <w:bCs w:val="0"/>
          <w:sz w:val="34"/>
          <w:szCs w:val="34"/>
          <w:rtl/>
        </w:rPr>
        <w:t>كان الخليفة</w:t>
      </w:r>
      <w:r w:rsidR="006D5078" w:rsidRPr="00C00961">
        <w:rPr>
          <w:b w:val="0"/>
          <w:bCs w:val="0"/>
          <w:sz w:val="34"/>
          <w:szCs w:val="34"/>
          <w:rtl/>
        </w:rPr>
        <w:t xml:space="preserve"> الوليد بن عبد الملك أول حاكم مسلم أمر بإنشاء المدارس التعليمية</w:t>
      </w:r>
      <w:r w:rsidR="00C00961">
        <w:rPr>
          <w:rFonts w:hint="cs"/>
          <w:b w:val="0"/>
          <w:bCs w:val="0"/>
          <w:sz w:val="34"/>
          <w:szCs w:val="34"/>
          <w:rtl/>
        </w:rPr>
        <w:t>:</w:t>
      </w:r>
      <w:r w:rsidR="006D5078" w:rsidRPr="00C00961">
        <w:rPr>
          <w:b w:val="0"/>
          <w:bCs w:val="0"/>
          <w:sz w:val="34"/>
          <w:szCs w:val="34"/>
          <w:rtl/>
        </w:rPr>
        <w:t xml:space="preserve"> ثم بلغ التعليم أشدّه في عصر الخليفة العباسي المأمون </w:t>
      </w:r>
      <w:r w:rsidR="00E734AB" w:rsidRPr="00C00961">
        <w:rPr>
          <w:b w:val="0"/>
          <w:bCs w:val="0"/>
          <w:sz w:val="34"/>
          <w:szCs w:val="34"/>
          <w:rtl/>
        </w:rPr>
        <w:t>الذي عيّن مدرسين في شتى العلوم،</w:t>
      </w:r>
      <w:r w:rsidR="00B417BE" w:rsidRPr="00C00961">
        <w:rPr>
          <w:b w:val="0"/>
          <w:bCs w:val="0"/>
          <w:sz w:val="34"/>
          <w:szCs w:val="34"/>
          <w:rtl/>
        </w:rPr>
        <w:t xml:space="preserve"> </w:t>
      </w:r>
      <w:r w:rsidR="006D5078" w:rsidRPr="00C00961">
        <w:rPr>
          <w:b w:val="0"/>
          <w:bCs w:val="0"/>
          <w:sz w:val="34"/>
          <w:szCs w:val="34"/>
          <w:rtl/>
        </w:rPr>
        <w:t xml:space="preserve">إلى أن وَضع سنان بن ثابت 338 أول نظام عالمي وهو إجراء الاختبارات التأهيلية في عصر المقتدر بالله، </w:t>
      </w:r>
      <w:r w:rsidR="00625941" w:rsidRPr="00C00961">
        <w:rPr>
          <w:b w:val="0"/>
          <w:bCs w:val="0"/>
          <w:sz w:val="34"/>
          <w:szCs w:val="34"/>
          <w:rtl/>
        </w:rPr>
        <w:t>حيث تخرج على يديه ثمانمائة طالب</w:t>
      </w:r>
      <w:r w:rsidR="006D5078" w:rsidRPr="00C00961">
        <w:rPr>
          <w:b w:val="0"/>
          <w:bCs w:val="0"/>
          <w:sz w:val="34"/>
          <w:szCs w:val="34"/>
          <w:rtl/>
        </w:rPr>
        <w:t>، ولا زالت المدارس تتطور إلى عصر وزير السلاجقة " نظام الملك"، الذي به سميت المدارس النظامية المكتملة المرافق والعلوم</w:t>
      </w:r>
      <w:r w:rsidR="00267A5A" w:rsidRPr="00C00961">
        <w:rPr>
          <w:rFonts w:hint="cs"/>
          <w:b w:val="0"/>
          <w:bCs w:val="0"/>
          <w:sz w:val="34"/>
          <w:szCs w:val="34"/>
          <w:rtl/>
        </w:rPr>
        <w:t xml:space="preserve"> كما سيأتي</w:t>
      </w:r>
      <w:r w:rsidR="00C00961">
        <w:rPr>
          <w:rFonts w:hint="cs"/>
          <w:b w:val="0"/>
          <w:bCs w:val="0"/>
          <w:sz w:val="34"/>
          <w:szCs w:val="34"/>
          <w:rtl/>
        </w:rPr>
        <w:t>:</w:t>
      </w:r>
      <w:r w:rsidR="00267A5A" w:rsidRPr="00C00961">
        <w:rPr>
          <w:b w:val="0"/>
          <w:bCs w:val="0"/>
          <w:sz w:val="34"/>
          <w:szCs w:val="34"/>
          <w:rtl/>
        </w:rPr>
        <w:t xml:space="preserve"> </w:t>
      </w:r>
      <w:r w:rsidR="00267A5A" w:rsidRPr="00C00961">
        <w:rPr>
          <w:rFonts w:hint="cs"/>
          <w:b w:val="0"/>
          <w:bCs w:val="0"/>
          <w:sz w:val="34"/>
          <w:szCs w:val="34"/>
          <w:rtl/>
        </w:rPr>
        <w:t>و</w:t>
      </w:r>
      <w:r w:rsidR="008775C5" w:rsidRPr="00C00961">
        <w:rPr>
          <w:b w:val="0"/>
          <w:bCs w:val="0"/>
          <w:sz w:val="34"/>
          <w:szCs w:val="34"/>
          <w:rtl/>
        </w:rPr>
        <w:t>الله أعلم</w:t>
      </w:r>
      <w:r w:rsidR="00C00961">
        <w:rPr>
          <w:b w:val="0"/>
          <w:bCs w:val="0"/>
          <w:sz w:val="34"/>
          <w:szCs w:val="34"/>
          <w:rtl/>
        </w:rPr>
        <w:t>.</w:t>
      </w:r>
    </w:p>
    <w:p w:rsidR="005231AA" w:rsidRPr="00C00961" w:rsidRDefault="005231AA" w:rsidP="00C00961">
      <w:pPr>
        <w:rPr>
          <w:b w:val="0"/>
          <w:bCs w:val="0"/>
          <w:sz w:val="34"/>
          <w:szCs w:val="34"/>
          <w:rtl/>
        </w:rPr>
      </w:pPr>
      <w:r w:rsidRPr="00C00961">
        <w:rPr>
          <w:rFonts w:hint="cs"/>
          <w:b w:val="0"/>
          <w:bCs w:val="0"/>
          <w:sz w:val="34"/>
          <w:szCs w:val="34"/>
          <w:rtl/>
        </w:rPr>
        <w:lastRenderedPageBreak/>
        <w:t>وقال الصلابي في دولة السلاجقة (279</w:t>
      </w:r>
      <w:proofErr w:type="gramStart"/>
      <w:r w:rsidRPr="00C00961">
        <w:rPr>
          <w:rFonts w:hint="cs"/>
          <w:b w:val="0"/>
          <w:bCs w:val="0"/>
          <w:sz w:val="34"/>
          <w:szCs w:val="34"/>
          <w:rtl/>
        </w:rPr>
        <w:t>)</w:t>
      </w:r>
      <w:r w:rsidR="00C00961">
        <w:rPr>
          <w:rFonts w:hint="cs"/>
          <w:b w:val="0"/>
          <w:bCs w:val="0"/>
          <w:sz w:val="34"/>
          <w:szCs w:val="34"/>
          <w:rtl/>
        </w:rPr>
        <w:t>:</w:t>
      </w:r>
      <w:r w:rsidRPr="00C00961">
        <w:rPr>
          <w:rFonts w:hint="cs"/>
          <w:b w:val="0"/>
          <w:bCs w:val="0"/>
          <w:sz w:val="34"/>
          <w:szCs w:val="34"/>
          <w:rtl/>
        </w:rPr>
        <w:t>"</w:t>
      </w:r>
      <w:r w:rsidR="00C00961">
        <w:rPr>
          <w:rFonts w:hint="cs"/>
          <w:b w:val="0"/>
          <w:bCs w:val="0"/>
          <w:sz w:val="34"/>
          <w:szCs w:val="34"/>
          <w:rtl/>
        </w:rPr>
        <w:t>.</w:t>
      </w:r>
      <w:r w:rsidRPr="00C00961">
        <w:rPr>
          <w:rFonts w:hint="cs"/>
          <w:b w:val="0"/>
          <w:bCs w:val="0"/>
          <w:sz w:val="34"/>
          <w:szCs w:val="34"/>
          <w:rtl/>
        </w:rPr>
        <w:t>.</w:t>
      </w:r>
      <w:proofErr w:type="gramEnd"/>
      <w:r w:rsidR="006C2BC7" w:rsidRPr="00C00961">
        <w:rPr>
          <w:rFonts w:hint="cs"/>
          <w:b w:val="0"/>
          <w:bCs w:val="0"/>
          <w:sz w:val="34"/>
          <w:szCs w:val="34"/>
          <w:rtl/>
        </w:rPr>
        <w:t xml:space="preserve"> </w:t>
      </w:r>
      <w:r w:rsidRPr="00C00961">
        <w:rPr>
          <w:b w:val="0"/>
          <w:bCs w:val="0"/>
          <w:sz w:val="34"/>
          <w:szCs w:val="34"/>
          <w:rtl/>
        </w:rPr>
        <w:t>أول ظهور</w:t>
      </w:r>
      <w:r w:rsidRPr="00C00961">
        <w:rPr>
          <w:rFonts w:hint="cs"/>
          <w:b w:val="0"/>
          <w:bCs w:val="0"/>
          <w:sz w:val="34"/>
          <w:szCs w:val="34"/>
          <w:rtl/>
        </w:rPr>
        <w:t>ٍ</w:t>
      </w:r>
      <w:r w:rsidRPr="00C00961">
        <w:rPr>
          <w:b w:val="0"/>
          <w:bCs w:val="0"/>
          <w:sz w:val="34"/>
          <w:szCs w:val="34"/>
          <w:rtl/>
        </w:rPr>
        <w:t xml:space="preserve"> للمدرسة كان في أواخر القرن الثاني وأوائل القرن الثالث </w:t>
      </w:r>
      <w:proofErr w:type="gramStart"/>
      <w:r w:rsidRPr="00C00961">
        <w:rPr>
          <w:b w:val="0"/>
          <w:bCs w:val="0"/>
          <w:sz w:val="34"/>
          <w:szCs w:val="34"/>
          <w:rtl/>
        </w:rPr>
        <w:t>الهجري,</w:t>
      </w:r>
      <w:proofErr w:type="gramEnd"/>
      <w:r w:rsidRPr="00C00961">
        <w:rPr>
          <w:b w:val="0"/>
          <w:bCs w:val="0"/>
          <w:sz w:val="34"/>
          <w:szCs w:val="34"/>
          <w:rtl/>
        </w:rPr>
        <w:t xml:space="preserve"> وهذه المدرسة هي مدرسة الإمام أبي حفص </w:t>
      </w:r>
      <w:r w:rsidR="008167BB" w:rsidRPr="00C00961">
        <w:rPr>
          <w:b w:val="0"/>
          <w:bCs w:val="0"/>
          <w:sz w:val="34"/>
          <w:szCs w:val="34"/>
          <w:rtl/>
        </w:rPr>
        <w:t>الفقيه البخاري «150هـ-</w:t>
      </w:r>
      <w:r w:rsidRPr="00C00961">
        <w:rPr>
          <w:b w:val="0"/>
          <w:bCs w:val="0"/>
          <w:sz w:val="34"/>
          <w:szCs w:val="34"/>
          <w:rtl/>
        </w:rPr>
        <w:t>217هـ»</w:t>
      </w:r>
      <w:r w:rsidR="008167BB" w:rsidRPr="00C00961">
        <w:rPr>
          <w:rFonts w:hint="cs"/>
          <w:b w:val="0"/>
          <w:bCs w:val="0"/>
          <w:sz w:val="34"/>
          <w:szCs w:val="34"/>
          <w:rtl/>
        </w:rPr>
        <w:t xml:space="preserve">، </w:t>
      </w:r>
    </w:p>
    <w:p w:rsidR="005230BE" w:rsidRDefault="00B417BE" w:rsidP="00C00961">
      <w:pPr>
        <w:rPr>
          <w:rFonts w:eastAsia="Calibri"/>
          <w:b w:val="0"/>
          <w:bCs w:val="0"/>
          <w:sz w:val="34"/>
          <w:szCs w:val="34"/>
          <w:rtl/>
        </w:rPr>
      </w:pPr>
      <w:r w:rsidRPr="00C00961">
        <w:rPr>
          <w:b w:val="0"/>
          <w:bCs w:val="0"/>
          <w:sz w:val="34"/>
          <w:szCs w:val="34"/>
          <w:rtl/>
        </w:rPr>
        <w:t>وأما أمر دور العلم</w:t>
      </w:r>
      <w:r w:rsidR="00C00961">
        <w:rPr>
          <w:b w:val="0"/>
          <w:bCs w:val="0"/>
          <w:sz w:val="34"/>
          <w:szCs w:val="34"/>
          <w:rtl/>
        </w:rPr>
        <w:t>:</w:t>
      </w:r>
      <w:r w:rsidRPr="00C00961">
        <w:rPr>
          <w:b w:val="0"/>
          <w:bCs w:val="0"/>
          <w:sz w:val="34"/>
          <w:szCs w:val="34"/>
          <w:rtl/>
        </w:rPr>
        <w:t xml:space="preserve"> فقد بدأت في القرن الثاني بلا شك</w:t>
      </w:r>
      <w:r w:rsidR="00C00961">
        <w:rPr>
          <w:b w:val="0"/>
          <w:bCs w:val="0"/>
          <w:sz w:val="34"/>
          <w:szCs w:val="34"/>
          <w:rtl/>
        </w:rPr>
        <w:t>:</w:t>
      </w:r>
      <w:r w:rsidRPr="00C00961">
        <w:rPr>
          <w:b w:val="0"/>
          <w:bCs w:val="0"/>
          <w:sz w:val="34"/>
          <w:szCs w:val="34"/>
          <w:rtl/>
        </w:rPr>
        <w:t xml:space="preserve"> فقد </w:t>
      </w:r>
      <w:r w:rsidR="00357343" w:rsidRPr="00C00961">
        <w:rPr>
          <w:b w:val="0"/>
          <w:bCs w:val="0"/>
          <w:sz w:val="34"/>
          <w:szCs w:val="34"/>
          <w:rtl/>
        </w:rPr>
        <w:t>قال محمد بن عبد الرزاق في خطط الشام (6/185)</w:t>
      </w:r>
      <w:r w:rsidR="00C00961">
        <w:rPr>
          <w:b w:val="0"/>
          <w:bCs w:val="0"/>
          <w:sz w:val="34"/>
          <w:szCs w:val="34"/>
          <w:rtl/>
        </w:rPr>
        <w:t>:</w:t>
      </w:r>
      <w:r w:rsidR="00357343" w:rsidRPr="00C00961">
        <w:rPr>
          <w:b w:val="0"/>
          <w:bCs w:val="0"/>
          <w:sz w:val="34"/>
          <w:szCs w:val="34"/>
          <w:rtl/>
        </w:rPr>
        <w:t xml:space="preserve">" ولم يعرف قبل عهد الرشيد والمأمون أن جمعت الكتب في خزانة وسميت دار الحكمة أو بيت المعرفة. وكانت دار الحكمة أشبه بجامعة فيها دار كتب يجتمع فيها رجال يتقاضون ويطالعون وينسخون. ويدير شؤون تلك الدور من يثق الخليفة بعقلهم وأمانتهم وعملهم. كان هذا في القرن الثاني </w:t>
      </w:r>
      <w:proofErr w:type="spellStart"/>
      <w:r w:rsidR="00357343" w:rsidRPr="00C00961">
        <w:rPr>
          <w:b w:val="0"/>
          <w:bCs w:val="0"/>
          <w:sz w:val="34"/>
          <w:szCs w:val="34"/>
          <w:rtl/>
        </w:rPr>
        <w:t>واعتوره</w:t>
      </w:r>
      <w:proofErr w:type="spellEnd"/>
      <w:r w:rsidR="00357343" w:rsidRPr="00C00961">
        <w:rPr>
          <w:b w:val="0"/>
          <w:bCs w:val="0"/>
          <w:sz w:val="34"/>
          <w:szCs w:val="34"/>
          <w:rtl/>
        </w:rPr>
        <w:t xml:space="preserve"> في القرن الثالث بعض الفتور</w:t>
      </w:r>
      <w:r w:rsidR="00C8552F" w:rsidRPr="00C00961">
        <w:rPr>
          <w:b w:val="0"/>
          <w:bCs w:val="0"/>
          <w:sz w:val="34"/>
          <w:szCs w:val="34"/>
          <w:rtl/>
        </w:rPr>
        <w:t xml:space="preserve"> "</w:t>
      </w:r>
      <w:r w:rsidR="00C8552F" w:rsidRPr="00C00961">
        <w:rPr>
          <w:rFonts w:hint="cs"/>
          <w:b w:val="0"/>
          <w:bCs w:val="0"/>
          <w:sz w:val="34"/>
          <w:szCs w:val="34"/>
          <w:rtl/>
        </w:rPr>
        <w:t>، ويحتمل أن تكون مدرسة أبي حفص المذكورة دارًا للعلم لا مدرسةً والله أعلم</w:t>
      </w:r>
      <w:r w:rsidR="00C00961">
        <w:rPr>
          <w:rFonts w:hint="cs"/>
          <w:b w:val="0"/>
          <w:bCs w:val="0"/>
          <w:sz w:val="34"/>
          <w:szCs w:val="34"/>
          <w:rtl/>
        </w:rPr>
        <w:t>.</w:t>
      </w:r>
      <w:r w:rsidR="00C8552F" w:rsidRPr="00C00961">
        <w:rPr>
          <w:rFonts w:hint="cs"/>
          <w:b w:val="0"/>
          <w:bCs w:val="0"/>
          <w:sz w:val="34"/>
          <w:szCs w:val="34"/>
          <w:rtl/>
        </w:rPr>
        <w:t xml:space="preserve"> </w:t>
      </w:r>
    </w:p>
    <w:p w:rsidR="00FB3852" w:rsidRPr="00C00961" w:rsidRDefault="00FB3852" w:rsidP="00C00961">
      <w:pPr>
        <w:rPr>
          <w:rFonts w:eastAsia="Calibri"/>
          <w:b w:val="0"/>
          <w:bCs w:val="0"/>
          <w:sz w:val="34"/>
          <w:szCs w:val="34"/>
          <w:rtl/>
        </w:rPr>
      </w:pPr>
    </w:p>
    <w:p w:rsidR="006C4A15" w:rsidRPr="00C00961" w:rsidRDefault="00A81FDC" w:rsidP="00C00961">
      <w:pPr>
        <w:rPr>
          <w:b w:val="0"/>
          <w:bCs w:val="0"/>
          <w:sz w:val="34"/>
          <w:szCs w:val="34"/>
          <w:rtl/>
        </w:rPr>
      </w:pPr>
      <w:r w:rsidRPr="00C00961">
        <w:rPr>
          <w:b w:val="0"/>
          <w:bCs w:val="0"/>
          <w:color w:val="FF0000"/>
          <w:sz w:val="34"/>
          <w:szCs w:val="34"/>
          <w:rtl/>
        </w:rPr>
        <w:t>الفصل الثاني</w:t>
      </w:r>
      <w:r w:rsidR="00C00961">
        <w:rPr>
          <w:b w:val="0"/>
          <w:bCs w:val="0"/>
          <w:color w:val="FF0000"/>
          <w:sz w:val="34"/>
          <w:szCs w:val="34"/>
          <w:rtl/>
        </w:rPr>
        <w:t>:</w:t>
      </w:r>
      <w:r w:rsidRPr="00C00961">
        <w:rPr>
          <w:b w:val="0"/>
          <w:bCs w:val="0"/>
          <w:color w:val="FF0000"/>
          <w:sz w:val="34"/>
          <w:szCs w:val="34"/>
          <w:rtl/>
        </w:rPr>
        <w:t xml:space="preserve"> نماذج وقفية متفرقة عن تطور الوقف من بعد القرن الثالث إلى </w:t>
      </w:r>
      <w:r w:rsidR="006C4A15" w:rsidRPr="00C00961">
        <w:rPr>
          <w:b w:val="0"/>
          <w:bCs w:val="0"/>
          <w:color w:val="FF0000"/>
          <w:sz w:val="34"/>
          <w:szCs w:val="34"/>
          <w:rtl/>
        </w:rPr>
        <w:t>الآن</w:t>
      </w:r>
      <w:r w:rsidR="00C00961">
        <w:rPr>
          <w:b w:val="0"/>
          <w:bCs w:val="0"/>
          <w:color w:val="FF0000"/>
          <w:sz w:val="34"/>
          <w:szCs w:val="34"/>
          <w:rtl/>
        </w:rPr>
        <w:t>:</w:t>
      </w:r>
      <w:r w:rsidR="006C4A15" w:rsidRPr="00C00961">
        <w:rPr>
          <w:b w:val="0"/>
          <w:bCs w:val="0"/>
          <w:color w:val="FF0000"/>
          <w:sz w:val="34"/>
          <w:szCs w:val="34"/>
          <w:rtl/>
        </w:rPr>
        <w:t xml:space="preserve"> </w:t>
      </w:r>
      <w:r w:rsidR="006C4A15" w:rsidRPr="00C00961">
        <w:rPr>
          <w:b w:val="0"/>
          <w:bCs w:val="0"/>
          <w:sz w:val="34"/>
          <w:szCs w:val="34"/>
          <w:rtl/>
        </w:rPr>
        <w:t>وفيه مبحثان</w:t>
      </w:r>
      <w:r w:rsidR="00C00961">
        <w:rPr>
          <w:b w:val="0"/>
          <w:bCs w:val="0"/>
          <w:sz w:val="34"/>
          <w:szCs w:val="34"/>
          <w:rtl/>
        </w:rPr>
        <w:t>:</w:t>
      </w:r>
    </w:p>
    <w:p w:rsidR="00E734AB" w:rsidRPr="00C00961" w:rsidRDefault="006C4A15" w:rsidP="00C00961">
      <w:pPr>
        <w:rPr>
          <w:b w:val="0"/>
          <w:bCs w:val="0"/>
          <w:color w:val="FF0000"/>
          <w:sz w:val="34"/>
          <w:szCs w:val="34"/>
          <w:rtl/>
        </w:rPr>
      </w:pPr>
      <w:r w:rsidRPr="00C00961">
        <w:rPr>
          <w:b w:val="0"/>
          <w:bCs w:val="0"/>
          <w:color w:val="FF0000"/>
          <w:sz w:val="34"/>
          <w:szCs w:val="34"/>
          <w:rtl/>
        </w:rPr>
        <w:t xml:space="preserve">المبحث </w:t>
      </w:r>
      <w:proofErr w:type="gramStart"/>
      <w:r w:rsidRPr="00C00961">
        <w:rPr>
          <w:b w:val="0"/>
          <w:bCs w:val="0"/>
          <w:color w:val="FF0000"/>
          <w:sz w:val="34"/>
          <w:szCs w:val="34"/>
          <w:rtl/>
        </w:rPr>
        <w:t>الأول</w:t>
      </w:r>
      <w:r w:rsidR="00C00961">
        <w:rPr>
          <w:b w:val="0"/>
          <w:bCs w:val="0"/>
          <w:color w:val="FF0000"/>
          <w:sz w:val="34"/>
          <w:szCs w:val="34"/>
          <w:rtl/>
        </w:rPr>
        <w:t>:</w:t>
      </w:r>
      <w:r w:rsidRPr="00C00961">
        <w:rPr>
          <w:b w:val="0"/>
          <w:bCs w:val="0"/>
          <w:color w:val="FF0000"/>
          <w:sz w:val="34"/>
          <w:szCs w:val="34"/>
          <w:rtl/>
        </w:rPr>
        <w:t xml:space="preserve"> </w:t>
      </w:r>
      <w:r w:rsidR="00A81FDC" w:rsidRPr="00C00961">
        <w:rPr>
          <w:b w:val="0"/>
          <w:bCs w:val="0"/>
          <w:color w:val="FF0000"/>
          <w:sz w:val="34"/>
          <w:szCs w:val="34"/>
          <w:rtl/>
        </w:rPr>
        <w:t xml:space="preserve"> </w:t>
      </w:r>
      <w:r w:rsidRPr="00C00961">
        <w:rPr>
          <w:b w:val="0"/>
          <w:bCs w:val="0"/>
          <w:color w:val="FF0000"/>
          <w:sz w:val="34"/>
          <w:szCs w:val="34"/>
          <w:rtl/>
        </w:rPr>
        <w:t>نماذج</w:t>
      </w:r>
      <w:proofErr w:type="gramEnd"/>
      <w:r w:rsidRPr="00C00961">
        <w:rPr>
          <w:b w:val="0"/>
          <w:bCs w:val="0"/>
          <w:color w:val="FF0000"/>
          <w:sz w:val="34"/>
          <w:szCs w:val="34"/>
          <w:rtl/>
        </w:rPr>
        <w:t xml:space="preserve"> </w:t>
      </w:r>
      <w:r w:rsidR="00E734AB" w:rsidRPr="00C00961">
        <w:rPr>
          <w:rFonts w:hint="cs"/>
          <w:b w:val="0"/>
          <w:bCs w:val="0"/>
          <w:color w:val="FF0000"/>
          <w:sz w:val="34"/>
          <w:szCs w:val="34"/>
          <w:rtl/>
        </w:rPr>
        <w:t xml:space="preserve">متفرقة </w:t>
      </w:r>
      <w:r w:rsidRPr="00C00961">
        <w:rPr>
          <w:b w:val="0"/>
          <w:bCs w:val="0"/>
          <w:color w:val="FF0000"/>
          <w:sz w:val="34"/>
          <w:szCs w:val="34"/>
          <w:rtl/>
        </w:rPr>
        <w:t>عن تطور الوقف من بعد القرن الثالث إلى نهاية الخلافة العثمانية</w:t>
      </w:r>
      <w:r w:rsidR="00C00961">
        <w:rPr>
          <w:b w:val="0"/>
          <w:bCs w:val="0"/>
          <w:color w:val="FF0000"/>
          <w:sz w:val="34"/>
          <w:szCs w:val="34"/>
          <w:rtl/>
        </w:rPr>
        <w:t>:</w:t>
      </w:r>
      <w:r w:rsidRPr="00C00961">
        <w:rPr>
          <w:b w:val="0"/>
          <w:bCs w:val="0"/>
          <w:color w:val="FF0000"/>
          <w:sz w:val="34"/>
          <w:szCs w:val="34"/>
          <w:rtl/>
        </w:rPr>
        <w:t xml:space="preserve"> </w:t>
      </w:r>
      <w:r w:rsidR="00E734AB" w:rsidRPr="00C00961">
        <w:rPr>
          <w:rFonts w:hint="cs"/>
          <w:b w:val="0"/>
          <w:bCs w:val="0"/>
          <w:color w:val="FF0000"/>
          <w:sz w:val="34"/>
          <w:szCs w:val="34"/>
          <w:rtl/>
        </w:rPr>
        <w:t xml:space="preserve"> </w:t>
      </w:r>
    </w:p>
    <w:p w:rsidR="00DE0073" w:rsidRPr="00C00961" w:rsidRDefault="00C5636B" w:rsidP="00C00961">
      <w:pPr>
        <w:rPr>
          <w:b w:val="0"/>
          <w:bCs w:val="0"/>
          <w:color w:val="FF0000"/>
          <w:sz w:val="34"/>
          <w:szCs w:val="34"/>
          <w:rtl/>
        </w:rPr>
      </w:pPr>
      <w:r w:rsidRPr="00C00961">
        <w:rPr>
          <w:b w:val="0"/>
          <w:bCs w:val="0"/>
          <w:sz w:val="34"/>
          <w:szCs w:val="34"/>
          <w:rtl/>
        </w:rPr>
        <w:t xml:space="preserve">مما ورد </w:t>
      </w:r>
      <w:r w:rsidRPr="00C00961">
        <w:rPr>
          <w:rFonts w:hint="cs"/>
          <w:b w:val="0"/>
          <w:bCs w:val="0"/>
          <w:sz w:val="34"/>
          <w:szCs w:val="34"/>
          <w:rtl/>
        </w:rPr>
        <w:t>في</w:t>
      </w:r>
      <w:r w:rsidR="00FA7E80" w:rsidRPr="00C00961">
        <w:rPr>
          <w:b w:val="0"/>
          <w:bCs w:val="0"/>
          <w:sz w:val="34"/>
          <w:szCs w:val="34"/>
          <w:rtl/>
        </w:rPr>
        <w:t xml:space="preserve"> السنة </w:t>
      </w:r>
      <w:r w:rsidRPr="00C00961">
        <w:rPr>
          <w:rFonts w:hint="cs"/>
          <w:b w:val="0"/>
          <w:bCs w:val="0"/>
          <w:sz w:val="34"/>
          <w:szCs w:val="34"/>
          <w:rtl/>
        </w:rPr>
        <w:t>حوْل</w:t>
      </w:r>
      <w:r w:rsidR="00FA7E80" w:rsidRPr="00C00961">
        <w:rPr>
          <w:b w:val="0"/>
          <w:bCs w:val="0"/>
          <w:sz w:val="34"/>
          <w:szCs w:val="34"/>
          <w:rtl/>
        </w:rPr>
        <w:t xml:space="preserve"> </w:t>
      </w:r>
      <w:r w:rsidRPr="00C00961">
        <w:rPr>
          <w:rFonts w:hint="cs"/>
          <w:b w:val="0"/>
          <w:bCs w:val="0"/>
          <w:sz w:val="34"/>
          <w:szCs w:val="34"/>
          <w:rtl/>
        </w:rPr>
        <w:t xml:space="preserve">ذكر </w:t>
      </w:r>
      <w:r w:rsidR="00FA7E80" w:rsidRPr="00C00961">
        <w:rPr>
          <w:b w:val="0"/>
          <w:bCs w:val="0"/>
          <w:sz w:val="34"/>
          <w:szCs w:val="34"/>
          <w:rtl/>
        </w:rPr>
        <w:t>هذه المرحلة</w:t>
      </w:r>
      <w:r w:rsidR="00C00961">
        <w:rPr>
          <w:rFonts w:hint="cs"/>
          <w:b w:val="0"/>
          <w:bCs w:val="0"/>
          <w:sz w:val="34"/>
          <w:szCs w:val="34"/>
          <w:rtl/>
        </w:rPr>
        <w:t>:</w:t>
      </w:r>
      <w:r w:rsidR="00FA7E80" w:rsidRPr="00C00961">
        <w:rPr>
          <w:b w:val="0"/>
          <w:bCs w:val="0"/>
          <w:sz w:val="34"/>
          <w:szCs w:val="34"/>
          <w:rtl/>
        </w:rPr>
        <w:t xml:space="preserve"> ما خرجه أبو داود 4350 عن سعد بن أبي وقاص عن ال</w:t>
      </w:r>
      <w:r w:rsidR="00902F70" w:rsidRPr="00C00961">
        <w:rPr>
          <w:b w:val="0"/>
          <w:bCs w:val="0"/>
          <w:sz w:val="34"/>
          <w:szCs w:val="34"/>
          <w:rtl/>
        </w:rPr>
        <w:t>نبي صلى الله عليه وسلم أنه قال:</w:t>
      </w:r>
      <w:r w:rsidR="00FA7E80" w:rsidRPr="00C00961">
        <w:rPr>
          <w:b w:val="0"/>
          <w:bCs w:val="0"/>
          <w:sz w:val="34"/>
          <w:szCs w:val="34"/>
          <w:rtl/>
        </w:rPr>
        <w:t>"</w:t>
      </w:r>
      <w:r w:rsidR="00902F70" w:rsidRPr="00C00961">
        <w:rPr>
          <w:rFonts w:hint="cs"/>
          <w:b w:val="0"/>
          <w:bCs w:val="0"/>
          <w:sz w:val="34"/>
          <w:szCs w:val="34"/>
          <w:rtl/>
        </w:rPr>
        <w:t xml:space="preserve"> </w:t>
      </w:r>
      <w:r w:rsidR="00FA7E80" w:rsidRPr="00C00961">
        <w:rPr>
          <w:b w:val="0"/>
          <w:bCs w:val="0"/>
          <w:sz w:val="34"/>
          <w:szCs w:val="34"/>
          <w:rtl/>
        </w:rPr>
        <w:t>إني لأرجو ألا تعجز أمتي عند ربها أن يؤخرهم نصف</w:t>
      </w:r>
      <w:r w:rsidR="00902F70" w:rsidRPr="00C00961">
        <w:rPr>
          <w:b w:val="0"/>
          <w:bCs w:val="0"/>
          <w:sz w:val="34"/>
          <w:szCs w:val="34"/>
          <w:rtl/>
        </w:rPr>
        <w:t xml:space="preserve"> يوم</w:t>
      </w:r>
      <w:r w:rsidR="00902F70" w:rsidRPr="00C00961">
        <w:rPr>
          <w:rFonts w:hint="cs"/>
          <w:b w:val="0"/>
          <w:bCs w:val="0"/>
          <w:sz w:val="34"/>
          <w:szCs w:val="34"/>
          <w:rtl/>
        </w:rPr>
        <w:t xml:space="preserve"> </w:t>
      </w:r>
      <w:r w:rsidR="00902F70" w:rsidRPr="00C00961">
        <w:rPr>
          <w:b w:val="0"/>
          <w:bCs w:val="0"/>
          <w:sz w:val="34"/>
          <w:szCs w:val="34"/>
          <w:rtl/>
        </w:rPr>
        <w:t>"</w:t>
      </w:r>
      <w:r w:rsidR="00902F70" w:rsidRPr="00C00961">
        <w:rPr>
          <w:rFonts w:hint="cs"/>
          <w:b w:val="0"/>
          <w:bCs w:val="0"/>
          <w:sz w:val="34"/>
          <w:szCs w:val="34"/>
          <w:rtl/>
        </w:rPr>
        <w:t>،</w:t>
      </w:r>
      <w:r w:rsidR="00FA7E80" w:rsidRPr="00C00961">
        <w:rPr>
          <w:b w:val="0"/>
          <w:bCs w:val="0"/>
          <w:sz w:val="34"/>
          <w:szCs w:val="34"/>
          <w:rtl/>
        </w:rPr>
        <w:t xml:space="preserve"> قيل لسعد: وكم نصف </w:t>
      </w:r>
      <w:proofErr w:type="gramStart"/>
      <w:r w:rsidR="00FA7E80" w:rsidRPr="00C00961">
        <w:rPr>
          <w:b w:val="0"/>
          <w:bCs w:val="0"/>
          <w:sz w:val="34"/>
          <w:szCs w:val="34"/>
          <w:rtl/>
        </w:rPr>
        <w:t>يوم</w:t>
      </w:r>
      <w:r w:rsidR="00902F70" w:rsidRPr="00C00961">
        <w:rPr>
          <w:rFonts w:hint="cs"/>
          <w:b w:val="0"/>
          <w:bCs w:val="0"/>
          <w:sz w:val="34"/>
          <w:szCs w:val="34"/>
          <w:rtl/>
        </w:rPr>
        <w:t xml:space="preserve"> </w:t>
      </w:r>
      <w:r w:rsidR="00FA7E80" w:rsidRPr="00C00961">
        <w:rPr>
          <w:b w:val="0"/>
          <w:bCs w:val="0"/>
          <w:sz w:val="34"/>
          <w:szCs w:val="34"/>
          <w:rtl/>
        </w:rPr>
        <w:t>؟</w:t>
      </w:r>
      <w:proofErr w:type="gramEnd"/>
      <w:r w:rsidR="00FA7E80" w:rsidRPr="00C00961">
        <w:rPr>
          <w:b w:val="0"/>
          <w:bCs w:val="0"/>
          <w:sz w:val="34"/>
          <w:szCs w:val="34"/>
          <w:rtl/>
        </w:rPr>
        <w:t xml:space="preserve"> قال: خمسمائة عام"، </w:t>
      </w:r>
      <w:r w:rsidR="00726DE1" w:rsidRPr="00C00961">
        <w:rPr>
          <w:b w:val="0"/>
          <w:bCs w:val="0"/>
          <w:sz w:val="34"/>
          <w:szCs w:val="34"/>
          <w:rtl/>
        </w:rPr>
        <w:t>و</w:t>
      </w:r>
      <w:r w:rsidR="00DE0073" w:rsidRPr="00C00961">
        <w:rPr>
          <w:b w:val="0"/>
          <w:bCs w:val="0"/>
          <w:sz w:val="34"/>
          <w:szCs w:val="34"/>
          <w:rtl/>
        </w:rPr>
        <w:t xml:space="preserve">لا يزال الربط </w:t>
      </w:r>
      <w:r w:rsidR="00726DE1" w:rsidRPr="00C00961">
        <w:rPr>
          <w:b w:val="0"/>
          <w:bCs w:val="0"/>
          <w:sz w:val="34"/>
          <w:szCs w:val="34"/>
          <w:rtl/>
        </w:rPr>
        <w:t xml:space="preserve">فيها </w:t>
      </w:r>
      <w:r w:rsidR="003D5C36" w:rsidRPr="00C00961">
        <w:rPr>
          <w:b w:val="0"/>
          <w:bCs w:val="0"/>
          <w:sz w:val="34"/>
          <w:szCs w:val="34"/>
          <w:rtl/>
        </w:rPr>
        <w:t xml:space="preserve">مع </w:t>
      </w:r>
      <w:r w:rsidR="00DE0073" w:rsidRPr="00C00961">
        <w:rPr>
          <w:b w:val="0"/>
          <w:bCs w:val="0"/>
          <w:sz w:val="34"/>
          <w:szCs w:val="34"/>
          <w:rtl/>
        </w:rPr>
        <w:t xml:space="preserve">الترابط </w:t>
      </w:r>
      <w:r w:rsidR="003D5C36" w:rsidRPr="00C00961">
        <w:rPr>
          <w:b w:val="0"/>
          <w:bCs w:val="0"/>
          <w:sz w:val="34"/>
          <w:szCs w:val="34"/>
          <w:rtl/>
        </w:rPr>
        <w:t>و</w:t>
      </w:r>
      <w:r w:rsidR="000A5253" w:rsidRPr="00C00961">
        <w:rPr>
          <w:b w:val="0"/>
          <w:bCs w:val="0"/>
          <w:sz w:val="34"/>
          <w:szCs w:val="34"/>
          <w:rtl/>
        </w:rPr>
        <w:t xml:space="preserve">التشابه في </w:t>
      </w:r>
      <w:r w:rsidR="00726DE1" w:rsidRPr="00C00961">
        <w:rPr>
          <w:b w:val="0"/>
          <w:bCs w:val="0"/>
          <w:sz w:val="34"/>
          <w:szCs w:val="34"/>
          <w:rtl/>
        </w:rPr>
        <w:t xml:space="preserve">مجالات </w:t>
      </w:r>
      <w:r w:rsidR="000A5253" w:rsidRPr="00C00961">
        <w:rPr>
          <w:b w:val="0"/>
          <w:bCs w:val="0"/>
          <w:sz w:val="34"/>
          <w:szCs w:val="34"/>
          <w:rtl/>
        </w:rPr>
        <w:t xml:space="preserve">الأوقاف </w:t>
      </w:r>
      <w:r w:rsidR="00DE0073" w:rsidRPr="00C00961">
        <w:rPr>
          <w:b w:val="0"/>
          <w:bCs w:val="0"/>
          <w:sz w:val="34"/>
          <w:szCs w:val="34"/>
          <w:rtl/>
        </w:rPr>
        <w:t xml:space="preserve">مستمرا بين السلف </w:t>
      </w:r>
      <w:r w:rsidR="000A5253" w:rsidRPr="00C00961">
        <w:rPr>
          <w:b w:val="0"/>
          <w:bCs w:val="0"/>
          <w:sz w:val="34"/>
          <w:szCs w:val="34"/>
          <w:rtl/>
        </w:rPr>
        <w:t xml:space="preserve">الأولين </w:t>
      </w:r>
      <w:r w:rsidR="00DE0073" w:rsidRPr="00C00961">
        <w:rPr>
          <w:b w:val="0"/>
          <w:bCs w:val="0"/>
          <w:sz w:val="34"/>
          <w:szCs w:val="34"/>
          <w:rtl/>
        </w:rPr>
        <w:t xml:space="preserve">والخلف </w:t>
      </w:r>
      <w:r w:rsidR="000A5253" w:rsidRPr="00C00961">
        <w:rPr>
          <w:b w:val="0"/>
          <w:bCs w:val="0"/>
          <w:sz w:val="34"/>
          <w:szCs w:val="34"/>
          <w:rtl/>
        </w:rPr>
        <w:t xml:space="preserve">الآخرِين </w:t>
      </w:r>
      <w:r w:rsidR="00726DE1" w:rsidRPr="00C00961">
        <w:rPr>
          <w:b w:val="0"/>
          <w:bCs w:val="0"/>
          <w:sz w:val="34"/>
          <w:szCs w:val="34"/>
          <w:rtl/>
        </w:rPr>
        <w:t>في شتى</w:t>
      </w:r>
      <w:r w:rsidR="00DE0073" w:rsidRPr="00C00961">
        <w:rPr>
          <w:b w:val="0"/>
          <w:bCs w:val="0"/>
          <w:sz w:val="34"/>
          <w:szCs w:val="34"/>
          <w:rtl/>
        </w:rPr>
        <w:t xml:space="preserve"> مجالات الحياة</w:t>
      </w:r>
      <w:r w:rsidR="00C00961">
        <w:rPr>
          <w:b w:val="0"/>
          <w:bCs w:val="0"/>
          <w:sz w:val="34"/>
          <w:szCs w:val="34"/>
          <w:rtl/>
        </w:rPr>
        <w:t>:</w:t>
      </w:r>
      <w:r w:rsidR="000A5253" w:rsidRPr="00C00961">
        <w:rPr>
          <w:b w:val="0"/>
          <w:bCs w:val="0"/>
          <w:sz w:val="34"/>
          <w:szCs w:val="34"/>
          <w:rtl/>
        </w:rPr>
        <w:t xml:space="preserve"> لكن مع تطور نوعي في بعضها</w:t>
      </w:r>
      <w:r w:rsidR="00C00961">
        <w:rPr>
          <w:b w:val="0"/>
          <w:bCs w:val="0"/>
          <w:sz w:val="34"/>
          <w:szCs w:val="34"/>
          <w:rtl/>
        </w:rPr>
        <w:t>:</w:t>
      </w:r>
      <w:r w:rsidR="00DE0073" w:rsidRPr="00C00961">
        <w:rPr>
          <w:b w:val="0"/>
          <w:bCs w:val="0"/>
          <w:sz w:val="34"/>
          <w:szCs w:val="34"/>
          <w:rtl/>
        </w:rPr>
        <w:t xml:space="preserve"> </w:t>
      </w:r>
    </w:p>
    <w:p w:rsidR="00DE54F6" w:rsidRDefault="00F73EF7" w:rsidP="00C00961">
      <w:pPr>
        <w:rPr>
          <w:b w:val="0"/>
          <w:bCs w:val="0"/>
          <w:sz w:val="34"/>
          <w:szCs w:val="34"/>
          <w:rtl/>
        </w:rPr>
      </w:pPr>
      <w:r w:rsidRPr="00C00961">
        <w:rPr>
          <w:rFonts w:hint="cs"/>
          <w:b w:val="0"/>
          <w:bCs w:val="0"/>
          <w:color w:val="FF0000"/>
          <w:sz w:val="34"/>
          <w:szCs w:val="34"/>
          <w:rtl/>
        </w:rPr>
        <w:t>ف</w:t>
      </w:r>
      <w:r w:rsidR="00AB4308" w:rsidRPr="00C00961">
        <w:rPr>
          <w:b w:val="0"/>
          <w:bCs w:val="0"/>
          <w:color w:val="FF0000"/>
          <w:sz w:val="34"/>
          <w:szCs w:val="34"/>
          <w:rtl/>
        </w:rPr>
        <w:t xml:space="preserve">في المجال الحربي </w:t>
      </w:r>
      <w:r w:rsidR="004746D4" w:rsidRPr="00C00961">
        <w:rPr>
          <w:b w:val="0"/>
          <w:bCs w:val="0"/>
          <w:color w:val="FF0000"/>
          <w:sz w:val="34"/>
          <w:szCs w:val="34"/>
          <w:rtl/>
        </w:rPr>
        <w:t xml:space="preserve">مع </w:t>
      </w:r>
      <w:r w:rsidR="00AB4308" w:rsidRPr="00C00961">
        <w:rPr>
          <w:b w:val="0"/>
          <w:bCs w:val="0"/>
          <w:color w:val="FF0000"/>
          <w:sz w:val="34"/>
          <w:szCs w:val="34"/>
          <w:rtl/>
        </w:rPr>
        <w:t>التعليمي</w:t>
      </w:r>
      <w:r w:rsidR="00C00961">
        <w:rPr>
          <w:b w:val="0"/>
          <w:bCs w:val="0"/>
          <w:color w:val="FF0000"/>
          <w:sz w:val="34"/>
          <w:szCs w:val="34"/>
          <w:rtl/>
        </w:rPr>
        <w:t>:</w:t>
      </w:r>
      <w:r w:rsidR="00AB4308" w:rsidRPr="00C00961">
        <w:rPr>
          <w:b w:val="0"/>
          <w:bCs w:val="0"/>
          <w:color w:val="FF0000"/>
          <w:sz w:val="34"/>
          <w:szCs w:val="34"/>
          <w:rtl/>
        </w:rPr>
        <w:t xml:space="preserve"> </w:t>
      </w:r>
      <w:r w:rsidR="004746D4" w:rsidRPr="00C00961">
        <w:rPr>
          <w:b w:val="0"/>
          <w:bCs w:val="0"/>
          <w:sz w:val="34"/>
          <w:szCs w:val="34"/>
          <w:rtl/>
        </w:rPr>
        <w:t>ازدهرت</w:t>
      </w:r>
      <w:r w:rsidR="00DE0073" w:rsidRPr="00C00961">
        <w:rPr>
          <w:b w:val="0"/>
          <w:bCs w:val="0"/>
          <w:sz w:val="34"/>
          <w:szCs w:val="34"/>
          <w:rtl/>
        </w:rPr>
        <w:t xml:space="preserve"> </w:t>
      </w:r>
      <w:r w:rsidR="00AB4308" w:rsidRPr="00C00961">
        <w:rPr>
          <w:b w:val="0"/>
          <w:bCs w:val="0"/>
          <w:sz w:val="34"/>
          <w:szCs w:val="34"/>
          <w:rtl/>
        </w:rPr>
        <w:t>الأربطة</w:t>
      </w:r>
      <w:r w:rsidR="00DE0073" w:rsidRPr="00C00961">
        <w:rPr>
          <w:b w:val="0"/>
          <w:bCs w:val="0"/>
          <w:sz w:val="34"/>
          <w:szCs w:val="34"/>
          <w:rtl/>
        </w:rPr>
        <w:t xml:space="preserve"> الوقفية ومرافقها</w:t>
      </w:r>
      <w:r w:rsidR="00C00961">
        <w:rPr>
          <w:b w:val="0"/>
          <w:bCs w:val="0"/>
          <w:sz w:val="34"/>
          <w:szCs w:val="34"/>
          <w:rtl/>
        </w:rPr>
        <w:t>:</w:t>
      </w:r>
      <w:r w:rsidR="00AB4308" w:rsidRPr="00C00961">
        <w:rPr>
          <w:b w:val="0"/>
          <w:bCs w:val="0"/>
          <w:sz w:val="34"/>
          <w:szCs w:val="34"/>
          <w:rtl/>
        </w:rPr>
        <w:t xml:space="preserve"> </w:t>
      </w:r>
      <w:r w:rsidR="00C5636B" w:rsidRPr="00C00961">
        <w:rPr>
          <w:rFonts w:hint="cs"/>
          <w:b w:val="0"/>
          <w:bCs w:val="0"/>
          <w:sz w:val="34"/>
          <w:szCs w:val="34"/>
          <w:rtl/>
        </w:rPr>
        <w:t>كما قال</w:t>
      </w:r>
      <w:r w:rsidR="00AB4308" w:rsidRPr="00C00961">
        <w:rPr>
          <w:b w:val="0"/>
          <w:bCs w:val="0"/>
          <w:sz w:val="34"/>
          <w:szCs w:val="34"/>
          <w:rtl/>
        </w:rPr>
        <w:t xml:space="preserve"> طارق بن عبد الله حجار في تاريخ المدارس الوقفية (475)</w:t>
      </w:r>
      <w:r w:rsidR="00C00961">
        <w:rPr>
          <w:b w:val="0"/>
          <w:bCs w:val="0"/>
          <w:sz w:val="34"/>
          <w:szCs w:val="34"/>
          <w:rtl/>
        </w:rPr>
        <w:t>:</w:t>
      </w:r>
      <w:r w:rsidR="00AB4308" w:rsidRPr="00C00961">
        <w:rPr>
          <w:b w:val="0"/>
          <w:bCs w:val="0"/>
          <w:sz w:val="34"/>
          <w:szCs w:val="34"/>
          <w:rtl/>
        </w:rPr>
        <w:t>" أضافت تلك الأربطة إلى وظيفتها الجهادية العسكرية وظيفة التدريس والتأليف من قبل العلماء والفقهاء المرابطين فيها، وقد حظيت باهتمام المسلمين فكثر الواقفون عليها. وخلال القرن الثالث والرابع الهجريين ازدهرت الأربطة بسبب ما وقف عليها أهل الخير من الإمداد. فقصدها طلاب العلم من كل صوب لطلب العلم ومما ساعد على ذلك وجود السكن والإعاشة ثم أخذ بعض العلماء والمشايخ والفقهاء يقيمون بها فوفد إليها من يتلقى عنهم العلم والفنون المختلفة بها ".</w:t>
      </w:r>
      <w:r w:rsidR="003E6D89" w:rsidRPr="00C00961">
        <w:rPr>
          <w:rFonts w:hint="cs"/>
          <w:b w:val="0"/>
          <w:bCs w:val="0"/>
          <w:sz w:val="34"/>
          <w:szCs w:val="34"/>
          <w:rtl/>
        </w:rPr>
        <w:t xml:space="preserve"> </w:t>
      </w:r>
      <w:r w:rsidR="00AB4308" w:rsidRPr="00C00961">
        <w:rPr>
          <w:b w:val="0"/>
          <w:bCs w:val="0"/>
          <w:sz w:val="34"/>
          <w:szCs w:val="34"/>
          <w:rtl/>
        </w:rPr>
        <w:t xml:space="preserve"> </w:t>
      </w:r>
    </w:p>
    <w:p w:rsidR="00FB3852" w:rsidRDefault="00FB3852">
      <w:pPr>
        <w:autoSpaceDE/>
        <w:autoSpaceDN/>
        <w:bidi w:val="0"/>
        <w:adjustRightInd/>
        <w:spacing w:after="200" w:line="276" w:lineRule="auto"/>
        <w:jc w:val="left"/>
        <w:rPr>
          <w:b w:val="0"/>
          <w:bCs w:val="0"/>
          <w:sz w:val="34"/>
          <w:szCs w:val="34"/>
          <w:rtl/>
        </w:rPr>
      </w:pPr>
      <w:r>
        <w:rPr>
          <w:b w:val="0"/>
          <w:bCs w:val="0"/>
          <w:sz w:val="34"/>
          <w:szCs w:val="34"/>
          <w:rtl/>
        </w:rPr>
        <w:br w:type="page"/>
      </w:r>
    </w:p>
    <w:p w:rsidR="00AB4308" w:rsidRDefault="00AB4308" w:rsidP="00C00961">
      <w:pPr>
        <w:rPr>
          <w:b w:val="0"/>
          <w:bCs w:val="0"/>
          <w:sz w:val="34"/>
          <w:szCs w:val="34"/>
          <w:rtl/>
        </w:rPr>
      </w:pPr>
      <w:r w:rsidRPr="00C00961">
        <w:rPr>
          <w:b w:val="0"/>
          <w:bCs w:val="0"/>
          <w:color w:val="FF0000"/>
          <w:sz w:val="34"/>
          <w:szCs w:val="34"/>
          <w:rtl/>
        </w:rPr>
        <w:lastRenderedPageBreak/>
        <w:t xml:space="preserve">ومن ذلك وقف الصفة والخوانق والزوايا </w:t>
      </w:r>
      <w:r w:rsidR="00FE1951" w:rsidRPr="00C00961">
        <w:rPr>
          <w:rFonts w:hint="cs"/>
          <w:b w:val="0"/>
          <w:bCs w:val="0"/>
          <w:color w:val="FF0000"/>
          <w:sz w:val="34"/>
          <w:szCs w:val="34"/>
          <w:rtl/>
        </w:rPr>
        <w:t>والاستثمار عليها</w:t>
      </w:r>
      <w:r w:rsidR="00C00961">
        <w:rPr>
          <w:rFonts w:hint="cs"/>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 xml:space="preserve">وهي </w:t>
      </w:r>
      <w:r w:rsidR="00FE1951" w:rsidRPr="00C00961">
        <w:rPr>
          <w:rFonts w:hint="cs"/>
          <w:b w:val="0"/>
          <w:bCs w:val="0"/>
          <w:sz w:val="34"/>
          <w:szCs w:val="34"/>
          <w:rtl/>
        </w:rPr>
        <w:t xml:space="preserve">بيوت </w:t>
      </w:r>
      <w:r w:rsidRPr="00C00961">
        <w:rPr>
          <w:b w:val="0"/>
          <w:bCs w:val="0"/>
          <w:sz w:val="34"/>
          <w:szCs w:val="34"/>
          <w:rtl/>
        </w:rPr>
        <w:t>موقوفة لاستقبال الفقراء وعابري</w:t>
      </w:r>
      <w:r w:rsidR="00C5636B" w:rsidRPr="00C00961">
        <w:rPr>
          <w:b w:val="0"/>
          <w:bCs w:val="0"/>
          <w:sz w:val="34"/>
          <w:szCs w:val="34"/>
          <w:rtl/>
        </w:rPr>
        <w:t xml:space="preserve"> السبيل وطلبة العلم للإقامة بها</w:t>
      </w:r>
      <w:r w:rsidR="00C00961">
        <w:rPr>
          <w:rFonts w:hint="cs"/>
          <w:b w:val="0"/>
          <w:bCs w:val="0"/>
          <w:sz w:val="34"/>
          <w:szCs w:val="34"/>
          <w:rtl/>
        </w:rPr>
        <w:t>:</w:t>
      </w:r>
      <w:r w:rsidR="00C5636B" w:rsidRPr="00C00961">
        <w:rPr>
          <w:rFonts w:hint="cs"/>
          <w:b w:val="0"/>
          <w:bCs w:val="0"/>
          <w:sz w:val="34"/>
          <w:szCs w:val="34"/>
          <w:rtl/>
        </w:rPr>
        <w:t xml:space="preserve"> </w:t>
      </w:r>
      <w:r w:rsidRPr="00C00961">
        <w:rPr>
          <w:b w:val="0"/>
          <w:bCs w:val="0"/>
          <w:sz w:val="34"/>
          <w:szCs w:val="34"/>
          <w:rtl/>
        </w:rPr>
        <w:t>مع تلقي العلم ودروسه</w:t>
      </w:r>
      <w:r w:rsidR="00C00961">
        <w:rPr>
          <w:rFonts w:hint="cs"/>
          <w:b w:val="0"/>
          <w:bCs w:val="0"/>
          <w:sz w:val="34"/>
          <w:szCs w:val="34"/>
          <w:rtl/>
        </w:rPr>
        <w:t>:</w:t>
      </w:r>
      <w:r w:rsidR="00C5636B" w:rsidRPr="00C00961">
        <w:rPr>
          <w:rFonts w:hint="cs"/>
          <w:b w:val="0"/>
          <w:bCs w:val="0"/>
          <w:sz w:val="34"/>
          <w:szCs w:val="34"/>
          <w:rtl/>
        </w:rPr>
        <w:t xml:space="preserve"> كما </w:t>
      </w:r>
      <w:r w:rsidRPr="00C00961">
        <w:rPr>
          <w:b w:val="0"/>
          <w:bCs w:val="0"/>
          <w:sz w:val="34"/>
          <w:szCs w:val="34"/>
          <w:rtl/>
        </w:rPr>
        <w:t>قال محمد بن عبد الغني في تكملة الإكمال (3/122) من ترجمة محمد بن لقمان</w:t>
      </w:r>
      <w:r w:rsidR="00C5636B" w:rsidRPr="00C00961">
        <w:rPr>
          <w:b w:val="0"/>
          <w:bCs w:val="0"/>
          <w:sz w:val="34"/>
          <w:szCs w:val="34"/>
          <w:rtl/>
        </w:rPr>
        <w:t>:</w:t>
      </w:r>
      <w:r w:rsidR="00A75AB2" w:rsidRPr="00C00961">
        <w:rPr>
          <w:b w:val="0"/>
          <w:bCs w:val="0"/>
          <w:sz w:val="34"/>
          <w:szCs w:val="34"/>
          <w:rtl/>
        </w:rPr>
        <w:t>"</w:t>
      </w:r>
      <w:r w:rsidR="00C5636B" w:rsidRPr="00C00961">
        <w:rPr>
          <w:rFonts w:hint="cs"/>
          <w:b w:val="0"/>
          <w:bCs w:val="0"/>
          <w:sz w:val="34"/>
          <w:szCs w:val="34"/>
          <w:rtl/>
        </w:rPr>
        <w:t xml:space="preserve"> </w:t>
      </w:r>
      <w:r w:rsidRPr="00C00961">
        <w:rPr>
          <w:b w:val="0"/>
          <w:bCs w:val="0"/>
          <w:sz w:val="34"/>
          <w:szCs w:val="34"/>
          <w:rtl/>
        </w:rPr>
        <w:t>قال الإدريسي: كان فاضلا بنى لطلب</w:t>
      </w:r>
      <w:r w:rsidR="00C5636B" w:rsidRPr="00C00961">
        <w:rPr>
          <w:b w:val="0"/>
          <w:bCs w:val="0"/>
          <w:sz w:val="34"/>
          <w:szCs w:val="34"/>
          <w:rtl/>
        </w:rPr>
        <w:t>ة العلم بسمرقند صفة في سكة حماد وأنفق عليها مالا</w:t>
      </w:r>
      <w:r w:rsidRPr="00C00961">
        <w:rPr>
          <w:b w:val="0"/>
          <w:bCs w:val="0"/>
          <w:sz w:val="34"/>
          <w:szCs w:val="34"/>
          <w:rtl/>
        </w:rPr>
        <w:t>، ووقف عليها وعلى من يسك</w:t>
      </w:r>
      <w:r w:rsidR="00C5636B" w:rsidRPr="00C00961">
        <w:rPr>
          <w:b w:val="0"/>
          <w:bCs w:val="0"/>
          <w:sz w:val="34"/>
          <w:szCs w:val="34"/>
          <w:rtl/>
        </w:rPr>
        <w:t>نها من طلبة الحديث أوقافا كثيرة، مات</w:t>
      </w:r>
      <w:r w:rsidR="00C5636B" w:rsidRPr="00C00961">
        <w:rPr>
          <w:rFonts w:hint="cs"/>
          <w:b w:val="0"/>
          <w:bCs w:val="0"/>
          <w:sz w:val="34"/>
          <w:szCs w:val="34"/>
          <w:rtl/>
        </w:rPr>
        <w:t xml:space="preserve"> بعد 320 ه</w:t>
      </w:r>
      <w:r w:rsidRPr="00C00961">
        <w:rPr>
          <w:b w:val="0"/>
          <w:bCs w:val="0"/>
          <w:sz w:val="34"/>
          <w:szCs w:val="34"/>
          <w:rtl/>
        </w:rPr>
        <w:t xml:space="preserve">". </w:t>
      </w:r>
    </w:p>
    <w:p w:rsidR="00FB3852" w:rsidRPr="00C00961" w:rsidRDefault="00FB3852" w:rsidP="00C00961">
      <w:pPr>
        <w:rPr>
          <w:b w:val="0"/>
          <w:bCs w:val="0"/>
          <w:sz w:val="34"/>
          <w:szCs w:val="34"/>
          <w:rtl/>
        </w:rPr>
      </w:pPr>
    </w:p>
    <w:p w:rsidR="006F2EA1" w:rsidRPr="00C00961" w:rsidRDefault="004746D4" w:rsidP="00C00961">
      <w:pPr>
        <w:rPr>
          <w:b w:val="0"/>
          <w:bCs w:val="0"/>
          <w:sz w:val="34"/>
          <w:szCs w:val="34"/>
          <w:rtl/>
        </w:rPr>
      </w:pPr>
      <w:r w:rsidRPr="00C00961">
        <w:rPr>
          <w:b w:val="0"/>
          <w:bCs w:val="0"/>
          <w:color w:val="FF0000"/>
          <w:sz w:val="34"/>
          <w:szCs w:val="34"/>
          <w:rtl/>
        </w:rPr>
        <w:t xml:space="preserve">وفي المجال التعليمي </w:t>
      </w:r>
      <w:r w:rsidR="00FF0B33" w:rsidRPr="00C00961">
        <w:rPr>
          <w:b w:val="0"/>
          <w:bCs w:val="0"/>
          <w:color w:val="FF0000"/>
          <w:sz w:val="34"/>
          <w:szCs w:val="34"/>
          <w:rtl/>
        </w:rPr>
        <w:t>والثقافي</w:t>
      </w:r>
      <w:r w:rsidR="00C00961">
        <w:rPr>
          <w:b w:val="0"/>
          <w:bCs w:val="0"/>
          <w:color w:val="FF0000"/>
          <w:sz w:val="34"/>
          <w:szCs w:val="34"/>
          <w:rtl/>
        </w:rPr>
        <w:t>:</w:t>
      </w:r>
      <w:r w:rsidRPr="00C00961">
        <w:rPr>
          <w:b w:val="0"/>
          <w:bCs w:val="0"/>
          <w:color w:val="FF0000"/>
          <w:sz w:val="34"/>
          <w:szCs w:val="34"/>
          <w:rtl/>
        </w:rPr>
        <w:t xml:space="preserve"> </w:t>
      </w:r>
      <w:r w:rsidR="00AB4308" w:rsidRPr="00C00961">
        <w:rPr>
          <w:b w:val="0"/>
          <w:bCs w:val="0"/>
          <w:sz w:val="34"/>
          <w:szCs w:val="34"/>
          <w:rtl/>
        </w:rPr>
        <w:t xml:space="preserve">انتشرت المكتبات </w:t>
      </w:r>
      <w:r w:rsidR="001C6EDE" w:rsidRPr="00C00961">
        <w:rPr>
          <w:b w:val="0"/>
          <w:bCs w:val="0"/>
          <w:sz w:val="34"/>
          <w:szCs w:val="34"/>
          <w:rtl/>
        </w:rPr>
        <w:t xml:space="preserve">ودور العلم </w:t>
      </w:r>
      <w:r w:rsidR="00AB4308" w:rsidRPr="00C00961">
        <w:rPr>
          <w:b w:val="0"/>
          <w:bCs w:val="0"/>
          <w:sz w:val="34"/>
          <w:szCs w:val="34"/>
          <w:rtl/>
        </w:rPr>
        <w:t>و</w:t>
      </w:r>
      <w:r w:rsidR="001C6EDE" w:rsidRPr="00C00961">
        <w:rPr>
          <w:b w:val="0"/>
          <w:bCs w:val="0"/>
          <w:sz w:val="34"/>
          <w:szCs w:val="34"/>
          <w:rtl/>
        </w:rPr>
        <w:t xml:space="preserve">ظهرت </w:t>
      </w:r>
      <w:r w:rsidR="00AB4308" w:rsidRPr="00C00961">
        <w:rPr>
          <w:b w:val="0"/>
          <w:bCs w:val="0"/>
          <w:sz w:val="34"/>
          <w:szCs w:val="34"/>
          <w:rtl/>
        </w:rPr>
        <w:t xml:space="preserve">المدارس الوقفية </w:t>
      </w:r>
      <w:r w:rsidR="00046320" w:rsidRPr="00C00961">
        <w:rPr>
          <w:b w:val="0"/>
          <w:bCs w:val="0"/>
          <w:sz w:val="34"/>
          <w:szCs w:val="34"/>
          <w:rtl/>
        </w:rPr>
        <w:t>ومرافقها وما في ذلك</w:t>
      </w:r>
      <w:r w:rsidR="00A75AB2" w:rsidRPr="00C00961">
        <w:rPr>
          <w:b w:val="0"/>
          <w:bCs w:val="0"/>
          <w:sz w:val="34"/>
          <w:szCs w:val="34"/>
          <w:rtl/>
        </w:rPr>
        <w:t xml:space="preserve"> من خدمات،</w:t>
      </w:r>
      <w:r w:rsidR="00AB4308" w:rsidRPr="00C00961">
        <w:rPr>
          <w:b w:val="0"/>
          <w:bCs w:val="0"/>
          <w:sz w:val="34"/>
          <w:szCs w:val="34"/>
          <w:rtl/>
        </w:rPr>
        <w:t xml:space="preserve"> كما أوقفوا لتلكم الأوقاف الاستغلاليةِ أوقافًا استثماريةً تجارية تعود غلتها عليها أيضا</w:t>
      </w:r>
      <w:r w:rsidR="00C00961">
        <w:rPr>
          <w:b w:val="0"/>
          <w:bCs w:val="0"/>
          <w:sz w:val="34"/>
          <w:szCs w:val="34"/>
          <w:rtl/>
        </w:rPr>
        <w:t>:</w:t>
      </w:r>
      <w:r w:rsidR="00AB4308" w:rsidRPr="00C00961">
        <w:rPr>
          <w:b w:val="0"/>
          <w:bCs w:val="0"/>
          <w:sz w:val="34"/>
          <w:szCs w:val="34"/>
          <w:rtl/>
        </w:rPr>
        <w:t xml:space="preserve"> </w:t>
      </w:r>
    </w:p>
    <w:p w:rsidR="00B3306B" w:rsidRPr="00C00961" w:rsidRDefault="006F2EA1" w:rsidP="00C00961">
      <w:pPr>
        <w:rPr>
          <w:b w:val="0"/>
          <w:bCs w:val="0"/>
          <w:sz w:val="34"/>
          <w:szCs w:val="34"/>
          <w:rtl/>
        </w:rPr>
      </w:pPr>
      <w:r w:rsidRPr="00C00961">
        <w:rPr>
          <w:b w:val="0"/>
          <w:bCs w:val="0"/>
          <w:color w:val="FF0000"/>
          <w:sz w:val="34"/>
          <w:szCs w:val="34"/>
          <w:rtl/>
        </w:rPr>
        <w:t xml:space="preserve">فكانت </w:t>
      </w:r>
      <w:proofErr w:type="spellStart"/>
      <w:r w:rsidR="00F03C1E" w:rsidRPr="00C00961">
        <w:rPr>
          <w:rFonts w:hint="cs"/>
          <w:b w:val="0"/>
          <w:bCs w:val="0"/>
          <w:color w:val="FF0000"/>
          <w:sz w:val="34"/>
          <w:szCs w:val="34"/>
          <w:rtl/>
        </w:rPr>
        <w:t>الخانقاه</w:t>
      </w:r>
      <w:proofErr w:type="spellEnd"/>
      <w:r w:rsidR="00F03C1E" w:rsidRPr="00C00961">
        <w:rPr>
          <w:rFonts w:hint="cs"/>
          <w:b w:val="0"/>
          <w:bCs w:val="0"/>
          <w:color w:val="FF0000"/>
          <w:sz w:val="34"/>
          <w:szCs w:val="34"/>
          <w:rtl/>
        </w:rPr>
        <w:t xml:space="preserve"> أولا</w:t>
      </w:r>
      <w:r w:rsidR="00C00961">
        <w:rPr>
          <w:rFonts w:hint="cs"/>
          <w:b w:val="0"/>
          <w:bCs w:val="0"/>
          <w:color w:val="FF0000"/>
          <w:sz w:val="34"/>
          <w:szCs w:val="34"/>
          <w:rtl/>
        </w:rPr>
        <w:t>:</w:t>
      </w:r>
      <w:r w:rsidRPr="00C00961">
        <w:rPr>
          <w:b w:val="0"/>
          <w:bCs w:val="0"/>
          <w:sz w:val="34"/>
          <w:szCs w:val="34"/>
          <w:rtl/>
        </w:rPr>
        <w:t xml:space="preserve"> </w:t>
      </w:r>
      <w:r w:rsidR="00E25724" w:rsidRPr="00C00961">
        <w:rPr>
          <w:rFonts w:hint="cs"/>
          <w:b w:val="0"/>
          <w:bCs w:val="0"/>
          <w:sz w:val="34"/>
          <w:szCs w:val="34"/>
          <w:rtl/>
        </w:rPr>
        <w:t>قال الصلابي في دولة السلاجقة (278)</w:t>
      </w:r>
      <w:r w:rsidR="00C00961">
        <w:rPr>
          <w:b w:val="0"/>
          <w:bCs w:val="0"/>
          <w:sz w:val="34"/>
          <w:szCs w:val="34"/>
          <w:rtl/>
        </w:rPr>
        <w:t>:</w:t>
      </w:r>
      <w:r w:rsidR="00E25724" w:rsidRPr="00C00961">
        <w:rPr>
          <w:rFonts w:hint="cs"/>
          <w:b w:val="0"/>
          <w:bCs w:val="0"/>
          <w:sz w:val="34"/>
          <w:szCs w:val="34"/>
          <w:rtl/>
        </w:rPr>
        <w:t>"</w:t>
      </w:r>
      <w:r w:rsidR="00E25724" w:rsidRPr="00C00961">
        <w:rPr>
          <w:b w:val="0"/>
          <w:bCs w:val="0"/>
          <w:sz w:val="34"/>
          <w:szCs w:val="34"/>
          <w:rtl/>
        </w:rPr>
        <w:t xml:space="preserve"> تم إنشاء مدرسة بنيسابور منذ بداية القرن الرابع الهجري</w:t>
      </w:r>
      <w:r w:rsidR="00E25724" w:rsidRPr="00C00961">
        <w:rPr>
          <w:rFonts w:hint="cs"/>
          <w:b w:val="0"/>
          <w:bCs w:val="0"/>
          <w:sz w:val="34"/>
          <w:szCs w:val="34"/>
          <w:rtl/>
        </w:rPr>
        <w:t>،</w:t>
      </w:r>
      <w:r w:rsidR="00E25724" w:rsidRPr="00C00961">
        <w:rPr>
          <w:b w:val="0"/>
          <w:bCs w:val="0"/>
          <w:sz w:val="34"/>
          <w:szCs w:val="34"/>
          <w:rtl/>
        </w:rPr>
        <w:t xml:space="preserve"> أنشأها الإمام أبو حا</w:t>
      </w:r>
      <w:r w:rsidR="00E21201" w:rsidRPr="00C00961">
        <w:rPr>
          <w:b w:val="0"/>
          <w:bCs w:val="0"/>
          <w:sz w:val="34"/>
          <w:szCs w:val="34"/>
          <w:rtl/>
        </w:rPr>
        <w:t>تم محمد بن حبان التميمي الشافعي</w:t>
      </w:r>
      <w:r w:rsidR="00E25724" w:rsidRPr="00C00961">
        <w:rPr>
          <w:rFonts w:hint="cs"/>
          <w:b w:val="0"/>
          <w:bCs w:val="0"/>
          <w:sz w:val="34"/>
          <w:szCs w:val="34"/>
          <w:rtl/>
        </w:rPr>
        <w:t xml:space="preserve">"، </w:t>
      </w:r>
    </w:p>
    <w:p w:rsidR="00B3306B" w:rsidRPr="00C00961" w:rsidRDefault="00B3306B" w:rsidP="00C00961">
      <w:pPr>
        <w:rPr>
          <w:b w:val="0"/>
          <w:bCs w:val="0"/>
          <w:sz w:val="34"/>
          <w:szCs w:val="34"/>
          <w:rtl/>
        </w:rPr>
      </w:pPr>
      <w:r w:rsidRPr="00C00961">
        <w:rPr>
          <w:rFonts w:hint="cs"/>
          <w:b w:val="0"/>
          <w:bCs w:val="0"/>
          <w:sz w:val="34"/>
          <w:szCs w:val="34"/>
          <w:rtl/>
        </w:rPr>
        <w:t xml:space="preserve">قلت: </w:t>
      </w:r>
      <w:r w:rsidR="00E25724" w:rsidRPr="00C00961">
        <w:rPr>
          <w:rFonts w:hint="cs"/>
          <w:b w:val="0"/>
          <w:bCs w:val="0"/>
          <w:sz w:val="34"/>
          <w:szCs w:val="34"/>
          <w:rtl/>
        </w:rPr>
        <w:t xml:space="preserve">وليست بمدرسة، وإنما </w:t>
      </w:r>
      <w:r w:rsidR="00E25724" w:rsidRPr="00C00961">
        <w:rPr>
          <w:b w:val="0"/>
          <w:bCs w:val="0"/>
          <w:sz w:val="34"/>
          <w:szCs w:val="34"/>
          <w:rtl/>
        </w:rPr>
        <w:t>خانقاه</w:t>
      </w:r>
      <w:r w:rsidR="00E25724" w:rsidRPr="00C00961">
        <w:rPr>
          <w:rFonts w:hint="cs"/>
          <w:b w:val="0"/>
          <w:bCs w:val="0"/>
          <w:sz w:val="34"/>
          <w:szCs w:val="34"/>
          <w:rtl/>
        </w:rPr>
        <w:t xml:space="preserve"> كما قال </w:t>
      </w:r>
      <w:r w:rsidR="00E21201" w:rsidRPr="00C00961">
        <w:rPr>
          <w:rFonts w:hint="cs"/>
          <w:b w:val="0"/>
          <w:bCs w:val="0"/>
          <w:sz w:val="34"/>
          <w:szCs w:val="34"/>
          <w:rtl/>
        </w:rPr>
        <w:t>الحاكم</w:t>
      </w:r>
      <w:r w:rsidR="00C00961">
        <w:rPr>
          <w:rFonts w:hint="cs"/>
          <w:b w:val="0"/>
          <w:bCs w:val="0"/>
          <w:sz w:val="34"/>
          <w:szCs w:val="34"/>
          <w:rtl/>
        </w:rPr>
        <w:t>:</w:t>
      </w:r>
      <w:r w:rsidR="00E21201" w:rsidRPr="00C00961">
        <w:rPr>
          <w:rFonts w:hint="cs"/>
          <w:b w:val="0"/>
          <w:bCs w:val="0"/>
          <w:sz w:val="34"/>
          <w:szCs w:val="34"/>
          <w:rtl/>
        </w:rPr>
        <w:t xml:space="preserve">" </w:t>
      </w:r>
      <w:r w:rsidR="00E21201" w:rsidRPr="00C00961">
        <w:rPr>
          <w:b w:val="0"/>
          <w:bCs w:val="0"/>
          <w:sz w:val="34"/>
          <w:szCs w:val="34"/>
          <w:rtl/>
        </w:rPr>
        <w:t xml:space="preserve">ثم انصرف إلينا سنة </w:t>
      </w:r>
      <w:r w:rsidRPr="00C00961">
        <w:rPr>
          <w:rFonts w:hint="cs"/>
          <w:b w:val="0"/>
          <w:bCs w:val="0"/>
          <w:sz w:val="34"/>
          <w:szCs w:val="34"/>
          <w:rtl/>
        </w:rPr>
        <w:t>337 ه</w:t>
      </w:r>
      <w:r w:rsidR="00C00961">
        <w:rPr>
          <w:rFonts w:hint="cs"/>
          <w:b w:val="0"/>
          <w:bCs w:val="0"/>
          <w:sz w:val="34"/>
          <w:szCs w:val="34"/>
          <w:rtl/>
        </w:rPr>
        <w:t>:</w:t>
      </w:r>
      <w:r w:rsidR="00E21201" w:rsidRPr="00C00961">
        <w:rPr>
          <w:b w:val="0"/>
          <w:bCs w:val="0"/>
          <w:sz w:val="34"/>
          <w:szCs w:val="34"/>
          <w:rtl/>
        </w:rPr>
        <w:t xml:space="preserve"> فأقام بنيسابور، وبنى </w:t>
      </w:r>
      <w:proofErr w:type="spellStart"/>
      <w:r w:rsidR="00E21201" w:rsidRPr="00C00961">
        <w:rPr>
          <w:b w:val="0"/>
          <w:bCs w:val="0"/>
          <w:sz w:val="34"/>
          <w:szCs w:val="34"/>
          <w:rtl/>
        </w:rPr>
        <w:t>الخانقاه</w:t>
      </w:r>
      <w:proofErr w:type="spellEnd"/>
      <w:r w:rsidR="00E21201" w:rsidRPr="00C00961">
        <w:rPr>
          <w:b w:val="0"/>
          <w:bCs w:val="0"/>
          <w:sz w:val="34"/>
          <w:szCs w:val="34"/>
          <w:rtl/>
        </w:rPr>
        <w:t>، وقرئ عليه جملة من مصنفاته</w:t>
      </w:r>
      <w:r w:rsidR="00E21201" w:rsidRPr="00C00961">
        <w:rPr>
          <w:rFonts w:hint="cs"/>
          <w:b w:val="0"/>
          <w:bCs w:val="0"/>
          <w:sz w:val="34"/>
          <w:szCs w:val="34"/>
          <w:rtl/>
        </w:rPr>
        <w:t xml:space="preserve"> "</w:t>
      </w:r>
      <w:r w:rsidR="00E21201" w:rsidRPr="00C00961">
        <w:rPr>
          <w:b w:val="0"/>
          <w:bCs w:val="0"/>
          <w:sz w:val="34"/>
          <w:szCs w:val="34"/>
          <w:rtl/>
        </w:rPr>
        <w:t>،</w:t>
      </w:r>
      <w:r w:rsidR="00E21201" w:rsidRPr="00C00961">
        <w:rPr>
          <w:rFonts w:hint="cs"/>
          <w:b w:val="0"/>
          <w:bCs w:val="0"/>
          <w:sz w:val="34"/>
          <w:szCs w:val="34"/>
          <w:rtl/>
        </w:rPr>
        <w:t xml:space="preserve"> ذكره عنه ابن كثير في طبقات الشافعية (290)</w:t>
      </w:r>
      <w:r w:rsidR="00C00961">
        <w:rPr>
          <w:rFonts w:hint="cs"/>
          <w:b w:val="0"/>
          <w:bCs w:val="0"/>
          <w:sz w:val="34"/>
          <w:szCs w:val="34"/>
          <w:rtl/>
        </w:rPr>
        <w:t>:</w:t>
      </w:r>
      <w:r w:rsidR="00F03C1E" w:rsidRPr="00C00961">
        <w:rPr>
          <w:rFonts w:hint="cs"/>
          <w:b w:val="0"/>
          <w:bCs w:val="0"/>
          <w:sz w:val="34"/>
          <w:szCs w:val="34"/>
          <w:rtl/>
        </w:rPr>
        <w:t xml:space="preserve"> </w:t>
      </w:r>
      <w:proofErr w:type="spellStart"/>
      <w:r w:rsidR="00F03C1E" w:rsidRPr="00C00961">
        <w:rPr>
          <w:rFonts w:hint="cs"/>
          <w:b w:val="0"/>
          <w:bCs w:val="0"/>
          <w:sz w:val="34"/>
          <w:szCs w:val="34"/>
          <w:rtl/>
        </w:rPr>
        <w:t>والخانقاه</w:t>
      </w:r>
      <w:proofErr w:type="spellEnd"/>
      <w:r w:rsidR="00F03C1E" w:rsidRPr="00C00961">
        <w:rPr>
          <w:rFonts w:hint="cs"/>
          <w:b w:val="0"/>
          <w:bCs w:val="0"/>
          <w:sz w:val="34"/>
          <w:szCs w:val="34"/>
          <w:rtl/>
        </w:rPr>
        <w:t xml:space="preserve"> عند أهل اللغة</w:t>
      </w:r>
      <w:r w:rsidR="00C00961">
        <w:rPr>
          <w:rFonts w:hint="cs"/>
          <w:b w:val="0"/>
          <w:bCs w:val="0"/>
          <w:sz w:val="34"/>
          <w:szCs w:val="34"/>
          <w:rtl/>
        </w:rPr>
        <w:t>:</w:t>
      </w:r>
      <w:r w:rsidR="00F03C1E" w:rsidRPr="00C00961">
        <w:rPr>
          <w:rFonts w:hint="cs"/>
          <w:b w:val="0"/>
          <w:bCs w:val="0"/>
          <w:sz w:val="34"/>
          <w:szCs w:val="34"/>
          <w:rtl/>
        </w:rPr>
        <w:t xml:space="preserve">" </w:t>
      </w:r>
      <w:r w:rsidR="00F03C1E" w:rsidRPr="00C00961">
        <w:rPr>
          <w:b w:val="0"/>
          <w:bCs w:val="0"/>
          <w:sz w:val="34"/>
          <w:szCs w:val="34"/>
          <w:rtl/>
        </w:rPr>
        <w:t>بُقْعَةٌ يَسْكُنُها أَهْلُ الصَّلاةِ والخَيْرِ</w:t>
      </w:r>
      <w:r w:rsidR="00F03C1E" w:rsidRPr="00C00961">
        <w:rPr>
          <w:rFonts w:hint="cs"/>
          <w:b w:val="0"/>
          <w:bCs w:val="0"/>
          <w:sz w:val="34"/>
          <w:szCs w:val="34"/>
          <w:rtl/>
        </w:rPr>
        <w:t>،</w:t>
      </w:r>
      <w:r w:rsidR="00F03C1E" w:rsidRPr="00C00961">
        <w:rPr>
          <w:b w:val="0"/>
          <w:bCs w:val="0"/>
          <w:sz w:val="34"/>
          <w:szCs w:val="34"/>
          <w:rtl/>
        </w:rPr>
        <w:t xml:space="preserve"> والصُّوفِيَّة</w:t>
      </w:r>
      <w:r w:rsidR="00F03C1E" w:rsidRPr="00C00961">
        <w:rPr>
          <w:rFonts w:hint="cs"/>
          <w:b w:val="0"/>
          <w:bCs w:val="0"/>
          <w:sz w:val="34"/>
          <w:szCs w:val="34"/>
          <w:rtl/>
        </w:rPr>
        <w:t xml:space="preserve"> "</w:t>
      </w:r>
      <w:r w:rsidR="00F03C1E" w:rsidRPr="00C00961">
        <w:rPr>
          <w:b w:val="0"/>
          <w:bCs w:val="0"/>
          <w:sz w:val="34"/>
          <w:szCs w:val="34"/>
          <w:rtl/>
        </w:rPr>
        <w:t>،</w:t>
      </w:r>
      <w:r w:rsidR="00F03C1E" w:rsidRPr="00C00961">
        <w:rPr>
          <w:rFonts w:hint="cs"/>
          <w:b w:val="0"/>
          <w:bCs w:val="0"/>
          <w:sz w:val="34"/>
          <w:szCs w:val="34"/>
          <w:rtl/>
        </w:rPr>
        <w:t xml:space="preserve"> وزا</w:t>
      </w:r>
      <w:r w:rsidRPr="00C00961">
        <w:rPr>
          <w:rFonts w:hint="cs"/>
          <w:b w:val="0"/>
          <w:bCs w:val="0"/>
          <w:sz w:val="34"/>
          <w:szCs w:val="34"/>
          <w:rtl/>
        </w:rPr>
        <w:t>د عليها ابن حبان وظيفة التعليم</w:t>
      </w:r>
      <w:r w:rsidR="00C00961">
        <w:rPr>
          <w:rFonts w:hint="cs"/>
          <w:b w:val="0"/>
          <w:bCs w:val="0"/>
          <w:sz w:val="34"/>
          <w:szCs w:val="34"/>
          <w:rtl/>
        </w:rPr>
        <w:t>.</w:t>
      </w:r>
      <w:r w:rsidR="00F03C1E" w:rsidRPr="00C00961">
        <w:rPr>
          <w:rFonts w:hint="cs"/>
          <w:b w:val="0"/>
          <w:bCs w:val="0"/>
          <w:sz w:val="34"/>
          <w:szCs w:val="34"/>
          <w:rtl/>
        </w:rPr>
        <w:t xml:space="preserve"> </w:t>
      </w:r>
    </w:p>
    <w:p w:rsidR="00B3306B" w:rsidRDefault="00A618D5" w:rsidP="00C00961">
      <w:pPr>
        <w:rPr>
          <w:b w:val="0"/>
          <w:bCs w:val="0"/>
          <w:sz w:val="34"/>
          <w:szCs w:val="34"/>
          <w:rtl/>
        </w:rPr>
      </w:pPr>
      <w:r w:rsidRPr="00C00961">
        <w:rPr>
          <w:rFonts w:hint="cs"/>
          <w:b w:val="0"/>
          <w:bCs w:val="0"/>
          <w:sz w:val="34"/>
          <w:szCs w:val="34"/>
          <w:rtl/>
        </w:rPr>
        <w:t>كما ذكر الصلابي هنا</w:t>
      </w:r>
      <w:r w:rsidR="00C00961">
        <w:rPr>
          <w:rFonts w:hint="cs"/>
          <w:b w:val="0"/>
          <w:bCs w:val="0"/>
          <w:sz w:val="34"/>
          <w:szCs w:val="34"/>
          <w:rtl/>
        </w:rPr>
        <w:t>:</w:t>
      </w:r>
      <w:r w:rsidRPr="00C00961">
        <w:rPr>
          <w:rFonts w:hint="cs"/>
          <w:b w:val="0"/>
          <w:bCs w:val="0"/>
          <w:sz w:val="34"/>
          <w:szCs w:val="34"/>
          <w:rtl/>
        </w:rPr>
        <w:t xml:space="preserve">" </w:t>
      </w:r>
      <w:r w:rsidRPr="00C00961">
        <w:rPr>
          <w:b w:val="0"/>
          <w:bCs w:val="0"/>
          <w:sz w:val="34"/>
          <w:szCs w:val="34"/>
          <w:rtl/>
        </w:rPr>
        <w:t>مدرسة أبي الوليد</w:t>
      </w:r>
      <w:r w:rsidR="008B6F21" w:rsidRPr="00C00961">
        <w:rPr>
          <w:b w:val="0"/>
          <w:bCs w:val="0"/>
          <w:sz w:val="34"/>
          <w:szCs w:val="34"/>
          <w:rtl/>
        </w:rPr>
        <w:t xml:space="preserve"> قبل سنة (349هـ)</w:t>
      </w:r>
      <w:r w:rsidRPr="00C00961">
        <w:rPr>
          <w:rFonts w:hint="cs"/>
          <w:b w:val="0"/>
          <w:bCs w:val="0"/>
          <w:sz w:val="34"/>
          <w:szCs w:val="34"/>
          <w:rtl/>
        </w:rPr>
        <w:t>،</w:t>
      </w:r>
      <w:r w:rsidR="008B6F21" w:rsidRPr="00C00961">
        <w:rPr>
          <w:rFonts w:hint="cs"/>
          <w:b w:val="0"/>
          <w:bCs w:val="0"/>
          <w:sz w:val="34"/>
          <w:szCs w:val="34"/>
          <w:rtl/>
        </w:rPr>
        <w:t xml:space="preserve"> </w:t>
      </w:r>
      <w:r w:rsidRPr="00C00961">
        <w:rPr>
          <w:rFonts w:hint="cs"/>
          <w:b w:val="0"/>
          <w:bCs w:val="0"/>
          <w:sz w:val="34"/>
          <w:szCs w:val="34"/>
          <w:rtl/>
        </w:rPr>
        <w:t xml:space="preserve">ثم </w:t>
      </w:r>
      <w:r w:rsidR="008B6F21" w:rsidRPr="00C00961">
        <w:rPr>
          <w:b w:val="0"/>
          <w:bCs w:val="0"/>
          <w:sz w:val="34"/>
          <w:szCs w:val="34"/>
          <w:rtl/>
        </w:rPr>
        <w:t>مدرسة محمد بن عبد الله بن حماد (ت 388هـ)</w:t>
      </w:r>
      <w:r w:rsidR="001F4DAC" w:rsidRPr="00C00961">
        <w:rPr>
          <w:rFonts w:hint="cs"/>
          <w:b w:val="0"/>
          <w:bCs w:val="0"/>
          <w:sz w:val="34"/>
          <w:szCs w:val="34"/>
          <w:rtl/>
        </w:rPr>
        <w:t>،</w:t>
      </w:r>
      <w:r w:rsidRPr="00C00961">
        <w:rPr>
          <w:rFonts w:hint="cs"/>
          <w:b w:val="0"/>
          <w:bCs w:val="0"/>
          <w:sz w:val="34"/>
          <w:szCs w:val="34"/>
          <w:rtl/>
        </w:rPr>
        <w:t xml:space="preserve"> ف</w:t>
      </w:r>
      <w:r w:rsidR="001F4DAC" w:rsidRPr="00C00961">
        <w:rPr>
          <w:rFonts w:hint="cs"/>
          <w:b w:val="0"/>
          <w:bCs w:val="0"/>
          <w:sz w:val="34"/>
          <w:szCs w:val="34"/>
          <w:rtl/>
        </w:rPr>
        <w:t>يحتمل أن تكون دورا أو خانقاه و</w:t>
      </w:r>
      <w:r w:rsidRPr="00C00961">
        <w:rPr>
          <w:rFonts w:hint="cs"/>
          <w:b w:val="0"/>
          <w:bCs w:val="0"/>
          <w:sz w:val="34"/>
          <w:szCs w:val="34"/>
          <w:rtl/>
        </w:rPr>
        <w:t>الله أعلم</w:t>
      </w:r>
      <w:r w:rsidR="00C00961">
        <w:rPr>
          <w:rFonts w:hint="cs"/>
          <w:b w:val="0"/>
          <w:bCs w:val="0"/>
          <w:sz w:val="34"/>
          <w:szCs w:val="34"/>
          <w:rtl/>
        </w:rPr>
        <w:t>.</w:t>
      </w:r>
      <w:r w:rsidRPr="00C00961">
        <w:rPr>
          <w:rFonts w:hint="cs"/>
          <w:b w:val="0"/>
          <w:bCs w:val="0"/>
          <w:sz w:val="34"/>
          <w:szCs w:val="34"/>
          <w:rtl/>
        </w:rPr>
        <w:t xml:space="preserve">  </w:t>
      </w:r>
    </w:p>
    <w:p w:rsidR="00FB3852" w:rsidRPr="00C00961" w:rsidRDefault="00FB3852" w:rsidP="00C00961">
      <w:pPr>
        <w:rPr>
          <w:b w:val="0"/>
          <w:bCs w:val="0"/>
          <w:sz w:val="34"/>
          <w:szCs w:val="34"/>
          <w:rtl/>
        </w:rPr>
      </w:pPr>
    </w:p>
    <w:p w:rsidR="00B3306B" w:rsidRPr="00C00961" w:rsidRDefault="001F4DAC" w:rsidP="00C00961">
      <w:pPr>
        <w:rPr>
          <w:b w:val="0"/>
          <w:bCs w:val="0"/>
          <w:sz w:val="34"/>
          <w:szCs w:val="34"/>
          <w:rtl/>
        </w:rPr>
      </w:pPr>
      <w:r w:rsidRPr="00C00961">
        <w:rPr>
          <w:rFonts w:hint="cs"/>
          <w:b w:val="0"/>
          <w:bCs w:val="0"/>
          <w:color w:val="FF0000"/>
          <w:sz w:val="34"/>
          <w:szCs w:val="34"/>
          <w:rtl/>
        </w:rPr>
        <w:t>وفي هذه المرحلة</w:t>
      </w:r>
      <w:r w:rsidR="00A618D5" w:rsidRPr="00C00961">
        <w:rPr>
          <w:rFonts w:hint="cs"/>
          <w:b w:val="0"/>
          <w:bCs w:val="0"/>
          <w:color w:val="FF0000"/>
          <w:sz w:val="34"/>
          <w:szCs w:val="34"/>
          <w:rtl/>
        </w:rPr>
        <w:t xml:space="preserve"> ظهرت </w:t>
      </w:r>
      <w:r w:rsidR="00A618D5" w:rsidRPr="00C00961">
        <w:rPr>
          <w:b w:val="0"/>
          <w:bCs w:val="0"/>
          <w:color w:val="FF0000"/>
          <w:sz w:val="34"/>
          <w:szCs w:val="34"/>
          <w:rtl/>
        </w:rPr>
        <w:t>دور العلم ومكتباتها</w:t>
      </w:r>
      <w:r w:rsidR="00C00961">
        <w:rPr>
          <w:rFonts w:hint="cs"/>
          <w:b w:val="0"/>
          <w:bCs w:val="0"/>
          <w:color w:val="FF0000"/>
          <w:sz w:val="34"/>
          <w:szCs w:val="34"/>
          <w:rtl/>
        </w:rPr>
        <w:t>:</w:t>
      </w:r>
      <w:r w:rsidR="00A618D5" w:rsidRPr="00C00961">
        <w:rPr>
          <w:rFonts w:hint="cs"/>
          <w:b w:val="0"/>
          <w:bCs w:val="0"/>
          <w:sz w:val="34"/>
          <w:szCs w:val="34"/>
          <w:rtl/>
        </w:rPr>
        <w:t xml:space="preserve"> </w:t>
      </w:r>
      <w:r w:rsidR="006F2EA1" w:rsidRPr="00C00961">
        <w:rPr>
          <w:b w:val="0"/>
          <w:bCs w:val="0"/>
          <w:sz w:val="34"/>
          <w:szCs w:val="34"/>
          <w:rtl/>
        </w:rPr>
        <w:t xml:space="preserve">وهي </w:t>
      </w:r>
      <w:r w:rsidR="00917E95" w:rsidRPr="00C00961">
        <w:rPr>
          <w:b w:val="0"/>
          <w:bCs w:val="0"/>
          <w:sz w:val="34"/>
          <w:szCs w:val="34"/>
          <w:rtl/>
        </w:rPr>
        <w:t xml:space="preserve">دور </w:t>
      </w:r>
      <w:r w:rsidR="006F2EA1" w:rsidRPr="00C00961">
        <w:rPr>
          <w:b w:val="0"/>
          <w:bCs w:val="0"/>
          <w:sz w:val="34"/>
          <w:szCs w:val="34"/>
          <w:rtl/>
        </w:rPr>
        <w:t>أشبه بالم</w:t>
      </w:r>
      <w:r w:rsidR="006A67D8" w:rsidRPr="00C00961">
        <w:rPr>
          <w:b w:val="0"/>
          <w:bCs w:val="0"/>
          <w:sz w:val="34"/>
          <w:szCs w:val="34"/>
          <w:rtl/>
        </w:rPr>
        <w:t>د</w:t>
      </w:r>
      <w:r w:rsidR="006F2EA1" w:rsidRPr="00C00961">
        <w:rPr>
          <w:b w:val="0"/>
          <w:bCs w:val="0"/>
          <w:sz w:val="34"/>
          <w:szCs w:val="34"/>
          <w:rtl/>
        </w:rPr>
        <w:t xml:space="preserve">ارس </w:t>
      </w:r>
      <w:r w:rsidR="00357343" w:rsidRPr="00C00961">
        <w:rPr>
          <w:b w:val="0"/>
          <w:bCs w:val="0"/>
          <w:sz w:val="34"/>
          <w:szCs w:val="34"/>
          <w:rtl/>
        </w:rPr>
        <w:t xml:space="preserve">بل بالجامعات </w:t>
      </w:r>
      <w:r w:rsidR="00F03C1E" w:rsidRPr="00C00961">
        <w:rPr>
          <w:rFonts w:hint="cs"/>
          <w:b w:val="0"/>
          <w:bCs w:val="0"/>
          <w:sz w:val="34"/>
          <w:szCs w:val="34"/>
          <w:rtl/>
        </w:rPr>
        <w:t>والله أعلم</w:t>
      </w:r>
      <w:r w:rsidR="00C00961">
        <w:rPr>
          <w:b w:val="0"/>
          <w:bCs w:val="0"/>
          <w:sz w:val="34"/>
          <w:szCs w:val="34"/>
          <w:rtl/>
        </w:rPr>
        <w:t>:</w:t>
      </w:r>
      <w:r w:rsidR="006F2EA1" w:rsidRPr="00C00961">
        <w:rPr>
          <w:b w:val="0"/>
          <w:bCs w:val="0"/>
          <w:sz w:val="34"/>
          <w:szCs w:val="34"/>
          <w:rtl/>
        </w:rPr>
        <w:t xml:space="preserve"> </w:t>
      </w:r>
    </w:p>
    <w:p w:rsidR="006A67D8" w:rsidRPr="00C00961" w:rsidRDefault="006F2EA1" w:rsidP="00C00961">
      <w:pPr>
        <w:rPr>
          <w:b w:val="0"/>
          <w:bCs w:val="0"/>
          <w:sz w:val="34"/>
          <w:szCs w:val="34"/>
          <w:rtl/>
        </w:rPr>
      </w:pPr>
      <w:r w:rsidRPr="00C00961">
        <w:rPr>
          <w:b w:val="0"/>
          <w:bCs w:val="0"/>
          <w:sz w:val="34"/>
          <w:szCs w:val="34"/>
          <w:rtl/>
        </w:rPr>
        <w:t xml:space="preserve">قال ابن تغري بردي في النجوم الزاهرة في ملوك مصر والقاهرة </w:t>
      </w:r>
      <w:r w:rsidR="006844BC" w:rsidRPr="00C00961">
        <w:rPr>
          <w:b w:val="0"/>
          <w:bCs w:val="0"/>
          <w:sz w:val="34"/>
          <w:szCs w:val="34"/>
          <w:rtl/>
        </w:rPr>
        <w:t>(4/164)</w:t>
      </w:r>
      <w:r w:rsidR="00A75AB2" w:rsidRPr="00C00961">
        <w:rPr>
          <w:b w:val="0"/>
          <w:bCs w:val="0"/>
          <w:sz w:val="34"/>
          <w:szCs w:val="34"/>
          <w:rtl/>
        </w:rPr>
        <w:t xml:space="preserve"> من</w:t>
      </w:r>
      <w:r w:rsidRPr="00C00961">
        <w:rPr>
          <w:b w:val="0"/>
          <w:bCs w:val="0"/>
          <w:sz w:val="34"/>
          <w:szCs w:val="34"/>
          <w:rtl/>
        </w:rPr>
        <w:t xml:space="preserve"> أحداث سنة ثلاث وثمانين وثلاثمائة</w:t>
      </w:r>
      <w:r w:rsidR="00C00961">
        <w:rPr>
          <w:b w:val="0"/>
          <w:bCs w:val="0"/>
          <w:sz w:val="34"/>
          <w:szCs w:val="34"/>
          <w:rtl/>
        </w:rPr>
        <w:t>:</w:t>
      </w:r>
      <w:r w:rsidRPr="00C00961">
        <w:rPr>
          <w:b w:val="0"/>
          <w:bCs w:val="0"/>
          <w:sz w:val="34"/>
          <w:szCs w:val="34"/>
          <w:rtl/>
        </w:rPr>
        <w:t xml:space="preserve">" وفيها ابتنى الوزير أبو نصر سابور بن </w:t>
      </w:r>
      <w:proofErr w:type="spellStart"/>
      <w:r w:rsidRPr="00C00961">
        <w:rPr>
          <w:b w:val="0"/>
          <w:bCs w:val="0"/>
          <w:sz w:val="34"/>
          <w:szCs w:val="34"/>
          <w:rtl/>
        </w:rPr>
        <w:t>أردشير</w:t>
      </w:r>
      <w:proofErr w:type="spellEnd"/>
      <w:r w:rsidRPr="00C00961">
        <w:rPr>
          <w:b w:val="0"/>
          <w:bCs w:val="0"/>
          <w:sz w:val="34"/>
          <w:szCs w:val="34"/>
          <w:rtl/>
        </w:rPr>
        <w:t xml:space="preserve"> داراً بالكرخ سماها دار العلم، ووقفها على ا</w:t>
      </w:r>
      <w:r w:rsidR="006A67D8" w:rsidRPr="00C00961">
        <w:rPr>
          <w:b w:val="0"/>
          <w:bCs w:val="0"/>
          <w:sz w:val="34"/>
          <w:szCs w:val="34"/>
          <w:rtl/>
        </w:rPr>
        <w:t xml:space="preserve">لعلماء ونقل إليها كتباً كثيرة "، </w:t>
      </w:r>
      <w:r w:rsidR="00FE1951" w:rsidRPr="00C00961">
        <w:rPr>
          <w:rFonts w:hint="cs"/>
          <w:b w:val="0"/>
          <w:bCs w:val="0"/>
          <w:sz w:val="34"/>
          <w:szCs w:val="34"/>
          <w:rtl/>
        </w:rPr>
        <w:t xml:space="preserve">وربما تكون هذه أول مدرسة </w:t>
      </w:r>
      <w:r w:rsidR="003D6A8B" w:rsidRPr="00C00961">
        <w:rPr>
          <w:rFonts w:hint="cs"/>
          <w:b w:val="0"/>
          <w:bCs w:val="0"/>
          <w:sz w:val="34"/>
          <w:szCs w:val="34"/>
          <w:rtl/>
        </w:rPr>
        <w:t xml:space="preserve">كاملة </w:t>
      </w:r>
      <w:r w:rsidR="002B3BF2" w:rsidRPr="00C00961">
        <w:rPr>
          <w:rFonts w:hint="cs"/>
          <w:b w:val="0"/>
          <w:bCs w:val="0"/>
          <w:sz w:val="34"/>
          <w:szCs w:val="34"/>
          <w:rtl/>
        </w:rPr>
        <w:t>والله أعلم</w:t>
      </w:r>
      <w:r w:rsidR="00C00961">
        <w:rPr>
          <w:rFonts w:hint="cs"/>
          <w:b w:val="0"/>
          <w:bCs w:val="0"/>
          <w:sz w:val="34"/>
          <w:szCs w:val="34"/>
          <w:rtl/>
        </w:rPr>
        <w:t>:</w:t>
      </w:r>
      <w:r w:rsidR="00FE1951" w:rsidRPr="00C00961">
        <w:rPr>
          <w:rFonts w:hint="cs"/>
          <w:b w:val="0"/>
          <w:bCs w:val="0"/>
          <w:sz w:val="34"/>
          <w:szCs w:val="34"/>
          <w:rtl/>
        </w:rPr>
        <w:t xml:space="preserve"> </w:t>
      </w:r>
    </w:p>
    <w:p w:rsidR="007752ED" w:rsidRPr="00C00961" w:rsidRDefault="006A67D8" w:rsidP="00C00961">
      <w:pPr>
        <w:rPr>
          <w:b w:val="0"/>
          <w:bCs w:val="0"/>
          <w:sz w:val="34"/>
          <w:szCs w:val="34"/>
          <w:rtl/>
        </w:rPr>
      </w:pPr>
      <w:r w:rsidRPr="00C00961">
        <w:rPr>
          <w:b w:val="0"/>
          <w:bCs w:val="0"/>
          <w:sz w:val="34"/>
          <w:szCs w:val="34"/>
          <w:rtl/>
        </w:rPr>
        <w:t xml:space="preserve">ثم وجدت </w:t>
      </w:r>
      <w:r w:rsidR="002B3BF2" w:rsidRPr="00C00961">
        <w:rPr>
          <w:rFonts w:hint="cs"/>
          <w:b w:val="0"/>
          <w:bCs w:val="0"/>
          <w:sz w:val="34"/>
          <w:szCs w:val="34"/>
          <w:rtl/>
        </w:rPr>
        <w:t>ب</w:t>
      </w:r>
      <w:r w:rsidRPr="00C00961">
        <w:rPr>
          <w:b w:val="0"/>
          <w:bCs w:val="0"/>
          <w:sz w:val="34"/>
          <w:szCs w:val="34"/>
          <w:rtl/>
        </w:rPr>
        <w:t xml:space="preserve">أن الحافظ ابن كثير </w:t>
      </w:r>
      <w:r w:rsidR="002B3BF2" w:rsidRPr="00C00961">
        <w:rPr>
          <w:rFonts w:hint="cs"/>
          <w:b w:val="0"/>
          <w:bCs w:val="0"/>
          <w:sz w:val="34"/>
          <w:szCs w:val="34"/>
          <w:rtl/>
        </w:rPr>
        <w:t xml:space="preserve">قد </w:t>
      </w:r>
      <w:r w:rsidRPr="00C00961">
        <w:rPr>
          <w:b w:val="0"/>
          <w:bCs w:val="0"/>
          <w:sz w:val="34"/>
          <w:szCs w:val="34"/>
          <w:rtl/>
        </w:rPr>
        <w:t>أطلق عليها اسم المدرسة فق</w:t>
      </w:r>
      <w:r w:rsidR="00917E95" w:rsidRPr="00C00961">
        <w:rPr>
          <w:b w:val="0"/>
          <w:bCs w:val="0"/>
          <w:sz w:val="34"/>
          <w:szCs w:val="34"/>
          <w:rtl/>
        </w:rPr>
        <w:t>ال في البداية والنهاية (11/357)</w:t>
      </w:r>
      <w:r w:rsidR="00C00961">
        <w:rPr>
          <w:rFonts w:hint="cs"/>
          <w:b w:val="0"/>
          <w:bCs w:val="0"/>
          <w:sz w:val="34"/>
          <w:szCs w:val="34"/>
          <w:rtl/>
        </w:rPr>
        <w:t>:</w:t>
      </w:r>
      <w:r w:rsidR="002B3BF2" w:rsidRPr="00C00961">
        <w:rPr>
          <w:rFonts w:hint="cs"/>
          <w:b w:val="0"/>
          <w:bCs w:val="0"/>
          <w:sz w:val="34"/>
          <w:szCs w:val="34"/>
          <w:rtl/>
        </w:rPr>
        <w:t xml:space="preserve">" </w:t>
      </w:r>
      <w:r w:rsidRPr="00C00961">
        <w:rPr>
          <w:b w:val="0"/>
          <w:bCs w:val="0"/>
          <w:sz w:val="34"/>
          <w:szCs w:val="34"/>
          <w:rtl/>
        </w:rPr>
        <w:t xml:space="preserve">وفيها ابتاع الوزير أبو نصر سابور بن </w:t>
      </w:r>
      <w:proofErr w:type="spellStart"/>
      <w:r w:rsidRPr="00C00961">
        <w:rPr>
          <w:b w:val="0"/>
          <w:bCs w:val="0"/>
          <w:sz w:val="34"/>
          <w:szCs w:val="34"/>
          <w:rtl/>
        </w:rPr>
        <w:t>أزدشير</w:t>
      </w:r>
      <w:proofErr w:type="spellEnd"/>
      <w:r w:rsidRPr="00C00961">
        <w:rPr>
          <w:b w:val="0"/>
          <w:bCs w:val="0"/>
          <w:sz w:val="34"/>
          <w:szCs w:val="34"/>
          <w:rtl/>
        </w:rPr>
        <w:t xml:space="preserve"> دارا بالكرخ وجدد عمارتها، ونقل إليها كتبا كثيرة، ووقفها</w:t>
      </w:r>
      <w:r w:rsidR="002B3BF2" w:rsidRPr="00C00961">
        <w:rPr>
          <w:b w:val="0"/>
          <w:bCs w:val="0"/>
          <w:sz w:val="34"/>
          <w:szCs w:val="34"/>
          <w:rtl/>
        </w:rPr>
        <w:t xml:space="preserve"> على الفقهاء، وسماها دار العلم،</w:t>
      </w:r>
      <w:r w:rsidR="002B3BF2" w:rsidRPr="00C00961">
        <w:rPr>
          <w:rFonts w:hint="cs"/>
          <w:b w:val="0"/>
          <w:bCs w:val="0"/>
          <w:sz w:val="34"/>
          <w:szCs w:val="34"/>
          <w:rtl/>
        </w:rPr>
        <w:t xml:space="preserve"> </w:t>
      </w:r>
      <w:r w:rsidRPr="00C00961">
        <w:rPr>
          <w:b w:val="0"/>
          <w:bCs w:val="0"/>
          <w:sz w:val="34"/>
          <w:szCs w:val="34"/>
          <w:rtl/>
        </w:rPr>
        <w:t>وأظن أن هذه أول مدرسة و</w:t>
      </w:r>
      <w:r w:rsidR="002B3BF2" w:rsidRPr="00C00961">
        <w:rPr>
          <w:rFonts w:hint="cs"/>
          <w:b w:val="0"/>
          <w:bCs w:val="0"/>
          <w:sz w:val="34"/>
          <w:szCs w:val="34"/>
          <w:rtl/>
        </w:rPr>
        <w:t>ُ</w:t>
      </w:r>
      <w:r w:rsidRPr="00C00961">
        <w:rPr>
          <w:b w:val="0"/>
          <w:bCs w:val="0"/>
          <w:sz w:val="34"/>
          <w:szCs w:val="34"/>
          <w:rtl/>
        </w:rPr>
        <w:t>قفت على الفقهاء</w:t>
      </w:r>
      <w:r w:rsidR="002B3BF2" w:rsidRPr="00C00961">
        <w:rPr>
          <w:b w:val="0"/>
          <w:bCs w:val="0"/>
          <w:sz w:val="34"/>
          <w:szCs w:val="34"/>
          <w:rtl/>
        </w:rPr>
        <w:t>، وكانت قبل النظامية بمدة طويلة"</w:t>
      </w:r>
      <w:r w:rsidR="002B3BF2" w:rsidRPr="00C00961">
        <w:rPr>
          <w:rFonts w:hint="cs"/>
          <w:b w:val="0"/>
          <w:bCs w:val="0"/>
          <w:sz w:val="34"/>
          <w:szCs w:val="34"/>
          <w:rtl/>
        </w:rPr>
        <w:t>.</w:t>
      </w:r>
    </w:p>
    <w:p w:rsidR="007752ED" w:rsidRDefault="00E43826" w:rsidP="00C00961">
      <w:pPr>
        <w:rPr>
          <w:b w:val="0"/>
          <w:bCs w:val="0"/>
          <w:sz w:val="34"/>
          <w:szCs w:val="34"/>
          <w:rtl/>
        </w:rPr>
      </w:pPr>
      <w:r w:rsidRPr="00C00961">
        <w:rPr>
          <w:b w:val="0"/>
          <w:bCs w:val="0"/>
          <w:color w:val="FF0000"/>
          <w:sz w:val="34"/>
          <w:szCs w:val="34"/>
          <w:rtl/>
        </w:rPr>
        <w:lastRenderedPageBreak/>
        <w:t>و</w:t>
      </w:r>
      <w:r w:rsidR="007752ED" w:rsidRPr="00C00961">
        <w:rPr>
          <w:b w:val="0"/>
          <w:bCs w:val="0"/>
          <w:color w:val="FF0000"/>
          <w:sz w:val="34"/>
          <w:szCs w:val="34"/>
          <w:rtl/>
        </w:rPr>
        <w:t xml:space="preserve">كانت </w:t>
      </w:r>
      <w:r w:rsidRPr="00C00961">
        <w:rPr>
          <w:rFonts w:hint="cs"/>
          <w:b w:val="0"/>
          <w:bCs w:val="0"/>
          <w:color w:val="FF0000"/>
          <w:sz w:val="34"/>
          <w:szCs w:val="34"/>
          <w:rtl/>
        </w:rPr>
        <w:t>مدرسة</w:t>
      </w:r>
      <w:r w:rsidR="003B1FAB" w:rsidRPr="00C00961">
        <w:rPr>
          <w:rFonts w:hint="cs"/>
          <w:b w:val="0"/>
          <w:bCs w:val="0"/>
          <w:color w:val="FF0000"/>
          <w:sz w:val="34"/>
          <w:szCs w:val="34"/>
          <w:rtl/>
        </w:rPr>
        <w:t>ً</w:t>
      </w:r>
      <w:r w:rsidRPr="00C00961">
        <w:rPr>
          <w:rFonts w:hint="cs"/>
          <w:b w:val="0"/>
          <w:bCs w:val="0"/>
          <w:color w:val="FF0000"/>
          <w:sz w:val="34"/>
          <w:szCs w:val="34"/>
          <w:rtl/>
        </w:rPr>
        <w:t xml:space="preserve"> </w:t>
      </w:r>
      <w:r w:rsidR="000838CF" w:rsidRPr="00C00961">
        <w:rPr>
          <w:rFonts w:hint="cs"/>
          <w:b w:val="0"/>
          <w:bCs w:val="0"/>
          <w:color w:val="FF0000"/>
          <w:sz w:val="34"/>
          <w:szCs w:val="34"/>
          <w:rtl/>
        </w:rPr>
        <w:t xml:space="preserve">كبرى </w:t>
      </w:r>
      <w:r w:rsidR="007752ED" w:rsidRPr="00C00961">
        <w:rPr>
          <w:b w:val="0"/>
          <w:bCs w:val="0"/>
          <w:color w:val="FF0000"/>
          <w:sz w:val="34"/>
          <w:szCs w:val="34"/>
          <w:rtl/>
        </w:rPr>
        <w:t>لها مكتبة</w:t>
      </w:r>
      <w:r w:rsidR="003B1FAB" w:rsidRPr="00C00961">
        <w:rPr>
          <w:rFonts w:hint="cs"/>
          <w:b w:val="0"/>
          <w:bCs w:val="0"/>
          <w:color w:val="FF0000"/>
          <w:sz w:val="34"/>
          <w:szCs w:val="34"/>
          <w:rtl/>
        </w:rPr>
        <w:t>ٌ</w:t>
      </w:r>
      <w:r w:rsidR="007752ED" w:rsidRPr="00C00961">
        <w:rPr>
          <w:b w:val="0"/>
          <w:bCs w:val="0"/>
          <w:color w:val="FF0000"/>
          <w:sz w:val="34"/>
          <w:szCs w:val="34"/>
          <w:rtl/>
        </w:rPr>
        <w:t xml:space="preserve"> وقفية عظيمة</w:t>
      </w:r>
      <w:r w:rsidR="0004481B" w:rsidRPr="00C00961">
        <w:rPr>
          <w:rFonts w:hint="cs"/>
          <w:b w:val="0"/>
          <w:bCs w:val="0"/>
          <w:color w:val="FF0000"/>
          <w:sz w:val="34"/>
          <w:szCs w:val="34"/>
          <w:rtl/>
        </w:rPr>
        <w:t xml:space="preserve">، </w:t>
      </w:r>
      <w:r w:rsidRPr="00C00961">
        <w:rPr>
          <w:rFonts w:hint="cs"/>
          <w:b w:val="0"/>
          <w:bCs w:val="0"/>
          <w:color w:val="FF0000"/>
          <w:sz w:val="34"/>
          <w:szCs w:val="34"/>
          <w:rtl/>
        </w:rPr>
        <w:t>و</w:t>
      </w:r>
      <w:r w:rsidR="0004481B" w:rsidRPr="00C00961">
        <w:rPr>
          <w:rFonts w:hint="cs"/>
          <w:b w:val="0"/>
          <w:bCs w:val="0"/>
          <w:color w:val="FF0000"/>
          <w:sz w:val="34"/>
          <w:szCs w:val="34"/>
          <w:rtl/>
        </w:rPr>
        <w:t xml:space="preserve">أوقاف استثمارية </w:t>
      </w:r>
      <w:r w:rsidR="00361B42" w:rsidRPr="00C00961">
        <w:rPr>
          <w:rFonts w:hint="cs"/>
          <w:b w:val="0"/>
          <w:bCs w:val="0"/>
          <w:color w:val="FF0000"/>
          <w:sz w:val="34"/>
          <w:szCs w:val="34"/>
          <w:rtl/>
        </w:rPr>
        <w:t>كثيرة</w:t>
      </w:r>
      <w:r w:rsidR="00FD235D" w:rsidRPr="00C00961">
        <w:rPr>
          <w:b w:val="0"/>
          <w:bCs w:val="0"/>
          <w:sz w:val="34"/>
          <w:szCs w:val="34"/>
          <w:rtl/>
        </w:rPr>
        <w:t xml:space="preserve">: </w:t>
      </w:r>
      <w:r w:rsidR="007752ED" w:rsidRPr="00C00961">
        <w:rPr>
          <w:b w:val="0"/>
          <w:bCs w:val="0"/>
          <w:sz w:val="34"/>
          <w:szCs w:val="34"/>
          <w:rtl/>
        </w:rPr>
        <w:t>كما ق</w:t>
      </w:r>
      <w:r w:rsidR="00FD235D" w:rsidRPr="00C00961">
        <w:rPr>
          <w:b w:val="0"/>
          <w:bCs w:val="0"/>
          <w:sz w:val="34"/>
          <w:szCs w:val="34"/>
          <w:rtl/>
        </w:rPr>
        <w:t>ال ابن الجوزي في المنتظم (8/22)</w:t>
      </w:r>
      <w:r w:rsidR="007752ED" w:rsidRPr="00C00961">
        <w:rPr>
          <w:b w:val="0"/>
          <w:bCs w:val="0"/>
          <w:sz w:val="34"/>
          <w:szCs w:val="34"/>
          <w:rtl/>
        </w:rPr>
        <w:t>:" وكان</w:t>
      </w:r>
      <w:r w:rsidR="007B5E75" w:rsidRPr="00C00961">
        <w:rPr>
          <w:b w:val="0"/>
          <w:bCs w:val="0"/>
          <w:sz w:val="34"/>
          <w:szCs w:val="34"/>
          <w:rtl/>
        </w:rPr>
        <w:t xml:space="preserve"> </w:t>
      </w:r>
      <w:proofErr w:type="gramStart"/>
      <w:r w:rsidR="007B5E75" w:rsidRPr="00C00961">
        <w:rPr>
          <w:b w:val="0"/>
          <w:bCs w:val="0"/>
          <w:sz w:val="34"/>
          <w:szCs w:val="34"/>
          <w:rtl/>
        </w:rPr>
        <w:t>- سابور</w:t>
      </w:r>
      <w:proofErr w:type="gramEnd"/>
      <w:r w:rsidR="007B5E75" w:rsidRPr="00C00961">
        <w:rPr>
          <w:b w:val="0"/>
          <w:bCs w:val="0"/>
          <w:sz w:val="34"/>
          <w:szCs w:val="34"/>
          <w:rtl/>
        </w:rPr>
        <w:t>-</w:t>
      </w:r>
      <w:r w:rsidR="007752ED" w:rsidRPr="00C00961">
        <w:rPr>
          <w:b w:val="0"/>
          <w:bCs w:val="0"/>
          <w:sz w:val="34"/>
          <w:szCs w:val="34"/>
          <w:rtl/>
        </w:rPr>
        <w:t xml:space="preserve"> كاتبا شديدا</w:t>
      </w:r>
      <w:r w:rsidR="000838CF" w:rsidRPr="00C00961">
        <w:rPr>
          <w:rFonts w:hint="cs"/>
          <w:b w:val="0"/>
          <w:bCs w:val="0"/>
          <w:sz w:val="34"/>
          <w:szCs w:val="34"/>
          <w:rtl/>
        </w:rPr>
        <w:t>،</w:t>
      </w:r>
      <w:r w:rsidR="007752ED" w:rsidRPr="00C00961">
        <w:rPr>
          <w:b w:val="0"/>
          <w:bCs w:val="0"/>
          <w:sz w:val="34"/>
          <w:szCs w:val="34"/>
          <w:rtl/>
        </w:rPr>
        <w:t xml:space="preserve"> وابتاع دارا بين السورين في </w:t>
      </w:r>
      <w:r w:rsidR="007B5E75" w:rsidRPr="00C00961">
        <w:rPr>
          <w:b w:val="0"/>
          <w:bCs w:val="0"/>
          <w:sz w:val="34"/>
          <w:szCs w:val="34"/>
          <w:rtl/>
        </w:rPr>
        <w:t xml:space="preserve">سنة إحدى وثمانين </w:t>
      </w:r>
      <w:proofErr w:type="spellStart"/>
      <w:r w:rsidR="007B5E75" w:rsidRPr="00C00961">
        <w:rPr>
          <w:b w:val="0"/>
          <w:bCs w:val="0"/>
          <w:sz w:val="34"/>
          <w:szCs w:val="34"/>
          <w:rtl/>
        </w:rPr>
        <w:t>وثلثمائة</w:t>
      </w:r>
      <w:proofErr w:type="spellEnd"/>
      <w:r w:rsidR="007B5E75" w:rsidRPr="00C00961">
        <w:rPr>
          <w:b w:val="0"/>
          <w:bCs w:val="0"/>
          <w:sz w:val="34"/>
          <w:szCs w:val="34"/>
          <w:rtl/>
        </w:rPr>
        <w:t xml:space="preserve"> وحمل إ</w:t>
      </w:r>
      <w:r w:rsidR="007752ED" w:rsidRPr="00C00961">
        <w:rPr>
          <w:b w:val="0"/>
          <w:bCs w:val="0"/>
          <w:sz w:val="34"/>
          <w:szCs w:val="34"/>
          <w:rtl/>
        </w:rPr>
        <w:t>ليها كتب العلم من كل فن</w:t>
      </w:r>
      <w:r w:rsidR="000A60C6" w:rsidRPr="00C00961">
        <w:rPr>
          <w:b w:val="0"/>
          <w:bCs w:val="0"/>
          <w:sz w:val="34"/>
          <w:szCs w:val="34"/>
          <w:rtl/>
        </w:rPr>
        <w:t xml:space="preserve"> وسماها دار العلم وكان فيها </w:t>
      </w:r>
      <w:r w:rsidR="000A60C6" w:rsidRPr="00C00961">
        <w:rPr>
          <w:rFonts w:hint="cs"/>
          <w:b w:val="0"/>
          <w:bCs w:val="0"/>
          <w:sz w:val="34"/>
          <w:szCs w:val="34"/>
          <w:rtl/>
        </w:rPr>
        <w:t>أ</w:t>
      </w:r>
      <w:r w:rsidR="007752ED" w:rsidRPr="00C00961">
        <w:rPr>
          <w:b w:val="0"/>
          <w:bCs w:val="0"/>
          <w:sz w:val="34"/>
          <w:szCs w:val="34"/>
          <w:rtl/>
        </w:rPr>
        <w:t>كثر من عشرة آلاف مجلد</w:t>
      </w:r>
      <w:r w:rsidR="00C00961">
        <w:rPr>
          <w:rFonts w:hint="cs"/>
          <w:b w:val="0"/>
          <w:bCs w:val="0"/>
          <w:sz w:val="34"/>
          <w:szCs w:val="34"/>
          <w:rtl/>
        </w:rPr>
        <w:t>:</w:t>
      </w:r>
      <w:r w:rsidR="007752ED" w:rsidRPr="00C00961">
        <w:rPr>
          <w:b w:val="0"/>
          <w:bCs w:val="0"/>
          <w:sz w:val="34"/>
          <w:szCs w:val="34"/>
          <w:rtl/>
        </w:rPr>
        <w:t xml:space="preserve"> ووقف عليها الوقوف ".</w:t>
      </w:r>
    </w:p>
    <w:p w:rsidR="00FB3852" w:rsidRPr="00C00961" w:rsidRDefault="00FB3852" w:rsidP="00C00961">
      <w:pPr>
        <w:rPr>
          <w:b w:val="0"/>
          <w:bCs w:val="0"/>
          <w:sz w:val="34"/>
          <w:szCs w:val="34"/>
          <w:rtl/>
        </w:rPr>
      </w:pPr>
    </w:p>
    <w:p w:rsidR="009A0971" w:rsidRPr="00C00961" w:rsidRDefault="00917E95" w:rsidP="00C00961">
      <w:pPr>
        <w:rPr>
          <w:b w:val="0"/>
          <w:bCs w:val="0"/>
          <w:sz w:val="34"/>
          <w:szCs w:val="34"/>
          <w:rtl/>
        </w:rPr>
      </w:pPr>
      <w:r w:rsidRPr="00C00961">
        <w:rPr>
          <w:b w:val="0"/>
          <w:bCs w:val="0"/>
          <w:color w:val="FF0000"/>
          <w:sz w:val="34"/>
          <w:szCs w:val="34"/>
          <w:rtl/>
        </w:rPr>
        <w:t xml:space="preserve">ثم تتابعت </w:t>
      </w:r>
      <w:r w:rsidR="009A0971" w:rsidRPr="00C00961">
        <w:rPr>
          <w:b w:val="0"/>
          <w:bCs w:val="0"/>
          <w:color w:val="FF0000"/>
          <w:sz w:val="34"/>
          <w:szCs w:val="34"/>
          <w:rtl/>
        </w:rPr>
        <w:t>المدارس و</w:t>
      </w:r>
      <w:r w:rsidR="007B5E75" w:rsidRPr="00C00961">
        <w:rPr>
          <w:b w:val="0"/>
          <w:bCs w:val="0"/>
          <w:color w:val="FF0000"/>
          <w:sz w:val="34"/>
          <w:szCs w:val="34"/>
          <w:rtl/>
        </w:rPr>
        <w:t xml:space="preserve">الدور </w:t>
      </w:r>
      <w:r w:rsidR="009A0971" w:rsidRPr="00C00961">
        <w:rPr>
          <w:b w:val="0"/>
          <w:bCs w:val="0"/>
          <w:color w:val="FF0000"/>
          <w:sz w:val="34"/>
          <w:szCs w:val="34"/>
          <w:rtl/>
        </w:rPr>
        <w:t>والمكتبات</w:t>
      </w:r>
      <w:r w:rsidR="007B5E75" w:rsidRPr="00C00961">
        <w:rPr>
          <w:b w:val="0"/>
          <w:bCs w:val="0"/>
          <w:sz w:val="34"/>
          <w:szCs w:val="34"/>
          <w:rtl/>
        </w:rPr>
        <w:t xml:space="preserve"> </w:t>
      </w:r>
      <w:r w:rsidR="004D2BAD" w:rsidRPr="00C00961">
        <w:rPr>
          <w:b w:val="0"/>
          <w:bCs w:val="0"/>
          <w:sz w:val="34"/>
          <w:szCs w:val="34"/>
          <w:rtl/>
        </w:rPr>
        <w:t>في مختلف الأمصار–</w:t>
      </w:r>
      <w:r w:rsidR="004D2BAD" w:rsidRPr="00C00961">
        <w:rPr>
          <w:rFonts w:hint="cs"/>
          <w:b w:val="0"/>
          <w:bCs w:val="0"/>
          <w:sz w:val="34"/>
          <w:szCs w:val="34"/>
          <w:rtl/>
        </w:rPr>
        <w:t xml:space="preserve"> خاصة نيسابور -</w:t>
      </w:r>
      <w:r w:rsidR="004D2BAD" w:rsidRPr="00C00961">
        <w:rPr>
          <w:b w:val="0"/>
          <w:bCs w:val="0"/>
          <w:sz w:val="34"/>
          <w:szCs w:val="34"/>
          <w:rtl/>
        </w:rPr>
        <w:t>، وحبست لها وقوف استثمارية</w:t>
      </w:r>
      <w:r w:rsidR="007B5E75" w:rsidRPr="00C00961">
        <w:rPr>
          <w:b w:val="0"/>
          <w:bCs w:val="0"/>
          <w:sz w:val="34"/>
          <w:szCs w:val="34"/>
          <w:rtl/>
        </w:rPr>
        <w:t>:</w:t>
      </w:r>
    </w:p>
    <w:p w:rsidR="005E2678" w:rsidRPr="00C00961" w:rsidRDefault="005E2678" w:rsidP="00C00961">
      <w:pPr>
        <w:rPr>
          <w:b w:val="0"/>
          <w:bCs w:val="0"/>
          <w:sz w:val="34"/>
          <w:szCs w:val="34"/>
          <w:lang w:val="en-US"/>
        </w:rPr>
      </w:pPr>
      <w:r w:rsidRPr="00C00961">
        <w:rPr>
          <w:rFonts w:hint="cs"/>
          <w:b w:val="0"/>
          <w:bCs w:val="0"/>
          <w:sz w:val="34"/>
          <w:szCs w:val="34"/>
          <w:rtl/>
        </w:rPr>
        <w:t>قال السبكي في طبقات الشافعية (4/314)</w:t>
      </w:r>
      <w:r w:rsidRPr="00C00961">
        <w:rPr>
          <w:b w:val="0"/>
          <w:bCs w:val="0"/>
          <w:sz w:val="34"/>
          <w:szCs w:val="34"/>
          <w:lang w:val="en-US"/>
        </w:rPr>
        <w:t xml:space="preserve"> </w:t>
      </w:r>
      <w:r w:rsidRPr="00C00961">
        <w:rPr>
          <w:rFonts w:hint="cs"/>
          <w:b w:val="0"/>
          <w:bCs w:val="0"/>
          <w:sz w:val="34"/>
          <w:szCs w:val="34"/>
          <w:rtl/>
          <w:lang w:val="en-US"/>
        </w:rPr>
        <w:t xml:space="preserve">من </w:t>
      </w:r>
      <w:r w:rsidRPr="00C00961">
        <w:rPr>
          <w:rFonts w:hint="cs"/>
          <w:b w:val="0"/>
          <w:bCs w:val="0"/>
          <w:sz w:val="34"/>
          <w:szCs w:val="34"/>
          <w:rtl/>
        </w:rPr>
        <w:t xml:space="preserve">ترجمة </w:t>
      </w:r>
      <w:r w:rsidRPr="00C00961">
        <w:rPr>
          <w:b w:val="0"/>
          <w:bCs w:val="0"/>
          <w:sz w:val="34"/>
          <w:szCs w:val="34"/>
          <w:rtl/>
        </w:rPr>
        <w:t>الحسن بن علي</w:t>
      </w:r>
      <w:r w:rsidRPr="00C00961">
        <w:rPr>
          <w:rFonts w:hint="cs"/>
          <w:b w:val="0"/>
          <w:bCs w:val="0"/>
          <w:sz w:val="34"/>
          <w:szCs w:val="34"/>
          <w:rtl/>
        </w:rPr>
        <w:t xml:space="preserve"> نظام الملك</w:t>
      </w:r>
      <w:r w:rsidR="00C00961">
        <w:rPr>
          <w:rFonts w:hint="cs"/>
          <w:b w:val="0"/>
          <w:bCs w:val="0"/>
          <w:sz w:val="34"/>
          <w:szCs w:val="34"/>
          <w:rtl/>
        </w:rPr>
        <w:t>:</w:t>
      </w:r>
      <w:r w:rsidRPr="00C00961">
        <w:rPr>
          <w:rFonts w:hint="cs"/>
          <w:b w:val="0"/>
          <w:bCs w:val="0"/>
          <w:sz w:val="34"/>
          <w:szCs w:val="34"/>
          <w:rtl/>
        </w:rPr>
        <w:t>"</w:t>
      </w:r>
      <w:r w:rsidRPr="00C00961">
        <w:rPr>
          <w:b w:val="0"/>
          <w:bCs w:val="0"/>
          <w:sz w:val="34"/>
          <w:szCs w:val="34"/>
          <w:rtl/>
        </w:rPr>
        <w:t xml:space="preserve"> وشيخنا الذهبي زعم أنه </w:t>
      </w:r>
      <w:r w:rsidR="003B1FAB" w:rsidRPr="00C00961">
        <w:rPr>
          <w:b w:val="0"/>
          <w:bCs w:val="0"/>
          <w:sz w:val="34"/>
          <w:szCs w:val="34"/>
          <w:rtl/>
        </w:rPr>
        <w:t>–</w:t>
      </w:r>
      <w:r w:rsidR="003B1FAB" w:rsidRPr="00C00961">
        <w:rPr>
          <w:rFonts w:hint="cs"/>
          <w:b w:val="0"/>
          <w:bCs w:val="0"/>
          <w:sz w:val="34"/>
          <w:szCs w:val="34"/>
          <w:rtl/>
        </w:rPr>
        <w:t xml:space="preserve"> نظام </w:t>
      </w:r>
      <w:proofErr w:type="gramStart"/>
      <w:r w:rsidR="003B1FAB" w:rsidRPr="00C00961">
        <w:rPr>
          <w:rFonts w:hint="cs"/>
          <w:b w:val="0"/>
          <w:bCs w:val="0"/>
          <w:sz w:val="34"/>
          <w:szCs w:val="34"/>
          <w:rtl/>
        </w:rPr>
        <w:t xml:space="preserve">الملك- </w:t>
      </w:r>
      <w:r w:rsidRPr="00C00961">
        <w:rPr>
          <w:b w:val="0"/>
          <w:bCs w:val="0"/>
          <w:sz w:val="34"/>
          <w:szCs w:val="34"/>
          <w:rtl/>
        </w:rPr>
        <w:t>أول</w:t>
      </w:r>
      <w:proofErr w:type="gramEnd"/>
      <w:r w:rsidRPr="00C00961">
        <w:rPr>
          <w:b w:val="0"/>
          <w:bCs w:val="0"/>
          <w:sz w:val="34"/>
          <w:szCs w:val="34"/>
          <w:rtl/>
        </w:rPr>
        <w:t xml:space="preserve"> من بنى المدارس</w:t>
      </w:r>
      <w:r w:rsidR="00C00961">
        <w:rPr>
          <w:rFonts w:hint="cs"/>
          <w:b w:val="0"/>
          <w:bCs w:val="0"/>
          <w:sz w:val="34"/>
          <w:szCs w:val="34"/>
          <w:rtl/>
        </w:rPr>
        <w:t>:</w:t>
      </w:r>
      <w:r w:rsidRPr="00C00961">
        <w:rPr>
          <w:b w:val="0"/>
          <w:bCs w:val="0"/>
          <w:sz w:val="34"/>
          <w:szCs w:val="34"/>
          <w:rtl/>
        </w:rPr>
        <w:t xml:space="preserve"> وليس كذلك</w:t>
      </w:r>
      <w:r w:rsidR="003B1FAB" w:rsidRPr="00C00961">
        <w:rPr>
          <w:rFonts w:hint="cs"/>
          <w:b w:val="0"/>
          <w:bCs w:val="0"/>
          <w:sz w:val="34"/>
          <w:szCs w:val="34"/>
          <w:rtl/>
        </w:rPr>
        <w:t>،</w:t>
      </w:r>
      <w:r w:rsidRPr="00C00961">
        <w:rPr>
          <w:b w:val="0"/>
          <w:bCs w:val="0"/>
          <w:sz w:val="34"/>
          <w:szCs w:val="34"/>
          <w:rtl/>
        </w:rPr>
        <w:t xml:space="preserve"> فقد كانت المدرسة </w:t>
      </w:r>
      <w:proofErr w:type="spellStart"/>
      <w:r w:rsidRPr="00C00961">
        <w:rPr>
          <w:b w:val="0"/>
          <w:bCs w:val="0"/>
          <w:sz w:val="34"/>
          <w:szCs w:val="34"/>
          <w:rtl/>
        </w:rPr>
        <w:t>البيهقية</w:t>
      </w:r>
      <w:proofErr w:type="spellEnd"/>
      <w:r w:rsidRPr="00C00961">
        <w:rPr>
          <w:b w:val="0"/>
          <w:bCs w:val="0"/>
          <w:sz w:val="34"/>
          <w:szCs w:val="34"/>
          <w:rtl/>
        </w:rPr>
        <w:t xml:space="preserve"> بنيسابور قبل أن يولد نظام الملك</w:t>
      </w:r>
      <w:r w:rsidR="003B1FAB" w:rsidRPr="00C00961">
        <w:rPr>
          <w:rFonts w:hint="cs"/>
          <w:b w:val="0"/>
          <w:bCs w:val="0"/>
          <w:sz w:val="34"/>
          <w:szCs w:val="34"/>
          <w:rtl/>
        </w:rPr>
        <w:t>،</w:t>
      </w:r>
      <w:r w:rsidRPr="00C00961">
        <w:rPr>
          <w:b w:val="0"/>
          <w:bCs w:val="0"/>
          <w:sz w:val="34"/>
          <w:szCs w:val="34"/>
          <w:rtl/>
        </w:rPr>
        <w:t xml:space="preserve"> والمدرسة السعدية بنيسابور أيضا بناها الأمير نصر بن </w:t>
      </w:r>
      <w:proofErr w:type="spellStart"/>
      <w:r w:rsidRPr="00C00961">
        <w:rPr>
          <w:b w:val="0"/>
          <w:bCs w:val="0"/>
          <w:sz w:val="34"/>
          <w:szCs w:val="34"/>
          <w:rtl/>
        </w:rPr>
        <w:t>سبكتكين</w:t>
      </w:r>
      <w:proofErr w:type="spellEnd"/>
      <w:r w:rsidR="00C00961">
        <w:rPr>
          <w:b w:val="0"/>
          <w:bCs w:val="0"/>
          <w:sz w:val="34"/>
          <w:szCs w:val="34"/>
          <w:rtl/>
        </w:rPr>
        <w:t>.</w:t>
      </w:r>
      <w:r w:rsidR="003B1FAB" w:rsidRPr="00C00961">
        <w:rPr>
          <w:rFonts w:hint="cs"/>
          <w:b w:val="0"/>
          <w:bCs w:val="0"/>
          <w:sz w:val="34"/>
          <w:szCs w:val="34"/>
          <w:rtl/>
        </w:rPr>
        <w:t>.</w:t>
      </w:r>
      <w:r w:rsidR="005E28FE" w:rsidRPr="00C00961">
        <w:rPr>
          <w:rFonts w:hint="cs"/>
          <w:b w:val="0"/>
          <w:bCs w:val="0"/>
          <w:sz w:val="34"/>
          <w:szCs w:val="34"/>
          <w:rtl/>
        </w:rPr>
        <w:t xml:space="preserve"> </w:t>
      </w:r>
      <w:r w:rsidRPr="00C00961">
        <w:rPr>
          <w:b w:val="0"/>
          <w:bCs w:val="0"/>
          <w:sz w:val="34"/>
          <w:szCs w:val="34"/>
          <w:rtl/>
        </w:rPr>
        <w:t>لما كان واليا بنيسابور</w:t>
      </w:r>
      <w:r w:rsidR="005E28FE" w:rsidRPr="00C00961">
        <w:rPr>
          <w:rFonts w:hint="cs"/>
          <w:b w:val="0"/>
          <w:bCs w:val="0"/>
          <w:sz w:val="34"/>
          <w:szCs w:val="34"/>
          <w:rtl/>
        </w:rPr>
        <w:t>،</w:t>
      </w:r>
      <w:r w:rsidRPr="00C00961">
        <w:rPr>
          <w:b w:val="0"/>
          <w:bCs w:val="0"/>
          <w:sz w:val="34"/>
          <w:szCs w:val="34"/>
          <w:rtl/>
        </w:rPr>
        <w:t xml:space="preserve"> ومدرسة ثالثة بنيسابور بناها أبو سعد إسماعيل بن علي بن </w:t>
      </w:r>
      <w:proofErr w:type="spellStart"/>
      <w:r w:rsidRPr="00C00961">
        <w:rPr>
          <w:b w:val="0"/>
          <w:bCs w:val="0"/>
          <w:sz w:val="34"/>
          <w:szCs w:val="34"/>
          <w:rtl/>
        </w:rPr>
        <w:t>المثنيى</w:t>
      </w:r>
      <w:proofErr w:type="spellEnd"/>
      <w:r w:rsidRPr="00C00961">
        <w:rPr>
          <w:b w:val="0"/>
          <w:bCs w:val="0"/>
          <w:sz w:val="34"/>
          <w:szCs w:val="34"/>
          <w:rtl/>
        </w:rPr>
        <w:t xml:space="preserve"> </w:t>
      </w:r>
      <w:proofErr w:type="spellStart"/>
      <w:r w:rsidRPr="00C00961">
        <w:rPr>
          <w:b w:val="0"/>
          <w:bCs w:val="0"/>
          <w:sz w:val="34"/>
          <w:szCs w:val="34"/>
          <w:rtl/>
        </w:rPr>
        <w:t>الإستراباذي</w:t>
      </w:r>
      <w:proofErr w:type="spellEnd"/>
      <w:r w:rsidRPr="00C00961">
        <w:rPr>
          <w:b w:val="0"/>
          <w:bCs w:val="0"/>
          <w:sz w:val="34"/>
          <w:szCs w:val="34"/>
          <w:rtl/>
        </w:rPr>
        <w:t xml:space="preserve"> الواعظ الصوفي شيخ الخطيب</w:t>
      </w:r>
      <w:r w:rsidR="003B1FAB" w:rsidRPr="00C00961">
        <w:rPr>
          <w:rFonts w:hint="cs"/>
          <w:b w:val="0"/>
          <w:bCs w:val="0"/>
          <w:sz w:val="34"/>
          <w:szCs w:val="34"/>
          <w:rtl/>
        </w:rPr>
        <w:t>،</w:t>
      </w:r>
      <w:r w:rsidRPr="00C00961">
        <w:rPr>
          <w:b w:val="0"/>
          <w:bCs w:val="0"/>
          <w:sz w:val="34"/>
          <w:szCs w:val="34"/>
          <w:rtl/>
        </w:rPr>
        <w:t xml:space="preserve"> ومدرسة رابعة بنيسابور أيضا</w:t>
      </w:r>
      <w:r w:rsidR="003B1FAB" w:rsidRPr="00C00961">
        <w:rPr>
          <w:rFonts w:hint="cs"/>
          <w:b w:val="0"/>
          <w:bCs w:val="0"/>
          <w:sz w:val="34"/>
          <w:szCs w:val="34"/>
          <w:rtl/>
          <w:lang w:val="en-US"/>
        </w:rPr>
        <w:t xml:space="preserve">، </w:t>
      </w:r>
      <w:r w:rsidRPr="00C00961">
        <w:rPr>
          <w:b w:val="0"/>
          <w:bCs w:val="0"/>
          <w:sz w:val="34"/>
          <w:szCs w:val="34"/>
          <w:rtl/>
        </w:rPr>
        <w:t>ب</w:t>
      </w:r>
      <w:r w:rsidR="003B1FAB" w:rsidRPr="00C00961">
        <w:rPr>
          <w:rFonts w:hint="cs"/>
          <w:b w:val="0"/>
          <w:bCs w:val="0"/>
          <w:sz w:val="34"/>
          <w:szCs w:val="34"/>
          <w:rtl/>
        </w:rPr>
        <w:t>ُ</w:t>
      </w:r>
      <w:r w:rsidRPr="00C00961">
        <w:rPr>
          <w:b w:val="0"/>
          <w:bCs w:val="0"/>
          <w:sz w:val="34"/>
          <w:szCs w:val="34"/>
          <w:rtl/>
        </w:rPr>
        <w:t xml:space="preserve">نيت للأستاذ أبي إسحاق </w:t>
      </w:r>
      <w:proofErr w:type="spellStart"/>
      <w:r w:rsidRPr="00C00961">
        <w:rPr>
          <w:b w:val="0"/>
          <w:bCs w:val="0"/>
          <w:sz w:val="34"/>
          <w:szCs w:val="34"/>
          <w:rtl/>
        </w:rPr>
        <w:t>الإسفرايني</w:t>
      </w:r>
      <w:proofErr w:type="spellEnd"/>
      <w:r w:rsidR="003B1FAB" w:rsidRPr="00C00961">
        <w:rPr>
          <w:rFonts w:hint="cs"/>
          <w:b w:val="0"/>
          <w:bCs w:val="0"/>
          <w:sz w:val="34"/>
          <w:szCs w:val="34"/>
          <w:rtl/>
        </w:rPr>
        <w:t>،</w:t>
      </w:r>
      <w:r w:rsidRPr="00C00961">
        <w:rPr>
          <w:b w:val="0"/>
          <w:bCs w:val="0"/>
          <w:sz w:val="34"/>
          <w:szCs w:val="34"/>
          <w:rtl/>
        </w:rPr>
        <w:t xml:space="preserve"> وقد قال الحاكم في ترجمة الأستاذ</w:t>
      </w:r>
      <w:r w:rsidR="003B1FAB" w:rsidRPr="00C00961">
        <w:rPr>
          <w:rFonts w:hint="cs"/>
          <w:b w:val="0"/>
          <w:bCs w:val="0"/>
          <w:sz w:val="34"/>
          <w:szCs w:val="34"/>
          <w:rtl/>
        </w:rPr>
        <w:t>:</w:t>
      </w:r>
      <w:r w:rsidRPr="00C00961">
        <w:rPr>
          <w:b w:val="0"/>
          <w:bCs w:val="0"/>
          <w:sz w:val="34"/>
          <w:szCs w:val="34"/>
          <w:rtl/>
        </w:rPr>
        <w:t xml:space="preserve"> لم يبن بنيسابور قبلها مثلها</w:t>
      </w:r>
      <w:r w:rsidR="003B1FAB" w:rsidRPr="00C00961">
        <w:rPr>
          <w:rFonts w:hint="cs"/>
          <w:b w:val="0"/>
          <w:bCs w:val="0"/>
          <w:sz w:val="34"/>
          <w:szCs w:val="34"/>
          <w:rtl/>
        </w:rPr>
        <w:t xml:space="preserve"> "، قال السبكي</w:t>
      </w:r>
      <w:r w:rsidR="00C00961">
        <w:rPr>
          <w:rFonts w:hint="cs"/>
          <w:b w:val="0"/>
          <w:bCs w:val="0"/>
          <w:sz w:val="34"/>
          <w:szCs w:val="34"/>
          <w:rtl/>
        </w:rPr>
        <w:t>:</w:t>
      </w:r>
      <w:r w:rsidR="003B1FAB" w:rsidRPr="00C00961">
        <w:rPr>
          <w:rFonts w:hint="cs"/>
          <w:b w:val="0"/>
          <w:bCs w:val="0"/>
          <w:sz w:val="34"/>
          <w:szCs w:val="34"/>
          <w:rtl/>
        </w:rPr>
        <w:t xml:space="preserve">" </w:t>
      </w:r>
      <w:r w:rsidRPr="00C00961">
        <w:rPr>
          <w:b w:val="0"/>
          <w:bCs w:val="0"/>
          <w:sz w:val="34"/>
          <w:szCs w:val="34"/>
          <w:rtl/>
        </w:rPr>
        <w:t xml:space="preserve">وهذا صريح في أنه بني قبلها </w:t>
      </w:r>
      <w:proofErr w:type="gramStart"/>
      <w:r w:rsidRPr="00C00961">
        <w:rPr>
          <w:b w:val="0"/>
          <w:bCs w:val="0"/>
          <w:sz w:val="34"/>
          <w:szCs w:val="34"/>
          <w:rtl/>
        </w:rPr>
        <w:t>غيرها</w:t>
      </w:r>
      <w:r w:rsidR="00C00961">
        <w:rPr>
          <w:rFonts w:hint="cs"/>
          <w:b w:val="0"/>
          <w:bCs w:val="0"/>
          <w:sz w:val="34"/>
          <w:szCs w:val="34"/>
          <w:rtl/>
        </w:rPr>
        <w:t>.</w:t>
      </w:r>
      <w:r w:rsidR="00FB3852">
        <w:rPr>
          <w:rFonts w:hint="cs"/>
          <w:b w:val="0"/>
          <w:bCs w:val="0"/>
          <w:sz w:val="34"/>
          <w:szCs w:val="34"/>
          <w:rtl/>
        </w:rPr>
        <w:t>.</w:t>
      </w:r>
      <w:proofErr w:type="gramEnd"/>
      <w:r w:rsidR="00FB3852">
        <w:rPr>
          <w:rFonts w:hint="cs"/>
          <w:b w:val="0"/>
          <w:bCs w:val="0"/>
          <w:sz w:val="34"/>
          <w:szCs w:val="34"/>
          <w:rtl/>
        </w:rPr>
        <w:t xml:space="preserve"> "</w:t>
      </w:r>
    </w:p>
    <w:p w:rsidR="00AC60F7" w:rsidRDefault="00AC60F7" w:rsidP="00C00961">
      <w:pPr>
        <w:rPr>
          <w:b w:val="0"/>
          <w:bCs w:val="0"/>
          <w:sz w:val="34"/>
          <w:szCs w:val="34"/>
          <w:rtl/>
        </w:rPr>
      </w:pPr>
      <w:r w:rsidRPr="00C00961">
        <w:rPr>
          <w:rFonts w:hint="cs"/>
          <w:b w:val="0"/>
          <w:bCs w:val="0"/>
          <w:sz w:val="34"/>
          <w:szCs w:val="34"/>
          <w:rtl/>
        </w:rPr>
        <w:t xml:space="preserve">فأما </w:t>
      </w:r>
      <w:proofErr w:type="spellStart"/>
      <w:r w:rsidR="004D28F9" w:rsidRPr="00C00961">
        <w:rPr>
          <w:rFonts w:hint="cs"/>
          <w:b w:val="0"/>
          <w:bCs w:val="0"/>
          <w:sz w:val="34"/>
          <w:szCs w:val="34"/>
          <w:rtl/>
        </w:rPr>
        <w:t>البيهقية</w:t>
      </w:r>
      <w:proofErr w:type="spellEnd"/>
      <w:r w:rsidR="004D28F9" w:rsidRPr="00C00961">
        <w:rPr>
          <w:rFonts w:hint="cs"/>
          <w:b w:val="0"/>
          <w:bCs w:val="0"/>
          <w:sz w:val="34"/>
          <w:szCs w:val="34"/>
          <w:rtl/>
        </w:rPr>
        <w:t xml:space="preserve">: </w:t>
      </w:r>
      <w:r w:rsidRPr="00C00961">
        <w:rPr>
          <w:rFonts w:hint="cs"/>
          <w:b w:val="0"/>
          <w:bCs w:val="0"/>
          <w:sz w:val="34"/>
          <w:szCs w:val="34"/>
          <w:rtl/>
        </w:rPr>
        <w:t xml:space="preserve">فقد </w:t>
      </w:r>
      <w:r w:rsidRPr="00C00961">
        <w:rPr>
          <w:b w:val="0"/>
          <w:bCs w:val="0"/>
          <w:sz w:val="34"/>
          <w:szCs w:val="34"/>
          <w:rtl/>
        </w:rPr>
        <w:t xml:space="preserve">قال المقريزي في المواعظ </w:t>
      </w:r>
      <w:r w:rsidR="004D28F9" w:rsidRPr="00C00961">
        <w:rPr>
          <w:b w:val="0"/>
          <w:bCs w:val="0"/>
          <w:sz w:val="34"/>
          <w:szCs w:val="34"/>
          <w:rtl/>
        </w:rPr>
        <w:t>(4/199):</w:t>
      </w:r>
      <w:r w:rsidRPr="00C00961">
        <w:rPr>
          <w:b w:val="0"/>
          <w:bCs w:val="0"/>
          <w:sz w:val="34"/>
          <w:szCs w:val="34"/>
          <w:rtl/>
        </w:rPr>
        <w:t>"</w:t>
      </w:r>
      <w:r w:rsidR="004D28F9" w:rsidRPr="00C00961">
        <w:rPr>
          <w:rFonts w:hint="cs"/>
          <w:b w:val="0"/>
          <w:bCs w:val="0"/>
          <w:sz w:val="34"/>
          <w:szCs w:val="34"/>
          <w:rtl/>
        </w:rPr>
        <w:t xml:space="preserve"> </w:t>
      </w:r>
      <w:r w:rsidRPr="00C00961">
        <w:rPr>
          <w:b w:val="0"/>
          <w:bCs w:val="0"/>
          <w:sz w:val="34"/>
          <w:szCs w:val="34"/>
          <w:rtl/>
        </w:rPr>
        <w:t>والمدارس مما حدث في الإسلام، ولم تكن ت</w:t>
      </w:r>
      <w:r w:rsidR="004D28F9" w:rsidRPr="00C00961">
        <w:rPr>
          <w:b w:val="0"/>
          <w:bCs w:val="0"/>
          <w:sz w:val="34"/>
          <w:szCs w:val="34"/>
          <w:rtl/>
        </w:rPr>
        <w:t>عرف في زمن الصحابة ولا التابعين</w:t>
      </w:r>
      <w:r w:rsidR="004D28F9" w:rsidRPr="00C00961">
        <w:rPr>
          <w:rFonts w:hint="cs"/>
          <w:b w:val="0"/>
          <w:bCs w:val="0"/>
          <w:sz w:val="34"/>
          <w:szCs w:val="34"/>
          <w:rtl/>
        </w:rPr>
        <w:t xml:space="preserve">، </w:t>
      </w:r>
      <w:r w:rsidRPr="00C00961">
        <w:rPr>
          <w:b w:val="0"/>
          <w:bCs w:val="0"/>
          <w:sz w:val="34"/>
          <w:szCs w:val="34"/>
          <w:rtl/>
        </w:rPr>
        <w:t>وإنما حدث عملها بعد الأربعمائة من سني الهجرة، وأول من حفظ عنه أنه بنى مدرسة في الإسلام أهل نيساب</w:t>
      </w:r>
      <w:r w:rsidR="004D28F9" w:rsidRPr="00C00961">
        <w:rPr>
          <w:b w:val="0"/>
          <w:bCs w:val="0"/>
          <w:sz w:val="34"/>
          <w:szCs w:val="34"/>
          <w:rtl/>
        </w:rPr>
        <w:t xml:space="preserve">ور، فبُنيت بها مدرسة </w:t>
      </w:r>
      <w:proofErr w:type="spellStart"/>
      <w:r w:rsidR="004D28F9" w:rsidRPr="00C00961">
        <w:rPr>
          <w:b w:val="0"/>
          <w:bCs w:val="0"/>
          <w:sz w:val="34"/>
          <w:szCs w:val="34"/>
          <w:rtl/>
        </w:rPr>
        <w:t>البيهقية</w:t>
      </w:r>
      <w:proofErr w:type="spellEnd"/>
      <w:r w:rsidR="000A60C6" w:rsidRPr="00C00961">
        <w:rPr>
          <w:rFonts w:hint="cs"/>
          <w:b w:val="0"/>
          <w:bCs w:val="0"/>
          <w:sz w:val="34"/>
          <w:szCs w:val="34"/>
          <w:rtl/>
        </w:rPr>
        <w:t xml:space="preserve"> </w:t>
      </w:r>
      <w:r w:rsidR="004D28F9" w:rsidRPr="00C00961">
        <w:rPr>
          <w:b w:val="0"/>
          <w:bCs w:val="0"/>
          <w:sz w:val="34"/>
          <w:szCs w:val="34"/>
          <w:rtl/>
        </w:rPr>
        <w:t>"،</w:t>
      </w:r>
      <w:r w:rsidR="004D28F9" w:rsidRPr="00C00961">
        <w:rPr>
          <w:rFonts w:hint="cs"/>
          <w:b w:val="0"/>
          <w:bCs w:val="0"/>
          <w:sz w:val="34"/>
          <w:szCs w:val="34"/>
          <w:rtl/>
        </w:rPr>
        <w:t xml:space="preserve"> </w:t>
      </w:r>
      <w:r w:rsidRPr="00C00961">
        <w:rPr>
          <w:b w:val="0"/>
          <w:bCs w:val="0"/>
          <w:sz w:val="34"/>
          <w:szCs w:val="34"/>
          <w:rtl/>
        </w:rPr>
        <w:t xml:space="preserve">وقد تقدم </w:t>
      </w:r>
      <w:r w:rsidR="00191655" w:rsidRPr="00C00961">
        <w:rPr>
          <w:rFonts w:hint="cs"/>
          <w:b w:val="0"/>
          <w:bCs w:val="0"/>
          <w:sz w:val="34"/>
          <w:szCs w:val="34"/>
          <w:rtl/>
        </w:rPr>
        <w:t>وجود</w:t>
      </w:r>
      <w:r w:rsidR="00191655" w:rsidRPr="00C00961">
        <w:rPr>
          <w:b w:val="0"/>
          <w:bCs w:val="0"/>
          <w:sz w:val="34"/>
          <w:szCs w:val="34"/>
          <w:rtl/>
        </w:rPr>
        <w:t xml:space="preserve"> المدارس</w:t>
      </w:r>
      <w:r w:rsidR="000A60C6" w:rsidRPr="00C00961">
        <w:rPr>
          <w:b w:val="0"/>
          <w:bCs w:val="0"/>
          <w:sz w:val="34"/>
          <w:szCs w:val="34"/>
          <w:rtl/>
        </w:rPr>
        <w:t xml:space="preserve"> قبل</w:t>
      </w:r>
      <w:r w:rsidR="000A60C6" w:rsidRPr="00C00961">
        <w:rPr>
          <w:rFonts w:hint="cs"/>
          <w:b w:val="0"/>
          <w:bCs w:val="0"/>
          <w:sz w:val="34"/>
          <w:szCs w:val="34"/>
          <w:rtl/>
        </w:rPr>
        <w:t>ها</w:t>
      </w:r>
      <w:r w:rsidRPr="00C00961">
        <w:rPr>
          <w:b w:val="0"/>
          <w:bCs w:val="0"/>
          <w:sz w:val="34"/>
          <w:szCs w:val="34"/>
          <w:rtl/>
        </w:rPr>
        <w:t xml:space="preserve"> والله أعلم</w:t>
      </w:r>
      <w:r w:rsidR="00C00961">
        <w:rPr>
          <w:b w:val="0"/>
          <w:bCs w:val="0"/>
          <w:sz w:val="34"/>
          <w:szCs w:val="34"/>
          <w:rtl/>
        </w:rPr>
        <w:t>.</w:t>
      </w:r>
    </w:p>
    <w:p w:rsidR="00FB3852" w:rsidRPr="00C00961" w:rsidRDefault="00FB3852" w:rsidP="00C00961">
      <w:pPr>
        <w:rPr>
          <w:b w:val="0"/>
          <w:bCs w:val="0"/>
          <w:sz w:val="34"/>
          <w:szCs w:val="34"/>
          <w:rtl/>
        </w:rPr>
      </w:pPr>
    </w:p>
    <w:p w:rsidR="005E0BF3" w:rsidRPr="00C00961" w:rsidRDefault="003B1FAB" w:rsidP="00C00961">
      <w:pPr>
        <w:rPr>
          <w:b w:val="0"/>
          <w:bCs w:val="0"/>
          <w:sz w:val="34"/>
          <w:szCs w:val="34"/>
          <w:rtl/>
        </w:rPr>
      </w:pPr>
      <w:r w:rsidRPr="00C00961">
        <w:rPr>
          <w:rFonts w:hint="cs"/>
          <w:b w:val="0"/>
          <w:bCs w:val="0"/>
          <w:sz w:val="34"/>
          <w:szCs w:val="34"/>
          <w:rtl/>
        </w:rPr>
        <w:t xml:space="preserve">وأما السعدية: فقد </w:t>
      </w:r>
      <w:r w:rsidR="009A0971" w:rsidRPr="00C00961">
        <w:rPr>
          <w:b w:val="0"/>
          <w:bCs w:val="0"/>
          <w:sz w:val="34"/>
          <w:szCs w:val="34"/>
          <w:rtl/>
        </w:rPr>
        <w:t xml:space="preserve">قال الذهبي في تاريخه من </w:t>
      </w:r>
      <w:r w:rsidRPr="00C00961">
        <w:rPr>
          <w:b w:val="0"/>
          <w:bCs w:val="0"/>
          <w:sz w:val="34"/>
          <w:szCs w:val="34"/>
          <w:rtl/>
        </w:rPr>
        <w:t>ترجمة نصر بن علي البغداد</w:t>
      </w:r>
      <w:r w:rsidRPr="00C00961">
        <w:rPr>
          <w:rFonts w:hint="cs"/>
          <w:b w:val="0"/>
          <w:bCs w:val="0"/>
          <w:sz w:val="34"/>
          <w:szCs w:val="34"/>
          <w:rtl/>
        </w:rPr>
        <w:t>ي</w:t>
      </w:r>
      <w:r w:rsidR="00C00961">
        <w:rPr>
          <w:b w:val="0"/>
          <w:bCs w:val="0"/>
          <w:sz w:val="34"/>
          <w:szCs w:val="34"/>
          <w:rtl/>
        </w:rPr>
        <w:t>:</w:t>
      </w:r>
      <w:r w:rsidR="009A0971" w:rsidRPr="00C00961">
        <w:rPr>
          <w:b w:val="0"/>
          <w:bCs w:val="0"/>
          <w:sz w:val="34"/>
          <w:szCs w:val="34"/>
          <w:rtl/>
        </w:rPr>
        <w:t>" قدم نيس</w:t>
      </w:r>
      <w:r w:rsidR="001E3B8D" w:rsidRPr="00C00961">
        <w:rPr>
          <w:b w:val="0"/>
          <w:bCs w:val="0"/>
          <w:sz w:val="34"/>
          <w:szCs w:val="34"/>
          <w:rtl/>
        </w:rPr>
        <w:t xml:space="preserve">ابور والياً سنة تسعين </w:t>
      </w:r>
      <w:proofErr w:type="gramStart"/>
      <w:r w:rsidR="001E3B8D" w:rsidRPr="00C00961">
        <w:rPr>
          <w:b w:val="0"/>
          <w:bCs w:val="0"/>
          <w:sz w:val="34"/>
          <w:szCs w:val="34"/>
          <w:rtl/>
        </w:rPr>
        <w:t>وثلاثمائة</w:t>
      </w:r>
      <w:r w:rsidR="00C00961">
        <w:rPr>
          <w:b w:val="0"/>
          <w:bCs w:val="0"/>
          <w:sz w:val="34"/>
          <w:szCs w:val="34"/>
          <w:rtl/>
        </w:rPr>
        <w:t>.</w:t>
      </w:r>
      <w:r w:rsidR="001E3B8D" w:rsidRPr="00C00961">
        <w:rPr>
          <w:b w:val="0"/>
          <w:bCs w:val="0"/>
          <w:sz w:val="34"/>
          <w:szCs w:val="34"/>
          <w:rtl/>
        </w:rPr>
        <w:t>.</w:t>
      </w:r>
      <w:proofErr w:type="gramEnd"/>
      <w:r w:rsidR="009A0971" w:rsidRPr="00C00961">
        <w:rPr>
          <w:b w:val="0"/>
          <w:bCs w:val="0"/>
          <w:sz w:val="34"/>
          <w:szCs w:val="34"/>
          <w:rtl/>
        </w:rPr>
        <w:t xml:space="preserve"> وسمع</w:t>
      </w:r>
      <w:r w:rsidR="001E3B8D" w:rsidRPr="00C00961">
        <w:rPr>
          <w:b w:val="0"/>
          <w:bCs w:val="0"/>
          <w:sz w:val="34"/>
          <w:szCs w:val="34"/>
          <w:rtl/>
        </w:rPr>
        <w:t xml:space="preserve"> من: أبي عبد الله الحاكم وغيره،</w:t>
      </w:r>
      <w:r w:rsidR="009A0971" w:rsidRPr="00C00961">
        <w:rPr>
          <w:b w:val="0"/>
          <w:bCs w:val="0"/>
          <w:sz w:val="34"/>
          <w:szCs w:val="34"/>
          <w:rtl/>
        </w:rPr>
        <w:t xml:space="preserve"> وبني المدرسة السعدية</w:t>
      </w:r>
      <w:r w:rsidR="00C00961">
        <w:rPr>
          <w:b w:val="0"/>
          <w:bCs w:val="0"/>
          <w:sz w:val="34"/>
          <w:szCs w:val="34"/>
          <w:rtl/>
        </w:rPr>
        <w:t>:</w:t>
      </w:r>
      <w:r w:rsidR="009A0971" w:rsidRPr="00C00961">
        <w:rPr>
          <w:b w:val="0"/>
          <w:bCs w:val="0"/>
          <w:sz w:val="34"/>
          <w:szCs w:val="34"/>
          <w:rtl/>
        </w:rPr>
        <w:t xml:space="preserve"> ووقف عليها الأوقاف "،</w:t>
      </w:r>
      <w:r w:rsidR="006F2EA1" w:rsidRPr="00C00961">
        <w:rPr>
          <w:b w:val="0"/>
          <w:bCs w:val="0"/>
          <w:sz w:val="34"/>
          <w:szCs w:val="34"/>
          <w:rtl/>
        </w:rPr>
        <w:t xml:space="preserve"> </w:t>
      </w:r>
      <w:r w:rsidR="00825A0F" w:rsidRPr="00C00961">
        <w:rPr>
          <w:rFonts w:hint="cs"/>
          <w:b w:val="0"/>
          <w:bCs w:val="0"/>
          <w:sz w:val="34"/>
          <w:szCs w:val="34"/>
          <w:rtl/>
        </w:rPr>
        <w:t xml:space="preserve">وفي عام 391 أنشئت المدرسة </w:t>
      </w:r>
      <w:proofErr w:type="spellStart"/>
      <w:r w:rsidR="00825A0F" w:rsidRPr="00C00961">
        <w:rPr>
          <w:rFonts w:hint="cs"/>
          <w:b w:val="0"/>
          <w:bCs w:val="0"/>
          <w:sz w:val="34"/>
          <w:szCs w:val="34"/>
          <w:rtl/>
        </w:rPr>
        <w:t>الصادرية</w:t>
      </w:r>
      <w:proofErr w:type="spellEnd"/>
      <w:r w:rsidR="00825A0F" w:rsidRPr="00C00961">
        <w:rPr>
          <w:rFonts w:hint="cs"/>
          <w:b w:val="0"/>
          <w:bCs w:val="0"/>
          <w:sz w:val="34"/>
          <w:szCs w:val="34"/>
          <w:rtl/>
        </w:rPr>
        <w:t xml:space="preserve"> في دمشق، </w:t>
      </w:r>
      <w:r w:rsidR="005E0BF3" w:rsidRPr="00C00961">
        <w:rPr>
          <w:b w:val="0"/>
          <w:bCs w:val="0"/>
          <w:sz w:val="34"/>
          <w:szCs w:val="34"/>
          <w:rtl/>
        </w:rPr>
        <w:t>ثم</w:t>
      </w:r>
      <w:r w:rsidR="00917E95" w:rsidRPr="00C00961">
        <w:rPr>
          <w:b w:val="0"/>
          <w:bCs w:val="0"/>
          <w:sz w:val="34"/>
          <w:szCs w:val="34"/>
          <w:rtl/>
        </w:rPr>
        <w:t xml:space="preserve"> دار الحكمة بالقاهرة سنة خمس وتسعين وثل</w:t>
      </w:r>
      <w:r w:rsidR="00E734AB" w:rsidRPr="00C00961">
        <w:rPr>
          <w:rFonts w:hint="cs"/>
          <w:b w:val="0"/>
          <w:bCs w:val="0"/>
          <w:sz w:val="34"/>
          <w:szCs w:val="34"/>
          <w:rtl/>
        </w:rPr>
        <w:t>ا</w:t>
      </w:r>
      <w:r w:rsidR="003B2965" w:rsidRPr="00C00961">
        <w:rPr>
          <w:b w:val="0"/>
          <w:bCs w:val="0"/>
          <w:sz w:val="34"/>
          <w:szCs w:val="34"/>
          <w:rtl/>
        </w:rPr>
        <w:t>ثمائة كما سيأتي</w:t>
      </w:r>
      <w:r w:rsidR="00C00961">
        <w:rPr>
          <w:rFonts w:hint="cs"/>
          <w:b w:val="0"/>
          <w:bCs w:val="0"/>
          <w:sz w:val="34"/>
          <w:szCs w:val="34"/>
          <w:rtl/>
        </w:rPr>
        <w:t>:</w:t>
      </w:r>
      <w:r w:rsidR="003B2965" w:rsidRPr="00C00961">
        <w:rPr>
          <w:rFonts w:hint="cs"/>
          <w:b w:val="0"/>
          <w:bCs w:val="0"/>
          <w:sz w:val="34"/>
          <w:szCs w:val="34"/>
          <w:rtl/>
        </w:rPr>
        <w:t xml:space="preserve"> </w:t>
      </w:r>
    </w:p>
    <w:p w:rsidR="002E2845" w:rsidRPr="00C00961" w:rsidRDefault="003B2965" w:rsidP="00C00961">
      <w:pPr>
        <w:rPr>
          <w:b w:val="0"/>
          <w:bCs w:val="0"/>
          <w:sz w:val="34"/>
          <w:szCs w:val="34"/>
          <w:rtl/>
        </w:rPr>
      </w:pPr>
      <w:r w:rsidRPr="00C00961">
        <w:rPr>
          <w:rFonts w:hint="cs"/>
          <w:b w:val="0"/>
          <w:bCs w:val="0"/>
          <w:sz w:val="34"/>
          <w:szCs w:val="34"/>
          <w:rtl/>
        </w:rPr>
        <w:t>ثم دار ا</w:t>
      </w:r>
      <w:r w:rsidR="005E0BF3" w:rsidRPr="00C00961">
        <w:rPr>
          <w:rFonts w:hint="cs"/>
          <w:b w:val="0"/>
          <w:bCs w:val="0"/>
          <w:sz w:val="34"/>
          <w:szCs w:val="34"/>
          <w:rtl/>
        </w:rPr>
        <w:t>لعلم:</w:t>
      </w:r>
      <w:r w:rsidR="00917E95" w:rsidRPr="00C00961">
        <w:rPr>
          <w:b w:val="0"/>
          <w:bCs w:val="0"/>
          <w:sz w:val="34"/>
          <w:szCs w:val="34"/>
          <w:rtl/>
        </w:rPr>
        <w:t xml:space="preserve"> </w:t>
      </w:r>
      <w:r w:rsidRPr="00C00961">
        <w:rPr>
          <w:rFonts w:hint="cs"/>
          <w:b w:val="0"/>
          <w:bCs w:val="0"/>
          <w:sz w:val="34"/>
          <w:szCs w:val="34"/>
          <w:rtl/>
        </w:rPr>
        <w:t xml:space="preserve">كما </w:t>
      </w:r>
      <w:r w:rsidR="00AC181D" w:rsidRPr="00C00961">
        <w:rPr>
          <w:b w:val="0"/>
          <w:bCs w:val="0"/>
          <w:sz w:val="34"/>
          <w:szCs w:val="34"/>
          <w:rtl/>
        </w:rPr>
        <w:t xml:space="preserve">قال ابن العديم في تاريخ حلب </w:t>
      </w:r>
      <w:r w:rsidRPr="00C00961">
        <w:rPr>
          <w:rFonts w:hint="cs"/>
          <w:b w:val="0"/>
          <w:bCs w:val="0"/>
          <w:sz w:val="34"/>
          <w:szCs w:val="34"/>
          <w:rtl/>
        </w:rPr>
        <w:t>(5/2376)</w:t>
      </w:r>
      <w:r w:rsidR="00C00961">
        <w:rPr>
          <w:rFonts w:hint="cs"/>
          <w:b w:val="0"/>
          <w:bCs w:val="0"/>
          <w:sz w:val="34"/>
          <w:szCs w:val="34"/>
          <w:rtl/>
        </w:rPr>
        <w:t>:</w:t>
      </w:r>
      <w:r w:rsidR="00AC181D" w:rsidRPr="00C00961">
        <w:rPr>
          <w:b w:val="0"/>
          <w:bCs w:val="0"/>
          <w:sz w:val="34"/>
          <w:szCs w:val="34"/>
          <w:rtl/>
        </w:rPr>
        <w:t xml:space="preserve">" </w:t>
      </w:r>
      <w:r w:rsidR="005E0BF3" w:rsidRPr="00C00961">
        <w:rPr>
          <w:rFonts w:hint="cs"/>
          <w:b w:val="0"/>
          <w:bCs w:val="0"/>
          <w:sz w:val="34"/>
          <w:szCs w:val="34"/>
          <w:rtl/>
        </w:rPr>
        <w:t>قال</w:t>
      </w:r>
      <w:r w:rsidR="00AC181D" w:rsidRPr="00C00961">
        <w:rPr>
          <w:b w:val="0"/>
          <w:bCs w:val="0"/>
          <w:sz w:val="34"/>
          <w:szCs w:val="34"/>
          <w:rtl/>
        </w:rPr>
        <w:t xml:space="preserve"> المسبحي في حوادث سنة تسع وتسعين وثلاثمائة قال</w:t>
      </w:r>
      <w:r w:rsidR="00C00961">
        <w:rPr>
          <w:b w:val="0"/>
          <w:bCs w:val="0"/>
          <w:sz w:val="34"/>
          <w:szCs w:val="34"/>
          <w:rtl/>
        </w:rPr>
        <w:t>:</w:t>
      </w:r>
      <w:r w:rsidR="00AC181D" w:rsidRPr="00C00961">
        <w:rPr>
          <w:b w:val="0"/>
          <w:bCs w:val="0"/>
          <w:sz w:val="34"/>
          <w:szCs w:val="34"/>
          <w:rtl/>
        </w:rPr>
        <w:t xml:space="preserve">" وفي اليوم الثالث عشر منه </w:t>
      </w:r>
      <w:proofErr w:type="gramStart"/>
      <w:r w:rsidR="00AC181D" w:rsidRPr="00C00961">
        <w:rPr>
          <w:b w:val="0"/>
          <w:bCs w:val="0"/>
          <w:sz w:val="34"/>
          <w:szCs w:val="34"/>
          <w:rtl/>
        </w:rPr>
        <w:t>- يع</w:t>
      </w:r>
      <w:r w:rsidRPr="00C00961">
        <w:rPr>
          <w:b w:val="0"/>
          <w:bCs w:val="0"/>
          <w:sz w:val="34"/>
          <w:szCs w:val="34"/>
          <w:rtl/>
        </w:rPr>
        <w:t>ني</w:t>
      </w:r>
      <w:proofErr w:type="gramEnd"/>
      <w:r w:rsidRPr="00C00961">
        <w:rPr>
          <w:b w:val="0"/>
          <w:bCs w:val="0"/>
          <w:sz w:val="34"/>
          <w:szCs w:val="34"/>
          <w:rtl/>
        </w:rPr>
        <w:t xml:space="preserve"> من ذي الحجة-</w:t>
      </w:r>
      <w:r w:rsidRPr="00C00961">
        <w:rPr>
          <w:rFonts w:hint="cs"/>
          <w:b w:val="0"/>
          <w:bCs w:val="0"/>
          <w:sz w:val="34"/>
          <w:szCs w:val="34"/>
          <w:rtl/>
        </w:rPr>
        <w:t xml:space="preserve"> </w:t>
      </w:r>
      <w:r w:rsidR="00AC181D" w:rsidRPr="00C00961">
        <w:rPr>
          <w:b w:val="0"/>
          <w:bCs w:val="0"/>
          <w:sz w:val="34"/>
          <w:szCs w:val="34"/>
          <w:rtl/>
        </w:rPr>
        <w:t>قتل أبو علي الحسن بن سيلمان الأنطاكي المقرئ النحوي، وفي هذا اليوم بعينه قتلهما أبو محمد عبد الغني بن سعيد الأزدي وخاف على نفسه بسبب اجتماعهم في دار العلم وجلوسهم فيها</w:t>
      </w:r>
      <w:r w:rsidR="00357343" w:rsidRPr="00C00961">
        <w:rPr>
          <w:b w:val="0"/>
          <w:bCs w:val="0"/>
          <w:sz w:val="34"/>
          <w:szCs w:val="34"/>
          <w:rtl/>
        </w:rPr>
        <w:t xml:space="preserve"> "</w:t>
      </w:r>
      <w:r w:rsidR="00AC181D" w:rsidRPr="00C00961">
        <w:rPr>
          <w:b w:val="0"/>
          <w:bCs w:val="0"/>
          <w:sz w:val="34"/>
          <w:szCs w:val="34"/>
          <w:rtl/>
        </w:rPr>
        <w:t>.</w:t>
      </w:r>
    </w:p>
    <w:p w:rsidR="007724AA" w:rsidRDefault="00CF34AC" w:rsidP="00C00961">
      <w:pPr>
        <w:rPr>
          <w:b w:val="0"/>
          <w:bCs w:val="0"/>
          <w:sz w:val="34"/>
          <w:szCs w:val="34"/>
          <w:rtl/>
        </w:rPr>
      </w:pPr>
      <w:r w:rsidRPr="00C00961">
        <w:rPr>
          <w:b w:val="0"/>
          <w:bCs w:val="0"/>
          <w:color w:val="FF0000"/>
          <w:sz w:val="34"/>
          <w:szCs w:val="34"/>
          <w:rtl/>
        </w:rPr>
        <w:lastRenderedPageBreak/>
        <w:t>وكان</w:t>
      </w:r>
      <w:r w:rsidR="007724AA" w:rsidRPr="00C00961">
        <w:rPr>
          <w:b w:val="0"/>
          <w:bCs w:val="0"/>
          <w:color w:val="FF0000"/>
          <w:sz w:val="34"/>
          <w:szCs w:val="34"/>
          <w:rtl/>
        </w:rPr>
        <w:t xml:space="preserve"> للأوقاف نظار مُوكلون بأمرها</w:t>
      </w:r>
      <w:r w:rsidR="00C00961">
        <w:rPr>
          <w:b w:val="0"/>
          <w:bCs w:val="0"/>
          <w:color w:val="FF0000"/>
          <w:sz w:val="34"/>
          <w:szCs w:val="34"/>
          <w:rtl/>
        </w:rPr>
        <w:t>:</w:t>
      </w:r>
      <w:r w:rsidR="007724AA" w:rsidRPr="00C00961">
        <w:rPr>
          <w:b w:val="0"/>
          <w:bCs w:val="0"/>
          <w:color w:val="FF0000"/>
          <w:sz w:val="34"/>
          <w:szCs w:val="34"/>
          <w:rtl/>
        </w:rPr>
        <w:t xml:space="preserve"> </w:t>
      </w:r>
      <w:r w:rsidR="007724AA" w:rsidRPr="00C00961">
        <w:rPr>
          <w:b w:val="0"/>
          <w:bCs w:val="0"/>
          <w:sz w:val="34"/>
          <w:szCs w:val="34"/>
          <w:rtl/>
        </w:rPr>
        <w:t>فقال السخاوي في التحفة الشريفة (2/212) من ترجمة الإمام عبد الملك بن عبد الرحمن الضياء أبو المعالي ابن الشيخ أبي محمد الجويني الشافعي الملقب إمام الحرمين</w:t>
      </w:r>
      <w:r w:rsidR="00C00961">
        <w:rPr>
          <w:b w:val="0"/>
          <w:bCs w:val="0"/>
          <w:sz w:val="34"/>
          <w:szCs w:val="34"/>
          <w:rtl/>
        </w:rPr>
        <w:t>:</w:t>
      </w:r>
      <w:r w:rsidR="007724AA" w:rsidRPr="00C00961">
        <w:rPr>
          <w:b w:val="0"/>
          <w:bCs w:val="0"/>
          <w:sz w:val="34"/>
          <w:szCs w:val="34"/>
          <w:rtl/>
        </w:rPr>
        <w:t>" فجاور بمكة أربع سنين وبالمدينة يدرس ويفتي ويجمع طرق المذهب ولذا قيل له: إمام الحرمين ثم عاد إلى نيسابور وتولى الخطابة</w:t>
      </w:r>
      <w:r w:rsidR="00C00961">
        <w:rPr>
          <w:rFonts w:hint="cs"/>
          <w:b w:val="0"/>
          <w:bCs w:val="0"/>
          <w:sz w:val="34"/>
          <w:szCs w:val="34"/>
          <w:rtl/>
        </w:rPr>
        <w:t>:</w:t>
      </w:r>
      <w:r w:rsidR="007724AA" w:rsidRPr="00C00961">
        <w:rPr>
          <w:b w:val="0"/>
          <w:bCs w:val="0"/>
          <w:sz w:val="34"/>
          <w:szCs w:val="34"/>
          <w:rtl/>
        </w:rPr>
        <w:t xml:space="preserve"> وفوض إليه أمر الأوقاف فبقي قريبا من ثلاثين سنة بغير مزاحم ولا مدافع". </w:t>
      </w:r>
    </w:p>
    <w:p w:rsidR="00FB3852" w:rsidRPr="00C00961" w:rsidRDefault="00FB3852" w:rsidP="00C00961">
      <w:pPr>
        <w:rPr>
          <w:b w:val="0"/>
          <w:bCs w:val="0"/>
          <w:sz w:val="34"/>
          <w:szCs w:val="34"/>
          <w:rtl/>
        </w:rPr>
      </w:pPr>
    </w:p>
    <w:p w:rsidR="00357343" w:rsidRPr="00C00961" w:rsidRDefault="00357343" w:rsidP="00C00961">
      <w:pPr>
        <w:rPr>
          <w:b w:val="0"/>
          <w:bCs w:val="0"/>
          <w:sz w:val="34"/>
          <w:szCs w:val="34"/>
          <w:rtl/>
        </w:rPr>
      </w:pPr>
      <w:r w:rsidRPr="00C00961">
        <w:rPr>
          <w:b w:val="0"/>
          <w:bCs w:val="0"/>
          <w:color w:val="FF0000"/>
          <w:sz w:val="34"/>
          <w:szCs w:val="34"/>
          <w:rtl/>
        </w:rPr>
        <w:t>ثم تكاثرت الدور والمكتبات</w:t>
      </w:r>
      <w:r w:rsidR="00CF2F6C" w:rsidRPr="00C00961">
        <w:rPr>
          <w:rFonts w:hint="cs"/>
          <w:b w:val="0"/>
          <w:bCs w:val="0"/>
          <w:color w:val="FF0000"/>
          <w:sz w:val="34"/>
          <w:szCs w:val="34"/>
          <w:rtl/>
        </w:rPr>
        <w:t xml:space="preserve"> و</w:t>
      </w:r>
      <w:r w:rsidR="00FB71BA" w:rsidRPr="00C00961">
        <w:rPr>
          <w:rFonts w:hint="cs"/>
          <w:b w:val="0"/>
          <w:bCs w:val="0"/>
          <w:color w:val="FF0000"/>
          <w:sz w:val="34"/>
          <w:szCs w:val="34"/>
          <w:rtl/>
        </w:rPr>
        <w:t>المدارس</w:t>
      </w:r>
      <w:r w:rsidRPr="00C00961">
        <w:rPr>
          <w:b w:val="0"/>
          <w:bCs w:val="0"/>
          <w:color w:val="FF0000"/>
          <w:sz w:val="34"/>
          <w:szCs w:val="34"/>
          <w:rtl/>
        </w:rPr>
        <w:t xml:space="preserve"> </w:t>
      </w:r>
      <w:r w:rsidR="00E75871" w:rsidRPr="00C00961">
        <w:rPr>
          <w:b w:val="0"/>
          <w:bCs w:val="0"/>
          <w:color w:val="FF0000"/>
          <w:sz w:val="34"/>
          <w:szCs w:val="34"/>
          <w:rtl/>
        </w:rPr>
        <w:t>في سائر البلدان وقفا في سبيل الله</w:t>
      </w:r>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و</w:t>
      </w:r>
      <w:r w:rsidR="00E75871" w:rsidRPr="00C00961">
        <w:rPr>
          <w:b w:val="0"/>
          <w:bCs w:val="0"/>
          <w:sz w:val="34"/>
          <w:szCs w:val="34"/>
          <w:rtl/>
        </w:rPr>
        <w:t>أما في مصر ف</w:t>
      </w:r>
      <w:r w:rsidRPr="00C00961">
        <w:rPr>
          <w:b w:val="0"/>
          <w:bCs w:val="0"/>
          <w:sz w:val="34"/>
          <w:szCs w:val="34"/>
          <w:rtl/>
        </w:rPr>
        <w:t>لم</w:t>
      </w:r>
      <w:r w:rsidR="00E75871" w:rsidRPr="00C00961">
        <w:rPr>
          <w:b w:val="0"/>
          <w:bCs w:val="0"/>
          <w:sz w:val="34"/>
          <w:szCs w:val="34"/>
          <w:rtl/>
        </w:rPr>
        <w:t xml:space="preserve"> تظهر </w:t>
      </w:r>
      <w:r w:rsidR="00991A6B" w:rsidRPr="00C00961">
        <w:rPr>
          <w:rFonts w:hint="cs"/>
          <w:b w:val="0"/>
          <w:bCs w:val="0"/>
          <w:sz w:val="34"/>
          <w:szCs w:val="34"/>
          <w:rtl/>
        </w:rPr>
        <w:t xml:space="preserve">المدارس بها </w:t>
      </w:r>
      <w:r w:rsidR="00E75871" w:rsidRPr="00C00961">
        <w:rPr>
          <w:b w:val="0"/>
          <w:bCs w:val="0"/>
          <w:sz w:val="34"/>
          <w:szCs w:val="34"/>
          <w:rtl/>
        </w:rPr>
        <w:t xml:space="preserve">إلا بعد أن </w:t>
      </w:r>
      <w:r w:rsidR="000E194E" w:rsidRPr="00C00961">
        <w:rPr>
          <w:b w:val="0"/>
          <w:bCs w:val="0"/>
          <w:sz w:val="34"/>
          <w:szCs w:val="34"/>
          <w:rtl/>
        </w:rPr>
        <w:t>خاف ال</w:t>
      </w:r>
      <w:r w:rsidR="000E194E" w:rsidRPr="00C00961">
        <w:rPr>
          <w:rFonts w:hint="cs"/>
          <w:b w:val="0"/>
          <w:bCs w:val="0"/>
          <w:sz w:val="34"/>
          <w:szCs w:val="34"/>
          <w:rtl/>
        </w:rPr>
        <w:t>شيع</w:t>
      </w:r>
      <w:r w:rsidRPr="00C00961">
        <w:rPr>
          <w:b w:val="0"/>
          <w:bCs w:val="0"/>
          <w:sz w:val="34"/>
          <w:szCs w:val="34"/>
          <w:rtl/>
        </w:rPr>
        <w:t xml:space="preserve">ة </w:t>
      </w:r>
      <w:proofErr w:type="spellStart"/>
      <w:r w:rsidR="00FB71BA" w:rsidRPr="00C00961">
        <w:rPr>
          <w:rFonts w:hint="cs"/>
          <w:b w:val="0"/>
          <w:bCs w:val="0"/>
          <w:sz w:val="34"/>
          <w:szCs w:val="34"/>
          <w:rtl/>
        </w:rPr>
        <w:t>العبيديون</w:t>
      </w:r>
      <w:proofErr w:type="spellEnd"/>
      <w:r w:rsidR="00FB71BA" w:rsidRPr="00C00961">
        <w:rPr>
          <w:rFonts w:hint="cs"/>
          <w:b w:val="0"/>
          <w:bCs w:val="0"/>
          <w:sz w:val="34"/>
          <w:szCs w:val="34"/>
          <w:rtl/>
        </w:rPr>
        <w:t xml:space="preserve"> </w:t>
      </w:r>
      <w:r w:rsidR="002E2845" w:rsidRPr="00C00961">
        <w:rPr>
          <w:b w:val="0"/>
          <w:bCs w:val="0"/>
          <w:sz w:val="34"/>
          <w:szCs w:val="34"/>
          <w:rtl/>
        </w:rPr>
        <w:t>من الناس</w:t>
      </w:r>
      <w:r w:rsidR="00E75871" w:rsidRPr="00C00961">
        <w:rPr>
          <w:b w:val="0"/>
          <w:bCs w:val="0"/>
          <w:sz w:val="34"/>
          <w:szCs w:val="34"/>
          <w:rtl/>
        </w:rPr>
        <w:t>، ف</w:t>
      </w:r>
      <w:r w:rsidR="00067C6E" w:rsidRPr="00C00961">
        <w:rPr>
          <w:b w:val="0"/>
          <w:bCs w:val="0"/>
          <w:sz w:val="34"/>
          <w:szCs w:val="34"/>
          <w:rtl/>
        </w:rPr>
        <w:t>أسس</w:t>
      </w:r>
      <w:r w:rsidRPr="00C00961">
        <w:rPr>
          <w:b w:val="0"/>
          <w:bCs w:val="0"/>
          <w:sz w:val="34"/>
          <w:szCs w:val="34"/>
          <w:rtl/>
        </w:rPr>
        <w:t xml:space="preserve"> </w:t>
      </w:r>
      <w:r w:rsidR="00067C6E" w:rsidRPr="00C00961">
        <w:rPr>
          <w:rFonts w:hint="cs"/>
          <w:b w:val="0"/>
          <w:bCs w:val="0"/>
          <w:sz w:val="34"/>
          <w:szCs w:val="34"/>
          <w:rtl/>
        </w:rPr>
        <w:t xml:space="preserve">الحاكم بأمر الله </w:t>
      </w:r>
      <w:r w:rsidRPr="00C00961">
        <w:rPr>
          <w:b w:val="0"/>
          <w:bCs w:val="0"/>
          <w:sz w:val="34"/>
          <w:szCs w:val="34"/>
          <w:rtl/>
        </w:rPr>
        <w:t xml:space="preserve">دارا للعلم لأهل السنة </w:t>
      </w:r>
      <w:r w:rsidR="002E2845" w:rsidRPr="00C00961">
        <w:rPr>
          <w:rFonts w:hint="cs"/>
          <w:b w:val="0"/>
          <w:bCs w:val="0"/>
          <w:sz w:val="34"/>
          <w:szCs w:val="34"/>
          <w:rtl/>
        </w:rPr>
        <w:t xml:space="preserve">مع الشيعة، </w:t>
      </w:r>
      <w:r w:rsidRPr="00C00961">
        <w:rPr>
          <w:b w:val="0"/>
          <w:bCs w:val="0"/>
          <w:sz w:val="34"/>
          <w:szCs w:val="34"/>
          <w:rtl/>
        </w:rPr>
        <w:t xml:space="preserve">ثم سرعان ما </w:t>
      </w:r>
      <w:r w:rsidR="002E2845" w:rsidRPr="00C00961">
        <w:rPr>
          <w:b w:val="0"/>
          <w:bCs w:val="0"/>
          <w:sz w:val="34"/>
          <w:szCs w:val="34"/>
          <w:rtl/>
        </w:rPr>
        <w:t>أبطلو</w:t>
      </w:r>
      <w:r w:rsidRPr="00C00961">
        <w:rPr>
          <w:b w:val="0"/>
          <w:bCs w:val="0"/>
          <w:sz w:val="34"/>
          <w:szCs w:val="34"/>
          <w:rtl/>
        </w:rPr>
        <w:t xml:space="preserve">ا </w:t>
      </w:r>
      <w:r w:rsidR="002E2845" w:rsidRPr="00C00961">
        <w:rPr>
          <w:rFonts w:hint="cs"/>
          <w:b w:val="0"/>
          <w:bCs w:val="0"/>
          <w:sz w:val="34"/>
          <w:szCs w:val="34"/>
          <w:rtl/>
        </w:rPr>
        <w:t xml:space="preserve">مذاهب أهل السنة </w:t>
      </w:r>
      <w:r w:rsidRPr="00C00961">
        <w:rPr>
          <w:b w:val="0"/>
          <w:bCs w:val="0"/>
          <w:sz w:val="34"/>
          <w:szCs w:val="34"/>
          <w:rtl/>
        </w:rPr>
        <w:t>وقت</w:t>
      </w:r>
      <w:r w:rsidR="00E75871" w:rsidRPr="00C00961">
        <w:rPr>
          <w:b w:val="0"/>
          <w:bCs w:val="0"/>
          <w:sz w:val="34"/>
          <w:szCs w:val="34"/>
          <w:rtl/>
        </w:rPr>
        <w:t>ّ</w:t>
      </w:r>
      <w:r w:rsidR="002E2845" w:rsidRPr="00C00961">
        <w:rPr>
          <w:b w:val="0"/>
          <w:bCs w:val="0"/>
          <w:sz w:val="34"/>
          <w:szCs w:val="34"/>
          <w:rtl/>
        </w:rPr>
        <w:t>لوا أهل</w:t>
      </w:r>
      <w:r w:rsidR="002E2845" w:rsidRPr="00C00961">
        <w:rPr>
          <w:rFonts w:hint="cs"/>
          <w:b w:val="0"/>
          <w:bCs w:val="0"/>
          <w:sz w:val="34"/>
          <w:szCs w:val="34"/>
          <w:rtl/>
        </w:rPr>
        <w:t>ها</w:t>
      </w:r>
      <w:r w:rsidR="00E75871" w:rsidRPr="00C00961">
        <w:rPr>
          <w:b w:val="0"/>
          <w:bCs w:val="0"/>
          <w:sz w:val="34"/>
          <w:szCs w:val="34"/>
          <w:rtl/>
        </w:rPr>
        <w:t xml:space="preserve"> </w:t>
      </w:r>
      <w:r w:rsidR="006C4934" w:rsidRPr="00C00961">
        <w:rPr>
          <w:rFonts w:hint="cs"/>
          <w:b w:val="0"/>
          <w:bCs w:val="0"/>
          <w:sz w:val="34"/>
          <w:szCs w:val="34"/>
          <w:rtl/>
        </w:rPr>
        <w:t>كما سيأتي في آخر فصل في النموذج المصري</w:t>
      </w:r>
      <w:r w:rsidR="00C00961">
        <w:rPr>
          <w:rFonts w:hint="cs"/>
          <w:b w:val="0"/>
          <w:bCs w:val="0"/>
          <w:sz w:val="34"/>
          <w:szCs w:val="34"/>
          <w:rtl/>
        </w:rPr>
        <w:t>:</w:t>
      </w:r>
      <w:r w:rsidRPr="00C00961">
        <w:rPr>
          <w:b w:val="0"/>
          <w:bCs w:val="0"/>
          <w:sz w:val="34"/>
          <w:szCs w:val="34"/>
          <w:rtl/>
        </w:rPr>
        <w:t xml:space="preserve"> </w:t>
      </w:r>
    </w:p>
    <w:p w:rsidR="00F43873" w:rsidRPr="00C00961" w:rsidRDefault="00357343" w:rsidP="00C00961">
      <w:pPr>
        <w:rPr>
          <w:b w:val="0"/>
          <w:bCs w:val="0"/>
          <w:sz w:val="34"/>
          <w:szCs w:val="34"/>
          <w:rtl/>
        </w:rPr>
      </w:pPr>
      <w:r w:rsidRPr="00C00961">
        <w:rPr>
          <w:b w:val="0"/>
          <w:bCs w:val="0"/>
          <w:sz w:val="34"/>
          <w:szCs w:val="34"/>
          <w:rtl/>
        </w:rPr>
        <w:t>ف</w:t>
      </w:r>
      <w:r w:rsidR="00F43873" w:rsidRPr="00C00961">
        <w:rPr>
          <w:b w:val="0"/>
          <w:bCs w:val="0"/>
          <w:sz w:val="34"/>
          <w:szCs w:val="34"/>
          <w:rtl/>
        </w:rPr>
        <w:t xml:space="preserve">قال </w:t>
      </w:r>
      <w:r w:rsidR="006A67D8" w:rsidRPr="00C00961">
        <w:rPr>
          <w:b w:val="0"/>
          <w:bCs w:val="0"/>
          <w:sz w:val="34"/>
          <w:szCs w:val="34"/>
          <w:rtl/>
        </w:rPr>
        <w:t xml:space="preserve">ابن تغري </w:t>
      </w:r>
      <w:r w:rsidR="00F43873" w:rsidRPr="00C00961">
        <w:rPr>
          <w:b w:val="0"/>
          <w:bCs w:val="0"/>
          <w:sz w:val="34"/>
          <w:szCs w:val="34"/>
          <w:rtl/>
        </w:rPr>
        <w:t>في أحداث سنة 400 (4/222) من ترجمة الح</w:t>
      </w:r>
      <w:r w:rsidR="00067C6E" w:rsidRPr="00C00961">
        <w:rPr>
          <w:b w:val="0"/>
          <w:bCs w:val="0"/>
          <w:sz w:val="34"/>
          <w:szCs w:val="34"/>
          <w:rtl/>
        </w:rPr>
        <w:t>اكم</w:t>
      </w:r>
      <w:r w:rsidR="00C00961">
        <w:rPr>
          <w:rFonts w:hint="cs"/>
          <w:b w:val="0"/>
          <w:bCs w:val="0"/>
          <w:sz w:val="34"/>
          <w:szCs w:val="34"/>
          <w:rtl/>
        </w:rPr>
        <w:t>:</w:t>
      </w:r>
      <w:r w:rsidR="00067C6E" w:rsidRPr="00C00961">
        <w:rPr>
          <w:rFonts w:hint="cs"/>
          <w:b w:val="0"/>
          <w:bCs w:val="0"/>
          <w:sz w:val="34"/>
          <w:szCs w:val="34"/>
          <w:rtl/>
        </w:rPr>
        <w:t xml:space="preserve">" </w:t>
      </w:r>
      <w:r w:rsidR="00067C6E" w:rsidRPr="00C00961">
        <w:rPr>
          <w:b w:val="0"/>
          <w:bCs w:val="0"/>
          <w:sz w:val="34"/>
          <w:szCs w:val="34"/>
          <w:rtl/>
        </w:rPr>
        <w:t>وأمر بعمارة دار العلم وفرشها</w:t>
      </w:r>
      <w:r w:rsidR="00F43873" w:rsidRPr="00C00961">
        <w:rPr>
          <w:b w:val="0"/>
          <w:bCs w:val="0"/>
          <w:sz w:val="34"/>
          <w:szCs w:val="34"/>
          <w:rtl/>
        </w:rPr>
        <w:t xml:space="preserve"> ونقل إليها الكتب العظيمة وأسكنها من شيوخ السنّة شيخين، يعرف أحدهما </w:t>
      </w:r>
      <w:proofErr w:type="spellStart"/>
      <w:r w:rsidR="00F43873" w:rsidRPr="00C00961">
        <w:rPr>
          <w:b w:val="0"/>
          <w:bCs w:val="0"/>
          <w:sz w:val="34"/>
          <w:szCs w:val="34"/>
          <w:rtl/>
        </w:rPr>
        <w:t>بأبى</w:t>
      </w:r>
      <w:proofErr w:type="spellEnd"/>
      <w:r w:rsidR="00F43873" w:rsidRPr="00C00961">
        <w:rPr>
          <w:b w:val="0"/>
          <w:bCs w:val="0"/>
          <w:sz w:val="34"/>
          <w:szCs w:val="34"/>
          <w:rtl/>
        </w:rPr>
        <w:t xml:space="preserve"> بكر </w:t>
      </w:r>
      <w:proofErr w:type="spellStart"/>
      <w:r w:rsidR="00F43873" w:rsidRPr="00C00961">
        <w:rPr>
          <w:b w:val="0"/>
          <w:bCs w:val="0"/>
          <w:sz w:val="34"/>
          <w:szCs w:val="34"/>
          <w:rtl/>
        </w:rPr>
        <w:t>الأنطاكىّ</w:t>
      </w:r>
      <w:proofErr w:type="spellEnd"/>
      <w:r w:rsidR="00F43873" w:rsidRPr="00C00961">
        <w:rPr>
          <w:b w:val="0"/>
          <w:bCs w:val="0"/>
          <w:sz w:val="34"/>
          <w:szCs w:val="34"/>
          <w:rtl/>
        </w:rPr>
        <w:t>، وخلع عليهما وقرّبهما</w:t>
      </w:r>
      <w:r w:rsidR="00067C6E" w:rsidRPr="00C00961">
        <w:rPr>
          <w:b w:val="0"/>
          <w:bCs w:val="0"/>
          <w:sz w:val="34"/>
          <w:szCs w:val="34"/>
          <w:rtl/>
        </w:rPr>
        <w:t xml:space="preserve"> ورسم لهما بحضور مجلسه وملازمته</w:t>
      </w:r>
      <w:r w:rsidR="00067C6E" w:rsidRPr="00C00961">
        <w:rPr>
          <w:rFonts w:hint="cs"/>
          <w:b w:val="0"/>
          <w:bCs w:val="0"/>
          <w:sz w:val="34"/>
          <w:szCs w:val="34"/>
          <w:rtl/>
        </w:rPr>
        <w:t xml:space="preserve"> </w:t>
      </w:r>
      <w:r w:rsidR="00067C6E" w:rsidRPr="00C00961">
        <w:rPr>
          <w:b w:val="0"/>
          <w:bCs w:val="0"/>
          <w:sz w:val="34"/>
          <w:szCs w:val="34"/>
          <w:rtl/>
        </w:rPr>
        <w:t>وجمع الفقهاء والمحدّثين إليها</w:t>
      </w:r>
      <w:r w:rsidR="00F43873" w:rsidRPr="00C00961">
        <w:rPr>
          <w:b w:val="0"/>
          <w:bCs w:val="0"/>
          <w:sz w:val="34"/>
          <w:szCs w:val="34"/>
          <w:rtl/>
        </w:rPr>
        <w:t xml:space="preserve"> وأمر أن يقرأ بها فضائل الصحابة ". </w:t>
      </w:r>
    </w:p>
    <w:p w:rsidR="003B2C1C" w:rsidRDefault="00357343" w:rsidP="00C00961">
      <w:pPr>
        <w:rPr>
          <w:b w:val="0"/>
          <w:bCs w:val="0"/>
          <w:sz w:val="34"/>
          <w:szCs w:val="34"/>
          <w:rtl/>
        </w:rPr>
      </w:pPr>
      <w:r w:rsidRPr="00C00961">
        <w:rPr>
          <w:b w:val="0"/>
          <w:bCs w:val="0"/>
          <w:sz w:val="34"/>
          <w:szCs w:val="34"/>
          <w:rtl/>
        </w:rPr>
        <w:t>وقال محمد بن عبد الرزاق في خطط الشام (6/185)</w:t>
      </w:r>
      <w:r w:rsidR="00C00961">
        <w:rPr>
          <w:b w:val="0"/>
          <w:bCs w:val="0"/>
          <w:sz w:val="34"/>
          <w:szCs w:val="34"/>
          <w:rtl/>
        </w:rPr>
        <w:t>:</w:t>
      </w:r>
      <w:r w:rsidRPr="00C00961">
        <w:rPr>
          <w:b w:val="0"/>
          <w:bCs w:val="0"/>
          <w:sz w:val="34"/>
          <w:szCs w:val="34"/>
          <w:rtl/>
        </w:rPr>
        <w:t>" ولم يعرف قبل عهد الرشيد والمأمون أن جمعت الكتب في خزانة</w:t>
      </w:r>
      <w:r w:rsidR="00FF0B33" w:rsidRPr="00C00961">
        <w:rPr>
          <w:b w:val="0"/>
          <w:bCs w:val="0"/>
          <w:sz w:val="34"/>
          <w:szCs w:val="34"/>
          <w:rtl/>
        </w:rPr>
        <w:t xml:space="preserve"> وسميت دار الحكمة أو بيت المعرف</w:t>
      </w:r>
      <w:r w:rsidR="00C00961">
        <w:rPr>
          <w:b w:val="0"/>
          <w:bCs w:val="0"/>
          <w:sz w:val="34"/>
          <w:szCs w:val="34"/>
          <w:rtl/>
        </w:rPr>
        <w:t>:</w:t>
      </w:r>
      <w:r w:rsidRPr="00C00961">
        <w:rPr>
          <w:b w:val="0"/>
          <w:bCs w:val="0"/>
          <w:sz w:val="34"/>
          <w:szCs w:val="34"/>
          <w:rtl/>
        </w:rPr>
        <w:t xml:space="preserve"> وكانت دار الحكمة أشبه بجامعة فيها دار كتب يجتمع فيه</w:t>
      </w:r>
      <w:r w:rsidR="00FF0B33" w:rsidRPr="00C00961">
        <w:rPr>
          <w:b w:val="0"/>
          <w:bCs w:val="0"/>
          <w:sz w:val="34"/>
          <w:szCs w:val="34"/>
          <w:rtl/>
        </w:rPr>
        <w:t>ا رجال يتقاضون ويطالعون وينسخون</w:t>
      </w:r>
      <w:r w:rsidR="00C00961">
        <w:rPr>
          <w:b w:val="0"/>
          <w:bCs w:val="0"/>
          <w:sz w:val="34"/>
          <w:szCs w:val="34"/>
          <w:rtl/>
        </w:rPr>
        <w:t>:</w:t>
      </w:r>
      <w:r w:rsidRPr="00C00961">
        <w:rPr>
          <w:b w:val="0"/>
          <w:bCs w:val="0"/>
          <w:sz w:val="34"/>
          <w:szCs w:val="34"/>
          <w:rtl/>
        </w:rPr>
        <w:t xml:space="preserve"> ويدير شؤون تلك الدور من يثق</w:t>
      </w:r>
      <w:r w:rsidR="00FF0B33" w:rsidRPr="00C00961">
        <w:rPr>
          <w:b w:val="0"/>
          <w:bCs w:val="0"/>
          <w:sz w:val="34"/>
          <w:szCs w:val="34"/>
          <w:rtl/>
        </w:rPr>
        <w:t xml:space="preserve"> الخليفة بعقلهم وأمانتهم وعملهم</w:t>
      </w:r>
      <w:r w:rsidR="00C00961">
        <w:rPr>
          <w:b w:val="0"/>
          <w:bCs w:val="0"/>
          <w:sz w:val="34"/>
          <w:szCs w:val="34"/>
          <w:rtl/>
        </w:rPr>
        <w:t>:</w:t>
      </w:r>
      <w:r w:rsidRPr="00C00961">
        <w:rPr>
          <w:b w:val="0"/>
          <w:bCs w:val="0"/>
          <w:sz w:val="34"/>
          <w:szCs w:val="34"/>
          <w:rtl/>
        </w:rPr>
        <w:t xml:space="preserve"> كان هذا في القرن الثاني </w:t>
      </w:r>
      <w:proofErr w:type="spellStart"/>
      <w:r w:rsidRPr="00C00961">
        <w:rPr>
          <w:b w:val="0"/>
          <w:bCs w:val="0"/>
          <w:sz w:val="34"/>
          <w:szCs w:val="34"/>
          <w:rtl/>
        </w:rPr>
        <w:t>واعتوره</w:t>
      </w:r>
      <w:proofErr w:type="spellEnd"/>
      <w:r w:rsidRPr="00C00961">
        <w:rPr>
          <w:b w:val="0"/>
          <w:bCs w:val="0"/>
          <w:sz w:val="34"/>
          <w:szCs w:val="34"/>
          <w:rtl/>
        </w:rPr>
        <w:t xml:space="preserve"> في القرن الثالث بعض الفتور، وظل بيت الحكمة في القرنين الرابع والخامس في بغداد مفتح الأبواب. وأنشأ أحد وزراء العباسيين أبو نصر سابور بن </w:t>
      </w:r>
      <w:proofErr w:type="spellStart"/>
      <w:r w:rsidRPr="00C00961">
        <w:rPr>
          <w:b w:val="0"/>
          <w:bCs w:val="0"/>
          <w:sz w:val="34"/>
          <w:szCs w:val="34"/>
          <w:rtl/>
        </w:rPr>
        <w:t>أردشير</w:t>
      </w:r>
      <w:proofErr w:type="spellEnd"/>
      <w:r w:rsidRPr="00C00961">
        <w:rPr>
          <w:b w:val="0"/>
          <w:bCs w:val="0"/>
          <w:sz w:val="34"/>
          <w:szCs w:val="34"/>
          <w:rtl/>
        </w:rPr>
        <w:t xml:space="preserve"> في القرن الخامس داراً بالكرخ في بغداد سماها دار العلم، وقفها على العلماء ونقل إليها كتباً كثيرة</w:t>
      </w:r>
      <w:r w:rsidR="00C00961">
        <w:rPr>
          <w:b w:val="0"/>
          <w:bCs w:val="0"/>
          <w:sz w:val="34"/>
          <w:szCs w:val="34"/>
          <w:rtl/>
        </w:rPr>
        <w:t>:</w:t>
      </w:r>
      <w:r w:rsidRPr="00C00961">
        <w:rPr>
          <w:b w:val="0"/>
          <w:bCs w:val="0"/>
          <w:sz w:val="34"/>
          <w:szCs w:val="34"/>
          <w:rtl/>
        </w:rPr>
        <w:t xml:space="preserve"> وأنشأ الفاطميون في القاهرة دار العلم في القرن الرابع تشبهاً بالعباسيين في بغداد، أنشأها الحاكم العباسي بأمر الله سنة 400 وفرشها ونقل إليها الكتب العظيمة وأسكنها من شيوخ السنة شيخين. </w:t>
      </w:r>
    </w:p>
    <w:p w:rsidR="00FB3852" w:rsidRDefault="00FB3852">
      <w:pPr>
        <w:autoSpaceDE/>
        <w:autoSpaceDN/>
        <w:bidi w:val="0"/>
        <w:adjustRightInd/>
        <w:spacing w:after="200" w:line="276" w:lineRule="auto"/>
        <w:jc w:val="left"/>
        <w:rPr>
          <w:b w:val="0"/>
          <w:bCs w:val="0"/>
          <w:sz w:val="34"/>
          <w:szCs w:val="34"/>
          <w:rtl/>
        </w:rPr>
      </w:pPr>
      <w:r>
        <w:rPr>
          <w:b w:val="0"/>
          <w:bCs w:val="0"/>
          <w:sz w:val="34"/>
          <w:szCs w:val="34"/>
          <w:rtl/>
        </w:rPr>
        <w:br w:type="page"/>
      </w:r>
    </w:p>
    <w:p w:rsidR="006D5324" w:rsidRPr="00C00961" w:rsidRDefault="003B2C1C" w:rsidP="00C00961">
      <w:pPr>
        <w:rPr>
          <w:b w:val="0"/>
          <w:bCs w:val="0"/>
          <w:sz w:val="34"/>
          <w:szCs w:val="34"/>
          <w:rtl/>
        </w:rPr>
      </w:pPr>
      <w:r w:rsidRPr="00C00961">
        <w:rPr>
          <w:b w:val="0"/>
          <w:bCs w:val="0"/>
          <w:sz w:val="34"/>
          <w:szCs w:val="34"/>
          <w:rtl/>
        </w:rPr>
        <w:lastRenderedPageBreak/>
        <w:t xml:space="preserve">ثم قال: </w:t>
      </w:r>
      <w:r w:rsidR="00357343" w:rsidRPr="00C00961">
        <w:rPr>
          <w:b w:val="0"/>
          <w:bCs w:val="0"/>
          <w:sz w:val="34"/>
          <w:szCs w:val="34"/>
          <w:rtl/>
        </w:rPr>
        <w:t>قال ابن قاضي شهبة: وبقي الحاكم كذلك ثلاث سنين ثم أخذ يقتل أهل العلم وأغلق دار العلم</w:t>
      </w:r>
      <w:r w:rsidR="002E2845" w:rsidRPr="00C00961">
        <w:rPr>
          <w:rFonts w:hint="cs"/>
          <w:b w:val="0"/>
          <w:bCs w:val="0"/>
          <w:sz w:val="34"/>
          <w:szCs w:val="34"/>
          <w:rtl/>
        </w:rPr>
        <w:t>"</w:t>
      </w:r>
      <w:r w:rsidR="00357343" w:rsidRPr="00C00961">
        <w:rPr>
          <w:b w:val="0"/>
          <w:bCs w:val="0"/>
          <w:sz w:val="34"/>
          <w:szCs w:val="34"/>
          <w:rtl/>
        </w:rPr>
        <w:t xml:space="preserve">. </w:t>
      </w:r>
      <w:r w:rsidR="002E2845" w:rsidRPr="00C00961">
        <w:rPr>
          <w:rFonts w:hint="cs"/>
          <w:b w:val="0"/>
          <w:bCs w:val="0"/>
          <w:sz w:val="34"/>
          <w:szCs w:val="34"/>
          <w:rtl/>
        </w:rPr>
        <w:t xml:space="preserve">قال:" </w:t>
      </w:r>
      <w:r w:rsidR="00357343" w:rsidRPr="00C00961">
        <w:rPr>
          <w:b w:val="0"/>
          <w:bCs w:val="0"/>
          <w:sz w:val="34"/>
          <w:szCs w:val="34"/>
          <w:rtl/>
        </w:rPr>
        <w:t>ولم تعهد الشام دار الحكمة إلا في القرن ال</w:t>
      </w:r>
      <w:r w:rsidR="002E2845" w:rsidRPr="00C00961">
        <w:rPr>
          <w:b w:val="0"/>
          <w:bCs w:val="0"/>
          <w:sz w:val="34"/>
          <w:szCs w:val="34"/>
          <w:rtl/>
        </w:rPr>
        <w:t>خامس أنشأها بنو عمار في طرابلس"</w:t>
      </w:r>
      <w:r w:rsidR="002E2845" w:rsidRPr="00C00961">
        <w:rPr>
          <w:rFonts w:hint="cs"/>
          <w:b w:val="0"/>
          <w:bCs w:val="0"/>
          <w:sz w:val="34"/>
          <w:szCs w:val="34"/>
          <w:rtl/>
        </w:rPr>
        <w:t>، ثم جددت بعد ذلك:</w:t>
      </w:r>
    </w:p>
    <w:p w:rsidR="005309DC" w:rsidRDefault="008E7996" w:rsidP="00C00961">
      <w:pPr>
        <w:rPr>
          <w:b w:val="0"/>
          <w:bCs w:val="0"/>
          <w:sz w:val="34"/>
          <w:szCs w:val="34"/>
          <w:rtl/>
        </w:rPr>
      </w:pPr>
      <w:r w:rsidRPr="00C00961">
        <w:rPr>
          <w:b w:val="0"/>
          <w:bCs w:val="0"/>
          <w:color w:val="FF0000"/>
          <w:sz w:val="34"/>
          <w:szCs w:val="34"/>
          <w:rtl/>
        </w:rPr>
        <w:t>و</w:t>
      </w:r>
      <w:r w:rsidR="002E2845" w:rsidRPr="00C00961">
        <w:rPr>
          <w:rFonts w:hint="cs"/>
          <w:b w:val="0"/>
          <w:bCs w:val="0"/>
          <w:color w:val="FF0000"/>
          <w:sz w:val="34"/>
          <w:szCs w:val="34"/>
          <w:rtl/>
        </w:rPr>
        <w:t>هي</w:t>
      </w:r>
      <w:r w:rsidR="002E2845" w:rsidRPr="00C00961">
        <w:rPr>
          <w:b w:val="0"/>
          <w:bCs w:val="0"/>
          <w:color w:val="FF0000"/>
          <w:sz w:val="34"/>
          <w:szCs w:val="34"/>
          <w:rtl/>
        </w:rPr>
        <w:t xml:space="preserve"> </w:t>
      </w:r>
      <w:proofErr w:type="gramStart"/>
      <w:r w:rsidR="002E2845" w:rsidRPr="00C00961">
        <w:rPr>
          <w:rFonts w:hint="cs"/>
          <w:b w:val="0"/>
          <w:bCs w:val="0"/>
          <w:color w:val="FF0000"/>
          <w:sz w:val="34"/>
          <w:szCs w:val="34"/>
          <w:rtl/>
        </w:rPr>
        <w:t xml:space="preserve">- </w:t>
      </w:r>
      <w:r w:rsidR="002E2845" w:rsidRPr="00C00961">
        <w:rPr>
          <w:b w:val="0"/>
          <w:bCs w:val="0"/>
          <w:color w:val="FF0000"/>
          <w:sz w:val="34"/>
          <w:szCs w:val="34"/>
          <w:rtl/>
        </w:rPr>
        <w:t>دار</w:t>
      </w:r>
      <w:proofErr w:type="gramEnd"/>
      <w:r w:rsidR="002E2845" w:rsidRPr="00C00961">
        <w:rPr>
          <w:b w:val="0"/>
          <w:bCs w:val="0"/>
          <w:color w:val="FF0000"/>
          <w:sz w:val="34"/>
          <w:szCs w:val="34"/>
          <w:rtl/>
        </w:rPr>
        <w:t xml:space="preserve"> حكمة بني عمار</w:t>
      </w:r>
      <w:r w:rsidR="002E2845" w:rsidRPr="00C00961">
        <w:rPr>
          <w:rFonts w:hint="cs"/>
          <w:b w:val="0"/>
          <w:bCs w:val="0"/>
          <w:color w:val="FF0000"/>
          <w:sz w:val="34"/>
          <w:szCs w:val="34"/>
          <w:rtl/>
        </w:rPr>
        <w:t xml:space="preserve"> - </w:t>
      </w:r>
      <w:r w:rsidRPr="00C00961">
        <w:rPr>
          <w:b w:val="0"/>
          <w:bCs w:val="0"/>
          <w:color w:val="FF0000"/>
          <w:sz w:val="34"/>
          <w:szCs w:val="34"/>
          <w:rtl/>
        </w:rPr>
        <w:t>من أشهر المكتبات الوقفية</w:t>
      </w:r>
      <w:r w:rsidR="005309DC" w:rsidRPr="00C00961">
        <w:rPr>
          <w:b w:val="0"/>
          <w:bCs w:val="0"/>
          <w:color w:val="FF0000"/>
          <w:sz w:val="34"/>
          <w:szCs w:val="34"/>
          <w:rtl/>
        </w:rPr>
        <w:t xml:space="preserve"> </w:t>
      </w:r>
      <w:r w:rsidR="005F1C82" w:rsidRPr="00C00961">
        <w:rPr>
          <w:rFonts w:hint="cs"/>
          <w:b w:val="0"/>
          <w:bCs w:val="0"/>
          <w:color w:val="FF0000"/>
          <w:sz w:val="34"/>
          <w:szCs w:val="34"/>
          <w:rtl/>
        </w:rPr>
        <w:t xml:space="preserve">للفاطميين </w:t>
      </w:r>
      <w:r w:rsidR="007D54F2" w:rsidRPr="00C00961">
        <w:rPr>
          <w:rFonts w:hint="cs"/>
          <w:b w:val="0"/>
          <w:bCs w:val="0"/>
          <w:color w:val="FF0000"/>
          <w:sz w:val="34"/>
          <w:szCs w:val="34"/>
          <w:rtl/>
        </w:rPr>
        <w:t>أيضا</w:t>
      </w:r>
      <w:r w:rsidR="00C00961">
        <w:rPr>
          <w:rFonts w:hint="cs"/>
          <w:b w:val="0"/>
          <w:bCs w:val="0"/>
          <w:color w:val="FF0000"/>
          <w:sz w:val="34"/>
          <w:szCs w:val="34"/>
          <w:rtl/>
        </w:rPr>
        <w:t>:</w:t>
      </w:r>
      <w:r w:rsidRPr="00C00961">
        <w:rPr>
          <w:b w:val="0"/>
          <w:bCs w:val="0"/>
          <w:color w:val="FF0000"/>
          <w:sz w:val="34"/>
          <w:szCs w:val="34"/>
          <w:rtl/>
        </w:rPr>
        <w:t xml:space="preserve"> </w:t>
      </w:r>
      <w:r w:rsidR="005309DC" w:rsidRPr="00C00961">
        <w:rPr>
          <w:b w:val="0"/>
          <w:bCs w:val="0"/>
          <w:sz w:val="34"/>
          <w:szCs w:val="34"/>
          <w:rtl/>
        </w:rPr>
        <w:t>فقال محمد بن عبد الرزاق في خطط الشام (6/191)</w:t>
      </w:r>
      <w:r w:rsidR="00C00961">
        <w:rPr>
          <w:b w:val="0"/>
          <w:bCs w:val="0"/>
          <w:sz w:val="34"/>
          <w:szCs w:val="34"/>
          <w:rtl/>
        </w:rPr>
        <w:t>:</w:t>
      </w:r>
      <w:r w:rsidR="005309DC" w:rsidRPr="00C00961">
        <w:rPr>
          <w:b w:val="0"/>
          <w:bCs w:val="0"/>
          <w:sz w:val="34"/>
          <w:szCs w:val="34"/>
          <w:rtl/>
        </w:rPr>
        <w:t>"واختلفت الروايات في عدد المجلدات التي كانت في خزانة بني عمار أو دار حكمتهم في طرابلس، وعلى أصح الروايات أنها ما كانت تقل عن مائة ألف مجلد، وأوصلها بعضهم إلى ألف ألف وبعضهم إلى أكثر. وقفها الحسن بن عمار</w:t>
      </w:r>
      <w:r w:rsidR="00720D2C" w:rsidRPr="00C00961">
        <w:rPr>
          <w:rFonts w:hint="cs"/>
          <w:b w:val="0"/>
          <w:bCs w:val="0"/>
          <w:sz w:val="34"/>
          <w:szCs w:val="34"/>
          <w:rtl/>
        </w:rPr>
        <w:t>،</w:t>
      </w:r>
      <w:r w:rsidR="005309DC" w:rsidRPr="00C00961">
        <w:rPr>
          <w:b w:val="0"/>
          <w:bCs w:val="0"/>
          <w:sz w:val="34"/>
          <w:szCs w:val="34"/>
          <w:rtl/>
        </w:rPr>
        <w:t xml:space="preserve"> وجاء بعده علي بن محمد بن عمار الذي جدد دار العلم سنة 472</w:t>
      </w:r>
      <w:r w:rsidR="00C00961">
        <w:rPr>
          <w:b w:val="0"/>
          <w:bCs w:val="0"/>
          <w:sz w:val="34"/>
          <w:szCs w:val="34"/>
          <w:rtl/>
        </w:rPr>
        <w:t>:</w:t>
      </w:r>
      <w:r w:rsidR="00720D2C" w:rsidRPr="00C00961">
        <w:rPr>
          <w:rFonts w:hint="cs"/>
          <w:b w:val="0"/>
          <w:bCs w:val="0"/>
          <w:sz w:val="34"/>
          <w:szCs w:val="34"/>
          <w:rtl/>
        </w:rPr>
        <w:t xml:space="preserve"> </w:t>
      </w:r>
      <w:r w:rsidR="005309DC" w:rsidRPr="00C00961">
        <w:rPr>
          <w:b w:val="0"/>
          <w:bCs w:val="0"/>
          <w:sz w:val="34"/>
          <w:szCs w:val="34"/>
          <w:rtl/>
        </w:rPr>
        <w:t xml:space="preserve">ثم عمار بن محمد حتى صارت </w:t>
      </w:r>
      <w:proofErr w:type="gramStart"/>
      <w:r w:rsidR="005309DC" w:rsidRPr="00C00961">
        <w:rPr>
          <w:b w:val="0"/>
          <w:bCs w:val="0"/>
          <w:sz w:val="34"/>
          <w:szCs w:val="34"/>
          <w:rtl/>
        </w:rPr>
        <w:t>طرابلس</w:t>
      </w:r>
      <w:r w:rsidR="00C00961">
        <w:rPr>
          <w:b w:val="0"/>
          <w:bCs w:val="0"/>
          <w:sz w:val="34"/>
          <w:szCs w:val="34"/>
          <w:rtl/>
        </w:rPr>
        <w:t>.</w:t>
      </w:r>
      <w:r w:rsidR="00A770B5" w:rsidRPr="00C00961">
        <w:rPr>
          <w:rFonts w:hint="cs"/>
          <w:b w:val="0"/>
          <w:bCs w:val="0"/>
          <w:sz w:val="34"/>
          <w:szCs w:val="34"/>
          <w:rtl/>
        </w:rPr>
        <w:t>.</w:t>
      </w:r>
      <w:proofErr w:type="gramEnd"/>
      <w:r w:rsidR="005309DC" w:rsidRPr="00C00961">
        <w:rPr>
          <w:b w:val="0"/>
          <w:bCs w:val="0"/>
          <w:sz w:val="34"/>
          <w:szCs w:val="34"/>
          <w:rtl/>
        </w:rPr>
        <w:t xml:space="preserve"> جميعها دار علم</w:t>
      </w:r>
      <w:r w:rsidR="00C00961">
        <w:rPr>
          <w:rFonts w:hint="cs"/>
          <w:b w:val="0"/>
          <w:bCs w:val="0"/>
          <w:sz w:val="34"/>
          <w:szCs w:val="34"/>
          <w:rtl/>
        </w:rPr>
        <w:t>:</w:t>
      </w:r>
      <w:r w:rsidR="005309DC" w:rsidRPr="00C00961">
        <w:rPr>
          <w:b w:val="0"/>
          <w:bCs w:val="0"/>
          <w:sz w:val="34"/>
          <w:szCs w:val="34"/>
          <w:rtl/>
        </w:rPr>
        <w:t xml:space="preserve"> وكان في تلك الدار مائة وثمانون ناسخاً ينسخون لها الكتب بالجراية والجامكي</w:t>
      </w:r>
      <w:r w:rsidR="008C3526" w:rsidRPr="00C00961">
        <w:rPr>
          <w:b w:val="0"/>
          <w:bCs w:val="0"/>
          <w:sz w:val="34"/>
          <w:szCs w:val="34"/>
          <w:rtl/>
        </w:rPr>
        <w:t xml:space="preserve">ة، فضلاً عما يشتري لها من كتب </w:t>
      </w:r>
      <w:r w:rsidR="00067C6E" w:rsidRPr="00C00961">
        <w:rPr>
          <w:b w:val="0"/>
          <w:bCs w:val="0"/>
          <w:sz w:val="34"/>
          <w:szCs w:val="34"/>
          <w:rtl/>
        </w:rPr>
        <w:t>منتخبة من الأقطار</w:t>
      </w:r>
      <w:r w:rsidR="00FB3852">
        <w:rPr>
          <w:b w:val="0"/>
          <w:bCs w:val="0"/>
          <w:sz w:val="34"/>
          <w:szCs w:val="34"/>
          <w:rtl/>
        </w:rPr>
        <w:t>"</w:t>
      </w:r>
    </w:p>
    <w:p w:rsidR="00FB3852" w:rsidRPr="00C00961" w:rsidRDefault="00FB3852" w:rsidP="00C00961">
      <w:pPr>
        <w:rPr>
          <w:b w:val="0"/>
          <w:bCs w:val="0"/>
          <w:color w:val="FF0000"/>
          <w:sz w:val="34"/>
          <w:szCs w:val="34"/>
          <w:rtl/>
        </w:rPr>
      </w:pPr>
    </w:p>
    <w:p w:rsidR="00B86B08" w:rsidRPr="00C00961" w:rsidRDefault="00B86B08" w:rsidP="00C00961">
      <w:pPr>
        <w:rPr>
          <w:b w:val="0"/>
          <w:bCs w:val="0"/>
          <w:color w:val="FF0000"/>
          <w:sz w:val="34"/>
          <w:szCs w:val="34"/>
          <w:rtl/>
        </w:rPr>
      </w:pPr>
      <w:r w:rsidRPr="00C00961">
        <w:rPr>
          <w:b w:val="0"/>
          <w:bCs w:val="0"/>
          <w:color w:val="FF0000"/>
          <w:sz w:val="34"/>
          <w:szCs w:val="34"/>
          <w:rtl/>
        </w:rPr>
        <w:t>و</w:t>
      </w:r>
      <w:r w:rsidRPr="00C00961">
        <w:rPr>
          <w:rFonts w:hint="cs"/>
          <w:b w:val="0"/>
          <w:bCs w:val="0"/>
          <w:color w:val="FF0000"/>
          <w:sz w:val="34"/>
          <w:szCs w:val="34"/>
          <w:rtl/>
        </w:rPr>
        <w:t xml:space="preserve">أما </w:t>
      </w:r>
      <w:r w:rsidRPr="00C00961">
        <w:rPr>
          <w:b w:val="0"/>
          <w:bCs w:val="0"/>
          <w:color w:val="FF0000"/>
          <w:sz w:val="34"/>
          <w:szCs w:val="34"/>
          <w:rtl/>
        </w:rPr>
        <w:t xml:space="preserve">في المجال </w:t>
      </w:r>
      <w:proofErr w:type="spellStart"/>
      <w:r w:rsidRPr="00C00961">
        <w:rPr>
          <w:b w:val="0"/>
          <w:bCs w:val="0"/>
          <w:color w:val="FF0000"/>
          <w:sz w:val="34"/>
          <w:szCs w:val="34"/>
          <w:rtl/>
        </w:rPr>
        <w:t>الإقتصادي</w:t>
      </w:r>
      <w:proofErr w:type="spellEnd"/>
      <w:r w:rsidRPr="00C00961">
        <w:rPr>
          <w:b w:val="0"/>
          <w:bCs w:val="0"/>
          <w:color w:val="FF0000"/>
          <w:sz w:val="34"/>
          <w:szCs w:val="34"/>
          <w:rtl/>
        </w:rPr>
        <w:t xml:space="preserve"> والاجتماعي وقطاع </w:t>
      </w:r>
      <w:proofErr w:type="gramStart"/>
      <w:r w:rsidRPr="00C00961">
        <w:rPr>
          <w:b w:val="0"/>
          <w:bCs w:val="0"/>
          <w:color w:val="FF0000"/>
          <w:sz w:val="34"/>
          <w:szCs w:val="34"/>
          <w:rtl/>
        </w:rPr>
        <w:t>الخدمات</w:t>
      </w:r>
      <w:r w:rsidR="00C00961">
        <w:rPr>
          <w:b w:val="0"/>
          <w:bCs w:val="0"/>
          <w:color w:val="FF0000"/>
          <w:sz w:val="34"/>
          <w:szCs w:val="34"/>
          <w:rtl/>
        </w:rPr>
        <w:t>.</w:t>
      </w:r>
      <w:r w:rsidRPr="00C00961">
        <w:rPr>
          <w:b w:val="0"/>
          <w:bCs w:val="0"/>
          <w:color w:val="FF0000"/>
          <w:sz w:val="34"/>
          <w:szCs w:val="34"/>
          <w:rtl/>
        </w:rPr>
        <w:t>.</w:t>
      </w:r>
      <w:r w:rsidR="00C00961">
        <w:rPr>
          <w:b w:val="0"/>
          <w:bCs w:val="0"/>
          <w:color w:val="FF0000"/>
          <w:sz w:val="34"/>
          <w:szCs w:val="34"/>
          <w:rtl/>
        </w:rPr>
        <w:t>:</w:t>
      </w:r>
      <w:proofErr w:type="gramEnd"/>
      <w:r w:rsidRPr="00C00961">
        <w:rPr>
          <w:b w:val="0"/>
          <w:bCs w:val="0"/>
          <w:sz w:val="34"/>
          <w:szCs w:val="34"/>
          <w:rtl/>
        </w:rPr>
        <w:t xml:space="preserve"> </w:t>
      </w:r>
      <w:r w:rsidRPr="00C00961">
        <w:rPr>
          <w:rFonts w:hint="cs"/>
          <w:b w:val="0"/>
          <w:bCs w:val="0"/>
          <w:sz w:val="34"/>
          <w:szCs w:val="34"/>
          <w:rtl/>
        </w:rPr>
        <w:t xml:space="preserve">فقد </w:t>
      </w:r>
      <w:r w:rsidRPr="00C00961">
        <w:rPr>
          <w:b w:val="0"/>
          <w:bCs w:val="0"/>
          <w:sz w:val="34"/>
          <w:szCs w:val="34"/>
          <w:rtl/>
        </w:rPr>
        <w:t>انتشر وقف الجوامع والأربطة والمستشفيات والمدارس وقفا استغلاليا، وو</w:t>
      </w:r>
      <w:r w:rsidR="00926402" w:rsidRPr="00C00961">
        <w:rPr>
          <w:rFonts w:hint="cs"/>
          <w:b w:val="0"/>
          <w:bCs w:val="0"/>
          <w:sz w:val="34"/>
          <w:szCs w:val="34"/>
          <w:rtl/>
        </w:rPr>
        <w:t>ُ</w:t>
      </w:r>
      <w:r w:rsidRPr="00C00961">
        <w:rPr>
          <w:b w:val="0"/>
          <w:bCs w:val="0"/>
          <w:sz w:val="34"/>
          <w:szCs w:val="34"/>
          <w:rtl/>
        </w:rPr>
        <w:t>قفت لها أوقاف استثمارية هائلة ترجع غلتها عليها</w:t>
      </w:r>
      <w:r w:rsidR="00C00961">
        <w:rPr>
          <w:rFonts w:hint="cs"/>
          <w:b w:val="0"/>
          <w:bCs w:val="0"/>
          <w:sz w:val="34"/>
          <w:szCs w:val="34"/>
          <w:rtl/>
        </w:rPr>
        <w:t>:</w:t>
      </w:r>
      <w:r w:rsidRPr="00C00961">
        <w:rPr>
          <w:b w:val="0"/>
          <w:bCs w:val="0"/>
          <w:sz w:val="34"/>
          <w:szCs w:val="34"/>
          <w:rtl/>
        </w:rPr>
        <w:t xml:space="preserve"> </w:t>
      </w:r>
    </w:p>
    <w:p w:rsidR="00471A6C" w:rsidRPr="00C00961" w:rsidRDefault="00B86B08" w:rsidP="00C00961">
      <w:pPr>
        <w:rPr>
          <w:b w:val="0"/>
          <w:bCs w:val="0"/>
          <w:sz w:val="34"/>
          <w:szCs w:val="34"/>
          <w:rtl/>
        </w:rPr>
      </w:pPr>
      <w:r w:rsidRPr="00C00961">
        <w:rPr>
          <w:b w:val="0"/>
          <w:bCs w:val="0"/>
          <w:color w:val="FF0000"/>
          <w:sz w:val="34"/>
          <w:szCs w:val="34"/>
          <w:rtl/>
        </w:rPr>
        <w:t>فمن العجائب في ذلك وقف آلاف القرى بما فيها</w:t>
      </w:r>
      <w:r w:rsidR="00C00961">
        <w:rPr>
          <w:b w:val="0"/>
          <w:bCs w:val="0"/>
          <w:color w:val="FF0000"/>
          <w:sz w:val="34"/>
          <w:szCs w:val="34"/>
          <w:rtl/>
        </w:rPr>
        <w:t>:</w:t>
      </w:r>
      <w:r w:rsidRPr="00C00961">
        <w:rPr>
          <w:b w:val="0"/>
          <w:bCs w:val="0"/>
          <w:sz w:val="34"/>
          <w:szCs w:val="34"/>
          <w:rtl/>
        </w:rPr>
        <w:t xml:space="preserve"> </w:t>
      </w:r>
    </w:p>
    <w:p w:rsidR="006D1CFD" w:rsidRPr="00C00961" w:rsidRDefault="00471A6C" w:rsidP="00C00961">
      <w:pPr>
        <w:rPr>
          <w:b w:val="0"/>
          <w:bCs w:val="0"/>
          <w:color w:val="FF0000"/>
          <w:sz w:val="34"/>
          <w:szCs w:val="34"/>
          <w:rtl/>
        </w:rPr>
      </w:pPr>
      <w:r w:rsidRPr="00C00961">
        <w:rPr>
          <w:rFonts w:hint="cs"/>
          <w:b w:val="0"/>
          <w:bCs w:val="0"/>
          <w:sz w:val="34"/>
          <w:szCs w:val="34"/>
          <w:rtl/>
        </w:rPr>
        <w:t>ولك أن تتصور الآثار والمدخول الاقتصادي العظيم الذي تدره مدينة وقفية بما فيها من بيوت ومؤسسات ودكاكين ومرافق كلها أوقاف استثمارية في سبيل الله تعالى</w:t>
      </w:r>
      <w:r w:rsidR="00C00961">
        <w:rPr>
          <w:rFonts w:hint="cs"/>
          <w:b w:val="0"/>
          <w:bCs w:val="0"/>
          <w:sz w:val="34"/>
          <w:szCs w:val="34"/>
          <w:rtl/>
        </w:rPr>
        <w:t>.</w:t>
      </w:r>
      <w:r w:rsidRPr="00C00961">
        <w:rPr>
          <w:rFonts w:hint="cs"/>
          <w:b w:val="0"/>
          <w:bCs w:val="0"/>
          <w:color w:val="FF0000"/>
          <w:sz w:val="34"/>
          <w:szCs w:val="34"/>
          <w:rtl/>
        </w:rPr>
        <w:t xml:space="preserve"> </w:t>
      </w:r>
    </w:p>
    <w:p w:rsidR="00F22319" w:rsidRPr="00C00961" w:rsidRDefault="00B86B08" w:rsidP="00C00961">
      <w:pPr>
        <w:rPr>
          <w:b w:val="0"/>
          <w:bCs w:val="0"/>
          <w:sz w:val="34"/>
          <w:szCs w:val="34"/>
          <w:rtl/>
        </w:rPr>
      </w:pPr>
      <w:r w:rsidRPr="00C00961">
        <w:rPr>
          <w:b w:val="0"/>
          <w:bCs w:val="0"/>
          <w:sz w:val="34"/>
          <w:szCs w:val="34"/>
          <w:rtl/>
        </w:rPr>
        <w:t>قال يوسف بن تغري بردي في النجوم الزاهرة في ملوك مصر والقاهرة (4/272) من سنة إحدى وعشرين وأربعمائة</w:t>
      </w:r>
      <w:r w:rsidR="00C00961">
        <w:rPr>
          <w:b w:val="0"/>
          <w:bCs w:val="0"/>
          <w:sz w:val="34"/>
          <w:szCs w:val="34"/>
          <w:rtl/>
        </w:rPr>
        <w:t>:</w:t>
      </w:r>
      <w:r w:rsidRPr="00C00961">
        <w:rPr>
          <w:b w:val="0"/>
          <w:bCs w:val="0"/>
          <w:sz w:val="34"/>
          <w:szCs w:val="34"/>
          <w:rtl/>
        </w:rPr>
        <w:t xml:space="preserve">" وفيها توفى السلطان يمين الدولة أبو القاسم محمود بن </w:t>
      </w:r>
      <w:proofErr w:type="spellStart"/>
      <w:r w:rsidRPr="00C00961">
        <w:rPr>
          <w:b w:val="0"/>
          <w:bCs w:val="0"/>
          <w:sz w:val="34"/>
          <w:szCs w:val="34"/>
          <w:rtl/>
        </w:rPr>
        <w:t>سبكتكين</w:t>
      </w:r>
      <w:proofErr w:type="spellEnd"/>
      <w:r w:rsidRPr="00C00961">
        <w:rPr>
          <w:b w:val="0"/>
          <w:bCs w:val="0"/>
          <w:sz w:val="34"/>
          <w:szCs w:val="34"/>
          <w:rtl/>
        </w:rPr>
        <w:t xml:space="preserve"> صاحب </w:t>
      </w:r>
      <w:proofErr w:type="spellStart"/>
      <w:r w:rsidRPr="00C00961">
        <w:rPr>
          <w:b w:val="0"/>
          <w:bCs w:val="0"/>
          <w:sz w:val="34"/>
          <w:szCs w:val="34"/>
          <w:rtl/>
        </w:rPr>
        <w:t>غزنة</w:t>
      </w:r>
      <w:proofErr w:type="spellEnd"/>
      <w:r w:rsidRPr="00C00961">
        <w:rPr>
          <w:b w:val="0"/>
          <w:bCs w:val="0"/>
          <w:sz w:val="34"/>
          <w:szCs w:val="34"/>
          <w:rtl/>
        </w:rPr>
        <w:t xml:space="preserve"> وغيرها، كان السلطان محمود هذا يلقّب قبل السلطنة بسيف الدولة، وكان من عظماء ملوك الدنيا، وفتح عدّة بلاد من الهند وغيرها، واتسعت مملكته حتّى بلغت أوقافه عشرة آلاف قرية، وامتلأت خزائنه من أصناف الأموال والجواهر</w:t>
      </w:r>
      <w:r w:rsidR="00C00961">
        <w:rPr>
          <w:b w:val="0"/>
          <w:bCs w:val="0"/>
          <w:sz w:val="34"/>
          <w:szCs w:val="34"/>
          <w:rtl/>
        </w:rPr>
        <w:t>؛</w:t>
      </w:r>
      <w:r w:rsidRPr="00C00961">
        <w:rPr>
          <w:b w:val="0"/>
          <w:bCs w:val="0"/>
          <w:sz w:val="34"/>
          <w:szCs w:val="34"/>
          <w:rtl/>
        </w:rPr>
        <w:t xml:space="preserve"> وكان ديّنا خيّرا متعبّدا فقيها على مذهب أبى حنيفة "</w:t>
      </w:r>
      <w:r w:rsidR="000D4C9B" w:rsidRPr="00C00961">
        <w:rPr>
          <w:rFonts w:hint="cs"/>
          <w:b w:val="0"/>
          <w:bCs w:val="0"/>
          <w:sz w:val="34"/>
          <w:szCs w:val="34"/>
          <w:rtl/>
        </w:rPr>
        <w:t xml:space="preserve">، </w:t>
      </w:r>
    </w:p>
    <w:p w:rsidR="006D7E96" w:rsidRPr="00C00961" w:rsidRDefault="000D4C9B" w:rsidP="00C00961">
      <w:pPr>
        <w:rPr>
          <w:b w:val="0"/>
          <w:bCs w:val="0"/>
          <w:color w:val="FF0000"/>
          <w:sz w:val="34"/>
          <w:szCs w:val="34"/>
          <w:rtl/>
        </w:rPr>
      </w:pPr>
      <w:r w:rsidRPr="00C00961">
        <w:rPr>
          <w:rFonts w:hint="cs"/>
          <w:b w:val="0"/>
          <w:bCs w:val="0"/>
          <w:sz w:val="34"/>
          <w:szCs w:val="34"/>
          <w:rtl/>
        </w:rPr>
        <w:t>وكان ممن أعلن عدم الطاعة للحاكم بأمر الله</w:t>
      </w:r>
      <w:r w:rsidR="00F95FA4" w:rsidRPr="00C00961">
        <w:rPr>
          <w:rFonts w:hint="cs"/>
          <w:b w:val="0"/>
          <w:bCs w:val="0"/>
          <w:sz w:val="34"/>
          <w:szCs w:val="34"/>
          <w:rtl/>
        </w:rPr>
        <w:t>ِ</w:t>
      </w:r>
      <w:r w:rsidRPr="00C00961">
        <w:rPr>
          <w:rFonts w:hint="cs"/>
          <w:b w:val="0"/>
          <w:bCs w:val="0"/>
          <w:sz w:val="34"/>
          <w:szCs w:val="34"/>
          <w:rtl/>
        </w:rPr>
        <w:t xml:space="preserve"> </w:t>
      </w:r>
      <w:r w:rsidR="00F95FA4" w:rsidRPr="00C00961">
        <w:rPr>
          <w:rFonts w:hint="cs"/>
          <w:b w:val="0"/>
          <w:bCs w:val="0"/>
          <w:sz w:val="34"/>
          <w:szCs w:val="34"/>
          <w:rtl/>
        </w:rPr>
        <w:t xml:space="preserve">الفاطميُّ </w:t>
      </w:r>
      <w:r w:rsidRPr="00C00961">
        <w:rPr>
          <w:rFonts w:hint="cs"/>
          <w:b w:val="0"/>
          <w:bCs w:val="0"/>
          <w:sz w:val="34"/>
          <w:szCs w:val="34"/>
          <w:rtl/>
        </w:rPr>
        <w:t>ثم ابنه الظاهر</w:t>
      </w:r>
      <w:r w:rsidR="00C00961">
        <w:rPr>
          <w:rFonts w:hint="cs"/>
          <w:b w:val="0"/>
          <w:bCs w:val="0"/>
          <w:sz w:val="34"/>
          <w:szCs w:val="34"/>
          <w:rtl/>
        </w:rPr>
        <w:t>:</w:t>
      </w:r>
      <w:r w:rsidR="00417DA1" w:rsidRPr="00C00961">
        <w:rPr>
          <w:rFonts w:hint="cs"/>
          <w:b w:val="0"/>
          <w:bCs w:val="0"/>
          <w:sz w:val="34"/>
          <w:szCs w:val="34"/>
          <w:rtl/>
        </w:rPr>
        <w:t xml:space="preserve"> واستقل بولاية خراسان وما وراءها إلى الهند</w:t>
      </w:r>
      <w:r w:rsidR="00C00961">
        <w:rPr>
          <w:rFonts w:hint="cs"/>
          <w:b w:val="0"/>
          <w:bCs w:val="0"/>
          <w:sz w:val="34"/>
          <w:szCs w:val="34"/>
          <w:rtl/>
        </w:rPr>
        <w:t>:</w:t>
      </w:r>
      <w:r w:rsidR="007977C7" w:rsidRPr="00C00961">
        <w:rPr>
          <w:rFonts w:hint="cs"/>
          <w:b w:val="0"/>
          <w:bCs w:val="0"/>
          <w:sz w:val="34"/>
          <w:szCs w:val="34"/>
          <w:rtl/>
        </w:rPr>
        <w:t xml:space="preserve"> وخلفه ابنه مسعود، ثم ابنه إبراهيم، الذي قال عنه ابن تغري في النجوم (5/164)</w:t>
      </w:r>
      <w:r w:rsidR="00C00961">
        <w:rPr>
          <w:rFonts w:hint="cs"/>
          <w:b w:val="0"/>
          <w:bCs w:val="0"/>
          <w:sz w:val="34"/>
          <w:szCs w:val="34"/>
          <w:rtl/>
        </w:rPr>
        <w:t>:</w:t>
      </w:r>
      <w:r w:rsidR="007977C7" w:rsidRPr="00C00961">
        <w:rPr>
          <w:rFonts w:hint="cs"/>
          <w:b w:val="0"/>
          <w:bCs w:val="0"/>
          <w:sz w:val="34"/>
          <w:szCs w:val="34"/>
          <w:rtl/>
        </w:rPr>
        <w:t xml:space="preserve">" كثير الصدقات، </w:t>
      </w:r>
      <w:r w:rsidR="007977C7" w:rsidRPr="00C00961">
        <w:rPr>
          <w:b w:val="0"/>
          <w:bCs w:val="0"/>
          <w:color w:val="000000"/>
          <w:sz w:val="34"/>
          <w:szCs w:val="34"/>
          <w:rtl/>
        </w:rPr>
        <w:t>كان لا يبنى لنفسه مكانا حتى يبن</w:t>
      </w:r>
      <w:r w:rsidR="007977C7" w:rsidRPr="00C00961">
        <w:rPr>
          <w:rFonts w:hint="cs"/>
          <w:b w:val="0"/>
          <w:bCs w:val="0"/>
          <w:color w:val="000000"/>
          <w:sz w:val="34"/>
          <w:szCs w:val="34"/>
          <w:rtl/>
        </w:rPr>
        <w:t>ي</w:t>
      </w:r>
      <w:r w:rsidR="007977C7" w:rsidRPr="00C00961">
        <w:rPr>
          <w:b w:val="0"/>
          <w:bCs w:val="0"/>
          <w:color w:val="000000"/>
          <w:sz w:val="34"/>
          <w:szCs w:val="34"/>
          <w:rtl/>
        </w:rPr>
        <w:t xml:space="preserve"> لله مسجدا أو مدرسة</w:t>
      </w:r>
      <w:r w:rsidR="00F95FA4" w:rsidRPr="00C00961">
        <w:rPr>
          <w:rFonts w:hint="cs"/>
          <w:b w:val="0"/>
          <w:bCs w:val="0"/>
          <w:color w:val="000000"/>
          <w:sz w:val="34"/>
          <w:szCs w:val="34"/>
          <w:rtl/>
        </w:rPr>
        <w:t xml:space="preserve"> </w:t>
      </w:r>
      <w:r w:rsidR="007977C7" w:rsidRPr="00C00961">
        <w:rPr>
          <w:rFonts w:hint="cs"/>
          <w:b w:val="0"/>
          <w:bCs w:val="0"/>
          <w:color w:val="000000"/>
          <w:sz w:val="34"/>
          <w:szCs w:val="34"/>
          <w:rtl/>
        </w:rPr>
        <w:t>"</w:t>
      </w:r>
      <w:r w:rsidR="00D66767" w:rsidRPr="00C00961">
        <w:rPr>
          <w:rFonts w:hint="cs"/>
          <w:b w:val="0"/>
          <w:bCs w:val="0"/>
          <w:color w:val="000000"/>
          <w:sz w:val="34"/>
          <w:szCs w:val="34"/>
          <w:rtl/>
        </w:rPr>
        <w:t>، توفي سنة 492</w:t>
      </w:r>
      <w:r w:rsidR="00D66767" w:rsidRPr="00C00961">
        <w:rPr>
          <w:rFonts w:hint="cs"/>
          <w:b w:val="0"/>
          <w:bCs w:val="0"/>
          <w:sz w:val="34"/>
          <w:szCs w:val="34"/>
          <w:rtl/>
        </w:rPr>
        <w:t xml:space="preserve">، </w:t>
      </w:r>
      <w:r w:rsidR="006D7E96" w:rsidRPr="00C00961">
        <w:rPr>
          <w:rFonts w:hint="cs"/>
          <w:b w:val="0"/>
          <w:bCs w:val="0"/>
          <w:sz w:val="34"/>
          <w:szCs w:val="34"/>
          <w:rtl/>
        </w:rPr>
        <w:t>سنة احتلال الفرنجة لبيت المقدس</w:t>
      </w:r>
      <w:r w:rsidR="00C00961">
        <w:rPr>
          <w:rFonts w:hint="cs"/>
          <w:b w:val="0"/>
          <w:bCs w:val="0"/>
          <w:sz w:val="34"/>
          <w:szCs w:val="34"/>
          <w:rtl/>
        </w:rPr>
        <w:t>:</w:t>
      </w:r>
      <w:r w:rsidR="006D7E96" w:rsidRPr="00C00961">
        <w:rPr>
          <w:rFonts w:hint="cs"/>
          <w:b w:val="0"/>
          <w:bCs w:val="0"/>
          <w:sz w:val="34"/>
          <w:szCs w:val="34"/>
          <w:rtl/>
        </w:rPr>
        <w:t xml:space="preserve"> وأما أولاد </w:t>
      </w:r>
      <w:proofErr w:type="spellStart"/>
      <w:r w:rsidR="006D7E96" w:rsidRPr="00C00961">
        <w:rPr>
          <w:rFonts w:hint="cs"/>
          <w:b w:val="0"/>
          <w:bCs w:val="0"/>
          <w:sz w:val="34"/>
          <w:szCs w:val="34"/>
          <w:rtl/>
        </w:rPr>
        <w:t>سبستكين</w:t>
      </w:r>
      <w:proofErr w:type="spellEnd"/>
      <w:r w:rsidR="006D7E96" w:rsidRPr="00C00961">
        <w:rPr>
          <w:rFonts w:hint="cs"/>
          <w:b w:val="0"/>
          <w:bCs w:val="0"/>
          <w:sz w:val="34"/>
          <w:szCs w:val="34"/>
          <w:rtl/>
        </w:rPr>
        <w:t xml:space="preserve"> فكانت بينهم وبين السلاجقة صولات وجولات</w:t>
      </w:r>
      <w:r w:rsidR="00C00961">
        <w:rPr>
          <w:rFonts w:hint="cs"/>
          <w:b w:val="0"/>
          <w:bCs w:val="0"/>
          <w:sz w:val="34"/>
          <w:szCs w:val="34"/>
          <w:rtl/>
        </w:rPr>
        <w:t>:</w:t>
      </w:r>
      <w:r w:rsidR="006D7E96" w:rsidRPr="00C00961">
        <w:rPr>
          <w:rFonts w:hint="cs"/>
          <w:b w:val="0"/>
          <w:bCs w:val="0"/>
          <w:sz w:val="34"/>
          <w:szCs w:val="34"/>
          <w:rtl/>
        </w:rPr>
        <w:t xml:space="preserve"> ثم </w:t>
      </w:r>
      <w:r w:rsidR="006D7E96" w:rsidRPr="00C00961">
        <w:rPr>
          <w:b w:val="0"/>
          <w:bCs w:val="0"/>
          <w:sz w:val="34"/>
          <w:szCs w:val="34"/>
          <w:rtl/>
        </w:rPr>
        <w:t xml:space="preserve">تكاثرت المدارس </w:t>
      </w:r>
      <w:r w:rsidR="006D7E96" w:rsidRPr="00C00961">
        <w:rPr>
          <w:rFonts w:hint="cs"/>
          <w:b w:val="0"/>
          <w:bCs w:val="0"/>
          <w:sz w:val="34"/>
          <w:szCs w:val="34"/>
          <w:rtl/>
        </w:rPr>
        <w:t xml:space="preserve">الوقفية </w:t>
      </w:r>
      <w:r w:rsidR="006D7E96" w:rsidRPr="00C00961">
        <w:rPr>
          <w:b w:val="0"/>
          <w:bCs w:val="0"/>
          <w:sz w:val="34"/>
          <w:szCs w:val="34"/>
          <w:rtl/>
        </w:rPr>
        <w:t xml:space="preserve">ودور القرآن والحديث في </w:t>
      </w:r>
      <w:r w:rsidR="006D7E96" w:rsidRPr="00C00961">
        <w:rPr>
          <w:rFonts w:hint="cs"/>
          <w:b w:val="0"/>
          <w:bCs w:val="0"/>
          <w:sz w:val="34"/>
          <w:szCs w:val="34"/>
          <w:rtl/>
        </w:rPr>
        <w:t>باقي</w:t>
      </w:r>
      <w:r w:rsidR="006D7E96" w:rsidRPr="00C00961">
        <w:rPr>
          <w:b w:val="0"/>
          <w:bCs w:val="0"/>
          <w:sz w:val="34"/>
          <w:szCs w:val="34"/>
          <w:rtl/>
        </w:rPr>
        <w:t xml:space="preserve"> الأقطار الإسلامية</w:t>
      </w:r>
      <w:r w:rsidR="006D7E96" w:rsidRPr="00C00961">
        <w:rPr>
          <w:rFonts w:hint="cs"/>
          <w:b w:val="0"/>
          <w:bCs w:val="0"/>
          <w:sz w:val="34"/>
          <w:szCs w:val="34"/>
          <w:rtl/>
        </w:rPr>
        <w:t xml:space="preserve"> وكثر الاستثمار عليها</w:t>
      </w:r>
      <w:r w:rsidR="00C00961">
        <w:rPr>
          <w:rFonts w:hint="cs"/>
          <w:b w:val="0"/>
          <w:bCs w:val="0"/>
          <w:sz w:val="34"/>
          <w:szCs w:val="34"/>
          <w:rtl/>
        </w:rPr>
        <w:t>.</w:t>
      </w:r>
      <w:r w:rsidR="006D7E96" w:rsidRPr="00C00961">
        <w:rPr>
          <w:rFonts w:hint="cs"/>
          <w:b w:val="0"/>
          <w:bCs w:val="0"/>
          <w:sz w:val="34"/>
          <w:szCs w:val="34"/>
          <w:rtl/>
        </w:rPr>
        <w:t xml:space="preserve"> </w:t>
      </w:r>
      <w:r w:rsidR="006D7E96" w:rsidRPr="00C00961">
        <w:rPr>
          <w:b w:val="0"/>
          <w:bCs w:val="0"/>
          <w:color w:val="FF0000"/>
          <w:sz w:val="34"/>
          <w:szCs w:val="34"/>
          <w:rtl/>
        </w:rPr>
        <w:t xml:space="preserve"> </w:t>
      </w:r>
    </w:p>
    <w:p w:rsidR="006D7E96" w:rsidRPr="00C00961" w:rsidRDefault="006D7E96" w:rsidP="00C00961">
      <w:pPr>
        <w:rPr>
          <w:b w:val="0"/>
          <w:bCs w:val="0"/>
          <w:color w:val="000000"/>
          <w:sz w:val="34"/>
          <w:szCs w:val="34"/>
          <w:rtl/>
        </w:rPr>
      </w:pPr>
      <w:r w:rsidRPr="00C00961">
        <w:rPr>
          <w:rFonts w:hint="cs"/>
          <w:b w:val="0"/>
          <w:bCs w:val="0"/>
          <w:color w:val="FF0000"/>
          <w:sz w:val="34"/>
          <w:szCs w:val="34"/>
          <w:rtl/>
        </w:rPr>
        <w:lastRenderedPageBreak/>
        <w:t>إلى أن حُدد بها ل</w:t>
      </w:r>
      <w:r w:rsidR="00972C56" w:rsidRPr="00C00961">
        <w:rPr>
          <w:rFonts w:hint="cs"/>
          <w:b w:val="0"/>
          <w:bCs w:val="0"/>
          <w:color w:val="FF0000"/>
          <w:sz w:val="34"/>
          <w:szCs w:val="34"/>
          <w:rtl/>
        </w:rPr>
        <w:t xml:space="preserve">لمدرسين والطلبة </w:t>
      </w:r>
      <w:proofErr w:type="spellStart"/>
      <w:r w:rsidR="00972C56" w:rsidRPr="00C00961">
        <w:rPr>
          <w:rFonts w:hint="cs"/>
          <w:b w:val="0"/>
          <w:bCs w:val="0"/>
          <w:color w:val="FF0000"/>
          <w:sz w:val="34"/>
          <w:szCs w:val="34"/>
          <w:rtl/>
        </w:rPr>
        <w:t>معاليم</w:t>
      </w:r>
      <w:proofErr w:type="spellEnd"/>
      <w:r w:rsidR="00972C56" w:rsidRPr="00C00961">
        <w:rPr>
          <w:rFonts w:hint="cs"/>
          <w:b w:val="0"/>
          <w:bCs w:val="0"/>
          <w:color w:val="FF0000"/>
          <w:sz w:val="34"/>
          <w:szCs w:val="34"/>
          <w:rtl/>
        </w:rPr>
        <w:t xml:space="preserve"> لأول مرة</w:t>
      </w:r>
      <w:r w:rsidRPr="00C00961">
        <w:rPr>
          <w:b w:val="0"/>
          <w:bCs w:val="0"/>
          <w:color w:val="FF0000"/>
          <w:sz w:val="34"/>
          <w:szCs w:val="34"/>
          <w:rtl/>
        </w:rPr>
        <w:t>:</w:t>
      </w:r>
      <w:r w:rsidR="00972C56" w:rsidRPr="00C00961">
        <w:rPr>
          <w:rFonts w:hint="cs"/>
          <w:b w:val="0"/>
          <w:bCs w:val="0"/>
          <w:color w:val="FF0000"/>
          <w:sz w:val="34"/>
          <w:szCs w:val="34"/>
          <w:rtl/>
        </w:rPr>
        <w:t xml:space="preserve"> </w:t>
      </w:r>
      <w:r w:rsidRPr="00C00961">
        <w:rPr>
          <w:b w:val="0"/>
          <w:bCs w:val="0"/>
          <w:sz w:val="34"/>
          <w:szCs w:val="34"/>
          <w:rtl/>
        </w:rPr>
        <w:t>و</w:t>
      </w:r>
      <w:r w:rsidR="00972C56" w:rsidRPr="00C00961">
        <w:rPr>
          <w:rFonts w:hint="cs"/>
          <w:b w:val="0"/>
          <w:bCs w:val="0"/>
          <w:sz w:val="34"/>
          <w:szCs w:val="34"/>
          <w:rtl/>
        </w:rPr>
        <w:t xml:space="preserve">ذلك في عصر نظام الملك </w:t>
      </w:r>
      <w:r w:rsidRPr="00C00961">
        <w:rPr>
          <w:rFonts w:hint="cs"/>
          <w:b w:val="0"/>
          <w:bCs w:val="0"/>
          <w:sz w:val="34"/>
          <w:szCs w:val="34"/>
          <w:rtl/>
        </w:rPr>
        <w:t>ا</w:t>
      </w:r>
      <w:r w:rsidR="00972C56" w:rsidRPr="00C00961">
        <w:rPr>
          <w:rFonts w:hint="cs"/>
          <w:b w:val="0"/>
          <w:bCs w:val="0"/>
          <w:sz w:val="34"/>
          <w:szCs w:val="34"/>
          <w:rtl/>
        </w:rPr>
        <w:t>لسلجوقي</w:t>
      </w:r>
      <w:r w:rsidRPr="00C00961">
        <w:rPr>
          <w:rFonts w:hint="cs"/>
          <w:b w:val="0"/>
          <w:bCs w:val="0"/>
          <w:sz w:val="34"/>
          <w:szCs w:val="34"/>
          <w:rtl/>
        </w:rPr>
        <w:t xml:space="preserve"> </w:t>
      </w:r>
      <w:r w:rsidR="00972C56" w:rsidRPr="00C00961">
        <w:rPr>
          <w:rFonts w:hint="cs"/>
          <w:b w:val="0"/>
          <w:bCs w:val="0"/>
          <w:sz w:val="34"/>
          <w:szCs w:val="34"/>
          <w:rtl/>
        </w:rPr>
        <w:t xml:space="preserve">صاحب المدارس </w:t>
      </w:r>
      <w:r w:rsidR="00972C56" w:rsidRPr="00C00961">
        <w:rPr>
          <w:b w:val="0"/>
          <w:bCs w:val="0"/>
          <w:sz w:val="34"/>
          <w:szCs w:val="34"/>
          <w:rtl/>
        </w:rPr>
        <w:t>النظامية</w:t>
      </w:r>
      <w:r w:rsidR="00C00961">
        <w:rPr>
          <w:rFonts w:hint="cs"/>
          <w:b w:val="0"/>
          <w:bCs w:val="0"/>
          <w:sz w:val="34"/>
          <w:szCs w:val="34"/>
          <w:rtl/>
        </w:rPr>
        <w:t>:</w:t>
      </w:r>
      <w:r w:rsidR="00972C56" w:rsidRPr="00C00961">
        <w:rPr>
          <w:rFonts w:hint="cs"/>
          <w:b w:val="0"/>
          <w:bCs w:val="0"/>
          <w:sz w:val="34"/>
          <w:szCs w:val="34"/>
          <w:rtl/>
        </w:rPr>
        <w:t xml:space="preserve"> ف</w:t>
      </w:r>
      <w:r w:rsidRPr="00C00961">
        <w:rPr>
          <w:b w:val="0"/>
          <w:bCs w:val="0"/>
          <w:sz w:val="34"/>
          <w:szCs w:val="34"/>
          <w:rtl/>
        </w:rPr>
        <w:t>قال تقي الدين المقريزي في المواعظ والاعتبار بذكر الخطط والآثار (4/199)</w:t>
      </w:r>
      <w:r w:rsidR="00C00961">
        <w:rPr>
          <w:b w:val="0"/>
          <w:bCs w:val="0"/>
          <w:sz w:val="34"/>
          <w:szCs w:val="34"/>
          <w:rtl/>
        </w:rPr>
        <w:t>:</w:t>
      </w:r>
      <w:r w:rsidRPr="00C00961">
        <w:rPr>
          <w:b w:val="0"/>
          <w:bCs w:val="0"/>
          <w:sz w:val="34"/>
          <w:szCs w:val="34"/>
          <w:rtl/>
        </w:rPr>
        <w:t xml:space="preserve"> "والمدارس مما حدث في الإسلام، ولم تكن تعرف في زمن الصحابة ولا التابعين، وإنما حدث عملها بعد الأربعمائة من سني الهجرة، وأول من حفظ عنه أنه بنى مدرسة في الإسلام أهل نيسابور، فبُنيت بها مدرسة </w:t>
      </w:r>
      <w:proofErr w:type="spellStart"/>
      <w:r w:rsidRPr="00C00961">
        <w:rPr>
          <w:b w:val="0"/>
          <w:bCs w:val="0"/>
          <w:sz w:val="34"/>
          <w:szCs w:val="34"/>
          <w:rtl/>
        </w:rPr>
        <w:t>البيهقية</w:t>
      </w:r>
      <w:proofErr w:type="spellEnd"/>
      <w:r w:rsidR="00C00961">
        <w:rPr>
          <w:b w:val="0"/>
          <w:bCs w:val="0"/>
          <w:sz w:val="34"/>
          <w:szCs w:val="34"/>
          <w:rtl/>
        </w:rPr>
        <w:t>:</w:t>
      </w:r>
      <w:r w:rsidRPr="00C00961">
        <w:rPr>
          <w:b w:val="0"/>
          <w:bCs w:val="0"/>
          <w:sz w:val="34"/>
          <w:szCs w:val="34"/>
          <w:rtl/>
        </w:rPr>
        <w:t xml:space="preserve"> وأشهر ما بني في القديم المدرسة النظامية ببغداد، لأنها أول مدرسة قرر بها للفقهاء </w:t>
      </w:r>
      <w:proofErr w:type="spellStart"/>
      <w:r w:rsidRPr="00C00961">
        <w:rPr>
          <w:b w:val="0"/>
          <w:bCs w:val="0"/>
          <w:sz w:val="34"/>
          <w:szCs w:val="34"/>
          <w:rtl/>
        </w:rPr>
        <w:t>معاليم</w:t>
      </w:r>
      <w:proofErr w:type="spellEnd"/>
      <w:r w:rsidRPr="00C00961">
        <w:rPr>
          <w:b w:val="0"/>
          <w:bCs w:val="0"/>
          <w:sz w:val="34"/>
          <w:szCs w:val="34"/>
          <w:rtl/>
        </w:rPr>
        <w:t>، وهي منسوبة إلى الوزير نظام الملك أبي علي الحسن بن علي</w:t>
      </w:r>
      <w:r w:rsidR="00C00961">
        <w:rPr>
          <w:b w:val="0"/>
          <w:bCs w:val="0"/>
          <w:sz w:val="34"/>
          <w:szCs w:val="34"/>
          <w:rtl/>
        </w:rPr>
        <w:t>.</w:t>
      </w:r>
      <w:r w:rsidRPr="00C00961">
        <w:rPr>
          <w:rFonts w:hint="cs"/>
          <w:b w:val="0"/>
          <w:bCs w:val="0"/>
          <w:sz w:val="34"/>
          <w:szCs w:val="34"/>
          <w:rtl/>
        </w:rPr>
        <w:t xml:space="preserve">. </w:t>
      </w:r>
      <w:r w:rsidRPr="00C00961">
        <w:rPr>
          <w:b w:val="0"/>
          <w:bCs w:val="0"/>
          <w:sz w:val="34"/>
          <w:szCs w:val="34"/>
          <w:rtl/>
        </w:rPr>
        <w:t>في مدينة بغداد، وشرع في بنائها في سنة سبع وخمسين وأربعمائة</w:t>
      </w:r>
      <w:r w:rsidR="00C00961">
        <w:rPr>
          <w:rFonts w:hint="cs"/>
          <w:b w:val="0"/>
          <w:bCs w:val="0"/>
          <w:sz w:val="34"/>
          <w:szCs w:val="34"/>
          <w:rtl/>
        </w:rPr>
        <w:t>:</w:t>
      </w:r>
      <w:r w:rsidRPr="00C00961">
        <w:rPr>
          <w:b w:val="0"/>
          <w:bCs w:val="0"/>
          <w:sz w:val="34"/>
          <w:szCs w:val="34"/>
          <w:rtl/>
        </w:rPr>
        <w:t xml:space="preserve"> وفرغت في ذي القعدة سنة تسع وخمسين وأربعمائة "، </w:t>
      </w:r>
      <w:r w:rsidRPr="00C00961">
        <w:rPr>
          <w:rFonts w:hint="cs"/>
          <w:b w:val="0"/>
          <w:bCs w:val="0"/>
          <w:sz w:val="34"/>
          <w:szCs w:val="34"/>
          <w:rtl/>
        </w:rPr>
        <w:t>ثم استثمر عليها</w:t>
      </w:r>
      <w:r w:rsidR="00C00961">
        <w:rPr>
          <w:rFonts w:hint="cs"/>
          <w:b w:val="0"/>
          <w:bCs w:val="0"/>
          <w:sz w:val="34"/>
          <w:szCs w:val="34"/>
          <w:rtl/>
        </w:rPr>
        <w:t>:</w:t>
      </w:r>
      <w:r w:rsidRPr="00C00961">
        <w:rPr>
          <w:rFonts w:hint="cs"/>
          <w:b w:val="0"/>
          <w:bCs w:val="0"/>
          <w:sz w:val="34"/>
          <w:szCs w:val="34"/>
          <w:rtl/>
        </w:rPr>
        <w:t xml:space="preserve"> </w:t>
      </w:r>
    </w:p>
    <w:p w:rsidR="006D7E96" w:rsidRPr="00C00961" w:rsidRDefault="006D7E96" w:rsidP="00C00961">
      <w:pPr>
        <w:rPr>
          <w:b w:val="0"/>
          <w:bCs w:val="0"/>
          <w:sz w:val="34"/>
          <w:szCs w:val="34"/>
          <w:rtl/>
        </w:rPr>
      </w:pPr>
      <w:r w:rsidRPr="00C00961">
        <w:rPr>
          <w:rFonts w:hint="cs"/>
          <w:b w:val="0"/>
          <w:bCs w:val="0"/>
          <w:sz w:val="34"/>
          <w:szCs w:val="34"/>
          <w:rtl/>
        </w:rPr>
        <w:t>ف</w:t>
      </w:r>
      <w:r w:rsidRPr="00C00961">
        <w:rPr>
          <w:b w:val="0"/>
          <w:bCs w:val="0"/>
          <w:sz w:val="34"/>
          <w:szCs w:val="34"/>
          <w:rtl/>
        </w:rPr>
        <w:t>قال ابن تغري في أحداث</w:t>
      </w:r>
      <w:r w:rsidRPr="00C00961">
        <w:rPr>
          <w:rFonts w:hint="cs"/>
          <w:b w:val="0"/>
          <w:bCs w:val="0"/>
          <w:sz w:val="34"/>
          <w:szCs w:val="34"/>
          <w:rtl/>
        </w:rPr>
        <w:t xml:space="preserve"> </w:t>
      </w:r>
      <w:r w:rsidRPr="00C00961">
        <w:rPr>
          <w:b w:val="0"/>
          <w:bCs w:val="0"/>
          <w:sz w:val="34"/>
          <w:szCs w:val="34"/>
          <w:rtl/>
        </w:rPr>
        <w:t xml:space="preserve">سنة </w:t>
      </w:r>
      <w:r w:rsidRPr="00C00961">
        <w:rPr>
          <w:rFonts w:hint="cs"/>
          <w:b w:val="0"/>
          <w:bCs w:val="0"/>
          <w:sz w:val="34"/>
          <w:szCs w:val="34"/>
          <w:rtl/>
        </w:rPr>
        <w:t>462</w:t>
      </w:r>
      <w:r w:rsidRPr="00C00961">
        <w:rPr>
          <w:b w:val="0"/>
          <w:bCs w:val="0"/>
          <w:sz w:val="34"/>
          <w:szCs w:val="34"/>
          <w:rtl/>
        </w:rPr>
        <w:t>:</w:t>
      </w:r>
      <w:r w:rsidRPr="00C00961">
        <w:rPr>
          <w:rFonts w:hint="cs"/>
          <w:b w:val="0"/>
          <w:bCs w:val="0"/>
          <w:sz w:val="34"/>
          <w:szCs w:val="34"/>
          <w:rtl/>
        </w:rPr>
        <w:t>"</w:t>
      </w:r>
      <w:r w:rsidRPr="00C00961">
        <w:rPr>
          <w:b w:val="0"/>
          <w:bCs w:val="0"/>
          <w:sz w:val="34"/>
          <w:szCs w:val="34"/>
          <w:rtl/>
        </w:rPr>
        <w:t>وفيها وقف الوزير نظام الملك الأوقاف على مدرسته النظامية ببغداد.</w:t>
      </w:r>
      <w:r w:rsidRPr="00C00961">
        <w:rPr>
          <w:rFonts w:hint="cs"/>
          <w:b w:val="0"/>
          <w:bCs w:val="0"/>
          <w:sz w:val="34"/>
          <w:szCs w:val="34"/>
          <w:rtl/>
        </w:rPr>
        <w:t xml:space="preserve">  </w:t>
      </w:r>
    </w:p>
    <w:p w:rsidR="006D7E96" w:rsidRDefault="006D7E96" w:rsidP="00C00961">
      <w:pPr>
        <w:rPr>
          <w:b w:val="0"/>
          <w:bCs w:val="0"/>
          <w:sz w:val="34"/>
          <w:szCs w:val="34"/>
          <w:rtl/>
        </w:rPr>
      </w:pPr>
      <w:r w:rsidRPr="00C00961">
        <w:rPr>
          <w:b w:val="0"/>
          <w:bCs w:val="0"/>
          <w:sz w:val="34"/>
          <w:szCs w:val="34"/>
          <w:rtl/>
        </w:rPr>
        <w:t>و</w:t>
      </w:r>
      <w:r w:rsidR="00DF43D8" w:rsidRPr="00C00961">
        <w:rPr>
          <w:rFonts w:hint="cs"/>
          <w:b w:val="0"/>
          <w:bCs w:val="0"/>
          <w:color w:val="000000"/>
          <w:sz w:val="34"/>
          <w:szCs w:val="34"/>
          <w:rtl/>
        </w:rPr>
        <w:t>قال السبكي (4/314)</w:t>
      </w:r>
      <w:r w:rsidRPr="00C00961">
        <w:rPr>
          <w:rFonts w:hint="cs"/>
          <w:b w:val="0"/>
          <w:bCs w:val="0"/>
          <w:color w:val="000000"/>
          <w:sz w:val="34"/>
          <w:szCs w:val="34"/>
          <w:rtl/>
        </w:rPr>
        <w:t xml:space="preserve">:" </w:t>
      </w:r>
      <w:r w:rsidRPr="00C00961">
        <w:rPr>
          <w:b w:val="0"/>
          <w:bCs w:val="0"/>
          <w:color w:val="000000"/>
          <w:sz w:val="34"/>
          <w:szCs w:val="34"/>
          <w:rtl/>
        </w:rPr>
        <w:t xml:space="preserve">غلب علي ظني أن نظام الملك أول من قدر </w:t>
      </w:r>
      <w:proofErr w:type="spellStart"/>
      <w:r w:rsidRPr="00C00961">
        <w:rPr>
          <w:b w:val="0"/>
          <w:bCs w:val="0"/>
          <w:color w:val="000000"/>
          <w:sz w:val="34"/>
          <w:szCs w:val="34"/>
          <w:rtl/>
        </w:rPr>
        <w:t>المعاليم</w:t>
      </w:r>
      <w:proofErr w:type="spellEnd"/>
      <w:r w:rsidRPr="00C00961">
        <w:rPr>
          <w:b w:val="0"/>
          <w:bCs w:val="0"/>
          <w:color w:val="000000"/>
          <w:sz w:val="34"/>
          <w:szCs w:val="34"/>
          <w:rtl/>
        </w:rPr>
        <w:t xml:space="preserve"> للطلبة فإنه لم يتضح لي هل كانت المدارس قبله </w:t>
      </w:r>
      <w:proofErr w:type="spellStart"/>
      <w:r w:rsidRPr="00C00961">
        <w:rPr>
          <w:b w:val="0"/>
          <w:bCs w:val="0"/>
          <w:color w:val="000000"/>
          <w:sz w:val="34"/>
          <w:szCs w:val="34"/>
          <w:rtl/>
        </w:rPr>
        <w:t>بمعاليم</w:t>
      </w:r>
      <w:proofErr w:type="spellEnd"/>
      <w:r w:rsidRPr="00C00961">
        <w:rPr>
          <w:b w:val="0"/>
          <w:bCs w:val="0"/>
          <w:color w:val="000000"/>
          <w:sz w:val="34"/>
          <w:szCs w:val="34"/>
          <w:rtl/>
        </w:rPr>
        <w:t xml:space="preserve"> للطلبة أو</w:t>
      </w:r>
      <w:r w:rsidR="00DF43D8" w:rsidRPr="00C00961">
        <w:rPr>
          <w:rFonts w:hint="cs"/>
          <w:b w:val="0"/>
          <w:bCs w:val="0"/>
          <w:color w:val="000000"/>
          <w:sz w:val="34"/>
          <w:szCs w:val="34"/>
          <w:rtl/>
        </w:rPr>
        <w:t>ْ</w:t>
      </w:r>
      <w:r w:rsidRPr="00C00961">
        <w:rPr>
          <w:b w:val="0"/>
          <w:bCs w:val="0"/>
          <w:color w:val="000000"/>
          <w:sz w:val="34"/>
          <w:szCs w:val="34"/>
          <w:rtl/>
        </w:rPr>
        <w:t xml:space="preserve"> لا</w:t>
      </w:r>
      <w:r w:rsidR="00DF43D8" w:rsidRPr="00C00961">
        <w:rPr>
          <w:rFonts w:hint="cs"/>
          <w:b w:val="0"/>
          <w:bCs w:val="0"/>
          <w:color w:val="000000"/>
          <w:sz w:val="34"/>
          <w:szCs w:val="34"/>
          <w:rtl/>
        </w:rPr>
        <w:t>،</w:t>
      </w:r>
      <w:r w:rsidRPr="00C00961">
        <w:rPr>
          <w:b w:val="0"/>
          <w:bCs w:val="0"/>
          <w:color w:val="000000"/>
          <w:sz w:val="34"/>
          <w:szCs w:val="34"/>
          <w:rtl/>
        </w:rPr>
        <w:t xml:space="preserve"> والأظهر أنه لم يكن لهم معلوم</w:t>
      </w:r>
      <w:r w:rsidR="00DF43D8" w:rsidRPr="00C00961">
        <w:rPr>
          <w:rFonts w:hint="cs"/>
          <w:b w:val="0"/>
          <w:bCs w:val="0"/>
          <w:color w:val="000000"/>
          <w:sz w:val="34"/>
          <w:szCs w:val="34"/>
          <w:rtl/>
        </w:rPr>
        <w:t xml:space="preserve"> </w:t>
      </w:r>
      <w:r w:rsidRPr="00C00961">
        <w:rPr>
          <w:rFonts w:hint="cs"/>
          <w:b w:val="0"/>
          <w:bCs w:val="0"/>
          <w:color w:val="000000"/>
          <w:sz w:val="34"/>
          <w:szCs w:val="34"/>
          <w:rtl/>
        </w:rPr>
        <w:t xml:space="preserve">"، ثم ذكر أوقافه فقال: " </w:t>
      </w:r>
      <w:r w:rsidRPr="00C00961">
        <w:rPr>
          <w:b w:val="0"/>
          <w:bCs w:val="0"/>
          <w:color w:val="000000"/>
          <w:sz w:val="34"/>
          <w:szCs w:val="34"/>
          <w:rtl/>
        </w:rPr>
        <w:t xml:space="preserve">وأخذ في بناء المساجد والمدارس </w:t>
      </w:r>
      <w:proofErr w:type="spellStart"/>
      <w:r w:rsidRPr="00C00961">
        <w:rPr>
          <w:b w:val="0"/>
          <w:bCs w:val="0"/>
          <w:color w:val="000000"/>
          <w:sz w:val="34"/>
          <w:szCs w:val="34"/>
          <w:rtl/>
        </w:rPr>
        <w:t>والرباطات</w:t>
      </w:r>
      <w:proofErr w:type="spellEnd"/>
      <w:r w:rsidRPr="00C00961">
        <w:rPr>
          <w:b w:val="0"/>
          <w:bCs w:val="0"/>
          <w:color w:val="000000"/>
          <w:sz w:val="34"/>
          <w:szCs w:val="34"/>
          <w:rtl/>
        </w:rPr>
        <w:t xml:space="preserve"> وفعل أصناف المعروف بتنوع أقسامه واختلاف </w:t>
      </w:r>
      <w:proofErr w:type="gramStart"/>
      <w:r w:rsidRPr="00C00961">
        <w:rPr>
          <w:b w:val="0"/>
          <w:bCs w:val="0"/>
          <w:color w:val="000000"/>
          <w:sz w:val="34"/>
          <w:szCs w:val="34"/>
          <w:rtl/>
        </w:rPr>
        <w:t>أنواعه</w:t>
      </w:r>
      <w:r w:rsidR="00C00961">
        <w:rPr>
          <w:rFonts w:hint="cs"/>
          <w:b w:val="0"/>
          <w:bCs w:val="0"/>
          <w:color w:val="000000"/>
          <w:sz w:val="34"/>
          <w:szCs w:val="34"/>
          <w:rtl/>
        </w:rPr>
        <w:t>.</w:t>
      </w:r>
      <w:r w:rsidRPr="00C00961">
        <w:rPr>
          <w:rFonts w:hint="cs"/>
          <w:b w:val="0"/>
          <w:bCs w:val="0"/>
          <w:color w:val="000000"/>
          <w:sz w:val="34"/>
          <w:szCs w:val="34"/>
          <w:rtl/>
        </w:rPr>
        <w:t>.</w:t>
      </w:r>
      <w:proofErr w:type="gramEnd"/>
      <w:r w:rsidRPr="00C00961">
        <w:rPr>
          <w:rFonts w:hint="cs"/>
          <w:b w:val="0"/>
          <w:bCs w:val="0"/>
          <w:color w:val="000000"/>
          <w:sz w:val="34"/>
          <w:szCs w:val="34"/>
          <w:rtl/>
        </w:rPr>
        <w:t xml:space="preserve"> قال: </w:t>
      </w:r>
      <w:r w:rsidRPr="00C00961">
        <w:rPr>
          <w:b w:val="0"/>
          <w:bCs w:val="0"/>
          <w:color w:val="000000"/>
          <w:sz w:val="34"/>
          <w:szCs w:val="34"/>
          <w:rtl/>
        </w:rPr>
        <w:t>وبنى مدرسة ببغداد ومدرسة ببلخ ومدرسة بنيسابور ومدرسة بهراة ومدرسة بأصبهان ومدرسة بالبصرة ومدرسة بمرو</w:t>
      </w:r>
      <w:r w:rsidR="00C00961">
        <w:rPr>
          <w:b w:val="0"/>
          <w:bCs w:val="0"/>
          <w:color w:val="000000"/>
          <w:sz w:val="34"/>
          <w:szCs w:val="34"/>
          <w:rtl/>
        </w:rPr>
        <w:t>.</w:t>
      </w:r>
      <w:r w:rsidRPr="00C00961">
        <w:rPr>
          <w:rFonts w:hint="cs"/>
          <w:b w:val="0"/>
          <w:bCs w:val="0"/>
          <w:color w:val="000000"/>
          <w:sz w:val="34"/>
          <w:szCs w:val="34"/>
          <w:rtl/>
        </w:rPr>
        <w:t>.</w:t>
      </w:r>
      <w:r w:rsidRPr="00C00961">
        <w:rPr>
          <w:b w:val="0"/>
          <w:bCs w:val="0"/>
          <w:color w:val="000000"/>
          <w:sz w:val="34"/>
          <w:szCs w:val="34"/>
          <w:rtl/>
        </w:rPr>
        <w:t xml:space="preserve"> ومدرسة بالموصل</w:t>
      </w:r>
      <w:r w:rsidRPr="00C00961">
        <w:rPr>
          <w:rFonts w:hint="cs"/>
          <w:b w:val="0"/>
          <w:bCs w:val="0"/>
          <w:color w:val="000000"/>
          <w:sz w:val="34"/>
          <w:szCs w:val="34"/>
          <w:rtl/>
        </w:rPr>
        <w:t>،</w:t>
      </w:r>
      <w:r w:rsidR="00FB3852">
        <w:rPr>
          <w:rFonts w:hint="cs"/>
          <w:b w:val="0"/>
          <w:bCs w:val="0"/>
          <w:color w:val="000000"/>
          <w:sz w:val="34"/>
          <w:szCs w:val="34"/>
          <w:rtl/>
        </w:rPr>
        <w:t xml:space="preserve"> </w:t>
      </w:r>
      <w:r w:rsidRPr="00C00961">
        <w:rPr>
          <w:b w:val="0"/>
          <w:bCs w:val="0"/>
          <w:color w:val="000000"/>
          <w:sz w:val="34"/>
          <w:szCs w:val="34"/>
          <w:rtl/>
        </w:rPr>
        <w:t xml:space="preserve">ويقال إن له في كل مدينة بالعراق وخراسان مدرسة وله </w:t>
      </w:r>
      <w:proofErr w:type="spellStart"/>
      <w:r w:rsidRPr="00C00961">
        <w:rPr>
          <w:b w:val="0"/>
          <w:bCs w:val="0"/>
          <w:color w:val="000000"/>
          <w:sz w:val="34"/>
          <w:szCs w:val="34"/>
          <w:rtl/>
        </w:rPr>
        <w:t>بيمارستان</w:t>
      </w:r>
      <w:proofErr w:type="spellEnd"/>
      <w:r w:rsidRPr="00C00961">
        <w:rPr>
          <w:b w:val="0"/>
          <w:bCs w:val="0"/>
          <w:color w:val="000000"/>
          <w:sz w:val="34"/>
          <w:szCs w:val="34"/>
          <w:rtl/>
        </w:rPr>
        <w:t xml:space="preserve"> بنيسابور ورباط ببغداد</w:t>
      </w:r>
      <w:r w:rsidRPr="00C00961">
        <w:rPr>
          <w:rFonts w:hint="cs"/>
          <w:b w:val="0"/>
          <w:bCs w:val="0"/>
          <w:color w:val="800000"/>
          <w:sz w:val="34"/>
          <w:szCs w:val="34"/>
          <w:rtl/>
        </w:rPr>
        <w:t>"</w:t>
      </w:r>
      <w:r w:rsidRPr="00C00961">
        <w:rPr>
          <w:rFonts w:hint="cs"/>
          <w:b w:val="0"/>
          <w:bCs w:val="0"/>
          <w:sz w:val="34"/>
          <w:szCs w:val="34"/>
          <w:rtl/>
        </w:rPr>
        <w:t xml:space="preserve">. </w:t>
      </w:r>
    </w:p>
    <w:p w:rsidR="00FB3852" w:rsidRPr="00C00961" w:rsidRDefault="00FB3852" w:rsidP="00C00961">
      <w:pPr>
        <w:rPr>
          <w:b w:val="0"/>
          <w:bCs w:val="0"/>
          <w:sz w:val="34"/>
          <w:szCs w:val="34"/>
          <w:rtl/>
        </w:rPr>
      </w:pPr>
    </w:p>
    <w:p w:rsidR="006D7E96" w:rsidRDefault="006D7E96" w:rsidP="00C00961">
      <w:pPr>
        <w:rPr>
          <w:b w:val="0"/>
          <w:bCs w:val="0"/>
          <w:sz w:val="34"/>
          <w:szCs w:val="34"/>
          <w:rtl/>
        </w:rPr>
      </w:pPr>
      <w:r w:rsidRPr="00C00961">
        <w:rPr>
          <w:rFonts w:hint="cs"/>
          <w:b w:val="0"/>
          <w:bCs w:val="0"/>
          <w:color w:val="FF0000"/>
          <w:sz w:val="34"/>
          <w:szCs w:val="34"/>
          <w:rtl/>
        </w:rPr>
        <w:t>و</w:t>
      </w:r>
      <w:r w:rsidRPr="00C00961">
        <w:rPr>
          <w:b w:val="0"/>
          <w:bCs w:val="0"/>
          <w:color w:val="FF0000"/>
          <w:sz w:val="34"/>
          <w:szCs w:val="34"/>
          <w:rtl/>
        </w:rPr>
        <w:t xml:space="preserve">كانت لهذه المدارسِ كتب ومكتبات وقفية </w:t>
      </w:r>
      <w:r w:rsidRPr="00C00961">
        <w:rPr>
          <w:rFonts w:hint="cs"/>
          <w:b w:val="0"/>
          <w:bCs w:val="0"/>
          <w:color w:val="FF0000"/>
          <w:sz w:val="34"/>
          <w:szCs w:val="34"/>
          <w:rtl/>
        </w:rPr>
        <w:t>و</w:t>
      </w:r>
      <w:r w:rsidRPr="00C00961">
        <w:rPr>
          <w:b w:val="0"/>
          <w:bCs w:val="0"/>
          <w:color w:val="FF0000"/>
          <w:sz w:val="34"/>
          <w:szCs w:val="34"/>
          <w:rtl/>
        </w:rPr>
        <w:t xml:space="preserve">لها نظار </w:t>
      </w:r>
      <w:r w:rsidRPr="00C00961">
        <w:rPr>
          <w:rFonts w:hint="cs"/>
          <w:b w:val="0"/>
          <w:bCs w:val="0"/>
          <w:color w:val="FF0000"/>
          <w:sz w:val="34"/>
          <w:szCs w:val="34"/>
          <w:rtl/>
        </w:rPr>
        <w:t>واستثمارات</w:t>
      </w:r>
      <w:r w:rsidR="00C00961">
        <w:rPr>
          <w:rFonts w:hint="cs"/>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قال الحافظ الذهبي في تذكرة الحفاظ من ترجمة الحافظ أحمد بن عبد الملك</w:t>
      </w:r>
      <w:r w:rsidR="00C00961">
        <w:rPr>
          <w:b w:val="0"/>
          <w:bCs w:val="0"/>
          <w:sz w:val="34"/>
          <w:szCs w:val="34"/>
          <w:rtl/>
        </w:rPr>
        <w:t>:</w:t>
      </w:r>
      <w:r w:rsidRPr="00C00961">
        <w:rPr>
          <w:b w:val="0"/>
          <w:bCs w:val="0"/>
          <w:sz w:val="34"/>
          <w:szCs w:val="34"/>
          <w:rtl/>
        </w:rPr>
        <w:t xml:space="preserve">" وشِيخَ على المدرسة </w:t>
      </w:r>
      <w:proofErr w:type="spellStart"/>
      <w:r w:rsidRPr="00C00961">
        <w:rPr>
          <w:b w:val="0"/>
          <w:bCs w:val="0"/>
          <w:sz w:val="34"/>
          <w:szCs w:val="34"/>
          <w:rtl/>
        </w:rPr>
        <w:t>البيهقية</w:t>
      </w:r>
      <w:proofErr w:type="spellEnd"/>
      <w:r w:rsidRPr="00C00961">
        <w:rPr>
          <w:b w:val="0"/>
          <w:bCs w:val="0"/>
          <w:sz w:val="34"/>
          <w:szCs w:val="34"/>
          <w:rtl/>
        </w:rPr>
        <w:t>، وكانت تحت يده أوقاف الكتب والأجزاء الحديثية، فيتعهد حفظها ويأخذ صدقات التجار والأكابر ويوصلها إلى المستحقين ".</w:t>
      </w:r>
    </w:p>
    <w:p w:rsidR="00FB3852" w:rsidRPr="00C00961" w:rsidRDefault="00FB3852" w:rsidP="00C00961">
      <w:pPr>
        <w:rPr>
          <w:b w:val="0"/>
          <w:bCs w:val="0"/>
          <w:sz w:val="34"/>
          <w:szCs w:val="34"/>
          <w:rtl/>
        </w:rPr>
      </w:pPr>
    </w:p>
    <w:p w:rsidR="008E7996" w:rsidRDefault="005309DC" w:rsidP="00C00961">
      <w:pPr>
        <w:rPr>
          <w:b w:val="0"/>
          <w:bCs w:val="0"/>
          <w:sz w:val="34"/>
          <w:szCs w:val="34"/>
          <w:rtl/>
        </w:rPr>
      </w:pPr>
      <w:r w:rsidRPr="00C00961">
        <w:rPr>
          <w:b w:val="0"/>
          <w:bCs w:val="0"/>
          <w:color w:val="FF0000"/>
          <w:sz w:val="34"/>
          <w:szCs w:val="34"/>
          <w:rtl/>
        </w:rPr>
        <w:t>و</w:t>
      </w:r>
      <w:r w:rsidR="00171E60" w:rsidRPr="00C00961">
        <w:rPr>
          <w:rFonts w:hint="cs"/>
          <w:b w:val="0"/>
          <w:bCs w:val="0"/>
          <w:color w:val="FF0000"/>
          <w:sz w:val="34"/>
          <w:szCs w:val="34"/>
          <w:rtl/>
        </w:rPr>
        <w:t>قد ذكرنا</w:t>
      </w:r>
      <w:r w:rsidRPr="00C00961">
        <w:rPr>
          <w:b w:val="0"/>
          <w:bCs w:val="0"/>
          <w:color w:val="FF0000"/>
          <w:sz w:val="34"/>
          <w:szCs w:val="34"/>
          <w:rtl/>
        </w:rPr>
        <w:t xml:space="preserve"> اشتع</w:t>
      </w:r>
      <w:r w:rsidR="00171E60" w:rsidRPr="00C00961">
        <w:rPr>
          <w:rFonts w:hint="cs"/>
          <w:b w:val="0"/>
          <w:bCs w:val="0"/>
          <w:color w:val="FF0000"/>
          <w:sz w:val="34"/>
          <w:szCs w:val="34"/>
          <w:rtl/>
        </w:rPr>
        <w:t>ا</w:t>
      </w:r>
      <w:r w:rsidR="00171E60" w:rsidRPr="00C00961">
        <w:rPr>
          <w:b w:val="0"/>
          <w:bCs w:val="0"/>
          <w:color w:val="FF0000"/>
          <w:sz w:val="34"/>
          <w:szCs w:val="34"/>
          <w:rtl/>
        </w:rPr>
        <w:t>ل</w:t>
      </w:r>
      <w:r w:rsidRPr="00C00961">
        <w:rPr>
          <w:b w:val="0"/>
          <w:bCs w:val="0"/>
          <w:color w:val="FF0000"/>
          <w:sz w:val="34"/>
          <w:szCs w:val="34"/>
          <w:rtl/>
        </w:rPr>
        <w:t xml:space="preserve"> نار </w:t>
      </w:r>
      <w:r w:rsidR="00171E60" w:rsidRPr="00C00961">
        <w:rPr>
          <w:rFonts w:hint="cs"/>
          <w:b w:val="0"/>
          <w:bCs w:val="0"/>
          <w:color w:val="FF0000"/>
          <w:sz w:val="34"/>
          <w:szCs w:val="34"/>
          <w:rtl/>
        </w:rPr>
        <w:t xml:space="preserve">الحروب </w:t>
      </w:r>
      <w:r w:rsidR="00171E60" w:rsidRPr="00C00961">
        <w:rPr>
          <w:b w:val="0"/>
          <w:bCs w:val="0"/>
          <w:color w:val="FF0000"/>
          <w:sz w:val="34"/>
          <w:szCs w:val="34"/>
          <w:rtl/>
        </w:rPr>
        <w:t>الصليب</w:t>
      </w:r>
      <w:r w:rsidR="00171E60" w:rsidRPr="00C00961">
        <w:rPr>
          <w:rFonts w:hint="cs"/>
          <w:b w:val="0"/>
          <w:bCs w:val="0"/>
          <w:color w:val="FF0000"/>
          <w:sz w:val="34"/>
          <w:szCs w:val="34"/>
          <w:rtl/>
        </w:rPr>
        <w:t>ية</w:t>
      </w:r>
      <w:r w:rsidR="00171E60" w:rsidRPr="00C00961">
        <w:rPr>
          <w:b w:val="0"/>
          <w:bCs w:val="0"/>
          <w:color w:val="FF0000"/>
          <w:sz w:val="34"/>
          <w:szCs w:val="34"/>
          <w:rtl/>
        </w:rPr>
        <w:t xml:space="preserve"> </w:t>
      </w:r>
      <w:r w:rsidR="00171E60" w:rsidRPr="00C00961">
        <w:rPr>
          <w:rFonts w:hint="cs"/>
          <w:b w:val="0"/>
          <w:bCs w:val="0"/>
          <w:color w:val="FF0000"/>
          <w:sz w:val="34"/>
          <w:szCs w:val="34"/>
          <w:rtl/>
        </w:rPr>
        <w:t xml:space="preserve">في </w:t>
      </w:r>
      <w:r w:rsidR="00171E60" w:rsidRPr="00C00961">
        <w:rPr>
          <w:b w:val="0"/>
          <w:bCs w:val="0"/>
          <w:color w:val="FF0000"/>
          <w:sz w:val="34"/>
          <w:szCs w:val="34"/>
          <w:rtl/>
        </w:rPr>
        <w:t>هذه الفترة</w:t>
      </w:r>
      <w:r w:rsidR="00C00961">
        <w:rPr>
          <w:rFonts w:hint="cs"/>
          <w:b w:val="0"/>
          <w:bCs w:val="0"/>
          <w:color w:val="FF0000"/>
          <w:sz w:val="34"/>
          <w:szCs w:val="34"/>
          <w:rtl/>
        </w:rPr>
        <w:t>:</w:t>
      </w:r>
      <w:r w:rsidRPr="00C00961">
        <w:rPr>
          <w:b w:val="0"/>
          <w:bCs w:val="0"/>
          <w:sz w:val="34"/>
          <w:szCs w:val="34"/>
          <w:rtl/>
        </w:rPr>
        <w:t xml:space="preserve"> </w:t>
      </w:r>
      <w:r w:rsidR="00171E60" w:rsidRPr="00C00961">
        <w:rPr>
          <w:rFonts w:hint="cs"/>
          <w:b w:val="0"/>
          <w:bCs w:val="0"/>
          <w:sz w:val="34"/>
          <w:szCs w:val="34"/>
          <w:rtl/>
        </w:rPr>
        <w:t xml:space="preserve">حيث </w:t>
      </w:r>
      <w:r w:rsidR="00D66767" w:rsidRPr="00C00961">
        <w:rPr>
          <w:rFonts w:hint="cs"/>
          <w:b w:val="0"/>
          <w:bCs w:val="0"/>
          <w:sz w:val="34"/>
          <w:szCs w:val="34"/>
          <w:rtl/>
        </w:rPr>
        <w:t>استولوا على بيت المقدس سنة 492</w:t>
      </w:r>
      <w:r w:rsidR="00F95FA4" w:rsidRPr="00C00961">
        <w:rPr>
          <w:rFonts w:hint="cs"/>
          <w:b w:val="0"/>
          <w:bCs w:val="0"/>
          <w:sz w:val="34"/>
          <w:szCs w:val="34"/>
          <w:rtl/>
        </w:rPr>
        <w:t xml:space="preserve">، ثم </w:t>
      </w:r>
      <w:r w:rsidR="00F95FA4" w:rsidRPr="00C00961">
        <w:rPr>
          <w:b w:val="0"/>
          <w:bCs w:val="0"/>
          <w:sz w:val="34"/>
          <w:szCs w:val="34"/>
          <w:rtl/>
        </w:rPr>
        <w:t>د</w:t>
      </w:r>
      <w:r w:rsidR="006D7E96" w:rsidRPr="00C00961">
        <w:rPr>
          <w:b w:val="0"/>
          <w:bCs w:val="0"/>
          <w:sz w:val="34"/>
          <w:szCs w:val="34"/>
          <w:rtl/>
        </w:rPr>
        <w:t>مروا ممتلكات المسلمين وأوقافهم</w:t>
      </w:r>
      <w:r w:rsidR="00C00961">
        <w:rPr>
          <w:b w:val="0"/>
          <w:bCs w:val="0"/>
          <w:sz w:val="34"/>
          <w:szCs w:val="34"/>
          <w:rtl/>
        </w:rPr>
        <w:t>:</w:t>
      </w:r>
      <w:r w:rsidR="006D7E96" w:rsidRPr="00C00961">
        <w:rPr>
          <w:rFonts w:hint="cs"/>
          <w:b w:val="0"/>
          <w:bCs w:val="0"/>
          <w:sz w:val="34"/>
          <w:szCs w:val="34"/>
          <w:rtl/>
        </w:rPr>
        <w:t xml:space="preserve"> ولهم قبل وبعد هذه السنة صولات وجولات، ك</w:t>
      </w:r>
      <w:r w:rsidR="006D7E96" w:rsidRPr="00C00961">
        <w:rPr>
          <w:b w:val="0"/>
          <w:bCs w:val="0"/>
          <w:sz w:val="34"/>
          <w:szCs w:val="34"/>
          <w:rtl/>
        </w:rPr>
        <w:t>ما قال</w:t>
      </w:r>
      <w:r w:rsidR="008E7996" w:rsidRPr="00C00961">
        <w:rPr>
          <w:b w:val="0"/>
          <w:bCs w:val="0"/>
          <w:sz w:val="34"/>
          <w:szCs w:val="34"/>
          <w:rtl/>
        </w:rPr>
        <w:t xml:space="preserve"> محمد بن عبد الرزاق في خطط الشام (6/191)</w:t>
      </w:r>
      <w:r w:rsidR="00C00961">
        <w:rPr>
          <w:b w:val="0"/>
          <w:bCs w:val="0"/>
          <w:sz w:val="34"/>
          <w:szCs w:val="34"/>
          <w:rtl/>
        </w:rPr>
        <w:t>:</w:t>
      </w:r>
      <w:r w:rsidR="008E7996" w:rsidRPr="00C00961">
        <w:rPr>
          <w:b w:val="0"/>
          <w:bCs w:val="0"/>
          <w:sz w:val="34"/>
          <w:szCs w:val="34"/>
          <w:rtl/>
        </w:rPr>
        <w:t xml:space="preserve">" ما برحت خزائن الكتب تزيد على الزمن بازدياد الحضارة في الإسلام وتنتقل الكتب من مصر إلى الشام، ومن الشام إلى العراق، ومن الحجاز إلى الشام مثلاً، ويعني بها العلماء والأدباء، ويتنافس في اقتنائها الملوك والأمراء، ويضعف الغرام بها يوم </w:t>
      </w:r>
      <w:r w:rsidR="008E7996" w:rsidRPr="00C00961">
        <w:rPr>
          <w:b w:val="0"/>
          <w:bCs w:val="0"/>
          <w:sz w:val="34"/>
          <w:szCs w:val="34"/>
          <w:rtl/>
        </w:rPr>
        <w:lastRenderedPageBreak/>
        <w:t xml:space="preserve">تضعف الحركة العلمية ويرغب عن الفضائل، ما برحت الحال على ذلك حتى دخل الروم حلب وأحرقوها سنة 351 ثم أحرقوا حمص وغيرها من المدن. ثم وقع الحريق الأعظم الذي في الجامع الأموي سنة 461 ودثر ما كان فيه من الكتب والمصاحف. وربما حرق فيه المصحف العثماني القديم. ومن أهم النكبات التي أصيبت بها الكتب نكبة طرابلس لما فتحها الصليبيون وإحراق </w:t>
      </w:r>
      <w:proofErr w:type="spellStart"/>
      <w:r w:rsidR="008E7996" w:rsidRPr="00C00961">
        <w:rPr>
          <w:b w:val="0"/>
          <w:bCs w:val="0"/>
          <w:sz w:val="34"/>
          <w:szCs w:val="34"/>
          <w:rtl/>
        </w:rPr>
        <w:t>صنجيل</w:t>
      </w:r>
      <w:proofErr w:type="spellEnd"/>
      <w:r w:rsidR="008E7996" w:rsidRPr="00C00961">
        <w:rPr>
          <w:b w:val="0"/>
          <w:bCs w:val="0"/>
          <w:sz w:val="34"/>
          <w:szCs w:val="34"/>
          <w:rtl/>
        </w:rPr>
        <w:t xml:space="preserve"> أحد أمرائهم كتب دار العلم فيها، وأخذ الصليبيون بعض ما طالت أيديهم إليه من دفاترها وكتب خاصة في بيوتهم.</w:t>
      </w:r>
      <w:r w:rsidRPr="00C00961">
        <w:rPr>
          <w:b w:val="0"/>
          <w:bCs w:val="0"/>
          <w:sz w:val="34"/>
          <w:szCs w:val="34"/>
          <w:rtl/>
        </w:rPr>
        <w:t xml:space="preserve">.. ثم ذكر دار </w:t>
      </w:r>
      <w:proofErr w:type="spellStart"/>
      <w:r w:rsidRPr="00C00961">
        <w:rPr>
          <w:b w:val="0"/>
          <w:bCs w:val="0"/>
          <w:sz w:val="34"/>
          <w:szCs w:val="34"/>
          <w:rtl/>
        </w:rPr>
        <w:t>حمكة</w:t>
      </w:r>
      <w:proofErr w:type="spellEnd"/>
      <w:r w:rsidRPr="00C00961">
        <w:rPr>
          <w:b w:val="0"/>
          <w:bCs w:val="0"/>
          <w:sz w:val="34"/>
          <w:szCs w:val="34"/>
          <w:rtl/>
        </w:rPr>
        <w:t xml:space="preserve"> بني عمار السابقة ثم قال</w:t>
      </w:r>
      <w:r w:rsidR="00C00961">
        <w:rPr>
          <w:b w:val="0"/>
          <w:bCs w:val="0"/>
          <w:sz w:val="34"/>
          <w:szCs w:val="34"/>
          <w:rtl/>
        </w:rPr>
        <w:t>:</w:t>
      </w:r>
      <w:r w:rsidRPr="00C00961">
        <w:rPr>
          <w:b w:val="0"/>
          <w:bCs w:val="0"/>
          <w:sz w:val="34"/>
          <w:szCs w:val="34"/>
          <w:rtl/>
        </w:rPr>
        <w:t xml:space="preserve">" </w:t>
      </w:r>
      <w:r w:rsidR="008E7996" w:rsidRPr="00C00961">
        <w:rPr>
          <w:b w:val="0"/>
          <w:bCs w:val="0"/>
          <w:sz w:val="34"/>
          <w:szCs w:val="34"/>
          <w:rtl/>
        </w:rPr>
        <w:t>وابن الفرات هو ممن يقول بأن عدد ما كان في دار العلم هذه من الكتب نحو ثلاثة ملايين كتاب عندما أحرقها الصليبيون سنة 503. والغالب أنه كان في طرابلس من الكتب الموقوفة غير دار العلم</w:t>
      </w:r>
      <w:r w:rsidR="006D7E96" w:rsidRPr="00C00961">
        <w:rPr>
          <w:rFonts w:hint="cs"/>
          <w:b w:val="0"/>
          <w:bCs w:val="0"/>
          <w:sz w:val="34"/>
          <w:szCs w:val="34"/>
          <w:rtl/>
        </w:rPr>
        <w:t>،</w:t>
      </w:r>
      <w:r w:rsidR="008E7996" w:rsidRPr="00C00961">
        <w:rPr>
          <w:b w:val="0"/>
          <w:bCs w:val="0"/>
          <w:sz w:val="34"/>
          <w:szCs w:val="34"/>
          <w:rtl/>
        </w:rPr>
        <w:t xml:space="preserve"> وقفت قبل بني عمار، وأراد ابن الفرات بهذه الثلاثة آلاف الألف عدد الكتب التي كانت في مكاتب طرابلس كلها ".</w:t>
      </w:r>
    </w:p>
    <w:p w:rsidR="00FB3852" w:rsidRPr="00C00961" w:rsidRDefault="00FB3852" w:rsidP="00C00961">
      <w:pPr>
        <w:rPr>
          <w:b w:val="0"/>
          <w:bCs w:val="0"/>
          <w:sz w:val="34"/>
          <w:szCs w:val="34"/>
          <w:rtl/>
        </w:rPr>
      </w:pPr>
    </w:p>
    <w:p w:rsidR="00BF752D" w:rsidRPr="00C00961" w:rsidRDefault="00171E60" w:rsidP="00C00961">
      <w:pPr>
        <w:rPr>
          <w:b w:val="0"/>
          <w:bCs w:val="0"/>
          <w:sz w:val="34"/>
          <w:szCs w:val="34"/>
          <w:rtl/>
        </w:rPr>
      </w:pPr>
      <w:r w:rsidRPr="00C00961">
        <w:rPr>
          <w:rFonts w:hint="cs"/>
          <w:b w:val="0"/>
          <w:bCs w:val="0"/>
          <w:color w:val="FF0000"/>
          <w:sz w:val="34"/>
          <w:szCs w:val="34"/>
          <w:rtl/>
        </w:rPr>
        <w:t>وبعد أن</w:t>
      </w:r>
      <w:r w:rsidR="00A1181F" w:rsidRPr="00C00961">
        <w:rPr>
          <w:b w:val="0"/>
          <w:bCs w:val="0"/>
          <w:color w:val="FF0000"/>
          <w:sz w:val="34"/>
          <w:szCs w:val="34"/>
          <w:rtl/>
        </w:rPr>
        <w:t xml:space="preserve"> </w:t>
      </w:r>
      <w:r w:rsidR="002730B6" w:rsidRPr="00C00961">
        <w:rPr>
          <w:rFonts w:hint="cs"/>
          <w:b w:val="0"/>
          <w:bCs w:val="0"/>
          <w:color w:val="FF0000"/>
          <w:sz w:val="34"/>
          <w:szCs w:val="34"/>
          <w:rtl/>
        </w:rPr>
        <w:t>است</w:t>
      </w:r>
      <w:r w:rsidR="00C50A37" w:rsidRPr="00C00961">
        <w:rPr>
          <w:rFonts w:hint="cs"/>
          <w:b w:val="0"/>
          <w:bCs w:val="0"/>
          <w:color w:val="FF0000"/>
          <w:sz w:val="34"/>
          <w:szCs w:val="34"/>
          <w:rtl/>
        </w:rPr>
        <w:t>ُ</w:t>
      </w:r>
      <w:r w:rsidR="005B7565" w:rsidRPr="00C00961">
        <w:rPr>
          <w:rFonts w:hint="cs"/>
          <w:b w:val="0"/>
          <w:bCs w:val="0"/>
          <w:color w:val="FF0000"/>
          <w:sz w:val="34"/>
          <w:szCs w:val="34"/>
          <w:rtl/>
        </w:rPr>
        <w:t>عمرت فلسطين وغيرها</w:t>
      </w:r>
      <w:r w:rsidRPr="00C00961">
        <w:rPr>
          <w:rFonts w:hint="cs"/>
          <w:b w:val="0"/>
          <w:bCs w:val="0"/>
          <w:color w:val="FF0000"/>
          <w:sz w:val="34"/>
          <w:szCs w:val="34"/>
          <w:rtl/>
        </w:rPr>
        <w:t xml:space="preserve"> وانتشر </w:t>
      </w:r>
      <w:r w:rsidR="00553F5F" w:rsidRPr="00C00961">
        <w:rPr>
          <w:rFonts w:hint="cs"/>
          <w:b w:val="0"/>
          <w:bCs w:val="0"/>
          <w:color w:val="FF0000"/>
          <w:sz w:val="34"/>
          <w:szCs w:val="34"/>
          <w:rtl/>
        </w:rPr>
        <w:t xml:space="preserve">تشيع </w:t>
      </w:r>
      <w:r w:rsidRPr="00C00961">
        <w:rPr>
          <w:rFonts w:hint="cs"/>
          <w:b w:val="0"/>
          <w:bCs w:val="0"/>
          <w:color w:val="FF0000"/>
          <w:sz w:val="34"/>
          <w:szCs w:val="34"/>
          <w:rtl/>
        </w:rPr>
        <w:t>الفاطميين</w:t>
      </w:r>
      <w:r w:rsidR="00C00961">
        <w:rPr>
          <w:rFonts w:hint="cs"/>
          <w:b w:val="0"/>
          <w:bCs w:val="0"/>
          <w:color w:val="FF0000"/>
          <w:sz w:val="34"/>
          <w:szCs w:val="34"/>
          <w:rtl/>
        </w:rPr>
        <w:t>:</w:t>
      </w:r>
      <w:r w:rsidR="002730B6" w:rsidRPr="00C00961">
        <w:rPr>
          <w:rFonts w:hint="cs"/>
          <w:b w:val="0"/>
          <w:bCs w:val="0"/>
          <w:color w:val="FF0000"/>
          <w:sz w:val="34"/>
          <w:szCs w:val="34"/>
          <w:rtl/>
        </w:rPr>
        <w:t xml:space="preserve"> </w:t>
      </w:r>
      <w:r w:rsidR="00A1181F" w:rsidRPr="00C00961">
        <w:rPr>
          <w:b w:val="0"/>
          <w:bCs w:val="0"/>
          <w:sz w:val="34"/>
          <w:szCs w:val="34"/>
          <w:rtl/>
        </w:rPr>
        <w:t xml:space="preserve">أرسل الله </w:t>
      </w:r>
      <w:r w:rsidR="006B1AD2" w:rsidRPr="00C00961">
        <w:rPr>
          <w:rFonts w:hint="cs"/>
          <w:b w:val="0"/>
          <w:bCs w:val="0"/>
          <w:sz w:val="34"/>
          <w:szCs w:val="34"/>
          <w:rtl/>
        </w:rPr>
        <w:t xml:space="preserve">نور الدين زنكي </w:t>
      </w:r>
      <w:r w:rsidRPr="00C00961">
        <w:rPr>
          <w:rFonts w:hint="cs"/>
          <w:b w:val="0"/>
          <w:bCs w:val="0"/>
          <w:sz w:val="34"/>
          <w:szCs w:val="34"/>
          <w:rtl/>
        </w:rPr>
        <w:t xml:space="preserve">بالشام، </w:t>
      </w:r>
      <w:r w:rsidR="006B1AD2" w:rsidRPr="00C00961">
        <w:rPr>
          <w:rFonts w:hint="cs"/>
          <w:b w:val="0"/>
          <w:bCs w:val="0"/>
          <w:sz w:val="34"/>
          <w:szCs w:val="34"/>
          <w:rtl/>
        </w:rPr>
        <w:t xml:space="preserve">ثم </w:t>
      </w:r>
      <w:r w:rsidR="00A1181F" w:rsidRPr="00C00961">
        <w:rPr>
          <w:b w:val="0"/>
          <w:bCs w:val="0"/>
          <w:sz w:val="34"/>
          <w:szCs w:val="34"/>
          <w:rtl/>
        </w:rPr>
        <w:t>صلاح الدين</w:t>
      </w:r>
      <w:r w:rsidR="006B1AD2" w:rsidRPr="00C00961">
        <w:rPr>
          <w:b w:val="0"/>
          <w:bCs w:val="0"/>
          <w:sz w:val="34"/>
          <w:szCs w:val="34"/>
          <w:rtl/>
        </w:rPr>
        <w:t xml:space="preserve"> </w:t>
      </w:r>
      <w:r w:rsidRPr="00C00961">
        <w:rPr>
          <w:rFonts w:hint="cs"/>
          <w:b w:val="0"/>
          <w:bCs w:val="0"/>
          <w:sz w:val="34"/>
          <w:szCs w:val="34"/>
          <w:rtl/>
        </w:rPr>
        <w:t>بمصر،</w:t>
      </w:r>
      <w:r w:rsidR="00553F5F" w:rsidRPr="00C00961">
        <w:rPr>
          <w:b w:val="0"/>
          <w:bCs w:val="0"/>
          <w:sz w:val="34"/>
          <w:szCs w:val="34"/>
          <w:rtl/>
        </w:rPr>
        <w:t xml:space="preserve"> ف</w:t>
      </w:r>
      <w:r w:rsidR="00553F5F" w:rsidRPr="00C00961">
        <w:rPr>
          <w:rFonts w:hint="cs"/>
          <w:b w:val="0"/>
          <w:bCs w:val="0"/>
          <w:sz w:val="34"/>
          <w:szCs w:val="34"/>
          <w:rtl/>
        </w:rPr>
        <w:t>جاهدا</w:t>
      </w:r>
      <w:r w:rsidR="00553F5F" w:rsidRPr="00C00961">
        <w:rPr>
          <w:b w:val="0"/>
          <w:bCs w:val="0"/>
          <w:sz w:val="34"/>
          <w:szCs w:val="34"/>
          <w:rtl/>
        </w:rPr>
        <w:t xml:space="preserve"> الصليبيين، </w:t>
      </w:r>
      <w:r w:rsidR="00C208B7" w:rsidRPr="00C00961">
        <w:rPr>
          <w:rFonts w:hint="cs"/>
          <w:b w:val="0"/>
          <w:bCs w:val="0"/>
          <w:sz w:val="34"/>
          <w:szCs w:val="34"/>
          <w:rtl/>
        </w:rPr>
        <w:t xml:space="preserve">والشيعة المارقين، </w:t>
      </w:r>
      <w:r w:rsidRPr="00C00961">
        <w:rPr>
          <w:rFonts w:hint="cs"/>
          <w:b w:val="0"/>
          <w:bCs w:val="0"/>
          <w:sz w:val="34"/>
          <w:szCs w:val="34"/>
          <w:rtl/>
        </w:rPr>
        <w:t>و</w:t>
      </w:r>
      <w:r w:rsidR="00A1181F" w:rsidRPr="00C00961">
        <w:rPr>
          <w:b w:val="0"/>
          <w:bCs w:val="0"/>
          <w:sz w:val="34"/>
          <w:szCs w:val="34"/>
          <w:rtl/>
        </w:rPr>
        <w:t>أحدث</w:t>
      </w:r>
      <w:r w:rsidR="00553F5F" w:rsidRPr="00C00961">
        <w:rPr>
          <w:rFonts w:hint="cs"/>
          <w:b w:val="0"/>
          <w:bCs w:val="0"/>
          <w:sz w:val="34"/>
          <w:szCs w:val="34"/>
          <w:rtl/>
        </w:rPr>
        <w:t>ا</w:t>
      </w:r>
      <w:r w:rsidR="00A1181F" w:rsidRPr="00C00961">
        <w:rPr>
          <w:b w:val="0"/>
          <w:bCs w:val="0"/>
          <w:sz w:val="34"/>
          <w:szCs w:val="34"/>
          <w:rtl/>
        </w:rPr>
        <w:t xml:space="preserve"> نهضة </w:t>
      </w:r>
      <w:r w:rsidR="00553F5F" w:rsidRPr="00C00961">
        <w:rPr>
          <w:rFonts w:hint="cs"/>
          <w:b w:val="0"/>
          <w:bCs w:val="0"/>
          <w:sz w:val="34"/>
          <w:szCs w:val="34"/>
          <w:rtl/>
        </w:rPr>
        <w:t>وقفية و</w:t>
      </w:r>
      <w:r w:rsidR="00A1181F" w:rsidRPr="00C00961">
        <w:rPr>
          <w:b w:val="0"/>
          <w:bCs w:val="0"/>
          <w:sz w:val="34"/>
          <w:szCs w:val="34"/>
          <w:rtl/>
        </w:rPr>
        <w:t xml:space="preserve">علمية جديدة في أرض </w:t>
      </w:r>
      <w:r w:rsidR="00553F5F" w:rsidRPr="00C00961">
        <w:rPr>
          <w:rFonts w:hint="cs"/>
          <w:b w:val="0"/>
          <w:bCs w:val="0"/>
          <w:sz w:val="34"/>
          <w:szCs w:val="34"/>
          <w:rtl/>
        </w:rPr>
        <w:t>الشام و</w:t>
      </w:r>
      <w:r w:rsidR="00A1181F" w:rsidRPr="00C00961">
        <w:rPr>
          <w:b w:val="0"/>
          <w:bCs w:val="0"/>
          <w:sz w:val="34"/>
          <w:szCs w:val="34"/>
          <w:rtl/>
        </w:rPr>
        <w:t>مصر</w:t>
      </w:r>
      <w:r w:rsidR="00BF752D" w:rsidRPr="00C00961">
        <w:rPr>
          <w:b w:val="0"/>
          <w:bCs w:val="0"/>
          <w:sz w:val="34"/>
          <w:szCs w:val="34"/>
          <w:rtl/>
        </w:rPr>
        <w:t>.</w:t>
      </w:r>
    </w:p>
    <w:p w:rsidR="00AE7CE7" w:rsidRPr="00C00961" w:rsidRDefault="00553F5F" w:rsidP="00C00961">
      <w:pPr>
        <w:rPr>
          <w:b w:val="0"/>
          <w:bCs w:val="0"/>
          <w:sz w:val="34"/>
          <w:szCs w:val="34"/>
          <w:rtl/>
        </w:rPr>
      </w:pPr>
      <w:r w:rsidRPr="00C00961">
        <w:rPr>
          <w:rFonts w:hint="cs"/>
          <w:b w:val="0"/>
          <w:bCs w:val="0"/>
          <w:sz w:val="34"/>
          <w:szCs w:val="34"/>
          <w:rtl/>
        </w:rPr>
        <w:t>ف</w:t>
      </w:r>
      <w:r w:rsidR="005B7565" w:rsidRPr="00C00961">
        <w:rPr>
          <w:rFonts w:hint="cs"/>
          <w:b w:val="0"/>
          <w:bCs w:val="0"/>
          <w:sz w:val="34"/>
          <w:szCs w:val="34"/>
          <w:rtl/>
        </w:rPr>
        <w:t xml:space="preserve">أما الملك العادل زنكي فقد ولاه الله حكم الشام سنة 541، </w:t>
      </w:r>
      <w:r w:rsidR="00171E60" w:rsidRPr="00C00961">
        <w:rPr>
          <w:rFonts w:hint="cs"/>
          <w:b w:val="0"/>
          <w:bCs w:val="0"/>
          <w:sz w:val="34"/>
          <w:szCs w:val="34"/>
          <w:rtl/>
        </w:rPr>
        <w:t xml:space="preserve">كما </w:t>
      </w:r>
      <w:r w:rsidR="005B7565" w:rsidRPr="00C00961">
        <w:rPr>
          <w:rFonts w:hint="cs"/>
          <w:b w:val="0"/>
          <w:bCs w:val="0"/>
          <w:sz w:val="34"/>
          <w:szCs w:val="34"/>
          <w:rtl/>
        </w:rPr>
        <w:t xml:space="preserve">قال </w:t>
      </w:r>
      <w:r w:rsidR="00171E60" w:rsidRPr="00C00961">
        <w:rPr>
          <w:rFonts w:hint="cs"/>
          <w:b w:val="0"/>
          <w:bCs w:val="0"/>
          <w:sz w:val="34"/>
          <w:szCs w:val="34"/>
          <w:rtl/>
        </w:rPr>
        <w:t>ابن كثير في البداية (12/343)</w:t>
      </w:r>
      <w:r w:rsidR="00C00961">
        <w:rPr>
          <w:rFonts w:hint="cs"/>
          <w:b w:val="0"/>
          <w:bCs w:val="0"/>
          <w:sz w:val="34"/>
          <w:szCs w:val="34"/>
          <w:rtl/>
        </w:rPr>
        <w:t>:</w:t>
      </w:r>
      <w:r w:rsidR="00171E60" w:rsidRPr="00C00961">
        <w:rPr>
          <w:rFonts w:hint="cs"/>
          <w:b w:val="0"/>
          <w:bCs w:val="0"/>
          <w:sz w:val="34"/>
          <w:szCs w:val="34"/>
          <w:rtl/>
        </w:rPr>
        <w:t xml:space="preserve"> "</w:t>
      </w:r>
      <w:r w:rsidR="005B7565" w:rsidRPr="00C00961">
        <w:rPr>
          <w:b w:val="0"/>
          <w:bCs w:val="0"/>
          <w:sz w:val="34"/>
          <w:szCs w:val="34"/>
          <w:rtl/>
        </w:rPr>
        <w:t xml:space="preserve">ثم افتتح دمشق في سنة </w:t>
      </w:r>
      <w:r w:rsidRPr="00C00961">
        <w:rPr>
          <w:rFonts w:hint="cs"/>
          <w:b w:val="0"/>
          <w:bCs w:val="0"/>
          <w:sz w:val="34"/>
          <w:szCs w:val="34"/>
          <w:rtl/>
        </w:rPr>
        <w:t>549</w:t>
      </w:r>
      <w:r w:rsidR="005B7565" w:rsidRPr="00C00961">
        <w:rPr>
          <w:b w:val="0"/>
          <w:bCs w:val="0"/>
          <w:sz w:val="34"/>
          <w:szCs w:val="34"/>
          <w:rtl/>
        </w:rPr>
        <w:t xml:space="preserve"> فأحسن إلى أهلها و</w:t>
      </w:r>
      <w:r w:rsidRPr="00C00961">
        <w:rPr>
          <w:b w:val="0"/>
          <w:bCs w:val="0"/>
          <w:sz w:val="34"/>
          <w:szCs w:val="34"/>
          <w:rtl/>
        </w:rPr>
        <w:t>بنى لهم المدارس والمساجد والرب</w:t>
      </w:r>
      <w:r w:rsidR="00AE7CE7" w:rsidRPr="00C00961">
        <w:rPr>
          <w:rFonts w:hint="cs"/>
          <w:b w:val="0"/>
          <w:bCs w:val="0"/>
          <w:sz w:val="34"/>
          <w:szCs w:val="34"/>
          <w:rtl/>
        </w:rPr>
        <w:t>ط</w:t>
      </w:r>
      <w:r w:rsidR="005B7565" w:rsidRPr="00C00961">
        <w:rPr>
          <w:b w:val="0"/>
          <w:bCs w:val="0"/>
          <w:sz w:val="34"/>
          <w:szCs w:val="34"/>
          <w:rtl/>
        </w:rPr>
        <w:t xml:space="preserve"> ووسع لهم الطرق على المارة، وبنى عليها الرصافات ووسع </w:t>
      </w:r>
      <w:proofErr w:type="gramStart"/>
      <w:r w:rsidR="005B7565" w:rsidRPr="00C00961">
        <w:rPr>
          <w:b w:val="0"/>
          <w:bCs w:val="0"/>
          <w:sz w:val="34"/>
          <w:szCs w:val="34"/>
          <w:rtl/>
        </w:rPr>
        <w:t>الأسواق</w:t>
      </w:r>
      <w:r w:rsidR="005B7565" w:rsidRPr="00C00961">
        <w:rPr>
          <w:rFonts w:hint="cs"/>
          <w:b w:val="0"/>
          <w:bCs w:val="0"/>
          <w:sz w:val="34"/>
          <w:szCs w:val="34"/>
          <w:rtl/>
        </w:rPr>
        <w:t>..</w:t>
      </w:r>
      <w:proofErr w:type="gramEnd"/>
      <w:r w:rsidR="005B7565" w:rsidRPr="00C00961">
        <w:rPr>
          <w:rFonts w:hint="cs"/>
          <w:b w:val="0"/>
          <w:bCs w:val="0"/>
          <w:sz w:val="34"/>
          <w:szCs w:val="34"/>
          <w:rtl/>
        </w:rPr>
        <w:t xml:space="preserve"> </w:t>
      </w:r>
      <w:r w:rsidRPr="00C00961">
        <w:rPr>
          <w:b w:val="0"/>
          <w:bCs w:val="0"/>
          <w:sz w:val="34"/>
          <w:szCs w:val="34"/>
          <w:rtl/>
        </w:rPr>
        <w:t>وبنى بدمشق مارستانا لم يبن ف</w:t>
      </w:r>
      <w:r w:rsidR="00AE7CE7" w:rsidRPr="00C00961">
        <w:rPr>
          <w:b w:val="0"/>
          <w:bCs w:val="0"/>
          <w:sz w:val="34"/>
          <w:szCs w:val="34"/>
          <w:rtl/>
        </w:rPr>
        <w:t>ي الشام قبله مثله ولا بعده أيضا</w:t>
      </w:r>
      <w:r w:rsidRPr="00C00961">
        <w:rPr>
          <w:b w:val="0"/>
          <w:bCs w:val="0"/>
          <w:sz w:val="34"/>
          <w:szCs w:val="34"/>
          <w:rtl/>
        </w:rPr>
        <w:t xml:space="preserve"> ووقف وقفا على من ي</w:t>
      </w:r>
      <w:r w:rsidR="00171E60" w:rsidRPr="00C00961">
        <w:rPr>
          <w:rFonts w:hint="cs"/>
          <w:b w:val="0"/>
          <w:bCs w:val="0"/>
          <w:sz w:val="34"/>
          <w:szCs w:val="34"/>
          <w:rtl/>
        </w:rPr>
        <w:t>ُ</w:t>
      </w:r>
      <w:r w:rsidRPr="00C00961">
        <w:rPr>
          <w:b w:val="0"/>
          <w:bCs w:val="0"/>
          <w:sz w:val="34"/>
          <w:szCs w:val="34"/>
          <w:rtl/>
        </w:rPr>
        <w:t>عل</w:t>
      </w:r>
      <w:r w:rsidR="00171E60" w:rsidRPr="00C00961">
        <w:rPr>
          <w:rFonts w:hint="cs"/>
          <w:b w:val="0"/>
          <w:bCs w:val="0"/>
          <w:sz w:val="34"/>
          <w:szCs w:val="34"/>
          <w:rtl/>
        </w:rPr>
        <w:t>ّ</w:t>
      </w:r>
      <w:r w:rsidRPr="00C00961">
        <w:rPr>
          <w:b w:val="0"/>
          <w:bCs w:val="0"/>
          <w:sz w:val="34"/>
          <w:szCs w:val="34"/>
          <w:rtl/>
        </w:rPr>
        <w:t>م الأيتام الخط والقراءة، وجعل لهم نفقة وكسوة، وعلى المجاورين بالحرمين</w:t>
      </w:r>
      <w:r w:rsidR="002A2997" w:rsidRPr="00C00961">
        <w:rPr>
          <w:rFonts w:hint="cs"/>
          <w:b w:val="0"/>
          <w:bCs w:val="0"/>
          <w:sz w:val="34"/>
          <w:szCs w:val="34"/>
          <w:rtl/>
        </w:rPr>
        <w:t>،</w:t>
      </w:r>
      <w:r w:rsidRPr="00C00961">
        <w:rPr>
          <w:b w:val="0"/>
          <w:bCs w:val="0"/>
          <w:sz w:val="34"/>
          <w:szCs w:val="34"/>
          <w:rtl/>
        </w:rPr>
        <w:t xml:space="preserve"> وله أوقاف دارة على جميع أبواب الخير، وعلى الأرامل </w:t>
      </w:r>
      <w:proofErr w:type="spellStart"/>
      <w:proofErr w:type="gramStart"/>
      <w:r w:rsidRPr="00C00961">
        <w:rPr>
          <w:b w:val="0"/>
          <w:bCs w:val="0"/>
          <w:sz w:val="34"/>
          <w:szCs w:val="34"/>
          <w:rtl/>
        </w:rPr>
        <w:t>والمحاويج</w:t>
      </w:r>
      <w:proofErr w:type="spellEnd"/>
      <w:r w:rsidRPr="00C00961">
        <w:rPr>
          <w:rFonts w:hint="cs"/>
          <w:b w:val="0"/>
          <w:bCs w:val="0"/>
          <w:sz w:val="34"/>
          <w:szCs w:val="34"/>
          <w:rtl/>
        </w:rPr>
        <w:t>..</w:t>
      </w:r>
      <w:proofErr w:type="gramEnd"/>
      <w:r w:rsidRPr="00C00961">
        <w:rPr>
          <w:rFonts w:hint="cs"/>
          <w:b w:val="0"/>
          <w:bCs w:val="0"/>
          <w:sz w:val="34"/>
          <w:szCs w:val="34"/>
          <w:rtl/>
        </w:rPr>
        <w:t>"</w:t>
      </w:r>
      <w:r w:rsidRPr="00C00961">
        <w:rPr>
          <w:b w:val="0"/>
          <w:bCs w:val="0"/>
          <w:sz w:val="34"/>
          <w:szCs w:val="34"/>
          <w:rtl/>
        </w:rPr>
        <w:t>،</w:t>
      </w:r>
      <w:r w:rsidRPr="00C00961">
        <w:rPr>
          <w:rFonts w:hint="cs"/>
          <w:b w:val="0"/>
          <w:bCs w:val="0"/>
          <w:sz w:val="34"/>
          <w:szCs w:val="34"/>
          <w:rtl/>
        </w:rPr>
        <w:t xml:space="preserve"> وأما صلاح الدين فله فضل كبير ووقف كثير: </w:t>
      </w:r>
    </w:p>
    <w:p w:rsidR="00E115B7" w:rsidRPr="00C00961" w:rsidRDefault="00AE7CE7" w:rsidP="00C00961">
      <w:pPr>
        <w:rPr>
          <w:b w:val="0"/>
          <w:bCs w:val="0"/>
          <w:sz w:val="34"/>
          <w:szCs w:val="34"/>
          <w:rtl/>
        </w:rPr>
      </w:pPr>
      <w:r w:rsidRPr="00C00961">
        <w:rPr>
          <w:rFonts w:hint="cs"/>
          <w:b w:val="0"/>
          <w:bCs w:val="0"/>
          <w:color w:val="FF0000"/>
          <w:sz w:val="34"/>
          <w:szCs w:val="34"/>
          <w:rtl/>
        </w:rPr>
        <w:t>ف</w:t>
      </w:r>
      <w:r w:rsidR="00553F5F" w:rsidRPr="00C00961">
        <w:rPr>
          <w:rFonts w:hint="cs"/>
          <w:b w:val="0"/>
          <w:bCs w:val="0"/>
          <w:color w:val="FF0000"/>
          <w:sz w:val="34"/>
          <w:szCs w:val="34"/>
          <w:rtl/>
        </w:rPr>
        <w:t>ف</w:t>
      </w:r>
      <w:r w:rsidR="00413B91" w:rsidRPr="00C00961">
        <w:rPr>
          <w:rFonts w:hint="cs"/>
          <w:b w:val="0"/>
          <w:bCs w:val="0"/>
          <w:color w:val="FF0000"/>
          <w:sz w:val="34"/>
          <w:szCs w:val="34"/>
          <w:rtl/>
        </w:rPr>
        <w:t>ي الجانب الاجتماعي</w:t>
      </w:r>
      <w:r w:rsidR="00C00961">
        <w:rPr>
          <w:rFonts w:hint="cs"/>
          <w:b w:val="0"/>
          <w:bCs w:val="0"/>
          <w:color w:val="FF0000"/>
          <w:sz w:val="34"/>
          <w:szCs w:val="34"/>
          <w:rtl/>
        </w:rPr>
        <w:t>:</w:t>
      </w:r>
      <w:r w:rsidR="00413B91" w:rsidRPr="00C00961">
        <w:rPr>
          <w:b w:val="0"/>
          <w:bCs w:val="0"/>
          <w:color w:val="FF0000"/>
          <w:sz w:val="34"/>
          <w:szCs w:val="34"/>
          <w:rtl/>
        </w:rPr>
        <w:t xml:space="preserve"> </w:t>
      </w:r>
      <w:r w:rsidR="00413B91" w:rsidRPr="00C00961">
        <w:rPr>
          <w:rFonts w:hint="cs"/>
          <w:b w:val="0"/>
          <w:bCs w:val="0"/>
          <w:color w:val="FF0000"/>
          <w:sz w:val="34"/>
          <w:szCs w:val="34"/>
          <w:rtl/>
        </w:rPr>
        <w:t xml:space="preserve">تم </w:t>
      </w:r>
      <w:r w:rsidR="00413B91" w:rsidRPr="00C00961">
        <w:rPr>
          <w:b w:val="0"/>
          <w:bCs w:val="0"/>
          <w:color w:val="FF0000"/>
          <w:sz w:val="34"/>
          <w:szCs w:val="34"/>
          <w:rtl/>
        </w:rPr>
        <w:t>إنشاء مؤسسات</w:t>
      </w:r>
      <w:r w:rsidR="002A2997" w:rsidRPr="00C00961">
        <w:rPr>
          <w:rFonts w:hint="cs"/>
          <w:b w:val="0"/>
          <w:bCs w:val="0"/>
          <w:color w:val="FF0000"/>
          <w:sz w:val="34"/>
          <w:szCs w:val="34"/>
          <w:rtl/>
        </w:rPr>
        <w:t>ٍ</w:t>
      </w:r>
      <w:r w:rsidR="00413B91" w:rsidRPr="00C00961">
        <w:rPr>
          <w:b w:val="0"/>
          <w:bCs w:val="0"/>
          <w:color w:val="FF0000"/>
          <w:sz w:val="34"/>
          <w:szCs w:val="34"/>
          <w:rtl/>
        </w:rPr>
        <w:t xml:space="preserve"> لتوزيع</w:t>
      </w:r>
      <w:r w:rsidR="002A2997" w:rsidRPr="00C00961">
        <w:rPr>
          <w:rFonts w:hint="cs"/>
          <w:b w:val="0"/>
          <w:bCs w:val="0"/>
          <w:color w:val="FF0000"/>
          <w:sz w:val="34"/>
          <w:szCs w:val="34"/>
          <w:rtl/>
        </w:rPr>
        <w:t>ِ</w:t>
      </w:r>
      <w:r w:rsidR="00413B91" w:rsidRPr="00C00961">
        <w:rPr>
          <w:b w:val="0"/>
          <w:bCs w:val="0"/>
          <w:color w:val="FF0000"/>
          <w:sz w:val="34"/>
          <w:szCs w:val="34"/>
          <w:rtl/>
        </w:rPr>
        <w:t xml:space="preserve"> حليب الأمهات والمواد الغذائية</w:t>
      </w:r>
      <w:r w:rsidR="00C00961">
        <w:rPr>
          <w:b w:val="0"/>
          <w:bCs w:val="0"/>
          <w:color w:val="FF0000"/>
          <w:sz w:val="34"/>
          <w:szCs w:val="34"/>
          <w:rtl/>
        </w:rPr>
        <w:t>:</w:t>
      </w:r>
      <w:r w:rsidR="00413B91" w:rsidRPr="00C00961">
        <w:rPr>
          <w:b w:val="0"/>
          <w:bCs w:val="0"/>
          <w:color w:val="FF0000"/>
          <w:sz w:val="34"/>
          <w:szCs w:val="34"/>
          <w:rtl/>
        </w:rPr>
        <w:t xml:space="preserve"> </w:t>
      </w:r>
      <w:r w:rsidR="00413B91" w:rsidRPr="00C00961">
        <w:rPr>
          <w:b w:val="0"/>
          <w:bCs w:val="0"/>
          <w:sz w:val="34"/>
          <w:szCs w:val="34"/>
          <w:rtl/>
        </w:rPr>
        <w:t>و</w:t>
      </w:r>
      <w:r w:rsidR="00413B91" w:rsidRPr="00C00961">
        <w:rPr>
          <w:rFonts w:hint="cs"/>
          <w:b w:val="0"/>
          <w:bCs w:val="0"/>
          <w:sz w:val="34"/>
          <w:szCs w:val="34"/>
          <w:rtl/>
        </w:rPr>
        <w:t xml:space="preserve">هذا </w:t>
      </w:r>
      <w:r w:rsidR="00413B91" w:rsidRPr="00C00961">
        <w:rPr>
          <w:b w:val="0"/>
          <w:bCs w:val="0"/>
          <w:sz w:val="34"/>
          <w:szCs w:val="34"/>
          <w:rtl/>
        </w:rPr>
        <w:t>من عجائب غلاّت الوقف</w:t>
      </w:r>
      <w:r w:rsidR="00413B91" w:rsidRPr="00C00961">
        <w:rPr>
          <w:rFonts w:hint="cs"/>
          <w:b w:val="0"/>
          <w:bCs w:val="0"/>
          <w:sz w:val="34"/>
          <w:szCs w:val="34"/>
          <w:rtl/>
        </w:rPr>
        <w:t>،</w:t>
      </w:r>
      <w:r w:rsidR="00413B91" w:rsidRPr="00C00961">
        <w:rPr>
          <w:b w:val="0"/>
          <w:bCs w:val="0"/>
          <w:sz w:val="34"/>
          <w:szCs w:val="34"/>
          <w:rtl/>
        </w:rPr>
        <w:t xml:space="preserve"> فقد قال الشيخ السباعي في كتابه من روائع حضارتنا (</w:t>
      </w:r>
      <w:r w:rsidR="00413B91" w:rsidRPr="00C00961">
        <w:rPr>
          <w:rFonts w:hint="cs"/>
          <w:b w:val="0"/>
          <w:bCs w:val="0"/>
          <w:sz w:val="34"/>
          <w:szCs w:val="34"/>
          <w:rtl/>
        </w:rPr>
        <w:t>203</w:t>
      </w:r>
      <w:proofErr w:type="gramStart"/>
      <w:r w:rsidR="00413B91" w:rsidRPr="00C00961">
        <w:rPr>
          <w:b w:val="0"/>
          <w:bCs w:val="0"/>
          <w:sz w:val="34"/>
          <w:szCs w:val="34"/>
          <w:rtl/>
        </w:rPr>
        <w:t>)</w:t>
      </w:r>
      <w:r w:rsidR="00C00961">
        <w:rPr>
          <w:b w:val="0"/>
          <w:bCs w:val="0"/>
          <w:sz w:val="34"/>
          <w:szCs w:val="34"/>
          <w:rtl/>
        </w:rPr>
        <w:t>:</w:t>
      </w:r>
      <w:r w:rsidR="00413B91" w:rsidRPr="00C00961">
        <w:rPr>
          <w:b w:val="0"/>
          <w:bCs w:val="0"/>
          <w:sz w:val="34"/>
          <w:szCs w:val="34"/>
          <w:rtl/>
        </w:rPr>
        <w:t>"</w:t>
      </w:r>
      <w:r w:rsidR="00C00961">
        <w:rPr>
          <w:b w:val="0"/>
          <w:bCs w:val="0"/>
          <w:sz w:val="34"/>
          <w:szCs w:val="34"/>
          <w:rtl/>
        </w:rPr>
        <w:t>.</w:t>
      </w:r>
      <w:r w:rsidR="00413B91" w:rsidRPr="00C00961">
        <w:rPr>
          <w:b w:val="0"/>
          <w:bCs w:val="0"/>
          <w:sz w:val="34"/>
          <w:szCs w:val="34"/>
          <w:rtl/>
        </w:rPr>
        <w:t>.</w:t>
      </w:r>
      <w:proofErr w:type="gramEnd"/>
      <w:r w:rsidR="00413B91" w:rsidRPr="00C00961">
        <w:rPr>
          <w:b w:val="0"/>
          <w:bCs w:val="0"/>
          <w:sz w:val="34"/>
          <w:szCs w:val="34"/>
          <w:rtl/>
        </w:rPr>
        <w:t xml:space="preserve"> ولا نستطيع في مثل هذا الحديث أن نعدد أنواع المؤسسات الخيرية كلها، ولكن حسبنا أن نلّم </w:t>
      </w:r>
      <w:proofErr w:type="spellStart"/>
      <w:proofErr w:type="gramStart"/>
      <w:r w:rsidR="00413B91" w:rsidRPr="00C00961">
        <w:rPr>
          <w:b w:val="0"/>
          <w:bCs w:val="0"/>
          <w:sz w:val="34"/>
          <w:szCs w:val="34"/>
          <w:rtl/>
        </w:rPr>
        <w:t>بأهمها</w:t>
      </w:r>
      <w:proofErr w:type="spellEnd"/>
      <w:r w:rsidR="00C00961">
        <w:rPr>
          <w:b w:val="0"/>
          <w:bCs w:val="0"/>
          <w:sz w:val="34"/>
          <w:szCs w:val="34"/>
          <w:rtl/>
        </w:rPr>
        <w:t>:.</w:t>
      </w:r>
      <w:r w:rsidR="00413B91" w:rsidRPr="00C00961">
        <w:rPr>
          <w:b w:val="0"/>
          <w:bCs w:val="0"/>
          <w:sz w:val="34"/>
          <w:szCs w:val="34"/>
          <w:rtl/>
        </w:rPr>
        <w:t>.</w:t>
      </w:r>
      <w:proofErr w:type="gramEnd"/>
      <w:r w:rsidR="00413B91" w:rsidRPr="00C00961">
        <w:rPr>
          <w:rFonts w:hint="cs"/>
          <w:b w:val="0"/>
          <w:bCs w:val="0"/>
          <w:sz w:val="34"/>
          <w:szCs w:val="34"/>
          <w:rtl/>
        </w:rPr>
        <w:t xml:space="preserve"> </w:t>
      </w:r>
    </w:p>
    <w:p w:rsidR="00EE6851" w:rsidRPr="00C00961" w:rsidRDefault="00413B91" w:rsidP="00C00961">
      <w:pPr>
        <w:rPr>
          <w:b w:val="0"/>
          <w:bCs w:val="0"/>
          <w:sz w:val="34"/>
          <w:szCs w:val="34"/>
          <w:rtl/>
        </w:rPr>
      </w:pPr>
      <w:r w:rsidRPr="00C00961">
        <w:rPr>
          <w:b w:val="0"/>
          <w:bCs w:val="0"/>
          <w:sz w:val="34"/>
          <w:szCs w:val="34"/>
          <w:rtl/>
        </w:rPr>
        <w:t>ومنها: مؤسسات لإمداد الأمهات بالحليب والسكر، وهي أسبق في الوجود من جمعية نقطة الحليب عندنا، مع تمحُّصها للخير الخالص لله عز وجل، وقد كان من مبر</w:t>
      </w:r>
      <w:r w:rsidRPr="00C00961">
        <w:rPr>
          <w:rFonts w:hint="cs"/>
          <w:b w:val="0"/>
          <w:bCs w:val="0"/>
          <w:sz w:val="34"/>
          <w:szCs w:val="34"/>
          <w:rtl/>
        </w:rPr>
        <w:t>ا</w:t>
      </w:r>
      <w:r w:rsidRPr="00C00961">
        <w:rPr>
          <w:b w:val="0"/>
          <w:bCs w:val="0"/>
          <w:sz w:val="34"/>
          <w:szCs w:val="34"/>
          <w:rtl/>
        </w:rPr>
        <w:t xml:space="preserve">ت صلاح الدين: أنه جعل في أحد أبواب القلعة </w:t>
      </w:r>
      <w:proofErr w:type="gramStart"/>
      <w:r w:rsidRPr="00C00961">
        <w:rPr>
          <w:b w:val="0"/>
          <w:bCs w:val="0"/>
          <w:sz w:val="34"/>
          <w:szCs w:val="34"/>
          <w:rtl/>
        </w:rPr>
        <w:t>- الباقية</w:t>
      </w:r>
      <w:proofErr w:type="gramEnd"/>
      <w:r w:rsidRPr="00C00961">
        <w:rPr>
          <w:b w:val="0"/>
          <w:bCs w:val="0"/>
          <w:sz w:val="34"/>
          <w:szCs w:val="34"/>
          <w:rtl/>
        </w:rPr>
        <w:t xml:space="preserve"> حتى الآن في دمشق - ميزابا يسيل منه حليب، وميزابا آخر يسيل منه الماء المذاب فيه السكر</w:t>
      </w:r>
      <w:r w:rsidR="00C00961">
        <w:rPr>
          <w:b w:val="0"/>
          <w:bCs w:val="0"/>
          <w:sz w:val="34"/>
          <w:szCs w:val="34"/>
          <w:rtl/>
        </w:rPr>
        <w:t>:</w:t>
      </w:r>
      <w:r w:rsidRPr="00C00961">
        <w:rPr>
          <w:b w:val="0"/>
          <w:bCs w:val="0"/>
          <w:sz w:val="34"/>
          <w:szCs w:val="34"/>
          <w:rtl/>
        </w:rPr>
        <w:t xml:space="preserve"> تأتي الأمهات يومين في كل أسبوع ليأخذن لأطفالهن وأولادهن ما يحتاجون إليه من الحليب والسكر ".</w:t>
      </w:r>
    </w:p>
    <w:p w:rsidR="00E115B7" w:rsidRPr="00C00961" w:rsidRDefault="00E115B7" w:rsidP="00C00961">
      <w:pPr>
        <w:rPr>
          <w:b w:val="0"/>
          <w:bCs w:val="0"/>
          <w:sz w:val="34"/>
          <w:szCs w:val="34"/>
          <w:rtl/>
        </w:rPr>
      </w:pPr>
      <w:r w:rsidRPr="00C00961">
        <w:rPr>
          <w:b w:val="0"/>
          <w:bCs w:val="0"/>
          <w:color w:val="FF0000"/>
          <w:sz w:val="34"/>
          <w:szCs w:val="34"/>
          <w:rtl/>
        </w:rPr>
        <w:lastRenderedPageBreak/>
        <w:t>وفي المجال الديني مع العلمي والاقتصادي والخدمات:</w:t>
      </w:r>
      <w:r w:rsidRPr="00C00961">
        <w:rPr>
          <w:b w:val="0"/>
          <w:bCs w:val="0"/>
          <w:sz w:val="34"/>
          <w:szCs w:val="34"/>
          <w:rtl/>
        </w:rPr>
        <w:t xml:space="preserve"> قال ابن جبير في رحلته (183) واصفا </w:t>
      </w:r>
      <w:r w:rsidRPr="00C00961">
        <w:rPr>
          <w:rFonts w:hint="cs"/>
          <w:b w:val="0"/>
          <w:bCs w:val="0"/>
          <w:sz w:val="34"/>
          <w:szCs w:val="34"/>
          <w:rtl/>
        </w:rPr>
        <w:t>العراق</w:t>
      </w:r>
      <w:r w:rsidR="007373AA" w:rsidRPr="00C00961">
        <w:rPr>
          <w:rFonts w:hint="cs"/>
          <w:b w:val="0"/>
          <w:bCs w:val="0"/>
          <w:sz w:val="34"/>
          <w:szCs w:val="34"/>
          <w:rtl/>
        </w:rPr>
        <w:t xml:space="preserve"> </w:t>
      </w:r>
      <w:proofErr w:type="gramStart"/>
      <w:r w:rsidR="007373AA" w:rsidRPr="00C00961">
        <w:rPr>
          <w:rFonts w:hint="cs"/>
          <w:b w:val="0"/>
          <w:bCs w:val="0"/>
          <w:sz w:val="34"/>
          <w:szCs w:val="34"/>
          <w:rtl/>
        </w:rPr>
        <w:t>-</w:t>
      </w:r>
      <w:r w:rsidRPr="00C00961">
        <w:rPr>
          <w:b w:val="0"/>
          <w:bCs w:val="0"/>
          <w:sz w:val="34"/>
          <w:szCs w:val="34"/>
          <w:rtl/>
        </w:rPr>
        <w:t xml:space="preserve"> زمن</w:t>
      </w:r>
      <w:proofErr w:type="gramEnd"/>
      <w:r w:rsidRPr="00C00961">
        <w:rPr>
          <w:b w:val="0"/>
          <w:bCs w:val="0"/>
          <w:sz w:val="34"/>
          <w:szCs w:val="34"/>
          <w:rtl/>
        </w:rPr>
        <w:t xml:space="preserve"> صلاح الدين </w:t>
      </w:r>
      <w:r w:rsidR="007373AA" w:rsidRPr="00C00961">
        <w:rPr>
          <w:rFonts w:hint="cs"/>
          <w:b w:val="0"/>
          <w:bCs w:val="0"/>
          <w:sz w:val="34"/>
          <w:szCs w:val="34"/>
          <w:rtl/>
        </w:rPr>
        <w:t>-</w:t>
      </w:r>
      <w:r w:rsidR="00C00961">
        <w:rPr>
          <w:rFonts w:hint="cs"/>
          <w:b w:val="0"/>
          <w:bCs w:val="0"/>
          <w:sz w:val="34"/>
          <w:szCs w:val="34"/>
          <w:rtl/>
        </w:rPr>
        <w:t>:</w:t>
      </w:r>
      <w:r w:rsidRPr="00C00961">
        <w:rPr>
          <w:b w:val="0"/>
          <w:bCs w:val="0"/>
          <w:sz w:val="34"/>
          <w:szCs w:val="34"/>
          <w:rtl/>
        </w:rPr>
        <w:t xml:space="preserve">" وأما المساجد بالشرقية والغربية فلا يأخذها التقدير فضلا عن الاحصاء، والمدارس بها نحو الثلاثين، وهي كلها بالشرقية، وما منها مدرسة </w:t>
      </w:r>
      <w:r w:rsidRPr="00C00961">
        <w:rPr>
          <w:rFonts w:hint="cs"/>
          <w:b w:val="0"/>
          <w:bCs w:val="0"/>
          <w:sz w:val="34"/>
          <w:szCs w:val="34"/>
          <w:rtl/>
        </w:rPr>
        <w:t>إ</w:t>
      </w:r>
      <w:r w:rsidRPr="00C00961">
        <w:rPr>
          <w:b w:val="0"/>
          <w:bCs w:val="0"/>
          <w:sz w:val="34"/>
          <w:szCs w:val="34"/>
          <w:rtl/>
        </w:rPr>
        <w:t>لا ويقصر القصر البديع عنها</w:t>
      </w:r>
      <w:r w:rsidRPr="00C00961">
        <w:rPr>
          <w:rFonts w:hint="cs"/>
          <w:b w:val="0"/>
          <w:bCs w:val="0"/>
          <w:sz w:val="34"/>
          <w:szCs w:val="34"/>
          <w:rtl/>
        </w:rPr>
        <w:t>،</w:t>
      </w:r>
      <w:r w:rsidRPr="00C00961">
        <w:rPr>
          <w:b w:val="0"/>
          <w:bCs w:val="0"/>
          <w:sz w:val="34"/>
          <w:szCs w:val="34"/>
          <w:rtl/>
        </w:rPr>
        <w:t xml:space="preserve"> وأعظمها وأشهرها النظامية وهي التي ابتناها نظام الملك، وجددت سنة أربع وخمس مئة. ولهذه المدارس أوقاف عظيمة وعقارات </w:t>
      </w:r>
      <w:proofErr w:type="gramStart"/>
      <w:r w:rsidRPr="00C00961">
        <w:rPr>
          <w:b w:val="0"/>
          <w:bCs w:val="0"/>
          <w:sz w:val="34"/>
          <w:szCs w:val="34"/>
          <w:rtl/>
        </w:rPr>
        <w:t>محبسة</w:t>
      </w:r>
      <w:proofErr w:type="gramEnd"/>
      <w:r w:rsidRPr="00C00961">
        <w:rPr>
          <w:b w:val="0"/>
          <w:bCs w:val="0"/>
          <w:sz w:val="34"/>
          <w:szCs w:val="34"/>
          <w:rtl/>
        </w:rPr>
        <w:t xml:space="preserve"> تتصير الى الفقهاء المدرسين بها، ويجرون بها على الطلبة ما يقوم بهم، ولهذه البلاد في أمر هذه المدارس </w:t>
      </w:r>
      <w:proofErr w:type="spellStart"/>
      <w:r w:rsidRPr="00C00961">
        <w:rPr>
          <w:b w:val="0"/>
          <w:bCs w:val="0"/>
          <w:sz w:val="34"/>
          <w:szCs w:val="34"/>
          <w:rtl/>
        </w:rPr>
        <w:t>والمارستانات</w:t>
      </w:r>
      <w:proofErr w:type="spellEnd"/>
      <w:r w:rsidRPr="00C00961">
        <w:rPr>
          <w:b w:val="0"/>
          <w:bCs w:val="0"/>
          <w:sz w:val="34"/>
          <w:szCs w:val="34"/>
          <w:rtl/>
        </w:rPr>
        <w:t xml:space="preserve"> شرف عظيم وفخر مخلد، فرحم الله وواضعها الأول ورحم من تبع ذلك السنن الصالح ".</w:t>
      </w:r>
    </w:p>
    <w:p w:rsidR="00E115B7" w:rsidRPr="00C00961" w:rsidRDefault="00E115B7" w:rsidP="00C00961">
      <w:pPr>
        <w:rPr>
          <w:b w:val="0"/>
          <w:bCs w:val="0"/>
          <w:sz w:val="34"/>
          <w:szCs w:val="34"/>
          <w:rtl/>
        </w:rPr>
      </w:pPr>
      <w:r w:rsidRPr="00C00961">
        <w:rPr>
          <w:rFonts w:hint="cs"/>
          <w:b w:val="0"/>
          <w:bCs w:val="0"/>
          <w:sz w:val="34"/>
          <w:szCs w:val="34"/>
          <w:rtl/>
        </w:rPr>
        <w:t xml:space="preserve">وسيأتي في آخر فصل أبرز الأوقاف التي وقفت في </w:t>
      </w:r>
      <w:r w:rsidR="007373AA" w:rsidRPr="00C00961">
        <w:rPr>
          <w:rFonts w:hint="cs"/>
          <w:b w:val="0"/>
          <w:bCs w:val="0"/>
          <w:sz w:val="34"/>
          <w:szCs w:val="34"/>
          <w:rtl/>
        </w:rPr>
        <w:t xml:space="preserve">مصر </w:t>
      </w:r>
      <w:r w:rsidRPr="00C00961">
        <w:rPr>
          <w:rFonts w:hint="cs"/>
          <w:b w:val="0"/>
          <w:bCs w:val="0"/>
          <w:sz w:val="34"/>
          <w:szCs w:val="34"/>
          <w:rtl/>
        </w:rPr>
        <w:t>زمان صلاح الدين</w:t>
      </w:r>
      <w:r w:rsidR="00C00961">
        <w:rPr>
          <w:rFonts w:hint="cs"/>
          <w:b w:val="0"/>
          <w:bCs w:val="0"/>
          <w:sz w:val="34"/>
          <w:szCs w:val="34"/>
          <w:rtl/>
        </w:rPr>
        <w:t>:</w:t>
      </w:r>
      <w:r w:rsidRPr="00C00961">
        <w:rPr>
          <w:rFonts w:hint="cs"/>
          <w:b w:val="0"/>
          <w:bCs w:val="0"/>
          <w:sz w:val="34"/>
          <w:szCs w:val="34"/>
          <w:rtl/>
        </w:rPr>
        <w:t xml:space="preserve"> ثم استمر الوقف من بعده</w:t>
      </w:r>
      <w:r w:rsidR="00C00961">
        <w:rPr>
          <w:rFonts w:hint="cs"/>
          <w:b w:val="0"/>
          <w:bCs w:val="0"/>
          <w:sz w:val="34"/>
          <w:szCs w:val="34"/>
          <w:rtl/>
        </w:rPr>
        <w:t>:</w:t>
      </w:r>
      <w:r w:rsidRPr="00C00961">
        <w:rPr>
          <w:rFonts w:hint="cs"/>
          <w:b w:val="0"/>
          <w:bCs w:val="0"/>
          <w:sz w:val="34"/>
          <w:szCs w:val="34"/>
          <w:rtl/>
        </w:rPr>
        <w:t xml:space="preserve">   </w:t>
      </w:r>
      <w:r w:rsidRPr="00C00961">
        <w:rPr>
          <w:b w:val="0"/>
          <w:bCs w:val="0"/>
          <w:sz w:val="34"/>
          <w:szCs w:val="34"/>
          <w:rtl/>
        </w:rPr>
        <w:t xml:space="preserve"> </w:t>
      </w:r>
    </w:p>
    <w:p w:rsidR="00FB3852" w:rsidRDefault="00EE6851" w:rsidP="00C00961">
      <w:pPr>
        <w:rPr>
          <w:b w:val="0"/>
          <w:bCs w:val="0"/>
          <w:sz w:val="34"/>
          <w:szCs w:val="34"/>
          <w:rtl/>
        </w:rPr>
      </w:pPr>
      <w:r w:rsidRPr="00C00961">
        <w:rPr>
          <w:rFonts w:hint="cs"/>
          <w:b w:val="0"/>
          <w:bCs w:val="0"/>
          <w:color w:val="FF0000"/>
          <w:sz w:val="34"/>
          <w:szCs w:val="34"/>
          <w:rtl/>
        </w:rPr>
        <w:t>حتى</w:t>
      </w:r>
      <w:r w:rsidRPr="00C00961">
        <w:rPr>
          <w:b w:val="0"/>
          <w:bCs w:val="0"/>
          <w:color w:val="FF0000"/>
          <w:sz w:val="34"/>
          <w:szCs w:val="34"/>
          <w:rtl/>
        </w:rPr>
        <w:t xml:space="preserve"> بلغ من شأن</w:t>
      </w:r>
      <w:r w:rsidR="00413B91" w:rsidRPr="00C00961">
        <w:rPr>
          <w:b w:val="0"/>
          <w:bCs w:val="0"/>
          <w:color w:val="FF0000"/>
          <w:sz w:val="34"/>
          <w:szCs w:val="34"/>
          <w:rtl/>
        </w:rPr>
        <w:t xml:space="preserve"> الأوقاف الاستثمارية في تاريخ المسلمين أن أغنت مدنا بأكملها</w:t>
      </w:r>
      <w:r w:rsidR="00C00961">
        <w:rPr>
          <w:b w:val="0"/>
          <w:bCs w:val="0"/>
          <w:color w:val="FF0000"/>
          <w:sz w:val="34"/>
          <w:szCs w:val="34"/>
          <w:rtl/>
        </w:rPr>
        <w:t>:</w:t>
      </w:r>
      <w:r w:rsidR="00413B91" w:rsidRPr="00C00961">
        <w:rPr>
          <w:b w:val="0"/>
          <w:bCs w:val="0"/>
          <w:color w:val="FF0000"/>
          <w:sz w:val="34"/>
          <w:szCs w:val="34"/>
          <w:rtl/>
        </w:rPr>
        <w:t xml:space="preserve"> </w:t>
      </w:r>
      <w:r w:rsidR="00413B91" w:rsidRPr="00C00961">
        <w:rPr>
          <w:b w:val="0"/>
          <w:bCs w:val="0"/>
          <w:sz w:val="34"/>
          <w:szCs w:val="34"/>
          <w:rtl/>
        </w:rPr>
        <w:t>فقال ابن تغري بردي في النجوم الزاهرة أيضا (6/144) في أحداث أربع وتسعين وخمسمائة من سلطنة العزيز عثمان بن صلاح الدين يوسف على مصر</w:t>
      </w:r>
      <w:r w:rsidRPr="00C00961">
        <w:rPr>
          <w:rFonts w:hint="cs"/>
          <w:b w:val="0"/>
          <w:bCs w:val="0"/>
          <w:sz w:val="34"/>
          <w:szCs w:val="34"/>
          <w:rtl/>
        </w:rPr>
        <w:t>،</w:t>
      </w:r>
      <w:r w:rsidR="00413B91" w:rsidRPr="00C00961">
        <w:rPr>
          <w:b w:val="0"/>
          <w:bCs w:val="0"/>
          <w:sz w:val="34"/>
          <w:szCs w:val="34"/>
          <w:rtl/>
        </w:rPr>
        <w:t xml:space="preserve"> قال:" وفيها توفي </w:t>
      </w:r>
      <w:proofErr w:type="spellStart"/>
      <w:r w:rsidR="00413B91" w:rsidRPr="00C00961">
        <w:rPr>
          <w:b w:val="0"/>
          <w:bCs w:val="0"/>
          <w:sz w:val="34"/>
          <w:szCs w:val="34"/>
          <w:rtl/>
        </w:rPr>
        <w:t>قيماز</w:t>
      </w:r>
      <w:proofErr w:type="spellEnd"/>
      <w:r w:rsidR="00413B91" w:rsidRPr="00C00961">
        <w:rPr>
          <w:b w:val="0"/>
          <w:bCs w:val="0"/>
          <w:sz w:val="34"/>
          <w:szCs w:val="34"/>
          <w:rtl/>
        </w:rPr>
        <w:t xml:space="preserve"> بن عبد الله مجاهد الدين الخادم الرومي الحاكم على الموصل، وهو الذي بنى الجامع </w:t>
      </w:r>
      <w:proofErr w:type="spellStart"/>
      <w:r w:rsidR="00413B91" w:rsidRPr="00C00961">
        <w:rPr>
          <w:b w:val="0"/>
          <w:bCs w:val="0"/>
          <w:sz w:val="34"/>
          <w:szCs w:val="34"/>
          <w:rtl/>
        </w:rPr>
        <w:t>المجاهدي</w:t>
      </w:r>
      <w:proofErr w:type="spellEnd"/>
      <w:r w:rsidR="00413B91" w:rsidRPr="00C00961">
        <w:rPr>
          <w:b w:val="0"/>
          <w:bCs w:val="0"/>
          <w:sz w:val="34"/>
          <w:szCs w:val="34"/>
          <w:rtl/>
        </w:rPr>
        <w:t xml:space="preserve"> والمدرسة والرباط </w:t>
      </w:r>
      <w:proofErr w:type="spellStart"/>
      <w:r w:rsidR="00413B91" w:rsidRPr="00C00961">
        <w:rPr>
          <w:b w:val="0"/>
          <w:bCs w:val="0"/>
          <w:sz w:val="34"/>
          <w:szCs w:val="34"/>
          <w:rtl/>
        </w:rPr>
        <w:t>والبيمارستان</w:t>
      </w:r>
      <w:proofErr w:type="spellEnd"/>
      <w:r w:rsidR="00413B91" w:rsidRPr="00C00961">
        <w:rPr>
          <w:b w:val="0"/>
          <w:bCs w:val="0"/>
          <w:sz w:val="34"/>
          <w:szCs w:val="34"/>
          <w:rtl/>
        </w:rPr>
        <w:t xml:space="preserve"> بظاهر الموصل على دجلة ووقف عليها الأوقاف، وكان عليه رواتب بحيث إنه لم يدع بالموصل بيت، فقير إلا أغنى أهله "</w:t>
      </w:r>
      <w:r w:rsidRPr="00C00961">
        <w:rPr>
          <w:rFonts w:hint="cs"/>
          <w:b w:val="0"/>
          <w:bCs w:val="0"/>
          <w:sz w:val="34"/>
          <w:szCs w:val="34"/>
          <w:rtl/>
        </w:rPr>
        <w:t>.</w:t>
      </w:r>
    </w:p>
    <w:p w:rsidR="00413B91" w:rsidRPr="00C00961" w:rsidRDefault="00EE6851" w:rsidP="00C00961">
      <w:pPr>
        <w:rPr>
          <w:b w:val="0"/>
          <w:bCs w:val="0"/>
          <w:color w:val="FF0000"/>
          <w:sz w:val="34"/>
          <w:szCs w:val="34"/>
          <w:rtl/>
        </w:rPr>
      </w:pPr>
      <w:r w:rsidRPr="00C00961">
        <w:rPr>
          <w:rFonts w:hint="cs"/>
          <w:b w:val="0"/>
          <w:bCs w:val="0"/>
          <w:sz w:val="34"/>
          <w:szCs w:val="34"/>
          <w:rtl/>
        </w:rPr>
        <w:t xml:space="preserve"> </w:t>
      </w:r>
    </w:p>
    <w:p w:rsidR="00B86B08" w:rsidRPr="00C00961" w:rsidRDefault="00B86B08" w:rsidP="00C00961">
      <w:pPr>
        <w:rPr>
          <w:b w:val="0"/>
          <w:bCs w:val="0"/>
          <w:color w:val="FF0000"/>
          <w:sz w:val="34"/>
          <w:szCs w:val="34"/>
          <w:rtl/>
        </w:rPr>
      </w:pPr>
      <w:r w:rsidRPr="00C00961">
        <w:rPr>
          <w:rFonts w:hint="cs"/>
          <w:b w:val="0"/>
          <w:bCs w:val="0"/>
          <w:color w:val="FF0000"/>
          <w:sz w:val="34"/>
          <w:szCs w:val="34"/>
          <w:rtl/>
        </w:rPr>
        <w:t>و</w:t>
      </w:r>
      <w:r w:rsidRPr="00C00961">
        <w:rPr>
          <w:b w:val="0"/>
          <w:bCs w:val="0"/>
          <w:color w:val="FF0000"/>
          <w:sz w:val="34"/>
          <w:szCs w:val="34"/>
          <w:rtl/>
        </w:rPr>
        <w:t xml:space="preserve">في المجال الديني والتعليمي </w:t>
      </w:r>
      <w:proofErr w:type="spellStart"/>
      <w:r w:rsidRPr="00C00961">
        <w:rPr>
          <w:b w:val="0"/>
          <w:bCs w:val="0"/>
          <w:color w:val="FF0000"/>
          <w:sz w:val="34"/>
          <w:szCs w:val="34"/>
          <w:rtl/>
        </w:rPr>
        <w:t>والإقتصادي</w:t>
      </w:r>
      <w:proofErr w:type="spellEnd"/>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 xml:space="preserve">استمر بناء المساجد والربط والزوايا والخانات </w:t>
      </w:r>
      <w:r w:rsidR="00AE7CE7" w:rsidRPr="00C00961">
        <w:rPr>
          <w:rFonts w:hint="cs"/>
          <w:b w:val="0"/>
          <w:bCs w:val="0"/>
          <w:sz w:val="34"/>
          <w:szCs w:val="34"/>
          <w:rtl/>
        </w:rPr>
        <w:t xml:space="preserve">والمدارس </w:t>
      </w:r>
      <w:r w:rsidRPr="00C00961">
        <w:rPr>
          <w:b w:val="0"/>
          <w:bCs w:val="0"/>
          <w:sz w:val="34"/>
          <w:szCs w:val="34"/>
          <w:rtl/>
        </w:rPr>
        <w:t>ومرافقها في شتى الأمصار ومختلف الأقطار، كما وقفوا عليها أوقافا استثمارية تعود غلتها عليها</w:t>
      </w:r>
      <w:r w:rsidR="00C00961">
        <w:rPr>
          <w:b w:val="0"/>
          <w:bCs w:val="0"/>
          <w:sz w:val="34"/>
          <w:szCs w:val="34"/>
          <w:rtl/>
        </w:rPr>
        <w:t>:</w:t>
      </w:r>
      <w:r w:rsidRPr="00C00961">
        <w:rPr>
          <w:b w:val="0"/>
          <w:bCs w:val="0"/>
          <w:sz w:val="34"/>
          <w:szCs w:val="34"/>
          <w:rtl/>
        </w:rPr>
        <w:t xml:space="preserve"> </w:t>
      </w:r>
    </w:p>
    <w:p w:rsidR="00AE7CE7" w:rsidRPr="00C00961" w:rsidRDefault="00AE7CE7" w:rsidP="00C00961">
      <w:pPr>
        <w:rPr>
          <w:b w:val="0"/>
          <w:bCs w:val="0"/>
          <w:sz w:val="34"/>
          <w:szCs w:val="34"/>
          <w:rtl/>
        </w:rPr>
      </w:pPr>
      <w:r w:rsidRPr="00C00961">
        <w:rPr>
          <w:b w:val="0"/>
          <w:bCs w:val="0"/>
          <w:sz w:val="34"/>
          <w:szCs w:val="34"/>
          <w:rtl/>
        </w:rPr>
        <w:t>فمن ذلك ما قاله ابن تغري في أحداث سنة ثلاثين وستمائة من سلطنة الملك الكامل</w:t>
      </w:r>
      <w:r w:rsidR="00C00961">
        <w:rPr>
          <w:b w:val="0"/>
          <w:bCs w:val="0"/>
          <w:sz w:val="34"/>
          <w:szCs w:val="34"/>
          <w:rtl/>
        </w:rPr>
        <w:t>:</w:t>
      </w:r>
      <w:r w:rsidRPr="00C00961">
        <w:rPr>
          <w:b w:val="0"/>
          <w:bCs w:val="0"/>
          <w:sz w:val="34"/>
          <w:szCs w:val="34"/>
          <w:rtl/>
        </w:rPr>
        <w:t xml:space="preserve">" وفيها فتحت دار الحديث الأشرفية المجاورة لقلعة دمشق التي بناها الملك الأشرف موسى، وأمده بها ابن الصلاح </w:t>
      </w:r>
      <w:proofErr w:type="gramStart"/>
      <w:r w:rsidRPr="00C00961">
        <w:rPr>
          <w:b w:val="0"/>
          <w:bCs w:val="0"/>
          <w:sz w:val="34"/>
          <w:szCs w:val="34"/>
          <w:rtl/>
        </w:rPr>
        <w:t>الحديث،</w:t>
      </w:r>
      <w:r w:rsidR="00C00961">
        <w:rPr>
          <w:b w:val="0"/>
          <w:bCs w:val="0"/>
          <w:sz w:val="34"/>
          <w:szCs w:val="34"/>
          <w:rtl/>
        </w:rPr>
        <w:t>.</w:t>
      </w:r>
      <w:r w:rsidRPr="00C00961">
        <w:rPr>
          <w:rFonts w:hint="cs"/>
          <w:b w:val="0"/>
          <w:bCs w:val="0"/>
          <w:sz w:val="34"/>
          <w:szCs w:val="34"/>
          <w:rtl/>
        </w:rPr>
        <w:t>.</w:t>
      </w:r>
      <w:proofErr w:type="gramEnd"/>
      <w:r w:rsidRPr="00C00961">
        <w:rPr>
          <w:b w:val="0"/>
          <w:bCs w:val="0"/>
          <w:sz w:val="34"/>
          <w:szCs w:val="34"/>
          <w:rtl/>
        </w:rPr>
        <w:t xml:space="preserve"> ووقف عليها الأشرف الأوقاف</w:t>
      </w:r>
      <w:r w:rsidR="00C00961">
        <w:rPr>
          <w:rFonts w:hint="cs"/>
          <w:b w:val="0"/>
          <w:bCs w:val="0"/>
          <w:sz w:val="34"/>
          <w:szCs w:val="34"/>
          <w:rtl/>
        </w:rPr>
        <w:t>:</w:t>
      </w:r>
      <w:r w:rsidRPr="00C00961">
        <w:rPr>
          <w:b w:val="0"/>
          <w:bCs w:val="0"/>
          <w:sz w:val="34"/>
          <w:szCs w:val="34"/>
          <w:rtl/>
        </w:rPr>
        <w:t xml:space="preserve"> وجعل بها نعل النبي صلى الله عليه وسلم".</w:t>
      </w:r>
    </w:p>
    <w:p w:rsidR="00B86B08" w:rsidRDefault="00616DE0" w:rsidP="00C00961">
      <w:pPr>
        <w:rPr>
          <w:b w:val="0"/>
          <w:bCs w:val="0"/>
          <w:sz w:val="34"/>
          <w:szCs w:val="34"/>
          <w:rtl/>
        </w:rPr>
      </w:pPr>
      <w:r w:rsidRPr="00C00961">
        <w:rPr>
          <w:rFonts w:hint="cs"/>
          <w:b w:val="0"/>
          <w:bCs w:val="0"/>
          <w:sz w:val="34"/>
          <w:szCs w:val="34"/>
          <w:rtl/>
        </w:rPr>
        <w:t>و</w:t>
      </w:r>
      <w:r w:rsidR="00B86B08" w:rsidRPr="00C00961">
        <w:rPr>
          <w:b w:val="0"/>
          <w:bCs w:val="0"/>
          <w:sz w:val="34"/>
          <w:szCs w:val="34"/>
          <w:rtl/>
        </w:rPr>
        <w:t xml:space="preserve">قال الحافظ ابن كثير في البداية والنهاية (13/211) من أحداث سنة </w:t>
      </w:r>
      <w:r w:rsidR="00B86B08" w:rsidRPr="00C00961">
        <w:rPr>
          <w:rFonts w:hint="cs"/>
          <w:b w:val="0"/>
          <w:bCs w:val="0"/>
          <w:sz w:val="34"/>
          <w:szCs w:val="34"/>
          <w:rtl/>
        </w:rPr>
        <w:t xml:space="preserve">648 </w:t>
      </w:r>
      <w:r w:rsidR="00B86B08" w:rsidRPr="00C00961">
        <w:rPr>
          <w:b w:val="0"/>
          <w:bCs w:val="0"/>
          <w:sz w:val="34"/>
          <w:szCs w:val="34"/>
          <w:rtl/>
        </w:rPr>
        <w:t xml:space="preserve">من ترجمة "واقفة </w:t>
      </w:r>
      <w:proofErr w:type="spellStart"/>
      <w:r w:rsidR="00B86B08" w:rsidRPr="00C00961">
        <w:rPr>
          <w:b w:val="0"/>
          <w:bCs w:val="0"/>
          <w:sz w:val="34"/>
          <w:szCs w:val="34"/>
          <w:rtl/>
        </w:rPr>
        <w:t>الحافظية</w:t>
      </w:r>
      <w:proofErr w:type="spellEnd"/>
      <w:r w:rsidR="00B86B08" w:rsidRPr="00C00961">
        <w:rPr>
          <w:b w:val="0"/>
          <w:bCs w:val="0"/>
          <w:sz w:val="34"/>
          <w:szCs w:val="34"/>
          <w:rtl/>
        </w:rPr>
        <w:t xml:space="preserve">: </w:t>
      </w:r>
      <w:proofErr w:type="spellStart"/>
      <w:r w:rsidR="00B86B08" w:rsidRPr="00C00961">
        <w:rPr>
          <w:b w:val="0"/>
          <w:bCs w:val="0"/>
          <w:sz w:val="34"/>
          <w:szCs w:val="34"/>
          <w:rtl/>
        </w:rPr>
        <w:t>الخاتون</w:t>
      </w:r>
      <w:proofErr w:type="spellEnd"/>
      <w:r w:rsidR="00B86B08" w:rsidRPr="00C00961">
        <w:rPr>
          <w:b w:val="0"/>
          <w:bCs w:val="0"/>
          <w:sz w:val="34"/>
          <w:szCs w:val="34"/>
          <w:rtl/>
        </w:rPr>
        <w:t xml:space="preserve"> أرغون </w:t>
      </w:r>
      <w:proofErr w:type="spellStart"/>
      <w:proofErr w:type="gramStart"/>
      <w:r w:rsidR="00B86B08" w:rsidRPr="00C00961">
        <w:rPr>
          <w:b w:val="0"/>
          <w:bCs w:val="0"/>
          <w:sz w:val="34"/>
          <w:szCs w:val="34"/>
          <w:rtl/>
        </w:rPr>
        <w:t>الحافظية</w:t>
      </w:r>
      <w:proofErr w:type="spellEnd"/>
      <w:r w:rsidR="00C00961">
        <w:rPr>
          <w:b w:val="0"/>
          <w:bCs w:val="0"/>
          <w:sz w:val="34"/>
          <w:szCs w:val="34"/>
          <w:rtl/>
        </w:rPr>
        <w:t>:</w:t>
      </w:r>
      <w:r w:rsidR="00B86B08" w:rsidRPr="00C00961">
        <w:rPr>
          <w:rFonts w:hint="cs"/>
          <w:b w:val="0"/>
          <w:bCs w:val="0"/>
          <w:sz w:val="34"/>
          <w:szCs w:val="34"/>
          <w:rtl/>
        </w:rPr>
        <w:t>"..</w:t>
      </w:r>
      <w:proofErr w:type="gramEnd"/>
      <w:r w:rsidR="00B86B08" w:rsidRPr="00C00961">
        <w:rPr>
          <w:b w:val="0"/>
          <w:bCs w:val="0"/>
          <w:sz w:val="34"/>
          <w:szCs w:val="34"/>
          <w:rtl/>
        </w:rPr>
        <w:t xml:space="preserve"> وقد وقفت دارها بدمشق على خدامها، واشترت بستان النجيب ياقوت الذي كان خادم الشيخ تاج الدين الكندي، وجعلت فيه تربة ومسجدا، ووقفت عليهما أوقافا جيدة رحمها الله ".</w:t>
      </w:r>
    </w:p>
    <w:p w:rsidR="00FB3852" w:rsidRPr="00C00961" w:rsidRDefault="00FB3852" w:rsidP="00C00961">
      <w:pPr>
        <w:rPr>
          <w:b w:val="0"/>
          <w:bCs w:val="0"/>
          <w:sz w:val="34"/>
          <w:szCs w:val="34"/>
          <w:rtl/>
        </w:rPr>
      </w:pPr>
    </w:p>
    <w:p w:rsidR="001618D5" w:rsidRPr="00C00961" w:rsidRDefault="00B86B08" w:rsidP="00C00961">
      <w:pPr>
        <w:rPr>
          <w:b w:val="0"/>
          <w:bCs w:val="0"/>
          <w:color w:val="FF0000"/>
          <w:sz w:val="34"/>
          <w:szCs w:val="34"/>
          <w:rtl/>
        </w:rPr>
      </w:pPr>
      <w:r w:rsidRPr="00C00961">
        <w:rPr>
          <w:b w:val="0"/>
          <w:bCs w:val="0"/>
          <w:color w:val="FF0000"/>
          <w:sz w:val="34"/>
          <w:szCs w:val="34"/>
          <w:rtl/>
        </w:rPr>
        <w:lastRenderedPageBreak/>
        <w:t>ثم حدثت حر</w:t>
      </w:r>
      <w:r w:rsidR="00601850" w:rsidRPr="00C00961">
        <w:rPr>
          <w:b w:val="0"/>
          <w:bCs w:val="0"/>
          <w:color w:val="FF0000"/>
          <w:sz w:val="34"/>
          <w:szCs w:val="34"/>
          <w:rtl/>
        </w:rPr>
        <w:t>وب التتار وتجددت هجمات الصليبين</w:t>
      </w:r>
      <w:r w:rsidRPr="00C00961">
        <w:rPr>
          <w:b w:val="0"/>
          <w:bCs w:val="0"/>
          <w:color w:val="FF0000"/>
          <w:sz w:val="34"/>
          <w:szCs w:val="34"/>
          <w:rtl/>
        </w:rPr>
        <w:t xml:space="preserve">: </w:t>
      </w:r>
      <w:r w:rsidRPr="00C00961">
        <w:rPr>
          <w:b w:val="0"/>
          <w:bCs w:val="0"/>
          <w:sz w:val="34"/>
          <w:szCs w:val="34"/>
          <w:rtl/>
        </w:rPr>
        <w:t>فأتلفوا الكثير من الأوقاف ودور العلم وأخذوا الكتب</w:t>
      </w:r>
      <w:r w:rsidR="00601850" w:rsidRPr="00C00961">
        <w:rPr>
          <w:rFonts w:hint="cs"/>
          <w:b w:val="0"/>
          <w:bCs w:val="0"/>
          <w:sz w:val="34"/>
          <w:szCs w:val="34"/>
          <w:rtl/>
        </w:rPr>
        <w:t>،</w:t>
      </w:r>
      <w:r w:rsidR="003D28B6" w:rsidRPr="00C00961">
        <w:rPr>
          <w:rFonts w:hint="cs"/>
          <w:b w:val="0"/>
          <w:bCs w:val="0"/>
          <w:sz w:val="34"/>
          <w:szCs w:val="34"/>
          <w:rtl/>
        </w:rPr>
        <w:t xml:space="preserve"> علما منهم بخطورة الوقف عليهم</w:t>
      </w:r>
      <w:r w:rsidR="00C00961">
        <w:rPr>
          <w:rFonts w:hint="cs"/>
          <w:b w:val="0"/>
          <w:bCs w:val="0"/>
          <w:sz w:val="34"/>
          <w:szCs w:val="34"/>
          <w:rtl/>
        </w:rPr>
        <w:t>:</w:t>
      </w:r>
      <w:r w:rsidR="003D28B6" w:rsidRPr="00C00961">
        <w:rPr>
          <w:rFonts w:hint="cs"/>
          <w:b w:val="0"/>
          <w:bCs w:val="0"/>
          <w:sz w:val="34"/>
          <w:szCs w:val="34"/>
          <w:rtl/>
        </w:rPr>
        <w:t xml:space="preserve"> ودوره في تقوية المسلمين</w:t>
      </w:r>
      <w:r w:rsidR="00C00961">
        <w:rPr>
          <w:rFonts w:hint="cs"/>
          <w:b w:val="0"/>
          <w:bCs w:val="0"/>
          <w:sz w:val="34"/>
          <w:szCs w:val="34"/>
          <w:rtl/>
        </w:rPr>
        <w:t>:</w:t>
      </w:r>
      <w:r w:rsidR="003D28B6" w:rsidRPr="00C00961">
        <w:rPr>
          <w:rFonts w:hint="cs"/>
          <w:b w:val="0"/>
          <w:bCs w:val="0"/>
          <w:sz w:val="34"/>
          <w:szCs w:val="34"/>
          <w:rtl/>
        </w:rPr>
        <w:t xml:space="preserve"> </w:t>
      </w:r>
      <w:r w:rsidR="00BF752D" w:rsidRPr="00C00961">
        <w:rPr>
          <w:b w:val="0"/>
          <w:bCs w:val="0"/>
          <w:sz w:val="34"/>
          <w:szCs w:val="34"/>
          <w:rtl/>
        </w:rPr>
        <w:t>وقد بوب م</w:t>
      </w:r>
      <w:r w:rsidR="002E5C9D" w:rsidRPr="00C00961">
        <w:rPr>
          <w:b w:val="0"/>
          <w:bCs w:val="0"/>
          <w:sz w:val="34"/>
          <w:szCs w:val="34"/>
          <w:rtl/>
        </w:rPr>
        <w:t>حمد في خطط الشام بابا خاصا حول</w:t>
      </w:r>
      <w:r w:rsidR="002E5C9D" w:rsidRPr="00C00961">
        <w:rPr>
          <w:rFonts w:hint="cs"/>
          <w:b w:val="0"/>
          <w:bCs w:val="0"/>
          <w:sz w:val="34"/>
          <w:szCs w:val="34"/>
          <w:rtl/>
        </w:rPr>
        <w:t xml:space="preserve"> "</w:t>
      </w:r>
      <w:r w:rsidR="00BF752D" w:rsidRPr="00C00961">
        <w:rPr>
          <w:b w:val="0"/>
          <w:bCs w:val="0"/>
          <w:sz w:val="34"/>
          <w:szCs w:val="34"/>
          <w:rtl/>
        </w:rPr>
        <w:t xml:space="preserve"> مصائب </w:t>
      </w:r>
      <w:r w:rsidR="002E5C9D" w:rsidRPr="00C00961">
        <w:rPr>
          <w:b w:val="0"/>
          <w:bCs w:val="0"/>
          <w:sz w:val="34"/>
          <w:szCs w:val="34"/>
          <w:rtl/>
        </w:rPr>
        <w:t>الكتب ودورها " ومما قال فيه</w:t>
      </w:r>
      <w:r w:rsidR="00BF752D" w:rsidRPr="00C00961">
        <w:rPr>
          <w:b w:val="0"/>
          <w:bCs w:val="0"/>
          <w:sz w:val="34"/>
          <w:szCs w:val="34"/>
          <w:rtl/>
        </w:rPr>
        <w:t xml:space="preserve"> (6/192)</w:t>
      </w:r>
      <w:r w:rsidR="00C00961">
        <w:rPr>
          <w:b w:val="0"/>
          <w:bCs w:val="0"/>
          <w:sz w:val="34"/>
          <w:szCs w:val="34"/>
          <w:rtl/>
        </w:rPr>
        <w:t>:</w:t>
      </w:r>
      <w:r w:rsidR="00BF752D" w:rsidRPr="00C00961">
        <w:rPr>
          <w:b w:val="0"/>
          <w:bCs w:val="0"/>
          <w:sz w:val="34"/>
          <w:szCs w:val="34"/>
          <w:rtl/>
        </w:rPr>
        <w:t xml:space="preserve">" المصيبة الأولى العظمى التي أصابت الكتب في الشام كانت على عهد الصليبين والمصيبة الثانية ما حمله منها التتار في نوبة هولاكو، وما أحرق في مدارس دمشق وجوامعها من أمهاتها، فقد ذكر المؤرخون أنه امتلأت خزانة الكتب بمراغة بما نهبه هذا الطاغية من الشام والعراق وغيرهما، وقدر ما حمله بأربعمائة ألف مجلد، ومنها ما حرق في فتنة غازان سنة 699 وفي وقعة تيمور سنة 803 فان النار ظلت تحرق دور دمشق ودارسها وجوامعها في الفتنة التيمورية ثلاثة أيام، فذهب في هذين الحريقين وغيرهما كتب المدرسة </w:t>
      </w:r>
      <w:proofErr w:type="spellStart"/>
      <w:r w:rsidR="00BF752D" w:rsidRPr="00C00961">
        <w:rPr>
          <w:b w:val="0"/>
          <w:bCs w:val="0"/>
          <w:sz w:val="34"/>
          <w:szCs w:val="34"/>
          <w:rtl/>
        </w:rPr>
        <w:t>الضيائية</w:t>
      </w:r>
      <w:proofErr w:type="spellEnd"/>
      <w:r w:rsidR="00BF752D" w:rsidRPr="00C00961">
        <w:rPr>
          <w:b w:val="0"/>
          <w:bCs w:val="0"/>
          <w:sz w:val="34"/>
          <w:szCs w:val="34"/>
          <w:rtl/>
        </w:rPr>
        <w:t xml:space="preserve"> والمدرسة العادلية وغيرهما من المدارس.</w:t>
      </w:r>
    </w:p>
    <w:p w:rsidR="00BF752D" w:rsidRPr="00C00961" w:rsidRDefault="00BF752D" w:rsidP="00C00961">
      <w:pPr>
        <w:rPr>
          <w:b w:val="0"/>
          <w:bCs w:val="0"/>
          <w:color w:val="FF0000"/>
          <w:sz w:val="34"/>
          <w:szCs w:val="34"/>
          <w:rtl/>
        </w:rPr>
      </w:pPr>
      <w:r w:rsidRPr="00C00961">
        <w:rPr>
          <w:b w:val="0"/>
          <w:bCs w:val="0"/>
          <w:sz w:val="34"/>
          <w:szCs w:val="34"/>
          <w:rtl/>
        </w:rPr>
        <w:t xml:space="preserve">ومن الخزائن التي دمرت في الحروب الصليبية خزانة أسامة بن </w:t>
      </w:r>
      <w:proofErr w:type="gramStart"/>
      <w:r w:rsidRPr="00C00961">
        <w:rPr>
          <w:b w:val="0"/>
          <w:bCs w:val="0"/>
          <w:sz w:val="34"/>
          <w:szCs w:val="34"/>
          <w:rtl/>
        </w:rPr>
        <w:t>منقذ</w:t>
      </w:r>
      <w:r w:rsidR="00C00961">
        <w:rPr>
          <w:b w:val="0"/>
          <w:bCs w:val="0"/>
          <w:sz w:val="34"/>
          <w:szCs w:val="34"/>
          <w:rtl/>
        </w:rPr>
        <w:t>.</w:t>
      </w:r>
      <w:r w:rsidR="00631A17" w:rsidRPr="00C00961">
        <w:rPr>
          <w:rFonts w:hint="cs"/>
          <w:b w:val="0"/>
          <w:bCs w:val="0"/>
          <w:sz w:val="34"/>
          <w:szCs w:val="34"/>
          <w:rtl/>
        </w:rPr>
        <w:t>.</w:t>
      </w:r>
      <w:proofErr w:type="gramEnd"/>
      <w:r w:rsidRPr="00C00961">
        <w:rPr>
          <w:b w:val="0"/>
          <w:bCs w:val="0"/>
          <w:sz w:val="34"/>
          <w:szCs w:val="34"/>
          <w:rtl/>
        </w:rPr>
        <w:t xml:space="preserve"> فإنها كانت أربعة آلاف </w:t>
      </w:r>
      <w:proofErr w:type="gramStart"/>
      <w:r w:rsidRPr="00C00961">
        <w:rPr>
          <w:b w:val="0"/>
          <w:bCs w:val="0"/>
          <w:sz w:val="34"/>
          <w:szCs w:val="34"/>
          <w:rtl/>
        </w:rPr>
        <w:t>مجلد</w:t>
      </w:r>
      <w:r w:rsidR="00C00961">
        <w:rPr>
          <w:b w:val="0"/>
          <w:bCs w:val="0"/>
          <w:sz w:val="34"/>
          <w:szCs w:val="34"/>
          <w:rtl/>
        </w:rPr>
        <w:t>.</w:t>
      </w:r>
      <w:r w:rsidR="003D28B6" w:rsidRPr="00C00961">
        <w:rPr>
          <w:rFonts w:hint="cs"/>
          <w:b w:val="0"/>
          <w:bCs w:val="0"/>
          <w:sz w:val="34"/>
          <w:szCs w:val="34"/>
          <w:rtl/>
        </w:rPr>
        <w:t>.</w:t>
      </w:r>
      <w:proofErr w:type="gramEnd"/>
      <w:r w:rsidRPr="00C00961">
        <w:rPr>
          <w:b w:val="0"/>
          <w:bCs w:val="0"/>
          <w:sz w:val="34"/>
          <w:szCs w:val="34"/>
          <w:rtl/>
        </w:rPr>
        <w:t xml:space="preserve"> ". </w:t>
      </w:r>
    </w:p>
    <w:p w:rsidR="00BF752D" w:rsidRPr="00C00961" w:rsidRDefault="00E9565C" w:rsidP="00C00961">
      <w:pPr>
        <w:rPr>
          <w:b w:val="0"/>
          <w:bCs w:val="0"/>
          <w:sz w:val="34"/>
          <w:szCs w:val="34"/>
          <w:rtl/>
        </w:rPr>
      </w:pPr>
      <w:r w:rsidRPr="00C00961">
        <w:rPr>
          <w:rFonts w:hint="cs"/>
          <w:b w:val="0"/>
          <w:bCs w:val="0"/>
          <w:color w:val="FF0000"/>
          <w:sz w:val="34"/>
          <w:szCs w:val="34"/>
          <w:rtl/>
        </w:rPr>
        <w:t xml:space="preserve">. </w:t>
      </w:r>
      <w:r w:rsidR="00BF752D" w:rsidRPr="00C00961">
        <w:rPr>
          <w:b w:val="0"/>
          <w:bCs w:val="0"/>
          <w:color w:val="FF0000"/>
          <w:sz w:val="34"/>
          <w:szCs w:val="34"/>
          <w:rtl/>
        </w:rPr>
        <w:t>ثم أرسل الله ركن الدين بيبرس</w:t>
      </w:r>
      <w:r w:rsidR="00C00961">
        <w:rPr>
          <w:rFonts w:hint="cs"/>
          <w:b w:val="0"/>
          <w:bCs w:val="0"/>
          <w:color w:val="FF0000"/>
          <w:sz w:val="34"/>
          <w:szCs w:val="34"/>
          <w:rtl/>
        </w:rPr>
        <w:t>:</w:t>
      </w:r>
      <w:r w:rsidR="00BF752D" w:rsidRPr="00C00961">
        <w:rPr>
          <w:b w:val="0"/>
          <w:bCs w:val="0"/>
          <w:color w:val="FF0000"/>
          <w:sz w:val="34"/>
          <w:szCs w:val="34"/>
          <w:rtl/>
        </w:rPr>
        <w:t xml:space="preserve"> </w:t>
      </w:r>
      <w:r w:rsidR="003D28B6" w:rsidRPr="00C00961">
        <w:rPr>
          <w:b w:val="0"/>
          <w:bCs w:val="0"/>
          <w:sz w:val="34"/>
          <w:szCs w:val="34"/>
          <w:rtl/>
        </w:rPr>
        <w:t>ف</w:t>
      </w:r>
      <w:r w:rsidR="003D28B6" w:rsidRPr="00C00961">
        <w:rPr>
          <w:rFonts w:hint="cs"/>
          <w:b w:val="0"/>
          <w:bCs w:val="0"/>
          <w:sz w:val="34"/>
          <w:szCs w:val="34"/>
          <w:rtl/>
        </w:rPr>
        <w:t>هزم</w:t>
      </w:r>
      <w:r w:rsidR="00BF752D" w:rsidRPr="00C00961">
        <w:rPr>
          <w:b w:val="0"/>
          <w:bCs w:val="0"/>
          <w:sz w:val="34"/>
          <w:szCs w:val="34"/>
          <w:rtl/>
        </w:rPr>
        <w:t xml:space="preserve"> التتار و</w:t>
      </w:r>
      <w:r w:rsidR="003D28B6" w:rsidRPr="00C00961">
        <w:rPr>
          <w:rFonts w:hint="cs"/>
          <w:b w:val="0"/>
          <w:bCs w:val="0"/>
          <w:sz w:val="34"/>
          <w:szCs w:val="34"/>
          <w:rtl/>
        </w:rPr>
        <w:t xml:space="preserve">طرد </w:t>
      </w:r>
      <w:r w:rsidR="00BF752D" w:rsidRPr="00C00961">
        <w:rPr>
          <w:b w:val="0"/>
          <w:bCs w:val="0"/>
          <w:sz w:val="34"/>
          <w:szCs w:val="34"/>
          <w:rtl/>
        </w:rPr>
        <w:t>ا</w:t>
      </w:r>
      <w:r w:rsidR="001947F7" w:rsidRPr="00C00961">
        <w:rPr>
          <w:b w:val="0"/>
          <w:bCs w:val="0"/>
          <w:sz w:val="34"/>
          <w:szCs w:val="34"/>
          <w:rtl/>
        </w:rPr>
        <w:t>لصليبيين وأرجع الكرّة للمسلمين</w:t>
      </w:r>
      <w:r w:rsidR="00C00961">
        <w:rPr>
          <w:b w:val="0"/>
          <w:bCs w:val="0"/>
          <w:sz w:val="34"/>
          <w:szCs w:val="34"/>
          <w:rtl/>
        </w:rPr>
        <w:t>:</w:t>
      </w:r>
      <w:r w:rsidR="003D28B6" w:rsidRPr="00C00961">
        <w:rPr>
          <w:b w:val="0"/>
          <w:bCs w:val="0"/>
          <w:sz w:val="34"/>
          <w:szCs w:val="34"/>
          <w:rtl/>
        </w:rPr>
        <w:t xml:space="preserve"> وأنعش الأوقافَ مرة أخرى </w:t>
      </w:r>
      <w:r w:rsidR="001947F7" w:rsidRPr="00C00961">
        <w:rPr>
          <w:rFonts w:hint="cs"/>
          <w:b w:val="0"/>
          <w:bCs w:val="0"/>
          <w:sz w:val="34"/>
          <w:szCs w:val="34"/>
          <w:rtl/>
        </w:rPr>
        <w:t>في كل المجالات</w:t>
      </w:r>
      <w:r w:rsidR="00FD52EC" w:rsidRPr="00C00961">
        <w:rPr>
          <w:rFonts w:hint="cs"/>
          <w:b w:val="0"/>
          <w:bCs w:val="0"/>
          <w:sz w:val="34"/>
          <w:szCs w:val="34"/>
          <w:rtl/>
        </w:rPr>
        <w:t xml:space="preserve"> والميادين</w:t>
      </w:r>
      <w:r w:rsidR="00C00961">
        <w:rPr>
          <w:rFonts w:hint="cs"/>
          <w:b w:val="0"/>
          <w:bCs w:val="0"/>
          <w:sz w:val="34"/>
          <w:szCs w:val="34"/>
          <w:rtl/>
        </w:rPr>
        <w:t>:</w:t>
      </w:r>
      <w:r w:rsidR="001947F7" w:rsidRPr="00C00961">
        <w:rPr>
          <w:rFonts w:hint="cs"/>
          <w:b w:val="0"/>
          <w:bCs w:val="0"/>
          <w:sz w:val="34"/>
          <w:szCs w:val="34"/>
          <w:rtl/>
        </w:rPr>
        <w:t xml:space="preserve"> </w:t>
      </w:r>
      <w:r w:rsidR="00BF752D" w:rsidRPr="00C00961">
        <w:rPr>
          <w:b w:val="0"/>
          <w:bCs w:val="0"/>
          <w:sz w:val="34"/>
          <w:szCs w:val="34"/>
          <w:rtl/>
        </w:rPr>
        <w:t xml:space="preserve">على ما سأذكر في آخر فصل بعون الله تعالى. </w:t>
      </w:r>
    </w:p>
    <w:p w:rsidR="00B86B08" w:rsidRPr="00C00961" w:rsidRDefault="00BF752D" w:rsidP="00C00961">
      <w:pPr>
        <w:rPr>
          <w:b w:val="0"/>
          <w:bCs w:val="0"/>
          <w:sz w:val="34"/>
          <w:szCs w:val="34"/>
          <w:rtl/>
        </w:rPr>
      </w:pPr>
      <w:r w:rsidRPr="00C00961">
        <w:rPr>
          <w:b w:val="0"/>
          <w:bCs w:val="0"/>
          <w:sz w:val="34"/>
          <w:szCs w:val="34"/>
          <w:rtl/>
        </w:rPr>
        <w:t xml:space="preserve">وبالجملة فقد </w:t>
      </w:r>
      <w:r w:rsidR="00BC16D7" w:rsidRPr="00C00961">
        <w:rPr>
          <w:b w:val="0"/>
          <w:bCs w:val="0"/>
          <w:sz w:val="34"/>
          <w:szCs w:val="34"/>
          <w:rtl/>
        </w:rPr>
        <w:t>تنو</w:t>
      </w:r>
      <w:r w:rsidR="0067443C" w:rsidRPr="00C00961">
        <w:rPr>
          <w:b w:val="0"/>
          <w:bCs w:val="0"/>
          <w:sz w:val="34"/>
          <w:szCs w:val="34"/>
          <w:rtl/>
        </w:rPr>
        <w:t>ّ</w:t>
      </w:r>
      <w:r w:rsidR="00BC16D7" w:rsidRPr="00C00961">
        <w:rPr>
          <w:b w:val="0"/>
          <w:bCs w:val="0"/>
          <w:sz w:val="34"/>
          <w:szCs w:val="34"/>
          <w:rtl/>
        </w:rPr>
        <w:t xml:space="preserve">عت </w:t>
      </w:r>
      <w:r w:rsidR="00992F6C" w:rsidRPr="00C00961">
        <w:rPr>
          <w:b w:val="0"/>
          <w:bCs w:val="0"/>
          <w:sz w:val="34"/>
          <w:szCs w:val="34"/>
          <w:rtl/>
        </w:rPr>
        <w:t xml:space="preserve">المدارس </w:t>
      </w:r>
      <w:r w:rsidR="00BC16D7" w:rsidRPr="00C00961">
        <w:rPr>
          <w:b w:val="0"/>
          <w:bCs w:val="0"/>
          <w:sz w:val="34"/>
          <w:szCs w:val="34"/>
          <w:rtl/>
        </w:rPr>
        <w:t>لتش</w:t>
      </w:r>
      <w:r w:rsidR="00F22319" w:rsidRPr="00C00961">
        <w:rPr>
          <w:rFonts w:hint="cs"/>
          <w:b w:val="0"/>
          <w:bCs w:val="0"/>
          <w:sz w:val="34"/>
          <w:szCs w:val="34"/>
          <w:rtl/>
        </w:rPr>
        <w:t>ت</w:t>
      </w:r>
      <w:r w:rsidR="00BC16D7" w:rsidRPr="00C00961">
        <w:rPr>
          <w:b w:val="0"/>
          <w:bCs w:val="0"/>
          <w:sz w:val="34"/>
          <w:szCs w:val="34"/>
          <w:rtl/>
        </w:rPr>
        <w:t xml:space="preserve">مل </w:t>
      </w:r>
      <w:r w:rsidR="0067443C" w:rsidRPr="00C00961">
        <w:rPr>
          <w:b w:val="0"/>
          <w:bCs w:val="0"/>
          <w:sz w:val="34"/>
          <w:szCs w:val="34"/>
          <w:rtl/>
        </w:rPr>
        <w:t xml:space="preserve">على </w:t>
      </w:r>
      <w:r w:rsidRPr="00C00961">
        <w:rPr>
          <w:b w:val="0"/>
          <w:bCs w:val="0"/>
          <w:sz w:val="34"/>
          <w:szCs w:val="34"/>
          <w:rtl/>
        </w:rPr>
        <w:t>شتّى</w:t>
      </w:r>
      <w:r w:rsidR="00BC16D7" w:rsidRPr="00C00961">
        <w:rPr>
          <w:b w:val="0"/>
          <w:bCs w:val="0"/>
          <w:sz w:val="34"/>
          <w:szCs w:val="34"/>
          <w:rtl/>
        </w:rPr>
        <w:t xml:space="preserve"> أنواع العلوم </w:t>
      </w:r>
      <w:r w:rsidR="00F74385" w:rsidRPr="00C00961">
        <w:rPr>
          <w:b w:val="0"/>
          <w:bCs w:val="0"/>
          <w:sz w:val="34"/>
          <w:szCs w:val="34"/>
          <w:rtl/>
        </w:rPr>
        <w:t>ومختلف المذاهب</w:t>
      </w:r>
      <w:r w:rsidR="005A27B1" w:rsidRPr="00C00961">
        <w:rPr>
          <w:rFonts w:hint="cs"/>
          <w:b w:val="0"/>
          <w:bCs w:val="0"/>
          <w:sz w:val="34"/>
          <w:szCs w:val="34"/>
          <w:rtl/>
        </w:rPr>
        <w:t xml:space="preserve"> والفنون</w:t>
      </w:r>
      <w:r w:rsidR="00C00961">
        <w:rPr>
          <w:b w:val="0"/>
          <w:bCs w:val="0"/>
          <w:sz w:val="34"/>
          <w:szCs w:val="34"/>
          <w:rtl/>
        </w:rPr>
        <w:t>:</w:t>
      </w:r>
      <w:r w:rsidR="00BC16D7" w:rsidRPr="00C00961">
        <w:rPr>
          <w:b w:val="0"/>
          <w:bCs w:val="0"/>
          <w:sz w:val="34"/>
          <w:szCs w:val="34"/>
          <w:rtl/>
        </w:rPr>
        <w:t xml:space="preserve"> </w:t>
      </w:r>
      <w:r w:rsidR="00F74385" w:rsidRPr="00C00961">
        <w:rPr>
          <w:b w:val="0"/>
          <w:bCs w:val="0"/>
          <w:sz w:val="34"/>
          <w:szCs w:val="34"/>
          <w:rtl/>
        </w:rPr>
        <w:t>و</w:t>
      </w:r>
      <w:r w:rsidR="00DD1548" w:rsidRPr="00C00961">
        <w:rPr>
          <w:b w:val="0"/>
          <w:bCs w:val="0"/>
          <w:sz w:val="34"/>
          <w:szCs w:val="34"/>
          <w:rtl/>
        </w:rPr>
        <w:t xml:space="preserve">قد تتبع </w:t>
      </w:r>
      <w:r w:rsidR="00F74385" w:rsidRPr="00C00961">
        <w:rPr>
          <w:b w:val="0"/>
          <w:bCs w:val="0"/>
          <w:sz w:val="34"/>
          <w:szCs w:val="34"/>
          <w:rtl/>
        </w:rPr>
        <w:t xml:space="preserve">الإمام </w:t>
      </w:r>
      <w:r w:rsidR="00DD1548" w:rsidRPr="00C00961">
        <w:rPr>
          <w:b w:val="0"/>
          <w:bCs w:val="0"/>
          <w:sz w:val="34"/>
          <w:szCs w:val="34"/>
          <w:rtl/>
        </w:rPr>
        <w:t xml:space="preserve">النعيمي </w:t>
      </w:r>
      <w:r w:rsidR="00F03DEE" w:rsidRPr="00C00961">
        <w:rPr>
          <w:b w:val="0"/>
          <w:bCs w:val="0"/>
          <w:sz w:val="34"/>
          <w:szCs w:val="34"/>
          <w:rtl/>
        </w:rPr>
        <w:t>في كتابه</w:t>
      </w:r>
      <w:r w:rsidR="00DD1548" w:rsidRPr="00C00961">
        <w:rPr>
          <w:b w:val="0"/>
          <w:bCs w:val="0"/>
          <w:sz w:val="34"/>
          <w:szCs w:val="34"/>
          <w:rtl/>
        </w:rPr>
        <w:t xml:space="preserve"> الدارس في تاريخ المدارس تلك</w:t>
      </w:r>
      <w:r w:rsidR="004443FA" w:rsidRPr="00C00961">
        <w:rPr>
          <w:rFonts w:hint="cs"/>
          <w:b w:val="0"/>
          <w:bCs w:val="0"/>
          <w:sz w:val="34"/>
          <w:szCs w:val="34"/>
          <w:rtl/>
        </w:rPr>
        <w:t>م</w:t>
      </w:r>
      <w:r w:rsidR="00DD1548" w:rsidRPr="00C00961">
        <w:rPr>
          <w:b w:val="0"/>
          <w:bCs w:val="0"/>
          <w:sz w:val="34"/>
          <w:szCs w:val="34"/>
          <w:rtl/>
        </w:rPr>
        <w:t xml:space="preserve"> الدور </w:t>
      </w:r>
      <w:r w:rsidR="00216A0C" w:rsidRPr="00C00961">
        <w:rPr>
          <w:b w:val="0"/>
          <w:bCs w:val="0"/>
          <w:sz w:val="34"/>
          <w:szCs w:val="34"/>
          <w:rtl/>
        </w:rPr>
        <w:t>العلمية والمدارس الوقفية</w:t>
      </w:r>
      <w:r w:rsidR="00216A0C" w:rsidRPr="00C00961">
        <w:rPr>
          <w:rFonts w:hint="cs"/>
          <w:b w:val="0"/>
          <w:bCs w:val="0"/>
          <w:sz w:val="34"/>
          <w:szCs w:val="34"/>
          <w:rtl/>
        </w:rPr>
        <w:t xml:space="preserve"> </w:t>
      </w:r>
      <w:r w:rsidR="00036F8F" w:rsidRPr="00C00961">
        <w:rPr>
          <w:rFonts w:hint="cs"/>
          <w:b w:val="0"/>
          <w:bCs w:val="0"/>
          <w:sz w:val="34"/>
          <w:szCs w:val="34"/>
          <w:rtl/>
        </w:rPr>
        <w:t>في</w:t>
      </w:r>
      <w:r w:rsidR="00216A0C" w:rsidRPr="00C00961">
        <w:rPr>
          <w:b w:val="0"/>
          <w:bCs w:val="0"/>
          <w:sz w:val="34"/>
          <w:szCs w:val="34"/>
          <w:rtl/>
        </w:rPr>
        <w:t xml:space="preserve"> شتى الأقطار الإسلامية</w:t>
      </w:r>
      <w:r w:rsidR="00F66B84" w:rsidRPr="00C00961">
        <w:rPr>
          <w:b w:val="0"/>
          <w:bCs w:val="0"/>
          <w:sz w:val="34"/>
          <w:szCs w:val="34"/>
          <w:rtl/>
        </w:rPr>
        <w:t>،</w:t>
      </w:r>
      <w:r w:rsidR="00F03DEE" w:rsidRPr="00C00961">
        <w:rPr>
          <w:b w:val="0"/>
          <w:bCs w:val="0"/>
          <w:sz w:val="34"/>
          <w:szCs w:val="34"/>
          <w:rtl/>
        </w:rPr>
        <w:t xml:space="preserve"> وذكر تراجم لمن وقفوها وسنة إنشائها </w:t>
      </w:r>
      <w:r w:rsidR="00F66B84" w:rsidRPr="00C00961">
        <w:rPr>
          <w:b w:val="0"/>
          <w:bCs w:val="0"/>
          <w:sz w:val="34"/>
          <w:szCs w:val="34"/>
          <w:rtl/>
        </w:rPr>
        <w:t>ومن درّس بها</w:t>
      </w:r>
      <w:r w:rsidR="00C00961">
        <w:rPr>
          <w:b w:val="0"/>
          <w:bCs w:val="0"/>
          <w:sz w:val="34"/>
          <w:szCs w:val="34"/>
          <w:rtl/>
        </w:rPr>
        <w:t>:</w:t>
      </w:r>
      <w:r w:rsidR="00F03DEE" w:rsidRPr="00C00961">
        <w:rPr>
          <w:b w:val="0"/>
          <w:bCs w:val="0"/>
          <w:sz w:val="34"/>
          <w:szCs w:val="34"/>
          <w:rtl/>
        </w:rPr>
        <w:t xml:space="preserve"> وما </w:t>
      </w:r>
      <w:r w:rsidR="00216A0C" w:rsidRPr="00C00961">
        <w:rPr>
          <w:b w:val="0"/>
          <w:bCs w:val="0"/>
          <w:sz w:val="34"/>
          <w:szCs w:val="34"/>
          <w:rtl/>
        </w:rPr>
        <w:t>است</w:t>
      </w:r>
      <w:r w:rsidR="00601850" w:rsidRPr="00C00961">
        <w:rPr>
          <w:rFonts w:hint="cs"/>
          <w:b w:val="0"/>
          <w:bCs w:val="0"/>
          <w:sz w:val="34"/>
          <w:szCs w:val="34"/>
          <w:rtl/>
        </w:rPr>
        <w:t>ُ</w:t>
      </w:r>
      <w:r w:rsidR="00216A0C" w:rsidRPr="00C00961">
        <w:rPr>
          <w:b w:val="0"/>
          <w:bCs w:val="0"/>
          <w:sz w:val="34"/>
          <w:szCs w:val="34"/>
          <w:rtl/>
        </w:rPr>
        <w:t>ث</w:t>
      </w:r>
      <w:r w:rsidR="00601850" w:rsidRPr="00C00961">
        <w:rPr>
          <w:rFonts w:hint="cs"/>
          <w:b w:val="0"/>
          <w:bCs w:val="0"/>
          <w:sz w:val="34"/>
          <w:szCs w:val="34"/>
          <w:rtl/>
        </w:rPr>
        <w:t>ْ</w:t>
      </w:r>
      <w:r w:rsidR="00216A0C" w:rsidRPr="00C00961">
        <w:rPr>
          <w:b w:val="0"/>
          <w:bCs w:val="0"/>
          <w:sz w:val="34"/>
          <w:szCs w:val="34"/>
          <w:rtl/>
        </w:rPr>
        <w:t>م</w:t>
      </w:r>
      <w:r w:rsidR="00F03DEE" w:rsidRPr="00C00961">
        <w:rPr>
          <w:b w:val="0"/>
          <w:bCs w:val="0"/>
          <w:sz w:val="34"/>
          <w:szCs w:val="34"/>
          <w:rtl/>
        </w:rPr>
        <w:t>ر</w:t>
      </w:r>
      <w:r w:rsidR="00216A0C" w:rsidRPr="00C00961">
        <w:rPr>
          <w:rFonts w:hint="cs"/>
          <w:b w:val="0"/>
          <w:bCs w:val="0"/>
          <w:sz w:val="34"/>
          <w:szCs w:val="34"/>
          <w:rtl/>
        </w:rPr>
        <w:t xml:space="preserve"> عليها</w:t>
      </w:r>
      <w:r w:rsidR="00F03DEE" w:rsidRPr="00C00961">
        <w:rPr>
          <w:b w:val="0"/>
          <w:bCs w:val="0"/>
          <w:sz w:val="34"/>
          <w:szCs w:val="34"/>
          <w:rtl/>
        </w:rPr>
        <w:t xml:space="preserve"> مما يطول الكتاب بذكره</w:t>
      </w:r>
      <w:r w:rsidR="00C00961">
        <w:rPr>
          <w:rFonts w:hint="cs"/>
          <w:b w:val="0"/>
          <w:bCs w:val="0"/>
          <w:sz w:val="34"/>
          <w:szCs w:val="34"/>
          <w:rtl/>
        </w:rPr>
        <w:t>:</w:t>
      </w:r>
      <w:r w:rsidR="003306E1" w:rsidRPr="00C00961">
        <w:rPr>
          <w:b w:val="0"/>
          <w:bCs w:val="0"/>
          <w:sz w:val="34"/>
          <w:szCs w:val="34"/>
          <w:rtl/>
        </w:rPr>
        <w:t xml:space="preserve"> ويكفي الإشارة إلى أنه ذكر</w:t>
      </w:r>
      <w:r w:rsidR="00BC16D7" w:rsidRPr="00C00961">
        <w:rPr>
          <w:b w:val="0"/>
          <w:bCs w:val="0"/>
          <w:sz w:val="34"/>
          <w:szCs w:val="34"/>
          <w:rtl/>
        </w:rPr>
        <w:t xml:space="preserve"> المئات من</w:t>
      </w:r>
      <w:r w:rsidR="003306E1" w:rsidRPr="00C00961">
        <w:rPr>
          <w:b w:val="0"/>
          <w:bCs w:val="0"/>
          <w:sz w:val="34"/>
          <w:szCs w:val="34"/>
          <w:rtl/>
        </w:rPr>
        <w:t xml:space="preserve"> </w:t>
      </w:r>
      <w:r w:rsidR="00216A0C" w:rsidRPr="00C00961">
        <w:rPr>
          <w:b w:val="0"/>
          <w:bCs w:val="0"/>
          <w:sz w:val="34"/>
          <w:szCs w:val="34"/>
          <w:rtl/>
        </w:rPr>
        <w:t>دور القرآن والحديث</w:t>
      </w:r>
      <w:r w:rsidR="003306E1" w:rsidRPr="00C00961">
        <w:rPr>
          <w:b w:val="0"/>
          <w:bCs w:val="0"/>
          <w:sz w:val="34"/>
          <w:szCs w:val="34"/>
          <w:rtl/>
        </w:rPr>
        <w:t xml:space="preserve"> </w:t>
      </w:r>
      <w:r w:rsidR="00216A0C" w:rsidRPr="00C00961">
        <w:rPr>
          <w:rFonts w:hint="cs"/>
          <w:b w:val="0"/>
          <w:bCs w:val="0"/>
          <w:sz w:val="34"/>
          <w:szCs w:val="34"/>
          <w:rtl/>
        </w:rPr>
        <w:t>و</w:t>
      </w:r>
      <w:r w:rsidR="003306E1" w:rsidRPr="00C00961">
        <w:rPr>
          <w:b w:val="0"/>
          <w:bCs w:val="0"/>
          <w:sz w:val="34"/>
          <w:szCs w:val="34"/>
          <w:rtl/>
        </w:rPr>
        <w:t xml:space="preserve">مدارس الشافعية والحنفية والمالكية والحنابلة </w:t>
      </w:r>
      <w:r w:rsidR="00F74385" w:rsidRPr="00C00961">
        <w:rPr>
          <w:b w:val="0"/>
          <w:bCs w:val="0"/>
          <w:sz w:val="34"/>
          <w:szCs w:val="34"/>
          <w:rtl/>
        </w:rPr>
        <w:t>ومدارس الطب</w:t>
      </w:r>
      <w:r w:rsidR="00216A0C" w:rsidRPr="00C00961">
        <w:rPr>
          <w:b w:val="0"/>
          <w:bCs w:val="0"/>
          <w:sz w:val="34"/>
          <w:szCs w:val="34"/>
          <w:rtl/>
        </w:rPr>
        <w:t xml:space="preserve"> وغيرها</w:t>
      </w:r>
      <w:r w:rsidR="003306E1" w:rsidRPr="00C00961">
        <w:rPr>
          <w:b w:val="0"/>
          <w:bCs w:val="0"/>
          <w:sz w:val="34"/>
          <w:szCs w:val="34"/>
          <w:rtl/>
        </w:rPr>
        <w:t xml:space="preserve">.  </w:t>
      </w:r>
    </w:p>
    <w:p w:rsidR="00225646" w:rsidRDefault="00616698" w:rsidP="00C00961">
      <w:pPr>
        <w:rPr>
          <w:b w:val="0"/>
          <w:bCs w:val="0"/>
          <w:color w:val="FF0000"/>
          <w:sz w:val="34"/>
          <w:szCs w:val="34"/>
          <w:rtl/>
        </w:rPr>
      </w:pPr>
      <w:r w:rsidRPr="00C00961">
        <w:rPr>
          <w:b w:val="0"/>
          <w:bCs w:val="0"/>
          <w:color w:val="FF0000"/>
          <w:sz w:val="34"/>
          <w:szCs w:val="34"/>
          <w:rtl/>
        </w:rPr>
        <w:t>و</w:t>
      </w:r>
      <w:r w:rsidR="00DF76CB" w:rsidRPr="00C00961">
        <w:rPr>
          <w:rFonts w:hint="cs"/>
          <w:b w:val="0"/>
          <w:bCs w:val="0"/>
          <w:color w:val="FF0000"/>
          <w:sz w:val="34"/>
          <w:szCs w:val="34"/>
          <w:rtl/>
        </w:rPr>
        <w:t xml:space="preserve">في مجال الخدمات </w:t>
      </w:r>
      <w:r w:rsidR="00601850" w:rsidRPr="00C00961">
        <w:rPr>
          <w:rFonts w:hint="cs"/>
          <w:b w:val="0"/>
          <w:bCs w:val="0"/>
          <w:color w:val="FF0000"/>
          <w:sz w:val="34"/>
          <w:szCs w:val="34"/>
          <w:rtl/>
        </w:rPr>
        <w:t>مع الاستثمار</w:t>
      </w:r>
      <w:r w:rsidR="00C00961">
        <w:rPr>
          <w:rFonts w:hint="cs"/>
          <w:b w:val="0"/>
          <w:bCs w:val="0"/>
          <w:color w:val="FF0000"/>
          <w:sz w:val="34"/>
          <w:szCs w:val="34"/>
          <w:rtl/>
        </w:rPr>
        <w:t>:</w:t>
      </w:r>
      <w:r w:rsidR="00DF76CB" w:rsidRPr="00C00961">
        <w:rPr>
          <w:rFonts w:hint="cs"/>
          <w:b w:val="0"/>
          <w:bCs w:val="0"/>
          <w:color w:val="FF0000"/>
          <w:sz w:val="34"/>
          <w:szCs w:val="34"/>
          <w:rtl/>
        </w:rPr>
        <w:t xml:space="preserve"> </w:t>
      </w:r>
      <w:r w:rsidR="00225646" w:rsidRPr="00C00961">
        <w:rPr>
          <w:b w:val="0"/>
          <w:bCs w:val="0"/>
          <w:color w:val="FF0000"/>
          <w:sz w:val="34"/>
          <w:szCs w:val="34"/>
          <w:rtl/>
        </w:rPr>
        <w:t xml:space="preserve">ظهر الوقف على دور البريد </w:t>
      </w:r>
      <w:r w:rsidRPr="00C00961">
        <w:rPr>
          <w:b w:val="0"/>
          <w:bCs w:val="0"/>
          <w:color w:val="FF0000"/>
          <w:sz w:val="34"/>
          <w:szCs w:val="34"/>
          <w:rtl/>
        </w:rPr>
        <w:t>والله أعلم</w:t>
      </w:r>
      <w:r w:rsidR="00C00961">
        <w:rPr>
          <w:b w:val="0"/>
          <w:bCs w:val="0"/>
          <w:color w:val="FF0000"/>
          <w:sz w:val="34"/>
          <w:szCs w:val="34"/>
          <w:rtl/>
        </w:rPr>
        <w:t>:</w:t>
      </w:r>
      <w:r w:rsidR="00225646" w:rsidRPr="00C00961">
        <w:rPr>
          <w:b w:val="0"/>
          <w:bCs w:val="0"/>
          <w:color w:val="FF0000"/>
          <w:sz w:val="34"/>
          <w:szCs w:val="34"/>
          <w:rtl/>
        </w:rPr>
        <w:t xml:space="preserve"> </w:t>
      </w:r>
      <w:r w:rsidR="00225646" w:rsidRPr="00C00961">
        <w:rPr>
          <w:b w:val="0"/>
          <w:bCs w:val="0"/>
          <w:sz w:val="34"/>
          <w:szCs w:val="34"/>
          <w:rtl/>
        </w:rPr>
        <w:t>فقال ابن تغري بردي في النجوم الزاهرة في ملوك مصر والقاهرة (10/157) في أحداث سلطنة الملك المظفر حاجّى على مصر سنة 747</w:t>
      </w:r>
      <w:r w:rsidR="00C00961">
        <w:rPr>
          <w:b w:val="0"/>
          <w:bCs w:val="0"/>
          <w:sz w:val="34"/>
          <w:szCs w:val="34"/>
          <w:rtl/>
        </w:rPr>
        <w:t>:</w:t>
      </w:r>
      <w:r w:rsidR="00601850" w:rsidRPr="00C00961">
        <w:rPr>
          <w:rFonts w:hint="cs"/>
          <w:b w:val="0"/>
          <w:bCs w:val="0"/>
          <w:sz w:val="34"/>
          <w:szCs w:val="34"/>
          <w:rtl/>
        </w:rPr>
        <w:t xml:space="preserve"> </w:t>
      </w:r>
      <w:r w:rsidR="00225646" w:rsidRPr="00C00961">
        <w:rPr>
          <w:b w:val="0"/>
          <w:bCs w:val="0"/>
          <w:sz w:val="34"/>
          <w:szCs w:val="34"/>
          <w:rtl/>
        </w:rPr>
        <w:t>" ثم ورد الخبر باختلال مراكز البريد بطريق الشام، فأخذ من كل أمير مقدّم ألف أربع</w:t>
      </w:r>
      <w:r w:rsidR="008A3B94" w:rsidRPr="00C00961">
        <w:rPr>
          <w:b w:val="0"/>
          <w:bCs w:val="0"/>
          <w:sz w:val="34"/>
          <w:szCs w:val="34"/>
          <w:rtl/>
        </w:rPr>
        <w:t>ة أفراس، ومن كل طبل خاناه فرسان</w:t>
      </w:r>
      <w:r w:rsidR="00225646" w:rsidRPr="00C00961">
        <w:rPr>
          <w:b w:val="0"/>
          <w:bCs w:val="0"/>
          <w:sz w:val="34"/>
          <w:szCs w:val="34"/>
          <w:rtl/>
        </w:rPr>
        <w:t>، ومن كلّ أمير عشرة فرس واحد، وكشف عن البلاد المرصدة للبريد فوجد ثلاث بلاد منها وقف الملك الصالح إسماعيل، وقف بعضها وأخرج باقيها إقطاعات، فأخرج السلطان عن عيسى بن حسن اله</w:t>
      </w:r>
      <w:r w:rsidR="00601850" w:rsidRPr="00C00961">
        <w:rPr>
          <w:b w:val="0"/>
          <w:bCs w:val="0"/>
          <w:sz w:val="34"/>
          <w:szCs w:val="34"/>
          <w:rtl/>
        </w:rPr>
        <w:t xml:space="preserve">جّان بلدا تعمل </w:t>
      </w:r>
      <w:proofErr w:type="spellStart"/>
      <w:r w:rsidR="00601850" w:rsidRPr="00C00961">
        <w:rPr>
          <w:b w:val="0"/>
          <w:bCs w:val="0"/>
          <w:sz w:val="34"/>
          <w:szCs w:val="34"/>
          <w:rtl/>
        </w:rPr>
        <w:t>فى</w:t>
      </w:r>
      <w:proofErr w:type="spellEnd"/>
      <w:r w:rsidR="00601850" w:rsidRPr="00C00961">
        <w:rPr>
          <w:b w:val="0"/>
          <w:bCs w:val="0"/>
          <w:sz w:val="34"/>
          <w:szCs w:val="34"/>
          <w:rtl/>
        </w:rPr>
        <w:t xml:space="preserve"> كل سنة عشرين </w:t>
      </w:r>
      <w:r w:rsidR="00601850" w:rsidRPr="00C00961">
        <w:rPr>
          <w:rFonts w:hint="cs"/>
          <w:b w:val="0"/>
          <w:bCs w:val="0"/>
          <w:sz w:val="34"/>
          <w:szCs w:val="34"/>
          <w:rtl/>
        </w:rPr>
        <w:t>أ</w:t>
      </w:r>
      <w:r w:rsidR="00225646" w:rsidRPr="00C00961">
        <w:rPr>
          <w:b w:val="0"/>
          <w:bCs w:val="0"/>
          <w:sz w:val="34"/>
          <w:szCs w:val="34"/>
          <w:rtl/>
        </w:rPr>
        <w:t>لف درهم، وثلاثة آلاف إردب غلّة، وجعلها مرصدة لمراكز البريد ".</w:t>
      </w:r>
    </w:p>
    <w:p w:rsidR="00FB3852" w:rsidRPr="00C00961" w:rsidRDefault="00FB3852" w:rsidP="00C00961">
      <w:pPr>
        <w:rPr>
          <w:b w:val="0"/>
          <w:bCs w:val="0"/>
          <w:color w:val="FF0000"/>
          <w:sz w:val="34"/>
          <w:szCs w:val="34"/>
          <w:rtl/>
        </w:rPr>
      </w:pPr>
    </w:p>
    <w:p w:rsidR="00225646" w:rsidRPr="00C00961" w:rsidRDefault="00225646" w:rsidP="00C00961">
      <w:pPr>
        <w:rPr>
          <w:b w:val="0"/>
          <w:bCs w:val="0"/>
          <w:color w:val="FF0000"/>
          <w:sz w:val="34"/>
          <w:szCs w:val="34"/>
          <w:rtl/>
        </w:rPr>
      </w:pPr>
      <w:r w:rsidRPr="00C00961">
        <w:rPr>
          <w:b w:val="0"/>
          <w:bCs w:val="0"/>
          <w:color w:val="FF0000"/>
          <w:sz w:val="34"/>
          <w:szCs w:val="34"/>
          <w:rtl/>
        </w:rPr>
        <w:lastRenderedPageBreak/>
        <w:t>ومن ذلك وقف الفنادق والمساجد والمستشفيات</w:t>
      </w:r>
      <w:r w:rsidR="00C00961">
        <w:rPr>
          <w:b w:val="0"/>
          <w:bCs w:val="0"/>
          <w:color w:val="FF0000"/>
          <w:sz w:val="34"/>
          <w:szCs w:val="34"/>
          <w:rtl/>
        </w:rPr>
        <w:t>:</w:t>
      </w:r>
      <w:r w:rsidRPr="00C00961">
        <w:rPr>
          <w:b w:val="0"/>
          <w:bCs w:val="0"/>
          <w:color w:val="FF0000"/>
          <w:sz w:val="34"/>
          <w:szCs w:val="34"/>
          <w:rtl/>
        </w:rPr>
        <w:t xml:space="preserve"> مع أوقاف استثمارية عليها</w:t>
      </w:r>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 xml:space="preserve">قال محمد أمين بن فضل الله في خلاصة الأثر في أعيان القرن الحادي عشر – أحداث سنة </w:t>
      </w:r>
      <w:r w:rsidR="000D22C5" w:rsidRPr="00C00961">
        <w:rPr>
          <w:rFonts w:hint="cs"/>
          <w:b w:val="0"/>
          <w:bCs w:val="0"/>
          <w:sz w:val="34"/>
          <w:szCs w:val="34"/>
          <w:rtl/>
        </w:rPr>
        <w:t>784</w:t>
      </w:r>
      <w:r w:rsidRPr="00C00961">
        <w:rPr>
          <w:b w:val="0"/>
          <w:bCs w:val="0"/>
          <w:sz w:val="34"/>
          <w:szCs w:val="34"/>
          <w:rtl/>
        </w:rPr>
        <w:t xml:space="preserve"> </w:t>
      </w:r>
      <w:proofErr w:type="gramStart"/>
      <w:r w:rsidRPr="00C00961">
        <w:rPr>
          <w:b w:val="0"/>
          <w:bCs w:val="0"/>
          <w:sz w:val="34"/>
          <w:szCs w:val="34"/>
          <w:rtl/>
        </w:rPr>
        <w:t>- عن</w:t>
      </w:r>
      <w:proofErr w:type="gramEnd"/>
      <w:r w:rsidRPr="00C00961">
        <w:rPr>
          <w:b w:val="0"/>
          <w:bCs w:val="0"/>
          <w:sz w:val="34"/>
          <w:szCs w:val="34"/>
          <w:rtl/>
        </w:rPr>
        <w:t xml:space="preserve"> الحسن بن حسام التبريزي</w:t>
      </w:r>
      <w:r w:rsidR="00C00961">
        <w:rPr>
          <w:b w:val="0"/>
          <w:bCs w:val="0"/>
          <w:sz w:val="34"/>
          <w:szCs w:val="34"/>
          <w:rtl/>
        </w:rPr>
        <w:t>:</w:t>
      </w:r>
      <w:r w:rsidRPr="00C00961">
        <w:rPr>
          <w:b w:val="0"/>
          <w:bCs w:val="0"/>
          <w:sz w:val="34"/>
          <w:szCs w:val="34"/>
          <w:rtl/>
        </w:rPr>
        <w:t xml:space="preserve">" وللحسن المذكور بيوت بدمشق وعمارات لطيفة ومسجد بالقرب من </w:t>
      </w:r>
      <w:proofErr w:type="spellStart"/>
      <w:r w:rsidRPr="00C00961">
        <w:rPr>
          <w:b w:val="0"/>
          <w:bCs w:val="0"/>
          <w:sz w:val="34"/>
          <w:szCs w:val="34"/>
          <w:rtl/>
        </w:rPr>
        <w:t>البيمارستان</w:t>
      </w:r>
      <w:proofErr w:type="spellEnd"/>
      <w:r w:rsidRPr="00C00961">
        <w:rPr>
          <w:b w:val="0"/>
          <w:bCs w:val="0"/>
          <w:sz w:val="34"/>
          <w:szCs w:val="34"/>
          <w:rtl/>
        </w:rPr>
        <w:t xml:space="preserve"> النوري عليه أوقاف دارة ". </w:t>
      </w:r>
    </w:p>
    <w:p w:rsidR="00225646" w:rsidRDefault="00616698" w:rsidP="00C00961">
      <w:pPr>
        <w:rPr>
          <w:b w:val="0"/>
          <w:bCs w:val="0"/>
          <w:sz w:val="34"/>
          <w:szCs w:val="34"/>
          <w:rtl/>
        </w:rPr>
      </w:pPr>
      <w:r w:rsidRPr="00C00961">
        <w:rPr>
          <w:b w:val="0"/>
          <w:bCs w:val="0"/>
          <w:color w:val="FF0000"/>
          <w:sz w:val="34"/>
          <w:szCs w:val="34"/>
          <w:rtl/>
        </w:rPr>
        <w:t xml:space="preserve">وأما أمر </w:t>
      </w:r>
      <w:proofErr w:type="spellStart"/>
      <w:r w:rsidRPr="00C00961">
        <w:rPr>
          <w:b w:val="0"/>
          <w:bCs w:val="0"/>
          <w:color w:val="FF0000"/>
          <w:sz w:val="34"/>
          <w:szCs w:val="34"/>
          <w:rtl/>
        </w:rPr>
        <w:t>البيمارستانات</w:t>
      </w:r>
      <w:proofErr w:type="spellEnd"/>
      <w:r w:rsidRPr="00C00961">
        <w:rPr>
          <w:b w:val="0"/>
          <w:bCs w:val="0"/>
          <w:sz w:val="34"/>
          <w:szCs w:val="34"/>
          <w:rtl/>
        </w:rPr>
        <w:t xml:space="preserve"> فقد انتشر في العالم الإسلامي انتشارا كبيرا يصعب تقصيه</w:t>
      </w:r>
      <w:r w:rsidR="00C00961">
        <w:rPr>
          <w:b w:val="0"/>
          <w:bCs w:val="0"/>
          <w:sz w:val="34"/>
          <w:szCs w:val="34"/>
          <w:rtl/>
        </w:rPr>
        <w:t>:</w:t>
      </w:r>
      <w:r w:rsidRPr="00C00961">
        <w:rPr>
          <w:b w:val="0"/>
          <w:bCs w:val="0"/>
          <w:sz w:val="34"/>
          <w:szCs w:val="34"/>
          <w:rtl/>
        </w:rPr>
        <w:t xml:space="preserve"> ويطول الكتاب بذكره</w:t>
      </w:r>
      <w:r w:rsidR="00C00961">
        <w:rPr>
          <w:b w:val="0"/>
          <w:bCs w:val="0"/>
          <w:sz w:val="34"/>
          <w:szCs w:val="34"/>
          <w:rtl/>
        </w:rPr>
        <w:t>.</w:t>
      </w:r>
    </w:p>
    <w:p w:rsidR="00FB3852" w:rsidRPr="00C00961" w:rsidRDefault="00FB3852" w:rsidP="00C00961">
      <w:pPr>
        <w:rPr>
          <w:b w:val="0"/>
          <w:bCs w:val="0"/>
          <w:sz w:val="34"/>
          <w:szCs w:val="34"/>
          <w:rtl/>
        </w:rPr>
      </w:pPr>
    </w:p>
    <w:p w:rsidR="00656E5F" w:rsidRPr="00C00961" w:rsidRDefault="00656E5F" w:rsidP="00C00961">
      <w:pPr>
        <w:rPr>
          <w:b w:val="0"/>
          <w:bCs w:val="0"/>
          <w:color w:val="FF0000"/>
          <w:sz w:val="34"/>
          <w:szCs w:val="34"/>
          <w:rtl/>
        </w:rPr>
      </w:pPr>
      <w:r w:rsidRPr="00C00961">
        <w:rPr>
          <w:rFonts w:hint="cs"/>
          <w:b w:val="0"/>
          <w:bCs w:val="0"/>
          <w:color w:val="FF0000"/>
          <w:sz w:val="34"/>
          <w:szCs w:val="34"/>
          <w:rtl/>
        </w:rPr>
        <w:t>و</w:t>
      </w:r>
      <w:r w:rsidR="00AB4308" w:rsidRPr="00C00961">
        <w:rPr>
          <w:b w:val="0"/>
          <w:bCs w:val="0"/>
          <w:color w:val="FF0000"/>
          <w:sz w:val="34"/>
          <w:szCs w:val="34"/>
          <w:rtl/>
        </w:rPr>
        <w:t xml:space="preserve">في عهد الدولة العثمانية </w:t>
      </w:r>
      <w:r w:rsidRPr="00C00961">
        <w:rPr>
          <w:rFonts w:hint="cs"/>
          <w:b w:val="0"/>
          <w:bCs w:val="0"/>
          <w:color w:val="FF0000"/>
          <w:sz w:val="34"/>
          <w:szCs w:val="34"/>
          <w:rtl/>
        </w:rPr>
        <w:t>تطور أمر الأوقاف جدا واتسع</w:t>
      </w:r>
      <w:r w:rsidR="00C00961">
        <w:rPr>
          <w:rFonts w:hint="cs"/>
          <w:b w:val="0"/>
          <w:bCs w:val="0"/>
          <w:color w:val="FF0000"/>
          <w:sz w:val="34"/>
          <w:szCs w:val="34"/>
          <w:rtl/>
        </w:rPr>
        <w:t>:</w:t>
      </w:r>
      <w:r w:rsidRPr="00C00961">
        <w:rPr>
          <w:rFonts w:hint="cs"/>
          <w:b w:val="0"/>
          <w:bCs w:val="0"/>
          <w:color w:val="FF0000"/>
          <w:sz w:val="34"/>
          <w:szCs w:val="34"/>
          <w:rtl/>
        </w:rPr>
        <w:t xml:space="preserve"> و</w:t>
      </w:r>
      <w:r w:rsidR="00AB4308" w:rsidRPr="00C00961">
        <w:rPr>
          <w:b w:val="0"/>
          <w:bCs w:val="0"/>
          <w:color w:val="FF0000"/>
          <w:sz w:val="34"/>
          <w:szCs w:val="34"/>
          <w:rtl/>
        </w:rPr>
        <w:t>كان لكل ق</w:t>
      </w:r>
      <w:r w:rsidR="008A17DD" w:rsidRPr="00C00961">
        <w:rPr>
          <w:b w:val="0"/>
          <w:bCs w:val="0"/>
          <w:color w:val="FF0000"/>
          <w:sz w:val="34"/>
          <w:szCs w:val="34"/>
          <w:rtl/>
        </w:rPr>
        <w:t>ُ</w:t>
      </w:r>
      <w:r w:rsidR="00AB4308" w:rsidRPr="00C00961">
        <w:rPr>
          <w:b w:val="0"/>
          <w:bCs w:val="0"/>
          <w:color w:val="FF0000"/>
          <w:sz w:val="34"/>
          <w:szCs w:val="34"/>
          <w:rtl/>
        </w:rPr>
        <w:t>طر</w:t>
      </w:r>
      <w:r w:rsidR="00616698" w:rsidRPr="00C00961">
        <w:rPr>
          <w:b w:val="0"/>
          <w:bCs w:val="0"/>
          <w:color w:val="FF0000"/>
          <w:sz w:val="34"/>
          <w:szCs w:val="34"/>
          <w:rtl/>
        </w:rPr>
        <w:t>ٍ</w:t>
      </w:r>
      <w:r w:rsidR="00AB4308" w:rsidRPr="00C00961">
        <w:rPr>
          <w:b w:val="0"/>
          <w:bCs w:val="0"/>
          <w:color w:val="FF0000"/>
          <w:sz w:val="34"/>
          <w:szCs w:val="34"/>
          <w:rtl/>
        </w:rPr>
        <w:t xml:space="preserve"> نظارة</w:t>
      </w:r>
      <w:r w:rsidR="00616698" w:rsidRPr="00C00961">
        <w:rPr>
          <w:b w:val="0"/>
          <w:bCs w:val="0"/>
          <w:color w:val="FF0000"/>
          <w:sz w:val="34"/>
          <w:szCs w:val="34"/>
          <w:rtl/>
        </w:rPr>
        <w:t>ٌ</w:t>
      </w:r>
      <w:r w:rsidR="00AB4308" w:rsidRPr="00C00961">
        <w:rPr>
          <w:b w:val="0"/>
          <w:bCs w:val="0"/>
          <w:color w:val="FF0000"/>
          <w:sz w:val="34"/>
          <w:szCs w:val="34"/>
          <w:rtl/>
        </w:rPr>
        <w:t xml:space="preserve"> مختصة بالأوقاف</w:t>
      </w:r>
      <w:r w:rsidR="00C00961">
        <w:rPr>
          <w:b w:val="0"/>
          <w:bCs w:val="0"/>
          <w:color w:val="FF0000"/>
          <w:sz w:val="34"/>
          <w:szCs w:val="34"/>
          <w:rtl/>
        </w:rPr>
        <w:t>:</w:t>
      </w:r>
      <w:r w:rsidR="00AB4308" w:rsidRPr="00C00961">
        <w:rPr>
          <w:b w:val="0"/>
          <w:bCs w:val="0"/>
          <w:color w:val="FF0000"/>
          <w:sz w:val="34"/>
          <w:szCs w:val="34"/>
          <w:rtl/>
        </w:rPr>
        <w:t xml:space="preserve"> </w:t>
      </w:r>
    </w:p>
    <w:p w:rsidR="00AB4308" w:rsidRPr="00C00961" w:rsidRDefault="00AB4308" w:rsidP="00C00961">
      <w:pPr>
        <w:rPr>
          <w:b w:val="0"/>
          <w:bCs w:val="0"/>
          <w:color w:val="FF0000"/>
          <w:sz w:val="34"/>
          <w:szCs w:val="34"/>
          <w:rtl/>
        </w:rPr>
      </w:pPr>
      <w:r w:rsidRPr="00C00961">
        <w:rPr>
          <w:b w:val="0"/>
          <w:bCs w:val="0"/>
          <w:sz w:val="34"/>
          <w:szCs w:val="34"/>
          <w:rtl/>
        </w:rPr>
        <w:t xml:space="preserve">قال عبد الرزاق بن حسن البيطار في حلية البشر في تاريخ القرن الثالث عشر </w:t>
      </w:r>
      <w:r w:rsidR="008A17DD" w:rsidRPr="00C00961">
        <w:rPr>
          <w:b w:val="0"/>
          <w:bCs w:val="0"/>
          <w:sz w:val="34"/>
          <w:szCs w:val="34"/>
          <w:rtl/>
        </w:rPr>
        <w:t xml:space="preserve">(1468) </w:t>
      </w:r>
      <w:r w:rsidRPr="00C00961">
        <w:rPr>
          <w:b w:val="0"/>
          <w:bCs w:val="0"/>
          <w:sz w:val="34"/>
          <w:szCs w:val="34"/>
          <w:rtl/>
        </w:rPr>
        <w:t>من ترجمة محمود بن المرحوم</w:t>
      </w:r>
      <w:r w:rsidR="00C00961">
        <w:rPr>
          <w:b w:val="0"/>
          <w:bCs w:val="0"/>
          <w:sz w:val="34"/>
          <w:szCs w:val="34"/>
          <w:rtl/>
        </w:rPr>
        <w:t>:</w:t>
      </w:r>
      <w:r w:rsidRPr="00C00961">
        <w:rPr>
          <w:b w:val="0"/>
          <w:bCs w:val="0"/>
          <w:sz w:val="34"/>
          <w:szCs w:val="34"/>
          <w:rtl/>
        </w:rPr>
        <w:t xml:space="preserve">" وفي سنة تسع وستين </w:t>
      </w:r>
      <w:proofErr w:type="gramStart"/>
      <w:r w:rsidRPr="00C00961">
        <w:rPr>
          <w:b w:val="0"/>
          <w:bCs w:val="0"/>
          <w:sz w:val="34"/>
          <w:szCs w:val="34"/>
          <w:rtl/>
        </w:rPr>
        <w:t>- ومائتين</w:t>
      </w:r>
      <w:proofErr w:type="gramEnd"/>
      <w:r w:rsidRPr="00C00961">
        <w:rPr>
          <w:b w:val="0"/>
          <w:bCs w:val="0"/>
          <w:sz w:val="34"/>
          <w:szCs w:val="34"/>
          <w:rtl/>
        </w:rPr>
        <w:t xml:space="preserve"> وألف - عين مديراً لأوقاف إبالة الشام ".</w:t>
      </w:r>
    </w:p>
    <w:p w:rsidR="00AB4308" w:rsidRDefault="00067C6E" w:rsidP="00C00961">
      <w:pPr>
        <w:rPr>
          <w:b w:val="0"/>
          <w:bCs w:val="0"/>
          <w:sz w:val="34"/>
          <w:szCs w:val="34"/>
          <w:rtl/>
        </w:rPr>
      </w:pPr>
      <w:r w:rsidRPr="00C00961">
        <w:rPr>
          <w:b w:val="0"/>
          <w:bCs w:val="0"/>
          <w:sz w:val="34"/>
          <w:szCs w:val="34"/>
          <w:rtl/>
        </w:rPr>
        <w:t>وقال</w:t>
      </w:r>
      <w:r w:rsidR="00AB4308" w:rsidRPr="00C00961">
        <w:rPr>
          <w:b w:val="0"/>
          <w:bCs w:val="0"/>
          <w:sz w:val="34"/>
          <w:szCs w:val="34"/>
          <w:rtl/>
        </w:rPr>
        <w:t xml:space="preserve"> البيطار في حلية البشر </w:t>
      </w:r>
      <w:r w:rsidR="008A17DD" w:rsidRPr="00C00961">
        <w:rPr>
          <w:b w:val="0"/>
          <w:bCs w:val="0"/>
          <w:sz w:val="34"/>
          <w:szCs w:val="34"/>
          <w:rtl/>
        </w:rPr>
        <w:t>أيضا</w:t>
      </w:r>
      <w:r w:rsidR="00AB4308" w:rsidRPr="00C00961">
        <w:rPr>
          <w:b w:val="0"/>
          <w:bCs w:val="0"/>
          <w:sz w:val="34"/>
          <w:szCs w:val="34"/>
          <w:rtl/>
        </w:rPr>
        <w:t xml:space="preserve"> (</w:t>
      </w:r>
      <w:r w:rsidR="008A17DD" w:rsidRPr="00C00961">
        <w:rPr>
          <w:b w:val="0"/>
          <w:bCs w:val="0"/>
          <w:sz w:val="34"/>
          <w:szCs w:val="34"/>
          <w:rtl/>
        </w:rPr>
        <w:t>243</w:t>
      </w:r>
      <w:r w:rsidR="00AB4308" w:rsidRPr="00C00961">
        <w:rPr>
          <w:b w:val="0"/>
          <w:bCs w:val="0"/>
          <w:sz w:val="34"/>
          <w:szCs w:val="34"/>
          <w:rtl/>
        </w:rPr>
        <w:t xml:space="preserve">) من ترجمة أحمد أفندي بن سليمان سنة </w:t>
      </w:r>
      <w:r w:rsidRPr="00C00961">
        <w:rPr>
          <w:rFonts w:hint="cs"/>
          <w:b w:val="0"/>
          <w:bCs w:val="0"/>
          <w:sz w:val="34"/>
          <w:szCs w:val="34"/>
          <w:rtl/>
        </w:rPr>
        <w:t>1271</w:t>
      </w:r>
      <w:r w:rsidR="00C00961">
        <w:rPr>
          <w:b w:val="0"/>
          <w:bCs w:val="0"/>
          <w:sz w:val="34"/>
          <w:szCs w:val="34"/>
          <w:rtl/>
        </w:rPr>
        <w:t>:</w:t>
      </w:r>
      <w:r w:rsidR="00AB4308" w:rsidRPr="00C00961">
        <w:rPr>
          <w:b w:val="0"/>
          <w:bCs w:val="0"/>
          <w:sz w:val="34"/>
          <w:szCs w:val="34"/>
          <w:rtl/>
        </w:rPr>
        <w:t>" ثم ولي بعض النيابات في بقية المحاكم الدمشقية، ثم ترقى وتولى نظارة أوقاف الشام، ونظارة النفوس وغير ذلك ".</w:t>
      </w:r>
    </w:p>
    <w:p w:rsidR="00FB3852" w:rsidRPr="00C00961" w:rsidRDefault="00FB3852" w:rsidP="00C00961">
      <w:pPr>
        <w:rPr>
          <w:b w:val="0"/>
          <w:bCs w:val="0"/>
          <w:sz w:val="34"/>
          <w:szCs w:val="34"/>
          <w:rtl/>
        </w:rPr>
      </w:pPr>
    </w:p>
    <w:p w:rsidR="00216A0C" w:rsidRPr="00C00961" w:rsidRDefault="000B390C" w:rsidP="00C00961">
      <w:pPr>
        <w:rPr>
          <w:b w:val="0"/>
          <w:bCs w:val="0"/>
          <w:sz w:val="34"/>
          <w:szCs w:val="34"/>
          <w:rtl/>
        </w:rPr>
      </w:pPr>
      <w:r w:rsidRPr="00C00961">
        <w:rPr>
          <w:b w:val="0"/>
          <w:bCs w:val="0"/>
          <w:sz w:val="34"/>
          <w:szCs w:val="34"/>
          <w:rtl/>
        </w:rPr>
        <w:t>وقال في ترجمة جودت باشا</w:t>
      </w:r>
      <w:r w:rsidR="00C00961">
        <w:rPr>
          <w:rFonts w:hint="cs"/>
          <w:b w:val="0"/>
          <w:bCs w:val="0"/>
          <w:sz w:val="34"/>
          <w:szCs w:val="34"/>
          <w:rtl/>
        </w:rPr>
        <w:t>:</w:t>
      </w:r>
      <w:r w:rsidR="009301D1" w:rsidRPr="00C00961">
        <w:rPr>
          <w:rFonts w:hint="cs"/>
          <w:b w:val="0"/>
          <w:bCs w:val="0"/>
          <w:sz w:val="34"/>
          <w:szCs w:val="34"/>
          <w:rtl/>
        </w:rPr>
        <w:t xml:space="preserve">" </w:t>
      </w:r>
      <w:r w:rsidR="00AB4308" w:rsidRPr="00C00961">
        <w:rPr>
          <w:b w:val="0"/>
          <w:bCs w:val="0"/>
          <w:sz w:val="34"/>
          <w:szCs w:val="34"/>
          <w:rtl/>
        </w:rPr>
        <w:t>ثم صار نا</w:t>
      </w:r>
      <w:r w:rsidR="009301D1" w:rsidRPr="00C00961">
        <w:rPr>
          <w:b w:val="0"/>
          <w:bCs w:val="0"/>
          <w:sz w:val="34"/>
          <w:szCs w:val="34"/>
          <w:rtl/>
        </w:rPr>
        <w:t xml:space="preserve">ظر الأوقاف </w:t>
      </w:r>
      <w:proofErr w:type="spellStart"/>
      <w:r w:rsidR="009301D1" w:rsidRPr="00C00961">
        <w:rPr>
          <w:b w:val="0"/>
          <w:bCs w:val="0"/>
          <w:sz w:val="34"/>
          <w:szCs w:val="34"/>
          <w:rtl/>
        </w:rPr>
        <w:t>الهمايونية</w:t>
      </w:r>
      <w:proofErr w:type="spellEnd"/>
      <w:r w:rsidR="009301D1" w:rsidRPr="00C00961">
        <w:rPr>
          <w:b w:val="0"/>
          <w:bCs w:val="0"/>
          <w:sz w:val="34"/>
          <w:szCs w:val="34"/>
          <w:rtl/>
        </w:rPr>
        <w:t xml:space="preserve"> </w:t>
      </w:r>
      <w:proofErr w:type="gramStart"/>
      <w:r w:rsidR="009301D1" w:rsidRPr="00C00961">
        <w:rPr>
          <w:b w:val="0"/>
          <w:bCs w:val="0"/>
          <w:sz w:val="34"/>
          <w:szCs w:val="34"/>
          <w:rtl/>
        </w:rPr>
        <w:t>السلطانية</w:t>
      </w:r>
      <w:r w:rsidR="00C00961">
        <w:rPr>
          <w:b w:val="0"/>
          <w:bCs w:val="0"/>
          <w:sz w:val="34"/>
          <w:szCs w:val="34"/>
          <w:rtl/>
        </w:rPr>
        <w:t>.</w:t>
      </w:r>
      <w:r w:rsidR="009301D1" w:rsidRPr="00C00961">
        <w:rPr>
          <w:rFonts w:hint="cs"/>
          <w:b w:val="0"/>
          <w:bCs w:val="0"/>
          <w:sz w:val="34"/>
          <w:szCs w:val="34"/>
          <w:rtl/>
        </w:rPr>
        <w:t>.</w:t>
      </w:r>
      <w:proofErr w:type="gramEnd"/>
      <w:r w:rsidR="00AB4308" w:rsidRPr="00C00961">
        <w:rPr>
          <w:b w:val="0"/>
          <w:bCs w:val="0"/>
          <w:sz w:val="34"/>
          <w:szCs w:val="34"/>
          <w:rtl/>
        </w:rPr>
        <w:t xml:space="preserve"> "</w:t>
      </w:r>
      <w:r w:rsidRPr="00C00961">
        <w:rPr>
          <w:rFonts w:hint="cs"/>
          <w:b w:val="0"/>
          <w:bCs w:val="0"/>
          <w:sz w:val="34"/>
          <w:szCs w:val="34"/>
          <w:rtl/>
        </w:rPr>
        <w:t>.</w:t>
      </w:r>
    </w:p>
    <w:p w:rsidR="00216A0C" w:rsidRDefault="00AB4308" w:rsidP="00C00961">
      <w:pPr>
        <w:rPr>
          <w:b w:val="0"/>
          <w:bCs w:val="0"/>
          <w:sz w:val="34"/>
          <w:szCs w:val="34"/>
          <w:rtl/>
        </w:rPr>
      </w:pPr>
      <w:r w:rsidRPr="00C00961">
        <w:rPr>
          <w:b w:val="0"/>
          <w:bCs w:val="0"/>
          <w:color w:val="FF0000"/>
          <w:sz w:val="34"/>
          <w:szCs w:val="34"/>
          <w:rtl/>
        </w:rPr>
        <w:t xml:space="preserve">وفي هذه المرحلة ظهرت </w:t>
      </w:r>
      <w:proofErr w:type="gramStart"/>
      <w:r w:rsidR="00601850" w:rsidRPr="00C00961">
        <w:rPr>
          <w:rFonts w:hint="cs"/>
          <w:b w:val="0"/>
          <w:bCs w:val="0"/>
          <w:color w:val="FF0000"/>
          <w:sz w:val="34"/>
          <w:szCs w:val="34"/>
          <w:rtl/>
        </w:rPr>
        <w:t>- ربما</w:t>
      </w:r>
      <w:proofErr w:type="gramEnd"/>
      <w:r w:rsidR="00601850" w:rsidRPr="00C00961">
        <w:rPr>
          <w:rFonts w:hint="cs"/>
          <w:b w:val="0"/>
          <w:bCs w:val="0"/>
          <w:color w:val="FF0000"/>
          <w:sz w:val="34"/>
          <w:szCs w:val="34"/>
          <w:rtl/>
        </w:rPr>
        <w:t xml:space="preserve"> </w:t>
      </w:r>
      <w:r w:rsidRPr="00C00961">
        <w:rPr>
          <w:b w:val="0"/>
          <w:bCs w:val="0"/>
          <w:color w:val="FF0000"/>
          <w:sz w:val="34"/>
          <w:szCs w:val="34"/>
          <w:rtl/>
        </w:rPr>
        <w:t xml:space="preserve">لأول مرة </w:t>
      </w:r>
      <w:r w:rsidR="00601850" w:rsidRPr="00C00961">
        <w:rPr>
          <w:rFonts w:hint="cs"/>
          <w:b w:val="0"/>
          <w:bCs w:val="0"/>
          <w:color w:val="FF0000"/>
          <w:sz w:val="34"/>
          <w:szCs w:val="34"/>
          <w:rtl/>
        </w:rPr>
        <w:t xml:space="preserve">- </w:t>
      </w:r>
      <w:r w:rsidRPr="00C00961">
        <w:rPr>
          <w:b w:val="0"/>
          <w:bCs w:val="0"/>
          <w:color w:val="FF0000"/>
          <w:sz w:val="34"/>
          <w:szCs w:val="34"/>
          <w:rtl/>
        </w:rPr>
        <w:t>و</w:t>
      </w:r>
      <w:r w:rsidR="00601850" w:rsidRPr="00C00961">
        <w:rPr>
          <w:b w:val="0"/>
          <w:bCs w:val="0"/>
          <w:color w:val="FF0000"/>
          <w:sz w:val="34"/>
          <w:szCs w:val="34"/>
          <w:rtl/>
        </w:rPr>
        <w:t>زارات مختصة بالأوقاف والله أعلم</w:t>
      </w:r>
      <w:r w:rsidR="00C00961">
        <w:rPr>
          <w:rFonts w:hint="cs"/>
          <w:b w:val="0"/>
          <w:bCs w:val="0"/>
          <w:color w:val="FF0000"/>
          <w:sz w:val="34"/>
          <w:szCs w:val="34"/>
          <w:rtl/>
        </w:rPr>
        <w:t>:</w:t>
      </w:r>
      <w:r w:rsidR="00601850" w:rsidRPr="00C00961">
        <w:rPr>
          <w:rFonts w:hint="cs"/>
          <w:b w:val="0"/>
          <w:bCs w:val="0"/>
          <w:color w:val="FF0000"/>
          <w:sz w:val="34"/>
          <w:szCs w:val="34"/>
          <w:rtl/>
        </w:rPr>
        <w:t xml:space="preserve"> </w:t>
      </w:r>
      <w:r w:rsidR="00601850" w:rsidRPr="00C00961">
        <w:rPr>
          <w:b w:val="0"/>
          <w:bCs w:val="0"/>
          <w:sz w:val="34"/>
          <w:szCs w:val="34"/>
          <w:rtl/>
        </w:rPr>
        <w:t>قال</w:t>
      </w:r>
      <w:r w:rsidR="00216A0C" w:rsidRPr="00C00961">
        <w:rPr>
          <w:b w:val="0"/>
          <w:bCs w:val="0"/>
          <w:sz w:val="34"/>
          <w:szCs w:val="34"/>
          <w:rtl/>
        </w:rPr>
        <w:t xml:space="preserve"> البيطار في حلية البشر</w:t>
      </w:r>
      <w:r w:rsidR="00216A0C" w:rsidRPr="00C00961">
        <w:rPr>
          <w:rFonts w:hint="cs"/>
          <w:b w:val="0"/>
          <w:bCs w:val="0"/>
          <w:sz w:val="34"/>
          <w:szCs w:val="34"/>
          <w:rtl/>
        </w:rPr>
        <w:t xml:space="preserve"> </w:t>
      </w:r>
      <w:r w:rsidRPr="00C00961">
        <w:rPr>
          <w:b w:val="0"/>
          <w:bCs w:val="0"/>
          <w:sz w:val="34"/>
          <w:szCs w:val="34"/>
          <w:rtl/>
        </w:rPr>
        <w:t>(</w:t>
      </w:r>
      <w:r w:rsidR="008A17DD" w:rsidRPr="00C00961">
        <w:rPr>
          <w:b w:val="0"/>
          <w:bCs w:val="0"/>
          <w:sz w:val="34"/>
          <w:szCs w:val="34"/>
          <w:rtl/>
        </w:rPr>
        <w:t>135</w:t>
      </w:r>
      <w:r w:rsidRPr="00C00961">
        <w:rPr>
          <w:b w:val="0"/>
          <w:bCs w:val="0"/>
          <w:sz w:val="34"/>
          <w:szCs w:val="34"/>
          <w:rtl/>
        </w:rPr>
        <w:t>) من ترجمة أحمد حمدي باشا</w:t>
      </w:r>
      <w:r w:rsidR="00C00961">
        <w:rPr>
          <w:b w:val="0"/>
          <w:bCs w:val="0"/>
          <w:sz w:val="34"/>
          <w:szCs w:val="34"/>
          <w:rtl/>
        </w:rPr>
        <w:t>:</w:t>
      </w:r>
      <w:r w:rsidRPr="00C00961">
        <w:rPr>
          <w:b w:val="0"/>
          <w:bCs w:val="0"/>
          <w:sz w:val="34"/>
          <w:szCs w:val="34"/>
          <w:rtl/>
        </w:rPr>
        <w:t xml:space="preserve">" ولما كانت سنة </w:t>
      </w:r>
      <w:r w:rsidR="00DF76CB" w:rsidRPr="00C00961">
        <w:rPr>
          <w:rFonts w:hint="cs"/>
          <w:b w:val="0"/>
          <w:bCs w:val="0"/>
          <w:sz w:val="34"/>
          <w:szCs w:val="34"/>
          <w:rtl/>
        </w:rPr>
        <w:t>1284</w:t>
      </w:r>
      <w:r w:rsidRPr="00C00961">
        <w:rPr>
          <w:b w:val="0"/>
          <w:bCs w:val="0"/>
          <w:sz w:val="34"/>
          <w:szCs w:val="34"/>
          <w:rtl/>
        </w:rPr>
        <w:t xml:space="preserve"> </w:t>
      </w:r>
      <w:r w:rsidR="00DF76CB" w:rsidRPr="00C00961">
        <w:rPr>
          <w:rFonts w:hint="cs"/>
          <w:b w:val="0"/>
          <w:bCs w:val="0"/>
          <w:sz w:val="34"/>
          <w:szCs w:val="34"/>
          <w:rtl/>
        </w:rPr>
        <w:t>ه</w:t>
      </w:r>
      <w:r w:rsidR="00C00961">
        <w:rPr>
          <w:rFonts w:hint="cs"/>
          <w:b w:val="0"/>
          <w:bCs w:val="0"/>
          <w:sz w:val="34"/>
          <w:szCs w:val="34"/>
          <w:rtl/>
        </w:rPr>
        <w:t>.</w:t>
      </w:r>
      <w:r w:rsidR="00DF76CB" w:rsidRPr="00C00961">
        <w:rPr>
          <w:rFonts w:hint="cs"/>
          <w:b w:val="0"/>
          <w:bCs w:val="0"/>
          <w:sz w:val="34"/>
          <w:szCs w:val="34"/>
          <w:rtl/>
        </w:rPr>
        <w:t>.</w:t>
      </w:r>
      <w:r w:rsidRPr="00C00961">
        <w:rPr>
          <w:b w:val="0"/>
          <w:bCs w:val="0"/>
          <w:sz w:val="34"/>
          <w:szCs w:val="34"/>
          <w:rtl/>
        </w:rPr>
        <w:t xml:space="preserve"> صار من الوزراء وكلاء السلطنة ب</w:t>
      </w:r>
      <w:r w:rsidR="00DF76CB" w:rsidRPr="00C00961">
        <w:rPr>
          <w:b w:val="0"/>
          <w:bCs w:val="0"/>
          <w:sz w:val="34"/>
          <w:szCs w:val="34"/>
          <w:rtl/>
        </w:rPr>
        <w:t xml:space="preserve">توجيه نظارة الأوقاف عموماً </w:t>
      </w:r>
      <w:proofErr w:type="gramStart"/>
      <w:r w:rsidR="00DF76CB" w:rsidRPr="00C00961">
        <w:rPr>
          <w:b w:val="0"/>
          <w:bCs w:val="0"/>
          <w:sz w:val="34"/>
          <w:szCs w:val="34"/>
          <w:rtl/>
        </w:rPr>
        <w:t>إليه</w:t>
      </w:r>
      <w:r w:rsidR="00DF76CB" w:rsidRPr="00C00961">
        <w:rPr>
          <w:rFonts w:hint="cs"/>
          <w:b w:val="0"/>
          <w:bCs w:val="0"/>
          <w:sz w:val="34"/>
          <w:szCs w:val="34"/>
          <w:rtl/>
        </w:rPr>
        <w:t>..</w:t>
      </w:r>
      <w:proofErr w:type="gramEnd"/>
      <w:r w:rsidR="00601850" w:rsidRPr="00C00961">
        <w:rPr>
          <w:rFonts w:hint="cs"/>
          <w:b w:val="0"/>
          <w:bCs w:val="0"/>
          <w:sz w:val="34"/>
          <w:szCs w:val="34"/>
          <w:rtl/>
        </w:rPr>
        <w:t xml:space="preserve"> </w:t>
      </w:r>
      <w:r w:rsidRPr="00C00961">
        <w:rPr>
          <w:b w:val="0"/>
          <w:bCs w:val="0"/>
          <w:sz w:val="34"/>
          <w:szCs w:val="34"/>
          <w:rtl/>
        </w:rPr>
        <w:t xml:space="preserve">وفي سنة </w:t>
      </w:r>
      <w:r w:rsidR="00DF76CB" w:rsidRPr="00C00961">
        <w:rPr>
          <w:rFonts w:hint="cs"/>
          <w:b w:val="0"/>
          <w:bCs w:val="0"/>
          <w:sz w:val="34"/>
          <w:szCs w:val="34"/>
          <w:rtl/>
        </w:rPr>
        <w:t>1288</w:t>
      </w:r>
      <w:r w:rsidRPr="00C00961">
        <w:rPr>
          <w:b w:val="0"/>
          <w:bCs w:val="0"/>
          <w:sz w:val="34"/>
          <w:szCs w:val="34"/>
          <w:rtl/>
        </w:rPr>
        <w:t xml:space="preserve"> رقي إلى درجة الوز</w:t>
      </w:r>
      <w:r w:rsidR="008A17DD" w:rsidRPr="00C00961">
        <w:rPr>
          <w:b w:val="0"/>
          <w:bCs w:val="0"/>
          <w:sz w:val="34"/>
          <w:szCs w:val="34"/>
          <w:rtl/>
        </w:rPr>
        <w:t>ارة السامية وعين ناظراً للمالية</w:t>
      </w:r>
      <w:r w:rsidRPr="00C00961">
        <w:rPr>
          <w:b w:val="0"/>
          <w:bCs w:val="0"/>
          <w:sz w:val="34"/>
          <w:szCs w:val="34"/>
          <w:rtl/>
        </w:rPr>
        <w:t xml:space="preserve"> ".</w:t>
      </w:r>
    </w:p>
    <w:p w:rsidR="00FB3852" w:rsidRPr="00C00961" w:rsidRDefault="00FB3852" w:rsidP="00C00961">
      <w:pPr>
        <w:rPr>
          <w:b w:val="0"/>
          <w:bCs w:val="0"/>
          <w:sz w:val="34"/>
          <w:szCs w:val="34"/>
          <w:rtl/>
        </w:rPr>
      </w:pPr>
    </w:p>
    <w:p w:rsidR="00431815" w:rsidRPr="00C00961" w:rsidRDefault="008F22F8" w:rsidP="00C00961">
      <w:pPr>
        <w:rPr>
          <w:b w:val="0"/>
          <w:bCs w:val="0"/>
          <w:color w:val="FF0000"/>
          <w:sz w:val="34"/>
          <w:szCs w:val="34"/>
          <w:rtl/>
        </w:rPr>
      </w:pPr>
      <w:r w:rsidRPr="00C00961">
        <w:rPr>
          <w:rFonts w:hint="cs"/>
          <w:b w:val="0"/>
          <w:bCs w:val="0"/>
          <w:color w:val="FF0000"/>
          <w:sz w:val="34"/>
          <w:szCs w:val="34"/>
          <w:rtl/>
        </w:rPr>
        <w:t>كما ورد الوقف على الحيوانات أيضا</w:t>
      </w:r>
      <w:r w:rsidR="00C00961">
        <w:rPr>
          <w:rFonts w:hint="cs"/>
          <w:b w:val="0"/>
          <w:bCs w:val="0"/>
          <w:color w:val="FF0000"/>
          <w:sz w:val="34"/>
          <w:szCs w:val="34"/>
          <w:rtl/>
        </w:rPr>
        <w:t>:</w:t>
      </w:r>
      <w:r w:rsidRPr="00C00961">
        <w:rPr>
          <w:rFonts w:hint="cs"/>
          <w:b w:val="0"/>
          <w:bCs w:val="0"/>
          <w:sz w:val="34"/>
          <w:szCs w:val="34"/>
          <w:rtl/>
        </w:rPr>
        <w:t xml:space="preserve"> فقد </w:t>
      </w:r>
      <w:r w:rsidR="00592E16" w:rsidRPr="00C00961">
        <w:rPr>
          <w:rFonts w:hint="cs"/>
          <w:b w:val="0"/>
          <w:bCs w:val="0"/>
          <w:sz w:val="34"/>
          <w:szCs w:val="34"/>
          <w:rtl/>
        </w:rPr>
        <w:t xml:space="preserve">قال </w:t>
      </w:r>
      <w:r w:rsidRPr="00C00961">
        <w:rPr>
          <w:rFonts w:hint="cs"/>
          <w:b w:val="0"/>
          <w:bCs w:val="0"/>
          <w:sz w:val="34"/>
          <w:szCs w:val="34"/>
          <w:rtl/>
        </w:rPr>
        <w:t>السباعي</w:t>
      </w:r>
      <w:r w:rsidR="00C00961">
        <w:rPr>
          <w:rFonts w:hint="cs"/>
          <w:b w:val="0"/>
          <w:bCs w:val="0"/>
          <w:sz w:val="34"/>
          <w:szCs w:val="34"/>
          <w:rtl/>
        </w:rPr>
        <w:t>:</w:t>
      </w:r>
      <w:r w:rsidR="00592E16" w:rsidRPr="00C00961">
        <w:rPr>
          <w:rFonts w:hint="cs"/>
          <w:b w:val="0"/>
          <w:bCs w:val="0"/>
          <w:sz w:val="34"/>
          <w:szCs w:val="34"/>
          <w:rtl/>
        </w:rPr>
        <w:t xml:space="preserve">" </w:t>
      </w:r>
      <w:r w:rsidR="00592E16" w:rsidRPr="00C00961">
        <w:rPr>
          <w:b w:val="0"/>
          <w:bCs w:val="0"/>
          <w:sz w:val="34"/>
          <w:szCs w:val="34"/>
          <w:rtl/>
        </w:rPr>
        <w:t>وآخر ما نذكره من هذه المؤسسات: المؤسسات التي أقيمت لعلاج الحيوانات المريضة، أو لإطعامها، أو لرعايتها حين عجزها، كما هو شأن المرج الأخضر في دمشق الذي يقام عليه الملعب البلدي الآن، فقد كان وقفاً للخيول والحيوانات العاجزة المسنة ترعى فيه حتى تلاقي حتفها "،</w:t>
      </w:r>
      <w:r w:rsidR="00592E16" w:rsidRPr="00C00961">
        <w:rPr>
          <w:rFonts w:hint="cs"/>
          <w:b w:val="0"/>
          <w:bCs w:val="0"/>
          <w:sz w:val="34"/>
          <w:szCs w:val="34"/>
          <w:rtl/>
        </w:rPr>
        <w:t xml:space="preserve"> وربما أُخذ هذا مما ورد في السنة</w:t>
      </w:r>
      <w:r w:rsidRPr="00C00961">
        <w:rPr>
          <w:rFonts w:hint="cs"/>
          <w:b w:val="0"/>
          <w:bCs w:val="0"/>
          <w:sz w:val="34"/>
          <w:szCs w:val="34"/>
          <w:rtl/>
        </w:rPr>
        <w:t>،</w:t>
      </w:r>
      <w:r w:rsidR="00592E16" w:rsidRPr="00C00961">
        <w:rPr>
          <w:rFonts w:hint="cs"/>
          <w:b w:val="0"/>
          <w:bCs w:val="0"/>
          <w:sz w:val="34"/>
          <w:szCs w:val="34"/>
          <w:rtl/>
        </w:rPr>
        <w:t xml:space="preserve"> </w:t>
      </w:r>
      <w:r w:rsidRPr="00C00961">
        <w:rPr>
          <w:rFonts w:hint="cs"/>
          <w:b w:val="0"/>
          <w:bCs w:val="0"/>
          <w:sz w:val="34"/>
          <w:szCs w:val="34"/>
          <w:rtl/>
        </w:rPr>
        <w:t>فقد ورد عنه</w:t>
      </w:r>
      <w:r w:rsidR="00592E16" w:rsidRPr="00C00961">
        <w:rPr>
          <w:rFonts w:hint="cs"/>
          <w:b w:val="0"/>
          <w:bCs w:val="0"/>
          <w:sz w:val="34"/>
          <w:szCs w:val="34"/>
          <w:rtl/>
        </w:rPr>
        <w:t xml:space="preserve"> عليه </w:t>
      </w:r>
      <w:r w:rsidRPr="00C00961">
        <w:rPr>
          <w:rFonts w:hint="cs"/>
          <w:b w:val="0"/>
          <w:bCs w:val="0"/>
          <w:sz w:val="34"/>
          <w:szCs w:val="34"/>
          <w:rtl/>
        </w:rPr>
        <w:t>الصلاة و</w:t>
      </w:r>
      <w:r w:rsidR="00592E16" w:rsidRPr="00C00961">
        <w:rPr>
          <w:rFonts w:hint="cs"/>
          <w:b w:val="0"/>
          <w:bCs w:val="0"/>
          <w:sz w:val="34"/>
          <w:szCs w:val="34"/>
          <w:rtl/>
        </w:rPr>
        <w:t>السلام اتخ</w:t>
      </w:r>
      <w:r w:rsidR="00601850" w:rsidRPr="00C00961">
        <w:rPr>
          <w:rFonts w:hint="cs"/>
          <w:b w:val="0"/>
          <w:bCs w:val="0"/>
          <w:sz w:val="34"/>
          <w:szCs w:val="34"/>
          <w:rtl/>
        </w:rPr>
        <w:t>ا</w:t>
      </w:r>
      <w:r w:rsidR="00592E16" w:rsidRPr="00C00961">
        <w:rPr>
          <w:rFonts w:hint="cs"/>
          <w:b w:val="0"/>
          <w:bCs w:val="0"/>
          <w:sz w:val="34"/>
          <w:szCs w:val="34"/>
          <w:rtl/>
        </w:rPr>
        <w:t>ذ م</w:t>
      </w:r>
      <w:r w:rsidRPr="00C00961">
        <w:rPr>
          <w:rFonts w:hint="cs"/>
          <w:b w:val="0"/>
          <w:bCs w:val="0"/>
          <w:sz w:val="34"/>
          <w:szCs w:val="34"/>
          <w:rtl/>
        </w:rPr>
        <w:t>َـ</w:t>
      </w:r>
      <w:r w:rsidR="00592E16" w:rsidRPr="00C00961">
        <w:rPr>
          <w:rFonts w:hint="cs"/>
          <w:b w:val="0"/>
          <w:bCs w:val="0"/>
          <w:sz w:val="34"/>
          <w:szCs w:val="34"/>
          <w:rtl/>
        </w:rPr>
        <w:t>ح</w:t>
      </w:r>
      <w:r w:rsidRPr="00C00961">
        <w:rPr>
          <w:rFonts w:hint="cs"/>
          <w:b w:val="0"/>
          <w:bCs w:val="0"/>
          <w:sz w:val="34"/>
          <w:szCs w:val="34"/>
          <w:rtl/>
        </w:rPr>
        <w:t>ْ</w:t>
      </w:r>
      <w:r w:rsidR="00592E16" w:rsidRPr="00C00961">
        <w:rPr>
          <w:rFonts w:hint="cs"/>
          <w:b w:val="0"/>
          <w:bCs w:val="0"/>
          <w:sz w:val="34"/>
          <w:szCs w:val="34"/>
          <w:rtl/>
        </w:rPr>
        <w:t>م</w:t>
      </w:r>
      <w:r w:rsidR="00601850" w:rsidRPr="00C00961">
        <w:rPr>
          <w:rFonts w:hint="cs"/>
          <w:b w:val="0"/>
          <w:bCs w:val="0"/>
          <w:sz w:val="34"/>
          <w:szCs w:val="34"/>
          <w:rtl/>
        </w:rPr>
        <w:t>ِ</w:t>
      </w:r>
      <w:r w:rsidR="00592E16" w:rsidRPr="00C00961">
        <w:rPr>
          <w:rFonts w:hint="cs"/>
          <w:b w:val="0"/>
          <w:bCs w:val="0"/>
          <w:sz w:val="34"/>
          <w:szCs w:val="34"/>
          <w:rtl/>
        </w:rPr>
        <w:t>ي</w:t>
      </w:r>
      <w:r w:rsidR="00601850" w:rsidRPr="00C00961">
        <w:rPr>
          <w:rFonts w:hint="cs"/>
          <w:b w:val="0"/>
          <w:bCs w:val="0"/>
          <w:sz w:val="34"/>
          <w:szCs w:val="34"/>
          <w:rtl/>
        </w:rPr>
        <w:t>ّ</w:t>
      </w:r>
      <w:r w:rsidR="00592E16" w:rsidRPr="00C00961">
        <w:rPr>
          <w:rFonts w:hint="cs"/>
          <w:b w:val="0"/>
          <w:bCs w:val="0"/>
          <w:sz w:val="34"/>
          <w:szCs w:val="34"/>
          <w:rtl/>
        </w:rPr>
        <w:t>ات للخيل والفرس و</w:t>
      </w:r>
      <w:r w:rsidRPr="00C00961">
        <w:rPr>
          <w:rFonts w:hint="cs"/>
          <w:b w:val="0"/>
          <w:bCs w:val="0"/>
          <w:sz w:val="34"/>
          <w:szCs w:val="34"/>
          <w:rtl/>
        </w:rPr>
        <w:t>بعض الحيوانات في نواحي المدينة</w:t>
      </w:r>
      <w:r w:rsidR="00C00961">
        <w:rPr>
          <w:rFonts w:hint="cs"/>
          <w:b w:val="0"/>
          <w:bCs w:val="0"/>
          <w:sz w:val="34"/>
          <w:szCs w:val="34"/>
          <w:rtl/>
        </w:rPr>
        <w:t>:</w:t>
      </w:r>
      <w:r w:rsidRPr="00C00961">
        <w:rPr>
          <w:rFonts w:hint="cs"/>
          <w:b w:val="0"/>
          <w:bCs w:val="0"/>
          <w:sz w:val="34"/>
          <w:szCs w:val="34"/>
          <w:rtl/>
        </w:rPr>
        <w:t xml:space="preserve"> مع قوله</w:t>
      </w:r>
      <w:r w:rsidR="00C00961">
        <w:rPr>
          <w:rFonts w:hint="cs"/>
          <w:b w:val="0"/>
          <w:bCs w:val="0"/>
          <w:sz w:val="34"/>
          <w:szCs w:val="34"/>
          <w:rtl/>
        </w:rPr>
        <w:t>:</w:t>
      </w:r>
      <w:r w:rsidRPr="00C00961">
        <w:rPr>
          <w:rFonts w:hint="cs"/>
          <w:b w:val="0"/>
          <w:bCs w:val="0"/>
          <w:sz w:val="34"/>
          <w:szCs w:val="34"/>
          <w:rtl/>
        </w:rPr>
        <w:t xml:space="preserve">" وفي كل كبد رطبة لك أجر ". </w:t>
      </w:r>
    </w:p>
    <w:p w:rsidR="00431815" w:rsidRPr="00C00961" w:rsidRDefault="00431815" w:rsidP="00C00961">
      <w:pPr>
        <w:rPr>
          <w:b w:val="0"/>
          <w:bCs w:val="0"/>
          <w:sz w:val="34"/>
          <w:szCs w:val="34"/>
          <w:rtl/>
        </w:rPr>
      </w:pPr>
      <w:r w:rsidRPr="00C00961">
        <w:rPr>
          <w:rFonts w:hint="cs"/>
          <w:b w:val="0"/>
          <w:bCs w:val="0"/>
          <w:color w:val="FF0000"/>
          <w:sz w:val="34"/>
          <w:szCs w:val="34"/>
          <w:rtl/>
        </w:rPr>
        <w:lastRenderedPageBreak/>
        <w:t>وكنموذج شامل لمختلف القطاعات</w:t>
      </w:r>
      <w:r w:rsidR="00C00961">
        <w:rPr>
          <w:rFonts w:hint="cs"/>
          <w:b w:val="0"/>
          <w:bCs w:val="0"/>
          <w:color w:val="FF0000"/>
          <w:sz w:val="34"/>
          <w:szCs w:val="34"/>
          <w:rtl/>
        </w:rPr>
        <w:t>:</w:t>
      </w:r>
      <w:r w:rsidRPr="00C00961">
        <w:rPr>
          <w:rFonts w:hint="cs"/>
          <w:b w:val="0"/>
          <w:bCs w:val="0"/>
          <w:sz w:val="34"/>
          <w:szCs w:val="34"/>
          <w:rtl/>
        </w:rPr>
        <w:t xml:space="preserve"> نذكر ما قاله علي الصلابي في " الدولة العثمانية (ص154)</w:t>
      </w:r>
      <w:r w:rsidR="00C00961">
        <w:rPr>
          <w:rFonts w:hint="cs"/>
          <w:b w:val="0"/>
          <w:bCs w:val="0"/>
          <w:sz w:val="34"/>
          <w:szCs w:val="34"/>
          <w:rtl/>
        </w:rPr>
        <w:t>:</w:t>
      </w:r>
      <w:r w:rsidRPr="00C00961">
        <w:rPr>
          <w:rFonts w:hint="cs"/>
          <w:b w:val="0"/>
          <w:bCs w:val="0"/>
          <w:sz w:val="34"/>
          <w:szCs w:val="34"/>
          <w:rtl/>
        </w:rPr>
        <w:t xml:space="preserve">" </w:t>
      </w:r>
      <w:r w:rsidRPr="00C00961">
        <w:rPr>
          <w:b w:val="0"/>
          <w:bCs w:val="0"/>
          <w:sz w:val="34"/>
          <w:szCs w:val="34"/>
          <w:rtl/>
        </w:rPr>
        <w:t>بل أوقف السلاطين والوزراء أوقافاً عظيمة على طلاب العلم والفقراء والمساكين والأرامل وغير ذلك</w:t>
      </w:r>
      <w:r w:rsidRPr="00C00961">
        <w:rPr>
          <w:rFonts w:hint="cs"/>
          <w:b w:val="0"/>
          <w:bCs w:val="0"/>
          <w:sz w:val="34"/>
          <w:szCs w:val="34"/>
          <w:rtl/>
        </w:rPr>
        <w:t>،</w:t>
      </w:r>
      <w:r w:rsidRPr="00C00961">
        <w:rPr>
          <w:b w:val="0"/>
          <w:bCs w:val="0"/>
          <w:sz w:val="34"/>
          <w:szCs w:val="34"/>
          <w:rtl/>
        </w:rPr>
        <w:t xml:space="preserve"> وكان الوقف ركناً </w:t>
      </w:r>
      <w:r w:rsidRPr="00C00961">
        <w:rPr>
          <w:rFonts w:hint="cs"/>
          <w:b w:val="0"/>
          <w:bCs w:val="0"/>
          <w:sz w:val="34"/>
          <w:szCs w:val="34"/>
          <w:rtl/>
        </w:rPr>
        <w:t>أ</w:t>
      </w:r>
      <w:r w:rsidRPr="00C00961">
        <w:rPr>
          <w:b w:val="0"/>
          <w:bCs w:val="0"/>
          <w:sz w:val="34"/>
          <w:szCs w:val="34"/>
          <w:rtl/>
        </w:rPr>
        <w:t>ساسياً في اقتصاد الدولة</w:t>
      </w:r>
      <w:r w:rsidRPr="00C00961">
        <w:rPr>
          <w:rFonts w:hint="cs"/>
          <w:b w:val="0"/>
          <w:bCs w:val="0"/>
          <w:sz w:val="34"/>
          <w:szCs w:val="34"/>
          <w:rtl/>
        </w:rPr>
        <w:t>،</w:t>
      </w:r>
      <w:r w:rsidRPr="00C00961">
        <w:rPr>
          <w:b w:val="0"/>
          <w:bCs w:val="0"/>
          <w:sz w:val="34"/>
          <w:szCs w:val="34"/>
          <w:rtl/>
        </w:rPr>
        <w:t xml:space="preserve"> يقول الاستاذ محمد حرب</w:t>
      </w:r>
      <w:r w:rsidR="00C00961">
        <w:rPr>
          <w:rFonts w:hint="cs"/>
          <w:b w:val="0"/>
          <w:bCs w:val="0"/>
          <w:sz w:val="34"/>
          <w:szCs w:val="34"/>
          <w:rtl/>
        </w:rPr>
        <w:t>:</w:t>
      </w:r>
      <w:r w:rsidRPr="00C00961">
        <w:rPr>
          <w:rFonts w:hint="cs"/>
          <w:b w:val="0"/>
          <w:bCs w:val="0"/>
          <w:sz w:val="34"/>
          <w:szCs w:val="34"/>
          <w:rtl/>
        </w:rPr>
        <w:t>"</w:t>
      </w:r>
      <w:r w:rsidR="00DA11D4" w:rsidRPr="00C00961">
        <w:rPr>
          <w:rFonts w:hint="cs"/>
          <w:b w:val="0"/>
          <w:bCs w:val="0"/>
          <w:sz w:val="34"/>
          <w:szCs w:val="34"/>
          <w:rtl/>
        </w:rPr>
        <w:t xml:space="preserve"> </w:t>
      </w:r>
      <w:r w:rsidRPr="00C00961">
        <w:rPr>
          <w:b w:val="0"/>
          <w:bCs w:val="0"/>
          <w:sz w:val="34"/>
          <w:szCs w:val="34"/>
          <w:rtl/>
        </w:rPr>
        <w:t>نشطت الحركة العلمية في جوامع استنبول</w:t>
      </w:r>
      <w:r w:rsidR="00C00961">
        <w:rPr>
          <w:rFonts w:hint="cs"/>
          <w:b w:val="0"/>
          <w:bCs w:val="0"/>
          <w:sz w:val="34"/>
          <w:szCs w:val="34"/>
          <w:rtl/>
        </w:rPr>
        <w:t>.</w:t>
      </w:r>
      <w:r w:rsidRPr="00C00961">
        <w:rPr>
          <w:b w:val="0"/>
          <w:bCs w:val="0"/>
          <w:sz w:val="34"/>
          <w:szCs w:val="34"/>
          <w:rtl/>
        </w:rPr>
        <w:t xml:space="preserve">.. وكان </w:t>
      </w:r>
      <w:proofErr w:type="spellStart"/>
      <w:r w:rsidRPr="00C00961">
        <w:rPr>
          <w:b w:val="0"/>
          <w:bCs w:val="0"/>
          <w:sz w:val="34"/>
          <w:szCs w:val="34"/>
          <w:rtl/>
        </w:rPr>
        <w:t>صقوللي</w:t>
      </w:r>
      <w:proofErr w:type="spellEnd"/>
      <w:r w:rsidRPr="00C00961">
        <w:rPr>
          <w:b w:val="0"/>
          <w:bCs w:val="0"/>
          <w:sz w:val="34"/>
          <w:szCs w:val="34"/>
          <w:rtl/>
        </w:rPr>
        <w:t xml:space="preserve"> محمد باشا ينفق على الحركة العلمية في استانبول من دخل وقف 2000 قرية عثمانية في تشيكوسلوفاكيا</w:t>
      </w:r>
      <w:r w:rsidRPr="00C00961">
        <w:rPr>
          <w:rFonts w:hint="cs"/>
          <w:b w:val="0"/>
          <w:bCs w:val="0"/>
          <w:sz w:val="34"/>
          <w:szCs w:val="34"/>
          <w:rtl/>
        </w:rPr>
        <w:t xml:space="preserve">، </w:t>
      </w:r>
      <w:r w:rsidRPr="00C00961">
        <w:rPr>
          <w:b w:val="0"/>
          <w:bCs w:val="0"/>
          <w:sz w:val="34"/>
          <w:szCs w:val="34"/>
          <w:rtl/>
        </w:rPr>
        <w:t xml:space="preserve">وأسعد أفندي قاضي عسكر </w:t>
      </w:r>
      <w:proofErr w:type="spellStart"/>
      <w:r w:rsidRPr="00C00961">
        <w:rPr>
          <w:b w:val="0"/>
          <w:bCs w:val="0"/>
          <w:sz w:val="34"/>
          <w:szCs w:val="34"/>
          <w:rtl/>
        </w:rPr>
        <w:t>الروملي</w:t>
      </w:r>
      <w:proofErr w:type="spellEnd"/>
      <w:r w:rsidRPr="00C00961">
        <w:rPr>
          <w:b w:val="0"/>
          <w:bCs w:val="0"/>
          <w:sz w:val="34"/>
          <w:szCs w:val="34"/>
          <w:rtl/>
        </w:rPr>
        <w:t xml:space="preserve"> (البلقان) أوقف وقفين كبيرين على تجهيز الفتيات المعدمات اللاتي يصلن الى سن</w:t>
      </w:r>
      <w:r w:rsidRPr="00C00961">
        <w:rPr>
          <w:rFonts w:hint="cs"/>
          <w:b w:val="0"/>
          <w:bCs w:val="0"/>
          <w:sz w:val="34"/>
          <w:szCs w:val="34"/>
          <w:rtl/>
        </w:rPr>
        <w:t xml:space="preserve"> </w:t>
      </w:r>
      <w:r w:rsidRPr="00C00961">
        <w:rPr>
          <w:b w:val="0"/>
          <w:bCs w:val="0"/>
          <w:sz w:val="34"/>
          <w:szCs w:val="34"/>
          <w:rtl/>
        </w:rPr>
        <w:t>الزواج</w:t>
      </w:r>
      <w:r w:rsidRPr="00C00961">
        <w:rPr>
          <w:rFonts w:hint="cs"/>
          <w:b w:val="0"/>
          <w:bCs w:val="0"/>
          <w:sz w:val="34"/>
          <w:szCs w:val="34"/>
          <w:rtl/>
        </w:rPr>
        <w:t>،</w:t>
      </w:r>
      <w:r w:rsidRPr="00C00961">
        <w:rPr>
          <w:b w:val="0"/>
          <w:bCs w:val="0"/>
          <w:sz w:val="34"/>
          <w:szCs w:val="34"/>
          <w:rtl/>
        </w:rPr>
        <w:t xml:space="preserve"> وكان لدى العثمانيين أوقاف كثيرة ومتعددة؛ </w:t>
      </w:r>
      <w:r w:rsidRPr="00C00961">
        <w:rPr>
          <w:rFonts w:hint="cs"/>
          <w:b w:val="0"/>
          <w:bCs w:val="0"/>
          <w:sz w:val="34"/>
          <w:szCs w:val="34"/>
          <w:rtl/>
        </w:rPr>
        <w:t xml:space="preserve">ثم قال:" </w:t>
      </w:r>
      <w:r w:rsidRPr="00C00961">
        <w:rPr>
          <w:b w:val="0"/>
          <w:bCs w:val="0"/>
          <w:sz w:val="34"/>
          <w:szCs w:val="34"/>
          <w:rtl/>
        </w:rPr>
        <w:t>كانت هناك أوقاف ب</w:t>
      </w:r>
      <w:r w:rsidRPr="00C00961">
        <w:rPr>
          <w:rFonts w:hint="cs"/>
          <w:b w:val="0"/>
          <w:bCs w:val="0"/>
          <w:sz w:val="34"/>
          <w:szCs w:val="34"/>
          <w:rtl/>
        </w:rPr>
        <w:t>ِ</w:t>
      </w:r>
      <w:r w:rsidRPr="00C00961">
        <w:rPr>
          <w:b w:val="0"/>
          <w:bCs w:val="0"/>
          <w:sz w:val="34"/>
          <w:szCs w:val="34"/>
          <w:rtl/>
        </w:rPr>
        <w:t>صر</w:t>
      </w:r>
      <w:r w:rsidRPr="00C00961">
        <w:rPr>
          <w:rFonts w:hint="cs"/>
          <w:b w:val="0"/>
          <w:bCs w:val="0"/>
          <w:sz w:val="34"/>
          <w:szCs w:val="34"/>
          <w:rtl/>
        </w:rPr>
        <w:t>ْ</w:t>
      </w:r>
      <w:r w:rsidRPr="00C00961">
        <w:rPr>
          <w:b w:val="0"/>
          <w:bCs w:val="0"/>
          <w:sz w:val="34"/>
          <w:szCs w:val="34"/>
          <w:rtl/>
        </w:rPr>
        <w:t>ف مرتبات للعائلات المعوزة -غير الأكل-</w:t>
      </w:r>
      <w:r w:rsidRPr="00C00961">
        <w:rPr>
          <w:rFonts w:hint="cs"/>
          <w:b w:val="0"/>
          <w:bCs w:val="0"/>
          <w:sz w:val="34"/>
          <w:szCs w:val="34"/>
          <w:rtl/>
        </w:rPr>
        <w:t>،</w:t>
      </w:r>
      <w:r w:rsidRPr="00C00961">
        <w:rPr>
          <w:b w:val="0"/>
          <w:bCs w:val="0"/>
          <w:sz w:val="34"/>
          <w:szCs w:val="34"/>
          <w:rtl/>
        </w:rPr>
        <w:t xml:space="preserve"> لأن الأكل المجاني له أوقاف عامة أخرى</w:t>
      </w:r>
      <w:r w:rsidRPr="00C00961">
        <w:rPr>
          <w:rFonts w:hint="cs"/>
          <w:b w:val="0"/>
          <w:bCs w:val="0"/>
          <w:sz w:val="34"/>
          <w:szCs w:val="34"/>
          <w:rtl/>
        </w:rPr>
        <w:t>، و</w:t>
      </w:r>
      <w:r w:rsidRPr="00C00961">
        <w:rPr>
          <w:b w:val="0"/>
          <w:bCs w:val="0"/>
          <w:sz w:val="34"/>
          <w:szCs w:val="34"/>
          <w:rtl/>
        </w:rPr>
        <w:t>كانت الـعمارات تقدم أكلاً مجانياً لعدد يبلغ 20.000 شخص يومياً مجاناً، وكان مثل هذا في كل الولايات</w:t>
      </w:r>
      <w:r w:rsidR="00C00961">
        <w:rPr>
          <w:rFonts w:hint="cs"/>
          <w:b w:val="0"/>
          <w:bCs w:val="0"/>
          <w:sz w:val="34"/>
          <w:szCs w:val="34"/>
          <w:rtl/>
        </w:rPr>
        <w:t>.</w:t>
      </w:r>
      <w:r w:rsidR="00DA11D4" w:rsidRPr="00C00961">
        <w:rPr>
          <w:rFonts w:hint="cs"/>
          <w:b w:val="0"/>
          <w:bCs w:val="0"/>
          <w:sz w:val="34"/>
          <w:szCs w:val="34"/>
          <w:rtl/>
        </w:rPr>
        <w:t>.</w:t>
      </w:r>
      <w:r w:rsidRPr="00C00961">
        <w:rPr>
          <w:b w:val="0"/>
          <w:bCs w:val="0"/>
          <w:sz w:val="34"/>
          <w:szCs w:val="34"/>
          <w:rtl/>
        </w:rPr>
        <w:t xml:space="preserve">. </w:t>
      </w:r>
      <w:r w:rsidRPr="00C00961">
        <w:rPr>
          <w:rFonts w:hint="cs"/>
          <w:b w:val="0"/>
          <w:bCs w:val="0"/>
          <w:sz w:val="34"/>
          <w:szCs w:val="34"/>
          <w:rtl/>
        </w:rPr>
        <w:t>"</w:t>
      </w:r>
      <w:r w:rsidRPr="00C00961">
        <w:rPr>
          <w:b w:val="0"/>
          <w:bCs w:val="0"/>
          <w:sz w:val="34"/>
          <w:szCs w:val="34"/>
          <w:rtl/>
        </w:rPr>
        <w:t>.</w:t>
      </w:r>
    </w:p>
    <w:p w:rsidR="00AB4308" w:rsidRPr="00C00961" w:rsidRDefault="0067443C" w:rsidP="00C00961">
      <w:pPr>
        <w:rPr>
          <w:b w:val="0"/>
          <w:bCs w:val="0"/>
          <w:sz w:val="34"/>
          <w:szCs w:val="34"/>
          <w:rtl/>
        </w:rPr>
      </w:pPr>
      <w:r w:rsidRPr="00C00961">
        <w:rPr>
          <w:b w:val="0"/>
          <w:bCs w:val="0"/>
          <w:color w:val="FF0000"/>
          <w:sz w:val="34"/>
          <w:szCs w:val="34"/>
          <w:rtl/>
        </w:rPr>
        <w:t>و</w:t>
      </w:r>
      <w:r w:rsidR="00B765C9" w:rsidRPr="00C00961">
        <w:rPr>
          <w:b w:val="0"/>
          <w:bCs w:val="0"/>
          <w:color w:val="FF0000"/>
          <w:sz w:val="34"/>
          <w:szCs w:val="34"/>
          <w:rtl/>
        </w:rPr>
        <w:t xml:space="preserve">في </w:t>
      </w:r>
      <w:r w:rsidR="0036680D" w:rsidRPr="00C00961">
        <w:rPr>
          <w:rFonts w:hint="cs"/>
          <w:b w:val="0"/>
          <w:bCs w:val="0"/>
          <w:color w:val="FF0000"/>
          <w:sz w:val="34"/>
          <w:szCs w:val="34"/>
          <w:rtl/>
        </w:rPr>
        <w:t xml:space="preserve">أواخر </w:t>
      </w:r>
      <w:r w:rsidR="00B765C9" w:rsidRPr="00C00961">
        <w:rPr>
          <w:b w:val="0"/>
          <w:bCs w:val="0"/>
          <w:color w:val="FF0000"/>
          <w:sz w:val="34"/>
          <w:szCs w:val="34"/>
          <w:rtl/>
        </w:rPr>
        <w:t xml:space="preserve">هذه المرحلة </w:t>
      </w:r>
      <w:r w:rsidR="008A3B94" w:rsidRPr="00C00961">
        <w:rPr>
          <w:rFonts w:hint="cs"/>
          <w:b w:val="0"/>
          <w:bCs w:val="0"/>
          <w:color w:val="FF0000"/>
          <w:sz w:val="34"/>
          <w:szCs w:val="34"/>
          <w:rtl/>
        </w:rPr>
        <w:t xml:space="preserve">أيضا </w:t>
      </w:r>
      <w:r w:rsidR="00AB4308" w:rsidRPr="00C00961">
        <w:rPr>
          <w:b w:val="0"/>
          <w:bCs w:val="0"/>
          <w:color w:val="FF0000"/>
          <w:sz w:val="34"/>
          <w:szCs w:val="34"/>
          <w:rtl/>
        </w:rPr>
        <w:t>ت</w:t>
      </w:r>
      <w:r w:rsidR="00B765C9" w:rsidRPr="00C00961">
        <w:rPr>
          <w:b w:val="0"/>
          <w:bCs w:val="0"/>
          <w:color w:val="FF0000"/>
          <w:sz w:val="34"/>
          <w:szCs w:val="34"/>
          <w:rtl/>
        </w:rPr>
        <w:t>جددت</w:t>
      </w:r>
      <w:r w:rsidR="00AB4308" w:rsidRPr="00C00961">
        <w:rPr>
          <w:b w:val="0"/>
          <w:bCs w:val="0"/>
          <w:color w:val="FF0000"/>
          <w:sz w:val="34"/>
          <w:szCs w:val="34"/>
          <w:rtl/>
        </w:rPr>
        <w:t xml:space="preserve"> الحروب الصليبية</w:t>
      </w:r>
      <w:r w:rsidR="00C00961">
        <w:rPr>
          <w:b w:val="0"/>
          <w:bCs w:val="0"/>
          <w:color w:val="FF0000"/>
          <w:sz w:val="34"/>
          <w:szCs w:val="34"/>
          <w:rtl/>
        </w:rPr>
        <w:t>:</w:t>
      </w:r>
      <w:r w:rsidR="00AB4308" w:rsidRPr="00C00961">
        <w:rPr>
          <w:b w:val="0"/>
          <w:bCs w:val="0"/>
          <w:sz w:val="34"/>
          <w:szCs w:val="34"/>
          <w:rtl/>
        </w:rPr>
        <w:t xml:space="preserve"> </w:t>
      </w:r>
      <w:r w:rsidR="00B765C9" w:rsidRPr="00C00961">
        <w:rPr>
          <w:b w:val="0"/>
          <w:bCs w:val="0"/>
          <w:sz w:val="34"/>
          <w:szCs w:val="34"/>
          <w:rtl/>
        </w:rPr>
        <w:t>و</w:t>
      </w:r>
      <w:r w:rsidR="00AB4308" w:rsidRPr="00C00961">
        <w:rPr>
          <w:b w:val="0"/>
          <w:bCs w:val="0"/>
          <w:sz w:val="34"/>
          <w:szCs w:val="34"/>
          <w:rtl/>
        </w:rPr>
        <w:t>التي دمرت</w:t>
      </w:r>
      <w:r w:rsidR="00B765C9" w:rsidRPr="00C00961">
        <w:rPr>
          <w:b w:val="0"/>
          <w:bCs w:val="0"/>
          <w:sz w:val="34"/>
          <w:szCs w:val="34"/>
          <w:rtl/>
        </w:rPr>
        <w:t xml:space="preserve"> عامة ممتلكات المسلمين وأوقافهم</w:t>
      </w:r>
      <w:r w:rsidR="00AB4308" w:rsidRPr="00C00961">
        <w:rPr>
          <w:b w:val="0"/>
          <w:bCs w:val="0"/>
          <w:sz w:val="34"/>
          <w:szCs w:val="34"/>
          <w:rtl/>
        </w:rPr>
        <w:t xml:space="preserve">: </w:t>
      </w:r>
    </w:p>
    <w:p w:rsidR="006C4A15" w:rsidRDefault="00AB4308" w:rsidP="00C00961">
      <w:pPr>
        <w:rPr>
          <w:b w:val="0"/>
          <w:bCs w:val="0"/>
          <w:sz w:val="34"/>
          <w:szCs w:val="34"/>
          <w:rtl/>
        </w:rPr>
      </w:pPr>
      <w:r w:rsidRPr="00C00961">
        <w:rPr>
          <w:b w:val="0"/>
          <w:bCs w:val="0"/>
          <w:sz w:val="34"/>
          <w:szCs w:val="34"/>
          <w:rtl/>
        </w:rPr>
        <w:t xml:space="preserve">فخذ على سبيل المثال ما ذكره عبد الرزاق بن حسن في حلية البشر </w:t>
      </w:r>
      <w:r w:rsidR="00B765C9" w:rsidRPr="00C00961">
        <w:rPr>
          <w:b w:val="0"/>
          <w:bCs w:val="0"/>
          <w:sz w:val="34"/>
          <w:szCs w:val="34"/>
          <w:rtl/>
        </w:rPr>
        <w:t xml:space="preserve">(196) </w:t>
      </w:r>
      <w:r w:rsidRPr="00C00961">
        <w:rPr>
          <w:b w:val="0"/>
          <w:bCs w:val="0"/>
          <w:sz w:val="34"/>
          <w:szCs w:val="34"/>
          <w:rtl/>
        </w:rPr>
        <w:t>من ترجمة الشيخ أحمد ن محمد بن سلامة الشافعي</w:t>
      </w:r>
      <w:r w:rsidR="00C00961">
        <w:rPr>
          <w:b w:val="0"/>
          <w:bCs w:val="0"/>
          <w:sz w:val="34"/>
          <w:szCs w:val="34"/>
          <w:rtl/>
        </w:rPr>
        <w:t>:</w:t>
      </w:r>
      <w:r w:rsidRPr="00C00961">
        <w:rPr>
          <w:b w:val="0"/>
          <w:bCs w:val="0"/>
          <w:sz w:val="34"/>
          <w:szCs w:val="34"/>
          <w:rtl/>
        </w:rPr>
        <w:t xml:space="preserve">" ونزل مؤقتاً في مسجد عبد الرحمن </w:t>
      </w:r>
      <w:proofErr w:type="spellStart"/>
      <w:r w:rsidRPr="00C00961">
        <w:rPr>
          <w:b w:val="0"/>
          <w:bCs w:val="0"/>
          <w:sz w:val="34"/>
          <w:szCs w:val="34"/>
          <w:rtl/>
        </w:rPr>
        <w:t>كتخدا</w:t>
      </w:r>
      <w:proofErr w:type="spellEnd"/>
      <w:r w:rsidRPr="00C00961">
        <w:rPr>
          <w:b w:val="0"/>
          <w:bCs w:val="0"/>
          <w:sz w:val="34"/>
          <w:szCs w:val="34"/>
          <w:rtl/>
        </w:rPr>
        <w:t xml:space="preserve"> الذي أنشأه تجاه باب الفتوح بمعلوم قدره ثمانية أنصاف يتعيش بها مع ما يرد عليه من بعض الفقهاء والعامة الذين يحتاجون إليه في مراجعة المسائل والفتاوى، فلما خرب المسجد المذكور في حادثة </w:t>
      </w:r>
      <w:proofErr w:type="spellStart"/>
      <w:r w:rsidRPr="00C00961">
        <w:rPr>
          <w:b w:val="0"/>
          <w:bCs w:val="0"/>
          <w:sz w:val="34"/>
          <w:szCs w:val="34"/>
          <w:rtl/>
        </w:rPr>
        <w:t>الفرنسيس</w:t>
      </w:r>
      <w:proofErr w:type="spellEnd"/>
      <w:r w:rsidRPr="00C00961">
        <w:rPr>
          <w:b w:val="0"/>
          <w:bCs w:val="0"/>
          <w:sz w:val="34"/>
          <w:szCs w:val="34"/>
          <w:rtl/>
        </w:rPr>
        <w:t xml:space="preserve"> وجهات أوقافه انقطع عليه ذلك المعلوم ".</w:t>
      </w:r>
    </w:p>
    <w:p w:rsidR="00FB3852" w:rsidRPr="00C00961" w:rsidRDefault="00FB3852" w:rsidP="00C00961">
      <w:pPr>
        <w:rPr>
          <w:b w:val="0"/>
          <w:bCs w:val="0"/>
          <w:sz w:val="34"/>
          <w:szCs w:val="34"/>
          <w:rtl/>
        </w:rPr>
      </w:pPr>
    </w:p>
    <w:p w:rsidR="007373AA" w:rsidRPr="00C00961" w:rsidRDefault="00B765C9" w:rsidP="00C00961">
      <w:pPr>
        <w:rPr>
          <w:b w:val="0"/>
          <w:bCs w:val="0"/>
          <w:color w:val="FF0000"/>
          <w:sz w:val="34"/>
          <w:szCs w:val="34"/>
          <w:rtl/>
        </w:rPr>
      </w:pPr>
      <w:r w:rsidRPr="00C00961">
        <w:rPr>
          <w:b w:val="0"/>
          <w:bCs w:val="0"/>
          <w:color w:val="FF0000"/>
          <w:sz w:val="34"/>
          <w:szCs w:val="34"/>
          <w:rtl/>
        </w:rPr>
        <w:t>المب</w:t>
      </w:r>
      <w:r w:rsidR="006C4A15" w:rsidRPr="00C00961">
        <w:rPr>
          <w:b w:val="0"/>
          <w:bCs w:val="0"/>
          <w:color w:val="FF0000"/>
          <w:sz w:val="34"/>
          <w:szCs w:val="34"/>
          <w:rtl/>
        </w:rPr>
        <w:t>حث الثاني</w:t>
      </w:r>
      <w:r w:rsidR="00C00961">
        <w:rPr>
          <w:b w:val="0"/>
          <w:bCs w:val="0"/>
          <w:color w:val="FF0000"/>
          <w:sz w:val="34"/>
          <w:szCs w:val="34"/>
          <w:rtl/>
        </w:rPr>
        <w:t>:</w:t>
      </w:r>
      <w:r w:rsidRPr="00C00961">
        <w:rPr>
          <w:b w:val="0"/>
          <w:bCs w:val="0"/>
          <w:color w:val="FF0000"/>
          <w:sz w:val="34"/>
          <w:szCs w:val="34"/>
          <w:rtl/>
        </w:rPr>
        <w:t xml:space="preserve"> نماذج وقفية متفرقة في العصر الحديث</w:t>
      </w:r>
      <w:r w:rsidR="00C00961">
        <w:rPr>
          <w:b w:val="0"/>
          <w:bCs w:val="0"/>
          <w:color w:val="FF0000"/>
          <w:sz w:val="34"/>
          <w:szCs w:val="34"/>
          <w:rtl/>
        </w:rPr>
        <w:t>:</w:t>
      </w:r>
      <w:r w:rsidRPr="00C00961">
        <w:rPr>
          <w:b w:val="0"/>
          <w:bCs w:val="0"/>
          <w:color w:val="FF0000"/>
          <w:sz w:val="34"/>
          <w:szCs w:val="34"/>
          <w:rtl/>
        </w:rPr>
        <w:t xml:space="preserve"> </w:t>
      </w:r>
    </w:p>
    <w:p w:rsidR="00A857DC" w:rsidRPr="00C00961" w:rsidRDefault="006C4A15" w:rsidP="00C00961">
      <w:pPr>
        <w:rPr>
          <w:b w:val="0"/>
          <w:bCs w:val="0"/>
          <w:color w:val="FF0000"/>
          <w:sz w:val="34"/>
          <w:szCs w:val="34"/>
          <w:rtl/>
        </w:rPr>
      </w:pPr>
      <w:r w:rsidRPr="00C00961">
        <w:rPr>
          <w:b w:val="0"/>
          <w:bCs w:val="0"/>
          <w:sz w:val="34"/>
          <w:szCs w:val="34"/>
          <w:rtl/>
          <w:lang w:val="en-US"/>
        </w:rPr>
        <w:t xml:space="preserve">لقد شهدت العقود والسنوات الأخيرة اهتماما متزايدا بالأوقاف اهتماما لا نظير له في العالم الحاضر، مما أدى إلى نموها </w:t>
      </w:r>
      <w:proofErr w:type="spellStart"/>
      <w:r w:rsidRPr="00C00961">
        <w:rPr>
          <w:b w:val="0"/>
          <w:bCs w:val="0"/>
          <w:sz w:val="34"/>
          <w:szCs w:val="34"/>
          <w:rtl/>
          <w:lang w:val="en-US"/>
        </w:rPr>
        <w:t>نماءا</w:t>
      </w:r>
      <w:proofErr w:type="spellEnd"/>
      <w:r w:rsidRPr="00C00961">
        <w:rPr>
          <w:b w:val="0"/>
          <w:bCs w:val="0"/>
          <w:sz w:val="34"/>
          <w:szCs w:val="34"/>
          <w:rtl/>
          <w:lang w:val="en-US"/>
        </w:rPr>
        <w:t xml:space="preserve"> كبيرا</w:t>
      </w:r>
      <w:r w:rsidR="00C00961">
        <w:rPr>
          <w:b w:val="0"/>
          <w:bCs w:val="0"/>
          <w:sz w:val="34"/>
          <w:szCs w:val="34"/>
          <w:rtl/>
          <w:lang w:val="en-US"/>
        </w:rPr>
        <w:t>:</w:t>
      </w:r>
      <w:r w:rsidRPr="00C00961">
        <w:rPr>
          <w:b w:val="0"/>
          <w:bCs w:val="0"/>
          <w:sz w:val="34"/>
          <w:szCs w:val="34"/>
          <w:rtl/>
          <w:lang w:val="en-US"/>
        </w:rPr>
        <w:t xml:space="preserve"> ترك آثاره ال</w:t>
      </w:r>
      <w:r w:rsidR="00567F1A" w:rsidRPr="00C00961">
        <w:rPr>
          <w:b w:val="0"/>
          <w:bCs w:val="0"/>
          <w:sz w:val="34"/>
          <w:szCs w:val="34"/>
          <w:rtl/>
          <w:lang w:val="en-US"/>
        </w:rPr>
        <w:t>إيجابية على جميع مستويات الحياة</w:t>
      </w:r>
      <w:r w:rsidR="00567F1A" w:rsidRPr="00C00961">
        <w:rPr>
          <w:rFonts w:hint="cs"/>
          <w:b w:val="0"/>
          <w:bCs w:val="0"/>
          <w:sz w:val="34"/>
          <w:szCs w:val="34"/>
          <w:rtl/>
          <w:lang w:val="en-US"/>
        </w:rPr>
        <w:t>،</w:t>
      </w:r>
      <w:r w:rsidRPr="00C00961">
        <w:rPr>
          <w:b w:val="0"/>
          <w:bCs w:val="0"/>
          <w:sz w:val="34"/>
          <w:szCs w:val="34"/>
          <w:rtl/>
          <w:lang w:val="en-US"/>
        </w:rPr>
        <w:t xml:space="preserve"> </w:t>
      </w:r>
      <w:r w:rsidR="00567F1A" w:rsidRPr="00C00961">
        <w:rPr>
          <w:rFonts w:hint="cs"/>
          <w:b w:val="0"/>
          <w:bCs w:val="0"/>
          <w:sz w:val="34"/>
          <w:szCs w:val="34"/>
          <w:rtl/>
          <w:lang w:val="en-US"/>
        </w:rPr>
        <w:t>مع</w:t>
      </w:r>
      <w:r w:rsidRPr="00C00961">
        <w:rPr>
          <w:b w:val="0"/>
          <w:bCs w:val="0"/>
          <w:sz w:val="34"/>
          <w:szCs w:val="34"/>
          <w:rtl/>
          <w:lang w:val="en-US"/>
        </w:rPr>
        <w:t xml:space="preserve"> تعزيز قيم التكافل والتعاون والوحدة بين أفراد المجتمع وبداية تحقيق التطور والتنمية ا</w:t>
      </w:r>
      <w:r w:rsidR="00230D42" w:rsidRPr="00C00961">
        <w:rPr>
          <w:b w:val="0"/>
          <w:bCs w:val="0"/>
          <w:sz w:val="34"/>
          <w:szCs w:val="34"/>
          <w:rtl/>
          <w:lang w:val="en-US"/>
        </w:rPr>
        <w:t>لاقتصادية في البلاد وبين العباد</w:t>
      </w:r>
      <w:r w:rsidRPr="00C00961">
        <w:rPr>
          <w:b w:val="0"/>
          <w:bCs w:val="0"/>
          <w:sz w:val="34"/>
          <w:szCs w:val="34"/>
          <w:rtl/>
          <w:lang w:val="en-US"/>
        </w:rPr>
        <w:t>، حيث استفاد منه جميع ذوي الحاجات من</w:t>
      </w:r>
      <w:r w:rsidRPr="00C00961">
        <w:rPr>
          <w:b w:val="0"/>
          <w:bCs w:val="0"/>
          <w:color w:val="000000"/>
          <w:sz w:val="34"/>
          <w:szCs w:val="34"/>
          <w:rtl/>
        </w:rPr>
        <w:t xml:space="preserve"> أفراد المجتمع من فقراء </w:t>
      </w:r>
      <w:proofErr w:type="spellStart"/>
      <w:r w:rsidRPr="00C00961">
        <w:rPr>
          <w:b w:val="0"/>
          <w:bCs w:val="0"/>
          <w:color w:val="000000"/>
          <w:sz w:val="34"/>
          <w:szCs w:val="34"/>
          <w:rtl/>
        </w:rPr>
        <w:t>ومساكين</w:t>
      </w:r>
      <w:r w:rsidR="000324BA" w:rsidRPr="00C00961">
        <w:rPr>
          <w:rFonts w:hint="cs"/>
          <w:b w:val="0"/>
          <w:bCs w:val="0"/>
          <w:color w:val="000000"/>
          <w:sz w:val="34"/>
          <w:szCs w:val="34"/>
          <w:rtl/>
        </w:rPr>
        <w:t>ن</w:t>
      </w:r>
      <w:proofErr w:type="spellEnd"/>
      <w:r w:rsidRPr="00C00961">
        <w:rPr>
          <w:b w:val="0"/>
          <w:bCs w:val="0"/>
          <w:color w:val="000000"/>
          <w:sz w:val="34"/>
          <w:szCs w:val="34"/>
          <w:rtl/>
        </w:rPr>
        <w:t xml:space="preserve"> وأرامل ويتامى ومرضى</w:t>
      </w:r>
      <w:r w:rsidR="00230D42" w:rsidRPr="00C00961">
        <w:rPr>
          <w:b w:val="0"/>
          <w:bCs w:val="0"/>
          <w:color w:val="000000"/>
          <w:sz w:val="34"/>
          <w:szCs w:val="34"/>
          <w:rtl/>
        </w:rPr>
        <w:t xml:space="preserve"> ومسن</w:t>
      </w:r>
      <w:r w:rsidR="00230D42" w:rsidRPr="00C00961">
        <w:rPr>
          <w:rFonts w:hint="cs"/>
          <w:b w:val="0"/>
          <w:bCs w:val="0"/>
          <w:color w:val="000000"/>
          <w:sz w:val="34"/>
          <w:szCs w:val="34"/>
          <w:rtl/>
        </w:rPr>
        <w:t>ي</w:t>
      </w:r>
      <w:r w:rsidR="00230D42" w:rsidRPr="00C00961">
        <w:rPr>
          <w:b w:val="0"/>
          <w:bCs w:val="0"/>
          <w:color w:val="000000"/>
          <w:sz w:val="34"/>
          <w:szCs w:val="34"/>
          <w:rtl/>
        </w:rPr>
        <w:t>ن</w:t>
      </w:r>
      <w:r w:rsidR="000324BA" w:rsidRPr="00C00961">
        <w:rPr>
          <w:rFonts w:hint="cs"/>
          <w:b w:val="0"/>
          <w:bCs w:val="0"/>
          <w:color w:val="000000"/>
          <w:sz w:val="34"/>
          <w:szCs w:val="34"/>
          <w:rtl/>
        </w:rPr>
        <w:t>،</w:t>
      </w:r>
      <w:r w:rsidR="00230D42" w:rsidRPr="00C00961">
        <w:rPr>
          <w:b w:val="0"/>
          <w:bCs w:val="0"/>
          <w:color w:val="000000"/>
          <w:sz w:val="34"/>
          <w:szCs w:val="34"/>
          <w:rtl/>
        </w:rPr>
        <w:t xml:space="preserve"> </w:t>
      </w:r>
      <w:r w:rsidR="000324BA" w:rsidRPr="00C00961">
        <w:rPr>
          <w:b w:val="0"/>
          <w:bCs w:val="0"/>
          <w:color w:val="000000"/>
          <w:sz w:val="34"/>
          <w:szCs w:val="34"/>
          <w:rtl/>
        </w:rPr>
        <w:t xml:space="preserve">وطلبة </w:t>
      </w:r>
      <w:r w:rsidR="00230D42" w:rsidRPr="00C00961">
        <w:rPr>
          <w:b w:val="0"/>
          <w:bCs w:val="0"/>
          <w:color w:val="000000"/>
          <w:sz w:val="34"/>
          <w:szCs w:val="34"/>
          <w:rtl/>
        </w:rPr>
        <w:t>علم وعابر</w:t>
      </w:r>
      <w:r w:rsidR="00230D42" w:rsidRPr="00C00961">
        <w:rPr>
          <w:rFonts w:hint="cs"/>
          <w:b w:val="0"/>
          <w:bCs w:val="0"/>
          <w:color w:val="000000"/>
          <w:sz w:val="34"/>
          <w:szCs w:val="34"/>
          <w:rtl/>
        </w:rPr>
        <w:t>ي</w:t>
      </w:r>
      <w:r w:rsidR="000324BA" w:rsidRPr="00C00961">
        <w:rPr>
          <w:b w:val="0"/>
          <w:bCs w:val="0"/>
          <w:color w:val="000000"/>
          <w:sz w:val="34"/>
          <w:szCs w:val="34"/>
          <w:rtl/>
        </w:rPr>
        <w:t xml:space="preserve"> </w:t>
      </w:r>
      <w:r w:rsidRPr="00C00961">
        <w:rPr>
          <w:b w:val="0"/>
          <w:bCs w:val="0"/>
          <w:color w:val="000000"/>
          <w:sz w:val="34"/>
          <w:szCs w:val="34"/>
          <w:rtl/>
        </w:rPr>
        <w:t xml:space="preserve">سبيل </w:t>
      </w:r>
      <w:r w:rsidR="000324BA" w:rsidRPr="00C00961">
        <w:rPr>
          <w:rFonts w:hint="cs"/>
          <w:b w:val="0"/>
          <w:bCs w:val="0"/>
          <w:color w:val="000000"/>
          <w:sz w:val="34"/>
          <w:szCs w:val="34"/>
          <w:rtl/>
        </w:rPr>
        <w:t>أ</w:t>
      </w:r>
      <w:r w:rsidR="000324BA" w:rsidRPr="00C00961">
        <w:rPr>
          <w:b w:val="0"/>
          <w:bCs w:val="0"/>
          <w:color w:val="000000"/>
          <w:sz w:val="34"/>
          <w:szCs w:val="34"/>
          <w:rtl/>
        </w:rPr>
        <w:t>و</w:t>
      </w:r>
      <w:r w:rsidR="000324BA" w:rsidRPr="00C00961">
        <w:rPr>
          <w:rFonts w:hint="cs"/>
          <w:b w:val="0"/>
          <w:bCs w:val="0"/>
          <w:color w:val="000000"/>
          <w:sz w:val="34"/>
          <w:szCs w:val="34"/>
          <w:rtl/>
        </w:rPr>
        <w:t xml:space="preserve"> </w:t>
      </w:r>
      <w:r w:rsidR="000324BA" w:rsidRPr="00C00961">
        <w:rPr>
          <w:b w:val="0"/>
          <w:bCs w:val="0"/>
          <w:color w:val="000000"/>
          <w:sz w:val="34"/>
          <w:szCs w:val="34"/>
          <w:rtl/>
        </w:rPr>
        <w:t>معاق</w:t>
      </w:r>
      <w:r w:rsidR="000324BA" w:rsidRPr="00C00961">
        <w:rPr>
          <w:rFonts w:hint="cs"/>
          <w:b w:val="0"/>
          <w:bCs w:val="0"/>
          <w:color w:val="000000"/>
          <w:sz w:val="34"/>
          <w:szCs w:val="34"/>
          <w:rtl/>
        </w:rPr>
        <w:t>ي</w:t>
      </w:r>
      <w:r w:rsidR="000324BA" w:rsidRPr="00C00961">
        <w:rPr>
          <w:b w:val="0"/>
          <w:bCs w:val="0"/>
          <w:color w:val="000000"/>
          <w:sz w:val="34"/>
          <w:szCs w:val="34"/>
          <w:rtl/>
        </w:rPr>
        <w:t>ن</w:t>
      </w:r>
      <w:r w:rsidR="00C00961">
        <w:rPr>
          <w:b w:val="0"/>
          <w:bCs w:val="0"/>
          <w:color w:val="000000"/>
          <w:sz w:val="34"/>
          <w:szCs w:val="34"/>
          <w:rtl/>
        </w:rPr>
        <w:t>.</w:t>
      </w:r>
      <w:r w:rsidR="000324BA" w:rsidRPr="00C00961">
        <w:rPr>
          <w:rFonts w:hint="cs"/>
          <w:b w:val="0"/>
          <w:bCs w:val="0"/>
          <w:color w:val="000000"/>
          <w:sz w:val="34"/>
          <w:szCs w:val="34"/>
          <w:rtl/>
        </w:rPr>
        <w:t>..</w:t>
      </w:r>
      <w:r w:rsidR="00A857DC" w:rsidRPr="00C00961">
        <w:rPr>
          <w:b w:val="0"/>
          <w:bCs w:val="0"/>
          <w:color w:val="000000"/>
          <w:sz w:val="34"/>
          <w:szCs w:val="34"/>
          <w:rtl/>
        </w:rPr>
        <w:t xml:space="preserve">، </w:t>
      </w:r>
      <w:r w:rsidR="00216A0C" w:rsidRPr="00C00961">
        <w:rPr>
          <w:b w:val="0"/>
          <w:bCs w:val="0"/>
          <w:color w:val="000000"/>
          <w:sz w:val="34"/>
          <w:szCs w:val="34"/>
          <w:rtl/>
        </w:rPr>
        <w:t>بل وأن</w:t>
      </w:r>
      <w:r w:rsidR="00964BA0" w:rsidRPr="00C00961">
        <w:rPr>
          <w:b w:val="0"/>
          <w:bCs w:val="0"/>
          <w:color w:val="000000"/>
          <w:sz w:val="34"/>
          <w:szCs w:val="34"/>
          <w:rtl/>
        </w:rPr>
        <w:t>ش</w:t>
      </w:r>
      <w:r w:rsidR="00964BA0" w:rsidRPr="00C00961">
        <w:rPr>
          <w:rFonts w:hint="cs"/>
          <w:b w:val="0"/>
          <w:bCs w:val="0"/>
          <w:color w:val="000000"/>
          <w:sz w:val="34"/>
          <w:szCs w:val="34"/>
          <w:rtl/>
        </w:rPr>
        <w:t>ئ</w:t>
      </w:r>
      <w:r w:rsidR="00567F1A" w:rsidRPr="00C00961">
        <w:rPr>
          <w:b w:val="0"/>
          <w:bCs w:val="0"/>
          <w:color w:val="000000"/>
          <w:sz w:val="34"/>
          <w:szCs w:val="34"/>
          <w:rtl/>
        </w:rPr>
        <w:t>ت أوقاف لتزويج الفقراء و</w:t>
      </w:r>
      <w:r w:rsidRPr="00C00961">
        <w:rPr>
          <w:b w:val="0"/>
          <w:bCs w:val="0"/>
          <w:color w:val="000000"/>
          <w:sz w:val="34"/>
          <w:szCs w:val="34"/>
          <w:rtl/>
        </w:rPr>
        <w:t>ختان الأيتام</w:t>
      </w:r>
      <w:r w:rsidR="00C00961">
        <w:rPr>
          <w:b w:val="0"/>
          <w:bCs w:val="0"/>
          <w:color w:val="000000"/>
          <w:sz w:val="34"/>
          <w:szCs w:val="34"/>
          <w:rtl/>
        </w:rPr>
        <w:t>:</w:t>
      </w:r>
      <w:r w:rsidRPr="00C00961">
        <w:rPr>
          <w:b w:val="0"/>
          <w:bCs w:val="0"/>
          <w:color w:val="000000"/>
          <w:sz w:val="34"/>
          <w:szCs w:val="34"/>
          <w:rtl/>
        </w:rPr>
        <w:t xml:space="preserve"> و</w:t>
      </w:r>
      <w:r w:rsidR="00567F1A" w:rsidRPr="00C00961">
        <w:rPr>
          <w:rFonts w:hint="cs"/>
          <w:b w:val="0"/>
          <w:bCs w:val="0"/>
          <w:color w:val="000000"/>
          <w:sz w:val="34"/>
          <w:szCs w:val="34"/>
          <w:rtl/>
        </w:rPr>
        <w:t xml:space="preserve">أخرى </w:t>
      </w:r>
      <w:r w:rsidRPr="00C00961">
        <w:rPr>
          <w:b w:val="0"/>
          <w:bCs w:val="0"/>
          <w:color w:val="000000"/>
          <w:sz w:val="34"/>
          <w:szCs w:val="34"/>
          <w:rtl/>
        </w:rPr>
        <w:t>للدعوة إلى الله تعالى</w:t>
      </w:r>
      <w:r w:rsidR="005E61A1" w:rsidRPr="00C00961">
        <w:rPr>
          <w:rFonts w:hint="cs"/>
          <w:b w:val="0"/>
          <w:bCs w:val="0"/>
          <w:color w:val="000000"/>
          <w:sz w:val="34"/>
          <w:szCs w:val="34"/>
          <w:rtl/>
        </w:rPr>
        <w:t>،</w:t>
      </w:r>
      <w:r w:rsidR="00567F1A" w:rsidRPr="00C00961">
        <w:rPr>
          <w:b w:val="0"/>
          <w:bCs w:val="0"/>
          <w:color w:val="000000"/>
          <w:sz w:val="34"/>
          <w:szCs w:val="34"/>
          <w:rtl/>
        </w:rPr>
        <w:t xml:space="preserve"> و</w:t>
      </w:r>
      <w:r w:rsidR="005E61A1" w:rsidRPr="00C00961">
        <w:rPr>
          <w:rFonts w:hint="cs"/>
          <w:b w:val="0"/>
          <w:bCs w:val="0"/>
          <w:color w:val="000000"/>
          <w:sz w:val="34"/>
          <w:szCs w:val="34"/>
          <w:rtl/>
        </w:rPr>
        <w:t>تلك في الإعلام والبرمجيات و</w:t>
      </w:r>
      <w:r w:rsidR="00567F1A" w:rsidRPr="00C00961">
        <w:rPr>
          <w:b w:val="0"/>
          <w:bCs w:val="0"/>
          <w:color w:val="000000"/>
          <w:sz w:val="34"/>
          <w:szCs w:val="34"/>
          <w:rtl/>
        </w:rPr>
        <w:t>غير ذلك</w:t>
      </w:r>
      <w:r w:rsidR="00567F1A" w:rsidRPr="00C00961">
        <w:rPr>
          <w:rFonts w:hint="cs"/>
          <w:b w:val="0"/>
          <w:bCs w:val="0"/>
          <w:color w:val="000000"/>
          <w:sz w:val="34"/>
          <w:szCs w:val="34"/>
          <w:rtl/>
        </w:rPr>
        <w:t>.</w:t>
      </w:r>
      <w:r w:rsidR="00A857DC" w:rsidRPr="00C00961">
        <w:rPr>
          <w:b w:val="0"/>
          <w:bCs w:val="0"/>
          <w:color w:val="000000"/>
          <w:sz w:val="34"/>
          <w:szCs w:val="34"/>
          <w:rtl/>
        </w:rPr>
        <w:t xml:space="preserve">. </w:t>
      </w:r>
    </w:p>
    <w:p w:rsidR="006C4A15" w:rsidRPr="00C00961" w:rsidRDefault="00A857DC" w:rsidP="00C00961">
      <w:pPr>
        <w:rPr>
          <w:b w:val="0"/>
          <w:bCs w:val="0"/>
          <w:color w:val="000000"/>
          <w:sz w:val="34"/>
          <w:szCs w:val="34"/>
        </w:rPr>
      </w:pPr>
      <w:r w:rsidRPr="00C00961">
        <w:rPr>
          <w:b w:val="0"/>
          <w:bCs w:val="0"/>
          <w:color w:val="000000"/>
          <w:sz w:val="34"/>
          <w:szCs w:val="34"/>
          <w:rtl/>
        </w:rPr>
        <w:t xml:space="preserve">كما </w:t>
      </w:r>
      <w:r w:rsidR="006C4A15" w:rsidRPr="00C00961">
        <w:rPr>
          <w:b w:val="0"/>
          <w:bCs w:val="0"/>
          <w:sz w:val="34"/>
          <w:szCs w:val="34"/>
          <w:rtl/>
          <w:lang w:val="en-US"/>
        </w:rPr>
        <w:t>أ</w:t>
      </w:r>
      <w:r w:rsidRPr="00C00961">
        <w:rPr>
          <w:b w:val="0"/>
          <w:bCs w:val="0"/>
          <w:sz w:val="34"/>
          <w:szCs w:val="34"/>
          <w:rtl/>
          <w:lang w:val="en-US"/>
        </w:rPr>
        <w:t>ُ</w:t>
      </w:r>
      <w:r w:rsidR="006C4A15" w:rsidRPr="00C00961">
        <w:rPr>
          <w:b w:val="0"/>
          <w:bCs w:val="0"/>
          <w:sz w:val="34"/>
          <w:szCs w:val="34"/>
          <w:rtl/>
          <w:lang w:val="en-US"/>
        </w:rPr>
        <w:t xml:space="preserve">نشئت لأجل ذلك وزارات </w:t>
      </w:r>
      <w:proofErr w:type="spellStart"/>
      <w:r w:rsidR="006C4A15" w:rsidRPr="00C00961">
        <w:rPr>
          <w:b w:val="0"/>
          <w:bCs w:val="0"/>
          <w:sz w:val="34"/>
          <w:szCs w:val="34"/>
          <w:rtl/>
          <w:lang w:val="en-US"/>
        </w:rPr>
        <w:t>وهيآت</w:t>
      </w:r>
      <w:proofErr w:type="spellEnd"/>
      <w:r w:rsidR="006C4A15" w:rsidRPr="00C00961">
        <w:rPr>
          <w:b w:val="0"/>
          <w:bCs w:val="0"/>
          <w:sz w:val="34"/>
          <w:szCs w:val="34"/>
          <w:rtl/>
          <w:lang w:val="en-US"/>
        </w:rPr>
        <w:t xml:space="preserve">، </w:t>
      </w:r>
      <w:r w:rsidR="00567F1A" w:rsidRPr="00C00961">
        <w:rPr>
          <w:b w:val="0"/>
          <w:bCs w:val="0"/>
          <w:sz w:val="34"/>
          <w:szCs w:val="34"/>
          <w:rtl/>
          <w:lang w:val="en-US"/>
        </w:rPr>
        <w:t>وأُحدثت قوانين تشريعات</w:t>
      </w:r>
      <w:r w:rsidRPr="00C00961">
        <w:rPr>
          <w:b w:val="0"/>
          <w:bCs w:val="0"/>
          <w:sz w:val="34"/>
          <w:szCs w:val="34"/>
          <w:rtl/>
          <w:lang w:val="en-US"/>
        </w:rPr>
        <w:t xml:space="preserve">، وأُجريت </w:t>
      </w:r>
      <w:r w:rsidR="00567F1A" w:rsidRPr="00C00961">
        <w:rPr>
          <w:b w:val="0"/>
          <w:bCs w:val="0"/>
          <w:sz w:val="34"/>
          <w:szCs w:val="34"/>
          <w:rtl/>
          <w:lang w:val="en-US"/>
        </w:rPr>
        <w:t>أبحاث ومسابقات</w:t>
      </w:r>
      <w:r w:rsidR="00C00961">
        <w:rPr>
          <w:rFonts w:hint="cs"/>
          <w:b w:val="0"/>
          <w:bCs w:val="0"/>
          <w:sz w:val="34"/>
          <w:szCs w:val="34"/>
          <w:rtl/>
          <w:lang w:val="en-US"/>
        </w:rPr>
        <w:t>:</w:t>
      </w:r>
      <w:r w:rsidR="006C4A15" w:rsidRPr="00C00961">
        <w:rPr>
          <w:b w:val="0"/>
          <w:bCs w:val="0"/>
          <w:sz w:val="34"/>
          <w:szCs w:val="34"/>
          <w:rtl/>
          <w:lang w:val="en-US"/>
        </w:rPr>
        <w:t xml:space="preserve"> وعُقدت مؤتمرات وندوات، وأنجزت بنوك تطوعية ومؤ</w:t>
      </w:r>
      <w:r w:rsidR="008A41E4" w:rsidRPr="00C00961">
        <w:rPr>
          <w:b w:val="0"/>
          <w:bCs w:val="0"/>
          <w:sz w:val="34"/>
          <w:szCs w:val="34"/>
          <w:rtl/>
          <w:lang w:val="en-US"/>
        </w:rPr>
        <w:t>سسات</w:t>
      </w:r>
      <w:r w:rsidR="00C00961">
        <w:rPr>
          <w:rFonts w:hint="cs"/>
          <w:b w:val="0"/>
          <w:bCs w:val="0"/>
          <w:sz w:val="34"/>
          <w:szCs w:val="34"/>
          <w:rtl/>
          <w:lang w:val="en-US"/>
        </w:rPr>
        <w:t>.</w:t>
      </w:r>
      <w:r w:rsidR="008A41E4" w:rsidRPr="00C00961">
        <w:rPr>
          <w:rFonts w:hint="cs"/>
          <w:b w:val="0"/>
          <w:bCs w:val="0"/>
          <w:sz w:val="34"/>
          <w:szCs w:val="34"/>
          <w:rtl/>
          <w:lang w:val="en-US"/>
        </w:rPr>
        <w:t xml:space="preserve"> </w:t>
      </w:r>
      <w:r w:rsidR="006C4A15" w:rsidRPr="00C00961">
        <w:rPr>
          <w:b w:val="0"/>
          <w:bCs w:val="0"/>
          <w:sz w:val="34"/>
          <w:szCs w:val="34"/>
          <w:rtl/>
          <w:lang w:val="en-US"/>
        </w:rPr>
        <w:t xml:space="preserve"> </w:t>
      </w:r>
    </w:p>
    <w:p w:rsidR="007E3B81" w:rsidRPr="00C00961" w:rsidRDefault="007E3B81" w:rsidP="00C00961">
      <w:pPr>
        <w:rPr>
          <w:b w:val="0"/>
          <w:bCs w:val="0"/>
          <w:color w:val="FF0000"/>
          <w:sz w:val="34"/>
          <w:szCs w:val="34"/>
          <w:rtl/>
          <w:lang w:val="en-US"/>
        </w:rPr>
      </w:pPr>
      <w:r w:rsidRPr="00C00961">
        <w:rPr>
          <w:b w:val="0"/>
          <w:bCs w:val="0"/>
          <w:sz w:val="34"/>
          <w:szCs w:val="34"/>
          <w:rtl/>
          <w:lang w:val="en-US"/>
        </w:rPr>
        <w:lastRenderedPageBreak/>
        <w:t xml:space="preserve">ولعنا نكتفي هنا بذكر نموذجين أو </w:t>
      </w:r>
      <w:r w:rsidR="003E42C0" w:rsidRPr="00C00961">
        <w:rPr>
          <w:b w:val="0"/>
          <w:bCs w:val="0"/>
          <w:sz w:val="34"/>
          <w:szCs w:val="34"/>
          <w:rtl/>
          <w:lang w:val="en-US"/>
        </w:rPr>
        <w:t>ثلاثة فقط حتى لا نطيل في الكتاب</w:t>
      </w:r>
      <w:r w:rsidR="003E42C0" w:rsidRPr="00C00961">
        <w:rPr>
          <w:rFonts w:hint="cs"/>
          <w:b w:val="0"/>
          <w:bCs w:val="0"/>
          <w:sz w:val="34"/>
          <w:szCs w:val="34"/>
          <w:rtl/>
          <w:lang w:val="en-US"/>
        </w:rPr>
        <w:t>، ثم نذكر نماذج أخرى في آخر باب</w:t>
      </w:r>
      <w:r w:rsidRPr="00C00961">
        <w:rPr>
          <w:b w:val="0"/>
          <w:bCs w:val="0"/>
          <w:sz w:val="34"/>
          <w:szCs w:val="34"/>
          <w:rtl/>
          <w:lang w:val="en-US"/>
        </w:rPr>
        <w:t xml:space="preserve">: </w:t>
      </w:r>
    </w:p>
    <w:p w:rsidR="00A770B5" w:rsidRPr="00C00961" w:rsidRDefault="007E3B81" w:rsidP="00C00961">
      <w:pPr>
        <w:rPr>
          <w:b w:val="0"/>
          <w:bCs w:val="0"/>
          <w:sz w:val="34"/>
          <w:szCs w:val="34"/>
          <w:rtl/>
          <w:lang w:val="en-US"/>
        </w:rPr>
      </w:pPr>
      <w:r w:rsidRPr="00C00961">
        <w:rPr>
          <w:b w:val="0"/>
          <w:bCs w:val="0"/>
          <w:sz w:val="34"/>
          <w:szCs w:val="34"/>
          <w:rtl/>
          <w:lang w:val="en-US"/>
        </w:rPr>
        <w:t>ف</w:t>
      </w:r>
      <w:r w:rsidR="006C4A15" w:rsidRPr="00C00961">
        <w:rPr>
          <w:b w:val="0"/>
          <w:bCs w:val="0"/>
          <w:sz w:val="34"/>
          <w:szCs w:val="34"/>
          <w:rtl/>
          <w:lang w:val="en-US"/>
        </w:rPr>
        <w:t xml:space="preserve">من ذلك </w:t>
      </w:r>
      <w:r w:rsidRPr="00C00961">
        <w:rPr>
          <w:b w:val="0"/>
          <w:bCs w:val="0"/>
          <w:sz w:val="34"/>
          <w:szCs w:val="34"/>
          <w:rtl/>
          <w:lang w:val="en-US"/>
        </w:rPr>
        <w:t xml:space="preserve">استمرارية </w:t>
      </w:r>
      <w:r w:rsidR="00E87CC9" w:rsidRPr="00C00961">
        <w:rPr>
          <w:b w:val="0"/>
          <w:bCs w:val="0"/>
          <w:sz w:val="34"/>
          <w:szCs w:val="34"/>
          <w:rtl/>
          <w:lang w:val="en-US"/>
        </w:rPr>
        <w:t xml:space="preserve">الوقف </w:t>
      </w:r>
      <w:r w:rsidR="00E87CC9" w:rsidRPr="00C00961">
        <w:rPr>
          <w:rFonts w:hint="cs"/>
          <w:b w:val="0"/>
          <w:bCs w:val="0"/>
          <w:sz w:val="34"/>
          <w:szCs w:val="34"/>
          <w:rtl/>
          <w:lang w:val="en-US"/>
        </w:rPr>
        <w:t>في</w:t>
      </w:r>
      <w:r w:rsidR="006C4A15" w:rsidRPr="00C00961">
        <w:rPr>
          <w:b w:val="0"/>
          <w:bCs w:val="0"/>
          <w:sz w:val="34"/>
          <w:szCs w:val="34"/>
          <w:rtl/>
          <w:lang w:val="en-US"/>
        </w:rPr>
        <w:t xml:space="preserve"> المدارس الدينية والفقهية</w:t>
      </w:r>
      <w:r w:rsidR="00C00961">
        <w:rPr>
          <w:b w:val="0"/>
          <w:bCs w:val="0"/>
          <w:sz w:val="34"/>
          <w:szCs w:val="34"/>
          <w:rtl/>
          <w:lang w:val="en-US"/>
        </w:rPr>
        <w:t>:</w:t>
      </w:r>
      <w:r w:rsidR="006C4A15" w:rsidRPr="00C00961">
        <w:rPr>
          <w:b w:val="0"/>
          <w:bCs w:val="0"/>
          <w:sz w:val="34"/>
          <w:szCs w:val="34"/>
          <w:rtl/>
          <w:lang w:val="en-US"/>
        </w:rPr>
        <w:t xml:space="preserve"> قال </w:t>
      </w:r>
      <w:r w:rsidR="006C4A15" w:rsidRPr="00C00961">
        <w:rPr>
          <w:b w:val="0"/>
          <w:bCs w:val="0"/>
          <w:color w:val="000000"/>
          <w:sz w:val="34"/>
          <w:szCs w:val="34"/>
          <w:rtl/>
        </w:rPr>
        <w:t>عبد الوهاب بن إبراهيم في كتابه عناية المسلمين بالوقف</w:t>
      </w:r>
      <w:r w:rsidR="006C4A15" w:rsidRPr="00C00961">
        <w:rPr>
          <w:b w:val="0"/>
          <w:bCs w:val="0"/>
          <w:sz w:val="34"/>
          <w:szCs w:val="34"/>
          <w:rtl/>
          <w:lang w:val="en-US"/>
        </w:rPr>
        <w:t xml:space="preserve"> (ص 25)</w:t>
      </w:r>
      <w:r w:rsidR="00C00961">
        <w:rPr>
          <w:b w:val="0"/>
          <w:bCs w:val="0"/>
          <w:sz w:val="34"/>
          <w:szCs w:val="34"/>
          <w:rtl/>
          <w:lang w:val="en-US"/>
        </w:rPr>
        <w:t>:</w:t>
      </w:r>
      <w:r w:rsidR="006C4A15" w:rsidRPr="00C00961">
        <w:rPr>
          <w:b w:val="0"/>
          <w:bCs w:val="0"/>
          <w:sz w:val="34"/>
          <w:szCs w:val="34"/>
          <w:rtl/>
          <w:lang w:val="en-US"/>
        </w:rPr>
        <w:t xml:space="preserve">" </w:t>
      </w:r>
      <w:r w:rsidR="006C4A15" w:rsidRPr="00C00961">
        <w:rPr>
          <w:b w:val="0"/>
          <w:bCs w:val="0"/>
          <w:color w:val="000000"/>
          <w:sz w:val="34"/>
          <w:szCs w:val="34"/>
          <w:rtl/>
        </w:rPr>
        <w:t>من أشهر المؤسسات العلمية الرفيعة في العصر الحديث دار الحديث الحسنية بالمغرب، ففي عام 1388هـ وقف الحاج إدريس بن الحاج محمد البحراوي قصره الرائع الأنيق على القرآن والحديث"، وقد جاء نص خطابه لدى إعلان الوقفية</w:t>
      </w:r>
      <w:r w:rsidR="00C00961">
        <w:rPr>
          <w:b w:val="0"/>
          <w:bCs w:val="0"/>
          <w:color w:val="000000"/>
          <w:sz w:val="34"/>
          <w:szCs w:val="34"/>
          <w:rtl/>
        </w:rPr>
        <w:t>:</w:t>
      </w:r>
      <w:r w:rsidR="006C4A15" w:rsidRPr="00C00961">
        <w:rPr>
          <w:b w:val="0"/>
          <w:bCs w:val="0"/>
          <w:color w:val="000000"/>
          <w:sz w:val="34"/>
          <w:szCs w:val="34"/>
          <w:rtl/>
        </w:rPr>
        <w:t>" إنني أحبس هاته الدار على القرآن والحديث، ولا أريد أن تكون في المستقبل إلا لهاته الغاية، ولا تحول إلى أية غاية أخرى، بحيث تركت الحق للورثة بالرجوع في هذا التحبيس فيما إذا أريد تحويلها عن غايتها ".</w:t>
      </w:r>
    </w:p>
    <w:p w:rsidR="00B37F88" w:rsidRPr="00C00961" w:rsidRDefault="007E3B81" w:rsidP="00C00961">
      <w:pPr>
        <w:rPr>
          <w:b w:val="0"/>
          <w:bCs w:val="0"/>
          <w:sz w:val="34"/>
          <w:szCs w:val="34"/>
          <w:rtl/>
        </w:rPr>
      </w:pPr>
      <w:r w:rsidRPr="00C00961">
        <w:rPr>
          <w:b w:val="0"/>
          <w:bCs w:val="0"/>
          <w:sz w:val="34"/>
          <w:szCs w:val="34"/>
          <w:rtl/>
        </w:rPr>
        <w:t>وقال الشيخ السباعي في</w:t>
      </w:r>
      <w:r w:rsidR="003E42C0" w:rsidRPr="00C00961">
        <w:rPr>
          <w:b w:val="0"/>
          <w:bCs w:val="0"/>
          <w:sz w:val="34"/>
          <w:szCs w:val="34"/>
          <w:rtl/>
        </w:rPr>
        <w:t xml:space="preserve"> كتابه من روائع حضارتنا (</w:t>
      </w:r>
      <w:r w:rsidR="008C3526" w:rsidRPr="00C00961">
        <w:rPr>
          <w:rFonts w:hint="cs"/>
          <w:b w:val="0"/>
          <w:bCs w:val="0"/>
          <w:sz w:val="34"/>
          <w:szCs w:val="34"/>
          <w:rtl/>
        </w:rPr>
        <w:t>200</w:t>
      </w:r>
      <w:r w:rsidR="003E42C0" w:rsidRPr="00C00961">
        <w:rPr>
          <w:b w:val="0"/>
          <w:bCs w:val="0"/>
          <w:sz w:val="34"/>
          <w:szCs w:val="34"/>
          <w:rtl/>
        </w:rPr>
        <w:t>)</w:t>
      </w:r>
      <w:r w:rsidR="00C00961">
        <w:rPr>
          <w:b w:val="0"/>
          <w:bCs w:val="0"/>
          <w:sz w:val="34"/>
          <w:szCs w:val="34"/>
          <w:rtl/>
        </w:rPr>
        <w:t>:</w:t>
      </w:r>
      <w:r w:rsidR="003E42C0" w:rsidRPr="00C00961">
        <w:rPr>
          <w:b w:val="0"/>
          <w:bCs w:val="0"/>
          <w:sz w:val="34"/>
          <w:szCs w:val="34"/>
          <w:rtl/>
        </w:rPr>
        <w:t>"</w:t>
      </w:r>
      <w:r w:rsidR="00C00961">
        <w:rPr>
          <w:b w:val="0"/>
          <w:bCs w:val="0"/>
          <w:sz w:val="34"/>
          <w:szCs w:val="34"/>
          <w:rtl/>
        </w:rPr>
        <w:t>.</w:t>
      </w:r>
      <w:r w:rsidRPr="00C00961">
        <w:rPr>
          <w:b w:val="0"/>
          <w:bCs w:val="0"/>
          <w:sz w:val="34"/>
          <w:szCs w:val="34"/>
          <w:rtl/>
        </w:rPr>
        <w:t xml:space="preserve">.. ومن أهم المؤسسات </w:t>
      </w:r>
      <w:proofErr w:type="gramStart"/>
      <w:r w:rsidRPr="00C00961">
        <w:rPr>
          <w:b w:val="0"/>
          <w:bCs w:val="0"/>
          <w:sz w:val="34"/>
          <w:szCs w:val="34"/>
          <w:rtl/>
        </w:rPr>
        <w:t>الخيرية:</w:t>
      </w:r>
      <w:r w:rsidR="00C00961">
        <w:rPr>
          <w:b w:val="0"/>
          <w:bCs w:val="0"/>
          <w:sz w:val="34"/>
          <w:szCs w:val="34"/>
          <w:rtl/>
        </w:rPr>
        <w:t>.</w:t>
      </w:r>
      <w:r w:rsidR="003E42C0" w:rsidRPr="00C00961">
        <w:rPr>
          <w:rFonts w:hint="cs"/>
          <w:b w:val="0"/>
          <w:bCs w:val="0"/>
          <w:sz w:val="34"/>
          <w:szCs w:val="34"/>
          <w:rtl/>
        </w:rPr>
        <w:t>.</w:t>
      </w:r>
      <w:proofErr w:type="gramEnd"/>
      <w:r w:rsidRPr="00C00961">
        <w:rPr>
          <w:b w:val="0"/>
          <w:bCs w:val="0"/>
          <w:sz w:val="34"/>
          <w:szCs w:val="34"/>
          <w:rtl/>
        </w:rPr>
        <w:t xml:space="preserve"> المطاعم الشعبية التي كان يفرق فيها الطعام من خبز ولحم وحساء (شُربة)، وحلوى</w:t>
      </w:r>
      <w:r w:rsidR="00C00961">
        <w:rPr>
          <w:b w:val="0"/>
          <w:bCs w:val="0"/>
          <w:sz w:val="34"/>
          <w:szCs w:val="34"/>
          <w:rtl/>
        </w:rPr>
        <w:t>:</w:t>
      </w:r>
      <w:r w:rsidRPr="00C00961">
        <w:rPr>
          <w:b w:val="0"/>
          <w:bCs w:val="0"/>
          <w:sz w:val="34"/>
          <w:szCs w:val="34"/>
          <w:rtl/>
        </w:rPr>
        <w:t xml:space="preserve"> قال:" ولا يزال عهدنا قريباً بهذا النوع من كل من تكية السلطان سلي</w:t>
      </w:r>
      <w:r w:rsidR="008C3526" w:rsidRPr="00C00961">
        <w:rPr>
          <w:b w:val="0"/>
          <w:bCs w:val="0"/>
          <w:sz w:val="34"/>
          <w:szCs w:val="34"/>
          <w:rtl/>
        </w:rPr>
        <w:t>م، وتكية الشيخ محيي الدين بدمشق</w:t>
      </w:r>
      <w:r w:rsidR="008C3526" w:rsidRPr="00C00961">
        <w:rPr>
          <w:rFonts w:hint="cs"/>
          <w:b w:val="0"/>
          <w:bCs w:val="0"/>
          <w:sz w:val="34"/>
          <w:szCs w:val="34"/>
          <w:rtl/>
        </w:rPr>
        <w:t>،</w:t>
      </w:r>
      <w:r w:rsidR="003E42C0" w:rsidRPr="00C00961">
        <w:rPr>
          <w:rFonts w:hint="cs"/>
          <w:b w:val="0"/>
          <w:bCs w:val="0"/>
          <w:sz w:val="34"/>
          <w:szCs w:val="34"/>
          <w:rtl/>
        </w:rPr>
        <w:t xml:space="preserve"> </w:t>
      </w:r>
      <w:r w:rsidR="002822DA" w:rsidRPr="00C00961">
        <w:rPr>
          <w:b w:val="0"/>
          <w:bCs w:val="0"/>
          <w:sz w:val="34"/>
          <w:szCs w:val="34"/>
          <w:rtl/>
        </w:rPr>
        <w:t>ومن أطرف المؤسسات الخيرية:</w:t>
      </w:r>
    </w:p>
    <w:p w:rsidR="002822DA" w:rsidRPr="00C00961" w:rsidRDefault="002822DA" w:rsidP="00C00961">
      <w:pPr>
        <w:rPr>
          <w:b w:val="0"/>
          <w:bCs w:val="0"/>
          <w:sz w:val="34"/>
          <w:szCs w:val="34"/>
          <w:rtl/>
          <w:lang w:val="en-US"/>
        </w:rPr>
      </w:pPr>
      <w:r w:rsidRPr="00C00961">
        <w:rPr>
          <w:b w:val="0"/>
          <w:bCs w:val="0"/>
          <w:sz w:val="34"/>
          <w:szCs w:val="34"/>
          <w:rtl/>
        </w:rPr>
        <w:t>وقف الزب</w:t>
      </w:r>
      <w:r w:rsidR="003E42C0" w:rsidRPr="00C00961">
        <w:rPr>
          <w:b w:val="0"/>
          <w:bCs w:val="0"/>
          <w:sz w:val="34"/>
          <w:szCs w:val="34"/>
          <w:rtl/>
        </w:rPr>
        <w:t>ادي للأولاد الذين يكسرون الزباد</w:t>
      </w:r>
      <w:r w:rsidR="003E42C0" w:rsidRPr="00C00961">
        <w:rPr>
          <w:rFonts w:hint="cs"/>
          <w:b w:val="0"/>
          <w:bCs w:val="0"/>
          <w:sz w:val="34"/>
          <w:szCs w:val="34"/>
          <w:rtl/>
        </w:rPr>
        <w:t>ي</w:t>
      </w:r>
      <w:r w:rsidRPr="00C00961">
        <w:rPr>
          <w:b w:val="0"/>
          <w:bCs w:val="0"/>
          <w:sz w:val="34"/>
          <w:szCs w:val="34"/>
          <w:rtl/>
        </w:rPr>
        <w:t xml:space="preserve"> وهم في طريقهم إلى البيت، فيأتون إلى هذه المؤسسة ليأخذوا زبادي جديدة بدلاً من المكسورة ثم يرجعوا إلى أهليهم وكأنهم لم يصنعوا شيئاً </w:t>
      </w:r>
      <w:r w:rsidR="003E42C0" w:rsidRPr="00C00961">
        <w:rPr>
          <w:rFonts w:hint="cs"/>
          <w:b w:val="0"/>
          <w:bCs w:val="0"/>
          <w:sz w:val="34"/>
          <w:szCs w:val="34"/>
          <w:rtl/>
        </w:rPr>
        <w:t>"،</w:t>
      </w:r>
    </w:p>
    <w:p w:rsidR="003049CE" w:rsidRPr="00C00961" w:rsidRDefault="00C0602E" w:rsidP="00C00961">
      <w:pPr>
        <w:rPr>
          <w:b w:val="0"/>
          <w:bCs w:val="0"/>
          <w:sz w:val="34"/>
          <w:szCs w:val="34"/>
          <w:rtl/>
        </w:rPr>
      </w:pPr>
      <w:r w:rsidRPr="00C00961">
        <w:rPr>
          <w:b w:val="0"/>
          <w:bCs w:val="0"/>
          <w:sz w:val="34"/>
          <w:szCs w:val="34"/>
          <w:rtl/>
        </w:rPr>
        <w:t>وقد ذكرت في بداية البحث عدة نماذج عصرية حول الوقف وكيفية الاستفادة</w:t>
      </w:r>
      <w:r w:rsidR="003341C6" w:rsidRPr="00C00961">
        <w:rPr>
          <w:b w:val="0"/>
          <w:bCs w:val="0"/>
          <w:sz w:val="34"/>
          <w:szCs w:val="34"/>
          <w:rtl/>
        </w:rPr>
        <w:t xml:space="preserve"> منه واستثماره في شتى مجالات الح</w:t>
      </w:r>
      <w:r w:rsidRPr="00C00961">
        <w:rPr>
          <w:b w:val="0"/>
          <w:bCs w:val="0"/>
          <w:sz w:val="34"/>
          <w:szCs w:val="34"/>
          <w:rtl/>
        </w:rPr>
        <w:t>ياة</w:t>
      </w:r>
      <w:r w:rsidR="00C00961">
        <w:rPr>
          <w:b w:val="0"/>
          <w:bCs w:val="0"/>
          <w:sz w:val="34"/>
          <w:szCs w:val="34"/>
          <w:rtl/>
        </w:rPr>
        <w:t>:</w:t>
      </w:r>
      <w:r w:rsidRPr="00C00961">
        <w:rPr>
          <w:b w:val="0"/>
          <w:bCs w:val="0"/>
          <w:sz w:val="34"/>
          <w:szCs w:val="34"/>
          <w:rtl/>
        </w:rPr>
        <w:t xml:space="preserve"> وذكرت هنالك عدة نماذ</w:t>
      </w:r>
      <w:r w:rsidR="008C3526" w:rsidRPr="00C00961">
        <w:rPr>
          <w:b w:val="0"/>
          <w:bCs w:val="0"/>
          <w:sz w:val="34"/>
          <w:szCs w:val="34"/>
          <w:rtl/>
        </w:rPr>
        <w:t>ج وقفية رأيتها ب</w:t>
      </w:r>
      <w:r w:rsidRPr="00C00961">
        <w:rPr>
          <w:b w:val="0"/>
          <w:bCs w:val="0"/>
          <w:sz w:val="34"/>
          <w:szCs w:val="34"/>
          <w:rtl/>
        </w:rPr>
        <w:t xml:space="preserve">السعودية لما كنت طالبا </w:t>
      </w:r>
      <w:r w:rsidR="003341C6" w:rsidRPr="00C00961">
        <w:rPr>
          <w:b w:val="0"/>
          <w:bCs w:val="0"/>
          <w:sz w:val="34"/>
          <w:szCs w:val="34"/>
          <w:rtl/>
        </w:rPr>
        <w:t xml:space="preserve">بها </w:t>
      </w:r>
      <w:r w:rsidRPr="00C00961">
        <w:rPr>
          <w:b w:val="0"/>
          <w:bCs w:val="0"/>
          <w:sz w:val="34"/>
          <w:szCs w:val="34"/>
          <w:rtl/>
        </w:rPr>
        <w:t>هنا</w:t>
      </w:r>
      <w:r w:rsidR="007D229B" w:rsidRPr="00C00961">
        <w:rPr>
          <w:rFonts w:hint="cs"/>
          <w:b w:val="0"/>
          <w:bCs w:val="0"/>
          <w:sz w:val="34"/>
          <w:szCs w:val="34"/>
          <w:rtl/>
        </w:rPr>
        <w:t>ل</w:t>
      </w:r>
      <w:r w:rsidRPr="00C00961">
        <w:rPr>
          <w:b w:val="0"/>
          <w:bCs w:val="0"/>
          <w:sz w:val="34"/>
          <w:szCs w:val="34"/>
          <w:rtl/>
        </w:rPr>
        <w:t xml:space="preserve">ك </w:t>
      </w:r>
      <w:r w:rsidR="003341C6" w:rsidRPr="00C00961">
        <w:rPr>
          <w:b w:val="0"/>
          <w:bCs w:val="0"/>
          <w:sz w:val="34"/>
          <w:szCs w:val="34"/>
          <w:rtl/>
        </w:rPr>
        <w:t>وبالله التوفيق</w:t>
      </w:r>
      <w:r w:rsidR="00C00961">
        <w:rPr>
          <w:b w:val="0"/>
          <w:bCs w:val="0"/>
          <w:sz w:val="34"/>
          <w:szCs w:val="34"/>
          <w:rtl/>
        </w:rPr>
        <w:t>.</w:t>
      </w:r>
    </w:p>
    <w:p w:rsidR="007373AA" w:rsidRPr="00C00961" w:rsidRDefault="007373AA" w:rsidP="00C00961">
      <w:pPr>
        <w:rPr>
          <w:b w:val="0"/>
          <w:bCs w:val="0"/>
          <w:color w:val="FF0000"/>
          <w:sz w:val="34"/>
          <w:szCs w:val="34"/>
          <w:rtl/>
        </w:rPr>
      </w:pPr>
    </w:p>
    <w:p w:rsidR="007373AA" w:rsidRPr="00C00961" w:rsidRDefault="007373AA" w:rsidP="00C00961">
      <w:pPr>
        <w:rPr>
          <w:b w:val="0"/>
          <w:bCs w:val="0"/>
          <w:color w:val="FF0000"/>
          <w:sz w:val="34"/>
          <w:szCs w:val="34"/>
          <w:rtl/>
        </w:rPr>
      </w:pPr>
    </w:p>
    <w:p w:rsidR="007373AA" w:rsidRPr="00C00961" w:rsidRDefault="007373AA" w:rsidP="00C00961">
      <w:pPr>
        <w:rPr>
          <w:b w:val="0"/>
          <w:bCs w:val="0"/>
          <w:color w:val="FF0000"/>
          <w:sz w:val="34"/>
          <w:szCs w:val="34"/>
          <w:rtl/>
        </w:rPr>
      </w:pPr>
    </w:p>
    <w:p w:rsidR="007373AA" w:rsidRPr="00C00961" w:rsidRDefault="007373AA" w:rsidP="00C00961">
      <w:pPr>
        <w:rPr>
          <w:b w:val="0"/>
          <w:bCs w:val="0"/>
          <w:color w:val="FF0000"/>
          <w:sz w:val="34"/>
          <w:szCs w:val="34"/>
          <w:rtl/>
        </w:rPr>
      </w:pPr>
    </w:p>
    <w:p w:rsidR="007373AA" w:rsidRPr="00C00961" w:rsidRDefault="007373AA" w:rsidP="00C00961">
      <w:pPr>
        <w:rPr>
          <w:b w:val="0"/>
          <w:bCs w:val="0"/>
          <w:color w:val="FF0000"/>
          <w:sz w:val="34"/>
          <w:szCs w:val="34"/>
          <w:rtl/>
        </w:rPr>
      </w:pPr>
    </w:p>
    <w:p w:rsidR="007373AA" w:rsidRPr="00C00961" w:rsidRDefault="007373AA" w:rsidP="00C00961">
      <w:pPr>
        <w:rPr>
          <w:b w:val="0"/>
          <w:bCs w:val="0"/>
          <w:color w:val="FF0000"/>
          <w:sz w:val="34"/>
          <w:szCs w:val="34"/>
          <w:rtl/>
        </w:rPr>
      </w:pPr>
    </w:p>
    <w:p w:rsidR="007373AA" w:rsidRPr="00C00961" w:rsidRDefault="007373AA" w:rsidP="00C00961">
      <w:pPr>
        <w:rPr>
          <w:b w:val="0"/>
          <w:bCs w:val="0"/>
          <w:color w:val="FF0000"/>
          <w:sz w:val="34"/>
          <w:szCs w:val="34"/>
          <w:rtl/>
        </w:rPr>
      </w:pPr>
    </w:p>
    <w:p w:rsidR="007373AA" w:rsidRPr="00C00961" w:rsidRDefault="007373AA" w:rsidP="00C00961">
      <w:pPr>
        <w:rPr>
          <w:b w:val="0"/>
          <w:bCs w:val="0"/>
          <w:color w:val="FF0000"/>
          <w:sz w:val="34"/>
          <w:szCs w:val="34"/>
          <w:rtl/>
        </w:rPr>
      </w:pPr>
    </w:p>
    <w:p w:rsidR="007373AA" w:rsidRPr="00C00961" w:rsidRDefault="007373AA" w:rsidP="00C00961">
      <w:pPr>
        <w:rPr>
          <w:b w:val="0"/>
          <w:bCs w:val="0"/>
          <w:color w:val="FF0000"/>
          <w:sz w:val="34"/>
          <w:szCs w:val="34"/>
          <w:rtl/>
        </w:rPr>
      </w:pPr>
    </w:p>
    <w:p w:rsidR="007A5FFC" w:rsidRPr="00C00961" w:rsidRDefault="007A5FFC" w:rsidP="00C00961">
      <w:pPr>
        <w:rPr>
          <w:b w:val="0"/>
          <w:bCs w:val="0"/>
          <w:color w:val="FF0000"/>
          <w:sz w:val="34"/>
          <w:szCs w:val="34"/>
          <w:rtl/>
        </w:rPr>
      </w:pPr>
    </w:p>
    <w:p w:rsidR="00FB3852" w:rsidRPr="00FB3852" w:rsidRDefault="00414564" w:rsidP="00FB3852">
      <w:pPr>
        <w:jc w:val="center"/>
        <w:rPr>
          <w:b w:val="0"/>
          <w:bCs w:val="0"/>
          <w:color w:val="0070C0"/>
          <w:sz w:val="34"/>
          <w:szCs w:val="34"/>
          <w:rtl/>
        </w:rPr>
      </w:pPr>
      <w:r w:rsidRPr="00FB3852">
        <w:rPr>
          <w:b w:val="0"/>
          <w:bCs w:val="0"/>
          <w:color w:val="0070C0"/>
          <w:sz w:val="34"/>
          <w:szCs w:val="34"/>
          <w:rtl/>
        </w:rPr>
        <w:lastRenderedPageBreak/>
        <w:t>ال</w:t>
      </w:r>
      <w:r w:rsidR="009169AA" w:rsidRPr="00FB3852">
        <w:rPr>
          <w:b w:val="0"/>
          <w:bCs w:val="0"/>
          <w:color w:val="0070C0"/>
          <w:sz w:val="34"/>
          <w:szCs w:val="34"/>
          <w:rtl/>
        </w:rPr>
        <w:t>باب الثالث</w:t>
      </w:r>
      <w:r w:rsidR="00C00961" w:rsidRPr="00FB3852">
        <w:rPr>
          <w:b w:val="0"/>
          <w:bCs w:val="0"/>
          <w:color w:val="0070C0"/>
          <w:sz w:val="34"/>
          <w:szCs w:val="34"/>
          <w:rtl/>
        </w:rPr>
        <w:t>:</w:t>
      </w:r>
    </w:p>
    <w:p w:rsidR="007E3B81" w:rsidRPr="00FB3852" w:rsidRDefault="00C03200" w:rsidP="00FB3852">
      <w:pPr>
        <w:jc w:val="center"/>
        <w:rPr>
          <w:b w:val="0"/>
          <w:bCs w:val="0"/>
          <w:color w:val="0070C0"/>
          <w:sz w:val="34"/>
          <w:szCs w:val="34"/>
          <w:rtl/>
        </w:rPr>
      </w:pPr>
      <w:r w:rsidRPr="00FB3852">
        <w:rPr>
          <w:rFonts w:hint="cs"/>
          <w:b w:val="0"/>
          <w:bCs w:val="0"/>
          <w:color w:val="0070C0"/>
          <w:sz w:val="34"/>
          <w:szCs w:val="34"/>
          <w:rtl/>
        </w:rPr>
        <w:t>تحليل تطور ال</w:t>
      </w:r>
      <w:r w:rsidR="009C16AF" w:rsidRPr="00FB3852">
        <w:rPr>
          <w:rFonts w:hint="cs"/>
          <w:b w:val="0"/>
          <w:bCs w:val="0"/>
          <w:color w:val="0070C0"/>
          <w:sz w:val="34"/>
          <w:szCs w:val="34"/>
          <w:rtl/>
        </w:rPr>
        <w:t>أ</w:t>
      </w:r>
      <w:r w:rsidRPr="00FB3852">
        <w:rPr>
          <w:rFonts w:hint="cs"/>
          <w:b w:val="0"/>
          <w:bCs w:val="0"/>
          <w:color w:val="0070C0"/>
          <w:sz w:val="34"/>
          <w:szCs w:val="34"/>
          <w:rtl/>
        </w:rPr>
        <w:t>وق</w:t>
      </w:r>
      <w:r w:rsidR="009C16AF" w:rsidRPr="00FB3852">
        <w:rPr>
          <w:rFonts w:hint="cs"/>
          <w:b w:val="0"/>
          <w:bCs w:val="0"/>
          <w:color w:val="0070C0"/>
          <w:sz w:val="34"/>
          <w:szCs w:val="34"/>
          <w:rtl/>
        </w:rPr>
        <w:t>ا</w:t>
      </w:r>
      <w:r w:rsidRPr="00FB3852">
        <w:rPr>
          <w:rFonts w:hint="cs"/>
          <w:b w:val="0"/>
          <w:bCs w:val="0"/>
          <w:color w:val="0070C0"/>
          <w:sz w:val="34"/>
          <w:szCs w:val="34"/>
          <w:rtl/>
        </w:rPr>
        <w:t xml:space="preserve">ف </w:t>
      </w:r>
      <w:r w:rsidR="009C16AF" w:rsidRPr="00FB3852">
        <w:rPr>
          <w:rFonts w:hint="cs"/>
          <w:b w:val="0"/>
          <w:bCs w:val="0"/>
          <w:color w:val="0070C0"/>
          <w:sz w:val="34"/>
          <w:szCs w:val="34"/>
          <w:rtl/>
        </w:rPr>
        <w:t>من خلال</w:t>
      </w:r>
      <w:r w:rsidRPr="00FB3852">
        <w:rPr>
          <w:rFonts w:hint="cs"/>
          <w:b w:val="0"/>
          <w:bCs w:val="0"/>
          <w:color w:val="0070C0"/>
          <w:sz w:val="34"/>
          <w:szCs w:val="34"/>
          <w:rtl/>
        </w:rPr>
        <w:t xml:space="preserve"> </w:t>
      </w:r>
      <w:r w:rsidR="009C16AF" w:rsidRPr="00FB3852">
        <w:rPr>
          <w:rFonts w:hint="cs"/>
          <w:b w:val="0"/>
          <w:bCs w:val="0"/>
          <w:color w:val="0070C0"/>
          <w:sz w:val="34"/>
          <w:szCs w:val="34"/>
          <w:rtl/>
        </w:rPr>
        <w:t xml:space="preserve">عرض </w:t>
      </w:r>
      <w:r w:rsidR="002E61B7" w:rsidRPr="00FB3852">
        <w:rPr>
          <w:b w:val="0"/>
          <w:bCs w:val="0"/>
          <w:color w:val="0070C0"/>
          <w:sz w:val="34"/>
          <w:szCs w:val="34"/>
          <w:rtl/>
        </w:rPr>
        <w:t>نموذجين تاريخيّيْن من تاريخ حضارتنا العريقة</w:t>
      </w:r>
    </w:p>
    <w:p w:rsidR="00FB3852" w:rsidRPr="00C00961" w:rsidRDefault="00FB3852" w:rsidP="00C00961">
      <w:pPr>
        <w:rPr>
          <w:b w:val="0"/>
          <w:bCs w:val="0"/>
          <w:color w:val="FF0000"/>
          <w:sz w:val="34"/>
          <w:szCs w:val="34"/>
          <w:rtl/>
        </w:rPr>
      </w:pPr>
    </w:p>
    <w:p w:rsidR="005E2A4D" w:rsidRDefault="005E2A4D" w:rsidP="00C00961">
      <w:pPr>
        <w:rPr>
          <w:b w:val="0"/>
          <w:bCs w:val="0"/>
          <w:sz w:val="34"/>
          <w:szCs w:val="34"/>
          <w:rtl/>
        </w:rPr>
      </w:pPr>
      <w:r w:rsidRPr="00C00961">
        <w:rPr>
          <w:rFonts w:hint="cs"/>
          <w:b w:val="0"/>
          <w:bCs w:val="0"/>
          <w:sz w:val="34"/>
          <w:szCs w:val="34"/>
          <w:rtl/>
        </w:rPr>
        <w:t>لما سقطت الدولة الأم</w:t>
      </w:r>
      <w:r w:rsidR="00E30360" w:rsidRPr="00C00961">
        <w:rPr>
          <w:rFonts w:hint="cs"/>
          <w:b w:val="0"/>
          <w:bCs w:val="0"/>
          <w:sz w:val="34"/>
          <w:szCs w:val="34"/>
          <w:rtl/>
        </w:rPr>
        <w:t xml:space="preserve">وية حلت بعدها الدولة العباسية، ثم </w:t>
      </w:r>
      <w:r w:rsidRPr="00C00961">
        <w:rPr>
          <w:rFonts w:hint="cs"/>
          <w:b w:val="0"/>
          <w:bCs w:val="0"/>
          <w:sz w:val="34"/>
          <w:szCs w:val="34"/>
          <w:rtl/>
        </w:rPr>
        <w:t xml:space="preserve">بدأوا بتقريب الفارسيين والزواج منهم، حتى انتهى الأمر إلى تبني المأمون لأفكارهم الداعية إلى الاعتزال وخلق القرآن، </w:t>
      </w:r>
      <w:r w:rsidR="005C75B9" w:rsidRPr="00C00961">
        <w:rPr>
          <w:rFonts w:hint="cs"/>
          <w:b w:val="0"/>
          <w:bCs w:val="0"/>
          <w:sz w:val="34"/>
          <w:szCs w:val="34"/>
          <w:rtl/>
        </w:rPr>
        <w:t xml:space="preserve">وظل الأمر كذلك طيلة حكم المعتصم والواثق، </w:t>
      </w:r>
      <w:r w:rsidR="00775B01" w:rsidRPr="00C00961">
        <w:rPr>
          <w:rFonts w:hint="cs"/>
          <w:b w:val="0"/>
          <w:bCs w:val="0"/>
          <w:sz w:val="34"/>
          <w:szCs w:val="34"/>
          <w:rtl/>
        </w:rPr>
        <w:t xml:space="preserve">ولما تولى المتوكل انتصر لأهل السنة، ثم </w:t>
      </w:r>
      <w:r w:rsidR="00A4530F" w:rsidRPr="00C00961">
        <w:rPr>
          <w:rFonts w:hint="cs"/>
          <w:b w:val="0"/>
          <w:bCs w:val="0"/>
          <w:sz w:val="34"/>
          <w:szCs w:val="34"/>
          <w:rtl/>
        </w:rPr>
        <w:t xml:space="preserve">بعده </w:t>
      </w:r>
      <w:r w:rsidR="00775B01" w:rsidRPr="00C00961">
        <w:rPr>
          <w:rFonts w:hint="cs"/>
          <w:b w:val="0"/>
          <w:bCs w:val="0"/>
          <w:sz w:val="34"/>
          <w:szCs w:val="34"/>
          <w:rtl/>
        </w:rPr>
        <w:t xml:space="preserve">سرعان ما بدأت </w:t>
      </w:r>
      <w:r w:rsidR="00A4530F" w:rsidRPr="00C00961">
        <w:rPr>
          <w:rFonts w:hint="cs"/>
          <w:b w:val="0"/>
          <w:bCs w:val="0"/>
          <w:sz w:val="34"/>
          <w:szCs w:val="34"/>
          <w:rtl/>
        </w:rPr>
        <w:t>الدولة تضعف بسبب تغلغل المد الشيعي من بني بويه</w:t>
      </w:r>
      <w:r w:rsidR="00C00961">
        <w:rPr>
          <w:rFonts w:hint="cs"/>
          <w:b w:val="0"/>
          <w:bCs w:val="0"/>
          <w:sz w:val="34"/>
          <w:szCs w:val="34"/>
          <w:rtl/>
        </w:rPr>
        <w:t>:</w:t>
      </w:r>
      <w:r w:rsidR="00A4530F" w:rsidRPr="00C00961">
        <w:rPr>
          <w:rFonts w:hint="cs"/>
          <w:b w:val="0"/>
          <w:bCs w:val="0"/>
          <w:sz w:val="34"/>
          <w:szCs w:val="34"/>
          <w:rtl/>
        </w:rPr>
        <w:t xml:space="preserve"> حيث خلعوا المستكفي بالله</w:t>
      </w:r>
      <w:r w:rsidR="00C00961">
        <w:rPr>
          <w:rFonts w:hint="cs"/>
          <w:b w:val="0"/>
          <w:bCs w:val="0"/>
          <w:sz w:val="34"/>
          <w:szCs w:val="34"/>
          <w:rtl/>
        </w:rPr>
        <w:t>:</w:t>
      </w:r>
      <w:r w:rsidR="00A4530F" w:rsidRPr="00C00961">
        <w:rPr>
          <w:rFonts w:hint="cs"/>
          <w:b w:val="0"/>
          <w:bCs w:val="0"/>
          <w:sz w:val="34"/>
          <w:szCs w:val="34"/>
          <w:rtl/>
        </w:rPr>
        <w:t xml:space="preserve"> وعينوا المطيع وحكموا البلاد</w:t>
      </w:r>
      <w:r w:rsidR="00C00961">
        <w:rPr>
          <w:rFonts w:hint="cs"/>
          <w:b w:val="0"/>
          <w:bCs w:val="0"/>
          <w:sz w:val="34"/>
          <w:szCs w:val="34"/>
          <w:rtl/>
        </w:rPr>
        <w:t>:</w:t>
      </w:r>
      <w:r w:rsidR="00A4530F" w:rsidRPr="00C00961">
        <w:rPr>
          <w:rFonts w:hint="cs"/>
          <w:b w:val="0"/>
          <w:bCs w:val="0"/>
          <w:sz w:val="34"/>
          <w:szCs w:val="34"/>
          <w:rtl/>
        </w:rPr>
        <w:t xml:space="preserve"> ثم سلط الله عليهم السلاجقة </w:t>
      </w:r>
      <w:r w:rsidR="0078626C" w:rsidRPr="00C00961">
        <w:rPr>
          <w:rFonts w:hint="cs"/>
          <w:b w:val="0"/>
          <w:bCs w:val="0"/>
          <w:sz w:val="34"/>
          <w:szCs w:val="34"/>
          <w:rtl/>
        </w:rPr>
        <w:t xml:space="preserve">قتلا وتشريدا، </w:t>
      </w:r>
      <w:r w:rsidR="002665FE" w:rsidRPr="00C00961">
        <w:rPr>
          <w:rFonts w:hint="cs"/>
          <w:b w:val="0"/>
          <w:bCs w:val="0"/>
          <w:sz w:val="34"/>
          <w:szCs w:val="34"/>
          <w:rtl/>
        </w:rPr>
        <w:t>وههنا</w:t>
      </w:r>
      <w:r w:rsidR="0078626C" w:rsidRPr="00C00961">
        <w:rPr>
          <w:rFonts w:hint="cs"/>
          <w:b w:val="0"/>
          <w:bCs w:val="0"/>
          <w:sz w:val="34"/>
          <w:szCs w:val="34"/>
          <w:rtl/>
        </w:rPr>
        <w:t xml:space="preserve"> نشأت الدولة الفاطمية ببلاد المغرب</w:t>
      </w:r>
      <w:r w:rsidR="00C00961">
        <w:rPr>
          <w:rFonts w:hint="cs"/>
          <w:b w:val="0"/>
          <w:bCs w:val="0"/>
          <w:sz w:val="34"/>
          <w:szCs w:val="34"/>
          <w:rtl/>
        </w:rPr>
        <w:t>:</w:t>
      </w:r>
      <w:r w:rsidR="0078626C" w:rsidRPr="00C00961">
        <w:rPr>
          <w:rFonts w:hint="cs"/>
          <w:b w:val="0"/>
          <w:bCs w:val="0"/>
          <w:sz w:val="34"/>
          <w:szCs w:val="34"/>
          <w:rtl/>
        </w:rPr>
        <w:t xml:space="preserve"> وفي سنة 317ه استولى أتباعهم من القرامطة على مكة وأخذوا الحجر الأسود</w:t>
      </w:r>
      <w:r w:rsidR="002665FE" w:rsidRPr="00C00961">
        <w:rPr>
          <w:rFonts w:hint="cs"/>
          <w:b w:val="0"/>
          <w:bCs w:val="0"/>
          <w:sz w:val="34"/>
          <w:szCs w:val="34"/>
          <w:rtl/>
        </w:rPr>
        <w:t xml:space="preserve">، </w:t>
      </w:r>
      <w:r w:rsidR="00E30360" w:rsidRPr="00C00961">
        <w:rPr>
          <w:rFonts w:hint="cs"/>
          <w:b w:val="0"/>
          <w:bCs w:val="0"/>
          <w:sz w:val="34"/>
          <w:szCs w:val="34"/>
          <w:rtl/>
        </w:rPr>
        <w:t xml:space="preserve">ثم </w:t>
      </w:r>
      <w:r w:rsidR="002665FE" w:rsidRPr="00C00961">
        <w:rPr>
          <w:rFonts w:hint="cs"/>
          <w:b w:val="0"/>
          <w:bCs w:val="0"/>
          <w:sz w:val="34"/>
          <w:szCs w:val="34"/>
          <w:rtl/>
        </w:rPr>
        <w:t>لما استولى</w:t>
      </w:r>
      <w:r w:rsidR="00A4530F" w:rsidRPr="00C00961">
        <w:rPr>
          <w:rFonts w:hint="cs"/>
          <w:b w:val="0"/>
          <w:bCs w:val="0"/>
          <w:sz w:val="34"/>
          <w:szCs w:val="34"/>
          <w:rtl/>
        </w:rPr>
        <w:t xml:space="preserve"> </w:t>
      </w:r>
      <w:r w:rsidR="0078626C" w:rsidRPr="00C00961">
        <w:rPr>
          <w:rFonts w:hint="cs"/>
          <w:b w:val="0"/>
          <w:bCs w:val="0"/>
          <w:sz w:val="34"/>
          <w:szCs w:val="34"/>
          <w:rtl/>
        </w:rPr>
        <w:t xml:space="preserve">الفاطميون </w:t>
      </w:r>
      <w:r w:rsidR="002665FE" w:rsidRPr="00C00961">
        <w:rPr>
          <w:rFonts w:hint="cs"/>
          <w:b w:val="0"/>
          <w:bCs w:val="0"/>
          <w:sz w:val="34"/>
          <w:szCs w:val="34"/>
          <w:rtl/>
        </w:rPr>
        <w:t>على مصر (359) أعلن أمير مكة الولاء لهم وأُرجع الحجر الأسود لمكانه</w:t>
      </w:r>
      <w:r w:rsidR="00C00961">
        <w:rPr>
          <w:rFonts w:hint="cs"/>
          <w:b w:val="0"/>
          <w:bCs w:val="0"/>
          <w:sz w:val="34"/>
          <w:szCs w:val="34"/>
          <w:rtl/>
        </w:rPr>
        <w:t>:</w:t>
      </w:r>
      <w:r w:rsidR="002665FE" w:rsidRPr="00C00961">
        <w:rPr>
          <w:rFonts w:hint="cs"/>
          <w:b w:val="0"/>
          <w:bCs w:val="0"/>
          <w:sz w:val="34"/>
          <w:szCs w:val="34"/>
          <w:rtl/>
        </w:rPr>
        <w:t xml:space="preserve"> </w:t>
      </w:r>
      <w:r w:rsidR="005B511F" w:rsidRPr="00C00961">
        <w:rPr>
          <w:rFonts w:hint="cs"/>
          <w:b w:val="0"/>
          <w:bCs w:val="0"/>
          <w:sz w:val="34"/>
          <w:szCs w:val="34"/>
          <w:rtl/>
        </w:rPr>
        <w:t xml:space="preserve">ثم جاء الأيوبيون فالمماليك </w:t>
      </w:r>
      <w:r w:rsidR="00E30360" w:rsidRPr="00C00961">
        <w:rPr>
          <w:rFonts w:hint="cs"/>
          <w:b w:val="0"/>
          <w:bCs w:val="0"/>
          <w:sz w:val="34"/>
          <w:szCs w:val="34"/>
          <w:rtl/>
        </w:rPr>
        <w:t>ثم</w:t>
      </w:r>
      <w:r w:rsidR="00F14989" w:rsidRPr="00C00961">
        <w:rPr>
          <w:rFonts w:hint="cs"/>
          <w:b w:val="0"/>
          <w:bCs w:val="0"/>
          <w:sz w:val="34"/>
          <w:szCs w:val="34"/>
          <w:rtl/>
        </w:rPr>
        <w:t xml:space="preserve"> استولى العثمانيون على مصر في بداية القرن العاشر هجري</w:t>
      </w:r>
      <w:r w:rsidR="00C00961">
        <w:rPr>
          <w:rFonts w:hint="cs"/>
          <w:b w:val="0"/>
          <w:bCs w:val="0"/>
          <w:sz w:val="34"/>
          <w:szCs w:val="34"/>
          <w:rtl/>
        </w:rPr>
        <w:t>:</w:t>
      </w:r>
      <w:r w:rsidR="00F14989" w:rsidRPr="00C00961">
        <w:rPr>
          <w:rFonts w:hint="cs"/>
          <w:b w:val="0"/>
          <w:bCs w:val="0"/>
          <w:sz w:val="34"/>
          <w:szCs w:val="34"/>
          <w:rtl/>
        </w:rPr>
        <w:t xml:space="preserve"> عام 1517م، وهذا ما أدى إلى استلائهم على الحجاز، و</w:t>
      </w:r>
      <w:r w:rsidRPr="00C00961">
        <w:rPr>
          <w:b w:val="0"/>
          <w:bCs w:val="0"/>
          <w:sz w:val="34"/>
          <w:szCs w:val="34"/>
          <w:rtl/>
        </w:rPr>
        <w:t>سأتكلم ه</w:t>
      </w:r>
      <w:r w:rsidR="009513F5" w:rsidRPr="00C00961">
        <w:rPr>
          <w:rFonts w:hint="cs"/>
          <w:b w:val="0"/>
          <w:bCs w:val="0"/>
          <w:sz w:val="34"/>
          <w:szCs w:val="34"/>
          <w:rtl/>
        </w:rPr>
        <w:t>ه</w:t>
      </w:r>
      <w:r w:rsidRPr="00C00961">
        <w:rPr>
          <w:b w:val="0"/>
          <w:bCs w:val="0"/>
          <w:sz w:val="34"/>
          <w:szCs w:val="34"/>
          <w:rtl/>
        </w:rPr>
        <w:t xml:space="preserve">نا </w:t>
      </w:r>
      <w:r w:rsidR="004C1CEF" w:rsidRPr="00C00961">
        <w:rPr>
          <w:rFonts w:hint="cs"/>
          <w:b w:val="0"/>
          <w:bCs w:val="0"/>
          <w:sz w:val="34"/>
          <w:szCs w:val="34"/>
          <w:rtl/>
        </w:rPr>
        <w:t xml:space="preserve">في هذا الباب </w:t>
      </w:r>
      <w:r w:rsidRPr="00C00961">
        <w:rPr>
          <w:b w:val="0"/>
          <w:bCs w:val="0"/>
          <w:sz w:val="34"/>
          <w:szCs w:val="34"/>
          <w:rtl/>
        </w:rPr>
        <w:t>عن تاريخ الأوقاف وتسلسلها في كل</w:t>
      </w:r>
      <w:r w:rsidR="00F14989" w:rsidRPr="00C00961">
        <w:rPr>
          <w:rFonts w:hint="cs"/>
          <w:b w:val="0"/>
          <w:bCs w:val="0"/>
          <w:sz w:val="34"/>
          <w:szCs w:val="34"/>
          <w:rtl/>
        </w:rPr>
        <w:t>ٍّ</w:t>
      </w:r>
      <w:r w:rsidRPr="00C00961">
        <w:rPr>
          <w:b w:val="0"/>
          <w:bCs w:val="0"/>
          <w:sz w:val="34"/>
          <w:szCs w:val="34"/>
          <w:rtl/>
        </w:rPr>
        <w:t xml:space="preserve"> من أر</w:t>
      </w:r>
      <w:r w:rsidRPr="00C00961">
        <w:rPr>
          <w:rFonts w:hint="cs"/>
          <w:b w:val="0"/>
          <w:bCs w:val="0"/>
          <w:sz w:val="34"/>
          <w:szCs w:val="34"/>
          <w:rtl/>
        </w:rPr>
        <w:t>ض</w:t>
      </w:r>
      <w:r w:rsidRPr="00C00961">
        <w:rPr>
          <w:b w:val="0"/>
          <w:bCs w:val="0"/>
          <w:sz w:val="34"/>
          <w:szCs w:val="34"/>
          <w:rtl/>
        </w:rPr>
        <w:t xml:space="preserve"> الحجاز ومصر</w:t>
      </w:r>
      <w:r w:rsidR="004922DC" w:rsidRPr="00C00961">
        <w:rPr>
          <w:rFonts w:hint="cs"/>
          <w:b w:val="0"/>
          <w:bCs w:val="0"/>
          <w:sz w:val="34"/>
          <w:szCs w:val="34"/>
          <w:rtl/>
        </w:rPr>
        <w:t>، ليكون نموذجا في الكلام عن</w:t>
      </w:r>
      <w:r w:rsidRPr="00C00961">
        <w:rPr>
          <w:b w:val="0"/>
          <w:bCs w:val="0"/>
          <w:sz w:val="34"/>
          <w:szCs w:val="34"/>
          <w:rtl/>
        </w:rPr>
        <w:t xml:space="preserve"> </w:t>
      </w:r>
      <w:r w:rsidR="004922DC" w:rsidRPr="00C00961">
        <w:rPr>
          <w:rFonts w:hint="cs"/>
          <w:b w:val="0"/>
          <w:bCs w:val="0"/>
          <w:sz w:val="34"/>
          <w:szCs w:val="34"/>
          <w:rtl/>
        </w:rPr>
        <w:t xml:space="preserve">غيرهما </w:t>
      </w:r>
      <w:r w:rsidRPr="00C00961">
        <w:rPr>
          <w:b w:val="0"/>
          <w:bCs w:val="0"/>
          <w:sz w:val="34"/>
          <w:szCs w:val="34"/>
          <w:rtl/>
        </w:rPr>
        <w:t xml:space="preserve">وبالله </w:t>
      </w:r>
      <w:r w:rsidR="004922DC" w:rsidRPr="00C00961">
        <w:rPr>
          <w:b w:val="0"/>
          <w:bCs w:val="0"/>
          <w:sz w:val="34"/>
          <w:szCs w:val="34"/>
          <w:rtl/>
        </w:rPr>
        <w:t>التوفيق</w:t>
      </w:r>
      <w:r w:rsidRPr="00C00961">
        <w:rPr>
          <w:rFonts w:hint="cs"/>
          <w:b w:val="0"/>
          <w:bCs w:val="0"/>
          <w:sz w:val="34"/>
          <w:szCs w:val="34"/>
          <w:rtl/>
        </w:rPr>
        <w:t>.</w:t>
      </w:r>
    </w:p>
    <w:p w:rsidR="00FB3852" w:rsidRPr="00C00961" w:rsidRDefault="00FB3852" w:rsidP="00C00961">
      <w:pPr>
        <w:rPr>
          <w:b w:val="0"/>
          <w:bCs w:val="0"/>
          <w:sz w:val="34"/>
          <w:szCs w:val="34"/>
          <w:rtl/>
        </w:rPr>
      </w:pPr>
    </w:p>
    <w:p w:rsidR="0083070C" w:rsidRPr="00C00961" w:rsidRDefault="00EC56C4" w:rsidP="00C00961">
      <w:pPr>
        <w:rPr>
          <w:b w:val="0"/>
          <w:bCs w:val="0"/>
          <w:color w:val="FF0000"/>
          <w:sz w:val="34"/>
          <w:szCs w:val="34"/>
          <w:rtl/>
        </w:rPr>
      </w:pPr>
      <w:proofErr w:type="gramStart"/>
      <w:r w:rsidRPr="00C00961">
        <w:rPr>
          <w:b w:val="0"/>
          <w:bCs w:val="0"/>
          <w:color w:val="FF0000"/>
          <w:sz w:val="34"/>
          <w:szCs w:val="34"/>
          <w:rtl/>
        </w:rPr>
        <w:t xml:space="preserve">الفصل  </w:t>
      </w:r>
      <w:r w:rsidR="002E61B7" w:rsidRPr="00C00961">
        <w:rPr>
          <w:b w:val="0"/>
          <w:bCs w:val="0"/>
          <w:color w:val="FF0000"/>
          <w:sz w:val="34"/>
          <w:szCs w:val="34"/>
          <w:rtl/>
        </w:rPr>
        <w:t>الأول</w:t>
      </w:r>
      <w:proofErr w:type="gramEnd"/>
      <w:r w:rsidR="00C00961">
        <w:rPr>
          <w:b w:val="0"/>
          <w:bCs w:val="0"/>
          <w:color w:val="FF0000"/>
          <w:sz w:val="34"/>
          <w:szCs w:val="34"/>
          <w:rtl/>
        </w:rPr>
        <w:t>:</w:t>
      </w:r>
      <w:r w:rsidRPr="00C00961">
        <w:rPr>
          <w:b w:val="0"/>
          <w:bCs w:val="0"/>
          <w:color w:val="FF0000"/>
          <w:sz w:val="34"/>
          <w:szCs w:val="34"/>
          <w:rtl/>
        </w:rPr>
        <w:t xml:space="preserve"> </w:t>
      </w:r>
      <w:r w:rsidR="00E34E04" w:rsidRPr="00C00961">
        <w:rPr>
          <w:b w:val="0"/>
          <w:bCs w:val="0"/>
          <w:color w:val="FF0000"/>
          <w:sz w:val="34"/>
          <w:szCs w:val="34"/>
          <w:rtl/>
        </w:rPr>
        <w:t>نماذج عن تطور</w:t>
      </w:r>
      <w:r w:rsidR="00F5098B" w:rsidRPr="00C00961">
        <w:rPr>
          <w:b w:val="0"/>
          <w:bCs w:val="0"/>
          <w:color w:val="FF0000"/>
          <w:sz w:val="34"/>
          <w:szCs w:val="34"/>
          <w:rtl/>
        </w:rPr>
        <w:t xml:space="preserve"> تاريخ الوقف في بلاد الحرمين</w:t>
      </w:r>
      <w:r w:rsidR="00C00961">
        <w:rPr>
          <w:b w:val="0"/>
          <w:bCs w:val="0"/>
          <w:color w:val="FF0000"/>
          <w:sz w:val="34"/>
          <w:szCs w:val="34"/>
          <w:rtl/>
        </w:rPr>
        <w:t>:</w:t>
      </w:r>
      <w:r w:rsidR="00F5098B" w:rsidRPr="00C00961">
        <w:rPr>
          <w:b w:val="0"/>
          <w:bCs w:val="0"/>
          <w:sz w:val="34"/>
          <w:szCs w:val="34"/>
          <w:rtl/>
        </w:rPr>
        <w:t xml:space="preserve"> </w:t>
      </w:r>
      <w:r w:rsidR="007A6A55" w:rsidRPr="00C00961">
        <w:rPr>
          <w:rFonts w:hint="cs"/>
          <w:b w:val="0"/>
          <w:bCs w:val="0"/>
          <w:sz w:val="34"/>
          <w:szCs w:val="34"/>
          <w:rtl/>
        </w:rPr>
        <w:t>مر ذلك ب</w:t>
      </w:r>
      <w:r w:rsidR="00D33229" w:rsidRPr="00C00961">
        <w:rPr>
          <w:rFonts w:hint="cs"/>
          <w:b w:val="0"/>
          <w:bCs w:val="0"/>
          <w:sz w:val="34"/>
          <w:szCs w:val="34"/>
          <w:rtl/>
        </w:rPr>
        <w:t xml:space="preserve">أربع مراحل </w:t>
      </w:r>
      <w:r w:rsidR="004922DC" w:rsidRPr="00C00961">
        <w:rPr>
          <w:rFonts w:hint="cs"/>
          <w:b w:val="0"/>
          <w:bCs w:val="0"/>
          <w:sz w:val="34"/>
          <w:szCs w:val="34"/>
          <w:rtl/>
        </w:rPr>
        <w:t>إليك بيانها</w:t>
      </w:r>
      <w:r w:rsidR="00C00961">
        <w:rPr>
          <w:rFonts w:hint="cs"/>
          <w:b w:val="0"/>
          <w:bCs w:val="0"/>
          <w:sz w:val="34"/>
          <w:szCs w:val="34"/>
          <w:rtl/>
        </w:rPr>
        <w:t>:</w:t>
      </w:r>
      <w:r w:rsidR="00D33229" w:rsidRPr="00C00961">
        <w:rPr>
          <w:rFonts w:hint="cs"/>
          <w:b w:val="0"/>
          <w:bCs w:val="0"/>
          <w:sz w:val="34"/>
          <w:szCs w:val="34"/>
          <w:rtl/>
        </w:rPr>
        <w:t xml:space="preserve"> </w:t>
      </w:r>
      <w:r w:rsidR="007A6A55" w:rsidRPr="00C00961">
        <w:rPr>
          <w:rFonts w:hint="cs"/>
          <w:b w:val="0"/>
          <w:bCs w:val="0"/>
          <w:color w:val="FF0000"/>
          <w:sz w:val="34"/>
          <w:szCs w:val="34"/>
          <w:rtl/>
        </w:rPr>
        <w:t xml:space="preserve"> </w:t>
      </w:r>
    </w:p>
    <w:p w:rsidR="00131A60" w:rsidRPr="00C00961" w:rsidRDefault="00E34E04" w:rsidP="00C00961">
      <w:pPr>
        <w:rPr>
          <w:b w:val="0"/>
          <w:bCs w:val="0"/>
          <w:color w:val="FF0000"/>
          <w:sz w:val="34"/>
          <w:szCs w:val="34"/>
          <w:rtl/>
        </w:rPr>
      </w:pPr>
      <w:r w:rsidRPr="00C00961">
        <w:rPr>
          <w:b w:val="0"/>
          <w:bCs w:val="0"/>
          <w:color w:val="FF0000"/>
          <w:sz w:val="34"/>
          <w:szCs w:val="34"/>
          <w:rtl/>
          <w:lang w:val="en-US"/>
        </w:rPr>
        <w:t xml:space="preserve">المبحث </w:t>
      </w:r>
      <w:r w:rsidR="002E61B7" w:rsidRPr="00C00961">
        <w:rPr>
          <w:b w:val="0"/>
          <w:bCs w:val="0"/>
          <w:color w:val="FF0000"/>
          <w:sz w:val="34"/>
          <w:szCs w:val="34"/>
          <w:rtl/>
          <w:lang w:val="en-US"/>
        </w:rPr>
        <w:t>الأول</w:t>
      </w:r>
      <w:r w:rsidR="00C00961">
        <w:rPr>
          <w:rFonts w:hint="cs"/>
          <w:b w:val="0"/>
          <w:bCs w:val="0"/>
          <w:color w:val="FF0000"/>
          <w:sz w:val="34"/>
          <w:szCs w:val="34"/>
          <w:rtl/>
          <w:lang w:val="en-US"/>
        </w:rPr>
        <w:t>:</w:t>
      </w:r>
      <w:r w:rsidR="00566BFD" w:rsidRPr="00C00961">
        <w:rPr>
          <w:b w:val="0"/>
          <w:bCs w:val="0"/>
          <w:color w:val="FF0000"/>
          <w:sz w:val="34"/>
          <w:szCs w:val="34"/>
          <w:rtl/>
          <w:lang w:val="en-US"/>
        </w:rPr>
        <w:t xml:space="preserve"> </w:t>
      </w:r>
      <w:r w:rsidR="002E61B7" w:rsidRPr="00C00961">
        <w:rPr>
          <w:b w:val="0"/>
          <w:bCs w:val="0"/>
          <w:color w:val="FF0000"/>
          <w:sz w:val="34"/>
          <w:szCs w:val="34"/>
          <w:rtl/>
          <w:lang w:val="en-US"/>
        </w:rPr>
        <w:t>المرحلة الأولى والثانية</w:t>
      </w:r>
      <w:r w:rsidR="00C00961">
        <w:rPr>
          <w:b w:val="0"/>
          <w:bCs w:val="0"/>
          <w:color w:val="FF0000"/>
          <w:sz w:val="34"/>
          <w:szCs w:val="34"/>
          <w:rtl/>
          <w:lang w:val="en-US"/>
        </w:rPr>
        <w:t>:</w:t>
      </w:r>
      <w:r w:rsidR="00835D13" w:rsidRPr="00C00961">
        <w:rPr>
          <w:b w:val="0"/>
          <w:bCs w:val="0"/>
          <w:color w:val="FF0000"/>
          <w:sz w:val="34"/>
          <w:szCs w:val="34"/>
          <w:rtl/>
          <w:lang w:val="en-US"/>
        </w:rPr>
        <w:t xml:space="preserve"> الوقف في زمن ا</w:t>
      </w:r>
      <w:r w:rsidR="00835D13" w:rsidRPr="00C00961">
        <w:rPr>
          <w:b w:val="0"/>
          <w:bCs w:val="0"/>
          <w:color w:val="FF0000"/>
          <w:sz w:val="34"/>
          <w:szCs w:val="34"/>
          <w:rtl/>
        </w:rPr>
        <w:t>لنبي صلى الله عليه وسلم</w:t>
      </w:r>
      <w:r w:rsidR="00C00961">
        <w:rPr>
          <w:b w:val="0"/>
          <w:bCs w:val="0"/>
          <w:color w:val="FF0000"/>
          <w:sz w:val="34"/>
          <w:szCs w:val="34"/>
          <w:rtl/>
        </w:rPr>
        <w:t>:</w:t>
      </w:r>
      <w:r w:rsidR="00835D13" w:rsidRPr="00C00961">
        <w:rPr>
          <w:b w:val="0"/>
          <w:bCs w:val="0"/>
          <w:color w:val="FF0000"/>
          <w:sz w:val="34"/>
          <w:szCs w:val="34"/>
          <w:rtl/>
        </w:rPr>
        <w:t xml:space="preserve"> ثم زمن أصحابه</w:t>
      </w:r>
      <w:r w:rsidR="00C00961">
        <w:rPr>
          <w:b w:val="0"/>
          <w:bCs w:val="0"/>
          <w:color w:val="FF0000"/>
          <w:sz w:val="34"/>
          <w:szCs w:val="34"/>
          <w:rtl/>
        </w:rPr>
        <w:t>:</w:t>
      </w:r>
      <w:r w:rsidR="00835D13" w:rsidRPr="00C00961">
        <w:rPr>
          <w:b w:val="0"/>
          <w:bCs w:val="0"/>
          <w:color w:val="FF0000"/>
          <w:sz w:val="34"/>
          <w:szCs w:val="34"/>
          <w:rtl/>
        </w:rPr>
        <w:t xml:space="preserve"> </w:t>
      </w:r>
    </w:p>
    <w:p w:rsidR="00BC24B3" w:rsidRDefault="007C5A03" w:rsidP="00C00961">
      <w:pPr>
        <w:rPr>
          <w:b w:val="0"/>
          <w:bCs w:val="0"/>
          <w:color w:val="FF0000"/>
          <w:sz w:val="34"/>
          <w:szCs w:val="34"/>
          <w:rtl/>
        </w:rPr>
      </w:pPr>
      <w:r w:rsidRPr="00C00961">
        <w:rPr>
          <w:b w:val="0"/>
          <w:bCs w:val="0"/>
          <w:sz w:val="34"/>
          <w:szCs w:val="34"/>
          <w:rtl/>
          <w:lang w:val="en-US"/>
        </w:rPr>
        <w:t xml:space="preserve">يرجع تاريخ الوقف في بلاد الحرمين إلى </w:t>
      </w:r>
      <w:r w:rsidR="006C2A2B" w:rsidRPr="00C00961">
        <w:rPr>
          <w:b w:val="0"/>
          <w:bCs w:val="0"/>
          <w:sz w:val="34"/>
          <w:szCs w:val="34"/>
          <w:rtl/>
          <w:lang w:val="en-US"/>
        </w:rPr>
        <w:t>زمن ا</w:t>
      </w:r>
      <w:r w:rsidR="0043158E" w:rsidRPr="00C00961">
        <w:rPr>
          <w:b w:val="0"/>
          <w:bCs w:val="0"/>
          <w:sz w:val="34"/>
          <w:szCs w:val="34"/>
          <w:rtl/>
        </w:rPr>
        <w:t>لنبي صلى الله عليه وسلم</w:t>
      </w:r>
      <w:r w:rsidR="0043158E" w:rsidRPr="00C00961">
        <w:rPr>
          <w:rFonts w:hint="cs"/>
          <w:b w:val="0"/>
          <w:bCs w:val="0"/>
          <w:sz w:val="34"/>
          <w:szCs w:val="34"/>
          <w:rtl/>
        </w:rPr>
        <w:t>،</w:t>
      </w:r>
      <w:r w:rsidR="006C2A2B" w:rsidRPr="00C00961">
        <w:rPr>
          <w:b w:val="0"/>
          <w:bCs w:val="0"/>
          <w:sz w:val="34"/>
          <w:szCs w:val="34"/>
          <w:rtl/>
        </w:rPr>
        <w:t xml:space="preserve"> </w:t>
      </w:r>
      <w:r w:rsidR="008F231A" w:rsidRPr="00C00961">
        <w:rPr>
          <w:b w:val="0"/>
          <w:bCs w:val="0"/>
          <w:sz w:val="34"/>
          <w:szCs w:val="34"/>
          <w:rtl/>
        </w:rPr>
        <w:t>و</w:t>
      </w:r>
      <w:r w:rsidR="00056306" w:rsidRPr="00C00961">
        <w:rPr>
          <w:b w:val="0"/>
          <w:bCs w:val="0"/>
          <w:sz w:val="34"/>
          <w:szCs w:val="34"/>
          <w:rtl/>
          <w:lang w:val="en-US"/>
        </w:rPr>
        <w:t>ما سبق ذكره</w:t>
      </w:r>
      <w:r w:rsidR="008F231A" w:rsidRPr="00C00961">
        <w:rPr>
          <w:b w:val="0"/>
          <w:bCs w:val="0"/>
          <w:sz w:val="34"/>
          <w:szCs w:val="34"/>
          <w:rtl/>
          <w:lang w:val="en-US"/>
        </w:rPr>
        <w:t xml:space="preserve"> </w:t>
      </w:r>
      <w:r w:rsidR="00AC5FDE" w:rsidRPr="00C00961">
        <w:rPr>
          <w:rFonts w:hint="cs"/>
          <w:b w:val="0"/>
          <w:bCs w:val="0"/>
          <w:sz w:val="34"/>
          <w:szCs w:val="34"/>
          <w:rtl/>
          <w:lang w:val="en-US"/>
        </w:rPr>
        <w:t xml:space="preserve">هناك </w:t>
      </w:r>
      <w:r w:rsidR="008F231A" w:rsidRPr="00C00961">
        <w:rPr>
          <w:b w:val="0"/>
          <w:bCs w:val="0"/>
          <w:sz w:val="34"/>
          <w:szCs w:val="34"/>
          <w:rtl/>
          <w:lang w:val="en-US"/>
        </w:rPr>
        <w:t xml:space="preserve">من </w:t>
      </w:r>
      <w:r w:rsidR="002E61B7" w:rsidRPr="00C00961">
        <w:rPr>
          <w:b w:val="0"/>
          <w:bCs w:val="0"/>
          <w:sz w:val="34"/>
          <w:szCs w:val="34"/>
          <w:rtl/>
          <w:lang w:val="en-US"/>
        </w:rPr>
        <w:t>أوقاف و</w:t>
      </w:r>
      <w:r w:rsidR="00BC24B3" w:rsidRPr="00C00961">
        <w:rPr>
          <w:b w:val="0"/>
          <w:bCs w:val="0"/>
          <w:sz w:val="34"/>
          <w:szCs w:val="34"/>
          <w:rtl/>
          <w:lang w:val="en-US"/>
        </w:rPr>
        <w:t>صدق</w:t>
      </w:r>
      <w:r w:rsidR="008F231A" w:rsidRPr="00C00961">
        <w:rPr>
          <w:b w:val="0"/>
          <w:bCs w:val="0"/>
          <w:sz w:val="34"/>
          <w:szCs w:val="34"/>
          <w:rtl/>
          <w:lang w:val="en-US"/>
        </w:rPr>
        <w:t>ات</w:t>
      </w:r>
      <w:r w:rsidRPr="00C00961">
        <w:rPr>
          <w:b w:val="0"/>
          <w:bCs w:val="0"/>
          <w:sz w:val="34"/>
          <w:szCs w:val="34"/>
          <w:rtl/>
          <w:lang w:val="en-US"/>
        </w:rPr>
        <w:t xml:space="preserve"> </w:t>
      </w:r>
      <w:r w:rsidR="008F231A" w:rsidRPr="00C00961">
        <w:rPr>
          <w:b w:val="0"/>
          <w:bCs w:val="0"/>
          <w:sz w:val="34"/>
          <w:szCs w:val="34"/>
          <w:rtl/>
          <w:lang w:val="en-US"/>
        </w:rPr>
        <w:t>على</w:t>
      </w:r>
      <w:r w:rsidR="00056306" w:rsidRPr="00C00961">
        <w:rPr>
          <w:b w:val="0"/>
          <w:bCs w:val="0"/>
          <w:sz w:val="34"/>
          <w:szCs w:val="34"/>
          <w:rtl/>
          <w:lang w:val="en-US"/>
        </w:rPr>
        <w:t xml:space="preserve"> </w:t>
      </w:r>
      <w:r w:rsidR="002E61B7" w:rsidRPr="00C00961">
        <w:rPr>
          <w:b w:val="0"/>
          <w:bCs w:val="0"/>
          <w:sz w:val="34"/>
          <w:szCs w:val="34"/>
          <w:rtl/>
          <w:lang w:val="en-US"/>
        </w:rPr>
        <w:t>جميع المستويات ومجالات الحياة</w:t>
      </w:r>
      <w:r w:rsidR="00C00961">
        <w:rPr>
          <w:b w:val="0"/>
          <w:bCs w:val="0"/>
          <w:sz w:val="34"/>
          <w:szCs w:val="34"/>
          <w:rtl/>
          <w:lang w:val="en-US"/>
        </w:rPr>
        <w:t>:</w:t>
      </w:r>
      <w:r w:rsidR="002E61B7" w:rsidRPr="00C00961">
        <w:rPr>
          <w:b w:val="0"/>
          <w:bCs w:val="0"/>
          <w:sz w:val="34"/>
          <w:szCs w:val="34"/>
          <w:rtl/>
          <w:lang w:val="en-US"/>
        </w:rPr>
        <w:t xml:space="preserve"> من حدائق وعقار، ومساجد وآبار، </w:t>
      </w:r>
      <w:proofErr w:type="spellStart"/>
      <w:r w:rsidR="002E61B7" w:rsidRPr="00C00961">
        <w:rPr>
          <w:b w:val="0"/>
          <w:bCs w:val="0"/>
          <w:sz w:val="34"/>
          <w:szCs w:val="34"/>
          <w:rtl/>
          <w:lang w:val="en-US"/>
        </w:rPr>
        <w:t>وحوائط</w:t>
      </w:r>
      <w:proofErr w:type="spellEnd"/>
      <w:r w:rsidR="002E61B7" w:rsidRPr="00C00961">
        <w:rPr>
          <w:b w:val="0"/>
          <w:bCs w:val="0"/>
          <w:sz w:val="34"/>
          <w:szCs w:val="34"/>
          <w:rtl/>
          <w:lang w:val="en-US"/>
        </w:rPr>
        <w:t xml:space="preserve"> </w:t>
      </w:r>
      <w:r w:rsidR="00AE2A82" w:rsidRPr="00C00961">
        <w:rPr>
          <w:b w:val="0"/>
          <w:bCs w:val="0"/>
          <w:sz w:val="34"/>
          <w:szCs w:val="34"/>
          <w:rtl/>
          <w:lang w:val="en-US"/>
        </w:rPr>
        <w:t xml:space="preserve">وأنهار، بدءا من بناء مسجد قباء </w:t>
      </w:r>
      <w:r w:rsidR="00AE2A82" w:rsidRPr="00C00961">
        <w:rPr>
          <w:rFonts w:hint="cs"/>
          <w:b w:val="0"/>
          <w:bCs w:val="0"/>
          <w:sz w:val="34"/>
          <w:szCs w:val="34"/>
          <w:rtl/>
          <w:lang w:val="en-US"/>
        </w:rPr>
        <w:t>ف</w:t>
      </w:r>
      <w:r w:rsidR="002E61B7" w:rsidRPr="00C00961">
        <w:rPr>
          <w:b w:val="0"/>
          <w:bCs w:val="0"/>
          <w:sz w:val="34"/>
          <w:szCs w:val="34"/>
          <w:rtl/>
          <w:lang w:val="en-US"/>
        </w:rPr>
        <w:t>المسجد ال</w:t>
      </w:r>
      <w:r w:rsidR="00AC5FDE" w:rsidRPr="00C00961">
        <w:rPr>
          <w:b w:val="0"/>
          <w:bCs w:val="0"/>
          <w:sz w:val="34"/>
          <w:szCs w:val="34"/>
          <w:rtl/>
          <w:lang w:val="en-US"/>
        </w:rPr>
        <w:t>نبوي</w:t>
      </w:r>
      <w:r w:rsidR="002E61B7" w:rsidRPr="00C00961">
        <w:rPr>
          <w:b w:val="0"/>
          <w:bCs w:val="0"/>
          <w:sz w:val="34"/>
          <w:szCs w:val="34"/>
          <w:rtl/>
          <w:lang w:val="en-US"/>
        </w:rPr>
        <w:t xml:space="preserve">، </w:t>
      </w:r>
      <w:r w:rsidR="00AC5FDE" w:rsidRPr="00C00961">
        <w:rPr>
          <w:rFonts w:hint="cs"/>
          <w:b w:val="0"/>
          <w:bCs w:val="0"/>
          <w:sz w:val="34"/>
          <w:szCs w:val="34"/>
          <w:rtl/>
          <w:lang w:val="en-US"/>
        </w:rPr>
        <w:t xml:space="preserve">ثم تصدق عثمان ببئر رومة، </w:t>
      </w:r>
      <w:r w:rsidR="002E61B7" w:rsidRPr="00C00961">
        <w:rPr>
          <w:b w:val="0"/>
          <w:bCs w:val="0"/>
          <w:sz w:val="34"/>
          <w:szCs w:val="34"/>
          <w:rtl/>
          <w:lang w:val="en-US"/>
        </w:rPr>
        <w:t>مرورا ب</w:t>
      </w:r>
      <w:r w:rsidR="008F231A" w:rsidRPr="00C00961">
        <w:rPr>
          <w:b w:val="0"/>
          <w:bCs w:val="0"/>
          <w:sz w:val="34"/>
          <w:szCs w:val="34"/>
          <w:rtl/>
          <w:lang w:val="en-US"/>
        </w:rPr>
        <w:t>صدق</w:t>
      </w:r>
      <w:r w:rsidR="002E61B7" w:rsidRPr="00C00961">
        <w:rPr>
          <w:b w:val="0"/>
          <w:bCs w:val="0"/>
          <w:sz w:val="34"/>
          <w:szCs w:val="34"/>
          <w:rtl/>
          <w:lang w:val="en-US"/>
        </w:rPr>
        <w:t>ة</w:t>
      </w:r>
      <w:r w:rsidR="003E775B" w:rsidRPr="00C00961">
        <w:rPr>
          <w:b w:val="0"/>
          <w:bCs w:val="0"/>
          <w:sz w:val="34"/>
          <w:szCs w:val="34"/>
          <w:rtl/>
          <w:lang w:val="en-US"/>
        </w:rPr>
        <w:t xml:space="preserve"> </w:t>
      </w:r>
      <w:proofErr w:type="spellStart"/>
      <w:r w:rsidRPr="00C00961">
        <w:rPr>
          <w:b w:val="0"/>
          <w:bCs w:val="0"/>
          <w:sz w:val="34"/>
          <w:szCs w:val="34"/>
          <w:rtl/>
          <w:lang w:val="en-US"/>
        </w:rPr>
        <w:t>مخيريق</w:t>
      </w:r>
      <w:proofErr w:type="spellEnd"/>
      <w:r w:rsidRPr="00C00961">
        <w:rPr>
          <w:b w:val="0"/>
          <w:bCs w:val="0"/>
          <w:sz w:val="34"/>
          <w:szCs w:val="34"/>
          <w:rtl/>
          <w:lang w:val="en-US"/>
        </w:rPr>
        <w:t xml:space="preserve"> </w:t>
      </w:r>
      <w:r w:rsidR="002E61B7" w:rsidRPr="00C00961">
        <w:rPr>
          <w:b w:val="0"/>
          <w:bCs w:val="0"/>
          <w:sz w:val="34"/>
          <w:szCs w:val="34"/>
          <w:rtl/>
          <w:lang w:val="en-US"/>
        </w:rPr>
        <w:t>ل</w:t>
      </w:r>
      <w:r w:rsidR="00131A60" w:rsidRPr="00C00961">
        <w:rPr>
          <w:b w:val="0"/>
          <w:bCs w:val="0"/>
          <w:sz w:val="34"/>
          <w:szCs w:val="34"/>
          <w:rtl/>
          <w:lang w:val="en-US"/>
        </w:rPr>
        <w:t>حيطانه السبعة</w:t>
      </w:r>
      <w:r w:rsidR="00BC24B3" w:rsidRPr="00C00961">
        <w:rPr>
          <w:b w:val="0"/>
          <w:bCs w:val="0"/>
          <w:sz w:val="34"/>
          <w:szCs w:val="34"/>
          <w:rtl/>
          <w:lang w:val="en-US"/>
        </w:rPr>
        <w:t>،</w:t>
      </w:r>
      <w:r w:rsidR="00CA3A10" w:rsidRPr="00C00961">
        <w:rPr>
          <w:b w:val="0"/>
          <w:bCs w:val="0"/>
          <w:sz w:val="34"/>
          <w:szCs w:val="34"/>
          <w:rtl/>
          <w:lang w:val="en-US"/>
        </w:rPr>
        <w:t xml:space="preserve"> إلى وقف عمر وغيره لأر</w:t>
      </w:r>
      <w:r w:rsidR="00AC4732" w:rsidRPr="00C00961">
        <w:rPr>
          <w:b w:val="0"/>
          <w:bCs w:val="0"/>
          <w:sz w:val="34"/>
          <w:szCs w:val="34"/>
          <w:rtl/>
          <w:lang w:val="en-US"/>
        </w:rPr>
        <w:t>اضيهم وبساتينهم</w:t>
      </w:r>
      <w:r w:rsidR="00CA3A10" w:rsidRPr="00C00961">
        <w:rPr>
          <w:b w:val="0"/>
          <w:bCs w:val="0"/>
          <w:sz w:val="34"/>
          <w:szCs w:val="34"/>
          <w:rtl/>
          <w:lang w:val="en-US"/>
        </w:rPr>
        <w:t xml:space="preserve">، </w:t>
      </w:r>
      <w:r w:rsidR="00AC4732" w:rsidRPr="00C00961">
        <w:rPr>
          <w:rFonts w:hint="cs"/>
          <w:b w:val="0"/>
          <w:bCs w:val="0"/>
          <w:sz w:val="34"/>
          <w:szCs w:val="34"/>
          <w:rtl/>
          <w:lang w:val="en-US"/>
        </w:rPr>
        <w:t xml:space="preserve">وآبار معاوية وعيونه </w:t>
      </w:r>
      <w:proofErr w:type="spellStart"/>
      <w:r w:rsidR="00AC4732" w:rsidRPr="00C00961">
        <w:rPr>
          <w:rFonts w:hint="cs"/>
          <w:b w:val="0"/>
          <w:bCs w:val="0"/>
          <w:sz w:val="34"/>
          <w:szCs w:val="34"/>
          <w:rtl/>
          <w:lang w:val="en-US"/>
        </w:rPr>
        <w:t>وحوائطه</w:t>
      </w:r>
      <w:proofErr w:type="spellEnd"/>
      <w:r w:rsidR="00C00961">
        <w:rPr>
          <w:rFonts w:hint="cs"/>
          <w:b w:val="0"/>
          <w:bCs w:val="0"/>
          <w:sz w:val="34"/>
          <w:szCs w:val="34"/>
          <w:rtl/>
          <w:lang w:val="en-US"/>
        </w:rPr>
        <w:t>:</w:t>
      </w:r>
      <w:r w:rsidR="00AC4732" w:rsidRPr="00C00961">
        <w:rPr>
          <w:rFonts w:hint="cs"/>
          <w:b w:val="0"/>
          <w:bCs w:val="0"/>
          <w:sz w:val="34"/>
          <w:szCs w:val="34"/>
          <w:rtl/>
          <w:lang w:val="en-US"/>
        </w:rPr>
        <w:t xml:space="preserve"> </w:t>
      </w:r>
      <w:r w:rsidR="00BC24B3" w:rsidRPr="00C00961">
        <w:rPr>
          <w:b w:val="0"/>
          <w:bCs w:val="0"/>
          <w:sz w:val="34"/>
          <w:szCs w:val="34"/>
          <w:rtl/>
          <w:lang w:val="en-US"/>
        </w:rPr>
        <w:t xml:space="preserve">وقد </w:t>
      </w:r>
      <w:r w:rsidR="00CA3A10" w:rsidRPr="00C00961">
        <w:rPr>
          <w:b w:val="0"/>
          <w:bCs w:val="0"/>
          <w:sz w:val="34"/>
          <w:szCs w:val="34"/>
          <w:rtl/>
          <w:lang w:val="en-US"/>
        </w:rPr>
        <w:t xml:space="preserve">ذكرنا </w:t>
      </w:r>
      <w:r w:rsidR="00131A60" w:rsidRPr="00C00961">
        <w:rPr>
          <w:rFonts w:hint="cs"/>
          <w:b w:val="0"/>
          <w:bCs w:val="0"/>
          <w:sz w:val="34"/>
          <w:szCs w:val="34"/>
          <w:rtl/>
          <w:lang w:val="en-US"/>
        </w:rPr>
        <w:t xml:space="preserve">عن </w:t>
      </w:r>
      <w:r w:rsidR="00AC4732" w:rsidRPr="00C00961">
        <w:rPr>
          <w:rFonts w:hint="cs"/>
          <w:b w:val="0"/>
          <w:bCs w:val="0"/>
          <w:sz w:val="34"/>
          <w:szCs w:val="34"/>
          <w:rtl/>
          <w:lang w:val="en-US"/>
        </w:rPr>
        <w:t>الإمام الشافعي والحميدي و</w:t>
      </w:r>
      <w:r w:rsidR="00131A60" w:rsidRPr="00C00961">
        <w:rPr>
          <w:rFonts w:hint="cs"/>
          <w:b w:val="0"/>
          <w:bCs w:val="0"/>
          <w:sz w:val="34"/>
          <w:szCs w:val="34"/>
          <w:rtl/>
          <w:lang w:val="en-US"/>
        </w:rPr>
        <w:t xml:space="preserve">الخصاف وابن شبة </w:t>
      </w:r>
      <w:r w:rsidR="00AC4732" w:rsidRPr="00C00961">
        <w:rPr>
          <w:rFonts w:hint="cs"/>
          <w:b w:val="0"/>
          <w:bCs w:val="0"/>
          <w:sz w:val="34"/>
          <w:szCs w:val="34"/>
          <w:rtl/>
          <w:lang w:val="en-US"/>
        </w:rPr>
        <w:t xml:space="preserve">والفاكهي والأزرقي وابن حزم والصالحي وغيرهم </w:t>
      </w:r>
      <w:r w:rsidR="00BC24B3" w:rsidRPr="00C00961">
        <w:rPr>
          <w:b w:val="0"/>
          <w:bCs w:val="0"/>
          <w:sz w:val="34"/>
          <w:szCs w:val="34"/>
          <w:rtl/>
          <w:lang w:val="en-US"/>
        </w:rPr>
        <w:t>استمر</w:t>
      </w:r>
      <w:r w:rsidR="00CA3A10" w:rsidRPr="00C00961">
        <w:rPr>
          <w:b w:val="0"/>
          <w:bCs w:val="0"/>
          <w:sz w:val="34"/>
          <w:szCs w:val="34"/>
          <w:rtl/>
          <w:lang w:val="en-US"/>
        </w:rPr>
        <w:t>ار</w:t>
      </w:r>
      <w:r w:rsidR="00BC24B3" w:rsidRPr="00C00961">
        <w:rPr>
          <w:b w:val="0"/>
          <w:bCs w:val="0"/>
          <w:sz w:val="34"/>
          <w:szCs w:val="34"/>
          <w:rtl/>
          <w:lang w:val="en-US"/>
        </w:rPr>
        <w:t xml:space="preserve"> و</w:t>
      </w:r>
      <w:r w:rsidR="00CA3A10" w:rsidRPr="00C00961">
        <w:rPr>
          <w:b w:val="0"/>
          <w:bCs w:val="0"/>
          <w:sz w:val="34"/>
          <w:szCs w:val="34"/>
          <w:rtl/>
          <w:lang w:val="en-US"/>
        </w:rPr>
        <w:t>جود</w:t>
      </w:r>
      <w:r w:rsidR="00BC24B3" w:rsidRPr="00C00961">
        <w:rPr>
          <w:b w:val="0"/>
          <w:bCs w:val="0"/>
          <w:sz w:val="34"/>
          <w:szCs w:val="34"/>
          <w:rtl/>
          <w:lang w:val="en-US"/>
        </w:rPr>
        <w:t xml:space="preserve"> هذه </w:t>
      </w:r>
      <w:proofErr w:type="spellStart"/>
      <w:r w:rsidR="00BC24B3" w:rsidRPr="00C00961">
        <w:rPr>
          <w:b w:val="0"/>
          <w:bCs w:val="0"/>
          <w:sz w:val="34"/>
          <w:szCs w:val="34"/>
          <w:rtl/>
          <w:lang w:val="en-US"/>
        </w:rPr>
        <w:t>الحوائط</w:t>
      </w:r>
      <w:proofErr w:type="spellEnd"/>
      <w:r w:rsidR="00BC24B3" w:rsidRPr="00C00961">
        <w:rPr>
          <w:b w:val="0"/>
          <w:bCs w:val="0"/>
          <w:sz w:val="34"/>
          <w:szCs w:val="34"/>
          <w:rtl/>
          <w:lang w:val="en-US"/>
        </w:rPr>
        <w:t xml:space="preserve"> </w:t>
      </w:r>
      <w:r w:rsidR="008F231A" w:rsidRPr="00C00961">
        <w:rPr>
          <w:b w:val="0"/>
          <w:bCs w:val="0"/>
          <w:sz w:val="34"/>
          <w:szCs w:val="34"/>
          <w:rtl/>
          <w:lang w:val="en-US"/>
        </w:rPr>
        <w:t>إلى</w:t>
      </w:r>
      <w:r w:rsidR="00BC24B3" w:rsidRPr="00C00961">
        <w:rPr>
          <w:b w:val="0"/>
          <w:bCs w:val="0"/>
          <w:sz w:val="34"/>
          <w:szCs w:val="34"/>
          <w:rtl/>
          <w:lang w:val="en-US"/>
        </w:rPr>
        <w:t xml:space="preserve"> زمن</w:t>
      </w:r>
      <w:r w:rsidR="00131A60" w:rsidRPr="00C00961">
        <w:rPr>
          <w:rFonts w:hint="cs"/>
          <w:b w:val="0"/>
          <w:bCs w:val="0"/>
          <w:sz w:val="34"/>
          <w:szCs w:val="34"/>
          <w:rtl/>
          <w:lang w:val="en-US"/>
        </w:rPr>
        <w:t>هم</w:t>
      </w:r>
      <w:r w:rsidR="00C00961">
        <w:rPr>
          <w:b w:val="0"/>
          <w:bCs w:val="0"/>
          <w:sz w:val="34"/>
          <w:szCs w:val="34"/>
          <w:rtl/>
          <w:lang w:val="en-US"/>
        </w:rPr>
        <w:t>:</w:t>
      </w:r>
      <w:r w:rsidR="00BC24B3" w:rsidRPr="00C00961">
        <w:rPr>
          <w:b w:val="0"/>
          <w:bCs w:val="0"/>
          <w:sz w:val="34"/>
          <w:szCs w:val="34"/>
          <w:rtl/>
          <w:lang w:val="en-US"/>
        </w:rPr>
        <w:t xml:space="preserve"> بل </w:t>
      </w:r>
      <w:r w:rsidR="00BC24B3" w:rsidRPr="00C00961">
        <w:rPr>
          <w:b w:val="0"/>
          <w:bCs w:val="0"/>
          <w:sz w:val="34"/>
          <w:szCs w:val="34"/>
          <w:rtl/>
        </w:rPr>
        <w:t xml:space="preserve">إلى أزمنة عديدة </w:t>
      </w:r>
      <w:r w:rsidR="008F231A" w:rsidRPr="00C00961">
        <w:rPr>
          <w:b w:val="0"/>
          <w:bCs w:val="0"/>
          <w:sz w:val="34"/>
          <w:szCs w:val="34"/>
          <w:rtl/>
        </w:rPr>
        <w:t>ودهور مديدة</w:t>
      </w:r>
      <w:r w:rsidR="00C00961">
        <w:rPr>
          <w:b w:val="0"/>
          <w:bCs w:val="0"/>
          <w:sz w:val="34"/>
          <w:szCs w:val="34"/>
          <w:rtl/>
        </w:rPr>
        <w:t>.</w:t>
      </w:r>
      <w:r w:rsidR="00BC24B3" w:rsidRPr="00C00961">
        <w:rPr>
          <w:b w:val="0"/>
          <w:bCs w:val="0"/>
          <w:sz w:val="34"/>
          <w:szCs w:val="34"/>
          <w:rtl/>
        </w:rPr>
        <w:t xml:space="preserve"> </w:t>
      </w:r>
    </w:p>
    <w:p w:rsidR="00FB3852" w:rsidRDefault="00FB3852">
      <w:pPr>
        <w:autoSpaceDE/>
        <w:autoSpaceDN/>
        <w:bidi w:val="0"/>
        <w:adjustRightInd/>
        <w:spacing w:after="200" w:line="276" w:lineRule="auto"/>
        <w:jc w:val="left"/>
        <w:rPr>
          <w:b w:val="0"/>
          <w:bCs w:val="0"/>
          <w:color w:val="FF0000"/>
          <w:sz w:val="34"/>
          <w:szCs w:val="34"/>
          <w:rtl/>
        </w:rPr>
      </w:pPr>
      <w:r>
        <w:rPr>
          <w:b w:val="0"/>
          <w:bCs w:val="0"/>
          <w:color w:val="FF0000"/>
          <w:sz w:val="34"/>
          <w:szCs w:val="34"/>
          <w:rtl/>
        </w:rPr>
        <w:br w:type="page"/>
      </w:r>
    </w:p>
    <w:p w:rsidR="0043158E" w:rsidRPr="00C00961" w:rsidRDefault="00566BFD" w:rsidP="00C00961">
      <w:pPr>
        <w:rPr>
          <w:b w:val="0"/>
          <w:bCs w:val="0"/>
          <w:color w:val="FF0000"/>
          <w:sz w:val="34"/>
          <w:szCs w:val="34"/>
          <w:rtl/>
        </w:rPr>
      </w:pPr>
      <w:r w:rsidRPr="00C00961">
        <w:rPr>
          <w:b w:val="0"/>
          <w:bCs w:val="0"/>
          <w:color w:val="FF0000"/>
          <w:sz w:val="34"/>
          <w:szCs w:val="34"/>
          <w:rtl/>
        </w:rPr>
        <w:lastRenderedPageBreak/>
        <w:t>ال</w:t>
      </w:r>
      <w:r w:rsidR="0092783C" w:rsidRPr="00C00961">
        <w:rPr>
          <w:b w:val="0"/>
          <w:bCs w:val="0"/>
          <w:color w:val="FF0000"/>
          <w:sz w:val="34"/>
          <w:szCs w:val="34"/>
          <w:rtl/>
        </w:rPr>
        <w:t>م</w:t>
      </w:r>
      <w:r w:rsidRPr="00C00961">
        <w:rPr>
          <w:b w:val="0"/>
          <w:bCs w:val="0"/>
          <w:color w:val="FF0000"/>
          <w:sz w:val="34"/>
          <w:szCs w:val="34"/>
          <w:rtl/>
        </w:rPr>
        <w:t>بحث الثاني</w:t>
      </w:r>
      <w:r w:rsidR="00C00961">
        <w:rPr>
          <w:b w:val="0"/>
          <w:bCs w:val="0"/>
          <w:color w:val="FF0000"/>
          <w:sz w:val="34"/>
          <w:szCs w:val="34"/>
          <w:rtl/>
        </w:rPr>
        <w:t>:</w:t>
      </w:r>
      <w:r w:rsidRPr="00C00961">
        <w:rPr>
          <w:b w:val="0"/>
          <w:bCs w:val="0"/>
          <w:color w:val="FF0000"/>
          <w:sz w:val="34"/>
          <w:szCs w:val="34"/>
          <w:rtl/>
        </w:rPr>
        <w:t xml:space="preserve"> </w:t>
      </w:r>
      <w:r w:rsidR="00CF150E" w:rsidRPr="00C00961">
        <w:rPr>
          <w:b w:val="0"/>
          <w:bCs w:val="0"/>
          <w:color w:val="FF0000"/>
          <w:sz w:val="34"/>
          <w:szCs w:val="34"/>
          <w:rtl/>
        </w:rPr>
        <w:t>المرحلة الثالثة</w:t>
      </w:r>
      <w:r w:rsidR="00C00961">
        <w:rPr>
          <w:b w:val="0"/>
          <w:bCs w:val="0"/>
          <w:color w:val="FF0000"/>
          <w:sz w:val="34"/>
          <w:szCs w:val="34"/>
          <w:rtl/>
        </w:rPr>
        <w:t>:</w:t>
      </w:r>
      <w:r w:rsidR="00A0074C" w:rsidRPr="00C00961">
        <w:rPr>
          <w:rFonts w:hint="cs"/>
          <w:b w:val="0"/>
          <w:bCs w:val="0"/>
          <w:color w:val="FF0000"/>
          <w:sz w:val="34"/>
          <w:szCs w:val="34"/>
          <w:rtl/>
        </w:rPr>
        <w:t xml:space="preserve"> الوقف</w:t>
      </w:r>
      <w:r w:rsidR="00CF150E" w:rsidRPr="00C00961">
        <w:rPr>
          <w:b w:val="0"/>
          <w:bCs w:val="0"/>
          <w:color w:val="FF0000"/>
          <w:sz w:val="34"/>
          <w:szCs w:val="34"/>
          <w:rtl/>
        </w:rPr>
        <w:t xml:space="preserve"> </w:t>
      </w:r>
      <w:r w:rsidR="00835D13" w:rsidRPr="00C00961">
        <w:rPr>
          <w:b w:val="0"/>
          <w:bCs w:val="0"/>
          <w:color w:val="FF0000"/>
          <w:sz w:val="34"/>
          <w:szCs w:val="34"/>
          <w:rtl/>
        </w:rPr>
        <w:t xml:space="preserve">من </w:t>
      </w:r>
      <w:r w:rsidR="00A0074C" w:rsidRPr="00C00961">
        <w:rPr>
          <w:b w:val="0"/>
          <w:bCs w:val="0"/>
          <w:color w:val="FF0000"/>
          <w:sz w:val="34"/>
          <w:szCs w:val="34"/>
          <w:rtl/>
        </w:rPr>
        <w:t xml:space="preserve">عهد التابعين </w:t>
      </w:r>
      <w:r w:rsidR="00A0074C" w:rsidRPr="00C00961">
        <w:rPr>
          <w:rFonts w:hint="cs"/>
          <w:b w:val="0"/>
          <w:bCs w:val="0"/>
          <w:color w:val="FF0000"/>
          <w:sz w:val="34"/>
          <w:szCs w:val="34"/>
          <w:rtl/>
        </w:rPr>
        <w:t>ف</w:t>
      </w:r>
      <w:r w:rsidR="00A0074C" w:rsidRPr="00C00961">
        <w:rPr>
          <w:b w:val="0"/>
          <w:bCs w:val="0"/>
          <w:color w:val="FF0000"/>
          <w:sz w:val="34"/>
          <w:szCs w:val="34"/>
          <w:rtl/>
        </w:rPr>
        <w:t>أتباعهم</w:t>
      </w:r>
      <w:r w:rsidR="00A0074C" w:rsidRPr="00C00961">
        <w:rPr>
          <w:rFonts w:hint="cs"/>
          <w:b w:val="0"/>
          <w:bCs w:val="0"/>
          <w:color w:val="FF0000"/>
          <w:sz w:val="34"/>
          <w:szCs w:val="34"/>
          <w:rtl/>
        </w:rPr>
        <w:t xml:space="preserve"> إلى </w:t>
      </w:r>
      <w:r w:rsidR="00AC4732" w:rsidRPr="00C00961">
        <w:rPr>
          <w:rFonts w:hint="cs"/>
          <w:b w:val="0"/>
          <w:bCs w:val="0"/>
          <w:color w:val="FF0000"/>
          <w:sz w:val="34"/>
          <w:szCs w:val="34"/>
          <w:rtl/>
        </w:rPr>
        <w:t>العصر الحديث</w:t>
      </w:r>
      <w:r w:rsidR="00C00961">
        <w:rPr>
          <w:b w:val="0"/>
          <w:bCs w:val="0"/>
          <w:color w:val="FF0000"/>
          <w:sz w:val="34"/>
          <w:szCs w:val="34"/>
          <w:rtl/>
        </w:rPr>
        <w:t>:</w:t>
      </w:r>
      <w:r w:rsidR="00320ABA" w:rsidRPr="00C00961">
        <w:rPr>
          <w:b w:val="0"/>
          <w:bCs w:val="0"/>
          <w:color w:val="FF0000"/>
          <w:sz w:val="34"/>
          <w:szCs w:val="34"/>
          <w:rtl/>
        </w:rPr>
        <w:t xml:space="preserve"> والتوافق في ذلك</w:t>
      </w:r>
      <w:r w:rsidR="00C00961">
        <w:rPr>
          <w:b w:val="0"/>
          <w:bCs w:val="0"/>
          <w:color w:val="FF0000"/>
          <w:sz w:val="34"/>
          <w:szCs w:val="34"/>
          <w:rtl/>
        </w:rPr>
        <w:t>:</w:t>
      </w:r>
      <w:r w:rsidR="00605128" w:rsidRPr="00C00961">
        <w:rPr>
          <w:b w:val="0"/>
          <w:bCs w:val="0"/>
          <w:color w:val="FF0000"/>
          <w:sz w:val="34"/>
          <w:szCs w:val="34"/>
          <w:rtl/>
        </w:rPr>
        <w:t xml:space="preserve"> </w:t>
      </w:r>
    </w:p>
    <w:p w:rsidR="00835D13" w:rsidRPr="00C00961" w:rsidRDefault="00835D13" w:rsidP="00C00961">
      <w:pPr>
        <w:rPr>
          <w:b w:val="0"/>
          <w:bCs w:val="0"/>
          <w:color w:val="FF0000"/>
          <w:sz w:val="34"/>
          <w:szCs w:val="34"/>
          <w:rtl/>
        </w:rPr>
      </w:pPr>
      <w:r w:rsidRPr="00C00961">
        <w:rPr>
          <w:b w:val="0"/>
          <w:bCs w:val="0"/>
          <w:sz w:val="34"/>
          <w:szCs w:val="34"/>
          <w:rtl/>
        </w:rPr>
        <w:t xml:space="preserve">حيث ابتدأت هذه المرحلة </w:t>
      </w:r>
      <w:r w:rsidR="00605128" w:rsidRPr="00C00961">
        <w:rPr>
          <w:b w:val="0"/>
          <w:bCs w:val="0"/>
          <w:sz w:val="34"/>
          <w:szCs w:val="34"/>
          <w:rtl/>
        </w:rPr>
        <w:t xml:space="preserve">في </w:t>
      </w:r>
      <w:r w:rsidR="00CF150E" w:rsidRPr="00C00961">
        <w:rPr>
          <w:b w:val="0"/>
          <w:bCs w:val="0"/>
          <w:sz w:val="34"/>
          <w:szCs w:val="34"/>
          <w:rtl/>
        </w:rPr>
        <w:t>زمن الأمويين</w:t>
      </w:r>
      <w:r w:rsidR="00C00961">
        <w:rPr>
          <w:b w:val="0"/>
          <w:bCs w:val="0"/>
          <w:sz w:val="34"/>
          <w:szCs w:val="34"/>
          <w:rtl/>
        </w:rPr>
        <w:t>:</w:t>
      </w:r>
      <w:r w:rsidR="00320ABA" w:rsidRPr="00C00961">
        <w:rPr>
          <w:b w:val="0"/>
          <w:bCs w:val="0"/>
          <w:sz w:val="34"/>
          <w:szCs w:val="34"/>
          <w:rtl/>
        </w:rPr>
        <w:t xml:space="preserve"> وامتازت بنفس ميزات الأوقاف التي ذكرناها سابق</w:t>
      </w:r>
      <w:r w:rsidR="00E956B9" w:rsidRPr="00C00961">
        <w:rPr>
          <w:rFonts w:hint="cs"/>
          <w:b w:val="0"/>
          <w:bCs w:val="0"/>
          <w:sz w:val="34"/>
          <w:szCs w:val="34"/>
          <w:rtl/>
        </w:rPr>
        <w:t>ا عن</w:t>
      </w:r>
      <w:r w:rsidR="00E956B9" w:rsidRPr="00C00961">
        <w:rPr>
          <w:b w:val="0"/>
          <w:bCs w:val="0"/>
          <w:sz w:val="34"/>
          <w:szCs w:val="34"/>
          <w:rtl/>
        </w:rPr>
        <w:t xml:space="preserve"> شتى بلاد </w:t>
      </w:r>
      <w:proofErr w:type="gramStart"/>
      <w:r w:rsidR="00E956B9" w:rsidRPr="00C00961">
        <w:rPr>
          <w:b w:val="0"/>
          <w:bCs w:val="0"/>
          <w:sz w:val="34"/>
          <w:szCs w:val="34"/>
          <w:rtl/>
        </w:rPr>
        <w:t>المسلمين</w:t>
      </w:r>
      <w:r w:rsidR="00D335B5" w:rsidRPr="00C00961">
        <w:rPr>
          <w:b w:val="0"/>
          <w:bCs w:val="0"/>
          <w:sz w:val="34"/>
          <w:szCs w:val="34"/>
          <w:rtl/>
        </w:rPr>
        <w:t>،  حيث</w:t>
      </w:r>
      <w:proofErr w:type="gramEnd"/>
      <w:r w:rsidR="00D335B5" w:rsidRPr="00C00961">
        <w:rPr>
          <w:b w:val="0"/>
          <w:bCs w:val="0"/>
          <w:sz w:val="34"/>
          <w:szCs w:val="34"/>
          <w:rtl/>
        </w:rPr>
        <w:t xml:space="preserve"> </w:t>
      </w:r>
      <w:r w:rsidR="00D335B5" w:rsidRPr="00C00961">
        <w:rPr>
          <w:rFonts w:hint="cs"/>
          <w:b w:val="0"/>
          <w:bCs w:val="0"/>
          <w:sz w:val="34"/>
          <w:szCs w:val="34"/>
          <w:rtl/>
        </w:rPr>
        <w:t>كثرت</w:t>
      </w:r>
      <w:r w:rsidR="00CF150E" w:rsidRPr="00C00961">
        <w:rPr>
          <w:b w:val="0"/>
          <w:bCs w:val="0"/>
          <w:sz w:val="34"/>
          <w:szCs w:val="34"/>
          <w:rtl/>
        </w:rPr>
        <w:t xml:space="preserve"> الأوقاف </w:t>
      </w:r>
      <w:r w:rsidR="00D335B5" w:rsidRPr="00C00961">
        <w:rPr>
          <w:b w:val="0"/>
          <w:bCs w:val="0"/>
          <w:sz w:val="34"/>
          <w:szCs w:val="34"/>
          <w:rtl/>
        </w:rPr>
        <w:t>وتنوع</w:t>
      </w:r>
      <w:r w:rsidR="00D335B5" w:rsidRPr="00C00961">
        <w:rPr>
          <w:rFonts w:hint="cs"/>
          <w:b w:val="0"/>
          <w:bCs w:val="0"/>
          <w:sz w:val="34"/>
          <w:szCs w:val="34"/>
          <w:rtl/>
        </w:rPr>
        <w:t>ت م</w:t>
      </w:r>
      <w:r w:rsidR="00320ABA" w:rsidRPr="00C00961">
        <w:rPr>
          <w:b w:val="0"/>
          <w:bCs w:val="0"/>
          <w:sz w:val="34"/>
          <w:szCs w:val="34"/>
          <w:rtl/>
        </w:rPr>
        <w:t>جالات</w:t>
      </w:r>
      <w:r w:rsidR="00D335B5" w:rsidRPr="00C00961">
        <w:rPr>
          <w:rFonts w:hint="cs"/>
          <w:b w:val="0"/>
          <w:bCs w:val="0"/>
          <w:sz w:val="34"/>
          <w:szCs w:val="34"/>
          <w:rtl/>
        </w:rPr>
        <w:t>ها</w:t>
      </w:r>
      <w:r w:rsidR="00C00961">
        <w:rPr>
          <w:b w:val="0"/>
          <w:bCs w:val="0"/>
          <w:sz w:val="34"/>
          <w:szCs w:val="34"/>
          <w:rtl/>
        </w:rPr>
        <w:t>:</w:t>
      </w:r>
      <w:r w:rsidR="00CF150E" w:rsidRPr="00C00961">
        <w:rPr>
          <w:b w:val="0"/>
          <w:bCs w:val="0"/>
          <w:sz w:val="34"/>
          <w:szCs w:val="34"/>
          <w:rtl/>
        </w:rPr>
        <w:t xml:space="preserve"> بسبب كثرة الفتوحات الإسلامية وما</w:t>
      </w:r>
      <w:r w:rsidR="00320ABA" w:rsidRPr="00C00961">
        <w:rPr>
          <w:b w:val="0"/>
          <w:bCs w:val="0"/>
          <w:sz w:val="34"/>
          <w:szCs w:val="34"/>
          <w:rtl/>
        </w:rPr>
        <w:t xml:space="preserve"> أغدقت عليه من خير على المسلمين</w:t>
      </w:r>
      <w:r w:rsidR="00CF150E" w:rsidRPr="00C00961">
        <w:rPr>
          <w:b w:val="0"/>
          <w:bCs w:val="0"/>
          <w:sz w:val="34"/>
          <w:szCs w:val="34"/>
          <w:rtl/>
        </w:rPr>
        <w:t xml:space="preserve">،  فتوفّرت لديهم </w:t>
      </w:r>
      <w:proofErr w:type="spellStart"/>
      <w:r w:rsidR="00CF150E" w:rsidRPr="00C00961">
        <w:rPr>
          <w:b w:val="0"/>
          <w:bCs w:val="0"/>
          <w:sz w:val="34"/>
          <w:szCs w:val="34"/>
          <w:rtl/>
        </w:rPr>
        <w:t>الحوائط</w:t>
      </w:r>
      <w:proofErr w:type="spellEnd"/>
      <w:r w:rsidR="00CF150E" w:rsidRPr="00C00961">
        <w:rPr>
          <w:b w:val="0"/>
          <w:bCs w:val="0"/>
          <w:sz w:val="34"/>
          <w:szCs w:val="34"/>
          <w:rtl/>
        </w:rPr>
        <w:t xml:space="preserve"> والمزارع </w:t>
      </w:r>
      <w:r w:rsidR="00320ABA" w:rsidRPr="00C00961">
        <w:rPr>
          <w:b w:val="0"/>
          <w:bCs w:val="0"/>
          <w:sz w:val="34"/>
          <w:szCs w:val="34"/>
          <w:rtl/>
        </w:rPr>
        <w:t xml:space="preserve">والآبار، </w:t>
      </w:r>
      <w:r w:rsidR="00CF150E" w:rsidRPr="00C00961">
        <w:rPr>
          <w:b w:val="0"/>
          <w:bCs w:val="0"/>
          <w:sz w:val="34"/>
          <w:szCs w:val="34"/>
          <w:rtl/>
        </w:rPr>
        <w:t>والحدائق</w:t>
      </w:r>
      <w:r w:rsidR="00E30360" w:rsidRPr="00C00961">
        <w:rPr>
          <w:rFonts w:hint="cs"/>
          <w:b w:val="0"/>
          <w:bCs w:val="0"/>
          <w:sz w:val="34"/>
          <w:szCs w:val="34"/>
          <w:rtl/>
        </w:rPr>
        <w:t xml:space="preserve"> والقطائع</w:t>
      </w:r>
      <w:r w:rsidR="00605128" w:rsidRPr="00C00961">
        <w:rPr>
          <w:b w:val="0"/>
          <w:bCs w:val="0"/>
          <w:sz w:val="34"/>
          <w:szCs w:val="34"/>
          <w:rtl/>
        </w:rPr>
        <w:t xml:space="preserve"> </w:t>
      </w:r>
      <w:r w:rsidR="00320ABA" w:rsidRPr="00C00961">
        <w:rPr>
          <w:b w:val="0"/>
          <w:bCs w:val="0"/>
          <w:sz w:val="34"/>
          <w:szCs w:val="34"/>
          <w:rtl/>
        </w:rPr>
        <w:t>والديار</w:t>
      </w:r>
      <w:r w:rsidR="00C00961">
        <w:rPr>
          <w:b w:val="0"/>
          <w:bCs w:val="0"/>
          <w:sz w:val="34"/>
          <w:szCs w:val="34"/>
          <w:rtl/>
        </w:rPr>
        <w:t>:</w:t>
      </w:r>
      <w:r w:rsidR="00CF150E" w:rsidRPr="00C00961">
        <w:rPr>
          <w:b w:val="0"/>
          <w:bCs w:val="0"/>
          <w:sz w:val="34"/>
          <w:szCs w:val="34"/>
          <w:rtl/>
        </w:rPr>
        <w:t xml:space="preserve"> وسائر أنواع الأموال والعقار</w:t>
      </w:r>
      <w:r w:rsidR="00C00961">
        <w:rPr>
          <w:b w:val="0"/>
          <w:bCs w:val="0"/>
          <w:sz w:val="34"/>
          <w:szCs w:val="34"/>
          <w:rtl/>
        </w:rPr>
        <w:t>:</w:t>
      </w:r>
      <w:r w:rsidR="00F636E4" w:rsidRPr="00C00961">
        <w:rPr>
          <w:b w:val="0"/>
          <w:bCs w:val="0"/>
          <w:sz w:val="34"/>
          <w:szCs w:val="34"/>
          <w:rtl/>
        </w:rPr>
        <w:t xml:space="preserve"> حتى صار للوقف</w:t>
      </w:r>
      <w:r w:rsidR="00CF150E" w:rsidRPr="00C00961">
        <w:rPr>
          <w:b w:val="0"/>
          <w:bCs w:val="0"/>
          <w:sz w:val="34"/>
          <w:szCs w:val="34"/>
          <w:rtl/>
        </w:rPr>
        <w:t xml:space="preserve"> </w:t>
      </w:r>
      <w:proofErr w:type="spellStart"/>
      <w:r w:rsidR="00CF150E" w:rsidRPr="00C00961">
        <w:rPr>
          <w:b w:val="0"/>
          <w:bCs w:val="0"/>
          <w:sz w:val="34"/>
          <w:szCs w:val="34"/>
          <w:rtl/>
        </w:rPr>
        <w:t>هيآت</w:t>
      </w:r>
      <w:proofErr w:type="spellEnd"/>
      <w:r w:rsidR="00CF150E" w:rsidRPr="00C00961">
        <w:rPr>
          <w:b w:val="0"/>
          <w:bCs w:val="0"/>
          <w:sz w:val="34"/>
          <w:szCs w:val="34"/>
          <w:rtl/>
        </w:rPr>
        <w:t xml:space="preserve"> خاصة ترع</w:t>
      </w:r>
      <w:r w:rsidR="00F636E4" w:rsidRPr="00C00961">
        <w:rPr>
          <w:b w:val="0"/>
          <w:bCs w:val="0"/>
          <w:sz w:val="34"/>
          <w:szCs w:val="34"/>
          <w:rtl/>
        </w:rPr>
        <w:t>اه على مختلف المستويات وشتى المجالات</w:t>
      </w:r>
      <w:r w:rsidR="00C00961">
        <w:rPr>
          <w:b w:val="0"/>
          <w:bCs w:val="0"/>
          <w:sz w:val="34"/>
          <w:szCs w:val="34"/>
          <w:rtl/>
        </w:rPr>
        <w:t>:</w:t>
      </w:r>
    </w:p>
    <w:p w:rsidR="00627E10" w:rsidRPr="00C00961" w:rsidRDefault="00867A89" w:rsidP="00C00961">
      <w:pPr>
        <w:rPr>
          <w:b w:val="0"/>
          <w:bCs w:val="0"/>
          <w:color w:val="FF0000"/>
          <w:sz w:val="34"/>
          <w:szCs w:val="34"/>
          <w:rtl/>
          <w:lang w:val="en-US"/>
        </w:rPr>
      </w:pPr>
      <w:r w:rsidRPr="00C00961">
        <w:rPr>
          <w:b w:val="0"/>
          <w:bCs w:val="0"/>
          <w:color w:val="FF0000"/>
          <w:sz w:val="34"/>
          <w:szCs w:val="34"/>
          <w:rtl/>
          <w:lang w:val="en-US"/>
        </w:rPr>
        <w:t>المطلب الأول</w:t>
      </w:r>
      <w:r w:rsidR="00E50335" w:rsidRPr="00C00961">
        <w:rPr>
          <w:b w:val="0"/>
          <w:bCs w:val="0"/>
          <w:color w:val="FF0000"/>
          <w:sz w:val="34"/>
          <w:szCs w:val="34"/>
          <w:rtl/>
          <w:lang w:val="en-US"/>
        </w:rPr>
        <w:t xml:space="preserve">: الوقف </w:t>
      </w:r>
      <w:r w:rsidR="00ED0BC0" w:rsidRPr="00C00961">
        <w:rPr>
          <w:b w:val="0"/>
          <w:bCs w:val="0"/>
          <w:color w:val="FF0000"/>
          <w:sz w:val="34"/>
          <w:szCs w:val="34"/>
          <w:rtl/>
          <w:lang w:val="en-US"/>
        </w:rPr>
        <w:t>في المجال الديني</w:t>
      </w:r>
      <w:r w:rsidR="00E74392" w:rsidRPr="00C00961">
        <w:rPr>
          <w:rFonts w:hint="cs"/>
          <w:b w:val="0"/>
          <w:bCs w:val="0"/>
          <w:color w:val="FF0000"/>
          <w:sz w:val="34"/>
          <w:szCs w:val="34"/>
          <w:rtl/>
          <w:lang w:val="en-US"/>
        </w:rPr>
        <w:t xml:space="preserve"> </w:t>
      </w:r>
      <w:r w:rsidR="005F32E2" w:rsidRPr="00C00961">
        <w:rPr>
          <w:rFonts w:hint="cs"/>
          <w:b w:val="0"/>
          <w:bCs w:val="0"/>
          <w:color w:val="FF0000"/>
          <w:sz w:val="34"/>
          <w:szCs w:val="34"/>
          <w:rtl/>
          <w:lang w:val="en-US"/>
        </w:rPr>
        <w:t xml:space="preserve">مع </w:t>
      </w:r>
      <w:proofErr w:type="spellStart"/>
      <w:r w:rsidR="00171BFC" w:rsidRPr="00C00961">
        <w:rPr>
          <w:rFonts w:hint="cs"/>
          <w:b w:val="0"/>
          <w:bCs w:val="0"/>
          <w:color w:val="FF0000"/>
          <w:sz w:val="34"/>
          <w:szCs w:val="34"/>
          <w:rtl/>
          <w:lang w:val="en-US"/>
        </w:rPr>
        <w:t>الإقتصادي</w:t>
      </w:r>
      <w:proofErr w:type="spellEnd"/>
      <w:r w:rsidR="00BE3E84" w:rsidRPr="00C00961">
        <w:rPr>
          <w:b w:val="0"/>
          <w:bCs w:val="0"/>
          <w:color w:val="FF0000"/>
          <w:sz w:val="34"/>
          <w:szCs w:val="34"/>
          <w:rtl/>
          <w:lang w:val="en-US"/>
        </w:rPr>
        <w:t xml:space="preserve">، </w:t>
      </w:r>
      <w:r w:rsidRPr="00C00961">
        <w:rPr>
          <w:b w:val="0"/>
          <w:bCs w:val="0"/>
          <w:color w:val="FF0000"/>
          <w:sz w:val="34"/>
          <w:szCs w:val="34"/>
          <w:rtl/>
          <w:lang w:val="en-US"/>
        </w:rPr>
        <w:t xml:space="preserve">تطوره </w:t>
      </w:r>
      <w:r w:rsidR="00BE3E84" w:rsidRPr="00C00961">
        <w:rPr>
          <w:b w:val="0"/>
          <w:bCs w:val="0"/>
          <w:color w:val="FF0000"/>
          <w:sz w:val="34"/>
          <w:szCs w:val="34"/>
          <w:rtl/>
          <w:lang w:val="en-US"/>
        </w:rPr>
        <w:t>و</w:t>
      </w:r>
      <w:r w:rsidR="00E956B9" w:rsidRPr="00C00961">
        <w:rPr>
          <w:rFonts w:hint="cs"/>
          <w:b w:val="0"/>
          <w:bCs w:val="0"/>
          <w:color w:val="FF0000"/>
          <w:sz w:val="34"/>
          <w:szCs w:val="34"/>
          <w:rtl/>
          <w:lang w:val="en-US"/>
        </w:rPr>
        <w:t xml:space="preserve">نماذج عن </w:t>
      </w:r>
      <w:r w:rsidR="00171BFC" w:rsidRPr="00C00961">
        <w:rPr>
          <w:b w:val="0"/>
          <w:bCs w:val="0"/>
          <w:color w:val="FF0000"/>
          <w:sz w:val="34"/>
          <w:szCs w:val="34"/>
          <w:rtl/>
          <w:lang w:val="en-US"/>
        </w:rPr>
        <w:t>طريقة استثماره وبيان التوافق في</w:t>
      </w:r>
      <w:r w:rsidR="00171BFC" w:rsidRPr="00C00961">
        <w:rPr>
          <w:rFonts w:hint="cs"/>
          <w:b w:val="0"/>
          <w:bCs w:val="0"/>
          <w:color w:val="FF0000"/>
          <w:sz w:val="34"/>
          <w:szCs w:val="34"/>
          <w:rtl/>
          <w:lang w:val="en-US"/>
        </w:rPr>
        <w:t>ه</w:t>
      </w:r>
      <w:r w:rsidR="00C00961">
        <w:rPr>
          <w:b w:val="0"/>
          <w:bCs w:val="0"/>
          <w:color w:val="FF0000"/>
          <w:sz w:val="34"/>
          <w:szCs w:val="34"/>
          <w:rtl/>
          <w:lang w:val="en-US"/>
        </w:rPr>
        <w:t>:</w:t>
      </w:r>
      <w:r w:rsidR="00ED0BC0" w:rsidRPr="00C00961">
        <w:rPr>
          <w:b w:val="0"/>
          <w:bCs w:val="0"/>
          <w:color w:val="FF0000"/>
          <w:sz w:val="34"/>
          <w:szCs w:val="34"/>
          <w:rtl/>
          <w:lang w:val="en-US"/>
        </w:rPr>
        <w:t xml:space="preserve">  </w:t>
      </w:r>
    </w:p>
    <w:p w:rsidR="005573E9" w:rsidRPr="00C00961" w:rsidRDefault="00D335B5" w:rsidP="00C00961">
      <w:pPr>
        <w:rPr>
          <w:b w:val="0"/>
          <w:bCs w:val="0"/>
          <w:sz w:val="34"/>
          <w:szCs w:val="34"/>
          <w:rtl/>
          <w:lang w:val="en-US"/>
        </w:rPr>
      </w:pPr>
      <w:r w:rsidRPr="00C00961">
        <w:rPr>
          <w:b w:val="0"/>
          <w:bCs w:val="0"/>
          <w:sz w:val="34"/>
          <w:szCs w:val="34"/>
          <w:rtl/>
          <w:lang w:val="en-US"/>
        </w:rPr>
        <w:t>ا</w:t>
      </w:r>
      <w:r w:rsidRPr="00C00961">
        <w:rPr>
          <w:rFonts w:hint="cs"/>
          <w:b w:val="0"/>
          <w:bCs w:val="0"/>
          <w:sz w:val="34"/>
          <w:szCs w:val="34"/>
          <w:rtl/>
          <w:lang w:val="en-US"/>
        </w:rPr>
        <w:t xml:space="preserve">نطلاقا من الأحاديث الشريفة </w:t>
      </w:r>
      <w:r w:rsidRPr="00C00961">
        <w:rPr>
          <w:b w:val="0"/>
          <w:bCs w:val="0"/>
          <w:sz w:val="34"/>
          <w:szCs w:val="34"/>
          <w:rtl/>
          <w:lang w:val="en-US"/>
        </w:rPr>
        <w:t>–</w:t>
      </w:r>
      <w:r w:rsidRPr="00C00961">
        <w:rPr>
          <w:rFonts w:hint="cs"/>
          <w:b w:val="0"/>
          <w:bCs w:val="0"/>
          <w:sz w:val="34"/>
          <w:szCs w:val="34"/>
          <w:rtl/>
          <w:lang w:val="en-US"/>
        </w:rPr>
        <w:t xml:space="preserve"> السابقة </w:t>
      </w:r>
      <w:proofErr w:type="gramStart"/>
      <w:r w:rsidRPr="00C00961">
        <w:rPr>
          <w:rFonts w:hint="cs"/>
          <w:b w:val="0"/>
          <w:bCs w:val="0"/>
          <w:sz w:val="34"/>
          <w:szCs w:val="34"/>
          <w:rtl/>
          <w:lang w:val="en-US"/>
        </w:rPr>
        <w:t>- الحاثة</w:t>
      </w:r>
      <w:proofErr w:type="gramEnd"/>
      <w:r w:rsidRPr="00C00961">
        <w:rPr>
          <w:rFonts w:hint="cs"/>
          <w:b w:val="0"/>
          <w:bCs w:val="0"/>
          <w:sz w:val="34"/>
          <w:szCs w:val="34"/>
          <w:rtl/>
          <w:lang w:val="en-US"/>
        </w:rPr>
        <w:t xml:space="preserve"> على الوقف في المساجد وتوسعتها </w:t>
      </w:r>
      <w:r w:rsidRPr="00C00961">
        <w:rPr>
          <w:rFonts w:hint="cs"/>
          <w:b w:val="0"/>
          <w:bCs w:val="0"/>
          <w:sz w:val="34"/>
          <w:szCs w:val="34"/>
          <w:rtl/>
        </w:rPr>
        <w:t>و</w:t>
      </w:r>
      <w:r w:rsidRPr="00C00961">
        <w:rPr>
          <w:b w:val="0"/>
          <w:bCs w:val="0"/>
          <w:sz w:val="34"/>
          <w:szCs w:val="34"/>
          <w:rtl/>
        </w:rPr>
        <w:t>بنا</w:t>
      </w:r>
      <w:r w:rsidRPr="00C00961">
        <w:rPr>
          <w:rFonts w:hint="cs"/>
          <w:b w:val="0"/>
          <w:bCs w:val="0"/>
          <w:sz w:val="34"/>
          <w:szCs w:val="34"/>
          <w:rtl/>
        </w:rPr>
        <w:t>ئها</w:t>
      </w:r>
      <w:r w:rsidRPr="00C00961">
        <w:rPr>
          <w:b w:val="0"/>
          <w:bCs w:val="0"/>
          <w:sz w:val="34"/>
          <w:szCs w:val="34"/>
          <w:rtl/>
        </w:rPr>
        <w:t xml:space="preserve"> في الدور</w:t>
      </w:r>
      <w:r w:rsidRPr="00C00961">
        <w:rPr>
          <w:rFonts w:hint="cs"/>
          <w:b w:val="0"/>
          <w:bCs w:val="0"/>
          <w:sz w:val="34"/>
          <w:szCs w:val="34"/>
          <w:rtl/>
        </w:rPr>
        <w:t xml:space="preserve">، </w:t>
      </w:r>
      <w:r w:rsidR="007C2426" w:rsidRPr="00C00961">
        <w:rPr>
          <w:b w:val="0"/>
          <w:bCs w:val="0"/>
          <w:sz w:val="34"/>
          <w:szCs w:val="34"/>
          <w:rtl/>
          <w:lang w:val="en-US"/>
        </w:rPr>
        <w:t>ت</w:t>
      </w:r>
      <w:r w:rsidR="004957F6" w:rsidRPr="00C00961">
        <w:rPr>
          <w:rFonts w:hint="cs"/>
          <w:b w:val="0"/>
          <w:bCs w:val="0"/>
          <w:sz w:val="34"/>
          <w:szCs w:val="34"/>
          <w:rtl/>
          <w:lang w:val="en-US"/>
        </w:rPr>
        <w:t>َ</w:t>
      </w:r>
      <w:r w:rsidRPr="00C00961">
        <w:rPr>
          <w:rFonts w:hint="cs"/>
          <w:b w:val="0"/>
          <w:bCs w:val="0"/>
          <w:sz w:val="34"/>
          <w:szCs w:val="34"/>
          <w:rtl/>
          <w:lang w:val="en-US"/>
        </w:rPr>
        <w:t>كاث</w:t>
      </w:r>
      <w:r w:rsidR="004957F6" w:rsidRPr="00C00961">
        <w:rPr>
          <w:rFonts w:hint="cs"/>
          <w:b w:val="0"/>
          <w:bCs w:val="0"/>
          <w:sz w:val="34"/>
          <w:szCs w:val="34"/>
          <w:rtl/>
          <w:lang w:val="en-US"/>
        </w:rPr>
        <w:t>َ</w:t>
      </w:r>
      <w:r w:rsidRPr="00C00961">
        <w:rPr>
          <w:rFonts w:hint="cs"/>
          <w:b w:val="0"/>
          <w:bCs w:val="0"/>
          <w:sz w:val="34"/>
          <w:szCs w:val="34"/>
          <w:rtl/>
          <w:lang w:val="en-US"/>
        </w:rPr>
        <w:t>ر</w:t>
      </w:r>
      <w:r w:rsidR="004957F6" w:rsidRPr="00C00961">
        <w:rPr>
          <w:rFonts w:hint="cs"/>
          <w:b w:val="0"/>
          <w:bCs w:val="0"/>
          <w:sz w:val="34"/>
          <w:szCs w:val="34"/>
          <w:rtl/>
          <w:lang w:val="en-US"/>
        </w:rPr>
        <w:t>َ إنشاءُ</w:t>
      </w:r>
      <w:r w:rsidRPr="00C00961">
        <w:rPr>
          <w:rFonts w:hint="cs"/>
          <w:b w:val="0"/>
          <w:bCs w:val="0"/>
          <w:sz w:val="34"/>
          <w:szCs w:val="34"/>
          <w:rtl/>
          <w:lang w:val="en-US"/>
        </w:rPr>
        <w:t xml:space="preserve"> </w:t>
      </w:r>
      <w:r w:rsidRPr="00C00961">
        <w:rPr>
          <w:b w:val="0"/>
          <w:bCs w:val="0"/>
          <w:sz w:val="34"/>
          <w:szCs w:val="34"/>
          <w:rtl/>
          <w:lang w:val="en-US"/>
        </w:rPr>
        <w:t xml:space="preserve">المساجد في الأحياء </w:t>
      </w:r>
      <w:r w:rsidRPr="00C00961">
        <w:rPr>
          <w:rFonts w:hint="cs"/>
          <w:b w:val="0"/>
          <w:bCs w:val="0"/>
          <w:sz w:val="34"/>
          <w:szCs w:val="34"/>
          <w:rtl/>
          <w:lang w:val="en-US"/>
        </w:rPr>
        <w:t>و</w:t>
      </w:r>
      <w:r w:rsidRPr="00C00961">
        <w:rPr>
          <w:b w:val="0"/>
          <w:bCs w:val="0"/>
          <w:sz w:val="34"/>
          <w:szCs w:val="34"/>
          <w:rtl/>
          <w:lang w:val="en-US"/>
        </w:rPr>
        <w:t>الدور</w:t>
      </w:r>
      <w:r w:rsidR="004957F6" w:rsidRPr="00C00961">
        <w:rPr>
          <w:rFonts w:hint="cs"/>
          <w:b w:val="0"/>
          <w:bCs w:val="0"/>
          <w:sz w:val="34"/>
          <w:szCs w:val="34"/>
          <w:rtl/>
          <w:lang w:val="en-US"/>
        </w:rPr>
        <w:t xml:space="preserve"> عامة</w:t>
      </w:r>
      <w:r w:rsidR="00C00961">
        <w:rPr>
          <w:rFonts w:hint="cs"/>
          <w:b w:val="0"/>
          <w:bCs w:val="0"/>
          <w:sz w:val="34"/>
          <w:szCs w:val="34"/>
          <w:rtl/>
          <w:lang w:val="en-US"/>
        </w:rPr>
        <w:t>:</w:t>
      </w:r>
      <w:r w:rsidRPr="00C00961">
        <w:rPr>
          <w:rFonts w:hint="cs"/>
          <w:b w:val="0"/>
          <w:bCs w:val="0"/>
          <w:sz w:val="34"/>
          <w:szCs w:val="34"/>
          <w:rtl/>
          <w:lang w:val="en-US"/>
        </w:rPr>
        <w:t xml:space="preserve"> مع </w:t>
      </w:r>
      <w:r w:rsidR="007C2426" w:rsidRPr="00C00961">
        <w:rPr>
          <w:b w:val="0"/>
          <w:bCs w:val="0"/>
          <w:sz w:val="34"/>
          <w:szCs w:val="34"/>
          <w:rtl/>
          <w:lang w:val="en-US"/>
        </w:rPr>
        <w:t xml:space="preserve">التوسعات </w:t>
      </w:r>
      <w:r w:rsidRPr="00C00961">
        <w:rPr>
          <w:b w:val="0"/>
          <w:bCs w:val="0"/>
          <w:sz w:val="34"/>
          <w:szCs w:val="34"/>
          <w:rtl/>
          <w:lang w:val="en-US"/>
        </w:rPr>
        <w:t>المتوالية</w:t>
      </w:r>
      <w:r w:rsidR="00CA3A10" w:rsidRPr="00C00961">
        <w:rPr>
          <w:b w:val="0"/>
          <w:bCs w:val="0"/>
          <w:sz w:val="34"/>
          <w:szCs w:val="34"/>
          <w:rtl/>
          <w:lang w:val="en-US"/>
        </w:rPr>
        <w:t xml:space="preserve"> </w:t>
      </w:r>
      <w:r w:rsidR="007C2426" w:rsidRPr="00C00961">
        <w:rPr>
          <w:b w:val="0"/>
          <w:bCs w:val="0"/>
          <w:sz w:val="34"/>
          <w:szCs w:val="34"/>
          <w:rtl/>
          <w:lang w:val="en-US"/>
        </w:rPr>
        <w:t xml:space="preserve">على </w:t>
      </w:r>
      <w:r w:rsidR="00B6205C" w:rsidRPr="00C00961">
        <w:rPr>
          <w:b w:val="0"/>
          <w:bCs w:val="0"/>
          <w:sz w:val="34"/>
          <w:szCs w:val="34"/>
          <w:rtl/>
          <w:lang w:val="en-US"/>
        </w:rPr>
        <w:t>المسج</w:t>
      </w:r>
      <w:r w:rsidR="005573E9" w:rsidRPr="00C00961">
        <w:rPr>
          <w:b w:val="0"/>
          <w:bCs w:val="0"/>
          <w:sz w:val="34"/>
          <w:szCs w:val="34"/>
          <w:rtl/>
          <w:lang w:val="en-US"/>
        </w:rPr>
        <w:t>ديْن الشريفين</w:t>
      </w:r>
      <w:r w:rsidRPr="00C00961">
        <w:rPr>
          <w:rFonts w:hint="cs"/>
          <w:b w:val="0"/>
          <w:bCs w:val="0"/>
          <w:sz w:val="34"/>
          <w:szCs w:val="34"/>
          <w:rtl/>
          <w:lang w:val="en-US"/>
        </w:rPr>
        <w:t xml:space="preserve"> خاصة</w:t>
      </w:r>
      <w:r w:rsidR="00627E10" w:rsidRPr="00C00961">
        <w:rPr>
          <w:b w:val="0"/>
          <w:bCs w:val="0"/>
          <w:sz w:val="34"/>
          <w:szCs w:val="34"/>
          <w:rtl/>
          <w:lang w:val="en-US"/>
        </w:rPr>
        <w:t xml:space="preserve">، </w:t>
      </w:r>
      <w:r w:rsidR="00627E10" w:rsidRPr="00C00961">
        <w:rPr>
          <w:rFonts w:hint="cs"/>
          <w:b w:val="0"/>
          <w:bCs w:val="0"/>
          <w:sz w:val="34"/>
          <w:szCs w:val="34"/>
          <w:rtl/>
          <w:lang w:val="en-US"/>
        </w:rPr>
        <w:t>ثم ظهر</w:t>
      </w:r>
      <w:r w:rsidR="00BE3E84" w:rsidRPr="00C00961">
        <w:rPr>
          <w:b w:val="0"/>
          <w:bCs w:val="0"/>
          <w:sz w:val="34"/>
          <w:szCs w:val="34"/>
          <w:rtl/>
          <w:lang w:val="en-US"/>
        </w:rPr>
        <w:t xml:space="preserve"> </w:t>
      </w:r>
      <w:r w:rsidR="006454BB" w:rsidRPr="00C00961">
        <w:rPr>
          <w:b w:val="0"/>
          <w:bCs w:val="0"/>
          <w:sz w:val="34"/>
          <w:szCs w:val="34"/>
          <w:rtl/>
          <w:lang w:val="en-US"/>
        </w:rPr>
        <w:t xml:space="preserve">الاستثمار </w:t>
      </w:r>
      <w:r w:rsidR="00627E10" w:rsidRPr="00C00961">
        <w:rPr>
          <w:rFonts w:hint="cs"/>
          <w:b w:val="0"/>
          <w:bCs w:val="0"/>
          <w:sz w:val="34"/>
          <w:szCs w:val="34"/>
          <w:rtl/>
          <w:lang w:val="en-US"/>
        </w:rPr>
        <w:t>ع</w:t>
      </w:r>
      <w:r w:rsidR="006454BB" w:rsidRPr="00C00961">
        <w:rPr>
          <w:b w:val="0"/>
          <w:bCs w:val="0"/>
          <w:sz w:val="34"/>
          <w:szCs w:val="34"/>
          <w:rtl/>
          <w:lang w:val="en-US"/>
        </w:rPr>
        <w:t>ل</w:t>
      </w:r>
      <w:r w:rsidR="00627E10" w:rsidRPr="00C00961">
        <w:rPr>
          <w:rFonts w:hint="cs"/>
          <w:b w:val="0"/>
          <w:bCs w:val="0"/>
          <w:sz w:val="34"/>
          <w:szCs w:val="34"/>
          <w:rtl/>
          <w:lang w:val="en-US"/>
        </w:rPr>
        <w:t>ي</w:t>
      </w:r>
      <w:r w:rsidR="004957F6" w:rsidRPr="00C00961">
        <w:rPr>
          <w:b w:val="0"/>
          <w:bCs w:val="0"/>
          <w:sz w:val="34"/>
          <w:szCs w:val="34"/>
          <w:rtl/>
          <w:lang w:val="en-US"/>
        </w:rPr>
        <w:t>ها</w:t>
      </w:r>
      <w:r w:rsidR="004957F6" w:rsidRPr="00C00961">
        <w:rPr>
          <w:rFonts w:hint="cs"/>
          <w:b w:val="0"/>
          <w:bCs w:val="0"/>
          <w:sz w:val="34"/>
          <w:szCs w:val="34"/>
          <w:rtl/>
          <w:lang w:val="en-US"/>
        </w:rPr>
        <w:t xml:space="preserve"> كما هو </w:t>
      </w:r>
      <w:r w:rsidRPr="00C00961">
        <w:rPr>
          <w:rFonts w:hint="cs"/>
          <w:b w:val="0"/>
          <w:bCs w:val="0"/>
          <w:sz w:val="34"/>
          <w:szCs w:val="34"/>
          <w:rtl/>
          <w:lang w:val="en-US"/>
        </w:rPr>
        <w:t xml:space="preserve">معروف </w:t>
      </w:r>
      <w:r w:rsidR="004957F6" w:rsidRPr="00C00961">
        <w:rPr>
          <w:rFonts w:hint="cs"/>
          <w:b w:val="0"/>
          <w:bCs w:val="0"/>
          <w:sz w:val="34"/>
          <w:szCs w:val="34"/>
          <w:rtl/>
          <w:lang w:val="en-US"/>
        </w:rPr>
        <w:t>من</w:t>
      </w:r>
      <w:r w:rsidRPr="00C00961">
        <w:rPr>
          <w:rFonts w:hint="cs"/>
          <w:b w:val="0"/>
          <w:bCs w:val="0"/>
          <w:sz w:val="34"/>
          <w:szCs w:val="34"/>
          <w:rtl/>
          <w:lang w:val="en-US"/>
        </w:rPr>
        <w:t xml:space="preserve"> صنيع </w:t>
      </w:r>
      <w:r w:rsidR="005573E9" w:rsidRPr="00C00961">
        <w:rPr>
          <w:b w:val="0"/>
          <w:bCs w:val="0"/>
          <w:sz w:val="34"/>
          <w:szCs w:val="34"/>
          <w:rtl/>
          <w:lang w:val="en-US"/>
        </w:rPr>
        <w:t>السلف</w:t>
      </w:r>
      <w:r w:rsidR="004957F6" w:rsidRPr="00C00961">
        <w:rPr>
          <w:rFonts w:hint="cs"/>
          <w:b w:val="0"/>
          <w:bCs w:val="0"/>
          <w:sz w:val="34"/>
          <w:szCs w:val="34"/>
          <w:rtl/>
          <w:lang w:val="en-US"/>
        </w:rPr>
        <w:t>،</w:t>
      </w:r>
      <w:r w:rsidR="005573E9" w:rsidRPr="00C00961">
        <w:rPr>
          <w:b w:val="0"/>
          <w:bCs w:val="0"/>
          <w:sz w:val="34"/>
          <w:szCs w:val="34"/>
          <w:rtl/>
          <w:lang w:val="en-US"/>
        </w:rPr>
        <w:t xml:space="preserve"> أنْ لم يقفوا وقفا استغلاليا إلا وأتبعوه بوقف استثماري </w:t>
      </w:r>
      <w:r w:rsidR="00BE3E84" w:rsidRPr="00C00961">
        <w:rPr>
          <w:b w:val="0"/>
          <w:bCs w:val="0"/>
          <w:sz w:val="34"/>
          <w:szCs w:val="34"/>
          <w:rtl/>
          <w:lang w:val="en-US"/>
        </w:rPr>
        <w:t>ت</w:t>
      </w:r>
      <w:r w:rsidR="005573E9" w:rsidRPr="00C00961">
        <w:rPr>
          <w:b w:val="0"/>
          <w:bCs w:val="0"/>
          <w:sz w:val="34"/>
          <w:szCs w:val="34"/>
          <w:rtl/>
          <w:lang w:val="en-US"/>
        </w:rPr>
        <w:t>عود غلته عليه</w:t>
      </w:r>
      <w:r w:rsidR="00C00961">
        <w:rPr>
          <w:b w:val="0"/>
          <w:bCs w:val="0"/>
          <w:sz w:val="34"/>
          <w:szCs w:val="34"/>
          <w:rtl/>
          <w:lang w:val="en-US"/>
        </w:rPr>
        <w:t>:</w:t>
      </w:r>
      <w:r w:rsidR="005573E9" w:rsidRPr="00C00961">
        <w:rPr>
          <w:b w:val="0"/>
          <w:bCs w:val="0"/>
          <w:sz w:val="34"/>
          <w:szCs w:val="34"/>
          <w:rtl/>
          <w:lang w:val="en-US"/>
        </w:rPr>
        <w:t xml:space="preserve"> كما بينا وسيتبين</w:t>
      </w:r>
      <w:r w:rsidR="00C00961">
        <w:rPr>
          <w:b w:val="0"/>
          <w:bCs w:val="0"/>
          <w:sz w:val="34"/>
          <w:szCs w:val="34"/>
          <w:rtl/>
          <w:lang w:val="en-US"/>
        </w:rPr>
        <w:t>.</w:t>
      </w:r>
    </w:p>
    <w:p w:rsidR="006454BB" w:rsidRPr="00C00961" w:rsidRDefault="00EB23AF" w:rsidP="00C00961">
      <w:pPr>
        <w:rPr>
          <w:b w:val="0"/>
          <w:bCs w:val="0"/>
          <w:sz w:val="34"/>
          <w:szCs w:val="34"/>
          <w:rtl/>
          <w:lang w:val="en-US"/>
        </w:rPr>
      </w:pPr>
      <w:r w:rsidRPr="00C00961">
        <w:rPr>
          <w:b w:val="0"/>
          <w:bCs w:val="0"/>
          <w:sz w:val="34"/>
          <w:szCs w:val="34"/>
          <w:rtl/>
          <w:lang w:val="en-US"/>
        </w:rPr>
        <w:t>كما كان من عاد</w:t>
      </w:r>
      <w:r w:rsidRPr="00C00961">
        <w:rPr>
          <w:rFonts w:hint="cs"/>
          <w:b w:val="0"/>
          <w:bCs w:val="0"/>
          <w:sz w:val="34"/>
          <w:szCs w:val="34"/>
          <w:rtl/>
          <w:lang w:val="en-US"/>
        </w:rPr>
        <w:t>ة السلف</w:t>
      </w:r>
      <w:r w:rsidR="00BE3E84" w:rsidRPr="00C00961">
        <w:rPr>
          <w:b w:val="0"/>
          <w:bCs w:val="0"/>
          <w:sz w:val="34"/>
          <w:szCs w:val="34"/>
          <w:rtl/>
          <w:lang w:val="en-US"/>
        </w:rPr>
        <w:t xml:space="preserve"> أن يكون</w:t>
      </w:r>
      <w:r w:rsidR="00867A89" w:rsidRPr="00C00961">
        <w:rPr>
          <w:b w:val="0"/>
          <w:bCs w:val="0"/>
          <w:sz w:val="34"/>
          <w:szCs w:val="34"/>
          <w:rtl/>
          <w:lang w:val="en-US"/>
        </w:rPr>
        <w:t>َ</w:t>
      </w:r>
      <w:r w:rsidR="00BE3E84" w:rsidRPr="00C00961">
        <w:rPr>
          <w:b w:val="0"/>
          <w:bCs w:val="0"/>
          <w:sz w:val="34"/>
          <w:szCs w:val="34"/>
          <w:rtl/>
          <w:lang w:val="en-US"/>
        </w:rPr>
        <w:t xml:space="preserve"> </w:t>
      </w:r>
      <w:r w:rsidR="006454BB" w:rsidRPr="00C00961">
        <w:rPr>
          <w:b w:val="0"/>
          <w:bCs w:val="0"/>
          <w:sz w:val="34"/>
          <w:szCs w:val="34"/>
          <w:rtl/>
          <w:lang w:val="en-US"/>
        </w:rPr>
        <w:t>قيم</w:t>
      </w:r>
      <w:r w:rsidR="00867A89" w:rsidRPr="00C00961">
        <w:rPr>
          <w:b w:val="0"/>
          <w:bCs w:val="0"/>
          <w:sz w:val="34"/>
          <w:szCs w:val="34"/>
          <w:rtl/>
          <w:lang w:val="en-US"/>
        </w:rPr>
        <w:t>ُ</w:t>
      </w:r>
      <w:r w:rsidR="006454BB" w:rsidRPr="00C00961">
        <w:rPr>
          <w:b w:val="0"/>
          <w:bCs w:val="0"/>
          <w:sz w:val="34"/>
          <w:szCs w:val="34"/>
          <w:rtl/>
          <w:lang w:val="en-US"/>
        </w:rPr>
        <w:t xml:space="preserve"> المسجد هو من يلي النظر في أمر هذه الأوقاف </w:t>
      </w:r>
      <w:r w:rsidR="007F6DF8" w:rsidRPr="00C00961">
        <w:rPr>
          <w:b w:val="0"/>
          <w:bCs w:val="0"/>
          <w:sz w:val="34"/>
          <w:szCs w:val="34"/>
          <w:rtl/>
          <w:lang w:val="en-US"/>
        </w:rPr>
        <w:t>واستثمار</w:t>
      </w:r>
      <w:r w:rsidR="00BE3E84" w:rsidRPr="00C00961">
        <w:rPr>
          <w:b w:val="0"/>
          <w:bCs w:val="0"/>
          <w:sz w:val="34"/>
          <w:szCs w:val="34"/>
          <w:rtl/>
          <w:lang w:val="en-US"/>
        </w:rPr>
        <w:t>ها</w:t>
      </w:r>
      <w:r w:rsidR="00C00961">
        <w:rPr>
          <w:b w:val="0"/>
          <w:bCs w:val="0"/>
          <w:sz w:val="34"/>
          <w:szCs w:val="34"/>
          <w:rtl/>
          <w:lang w:val="en-US"/>
        </w:rPr>
        <w:t>:</w:t>
      </w:r>
      <w:r w:rsidR="006454BB" w:rsidRPr="00C00961">
        <w:rPr>
          <w:b w:val="0"/>
          <w:bCs w:val="0"/>
          <w:sz w:val="34"/>
          <w:szCs w:val="34"/>
          <w:rtl/>
          <w:lang w:val="en-US"/>
        </w:rPr>
        <w:t xml:space="preserve"> ولهذا تكلم الفقهاء الأولون ف</w:t>
      </w:r>
      <w:r w:rsidR="00926F8A" w:rsidRPr="00C00961">
        <w:rPr>
          <w:b w:val="0"/>
          <w:bCs w:val="0"/>
          <w:sz w:val="34"/>
          <w:szCs w:val="34"/>
          <w:rtl/>
          <w:lang w:val="en-US"/>
        </w:rPr>
        <w:t>ي كتبهم حول هذه المسألة وأجرتها</w:t>
      </w:r>
      <w:r w:rsidR="006454BB" w:rsidRPr="00C00961">
        <w:rPr>
          <w:b w:val="0"/>
          <w:bCs w:val="0"/>
          <w:sz w:val="34"/>
          <w:szCs w:val="34"/>
          <w:rtl/>
          <w:lang w:val="en-US"/>
        </w:rPr>
        <w:t>، وما يتعلق بما وُقف</w:t>
      </w:r>
      <w:r w:rsidR="00926F8A" w:rsidRPr="00C00961">
        <w:rPr>
          <w:b w:val="0"/>
          <w:bCs w:val="0"/>
          <w:sz w:val="34"/>
          <w:szCs w:val="34"/>
          <w:rtl/>
          <w:lang w:val="en-US"/>
        </w:rPr>
        <w:t xml:space="preserve"> على المساجد من أوقاف استثمارية</w:t>
      </w:r>
      <w:r w:rsidR="006454BB" w:rsidRPr="00C00961">
        <w:rPr>
          <w:b w:val="0"/>
          <w:bCs w:val="0"/>
          <w:sz w:val="34"/>
          <w:szCs w:val="34"/>
          <w:rtl/>
          <w:lang w:val="en-US"/>
        </w:rPr>
        <w:t>، فقال</w:t>
      </w:r>
      <w:r w:rsidR="006454BB" w:rsidRPr="00C00961">
        <w:rPr>
          <w:b w:val="0"/>
          <w:bCs w:val="0"/>
          <w:sz w:val="34"/>
          <w:szCs w:val="34"/>
          <w:rtl/>
        </w:rPr>
        <w:t xml:space="preserve"> إبراهيم بن موسى الطرابلسي في الإسعاف </w:t>
      </w:r>
      <w:proofErr w:type="spellStart"/>
      <w:r w:rsidR="006454BB" w:rsidRPr="00C00961">
        <w:rPr>
          <w:b w:val="0"/>
          <w:bCs w:val="0"/>
          <w:sz w:val="34"/>
          <w:szCs w:val="34"/>
          <w:rtl/>
        </w:rPr>
        <w:t>فى</w:t>
      </w:r>
      <w:proofErr w:type="spellEnd"/>
      <w:r w:rsidR="006454BB" w:rsidRPr="00C00961">
        <w:rPr>
          <w:b w:val="0"/>
          <w:bCs w:val="0"/>
          <w:sz w:val="34"/>
          <w:szCs w:val="34"/>
          <w:rtl/>
        </w:rPr>
        <w:t xml:space="preserve"> أحكام الأوقاف (56)</w:t>
      </w:r>
      <w:r w:rsidR="00C00961">
        <w:rPr>
          <w:b w:val="0"/>
          <w:bCs w:val="0"/>
          <w:sz w:val="34"/>
          <w:szCs w:val="34"/>
          <w:rtl/>
        </w:rPr>
        <w:t>:</w:t>
      </w:r>
      <w:r w:rsidR="006454BB" w:rsidRPr="00C00961">
        <w:rPr>
          <w:b w:val="0"/>
          <w:bCs w:val="0"/>
          <w:sz w:val="34"/>
          <w:szCs w:val="34"/>
          <w:rtl/>
          <w:lang w:val="en-US"/>
        </w:rPr>
        <w:t>"</w:t>
      </w:r>
      <w:r w:rsidR="006454BB" w:rsidRPr="00C00961">
        <w:rPr>
          <w:b w:val="0"/>
          <w:bCs w:val="0"/>
          <w:sz w:val="34"/>
          <w:szCs w:val="34"/>
          <w:rtl/>
        </w:rPr>
        <w:t xml:space="preserve"> وأجرة القوّام وإن لم يشرطها الواقف نصا</w:t>
      </w:r>
      <w:r w:rsidR="00AB79F7" w:rsidRPr="00C00961">
        <w:rPr>
          <w:rFonts w:hint="cs"/>
          <w:b w:val="0"/>
          <w:bCs w:val="0"/>
          <w:sz w:val="34"/>
          <w:szCs w:val="34"/>
          <w:rtl/>
        </w:rPr>
        <w:t>،</w:t>
      </w:r>
      <w:r w:rsidR="006454BB" w:rsidRPr="00C00961">
        <w:rPr>
          <w:b w:val="0"/>
          <w:bCs w:val="0"/>
          <w:sz w:val="34"/>
          <w:szCs w:val="34"/>
          <w:rtl/>
        </w:rPr>
        <w:t xml:space="preserve"> لشرطه إياها دلالة</w:t>
      </w:r>
      <w:r w:rsidR="00AB79F7" w:rsidRPr="00C00961">
        <w:rPr>
          <w:rFonts w:hint="cs"/>
          <w:b w:val="0"/>
          <w:bCs w:val="0"/>
          <w:sz w:val="34"/>
          <w:szCs w:val="34"/>
          <w:rtl/>
        </w:rPr>
        <w:t>،</w:t>
      </w:r>
      <w:r w:rsidR="006454BB" w:rsidRPr="00C00961">
        <w:rPr>
          <w:b w:val="0"/>
          <w:bCs w:val="0"/>
          <w:sz w:val="34"/>
          <w:szCs w:val="34"/>
          <w:rtl/>
        </w:rPr>
        <w:t xml:space="preserve"> لأن قصده منه وصول الثواب إليه دائما ولا يمكن ذلك إلا بها </w:t>
      </w:r>
      <w:r w:rsidR="006454BB" w:rsidRPr="00C00961">
        <w:rPr>
          <w:b w:val="0"/>
          <w:bCs w:val="0"/>
          <w:sz w:val="34"/>
          <w:szCs w:val="34"/>
          <w:rtl/>
          <w:lang w:val="en-US"/>
        </w:rPr>
        <w:t xml:space="preserve">"   </w:t>
      </w:r>
    </w:p>
    <w:p w:rsidR="00171BFC" w:rsidRDefault="006454BB" w:rsidP="00C00961">
      <w:pPr>
        <w:rPr>
          <w:b w:val="0"/>
          <w:bCs w:val="0"/>
          <w:sz w:val="34"/>
          <w:szCs w:val="34"/>
          <w:rtl/>
        </w:rPr>
      </w:pPr>
      <w:r w:rsidRPr="00C00961">
        <w:rPr>
          <w:b w:val="0"/>
          <w:bCs w:val="0"/>
          <w:sz w:val="34"/>
          <w:szCs w:val="34"/>
          <w:rtl/>
          <w:lang w:val="en-US"/>
        </w:rPr>
        <w:t>وذكر عمل القيم فقال</w:t>
      </w:r>
      <w:r w:rsidR="00C00961">
        <w:rPr>
          <w:b w:val="0"/>
          <w:bCs w:val="0"/>
          <w:sz w:val="34"/>
          <w:szCs w:val="34"/>
          <w:rtl/>
          <w:lang w:val="en-US"/>
        </w:rPr>
        <w:t>:</w:t>
      </w:r>
      <w:r w:rsidRPr="00C00961">
        <w:rPr>
          <w:b w:val="0"/>
          <w:bCs w:val="0"/>
          <w:sz w:val="34"/>
          <w:szCs w:val="34"/>
          <w:rtl/>
          <w:lang w:val="en-US"/>
        </w:rPr>
        <w:t>"</w:t>
      </w:r>
      <w:r w:rsidRPr="00C00961">
        <w:rPr>
          <w:b w:val="0"/>
          <w:bCs w:val="0"/>
          <w:sz w:val="34"/>
          <w:szCs w:val="34"/>
          <w:rtl/>
        </w:rPr>
        <w:t xml:space="preserve"> أول ما يفعله القيم في غلة الوقف البداءة بعمارته</w:t>
      </w:r>
      <w:r w:rsidR="00C00961">
        <w:rPr>
          <w:b w:val="0"/>
          <w:bCs w:val="0"/>
          <w:sz w:val="34"/>
          <w:szCs w:val="34"/>
          <w:rtl/>
        </w:rPr>
        <w:t>.</w:t>
      </w:r>
      <w:r w:rsidRPr="00C00961">
        <w:rPr>
          <w:b w:val="0"/>
          <w:bCs w:val="0"/>
          <w:sz w:val="34"/>
          <w:szCs w:val="34"/>
          <w:rtl/>
        </w:rPr>
        <w:t>.. ويتحرى في تصرفاته النظر للوقف والغبطة</w:t>
      </w:r>
      <w:r w:rsidR="00C00961">
        <w:rPr>
          <w:b w:val="0"/>
          <w:bCs w:val="0"/>
          <w:sz w:val="34"/>
          <w:szCs w:val="34"/>
          <w:rtl/>
        </w:rPr>
        <w:t>:</w:t>
      </w:r>
      <w:r w:rsidR="00FB3852">
        <w:rPr>
          <w:b w:val="0"/>
          <w:bCs w:val="0"/>
          <w:sz w:val="34"/>
          <w:szCs w:val="34"/>
          <w:rtl/>
        </w:rPr>
        <w:t xml:space="preserve"> لأن الولاية مقيدة به "</w:t>
      </w:r>
    </w:p>
    <w:p w:rsidR="00FB3852" w:rsidRPr="00C00961" w:rsidRDefault="00FB3852" w:rsidP="00C00961">
      <w:pPr>
        <w:rPr>
          <w:b w:val="0"/>
          <w:bCs w:val="0"/>
          <w:sz w:val="34"/>
          <w:szCs w:val="34"/>
          <w:rtl/>
        </w:rPr>
      </w:pPr>
    </w:p>
    <w:p w:rsidR="006454BB" w:rsidRPr="00C00961" w:rsidRDefault="006454BB" w:rsidP="00C00961">
      <w:pPr>
        <w:rPr>
          <w:b w:val="0"/>
          <w:bCs w:val="0"/>
          <w:sz w:val="34"/>
          <w:szCs w:val="34"/>
          <w:rtl/>
        </w:rPr>
      </w:pPr>
      <w:r w:rsidRPr="00C00961">
        <w:rPr>
          <w:b w:val="0"/>
          <w:bCs w:val="0"/>
          <w:color w:val="FF0000"/>
          <w:sz w:val="34"/>
          <w:szCs w:val="34"/>
          <w:rtl/>
        </w:rPr>
        <w:t>ثم ذكر مسالة إجارة الأوقاف:</w:t>
      </w:r>
      <w:r w:rsidRPr="00C00961">
        <w:rPr>
          <w:b w:val="0"/>
          <w:bCs w:val="0"/>
          <w:sz w:val="34"/>
          <w:szCs w:val="34"/>
          <w:rtl/>
        </w:rPr>
        <w:t xml:space="preserve"> وأن من أجّر لنفسه ففي</w:t>
      </w:r>
      <w:r w:rsidR="00BE3E84" w:rsidRPr="00C00961">
        <w:rPr>
          <w:b w:val="0"/>
          <w:bCs w:val="0"/>
          <w:sz w:val="34"/>
          <w:szCs w:val="34"/>
          <w:rtl/>
        </w:rPr>
        <w:t>ه خلاف</w:t>
      </w:r>
      <w:r w:rsidR="00926F8A" w:rsidRPr="00C00961">
        <w:rPr>
          <w:rFonts w:hint="cs"/>
          <w:b w:val="0"/>
          <w:bCs w:val="0"/>
          <w:sz w:val="34"/>
          <w:szCs w:val="34"/>
          <w:rtl/>
        </w:rPr>
        <w:t xml:space="preserve"> للتهمة</w:t>
      </w:r>
      <w:r w:rsidR="00C00961">
        <w:rPr>
          <w:rFonts w:hint="cs"/>
          <w:b w:val="0"/>
          <w:bCs w:val="0"/>
          <w:sz w:val="34"/>
          <w:szCs w:val="34"/>
          <w:rtl/>
        </w:rPr>
        <w:t>:</w:t>
      </w:r>
      <w:r w:rsidR="00BE3E84" w:rsidRPr="00C00961">
        <w:rPr>
          <w:b w:val="0"/>
          <w:bCs w:val="0"/>
          <w:sz w:val="34"/>
          <w:szCs w:val="34"/>
          <w:rtl/>
        </w:rPr>
        <w:t xml:space="preserve"> وأما من أجر لغيره فلا بأ</w:t>
      </w:r>
      <w:r w:rsidRPr="00C00961">
        <w:rPr>
          <w:b w:val="0"/>
          <w:bCs w:val="0"/>
          <w:sz w:val="34"/>
          <w:szCs w:val="34"/>
          <w:rtl/>
        </w:rPr>
        <w:t>س من ذلك</w:t>
      </w:r>
      <w:r w:rsidR="00C00961">
        <w:rPr>
          <w:b w:val="0"/>
          <w:bCs w:val="0"/>
          <w:sz w:val="34"/>
          <w:szCs w:val="34"/>
          <w:rtl/>
        </w:rPr>
        <w:t>:</w:t>
      </w:r>
      <w:r w:rsidRPr="00C00961">
        <w:rPr>
          <w:b w:val="0"/>
          <w:bCs w:val="0"/>
          <w:sz w:val="34"/>
          <w:szCs w:val="34"/>
          <w:rtl/>
        </w:rPr>
        <w:t xml:space="preserve"> وكذلك الأمر لو اتجر واستثمر الوقف فقال</w:t>
      </w:r>
      <w:r w:rsidR="00C00961">
        <w:rPr>
          <w:b w:val="0"/>
          <w:bCs w:val="0"/>
          <w:sz w:val="34"/>
          <w:szCs w:val="34"/>
          <w:rtl/>
        </w:rPr>
        <w:t>:</w:t>
      </w:r>
      <w:r w:rsidRPr="00C00961">
        <w:rPr>
          <w:b w:val="0"/>
          <w:bCs w:val="0"/>
          <w:sz w:val="34"/>
          <w:szCs w:val="34"/>
          <w:rtl/>
        </w:rPr>
        <w:t>" حتى لو آجر الوقف من نفسه أو سكنه بأجرة المثل لا يجوز</w:t>
      </w:r>
      <w:r w:rsidR="00C00961">
        <w:rPr>
          <w:b w:val="0"/>
          <w:bCs w:val="0"/>
          <w:sz w:val="34"/>
          <w:szCs w:val="34"/>
          <w:rtl/>
        </w:rPr>
        <w:t>:</w:t>
      </w:r>
      <w:r w:rsidRPr="00C00961">
        <w:rPr>
          <w:b w:val="0"/>
          <w:bCs w:val="0"/>
          <w:sz w:val="34"/>
          <w:szCs w:val="34"/>
          <w:rtl/>
        </w:rPr>
        <w:t xml:space="preserve"> وكذا آجره من ابنه أو أبيه أو عبده أو مكاتبه للتهمة ولا نظر معها</w:t>
      </w:r>
      <w:r w:rsidR="00C00961">
        <w:rPr>
          <w:b w:val="0"/>
          <w:bCs w:val="0"/>
          <w:sz w:val="34"/>
          <w:szCs w:val="34"/>
          <w:rtl/>
        </w:rPr>
        <w:t>:</w:t>
      </w:r>
      <w:r w:rsidRPr="00C00961">
        <w:rPr>
          <w:b w:val="0"/>
          <w:bCs w:val="0"/>
          <w:sz w:val="34"/>
          <w:szCs w:val="34"/>
          <w:rtl/>
        </w:rPr>
        <w:t xml:space="preserve"> وسيأتي ما فيه من الاختلاف في باب الإجارة "، </w:t>
      </w:r>
      <w:proofErr w:type="gramStart"/>
      <w:r w:rsidR="003721B1" w:rsidRPr="00C00961">
        <w:rPr>
          <w:rFonts w:hint="cs"/>
          <w:b w:val="0"/>
          <w:bCs w:val="0"/>
          <w:sz w:val="34"/>
          <w:szCs w:val="34"/>
          <w:rtl/>
        </w:rPr>
        <w:t>- وقد</w:t>
      </w:r>
      <w:proofErr w:type="gramEnd"/>
      <w:r w:rsidR="003721B1" w:rsidRPr="00C00961">
        <w:rPr>
          <w:rFonts w:hint="cs"/>
          <w:b w:val="0"/>
          <w:bCs w:val="0"/>
          <w:sz w:val="34"/>
          <w:szCs w:val="34"/>
          <w:rtl/>
        </w:rPr>
        <w:t xml:space="preserve"> نقلنا سابقا نحوا من هذه المسائل</w:t>
      </w:r>
      <w:r w:rsidR="007F6DF8" w:rsidRPr="00C00961">
        <w:rPr>
          <w:rFonts w:hint="cs"/>
          <w:b w:val="0"/>
          <w:bCs w:val="0"/>
          <w:sz w:val="34"/>
          <w:szCs w:val="34"/>
          <w:rtl/>
        </w:rPr>
        <w:t xml:space="preserve"> عن الإمام الخصاف </w:t>
      </w:r>
      <w:r w:rsidR="00926F8A" w:rsidRPr="00C00961">
        <w:rPr>
          <w:rFonts w:hint="cs"/>
          <w:b w:val="0"/>
          <w:bCs w:val="0"/>
          <w:sz w:val="34"/>
          <w:szCs w:val="34"/>
          <w:rtl/>
        </w:rPr>
        <w:t xml:space="preserve">وهو من المتقدمين </w:t>
      </w:r>
      <w:r w:rsidR="003721B1" w:rsidRPr="00C00961">
        <w:rPr>
          <w:rFonts w:hint="cs"/>
          <w:b w:val="0"/>
          <w:bCs w:val="0"/>
          <w:sz w:val="34"/>
          <w:szCs w:val="34"/>
          <w:rtl/>
        </w:rPr>
        <w:t>-</w:t>
      </w:r>
      <w:r w:rsidR="007F6DF8" w:rsidRPr="00C00961">
        <w:rPr>
          <w:rFonts w:hint="cs"/>
          <w:b w:val="0"/>
          <w:bCs w:val="0"/>
          <w:sz w:val="34"/>
          <w:szCs w:val="34"/>
          <w:rtl/>
        </w:rPr>
        <w:t>.</w:t>
      </w:r>
    </w:p>
    <w:p w:rsidR="006454BB" w:rsidRPr="00C00961" w:rsidRDefault="006454BB" w:rsidP="00C00961">
      <w:pPr>
        <w:rPr>
          <w:b w:val="0"/>
          <w:bCs w:val="0"/>
          <w:sz w:val="34"/>
          <w:szCs w:val="34"/>
          <w:rtl/>
          <w:lang w:val="en-US"/>
        </w:rPr>
      </w:pPr>
      <w:r w:rsidRPr="00C00961">
        <w:rPr>
          <w:b w:val="0"/>
          <w:bCs w:val="0"/>
          <w:color w:val="FF0000"/>
          <w:sz w:val="34"/>
          <w:szCs w:val="34"/>
          <w:rtl/>
        </w:rPr>
        <w:lastRenderedPageBreak/>
        <w:t xml:space="preserve">ثم ذكر طريقة العمل بغلة الأوقاف </w:t>
      </w:r>
      <w:r w:rsidR="00725BFC" w:rsidRPr="00C00961">
        <w:rPr>
          <w:b w:val="0"/>
          <w:bCs w:val="0"/>
          <w:color w:val="FF0000"/>
          <w:sz w:val="34"/>
          <w:szCs w:val="34"/>
          <w:rtl/>
        </w:rPr>
        <w:t>واستبدالها بالأصلح</w:t>
      </w:r>
      <w:r w:rsidR="00C00961">
        <w:rPr>
          <w:b w:val="0"/>
          <w:bCs w:val="0"/>
          <w:color w:val="FF0000"/>
          <w:sz w:val="34"/>
          <w:szCs w:val="34"/>
          <w:rtl/>
        </w:rPr>
        <w:t>:</w:t>
      </w:r>
      <w:r w:rsidR="00725BFC" w:rsidRPr="00C00961">
        <w:rPr>
          <w:b w:val="0"/>
          <w:bCs w:val="0"/>
          <w:sz w:val="34"/>
          <w:szCs w:val="34"/>
          <w:rtl/>
        </w:rPr>
        <w:t xml:space="preserve"> </w:t>
      </w:r>
      <w:r w:rsidRPr="00C00961">
        <w:rPr>
          <w:b w:val="0"/>
          <w:bCs w:val="0"/>
          <w:sz w:val="34"/>
          <w:szCs w:val="34"/>
          <w:rtl/>
        </w:rPr>
        <w:t>فقال</w:t>
      </w:r>
      <w:r w:rsidR="00C00961">
        <w:rPr>
          <w:b w:val="0"/>
          <w:bCs w:val="0"/>
          <w:sz w:val="34"/>
          <w:szCs w:val="34"/>
          <w:rtl/>
        </w:rPr>
        <w:t>:</w:t>
      </w:r>
      <w:r w:rsidRPr="00C00961">
        <w:rPr>
          <w:b w:val="0"/>
          <w:bCs w:val="0"/>
          <w:sz w:val="34"/>
          <w:szCs w:val="34"/>
          <w:rtl/>
        </w:rPr>
        <w:t xml:space="preserve">" ولو اشترى المتولي بما فضل من غلة وقف المسجد حانوتا أو مستغلا آخر جاز لأن هذا من مصالح </w:t>
      </w:r>
      <w:proofErr w:type="gramStart"/>
      <w:r w:rsidRPr="00C00961">
        <w:rPr>
          <w:b w:val="0"/>
          <w:bCs w:val="0"/>
          <w:sz w:val="34"/>
          <w:szCs w:val="34"/>
          <w:rtl/>
        </w:rPr>
        <w:t>المسجد</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 xml:space="preserve"> قال: ولو خشي القيم هلاك النخل أو الشجر الذي في الأرض يجوز له أن يشتري ما يغرسه فيها لئلا يفنى شجرها وليخلف بعضها بعضا </w:t>
      </w:r>
      <w:r w:rsidRPr="00C00961">
        <w:rPr>
          <w:b w:val="0"/>
          <w:bCs w:val="0"/>
          <w:sz w:val="34"/>
          <w:szCs w:val="34"/>
          <w:rtl/>
          <w:lang w:val="en-US"/>
        </w:rPr>
        <w:t>".</w:t>
      </w:r>
    </w:p>
    <w:p w:rsidR="006454BB" w:rsidRDefault="001B736F" w:rsidP="00C00961">
      <w:pPr>
        <w:rPr>
          <w:b w:val="0"/>
          <w:bCs w:val="0"/>
          <w:sz w:val="34"/>
          <w:szCs w:val="34"/>
          <w:rtl/>
          <w:lang w:val="en-US"/>
        </w:rPr>
      </w:pPr>
      <w:r w:rsidRPr="00C00961">
        <w:rPr>
          <w:rFonts w:hint="cs"/>
          <w:b w:val="0"/>
          <w:bCs w:val="0"/>
          <w:sz w:val="34"/>
          <w:szCs w:val="34"/>
          <w:rtl/>
          <w:lang w:val="en-US"/>
        </w:rPr>
        <w:t xml:space="preserve">. </w:t>
      </w:r>
      <w:r w:rsidR="006454BB" w:rsidRPr="00C00961">
        <w:rPr>
          <w:b w:val="0"/>
          <w:bCs w:val="0"/>
          <w:sz w:val="34"/>
          <w:szCs w:val="34"/>
          <w:rtl/>
          <w:lang w:val="en-US"/>
        </w:rPr>
        <w:t>و</w:t>
      </w:r>
      <w:r w:rsidR="00725BFC" w:rsidRPr="00C00961">
        <w:rPr>
          <w:b w:val="0"/>
          <w:bCs w:val="0"/>
          <w:sz w:val="34"/>
          <w:szCs w:val="34"/>
          <w:rtl/>
          <w:lang w:val="en-US"/>
        </w:rPr>
        <w:t xml:space="preserve">هكذا </w:t>
      </w:r>
      <w:r w:rsidR="006454BB" w:rsidRPr="00C00961">
        <w:rPr>
          <w:b w:val="0"/>
          <w:bCs w:val="0"/>
          <w:sz w:val="34"/>
          <w:szCs w:val="34"/>
          <w:rtl/>
          <w:lang w:val="en-US"/>
        </w:rPr>
        <w:t xml:space="preserve">استمر العمل على </w:t>
      </w:r>
      <w:r w:rsidRPr="00C00961">
        <w:rPr>
          <w:rFonts w:hint="cs"/>
          <w:b w:val="0"/>
          <w:bCs w:val="0"/>
          <w:sz w:val="34"/>
          <w:szCs w:val="34"/>
          <w:rtl/>
          <w:lang w:val="en-US"/>
        </w:rPr>
        <w:t>قاعدة القائمين أو خدام</w:t>
      </w:r>
      <w:r w:rsidR="00725BFC" w:rsidRPr="00C00961">
        <w:rPr>
          <w:b w:val="0"/>
          <w:bCs w:val="0"/>
          <w:sz w:val="34"/>
          <w:szCs w:val="34"/>
          <w:rtl/>
          <w:lang w:val="en-US"/>
        </w:rPr>
        <w:t xml:space="preserve"> </w:t>
      </w:r>
      <w:r w:rsidRPr="00C00961">
        <w:rPr>
          <w:rFonts w:hint="cs"/>
          <w:b w:val="0"/>
          <w:bCs w:val="0"/>
          <w:sz w:val="34"/>
          <w:szCs w:val="34"/>
          <w:rtl/>
          <w:lang w:val="en-US"/>
        </w:rPr>
        <w:t>ال</w:t>
      </w:r>
      <w:r w:rsidR="006454BB" w:rsidRPr="00C00961">
        <w:rPr>
          <w:b w:val="0"/>
          <w:bCs w:val="0"/>
          <w:sz w:val="34"/>
          <w:szCs w:val="34"/>
          <w:rtl/>
          <w:lang w:val="en-US"/>
        </w:rPr>
        <w:t xml:space="preserve">مساجد </w:t>
      </w:r>
      <w:r w:rsidRPr="00C00961">
        <w:rPr>
          <w:b w:val="0"/>
          <w:bCs w:val="0"/>
          <w:sz w:val="34"/>
          <w:szCs w:val="34"/>
          <w:rtl/>
          <w:lang w:val="en-US"/>
        </w:rPr>
        <w:t>عامة</w:t>
      </w:r>
      <w:r w:rsidR="00C00961">
        <w:rPr>
          <w:b w:val="0"/>
          <w:bCs w:val="0"/>
          <w:sz w:val="34"/>
          <w:szCs w:val="34"/>
          <w:rtl/>
          <w:lang w:val="en-US"/>
        </w:rPr>
        <w:t>:</w:t>
      </w:r>
      <w:r w:rsidRPr="00C00961">
        <w:rPr>
          <w:b w:val="0"/>
          <w:bCs w:val="0"/>
          <w:sz w:val="34"/>
          <w:szCs w:val="34"/>
          <w:rtl/>
          <w:lang w:val="en-US"/>
        </w:rPr>
        <w:t xml:space="preserve"> و</w:t>
      </w:r>
      <w:r w:rsidR="001707B8" w:rsidRPr="00C00961">
        <w:rPr>
          <w:rFonts w:hint="cs"/>
          <w:b w:val="0"/>
          <w:bCs w:val="0"/>
          <w:sz w:val="34"/>
          <w:szCs w:val="34"/>
          <w:rtl/>
          <w:lang w:val="en-US"/>
        </w:rPr>
        <w:t>خدام</w:t>
      </w:r>
      <w:r w:rsidR="006454BB" w:rsidRPr="00C00961">
        <w:rPr>
          <w:b w:val="0"/>
          <w:bCs w:val="0"/>
          <w:sz w:val="34"/>
          <w:szCs w:val="34"/>
          <w:rtl/>
          <w:lang w:val="en-US"/>
        </w:rPr>
        <w:t xml:space="preserve"> المسجدين الشريفين خاصة</w:t>
      </w:r>
      <w:r w:rsidR="00C00961">
        <w:rPr>
          <w:b w:val="0"/>
          <w:bCs w:val="0"/>
          <w:sz w:val="34"/>
          <w:szCs w:val="34"/>
          <w:rtl/>
          <w:lang w:val="en-US"/>
        </w:rPr>
        <w:t>:</w:t>
      </w:r>
      <w:r w:rsidR="006454BB" w:rsidRPr="00C00961">
        <w:rPr>
          <w:b w:val="0"/>
          <w:bCs w:val="0"/>
          <w:sz w:val="34"/>
          <w:szCs w:val="34"/>
          <w:rtl/>
          <w:lang w:val="en-US"/>
        </w:rPr>
        <w:t xml:space="preserve"> </w:t>
      </w:r>
      <w:r w:rsidR="00725BFC" w:rsidRPr="00C00961">
        <w:rPr>
          <w:b w:val="0"/>
          <w:bCs w:val="0"/>
          <w:sz w:val="34"/>
          <w:szCs w:val="34"/>
          <w:rtl/>
          <w:lang w:val="en-US"/>
        </w:rPr>
        <w:t>ولما كان القرن الخامسُ</w:t>
      </w:r>
      <w:r w:rsidR="006454BB" w:rsidRPr="00C00961">
        <w:rPr>
          <w:b w:val="0"/>
          <w:bCs w:val="0"/>
          <w:sz w:val="34"/>
          <w:szCs w:val="34"/>
          <w:rtl/>
          <w:lang w:val="en-US"/>
        </w:rPr>
        <w:t xml:space="preserve"> كتب السلطان صلاح الدين الأيوبي كتابا </w:t>
      </w:r>
      <w:r w:rsidR="00725BFC" w:rsidRPr="00C00961">
        <w:rPr>
          <w:b w:val="0"/>
          <w:bCs w:val="0"/>
          <w:sz w:val="34"/>
          <w:szCs w:val="34"/>
          <w:rtl/>
          <w:lang w:val="en-US"/>
        </w:rPr>
        <w:t>وث</w:t>
      </w:r>
      <w:r w:rsidR="00867A89" w:rsidRPr="00C00961">
        <w:rPr>
          <w:b w:val="0"/>
          <w:bCs w:val="0"/>
          <w:sz w:val="34"/>
          <w:szCs w:val="34"/>
          <w:rtl/>
          <w:lang w:val="en-US"/>
        </w:rPr>
        <w:t>ّ</w:t>
      </w:r>
      <w:r w:rsidR="00725BFC" w:rsidRPr="00C00961">
        <w:rPr>
          <w:b w:val="0"/>
          <w:bCs w:val="0"/>
          <w:sz w:val="34"/>
          <w:szCs w:val="34"/>
          <w:rtl/>
          <w:lang w:val="en-US"/>
        </w:rPr>
        <w:t xml:space="preserve">ق </w:t>
      </w:r>
      <w:r w:rsidR="006454BB" w:rsidRPr="00C00961">
        <w:rPr>
          <w:b w:val="0"/>
          <w:bCs w:val="0"/>
          <w:sz w:val="34"/>
          <w:szCs w:val="34"/>
          <w:rtl/>
          <w:lang w:val="en-US"/>
        </w:rPr>
        <w:t>في</w:t>
      </w:r>
      <w:r w:rsidR="00725BFC" w:rsidRPr="00C00961">
        <w:rPr>
          <w:b w:val="0"/>
          <w:bCs w:val="0"/>
          <w:sz w:val="34"/>
          <w:szCs w:val="34"/>
          <w:rtl/>
          <w:lang w:val="en-US"/>
        </w:rPr>
        <w:t>ه</w:t>
      </w:r>
      <w:r w:rsidRPr="00C00961">
        <w:rPr>
          <w:b w:val="0"/>
          <w:bCs w:val="0"/>
          <w:sz w:val="34"/>
          <w:szCs w:val="34"/>
          <w:rtl/>
          <w:lang w:val="en-US"/>
        </w:rPr>
        <w:t xml:space="preserve"> ذلك</w:t>
      </w:r>
      <w:r w:rsidR="00C00961">
        <w:rPr>
          <w:rFonts w:hint="cs"/>
          <w:b w:val="0"/>
          <w:bCs w:val="0"/>
          <w:sz w:val="34"/>
          <w:szCs w:val="34"/>
          <w:rtl/>
          <w:lang w:val="en-US"/>
        </w:rPr>
        <w:t>:</w:t>
      </w:r>
      <w:r w:rsidR="006454BB" w:rsidRPr="00C00961">
        <w:rPr>
          <w:b w:val="0"/>
          <w:bCs w:val="0"/>
          <w:sz w:val="34"/>
          <w:szCs w:val="34"/>
          <w:rtl/>
          <w:lang w:val="en-US"/>
        </w:rPr>
        <w:t xml:space="preserve"> </w:t>
      </w:r>
      <w:r w:rsidR="00725BFC" w:rsidRPr="00C00961">
        <w:rPr>
          <w:b w:val="0"/>
          <w:bCs w:val="0"/>
          <w:sz w:val="34"/>
          <w:szCs w:val="34"/>
          <w:rtl/>
          <w:lang w:val="en-US"/>
        </w:rPr>
        <w:t xml:space="preserve">كما </w:t>
      </w:r>
      <w:r w:rsidR="006454BB" w:rsidRPr="00C00961">
        <w:rPr>
          <w:b w:val="0"/>
          <w:bCs w:val="0"/>
          <w:sz w:val="34"/>
          <w:szCs w:val="34"/>
          <w:rtl/>
          <w:lang w:val="en-US"/>
        </w:rPr>
        <w:t>قال السخاوي في التحفة اللطيفة في تاريخ المدينة الشريفة (1/35)</w:t>
      </w:r>
      <w:r w:rsidR="00C00961">
        <w:rPr>
          <w:b w:val="0"/>
          <w:bCs w:val="0"/>
          <w:sz w:val="34"/>
          <w:szCs w:val="34"/>
          <w:rtl/>
          <w:lang w:val="en-US"/>
        </w:rPr>
        <w:t>:</w:t>
      </w:r>
      <w:r w:rsidR="006454BB" w:rsidRPr="00C00961">
        <w:rPr>
          <w:b w:val="0"/>
          <w:bCs w:val="0"/>
          <w:sz w:val="34"/>
          <w:szCs w:val="34"/>
          <w:rtl/>
          <w:lang w:val="en-US"/>
        </w:rPr>
        <w:t xml:space="preserve"> قال </w:t>
      </w:r>
      <w:r w:rsidR="006454BB" w:rsidRPr="00C00961">
        <w:rPr>
          <w:b w:val="0"/>
          <w:bCs w:val="0"/>
          <w:sz w:val="34"/>
          <w:szCs w:val="34"/>
          <w:rtl/>
        </w:rPr>
        <w:t xml:space="preserve">ابن فرحون: إن الناصر صلاح </w:t>
      </w:r>
      <w:proofErr w:type="gramStart"/>
      <w:r w:rsidR="006454BB" w:rsidRPr="00C00961">
        <w:rPr>
          <w:b w:val="0"/>
          <w:bCs w:val="0"/>
          <w:sz w:val="34"/>
          <w:szCs w:val="34"/>
          <w:rtl/>
        </w:rPr>
        <w:t>الدين</w:t>
      </w:r>
      <w:r w:rsidR="00C00961">
        <w:rPr>
          <w:b w:val="0"/>
          <w:bCs w:val="0"/>
          <w:sz w:val="34"/>
          <w:szCs w:val="34"/>
          <w:rtl/>
        </w:rPr>
        <w:t>.</w:t>
      </w:r>
      <w:r w:rsidRPr="00C00961">
        <w:rPr>
          <w:rFonts w:hint="cs"/>
          <w:b w:val="0"/>
          <w:bCs w:val="0"/>
          <w:sz w:val="34"/>
          <w:szCs w:val="34"/>
          <w:rtl/>
        </w:rPr>
        <w:t>.</w:t>
      </w:r>
      <w:proofErr w:type="gramEnd"/>
      <w:r w:rsidR="006454BB" w:rsidRPr="00C00961">
        <w:rPr>
          <w:b w:val="0"/>
          <w:bCs w:val="0"/>
          <w:sz w:val="34"/>
          <w:szCs w:val="34"/>
          <w:rtl/>
        </w:rPr>
        <w:t xml:space="preserve"> هو الذي ثبت قاعدة الخدام في الحرم النبوي</w:t>
      </w:r>
      <w:r w:rsidR="00C00961">
        <w:rPr>
          <w:b w:val="0"/>
          <w:bCs w:val="0"/>
          <w:sz w:val="34"/>
          <w:szCs w:val="34"/>
          <w:rtl/>
        </w:rPr>
        <w:t>:</w:t>
      </w:r>
      <w:r w:rsidR="006454BB" w:rsidRPr="00C00961">
        <w:rPr>
          <w:b w:val="0"/>
          <w:bCs w:val="0"/>
          <w:sz w:val="34"/>
          <w:szCs w:val="34"/>
          <w:rtl/>
        </w:rPr>
        <w:t xml:space="preserve"> وأوقف عليهم الأوقاف، وكتاب الوقف موجود عندهم إلى يومه، وكان الموقوف عليهم: نحو عشرين خادماً معينين، ثم من بعدهم على خدام الحرم النبوي، ثم أوقف عليهم الصالح بن الناصر محمد بن قلاوون وقفاً آخر، فلهم منذ تقرروا في الحرم بالجامكية نحو مائتي سنة، يعني من تاريخه ". </w:t>
      </w:r>
    </w:p>
    <w:p w:rsidR="00FB3852" w:rsidRPr="00C00961" w:rsidRDefault="00FB3852" w:rsidP="00C00961">
      <w:pPr>
        <w:rPr>
          <w:b w:val="0"/>
          <w:bCs w:val="0"/>
          <w:sz w:val="34"/>
          <w:szCs w:val="34"/>
          <w:rtl/>
          <w:lang w:val="en-US"/>
        </w:rPr>
      </w:pPr>
    </w:p>
    <w:p w:rsidR="00797CDC" w:rsidRPr="00C00961" w:rsidRDefault="001B736F" w:rsidP="00C00961">
      <w:pPr>
        <w:rPr>
          <w:b w:val="0"/>
          <w:bCs w:val="0"/>
          <w:sz w:val="34"/>
          <w:szCs w:val="34"/>
          <w:rtl/>
        </w:rPr>
      </w:pPr>
      <w:r w:rsidRPr="00C00961">
        <w:rPr>
          <w:b w:val="0"/>
          <w:bCs w:val="0"/>
          <w:color w:val="FF0000"/>
          <w:sz w:val="34"/>
          <w:szCs w:val="34"/>
          <w:rtl/>
        </w:rPr>
        <w:t>وأما الكعبة</w:t>
      </w:r>
      <w:r w:rsidR="00C00961">
        <w:rPr>
          <w:rFonts w:hint="cs"/>
          <w:b w:val="0"/>
          <w:bCs w:val="0"/>
          <w:color w:val="FF0000"/>
          <w:sz w:val="34"/>
          <w:szCs w:val="34"/>
          <w:rtl/>
        </w:rPr>
        <w:t>:</w:t>
      </w:r>
      <w:r w:rsidR="00797CDC" w:rsidRPr="00C00961">
        <w:rPr>
          <w:b w:val="0"/>
          <w:bCs w:val="0"/>
          <w:sz w:val="34"/>
          <w:szCs w:val="34"/>
          <w:rtl/>
        </w:rPr>
        <w:t xml:space="preserve"> فكانت في المنزلة بمكان</w:t>
      </w:r>
      <w:r w:rsidR="00867A89" w:rsidRPr="00C00961">
        <w:rPr>
          <w:b w:val="0"/>
          <w:bCs w:val="0"/>
          <w:sz w:val="34"/>
          <w:szCs w:val="34"/>
          <w:rtl/>
        </w:rPr>
        <w:t>ٍ</w:t>
      </w:r>
      <w:r w:rsidR="00797CDC" w:rsidRPr="00C00961">
        <w:rPr>
          <w:b w:val="0"/>
          <w:bCs w:val="0"/>
          <w:sz w:val="34"/>
          <w:szCs w:val="34"/>
          <w:rtl/>
        </w:rPr>
        <w:t xml:space="preserve"> </w:t>
      </w:r>
      <w:r w:rsidRPr="00C00961">
        <w:rPr>
          <w:b w:val="0"/>
          <w:bCs w:val="0"/>
          <w:sz w:val="34"/>
          <w:szCs w:val="34"/>
          <w:rtl/>
        </w:rPr>
        <w:t xml:space="preserve">عند المسلمين </w:t>
      </w:r>
      <w:r w:rsidR="00867A89" w:rsidRPr="00C00961">
        <w:rPr>
          <w:b w:val="0"/>
          <w:bCs w:val="0"/>
          <w:sz w:val="34"/>
          <w:szCs w:val="34"/>
          <w:rtl/>
        </w:rPr>
        <w:t xml:space="preserve">من </w:t>
      </w:r>
      <w:r w:rsidR="00797CDC" w:rsidRPr="00C00961">
        <w:rPr>
          <w:b w:val="0"/>
          <w:bCs w:val="0"/>
          <w:sz w:val="34"/>
          <w:szCs w:val="34"/>
          <w:rtl/>
        </w:rPr>
        <w:t xml:space="preserve">كسوة وتوسعة وخدمات واستثمارات عليها </w:t>
      </w:r>
      <w:r w:rsidRPr="00C00961">
        <w:rPr>
          <w:rFonts w:hint="cs"/>
          <w:b w:val="0"/>
          <w:bCs w:val="0"/>
          <w:sz w:val="34"/>
          <w:szCs w:val="34"/>
          <w:rtl/>
        </w:rPr>
        <w:t>منذ القديم كما مر إلى ال</w:t>
      </w:r>
      <w:r w:rsidR="001707B8" w:rsidRPr="00C00961">
        <w:rPr>
          <w:rFonts w:hint="cs"/>
          <w:b w:val="0"/>
          <w:bCs w:val="0"/>
          <w:sz w:val="34"/>
          <w:szCs w:val="34"/>
          <w:rtl/>
        </w:rPr>
        <w:t>آن</w:t>
      </w:r>
      <w:r w:rsidR="00C00961">
        <w:rPr>
          <w:rFonts w:hint="cs"/>
          <w:b w:val="0"/>
          <w:bCs w:val="0"/>
          <w:sz w:val="34"/>
          <w:szCs w:val="34"/>
          <w:rtl/>
        </w:rPr>
        <w:t>:</w:t>
      </w:r>
      <w:r w:rsidR="001707B8" w:rsidRPr="00C00961">
        <w:rPr>
          <w:rFonts w:hint="cs"/>
          <w:b w:val="0"/>
          <w:bCs w:val="0"/>
          <w:sz w:val="34"/>
          <w:szCs w:val="34"/>
          <w:rtl/>
        </w:rPr>
        <w:t xml:space="preserve"> والأمثلة على ذلك كثيرة جدا</w:t>
      </w:r>
      <w:r w:rsidRPr="00C00961">
        <w:rPr>
          <w:rFonts w:hint="cs"/>
          <w:b w:val="0"/>
          <w:bCs w:val="0"/>
          <w:sz w:val="34"/>
          <w:szCs w:val="34"/>
          <w:rtl/>
        </w:rPr>
        <w:t xml:space="preserve"> عبر مختلف مراحل تاريخ الحضارة الإسلامية</w:t>
      </w:r>
      <w:r w:rsidR="00C00961">
        <w:rPr>
          <w:rFonts w:hint="cs"/>
          <w:b w:val="0"/>
          <w:bCs w:val="0"/>
          <w:sz w:val="34"/>
          <w:szCs w:val="34"/>
          <w:rtl/>
        </w:rPr>
        <w:t>.</w:t>
      </w:r>
      <w:r w:rsidR="00797CDC" w:rsidRPr="00C00961">
        <w:rPr>
          <w:b w:val="0"/>
          <w:bCs w:val="0"/>
          <w:sz w:val="34"/>
          <w:szCs w:val="34"/>
          <w:rtl/>
        </w:rPr>
        <w:t xml:space="preserve"> </w:t>
      </w:r>
    </w:p>
    <w:p w:rsidR="006454BB" w:rsidRDefault="006454BB" w:rsidP="00C00961">
      <w:pPr>
        <w:rPr>
          <w:b w:val="0"/>
          <w:bCs w:val="0"/>
          <w:sz w:val="34"/>
          <w:szCs w:val="34"/>
          <w:rtl/>
        </w:rPr>
      </w:pPr>
      <w:r w:rsidRPr="00C00961">
        <w:rPr>
          <w:b w:val="0"/>
          <w:bCs w:val="0"/>
          <w:sz w:val="34"/>
          <w:szCs w:val="34"/>
          <w:rtl/>
        </w:rPr>
        <w:t>ومن أمثلة الأوقاف الاستثمارية التي ترجع غلتها لخدمة ال</w:t>
      </w:r>
      <w:r w:rsidR="00347842" w:rsidRPr="00C00961">
        <w:rPr>
          <w:b w:val="0"/>
          <w:bCs w:val="0"/>
          <w:sz w:val="34"/>
          <w:szCs w:val="34"/>
          <w:rtl/>
        </w:rPr>
        <w:t>حرمين الشريفين وطلبة العلم بهما</w:t>
      </w:r>
      <w:r w:rsidRPr="00C00961">
        <w:rPr>
          <w:b w:val="0"/>
          <w:bCs w:val="0"/>
          <w:sz w:val="34"/>
          <w:szCs w:val="34"/>
          <w:rtl/>
        </w:rPr>
        <w:t>: ما قاله السخا</w:t>
      </w:r>
      <w:r w:rsidR="00347842" w:rsidRPr="00C00961">
        <w:rPr>
          <w:b w:val="0"/>
          <w:bCs w:val="0"/>
          <w:sz w:val="34"/>
          <w:szCs w:val="34"/>
          <w:rtl/>
        </w:rPr>
        <w:t>وي في التحفة (1/325) من ترجمة خير بك</w:t>
      </w:r>
      <w:r w:rsidR="00C00961">
        <w:rPr>
          <w:b w:val="0"/>
          <w:bCs w:val="0"/>
          <w:sz w:val="34"/>
          <w:szCs w:val="34"/>
          <w:rtl/>
        </w:rPr>
        <w:t>:</w:t>
      </w:r>
      <w:r w:rsidRPr="00C00961">
        <w:rPr>
          <w:b w:val="0"/>
          <w:bCs w:val="0"/>
          <w:sz w:val="34"/>
          <w:szCs w:val="34"/>
          <w:rtl/>
        </w:rPr>
        <w:t>" له دروس بالمسجدي</w:t>
      </w:r>
      <w:r w:rsidR="00347842" w:rsidRPr="00C00961">
        <w:rPr>
          <w:b w:val="0"/>
          <w:bCs w:val="0"/>
          <w:sz w:val="34"/>
          <w:szCs w:val="34"/>
          <w:rtl/>
        </w:rPr>
        <w:t xml:space="preserve">ن </w:t>
      </w:r>
      <w:proofErr w:type="gramStart"/>
      <w:r w:rsidR="00347842" w:rsidRPr="00C00961">
        <w:rPr>
          <w:b w:val="0"/>
          <w:bCs w:val="0"/>
          <w:sz w:val="34"/>
          <w:szCs w:val="34"/>
          <w:rtl/>
        </w:rPr>
        <w:t>وأتباع</w:t>
      </w:r>
      <w:r w:rsidRPr="00C00961">
        <w:rPr>
          <w:b w:val="0"/>
          <w:bCs w:val="0"/>
          <w:sz w:val="34"/>
          <w:szCs w:val="34"/>
          <w:rtl/>
        </w:rPr>
        <w:t>.</w:t>
      </w:r>
      <w:r w:rsidR="009B7B23" w:rsidRPr="00C00961">
        <w:rPr>
          <w:b w:val="0"/>
          <w:bCs w:val="0"/>
          <w:sz w:val="34"/>
          <w:szCs w:val="34"/>
          <w:rtl/>
        </w:rPr>
        <w:t>.</w:t>
      </w:r>
      <w:proofErr w:type="gramEnd"/>
      <w:r w:rsidR="009B7B23" w:rsidRPr="00C00961">
        <w:rPr>
          <w:b w:val="0"/>
          <w:bCs w:val="0"/>
          <w:sz w:val="34"/>
          <w:szCs w:val="34"/>
          <w:rtl/>
        </w:rPr>
        <w:t xml:space="preserve"> وأوقف على ذلك أوقافاً كثيرة ".</w:t>
      </w:r>
    </w:p>
    <w:p w:rsidR="00FB3852" w:rsidRPr="00C00961" w:rsidRDefault="00FB3852" w:rsidP="00C00961">
      <w:pPr>
        <w:rPr>
          <w:b w:val="0"/>
          <w:bCs w:val="0"/>
          <w:sz w:val="34"/>
          <w:szCs w:val="34"/>
          <w:rtl/>
        </w:rPr>
      </w:pPr>
    </w:p>
    <w:p w:rsidR="006454BB" w:rsidRPr="00C00961" w:rsidRDefault="006454BB" w:rsidP="00C00961">
      <w:pPr>
        <w:rPr>
          <w:b w:val="0"/>
          <w:bCs w:val="0"/>
          <w:color w:val="FF0000"/>
          <w:sz w:val="34"/>
          <w:szCs w:val="34"/>
          <w:rtl/>
        </w:rPr>
      </w:pPr>
      <w:r w:rsidRPr="00C00961">
        <w:rPr>
          <w:b w:val="0"/>
          <w:bCs w:val="0"/>
          <w:color w:val="FF0000"/>
          <w:sz w:val="34"/>
          <w:szCs w:val="34"/>
          <w:rtl/>
        </w:rPr>
        <w:t>كما</w:t>
      </w:r>
      <w:r w:rsidR="00411D34" w:rsidRPr="00C00961">
        <w:rPr>
          <w:rFonts w:hint="cs"/>
          <w:b w:val="0"/>
          <w:bCs w:val="0"/>
          <w:color w:val="FF0000"/>
          <w:sz w:val="34"/>
          <w:szCs w:val="34"/>
          <w:rtl/>
        </w:rPr>
        <w:t xml:space="preserve"> </w:t>
      </w:r>
      <w:r w:rsidR="001707B8" w:rsidRPr="00C00961">
        <w:rPr>
          <w:b w:val="0"/>
          <w:bCs w:val="0"/>
          <w:color w:val="FF0000"/>
          <w:sz w:val="34"/>
          <w:szCs w:val="34"/>
          <w:rtl/>
        </w:rPr>
        <w:t>جعلوا نظارا لتكلم الأوقاف</w:t>
      </w:r>
      <w:r w:rsidR="00C00961">
        <w:rPr>
          <w:rFonts w:hint="cs"/>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فقال السخاوي في التحفة (2/136) من ترجمة عبد الرحمن بن عبد المعطي</w:t>
      </w:r>
      <w:r w:rsidR="00C00961">
        <w:rPr>
          <w:b w:val="0"/>
          <w:bCs w:val="0"/>
          <w:sz w:val="34"/>
          <w:szCs w:val="34"/>
          <w:rtl/>
        </w:rPr>
        <w:t>:</w:t>
      </w:r>
      <w:r w:rsidRPr="00C00961">
        <w:rPr>
          <w:b w:val="0"/>
          <w:bCs w:val="0"/>
          <w:sz w:val="34"/>
          <w:szCs w:val="34"/>
          <w:rtl/>
        </w:rPr>
        <w:t>" كان مليئا بحيث كان له ثمانون دارا بمكة</w:t>
      </w:r>
      <w:r w:rsidR="00C00961">
        <w:rPr>
          <w:b w:val="0"/>
          <w:bCs w:val="0"/>
          <w:sz w:val="34"/>
          <w:szCs w:val="34"/>
          <w:rtl/>
        </w:rPr>
        <w:t>:</w:t>
      </w:r>
      <w:r w:rsidRPr="00C00961">
        <w:rPr>
          <w:b w:val="0"/>
          <w:bCs w:val="0"/>
          <w:sz w:val="34"/>
          <w:szCs w:val="34"/>
          <w:rtl/>
        </w:rPr>
        <w:t xml:space="preserve"> وخدم بالحرم النبوي</w:t>
      </w:r>
      <w:r w:rsidR="00C00961">
        <w:rPr>
          <w:b w:val="0"/>
          <w:bCs w:val="0"/>
          <w:sz w:val="34"/>
          <w:szCs w:val="34"/>
          <w:rtl/>
        </w:rPr>
        <w:t>:</w:t>
      </w:r>
      <w:r w:rsidR="006648AB" w:rsidRPr="00C00961">
        <w:rPr>
          <w:b w:val="0"/>
          <w:bCs w:val="0"/>
          <w:sz w:val="34"/>
          <w:szCs w:val="34"/>
          <w:rtl/>
        </w:rPr>
        <w:t xml:space="preserve"> </w:t>
      </w:r>
      <w:r w:rsidRPr="00C00961">
        <w:rPr>
          <w:b w:val="0"/>
          <w:bCs w:val="0"/>
          <w:sz w:val="34"/>
          <w:szCs w:val="34"/>
          <w:rtl/>
        </w:rPr>
        <w:t>وفوض إليه وإلى ابن أخيه الشرف عبد المعطي بن أحمد بن عبد المعطي سنة تسع وخمسين وستمائة: النظر في مصالح المسجد الحرام وأمر الأوقاف والربط بمكة ونحو ذلك، وكتبته هنا لإرساله الخدم للمدينة ".</w:t>
      </w:r>
    </w:p>
    <w:p w:rsidR="006454BB" w:rsidRPr="00C00961" w:rsidRDefault="006648AB" w:rsidP="00C00961">
      <w:pPr>
        <w:rPr>
          <w:b w:val="0"/>
          <w:bCs w:val="0"/>
          <w:sz w:val="34"/>
          <w:szCs w:val="34"/>
          <w:rtl/>
        </w:rPr>
      </w:pPr>
      <w:r w:rsidRPr="00C00961">
        <w:rPr>
          <w:b w:val="0"/>
          <w:bCs w:val="0"/>
          <w:sz w:val="34"/>
          <w:szCs w:val="34"/>
          <w:rtl/>
        </w:rPr>
        <w:t>واستمرّ</w:t>
      </w:r>
      <w:r w:rsidR="00B47048" w:rsidRPr="00C00961">
        <w:rPr>
          <w:b w:val="0"/>
          <w:bCs w:val="0"/>
          <w:sz w:val="34"/>
          <w:szCs w:val="34"/>
          <w:rtl/>
        </w:rPr>
        <w:t xml:space="preserve"> </w:t>
      </w:r>
      <w:r w:rsidRPr="00C00961">
        <w:rPr>
          <w:b w:val="0"/>
          <w:bCs w:val="0"/>
          <w:sz w:val="34"/>
          <w:szCs w:val="34"/>
          <w:rtl/>
        </w:rPr>
        <w:t xml:space="preserve">وجودُ </w:t>
      </w:r>
      <w:r w:rsidR="00B47048" w:rsidRPr="00C00961">
        <w:rPr>
          <w:b w:val="0"/>
          <w:bCs w:val="0"/>
          <w:sz w:val="34"/>
          <w:szCs w:val="34"/>
          <w:rtl/>
        </w:rPr>
        <w:t>نظار</w:t>
      </w:r>
      <w:r w:rsidRPr="00C00961">
        <w:rPr>
          <w:b w:val="0"/>
          <w:bCs w:val="0"/>
          <w:sz w:val="34"/>
          <w:szCs w:val="34"/>
          <w:rtl/>
        </w:rPr>
        <w:t xml:space="preserve"> </w:t>
      </w:r>
      <w:r w:rsidR="001707B8" w:rsidRPr="00C00961">
        <w:rPr>
          <w:rFonts w:hint="cs"/>
          <w:b w:val="0"/>
          <w:bCs w:val="0"/>
          <w:sz w:val="34"/>
          <w:szCs w:val="34"/>
          <w:rtl/>
        </w:rPr>
        <w:t>ل</w:t>
      </w:r>
      <w:r w:rsidRPr="00C00961">
        <w:rPr>
          <w:b w:val="0"/>
          <w:bCs w:val="0"/>
          <w:sz w:val="34"/>
          <w:szCs w:val="34"/>
          <w:rtl/>
        </w:rPr>
        <w:t>أوقاف الحرمين الشريفين</w:t>
      </w:r>
      <w:r w:rsidR="00411D34" w:rsidRPr="00C00961">
        <w:rPr>
          <w:b w:val="0"/>
          <w:bCs w:val="0"/>
          <w:sz w:val="34"/>
          <w:szCs w:val="34"/>
          <w:rtl/>
        </w:rPr>
        <w:t>:</w:t>
      </w:r>
      <w:r w:rsidR="00411D34" w:rsidRPr="00C00961">
        <w:rPr>
          <w:rFonts w:hint="cs"/>
          <w:b w:val="0"/>
          <w:bCs w:val="0"/>
          <w:sz w:val="34"/>
          <w:szCs w:val="34"/>
          <w:rtl/>
        </w:rPr>
        <w:t xml:space="preserve"> </w:t>
      </w:r>
      <w:r w:rsidR="006454BB" w:rsidRPr="00C00961">
        <w:rPr>
          <w:b w:val="0"/>
          <w:bCs w:val="0"/>
          <w:sz w:val="34"/>
          <w:szCs w:val="34"/>
          <w:rtl/>
        </w:rPr>
        <w:t xml:space="preserve">فقال السخاوي في التحفة (2/486) من ترجمة العلامة </w:t>
      </w:r>
      <w:r w:rsidR="00411D34" w:rsidRPr="00C00961">
        <w:rPr>
          <w:b w:val="0"/>
          <w:bCs w:val="0"/>
          <w:sz w:val="34"/>
          <w:szCs w:val="34"/>
          <w:rtl/>
        </w:rPr>
        <w:t>محمد بن صالح الكناني</w:t>
      </w:r>
      <w:r w:rsidR="00C00961">
        <w:rPr>
          <w:rFonts w:hint="cs"/>
          <w:b w:val="0"/>
          <w:bCs w:val="0"/>
          <w:sz w:val="34"/>
          <w:szCs w:val="34"/>
          <w:rtl/>
        </w:rPr>
        <w:t>:</w:t>
      </w:r>
      <w:r w:rsidR="006454BB" w:rsidRPr="00C00961">
        <w:rPr>
          <w:b w:val="0"/>
          <w:bCs w:val="0"/>
          <w:sz w:val="34"/>
          <w:szCs w:val="34"/>
          <w:rtl/>
        </w:rPr>
        <w:t xml:space="preserve">" ورثى الجمال المطري الشاب الصدر بن البهاء أبي البقاء ناظر أوقاف </w:t>
      </w:r>
      <w:proofErr w:type="gramStart"/>
      <w:r w:rsidR="006454BB" w:rsidRPr="00C00961">
        <w:rPr>
          <w:b w:val="0"/>
          <w:bCs w:val="0"/>
          <w:sz w:val="34"/>
          <w:szCs w:val="34"/>
          <w:rtl/>
        </w:rPr>
        <w:t>الحرمين</w:t>
      </w:r>
      <w:r w:rsidR="00C00961">
        <w:rPr>
          <w:b w:val="0"/>
          <w:bCs w:val="0"/>
          <w:sz w:val="34"/>
          <w:szCs w:val="34"/>
          <w:rtl/>
        </w:rPr>
        <w:t>.</w:t>
      </w:r>
      <w:r w:rsidR="006454BB" w:rsidRPr="00C00961">
        <w:rPr>
          <w:b w:val="0"/>
          <w:bCs w:val="0"/>
          <w:sz w:val="34"/>
          <w:szCs w:val="34"/>
          <w:rtl/>
        </w:rPr>
        <w:t>.</w:t>
      </w:r>
      <w:proofErr w:type="gramEnd"/>
      <w:r w:rsidR="006454BB" w:rsidRPr="00C00961">
        <w:rPr>
          <w:b w:val="0"/>
          <w:bCs w:val="0"/>
          <w:sz w:val="34"/>
          <w:szCs w:val="34"/>
          <w:rtl/>
        </w:rPr>
        <w:t xml:space="preserve">". </w:t>
      </w:r>
    </w:p>
    <w:p w:rsidR="009A2F5D" w:rsidRPr="00C00961" w:rsidRDefault="006454BB" w:rsidP="00C00961">
      <w:pPr>
        <w:rPr>
          <w:b w:val="0"/>
          <w:bCs w:val="0"/>
          <w:sz w:val="34"/>
          <w:szCs w:val="34"/>
          <w:rtl/>
        </w:rPr>
      </w:pPr>
      <w:r w:rsidRPr="00C00961">
        <w:rPr>
          <w:b w:val="0"/>
          <w:bCs w:val="0"/>
          <w:sz w:val="34"/>
          <w:szCs w:val="34"/>
          <w:rtl/>
        </w:rPr>
        <w:lastRenderedPageBreak/>
        <w:t>بل كان للحرمين الشريفين غلات من خارج بلد الحرمين</w:t>
      </w:r>
      <w:r w:rsidR="00901270" w:rsidRPr="00C00961">
        <w:rPr>
          <w:rFonts w:hint="cs"/>
          <w:b w:val="0"/>
          <w:bCs w:val="0"/>
          <w:sz w:val="34"/>
          <w:szCs w:val="34"/>
          <w:rtl/>
        </w:rPr>
        <w:t>،</w:t>
      </w:r>
      <w:r w:rsidRPr="00C00961">
        <w:rPr>
          <w:b w:val="0"/>
          <w:bCs w:val="0"/>
          <w:sz w:val="34"/>
          <w:szCs w:val="34"/>
          <w:rtl/>
        </w:rPr>
        <w:t xml:space="preserve"> تجبى إليه</w:t>
      </w:r>
      <w:r w:rsidR="00B47048" w:rsidRPr="00C00961">
        <w:rPr>
          <w:b w:val="0"/>
          <w:bCs w:val="0"/>
          <w:sz w:val="34"/>
          <w:szCs w:val="34"/>
          <w:rtl/>
        </w:rPr>
        <w:t>ما</w:t>
      </w:r>
      <w:r w:rsidR="00C00961">
        <w:rPr>
          <w:rFonts w:hint="cs"/>
          <w:b w:val="0"/>
          <w:bCs w:val="0"/>
          <w:sz w:val="34"/>
          <w:szCs w:val="34"/>
          <w:rtl/>
        </w:rPr>
        <w:t>:</w:t>
      </w:r>
      <w:r w:rsidR="00901270" w:rsidRPr="00C00961">
        <w:rPr>
          <w:rFonts w:hint="cs"/>
          <w:b w:val="0"/>
          <w:bCs w:val="0"/>
          <w:sz w:val="34"/>
          <w:szCs w:val="34"/>
          <w:rtl/>
        </w:rPr>
        <w:t xml:space="preserve"> </w:t>
      </w:r>
      <w:r w:rsidRPr="00C00961">
        <w:rPr>
          <w:b w:val="0"/>
          <w:bCs w:val="0"/>
          <w:sz w:val="34"/>
          <w:szCs w:val="34"/>
          <w:rtl/>
        </w:rPr>
        <w:t xml:space="preserve">وهذا </w:t>
      </w:r>
      <w:r w:rsidR="00B47048" w:rsidRPr="00C00961">
        <w:rPr>
          <w:b w:val="0"/>
          <w:bCs w:val="0"/>
          <w:sz w:val="34"/>
          <w:szCs w:val="34"/>
          <w:rtl/>
        </w:rPr>
        <w:t xml:space="preserve">أمر </w:t>
      </w:r>
      <w:r w:rsidR="00901270" w:rsidRPr="00C00961">
        <w:rPr>
          <w:b w:val="0"/>
          <w:bCs w:val="0"/>
          <w:sz w:val="34"/>
          <w:szCs w:val="34"/>
          <w:rtl/>
        </w:rPr>
        <w:t>يندرج تحت عموم قوله تعالى</w:t>
      </w:r>
      <w:r w:rsidRPr="00C00961">
        <w:rPr>
          <w:b w:val="0"/>
          <w:bCs w:val="0"/>
          <w:sz w:val="34"/>
          <w:szCs w:val="34"/>
          <w:rtl/>
        </w:rPr>
        <w:t>:</w:t>
      </w:r>
      <w:r w:rsidR="00901270" w:rsidRPr="00C00961">
        <w:rPr>
          <w:rFonts w:hint="cs"/>
          <w:b w:val="0"/>
          <w:bCs w:val="0"/>
          <w:sz w:val="34"/>
          <w:szCs w:val="34"/>
          <w:rtl/>
        </w:rPr>
        <w:t xml:space="preserve"> </w:t>
      </w:r>
      <w:r w:rsidR="00901270" w:rsidRPr="00C00961">
        <w:rPr>
          <w:b w:val="0"/>
          <w:bCs w:val="0"/>
          <w:sz w:val="34"/>
          <w:szCs w:val="34"/>
          <w:rtl/>
        </w:rPr>
        <w:t>{</w:t>
      </w:r>
      <w:r w:rsidRPr="00C00961">
        <w:rPr>
          <w:b w:val="0"/>
          <w:bCs w:val="0"/>
          <w:sz w:val="34"/>
          <w:szCs w:val="34"/>
          <w:rtl/>
        </w:rPr>
        <w:t xml:space="preserve">أَوَلَمْ نُمَكِّنْ لَهُمْ حَرَمًا آمِنًا يُجْبَى إِلَيْهِ ثَمَرَاتُ كُلِّ شَيْءٍ رِزْقًا مِنْ </w:t>
      </w:r>
      <w:proofErr w:type="gramStart"/>
      <w:r w:rsidRPr="00C00961">
        <w:rPr>
          <w:b w:val="0"/>
          <w:bCs w:val="0"/>
          <w:sz w:val="34"/>
          <w:szCs w:val="34"/>
          <w:rtl/>
        </w:rPr>
        <w:t xml:space="preserve">لَدُنَّا </w:t>
      </w:r>
      <w:r w:rsidR="00901270" w:rsidRPr="00C00961">
        <w:rPr>
          <w:b w:val="0"/>
          <w:bCs w:val="0"/>
          <w:sz w:val="34"/>
          <w:szCs w:val="34"/>
          <w:rtl/>
        </w:rPr>
        <w:t>}</w:t>
      </w:r>
      <w:proofErr w:type="gramEnd"/>
      <w:r w:rsidR="00901270" w:rsidRPr="00C00961">
        <w:rPr>
          <w:rFonts w:hint="cs"/>
          <w:b w:val="0"/>
          <w:bCs w:val="0"/>
          <w:sz w:val="34"/>
          <w:szCs w:val="34"/>
          <w:rtl/>
        </w:rPr>
        <w:t xml:space="preserve"> </w:t>
      </w:r>
      <w:r w:rsidRPr="00C00961">
        <w:rPr>
          <w:b w:val="0"/>
          <w:bCs w:val="0"/>
          <w:sz w:val="34"/>
          <w:szCs w:val="34"/>
          <w:rtl/>
        </w:rPr>
        <w:t>[القصص</w:t>
      </w:r>
      <w:r w:rsidR="00901270" w:rsidRPr="00C00961">
        <w:rPr>
          <w:rFonts w:hint="cs"/>
          <w:b w:val="0"/>
          <w:bCs w:val="0"/>
          <w:sz w:val="34"/>
          <w:szCs w:val="34"/>
          <w:rtl/>
        </w:rPr>
        <w:t xml:space="preserve"> 57</w:t>
      </w:r>
      <w:r w:rsidRPr="00C00961">
        <w:rPr>
          <w:b w:val="0"/>
          <w:bCs w:val="0"/>
          <w:sz w:val="34"/>
          <w:szCs w:val="34"/>
          <w:rtl/>
        </w:rPr>
        <w:t xml:space="preserve">]، </w:t>
      </w:r>
    </w:p>
    <w:p w:rsidR="006454BB" w:rsidRPr="00C00961" w:rsidRDefault="006454BB" w:rsidP="00C00961">
      <w:pPr>
        <w:rPr>
          <w:b w:val="0"/>
          <w:bCs w:val="0"/>
          <w:sz w:val="34"/>
          <w:szCs w:val="34"/>
          <w:rtl/>
        </w:rPr>
      </w:pPr>
      <w:r w:rsidRPr="00C00961">
        <w:rPr>
          <w:b w:val="0"/>
          <w:bCs w:val="0"/>
          <w:sz w:val="34"/>
          <w:szCs w:val="34"/>
          <w:rtl/>
        </w:rPr>
        <w:t>ومن أمثلة ذلك ما قاله السخاوي في التحفة (2/196) من ترجمة عبد القادر بن محمد المدني المالكي</w:t>
      </w:r>
      <w:r w:rsidR="00C00961">
        <w:rPr>
          <w:b w:val="0"/>
          <w:bCs w:val="0"/>
          <w:sz w:val="34"/>
          <w:szCs w:val="34"/>
          <w:rtl/>
        </w:rPr>
        <w:t>:</w:t>
      </w:r>
      <w:r w:rsidRPr="00C00961">
        <w:rPr>
          <w:b w:val="0"/>
          <w:bCs w:val="0"/>
          <w:sz w:val="34"/>
          <w:szCs w:val="34"/>
          <w:rtl/>
        </w:rPr>
        <w:t xml:space="preserve">" ممن حفظ واشتغل وتوجه للروم في التوكيل بجمع أوقاف الحرمين ثم العجم مع رياسة </w:t>
      </w:r>
      <w:proofErr w:type="gramStart"/>
      <w:r w:rsidRPr="00C00961">
        <w:rPr>
          <w:b w:val="0"/>
          <w:bCs w:val="0"/>
          <w:sz w:val="34"/>
          <w:szCs w:val="34"/>
          <w:rtl/>
        </w:rPr>
        <w:t>وحشمة  "</w:t>
      </w:r>
      <w:proofErr w:type="gramEnd"/>
      <w:r w:rsidRPr="00C00961">
        <w:rPr>
          <w:b w:val="0"/>
          <w:bCs w:val="0"/>
          <w:sz w:val="34"/>
          <w:szCs w:val="34"/>
          <w:rtl/>
        </w:rPr>
        <w:t>.</w:t>
      </w:r>
      <w:r w:rsidRPr="00C00961">
        <w:rPr>
          <w:b w:val="0"/>
          <w:bCs w:val="0"/>
          <w:sz w:val="34"/>
          <w:szCs w:val="34"/>
          <w:rtl/>
        </w:rPr>
        <w:tab/>
      </w:r>
    </w:p>
    <w:p w:rsidR="006454BB" w:rsidRPr="00C00961" w:rsidRDefault="006454BB" w:rsidP="00C00961">
      <w:pPr>
        <w:rPr>
          <w:b w:val="0"/>
          <w:bCs w:val="0"/>
          <w:sz w:val="34"/>
          <w:szCs w:val="34"/>
          <w:rtl/>
        </w:rPr>
      </w:pPr>
      <w:r w:rsidRPr="00C00961">
        <w:rPr>
          <w:b w:val="0"/>
          <w:bCs w:val="0"/>
          <w:sz w:val="34"/>
          <w:szCs w:val="34"/>
          <w:rtl/>
        </w:rPr>
        <w:t>وقا</w:t>
      </w:r>
      <w:r w:rsidR="009A2F5D" w:rsidRPr="00C00961">
        <w:rPr>
          <w:b w:val="0"/>
          <w:bCs w:val="0"/>
          <w:sz w:val="34"/>
          <w:szCs w:val="34"/>
          <w:rtl/>
        </w:rPr>
        <w:t xml:space="preserve">ل </w:t>
      </w:r>
      <w:proofErr w:type="gramStart"/>
      <w:r w:rsidR="009A2F5D" w:rsidRPr="00C00961">
        <w:rPr>
          <w:b w:val="0"/>
          <w:bCs w:val="0"/>
          <w:sz w:val="34"/>
          <w:szCs w:val="34"/>
          <w:rtl/>
        </w:rPr>
        <w:t>في  ترجمة</w:t>
      </w:r>
      <w:proofErr w:type="gramEnd"/>
      <w:r w:rsidR="009A2F5D" w:rsidRPr="00C00961">
        <w:rPr>
          <w:b w:val="0"/>
          <w:bCs w:val="0"/>
          <w:sz w:val="34"/>
          <w:szCs w:val="34"/>
          <w:rtl/>
        </w:rPr>
        <w:t xml:space="preserve">  محمد بن أحمد</w:t>
      </w:r>
      <w:r w:rsidRPr="00C00961">
        <w:rPr>
          <w:b w:val="0"/>
          <w:bCs w:val="0"/>
          <w:sz w:val="34"/>
          <w:szCs w:val="34"/>
          <w:rtl/>
        </w:rPr>
        <w:t xml:space="preserve"> جلال بن الزين بن العلامة جلال الدين </w:t>
      </w:r>
      <w:proofErr w:type="spellStart"/>
      <w:r w:rsidRPr="00C00961">
        <w:rPr>
          <w:b w:val="0"/>
          <w:bCs w:val="0"/>
          <w:sz w:val="34"/>
          <w:szCs w:val="34"/>
          <w:rtl/>
        </w:rPr>
        <w:t>الخجندي</w:t>
      </w:r>
      <w:proofErr w:type="spellEnd"/>
      <w:r w:rsidRPr="00C00961">
        <w:rPr>
          <w:b w:val="0"/>
          <w:bCs w:val="0"/>
          <w:sz w:val="34"/>
          <w:szCs w:val="34"/>
          <w:rtl/>
        </w:rPr>
        <w:t xml:space="preserve"> ولد في صفر سنة </w:t>
      </w:r>
      <w:r w:rsidR="009A2F5D" w:rsidRPr="00C00961">
        <w:rPr>
          <w:rFonts w:hint="cs"/>
          <w:b w:val="0"/>
          <w:bCs w:val="0"/>
          <w:sz w:val="34"/>
          <w:szCs w:val="34"/>
          <w:rtl/>
        </w:rPr>
        <w:t>851</w:t>
      </w:r>
      <w:r w:rsidRPr="00C00961">
        <w:rPr>
          <w:b w:val="0"/>
          <w:bCs w:val="0"/>
          <w:sz w:val="34"/>
          <w:szCs w:val="34"/>
          <w:rtl/>
        </w:rPr>
        <w:t xml:space="preserve"> (2/415)</w:t>
      </w:r>
      <w:r w:rsidR="00C00961">
        <w:rPr>
          <w:b w:val="0"/>
          <w:bCs w:val="0"/>
          <w:sz w:val="34"/>
          <w:szCs w:val="34"/>
          <w:rtl/>
        </w:rPr>
        <w:t>:</w:t>
      </w:r>
      <w:r w:rsidRPr="00C00961">
        <w:rPr>
          <w:b w:val="0"/>
          <w:bCs w:val="0"/>
          <w:sz w:val="34"/>
          <w:szCs w:val="34"/>
          <w:rtl/>
        </w:rPr>
        <w:t xml:space="preserve">" سافر في موسم سنة سبع وتسعين إلى الروم في استخلاص أوقاف الحرمين ". </w:t>
      </w:r>
    </w:p>
    <w:p w:rsidR="00B47048" w:rsidRDefault="006454BB" w:rsidP="00C00961">
      <w:pPr>
        <w:rPr>
          <w:b w:val="0"/>
          <w:bCs w:val="0"/>
          <w:sz w:val="34"/>
          <w:szCs w:val="34"/>
          <w:rtl/>
        </w:rPr>
      </w:pPr>
      <w:r w:rsidRPr="00C00961">
        <w:rPr>
          <w:b w:val="0"/>
          <w:bCs w:val="0"/>
          <w:sz w:val="34"/>
          <w:szCs w:val="34"/>
          <w:rtl/>
        </w:rPr>
        <w:t>وقال الحافظ ابن حجر العسقلاني في الدرر الكامنة من ترجمة إبراهيم بن محمد القلقشندي برهان الدين</w:t>
      </w:r>
      <w:r w:rsidR="00C00961">
        <w:rPr>
          <w:b w:val="0"/>
          <w:bCs w:val="0"/>
          <w:sz w:val="34"/>
          <w:szCs w:val="34"/>
          <w:rtl/>
        </w:rPr>
        <w:t>:</w:t>
      </w:r>
      <w:r w:rsidRPr="00C00961">
        <w:rPr>
          <w:b w:val="0"/>
          <w:bCs w:val="0"/>
          <w:sz w:val="34"/>
          <w:szCs w:val="34"/>
          <w:rtl/>
        </w:rPr>
        <w:t>" ولد سنة 737 واشتغل قليلاً</w:t>
      </w:r>
      <w:r w:rsidR="00901270" w:rsidRPr="00C00961">
        <w:rPr>
          <w:rFonts w:hint="cs"/>
          <w:b w:val="0"/>
          <w:bCs w:val="0"/>
          <w:sz w:val="34"/>
          <w:szCs w:val="34"/>
          <w:rtl/>
        </w:rPr>
        <w:t>،</w:t>
      </w:r>
      <w:r w:rsidRPr="00C00961">
        <w:rPr>
          <w:b w:val="0"/>
          <w:bCs w:val="0"/>
          <w:sz w:val="34"/>
          <w:szCs w:val="34"/>
          <w:rtl/>
        </w:rPr>
        <w:t xml:space="preserve"> ثم باشر أوقاف الحرمين بالقاهرة ".</w:t>
      </w:r>
    </w:p>
    <w:p w:rsidR="00FB3852" w:rsidRPr="00C00961" w:rsidRDefault="00FB3852" w:rsidP="00C00961">
      <w:pPr>
        <w:rPr>
          <w:b w:val="0"/>
          <w:bCs w:val="0"/>
          <w:sz w:val="34"/>
          <w:szCs w:val="34"/>
          <w:rtl/>
        </w:rPr>
      </w:pPr>
    </w:p>
    <w:p w:rsidR="00573630" w:rsidRPr="00C00961" w:rsidRDefault="00AF620D" w:rsidP="00C00961">
      <w:pPr>
        <w:rPr>
          <w:b w:val="0"/>
          <w:bCs w:val="0"/>
          <w:sz w:val="34"/>
          <w:szCs w:val="34"/>
          <w:rtl/>
        </w:rPr>
      </w:pPr>
      <w:r w:rsidRPr="00C00961">
        <w:rPr>
          <w:b w:val="0"/>
          <w:bCs w:val="0"/>
          <w:sz w:val="34"/>
          <w:szCs w:val="34"/>
          <w:rtl/>
        </w:rPr>
        <w:t>كما</w:t>
      </w:r>
      <w:r w:rsidR="00573630" w:rsidRPr="00C00961">
        <w:rPr>
          <w:b w:val="0"/>
          <w:bCs w:val="0"/>
          <w:sz w:val="34"/>
          <w:szCs w:val="34"/>
          <w:rtl/>
        </w:rPr>
        <w:t xml:space="preserve"> انتشرت دور القرآن الكريم </w:t>
      </w:r>
      <w:r w:rsidR="00901270" w:rsidRPr="00C00961">
        <w:rPr>
          <w:rFonts w:hint="cs"/>
          <w:b w:val="0"/>
          <w:bCs w:val="0"/>
          <w:sz w:val="34"/>
          <w:szCs w:val="34"/>
          <w:rtl/>
        </w:rPr>
        <w:t xml:space="preserve">والحديث </w:t>
      </w:r>
      <w:r w:rsidR="00573630" w:rsidRPr="00C00961">
        <w:rPr>
          <w:b w:val="0"/>
          <w:bCs w:val="0"/>
          <w:sz w:val="34"/>
          <w:szCs w:val="34"/>
          <w:rtl/>
        </w:rPr>
        <w:t>مع الاستثمار علي</w:t>
      </w:r>
      <w:r w:rsidR="00901270" w:rsidRPr="00C00961">
        <w:rPr>
          <w:b w:val="0"/>
          <w:bCs w:val="0"/>
          <w:sz w:val="34"/>
          <w:szCs w:val="34"/>
          <w:rtl/>
        </w:rPr>
        <w:t>ها</w:t>
      </w:r>
      <w:r w:rsidR="00C00961">
        <w:rPr>
          <w:b w:val="0"/>
          <w:bCs w:val="0"/>
          <w:sz w:val="34"/>
          <w:szCs w:val="34"/>
          <w:rtl/>
        </w:rPr>
        <w:t>:</w:t>
      </w:r>
      <w:r w:rsidR="00901270" w:rsidRPr="00C00961">
        <w:rPr>
          <w:b w:val="0"/>
          <w:bCs w:val="0"/>
          <w:sz w:val="34"/>
          <w:szCs w:val="34"/>
          <w:rtl/>
        </w:rPr>
        <w:t xml:space="preserve"> </w:t>
      </w:r>
      <w:r w:rsidR="001707B8" w:rsidRPr="00C00961">
        <w:rPr>
          <w:rFonts w:hint="cs"/>
          <w:b w:val="0"/>
          <w:bCs w:val="0"/>
          <w:sz w:val="34"/>
          <w:szCs w:val="34"/>
          <w:rtl/>
        </w:rPr>
        <w:t xml:space="preserve">وذلك </w:t>
      </w:r>
      <w:r w:rsidR="00901270" w:rsidRPr="00C00961">
        <w:rPr>
          <w:b w:val="0"/>
          <w:bCs w:val="0"/>
          <w:sz w:val="34"/>
          <w:szCs w:val="34"/>
          <w:rtl/>
        </w:rPr>
        <w:t xml:space="preserve">من أجل تحفيظ </w:t>
      </w:r>
      <w:r w:rsidR="00901270" w:rsidRPr="00C00961">
        <w:rPr>
          <w:rFonts w:hint="cs"/>
          <w:b w:val="0"/>
          <w:bCs w:val="0"/>
          <w:sz w:val="34"/>
          <w:szCs w:val="34"/>
          <w:rtl/>
        </w:rPr>
        <w:t>السنة</w:t>
      </w:r>
      <w:r w:rsidR="00C00961">
        <w:rPr>
          <w:rFonts w:hint="cs"/>
          <w:b w:val="0"/>
          <w:bCs w:val="0"/>
          <w:sz w:val="34"/>
          <w:szCs w:val="34"/>
          <w:rtl/>
        </w:rPr>
        <w:t>:</w:t>
      </w:r>
      <w:r w:rsidR="00901270" w:rsidRPr="00C00961">
        <w:rPr>
          <w:rFonts w:hint="cs"/>
          <w:b w:val="0"/>
          <w:bCs w:val="0"/>
          <w:sz w:val="34"/>
          <w:szCs w:val="34"/>
          <w:rtl/>
        </w:rPr>
        <w:t xml:space="preserve"> و</w:t>
      </w:r>
      <w:r w:rsidR="00901270" w:rsidRPr="00C00961">
        <w:rPr>
          <w:b w:val="0"/>
          <w:bCs w:val="0"/>
          <w:sz w:val="34"/>
          <w:szCs w:val="34"/>
          <w:rtl/>
        </w:rPr>
        <w:t>القرآن الكريم</w:t>
      </w:r>
      <w:r w:rsidR="00573630" w:rsidRPr="00C00961">
        <w:rPr>
          <w:b w:val="0"/>
          <w:bCs w:val="0"/>
          <w:sz w:val="34"/>
          <w:szCs w:val="34"/>
          <w:rtl/>
        </w:rPr>
        <w:t xml:space="preserve"> وتفسيره وقراءاته وسائر علومه</w:t>
      </w:r>
      <w:r w:rsidR="00C00961">
        <w:rPr>
          <w:rFonts w:hint="cs"/>
          <w:b w:val="0"/>
          <w:bCs w:val="0"/>
          <w:sz w:val="34"/>
          <w:szCs w:val="34"/>
          <w:rtl/>
        </w:rPr>
        <w:t>:</w:t>
      </w:r>
      <w:r w:rsidR="00573630" w:rsidRPr="00C00961">
        <w:rPr>
          <w:b w:val="0"/>
          <w:bCs w:val="0"/>
          <w:sz w:val="34"/>
          <w:szCs w:val="34"/>
          <w:rtl/>
        </w:rPr>
        <w:t xml:space="preserve"> ومن أبرز تلك الدور ما ذكره عبد القادر بن محمد النعيمي في كتابه الدارس في تاريخ المدارس (ص7..)</w:t>
      </w:r>
      <w:r w:rsidR="00C00961">
        <w:rPr>
          <w:b w:val="0"/>
          <w:bCs w:val="0"/>
          <w:sz w:val="34"/>
          <w:szCs w:val="34"/>
          <w:rtl/>
        </w:rPr>
        <w:t>:</w:t>
      </w:r>
      <w:r w:rsidR="00573630" w:rsidRPr="00C00961">
        <w:rPr>
          <w:b w:val="0"/>
          <w:bCs w:val="0"/>
          <w:sz w:val="34"/>
          <w:szCs w:val="34"/>
          <w:rtl/>
        </w:rPr>
        <w:t xml:space="preserve">" دار القران </w:t>
      </w:r>
      <w:proofErr w:type="spellStart"/>
      <w:r w:rsidR="00573630" w:rsidRPr="00C00961">
        <w:rPr>
          <w:b w:val="0"/>
          <w:bCs w:val="0"/>
          <w:sz w:val="34"/>
          <w:szCs w:val="34"/>
          <w:rtl/>
        </w:rPr>
        <w:t>الخيضرية</w:t>
      </w:r>
      <w:proofErr w:type="spellEnd"/>
      <w:r w:rsidRPr="00C00961">
        <w:rPr>
          <w:b w:val="0"/>
          <w:bCs w:val="0"/>
          <w:sz w:val="34"/>
          <w:szCs w:val="34"/>
          <w:rtl/>
        </w:rPr>
        <w:t xml:space="preserve"> </w:t>
      </w:r>
      <w:r w:rsidR="00573630" w:rsidRPr="00C00961">
        <w:rPr>
          <w:b w:val="0"/>
          <w:bCs w:val="0"/>
          <w:sz w:val="34"/>
          <w:szCs w:val="34"/>
          <w:rtl/>
        </w:rPr>
        <w:t>شمالي دار الحديث السكرية بالقصاعين أنشأها في سنة ثمان وسبعين وثمانمائة قاضي القضاة قطب الدين</w:t>
      </w:r>
      <w:r w:rsidR="00C00961">
        <w:rPr>
          <w:b w:val="0"/>
          <w:bCs w:val="0"/>
          <w:sz w:val="34"/>
          <w:szCs w:val="34"/>
          <w:rtl/>
        </w:rPr>
        <w:t>.</w:t>
      </w:r>
      <w:r w:rsidR="00573630" w:rsidRPr="00C00961">
        <w:rPr>
          <w:b w:val="0"/>
          <w:bCs w:val="0"/>
          <w:sz w:val="34"/>
          <w:szCs w:val="34"/>
          <w:rtl/>
        </w:rPr>
        <w:t>..</w:t>
      </w:r>
      <w:r w:rsidR="00824C65" w:rsidRPr="00C00961">
        <w:rPr>
          <w:b w:val="0"/>
          <w:bCs w:val="0"/>
          <w:sz w:val="34"/>
          <w:szCs w:val="34"/>
          <w:rtl/>
        </w:rPr>
        <w:t xml:space="preserve"> ورتب فيها الفقراء والجوامك والخبز ووقف على تربته لصيق </w:t>
      </w:r>
      <w:proofErr w:type="spellStart"/>
      <w:r w:rsidR="00824C65" w:rsidRPr="00C00961">
        <w:rPr>
          <w:b w:val="0"/>
          <w:bCs w:val="0"/>
          <w:sz w:val="34"/>
          <w:szCs w:val="34"/>
          <w:rtl/>
        </w:rPr>
        <w:t>المنجكية</w:t>
      </w:r>
      <w:proofErr w:type="spellEnd"/>
      <w:r w:rsidR="00824C65" w:rsidRPr="00C00961">
        <w:rPr>
          <w:b w:val="0"/>
          <w:bCs w:val="0"/>
          <w:sz w:val="34"/>
          <w:szCs w:val="34"/>
          <w:rtl/>
        </w:rPr>
        <w:t xml:space="preserve"> بمحلة مسجد الذبان وعلى مطبخ باب الفراديس ومطبخ بني </w:t>
      </w:r>
      <w:proofErr w:type="spellStart"/>
      <w:r w:rsidR="00824C65" w:rsidRPr="00C00961">
        <w:rPr>
          <w:b w:val="0"/>
          <w:bCs w:val="0"/>
          <w:sz w:val="34"/>
          <w:szCs w:val="34"/>
          <w:rtl/>
        </w:rPr>
        <w:t>عديسة</w:t>
      </w:r>
      <w:proofErr w:type="spellEnd"/>
      <w:r w:rsidR="00824C65" w:rsidRPr="00C00961">
        <w:rPr>
          <w:b w:val="0"/>
          <w:bCs w:val="0"/>
          <w:sz w:val="34"/>
          <w:szCs w:val="34"/>
          <w:rtl/>
        </w:rPr>
        <w:t xml:space="preserve"> بالمدينة المنورة على الحال</w:t>
      </w:r>
      <w:r w:rsidR="009A2F5D" w:rsidRPr="00C00961">
        <w:rPr>
          <w:rFonts w:hint="cs"/>
          <w:b w:val="0"/>
          <w:bCs w:val="0"/>
          <w:sz w:val="34"/>
          <w:szCs w:val="34"/>
          <w:rtl/>
        </w:rPr>
        <w:t>ّ</w:t>
      </w:r>
      <w:r w:rsidR="00824C65" w:rsidRPr="00C00961">
        <w:rPr>
          <w:b w:val="0"/>
          <w:bCs w:val="0"/>
          <w:sz w:val="34"/>
          <w:szCs w:val="34"/>
          <w:rtl/>
        </w:rPr>
        <w:t xml:space="preserve"> بها أفضل الصلاة وأتم السلام أوقافا دارة</w:t>
      </w:r>
      <w:r w:rsidR="00901270" w:rsidRPr="00C00961">
        <w:rPr>
          <w:rFonts w:hint="cs"/>
          <w:b w:val="0"/>
          <w:bCs w:val="0"/>
          <w:sz w:val="34"/>
          <w:szCs w:val="34"/>
          <w:rtl/>
        </w:rPr>
        <w:t xml:space="preserve"> </w:t>
      </w:r>
      <w:r w:rsidRPr="00C00961">
        <w:rPr>
          <w:b w:val="0"/>
          <w:bCs w:val="0"/>
          <w:sz w:val="34"/>
          <w:szCs w:val="34"/>
          <w:rtl/>
        </w:rPr>
        <w:t xml:space="preserve">". </w:t>
      </w:r>
    </w:p>
    <w:p w:rsidR="00C51EBC" w:rsidRDefault="00C54C77" w:rsidP="00C00961">
      <w:pPr>
        <w:rPr>
          <w:b w:val="0"/>
          <w:bCs w:val="0"/>
          <w:sz w:val="34"/>
          <w:szCs w:val="34"/>
          <w:rtl/>
        </w:rPr>
      </w:pPr>
      <w:r w:rsidRPr="00C00961">
        <w:rPr>
          <w:rFonts w:hint="cs"/>
          <w:b w:val="0"/>
          <w:bCs w:val="0"/>
          <w:sz w:val="34"/>
          <w:szCs w:val="34"/>
          <w:rtl/>
        </w:rPr>
        <w:t xml:space="preserve">ثم </w:t>
      </w:r>
      <w:r w:rsidR="00C51EBC" w:rsidRPr="00C00961">
        <w:rPr>
          <w:b w:val="0"/>
          <w:bCs w:val="0"/>
          <w:sz w:val="34"/>
          <w:szCs w:val="34"/>
          <w:rtl/>
        </w:rPr>
        <w:t xml:space="preserve">استمر العمل بالأوقاف على المسجدين </w:t>
      </w:r>
      <w:r w:rsidR="009A2F5D" w:rsidRPr="00C00961">
        <w:rPr>
          <w:rFonts w:hint="cs"/>
          <w:b w:val="0"/>
          <w:bCs w:val="0"/>
          <w:sz w:val="34"/>
          <w:szCs w:val="34"/>
          <w:rtl/>
        </w:rPr>
        <w:t xml:space="preserve">الشريفيْن وتوسعتهما </w:t>
      </w:r>
      <w:r w:rsidR="00C51EBC" w:rsidRPr="00C00961">
        <w:rPr>
          <w:b w:val="0"/>
          <w:bCs w:val="0"/>
          <w:sz w:val="34"/>
          <w:szCs w:val="34"/>
          <w:rtl/>
        </w:rPr>
        <w:t>إلى هذا العصر الحديث</w:t>
      </w:r>
      <w:r w:rsidR="009A2F5D" w:rsidRPr="00C00961">
        <w:rPr>
          <w:rFonts w:hint="cs"/>
          <w:b w:val="0"/>
          <w:bCs w:val="0"/>
          <w:sz w:val="34"/>
          <w:szCs w:val="34"/>
          <w:rtl/>
        </w:rPr>
        <w:t xml:space="preserve"> كما هو مُشاهد</w:t>
      </w:r>
      <w:r w:rsidR="00C00961">
        <w:rPr>
          <w:rFonts w:hint="cs"/>
          <w:b w:val="0"/>
          <w:bCs w:val="0"/>
          <w:sz w:val="34"/>
          <w:szCs w:val="34"/>
          <w:rtl/>
        </w:rPr>
        <w:t>:</w:t>
      </w:r>
      <w:r w:rsidR="009A2F5D" w:rsidRPr="00C00961">
        <w:rPr>
          <w:b w:val="0"/>
          <w:bCs w:val="0"/>
          <w:sz w:val="34"/>
          <w:szCs w:val="34"/>
          <w:rtl/>
        </w:rPr>
        <w:t xml:space="preserve"> </w:t>
      </w:r>
      <w:r w:rsidR="00C50F22" w:rsidRPr="00C00961">
        <w:rPr>
          <w:rFonts w:hint="cs"/>
          <w:b w:val="0"/>
          <w:bCs w:val="0"/>
          <w:sz w:val="34"/>
          <w:szCs w:val="34"/>
          <w:rtl/>
        </w:rPr>
        <w:t>ف</w:t>
      </w:r>
      <w:r w:rsidR="009A2F5D" w:rsidRPr="00C00961">
        <w:rPr>
          <w:rFonts w:hint="cs"/>
          <w:b w:val="0"/>
          <w:bCs w:val="0"/>
          <w:sz w:val="34"/>
          <w:szCs w:val="34"/>
          <w:rtl/>
        </w:rPr>
        <w:t>قال</w:t>
      </w:r>
      <w:r w:rsidR="00C51EBC" w:rsidRPr="00C00961">
        <w:rPr>
          <w:b w:val="0"/>
          <w:bCs w:val="0"/>
          <w:sz w:val="34"/>
          <w:szCs w:val="34"/>
          <w:rtl/>
        </w:rPr>
        <w:t xml:space="preserve"> طارق حجار في تاريخ الم</w:t>
      </w:r>
      <w:r w:rsidR="00C50F22" w:rsidRPr="00C00961">
        <w:rPr>
          <w:b w:val="0"/>
          <w:bCs w:val="0"/>
          <w:sz w:val="34"/>
          <w:szCs w:val="34"/>
          <w:rtl/>
        </w:rPr>
        <w:t>دارس الوقفية في المدينة المنورة</w:t>
      </w:r>
      <w:r w:rsidR="009A2F5D" w:rsidRPr="00C00961">
        <w:rPr>
          <w:rFonts w:hint="cs"/>
          <w:b w:val="0"/>
          <w:bCs w:val="0"/>
          <w:sz w:val="34"/>
          <w:szCs w:val="34"/>
          <w:rtl/>
        </w:rPr>
        <w:t xml:space="preserve"> </w:t>
      </w:r>
      <w:r w:rsidR="00C50F22" w:rsidRPr="00C00961">
        <w:rPr>
          <w:b w:val="0"/>
          <w:bCs w:val="0"/>
          <w:sz w:val="34"/>
          <w:szCs w:val="34"/>
          <w:rtl/>
        </w:rPr>
        <w:t>(474)</w:t>
      </w:r>
      <w:r w:rsidR="00C00961">
        <w:rPr>
          <w:rFonts w:hint="cs"/>
          <w:b w:val="0"/>
          <w:bCs w:val="0"/>
          <w:sz w:val="34"/>
          <w:szCs w:val="34"/>
          <w:rtl/>
        </w:rPr>
        <w:t>:</w:t>
      </w:r>
      <w:r w:rsidR="00C50F22" w:rsidRPr="00C00961">
        <w:rPr>
          <w:b w:val="0"/>
          <w:bCs w:val="0"/>
          <w:sz w:val="34"/>
          <w:szCs w:val="34"/>
          <w:rtl/>
        </w:rPr>
        <w:t>"</w:t>
      </w:r>
      <w:r w:rsidR="00C50F22" w:rsidRPr="00C00961">
        <w:rPr>
          <w:rFonts w:hint="cs"/>
          <w:b w:val="0"/>
          <w:bCs w:val="0"/>
          <w:sz w:val="34"/>
          <w:szCs w:val="34"/>
          <w:rtl/>
        </w:rPr>
        <w:t xml:space="preserve"> </w:t>
      </w:r>
      <w:r w:rsidR="00C51EBC" w:rsidRPr="00C00961">
        <w:rPr>
          <w:b w:val="0"/>
          <w:bCs w:val="0"/>
          <w:sz w:val="34"/>
          <w:szCs w:val="34"/>
          <w:rtl/>
        </w:rPr>
        <w:t xml:space="preserve">ويتمثل ذلك جلياً في إنشاء المساجد وتوسعتها وإضاءتها وفرشها والقائمين على نظافتها حتى أن هناك وقفاً اسمه وقف الكناسين للمسجد النبوي الشريف ناظره اليوم </w:t>
      </w:r>
      <w:r w:rsidR="00C50F22" w:rsidRPr="00C00961">
        <w:rPr>
          <w:b w:val="0"/>
          <w:bCs w:val="0"/>
          <w:sz w:val="34"/>
          <w:szCs w:val="34"/>
          <w:rtl/>
        </w:rPr>
        <w:t>الشيخ عبد الفتاح بن أسعد حجار</w:t>
      </w:r>
      <w:r w:rsidR="00C50F22" w:rsidRPr="00C00961">
        <w:rPr>
          <w:rFonts w:hint="cs"/>
          <w:b w:val="0"/>
          <w:bCs w:val="0"/>
          <w:sz w:val="34"/>
          <w:szCs w:val="34"/>
          <w:rtl/>
        </w:rPr>
        <w:t xml:space="preserve">"، </w:t>
      </w:r>
      <w:r w:rsidR="00C51EBC" w:rsidRPr="00C00961">
        <w:rPr>
          <w:b w:val="0"/>
          <w:bCs w:val="0"/>
          <w:sz w:val="34"/>
          <w:szCs w:val="34"/>
          <w:rtl/>
        </w:rPr>
        <w:t>ثم قال</w:t>
      </w:r>
      <w:r w:rsidR="00C00961">
        <w:rPr>
          <w:rFonts w:hint="cs"/>
          <w:b w:val="0"/>
          <w:bCs w:val="0"/>
          <w:sz w:val="34"/>
          <w:szCs w:val="34"/>
          <w:rtl/>
        </w:rPr>
        <w:t>:</w:t>
      </w:r>
      <w:r w:rsidR="00C50F22" w:rsidRPr="00C00961">
        <w:rPr>
          <w:b w:val="0"/>
          <w:bCs w:val="0"/>
          <w:sz w:val="34"/>
          <w:szCs w:val="34"/>
          <w:rtl/>
        </w:rPr>
        <w:t>"</w:t>
      </w:r>
      <w:r w:rsidR="00901270" w:rsidRPr="00C00961">
        <w:rPr>
          <w:rFonts w:hint="cs"/>
          <w:b w:val="0"/>
          <w:bCs w:val="0"/>
          <w:sz w:val="34"/>
          <w:szCs w:val="34"/>
          <w:rtl/>
        </w:rPr>
        <w:t xml:space="preserve"> </w:t>
      </w:r>
      <w:r w:rsidR="00C51EBC" w:rsidRPr="00C00961">
        <w:rPr>
          <w:b w:val="0"/>
          <w:bCs w:val="0"/>
          <w:sz w:val="34"/>
          <w:szCs w:val="34"/>
          <w:rtl/>
        </w:rPr>
        <w:t>والمساجد في الإسلام لها تاريخ عريق ومشرق وخصوصاً من عهد الرسول صلى الله عليه وسلم والخلفاء الراشدين من بعده ثم الدولة الأموية والعباسية والعثمانية حتى اليوم نرى الاهتمام بالحرم المكي والحرم المدني في عهد الدولة السعودية والتوسعة الرائعة الأخيرة ما هو إلاّ دليل على اهتمام أولياء أمور المسلمين ببيوت الله في أرضه وخلقه</w:t>
      </w:r>
      <w:r w:rsidR="00EB2E56" w:rsidRPr="00C00961">
        <w:rPr>
          <w:b w:val="0"/>
          <w:bCs w:val="0"/>
          <w:sz w:val="34"/>
          <w:szCs w:val="34"/>
          <w:rtl/>
        </w:rPr>
        <w:t xml:space="preserve"> "</w:t>
      </w:r>
      <w:r w:rsidR="00C51EBC" w:rsidRPr="00C00961">
        <w:rPr>
          <w:b w:val="0"/>
          <w:bCs w:val="0"/>
          <w:sz w:val="34"/>
          <w:szCs w:val="34"/>
          <w:rtl/>
        </w:rPr>
        <w:t>.</w:t>
      </w:r>
    </w:p>
    <w:p w:rsidR="00FB3852" w:rsidRDefault="00FB3852">
      <w:pPr>
        <w:autoSpaceDE/>
        <w:autoSpaceDN/>
        <w:bidi w:val="0"/>
        <w:adjustRightInd/>
        <w:spacing w:after="200" w:line="276" w:lineRule="auto"/>
        <w:jc w:val="left"/>
        <w:rPr>
          <w:b w:val="0"/>
          <w:bCs w:val="0"/>
          <w:sz w:val="34"/>
          <w:szCs w:val="34"/>
          <w:rtl/>
        </w:rPr>
      </w:pPr>
      <w:r>
        <w:rPr>
          <w:b w:val="0"/>
          <w:bCs w:val="0"/>
          <w:sz w:val="34"/>
          <w:szCs w:val="34"/>
          <w:rtl/>
        </w:rPr>
        <w:br w:type="page"/>
      </w:r>
    </w:p>
    <w:p w:rsidR="00652B06" w:rsidRPr="00C00961" w:rsidRDefault="00652B06" w:rsidP="00C00961">
      <w:pPr>
        <w:rPr>
          <w:b w:val="0"/>
          <w:bCs w:val="0"/>
          <w:color w:val="FF0000"/>
          <w:sz w:val="34"/>
          <w:szCs w:val="34"/>
          <w:rtl/>
          <w:lang w:val="en-US"/>
        </w:rPr>
      </w:pPr>
      <w:r w:rsidRPr="00C00961">
        <w:rPr>
          <w:b w:val="0"/>
          <w:bCs w:val="0"/>
          <w:color w:val="FF0000"/>
          <w:sz w:val="34"/>
          <w:szCs w:val="34"/>
          <w:rtl/>
        </w:rPr>
        <w:lastRenderedPageBreak/>
        <w:t>المطلب الثاني</w:t>
      </w:r>
      <w:r w:rsidR="00C00961">
        <w:rPr>
          <w:b w:val="0"/>
          <w:bCs w:val="0"/>
          <w:color w:val="FF0000"/>
          <w:sz w:val="34"/>
          <w:szCs w:val="34"/>
          <w:rtl/>
        </w:rPr>
        <w:t>:</w:t>
      </w:r>
      <w:r w:rsidRPr="00C00961">
        <w:rPr>
          <w:b w:val="0"/>
          <w:bCs w:val="0"/>
          <w:color w:val="FF0000"/>
          <w:sz w:val="34"/>
          <w:szCs w:val="34"/>
          <w:rtl/>
        </w:rPr>
        <w:t xml:space="preserve"> </w:t>
      </w:r>
      <w:r w:rsidRPr="00C00961">
        <w:rPr>
          <w:b w:val="0"/>
          <w:bCs w:val="0"/>
          <w:color w:val="FF0000"/>
          <w:sz w:val="34"/>
          <w:szCs w:val="34"/>
          <w:rtl/>
          <w:lang w:val="en-US"/>
        </w:rPr>
        <w:t xml:space="preserve">الوقف في المجال </w:t>
      </w:r>
      <w:proofErr w:type="spellStart"/>
      <w:r w:rsidRPr="00C00961">
        <w:rPr>
          <w:b w:val="0"/>
          <w:bCs w:val="0"/>
          <w:color w:val="FF0000"/>
          <w:sz w:val="34"/>
          <w:szCs w:val="34"/>
          <w:rtl/>
          <w:lang w:val="en-US"/>
        </w:rPr>
        <w:t>الإقتصادي</w:t>
      </w:r>
      <w:proofErr w:type="spellEnd"/>
      <w:r w:rsidR="00C00961">
        <w:rPr>
          <w:b w:val="0"/>
          <w:bCs w:val="0"/>
          <w:color w:val="FF0000"/>
          <w:sz w:val="34"/>
          <w:szCs w:val="34"/>
          <w:rtl/>
          <w:lang w:val="en-US"/>
        </w:rPr>
        <w:t>:</w:t>
      </w:r>
      <w:r w:rsidRPr="00C00961">
        <w:rPr>
          <w:b w:val="0"/>
          <w:bCs w:val="0"/>
          <w:color w:val="FF0000"/>
          <w:sz w:val="34"/>
          <w:szCs w:val="34"/>
          <w:rtl/>
          <w:lang w:val="en-US"/>
        </w:rPr>
        <w:t xml:space="preserve"> تطوُّره</w:t>
      </w:r>
      <w:r w:rsidR="00C00961">
        <w:rPr>
          <w:b w:val="0"/>
          <w:bCs w:val="0"/>
          <w:color w:val="FF0000"/>
          <w:sz w:val="34"/>
          <w:szCs w:val="34"/>
          <w:rtl/>
          <w:lang w:val="en-US"/>
        </w:rPr>
        <w:t>:</w:t>
      </w:r>
      <w:r w:rsidRPr="00C00961">
        <w:rPr>
          <w:b w:val="0"/>
          <w:bCs w:val="0"/>
          <w:color w:val="FF0000"/>
          <w:sz w:val="34"/>
          <w:szCs w:val="34"/>
          <w:rtl/>
          <w:lang w:val="en-US"/>
        </w:rPr>
        <w:t xml:space="preserve"> وطريقة الاستثمار فيه</w:t>
      </w:r>
      <w:r w:rsidR="00C00961">
        <w:rPr>
          <w:b w:val="0"/>
          <w:bCs w:val="0"/>
          <w:color w:val="FF0000"/>
          <w:sz w:val="34"/>
          <w:szCs w:val="34"/>
          <w:rtl/>
          <w:lang w:val="en-US"/>
        </w:rPr>
        <w:t>:</w:t>
      </w:r>
      <w:r w:rsidRPr="00C00961">
        <w:rPr>
          <w:b w:val="0"/>
          <w:bCs w:val="0"/>
          <w:color w:val="FF0000"/>
          <w:sz w:val="34"/>
          <w:szCs w:val="34"/>
          <w:rtl/>
          <w:lang w:val="en-US"/>
        </w:rPr>
        <w:t xml:space="preserve"> وبيان التوافق في ذلك</w:t>
      </w:r>
      <w:r w:rsidR="00C00961">
        <w:rPr>
          <w:b w:val="0"/>
          <w:bCs w:val="0"/>
          <w:color w:val="FF0000"/>
          <w:sz w:val="34"/>
          <w:szCs w:val="34"/>
          <w:rtl/>
          <w:lang w:val="en-US"/>
        </w:rPr>
        <w:t>:</w:t>
      </w:r>
      <w:r w:rsidR="00CE6873" w:rsidRPr="00C00961">
        <w:rPr>
          <w:b w:val="0"/>
          <w:bCs w:val="0"/>
          <w:color w:val="FF0000"/>
          <w:sz w:val="34"/>
          <w:szCs w:val="34"/>
          <w:rtl/>
          <w:lang w:val="en-US"/>
        </w:rPr>
        <w:t xml:space="preserve"> </w:t>
      </w:r>
    </w:p>
    <w:p w:rsidR="005137DB" w:rsidRPr="00C00961" w:rsidRDefault="005137DB" w:rsidP="00C00961">
      <w:pPr>
        <w:rPr>
          <w:b w:val="0"/>
          <w:bCs w:val="0"/>
          <w:sz w:val="34"/>
          <w:szCs w:val="34"/>
          <w:rtl/>
          <w:lang w:val="en-US"/>
        </w:rPr>
      </w:pPr>
      <w:r w:rsidRPr="00C00961">
        <w:rPr>
          <w:b w:val="0"/>
          <w:bCs w:val="0"/>
          <w:sz w:val="34"/>
          <w:szCs w:val="34"/>
          <w:rtl/>
        </w:rPr>
        <w:t>ذكرنا أن استعمال الأوقاف كان منذ صدر الإسلام على نوعين متكامل</w:t>
      </w:r>
      <w:r w:rsidR="00E74392" w:rsidRPr="00C00961">
        <w:rPr>
          <w:b w:val="0"/>
          <w:bCs w:val="0"/>
          <w:sz w:val="34"/>
          <w:szCs w:val="34"/>
          <w:rtl/>
        </w:rPr>
        <w:t>ين: وقف استغلالي وآخر استثماري</w:t>
      </w:r>
      <w:r w:rsidRPr="00C00961">
        <w:rPr>
          <w:b w:val="0"/>
          <w:bCs w:val="0"/>
          <w:sz w:val="34"/>
          <w:szCs w:val="34"/>
          <w:rtl/>
        </w:rPr>
        <w:t>، وكل ذلك فعله السلف الطيب وسار على منهجهم الخلف الصيب</w:t>
      </w:r>
      <w:r w:rsidR="00C00961">
        <w:rPr>
          <w:b w:val="0"/>
          <w:bCs w:val="0"/>
          <w:sz w:val="34"/>
          <w:szCs w:val="34"/>
          <w:rtl/>
        </w:rPr>
        <w:t>:</w:t>
      </w:r>
      <w:r w:rsidRPr="00C00961">
        <w:rPr>
          <w:b w:val="0"/>
          <w:bCs w:val="0"/>
          <w:sz w:val="34"/>
          <w:szCs w:val="34"/>
          <w:rtl/>
        </w:rPr>
        <w:t xml:space="preserve"> </w:t>
      </w:r>
    </w:p>
    <w:p w:rsidR="005137DB" w:rsidRDefault="005137DB" w:rsidP="00C00961">
      <w:pPr>
        <w:rPr>
          <w:b w:val="0"/>
          <w:bCs w:val="0"/>
          <w:sz w:val="34"/>
          <w:szCs w:val="34"/>
          <w:rtl/>
        </w:rPr>
      </w:pPr>
      <w:r w:rsidRPr="00C00961">
        <w:rPr>
          <w:b w:val="0"/>
          <w:bCs w:val="0"/>
          <w:sz w:val="34"/>
          <w:szCs w:val="34"/>
          <w:rtl/>
        </w:rPr>
        <w:t>والذي يعنينا في هذا المطلب هو التركيز على الوقف الاستثماري</w:t>
      </w:r>
      <w:r w:rsidR="00C00961">
        <w:rPr>
          <w:b w:val="0"/>
          <w:bCs w:val="0"/>
          <w:sz w:val="34"/>
          <w:szCs w:val="34"/>
          <w:rtl/>
        </w:rPr>
        <w:t>:</w:t>
      </w:r>
      <w:r w:rsidRPr="00C00961">
        <w:rPr>
          <w:b w:val="0"/>
          <w:bCs w:val="0"/>
          <w:sz w:val="34"/>
          <w:szCs w:val="34"/>
          <w:rtl/>
        </w:rPr>
        <w:t xml:space="preserve"> سواء أرجعت غلته على تلكم الأوقاف الاستغلالية التي ذكرنا</w:t>
      </w:r>
      <w:r w:rsidR="003553A0" w:rsidRPr="00C00961">
        <w:rPr>
          <w:b w:val="0"/>
          <w:bCs w:val="0"/>
          <w:sz w:val="34"/>
          <w:szCs w:val="34"/>
          <w:rtl/>
        </w:rPr>
        <w:t xml:space="preserve"> من دورٍ للعلم وال</w:t>
      </w:r>
      <w:r w:rsidR="00E32C8B" w:rsidRPr="00C00961">
        <w:rPr>
          <w:b w:val="0"/>
          <w:bCs w:val="0"/>
          <w:sz w:val="34"/>
          <w:szCs w:val="34"/>
          <w:rtl/>
        </w:rPr>
        <w:t>عبادة والمدارس والخلوات والربط</w:t>
      </w:r>
      <w:r w:rsidR="003553A0" w:rsidRPr="00C00961">
        <w:rPr>
          <w:b w:val="0"/>
          <w:bCs w:val="0"/>
          <w:sz w:val="34"/>
          <w:szCs w:val="34"/>
          <w:rtl/>
        </w:rPr>
        <w:t xml:space="preserve"> والمكتبات </w:t>
      </w:r>
      <w:proofErr w:type="gramStart"/>
      <w:r w:rsidR="003553A0" w:rsidRPr="00C00961">
        <w:rPr>
          <w:b w:val="0"/>
          <w:bCs w:val="0"/>
          <w:sz w:val="34"/>
          <w:szCs w:val="34"/>
          <w:rtl/>
        </w:rPr>
        <w:t>والزوايا</w:t>
      </w:r>
      <w:r w:rsidR="00C00961">
        <w:rPr>
          <w:b w:val="0"/>
          <w:bCs w:val="0"/>
          <w:sz w:val="34"/>
          <w:szCs w:val="34"/>
          <w:rtl/>
        </w:rPr>
        <w:t>.</w:t>
      </w:r>
      <w:r w:rsidR="003553A0" w:rsidRPr="00C00961">
        <w:rPr>
          <w:b w:val="0"/>
          <w:bCs w:val="0"/>
          <w:sz w:val="34"/>
          <w:szCs w:val="34"/>
          <w:rtl/>
        </w:rPr>
        <w:t>.،</w:t>
      </w:r>
      <w:proofErr w:type="gramEnd"/>
      <w:r w:rsidR="003553A0" w:rsidRPr="00C00961">
        <w:rPr>
          <w:rFonts w:hint="cs"/>
          <w:b w:val="0"/>
          <w:bCs w:val="0"/>
          <w:sz w:val="34"/>
          <w:szCs w:val="34"/>
          <w:rtl/>
        </w:rPr>
        <w:t xml:space="preserve"> </w:t>
      </w:r>
      <w:r w:rsidRPr="00C00961">
        <w:rPr>
          <w:b w:val="0"/>
          <w:bCs w:val="0"/>
          <w:sz w:val="34"/>
          <w:szCs w:val="34"/>
          <w:rtl/>
        </w:rPr>
        <w:t xml:space="preserve">أو عادت غلته على مختلف </w:t>
      </w:r>
      <w:r w:rsidR="003553A0" w:rsidRPr="00C00961">
        <w:rPr>
          <w:rFonts w:hint="cs"/>
          <w:b w:val="0"/>
          <w:bCs w:val="0"/>
          <w:sz w:val="34"/>
          <w:szCs w:val="34"/>
          <w:rtl/>
        </w:rPr>
        <w:t>الطبقات</w:t>
      </w:r>
      <w:r w:rsidRPr="00C00961">
        <w:rPr>
          <w:b w:val="0"/>
          <w:bCs w:val="0"/>
          <w:sz w:val="34"/>
          <w:szCs w:val="34"/>
          <w:rtl/>
        </w:rPr>
        <w:t xml:space="preserve"> الاجتماعية من إعانة للفقراء والأيتام وابن السبيل والقربى أو طلبة العلم</w:t>
      </w:r>
      <w:r w:rsidR="003553A0" w:rsidRPr="00C00961">
        <w:rPr>
          <w:rFonts w:hint="cs"/>
          <w:b w:val="0"/>
          <w:bCs w:val="0"/>
          <w:sz w:val="34"/>
          <w:szCs w:val="34"/>
          <w:rtl/>
        </w:rPr>
        <w:t xml:space="preserve"> وغيرهم</w:t>
      </w:r>
      <w:r w:rsidR="00C00961">
        <w:rPr>
          <w:rFonts w:hint="cs"/>
          <w:b w:val="0"/>
          <w:bCs w:val="0"/>
          <w:sz w:val="34"/>
          <w:szCs w:val="34"/>
          <w:rtl/>
        </w:rPr>
        <w:t>.</w:t>
      </w:r>
    </w:p>
    <w:p w:rsidR="00FB3852" w:rsidRPr="00C00961" w:rsidRDefault="00FB3852" w:rsidP="00C00961">
      <w:pPr>
        <w:rPr>
          <w:b w:val="0"/>
          <w:bCs w:val="0"/>
          <w:sz w:val="34"/>
          <w:szCs w:val="34"/>
          <w:rtl/>
        </w:rPr>
      </w:pPr>
    </w:p>
    <w:p w:rsidR="00426957" w:rsidRDefault="00426957" w:rsidP="00C00961">
      <w:pPr>
        <w:rPr>
          <w:b w:val="0"/>
          <w:bCs w:val="0"/>
          <w:sz w:val="34"/>
          <w:szCs w:val="34"/>
          <w:rtl/>
        </w:rPr>
      </w:pPr>
      <w:r w:rsidRPr="00C00961">
        <w:rPr>
          <w:b w:val="0"/>
          <w:bCs w:val="0"/>
          <w:sz w:val="34"/>
          <w:szCs w:val="34"/>
          <w:rtl/>
        </w:rPr>
        <w:t>وفي هذا يقول</w:t>
      </w:r>
      <w:r w:rsidRPr="00C00961">
        <w:rPr>
          <w:b w:val="0"/>
          <w:bCs w:val="0"/>
          <w:sz w:val="34"/>
          <w:szCs w:val="34"/>
          <w:rtl/>
          <w:lang w:val="en-US"/>
        </w:rPr>
        <w:t xml:space="preserve"> </w:t>
      </w:r>
      <w:r w:rsidR="00033219" w:rsidRPr="00C00961">
        <w:rPr>
          <w:b w:val="0"/>
          <w:bCs w:val="0"/>
          <w:sz w:val="34"/>
          <w:szCs w:val="34"/>
          <w:rtl/>
        </w:rPr>
        <w:t>عبد الوهاب بن إبراهيم</w:t>
      </w:r>
      <w:r w:rsidR="00D152C0" w:rsidRPr="00C00961">
        <w:rPr>
          <w:b w:val="0"/>
          <w:bCs w:val="0"/>
          <w:sz w:val="34"/>
          <w:szCs w:val="34"/>
          <w:rtl/>
        </w:rPr>
        <w:t xml:space="preserve"> ف</w:t>
      </w:r>
      <w:r w:rsidR="00D152C0" w:rsidRPr="00C00961">
        <w:rPr>
          <w:rFonts w:hint="cs"/>
          <w:b w:val="0"/>
          <w:bCs w:val="0"/>
          <w:sz w:val="34"/>
          <w:szCs w:val="34"/>
          <w:rtl/>
        </w:rPr>
        <w:t>ي</w:t>
      </w:r>
      <w:r w:rsidRPr="00C00961">
        <w:rPr>
          <w:b w:val="0"/>
          <w:bCs w:val="0"/>
          <w:sz w:val="34"/>
          <w:szCs w:val="34"/>
          <w:rtl/>
        </w:rPr>
        <w:t xml:space="preserve"> عناية المسلمين بالوقف خدمة للقرآن الكريم (ص 11)</w:t>
      </w:r>
      <w:r w:rsidR="00C00961">
        <w:rPr>
          <w:b w:val="0"/>
          <w:bCs w:val="0"/>
          <w:sz w:val="34"/>
          <w:szCs w:val="34"/>
          <w:rtl/>
        </w:rPr>
        <w:t>:</w:t>
      </w:r>
      <w:r w:rsidRPr="00C00961">
        <w:rPr>
          <w:b w:val="0"/>
          <w:bCs w:val="0"/>
          <w:sz w:val="34"/>
          <w:szCs w:val="34"/>
          <w:rtl/>
        </w:rPr>
        <w:t xml:space="preserve">" كان للحرمين الشريفين منها نصيب كبير، ومما يؤكد هذا أن العلامة المحدث الشيخ محمد حسين </w:t>
      </w:r>
      <w:proofErr w:type="spellStart"/>
      <w:r w:rsidRPr="00C00961">
        <w:rPr>
          <w:b w:val="0"/>
          <w:bCs w:val="0"/>
          <w:sz w:val="34"/>
          <w:szCs w:val="34"/>
          <w:rtl/>
        </w:rPr>
        <w:t>العجيمي</w:t>
      </w:r>
      <w:proofErr w:type="spellEnd"/>
      <w:r w:rsidRPr="00C00961">
        <w:rPr>
          <w:b w:val="0"/>
          <w:bCs w:val="0"/>
          <w:sz w:val="34"/>
          <w:szCs w:val="34"/>
          <w:rtl/>
        </w:rPr>
        <w:t xml:space="preserve"> المكي المتوفى عام 1</w:t>
      </w:r>
      <w:r w:rsidR="008A75BA" w:rsidRPr="00C00961">
        <w:rPr>
          <w:b w:val="0"/>
          <w:bCs w:val="0"/>
          <w:sz w:val="34"/>
          <w:szCs w:val="34"/>
          <w:rtl/>
        </w:rPr>
        <w:t>113هـ خصَّها بمؤ</w:t>
      </w:r>
      <w:r w:rsidR="00D152C0" w:rsidRPr="00C00961">
        <w:rPr>
          <w:b w:val="0"/>
          <w:bCs w:val="0"/>
          <w:sz w:val="34"/>
          <w:szCs w:val="34"/>
          <w:rtl/>
        </w:rPr>
        <w:t>لف مستقل بعنوان (خبايا الزوايا)</w:t>
      </w:r>
      <w:r w:rsidR="008A75BA" w:rsidRPr="00C00961">
        <w:rPr>
          <w:b w:val="0"/>
          <w:bCs w:val="0"/>
          <w:sz w:val="34"/>
          <w:szCs w:val="34"/>
          <w:rtl/>
        </w:rPr>
        <w:t xml:space="preserve">، </w:t>
      </w:r>
      <w:r w:rsidRPr="00C00961">
        <w:rPr>
          <w:b w:val="0"/>
          <w:bCs w:val="0"/>
          <w:sz w:val="34"/>
          <w:szCs w:val="34"/>
          <w:rtl/>
        </w:rPr>
        <w:t>وكان لها وظائفها التعليمية والدينية، والأوقاف الجليلة التي تسد احت</w:t>
      </w:r>
      <w:r w:rsidR="00D152C0" w:rsidRPr="00C00961">
        <w:rPr>
          <w:b w:val="0"/>
          <w:bCs w:val="0"/>
          <w:sz w:val="34"/>
          <w:szCs w:val="34"/>
          <w:rtl/>
        </w:rPr>
        <w:t>ياجاتها</w:t>
      </w:r>
      <w:r w:rsidRPr="00C00961">
        <w:rPr>
          <w:b w:val="0"/>
          <w:bCs w:val="0"/>
          <w:sz w:val="34"/>
          <w:szCs w:val="34"/>
          <w:rtl/>
        </w:rPr>
        <w:t xml:space="preserve"> وتغني القائمين عليها ليتفرغوا للوظائف</w:t>
      </w:r>
      <w:r w:rsidR="00D152C0" w:rsidRPr="00C00961">
        <w:rPr>
          <w:b w:val="0"/>
          <w:bCs w:val="0"/>
          <w:sz w:val="34"/>
          <w:szCs w:val="34"/>
          <w:rtl/>
        </w:rPr>
        <w:t xml:space="preserve"> التعليمية والدينية المنوطة بهم</w:t>
      </w:r>
      <w:r w:rsidRPr="00C00961">
        <w:rPr>
          <w:b w:val="0"/>
          <w:bCs w:val="0"/>
          <w:sz w:val="34"/>
          <w:szCs w:val="34"/>
          <w:rtl/>
        </w:rPr>
        <w:t>".</w:t>
      </w:r>
    </w:p>
    <w:p w:rsidR="00FB3852" w:rsidRPr="00C00961" w:rsidRDefault="00FB3852" w:rsidP="00C00961">
      <w:pPr>
        <w:rPr>
          <w:b w:val="0"/>
          <w:bCs w:val="0"/>
          <w:sz w:val="34"/>
          <w:szCs w:val="34"/>
          <w:rtl/>
        </w:rPr>
      </w:pPr>
    </w:p>
    <w:p w:rsidR="00411D34" w:rsidRDefault="000D682F" w:rsidP="00C00961">
      <w:pPr>
        <w:rPr>
          <w:b w:val="0"/>
          <w:bCs w:val="0"/>
          <w:sz w:val="34"/>
          <w:szCs w:val="34"/>
          <w:rtl/>
        </w:rPr>
      </w:pPr>
      <w:r w:rsidRPr="00C00961">
        <w:rPr>
          <w:b w:val="0"/>
          <w:bCs w:val="0"/>
          <w:sz w:val="34"/>
          <w:szCs w:val="34"/>
          <w:rtl/>
        </w:rPr>
        <w:t xml:space="preserve">وقد ذكرنا </w:t>
      </w:r>
      <w:r w:rsidR="00507DA7" w:rsidRPr="00C00961">
        <w:rPr>
          <w:b w:val="0"/>
          <w:bCs w:val="0"/>
          <w:sz w:val="34"/>
          <w:szCs w:val="34"/>
          <w:rtl/>
        </w:rPr>
        <w:t>سابق</w:t>
      </w:r>
      <w:r w:rsidRPr="00C00961">
        <w:rPr>
          <w:rFonts w:hint="cs"/>
          <w:b w:val="0"/>
          <w:bCs w:val="0"/>
          <w:sz w:val="34"/>
          <w:szCs w:val="34"/>
          <w:rtl/>
        </w:rPr>
        <w:t>ا</w:t>
      </w:r>
      <w:r w:rsidR="00507DA7" w:rsidRPr="00C00961">
        <w:rPr>
          <w:b w:val="0"/>
          <w:bCs w:val="0"/>
          <w:sz w:val="34"/>
          <w:szCs w:val="34"/>
          <w:rtl/>
        </w:rPr>
        <w:t xml:space="preserve"> طريقة </w:t>
      </w:r>
      <w:r w:rsidR="005137DB" w:rsidRPr="00C00961">
        <w:rPr>
          <w:b w:val="0"/>
          <w:bCs w:val="0"/>
          <w:sz w:val="34"/>
          <w:szCs w:val="34"/>
          <w:rtl/>
        </w:rPr>
        <w:t>الاستثمار في مخت</w:t>
      </w:r>
      <w:r w:rsidR="00D329C9" w:rsidRPr="00C00961">
        <w:rPr>
          <w:b w:val="0"/>
          <w:bCs w:val="0"/>
          <w:sz w:val="34"/>
          <w:szCs w:val="34"/>
          <w:rtl/>
        </w:rPr>
        <w:t xml:space="preserve">لف النواحي </w:t>
      </w:r>
      <w:proofErr w:type="spellStart"/>
      <w:r w:rsidR="00D329C9" w:rsidRPr="00C00961">
        <w:rPr>
          <w:b w:val="0"/>
          <w:bCs w:val="0"/>
          <w:sz w:val="34"/>
          <w:szCs w:val="34"/>
          <w:rtl/>
        </w:rPr>
        <w:t>الإقتصادية</w:t>
      </w:r>
      <w:proofErr w:type="spellEnd"/>
      <w:r w:rsidR="00D329C9" w:rsidRPr="00C00961">
        <w:rPr>
          <w:b w:val="0"/>
          <w:bCs w:val="0"/>
          <w:sz w:val="34"/>
          <w:szCs w:val="34"/>
          <w:rtl/>
        </w:rPr>
        <w:t xml:space="preserve"> من </w:t>
      </w:r>
      <w:r w:rsidR="00D329C9" w:rsidRPr="00C00961">
        <w:rPr>
          <w:rFonts w:hint="cs"/>
          <w:b w:val="0"/>
          <w:bCs w:val="0"/>
          <w:sz w:val="34"/>
          <w:szCs w:val="34"/>
          <w:rtl/>
        </w:rPr>
        <w:t>فلاح</w:t>
      </w:r>
      <w:r w:rsidR="00380B72" w:rsidRPr="00C00961">
        <w:rPr>
          <w:b w:val="0"/>
          <w:bCs w:val="0"/>
          <w:sz w:val="34"/>
          <w:szCs w:val="34"/>
          <w:rtl/>
        </w:rPr>
        <w:t>ة وتجارة و</w:t>
      </w:r>
      <w:r w:rsidR="005137DB" w:rsidRPr="00C00961">
        <w:rPr>
          <w:b w:val="0"/>
          <w:bCs w:val="0"/>
          <w:sz w:val="34"/>
          <w:szCs w:val="34"/>
          <w:rtl/>
        </w:rPr>
        <w:t>صناعة</w:t>
      </w:r>
      <w:r w:rsidR="00C00961">
        <w:rPr>
          <w:rFonts w:hint="cs"/>
          <w:b w:val="0"/>
          <w:bCs w:val="0"/>
          <w:sz w:val="34"/>
          <w:szCs w:val="34"/>
          <w:rtl/>
        </w:rPr>
        <w:t>:</w:t>
      </w:r>
      <w:r w:rsidR="005137DB" w:rsidRPr="00C00961">
        <w:rPr>
          <w:b w:val="0"/>
          <w:bCs w:val="0"/>
          <w:sz w:val="34"/>
          <w:szCs w:val="34"/>
          <w:rtl/>
        </w:rPr>
        <w:t xml:space="preserve"> </w:t>
      </w:r>
      <w:r w:rsidR="00507DA7" w:rsidRPr="00C00961">
        <w:rPr>
          <w:b w:val="0"/>
          <w:bCs w:val="0"/>
          <w:sz w:val="34"/>
          <w:szCs w:val="34"/>
          <w:rtl/>
        </w:rPr>
        <w:t>وذلك</w:t>
      </w:r>
      <w:r w:rsidR="005137DB" w:rsidRPr="00C00961">
        <w:rPr>
          <w:b w:val="0"/>
          <w:bCs w:val="0"/>
          <w:sz w:val="34"/>
          <w:szCs w:val="34"/>
          <w:rtl/>
        </w:rPr>
        <w:t xml:space="preserve"> عن طريق</w:t>
      </w:r>
      <w:r w:rsidR="005137DB" w:rsidRPr="00C00961">
        <w:rPr>
          <w:b w:val="0"/>
          <w:bCs w:val="0"/>
          <w:sz w:val="34"/>
          <w:szCs w:val="34"/>
        </w:rPr>
        <w:t xml:space="preserve"> </w:t>
      </w:r>
      <w:r w:rsidR="002044ED" w:rsidRPr="00C00961">
        <w:rPr>
          <w:b w:val="0"/>
          <w:bCs w:val="0"/>
          <w:sz w:val="34"/>
          <w:szCs w:val="34"/>
          <w:rtl/>
        </w:rPr>
        <w:t>العمل في شتى</w:t>
      </w:r>
      <w:r w:rsidR="005137DB" w:rsidRPr="00C00961">
        <w:rPr>
          <w:b w:val="0"/>
          <w:bCs w:val="0"/>
          <w:sz w:val="34"/>
          <w:szCs w:val="34"/>
          <w:rtl/>
        </w:rPr>
        <w:t xml:space="preserve"> المعاملات المالية كالمزارعة أو </w:t>
      </w:r>
      <w:proofErr w:type="spellStart"/>
      <w:r w:rsidR="005137DB" w:rsidRPr="00C00961">
        <w:rPr>
          <w:b w:val="0"/>
          <w:bCs w:val="0"/>
          <w:sz w:val="34"/>
          <w:szCs w:val="34"/>
          <w:rtl/>
        </w:rPr>
        <w:t>الاستصناع</w:t>
      </w:r>
      <w:proofErr w:type="spellEnd"/>
      <w:r w:rsidR="005137DB" w:rsidRPr="00C00961">
        <w:rPr>
          <w:b w:val="0"/>
          <w:bCs w:val="0"/>
          <w:sz w:val="34"/>
          <w:szCs w:val="34"/>
          <w:rtl/>
        </w:rPr>
        <w:t xml:space="preserve"> والإنتاج والاتجار</w:t>
      </w:r>
      <w:r w:rsidR="00E74392" w:rsidRPr="00C00961">
        <w:rPr>
          <w:rFonts w:hint="cs"/>
          <w:b w:val="0"/>
          <w:bCs w:val="0"/>
          <w:sz w:val="34"/>
          <w:szCs w:val="34"/>
          <w:rtl/>
        </w:rPr>
        <w:t xml:space="preserve">، </w:t>
      </w:r>
      <w:r w:rsidR="005137DB" w:rsidRPr="00C00961">
        <w:rPr>
          <w:b w:val="0"/>
          <w:bCs w:val="0"/>
          <w:sz w:val="34"/>
          <w:szCs w:val="34"/>
          <w:rtl/>
        </w:rPr>
        <w:t>وكل ذلك فعل خير، فعله الأولون وتبعه</w:t>
      </w:r>
      <w:r w:rsidR="00411D34" w:rsidRPr="00C00961">
        <w:rPr>
          <w:b w:val="0"/>
          <w:bCs w:val="0"/>
          <w:sz w:val="34"/>
          <w:szCs w:val="34"/>
          <w:rtl/>
        </w:rPr>
        <w:t xml:space="preserve">م الآخرون وتوافق عليه المسلمون </w:t>
      </w:r>
      <w:r w:rsidR="00411D34" w:rsidRPr="00C00961">
        <w:rPr>
          <w:rFonts w:hint="cs"/>
          <w:b w:val="0"/>
          <w:bCs w:val="0"/>
          <w:sz w:val="34"/>
          <w:szCs w:val="34"/>
          <w:rtl/>
        </w:rPr>
        <w:t>كما نقلنا ذلك عن الخصاف</w:t>
      </w:r>
      <w:r w:rsidR="00411D34" w:rsidRPr="00C00961">
        <w:rPr>
          <w:b w:val="0"/>
          <w:bCs w:val="0"/>
          <w:sz w:val="34"/>
          <w:szCs w:val="34"/>
          <w:rtl/>
        </w:rPr>
        <w:t xml:space="preserve"> </w:t>
      </w:r>
      <w:r w:rsidR="00411D34" w:rsidRPr="00C00961">
        <w:rPr>
          <w:rFonts w:hint="cs"/>
          <w:b w:val="0"/>
          <w:bCs w:val="0"/>
          <w:sz w:val="34"/>
          <w:szCs w:val="34"/>
          <w:rtl/>
        </w:rPr>
        <w:t>وغيره</w:t>
      </w:r>
      <w:r w:rsidR="00C00961">
        <w:rPr>
          <w:rFonts w:hint="cs"/>
          <w:b w:val="0"/>
          <w:bCs w:val="0"/>
          <w:sz w:val="34"/>
          <w:szCs w:val="34"/>
          <w:rtl/>
        </w:rPr>
        <w:t>.</w:t>
      </w:r>
      <w:r w:rsidR="00411D34" w:rsidRPr="00C00961">
        <w:rPr>
          <w:b w:val="0"/>
          <w:bCs w:val="0"/>
          <w:sz w:val="34"/>
          <w:szCs w:val="34"/>
          <w:rtl/>
        </w:rPr>
        <w:t xml:space="preserve"> </w:t>
      </w:r>
    </w:p>
    <w:p w:rsidR="00FB3852" w:rsidRPr="00C00961" w:rsidRDefault="00FB3852" w:rsidP="00C00961">
      <w:pPr>
        <w:rPr>
          <w:b w:val="0"/>
          <w:bCs w:val="0"/>
          <w:sz w:val="34"/>
          <w:szCs w:val="34"/>
          <w:rtl/>
        </w:rPr>
      </w:pPr>
    </w:p>
    <w:p w:rsidR="00AB0CD3" w:rsidRPr="00C00961" w:rsidRDefault="00AD57D4" w:rsidP="00C00961">
      <w:pPr>
        <w:rPr>
          <w:b w:val="0"/>
          <w:bCs w:val="0"/>
          <w:sz w:val="34"/>
          <w:szCs w:val="34"/>
          <w:rtl/>
        </w:rPr>
      </w:pPr>
      <w:r w:rsidRPr="00C00961">
        <w:rPr>
          <w:b w:val="0"/>
          <w:bCs w:val="0"/>
          <w:sz w:val="34"/>
          <w:szCs w:val="34"/>
          <w:rtl/>
          <w:lang w:val="en-US"/>
        </w:rPr>
        <w:t>ومما يؤكد أن ذلك كان منهجا متعارفا عليه بين السلف</w:t>
      </w:r>
      <w:r w:rsidR="00C00961">
        <w:rPr>
          <w:b w:val="0"/>
          <w:bCs w:val="0"/>
          <w:sz w:val="34"/>
          <w:szCs w:val="34"/>
          <w:rtl/>
          <w:lang w:val="en-US"/>
        </w:rPr>
        <w:t>:</w:t>
      </w:r>
      <w:r w:rsidRPr="00C00961">
        <w:rPr>
          <w:b w:val="0"/>
          <w:bCs w:val="0"/>
          <w:sz w:val="34"/>
          <w:szCs w:val="34"/>
          <w:rtl/>
          <w:lang w:val="en-US"/>
        </w:rPr>
        <w:t xml:space="preserve"> ما قاله السخاوي في التحفة اللطيفة في تاريخ المدينة الشريفة (2/67)</w:t>
      </w:r>
      <w:r w:rsidR="00C00961">
        <w:rPr>
          <w:b w:val="0"/>
          <w:bCs w:val="0"/>
          <w:sz w:val="34"/>
          <w:szCs w:val="34"/>
          <w:rtl/>
          <w:lang w:val="en-US"/>
        </w:rPr>
        <w:t>:</w:t>
      </w:r>
      <w:r w:rsidRPr="00C00961">
        <w:rPr>
          <w:b w:val="0"/>
          <w:bCs w:val="0"/>
          <w:sz w:val="34"/>
          <w:szCs w:val="34"/>
          <w:rtl/>
          <w:lang w:val="en-US"/>
        </w:rPr>
        <w:t>"</w:t>
      </w:r>
      <w:r w:rsidRPr="00C00961">
        <w:rPr>
          <w:b w:val="0"/>
          <w:bCs w:val="0"/>
          <w:sz w:val="34"/>
          <w:szCs w:val="34"/>
          <w:rtl/>
        </w:rPr>
        <w:t xml:space="preserve"> وذلك أن شيخ الخدام في وقتهم كان يحسن إليه وإلى سائر المجاورين ويفرق عليهم من السنة إلى السنة قدر كفايتهم </w:t>
      </w:r>
      <w:proofErr w:type="gramStart"/>
      <w:r w:rsidRPr="00C00961">
        <w:rPr>
          <w:b w:val="0"/>
          <w:bCs w:val="0"/>
          <w:sz w:val="34"/>
          <w:szCs w:val="34"/>
          <w:rtl/>
        </w:rPr>
        <w:t>وعيالهم,</w:t>
      </w:r>
      <w:proofErr w:type="gramEnd"/>
      <w:r w:rsidRPr="00C00961">
        <w:rPr>
          <w:b w:val="0"/>
          <w:bCs w:val="0"/>
          <w:sz w:val="34"/>
          <w:szCs w:val="34"/>
          <w:rtl/>
        </w:rPr>
        <w:t xml:space="preserve"> وكان شيخ الخدام يومئذ يجري في الأوقاف مجرى أهل المدينة في مغارساتهم ومعاملاتهم على جاري العادة في المدينة وأحكام قضاتها ". </w:t>
      </w:r>
      <w:r w:rsidRPr="00C00961">
        <w:rPr>
          <w:b w:val="0"/>
          <w:bCs w:val="0"/>
          <w:sz w:val="34"/>
          <w:szCs w:val="34"/>
          <w:rtl/>
          <w:lang w:val="en-US"/>
        </w:rPr>
        <w:t xml:space="preserve"> </w:t>
      </w:r>
    </w:p>
    <w:p w:rsidR="00652B06" w:rsidRPr="00C00961" w:rsidRDefault="00652B06" w:rsidP="00C00961">
      <w:pPr>
        <w:rPr>
          <w:b w:val="0"/>
          <w:bCs w:val="0"/>
          <w:color w:val="FF0000"/>
          <w:sz w:val="34"/>
          <w:szCs w:val="34"/>
          <w:rtl/>
        </w:rPr>
      </w:pPr>
      <w:r w:rsidRPr="00C00961">
        <w:rPr>
          <w:b w:val="0"/>
          <w:bCs w:val="0"/>
          <w:color w:val="FF0000"/>
          <w:sz w:val="34"/>
          <w:szCs w:val="34"/>
          <w:rtl/>
        </w:rPr>
        <w:t>و</w:t>
      </w:r>
      <w:r w:rsidR="006B0C00" w:rsidRPr="00C00961">
        <w:rPr>
          <w:b w:val="0"/>
          <w:bCs w:val="0"/>
          <w:color w:val="FF0000"/>
          <w:sz w:val="34"/>
          <w:szCs w:val="34"/>
          <w:rtl/>
        </w:rPr>
        <w:t>مِن</w:t>
      </w:r>
      <w:r w:rsidR="00AB0CD3" w:rsidRPr="00C00961">
        <w:rPr>
          <w:b w:val="0"/>
          <w:bCs w:val="0"/>
          <w:color w:val="FF0000"/>
          <w:sz w:val="34"/>
          <w:szCs w:val="34"/>
          <w:rtl/>
        </w:rPr>
        <w:t xml:space="preserve"> </w:t>
      </w:r>
      <w:r w:rsidRPr="00C00961">
        <w:rPr>
          <w:b w:val="0"/>
          <w:bCs w:val="0"/>
          <w:color w:val="FF0000"/>
          <w:sz w:val="34"/>
          <w:szCs w:val="34"/>
          <w:rtl/>
        </w:rPr>
        <w:t xml:space="preserve">الأوقاف </w:t>
      </w:r>
      <w:proofErr w:type="spellStart"/>
      <w:r w:rsidRPr="00C00961">
        <w:rPr>
          <w:b w:val="0"/>
          <w:bCs w:val="0"/>
          <w:color w:val="FF0000"/>
          <w:sz w:val="34"/>
          <w:szCs w:val="34"/>
          <w:rtl/>
        </w:rPr>
        <w:t>الاستتثمارية</w:t>
      </w:r>
      <w:proofErr w:type="spellEnd"/>
      <w:r w:rsidRPr="00C00961">
        <w:rPr>
          <w:b w:val="0"/>
          <w:bCs w:val="0"/>
          <w:color w:val="FF0000"/>
          <w:sz w:val="34"/>
          <w:szCs w:val="34"/>
          <w:rtl/>
        </w:rPr>
        <w:t xml:space="preserve"> </w:t>
      </w:r>
      <w:r w:rsidRPr="00C00961">
        <w:rPr>
          <w:b w:val="0"/>
          <w:bCs w:val="0"/>
          <w:sz w:val="34"/>
          <w:szCs w:val="34"/>
          <w:rtl/>
        </w:rPr>
        <w:t xml:space="preserve">التي </w:t>
      </w:r>
      <w:r w:rsidR="00AB0CD3" w:rsidRPr="00C00961">
        <w:rPr>
          <w:b w:val="0"/>
          <w:bCs w:val="0"/>
          <w:sz w:val="34"/>
          <w:szCs w:val="34"/>
          <w:rtl/>
        </w:rPr>
        <w:t xml:space="preserve">كانت </w:t>
      </w:r>
      <w:r w:rsidRPr="00C00961">
        <w:rPr>
          <w:b w:val="0"/>
          <w:bCs w:val="0"/>
          <w:sz w:val="34"/>
          <w:szCs w:val="34"/>
          <w:rtl/>
        </w:rPr>
        <w:t>تعود غل</w:t>
      </w:r>
      <w:r w:rsidR="00502454" w:rsidRPr="00C00961">
        <w:rPr>
          <w:b w:val="0"/>
          <w:bCs w:val="0"/>
          <w:sz w:val="34"/>
          <w:szCs w:val="34"/>
          <w:rtl/>
        </w:rPr>
        <w:t>تها على الكعبة الشريفة ومرافقها</w:t>
      </w:r>
      <w:r w:rsidRPr="00C00961">
        <w:rPr>
          <w:b w:val="0"/>
          <w:bCs w:val="0"/>
          <w:sz w:val="34"/>
          <w:szCs w:val="34"/>
          <w:rtl/>
        </w:rPr>
        <w:t>:</w:t>
      </w:r>
      <w:r w:rsidR="006B0C00" w:rsidRPr="00C00961">
        <w:rPr>
          <w:b w:val="0"/>
          <w:bCs w:val="0"/>
          <w:sz w:val="34"/>
          <w:szCs w:val="34"/>
          <w:rtl/>
        </w:rPr>
        <w:t xml:space="preserve"> ما</w:t>
      </w:r>
      <w:r w:rsidRPr="00C00961">
        <w:rPr>
          <w:b w:val="0"/>
          <w:bCs w:val="0"/>
          <w:sz w:val="34"/>
          <w:szCs w:val="34"/>
          <w:rtl/>
        </w:rPr>
        <w:t xml:space="preserve"> قال</w:t>
      </w:r>
      <w:r w:rsidR="006B0C00" w:rsidRPr="00C00961">
        <w:rPr>
          <w:b w:val="0"/>
          <w:bCs w:val="0"/>
          <w:sz w:val="34"/>
          <w:szCs w:val="34"/>
          <w:rtl/>
        </w:rPr>
        <w:t>ه</w:t>
      </w:r>
      <w:r w:rsidRPr="00C00961">
        <w:rPr>
          <w:b w:val="0"/>
          <w:bCs w:val="0"/>
          <w:sz w:val="34"/>
          <w:szCs w:val="34"/>
          <w:rtl/>
        </w:rPr>
        <w:t xml:space="preserve"> السخاوي في التحفة (1/34)</w:t>
      </w:r>
      <w:r w:rsidR="00C00961">
        <w:rPr>
          <w:b w:val="0"/>
          <w:bCs w:val="0"/>
          <w:sz w:val="34"/>
          <w:szCs w:val="34"/>
          <w:rtl/>
        </w:rPr>
        <w:t>:</w:t>
      </w:r>
      <w:r w:rsidRPr="00C00961">
        <w:rPr>
          <w:b w:val="0"/>
          <w:bCs w:val="0"/>
          <w:sz w:val="34"/>
          <w:szCs w:val="34"/>
          <w:rtl/>
        </w:rPr>
        <w:t>" ولم يزل الخلفاء والملوك يتداولون كسوة الحجرة والكعبة إلى أن وقف عليها الصالح إسماعيل بن الناصر محمد بن قلاوون في سنة ثلاث</w:t>
      </w:r>
      <w:r w:rsidRPr="00C00961">
        <w:rPr>
          <w:b w:val="0"/>
          <w:bCs w:val="0"/>
          <w:color w:val="000000"/>
          <w:sz w:val="34"/>
          <w:szCs w:val="34"/>
          <w:rtl/>
        </w:rPr>
        <w:t xml:space="preserve"> وأربعين وسبعمائة قرية من ضواحي </w:t>
      </w:r>
      <w:r w:rsidRPr="00C00961">
        <w:rPr>
          <w:b w:val="0"/>
          <w:bCs w:val="0"/>
          <w:color w:val="000000"/>
          <w:sz w:val="34"/>
          <w:szCs w:val="34"/>
          <w:rtl/>
        </w:rPr>
        <w:lastRenderedPageBreak/>
        <w:t xml:space="preserve">القاهرة يقال لها: </w:t>
      </w:r>
      <w:proofErr w:type="spellStart"/>
      <w:r w:rsidRPr="00C00961">
        <w:rPr>
          <w:b w:val="0"/>
          <w:bCs w:val="0"/>
          <w:color w:val="000000"/>
          <w:sz w:val="34"/>
          <w:szCs w:val="34"/>
          <w:rtl/>
        </w:rPr>
        <w:t>بيسوس</w:t>
      </w:r>
      <w:proofErr w:type="spellEnd"/>
      <w:r w:rsidRPr="00C00961">
        <w:rPr>
          <w:b w:val="0"/>
          <w:bCs w:val="0"/>
          <w:color w:val="000000"/>
          <w:sz w:val="34"/>
          <w:szCs w:val="34"/>
          <w:rtl/>
        </w:rPr>
        <w:t xml:space="preserve">، كان اشترى الثلثين منها من وكيل بيت المال، ثم وقفها على كسوة الكعبة، </w:t>
      </w:r>
      <w:r w:rsidRPr="00C00961">
        <w:rPr>
          <w:b w:val="0"/>
          <w:bCs w:val="0"/>
          <w:sz w:val="34"/>
          <w:szCs w:val="34"/>
          <w:rtl/>
        </w:rPr>
        <w:t xml:space="preserve">وكان </w:t>
      </w:r>
      <w:r w:rsidR="00502454" w:rsidRPr="00C00961">
        <w:rPr>
          <w:b w:val="0"/>
          <w:bCs w:val="0"/>
          <w:sz w:val="34"/>
          <w:szCs w:val="34"/>
          <w:rtl/>
        </w:rPr>
        <w:t xml:space="preserve">الثلث الثالث للحجرة </w:t>
      </w:r>
      <w:proofErr w:type="gramStart"/>
      <w:r w:rsidR="00502454" w:rsidRPr="00C00961">
        <w:rPr>
          <w:b w:val="0"/>
          <w:bCs w:val="0"/>
          <w:sz w:val="34"/>
          <w:szCs w:val="34"/>
          <w:rtl/>
        </w:rPr>
        <w:t>والمنبر</w:t>
      </w:r>
      <w:r w:rsidR="00C00961">
        <w:rPr>
          <w:b w:val="0"/>
          <w:bCs w:val="0"/>
          <w:sz w:val="34"/>
          <w:szCs w:val="34"/>
          <w:rtl/>
        </w:rPr>
        <w:t>.</w:t>
      </w:r>
      <w:r w:rsidR="00502454" w:rsidRPr="00C00961">
        <w:rPr>
          <w:b w:val="0"/>
          <w:bCs w:val="0"/>
          <w:sz w:val="34"/>
          <w:szCs w:val="34"/>
          <w:rtl/>
        </w:rPr>
        <w:t>.</w:t>
      </w:r>
      <w:proofErr w:type="gramEnd"/>
      <w:r w:rsidRPr="00C00961">
        <w:rPr>
          <w:b w:val="0"/>
          <w:bCs w:val="0"/>
          <w:sz w:val="34"/>
          <w:szCs w:val="34"/>
          <w:rtl/>
        </w:rPr>
        <w:t>"</w:t>
      </w:r>
    </w:p>
    <w:p w:rsidR="00652B06" w:rsidRPr="00C00961" w:rsidRDefault="00652B06" w:rsidP="00C00961">
      <w:pPr>
        <w:rPr>
          <w:b w:val="0"/>
          <w:bCs w:val="0"/>
          <w:sz w:val="34"/>
          <w:szCs w:val="34"/>
          <w:rtl/>
        </w:rPr>
      </w:pPr>
      <w:r w:rsidRPr="00C00961">
        <w:rPr>
          <w:b w:val="0"/>
          <w:bCs w:val="0"/>
          <w:sz w:val="34"/>
          <w:szCs w:val="34"/>
          <w:rtl/>
        </w:rPr>
        <w:t xml:space="preserve">وقال في </w:t>
      </w:r>
      <w:proofErr w:type="gramStart"/>
      <w:r w:rsidRPr="00C00961">
        <w:rPr>
          <w:b w:val="0"/>
          <w:bCs w:val="0"/>
          <w:sz w:val="34"/>
          <w:szCs w:val="34"/>
          <w:rtl/>
        </w:rPr>
        <w:t>ترجمة  إسماعيل</w:t>
      </w:r>
      <w:proofErr w:type="gramEnd"/>
      <w:r w:rsidRPr="00C00961">
        <w:rPr>
          <w:b w:val="0"/>
          <w:bCs w:val="0"/>
          <w:sz w:val="34"/>
          <w:szCs w:val="34"/>
          <w:rtl/>
        </w:rPr>
        <w:t xml:space="preserve"> </w:t>
      </w:r>
      <w:r w:rsidR="00780E83" w:rsidRPr="00C00961">
        <w:rPr>
          <w:rFonts w:hint="cs"/>
          <w:b w:val="0"/>
          <w:bCs w:val="0"/>
          <w:sz w:val="34"/>
          <w:szCs w:val="34"/>
          <w:rtl/>
        </w:rPr>
        <w:t xml:space="preserve">هذا </w:t>
      </w:r>
      <w:r w:rsidRPr="00C00961">
        <w:rPr>
          <w:b w:val="0"/>
          <w:bCs w:val="0"/>
          <w:sz w:val="34"/>
          <w:szCs w:val="34"/>
          <w:rtl/>
        </w:rPr>
        <w:t>(1/184)</w:t>
      </w:r>
      <w:r w:rsidR="00C00961">
        <w:rPr>
          <w:b w:val="0"/>
          <w:bCs w:val="0"/>
          <w:sz w:val="34"/>
          <w:szCs w:val="34"/>
          <w:rtl/>
        </w:rPr>
        <w:t>:</w:t>
      </w:r>
      <w:r w:rsidRPr="00C00961">
        <w:rPr>
          <w:b w:val="0"/>
          <w:bCs w:val="0"/>
          <w:sz w:val="34"/>
          <w:szCs w:val="34"/>
          <w:rtl/>
        </w:rPr>
        <w:t>" اشترى في عشر الستين وسبعمائة قرية من بيت المال ووقفها على كسوة الحجرة والمنبر الشريفين في كل ست سنين أو</w:t>
      </w:r>
      <w:r w:rsidR="00411D34" w:rsidRPr="00C00961">
        <w:rPr>
          <w:b w:val="0"/>
          <w:bCs w:val="0"/>
          <w:sz w:val="34"/>
          <w:szCs w:val="34"/>
          <w:rtl/>
        </w:rPr>
        <w:t xml:space="preserve"> خمس</w:t>
      </w:r>
      <w:r w:rsidR="00780E83" w:rsidRPr="00C00961">
        <w:rPr>
          <w:rFonts w:hint="cs"/>
          <w:b w:val="0"/>
          <w:bCs w:val="0"/>
          <w:sz w:val="34"/>
          <w:szCs w:val="34"/>
          <w:rtl/>
        </w:rPr>
        <w:t>،</w:t>
      </w:r>
      <w:r w:rsidR="00411D34" w:rsidRPr="00C00961">
        <w:rPr>
          <w:b w:val="0"/>
          <w:bCs w:val="0"/>
          <w:sz w:val="34"/>
          <w:szCs w:val="34"/>
          <w:rtl/>
        </w:rPr>
        <w:t xml:space="preserve"> وعلى كسوة الكعبة في كل سنة</w:t>
      </w:r>
      <w:r w:rsidR="00411D34" w:rsidRPr="00C00961">
        <w:rPr>
          <w:rFonts w:hint="cs"/>
          <w:b w:val="0"/>
          <w:bCs w:val="0"/>
          <w:sz w:val="34"/>
          <w:szCs w:val="34"/>
          <w:rtl/>
        </w:rPr>
        <w:t xml:space="preserve">، </w:t>
      </w:r>
      <w:r w:rsidRPr="00C00961">
        <w:rPr>
          <w:b w:val="0"/>
          <w:bCs w:val="0"/>
          <w:sz w:val="34"/>
          <w:szCs w:val="34"/>
          <w:rtl/>
        </w:rPr>
        <w:t>والآن كل من ولي مصر يعتني بإرسال الكسوة في كل سنة</w:t>
      </w:r>
      <w:r w:rsidR="00502454" w:rsidRPr="00C00961">
        <w:rPr>
          <w:rFonts w:hint="cs"/>
          <w:b w:val="0"/>
          <w:bCs w:val="0"/>
          <w:sz w:val="34"/>
          <w:szCs w:val="34"/>
          <w:rtl/>
        </w:rPr>
        <w:t>،</w:t>
      </w:r>
      <w:r w:rsidRPr="00C00961">
        <w:rPr>
          <w:b w:val="0"/>
          <w:bCs w:val="0"/>
          <w:sz w:val="34"/>
          <w:szCs w:val="34"/>
          <w:rtl/>
        </w:rPr>
        <w:t xml:space="preserve"> وعين </w:t>
      </w:r>
      <w:r w:rsidR="00454A5B" w:rsidRPr="00C00961">
        <w:rPr>
          <w:b w:val="0"/>
          <w:bCs w:val="0"/>
          <w:sz w:val="34"/>
          <w:szCs w:val="34"/>
          <w:rtl/>
        </w:rPr>
        <w:t xml:space="preserve">شيخنا القرية فقال إنها </w:t>
      </w:r>
      <w:proofErr w:type="spellStart"/>
      <w:r w:rsidR="00454A5B" w:rsidRPr="00C00961">
        <w:rPr>
          <w:b w:val="0"/>
          <w:bCs w:val="0"/>
          <w:sz w:val="34"/>
          <w:szCs w:val="34"/>
          <w:rtl/>
        </w:rPr>
        <w:t>سندبيس</w:t>
      </w:r>
      <w:proofErr w:type="spellEnd"/>
      <w:r w:rsidR="00454A5B" w:rsidRPr="00C00961">
        <w:rPr>
          <w:b w:val="0"/>
          <w:bCs w:val="0"/>
          <w:sz w:val="34"/>
          <w:szCs w:val="34"/>
          <w:rtl/>
        </w:rPr>
        <w:t xml:space="preserve"> ".</w:t>
      </w:r>
    </w:p>
    <w:p w:rsidR="00AB0CD3" w:rsidRDefault="00AB0CD3" w:rsidP="00C00961">
      <w:pPr>
        <w:rPr>
          <w:b w:val="0"/>
          <w:bCs w:val="0"/>
          <w:sz w:val="34"/>
          <w:szCs w:val="34"/>
          <w:rtl/>
        </w:rPr>
      </w:pPr>
      <w:r w:rsidRPr="00C00961">
        <w:rPr>
          <w:b w:val="0"/>
          <w:bCs w:val="0"/>
          <w:sz w:val="34"/>
          <w:szCs w:val="34"/>
          <w:rtl/>
          <w:lang w:val="en-US"/>
        </w:rPr>
        <w:t xml:space="preserve">وقال السخاوي </w:t>
      </w:r>
      <w:r w:rsidR="00502454" w:rsidRPr="00C00961">
        <w:rPr>
          <w:rFonts w:hint="cs"/>
          <w:b w:val="0"/>
          <w:bCs w:val="0"/>
          <w:sz w:val="34"/>
          <w:szCs w:val="34"/>
          <w:rtl/>
          <w:lang w:val="en-US"/>
        </w:rPr>
        <w:t xml:space="preserve">أيضا </w:t>
      </w:r>
      <w:r w:rsidRPr="00C00961">
        <w:rPr>
          <w:b w:val="0"/>
          <w:bCs w:val="0"/>
          <w:sz w:val="34"/>
          <w:szCs w:val="34"/>
          <w:rtl/>
          <w:lang w:val="en-US"/>
        </w:rPr>
        <w:t xml:space="preserve">في التحفة (1/954) في ترجمة " </w:t>
      </w:r>
      <w:r w:rsidRPr="00C00961">
        <w:rPr>
          <w:b w:val="0"/>
          <w:bCs w:val="0"/>
          <w:sz w:val="34"/>
          <w:szCs w:val="34"/>
          <w:rtl/>
        </w:rPr>
        <w:t xml:space="preserve">صواب الشمس </w:t>
      </w:r>
      <w:proofErr w:type="spellStart"/>
      <w:r w:rsidRPr="00C00961">
        <w:rPr>
          <w:b w:val="0"/>
          <w:bCs w:val="0"/>
          <w:sz w:val="34"/>
          <w:szCs w:val="34"/>
          <w:rtl/>
        </w:rPr>
        <w:t>الجمداري</w:t>
      </w:r>
      <w:proofErr w:type="spellEnd"/>
      <w:r w:rsidR="00C00961">
        <w:rPr>
          <w:b w:val="0"/>
          <w:bCs w:val="0"/>
          <w:sz w:val="34"/>
          <w:szCs w:val="34"/>
          <w:rtl/>
        </w:rPr>
        <w:t>:</w:t>
      </w:r>
      <w:r w:rsidRPr="00C00961">
        <w:rPr>
          <w:b w:val="0"/>
          <w:bCs w:val="0"/>
          <w:sz w:val="34"/>
          <w:szCs w:val="34"/>
          <w:rtl/>
        </w:rPr>
        <w:t xml:space="preserve">" وبنى داراً حسنة وأوقفها، وكذا اشترى في آخر عمره نخلاً جيداً وأوقفه إلى غير ذلك من </w:t>
      </w:r>
      <w:proofErr w:type="gramStart"/>
      <w:r w:rsidRPr="00C00961">
        <w:rPr>
          <w:b w:val="0"/>
          <w:bCs w:val="0"/>
          <w:sz w:val="34"/>
          <w:szCs w:val="34"/>
          <w:rtl/>
        </w:rPr>
        <w:t>الأوقاف..</w:t>
      </w:r>
      <w:proofErr w:type="gramEnd"/>
      <w:r w:rsidRPr="00C00961">
        <w:rPr>
          <w:b w:val="0"/>
          <w:bCs w:val="0"/>
          <w:sz w:val="34"/>
          <w:szCs w:val="34"/>
          <w:rtl/>
        </w:rPr>
        <w:t xml:space="preserve"> مات في </w:t>
      </w:r>
      <w:proofErr w:type="gramStart"/>
      <w:r w:rsidRPr="00C00961">
        <w:rPr>
          <w:b w:val="0"/>
          <w:bCs w:val="0"/>
          <w:sz w:val="34"/>
          <w:szCs w:val="34"/>
          <w:rtl/>
        </w:rPr>
        <w:t xml:space="preserve">سنة </w:t>
      </w:r>
      <w:r w:rsidR="00033219" w:rsidRPr="00C00961">
        <w:rPr>
          <w:rFonts w:hint="cs"/>
          <w:b w:val="0"/>
          <w:bCs w:val="0"/>
          <w:sz w:val="34"/>
          <w:szCs w:val="34"/>
          <w:rtl/>
        </w:rPr>
        <w:t xml:space="preserve"> 758</w:t>
      </w:r>
      <w:proofErr w:type="gramEnd"/>
      <w:r w:rsidR="00FB3852">
        <w:rPr>
          <w:b w:val="0"/>
          <w:bCs w:val="0"/>
          <w:sz w:val="34"/>
          <w:szCs w:val="34"/>
          <w:rtl/>
        </w:rPr>
        <w:t>"</w:t>
      </w:r>
    </w:p>
    <w:p w:rsidR="00FB3852" w:rsidRPr="00C00961" w:rsidRDefault="00FB3852" w:rsidP="00C00961">
      <w:pPr>
        <w:rPr>
          <w:b w:val="0"/>
          <w:bCs w:val="0"/>
          <w:sz w:val="34"/>
          <w:szCs w:val="34"/>
          <w:lang w:val="en-US"/>
        </w:rPr>
      </w:pPr>
    </w:p>
    <w:p w:rsidR="00AB0CD3" w:rsidRDefault="00502454" w:rsidP="00C00961">
      <w:pPr>
        <w:rPr>
          <w:b w:val="0"/>
          <w:bCs w:val="0"/>
          <w:sz w:val="34"/>
          <w:szCs w:val="34"/>
          <w:rtl/>
        </w:rPr>
      </w:pPr>
      <w:r w:rsidRPr="00C00961">
        <w:rPr>
          <w:rFonts w:hint="cs"/>
          <w:b w:val="0"/>
          <w:bCs w:val="0"/>
          <w:color w:val="FF0000"/>
          <w:sz w:val="34"/>
          <w:szCs w:val="34"/>
          <w:rtl/>
          <w:lang w:val="en-US"/>
        </w:rPr>
        <w:t xml:space="preserve">كما </w:t>
      </w:r>
      <w:r w:rsidR="00411D34" w:rsidRPr="00C00961">
        <w:rPr>
          <w:rFonts w:hint="cs"/>
          <w:b w:val="0"/>
          <w:bCs w:val="0"/>
          <w:color w:val="FF0000"/>
          <w:sz w:val="34"/>
          <w:szCs w:val="34"/>
          <w:rtl/>
          <w:lang w:val="en-US"/>
        </w:rPr>
        <w:t>ورد الاستثمار في الأوقاف من طرف نظاره</w:t>
      </w:r>
      <w:r w:rsidR="00780E83" w:rsidRPr="00C00961">
        <w:rPr>
          <w:rFonts w:hint="cs"/>
          <w:b w:val="0"/>
          <w:bCs w:val="0"/>
          <w:color w:val="FF0000"/>
          <w:sz w:val="34"/>
          <w:szCs w:val="34"/>
          <w:rtl/>
          <w:lang w:val="en-US"/>
        </w:rPr>
        <w:t>ا</w:t>
      </w:r>
      <w:r w:rsidR="00AB0CD3" w:rsidRPr="00C00961">
        <w:rPr>
          <w:b w:val="0"/>
          <w:bCs w:val="0"/>
          <w:color w:val="FF0000"/>
          <w:sz w:val="34"/>
          <w:szCs w:val="34"/>
          <w:rtl/>
          <w:lang w:val="en-US"/>
        </w:rPr>
        <w:t xml:space="preserve">: </w:t>
      </w:r>
      <w:r w:rsidR="00AB0CD3" w:rsidRPr="00C00961">
        <w:rPr>
          <w:b w:val="0"/>
          <w:bCs w:val="0"/>
          <w:sz w:val="34"/>
          <w:szCs w:val="34"/>
          <w:rtl/>
          <w:lang w:val="en-US"/>
        </w:rPr>
        <w:t>ق</w:t>
      </w:r>
      <w:r w:rsidRPr="00C00961">
        <w:rPr>
          <w:b w:val="0"/>
          <w:bCs w:val="0"/>
          <w:sz w:val="34"/>
          <w:szCs w:val="34"/>
          <w:rtl/>
          <w:lang w:val="en-US"/>
        </w:rPr>
        <w:t xml:space="preserve">ال السخاوي في التحفة في ترجمة </w:t>
      </w:r>
      <w:r w:rsidR="00AB0CD3" w:rsidRPr="00C00961">
        <w:rPr>
          <w:b w:val="0"/>
          <w:bCs w:val="0"/>
          <w:sz w:val="34"/>
          <w:szCs w:val="34"/>
          <w:rtl/>
        </w:rPr>
        <w:t>سليمان بن أحمد</w:t>
      </w:r>
      <w:r w:rsidRPr="00C00961">
        <w:rPr>
          <w:rFonts w:hint="cs"/>
          <w:b w:val="0"/>
          <w:bCs w:val="0"/>
          <w:sz w:val="34"/>
          <w:szCs w:val="34"/>
          <w:rtl/>
        </w:rPr>
        <w:t xml:space="preserve"> </w:t>
      </w:r>
      <w:r w:rsidR="00AB0CD3" w:rsidRPr="00C00961">
        <w:rPr>
          <w:b w:val="0"/>
          <w:bCs w:val="0"/>
          <w:sz w:val="34"/>
          <w:szCs w:val="34"/>
          <w:rtl/>
        </w:rPr>
        <w:t xml:space="preserve">مات سنة </w:t>
      </w:r>
      <w:proofErr w:type="gramStart"/>
      <w:r w:rsidRPr="00C00961">
        <w:rPr>
          <w:rFonts w:hint="cs"/>
          <w:b w:val="0"/>
          <w:bCs w:val="0"/>
          <w:sz w:val="34"/>
          <w:szCs w:val="34"/>
          <w:rtl/>
        </w:rPr>
        <w:t>802</w:t>
      </w:r>
      <w:r w:rsidR="00C00961">
        <w:rPr>
          <w:rFonts w:hint="cs"/>
          <w:b w:val="0"/>
          <w:bCs w:val="0"/>
          <w:sz w:val="34"/>
          <w:szCs w:val="34"/>
          <w:rtl/>
        </w:rPr>
        <w:t>:</w:t>
      </w:r>
      <w:r w:rsidR="00AB0CD3" w:rsidRPr="00C00961">
        <w:rPr>
          <w:b w:val="0"/>
          <w:bCs w:val="0"/>
          <w:sz w:val="34"/>
          <w:szCs w:val="34"/>
          <w:rtl/>
        </w:rPr>
        <w:t>قال</w:t>
      </w:r>
      <w:proofErr w:type="gramEnd"/>
      <w:r w:rsidR="00AB0CD3" w:rsidRPr="00C00961">
        <w:rPr>
          <w:b w:val="0"/>
          <w:bCs w:val="0"/>
          <w:sz w:val="34"/>
          <w:szCs w:val="34"/>
          <w:rtl/>
        </w:rPr>
        <w:t xml:space="preserve"> ابن فرحون: إنه رأس بين إخوانه قارئاً خدوماً للإخوان وتولى نظر رٍبَطَ الأوقاف من النخيل وغيرها، فلم ير أحسن منه قياماً بها من العفة والنصح، وعمر رِبَطاً ك</w:t>
      </w:r>
      <w:r w:rsidR="00FB3852">
        <w:rPr>
          <w:b w:val="0"/>
          <w:bCs w:val="0"/>
          <w:sz w:val="34"/>
          <w:szCs w:val="34"/>
          <w:rtl/>
        </w:rPr>
        <w:t>ثيرة كانت قد أشرفت على الخراب "</w:t>
      </w:r>
    </w:p>
    <w:p w:rsidR="00FB3852" w:rsidRPr="00C00961" w:rsidRDefault="00FB3852" w:rsidP="00C00961">
      <w:pPr>
        <w:rPr>
          <w:b w:val="0"/>
          <w:bCs w:val="0"/>
          <w:sz w:val="34"/>
          <w:szCs w:val="34"/>
          <w:rtl/>
          <w:lang w:val="en-US"/>
        </w:rPr>
      </w:pPr>
    </w:p>
    <w:p w:rsidR="006454BB" w:rsidRPr="00C00961" w:rsidRDefault="00502454" w:rsidP="00C00961">
      <w:pPr>
        <w:rPr>
          <w:b w:val="0"/>
          <w:bCs w:val="0"/>
          <w:sz w:val="34"/>
          <w:szCs w:val="34"/>
          <w:rtl/>
        </w:rPr>
      </w:pPr>
      <w:r w:rsidRPr="00C00961">
        <w:rPr>
          <w:b w:val="0"/>
          <w:bCs w:val="0"/>
          <w:color w:val="FF0000"/>
          <w:sz w:val="34"/>
          <w:szCs w:val="34"/>
          <w:rtl/>
          <w:lang w:val="en-US"/>
        </w:rPr>
        <w:t>ومن ال</w:t>
      </w:r>
      <w:r w:rsidRPr="00C00961">
        <w:rPr>
          <w:rFonts w:hint="cs"/>
          <w:b w:val="0"/>
          <w:bCs w:val="0"/>
          <w:color w:val="FF0000"/>
          <w:sz w:val="34"/>
          <w:szCs w:val="34"/>
          <w:rtl/>
          <w:lang w:val="en-US"/>
        </w:rPr>
        <w:t>نماذج</w:t>
      </w:r>
      <w:r w:rsidR="006454BB" w:rsidRPr="00C00961">
        <w:rPr>
          <w:b w:val="0"/>
          <w:bCs w:val="0"/>
          <w:color w:val="FF0000"/>
          <w:sz w:val="34"/>
          <w:szCs w:val="34"/>
          <w:rtl/>
          <w:lang w:val="en-US"/>
        </w:rPr>
        <w:t xml:space="preserve"> العظيمة والشاملة لج</w:t>
      </w:r>
      <w:r w:rsidR="000B696D" w:rsidRPr="00C00961">
        <w:rPr>
          <w:b w:val="0"/>
          <w:bCs w:val="0"/>
          <w:color w:val="FF0000"/>
          <w:sz w:val="34"/>
          <w:szCs w:val="34"/>
          <w:rtl/>
          <w:lang w:val="en-US"/>
        </w:rPr>
        <w:t>ُ</w:t>
      </w:r>
      <w:r w:rsidR="006454BB" w:rsidRPr="00C00961">
        <w:rPr>
          <w:b w:val="0"/>
          <w:bCs w:val="0"/>
          <w:color w:val="FF0000"/>
          <w:sz w:val="34"/>
          <w:szCs w:val="34"/>
          <w:rtl/>
          <w:lang w:val="en-US"/>
        </w:rPr>
        <w:t>لّ المجالات</w:t>
      </w:r>
      <w:r w:rsidR="00C00961">
        <w:rPr>
          <w:b w:val="0"/>
          <w:bCs w:val="0"/>
          <w:color w:val="FF0000"/>
          <w:sz w:val="34"/>
          <w:szCs w:val="34"/>
          <w:rtl/>
          <w:lang w:val="en-US"/>
        </w:rPr>
        <w:t>:</w:t>
      </w:r>
      <w:r w:rsidR="006454BB" w:rsidRPr="00C00961">
        <w:rPr>
          <w:b w:val="0"/>
          <w:bCs w:val="0"/>
          <w:sz w:val="34"/>
          <w:szCs w:val="34"/>
          <w:rtl/>
          <w:lang w:val="en-US"/>
        </w:rPr>
        <w:t xml:space="preserve"> ما قاله </w:t>
      </w:r>
      <w:r w:rsidR="006454BB" w:rsidRPr="00C00961">
        <w:rPr>
          <w:b w:val="0"/>
          <w:bCs w:val="0"/>
          <w:color w:val="000000"/>
          <w:sz w:val="34"/>
          <w:szCs w:val="34"/>
          <w:rtl/>
        </w:rPr>
        <w:t>عبد الوهاب بن إبراهيم في كتابه عناية المسلمين بالوقف (26)</w:t>
      </w:r>
      <w:r w:rsidR="00C00961">
        <w:rPr>
          <w:b w:val="0"/>
          <w:bCs w:val="0"/>
          <w:color w:val="000000"/>
          <w:sz w:val="34"/>
          <w:szCs w:val="34"/>
          <w:rtl/>
        </w:rPr>
        <w:t>:</w:t>
      </w:r>
      <w:r w:rsidR="006454BB" w:rsidRPr="00C00961">
        <w:rPr>
          <w:b w:val="0"/>
          <w:bCs w:val="0"/>
          <w:color w:val="000000"/>
          <w:sz w:val="34"/>
          <w:szCs w:val="34"/>
          <w:rtl/>
        </w:rPr>
        <w:t>" من أمثلة عناية السلاطين بتحبيس الأوقاف بمكة المكرمة خدمة للقرآن بخاصة</w:t>
      </w:r>
      <w:r w:rsidR="00C00961">
        <w:rPr>
          <w:b w:val="0"/>
          <w:bCs w:val="0"/>
          <w:color w:val="000000"/>
          <w:sz w:val="34"/>
          <w:szCs w:val="34"/>
          <w:rtl/>
        </w:rPr>
        <w:t>:</w:t>
      </w:r>
      <w:r w:rsidR="006454BB" w:rsidRPr="00C00961">
        <w:rPr>
          <w:b w:val="0"/>
          <w:bCs w:val="0"/>
          <w:color w:val="000000"/>
          <w:sz w:val="34"/>
          <w:szCs w:val="34"/>
          <w:rtl/>
        </w:rPr>
        <w:t xml:space="preserve"> وللفقه بعامة، ما ذكره العلامة المؤرخ محمد بن علي بن فضل الطبري المكي أن السلطان </w:t>
      </w:r>
      <w:proofErr w:type="spellStart"/>
      <w:r w:rsidR="006454BB" w:rsidRPr="00C00961">
        <w:rPr>
          <w:b w:val="0"/>
          <w:bCs w:val="0"/>
          <w:color w:val="000000"/>
          <w:sz w:val="34"/>
          <w:szCs w:val="34"/>
          <w:rtl/>
        </w:rPr>
        <w:t>قايتباي</w:t>
      </w:r>
      <w:proofErr w:type="spellEnd"/>
      <w:r w:rsidR="006454BB" w:rsidRPr="00C00961">
        <w:rPr>
          <w:b w:val="0"/>
          <w:bCs w:val="0"/>
          <w:color w:val="000000"/>
          <w:sz w:val="34"/>
          <w:szCs w:val="34"/>
          <w:rtl/>
        </w:rPr>
        <w:t xml:space="preserve"> في سنة 882هـ " أمر وكيله وتاجره الخواجا شمس الدين محمد بن عمر الشهير بالزمن وشاد عمائره الأمير سُنْقُر الجمالي - إلى أن يحصل له موضعا مشرفاً على الحرم ليبني له مدرسة، ويعمر له ربوعاً، </w:t>
      </w:r>
      <w:proofErr w:type="spellStart"/>
      <w:r w:rsidR="006454BB" w:rsidRPr="00C00961">
        <w:rPr>
          <w:b w:val="0"/>
          <w:bCs w:val="0"/>
          <w:color w:val="000000"/>
          <w:sz w:val="34"/>
          <w:szCs w:val="34"/>
          <w:rtl/>
        </w:rPr>
        <w:t>ومسقفات</w:t>
      </w:r>
      <w:proofErr w:type="spellEnd"/>
      <w:r w:rsidR="006454BB" w:rsidRPr="00C00961">
        <w:rPr>
          <w:b w:val="0"/>
          <w:bCs w:val="0"/>
          <w:color w:val="000000"/>
          <w:sz w:val="34"/>
          <w:szCs w:val="34"/>
          <w:rtl/>
        </w:rPr>
        <w:t xml:space="preserve"> يحصل منها ريع كثير، يقسم منه على المدرسين، وعلى الفقراء، وأن ت</w:t>
      </w:r>
      <w:r w:rsidR="00454A5B" w:rsidRPr="00C00961">
        <w:rPr>
          <w:b w:val="0"/>
          <w:bCs w:val="0"/>
          <w:color w:val="000000"/>
          <w:sz w:val="34"/>
          <w:szCs w:val="34"/>
          <w:rtl/>
        </w:rPr>
        <w:t>ُ</w:t>
      </w:r>
      <w:r w:rsidR="006454BB" w:rsidRPr="00C00961">
        <w:rPr>
          <w:b w:val="0"/>
          <w:bCs w:val="0"/>
          <w:color w:val="000000"/>
          <w:sz w:val="34"/>
          <w:szCs w:val="34"/>
          <w:rtl/>
        </w:rPr>
        <w:t>قرأ له ربعة في كل يوم</w:t>
      </w:r>
      <w:r w:rsidR="00C00961">
        <w:rPr>
          <w:b w:val="0"/>
          <w:bCs w:val="0"/>
          <w:color w:val="000000"/>
          <w:sz w:val="34"/>
          <w:szCs w:val="34"/>
          <w:rtl/>
        </w:rPr>
        <w:t>:</w:t>
      </w:r>
      <w:r w:rsidR="006454BB" w:rsidRPr="00C00961">
        <w:rPr>
          <w:b w:val="0"/>
          <w:bCs w:val="0"/>
          <w:color w:val="000000"/>
          <w:sz w:val="34"/>
          <w:szCs w:val="34"/>
          <w:rtl/>
        </w:rPr>
        <w:t xml:space="preserve"> يحضرها القضاة الأربعة</w:t>
      </w:r>
      <w:r w:rsidR="00C00961">
        <w:rPr>
          <w:b w:val="0"/>
          <w:bCs w:val="0"/>
          <w:color w:val="000000"/>
          <w:sz w:val="34"/>
          <w:szCs w:val="34"/>
          <w:rtl/>
        </w:rPr>
        <w:t>:</w:t>
      </w:r>
      <w:r w:rsidR="006454BB" w:rsidRPr="00C00961">
        <w:rPr>
          <w:b w:val="0"/>
          <w:bCs w:val="0"/>
          <w:color w:val="000000"/>
          <w:sz w:val="34"/>
          <w:szCs w:val="34"/>
          <w:rtl/>
        </w:rPr>
        <w:t xml:space="preserve"> والمتصوفون، ويقرر لهم وظائف، ويعمل مكتباً للأيتام، وغير ذلك من جهات الخير، فاستبدل له رباط السدرة ورباط المراغي، وكان إلى جانب المراغي دار للشريفة شمسية من </w:t>
      </w:r>
      <w:proofErr w:type="spellStart"/>
      <w:r w:rsidR="006454BB" w:rsidRPr="00C00961">
        <w:rPr>
          <w:b w:val="0"/>
          <w:bCs w:val="0"/>
          <w:color w:val="000000"/>
          <w:sz w:val="34"/>
          <w:szCs w:val="34"/>
          <w:rtl/>
        </w:rPr>
        <w:t>شرائف</w:t>
      </w:r>
      <w:proofErr w:type="spellEnd"/>
      <w:r w:rsidR="006454BB" w:rsidRPr="00C00961">
        <w:rPr>
          <w:b w:val="0"/>
          <w:bCs w:val="0"/>
          <w:color w:val="000000"/>
          <w:sz w:val="34"/>
          <w:szCs w:val="34"/>
          <w:rtl/>
        </w:rPr>
        <w:t xml:space="preserve"> بني حسن، اشتراها منها، وهدم ذلك جميعه، وجعل فيه اثنتين وسبعين خلوة، ومجمعاً كبيراً مشرفاً على المسجد الحرام، وعلى المسعى الشريف، ومكتباً ومئذنة، وصير المجمع المذكور مدرسة بناها بالرخام الملون، والسقف المذهب، وقرر فيه أربعة مدرسين على المذاهب الأربعة، وأربعين طالباً، وأرسل خزانة كتب </w:t>
      </w:r>
      <w:r w:rsidR="006454BB" w:rsidRPr="00C00961">
        <w:rPr>
          <w:b w:val="0"/>
          <w:bCs w:val="0"/>
          <w:sz w:val="34"/>
          <w:szCs w:val="34"/>
          <w:rtl/>
        </w:rPr>
        <w:t xml:space="preserve">وقفها على طلبة العلم، وجعل </w:t>
      </w:r>
      <w:r w:rsidR="006454BB" w:rsidRPr="00C00961">
        <w:rPr>
          <w:b w:val="0"/>
          <w:bCs w:val="0"/>
          <w:sz w:val="34"/>
          <w:szCs w:val="34"/>
          <w:rtl/>
        </w:rPr>
        <w:lastRenderedPageBreak/>
        <w:t>مقرها المدرسة المذكورة، وجعل لها خازناً عيَّن له مبلغاً … وجعل الوقف في ذلك المجمع للقضاة الأربعة حضروا بعد العصر مع جماعة من الفقهاء يقرؤون له ثلاثين جزءاً من القرآن العظيم".</w:t>
      </w:r>
    </w:p>
    <w:p w:rsidR="00F30178" w:rsidRDefault="00F30178" w:rsidP="00C00961">
      <w:pPr>
        <w:rPr>
          <w:b w:val="0"/>
          <w:bCs w:val="0"/>
          <w:color w:val="FF0000"/>
          <w:sz w:val="34"/>
          <w:szCs w:val="34"/>
          <w:rtl/>
        </w:rPr>
      </w:pPr>
      <w:r w:rsidRPr="00C00961">
        <w:rPr>
          <w:b w:val="0"/>
          <w:bCs w:val="0"/>
          <w:color w:val="FF0000"/>
          <w:sz w:val="34"/>
          <w:szCs w:val="34"/>
          <w:rtl/>
        </w:rPr>
        <w:t>ومن ذلك كذلك الاستثمارات الوقفية على المكتبات</w:t>
      </w:r>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كما قال أبو سليمان في عناية المسلمين بالوقف خدمة للقرآن الكريم (</w:t>
      </w:r>
      <w:proofErr w:type="gramStart"/>
      <w:r w:rsidRPr="00C00961">
        <w:rPr>
          <w:b w:val="0"/>
          <w:bCs w:val="0"/>
          <w:sz w:val="34"/>
          <w:szCs w:val="34"/>
          <w:rtl/>
        </w:rPr>
        <w:t>27</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 عن مكتبة شيخ الإسلام عارف حكمت بالمدينة المنورة</w:t>
      </w:r>
      <w:r w:rsidR="00C00961">
        <w:rPr>
          <w:b w:val="0"/>
          <w:bCs w:val="0"/>
          <w:sz w:val="34"/>
          <w:szCs w:val="34"/>
          <w:rtl/>
        </w:rPr>
        <w:t>:</w:t>
      </w:r>
      <w:r w:rsidRPr="00C00961">
        <w:rPr>
          <w:b w:val="0"/>
          <w:bCs w:val="0"/>
          <w:sz w:val="34"/>
          <w:szCs w:val="34"/>
          <w:rtl/>
        </w:rPr>
        <w:t>" أسسها الشيخ عام 1</w:t>
      </w:r>
      <w:r w:rsidR="007946C7" w:rsidRPr="00C00961">
        <w:rPr>
          <w:b w:val="0"/>
          <w:bCs w:val="0"/>
          <w:sz w:val="34"/>
          <w:szCs w:val="34"/>
          <w:rtl/>
        </w:rPr>
        <w:t>270ه</w:t>
      </w:r>
      <w:r w:rsidRPr="00C00961">
        <w:rPr>
          <w:b w:val="0"/>
          <w:bCs w:val="0"/>
          <w:sz w:val="34"/>
          <w:szCs w:val="34"/>
          <w:rtl/>
        </w:rPr>
        <w:t xml:space="preserve"> وقد حبس الشيخ عارف حكمت رحمه الله على هذه المكتبة أموالاً عظيمة من ثابت ومنقول من عقارات ومزارع، وغيرها ".</w:t>
      </w:r>
    </w:p>
    <w:p w:rsidR="00FB3852" w:rsidRPr="00C00961" w:rsidRDefault="00FB3852" w:rsidP="00C00961">
      <w:pPr>
        <w:rPr>
          <w:b w:val="0"/>
          <w:bCs w:val="0"/>
          <w:color w:val="FF0000"/>
          <w:sz w:val="34"/>
          <w:szCs w:val="34"/>
          <w:rtl/>
        </w:rPr>
      </w:pPr>
    </w:p>
    <w:p w:rsidR="00043929" w:rsidRPr="00C00961" w:rsidRDefault="00454A5B" w:rsidP="00C00961">
      <w:pPr>
        <w:rPr>
          <w:b w:val="0"/>
          <w:bCs w:val="0"/>
          <w:color w:val="FF0000"/>
          <w:sz w:val="34"/>
          <w:szCs w:val="34"/>
          <w:rtl/>
          <w:lang w:val="en-US"/>
        </w:rPr>
      </w:pPr>
      <w:r w:rsidRPr="00C00961">
        <w:rPr>
          <w:b w:val="0"/>
          <w:bCs w:val="0"/>
          <w:color w:val="FF0000"/>
          <w:sz w:val="34"/>
          <w:szCs w:val="34"/>
          <w:rtl/>
        </w:rPr>
        <w:t>المطلب الثالث</w:t>
      </w:r>
      <w:r w:rsidR="00C00961">
        <w:rPr>
          <w:b w:val="0"/>
          <w:bCs w:val="0"/>
          <w:color w:val="FF0000"/>
          <w:sz w:val="34"/>
          <w:szCs w:val="34"/>
          <w:rtl/>
        </w:rPr>
        <w:t>:</w:t>
      </w:r>
      <w:r w:rsidRPr="00C00961">
        <w:rPr>
          <w:b w:val="0"/>
          <w:bCs w:val="0"/>
          <w:color w:val="FF0000"/>
          <w:sz w:val="34"/>
          <w:szCs w:val="34"/>
          <w:rtl/>
        </w:rPr>
        <w:t xml:space="preserve"> </w:t>
      </w:r>
      <w:r w:rsidRPr="00C00961">
        <w:rPr>
          <w:b w:val="0"/>
          <w:bCs w:val="0"/>
          <w:color w:val="FF0000"/>
          <w:sz w:val="34"/>
          <w:szCs w:val="34"/>
          <w:rtl/>
          <w:lang w:val="en-US"/>
        </w:rPr>
        <w:t>ال</w:t>
      </w:r>
      <w:r w:rsidR="007946C7" w:rsidRPr="00C00961">
        <w:rPr>
          <w:b w:val="0"/>
          <w:bCs w:val="0"/>
          <w:color w:val="FF0000"/>
          <w:sz w:val="34"/>
          <w:szCs w:val="34"/>
          <w:rtl/>
          <w:lang w:val="en-US"/>
        </w:rPr>
        <w:t>وقف في المجال العسكري والتعليمي</w:t>
      </w:r>
      <w:r w:rsidR="00C00961">
        <w:rPr>
          <w:rFonts w:hint="cs"/>
          <w:b w:val="0"/>
          <w:bCs w:val="0"/>
          <w:color w:val="FF0000"/>
          <w:sz w:val="34"/>
          <w:szCs w:val="34"/>
          <w:rtl/>
          <w:lang w:val="en-US"/>
        </w:rPr>
        <w:t>:</w:t>
      </w:r>
      <w:r w:rsidRPr="00C00961">
        <w:rPr>
          <w:b w:val="0"/>
          <w:bCs w:val="0"/>
          <w:color w:val="FF0000"/>
          <w:sz w:val="34"/>
          <w:szCs w:val="34"/>
          <w:rtl/>
          <w:lang w:val="en-US"/>
        </w:rPr>
        <w:t xml:space="preserve"> تطوُّره</w:t>
      </w:r>
      <w:r w:rsidR="00C00961">
        <w:rPr>
          <w:b w:val="0"/>
          <w:bCs w:val="0"/>
          <w:color w:val="FF0000"/>
          <w:sz w:val="34"/>
          <w:szCs w:val="34"/>
          <w:rtl/>
          <w:lang w:val="en-US"/>
        </w:rPr>
        <w:t>:</w:t>
      </w:r>
      <w:r w:rsidRPr="00C00961">
        <w:rPr>
          <w:b w:val="0"/>
          <w:bCs w:val="0"/>
          <w:color w:val="FF0000"/>
          <w:sz w:val="34"/>
          <w:szCs w:val="34"/>
          <w:rtl/>
          <w:lang w:val="en-US"/>
        </w:rPr>
        <w:t xml:space="preserve"> وطريقة الاس</w:t>
      </w:r>
      <w:r w:rsidR="007946C7" w:rsidRPr="00C00961">
        <w:rPr>
          <w:b w:val="0"/>
          <w:bCs w:val="0"/>
          <w:color w:val="FF0000"/>
          <w:sz w:val="34"/>
          <w:szCs w:val="34"/>
          <w:rtl/>
          <w:lang w:val="en-US"/>
        </w:rPr>
        <w:t>تثمار فيه</w:t>
      </w:r>
      <w:r w:rsidR="00C00961">
        <w:rPr>
          <w:b w:val="0"/>
          <w:bCs w:val="0"/>
          <w:color w:val="FF0000"/>
          <w:sz w:val="34"/>
          <w:szCs w:val="34"/>
          <w:rtl/>
          <w:lang w:val="en-US"/>
        </w:rPr>
        <w:t>:</w:t>
      </w:r>
      <w:r w:rsidR="007946C7" w:rsidRPr="00C00961">
        <w:rPr>
          <w:b w:val="0"/>
          <w:bCs w:val="0"/>
          <w:color w:val="FF0000"/>
          <w:sz w:val="34"/>
          <w:szCs w:val="34"/>
          <w:rtl/>
          <w:lang w:val="en-US"/>
        </w:rPr>
        <w:t xml:space="preserve"> وبيان التوافق في</w:t>
      </w:r>
      <w:r w:rsidR="007946C7" w:rsidRPr="00C00961">
        <w:rPr>
          <w:rFonts w:hint="cs"/>
          <w:b w:val="0"/>
          <w:bCs w:val="0"/>
          <w:color w:val="FF0000"/>
          <w:sz w:val="34"/>
          <w:szCs w:val="34"/>
          <w:rtl/>
          <w:lang w:val="en-US"/>
        </w:rPr>
        <w:t>ه</w:t>
      </w:r>
      <w:r w:rsidR="00C00961">
        <w:rPr>
          <w:b w:val="0"/>
          <w:bCs w:val="0"/>
          <w:color w:val="FF0000"/>
          <w:sz w:val="34"/>
          <w:szCs w:val="34"/>
          <w:rtl/>
          <w:lang w:val="en-US"/>
        </w:rPr>
        <w:t>:</w:t>
      </w:r>
      <w:r w:rsidRPr="00C00961">
        <w:rPr>
          <w:b w:val="0"/>
          <w:bCs w:val="0"/>
          <w:sz w:val="34"/>
          <w:szCs w:val="34"/>
          <w:rtl/>
          <w:lang w:val="en-US"/>
        </w:rPr>
        <w:t xml:space="preserve"> </w:t>
      </w:r>
      <w:r w:rsidR="00D22680" w:rsidRPr="00C00961">
        <w:rPr>
          <w:b w:val="0"/>
          <w:bCs w:val="0"/>
          <w:sz w:val="34"/>
          <w:szCs w:val="34"/>
          <w:rtl/>
          <w:lang w:val="en-US"/>
        </w:rPr>
        <w:t xml:space="preserve">ذكرنا في السابق </w:t>
      </w:r>
      <w:r w:rsidR="00043929" w:rsidRPr="00C00961">
        <w:rPr>
          <w:b w:val="0"/>
          <w:bCs w:val="0"/>
          <w:sz w:val="34"/>
          <w:szCs w:val="34"/>
          <w:rtl/>
          <w:lang w:val="en-US"/>
        </w:rPr>
        <w:t>حديث مالك بن أوس</w:t>
      </w:r>
      <w:r w:rsidR="00C00961">
        <w:rPr>
          <w:b w:val="0"/>
          <w:bCs w:val="0"/>
          <w:sz w:val="34"/>
          <w:szCs w:val="34"/>
          <w:rtl/>
          <w:lang w:val="en-US"/>
        </w:rPr>
        <w:t>:</w:t>
      </w:r>
      <w:r w:rsidR="00043929" w:rsidRPr="00C00961">
        <w:rPr>
          <w:b w:val="0"/>
          <w:bCs w:val="0"/>
          <w:sz w:val="34"/>
          <w:szCs w:val="34"/>
          <w:rtl/>
          <w:lang w:val="en-US"/>
        </w:rPr>
        <w:t xml:space="preserve">" </w:t>
      </w:r>
      <w:r w:rsidR="00043929" w:rsidRPr="00C00961">
        <w:rPr>
          <w:b w:val="0"/>
          <w:bCs w:val="0"/>
          <w:sz w:val="34"/>
          <w:szCs w:val="34"/>
          <w:rtl/>
        </w:rPr>
        <w:t>إن أموال بني النضير كانت مما أفاء الله على رسوله مما لم يوجف المسلمون عليه بخيل ولا ركاب، فكان ينفق على أهله منه نفقة سنته، وما بقي منه جعله عدة في سبيل الله، في السلاح والكراع "، وقول إبراهيم النخعي</w:t>
      </w:r>
      <w:r w:rsidR="00C00961">
        <w:rPr>
          <w:b w:val="0"/>
          <w:bCs w:val="0"/>
          <w:sz w:val="34"/>
          <w:szCs w:val="34"/>
          <w:rtl/>
        </w:rPr>
        <w:t>:</w:t>
      </w:r>
      <w:r w:rsidR="00043929" w:rsidRPr="00C00961">
        <w:rPr>
          <w:b w:val="0"/>
          <w:bCs w:val="0"/>
          <w:sz w:val="34"/>
          <w:szCs w:val="34"/>
          <w:rtl/>
        </w:rPr>
        <w:t xml:space="preserve">" كانوا يوقفون في السلاح والكراع ". </w:t>
      </w:r>
    </w:p>
    <w:p w:rsidR="00B766DC" w:rsidRDefault="00F342E5" w:rsidP="00C00961">
      <w:pPr>
        <w:rPr>
          <w:b w:val="0"/>
          <w:bCs w:val="0"/>
          <w:sz w:val="34"/>
          <w:szCs w:val="34"/>
          <w:rtl/>
          <w:lang w:val="en-US"/>
        </w:rPr>
      </w:pPr>
      <w:r w:rsidRPr="00C00961">
        <w:rPr>
          <w:b w:val="0"/>
          <w:bCs w:val="0"/>
          <w:sz w:val="34"/>
          <w:szCs w:val="34"/>
          <w:rtl/>
          <w:lang w:val="en-US"/>
        </w:rPr>
        <w:t xml:space="preserve">وبهذا </w:t>
      </w:r>
      <w:r w:rsidR="00D22680" w:rsidRPr="00C00961">
        <w:rPr>
          <w:b w:val="0"/>
          <w:bCs w:val="0"/>
          <w:sz w:val="34"/>
          <w:szCs w:val="34"/>
          <w:rtl/>
          <w:lang w:val="en-US"/>
        </w:rPr>
        <w:t>تسارع السلف إلى حبْس</w:t>
      </w:r>
      <w:r w:rsidR="00EA1BA3" w:rsidRPr="00C00961">
        <w:rPr>
          <w:b w:val="0"/>
          <w:bCs w:val="0"/>
          <w:sz w:val="34"/>
          <w:szCs w:val="34"/>
          <w:rtl/>
          <w:lang w:val="en-US"/>
        </w:rPr>
        <w:t xml:space="preserve"> </w:t>
      </w:r>
      <w:r w:rsidR="005F66A5" w:rsidRPr="00C00961">
        <w:rPr>
          <w:b w:val="0"/>
          <w:bCs w:val="0"/>
          <w:sz w:val="34"/>
          <w:szCs w:val="34"/>
          <w:rtl/>
          <w:lang w:val="en-US"/>
        </w:rPr>
        <w:t xml:space="preserve">السلاح والكراع ثم بناء </w:t>
      </w:r>
      <w:r w:rsidR="00EA1BA3" w:rsidRPr="00C00961">
        <w:rPr>
          <w:b w:val="0"/>
          <w:bCs w:val="0"/>
          <w:sz w:val="34"/>
          <w:szCs w:val="34"/>
          <w:rtl/>
          <w:lang w:val="en-US"/>
        </w:rPr>
        <w:t>الربط الوقفية</w:t>
      </w:r>
      <w:r w:rsidR="00C00961">
        <w:rPr>
          <w:b w:val="0"/>
          <w:bCs w:val="0"/>
          <w:sz w:val="34"/>
          <w:szCs w:val="34"/>
          <w:rtl/>
          <w:lang w:val="en-US"/>
        </w:rPr>
        <w:t>:</w:t>
      </w:r>
      <w:r w:rsidR="00EA1BA3" w:rsidRPr="00C00961">
        <w:rPr>
          <w:b w:val="0"/>
          <w:bCs w:val="0"/>
          <w:sz w:val="34"/>
          <w:szCs w:val="34"/>
          <w:rtl/>
          <w:lang w:val="en-US"/>
        </w:rPr>
        <w:t xml:space="preserve"> بسبب </w:t>
      </w:r>
      <w:r w:rsidR="00CA3A10" w:rsidRPr="00C00961">
        <w:rPr>
          <w:b w:val="0"/>
          <w:bCs w:val="0"/>
          <w:sz w:val="34"/>
          <w:szCs w:val="34"/>
          <w:rtl/>
          <w:lang w:val="en-US"/>
        </w:rPr>
        <w:t xml:space="preserve">كثرة </w:t>
      </w:r>
      <w:r w:rsidR="00D22680" w:rsidRPr="00C00961">
        <w:rPr>
          <w:b w:val="0"/>
          <w:bCs w:val="0"/>
          <w:sz w:val="34"/>
          <w:szCs w:val="34"/>
          <w:rtl/>
          <w:lang w:val="en-US"/>
        </w:rPr>
        <w:t>الفتوح</w:t>
      </w:r>
      <w:r w:rsidR="00EA1BA3" w:rsidRPr="00C00961">
        <w:rPr>
          <w:b w:val="0"/>
          <w:bCs w:val="0"/>
          <w:sz w:val="34"/>
          <w:szCs w:val="34"/>
          <w:rtl/>
          <w:lang w:val="en-US"/>
        </w:rPr>
        <w:t xml:space="preserve"> الإسلامية</w:t>
      </w:r>
      <w:r w:rsidR="00C00961">
        <w:rPr>
          <w:b w:val="0"/>
          <w:bCs w:val="0"/>
          <w:sz w:val="34"/>
          <w:szCs w:val="34"/>
          <w:rtl/>
          <w:lang w:val="en-US"/>
        </w:rPr>
        <w:t>:</w:t>
      </w:r>
      <w:r w:rsidR="00EA1BA3" w:rsidRPr="00C00961">
        <w:rPr>
          <w:b w:val="0"/>
          <w:bCs w:val="0"/>
          <w:sz w:val="34"/>
          <w:szCs w:val="34"/>
          <w:rtl/>
          <w:lang w:val="en-US"/>
        </w:rPr>
        <w:t xml:space="preserve"> </w:t>
      </w:r>
      <w:r w:rsidR="00CA3A10" w:rsidRPr="00C00961">
        <w:rPr>
          <w:b w:val="0"/>
          <w:bCs w:val="0"/>
          <w:sz w:val="34"/>
          <w:szCs w:val="34"/>
          <w:rtl/>
          <w:lang w:val="en-US"/>
        </w:rPr>
        <w:t xml:space="preserve">ثم توسعت هذه الربط </w:t>
      </w:r>
      <w:proofErr w:type="spellStart"/>
      <w:r w:rsidR="005F66A5" w:rsidRPr="00C00961">
        <w:rPr>
          <w:b w:val="0"/>
          <w:bCs w:val="0"/>
          <w:sz w:val="34"/>
          <w:szCs w:val="34"/>
          <w:rtl/>
          <w:lang w:val="en-US"/>
        </w:rPr>
        <w:t>لتشمتل</w:t>
      </w:r>
      <w:proofErr w:type="spellEnd"/>
      <w:r w:rsidR="00CA3A10" w:rsidRPr="00C00961">
        <w:rPr>
          <w:b w:val="0"/>
          <w:bCs w:val="0"/>
          <w:sz w:val="34"/>
          <w:szCs w:val="34"/>
          <w:rtl/>
          <w:lang w:val="en-US"/>
        </w:rPr>
        <w:t xml:space="preserve"> </w:t>
      </w:r>
      <w:r w:rsidR="005F66A5" w:rsidRPr="00C00961">
        <w:rPr>
          <w:b w:val="0"/>
          <w:bCs w:val="0"/>
          <w:sz w:val="34"/>
          <w:szCs w:val="34"/>
          <w:rtl/>
          <w:lang w:val="en-US"/>
        </w:rPr>
        <w:t xml:space="preserve">على التدريس </w:t>
      </w:r>
      <w:r w:rsidR="00CA3A10" w:rsidRPr="00C00961">
        <w:rPr>
          <w:b w:val="0"/>
          <w:bCs w:val="0"/>
          <w:sz w:val="34"/>
          <w:szCs w:val="34"/>
          <w:rtl/>
          <w:lang w:val="en-US"/>
        </w:rPr>
        <w:t>كما مر من كلام</w:t>
      </w:r>
      <w:r w:rsidR="006F161E" w:rsidRPr="00C00961">
        <w:rPr>
          <w:b w:val="0"/>
          <w:bCs w:val="0"/>
          <w:sz w:val="34"/>
          <w:szCs w:val="34"/>
          <w:rtl/>
          <w:lang w:val="en-US"/>
        </w:rPr>
        <w:t xml:space="preserve"> طارق حجار:"</w:t>
      </w:r>
      <w:r w:rsidR="006F161E" w:rsidRPr="00C00961">
        <w:rPr>
          <w:b w:val="0"/>
          <w:bCs w:val="0"/>
          <w:sz w:val="34"/>
          <w:szCs w:val="34"/>
          <w:rtl/>
        </w:rPr>
        <w:t xml:space="preserve"> أضافت تلك الأربطة إلى وظيفتها الجهادية العسكرية وظيفة التدريس والتأليف من قبل العلماء والفقهاء المرابطين فيها، وقد حظيت باهتمام المسلمين فكثر الواقفون عليها </w:t>
      </w:r>
      <w:r w:rsidR="006F161E" w:rsidRPr="00C00961">
        <w:rPr>
          <w:b w:val="0"/>
          <w:bCs w:val="0"/>
          <w:sz w:val="34"/>
          <w:szCs w:val="34"/>
          <w:rtl/>
          <w:lang w:val="en-US"/>
        </w:rPr>
        <w:t xml:space="preserve">". </w:t>
      </w:r>
    </w:p>
    <w:p w:rsidR="00FB3852" w:rsidRPr="00C00961" w:rsidRDefault="00FB3852" w:rsidP="00C00961">
      <w:pPr>
        <w:rPr>
          <w:b w:val="0"/>
          <w:bCs w:val="0"/>
          <w:sz w:val="34"/>
          <w:szCs w:val="34"/>
          <w:rtl/>
          <w:lang w:val="en-US"/>
        </w:rPr>
      </w:pPr>
    </w:p>
    <w:p w:rsidR="00FC4F93" w:rsidRPr="00C00961" w:rsidRDefault="00FC4F93" w:rsidP="00C00961">
      <w:pPr>
        <w:rPr>
          <w:b w:val="0"/>
          <w:bCs w:val="0"/>
          <w:sz w:val="34"/>
          <w:szCs w:val="34"/>
          <w:rtl/>
        </w:rPr>
      </w:pPr>
      <w:r w:rsidRPr="00C00961">
        <w:rPr>
          <w:b w:val="0"/>
          <w:bCs w:val="0"/>
          <w:sz w:val="34"/>
          <w:szCs w:val="34"/>
          <w:rtl/>
        </w:rPr>
        <w:t>وقد بدأ</w:t>
      </w:r>
      <w:r w:rsidR="005F66A5" w:rsidRPr="00C00961">
        <w:rPr>
          <w:b w:val="0"/>
          <w:bCs w:val="0"/>
          <w:sz w:val="34"/>
          <w:szCs w:val="34"/>
          <w:rtl/>
        </w:rPr>
        <w:t xml:space="preserve"> </w:t>
      </w:r>
      <w:r w:rsidRPr="00C00961">
        <w:rPr>
          <w:b w:val="0"/>
          <w:bCs w:val="0"/>
          <w:sz w:val="34"/>
          <w:szCs w:val="34"/>
          <w:rtl/>
        </w:rPr>
        <w:t xml:space="preserve">ظهور </w:t>
      </w:r>
      <w:r w:rsidR="007F5DD1" w:rsidRPr="00C00961">
        <w:rPr>
          <w:b w:val="0"/>
          <w:bCs w:val="0"/>
          <w:sz w:val="34"/>
          <w:szCs w:val="34"/>
          <w:rtl/>
        </w:rPr>
        <w:t xml:space="preserve">هذه </w:t>
      </w:r>
      <w:r w:rsidRPr="00C00961">
        <w:rPr>
          <w:b w:val="0"/>
          <w:bCs w:val="0"/>
          <w:sz w:val="34"/>
          <w:szCs w:val="34"/>
          <w:rtl/>
        </w:rPr>
        <w:t>الربط في أواخر زمن التابعين</w:t>
      </w:r>
      <w:r w:rsidR="00E32C8B" w:rsidRPr="00C00961">
        <w:rPr>
          <w:rFonts w:hint="cs"/>
          <w:b w:val="0"/>
          <w:bCs w:val="0"/>
          <w:sz w:val="34"/>
          <w:szCs w:val="34"/>
          <w:rtl/>
        </w:rPr>
        <w:t xml:space="preserve"> كما أسلفنا</w:t>
      </w:r>
      <w:r w:rsidR="00C00961">
        <w:rPr>
          <w:b w:val="0"/>
          <w:bCs w:val="0"/>
          <w:sz w:val="34"/>
          <w:szCs w:val="34"/>
          <w:rtl/>
        </w:rPr>
        <w:t>:</w:t>
      </w:r>
      <w:r w:rsidRPr="00C00961">
        <w:rPr>
          <w:b w:val="0"/>
          <w:bCs w:val="0"/>
          <w:sz w:val="34"/>
          <w:szCs w:val="34"/>
          <w:rtl/>
        </w:rPr>
        <w:t xml:space="preserve"> </w:t>
      </w:r>
      <w:r w:rsidR="00DC73C9" w:rsidRPr="00C00961">
        <w:rPr>
          <w:b w:val="0"/>
          <w:bCs w:val="0"/>
          <w:sz w:val="34"/>
          <w:szCs w:val="34"/>
          <w:rtl/>
        </w:rPr>
        <w:t xml:space="preserve">ربما </w:t>
      </w:r>
      <w:r w:rsidRPr="00C00961">
        <w:rPr>
          <w:b w:val="0"/>
          <w:bCs w:val="0"/>
          <w:sz w:val="34"/>
          <w:szCs w:val="34"/>
          <w:rtl/>
        </w:rPr>
        <w:t xml:space="preserve">مصداق ما خرجه الفاكهي في أخبار مكة (2/283) من حديث عن أنس بن مالك رضي الله عنه قال: قال رسول الله صلى الله عليه وسلم: " إذا مضى من هجرتي إلى المدينة خمسون ومائة سنة فعليكم بالجوار والرباط " قالوا: يا رسول الله، وإن بالحرم </w:t>
      </w:r>
      <w:proofErr w:type="gramStart"/>
      <w:r w:rsidRPr="00C00961">
        <w:rPr>
          <w:b w:val="0"/>
          <w:bCs w:val="0"/>
          <w:sz w:val="34"/>
          <w:szCs w:val="34"/>
          <w:rtl/>
        </w:rPr>
        <w:t>لرباطا</w:t>
      </w:r>
      <w:r w:rsidR="007F5DD1" w:rsidRPr="00C00961">
        <w:rPr>
          <w:b w:val="0"/>
          <w:bCs w:val="0"/>
          <w:sz w:val="34"/>
          <w:szCs w:val="34"/>
          <w:rtl/>
        </w:rPr>
        <w:t xml:space="preserve"> </w:t>
      </w:r>
      <w:r w:rsidRPr="00C00961">
        <w:rPr>
          <w:b w:val="0"/>
          <w:bCs w:val="0"/>
          <w:sz w:val="34"/>
          <w:szCs w:val="34"/>
          <w:rtl/>
        </w:rPr>
        <w:t>؟</w:t>
      </w:r>
      <w:proofErr w:type="gramEnd"/>
      <w:r w:rsidRPr="00C00961">
        <w:rPr>
          <w:b w:val="0"/>
          <w:bCs w:val="0"/>
          <w:sz w:val="34"/>
          <w:szCs w:val="34"/>
          <w:rtl/>
        </w:rPr>
        <w:t xml:space="preserve"> قال صلى الله عليه وسلم: " نعم، أفضل الرباط، إن الكعبة لا تأمن أن يأتيها عدوها ليلا أو نهارا، إذ من أرجائها الرباط يومئذ أفضل رباط تحت ظل السماء لمشرق أو مغرب ".</w:t>
      </w:r>
    </w:p>
    <w:p w:rsidR="00033219" w:rsidRPr="00C00961" w:rsidRDefault="00033219" w:rsidP="00C00961">
      <w:pPr>
        <w:rPr>
          <w:b w:val="0"/>
          <w:bCs w:val="0"/>
          <w:sz w:val="34"/>
          <w:szCs w:val="34"/>
          <w:rtl/>
        </w:rPr>
      </w:pPr>
      <w:r w:rsidRPr="00C00961">
        <w:rPr>
          <w:rFonts w:hint="cs"/>
          <w:b w:val="0"/>
          <w:bCs w:val="0"/>
          <w:sz w:val="34"/>
          <w:szCs w:val="34"/>
          <w:rtl/>
        </w:rPr>
        <w:t>وأعتقد بوجود ر</w:t>
      </w:r>
      <w:r w:rsidR="002E627D" w:rsidRPr="00C00961">
        <w:rPr>
          <w:rFonts w:hint="cs"/>
          <w:b w:val="0"/>
          <w:bCs w:val="0"/>
          <w:sz w:val="34"/>
          <w:szCs w:val="34"/>
          <w:rtl/>
        </w:rPr>
        <w:t>ِ</w:t>
      </w:r>
      <w:r w:rsidRPr="00C00961">
        <w:rPr>
          <w:rFonts w:hint="cs"/>
          <w:b w:val="0"/>
          <w:bCs w:val="0"/>
          <w:sz w:val="34"/>
          <w:szCs w:val="34"/>
          <w:rtl/>
        </w:rPr>
        <w:t>ب</w:t>
      </w:r>
      <w:r w:rsidR="002E627D" w:rsidRPr="00C00961">
        <w:rPr>
          <w:rFonts w:hint="cs"/>
          <w:b w:val="0"/>
          <w:bCs w:val="0"/>
          <w:sz w:val="34"/>
          <w:szCs w:val="34"/>
          <w:rtl/>
        </w:rPr>
        <w:t>َ</w:t>
      </w:r>
      <w:r w:rsidRPr="00C00961">
        <w:rPr>
          <w:rFonts w:hint="cs"/>
          <w:b w:val="0"/>
          <w:bCs w:val="0"/>
          <w:sz w:val="34"/>
          <w:szCs w:val="34"/>
          <w:rtl/>
        </w:rPr>
        <w:t>ط في جدة لأنها هي المدخل إلى مكة وغيرها</w:t>
      </w:r>
      <w:r w:rsidR="00C00961">
        <w:rPr>
          <w:b w:val="0"/>
          <w:bCs w:val="0"/>
          <w:sz w:val="34"/>
          <w:szCs w:val="34"/>
          <w:rtl/>
        </w:rPr>
        <w:t>:</w:t>
      </w:r>
      <w:r w:rsidRPr="00C00961">
        <w:rPr>
          <w:rFonts w:hint="cs"/>
          <w:b w:val="0"/>
          <w:bCs w:val="0"/>
          <w:sz w:val="34"/>
          <w:szCs w:val="34"/>
          <w:rtl/>
        </w:rPr>
        <w:t xml:space="preserve"> فقد خرج الفاكهي أيضا (3/36) </w:t>
      </w:r>
      <w:r w:rsidRPr="00C00961">
        <w:rPr>
          <w:b w:val="0"/>
          <w:bCs w:val="0"/>
          <w:sz w:val="34"/>
          <w:szCs w:val="34"/>
          <w:rtl/>
        </w:rPr>
        <w:t>عن ابن جريج قال: سمعت عطاء، يقول: " إنما جدة خزانة مكة، وإنما يؤتى به إلى مكة ولا يخرج به منها "</w:t>
      </w:r>
      <w:r w:rsidRPr="00C00961">
        <w:rPr>
          <w:rFonts w:hint="cs"/>
          <w:b w:val="0"/>
          <w:bCs w:val="0"/>
          <w:sz w:val="34"/>
          <w:szCs w:val="34"/>
          <w:rtl/>
        </w:rPr>
        <w:t xml:space="preserve">، </w:t>
      </w:r>
      <w:r w:rsidRPr="00C00961">
        <w:rPr>
          <w:b w:val="0"/>
          <w:bCs w:val="0"/>
          <w:sz w:val="34"/>
          <w:szCs w:val="34"/>
          <w:rtl/>
        </w:rPr>
        <w:t>قال ابن جريج: " إني لأرجو أن يكون فضل مرابط جدة على سائر الرباط كفضل مكة على سائر البلدان "</w:t>
      </w:r>
      <w:r w:rsidRPr="00C00961">
        <w:rPr>
          <w:rFonts w:hint="cs"/>
          <w:b w:val="0"/>
          <w:bCs w:val="0"/>
          <w:sz w:val="34"/>
          <w:szCs w:val="34"/>
          <w:rtl/>
        </w:rPr>
        <w:t xml:space="preserve">. </w:t>
      </w:r>
    </w:p>
    <w:p w:rsidR="00853DAD" w:rsidRPr="00C00961" w:rsidRDefault="00F30178" w:rsidP="00C00961">
      <w:pPr>
        <w:rPr>
          <w:b w:val="0"/>
          <w:bCs w:val="0"/>
          <w:sz w:val="34"/>
          <w:szCs w:val="34"/>
          <w:rtl/>
        </w:rPr>
      </w:pPr>
      <w:r w:rsidRPr="00C00961">
        <w:rPr>
          <w:b w:val="0"/>
          <w:bCs w:val="0"/>
          <w:sz w:val="34"/>
          <w:szCs w:val="34"/>
          <w:rtl/>
        </w:rPr>
        <w:lastRenderedPageBreak/>
        <w:t>و</w:t>
      </w:r>
      <w:r w:rsidR="005A0532" w:rsidRPr="00C00961">
        <w:rPr>
          <w:b w:val="0"/>
          <w:bCs w:val="0"/>
          <w:sz w:val="34"/>
          <w:szCs w:val="34"/>
          <w:rtl/>
        </w:rPr>
        <w:t xml:space="preserve">من </w:t>
      </w:r>
      <w:r w:rsidRPr="00C00961">
        <w:rPr>
          <w:b w:val="0"/>
          <w:bCs w:val="0"/>
          <w:sz w:val="34"/>
          <w:szCs w:val="34"/>
          <w:rtl/>
        </w:rPr>
        <w:t xml:space="preserve">أمثلة </w:t>
      </w:r>
      <w:r w:rsidR="005A0532" w:rsidRPr="00C00961">
        <w:rPr>
          <w:b w:val="0"/>
          <w:bCs w:val="0"/>
          <w:sz w:val="34"/>
          <w:szCs w:val="34"/>
          <w:rtl/>
        </w:rPr>
        <w:t>ذلك</w:t>
      </w:r>
      <w:r w:rsidRPr="00C00961">
        <w:rPr>
          <w:b w:val="0"/>
          <w:bCs w:val="0"/>
          <w:sz w:val="34"/>
          <w:szCs w:val="34"/>
          <w:rtl/>
        </w:rPr>
        <w:t xml:space="preserve"> </w:t>
      </w:r>
      <w:r w:rsidR="00033219" w:rsidRPr="00C00961">
        <w:rPr>
          <w:rFonts w:hint="cs"/>
          <w:b w:val="0"/>
          <w:bCs w:val="0"/>
          <w:sz w:val="34"/>
          <w:szCs w:val="34"/>
          <w:rtl/>
        </w:rPr>
        <w:t>أيضا</w:t>
      </w:r>
      <w:r w:rsidR="00C00961">
        <w:rPr>
          <w:rFonts w:hint="cs"/>
          <w:b w:val="0"/>
          <w:bCs w:val="0"/>
          <w:sz w:val="34"/>
          <w:szCs w:val="34"/>
          <w:rtl/>
        </w:rPr>
        <w:t>:</w:t>
      </w:r>
      <w:r w:rsidR="005A0532" w:rsidRPr="00C00961">
        <w:rPr>
          <w:b w:val="0"/>
          <w:bCs w:val="0"/>
          <w:sz w:val="34"/>
          <w:szCs w:val="34"/>
          <w:rtl/>
        </w:rPr>
        <w:t xml:space="preserve"> ما قاله السخاوي في </w:t>
      </w:r>
      <w:proofErr w:type="gramStart"/>
      <w:r w:rsidR="005A0532" w:rsidRPr="00C00961">
        <w:rPr>
          <w:b w:val="0"/>
          <w:bCs w:val="0"/>
          <w:sz w:val="34"/>
          <w:szCs w:val="34"/>
          <w:rtl/>
        </w:rPr>
        <w:t xml:space="preserve">التحفة  </w:t>
      </w:r>
      <w:r w:rsidR="00853DAD" w:rsidRPr="00C00961">
        <w:rPr>
          <w:b w:val="0"/>
          <w:bCs w:val="0"/>
          <w:sz w:val="34"/>
          <w:szCs w:val="34"/>
          <w:rtl/>
        </w:rPr>
        <w:t>(</w:t>
      </w:r>
      <w:proofErr w:type="gramEnd"/>
      <w:r w:rsidR="00B21124" w:rsidRPr="00C00961">
        <w:rPr>
          <w:b w:val="0"/>
          <w:bCs w:val="0"/>
          <w:sz w:val="34"/>
          <w:szCs w:val="34"/>
          <w:rtl/>
        </w:rPr>
        <w:t>1/345</w:t>
      </w:r>
      <w:r w:rsidR="00853DAD" w:rsidRPr="00C00961">
        <w:rPr>
          <w:b w:val="0"/>
          <w:bCs w:val="0"/>
          <w:sz w:val="34"/>
          <w:szCs w:val="34"/>
          <w:rtl/>
        </w:rPr>
        <w:t>)</w:t>
      </w:r>
      <w:r w:rsidR="00B21124" w:rsidRPr="00C00961">
        <w:rPr>
          <w:b w:val="0"/>
          <w:bCs w:val="0"/>
          <w:sz w:val="34"/>
          <w:szCs w:val="34"/>
          <w:rtl/>
        </w:rPr>
        <w:t xml:space="preserve"> من ترجمة ربيع بن عبد الله بن م</w:t>
      </w:r>
      <w:r w:rsidR="007F5DD1" w:rsidRPr="00C00961">
        <w:rPr>
          <w:b w:val="0"/>
          <w:bCs w:val="0"/>
          <w:sz w:val="34"/>
          <w:szCs w:val="34"/>
          <w:rtl/>
        </w:rPr>
        <w:t>حمود</w:t>
      </w:r>
      <w:r w:rsidR="00C00961">
        <w:rPr>
          <w:b w:val="0"/>
          <w:bCs w:val="0"/>
          <w:sz w:val="34"/>
          <w:szCs w:val="34"/>
          <w:rtl/>
        </w:rPr>
        <w:t>:</w:t>
      </w:r>
      <w:r w:rsidR="007F5DD1" w:rsidRPr="00C00961">
        <w:rPr>
          <w:b w:val="0"/>
          <w:bCs w:val="0"/>
          <w:sz w:val="34"/>
          <w:szCs w:val="34"/>
          <w:rtl/>
        </w:rPr>
        <w:t xml:space="preserve"> </w:t>
      </w:r>
      <w:r w:rsidR="00B21124" w:rsidRPr="00C00961">
        <w:rPr>
          <w:b w:val="0"/>
          <w:bCs w:val="0"/>
          <w:sz w:val="34"/>
          <w:szCs w:val="34"/>
          <w:rtl/>
        </w:rPr>
        <w:t xml:space="preserve">" </w:t>
      </w:r>
      <w:proofErr w:type="spellStart"/>
      <w:r w:rsidR="00B21124" w:rsidRPr="00C00961">
        <w:rPr>
          <w:b w:val="0"/>
          <w:bCs w:val="0"/>
          <w:sz w:val="34"/>
          <w:szCs w:val="34"/>
          <w:rtl/>
        </w:rPr>
        <w:t>منشىء</w:t>
      </w:r>
      <w:proofErr w:type="spellEnd"/>
      <w:r w:rsidR="00B21124" w:rsidRPr="00C00961">
        <w:rPr>
          <w:b w:val="0"/>
          <w:bCs w:val="0"/>
          <w:sz w:val="34"/>
          <w:szCs w:val="34"/>
          <w:rtl/>
        </w:rPr>
        <w:t xml:space="preserve"> الرباط الشهير بمكة بأجياد</w:t>
      </w:r>
      <w:r w:rsidR="00C00961">
        <w:rPr>
          <w:b w:val="0"/>
          <w:bCs w:val="0"/>
          <w:sz w:val="34"/>
          <w:szCs w:val="34"/>
          <w:rtl/>
        </w:rPr>
        <w:t>.</w:t>
      </w:r>
      <w:r w:rsidR="002015DC" w:rsidRPr="00C00961">
        <w:rPr>
          <w:b w:val="0"/>
          <w:bCs w:val="0"/>
          <w:sz w:val="34"/>
          <w:szCs w:val="34"/>
          <w:rtl/>
        </w:rPr>
        <w:t>.. سنة أربع وخمسين وخمسمائة</w:t>
      </w:r>
      <w:r w:rsidR="00B21124" w:rsidRPr="00C00961">
        <w:rPr>
          <w:b w:val="0"/>
          <w:bCs w:val="0"/>
          <w:sz w:val="34"/>
          <w:szCs w:val="34"/>
          <w:rtl/>
        </w:rPr>
        <w:t xml:space="preserve"> ".</w:t>
      </w:r>
    </w:p>
    <w:p w:rsidR="005A0532" w:rsidRDefault="002015DC" w:rsidP="00C00961">
      <w:pPr>
        <w:rPr>
          <w:b w:val="0"/>
          <w:bCs w:val="0"/>
          <w:color w:val="FF0000"/>
          <w:sz w:val="34"/>
          <w:szCs w:val="34"/>
          <w:rtl/>
        </w:rPr>
      </w:pPr>
      <w:r w:rsidRPr="00C00961">
        <w:rPr>
          <w:b w:val="0"/>
          <w:bCs w:val="0"/>
          <w:sz w:val="34"/>
          <w:szCs w:val="34"/>
          <w:rtl/>
        </w:rPr>
        <w:t xml:space="preserve">وقال </w:t>
      </w:r>
      <w:r w:rsidR="008A3644" w:rsidRPr="00C00961">
        <w:rPr>
          <w:b w:val="0"/>
          <w:bCs w:val="0"/>
          <w:sz w:val="34"/>
          <w:szCs w:val="34"/>
          <w:rtl/>
        </w:rPr>
        <w:t xml:space="preserve">(1/97) </w:t>
      </w:r>
      <w:r w:rsidRPr="00C00961">
        <w:rPr>
          <w:b w:val="0"/>
          <w:bCs w:val="0"/>
          <w:sz w:val="34"/>
          <w:szCs w:val="34"/>
          <w:rtl/>
        </w:rPr>
        <w:t>في</w:t>
      </w:r>
      <w:r w:rsidR="005A0532" w:rsidRPr="00C00961">
        <w:rPr>
          <w:b w:val="0"/>
          <w:bCs w:val="0"/>
          <w:sz w:val="34"/>
          <w:szCs w:val="34"/>
          <w:rtl/>
        </w:rPr>
        <w:t xml:space="preserve"> ترجمة علي بن يحيى </w:t>
      </w:r>
      <w:r w:rsidR="0017380F" w:rsidRPr="00C00961">
        <w:rPr>
          <w:rFonts w:hint="cs"/>
          <w:b w:val="0"/>
          <w:bCs w:val="0"/>
          <w:sz w:val="34"/>
          <w:szCs w:val="34"/>
          <w:rtl/>
        </w:rPr>
        <w:t>(ت627)</w:t>
      </w:r>
      <w:r w:rsidR="005A0532" w:rsidRPr="00C00961">
        <w:rPr>
          <w:b w:val="0"/>
          <w:bCs w:val="0"/>
          <w:sz w:val="34"/>
          <w:szCs w:val="34"/>
          <w:rtl/>
        </w:rPr>
        <w:t xml:space="preserve">:" وجاور بالحرمين ووقف هناك </w:t>
      </w:r>
      <w:proofErr w:type="gramStart"/>
      <w:r w:rsidR="005A0532" w:rsidRPr="00C00961">
        <w:rPr>
          <w:b w:val="0"/>
          <w:bCs w:val="0"/>
          <w:sz w:val="34"/>
          <w:szCs w:val="34"/>
          <w:rtl/>
        </w:rPr>
        <w:t>أوقافاً،</w:t>
      </w:r>
      <w:r w:rsidR="00C00961">
        <w:rPr>
          <w:b w:val="0"/>
          <w:bCs w:val="0"/>
          <w:sz w:val="34"/>
          <w:szCs w:val="34"/>
          <w:rtl/>
        </w:rPr>
        <w:t>.</w:t>
      </w:r>
      <w:r w:rsidR="008A3644" w:rsidRPr="00C00961">
        <w:rPr>
          <w:b w:val="0"/>
          <w:bCs w:val="0"/>
          <w:sz w:val="34"/>
          <w:szCs w:val="34"/>
          <w:rtl/>
        </w:rPr>
        <w:t>.</w:t>
      </w:r>
      <w:r w:rsidR="005A0532" w:rsidRPr="00C00961">
        <w:rPr>
          <w:b w:val="0"/>
          <w:bCs w:val="0"/>
          <w:sz w:val="34"/>
          <w:szCs w:val="34"/>
          <w:rtl/>
        </w:rPr>
        <w:t>.</w:t>
      </w:r>
      <w:proofErr w:type="gramEnd"/>
      <w:r w:rsidR="005A0532" w:rsidRPr="00C00961">
        <w:rPr>
          <w:b w:val="0"/>
          <w:bCs w:val="0"/>
          <w:sz w:val="34"/>
          <w:szCs w:val="34"/>
          <w:rtl/>
        </w:rPr>
        <w:t xml:space="preserve"> </w:t>
      </w:r>
      <w:r w:rsidR="008A3644" w:rsidRPr="00C00961">
        <w:rPr>
          <w:b w:val="0"/>
          <w:bCs w:val="0"/>
          <w:sz w:val="34"/>
          <w:szCs w:val="34"/>
          <w:rtl/>
        </w:rPr>
        <w:t xml:space="preserve">قال أبو مروان: </w:t>
      </w:r>
      <w:r w:rsidR="005A0532" w:rsidRPr="00C00961">
        <w:rPr>
          <w:b w:val="0"/>
          <w:bCs w:val="0"/>
          <w:sz w:val="34"/>
          <w:szCs w:val="34"/>
          <w:rtl/>
        </w:rPr>
        <w:t>وهو صاحب الرباط بالمروة، على يسار الذاهب إليها، والحمام الذي بأجياد، وهو وقف عليه رحمه الله ".</w:t>
      </w:r>
    </w:p>
    <w:p w:rsidR="00FB3852" w:rsidRPr="00C00961" w:rsidRDefault="00FB3852" w:rsidP="00C00961">
      <w:pPr>
        <w:rPr>
          <w:b w:val="0"/>
          <w:bCs w:val="0"/>
          <w:color w:val="FF0000"/>
          <w:sz w:val="34"/>
          <w:szCs w:val="34"/>
          <w:rtl/>
        </w:rPr>
      </w:pPr>
    </w:p>
    <w:p w:rsidR="005A0532" w:rsidRDefault="005A0532" w:rsidP="00C00961">
      <w:pPr>
        <w:rPr>
          <w:b w:val="0"/>
          <w:bCs w:val="0"/>
          <w:sz w:val="34"/>
          <w:szCs w:val="34"/>
          <w:rtl/>
        </w:rPr>
      </w:pPr>
      <w:r w:rsidRPr="00C00961">
        <w:rPr>
          <w:b w:val="0"/>
          <w:bCs w:val="0"/>
          <w:color w:val="FF0000"/>
          <w:sz w:val="34"/>
          <w:szCs w:val="34"/>
          <w:rtl/>
        </w:rPr>
        <w:t>ومن أمثلة الأوقاف الاستثمارية على الربط</w:t>
      </w:r>
      <w:r w:rsidR="00C00961">
        <w:rPr>
          <w:b w:val="0"/>
          <w:bCs w:val="0"/>
          <w:color w:val="FF0000"/>
          <w:sz w:val="34"/>
          <w:szCs w:val="34"/>
          <w:rtl/>
        </w:rPr>
        <w:t>:</w:t>
      </w:r>
      <w:r w:rsidRPr="00C00961">
        <w:rPr>
          <w:b w:val="0"/>
          <w:bCs w:val="0"/>
          <w:sz w:val="34"/>
          <w:szCs w:val="34"/>
          <w:rtl/>
        </w:rPr>
        <w:t xml:space="preserve"> ما قاله السخاوي في التح</w:t>
      </w:r>
      <w:r w:rsidR="006A2AF5" w:rsidRPr="00C00961">
        <w:rPr>
          <w:b w:val="0"/>
          <w:bCs w:val="0"/>
          <w:sz w:val="34"/>
          <w:szCs w:val="34"/>
          <w:rtl/>
        </w:rPr>
        <w:t>فة (2/304) من ترجمة علي بن يحيى</w:t>
      </w:r>
      <w:r w:rsidR="006A2AF5" w:rsidRPr="00C00961">
        <w:rPr>
          <w:rFonts w:hint="cs"/>
          <w:b w:val="0"/>
          <w:bCs w:val="0"/>
          <w:sz w:val="34"/>
          <w:szCs w:val="34"/>
          <w:rtl/>
        </w:rPr>
        <w:t xml:space="preserve"> (ت727)</w:t>
      </w:r>
      <w:r w:rsidR="00C00961">
        <w:rPr>
          <w:b w:val="0"/>
          <w:bCs w:val="0"/>
          <w:sz w:val="34"/>
          <w:szCs w:val="34"/>
          <w:rtl/>
        </w:rPr>
        <w:t>:</w:t>
      </w:r>
      <w:r w:rsidRPr="00C00961">
        <w:rPr>
          <w:b w:val="0"/>
          <w:bCs w:val="0"/>
          <w:sz w:val="34"/>
          <w:szCs w:val="34"/>
          <w:rtl/>
        </w:rPr>
        <w:t xml:space="preserve">" صاحب الرباط الشهير </w:t>
      </w:r>
      <w:proofErr w:type="spellStart"/>
      <w:r w:rsidRPr="00C00961">
        <w:rPr>
          <w:b w:val="0"/>
          <w:bCs w:val="0"/>
          <w:sz w:val="34"/>
          <w:szCs w:val="34"/>
          <w:rtl/>
        </w:rPr>
        <w:t>والسقايا</w:t>
      </w:r>
      <w:proofErr w:type="spellEnd"/>
      <w:r w:rsidRPr="00C00961">
        <w:rPr>
          <w:b w:val="0"/>
          <w:bCs w:val="0"/>
          <w:sz w:val="34"/>
          <w:szCs w:val="34"/>
          <w:rtl/>
        </w:rPr>
        <w:t xml:space="preserve"> التي على باب السلام، وله عليها من النخل أوقاف ".</w:t>
      </w:r>
    </w:p>
    <w:p w:rsidR="00FB3852" w:rsidRPr="00C00961" w:rsidRDefault="00FB3852" w:rsidP="00C00961">
      <w:pPr>
        <w:rPr>
          <w:b w:val="0"/>
          <w:bCs w:val="0"/>
          <w:sz w:val="34"/>
          <w:szCs w:val="34"/>
          <w:rtl/>
        </w:rPr>
      </w:pPr>
    </w:p>
    <w:p w:rsidR="00E5171E" w:rsidRPr="00C00961" w:rsidRDefault="006A2AF5" w:rsidP="00C00961">
      <w:pPr>
        <w:rPr>
          <w:b w:val="0"/>
          <w:bCs w:val="0"/>
          <w:color w:val="FF0000"/>
          <w:sz w:val="34"/>
          <w:szCs w:val="34"/>
          <w:rtl/>
        </w:rPr>
      </w:pPr>
      <w:r w:rsidRPr="00C00961">
        <w:rPr>
          <w:rFonts w:hint="cs"/>
          <w:b w:val="0"/>
          <w:bCs w:val="0"/>
          <w:color w:val="FF0000"/>
          <w:sz w:val="34"/>
          <w:szCs w:val="34"/>
          <w:rtl/>
        </w:rPr>
        <w:t xml:space="preserve">ومن </w:t>
      </w:r>
      <w:r w:rsidR="006E6032" w:rsidRPr="00C00961">
        <w:rPr>
          <w:rFonts w:hint="cs"/>
          <w:b w:val="0"/>
          <w:bCs w:val="0"/>
          <w:color w:val="FF0000"/>
          <w:sz w:val="34"/>
          <w:szCs w:val="34"/>
          <w:rtl/>
        </w:rPr>
        <w:t>قط</w:t>
      </w:r>
      <w:r w:rsidR="005C5673" w:rsidRPr="00C00961">
        <w:rPr>
          <w:rFonts w:hint="cs"/>
          <w:b w:val="0"/>
          <w:bCs w:val="0"/>
          <w:color w:val="FF0000"/>
          <w:sz w:val="34"/>
          <w:szCs w:val="34"/>
          <w:rtl/>
        </w:rPr>
        <w:t xml:space="preserve">اع </w:t>
      </w:r>
      <w:r w:rsidR="004D211E" w:rsidRPr="00C00961">
        <w:rPr>
          <w:rFonts w:hint="cs"/>
          <w:b w:val="0"/>
          <w:bCs w:val="0"/>
          <w:color w:val="FF0000"/>
          <w:sz w:val="34"/>
          <w:szCs w:val="34"/>
          <w:rtl/>
        </w:rPr>
        <w:t>الخدمات:</w:t>
      </w:r>
      <w:r w:rsidRPr="00C00961">
        <w:rPr>
          <w:rFonts w:hint="cs"/>
          <w:b w:val="0"/>
          <w:bCs w:val="0"/>
          <w:color w:val="FF0000"/>
          <w:sz w:val="34"/>
          <w:szCs w:val="34"/>
          <w:rtl/>
        </w:rPr>
        <w:t xml:space="preserve"> </w:t>
      </w:r>
      <w:r w:rsidR="004D211E" w:rsidRPr="00C00961">
        <w:rPr>
          <w:rFonts w:hint="cs"/>
          <w:b w:val="0"/>
          <w:bCs w:val="0"/>
          <w:color w:val="FF0000"/>
          <w:sz w:val="34"/>
          <w:szCs w:val="34"/>
          <w:rtl/>
        </w:rPr>
        <w:t xml:space="preserve">ظهر </w:t>
      </w:r>
      <w:r w:rsidRPr="00C00961">
        <w:rPr>
          <w:rFonts w:hint="cs"/>
          <w:b w:val="0"/>
          <w:bCs w:val="0"/>
          <w:color w:val="FF0000"/>
          <w:sz w:val="34"/>
          <w:szCs w:val="34"/>
          <w:rtl/>
        </w:rPr>
        <w:t xml:space="preserve">الوقف في الرباط والحمّام والطاحونة والمطاعم </w:t>
      </w:r>
      <w:r w:rsidR="004D211E" w:rsidRPr="00C00961">
        <w:rPr>
          <w:rFonts w:hint="cs"/>
          <w:b w:val="0"/>
          <w:bCs w:val="0"/>
          <w:color w:val="FF0000"/>
          <w:sz w:val="34"/>
          <w:szCs w:val="34"/>
          <w:rtl/>
        </w:rPr>
        <w:t>والفنادق</w:t>
      </w:r>
      <w:r w:rsidRPr="00C00961">
        <w:rPr>
          <w:rFonts w:hint="cs"/>
          <w:b w:val="0"/>
          <w:bCs w:val="0"/>
          <w:color w:val="FF0000"/>
          <w:sz w:val="34"/>
          <w:szCs w:val="34"/>
          <w:rtl/>
        </w:rPr>
        <w:t>:</w:t>
      </w:r>
      <w:r w:rsidRPr="00C00961">
        <w:rPr>
          <w:rFonts w:hint="cs"/>
          <w:b w:val="0"/>
          <w:bCs w:val="0"/>
          <w:sz w:val="34"/>
          <w:szCs w:val="34"/>
          <w:rtl/>
        </w:rPr>
        <w:t xml:space="preserve"> فقد </w:t>
      </w:r>
      <w:r w:rsidR="00242935" w:rsidRPr="00C00961">
        <w:rPr>
          <w:b w:val="0"/>
          <w:bCs w:val="0"/>
          <w:sz w:val="34"/>
          <w:szCs w:val="34"/>
          <w:rtl/>
        </w:rPr>
        <w:t xml:space="preserve">ذكر </w:t>
      </w:r>
      <w:proofErr w:type="spellStart"/>
      <w:r w:rsidR="00242935" w:rsidRPr="00C00961">
        <w:rPr>
          <w:b w:val="0"/>
          <w:bCs w:val="0"/>
          <w:sz w:val="34"/>
          <w:szCs w:val="34"/>
          <w:rtl/>
        </w:rPr>
        <w:t>السمهودي</w:t>
      </w:r>
      <w:proofErr w:type="spellEnd"/>
      <w:r w:rsidR="00242935" w:rsidRPr="00C00961">
        <w:rPr>
          <w:b w:val="0"/>
          <w:bCs w:val="0"/>
          <w:sz w:val="34"/>
          <w:szCs w:val="34"/>
          <w:rtl/>
        </w:rPr>
        <w:t xml:space="preserve"> في الوفا (2/194) قصة احتراق المسجد النبوي وإعادة بنائه ثم قال</w:t>
      </w:r>
      <w:r w:rsidR="00C00961">
        <w:rPr>
          <w:b w:val="0"/>
          <w:bCs w:val="0"/>
          <w:sz w:val="34"/>
          <w:szCs w:val="34"/>
          <w:rtl/>
        </w:rPr>
        <w:t>:</w:t>
      </w:r>
      <w:r w:rsidR="00242935" w:rsidRPr="00C00961">
        <w:rPr>
          <w:b w:val="0"/>
          <w:bCs w:val="0"/>
          <w:sz w:val="34"/>
          <w:szCs w:val="34"/>
          <w:rtl/>
        </w:rPr>
        <w:t>" ولما قارب المسجد التمام</w:t>
      </w:r>
      <w:r w:rsidR="002E627D" w:rsidRPr="00C00961">
        <w:rPr>
          <w:rFonts w:hint="cs"/>
          <w:b w:val="0"/>
          <w:bCs w:val="0"/>
          <w:sz w:val="34"/>
          <w:szCs w:val="34"/>
          <w:rtl/>
        </w:rPr>
        <w:t>،</w:t>
      </w:r>
      <w:r w:rsidR="00242935" w:rsidRPr="00C00961">
        <w:rPr>
          <w:b w:val="0"/>
          <w:bCs w:val="0"/>
          <w:sz w:val="34"/>
          <w:szCs w:val="34"/>
          <w:rtl/>
        </w:rPr>
        <w:t xml:space="preserve"> شرعوا في المدرسة والرباط المذكورين وجعلوا بذلك منارة تلي باب الرحمة وشرعوا أيضا في رباط بدل رباط الحصن العتيق، وحمام قبالته بناحية </w:t>
      </w:r>
      <w:proofErr w:type="spellStart"/>
      <w:r w:rsidR="00242935" w:rsidRPr="00C00961">
        <w:rPr>
          <w:b w:val="0"/>
          <w:bCs w:val="0"/>
          <w:sz w:val="34"/>
          <w:szCs w:val="34"/>
          <w:rtl/>
        </w:rPr>
        <w:t>ميضاة</w:t>
      </w:r>
      <w:proofErr w:type="spellEnd"/>
      <w:r w:rsidR="00242935" w:rsidRPr="00C00961">
        <w:rPr>
          <w:b w:val="0"/>
          <w:bCs w:val="0"/>
          <w:sz w:val="34"/>
          <w:szCs w:val="34"/>
          <w:rtl/>
        </w:rPr>
        <w:t xml:space="preserve"> باب السلام، وفي عمارة سبيل، وطاحون وفرن ومطبخ للجشيشة، ووكالة ذات حواصل في الدور التي اشتروها قبل ذلك من دور </w:t>
      </w:r>
      <w:proofErr w:type="spellStart"/>
      <w:r w:rsidR="00242935" w:rsidRPr="00C00961">
        <w:rPr>
          <w:b w:val="0"/>
          <w:bCs w:val="0"/>
          <w:sz w:val="34"/>
          <w:szCs w:val="34"/>
          <w:rtl/>
        </w:rPr>
        <w:t>العياسا</w:t>
      </w:r>
      <w:proofErr w:type="spellEnd"/>
      <w:r w:rsidR="00242935" w:rsidRPr="00C00961">
        <w:rPr>
          <w:b w:val="0"/>
          <w:bCs w:val="0"/>
          <w:sz w:val="34"/>
          <w:szCs w:val="34"/>
          <w:rtl/>
        </w:rPr>
        <w:t xml:space="preserve"> وما يليها في القبلة من أجل السماط الذي أراد السلطان إجراءه بالمدينة الشريفة، وهو أمر لم يسبق إليه على هذا الوجه، قال:" واتخذ لذلك أوقافا عظيمة متحصل ريعها من الحب سبعة آلاف أردب وخمسمائة أردب</w:t>
      </w:r>
      <w:r w:rsidR="00C00961">
        <w:rPr>
          <w:b w:val="0"/>
          <w:bCs w:val="0"/>
          <w:sz w:val="34"/>
          <w:szCs w:val="34"/>
          <w:rtl/>
        </w:rPr>
        <w:t>.</w:t>
      </w:r>
      <w:r w:rsidR="00242935" w:rsidRPr="00C00961">
        <w:rPr>
          <w:b w:val="0"/>
          <w:bCs w:val="0"/>
          <w:sz w:val="34"/>
          <w:szCs w:val="34"/>
          <w:rtl/>
        </w:rPr>
        <w:t xml:space="preserve">. – كان ذلك في حدود </w:t>
      </w:r>
      <w:r w:rsidR="00242935" w:rsidRPr="00C00961">
        <w:rPr>
          <w:b w:val="0"/>
          <w:bCs w:val="0"/>
          <w:color w:val="000000"/>
          <w:sz w:val="34"/>
          <w:szCs w:val="34"/>
          <w:rtl/>
        </w:rPr>
        <w:t>عام ثمان وثمانين وثمانمائة -</w:t>
      </w:r>
      <w:r w:rsidR="00C00961">
        <w:rPr>
          <w:b w:val="0"/>
          <w:bCs w:val="0"/>
          <w:color w:val="000000"/>
          <w:sz w:val="34"/>
          <w:szCs w:val="34"/>
          <w:rtl/>
        </w:rPr>
        <w:t>.</w:t>
      </w:r>
      <w:r w:rsidR="00242935" w:rsidRPr="00C00961">
        <w:rPr>
          <w:b w:val="0"/>
          <w:bCs w:val="0"/>
          <w:sz w:val="34"/>
          <w:szCs w:val="34"/>
          <w:rtl/>
        </w:rPr>
        <w:t xml:space="preserve"> </w:t>
      </w:r>
    </w:p>
    <w:p w:rsidR="005A0532" w:rsidRDefault="005A0532" w:rsidP="00C00961">
      <w:pPr>
        <w:rPr>
          <w:b w:val="0"/>
          <w:bCs w:val="0"/>
          <w:color w:val="FF0000"/>
          <w:sz w:val="34"/>
          <w:szCs w:val="34"/>
          <w:rtl/>
        </w:rPr>
      </w:pPr>
      <w:r w:rsidRPr="00C00961">
        <w:rPr>
          <w:b w:val="0"/>
          <w:bCs w:val="0"/>
          <w:color w:val="FF0000"/>
          <w:sz w:val="34"/>
          <w:szCs w:val="34"/>
          <w:rtl/>
        </w:rPr>
        <w:t>وكان لهذه</w:t>
      </w:r>
      <w:r w:rsidR="00033219" w:rsidRPr="00C00961">
        <w:rPr>
          <w:b w:val="0"/>
          <w:bCs w:val="0"/>
          <w:color w:val="FF0000"/>
          <w:sz w:val="34"/>
          <w:szCs w:val="34"/>
          <w:rtl/>
        </w:rPr>
        <w:t xml:space="preserve"> الربط وغيرها من الأوقاف</w:t>
      </w:r>
      <w:r w:rsidR="00E5171E" w:rsidRPr="00C00961">
        <w:rPr>
          <w:b w:val="0"/>
          <w:bCs w:val="0"/>
          <w:color w:val="FF0000"/>
          <w:sz w:val="34"/>
          <w:szCs w:val="34"/>
          <w:rtl/>
        </w:rPr>
        <w:t>، نظار</w:t>
      </w:r>
      <w:r w:rsidRPr="00C00961">
        <w:rPr>
          <w:b w:val="0"/>
          <w:bCs w:val="0"/>
          <w:color w:val="FF0000"/>
          <w:sz w:val="34"/>
          <w:szCs w:val="34"/>
          <w:rtl/>
        </w:rPr>
        <w:t xml:space="preserve"> يقومون بأمرها </w:t>
      </w:r>
      <w:r w:rsidR="00E60214" w:rsidRPr="00C00961">
        <w:rPr>
          <w:rFonts w:hint="cs"/>
          <w:b w:val="0"/>
          <w:bCs w:val="0"/>
          <w:color w:val="FF0000"/>
          <w:sz w:val="34"/>
          <w:szCs w:val="34"/>
          <w:rtl/>
        </w:rPr>
        <w:t>ويستثمرونها</w:t>
      </w:r>
      <w:r w:rsidR="00C00961">
        <w:rPr>
          <w:rFonts w:hint="cs"/>
          <w:b w:val="0"/>
          <w:bCs w:val="0"/>
          <w:color w:val="FF0000"/>
          <w:sz w:val="34"/>
          <w:szCs w:val="34"/>
          <w:rtl/>
        </w:rPr>
        <w:t>:</w:t>
      </w:r>
      <w:r w:rsidR="00033219" w:rsidRPr="00C00961">
        <w:rPr>
          <w:rFonts w:hint="cs"/>
          <w:b w:val="0"/>
          <w:bCs w:val="0"/>
          <w:color w:val="FF0000"/>
          <w:sz w:val="34"/>
          <w:szCs w:val="34"/>
          <w:rtl/>
        </w:rPr>
        <w:t xml:space="preserve"> </w:t>
      </w:r>
      <w:r w:rsidR="004D211E" w:rsidRPr="00C00961">
        <w:rPr>
          <w:rFonts w:hint="cs"/>
          <w:b w:val="0"/>
          <w:bCs w:val="0"/>
          <w:sz w:val="34"/>
          <w:szCs w:val="34"/>
          <w:rtl/>
        </w:rPr>
        <w:t>ف</w:t>
      </w:r>
      <w:r w:rsidRPr="00C00961">
        <w:rPr>
          <w:b w:val="0"/>
          <w:bCs w:val="0"/>
          <w:sz w:val="34"/>
          <w:szCs w:val="34"/>
          <w:rtl/>
        </w:rPr>
        <w:t>قال السخاوي في التحفة (1/417) من ترجمة سليط بن ثابت ولد بعد سنة عشرين وسبعمائة</w:t>
      </w:r>
      <w:r w:rsidR="00C00961">
        <w:rPr>
          <w:b w:val="0"/>
          <w:bCs w:val="0"/>
          <w:sz w:val="34"/>
          <w:szCs w:val="34"/>
          <w:rtl/>
        </w:rPr>
        <w:t>:</w:t>
      </w:r>
      <w:r w:rsidRPr="00C00961">
        <w:rPr>
          <w:b w:val="0"/>
          <w:bCs w:val="0"/>
          <w:sz w:val="34"/>
          <w:szCs w:val="34"/>
          <w:rtl/>
        </w:rPr>
        <w:t xml:space="preserve">" قال ابن </w:t>
      </w:r>
      <w:proofErr w:type="gramStart"/>
      <w:r w:rsidRPr="00C00961">
        <w:rPr>
          <w:b w:val="0"/>
          <w:bCs w:val="0"/>
          <w:sz w:val="34"/>
          <w:szCs w:val="34"/>
          <w:rtl/>
        </w:rPr>
        <w:t>فرحون</w:t>
      </w:r>
      <w:r w:rsidR="00E60214" w:rsidRPr="00C00961">
        <w:rPr>
          <w:rFonts w:hint="cs"/>
          <w:b w:val="0"/>
          <w:bCs w:val="0"/>
          <w:sz w:val="34"/>
          <w:szCs w:val="34"/>
          <w:rtl/>
        </w:rPr>
        <w:t>:</w:t>
      </w:r>
      <w:r w:rsidR="00C00961">
        <w:rPr>
          <w:rFonts w:hint="cs"/>
          <w:b w:val="0"/>
          <w:bCs w:val="0"/>
          <w:sz w:val="34"/>
          <w:szCs w:val="34"/>
          <w:rtl/>
        </w:rPr>
        <w:t>.</w:t>
      </w:r>
      <w:r w:rsidR="00E60214" w:rsidRPr="00C00961">
        <w:rPr>
          <w:rFonts w:hint="cs"/>
          <w:b w:val="0"/>
          <w:bCs w:val="0"/>
          <w:sz w:val="34"/>
          <w:szCs w:val="34"/>
          <w:rtl/>
        </w:rPr>
        <w:t>.</w:t>
      </w:r>
      <w:proofErr w:type="gramEnd"/>
      <w:r w:rsidRPr="00C00961">
        <w:rPr>
          <w:b w:val="0"/>
          <w:bCs w:val="0"/>
          <w:sz w:val="34"/>
          <w:szCs w:val="34"/>
          <w:rtl/>
        </w:rPr>
        <w:t xml:space="preserve"> قارئا خدوما للإخوان، وتولى نظر ربط الأوقاف من النخيل وغيرها، فلم ير أحسن منه قياما بها من العفة والنصح</w:t>
      </w:r>
      <w:r w:rsidR="00C00961">
        <w:rPr>
          <w:b w:val="0"/>
          <w:bCs w:val="0"/>
          <w:sz w:val="34"/>
          <w:szCs w:val="34"/>
          <w:rtl/>
        </w:rPr>
        <w:t>:</w:t>
      </w:r>
      <w:r w:rsidRPr="00C00961">
        <w:rPr>
          <w:b w:val="0"/>
          <w:bCs w:val="0"/>
          <w:sz w:val="34"/>
          <w:szCs w:val="34"/>
          <w:rtl/>
        </w:rPr>
        <w:t xml:space="preserve"> وعمر ربطا كثيرة كانت قد أشرفت على الخراب وقل أن يشبهه </w:t>
      </w:r>
      <w:r w:rsidR="00033219" w:rsidRPr="00C00961">
        <w:rPr>
          <w:b w:val="0"/>
          <w:bCs w:val="0"/>
          <w:sz w:val="34"/>
          <w:szCs w:val="34"/>
          <w:rtl/>
        </w:rPr>
        <w:t>أحد من أبناء جنسه في حسن طريقته</w:t>
      </w:r>
      <w:r w:rsidRPr="00C00961">
        <w:rPr>
          <w:b w:val="0"/>
          <w:bCs w:val="0"/>
          <w:sz w:val="34"/>
          <w:szCs w:val="34"/>
          <w:rtl/>
        </w:rPr>
        <w:t xml:space="preserve"> ".</w:t>
      </w:r>
    </w:p>
    <w:p w:rsidR="00FB3852" w:rsidRDefault="00FB3852">
      <w:pPr>
        <w:autoSpaceDE/>
        <w:autoSpaceDN/>
        <w:bidi w:val="0"/>
        <w:adjustRightInd/>
        <w:spacing w:after="200" w:line="276" w:lineRule="auto"/>
        <w:jc w:val="left"/>
        <w:rPr>
          <w:b w:val="0"/>
          <w:bCs w:val="0"/>
          <w:color w:val="FF0000"/>
          <w:sz w:val="34"/>
          <w:szCs w:val="34"/>
          <w:rtl/>
        </w:rPr>
      </w:pPr>
      <w:r>
        <w:rPr>
          <w:b w:val="0"/>
          <w:bCs w:val="0"/>
          <w:color w:val="FF0000"/>
          <w:sz w:val="34"/>
          <w:szCs w:val="34"/>
          <w:rtl/>
        </w:rPr>
        <w:br w:type="page"/>
      </w:r>
    </w:p>
    <w:p w:rsidR="007F5DD1" w:rsidRPr="00C00961" w:rsidRDefault="007F5DD1" w:rsidP="00C00961">
      <w:pPr>
        <w:rPr>
          <w:b w:val="0"/>
          <w:bCs w:val="0"/>
          <w:color w:val="FF0000"/>
          <w:sz w:val="34"/>
          <w:szCs w:val="34"/>
          <w:rtl/>
          <w:lang w:val="en-US"/>
        </w:rPr>
      </w:pPr>
      <w:r w:rsidRPr="00C00961">
        <w:rPr>
          <w:b w:val="0"/>
          <w:bCs w:val="0"/>
          <w:color w:val="FF0000"/>
          <w:sz w:val="34"/>
          <w:szCs w:val="34"/>
          <w:rtl/>
        </w:rPr>
        <w:lastRenderedPageBreak/>
        <w:t>المطلب الرابع</w:t>
      </w:r>
      <w:r w:rsidR="00C00961">
        <w:rPr>
          <w:b w:val="0"/>
          <w:bCs w:val="0"/>
          <w:color w:val="FF0000"/>
          <w:sz w:val="34"/>
          <w:szCs w:val="34"/>
          <w:rtl/>
        </w:rPr>
        <w:t>:</w:t>
      </w:r>
      <w:r w:rsidRPr="00C00961">
        <w:rPr>
          <w:b w:val="0"/>
          <w:bCs w:val="0"/>
          <w:color w:val="FF0000"/>
          <w:sz w:val="34"/>
          <w:szCs w:val="34"/>
          <w:rtl/>
        </w:rPr>
        <w:t xml:space="preserve"> </w:t>
      </w:r>
      <w:r w:rsidRPr="00C00961">
        <w:rPr>
          <w:b w:val="0"/>
          <w:bCs w:val="0"/>
          <w:color w:val="FF0000"/>
          <w:sz w:val="34"/>
          <w:szCs w:val="34"/>
          <w:rtl/>
          <w:lang w:val="en-US"/>
        </w:rPr>
        <w:t xml:space="preserve">الوقف في المجال التعليمي </w:t>
      </w:r>
      <w:r w:rsidR="003F1520" w:rsidRPr="00C00961">
        <w:rPr>
          <w:b w:val="0"/>
          <w:bCs w:val="0"/>
          <w:color w:val="FF0000"/>
          <w:sz w:val="34"/>
          <w:szCs w:val="34"/>
          <w:rtl/>
          <w:lang w:val="en-US"/>
        </w:rPr>
        <w:t>والثقافي</w:t>
      </w:r>
      <w:r w:rsidR="00C00961">
        <w:rPr>
          <w:b w:val="0"/>
          <w:bCs w:val="0"/>
          <w:color w:val="FF0000"/>
          <w:sz w:val="34"/>
          <w:szCs w:val="34"/>
          <w:rtl/>
          <w:lang w:val="en-US"/>
        </w:rPr>
        <w:t>:</w:t>
      </w:r>
      <w:r w:rsidRPr="00C00961">
        <w:rPr>
          <w:b w:val="0"/>
          <w:bCs w:val="0"/>
          <w:color w:val="FF0000"/>
          <w:sz w:val="34"/>
          <w:szCs w:val="34"/>
          <w:rtl/>
          <w:lang w:val="en-US"/>
        </w:rPr>
        <w:t xml:space="preserve"> تطوُّره</w:t>
      </w:r>
      <w:r w:rsidR="00C00961">
        <w:rPr>
          <w:b w:val="0"/>
          <w:bCs w:val="0"/>
          <w:color w:val="FF0000"/>
          <w:sz w:val="34"/>
          <w:szCs w:val="34"/>
          <w:rtl/>
          <w:lang w:val="en-US"/>
        </w:rPr>
        <w:t>:</w:t>
      </w:r>
      <w:r w:rsidRPr="00C00961">
        <w:rPr>
          <w:b w:val="0"/>
          <w:bCs w:val="0"/>
          <w:color w:val="FF0000"/>
          <w:sz w:val="34"/>
          <w:szCs w:val="34"/>
          <w:rtl/>
          <w:lang w:val="en-US"/>
        </w:rPr>
        <w:t xml:space="preserve"> وطريقة الاستثمار فيه</w:t>
      </w:r>
      <w:r w:rsidR="00C00961">
        <w:rPr>
          <w:b w:val="0"/>
          <w:bCs w:val="0"/>
          <w:color w:val="FF0000"/>
          <w:sz w:val="34"/>
          <w:szCs w:val="34"/>
          <w:rtl/>
          <w:lang w:val="en-US"/>
        </w:rPr>
        <w:t>:</w:t>
      </w:r>
      <w:r w:rsidRPr="00C00961">
        <w:rPr>
          <w:b w:val="0"/>
          <w:bCs w:val="0"/>
          <w:color w:val="FF0000"/>
          <w:sz w:val="34"/>
          <w:szCs w:val="34"/>
          <w:rtl/>
          <w:lang w:val="en-US"/>
        </w:rPr>
        <w:t xml:space="preserve"> وبيان التوافق في ذلك</w:t>
      </w:r>
      <w:r w:rsidR="00C00961">
        <w:rPr>
          <w:b w:val="0"/>
          <w:bCs w:val="0"/>
          <w:color w:val="FF0000"/>
          <w:sz w:val="34"/>
          <w:szCs w:val="34"/>
          <w:rtl/>
          <w:lang w:val="en-US"/>
        </w:rPr>
        <w:t>:</w:t>
      </w:r>
      <w:r w:rsidRPr="00C00961">
        <w:rPr>
          <w:b w:val="0"/>
          <w:bCs w:val="0"/>
          <w:color w:val="FF0000"/>
          <w:sz w:val="34"/>
          <w:szCs w:val="34"/>
          <w:rtl/>
          <w:lang w:val="en-US"/>
        </w:rPr>
        <w:t xml:space="preserve"> </w:t>
      </w:r>
    </w:p>
    <w:p w:rsidR="008515E7" w:rsidRPr="00C00961" w:rsidRDefault="00EF2EE2" w:rsidP="00C00961">
      <w:pPr>
        <w:rPr>
          <w:b w:val="0"/>
          <w:bCs w:val="0"/>
          <w:sz w:val="34"/>
          <w:szCs w:val="34"/>
          <w:rtl/>
          <w:lang w:val="en-US"/>
        </w:rPr>
      </w:pPr>
      <w:r w:rsidRPr="00C00961">
        <w:rPr>
          <w:rFonts w:hint="cs"/>
          <w:b w:val="0"/>
          <w:bCs w:val="0"/>
          <w:sz w:val="34"/>
          <w:szCs w:val="34"/>
          <w:rtl/>
          <w:lang w:val="en-US"/>
        </w:rPr>
        <w:t>ذكرنا</w:t>
      </w:r>
      <w:r w:rsidR="003F1520" w:rsidRPr="00C00961">
        <w:rPr>
          <w:b w:val="0"/>
          <w:bCs w:val="0"/>
          <w:sz w:val="34"/>
          <w:szCs w:val="34"/>
          <w:rtl/>
          <w:lang w:val="en-US"/>
        </w:rPr>
        <w:t xml:space="preserve"> </w:t>
      </w:r>
      <w:r w:rsidRPr="00C00961">
        <w:rPr>
          <w:rFonts w:hint="cs"/>
          <w:b w:val="0"/>
          <w:bCs w:val="0"/>
          <w:sz w:val="34"/>
          <w:szCs w:val="34"/>
          <w:rtl/>
          <w:lang w:val="en-US"/>
        </w:rPr>
        <w:t>أنّ</w:t>
      </w:r>
      <w:r w:rsidRPr="00C00961">
        <w:rPr>
          <w:rFonts w:hint="cs"/>
          <w:b w:val="0"/>
          <w:bCs w:val="0"/>
          <w:sz w:val="34"/>
          <w:szCs w:val="34"/>
          <w:rtl/>
          <w:lang w:val="en-US"/>
        </w:rPr>
        <w:tab/>
        <w:t xml:space="preserve"> </w:t>
      </w:r>
      <w:r w:rsidR="008515E7" w:rsidRPr="00C00961">
        <w:rPr>
          <w:b w:val="0"/>
          <w:bCs w:val="0"/>
          <w:sz w:val="34"/>
          <w:szCs w:val="34"/>
          <w:rtl/>
          <w:lang w:val="en-US"/>
        </w:rPr>
        <w:t xml:space="preserve">العلم </w:t>
      </w:r>
      <w:r w:rsidRPr="00C00961">
        <w:rPr>
          <w:b w:val="0"/>
          <w:bCs w:val="0"/>
          <w:sz w:val="34"/>
          <w:szCs w:val="34"/>
          <w:rtl/>
          <w:lang w:val="en-US"/>
        </w:rPr>
        <w:t xml:space="preserve">كان </w:t>
      </w:r>
      <w:r w:rsidR="008515E7" w:rsidRPr="00C00961">
        <w:rPr>
          <w:b w:val="0"/>
          <w:bCs w:val="0"/>
          <w:sz w:val="34"/>
          <w:szCs w:val="34"/>
          <w:rtl/>
          <w:lang w:val="en-US"/>
        </w:rPr>
        <w:t>يُ</w:t>
      </w:r>
      <w:r w:rsidR="003F1520" w:rsidRPr="00C00961">
        <w:rPr>
          <w:b w:val="0"/>
          <w:bCs w:val="0"/>
          <w:sz w:val="34"/>
          <w:szCs w:val="34"/>
          <w:rtl/>
          <w:lang w:val="en-US"/>
        </w:rPr>
        <w:t>درس ب</w:t>
      </w:r>
      <w:r w:rsidR="008515E7" w:rsidRPr="00C00961">
        <w:rPr>
          <w:b w:val="0"/>
          <w:bCs w:val="0"/>
          <w:sz w:val="34"/>
          <w:szCs w:val="34"/>
          <w:rtl/>
          <w:lang w:val="en-US"/>
        </w:rPr>
        <w:t xml:space="preserve">المساجد </w:t>
      </w:r>
      <w:r w:rsidR="003F1520" w:rsidRPr="00C00961">
        <w:rPr>
          <w:b w:val="0"/>
          <w:bCs w:val="0"/>
          <w:sz w:val="34"/>
          <w:szCs w:val="34"/>
          <w:rtl/>
          <w:lang w:val="en-US"/>
        </w:rPr>
        <w:t>في صدر</w:t>
      </w:r>
      <w:r w:rsidR="00855DDC" w:rsidRPr="00C00961">
        <w:rPr>
          <w:b w:val="0"/>
          <w:bCs w:val="0"/>
          <w:sz w:val="34"/>
          <w:szCs w:val="34"/>
          <w:rtl/>
          <w:lang w:val="en-US"/>
        </w:rPr>
        <w:t xml:space="preserve"> الإسلام </w:t>
      </w:r>
      <w:r w:rsidR="002B6EB9" w:rsidRPr="00C00961">
        <w:rPr>
          <w:b w:val="0"/>
          <w:bCs w:val="0"/>
          <w:sz w:val="34"/>
          <w:szCs w:val="34"/>
          <w:rtl/>
          <w:lang w:val="en-US"/>
        </w:rPr>
        <w:t>الأول</w:t>
      </w:r>
      <w:r w:rsidR="00C00961">
        <w:rPr>
          <w:rFonts w:hint="cs"/>
          <w:b w:val="0"/>
          <w:bCs w:val="0"/>
          <w:sz w:val="34"/>
          <w:szCs w:val="34"/>
          <w:rtl/>
          <w:lang w:val="en-US"/>
        </w:rPr>
        <w:t>:</w:t>
      </w:r>
      <w:r w:rsidR="002B6EB9" w:rsidRPr="00C00961">
        <w:rPr>
          <w:rFonts w:hint="cs"/>
          <w:b w:val="0"/>
          <w:bCs w:val="0"/>
          <w:sz w:val="34"/>
          <w:szCs w:val="34"/>
          <w:rtl/>
          <w:lang w:val="en-US"/>
        </w:rPr>
        <w:t xml:space="preserve"> </w:t>
      </w:r>
      <w:r w:rsidR="008515E7" w:rsidRPr="00C00961">
        <w:rPr>
          <w:b w:val="0"/>
          <w:bCs w:val="0"/>
          <w:sz w:val="34"/>
          <w:szCs w:val="34"/>
          <w:rtl/>
          <w:lang w:val="en-US"/>
        </w:rPr>
        <w:t>ث</w:t>
      </w:r>
      <w:r w:rsidR="00B766DC" w:rsidRPr="00C00961">
        <w:rPr>
          <w:b w:val="0"/>
          <w:bCs w:val="0"/>
          <w:sz w:val="34"/>
          <w:szCs w:val="34"/>
          <w:rtl/>
          <w:lang w:val="en-US"/>
        </w:rPr>
        <w:t xml:space="preserve">م </w:t>
      </w:r>
      <w:r w:rsidR="00A602FB" w:rsidRPr="00C00961">
        <w:rPr>
          <w:b w:val="0"/>
          <w:bCs w:val="0"/>
          <w:sz w:val="34"/>
          <w:szCs w:val="34"/>
          <w:rtl/>
          <w:lang w:val="en-US"/>
        </w:rPr>
        <w:t>ظه</w:t>
      </w:r>
      <w:r w:rsidR="00B766DC" w:rsidRPr="00C00961">
        <w:rPr>
          <w:b w:val="0"/>
          <w:bCs w:val="0"/>
          <w:sz w:val="34"/>
          <w:szCs w:val="34"/>
          <w:rtl/>
          <w:lang w:val="en-US"/>
        </w:rPr>
        <w:t>ر</w:t>
      </w:r>
      <w:r w:rsidR="00A602FB" w:rsidRPr="00C00961">
        <w:rPr>
          <w:b w:val="0"/>
          <w:bCs w:val="0"/>
          <w:sz w:val="34"/>
          <w:szCs w:val="34"/>
          <w:rtl/>
          <w:lang w:val="en-US"/>
        </w:rPr>
        <w:t>ت</w:t>
      </w:r>
      <w:r w:rsidR="00B766DC" w:rsidRPr="00C00961">
        <w:rPr>
          <w:b w:val="0"/>
          <w:bCs w:val="0"/>
          <w:sz w:val="34"/>
          <w:szCs w:val="34"/>
          <w:rtl/>
          <w:lang w:val="en-US"/>
        </w:rPr>
        <w:t xml:space="preserve"> </w:t>
      </w:r>
      <w:r w:rsidR="008515E7" w:rsidRPr="00C00961">
        <w:rPr>
          <w:b w:val="0"/>
          <w:bCs w:val="0"/>
          <w:sz w:val="34"/>
          <w:szCs w:val="34"/>
          <w:rtl/>
          <w:lang w:val="en-US"/>
        </w:rPr>
        <w:t xml:space="preserve">الربط </w:t>
      </w:r>
      <w:r w:rsidR="002B6EB9" w:rsidRPr="00C00961">
        <w:rPr>
          <w:rFonts w:hint="cs"/>
          <w:b w:val="0"/>
          <w:bCs w:val="0"/>
          <w:sz w:val="34"/>
          <w:szCs w:val="34"/>
          <w:rtl/>
          <w:lang w:val="en-US"/>
        </w:rPr>
        <w:t>و</w:t>
      </w:r>
      <w:r w:rsidR="008515E7" w:rsidRPr="00C00961">
        <w:rPr>
          <w:b w:val="0"/>
          <w:bCs w:val="0"/>
          <w:color w:val="000000"/>
          <w:sz w:val="34"/>
          <w:szCs w:val="34"/>
          <w:rtl/>
        </w:rPr>
        <w:t xml:space="preserve">الزوايا والخلوات والكتاتيب </w:t>
      </w:r>
      <w:r w:rsidR="002B6EB9" w:rsidRPr="00C00961">
        <w:rPr>
          <w:b w:val="0"/>
          <w:bCs w:val="0"/>
          <w:sz w:val="34"/>
          <w:szCs w:val="34"/>
          <w:rtl/>
          <w:lang w:val="en-US"/>
        </w:rPr>
        <w:t xml:space="preserve">والخوانق </w:t>
      </w:r>
      <w:r w:rsidR="003F1520" w:rsidRPr="00C00961">
        <w:rPr>
          <w:b w:val="0"/>
          <w:bCs w:val="0"/>
          <w:sz w:val="34"/>
          <w:szCs w:val="34"/>
          <w:rtl/>
          <w:lang w:val="en-US"/>
        </w:rPr>
        <w:t xml:space="preserve">ودور العلم والحكمة فالمدارس </w:t>
      </w:r>
      <w:r w:rsidR="008515E7" w:rsidRPr="00C00961">
        <w:rPr>
          <w:b w:val="0"/>
          <w:bCs w:val="0"/>
          <w:sz w:val="34"/>
          <w:szCs w:val="34"/>
          <w:rtl/>
          <w:lang w:val="en-US"/>
        </w:rPr>
        <w:t xml:space="preserve">ونحوها </w:t>
      </w:r>
      <w:r w:rsidR="002B6EB9" w:rsidRPr="00C00961">
        <w:rPr>
          <w:rFonts w:hint="cs"/>
          <w:b w:val="0"/>
          <w:bCs w:val="0"/>
          <w:sz w:val="34"/>
          <w:szCs w:val="34"/>
          <w:rtl/>
          <w:lang w:val="en-US"/>
        </w:rPr>
        <w:t>كما أسلفنا، وما قيل هناك يقال ههنا للتوافق في ذلك</w:t>
      </w:r>
      <w:r w:rsidR="008515E7" w:rsidRPr="00C00961">
        <w:rPr>
          <w:b w:val="0"/>
          <w:bCs w:val="0"/>
          <w:sz w:val="34"/>
          <w:szCs w:val="34"/>
          <w:rtl/>
        </w:rPr>
        <w:t>.</w:t>
      </w:r>
    </w:p>
    <w:p w:rsidR="00B766DC" w:rsidRPr="00C00961" w:rsidRDefault="002B6EB9" w:rsidP="00C00961">
      <w:pPr>
        <w:rPr>
          <w:b w:val="0"/>
          <w:bCs w:val="0"/>
          <w:color w:val="000000"/>
          <w:sz w:val="34"/>
          <w:szCs w:val="34"/>
          <w:rtl/>
        </w:rPr>
      </w:pPr>
      <w:r w:rsidRPr="00C00961">
        <w:rPr>
          <w:rFonts w:hint="cs"/>
          <w:b w:val="0"/>
          <w:bCs w:val="0"/>
          <w:sz w:val="34"/>
          <w:szCs w:val="34"/>
          <w:rtl/>
          <w:lang w:val="en-US"/>
        </w:rPr>
        <w:t>ثم تطورت ه</w:t>
      </w:r>
      <w:r w:rsidR="00E32C8B" w:rsidRPr="00C00961">
        <w:rPr>
          <w:rFonts w:hint="cs"/>
          <w:b w:val="0"/>
          <w:bCs w:val="0"/>
          <w:sz w:val="34"/>
          <w:szCs w:val="34"/>
          <w:rtl/>
          <w:lang w:val="en-US"/>
        </w:rPr>
        <w:t>ذه الأوقاف عبر الزمن، وخذ مثلاً</w:t>
      </w:r>
      <w:r w:rsidR="00C00961">
        <w:rPr>
          <w:rFonts w:hint="cs"/>
          <w:b w:val="0"/>
          <w:bCs w:val="0"/>
          <w:sz w:val="34"/>
          <w:szCs w:val="34"/>
          <w:rtl/>
          <w:lang w:val="en-US"/>
        </w:rPr>
        <w:t>:</w:t>
      </w:r>
      <w:r w:rsidR="00E32C8B" w:rsidRPr="00C00961">
        <w:rPr>
          <w:rFonts w:hint="cs"/>
          <w:b w:val="0"/>
          <w:bCs w:val="0"/>
          <w:sz w:val="34"/>
          <w:szCs w:val="34"/>
          <w:rtl/>
          <w:lang w:val="en-US"/>
        </w:rPr>
        <w:t xml:space="preserve"> </w:t>
      </w:r>
      <w:r w:rsidR="00B766DC" w:rsidRPr="00C00961">
        <w:rPr>
          <w:b w:val="0"/>
          <w:bCs w:val="0"/>
          <w:sz w:val="34"/>
          <w:szCs w:val="34"/>
          <w:rtl/>
        </w:rPr>
        <w:t>ك</w:t>
      </w:r>
      <w:r w:rsidR="00E32C8B" w:rsidRPr="00C00961">
        <w:rPr>
          <w:rFonts w:hint="cs"/>
          <w:b w:val="0"/>
          <w:bCs w:val="0"/>
          <w:sz w:val="34"/>
          <w:szCs w:val="34"/>
          <w:rtl/>
        </w:rPr>
        <w:t>ُ</w:t>
      </w:r>
      <w:r w:rsidR="00B766DC" w:rsidRPr="00C00961">
        <w:rPr>
          <w:b w:val="0"/>
          <w:bCs w:val="0"/>
          <w:sz w:val="34"/>
          <w:szCs w:val="34"/>
          <w:rtl/>
        </w:rPr>
        <w:t>تَّاب الضحاك بن مزاحم عام 105هـ</w:t>
      </w:r>
      <w:r w:rsidR="00E32C8B" w:rsidRPr="00C00961">
        <w:rPr>
          <w:rFonts w:hint="cs"/>
          <w:b w:val="0"/>
          <w:bCs w:val="0"/>
          <w:sz w:val="34"/>
          <w:szCs w:val="34"/>
          <w:rtl/>
        </w:rPr>
        <w:t>،</w:t>
      </w:r>
      <w:r w:rsidR="00B766DC" w:rsidRPr="00C00961">
        <w:rPr>
          <w:b w:val="0"/>
          <w:bCs w:val="0"/>
          <w:sz w:val="34"/>
          <w:szCs w:val="34"/>
          <w:rtl/>
        </w:rPr>
        <w:t xml:space="preserve"> </w:t>
      </w:r>
      <w:r w:rsidRPr="00C00961">
        <w:rPr>
          <w:rFonts w:hint="cs"/>
          <w:b w:val="0"/>
          <w:bCs w:val="0"/>
          <w:sz w:val="34"/>
          <w:szCs w:val="34"/>
          <w:rtl/>
        </w:rPr>
        <w:t xml:space="preserve">فإنه صار </w:t>
      </w:r>
      <w:r w:rsidR="00B766DC" w:rsidRPr="00C00961">
        <w:rPr>
          <w:b w:val="0"/>
          <w:bCs w:val="0"/>
          <w:sz w:val="34"/>
          <w:szCs w:val="34"/>
          <w:rtl/>
        </w:rPr>
        <w:t>يحت</w:t>
      </w:r>
      <w:r w:rsidR="00D22680" w:rsidRPr="00C00961">
        <w:rPr>
          <w:b w:val="0"/>
          <w:bCs w:val="0"/>
          <w:sz w:val="34"/>
          <w:szCs w:val="34"/>
          <w:rtl/>
        </w:rPr>
        <w:t>وي على أكثر من ثلاثة آلاف طفل</w:t>
      </w:r>
      <w:r w:rsidRPr="00C00961">
        <w:rPr>
          <w:rFonts w:hint="cs"/>
          <w:b w:val="0"/>
          <w:bCs w:val="0"/>
          <w:sz w:val="34"/>
          <w:szCs w:val="34"/>
          <w:rtl/>
        </w:rPr>
        <w:t xml:space="preserve"> كما ذكرنا</w:t>
      </w:r>
      <w:r w:rsidR="00C00961">
        <w:rPr>
          <w:rFonts w:hint="cs"/>
          <w:b w:val="0"/>
          <w:bCs w:val="0"/>
          <w:sz w:val="34"/>
          <w:szCs w:val="34"/>
          <w:rtl/>
        </w:rPr>
        <w:t>:</w:t>
      </w:r>
      <w:r w:rsidR="00A602FB" w:rsidRPr="00C00961">
        <w:rPr>
          <w:b w:val="0"/>
          <w:bCs w:val="0"/>
          <w:sz w:val="34"/>
          <w:szCs w:val="34"/>
          <w:rtl/>
        </w:rPr>
        <w:t xml:space="preserve"> </w:t>
      </w:r>
      <w:r w:rsidRPr="00C00961">
        <w:rPr>
          <w:b w:val="0"/>
          <w:bCs w:val="0"/>
          <w:sz w:val="34"/>
          <w:szCs w:val="34"/>
          <w:rtl/>
        </w:rPr>
        <w:t>ثم استمر العمل بهذه ال</w:t>
      </w:r>
      <w:r w:rsidRPr="00C00961">
        <w:rPr>
          <w:rFonts w:hint="cs"/>
          <w:b w:val="0"/>
          <w:bCs w:val="0"/>
          <w:sz w:val="34"/>
          <w:szCs w:val="34"/>
          <w:rtl/>
        </w:rPr>
        <w:t xml:space="preserve">مذكورات </w:t>
      </w:r>
      <w:r w:rsidR="00CB7C09" w:rsidRPr="00C00961">
        <w:rPr>
          <w:b w:val="0"/>
          <w:bCs w:val="0"/>
          <w:sz w:val="34"/>
          <w:szCs w:val="34"/>
          <w:rtl/>
        </w:rPr>
        <w:t xml:space="preserve">إلى نهاية زمن الدولة العثمانية والاستغناء عنها بالمدارس النظامية المجانية </w:t>
      </w:r>
      <w:r w:rsidR="00A602FB" w:rsidRPr="00C00961">
        <w:rPr>
          <w:b w:val="0"/>
          <w:bCs w:val="0"/>
          <w:sz w:val="34"/>
          <w:szCs w:val="34"/>
          <w:rtl/>
        </w:rPr>
        <w:t>كما ذكر حجار في</w:t>
      </w:r>
      <w:r w:rsidR="00A602FB" w:rsidRPr="00C00961">
        <w:rPr>
          <w:b w:val="0"/>
          <w:bCs w:val="0"/>
          <w:sz w:val="34"/>
          <w:szCs w:val="34"/>
          <w:rtl/>
          <w:lang w:val="en-US"/>
        </w:rPr>
        <w:t xml:space="preserve"> </w:t>
      </w:r>
      <w:r w:rsidR="00A602FB" w:rsidRPr="00C00961">
        <w:rPr>
          <w:b w:val="0"/>
          <w:bCs w:val="0"/>
          <w:sz w:val="34"/>
          <w:szCs w:val="34"/>
          <w:rtl/>
        </w:rPr>
        <w:t>تاريخ المدارس الوقفية (</w:t>
      </w:r>
      <w:r w:rsidR="002B4A57" w:rsidRPr="00C00961">
        <w:rPr>
          <w:b w:val="0"/>
          <w:bCs w:val="0"/>
          <w:sz w:val="34"/>
          <w:szCs w:val="34"/>
          <w:rtl/>
        </w:rPr>
        <w:t>ص</w:t>
      </w:r>
      <w:r w:rsidR="00A602FB" w:rsidRPr="00C00961">
        <w:rPr>
          <w:b w:val="0"/>
          <w:bCs w:val="0"/>
          <w:sz w:val="34"/>
          <w:szCs w:val="34"/>
          <w:rtl/>
        </w:rPr>
        <w:t>477)</w:t>
      </w:r>
      <w:r w:rsidR="00C00961">
        <w:rPr>
          <w:b w:val="0"/>
          <w:bCs w:val="0"/>
          <w:sz w:val="34"/>
          <w:szCs w:val="34"/>
          <w:rtl/>
        </w:rPr>
        <w:t>.</w:t>
      </w:r>
      <w:r w:rsidR="00B766DC" w:rsidRPr="00C00961">
        <w:rPr>
          <w:b w:val="0"/>
          <w:bCs w:val="0"/>
          <w:sz w:val="34"/>
          <w:szCs w:val="34"/>
          <w:rtl/>
        </w:rPr>
        <w:t xml:space="preserve"> </w:t>
      </w:r>
    </w:p>
    <w:p w:rsidR="00D22680" w:rsidRDefault="00E32C8B" w:rsidP="00C00961">
      <w:pPr>
        <w:rPr>
          <w:b w:val="0"/>
          <w:bCs w:val="0"/>
          <w:sz w:val="34"/>
          <w:szCs w:val="34"/>
          <w:rtl/>
        </w:rPr>
      </w:pPr>
      <w:r w:rsidRPr="00C00961">
        <w:rPr>
          <w:rFonts w:hint="cs"/>
          <w:b w:val="0"/>
          <w:bCs w:val="0"/>
          <w:sz w:val="34"/>
          <w:szCs w:val="34"/>
          <w:rtl/>
        </w:rPr>
        <w:t>وه</w:t>
      </w:r>
      <w:r w:rsidR="001B30D3" w:rsidRPr="00C00961">
        <w:rPr>
          <w:rFonts w:hint="cs"/>
          <w:b w:val="0"/>
          <w:bCs w:val="0"/>
          <w:sz w:val="34"/>
          <w:szCs w:val="34"/>
          <w:rtl/>
        </w:rPr>
        <w:t>ك</w:t>
      </w:r>
      <w:r w:rsidRPr="00C00961">
        <w:rPr>
          <w:rFonts w:hint="cs"/>
          <w:b w:val="0"/>
          <w:bCs w:val="0"/>
          <w:sz w:val="34"/>
          <w:szCs w:val="34"/>
          <w:rtl/>
        </w:rPr>
        <w:t>ذا فقد</w:t>
      </w:r>
      <w:r w:rsidR="001B30D3" w:rsidRPr="00C00961">
        <w:rPr>
          <w:rFonts w:hint="cs"/>
          <w:b w:val="0"/>
          <w:bCs w:val="0"/>
          <w:sz w:val="34"/>
          <w:szCs w:val="34"/>
          <w:rtl/>
        </w:rPr>
        <w:t xml:space="preserve"> ذكرنا </w:t>
      </w:r>
      <w:r w:rsidR="003F1520" w:rsidRPr="00C00961">
        <w:rPr>
          <w:b w:val="0"/>
          <w:bCs w:val="0"/>
          <w:sz w:val="34"/>
          <w:szCs w:val="34"/>
          <w:rtl/>
        </w:rPr>
        <w:t>انتش</w:t>
      </w:r>
      <w:r w:rsidR="001B30D3" w:rsidRPr="00C00961">
        <w:rPr>
          <w:rFonts w:hint="cs"/>
          <w:b w:val="0"/>
          <w:bCs w:val="0"/>
          <w:sz w:val="34"/>
          <w:szCs w:val="34"/>
          <w:rtl/>
        </w:rPr>
        <w:t>ا</w:t>
      </w:r>
      <w:r w:rsidR="001B30D3" w:rsidRPr="00C00961">
        <w:rPr>
          <w:b w:val="0"/>
          <w:bCs w:val="0"/>
          <w:sz w:val="34"/>
          <w:szCs w:val="34"/>
          <w:rtl/>
        </w:rPr>
        <w:t>ر</w:t>
      </w:r>
      <w:r w:rsidR="003F1520" w:rsidRPr="00C00961">
        <w:rPr>
          <w:b w:val="0"/>
          <w:bCs w:val="0"/>
          <w:sz w:val="34"/>
          <w:szCs w:val="34"/>
          <w:rtl/>
        </w:rPr>
        <w:t xml:space="preserve"> دور العلم وال</w:t>
      </w:r>
      <w:r w:rsidR="00EF2EE2" w:rsidRPr="00C00961">
        <w:rPr>
          <w:b w:val="0"/>
          <w:bCs w:val="0"/>
          <w:sz w:val="34"/>
          <w:szCs w:val="34"/>
          <w:rtl/>
        </w:rPr>
        <w:t xml:space="preserve">حكمة </w:t>
      </w:r>
      <w:r w:rsidR="00DF5704" w:rsidRPr="00C00961">
        <w:rPr>
          <w:rFonts w:hint="cs"/>
          <w:b w:val="0"/>
          <w:bCs w:val="0"/>
          <w:sz w:val="34"/>
          <w:szCs w:val="34"/>
          <w:rtl/>
        </w:rPr>
        <w:t>و</w:t>
      </w:r>
      <w:r w:rsidR="001B30D3" w:rsidRPr="00C00961">
        <w:rPr>
          <w:rFonts w:hint="cs"/>
          <w:b w:val="0"/>
          <w:bCs w:val="0"/>
          <w:sz w:val="34"/>
          <w:szCs w:val="34"/>
          <w:rtl/>
        </w:rPr>
        <w:t xml:space="preserve">المدارس </w:t>
      </w:r>
      <w:r w:rsidR="00EF2EE2" w:rsidRPr="00C00961">
        <w:rPr>
          <w:b w:val="0"/>
          <w:bCs w:val="0"/>
          <w:sz w:val="34"/>
          <w:szCs w:val="34"/>
          <w:rtl/>
        </w:rPr>
        <w:t xml:space="preserve">وما فيها </w:t>
      </w:r>
      <w:r w:rsidR="001B30D3" w:rsidRPr="00C00961">
        <w:rPr>
          <w:rFonts w:hint="cs"/>
          <w:b w:val="0"/>
          <w:bCs w:val="0"/>
          <w:sz w:val="34"/>
          <w:szCs w:val="34"/>
          <w:rtl/>
        </w:rPr>
        <w:t>من مرافق و</w:t>
      </w:r>
      <w:r w:rsidR="00EF2EE2" w:rsidRPr="00C00961">
        <w:rPr>
          <w:b w:val="0"/>
          <w:bCs w:val="0"/>
          <w:sz w:val="34"/>
          <w:szCs w:val="34"/>
          <w:rtl/>
        </w:rPr>
        <w:t>مكتبات وقفية</w:t>
      </w:r>
      <w:r w:rsidR="00EF2EE2" w:rsidRPr="00C00961">
        <w:rPr>
          <w:rFonts w:hint="cs"/>
          <w:b w:val="0"/>
          <w:bCs w:val="0"/>
          <w:sz w:val="34"/>
          <w:szCs w:val="34"/>
          <w:rtl/>
        </w:rPr>
        <w:t>،</w:t>
      </w:r>
      <w:r w:rsidR="00EF2EE2" w:rsidRPr="00C00961">
        <w:rPr>
          <w:b w:val="0"/>
          <w:bCs w:val="0"/>
          <w:sz w:val="34"/>
          <w:szCs w:val="34"/>
          <w:rtl/>
        </w:rPr>
        <w:t xml:space="preserve"> </w:t>
      </w:r>
      <w:r w:rsidR="001B30D3" w:rsidRPr="00C00961">
        <w:rPr>
          <w:rFonts w:hint="cs"/>
          <w:b w:val="0"/>
          <w:bCs w:val="0"/>
          <w:sz w:val="34"/>
          <w:szCs w:val="34"/>
          <w:rtl/>
        </w:rPr>
        <w:t>بدءا من</w:t>
      </w:r>
      <w:r w:rsidR="001B30D3" w:rsidRPr="00C00961">
        <w:rPr>
          <w:b w:val="0"/>
          <w:bCs w:val="0"/>
          <w:sz w:val="34"/>
          <w:szCs w:val="34"/>
          <w:rtl/>
        </w:rPr>
        <w:t xml:space="preserve"> القرن الرابع وما بعده</w:t>
      </w:r>
      <w:r w:rsidR="00C00961">
        <w:rPr>
          <w:b w:val="0"/>
          <w:bCs w:val="0"/>
          <w:sz w:val="34"/>
          <w:szCs w:val="34"/>
          <w:rtl/>
        </w:rPr>
        <w:t>:</w:t>
      </w:r>
      <w:r w:rsidR="00B766DC" w:rsidRPr="00C00961">
        <w:rPr>
          <w:b w:val="0"/>
          <w:bCs w:val="0"/>
          <w:sz w:val="34"/>
          <w:szCs w:val="34"/>
          <w:rtl/>
        </w:rPr>
        <w:t xml:space="preserve"> </w:t>
      </w:r>
      <w:r w:rsidR="003F1520" w:rsidRPr="00C00961">
        <w:rPr>
          <w:b w:val="0"/>
          <w:bCs w:val="0"/>
          <w:sz w:val="34"/>
          <w:szCs w:val="34"/>
          <w:rtl/>
        </w:rPr>
        <w:t xml:space="preserve">وقد </w:t>
      </w:r>
      <w:r w:rsidR="008515E7" w:rsidRPr="00C00961">
        <w:rPr>
          <w:b w:val="0"/>
          <w:bCs w:val="0"/>
          <w:sz w:val="34"/>
          <w:szCs w:val="34"/>
          <w:rtl/>
          <w:lang w:val="en-US"/>
        </w:rPr>
        <w:t>تبع</w:t>
      </w:r>
      <w:r w:rsidR="003F1520" w:rsidRPr="00C00961">
        <w:rPr>
          <w:b w:val="0"/>
          <w:bCs w:val="0"/>
          <w:sz w:val="34"/>
          <w:szCs w:val="34"/>
          <w:rtl/>
          <w:lang w:val="en-US"/>
        </w:rPr>
        <w:t xml:space="preserve"> ذلك</w:t>
      </w:r>
      <w:r w:rsidR="008515E7" w:rsidRPr="00C00961">
        <w:rPr>
          <w:b w:val="0"/>
          <w:bCs w:val="0"/>
          <w:sz w:val="34"/>
          <w:szCs w:val="34"/>
          <w:rtl/>
          <w:lang w:val="en-US"/>
        </w:rPr>
        <w:t xml:space="preserve"> </w:t>
      </w:r>
      <w:r w:rsidR="00EF2EE2" w:rsidRPr="00C00961">
        <w:rPr>
          <w:b w:val="0"/>
          <w:bCs w:val="0"/>
          <w:sz w:val="34"/>
          <w:szCs w:val="34"/>
          <w:rtl/>
          <w:lang w:val="en-US"/>
        </w:rPr>
        <w:t>كلّه</w:t>
      </w:r>
      <w:r w:rsidR="00E33D00" w:rsidRPr="00C00961">
        <w:rPr>
          <w:b w:val="0"/>
          <w:bCs w:val="0"/>
          <w:sz w:val="34"/>
          <w:szCs w:val="34"/>
          <w:rtl/>
          <w:lang w:val="en-US"/>
        </w:rPr>
        <w:t xml:space="preserve"> </w:t>
      </w:r>
      <w:r w:rsidR="008515E7" w:rsidRPr="00C00961">
        <w:rPr>
          <w:b w:val="0"/>
          <w:bCs w:val="0"/>
          <w:sz w:val="34"/>
          <w:szCs w:val="34"/>
          <w:rtl/>
          <w:lang w:val="en-US"/>
        </w:rPr>
        <w:t>أوقاف</w:t>
      </w:r>
      <w:r w:rsidR="00E33D00" w:rsidRPr="00C00961">
        <w:rPr>
          <w:b w:val="0"/>
          <w:bCs w:val="0"/>
          <w:sz w:val="34"/>
          <w:szCs w:val="34"/>
          <w:rtl/>
          <w:lang w:val="en-US"/>
        </w:rPr>
        <w:t>ٌ</w:t>
      </w:r>
      <w:r w:rsidR="008515E7" w:rsidRPr="00C00961">
        <w:rPr>
          <w:b w:val="0"/>
          <w:bCs w:val="0"/>
          <w:sz w:val="34"/>
          <w:szCs w:val="34"/>
          <w:rtl/>
          <w:lang w:val="en-US"/>
        </w:rPr>
        <w:t xml:space="preserve"> استثمارية</w:t>
      </w:r>
      <w:r w:rsidR="003F1520" w:rsidRPr="00C00961">
        <w:rPr>
          <w:b w:val="0"/>
          <w:bCs w:val="0"/>
          <w:sz w:val="34"/>
          <w:szCs w:val="34"/>
          <w:rtl/>
          <w:lang w:val="en-US"/>
        </w:rPr>
        <w:t>ٌ</w:t>
      </w:r>
      <w:r w:rsidR="008515E7" w:rsidRPr="00C00961">
        <w:rPr>
          <w:b w:val="0"/>
          <w:bCs w:val="0"/>
          <w:sz w:val="34"/>
          <w:szCs w:val="34"/>
          <w:rtl/>
          <w:lang w:val="en-US"/>
        </w:rPr>
        <w:t xml:space="preserve"> تعود غلتها عل</w:t>
      </w:r>
      <w:r w:rsidR="00F615AF" w:rsidRPr="00C00961">
        <w:rPr>
          <w:b w:val="0"/>
          <w:bCs w:val="0"/>
          <w:sz w:val="34"/>
          <w:szCs w:val="34"/>
          <w:rtl/>
          <w:lang w:val="en-US"/>
        </w:rPr>
        <w:t>يها كما هو معروف من صنيع السلف</w:t>
      </w:r>
      <w:r w:rsidR="00F615AF" w:rsidRPr="00C00961">
        <w:rPr>
          <w:rFonts w:hint="cs"/>
          <w:b w:val="0"/>
          <w:bCs w:val="0"/>
          <w:sz w:val="34"/>
          <w:szCs w:val="34"/>
          <w:rtl/>
          <w:lang w:val="en-US"/>
        </w:rPr>
        <w:t xml:space="preserve">، وأما في الحجاز </w:t>
      </w:r>
      <w:r w:rsidR="00F615AF" w:rsidRPr="00C00961">
        <w:rPr>
          <w:rFonts w:hint="cs"/>
          <w:b w:val="0"/>
          <w:bCs w:val="0"/>
          <w:sz w:val="34"/>
          <w:szCs w:val="34"/>
          <w:rtl/>
        </w:rPr>
        <w:t xml:space="preserve">فقد تأخر </w:t>
      </w:r>
      <w:r w:rsidR="00DF5704" w:rsidRPr="00C00961">
        <w:rPr>
          <w:rFonts w:hint="cs"/>
          <w:b w:val="0"/>
          <w:bCs w:val="0"/>
          <w:sz w:val="34"/>
          <w:szCs w:val="34"/>
          <w:rtl/>
        </w:rPr>
        <w:t>ال</w:t>
      </w:r>
      <w:r w:rsidR="00F615AF" w:rsidRPr="00C00961">
        <w:rPr>
          <w:rFonts w:hint="cs"/>
          <w:b w:val="0"/>
          <w:bCs w:val="0"/>
          <w:sz w:val="34"/>
          <w:szCs w:val="34"/>
          <w:rtl/>
        </w:rPr>
        <w:t xml:space="preserve">وقف </w:t>
      </w:r>
      <w:r w:rsidR="00DF5704" w:rsidRPr="00C00961">
        <w:rPr>
          <w:rFonts w:hint="cs"/>
          <w:b w:val="0"/>
          <w:bCs w:val="0"/>
          <w:sz w:val="34"/>
          <w:szCs w:val="34"/>
          <w:rtl/>
        </w:rPr>
        <w:t xml:space="preserve">في </w:t>
      </w:r>
      <w:r w:rsidR="00F615AF" w:rsidRPr="00C00961">
        <w:rPr>
          <w:rFonts w:hint="cs"/>
          <w:b w:val="0"/>
          <w:bCs w:val="0"/>
          <w:sz w:val="34"/>
          <w:szCs w:val="34"/>
          <w:rtl/>
        </w:rPr>
        <w:t>المدارس بسبب الصراع السني الشيعي وغلبة التشيع على المنطقة آنذاك</w:t>
      </w:r>
      <w:r w:rsidR="00C00961">
        <w:rPr>
          <w:rFonts w:hint="cs"/>
          <w:b w:val="0"/>
          <w:bCs w:val="0"/>
          <w:sz w:val="34"/>
          <w:szCs w:val="34"/>
          <w:rtl/>
        </w:rPr>
        <w:t>.</w:t>
      </w:r>
      <w:r w:rsidR="00F615AF" w:rsidRPr="00C00961">
        <w:rPr>
          <w:rFonts w:hint="cs"/>
          <w:b w:val="0"/>
          <w:bCs w:val="0"/>
          <w:sz w:val="34"/>
          <w:szCs w:val="34"/>
          <w:rtl/>
        </w:rPr>
        <w:t xml:space="preserve"> </w:t>
      </w:r>
      <w:r w:rsidR="00F615AF" w:rsidRPr="00C00961">
        <w:rPr>
          <w:rFonts w:hint="cs"/>
          <w:b w:val="0"/>
          <w:bCs w:val="0"/>
          <w:sz w:val="34"/>
          <w:szCs w:val="34"/>
          <w:rtl/>
          <w:lang w:val="en-US"/>
        </w:rPr>
        <w:t xml:space="preserve"> </w:t>
      </w:r>
      <w:r w:rsidR="008515E7" w:rsidRPr="00C00961">
        <w:rPr>
          <w:b w:val="0"/>
          <w:bCs w:val="0"/>
          <w:sz w:val="34"/>
          <w:szCs w:val="34"/>
          <w:rtl/>
          <w:lang w:val="en-US"/>
        </w:rPr>
        <w:t xml:space="preserve"> </w:t>
      </w:r>
    </w:p>
    <w:p w:rsidR="00FB3852" w:rsidRPr="00C00961" w:rsidRDefault="00FB3852" w:rsidP="00C00961">
      <w:pPr>
        <w:rPr>
          <w:b w:val="0"/>
          <w:bCs w:val="0"/>
          <w:sz w:val="34"/>
          <w:szCs w:val="34"/>
          <w:rtl/>
        </w:rPr>
      </w:pPr>
    </w:p>
    <w:p w:rsidR="00F615AF" w:rsidRPr="00C00961" w:rsidRDefault="00F615AF" w:rsidP="00C00961">
      <w:pPr>
        <w:rPr>
          <w:b w:val="0"/>
          <w:bCs w:val="0"/>
          <w:sz w:val="34"/>
          <w:szCs w:val="34"/>
          <w:rtl/>
        </w:rPr>
      </w:pPr>
      <w:r w:rsidRPr="00C00961">
        <w:rPr>
          <w:rFonts w:hint="cs"/>
          <w:b w:val="0"/>
          <w:bCs w:val="0"/>
          <w:sz w:val="34"/>
          <w:szCs w:val="34"/>
          <w:rtl/>
          <w:lang w:val="en-US"/>
        </w:rPr>
        <w:t>و</w:t>
      </w:r>
      <w:r w:rsidR="007A392F" w:rsidRPr="00C00961">
        <w:rPr>
          <w:b w:val="0"/>
          <w:bCs w:val="0"/>
          <w:sz w:val="34"/>
          <w:szCs w:val="34"/>
          <w:rtl/>
          <w:lang w:val="en-US"/>
        </w:rPr>
        <w:t xml:space="preserve">في </w:t>
      </w:r>
      <w:r w:rsidR="00CC77ED" w:rsidRPr="00C00961">
        <w:rPr>
          <w:b w:val="0"/>
          <w:bCs w:val="0"/>
          <w:sz w:val="34"/>
          <w:szCs w:val="34"/>
          <w:rtl/>
          <w:lang w:val="en-US"/>
        </w:rPr>
        <w:t xml:space="preserve">كتاب </w:t>
      </w:r>
      <w:r w:rsidR="007A392F" w:rsidRPr="00C00961">
        <w:rPr>
          <w:b w:val="0"/>
          <w:bCs w:val="0"/>
          <w:sz w:val="34"/>
          <w:szCs w:val="34"/>
          <w:rtl/>
        </w:rPr>
        <w:t xml:space="preserve">تاريخ المدارس الوقفية في المدينة المنورة </w:t>
      </w:r>
      <w:r w:rsidR="00CC77ED" w:rsidRPr="00C00961">
        <w:rPr>
          <w:b w:val="0"/>
          <w:bCs w:val="0"/>
          <w:sz w:val="34"/>
          <w:szCs w:val="34"/>
          <w:rtl/>
          <w:lang w:val="en-US"/>
        </w:rPr>
        <w:t>ل</w:t>
      </w:r>
      <w:r w:rsidR="00CC77ED" w:rsidRPr="00C00961">
        <w:rPr>
          <w:b w:val="0"/>
          <w:bCs w:val="0"/>
          <w:sz w:val="34"/>
          <w:szCs w:val="34"/>
          <w:rtl/>
        </w:rPr>
        <w:t>طارق حجار</w:t>
      </w:r>
      <w:r w:rsidR="00CC77ED" w:rsidRPr="00C00961">
        <w:rPr>
          <w:b w:val="0"/>
          <w:bCs w:val="0"/>
          <w:sz w:val="34"/>
          <w:szCs w:val="34"/>
          <w:rtl/>
          <w:lang w:val="en-US"/>
        </w:rPr>
        <w:t xml:space="preserve"> </w:t>
      </w:r>
      <w:r w:rsidR="007A392F" w:rsidRPr="00C00961">
        <w:rPr>
          <w:b w:val="0"/>
          <w:bCs w:val="0"/>
          <w:sz w:val="34"/>
          <w:szCs w:val="34"/>
          <w:rtl/>
        </w:rPr>
        <w:t>(480)</w:t>
      </w:r>
      <w:r w:rsidR="00C00961">
        <w:rPr>
          <w:b w:val="0"/>
          <w:bCs w:val="0"/>
          <w:sz w:val="34"/>
          <w:szCs w:val="34"/>
          <w:rtl/>
        </w:rPr>
        <w:t>:</w:t>
      </w:r>
      <w:r w:rsidR="007A392F" w:rsidRPr="00C00961">
        <w:rPr>
          <w:b w:val="0"/>
          <w:bCs w:val="0"/>
          <w:sz w:val="34"/>
          <w:szCs w:val="34"/>
          <w:rtl/>
        </w:rPr>
        <w:t xml:space="preserve"> </w:t>
      </w:r>
      <w:r w:rsidR="007A392F" w:rsidRPr="00C00961">
        <w:rPr>
          <w:b w:val="0"/>
          <w:bCs w:val="0"/>
          <w:sz w:val="34"/>
          <w:szCs w:val="34"/>
          <w:rtl/>
          <w:lang w:val="en-US"/>
        </w:rPr>
        <w:t>"</w:t>
      </w:r>
      <w:r w:rsidR="007A392F" w:rsidRPr="00C00961">
        <w:rPr>
          <w:b w:val="0"/>
          <w:bCs w:val="0"/>
          <w:sz w:val="34"/>
          <w:szCs w:val="34"/>
          <w:rtl/>
        </w:rPr>
        <w:t>يتعذر تعيين تاريخ محدد للمدارس الوقفية بالمدينة النبوية</w:t>
      </w:r>
      <w:r w:rsidR="00C00961">
        <w:rPr>
          <w:b w:val="0"/>
          <w:bCs w:val="0"/>
          <w:sz w:val="34"/>
          <w:szCs w:val="34"/>
          <w:rtl/>
        </w:rPr>
        <w:t>:</w:t>
      </w:r>
      <w:r w:rsidR="007A392F" w:rsidRPr="00C00961">
        <w:rPr>
          <w:b w:val="0"/>
          <w:bCs w:val="0"/>
          <w:sz w:val="34"/>
          <w:szCs w:val="34"/>
          <w:rtl/>
        </w:rPr>
        <w:t xml:space="preserve"> غير أن أول من ذكرها</w:t>
      </w:r>
      <w:r w:rsidR="000F423F" w:rsidRPr="00C00961">
        <w:rPr>
          <w:b w:val="0"/>
          <w:bCs w:val="0"/>
          <w:sz w:val="34"/>
          <w:szCs w:val="34"/>
          <w:rtl/>
        </w:rPr>
        <w:t xml:space="preserve"> </w:t>
      </w:r>
      <w:r w:rsidR="007A392F" w:rsidRPr="00C00961">
        <w:rPr>
          <w:b w:val="0"/>
          <w:bCs w:val="0"/>
          <w:sz w:val="34"/>
          <w:szCs w:val="34"/>
          <w:rtl/>
        </w:rPr>
        <w:t>هو المؤرخ محم</w:t>
      </w:r>
      <w:r w:rsidR="00EF2EE2" w:rsidRPr="00C00961">
        <w:rPr>
          <w:b w:val="0"/>
          <w:bCs w:val="0"/>
          <w:sz w:val="34"/>
          <w:szCs w:val="34"/>
          <w:rtl/>
        </w:rPr>
        <w:t xml:space="preserve">د بن أحمد المطري </w:t>
      </w:r>
      <w:r w:rsidR="00EF2EE2" w:rsidRPr="00C00961">
        <w:rPr>
          <w:rFonts w:hint="cs"/>
          <w:b w:val="0"/>
          <w:bCs w:val="0"/>
          <w:sz w:val="34"/>
          <w:szCs w:val="34"/>
          <w:rtl/>
        </w:rPr>
        <w:t>(</w:t>
      </w:r>
      <w:r w:rsidR="00EF2EE2" w:rsidRPr="00C00961">
        <w:rPr>
          <w:b w:val="0"/>
          <w:bCs w:val="0"/>
          <w:sz w:val="34"/>
          <w:szCs w:val="34"/>
          <w:rtl/>
        </w:rPr>
        <w:t>تو741هـ</w:t>
      </w:r>
      <w:r w:rsidR="00EF2EE2" w:rsidRPr="00C00961">
        <w:rPr>
          <w:rFonts w:hint="cs"/>
          <w:b w:val="0"/>
          <w:bCs w:val="0"/>
          <w:sz w:val="34"/>
          <w:szCs w:val="34"/>
          <w:rtl/>
        </w:rPr>
        <w:t>)</w:t>
      </w:r>
      <w:r w:rsidR="007A392F" w:rsidRPr="00C00961">
        <w:rPr>
          <w:b w:val="0"/>
          <w:bCs w:val="0"/>
          <w:sz w:val="34"/>
          <w:szCs w:val="34"/>
          <w:rtl/>
        </w:rPr>
        <w:t xml:space="preserve"> حي</w:t>
      </w:r>
      <w:r w:rsidR="00EF2EE2" w:rsidRPr="00C00961">
        <w:rPr>
          <w:b w:val="0"/>
          <w:bCs w:val="0"/>
          <w:sz w:val="34"/>
          <w:szCs w:val="34"/>
          <w:rtl/>
        </w:rPr>
        <w:t xml:space="preserve">ث أورد اسم </w:t>
      </w:r>
      <w:proofErr w:type="spellStart"/>
      <w:r w:rsidR="00EF2EE2" w:rsidRPr="00C00961">
        <w:rPr>
          <w:b w:val="0"/>
          <w:bCs w:val="0"/>
          <w:sz w:val="34"/>
          <w:szCs w:val="34"/>
          <w:rtl/>
        </w:rPr>
        <w:t>اليازكوجية</w:t>
      </w:r>
      <w:proofErr w:type="spellEnd"/>
      <w:r w:rsidR="00EF2EE2" w:rsidRPr="00C00961">
        <w:rPr>
          <w:b w:val="0"/>
          <w:bCs w:val="0"/>
          <w:sz w:val="34"/>
          <w:szCs w:val="34"/>
          <w:rtl/>
        </w:rPr>
        <w:t xml:space="preserve"> والشهابية</w:t>
      </w:r>
      <w:r w:rsidR="007A392F" w:rsidRPr="00C00961">
        <w:rPr>
          <w:b w:val="0"/>
          <w:bCs w:val="0"/>
          <w:sz w:val="34"/>
          <w:szCs w:val="34"/>
          <w:rtl/>
        </w:rPr>
        <w:t xml:space="preserve"> كما ذكر زين الدين أبي بكر </w:t>
      </w:r>
      <w:r w:rsidR="00EF2EE2" w:rsidRPr="00C00961">
        <w:rPr>
          <w:b w:val="0"/>
          <w:bCs w:val="0"/>
          <w:sz w:val="34"/>
          <w:szCs w:val="34"/>
          <w:rtl/>
        </w:rPr>
        <w:t>المراغي نفس المدرستين في تاريخه</w:t>
      </w:r>
      <w:r w:rsidRPr="00C00961">
        <w:rPr>
          <w:rFonts w:hint="cs"/>
          <w:b w:val="0"/>
          <w:bCs w:val="0"/>
          <w:sz w:val="34"/>
          <w:szCs w:val="34"/>
          <w:rtl/>
        </w:rPr>
        <w:t xml:space="preserve"> </w:t>
      </w:r>
      <w:r w:rsidR="003C4D72" w:rsidRPr="00C00961">
        <w:rPr>
          <w:b w:val="0"/>
          <w:bCs w:val="0"/>
          <w:sz w:val="34"/>
          <w:szCs w:val="34"/>
          <w:rtl/>
        </w:rPr>
        <w:t>"</w:t>
      </w:r>
      <w:r w:rsidR="003C4D72" w:rsidRPr="00C00961">
        <w:rPr>
          <w:rFonts w:hint="cs"/>
          <w:b w:val="0"/>
          <w:bCs w:val="0"/>
          <w:sz w:val="34"/>
          <w:szCs w:val="34"/>
          <w:rtl/>
        </w:rPr>
        <w:t xml:space="preserve">، </w:t>
      </w:r>
      <w:r w:rsidR="008515E7" w:rsidRPr="00C00961">
        <w:rPr>
          <w:b w:val="0"/>
          <w:bCs w:val="0"/>
          <w:sz w:val="34"/>
          <w:szCs w:val="34"/>
          <w:rtl/>
        </w:rPr>
        <w:t xml:space="preserve">ثم </w:t>
      </w:r>
      <w:r w:rsidR="003C4D72" w:rsidRPr="00C00961">
        <w:rPr>
          <w:b w:val="0"/>
          <w:bCs w:val="0"/>
          <w:sz w:val="34"/>
          <w:szCs w:val="34"/>
          <w:rtl/>
        </w:rPr>
        <w:t>قال</w:t>
      </w:r>
      <w:r w:rsidR="007A392F" w:rsidRPr="00C00961">
        <w:rPr>
          <w:b w:val="0"/>
          <w:bCs w:val="0"/>
          <w:sz w:val="34"/>
          <w:szCs w:val="34"/>
          <w:rtl/>
        </w:rPr>
        <w:t>:</w:t>
      </w:r>
    </w:p>
    <w:p w:rsidR="003C4D72" w:rsidRDefault="00F615AF" w:rsidP="00C00961">
      <w:pPr>
        <w:rPr>
          <w:b w:val="0"/>
          <w:bCs w:val="0"/>
          <w:sz w:val="34"/>
          <w:szCs w:val="34"/>
          <w:rtl/>
          <w:lang w:val="en-US"/>
        </w:rPr>
      </w:pPr>
      <w:r w:rsidRPr="00C00961">
        <w:rPr>
          <w:b w:val="0"/>
          <w:bCs w:val="0"/>
          <w:sz w:val="34"/>
          <w:szCs w:val="34"/>
          <w:rtl/>
        </w:rPr>
        <w:t>"</w:t>
      </w:r>
      <w:r w:rsidRPr="00C00961">
        <w:rPr>
          <w:rFonts w:hint="cs"/>
          <w:b w:val="0"/>
          <w:bCs w:val="0"/>
          <w:sz w:val="34"/>
          <w:szCs w:val="34"/>
          <w:rtl/>
        </w:rPr>
        <w:t xml:space="preserve"> </w:t>
      </w:r>
      <w:r w:rsidR="007A392F" w:rsidRPr="00C00961">
        <w:rPr>
          <w:b w:val="0"/>
          <w:bCs w:val="0"/>
          <w:sz w:val="34"/>
          <w:szCs w:val="34"/>
          <w:rtl/>
        </w:rPr>
        <w:t xml:space="preserve">أضاف عبد الله بن محمد فرحون المالكي في كتابه عن تاريخ المدينة المنورة </w:t>
      </w:r>
      <w:r w:rsidR="003C4D72" w:rsidRPr="00C00961">
        <w:rPr>
          <w:rFonts w:hint="cs"/>
          <w:b w:val="0"/>
          <w:bCs w:val="0"/>
          <w:sz w:val="34"/>
          <w:szCs w:val="34"/>
          <w:rtl/>
        </w:rPr>
        <w:t>(</w:t>
      </w:r>
      <w:r w:rsidR="007A392F" w:rsidRPr="00C00961">
        <w:rPr>
          <w:b w:val="0"/>
          <w:bCs w:val="0"/>
          <w:sz w:val="34"/>
          <w:szCs w:val="34"/>
          <w:rtl/>
        </w:rPr>
        <w:t>769هـ</w:t>
      </w:r>
      <w:r w:rsidR="003C4D72" w:rsidRPr="00C00961">
        <w:rPr>
          <w:rFonts w:hint="cs"/>
          <w:b w:val="0"/>
          <w:bCs w:val="0"/>
          <w:sz w:val="34"/>
          <w:szCs w:val="34"/>
          <w:rtl/>
        </w:rPr>
        <w:t>)</w:t>
      </w:r>
      <w:r w:rsidR="007A392F" w:rsidRPr="00C00961">
        <w:rPr>
          <w:b w:val="0"/>
          <w:bCs w:val="0"/>
          <w:sz w:val="34"/>
          <w:szCs w:val="34"/>
          <w:rtl/>
        </w:rPr>
        <w:t xml:space="preserve"> المدارس التي كانت في أثناء إقامته بالمدينة المنورة وهي: المدرسة الشهابية</w:t>
      </w:r>
      <w:r w:rsidR="00C00961">
        <w:rPr>
          <w:b w:val="0"/>
          <w:bCs w:val="0"/>
          <w:sz w:val="34"/>
          <w:szCs w:val="34"/>
          <w:rtl/>
        </w:rPr>
        <w:t>:</w:t>
      </w:r>
      <w:r w:rsidR="007A392F" w:rsidRPr="00C00961">
        <w:rPr>
          <w:b w:val="0"/>
          <w:bCs w:val="0"/>
          <w:sz w:val="34"/>
          <w:szCs w:val="34"/>
          <w:rtl/>
        </w:rPr>
        <w:t xml:space="preserve"> المدرسة </w:t>
      </w:r>
      <w:proofErr w:type="spellStart"/>
      <w:r w:rsidR="007A392F" w:rsidRPr="00C00961">
        <w:rPr>
          <w:b w:val="0"/>
          <w:bCs w:val="0"/>
          <w:sz w:val="34"/>
          <w:szCs w:val="34"/>
          <w:rtl/>
        </w:rPr>
        <w:t>الأزكجية</w:t>
      </w:r>
      <w:proofErr w:type="spellEnd"/>
      <w:r w:rsidR="007A392F" w:rsidRPr="00C00961">
        <w:rPr>
          <w:b w:val="0"/>
          <w:bCs w:val="0"/>
          <w:sz w:val="34"/>
          <w:szCs w:val="34"/>
          <w:rtl/>
        </w:rPr>
        <w:t xml:space="preserve">، المدرسة الشيرازية، المدرسة </w:t>
      </w:r>
      <w:proofErr w:type="spellStart"/>
      <w:r w:rsidR="007A392F" w:rsidRPr="00C00961">
        <w:rPr>
          <w:b w:val="0"/>
          <w:bCs w:val="0"/>
          <w:sz w:val="34"/>
          <w:szCs w:val="34"/>
          <w:rtl/>
        </w:rPr>
        <w:t>الأركوجية</w:t>
      </w:r>
      <w:proofErr w:type="spellEnd"/>
      <w:r w:rsidR="00C00961">
        <w:rPr>
          <w:b w:val="0"/>
          <w:bCs w:val="0"/>
          <w:sz w:val="34"/>
          <w:szCs w:val="34"/>
          <w:rtl/>
        </w:rPr>
        <w:t>.</w:t>
      </w:r>
    </w:p>
    <w:p w:rsidR="00FB3852" w:rsidRPr="00C00961" w:rsidRDefault="00FB3852" w:rsidP="00C00961">
      <w:pPr>
        <w:rPr>
          <w:b w:val="0"/>
          <w:bCs w:val="0"/>
          <w:sz w:val="34"/>
          <w:szCs w:val="34"/>
          <w:rtl/>
          <w:lang w:val="en-US"/>
        </w:rPr>
      </w:pPr>
    </w:p>
    <w:p w:rsidR="00312E78" w:rsidRDefault="007A392F" w:rsidP="00C00961">
      <w:pPr>
        <w:rPr>
          <w:b w:val="0"/>
          <w:bCs w:val="0"/>
          <w:sz w:val="34"/>
          <w:szCs w:val="34"/>
          <w:rtl/>
          <w:lang w:val="en-US"/>
        </w:rPr>
      </w:pPr>
      <w:r w:rsidRPr="00C00961">
        <w:rPr>
          <w:b w:val="0"/>
          <w:bCs w:val="0"/>
          <w:sz w:val="34"/>
          <w:szCs w:val="34"/>
          <w:rtl/>
        </w:rPr>
        <w:t>قال</w:t>
      </w:r>
      <w:r w:rsidR="00C00961">
        <w:rPr>
          <w:b w:val="0"/>
          <w:bCs w:val="0"/>
          <w:sz w:val="34"/>
          <w:szCs w:val="34"/>
          <w:rtl/>
        </w:rPr>
        <w:t>:</w:t>
      </w:r>
      <w:r w:rsidRPr="00C00961">
        <w:rPr>
          <w:b w:val="0"/>
          <w:bCs w:val="0"/>
          <w:sz w:val="34"/>
          <w:szCs w:val="34"/>
          <w:rtl/>
        </w:rPr>
        <w:t xml:space="preserve">" لقد ذكر النعيمي أنّ هناك مدرسة بناها فخر الدين عثمان بن </w:t>
      </w:r>
      <w:proofErr w:type="spellStart"/>
      <w:r w:rsidRPr="00C00961">
        <w:rPr>
          <w:b w:val="0"/>
          <w:bCs w:val="0"/>
          <w:sz w:val="34"/>
          <w:szCs w:val="34"/>
          <w:rtl/>
        </w:rPr>
        <w:t>الزنجيبلي</w:t>
      </w:r>
      <w:proofErr w:type="spellEnd"/>
      <w:r w:rsidRPr="00C00961">
        <w:rPr>
          <w:b w:val="0"/>
          <w:bCs w:val="0"/>
          <w:sz w:val="34"/>
          <w:szCs w:val="34"/>
          <w:rtl/>
        </w:rPr>
        <w:t xml:space="preserve"> في مكة المشرفة، وله رباط بالمدينة المنورة</w:t>
      </w:r>
      <w:r w:rsidR="004E2AA9" w:rsidRPr="00C00961">
        <w:rPr>
          <w:b w:val="0"/>
          <w:bCs w:val="0"/>
          <w:sz w:val="34"/>
          <w:szCs w:val="34"/>
          <w:rtl/>
        </w:rPr>
        <w:t xml:space="preserve"> على ساكنها أفضل الصلاة والسلام</w:t>
      </w:r>
      <w:r w:rsidR="00C00961">
        <w:rPr>
          <w:b w:val="0"/>
          <w:bCs w:val="0"/>
          <w:sz w:val="34"/>
          <w:szCs w:val="34"/>
          <w:rtl/>
        </w:rPr>
        <w:t>:</w:t>
      </w:r>
      <w:r w:rsidRPr="00C00961">
        <w:rPr>
          <w:b w:val="0"/>
          <w:bCs w:val="0"/>
          <w:sz w:val="34"/>
          <w:szCs w:val="34"/>
          <w:rtl/>
        </w:rPr>
        <w:t xml:space="preserve"> وكان ذلك في عام 577هـ</w:t>
      </w:r>
      <w:r w:rsidR="00C00961">
        <w:rPr>
          <w:b w:val="0"/>
          <w:bCs w:val="0"/>
          <w:sz w:val="34"/>
          <w:szCs w:val="34"/>
          <w:rtl/>
        </w:rPr>
        <w:t>:</w:t>
      </w:r>
      <w:r w:rsidRPr="00C00961">
        <w:rPr>
          <w:b w:val="0"/>
          <w:bCs w:val="0"/>
          <w:sz w:val="34"/>
          <w:szCs w:val="34"/>
          <w:rtl/>
        </w:rPr>
        <w:t xml:space="preserve"> ولعل هذا الرباط</w:t>
      </w:r>
      <w:r w:rsidR="001941C9" w:rsidRPr="00C00961">
        <w:rPr>
          <w:b w:val="0"/>
          <w:bCs w:val="0"/>
          <w:sz w:val="34"/>
          <w:szCs w:val="34"/>
          <w:rtl/>
        </w:rPr>
        <w:t xml:space="preserve"> أول مدرسة في المدينة المنورة "</w:t>
      </w:r>
      <w:r w:rsidR="00742419" w:rsidRPr="00C00961">
        <w:rPr>
          <w:rFonts w:hint="cs"/>
          <w:b w:val="0"/>
          <w:bCs w:val="0"/>
          <w:sz w:val="34"/>
          <w:szCs w:val="34"/>
          <w:rtl/>
        </w:rPr>
        <w:t xml:space="preserve">، </w:t>
      </w:r>
      <w:r w:rsidR="00742419" w:rsidRPr="00C00961">
        <w:rPr>
          <w:b w:val="0"/>
          <w:bCs w:val="0"/>
          <w:color w:val="000000"/>
          <w:sz w:val="34"/>
          <w:szCs w:val="34"/>
          <w:rtl/>
        </w:rPr>
        <w:t>وقد قال</w:t>
      </w:r>
      <w:r w:rsidR="003F1520" w:rsidRPr="00C00961">
        <w:rPr>
          <w:b w:val="0"/>
          <w:bCs w:val="0"/>
          <w:color w:val="000000"/>
          <w:sz w:val="34"/>
          <w:szCs w:val="34"/>
          <w:rtl/>
        </w:rPr>
        <w:t xml:space="preserve"> </w:t>
      </w:r>
      <w:r w:rsidR="00312E78" w:rsidRPr="00C00961">
        <w:rPr>
          <w:b w:val="0"/>
          <w:bCs w:val="0"/>
          <w:color w:val="000000"/>
          <w:sz w:val="34"/>
          <w:szCs w:val="34"/>
          <w:rtl/>
        </w:rPr>
        <w:t xml:space="preserve">النعيمي في تاريخ المدارس </w:t>
      </w:r>
      <w:r w:rsidR="00312E78" w:rsidRPr="00C00961">
        <w:rPr>
          <w:b w:val="0"/>
          <w:bCs w:val="0"/>
          <w:sz w:val="34"/>
          <w:szCs w:val="34"/>
          <w:rtl/>
        </w:rPr>
        <w:t>(404)</w:t>
      </w:r>
      <w:r w:rsidR="00742419" w:rsidRPr="00C00961">
        <w:rPr>
          <w:rFonts w:hint="cs"/>
          <w:b w:val="0"/>
          <w:bCs w:val="0"/>
          <w:sz w:val="34"/>
          <w:szCs w:val="34"/>
          <w:rtl/>
        </w:rPr>
        <w:t xml:space="preserve"> عن تل المدرسة</w:t>
      </w:r>
      <w:r w:rsidR="00C00961">
        <w:rPr>
          <w:rFonts w:hint="cs"/>
          <w:b w:val="0"/>
          <w:bCs w:val="0"/>
          <w:sz w:val="34"/>
          <w:szCs w:val="34"/>
          <w:rtl/>
        </w:rPr>
        <w:t>:</w:t>
      </w:r>
      <w:r w:rsidR="00312E78" w:rsidRPr="00C00961">
        <w:rPr>
          <w:b w:val="0"/>
          <w:bCs w:val="0"/>
          <w:sz w:val="34"/>
          <w:szCs w:val="34"/>
          <w:rtl/>
        </w:rPr>
        <w:t>"</w:t>
      </w:r>
      <w:r w:rsidR="00E937CC" w:rsidRPr="00C00961">
        <w:rPr>
          <w:b w:val="0"/>
          <w:bCs w:val="0"/>
          <w:sz w:val="34"/>
          <w:szCs w:val="34"/>
          <w:rtl/>
        </w:rPr>
        <w:t xml:space="preserve"> وهي من أحسن المدارس، </w:t>
      </w:r>
      <w:r w:rsidR="00A7723F" w:rsidRPr="00C00961">
        <w:rPr>
          <w:b w:val="0"/>
          <w:bCs w:val="0"/>
          <w:sz w:val="34"/>
          <w:szCs w:val="34"/>
          <w:rtl/>
        </w:rPr>
        <w:t>ثم رأيت في تاريخ ابن كثير في سنة</w:t>
      </w:r>
      <w:r w:rsidR="00E937CC" w:rsidRPr="00C00961">
        <w:rPr>
          <w:b w:val="0"/>
          <w:bCs w:val="0"/>
          <w:sz w:val="34"/>
          <w:szCs w:val="34"/>
          <w:rtl/>
        </w:rPr>
        <w:t xml:space="preserve"> </w:t>
      </w:r>
      <w:r w:rsidR="00742419" w:rsidRPr="00C00961">
        <w:rPr>
          <w:rFonts w:hint="cs"/>
          <w:b w:val="0"/>
          <w:bCs w:val="0"/>
          <w:sz w:val="34"/>
          <w:szCs w:val="34"/>
          <w:rtl/>
        </w:rPr>
        <w:t>577</w:t>
      </w:r>
      <w:r w:rsidR="002D1A75" w:rsidRPr="00C00961">
        <w:rPr>
          <w:rFonts w:hint="cs"/>
          <w:b w:val="0"/>
          <w:bCs w:val="0"/>
          <w:sz w:val="34"/>
          <w:szCs w:val="34"/>
          <w:rtl/>
        </w:rPr>
        <w:t>،</w:t>
      </w:r>
      <w:r w:rsidR="00E937CC" w:rsidRPr="00C00961">
        <w:rPr>
          <w:b w:val="0"/>
          <w:bCs w:val="0"/>
          <w:sz w:val="34"/>
          <w:szCs w:val="34"/>
          <w:rtl/>
        </w:rPr>
        <w:t xml:space="preserve"> وأما نائب عدن فخر الدين عثمان بن </w:t>
      </w:r>
      <w:proofErr w:type="spellStart"/>
      <w:r w:rsidR="00E937CC" w:rsidRPr="00C00961">
        <w:rPr>
          <w:b w:val="0"/>
          <w:bCs w:val="0"/>
          <w:sz w:val="34"/>
          <w:szCs w:val="34"/>
          <w:rtl/>
        </w:rPr>
        <w:t>الزنجيلي</w:t>
      </w:r>
      <w:proofErr w:type="spellEnd"/>
      <w:r w:rsidR="00E937CC" w:rsidRPr="00C00961">
        <w:rPr>
          <w:b w:val="0"/>
          <w:bCs w:val="0"/>
          <w:sz w:val="34"/>
          <w:szCs w:val="34"/>
          <w:rtl/>
        </w:rPr>
        <w:t xml:space="preserve"> فإنه خرج من اليمن قبل قدوم </w:t>
      </w:r>
      <w:proofErr w:type="spellStart"/>
      <w:r w:rsidR="00E937CC" w:rsidRPr="00C00961">
        <w:rPr>
          <w:b w:val="0"/>
          <w:bCs w:val="0"/>
          <w:sz w:val="34"/>
          <w:szCs w:val="34"/>
          <w:rtl/>
        </w:rPr>
        <w:t>طغتكين</w:t>
      </w:r>
      <w:proofErr w:type="spellEnd"/>
      <w:r w:rsidR="00E937CC" w:rsidRPr="00C00961">
        <w:rPr>
          <w:b w:val="0"/>
          <w:bCs w:val="0"/>
          <w:sz w:val="34"/>
          <w:szCs w:val="34"/>
          <w:rtl/>
        </w:rPr>
        <w:t xml:space="preserve"> إليها فسك</w:t>
      </w:r>
      <w:r w:rsidR="00B50910" w:rsidRPr="00C00961">
        <w:rPr>
          <w:b w:val="0"/>
          <w:bCs w:val="0"/>
          <w:sz w:val="34"/>
          <w:szCs w:val="34"/>
          <w:rtl/>
        </w:rPr>
        <w:t xml:space="preserve">ن الشام وله أوقاف </w:t>
      </w:r>
      <w:r w:rsidR="00B50910" w:rsidRPr="00C00961">
        <w:rPr>
          <w:b w:val="0"/>
          <w:bCs w:val="0"/>
          <w:sz w:val="34"/>
          <w:szCs w:val="34"/>
          <w:rtl/>
        </w:rPr>
        <w:lastRenderedPageBreak/>
        <w:t>مشهورة باليمن</w:t>
      </w:r>
      <w:r w:rsidR="00E937CC" w:rsidRPr="00C00961">
        <w:rPr>
          <w:b w:val="0"/>
          <w:bCs w:val="0"/>
          <w:sz w:val="34"/>
          <w:szCs w:val="34"/>
          <w:rtl/>
        </w:rPr>
        <w:t xml:space="preserve"> ومكة</w:t>
      </w:r>
      <w:r w:rsidR="002D1A75" w:rsidRPr="00C00961">
        <w:rPr>
          <w:rFonts w:hint="cs"/>
          <w:b w:val="0"/>
          <w:bCs w:val="0"/>
          <w:sz w:val="34"/>
          <w:szCs w:val="34"/>
          <w:rtl/>
        </w:rPr>
        <w:t>،</w:t>
      </w:r>
      <w:r w:rsidR="002D1A75" w:rsidRPr="00C00961">
        <w:rPr>
          <w:b w:val="0"/>
          <w:bCs w:val="0"/>
          <w:sz w:val="34"/>
          <w:szCs w:val="34"/>
          <w:rtl/>
        </w:rPr>
        <w:t xml:space="preserve"> و</w:t>
      </w:r>
      <w:r w:rsidR="002D1A75" w:rsidRPr="00C00961">
        <w:rPr>
          <w:rFonts w:hint="cs"/>
          <w:b w:val="0"/>
          <w:bCs w:val="0"/>
          <w:sz w:val="34"/>
          <w:szCs w:val="34"/>
          <w:rtl/>
        </w:rPr>
        <w:t>إ</w:t>
      </w:r>
      <w:r w:rsidR="00E937CC" w:rsidRPr="00C00961">
        <w:rPr>
          <w:b w:val="0"/>
          <w:bCs w:val="0"/>
          <w:sz w:val="34"/>
          <w:szCs w:val="34"/>
          <w:rtl/>
        </w:rPr>
        <w:t xml:space="preserve">ليه تنسب المدرسة </w:t>
      </w:r>
      <w:proofErr w:type="spellStart"/>
      <w:r w:rsidR="00E937CC" w:rsidRPr="00C00961">
        <w:rPr>
          <w:b w:val="0"/>
          <w:bCs w:val="0"/>
          <w:sz w:val="34"/>
          <w:szCs w:val="34"/>
          <w:rtl/>
        </w:rPr>
        <w:t>الزنجيلية</w:t>
      </w:r>
      <w:proofErr w:type="spellEnd"/>
      <w:r w:rsidR="00E937CC" w:rsidRPr="00C00961">
        <w:rPr>
          <w:b w:val="0"/>
          <w:bCs w:val="0"/>
          <w:sz w:val="34"/>
          <w:szCs w:val="34"/>
          <w:rtl/>
        </w:rPr>
        <w:t xml:space="preserve"> خارج باب توما تجاه دار الطعم</w:t>
      </w:r>
      <w:r w:rsidR="00C00961">
        <w:rPr>
          <w:b w:val="0"/>
          <w:bCs w:val="0"/>
          <w:sz w:val="34"/>
          <w:szCs w:val="34"/>
          <w:rtl/>
        </w:rPr>
        <w:t>:</w:t>
      </w:r>
      <w:r w:rsidR="00E937CC" w:rsidRPr="00C00961">
        <w:rPr>
          <w:b w:val="0"/>
          <w:bCs w:val="0"/>
          <w:sz w:val="34"/>
          <w:szCs w:val="34"/>
          <w:rtl/>
        </w:rPr>
        <w:t xml:space="preserve"> وكان قد ح</w:t>
      </w:r>
      <w:r w:rsidR="00742419" w:rsidRPr="00C00961">
        <w:rPr>
          <w:b w:val="0"/>
          <w:bCs w:val="0"/>
          <w:sz w:val="34"/>
          <w:szCs w:val="34"/>
          <w:rtl/>
        </w:rPr>
        <w:t>صل من اليمن أموالا عظيمة جدا</w:t>
      </w:r>
      <w:r w:rsidR="00742419" w:rsidRPr="00C00961">
        <w:rPr>
          <w:rFonts w:hint="cs"/>
          <w:b w:val="0"/>
          <w:bCs w:val="0"/>
          <w:sz w:val="34"/>
          <w:szCs w:val="34"/>
          <w:rtl/>
        </w:rPr>
        <w:t>"</w:t>
      </w:r>
      <w:r w:rsidR="00742419" w:rsidRPr="00C00961">
        <w:rPr>
          <w:b w:val="0"/>
          <w:bCs w:val="0"/>
          <w:sz w:val="34"/>
          <w:szCs w:val="34"/>
          <w:rtl/>
        </w:rPr>
        <w:t xml:space="preserve"> اه</w:t>
      </w:r>
      <w:r w:rsidR="00742419" w:rsidRPr="00C00961">
        <w:rPr>
          <w:rFonts w:hint="cs"/>
          <w:b w:val="0"/>
          <w:bCs w:val="0"/>
          <w:sz w:val="34"/>
          <w:szCs w:val="34"/>
          <w:rtl/>
        </w:rPr>
        <w:t>ـ</w:t>
      </w:r>
      <w:r w:rsidR="00E937CC" w:rsidRPr="00C00961">
        <w:rPr>
          <w:b w:val="0"/>
          <w:bCs w:val="0"/>
          <w:sz w:val="34"/>
          <w:szCs w:val="34"/>
          <w:rtl/>
        </w:rPr>
        <w:t>. وقال في المرآة</w:t>
      </w:r>
      <w:r w:rsidR="00A7723F" w:rsidRPr="00C00961">
        <w:rPr>
          <w:b w:val="0"/>
          <w:bCs w:val="0"/>
          <w:sz w:val="34"/>
          <w:szCs w:val="34"/>
          <w:rtl/>
        </w:rPr>
        <w:t>:</w:t>
      </w:r>
      <w:r w:rsidR="00E937CC" w:rsidRPr="00C00961">
        <w:rPr>
          <w:b w:val="0"/>
          <w:bCs w:val="0"/>
          <w:sz w:val="34"/>
          <w:szCs w:val="34"/>
          <w:rtl/>
        </w:rPr>
        <w:t xml:space="preserve"> له مدرسة بمكة المشرفة وله رباط بالمدين</w:t>
      </w:r>
      <w:r w:rsidR="00F615AF" w:rsidRPr="00C00961">
        <w:rPr>
          <w:rFonts w:hint="cs"/>
          <w:b w:val="0"/>
          <w:bCs w:val="0"/>
          <w:sz w:val="34"/>
          <w:szCs w:val="34"/>
          <w:rtl/>
        </w:rPr>
        <w:t>ة</w:t>
      </w:r>
      <w:r w:rsidR="00E937CC" w:rsidRPr="00C00961">
        <w:rPr>
          <w:b w:val="0"/>
          <w:bCs w:val="0"/>
          <w:sz w:val="34"/>
          <w:szCs w:val="34"/>
          <w:rtl/>
        </w:rPr>
        <w:t xml:space="preserve"> </w:t>
      </w:r>
      <w:proofErr w:type="gramStart"/>
      <w:r w:rsidR="00E937CC" w:rsidRPr="00C00961">
        <w:rPr>
          <w:b w:val="0"/>
          <w:bCs w:val="0"/>
          <w:sz w:val="34"/>
          <w:szCs w:val="34"/>
          <w:rtl/>
        </w:rPr>
        <w:t>المنورة</w:t>
      </w:r>
      <w:r w:rsidR="00C00961">
        <w:rPr>
          <w:b w:val="0"/>
          <w:bCs w:val="0"/>
          <w:sz w:val="34"/>
          <w:szCs w:val="34"/>
          <w:rtl/>
        </w:rPr>
        <w:t>.</w:t>
      </w:r>
      <w:r w:rsidR="00F615AF" w:rsidRPr="00C00961">
        <w:rPr>
          <w:rFonts w:hint="cs"/>
          <w:b w:val="0"/>
          <w:bCs w:val="0"/>
          <w:sz w:val="34"/>
          <w:szCs w:val="34"/>
          <w:rtl/>
        </w:rPr>
        <w:t>.</w:t>
      </w:r>
      <w:proofErr w:type="gramEnd"/>
      <w:r w:rsidR="00E937CC" w:rsidRPr="00C00961">
        <w:rPr>
          <w:b w:val="0"/>
          <w:bCs w:val="0"/>
          <w:sz w:val="34"/>
          <w:szCs w:val="34"/>
          <w:rtl/>
        </w:rPr>
        <w:t xml:space="preserve"> وتبعهما الأسدي في تاريخه</w:t>
      </w:r>
      <w:r w:rsidR="00A7723F" w:rsidRPr="00C00961">
        <w:rPr>
          <w:b w:val="0"/>
          <w:bCs w:val="0"/>
          <w:sz w:val="34"/>
          <w:szCs w:val="34"/>
          <w:rtl/>
        </w:rPr>
        <w:t>،</w:t>
      </w:r>
      <w:r w:rsidR="00E937CC" w:rsidRPr="00C00961">
        <w:rPr>
          <w:b w:val="0"/>
          <w:bCs w:val="0"/>
          <w:sz w:val="34"/>
          <w:szCs w:val="34"/>
          <w:rtl/>
        </w:rPr>
        <w:t xml:space="preserve"> وقال أبو شامة في الروضتين: ولهذا الأمير أوقاف وصدقات بمكة واليمن ودمشق واليه تنسب المدرسة والرباط المتقابلان بباب العمرة بمكة المشرفة والمدرسة التي خارج </w:t>
      </w:r>
      <w:r w:rsidR="00F615AF" w:rsidRPr="00C00961">
        <w:rPr>
          <w:b w:val="0"/>
          <w:bCs w:val="0"/>
          <w:sz w:val="34"/>
          <w:szCs w:val="34"/>
          <w:rtl/>
        </w:rPr>
        <w:t>باب توما بدمشق رحمه الله اه</w:t>
      </w:r>
      <w:r w:rsidR="00F615AF" w:rsidRPr="00C00961">
        <w:rPr>
          <w:rFonts w:hint="cs"/>
          <w:b w:val="0"/>
          <w:bCs w:val="0"/>
          <w:sz w:val="34"/>
          <w:szCs w:val="34"/>
          <w:rtl/>
        </w:rPr>
        <w:t>ـ</w:t>
      </w:r>
      <w:r w:rsidR="00E937CC" w:rsidRPr="00C00961">
        <w:rPr>
          <w:b w:val="0"/>
          <w:bCs w:val="0"/>
          <w:sz w:val="34"/>
          <w:szCs w:val="34"/>
          <w:rtl/>
        </w:rPr>
        <w:t xml:space="preserve"> </w:t>
      </w:r>
      <w:r w:rsidR="00312E78" w:rsidRPr="00C00961">
        <w:rPr>
          <w:b w:val="0"/>
          <w:bCs w:val="0"/>
          <w:sz w:val="34"/>
          <w:szCs w:val="34"/>
          <w:rtl/>
        </w:rPr>
        <w:t>"</w:t>
      </w:r>
      <w:r w:rsidR="00E937CC" w:rsidRPr="00C00961">
        <w:rPr>
          <w:b w:val="0"/>
          <w:bCs w:val="0"/>
          <w:sz w:val="34"/>
          <w:szCs w:val="34"/>
          <w:rtl/>
        </w:rPr>
        <w:t>.</w:t>
      </w:r>
    </w:p>
    <w:p w:rsidR="00FB3852" w:rsidRPr="00C00961" w:rsidRDefault="00FB3852" w:rsidP="00C00961">
      <w:pPr>
        <w:rPr>
          <w:b w:val="0"/>
          <w:bCs w:val="0"/>
          <w:sz w:val="34"/>
          <w:szCs w:val="34"/>
          <w:rtl/>
          <w:lang w:val="en-US"/>
        </w:rPr>
      </w:pPr>
    </w:p>
    <w:p w:rsidR="002D1A75" w:rsidRPr="00C00961" w:rsidRDefault="00E937CC" w:rsidP="00C00961">
      <w:pPr>
        <w:rPr>
          <w:b w:val="0"/>
          <w:bCs w:val="0"/>
          <w:sz w:val="34"/>
          <w:szCs w:val="34"/>
          <w:rtl/>
        </w:rPr>
      </w:pPr>
      <w:r w:rsidRPr="00C00961">
        <w:rPr>
          <w:b w:val="0"/>
          <w:bCs w:val="0"/>
          <w:sz w:val="34"/>
          <w:szCs w:val="34"/>
          <w:rtl/>
          <w:lang w:val="en-US"/>
        </w:rPr>
        <w:t xml:space="preserve">وورد أيضا في كتاب </w:t>
      </w:r>
      <w:r w:rsidRPr="00C00961">
        <w:rPr>
          <w:b w:val="0"/>
          <w:bCs w:val="0"/>
          <w:sz w:val="34"/>
          <w:szCs w:val="34"/>
          <w:rtl/>
        </w:rPr>
        <w:t xml:space="preserve">تاريخ المدارس الوقفية </w:t>
      </w:r>
      <w:r w:rsidRPr="00C00961">
        <w:rPr>
          <w:b w:val="0"/>
          <w:bCs w:val="0"/>
          <w:sz w:val="34"/>
          <w:szCs w:val="34"/>
          <w:rtl/>
          <w:lang w:val="en-US"/>
        </w:rPr>
        <w:t>ل</w:t>
      </w:r>
      <w:r w:rsidRPr="00C00961">
        <w:rPr>
          <w:b w:val="0"/>
          <w:bCs w:val="0"/>
          <w:sz w:val="34"/>
          <w:szCs w:val="34"/>
          <w:rtl/>
        </w:rPr>
        <w:t>طارق</w:t>
      </w:r>
      <w:r w:rsidR="00C00961">
        <w:rPr>
          <w:b w:val="0"/>
          <w:bCs w:val="0"/>
          <w:sz w:val="34"/>
          <w:szCs w:val="34"/>
          <w:rtl/>
        </w:rPr>
        <w:t>:</w:t>
      </w:r>
      <w:r w:rsidRPr="00C00961">
        <w:rPr>
          <w:b w:val="0"/>
          <w:bCs w:val="0"/>
          <w:sz w:val="34"/>
          <w:szCs w:val="34"/>
          <w:rtl/>
        </w:rPr>
        <w:t xml:space="preserve"> قال</w:t>
      </w:r>
      <w:r w:rsidR="00C00961">
        <w:rPr>
          <w:b w:val="0"/>
          <w:bCs w:val="0"/>
          <w:sz w:val="34"/>
          <w:szCs w:val="34"/>
          <w:rtl/>
        </w:rPr>
        <w:t>:</w:t>
      </w:r>
      <w:r w:rsidR="007A392F" w:rsidRPr="00C00961">
        <w:rPr>
          <w:b w:val="0"/>
          <w:bCs w:val="0"/>
          <w:sz w:val="34"/>
          <w:szCs w:val="34"/>
          <w:rtl/>
        </w:rPr>
        <w:t xml:space="preserve">" كما أضاف السيد </w:t>
      </w:r>
      <w:proofErr w:type="spellStart"/>
      <w:r w:rsidR="007A392F" w:rsidRPr="00C00961">
        <w:rPr>
          <w:b w:val="0"/>
          <w:bCs w:val="0"/>
          <w:sz w:val="34"/>
          <w:szCs w:val="34"/>
          <w:rtl/>
        </w:rPr>
        <w:t>السمهودي</w:t>
      </w:r>
      <w:proofErr w:type="spellEnd"/>
      <w:r w:rsidR="007A392F" w:rsidRPr="00C00961">
        <w:rPr>
          <w:b w:val="0"/>
          <w:bCs w:val="0"/>
          <w:sz w:val="34"/>
          <w:szCs w:val="34"/>
          <w:rtl/>
        </w:rPr>
        <w:t xml:space="preserve"> 844 </w:t>
      </w:r>
      <w:proofErr w:type="gramStart"/>
      <w:r w:rsidR="007A392F" w:rsidRPr="00C00961">
        <w:rPr>
          <w:b w:val="0"/>
          <w:bCs w:val="0"/>
          <w:sz w:val="34"/>
          <w:szCs w:val="34"/>
          <w:rtl/>
        </w:rPr>
        <w:t>- 911</w:t>
      </w:r>
      <w:proofErr w:type="gramEnd"/>
      <w:r w:rsidR="007A392F" w:rsidRPr="00C00961">
        <w:rPr>
          <w:b w:val="0"/>
          <w:bCs w:val="0"/>
          <w:sz w:val="34"/>
          <w:szCs w:val="34"/>
          <w:rtl/>
        </w:rPr>
        <w:t>هـ</w:t>
      </w:r>
      <w:r w:rsidR="00C00961">
        <w:rPr>
          <w:b w:val="0"/>
          <w:bCs w:val="0"/>
          <w:sz w:val="34"/>
          <w:szCs w:val="34"/>
          <w:rtl/>
        </w:rPr>
        <w:t>.</w:t>
      </w:r>
      <w:r w:rsidR="007A392F" w:rsidRPr="00C00961">
        <w:rPr>
          <w:b w:val="0"/>
          <w:bCs w:val="0"/>
          <w:sz w:val="34"/>
          <w:szCs w:val="34"/>
          <w:rtl/>
        </w:rPr>
        <w:t xml:space="preserve">. المدارس التالية: المدرسة </w:t>
      </w:r>
      <w:proofErr w:type="spellStart"/>
      <w:r w:rsidR="007A392F" w:rsidRPr="00C00961">
        <w:rPr>
          <w:b w:val="0"/>
          <w:bCs w:val="0"/>
          <w:sz w:val="34"/>
          <w:szCs w:val="34"/>
          <w:rtl/>
        </w:rPr>
        <w:t>الجوبانية</w:t>
      </w:r>
      <w:proofErr w:type="spellEnd"/>
      <w:r w:rsidR="007A392F" w:rsidRPr="00C00961">
        <w:rPr>
          <w:b w:val="0"/>
          <w:bCs w:val="0"/>
          <w:sz w:val="34"/>
          <w:szCs w:val="34"/>
          <w:rtl/>
        </w:rPr>
        <w:t xml:space="preserve">، </w:t>
      </w:r>
      <w:proofErr w:type="spellStart"/>
      <w:r w:rsidR="007A392F" w:rsidRPr="00C00961">
        <w:rPr>
          <w:b w:val="0"/>
          <w:bCs w:val="0"/>
          <w:sz w:val="34"/>
          <w:szCs w:val="34"/>
          <w:rtl/>
        </w:rPr>
        <w:t>الكبرجية</w:t>
      </w:r>
      <w:proofErr w:type="spellEnd"/>
      <w:r w:rsidR="007A392F" w:rsidRPr="00C00961">
        <w:rPr>
          <w:b w:val="0"/>
          <w:bCs w:val="0"/>
          <w:sz w:val="34"/>
          <w:szCs w:val="34"/>
          <w:rtl/>
        </w:rPr>
        <w:t xml:space="preserve">، </w:t>
      </w:r>
      <w:proofErr w:type="spellStart"/>
      <w:r w:rsidR="007A392F" w:rsidRPr="00C00961">
        <w:rPr>
          <w:b w:val="0"/>
          <w:bCs w:val="0"/>
          <w:sz w:val="34"/>
          <w:szCs w:val="34"/>
          <w:rtl/>
        </w:rPr>
        <w:t>الباسطية</w:t>
      </w:r>
      <w:proofErr w:type="spellEnd"/>
      <w:r w:rsidR="007A392F" w:rsidRPr="00C00961">
        <w:rPr>
          <w:b w:val="0"/>
          <w:bCs w:val="0"/>
          <w:sz w:val="34"/>
          <w:szCs w:val="34"/>
          <w:rtl/>
        </w:rPr>
        <w:t>، الزمنية، الأشرفية</w:t>
      </w:r>
      <w:r w:rsidR="007A392F" w:rsidRPr="00C00961">
        <w:rPr>
          <w:b w:val="0"/>
          <w:bCs w:val="0"/>
          <w:color w:val="000000"/>
          <w:sz w:val="34"/>
          <w:szCs w:val="34"/>
          <w:rtl/>
        </w:rPr>
        <w:t>، والمزهرية</w:t>
      </w:r>
      <w:r w:rsidR="00C00961">
        <w:rPr>
          <w:b w:val="0"/>
          <w:bCs w:val="0"/>
          <w:color w:val="000000"/>
          <w:sz w:val="34"/>
          <w:szCs w:val="34"/>
          <w:rtl/>
        </w:rPr>
        <w:t>:</w:t>
      </w:r>
      <w:r w:rsidR="007A392F" w:rsidRPr="00C00961">
        <w:rPr>
          <w:b w:val="0"/>
          <w:bCs w:val="0"/>
          <w:color w:val="000000"/>
          <w:sz w:val="34"/>
          <w:szCs w:val="34"/>
          <w:rtl/>
        </w:rPr>
        <w:t xml:space="preserve"> فزاد السخاوي في التحفة اللطيفة على ما ذكره </w:t>
      </w:r>
      <w:proofErr w:type="spellStart"/>
      <w:r w:rsidR="007A392F" w:rsidRPr="00C00961">
        <w:rPr>
          <w:b w:val="0"/>
          <w:bCs w:val="0"/>
          <w:color w:val="000000"/>
          <w:sz w:val="34"/>
          <w:szCs w:val="34"/>
          <w:rtl/>
        </w:rPr>
        <w:t>السمهودي</w:t>
      </w:r>
      <w:proofErr w:type="spellEnd"/>
      <w:r w:rsidR="007A392F" w:rsidRPr="00C00961">
        <w:rPr>
          <w:b w:val="0"/>
          <w:bCs w:val="0"/>
          <w:color w:val="000000"/>
          <w:sz w:val="34"/>
          <w:szCs w:val="34"/>
          <w:rtl/>
        </w:rPr>
        <w:t xml:space="preserve"> " المدرسة </w:t>
      </w:r>
      <w:proofErr w:type="spellStart"/>
      <w:r w:rsidR="007A392F" w:rsidRPr="00C00961">
        <w:rPr>
          <w:b w:val="0"/>
          <w:bCs w:val="0"/>
          <w:color w:val="000000"/>
          <w:sz w:val="34"/>
          <w:szCs w:val="34"/>
          <w:rtl/>
        </w:rPr>
        <w:t>السنجارية</w:t>
      </w:r>
      <w:proofErr w:type="spellEnd"/>
      <w:r w:rsidR="007A392F" w:rsidRPr="00C00961">
        <w:rPr>
          <w:b w:val="0"/>
          <w:bCs w:val="0"/>
          <w:color w:val="000000"/>
          <w:sz w:val="34"/>
          <w:szCs w:val="34"/>
          <w:rtl/>
        </w:rPr>
        <w:t xml:space="preserve"> والشهابية ". </w:t>
      </w:r>
      <w:r w:rsidR="007A392F" w:rsidRPr="00C00961">
        <w:rPr>
          <w:b w:val="0"/>
          <w:bCs w:val="0"/>
          <w:sz w:val="34"/>
          <w:szCs w:val="34"/>
          <w:rtl/>
        </w:rPr>
        <w:t>ثم قال</w:t>
      </w:r>
      <w:r w:rsidR="00C00961">
        <w:rPr>
          <w:b w:val="0"/>
          <w:bCs w:val="0"/>
          <w:sz w:val="34"/>
          <w:szCs w:val="34"/>
          <w:rtl/>
        </w:rPr>
        <w:t>:</w:t>
      </w:r>
    </w:p>
    <w:p w:rsidR="0007447A" w:rsidRDefault="002D1A75" w:rsidP="00C00961">
      <w:pPr>
        <w:rPr>
          <w:b w:val="0"/>
          <w:bCs w:val="0"/>
          <w:color w:val="000000"/>
          <w:sz w:val="34"/>
          <w:szCs w:val="34"/>
          <w:rtl/>
        </w:rPr>
      </w:pPr>
      <w:r w:rsidRPr="00C00961">
        <w:rPr>
          <w:b w:val="0"/>
          <w:bCs w:val="0"/>
          <w:sz w:val="34"/>
          <w:szCs w:val="34"/>
          <w:rtl/>
        </w:rPr>
        <w:t>"</w:t>
      </w:r>
      <w:r w:rsidR="007A392F" w:rsidRPr="00C00961">
        <w:rPr>
          <w:b w:val="0"/>
          <w:bCs w:val="0"/>
          <w:sz w:val="34"/>
          <w:szCs w:val="34"/>
          <w:rtl/>
        </w:rPr>
        <w:t>وأخذت المدارس الوقفية تنتشر في المدينة المنورة في الع</w:t>
      </w:r>
      <w:r w:rsidRPr="00C00961">
        <w:rPr>
          <w:b w:val="0"/>
          <w:bCs w:val="0"/>
          <w:sz w:val="34"/>
          <w:szCs w:val="34"/>
          <w:rtl/>
        </w:rPr>
        <w:t>هد العثماني حيث ذكر علي بن موسى</w:t>
      </w:r>
      <w:r w:rsidRPr="00C00961">
        <w:rPr>
          <w:rFonts w:hint="cs"/>
          <w:b w:val="0"/>
          <w:bCs w:val="0"/>
          <w:sz w:val="34"/>
          <w:szCs w:val="34"/>
          <w:rtl/>
        </w:rPr>
        <w:t xml:space="preserve"> </w:t>
      </w:r>
      <w:r w:rsidR="007A392F" w:rsidRPr="00C00961">
        <w:rPr>
          <w:b w:val="0"/>
          <w:bCs w:val="0"/>
          <w:sz w:val="34"/>
          <w:szCs w:val="34"/>
          <w:rtl/>
        </w:rPr>
        <w:t>عام 1303هـ</w:t>
      </w:r>
      <w:r w:rsidRPr="00C00961">
        <w:rPr>
          <w:rFonts w:hint="cs"/>
          <w:b w:val="0"/>
          <w:bCs w:val="0"/>
          <w:sz w:val="34"/>
          <w:szCs w:val="34"/>
          <w:rtl/>
        </w:rPr>
        <w:t xml:space="preserve"> </w:t>
      </w:r>
      <w:r w:rsidR="007A392F" w:rsidRPr="00C00961">
        <w:rPr>
          <w:b w:val="0"/>
          <w:bCs w:val="0"/>
          <w:sz w:val="34"/>
          <w:szCs w:val="34"/>
          <w:rtl/>
        </w:rPr>
        <w:t xml:space="preserve">أن بالمدينة المنورة عشر </w:t>
      </w:r>
      <w:r w:rsidRPr="00C00961">
        <w:rPr>
          <w:b w:val="0"/>
          <w:bCs w:val="0"/>
          <w:sz w:val="34"/>
          <w:szCs w:val="34"/>
          <w:rtl/>
        </w:rPr>
        <w:t>مدارس وأشهرها المدرسة المحمودية</w:t>
      </w:r>
      <w:r w:rsidR="007A392F" w:rsidRPr="00C00961">
        <w:rPr>
          <w:b w:val="0"/>
          <w:bCs w:val="0"/>
          <w:sz w:val="34"/>
          <w:szCs w:val="34"/>
          <w:rtl/>
        </w:rPr>
        <w:t>، كما ذكر إبراهيم رفعت باشا إن عدد المدارس عام 1318هـ، وصل إلى سبع عشرة مدرسة ذكر منها ثنتي عشرة مدرسة في عرضه للمكتبات في المدينة المنورة</w:t>
      </w:r>
      <w:r w:rsidR="007A392F" w:rsidRPr="00C00961">
        <w:rPr>
          <w:b w:val="0"/>
          <w:bCs w:val="0"/>
          <w:sz w:val="34"/>
          <w:szCs w:val="34"/>
          <w:rtl/>
          <w:lang w:val="en-US"/>
        </w:rPr>
        <w:t xml:space="preserve"> ". </w:t>
      </w:r>
    </w:p>
    <w:p w:rsidR="00FB3852" w:rsidRPr="00C00961" w:rsidRDefault="00FB3852" w:rsidP="00C00961">
      <w:pPr>
        <w:rPr>
          <w:b w:val="0"/>
          <w:bCs w:val="0"/>
          <w:color w:val="000000"/>
          <w:sz w:val="34"/>
          <w:szCs w:val="34"/>
          <w:rtl/>
        </w:rPr>
      </w:pPr>
    </w:p>
    <w:p w:rsidR="00B62462" w:rsidRPr="00C00961" w:rsidRDefault="0007447A" w:rsidP="00C00961">
      <w:pPr>
        <w:rPr>
          <w:b w:val="0"/>
          <w:bCs w:val="0"/>
          <w:sz w:val="34"/>
          <w:szCs w:val="34"/>
          <w:rtl/>
        </w:rPr>
      </w:pPr>
      <w:r w:rsidRPr="00C00961">
        <w:rPr>
          <w:b w:val="0"/>
          <w:bCs w:val="0"/>
          <w:sz w:val="34"/>
          <w:szCs w:val="34"/>
          <w:rtl/>
          <w:lang w:val="en-US"/>
        </w:rPr>
        <w:t>و</w:t>
      </w:r>
      <w:r w:rsidR="007A392F" w:rsidRPr="00C00961">
        <w:rPr>
          <w:b w:val="0"/>
          <w:bCs w:val="0"/>
          <w:sz w:val="34"/>
          <w:szCs w:val="34"/>
          <w:rtl/>
          <w:lang w:val="en-US"/>
        </w:rPr>
        <w:t xml:space="preserve">قال </w:t>
      </w:r>
      <w:r w:rsidR="007A392F" w:rsidRPr="00C00961">
        <w:rPr>
          <w:b w:val="0"/>
          <w:bCs w:val="0"/>
          <w:sz w:val="34"/>
          <w:szCs w:val="34"/>
          <w:rtl/>
        </w:rPr>
        <w:t>عبد الوهاب بن إبراهيم في كتابه عناية المسلمين بالوقف (26)</w:t>
      </w:r>
      <w:r w:rsidR="00C00961">
        <w:rPr>
          <w:b w:val="0"/>
          <w:bCs w:val="0"/>
          <w:sz w:val="34"/>
          <w:szCs w:val="34"/>
          <w:rtl/>
        </w:rPr>
        <w:t>:</w:t>
      </w:r>
      <w:r w:rsidR="007A392F" w:rsidRPr="00C00961">
        <w:rPr>
          <w:b w:val="0"/>
          <w:bCs w:val="0"/>
          <w:sz w:val="34"/>
          <w:szCs w:val="34"/>
          <w:rtl/>
        </w:rPr>
        <w:t>" وقد ذكر العلامة تقي الدين الفاسي في كتابه " شفاء الغرام بأخبار البلد الحرام " إحدى عشرة مدرسة بمكة المكرمة ذاكراً مواقعها من المسجد الحرام، والمؤسسين لها، وشروطهم، والعقارات الموقوفة عليها ".</w:t>
      </w:r>
    </w:p>
    <w:p w:rsidR="007A392F" w:rsidRDefault="007A392F" w:rsidP="00C00961">
      <w:pPr>
        <w:rPr>
          <w:b w:val="0"/>
          <w:bCs w:val="0"/>
          <w:sz w:val="34"/>
          <w:szCs w:val="34"/>
          <w:rtl/>
        </w:rPr>
      </w:pPr>
      <w:r w:rsidRPr="00C00961">
        <w:rPr>
          <w:b w:val="0"/>
          <w:bCs w:val="0"/>
          <w:sz w:val="34"/>
          <w:szCs w:val="34"/>
          <w:rtl/>
        </w:rPr>
        <w:t>قال</w:t>
      </w:r>
      <w:r w:rsidR="00C00961">
        <w:rPr>
          <w:b w:val="0"/>
          <w:bCs w:val="0"/>
          <w:sz w:val="34"/>
          <w:szCs w:val="34"/>
          <w:rtl/>
        </w:rPr>
        <w:t>:</w:t>
      </w:r>
      <w:r w:rsidRPr="00C00961">
        <w:rPr>
          <w:b w:val="0"/>
          <w:bCs w:val="0"/>
          <w:sz w:val="34"/>
          <w:szCs w:val="34"/>
          <w:rtl/>
        </w:rPr>
        <w:t>" ثم تتبع العلامة الأديب محمد عمر رفيع ما كان منها قائماً في القرن الرابع عشر الهجري، وما آل إليه أمر بعضها مِنْ تملك الأفراد لها، وسكنى من لم ينطبق عليه شرط الواقف الأساس. وما استحدث بعد ذلك " ممَّا يدل دلالة واضحة أن عناية الملوك المسلمين، وأمرائهم، وأولي الثراء منهم بالناحية العلمية ونشر الثقافة في مكة لا تقل عن عنايتهم بالجهات الأخرى من بر بالفقراء، وطلبة العلم، وحجاج بيت الله العظيم ".</w:t>
      </w:r>
    </w:p>
    <w:p w:rsidR="00FB3852" w:rsidRDefault="00FB3852">
      <w:pPr>
        <w:autoSpaceDE/>
        <w:autoSpaceDN/>
        <w:bidi w:val="0"/>
        <w:adjustRightInd/>
        <w:spacing w:after="200" w:line="276" w:lineRule="auto"/>
        <w:jc w:val="left"/>
        <w:rPr>
          <w:b w:val="0"/>
          <w:bCs w:val="0"/>
          <w:sz w:val="34"/>
          <w:szCs w:val="34"/>
          <w:rtl/>
        </w:rPr>
      </w:pPr>
      <w:r>
        <w:rPr>
          <w:b w:val="0"/>
          <w:bCs w:val="0"/>
          <w:sz w:val="34"/>
          <w:szCs w:val="34"/>
          <w:rtl/>
        </w:rPr>
        <w:br w:type="page"/>
      </w:r>
    </w:p>
    <w:p w:rsidR="007A392F" w:rsidRPr="00C00961" w:rsidRDefault="007A392F" w:rsidP="00C00961">
      <w:pPr>
        <w:rPr>
          <w:b w:val="0"/>
          <w:bCs w:val="0"/>
          <w:color w:val="FF0000"/>
          <w:sz w:val="34"/>
          <w:szCs w:val="34"/>
          <w:rtl/>
        </w:rPr>
      </w:pPr>
      <w:r w:rsidRPr="00C00961">
        <w:rPr>
          <w:b w:val="0"/>
          <w:bCs w:val="0"/>
          <w:sz w:val="34"/>
          <w:szCs w:val="34"/>
          <w:rtl/>
        </w:rPr>
        <w:lastRenderedPageBreak/>
        <w:t>ث</w:t>
      </w:r>
      <w:r w:rsidR="00B50910" w:rsidRPr="00C00961">
        <w:rPr>
          <w:b w:val="0"/>
          <w:bCs w:val="0"/>
          <w:sz w:val="34"/>
          <w:szCs w:val="34"/>
          <w:rtl/>
        </w:rPr>
        <w:t xml:space="preserve">م إن الشيخ طارق </w:t>
      </w:r>
      <w:r w:rsidR="00B50910" w:rsidRPr="00C00961">
        <w:rPr>
          <w:rFonts w:hint="cs"/>
          <w:b w:val="0"/>
          <w:bCs w:val="0"/>
          <w:sz w:val="34"/>
          <w:szCs w:val="34"/>
          <w:rtl/>
        </w:rPr>
        <w:t xml:space="preserve">حجار </w:t>
      </w:r>
      <w:r w:rsidRPr="00C00961">
        <w:rPr>
          <w:b w:val="0"/>
          <w:bCs w:val="0"/>
          <w:sz w:val="34"/>
          <w:szCs w:val="34"/>
          <w:rtl/>
          <w:lang w:val="en-US"/>
        </w:rPr>
        <w:t xml:space="preserve">تتبع في كتابه </w:t>
      </w:r>
      <w:r w:rsidRPr="00C00961">
        <w:rPr>
          <w:b w:val="0"/>
          <w:bCs w:val="0"/>
          <w:sz w:val="34"/>
          <w:szCs w:val="34"/>
          <w:rtl/>
        </w:rPr>
        <w:t xml:space="preserve">تاريخ المدارس الوقفية في المدينة المنورة عبر القرون </w:t>
      </w:r>
      <w:r w:rsidR="00B50910" w:rsidRPr="00C00961">
        <w:rPr>
          <w:b w:val="0"/>
          <w:bCs w:val="0"/>
          <w:sz w:val="34"/>
          <w:szCs w:val="34"/>
          <w:rtl/>
        </w:rPr>
        <w:t>هذا ملخصها</w:t>
      </w:r>
      <w:r w:rsidRPr="00C00961">
        <w:rPr>
          <w:b w:val="0"/>
          <w:bCs w:val="0"/>
          <w:sz w:val="34"/>
          <w:szCs w:val="34"/>
          <w:rtl/>
        </w:rPr>
        <w:t>:</w:t>
      </w:r>
    </w:p>
    <w:p w:rsidR="007A392F" w:rsidRPr="00C00961" w:rsidRDefault="002D1A75" w:rsidP="00C00961">
      <w:pPr>
        <w:rPr>
          <w:b w:val="0"/>
          <w:bCs w:val="0"/>
          <w:color w:val="FF0000"/>
          <w:sz w:val="34"/>
          <w:szCs w:val="34"/>
          <w:rtl/>
        </w:rPr>
      </w:pPr>
      <w:r w:rsidRPr="00C00961">
        <w:rPr>
          <w:b w:val="0"/>
          <w:bCs w:val="0"/>
          <w:color w:val="FF0000"/>
          <w:sz w:val="34"/>
          <w:szCs w:val="34"/>
          <w:rtl/>
        </w:rPr>
        <w:t>ففي القرن السابع الهجري</w:t>
      </w:r>
      <w:r w:rsidR="007A392F" w:rsidRPr="00C00961">
        <w:rPr>
          <w:b w:val="0"/>
          <w:bCs w:val="0"/>
          <w:color w:val="FF0000"/>
          <w:sz w:val="34"/>
          <w:szCs w:val="34"/>
          <w:rtl/>
        </w:rPr>
        <w:t>:</w:t>
      </w:r>
      <w:r w:rsidRPr="00C00961">
        <w:rPr>
          <w:rFonts w:hint="cs"/>
          <w:b w:val="0"/>
          <w:bCs w:val="0"/>
          <w:color w:val="FF0000"/>
          <w:sz w:val="34"/>
          <w:szCs w:val="34"/>
          <w:rtl/>
        </w:rPr>
        <w:t xml:space="preserve"> </w:t>
      </w:r>
      <w:r w:rsidR="007A392F" w:rsidRPr="00C00961">
        <w:rPr>
          <w:b w:val="0"/>
          <w:bCs w:val="0"/>
          <w:sz w:val="34"/>
          <w:szCs w:val="34"/>
          <w:rtl/>
        </w:rPr>
        <w:t xml:space="preserve">ظهرت المدرسة </w:t>
      </w:r>
      <w:proofErr w:type="spellStart"/>
      <w:r w:rsidR="007A392F" w:rsidRPr="00C00961">
        <w:rPr>
          <w:b w:val="0"/>
          <w:bCs w:val="0"/>
          <w:sz w:val="34"/>
          <w:szCs w:val="34"/>
          <w:rtl/>
        </w:rPr>
        <w:t>الجوبانية</w:t>
      </w:r>
      <w:proofErr w:type="spellEnd"/>
      <w:r w:rsidR="00C00961">
        <w:rPr>
          <w:b w:val="0"/>
          <w:bCs w:val="0"/>
          <w:sz w:val="34"/>
          <w:szCs w:val="34"/>
          <w:rtl/>
        </w:rPr>
        <w:t>:</w:t>
      </w:r>
      <w:r w:rsidR="007A392F" w:rsidRPr="00C00961">
        <w:rPr>
          <w:b w:val="0"/>
          <w:bCs w:val="0"/>
          <w:sz w:val="34"/>
          <w:szCs w:val="34"/>
          <w:rtl/>
        </w:rPr>
        <w:t xml:space="preserve"> لصاحبها جوبان بن </w:t>
      </w:r>
      <w:proofErr w:type="spellStart"/>
      <w:r w:rsidR="007A392F" w:rsidRPr="00C00961">
        <w:rPr>
          <w:b w:val="0"/>
          <w:bCs w:val="0"/>
          <w:sz w:val="34"/>
          <w:szCs w:val="34"/>
          <w:rtl/>
        </w:rPr>
        <w:t>تدوان</w:t>
      </w:r>
      <w:proofErr w:type="spellEnd"/>
      <w:r w:rsidR="007A392F" w:rsidRPr="00C00961">
        <w:rPr>
          <w:b w:val="0"/>
          <w:bCs w:val="0"/>
          <w:sz w:val="34"/>
          <w:szCs w:val="34"/>
          <w:rtl/>
        </w:rPr>
        <w:t xml:space="preserve">، </w:t>
      </w:r>
      <w:r w:rsidR="007E0062" w:rsidRPr="00C00961">
        <w:rPr>
          <w:b w:val="0"/>
          <w:bCs w:val="0"/>
          <w:sz w:val="34"/>
          <w:szCs w:val="34"/>
          <w:rtl/>
        </w:rPr>
        <w:t xml:space="preserve">وقد قال عنه </w:t>
      </w:r>
      <w:r w:rsidR="007A392F" w:rsidRPr="00C00961">
        <w:rPr>
          <w:b w:val="0"/>
          <w:bCs w:val="0"/>
          <w:sz w:val="34"/>
          <w:szCs w:val="34"/>
          <w:rtl/>
        </w:rPr>
        <w:t xml:space="preserve">السخاوي في ترجمته </w:t>
      </w:r>
      <w:r w:rsidR="00F922E6" w:rsidRPr="00C00961">
        <w:rPr>
          <w:b w:val="0"/>
          <w:bCs w:val="0"/>
          <w:sz w:val="34"/>
          <w:szCs w:val="34"/>
          <w:rtl/>
        </w:rPr>
        <w:t>(1/249)</w:t>
      </w:r>
      <w:r w:rsidR="00C00961">
        <w:rPr>
          <w:b w:val="0"/>
          <w:bCs w:val="0"/>
          <w:sz w:val="34"/>
          <w:szCs w:val="34"/>
          <w:rtl/>
        </w:rPr>
        <w:t>:</w:t>
      </w:r>
      <w:r w:rsidR="007A392F" w:rsidRPr="00C00961">
        <w:rPr>
          <w:b w:val="0"/>
          <w:bCs w:val="0"/>
          <w:sz w:val="34"/>
          <w:szCs w:val="34"/>
          <w:rtl/>
        </w:rPr>
        <w:t xml:space="preserve">" وهو صاحب المدرسة </w:t>
      </w:r>
      <w:proofErr w:type="spellStart"/>
      <w:r w:rsidR="007A392F" w:rsidRPr="00C00961">
        <w:rPr>
          <w:b w:val="0"/>
          <w:bCs w:val="0"/>
          <w:sz w:val="34"/>
          <w:szCs w:val="34"/>
          <w:rtl/>
        </w:rPr>
        <w:t>الجوبانية</w:t>
      </w:r>
      <w:proofErr w:type="spellEnd"/>
      <w:r w:rsidR="007A392F" w:rsidRPr="00C00961">
        <w:rPr>
          <w:b w:val="0"/>
          <w:bCs w:val="0"/>
          <w:sz w:val="34"/>
          <w:szCs w:val="34"/>
          <w:rtl/>
        </w:rPr>
        <w:t xml:space="preserve"> بالمدينة، التي بني</w:t>
      </w:r>
      <w:r w:rsidR="00B65892" w:rsidRPr="00C00961">
        <w:rPr>
          <w:b w:val="0"/>
          <w:bCs w:val="0"/>
          <w:sz w:val="34"/>
          <w:szCs w:val="34"/>
          <w:rtl/>
        </w:rPr>
        <w:t>ت في سنة أربع وعشرين وسبعمائة "</w:t>
      </w:r>
    </w:p>
    <w:p w:rsidR="00A15CD3" w:rsidRDefault="00B62462" w:rsidP="00C00961">
      <w:pPr>
        <w:rPr>
          <w:b w:val="0"/>
          <w:bCs w:val="0"/>
          <w:sz w:val="34"/>
          <w:szCs w:val="34"/>
          <w:rtl/>
        </w:rPr>
      </w:pPr>
      <w:r w:rsidRPr="00C00961">
        <w:rPr>
          <w:rFonts w:hint="cs"/>
          <w:b w:val="0"/>
          <w:bCs w:val="0"/>
          <w:sz w:val="34"/>
          <w:szCs w:val="34"/>
          <w:rtl/>
        </w:rPr>
        <w:t xml:space="preserve">ثم أُنشأت </w:t>
      </w:r>
      <w:r w:rsidR="007A392F" w:rsidRPr="00C00961">
        <w:rPr>
          <w:b w:val="0"/>
          <w:bCs w:val="0"/>
          <w:sz w:val="34"/>
          <w:szCs w:val="34"/>
          <w:rtl/>
        </w:rPr>
        <w:t xml:space="preserve">المدرسة الشيرازية: </w:t>
      </w:r>
      <w:r w:rsidR="007E0062" w:rsidRPr="00C00961">
        <w:rPr>
          <w:b w:val="0"/>
          <w:bCs w:val="0"/>
          <w:sz w:val="34"/>
          <w:szCs w:val="34"/>
          <w:rtl/>
        </w:rPr>
        <w:t xml:space="preserve">لصاحبها </w:t>
      </w:r>
      <w:r w:rsidR="007A392F" w:rsidRPr="00C00961">
        <w:rPr>
          <w:b w:val="0"/>
          <w:bCs w:val="0"/>
          <w:sz w:val="34"/>
          <w:szCs w:val="34"/>
          <w:rtl/>
        </w:rPr>
        <w:t xml:space="preserve">إبراهيم العريان الرومي </w:t>
      </w:r>
      <w:r w:rsidR="007E0062" w:rsidRPr="00C00961">
        <w:rPr>
          <w:b w:val="0"/>
          <w:bCs w:val="0"/>
          <w:sz w:val="34"/>
          <w:szCs w:val="34"/>
          <w:rtl/>
        </w:rPr>
        <w:t xml:space="preserve">الذي </w:t>
      </w:r>
      <w:r w:rsidR="007A392F" w:rsidRPr="00C00961">
        <w:rPr>
          <w:b w:val="0"/>
          <w:bCs w:val="0"/>
          <w:sz w:val="34"/>
          <w:szCs w:val="34"/>
          <w:rtl/>
        </w:rPr>
        <w:t>اشترى نخلاً وأوقفه عليها واجتهد في عمار</w:t>
      </w:r>
      <w:r w:rsidR="00A15CD3" w:rsidRPr="00C00961">
        <w:rPr>
          <w:b w:val="0"/>
          <w:bCs w:val="0"/>
          <w:sz w:val="34"/>
          <w:szCs w:val="34"/>
          <w:rtl/>
        </w:rPr>
        <w:t>تها بنفسه وماله توفي سنة 730هـ</w:t>
      </w:r>
      <w:r w:rsidR="00C00961">
        <w:rPr>
          <w:b w:val="0"/>
          <w:bCs w:val="0"/>
          <w:sz w:val="34"/>
          <w:szCs w:val="34"/>
          <w:rtl/>
        </w:rPr>
        <w:t>:</w:t>
      </w:r>
      <w:r w:rsidR="00A15CD3" w:rsidRPr="00C00961">
        <w:rPr>
          <w:rFonts w:hint="cs"/>
          <w:b w:val="0"/>
          <w:bCs w:val="0"/>
          <w:sz w:val="34"/>
          <w:szCs w:val="34"/>
          <w:rtl/>
        </w:rPr>
        <w:t xml:space="preserve"> ثم ظهرت </w:t>
      </w:r>
      <w:r w:rsidR="007A392F" w:rsidRPr="00C00961">
        <w:rPr>
          <w:b w:val="0"/>
          <w:bCs w:val="0"/>
          <w:sz w:val="34"/>
          <w:szCs w:val="34"/>
          <w:rtl/>
        </w:rPr>
        <w:t xml:space="preserve">المدرسة </w:t>
      </w:r>
      <w:proofErr w:type="spellStart"/>
      <w:r w:rsidR="007A392F" w:rsidRPr="00C00961">
        <w:rPr>
          <w:b w:val="0"/>
          <w:bCs w:val="0"/>
          <w:sz w:val="34"/>
          <w:szCs w:val="34"/>
          <w:rtl/>
        </w:rPr>
        <w:t>اليازكوجية</w:t>
      </w:r>
      <w:proofErr w:type="spellEnd"/>
      <w:r w:rsidR="007A392F" w:rsidRPr="00C00961">
        <w:rPr>
          <w:b w:val="0"/>
          <w:bCs w:val="0"/>
          <w:sz w:val="34"/>
          <w:szCs w:val="34"/>
          <w:rtl/>
        </w:rPr>
        <w:t xml:space="preserve"> الحنفية</w:t>
      </w:r>
      <w:r w:rsidR="00C00961">
        <w:rPr>
          <w:b w:val="0"/>
          <w:bCs w:val="0"/>
          <w:sz w:val="34"/>
          <w:szCs w:val="34"/>
          <w:rtl/>
        </w:rPr>
        <w:t>.</w:t>
      </w:r>
      <w:r w:rsidR="00B50910" w:rsidRPr="00C00961">
        <w:rPr>
          <w:rFonts w:hint="cs"/>
          <w:b w:val="0"/>
          <w:bCs w:val="0"/>
          <w:sz w:val="34"/>
          <w:szCs w:val="34"/>
          <w:rtl/>
        </w:rPr>
        <w:t xml:space="preserve"> </w:t>
      </w:r>
    </w:p>
    <w:p w:rsidR="00FB3852" w:rsidRPr="00C00961" w:rsidRDefault="00FB3852" w:rsidP="00C00961">
      <w:pPr>
        <w:rPr>
          <w:b w:val="0"/>
          <w:bCs w:val="0"/>
          <w:sz w:val="34"/>
          <w:szCs w:val="34"/>
          <w:rtl/>
        </w:rPr>
      </w:pPr>
    </w:p>
    <w:p w:rsidR="00A15CD3" w:rsidRPr="00C00961" w:rsidRDefault="00A15CD3" w:rsidP="00C00961">
      <w:pPr>
        <w:rPr>
          <w:b w:val="0"/>
          <w:bCs w:val="0"/>
          <w:sz w:val="34"/>
          <w:szCs w:val="34"/>
          <w:rtl/>
        </w:rPr>
      </w:pPr>
      <w:r w:rsidRPr="00C00961">
        <w:rPr>
          <w:rFonts w:hint="cs"/>
          <w:b w:val="0"/>
          <w:bCs w:val="0"/>
          <w:sz w:val="34"/>
          <w:szCs w:val="34"/>
          <w:rtl/>
        </w:rPr>
        <w:t>ثم ال</w:t>
      </w:r>
      <w:r w:rsidR="007A392F" w:rsidRPr="00C00961">
        <w:rPr>
          <w:b w:val="0"/>
          <w:bCs w:val="0"/>
          <w:sz w:val="34"/>
          <w:szCs w:val="34"/>
          <w:rtl/>
        </w:rPr>
        <w:t xml:space="preserve">مدرسة الشهابية: </w:t>
      </w:r>
      <w:r w:rsidR="007E0062" w:rsidRPr="00C00961">
        <w:rPr>
          <w:b w:val="0"/>
          <w:bCs w:val="0"/>
          <w:sz w:val="34"/>
          <w:szCs w:val="34"/>
          <w:rtl/>
        </w:rPr>
        <w:t>ل</w:t>
      </w:r>
      <w:r w:rsidR="007A392F" w:rsidRPr="00C00961">
        <w:rPr>
          <w:b w:val="0"/>
          <w:bCs w:val="0"/>
          <w:sz w:val="34"/>
          <w:szCs w:val="34"/>
          <w:rtl/>
        </w:rPr>
        <w:t xml:space="preserve">مؤسسها الملك المظفر شهاب الدين بن غازي الأيوبي، في مكان دار أبي أيوب الأنصاري رضي الله عنه، </w:t>
      </w:r>
      <w:r w:rsidR="007E0062" w:rsidRPr="00C00961">
        <w:rPr>
          <w:b w:val="0"/>
          <w:bCs w:val="0"/>
          <w:sz w:val="34"/>
          <w:szCs w:val="34"/>
          <w:rtl/>
        </w:rPr>
        <w:t xml:space="preserve">وقد </w:t>
      </w:r>
      <w:r w:rsidR="007A392F" w:rsidRPr="00C00961">
        <w:rPr>
          <w:b w:val="0"/>
          <w:bCs w:val="0"/>
          <w:sz w:val="34"/>
          <w:szCs w:val="34"/>
          <w:rtl/>
        </w:rPr>
        <w:t xml:space="preserve">قال </w:t>
      </w:r>
      <w:r w:rsidR="007E0062" w:rsidRPr="00C00961">
        <w:rPr>
          <w:b w:val="0"/>
          <w:bCs w:val="0"/>
          <w:sz w:val="34"/>
          <w:szCs w:val="34"/>
          <w:rtl/>
        </w:rPr>
        <w:t xml:space="preserve">عنها </w:t>
      </w:r>
      <w:proofErr w:type="spellStart"/>
      <w:r w:rsidR="007A392F" w:rsidRPr="00C00961">
        <w:rPr>
          <w:b w:val="0"/>
          <w:bCs w:val="0"/>
          <w:sz w:val="34"/>
          <w:szCs w:val="34"/>
          <w:rtl/>
        </w:rPr>
        <w:t>السمهودي</w:t>
      </w:r>
      <w:proofErr w:type="spellEnd"/>
      <w:r w:rsidR="007A392F" w:rsidRPr="00C00961">
        <w:rPr>
          <w:b w:val="0"/>
          <w:bCs w:val="0"/>
          <w:sz w:val="34"/>
          <w:szCs w:val="34"/>
          <w:rtl/>
        </w:rPr>
        <w:t xml:space="preserve"> في خلاصة الوفا بأخبار دار المصطفى (1/615)</w:t>
      </w:r>
      <w:r w:rsidR="00C00961">
        <w:rPr>
          <w:b w:val="0"/>
          <w:bCs w:val="0"/>
          <w:sz w:val="34"/>
          <w:szCs w:val="34"/>
          <w:rtl/>
        </w:rPr>
        <w:t>:</w:t>
      </w:r>
      <w:r w:rsidR="007A392F" w:rsidRPr="00C00961">
        <w:rPr>
          <w:b w:val="0"/>
          <w:bCs w:val="0"/>
          <w:sz w:val="34"/>
          <w:szCs w:val="34"/>
          <w:rtl/>
        </w:rPr>
        <w:t xml:space="preserve">" ووقف عليها أوقافا بدار ملكه </w:t>
      </w:r>
      <w:proofErr w:type="spellStart"/>
      <w:r w:rsidR="007A392F" w:rsidRPr="00C00961">
        <w:rPr>
          <w:b w:val="0"/>
          <w:bCs w:val="0"/>
          <w:sz w:val="34"/>
          <w:szCs w:val="34"/>
          <w:rtl/>
        </w:rPr>
        <w:t>ميافارقين</w:t>
      </w:r>
      <w:proofErr w:type="spellEnd"/>
      <w:r w:rsidR="007A392F" w:rsidRPr="00C00961">
        <w:rPr>
          <w:b w:val="0"/>
          <w:bCs w:val="0"/>
          <w:sz w:val="34"/>
          <w:szCs w:val="34"/>
          <w:rtl/>
        </w:rPr>
        <w:t xml:space="preserve"> ووقفا آخر بدمشق وكان لها بالمدينة وقف من النخل يعرف </w:t>
      </w:r>
      <w:proofErr w:type="spellStart"/>
      <w:r w:rsidR="007A392F" w:rsidRPr="00C00961">
        <w:rPr>
          <w:b w:val="0"/>
          <w:bCs w:val="0"/>
          <w:sz w:val="34"/>
          <w:szCs w:val="34"/>
          <w:rtl/>
        </w:rPr>
        <w:t>بالمليكي</w:t>
      </w:r>
      <w:proofErr w:type="spellEnd"/>
      <w:r w:rsidR="007A392F" w:rsidRPr="00C00961">
        <w:rPr>
          <w:b w:val="0"/>
          <w:bCs w:val="0"/>
          <w:sz w:val="34"/>
          <w:szCs w:val="34"/>
          <w:rtl/>
        </w:rPr>
        <w:t xml:space="preserve"> فشمله وغيره ما عم الأوقاف من تصرفات نظارها العجيبة وكذا</w:t>
      </w:r>
      <w:r w:rsidR="00B50910" w:rsidRPr="00C00961">
        <w:rPr>
          <w:b w:val="0"/>
          <w:bCs w:val="0"/>
          <w:sz w:val="34"/>
          <w:szCs w:val="34"/>
          <w:rtl/>
        </w:rPr>
        <w:t xml:space="preserve"> ما كان بها من الكتب النفسية </w:t>
      </w:r>
      <w:proofErr w:type="gramStart"/>
      <w:r w:rsidR="00B50910" w:rsidRPr="00C00961">
        <w:rPr>
          <w:b w:val="0"/>
          <w:bCs w:val="0"/>
          <w:sz w:val="34"/>
          <w:szCs w:val="34"/>
          <w:rtl/>
        </w:rPr>
        <w:t>".</w:t>
      </w:r>
      <w:r w:rsidR="00B50910" w:rsidRPr="00C00961">
        <w:rPr>
          <w:rFonts w:hint="cs"/>
          <w:b w:val="0"/>
          <w:bCs w:val="0"/>
          <w:sz w:val="34"/>
          <w:szCs w:val="34"/>
          <w:rtl/>
        </w:rPr>
        <w:t>ـ</w:t>
      </w:r>
      <w:proofErr w:type="gramEnd"/>
      <w:r w:rsidR="00B50910" w:rsidRPr="00C00961">
        <w:rPr>
          <w:rFonts w:hint="cs"/>
          <w:b w:val="0"/>
          <w:bCs w:val="0"/>
          <w:sz w:val="34"/>
          <w:szCs w:val="34"/>
          <w:rtl/>
        </w:rPr>
        <w:t xml:space="preserve"> </w:t>
      </w:r>
    </w:p>
    <w:p w:rsidR="007A392F" w:rsidRPr="00C00961" w:rsidRDefault="00B50910" w:rsidP="00C00961">
      <w:pPr>
        <w:rPr>
          <w:b w:val="0"/>
          <w:bCs w:val="0"/>
          <w:sz w:val="34"/>
          <w:szCs w:val="34"/>
          <w:rtl/>
        </w:rPr>
      </w:pPr>
      <w:r w:rsidRPr="00C00961">
        <w:rPr>
          <w:rFonts w:hint="cs"/>
          <w:b w:val="0"/>
          <w:bCs w:val="0"/>
          <w:sz w:val="34"/>
          <w:szCs w:val="34"/>
          <w:rtl/>
        </w:rPr>
        <w:t xml:space="preserve">ثم </w:t>
      </w:r>
      <w:r w:rsidR="004E2AA9" w:rsidRPr="00C00961">
        <w:rPr>
          <w:b w:val="0"/>
          <w:bCs w:val="0"/>
          <w:sz w:val="34"/>
          <w:szCs w:val="34"/>
          <w:rtl/>
        </w:rPr>
        <w:t xml:space="preserve">المدرسة </w:t>
      </w:r>
      <w:proofErr w:type="spellStart"/>
      <w:r w:rsidR="004E2AA9" w:rsidRPr="00C00961">
        <w:rPr>
          <w:b w:val="0"/>
          <w:bCs w:val="0"/>
          <w:sz w:val="34"/>
          <w:szCs w:val="34"/>
          <w:rtl/>
        </w:rPr>
        <w:t>الأركوجية</w:t>
      </w:r>
      <w:proofErr w:type="spellEnd"/>
      <w:r w:rsidR="004E2AA9" w:rsidRPr="00C00961">
        <w:rPr>
          <w:b w:val="0"/>
          <w:bCs w:val="0"/>
          <w:sz w:val="34"/>
          <w:szCs w:val="34"/>
          <w:rtl/>
        </w:rPr>
        <w:t>:</w:t>
      </w:r>
      <w:r w:rsidR="007A392F" w:rsidRPr="00C00961">
        <w:rPr>
          <w:b w:val="0"/>
          <w:bCs w:val="0"/>
          <w:sz w:val="34"/>
          <w:szCs w:val="34"/>
          <w:rtl/>
        </w:rPr>
        <w:t xml:space="preserve"> ذكرت في تاريخ ابن فرحون الذي عاش بين 693 </w:t>
      </w:r>
      <w:proofErr w:type="gramStart"/>
      <w:r w:rsidR="007A392F" w:rsidRPr="00C00961">
        <w:rPr>
          <w:b w:val="0"/>
          <w:bCs w:val="0"/>
          <w:sz w:val="34"/>
          <w:szCs w:val="34"/>
          <w:rtl/>
        </w:rPr>
        <w:t>- 769</w:t>
      </w:r>
      <w:proofErr w:type="gramEnd"/>
      <w:r w:rsidR="007A392F" w:rsidRPr="00C00961">
        <w:rPr>
          <w:b w:val="0"/>
          <w:bCs w:val="0"/>
          <w:sz w:val="34"/>
          <w:szCs w:val="34"/>
          <w:rtl/>
        </w:rPr>
        <w:t xml:space="preserve">هـ </w:t>
      </w:r>
    </w:p>
    <w:p w:rsidR="007A392F" w:rsidRPr="00C00961" w:rsidRDefault="004E2AA9" w:rsidP="00C00961">
      <w:pPr>
        <w:rPr>
          <w:b w:val="0"/>
          <w:bCs w:val="0"/>
          <w:color w:val="FF0000"/>
          <w:sz w:val="34"/>
          <w:szCs w:val="34"/>
          <w:rtl/>
        </w:rPr>
      </w:pPr>
      <w:r w:rsidRPr="00C00961">
        <w:rPr>
          <w:b w:val="0"/>
          <w:bCs w:val="0"/>
          <w:color w:val="FF0000"/>
          <w:sz w:val="34"/>
          <w:szCs w:val="34"/>
          <w:rtl/>
        </w:rPr>
        <w:t xml:space="preserve">وأما </w:t>
      </w:r>
      <w:r w:rsidR="007A392F" w:rsidRPr="00C00961">
        <w:rPr>
          <w:b w:val="0"/>
          <w:bCs w:val="0"/>
          <w:color w:val="FF0000"/>
          <w:sz w:val="34"/>
          <w:szCs w:val="34"/>
          <w:rtl/>
        </w:rPr>
        <w:t>المدارس الوقفية في القرن الثامن الهجري</w:t>
      </w:r>
      <w:r w:rsidRPr="00C00961">
        <w:rPr>
          <w:b w:val="0"/>
          <w:bCs w:val="0"/>
          <w:color w:val="FF0000"/>
          <w:sz w:val="34"/>
          <w:szCs w:val="34"/>
          <w:rtl/>
        </w:rPr>
        <w:t xml:space="preserve"> فمنها</w:t>
      </w:r>
      <w:r w:rsidR="00C00961">
        <w:rPr>
          <w:b w:val="0"/>
          <w:bCs w:val="0"/>
          <w:color w:val="FF0000"/>
          <w:sz w:val="34"/>
          <w:szCs w:val="34"/>
          <w:rtl/>
        </w:rPr>
        <w:t>:</w:t>
      </w:r>
      <w:r w:rsidR="00B50910" w:rsidRPr="00C00961">
        <w:rPr>
          <w:rFonts w:hint="cs"/>
          <w:b w:val="0"/>
          <w:bCs w:val="0"/>
          <w:color w:val="FF0000"/>
          <w:sz w:val="34"/>
          <w:szCs w:val="34"/>
          <w:rtl/>
        </w:rPr>
        <w:t xml:space="preserve"> </w:t>
      </w:r>
      <w:r w:rsidR="007A392F" w:rsidRPr="00C00961">
        <w:rPr>
          <w:b w:val="0"/>
          <w:bCs w:val="0"/>
          <w:sz w:val="34"/>
          <w:szCs w:val="34"/>
          <w:rtl/>
        </w:rPr>
        <w:t xml:space="preserve">المدرسة </w:t>
      </w:r>
      <w:proofErr w:type="spellStart"/>
      <w:r w:rsidR="007A392F" w:rsidRPr="00C00961">
        <w:rPr>
          <w:b w:val="0"/>
          <w:bCs w:val="0"/>
          <w:sz w:val="34"/>
          <w:szCs w:val="34"/>
          <w:rtl/>
        </w:rPr>
        <w:t>الجوبانية</w:t>
      </w:r>
      <w:proofErr w:type="spellEnd"/>
      <w:r w:rsidR="007A392F" w:rsidRPr="00C00961">
        <w:rPr>
          <w:b w:val="0"/>
          <w:bCs w:val="0"/>
          <w:sz w:val="34"/>
          <w:szCs w:val="34"/>
          <w:rtl/>
        </w:rPr>
        <w:t>: عام 724هـ،</w:t>
      </w:r>
      <w:r w:rsidR="00B50910" w:rsidRPr="00C00961">
        <w:rPr>
          <w:rFonts w:hint="cs"/>
          <w:b w:val="0"/>
          <w:bCs w:val="0"/>
          <w:sz w:val="34"/>
          <w:szCs w:val="34"/>
          <w:rtl/>
        </w:rPr>
        <w:t xml:space="preserve"> ثم </w:t>
      </w:r>
      <w:r w:rsidR="007A392F" w:rsidRPr="00C00961">
        <w:rPr>
          <w:b w:val="0"/>
          <w:bCs w:val="0"/>
          <w:sz w:val="34"/>
          <w:szCs w:val="34"/>
          <w:rtl/>
        </w:rPr>
        <w:t xml:space="preserve">المدرسة </w:t>
      </w:r>
      <w:proofErr w:type="spellStart"/>
      <w:r w:rsidR="007A392F" w:rsidRPr="00C00961">
        <w:rPr>
          <w:b w:val="0"/>
          <w:bCs w:val="0"/>
          <w:sz w:val="34"/>
          <w:szCs w:val="34"/>
          <w:rtl/>
        </w:rPr>
        <w:t>الغياثية</w:t>
      </w:r>
      <w:proofErr w:type="spellEnd"/>
      <w:r w:rsidR="00C00961">
        <w:rPr>
          <w:rFonts w:hint="cs"/>
          <w:b w:val="0"/>
          <w:bCs w:val="0"/>
          <w:sz w:val="34"/>
          <w:szCs w:val="34"/>
          <w:rtl/>
        </w:rPr>
        <w:t>.</w:t>
      </w:r>
      <w:r w:rsidR="007A392F" w:rsidRPr="00C00961">
        <w:rPr>
          <w:b w:val="0"/>
          <w:bCs w:val="0"/>
          <w:sz w:val="34"/>
          <w:szCs w:val="34"/>
          <w:rtl/>
        </w:rPr>
        <w:t xml:space="preserve"> </w:t>
      </w:r>
    </w:p>
    <w:p w:rsidR="001D35B4" w:rsidRPr="00C00961" w:rsidRDefault="004E2AA9" w:rsidP="00C00961">
      <w:pPr>
        <w:rPr>
          <w:b w:val="0"/>
          <w:bCs w:val="0"/>
          <w:sz w:val="34"/>
          <w:szCs w:val="34"/>
          <w:rtl/>
        </w:rPr>
      </w:pPr>
      <w:r w:rsidRPr="00C00961">
        <w:rPr>
          <w:b w:val="0"/>
          <w:bCs w:val="0"/>
          <w:color w:val="FF0000"/>
          <w:sz w:val="34"/>
          <w:szCs w:val="34"/>
          <w:rtl/>
        </w:rPr>
        <w:t xml:space="preserve">وأما </w:t>
      </w:r>
      <w:r w:rsidR="007A392F" w:rsidRPr="00C00961">
        <w:rPr>
          <w:b w:val="0"/>
          <w:bCs w:val="0"/>
          <w:color w:val="FF0000"/>
          <w:sz w:val="34"/>
          <w:szCs w:val="34"/>
          <w:rtl/>
        </w:rPr>
        <w:t>المدارس الوقفية في القرن التاسع الهجري</w:t>
      </w:r>
      <w:r w:rsidRPr="00C00961">
        <w:rPr>
          <w:b w:val="0"/>
          <w:bCs w:val="0"/>
          <w:color w:val="FF0000"/>
          <w:sz w:val="34"/>
          <w:szCs w:val="34"/>
          <w:rtl/>
        </w:rPr>
        <w:t xml:space="preserve"> فمنها</w:t>
      </w:r>
      <w:r w:rsidR="00C00961">
        <w:rPr>
          <w:b w:val="0"/>
          <w:bCs w:val="0"/>
          <w:color w:val="FF0000"/>
          <w:sz w:val="34"/>
          <w:szCs w:val="34"/>
          <w:rtl/>
        </w:rPr>
        <w:t>:</w:t>
      </w:r>
      <w:r w:rsidRPr="00C00961">
        <w:rPr>
          <w:b w:val="0"/>
          <w:bCs w:val="0"/>
          <w:color w:val="FF0000"/>
          <w:sz w:val="34"/>
          <w:szCs w:val="34"/>
          <w:rtl/>
        </w:rPr>
        <w:t xml:space="preserve"> </w:t>
      </w:r>
      <w:r w:rsidR="007A392F" w:rsidRPr="00C00961">
        <w:rPr>
          <w:b w:val="0"/>
          <w:bCs w:val="0"/>
          <w:sz w:val="34"/>
          <w:szCs w:val="34"/>
          <w:rtl/>
        </w:rPr>
        <w:t xml:space="preserve">المدرسة </w:t>
      </w:r>
      <w:proofErr w:type="spellStart"/>
      <w:r w:rsidR="007A392F" w:rsidRPr="00C00961">
        <w:rPr>
          <w:b w:val="0"/>
          <w:bCs w:val="0"/>
          <w:sz w:val="34"/>
          <w:szCs w:val="34"/>
          <w:rtl/>
        </w:rPr>
        <w:t>الكليرجية</w:t>
      </w:r>
      <w:proofErr w:type="spellEnd"/>
      <w:r w:rsidR="007A392F" w:rsidRPr="00C00961">
        <w:rPr>
          <w:b w:val="0"/>
          <w:bCs w:val="0"/>
          <w:sz w:val="34"/>
          <w:szCs w:val="34"/>
          <w:rtl/>
        </w:rPr>
        <w:t xml:space="preserve">: </w:t>
      </w:r>
      <w:r w:rsidRPr="00C00961">
        <w:rPr>
          <w:b w:val="0"/>
          <w:bCs w:val="0"/>
          <w:sz w:val="34"/>
          <w:szCs w:val="34"/>
          <w:rtl/>
        </w:rPr>
        <w:t>ل</w:t>
      </w:r>
      <w:r w:rsidR="007A392F" w:rsidRPr="00C00961">
        <w:rPr>
          <w:b w:val="0"/>
          <w:bCs w:val="0"/>
          <w:sz w:val="34"/>
          <w:szCs w:val="34"/>
          <w:rtl/>
        </w:rPr>
        <w:t xml:space="preserve">مؤسسها السلطان شهاب الدين أحمد سلطان </w:t>
      </w:r>
      <w:proofErr w:type="spellStart"/>
      <w:r w:rsidR="007A392F" w:rsidRPr="00C00961">
        <w:rPr>
          <w:b w:val="0"/>
          <w:bCs w:val="0"/>
          <w:sz w:val="34"/>
          <w:szCs w:val="34"/>
          <w:rtl/>
        </w:rPr>
        <w:t>كليرجة</w:t>
      </w:r>
      <w:proofErr w:type="spellEnd"/>
      <w:r w:rsidR="00C00961">
        <w:rPr>
          <w:b w:val="0"/>
          <w:bCs w:val="0"/>
          <w:sz w:val="34"/>
          <w:szCs w:val="34"/>
          <w:rtl/>
        </w:rPr>
        <w:t>:</w:t>
      </w:r>
      <w:r w:rsidR="007A392F" w:rsidRPr="00C00961">
        <w:rPr>
          <w:b w:val="0"/>
          <w:bCs w:val="0"/>
          <w:sz w:val="34"/>
          <w:szCs w:val="34"/>
          <w:rtl/>
        </w:rPr>
        <w:t xml:space="preserve"> </w:t>
      </w:r>
      <w:r w:rsidRPr="00C00961">
        <w:rPr>
          <w:b w:val="0"/>
          <w:bCs w:val="0"/>
          <w:sz w:val="34"/>
          <w:szCs w:val="34"/>
          <w:rtl/>
        </w:rPr>
        <w:t>و</w:t>
      </w:r>
      <w:r w:rsidR="00A7723F" w:rsidRPr="00C00961">
        <w:rPr>
          <w:b w:val="0"/>
          <w:bCs w:val="0"/>
          <w:sz w:val="34"/>
          <w:szCs w:val="34"/>
          <w:rtl/>
        </w:rPr>
        <w:t xml:space="preserve">قد </w:t>
      </w:r>
      <w:r w:rsidR="007A392F" w:rsidRPr="00C00961">
        <w:rPr>
          <w:b w:val="0"/>
          <w:bCs w:val="0"/>
          <w:sz w:val="34"/>
          <w:szCs w:val="34"/>
          <w:rtl/>
        </w:rPr>
        <w:t xml:space="preserve">قال </w:t>
      </w:r>
      <w:r w:rsidRPr="00C00961">
        <w:rPr>
          <w:b w:val="0"/>
          <w:bCs w:val="0"/>
          <w:sz w:val="34"/>
          <w:szCs w:val="34"/>
          <w:rtl/>
        </w:rPr>
        <w:t xml:space="preserve">عنه </w:t>
      </w:r>
      <w:r w:rsidR="007A392F" w:rsidRPr="00C00961">
        <w:rPr>
          <w:b w:val="0"/>
          <w:bCs w:val="0"/>
          <w:sz w:val="34"/>
          <w:szCs w:val="34"/>
          <w:rtl/>
        </w:rPr>
        <w:t xml:space="preserve">السخاوي في التحفة اللطيفة </w:t>
      </w:r>
      <w:r w:rsidR="00B50910" w:rsidRPr="00C00961">
        <w:rPr>
          <w:rFonts w:hint="cs"/>
          <w:b w:val="0"/>
          <w:bCs w:val="0"/>
          <w:sz w:val="34"/>
          <w:szCs w:val="34"/>
          <w:rtl/>
        </w:rPr>
        <w:t>(1/161)</w:t>
      </w:r>
      <w:r w:rsidR="00C00961">
        <w:rPr>
          <w:rFonts w:hint="cs"/>
          <w:b w:val="0"/>
          <w:bCs w:val="0"/>
          <w:sz w:val="34"/>
          <w:szCs w:val="34"/>
          <w:rtl/>
        </w:rPr>
        <w:t>:</w:t>
      </w:r>
      <w:r w:rsidR="007A392F" w:rsidRPr="00C00961">
        <w:rPr>
          <w:b w:val="0"/>
          <w:bCs w:val="0"/>
          <w:sz w:val="34"/>
          <w:szCs w:val="34"/>
          <w:rtl/>
        </w:rPr>
        <w:t xml:space="preserve">" أنشأ بالمدينة مدرسة في سنة ثمان وثلاثين وثمانمائة بالقرب من باب الرحمة، وأرسل بقنديل زنته أربعة آلاف وستمائة قفلة، علق في جهة الوجه الشريف، وكذا له </w:t>
      </w:r>
      <w:r w:rsidR="00B50910" w:rsidRPr="00C00961">
        <w:rPr>
          <w:b w:val="0"/>
          <w:bCs w:val="0"/>
          <w:sz w:val="34"/>
          <w:szCs w:val="34"/>
          <w:rtl/>
        </w:rPr>
        <w:t>مدرسة بمكة، بالقرب من باب الصفا</w:t>
      </w:r>
      <w:r w:rsidR="007A392F" w:rsidRPr="00C00961">
        <w:rPr>
          <w:b w:val="0"/>
          <w:bCs w:val="0"/>
          <w:sz w:val="34"/>
          <w:szCs w:val="34"/>
          <w:rtl/>
        </w:rPr>
        <w:t xml:space="preserve"> "</w:t>
      </w:r>
      <w:r w:rsidR="00B50910" w:rsidRPr="00C00961">
        <w:rPr>
          <w:rFonts w:hint="cs"/>
          <w:b w:val="0"/>
          <w:bCs w:val="0"/>
          <w:sz w:val="34"/>
          <w:szCs w:val="34"/>
          <w:rtl/>
        </w:rPr>
        <w:t xml:space="preserve">، </w:t>
      </w:r>
      <w:r w:rsidR="00B62462" w:rsidRPr="00C00961">
        <w:rPr>
          <w:rFonts w:hint="cs"/>
          <w:b w:val="0"/>
          <w:bCs w:val="0"/>
          <w:sz w:val="34"/>
          <w:szCs w:val="34"/>
          <w:rtl/>
        </w:rPr>
        <w:t>وبعدهما</w:t>
      </w:r>
      <w:r w:rsidR="007A392F" w:rsidRPr="00C00961">
        <w:rPr>
          <w:b w:val="0"/>
          <w:bCs w:val="0"/>
          <w:sz w:val="34"/>
          <w:szCs w:val="34"/>
          <w:rtl/>
        </w:rPr>
        <w:t xml:space="preserve"> </w:t>
      </w:r>
      <w:r w:rsidR="00B62462" w:rsidRPr="00C00961">
        <w:rPr>
          <w:rFonts w:hint="cs"/>
          <w:b w:val="0"/>
          <w:bCs w:val="0"/>
          <w:sz w:val="34"/>
          <w:szCs w:val="34"/>
          <w:rtl/>
        </w:rPr>
        <w:t xml:space="preserve">ظهرت </w:t>
      </w:r>
      <w:r w:rsidR="007A392F" w:rsidRPr="00C00961">
        <w:rPr>
          <w:b w:val="0"/>
          <w:bCs w:val="0"/>
          <w:sz w:val="34"/>
          <w:szCs w:val="34"/>
          <w:rtl/>
        </w:rPr>
        <w:t xml:space="preserve">المدرسة </w:t>
      </w:r>
      <w:proofErr w:type="spellStart"/>
      <w:r w:rsidR="007A392F" w:rsidRPr="00C00961">
        <w:rPr>
          <w:b w:val="0"/>
          <w:bCs w:val="0"/>
          <w:sz w:val="34"/>
          <w:szCs w:val="34"/>
          <w:rtl/>
        </w:rPr>
        <w:t>الباسطية</w:t>
      </w:r>
      <w:proofErr w:type="spellEnd"/>
      <w:r w:rsidR="007A392F" w:rsidRPr="00C00961">
        <w:rPr>
          <w:b w:val="0"/>
          <w:bCs w:val="0"/>
          <w:sz w:val="34"/>
          <w:szCs w:val="34"/>
          <w:rtl/>
        </w:rPr>
        <w:t xml:space="preserve">: </w:t>
      </w:r>
      <w:r w:rsidRPr="00C00961">
        <w:rPr>
          <w:b w:val="0"/>
          <w:bCs w:val="0"/>
          <w:sz w:val="34"/>
          <w:szCs w:val="34"/>
          <w:rtl/>
        </w:rPr>
        <w:t>ل</w:t>
      </w:r>
      <w:r w:rsidR="007A392F" w:rsidRPr="00C00961">
        <w:rPr>
          <w:b w:val="0"/>
          <w:bCs w:val="0"/>
          <w:sz w:val="34"/>
          <w:szCs w:val="34"/>
          <w:rtl/>
        </w:rPr>
        <w:t>مؤسسها القاضي عبد الباسط، سنة بضع وأربعين وثمانمائة من الهجرة</w:t>
      </w:r>
      <w:r w:rsidR="00C00961">
        <w:rPr>
          <w:b w:val="0"/>
          <w:bCs w:val="0"/>
          <w:sz w:val="34"/>
          <w:szCs w:val="34"/>
          <w:rtl/>
        </w:rPr>
        <w:t>:</w:t>
      </w:r>
      <w:r w:rsidR="00B50910" w:rsidRPr="00C00961">
        <w:rPr>
          <w:rFonts w:hint="cs"/>
          <w:b w:val="0"/>
          <w:bCs w:val="0"/>
          <w:sz w:val="34"/>
          <w:szCs w:val="34"/>
          <w:rtl/>
        </w:rPr>
        <w:t xml:space="preserve"> ثم</w:t>
      </w:r>
      <w:r w:rsidRPr="00C00961">
        <w:rPr>
          <w:b w:val="0"/>
          <w:bCs w:val="0"/>
          <w:sz w:val="34"/>
          <w:szCs w:val="34"/>
          <w:rtl/>
        </w:rPr>
        <w:t xml:space="preserve"> </w:t>
      </w:r>
      <w:r w:rsidR="007A392F" w:rsidRPr="00C00961">
        <w:rPr>
          <w:b w:val="0"/>
          <w:bCs w:val="0"/>
          <w:sz w:val="34"/>
          <w:szCs w:val="34"/>
          <w:rtl/>
        </w:rPr>
        <w:t>المدرسة الزمنية</w:t>
      </w:r>
      <w:r w:rsidR="00C00961">
        <w:rPr>
          <w:b w:val="0"/>
          <w:bCs w:val="0"/>
          <w:sz w:val="34"/>
          <w:szCs w:val="34"/>
          <w:rtl/>
        </w:rPr>
        <w:t>.</w:t>
      </w:r>
      <w:r w:rsidR="00B50910" w:rsidRPr="00C00961">
        <w:rPr>
          <w:rFonts w:hint="cs"/>
          <w:b w:val="0"/>
          <w:bCs w:val="0"/>
          <w:sz w:val="34"/>
          <w:szCs w:val="34"/>
          <w:rtl/>
        </w:rPr>
        <w:t xml:space="preserve"> </w:t>
      </w:r>
    </w:p>
    <w:p w:rsidR="007A392F" w:rsidRPr="00C00961" w:rsidRDefault="001D35B4" w:rsidP="00C00961">
      <w:pPr>
        <w:rPr>
          <w:b w:val="0"/>
          <w:bCs w:val="0"/>
          <w:sz w:val="34"/>
          <w:szCs w:val="34"/>
          <w:rtl/>
        </w:rPr>
      </w:pPr>
      <w:r w:rsidRPr="00C00961">
        <w:rPr>
          <w:rFonts w:hint="cs"/>
          <w:b w:val="0"/>
          <w:bCs w:val="0"/>
          <w:sz w:val="34"/>
          <w:szCs w:val="34"/>
          <w:rtl/>
        </w:rPr>
        <w:t>ثم ظهرت ا</w:t>
      </w:r>
      <w:r w:rsidR="007A392F" w:rsidRPr="00C00961">
        <w:rPr>
          <w:b w:val="0"/>
          <w:bCs w:val="0"/>
          <w:sz w:val="34"/>
          <w:szCs w:val="34"/>
          <w:rtl/>
        </w:rPr>
        <w:t>لمدرسة الأشرفية أو</w:t>
      </w:r>
      <w:r w:rsidR="004E2AA9" w:rsidRPr="00C00961">
        <w:rPr>
          <w:b w:val="0"/>
          <w:bCs w:val="0"/>
          <w:sz w:val="34"/>
          <w:szCs w:val="34"/>
          <w:rtl/>
        </w:rPr>
        <w:t xml:space="preserve"> </w:t>
      </w:r>
      <w:r w:rsidR="007A392F" w:rsidRPr="00C00961">
        <w:rPr>
          <w:b w:val="0"/>
          <w:bCs w:val="0"/>
          <w:sz w:val="34"/>
          <w:szCs w:val="34"/>
          <w:rtl/>
        </w:rPr>
        <w:t>الحصن العتيق</w:t>
      </w:r>
      <w:r w:rsidR="00C00961">
        <w:rPr>
          <w:b w:val="0"/>
          <w:bCs w:val="0"/>
          <w:sz w:val="34"/>
          <w:szCs w:val="34"/>
          <w:rtl/>
        </w:rPr>
        <w:t>:</w:t>
      </w:r>
      <w:r w:rsidR="007A392F" w:rsidRPr="00C00961">
        <w:rPr>
          <w:b w:val="0"/>
          <w:bCs w:val="0"/>
          <w:sz w:val="34"/>
          <w:szCs w:val="34"/>
          <w:rtl/>
        </w:rPr>
        <w:t xml:space="preserve"> </w:t>
      </w:r>
      <w:r w:rsidR="00B50910" w:rsidRPr="00C00961">
        <w:rPr>
          <w:rFonts w:hint="cs"/>
          <w:b w:val="0"/>
          <w:bCs w:val="0"/>
          <w:sz w:val="34"/>
          <w:szCs w:val="34"/>
          <w:rtl/>
        </w:rPr>
        <w:t>ل</w:t>
      </w:r>
      <w:r w:rsidR="007A392F" w:rsidRPr="00C00961">
        <w:rPr>
          <w:b w:val="0"/>
          <w:bCs w:val="0"/>
          <w:sz w:val="34"/>
          <w:szCs w:val="34"/>
          <w:rtl/>
        </w:rPr>
        <w:t xml:space="preserve">مؤسسها السلطان الأشرف </w:t>
      </w:r>
      <w:proofErr w:type="spellStart"/>
      <w:r w:rsidR="007A392F" w:rsidRPr="00C00961">
        <w:rPr>
          <w:b w:val="0"/>
          <w:bCs w:val="0"/>
          <w:sz w:val="34"/>
          <w:szCs w:val="34"/>
          <w:rtl/>
        </w:rPr>
        <w:t>قايتباي</w:t>
      </w:r>
      <w:proofErr w:type="spellEnd"/>
      <w:r w:rsidR="007A392F" w:rsidRPr="00C00961">
        <w:rPr>
          <w:b w:val="0"/>
          <w:bCs w:val="0"/>
          <w:sz w:val="34"/>
          <w:szCs w:val="34"/>
          <w:rtl/>
        </w:rPr>
        <w:t xml:space="preserve"> سلطان المماليك عام 887</w:t>
      </w:r>
      <w:r w:rsidR="00C00961">
        <w:rPr>
          <w:b w:val="0"/>
          <w:bCs w:val="0"/>
          <w:sz w:val="34"/>
          <w:szCs w:val="34"/>
          <w:rtl/>
        </w:rPr>
        <w:t>:</w:t>
      </w:r>
      <w:r w:rsidR="004E2AA9" w:rsidRPr="00C00961">
        <w:rPr>
          <w:b w:val="0"/>
          <w:bCs w:val="0"/>
          <w:sz w:val="34"/>
          <w:szCs w:val="34"/>
          <w:rtl/>
        </w:rPr>
        <w:t xml:space="preserve"> وقد مر الكلام عليها</w:t>
      </w:r>
      <w:r w:rsidR="00C00961">
        <w:rPr>
          <w:b w:val="0"/>
          <w:bCs w:val="0"/>
          <w:sz w:val="34"/>
          <w:szCs w:val="34"/>
          <w:rtl/>
        </w:rPr>
        <w:t>:</w:t>
      </w:r>
      <w:r w:rsidR="004E2AA9" w:rsidRPr="00C00961">
        <w:rPr>
          <w:b w:val="0"/>
          <w:bCs w:val="0"/>
          <w:sz w:val="34"/>
          <w:szCs w:val="34"/>
          <w:rtl/>
        </w:rPr>
        <w:t xml:space="preserve"> وهي مدرسة كبيرة </w:t>
      </w:r>
      <w:r w:rsidR="004E7F25" w:rsidRPr="00C00961">
        <w:rPr>
          <w:b w:val="0"/>
          <w:bCs w:val="0"/>
          <w:sz w:val="34"/>
          <w:szCs w:val="34"/>
          <w:rtl/>
        </w:rPr>
        <w:t>لها مرافق كثيرة، و</w:t>
      </w:r>
      <w:r w:rsidR="007A392F" w:rsidRPr="00C00961">
        <w:rPr>
          <w:b w:val="0"/>
          <w:bCs w:val="0"/>
          <w:sz w:val="34"/>
          <w:szCs w:val="34"/>
          <w:rtl/>
        </w:rPr>
        <w:t xml:space="preserve">وُقفت </w:t>
      </w:r>
      <w:r w:rsidR="004E7F25" w:rsidRPr="00C00961">
        <w:rPr>
          <w:b w:val="0"/>
          <w:bCs w:val="0"/>
          <w:sz w:val="34"/>
          <w:szCs w:val="34"/>
          <w:rtl/>
        </w:rPr>
        <w:t>ع</w:t>
      </w:r>
      <w:r w:rsidR="007A392F" w:rsidRPr="00C00961">
        <w:rPr>
          <w:b w:val="0"/>
          <w:bCs w:val="0"/>
          <w:sz w:val="34"/>
          <w:szCs w:val="34"/>
          <w:rtl/>
        </w:rPr>
        <w:t>ل</w:t>
      </w:r>
      <w:r w:rsidR="004E7F25" w:rsidRPr="00C00961">
        <w:rPr>
          <w:b w:val="0"/>
          <w:bCs w:val="0"/>
          <w:sz w:val="34"/>
          <w:szCs w:val="34"/>
          <w:rtl/>
        </w:rPr>
        <w:t>ي</w:t>
      </w:r>
      <w:r w:rsidR="007A392F" w:rsidRPr="00C00961">
        <w:rPr>
          <w:b w:val="0"/>
          <w:bCs w:val="0"/>
          <w:sz w:val="34"/>
          <w:szCs w:val="34"/>
          <w:rtl/>
        </w:rPr>
        <w:t xml:space="preserve">ها أوقاف استثمارية </w:t>
      </w:r>
      <w:r w:rsidR="004E2AA9" w:rsidRPr="00C00961">
        <w:rPr>
          <w:b w:val="0"/>
          <w:bCs w:val="0"/>
          <w:sz w:val="34"/>
          <w:szCs w:val="34"/>
          <w:rtl/>
        </w:rPr>
        <w:t xml:space="preserve">عظيمة </w:t>
      </w:r>
      <w:r w:rsidR="007A392F" w:rsidRPr="00C00961">
        <w:rPr>
          <w:b w:val="0"/>
          <w:bCs w:val="0"/>
          <w:sz w:val="34"/>
          <w:szCs w:val="34"/>
          <w:rtl/>
        </w:rPr>
        <w:t xml:space="preserve">يرجع خيرها عليها وعلى المسجد النبوي الذي احترق آنذاك </w:t>
      </w:r>
      <w:r w:rsidR="00B65892" w:rsidRPr="00C00961">
        <w:rPr>
          <w:rFonts w:hint="cs"/>
          <w:b w:val="0"/>
          <w:bCs w:val="0"/>
          <w:sz w:val="34"/>
          <w:szCs w:val="34"/>
          <w:rtl/>
        </w:rPr>
        <w:t>للمرة الثانية في تاريخه</w:t>
      </w:r>
      <w:r w:rsidR="00C00961">
        <w:rPr>
          <w:rFonts w:hint="cs"/>
          <w:b w:val="0"/>
          <w:bCs w:val="0"/>
          <w:sz w:val="34"/>
          <w:szCs w:val="34"/>
          <w:rtl/>
        </w:rPr>
        <w:t>:</w:t>
      </w:r>
      <w:r w:rsidR="007A392F" w:rsidRPr="00C00961">
        <w:rPr>
          <w:b w:val="0"/>
          <w:bCs w:val="0"/>
          <w:sz w:val="34"/>
          <w:szCs w:val="34"/>
          <w:rtl/>
        </w:rPr>
        <w:t xml:space="preserve">  </w:t>
      </w:r>
    </w:p>
    <w:p w:rsidR="004E7F25" w:rsidRDefault="007A392F" w:rsidP="00C00961">
      <w:pPr>
        <w:rPr>
          <w:b w:val="0"/>
          <w:bCs w:val="0"/>
          <w:sz w:val="34"/>
          <w:szCs w:val="34"/>
          <w:rtl/>
        </w:rPr>
      </w:pPr>
      <w:r w:rsidRPr="00C00961">
        <w:rPr>
          <w:b w:val="0"/>
          <w:bCs w:val="0"/>
          <w:sz w:val="34"/>
          <w:szCs w:val="34"/>
          <w:rtl/>
        </w:rPr>
        <w:lastRenderedPageBreak/>
        <w:t>وقد حل</w:t>
      </w:r>
      <w:r w:rsidR="00A7723F" w:rsidRPr="00C00961">
        <w:rPr>
          <w:b w:val="0"/>
          <w:bCs w:val="0"/>
          <w:sz w:val="34"/>
          <w:szCs w:val="34"/>
          <w:rtl/>
        </w:rPr>
        <w:t>ّ</w:t>
      </w:r>
      <w:r w:rsidRPr="00C00961">
        <w:rPr>
          <w:b w:val="0"/>
          <w:bCs w:val="0"/>
          <w:sz w:val="34"/>
          <w:szCs w:val="34"/>
          <w:rtl/>
        </w:rPr>
        <w:t xml:space="preserve"> قبيل وبعد الحريق الأول كرب وبلاء على المسلمين سن</w:t>
      </w:r>
      <w:r w:rsidR="007F1132" w:rsidRPr="00C00961">
        <w:rPr>
          <w:b w:val="0"/>
          <w:bCs w:val="0"/>
          <w:sz w:val="34"/>
          <w:szCs w:val="34"/>
          <w:rtl/>
        </w:rPr>
        <w:t>ة</w:t>
      </w:r>
      <w:r w:rsidRPr="00C00961">
        <w:rPr>
          <w:b w:val="0"/>
          <w:bCs w:val="0"/>
          <w:sz w:val="34"/>
          <w:szCs w:val="34"/>
          <w:rtl/>
        </w:rPr>
        <w:t xml:space="preserve"> 654، حيث خرجت النار والبركان، وبعدها احترق المسجد </w:t>
      </w:r>
      <w:r w:rsidR="004E2AA9" w:rsidRPr="00C00961">
        <w:rPr>
          <w:b w:val="0"/>
          <w:bCs w:val="0"/>
          <w:sz w:val="34"/>
          <w:szCs w:val="34"/>
          <w:rtl/>
        </w:rPr>
        <w:t>النبوي</w:t>
      </w:r>
      <w:r w:rsidR="00C00961">
        <w:rPr>
          <w:b w:val="0"/>
          <w:bCs w:val="0"/>
          <w:sz w:val="34"/>
          <w:szCs w:val="34"/>
          <w:rtl/>
        </w:rPr>
        <w:t>:</w:t>
      </w:r>
      <w:r w:rsidR="00A7723F" w:rsidRPr="00C00961">
        <w:rPr>
          <w:b w:val="0"/>
          <w:bCs w:val="0"/>
          <w:sz w:val="34"/>
          <w:szCs w:val="34"/>
          <w:rtl/>
        </w:rPr>
        <w:t xml:space="preserve"> </w:t>
      </w:r>
      <w:r w:rsidRPr="00C00961">
        <w:rPr>
          <w:b w:val="0"/>
          <w:bCs w:val="0"/>
          <w:sz w:val="34"/>
          <w:szCs w:val="34"/>
          <w:rtl/>
        </w:rPr>
        <w:t xml:space="preserve">ثم فاض نهر </w:t>
      </w:r>
      <w:proofErr w:type="spellStart"/>
      <w:r w:rsidRPr="00C00961">
        <w:rPr>
          <w:b w:val="0"/>
          <w:bCs w:val="0"/>
          <w:sz w:val="34"/>
          <w:szCs w:val="34"/>
          <w:rtl/>
        </w:rPr>
        <w:t>الدلجلة</w:t>
      </w:r>
      <w:proofErr w:type="spellEnd"/>
      <w:r w:rsidRPr="00C00961">
        <w:rPr>
          <w:b w:val="0"/>
          <w:bCs w:val="0"/>
          <w:sz w:val="34"/>
          <w:szCs w:val="34"/>
          <w:rtl/>
        </w:rPr>
        <w:t xml:space="preserve"> حيث غ</w:t>
      </w:r>
      <w:r w:rsidR="004E2AA9" w:rsidRPr="00C00961">
        <w:rPr>
          <w:b w:val="0"/>
          <w:bCs w:val="0"/>
          <w:sz w:val="34"/>
          <w:szCs w:val="34"/>
          <w:rtl/>
        </w:rPr>
        <w:t>رق أكثر أهل بغداد</w:t>
      </w:r>
      <w:r w:rsidR="00573C9E" w:rsidRPr="00C00961">
        <w:rPr>
          <w:rFonts w:hint="cs"/>
          <w:b w:val="0"/>
          <w:bCs w:val="0"/>
          <w:sz w:val="34"/>
          <w:szCs w:val="34"/>
          <w:rtl/>
        </w:rPr>
        <w:t>،</w:t>
      </w:r>
      <w:r w:rsidR="004E2AA9" w:rsidRPr="00C00961">
        <w:rPr>
          <w:b w:val="0"/>
          <w:bCs w:val="0"/>
          <w:sz w:val="34"/>
          <w:szCs w:val="34"/>
          <w:rtl/>
        </w:rPr>
        <w:t xml:space="preserve"> ثم </w:t>
      </w:r>
      <w:r w:rsidRPr="00C00961">
        <w:rPr>
          <w:b w:val="0"/>
          <w:bCs w:val="0"/>
          <w:sz w:val="34"/>
          <w:szCs w:val="34"/>
          <w:rtl/>
        </w:rPr>
        <w:t xml:space="preserve">استولى التتار عليها </w:t>
      </w:r>
      <w:r w:rsidR="004E2AA9" w:rsidRPr="00C00961">
        <w:rPr>
          <w:b w:val="0"/>
          <w:bCs w:val="0"/>
          <w:sz w:val="34"/>
          <w:szCs w:val="34"/>
          <w:rtl/>
        </w:rPr>
        <w:t>وقتلوا أهلها ودمروا أوقافها ومكتباتها وممتلكاتها</w:t>
      </w:r>
      <w:r w:rsidR="00C00961">
        <w:rPr>
          <w:rFonts w:hint="cs"/>
          <w:b w:val="0"/>
          <w:bCs w:val="0"/>
          <w:sz w:val="34"/>
          <w:szCs w:val="34"/>
          <w:rtl/>
        </w:rPr>
        <w:t>:</w:t>
      </w:r>
      <w:r w:rsidR="00B50910" w:rsidRPr="00C00961">
        <w:rPr>
          <w:rFonts w:hint="cs"/>
          <w:b w:val="0"/>
          <w:bCs w:val="0"/>
          <w:sz w:val="34"/>
          <w:szCs w:val="34"/>
          <w:rtl/>
        </w:rPr>
        <w:t xml:space="preserve"> </w:t>
      </w:r>
      <w:r w:rsidR="00B50910" w:rsidRPr="00C00961">
        <w:rPr>
          <w:b w:val="0"/>
          <w:bCs w:val="0"/>
          <w:color w:val="000000"/>
          <w:sz w:val="34"/>
          <w:szCs w:val="34"/>
          <w:rtl/>
        </w:rPr>
        <w:t>ف</w:t>
      </w:r>
      <w:r w:rsidR="007166D1" w:rsidRPr="00C00961">
        <w:rPr>
          <w:rFonts w:hint="cs"/>
          <w:b w:val="0"/>
          <w:bCs w:val="0"/>
          <w:color w:val="000000"/>
          <w:sz w:val="34"/>
          <w:szCs w:val="34"/>
          <w:rtl/>
        </w:rPr>
        <w:t xml:space="preserve">قد </w:t>
      </w:r>
      <w:r w:rsidR="00B50910" w:rsidRPr="00C00961">
        <w:rPr>
          <w:rFonts w:hint="cs"/>
          <w:b w:val="0"/>
          <w:bCs w:val="0"/>
          <w:color w:val="000000"/>
          <w:sz w:val="34"/>
          <w:szCs w:val="34"/>
          <w:rtl/>
        </w:rPr>
        <w:t>ذكر</w:t>
      </w:r>
      <w:r w:rsidRPr="00C00961">
        <w:rPr>
          <w:b w:val="0"/>
          <w:bCs w:val="0"/>
          <w:color w:val="000000"/>
          <w:sz w:val="34"/>
          <w:szCs w:val="34"/>
          <w:rtl/>
        </w:rPr>
        <w:t xml:space="preserve"> </w:t>
      </w:r>
      <w:proofErr w:type="spellStart"/>
      <w:r w:rsidRPr="00C00961">
        <w:rPr>
          <w:b w:val="0"/>
          <w:bCs w:val="0"/>
          <w:color w:val="000000"/>
          <w:sz w:val="34"/>
          <w:szCs w:val="34"/>
          <w:rtl/>
        </w:rPr>
        <w:t>السمهودي</w:t>
      </w:r>
      <w:proofErr w:type="spellEnd"/>
      <w:r w:rsidRPr="00C00961">
        <w:rPr>
          <w:b w:val="0"/>
          <w:bCs w:val="0"/>
          <w:color w:val="000000"/>
          <w:sz w:val="34"/>
          <w:szCs w:val="34"/>
          <w:rtl/>
        </w:rPr>
        <w:t xml:space="preserve"> في </w:t>
      </w:r>
      <w:r w:rsidRPr="00C00961">
        <w:rPr>
          <w:b w:val="0"/>
          <w:bCs w:val="0"/>
          <w:sz w:val="34"/>
          <w:szCs w:val="34"/>
          <w:rtl/>
        </w:rPr>
        <w:t>خلاصة الوفا بأخبار دار المصطفى (2/194) في باب الحريق الأوّل في المسجد النبوي سنة أربع وخمسين وستمائة زمن المستعصم بالله بن المنتصر</w:t>
      </w:r>
      <w:r w:rsidR="00B50910" w:rsidRPr="00C00961">
        <w:rPr>
          <w:rFonts w:hint="cs"/>
          <w:b w:val="0"/>
          <w:bCs w:val="0"/>
          <w:sz w:val="34"/>
          <w:szCs w:val="34"/>
          <w:rtl/>
        </w:rPr>
        <w:t>،</w:t>
      </w:r>
      <w:r w:rsidRPr="00C00961">
        <w:rPr>
          <w:b w:val="0"/>
          <w:bCs w:val="0"/>
          <w:sz w:val="34"/>
          <w:szCs w:val="34"/>
          <w:rtl/>
        </w:rPr>
        <w:t xml:space="preserve"> ثم ب</w:t>
      </w:r>
      <w:r w:rsidR="00B50910" w:rsidRPr="00C00961">
        <w:rPr>
          <w:rFonts w:hint="cs"/>
          <w:b w:val="0"/>
          <w:bCs w:val="0"/>
          <w:sz w:val="34"/>
          <w:szCs w:val="34"/>
          <w:rtl/>
        </w:rPr>
        <w:t>َ</w:t>
      </w:r>
      <w:r w:rsidRPr="00C00961">
        <w:rPr>
          <w:b w:val="0"/>
          <w:bCs w:val="0"/>
          <w:sz w:val="34"/>
          <w:szCs w:val="34"/>
          <w:rtl/>
        </w:rPr>
        <w:t>ن</w:t>
      </w:r>
      <w:r w:rsidR="00B50910" w:rsidRPr="00C00961">
        <w:rPr>
          <w:rFonts w:hint="cs"/>
          <w:b w:val="0"/>
          <w:bCs w:val="0"/>
          <w:sz w:val="34"/>
          <w:szCs w:val="34"/>
          <w:rtl/>
        </w:rPr>
        <w:t>َ</w:t>
      </w:r>
      <w:r w:rsidRPr="00C00961">
        <w:rPr>
          <w:b w:val="0"/>
          <w:bCs w:val="0"/>
          <w:sz w:val="34"/>
          <w:szCs w:val="34"/>
          <w:rtl/>
        </w:rPr>
        <w:t>و</w:t>
      </w:r>
      <w:r w:rsidR="00B50910" w:rsidRPr="00C00961">
        <w:rPr>
          <w:rFonts w:hint="cs"/>
          <w:b w:val="0"/>
          <w:bCs w:val="0"/>
          <w:sz w:val="34"/>
          <w:szCs w:val="34"/>
          <w:rtl/>
        </w:rPr>
        <w:t>ْ</w:t>
      </w:r>
      <w:r w:rsidR="00B50910" w:rsidRPr="00C00961">
        <w:rPr>
          <w:b w:val="0"/>
          <w:bCs w:val="0"/>
          <w:sz w:val="34"/>
          <w:szCs w:val="34"/>
          <w:rtl/>
        </w:rPr>
        <w:t>ه زمن ال</w:t>
      </w:r>
      <w:r w:rsidR="00B50910" w:rsidRPr="00C00961">
        <w:rPr>
          <w:rFonts w:hint="cs"/>
          <w:b w:val="0"/>
          <w:bCs w:val="0"/>
          <w:sz w:val="34"/>
          <w:szCs w:val="34"/>
          <w:rtl/>
        </w:rPr>
        <w:t>ظ</w:t>
      </w:r>
      <w:r w:rsidRPr="00C00961">
        <w:rPr>
          <w:b w:val="0"/>
          <w:bCs w:val="0"/>
          <w:sz w:val="34"/>
          <w:szCs w:val="34"/>
          <w:rtl/>
        </w:rPr>
        <w:t>ا</w:t>
      </w:r>
      <w:r w:rsidR="00B65892" w:rsidRPr="00C00961">
        <w:rPr>
          <w:b w:val="0"/>
          <w:bCs w:val="0"/>
          <w:sz w:val="34"/>
          <w:szCs w:val="34"/>
          <w:rtl/>
        </w:rPr>
        <w:t>هر بيبرس</w:t>
      </w:r>
      <w:r w:rsidRPr="00C00961">
        <w:rPr>
          <w:b w:val="0"/>
          <w:bCs w:val="0"/>
          <w:sz w:val="34"/>
          <w:szCs w:val="34"/>
          <w:rtl/>
        </w:rPr>
        <w:t>، ثم بعده ب</w:t>
      </w:r>
      <w:r w:rsidR="00707F7A" w:rsidRPr="00C00961">
        <w:rPr>
          <w:b w:val="0"/>
          <w:bCs w:val="0"/>
          <w:sz w:val="34"/>
          <w:szCs w:val="34"/>
          <w:rtl/>
        </w:rPr>
        <w:t xml:space="preserve">حوالي قرنيْن احترق للمرة الثانية </w:t>
      </w:r>
      <w:proofErr w:type="gramStart"/>
      <w:r w:rsidR="00707F7A" w:rsidRPr="00C00961">
        <w:rPr>
          <w:b w:val="0"/>
          <w:bCs w:val="0"/>
          <w:sz w:val="34"/>
          <w:szCs w:val="34"/>
          <w:rtl/>
        </w:rPr>
        <w:t>فبنوه</w:t>
      </w:r>
      <w:r w:rsidR="00A7723F" w:rsidRPr="00C00961">
        <w:rPr>
          <w:b w:val="0"/>
          <w:bCs w:val="0"/>
          <w:sz w:val="34"/>
          <w:szCs w:val="34"/>
          <w:rtl/>
        </w:rPr>
        <w:t>..</w:t>
      </w:r>
      <w:r w:rsidRPr="00C00961">
        <w:rPr>
          <w:b w:val="0"/>
          <w:bCs w:val="0"/>
          <w:sz w:val="34"/>
          <w:szCs w:val="34"/>
          <w:rtl/>
        </w:rPr>
        <w:t>،</w:t>
      </w:r>
      <w:proofErr w:type="gramEnd"/>
      <w:r w:rsidRPr="00C00961">
        <w:rPr>
          <w:b w:val="0"/>
          <w:bCs w:val="0"/>
          <w:sz w:val="34"/>
          <w:szCs w:val="34"/>
          <w:rtl/>
        </w:rPr>
        <w:t xml:space="preserve"> قال </w:t>
      </w:r>
      <w:proofErr w:type="spellStart"/>
      <w:r w:rsidR="00707F7A" w:rsidRPr="00C00961">
        <w:rPr>
          <w:b w:val="0"/>
          <w:bCs w:val="0"/>
          <w:sz w:val="34"/>
          <w:szCs w:val="34"/>
          <w:rtl/>
        </w:rPr>
        <w:t>السمهودي</w:t>
      </w:r>
      <w:proofErr w:type="spellEnd"/>
      <w:r w:rsidR="00C00961">
        <w:rPr>
          <w:b w:val="0"/>
          <w:bCs w:val="0"/>
          <w:sz w:val="34"/>
          <w:szCs w:val="34"/>
          <w:rtl/>
        </w:rPr>
        <w:t>:</w:t>
      </w:r>
      <w:r w:rsidR="00B65892" w:rsidRPr="00C00961">
        <w:rPr>
          <w:b w:val="0"/>
          <w:bCs w:val="0"/>
          <w:sz w:val="34"/>
          <w:szCs w:val="34"/>
          <w:rtl/>
        </w:rPr>
        <w:t>"</w:t>
      </w:r>
      <w:r w:rsidR="00C00961">
        <w:rPr>
          <w:b w:val="0"/>
          <w:bCs w:val="0"/>
          <w:sz w:val="34"/>
          <w:szCs w:val="34"/>
          <w:rtl/>
        </w:rPr>
        <w:t>.</w:t>
      </w:r>
      <w:r w:rsidRPr="00C00961">
        <w:rPr>
          <w:b w:val="0"/>
          <w:bCs w:val="0"/>
          <w:sz w:val="34"/>
          <w:szCs w:val="34"/>
          <w:rtl/>
        </w:rPr>
        <w:t xml:space="preserve">. فرجعت آخر عام </w:t>
      </w:r>
      <w:r w:rsidR="00B65892" w:rsidRPr="00C00961">
        <w:rPr>
          <w:rFonts w:hint="cs"/>
          <w:b w:val="0"/>
          <w:bCs w:val="0"/>
          <w:sz w:val="34"/>
          <w:szCs w:val="34"/>
          <w:rtl/>
        </w:rPr>
        <w:t>887</w:t>
      </w:r>
      <w:r w:rsidRPr="00C00961">
        <w:rPr>
          <w:b w:val="0"/>
          <w:bCs w:val="0"/>
          <w:sz w:val="34"/>
          <w:szCs w:val="34"/>
          <w:rtl/>
        </w:rPr>
        <w:t xml:space="preserve"> فوجدتهم فرغوا من م</w:t>
      </w:r>
      <w:r w:rsidR="00B62462" w:rsidRPr="00C00961">
        <w:rPr>
          <w:b w:val="0"/>
          <w:bCs w:val="0"/>
          <w:sz w:val="34"/>
          <w:szCs w:val="34"/>
          <w:rtl/>
        </w:rPr>
        <w:t>قدّم المسجد وجانب من غيره</w:t>
      </w:r>
      <w:r w:rsidR="00C00961">
        <w:rPr>
          <w:b w:val="0"/>
          <w:bCs w:val="0"/>
          <w:sz w:val="34"/>
          <w:szCs w:val="34"/>
          <w:rtl/>
        </w:rPr>
        <w:t>.</w:t>
      </w:r>
      <w:r w:rsidR="00B62462" w:rsidRPr="00C00961">
        <w:rPr>
          <w:b w:val="0"/>
          <w:bCs w:val="0"/>
          <w:sz w:val="34"/>
          <w:szCs w:val="34"/>
          <w:rtl/>
        </w:rPr>
        <w:t>.. و</w:t>
      </w:r>
      <w:r w:rsidR="00B62462" w:rsidRPr="00C00961">
        <w:rPr>
          <w:rFonts w:hint="cs"/>
          <w:b w:val="0"/>
          <w:bCs w:val="0"/>
          <w:sz w:val="34"/>
          <w:szCs w:val="34"/>
          <w:rtl/>
        </w:rPr>
        <w:t>ا</w:t>
      </w:r>
      <w:r w:rsidRPr="00C00961">
        <w:rPr>
          <w:b w:val="0"/>
          <w:bCs w:val="0"/>
          <w:sz w:val="34"/>
          <w:szCs w:val="34"/>
          <w:rtl/>
        </w:rPr>
        <w:t xml:space="preserve">ستبدل متولي العمارة ما يحاذي ذلك من الرباط المعروف بالحصن العتيق بباب السلام وما في شاميه من المدرسة </w:t>
      </w:r>
      <w:proofErr w:type="spellStart"/>
      <w:r w:rsidRPr="00C00961">
        <w:rPr>
          <w:b w:val="0"/>
          <w:bCs w:val="0"/>
          <w:sz w:val="34"/>
          <w:szCs w:val="34"/>
          <w:rtl/>
        </w:rPr>
        <w:t>الجوبانية</w:t>
      </w:r>
      <w:proofErr w:type="spellEnd"/>
      <w:r w:rsidRPr="00C00961">
        <w:rPr>
          <w:b w:val="0"/>
          <w:bCs w:val="0"/>
          <w:sz w:val="34"/>
          <w:szCs w:val="34"/>
          <w:rtl/>
        </w:rPr>
        <w:t xml:space="preserve"> والدار التي كانت تعرف بدار الشباك بباب الرحمة لاتخاذ مدرسة ورباط السلطان الأشرف أعز الله أنصاره</w:t>
      </w:r>
      <w:r w:rsidRPr="00C00961">
        <w:rPr>
          <w:b w:val="0"/>
          <w:bCs w:val="0"/>
          <w:color w:val="000000"/>
          <w:sz w:val="34"/>
          <w:szCs w:val="34"/>
          <w:rtl/>
        </w:rPr>
        <w:t xml:space="preserve"> </w:t>
      </w:r>
      <w:r w:rsidR="00C00961">
        <w:rPr>
          <w:b w:val="0"/>
          <w:bCs w:val="0"/>
          <w:color w:val="000000"/>
          <w:sz w:val="34"/>
          <w:szCs w:val="34"/>
          <w:rtl/>
        </w:rPr>
        <w:t>.</w:t>
      </w:r>
      <w:r w:rsidRPr="00C00961">
        <w:rPr>
          <w:b w:val="0"/>
          <w:bCs w:val="0"/>
          <w:color w:val="000000"/>
          <w:sz w:val="34"/>
          <w:szCs w:val="34"/>
          <w:rtl/>
        </w:rPr>
        <w:t xml:space="preserve">.. </w:t>
      </w:r>
    </w:p>
    <w:p w:rsidR="00FB3852" w:rsidRPr="00C00961" w:rsidRDefault="00FB3852" w:rsidP="00C00961">
      <w:pPr>
        <w:rPr>
          <w:b w:val="0"/>
          <w:bCs w:val="0"/>
          <w:sz w:val="34"/>
          <w:szCs w:val="34"/>
          <w:rtl/>
        </w:rPr>
      </w:pPr>
    </w:p>
    <w:p w:rsidR="007A392F" w:rsidRPr="00C00961" w:rsidRDefault="004E7F25" w:rsidP="00C00961">
      <w:pPr>
        <w:rPr>
          <w:b w:val="0"/>
          <w:bCs w:val="0"/>
          <w:sz w:val="34"/>
          <w:szCs w:val="34"/>
          <w:rtl/>
        </w:rPr>
      </w:pPr>
      <w:r w:rsidRPr="00C00961">
        <w:rPr>
          <w:b w:val="0"/>
          <w:bCs w:val="0"/>
          <w:sz w:val="34"/>
          <w:szCs w:val="34"/>
          <w:rtl/>
        </w:rPr>
        <w:t>وقد بلغ من ريع وأرباح الأوقاف الموقوف</w:t>
      </w:r>
      <w:r w:rsidR="00707F7A" w:rsidRPr="00C00961">
        <w:rPr>
          <w:b w:val="0"/>
          <w:bCs w:val="0"/>
          <w:sz w:val="34"/>
          <w:szCs w:val="34"/>
          <w:rtl/>
        </w:rPr>
        <w:t>ة على هذه المدرسة مبلغا عظيما و</w:t>
      </w:r>
      <w:r w:rsidRPr="00C00961">
        <w:rPr>
          <w:b w:val="0"/>
          <w:bCs w:val="0"/>
          <w:sz w:val="34"/>
          <w:szCs w:val="34"/>
          <w:rtl/>
        </w:rPr>
        <w:t>و</w:t>
      </w:r>
      <w:r w:rsidR="00707F7A" w:rsidRPr="00C00961">
        <w:rPr>
          <w:b w:val="0"/>
          <w:bCs w:val="0"/>
          <w:sz w:val="34"/>
          <w:szCs w:val="34"/>
          <w:rtl/>
        </w:rPr>
        <w:t>ُ</w:t>
      </w:r>
      <w:r w:rsidRPr="00C00961">
        <w:rPr>
          <w:b w:val="0"/>
          <w:bCs w:val="0"/>
          <w:sz w:val="34"/>
          <w:szCs w:val="34"/>
          <w:rtl/>
        </w:rPr>
        <w:t xml:space="preserve">قفت </w:t>
      </w:r>
      <w:r w:rsidR="00707F7A" w:rsidRPr="00C00961">
        <w:rPr>
          <w:b w:val="0"/>
          <w:bCs w:val="0"/>
          <w:sz w:val="34"/>
          <w:szCs w:val="34"/>
          <w:rtl/>
        </w:rPr>
        <w:t>ع</w:t>
      </w:r>
      <w:r w:rsidRPr="00C00961">
        <w:rPr>
          <w:b w:val="0"/>
          <w:bCs w:val="0"/>
          <w:sz w:val="34"/>
          <w:szCs w:val="34"/>
          <w:rtl/>
        </w:rPr>
        <w:t>ل</w:t>
      </w:r>
      <w:r w:rsidR="00707F7A" w:rsidRPr="00C00961">
        <w:rPr>
          <w:b w:val="0"/>
          <w:bCs w:val="0"/>
          <w:sz w:val="34"/>
          <w:szCs w:val="34"/>
          <w:rtl/>
        </w:rPr>
        <w:t>ي</w:t>
      </w:r>
      <w:r w:rsidRPr="00C00961">
        <w:rPr>
          <w:b w:val="0"/>
          <w:bCs w:val="0"/>
          <w:sz w:val="34"/>
          <w:szCs w:val="34"/>
          <w:rtl/>
        </w:rPr>
        <w:t>ها مكتبة كبيرة: ف</w:t>
      </w:r>
      <w:r w:rsidR="007A392F" w:rsidRPr="00C00961">
        <w:rPr>
          <w:b w:val="0"/>
          <w:bCs w:val="0"/>
          <w:sz w:val="34"/>
          <w:szCs w:val="34"/>
          <w:rtl/>
        </w:rPr>
        <w:t xml:space="preserve">قال </w:t>
      </w:r>
      <w:proofErr w:type="spellStart"/>
      <w:r w:rsidRPr="00C00961">
        <w:rPr>
          <w:b w:val="0"/>
          <w:bCs w:val="0"/>
          <w:sz w:val="34"/>
          <w:szCs w:val="34"/>
          <w:rtl/>
        </w:rPr>
        <w:t>السمهودي</w:t>
      </w:r>
      <w:proofErr w:type="spellEnd"/>
      <w:r w:rsidR="00C00961">
        <w:rPr>
          <w:b w:val="0"/>
          <w:bCs w:val="0"/>
          <w:sz w:val="34"/>
          <w:szCs w:val="34"/>
          <w:rtl/>
        </w:rPr>
        <w:t>:</w:t>
      </w:r>
      <w:r w:rsidR="007A392F" w:rsidRPr="00C00961">
        <w:rPr>
          <w:b w:val="0"/>
          <w:bCs w:val="0"/>
          <w:sz w:val="34"/>
          <w:szCs w:val="34"/>
          <w:rtl/>
        </w:rPr>
        <w:t>" واتخذ لذلك أوقافا عظيمة متحصل ريعها من الحب سبعة آلاف أردب وخمسمائة أردب ".</w:t>
      </w:r>
    </w:p>
    <w:p w:rsidR="004E7F25" w:rsidRDefault="004E7F25" w:rsidP="00C00961">
      <w:pPr>
        <w:rPr>
          <w:b w:val="0"/>
          <w:bCs w:val="0"/>
          <w:sz w:val="34"/>
          <w:szCs w:val="34"/>
          <w:rtl/>
        </w:rPr>
      </w:pPr>
      <w:r w:rsidRPr="00C00961">
        <w:rPr>
          <w:b w:val="0"/>
          <w:bCs w:val="0"/>
          <w:sz w:val="34"/>
          <w:szCs w:val="34"/>
          <w:rtl/>
        </w:rPr>
        <w:t>و</w:t>
      </w:r>
      <w:r w:rsidR="007A392F" w:rsidRPr="00C00961">
        <w:rPr>
          <w:b w:val="0"/>
          <w:bCs w:val="0"/>
          <w:sz w:val="34"/>
          <w:szCs w:val="34"/>
          <w:rtl/>
        </w:rPr>
        <w:t xml:space="preserve">قال </w:t>
      </w:r>
      <w:proofErr w:type="spellStart"/>
      <w:r w:rsidR="007A392F" w:rsidRPr="00C00961">
        <w:rPr>
          <w:b w:val="0"/>
          <w:bCs w:val="0"/>
          <w:sz w:val="34"/>
          <w:szCs w:val="34"/>
          <w:rtl/>
        </w:rPr>
        <w:t>السمهودي</w:t>
      </w:r>
      <w:proofErr w:type="spellEnd"/>
      <w:r w:rsidR="007A392F" w:rsidRPr="00C00961">
        <w:rPr>
          <w:b w:val="0"/>
          <w:bCs w:val="0"/>
          <w:sz w:val="34"/>
          <w:szCs w:val="34"/>
          <w:rtl/>
        </w:rPr>
        <w:t xml:space="preserve"> </w:t>
      </w:r>
      <w:r w:rsidRPr="00C00961">
        <w:rPr>
          <w:b w:val="0"/>
          <w:bCs w:val="0"/>
          <w:sz w:val="34"/>
          <w:szCs w:val="34"/>
          <w:rtl/>
        </w:rPr>
        <w:t>أيضا</w:t>
      </w:r>
      <w:r w:rsidR="00C00961">
        <w:rPr>
          <w:b w:val="0"/>
          <w:bCs w:val="0"/>
          <w:sz w:val="34"/>
          <w:szCs w:val="34"/>
          <w:rtl/>
        </w:rPr>
        <w:t>:</w:t>
      </w:r>
      <w:r w:rsidR="007A392F" w:rsidRPr="00C00961">
        <w:rPr>
          <w:b w:val="0"/>
          <w:bCs w:val="0"/>
          <w:sz w:val="34"/>
          <w:szCs w:val="34"/>
          <w:rtl/>
        </w:rPr>
        <w:t xml:space="preserve">" فقدم </w:t>
      </w:r>
      <w:r w:rsidRPr="00C00961">
        <w:rPr>
          <w:b w:val="0"/>
          <w:bCs w:val="0"/>
          <w:sz w:val="34"/>
          <w:szCs w:val="34"/>
          <w:rtl/>
        </w:rPr>
        <w:t xml:space="preserve">– السلطان </w:t>
      </w:r>
      <w:proofErr w:type="gramStart"/>
      <w:r w:rsidRPr="00C00961">
        <w:rPr>
          <w:b w:val="0"/>
          <w:bCs w:val="0"/>
          <w:sz w:val="34"/>
          <w:szCs w:val="34"/>
          <w:rtl/>
        </w:rPr>
        <w:t xml:space="preserve">- </w:t>
      </w:r>
      <w:r w:rsidR="007A392F" w:rsidRPr="00C00961">
        <w:rPr>
          <w:b w:val="0"/>
          <w:bCs w:val="0"/>
          <w:sz w:val="34"/>
          <w:szCs w:val="34"/>
          <w:rtl/>
        </w:rPr>
        <w:t>سابع</w:t>
      </w:r>
      <w:proofErr w:type="gramEnd"/>
      <w:r w:rsidR="007A392F" w:rsidRPr="00C00961">
        <w:rPr>
          <w:b w:val="0"/>
          <w:bCs w:val="0"/>
          <w:sz w:val="34"/>
          <w:szCs w:val="34"/>
          <w:rtl/>
        </w:rPr>
        <w:t xml:space="preserve"> القعدة الحرام من العام المذكور معه كتب كثيرة في العلوم جعلت وقفا بالمدرسة الأشرفية</w:t>
      </w:r>
      <w:r w:rsidRPr="00C00961">
        <w:rPr>
          <w:b w:val="0"/>
          <w:bCs w:val="0"/>
          <w:sz w:val="34"/>
          <w:szCs w:val="34"/>
          <w:rtl/>
        </w:rPr>
        <w:t xml:space="preserve"> ".</w:t>
      </w:r>
    </w:p>
    <w:p w:rsidR="00FB3852" w:rsidRPr="00C00961" w:rsidRDefault="00FB3852" w:rsidP="00C00961">
      <w:pPr>
        <w:rPr>
          <w:b w:val="0"/>
          <w:bCs w:val="0"/>
          <w:sz w:val="34"/>
          <w:szCs w:val="34"/>
          <w:rtl/>
        </w:rPr>
      </w:pPr>
    </w:p>
    <w:p w:rsidR="007A392F" w:rsidRDefault="004E7F25" w:rsidP="00C00961">
      <w:pPr>
        <w:rPr>
          <w:b w:val="0"/>
          <w:bCs w:val="0"/>
          <w:sz w:val="34"/>
          <w:szCs w:val="34"/>
          <w:rtl/>
        </w:rPr>
      </w:pPr>
      <w:r w:rsidRPr="00C00961">
        <w:rPr>
          <w:b w:val="0"/>
          <w:bCs w:val="0"/>
          <w:color w:val="FF0000"/>
          <w:sz w:val="34"/>
          <w:szCs w:val="34"/>
          <w:rtl/>
        </w:rPr>
        <w:t>ومن</w:t>
      </w:r>
      <w:r w:rsidR="007A392F" w:rsidRPr="00C00961">
        <w:rPr>
          <w:b w:val="0"/>
          <w:bCs w:val="0"/>
          <w:color w:val="FF0000"/>
          <w:sz w:val="34"/>
          <w:szCs w:val="34"/>
          <w:rtl/>
        </w:rPr>
        <w:t xml:space="preserve"> </w:t>
      </w:r>
      <w:r w:rsidRPr="00C00961">
        <w:rPr>
          <w:b w:val="0"/>
          <w:bCs w:val="0"/>
          <w:color w:val="FF0000"/>
          <w:sz w:val="34"/>
          <w:szCs w:val="34"/>
          <w:rtl/>
        </w:rPr>
        <w:t xml:space="preserve">غلة </w:t>
      </w:r>
      <w:r w:rsidR="007A392F" w:rsidRPr="00C00961">
        <w:rPr>
          <w:b w:val="0"/>
          <w:bCs w:val="0"/>
          <w:color w:val="FF0000"/>
          <w:sz w:val="34"/>
          <w:szCs w:val="34"/>
          <w:rtl/>
        </w:rPr>
        <w:t>أوقاف</w:t>
      </w:r>
      <w:r w:rsidRPr="00C00961">
        <w:rPr>
          <w:b w:val="0"/>
          <w:bCs w:val="0"/>
          <w:color w:val="FF0000"/>
          <w:sz w:val="34"/>
          <w:szCs w:val="34"/>
          <w:rtl/>
        </w:rPr>
        <w:t>ها</w:t>
      </w:r>
      <w:r w:rsidR="007A392F" w:rsidRPr="00C00961">
        <w:rPr>
          <w:b w:val="0"/>
          <w:bCs w:val="0"/>
          <w:color w:val="FF0000"/>
          <w:sz w:val="34"/>
          <w:szCs w:val="34"/>
          <w:rtl/>
        </w:rPr>
        <w:t xml:space="preserve"> </w:t>
      </w:r>
      <w:r w:rsidRPr="00C00961">
        <w:rPr>
          <w:b w:val="0"/>
          <w:bCs w:val="0"/>
          <w:color w:val="FF0000"/>
          <w:sz w:val="34"/>
          <w:szCs w:val="34"/>
          <w:rtl/>
        </w:rPr>
        <w:t>ال</w:t>
      </w:r>
      <w:r w:rsidR="007A392F" w:rsidRPr="00C00961">
        <w:rPr>
          <w:b w:val="0"/>
          <w:bCs w:val="0"/>
          <w:color w:val="FF0000"/>
          <w:sz w:val="34"/>
          <w:szCs w:val="34"/>
          <w:rtl/>
        </w:rPr>
        <w:t xml:space="preserve">استثمارية </w:t>
      </w:r>
      <w:r w:rsidRPr="00C00961">
        <w:rPr>
          <w:b w:val="0"/>
          <w:bCs w:val="0"/>
          <w:color w:val="FF0000"/>
          <w:sz w:val="34"/>
          <w:szCs w:val="34"/>
          <w:rtl/>
        </w:rPr>
        <w:t>العظيمة</w:t>
      </w:r>
      <w:r w:rsidR="00B62462" w:rsidRPr="00C00961">
        <w:rPr>
          <w:rFonts w:hint="cs"/>
          <w:b w:val="0"/>
          <w:bCs w:val="0"/>
          <w:color w:val="FF0000"/>
          <w:sz w:val="34"/>
          <w:szCs w:val="34"/>
          <w:rtl/>
        </w:rPr>
        <w:t>،</w:t>
      </w:r>
      <w:r w:rsidR="007A392F" w:rsidRPr="00C00961">
        <w:rPr>
          <w:b w:val="0"/>
          <w:bCs w:val="0"/>
          <w:color w:val="FF0000"/>
          <w:sz w:val="34"/>
          <w:szCs w:val="34"/>
          <w:rtl/>
        </w:rPr>
        <w:t xml:space="preserve"> </w:t>
      </w:r>
      <w:r w:rsidRPr="00C00961">
        <w:rPr>
          <w:b w:val="0"/>
          <w:bCs w:val="0"/>
          <w:color w:val="FF0000"/>
          <w:sz w:val="34"/>
          <w:szCs w:val="34"/>
          <w:rtl/>
        </w:rPr>
        <w:t>ومرافقها</w:t>
      </w:r>
      <w:r w:rsidR="00C00961">
        <w:rPr>
          <w:b w:val="0"/>
          <w:bCs w:val="0"/>
          <w:sz w:val="34"/>
          <w:szCs w:val="34"/>
          <w:rtl/>
        </w:rPr>
        <w:t>:</w:t>
      </w:r>
      <w:r w:rsidRPr="00C00961">
        <w:rPr>
          <w:b w:val="0"/>
          <w:bCs w:val="0"/>
          <w:sz w:val="34"/>
          <w:szCs w:val="34"/>
          <w:rtl/>
        </w:rPr>
        <w:t xml:space="preserve"> ما </w:t>
      </w:r>
      <w:r w:rsidR="007A392F" w:rsidRPr="00C00961">
        <w:rPr>
          <w:b w:val="0"/>
          <w:bCs w:val="0"/>
          <w:sz w:val="34"/>
          <w:szCs w:val="34"/>
          <w:rtl/>
        </w:rPr>
        <w:t>قال</w:t>
      </w:r>
      <w:r w:rsidRPr="00C00961">
        <w:rPr>
          <w:b w:val="0"/>
          <w:bCs w:val="0"/>
          <w:sz w:val="34"/>
          <w:szCs w:val="34"/>
          <w:rtl/>
        </w:rPr>
        <w:t xml:space="preserve">ه السخاوي في ترجمة </w:t>
      </w:r>
      <w:proofErr w:type="spellStart"/>
      <w:r w:rsidRPr="00C00961">
        <w:rPr>
          <w:b w:val="0"/>
          <w:bCs w:val="0"/>
          <w:sz w:val="34"/>
          <w:szCs w:val="34"/>
          <w:rtl/>
        </w:rPr>
        <w:t>قاتباي</w:t>
      </w:r>
      <w:proofErr w:type="spellEnd"/>
      <w:r w:rsidR="00C00961">
        <w:rPr>
          <w:b w:val="0"/>
          <w:bCs w:val="0"/>
          <w:sz w:val="34"/>
          <w:szCs w:val="34"/>
          <w:rtl/>
        </w:rPr>
        <w:t>:</w:t>
      </w:r>
      <w:r w:rsidR="007A392F" w:rsidRPr="00C00961">
        <w:rPr>
          <w:b w:val="0"/>
          <w:bCs w:val="0"/>
          <w:sz w:val="34"/>
          <w:szCs w:val="34"/>
          <w:rtl/>
        </w:rPr>
        <w:t>" وجدد حماماً وطاحوناً وفرناً وربعاً ووكالة ومطبخ</w:t>
      </w:r>
      <w:r w:rsidR="007A392F" w:rsidRPr="00C00961">
        <w:rPr>
          <w:b w:val="0"/>
          <w:bCs w:val="0"/>
          <w:color w:val="000000"/>
          <w:sz w:val="34"/>
          <w:szCs w:val="34"/>
          <w:rtl/>
        </w:rPr>
        <w:t xml:space="preserve">اً للدشيشة وأشياءً، بل رتب بها لأهل السنة من أهلها والواردين عليها، من كبير وصغير وغني وفقير ورضيع وفطيم وخادم </w:t>
      </w:r>
      <w:proofErr w:type="spellStart"/>
      <w:r w:rsidR="007A392F" w:rsidRPr="00C00961">
        <w:rPr>
          <w:b w:val="0"/>
          <w:bCs w:val="0"/>
          <w:color w:val="000000"/>
          <w:sz w:val="34"/>
          <w:szCs w:val="34"/>
          <w:rtl/>
        </w:rPr>
        <w:t>وخديم</w:t>
      </w:r>
      <w:proofErr w:type="spellEnd"/>
      <w:r w:rsidR="007A392F" w:rsidRPr="00C00961">
        <w:rPr>
          <w:b w:val="0"/>
          <w:bCs w:val="0"/>
          <w:color w:val="000000"/>
          <w:sz w:val="34"/>
          <w:szCs w:val="34"/>
          <w:rtl/>
        </w:rPr>
        <w:t xml:space="preserve">، ما يكفيه من البر والدشيشة والخبز ما شكر بسببه وحبس على ذلك أماكن وجهات يتحصل منها من الحب نحو </w:t>
      </w:r>
      <w:r w:rsidR="007A392F" w:rsidRPr="00C00961">
        <w:rPr>
          <w:b w:val="0"/>
          <w:bCs w:val="0"/>
          <w:sz w:val="34"/>
          <w:szCs w:val="34"/>
          <w:rtl/>
        </w:rPr>
        <w:t xml:space="preserve">سبعة آلاف أردب وخمسمائة، تحمل كل سنة غلا ما يقع التقصير فيه من المباشر له، وكان مصروف العمارة بالمسجد وبالمدينة وتوابعهما نقداً وأتمار آلاف وبهائم، وغير ذلك مائة وعشرون ألف دينار فأزيد فيما قيل،  " </w:t>
      </w:r>
      <w:r w:rsidR="007A392F" w:rsidRPr="00C00961">
        <w:rPr>
          <w:b w:val="0"/>
          <w:bCs w:val="0"/>
          <w:sz w:val="34"/>
          <w:szCs w:val="34"/>
          <w:rtl/>
        </w:rPr>
        <w:tab/>
      </w:r>
    </w:p>
    <w:p w:rsidR="00FB3852" w:rsidRPr="00C00961" w:rsidRDefault="00FB3852" w:rsidP="00C00961">
      <w:pPr>
        <w:rPr>
          <w:b w:val="0"/>
          <w:bCs w:val="0"/>
          <w:sz w:val="34"/>
          <w:szCs w:val="34"/>
          <w:rtl/>
        </w:rPr>
      </w:pPr>
    </w:p>
    <w:p w:rsidR="007A392F" w:rsidRPr="00C00961" w:rsidRDefault="00D77D3F" w:rsidP="00C00961">
      <w:pPr>
        <w:rPr>
          <w:b w:val="0"/>
          <w:bCs w:val="0"/>
          <w:sz w:val="34"/>
          <w:szCs w:val="34"/>
          <w:rtl/>
        </w:rPr>
      </w:pPr>
      <w:r w:rsidRPr="00C00961">
        <w:rPr>
          <w:b w:val="0"/>
          <w:bCs w:val="0"/>
          <w:sz w:val="34"/>
          <w:szCs w:val="34"/>
          <w:rtl/>
        </w:rPr>
        <w:t>ثم ظهرت</w:t>
      </w:r>
      <w:r w:rsidR="007A392F" w:rsidRPr="00C00961">
        <w:rPr>
          <w:b w:val="0"/>
          <w:bCs w:val="0"/>
          <w:sz w:val="34"/>
          <w:szCs w:val="34"/>
          <w:rtl/>
        </w:rPr>
        <w:t xml:space="preserve"> المدرسة </w:t>
      </w:r>
      <w:proofErr w:type="spellStart"/>
      <w:r w:rsidR="007A392F" w:rsidRPr="00C00961">
        <w:rPr>
          <w:b w:val="0"/>
          <w:bCs w:val="0"/>
          <w:sz w:val="34"/>
          <w:szCs w:val="34"/>
          <w:rtl/>
        </w:rPr>
        <w:t>الرستمية</w:t>
      </w:r>
      <w:proofErr w:type="spellEnd"/>
      <w:r w:rsidR="00C00961">
        <w:rPr>
          <w:b w:val="0"/>
          <w:bCs w:val="0"/>
          <w:sz w:val="34"/>
          <w:szCs w:val="34"/>
          <w:rtl/>
        </w:rPr>
        <w:t>:</w:t>
      </w:r>
      <w:r w:rsidR="007A392F" w:rsidRPr="00C00961">
        <w:rPr>
          <w:b w:val="0"/>
          <w:bCs w:val="0"/>
          <w:sz w:val="34"/>
          <w:szCs w:val="34"/>
          <w:rtl/>
        </w:rPr>
        <w:t xml:space="preserve"> </w:t>
      </w:r>
      <w:r w:rsidRPr="00C00961">
        <w:rPr>
          <w:b w:val="0"/>
          <w:bCs w:val="0"/>
          <w:sz w:val="34"/>
          <w:szCs w:val="34"/>
          <w:rtl/>
        </w:rPr>
        <w:t>ل</w:t>
      </w:r>
      <w:r w:rsidR="007A392F" w:rsidRPr="00C00961">
        <w:rPr>
          <w:b w:val="0"/>
          <w:bCs w:val="0"/>
          <w:sz w:val="34"/>
          <w:szCs w:val="34"/>
          <w:rtl/>
        </w:rPr>
        <w:t>مؤسسها رستم باشا ا</w:t>
      </w:r>
      <w:r w:rsidRPr="00C00961">
        <w:rPr>
          <w:b w:val="0"/>
          <w:bCs w:val="0"/>
          <w:sz w:val="34"/>
          <w:szCs w:val="34"/>
          <w:rtl/>
        </w:rPr>
        <w:t>بن الوزير قاسم باشا سنة 880 هـ</w:t>
      </w:r>
      <w:r w:rsidR="00C00961">
        <w:rPr>
          <w:b w:val="0"/>
          <w:bCs w:val="0"/>
          <w:sz w:val="34"/>
          <w:szCs w:val="34"/>
          <w:rtl/>
        </w:rPr>
        <w:t>.</w:t>
      </w:r>
    </w:p>
    <w:p w:rsidR="007A392F" w:rsidRPr="00C00961" w:rsidRDefault="00D77D3F" w:rsidP="00C00961">
      <w:pPr>
        <w:rPr>
          <w:b w:val="0"/>
          <w:bCs w:val="0"/>
          <w:color w:val="FF0000"/>
          <w:sz w:val="34"/>
          <w:szCs w:val="34"/>
          <w:rtl/>
        </w:rPr>
      </w:pPr>
      <w:r w:rsidRPr="00C00961">
        <w:rPr>
          <w:b w:val="0"/>
          <w:bCs w:val="0"/>
          <w:color w:val="FF0000"/>
          <w:sz w:val="34"/>
          <w:szCs w:val="34"/>
          <w:rtl/>
        </w:rPr>
        <w:t xml:space="preserve">وأما </w:t>
      </w:r>
      <w:r w:rsidR="007A392F" w:rsidRPr="00C00961">
        <w:rPr>
          <w:b w:val="0"/>
          <w:bCs w:val="0"/>
          <w:color w:val="FF0000"/>
          <w:sz w:val="34"/>
          <w:szCs w:val="34"/>
          <w:rtl/>
        </w:rPr>
        <w:t>المدارس الوقفية في القرن العاشر الهجري</w:t>
      </w:r>
      <w:r w:rsidR="00681DCE" w:rsidRPr="00C00961">
        <w:rPr>
          <w:b w:val="0"/>
          <w:bCs w:val="0"/>
          <w:color w:val="FF0000"/>
          <w:sz w:val="34"/>
          <w:szCs w:val="34"/>
          <w:rtl/>
        </w:rPr>
        <w:t xml:space="preserve"> زمن الدولة العثمانية </w:t>
      </w:r>
      <w:r w:rsidRPr="00C00961">
        <w:rPr>
          <w:b w:val="0"/>
          <w:bCs w:val="0"/>
          <w:color w:val="FF0000"/>
          <w:sz w:val="34"/>
          <w:szCs w:val="34"/>
          <w:rtl/>
        </w:rPr>
        <w:t>فمنها</w:t>
      </w:r>
      <w:r w:rsidR="00C00961">
        <w:rPr>
          <w:b w:val="0"/>
          <w:bCs w:val="0"/>
          <w:color w:val="FF0000"/>
          <w:sz w:val="34"/>
          <w:szCs w:val="34"/>
          <w:rtl/>
        </w:rPr>
        <w:t>:</w:t>
      </w:r>
      <w:r w:rsidR="007A392F" w:rsidRPr="00C00961">
        <w:rPr>
          <w:b w:val="0"/>
          <w:bCs w:val="0"/>
          <w:color w:val="FF0000"/>
          <w:sz w:val="34"/>
          <w:szCs w:val="34"/>
          <w:rtl/>
        </w:rPr>
        <w:t xml:space="preserve"> </w:t>
      </w:r>
      <w:r w:rsidR="007A392F" w:rsidRPr="00C00961">
        <w:rPr>
          <w:b w:val="0"/>
          <w:bCs w:val="0"/>
          <w:sz w:val="34"/>
          <w:szCs w:val="34"/>
          <w:rtl/>
        </w:rPr>
        <w:t xml:space="preserve">المدرسة المزهرية: </w:t>
      </w:r>
      <w:r w:rsidRPr="00C00961">
        <w:rPr>
          <w:b w:val="0"/>
          <w:bCs w:val="0"/>
          <w:sz w:val="34"/>
          <w:szCs w:val="34"/>
          <w:rtl/>
        </w:rPr>
        <w:t>ل</w:t>
      </w:r>
      <w:r w:rsidR="007A392F" w:rsidRPr="00C00961">
        <w:rPr>
          <w:b w:val="0"/>
          <w:bCs w:val="0"/>
          <w:sz w:val="34"/>
          <w:szCs w:val="34"/>
          <w:rtl/>
        </w:rPr>
        <w:t>مؤسسها الزيني</w:t>
      </w:r>
      <w:r w:rsidR="00C00961">
        <w:rPr>
          <w:b w:val="0"/>
          <w:bCs w:val="0"/>
          <w:sz w:val="34"/>
          <w:szCs w:val="34"/>
          <w:rtl/>
        </w:rPr>
        <w:t>.</w:t>
      </w:r>
    </w:p>
    <w:p w:rsidR="007A392F" w:rsidRDefault="00D77D3F" w:rsidP="00C00961">
      <w:pPr>
        <w:rPr>
          <w:b w:val="0"/>
          <w:bCs w:val="0"/>
          <w:sz w:val="34"/>
          <w:szCs w:val="34"/>
          <w:rtl/>
        </w:rPr>
      </w:pPr>
      <w:r w:rsidRPr="00C00961">
        <w:rPr>
          <w:b w:val="0"/>
          <w:bCs w:val="0"/>
          <w:sz w:val="34"/>
          <w:szCs w:val="34"/>
          <w:rtl/>
        </w:rPr>
        <w:lastRenderedPageBreak/>
        <w:t xml:space="preserve">وأما </w:t>
      </w:r>
      <w:r w:rsidR="007A392F" w:rsidRPr="00C00961">
        <w:rPr>
          <w:b w:val="0"/>
          <w:bCs w:val="0"/>
          <w:sz w:val="34"/>
          <w:szCs w:val="34"/>
          <w:rtl/>
        </w:rPr>
        <w:t>المدارس الوقفية في القرن الحادي عشر</w:t>
      </w:r>
      <w:r w:rsidR="00681DCE" w:rsidRPr="00C00961">
        <w:rPr>
          <w:b w:val="0"/>
          <w:bCs w:val="0"/>
          <w:sz w:val="34"/>
          <w:szCs w:val="34"/>
          <w:rtl/>
        </w:rPr>
        <w:t xml:space="preserve"> زمن العثمانيين</w:t>
      </w:r>
      <w:r w:rsidR="00C00961">
        <w:rPr>
          <w:b w:val="0"/>
          <w:bCs w:val="0"/>
          <w:sz w:val="34"/>
          <w:szCs w:val="34"/>
          <w:rtl/>
        </w:rPr>
        <w:t>:</w:t>
      </w:r>
      <w:r w:rsidR="0067443C" w:rsidRPr="00C00961">
        <w:rPr>
          <w:b w:val="0"/>
          <w:bCs w:val="0"/>
          <w:sz w:val="34"/>
          <w:szCs w:val="34"/>
          <w:rtl/>
        </w:rPr>
        <w:t xml:space="preserve"> فذكر منها </w:t>
      </w:r>
      <w:r w:rsidR="007A392F" w:rsidRPr="00C00961">
        <w:rPr>
          <w:b w:val="0"/>
          <w:bCs w:val="0"/>
          <w:sz w:val="34"/>
          <w:szCs w:val="34"/>
          <w:rtl/>
        </w:rPr>
        <w:t>مدرسة قرة باش: أنشئت عام 1031هـ،</w:t>
      </w:r>
      <w:r w:rsidR="0067443C" w:rsidRPr="00C00961">
        <w:rPr>
          <w:b w:val="0"/>
          <w:bCs w:val="0"/>
          <w:sz w:val="34"/>
          <w:szCs w:val="34"/>
          <w:rtl/>
        </w:rPr>
        <w:t xml:space="preserve"> ثم </w:t>
      </w:r>
      <w:r w:rsidR="007A392F" w:rsidRPr="00C00961">
        <w:rPr>
          <w:b w:val="0"/>
          <w:bCs w:val="0"/>
          <w:sz w:val="34"/>
          <w:szCs w:val="34"/>
          <w:rtl/>
        </w:rPr>
        <w:t xml:space="preserve">مدرسة </w:t>
      </w:r>
      <w:proofErr w:type="spellStart"/>
      <w:r w:rsidR="007A392F" w:rsidRPr="00C00961">
        <w:rPr>
          <w:b w:val="0"/>
          <w:bCs w:val="0"/>
          <w:sz w:val="34"/>
          <w:szCs w:val="34"/>
          <w:rtl/>
        </w:rPr>
        <w:t>الصاقزلي</w:t>
      </w:r>
      <w:proofErr w:type="spellEnd"/>
      <w:r w:rsidR="007A392F" w:rsidRPr="00C00961">
        <w:rPr>
          <w:b w:val="0"/>
          <w:bCs w:val="0"/>
          <w:sz w:val="34"/>
          <w:szCs w:val="34"/>
          <w:rtl/>
        </w:rPr>
        <w:t>: عام 1125هـ</w:t>
      </w:r>
      <w:r w:rsidR="00C00961">
        <w:rPr>
          <w:b w:val="0"/>
          <w:bCs w:val="0"/>
          <w:sz w:val="34"/>
          <w:szCs w:val="34"/>
          <w:rtl/>
        </w:rPr>
        <w:t>:</w:t>
      </w:r>
      <w:r w:rsidR="0067443C" w:rsidRPr="00C00961">
        <w:rPr>
          <w:b w:val="0"/>
          <w:bCs w:val="0"/>
          <w:sz w:val="34"/>
          <w:szCs w:val="34"/>
          <w:rtl/>
        </w:rPr>
        <w:t xml:space="preserve"> ثم </w:t>
      </w:r>
      <w:r w:rsidR="007A392F" w:rsidRPr="00C00961">
        <w:rPr>
          <w:b w:val="0"/>
          <w:bCs w:val="0"/>
          <w:sz w:val="34"/>
          <w:szCs w:val="34"/>
          <w:rtl/>
        </w:rPr>
        <w:t xml:space="preserve">مدرسة </w:t>
      </w:r>
      <w:proofErr w:type="spellStart"/>
      <w:r w:rsidR="007A392F" w:rsidRPr="00C00961">
        <w:rPr>
          <w:b w:val="0"/>
          <w:bCs w:val="0"/>
          <w:sz w:val="34"/>
          <w:szCs w:val="34"/>
          <w:rtl/>
        </w:rPr>
        <w:t>كبرلي</w:t>
      </w:r>
      <w:proofErr w:type="spellEnd"/>
      <w:r w:rsidR="007A392F" w:rsidRPr="00C00961">
        <w:rPr>
          <w:b w:val="0"/>
          <w:bCs w:val="0"/>
          <w:sz w:val="34"/>
          <w:szCs w:val="34"/>
          <w:rtl/>
        </w:rPr>
        <w:t xml:space="preserve"> أو المدرسة الجديدة: عام 1150هـ</w:t>
      </w:r>
      <w:r w:rsidR="0067443C" w:rsidRPr="00C00961">
        <w:rPr>
          <w:b w:val="0"/>
          <w:bCs w:val="0"/>
          <w:sz w:val="34"/>
          <w:szCs w:val="34"/>
          <w:rtl/>
        </w:rPr>
        <w:t xml:space="preserve">، ثم </w:t>
      </w:r>
      <w:r w:rsidR="00707F7A" w:rsidRPr="00C00961">
        <w:rPr>
          <w:b w:val="0"/>
          <w:bCs w:val="0"/>
          <w:sz w:val="34"/>
          <w:szCs w:val="34"/>
          <w:rtl/>
        </w:rPr>
        <w:t>مدرسة دار الحديث بشير أغا</w:t>
      </w:r>
      <w:r w:rsidR="00C00961">
        <w:rPr>
          <w:b w:val="0"/>
          <w:bCs w:val="0"/>
          <w:sz w:val="34"/>
          <w:szCs w:val="34"/>
          <w:rtl/>
        </w:rPr>
        <w:t>:</w:t>
      </w:r>
      <w:r w:rsidR="0067443C" w:rsidRPr="00C00961">
        <w:rPr>
          <w:b w:val="0"/>
          <w:bCs w:val="0"/>
          <w:sz w:val="34"/>
          <w:szCs w:val="34"/>
          <w:rtl/>
        </w:rPr>
        <w:t xml:space="preserve"> </w:t>
      </w:r>
      <w:proofErr w:type="gramStart"/>
      <w:r w:rsidR="0067443C" w:rsidRPr="00C00961">
        <w:rPr>
          <w:b w:val="0"/>
          <w:bCs w:val="0"/>
          <w:sz w:val="34"/>
          <w:szCs w:val="34"/>
          <w:rtl/>
        </w:rPr>
        <w:t xml:space="preserve">ثم </w:t>
      </w:r>
      <w:r w:rsidR="007A392F" w:rsidRPr="00C00961">
        <w:rPr>
          <w:b w:val="0"/>
          <w:bCs w:val="0"/>
          <w:sz w:val="34"/>
          <w:szCs w:val="34"/>
          <w:rtl/>
        </w:rPr>
        <w:t xml:space="preserve"> المدرسة</w:t>
      </w:r>
      <w:proofErr w:type="gramEnd"/>
      <w:r w:rsidR="007A392F" w:rsidRPr="00C00961">
        <w:rPr>
          <w:b w:val="0"/>
          <w:bCs w:val="0"/>
          <w:sz w:val="34"/>
          <w:szCs w:val="34"/>
          <w:rtl/>
        </w:rPr>
        <w:t xml:space="preserve"> الحميدية: </w:t>
      </w:r>
      <w:r w:rsidR="0067443C" w:rsidRPr="00C00961">
        <w:rPr>
          <w:b w:val="0"/>
          <w:bCs w:val="0"/>
          <w:sz w:val="34"/>
          <w:szCs w:val="34"/>
          <w:rtl/>
        </w:rPr>
        <w:t>ما بين عامي 1187- 1203</w:t>
      </w:r>
      <w:r w:rsidR="00C00961">
        <w:rPr>
          <w:b w:val="0"/>
          <w:bCs w:val="0"/>
          <w:sz w:val="34"/>
          <w:szCs w:val="34"/>
          <w:rtl/>
        </w:rPr>
        <w:t>.</w:t>
      </w:r>
      <w:r w:rsidR="0067443C" w:rsidRPr="00C00961">
        <w:rPr>
          <w:b w:val="0"/>
          <w:bCs w:val="0"/>
          <w:sz w:val="34"/>
          <w:szCs w:val="34"/>
          <w:rtl/>
        </w:rPr>
        <w:t xml:space="preserve"> </w:t>
      </w:r>
    </w:p>
    <w:p w:rsidR="00FB3852" w:rsidRPr="00C00961" w:rsidRDefault="00FB3852" w:rsidP="00C00961">
      <w:pPr>
        <w:rPr>
          <w:b w:val="0"/>
          <w:bCs w:val="0"/>
          <w:sz w:val="34"/>
          <w:szCs w:val="34"/>
          <w:rtl/>
        </w:rPr>
      </w:pPr>
    </w:p>
    <w:p w:rsidR="007A392F" w:rsidRDefault="00681DCE" w:rsidP="00C00961">
      <w:pPr>
        <w:rPr>
          <w:b w:val="0"/>
          <w:bCs w:val="0"/>
          <w:sz w:val="34"/>
          <w:szCs w:val="34"/>
          <w:rtl/>
        </w:rPr>
      </w:pPr>
      <w:r w:rsidRPr="00C00961">
        <w:rPr>
          <w:b w:val="0"/>
          <w:bCs w:val="0"/>
          <w:sz w:val="34"/>
          <w:szCs w:val="34"/>
          <w:rtl/>
        </w:rPr>
        <w:t xml:space="preserve">وأما </w:t>
      </w:r>
      <w:r w:rsidR="007A392F" w:rsidRPr="00C00961">
        <w:rPr>
          <w:b w:val="0"/>
          <w:bCs w:val="0"/>
          <w:sz w:val="34"/>
          <w:szCs w:val="34"/>
          <w:rtl/>
        </w:rPr>
        <w:t>المدارس الوقفية في القرن الثالث عشر</w:t>
      </w:r>
      <w:r w:rsidRPr="00C00961">
        <w:rPr>
          <w:b w:val="0"/>
          <w:bCs w:val="0"/>
          <w:sz w:val="34"/>
          <w:szCs w:val="34"/>
          <w:rtl/>
        </w:rPr>
        <w:t xml:space="preserve"> فمنها</w:t>
      </w:r>
      <w:r w:rsidR="00C00961">
        <w:rPr>
          <w:b w:val="0"/>
          <w:bCs w:val="0"/>
          <w:sz w:val="34"/>
          <w:szCs w:val="34"/>
          <w:rtl/>
        </w:rPr>
        <w:t>:</w:t>
      </w:r>
      <w:r w:rsidR="0067443C" w:rsidRPr="00C00961">
        <w:rPr>
          <w:b w:val="0"/>
          <w:bCs w:val="0"/>
          <w:sz w:val="34"/>
          <w:szCs w:val="34"/>
          <w:rtl/>
        </w:rPr>
        <w:t xml:space="preserve"> المدرسة المحمودية،</w:t>
      </w:r>
      <w:r w:rsidR="007A392F" w:rsidRPr="00C00961">
        <w:rPr>
          <w:b w:val="0"/>
          <w:bCs w:val="0"/>
          <w:sz w:val="34"/>
          <w:szCs w:val="34"/>
          <w:rtl/>
        </w:rPr>
        <w:t xml:space="preserve"> </w:t>
      </w:r>
      <w:r w:rsidR="0067443C" w:rsidRPr="00C00961">
        <w:rPr>
          <w:b w:val="0"/>
          <w:bCs w:val="0"/>
          <w:sz w:val="34"/>
          <w:szCs w:val="34"/>
          <w:rtl/>
        </w:rPr>
        <w:t xml:space="preserve">ثم </w:t>
      </w:r>
      <w:r w:rsidR="007A392F" w:rsidRPr="00C00961">
        <w:rPr>
          <w:b w:val="0"/>
          <w:bCs w:val="0"/>
          <w:sz w:val="34"/>
          <w:szCs w:val="34"/>
          <w:rtl/>
        </w:rPr>
        <w:t>مدرسة كيلي ناظري: عام 1254هـ،</w:t>
      </w:r>
      <w:r w:rsidR="0067443C" w:rsidRPr="00C00961">
        <w:rPr>
          <w:b w:val="0"/>
          <w:bCs w:val="0"/>
          <w:sz w:val="34"/>
          <w:szCs w:val="34"/>
          <w:rtl/>
        </w:rPr>
        <w:t xml:space="preserve"> ثم </w:t>
      </w:r>
      <w:r w:rsidR="007A392F" w:rsidRPr="00C00961">
        <w:rPr>
          <w:b w:val="0"/>
          <w:bCs w:val="0"/>
          <w:sz w:val="34"/>
          <w:szCs w:val="34"/>
          <w:rtl/>
        </w:rPr>
        <w:t>مدرسة حسين أغا: عام 1273هـ،</w:t>
      </w:r>
      <w:r w:rsidR="0067443C" w:rsidRPr="00C00961">
        <w:rPr>
          <w:b w:val="0"/>
          <w:bCs w:val="0"/>
          <w:sz w:val="34"/>
          <w:szCs w:val="34"/>
          <w:rtl/>
        </w:rPr>
        <w:t xml:space="preserve"> ثم </w:t>
      </w:r>
      <w:proofErr w:type="spellStart"/>
      <w:r w:rsidR="007A392F" w:rsidRPr="00C00961">
        <w:rPr>
          <w:b w:val="0"/>
          <w:bCs w:val="0"/>
          <w:sz w:val="34"/>
          <w:szCs w:val="34"/>
          <w:rtl/>
        </w:rPr>
        <w:t>الاحسانية</w:t>
      </w:r>
      <w:proofErr w:type="spellEnd"/>
      <w:r w:rsidR="007A392F" w:rsidRPr="00C00961">
        <w:rPr>
          <w:b w:val="0"/>
          <w:bCs w:val="0"/>
          <w:sz w:val="34"/>
          <w:szCs w:val="34"/>
          <w:rtl/>
        </w:rPr>
        <w:t xml:space="preserve">: </w:t>
      </w:r>
      <w:r w:rsidR="0067443C" w:rsidRPr="00C00961">
        <w:rPr>
          <w:b w:val="0"/>
          <w:bCs w:val="0"/>
          <w:sz w:val="34"/>
          <w:szCs w:val="34"/>
          <w:rtl/>
        </w:rPr>
        <w:t>عام 1275</w:t>
      </w:r>
      <w:proofErr w:type="gramStart"/>
      <w:r w:rsidR="0067443C" w:rsidRPr="00C00961">
        <w:rPr>
          <w:b w:val="0"/>
          <w:bCs w:val="0"/>
          <w:sz w:val="34"/>
          <w:szCs w:val="34"/>
          <w:rtl/>
        </w:rPr>
        <w:t xml:space="preserve">هـ، </w:t>
      </w:r>
      <w:r w:rsidR="00FA67D4" w:rsidRPr="00C00961">
        <w:rPr>
          <w:b w:val="0"/>
          <w:bCs w:val="0"/>
          <w:sz w:val="34"/>
          <w:szCs w:val="34"/>
          <w:rtl/>
        </w:rPr>
        <w:t xml:space="preserve"> وأخيرا</w:t>
      </w:r>
      <w:proofErr w:type="gramEnd"/>
      <w:r w:rsidR="00FA67D4" w:rsidRPr="00C00961">
        <w:rPr>
          <w:b w:val="0"/>
          <w:bCs w:val="0"/>
          <w:sz w:val="34"/>
          <w:szCs w:val="34"/>
          <w:rtl/>
        </w:rPr>
        <w:t xml:space="preserve"> </w:t>
      </w:r>
      <w:r w:rsidR="00B65892" w:rsidRPr="00C00961">
        <w:rPr>
          <w:b w:val="0"/>
          <w:bCs w:val="0"/>
          <w:sz w:val="34"/>
          <w:szCs w:val="34"/>
          <w:rtl/>
        </w:rPr>
        <w:t xml:space="preserve">المدرسة </w:t>
      </w:r>
      <w:proofErr w:type="spellStart"/>
      <w:r w:rsidR="00B65892" w:rsidRPr="00C00961">
        <w:rPr>
          <w:b w:val="0"/>
          <w:bCs w:val="0"/>
          <w:sz w:val="34"/>
          <w:szCs w:val="34"/>
          <w:rtl/>
        </w:rPr>
        <w:t>الباركوجية</w:t>
      </w:r>
      <w:proofErr w:type="spellEnd"/>
      <w:r w:rsidR="00B65892" w:rsidRPr="00C00961">
        <w:rPr>
          <w:rFonts w:hint="cs"/>
          <w:b w:val="0"/>
          <w:bCs w:val="0"/>
          <w:sz w:val="34"/>
          <w:szCs w:val="34"/>
          <w:rtl/>
        </w:rPr>
        <w:t>.</w:t>
      </w:r>
    </w:p>
    <w:p w:rsidR="00FB3852" w:rsidRPr="00C00961" w:rsidRDefault="00FB3852" w:rsidP="00C00961">
      <w:pPr>
        <w:rPr>
          <w:b w:val="0"/>
          <w:bCs w:val="0"/>
          <w:sz w:val="34"/>
          <w:szCs w:val="34"/>
          <w:rtl/>
        </w:rPr>
      </w:pPr>
    </w:p>
    <w:p w:rsidR="00681DCE" w:rsidRDefault="00681DCE" w:rsidP="00C00961">
      <w:pPr>
        <w:rPr>
          <w:b w:val="0"/>
          <w:bCs w:val="0"/>
          <w:sz w:val="34"/>
          <w:szCs w:val="34"/>
          <w:rtl/>
        </w:rPr>
      </w:pPr>
      <w:r w:rsidRPr="00C00961">
        <w:rPr>
          <w:b w:val="0"/>
          <w:bCs w:val="0"/>
          <w:color w:val="FF0000"/>
          <w:sz w:val="34"/>
          <w:szCs w:val="34"/>
          <w:rtl/>
        </w:rPr>
        <w:t xml:space="preserve">وأما </w:t>
      </w:r>
      <w:r w:rsidR="007A392F" w:rsidRPr="00C00961">
        <w:rPr>
          <w:b w:val="0"/>
          <w:bCs w:val="0"/>
          <w:color w:val="FF0000"/>
          <w:sz w:val="34"/>
          <w:szCs w:val="34"/>
          <w:rtl/>
        </w:rPr>
        <w:t>المدارس الوقفية في القرن الرابع عشر حتى ما قبل عام 1340هـ</w:t>
      </w:r>
      <w:r w:rsidR="00C00961">
        <w:rPr>
          <w:b w:val="0"/>
          <w:bCs w:val="0"/>
          <w:color w:val="FF0000"/>
          <w:sz w:val="34"/>
          <w:szCs w:val="34"/>
          <w:rtl/>
        </w:rPr>
        <w:t>:</w:t>
      </w:r>
      <w:r w:rsidR="00FA67D4" w:rsidRPr="00C00961">
        <w:rPr>
          <w:b w:val="0"/>
          <w:bCs w:val="0"/>
          <w:color w:val="FF0000"/>
          <w:sz w:val="34"/>
          <w:szCs w:val="34"/>
          <w:rtl/>
        </w:rPr>
        <w:t xml:space="preserve"> فمن أشهرها</w:t>
      </w:r>
      <w:r w:rsidR="00C00961">
        <w:rPr>
          <w:b w:val="0"/>
          <w:bCs w:val="0"/>
          <w:sz w:val="34"/>
          <w:szCs w:val="34"/>
          <w:rtl/>
        </w:rPr>
        <w:t>:</w:t>
      </w:r>
      <w:r w:rsidR="00FA67D4" w:rsidRPr="00C00961">
        <w:rPr>
          <w:b w:val="0"/>
          <w:bCs w:val="0"/>
          <w:sz w:val="34"/>
          <w:szCs w:val="34"/>
          <w:rtl/>
        </w:rPr>
        <w:t xml:space="preserve"> </w:t>
      </w:r>
      <w:r w:rsidR="007A392F" w:rsidRPr="00C00961">
        <w:rPr>
          <w:b w:val="0"/>
          <w:bCs w:val="0"/>
          <w:sz w:val="34"/>
          <w:szCs w:val="34"/>
          <w:rtl/>
        </w:rPr>
        <w:t xml:space="preserve">المدرسة الكشميرية: </w:t>
      </w:r>
      <w:r w:rsidR="00FA67D4" w:rsidRPr="00C00961">
        <w:rPr>
          <w:b w:val="0"/>
          <w:bCs w:val="0"/>
          <w:sz w:val="34"/>
          <w:szCs w:val="34"/>
          <w:rtl/>
        </w:rPr>
        <w:t>ل</w:t>
      </w:r>
      <w:r w:rsidR="007A392F" w:rsidRPr="00C00961">
        <w:rPr>
          <w:b w:val="0"/>
          <w:bCs w:val="0"/>
          <w:sz w:val="34"/>
          <w:szCs w:val="34"/>
          <w:rtl/>
        </w:rPr>
        <w:t xml:space="preserve">لوزير علم الدين </w:t>
      </w:r>
      <w:r w:rsidR="00FA67D4" w:rsidRPr="00C00961">
        <w:rPr>
          <w:b w:val="0"/>
          <w:bCs w:val="0"/>
          <w:sz w:val="34"/>
          <w:szCs w:val="34"/>
          <w:rtl/>
        </w:rPr>
        <w:t>عام 1301هـ</w:t>
      </w:r>
      <w:r w:rsidR="00C00961">
        <w:rPr>
          <w:b w:val="0"/>
          <w:bCs w:val="0"/>
          <w:sz w:val="34"/>
          <w:szCs w:val="34"/>
          <w:rtl/>
        </w:rPr>
        <w:t>:</w:t>
      </w:r>
      <w:r w:rsidR="00FA67D4" w:rsidRPr="00C00961">
        <w:rPr>
          <w:b w:val="0"/>
          <w:bCs w:val="0"/>
          <w:sz w:val="34"/>
          <w:szCs w:val="34"/>
          <w:rtl/>
        </w:rPr>
        <w:t xml:space="preserve"> ثم </w:t>
      </w:r>
      <w:r w:rsidR="00B65892" w:rsidRPr="00C00961">
        <w:rPr>
          <w:b w:val="0"/>
          <w:bCs w:val="0"/>
          <w:sz w:val="34"/>
          <w:szCs w:val="34"/>
          <w:rtl/>
        </w:rPr>
        <w:t xml:space="preserve">المدرسة </w:t>
      </w:r>
      <w:proofErr w:type="spellStart"/>
      <w:r w:rsidR="00B65892" w:rsidRPr="00C00961">
        <w:rPr>
          <w:b w:val="0"/>
          <w:bCs w:val="0"/>
          <w:sz w:val="34"/>
          <w:szCs w:val="34"/>
          <w:rtl/>
        </w:rPr>
        <w:t>القازلية</w:t>
      </w:r>
      <w:proofErr w:type="spellEnd"/>
      <w:r w:rsidR="007A392F" w:rsidRPr="00C00961">
        <w:rPr>
          <w:b w:val="0"/>
          <w:bCs w:val="0"/>
          <w:sz w:val="34"/>
          <w:szCs w:val="34"/>
          <w:rtl/>
        </w:rPr>
        <w:t>: عام1311هـ،</w:t>
      </w:r>
      <w:r w:rsidR="00FA67D4" w:rsidRPr="00C00961">
        <w:rPr>
          <w:b w:val="0"/>
          <w:bCs w:val="0"/>
          <w:sz w:val="34"/>
          <w:szCs w:val="34"/>
          <w:rtl/>
        </w:rPr>
        <w:t xml:space="preserve"> ثم</w:t>
      </w:r>
      <w:r w:rsidR="007A392F" w:rsidRPr="00C00961">
        <w:rPr>
          <w:b w:val="0"/>
          <w:bCs w:val="0"/>
          <w:sz w:val="34"/>
          <w:szCs w:val="34"/>
          <w:rtl/>
        </w:rPr>
        <w:t xml:space="preserve"> المدرسة </w:t>
      </w:r>
      <w:proofErr w:type="spellStart"/>
      <w:r w:rsidR="007A392F" w:rsidRPr="00C00961">
        <w:rPr>
          <w:b w:val="0"/>
          <w:bCs w:val="0"/>
          <w:sz w:val="34"/>
          <w:szCs w:val="34"/>
          <w:rtl/>
        </w:rPr>
        <w:t>العرفانية</w:t>
      </w:r>
      <w:proofErr w:type="spellEnd"/>
      <w:r w:rsidR="007A392F" w:rsidRPr="00C00961">
        <w:rPr>
          <w:b w:val="0"/>
          <w:bCs w:val="0"/>
          <w:sz w:val="34"/>
          <w:szCs w:val="34"/>
          <w:rtl/>
        </w:rPr>
        <w:t>: عام 1314</w:t>
      </w:r>
      <w:r w:rsidR="00FA67D4" w:rsidRPr="00C00961">
        <w:rPr>
          <w:b w:val="0"/>
          <w:bCs w:val="0"/>
          <w:sz w:val="34"/>
          <w:szCs w:val="34"/>
          <w:rtl/>
        </w:rPr>
        <w:t xml:space="preserve">هـ، ثم </w:t>
      </w:r>
      <w:r w:rsidR="007A392F" w:rsidRPr="00C00961">
        <w:rPr>
          <w:b w:val="0"/>
          <w:bCs w:val="0"/>
          <w:sz w:val="34"/>
          <w:szCs w:val="34"/>
          <w:rtl/>
        </w:rPr>
        <w:t xml:space="preserve">المدرسة </w:t>
      </w:r>
      <w:proofErr w:type="spellStart"/>
      <w:r w:rsidR="007A392F" w:rsidRPr="00C00961">
        <w:rPr>
          <w:b w:val="0"/>
          <w:bCs w:val="0"/>
          <w:sz w:val="34"/>
          <w:szCs w:val="34"/>
          <w:rtl/>
        </w:rPr>
        <w:t>الخاسكية</w:t>
      </w:r>
      <w:proofErr w:type="spellEnd"/>
      <w:r w:rsidR="007A392F" w:rsidRPr="00C00961">
        <w:rPr>
          <w:b w:val="0"/>
          <w:bCs w:val="0"/>
          <w:sz w:val="34"/>
          <w:szCs w:val="34"/>
          <w:rtl/>
        </w:rPr>
        <w:t xml:space="preserve">: عام 1314هـ، </w:t>
      </w:r>
      <w:r w:rsidR="00FA67D4" w:rsidRPr="00C00961">
        <w:rPr>
          <w:b w:val="0"/>
          <w:bCs w:val="0"/>
          <w:sz w:val="34"/>
          <w:szCs w:val="34"/>
          <w:rtl/>
        </w:rPr>
        <w:t xml:space="preserve">ثم </w:t>
      </w:r>
      <w:r w:rsidR="007A392F" w:rsidRPr="00C00961">
        <w:rPr>
          <w:b w:val="0"/>
          <w:bCs w:val="0"/>
          <w:sz w:val="34"/>
          <w:szCs w:val="34"/>
          <w:rtl/>
        </w:rPr>
        <w:t>المدرسة النظامية: عام 1324هـ</w:t>
      </w:r>
      <w:r w:rsidR="00C00961">
        <w:rPr>
          <w:b w:val="0"/>
          <w:bCs w:val="0"/>
          <w:sz w:val="34"/>
          <w:szCs w:val="34"/>
          <w:rtl/>
        </w:rPr>
        <w:t>:</w:t>
      </w:r>
      <w:r w:rsidR="00FA67D4" w:rsidRPr="00C00961">
        <w:rPr>
          <w:b w:val="0"/>
          <w:bCs w:val="0"/>
          <w:sz w:val="34"/>
          <w:szCs w:val="34"/>
          <w:rtl/>
        </w:rPr>
        <w:t xml:space="preserve"> ثم </w:t>
      </w:r>
      <w:r w:rsidR="007A392F" w:rsidRPr="00C00961">
        <w:rPr>
          <w:b w:val="0"/>
          <w:bCs w:val="0"/>
          <w:sz w:val="34"/>
          <w:szCs w:val="34"/>
          <w:rtl/>
        </w:rPr>
        <w:t xml:space="preserve">مدرسة </w:t>
      </w:r>
      <w:proofErr w:type="spellStart"/>
      <w:r w:rsidR="007A392F" w:rsidRPr="00C00961">
        <w:rPr>
          <w:b w:val="0"/>
          <w:bCs w:val="0"/>
          <w:sz w:val="34"/>
          <w:szCs w:val="34"/>
          <w:rtl/>
        </w:rPr>
        <w:t>آمان</w:t>
      </w:r>
      <w:proofErr w:type="spellEnd"/>
      <w:r w:rsidR="007A392F" w:rsidRPr="00C00961">
        <w:rPr>
          <w:b w:val="0"/>
          <w:bCs w:val="0"/>
          <w:sz w:val="34"/>
          <w:szCs w:val="34"/>
          <w:rtl/>
        </w:rPr>
        <w:t xml:space="preserve"> الله خوجة: عام 1324هـ،</w:t>
      </w:r>
      <w:r w:rsidR="00FA67D4" w:rsidRPr="00C00961">
        <w:rPr>
          <w:b w:val="0"/>
          <w:bCs w:val="0"/>
          <w:sz w:val="34"/>
          <w:szCs w:val="34"/>
          <w:rtl/>
        </w:rPr>
        <w:t xml:space="preserve"> وأخيرا </w:t>
      </w:r>
      <w:r w:rsidR="007A392F" w:rsidRPr="00C00961">
        <w:rPr>
          <w:b w:val="0"/>
          <w:bCs w:val="0"/>
          <w:sz w:val="34"/>
          <w:szCs w:val="34"/>
          <w:rtl/>
        </w:rPr>
        <w:t xml:space="preserve">مدرسة نور الدين </w:t>
      </w:r>
      <w:proofErr w:type="spellStart"/>
      <w:r w:rsidR="007A392F" w:rsidRPr="00C00961">
        <w:rPr>
          <w:b w:val="0"/>
          <w:bCs w:val="0"/>
          <w:sz w:val="34"/>
          <w:szCs w:val="34"/>
          <w:rtl/>
        </w:rPr>
        <w:t>نمنكاني</w:t>
      </w:r>
      <w:proofErr w:type="spellEnd"/>
      <w:r w:rsidR="007A392F" w:rsidRPr="00C00961">
        <w:rPr>
          <w:b w:val="0"/>
          <w:bCs w:val="0"/>
          <w:sz w:val="34"/>
          <w:szCs w:val="34"/>
          <w:rtl/>
        </w:rPr>
        <w:t xml:space="preserve">: أوقفها نور الدين </w:t>
      </w:r>
      <w:proofErr w:type="spellStart"/>
      <w:r w:rsidR="007A392F" w:rsidRPr="00C00961">
        <w:rPr>
          <w:b w:val="0"/>
          <w:bCs w:val="0"/>
          <w:sz w:val="34"/>
          <w:szCs w:val="34"/>
          <w:rtl/>
        </w:rPr>
        <w:t>نمنكاني</w:t>
      </w:r>
      <w:proofErr w:type="spellEnd"/>
      <w:r w:rsidR="007A392F" w:rsidRPr="00C00961">
        <w:rPr>
          <w:b w:val="0"/>
          <w:bCs w:val="0"/>
          <w:sz w:val="34"/>
          <w:szCs w:val="34"/>
          <w:rtl/>
        </w:rPr>
        <w:t xml:space="preserve"> عام 1331هـ بسقيفة شيخي</w:t>
      </w:r>
      <w:r w:rsidR="00C00961">
        <w:rPr>
          <w:b w:val="0"/>
          <w:bCs w:val="0"/>
          <w:sz w:val="34"/>
          <w:szCs w:val="34"/>
          <w:rtl/>
        </w:rPr>
        <w:t>.</w:t>
      </w:r>
    </w:p>
    <w:p w:rsidR="00FB3852" w:rsidRPr="00C00961" w:rsidRDefault="00FB3852" w:rsidP="00C00961">
      <w:pPr>
        <w:rPr>
          <w:b w:val="0"/>
          <w:bCs w:val="0"/>
          <w:sz w:val="34"/>
          <w:szCs w:val="34"/>
          <w:rtl/>
        </w:rPr>
      </w:pPr>
    </w:p>
    <w:p w:rsidR="00F225FA" w:rsidRPr="00C00961" w:rsidRDefault="00F225FA" w:rsidP="00C00961">
      <w:pPr>
        <w:rPr>
          <w:b w:val="0"/>
          <w:bCs w:val="0"/>
          <w:sz w:val="34"/>
          <w:szCs w:val="34"/>
          <w:rtl/>
        </w:rPr>
      </w:pPr>
      <w:r w:rsidRPr="00C00961">
        <w:rPr>
          <w:b w:val="0"/>
          <w:bCs w:val="0"/>
          <w:color w:val="FF0000"/>
          <w:sz w:val="34"/>
          <w:szCs w:val="34"/>
          <w:rtl/>
        </w:rPr>
        <w:t xml:space="preserve">وفي هذا الزمن انتشرت </w:t>
      </w:r>
      <w:r w:rsidR="002C142C" w:rsidRPr="00C00961">
        <w:rPr>
          <w:rFonts w:hint="cs"/>
          <w:b w:val="0"/>
          <w:bCs w:val="0"/>
          <w:color w:val="FF0000"/>
          <w:sz w:val="34"/>
          <w:szCs w:val="34"/>
          <w:rtl/>
        </w:rPr>
        <w:t xml:space="preserve">المدارس </w:t>
      </w:r>
      <w:r w:rsidR="00B62462" w:rsidRPr="00C00961">
        <w:rPr>
          <w:rFonts w:hint="cs"/>
          <w:b w:val="0"/>
          <w:bCs w:val="0"/>
          <w:color w:val="FF0000"/>
          <w:sz w:val="34"/>
          <w:szCs w:val="34"/>
          <w:rtl/>
        </w:rPr>
        <w:t xml:space="preserve">والمكتبات </w:t>
      </w:r>
      <w:r w:rsidR="002C142C" w:rsidRPr="00C00961">
        <w:rPr>
          <w:rFonts w:hint="cs"/>
          <w:b w:val="0"/>
          <w:bCs w:val="0"/>
          <w:color w:val="FF0000"/>
          <w:sz w:val="34"/>
          <w:szCs w:val="34"/>
          <w:rtl/>
        </w:rPr>
        <w:t>و</w:t>
      </w:r>
      <w:r w:rsidRPr="00C00961">
        <w:rPr>
          <w:b w:val="0"/>
          <w:bCs w:val="0"/>
          <w:color w:val="FF0000"/>
          <w:sz w:val="34"/>
          <w:szCs w:val="34"/>
          <w:rtl/>
        </w:rPr>
        <w:t>الكتاتي</w:t>
      </w:r>
      <w:r w:rsidR="002C142C" w:rsidRPr="00C00961">
        <w:rPr>
          <w:rFonts w:hint="cs"/>
          <w:b w:val="0"/>
          <w:bCs w:val="0"/>
          <w:color w:val="FF0000"/>
          <w:sz w:val="34"/>
          <w:szCs w:val="34"/>
          <w:rtl/>
        </w:rPr>
        <w:t>ب</w:t>
      </w:r>
      <w:r w:rsidRPr="00C00961">
        <w:rPr>
          <w:b w:val="0"/>
          <w:bCs w:val="0"/>
          <w:sz w:val="34"/>
          <w:szCs w:val="34"/>
          <w:rtl/>
        </w:rPr>
        <w:t xml:space="preserve"> التي أسسها العثمانيون </w:t>
      </w:r>
      <w:r w:rsidR="00B62462" w:rsidRPr="00C00961">
        <w:rPr>
          <w:rFonts w:hint="cs"/>
          <w:b w:val="0"/>
          <w:bCs w:val="0"/>
          <w:sz w:val="34"/>
          <w:szCs w:val="34"/>
          <w:rtl/>
        </w:rPr>
        <w:t>وغيرهم من الأغنياء</w:t>
      </w:r>
      <w:r w:rsidR="00C00961">
        <w:rPr>
          <w:rFonts w:hint="cs"/>
          <w:b w:val="0"/>
          <w:bCs w:val="0"/>
          <w:sz w:val="34"/>
          <w:szCs w:val="34"/>
          <w:rtl/>
        </w:rPr>
        <w:t>.</w:t>
      </w:r>
    </w:p>
    <w:p w:rsidR="003960FF" w:rsidRPr="00C00961" w:rsidRDefault="004B0521" w:rsidP="00C00961">
      <w:pPr>
        <w:rPr>
          <w:b w:val="0"/>
          <w:bCs w:val="0"/>
          <w:sz w:val="34"/>
          <w:szCs w:val="34"/>
          <w:rtl/>
        </w:rPr>
      </w:pPr>
      <w:r w:rsidRPr="00C00961">
        <w:rPr>
          <w:rFonts w:hint="cs"/>
          <w:b w:val="0"/>
          <w:bCs w:val="0"/>
          <w:color w:val="FF0000"/>
          <w:sz w:val="34"/>
          <w:szCs w:val="34"/>
          <w:rtl/>
        </w:rPr>
        <w:t>ف</w:t>
      </w:r>
      <w:r w:rsidR="003960FF" w:rsidRPr="00C00961">
        <w:rPr>
          <w:b w:val="0"/>
          <w:bCs w:val="0"/>
          <w:color w:val="FF0000"/>
          <w:sz w:val="34"/>
          <w:szCs w:val="34"/>
          <w:rtl/>
        </w:rPr>
        <w:t xml:space="preserve">من </w:t>
      </w:r>
      <w:r w:rsidR="00B65892" w:rsidRPr="00C00961">
        <w:rPr>
          <w:rFonts w:hint="cs"/>
          <w:b w:val="0"/>
          <w:bCs w:val="0"/>
          <w:color w:val="FF0000"/>
          <w:sz w:val="34"/>
          <w:szCs w:val="34"/>
          <w:rtl/>
        </w:rPr>
        <w:t>نماذج</w:t>
      </w:r>
      <w:r w:rsidRPr="00C00961">
        <w:rPr>
          <w:rFonts w:hint="cs"/>
          <w:b w:val="0"/>
          <w:bCs w:val="0"/>
          <w:color w:val="FF0000"/>
          <w:sz w:val="34"/>
          <w:szCs w:val="34"/>
          <w:rtl/>
        </w:rPr>
        <w:t xml:space="preserve"> ذلك</w:t>
      </w:r>
      <w:r w:rsidR="00C00961">
        <w:rPr>
          <w:rFonts w:hint="cs"/>
          <w:b w:val="0"/>
          <w:bCs w:val="0"/>
          <w:color w:val="FF0000"/>
          <w:sz w:val="34"/>
          <w:szCs w:val="34"/>
          <w:rtl/>
        </w:rPr>
        <w:t>:</w:t>
      </w:r>
      <w:r w:rsidR="00B65892" w:rsidRPr="00C00961">
        <w:rPr>
          <w:rFonts w:hint="cs"/>
          <w:b w:val="0"/>
          <w:bCs w:val="0"/>
          <w:color w:val="FF0000"/>
          <w:sz w:val="34"/>
          <w:szCs w:val="34"/>
          <w:rtl/>
        </w:rPr>
        <w:t xml:space="preserve"> </w:t>
      </w:r>
      <w:r w:rsidR="003960FF" w:rsidRPr="00C00961">
        <w:rPr>
          <w:b w:val="0"/>
          <w:bCs w:val="0"/>
          <w:color w:val="FF0000"/>
          <w:sz w:val="34"/>
          <w:szCs w:val="34"/>
          <w:rtl/>
        </w:rPr>
        <w:t>وقف</w:t>
      </w:r>
      <w:r w:rsidR="00B65892" w:rsidRPr="00C00961">
        <w:rPr>
          <w:rFonts w:hint="cs"/>
          <w:b w:val="0"/>
          <w:bCs w:val="0"/>
          <w:color w:val="FF0000"/>
          <w:sz w:val="34"/>
          <w:szCs w:val="34"/>
          <w:rtl/>
        </w:rPr>
        <w:t>ُ</w:t>
      </w:r>
      <w:r w:rsidR="003960FF" w:rsidRPr="00C00961">
        <w:rPr>
          <w:b w:val="0"/>
          <w:bCs w:val="0"/>
          <w:color w:val="FF0000"/>
          <w:sz w:val="34"/>
          <w:szCs w:val="34"/>
          <w:rtl/>
        </w:rPr>
        <w:t xml:space="preserve"> المكتبات الاستغلالية</w:t>
      </w:r>
      <w:r w:rsidR="00C00961">
        <w:rPr>
          <w:b w:val="0"/>
          <w:bCs w:val="0"/>
          <w:color w:val="FF0000"/>
          <w:sz w:val="34"/>
          <w:szCs w:val="34"/>
          <w:rtl/>
        </w:rPr>
        <w:t>:</w:t>
      </w:r>
      <w:r w:rsidR="003960FF" w:rsidRPr="00C00961">
        <w:rPr>
          <w:b w:val="0"/>
          <w:bCs w:val="0"/>
          <w:color w:val="FF0000"/>
          <w:sz w:val="34"/>
          <w:szCs w:val="34"/>
          <w:rtl/>
        </w:rPr>
        <w:t xml:space="preserve"> ووقف الاستثمارات عليها</w:t>
      </w:r>
      <w:r w:rsidR="00C00961">
        <w:rPr>
          <w:b w:val="0"/>
          <w:bCs w:val="0"/>
          <w:color w:val="FF0000"/>
          <w:sz w:val="34"/>
          <w:szCs w:val="34"/>
          <w:rtl/>
        </w:rPr>
        <w:t>:</w:t>
      </w:r>
      <w:r w:rsidR="003960FF" w:rsidRPr="00C00961">
        <w:rPr>
          <w:b w:val="0"/>
          <w:bCs w:val="0"/>
          <w:color w:val="FF0000"/>
          <w:sz w:val="34"/>
          <w:szCs w:val="34"/>
          <w:rtl/>
        </w:rPr>
        <w:t xml:space="preserve"> </w:t>
      </w:r>
      <w:r w:rsidRPr="00C00961">
        <w:rPr>
          <w:rFonts w:hint="cs"/>
          <w:b w:val="0"/>
          <w:bCs w:val="0"/>
          <w:sz w:val="34"/>
          <w:szCs w:val="34"/>
          <w:rtl/>
        </w:rPr>
        <w:t>ك</w:t>
      </w:r>
      <w:r w:rsidRPr="00C00961">
        <w:rPr>
          <w:b w:val="0"/>
          <w:bCs w:val="0"/>
          <w:sz w:val="34"/>
          <w:szCs w:val="34"/>
          <w:rtl/>
        </w:rPr>
        <w:t>ما قال</w:t>
      </w:r>
      <w:r w:rsidR="003960FF" w:rsidRPr="00C00961">
        <w:rPr>
          <w:b w:val="0"/>
          <w:bCs w:val="0"/>
          <w:sz w:val="34"/>
          <w:szCs w:val="34"/>
          <w:rtl/>
        </w:rPr>
        <w:t xml:space="preserve"> البيطار في حلية البشر في تاريخ القرن الثالث عشر </w:t>
      </w:r>
      <w:r w:rsidR="00707F7A" w:rsidRPr="00C00961">
        <w:rPr>
          <w:b w:val="0"/>
          <w:bCs w:val="0"/>
          <w:sz w:val="34"/>
          <w:szCs w:val="34"/>
          <w:rtl/>
        </w:rPr>
        <w:t xml:space="preserve">(143) </w:t>
      </w:r>
      <w:r w:rsidR="003960FF" w:rsidRPr="00C00961">
        <w:rPr>
          <w:b w:val="0"/>
          <w:bCs w:val="0"/>
          <w:sz w:val="34"/>
          <w:szCs w:val="34"/>
          <w:rtl/>
        </w:rPr>
        <w:t xml:space="preserve">من ترجمة شيخ الإسلام أحمد عارف حكمت توفي سنة </w:t>
      </w:r>
      <w:r w:rsidR="00B65892" w:rsidRPr="00C00961">
        <w:rPr>
          <w:rFonts w:hint="cs"/>
          <w:b w:val="0"/>
          <w:bCs w:val="0"/>
          <w:sz w:val="34"/>
          <w:szCs w:val="34"/>
          <w:rtl/>
        </w:rPr>
        <w:t>1275</w:t>
      </w:r>
      <w:r w:rsidR="00B65892" w:rsidRPr="00C00961">
        <w:rPr>
          <w:b w:val="0"/>
          <w:bCs w:val="0"/>
          <w:sz w:val="34"/>
          <w:szCs w:val="34"/>
          <w:rtl/>
        </w:rPr>
        <w:t xml:space="preserve"> قال</w:t>
      </w:r>
      <w:r w:rsidR="003960FF" w:rsidRPr="00C00961">
        <w:rPr>
          <w:b w:val="0"/>
          <w:bCs w:val="0"/>
          <w:sz w:val="34"/>
          <w:szCs w:val="34"/>
          <w:rtl/>
        </w:rPr>
        <w:t xml:space="preserve">:" وتتبع الكتب والمجلات في دائم الأوقات، وخصص الأوقاف الجسيمة من </w:t>
      </w:r>
      <w:proofErr w:type="spellStart"/>
      <w:r w:rsidR="003960FF" w:rsidRPr="00C00961">
        <w:rPr>
          <w:b w:val="0"/>
          <w:bCs w:val="0"/>
          <w:sz w:val="34"/>
          <w:szCs w:val="34"/>
          <w:rtl/>
        </w:rPr>
        <w:t>المسقفات</w:t>
      </w:r>
      <w:proofErr w:type="spellEnd"/>
      <w:r w:rsidR="003960FF" w:rsidRPr="00C00961">
        <w:rPr>
          <w:b w:val="0"/>
          <w:bCs w:val="0"/>
          <w:sz w:val="34"/>
          <w:szCs w:val="34"/>
          <w:rtl/>
        </w:rPr>
        <w:t xml:space="preserve"> والمستغلات</w:t>
      </w:r>
      <w:r w:rsidR="00C00961">
        <w:rPr>
          <w:b w:val="0"/>
          <w:bCs w:val="0"/>
          <w:sz w:val="34"/>
          <w:szCs w:val="34"/>
          <w:rtl/>
        </w:rPr>
        <w:t>:</w:t>
      </w:r>
      <w:r w:rsidR="003960FF" w:rsidRPr="00C00961">
        <w:rPr>
          <w:b w:val="0"/>
          <w:bCs w:val="0"/>
          <w:sz w:val="34"/>
          <w:szCs w:val="34"/>
          <w:rtl/>
        </w:rPr>
        <w:t xml:space="preserve"> وبعدها أنشأ مكان مكتبة في المدينة المنورة على صاحبها أفضل الصلاة وأتم السلام، ورتب لها حفظة وخدمة ووقف بها سائر كتبه المتجاوزة خمسة آلاف كتاب من الكتب النفيسة، وأرسلها إلى ذلك المكان".</w:t>
      </w:r>
    </w:p>
    <w:p w:rsidR="004B0521" w:rsidRPr="00C00961" w:rsidRDefault="003960FF" w:rsidP="00C00961">
      <w:pPr>
        <w:rPr>
          <w:b w:val="0"/>
          <w:bCs w:val="0"/>
          <w:sz w:val="34"/>
          <w:szCs w:val="34"/>
          <w:rtl/>
        </w:rPr>
      </w:pPr>
      <w:r w:rsidRPr="00C00961">
        <w:rPr>
          <w:b w:val="0"/>
          <w:bCs w:val="0"/>
          <w:sz w:val="34"/>
          <w:szCs w:val="34"/>
          <w:rtl/>
        </w:rPr>
        <w:t>كما ذكر الشيخ أبو سليمان في عناية المسلمين بالوقف خدمة للقرآن الكريم (</w:t>
      </w:r>
      <w:proofErr w:type="gramStart"/>
      <w:r w:rsidRPr="00C00961">
        <w:rPr>
          <w:b w:val="0"/>
          <w:bCs w:val="0"/>
          <w:sz w:val="34"/>
          <w:szCs w:val="34"/>
          <w:rtl/>
        </w:rPr>
        <w:t>27</w:t>
      </w:r>
      <w:r w:rsidR="00C00961">
        <w:rPr>
          <w:b w:val="0"/>
          <w:bCs w:val="0"/>
          <w:sz w:val="34"/>
          <w:szCs w:val="34"/>
          <w:rtl/>
        </w:rPr>
        <w:t>.</w:t>
      </w:r>
      <w:r w:rsidRPr="00C00961">
        <w:rPr>
          <w:b w:val="0"/>
          <w:bCs w:val="0"/>
          <w:sz w:val="34"/>
          <w:szCs w:val="34"/>
          <w:rtl/>
        </w:rPr>
        <w:t>.</w:t>
      </w:r>
      <w:proofErr w:type="gramEnd"/>
      <w:r w:rsidR="009D2C75" w:rsidRPr="00C00961">
        <w:rPr>
          <w:b w:val="0"/>
          <w:bCs w:val="0"/>
          <w:sz w:val="34"/>
          <w:szCs w:val="34"/>
          <w:rtl/>
        </w:rPr>
        <w:t>)</w:t>
      </w:r>
      <w:r w:rsidRPr="00C00961">
        <w:rPr>
          <w:b w:val="0"/>
          <w:bCs w:val="0"/>
          <w:sz w:val="34"/>
          <w:szCs w:val="34"/>
          <w:rtl/>
        </w:rPr>
        <w:t xml:space="preserve"> مكتبة شيخ الإسلام عارف حكمت بالمدينة المنورة </w:t>
      </w:r>
      <w:r w:rsidR="009D2C75" w:rsidRPr="00C00961">
        <w:rPr>
          <w:b w:val="0"/>
          <w:bCs w:val="0"/>
          <w:sz w:val="34"/>
          <w:szCs w:val="34"/>
          <w:rtl/>
        </w:rPr>
        <w:t>هذه فقال عنها</w:t>
      </w:r>
      <w:r w:rsidR="00C00961">
        <w:rPr>
          <w:b w:val="0"/>
          <w:bCs w:val="0"/>
          <w:sz w:val="34"/>
          <w:szCs w:val="34"/>
          <w:rtl/>
        </w:rPr>
        <w:t>:</w:t>
      </w:r>
      <w:r w:rsidR="009D2C75" w:rsidRPr="00C00961">
        <w:rPr>
          <w:b w:val="0"/>
          <w:bCs w:val="0"/>
          <w:sz w:val="34"/>
          <w:szCs w:val="34"/>
          <w:rtl/>
        </w:rPr>
        <w:t>"</w:t>
      </w:r>
      <w:r w:rsidRPr="00C00961">
        <w:rPr>
          <w:b w:val="0"/>
          <w:bCs w:val="0"/>
          <w:sz w:val="34"/>
          <w:szCs w:val="34"/>
          <w:rtl/>
        </w:rPr>
        <w:t xml:space="preserve"> أسسها الشيخ عام 1270هـ/1853م في الجهة القبلية للمسجد النبوي الشريف "، وقال عن وقفه</w:t>
      </w:r>
      <w:r w:rsidR="00C00961">
        <w:rPr>
          <w:b w:val="0"/>
          <w:bCs w:val="0"/>
          <w:sz w:val="34"/>
          <w:szCs w:val="34"/>
          <w:rtl/>
        </w:rPr>
        <w:t>:</w:t>
      </w:r>
      <w:r w:rsidRPr="00C00961">
        <w:rPr>
          <w:b w:val="0"/>
          <w:bCs w:val="0"/>
          <w:sz w:val="34"/>
          <w:szCs w:val="34"/>
          <w:rtl/>
        </w:rPr>
        <w:t>" "إني وقفت وقفاً صحيحاً شرعياً مؤبداً، وحبساً صريحاً مرعياً مخلداً المصاحف الشريفة التي عددها ستة عشر مصحفاً، وكتبي النفيسة التي عددها خ</w:t>
      </w:r>
      <w:r w:rsidR="004B0521" w:rsidRPr="00C00961">
        <w:rPr>
          <w:b w:val="0"/>
          <w:bCs w:val="0"/>
          <w:sz w:val="34"/>
          <w:szCs w:val="34"/>
          <w:rtl/>
        </w:rPr>
        <w:t>مسة آلاف كتاب ".</w:t>
      </w:r>
      <w:r w:rsidR="004B0521" w:rsidRPr="00C00961">
        <w:rPr>
          <w:rFonts w:hint="cs"/>
          <w:b w:val="0"/>
          <w:bCs w:val="0"/>
          <w:sz w:val="34"/>
          <w:szCs w:val="34"/>
          <w:rtl/>
        </w:rPr>
        <w:t xml:space="preserve"> </w:t>
      </w:r>
    </w:p>
    <w:p w:rsidR="003960FF" w:rsidRDefault="003960FF" w:rsidP="00C00961">
      <w:pPr>
        <w:rPr>
          <w:b w:val="0"/>
          <w:bCs w:val="0"/>
          <w:sz w:val="34"/>
          <w:szCs w:val="34"/>
          <w:rtl/>
        </w:rPr>
      </w:pPr>
      <w:r w:rsidRPr="00C00961">
        <w:rPr>
          <w:b w:val="0"/>
          <w:bCs w:val="0"/>
          <w:sz w:val="34"/>
          <w:szCs w:val="34"/>
          <w:rtl/>
        </w:rPr>
        <w:lastRenderedPageBreak/>
        <w:t>ثم قال</w:t>
      </w:r>
      <w:r w:rsidR="00C00961">
        <w:rPr>
          <w:b w:val="0"/>
          <w:bCs w:val="0"/>
          <w:sz w:val="34"/>
          <w:szCs w:val="34"/>
          <w:rtl/>
        </w:rPr>
        <w:t>:</w:t>
      </w:r>
      <w:r w:rsidRPr="00C00961">
        <w:rPr>
          <w:b w:val="0"/>
          <w:bCs w:val="0"/>
          <w:sz w:val="34"/>
          <w:szCs w:val="34"/>
          <w:rtl/>
        </w:rPr>
        <w:t>" وقد حبس الشيخ عارف حكمت رحمه الله على هذه المكتبة أموالاً عظيمة من ثابت ومنقول من عقارات ومزارع، وغيرها ".</w:t>
      </w:r>
    </w:p>
    <w:p w:rsidR="00FB3852" w:rsidRPr="00C00961" w:rsidRDefault="00FB3852" w:rsidP="00C00961">
      <w:pPr>
        <w:rPr>
          <w:b w:val="0"/>
          <w:bCs w:val="0"/>
          <w:sz w:val="34"/>
          <w:szCs w:val="34"/>
          <w:rtl/>
        </w:rPr>
      </w:pPr>
    </w:p>
    <w:p w:rsidR="00F3617D" w:rsidRPr="00C00961" w:rsidRDefault="00F3617D" w:rsidP="00C00961">
      <w:pPr>
        <w:rPr>
          <w:b w:val="0"/>
          <w:bCs w:val="0"/>
          <w:color w:val="FF0000"/>
          <w:sz w:val="34"/>
          <w:szCs w:val="34"/>
          <w:rtl/>
          <w:lang w:val="en-US"/>
        </w:rPr>
      </w:pPr>
      <w:r w:rsidRPr="00C00961">
        <w:rPr>
          <w:b w:val="0"/>
          <w:bCs w:val="0"/>
          <w:color w:val="FF0000"/>
          <w:sz w:val="34"/>
          <w:szCs w:val="34"/>
          <w:rtl/>
        </w:rPr>
        <w:t>المطلب الخامس</w:t>
      </w:r>
      <w:r w:rsidR="00C00961">
        <w:rPr>
          <w:b w:val="0"/>
          <w:bCs w:val="0"/>
          <w:color w:val="FF0000"/>
          <w:sz w:val="34"/>
          <w:szCs w:val="34"/>
          <w:rtl/>
        </w:rPr>
        <w:t>:</w:t>
      </w:r>
      <w:r w:rsidRPr="00C00961">
        <w:rPr>
          <w:b w:val="0"/>
          <w:bCs w:val="0"/>
          <w:color w:val="FF0000"/>
          <w:sz w:val="34"/>
          <w:szCs w:val="34"/>
          <w:rtl/>
        </w:rPr>
        <w:t xml:space="preserve"> </w:t>
      </w:r>
      <w:r w:rsidR="00BB4112" w:rsidRPr="00C00961">
        <w:rPr>
          <w:b w:val="0"/>
          <w:bCs w:val="0"/>
          <w:color w:val="FF0000"/>
          <w:sz w:val="34"/>
          <w:szCs w:val="34"/>
          <w:rtl/>
          <w:lang w:val="en-US"/>
        </w:rPr>
        <w:t xml:space="preserve">الوقف في المجال الاجتماعي </w:t>
      </w:r>
      <w:r w:rsidR="00EB23AF" w:rsidRPr="00C00961">
        <w:rPr>
          <w:rFonts w:hint="cs"/>
          <w:b w:val="0"/>
          <w:bCs w:val="0"/>
          <w:color w:val="FF0000"/>
          <w:sz w:val="34"/>
          <w:szCs w:val="34"/>
          <w:rtl/>
          <w:lang w:val="en-US"/>
        </w:rPr>
        <w:t>مع الاقتصادي</w:t>
      </w:r>
      <w:r w:rsidR="00BB4112" w:rsidRPr="00C00961">
        <w:rPr>
          <w:b w:val="0"/>
          <w:bCs w:val="0"/>
          <w:color w:val="FF0000"/>
          <w:sz w:val="34"/>
          <w:szCs w:val="34"/>
          <w:rtl/>
          <w:lang w:val="en-US"/>
        </w:rPr>
        <w:t>، تطوُّره</w:t>
      </w:r>
      <w:r w:rsidR="00C00961">
        <w:rPr>
          <w:b w:val="0"/>
          <w:bCs w:val="0"/>
          <w:color w:val="FF0000"/>
          <w:sz w:val="34"/>
          <w:szCs w:val="34"/>
          <w:rtl/>
          <w:lang w:val="en-US"/>
        </w:rPr>
        <w:t>:</w:t>
      </w:r>
      <w:r w:rsidR="00BB4112" w:rsidRPr="00C00961">
        <w:rPr>
          <w:b w:val="0"/>
          <w:bCs w:val="0"/>
          <w:color w:val="FF0000"/>
          <w:sz w:val="34"/>
          <w:szCs w:val="34"/>
          <w:rtl/>
          <w:lang w:val="en-US"/>
        </w:rPr>
        <w:t xml:space="preserve"> وطريقة الاستثمار فيه</w:t>
      </w:r>
      <w:r w:rsidR="00C00961">
        <w:rPr>
          <w:b w:val="0"/>
          <w:bCs w:val="0"/>
          <w:color w:val="FF0000"/>
          <w:sz w:val="34"/>
          <w:szCs w:val="34"/>
          <w:rtl/>
          <w:lang w:val="en-US"/>
        </w:rPr>
        <w:t>:</w:t>
      </w:r>
      <w:r w:rsidR="00BB4112" w:rsidRPr="00C00961">
        <w:rPr>
          <w:b w:val="0"/>
          <w:bCs w:val="0"/>
          <w:color w:val="FF0000"/>
          <w:sz w:val="34"/>
          <w:szCs w:val="34"/>
          <w:rtl/>
          <w:lang w:val="en-US"/>
        </w:rPr>
        <w:t xml:space="preserve"> وبيان التوافق في ذلك</w:t>
      </w:r>
      <w:r w:rsidR="00C00961">
        <w:rPr>
          <w:b w:val="0"/>
          <w:bCs w:val="0"/>
          <w:color w:val="FF0000"/>
          <w:sz w:val="34"/>
          <w:szCs w:val="34"/>
          <w:rtl/>
          <w:lang w:val="en-US"/>
        </w:rPr>
        <w:t>:</w:t>
      </w:r>
      <w:r w:rsidR="00BB4112" w:rsidRPr="00C00961">
        <w:rPr>
          <w:b w:val="0"/>
          <w:bCs w:val="0"/>
          <w:color w:val="FF0000"/>
          <w:sz w:val="34"/>
          <w:szCs w:val="34"/>
          <w:rtl/>
          <w:lang w:val="en-US"/>
        </w:rPr>
        <w:t xml:space="preserve"> </w:t>
      </w:r>
    </w:p>
    <w:p w:rsidR="004B153B" w:rsidRPr="00C00961" w:rsidRDefault="004B153B" w:rsidP="00C00961">
      <w:pPr>
        <w:rPr>
          <w:b w:val="0"/>
          <w:bCs w:val="0"/>
          <w:sz w:val="34"/>
          <w:szCs w:val="34"/>
          <w:rtl/>
        </w:rPr>
      </w:pPr>
      <w:r w:rsidRPr="00C00961">
        <w:rPr>
          <w:b w:val="0"/>
          <w:bCs w:val="0"/>
          <w:sz w:val="34"/>
          <w:szCs w:val="34"/>
          <w:rtl/>
        </w:rPr>
        <w:t>كل</w:t>
      </w:r>
      <w:r w:rsidR="002D797C" w:rsidRPr="00C00961">
        <w:rPr>
          <w:b w:val="0"/>
          <w:bCs w:val="0"/>
          <w:sz w:val="34"/>
          <w:szCs w:val="34"/>
          <w:rtl/>
        </w:rPr>
        <w:t>ّ</w:t>
      </w:r>
      <w:r w:rsidRPr="00C00961">
        <w:rPr>
          <w:b w:val="0"/>
          <w:bCs w:val="0"/>
          <w:sz w:val="34"/>
          <w:szCs w:val="34"/>
          <w:rtl/>
        </w:rPr>
        <w:t xml:space="preserve"> الأوقاف بمختلف أنواعها يرجع أثرها الإيجابي على جميع</w:t>
      </w:r>
      <w:r w:rsidR="004B0521" w:rsidRPr="00C00961">
        <w:rPr>
          <w:b w:val="0"/>
          <w:bCs w:val="0"/>
          <w:sz w:val="34"/>
          <w:szCs w:val="34"/>
          <w:rtl/>
        </w:rPr>
        <w:t xml:space="preserve"> المستويات عامة وعلى المستوى ال</w:t>
      </w:r>
      <w:r w:rsidR="004B0521" w:rsidRPr="00C00961">
        <w:rPr>
          <w:rFonts w:hint="cs"/>
          <w:b w:val="0"/>
          <w:bCs w:val="0"/>
          <w:sz w:val="34"/>
          <w:szCs w:val="34"/>
          <w:rtl/>
        </w:rPr>
        <w:t>ا</w:t>
      </w:r>
      <w:r w:rsidRPr="00C00961">
        <w:rPr>
          <w:b w:val="0"/>
          <w:bCs w:val="0"/>
          <w:sz w:val="34"/>
          <w:szCs w:val="34"/>
          <w:rtl/>
        </w:rPr>
        <w:t xml:space="preserve">جتماعي </w:t>
      </w:r>
      <w:r w:rsidR="003D4D55" w:rsidRPr="00C00961">
        <w:rPr>
          <w:rFonts w:hint="cs"/>
          <w:b w:val="0"/>
          <w:bCs w:val="0"/>
          <w:sz w:val="34"/>
          <w:szCs w:val="34"/>
          <w:rtl/>
        </w:rPr>
        <w:t xml:space="preserve">وقطاع الخدمات </w:t>
      </w:r>
      <w:r w:rsidRPr="00C00961">
        <w:rPr>
          <w:b w:val="0"/>
          <w:bCs w:val="0"/>
          <w:sz w:val="34"/>
          <w:szCs w:val="34"/>
          <w:rtl/>
        </w:rPr>
        <w:t>خاصة</w:t>
      </w:r>
      <w:r w:rsidR="00C00961">
        <w:rPr>
          <w:rFonts w:hint="cs"/>
          <w:b w:val="0"/>
          <w:bCs w:val="0"/>
          <w:sz w:val="34"/>
          <w:szCs w:val="34"/>
          <w:rtl/>
        </w:rPr>
        <w:t>:</w:t>
      </w:r>
      <w:r w:rsidR="002D797C" w:rsidRPr="00C00961">
        <w:rPr>
          <w:b w:val="0"/>
          <w:bCs w:val="0"/>
          <w:sz w:val="34"/>
          <w:szCs w:val="34"/>
          <w:rtl/>
        </w:rPr>
        <w:t xml:space="preserve"> </w:t>
      </w:r>
    </w:p>
    <w:p w:rsidR="00F3617D" w:rsidRPr="00C00961" w:rsidRDefault="002D797C" w:rsidP="00C00961">
      <w:pPr>
        <w:rPr>
          <w:b w:val="0"/>
          <w:bCs w:val="0"/>
          <w:sz w:val="34"/>
          <w:szCs w:val="34"/>
          <w:rtl/>
        </w:rPr>
      </w:pPr>
      <w:r w:rsidRPr="00C00961">
        <w:rPr>
          <w:b w:val="0"/>
          <w:bCs w:val="0"/>
          <w:color w:val="FF0000"/>
          <w:sz w:val="34"/>
          <w:szCs w:val="34"/>
          <w:rtl/>
        </w:rPr>
        <w:t>ففي قطاع الموارد المائية</w:t>
      </w:r>
      <w:r w:rsidR="00C00961">
        <w:rPr>
          <w:b w:val="0"/>
          <w:bCs w:val="0"/>
          <w:color w:val="FF0000"/>
          <w:sz w:val="34"/>
          <w:szCs w:val="34"/>
          <w:rtl/>
        </w:rPr>
        <w:t>:</w:t>
      </w:r>
      <w:r w:rsidRPr="00C00961">
        <w:rPr>
          <w:b w:val="0"/>
          <w:bCs w:val="0"/>
          <w:sz w:val="34"/>
          <w:szCs w:val="34"/>
          <w:rtl/>
        </w:rPr>
        <w:t xml:space="preserve"> استمر العمل</w:t>
      </w:r>
      <w:r w:rsidR="00F3617D" w:rsidRPr="00C00961">
        <w:rPr>
          <w:b w:val="0"/>
          <w:bCs w:val="0"/>
          <w:sz w:val="34"/>
          <w:szCs w:val="34"/>
          <w:rtl/>
        </w:rPr>
        <w:t xml:space="preserve"> </w:t>
      </w:r>
      <w:r w:rsidRPr="00C00961">
        <w:rPr>
          <w:b w:val="0"/>
          <w:bCs w:val="0"/>
          <w:sz w:val="34"/>
          <w:szCs w:val="34"/>
          <w:rtl/>
        </w:rPr>
        <w:t>على شق مجاري المياه والعيون وحفر الآبار</w:t>
      </w:r>
      <w:r w:rsidR="00C00961">
        <w:rPr>
          <w:b w:val="0"/>
          <w:bCs w:val="0"/>
          <w:sz w:val="34"/>
          <w:szCs w:val="34"/>
          <w:rtl/>
        </w:rPr>
        <w:t>:</w:t>
      </w:r>
      <w:r w:rsidRPr="00C00961">
        <w:rPr>
          <w:b w:val="0"/>
          <w:bCs w:val="0"/>
          <w:sz w:val="34"/>
          <w:szCs w:val="34"/>
          <w:rtl/>
        </w:rPr>
        <w:t xml:space="preserve"> ثم تطور الأمر إلى بناء السدود والبرك وشق ا</w:t>
      </w:r>
      <w:r w:rsidR="00F3617D" w:rsidRPr="00C00961">
        <w:rPr>
          <w:b w:val="0"/>
          <w:bCs w:val="0"/>
          <w:sz w:val="34"/>
          <w:szCs w:val="34"/>
          <w:rtl/>
        </w:rPr>
        <w:t>لأنهار</w:t>
      </w:r>
      <w:r w:rsidR="00C00961">
        <w:rPr>
          <w:b w:val="0"/>
          <w:bCs w:val="0"/>
          <w:sz w:val="34"/>
          <w:szCs w:val="34"/>
          <w:rtl/>
        </w:rPr>
        <w:t>:</w:t>
      </w:r>
      <w:r w:rsidR="00F3617D" w:rsidRPr="00C00961">
        <w:rPr>
          <w:b w:val="0"/>
          <w:bCs w:val="0"/>
          <w:sz w:val="34"/>
          <w:szCs w:val="34"/>
          <w:rtl/>
        </w:rPr>
        <w:t xml:space="preserve"> </w:t>
      </w:r>
      <w:r w:rsidRPr="00C00961">
        <w:rPr>
          <w:b w:val="0"/>
          <w:bCs w:val="0"/>
          <w:sz w:val="34"/>
          <w:szCs w:val="34"/>
          <w:rtl/>
        </w:rPr>
        <w:t>بل وإلى قنواتٍ لصرف المياه</w:t>
      </w:r>
      <w:r w:rsidR="00C00961">
        <w:rPr>
          <w:b w:val="0"/>
          <w:bCs w:val="0"/>
          <w:sz w:val="34"/>
          <w:szCs w:val="34"/>
          <w:rtl/>
        </w:rPr>
        <w:t>:</w:t>
      </w:r>
      <w:r w:rsidRPr="00C00961">
        <w:rPr>
          <w:b w:val="0"/>
          <w:bCs w:val="0"/>
          <w:sz w:val="34"/>
          <w:szCs w:val="34"/>
          <w:rtl/>
        </w:rPr>
        <w:t xml:space="preserve"> كل ذلك امتثالا لما خرجه الفاكهي في أخبار مكة (3/74) من حديث أنس بن مالك رضي الله عنه قال: قال سعد بن عبادة رضي الله عنه: يا رسول الله إن أم سعد كانت تحب الصدقة، </w:t>
      </w:r>
      <w:proofErr w:type="spellStart"/>
      <w:r w:rsidRPr="00C00961">
        <w:rPr>
          <w:b w:val="0"/>
          <w:bCs w:val="0"/>
          <w:sz w:val="34"/>
          <w:szCs w:val="34"/>
          <w:rtl/>
        </w:rPr>
        <w:t>أفينفعها</w:t>
      </w:r>
      <w:proofErr w:type="spellEnd"/>
      <w:r w:rsidRPr="00C00961">
        <w:rPr>
          <w:b w:val="0"/>
          <w:bCs w:val="0"/>
          <w:sz w:val="34"/>
          <w:szCs w:val="34"/>
          <w:rtl/>
        </w:rPr>
        <w:t xml:space="preserve"> أن أتصدق عنها؟ قال صلى الله عليه وسلم: " نعم، وعليك بالماء "، </w:t>
      </w:r>
      <w:r w:rsidR="003D4D55" w:rsidRPr="00C00961">
        <w:rPr>
          <w:rFonts w:hint="cs"/>
          <w:b w:val="0"/>
          <w:bCs w:val="0"/>
          <w:sz w:val="34"/>
          <w:szCs w:val="34"/>
          <w:rtl/>
        </w:rPr>
        <w:t>والأحاديث كثيرة في فضل التصدق بالمياه والآبار</w:t>
      </w:r>
      <w:r w:rsidR="00C00961">
        <w:rPr>
          <w:rFonts w:hint="cs"/>
          <w:b w:val="0"/>
          <w:bCs w:val="0"/>
          <w:sz w:val="34"/>
          <w:szCs w:val="34"/>
          <w:rtl/>
        </w:rPr>
        <w:t>:</w:t>
      </w:r>
      <w:r w:rsidR="003D4D55" w:rsidRPr="00C00961">
        <w:rPr>
          <w:rFonts w:hint="cs"/>
          <w:b w:val="0"/>
          <w:bCs w:val="0"/>
          <w:sz w:val="34"/>
          <w:szCs w:val="34"/>
          <w:rtl/>
        </w:rPr>
        <w:t xml:space="preserve"> </w:t>
      </w:r>
      <w:r w:rsidR="003D4D55" w:rsidRPr="00C00961">
        <w:rPr>
          <w:b w:val="0"/>
          <w:bCs w:val="0"/>
          <w:sz w:val="34"/>
          <w:szCs w:val="34"/>
          <w:rtl/>
        </w:rPr>
        <w:t>وقد طبق السلف الطيب هذ</w:t>
      </w:r>
      <w:r w:rsidR="003D4D55" w:rsidRPr="00C00961">
        <w:rPr>
          <w:rFonts w:hint="cs"/>
          <w:b w:val="0"/>
          <w:bCs w:val="0"/>
          <w:sz w:val="34"/>
          <w:szCs w:val="34"/>
          <w:rtl/>
        </w:rPr>
        <w:t>ه</w:t>
      </w:r>
      <w:r w:rsidRPr="00C00961">
        <w:rPr>
          <w:b w:val="0"/>
          <w:bCs w:val="0"/>
          <w:sz w:val="34"/>
          <w:szCs w:val="34"/>
          <w:rtl/>
        </w:rPr>
        <w:t xml:space="preserve"> ال</w:t>
      </w:r>
      <w:r w:rsidR="003D4D55" w:rsidRPr="00C00961">
        <w:rPr>
          <w:rFonts w:hint="cs"/>
          <w:b w:val="0"/>
          <w:bCs w:val="0"/>
          <w:sz w:val="34"/>
          <w:szCs w:val="34"/>
          <w:rtl/>
        </w:rPr>
        <w:t>أ</w:t>
      </w:r>
      <w:r w:rsidRPr="00C00961">
        <w:rPr>
          <w:b w:val="0"/>
          <w:bCs w:val="0"/>
          <w:sz w:val="34"/>
          <w:szCs w:val="34"/>
          <w:rtl/>
        </w:rPr>
        <w:t>ح</w:t>
      </w:r>
      <w:r w:rsidR="003D4D55" w:rsidRPr="00C00961">
        <w:rPr>
          <w:rFonts w:hint="cs"/>
          <w:b w:val="0"/>
          <w:bCs w:val="0"/>
          <w:sz w:val="34"/>
          <w:szCs w:val="34"/>
          <w:rtl/>
        </w:rPr>
        <w:t>ا</w:t>
      </w:r>
      <w:r w:rsidRPr="00C00961">
        <w:rPr>
          <w:b w:val="0"/>
          <w:bCs w:val="0"/>
          <w:sz w:val="34"/>
          <w:szCs w:val="34"/>
          <w:rtl/>
        </w:rPr>
        <w:t>ديث</w:t>
      </w:r>
      <w:r w:rsidR="00C00961">
        <w:rPr>
          <w:b w:val="0"/>
          <w:bCs w:val="0"/>
          <w:sz w:val="34"/>
          <w:szCs w:val="34"/>
          <w:rtl/>
        </w:rPr>
        <w:t>:</w:t>
      </w:r>
      <w:r w:rsidRPr="00C00961">
        <w:rPr>
          <w:b w:val="0"/>
          <w:bCs w:val="0"/>
          <w:sz w:val="34"/>
          <w:szCs w:val="34"/>
          <w:rtl/>
        </w:rPr>
        <w:t xml:space="preserve"> </w:t>
      </w:r>
    </w:p>
    <w:p w:rsidR="00A87370" w:rsidRDefault="00A87370" w:rsidP="00C00961">
      <w:pPr>
        <w:rPr>
          <w:b w:val="0"/>
          <w:bCs w:val="0"/>
          <w:sz w:val="34"/>
          <w:szCs w:val="34"/>
          <w:rtl/>
        </w:rPr>
      </w:pPr>
      <w:r w:rsidRPr="00C00961">
        <w:rPr>
          <w:rFonts w:hint="cs"/>
          <w:b w:val="0"/>
          <w:bCs w:val="0"/>
          <w:color w:val="FF0000"/>
          <w:sz w:val="34"/>
          <w:szCs w:val="34"/>
          <w:rtl/>
        </w:rPr>
        <w:t>ف</w:t>
      </w:r>
      <w:r w:rsidRPr="00C00961">
        <w:rPr>
          <w:b w:val="0"/>
          <w:bCs w:val="0"/>
          <w:color w:val="FF0000"/>
          <w:sz w:val="34"/>
          <w:szCs w:val="34"/>
          <w:rtl/>
        </w:rPr>
        <w:t xml:space="preserve">من </w:t>
      </w:r>
      <w:r w:rsidRPr="00C00961">
        <w:rPr>
          <w:rFonts w:hint="cs"/>
          <w:b w:val="0"/>
          <w:bCs w:val="0"/>
          <w:color w:val="FF0000"/>
          <w:sz w:val="34"/>
          <w:szCs w:val="34"/>
          <w:rtl/>
        </w:rPr>
        <w:t xml:space="preserve">ذلك </w:t>
      </w:r>
      <w:r w:rsidRPr="00C00961">
        <w:rPr>
          <w:b w:val="0"/>
          <w:bCs w:val="0"/>
          <w:color w:val="FF0000"/>
          <w:sz w:val="34"/>
          <w:szCs w:val="34"/>
          <w:rtl/>
        </w:rPr>
        <w:t>اتخاذ قنوات لتصريف المياه</w:t>
      </w:r>
      <w:r w:rsidR="00C00961">
        <w:rPr>
          <w:b w:val="0"/>
          <w:bCs w:val="0"/>
          <w:color w:val="FF0000"/>
          <w:sz w:val="34"/>
          <w:szCs w:val="34"/>
          <w:rtl/>
        </w:rPr>
        <w:t>:</w:t>
      </w:r>
      <w:r w:rsidRPr="00C00961">
        <w:rPr>
          <w:b w:val="0"/>
          <w:bCs w:val="0"/>
          <w:sz w:val="34"/>
          <w:szCs w:val="34"/>
          <w:rtl/>
        </w:rPr>
        <w:t xml:space="preserve"> </w:t>
      </w:r>
      <w:r w:rsidRPr="00C00961">
        <w:rPr>
          <w:rFonts w:hint="cs"/>
          <w:b w:val="0"/>
          <w:bCs w:val="0"/>
          <w:sz w:val="34"/>
          <w:szCs w:val="34"/>
          <w:rtl/>
        </w:rPr>
        <w:t>ك</w:t>
      </w:r>
      <w:r w:rsidRPr="00C00961">
        <w:rPr>
          <w:b w:val="0"/>
          <w:bCs w:val="0"/>
          <w:sz w:val="34"/>
          <w:szCs w:val="34"/>
          <w:rtl/>
        </w:rPr>
        <w:t>ما قال الأزرقي أيضا (2/107)</w:t>
      </w:r>
      <w:r w:rsidR="00C00961">
        <w:rPr>
          <w:b w:val="0"/>
          <w:bCs w:val="0"/>
          <w:sz w:val="34"/>
          <w:szCs w:val="34"/>
          <w:rtl/>
        </w:rPr>
        <w:t>:</w:t>
      </w:r>
      <w:r w:rsidRPr="00C00961">
        <w:rPr>
          <w:b w:val="0"/>
          <w:bCs w:val="0"/>
          <w:sz w:val="34"/>
          <w:szCs w:val="34"/>
          <w:rtl/>
        </w:rPr>
        <w:t>" كتب سليمان بن عبد الملك بن مروان إلى خالد بن عبد الله القسري أن أجر لي عينا تخرج من الثقبة من مائها العذب الزلال، حتى تظهر بين زمزم والركن الأسود، ويضاهى بها رغم ماء زمزم قال: فعمل خالد بن عبد الله القسري البركة التي بفم الثقبة يقال لها بركة القسري، ويقال لها أيضا بركة البردي ببير ميمون، وهي قا</w:t>
      </w:r>
      <w:r w:rsidRPr="00C00961">
        <w:rPr>
          <w:rFonts w:hint="cs"/>
          <w:b w:val="0"/>
          <w:bCs w:val="0"/>
          <w:sz w:val="34"/>
          <w:szCs w:val="34"/>
          <w:rtl/>
        </w:rPr>
        <w:t>ئم</w:t>
      </w:r>
      <w:r w:rsidRPr="00C00961">
        <w:rPr>
          <w:b w:val="0"/>
          <w:bCs w:val="0"/>
          <w:sz w:val="34"/>
          <w:szCs w:val="34"/>
          <w:rtl/>
        </w:rPr>
        <w:t xml:space="preserve">ة إلى اليوم بأصل </w:t>
      </w:r>
      <w:proofErr w:type="spellStart"/>
      <w:r w:rsidRPr="00C00961">
        <w:rPr>
          <w:b w:val="0"/>
          <w:bCs w:val="0"/>
          <w:sz w:val="34"/>
          <w:szCs w:val="34"/>
          <w:rtl/>
        </w:rPr>
        <w:t>ثبير</w:t>
      </w:r>
      <w:proofErr w:type="spellEnd"/>
      <w:r w:rsidRPr="00C00961">
        <w:rPr>
          <w:b w:val="0"/>
          <w:bCs w:val="0"/>
          <w:sz w:val="34"/>
          <w:szCs w:val="34"/>
          <w:rtl/>
        </w:rPr>
        <w:t xml:space="preserve">، فعملها بحجارة منقوشة طوال، وأحكمها وأنبط ماءها في ذلك الموضع، ثم شق لها عينا تسكب فيها من الثقبة، وبنى سد الثقبة وأحكمه، والثقبة شعب يفرع فيه وجه </w:t>
      </w:r>
      <w:proofErr w:type="spellStart"/>
      <w:r w:rsidRPr="00C00961">
        <w:rPr>
          <w:b w:val="0"/>
          <w:bCs w:val="0"/>
          <w:sz w:val="34"/>
          <w:szCs w:val="34"/>
          <w:rtl/>
        </w:rPr>
        <w:t>ثبير</w:t>
      </w:r>
      <w:proofErr w:type="spellEnd"/>
      <w:r w:rsidRPr="00C00961">
        <w:rPr>
          <w:b w:val="0"/>
          <w:bCs w:val="0"/>
          <w:sz w:val="34"/>
          <w:szCs w:val="34"/>
          <w:rtl/>
        </w:rPr>
        <w:t xml:space="preserve">، ثم شق من هذه البركة عينا تجري إلى المسجد الحرام، فأجراها في قصب من رصاص، حتى أظهرها في فوارة تسكب في </w:t>
      </w:r>
      <w:proofErr w:type="spellStart"/>
      <w:r w:rsidRPr="00C00961">
        <w:rPr>
          <w:b w:val="0"/>
          <w:bCs w:val="0"/>
          <w:sz w:val="34"/>
          <w:szCs w:val="34"/>
          <w:rtl/>
        </w:rPr>
        <w:t>فسقينة</w:t>
      </w:r>
      <w:proofErr w:type="spellEnd"/>
      <w:r w:rsidRPr="00C00961">
        <w:rPr>
          <w:b w:val="0"/>
          <w:bCs w:val="0"/>
          <w:sz w:val="34"/>
          <w:szCs w:val="34"/>
          <w:rtl/>
        </w:rPr>
        <w:t xml:space="preserve"> من رخام بين زمزم والركن والمقام ".</w:t>
      </w:r>
    </w:p>
    <w:p w:rsidR="00FB3852" w:rsidRPr="00C00961" w:rsidRDefault="00FB3852" w:rsidP="00C00961">
      <w:pPr>
        <w:rPr>
          <w:b w:val="0"/>
          <w:bCs w:val="0"/>
          <w:sz w:val="34"/>
          <w:szCs w:val="34"/>
          <w:rtl/>
        </w:rPr>
      </w:pPr>
    </w:p>
    <w:p w:rsidR="00F3617D" w:rsidRDefault="00A87370" w:rsidP="00C00961">
      <w:pPr>
        <w:rPr>
          <w:b w:val="0"/>
          <w:bCs w:val="0"/>
          <w:color w:val="000000"/>
          <w:sz w:val="34"/>
          <w:szCs w:val="34"/>
          <w:rtl/>
        </w:rPr>
      </w:pPr>
      <w:r w:rsidRPr="00C00961">
        <w:rPr>
          <w:rFonts w:hint="cs"/>
          <w:b w:val="0"/>
          <w:bCs w:val="0"/>
          <w:color w:val="FF0000"/>
          <w:sz w:val="34"/>
          <w:szCs w:val="34"/>
          <w:rtl/>
        </w:rPr>
        <w:t>و</w:t>
      </w:r>
      <w:r w:rsidR="00F3617D" w:rsidRPr="00C00961">
        <w:rPr>
          <w:b w:val="0"/>
          <w:bCs w:val="0"/>
          <w:color w:val="FF0000"/>
          <w:sz w:val="34"/>
          <w:szCs w:val="34"/>
          <w:rtl/>
        </w:rPr>
        <w:t xml:space="preserve">من </w:t>
      </w:r>
      <w:r w:rsidR="006F1787" w:rsidRPr="00C00961">
        <w:rPr>
          <w:b w:val="0"/>
          <w:bCs w:val="0"/>
          <w:color w:val="FF0000"/>
          <w:sz w:val="34"/>
          <w:szCs w:val="34"/>
          <w:rtl/>
        </w:rPr>
        <w:t>ا</w:t>
      </w:r>
      <w:r w:rsidR="006F1787" w:rsidRPr="00C00961">
        <w:rPr>
          <w:rFonts w:hint="cs"/>
          <w:b w:val="0"/>
          <w:bCs w:val="0"/>
          <w:color w:val="FF0000"/>
          <w:sz w:val="34"/>
          <w:szCs w:val="34"/>
          <w:rtl/>
        </w:rPr>
        <w:t>لنماذج</w:t>
      </w:r>
      <w:r w:rsidR="00F3617D" w:rsidRPr="00C00961">
        <w:rPr>
          <w:b w:val="0"/>
          <w:bCs w:val="0"/>
          <w:color w:val="FF0000"/>
          <w:sz w:val="34"/>
          <w:szCs w:val="34"/>
          <w:rtl/>
        </w:rPr>
        <w:t xml:space="preserve"> العظيمةِ في </w:t>
      </w:r>
      <w:r w:rsidR="002D797C" w:rsidRPr="00C00961">
        <w:rPr>
          <w:b w:val="0"/>
          <w:bCs w:val="0"/>
          <w:color w:val="FF0000"/>
          <w:sz w:val="34"/>
          <w:szCs w:val="34"/>
          <w:rtl/>
        </w:rPr>
        <w:t xml:space="preserve">وقف </w:t>
      </w:r>
      <w:proofErr w:type="spellStart"/>
      <w:r w:rsidR="00F3617D" w:rsidRPr="00C00961">
        <w:rPr>
          <w:b w:val="0"/>
          <w:bCs w:val="0"/>
          <w:color w:val="FF0000"/>
          <w:sz w:val="34"/>
          <w:szCs w:val="34"/>
          <w:rtl/>
        </w:rPr>
        <w:t>الحوائط</w:t>
      </w:r>
      <w:proofErr w:type="spellEnd"/>
      <w:r w:rsidR="00F3617D" w:rsidRPr="00C00961">
        <w:rPr>
          <w:b w:val="0"/>
          <w:bCs w:val="0"/>
          <w:color w:val="FF0000"/>
          <w:sz w:val="34"/>
          <w:szCs w:val="34"/>
          <w:rtl/>
        </w:rPr>
        <w:t xml:space="preserve"> والموارد المائية </w:t>
      </w:r>
      <w:r w:rsidR="008432C6" w:rsidRPr="00C00961">
        <w:rPr>
          <w:rFonts w:hint="cs"/>
          <w:b w:val="0"/>
          <w:bCs w:val="0"/>
          <w:color w:val="FF0000"/>
          <w:sz w:val="34"/>
          <w:szCs w:val="34"/>
          <w:rtl/>
        </w:rPr>
        <w:t>من برك وسدود</w:t>
      </w:r>
      <w:r w:rsidR="00C00961">
        <w:rPr>
          <w:rFonts w:hint="cs"/>
          <w:b w:val="0"/>
          <w:bCs w:val="0"/>
          <w:color w:val="FF0000"/>
          <w:sz w:val="34"/>
          <w:szCs w:val="34"/>
          <w:rtl/>
        </w:rPr>
        <w:t>:</w:t>
      </w:r>
      <w:r w:rsidR="00F3617D" w:rsidRPr="00C00961">
        <w:rPr>
          <w:b w:val="0"/>
          <w:bCs w:val="0"/>
          <w:color w:val="FF0000"/>
          <w:sz w:val="34"/>
          <w:szCs w:val="34"/>
          <w:rtl/>
        </w:rPr>
        <w:t xml:space="preserve"> </w:t>
      </w:r>
      <w:r w:rsidR="002D797C" w:rsidRPr="00C00961">
        <w:rPr>
          <w:b w:val="0"/>
          <w:bCs w:val="0"/>
          <w:sz w:val="34"/>
          <w:szCs w:val="34"/>
          <w:rtl/>
        </w:rPr>
        <w:t xml:space="preserve">ما </w:t>
      </w:r>
      <w:r w:rsidR="00F3617D" w:rsidRPr="00C00961">
        <w:rPr>
          <w:b w:val="0"/>
          <w:bCs w:val="0"/>
          <w:sz w:val="34"/>
          <w:szCs w:val="34"/>
          <w:rtl/>
        </w:rPr>
        <w:t>قال</w:t>
      </w:r>
      <w:r w:rsidR="002D797C" w:rsidRPr="00C00961">
        <w:rPr>
          <w:b w:val="0"/>
          <w:bCs w:val="0"/>
          <w:sz w:val="34"/>
          <w:szCs w:val="34"/>
          <w:rtl/>
        </w:rPr>
        <w:t>ه</w:t>
      </w:r>
      <w:r w:rsidR="00F3617D" w:rsidRPr="00C00961">
        <w:rPr>
          <w:b w:val="0"/>
          <w:bCs w:val="0"/>
          <w:sz w:val="34"/>
          <w:szCs w:val="34"/>
          <w:rtl/>
        </w:rPr>
        <w:t xml:space="preserve"> الأزرقي في أخبار مكة (2/227)</w:t>
      </w:r>
      <w:r w:rsidR="00C00961">
        <w:rPr>
          <w:b w:val="0"/>
          <w:bCs w:val="0"/>
          <w:sz w:val="34"/>
          <w:szCs w:val="34"/>
          <w:rtl/>
        </w:rPr>
        <w:t>:</w:t>
      </w:r>
      <w:r w:rsidR="00F3617D" w:rsidRPr="00C00961">
        <w:rPr>
          <w:b w:val="0"/>
          <w:bCs w:val="0"/>
          <w:sz w:val="34"/>
          <w:szCs w:val="34"/>
          <w:rtl/>
        </w:rPr>
        <w:t xml:space="preserve">" ما جاء في </w:t>
      </w:r>
      <w:r w:rsidR="008432C6" w:rsidRPr="00C00961">
        <w:rPr>
          <w:b w:val="0"/>
          <w:bCs w:val="0"/>
          <w:sz w:val="34"/>
          <w:szCs w:val="34"/>
          <w:rtl/>
        </w:rPr>
        <w:t xml:space="preserve">العيون التي أجريت في </w:t>
      </w:r>
      <w:proofErr w:type="gramStart"/>
      <w:r w:rsidR="008432C6" w:rsidRPr="00C00961">
        <w:rPr>
          <w:b w:val="0"/>
          <w:bCs w:val="0"/>
          <w:sz w:val="34"/>
          <w:szCs w:val="34"/>
          <w:rtl/>
        </w:rPr>
        <w:t>الحرم</w:t>
      </w:r>
      <w:r w:rsidR="00C00961">
        <w:rPr>
          <w:b w:val="0"/>
          <w:bCs w:val="0"/>
          <w:sz w:val="34"/>
          <w:szCs w:val="34"/>
          <w:rtl/>
        </w:rPr>
        <w:t>.</w:t>
      </w:r>
      <w:r w:rsidR="008432C6" w:rsidRPr="00C00961">
        <w:rPr>
          <w:b w:val="0"/>
          <w:bCs w:val="0"/>
          <w:sz w:val="34"/>
          <w:szCs w:val="34"/>
          <w:rtl/>
        </w:rPr>
        <w:t>.</w:t>
      </w:r>
      <w:proofErr w:type="gramEnd"/>
      <w:r w:rsidR="008432C6" w:rsidRPr="00C00961">
        <w:rPr>
          <w:rFonts w:hint="cs"/>
          <w:b w:val="0"/>
          <w:bCs w:val="0"/>
          <w:sz w:val="34"/>
          <w:szCs w:val="34"/>
          <w:rtl/>
        </w:rPr>
        <w:t xml:space="preserve"> </w:t>
      </w:r>
      <w:r w:rsidR="00F3617D" w:rsidRPr="00C00961">
        <w:rPr>
          <w:b w:val="0"/>
          <w:bCs w:val="0"/>
          <w:sz w:val="34"/>
          <w:szCs w:val="34"/>
          <w:rtl/>
        </w:rPr>
        <w:t xml:space="preserve">ثم ذكر عيون معاوية </w:t>
      </w:r>
      <w:r w:rsidR="002D797C" w:rsidRPr="00C00961">
        <w:rPr>
          <w:b w:val="0"/>
          <w:bCs w:val="0"/>
          <w:sz w:val="34"/>
          <w:szCs w:val="34"/>
          <w:rtl/>
        </w:rPr>
        <w:t xml:space="preserve">رضي الله عنه - </w:t>
      </w:r>
      <w:r w:rsidR="00F3617D" w:rsidRPr="00C00961">
        <w:rPr>
          <w:b w:val="0"/>
          <w:bCs w:val="0"/>
          <w:sz w:val="34"/>
          <w:szCs w:val="34"/>
          <w:rtl/>
        </w:rPr>
        <w:t>ال</w:t>
      </w:r>
      <w:r w:rsidR="002D797C" w:rsidRPr="00C00961">
        <w:rPr>
          <w:b w:val="0"/>
          <w:bCs w:val="0"/>
          <w:sz w:val="34"/>
          <w:szCs w:val="34"/>
          <w:rtl/>
        </w:rPr>
        <w:t>تي ذكرناها في المرحلة الثانية -</w:t>
      </w:r>
      <w:r w:rsidR="00C00961">
        <w:rPr>
          <w:b w:val="0"/>
          <w:bCs w:val="0"/>
          <w:sz w:val="34"/>
          <w:szCs w:val="34"/>
          <w:rtl/>
        </w:rPr>
        <w:t>:</w:t>
      </w:r>
      <w:r w:rsidR="002D797C" w:rsidRPr="00C00961">
        <w:rPr>
          <w:b w:val="0"/>
          <w:bCs w:val="0"/>
          <w:sz w:val="34"/>
          <w:szCs w:val="34"/>
          <w:rtl/>
        </w:rPr>
        <w:t xml:space="preserve"> ثم قال</w:t>
      </w:r>
      <w:r w:rsidR="00C00961">
        <w:rPr>
          <w:b w:val="0"/>
          <w:bCs w:val="0"/>
          <w:sz w:val="34"/>
          <w:szCs w:val="34"/>
          <w:rtl/>
        </w:rPr>
        <w:t>:</w:t>
      </w:r>
      <w:r w:rsidR="00F3617D" w:rsidRPr="00C00961">
        <w:rPr>
          <w:b w:val="0"/>
          <w:bCs w:val="0"/>
          <w:sz w:val="34"/>
          <w:szCs w:val="34"/>
          <w:rtl/>
        </w:rPr>
        <w:t xml:space="preserve">" </w:t>
      </w:r>
      <w:r w:rsidR="00F3617D" w:rsidRPr="00C00961">
        <w:rPr>
          <w:b w:val="0"/>
          <w:bCs w:val="0"/>
          <w:color w:val="000000"/>
          <w:sz w:val="34"/>
          <w:szCs w:val="34"/>
          <w:rtl/>
        </w:rPr>
        <w:t xml:space="preserve">واتُّخذت بعد ذلك </w:t>
      </w:r>
      <w:proofErr w:type="spellStart"/>
      <w:r w:rsidR="00F3617D" w:rsidRPr="00C00961">
        <w:rPr>
          <w:b w:val="0"/>
          <w:bCs w:val="0"/>
          <w:color w:val="000000"/>
          <w:sz w:val="34"/>
          <w:szCs w:val="34"/>
          <w:rtl/>
        </w:rPr>
        <w:t>ببلدح</w:t>
      </w:r>
      <w:proofErr w:type="spellEnd"/>
      <w:r w:rsidR="00F3617D" w:rsidRPr="00C00961">
        <w:rPr>
          <w:b w:val="0"/>
          <w:bCs w:val="0"/>
          <w:color w:val="000000"/>
          <w:sz w:val="34"/>
          <w:szCs w:val="34"/>
          <w:rtl/>
        </w:rPr>
        <w:t xml:space="preserve"> عيون سواها، منها: عين سعيد بن عمرو بن سعيد بن العاص </w:t>
      </w:r>
      <w:proofErr w:type="spellStart"/>
      <w:r w:rsidR="00F3617D" w:rsidRPr="00C00961">
        <w:rPr>
          <w:b w:val="0"/>
          <w:bCs w:val="0"/>
          <w:color w:val="000000"/>
          <w:sz w:val="34"/>
          <w:szCs w:val="34"/>
          <w:rtl/>
        </w:rPr>
        <w:t>ببلدح</w:t>
      </w:r>
      <w:proofErr w:type="spellEnd"/>
      <w:r w:rsidR="00F3617D" w:rsidRPr="00C00961">
        <w:rPr>
          <w:b w:val="0"/>
          <w:bCs w:val="0"/>
          <w:color w:val="000000"/>
          <w:sz w:val="34"/>
          <w:szCs w:val="34"/>
          <w:rtl/>
        </w:rPr>
        <w:t>، وهي قائمة إلى اليوم، وحائط سفيان والخيف الذي أسفل منه، وهما اليوم لأم جعفر</w:t>
      </w:r>
      <w:r w:rsidR="00C00961">
        <w:rPr>
          <w:b w:val="0"/>
          <w:bCs w:val="0"/>
          <w:color w:val="000000"/>
          <w:sz w:val="34"/>
          <w:szCs w:val="34"/>
          <w:rtl/>
        </w:rPr>
        <w:t>:</w:t>
      </w:r>
      <w:r w:rsidR="00F3617D" w:rsidRPr="00C00961">
        <w:rPr>
          <w:b w:val="0"/>
          <w:bCs w:val="0"/>
          <w:color w:val="000000"/>
          <w:sz w:val="34"/>
          <w:szCs w:val="34"/>
          <w:rtl/>
        </w:rPr>
        <w:t xml:space="preserve"> وكانت عيون معاوية تلك قد انقطعت وذهبت، فأمر أمير المؤمنين </w:t>
      </w:r>
      <w:r w:rsidR="00F3617D" w:rsidRPr="00C00961">
        <w:rPr>
          <w:b w:val="0"/>
          <w:bCs w:val="0"/>
          <w:color w:val="000000"/>
          <w:sz w:val="34"/>
          <w:szCs w:val="34"/>
          <w:rtl/>
        </w:rPr>
        <w:lastRenderedPageBreak/>
        <w:t>الرشيد بعيون منها فعملت وأحييت وصرفت في عين واحدة يقال لها الرشا، تسكب في الماجلين اللذين أحدهما لأمير المؤمنين الرشيد بالمعلاة</w:t>
      </w:r>
      <w:r w:rsidR="002D797C" w:rsidRPr="00C00961">
        <w:rPr>
          <w:b w:val="0"/>
          <w:bCs w:val="0"/>
          <w:color w:val="000000"/>
          <w:sz w:val="34"/>
          <w:szCs w:val="34"/>
          <w:rtl/>
        </w:rPr>
        <w:t>،</w:t>
      </w:r>
      <w:r w:rsidR="00F3617D" w:rsidRPr="00C00961">
        <w:rPr>
          <w:b w:val="0"/>
          <w:bCs w:val="0"/>
          <w:color w:val="000000"/>
          <w:sz w:val="34"/>
          <w:szCs w:val="34"/>
          <w:rtl/>
        </w:rPr>
        <w:t xml:space="preserve"> ثم تسكب في البركة التي عند المسجد الحرام، ثم كان الناس بعد يقطع هذه العيون في شدة من الماء، وكان أهل مكة والحاج يلقون من ذلك المشقة، حتى إن الراوية لتبلغ في الموسم عشرة دراهم وأكثر</w:t>
      </w:r>
      <w:r w:rsidR="00FB3852">
        <w:rPr>
          <w:b w:val="0"/>
          <w:bCs w:val="0"/>
          <w:color w:val="000000"/>
          <w:sz w:val="34"/>
          <w:szCs w:val="34"/>
          <w:rtl/>
        </w:rPr>
        <w:t>، وقل الماء "</w:t>
      </w:r>
    </w:p>
    <w:p w:rsidR="00FB3852" w:rsidRPr="00C00961" w:rsidRDefault="00FB3852" w:rsidP="00C00961">
      <w:pPr>
        <w:rPr>
          <w:b w:val="0"/>
          <w:bCs w:val="0"/>
          <w:sz w:val="34"/>
          <w:szCs w:val="34"/>
          <w:rtl/>
        </w:rPr>
      </w:pPr>
    </w:p>
    <w:p w:rsidR="00F576AD" w:rsidRPr="00C00961" w:rsidRDefault="00F3617D" w:rsidP="00C00961">
      <w:pPr>
        <w:rPr>
          <w:b w:val="0"/>
          <w:bCs w:val="0"/>
          <w:sz w:val="34"/>
          <w:szCs w:val="34"/>
          <w:rtl/>
        </w:rPr>
      </w:pPr>
      <w:r w:rsidRPr="00C00961">
        <w:rPr>
          <w:b w:val="0"/>
          <w:bCs w:val="0"/>
          <w:sz w:val="34"/>
          <w:szCs w:val="34"/>
          <w:rtl/>
        </w:rPr>
        <w:t>قال:" فبلغ ذلك أم جعفر بنت أبي الفضل جعفر ابن أمير المؤمنين المنصور، فأمرت في سنة أربع وتسعين ومائة بعمل بركتها التي بمكة، فأجرت لها عينا من الحرم</w:t>
      </w:r>
      <w:r w:rsidR="00C00961">
        <w:rPr>
          <w:b w:val="0"/>
          <w:bCs w:val="0"/>
          <w:sz w:val="34"/>
          <w:szCs w:val="34"/>
          <w:rtl/>
        </w:rPr>
        <w:t>:</w:t>
      </w:r>
      <w:r w:rsidRPr="00C00961">
        <w:rPr>
          <w:b w:val="0"/>
          <w:bCs w:val="0"/>
          <w:sz w:val="34"/>
          <w:szCs w:val="34"/>
          <w:rtl/>
        </w:rPr>
        <w:t xml:space="preserve"> فجرت بماء قليل لم يكن فيه ري لأهل مكة، وقد غرمت في ذلك غرما عظيما فبلغها، فأمرت جماعة من المهندسين أن يجروا لها عيونا من الحِلِّ، وكان الناس يقولون: إن ماء الحل لا يدخل الحرم؛ لأنه يمر على عقاب وجبال فأرسلت بأموال عظام، ثم أمرت من يزن عينها الأولى، فوجدوا فيها فسادا "، ومع ذلك لم تيأس بل واصلت ف</w:t>
      </w:r>
      <w:r w:rsidR="008432C6" w:rsidRPr="00C00961">
        <w:rPr>
          <w:b w:val="0"/>
          <w:bCs w:val="0"/>
          <w:sz w:val="34"/>
          <w:szCs w:val="34"/>
          <w:rtl/>
        </w:rPr>
        <w:t xml:space="preserve">ي العمل والإنفاق في سبيل الله </w:t>
      </w:r>
      <w:r w:rsidR="00F576AD" w:rsidRPr="00C00961">
        <w:rPr>
          <w:rFonts w:hint="cs"/>
          <w:b w:val="0"/>
          <w:bCs w:val="0"/>
          <w:sz w:val="34"/>
          <w:szCs w:val="34"/>
          <w:rtl/>
        </w:rPr>
        <w:t>تعالى</w:t>
      </w:r>
      <w:r w:rsidR="00C00961">
        <w:rPr>
          <w:rFonts w:hint="cs"/>
          <w:b w:val="0"/>
          <w:bCs w:val="0"/>
          <w:sz w:val="34"/>
          <w:szCs w:val="34"/>
          <w:rtl/>
        </w:rPr>
        <w:t>:</w:t>
      </w:r>
      <w:r w:rsidRPr="00C00961">
        <w:rPr>
          <w:b w:val="0"/>
          <w:bCs w:val="0"/>
          <w:sz w:val="34"/>
          <w:szCs w:val="34"/>
          <w:rtl/>
        </w:rPr>
        <w:t xml:space="preserve"> </w:t>
      </w:r>
    </w:p>
    <w:p w:rsidR="00F3617D" w:rsidRDefault="008432C6" w:rsidP="00C00961">
      <w:pPr>
        <w:rPr>
          <w:b w:val="0"/>
          <w:bCs w:val="0"/>
          <w:sz w:val="34"/>
          <w:szCs w:val="34"/>
          <w:rtl/>
        </w:rPr>
      </w:pPr>
      <w:r w:rsidRPr="00C00961">
        <w:rPr>
          <w:rFonts w:hint="cs"/>
          <w:b w:val="0"/>
          <w:bCs w:val="0"/>
          <w:sz w:val="34"/>
          <w:szCs w:val="34"/>
          <w:rtl/>
        </w:rPr>
        <w:t xml:space="preserve">كما </w:t>
      </w:r>
      <w:r w:rsidR="00F3617D" w:rsidRPr="00C00961">
        <w:rPr>
          <w:b w:val="0"/>
          <w:bCs w:val="0"/>
          <w:sz w:val="34"/>
          <w:szCs w:val="34"/>
          <w:rtl/>
        </w:rPr>
        <w:t>قال الأزرقي</w:t>
      </w:r>
      <w:r w:rsidR="00C00961">
        <w:rPr>
          <w:rFonts w:hint="cs"/>
          <w:b w:val="0"/>
          <w:bCs w:val="0"/>
          <w:sz w:val="34"/>
          <w:szCs w:val="34"/>
          <w:rtl/>
        </w:rPr>
        <w:t>:</w:t>
      </w:r>
      <w:r w:rsidR="00F3617D" w:rsidRPr="00C00961">
        <w:rPr>
          <w:b w:val="0"/>
          <w:bCs w:val="0"/>
          <w:sz w:val="34"/>
          <w:szCs w:val="34"/>
          <w:rtl/>
        </w:rPr>
        <w:t>" فأنشأَت عينا أخرى إلى جانبها، وأبطلت تلك العيون، فعملت عينها هذه بأحكم ما يكون من العمل، وعظمت في ذلك رغبتها، وحسنت نيتها، فلم تزل تعمل فيها حتى بلغت ثنية خل، فإذا الماء لا يظهر في ذلك الجبل، فأمرت بالجبل فضرب فيه، وأنفقت في ذلك من الأموال ما لم يكن تطيب به نفس كثير من الناس، حتى أجراها الله لها، وأجرت فيها عيونا من الحِلّ، منها عين من المشاش، واتخذت لها بركا تكون السيول إذا جاءت تجتمع فيها، ثم أجرت لها عيونا من حنين، واشترت حائط حنين، فصرفت عينه إلى البركة، وجعلت حائطه سدا يجتمع فيه السيل، فصارت لها مكرمة لم تكن لأحد قبلها، وطابت نفسها بالنفقة فيها بما لم تكن تطيب نفس أحد غيرها به، فأهل مكة وال</w:t>
      </w:r>
      <w:r w:rsidR="00283CAF" w:rsidRPr="00C00961">
        <w:rPr>
          <w:b w:val="0"/>
          <w:bCs w:val="0"/>
          <w:sz w:val="34"/>
          <w:szCs w:val="34"/>
          <w:rtl/>
        </w:rPr>
        <w:t>حاج إنما يعيشون بها بعد الله عز</w:t>
      </w:r>
      <w:r w:rsidR="00283CAF" w:rsidRPr="00C00961">
        <w:rPr>
          <w:rFonts w:hint="cs"/>
          <w:b w:val="0"/>
          <w:bCs w:val="0"/>
          <w:sz w:val="34"/>
          <w:szCs w:val="34"/>
          <w:rtl/>
        </w:rPr>
        <w:t xml:space="preserve"> </w:t>
      </w:r>
      <w:r w:rsidR="00283CAF" w:rsidRPr="00C00961">
        <w:rPr>
          <w:b w:val="0"/>
          <w:bCs w:val="0"/>
          <w:sz w:val="34"/>
          <w:szCs w:val="34"/>
          <w:rtl/>
        </w:rPr>
        <w:t>وجل</w:t>
      </w:r>
      <w:r w:rsidR="00283CAF" w:rsidRPr="00C00961">
        <w:rPr>
          <w:rFonts w:hint="cs"/>
          <w:b w:val="0"/>
          <w:bCs w:val="0"/>
          <w:sz w:val="34"/>
          <w:szCs w:val="34"/>
          <w:rtl/>
        </w:rPr>
        <w:t xml:space="preserve"> </w:t>
      </w:r>
      <w:r w:rsidR="00283CAF" w:rsidRPr="00C00961">
        <w:rPr>
          <w:b w:val="0"/>
          <w:bCs w:val="0"/>
          <w:sz w:val="34"/>
          <w:szCs w:val="34"/>
          <w:rtl/>
        </w:rPr>
        <w:t>"</w:t>
      </w:r>
      <w:r w:rsidR="00283CAF" w:rsidRPr="00C00961">
        <w:rPr>
          <w:rFonts w:hint="cs"/>
          <w:b w:val="0"/>
          <w:bCs w:val="0"/>
          <w:sz w:val="34"/>
          <w:szCs w:val="34"/>
          <w:rtl/>
        </w:rPr>
        <w:t>.</w:t>
      </w:r>
    </w:p>
    <w:p w:rsidR="00FB3852" w:rsidRPr="00C00961" w:rsidRDefault="00FB3852" w:rsidP="00C00961">
      <w:pPr>
        <w:rPr>
          <w:b w:val="0"/>
          <w:bCs w:val="0"/>
          <w:sz w:val="34"/>
          <w:szCs w:val="34"/>
          <w:rtl/>
        </w:rPr>
      </w:pPr>
    </w:p>
    <w:p w:rsidR="00F3617D" w:rsidRPr="00C00961" w:rsidRDefault="00F3617D" w:rsidP="00C00961">
      <w:pPr>
        <w:rPr>
          <w:b w:val="0"/>
          <w:bCs w:val="0"/>
          <w:sz w:val="34"/>
          <w:szCs w:val="34"/>
          <w:rtl/>
        </w:rPr>
      </w:pPr>
      <w:r w:rsidRPr="00C00961">
        <w:rPr>
          <w:b w:val="0"/>
          <w:bCs w:val="0"/>
          <w:color w:val="FF0000"/>
          <w:sz w:val="34"/>
          <w:szCs w:val="34"/>
          <w:rtl/>
        </w:rPr>
        <w:t>ثم تواصل إنشاء السدود والبرك</w:t>
      </w:r>
      <w:r w:rsidR="008432C6" w:rsidRPr="00C00961">
        <w:rPr>
          <w:rFonts w:hint="cs"/>
          <w:b w:val="0"/>
          <w:bCs w:val="0"/>
          <w:color w:val="FF0000"/>
          <w:sz w:val="34"/>
          <w:szCs w:val="34"/>
          <w:rtl/>
        </w:rPr>
        <w:t xml:space="preserve"> </w:t>
      </w:r>
      <w:proofErr w:type="spellStart"/>
      <w:r w:rsidR="00A87370" w:rsidRPr="00C00961">
        <w:rPr>
          <w:rFonts w:hint="cs"/>
          <w:b w:val="0"/>
          <w:bCs w:val="0"/>
          <w:color w:val="FF0000"/>
          <w:sz w:val="34"/>
          <w:szCs w:val="34"/>
          <w:rtl/>
        </w:rPr>
        <w:t>والسقايا</w:t>
      </w:r>
      <w:proofErr w:type="spellEnd"/>
      <w:r w:rsidR="00C00961">
        <w:rPr>
          <w:rFonts w:hint="cs"/>
          <w:b w:val="0"/>
          <w:bCs w:val="0"/>
          <w:color w:val="FF0000"/>
          <w:sz w:val="34"/>
          <w:szCs w:val="34"/>
          <w:rtl/>
        </w:rPr>
        <w:t>:</w:t>
      </w:r>
      <w:r w:rsidRPr="00C00961">
        <w:rPr>
          <w:b w:val="0"/>
          <w:bCs w:val="0"/>
          <w:sz w:val="34"/>
          <w:szCs w:val="34"/>
          <w:rtl/>
        </w:rPr>
        <w:t xml:space="preserve"> كما قال الأزرقي</w:t>
      </w:r>
      <w:r w:rsidR="00C00961">
        <w:rPr>
          <w:b w:val="0"/>
          <w:bCs w:val="0"/>
          <w:sz w:val="34"/>
          <w:szCs w:val="34"/>
          <w:rtl/>
        </w:rPr>
        <w:t>:</w:t>
      </w:r>
      <w:r w:rsidRPr="00C00961">
        <w:rPr>
          <w:b w:val="0"/>
          <w:bCs w:val="0"/>
          <w:sz w:val="34"/>
          <w:szCs w:val="34"/>
          <w:rtl/>
        </w:rPr>
        <w:t xml:space="preserve">" ثم أمر أمير المؤمنين المأمون صالح بن العباس في سنة عشر ومائتين أن يتخذ له بركا في السوق خمسا؛ لئلا يتعنى أهل أسفل مكة والثنية </w:t>
      </w:r>
      <w:proofErr w:type="spellStart"/>
      <w:r w:rsidRPr="00C00961">
        <w:rPr>
          <w:b w:val="0"/>
          <w:bCs w:val="0"/>
          <w:sz w:val="34"/>
          <w:szCs w:val="34"/>
          <w:rtl/>
        </w:rPr>
        <w:t>وأجيادين</w:t>
      </w:r>
      <w:proofErr w:type="spellEnd"/>
      <w:r w:rsidRPr="00C00961">
        <w:rPr>
          <w:b w:val="0"/>
          <w:bCs w:val="0"/>
          <w:sz w:val="34"/>
          <w:szCs w:val="34"/>
          <w:rtl/>
        </w:rPr>
        <w:t xml:space="preserve"> والوسط إلى بركة أم جعفر، فأجرى عينا من بركة أم جعفر من فضل مائها في عين تسكب في بركة البطحاء</w:t>
      </w:r>
      <w:r w:rsidR="00C00961">
        <w:rPr>
          <w:b w:val="0"/>
          <w:bCs w:val="0"/>
          <w:sz w:val="34"/>
          <w:szCs w:val="34"/>
          <w:rtl/>
        </w:rPr>
        <w:t>.</w:t>
      </w:r>
      <w:r w:rsidRPr="00C00961">
        <w:rPr>
          <w:b w:val="0"/>
          <w:bCs w:val="0"/>
          <w:sz w:val="34"/>
          <w:szCs w:val="34"/>
          <w:rtl/>
        </w:rPr>
        <w:t>..، ثم يمضي إلى بركة عند الصفا، ثم يمضي إلى بركة عند الحناطين، ثم يمضي إلى بركة بفوهة سكة الثنية دون دار أويس، ثم يمضي إلى بركة عند سوق الحطب بأسفل مكة ثم يمضي في سرب ذلك إلى ماجل أبي صلاية، ثم إلى الماجلين اللذين في حائط ابن طارق بأسفل مكة ".</w:t>
      </w:r>
    </w:p>
    <w:p w:rsidR="00F3617D" w:rsidRDefault="00F3617D" w:rsidP="00C00961">
      <w:pPr>
        <w:rPr>
          <w:b w:val="0"/>
          <w:bCs w:val="0"/>
          <w:sz w:val="34"/>
          <w:szCs w:val="34"/>
          <w:rtl/>
        </w:rPr>
      </w:pPr>
      <w:r w:rsidRPr="00C00961">
        <w:rPr>
          <w:b w:val="0"/>
          <w:bCs w:val="0"/>
          <w:sz w:val="34"/>
          <w:szCs w:val="34"/>
          <w:rtl/>
        </w:rPr>
        <w:lastRenderedPageBreak/>
        <w:t>وقال الفاكهي في أخبار مكة (3/73)</w:t>
      </w:r>
      <w:r w:rsidR="00C00961">
        <w:rPr>
          <w:b w:val="0"/>
          <w:bCs w:val="0"/>
          <w:sz w:val="34"/>
          <w:szCs w:val="34"/>
          <w:rtl/>
        </w:rPr>
        <w:t>:</w:t>
      </w:r>
      <w:r w:rsidRPr="00C00961">
        <w:rPr>
          <w:b w:val="0"/>
          <w:bCs w:val="0"/>
          <w:sz w:val="34"/>
          <w:szCs w:val="34"/>
          <w:rtl/>
        </w:rPr>
        <w:t xml:space="preserve">" ذكر </w:t>
      </w:r>
      <w:proofErr w:type="spellStart"/>
      <w:r w:rsidRPr="00C00961">
        <w:rPr>
          <w:b w:val="0"/>
          <w:bCs w:val="0"/>
          <w:sz w:val="34"/>
          <w:szCs w:val="34"/>
          <w:rtl/>
        </w:rPr>
        <w:t>السقايا</w:t>
      </w:r>
      <w:proofErr w:type="spellEnd"/>
      <w:r w:rsidRPr="00C00961">
        <w:rPr>
          <w:b w:val="0"/>
          <w:bCs w:val="0"/>
          <w:sz w:val="34"/>
          <w:szCs w:val="34"/>
          <w:rtl/>
        </w:rPr>
        <w:t xml:space="preserve"> التي بمكة يسقى فيها الماء ويشرب الناس منها وبمكة في فجاجها وشعابها من باب المسجد إلى منى ونواحيها ومسجد التنعيم نحو من مائة سقاية</w:t>
      </w:r>
      <w:r w:rsidR="00C00961">
        <w:rPr>
          <w:b w:val="0"/>
          <w:bCs w:val="0"/>
          <w:sz w:val="34"/>
          <w:szCs w:val="34"/>
          <w:rtl/>
        </w:rPr>
        <w:t>:</w:t>
      </w:r>
      <w:r w:rsidRPr="00C00961">
        <w:rPr>
          <w:b w:val="0"/>
          <w:bCs w:val="0"/>
          <w:sz w:val="34"/>
          <w:szCs w:val="34"/>
          <w:rtl/>
        </w:rPr>
        <w:t xml:space="preserve"> منها لأبي أحمد الموفق بالله ثلاث </w:t>
      </w:r>
      <w:proofErr w:type="spellStart"/>
      <w:r w:rsidRPr="00C00961">
        <w:rPr>
          <w:b w:val="0"/>
          <w:bCs w:val="0"/>
          <w:sz w:val="34"/>
          <w:szCs w:val="34"/>
          <w:rtl/>
        </w:rPr>
        <w:t>سقايا</w:t>
      </w:r>
      <w:proofErr w:type="spellEnd"/>
      <w:r w:rsidRPr="00C00961">
        <w:rPr>
          <w:b w:val="0"/>
          <w:bCs w:val="0"/>
          <w:sz w:val="34"/>
          <w:szCs w:val="34"/>
          <w:rtl/>
        </w:rPr>
        <w:t xml:space="preserve"> في ظهر جبل العيرة ومنها سقايتان لابن أبي الشوارب ومنها سقاية للحارث بن عيسى أبي غانم ومنها لأبي سهل محمد بن أحمد سقايتان ومنها سقاية للسلطان عند مسجد الشجرة، وأخرى عند مسجد عائشة رضي الله عنها بالتنعيم، وسائر ذلك للغرباء، ولغيرهم من أهل مكة ".</w:t>
      </w:r>
    </w:p>
    <w:p w:rsidR="00FB3852" w:rsidRPr="00C00961" w:rsidRDefault="00FB3852" w:rsidP="00C00961">
      <w:pPr>
        <w:rPr>
          <w:b w:val="0"/>
          <w:bCs w:val="0"/>
          <w:sz w:val="34"/>
          <w:szCs w:val="34"/>
          <w:rtl/>
        </w:rPr>
      </w:pPr>
    </w:p>
    <w:p w:rsidR="002D797C" w:rsidRDefault="00F3617D" w:rsidP="00C00961">
      <w:pPr>
        <w:rPr>
          <w:b w:val="0"/>
          <w:bCs w:val="0"/>
          <w:sz w:val="34"/>
          <w:szCs w:val="34"/>
          <w:rtl/>
        </w:rPr>
      </w:pPr>
      <w:r w:rsidRPr="00C00961">
        <w:rPr>
          <w:b w:val="0"/>
          <w:bCs w:val="0"/>
          <w:color w:val="FF0000"/>
          <w:sz w:val="34"/>
          <w:szCs w:val="34"/>
          <w:rtl/>
        </w:rPr>
        <w:t>ثم استمر العمل على هذا السَّنن الطيب</w:t>
      </w:r>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 xml:space="preserve">فقال ابن الضياء في تاريخ مكة </w:t>
      </w:r>
      <w:r w:rsidR="002D797C" w:rsidRPr="00C00961">
        <w:rPr>
          <w:b w:val="0"/>
          <w:bCs w:val="0"/>
          <w:sz w:val="34"/>
          <w:szCs w:val="34"/>
          <w:rtl/>
        </w:rPr>
        <w:t>(206)</w:t>
      </w:r>
      <w:r w:rsidR="00C00961">
        <w:rPr>
          <w:b w:val="0"/>
          <w:bCs w:val="0"/>
          <w:sz w:val="34"/>
          <w:szCs w:val="34"/>
          <w:rtl/>
        </w:rPr>
        <w:t>:</w:t>
      </w:r>
      <w:r w:rsidRPr="00C00961">
        <w:rPr>
          <w:b w:val="0"/>
          <w:bCs w:val="0"/>
          <w:sz w:val="34"/>
          <w:szCs w:val="34"/>
          <w:rtl/>
        </w:rPr>
        <w:t>" ذكر السقايات بمكة المشرفة وحرمها</w:t>
      </w:r>
      <w:r w:rsidR="00C00961">
        <w:rPr>
          <w:b w:val="0"/>
          <w:bCs w:val="0"/>
          <w:sz w:val="34"/>
          <w:szCs w:val="34"/>
          <w:rtl/>
        </w:rPr>
        <w:t>:</w:t>
      </w:r>
      <w:r w:rsidRPr="00C00961">
        <w:rPr>
          <w:b w:val="0"/>
          <w:bCs w:val="0"/>
          <w:sz w:val="34"/>
          <w:szCs w:val="34"/>
          <w:rtl/>
        </w:rPr>
        <w:t>" وبمكة المشرفة عدة سقايات ويقال لها السبل</w:t>
      </w:r>
      <w:r w:rsidR="00C00961">
        <w:rPr>
          <w:rFonts w:hint="cs"/>
          <w:b w:val="0"/>
          <w:bCs w:val="0"/>
          <w:sz w:val="34"/>
          <w:szCs w:val="34"/>
          <w:rtl/>
        </w:rPr>
        <w:t>:</w:t>
      </w:r>
      <w:r w:rsidRPr="00C00961">
        <w:rPr>
          <w:b w:val="0"/>
          <w:bCs w:val="0"/>
          <w:sz w:val="34"/>
          <w:szCs w:val="34"/>
          <w:rtl/>
        </w:rPr>
        <w:t xml:space="preserve"> منها سبيل عطية بن ظهيرة وسبيل قاسم </w:t>
      </w:r>
      <w:proofErr w:type="spellStart"/>
      <w:r w:rsidRPr="00C00961">
        <w:rPr>
          <w:b w:val="0"/>
          <w:bCs w:val="0"/>
          <w:sz w:val="34"/>
          <w:szCs w:val="34"/>
          <w:rtl/>
        </w:rPr>
        <w:t>الزانكي</w:t>
      </w:r>
      <w:proofErr w:type="spellEnd"/>
      <w:r w:rsidRPr="00C00961">
        <w:rPr>
          <w:b w:val="0"/>
          <w:bCs w:val="0"/>
          <w:sz w:val="34"/>
          <w:szCs w:val="34"/>
          <w:rtl/>
        </w:rPr>
        <w:t xml:space="preserve"> عند مسجد الراية، وسبيل أم الحسين بنت القاضي شهاب الدين أحمد بالمسعى</w:t>
      </w:r>
      <w:r w:rsidR="00856901" w:rsidRPr="00C00961">
        <w:rPr>
          <w:rFonts w:hint="cs"/>
          <w:b w:val="0"/>
          <w:bCs w:val="0"/>
          <w:sz w:val="34"/>
          <w:szCs w:val="34"/>
          <w:rtl/>
        </w:rPr>
        <w:t>،</w:t>
      </w:r>
      <w:r w:rsidRPr="00C00961">
        <w:rPr>
          <w:b w:val="0"/>
          <w:bCs w:val="0"/>
          <w:sz w:val="34"/>
          <w:szCs w:val="34"/>
          <w:rtl/>
        </w:rPr>
        <w:t xml:space="preserve"> وسبيل ابن بفلحة عند عين بازان بالمسعى، وسبيل السيد حسن بن عجلان برباطه، ومنها: خارج مكة من أعلاها سبيل أم سليمان المتصوفة، وسبيل عطية المطيبين في طرف المقبرة من أعلاها</w:t>
      </w:r>
      <w:r w:rsidR="00556F86" w:rsidRPr="00C00961">
        <w:rPr>
          <w:rFonts w:hint="cs"/>
          <w:b w:val="0"/>
          <w:bCs w:val="0"/>
          <w:sz w:val="34"/>
          <w:szCs w:val="34"/>
          <w:rtl/>
        </w:rPr>
        <w:t>،</w:t>
      </w:r>
      <w:r w:rsidRPr="00C00961">
        <w:rPr>
          <w:b w:val="0"/>
          <w:bCs w:val="0"/>
          <w:sz w:val="34"/>
          <w:szCs w:val="34"/>
          <w:rtl/>
        </w:rPr>
        <w:t xml:space="preserve"> وسبيل القائد سعد الدين جبروه في بستانه</w:t>
      </w:r>
      <w:r w:rsidR="00856901" w:rsidRPr="00C00961">
        <w:rPr>
          <w:rFonts w:hint="cs"/>
          <w:b w:val="0"/>
          <w:bCs w:val="0"/>
          <w:sz w:val="34"/>
          <w:szCs w:val="34"/>
          <w:rtl/>
        </w:rPr>
        <w:t>،</w:t>
      </w:r>
      <w:r w:rsidRPr="00C00961">
        <w:rPr>
          <w:b w:val="0"/>
          <w:bCs w:val="0"/>
          <w:sz w:val="34"/>
          <w:szCs w:val="34"/>
          <w:rtl/>
        </w:rPr>
        <w:t xml:space="preserve"> وسبيل إمامه السيد حسن بن عجلان</w:t>
      </w:r>
      <w:r w:rsidR="002D797C" w:rsidRPr="00C00961">
        <w:rPr>
          <w:b w:val="0"/>
          <w:bCs w:val="0"/>
          <w:sz w:val="34"/>
          <w:szCs w:val="34"/>
          <w:rtl/>
        </w:rPr>
        <w:t>،</w:t>
      </w:r>
      <w:r w:rsidRPr="00C00961">
        <w:rPr>
          <w:b w:val="0"/>
          <w:bCs w:val="0"/>
          <w:sz w:val="34"/>
          <w:szCs w:val="34"/>
          <w:rtl/>
        </w:rPr>
        <w:t xml:space="preserve"> وسبيل الست بطريق منى</w:t>
      </w:r>
      <w:r w:rsidR="00C00961">
        <w:rPr>
          <w:b w:val="0"/>
          <w:bCs w:val="0"/>
          <w:sz w:val="34"/>
          <w:szCs w:val="34"/>
          <w:rtl/>
        </w:rPr>
        <w:t>.</w:t>
      </w:r>
      <w:r w:rsidR="002D797C" w:rsidRPr="00C00961">
        <w:rPr>
          <w:b w:val="0"/>
          <w:bCs w:val="0"/>
          <w:sz w:val="34"/>
          <w:szCs w:val="34"/>
          <w:rtl/>
        </w:rPr>
        <w:t>.</w:t>
      </w:r>
      <w:r w:rsidRPr="00C00961">
        <w:rPr>
          <w:b w:val="0"/>
          <w:bCs w:val="0"/>
          <w:sz w:val="34"/>
          <w:szCs w:val="34"/>
          <w:rtl/>
        </w:rPr>
        <w:t xml:space="preserve">، </w:t>
      </w:r>
      <w:proofErr w:type="spellStart"/>
      <w:r w:rsidRPr="00C00961">
        <w:rPr>
          <w:b w:val="0"/>
          <w:bCs w:val="0"/>
          <w:sz w:val="34"/>
          <w:szCs w:val="34"/>
          <w:rtl/>
        </w:rPr>
        <w:t>وبمنى</w:t>
      </w:r>
      <w:proofErr w:type="spellEnd"/>
      <w:r w:rsidRPr="00C00961">
        <w:rPr>
          <w:b w:val="0"/>
          <w:bCs w:val="0"/>
          <w:sz w:val="34"/>
          <w:szCs w:val="34"/>
          <w:rtl/>
        </w:rPr>
        <w:t xml:space="preserve"> عدة سبل وفيما بين منى وعرفة عدة سبل أيضاً إلا أنها منخربة جداً</w:t>
      </w:r>
      <w:r w:rsidR="002D797C" w:rsidRPr="00C00961">
        <w:rPr>
          <w:b w:val="0"/>
          <w:bCs w:val="0"/>
          <w:sz w:val="34"/>
          <w:szCs w:val="34"/>
          <w:rtl/>
        </w:rPr>
        <w:t>،</w:t>
      </w:r>
      <w:r w:rsidRPr="00C00961">
        <w:rPr>
          <w:b w:val="0"/>
          <w:bCs w:val="0"/>
          <w:sz w:val="34"/>
          <w:szCs w:val="34"/>
          <w:rtl/>
        </w:rPr>
        <w:t xml:space="preserve"> وبأسفل مكة مما يلي التنعيم عدة سقايات منها سبيل </w:t>
      </w:r>
      <w:proofErr w:type="spellStart"/>
      <w:r w:rsidRPr="00C00961">
        <w:rPr>
          <w:b w:val="0"/>
          <w:bCs w:val="0"/>
          <w:sz w:val="34"/>
          <w:szCs w:val="34"/>
          <w:rtl/>
        </w:rPr>
        <w:t>الزنجبيلي</w:t>
      </w:r>
      <w:proofErr w:type="spellEnd"/>
      <w:r w:rsidR="00C00961">
        <w:rPr>
          <w:b w:val="0"/>
          <w:bCs w:val="0"/>
          <w:sz w:val="34"/>
          <w:szCs w:val="34"/>
          <w:rtl/>
        </w:rPr>
        <w:t>.</w:t>
      </w:r>
      <w:r w:rsidR="00856901" w:rsidRPr="00C00961">
        <w:rPr>
          <w:rFonts w:hint="cs"/>
          <w:b w:val="0"/>
          <w:bCs w:val="0"/>
          <w:sz w:val="34"/>
          <w:szCs w:val="34"/>
          <w:rtl/>
        </w:rPr>
        <w:t>.</w:t>
      </w:r>
      <w:r w:rsidRPr="00C00961">
        <w:rPr>
          <w:b w:val="0"/>
          <w:bCs w:val="0"/>
          <w:sz w:val="34"/>
          <w:szCs w:val="34"/>
          <w:rtl/>
        </w:rPr>
        <w:t xml:space="preserve"> وسبيل المكين لتجديده له أيضاً</w:t>
      </w:r>
      <w:r w:rsidR="002D797C" w:rsidRPr="00C00961">
        <w:rPr>
          <w:b w:val="0"/>
          <w:bCs w:val="0"/>
          <w:sz w:val="34"/>
          <w:szCs w:val="34"/>
          <w:rtl/>
        </w:rPr>
        <w:t>،</w:t>
      </w:r>
      <w:r w:rsidRPr="00C00961">
        <w:rPr>
          <w:b w:val="0"/>
          <w:bCs w:val="0"/>
          <w:sz w:val="34"/>
          <w:szCs w:val="34"/>
          <w:rtl/>
        </w:rPr>
        <w:t xml:space="preserve"> ومنها سبيل السيدة زينب بنت القاضي أحمد الطبري وهو الآن منخرب معطل لخرابه</w:t>
      </w:r>
      <w:r w:rsidR="002D797C" w:rsidRPr="00C00961">
        <w:rPr>
          <w:b w:val="0"/>
          <w:bCs w:val="0"/>
          <w:sz w:val="34"/>
          <w:szCs w:val="34"/>
          <w:rtl/>
        </w:rPr>
        <w:t>،</w:t>
      </w:r>
      <w:r w:rsidRPr="00C00961">
        <w:rPr>
          <w:b w:val="0"/>
          <w:bCs w:val="0"/>
          <w:sz w:val="34"/>
          <w:szCs w:val="34"/>
          <w:rtl/>
        </w:rPr>
        <w:t xml:space="preserve"> ووجد في حجر مكتوب ملقى فيه أن المقتدي العباسي ووالدته أمرا بعمارة هذه السقاية والآبار التي وراءها وتصدقا بها في سنة اثنين وثلاثمائة</w:t>
      </w:r>
      <w:r w:rsidR="002D797C" w:rsidRPr="00C00961">
        <w:rPr>
          <w:b w:val="0"/>
          <w:bCs w:val="0"/>
          <w:sz w:val="34"/>
          <w:szCs w:val="34"/>
          <w:rtl/>
        </w:rPr>
        <w:t>،</w:t>
      </w:r>
      <w:r w:rsidRPr="00C00961">
        <w:rPr>
          <w:b w:val="0"/>
          <w:bCs w:val="0"/>
          <w:sz w:val="34"/>
          <w:szCs w:val="34"/>
          <w:rtl/>
        </w:rPr>
        <w:t xml:space="preserve"> وسبيل دون هذا السبيل إلى مكة عمره الشهاب المكين في سنة ثمان وثمانمائة</w:t>
      </w:r>
      <w:r w:rsidR="002D797C" w:rsidRPr="00C00961">
        <w:rPr>
          <w:b w:val="0"/>
          <w:bCs w:val="0"/>
          <w:sz w:val="34"/>
          <w:szCs w:val="34"/>
          <w:rtl/>
        </w:rPr>
        <w:t>،</w:t>
      </w:r>
      <w:r w:rsidRPr="00C00961">
        <w:rPr>
          <w:b w:val="0"/>
          <w:bCs w:val="0"/>
          <w:sz w:val="34"/>
          <w:szCs w:val="34"/>
          <w:rtl/>
        </w:rPr>
        <w:t xml:space="preserve"> وإلى جانب ذلك حوض للبهائم وك</w:t>
      </w:r>
      <w:r w:rsidR="00AC2D35" w:rsidRPr="00C00961">
        <w:rPr>
          <w:b w:val="0"/>
          <w:bCs w:val="0"/>
          <w:sz w:val="34"/>
          <w:szCs w:val="34"/>
          <w:rtl/>
        </w:rPr>
        <w:t>ان بمكة سقايات أكثر مما ذكرنا "</w:t>
      </w:r>
      <w:r w:rsidR="00AC2D35" w:rsidRPr="00C00961">
        <w:rPr>
          <w:rFonts w:hint="cs"/>
          <w:b w:val="0"/>
          <w:bCs w:val="0"/>
          <w:sz w:val="34"/>
          <w:szCs w:val="34"/>
          <w:rtl/>
        </w:rPr>
        <w:t>،</w:t>
      </w:r>
      <w:r w:rsidRPr="00C00961">
        <w:rPr>
          <w:b w:val="0"/>
          <w:bCs w:val="0"/>
          <w:sz w:val="34"/>
          <w:szCs w:val="34"/>
          <w:rtl/>
        </w:rPr>
        <w:t xml:space="preserve"> </w:t>
      </w:r>
      <w:r w:rsidR="002D797C" w:rsidRPr="00C00961">
        <w:rPr>
          <w:b w:val="0"/>
          <w:bCs w:val="0"/>
          <w:sz w:val="34"/>
          <w:szCs w:val="34"/>
          <w:rtl/>
        </w:rPr>
        <w:t>ثم ذكر البرك والسدود ومنها</w:t>
      </w:r>
      <w:r w:rsidR="00C00961">
        <w:rPr>
          <w:b w:val="0"/>
          <w:bCs w:val="0"/>
          <w:sz w:val="34"/>
          <w:szCs w:val="34"/>
          <w:rtl/>
        </w:rPr>
        <w:t>:</w:t>
      </w:r>
      <w:r w:rsidR="00AC2D35" w:rsidRPr="00C00961">
        <w:rPr>
          <w:rFonts w:hint="cs"/>
          <w:b w:val="0"/>
          <w:bCs w:val="0"/>
          <w:sz w:val="34"/>
          <w:szCs w:val="34"/>
          <w:rtl/>
        </w:rPr>
        <w:t xml:space="preserve"> </w:t>
      </w:r>
      <w:r w:rsidR="002D797C" w:rsidRPr="00C00961">
        <w:rPr>
          <w:b w:val="0"/>
          <w:bCs w:val="0"/>
          <w:sz w:val="34"/>
          <w:szCs w:val="34"/>
          <w:rtl/>
        </w:rPr>
        <w:t>" بركتان عِنْد بَاب الْمُعَلَّى متلاصقان على يسَار الْخَارِج من مَكَّة إِلَى الْمُعَلَّى جددتا فِي دولة الْملك النَّاصِر حسن صَاحب مصر سنة تسع وَأَرْبَعين وَسَبْعمائة</w:t>
      </w:r>
      <w:r w:rsidR="00C00961">
        <w:rPr>
          <w:b w:val="0"/>
          <w:bCs w:val="0"/>
          <w:sz w:val="34"/>
          <w:szCs w:val="34"/>
          <w:rtl/>
        </w:rPr>
        <w:t>.</w:t>
      </w:r>
      <w:r w:rsidR="002D797C" w:rsidRPr="00C00961">
        <w:rPr>
          <w:b w:val="0"/>
          <w:bCs w:val="0"/>
          <w:sz w:val="34"/>
          <w:szCs w:val="34"/>
          <w:rtl/>
        </w:rPr>
        <w:t>.."، إلى غير ذلك من البرك الكثيرة</w:t>
      </w:r>
      <w:r w:rsidR="00C00961">
        <w:rPr>
          <w:b w:val="0"/>
          <w:bCs w:val="0"/>
          <w:sz w:val="34"/>
          <w:szCs w:val="34"/>
          <w:rtl/>
        </w:rPr>
        <w:t>.</w:t>
      </w:r>
      <w:r w:rsidR="002D797C" w:rsidRPr="00C00961">
        <w:rPr>
          <w:b w:val="0"/>
          <w:bCs w:val="0"/>
          <w:sz w:val="34"/>
          <w:szCs w:val="34"/>
          <w:rtl/>
        </w:rPr>
        <w:t xml:space="preserve"> </w:t>
      </w:r>
    </w:p>
    <w:p w:rsidR="00FB3852" w:rsidRPr="00C00961" w:rsidRDefault="00FB3852" w:rsidP="00C00961">
      <w:pPr>
        <w:rPr>
          <w:b w:val="0"/>
          <w:bCs w:val="0"/>
          <w:sz w:val="34"/>
          <w:szCs w:val="34"/>
          <w:rtl/>
        </w:rPr>
      </w:pPr>
    </w:p>
    <w:p w:rsidR="00F3617D" w:rsidRDefault="00F3617D" w:rsidP="00C00961">
      <w:pPr>
        <w:rPr>
          <w:b w:val="0"/>
          <w:bCs w:val="0"/>
          <w:color w:val="FF0000"/>
          <w:sz w:val="34"/>
          <w:szCs w:val="34"/>
          <w:rtl/>
        </w:rPr>
      </w:pPr>
      <w:r w:rsidRPr="00C00961">
        <w:rPr>
          <w:b w:val="0"/>
          <w:bCs w:val="0"/>
          <w:color w:val="FF0000"/>
          <w:sz w:val="34"/>
          <w:szCs w:val="34"/>
          <w:rtl/>
        </w:rPr>
        <w:t>وكذلك كان الأمر في المدينة المنورة</w:t>
      </w:r>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فقال ابن الضياء في تاريخ مكة (285)</w:t>
      </w:r>
      <w:r w:rsidR="00C00961">
        <w:rPr>
          <w:b w:val="0"/>
          <w:bCs w:val="0"/>
          <w:sz w:val="34"/>
          <w:szCs w:val="34"/>
          <w:rtl/>
        </w:rPr>
        <w:t>:</w:t>
      </w:r>
      <w:r w:rsidRPr="00C00961">
        <w:rPr>
          <w:b w:val="0"/>
          <w:bCs w:val="0"/>
          <w:sz w:val="34"/>
          <w:szCs w:val="34"/>
          <w:rtl/>
        </w:rPr>
        <w:t>" وأما السقايات: فقال محمد بن الحسن بن زبالة: كان في صحن المسجد تسع عشرة سقاية إلى أن كتبنا كتابنا هذا في صفر سنة تسع وتسعين ومائة، منها ثلاث عشرة أحدثتها خالصة</w:t>
      </w:r>
      <w:r w:rsidR="006254A0" w:rsidRPr="00C00961">
        <w:rPr>
          <w:b w:val="0"/>
          <w:bCs w:val="0"/>
          <w:sz w:val="34"/>
          <w:szCs w:val="34"/>
          <w:rtl/>
        </w:rPr>
        <w:t>،</w:t>
      </w:r>
      <w:r w:rsidRPr="00C00961">
        <w:rPr>
          <w:b w:val="0"/>
          <w:bCs w:val="0"/>
          <w:sz w:val="34"/>
          <w:szCs w:val="34"/>
          <w:rtl/>
        </w:rPr>
        <w:t xml:space="preserve"> وهي أول من أحدث ذلك، وثلاث لزيد البربري مولى أمير المؤمنين، وسقاية لأبي البحتري وهب بن وهب، وسقاية لسحر أم </w:t>
      </w:r>
      <w:r w:rsidRPr="00C00961">
        <w:rPr>
          <w:b w:val="0"/>
          <w:bCs w:val="0"/>
          <w:sz w:val="34"/>
          <w:szCs w:val="34"/>
          <w:rtl/>
        </w:rPr>
        <w:lastRenderedPageBreak/>
        <w:t>ولد هارون الرشيد، وسقاية لسلسبيل أم ولد جعفر بن أبي جعفر. قال الحافظ محب الدين: وأما الآن فليس به سقاية إلا أن في وسطه بركة كبيرة مبنية بالآجر والجص والخشب، بها درج أربع في جوانبها، والماء ينبع من فوارة في وسطها تأتي من العين الزرقاء، ولا يكون فيها الماء إلا في المواسم، بناها بعض أمراء الشام تسمى شامة</w:t>
      </w:r>
      <w:r w:rsidR="00C00961">
        <w:rPr>
          <w:rFonts w:hint="cs"/>
          <w:b w:val="0"/>
          <w:bCs w:val="0"/>
          <w:sz w:val="34"/>
          <w:szCs w:val="34"/>
          <w:rtl/>
        </w:rPr>
        <w:t>.</w:t>
      </w:r>
      <w:r w:rsidR="00556F86" w:rsidRPr="00C00961">
        <w:rPr>
          <w:rFonts w:hint="cs"/>
          <w:b w:val="0"/>
          <w:bCs w:val="0"/>
          <w:sz w:val="34"/>
          <w:szCs w:val="34"/>
          <w:rtl/>
        </w:rPr>
        <w:t>.</w:t>
      </w:r>
      <w:r w:rsidRPr="00C00961">
        <w:rPr>
          <w:b w:val="0"/>
          <w:bCs w:val="0"/>
          <w:sz w:val="34"/>
          <w:szCs w:val="34"/>
          <w:rtl/>
        </w:rPr>
        <w:t xml:space="preserve"> قال الحافظ محب الدين: وعملت الجهة أم الخليفة الناصر لدين الله في مؤخر المسجد سنة تسعين وخمسمائة سقاية فيها عدة من البيوت، وحفرت لها بئراً، وفتحت لها باباً إلى المسجد في الحائط الذي يلي الشام وهي تفتح في الموسم ".</w:t>
      </w:r>
      <w:r w:rsidR="00FD372D" w:rsidRPr="00C00961">
        <w:rPr>
          <w:b w:val="0"/>
          <w:bCs w:val="0"/>
          <w:sz w:val="34"/>
          <w:szCs w:val="34"/>
          <w:rtl/>
        </w:rPr>
        <w:t xml:space="preserve"> </w:t>
      </w:r>
    </w:p>
    <w:p w:rsidR="00FB3852" w:rsidRPr="00C00961" w:rsidRDefault="00FB3852" w:rsidP="00C00961">
      <w:pPr>
        <w:rPr>
          <w:b w:val="0"/>
          <w:bCs w:val="0"/>
          <w:color w:val="FF0000"/>
          <w:sz w:val="34"/>
          <w:szCs w:val="34"/>
          <w:rtl/>
        </w:rPr>
      </w:pPr>
    </w:p>
    <w:p w:rsidR="007049D6" w:rsidRDefault="007049D6" w:rsidP="00C00961">
      <w:pPr>
        <w:rPr>
          <w:b w:val="0"/>
          <w:bCs w:val="0"/>
          <w:color w:val="FF0000"/>
          <w:sz w:val="34"/>
          <w:szCs w:val="34"/>
          <w:rtl/>
        </w:rPr>
      </w:pPr>
      <w:r w:rsidRPr="00C00961">
        <w:rPr>
          <w:rFonts w:hint="cs"/>
          <w:b w:val="0"/>
          <w:bCs w:val="0"/>
          <w:color w:val="FF0000"/>
          <w:sz w:val="34"/>
          <w:szCs w:val="34"/>
          <w:rtl/>
        </w:rPr>
        <w:t>كما استمر الوقف في القطاع الصحي:</w:t>
      </w:r>
      <w:r w:rsidR="009459FA" w:rsidRPr="00C00961">
        <w:rPr>
          <w:rFonts w:hint="cs"/>
          <w:b w:val="0"/>
          <w:bCs w:val="0"/>
          <w:color w:val="FF0000"/>
          <w:sz w:val="34"/>
          <w:szCs w:val="34"/>
          <w:rtl/>
        </w:rPr>
        <w:t xml:space="preserve"> </w:t>
      </w:r>
      <w:r w:rsidRPr="00C00961">
        <w:rPr>
          <w:rFonts w:hint="cs"/>
          <w:b w:val="0"/>
          <w:bCs w:val="0"/>
          <w:sz w:val="34"/>
          <w:szCs w:val="34"/>
          <w:rtl/>
        </w:rPr>
        <w:t>قال ابن تغري عن بيبرس (7/194):"</w:t>
      </w:r>
      <w:r w:rsidRPr="00C00961">
        <w:rPr>
          <w:b w:val="0"/>
          <w:bCs w:val="0"/>
          <w:color w:val="000000"/>
          <w:sz w:val="34"/>
          <w:szCs w:val="34"/>
          <w:rtl/>
        </w:rPr>
        <w:t xml:space="preserve">وتمّم عمارة حرم </w:t>
      </w:r>
      <w:r w:rsidRPr="00C00961">
        <w:rPr>
          <w:rFonts w:hint="cs"/>
          <w:b w:val="0"/>
          <w:bCs w:val="0"/>
          <w:color w:val="000000"/>
          <w:sz w:val="34"/>
          <w:szCs w:val="34"/>
          <w:rtl/>
        </w:rPr>
        <w:t>ال</w:t>
      </w:r>
      <w:r w:rsidRPr="00C00961">
        <w:rPr>
          <w:b w:val="0"/>
          <w:bCs w:val="0"/>
          <w:color w:val="000000"/>
          <w:sz w:val="34"/>
          <w:szCs w:val="34"/>
          <w:rtl/>
        </w:rPr>
        <w:t xml:space="preserve">رسول صلّى الله عليه وسلّم وعمل منبره، وجعل بالضريح </w:t>
      </w:r>
      <w:proofErr w:type="spellStart"/>
      <w:r w:rsidRPr="00C00961">
        <w:rPr>
          <w:b w:val="0"/>
          <w:bCs w:val="0"/>
          <w:color w:val="000000"/>
          <w:sz w:val="34"/>
          <w:szCs w:val="34"/>
          <w:rtl/>
        </w:rPr>
        <w:t>النّبوىّ</w:t>
      </w:r>
      <w:proofErr w:type="spellEnd"/>
      <w:r w:rsidRPr="00C00961">
        <w:rPr>
          <w:b w:val="0"/>
          <w:bCs w:val="0"/>
          <w:color w:val="000000"/>
          <w:sz w:val="34"/>
          <w:szCs w:val="34"/>
          <w:rtl/>
        </w:rPr>
        <w:t xml:space="preserve"> </w:t>
      </w:r>
      <w:proofErr w:type="spellStart"/>
      <w:r w:rsidRPr="00C00961">
        <w:rPr>
          <w:b w:val="0"/>
          <w:bCs w:val="0"/>
          <w:color w:val="000000"/>
          <w:sz w:val="34"/>
          <w:szCs w:val="34"/>
          <w:rtl/>
        </w:rPr>
        <w:t>درابزينا</w:t>
      </w:r>
      <w:proofErr w:type="spellEnd"/>
      <w:r w:rsidRPr="00C00961">
        <w:rPr>
          <w:b w:val="0"/>
          <w:bCs w:val="0"/>
          <w:color w:val="000000"/>
          <w:sz w:val="34"/>
          <w:szCs w:val="34"/>
          <w:rtl/>
        </w:rPr>
        <w:t>، وذهّب سقوفه وجدّدها وبيّض حيطانه؛</w:t>
      </w:r>
      <w:r w:rsidRPr="00C00961">
        <w:rPr>
          <w:b w:val="0"/>
          <w:bCs w:val="0"/>
          <w:sz w:val="34"/>
          <w:szCs w:val="34"/>
          <w:rtl/>
        </w:rPr>
        <w:t xml:space="preserve"> وجدّد </w:t>
      </w:r>
      <w:proofErr w:type="spellStart"/>
      <w:r w:rsidRPr="00C00961">
        <w:rPr>
          <w:b w:val="0"/>
          <w:bCs w:val="0"/>
          <w:sz w:val="34"/>
          <w:szCs w:val="34"/>
          <w:rtl/>
        </w:rPr>
        <w:t>البيمارستان</w:t>
      </w:r>
      <w:proofErr w:type="spellEnd"/>
      <w:r w:rsidRPr="00C00961">
        <w:rPr>
          <w:b w:val="0"/>
          <w:bCs w:val="0"/>
          <w:sz w:val="34"/>
          <w:szCs w:val="34"/>
          <w:rtl/>
        </w:rPr>
        <w:t xml:space="preserve"> بالمدينة النبويّة ونقل إليه سائر المعاجين والأكحال والأشربة وبعث إليه طبيبا من الديار المصريّة</w:t>
      </w:r>
      <w:r w:rsidRPr="00C00961">
        <w:rPr>
          <w:rFonts w:hint="cs"/>
          <w:b w:val="0"/>
          <w:bCs w:val="0"/>
          <w:sz w:val="34"/>
          <w:szCs w:val="34"/>
          <w:rtl/>
        </w:rPr>
        <w:t xml:space="preserve"> ".</w:t>
      </w:r>
    </w:p>
    <w:p w:rsidR="00FB3852" w:rsidRPr="00C00961" w:rsidRDefault="00FB3852" w:rsidP="00C00961">
      <w:pPr>
        <w:rPr>
          <w:b w:val="0"/>
          <w:bCs w:val="0"/>
          <w:color w:val="FF0000"/>
          <w:sz w:val="34"/>
          <w:szCs w:val="34"/>
          <w:rtl/>
        </w:rPr>
      </w:pPr>
    </w:p>
    <w:p w:rsidR="00381FF3" w:rsidRDefault="00381FF3" w:rsidP="00C00961">
      <w:pPr>
        <w:rPr>
          <w:b w:val="0"/>
          <w:bCs w:val="0"/>
          <w:color w:val="FF0000"/>
          <w:sz w:val="34"/>
          <w:szCs w:val="34"/>
          <w:rtl/>
        </w:rPr>
      </w:pPr>
      <w:r w:rsidRPr="00C00961">
        <w:rPr>
          <w:b w:val="0"/>
          <w:bCs w:val="0"/>
          <w:color w:val="FF0000"/>
          <w:sz w:val="34"/>
          <w:szCs w:val="34"/>
          <w:rtl/>
        </w:rPr>
        <w:t>ومن ذلك ال</w:t>
      </w:r>
      <w:r w:rsidR="00856901" w:rsidRPr="00C00961">
        <w:rPr>
          <w:b w:val="0"/>
          <w:bCs w:val="0"/>
          <w:color w:val="FF0000"/>
          <w:sz w:val="34"/>
          <w:szCs w:val="34"/>
          <w:rtl/>
        </w:rPr>
        <w:t>وقف في المطاعم والاستثمار عليها</w:t>
      </w:r>
      <w:r w:rsidR="00C00961">
        <w:rPr>
          <w:rFonts w:hint="cs"/>
          <w:b w:val="0"/>
          <w:bCs w:val="0"/>
          <w:color w:val="FF0000"/>
          <w:sz w:val="34"/>
          <w:szCs w:val="34"/>
          <w:rtl/>
        </w:rPr>
        <w:t>:</w:t>
      </w:r>
      <w:r w:rsidR="00856901" w:rsidRPr="00C00961">
        <w:rPr>
          <w:rFonts w:hint="cs"/>
          <w:b w:val="0"/>
          <w:bCs w:val="0"/>
          <w:color w:val="FF0000"/>
          <w:sz w:val="34"/>
          <w:szCs w:val="34"/>
          <w:rtl/>
        </w:rPr>
        <w:t xml:space="preserve"> </w:t>
      </w:r>
      <w:r w:rsidRPr="00C00961">
        <w:rPr>
          <w:b w:val="0"/>
          <w:bCs w:val="0"/>
          <w:sz w:val="34"/>
          <w:szCs w:val="34"/>
          <w:rtl/>
        </w:rPr>
        <w:t xml:space="preserve">قال عبد القادر بن محمد النعيمي في الدارس في تاريخ المدارس (ص7) لما ذكر دار القران </w:t>
      </w:r>
      <w:proofErr w:type="spellStart"/>
      <w:r w:rsidRPr="00C00961">
        <w:rPr>
          <w:b w:val="0"/>
          <w:bCs w:val="0"/>
          <w:sz w:val="34"/>
          <w:szCs w:val="34"/>
          <w:rtl/>
        </w:rPr>
        <w:t>الخيضرية</w:t>
      </w:r>
      <w:proofErr w:type="spellEnd"/>
      <w:r w:rsidR="00C00961">
        <w:rPr>
          <w:b w:val="0"/>
          <w:bCs w:val="0"/>
          <w:sz w:val="34"/>
          <w:szCs w:val="34"/>
          <w:rtl/>
        </w:rPr>
        <w:t>:</w:t>
      </w:r>
      <w:r w:rsidRPr="00C00961">
        <w:rPr>
          <w:b w:val="0"/>
          <w:bCs w:val="0"/>
          <w:sz w:val="34"/>
          <w:szCs w:val="34"/>
          <w:rtl/>
        </w:rPr>
        <w:t xml:space="preserve">" أنشأها في سنة ثمان وسبعين وثمانمائة قاضي القضاة قطب الدين أبو الخير محمد بن محمد بن عبد الله بن خيضر </w:t>
      </w:r>
      <w:proofErr w:type="spellStart"/>
      <w:r w:rsidRPr="00C00961">
        <w:rPr>
          <w:b w:val="0"/>
          <w:bCs w:val="0"/>
          <w:sz w:val="34"/>
          <w:szCs w:val="34"/>
          <w:rtl/>
        </w:rPr>
        <w:t>الخيضري</w:t>
      </w:r>
      <w:proofErr w:type="spellEnd"/>
      <w:r w:rsidRPr="00C00961">
        <w:rPr>
          <w:b w:val="0"/>
          <w:bCs w:val="0"/>
          <w:sz w:val="34"/>
          <w:szCs w:val="34"/>
          <w:rtl/>
        </w:rPr>
        <w:t xml:space="preserve"> الدمشقي الشافعي الحافظ</w:t>
      </w:r>
      <w:r w:rsidR="00C00961">
        <w:rPr>
          <w:b w:val="0"/>
          <w:bCs w:val="0"/>
          <w:sz w:val="34"/>
          <w:szCs w:val="34"/>
          <w:rtl/>
        </w:rPr>
        <w:t>:</w:t>
      </w:r>
      <w:r w:rsidRPr="00C00961">
        <w:rPr>
          <w:b w:val="0"/>
          <w:bCs w:val="0"/>
          <w:sz w:val="34"/>
          <w:szCs w:val="34"/>
          <w:rtl/>
        </w:rPr>
        <w:t xml:space="preserve"> ورتب فيها الفقراء والجوامك والخبز ووقف على تربته لصيق </w:t>
      </w:r>
      <w:proofErr w:type="spellStart"/>
      <w:r w:rsidRPr="00C00961">
        <w:rPr>
          <w:b w:val="0"/>
          <w:bCs w:val="0"/>
          <w:sz w:val="34"/>
          <w:szCs w:val="34"/>
          <w:rtl/>
        </w:rPr>
        <w:t>المنجكية</w:t>
      </w:r>
      <w:proofErr w:type="spellEnd"/>
      <w:r w:rsidRPr="00C00961">
        <w:rPr>
          <w:b w:val="0"/>
          <w:bCs w:val="0"/>
          <w:sz w:val="34"/>
          <w:szCs w:val="34"/>
          <w:rtl/>
        </w:rPr>
        <w:t xml:space="preserve"> بمحلة مسجد الذبان وعلى مطبخ باب الفراديس ومطبخ بني </w:t>
      </w:r>
      <w:proofErr w:type="spellStart"/>
      <w:r w:rsidRPr="00C00961">
        <w:rPr>
          <w:b w:val="0"/>
          <w:bCs w:val="0"/>
          <w:sz w:val="34"/>
          <w:szCs w:val="34"/>
          <w:rtl/>
        </w:rPr>
        <w:t>عديسة</w:t>
      </w:r>
      <w:proofErr w:type="spellEnd"/>
      <w:r w:rsidRPr="00C00961">
        <w:rPr>
          <w:b w:val="0"/>
          <w:bCs w:val="0"/>
          <w:sz w:val="34"/>
          <w:szCs w:val="34"/>
          <w:rtl/>
        </w:rPr>
        <w:t xml:space="preserve"> بالمدينة المنورة على الحال بها أفضل الصلاة وأتم السلام أوقافا دارة ". </w:t>
      </w:r>
    </w:p>
    <w:p w:rsidR="00FB3852" w:rsidRPr="00C00961" w:rsidRDefault="00FB3852" w:rsidP="00C00961">
      <w:pPr>
        <w:rPr>
          <w:b w:val="0"/>
          <w:bCs w:val="0"/>
          <w:color w:val="FF0000"/>
          <w:sz w:val="34"/>
          <w:szCs w:val="34"/>
          <w:rtl/>
        </w:rPr>
      </w:pPr>
    </w:p>
    <w:p w:rsidR="004F5C03" w:rsidRPr="00C00961" w:rsidRDefault="004F5C03" w:rsidP="00C00961">
      <w:pPr>
        <w:rPr>
          <w:b w:val="0"/>
          <w:bCs w:val="0"/>
          <w:color w:val="FF0000"/>
          <w:sz w:val="34"/>
          <w:szCs w:val="34"/>
          <w:rtl/>
        </w:rPr>
      </w:pPr>
      <w:r w:rsidRPr="00C00961">
        <w:rPr>
          <w:b w:val="0"/>
          <w:bCs w:val="0"/>
          <w:color w:val="FF0000"/>
          <w:sz w:val="34"/>
          <w:szCs w:val="34"/>
          <w:rtl/>
        </w:rPr>
        <w:t>و</w:t>
      </w:r>
      <w:r w:rsidR="00A87370" w:rsidRPr="00C00961">
        <w:rPr>
          <w:b w:val="0"/>
          <w:bCs w:val="0"/>
          <w:color w:val="FF0000"/>
          <w:sz w:val="34"/>
          <w:szCs w:val="34"/>
          <w:rtl/>
        </w:rPr>
        <w:t>ك</w:t>
      </w:r>
      <w:r w:rsidR="00A87370" w:rsidRPr="00C00961">
        <w:rPr>
          <w:rFonts w:hint="cs"/>
          <w:b w:val="0"/>
          <w:bCs w:val="0"/>
          <w:color w:val="FF0000"/>
          <w:sz w:val="34"/>
          <w:szCs w:val="34"/>
          <w:rtl/>
        </w:rPr>
        <w:t>نموذج</w:t>
      </w:r>
      <w:r w:rsidR="00A417BC" w:rsidRPr="00C00961">
        <w:rPr>
          <w:b w:val="0"/>
          <w:bCs w:val="0"/>
          <w:color w:val="FF0000"/>
          <w:sz w:val="34"/>
          <w:szCs w:val="34"/>
          <w:rtl/>
        </w:rPr>
        <w:t xml:space="preserve"> </w:t>
      </w:r>
      <w:r w:rsidR="004E3622" w:rsidRPr="00C00961">
        <w:rPr>
          <w:b w:val="0"/>
          <w:bCs w:val="0"/>
          <w:color w:val="FF0000"/>
          <w:sz w:val="34"/>
          <w:szCs w:val="34"/>
          <w:rtl/>
        </w:rPr>
        <w:t>مختصر و</w:t>
      </w:r>
      <w:r w:rsidR="00A417BC" w:rsidRPr="00C00961">
        <w:rPr>
          <w:b w:val="0"/>
          <w:bCs w:val="0"/>
          <w:color w:val="FF0000"/>
          <w:sz w:val="34"/>
          <w:szCs w:val="34"/>
          <w:rtl/>
        </w:rPr>
        <w:t xml:space="preserve">شامل لكل </w:t>
      </w:r>
      <w:r w:rsidR="004E3622" w:rsidRPr="00C00961">
        <w:rPr>
          <w:b w:val="0"/>
          <w:bCs w:val="0"/>
          <w:color w:val="FF0000"/>
          <w:sz w:val="34"/>
          <w:szCs w:val="34"/>
          <w:rtl/>
        </w:rPr>
        <w:t xml:space="preserve">تلكم </w:t>
      </w:r>
      <w:r w:rsidR="00A417BC" w:rsidRPr="00C00961">
        <w:rPr>
          <w:b w:val="0"/>
          <w:bCs w:val="0"/>
          <w:color w:val="FF0000"/>
          <w:sz w:val="34"/>
          <w:szCs w:val="34"/>
          <w:rtl/>
        </w:rPr>
        <w:t xml:space="preserve">المجالات </w:t>
      </w:r>
      <w:r w:rsidR="00FB45FE" w:rsidRPr="00C00961">
        <w:rPr>
          <w:rFonts w:hint="cs"/>
          <w:b w:val="0"/>
          <w:bCs w:val="0"/>
          <w:color w:val="FF0000"/>
          <w:sz w:val="34"/>
          <w:szCs w:val="34"/>
          <w:rtl/>
        </w:rPr>
        <w:t>نذكر</w:t>
      </w:r>
      <w:r w:rsidR="00C00961">
        <w:rPr>
          <w:rFonts w:hint="cs"/>
          <w:b w:val="0"/>
          <w:bCs w:val="0"/>
          <w:color w:val="FF0000"/>
          <w:sz w:val="34"/>
          <w:szCs w:val="34"/>
          <w:rtl/>
        </w:rPr>
        <w:t>:</w:t>
      </w:r>
      <w:r w:rsidR="00A417BC" w:rsidRPr="00C00961">
        <w:rPr>
          <w:b w:val="0"/>
          <w:bCs w:val="0"/>
          <w:color w:val="FF0000"/>
          <w:sz w:val="34"/>
          <w:szCs w:val="34"/>
          <w:rtl/>
        </w:rPr>
        <w:t xml:space="preserve"> </w:t>
      </w:r>
      <w:r w:rsidRPr="00C00961">
        <w:rPr>
          <w:b w:val="0"/>
          <w:bCs w:val="0"/>
          <w:color w:val="FF0000"/>
          <w:sz w:val="34"/>
          <w:szCs w:val="34"/>
          <w:rtl/>
        </w:rPr>
        <w:t xml:space="preserve">مشروع قطار الحجاز </w:t>
      </w:r>
      <w:r w:rsidR="00591B90" w:rsidRPr="00C00961">
        <w:rPr>
          <w:rFonts w:hint="cs"/>
          <w:b w:val="0"/>
          <w:bCs w:val="0"/>
          <w:color w:val="FF0000"/>
          <w:sz w:val="34"/>
          <w:szCs w:val="34"/>
          <w:rtl/>
        </w:rPr>
        <w:t>ودوره في تحقيق الوحدة والتعاون</w:t>
      </w:r>
      <w:r w:rsidR="00C00961">
        <w:rPr>
          <w:rFonts w:hint="cs"/>
          <w:b w:val="0"/>
          <w:bCs w:val="0"/>
          <w:color w:val="FF0000"/>
          <w:sz w:val="34"/>
          <w:szCs w:val="34"/>
          <w:rtl/>
        </w:rPr>
        <w:t>:</w:t>
      </w:r>
      <w:r w:rsidR="00A417BC" w:rsidRPr="00C00961">
        <w:rPr>
          <w:b w:val="0"/>
          <w:bCs w:val="0"/>
          <w:color w:val="FF0000"/>
          <w:sz w:val="34"/>
          <w:szCs w:val="34"/>
          <w:rtl/>
        </w:rPr>
        <w:t xml:space="preserve"> </w:t>
      </w:r>
    </w:p>
    <w:p w:rsidR="00A87370" w:rsidRPr="00C00961" w:rsidRDefault="00FB45FE" w:rsidP="00C00961">
      <w:pPr>
        <w:rPr>
          <w:b w:val="0"/>
          <w:bCs w:val="0"/>
          <w:sz w:val="34"/>
          <w:szCs w:val="34"/>
          <w:rtl/>
        </w:rPr>
      </w:pPr>
      <w:r w:rsidRPr="00C00961">
        <w:rPr>
          <w:rFonts w:hint="cs"/>
          <w:b w:val="0"/>
          <w:bCs w:val="0"/>
          <w:sz w:val="34"/>
          <w:szCs w:val="34"/>
          <w:rtl/>
        </w:rPr>
        <w:t xml:space="preserve">إذ </w:t>
      </w:r>
      <w:r w:rsidR="004F5C03" w:rsidRPr="00C00961">
        <w:rPr>
          <w:b w:val="0"/>
          <w:bCs w:val="0"/>
          <w:sz w:val="34"/>
          <w:szCs w:val="34"/>
          <w:rtl/>
        </w:rPr>
        <w:t xml:space="preserve">يعتبر </w:t>
      </w:r>
      <w:r w:rsidR="003C3F92" w:rsidRPr="00C00961">
        <w:rPr>
          <w:b w:val="0"/>
          <w:bCs w:val="0"/>
          <w:sz w:val="34"/>
          <w:szCs w:val="34"/>
          <w:rtl/>
        </w:rPr>
        <w:t xml:space="preserve">مشروع </w:t>
      </w:r>
      <w:r w:rsidR="00856901" w:rsidRPr="00C00961">
        <w:rPr>
          <w:b w:val="0"/>
          <w:bCs w:val="0"/>
          <w:sz w:val="34"/>
          <w:szCs w:val="34"/>
          <w:rtl/>
        </w:rPr>
        <w:t xml:space="preserve">طريق </w:t>
      </w:r>
      <w:r w:rsidR="004F5C03" w:rsidRPr="00C00961">
        <w:rPr>
          <w:b w:val="0"/>
          <w:bCs w:val="0"/>
          <w:sz w:val="34"/>
          <w:szCs w:val="34"/>
          <w:rtl/>
        </w:rPr>
        <w:t xml:space="preserve">سكة الحديد </w:t>
      </w:r>
      <w:r w:rsidR="003C3F92" w:rsidRPr="00C00961">
        <w:rPr>
          <w:b w:val="0"/>
          <w:bCs w:val="0"/>
          <w:sz w:val="34"/>
          <w:szCs w:val="34"/>
          <w:rtl/>
        </w:rPr>
        <w:t xml:space="preserve">من المدينة النبوية إلى عاصمة الخلافة العثمانية </w:t>
      </w:r>
      <w:r w:rsidR="00A417BC" w:rsidRPr="00C00961">
        <w:rPr>
          <w:b w:val="0"/>
          <w:bCs w:val="0"/>
          <w:sz w:val="34"/>
          <w:szCs w:val="34"/>
          <w:rtl/>
        </w:rPr>
        <w:t xml:space="preserve">بطول </w:t>
      </w:r>
      <w:r w:rsidR="004E3622" w:rsidRPr="00C00961">
        <w:rPr>
          <w:b w:val="0"/>
          <w:bCs w:val="0"/>
          <w:sz w:val="34"/>
          <w:szCs w:val="34"/>
          <w:rtl/>
        </w:rPr>
        <w:t>يقارب 2000</w:t>
      </w:r>
      <w:r w:rsidR="00A417BC" w:rsidRPr="00C00961">
        <w:rPr>
          <w:b w:val="0"/>
          <w:bCs w:val="0"/>
          <w:sz w:val="34"/>
          <w:szCs w:val="34"/>
          <w:rtl/>
        </w:rPr>
        <w:t xml:space="preserve"> كم</w:t>
      </w:r>
      <w:r w:rsidR="003C3F92" w:rsidRPr="00C00961">
        <w:rPr>
          <w:b w:val="0"/>
          <w:bCs w:val="0"/>
          <w:sz w:val="34"/>
          <w:szCs w:val="34"/>
          <w:rtl/>
        </w:rPr>
        <w:t>،</w:t>
      </w:r>
      <w:r w:rsidR="00A417BC" w:rsidRPr="00C00961">
        <w:rPr>
          <w:b w:val="0"/>
          <w:bCs w:val="0"/>
          <w:sz w:val="34"/>
          <w:szCs w:val="34"/>
          <w:rtl/>
        </w:rPr>
        <w:t xml:space="preserve"> </w:t>
      </w:r>
      <w:r w:rsidR="004F5C03" w:rsidRPr="00C00961">
        <w:rPr>
          <w:b w:val="0"/>
          <w:bCs w:val="0"/>
          <w:sz w:val="34"/>
          <w:szCs w:val="34"/>
          <w:rtl/>
        </w:rPr>
        <w:t xml:space="preserve">من أروع </w:t>
      </w:r>
      <w:proofErr w:type="spellStart"/>
      <w:r w:rsidR="004F5C03" w:rsidRPr="00C00961">
        <w:rPr>
          <w:b w:val="0"/>
          <w:bCs w:val="0"/>
          <w:sz w:val="34"/>
          <w:szCs w:val="34"/>
          <w:rtl/>
        </w:rPr>
        <w:t>إلانجازات</w:t>
      </w:r>
      <w:proofErr w:type="spellEnd"/>
      <w:r w:rsidR="004F5C03" w:rsidRPr="00C00961">
        <w:rPr>
          <w:b w:val="0"/>
          <w:bCs w:val="0"/>
          <w:sz w:val="34"/>
          <w:szCs w:val="34"/>
          <w:rtl/>
        </w:rPr>
        <w:t xml:space="preserve"> في عهد السلطان العثماني عبد ال</w:t>
      </w:r>
      <w:r w:rsidR="00EE20C9" w:rsidRPr="00C00961">
        <w:rPr>
          <w:b w:val="0"/>
          <w:bCs w:val="0"/>
          <w:sz w:val="34"/>
          <w:szCs w:val="34"/>
          <w:rtl/>
        </w:rPr>
        <w:t xml:space="preserve">حميد الثاني من الناحية السياسية </w:t>
      </w:r>
      <w:r w:rsidR="004F5C03" w:rsidRPr="00C00961">
        <w:rPr>
          <w:b w:val="0"/>
          <w:bCs w:val="0"/>
          <w:sz w:val="34"/>
          <w:szCs w:val="34"/>
          <w:rtl/>
        </w:rPr>
        <w:t xml:space="preserve">والدينية والحضارية </w:t>
      </w:r>
      <w:proofErr w:type="spellStart"/>
      <w:r w:rsidR="004F5C03" w:rsidRPr="00C00961">
        <w:rPr>
          <w:b w:val="0"/>
          <w:bCs w:val="0"/>
          <w:sz w:val="34"/>
          <w:szCs w:val="34"/>
          <w:rtl/>
        </w:rPr>
        <w:t>و</w:t>
      </w:r>
      <w:r w:rsidR="00A417BC" w:rsidRPr="00C00961">
        <w:rPr>
          <w:b w:val="0"/>
          <w:bCs w:val="0"/>
          <w:sz w:val="34"/>
          <w:szCs w:val="34"/>
          <w:rtl/>
        </w:rPr>
        <w:t>الإقتصادية</w:t>
      </w:r>
      <w:proofErr w:type="spellEnd"/>
      <w:r w:rsidR="00A417BC" w:rsidRPr="00C00961">
        <w:rPr>
          <w:b w:val="0"/>
          <w:bCs w:val="0"/>
          <w:sz w:val="34"/>
          <w:szCs w:val="34"/>
          <w:rtl/>
        </w:rPr>
        <w:t xml:space="preserve"> و</w:t>
      </w:r>
      <w:r w:rsidR="004F5C03" w:rsidRPr="00C00961">
        <w:rPr>
          <w:b w:val="0"/>
          <w:bCs w:val="0"/>
          <w:sz w:val="34"/>
          <w:szCs w:val="34"/>
          <w:rtl/>
        </w:rPr>
        <w:t>ال</w:t>
      </w:r>
      <w:r w:rsidR="00A417BC" w:rsidRPr="00C00961">
        <w:rPr>
          <w:b w:val="0"/>
          <w:bCs w:val="0"/>
          <w:sz w:val="34"/>
          <w:szCs w:val="34"/>
          <w:rtl/>
        </w:rPr>
        <w:t>اجتماعية وقطاع الخدمات</w:t>
      </w:r>
      <w:r w:rsidR="00C00961">
        <w:rPr>
          <w:b w:val="0"/>
          <w:bCs w:val="0"/>
          <w:sz w:val="34"/>
          <w:szCs w:val="34"/>
          <w:rtl/>
        </w:rPr>
        <w:t>:</w:t>
      </w:r>
      <w:r w:rsidR="004F5C03" w:rsidRPr="00C00961">
        <w:rPr>
          <w:b w:val="0"/>
          <w:bCs w:val="0"/>
          <w:sz w:val="34"/>
          <w:szCs w:val="34"/>
          <w:rtl/>
        </w:rPr>
        <w:t xml:space="preserve"> </w:t>
      </w:r>
      <w:r w:rsidR="00EE20C9" w:rsidRPr="00C00961">
        <w:rPr>
          <w:b w:val="0"/>
          <w:bCs w:val="0"/>
          <w:sz w:val="34"/>
          <w:szCs w:val="34"/>
          <w:rtl/>
        </w:rPr>
        <w:t xml:space="preserve">وقد ساهم في إنجازه الكثير من المسلمين عن طريق جمع التبرعات </w:t>
      </w:r>
      <w:r w:rsidRPr="00C00961">
        <w:rPr>
          <w:rFonts w:hint="cs"/>
          <w:b w:val="0"/>
          <w:bCs w:val="0"/>
          <w:sz w:val="34"/>
          <w:szCs w:val="34"/>
          <w:rtl/>
        </w:rPr>
        <w:t>أ</w:t>
      </w:r>
      <w:r w:rsidR="003C3F92" w:rsidRPr="00C00961">
        <w:rPr>
          <w:b w:val="0"/>
          <w:bCs w:val="0"/>
          <w:sz w:val="34"/>
          <w:szCs w:val="34"/>
          <w:rtl/>
        </w:rPr>
        <w:t>و</w:t>
      </w:r>
      <w:r w:rsidRPr="00C00961">
        <w:rPr>
          <w:rFonts w:hint="cs"/>
          <w:b w:val="0"/>
          <w:bCs w:val="0"/>
          <w:sz w:val="34"/>
          <w:szCs w:val="34"/>
          <w:rtl/>
        </w:rPr>
        <w:t xml:space="preserve"> </w:t>
      </w:r>
      <w:r w:rsidRPr="00C00961">
        <w:rPr>
          <w:b w:val="0"/>
          <w:bCs w:val="0"/>
          <w:sz w:val="34"/>
          <w:szCs w:val="34"/>
          <w:rtl/>
        </w:rPr>
        <w:t>التنازل عن بعض الراتب الشهري</w:t>
      </w:r>
      <w:r w:rsidR="00C00961">
        <w:rPr>
          <w:b w:val="0"/>
          <w:bCs w:val="0"/>
          <w:sz w:val="34"/>
          <w:szCs w:val="34"/>
          <w:rtl/>
        </w:rPr>
        <w:t>:</w:t>
      </w:r>
      <w:r w:rsidRPr="00C00961">
        <w:rPr>
          <w:rFonts w:hint="cs"/>
          <w:b w:val="0"/>
          <w:bCs w:val="0"/>
          <w:sz w:val="34"/>
          <w:szCs w:val="34"/>
          <w:rtl/>
        </w:rPr>
        <w:t xml:space="preserve"> </w:t>
      </w:r>
    </w:p>
    <w:p w:rsidR="00EE20C9" w:rsidRPr="00C00961" w:rsidRDefault="00FB45FE" w:rsidP="00C00961">
      <w:pPr>
        <w:rPr>
          <w:b w:val="0"/>
          <w:bCs w:val="0"/>
          <w:sz w:val="34"/>
          <w:szCs w:val="34"/>
          <w:rtl/>
        </w:rPr>
      </w:pPr>
      <w:r w:rsidRPr="00C00961">
        <w:rPr>
          <w:rFonts w:hint="cs"/>
          <w:b w:val="0"/>
          <w:bCs w:val="0"/>
          <w:sz w:val="34"/>
          <w:szCs w:val="34"/>
          <w:rtl/>
        </w:rPr>
        <w:t>-</w:t>
      </w:r>
      <w:r w:rsidRPr="00C00961">
        <w:rPr>
          <w:b w:val="0"/>
          <w:bCs w:val="0"/>
          <w:sz w:val="34"/>
          <w:szCs w:val="34"/>
          <w:rtl/>
        </w:rPr>
        <w:t xml:space="preserve"> </w:t>
      </w:r>
      <w:r w:rsidR="00EE20C9" w:rsidRPr="00C00961">
        <w:rPr>
          <w:b w:val="0"/>
          <w:bCs w:val="0"/>
          <w:sz w:val="34"/>
          <w:szCs w:val="34"/>
          <w:rtl/>
        </w:rPr>
        <w:t xml:space="preserve">وقد ذكرنا </w:t>
      </w:r>
      <w:r w:rsidR="003C3F92" w:rsidRPr="00C00961">
        <w:rPr>
          <w:b w:val="0"/>
          <w:bCs w:val="0"/>
          <w:sz w:val="34"/>
          <w:szCs w:val="34"/>
          <w:rtl/>
        </w:rPr>
        <w:t xml:space="preserve">سابقا </w:t>
      </w:r>
      <w:r w:rsidR="00EE20C9" w:rsidRPr="00C00961">
        <w:rPr>
          <w:b w:val="0"/>
          <w:bCs w:val="0"/>
          <w:sz w:val="34"/>
          <w:szCs w:val="34"/>
          <w:rtl/>
        </w:rPr>
        <w:t>مشروعية الوقف في الم</w:t>
      </w:r>
      <w:r w:rsidR="003C3F92" w:rsidRPr="00C00961">
        <w:rPr>
          <w:b w:val="0"/>
          <w:bCs w:val="0"/>
          <w:sz w:val="34"/>
          <w:szCs w:val="34"/>
          <w:rtl/>
        </w:rPr>
        <w:t>شاع</w:t>
      </w:r>
      <w:r w:rsidR="00C00961">
        <w:rPr>
          <w:b w:val="0"/>
          <w:bCs w:val="0"/>
          <w:sz w:val="34"/>
          <w:szCs w:val="34"/>
          <w:rtl/>
        </w:rPr>
        <w:t>:</w:t>
      </w:r>
      <w:r w:rsidR="00EE20C9" w:rsidRPr="00C00961">
        <w:rPr>
          <w:b w:val="0"/>
          <w:bCs w:val="0"/>
          <w:sz w:val="34"/>
          <w:szCs w:val="34"/>
          <w:rtl/>
        </w:rPr>
        <w:t xml:space="preserve"> و</w:t>
      </w:r>
      <w:r w:rsidR="00EB23AF" w:rsidRPr="00C00961">
        <w:rPr>
          <w:b w:val="0"/>
          <w:bCs w:val="0"/>
          <w:sz w:val="34"/>
          <w:szCs w:val="34"/>
          <w:rtl/>
        </w:rPr>
        <w:t>صح</w:t>
      </w:r>
      <w:r w:rsidR="00EB23AF" w:rsidRPr="00C00961">
        <w:rPr>
          <w:rFonts w:hint="cs"/>
          <w:b w:val="0"/>
          <w:bCs w:val="0"/>
          <w:sz w:val="34"/>
          <w:szCs w:val="34"/>
          <w:rtl/>
        </w:rPr>
        <w:t>ته</w:t>
      </w:r>
      <w:r w:rsidR="0084362F" w:rsidRPr="00C00961">
        <w:rPr>
          <w:b w:val="0"/>
          <w:bCs w:val="0"/>
          <w:sz w:val="34"/>
          <w:szCs w:val="34"/>
          <w:rtl/>
        </w:rPr>
        <w:t xml:space="preserve"> في المركوبات و</w:t>
      </w:r>
      <w:r w:rsidR="00EE20C9" w:rsidRPr="00C00961">
        <w:rPr>
          <w:b w:val="0"/>
          <w:bCs w:val="0"/>
          <w:sz w:val="34"/>
          <w:szCs w:val="34"/>
          <w:rtl/>
        </w:rPr>
        <w:t>وسائل النقل</w:t>
      </w:r>
      <w:r w:rsidRPr="00C00961">
        <w:rPr>
          <w:rFonts w:hint="cs"/>
          <w:b w:val="0"/>
          <w:bCs w:val="0"/>
          <w:sz w:val="34"/>
          <w:szCs w:val="34"/>
          <w:rtl/>
        </w:rPr>
        <w:t xml:space="preserve"> -</w:t>
      </w:r>
      <w:r w:rsidR="00C00961">
        <w:rPr>
          <w:b w:val="0"/>
          <w:bCs w:val="0"/>
          <w:sz w:val="34"/>
          <w:szCs w:val="34"/>
          <w:rtl/>
        </w:rPr>
        <w:t>.</w:t>
      </w:r>
      <w:r w:rsidR="00EE20C9" w:rsidRPr="00C00961">
        <w:rPr>
          <w:b w:val="0"/>
          <w:bCs w:val="0"/>
          <w:sz w:val="34"/>
          <w:szCs w:val="34"/>
          <w:rtl/>
        </w:rPr>
        <w:t xml:space="preserve">  </w:t>
      </w:r>
    </w:p>
    <w:p w:rsidR="00C916B4" w:rsidRPr="00C00961" w:rsidRDefault="00EE20C9" w:rsidP="00C00961">
      <w:pPr>
        <w:rPr>
          <w:b w:val="0"/>
          <w:bCs w:val="0"/>
          <w:sz w:val="34"/>
          <w:szCs w:val="34"/>
          <w:rtl/>
        </w:rPr>
      </w:pPr>
      <w:r w:rsidRPr="00C00961">
        <w:rPr>
          <w:b w:val="0"/>
          <w:bCs w:val="0"/>
          <w:sz w:val="34"/>
          <w:szCs w:val="34"/>
          <w:rtl/>
        </w:rPr>
        <w:lastRenderedPageBreak/>
        <w:t xml:space="preserve">وقد </w:t>
      </w:r>
      <w:r w:rsidR="001904E4" w:rsidRPr="00C00961">
        <w:rPr>
          <w:b w:val="0"/>
          <w:bCs w:val="0"/>
          <w:sz w:val="34"/>
          <w:szCs w:val="34"/>
          <w:rtl/>
        </w:rPr>
        <w:t>استطاع هذا المشروع العظيم</w:t>
      </w:r>
      <w:r w:rsidR="004F5C03" w:rsidRPr="00C00961">
        <w:rPr>
          <w:b w:val="0"/>
          <w:bCs w:val="0"/>
          <w:sz w:val="34"/>
          <w:szCs w:val="34"/>
          <w:rtl/>
        </w:rPr>
        <w:t xml:space="preserve"> الذي ام</w:t>
      </w:r>
      <w:r w:rsidR="001904E4" w:rsidRPr="00C00961">
        <w:rPr>
          <w:b w:val="0"/>
          <w:bCs w:val="0"/>
          <w:sz w:val="34"/>
          <w:szCs w:val="34"/>
          <w:rtl/>
        </w:rPr>
        <w:t xml:space="preserve">تد العمل فيه </w:t>
      </w:r>
      <w:r w:rsidR="00E765F1" w:rsidRPr="00C00961">
        <w:rPr>
          <w:b w:val="0"/>
          <w:bCs w:val="0"/>
          <w:sz w:val="34"/>
          <w:szCs w:val="34"/>
          <w:rtl/>
        </w:rPr>
        <w:t xml:space="preserve">من سنة 1900 إلى 1908 </w:t>
      </w:r>
      <w:r w:rsidR="004F5C03" w:rsidRPr="00C00961">
        <w:rPr>
          <w:b w:val="0"/>
          <w:bCs w:val="0"/>
          <w:sz w:val="34"/>
          <w:szCs w:val="34"/>
          <w:rtl/>
        </w:rPr>
        <w:t>أن يقد</w:t>
      </w:r>
      <w:r w:rsidR="00A87370" w:rsidRPr="00C00961">
        <w:rPr>
          <w:rFonts w:hint="cs"/>
          <w:b w:val="0"/>
          <w:bCs w:val="0"/>
          <w:sz w:val="34"/>
          <w:szCs w:val="34"/>
          <w:rtl/>
        </w:rPr>
        <w:t>ّ</w:t>
      </w:r>
      <w:r w:rsidR="004F5C03" w:rsidRPr="00C00961">
        <w:rPr>
          <w:b w:val="0"/>
          <w:bCs w:val="0"/>
          <w:sz w:val="34"/>
          <w:szCs w:val="34"/>
          <w:rtl/>
        </w:rPr>
        <w:t xml:space="preserve">م خدمات جليلة </w:t>
      </w:r>
      <w:r w:rsidR="00C916B4" w:rsidRPr="00C00961">
        <w:rPr>
          <w:b w:val="0"/>
          <w:bCs w:val="0"/>
          <w:sz w:val="34"/>
          <w:szCs w:val="34"/>
          <w:rtl/>
        </w:rPr>
        <w:t xml:space="preserve">للمسلمين عامة ولطلبة العلم وحجاج </w:t>
      </w:r>
      <w:r w:rsidR="004F5C03" w:rsidRPr="00C00961">
        <w:rPr>
          <w:b w:val="0"/>
          <w:bCs w:val="0"/>
          <w:sz w:val="34"/>
          <w:szCs w:val="34"/>
          <w:rtl/>
        </w:rPr>
        <w:t>بيت الله الحرام</w:t>
      </w:r>
      <w:r w:rsidR="00C916B4" w:rsidRPr="00C00961">
        <w:rPr>
          <w:b w:val="0"/>
          <w:bCs w:val="0"/>
          <w:sz w:val="34"/>
          <w:szCs w:val="34"/>
          <w:rtl/>
        </w:rPr>
        <w:t xml:space="preserve"> خاصة</w:t>
      </w:r>
      <w:r w:rsidR="00C00961">
        <w:rPr>
          <w:b w:val="0"/>
          <w:bCs w:val="0"/>
          <w:sz w:val="34"/>
          <w:szCs w:val="34"/>
          <w:rtl/>
        </w:rPr>
        <w:t>:</w:t>
      </w:r>
      <w:r w:rsidR="00FB45FE" w:rsidRPr="00C00961">
        <w:rPr>
          <w:rFonts w:hint="cs"/>
          <w:b w:val="0"/>
          <w:bCs w:val="0"/>
          <w:sz w:val="34"/>
          <w:szCs w:val="34"/>
          <w:rtl/>
        </w:rPr>
        <w:t xml:space="preserve"> إضافة إلى إحيائه قطاع التجارة</w:t>
      </w:r>
      <w:r w:rsidR="00C00961">
        <w:rPr>
          <w:rFonts w:hint="cs"/>
          <w:b w:val="0"/>
          <w:bCs w:val="0"/>
          <w:sz w:val="34"/>
          <w:szCs w:val="34"/>
          <w:rtl/>
        </w:rPr>
        <w:t>.</w:t>
      </w:r>
      <w:r w:rsidR="004F5C03" w:rsidRPr="00C00961">
        <w:rPr>
          <w:b w:val="0"/>
          <w:bCs w:val="0"/>
          <w:sz w:val="34"/>
          <w:szCs w:val="34"/>
          <w:rtl/>
        </w:rPr>
        <w:t xml:space="preserve"> </w:t>
      </w:r>
    </w:p>
    <w:p w:rsidR="00C916B4" w:rsidRPr="00C00961" w:rsidRDefault="00FB45FE" w:rsidP="00C00961">
      <w:pPr>
        <w:rPr>
          <w:b w:val="0"/>
          <w:bCs w:val="0"/>
          <w:sz w:val="34"/>
          <w:szCs w:val="34"/>
          <w:rtl/>
        </w:rPr>
      </w:pPr>
      <w:r w:rsidRPr="00C00961">
        <w:rPr>
          <w:rFonts w:hint="cs"/>
          <w:b w:val="0"/>
          <w:bCs w:val="0"/>
          <w:sz w:val="34"/>
          <w:szCs w:val="34"/>
          <w:rtl/>
        </w:rPr>
        <w:t>و</w:t>
      </w:r>
      <w:r w:rsidR="0037544F" w:rsidRPr="00C00961">
        <w:rPr>
          <w:b w:val="0"/>
          <w:bCs w:val="0"/>
          <w:sz w:val="34"/>
          <w:szCs w:val="34"/>
          <w:rtl/>
        </w:rPr>
        <w:t xml:space="preserve">قد حقق </w:t>
      </w:r>
      <w:r w:rsidR="007747D5" w:rsidRPr="00C00961">
        <w:rPr>
          <w:rFonts w:hint="cs"/>
          <w:b w:val="0"/>
          <w:bCs w:val="0"/>
          <w:sz w:val="34"/>
          <w:szCs w:val="34"/>
          <w:rtl/>
        </w:rPr>
        <w:t xml:space="preserve">المسلمون به </w:t>
      </w:r>
      <w:r w:rsidR="0037544F" w:rsidRPr="00C00961">
        <w:rPr>
          <w:b w:val="0"/>
          <w:bCs w:val="0"/>
          <w:sz w:val="34"/>
          <w:szCs w:val="34"/>
          <w:rtl/>
        </w:rPr>
        <w:t xml:space="preserve">نوعا من التلاحم </w:t>
      </w:r>
      <w:r w:rsidR="00C916B4" w:rsidRPr="00C00961">
        <w:rPr>
          <w:b w:val="0"/>
          <w:bCs w:val="0"/>
          <w:sz w:val="34"/>
          <w:szCs w:val="34"/>
          <w:rtl/>
        </w:rPr>
        <w:t xml:space="preserve">والوحدة والترابط </w:t>
      </w:r>
      <w:r w:rsidR="007747D5" w:rsidRPr="00C00961">
        <w:rPr>
          <w:b w:val="0"/>
          <w:bCs w:val="0"/>
          <w:sz w:val="34"/>
          <w:szCs w:val="34"/>
          <w:rtl/>
        </w:rPr>
        <w:t>بين</w:t>
      </w:r>
      <w:r w:rsidR="007747D5" w:rsidRPr="00C00961">
        <w:rPr>
          <w:rFonts w:hint="cs"/>
          <w:b w:val="0"/>
          <w:bCs w:val="0"/>
          <w:sz w:val="34"/>
          <w:szCs w:val="34"/>
          <w:rtl/>
        </w:rPr>
        <w:t>هم</w:t>
      </w:r>
      <w:r w:rsidR="0037544F" w:rsidRPr="00C00961">
        <w:rPr>
          <w:b w:val="0"/>
          <w:bCs w:val="0"/>
          <w:sz w:val="34"/>
          <w:szCs w:val="34"/>
          <w:rtl/>
        </w:rPr>
        <w:t xml:space="preserve"> </w:t>
      </w:r>
      <w:r w:rsidR="007747D5" w:rsidRPr="00C00961">
        <w:rPr>
          <w:b w:val="0"/>
          <w:bCs w:val="0"/>
          <w:sz w:val="34"/>
          <w:szCs w:val="34"/>
          <w:rtl/>
        </w:rPr>
        <w:t>ربطا حسيا ومعنويا</w:t>
      </w:r>
      <w:r w:rsidR="00C00961">
        <w:rPr>
          <w:rFonts w:hint="cs"/>
          <w:b w:val="0"/>
          <w:bCs w:val="0"/>
          <w:sz w:val="34"/>
          <w:szCs w:val="34"/>
          <w:rtl/>
        </w:rPr>
        <w:t>:</w:t>
      </w:r>
      <w:r w:rsidR="00C916B4" w:rsidRPr="00C00961">
        <w:rPr>
          <w:b w:val="0"/>
          <w:bCs w:val="0"/>
          <w:sz w:val="34"/>
          <w:szCs w:val="34"/>
          <w:rtl/>
        </w:rPr>
        <w:t xml:space="preserve"> حسي</w:t>
      </w:r>
      <w:r w:rsidR="001904E4" w:rsidRPr="00C00961">
        <w:rPr>
          <w:b w:val="0"/>
          <w:bCs w:val="0"/>
          <w:sz w:val="34"/>
          <w:szCs w:val="34"/>
          <w:rtl/>
        </w:rPr>
        <w:t>ّ</w:t>
      </w:r>
      <w:r w:rsidR="00C916B4" w:rsidRPr="00C00961">
        <w:rPr>
          <w:b w:val="0"/>
          <w:bCs w:val="0"/>
          <w:sz w:val="34"/>
          <w:szCs w:val="34"/>
          <w:rtl/>
        </w:rPr>
        <w:t>ا لما في المشروع من تقريب</w:t>
      </w:r>
      <w:r w:rsidR="007747D5" w:rsidRPr="00C00961">
        <w:rPr>
          <w:b w:val="0"/>
          <w:bCs w:val="0"/>
          <w:sz w:val="34"/>
          <w:szCs w:val="34"/>
          <w:rtl/>
        </w:rPr>
        <w:t xml:space="preserve"> </w:t>
      </w:r>
      <w:r w:rsidR="007747D5" w:rsidRPr="00C00961">
        <w:rPr>
          <w:rFonts w:hint="cs"/>
          <w:b w:val="0"/>
          <w:bCs w:val="0"/>
          <w:sz w:val="34"/>
          <w:szCs w:val="34"/>
          <w:rtl/>
        </w:rPr>
        <w:t>ا</w:t>
      </w:r>
      <w:r w:rsidR="00C916B4" w:rsidRPr="00C00961">
        <w:rPr>
          <w:b w:val="0"/>
          <w:bCs w:val="0"/>
          <w:sz w:val="34"/>
          <w:szCs w:val="34"/>
          <w:rtl/>
        </w:rPr>
        <w:t>لمسافات بين المسلمين</w:t>
      </w:r>
      <w:r w:rsidR="00C00961">
        <w:rPr>
          <w:b w:val="0"/>
          <w:bCs w:val="0"/>
          <w:sz w:val="34"/>
          <w:szCs w:val="34"/>
          <w:rtl/>
        </w:rPr>
        <w:t>:</w:t>
      </w:r>
      <w:r w:rsidR="00C916B4" w:rsidRPr="00C00961">
        <w:rPr>
          <w:b w:val="0"/>
          <w:bCs w:val="0"/>
          <w:sz w:val="34"/>
          <w:szCs w:val="34"/>
          <w:rtl/>
        </w:rPr>
        <w:t xml:space="preserve"> واختصار </w:t>
      </w:r>
      <w:r w:rsidR="001904E4" w:rsidRPr="00C00961">
        <w:rPr>
          <w:b w:val="0"/>
          <w:bCs w:val="0"/>
          <w:sz w:val="34"/>
          <w:szCs w:val="34"/>
          <w:rtl/>
        </w:rPr>
        <w:t>زمن الرحلات</w:t>
      </w:r>
      <w:r w:rsidR="00C916B4" w:rsidRPr="00C00961">
        <w:rPr>
          <w:b w:val="0"/>
          <w:bCs w:val="0"/>
          <w:sz w:val="34"/>
          <w:szCs w:val="34"/>
          <w:rtl/>
        </w:rPr>
        <w:t xml:space="preserve"> الطويلة الشاقة</w:t>
      </w:r>
      <w:r w:rsidR="00C00961">
        <w:rPr>
          <w:rFonts w:hint="cs"/>
          <w:b w:val="0"/>
          <w:bCs w:val="0"/>
          <w:sz w:val="34"/>
          <w:szCs w:val="34"/>
          <w:rtl/>
        </w:rPr>
        <w:t>:</w:t>
      </w:r>
      <w:r w:rsidR="00C916B4" w:rsidRPr="00C00961">
        <w:rPr>
          <w:b w:val="0"/>
          <w:bCs w:val="0"/>
          <w:sz w:val="34"/>
          <w:szCs w:val="34"/>
          <w:rtl/>
        </w:rPr>
        <w:t xml:space="preserve"> </w:t>
      </w:r>
      <w:r w:rsidR="001904E4" w:rsidRPr="00C00961">
        <w:rPr>
          <w:b w:val="0"/>
          <w:bCs w:val="0"/>
          <w:sz w:val="34"/>
          <w:szCs w:val="34"/>
          <w:rtl/>
        </w:rPr>
        <w:t>من</w:t>
      </w:r>
      <w:r w:rsidR="00C916B4" w:rsidRPr="00C00961">
        <w:rPr>
          <w:b w:val="0"/>
          <w:bCs w:val="0"/>
          <w:sz w:val="34"/>
          <w:szCs w:val="34"/>
          <w:rtl/>
        </w:rPr>
        <w:t xml:space="preserve"> </w:t>
      </w:r>
      <w:r w:rsidR="001904E4" w:rsidRPr="00C00961">
        <w:rPr>
          <w:b w:val="0"/>
          <w:bCs w:val="0"/>
          <w:sz w:val="34"/>
          <w:szCs w:val="34"/>
          <w:rtl/>
        </w:rPr>
        <w:t>أشهر</w:t>
      </w:r>
      <w:r w:rsidR="00022050" w:rsidRPr="00C00961">
        <w:rPr>
          <w:rFonts w:hint="cs"/>
          <w:b w:val="0"/>
          <w:bCs w:val="0"/>
          <w:sz w:val="34"/>
          <w:szCs w:val="34"/>
          <w:rtl/>
        </w:rPr>
        <w:t xml:space="preserve">ٍ </w:t>
      </w:r>
      <w:proofErr w:type="gramStart"/>
      <w:r w:rsidR="007747D5" w:rsidRPr="00C00961">
        <w:rPr>
          <w:rFonts w:hint="cs"/>
          <w:b w:val="0"/>
          <w:bCs w:val="0"/>
          <w:sz w:val="34"/>
          <w:szCs w:val="34"/>
          <w:rtl/>
        </w:rPr>
        <w:t xml:space="preserve">- </w:t>
      </w:r>
      <w:r w:rsidR="001904E4" w:rsidRPr="00C00961">
        <w:rPr>
          <w:b w:val="0"/>
          <w:bCs w:val="0"/>
          <w:sz w:val="34"/>
          <w:szCs w:val="34"/>
          <w:rtl/>
        </w:rPr>
        <w:t>يتعرضون</w:t>
      </w:r>
      <w:proofErr w:type="gramEnd"/>
      <w:r w:rsidR="001904E4" w:rsidRPr="00C00961">
        <w:rPr>
          <w:b w:val="0"/>
          <w:bCs w:val="0"/>
          <w:sz w:val="34"/>
          <w:szCs w:val="34"/>
          <w:rtl/>
        </w:rPr>
        <w:t xml:space="preserve"> فيها للمخاطر والآفات</w:t>
      </w:r>
      <w:r w:rsidR="00C916B4" w:rsidRPr="00C00961">
        <w:rPr>
          <w:b w:val="0"/>
          <w:bCs w:val="0"/>
          <w:sz w:val="34"/>
          <w:szCs w:val="34"/>
          <w:rtl/>
        </w:rPr>
        <w:t xml:space="preserve"> </w:t>
      </w:r>
      <w:r w:rsidR="007747D5" w:rsidRPr="00C00961">
        <w:rPr>
          <w:rFonts w:hint="cs"/>
          <w:b w:val="0"/>
          <w:bCs w:val="0"/>
          <w:sz w:val="34"/>
          <w:szCs w:val="34"/>
          <w:rtl/>
        </w:rPr>
        <w:t xml:space="preserve">- </w:t>
      </w:r>
      <w:r w:rsidR="001904E4" w:rsidRPr="00C00961">
        <w:rPr>
          <w:b w:val="0"/>
          <w:bCs w:val="0"/>
          <w:sz w:val="34"/>
          <w:szCs w:val="34"/>
          <w:rtl/>
        </w:rPr>
        <w:t>إلى أيام معدودات</w:t>
      </w:r>
      <w:r w:rsidR="00C916B4" w:rsidRPr="00C00961">
        <w:rPr>
          <w:b w:val="0"/>
          <w:bCs w:val="0"/>
          <w:sz w:val="34"/>
          <w:szCs w:val="34"/>
          <w:rtl/>
        </w:rPr>
        <w:t xml:space="preserve"> </w:t>
      </w:r>
      <w:r w:rsidR="001904E4" w:rsidRPr="00C00961">
        <w:rPr>
          <w:b w:val="0"/>
          <w:bCs w:val="0"/>
          <w:sz w:val="34"/>
          <w:szCs w:val="34"/>
          <w:rtl/>
        </w:rPr>
        <w:t>ربما مريحات</w:t>
      </w:r>
      <w:r w:rsidR="00C00961">
        <w:rPr>
          <w:b w:val="0"/>
          <w:bCs w:val="0"/>
          <w:sz w:val="34"/>
          <w:szCs w:val="34"/>
          <w:rtl/>
        </w:rPr>
        <w:t>.</w:t>
      </w:r>
    </w:p>
    <w:p w:rsidR="00C916B4" w:rsidRDefault="00C916B4" w:rsidP="00C00961">
      <w:pPr>
        <w:rPr>
          <w:b w:val="0"/>
          <w:bCs w:val="0"/>
          <w:sz w:val="34"/>
          <w:szCs w:val="34"/>
          <w:rtl/>
        </w:rPr>
      </w:pPr>
      <w:r w:rsidRPr="00C00961">
        <w:rPr>
          <w:b w:val="0"/>
          <w:bCs w:val="0"/>
          <w:sz w:val="34"/>
          <w:szCs w:val="34"/>
          <w:rtl/>
        </w:rPr>
        <w:t>ومعنويا</w:t>
      </w:r>
      <w:r w:rsidR="00C00961">
        <w:rPr>
          <w:b w:val="0"/>
          <w:bCs w:val="0"/>
          <w:sz w:val="34"/>
          <w:szCs w:val="34"/>
          <w:rtl/>
        </w:rPr>
        <w:t>:</w:t>
      </w:r>
      <w:r w:rsidRPr="00C00961">
        <w:rPr>
          <w:b w:val="0"/>
          <w:bCs w:val="0"/>
          <w:sz w:val="34"/>
          <w:szCs w:val="34"/>
          <w:rtl/>
        </w:rPr>
        <w:t xml:space="preserve"> بسبب إسهام </w:t>
      </w:r>
      <w:r w:rsidR="000922CD" w:rsidRPr="00C00961">
        <w:rPr>
          <w:b w:val="0"/>
          <w:bCs w:val="0"/>
          <w:sz w:val="34"/>
          <w:szCs w:val="34"/>
          <w:rtl/>
        </w:rPr>
        <w:t xml:space="preserve">كل </w:t>
      </w:r>
      <w:r w:rsidRPr="00C00961">
        <w:rPr>
          <w:b w:val="0"/>
          <w:bCs w:val="0"/>
          <w:sz w:val="34"/>
          <w:szCs w:val="34"/>
          <w:rtl/>
        </w:rPr>
        <w:t>المسلمين</w:t>
      </w:r>
      <w:r w:rsidR="0037544F" w:rsidRPr="00C00961">
        <w:rPr>
          <w:b w:val="0"/>
          <w:bCs w:val="0"/>
          <w:sz w:val="34"/>
          <w:szCs w:val="34"/>
          <w:rtl/>
        </w:rPr>
        <w:t xml:space="preserve"> فيه</w:t>
      </w:r>
      <w:r w:rsidR="00C00961">
        <w:rPr>
          <w:b w:val="0"/>
          <w:bCs w:val="0"/>
          <w:sz w:val="34"/>
          <w:szCs w:val="34"/>
          <w:rtl/>
        </w:rPr>
        <w:t>:</w:t>
      </w:r>
      <w:r w:rsidR="0037544F" w:rsidRPr="00C00961">
        <w:rPr>
          <w:b w:val="0"/>
          <w:bCs w:val="0"/>
          <w:sz w:val="34"/>
          <w:szCs w:val="34"/>
          <w:rtl/>
        </w:rPr>
        <w:t xml:space="preserve"> </w:t>
      </w:r>
      <w:r w:rsidR="000922CD" w:rsidRPr="00C00961">
        <w:rPr>
          <w:b w:val="0"/>
          <w:bCs w:val="0"/>
          <w:sz w:val="34"/>
          <w:szCs w:val="34"/>
          <w:rtl/>
        </w:rPr>
        <w:t>ومسارعتهم في التبرع له بكل نوع من أنواع التبرع</w:t>
      </w:r>
      <w:r w:rsidR="00C00961">
        <w:rPr>
          <w:b w:val="0"/>
          <w:bCs w:val="0"/>
          <w:sz w:val="34"/>
          <w:szCs w:val="34"/>
          <w:rtl/>
        </w:rPr>
        <w:t>:</w:t>
      </w:r>
      <w:r w:rsidR="000922CD" w:rsidRPr="00C00961">
        <w:rPr>
          <w:b w:val="0"/>
          <w:bCs w:val="0"/>
          <w:sz w:val="34"/>
          <w:szCs w:val="34"/>
          <w:rtl/>
        </w:rPr>
        <w:t xml:space="preserve"> </w:t>
      </w:r>
      <w:r w:rsidR="00C65C29" w:rsidRPr="00C00961">
        <w:rPr>
          <w:b w:val="0"/>
          <w:bCs w:val="0"/>
          <w:sz w:val="34"/>
          <w:szCs w:val="34"/>
          <w:rtl/>
        </w:rPr>
        <w:t xml:space="preserve">مع </w:t>
      </w:r>
      <w:r w:rsidRPr="00C00961">
        <w:rPr>
          <w:b w:val="0"/>
          <w:bCs w:val="0"/>
          <w:sz w:val="34"/>
          <w:szCs w:val="34"/>
          <w:rtl/>
        </w:rPr>
        <w:t xml:space="preserve">تبادلهم لكل مشاعر الفرح الود والإخاء والاحتفال بهذا المشروع العظيم خاصة </w:t>
      </w:r>
      <w:r w:rsidR="0037544F" w:rsidRPr="00C00961">
        <w:rPr>
          <w:b w:val="0"/>
          <w:bCs w:val="0"/>
          <w:sz w:val="34"/>
          <w:szCs w:val="34"/>
          <w:rtl/>
        </w:rPr>
        <w:t>عندما وصل أول ق</w:t>
      </w:r>
      <w:r w:rsidRPr="00C00961">
        <w:rPr>
          <w:b w:val="0"/>
          <w:bCs w:val="0"/>
          <w:sz w:val="34"/>
          <w:szCs w:val="34"/>
          <w:rtl/>
        </w:rPr>
        <w:t xml:space="preserve">طار إلى المدينة المنورة حاملا </w:t>
      </w:r>
      <w:r w:rsidR="0037544F" w:rsidRPr="00C00961">
        <w:rPr>
          <w:b w:val="0"/>
          <w:bCs w:val="0"/>
          <w:sz w:val="34"/>
          <w:szCs w:val="34"/>
          <w:rtl/>
        </w:rPr>
        <w:t xml:space="preserve">حجاج </w:t>
      </w:r>
      <w:r w:rsidR="003214DC" w:rsidRPr="00C00961">
        <w:rPr>
          <w:b w:val="0"/>
          <w:bCs w:val="0"/>
          <w:sz w:val="34"/>
          <w:szCs w:val="34"/>
          <w:rtl/>
        </w:rPr>
        <w:t>بيت الله</w:t>
      </w:r>
      <w:r w:rsidR="00071DC9" w:rsidRPr="00C00961">
        <w:rPr>
          <w:b w:val="0"/>
          <w:bCs w:val="0"/>
          <w:sz w:val="34"/>
          <w:szCs w:val="34"/>
          <w:rtl/>
        </w:rPr>
        <w:t xml:space="preserve"> عام 1908</w:t>
      </w:r>
      <w:r w:rsidRPr="00C00961">
        <w:rPr>
          <w:b w:val="0"/>
          <w:bCs w:val="0"/>
          <w:sz w:val="34"/>
          <w:szCs w:val="34"/>
          <w:rtl/>
        </w:rPr>
        <w:t xml:space="preserve"> فكانت فرحة ما بعدها فرحة</w:t>
      </w:r>
      <w:r w:rsidR="00C00961">
        <w:rPr>
          <w:rFonts w:hint="cs"/>
          <w:b w:val="0"/>
          <w:bCs w:val="0"/>
          <w:sz w:val="34"/>
          <w:szCs w:val="34"/>
          <w:rtl/>
        </w:rPr>
        <w:t>:</w:t>
      </w:r>
      <w:r w:rsidRPr="00C00961">
        <w:rPr>
          <w:b w:val="0"/>
          <w:bCs w:val="0"/>
          <w:sz w:val="34"/>
          <w:szCs w:val="34"/>
          <w:rtl/>
        </w:rPr>
        <w:t xml:space="preserve"> غمرت أوساط المسلمين</w:t>
      </w:r>
      <w:r w:rsidR="00C00961">
        <w:rPr>
          <w:b w:val="0"/>
          <w:bCs w:val="0"/>
          <w:sz w:val="34"/>
          <w:szCs w:val="34"/>
          <w:rtl/>
        </w:rPr>
        <w:t>.</w:t>
      </w:r>
      <w:r w:rsidRPr="00C00961">
        <w:rPr>
          <w:b w:val="0"/>
          <w:bCs w:val="0"/>
          <w:sz w:val="34"/>
          <w:szCs w:val="34"/>
          <w:rtl/>
        </w:rPr>
        <w:t xml:space="preserve"> </w:t>
      </w:r>
    </w:p>
    <w:p w:rsidR="00FB3852" w:rsidRPr="00C00961" w:rsidRDefault="00FB3852" w:rsidP="00C00961">
      <w:pPr>
        <w:rPr>
          <w:b w:val="0"/>
          <w:bCs w:val="0"/>
          <w:sz w:val="34"/>
          <w:szCs w:val="34"/>
          <w:rtl/>
        </w:rPr>
      </w:pPr>
    </w:p>
    <w:p w:rsidR="000922CD" w:rsidRPr="00C00961" w:rsidRDefault="000922CD" w:rsidP="00C00961">
      <w:pPr>
        <w:rPr>
          <w:b w:val="0"/>
          <w:bCs w:val="0"/>
          <w:sz w:val="34"/>
          <w:szCs w:val="34"/>
          <w:rtl/>
        </w:rPr>
      </w:pPr>
      <w:r w:rsidRPr="00C00961">
        <w:rPr>
          <w:b w:val="0"/>
          <w:bCs w:val="0"/>
          <w:sz w:val="34"/>
          <w:szCs w:val="34"/>
          <w:rtl/>
        </w:rPr>
        <w:t>ولأجل إنجاح هذا المشروع حبسوا له أوقاف</w:t>
      </w:r>
      <w:r w:rsidR="0011566D" w:rsidRPr="00C00961">
        <w:rPr>
          <w:rFonts w:hint="cs"/>
          <w:b w:val="0"/>
          <w:bCs w:val="0"/>
          <w:sz w:val="34"/>
          <w:szCs w:val="34"/>
          <w:rtl/>
        </w:rPr>
        <w:t>ً</w:t>
      </w:r>
      <w:r w:rsidRPr="00C00961">
        <w:rPr>
          <w:b w:val="0"/>
          <w:bCs w:val="0"/>
          <w:sz w:val="34"/>
          <w:szCs w:val="34"/>
          <w:rtl/>
        </w:rPr>
        <w:t xml:space="preserve">ا أخرى من </w:t>
      </w:r>
      <w:r w:rsidR="0011566D" w:rsidRPr="00C00961">
        <w:rPr>
          <w:rFonts w:hint="cs"/>
          <w:b w:val="0"/>
          <w:bCs w:val="0"/>
          <w:sz w:val="34"/>
          <w:szCs w:val="34"/>
          <w:rtl/>
        </w:rPr>
        <w:t>آلات و</w:t>
      </w:r>
      <w:r w:rsidRPr="00C00961">
        <w:rPr>
          <w:b w:val="0"/>
          <w:bCs w:val="0"/>
          <w:sz w:val="34"/>
          <w:szCs w:val="34"/>
          <w:rtl/>
        </w:rPr>
        <w:t>آبار</w:t>
      </w:r>
      <w:r w:rsidR="00C65C29" w:rsidRPr="00C00961">
        <w:rPr>
          <w:b w:val="0"/>
          <w:bCs w:val="0"/>
          <w:sz w:val="34"/>
          <w:szCs w:val="34"/>
          <w:rtl/>
        </w:rPr>
        <w:t>،</w:t>
      </w:r>
      <w:r w:rsidRPr="00C00961">
        <w:rPr>
          <w:b w:val="0"/>
          <w:bCs w:val="0"/>
          <w:sz w:val="34"/>
          <w:szCs w:val="34"/>
          <w:rtl/>
        </w:rPr>
        <w:t xml:space="preserve"> و</w:t>
      </w:r>
      <w:r w:rsidR="00C65C29" w:rsidRPr="00C00961">
        <w:rPr>
          <w:b w:val="0"/>
          <w:bCs w:val="0"/>
          <w:sz w:val="34"/>
          <w:szCs w:val="34"/>
          <w:rtl/>
        </w:rPr>
        <w:t>بناء</w:t>
      </w:r>
      <w:r w:rsidR="0011566D" w:rsidRPr="00C00961">
        <w:rPr>
          <w:rFonts w:hint="cs"/>
          <w:b w:val="0"/>
          <w:bCs w:val="0"/>
          <w:sz w:val="34"/>
          <w:szCs w:val="34"/>
          <w:rtl/>
        </w:rPr>
        <w:t>ِ</w:t>
      </w:r>
      <w:r w:rsidR="00C65C29" w:rsidRPr="00C00961">
        <w:rPr>
          <w:b w:val="0"/>
          <w:bCs w:val="0"/>
          <w:sz w:val="34"/>
          <w:szCs w:val="34"/>
          <w:rtl/>
        </w:rPr>
        <w:t xml:space="preserve"> </w:t>
      </w:r>
      <w:r w:rsidRPr="00C00961">
        <w:rPr>
          <w:b w:val="0"/>
          <w:bCs w:val="0"/>
          <w:sz w:val="34"/>
          <w:szCs w:val="34"/>
          <w:rtl/>
        </w:rPr>
        <w:t>مستودعات</w:t>
      </w:r>
      <w:r w:rsidR="0011566D" w:rsidRPr="00C00961">
        <w:rPr>
          <w:rFonts w:hint="cs"/>
          <w:b w:val="0"/>
          <w:bCs w:val="0"/>
          <w:sz w:val="34"/>
          <w:szCs w:val="34"/>
          <w:rtl/>
        </w:rPr>
        <w:t>ِ</w:t>
      </w:r>
      <w:r w:rsidRPr="00C00961">
        <w:rPr>
          <w:b w:val="0"/>
          <w:bCs w:val="0"/>
          <w:sz w:val="34"/>
          <w:szCs w:val="34"/>
          <w:rtl/>
        </w:rPr>
        <w:t xml:space="preserve"> فحم</w:t>
      </w:r>
      <w:r w:rsidR="0011566D" w:rsidRPr="00C00961">
        <w:rPr>
          <w:rFonts w:hint="cs"/>
          <w:b w:val="0"/>
          <w:bCs w:val="0"/>
          <w:sz w:val="34"/>
          <w:szCs w:val="34"/>
          <w:rtl/>
        </w:rPr>
        <w:t>ٍ</w:t>
      </w:r>
      <w:r w:rsidRPr="00C00961">
        <w:rPr>
          <w:b w:val="0"/>
          <w:bCs w:val="0"/>
          <w:sz w:val="34"/>
          <w:szCs w:val="34"/>
          <w:rtl/>
        </w:rPr>
        <w:t xml:space="preserve"> </w:t>
      </w:r>
      <w:r w:rsidR="00C65C29" w:rsidRPr="00C00961">
        <w:rPr>
          <w:b w:val="0"/>
          <w:bCs w:val="0"/>
          <w:sz w:val="34"/>
          <w:szCs w:val="34"/>
          <w:rtl/>
        </w:rPr>
        <w:t>وبيوت</w:t>
      </w:r>
      <w:r w:rsidR="0011566D" w:rsidRPr="00C00961">
        <w:rPr>
          <w:rFonts w:hint="cs"/>
          <w:b w:val="0"/>
          <w:bCs w:val="0"/>
          <w:sz w:val="34"/>
          <w:szCs w:val="34"/>
          <w:rtl/>
        </w:rPr>
        <w:t>ٍ</w:t>
      </w:r>
      <w:r w:rsidR="00C65C29" w:rsidRPr="00C00961">
        <w:rPr>
          <w:b w:val="0"/>
          <w:bCs w:val="0"/>
          <w:sz w:val="34"/>
          <w:szCs w:val="34"/>
          <w:rtl/>
        </w:rPr>
        <w:t xml:space="preserve"> للراحة </w:t>
      </w:r>
      <w:r w:rsidRPr="00C00961">
        <w:rPr>
          <w:b w:val="0"/>
          <w:bCs w:val="0"/>
          <w:sz w:val="34"/>
          <w:szCs w:val="34"/>
          <w:rtl/>
        </w:rPr>
        <w:t>على مستوى طول ذلك الطريق مما ساعد على ظهور تجمعات سكنية</w:t>
      </w:r>
      <w:r w:rsidR="003214DC" w:rsidRPr="00C00961">
        <w:rPr>
          <w:rFonts w:hint="cs"/>
          <w:b w:val="0"/>
          <w:bCs w:val="0"/>
          <w:sz w:val="34"/>
          <w:szCs w:val="34"/>
          <w:rtl/>
        </w:rPr>
        <w:t xml:space="preserve"> وتجارية</w:t>
      </w:r>
      <w:r w:rsidRPr="00C00961">
        <w:rPr>
          <w:b w:val="0"/>
          <w:bCs w:val="0"/>
          <w:sz w:val="34"/>
          <w:szCs w:val="34"/>
          <w:rtl/>
        </w:rPr>
        <w:t xml:space="preserve"> قرب هذا الخط</w:t>
      </w:r>
      <w:r w:rsidR="00C00961">
        <w:rPr>
          <w:b w:val="0"/>
          <w:bCs w:val="0"/>
          <w:sz w:val="34"/>
          <w:szCs w:val="34"/>
          <w:rtl/>
        </w:rPr>
        <w:t>.</w:t>
      </w:r>
      <w:r w:rsidRPr="00C00961">
        <w:rPr>
          <w:b w:val="0"/>
          <w:bCs w:val="0"/>
          <w:sz w:val="34"/>
          <w:szCs w:val="34"/>
          <w:rtl/>
        </w:rPr>
        <w:t xml:space="preserve"> </w:t>
      </w:r>
    </w:p>
    <w:p w:rsidR="00071DC9" w:rsidRPr="00C00961" w:rsidRDefault="00573ADB" w:rsidP="00C00961">
      <w:pPr>
        <w:rPr>
          <w:b w:val="0"/>
          <w:bCs w:val="0"/>
          <w:sz w:val="34"/>
          <w:szCs w:val="34"/>
          <w:rtl/>
        </w:rPr>
      </w:pPr>
      <w:r w:rsidRPr="00C00961">
        <w:rPr>
          <w:rFonts w:hint="cs"/>
          <w:b w:val="0"/>
          <w:bCs w:val="0"/>
          <w:sz w:val="34"/>
          <w:szCs w:val="34"/>
          <w:rtl/>
        </w:rPr>
        <w:t>كما</w:t>
      </w:r>
      <w:r w:rsidR="000922CD" w:rsidRPr="00C00961">
        <w:rPr>
          <w:b w:val="0"/>
          <w:bCs w:val="0"/>
          <w:sz w:val="34"/>
          <w:szCs w:val="34"/>
          <w:rtl/>
        </w:rPr>
        <w:t xml:space="preserve"> ساعد هذا المشروع على تحسين</w:t>
      </w:r>
      <w:r w:rsidR="00022050" w:rsidRPr="00C00961">
        <w:rPr>
          <w:rFonts w:hint="cs"/>
          <w:b w:val="0"/>
          <w:bCs w:val="0"/>
          <w:sz w:val="34"/>
          <w:szCs w:val="34"/>
          <w:rtl/>
        </w:rPr>
        <w:t>ِ</w:t>
      </w:r>
      <w:r w:rsidR="000922CD" w:rsidRPr="00C00961">
        <w:rPr>
          <w:b w:val="0"/>
          <w:bCs w:val="0"/>
          <w:sz w:val="34"/>
          <w:szCs w:val="34"/>
          <w:rtl/>
        </w:rPr>
        <w:t xml:space="preserve"> الدخل</w:t>
      </w:r>
      <w:r w:rsidR="00022050" w:rsidRPr="00C00961">
        <w:rPr>
          <w:rFonts w:hint="cs"/>
          <w:b w:val="0"/>
          <w:bCs w:val="0"/>
          <w:sz w:val="34"/>
          <w:szCs w:val="34"/>
          <w:rtl/>
        </w:rPr>
        <w:t>ِ</w:t>
      </w:r>
      <w:r w:rsidR="000922CD" w:rsidRPr="00C00961">
        <w:rPr>
          <w:b w:val="0"/>
          <w:bCs w:val="0"/>
          <w:sz w:val="34"/>
          <w:szCs w:val="34"/>
          <w:rtl/>
        </w:rPr>
        <w:t xml:space="preserve"> الفردي</w:t>
      </w:r>
      <w:r w:rsidR="00022050" w:rsidRPr="00C00961">
        <w:rPr>
          <w:rFonts w:hint="cs"/>
          <w:b w:val="0"/>
          <w:bCs w:val="0"/>
          <w:sz w:val="34"/>
          <w:szCs w:val="34"/>
          <w:rtl/>
        </w:rPr>
        <w:t>ّ</w:t>
      </w:r>
      <w:r w:rsidR="000922CD" w:rsidRPr="00C00961">
        <w:rPr>
          <w:b w:val="0"/>
          <w:bCs w:val="0"/>
          <w:sz w:val="34"/>
          <w:szCs w:val="34"/>
          <w:rtl/>
        </w:rPr>
        <w:t xml:space="preserve"> للسكان</w:t>
      </w:r>
      <w:r w:rsidRPr="00C00961">
        <w:rPr>
          <w:rFonts w:hint="cs"/>
          <w:b w:val="0"/>
          <w:bCs w:val="0"/>
          <w:sz w:val="34"/>
          <w:szCs w:val="34"/>
          <w:rtl/>
        </w:rPr>
        <w:t xml:space="preserve"> والعمال</w:t>
      </w:r>
      <w:r w:rsidR="00C00961">
        <w:rPr>
          <w:rFonts w:hint="cs"/>
          <w:b w:val="0"/>
          <w:bCs w:val="0"/>
          <w:sz w:val="34"/>
          <w:szCs w:val="34"/>
          <w:rtl/>
        </w:rPr>
        <w:t>:</w:t>
      </w:r>
      <w:r w:rsidR="000922CD" w:rsidRPr="00C00961">
        <w:rPr>
          <w:b w:val="0"/>
          <w:bCs w:val="0"/>
          <w:sz w:val="34"/>
          <w:szCs w:val="34"/>
          <w:rtl/>
        </w:rPr>
        <w:t xml:space="preserve"> والقومي</w:t>
      </w:r>
      <w:r w:rsidR="00022050" w:rsidRPr="00C00961">
        <w:rPr>
          <w:rFonts w:hint="cs"/>
          <w:b w:val="0"/>
          <w:bCs w:val="0"/>
          <w:sz w:val="34"/>
          <w:szCs w:val="34"/>
          <w:rtl/>
        </w:rPr>
        <w:t>ّ</w:t>
      </w:r>
      <w:r w:rsidR="000922CD" w:rsidRPr="00C00961">
        <w:rPr>
          <w:b w:val="0"/>
          <w:bCs w:val="0"/>
          <w:sz w:val="34"/>
          <w:szCs w:val="34"/>
          <w:rtl/>
        </w:rPr>
        <w:t xml:space="preserve"> لخزينة الدولة</w:t>
      </w:r>
      <w:r w:rsidR="00FB3852">
        <w:rPr>
          <w:b w:val="0"/>
          <w:bCs w:val="0"/>
          <w:sz w:val="34"/>
          <w:szCs w:val="34"/>
          <w:rtl/>
        </w:rPr>
        <w:t>،</w:t>
      </w:r>
      <w:r w:rsidR="000922CD" w:rsidRPr="00C00961">
        <w:rPr>
          <w:b w:val="0"/>
          <w:bCs w:val="0"/>
          <w:sz w:val="34"/>
          <w:szCs w:val="34"/>
          <w:rtl/>
        </w:rPr>
        <w:t xml:space="preserve"> </w:t>
      </w:r>
      <w:r w:rsidR="00022050" w:rsidRPr="00C00961">
        <w:rPr>
          <w:rFonts w:hint="cs"/>
          <w:b w:val="0"/>
          <w:bCs w:val="0"/>
          <w:sz w:val="34"/>
          <w:szCs w:val="34"/>
          <w:rtl/>
        </w:rPr>
        <w:t xml:space="preserve">مع </w:t>
      </w:r>
      <w:r w:rsidR="00071DC9" w:rsidRPr="00C00961">
        <w:rPr>
          <w:b w:val="0"/>
          <w:bCs w:val="0"/>
          <w:sz w:val="34"/>
          <w:szCs w:val="34"/>
          <w:rtl/>
        </w:rPr>
        <w:t xml:space="preserve">تفعيل حركة التجارة في البلاد </w:t>
      </w:r>
      <w:r w:rsidR="00022050" w:rsidRPr="00C00961">
        <w:rPr>
          <w:rFonts w:hint="cs"/>
          <w:b w:val="0"/>
          <w:bCs w:val="0"/>
          <w:sz w:val="34"/>
          <w:szCs w:val="34"/>
          <w:rtl/>
        </w:rPr>
        <w:t>خاصة على طول ذلك الطريق</w:t>
      </w:r>
      <w:r w:rsidR="00C00961">
        <w:rPr>
          <w:rFonts w:hint="cs"/>
          <w:b w:val="0"/>
          <w:bCs w:val="0"/>
          <w:sz w:val="34"/>
          <w:szCs w:val="34"/>
          <w:rtl/>
        </w:rPr>
        <w:t>.</w:t>
      </w:r>
    </w:p>
    <w:p w:rsidR="004E3622" w:rsidRPr="00C00961" w:rsidRDefault="00071DC9" w:rsidP="00C00961">
      <w:pPr>
        <w:rPr>
          <w:b w:val="0"/>
          <w:bCs w:val="0"/>
          <w:sz w:val="34"/>
          <w:szCs w:val="34"/>
          <w:rtl/>
        </w:rPr>
      </w:pPr>
      <w:r w:rsidRPr="00C00961">
        <w:rPr>
          <w:b w:val="0"/>
          <w:bCs w:val="0"/>
          <w:sz w:val="34"/>
          <w:szCs w:val="34"/>
          <w:rtl/>
        </w:rPr>
        <w:t xml:space="preserve">لكن بعد </w:t>
      </w:r>
      <w:r w:rsidR="00DE1B26" w:rsidRPr="00C00961">
        <w:rPr>
          <w:b w:val="0"/>
          <w:bCs w:val="0"/>
          <w:sz w:val="34"/>
          <w:szCs w:val="34"/>
          <w:rtl/>
        </w:rPr>
        <w:t>الحرب العالمية</w:t>
      </w:r>
      <w:r w:rsidR="00C00961">
        <w:rPr>
          <w:b w:val="0"/>
          <w:bCs w:val="0"/>
          <w:sz w:val="34"/>
          <w:szCs w:val="34"/>
          <w:rtl/>
        </w:rPr>
        <w:t>:</w:t>
      </w:r>
      <w:r w:rsidR="00DE1B26" w:rsidRPr="00C00961">
        <w:rPr>
          <w:b w:val="0"/>
          <w:bCs w:val="0"/>
          <w:sz w:val="34"/>
          <w:szCs w:val="34"/>
          <w:rtl/>
        </w:rPr>
        <w:t xml:space="preserve"> و</w:t>
      </w:r>
      <w:r w:rsidRPr="00C00961">
        <w:rPr>
          <w:b w:val="0"/>
          <w:bCs w:val="0"/>
          <w:sz w:val="34"/>
          <w:szCs w:val="34"/>
          <w:rtl/>
        </w:rPr>
        <w:t xml:space="preserve">سقوط الخلافة الإسلامية وتشرذم الأمة الإسلامية </w:t>
      </w:r>
      <w:r w:rsidR="00573C9E" w:rsidRPr="00C00961">
        <w:rPr>
          <w:rFonts w:hint="cs"/>
          <w:b w:val="0"/>
          <w:bCs w:val="0"/>
          <w:sz w:val="34"/>
          <w:szCs w:val="34"/>
          <w:rtl/>
        </w:rPr>
        <w:t xml:space="preserve">شذر مذر، </w:t>
      </w:r>
      <w:r w:rsidR="00573ADB" w:rsidRPr="00C00961">
        <w:rPr>
          <w:b w:val="0"/>
          <w:bCs w:val="0"/>
          <w:sz w:val="34"/>
          <w:szCs w:val="34"/>
          <w:rtl/>
        </w:rPr>
        <w:t>وتق</w:t>
      </w:r>
      <w:r w:rsidR="00DE1B26" w:rsidRPr="00C00961">
        <w:rPr>
          <w:b w:val="0"/>
          <w:bCs w:val="0"/>
          <w:sz w:val="34"/>
          <w:szCs w:val="34"/>
          <w:rtl/>
        </w:rPr>
        <w:t>س</w:t>
      </w:r>
      <w:r w:rsidR="00573ADB" w:rsidRPr="00C00961">
        <w:rPr>
          <w:rFonts w:hint="cs"/>
          <w:b w:val="0"/>
          <w:bCs w:val="0"/>
          <w:sz w:val="34"/>
          <w:szCs w:val="34"/>
          <w:rtl/>
        </w:rPr>
        <w:t>ي</w:t>
      </w:r>
      <w:r w:rsidR="00DE1B26" w:rsidRPr="00C00961">
        <w:rPr>
          <w:b w:val="0"/>
          <w:bCs w:val="0"/>
          <w:sz w:val="34"/>
          <w:szCs w:val="34"/>
          <w:rtl/>
        </w:rPr>
        <w:t>م المستعمرين لها</w:t>
      </w:r>
      <w:r w:rsidR="00C00961">
        <w:rPr>
          <w:b w:val="0"/>
          <w:bCs w:val="0"/>
          <w:sz w:val="34"/>
          <w:szCs w:val="34"/>
          <w:rtl/>
        </w:rPr>
        <w:t>:</w:t>
      </w:r>
      <w:r w:rsidRPr="00C00961">
        <w:rPr>
          <w:b w:val="0"/>
          <w:bCs w:val="0"/>
          <w:sz w:val="34"/>
          <w:szCs w:val="34"/>
          <w:rtl/>
        </w:rPr>
        <w:t xml:space="preserve"> استأثرت كل دولة بالخط الموجود فيها</w:t>
      </w:r>
      <w:r w:rsidR="00C00961">
        <w:rPr>
          <w:b w:val="0"/>
          <w:bCs w:val="0"/>
          <w:sz w:val="34"/>
          <w:szCs w:val="34"/>
          <w:rtl/>
        </w:rPr>
        <w:t>:</w:t>
      </w:r>
      <w:r w:rsidR="00D36697" w:rsidRPr="00C00961">
        <w:rPr>
          <w:b w:val="0"/>
          <w:bCs w:val="0"/>
          <w:sz w:val="34"/>
          <w:szCs w:val="34"/>
          <w:rtl/>
        </w:rPr>
        <w:t xml:space="preserve"> فإنا لله وإنا إليه راجعون</w:t>
      </w:r>
      <w:r w:rsidR="00C00961">
        <w:rPr>
          <w:b w:val="0"/>
          <w:bCs w:val="0"/>
          <w:sz w:val="34"/>
          <w:szCs w:val="34"/>
          <w:rtl/>
        </w:rPr>
        <w:t>.</w:t>
      </w:r>
      <w:r w:rsidR="00D36697" w:rsidRPr="00C00961">
        <w:rPr>
          <w:b w:val="0"/>
          <w:bCs w:val="0"/>
          <w:sz w:val="34"/>
          <w:szCs w:val="34"/>
          <w:rtl/>
        </w:rPr>
        <w:t xml:space="preserve"> </w:t>
      </w:r>
    </w:p>
    <w:p w:rsidR="0034543E" w:rsidRPr="00C00961" w:rsidRDefault="0034543E" w:rsidP="00C00961">
      <w:pPr>
        <w:rPr>
          <w:b w:val="0"/>
          <w:bCs w:val="0"/>
          <w:sz w:val="34"/>
          <w:szCs w:val="34"/>
          <w:rtl/>
        </w:rPr>
      </w:pPr>
      <w:r w:rsidRPr="00C00961">
        <w:rPr>
          <w:b w:val="0"/>
          <w:bCs w:val="0"/>
          <w:sz w:val="34"/>
          <w:szCs w:val="34"/>
          <w:rtl/>
        </w:rPr>
        <w:t>ثم ظهرت عدة محاولات لإحيائه في منتصف هذا القرن لكنها باء</w:t>
      </w:r>
      <w:r w:rsidR="00573ADB" w:rsidRPr="00C00961">
        <w:rPr>
          <w:b w:val="0"/>
          <w:bCs w:val="0"/>
          <w:sz w:val="34"/>
          <w:szCs w:val="34"/>
          <w:rtl/>
        </w:rPr>
        <w:t>ت بالفشل بسبب تفرق المسلمين</w:t>
      </w:r>
      <w:r w:rsidR="00573C9E" w:rsidRPr="00C00961">
        <w:rPr>
          <w:rFonts w:hint="cs"/>
          <w:b w:val="0"/>
          <w:bCs w:val="0"/>
          <w:sz w:val="34"/>
          <w:szCs w:val="34"/>
          <w:rtl/>
        </w:rPr>
        <w:t xml:space="preserve"> شغر بغر</w:t>
      </w:r>
      <w:r w:rsidR="00573ADB" w:rsidRPr="00C00961">
        <w:rPr>
          <w:b w:val="0"/>
          <w:bCs w:val="0"/>
          <w:sz w:val="34"/>
          <w:szCs w:val="34"/>
          <w:rtl/>
        </w:rPr>
        <w:t>، ف</w:t>
      </w:r>
      <w:r w:rsidR="00573ADB" w:rsidRPr="00C00961">
        <w:rPr>
          <w:rFonts w:hint="cs"/>
          <w:b w:val="0"/>
          <w:bCs w:val="0"/>
          <w:sz w:val="34"/>
          <w:szCs w:val="34"/>
          <w:rtl/>
        </w:rPr>
        <w:t>تأمل</w:t>
      </w:r>
      <w:r w:rsidRPr="00C00961">
        <w:rPr>
          <w:b w:val="0"/>
          <w:bCs w:val="0"/>
          <w:sz w:val="34"/>
          <w:szCs w:val="34"/>
          <w:rtl/>
        </w:rPr>
        <w:t xml:space="preserve"> يا عبد الله كم كان ال</w:t>
      </w:r>
      <w:r w:rsidR="00573C9E" w:rsidRPr="00C00961">
        <w:rPr>
          <w:b w:val="0"/>
          <w:bCs w:val="0"/>
          <w:sz w:val="34"/>
          <w:szCs w:val="34"/>
          <w:rtl/>
        </w:rPr>
        <w:t>وقف يجمع بينهم والله المستعان</w:t>
      </w:r>
      <w:r w:rsidR="00C00961">
        <w:rPr>
          <w:b w:val="0"/>
          <w:bCs w:val="0"/>
          <w:sz w:val="34"/>
          <w:szCs w:val="34"/>
          <w:rtl/>
        </w:rPr>
        <w:t>.</w:t>
      </w:r>
      <w:r w:rsidRPr="00C00961">
        <w:rPr>
          <w:b w:val="0"/>
          <w:bCs w:val="0"/>
          <w:sz w:val="34"/>
          <w:szCs w:val="34"/>
          <w:rtl/>
        </w:rPr>
        <w:t xml:space="preserve"> </w:t>
      </w:r>
    </w:p>
    <w:p w:rsidR="00C916B4" w:rsidRDefault="0034543E" w:rsidP="00C00961">
      <w:pPr>
        <w:rPr>
          <w:b w:val="0"/>
          <w:bCs w:val="0"/>
          <w:color w:val="FF0000"/>
          <w:sz w:val="34"/>
          <w:szCs w:val="34"/>
          <w:rtl/>
        </w:rPr>
      </w:pPr>
      <w:r w:rsidRPr="00C00961">
        <w:rPr>
          <w:b w:val="0"/>
          <w:bCs w:val="0"/>
          <w:sz w:val="34"/>
          <w:szCs w:val="34"/>
          <w:rtl/>
        </w:rPr>
        <w:t>وأخيرا</w:t>
      </w:r>
      <w:r w:rsidR="00C00961">
        <w:rPr>
          <w:b w:val="0"/>
          <w:bCs w:val="0"/>
          <w:sz w:val="34"/>
          <w:szCs w:val="34"/>
          <w:rtl/>
        </w:rPr>
        <w:t>:</w:t>
      </w:r>
      <w:r w:rsidRPr="00C00961">
        <w:rPr>
          <w:b w:val="0"/>
          <w:bCs w:val="0"/>
          <w:sz w:val="34"/>
          <w:szCs w:val="34"/>
          <w:rtl/>
        </w:rPr>
        <w:t xml:space="preserve"> </w:t>
      </w:r>
      <w:r w:rsidR="004E3622" w:rsidRPr="00C00961">
        <w:rPr>
          <w:b w:val="0"/>
          <w:bCs w:val="0"/>
          <w:sz w:val="34"/>
          <w:szCs w:val="34"/>
          <w:rtl/>
        </w:rPr>
        <w:t xml:space="preserve">ذكرت وسائل إعلامية بأن تركيا تعتزم على إعادة الروح لهذا الخط من اسطنبول إلى المدينة المنورة فمكة مرورا بسوريا فالأردن بطول </w:t>
      </w:r>
      <w:r w:rsidR="00573ADB" w:rsidRPr="00C00961">
        <w:rPr>
          <w:rFonts w:hint="cs"/>
          <w:b w:val="0"/>
          <w:bCs w:val="0"/>
          <w:sz w:val="34"/>
          <w:szCs w:val="34"/>
          <w:rtl/>
        </w:rPr>
        <w:t>قدره</w:t>
      </w:r>
      <w:r w:rsidR="00C00961">
        <w:rPr>
          <w:rFonts w:hint="cs"/>
          <w:b w:val="0"/>
          <w:bCs w:val="0"/>
          <w:sz w:val="34"/>
          <w:szCs w:val="34"/>
          <w:rtl/>
        </w:rPr>
        <w:t>:</w:t>
      </w:r>
      <w:r w:rsidR="00573ADB" w:rsidRPr="00C00961">
        <w:rPr>
          <w:rFonts w:hint="cs"/>
          <w:b w:val="0"/>
          <w:bCs w:val="0"/>
          <w:sz w:val="34"/>
          <w:szCs w:val="34"/>
          <w:rtl/>
        </w:rPr>
        <w:t xml:space="preserve"> </w:t>
      </w:r>
      <w:r w:rsidR="004E3622" w:rsidRPr="00C00961">
        <w:rPr>
          <w:b w:val="0"/>
          <w:bCs w:val="0"/>
          <w:sz w:val="34"/>
          <w:szCs w:val="34"/>
          <w:rtl/>
        </w:rPr>
        <w:t>2241 كم في مدة 24 ساعة فقط</w:t>
      </w:r>
      <w:r w:rsidR="00C00961">
        <w:rPr>
          <w:rFonts w:hint="cs"/>
          <w:b w:val="0"/>
          <w:bCs w:val="0"/>
          <w:sz w:val="34"/>
          <w:szCs w:val="34"/>
          <w:rtl/>
        </w:rPr>
        <w:t>:</w:t>
      </w:r>
      <w:r w:rsidR="004E3622" w:rsidRPr="00C00961">
        <w:rPr>
          <w:b w:val="0"/>
          <w:bCs w:val="0"/>
          <w:sz w:val="34"/>
          <w:szCs w:val="34"/>
          <w:rtl/>
        </w:rPr>
        <w:t xml:space="preserve"> </w:t>
      </w:r>
      <w:r w:rsidR="00884B1B" w:rsidRPr="00C00961">
        <w:rPr>
          <w:rFonts w:hint="cs"/>
          <w:b w:val="0"/>
          <w:bCs w:val="0"/>
          <w:sz w:val="34"/>
          <w:szCs w:val="34"/>
          <w:rtl/>
        </w:rPr>
        <w:t>و</w:t>
      </w:r>
      <w:r w:rsidR="004E3622" w:rsidRPr="00C00961">
        <w:rPr>
          <w:b w:val="0"/>
          <w:bCs w:val="0"/>
          <w:sz w:val="34"/>
          <w:szCs w:val="34"/>
          <w:rtl/>
        </w:rPr>
        <w:t>ب</w:t>
      </w:r>
      <w:r w:rsidR="00573ADB" w:rsidRPr="00C00961">
        <w:rPr>
          <w:rFonts w:hint="cs"/>
          <w:b w:val="0"/>
          <w:bCs w:val="0"/>
          <w:sz w:val="34"/>
          <w:szCs w:val="34"/>
          <w:rtl/>
        </w:rPr>
        <w:t>ِ</w:t>
      </w:r>
      <w:r w:rsidR="004E3622" w:rsidRPr="00C00961">
        <w:rPr>
          <w:b w:val="0"/>
          <w:bCs w:val="0"/>
          <w:sz w:val="34"/>
          <w:szCs w:val="34"/>
          <w:rtl/>
        </w:rPr>
        <w:t>ط</w:t>
      </w:r>
      <w:r w:rsidR="00573ADB" w:rsidRPr="00C00961">
        <w:rPr>
          <w:rFonts w:hint="cs"/>
          <w:b w:val="0"/>
          <w:bCs w:val="0"/>
          <w:sz w:val="34"/>
          <w:szCs w:val="34"/>
          <w:rtl/>
        </w:rPr>
        <w:t>َ</w:t>
      </w:r>
      <w:r w:rsidR="004E3622" w:rsidRPr="00C00961">
        <w:rPr>
          <w:b w:val="0"/>
          <w:bCs w:val="0"/>
          <w:sz w:val="34"/>
          <w:szCs w:val="34"/>
          <w:rtl/>
        </w:rPr>
        <w:t>ا</w:t>
      </w:r>
      <w:r w:rsidRPr="00C00961">
        <w:rPr>
          <w:b w:val="0"/>
          <w:bCs w:val="0"/>
          <w:sz w:val="34"/>
          <w:szCs w:val="34"/>
          <w:rtl/>
        </w:rPr>
        <w:t xml:space="preserve">قة </w:t>
      </w:r>
      <w:proofErr w:type="spellStart"/>
      <w:r w:rsidRPr="00C00961">
        <w:rPr>
          <w:b w:val="0"/>
          <w:bCs w:val="0"/>
          <w:sz w:val="34"/>
          <w:szCs w:val="34"/>
          <w:rtl/>
        </w:rPr>
        <w:t>استعاب</w:t>
      </w:r>
      <w:proofErr w:type="spellEnd"/>
      <w:r w:rsidRPr="00C00961">
        <w:rPr>
          <w:b w:val="0"/>
          <w:bCs w:val="0"/>
          <w:sz w:val="34"/>
          <w:szCs w:val="34"/>
          <w:rtl/>
        </w:rPr>
        <w:t xml:space="preserve"> تتجاوز </w:t>
      </w:r>
      <w:proofErr w:type="spellStart"/>
      <w:r w:rsidRPr="00C00961">
        <w:rPr>
          <w:b w:val="0"/>
          <w:bCs w:val="0"/>
          <w:sz w:val="34"/>
          <w:szCs w:val="34"/>
          <w:rtl/>
        </w:rPr>
        <w:t>المليوني</w:t>
      </w:r>
      <w:proofErr w:type="spellEnd"/>
      <w:r w:rsidRPr="00C00961">
        <w:rPr>
          <w:b w:val="0"/>
          <w:bCs w:val="0"/>
          <w:sz w:val="34"/>
          <w:szCs w:val="34"/>
          <w:rtl/>
        </w:rPr>
        <w:t xml:space="preserve"> مسافر</w:t>
      </w:r>
      <w:r w:rsidR="00C00961">
        <w:rPr>
          <w:b w:val="0"/>
          <w:bCs w:val="0"/>
          <w:sz w:val="34"/>
          <w:szCs w:val="34"/>
          <w:rtl/>
        </w:rPr>
        <w:t>:</w:t>
      </w:r>
      <w:r w:rsidRPr="00C00961">
        <w:rPr>
          <w:b w:val="0"/>
          <w:bCs w:val="0"/>
          <w:sz w:val="34"/>
          <w:szCs w:val="34"/>
          <w:rtl/>
        </w:rPr>
        <w:t xml:space="preserve"> لكن حلّت الفتن في عامة بلاد المسلمين</w:t>
      </w:r>
      <w:r w:rsidR="00C00961">
        <w:rPr>
          <w:b w:val="0"/>
          <w:bCs w:val="0"/>
          <w:sz w:val="34"/>
          <w:szCs w:val="34"/>
          <w:rtl/>
        </w:rPr>
        <w:t>:</w:t>
      </w:r>
      <w:r w:rsidRPr="00C00961">
        <w:rPr>
          <w:b w:val="0"/>
          <w:bCs w:val="0"/>
          <w:sz w:val="34"/>
          <w:szCs w:val="34"/>
          <w:rtl/>
        </w:rPr>
        <w:t xml:space="preserve"> فلا قوة إلا بالله</w:t>
      </w:r>
      <w:r w:rsidR="004C7560" w:rsidRPr="00C00961">
        <w:rPr>
          <w:rFonts w:hint="cs"/>
          <w:b w:val="0"/>
          <w:bCs w:val="0"/>
          <w:sz w:val="34"/>
          <w:szCs w:val="34"/>
          <w:rtl/>
        </w:rPr>
        <w:t xml:space="preserve"> العظيم</w:t>
      </w:r>
      <w:r w:rsidR="00C00961">
        <w:rPr>
          <w:b w:val="0"/>
          <w:bCs w:val="0"/>
          <w:sz w:val="34"/>
          <w:szCs w:val="34"/>
          <w:rtl/>
        </w:rPr>
        <w:t>.</w:t>
      </w:r>
      <w:r w:rsidRPr="00C00961">
        <w:rPr>
          <w:b w:val="0"/>
          <w:bCs w:val="0"/>
          <w:sz w:val="34"/>
          <w:szCs w:val="34"/>
          <w:rtl/>
        </w:rPr>
        <w:t xml:space="preserve">  </w:t>
      </w:r>
      <w:r w:rsidR="004E3622" w:rsidRPr="00C00961">
        <w:rPr>
          <w:b w:val="0"/>
          <w:bCs w:val="0"/>
          <w:color w:val="FF0000"/>
          <w:sz w:val="34"/>
          <w:szCs w:val="34"/>
          <w:rtl/>
        </w:rPr>
        <w:t xml:space="preserve">  </w:t>
      </w:r>
      <w:r w:rsidR="00071DC9" w:rsidRPr="00C00961">
        <w:rPr>
          <w:b w:val="0"/>
          <w:bCs w:val="0"/>
          <w:color w:val="FF0000"/>
          <w:sz w:val="34"/>
          <w:szCs w:val="34"/>
          <w:rtl/>
        </w:rPr>
        <w:t xml:space="preserve"> </w:t>
      </w:r>
      <w:r w:rsidR="000922CD" w:rsidRPr="00C00961">
        <w:rPr>
          <w:b w:val="0"/>
          <w:bCs w:val="0"/>
          <w:color w:val="FF0000"/>
          <w:sz w:val="34"/>
          <w:szCs w:val="34"/>
          <w:rtl/>
        </w:rPr>
        <w:t xml:space="preserve"> </w:t>
      </w:r>
    </w:p>
    <w:p w:rsidR="00FB3852" w:rsidRDefault="00FB3852">
      <w:pPr>
        <w:autoSpaceDE/>
        <w:autoSpaceDN/>
        <w:bidi w:val="0"/>
        <w:adjustRightInd/>
        <w:spacing w:after="200" w:line="276" w:lineRule="auto"/>
        <w:jc w:val="left"/>
        <w:rPr>
          <w:b w:val="0"/>
          <w:bCs w:val="0"/>
          <w:color w:val="FF0000"/>
          <w:sz w:val="34"/>
          <w:szCs w:val="34"/>
          <w:rtl/>
        </w:rPr>
      </w:pPr>
      <w:r>
        <w:rPr>
          <w:b w:val="0"/>
          <w:bCs w:val="0"/>
          <w:color w:val="FF0000"/>
          <w:sz w:val="34"/>
          <w:szCs w:val="34"/>
          <w:rtl/>
        </w:rPr>
        <w:br w:type="page"/>
      </w:r>
    </w:p>
    <w:p w:rsidR="00706D37" w:rsidRPr="00C00961" w:rsidRDefault="00706D37" w:rsidP="00C00961">
      <w:pPr>
        <w:rPr>
          <w:b w:val="0"/>
          <w:bCs w:val="0"/>
          <w:color w:val="FF0000"/>
          <w:sz w:val="34"/>
          <w:szCs w:val="34"/>
          <w:rtl/>
        </w:rPr>
      </w:pPr>
      <w:r w:rsidRPr="00C00961">
        <w:rPr>
          <w:b w:val="0"/>
          <w:bCs w:val="0"/>
          <w:color w:val="FF0000"/>
          <w:sz w:val="34"/>
          <w:szCs w:val="34"/>
          <w:rtl/>
        </w:rPr>
        <w:lastRenderedPageBreak/>
        <w:t>المبحث الثالث</w:t>
      </w:r>
      <w:r w:rsidR="00C00961">
        <w:rPr>
          <w:b w:val="0"/>
          <w:bCs w:val="0"/>
          <w:color w:val="FF0000"/>
          <w:sz w:val="34"/>
          <w:szCs w:val="34"/>
          <w:rtl/>
        </w:rPr>
        <w:t>:</w:t>
      </w:r>
      <w:r w:rsidRPr="00C00961">
        <w:rPr>
          <w:b w:val="0"/>
          <w:bCs w:val="0"/>
          <w:color w:val="FF0000"/>
          <w:sz w:val="34"/>
          <w:szCs w:val="34"/>
          <w:rtl/>
        </w:rPr>
        <w:t xml:space="preserve"> </w:t>
      </w:r>
      <w:r w:rsidR="007A392F" w:rsidRPr="00C00961">
        <w:rPr>
          <w:b w:val="0"/>
          <w:bCs w:val="0"/>
          <w:color w:val="FF0000"/>
          <w:sz w:val="34"/>
          <w:szCs w:val="34"/>
          <w:rtl/>
        </w:rPr>
        <w:t>المرحلة الرابعة</w:t>
      </w:r>
      <w:r w:rsidR="00C00961">
        <w:rPr>
          <w:b w:val="0"/>
          <w:bCs w:val="0"/>
          <w:color w:val="FF0000"/>
          <w:sz w:val="34"/>
          <w:szCs w:val="34"/>
          <w:rtl/>
        </w:rPr>
        <w:t>:</w:t>
      </w:r>
      <w:r w:rsidR="007A392F" w:rsidRPr="00C00961">
        <w:rPr>
          <w:b w:val="0"/>
          <w:bCs w:val="0"/>
          <w:color w:val="FF0000"/>
          <w:sz w:val="34"/>
          <w:szCs w:val="34"/>
          <w:rtl/>
        </w:rPr>
        <w:t xml:space="preserve"> </w:t>
      </w:r>
      <w:r w:rsidRPr="00C00961">
        <w:rPr>
          <w:b w:val="0"/>
          <w:bCs w:val="0"/>
          <w:color w:val="FF0000"/>
          <w:sz w:val="34"/>
          <w:szCs w:val="34"/>
          <w:rtl/>
        </w:rPr>
        <w:t xml:space="preserve">الوقف </w:t>
      </w:r>
      <w:r w:rsidR="00386800" w:rsidRPr="00C00961">
        <w:rPr>
          <w:b w:val="0"/>
          <w:bCs w:val="0"/>
          <w:color w:val="FF0000"/>
          <w:sz w:val="34"/>
          <w:szCs w:val="34"/>
          <w:rtl/>
        </w:rPr>
        <w:t xml:space="preserve">في العصر الحديث </w:t>
      </w:r>
      <w:r w:rsidR="00007B68" w:rsidRPr="00C00961">
        <w:rPr>
          <w:b w:val="0"/>
          <w:bCs w:val="0"/>
          <w:color w:val="FF0000"/>
          <w:sz w:val="34"/>
          <w:szCs w:val="34"/>
          <w:rtl/>
        </w:rPr>
        <w:t>في بلاد الحرمين</w:t>
      </w:r>
      <w:r w:rsidR="00C00961">
        <w:rPr>
          <w:b w:val="0"/>
          <w:bCs w:val="0"/>
          <w:color w:val="FF0000"/>
          <w:sz w:val="34"/>
          <w:szCs w:val="34"/>
          <w:rtl/>
        </w:rPr>
        <w:t>:</w:t>
      </w:r>
      <w:r w:rsidR="005F3D10" w:rsidRPr="00C00961">
        <w:rPr>
          <w:rFonts w:hint="cs"/>
          <w:b w:val="0"/>
          <w:bCs w:val="0"/>
          <w:color w:val="FF0000"/>
          <w:sz w:val="34"/>
          <w:szCs w:val="34"/>
          <w:rtl/>
        </w:rPr>
        <w:t xml:space="preserve"> نماذجه وكيفية استثماره</w:t>
      </w:r>
      <w:r w:rsidR="00C00961">
        <w:rPr>
          <w:rFonts w:hint="cs"/>
          <w:b w:val="0"/>
          <w:bCs w:val="0"/>
          <w:color w:val="FF0000"/>
          <w:sz w:val="34"/>
          <w:szCs w:val="34"/>
          <w:rtl/>
        </w:rPr>
        <w:t>:</w:t>
      </w:r>
      <w:r w:rsidRPr="00C00961">
        <w:rPr>
          <w:b w:val="0"/>
          <w:bCs w:val="0"/>
          <w:color w:val="FF0000"/>
          <w:sz w:val="34"/>
          <w:szCs w:val="34"/>
          <w:rtl/>
        </w:rPr>
        <w:t xml:space="preserve"> </w:t>
      </w:r>
    </w:p>
    <w:p w:rsidR="002F1B8C" w:rsidRPr="00C00961" w:rsidRDefault="002F1B8C" w:rsidP="00C00961">
      <w:pPr>
        <w:rPr>
          <w:b w:val="0"/>
          <w:bCs w:val="0"/>
          <w:sz w:val="34"/>
          <w:szCs w:val="34"/>
          <w:rtl/>
        </w:rPr>
      </w:pPr>
      <w:r w:rsidRPr="00C00961">
        <w:rPr>
          <w:b w:val="0"/>
          <w:bCs w:val="0"/>
          <w:sz w:val="34"/>
          <w:szCs w:val="34"/>
          <w:rtl/>
        </w:rPr>
        <w:t>قال طارق بن عبد الله حجار في تاريخ المدارس الوقفية في المدينة المنورة (473)</w:t>
      </w:r>
      <w:r w:rsidR="00C00961">
        <w:rPr>
          <w:b w:val="0"/>
          <w:bCs w:val="0"/>
          <w:sz w:val="34"/>
          <w:szCs w:val="34"/>
          <w:rtl/>
        </w:rPr>
        <w:t>:</w:t>
      </w:r>
      <w:r w:rsidRPr="00C00961">
        <w:rPr>
          <w:b w:val="0"/>
          <w:bCs w:val="0"/>
          <w:sz w:val="34"/>
          <w:szCs w:val="34"/>
          <w:rtl/>
        </w:rPr>
        <w:t xml:space="preserve">" بعدما أتم الله الحكم للملك عبد العزيز بن عبد الرحمن آل </w:t>
      </w:r>
      <w:proofErr w:type="gramStart"/>
      <w:r w:rsidRPr="00C00961">
        <w:rPr>
          <w:b w:val="0"/>
          <w:bCs w:val="0"/>
          <w:sz w:val="34"/>
          <w:szCs w:val="34"/>
          <w:rtl/>
        </w:rPr>
        <w:t>سعود- رحمه</w:t>
      </w:r>
      <w:proofErr w:type="gramEnd"/>
      <w:r w:rsidRPr="00C00961">
        <w:rPr>
          <w:b w:val="0"/>
          <w:bCs w:val="0"/>
          <w:sz w:val="34"/>
          <w:szCs w:val="34"/>
          <w:rtl/>
        </w:rPr>
        <w:t xml:space="preserve"> الله - وبعدما وحد الدولة وأقام حدود الله وشرعه على العباد، ومن أوّل ما اهتم به هو القضاء</w:t>
      </w:r>
      <w:r w:rsidR="00884B1B" w:rsidRPr="00C00961">
        <w:rPr>
          <w:rFonts w:hint="cs"/>
          <w:b w:val="0"/>
          <w:bCs w:val="0"/>
          <w:sz w:val="34"/>
          <w:szCs w:val="34"/>
          <w:rtl/>
        </w:rPr>
        <w:t>،</w:t>
      </w:r>
      <w:r w:rsidRPr="00C00961">
        <w:rPr>
          <w:b w:val="0"/>
          <w:bCs w:val="0"/>
          <w:sz w:val="34"/>
          <w:szCs w:val="34"/>
          <w:rtl/>
        </w:rPr>
        <w:t xml:space="preserve"> والاهتمام بالحرمين الشريفين والأوقاف</w:t>
      </w:r>
      <w:r w:rsidR="00C00961">
        <w:rPr>
          <w:b w:val="0"/>
          <w:bCs w:val="0"/>
          <w:sz w:val="34"/>
          <w:szCs w:val="34"/>
          <w:rtl/>
        </w:rPr>
        <w:t>:</w:t>
      </w:r>
      <w:r w:rsidRPr="00C00961">
        <w:rPr>
          <w:b w:val="0"/>
          <w:bCs w:val="0"/>
          <w:sz w:val="34"/>
          <w:szCs w:val="34"/>
          <w:rtl/>
        </w:rPr>
        <w:t xml:space="preserve"> وكان ذلك حين أصدر مرسوماً ملكياً كريماً في 27/12/1354هـ يربط إدارات الأوقاف وفروعها بمدير عام مقره مكة المكرمة، وتلى ذلك تنظيمات كثيرة كلها ترمي</w:t>
      </w:r>
      <w:r w:rsidRPr="00C00961">
        <w:rPr>
          <w:b w:val="0"/>
          <w:bCs w:val="0"/>
          <w:color w:val="FF0000"/>
          <w:sz w:val="34"/>
          <w:szCs w:val="34"/>
          <w:rtl/>
        </w:rPr>
        <w:t xml:space="preserve"> </w:t>
      </w:r>
      <w:r w:rsidRPr="00C00961">
        <w:rPr>
          <w:b w:val="0"/>
          <w:bCs w:val="0"/>
          <w:sz w:val="34"/>
          <w:szCs w:val="34"/>
          <w:rtl/>
        </w:rPr>
        <w:t xml:space="preserve">إلى الإصلاح من وضع الأوقاف في البلاد حتى تتم الفائدة المنشودة ". </w:t>
      </w:r>
    </w:p>
    <w:p w:rsidR="002F1B8C" w:rsidRPr="00C00961" w:rsidRDefault="00302D26" w:rsidP="00C00961">
      <w:pPr>
        <w:rPr>
          <w:b w:val="0"/>
          <w:bCs w:val="0"/>
          <w:sz w:val="34"/>
          <w:szCs w:val="34"/>
          <w:rtl/>
        </w:rPr>
      </w:pPr>
      <w:r w:rsidRPr="00C00961">
        <w:rPr>
          <w:b w:val="0"/>
          <w:bCs w:val="0"/>
          <w:sz w:val="34"/>
          <w:szCs w:val="34"/>
          <w:rtl/>
        </w:rPr>
        <w:t>وقد</w:t>
      </w:r>
      <w:r w:rsidR="002F1B8C" w:rsidRPr="00C00961">
        <w:rPr>
          <w:b w:val="0"/>
          <w:bCs w:val="0"/>
          <w:sz w:val="34"/>
          <w:szCs w:val="34"/>
          <w:rtl/>
        </w:rPr>
        <w:t xml:space="preserve"> انتشر الوقف </w:t>
      </w:r>
      <w:r w:rsidR="00913C9F" w:rsidRPr="00C00961">
        <w:rPr>
          <w:b w:val="0"/>
          <w:bCs w:val="0"/>
          <w:sz w:val="34"/>
          <w:szCs w:val="34"/>
          <w:rtl/>
        </w:rPr>
        <w:t>في المملكة العربية السعودية وتنوع تنوعا كبيرا شمل مختلف مجالات الحياة</w:t>
      </w:r>
      <w:r w:rsidR="00A33655" w:rsidRPr="00C00961">
        <w:rPr>
          <w:b w:val="0"/>
          <w:bCs w:val="0"/>
          <w:sz w:val="34"/>
          <w:szCs w:val="34"/>
          <w:rtl/>
        </w:rPr>
        <w:t>،</w:t>
      </w:r>
      <w:r w:rsidRPr="00C00961">
        <w:rPr>
          <w:b w:val="0"/>
          <w:bCs w:val="0"/>
          <w:sz w:val="34"/>
          <w:szCs w:val="34"/>
          <w:rtl/>
        </w:rPr>
        <w:t xml:space="preserve"> واستفاد منه القاصي والداني ومختلف قطاعات المجتمع</w:t>
      </w:r>
      <w:r w:rsidR="00C00961">
        <w:rPr>
          <w:b w:val="0"/>
          <w:bCs w:val="0"/>
          <w:sz w:val="34"/>
          <w:szCs w:val="34"/>
          <w:rtl/>
        </w:rPr>
        <w:t>:</w:t>
      </w:r>
      <w:r w:rsidR="00A33655" w:rsidRPr="00C00961">
        <w:rPr>
          <w:b w:val="0"/>
          <w:bCs w:val="0"/>
          <w:sz w:val="34"/>
          <w:szCs w:val="34"/>
          <w:rtl/>
        </w:rPr>
        <w:t xml:space="preserve"> وقد ذكرت</w:t>
      </w:r>
      <w:r w:rsidRPr="00C00961">
        <w:rPr>
          <w:b w:val="0"/>
          <w:bCs w:val="0"/>
          <w:sz w:val="34"/>
          <w:szCs w:val="34"/>
          <w:rtl/>
        </w:rPr>
        <w:t>ُ</w:t>
      </w:r>
      <w:r w:rsidR="00A33655" w:rsidRPr="00C00961">
        <w:rPr>
          <w:b w:val="0"/>
          <w:bCs w:val="0"/>
          <w:sz w:val="34"/>
          <w:szCs w:val="34"/>
          <w:rtl/>
        </w:rPr>
        <w:t xml:space="preserve"> سابقا بعض النماذج ال</w:t>
      </w:r>
      <w:r w:rsidRPr="00C00961">
        <w:rPr>
          <w:b w:val="0"/>
          <w:bCs w:val="0"/>
          <w:sz w:val="34"/>
          <w:szCs w:val="34"/>
          <w:rtl/>
        </w:rPr>
        <w:t>ا</w:t>
      </w:r>
      <w:r w:rsidR="00A33655" w:rsidRPr="00C00961">
        <w:rPr>
          <w:b w:val="0"/>
          <w:bCs w:val="0"/>
          <w:sz w:val="34"/>
          <w:szCs w:val="34"/>
          <w:rtl/>
        </w:rPr>
        <w:t>ستغلالية والاستثمارية التي رأيتها بالمملكة لما كنت طالب علم هناك</w:t>
      </w:r>
      <w:r w:rsidR="00C00961">
        <w:rPr>
          <w:b w:val="0"/>
          <w:bCs w:val="0"/>
          <w:sz w:val="34"/>
          <w:szCs w:val="34"/>
          <w:rtl/>
        </w:rPr>
        <w:t>:</w:t>
      </w:r>
      <w:r w:rsidR="00913C9F" w:rsidRPr="00C00961">
        <w:rPr>
          <w:b w:val="0"/>
          <w:bCs w:val="0"/>
          <w:sz w:val="34"/>
          <w:szCs w:val="34"/>
          <w:rtl/>
        </w:rPr>
        <w:t xml:space="preserve"> </w:t>
      </w:r>
    </w:p>
    <w:p w:rsidR="00257AB3" w:rsidRDefault="00257AB3" w:rsidP="00C00961">
      <w:pPr>
        <w:rPr>
          <w:b w:val="0"/>
          <w:bCs w:val="0"/>
          <w:color w:val="FF0000"/>
          <w:sz w:val="34"/>
          <w:szCs w:val="34"/>
          <w:rtl/>
        </w:rPr>
      </w:pPr>
      <w:r w:rsidRPr="00C00961">
        <w:rPr>
          <w:b w:val="0"/>
          <w:bCs w:val="0"/>
          <w:color w:val="FF0000"/>
          <w:sz w:val="34"/>
          <w:szCs w:val="34"/>
          <w:rtl/>
        </w:rPr>
        <w:t>المطلب الأول</w:t>
      </w:r>
      <w:r w:rsidR="00C00961">
        <w:rPr>
          <w:b w:val="0"/>
          <w:bCs w:val="0"/>
          <w:color w:val="FF0000"/>
          <w:sz w:val="34"/>
          <w:szCs w:val="34"/>
          <w:rtl/>
        </w:rPr>
        <w:t>:</w:t>
      </w:r>
      <w:r w:rsidRPr="00C00961">
        <w:rPr>
          <w:b w:val="0"/>
          <w:bCs w:val="0"/>
          <w:color w:val="FF0000"/>
          <w:sz w:val="34"/>
          <w:szCs w:val="34"/>
          <w:rtl/>
        </w:rPr>
        <w:t xml:space="preserve"> </w:t>
      </w:r>
      <w:r w:rsidR="00AE56FF" w:rsidRPr="00C00961">
        <w:rPr>
          <w:b w:val="0"/>
          <w:bCs w:val="0"/>
          <w:color w:val="FF0000"/>
          <w:sz w:val="34"/>
          <w:szCs w:val="34"/>
          <w:rtl/>
        </w:rPr>
        <w:t xml:space="preserve">نماذج من </w:t>
      </w:r>
      <w:r w:rsidRPr="00C00961">
        <w:rPr>
          <w:b w:val="0"/>
          <w:bCs w:val="0"/>
          <w:color w:val="FF0000"/>
          <w:sz w:val="34"/>
          <w:szCs w:val="34"/>
          <w:rtl/>
        </w:rPr>
        <w:t xml:space="preserve">الوقف </w:t>
      </w:r>
      <w:r w:rsidR="007A392F" w:rsidRPr="00C00961">
        <w:rPr>
          <w:b w:val="0"/>
          <w:bCs w:val="0"/>
          <w:color w:val="FF0000"/>
          <w:sz w:val="34"/>
          <w:szCs w:val="34"/>
          <w:rtl/>
        </w:rPr>
        <w:t>في المجال الديني</w:t>
      </w:r>
      <w:r w:rsidR="00C00961">
        <w:rPr>
          <w:b w:val="0"/>
          <w:bCs w:val="0"/>
          <w:color w:val="FF0000"/>
          <w:sz w:val="34"/>
          <w:szCs w:val="34"/>
          <w:rtl/>
        </w:rPr>
        <w:t>:</w:t>
      </w:r>
      <w:r w:rsidR="007A392F" w:rsidRPr="00C00961">
        <w:rPr>
          <w:b w:val="0"/>
          <w:bCs w:val="0"/>
          <w:color w:val="FF0000"/>
          <w:sz w:val="34"/>
          <w:szCs w:val="34"/>
          <w:rtl/>
        </w:rPr>
        <w:t xml:space="preserve"> </w:t>
      </w:r>
      <w:r w:rsidR="00F7201D" w:rsidRPr="00C00961">
        <w:rPr>
          <w:rFonts w:hint="cs"/>
          <w:b w:val="0"/>
          <w:bCs w:val="0"/>
          <w:sz w:val="34"/>
          <w:szCs w:val="34"/>
          <w:rtl/>
        </w:rPr>
        <w:t>ل</w:t>
      </w:r>
      <w:r w:rsidRPr="00C00961">
        <w:rPr>
          <w:b w:val="0"/>
          <w:bCs w:val="0"/>
          <w:sz w:val="34"/>
          <w:szCs w:val="34"/>
          <w:rtl/>
        </w:rPr>
        <w:t>قد استمر</w:t>
      </w:r>
      <w:r w:rsidR="007A392F" w:rsidRPr="00C00961">
        <w:rPr>
          <w:b w:val="0"/>
          <w:bCs w:val="0"/>
          <w:sz w:val="34"/>
          <w:szCs w:val="34"/>
          <w:rtl/>
        </w:rPr>
        <w:t xml:space="preserve"> </w:t>
      </w:r>
      <w:r w:rsidRPr="00C00961">
        <w:rPr>
          <w:b w:val="0"/>
          <w:bCs w:val="0"/>
          <w:sz w:val="34"/>
          <w:szCs w:val="34"/>
          <w:rtl/>
        </w:rPr>
        <w:t xml:space="preserve">العمل </w:t>
      </w:r>
      <w:r w:rsidR="00577A7F" w:rsidRPr="00C00961">
        <w:rPr>
          <w:b w:val="0"/>
          <w:bCs w:val="0"/>
          <w:sz w:val="34"/>
          <w:szCs w:val="34"/>
          <w:rtl/>
        </w:rPr>
        <w:t xml:space="preserve">الوقفيُّ </w:t>
      </w:r>
      <w:r w:rsidRPr="00C00961">
        <w:rPr>
          <w:b w:val="0"/>
          <w:bCs w:val="0"/>
          <w:sz w:val="34"/>
          <w:szCs w:val="34"/>
          <w:rtl/>
        </w:rPr>
        <w:t xml:space="preserve">على </w:t>
      </w:r>
      <w:r w:rsidR="00577A7F" w:rsidRPr="00C00961">
        <w:rPr>
          <w:b w:val="0"/>
          <w:bCs w:val="0"/>
          <w:sz w:val="34"/>
          <w:szCs w:val="34"/>
          <w:rtl/>
        </w:rPr>
        <w:t xml:space="preserve">خطى السلف في عصر الدولة السعودية </w:t>
      </w:r>
      <w:r w:rsidR="006E3D04" w:rsidRPr="00C00961">
        <w:rPr>
          <w:b w:val="0"/>
          <w:bCs w:val="0"/>
          <w:sz w:val="34"/>
          <w:szCs w:val="34"/>
          <w:rtl/>
        </w:rPr>
        <w:t>خدمةً للجانب الديني</w:t>
      </w:r>
      <w:r w:rsidR="00C00961">
        <w:rPr>
          <w:b w:val="0"/>
          <w:bCs w:val="0"/>
          <w:sz w:val="34"/>
          <w:szCs w:val="34"/>
          <w:rtl/>
        </w:rPr>
        <w:t>:</w:t>
      </w:r>
      <w:r w:rsidR="006E3D04" w:rsidRPr="00C00961">
        <w:rPr>
          <w:b w:val="0"/>
          <w:bCs w:val="0"/>
          <w:sz w:val="34"/>
          <w:szCs w:val="34"/>
          <w:rtl/>
        </w:rPr>
        <w:t xml:space="preserve"> بدءا من طباعة المصاحف الشريفة إلى بناء المساجد</w:t>
      </w:r>
      <w:r w:rsidR="00C00961">
        <w:rPr>
          <w:b w:val="0"/>
          <w:bCs w:val="0"/>
          <w:sz w:val="34"/>
          <w:szCs w:val="34"/>
          <w:rtl/>
        </w:rPr>
        <w:t>:</w:t>
      </w:r>
      <w:r w:rsidR="006E3D04" w:rsidRPr="00C00961">
        <w:rPr>
          <w:b w:val="0"/>
          <w:bCs w:val="0"/>
          <w:sz w:val="34"/>
          <w:szCs w:val="34"/>
          <w:rtl/>
        </w:rPr>
        <w:t xml:space="preserve"> و</w:t>
      </w:r>
      <w:r w:rsidR="007A392F" w:rsidRPr="00C00961">
        <w:rPr>
          <w:b w:val="0"/>
          <w:bCs w:val="0"/>
          <w:sz w:val="34"/>
          <w:szCs w:val="34"/>
          <w:rtl/>
        </w:rPr>
        <w:t xml:space="preserve">التوسعات </w:t>
      </w:r>
      <w:r w:rsidR="006E3D04" w:rsidRPr="00C00961">
        <w:rPr>
          <w:b w:val="0"/>
          <w:bCs w:val="0"/>
          <w:sz w:val="34"/>
          <w:szCs w:val="34"/>
          <w:rtl/>
        </w:rPr>
        <w:t>المتوالية على ا</w:t>
      </w:r>
      <w:r w:rsidR="007A392F" w:rsidRPr="00C00961">
        <w:rPr>
          <w:b w:val="0"/>
          <w:bCs w:val="0"/>
          <w:sz w:val="34"/>
          <w:szCs w:val="34"/>
          <w:rtl/>
        </w:rPr>
        <w:t xml:space="preserve">لحرمين الشريفين </w:t>
      </w:r>
      <w:r w:rsidR="006E3D04" w:rsidRPr="00C00961">
        <w:rPr>
          <w:b w:val="0"/>
          <w:bCs w:val="0"/>
          <w:sz w:val="34"/>
          <w:szCs w:val="34"/>
          <w:rtl/>
        </w:rPr>
        <w:t>وسائر المشاعر المقدسة ومرافقها</w:t>
      </w:r>
      <w:r w:rsidR="00C00961">
        <w:rPr>
          <w:b w:val="0"/>
          <w:bCs w:val="0"/>
          <w:sz w:val="34"/>
          <w:szCs w:val="34"/>
          <w:rtl/>
        </w:rPr>
        <w:t>:</w:t>
      </w:r>
      <w:r w:rsidR="007A392F" w:rsidRPr="00C00961">
        <w:rPr>
          <w:b w:val="0"/>
          <w:bCs w:val="0"/>
          <w:sz w:val="34"/>
          <w:szCs w:val="34"/>
          <w:rtl/>
        </w:rPr>
        <w:t xml:space="preserve"> </w:t>
      </w:r>
      <w:r w:rsidRPr="00C00961">
        <w:rPr>
          <w:b w:val="0"/>
          <w:bCs w:val="0"/>
          <w:sz w:val="34"/>
          <w:szCs w:val="34"/>
          <w:rtl/>
        </w:rPr>
        <w:t xml:space="preserve">وكذا العمل بالوقف الاستثماري </w:t>
      </w:r>
      <w:r w:rsidR="006E3D04" w:rsidRPr="00C00961">
        <w:rPr>
          <w:b w:val="0"/>
          <w:bCs w:val="0"/>
          <w:sz w:val="34"/>
          <w:szCs w:val="34"/>
          <w:rtl/>
        </w:rPr>
        <w:t>الذي تعود غلته على تلكم الأمور</w:t>
      </w:r>
      <w:r w:rsidR="00C00961">
        <w:rPr>
          <w:b w:val="0"/>
          <w:bCs w:val="0"/>
          <w:sz w:val="34"/>
          <w:szCs w:val="34"/>
          <w:rtl/>
        </w:rPr>
        <w:t>:</w:t>
      </w:r>
      <w:r w:rsidRPr="00C00961">
        <w:rPr>
          <w:b w:val="0"/>
          <w:bCs w:val="0"/>
          <w:sz w:val="34"/>
          <w:szCs w:val="34"/>
          <w:rtl/>
        </w:rPr>
        <w:t xml:space="preserve"> فبُنِيت لذلك الفنادق </w:t>
      </w:r>
      <w:r w:rsidR="006F4902" w:rsidRPr="00C00961">
        <w:rPr>
          <w:b w:val="0"/>
          <w:bCs w:val="0"/>
          <w:sz w:val="34"/>
          <w:szCs w:val="34"/>
          <w:rtl/>
        </w:rPr>
        <w:t>والمؤسسات</w:t>
      </w:r>
      <w:r w:rsidR="00C00961">
        <w:rPr>
          <w:b w:val="0"/>
          <w:bCs w:val="0"/>
          <w:sz w:val="34"/>
          <w:szCs w:val="34"/>
          <w:rtl/>
        </w:rPr>
        <w:t>:</w:t>
      </w:r>
      <w:r w:rsidR="006F4902" w:rsidRPr="00C00961">
        <w:rPr>
          <w:b w:val="0"/>
          <w:bCs w:val="0"/>
          <w:sz w:val="34"/>
          <w:szCs w:val="34"/>
          <w:rtl/>
        </w:rPr>
        <w:t xml:space="preserve"> </w:t>
      </w:r>
      <w:r w:rsidRPr="00C00961">
        <w:rPr>
          <w:b w:val="0"/>
          <w:bCs w:val="0"/>
          <w:sz w:val="34"/>
          <w:szCs w:val="34"/>
          <w:rtl/>
        </w:rPr>
        <w:t xml:space="preserve">وشيدت المصانع </w:t>
      </w:r>
      <w:r w:rsidR="006F4902" w:rsidRPr="00C00961">
        <w:rPr>
          <w:b w:val="0"/>
          <w:bCs w:val="0"/>
          <w:sz w:val="34"/>
          <w:szCs w:val="34"/>
          <w:rtl/>
        </w:rPr>
        <w:t>والجمعيات</w:t>
      </w:r>
      <w:r w:rsidR="00C00961">
        <w:rPr>
          <w:b w:val="0"/>
          <w:bCs w:val="0"/>
          <w:sz w:val="34"/>
          <w:szCs w:val="34"/>
          <w:rtl/>
        </w:rPr>
        <w:t>:</w:t>
      </w:r>
      <w:r w:rsidR="006F4902" w:rsidRPr="00C00961">
        <w:rPr>
          <w:b w:val="0"/>
          <w:bCs w:val="0"/>
          <w:sz w:val="34"/>
          <w:szCs w:val="34"/>
          <w:rtl/>
        </w:rPr>
        <w:t xml:space="preserve"> </w:t>
      </w:r>
      <w:r w:rsidRPr="00C00961">
        <w:rPr>
          <w:b w:val="0"/>
          <w:bCs w:val="0"/>
          <w:sz w:val="34"/>
          <w:szCs w:val="34"/>
          <w:rtl/>
        </w:rPr>
        <w:t>و</w:t>
      </w:r>
      <w:r w:rsidR="006F4902" w:rsidRPr="00C00961">
        <w:rPr>
          <w:b w:val="0"/>
          <w:bCs w:val="0"/>
          <w:sz w:val="34"/>
          <w:szCs w:val="34"/>
          <w:rtl/>
        </w:rPr>
        <w:t>كثرت</w:t>
      </w:r>
      <w:r w:rsidR="00411B03" w:rsidRPr="00C00961">
        <w:rPr>
          <w:b w:val="0"/>
          <w:bCs w:val="0"/>
          <w:sz w:val="34"/>
          <w:szCs w:val="34"/>
          <w:rtl/>
        </w:rPr>
        <w:t xml:space="preserve"> المعاملات التي ت</w:t>
      </w:r>
      <w:r w:rsidRPr="00C00961">
        <w:rPr>
          <w:b w:val="0"/>
          <w:bCs w:val="0"/>
          <w:sz w:val="34"/>
          <w:szCs w:val="34"/>
          <w:rtl/>
        </w:rPr>
        <w:t>عود غلتها والكثير من أسهمها على خدمة دين الله وبيوته</w:t>
      </w:r>
      <w:r w:rsidR="00C00961">
        <w:rPr>
          <w:b w:val="0"/>
          <w:bCs w:val="0"/>
          <w:sz w:val="34"/>
          <w:szCs w:val="34"/>
          <w:rtl/>
        </w:rPr>
        <w:t>:</w:t>
      </w:r>
      <w:r w:rsidRPr="00C00961">
        <w:rPr>
          <w:b w:val="0"/>
          <w:bCs w:val="0"/>
          <w:sz w:val="34"/>
          <w:szCs w:val="34"/>
          <w:rtl/>
        </w:rPr>
        <w:t xml:space="preserve"> وأجرة العاملين في هذا المجال</w:t>
      </w:r>
      <w:r w:rsidR="00C00961">
        <w:rPr>
          <w:b w:val="0"/>
          <w:bCs w:val="0"/>
          <w:sz w:val="34"/>
          <w:szCs w:val="34"/>
          <w:rtl/>
        </w:rPr>
        <w:t>.</w:t>
      </w:r>
      <w:r w:rsidRPr="00C00961">
        <w:rPr>
          <w:b w:val="0"/>
          <w:bCs w:val="0"/>
          <w:sz w:val="34"/>
          <w:szCs w:val="34"/>
          <w:rtl/>
        </w:rPr>
        <w:t xml:space="preserve"> </w:t>
      </w:r>
    </w:p>
    <w:p w:rsidR="00FB3852" w:rsidRPr="00C00961" w:rsidRDefault="00FB3852" w:rsidP="00C00961">
      <w:pPr>
        <w:rPr>
          <w:b w:val="0"/>
          <w:bCs w:val="0"/>
          <w:color w:val="FF0000"/>
          <w:sz w:val="34"/>
          <w:szCs w:val="34"/>
          <w:rtl/>
        </w:rPr>
      </w:pPr>
    </w:p>
    <w:p w:rsidR="009B6A78" w:rsidRPr="00C00961" w:rsidRDefault="005433B7" w:rsidP="00C00961">
      <w:pPr>
        <w:rPr>
          <w:b w:val="0"/>
          <w:bCs w:val="0"/>
          <w:sz w:val="34"/>
          <w:szCs w:val="34"/>
          <w:rtl/>
          <w:lang w:val="en-US"/>
        </w:rPr>
      </w:pPr>
      <w:r w:rsidRPr="00C00961">
        <w:rPr>
          <w:b w:val="0"/>
          <w:bCs w:val="0"/>
          <w:color w:val="FF0000"/>
          <w:sz w:val="34"/>
          <w:szCs w:val="34"/>
          <w:rtl/>
        </w:rPr>
        <w:t>ومن أبرز الأمثلة على ذلك</w:t>
      </w:r>
      <w:r w:rsidR="00C00961">
        <w:rPr>
          <w:b w:val="0"/>
          <w:bCs w:val="0"/>
          <w:sz w:val="34"/>
          <w:szCs w:val="34"/>
          <w:rtl/>
          <w:lang w:val="en-US"/>
        </w:rPr>
        <w:t>:</w:t>
      </w:r>
      <w:r w:rsidRPr="00C00961">
        <w:rPr>
          <w:b w:val="0"/>
          <w:bCs w:val="0"/>
          <w:sz w:val="34"/>
          <w:szCs w:val="34"/>
          <w:rtl/>
          <w:lang w:val="en-US"/>
        </w:rPr>
        <w:t xml:space="preserve"> </w:t>
      </w:r>
      <w:r w:rsidR="009B6A78" w:rsidRPr="00C00961">
        <w:rPr>
          <w:b w:val="0"/>
          <w:bCs w:val="0"/>
          <w:sz w:val="34"/>
          <w:szCs w:val="34"/>
          <w:rtl/>
          <w:lang w:val="en-US"/>
        </w:rPr>
        <w:t xml:space="preserve">مجمع الملك فهد لطباعة المصحف الشريف بالمدينة المنورة </w:t>
      </w:r>
      <w:r w:rsidRPr="00C00961">
        <w:rPr>
          <w:b w:val="0"/>
          <w:bCs w:val="0"/>
          <w:sz w:val="34"/>
          <w:szCs w:val="34"/>
          <w:rtl/>
          <w:lang w:val="en-US"/>
        </w:rPr>
        <w:t xml:space="preserve">الذي </w:t>
      </w:r>
      <w:r w:rsidR="009B6A78" w:rsidRPr="00C00961">
        <w:rPr>
          <w:b w:val="0"/>
          <w:bCs w:val="0"/>
          <w:sz w:val="34"/>
          <w:szCs w:val="34"/>
          <w:rtl/>
          <w:lang w:val="en-US"/>
        </w:rPr>
        <w:t xml:space="preserve">افتتحه </w:t>
      </w:r>
      <w:r w:rsidRPr="00C00961">
        <w:rPr>
          <w:b w:val="0"/>
          <w:bCs w:val="0"/>
          <w:sz w:val="34"/>
          <w:szCs w:val="34"/>
          <w:rtl/>
          <w:lang w:val="en-US"/>
        </w:rPr>
        <w:t xml:space="preserve">الملك فهد </w:t>
      </w:r>
      <w:r w:rsidR="009B6A78" w:rsidRPr="00C00961">
        <w:rPr>
          <w:b w:val="0"/>
          <w:bCs w:val="0"/>
          <w:sz w:val="34"/>
          <w:szCs w:val="34"/>
          <w:rtl/>
          <w:lang w:val="en-US"/>
        </w:rPr>
        <w:t>– رحمه الله – في السادس من صفر سنة 1405هـ (1984م)</w:t>
      </w:r>
      <w:r w:rsidR="00C00961">
        <w:rPr>
          <w:b w:val="0"/>
          <w:bCs w:val="0"/>
          <w:sz w:val="34"/>
          <w:szCs w:val="34"/>
          <w:rtl/>
          <w:lang w:val="en-US"/>
        </w:rPr>
        <w:t>:</w:t>
      </w:r>
      <w:r w:rsidRPr="00C00961">
        <w:rPr>
          <w:b w:val="0"/>
          <w:bCs w:val="0"/>
          <w:sz w:val="34"/>
          <w:szCs w:val="34"/>
          <w:rtl/>
          <w:lang w:val="en-US"/>
        </w:rPr>
        <w:t xml:space="preserve"> وله هدفان عامان</w:t>
      </w:r>
      <w:r w:rsidR="00C00961">
        <w:rPr>
          <w:b w:val="0"/>
          <w:bCs w:val="0"/>
          <w:sz w:val="34"/>
          <w:szCs w:val="34"/>
          <w:rtl/>
          <w:lang w:val="en-US"/>
        </w:rPr>
        <w:t>:</w:t>
      </w:r>
      <w:r w:rsidRPr="00C00961">
        <w:rPr>
          <w:b w:val="0"/>
          <w:bCs w:val="0"/>
          <w:sz w:val="34"/>
          <w:szCs w:val="34"/>
          <w:rtl/>
          <w:lang w:val="en-US"/>
        </w:rPr>
        <w:t xml:space="preserve"> </w:t>
      </w:r>
    </w:p>
    <w:p w:rsidR="005433B7" w:rsidRPr="00C00961" w:rsidRDefault="005433B7" w:rsidP="00C00961">
      <w:pPr>
        <w:rPr>
          <w:b w:val="0"/>
          <w:bCs w:val="0"/>
          <w:sz w:val="34"/>
          <w:szCs w:val="34"/>
          <w:rtl/>
          <w:lang w:val="en-US"/>
        </w:rPr>
      </w:pPr>
      <w:r w:rsidRPr="00C00961">
        <w:rPr>
          <w:b w:val="0"/>
          <w:bCs w:val="0"/>
          <w:sz w:val="34"/>
          <w:szCs w:val="34"/>
          <w:rtl/>
          <w:lang w:val="en-US"/>
        </w:rPr>
        <w:t>أولاهما خدمة القرآن الكريم طباعةً وتسجيلا وترجمة</w:t>
      </w:r>
      <w:r w:rsidR="0032187B" w:rsidRPr="00C00961">
        <w:rPr>
          <w:rFonts w:hint="cs"/>
          <w:b w:val="0"/>
          <w:bCs w:val="0"/>
          <w:sz w:val="34"/>
          <w:szCs w:val="34"/>
          <w:rtl/>
          <w:lang w:val="en-US"/>
        </w:rPr>
        <w:t>ً</w:t>
      </w:r>
      <w:r w:rsidRPr="00C00961">
        <w:rPr>
          <w:b w:val="0"/>
          <w:bCs w:val="0"/>
          <w:sz w:val="34"/>
          <w:szCs w:val="34"/>
          <w:rtl/>
          <w:lang w:val="en-US"/>
        </w:rPr>
        <w:t xml:space="preserve"> </w:t>
      </w:r>
      <w:r w:rsidR="0032187B" w:rsidRPr="00C00961">
        <w:rPr>
          <w:rFonts w:hint="cs"/>
          <w:b w:val="0"/>
          <w:bCs w:val="0"/>
          <w:sz w:val="34"/>
          <w:szCs w:val="34"/>
          <w:rtl/>
          <w:lang w:val="en-US"/>
        </w:rPr>
        <w:t xml:space="preserve">بما في ذلك من </w:t>
      </w:r>
      <w:proofErr w:type="spellStart"/>
      <w:r w:rsidR="0032187B" w:rsidRPr="00C00961">
        <w:rPr>
          <w:rFonts w:hint="cs"/>
          <w:b w:val="0"/>
          <w:bCs w:val="0"/>
          <w:sz w:val="34"/>
          <w:szCs w:val="34"/>
          <w:rtl/>
          <w:lang w:val="en-US"/>
        </w:rPr>
        <w:t>قراآت</w:t>
      </w:r>
      <w:proofErr w:type="spellEnd"/>
      <w:r w:rsidR="0032187B" w:rsidRPr="00C00961">
        <w:rPr>
          <w:rFonts w:hint="cs"/>
          <w:b w:val="0"/>
          <w:bCs w:val="0"/>
          <w:sz w:val="34"/>
          <w:szCs w:val="34"/>
          <w:rtl/>
          <w:lang w:val="en-US"/>
        </w:rPr>
        <w:t xml:space="preserve"> </w:t>
      </w:r>
      <w:r w:rsidR="0032187B" w:rsidRPr="00C00961">
        <w:rPr>
          <w:b w:val="0"/>
          <w:bCs w:val="0"/>
          <w:sz w:val="34"/>
          <w:szCs w:val="34"/>
          <w:rtl/>
          <w:lang w:val="en-US"/>
        </w:rPr>
        <w:t>وعلوم</w:t>
      </w:r>
      <w:r w:rsidRPr="00C00961">
        <w:rPr>
          <w:b w:val="0"/>
          <w:bCs w:val="0"/>
          <w:sz w:val="34"/>
          <w:szCs w:val="34"/>
          <w:rtl/>
          <w:lang w:val="en-US"/>
        </w:rPr>
        <w:t xml:space="preserve"> مختصة بالقرآن الكريم</w:t>
      </w:r>
      <w:r w:rsidR="00C00961">
        <w:rPr>
          <w:b w:val="0"/>
          <w:bCs w:val="0"/>
          <w:sz w:val="34"/>
          <w:szCs w:val="34"/>
          <w:rtl/>
          <w:lang w:val="en-US"/>
        </w:rPr>
        <w:t>.</w:t>
      </w:r>
    </w:p>
    <w:p w:rsidR="00B65B90" w:rsidRPr="00C00961" w:rsidRDefault="005433B7" w:rsidP="00C00961">
      <w:pPr>
        <w:rPr>
          <w:b w:val="0"/>
          <w:bCs w:val="0"/>
          <w:sz w:val="34"/>
          <w:szCs w:val="34"/>
          <w:rtl/>
          <w:lang w:val="en-US" w:eastAsia="fr-FR"/>
        </w:rPr>
      </w:pPr>
      <w:r w:rsidRPr="00C00961">
        <w:rPr>
          <w:b w:val="0"/>
          <w:bCs w:val="0"/>
          <w:sz w:val="34"/>
          <w:szCs w:val="34"/>
          <w:rtl/>
          <w:lang w:val="en-US"/>
        </w:rPr>
        <w:t xml:space="preserve">والثاني: </w:t>
      </w:r>
      <w:r w:rsidR="00B65B90" w:rsidRPr="00C00961">
        <w:rPr>
          <w:b w:val="0"/>
          <w:bCs w:val="0"/>
          <w:sz w:val="34"/>
          <w:szCs w:val="34"/>
          <w:rtl/>
          <w:lang w:val="en-US" w:eastAsia="fr-FR"/>
        </w:rPr>
        <w:t>العناية بالسنة وعلومها من سيرة نبوية وبحوث ودراسات إسلامية.</w:t>
      </w:r>
    </w:p>
    <w:p w:rsidR="005433B7" w:rsidRPr="00C00961" w:rsidRDefault="00BA3568" w:rsidP="00C00961">
      <w:pPr>
        <w:rPr>
          <w:b w:val="0"/>
          <w:bCs w:val="0"/>
          <w:sz w:val="34"/>
          <w:szCs w:val="34"/>
          <w:rtl/>
          <w:lang w:val="en-US"/>
        </w:rPr>
      </w:pPr>
      <w:r w:rsidRPr="00C00961">
        <w:rPr>
          <w:b w:val="0"/>
          <w:bCs w:val="0"/>
          <w:sz w:val="34"/>
          <w:szCs w:val="34"/>
          <w:rtl/>
          <w:lang w:val="en-US"/>
        </w:rPr>
        <w:t>وأما عن طريقة عمله</w:t>
      </w:r>
      <w:r w:rsidR="00C00961">
        <w:rPr>
          <w:b w:val="0"/>
          <w:bCs w:val="0"/>
          <w:sz w:val="34"/>
          <w:szCs w:val="34"/>
          <w:rtl/>
          <w:lang w:val="en-US"/>
        </w:rPr>
        <w:t>:</w:t>
      </w:r>
      <w:r w:rsidRPr="00C00961">
        <w:rPr>
          <w:b w:val="0"/>
          <w:bCs w:val="0"/>
          <w:sz w:val="34"/>
          <w:szCs w:val="34"/>
          <w:rtl/>
          <w:lang w:val="en-US"/>
        </w:rPr>
        <w:t xml:space="preserve"> </w:t>
      </w:r>
      <w:r w:rsidR="00ED1B2D" w:rsidRPr="00C00961">
        <w:rPr>
          <w:rFonts w:hint="cs"/>
          <w:b w:val="0"/>
          <w:bCs w:val="0"/>
          <w:sz w:val="34"/>
          <w:szCs w:val="34"/>
          <w:rtl/>
          <w:lang w:val="en-US"/>
        </w:rPr>
        <w:t xml:space="preserve">فقد زرنا هذا المجمع لما كنا طلبة بالجامعة </w:t>
      </w:r>
      <w:r w:rsidR="00F7727F" w:rsidRPr="00C00961">
        <w:rPr>
          <w:rFonts w:hint="cs"/>
          <w:b w:val="0"/>
          <w:bCs w:val="0"/>
          <w:sz w:val="34"/>
          <w:szCs w:val="34"/>
          <w:rtl/>
          <w:lang w:val="en-US"/>
        </w:rPr>
        <w:t xml:space="preserve">الإسلامية </w:t>
      </w:r>
      <w:r w:rsidR="00ED1B2D" w:rsidRPr="00C00961">
        <w:rPr>
          <w:rFonts w:hint="cs"/>
          <w:b w:val="0"/>
          <w:bCs w:val="0"/>
          <w:sz w:val="34"/>
          <w:szCs w:val="34"/>
          <w:rtl/>
          <w:lang w:val="en-US"/>
        </w:rPr>
        <w:t>هناك</w:t>
      </w:r>
      <w:r w:rsidR="00C00961">
        <w:rPr>
          <w:rFonts w:hint="cs"/>
          <w:b w:val="0"/>
          <w:bCs w:val="0"/>
          <w:sz w:val="34"/>
          <w:szCs w:val="34"/>
          <w:rtl/>
          <w:lang w:val="en-US"/>
        </w:rPr>
        <w:t>:</w:t>
      </w:r>
      <w:r w:rsidR="00ED1B2D" w:rsidRPr="00C00961">
        <w:rPr>
          <w:rFonts w:hint="cs"/>
          <w:b w:val="0"/>
          <w:bCs w:val="0"/>
          <w:sz w:val="34"/>
          <w:szCs w:val="34"/>
          <w:rtl/>
          <w:lang w:val="en-US"/>
        </w:rPr>
        <w:t xml:space="preserve"> فوجدنا </w:t>
      </w:r>
      <w:r w:rsidRPr="00C00961">
        <w:rPr>
          <w:b w:val="0"/>
          <w:bCs w:val="0"/>
          <w:sz w:val="34"/>
          <w:szCs w:val="34"/>
          <w:rtl/>
          <w:lang w:val="en-US"/>
        </w:rPr>
        <w:t>فيه ما هو استغلال</w:t>
      </w:r>
      <w:r w:rsidR="00884B1B" w:rsidRPr="00C00961">
        <w:rPr>
          <w:rFonts w:hint="cs"/>
          <w:b w:val="0"/>
          <w:bCs w:val="0"/>
          <w:sz w:val="34"/>
          <w:szCs w:val="34"/>
          <w:rtl/>
          <w:lang w:val="en-US"/>
        </w:rPr>
        <w:t>ي</w:t>
      </w:r>
      <w:r w:rsidRPr="00C00961">
        <w:rPr>
          <w:b w:val="0"/>
          <w:bCs w:val="0"/>
          <w:sz w:val="34"/>
          <w:szCs w:val="34"/>
          <w:rtl/>
          <w:lang w:val="en-US"/>
        </w:rPr>
        <w:t xml:space="preserve"> </w:t>
      </w:r>
      <w:proofErr w:type="spellStart"/>
      <w:r w:rsidRPr="00C00961">
        <w:rPr>
          <w:b w:val="0"/>
          <w:bCs w:val="0"/>
          <w:sz w:val="34"/>
          <w:szCs w:val="34"/>
          <w:rtl/>
          <w:lang w:val="en-US"/>
        </w:rPr>
        <w:t>بجيث</w:t>
      </w:r>
      <w:proofErr w:type="spellEnd"/>
      <w:r w:rsidRPr="00C00961">
        <w:rPr>
          <w:b w:val="0"/>
          <w:bCs w:val="0"/>
          <w:sz w:val="34"/>
          <w:szCs w:val="34"/>
          <w:rtl/>
          <w:lang w:val="en-US"/>
        </w:rPr>
        <w:t xml:space="preserve"> يتصدق </w:t>
      </w:r>
      <w:r w:rsidR="0032187B" w:rsidRPr="00C00961">
        <w:rPr>
          <w:rFonts w:hint="cs"/>
          <w:b w:val="0"/>
          <w:bCs w:val="0"/>
          <w:sz w:val="34"/>
          <w:szCs w:val="34"/>
          <w:rtl/>
          <w:lang w:val="en-US"/>
        </w:rPr>
        <w:t xml:space="preserve">المجمع </w:t>
      </w:r>
      <w:r w:rsidRPr="00C00961">
        <w:rPr>
          <w:b w:val="0"/>
          <w:bCs w:val="0"/>
          <w:sz w:val="34"/>
          <w:szCs w:val="34"/>
          <w:rtl/>
          <w:lang w:val="en-US"/>
        </w:rPr>
        <w:t>بالمصاحف على بعض الجهات</w:t>
      </w:r>
      <w:r w:rsidR="00C00961">
        <w:rPr>
          <w:b w:val="0"/>
          <w:bCs w:val="0"/>
          <w:sz w:val="34"/>
          <w:szCs w:val="34"/>
          <w:rtl/>
          <w:lang w:val="en-US"/>
        </w:rPr>
        <w:t>:</w:t>
      </w:r>
      <w:r w:rsidRPr="00C00961">
        <w:rPr>
          <w:b w:val="0"/>
          <w:bCs w:val="0"/>
          <w:sz w:val="34"/>
          <w:szCs w:val="34"/>
          <w:rtl/>
          <w:lang w:val="en-US"/>
        </w:rPr>
        <w:t xml:space="preserve"> وفيه ما هو استثماري بأن تُباع تلكم المصاحف أو التسجيلات ونحوها ثم تُصرف غلتها في </w:t>
      </w:r>
      <w:r w:rsidR="00F7201D" w:rsidRPr="00C00961">
        <w:rPr>
          <w:rFonts w:hint="cs"/>
          <w:b w:val="0"/>
          <w:bCs w:val="0"/>
          <w:sz w:val="34"/>
          <w:szCs w:val="34"/>
          <w:rtl/>
          <w:lang w:val="en-US"/>
        </w:rPr>
        <w:t xml:space="preserve">تنمية المجمع </w:t>
      </w:r>
      <w:r w:rsidR="00ED1B2D" w:rsidRPr="00C00961">
        <w:rPr>
          <w:rFonts w:hint="cs"/>
          <w:b w:val="0"/>
          <w:bCs w:val="0"/>
          <w:sz w:val="34"/>
          <w:szCs w:val="34"/>
          <w:rtl/>
          <w:lang w:val="en-US"/>
        </w:rPr>
        <w:t>ومرافقه</w:t>
      </w:r>
      <w:r w:rsidR="00C00961">
        <w:rPr>
          <w:b w:val="0"/>
          <w:bCs w:val="0"/>
          <w:sz w:val="34"/>
          <w:szCs w:val="34"/>
          <w:rtl/>
          <w:lang w:val="en-US"/>
        </w:rPr>
        <w:t>.</w:t>
      </w:r>
    </w:p>
    <w:p w:rsidR="007A4AA8" w:rsidRDefault="00257AB3" w:rsidP="00C00961">
      <w:pPr>
        <w:rPr>
          <w:b w:val="0"/>
          <w:bCs w:val="0"/>
          <w:sz w:val="34"/>
          <w:szCs w:val="34"/>
          <w:rtl/>
        </w:rPr>
      </w:pPr>
      <w:r w:rsidRPr="00C00961">
        <w:rPr>
          <w:b w:val="0"/>
          <w:bCs w:val="0"/>
          <w:color w:val="FF0000"/>
          <w:sz w:val="34"/>
          <w:szCs w:val="34"/>
          <w:rtl/>
        </w:rPr>
        <w:lastRenderedPageBreak/>
        <w:t>و</w:t>
      </w:r>
      <w:r w:rsidR="00E47AC8" w:rsidRPr="00C00961">
        <w:rPr>
          <w:b w:val="0"/>
          <w:bCs w:val="0"/>
          <w:color w:val="FF0000"/>
          <w:sz w:val="34"/>
          <w:szCs w:val="34"/>
          <w:rtl/>
        </w:rPr>
        <w:t xml:space="preserve">من </w:t>
      </w:r>
      <w:r w:rsidR="006F4902" w:rsidRPr="00C00961">
        <w:rPr>
          <w:b w:val="0"/>
          <w:bCs w:val="0"/>
          <w:color w:val="FF0000"/>
          <w:sz w:val="34"/>
          <w:szCs w:val="34"/>
          <w:rtl/>
        </w:rPr>
        <w:t xml:space="preserve">أمثلة ذلك </w:t>
      </w:r>
      <w:r w:rsidR="00E47AC8" w:rsidRPr="00C00961">
        <w:rPr>
          <w:b w:val="0"/>
          <w:bCs w:val="0"/>
          <w:color w:val="FF0000"/>
          <w:sz w:val="34"/>
          <w:szCs w:val="34"/>
          <w:rtl/>
        </w:rPr>
        <w:t>أيضا</w:t>
      </w:r>
      <w:r w:rsidR="00C00961">
        <w:rPr>
          <w:b w:val="0"/>
          <w:bCs w:val="0"/>
          <w:color w:val="FF0000"/>
          <w:sz w:val="34"/>
          <w:szCs w:val="34"/>
          <w:rtl/>
        </w:rPr>
        <w:t>:</w:t>
      </w:r>
      <w:r w:rsidR="00E47AC8" w:rsidRPr="00C00961">
        <w:rPr>
          <w:b w:val="0"/>
          <w:bCs w:val="0"/>
          <w:color w:val="FF0000"/>
          <w:sz w:val="34"/>
          <w:szCs w:val="34"/>
          <w:rtl/>
        </w:rPr>
        <w:t xml:space="preserve"> </w:t>
      </w:r>
      <w:r w:rsidR="00386800" w:rsidRPr="00C00961">
        <w:rPr>
          <w:b w:val="0"/>
          <w:bCs w:val="0"/>
          <w:color w:val="FF0000"/>
          <w:sz w:val="34"/>
          <w:szCs w:val="34"/>
          <w:rtl/>
        </w:rPr>
        <w:t>تأس</w:t>
      </w:r>
      <w:r w:rsidR="007A392F" w:rsidRPr="00C00961">
        <w:rPr>
          <w:b w:val="0"/>
          <w:bCs w:val="0"/>
          <w:color w:val="FF0000"/>
          <w:sz w:val="34"/>
          <w:szCs w:val="34"/>
          <w:rtl/>
        </w:rPr>
        <w:t>يس</w:t>
      </w:r>
      <w:r w:rsidR="00386800" w:rsidRPr="00C00961">
        <w:rPr>
          <w:b w:val="0"/>
          <w:bCs w:val="0"/>
          <w:color w:val="FF0000"/>
          <w:sz w:val="34"/>
          <w:szCs w:val="34"/>
          <w:rtl/>
        </w:rPr>
        <w:t xml:space="preserve"> جمعي</w:t>
      </w:r>
      <w:r w:rsidR="007A392F" w:rsidRPr="00C00961">
        <w:rPr>
          <w:b w:val="0"/>
          <w:bCs w:val="0"/>
          <w:color w:val="FF0000"/>
          <w:sz w:val="34"/>
          <w:szCs w:val="34"/>
          <w:rtl/>
        </w:rPr>
        <w:t>ات تحفيظ القرآن الكريم الوقفية</w:t>
      </w:r>
      <w:r w:rsidR="00C00961">
        <w:rPr>
          <w:b w:val="0"/>
          <w:bCs w:val="0"/>
          <w:color w:val="FF0000"/>
          <w:sz w:val="34"/>
          <w:szCs w:val="34"/>
          <w:rtl/>
        </w:rPr>
        <w:t>:</w:t>
      </w:r>
      <w:r w:rsidR="00386800" w:rsidRPr="00C00961">
        <w:rPr>
          <w:b w:val="0"/>
          <w:bCs w:val="0"/>
          <w:color w:val="FF0000"/>
          <w:sz w:val="34"/>
          <w:szCs w:val="34"/>
          <w:rtl/>
        </w:rPr>
        <w:t xml:space="preserve"> </w:t>
      </w:r>
      <w:r w:rsidR="00006FB2" w:rsidRPr="00C00961">
        <w:rPr>
          <w:b w:val="0"/>
          <w:bCs w:val="0"/>
          <w:sz w:val="34"/>
          <w:szCs w:val="34"/>
          <w:rtl/>
        </w:rPr>
        <w:t>و</w:t>
      </w:r>
      <w:r w:rsidR="00D14CDD" w:rsidRPr="00C00961">
        <w:rPr>
          <w:b w:val="0"/>
          <w:bCs w:val="0"/>
          <w:sz w:val="34"/>
          <w:szCs w:val="34"/>
          <w:rtl/>
        </w:rPr>
        <w:t xml:space="preserve">قد </w:t>
      </w:r>
      <w:r w:rsidR="00006FB2" w:rsidRPr="00C00961">
        <w:rPr>
          <w:b w:val="0"/>
          <w:bCs w:val="0"/>
          <w:sz w:val="34"/>
          <w:szCs w:val="34"/>
          <w:rtl/>
        </w:rPr>
        <w:t xml:space="preserve">أسسوا لها </w:t>
      </w:r>
      <w:r w:rsidR="00542FA8" w:rsidRPr="00C00961">
        <w:rPr>
          <w:b w:val="0"/>
          <w:bCs w:val="0"/>
          <w:sz w:val="34"/>
          <w:szCs w:val="34"/>
          <w:rtl/>
        </w:rPr>
        <w:t xml:space="preserve">أوقافا </w:t>
      </w:r>
      <w:r w:rsidR="007A392F" w:rsidRPr="00C00961">
        <w:rPr>
          <w:b w:val="0"/>
          <w:bCs w:val="0"/>
          <w:sz w:val="34"/>
          <w:szCs w:val="34"/>
          <w:rtl/>
        </w:rPr>
        <w:t xml:space="preserve">استثمارية </w:t>
      </w:r>
      <w:r w:rsidR="00542FA8" w:rsidRPr="00C00961">
        <w:rPr>
          <w:b w:val="0"/>
          <w:bCs w:val="0"/>
          <w:sz w:val="34"/>
          <w:szCs w:val="34"/>
          <w:rtl/>
        </w:rPr>
        <w:t>تعود غل</w:t>
      </w:r>
      <w:r w:rsidR="007A4AA8" w:rsidRPr="00C00961">
        <w:rPr>
          <w:b w:val="0"/>
          <w:bCs w:val="0"/>
          <w:sz w:val="34"/>
          <w:szCs w:val="34"/>
          <w:rtl/>
        </w:rPr>
        <w:t>ا</w:t>
      </w:r>
      <w:r w:rsidR="00542FA8" w:rsidRPr="00C00961">
        <w:rPr>
          <w:b w:val="0"/>
          <w:bCs w:val="0"/>
          <w:sz w:val="34"/>
          <w:szCs w:val="34"/>
          <w:rtl/>
        </w:rPr>
        <w:t>تها ع</w:t>
      </w:r>
      <w:r w:rsidR="009459FA" w:rsidRPr="00C00961">
        <w:rPr>
          <w:b w:val="0"/>
          <w:bCs w:val="0"/>
          <w:sz w:val="34"/>
          <w:szCs w:val="34"/>
          <w:rtl/>
        </w:rPr>
        <w:t>ليها</w:t>
      </w:r>
      <w:r w:rsidR="007A4AA8" w:rsidRPr="00C00961">
        <w:rPr>
          <w:b w:val="0"/>
          <w:bCs w:val="0"/>
          <w:sz w:val="34"/>
          <w:szCs w:val="34"/>
          <w:rtl/>
        </w:rPr>
        <w:t xml:space="preserve">، </w:t>
      </w:r>
      <w:r w:rsidR="004E58FC" w:rsidRPr="00C00961">
        <w:rPr>
          <w:b w:val="0"/>
          <w:bCs w:val="0"/>
          <w:sz w:val="34"/>
          <w:szCs w:val="34"/>
          <w:rtl/>
        </w:rPr>
        <w:t>من عقارات وفنادق وأسهم</w:t>
      </w:r>
      <w:r w:rsidR="00C00961">
        <w:rPr>
          <w:rFonts w:hint="cs"/>
          <w:b w:val="0"/>
          <w:bCs w:val="0"/>
          <w:sz w:val="34"/>
          <w:szCs w:val="34"/>
          <w:rtl/>
        </w:rPr>
        <w:t>:</w:t>
      </w:r>
      <w:r w:rsidR="004E58FC" w:rsidRPr="00C00961">
        <w:rPr>
          <w:b w:val="0"/>
          <w:bCs w:val="0"/>
          <w:sz w:val="34"/>
          <w:szCs w:val="34"/>
          <w:rtl/>
        </w:rPr>
        <w:t xml:space="preserve"> </w:t>
      </w:r>
      <w:r w:rsidR="00542FA8" w:rsidRPr="00C00961">
        <w:rPr>
          <w:b w:val="0"/>
          <w:bCs w:val="0"/>
          <w:sz w:val="34"/>
          <w:szCs w:val="34"/>
          <w:rtl/>
        </w:rPr>
        <w:t xml:space="preserve">كما ذكر </w:t>
      </w:r>
      <w:r w:rsidR="00E47AC8" w:rsidRPr="00C00961">
        <w:rPr>
          <w:b w:val="0"/>
          <w:bCs w:val="0"/>
          <w:sz w:val="34"/>
          <w:szCs w:val="34"/>
          <w:rtl/>
        </w:rPr>
        <w:t xml:space="preserve">عبد الوهاب بن إبراهيم أبو سليمان </w:t>
      </w:r>
      <w:r w:rsidR="00542FA8" w:rsidRPr="00C00961">
        <w:rPr>
          <w:b w:val="0"/>
          <w:bCs w:val="0"/>
          <w:sz w:val="34"/>
          <w:szCs w:val="34"/>
          <w:rtl/>
        </w:rPr>
        <w:t xml:space="preserve">في </w:t>
      </w:r>
      <w:r w:rsidR="00E47AC8" w:rsidRPr="00C00961">
        <w:rPr>
          <w:b w:val="0"/>
          <w:bCs w:val="0"/>
          <w:sz w:val="34"/>
          <w:szCs w:val="34"/>
          <w:rtl/>
        </w:rPr>
        <w:t xml:space="preserve">كتابه </w:t>
      </w:r>
      <w:r w:rsidR="00542FA8" w:rsidRPr="00C00961">
        <w:rPr>
          <w:b w:val="0"/>
          <w:bCs w:val="0"/>
          <w:sz w:val="34"/>
          <w:szCs w:val="34"/>
          <w:rtl/>
        </w:rPr>
        <w:t>ع</w:t>
      </w:r>
      <w:r w:rsidR="004E58FC" w:rsidRPr="00C00961">
        <w:rPr>
          <w:b w:val="0"/>
          <w:bCs w:val="0"/>
          <w:sz w:val="34"/>
          <w:szCs w:val="34"/>
          <w:rtl/>
        </w:rPr>
        <w:t>ناية</w:t>
      </w:r>
      <w:r w:rsidR="00542FA8" w:rsidRPr="00C00961">
        <w:rPr>
          <w:b w:val="0"/>
          <w:bCs w:val="0"/>
          <w:sz w:val="34"/>
          <w:szCs w:val="34"/>
          <w:rtl/>
        </w:rPr>
        <w:t xml:space="preserve"> المسلمين بالوقف </w:t>
      </w:r>
      <w:r w:rsidR="00E47AC8" w:rsidRPr="00C00961">
        <w:rPr>
          <w:b w:val="0"/>
          <w:bCs w:val="0"/>
          <w:sz w:val="34"/>
          <w:szCs w:val="34"/>
          <w:rtl/>
        </w:rPr>
        <w:t xml:space="preserve">خدمة للقرآن الكريم </w:t>
      </w:r>
      <w:r w:rsidR="00542FA8" w:rsidRPr="00C00961">
        <w:rPr>
          <w:b w:val="0"/>
          <w:bCs w:val="0"/>
          <w:sz w:val="34"/>
          <w:szCs w:val="34"/>
          <w:rtl/>
        </w:rPr>
        <w:t>(39</w:t>
      </w:r>
      <w:r w:rsidR="00C00961">
        <w:rPr>
          <w:b w:val="0"/>
          <w:bCs w:val="0"/>
          <w:sz w:val="34"/>
          <w:szCs w:val="34"/>
          <w:rtl/>
        </w:rPr>
        <w:t>.</w:t>
      </w:r>
      <w:r w:rsidR="004E58FC" w:rsidRPr="00C00961">
        <w:rPr>
          <w:b w:val="0"/>
          <w:bCs w:val="0"/>
          <w:sz w:val="34"/>
          <w:szCs w:val="34"/>
          <w:rtl/>
        </w:rPr>
        <w:t>..</w:t>
      </w:r>
      <w:r w:rsidR="00542FA8" w:rsidRPr="00C00961">
        <w:rPr>
          <w:b w:val="0"/>
          <w:bCs w:val="0"/>
          <w:sz w:val="34"/>
          <w:szCs w:val="34"/>
          <w:rtl/>
        </w:rPr>
        <w:t>)</w:t>
      </w:r>
      <w:r w:rsidR="007A392F" w:rsidRPr="00C00961">
        <w:rPr>
          <w:b w:val="0"/>
          <w:bCs w:val="0"/>
          <w:sz w:val="34"/>
          <w:szCs w:val="34"/>
          <w:rtl/>
        </w:rPr>
        <w:t xml:space="preserve">، وقد </w:t>
      </w:r>
      <w:r w:rsidR="00386800" w:rsidRPr="00C00961">
        <w:rPr>
          <w:b w:val="0"/>
          <w:bCs w:val="0"/>
          <w:sz w:val="34"/>
          <w:szCs w:val="34"/>
          <w:rtl/>
        </w:rPr>
        <w:t xml:space="preserve">انبثقت </w:t>
      </w:r>
      <w:r w:rsidR="007A392F" w:rsidRPr="00C00961">
        <w:rPr>
          <w:b w:val="0"/>
          <w:bCs w:val="0"/>
          <w:sz w:val="34"/>
          <w:szCs w:val="34"/>
          <w:rtl/>
        </w:rPr>
        <w:t>هذه الفكرة</w:t>
      </w:r>
      <w:r w:rsidR="00434F61" w:rsidRPr="00C00961">
        <w:rPr>
          <w:b w:val="0"/>
          <w:bCs w:val="0"/>
          <w:sz w:val="34"/>
          <w:szCs w:val="34"/>
          <w:rtl/>
        </w:rPr>
        <w:t xml:space="preserve"> من مكة المكرمة عام 1382هـ</w:t>
      </w:r>
      <w:r w:rsidR="00386800" w:rsidRPr="00C00961">
        <w:rPr>
          <w:b w:val="0"/>
          <w:bCs w:val="0"/>
          <w:sz w:val="34"/>
          <w:szCs w:val="34"/>
          <w:rtl/>
        </w:rPr>
        <w:t xml:space="preserve">، </w:t>
      </w:r>
      <w:r w:rsidR="007A392F" w:rsidRPr="00C00961">
        <w:rPr>
          <w:b w:val="0"/>
          <w:bCs w:val="0"/>
          <w:sz w:val="34"/>
          <w:szCs w:val="34"/>
          <w:rtl/>
        </w:rPr>
        <w:t>و</w:t>
      </w:r>
      <w:r w:rsidR="00846516" w:rsidRPr="00C00961">
        <w:rPr>
          <w:b w:val="0"/>
          <w:bCs w:val="0"/>
          <w:sz w:val="34"/>
          <w:szCs w:val="34"/>
          <w:rtl/>
        </w:rPr>
        <w:t>اعتمدت في تمويل نفقاتها ونشاطاتها على الأوقاف والتبرعات من ولاة الأمر والمواطنين</w:t>
      </w:r>
      <w:r w:rsidR="00C00961">
        <w:rPr>
          <w:b w:val="0"/>
          <w:bCs w:val="0"/>
          <w:sz w:val="34"/>
          <w:szCs w:val="34"/>
          <w:rtl/>
        </w:rPr>
        <w:t>.</w:t>
      </w:r>
      <w:r w:rsidR="007A4AA8" w:rsidRPr="00C00961">
        <w:rPr>
          <w:b w:val="0"/>
          <w:bCs w:val="0"/>
          <w:sz w:val="34"/>
          <w:szCs w:val="34"/>
          <w:rtl/>
        </w:rPr>
        <w:t xml:space="preserve"> </w:t>
      </w:r>
    </w:p>
    <w:p w:rsidR="00FB3852" w:rsidRPr="00C00961" w:rsidRDefault="00FB3852" w:rsidP="00C00961">
      <w:pPr>
        <w:rPr>
          <w:b w:val="0"/>
          <w:bCs w:val="0"/>
          <w:sz w:val="34"/>
          <w:szCs w:val="34"/>
          <w:rtl/>
        </w:rPr>
      </w:pPr>
    </w:p>
    <w:p w:rsidR="00386800" w:rsidRPr="00C00961" w:rsidRDefault="00E47AC8" w:rsidP="00C00961">
      <w:pPr>
        <w:rPr>
          <w:b w:val="0"/>
          <w:bCs w:val="0"/>
          <w:sz w:val="34"/>
          <w:szCs w:val="34"/>
          <w:rtl/>
        </w:rPr>
      </w:pPr>
      <w:r w:rsidRPr="00C00961">
        <w:rPr>
          <w:b w:val="0"/>
          <w:bCs w:val="0"/>
          <w:sz w:val="34"/>
          <w:szCs w:val="34"/>
          <w:rtl/>
          <w:lang w:val="en-US"/>
        </w:rPr>
        <w:t>و</w:t>
      </w:r>
      <w:r w:rsidR="00386800" w:rsidRPr="00C00961">
        <w:rPr>
          <w:b w:val="0"/>
          <w:bCs w:val="0"/>
          <w:sz w:val="34"/>
          <w:szCs w:val="34"/>
          <w:rtl/>
          <w:lang w:val="en-US"/>
        </w:rPr>
        <w:t xml:space="preserve">قال </w:t>
      </w:r>
      <w:r w:rsidR="00386800" w:rsidRPr="00C00961">
        <w:rPr>
          <w:b w:val="0"/>
          <w:bCs w:val="0"/>
          <w:sz w:val="34"/>
          <w:szCs w:val="34"/>
          <w:rtl/>
        </w:rPr>
        <w:t xml:space="preserve">عبد الوهاب </w:t>
      </w:r>
      <w:r w:rsidRPr="00C00961">
        <w:rPr>
          <w:b w:val="0"/>
          <w:bCs w:val="0"/>
          <w:sz w:val="34"/>
          <w:szCs w:val="34"/>
          <w:rtl/>
        </w:rPr>
        <w:t>أيضا</w:t>
      </w:r>
      <w:r w:rsidR="007A392F" w:rsidRPr="00C00961">
        <w:rPr>
          <w:b w:val="0"/>
          <w:bCs w:val="0"/>
          <w:sz w:val="34"/>
          <w:szCs w:val="34"/>
          <w:rtl/>
        </w:rPr>
        <w:t xml:space="preserve"> في </w:t>
      </w:r>
      <w:r w:rsidRPr="00C00961">
        <w:rPr>
          <w:b w:val="0"/>
          <w:bCs w:val="0"/>
          <w:sz w:val="34"/>
          <w:szCs w:val="34"/>
          <w:rtl/>
        </w:rPr>
        <w:t>الكتاب المذكور</w:t>
      </w:r>
      <w:r w:rsidR="00386800" w:rsidRPr="00C00961">
        <w:rPr>
          <w:b w:val="0"/>
          <w:bCs w:val="0"/>
          <w:sz w:val="34"/>
          <w:szCs w:val="34"/>
          <w:rtl/>
        </w:rPr>
        <w:t xml:space="preserve"> (ص 13)</w:t>
      </w:r>
      <w:r w:rsidR="00C00961">
        <w:rPr>
          <w:b w:val="0"/>
          <w:bCs w:val="0"/>
          <w:sz w:val="34"/>
          <w:szCs w:val="34"/>
          <w:rtl/>
        </w:rPr>
        <w:t>:</w:t>
      </w:r>
      <w:r w:rsidR="00386800" w:rsidRPr="00C00961">
        <w:rPr>
          <w:b w:val="0"/>
          <w:bCs w:val="0"/>
          <w:sz w:val="34"/>
          <w:szCs w:val="34"/>
          <w:rtl/>
        </w:rPr>
        <w:t>" تطور</w:t>
      </w:r>
      <w:r w:rsidR="007A392F" w:rsidRPr="00C00961">
        <w:rPr>
          <w:b w:val="0"/>
          <w:bCs w:val="0"/>
          <w:sz w:val="34"/>
          <w:szCs w:val="34"/>
          <w:rtl/>
        </w:rPr>
        <w:t>َ</w:t>
      </w:r>
      <w:r w:rsidR="00386800" w:rsidRPr="00C00961">
        <w:rPr>
          <w:b w:val="0"/>
          <w:bCs w:val="0"/>
          <w:sz w:val="34"/>
          <w:szCs w:val="34"/>
          <w:rtl/>
        </w:rPr>
        <w:t xml:space="preserve"> الاهتمام بالقرآن الكريم والعناية به في العصر الحديث من النشاط المحدود الذي يقتصر على تأسيس مدرسة محدودة المكان، محدودة الإمكانات والموارد، محدودة الطلاب والأساتذة، إلى نشاط أوسع من حيث أماكن التدريس، وبإمكانات مادية، ووقفية من مصادر متعددة، وأعداد متزايدة للطلاب، والمدرسين، والمشرفين، وبأجهزة إدارية كاملة تعليمية، ومحاسبية، وإشراف، لها أنظمتها وقوانينها، وبأهداف وطموحات غير مسبوقة في مناهج المدارس </w:t>
      </w:r>
      <w:r w:rsidR="009A22B3" w:rsidRPr="00C00961">
        <w:rPr>
          <w:b w:val="0"/>
          <w:bCs w:val="0"/>
          <w:sz w:val="34"/>
          <w:szCs w:val="34"/>
          <w:rtl/>
        </w:rPr>
        <w:t>القرآنية القديمة "، ثم قال</w:t>
      </w:r>
      <w:r w:rsidR="00C00961">
        <w:rPr>
          <w:b w:val="0"/>
          <w:bCs w:val="0"/>
          <w:sz w:val="34"/>
          <w:szCs w:val="34"/>
          <w:rtl/>
        </w:rPr>
        <w:t>:</w:t>
      </w:r>
      <w:r w:rsidR="009A22B3" w:rsidRPr="00C00961">
        <w:rPr>
          <w:b w:val="0"/>
          <w:bCs w:val="0"/>
          <w:sz w:val="34"/>
          <w:szCs w:val="34"/>
          <w:rtl/>
        </w:rPr>
        <w:t xml:space="preserve">" </w:t>
      </w:r>
      <w:r w:rsidR="00386800" w:rsidRPr="00C00961">
        <w:rPr>
          <w:b w:val="0"/>
          <w:bCs w:val="0"/>
          <w:sz w:val="34"/>
          <w:szCs w:val="34"/>
          <w:rtl/>
        </w:rPr>
        <w:t>إن فكرة إنشاء الجمعية الخيرية لتحفيظ القرآن الكريم بمكة المكرمة كانت في شهر شعبان سنة 1382هـ عندما وصل من الباكستان فضيلة الشيخ محمد يوسف سيتي الباكستاني رحمه الله، حيث طرح هذه الفكرة على أعيان مكة المكرمة وعلمائها فلقيت منهم ارتياحاً واستحساناً ثم رفعوا هذه الفكرة إلى المسؤولين في هذه البلاد المباركة، فشجعوا العمل النبيل، والمشروع الحسن، وكان على رأسهم معالي الشيخ حسن بن عبد الله آل الشيخ وزير المعارف آنذاك رحمه الله، ومعالي الشيخ محمد سرور الصبان، الأمين العام لرابطة العالم الإسلامي آنذاك رحمه الله، ومعالي الشيخ محمد سيتي الذي كان يتحمل ثلث رواتب المدرسين بالجمعية</w:t>
      </w:r>
      <w:r w:rsidR="00C00961">
        <w:rPr>
          <w:b w:val="0"/>
          <w:bCs w:val="0"/>
          <w:sz w:val="34"/>
          <w:szCs w:val="34"/>
          <w:rtl/>
        </w:rPr>
        <w:t>.</w:t>
      </w:r>
      <w:r w:rsidR="00AE56FF" w:rsidRPr="00C00961">
        <w:rPr>
          <w:b w:val="0"/>
          <w:bCs w:val="0"/>
          <w:sz w:val="34"/>
          <w:szCs w:val="34"/>
          <w:rtl/>
        </w:rPr>
        <w:t>.. ثم</w:t>
      </w:r>
      <w:r w:rsidR="00A87BA4" w:rsidRPr="00C00961">
        <w:rPr>
          <w:b w:val="0"/>
          <w:bCs w:val="0"/>
          <w:sz w:val="34"/>
          <w:szCs w:val="34"/>
          <w:rtl/>
        </w:rPr>
        <w:t xml:space="preserve"> تتابعت بعد هذا جمعيات تحفيظ القرآن الكريم بالمملكة العربية السعودية </w:t>
      </w:r>
      <w:r w:rsidR="00386800" w:rsidRPr="00C00961">
        <w:rPr>
          <w:b w:val="0"/>
          <w:bCs w:val="0"/>
          <w:sz w:val="34"/>
          <w:szCs w:val="34"/>
          <w:rtl/>
        </w:rPr>
        <w:t>"</w:t>
      </w:r>
      <w:r w:rsidR="00A87BA4" w:rsidRPr="00C00961">
        <w:rPr>
          <w:b w:val="0"/>
          <w:bCs w:val="0"/>
          <w:sz w:val="34"/>
          <w:szCs w:val="34"/>
          <w:rtl/>
        </w:rPr>
        <w:t>، وذكر منها</w:t>
      </w:r>
      <w:r w:rsidR="00C00961">
        <w:rPr>
          <w:b w:val="0"/>
          <w:bCs w:val="0"/>
          <w:sz w:val="34"/>
          <w:szCs w:val="34"/>
          <w:rtl/>
        </w:rPr>
        <w:t>:</w:t>
      </w:r>
      <w:r w:rsidR="00A87BA4" w:rsidRPr="00C00961">
        <w:rPr>
          <w:b w:val="0"/>
          <w:bCs w:val="0"/>
          <w:sz w:val="34"/>
          <w:szCs w:val="34"/>
          <w:rtl/>
        </w:rPr>
        <w:t xml:space="preserve"> </w:t>
      </w:r>
    </w:p>
    <w:p w:rsidR="00A87BA4" w:rsidRPr="00C00961" w:rsidRDefault="00A87BA4" w:rsidP="00C00961">
      <w:pPr>
        <w:rPr>
          <w:b w:val="0"/>
          <w:bCs w:val="0"/>
          <w:sz w:val="34"/>
          <w:szCs w:val="34"/>
          <w:rtl/>
        </w:rPr>
      </w:pPr>
      <w:r w:rsidRPr="00C00961">
        <w:rPr>
          <w:b w:val="0"/>
          <w:bCs w:val="0"/>
          <w:sz w:val="34"/>
          <w:szCs w:val="34"/>
          <w:rtl/>
        </w:rPr>
        <w:t>أولاً: الجمعية الخيرية لتحفيظ القرآن الكريم بمنطقة المدينة المنورة، وتأسست عام 1383هـ ويتبع الجمعية فرعان أحدهما في العلا، والآخر في محافظة ينبع.</w:t>
      </w:r>
    </w:p>
    <w:p w:rsidR="00A87BA4" w:rsidRDefault="00A87BA4" w:rsidP="00C00961">
      <w:pPr>
        <w:rPr>
          <w:b w:val="0"/>
          <w:bCs w:val="0"/>
          <w:sz w:val="34"/>
          <w:szCs w:val="34"/>
          <w:rtl/>
        </w:rPr>
      </w:pPr>
      <w:r w:rsidRPr="00C00961">
        <w:rPr>
          <w:b w:val="0"/>
          <w:bCs w:val="0"/>
          <w:sz w:val="34"/>
          <w:szCs w:val="34"/>
          <w:rtl/>
        </w:rPr>
        <w:t>ثانياً: الجمعية الخيرية لتحفيظ القرآن الكريم بمنطقة الرياض، أسست عام 1386هـ، ولهذه الجمعية فرعان:</w:t>
      </w:r>
      <w:r w:rsidR="00AE56FF" w:rsidRPr="00C00961">
        <w:rPr>
          <w:b w:val="0"/>
          <w:bCs w:val="0"/>
          <w:sz w:val="34"/>
          <w:szCs w:val="34"/>
          <w:rtl/>
        </w:rPr>
        <w:t xml:space="preserve"> فرع محافظة المجمعة</w:t>
      </w:r>
      <w:r w:rsidR="00C00961">
        <w:rPr>
          <w:b w:val="0"/>
          <w:bCs w:val="0"/>
          <w:sz w:val="34"/>
          <w:szCs w:val="34"/>
          <w:rtl/>
        </w:rPr>
        <w:t>:</w:t>
      </w:r>
      <w:r w:rsidR="00AE56FF" w:rsidRPr="00C00961">
        <w:rPr>
          <w:b w:val="0"/>
          <w:bCs w:val="0"/>
          <w:sz w:val="34"/>
          <w:szCs w:val="34"/>
          <w:rtl/>
        </w:rPr>
        <w:t xml:space="preserve"> و</w:t>
      </w:r>
      <w:r w:rsidR="00A45179" w:rsidRPr="00C00961">
        <w:rPr>
          <w:b w:val="0"/>
          <w:bCs w:val="0"/>
          <w:sz w:val="34"/>
          <w:szCs w:val="34"/>
          <w:rtl/>
        </w:rPr>
        <w:t>فرع تمير وتوابعها</w:t>
      </w:r>
      <w:r w:rsidR="00C00961">
        <w:rPr>
          <w:rFonts w:hint="cs"/>
          <w:b w:val="0"/>
          <w:bCs w:val="0"/>
          <w:sz w:val="34"/>
          <w:szCs w:val="34"/>
          <w:rtl/>
        </w:rPr>
        <w:t>:</w:t>
      </w:r>
      <w:r w:rsidR="00A45179" w:rsidRPr="00C00961">
        <w:rPr>
          <w:rFonts w:hint="cs"/>
          <w:b w:val="0"/>
          <w:bCs w:val="0"/>
          <w:sz w:val="34"/>
          <w:szCs w:val="34"/>
          <w:rtl/>
        </w:rPr>
        <w:t xml:space="preserve"> </w:t>
      </w:r>
      <w:r w:rsidR="00AE56FF" w:rsidRPr="00C00961">
        <w:rPr>
          <w:b w:val="0"/>
          <w:bCs w:val="0"/>
          <w:sz w:val="34"/>
          <w:szCs w:val="34"/>
          <w:rtl/>
        </w:rPr>
        <w:t>ثم</w:t>
      </w:r>
      <w:r w:rsidRPr="00C00961">
        <w:rPr>
          <w:b w:val="0"/>
          <w:bCs w:val="0"/>
          <w:sz w:val="34"/>
          <w:szCs w:val="34"/>
          <w:rtl/>
        </w:rPr>
        <w:t xml:space="preserve"> </w:t>
      </w:r>
      <w:r w:rsidR="00AE56FF" w:rsidRPr="00C00961">
        <w:rPr>
          <w:b w:val="0"/>
          <w:bCs w:val="0"/>
          <w:sz w:val="34"/>
          <w:szCs w:val="34"/>
          <w:rtl/>
        </w:rPr>
        <w:t xml:space="preserve">ذكر </w:t>
      </w:r>
      <w:r w:rsidRPr="00C00961">
        <w:rPr>
          <w:b w:val="0"/>
          <w:bCs w:val="0"/>
          <w:sz w:val="34"/>
          <w:szCs w:val="34"/>
          <w:rtl/>
        </w:rPr>
        <w:t>الجمعية الخيرية لتحفيظ القرآن الكريم بمنطقة القصيم</w:t>
      </w:r>
      <w:r w:rsidR="00C00961">
        <w:rPr>
          <w:b w:val="0"/>
          <w:bCs w:val="0"/>
          <w:sz w:val="34"/>
          <w:szCs w:val="34"/>
          <w:rtl/>
        </w:rPr>
        <w:t>:</w:t>
      </w:r>
      <w:r w:rsidR="00AE56FF" w:rsidRPr="00C00961">
        <w:rPr>
          <w:b w:val="0"/>
          <w:bCs w:val="0"/>
          <w:sz w:val="34"/>
          <w:szCs w:val="34"/>
          <w:rtl/>
        </w:rPr>
        <w:t xml:space="preserve"> وعسير، والمنطقة الشرقية، وتبوك</w:t>
      </w:r>
      <w:r w:rsidR="00C00961">
        <w:rPr>
          <w:b w:val="0"/>
          <w:bCs w:val="0"/>
          <w:sz w:val="34"/>
          <w:szCs w:val="34"/>
          <w:rtl/>
        </w:rPr>
        <w:t>:</w:t>
      </w:r>
      <w:r w:rsidR="00AE56FF" w:rsidRPr="00C00961">
        <w:rPr>
          <w:b w:val="0"/>
          <w:bCs w:val="0"/>
          <w:sz w:val="34"/>
          <w:szCs w:val="34"/>
          <w:rtl/>
        </w:rPr>
        <w:t xml:space="preserve"> و</w:t>
      </w:r>
      <w:r w:rsidRPr="00C00961">
        <w:rPr>
          <w:b w:val="0"/>
          <w:bCs w:val="0"/>
          <w:sz w:val="34"/>
          <w:szCs w:val="34"/>
          <w:rtl/>
        </w:rPr>
        <w:t xml:space="preserve">حائل </w:t>
      </w:r>
      <w:r w:rsidR="00AE56FF" w:rsidRPr="00C00961">
        <w:rPr>
          <w:b w:val="0"/>
          <w:bCs w:val="0"/>
          <w:sz w:val="34"/>
          <w:szCs w:val="34"/>
          <w:rtl/>
        </w:rPr>
        <w:t>و</w:t>
      </w:r>
      <w:r w:rsidRPr="00C00961">
        <w:rPr>
          <w:b w:val="0"/>
          <w:bCs w:val="0"/>
          <w:sz w:val="34"/>
          <w:szCs w:val="34"/>
          <w:rtl/>
        </w:rPr>
        <w:t>الحدود الشمالية ".</w:t>
      </w:r>
      <w:r w:rsidR="00A45179" w:rsidRPr="00C00961">
        <w:rPr>
          <w:rFonts w:hint="cs"/>
          <w:b w:val="0"/>
          <w:bCs w:val="0"/>
          <w:sz w:val="34"/>
          <w:szCs w:val="34"/>
          <w:rtl/>
        </w:rPr>
        <w:t xml:space="preserve"> </w:t>
      </w:r>
    </w:p>
    <w:p w:rsidR="00FB3852" w:rsidRDefault="00FB3852">
      <w:pPr>
        <w:autoSpaceDE/>
        <w:autoSpaceDN/>
        <w:bidi w:val="0"/>
        <w:adjustRightInd/>
        <w:spacing w:after="200" w:line="276" w:lineRule="auto"/>
        <w:jc w:val="left"/>
        <w:rPr>
          <w:b w:val="0"/>
          <w:bCs w:val="0"/>
          <w:sz w:val="34"/>
          <w:szCs w:val="34"/>
          <w:rtl/>
        </w:rPr>
      </w:pPr>
      <w:r>
        <w:rPr>
          <w:b w:val="0"/>
          <w:bCs w:val="0"/>
          <w:sz w:val="34"/>
          <w:szCs w:val="34"/>
          <w:rtl/>
        </w:rPr>
        <w:br w:type="page"/>
      </w:r>
    </w:p>
    <w:p w:rsidR="00913C9F" w:rsidRPr="00C00961" w:rsidRDefault="00913C9F" w:rsidP="00C00961">
      <w:pPr>
        <w:rPr>
          <w:b w:val="0"/>
          <w:bCs w:val="0"/>
          <w:sz w:val="34"/>
          <w:szCs w:val="34"/>
          <w:rtl/>
        </w:rPr>
      </w:pPr>
      <w:r w:rsidRPr="00C00961">
        <w:rPr>
          <w:b w:val="0"/>
          <w:bCs w:val="0"/>
          <w:sz w:val="34"/>
          <w:szCs w:val="34"/>
          <w:rtl/>
        </w:rPr>
        <w:lastRenderedPageBreak/>
        <w:t xml:space="preserve">ثم </w:t>
      </w:r>
      <w:r w:rsidR="00761593" w:rsidRPr="00C00961">
        <w:rPr>
          <w:b w:val="0"/>
          <w:bCs w:val="0"/>
          <w:sz w:val="34"/>
          <w:szCs w:val="34"/>
          <w:rtl/>
        </w:rPr>
        <w:t xml:space="preserve">ساروا على منهج السلف فأحدثوا </w:t>
      </w:r>
      <w:r w:rsidRPr="00C00961">
        <w:rPr>
          <w:b w:val="0"/>
          <w:bCs w:val="0"/>
          <w:sz w:val="34"/>
          <w:szCs w:val="34"/>
          <w:rtl/>
        </w:rPr>
        <w:t>لتلكم الجمعيات أوقافا استثمارية ترجع غلتها كما ف</w:t>
      </w:r>
      <w:r w:rsidR="00761593" w:rsidRPr="00C00961">
        <w:rPr>
          <w:b w:val="0"/>
          <w:bCs w:val="0"/>
          <w:sz w:val="34"/>
          <w:szCs w:val="34"/>
          <w:rtl/>
        </w:rPr>
        <w:t>ي</w:t>
      </w:r>
      <w:r w:rsidR="00C00961">
        <w:rPr>
          <w:b w:val="0"/>
          <w:bCs w:val="0"/>
          <w:sz w:val="34"/>
          <w:szCs w:val="34"/>
          <w:rtl/>
        </w:rPr>
        <w:t>:</w:t>
      </w:r>
    </w:p>
    <w:p w:rsidR="00761593" w:rsidRPr="00C00961" w:rsidRDefault="00761593" w:rsidP="00C00961">
      <w:pPr>
        <w:rPr>
          <w:b w:val="0"/>
          <w:bCs w:val="0"/>
          <w:color w:val="FF0000"/>
          <w:sz w:val="34"/>
          <w:szCs w:val="34"/>
          <w:rtl/>
        </w:rPr>
      </w:pPr>
      <w:r w:rsidRPr="00C00961">
        <w:rPr>
          <w:b w:val="0"/>
          <w:bCs w:val="0"/>
          <w:color w:val="FF0000"/>
          <w:sz w:val="34"/>
          <w:szCs w:val="34"/>
          <w:rtl/>
        </w:rPr>
        <w:t>المطلب ا</w:t>
      </w:r>
      <w:r w:rsidR="00AE56FF" w:rsidRPr="00C00961">
        <w:rPr>
          <w:b w:val="0"/>
          <w:bCs w:val="0"/>
          <w:color w:val="FF0000"/>
          <w:sz w:val="34"/>
          <w:szCs w:val="34"/>
          <w:rtl/>
        </w:rPr>
        <w:t>لثاني</w:t>
      </w:r>
      <w:r w:rsidR="00C00961">
        <w:rPr>
          <w:b w:val="0"/>
          <w:bCs w:val="0"/>
          <w:color w:val="FF0000"/>
          <w:sz w:val="34"/>
          <w:szCs w:val="34"/>
          <w:rtl/>
        </w:rPr>
        <w:t>:</w:t>
      </w:r>
      <w:r w:rsidR="00AE56FF" w:rsidRPr="00C00961">
        <w:rPr>
          <w:b w:val="0"/>
          <w:bCs w:val="0"/>
          <w:color w:val="FF0000"/>
          <w:sz w:val="34"/>
          <w:szCs w:val="34"/>
          <w:rtl/>
        </w:rPr>
        <w:t xml:space="preserve"> نماذج من الوقف في المجال </w:t>
      </w:r>
      <w:proofErr w:type="spellStart"/>
      <w:r w:rsidRPr="00C00961">
        <w:rPr>
          <w:b w:val="0"/>
          <w:bCs w:val="0"/>
          <w:color w:val="FF0000"/>
          <w:sz w:val="34"/>
          <w:szCs w:val="34"/>
          <w:rtl/>
        </w:rPr>
        <w:t>الإقتصادي</w:t>
      </w:r>
      <w:proofErr w:type="spellEnd"/>
      <w:r w:rsidRPr="00C00961">
        <w:rPr>
          <w:b w:val="0"/>
          <w:bCs w:val="0"/>
          <w:color w:val="FF0000"/>
          <w:sz w:val="34"/>
          <w:szCs w:val="34"/>
          <w:rtl/>
        </w:rPr>
        <w:t xml:space="preserve"> </w:t>
      </w:r>
      <w:r w:rsidR="003328ED" w:rsidRPr="00C00961">
        <w:rPr>
          <w:b w:val="0"/>
          <w:bCs w:val="0"/>
          <w:color w:val="FF0000"/>
          <w:sz w:val="34"/>
          <w:szCs w:val="34"/>
          <w:rtl/>
        </w:rPr>
        <w:t>والاجتماعي</w:t>
      </w:r>
      <w:r w:rsidRPr="00C00961">
        <w:rPr>
          <w:b w:val="0"/>
          <w:bCs w:val="0"/>
          <w:color w:val="FF0000"/>
          <w:sz w:val="34"/>
          <w:szCs w:val="34"/>
          <w:rtl/>
        </w:rPr>
        <w:t xml:space="preserve">:  </w:t>
      </w:r>
    </w:p>
    <w:p w:rsidR="007C40C6" w:rsidRPr="00C00961" w:rsidRDefault="007C40C6" w:rsidP="00C00961">
      <w:pPr>
        <w:rPr>
          <w:b w:val="0"/>
          <w:bCs w:val="0"/>
          <w:sz w:val="34"/>
          <w:szCs w:val="34"/>
          <w:rtl/>
        </w:rPr>
      </w:pPr>
      <w:r w:rsidRPr="00C00961">
        <w:rPr>
          <w:b w:val="0"/>
          <w:bCs w:val="0"/>
          <w:sz w:val="34"/>
          <w:szCs w:val="34"/>
          <w:rtl/>
        </w:rPr>
        <w:t>تنوع الوقف</w:t>
      </w:r>
      <w:r w:rsidR="004B3C1C" w:rsidRPr="00C00961">
        <w:rPr>
          <w:b w:val="0"/>
          <w:bCs w:val="0"/>
          <w:sz w:val="34"/>
          <w:szCs w:val="34"/>
          <w:rtl/>
        </w:rPr>
        <w:t xml:space="preserve"> في المجال </w:t>
      </w:r>
      <w:proofErr w:type="spellStart"/>
      <w:r w:rsidR="004B3C1C" w:rsidRPr="00C00961">
        <w:rPr>
          <w:b w:val="0"/>
          <w:bCs w:val="0"/>
          <w:sz w:val="34"/>
          <w:szCs w:val="34"/>
          <w:rtl/>
        </w:rPr>
        <w:t>الإقتصادي</w:t>
      </w:r>
      <w:proofErr w:type="spellEnd"/>
      <w:r w:rsidR="004B3C1C" w:rsidRPr="00C00961">
        <w:rPr>
          <w:b w:val="0"/>
          <w:bCs w:val="0"/>
          <w:sz w:val="34"/>
          <w:szCs w:val="34"/>
          <w:rtl/>
        </w:rPr>
        <w:t xml:space="preserve"> فشمل</w:t>
      </w:r>
      <w:r w:rsidR="00CD0AF2" w:rsidRPr="00C00961">
        <w:rPr>
          <w:rFonts w:hint="cs"/>
          <w:b w:val="0"/>
          <w:bCs w:val="0"/>
          <w:sz w:val="34"/>
          <w:szCs w:val="34"/>
          <w:rtl/>
        </w:rPr>
        <w:t xml:space="preserve"> قطاع</w:t>
      </w:r>
      <w:r w:rsidR="004B3C1C" w:rsidRPr="00C00961">
        <w:rPr>
          <w:b w:val="0"/>
          <w:bCs w:val="0"/>
          <w:sz w:val="34"/>
          <w:szCs w:val="34"/>
          <w:rtl/>
        </w:rPr>
        <w:t xml:space="preserve"> ال</w:t>
      </w:r>
      <w:r w:rsidR="004B3C1C" w:rsidRPr="00C00961">
        <w:rPr>
          <w:rFonts w:hint="cs"/>
          <w:b w:val="0"/>
          <w:bCs w:val="0"/>
          <w:sz w:val="34"/>
          <w:szCs w:val="34"/>
          <w:rtl/>
        </w:rPr>
        <w:t>فلاح</w:t>
      </w:r>
      <w:r w:rsidRPr="00C00961">
        <w:rPr>
          <w:b w:val="0"/>
          <w:bCs w:val="0"/>
          <w:sz w:val="34"/>
          <w:szCs w:val="34"/>
          <w:rtl/>
        </w:rPr>
        <w:t>ة والتجارة و</w:t>
      </w:r>
      <w:r w:rsidR="00A45179" w:rsidRPr="00C00961">
        <w:rPr>
          <w:b w:val="0"/>
          <w:bCs w:val="0"/>
          <w:sz w:val="34"/>
          <w:szCs w:val="34"/>
          <w:rtl/>
        </w:rPr>
        <w:t>الصناعة</w:t>
      </w:r>
      <w:r w:rsidR="0062786A" w:rsidRPr="00C00961">
        <w:rPr>
          <w:rFonts w:hint="cs"/>
          <w:b w:val="0"/>
          <w:bCs w:val="0"/>
          <w:sz w:val="34"/>
          <w:szCs w:val="34"/>
          <w:rtl/>
        </w:rPr>
        <w:t>،</w:t>
      </w:r>
      <w:r w:rsidR="00A45179" w:rsidRPr="00C00961">
        <w:rPr>
          <w:b w:val="0"/>
          <w:bCs w:val="0"/>
          <w:sz w:val="34"/>
          <w:szCs w:val="34"/>
          <w:rtl/>
        </w:rPr>
        <w:t xml:space="preserve"> وما في ذلك من معاملات م</w:t>
      </w:r>
      <w:r w:rsidRPr="00C00961">
        <w:rPr>
          <w:b w:val="0"/>
          <w:bCs w:val="0"/>
          <w:sz w:val="34"/>
          <w:szCs w:val="34"/>
          <w:rtl/>
        </w:rPr>
        <w:t>ت</w:t>
      </w:r>
      <w:r w:rsidR="00A45179" w:rsidRPr="00C00961">
        <w:rPr>
          <w:rFonts w:hint="cs"/>
          <w:b w:val="0"/>
          <w:bCs w:val="0"/>
          <w:sz w:val="34"/>
          <w:szCs w:val="34"/>
          <w:rtl/>
        </w:rPr>
        <w:t>ن</w:t>
      </w:r>
      <w:r w:rsidRPr="00C00961">
        <w:rPr>
          <w:b w:val="0"/>
          <w:bCs w:val="0"/>
          <w:sz w:val="34"/>
          <w:szCs w:val="34"/>
          <w:rtl/>
        </w:rPr>
        <w:t>وعة من مضاربة أو مزارعة أو استصناع أو شركة ونحوها</w:t>
      </w:r>
      <w:r w:rsidR="00C00961">
        <w:rPr>
          <w:rFonts w:hint="cs"/>
          <w:b w:val="0"/>
          <w:bCs w:val="0"/>
          <w:sz w:val="34"/>
          <w:szCs w:val="34"/>
          <w:rtl/>
        </w:rPr>
        <w:t>:</w:t>
      </w:r>
      <w:r w:rsidR="003328ED" w:rsidRPr="00C00961">
        <w:rPr>
          <w:b w:val="0"/>
          <w:bCs w:val="0"/>
          <w:sz w:val="34"/>
          <w:szCs w:val="34"/>
          <w:rtl/>
        </w:rPr>
        <w:t xml:space="preserve"> وكل ذلك يعود بالإيجاب على المجال الاجتماعي</w:t>
      </w:r>
      <w:r w:rsidR="00A953E6" w:rsidRPr="00C00961">
        <w:rPr>
          <w:rFonts w:hint="cs"/>
          <w:b w:val="0"/>
          <w:bCs w:val="0"/>
          <w:sz w:val="34"/>
          <w:szCs w:val="34"/>
          <w:rtl/>
        </w:rPr>
        <w:t>،</w:t>
      </w:r>
      <w:r w:rsidR="003328ED" w:rsidRPr="00C00961">
        <w:rPr>
          <w:b w:val="0"/>
          <w:bCs w:val="0"/>
          <w:sz w:val="34"/>
          <w:szCs w:val="34"/>
          <w:rtl/>
        </w:rPr>
        <w:t xml:space="preserve"> </w:t>
      </w:r>
      <w:r w:rsidR="00A45179" w:rsidRPr="00C00961">
        <w:rPr>
          <w:rFonts w:hint="cs"/>
          <w:b w:val="0"/>
          <w:bCs w:val="0"/>
          <w:sz w:val="34"/>
          <w:szCs w:val="34"/>
          <w:rtl/>
        </w:rPr>
        <w:t xml:space="preserve">من </w:t>
      </w:r>
      <w:r w:rsidR="00A953E6" w:rsidRPr="00C00961">
        <w:rPr>
          <w:rFonts w:hint="cs"/>
          <w:b w:val="0"/>
          <w:bCs w:val="0"/>
          <w:sz w:val="34"/>
          <w:szCs w:val="34"/>
          <w:rtl/>
        </w:rPr>
        <w:t>خلال تجسيد ا</w:t>
      </w:r>
      <w:r w:rsidR="00A45179" w:rsidRPr="00C00961">
        <w:rPr>
          <w:rFonts w:hint="cs"/>
          <w:b w:val="0"/>
          <w:bCs w:val="0"/>
          <w:sz w:val="34"/>
          <w:szCs w:val="34"/>
          <w:rtl/>
        </w:rPr>
        <w:t>لتكافل والوحدة</w:t>
      </w:r>
      <w:r w:rsidR="003328ED" w:rsidRPr="00C00961">
        <w:rPr>
          <w:b w:val="0"/>
          <w:bCs w:val="0"/>
          <w:sz w:val="34"/>
          <w:szCs w:val="34"/>
          <w:rtl/>
        </w:rPr>
        <w:t xml:space="preserve"> </w:t>
      </w:r>
      <w:r w:rsidR="00A45179" w:rsidRPr="00C00961">
        <w:rPr>
          <w:rFonts w:hint="cs"/>
          <w:b w:val="0"/>
          <w:bCs w:val="0"/>
          <w:sz w:val="34"/>
          <w:szCs w:val="34"/>
          <w:rtl/>
        </w:rPr>
        <w:t xml:space="preserve">بين المسلمين، </w:t>
      </w:r>
      <w:r w:rsidR="004B3C1C" w:rsidRPr="00C00961">
        <w:rPr>
          <w:rFonts w:hint="cs"/>
          <w:b w:val="0"/>
          <w:bCs w:val="0"/>
          <w:sz w:val="34"/>
          <w:szCs w:val="34"/>
          <w:rtl/>
        </w:rPr>
        <w:t>وبث روح</w:t>
      </w:r>
      <w:r w:rsidR="00A45179" w:rsidRPr="00C00961">
        <w:rPr>
          <w:rFonts w:hint="cs"/>
          <w:b w:val="0"/>
          <w:bCs w:val="0"/>
          <w:sz w:val="34"/>
          <w:szCs w:val="34"/>
          <w:rtl/>
        </w:rPr>
        <w:t xml:space="preserve"> استشعار المسؤولية الجماعية فيما بينهم </w:t>
      </w:r>
      <w:r w:rsidR="00A953E6" w:rsidRPr="00C00961">
        <w:rPr>
          <w:b w:val="0"/>
          <w:bCs w:val="0"/>
          <w:sz w:val="34"/>
          <w:szCs w:val="34"/>
          <w:rtl/>
        </w:rPr>
        <w:t>كما أسلفنا</w:t>
      </w:r>
      <w:r w:rsidRPr="00C00961">
        <w:rPr>
          <w:b w:val="0"/>
          <w:bCs w:val="0"/>
          <w:sz w:val="34"/>
          <w:szCs w:val="34"/>
          <w:rtl/>
        </w:rPr>
        <w:t xml:space="preserve">:  </w:t>
      </w:r>
    </w:p>
    <w:p w:rsidR="004637CB" w:rsidRDefault="007C40C6" w:rsidP="00C00961">
      <w:pPr>
        <w:rPr>
          <w:b w:val="0"/>
          <w:bCs w:val="0"/>
          <w:color w:val="000000"/>
          <w:sz w:val="34"/>
          <w:szCs w:val="34"/>
          <w:rtl/>
        </w:rPr>
      </w:pPr>
      <w:r w:rsidRPr="00C00961">
        <w:rPr>
          <w:b w:val="0"/>
          <w:bCs w:val="0"/>
          <w:color w:val="FF0000"/>
          <w:sz w:val="34"/>
          <w:szCs w:val="34"/>
          <w:rtl/>
        </w:rPr>
        <w:t xml:space="preserve">فمن الوقف في العقار </w:t>
      </w:r>
      <w:r w:rsidR="00413D8F" w:rsidRPr="00C00961">
        <w:rPr>
          <w:b w:val="0"/>
          <w:bCs w:val="0"/>
          <w:color w:val="FF0000"/>
          <w:sz w:val="34"/>
          <w:szCs w:val="34"/>
          <w:rtl/>
        </w:rPr>
        <w:t>وما يتبعه</w:t>
      </w:r>
      <w:r w:rsidR="00C00961">
        <w:rPr>
          <w:b w:val="0"/>
          <w:bCs w:val="0"/>
          <w:color w:val="FF0000"/>
          <w:sz w:val="34"/>
          <w:szCs w:val="34"/>
          <w:rtl/>
        </w:rPr>
        <w:t>:</w:t>
      </w:r>
      <w:r w:rsidRPr="00C00961">
        <w:rPr>
          <w:b w:val="0"/>
          <w:bCs w:val="0"/>
          <w:sz w:val="34"/>
          <w:szCs w:val="34"/>
          <w:rtl/>
        </w:rPr>
        <w:t xml:space="preserve"> ما ورد من </w:t>
      </w:r>
      <w:r w:rsidR="004637CB" w:rsidRPr="00C00961">
        <w:rPr>
          <w:b w:val="0"/>
          <w:bCs w:val="0"/>
          <w:sz w:val="34"/>
          <w:szCs w:val="34"/>
          <w:rtl/>
        </w:rPr>
        <w:t xml:space="preserve">وقف </w:t>
      </w:r>
      <w:r w:rsidR="00913C9F" w:rsidRPr="00C00961">
        <w:rPr>
          <w:b w:val="0"/>
          <w:bCs w:val="0"/>
          <w:sz w:val="34"/>
          <w:szCs w:val="34"/>
          <w:rtl/>
        </w:rPr>
        <w:t xml:space="preserve">استثماري </w:t>
      </w:r>
      <w:r w:rsidR="004637CB" w:rsidRPr="00C00961">
        <w:rPr>
          <w:b w:val="0"/>
          <w:bCs w:val="0"/>
          <w:sz w:val="34"/>
          <w:szCs w:val="34"/>
          <w:rtl/>
        </w:rPr>
        <w:t>على الجمعية الخيرية لتحفيظ القرآن الكري</w:t>
      </w:r>
      <w:r w:rsidR="00913C9F" w:rsidRPr="00C00961">
        <w:rPr>
          <w:b w:val="0"/>
          <w:bCs w:val="0"/>
          <w:sz w:val="34"/>
          <w:szCs w:val="34"/>
          <w:rtl/>
        </w:rPr>
        <w:t>م في مكة المكرمة</w:t>
      </w:r>
      <w:r w:rsidR="004637CB" w:rsidRPr="00C00961">
        <w:rPr>
          <w:b w:val="0"/>
          <w:bCs w:val="0"/>
          <w:sz w:val="34"/>
          <w:szCs w:val="34"/>
          <w:rtl/>
        </w:rPr>
        <w:t>:</w:t>
      </w:r>
      <w:r w:rsidR="00A45179" w:rsidRPr="00C00961">
        <w:rPr>
          <w:rFonts w:hint="cs"/>
          <w:b w:val="0"/>
          <w:bCs w:val="0"/>
          <w:sz w:val="34"/>
          <w:szCs w:val="34"/>
          <w:rtl/>
        </w:rPr>
        <w:t xml:space="preserve"> </w:t>
      </w:r>
      <w:r w:rsidRPr="00C00961">
        <w:rPr>
          <w:b w:val="0"/>
          <w:bCs w:val="0"/>
          <w:sz w:val="34"/>
          <w:szCs w:val="34"/>
          <w:rtl/>
        </w:rPr>
        <w:t xml:space="preserve">فقد </w:t>
      </w:r>
      <w:r w:rsidR="004637CB" w:rsidRPr="00C00961">
        <w:rPr>
          <w:b w:val="0"/>
          <w:bCs w:val="0"/>
          <w:sz w:val="34"/>
          <w:szCs w:val="34"/>
          <w:rtl/>
        </w:rPr>
        <w:t>قال أبو سليمان في عناية المسلمين بالوقف (38)</w:t>
      </w:r>
      <w:r w:rsidR="00C00961">
        <w:rPr>
          <w:b w:val="0"/>
          <w:bCs w:val="0"/>
          <w:sz w:val="34"/>
          <w:szCs w:val="34"/>
          <w:rtl/>
        </w:rPr>
        <w:t>:</w:t>
      </w:r>
      <w:r w:rsidR="004637CB" w:rsidRPr="00C00961">
        <w:rPr>
          <w:b w:val="0"/>
          <w:bCs w:val="0"/>
          <w:sz w:val="34"/>
          <w:szCs w:val="34"/>
          <w:rtl/>
        </w:rPr>
        <w:t>" بدأت الجمعية الخيرية للقرآن الكريم بمكة المكرمة بداية موفقة تضمن استمرارها</w:t>
      </w:r>
      <w:r w:rsidR="00C00961">
        <w:rPr>
          <w:b w:val="0"/>
          <w:bCs w:val="0"/>
          <w:sz w:val="34"/>
          <w:szCs w:val="34"/>
          <w:rtl/>
        </w:rPr>
        <w:t>:</w:t>
      </w:r>
      <w:r w:rsidR="004637CB" w:rsidRPr="00C00961">
        <w:rPr>
          <w:b w:val="0"/>
          <w:bCs w:val="0"/>
          <w:sz w:val="34"/>
          <w:szCs w:val="34"/>
          <w:rtl/>
        </w:rPr>
        <w:t xml:space="preserve"> فقد هيأ الله لها من العلماء وأصحاب الرأي، أصحاب البصيرة الثاقبة النيرة، فاهتموا بإيجاد دخل ثابت لها يكفل لها الوفاء باحتياجاتها من مرتبات للمدرسين والإداريين</w:t>
      </w:r>
      <w:r w:rsidR="004637CB" w:rsidRPr="00C00961">
        <w:rPr>
          <w:b w:val="0"/>
          <w:bCs w:val="0"/>
          <w:color w:val="000000"/>
          <w:sz w:val="34"/>
          <w:szCs w:val="34"/>
          <w:rtl/>
        </w:rPr>
        <w:t xml:space="preserve"> والمشرفين، لم يكن أمامهم إلا أن يسعوا إلى إنشاء أوقاف من العقار تدر</w:t>
      </w:r>
      <w:r w:rsidR="002357E5" w:rsidRPr="00C00961">
        <w:rPr>
          <w:rFonts w:hint="cs"/>
          <w:b w:val="0"/>
          <w:bCs w:val="0"/>
          <w:color w:val="000000"/>
          <w:sz w:val="34"/>
          <w:szCs w:val="34"/>
          <w:rtl/>
        </w:rPr>
        <w:t>ّ</w:t>
      </w:r>
      <w:r w:rsidR="004637CB" w:rsidRPr="00C00961">
        <w:rPr>
          <w:b w:val="0"/>
          <w:bCs w:val="0"/>
          <w:color w:val="000000"/>
          <w:sz w:val="34"/>
          <w:szCs w:val="34"/>
          <w:rtl/>
        </w:rPr>
        <w:t xml:space="preserve"> على الجمعية ونشاطاتها </w:t>
      </w:r>
      <w:r w:rsidR="004E724F" w:rsidRPr="00C00961">
        <w:rPr>
          <w:rFonts w:hint="cs"/>
          <w:b w:val="0"/>
          <w:bCs w:val="0"/>
          <w:color w:val="000000"/>
          <w:sz w:val="34"/>
          <w:szCs w:val="34"/>
          <w:rtl/>
        </w:rPr>
        <w:t>و</w:t>
      </w:r>
      <w:r w:rsidR="004637CB" w:rsidRPr="00C00961">
        <w:rPr>
          <w:b w:val="0"/>
          <w:bCs w:val="0"/>
          <w:color w:val="000000"/>
          <w:sz w:val="34"/>
          <w:szCs w:val="34"/>
          <w:rtl/>
        </w:rPr>
        <w:t xml:space="preserve">حاجتها </w:t>
      </w:r>
      <w:r w:rsidR="004E724F" w:rsidRPr="00C00961">
        <w:rPr>
          <w:b w:val="0"/>
          <w:bCs w:val="0"/>
          <w:color w:val="000000"/>
          <w:sz w:val="34"/>
          <w:szCs w:val="34"/>
          <w:rtl/>
        </w:rPr>
        <w:t>من المال، فاستحثت همم المواطنين</w:t>
      </w:r>
      <w:r w:rsidR="004637CB" w:rsidRPr="00C00961">
        <w:rPr>
          <w:b w:val="0"/>
          <w:bCs w:val="0"/>
          <w:color w:val="000000"/>
          <w:sz w:val="34"/>
          <w:szCs w:val="34"/>
          <w:rtl/>
        </w:rPr>
        <w:t xml:space="preserve"> والمسؤولين، وأصحاب المال من أبناء مكة وخارجها فوجدت تجاوباً كبيراً منهم، جعلها تتطور وتتوسع في نشاطاتها وبرامجها، واستعانت بالموارد النقدية التي تصلها من المحسنين في إقامة منشآت وقفية تنضم إلى التبرعات الوقفية العقارية</w:t>
      </w:r>
      <w:r w:rsidR="00C00961">
        <w:rPr>
          <w:rFonts w:hint="cs"/>
          <w:b w:val="0"/>
          <w:bCs w:val="0"/>
          <w:color w:val="000000"/>
          <w:sz w:val="34"/>
          <w:szCs w:val="34"/>
          <w:rtl/>
        </w:rPr>
        <w:t>.</w:t>
      </w:r>
      <w:r w:rsidR="00A45179" w:rsidRPr="00C00961">
        <w:rPr>
          <w:rFonts w:hint="cs"/>
          <w:b w:val="0"/>
          <w:bCs w:val="0"/>
          <w:color w:val="000000"/>
          <w:sz w:val="34"/>
          <w:szCs w:val="34"/>
          <w:rtl/>
        </w:rPr>
        <w:t>..</w:t>
      </w:r>
      <w:r w:rsidR="00897F36" w:rsidRPr="00C00961">
        <w:rPr>
          <w:b w:val="0"/>
          <w:bCs w:val="0"/>
          <w:color w:val="000000"/>
          <w:sz w:val="34"/>
          <w:szCs w:val="34"/>
          <w:rtl/>
        </w:rPr>
        <w:t xml:space="preserve"> "</w:t>
      </w:r>
    </w:p>
    <w:p w:rsidR="00FB3852" w:rsidRPr="00C00961" w:rsidRDefault="00FB3852" w:rsidP="00C00961">
      <w:pPr>
        <w:rPr>
          <w:b w:val="0"/>
          <w:bCs w:val="0"/>
          <w:sz w:val="34"/>
          <w:szCs w:val="34"/>
          <w:rtl/>
        </w:rPr>
      </w:pPr>
    </w:p>
    <w:p w:rsidR="00590CBF" w:rsidRDefault="00897F36" w:rsidP="00C00961">
      <w:pPr>
        <w:rPr>
          <w:b w:val="0"/>
          <w:bCs w:val="0"/>
          <w:sz w:val="34"/>
          <w:szCs w:val="34"/>
          <w:rtl/>
        </w:rPr>
      </w:pPr>
      <w:r w:rsidRPr="00C00961">
        <w:rPr>
          <w:b w:val="0"/>
          <w:bCs w:val="0"/>
          <w:sz w:val="34"/>
          <w:szCs w:val="34"/>
          <w:rtl/>
        </w:rPr>
        <w:t xml:space="preserve">ثم ذكر أبرز </w:t>
      </w:r>
      <w:r w:rsidR="004637CB" w:rsidRPr="00C00961">
        <w:rPr>
          <w:b w:val="0"/>
          <w:bCs w:val="0"/>
          <w:sz w:val="34"/>
          <w:szCs w:val="34"/>
          <w:rtl/>
        </w:rPr>
        <w:t>الأوقاف المخصصة ل</w:t>
      </w:r>
      <w:r w:rsidR="00A45179" w:rsidRPr="00C00961">
        <w:rPr>
          <w:rFonts w:hint="cs"/>
          <w:b w:val="0"/>
          <w:bCs w:val="0"/>
          <w:sz w:val="34"/>
          <w:szCs w:val="34"/>
          <w:rtl/>
        </w:rPr>
        <w:t>هذه ا</w:t>
      </w:r>
      <w:r w:rsidR="004637CB" w:rsidRPr="00C00961">
        <w:rPr>
          <w:b w:val="0"/>
          <w:bCs w:val="0"/>
          <w:sz w:val="34"/>
          <w:szCs w:val="34"/>
          <w:rtl/>
        </w:rPr>
        <w:t xml:space="preserve">لجمعية </w:t>
      </w:r>
      <w:r w:rsidRPr="00C00961">
        <w:rPr>
          <w:b w:val="0"/>
          <w:bCs w:val="0"/>
          <w:sz w:val="34"/>
          <w:szCs w:val="34"/>
          <w:rtl/>
        </w:rPr>
        <w:t>فقال (39)</w:t>
      </w:r>
      <w:r w:rsidR="00C00961">
        <w:rPr>
          <w:b w:val="0"/>
          <w:bCs w:val="0"/>
          <w:sz w:val="34"/>
          <w:szCs w:val="34"/>
          <w:rtl/>
        </w:rPr>
        <w:t>:</w:t>
      </w:r>
      <w:r w:rsidRPr="00C00961">
        <w:rPr>
          <w:b w:val="0"/>
          <w:bCs w:val="0"/>
          <w:sz w:val="34"/>
          <w:szCs w:val="34"/>
          <w:rtl/>
        </w:rPr>
        <w:t xml:space="preserve">" </w:t>
      </w:r>
      <w:r w:rsidR="004637CB" w:rsidRPr="00C00961">
        <w:rPr>
          <w:b w:val="0"/>
          <w:bCs w:val="0"/>
          <w:sz w:val="34"/>
          <w:szCs w:val="34"/>
          <w:rtl/>
        </w:rPr>
        <w:t>أدرك المسؤولون في هذه الجمعية أهمية الوقف الخيري لاستمرار هذا</w:t>
      </w:r>
      <w:r w:rsidRPr="00C00961">
        <w:rPr>
          <w:b w:val="0"/>
          <w:bCs w:val="0"/>
          <w:sz w:val="34"/>
          <w:szCs w:val="34"/>
          <w:rtl/>
        </w:rPr>
        <w:t xml:space="preserve"> </w:t>
      </w:r>
      <w:r w:rsidR="00761593" w:rsidRPr="00C00961">
        <w:rPr>
          <w:b w:val="0"/>
          <w:bCs w:val="0"/>
          <w:sz w:val="34"/>
          <w:szCs w:val="34"/>
          <w:rtl/>
        </w:rPr>
        <w:t>ا</w:t>
      </w:r>
      <w:r w:rsidRPr="00C00961">
        <w:rPr>
          <w:b w:val="0"/>
          <w:bCs w:val="0"/>
          <w:sz w:val="34"/>
          <w:szCs w:val="34"/>
          <w:rtl/>
        </w:rPr>
        <w:t xml:space="preserve">لعمل فوجهوا كل اهتمامهم لإقامة قاعدة وقفية من شأنها أن تكفل استمرار هذا النشاط خدمة للقرآن الكريم، وقد جاء في التقرير السنوي </w:t>
      </w:r>
      <w:proofErr w:type="spellStart"/>
      <w:r w:rsidRPr="00C00961">
        <w:rPr>
          <w:b w:val="0"/>
          <w:bCs w:val="0"/>
          <w:sz w:val="34"/>
          <w:szCs w:val="34"/>
          <w:rtl/>
        </w:rPr>
        <w:t>للجمعية</w:t>
      </w:r>
      <w:r w:rsidR="00C00961">
        <w:rPr>
          <w:b w:val="0"/>
          <w:bCs w:val="0"/>
          <w:sz w:val="34"/>
          <w:szCs w:val="34"/>
          <w:rtl/>
        </w:rPr>
        <w:t>.</w:t>
      </w:r>
      <w:r w:rsidR="00CA090A" w:rsidRPr="00C00961">
        <w:rPr>
          <w:b w:val="0"/>
          <w:bCs w:val="0"/>
          <w:sz w:val="34"/>
          <w:szCs w:val="34"/>
          <w:rtl/>
        </w:rPr>
        <w:t>ما</w:t>
      </w:r>
      <w:proofErr w:type="spellEnd"/>
      <w:r w:rsidR="00CA090A" w:rsidRPr="00C00961">
        <w:rPr>
          <w:b w:val="0"/>
          <w:bCs w:val="0"/>
          <w:sz w:val="34"/>
          <w:szCs w:val="34"/>
          <w:rtl/>
        </w:rPr>
        <w:t xml:space="preserve"> يلي</w:t>
      </w:r>
      <w:r w:rsidR="00C00961">
        <w:rPr>
          <w:rFonts w:hint="cs"/>
          <w:b w:val="0"/>
          <w:bCs w:val="0"/>
          <w:sz w:val="34"/>
          <w:szCs w:val="34"/>
          <w:rtl/>
        </w:rPr>
        <w:t>:</w:t>
      </w:r>
      <w:r w:rsidRPr="00C00961">
        <w:rPr>
          <w:b w:val="0"/>
          <w:bCs w:val="0"/>
          <w:sz w:val="34"/>
          <w:szCs w:val="34"/>
          <w:rtl/>
        </w:rPr>
        <w:t>"</w:t>
      </w:r>
      <w:r w:rsidR="00CA090A" w:rsidRPr="00C00961">
        <w:rPr>
          <w:rFonts w:hint="cs"/>
          <w:b w:val="0"/>
          <w:bCs w:val="0"/>
          <w:sz w:val="34"/>
          <w:szCs w:val="34"/>
          <w:rtl/>
        </w:rPr>
        <w:t xml:space="preserve"> </w:t>
      </w:r>
      <w:r w:rsidRPr="00C00961">
        <w:rPr>
          <w:b w:val="0"/>
          <w:bCs w:val="0"/>
          <w:sz w:val="34"/>
          <w:szCs w:val="34"/>
          <w:rtl/>
        </w:rPr>
        <w:t>رأت الجمعية أنه من الضروري إيجاد موارد ثابتة لصندوقها إضافة إلى التبرعات التي ترد إليها</w:t>
      </w:r>
      <w:r w:rsidR="00B97622" w:rsidRPr="00C00961">
        <w:rPr>
          <w:rFonts w:hint="cs"/>
          <w:b w:val="0"/>
          <w:bCs w:val="0"/>
          <w:sz w:val="34"/>
          <w:szCs w:val="34"/>
          <w:rtl/>
        </w:rPr>
        <w:t>،</w:t>
      </w:r>
      <w:r w:rsidRPr="00C00961">
        <w:rPr>
          <w:b w:val="0"/>
          <w:bCs w:val="0"/>
          <w:sz w:val="34"/>
          <w:szCs w:val="34"/>
          <w:rtl/>
        </w:rPr>
        <w:t xml:space="preserve"> لما في ذلك من فوائد كبيرة ضماناً لاستمرار هذا المشروع الجليل بإذن الله تعالى، وهذه الموارد العينية تمثل ما أمكن بناؤه،</w:t>
      </w:r>
      <w:r w:rsidR="00761593" w:rsidRPr="00C00961">
        <w:rPr>
          <w:b w:val="0"/>
          <w:bCs w:val="0"/>
          <w:sz w:val="34"/>
          <w:szCs w:val="34"/>
          <w:rtl/>
        </w:rPr>
        <w:t xml:space="preserve"> وما أوقفه، وتبرع به أهل الخير</w:t>
      </w:r>
      <w:r w:rsidR="00590CBF" w:rsidRPr="00C00961">
        <w:rPr>
          <w:rFonts w:hint="cs"/>
          <w:b w:val="0"/>
          <w:bCs w:val="0"/>
          <w:sz w:val="34"/>
          <w:szCs w:val="34"/>
          <w:rtl/>
        </w:rPr>
        <w:t xml:space="preserve"> </w:t>
      </w:r>
      <w:r w:rsidR="00761593" w:rsidRPr="00C00961">
        <w:rPr>
          <w:b w:val="0"/>
          <w:bCs w:val="0"/>
          <w:sz w:val="34"/>
          <w:szCs w:val="34"/>
          <w:rtl/>
        </w:rPr>
        <w:t>"</w:t>
      </w:r>
      <w:r w:rsidRPr="00C00961">
        <w:rPr>
          <w:b w:val="0"/>
          <w:bCs w:val="0"/>
          <w:sz w:val="34"/>
          <w:szCs w:val="34"/>
          <w:rtl/>
        </w:rPr>
        <w:t>.</w:t>
      </w:r>
    </w:p>
    <w:p w:rsidR="00FB3852" w:rsidRDefault="00FB3852">
      <w:pPr>
        <w:autoSpaceDE/>
        <w:autoSpaceDN/>
        <w:bidi w:val="0"/>
        <w:adjustRightInd/>
        <w:spacing w:after="200" w:line="276" w:lineRule="auto"/>
        <w:jc w:val="left"/>
        <w:rPr>
          <w:b w:val="0"/>
          <w:bCs w:val="0"/>
          <w:sz w:val="34"/>
          <w:szCs w:val="34"/>
          <w:rtl/>
        </w:rPr>
      </w:pPr>
      <w:r>
        <w:rPr>
          <w:b w:val="0"/>
          <w:bCs w:val="0"/>
          <w:sz w:val="34"/>
          <w:szCs w:val="34"/>
          <w:rtl/>
        </w:rPr>
        <w:br w:type="page"/>
      </w:r>
    </w:p>
    <w:p w:rsidR="00897F36" w:rsidRPr="00C00961" w:rsidRDefault="005D4EA3" w:rsidP="00C00961">
      <w:pPr>
        <w:rPr>
          <w:b w:val="0"/>
          <w:bCs w:val="0"/>
          <w:sz w:val="34"/>
          <w:szCs w:val="34"/>
          <w:rtl/>
        </w:rPr>
      </w:pPr>
      <w:r w:rsidRPr="00C00961">
        <w:rPr>
          <w:b w:val="0"/>
          <w:bCs w:val="0"/>
          <w:sz w:val="34"/>
          <w:szCs w:val="34"/>
          <w:rtl/>
        </w:rPr>
        <w:lastRenderedPageBreak/>
        <w:t>قال</w:t>
      </w:r>
      <w:r w:rsidR="00C00961">
        <w:rPr>
          <w:b w:val="0"/>
          <w:bCs w:val="0"/>
          <w:sz w:val="34"/>
          <w:szCs w:val="34"/>
          <w:rtl/>
        </w:rPr>
        <w:t>:</w:t>
      </w:r>
      <w:r w:rsidRPr="00C00961">
        <w:rPr>
          <w:b w:val="0"/>
          <w:bCs w:val="0"/>
          <w:sz w:val="34"/>
          <w:szCs w:val="34"/>
          <w:rtl/>
        </w:rPr>
        <w:t>" و</w:t>
      </w:r>
      <w:r w:rsidR="00897F36" w:rsidRPr="00C00961">
        <w:rPr>
          <w:b w:val="0"/>
          <w:bCs w:val="0"/>
          <w:sz w:val="34"/>
          <w:szCs w:val="34"/>
          <w:rtl/>
        </w:rPr>
        <w:t xml:space="preserve">أوردت الجمعية قائمة </w:t>
      </w:r>
      <w:proofErr w:type="spellStart"/>
      <w:r w:rsidR="00897F36" w:rsidRPr="00C00961">
        <w:rPr>
          <w:b w:val="0"/>
          <w:bCs w:val="0"/>
          <w:sz w:val="34"/>
          <w:szCs w:val="34"/>
          <w:rtl/>
        </w:rPr>
        <w:t>بتملكاتها</w:t>
      </w:r>
      <w:proofErr w:type="spellEnd"/>
      <w:r w:rsidR="00897F36" w:rsidRPr="00C00961">
        <w:rPr>
          <w:b w:val="0"/>
          <w:bCs w:val="0"/>
          <w:sz w:val="34"/>
          <w:szCs w:val="34"/>
          <w:rtl/>
        </w:rPr>
        <w:t xml:space="preserve"> الوقفية حتى عام 1416هـ‍، سواء ما أقامته إدارتها بالتبرعات النقدية من مبان، أو ما قدم لها من عقارات، أو أراض تقيم عليها مشروعاتها الوقفية، فجاءت كالتالي:</w:t>
      </w:r>
    </w:p>
    <w:p w:rsidR="00897F36" w:rsidRPr="00C00961" w:rsidRDefault="00897F36" w:rsidP="00C00961">
      <w:pPr>
        <w:rPr>
          <w:b w:val="0"/>
          <w:bCs w:val="0"/>
          <w:sz w:val="34"/>
          <w:szCs w:val="34"/>
          <w:rtl/>
        </w:rPr>
      </w:pPr>
      <w:proofErr w:type="gramStart"/>
      <w:r w:rsidRPr="00C00961">
        <w:rPr>
          <w:b w:val="0"/>
          <w:bCs w:val="0"/>
          <w:sz w:val="34"/>
          <w:szCs w:val="34"/>
          <w:rtl/>
        </w:rPr>
        <w:t>1- أولى</w:t>
      </w:r>
      <w:proofErr w:type="gramEnd"/>
      <w:r w:rsidRPr="00C00961">
        <w:rPr>
          <w:b w:val="0"/>
          <w:bCs w:val="0"/>
          <w:sz w:val="34"/>
          <w:szCs w:val="34"/>
          <w:rtl/>
        </w:rPr>
        <w:t xml:space="preserve"> الخطوات التي قامت بها الجمعية هي التي أثمرت العمارة المؤلفة من ستة أدوار </w:t>
      </w:r>
      <w:proofErr w:type="spellStart"/>
      <w:r w:rsidRPr="00C00961">
        <w:rPr>
          <w:b w:val="0"/>
          <w:bCs w:val="0"/>
          <w:sz w:val="34"/>
          <w:szCs w:val="34"/>
          <w:rtl/>
        </w:rPr>
        <w:t>بالمعابدة</w:t>
      </w:r>
      <w:proofErr w:type="spellEnd"/>
      <w:r w:rsidRPr="00C00961">
        <w:rPr>
          <w:b w:val="0"/>
          <w:bCs w:val="0"/>
          <w:sz w:val="34"/>
          <w:szCs w:val="34"/>
          <w:rtl/>
        </w:rPr>
        <w:t xml:space="preserve"> بالأبطح أمام قصر البطحاء، حيث أقيمت على أرض ذرعها زهاء ألف متر، ويرد أجرها السنوي إلى صندوق الجمعية</w:t>
      </w:r>
      <w:r w:rsidR="00C00961">
        <w:rPr>
          <w:rFonts w:hint="cs"/>
          <w:b w:val="0"/>
          <w:bCs w:val="0"/>
          <w:sz w:val="34"/>
          <w:szCs w:val="34"/>
          <w:rtl/>
        </w:rPr>
        <w:t>.</w:t>
      </w:r>
      <w:r w:rsidR="00676FD2" w:rsidRPr="00C00961">
        <w:rPr>
          <w:rFonts w:hint="cs"/>
          <w:b w:val="0"/>
          <w:bCs w:val="0"/>
          <w:sz w:val="34"/>
          <w:szCs w:val="34"/>
          <w:rtl/>
        </w:rPr>
        <w:t>..</w:t>
      </w:r>
    </w:p>
    <w:p w:rsidR="00761593" w:rsidRDefault="00590CBF" w:rsidP="00C00961">
      <w:pPr>
        <w:rPr>
          <w:b w:val="0"/>
          <w:bCs w:val="0"/>
          <w:color w:val="FF0000"/>
          <w:sz w:val="34"/>
          <w:szCs w:val="34"/>
          <w:rtl/>
        </w:rPr>
      </w:pPr>
      <w:r w:rsidRPr="00C00961">
        <w:rPr>
          <w:rFonts w:hint="cs"/>
          <w:b w:val="0"/>
          <w:bCs w:val="0"/>
          <w:sz w:val="34"/>
          <w:szCs w:val="34"/>
          <w:rtl/>
        </w:rPr>
        <w:t>. ثم ذكر هذا التقرير</w:t>
      </w:r>
      <w:r w:rsidR="00676FD2" w:rsidRPr="00C00961">
        <w:rPr>
          <w:rFonts w:hint="cs"/>
          <w:b w:val="0"/>
          <w:bCs w:val="0"/>
          <w:sz w:val="34"/>
          <w:szCs w:val="34"/>
          <w:rtl/>
        </w:rPr>
        <w:t>ُ</w:t>
      </w:r>
      <w:r w:rsidRPr="00C00961">
        <w:rPr>
          <w:rFonts w:hint="cs"/>
          <w:b w:val="0"/>
          <w:bCs w:val="0"/>
          <w:sz w:val="34"/>
          <w:szCs w:val="34"/>
          <w:rtl/>
        </w:rPr>
        <w:t xml:space="preserve"> قائمة</w:t>
      </w:r>
      <w:r w:rsidR="00676FD2" w:rsidRPr="00C00961">
        <w:rPr>
          <w:rFonts w:hint="cs"/>
          <w:b w:val="0"/>
          <w:bCs w:val="0"/>
          <w:sz w:val="34"/>
          <w:szCs w:val="34"/>
          <w:rtl/>
        </w:rPr>
        <w:t>ً</w:t>
      </w:r>
      <w:r w:rsidRPr="00C00961">
        <w:rPr>
          <w:rFonts w:hint="cs"/>
          <w:b w:val="0"/>
          <w:bCs w:val="0"/>
          <w:sz w:val="34"/>
          <w:szCs w:val="34"/>
          <w:rtl/>
        </w:rPr>
        <w:t xml:space="preserve"> بالأوقاف الاستثمارية الموقوفة على هذه الجمعية ومنها</w:t>
      </w:r>
      <w:r w:rsidR="00C00961">
        <w:rPr>
          <w:rFonts w:hint="cs"/>
          <w:b w:val="0"/>
          <w:bCs w:val="0"/>
          <w:sz w:val="34"/>
          <w:szCs w:val="34"/>
          <w:rtl/>
        </w:rPr>
        <w:t>:</w:t>
      </w:r>
      <w:r w:rsidRPr="00C00961">
        <w:rPr>
          <w:rFonts w:hint="cs"/>
          <w:b w:val="0"/>
          <w:bCs w:val="0"/>
          <w:sz w:val="34"/>
          <w:szCs w:val="34"/>
          <w:rtl/>
        </w:rPr>
        <w:t xml:space="preserve"> ق</w:t>
      </w:r>
      <w:r w:rsidR="00351530" w:rsidRPr="00C00961">
        <w:rPr>
          <w:rFonts w:hint="cs"/>
          <w:b w:val="0"/>
          <w:bCs w:val="0"/>
          <w:sz w:val="34"/>
          <w:szCs w:val="34"/>
          <w:rtl/>
        </w:rPr>
        <w:t>ِ</w:t>
      </w:r>
      <w:r w:rsidRPr="00C00961">
        <w:rPr>
          <w:rFonts w:hint="cs"/>
          <w:b w:val="0"/>
          <w:bCs w:val="0"/>
          <w:sz w:val="34"/>
          <w:szCs w:val="34"/>
          <w:rtl/>
        </w:rPr>
        <w:t>طع أراضي وعمارات وفنادق وبيوت وشقق</w:t>
      </w:r>
      <w:r w:rsidR="00C00961">
        <w:rPr>
          <w:rFonts w:hint="cs"/>
          <w:b w:val="0"/>
          <w:bCs w:val="0"/>
          <w:sz w:val="34"/>
          <w:szCs w:val="34"/>
          <w:rtl/>
        </w:rPr>
        <w:t>:</w:t>
      </w:r>
      <w:r w:rsidRPr="00C00961">
        <w:rPr>
          <w:rFonts w:hint="cs"/>
          <w:b w:val="0"/>
          <w:bCs w:val="0"/>
          <w:sz w:val="34"/>
          <w:szCs w:val="34"/>
          <w:rtl/>
        </w:rPr>
        <w:t xml:space="preserve"> </w:t>
      </w:r>
      <w:r w:rsidR="003328ED" w:rsidRPr="00C00961">
        <w:rPr>
          <w:b w:val="0"/>
          <w:bCs w:val="0"/>
          <w:sz w:val="34"/>
          <w:szCs w:val="34"/>
          <w:rtl/>
        </w:rPr>
        <w:t>و</w:t>
      </w:r>
      <w:r w:rsidRPr="00C00961">
        <w:rPr>
          <w:rFonts w:hint="cs"/>
          <w:b w:val="0"/>
          <w:bCs w:val="0"/>
          <w:sz w:val="34"/>
          <w:szCs w:val="34"/>
          <w:rtl/>
        </w:rPr>
        <w:t xml:space="preserve">قد بلغ من ريعها </w:t>
      </w:r>
      <w:r w:rsidR="003328ED" w:rsidRPr="00C00961">
        <w:rPr>
          <w:b w:val="0"/>
          <w:bCs w:val="0"/>
          <w:sz w:val="34"/>
          <w:szCs w:val="34"/>
          <w:rtl/>
        </w:rPr>
        <w:t>أن جُعل</w:t>
      </w:r>
      <w:r w:rsidR="00761593" w:rsidRPr="00C00961">
        <w:rPr>
          <w:b w:val="0"/>
          <w:bCs w:val="0"/>
          <w:sz w:val="34"/>
          <w:szCs w:val="34"/>
          <w:rtl/>
        </w:rPr>
        <w:t xml:space="preserve"> </w:t>
      </w:r>
      <w:r w:rsidRPr="00C00961">
        <w:rPr>
          <w:rFonts w:hint="cs"/>
          <w:b w:val="0"/>
          <w:bCs w:val="0"/>
          <w:sz w:val="34"/>
          <w:szCs w:val="34"/>
          <w:rtl/>
        </w:rPr>
        <w:t xml:space="preserve">من ذلك الربح </w:t>
      </w:r>
      <w:r w:rsidR="00761593" w:rsidRPr="00C00961">
        <w:rPr>
          <w:b w:val="0"/>
          <w:bCs w:val="0"/>
          <w:sz w:val="34"/>
          <w:szCs w:val="34"/>
          <w:rtl/>
        </w:rPr>
        <w:t>مدرسة للبنات لتحفيظ القرآن الكريم</w:t>
      </w:r>
      <w:r w:rsidR="00C00961">
        <w:rPr>
          <w:rFonts w:hint="cs"/>
          <w:b w:val="0"/>
          <w:bCs w:val="0"/>
          <w:sz w:val="34"/>
          <w:szCs w:val="34"/>
          <w:rtl/>
        </w:rPr>
        <w:t>:</w:t>
      </w:r>
      <w:r w:rsidR="00761593" w:rsidRPr="00C00961">
        <w:rPr>
          <w:b w:val="0"/>
          <w:bCs w:val="0"/>
          <w:sz w:val="34"/>
          <w:szCs w:val="34"/>
          <w:rtl/>
        </w:rPr>
        <w:t xml:space="preserve"> </w:t>
      </w:r>
      <w:r w:rsidR="003328ED" w:rsidRPr="00C00961">
        <w:rPr>
          <w:b w:val="0"/>
          <w:bCs w:val="0"/>
          <w:sz w:val="34"/>
          <w:szCs w:val="34"/>
          <w:rtl/>
        </w:rPr>
        <w:t xml:space="preserve">ثم </w:t>
      </w:r>
      <w:r w:rsidR="007C40C6" w:rsidRPr="00C00961">
        <w:rPr>
          <w:b w:val="0"/>
          <w:bCs w:val="0"/>
          <w:sz w:val="34"/>
          <w:szCs w:val="34"/>
          <w:rtl/>
        </w:rPr>
        <w:t>قال</w:t>
      </w:r>
      <w:r w:rsidR="00C00961">
        <w:rPr>
          <w:b w:val="0"/>
          <w:bCs w:val="0"/>
          <w:sz w:val="34"/>
          <w:szCs w:val="34"/>
          <w:rtl/>
        </w:rPr>
        <w:t>:</w:t>
      </w:r>
      <w:r w:rsidR="007C40C6" w:rsidRPr="00C00961">
        <w:rPr>
          <w:b w:val="0"/>
          <w:bCs w:val="0"/>
          <w:sz w:val="34"/>
          <w:szCs w:val="34"/>
          <w:rtl/>
        </w:rPr>
        <w:t xml:space="preserve">" </w:t>
      </w:r>
      <w:r w:rsidR="00761593" w:rsidRPr="00C00961">
        <w:rPr>
          <w:b w:val="0"/>
          <w:bCs w:val="0"/>
          <w:sz w:val="34"/>
          <w:szCs w:val="34"/>
          <w:rtl/>
        </w:rPr>
        <w:t xml:space="preserve">وفي التقرير الأخير للجمعية عام 1419هـ‍ ورد لها أوقاف </w:t>
      </w:r>
      <w:proofErr w:type="gramStart"/>
      <w:r w:rsidR="00761593" w:rsidRPr="00C00961">
        <w:rPr>
          <w:b w:val="0"/>
          <w:bCs w:val="0"/>
          <w:sz w:val="34"/>
          <w:szCs w:val="34"/>
          <w:rtl/>
        </w:rPr>
        <w:t>عقارية</w:t>
      </w:r>
      <w:r w:rsidR="00C00961">
        <w:rPr>
          <w:b w:val="0"/>
          <w:bCs w:val="0"/>
          <w:sz w:val="34"/>
          <w:szCs w:val="34"/>
          <w:rtl/>
        </w:rPr>
        <w:t>:.</w:t>
      </w:r>
      <w:r w:rsidR="003328ED" w:rsidRPr="00C00961">
        <w:rPr>
          <w:b w:val="0"/>
          <w:bCs w:val="0"/>
          <w:sz w:val="34"/>
          <w:szCs w:val="34"/>
          <w:rtl/>
        </w:rPr>
        <w:t>..</w:t>
      </w:r>
      <w:proofErr w:type="gramEnd"/>
      <w:r w:rsidR="003328ED" w:rsidRPr="00C00961">
        <w:rPr>
          <w:b w:val="0"/>
          <w:bCs w:val="0"/>
          <w:sz w:val="34"/>
          <w:szCs w:val="34"/>
          <w:rtl/>
        </w:rPr>
        <w:t xml:space="preserve"> ثم ذكرها </w:t>
      </w:r>
      <w:r w:rsidR="001D0AD3" w:rsidRPr="00C00961">
        <w:rPr>
          <w:b w:val="0"/>
          <w:bCs w:val="0"/>
          <w:sz w:val="34"/>
          <w:szCs w:val="34"/>
          <w:rtl/>
        </w:rPr>
        <w:t>ف</w:t>
      </w:r>
      <w:r w:rsidR="003328ED" w:rsidRPr="00C00961">
        <w:rPr>
          <w:b w:val="0"/>
          <w:bCs w:val="0"/>
          <w:sz w:val="34"/>
          <w:szCs w:val="34"/>
          <w:rtl/>
        </w:rPr>
        <w:t>قال: "</w:t>
      </w:r>
      <w:r w:rsidR="00761593" w:rsidRPr="00C00961">
        <w:rPr>
          <w:b w:val="0"/>
          <w:bCs w:val="0"/>
          <w:sz w:val="34"/>
          <w:szCs w:val="34"/>
          <w:rtl/>
        </w:rPr>
        <w:t>وهناك عقارات وقفها أصحابها وجعلوا لها نظاراً</w:t>
      </w:r>
      <w:r w:rsidR="00C00961">
        <w:rPr>
          <w:rFonts w:hint="cs"/>
          <w:b w:val="0"/>
          <w:bCs w:val="0"/>
          <w:sz w:val="34"/>
          <w:szCs w:val="34"/>
          <w:rtl/>
        </w:rPr>
        <w:t>:</w:t>
      </w:r>
      <w:r w:rsidR="00761593" w:rsidRPr="00C00961">
        <w:rPr>
          <w:b w:val="0"/>
          <w:bCs w:val="0"/>
          <w:sz w:val="34"/>
          <w:szCs w:val="34"/>
          <w:rtl/>
        </w:rPr>
        <w:t xml:space="preserve"> وخصصوا جزءاً من ريعها </w:t>
      </w:r>
      <w:r w:rsidR="00761593" w:rsidRPr="00C00961">
        <w:rPr>
          <w:b w:val="0"/>
          <w:bCs w:val="0"/>
          <w:color w:val="000000"/>
          <w:sz w:val="34"/>
          <w:szCs w:val="34"/>
          <w:rtl/>
        </w:rPr>
        <w:t>للجمعية</w:t>
      </w:r>
      <w:r w:rsidR="003328ED" w:rsidRPr="00C00961">
        <w:rPr>
          <w:b w:val="0"/>
          <w:bCs w:val="0"/>
          <w:color w:val="000000"/>
          <w:sz w:val="34"/>
          <w:szCs w:val="34"/>
          <w:rtl/>
        </w:rPr>
        <w:t xml:space="preserve"> "</w:t>
      </w:r>
      <w:r w:rsidR="00761593" w:rsidRPr="00C00961">
        <w:rPr>
          <w:b w:val="0"/>
          <w:bCs w:val="0"/>
          <w:color w:val="000000"/>
          <w:sz w:val="34"/>
          <w:szCs w:val="34"/>
          <w:rtl/>
        </w:rPr>
        <w:t>.</w:t>
      </w:r>
    </w:p>
    <w:p w:rsidR="00FB3852" w:rsidRPr="00C00961" w:rsidRDefault="00FB3852" w:rsidP="00C00961">
      <w:pPr>
        <w:rPr>
          <w:b w:val="0"/>
          <w:bCs w:val="0"/>
          <w:color w:val="FF0000"/>
          <w:sz w:val="34"/>
          <w:szCs w:val="34"/>
          <w:rtl/>
        </w:rPr>
      </w:pPr>
    </w:p>
    <w:p w:rsidR="00761593" w:rsidRDefault="007C40C6" w:rsidP="00C00961">
      <w:pPr>
        <w:rPr>
          <w:b w:val="0"/>
          <w:bCs w:val="0"/>
          <w:sz w:val="34"/>
          <w:szCs w:val="34"/>
          <w:rtl/>
        </w:rPr>
      </w:pPr>
      <w:r w:rsidRPr="00C00961">
        <w:rPr>
          <w:b w:val="0"/>
          <w:bCs w:val="0"/>
          <w:color w:val="FF0000"/>
          <w:sz w:val="34"/>
          <w:szCs w:val="34"/>
          <w:rtl/>
        </w:rPr>
        <w:t xml:space="preserve">ومن </w:t>
      </w:r>
      <w:r w:rsidR="005905C8" w:rsidRPr="00C00961">
        <w:rPr>
          <w:b w:val="0"/>
          <w:bCs w:val="0"/>
          <w:color w:val="FF0000"/>
          <w:sz w:val="34"/>
          <w:szCs w:val="34"/>
          <w:rtl/>
        </w:rPr>
        <w:t>أمثلة</w:t>
      </w:r>
      <w:r w:rsidRPr="00C00961">
        <w:rPr>
          <w:b w:val="0"/>
          <w:bCs w:val="0"/>
          <w:color w:val="FF0000"/>
          <w:sz w:val="34"/>
          <w:szCs w:val="34"/>
          <w:rtl/>
        </w:rPr>
        <w:t xml:space="preserve"> الوقف في الأسهم</w:t>
      </w:r>
      <w:r w:rsidR="00CA23BF" w:rsidRPr="00C00961">
        <w:rPr>
          <w:b w:val="0"/>
          <w:bCs w:val="0"/>
          <w:color w:val="FF0000"/>
          <w:sz w:val="34"/>
          <w:szCs w:val="34"/>
          <w:rtl/>
        </w:rPr>
        <w:t xml:space="preserve"> وفوائدها</w:t>
      </w:r>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ما ورد من</w:t>
      </w:r>
      <w:r w:rsidR="00761593" w:rsidRPr="00C00961">
        <w:rPr>
          <w:b w:val="0"/>
          <w:bCs w:val="0"/>
          <w:sz w:val="34"/>
          <w:szCs w:val="34"/>
          <w:rtl/>
        </w:rPr>
        <w:t xml:space="preserve"> </w:t>
      </w:r>
      <w:r w:rsidRPr="00C00961">
        <w:rPr>
          <w:b w:val="0"/>
          <w:bCs w:val="0"/>
          <w:sz w:val="34"/>
          <w:szCs w:val="34"/>
          <w:rtl/>
        </w:rPr>
        <w:t>وقف ل</w:t>
      </w:r>
      <w:r w:rsidR="00761593" w:rsidRPr="00C00961">
        <w:rPr>
          <w:b w:val="0"/>
          <w:bCs w:val="0"/>
          <w:sz w:val="34"/>
          <w:szCs w:val="34"/>
          <w:rtl/>
        </w:rPr>
        <w:t xml:space="preserve">لأسهم على </w:t>
      </w:r>
      <w:r w:rsidRPr="00C00961">
        <w:rPr>
          <w:b w:val="0"/>
          <w:bCs w:val="0"/>
          <w:sz w:val="34"/>
          <w:szCs w:val="34"/>
          <w:rtl/>
        </w:rPr>
        <w:t xml:space="preserve">تلك </w:t>
      </w:r>
      <w:r w:rsidR="00761593" w:rsidRPr="00C00961">
        <w:rPr>
          <w:b w:val="0"/>
          <w:bCs w:val="0"/>
          <w:sz w:val="34"/>
          <w:szCs w:val="34"/>
          <w:rtl/>
        </w:rPr>
        <w:t>الجمعية</w:t>
      </w:r>
      <w:r w:rsidR="00C00961">
        <w:rPr>
          <w:b w:val="0"/>
          <w:bCs w:val="0"/>
          <w:sz w:val="34"/>
          <w:szCs w:val="34"/>
          <w:rtl/>
        </w:rPr>
        <w:t>:</w:t>
      </w:r>
      <w:r w:rsidR="009D69FC" w:rsidRPr="00C00961">
        <w:rPr>
          <w:rFonts w:hint="cs"/>
          <w:b w:val="0"/>
          <w:bCs w:val="0"/>
          <w:sz w:val="34"/>
          <w:szCs w:val="34"/>
          <w:rtl/>
        </w:rPr>
        <w:t xml:space="preserve"> </w:t>
      </w:r>
      <w:r w:rsidRPr="00C00961">
        <w:rPr>
          <w:b w:val="0"/>
          <w:bCs w:val="0"/>
          <w:sz w:val="34"/>
          <w:szCs w:val="34"/>
          <w:rtl/>
        </w:rPr>
        <w:t xml:space="preserve">فقد قال أبو سليمان في عناية المسلمين بالوقف:" </w:t>
      </w:r>
      <w:r w:rsidR="00761593" w:rsidRPr="00C00961">
        <w:rPr>
          <w:b w:val="0"/>
          <w:bCs w:val="0"/>
          <w:sz w:val="34"/>
          <w:szCs w:val="34"/>
          <w:rtl/>
        </w:rPr>
        <w:t>ومما استحدث من أنواع المعاملات التجارية التجارة في الأسهم التابعة للشركات، فأصبحت قيمة الأسهم وأرباحها ترتفع حسب نشاط الشركة في سوق المضاربات المالية، يشترى السهم بقيمة محددة في السوق يوم شرائه، وفي نهاية العام المالي للشركة وتصفية الحساب توزع الأرباح فيدفع لأصحاب الأسهم من الأرباح قدر عدد مشاركتهم من الأسهم. أصبح السهم، أو الأسهم بمنزلة رأس المال الثابت كالعقار، يدر أرباحاً سنوية مع الاحتفاظ بقيمته إذا قدر الربح</w:t>
      </w:r>
      <w:r w:rsidR="00C00961">
        <w:rPr>
          <w:rFonts w:hint="cs"/>
          <w:b w:val="0"/>
          <w:bCs w:val="0"/>
          <w:sz w:val="34"/>
          <w:szCs w:val="34"/>
          <w:rtl/>
        </w:rPr>
        <w:t>.</w:t>
      </w:r>
      <w:r w:rsidR="00351530" w:rsidRPr="00C00961">
        <w:rPr>
          <w:rFonts w:hint="cs"/>
          <w:b w:val="0"/>
          <w:bCs w:val="0"/>
          <w:sz w:val="34"/>
          <w:szCs w:val="34"/>
          <w:rtl/>
        </w:rPr>
        <w:t xml:space="preserve"> </w:t>
      </w:r>
    </w:p>
    <w:p w:rsidR="00FB3852" w:rsidRPr="00C00961" w:rsidRDefault="00FB3852" w:rsidP="00C00961">
      <w:pPr>
        <w:rPr>
          <w:b w:val="0"/>
          <w:bCs w:val="0"/>
          <w:sz w:val="34"/>
          <w:szCs w:val="34"/>
          <w:rtl/>
        </w:rPr>
      </w:pPr>
    </w:p>
    <w:p w:rsidR="00761593" w:rsidRPr="00C00961" w:rsidRDefault="00CA23BF" w:rsidP="00C00961">
      <w:pPr>
        <w:rPr>
          <w:b w:val="0"/>
          <w:bCs w:val="0"/>
          <w:sz w:val="34"/>
          <w:szCs w:val="34"/>
          <w:rtl/>
        </w:rPr>
      </w:pPr>
      <w:r w:rsidRPr="00C00961">
        <w:rPr>
          <w:b w:val="0"/>
          <w:bCs w:val="0"/>
          <w:sz w:val="34"/>
          <w:szCs w:val="34"/>
          <w:rtl/>
        </w:rPr>
        <w:t>ثم ذكر المؤسسات الموقوف لها هذه الأسهم فقال</w:t>
      </w:r>
      <w:r w:rsidR="00C00961">
        <w:rPr>
          <w:b w:val="0"/>
          <w:bCs w:val="0"/>
          <w:sz w:val="34"/>
          <w:szCs w:val="34"/>
          <w:rtl/>
        </w:rPr>
        <w:t>:</w:t>
      </w:r>
      <w:r w:rsidRPr="00C00961">
        <w:rPr>
          <w:b w:val="0"/>
          <w:bCs w:val="0"/>
          <w:sz w:val="34"/>
          <w:szCs w:val="34"/>
          <w:rtl/>
        </w:rPr>
        <w:t xml:space="preserve">" </w:t>
      </w:r>
      <w:r w:rsidR="00761593" w:rsidRPr="00C00961">
        <w:rPr>
          <w:b w:val="0"/>
          <w:bCs w:val="0"/>
          <w:sz w:val="34"/>
          <w:szCs w:val="34"/>
          <w:rtl/>
        </w:rPr>
        <w:t>هذا النوع من المعاملات التجارية فتح آفاقاً جديدة للوقف الإسلامي، بحيث أصبح يمثل بعض الموارد الثابتة للإنفاق على المؤسسات الوقفية الخيرية</w:t>
      </w:r>
      <w:r w:rsidRPr="00C00961">
        <w:rPr>
          <w:b w:val="0"/>
          <w:bCs w:val="0"/>
          <w:sz w:val="34"/>
          <w:szCs w:val="34"/>
          <w:rtl/>
        </w:rPr>
        <w:t xml:space="preserve"> "</w:t>
      </w:r>
      <w:r w:rsidR="00761593" w:rsidRPr="00C00961">
        <w:rPr>
          <w:b w:val="0"/>
          <w:bCs w:val="0"/>
          <w:sz w:val="34"/>
          <w:szCs w:val="34"/>
          <w:rtl/>
        </w:rPr>
        <w:t>.</w:t>
      </w:r>
    </w:p>
    <w:p w:rsidR="00761593" w:rsidRPr="00C00961" w:rsidRDefault="00FB3852" w:rsidP="00C00961">
      <w:pPr>
        <w:rPr>
          <w:b w:val="0"/>
          <w:bCs w:val="0"/>
          <w:sz w:val="34"/>
          <w:szCs w:val="34"/>
          <w:rtl/>
        </w:rPr>
      </w:pPr>
      <w:r>
        <w:rPr>
          <w:b w:val="0"/>
          <w:bCs w:val="0"/>
          <w:color w:val="FF0000"/>
          <w:sz w:val="34"/>
          <w:szCs w:val="34"/>
          <w:rtl/>
        </w:rPr>
        <w:br w:type="column"/>
      </w:r>
      <w:r w:rsidR="00252F11" w:rsidRPr="00C00961">
        <w:rPr>
          <w:b w:val="0"/>
          <w:bCs w:val="0"/>
          <w:color w:val="FF0000"/>
          <w:sz w:val="34"/>
          <w:szCs w:val="34"/>
          <w:rtl/>
        </w:rPr>
        <w:lastRenderedPageBreak/>
        <w:t>ومن</w:t>
      </w:r>
      <w:r w:rsidR="00CA23BF" w:rsidRPr="00C00961">
        <w:rPr>
          <w:b w:val="0"/>
          <w:bCs w:val="0"/>
          <w:color w:val="FF0000"/>
          <w:sz w:val="34"/>
          <w:szCs w:val="34"/>
          <w:rtl/>
        </w:rPr>
        <w:t xml:space="preserve"> </w:t>
      </w:r>
      <w:r w:rsidR="00351530" w:rsidRPr="00C00961">
        <w:rPr>
          <w:rFonts w:hint="cs"/>
          <w:b w:val="0"/>
          <w:bCs w:val="0"/>
          <w:color w:val="FF0000"/>
          <w:sz w:val="34"/>
          <w:szCs w:val="34"/>
          <w:rtl/>
        </w:rPr>
        <w:t xml:space="preserve">أمثلة </w:t>
      </w:r>
      <w:r w:rsidR="00CA23BF" w:rsidRPr="00C00961">
        <w:rPr>
          <w:b w:val="0"/>
          <w:bCs w:val="0"/>
          <w:color w:val="FF0000"/>
          <w:sz w:val="34"/>
          <w:szCs w:val="34"/>
          <w:rtl/>
        </w:rPr>
        <w:t xml:space="preserve">الوقف بالأسهم </w:t>
      </w:r>
      <w:r w:rsidR="00351530" w:rsidRPr="00C00961">
        <w:rPr>
          <w:rFonts w:hint="cs"/>
          <w:b w:val="0"/>
          <w:bCs w:val="0"/>
          <w:color w:val="FF0000"/>
          <w:sz w:val="34"/>
          <w:szCs w:val="34"/>
          <w:rtl/>
        </w:rPr>
        <w:t>و</w:t>
      </w:r>
      <w:r w:rsidR="00351530" w:rsidRPr="00C00961">
        <w:rPr>
          <w:b w:val="0"/>
          <w:bCs w:val="0"/>
          <w:color w:val="FF0000"/>
          <w:sz w:val="34"/>
          <w:szCs w:val="34"/>
          <w:rtl/>
        </w:rPr>
        <w:t>فوائد</w:t>
      </w:r>
      <w:r w:rsidR="00351530" w:rsidRPr="00C00961">
        <w:rPr>
          <w:rFonts w:hint="cs"/>
          <w:b w:val="0"/>
          <w:bCs w:val="0"/>
          <w:color w:val="FF0000"/>
          <w:sz w:val="34"/>
          <w:szCs w:val="34"/>
          <w:rtl/>
        </w:rPr>
        <w:t>ه</w:t>
      </w:r>
      <w:r w:rsidR="009D69FC" w:rsidRPr="00C00961">
        <w:rPr>
          <w:rFonts w:hint="cs"/>
          <w:b w:val="0"/>
          <w:bCs w:val="0"/>
          <w:color w:val="FF0000"/>
          <w:sz w:val="34"/>
          <w:szCs w:val="34"/>
          <w:rtl/>
        </w:rPr>
        <w:t xml:space="preserve"> </w:t>
      </w:r>
      <w:r w:rsidR="00252F11" w:rsidRPr="00C00961">
        <w:rPr>
          <w:b w:val="0"/>
          <w:bCs w:val="0"/>
          <w:color w:val="FF0000"/>
          <w:sz w:val="34"/>
          <w:szCs w:val="34"/>
          <w:rtl/>
        </w:rPr>
        <w:t>على القطاع الصناعي والخدمات الاجتماعية</w:t>
      </w:r>
      <w:r w:rsidR="00C00961">
        <w:rPr>
          <w:b w:val="0"/>
          <w:bCs w:val="0"/>
          <w:color w:val="FF0000"/>
          <w:sz w:val="34"/>
          <w:szCs w:val="34"/>
          <w:rtl/>
        </w:rPr>
        <w:t>:</w:t>
      </w:r>
      <w:r w:rsidR="00252F11" w:rsidRPr="00C00961">
        <w:rPr>
          <w:b w:val="0"/>
          <w:bCs w:val="0"/>
          <w:color w:val="FF0000"/>
          <w:sz w:val="34"/>
          <w:szCs w:val="34"/>
          <w:rtl/>
        </w:rPr>
        <w:t xml:space="preserve"> </w:t>
      </w:r>
      <w:r w:rsidR="009D69FC" w:rsidRPr="00C00961">
        <w:rPr>
          <w:b w:val="0"/>
          <w:bCs w:val="0"/>
          <w:sz w:val="34"/>
          <w:szCs w:val="34"/>
          <w:rtl/>
        </w:rPr>
        <w:t>ما قاله أبو سليمان</w:t>
      </w:r>
      <w:r w:rsidR="00CA23BF" w:rsidRPr="00C00961">
        <w:rPr>
          <w:b w:val="0"/>
          <w:bCs w:val="0"/>
          <w:sz w:val="34"/>
          <w:szCs w:val="34"/>
          <w:rtl/>
        </w:rPr>
        <w:t>:</w:t>
      </w:r>
      <w:r w:rsidR="009D69FC" w:rsidRPr="00C00961">
        <w:rPr>
          <w:rFonts w:hint="cs"/>
          <w:b w:val="0"/>
          <w:bCs w:val="0"/>
          <w:sz w:val="34"/>
          <w:szCs w:val="34"/>
          <w:rtl/>
        </w:rPr>
        <w:t xml:space="preserve"> </w:t>
      </w:r>
      <w:r w:rsidR="00CA23BF" w:rsidRPr="00C00961">
        <w:rPr>
          <w:b w:val="0"/>
          <w:bCs w:val="0"/>
          <w:sz w:val="34"/>
          <w:szCs w:val="34"/>
          <w:rtl/>
        </w:rPr>
        <w:t xml:space="preserve">" </w:t>
      </w:r>
      <w:r w:rsidR="00761593" w:rsidRPr="00C00961">
        <w:rPr>
          <w:b w:val="0"/>
          <w:bCs w:val="0"/>
          <w:sz w:val="34"/>
          <w:szCs w:val="34"/>
          <w:rtl/>
        </w:rPr>
        <w:t>تنبه بعض المحسنين إلى هذه الجوانب الإيجابية في التجارة بالأسهم، وما تمثله من مورد ثابت لمدارس جمعيات تحفيظ القرآن، وقد ظهرت أسماء عدد من المحسنين في التقرير السنوي لعام 1416 ممن تبرعوا ببعض الأسهم في بعض الشركات الوطنية، كما يتبين من القائمة التالية:</w:t>
      </w:r>
    </w:p>
    <w:p w:rsidR="00252F11" w:rsidRPr="00C00961" w:rsidRDefault="00761593" w:rsidP="00C00961">
      <w:pPr>
        <w:rPr>
          <w:b w:val="0"/>
          <w:bCs w:val="0"/>
          <w:color w:val="FF0000"/>
          <w:sz w:val="34"/>
          <w:szCs w:val="34"/>
          <w:rtl/>
        </w:rPr>
      </w:pPr>
      <w:r w:rsidRPr="00C00961">
        <w:rPr>
          <w:b w:val="0"/>
          <w:bCs w:val="0"/>
          <w:sz w:val="34"/>
          <w:szCs w:val="34"/>
          <w:rtl/>
        </w:rPr>
        <w:t>- مائة وأربعون سهماً في شركة النقل الجماعي بمكة المكرمة، تبرع بها الشيخ محمد صالح بن أحمد جمعة.</w:t>
      </w:r>
    </w:p>
    <w:p w:rsidR="00761593" w:rsidRPr="00C00961" w:rsidRDefault="00761593" w:rsidP="00C00961">
      <w:pPr>
        <w:rPr>
          <w:b w:val="0"/>
          <w:bCs w:val="0"/>
          <w:color w:val="FF0000"/>
          <w:sz w:val="34"/>
          <w:szCs w:val="34"/>
          <w:rtl/>
        </w:rPr>
      </w:pPr>
      <w:r w:rsidRPr="00C00961">
        <w:rPr>
          <w:b w:val="0"/>
          <w:bCs w:val="0"/>
          <w:color w:val="FF0000"/>
          <w:sz w:val="34"/>
          <w:szCs w:val="34"/>
          <w:rtl/>
        </w:rPr>
        <w:t>-</w:t>
      </w:r>
      <w:r w:rsidRPr="00C00961">
        <w:rPr>
          <w:b w:val="0"/>
          <w:bCs w:val="0"/>
          <w:sz w:val="34"/>
          <w:szCs w:val="34"/>
          <w:rtl/>
        </w:rPr>
        <w:t xml:space="preserve"> عشرة أسهم في شركة الأسمدة سافكو، تبرع بها ورثة الشيخ عبد الرحمن بن عبد العزيز.</w:t>
      </w:r>
    </w:p>
    <w:p w:rsidR="00761593" w:rsidRPr="00C00961" w:rsidRDefault="00761593" w:rsidP="00C00961">
      <w:pPr>
        <w:rPr>
          <w:b w:val="0"/>
          <w:bCs w:val="0"/>
          <w:color w:val="FF0000"/>
          <w:sz w:val="34"/>
          <w:szCs w:val="34"/>
          <w:rtl/>
        </w:rPr>
      </w:pPr>
      <w:r w:rsidRPr="00C00961">
        <w:rPr>
          <w:b w:val="0"/>
          <w:bCs w:val="0"/>
          <w:color w:val="FF0000"/>
          <w:sz w:val="34"/>
          <w:szCs w:val="34"/>
          <w:rtl/>
        </w:rPr>
        <w:t>-</w:t>
      </w:r>
      <w:r w:rsidRPr="00C00961">
        <w:rPr>
          <w:b w:val="0"/>
          <w:bCs w:val="0"/>
          <w:sz w:val="34"/>
          <w:szCs w:val="34"/>
          <w:rtl/>
        </w:rPr>
        <w:t xml:space="preserve">  مائة وعشرون سهماً في شركة النقل الجماعي، تبرع بها سعادة الشيخ محمد سعيد الوادي.</w:t>
      </w:r>
    </w:p>
    <w:p w:rsidR="00761593" w:rsidRPr="00C00961" w:rsidRDefault="00761593" w:rsidP="00C00961">
      <w:pPr>
        <w:rPr>
          <w:b w:val="0"/>
          <w:bCs w:val="0"/>
          <w:color w:val="FF0000"/>
          <w:sz w:val="34"/>
          <w:szCs w:val="34"/>
          <w:rtl/>
        </w:rPr>
      </w:pPr>
      <w:r w:rsidRPr="00C00961">
        <w:rPr>
          <w:b w:val="0"/>
          <w:bCs w:val="0"/>
          <w:color w:val="FF0000"/>
          <w:sz w:val="34"/>
          <w:szCs w:val="34"/>
          <w:rtl/>
        </w:rPr>
        <w:t>-</w:t>
      </w:r>
      <w:r w:rsidRPr="00C00961">
        <w:rPr>
          <w:b w:val="0"/>
          <w:bCs w:val="0"/>
          <w:sz w:val="34"/>
          <w:szCs w:val="34"/>
          <w:rtl/>
        </w:rPr>
        <w:t xml:space="preserve"> ألف ومائة وستة وأربعون سهماً في شركة كهرباء مكة المكرمة، تبرع بها سعادة الشيخ صدقة عبد الرحمن.</w:t>
      </w:r>
    </w:p>
    <w:p w:rsidR="00761593" w:rsidRPr="00C00961" w:rsidRDefault="00761593" w:rsidP="00C00961">
      <w:pPr>
        <w:rPr>
          <w:b w:val="0"/>
          <w:bCs w:val="0"/>
          <w:color w:val="FF0000"/>
          <w:sz w:val="34"/>
          <w:szCs w:val="34"/>
          <w:rtl/>
        </w:rPr>
      </w:pPr>
      <w:r w:rsidRPr="00C00961">
        <w:rPr>
          <w:b w:val="0"/>
          <w:bCs w:val="0"/>
          <w:color w:val="FF0000"/>
          <w:sz w:val="34"/>
          <w:szCs w:val="34"/>
          <w:rtl/>
        </w:rPr>
        <w:t>-</w:t>
      </w:r>
      <w:r w:rsidRPr="00C00961">
        <w:rPr>
          <w:b w:val="0"/>
          <w:bCs w:val="0"/>
          <w:sz w:val="34"/>
          <w:szCs w:val="34"/>
          <w:rtl/>
        </w:rPr>
        <w:t xml:space="preserve"> (183) مائة وثلاثة وثمانون سهماً في شركة كهرباء مكة تبرع بها سعادة الشيخ أكرم </w:t>
      </w:r>
      <w:proofErr w:type="spellStart"/>
      <w:r w:rsidRPr="00C00961">
        <w:rPr>
          <w:b w:val="0"/>
          <w:bCs w:val="0"/>
          <w:sz w:val="34"/>
          <w:szCs w:val="34"/>
          <w:rtl/>
        </w:rPr>
        <w:t>مندورة</w:t>
      </w:r>
      <w:proofErr w:type="spellEnd"/>
      <w:r w:rsidRPr="00C00961">
        <w:rPr>
          <w:b w:val="0"/>
          <w:bCs w:val="0"/>
          <w:sz w:val="34"/>
          <w:szCs w:val="34"/>
          <w:rtl/>
        </w:rPr>
        <w:t>.</w:t>
      </w:r>
    </w:p>
    <w:p w:rsidR="00761593" w:rsidRPr="00C00961" w:rsidRDefault="00761593" w:rsidP="00C00961">
      <w:pPr>
        <w:rPr>
          <w:b w:val="0"/>
          <w:bCs w:val="0"/>
          <w:color w:val="FF0000"/>
          <w:sz w:val="34"/>
          <w:szCs w:val="34"/>
          <w:rtl/>
        </w:rPr>
      </w:pPr>
      <w:r w:rsidRPr="00C00961">
        <w:rPr>
          <w:b w:val="0"/>
          <w:bCs w:val="0"/>
          <w:color w:val="FF0000"/>
          <w:sz w:val="34"/>
          <w:szCs w:val="34"/>
          <w:rtl/>
        </w:rPr>
        <w:t>-</w:t>
      </w:r>
      <w:r w:rsidR="00844E9D" w:rsidRPr="00C00961">
        <w:rPr>
          <w:b w:val="0"/>
          <w:bCs w:val="0"/>
          <w:sz w:val="34"/>
          <w:szCs w:val="34"/>
          <w:rtl/>
        </w:rPr>
        <w:t xml:space="preserve"> </w:t>
      </w:r>
      <w:r w:rsidRPr="00C00961">
        <w:rPr>
          <w:b w:val="0"/>
          <w:bCs w:val="0"/>
          <w:sz w:val="34"/>
          <w:szCs w:val="34"/>
          <w:rtl/>
        </w:rPr>
        <w:t>مائتان وثلاثون سهماً في شركة كهرباء مكة المكرمة، تبرع بها الشيخ حسين صالح سابق.</w:t>
      </w:r>
    </w:p>
    <w:p w:rsidR="00761593" w:rsidRPr="00C00961" w:rsidRDefault="00761593" w:rsidP="00C00961">
      <w:pPr>
        <w:rPr>
          <w:b w:val="0"/>
          <w:bCs w:val="0"/>
          <w:color w:val="FF0000"/>
          <w:sz w:val="34"/>
          <w:szCs w:val="34"/>
          <w:rtl/>
        </w:rPr>
      </w:pPr>
      <w:r w:rsidRPr="00C00961">
        <w:rPr>
          <w:b w:val="0"/>
          <w:bCs w:val="0"/>
          <w:color w:val="FF0000"/>
          <w:sz w:val="34"/>
          <w:szCs w:val="34"/>
          <w:rtl/>
        </w:rPr>
        <w:t>-</w:t>
      </w:r>
      <w:r w:rsidRPr="00C00961">
        <w:rPr>
          <w:b w:val="0"/>
          <w:bCs w:val="0"/>
          <w:sz w:val="34"/>
          <w:szCs w:val="34"/>
          <w:rtl/>
        </w:rPr>
        <w:t xml:space="preserve"> (42) اثنان وأربعون سهماً في الشركة الوطنية للتنمية الزراعية (نادك)</w:t>
      </w:r>
      <w:r w:rsidR="00C00961">
        <w:rPr>
          <w:b w:val="0"/>
          <w:bCs w:val="0"/>
          <w:sz w:val="34"/>
          <w:szCs w:val="34"/>
          <w:rtl/>
        </w:rPr>
        <w:t>:</w:t>
      </w:r>
      <w:r w:rsidRPr="00C00961">
        <w:rPr>
          <w:b w:val="0"/>
          <w:bCs w:val="0"/>
          <w:sz w:val="34"/>
          <w:szCs w:val="34"/>
          <w:rtl/>
        </w:rPr>
        <w:t xml:space="preserve"> تبرع بها سعادة الشيخ محمد فضل الحق، وزوجته عزيزة عبد الرحمن </w:t>
      </w:r>
      <w:proofErr w:type="spellStart"/>
      <w:r w:rsidRPr="00C00961">
        <w:rPr>
          <w:b w:val="0"/>
          <w:bCs w:val="0"/>
          <w:sz w:val="34"/>
          <w:szCs w:val="34"/>
          <w:rtl/>
        </w:rPr>
        <w:t>طاشكندي</w:t>
      </w:r>
      <w:proofErr w:type="spellEnd"/>
      <w:r w:rsidRPr="00C00961">
        <w:rPr>
          <w:b w:val="0"/>
          <w:bCs w:val="0"/>
          <w:sz w:val="34"/>
          <w:szCs w:val="34"/>
          <w:rtl/>
        </w:rPr>
        <w:t>.</w:t>
      </w:r>
    </w:p>
    <w:p w:rsidR="00761593" w:rsidRPr="00C00961" w:rsidRDefault="00761593" w:rsidP="00C00961">
      <w:pPr>
        <w:rPr>
          <w:b w:val="0"/>
          <w:bCs w:val="0"/>
          <w:color w:val="FF0000"/>
          <w:sz w:val="34"/>
          <w:szCs w:val="34"/>
          <w:rtl/>
        </w:rPr>
      </w:pPr>
      <w:r w:rsidRPr="00C00961">
        <w:rPr>
          <w:b w:val="0"/>
          <w:bCs w:val="0"/>
          <w:color w:val="FF0000"/>
          <w:sz w:val="34"/>
          <w:szCs w:val="34"/>
          <w:rtl/>
        </w:rPr>
        <w:t>-</w:t>
      </w:r>
      <w:r w:rsidRPr="00C00961">
        <w:rPr>
          <w:b w:val="0"/>
          <w:bCs w:val="0"/>
          <w:sz w:val="34"/>
          <w:szCs w:val="34"/>
          <w:rtl/>
        </w:rPr>
        <w:t xml:space="preserve"> (33) ثلاثة وثلاثون سهماً تبرع بها سعادة الشيخ محمد فضل الحق في شركة الفنادق.</w:t>
      </w:r>
    </w:p>
    <w:p w:rsidR="002D7F62" w:rsidRPr="00C00961" w:rsidRDefault="00761593" w:rsidP="00C00961">
      <w:pPr>
        <w:rPr>
          <w:b w:val="0"/>
          <w:bCs w:val="0"/>
          <w:sz w:val="34"/>
          <w:szCs w:val="34"/>
          <w:rtl/>
        </w:rPr>
      </w:pPr>
      <w:r w:rsidRPr="00C00961">
        <w:rPr>
          <w:b w:val="0"/>
          <w:bCs w:val="0"/>
          <w:color w:val="FF0000"/>
          <w:sz w:val="34"/>
          <w:szCs w:val="34"/>
          <w:rtl/>
        </w:rPr>
        <w:t>-</w:t>
      </w:r>
      <w:r w:rsidRPr="00C00961">
        <w:rPr>
          <w:b w:val="0"/>
          <w:bCs w:val="0"/>
          <w:sz w:val="34"/>
          <w:szCs w:val="34"/>
          <w:rtl/>
        </w:rPr>
        <w:t xml:space="preserve"> (30) ثلاثون سهماً في شركة الجنوب، تبرع بها فاعل خير.</w:t>
      </w:r>
      <w:r w:rsidR="002D7F62" w:rsidRPr="00C00961">
        <w:rPr>
          <w:rFonts w:hint="cs"/>
          <w:b w:val="0"/>
          <w:bCs w:val="0"/>
          <w:sz w:val="34"/>
          <w:szCs w:val="34"/>
          <w:rtl/>
        </w:rPr>
        <w:t xml:space="preserve"> </w:t>
      </w:r>
      <w:r w:rsidR="002D7F62" w:rsidRPr="00C00961">
        <w:rPr>
          <w:b w:val="0"/>
          <w:bCs w:val="0"/>
          <w:sz w:val="34"/>
          <w:szCs w:val="34"/>
          <w:rtl/>
        </w:rPr>
        <w:t>ثم قال</w:t>
      </w:r>
      <w:r w:rsidR="00C00961">
        <w:rPr>
          <w:rFonts w:hint="cs"/>
          <w:b w:val="0"/>
          <w:bCs w:val="0"/>
          <w:sz w:val="34"/>
          <w:szCs w:val="34"/>
          <w:rtl/>
        </w:rPr>
        <w:t>:</w:t>
      </w:r>
      <w:r w:rsidR="002D7F62" w:rsidRPr="00C00961">
        <w:rPr>
          <w:rFonts w:hint="cs"/>
          <w:b w:val="0"/>
          <w:bCs w:val="0"/>
          <w:sz w:val="34"/>
          <w:szCs w:val="34"/>
          <w:rtl/>
        </w:rPr>
        <w:t xml:space="preserve"> </w:t>
      </w:r>
    </w:p>
    <w:p w:rsidR="00897F36" w:rsidRDefault="002D7F62" w:rsidP="00C00961">
      <w:pPr>
        <w:rPr>
          <w:b w:val="0"/>
          <w:bCs w:val="0"/>
          <w:sz w:val="34"/>
          <w:szCs w:val="34"/>
          <w:rtl/>
        </w:rPr>
      </w:pPr>
      <w:r w:rsidRPr="00C00961">
        <w:rPr>
          <w:b w:val="0"/>
          <w:bCs w:val="0"/>
          <w:sz w:val="34"/>
          <w:szCs w:val="34"/>
          <w:rtl/>
        </w:rPr>
        <w:t>"</w:t>
      </w:r>
      <w:r w:rsidRPr="00C00961">
        <w:rPr>
          <w:rFonts w:hint="cs"/>
          <w:b w:val="0"/>
          <w:bCs w:val="0"/>
          <w:sz w:val="34"/>
          <w:szCs w:val="34"/>
          <w:rtl/>
        </w:rPr>
        <w:t xml:space="preserve"> </w:t>
      </w:r>
      <w:r w:rsidRPr="00C00961">
        <w:rPr>
          <w:b w:val="0"/>
          <w:bCs w:val="0"/>
          <w:sz w:val="34"/>
          <w:szCs w:val="34"/>
          <w:rtl/>
        </w:rPr>
        <w:t>انضم إلى هذه المجموعة من الأسهم</w:t>
      </w:r>
      <w:r w:rsidRPr="00C00961">
        <w:rPr>
          <w:rFonts w:hint="cs"/>
          <w:b w:val="0"/>
          <w:bCs w:val="0"/>
          <w:sz w:val="34"/>
          <w:szCs w:val="34"/>
          <w:rtl/>
        </w:rPr>
        <w:t xml:space="preserve"> </w:t>
      </w:r>
      <w:r w:rsidR="00761593" w:rsidRPr="00C00961">
        <w:rPr>
          <w:b w:val="0"/>
          <w:bCs w:val="0"/>
          <w:sz w:val="34"/>
          <w:szCs w:val="34"/>
          <w:rtl/>
        </w:rPr>
        <w:t>كما ورد في التقرير السنوي</w:t>
      </w:r>
      <w:r w:rsidR="00252F11" w:rsidRPr="00C00961">
        <w:rPr>
          <w:b w:val="0"/>
          <w:bCs w:val="0"/>
          <w:sz w:val="34"/>
          <w:szCs w:val="34"/>
          <w:rtl/>
        </w:rPr>
        <w:t xml:space="preserve"> </w:t>
      </w:r>
      <w:r w:rsidR="00761593" w:rsidRPr="00C00961">
        <w:rPr>
          <w:b w:val="0"/>
          <w:bCs w:val="0"/>
          <w:sz w:val="34"/>
          <w:szCs w:val="34"/>
          <w:rtl/>
        </w:rPr>
        <w:t>للجمعية عام 1419هـ‍</w:t>
      </w:r>
      <w:r w:rsidR="00C00961">
        <w:rPr>
          <w:b w:val="0"/>
          <w:bCs w:val="0"/>
          <w:sz w:val="34"/>
          <w:szCs w:val="34"/>
          <w:rtl/>
        </w:rPr>
        <w:t>:</w:t>
      </w:r>
      <w:r w:rsidR="00761593" w:rsidRPr="00C00961">
        <w:rPr>
          <w:b w:val="0"/>
          <w:bCs w:val="0"/>
          <w:sz w:val="34"/>
          <w:szCs w:val="34"/>
          <w:rtl/>
        </w:rPr>
        <w:t>" واحد وتسعون سهماً في الشركة السعودية الموحدة للكهرباء بالمنطقة الغربية، تبرعت بها السيدة نادية أحمد علي رزق"</w:t>
      </w:r>
      <w:r w:rsidR="00252F11" w:rsidRPr="00C00961">
        <w:rPr>
          <w:b w:val="0"/>
          <w:bCs w:val="0"/>
          <w:sz w:val="34"/>
          <w:szCs w:val="34"/>
          <w:rtl/>
        </w:rPr>
        <w:t xml:space="preserve">. </w:t>
      </w:r>
    </w:p>
    <w:p w:rsidR="00FB3852" w:rsidRPr="00C00961" w:rsidRDefault="00FB3852" w:rsidP="00C00961">
      <w:pPr>
        <w:rPr>
          <w:b w:val="0"/>
          <w:bCs w:val="0"/>
          <w:sz w:val="34"/>
          <w:szCs w:val="34"/>
          <w:rtl/>
        </w:rPr>
      </w:pPr>
    </w:p>
    <w:p w:rsidR="005905C8" w:rsidRPr="00C00961" w:rsidRDefault="00844E9D" w:rsidP="00C00961">
      <w:pPr>
        <w:rPr>
          <w:b w:val="0"/>
          <w:bCs w:val="0"/>
          <w:color w:val="FF0000"/>
          <w:sz w:val="34"/>
          <w:szCs w:val="34"/>
          <w:rtl/>
        </w:rPr>
      </w:pPr>
      <w:r w:rsidRPr="00C00961">
        <w:rPr>
          <w:b w:val="0"/>
          <w:bCs w:val="0"/>
          <w:color w:val="FF0000"/>
          <w:sz w:val="34"/>
          <w:szCs w:val="34"/>
          <w:rtl/>
        </w:rPr>
        <w:t>المطلب الثالث</w:t>
      </w:r>
      <w:r w:rsidR="00C00961">
        <w:rPr>
          <w:b w:val="0"/>
          <w:bCs w:val="0"/>
          <w:color w:val="FF0000"/>
          <w:sz w:val="34"/>
          <w:szCs w:val="34"/>
          <w:rtl/>
        </w:rPr>
        <w:t>:</w:t>
      </w:r>
      <w:r w:rsidRPr="00C00961">
        <w:rPr>
          <w:b w:val="0"/>
          <w:bCs w:val="0"/>
          <w:color w:val="FF0000"/>
          <w:sz w:val="34"/>
          <w:szCs w:val="34"/>
          <w:rtl/>
        </w:rPr>
        <w:t xml:space="preserve"> نماذج من الوقف في المجال التعليمي</w:t>
      </w:r>
      <w:r w:rsidR="00C00961">
        <w:rPr>
          <w:b w:val="0"/>
          <w:bCs w:val="0"/>
          <w:color w:val="FF0000"/>
          <w:sz w:val="34"/>
          <w:szCs w:val="34"/>
          <w:rtl/>
        </w:rPr>
        <w:t>:</w:t>
      </w:r>
      <w:r w:rsidR="00381FF3" w:rsidRPr="00C00961">
        <w:rPr>
          <w:rFonts w:hint="cs"/>
          <w:b w:val="0"/>
          <w:bCs w:val="0"/>
          <w:color w:val="FF0000"/>
          <w:sz w:val="34"/>
          <w:szCs w:val="34"/>
          <w:rtl/>
        </w:rPr>
        <w:t xml:space="preserve"> </w:t>
      </w:r>
      <w:r w:rsidR="002362C7" w:rsidRPr="00C00961">
        <w:rPr>
          <w:b w:val="0"/>
          <w:bCs w:val="0"/>
          <w:sz w:val="34"/>
          <w:szCs w:val="34"/>
          <w:rtl/>
        </w:rPr>
        <w:t xml:space="preserve">ذكرنا في المرحلة السابقة عدة نماذج وقفية من مدارس وكتاتيب ونحوها إلى أن جاء عهد الملك عبد العزيز فتم الاستغناء عنها </w:t>
      </w:r>
      <w:r w:rsidR="004208A8" w:rsidRPr="00C00961">
        <w:rPr>
          <w:rFonts w:hint="cs"/>
          <w:b w:val="0"/>
          <w:bCs w:val="0"/>
          <w:sz w:val="34"/>
          <w:szCs w:val="34"/>
          <w:rtl/>
        </w:rPr>
        <w:t>بالمدارس المجانية الآن</w:t>
      </w:r>
      <w:r w:rsidR="00C00961">
        <w:rPr>
          <w:rFonts w:hint="cs"/>
          <w:b w:val="0"/>
          <w:bCs w:val="0"/>
          <w:sz w:val="34"/>
          <w:szCs w:val="34"/>
          <w:rtl/>
        </w:rPr>
        <w:t>:</w:t>
      </w:r>
      <w:r w:rsidR="00C96686" w:rsidRPr="00C00961">
        <w:rPr>
          <w:b w:val="0"/>
          <w:bCs w:val="0"/>
          <w:sz w:val="34"/>
          <w:szCs w:val="34"/>
          <w:rtl/>
        </w:rPr>
        <w:t xml:space="preserve"> وفي هذا الزمن </w:t>
      </w:r>
      <w:r w:rsidR="00F07C56" w:rsidRPr="00C00961">
        <w:rPr>
          <w:rFonts w:hint="cs"/>
          <w:b w:val="0"/>
          <w:bCs w:val="0"/>
          <w:sz w:val="34"/>
          <w:szCs w:val="34"/>
          <w:rtl/>
        </w:rPr>
        <w:t xml:space="preserve">استمر </w:t>
      </w:r>
      <w:r w:rsidR="005905C8" w:rsidRPr="00C00961">
        <w:rPr>
          <w:b w:val="0"/>
          <w:bCs w:val="0"/>
          <w:sz w:val="34"/>
          <w:szCs w:val="34"/>
          <w:rtl/>
        </w:rPr>
        <w:t>انتش</w:t>
      </w:r>
      <w:r w:rsidR="00F07C56" w:rsidRPr="00C00961">
        <w:rPr>
          <w:rFonts w:hint="cs"/>
          <w:b w:val="0"/>
          <w:bCs w:val="0"/>
          <w:sz w:val="34"/>
          <w:szCs w:val="34"/>
          <w:rtl/>
        </w:rPr>
        <w:t>ا</w:t>
      </w:r>
      <w:r w:rsidR="00F07C56" w:rsidRPr="00C00961">
        <w:rPr>
          <w:b w:val="0"/>
          <w:bCs w:val="0"/>
          <w:sz w:val="34"/>
          <w:szCs w:val="34"/>
          <w:rtl/>
        </w:rPr>
        <w:t>ر</w:t>
      </w:r>
      <w:r w:rsidR="005905C8" w:rsidRPr="00C00961">
        <w:rPr>
          <w:b w:val="0"/>
          <w:bCs w:val="0"/>
          <w:sz w:val="34"/>
          <w:szCs w:val="34"/>
          <w:rtl/>
        </w:rPr>
        <w:t xml:space="preserve"> المكتبات الوقفية انتشارا كثيرا في سبيل نشر العلم والسنن</w:t>
      </w:r>
      <w:r w:rsidR="00C00961">
        <w:rPr>
          <w:b w:val="0"/>
          <w:bCs w:val="0"/>
          <w:sz w:val="34"/>
          <w:szCs w:val="34"/>
          <w:rtl/>
        </w:rPr>
        <w:t>:</w:t>
      </w:r>
      <w:r w:rsidR="005905C8" w:rsidRPr="00C00961">
        <w:rPr>
          <w:b w:val="0"/>
          <w:bCs w:val="0"/>
          <w:sz w:val="34"/>
          <w:szCs w:val="34"/>
          <w:rtl/>
        </w:rPr>
        <w:t xml:space="preserve"> </w:t>
      </w:r>
    </w:p>
    <w:p w:rsidR="002362C7" w:rsidRPr="00C00961" w:rsidRDefault="003960FF" w:rsidP="00C00961">
      <w:pPr>
        <w:rPr>
          <w:b w:val="0"/>
          <w:bCs w:val="0"/>
          <w:sz w:val="34"/>
          <w:szCs w:val="34"/>
          <w:rtl/>
        </w:rPr>
      </w:pPr>
      <w:r w:rsidRPr="00C00961">
        <w:rPr>
          <w:b w:val="0"/>
          <w:bCs w:val="0"/>
          <w:sz w:val="34"/>
          <w:szCs w:val="34"/>
          <w:rtl/>
        </w:rPr>
        <w:t xml:space="preserve">ومن أمثلة </w:t>
      </w:r>
      <w:r w:rsidR="00F07C56" w:rsidRPr="00C00961">
        <w:rPr>
          <w:rFonts w:hint="cs"/>
          <w:b w:val="0"/>
          <w:bCs w:val="0"/>
          <w:sz w:val="34"/>
          <w:szCs w:val="34"/>
          <w:rtl/>
        </w:rPr>
        <w:t>ال</w:t>
      </w:r>
      <w:r w:rsidRPr="00C00961">
        <w:rPr>
          <w:b w:val="0"/>
          <w:bCs w:val="0"/>
          <w:sz w:val="34"/>
          <w:szCs w:val="34"/>
          <w:rtl/>
        </w:rPr>
        <w:t xml:space="preserve">وقف </w:t>
      </w:r>
      <w:r w:rsidR="00F07C56" w:rsidRPr="00C00961">
        <w:rPr>
          <w:rFonts w:hint="cs"/>
          <w:b w:val="0"/>
          <w:bCs w:val="0"/>
          <w:sz w:val="34"/>
          <w:szCs w:val="34"/>
          <w:rtl/>
        </w:rPr>
        <w:t xml:space="preserve">في </w:t>
      </w:r>
      <w:r w:rsidRPr="00C00961">
        <w:rPr>
          <w:b w:val="0"/>
          <w:bCs w:val="0"/>
          <w:sz w:val="34"/>
          <w:szCs w:val="34"/>
          <w:rtl/>
        </w:rPr>
        <w:t xml:space="preserve">المكتبات الاستغلالية، ووقف الاستثمارات عليها </w:t>
      </w:r>
      <w:r w:rsidR="00C96686" w:rsidRPr="00C00961">
        <w:rPr>
          <w:b w:val="0"/>
          <w:bCs w:val="0"/>
          <w:sz w:val="34"/>
          <w:szCs w:val="34"/>
          <w:rtl/>
        </w:rPr>
        <w:t xml:space="preserve">ما يلي </w:t>
      </w:r>
      <w:r w:rsidR="00381FF3" w:rsidRPr="00C00961">
        <w:rPr>
          <w:b w:val="0"/>
          <w:bCs w:val="0"/>
          <w:sz w:val="34"/>
          <w:szCs w:val="34"/>
          <w:rtl/>
        </w:rPr>
        <w:t>–</w:t>
      </w:r>
      <w:r w:rsidR="00381FF3" w:rsidRPr="00C00961">
        <w:rPr>
          <w:rFonts w:hint="cs"/>
          <w:b w:val="0"/>
          <w:bCs w:val="0"/>
          <w:sz w:val="34"/>
          <w:szCs w:val="34"/>
          <w:rtl/>
        </w:rPr>
        <w:t xml:space="preserve"> باختصار -</w:t>
      </w:r>
      <w:r w:rsidR="00C00961">
        <w:rPr>
          <w:rFonts w:hint="cs"/>
          <w:b w:val="0"/>
          <w:bCs w:val="0"/>
          <w:sz w:val="34"/>
          <w:szCs w:val="34"/>
          <w:rtl/>
        </w:rPr>
        <w:t>:</w:t>
      </w:r>
      <w:r w:rsidRPr="00C00961">
        <w:rPr>
          <w:b w:val="0"/>
          <w:bCs w:val="0"/>
          <w:sz w:val="34"/>
          <w:szCs w:val="34"/>
          <w:rtl/>
        </w:rPr>
        <w:t xml:space="preserve"> </w:t>
      </w:r>
    </w:p>
    <w:p w:rsidR="004637CB" w:rsidRPr="00C00961" w:rsidRDefault="009211B2" w:rsidP="00C00961">
      <w:pPr>
        <w:rPr>
          <w:b w:val="0"/>
          <w:bCs w:val="0"/>
          <w:sz w:val="34"/>
          <w:szCs w:val="34"/>
          <w:rtl/>
        </w:rPr>
      </w:pPr>
      <w:r w:rsidRPr="00C00961">
        <w:rPr>
          <w:b w:val="0"/>
          <w:bCs w:val="0"/>
          <w:sz w:val="34"/>
          <w:szCs w:val="34"/>
          <w:rtl/>
        </w:rPr>
        <w:t>مكتبة المسجد النبوي الشريف</w:t>
      </w:r>
      <w:r w:rsidR="00C00961">
        <w:rPr>
          <w:b w:val="0"/>
          <w:bCs w:val="0"/>
          <w:sz w:val="34"/>
          <w:szCs w:val="34"/>
          <w:rtl/>
        </w:rPr>
        <w:t>:</w:t>
      </w:r>
      <w:r w:rsidRPr="00C00961">
        <w:rPr>
          <w:b w:val="0"/>
          <w:bCs w:val="0"/>
          <w:sz w:val="34"/>
          <w:szCs w:val="34"/>
          <w:rtl/>
        </w:rPr>
        <w:t xml:space="preserve"> تأسست عام 1352هـ</w:t>
      </w:r>
      <w:r w:rsidR="00C00961">
        <w:rPr>
          <w:b w:val="0"/>
          <w:bCs w:val="0"/>
          <w:sz w:val="34"/>
          <w:szCs w:val="34"/>
          <w:rtl/>
        </w:rPr>
        <w:t>:</w:t>
      </w:r>
      <w:r w:rsidRPr="00C00961">
        <w:rPr>
          <w:b w:val="0"/>
          <w:bCs w:val="0"/>
          <w:sz w:val="34"/>
          <w:szCs w:val="34"/>
          <w:rtl/>
        </w:rPr>
        <w:t xml:space="preserve"> باقتراح من السيد عبيد</w:t>
      </w:r>
      <w:r w:rsidRPr="00C00961">
        <w:rPr>
          <w:b w:val="0"/>
          <w:bCs w:val="0"/>
          <w:sz w:val="34"/>
          <w:szCs w:val="34"/>
        </w:rPr>
        <w:t xml:space="preserve"> </w:t>
      </w:r>
      <w:r w:rsidRPr="00C00961">
        <w:rPr>
          <w:b w:val="0"/>
          <w:bCs w:val="0"/>
          <w:sz w:val="34"/>
          <w:szCs w:val="34"/>
          <w:rtl/>
        </w:rPr>
        <w:t>مدني حينما كان مديراً لأوقاف المدينة المنورة</w:t>
      </w:r>
      <w:r w:rsidR="00C00961">
        <w:rPr>
          <w:b w:val="0"/>
          <w:bCs w:val="0"/>
          <w:sz w:val="34"/>
          <w:szCs w:val="34"/>
          <w:rtl/>
        </w:rPr>
        <w:t>؛</w:t>
      </w:r>
      <w:r w:rsidRPr="00C00961">
        <w:rPr>
          <w:b w:val="0"/>
          <w:bCs w:val="0"/>
          <w:sz w:val="34"/>
          <w:szCs w:val="34"/>
          <w:rtl/>
        </w:rPr>
        <w:t xml:space="preserve"> لتكون مرجعًا لطلاب العلم</w:t>
      </w:r>
      <w:r w:rsidR="00C00961">
        <w:rPr>
          <w:b w:val="0"/>
          <w:bCs w:val="0"/>
          <w:sz w:val="34"/>
          <w:szCs w:val="34"/>
          <w:rtl/>
        </w:rPr>
        <w:t>.</w:t>
      </w:r>
    </w:p>
    <w:p w:rsidR="009211B2" w:rsidRPr="00C00961" w:rsidRDefault="009211B2" w:rsidP="00C00961">
      <w:pPr>
        <w:rPr>
          <w:b w:val="0"/>
          <w:bCs w:val="0"/>
          <w:sz w:val="34"/>
          <w:szCs w:val="34"/>
          <w:rtl/>
        </w:rPr>
      </w:pPr>
      <w:r w:rsidRPr="00C00961">
        <w:rPr>
          <w:b w:val="0"/>
          <w:bCs w:val="0"/>
          <w:color w:val="FF0000"/>
          <w:sz w:val="34"/>
          <w:szCs w:val="34"/>
          <w:rtl/>
        </w:rPr>
        <w:lastRenderedPageBreak/>
        <w:t xml:space="preserve">مكتبة المصحف </w:t>
      </w:r>
      <w:proofErr w:type="spellStart"/>
      <w:proofErr w:type="gramStart"/>
      <w:r w:rsidRPr="00C00961">
        <w:rPr>
          <w:b w:val="0"/>
          <w:bCs w:val="0"/>
          <w:color w:val="FF0000"/>
          <w:sz w:val="34"/>
          <w:szCs w:val="34"/>
          <w:rtl/>
        </w:rPr>
        <w:t>الشريف</w:t>
      </w:r>
      <w:r w:rsidR="00C00961">
        <w:rPr>
          <w:rFonts w:hint="cs"/>
          <w:b w:val="0"/>
          <w:bCs w:val="0"/>
          <w:color w:val="FF0000"/>
          <w:sz w:val="34"/>
          <w:szCs w:val="34"/>
          <w:rtl/>
        </w:rPr>
        <w:t>:</w:t>
      </w:r>
      <w:r w:rsidR="00381FF3" w:rsidRPr="00C00961">
        <w:rPr>
          <w:b w:val="0"/>
          <w:bCs w:val="0"/>
          <w:sz w:val="34"/>
          <w:szCs w:val="34"/>
          <w:rtl/>
        </w:rPr>
        <w:t>دعا</w:t>
      </w:r>
      <w:proofErr w:type="spellEnd"/>
      <w:proofErr w:type="gramEnd"/>
      <w:r w:rsidR="00381FF3" w:rsidRPr="00C00961">
        <w:rPr>
          <w:b w:val="0"/>
          <w:bCs w:val="0"/>
          <w:sz w:val="34"/>
          <w:szCs w:val="34"/>
          <w:rtl/>
        </w:rPr>
        <w:t xml:space="preserve"> إلى إنشائها</w:t>
      </w:r>
      <w:r w:rsidRPr="00C00961">
        <w:rPr>
          <w:b w:val="0"/>
          <w:bCs w:val="0"/>
          <w:sz w:val="34"/>
          <w:szCs w:val="34"/>
          <w:rtl/>
        </w:rPr>
        <w:t xml:space="preserve"> الملك فيصل بن عبد العزيز</w:t>
      </w:r>
      <w:r w:rsidRPr="00C00961">
        <w:rPr>
          <w:b w:val="0"/>
          <w:bCs w:val="0"/>
          <w:sz w:val="34"/>
          <w:szCs w:val="34"/>
        </w:rPr>
        <w:t xml:space="preserve"> </w:t>
      </w:r>
      <w:r w:rsidR="00381FF3" w:rsidRPr="00C00961">
        <w:rPr>
          <w:b w:val="0"/>
          <w:bCs w:val="0"/>
          <w:sz w:val="34"/>
          <w:szCs w:val="34"/>
          <w:rtl/>
        </w:rPr>
        <w:t>رحمه الله</w:t>
      </w:r>
      <w:r w:rsidR="00C00961">
        <w:rPr>
          <w:rFonts w:hint="cs"/>
          <w:b w:val="0"/>
          <w:bCs w:val="0"/>
          <w:sz w:val="34"/>
          <w:szCs w:val="34"/>
          <w:rtl/>
        </w:rPr>
        <w:t>:</w:t>
      </w:r>
      <w:r w:rsidR="004208A8" w:rsidRPr="00C00961">
        <w:rPr>
          <w:b w:val="0"/>
          <w:bCs w:val="0"/>
          <w:sz w:val="34"/>
          <w:szCs w:val="34"/>
          <w:rtl/>
        </w:rPr>
        <w:t xml:space="preserve"> وافتتحها</w:t>
      </w:r>
      <w:r w:rsidRPr="00C00961">
        <w:rPr>
          <w:b w:val="0"/>
          <w:bCs w:val="0"/>
          <w:sz w:val="34"/>
          <w:szCs w:val="34"/>
          <w:rtl/>
        </w:rPr>
        <w:t xml:space="preserve"> الأمير عبد المحسن بن عبد العزيز</w:t>
      </w:r>
      <w:r w:rsidRPr="00C00961">
        <w:rPr>
          <w:b w:val="0"/>
          <w:bCs w:val="0"/>
          <w:sz w:val="34"/>
          <w:szCs w:val="34"/>
        </w:rPr>
        <w:t xml:space="preserve"> </w:t>
      </w:r>
      <w:r w:rsidRPr="00C00961">
        <w:rPr>
          <w:b w:val="0"/>
          <w:bCs w:val="0"/>
          <w:sz w:val="34"/>
          <w:szCs w:val="34"/>
          <w:rtl/>
        </w:rPr>
        <w:t xml:space="preserve">أمير منطقة </w:t>
      </w:r>
      <w:r w:rsidR="00381FF3" w:rsidRPr="00C00961">
        <w:rPr>
          <w:b w:val="0"/>
          <w:bCs w:val="0"/>
          <w:sz w:val="34"/>
          <w:szCs w:val="34"/>
          <w:rtl/>
        </w:rPr>
        <w:t>المدينة المنورة</w:t>
      </w:r>
      <w:r w:rsidR="00C00961">
        <w:rPr>
          <w:b w:val="0"/>
          <w:bCs w:val="0"/>
          <w:sz w:val="34"/>
          <w:szCs w:val="34"/>
          <w:rtl/>
        </w:rPr>
        <w:t>:</w:t>
      </w:r>
      <w:r w:rsidR="00381FF3" w:rsidRPr="00C00961">
        <w:rPr>
          <w:b w:val="0"/>
          <w:bCs w:val="0"/>
          <w:sz w:val="34"/>
          <w:szCs w:val="34"/>
          <w:rtl/>
        </w:rPr>
        <w:t xml:space="preserve"> نيابة ع</w:t>
      </w:r>
      <w:r w:rsidR="00381FF3" w:rsidRPr="00C00961">
        <w:rPr>
          <w:rFonts w:hint="cs"/>
          <w:b w:val="0"/>
          <w:bCs w:val="0"/>
          <w:sz w:val="34"/>
          <w:szCs w:val="34"/>
          <w:rtl/>
        </w:rPr>
        <w:t>ن</w:t>
      </w:r>
      <w:r w:rsidRPr="00C00961">
        <w:rPr>
          <w:b w:val="0"/>
          <w:bCs w:val="0"/>
          <w:sz w:val="34"/>
          <w:szCs w:val="34"/>
          <w:rtl/>
        </w:rPr>
        <w:t xml:space="preserve"> الملك فيصل عام 1391هـ</w:t>
      </w:r>
      <w:r w:rsidRPr="00C00961">
        <w:rPr>
          <w:b w:val="0"/>
          <w:bCs w:val="0"/>
          <w:sz w:val="34"/>
          <w:szCs w:val="34"/>
        </w:rPr>
        <w:t xml:space="preserve"> </w:t>
      </w:r>
      <w:r w:rsidRPr="00C00961">
        <w:rPr>
          <w:b w:val="0"/>
          <w:bCs w:val="0"/>
          <w:sz w:val="34"/>
          <w:szCs w:val="34"/>
          <w:rtl/>
        </w:rPr>
        <w:t>بعد الحج مباشرة</w:t>
      </w:r>
      <w:r w:rsidR="00C00961">
        <w:rPr>
          <w:rFonts w:hint="cs"/>
          <w:b w:val="0"/>
          <w:bCs w:val="0"/>
          <w:sz w:val="34"/>
          <w:szCs w:val="34"/>
          <w:rtl/>
        </w:rPr>
        <w:t>.</w:t>
      </w:r>
    </w:p>
    <w:p w:rsidR="009211B2" w:rsidRPr="00C00961" w:rsidRDefault="00C37AC3" w:rsidP="00C00961">
      <w:pPr>
        <w:rPr>
          <w:b w:val="0"/>
          <w:bCs w:val="0"/>
          <w:sz w:val="34"/>
          <w:szCs w:val="34"/>
          <w:rtl/>
        </w:rPr>
      </w:pPr>
      <w:r w:rsidRPr="00C00961">
        <w:rPr>
          <w:b w:val="0"/>
          <w:bCs w:val="0"/>
          <w:sz w:val="34"/>
          <w:szCs w:val="34"/>
          <w:rtl/>
        </w:rPr>
        <w:t>. م</w:t>
      </w:r>
      <w:r w:rsidR="009211B2" w:rsidRPr="00C00961">
        <w:rPr>
          <w:b w:val="0"/>
          <w:bCs w:val="0"/>
          <w:sz w:val="34"/>
          <w:szCs w:val="34"/>
          <w:rtl/>
        </w:rPr>
        <w:t xml:space="preserve">كتبة المدينة المنورة العامة </w:t>
      </w:r>
      <w:r w:rsidRPr="00C00961">
        <w:rPr>
          <w:b w:val="0"/>
          <w:bCs w:val="0"/>
          <w:sz w:val="34"/>
          <w:szCs w:val="34"/>
          <w:rtl/>
        </w:rPr>
        <w:t xml:space="preserve">أو </w:t>
      </w:r>
      <w:r w:rsidR="009211B2" w:rsidRPr="00C00961">
        <w:rPr>
          <w:b w:val="0"/>
          <w:bCs w:val="0"/>
          <w:sz w:val="34"/>
          <w:szCs w:val="34"/>
          <w:rtl/>
        </w:rPr>
        <w:t>’’ مجمع مكتبات الاوقاف</w:t>
      </w:r>
      <w:r w:rsidR="009211B2" w:rsidRPr="00C00961">
        <w:rPr>
          <w:b w:val="0"/>
          <w:bCs w:val="0"/>
          <w:sz w:val="34"/>
          <w:szCs w:val="34"/>
        </w:rPr>
        <w:t xml:space="preserve"> ‘‘</w:t>
      </w:r>
      <w:r w:rsidR="00C00961">
        <w:rPr>
          <w:b w:val="0"/>
          <w:bCs w:val="0"/>
          <w:sz w:val="34"/>
          <w:szCs w:val="34"/>
          <w:rtl/>
        </w:rPr>
        <w:t>:</w:t>
      </w:r>
      <w:r w:rsidRPr="00C00961">
        <w:rPr>
          <w:b w:val="0"/>
          <w:bCs w:val="0"/>
          <w:sz w:val="34"/>
          <w:szCs w:val="34"/>
          <w:rtl/>
        </w:rPr>
        <w:t xml:space="preserve"> وقد افتتحها الملك سعود بن عبد العزيز رحمه الله</w:t>
      </w:r>
      <w:r w:rsidR="009211B2" w:rsidRPr="00C00961">
        <w:rPr>
          <w:b w:val="0"/>
          <w:bCs w:val="0"/>
          <w:sz w:val="34"/>
          <w:szCs w:val="34"/>
          <w:rtl/>
        </w:rPr>
        <w:t xml:space="preserve"> سنة 1380هـ</w:t>
      </w:r>
      <w:r w:rsidR="00C00961">
        <w:rPr>
          <w:b w:val="0"/>
          <w:bCs w:val="0"/>
          <w:sz w:val="34"/>
          <w:szCs w:val="34"/>
          <w:rtl/>
        </w:rPr>
        <w:t>:</w:t>
      </w:r>
      <w:r w:rsidR="009211B2" w:rsidRPr="00C00961">
        <w:rPr>
          <w:b w:val="0"/>
          <w:bCs w:val="0"/>
          <w:sz w:val="34"/>
          <w:szCs w:val="34"/>
          <w:rtl/>
        </w:rPr>
        <w:t xml:space="preserve"> وكان</w:t>
      </w:r>
      <w:r w:rsidR="009211B2" w:rsidRPr="00C00961">
        <w:rPr>
          <w:b w:val="0"/>
          <w:bCs w:val="0"/>
          <w:sz w:val="34"/>
          <w:szCs w:val="34"/>
        </w:rPr>
        <w:t xml:space="preserve"> </w:t>
      </w:r>
      <w:r w:rsidR="009211B2" w:rsidRPr="00C00961">
        <w:rPr>
          <w:b w:val="0"/>
          <w:bCs w:val="0"/>
          <w:sz w:val="34"/>
          <w:szCs w:val="34"/>
          <w:rtl/>
        </w:rPr>
        <w:t>الغرض من</w:t>
      </w:r>
      <w:r w:rsidRPr="00C00961">
        <w:rPr>
          <w:b w:val="0"/>
          <w:bCs w:val="0"/>
          <w:sz w:val="34"/>
          <w:szCs w:val="34"/>
          <w:rtl/>
        </w:rPr>
        <w:t>ها</w:t>
      </w:r>
      <w:r w:rsidR="009211B2" w:rsidRPr="00C00961">
        <w:rPr>
          <w:b w:val="0"/>
          <w:bCs w:val="0"/>
          <w:sz w:val="34"/>
          <w:szCs w:val="34"/>
          <w:rtl/>
        </w:rPr>
        <w:t xml:space="preserve"> ضم جميع مكاتب المدينة ومكاتب المدارس والأربطة</w:t>
      </w:r>
      <w:r w:rsidR="009211B2" w:rsidRPr="00C00961">
        <w:rPr>
          <w:b w:val="0"/>
          <w:bCs w:val="0"/>
          <w:sz w:val="34"/>
          <w:szCs w:val="34"/>
        </w:rPr>
        <w:t xml:space="preserve"> </w:t>
      </w:r>
      <w:r w:rsidR="009211B2" w:rsidRPr="00C00961">
        <w:rPr>
          <w:b w:val="0"/>
          <w:bCs w:val="0"/>
          <w:sz w:val="34"/>
          <w:szCs w:val="34"/>
          <w:rtl/>
        </w:rPr>
        <w:t>وغيرها</w:t>
      </w:r>
      <w:r w:rsidR="00C00961">
        <w:rPr>
          <w:b w:val="0"/>
          <w:bCs w:val="0"/>
          <w:sz w:val="34"/>
          <w:szCs w:val="34"/>
          <w:rtl/>
        </w:rPr>
        <w:t>.</w:t>
      </w:r>
      <w:r w:rsidRPr="00C00961">
        <w:rPr>
          <w:b w:val="0"/>
          <w:bCs w:val="0"/>
          <w:sz w:val="34"/>
          <w:szCs w:val="34"/>
          <w:rtl/>
        </w:rPr>
        <w:t xml:space="preserve"> </w:t>
      </w:r>
    </w:p>
    <w:p w:rsidR="003E5CC5" w:rsidRPr="00C00961" w:rsidRDefault="009211B2" w:rsidP="00C00961">
      <w:pPr>
        <w:rPr>
          <w:b w:val="0"/>
          <w:bCs w:val="0"/>
          <w:sz w:val="34"/>
          <w:szCs w:val="34"/>
          <w:rtl/>
        </w:rPr>
      </w:pPr>
      <w:r w:rsidRPr="00C00961">
        <w:rPr>
          <w:b w:val="0"/>
          <w:bCs w:val="0"/>
          <w:sz w:val="34"/>
          <w:szCs w:val="34"/>
          <w:rtl/>
        </w:rPr>
        <w:t>ومن المكتبات الخاصة</w:t>
      </w:r>
      <w:r w:rsidR="00C00961">
        <w:rPr>
          <w:b w:val="0"/>
          <w:bCs w:val="0"/>
          <w:sz w:val="34"/>
          <w:szCs w:val="34"/>
          <w:rtl/>
        </w:rPr>
        <w:t>:</w:t>
      </w:r>
      <w:r w:rsidR="00C37AC3" w:rsidRPr="00C00961">
        <w:rPr>
          <w:b w:val="0"/>
          <w:bCs w:val="0"/>
          <w:sz w:val="34"/>
          <w:szCs w:val="34"/>
          <w:rtl/>
        </w:rPr>
        <w:t xml:space="preserve"> </w:t>
      </w:r>
      <w:r w:rsidRPr="00C00961">
        <w:rPr>
          <w:b w:val="0"/>
          <w:bCs w:val="0"/>
          <w:sz w:val="34"/>
          <w:szCs w:val="34"/>
          <w:rtl/>
        </w:rPr>
        <w:t xml:space="preserve">مكتبة الشيخ إبراهيم سعد الله </w:t>
      </w:r>
      <w:proofErr w:type="spellStart"/>
      <w:r w:rsidRPr="00C00961">
        <w:rPr>
          <w:b w:val="0"/>
          <w:bCs w:val="0"/>
          <w:sz w:val="34"/>
          <w:szCs w:val="34"/>
          <w:rtl/>
        </w:rPr>
        <w:t>الختنى</w:t>
      </w:r>
      <w:proofErr w:type="spellEnd"/>
      <w:r w:rsidR="0034543E" w:rsidRPr="00C00961">
        <w:rPr>
          <w:b w:val="0"/>
          <w:bCs w:val="0"/>
          <w:sz w:val="34"/>
          <w:szCs w:val="34"/>
          <w:rtl/>
        </w:rPr>
        <w:t xml:space="preserve"> و</w:t>
      </w:r>
      <w:r w:rsidRPr="00C00961">
        <w:rPr>
          <w:b w:val="0"/>
          <w:bCs w:val="0"/>
          <w:sz w:val="34"/>
          <w:szCs w:val="34"/>
          <w:rtl/>
        </w:rPr>
        <w:t xml:space="preserve">مكتبة الشيخ عمر </w:t>
      </w:r>
      <w:proofErr w:type="gramStart"/>
      <w:r w:rsidRPr="00C00961">
        <w:rPr>
          <w:b w:val="0"/>
          <w:bCs w:val="0"/>
          <w:sz w:val="34"/>
          <w:szCs w:val="34"/>
          <w:rtl/>
        </w:rPr>
        <w:t>حمدان</w:t>
      </w:r>
      <w:r w:rsidR="00C00961">
        <w:rPr>
          <w:b w:val="0"/>
          <w:bCs w:val="0"/>
          <w:sz w:val="34"/>
          <w:szCs w:val="34"/>
          <w:rtl/>
        </w:rPr>
        <w:t>.</w:t>
      </w:r>
      <w:r w:rsidR="003E5CC5" w:rsidRPr="00C00961">
        <w:rPr>
          <w:rFonts w:hint="cs"/>
          <w:b w:val="0"/>
          <w:bCs w:val="0"/>
          <w:sz w:val="34"/>
          <w:szCs w:val="34"/>
          <w:rtl/>
        </w:rPr>
        <w:t>.،</w:t>
      </w:r>
      <w:proofErr w:type="gramEnd"/>
      <w:r w:rsidR="003E5CC5" w:rsidRPr="00C00961">
        <w:rPr>
          <w:rFonts w:hint="cs"/>
          <w:b w:val="0"/>
          <w:bCs w:val="0"/>
          <w:sz w:val="34"/>
          <w:szCs w:val="34"/>
          <w:rtl/>
        </w:rPr>
        <w:t xml:space="preserve"> </w:t>
      </w:r>
    </w:p>
    <w:p w:rsidR="00F07C56" w:rsidRDefault="003E5CC5" w:rsidP="00C00961">
      <w:pPr>
        <w:rPr>
          <w:b w:val="0"/>
          <w:bCs w:val="0"/>
          <w:sz w:val="34"/>
          <w:szCs w:val="34"/>
          <w:rtl/>
        </w:rPr>
      </w:pPr>
      <w:r w:rsidRPr="00C00961">
        <w:rPr>
          <w:rFonts w:hint="cs"/>
          <w:b w:val="0"/>
          <w:bCs w:val="0"/>
          <w:sz w:val="34"/>
          <w:szCs w:val="34"/>
          <w:rtl/>
        </w:rPr>
        <w:t xml:space="preserve">وقد تتبع </w:t>
      </w:r>
      <w:r w:rsidRPr="00C00961">
        <w:rPr>
          <w:b w:val="0"/>
          <w:bCs w:val="0"/>
          <w:sz w:val="34"/>
          <w:szCs w:val="34"/>
          <w:rtl/>
        </w:rPr>
        <w:t xml:space="preserve">حمادي التونسي </w:t>
      </w:r>
      <w:r w:rsidRPr="00C00961">
        <w:rPr>
          <w:rFonts w:hint="cs"/>
          <w:b w:val="0"/>
          <w:bCs w:val="0"/>
          <w:sz w:val="34"/>
          <w:szCs w:val="34"/>
          <w:rtl/>
        </w:rPr>
        <w:t>في</w:t>
      </w:r>
      <w:r w:rsidRPr="00C00961">
        <w:rPr>
          <w:b w:val="0"/>
          <w:bCs w:val="0"/>
          <w:sz w:val="34"/>
          <w:szCs w:val="34"/>
          <w:rtl/>
        </w:rPr>
        <w:t xml:space="preserve"> " المكتبات العامة بالمدينة المنورة ماضيها وحاضرها "</w:t>
      </w:r>
      <w:r w:rsidRPr="00C00961">
        <w:rPr>
          <w:rFonts w:hint="cs"/>
          <w:b w:val="0"/>
          <w:bCs w:val="0"/>
          <w:sz w:val="34"/>
          <w:szCs w:val="34"/>
          <w:rtl/>
        </w:rPr>
        <w:t xml:space="preserve">، أهم </w:t>
      </w:r>
      <w:r w:rsidR="00F07C56" w:rsidRPr="00C00961">
        <w:rPr>
          <w:b w:val="0"/>
          <w:bCs w:val="0"/>
          <w:sz w:val="34"/>
          <w:szCs w:val="34"/>
          <w:rtl/>
        </w:rPr>
        <w:t xml:space="preserve">المكتبات </w:t>
      </w:r>
      <w:r w:rsidRPr="00C00961">
        <w:rPr>
          <w:rFonts w:hint="cs"/>
          <w:b w:val="0"/>
          <w:bCs w:val="0"/>
          <w:sz w:val="34"/>
          <w:szCs w:val="34"/>
          <w:rtl/>
        </w:rPr>
        <w:t xml:space="preserve">الوقفية في </w:t>
      </w:r>
      <w:r w:rsidRPr="00C00961">
        <w:rPr>
          <w:b w:val="0"/>
          <w:bCs w:val="0"/>
          <w:sz w:val="34"/>
          <w:szCs w:val="34"/>
          <w:rtl/>
        </w:rPr>
        <w:t>المدينة المنورة</w:t>
      </w:r>
      <w:r w:rsidRPr="00C00961">
        <w:rPr>
          <w:rFonts w:hint="cs"/>
          <w:b w:val="0"/>
          <w:bCs w:val="0"/>
          <w:sz w:val="34"/>
          <w:szCs w:val="34"/>
          <w:rtl/>
        </w:rPr>
        <w:t xml:space="preserve">، كما تتبع </w:t>
      </w:r>
      <w:r w:rsidRPr="00C00961">
        <w:rPr>
          <w:b w:val="0"/>
          <w:bCs w:val="0"/>
          <w:sz w:val="34"/>
          <w:szCs w:val="34"/>
          <w:rtl/>
        </w:rPr>
        <w:t>عبد</w:t>
      </w:r>
      <w:r w:rsidRPr="00C00961">
        <w:rPr>
          <w:rFonts w:hint="cs"/>
          <w:b w:val="0"/>
          <w:bCs w:val="0"/>
          <w:sz w:val="34"/>
          <w:szCs w:val="34"/>
          <w:rtl/>
        </w:rPr>
        <w:t xml:space="preserve"> </w:t>
      </w:r>
      <w:r w:rsidRPr="00C00961">
        <w:rPr>
          <w:b w:val="0"/>
          <w:bCs w:val="0"/>
          <w:sz w:val="34"/>
          <w:szCs w:val="34"/>
          <w:rtl/>
        </w:rPr>
        <w:t>الله عبد</w:t>
      </w:r>
      <w:r w:rsidRPr="00C00961">
        <w:rPr>
          <w:rFonts w:hint="cs"/>
          <w:b w:val="0"/>
          <w:bCs w:val="0"/>
          <w:sz w:val="34"/>
          <w:szCs w:val="34"/>
          <w:rtl/>
        </w:rPr>
        <w:t xml:space="preserve"> </w:t>
      </w:r>
      <w:r w:rsidRPr="00C00961">
        <w:rPr>
          <w:b w:val="0"/>
          <w:bCs w:val="0"/>
          <w:sz w:val="34"/>
          <w:szCs w:val="34"/>
          <w:rtl/>
        </w:rPr>
        <w:t>الجبار في كتابه " التيارات الأدبية</w:t>
      </w:r>
      <w:r w:rsidRPr="00C00961">
        <w:rPr>
          <w:rFonts w:hint="cs"/>
          <w:b w:val="0"/>
          <w:bCs w:val="0"/>
          <w:sz w:val="34"/>
          <w:szCs w:val="34"/>
          <w:rtl/>
        </w:rPr>
        <w:t xml:space="preserve"> "، تلكم المكتبات </w:t>
      </w:r>
      <w:r w:rsidR="00F07C56" w:rsidRPr="00C00961">
        <w:rPr>
          <w:b w:val="0"/>
          <w:bCs w:val="0"/>
          <w:sz w:val="34"/>
          <w:szCs w:val="34"/>
          <w:rtl/>
        </w:rPr>
        <w:t xml:space="preserve">في </w:t>
      </w:r>
      <w:r w:rsidRPr="00C00961">
        <w:rPr>
          <w:rFonts w:hint="cs"/>
          <w:b w:val="0"/>
          <w:bCs w:val="0"/>
          <w:sz w:val="34"/>
          <w:szCs w:val="34"/>
          <w:rtl/>
        </w:rPr>
        <w:t>المدينة و</w:t>
      </w:r>
      <w:r w:rsidRPr="00C00961">
        <w:rPr>
          <w:b w:val="0"/>
          <w:bCs w:val="0"/>
          <w:sz w:val="34"/>
          <w:szCs w:val="34"/>
          <w:rtl/>
        </w:rPr>
        <w:t xml:space="preserve">مكة </w:t>
      </w:r>
      <w:r w:rsidR="00F07C56" w:rsidRPr="00C00961">
        <w:rPr>
          <w:b w:val="0"/>
          <w:bCs w:val="0"/>
          <w:sz w:val="34"/>
          <w:szCs w:val="34"/>
          <w:rtl/>
        </w:rPr>
        <w:t xml:space="preserve">وجدة والطائف ونجد </w:t>
      </w:r>
      <w:proofErr w:type="gramStart"/>
      <w:r w:rsidR="00F07C56" w:rsidRPr="00C00961">
        <w:rPr>
          <w:b w:val="0"/>
          <w:bCs w:val="0"/>
          <w:sz w:val="34"/>
          <w:szCs w:val="34"/>
          <w:rtl/>
        </w:rPr>
        <w:t>والأحساء</w:t>
      </w:r>
      <w:r w:rsidR="00C00961">
        <w:rPr>
          <w:rFonts w:hint="cs"/>
          <w:b w:val="0"/>
          <w:bCs w:val="0"/>
          <w:sz w:val="34"/>
          <w:szCs w:val="34"/>
          <w:rtl/>
        </w:rPr>
        <w:t>.</w:t>
      </w:r>
      <w:r w:rsidRPr="00C00961">
        <w:rPr>
          <w:rFonts w:hint="cs"/>
          <w:b w:val="0"/>
          <w:bCs w:val="0"/>
          <w:sz w:val="34"/>
          <w:szCs w:val="34"/>
          <w:rtl/>
        </w:rPr>
        <w:t>.</w:t>
      </w:r>
      <w:proofErr w:type="gramEnd"/>
      <w:r w:rsidRPr="00C00961">
        <w:rPr>
          <w:rFonts w:hint="cs"/>
          <w:b w:val="0"/>
          <w:bCs w:val="0"/>
          <w:sz w:val="34"/>
          <w:szCs w:val="34"/>
          <w:rtl/>
        </w:rPr>
        <w:t xml:space="preserve"> وذكر أهم الاستثمارات عليها وعلى مرافقها وع</w:t>
      </w:r>
      <w:r w:rsidR="002D4BA2" w:rsidRPr="00C00961">
        <w:rPr>
          <w:rFonts w:hint="cs"/>
          <w:b w:val="0"/>
          <w:bCs w:val="0"/>
          <w:sz w:val="34"/>
          <w:szCs w:val="34"/>
          <w:rtl/>
        </w:rPr>
        <w:t>ُ</w:t>
      </w:r>
      <w:r w:rsidRPr="00C00961">
        <w:rPr>
          <w:rFonts w:hint="cs"/>
          <w:b w:val="0"/>
          <w:bCs w:val="0"/>
          <w:sz w:val="34"/>
          <w:szCs w:val="34"/>
          <w:rtl/>
        </w:rPr>
        <w:t>مالها</w:t>
      </w:r>
      <w:r w:rsidR="00C00961">
        <w:rPr>
          <w:rFonts w:hint="cs"/>
          <w:b w:val="0"/>
          <w:bCs w:val="0"/>
          <w:sz w:val="34"/>
          <w:szCs w:val="34"/>
          <w:rtl/>
        </w:rPr>
        <w:t>.</w:t>
      </w:r>
    </w:p>
    <w:p w:rsidR="00FB3852" w:rsidRPr="00C00961" w:rsidRDefault="00FB3852" w:rsidP="00C00961">
      <w:pPr>
        <w:rPr>
          <w:b w:val="0"/>
          <w:bCs w:val="0"/>
          <w:sz w:val="34"/>
          <w:szCs w:val="34"/>
          <w:rtl/>
        </w:rPr>
      </w:pPr>
    </w:p>
    <w:p w:rsidR="00CF6BD1" w:rsidRPr="00C00961" w:rsidRDefault="00CF6BD1" w:rsidP="00C00961">
      <w:pPr>
        <w:rPr>
          <w:b w:val="0"/>
          <w:bCs w:val="0"/>
          <w:color w:val="FF0000"/>
          <w:sz w:val="34"/>
          <w:szCs w:val="34"/>
          <w:rtl/>
        </w:rPr>
      </w:pPr>
      <w:proofErr w:type="gramStart"/>
      <w:r w:rsidRPr="00C00961">
        <w:rPr>
          <w:b w:val="0"/>
          <w:bCs w:val="0"/>
          <w:color w:val="FF0000"/>
          <w:sz w:val="34"/>
          <w:szCs w:val="34"/>
          <w:rtl/>
        </w:rPr>
        <w:t>الفصل  الثاني</w:t>
      </w:r>
      <w:proofErr w:type="gramEnd"/>
      <w:r w:rsidR="00C00961">
        <w:rPr>
          <w:b w:val="0"/>
          <w:bCs w:val="0"/>
          <w:color w:val="FF0000"/>
          <w:sz w:val="34"/>
          <w:szCs w:val="34"/>
          <w:rtl/>
        </w:rPr>
        <w:t>:</w:t>
      </w:r>
      <w:r w:rsidRPr="00C00961">
        <w:rPr>
          <w:b w:val="0"/>
          <w:bCs w:val="0"/>
          <w:color w:val="FF0000"/>
          <w:sz w:val="34"/>
          <w:szCs w:val="34"/>
          <w:rtl/>
        </w:rPr>
        <w:t xml:space="preserve"> نماذج عن تطور تاريخ الوقف في </w:t>
      </w:r>
      <w:r w:rsidR="00840714" w:rsidRPr="00C00961">
        <w:rPr>
          <w:b w:val="0"/>
          <w:bCs w:val="0"/>
          <w:color w:val="FF0000"/>
          <w:sz w:val="34"/>
          <w:szCs w:val="34"/>
          <w:rtl/>
        </w:rPr>
        <w:t>أرض مصر</w:t>
      </w:r>
      <w:r w:rsidR="005C00F0" w:rsidRPr="00C00961">
        <w:rPr>
          <w:b w:val="0"/>
          <w:bCs w:val="0"/>
          <w:color w:val="FF0000"/>
          <w:sz w:val="34"/>
          <w:szCs w:val="34"/>
          <w:rtl/>
        </w:rPr>
        <w:t>، وبيان التوفق في ذلك</w:t>
      </w:r>
      <w:r w:rsidR="00C00961">
        <w:rPr>
          <w:b w:val="0"/>
          <w:bCs w:val="0"/>
          <w:color w:val="FF0000"/>
          <w:sz w:val="34"/>
          <w:szCs w:val="34"/>
          <w:rtl/>
        </w:rPr>
        <w:t>:</w:t>
      </w:r>
      <w:r w:rsidRPr="00C00961">
        <w:rPr>
          <w:b w:val="0"/>
          <w:bCs w:val="0"/>
          <w:color w:val="FF0000"/>
          <w:sz w:val="34"/>
          <w:szCs w:val="34"/>
          <w:rtl/>
        </w:rPr>
        <w:t xml:space="preserve"> </w:t>
      </w:r>
    </w:p>
    <w:p w:rsidR="00FE01D6" w:rsidRDefault="005C00F0" w:rsidP="00C00961">
      <w:pPr>
        <w:rPr>
          <w:b w:val="0"/>
          <w:bCs w:val="0"/>
          <w:color w:val="F79646" w:themeColor="accent6"/>
          <w:sz w:val="34"/>
          <w:szCs w:val="34"/>
          <w:rtl/>
        </w:rPr>
      </w:pPr>
      <w:r w:rsidRPr="00C00961">
        <w:rPr>
          <w:b w:val="0"/>
          <w:bCs w:val="0"/>
          <w:sz w:val="34"/>
          <w:szCs w:val="34"/>
          <w:rtl/>
        </w:rPr>
        <w:t xml:space="preserve">لم يختلف أمر الأوقاف في أرض مصر </w:t>
      </w:r>
      <w:proofErr w:type="gramStart"/>
      <w:r w:rsidRPr="00C00961">
        <w:rPr>
          <w:b w:val="0"/>
          <w:bCs w:val="0"/>
          <w:sz w:val="34"/>
          <w:szCs w:val="34"/>
          <w:rtl/>
        </w:rPr>
        <w:t>- من</w:t>
      </w:r>
      <w:proofErr w:type="gramEnd"/>
      <w:r w:rsidRPr="00C00961">
        <w:rPr>
          <w:b w:val="0"/>
          <w:bCs w:val="0"/>
          <w:sz w:val="34"/>
          <w:szCs w:val="34"/>
          <w:rtl/>
        </w:rPr>
        <w:t xml:space="preserve"> حيث النوعية ومجالات الوقف وأنواعه وطريقة العمل به - على غيرها </w:t>
      </w:r>
      <w:r w:rsidR="00614343" w:rsidRPr="00C00961">
        <w:rPr>
          <w:b w:val="0"/>
          <w:bCs w:val="0"/>
          <w:sz w:val="34"/>
          <w:szCs w:val="34"/>
          <w:rtl/>
        </w:rPr>
        <w:t>من البلاد الإسلامية</w:t>
      </w:r>
      <w:r w:rsidR="00C00961">
        <w:rPr>
          <w:b w:val="0"/>
          <w:bCs w:val="0"/>
          <w:sz w:val="34"/>
          <w:szCs w:val="34"/>
          <w:rtl/>
        </w:rPr>
        <w:t>:</w:t>
      </w:r>
      <w:r w:rsidR="00614343" w:rsidRPr="00C00961">
        <w:rPr>
          <w:b w:val="0"/>
          <w:bCs w:val="0"/>
          <w:sz w:val="34"/>
          <w:szCs w:val="34"/>
          <w:rtl/>
        </w:rPr>
        <w:t xml:space="preserve"> لكن ربما </w:t>
      </w:r>
      <w:r w:rsidR="00614343" w:rsidRPr="00C00961">
        <w:rPr>
          <w:rFonts w:hint="cs"/>
          <w:b w:val="0"/>
          <w:bCs w:val="0"/>
          <w:sz w:val="34"/>
          <w:szCs w:val="34"/>
          <w:rtl/>
        </w:rPr>
        <w:t>ا</w:t>
      </w:r>
      <w:r w:rsidRPr="00C00961">
        <w:rPr>
          <w:b w:val="0"/>
          <w:bCs w:val="0"/>
          <w:sz w:val="34"/>
          <w:szCs w:val="34"/>
          <w:rtl/>
        </w:rPr>
        <w:t>ختلف الأمر في كمية الأوقاف مع كمية المعلومات التي وصلت إلينا</w:t>
      </w:r>
      <w:r w:rsidR="00C00961">
        <w:rPr>
          <w:b w:val="0"/>
          <w:bCs w:val="0"/>
          <w:sz w:val="34"/>
          <w:szCs w:val="34"/>
          <w:rtl/>
        </w:rPr>
        <w:t>:</w:t>
      </w:r>
      <w:r w:rsidRPr="00C00961">
        <w:rPr>
          <w:b w:val="0"/>
          <w:bCs w:val="0"/>
          <w:sz w:val="34"/>
          <w:szCs w:val="34"/>
          <w:rtl/>
        </w:rPr>
        <w:t xml:space="preserve"> ونظرا لكثرة الأمثلة هنا فإنني</w:t>
      </w:r>
      <w:r w:rsidR="00EB5A3C" w:rsidRPr="00C00961">
        <w:rPr>
          <w:b w:val="0"/>
          <w:bCs w:val="0"/>
          <w:sz w:val="34"/>
          <w:szCs w:val="34"/>
          <w:rtl/>
        </w:rPr>
        <w:t xml:space="preserve"> سأ</w:t>
      </w:r>
      <w:r w:rsidRPr="00C00961">
        <w:rPr>
          <w:b w:val="0"/>
          <w:bCs w:val="0"/>
          <w:sz w:val="34"/>
          <w:szCs w:val="34"/>
          <w:rtl/>
        </w:rPr>
        <w:t>ُ</w:t>
      </w:r>
      <w:r w:rsidR="00EB5A3C" w:rsidRPr="00C00961">
        <w:rPr>
          <w:b w:val="0"/>
          <w:bCs w:val="0"/>
          <w:sz w:val="34"/>
          <w:szCs w:val="34"/>
          <w:rtl/>
        </w:rPr>
        <w:t xml:space="preserve">دمج </w:t>
      </w:r>
      <w:r w:rsidRPr="00C00961">
        <w:rPr>
          <w:b w:val="0"/>
          <w:bCs w:val="0"/>
          <w:sz w:val="34"/>
          <w:szCs w:val="34"/>
          <w:rtl/>
        </w:rPr>
        <w:t>مجالات</w:t>
      </w:r>
      <w:r w:rsidR="00EB5A3C" w:rsidRPr="00C00961">
        <w:rPr>
          <w:b w:val="0"/>
          <w:bCs w:val="0"/>
          <w:sz w:val="34"/>
          <w:szCs w:val="34"/>
          <w:rtl/>
        </w:rPr>
        <w:t xml:space="preserve"> </w:t>
      </w:r>
      <w:r w:rsidRPr="00C00961">
        <w:rPr>
          <w:b w:val="0"/>
          <w:bCs w:val="0"/>
          <w:sz w:val="34"/>
          <w:szCs w:val="34"/>
          <w:rtl/>
        </w:rPr>
        <w:t>الوقف معا مُركزا</w:t>
      </w:r>
      <w:r w:rsidR="00EB5A3C" w:rsidRPr="00C00961">
        <w:rPr>
          <w:b w:val="0"/>
          <w:bCs w:val="0"/>
          <w:sz w:val="34"/>
          <w:szCs w:val="34"/>
          <w:rtl/>
        </w:rPr>
        <w:t xml:space="preserve"> </w:t>
      </w:r>
      <w:r w:rsidRPr="00C00961">
        <w:rPr>
          <w:b w:val="0"/>
          <w:bCs w:val="0"/>
          <w:sz w:val="34"/>
          <w:szCs w:val="34"/>
          <w:rtl/>
        </w:rPr>
        <w:t>على</w:t>
      </w:r>
      <w:r w:rsidR="00EB5A3C" w:rsidRPr="00C00961">
        <w:rPr>
          <w:b w:val="0"/>
          <w:bCs w:val="0"/>
          <w:sz w:val="34"/>
          <w:szCs w:val="34"/>
          <w:rtl/>
        </w:rPr>
        <w:t xml:space="preserve"> </w:t>
      </w:r>
      <w:r w:rsidRPr="00C00961">
        <w:rPr>
          <w:b w:val="0"/>
          <w:bCs w:val="0"/>
          <w:sz w:val="34"/>
          <w:szCs w:val="34"/>
          <w:rtl/>
        </w:rPr>
        <w:t xml:space="preserve">اتباع التسلسل التاريخي لأبرز </w:t>
      </w:r>
      <w:r w:rsidR="005A028F" w:rsidRPr="00C00961">
        <w:rPr>
          <w:b w:val="0"/>
          <w:bCs w:val="0"/>
          <w:sz w:val="34"/>
          <w:szCs w:val="34"/>
          <w:rtl/>
        </w:rPr>
        <w:t xml:space="preserve">مراحل </w:t>
      </w:r>
      <w:r w:rsidR="00EB5A3C" w:rsidRPr="00C00961">
        <w:rPr>
          <w:b w:val="0"/>
          <w:bCs w:val="0"/>
          <w:sz w:val="34"/>
          <w:szCs w:val="34"/>
          <w:rtl/>
        </w:rPr>
        <w:t>الوقف وجوانبه على قدر الإمكان فأقول</w:t>
      </w:r>
      <w:r w:rsidR="00C00961">
        <w:rPr>
          <w:b w:val="0"/>
          <w:bCs w:val="0"/>
          <w:sz w:val="34"/>
          <w:szCs w:val="34"/>
          <w:rtl/>
        </w:rPr>
        <w:t>:</w:t>
      </w:r>
      <w:r w:rsidR="00CC20B3" w:rsidRPr="00C00961">
        <w:rPr>
          <w:rFonts w:hint="cs"/>
          <w:b w:val="0"/>
          <w:bCs w:val="0"/>
          <w:color w:val="F79646" w:themeColor="accent6"/>
          <w:sz w:val="34"/>
          <w:szCs w:val="34"/>
          <w:rtl/>
        </w:rPr>
        <w:t xml:space="preserve"> </w:t>
      </w:r>
      <w:r w:rsidR="00AC2D35" w:rsidRPr="00C00961">
        <w:rPr>
          <w:b w:val="0"/>
          <w:bCs w:val="0"/>
          <w:sz w:val="34"/>
          <w:szCs w:val="34"/>
          <w:rtl/>
        </w:rPr>
        <w:t xml:space="preserve">مر الوقف في تاريخ مصر </w:t>
      </w:r>
      <w:r w:rsidR="00AC2D35" w:rsidRPr="00C00961">
        <w:rPr>
          <w:rFonts w:hint="cs"/>
          <w:b w:val="0"/>
          <w:bCs w:val="0"/>
          <w:sz w:val="34"/>
          <w:szCs w:val="34"/>
          <w:rtl/>
        </w:rPr>
        <w:t xml:space="preserve">بستة مراحل </w:t>
      </w:r>
      <w:r w:rsidR="005230A1" w:rsidRPr="00C00961">
        <w:rPr>
          <w:b w:val="0"/>
          <w:bCs w:val="0"/>
          <w:sz w:val="34"/>
          <w:szCs w:val="34"/>
          <w:rtl/>
        </w:rPr>
        <w:t xml:space="preserve"> </w:t>
      </w:r>
      <w:r w:rsidR="00AC2D35" w:rsidRPr="00C00961">
        <w:rPr>
          <w:rFonts w:hint="cs"/>
          <w:b w:val="0"/>
          <w:bCs w:val="0"/>
          <w:sz w:val="34"/>
          <w:szCs w:val="34"/>
          <w:rtl/>
        </w:rPr>
        <w:t>هذا بيانها</w:t>
      </w:r>
      <w:r w:rsidR="00C00961">
        <w:rPr>
          <w:rFonts w:hint="cs"/>
          <w:b w:val="0"/>
          <w:bCs w:val="0"/>
          <w:sz w:val="34"/>
          <w:szCs w:val="34"/>
          <w:rtl/>
        </w:rPr>
        <w:t>:</w:t>
      </w:r>
      <w:r w:rsidR="005230A1" w:rsidRPr="00C00961">
        <w:rPr>
          <w:b w:val="0"/>
          <w:bCs w:val="0"/>
          <w:sz w:val="34"/>
          <w:szCs w:val="34"/>
          <w:rtl/>
        </w:rPr>
        <w:t xml:space="preserve"> </w:t>
      </w:r>
      <w:r w:rsidR="00EB5A3C" w:rsidRPr="00C00961">
        <w:rPr>
          <w:b w:val="0"/>
          <w:bCs w:val="0"/>
          <w:sz w:val="34"/>
          <w:szCs w:val="34"/>
          <w:rtl/>
        </w:rPr>
        <w:t xml:space="preserve">  </w:t>
      </w:r>
    </w:p>
    <w:p w:rsidR="00FB3852" w:rsidRPr="00C00961" w:rsidRDefault="00FB3852" w:rsidP="00C00961">
      <w:pPr>
        <w:rPr>
          <w:b w:val="0"/>
          <w:bCs w:val="0"/>
          <w:color w:val="F79646" w:themeColor="accent6"/>
          <w:sz w:val="34"/>
          <w:szCs w:val="34"/>
          <w:rtl/>
        </w:rPr>
      </w:pPr>
    </w:p>
    <w:p w:rsidR="00CC20B3" w:rsidRPr="00C00961" w:rsidRDefault="00B60B86" w:rsidP="00C00961">
      <w:pPr>
        <w:rPr>
          <w:b w:val="0"/>
          <w:bCs w:val="0"/>
          <w:color w:val="FF0000"/>
          <w:sz w:val="34"/>
          <w:szCs w:val="34"/>
          <w:rtl/>
        </w:rPr>
      </w:pPr>
      <w:r w:rsidRPr="00C00961">
        <w:rPr>
          <w:b w:val="0"/>
          <w:bCs w:val="0"/>
          <w:color w:val="FF0000"/>
          <w:sz w:val="34"/>
          <w:szCs w:val="34"/>
          <w:rtl/>
        </w:rPr>
        <w:t>المطلب الأول</w:t>
      </w:r>
      <w:r w:rsidR="00C00961">
        <w:rPr>
          <w:b w:val="0"/>
          <w:bCs w:val="0"/>
          <w:color w:val="FF0000"/>
          <w:sz w:val="34"/>
          <w:szCs w:val="34"/>
          <w:rtl/>
        </w:rPr>
        <w:t>:</w:t>
      </w:r>
      <w:r w:rsidRPr="00C00961">
        <w:rPr>
          <w:b w:val="0"/>
          <w:bCs w:val="0"/>
          <w:color w:val="FF0000"/>
          <w:sz w:val="34"/>
          <w:szCs w:val="34"/>
          <w:rtl/>
        </w:rPr>
        <w:t xml:space="preserve"> </w:t>
      </w:r>
      <w:r w:rsidR="009B7546" w:rsidRPr="00C00961">
        <w:rPr>
          <w:b w:val="0"/>
          <w:bCs w:val="0"/>
          <w:color w:val="FF0000"/>
          <w:sz w:val="34"/>
          <w:szCs w:val="34"/>
          <w:rtl/>
        </w:rPr>
        <w:t>المرحلة الأولى</w:t>
      </w:r>
      <w:r w:rsidR="00C00961">
        <w:rPr>
          <w:b w:val="0"/>
          <w:bCs w:val="0"/>
          <w:color w:val="FF0000"/>
          <w:sz w:val="34"/>
          <w:szCs w:val="34"/>
          <w:rtl/>
        </w:rPr>
        <w:t>:</w:t>
      </w:r>
      <w:r w:rsidR="009B7546" w:rsidRPr="00C00961">
        <w:rPr>
          <w:b w:val="0"/>
          <w:bCs w:val="0"/>
          <w:color w:val="FF0000"/>
          <w:sz w:val="34"/>
          <w:szCs w:val="34"/>
          <w:rtl/>
        </w:rPr>
        <w:t xml:space="preserve"> من الفتح الإسلامي إلى </w:t>
      </w:r>
      <w:r w:rsidRPr="00C00961">
        <w:rPr>
          <w:b w:val="0"/>
          <w:bCs w:val="0"/>
          <w:color w:val="FF0000"/>
          <w:sz w:val="34"/>
          <w:szCs w:val="34"/>
          <w:rtl/>
        </w:rPr>
        <w:t>عهد تولي القضاة للأوقاف</w:t>
      </w:r>
      <w:r w:rsidR="00C00961">
        <w:rPr>
          <w:b w:val="0"/>
          <w:bCs w:val="0"/>
          <w:color w:val="FF0000"/>
          <w:sz w:val="34"/>
          <w:szCs w:val="34"/>
          <w:rtl/>
        </w:rPr>
        <w:t>:</w:t>
      </w:r>
      <w:r w:rsidR="00CC20B3" w:rsidRPr="00C00961">
        <w:rPr>
          <w:rFonts w:hint="cs"/>
          <w:b w:val="0"/>
          <w:bCs w:val="0"/>
          <w:color w:val="FF0000"/>
          <w:sz w:val="34"/>
          <w:szCs w:val="34"/>
          <w:rtl/>
        </w:rPr>
        <w:t xml:space="preserve"> </w:t>
      </w:r>
    </w:p>
    <w:p w:rsidR="00D12C8E" w:rsidRPr="00C00961" w:rsidRDefault="00834F26" w:rsidP="00C00961">
      <w:pPr>
        <w:rPr>
          <w:b w:val="0"/>
          <w:bCs w:val="0"/>
          <w:color w:val="FF0000"/>
          <w:sz w:val="34"/>
          <w:szCs w:val="34"/>
          <w:rtl/>
        </w:rPr>
      </w:pPr>
      <w:r w:rsidRPr="00C00961">
        <w:rPr>
          <w:b w:val="0"/>
          <w:bCs w:val="0"/>
          <w:sz w:val="34"/>
          <w:szCs w:val="34"/>
          <w:rtl/>
        </w:rPr>
        <w:t>وقد بدأت هذه المرحلة ب</w:t>
      </w:r>
      <w:r w:rsidR="00753280" w:rsidRPr="00C00961">
        <w:rPr>
          <w:b w:val="0"/>
          <w:bCs w:val="0"/>
          <w:sz w:val="34"/>
          <w:szCs w:val="34"/>
          <w:rtl/>
        </w:rPr>
        <w:t xml:space="preserve">الفتح </w:t>
      </w:r>
      <w:r w:rsidRPr="00C00961">
        <w:rPr>
          <w:b w:val="0"/>
          <w:bCs w:val="0"/>
          <w:sz w:val="34"/>
          <w:szCs w:val="34"/>
          <w:rtl/>
        </w:rPr>
        <w:t>الإسلامي</w:t>
      </w:r>
      <w:r w:rsidR="00A27EA9" w:rsidRPr="00C00961">
        <w:rPr>
          <w:b w:val="0"/>
          <w:bCs w:val="0"/>
          <w:sz w:val="34"/>
          <w:szCs w:val="34"/>
          <w:rtl/>
        </w:rPr>
        <w:t>ِّ</w:t>
      </w:r>
      <w:r w:rsidRPr="00C00961">
        <w:rPr>
          <w:b w:val="0"/>
          <w:bCs w:val="0"/>
          <w:sz w:val="34"/>
          <w:szCs w:val="34"/>
          <w:rtl/>
        </w:rPr>
        <w:t xml:space="preserve"> </w:t>
      </w:r>
      <w:r w:rsidR="00A27EA9" w:rsidRPr="00C00961">
        <w:rPr>
          <w:b w:val="0"/>
          <w:bCs w:val="0"/>
          <w:sz w:val="34"/>
          <w:szCs w:val="34"/>
          <w:rtl/>
        </w:rPr>
        <w:t>زمنَ</w:t>
      </w:r>
      <w:r w:rsidR="00753280" w:rsidRPr="00C00961">
        <w:rPr>
          <w:b w:val="0"/>
          <w:bCs w:val="0"/>
          <w:sz w:val="34"/>
          <w:szCs w:val="34"/>
          <w:rtl/>
        </w:rPr>
        <w:t xml:space="preserve"> الصحابة رضي الله عنهم</w:t>
      </w:r>
      <w:r w:rsidR="00C00961">
        <w:rPr>
          <w:rFonts w:hint="cs"/>
          <w:b w:val="0"/>
          <w:bCs w:val="0"/>
          <w:sz w:val="34"/>
          <w:szCs w:val="34"/>
          <w:rtl/>
        </w:rPr>
        <w:t>:</w:t>
      </w:r>
      <w:r w:rsidR="00753280" w:rsidRPr="00C00961">
        <w:rPr>
          <w:b w:val="0"/>
          <w:bCs w:val="0"/>
          <w:sz w:val="34"/>
          <w:szCs w:val="34"/>
          <w:rtl/>
        </w:rPr>
        <w:t xml:space="preserve"> فكان أول عمل ووقف إسل</w:t>
      </w:r>
      <w:r w:rsidR="00A27EA9" w:rsidRPr="00C00961">
        <w:rPr>
          <w:b w:val="0"/>
          <w:bCs w:val="0"/>
          <w:sz w:val="34"/>
          <w:szCs w:val="34"/>
          <w:rtl/>
        </w:rPr>
        <w:t xml:space="preserve">امي قام به عمرو بن العاص في </w:t>
      </w:r>
      <w:proofErr w:type="gramStart"/>
      <w:r w:rsidR="00753280" w:rsidRPr="00C00961">
        <w:rPr>
          <w:b w:val="0"/>
          <w:bCs w:val="0"/>
          <w:sz w:val="34"/>
          <w:szCs w:val="34"/>
          <w:rtl/>
        </w:rPr>
        <w:t xml:space="preserve">مصر </w:t>
      </w:r>
      <w:r w:rsidR="009B7546" w:rsidRPr="00C00961">
        <w:rPr>
          <w:b w:val="0"/>
          <w:bCs w:val="0"/>
          <w:sz w:val="34"/>
          <w:szCs w:val="34"/>
          <w:rtl/>
        </w:rPr>
        <w:t xml:space="preserve"> </w:t>
      </w:r>
      <w:r w:rsidR="00A27EA9" w:rsidRPr="00C00961">
        <w:rPr>
          <w:b w:val="0"/>
          <w:bCs w:val="0"/>
          <w:sz w:val="34"/>
          <w:szCs w:val="34"/>
          <w:rtl/>
        </w:rPr>
        <w:t>هو</w:t>
      </w:r>
      <w:proofErr w:type="gramEnd"/>
      <w:r w:rsidR="00753280" w:rsidRPr="00C00961">
        <w:rPr>
          <w:b w:val="0"/>
          <w:bCs w:val="0"/>
          <w:sz w:val="34"/>
          <w:szCs w:val="34"/>
        </w:rPr>
        <w:t xml:space="preserve"> </w:t>
      </w:r>
      <w:r w:rsidR="00D12C8E" w:rsidRPr="00C00961">
        <w:rPr>
          <w:b w:val="0"/>
          <w:bCs w:val="0"/>
          <w:sz w:val="34"/>
          <w:szCs w:val="34"/>
          <w:rtl/>
        </w:rPr>
        <w:t xml:space="preserve">بناء جامع عمرو بن العاص رضي الله عنه </w:t>
      </w:r>
      <w:r w:rsidR="00FE40F3" w:rsidRPr="00C00961">
        <w:rPr>
          <w:rFonts w:hint="cs"/>
          <w:b w:val="0"/>
          <w:bCs w:val="0"/>
          <w:sz w:val="34"/>
          <w:szCs w:val="34"/>
          <w:rtl/>
        </w:rPr>
        <w:t>في أرض كانت حانوتا</w:t>
      </w:r>
      <w:r w:rsidR="00C00961">
        <w:rPr>
          <w:rFonts w:hint="cs"/>
          <w:b w:val="0"/>
          <w:bCs w:val="0"/>
          <w:sz w:val="34"/>
          <w:szCs w:val="34"/>
          <w:rtl/>
        </w:rPr>
        <w:t>:</w:t>
      </w:r>
      <w:r w:rsidR="00682E7A" w:rsidRPr="00C00961">
        <w:rPr>
          <w:b w:val="0"/>
          <w:bCs w:val="0"/>
          <w:sz w:val="34"/>
          <w:szCs w:val="34"/>
          <w:rtl/>
        </w:rPr>
        <w:t xml:space="preserve"> </w:t>
      </w:r>
      <w:r w:rsidR="00A27EA9" w:rsidRPr="00C00961">
        <w:rPr>
          <w:b w:val="0"/>
          <w:bCs w:val="0"/>
          <w:sz w:val="34"/>
          <w:szCs w:val="34"/>
          <w:rtl/>
        </w:rPr>
        <w:t xml:space="preserve">كما </w:t>
      </w:r>
      <w:r w:rsidR="00D12C8E" w:rsidRPr="00C00961">
        <w:rPr>
          <w:b w:val="0"/>
          <w:bCs w:val="0"/>
          <w:sz w:val="34"/>
          <w:szCs w:val="34"/>
          <w:rtl/>
        </w:rPr>
        <w:t xml:space="preserve">قال ابن تغري </w:t>
      </w:r>
      <w:r w:rsidR="00682E7A" w:rsidRPr="00C00961">
        <w:rPr>
          <w:b w:val="0"/>
          <w:bCs w:val="0"/>
          <w:sz w:val="34"/>
          <w:szCs w:val="34"/>
          <w:rtl/>
        </w:rPr>
        <w:t xml:space="preserve">بردي في </w:t>
      </w:r>
      <w:r w:rsidR="00682E7A" w:rsidRPr="00C00961">
        <w:rPr>
          <w:b w:val="0"/>
          <w:bCs w:val="0"/>
          <w:color w:val="000000"/>
          <w:sz w:val="34"/>
          <w:szCs w:val="34"/>
          <w:rtl/>
        </w:rPr>
        <w:t>النجوم الزاهرة في ملوك مصر والقاهرة</w:t>
      </w:r>
      <w:r w:rsidR="00682E7A" w:rsidRPr="00C00961">
        <w:rPr>
          <w:b w:val="0"/>
          <w:bCs w:val="0"/>
          <w:sz w:val="34"/>
          <w:szCs w:val="34"/>
          <w:rtl/>
        </w:rPr>
        <w:t xml:space="preserve"> </w:t>
      </w:r>
      <w:r w:rsidR="00A27EA9" w:rsidRPr="00C00961">
        <w:rPr>
          <w:b w:val="0"/>
          <w:bCs w:val="0"/>
          <w:sz w:val="34"/>
          <w:szCs w:val="34"/>
          <w:rtl/>
        </w:rPr>
        <w:t>(1/66)</w:t>
      </w:r>
      <w:r w:rsidR="00C00961">
        <w:rPr>
          <w:b w:val="0"/>
          <w:bCs w:val="0"/>
          <w:sz w:val="34"/>
          <w:szCs w:val="34"/>
          <w:rtl/>
        </w:rPr>
        <w:t>:</w:t>
      </w:r>
      <w:r w:rsidR="00A27EA9" w:rsidRPr="00C00961">
        <w:rPr>
          <w:b w:val="0"/>
          <w:bCs w:val="0"/>
          <w:sz w:val="34"/>
          <w:szCs w:val="34"/>
          <w:rtl/>
        </w:rPr>
        <w:t xml:space="preserve"> "</w:t>
      </w:r>
      <w:r w:rsidR="00D12C8E" w:rsidRPr="00C00961">
        <w:rPr>
          <w:b w:val="0"/>
          <w:bCs w:val="0"/>
          <w:sz w:val="34"/>
          <w:szCs w:val="34"/>
          <w:rtl/>
        </w:rPr>
        <w:t xml:space="preserve">كان خاناً، والذي حاز موضعه </w:t>
      </w:r>
      <w:proofErr w:type="spellStart"/>
      <w:r w:rsidR="00D12C8E" w:rsidRPr="00C00961">
        <w:rPr>
          <w:b w:val="0"/>
          <w:bCs w:val="0"/>
          <w:sz w:val="34"/>
          <w:szCs w:val="34"/>
          <w:rtl/>
        </w:rPr>
        <w:t>قيسبة</w:t>
      </w:r>
      <w:proofErr w:type="spellEnd"/>
      <w:r w:rsidR="00D12C8E" w:rsidRPr="00C00961">
        <w:rPr>
          <w:b w:val="0"/>
          <w:bCs w:val="0"/>
          <w:sz w:val="34"/>
          <w:szCs w:val="34"/>
          <w:rtl/>
        </w:rPr>
        <w:t xml:space="preserve"> بن كلثوم </w:t>
      </w:r>
      <w:proofErr w:type="spellStart"/>
      <w:r w:rsidR="00D12C8E" w:rsidRPr="00C00961">
        <w:rPr>
          <w:b w:val="0"/>
          <w:bCs w:val="0"/>
          <w:sz w:val="34"/>
          <w:szCs w:val="34"/>
          <w:rtl/>
        </w:rPr>
        <w:t>التجيبي</w:t>
      </w:r>
      <w:proofErr w:type="spellEnd"/>
      <w:r w:rsidR="00D12C8E" w:rsidRPr="00C00961">
        <w:rPr>
          <w:b w:val="0"/>
          <w:bCs w:val="0"/>
          <w:sz w:val="34"/>
          <w:szCs w:val="34"/>
          <w:rtl/>
        </w:rPr>
        <w:t xml:space="preserve"> أبو عبد الله، أحد بني سوم، فلما رجعوا من الإسكندرية سأل عمرٌو </w:t>
      </w:r>
      <w:proofErr w:type="spellStart"/>
      <w:r w:rsidR="00D12C8E" w:rsidRPr="00C00961">
        <w:rPr>
          <w:b w:val="0"/>
          <w:bCs w:val="0"/>
          <w:sz w:val="34"/>
          <w:szCs w:val="34"/>
          <w:rtl/>
        </w:rPr>
        <w:t>قيسبةَ</w:t>
      </w:r>
      <w:proofErr w:type="spellEnd"/>
      <w:r w:rsidR="00D12C8E" w:rsidRPr="00C00961">
        <w:rPr>
          <w:b w:val="0"/>
          <w:bCs w:val="0"/>
          <w:sz w:val="34"/>
          <w:szCs w:val="34"/>
          <w:rtl/>
        </w:rPr>
        <w:t xml:space="preserve"> المذكور في منزله هذا يجعله مسجداً ؟ فقال له </w:t>
      </w:r>
      <w:proofErr w:type="spellStart"/>
      <w:r w:rsidR="00D12C8E" w:rsidRPr="00C00961">
        <w:rPr>
          <w:b w:val="0"/>
          <w:bCs w:val="0"/>
          <w:sz w:val="34"/>
          <w:szCs w:val="34"/>
          <w:rtl/>
        </w:rPr>
        <w:t>قيسبة</w:t>
      </w:r>
      <w:proofErr w:type="spellEnd"/>
      <w:r w:rsidR="00D12C8E" w:rsidRPr="00C00961">
        <w:rPr>
          <w:b w:val="0"/>
          <w:bCs w:val="0"/>
          <w:sz w:val="34"/>
          <w:szCs w:val="34"/>
          <w:rtl/>
        </w:rPr>
        <w:t>: فإني</w:t>
      </w:r>
      <w:r w:rsidR="00D12C8E" w:rsidRPr="00C00961">
        <w:rPr>
          <w:b w:val="0"/>
          <w:bCs w:val="0"/>
          <w:color w:val="000000"/>
          <w:sz w:val="34"/>
          <w:szCs w:val="34"/>
          <w:rtl/>
        </w:rPr>
        <w:t xml:space="preserve"> أتصدق به على المسلمين، فسلمه إليهم؛ واختط مع قومه بني سوم في تجيب وبني الجامع في سنة إحدى وعشرين، وكان طوله خمسين ذراعاً في عرض ثلاثين؛ ويقال: إنه وقف على إقامة قبلته </w:t>
      </w:r>
      <w:r w:rsidR="00D12C8E" w:rsidRPr="00C00961">
        <w:rPr>
          <w:b w:val="0"/>
          <w:bCs w:val="0"/>
          <w:color w:val="000000"/>
          <w:sz w:val="34"/>
          <w:szCs w:val="34"/>
          <w:rtl/>
        </w:rPr>
        <w:lastRenderedPageBreak/>
        <w:t>ثمانون رجلاً من الصحابة، منهم: الزبير</w:t>
      </w:r>
      <w:r w:rsidR="00C00961">
        <w:rPr>
          <w:b w:val="0"/>
          <w:bCs w:val="0"/>
          <w:color w:val="000000"/>
          <w:sz w:val="34"/>
          <w:szCs w:val="34"/>
          <w:rtl/>
        </w:rPr>
        <w:t>.</w:t>
      </w:r>
      <w:r w:rsidR="00D12C8E" w:rsidRPr="00C00961">
        <w:rPr>
          <w:b w:val="0"/>
          <w:bCs w:val="0"/>
          <w:color w:val="000000"/>
          <w:sz w:val="34"/>
          <w:szCs w:val="34"/>
          <w:rtl/>
        </w:rPr>
        <w:t xml:space="preserve">.. وغيرهم، وكانت القبلة مشرقة جداً، وإن قرة بن شريك لما هدم المسجد المذكور وبناه في زمان الوليد بن عبد الملك </w:t>
      </w:r>
      <w:proofErr w:type="spellStart"/>
      <w:r w:rsidR="00D12C8E" w:rsidRPr="00C00961">
        <w:rPr>
          <w:b w:val="0"/>
          <w:bCs w:val="0"/>
          <w:color w:val="000000"/>
          <w:sz w:val="34"/>
          <w:szCs w:val="34"/>
          <w:rtl/>
        </w:rPr>
        <w:t>تيامن</w:t>
      </w:r>
      <w:proofErr w:type="spellEnd"/>
      <w:r w:rsidR="00D12C8E" w:rsidRPr="00C00961">
        <w:rPr>
          <w:b w:val="0"/>
          <w:bCs w:val="0"/>
          <w:color w:val="000000"/>
          <w:sz w:val="34"/>
          <w:szCs w:val="34"/>
          <w:rtl/>
        </w:rPr>
        <w:t xml:space="preserve"> بها قليلا</w:t>
      </w:r>
      <w:r w:rsidR="00C00961">
        <w:rPr>
          <w:b w:val="0"/>
          <w:bCs w:val="0"/>
          <w:color w:val="000000"/>
          <w:sz w:val="34"/>
          <w:szCs w:val="34"/>
          <w:rtl/>
        </w:rPr>
        <w:t>.</w:t>
      </w:r>
      <w:r w:rsidR="00D12C8E" w:rsidRPr="00C00961">
        <w:rPr>
          <w:b w:val="0"/>
          <w:bCs w:val="0"/>
          <w:color w:val="000000"/>
          <w:sz w:val="34"/>
          <w:szCs w:val="34"/>
          <w:rtl/>
        </w:rPr>
        <w:t xml:space="preserve">.. </w:t>
      </w:r>
      <w:r w:rsidR="00D12C8E" w:rsidRPr="00C00961">
        <w:rPr>
          <w:b w:val="0"/>
          <w:bCs w:val="0"/>
          <w:color w:val="800000"/>
          <w:sz w:val="34"/>
          <w:szCs w:val="34"/>
          <w:rtl/>
        </w:rPr>
        <w:t xml:space="preserve">". </w:t>
      </w:r>
    </w:p>
    <w:p w:rsidR="00634384" w:rsidRDefault="00634384" w:rsidP="00C00961">
      <w:pPr>
        <w:rPr>
          <w:b w:val="0"/>
          <w:bCs w:val="0"/>
          <w:sz w:val="34"/>
          <w:szCs w:val="34"/>
          <w:rtl/>
        </w:rPr>
      </w:pPr>
      <w:r w:rsidRPr="00C00961">
        <w:rPr>
          <w:b w:val="0"/>
          <w:bCs w:val="0"/>
          <w:sz w:val="34"/>
          <w:szCs w:val="34"/>
          <w:rtl/>
        </w:rPr>
        <w:t>وكان لعمرو بن العاص عدة</w:t>
      </w:r>
      <w:r w:rsidR="00C74954" w:rsidRPr="00C00961">
        <w:rPr>
          <w:b w:val="0"/>
          <w:bCs w:val="0"/>
          <w:sz w:val="34"/>
          <w:szCs w:val="34"/>
          <w:rtl/>
        </w:rPr>
        <w:t>ُ</w:t>
      </w:r>
      <w:r w:rsidRPr="00C00961">
        <w:rPr>
          <w:b w:val="0"/>
          <w:bCs w:val="0"/>
          <w:sz w:val="34"/>
          <w:szCs w:val="34"/>
          <w:rtl/>
        </w:rPr>
        <w:t xml:space="preserve"> أوقاف</w:t>
      </w:r>
      <w:r w:rsidR="00C74954" w:rsidRPr="00C00961">
        <w:rPr>
          <w:b w:val="0"/>
          <w:bCs w:val="0"/>
          <w:sz w:val="34"/>
          <w:szCs w:val="34"/>
          <w:rtl/>
        </w:rPr>
        <w:t>ٍ</w:t>
      </w:r>
      <w:r w:rsidRPr="00C00961">
        <w:rPr>
          <w:b w:val="0"/>
          <w:bCs w:val="0"/>
          <w:sz w:val="34"/>
          <w:szCs w:val="34"/>
          <w:rtl/>
        </w:rPr>
        <w:t xml:space="preserve"> استثمارية</w:t>
      </w:r>
      <w:r w:rsidR="00C74954" w:rsidRPr="00C00961">
        <w:rPr>
          <w:b w:val="0"/>
          <w:bCs w:val="0"/>
          <w:sz w:val="34"/>
          <w:szCs w:val="34"/>
          <w:rtl/>
        </w:rPr>
        <w:t>ٍ</w:t>
      </w:r>
      <w:r w:rsidR="000002B0" w:rsidRPr="00C00961">
        <w:rPr>
          <w:b w:val="0"/>
          <w:bCs w:val="0"/>
          <w:sz w:val="34"/>
          <w:szCs w:val="34"/>
          <w:rtl/>
        </w:rPr>
        <w:t xml:space="preserve"> </w:t>
      </w:r>
      <w:r w:rsidRPr="00C00961">
        <w:rPr>
          <w:b w:val="0"/>
          <w:bCs w:val="0"/>
          <w:sz w:val="34"/>
          <w:szCs w:val="34"/>
          <w:rtl/>
        </w:rPr>
        <w:t xml:space="preserve">تعود غلتها في </w:t>
      </w:r>
      <w:r w:rsidR="008C2902" w:rsidRPr="00C00961">
        <w:rPr>
          <w:b w:val="0"/>
          <w:bCs w:val="0"/>
          <w:sz w:val="34"/>
          <w:szCs w:val="34"/>
          <w:rtl/>
        </w:rPr>
        <w:t xml:space="preserve">القربى وفي </w:t>
      </w:r>
      <w:r w:rsidR="00C74954" w:rsidRPr="00C00961">
        <w:rPr>
          <w:b w:val="0"/>
          <w:bCs w:val="0"/>
          <w:sz w:val="34"/>
          <w:szCs w:val="34"/>
          <w:rtl/>
        </w:rPr>
        <w:t>سبيل الله تعالى</w:t>
      </w:r>
      <w:r w:rsidR="00CC20B3" w:rsidRPr="00C00961">
        <w:rPr>
          <w:rFonts w:hint="cs"/>
          <w:b w:val="0"/>
          <w:bCs w:val="0"/>
          <w:sz w:val="34"/>
          <w:szCs w:val="34"/>
          <w:rtl/>
        </w:rPr>
        <w:t>،</w:t>
      </w:r>
      <w:r w:rsidRPr="00C00961">
        <w:rPr>
          <w:b w:val="0"/>
          <w:bCs w:val="0"/>
          <w:sz w:val="34"/>
          <w:szCs w:val="34"/>
          <w:rtl/>
        </w:rPr>
        <w:t xml:space="preserve"> وقد استمر</w:t>
      </w:r>
      <w:r w:rsidR="00C74954" w:rsidRPr="00C00961">
        <w:rPr>
          <w:b w:val="0"/>
          <w:bCs w:val="0"/>
          <w:sz w:val="34"/>
          <w:szCs w:val="34"/>
          <w:rtl/>
        </w:rPr>
        <w:t>ّ</w:t>
      </w:r>
      <w:r w:rsidRPr="00C00961">
        <w:rPr>
          <w:b w:val="0"/>
          <w:bCs w:val="0"/>
          <w:sz w:val="34"/>
          <w:szCs w:val="34"/>
          <w:rtl/>
        </w:rPr>
        <w:t xml:space="preserve">ت </w:t>
      </w:r>
      <w:r w:rsidR="00C74954" w:rsidRPr="00C00961">
        <w:rPr>
          <w:b w:val="0"/>
          <w:bCs w:val="0"/>
          <w:sz w:val="34"/>
          <w:szCs w:val="34"/>
          <w:rtl/>
        </w:rPr>
        <w:t>تلك الأوقاف</w:t>
      </w:r>
      <w:r w:rsidR="00FB764F" w:rsidRPr="00C00961">
        <w:rPr>
          <w:b w:val="0"/>
          <w:bCs w:val="0"/>
          <w:sz w:val="34"/>
          <w:szCs w:val="34"/>
          <w:rtl/>
        </w:rPr>
        <w:t xml:space="preserve"> طيلة قرون عديدة</w:t>
      </w:r>
      <w:r w:rsidRPr="00C00961">
        <w:rPr>
          <w:b w:val="0"/>
          <w:bCs w:val="0"/>
          <w:sz w:val="34"/>
          <w:szCs w:val="34"/>
          <w:rtl/>
        </w:rPr>
        <w:t xml:space="preserve">، كما </w:t>
      </w:r>
      <w:r w:rsidRPr="00C00961">
        <w:rPr>
          <w:b w:val="0"/>
          <w:bCs w:val="0"/>
          <w:color w:val="000000"/>
          <w:sz w:val="34"/>
          <w:szCs w:val="34"/>
          <w:rtl/>
        </w:rPr>
        <w:t>قال المقريزي في</w:t>
      </w:r>
      <w:r w:rsidRPr="00C00961">
        <w:rPr>
          <w:b w:val="0"/>
          <w:bCs w:val="0"/>
          <w:color w:val="000080"/>
          <w:sz w:val="34"/>
          <w:szCs w:val="34"/>
          <w:rtl/>
        </w:rPr>
        <w:t xml:space="preserve"> </w:t>
      </w:r>
      <w:r w:rsidRPr="00C00961">
        <w:rPr>
          <w:b w:val="0"/>
          <w:bCs w:val="0"/>
          <w:color w:val="000000"/>
          <w:sz w:val="34"/>
          <w:szCs w:val="34"/>
          <w:rtl/>
        </w:rPr>
        <w:t xml:space="preserve">البيان والإعراب عما بأرض مصر من الأعراب </w:t>
      </w:r>
      <w:r w:rsidR="00FB764F" w:rsidRPr="00C00961">
        <w:rPr>
          <w:b w:val="0"/>
          <w:bCs w:val="0"/>
          <w:color w:val="000000"/>
          <w:sz w:val="34"/>
          <w:szCs w:val="34"/>
          <w:rtl/>
        </w:rPr>
        <w:t>(27)</w:t>
      </w:r>
      <w:r w:rsidRPr="00C00961">
        <w:rPr>
          <w:b w:val="0"/>
          <w:bCs w:val="0"/>
          <w:color w:val="000000"/>
          <w:sz w:val="34"/>
          <w:szCs w:val="34"/>
          <w:rtl/>
        </w:rPr>
        <w:t>:</w:t>
      </w:r>
      <w:r w:rsidR="00FB764F" w:rsidRPr="00C00961">
        <w:rPr>
          <w:rFonts w:hint="cs"/>
          <w:b w:val="0"/>
          <w:bCs w:val="0"/>
          <w:color w:val="000000"/>
          <w:sz w:val="34"/>
          <w:szCs w:val="34"/>
          <w:rtl/>
        </w:rPr>
        <w:t xml:space="preserve"> </w:t>
      </w:r>
      <w:r w:rsidRPr="00C00961">
        <w:rPr>
          <w:b w:val="0"/>
          <w:bCs w:val="0"/>
          <w:color w:val="000000"/>
          <w:sz w:val="34"/>
          <w:szCs w:val="34"/>
          <w:rtl/>
        </w:rPr>
        <w:t>" وأما بنو سهم فمن ولد عمرو بن العاص بن وائل</w:t>
      </w:r>
      <w:r w:rsidR="00C00961">
        <w:rPr>
          <w:b w:val="0"/>
          <w:bCs w:val="0"/>
          <w:color w:val="000000"/>
          <w:sz w:val="34"/>
          <w:szCs w:val="34"/>
          <w:rtl/>
        </w:rPr>
        <w:t>.</w:t>
      </w:r>
      <w:r w:rsidR="00862D78" w:rsidRPr="00C00961">
        <w:rPr>
          <w:rFonts w:hint="cs"/>
          <w:b w:val="0"/>
          <w:bCs w:val="0"/>
          <w:color w:val="000000"/>
          <w:sz w:val="34"/>
          <w:szCs w:val="34"/>
          <w:rtl/>
        </w:rPr>
        <w:t>..</w:t>
      </w:r>
      <w:r w:rsidR="00C00961">
        <w:rPr>
          <w:rFonts w:hint="cs"/>
          <w:b w:val="0"/>
          <w:bCs w:val="0"/>
          <w:color w:val="000000"/>
          <w:sz w:val="34"/>
          <w:szCs w:val="34"/>
          <w:rtl/>
        </w:rPr>
        <w:t>:</w:t>
      </w:r>
      <w:r w:rsidRPr="00C00961">
        <w:rPr>
          <w:b w:val="0"/>
          <w:bCs w:val="0"/>
          <w:sz w:val="34"/>
          <w:szCs w:val="34"/>
          <w:rtl/>
        </w:rPr>
        <w:t xml:space="preserve"> وكانوا بفسطاط مصر، وفرق منهم أشتات بالصعيد، ولهم حصة في وقف عمرو بن العاص رضى الله تعالى عنه على أهله بفسطاط مصر. وكانت دور بني سهم حول جامع عمرو بن العاص من الفسطاط إلى أن دثرت ".</w:t>
      </w:r>
    </w:p>
    <w:p w:rsidR="00FB3852" w:rsidRPr="00C00961" w:rsidRDefault="00FB3852" w:rsidP="00C00961">
      <w:pPr>
        <w:rPr>
          <w:b w:val="0"/>
          <w:bCs w:val="0"/>
          <w:sz w:val="34"/>
          <w:szCs w:val="34"/>
          <w:rtl/>
        </w:rPr>
      </w:pPr>
    </w:p>
    <w:p w:rsidR="00B60B86" w:rsidRPr="00C00961" w:rsidRDefault="00253B9D" w:rsidP="00C00961">
      <w:pPr>
        <w:rPr>
          <w:b w:val="0"/>
          <w:bCs w:val="0"/>
          <w:sz w:val="34"/>
          <w:szCs w:val="34"/>
          <w:rtl/>
        </w:rPr>
      </w:pPr>
      <w:r w:rsidRPr="00C00961">
        <w:rPr>
          <w:b w:val="0"/>
          <w:bCs w:val="0"/>
          <w:color w:val="FF0000"/>
          <w:sz w:val="34"/>
          <w:szCs w:val="34"/>
          <w:rtl/>
        </w:rPr>
        <w:t xml:space="preserve">وأما عن أوقاف هذه المرحلة </w:t>
      </w:r>
      <w:r w:rsidR="00171976" w:rsidRPr="00C00961">
        <w:rPr>
          <w:b w:val="0"/>
          <w:bCs w:val="0"/>
          <w:color w:val="FF0000"/>
          <w:sz w:val="34"/>
          <w:szCs w:val="34"/>
          <w:rtl/>
        </w:rPr>
        <w:t>و</w:t>
      </w:r>
      <w:r w:rsidRPr="00C00961">
        <w:rPr>
          <w:b w:val="0"/>
          <w:bCs w:val="0"/>
          <w:color w:val="FF0000"/>
          <w:sz w:val="34"/>
          <w:szCs w:val="34"/>
          <w:rtl/>
        </w:rPr>
        <w:t>مجالات</w:t>
      </w:r>
      <w:r w:rsidR="00A267A9" w:rsidRPr="00C00961">
        <w:rPr>
          <w:b w:val="0"/>
          <w:bCs w:val="0"/>
          <w:color w:val="FF0000"/>
          <w:sz w:val="34"/>
          <w:szCs w:val="34"/>
          <w:rtl/>
        </w:rPr>
        <w:t>ها وميزاتها</w:t>
      </w:r>
      <w:r w:rsidR="00C00961">
        <w:rPr>
          <w:rFonts w:hint="cs"/>
          <w:b w:val="0"/>
          <w:bCs w:val="0"/>
          <w:color w:val="FF0000"/>
          <w:sz w:val="34"/>
          <w:szCs w:val="34"/>
          <w:rtl/>
        </w:rPr>
        <w:t>:</w:t>
      </w:r>
      <w:r w:rsidRPr="00C00961">
        <w:rPr>
          <w:b w:val="0"/>
          <w:bCs w:val="0"/>
          <w:sz w:val="34"/>
          <w:szCs w:val="34"/>
          <w:rtl/>
        </w:rPr>
        <w:t xml:space="preserve"> فما ذكرناه سابقا من أمثلة وقفية في أرض الحجاز وغيرها</w:t>
      </w:r>
      <w:r w:rsidR="00C325EC" w:rsidRPr="00C00961">
        <w:rPr>
          <w:rFonts w:hint="cs"/>
          <w:b w:val="0"/>
          <w:bCs w:val="0"/>
          <w:sz w:val="34"/>
          <w:szCs w:val="34"/>
          <w:rtl/>
        </w:rPr>
        <w:t xml:space="preserve">، </w:t>
      </w:r>
      <w:r w:rsidR="00CC20B3" w:rsidRPr="00C00961">
        <w:rPr>
          <w:rFonts w:hint="cs"/>
          <w:b w:val="0"/>
          <w:bCs w:val="0"/>
          <w:sz w:val="34"/>
          <w:szCs w:val="34"/>
          <w:rtl/>
        </w:rPr>
        <w:t xml:space="preserve">فإنه </w:t>
      </w:r>
      <w:r w:rsidRPr="00C00961">
        <w:rPr>
          <w:b w:val="0"/>
          <w:bCs w:val="0"/>
          <w:sz w:val="34"/>
          <w:szCs w:val="34"/>
          <w:rtl/>
        </w:rPr>
        <w:t xml:space="preserve">ينطبق </w:t>
      </w:r>
      <w:r w:rsidR="00C325EC" w:rsidRPr="00C00961">
        <w:rPr>
          <w:rFonts w:hint="cs"/>
          <w:b w:val="0"/>
          <w:bCs w:val="0"/>
          <w:sz w:val="34"/>
          <w:szCs w:val="34"/>
          <w:rtl/>
        </w:rPr>
        <w:t xml:space="preserve">أيضا </w:t>
      </w:r>
      <w:r w:rsidR="00A267A9" w:rsidRPr="00C00961">
        <w:rPr>
          <w:b w:val="0"/>
          <w:bCs w:val="0"/>
          <w:sz w:val="34"/>
          <w:szCs w:val="34"/>
          <w:rtl/>
        </w:rPr>
        <w:t>على مصر</w:t>
      </w:r>
      <w:r w:rsidR="0032384F" w:rsidRPr="00C00961">
        <w:rPr>
          <w:rFonts w:hint="cs"/>
          <w:b w:val="0"/>
          <w:bCs w:val="0"/>
          <w:sz w:val="34"/>
          <w:szCs w:val="34"/>
          <w:rtl/>
        </w:rPr>
        <w:t xml:space="preserve"> </w:t>
      </w:r>
      <w:proofErr w:type="gramStart"/>
      <w:r w:rsidR="00CC20B3" w:rsidRPr="00C00961">
        <w:rPr>
          <w:rFonts w:hint="cs"/>
          <w:b w:val="0"/>
          <w:bCs w:val="0"/>
          <w:sz w:val="34"/>
          <w:szCs w:val="34"/>
          <w:rtl/>
        </w:rPr>
        <w:t xml:space="preserve">- </w:t>
      </w:r>
      <w:r w:rsidRPr="00C00961">
        <w:rPr>
          <w:b w:val="0"/>
          <w:bCs w:val="0"/>
          <w:sz w:val="34"/>
          <w:szCs w:val="34"/>
          <w:rtl/>
        </w:rPr>
        <w:t>من</w:t>
      </w:r>
      <w:proofErr w:type="gramEnd"/>
      <w:r w:rsidRPr="00C00961">
        <w:rPr>
          <w:b w:val="0"/>
          <w:bCs w:val="0"/>
          <w:sz w:val="34"/>
          <w:szCs w:val="34"/>
          <w:rtl/>
        </w:rPr>
        <w:t xml:space="preserve"> زوايا وربط وخانات وكتاتيب </w:t>
      </w:r>
      <w:r w:rsidR="00A267A9" w:rsidRPr="00C00961">
        <w:rPr>
          <w:rFonts w:hint="cs"/>
          <w:b w:val="0"/>
          <w:bCs w:val="0"/>
          <w:sz w:val="34"/>
          <w:szCs w:val="34"/>
          <w:rtl/>
        </w:rPr>
        <w:t>ونحوها -</w:t>
      </w:r>
      <w:r w:rsidRPr="00C00961">
        <w:rPr>
          <w:b w:val="0"/>
          <w:bCs w:val="0"/>
          <w:sz w:val="34"/>
          <w:szCs w:val="34"/>
          <w:rtl/>
        </w:rPr>
        <w:t xml:space="preserve"> لأن هذا الأمر مما توافق </w:t>
      </w:r>
      <w:r w:rsidR="00171976" w:rsidRPr="00C00961">
        <w:rPr>
          <w:b w:val="0"/>
          <w:bCs w:val="0"/>
          <w:sz w:val="34"/>
          <w:szCs w:val="34"/>
          <w:rtl/>
        </w:rPr>
        <w:t>عليه المسلمون</w:t>
      </w:r>
      <w:r w:rsidR="00A267A9" w:rsidRPr="00C00961">
        <w:rPr>
          <w:b w:val="0"/>
          <w:bCs w:val="0"/>
          <w:sz w:val="34"/>
          <w:szCs w:val="34"/>
          <w:rtl/>
        </w:rPr>
        <w:t xml:space="preserve"> قولا وعملا</w:t>
      </w:r>
      <w:r w:rsidR="00A267A9" w:rsidRPr="00C00961">
        <w:rPr>
          <w:rFonts w:hint="cs"/>
          <w:b w:val="0"/>
          <w:bCs w:val="0"/>
          <w:sz w:val="34"/>
          <w:szCs w:val="34"/>
          <w:rtl/>
        </w:rPr>
        <w:t xml:space="preserve">، </w:t>
      </w:r>
      <w:r w:rsidR="00CC20B3" w:rsidRPr="00C00961">
        <w:rPr>
          <w:b w:val="0"/>
          <w:bCs w:val="0"/>
          <w:sz w:val="34"/>
          <w:szCs w:val="34"/>
          <w:rtl/>
        </w:rPr>
        <w:t>و</w:t>
      </w:r>
      <w:r w:rsidR="00171976" w:rsidRPr="00C00961">
        <w:rPr>
          <w:b w:val="0"/>
          <w:bCs w:val="0"/>
          <w:sz w:val="34"/>
          <w:szCs w:val="34"/>
          <w:rtl/>
        </w:rPr>
        <w:t>ه</w:t>
      </w:r>
      <w:r w:rsidR="00045BBD" w:rsidRPr="00C00961">
        <w:rPr>
          <w:rFonts w:hint="cs"/>
          <w:b w:val="0"/>
          <w:bCs w:val="0"/>
          <w:sz w:val="34"/>
          <w:szCs w:val="34"/>
          <w:rtl/>
        </w:rPr>
        <w:t>ك</w:t>
      </w:r>
      <w:r w:rsidR="00171976" w:rsidRPr="00C00961">
        <w:rPr>
          <w:b w:val="0"/>
          <w:bCs w:val="0"/>
          <w:sz w:val="34"/>
          <w:szCs w:val="34"/>
          <w:rtl/>
        </w:rPr>
        <w:t>ذا</w:t>
      </w:r>
      <w:r w:rsidR="00B60B86" w:rsidRPr="00C00961">
        <w:rPr>
          <w:b w:val="0"/>
          <w:bCs w:val="0"/>
          <w:sz w:val="34"/>
          <w:szCs w:val="34"/>
          <w:rtl/>
        </w:rPr>
        <w:t xml:space="preserve"> انتشر أ</w:t>
      </w:r>
      <w:r w:rsidR="00A267A9" w:rsidRPr="00C00961">
        <w:rPr>
          <w:b w:val="0"/>
          <w:bCs w:val="0"/>
          <w:sz w:val="34"/>
          <w:szCs w:val="34"/>
          <w:rtl/>
        </w:rPr>
        <w:t>مر الوقف بشتى أنواعه في أرض مصر</w:t>
      </w:r>
      <w:r w:rsidR="00B60B86" w:rsidRPr="00C00961">
        <w:rPr>
          <w:b w:val="0"/>
          <w:bCs w:val="0"/>
          <w:sz w:val="34"/>
          <w:szCs w:val="34"/>
          <w:rtl/>
        </w:rPr>
        <w:t>، وكان القائم ب</w:t>
      </w:r>
      <w:r w:rsidR="00171976" w:rsidRPr="00C00961">
        <w:rPr>
          <w:b w:val="0"/>
          <w:bCs w:val="0"/>
          <w:sz w:val="34"/>
          <w:szCs w:val="34"/>
          <w:rtl/>
        </w:rPr>
        <w:t xml:space="preserve">أمر </w:t>
      </w:r>
      <w:r w:rsidR="00B60B86" w:rsidRPr="00C00961">
        <w:rPr>
          <w:b w:val="0"/>
          <w:bCs w:val="0"/>
          <w:sz w:val="34"/>
          <w:szCs w:val="34"/>
          <w:rtl/>
        </w:rPr>
        <w:t>الأحباس هم أهلها ومن ي</w:t>
      </w:r>
      <w:r w:rsidR="00171976" w:rsidRPr="00C00961">
        <w:rPr>
          <w:b w:val="0"/>
          <w:bCs w:val="0"/>
          <w:sz w:val="34"/>
          <w:szCs w:val="34"/>
          <w:rtl/>
        </w:rPr>
        <w:t>ُ</w:t>
      </w:r>
      <w:r w:rsidR="00B60B86" w:rsidRPr="00C00961">
        <w:rPr>
          <w:b w:val="0"/>
          <w:bCs w:val="0"/>
          <w:sz w:val="34"/>
          <w:szCs w:val="34"/>
          <w:rtl/>
        </w:rPr>
        <w:t>وصى إليهم</w:t>
      </w:r>
      <w:r w:rsidR="00C00961">
        <w:rPr>
          <w:b w:val="0"/>
          <w:bCs w:val="0"/>
          <w:sz w:val="34"/>
          <w:szCs w:val="34"/>
          <w:rtl/>
        </w:rPr>
        <w:t>:</w:t>
      </w:r>
      <w:r w:rsidR="00B60B86" w:rsidRPr="00C00961">
        <w:rPr>
          <w:b w:val="0"/>
          <w:bCs w:val="0"/>
          <w:sz w:val="34"/>
          <w:szCs w:val="34"/>
          <w:rtl/>
        </w:rPr>
        <w:t xml:space="preserve"> إلى حدود سنة خمس عشرة</w:t>
      </w:r>
      <w:r w:rsidR="00B60B86" w:rsidRPr="00C00961">
        <w:rPr>
          <w:b w:val="0"/>
          <w:bCs w:val="0"/>
          <w:color w:val="000000"/>
          <w:sz w:val="34"/>
          <w:szCs w:val="34"/>
          <w:rtl/>
        </w:rPr>
        <w:t xml:space="preserve"> ومائة حيث تولى توبة بن</w:t>
      </w:r>
      <w:r w:rsidRPr="00C00961">
        <w:rPr>
          <w:b w:val="0"/>
          <w:bCs w:val="0"/>
          <w:color w:val="000000"/>
          <w:sz w:val="34"/>
          <w:szCs w:val="34"/>
          <w:rtl/>
        </w:rPr>
        <w:t xml:space="preserve"> نمر أمر القضاء والأوقاف كما في</w:t>
      </w:r>
      <w:r w:rsidR="00B60B86" w:rsidRPr="00C00961">
        <w:rPr>
          <w:b w:val="0"/>
          <w:bCs w:val="0"/>
          <w:color w:val="000000"/>
          <w:sz w:val="34"/>
          <w:szCs w:val="34"/>
          <w:rtl/>
        </w:rPr>
        <w:t>:</w:t>
      </w:r>
      <w:r w:rsidR="00F15B95" w:rsidRPr="00C00961">
        <w:rPr>
          <w:rFonts w:hint="cs"/>
          <w:b w:val="0"/>
          <w:bCs w:val="0"/>
          <w:color w:val="000000"/>
          <w:sz w:val="34"/>
          <w:szCs w:val="34"/>
          <w:rtl/>
        </w:rPr>
        <w:t xml:space="preserve"> </w:t>
      </w:r>
    </w:p>
    <w:p w:rsidR="00CA090A" w:rsidRPr="00C00961" w:rsidRDefault="00B60B86" w:rsidP="00C00961">
      <w:pPr>
        <w:rPr>
          <w:b w:val="0"/>
          <w:bCs w:val="0"/>
          <w:color w:val="FF0000"/>
          <w:sz w:val="34"/>
          <w:szCs w:val="34"/>
          <w:rtl/>
        </w:rPr>
      </w:pPr>
      <w:r w:rsidRPr="00C00961">
        <w:rPr>
          <w:b w:val="0"/>
          <w:bCs w:val="0"/>
          <w:color w:val="FF0000"/>
          <w:sz w:val="34"/>
          <w:szCs w:val="34"/>
          <w:rtl/>
        </w:rPr>
        <w:t>المطلب الثاني</w:t>
      </w:r>
      <w:r w:rsidR="00C00961">
        <w:rPr>
          <w:b w:val="0"/>
          <w:bCs w:val="0"/>
          <w:color w:val="FF0000"/>
          <w:sz w:val="34"/>
          <w:szCs w:val="34"/>
          <w:rtl/>
        </w:rPr>
        <w:t>:</w:t>
      </w:r>
      <w:r w:rsidRPr="00C00961">
        <w:rPr>
          <w:b w:val="0"/>
          <w:bCs w:val="0"/>
          <w:color w:val="FF0000"/>
          <w:sz w:val="34"/>
          <w:szCs w:val="34"/>
          <w:rtl/>
        </w:rPr>
        <w:t xml:space="preserve"> المرحلة الثانية</w:t>
      </w:r>
      <w:r w:rsidR="00C00961">
        <w:rPr>
          <w:b w:val="0"/>
          <w:bCs w:val="0"/>
          <w:color w:val="FF0000"/>
          <w:sz w:val="34"/>
          <w:szCs w:val="34"/>
          <w:rtl/>
        </w:rPr>
        <w:t>:</w:t>
      </w:r>
      <w:r w:rsidRPr="00C00961">
        <w:rPr>
          <w:b w:val="0"/>
          <w:bCs w:val="0"/>
          <w:color w:val="FF0000"/>
          <w:sz w:val="34"/>
          <w:szCs w:val="34"/>
          <w:rtl/>
        </w:rPr>
        <w:t xml:space="preserve"> من عصر تولي القضاة للوقف إلى عصر صلاح الدين</w:t>
      </w:r>
      <w:r w:rsidR="00C00961">
        <w:rPr>
          <w:b w:val="0"/>
          <w:bCs w:val="0"/>
          <w:color w:val="FF0000"/>
          <w:sz w:val="34"/>
          <w:szCs w:val="34"/>
          <w:rtl/>
        </w:rPr>
        <w:t>:</w:t>
      </w:r>
      <w:r w:rsidR="00AA33A5" w:rsidRPr="00C00961">
        <w:rPr>
          <w:rFonts w:hint="cs"/>
          <w:b w:val="0"/>
          <w:bCs w:val="0"/>
          <w:color w:val="FF0000"/>
          <w:sz w:val="34"/>
          <w:szCs w:val="34"/>
          <w:rtl/>
        </w:rPr>
        <w:t xml:space="preserve"> </w:t>
      </w:r>
    </w:p>
    <w:p w:rsidR="00042851" w:rsidRDefault="00B60B86" w:rsidP="00C00961">
      <w:pPr>
        <w:rPr>
          <w:b w:val="0"/>
          <w:bCs w:val="0"/>
          <w:color w:val="FF0000"/>
          <w:sz w:val="34"/>
          <w:szCs w:val="34"/>
          <w:rtl/>
        </w:rPr>
      </w:pPr>
      <w:r w:rsidRPr="00C00961">
        <w:rPr>
          <w:b w:val="0"/>
          <w:bCs w:val="0"/>
          <w:sz w:val="34"/>
          <w:szCs w:val="34"/>
          <w:rtl/>
        </w:rPr>
        <w:t>وفي هذه المرحلة</w:t>
      </w:r>
      <w:r w:rsidR="00955C00" w:rsidRPr="00C00961">
        <w:rPr>
          <w:b w:val="0"/>
          <w:bCs w:val="0"/>
          <w:sz w:val="34"/>
          <w:szCs w:val="34"/>
          <w:rtl/>
        </w:rPr>
        <w:t xml:space="preserve"> صار الوقف م</w:t>
      </w:r>
      <w:r w:rsidR="00E57C55" w:rsidRPr="00C00961">
        <w:rPr>
          <w:rFonts w:hint="cs"/>
          <w:b w:val="0"/>
          <w:bCs w:val="0"/>
          <w:sz w:val="34"/>
          <w:szCs w:val="34"/>
          <w:rtl/>
        </w:rPr>
        <w:t>ُ</w:t>
      </w:r>
      <w:r w:rsidR="00955C00" w:rsidRPr="00C00961">
        <w:rPr>
          <w:b w:val="0"/>
          <w:bCs w:val="0"/>
          <w:sz w:val="34"/>
          <w:szCs w:val="34"/>
          <w:rtl/>
        </w:rPr>
        <w:t>و</w:t>
      </w:r>
      <w:r w:rsidR="00E57C55" w:rsidRPr="00C00961">
        <w:rPr>
          <w:rFonts w:hint="cs"/>
          <w:b w:val="0"/>
          <w:bCs w:val="0"/>
          <w:sz w:val="34"/>
          <w:szCs w:val="34"/>
          <w:rtl/>
        </w:rPr>
        <w:t>ك</w:t>
      </w:r>
      <w:r w:rsidR="00955C00" w:rsidRPr="00C00961">
        <w:rPr>
          <w:b w:val="0"/>
          <w:bCs w:val="0"/>
          <w:sz w:val="34"/>
          <w:szCs w:val="34"/>
          <w:rtl/>
        </w:rPr>
        <w:t>لا لنظر القضاة</w:t>
      </w:r>
      <w:r w:rsidR="00AA33A5" w:rsidRPr="00C00961">
        <w:rPr>
          <w:rFonts w:hint="cs"/>
          <w:b w:val="0"/>
          <w:bCs w:val="0"/>
          <w:sz w:val="34"/>
          <w:szCs w:val="34"/>
          <w:rtl/>
        </w:rPr>
        <w:t>، وله ديوان خاص به</w:t>
      </w:r>
      <w:r w:rsidR="00C00961">
        <w:rPr>
          <w:b w:val="0"/>
          <w:bCs w:val="0"/>
          <w:sz w:val="34"/>
          <w:szCs w:val="34"/>
          <w:rtl/>
        </w:rPr>
        <w:t>:</w:t>
      </w:r>
      <w:r w:rsidR="00370F70" w:rsidRPr="00C00961">
        <w:rPr>
          <w:b w:val="0"/>
          <w:bCs w:val="0"/>
          <w:sz w:val="34"/>
          <w:szCs w:val="34"/>
          <w:rtl/>
        </w:rPr>
        <w:t xml:space="preserve"> </w:t>
      </w:r>
      <w:r w:rsidR="00955C00" w:rsidRPr="00C00961">
        <w:rPr>
          <w:b w:val="0"/>
          <w:bCs w:val="0"/>
          <w:sz w:val="34"/>
          <w:szCs w:val="34"/>
          <w:rtl/>
        </w:rPr>
        <w:t xml:space="preserve">دليل ذلك ما </w:t>
      </w:r>
      <w:r w:rsidR="00042851" w:rsidRPr="00C00961">
        <w:rPr>
          <w:b w:val="0"/>
          <w:bCs w:val="0"/>
          <w:sz w:val="34"/>
          <w:szCs w:val="34"/>
          <w:rtl/>
        </w:rPr>
        <w:t>خرج</w:t>
      </w:r>
      <w:r w:rsidR="00955C00" w:rsidRPr="00C00961">
        <w:rPr>
          <w:b w:val="0"/>
          <w:bCs w:val="0"/>
          <w:sz w:val="34"/>
          <w:szCs w:val="34"/>
          <w:rtl/>
        </w:rPr>
        <w:t>ه</w:t>
      </w:r>
      <w:r w:rsidR="00042851" w:rsidRPr="00C00961">
        <w:rPr>
          <w:b w:val="0"/>
          <w:bCs w:val="0"/>
          <w:sz w:val="34"/>
          <w:szCs w:val="34"/>
          <w:rtl/>
        </w:rPr>
        <w:t xml:space="preserve"> الكندي في تاريخ القضاة (250) من طريق أَبِي بُكَير عَن ابن لَهِيعة قالَ: أوَّل قاضٍ بِمصر وضع يده عَلَى الأحباس تَوْبة بْن نَمِر فِي زمَن هِشام، وإِنَّما كانت الأحباس فِي أَيدي أهلها، وفي أَيدي</w:t>
      </w:r>
      <w:r w:rsidR="00CC3FE0" w:rsidRPr="00C00961">
        <w:rPr>
          <w:b w:val="0"/>
          <w:bCs w:val="0"/>
          <w:sz w:val="34"/>
          <w:szCs w:val="34"/>
          <w:rtl/>
        </w:rPr>
        <w:t xml:space="preserve"> أوصيائِهم، فلمَّا كَانَ تَوْبة</w:t>
      </w:r>
      <w:r w:rsidR="00513AEA" w:rsidRPr="00C00961">
        <w:rPr>
          <w:b w:val="0"/>
          <w:bCs w:val="0"/>
          <w:sz w:val="34"/>
          <w:szCs w:val="34"/>
          <w:rtl/>
        </w:rPr>
        <w:t xml:space="preserve"> بن نمر</w:t>
      </w:r>
      <w:r w:rsidR="00042851" w:rsidRPr="00C00961">
        <w:rPr>
          <w:b w:val="0"/>
          <w:bCs w:val="0"/>
          <w:sz w:val="34"/>
          <w:szCs w:val="34"/>
          <w:rtl/>
        </w:rPr>
        <w:t xml:space="preserve"> قَالَ: «ما أرى مرجع هذه الصَّدَقات إلَّا إلى الفُقَراء والمساكين، فأَرى أن أَضَع يدي عليها حَفْظًا لها من التوَاء والت</w:t>
      </w:r>
      <w:r w:rsidR="00171976" w:rsidRPr="00C00961">
        <w:rPr>
          <w:b w:val="0"/>
          <w:bCs w:val="0"/>
          <w:sz w:val="34"/>
          <w:szCs w:val="34"/>
          <w:rtl/>
        </w:rPr>
        <w:t>وارث، فلم يمُتْ تَوْبة حتى صار ل</w:t>
      </w:r>
      <w:r w:rsidR="00042851" w:rsidRPr="00C00961">
        <w:rPr>
          <w:b w:val="0"/>
          <w:bCs w:val="0"/>
          <w:sz w:val="34"/>
          <w:szCs w:val="34"/>
          <w:rtl/>
        </w:rPr>
        <w:t xml:space="preserve">لأحباس ديوانًا </w:t>
      </w:r>
      <w:proofErr w:type="gramStart"/>
      <w:r w:rsidR="00042851" w:rsidRPr="00C00961">
        <w:rPr>
          <w:b w:val="0"/>
          <w:bCs w:val="0"/>
          <w:sz w:val="34"/>
          <w:szCs w:val="34"/>
          <w:rtl/>
        </w:rPr>
        <w:t>عظيمًا</w:t>
      </w:r>
      <w:r w:rsidR="00955C00" w:rsidRPr="00C00961">
        <w:rPr>
          <w:b w:val="0"/>
          <w:bCs w:val="0"/>
          <w:sz w:val="34"/>
          <w:szCs w:val="34"/>
          <w:rtl/>
        </w:rPr>
        <w:t xml:space="preserve"> </w:t>
      </w:r>
      <w:r w:rsidR="00042851" w:rsidRPr="00C00961">
        <w:rPr>
          <w:b w:val="0"/>
          <w:bCs w:val="0"/>
          <w:sz w:val="34"/>
          <w:szCs w:val="34"/>
          <w:rtl/>
        </w:rPr>
        <w:t>»</w:t>
      </w:r>
      <w:proofErr w:type="gramEnd"/>
      <w:r w:rsidR="00955C00" w:rsidRPr="00C00961">
        <w:rPr>
          <w:b w:val="0"/>
          <w:bCs w:val="0"/>
          <w:sz w:val="34"/>
          <w:szCs w:val="34"/>
          <w:rtl/>
        </w:rPr>
        <w:t>.</w:t>
      </w:r>
    </w:p>
    <w:p w:rsidR="00FB3852" w:rsidRPr="00C00961" w:rsidRDefault="00FB3852" w:rsidP="00C00961">
      <w:pPr>
        <w:rPr>
          <w:b w:val="0"/>
          <w:bCs w:val="0"/>
          <w:color w:val="FF0000"/>
          <w:sz w:val="34"/>
          <w:szCs w:val="34"/>
          <w:rtl/>
        </w:rPr>
      </w:pPr>
    </w:p>
    <w:p w:rsidR="001C62B7" w:rsidRDefault="00936C53" w:rsidP="00C00961">
      <w:pPr>
        <w:rPr>
          <w:b w:val="0"/>
          <w:bCs w:val="0"/>
          <w:sz w:val="34"/>
          <w:szCs w:val="34"/>
          <w:rtl/>
        </w:rPr>
      </w:pPr>
      <w:r w:rsidRPr="00C00961">
        <w:rPr>
          <w:rFonts w:hint="cs"/>
          <w:b w:val="0"/>
          <w:bCs w:val="0"/>
          <w:sz w:val="34"/>
          <w:szCs w:val="34"/>
          <w:rtl/>
        </w:rPr>
        <w:t>ثم</w:t>
      </w:r>
      <w:r w:rsidR="001C62B7" w:rsidRPr="00C00961">
        <w:rPr>
          <w:b w:val="0"/>
          <w:bCs w:val="0"/>
          <w:sz w:val="34"/>
          <w:szCs w:val="34"/>
          <w:rtl/>
        </w:rPr>
        <w:t xml:space="preserve"> استمر العمل بالأوقاف </w:t>
      </w:r>
      <w:r w:rsidR="001C62B7" w:rsidRPr="00C00961">
        <w:rPr>
          <w:rFonts w:hint="cs"/>
          <w:b w:val="0"/>
          <w:bCs w:val="0"/>
          <w:sz w:val="34"/>
          <w:szCs w:val="34"/>
          <w:rtl/>
        </w:rPr>
        <w:t>وانتشر</w:t>
      </w:r>
      <w:r w:rsidR="00C00961">
        <w:rPr>
          <w:rFonts w:hint="cs"/>
          <w:b w:val="0"/>
          <w:bCs w:val="0"/>
          <w:sz w:val="34"/>
          <w:szCs w:val="34"/>
          <w:rtl/>
        </w:rPr>
        <w:t>:</w:t>
      </w:r>
      <w:r w:rsidR="001C62B7" w:rsidRPr="00C00961">
        <w:rPr>
          <w:rFonts w:hint="cs"/>
          <w:b w:val="0"/>
          <w:bCs w:val="0"/>
          <w:sz w:val="34"/>
          <w:szCs w:val="34"/>
          <w:rtl/>
        </w:rPr>
        <w:t xml:space="preserve"> </w:t>
      </w:r>
      <w:r w:rsidR="001C62B7" w:rsidRPr="00C00961">
        <w:rPr>
          <w:b w:val="0"/>
          <w:bCs w:val="0"/>
          <w:sz w:val="34"/>
          <w:szCs w:val="34"/>
          <w:rtl/>
        </w:rPr>
        <w:t xml:space="preserve">إلى أن ولي اسماعيل بن </w:t>
      </w:r>
      <w:proofErr w:type="gramStart"/>
      <w:r w:rsidR="001C62B7" w:rsidRPr="00C00961">
        <w:rPr>
          <w:b w:val="0"/>
          <w:bCs w:val="0"/>
          <w:sz w:val="34"/>
          <w:szCs w:val="34"/>
          <w:rtl/>
        </w:rPr>
        <w:t xml:space="preserve">اليسع </w:t>
      </w:r>
      <w:r w:rsidR="001C62B7" w:rsidRPr="00C00961">
        <w:rPr>
          <w:rFonts w:hint="cs"/>
          <w:b w:val="0"/>
          <w:bCs w:val="0"/>
          <w:sz w:val="34"/>
          <w:szCs w:val="34"/>
          <w:rtl/>
        </w:rPr>
        <w:t xml:space="preserve"> </w:t>
      </w:r>
      <w:r w:rsidR="00910B8B" w:rsidRPr="00C00961">
        <w:rPr>
          <w:b w:val="0"/>
          <w:bCs w:val="0"/>
          <w:sz w:val="34"/>
          <w:szCs w:val="34"/>
          <w:rtl/>
        </w:rPr>
        <w:t>قضاء</w:t>
      </w:r>
      <w:proofErr w:type="gramEnd"/>
      <w:r w:rsidR="00910B8B" w:rsidRPr="00C00961">
        <w:rPr>
          <w:b w:val="0"/>
          <w:bCs w:val="0"/>
          <w:sz w:val="34"/>
          <w:szCs w:val="34"/>
          <w:rtl/>
        </w:rPr>
        <w:t xml:space="preserve"> مصر</w:t>
      </w:r>
      <w:r w:rsidR="00910B8B" w:rsidRPr="00C00961">
        <w:rPr>
          <w:rFonts w:hint="cs"/>
          <w:b w:val="0"/>
          <w:bCs w:val="0"/>
          <w:sz w:val="34"/>
          <w:szCs w:val="34"/>
          <w:rtl/>
        </w:rPr>
        <w:t xml:space="preserve">- عام 164ه - </w:t>
      </w:r>
      <w:r w:rsidRPr="00C00961">
        <w:rPr>
          <w:rFonts w:hint="cs"/>
          <w:b w:val="0"/>
          <w:bCs w:val="0"/>
          <w:sz w:val="34"/>
          <w:szCs w:val="34"/>
          <w:rtl/>
        </w:rPr>
        <w:t xml:space="preserve">وكان حنفيا لا يرى بالأوقاف </w:t>
      </w:r>
      <w:r w:rsidR="001C62B7" w:rsidRPr="00C00961">
        <w:rPr>
          <w:b w:val="0"/>
          <w:bCs w:val="0"/>
          <w:sz w:val="34"/>
          <w:szCs w:val="34"/>
          <w:rtl/>
        </w:rPr>
        <w:t>فأبطلها</w:t>
      </w:r>
      <w:r w:rsidR="00C00961">
        <w:rPr>
          <w:rFonts w:hint="cs"/>
          <w:b w:val="0"/>
          <w:bCs w:val="0"/>
          <w:sz w:val="34"/>
          <w:szCs w:val="34"/>
          <w:rtl/>
        </w:rPr>
        <w:t>:</w:t>
      </w:r>
      <w:r w:rsidR="001C62B7" w:rsidRPr="00C00961">
        <w:rPr>
          <w:rFonts w:hint="cs"/>
          <w:b w:val="0"/>
          <w:bCs w:val="0"/>
          <w:sz w:val="34"/>
          <w:szCs w:val="34"/>
          <w:rtl/>
        </w:rPr>
        <w:t xml:space="preserve"> فعاداه أهل مصر</w:t>
      </w:r>
      <w:r w:rsidR="0057494E" w:rsidRPr="00C00961">
        <w:rPr>
          <w:rFonts w:hint="cs"/>
          <w:b w:val="0"/>
          <w:bCs w:val="0"/>
          <w:sz w:val="34"/>
          <w:szCs w:val="34"/>
          <w:rtl/>
        </w:rPr>
        <w:t>،</w:t>
      </w:r>
      <w:r w:rsidR="001C62B7" w:rsidRPr="00C00961">
        <w:rPr>
          <w:rFonts w:hint="cs"/>
          <w:b w:val="0"/>
          <w:bCs w:val="0"/>
          <w:sz w:val="34"/>
          <w:szCs w:val="34"/>
          <w:rtl/>
        </w:rPr>
        <w:t xml:space="preserve"> كما خرج الكندي (268) </w:t>
      </w:r>
      <w:r w:rsidR="0057494E" w:rsidRPr="00C00961">
        <w:rPr>
          <w:rFonts w:hint="cs"/>
          <w:b w:val="0"/>
          <w:bCs w:val="0"/>
          <w:sz w:val="34"/>
          <w:szCs w:val="34"/>
          <w:rtl/>
        </w:rPr>
        <w:t>عن ابن أبي مريم قال</w:t>
      </w:r>
      <w:r w:rsidR="00C00961">
        <w:rPr>
          <w:rFonts w:hint="cs"/>
          <w:b w:val="0"/>
          <w:bCs w:val="0"/>
          <w:sz w:val="34"/>
          <w:szCs w:val="34"/>
          <w:rtl/>
        </w:rPr>
        <w:t>:</w:t>
      </w:r>
      <w:r w:rsidR="0057494E" w:rsidRPr="00C00961">
        <w:rPr>
          <w:rFonts w:hint="cs"/>
          <w:b w:val="0"/>
          <w:bCs w:val="0"/>
          <w:sz w:val="34"/>
          <w:szCs w:val="34"/>
          <w:rtl/>
        </w:rPr>
        <w:t>"..</w:t>
      </w:r>
      <w:r w:rsidR="0057494E" w:rsidRPr="00C00961">
        <w:rPr>
          <w:b w:val="0"/>
          <w:bCs w:val="0"/>
          <w:color w:val="000000"/>
          <w:sz w:val="34"/>
          <w:szCs w:val="34"/>
          <w:rtl/>
        </w:rPr>
        <w:t xml:space="preserve"> وكان مذهبه إبطال</w:t>
      </w:r>
      <w:r w:rsidR="0057494E" w:rsidRPr="00C00961">
        <w:rPr>
          <w:rFonts w:hint="cs"/>
          <w:b w:val="0"/>
          <w:bCs w:val="0"/>
          <w:color w:val="000000"/>
          <w:sz w:val="34"/>
          <w:szCs w:val="34"/>
          <w:rtl/>
        </w:rPr>
        <w:t xml:space="preserve"> </w:t>
      </w:r>
      <w:r w:rsidR="0057494E" w:rsidRPr="00C00961">
        <w:rPr>
          <w:b w:val="0"/>
          <w:bCs w:val="0"/>
          <w:color w:val="000000"/>
          <w:sz w:val="34"/>
          <w:szCs w:val="34"/>
          <w:rtl/>
        </w:rPr>
        <w:t xml:space="preserve">الأحباس، فثقل على أهل مصر </w:t>
      </w:r>
      <w:proofErr w:type="spellStart"/>
      <w:r w:rsidR="0057494E" w:rsidRPr="00C00961">
        <w:rPr>
          <w:b w:val="0"/>
          <w:bCs w:val="0"/>
          <w:color w:val="000000"/>
          <w:sz w:val="34"/>
          <w:szCs w:val="34"/>
          <w:rtl/>
        </w:rPr>
        <w:t>وشنئوه</w:t>
      </w:r>
      <w:proofErr w:type="spellEnd"/>
      <w:r w:rsidR="0057494E" w:rsidRPr="00C00961">
        <w:rPr>
          <w:b w:val="0"/>
          <w:bCs w:val="0"/>
          <w:color w:val="000000"/>
          <w:sz w:val="34"/>
          <w:szCs w:val="34"/>
          <w:rtl/>
        </w:rPr>
        <w:t>»</w:t>
      </w:r>
      <w:r w:rsidR="0057494E" w:rsidRPr="00C00961">
        <w:rPr>
          <w:rFonts w:hint="cs"/>
          <w:b w:val="0"/>
          <w:bCs w:val="0"/>
          <w:color w:val="000000"/>
          <w:sz w:val="34"/>
          <w:szCs w:val="34"/>
          <w:rtl/>
        </w:rPr>
        <w:t xml:space="preserve">، </w:t>
      </w:r>
      <w:r w:rsidR="0057494E" w:rsidRPr="00C00961">
        <w:rPr>
          <w:rFonts w:hint="cs"/>
          <w:b w:val="0"/>
          <w:bCs w:val="0"/>
          <w:sz w:val="34"/>
          <w:szCs w:val="34"/>
          <w:rtl/>
        </w:rPr>
        <w:t xml:space="preserve">ثم </w:t>
      </w:r>
      <w:r w:rsidR="001C62B7" w:rsidRPr="00C00961">
        <w:rPr>
          <w:b w:val="0"/>
          <w:bCs w:val="0"/>
          <w:sz w:val="34"/>
          <w:szCs w:val="34"/>
          <w:rtl/>
        </w:rPr>
        <w:t>شكاه الإمام</w:t>
      </w:r>
      <w:r w:rsidR="0057494E" w:rsidRPr="00C00961">
        <w:rPr>
          <w:rFonts w:hint="cs"/>
          <w:b w:val="0"/>
          <w:bCs w:val="0"/>
          <w:sz w:val="34"/>
          <w:szCs w:val="34"/>
          <w:rtl/>
        </w:rPr>
        <w:t>ُ</w:t>
      </w:r>
      <w:r w:rsidR="001C62B7" w:rsidRPr="00C00961">
        <w:rPr>
          <w:b w:val="0"/>
          <w:bCs w:val="0"/>
          <w:sz w:val="34"/>
          <w:szCs w:val="34"/>
          <w:rtl/>
        </w:rPr>
        <w:t xml:space="preserve"> الليث بن سعد إلى السلطان فعزله</w:t>
      </w:r>
      <w:r w:rsidR="0057494E" w:rsidRPr="00C00961">
        <w:rPr>
          <w:rFonts w:hint="cs"/>
          <w:b w:val="0"/>
          <w:bCs w:val="0"/>
          <w:sz w:val="34"/>
          <w:szCs w:val="34"/>
          <w:rtl/>
        </w:rPr>
        <w:t>،</w:t>
      </w:r>
      <w:r w:rsidRPr="00C00961">
        <w:rPr>
          <w:rFonts w:hint="cs"/>
          <w:b w:val="0"/>
          <w:bCs w:val="0"/>
          <w:sz w:val="34"/>
          <w:szCs w:val="34"/>
          <w:rtl/>
        </w:rPr>
        <w:t xml:space="preserve"> </w:t>
      </w:r>
      <w:r w:rsidR="0057494E" w:rsidRPr="00C00961">
        <w:rPr>
          <w:rFonts w:hint="cs"/>
          <w:b w:val="0"/>
          <w:bCs w:val="0"/>
          <w:sz w:val="34"/>
          <w:szCs w:val="34"/>
          <w:rtl/>
        </w:rPr>
        <w:t>على</w:t>
      </w:r>
      <w:r w:rsidR="001C62B7" w:rsidRPr="00C00961">
        <w:rPr>
          <w:b w:val="0"/>
          <w:bCs w:val="0"/>
          <w:sz w:val="34"/>
          <w:szCs w:val="34"/>
          <w:rtl/>
        </w:rPr>
        <w:t xml:space="preserve"> ما خرجه الكندي (269) من طريق يحيى بن عثمان قال: جاء الليث إلى إسماعيل بن اليسع فجلس</w:t>
      </w:r>
      <w:r w:rsidR="007F64D9" w:rsidRPr="00C00961">
        <w:rPr>
          <w:b w:val="0"/>
          <w:bCs w:val="0"/>
          <w:sz w:val="34"/>
          <w:szCs w:val="34"/>
          <w:rtl/>
        </w:rPr>
        <w:t xml:space="preserve"> بين يديه، فرفعه إسماعيل، فقال:</w:t>
      </w:r>
      <w:r w:rsidR="007F64D9" w:rsidRPr="00C00961">
        <w:rPr>
          <w:rFonts w:hint="cs"/>
          <w:b w:val="0"/>
          <w:bCs w:val="0"/>
          <w:sz w:val="34"/>
          <w:szCs w:val="34"/>
          <w:rtl/>
        </w:rPr>
        <w:t xml:space="preserve"> </w:t>
      </w:r>
      <w:r w:rsidR="001C62B7" w:rsidRPr="00C00961">
        <w:rPr>
          <w:b w:val="0"/>
          <w:bCs w:val="0"/>
          <w:sz w:val="34"/>
          <w:szCs w:val="34"/>
          <w:rtl/>
        </w:rPr>
        <w:t xml:space="preserve">إنما جئت مخاصما لك، قال: في </w:t>
      </w:r>
      <w:proofErr w:type="gramStart"/>
      <w:r w:rsidR="001C62B7" w:rsidRPr="00C00961">
        <w:rPr>
          <w:b w:val="0"/>
          <w:bCs w:val="0"/>
          <w:sz w:val="34"/>
          <w:szCs w:val="34"/>
          <w:rtl/>
        </w:rPr>
        <w:t>ماذا</w:t>
      </w:r>
      <w:r w:rsidRPr="00C00961">
        <w:rPr>
          <w:rFonts w:hint="cs"/>
          <w:b w:val="0"/>
          <w:bCs w:val="0"/>
          <w:sz w:val="34"/>
          <w:szCs w:val="34"/>
          <w:rtl/>
        </w:rPr>
        <w:t xml:space="preserve"> </w:t>
      </w:r>
      <w:r w:rsidR="001C62B7" w:rsidRPr="00C00961">
        <w:rPr>
          <w:b w:val="0"/>
          <w:bCs w:val="0"/>
          <w:sz w:val="34"/>
          <w:szCs w:val="34"/>
          <w:rtl/>
        </w:rPr>
        <w:lastRenderedPageBreak/>
        <w:t>؟</w:t>
      </w:r>
      <w:proofErr w:type="gramEnd"/>
      <w:r w:rsidR="001C62B7" w:rsidRPr="00C00961">
        <w:rPr>
          <w:b w:val="0"/>
          <w:bCs w:val="0"/>
          <w:sz w:val="34"/>
          <w:szCs w:val="34"/>
          <w:rtl/>
        </w:rPr>
        <w:t xml:space="preserve"> قال: في إبطالك أحباس المسلمين، قد حبس </w:t>
      </w:r>
      <w:r w:rsidR="007F64D9" w:rsidRPr="00C00961">
        <w:rPr>
          <w:rFonts w:hint="cs"/>
          <w:b w:val="0"/>
          <w:bCs w:val="0"/>
          <w:sz w:val="34"/>
          <w:szCs w:val="34"/>
          <w:rtl/>
        </w:rPr>
        <w:t>النبي</w:t>
      </w:r>
      <w:r w:rsidR="007F64D9" w:rsidRPr="00C00961">
        <w:rPr>
          <w:b w:val="0"/>
          <w:bCs w:val="0"/>
          <w:sz w:val="34"/>
          <w:szCs w:val="34"/>
          <w:rtl/>
        </w:rPr>
        <w:t xml:space="preserve"> صلى الله عليه وسلم، وأبو بكر وعمر</w:t>
      </w:r>
      <w:r w:rsidR="001C62B7" w:rsidRPr="00C00961">
        <w:rPr>
          <w:b w:val="0"/>
          <w:bCs w:val="0"/>
          <w:sz w:val="34"/>
          <w:szCs w:val="34"/>
          <w:rtl/>
        </w:rPr>
        <w:t xml:space="preserve"> وعثمان، وعلي، و</w:t>
      </w:r>
      <w:r w:rsidR="007F64D9" w:rsidRPr="00C00961">
        <w:rPr>
          <w:b w:val="0"/>
          <w:bCs w:val="0"/>
          <w:sz w:val="34"/>
          <w:szCs w:val="34"/>
          <w:rtl/>
        </w:rPr>
        <w:t>طلحة، والزبير فمن بقي بعد هؤلاء</w:t>
      </w:r>
      <w:r w:rsidR="001C62B7" w:rsidRPr="00C00961">
        <w:rPr>
          <w:b w:val="0"/>
          <w:bCs w:val="0"/>
          <w:sz w:val="34"/>
          <w:szCs w:val="34"/>
          <w:rtl/>
        </w:rPr>
        <w:t>"، وقام وكتب إلى المهدي، فورد الكتاب بعزله،</w:t>
      </w:r>
      <w:r w:rsidR="00C00961">
        <w:rPr>
          <w:b w:val="0"/>
          <w:bCs w:val="0"/>
          <w:sz w:val="34"/>
          <w:szCs w:val="34"/>
          <w:rtl/>
        </w:rPr>
        <w:t>.</w:t>
      </w:r>
      <w:r w:rsidR="001C62B7" w:rsidRPr="00C00961">
        <w:rPr>
          <w:b w:val="0"/>
          <w:bCs w:val="0"/>
          <w:sz w:val="34"/>
          <w:szCs w:val="34"/>
          <w:rtl/>
        </w:rPr>
        <w:t xml:space="preserve">.. </w:t>
      </w:r>
      <w:r w:rsidR="007F64D9" w:rsidRPr="00C00961">
        <w:rPr>
          <w:b w:val="0"/>
          <w:bCs w:val="0"/>
          <w:sz w:val="34"/>
          <w:szCs w:val="34"/>
          <w:rtl/>
        </w:rPr>
        <w:t>"</w:t>
      </w:r>
      <w:r w:rsidR="007F64D9" w:rsidRPr="00C00961">
        <w:rPr>
          <w:rFonts w:hint="cs"/>
          <w:b w:val="0"/>
          <w:bCs w:val="0"/>
          <w:sz w:val="34"/>
          <w:szCs w:val="34"/>
          <w:rtl/>
        </w:rPr>
        <w:t>، ثم ولّى غيره ورجع العمل بالأوقاف إلى سابق عهدها</w:t>
      </w:r>
      <w:r w:rsidR="00C00961">
        <w:rPr>
          <w:rFonts w:hint="cs"/>
          <w:b w:val="0"/>
          <w:bCs w:val="0"/>
          <w:sz w:val="34"/>
          <w:szCs w:val="34"/>
          <w:rtl/>
        </w:rPr>
        <w:t>.</w:t>
      </w:r>
      <w:r w:rsidR="007F64D9" w:rsidRPr="00C00961">
        <w:rPr>
          <w:rFonts w:hint="cs"/>
          <w:b w:val="0"/>
          <w:bCs w:val="0"/>
          <w:sz w:val="34"/>
          <w:szCs w:val="34"/>
          <w:rtl/>
        </w:rPr>
        <w:t xml:space="preserve"> </w:t>
      </w:r>
    </w:p>
    <w:p w:rsidR="00FB3852" w:rsidRPr="00C00961" w:rsidRDefault="00FB3852" w:rsidP="00C00961">
      <w:pPr>
        <w:rPr>
          <w:b w:val="0"/>
          <w:bCs w:val="0"/>
          <w:sz w:val="34"/>
          <w:szCs w:val="34"/>
          <w:rtl/>
        </w:rPr>
      </w:pPr>
    </w:p>
    <w:p w:rsidR="00910B8B" w:rsidRDefault="00CC0F98" w:rsidP="00C00961">
      <w:pPr>
        <w:rPr>
          <w:b w:val="0"/>
          <w:bCs w:val="0"/>
          <w:color w:val="000000"/>
          <w:sz w:val="34"/>
          <w:szCs w:val="34"/>
          <w:rtl/>
        </w:rPr>
      </w:pPr>
      <w:r w:rsidRPr="00C00961">
        <w:rPr>
          <w:rFonts w:hint="cs"/>
          <w:b w:val="0"/>
          <w:bCs w:val="0"/>
          <w:color w:val="FF0000"/>
          <w:sz w:val="34"/>
          <w:szCs w:val="34"/>
          <w:rtl/>
        </w:rPr>
        <w:t xml:space="preserve">وبهذا </w:t>
      </w:r>
      <w:r w:rsidR="00955C00" w:rsidRPr="00C00961">
        <w:rPr>
          <w:b w:val="0"/>
          <w:bCs w:val="0"/>
          <w:color w:val="FF0000"/>
          <w:sz w:val="34"/>
          <w:szCs w:val="34"/>
          <w:rtl/>
        </w:rPr>
        <w:t xml:space="preserve">استمر </w:t>
      </w:r>
      <w:r w:rsidRPr="00C00961">
        <w:rPr>
          <w:rFonts w:hint="cs"/>
          <w:b w:val="0"/>
          <w:bCs w:val="0"/>
          <w:color w:val="FF0000"/>
          <w:sz w:val="34"/>
          <w:szCs w:val="34"/>
          <w:rtl/>
        </w:rPr>
        <w:t xml:space="preserve">الوقف </w:t>
      </w:r>
      <w:r w:rsidR="0057494E" w:rsidRPr="00C00961">
        <w:rPr>
          <w:rFonts w:hint="cs"/>
          <w:b w:val="0"/>
          <w:bCs w:val="0"/>
          <w:color w:val="FF0000"/>
          <w:sz w:val="34"/>
          <w:szCs w:val="34"/>
          <w:rtl/>
        </w:rPr>
        <w:t>وانتشر</w:t>
      </w:r>
      <w:r w:rsidR="00AA33A5" w:rsidRPr="00C00961">
        <w:rPr>
          <w:rFonts w:hint="cs"/>
          <w:b w:val="0"/>
          <w:bCs w:val="0"/>
          <w:color w:val="FF0000"/>
          <w:sz w:val="34"/>
          <w:szCs w:val="34"/>
          <w:rtl/>
        </w:rPr>
        <w:t>،</w:t>
      </w:r>
      <w:r w:rsidR="00322BE8" w:rsidRPr="00C00961">
        <w:rPr>
          <w:rFonts w:hint="cs"/>
          <w:b w:val="0"/>
          <w:bCs w:val="0"/>
          <w:color w:val="FF0000"/>
          <w:sz w:val="34"/>
          <w:szCs w:val="34"/>
          <w:rtl/>
        </w:rPr>
        <w:t xml:space="preserve"> </w:t>
      </w:r>
      <w:r w:rsidR="00910B8B" w:rsidRPr="00C00961">
        <w:rPr>
          <w:rFonts w:hint="cs"/>
          <w:b w:val="0"/>
          <w:bCs w:val="0"/>
          <w:color w:val="FF0000"/>
          <w:sz w:val="34"/>
          <w:szCs w:val="34"/>
          <w:rtl/>
        </w:rPr>
        <w:t>وظهر</w:t>
      </w:r>
      <w:r w:rsidR="00171976" w:rsidRPr="00C00961">
        <w:rPr>
          <w:b w:val="0"/>
          <w:bCs w:val="0"/>
          <w:color w:val="FF0000"/>
          <w:sz w:val="34"/>
          <w:szCs w:val="34"/>
          <w:rtl/>
        </w:rPr>
        <w:t xml:space="preserve"> ترميم الأوقاف وتصليحها</w:t>
      </w:r>
      <w:r w:rsidR="00DF3D89" w:rsidRPr="00C00961">
        <w:rPr>
          <w:b w:val="0"/>
          <w:bCs w:val="0"/>
          <w:color w:val="FF0000"/>
          <w:sz w:val="34"/>
          <w:szCs w:val="34"/>
          <w:rtl/>
        </w:rPr>
        <w:t xml:space="preserve"> ومعاقبة المفرِّط فيها</w:t>
      </w:r>
      <w:r w:rsidR="00955C00" w:rsidRPr="00C00961">
        <w:rPr>
          <w:b w:val="0"/>
          <w:bCs w:val="0"/>
          <w:color w:val="FF0000"/>
          <w:sz w:val="34"/>
          <w:szCs w:val="34"/>
          <w:rtl/>
        </w:rPr>
        <w:t>:</w:t>
      </w:r>
      <w:r w:rsidR="00955C00" w:rsidRPr="00C00961">
        <w:rPr>
          <w:b w:val="0"/>
          <w:bCs w:val="0"/>
          <w:sz w:val="34"/>
          <w:szCs w:val="34"/>
          <w:rtl/>
        </w:rPr>
        <w:t xml:space="preserve"> </w:t>
      </w:r>
      <w:r w:rsidR="00DF3D89" w:rsidRPr="00C00961">
        <w:rPr>
          <w:b w:val="0"/>
          <w:bCs w:val="0"/>
          <w:sz w:val="34"/>
          <w:szCs w:val="34"/>
          <w:rtl/>
        </w:rPr>
        <w:t>برهان ذلك</w:t>
      </w:r>
      <w:r w:rsidR="00955C00" w:rsidRPr="00C00961">
        <w:rPr>
          <w:b w:val="0"/>
          <w:bCs w:val="0"/>
          <w:sz w:val="34"/>
          <w:szCs w:val="34"/>
          <w:rtl/>
        </w:rPr>
        <w:t xml:space="preserve"> </w:t>
      </w:r>
      <w:r w:rsidR="00DF3D89" w:rsidRPr="00C00961">
        <w:rPr>
          <w:b w:val="0"/>
          <w:bCs w:val="0"/>
          <w:sz w:val="34"/>
          <w:szCs w:val="34"/>
          <w:rtl/>
        </w:rPr>
        <w:t xml:space="preserve">ما </w:t>
      </w:r>
      <w:r w:rsidR="006012C3" w:rsidRPr="00C00961">
        <w:rPr>
          <w:b w:val="0"/>
          <w:bCs w:val="0"/>
          <w:sz w:val="34"/>
          <w:szCs w:val="34"/>
          <w:rtl/>
        </w:rPr>
        <w:t>خرج</w:t>
      </w:r>
      <w:r w:rsidR="00DF3D89" w:rsidRPr="00C00961">
        <w:rPr>
          <w:b w:val="0"/>
          <w:bCs w:val="0"/>
          <w:sz w:val="34"/>
          <w:szCs w:val="34"/>
          <w:rtl/>
        </w:rPr>
        <w:t>ه</w:t>
      </w:r>
      <w:r w:rsidR="006012C3" w:rsidRPr="00C00961">
        <w:rPr>
          <w:b w:val="0"/>
          <w:bCs w:val="0"/>
          <w:sz w:val="34"/>
          <w:szCs w:val="34"/>
          <w:rtl/>
        </w:rPr>
        <w:t xml:space="preserve"> الكندي (277) </w:t>
      </w:r>
      <w:r w:rsidR="00322BE8" w:rsidRPr="00C00961">
        <w:rPr>
          <w:rFonts w:hint="cs"/>
          <w:b w:val="0"/>
          <w:bCs w:val="0"/>
          <w:sz w:val="34"/>
          <w:szCs w:val="34"/>
          <w:rtl/>
        </w:rPr>
        <w:t xml:space="preserve">عن </w:t>
      </w:r>
      <w:r w:rsidR="00171976" w:rsidRPr="00C00961">
        <w:rPr>
          <w:b w:val="0"/>
          <w:bCs w:val="0"/>
          <w:color w:val="000000"/>
          <w:sz w:val="34"/>
          <w:szCs w:val="34"/>
          <w:rtl/>
        </w:rPr>
        <w:t>يحيى بن بكير</w:t>
      </w:r>
      <w:r w:rsidR="006012C3" w:rsidRPr="00C00961">
        <w:rPr>
          <w:b w:val="0"/>
          <w:bCs w:val="0"/>
          <w:color w:val="000000"/>
          <w:sz w:val="34"/>
          <w:szCs w:val="34"/>
          <w:rtl/>
        </w:rPr>
        <w:t xml:space="preserve"> </w:t>
      </w:r>
      <w:r w:rsidR="006012C3" w:rsidRPr="00C00961">
        <w:rPr>
          <w:b w:val="0"/>
          <w:bCs w:val="0"/>
          <w:sz w:val="34"/>
          <w:szCs w:val="34"/>
          <w:rtl/>
        </w:rPr>
        <w:t>قال</w:t>
      </w:r>
      <w:r w:rsidR="00C00961">
        <w:rPr>
          <w:rFonts w:hint="cs"/>
          <w:b w:val="0"/>
          <w:bCs w:val="0"/>
          <w:sz w:val="34"/>
          <w:szCs w:val="34"/>
          <w:rtl/>
        </w:rPr>
        <w:t>:</w:t>
      </w:r>
      <w:r w:rsidR="006012C3" w:rsidRPr="00C00961">
        <w:rPr>
          <w:b w:val="0"/>
          <w:bCs w:val="0"/>
          <w:sz w:val="34"/>
          <w:szCs w:val="34"/>
          <w:rtl/>
        </w:rPr>
        <w:t>" قدم علينا عبد الملك بن محمد واليا من قبل الهادي</w:t>
      </w:r>
      <w:r w:rsidR="00171976" w:rsidRPr="00C00961">
        <w:rPr>
          <w:b w:val="0"/>
          <w:bCs w:val="0"/>
          <w:sz w:val="34"/>
          <w:szCs w:val="34"/>
          <w:rtl/>
        </w:rPr>
        <w:t xml:space="preserve"> </w:t>
      </w:r>
      <w:r w:rsidR="00322BE8" w:rsidRPr="00C00961">
        <w:rPr>
          <w:b w:val="0"/>
          <w:bCs w:val="0"/>
          <w:sz w:val="34"/>
          <w:szCs w:val="34"/>
          <w:rtl/>
        </w:rPr>
        <w:t>–</w:t>
      </w:r>
      <w:r w:rsidR="00322BE8" w:rsidRPr="00C00961">
        <w:rPr>
          <w:rFonts w:hint="cs"/>
          <w:b w:val="0"/>
          <w:bCs w:val="0"/>
          <w:sz w:val="34"/>
          <w:szCs w:val="34"/>
          <w:rtl/>
        </w:rPr>
        <w:t xml:space="preserve"> عام </w:t>
      </w:r>
      <w:proofErr w:type="gramStart"/>
      <w:r w:rsidR="00322BE8" w:rsidRPr="00C00961">
        <w:rPr>
          <w:rFonts w:hint="cs"/>
          <w:b w:val="0"/>
          <w:bCs w:val="0"/>
          <w:sz w:val="34"/>
          <w:szCs w:val="34"/>
          <w:rtl/>
        </w:rPr>
        <w:t>170-</w:t>
      </w:r>
      <w:r w:rsidR="006012C3" w:rsidRPr="00C00961">
        <w:rPr>
          <w:b w:val="0"/>
          <w:bCs w:val="0"/>
          <w:sz w:val="34"/>
          <w:szCs w:val="34"/>
          <w:rtl/>
        </w:rPr>
        <w:t xml:space="preserve"> فك</w:t>
      </w:r>
      <w:r w:rsidR="00171976" w:rsidRPr="00C00961">
        <w:rPr>
          <w:b w:val="0"/>
          <w:bCs w:val="0"/>
          <w:sz w:val="34"/>
          <w:szCs w:val="34"/>
          <w:rtl/>
        </w:rPr>
        <w:t>انت</w:t>
      </w:r>
      <w:proofErr w:type="gramEnd"/>
      <w:r w:rsidR="00171976" w:rsidRPr="00C00961">
        <w:rPr>
          <w:b w:val="0"/>
          <w:bCs w:val="0"/>
          <w:sz w:val="34"/>
          <w:szCs w:val="34"/>
          <w:rtl/>
        </w:rPr>
        <w:t xml:space="preserve"> أحكامه على مذاهب ابن القاسم</w:t>
      </w:r>
      <w:r w:rsidR="00957E85" w:rsidRPr="00C00961">
        <w:rPr>
          <w:b w:val="0"/>
          <w:bCs w:val="0"/>
          <w:sz w:val="34"/>
          <w:szCs w:val="34"/>
          <w:rtl/>
        </w:rPr>
        <w:t xml:space="preserve"> وسالم وابن شهاب</w:t>
      </w:r>
      <w:r w:rsidR="006012C3" w:rsidRPr="00C00961">
        <w:rPr>
          <w:b w:val="0"/>
          <w:bCs w:val="0"/>
          <w:sz w:val="34"/>
          <w:szCs w:val="34"/>
          <w:rtl/>
        </w:rPr>
        <w:t xml:space="preserve"> وربيعة، وكان </w:t>
      </w:r>
      <w:proofErr w:type="spellStart"/>
      <w:r w:rsidR="006012C3" w:rsidRPr="00C00961">
        <w:rPr>
          <w:b w:val="0"/>
          <w:bCs w:val="0"/>
          <w:sz w:val="34"/>
          <w:szCs w:val="34"/>
          <w:rtl/>
        </w:rPr>
        <w:t>مستضلعا</w:t>
      </w:r>
      <w:proofErr w:type="spellEnd"/>
      <w:r w:rsidR="006012C3" w:rsidRPr="00C00961">
        <w:rPr>
          <w:b w:val="0"/>
          <w:bCs w:val="0"/>
          <w:sz w:val="34"/>
          <w:szCs w:val="34"/>
          <w:rtl/>
        </w:rPr>
        <w:t xml:space="preserve"> بمذاهب أهل ال</w:t>
      </w:r>
      <w:r w:rsidR="00322BE8" w:rsidRPr="00C00961">
        <w:rPr>
          <w:b w:val="0"/>
          <w:bCs w:val="0"/>
          <w:sz w:val="34"/>
          <w:szCs w:val="34"/>
          <w:rtl/>
        </w:rPr>
        <w:t>مدينة حافظا لها،</w:t>
      </w:r>
      <w:r w:rsidR="00322BE8" w:rsidRPr="00C00961">
        <w:rPr>
          <w:rFonts w:hint="cs"/>
          <w:b w:val="0"/>
          <w:bCs w:val="0"/>
          <w:sz w:val="34"/>
          <w:szCs w:val="34"/>
          <w:rtl/>
        </w:rPr>
        <w:t xml:space="preserve"> </w:t>
      </w:r>
      <w:r w:rsidR="006012C3" w:rsidRPr="00C00961">
        <w:rPr>
          <w:b w:val="0"/>
          <w:bCs w:val="0"/>
          <w:sz w:val="34"/>
          <w:szCs w:val="34"/>
          <w:rtl/>
        </w:rPr>
        <w:t>قال:</w:t>
      </w:r>
      <w:r w:rsidR="00322BE8" w:rsidRPr="00C00961">
        <w:rPr>
          <w:rFonts w:hint="cs"/>
          <w:b w:val="0"/>
          <w:bCs w:val="0"/>
          <w:sz w:val="34"/>
          <w:szCs w:val="34"/>
          <w:rtl/>
        </w:rPr>
        <w:t>"</w:t>
      </w:r>
      <w:r w:rsidR="006012C3" w:rsidRPr="00C00961">
        <w:rPr>
          <w:b w:val="0"/>
          <w:bCs w:val="0"/>
          <w:sz w:val="34"/>
          <w:szCs w:val="34"/>
          <w:rtl/>
        </w:rPr>
        <w:t xml:space="preserve"> وكان </w:t>
      </w:r>
      <w:proofErr w:type="spellStart"/>
      <w:r w:rsidR="006012C3" w:rsidRPr="00C00961">
        <w:rPr>
          <w:b w:val="0"/>
          <w:bCs w:val="0"/>
          <w:sz w:val="34"/>
          <w:szCs w:val="34"/>
          <w:rtl/>
        </w:rPr>
        <w:t>الحزمي</w:t>
      </w:r>
      <w:proofErr w:type="spellEnd"/>
      <w:r w:rsidR="00171976" w:rsidRPr="00C00961">
        <w:rPr>
          <w:b w:val="0"/>
          <w:bCs w:val="0"/>
          <w:sz w:val="34"/>
          <w:szCs w:val="34"/>
          <w:rtl/>
        </w:rPr>
        <w:t xml:space="preserve"> يتفقد الأحباس بنفسه ثلاثة أيام</w:t>
      </w:r>
      <w:r w:rsidR="006012C3" w:rsidRPr="00C00961">
        <w:rPr>
          <w:b w:val="0"/>
          <w:bCs w:val="0"/>
          <w:sz w:val="34"/>
          <w:szCs w:val="34"/>
          <w:rtl/>
        </w:rPr>
        <w:t xml:space="preserve"> في كل شهر</w:t>
      </w:r>
      <w:r w:rsidR="00171976" w:rsidRPr="00C00961">
        <w:rPr>
          <w:b w:val="0"/>
          <w:bCs w:val="0"/>
          <w:sz w:val="34"/>
          <w:szCs w:val="34"/>
          <w:rtl/>
        </w:rPr>
        <w:t>،</w:t>
      </w:r>
      <w:r w:rsidR="00322BE8" w:rsidRPr="00C00961">
        <w:rPr>
          <w:b w:val="0"/>
          <w:bCs w:val="0"/>
          <w:sz w:val="34"/>
          <w:szCs w:val="34"/>
          <w:rtl/>
        </w:rPr>
        <w:t xml:space="preserve"> يأمر بمرمتها وإصلاحها</w:t>
      </w:r>
      <w:r w:rsidR="006012C3" w:rsidRPr="00C00961">
        <w:rPr>
          <w:b w:val="0"/>
          <w:bCs w:val="0"/>
          <w:sz w:val="34"/>
          <w:szCs w:val="34"/>
          <w:rtl/>
        </w:rPr>
        <w:t xml:space="preserve"> وكنس تر</w:t>
      </w:r>
      <w:r w:rsidR="00322BE8" w:rsidRPr="00C00961">
        <w:rPr>
          <w:b w:val="0"/>
          <w:bCs w:val="0"/>
          <w:sz w:val="34"/>
          <w:szCs w:val="34"/>
          <w:rtl/>
        </w:rPr>
        <w:t>ابها، ومعه طائفة من عماله عليها</w:t>
      </w:r>
      <w:r w:rsidR="006012C3" w:rsidRPr="00C00961">
        <w:rPr>
          <w:b w:val="0"/>
          <w:bCs w:val="0"/>
          <w:sz w:val="34"/>
          <w:szCs w:val="34"/>
          <w:rtl/>
        </w:rPr>
        <w:t xml:space="preserve"> فإن رأى خللا في شيء منها ضرب</w:t>
      </w:r>
      <w:r w:rsidR="006012C3" w:rsidRPr="00C00961">
        <w:rPr>
          <w:b w:val="0"/>
          <w:bCs w:val="0"/>
          <w:color w:val="000000"/>
          <w:sz w:val="34"/>
          <w:szCs w:val="34"/>
          <w:rtl/>
        </w:rPr>
        <w:t xml:space="preserve"> المتولي لها عشر جلدات "</w:t>
      </w:r>
      <w:r w:rsidR="00910B8B" w:rsidRPr="00C00961">
        <w:rPr>
          <w:rFonts w:hint="cs"/>
          <w:b w:val="0"/>
          <w:bCs w:val="0"/>
          <w:color w:val="000000"/>
          <w:sz w:val="34"/>
          <w:szCs w:val="34"/>
          <w:rtl/>
        </w:rPr>
        <w:t xml:space="preserve">. </w:t>
      </w:r>
    </w:p>
    <w:p w:rsidR="00FB3852" w:rsidRPr="00C00961" w:rsidRDefault="00FB3852" w:rsidP="00C00961">
      <w:pPr>
        <w:rPr>
          <w:b w:val="0"/>
          <w:bCs w:val="0"/>
          <w:color w:val="000000"/>
          <w:sz w:val="34"/>
          <w:szCs w:val="34"/>
          <w:rtl/>
        </w:rPr>
      </w:pPr>
    </w:p>
    <w:p w:rsidR="00EA4B68" w:rsidRDefault="00EA4B68" w:rsidP="00C00961">
      <w:pPr>
        <w:rPr>
          <w:b w:val="0"/>
          <w:bCs w:val="0"/>
          <w:color w:val="FF0000"/>
          <w:sz w:val="34"/>
          <w:szCs w:val="34"/>
          <w:rtl/>
        </w:rPr>
      </w:pPr>
      <w:r w:rsidRPr="00C00961">
        <w:rPr>
          <w:b w:val="0"/>
          <w:bCs w:val="0"/>
          <w:color w:val="FF0000"/>
          <w:sz w:val="34"/>
          <w:szCs w:val="34"/>
          <w:rtl/>
        </w:rPr>
        <w:t xml:space="preserve">ثم استمر القضاة </w:t>
      </w:r>
      <w:r w:rsidRPr="00C00961">
        <w:rPr>
          <w:rFonts w:hint="cs"/>
          <w:b w:val="0"/>
          <w:bCs w:val="0"/>
          <w:color w:val="FF0000"/>
          <w:sz w:val="34"/>
          <w:szCs w:val="34"/>
          <w:rtl/>
        </w:rPr>
        <w:t>ي</w:t>
      </w:r>
      <w:r w:rsidRPr="00C00961">
        <w:rPr>
          <w:b w:val="0"/>
          <w:bCs w:val="0"/>
          <w:color w:val="FF0000"/>
          <w:sz w:val="34"/>
          <w:szCs w:val="34"/>
          <w:rtl/>
        </w:rPr>
        <w:t>تول</w:t>
      </w:r>
      <w:r w:rsidRPr="00C00961">
        <w:rPr>
          <w:rFonts w:hint="cs"/>
          <w:b w:val="0"/>
          <w:bCs w:val="0"/>
          <w:color w:val="FF0000"/>
          <w:sz w:val="34"/>
          <w:szCs w:val="34"/>
          <w:rtl/>
        </w:rPr>
        <w:t>ون</w:t>
      </w:r>
      <w:r w:rsidRPr="00C00961">
        <w:rPr>
          <w:b w:val="0"/>
          <w:bCs w:val="0"/>
          <w:color w:val="FF0000"/>
          <w:sz w:val="34"/>
          <w:szCs w:val="34"/>
          <w:rtl/>
        </w:rPr>
        <w:t xml:space="preserve"> أمر الأوقاف </w:t>
      </w:r>
      <w:r w:rsidR="00910B8B" w:rsidRPr="00C00961">
        <w:rPr>
          <w:rFonts w:hint="cs"/>
          <w:b w:val="0"/>
          <w:bCs w:val="0"/>
          <w:color w:val="FF0000"/>
          <w:sz w:val="34"/>
          <w:szCs w:val="34"/>
          <w:rtl/>
        </w:rPr>
        <w:t>ويعمرونها</w:t>
      </w:r>
      <w:r w:rsidR="00C00961">
        <w:rPr>
          <w:rFonts w:hint="cs"/>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فخرج الكندي في القضاة (285</w:t>
      </w:r>
      <w:r w:rsidR="00CC0F98" w:rsidRPr="00C00961">
        <w:rPr>
          <w:b w:val="0"/>
          <w:bCs w:val="0"/>
          <w:sz w:val="34"/>
          <w:szCs w:val="34"/>
          <w:rtl/>
        </w:rPr>
        <w:t xml:space="preserve">) </w:t>
      </w:r>
      <w:r w:rsidR="00226166" w:rsidRPr="00C00961">
        <w:rPr>
          <w:rFonts w:hint="cs"/>
          <w:b w:val="0"/>
          <w:bCs w:val="0"/>
          <w:sz w:val="34"/>
          <w:szCs w:val="34"/>
          <w:rtl/>
        </w:rPr>
        <w:t xml:space="preserve">عن </w:t>
      </w:r>
      <w:r w:rsidR="00CC0F98" w:rsidRPr="00C00961">
        <w:rPr>
          <w:b w:val="0"/>
          <w:bCs w:val="0"/>
          <w:sz w:val="34"/>
          <w:szCs w:val="34"/>
          <w:rtl/>
        </w:rPr>
        <w:t>عبيد الله بن سعيد عن أبيه قال</w:t>
      </w:r>
      <w:r w:rsidRPr="00C00961">
        <w:rPr>
          <w:b w:val="0"/>
          <w:bCs w:val="0"/>
          <w:sz w:val="34"/>
          <w:szCs w:val="34"/>
          <w:rtl/>
        </w:rPr>
        <w:t>:</w:t>
      </w:r>
      <w:r w:rsidR="00CC0F98" w:rsidRPr="00C00961">
        <w:rPr>
          <w:rFonts w:hint="cs"/>
          <w:b w:val="0"/>
          <w:bCs w:val="0"/>
          <w:sz w:val="34"/>
          <w:szCs w:val="34"/>
          <w:rtl/>
        </w:rPr>
        <w:t xml:space="preserve"> </w:t>
      </w:r>
      <w:r w:rsidRPr="00C00961">
        <w:rPr>
          <w:b w:val="0"/>
          <w:bCs w:val="0"/>
          <w:sz w:val="34"/>
          <w:szCs w:val="34"/>
          <w:rtl/>
        </w:rPr>
        <w:t xml:space="preserve">" وكان العمري – ولي </w:t>
      </w:r>
      <w:r w:rsidRPr="00C00961">
        <w:rPr>
          <w:b w:val="0"/>
          <w:bCs w:val="0"/>
          <w:color w:val="000000" w:themeColor="text1"/>
          <w:sz w:val="34"/>
          <w:szCs w:val="34"/>
          <w:rtl/>
        </w:rPr>
        <w:t xml:space="preserve">القضاء سنة خمس وثمانين </w:t>
      </w:r>
      <w:proofErr w:type="gramStart"/>
      <w:r w:rsidRPr="00C00961">
        <w:rPr>
          <w:b w:val="0"/>
          <w:bCs w:val="0"/>
          <w:color w:val="000000" w:themeColor="text1"/>
          <w:sz w:val="34"/>
          <w:szCs w:val="34"/>
          <w:rtl/>
        </w:rPr>
        <w:t>ومائة- من</w:t>
      </w:r>
      <w:proofErr w:type="gramEnd"/>
      <w:r w:rsidRPr="00C00961">
        <w:rPr>
          <w:b w:val="0"/>
          <w:bCs w:val="0"/>
          <w:color w:val="000000" w:themeColor="text1"/>
          <w:sz w:val="34"/>
          <w:szCs w:val="34"/>
          <w:rtl/>
        </w:rPr>
        <w:t xml:space="preserve"> أشد الناس لعمارة الأحباس، كان يقف عليها بنفسه </w:t>
      </w:r>
      <w:r w:rsidRPr="00C00961">
        <w:rPr>
          <w:b w:val="0"/>
          <w:bCs w:val="0"/>
          <w:sz w:val="34"/>
          <w:szCs w:val="34"/>
          <w:rtl/>
        </w:rPr>
        <w:t xml:space="preserve">ويجلس مع </w:t>
      </w:r>
      <w:proofErr w:type="spellStart"/>
      <w:r w:rsidRPr="00C00961">
        <w:rPr>
          <w:b w:val="0"/>
          <w:bCs w:val="0"/>
          <w:sz w:val="34"/>
          <w:szCs w:val="34"/>
          <w:rtl/>
        </w:rPr>
        <w:t>النائين</w:t>
      </w:r>
      <w:proofErr w:type="spellEnd"/>
      <w:r w:rsidRPr="00C00961">
        <w:rPr>
          <w:b w:val="0"/>
          <w:bCs w:val="0"/>
          <w:sz w:val="34"/>
          <w:szCs w:val="34"/>
          <w:rtl/>
        </w:rPr>
        <w:t xml:space="preserve"> أكثر نهاره ". </w:t>
      </w:r>
    </w:p>
    <w:p w:rsidR="00FB3852" w:rsidRPr="00C00961" w:rsidRDefault="00FB3852" w:rsidP="00C00961">
      <w:pPr>
        <w:rPr>
          <w:b w:val="0"/>
          <w:bCs w:val="0"/>
          <w:color w:val="FF0000"/>
          <w:sz w:val="34"/>
          <w:szCs w:val="34"/>
          <w:rtl/>
        </w:rPr>
      </w:pPr>
    </w:p>
    <w:p w:rsidR="009E4398" w:rsidRPr="00C00961" w:rsidRDefault="001543AC" w:rsidP="00C00961">
      <w:pPr>
        <w:rPr>
          <w:b w:val="0"/>
          <w:bCs w:val="0"/>
          <w:color w:val="FF0000"/>
          <w:sz w:val="34"/>
          <w:szCs w:val="34"/>
          <w:rtl/>
        </w:rPr>
      </w:pPr>
      <w:r w:rsidRPr="00C00961">
        <w:rPr>
          <w:b w:val="0"/>
          <w:bCs w:val="0"/>
          <w:color w:val="FF0000"/>
          <w:sz w:val="34"/>
          <w:szCs w:val="34"/>
          <w:rtl/>
        </w:rPr>
        <w:t>ثم لما ولي لهيعةُ القضاءَ</w:t>
      </w:r>
      <w:r w:rsidR="00EA4B68" w:rsidRPr="00C00961">
        <w:rPr>
          <w:b w:val="0"/>
          <w:bCs w:val="0"/>
          <w:color w:val="FF0000"/>
          <w:sz w:val="34"/>
          <w:szCs w:val="34"/>
          <w:rtl/>
        </w:rPr>
        <w:t xml:space="preserve"> سنة </w:t>
      </w:r>
      <w:r w:rsidR="00EA4B68" w:rsidRPr="00C00961">
        <w:rPr>
          <w:rFonts w:hint="cs"/>
          <w:b w:val="0"/>
          <w:bCs w:val="0"/>
          <w:color w:val="FF0000"/>
          <w:sz w:val="34"/>
          <w:szCs w:val="34"/>
          <w:rtl/>
        </w:rPr>
        <w:t xml:space="preserve">199 </w:t>
      </w:r>
      <w:r w:rsidR="005408CB" w:rsidRPr="00C00961">
        <w:rPr>
          <w:b w:val="0"/>
          <w:bCs w:val="0"/>
          <w:color w:val="FF0000"/>
          <w:sz w:val="34"/>
          <w:szCs w:val="34"/>
          <w:rtl/>
        </w:rPr>
        <w:t>أكمل ت</w:t>
      </w:r>
      <w:r w:rsidR="009E4398" w:rsidRPr="00C00961">
        <w:rPr>
          <w:b w:val="0"/>
          <w:bCs w:val="0"/>
          <w:color w:val="FF0000"/>
          <w:sz w:val="34"/>
          <w:szCs w:val="34"/>
          <w:rtl/>
        </w:rPr>
        <w:t>وث</w:t>
      </w:r>
      <w:r w:rsidR="005408CB" w:rsidRPr="00C00961">
        <w:rPr>
          <w:b w:val="0"/>
          <w:bCs w:val="0"/>
          <w:color w:val="FF0000"/>
          <w:sz w:val="34"/>
          <w:szCs w:val="34"/>
          <w:rtl/>
        </w:rPr>
        <w:t>ي</w:t>
      </w:r>
      <w:r w:rsidR="009E4398" w:rsidRPr="00C00961">
        <w:rPr>
          <w:b w:val="0"/>
          <w:bCs w:val="0"/>
          <w:color w:val="FF0000"/>
          <w:sz w:val="34"/>
          <w:szCs w:val="34"/>
          <w:rtl/>
        </w:rPr>
        <w:t>ق الأوقاف</w:t>
      </w:r>
      <w:r w:rsidR="005408CB" w:rsidRPr="00C00961">
        <w:rPr>
          <w:b w:val="0"/>
          <w:bCs w:val="0"/>
          <w:color w:val="FF0000"/>
          <w:sz w:val="34"/>
          <w:szCs w:val="34"/>
          <w:rtl/>
        </w:rPr>
        <w:t>،</w:t>
      </w:r>
      <w:r w:rsidR="009E4398" w:rsidRPr="00C00961">
        <w:rPr>
          <w:b w:val="0"/>
          <w:bCs w:val="0"/>
          <w:color w:val="FF0000"/>
          <w:sz w:val="34"/>
          <w:szCs w:val="34"/>
          <w:rtl/>
        </w:rPr>
        <w:t xml:space="preserve"> وجد</w:t>
      </w:r>
      <w:r w:rsidR="00DF3D89" w:rsidRPr="00C00961">
        <w:rPr>
          <w:b w:val="0"/>
          <w:bCs w:val="0"/>
          <w:color w:val="FF0000"/>
          <w:sz w:val="34"/>
          <w:szCs w:val="34"/>
          <w:rtl/>
        </w:rPr>
        <w:t>ّدها ونظّ</w:t>
      </w:r>
      <w:r w:rsidR="00EA4B68" w:rsidRPr="00C00961">
        <w:rPr>
          <w:b w:val="0"/>
          <w:bCs w:val="0"/>
          <w:color w:val="FF0000"/>
          <w:sz w:val="34"/>
          <w:szCs w:val="34"/>
          <w:rtl/>
        </w:rPr>
        <w:t>مها</w:t>
      </w:r>
      <w:r w:rsidR="009E4398" w:rsidRPr="00C00961">
        <w:rPr>
          <w:b w:val="0"/>
          <w:bCs w:val="0"/>
          <w:color w:val="FF0000"/>
          <w:sz w:val="34"/>
          <w:szCs w:val="34"/>
          <w:rtl/>
        </w:rPr>
        <w:t xml:space="preserve">: </w:t>
      </w:r>
      <w:r w:rsidR="005B0815" w:rsidRPr="00C00961">
        <w:rPr>
          <w:b w:val="0"/>
          <w:bCs w:val="0"/>
          <w:sz w:val="34"/>
          <w:szCs w:val="34"/>
          <w:rtl/>
        </w:rPr>
        <w:t>ك</w:t>
      </w:r>
      <w:r w:rsidR="009E4398" w:rsidRPr="00C00961">
        <w:rPr>
          <w:b w:val="0"/>
          <w:bCs w:val="0"/>
          <w:sz w:val="34"/>
          <w:szCs w:val="34"/>
          <w:rtl/>
        </w:rPr>
        <w:t>ما خرج الكندي (304) من طريق</w:t>
      </w:r>
      <w:r w:rsidR="009E4398" w:rsidRPr="00C00961">
        <w:rPr>
          <w:b w:val="0"/>
          <w:bCs w:val="0"/>
          <w:color w:val="000000"/>
          <w:sz w:val="34"/>
          <w:szCs w:val="34"/>
          <w:rtl/>
        </w:rPr>
        <w:t xml:space="preserve"> علي بن عمرو عن أبيه قال</w:t>
      </w:r>
      <w:r w:rsidR="00C00961">
        <w:rPr>
          <w:b w:val="0"/>
          <w:bCs w:val="0"/>
          <w:color w:val="000000"/>
          <w:sz w:val="34"/>
          <w:szCs w:val="34"/>
          <w:rtl/>
        </w:rPr>
        <w:t>:</w:t>
      </w:r>
      <w:r w:rsidR="009E4398" w:rsidRPr="00C00961">
        <w:rPr>
          <w:b w:val="0"/>
          <w:bCs w:val="0"/>
          <w:color w:val="000000"/>
          <w:sz w:val="34"/>
          <w:szCs w:val="34"/>
          <w:rtl/>
        </w:rPr>
        <w:t>" كان من أحسن ما عمله لهيعة في ولايته</w:t>
      </w:r>
      <w:r w:rsidR="009E4398" w:rsidRPr="00C00961">
        <w:rPr>
          <w:b w:val="0"/>
          <w:bCs w:val="0"/>
          <w:sz w:val="34"/>
          <w:szCs w:val="34"/>
          <w:rtl/>
        </w:rPr>
        <w:t>، أن قضى في أحباس مصر كلها، فلم ي</w:t>
      </w:r>
      <w:r w:rsidR="006F4408" w:rsidRPr="00C00961">
        <w:rPr>
          <w:rFonts w:hint="cs"/>
          <w:b w:val="0"/>
          <w:bCs w:val="0"/>
          <w:sz w:val="34"/>
          <w:szCs w:val="34"/>
          <w:rtl/>
        </w:rPr>
        <w:t>ُ</w:t>
      </w:r>
      <w:r w:rsidR="009E4398" w:rsidRPr="00C00961">
        <w:rPr>
          <w:b w:val="0"/>
          <w:bCs w:val="0"/>
          <w:sz w:val="34"/>
          <w:szCs w:val="34"/>
          <w:rtl/>
        </w:rPr>
        <w:t>بق منها حبسا حتى حكم فيه، إما ببينة ثبتت عنده، وإما بإقرار أهل الحبس "، قال: فذكرت ذلك له يوما، وقلت له: لقد أحسن القاضي فيما فعل م</w:t>
      </w:r>
      <w:r w:rsidR="009E4398" w:rsidRPr="00C00961">
        <w:rPr>
          <w:b w:val="0"/>
          <w:bCs w:val="0"/>
          <w:color w:val="000000"/>
          <w:sz w:val="34"/>
          <w:szCs w:val="34"/>
          <w:rtl/>
        </w:rPr>
        <w:t>ن ذلك</w:t>
      </w:r>
      <w:r w:rsidR="00C00961">
        <w:rPr>
          <w:b w:val="0"/>
          <w:bCs w:val="0"/>
          <w:color w:val="000000"/>
          <w:sz w:val="34"/>
          <w:szCs w:val="34"/>
          <w:rtl/>
        </w:rPr>
        <w:t>:</w:t>
      </w:r>
      <w:r w:rsidR="009E4398" w:rsidRPr="00C00961">
        <w:rPr>
          <w:b w:val="0"/>
          <w:bCs w:val="0"/>
          <w:color w:val="000000"/>
          <w:sz w:val="34"/>
          <w:szCs w:val="34"/>
          <w:rtl/>
        </w:rPr>
        <w:t xml:space="preserve"> فقال لي: يا أبا الحسن، كنت أحب ذلك من زمان، وسألت الله أن يبلغني الحكم فيها، فلم أترك شيئا منها حتى حكمت فيه، وجددت الشهادة به ". </w:t>
      </w:r>
    </w:p>
    <w:p w:rsidR="00022242" w:rsidRPr="00C00961" w:rsidRDefault="00FA71EE" w:rsidP="00C00961">
      <w:pPr>
        <w:rPr>
          <w:b w:val="0"/>
          <w:bCs w:val="0"/>
          <w:color w:val="FF0000"/>
          <w:sz w:val="34"/>
          <w:szCs w:val="34"/>
          <w:rtl/>
        </w:rPr>
      </w:pPr>
      <w:r w:rsidRPr="00C00961">
        <w:rPr>
          <w:b w:val="0"/>
          <w:bCs w:val="0"/>
          <w:sz w:val="34"/>
          <w:szCs w:val="34"/>
          <w:rtl/>
        </w:rPr>
        <w:t xml:space="preserve">ثم خرج من طريق عيسى بن لهيعة أن أباه «حكم في أحباس مصر كلها، وجددها ما كان في أيادي القضاة منها، وما كان في أيدي </w:t>
      </w:r>
      <w:proofErr w:type="gramStart"/>
      <w:r w:rsidRPr="00C00961">
        <w:rPr>
          <w:b w:val="0"/>
          <w:bCs w:val="0"/>
          <w:sz w:val="34"/>
          <w:szCs w:val="34"/>
          <w:rtl/>
        </w:rPr>
        <w:t>أهلها »</w:t>
      </w:r>
      <w:proofErr w:type="gramEnd"/>
      <w:r w:rsidRPr="00C00961">
        <w:rPr>
          <w:b w:val="0"/>
          <w:bCs w:val="0"/>
          <w:sz w:val="34"/>
          <w:szCs w:val="34"/>
          <w:rtl/>
        </w:rPr>
        <w:t>.</w:t>
      </w:r>
    </w:p>
    <w:p w:rsidR="001543AC" w:rsidRPr="00C00961" w:rsidRDefault="001543AC" w:rsidP="00C00961">
      <w:pPr>
        <w:rPr>
          <w:b w:val="0"/>
          <w:bCs w:val="0"/>
          <w:color w:val="FF0000"/>
          <w:sz w:val="34"/>
          <w:szCs w:val="34"/>
          <w:rtl/>
        </w:rPr>
      </w:pPr>
      <w:r w:rsidRPr="00C00961">
        <w:rPr>
          <w:b w:val="0"/>
          <w:bCs w:val="0"/>
          <w:sz w:val="34"/>
          <w:szCs w:val="34"/>
          <w:rtl/>
        </w:rPr>
        <w:t>ثم انتش</w:t>
      </w:r>
      <w:r w:rsidR="002E7E6D" w:rsidRPr="00C00961">
        <w:rPr>
          <w:b w:val="0"/>
          <w:bCs w:val="0"/>
          <w:sz w:val="34"/>
          <w:szCs w:val="34"/>
          <w:rtl/>
        </w:rPr>
        <w:t>رت ال</w:t>
      </w:r>
      <w:r w:rsidR="006B31AE" w:rsidRPr="00C00961">
        <w:rPr>
          <w:rFonts w:hint="cs"/>
          <w:b w:val="0"/>
          <w:bCs w:val="0"/>
          <w:sz w:val="34"/>
          <w:szCs w:val="34"/>
          <w:rtl/>
        </w:rPr>
        <w:t>حُبس</w:t>
      </w:r>
      <w:r w:rsidR="002E7E6D" w:rsidRPr="00C00961">
        <w:rPr>
          <w:b w:val="0"/>
          <w:bCs w:val="0"/>
          <w:sz w:val="34"/>
          <w:szCs w:val="34"/>
          <w:rtl/>
        </w:rPr>
        <w:t xml:space="preserve"> الاستغلالية </w:t>
      </w:r>
      <w:r w:rsidR="00CC0F98" w:rsidRPr="00C00961">
        <w:rPr>
          <w:rFonts w:hint="cs"/>
          <w:b w:val="0"/>
          <w:bCs w:val="0"/>
          <w:sz w:val="34"/>
          <w:szCs w:val="34"/>
          <w:rtl/>
        </w:rPr>
        <w:t>و</w:t>
      </w:r>
      <w:r w:rsidR="002E7E6D" w:rsidRPr="00C00961">
        <w:rPr>
          <w:b w:val="0"/>
          <w:bCs w:val="0"/>
          <w:sz w:val="34"/>
          <w:szCs w:val="34"/>
          <w:rtl/>
        </w:rPr>
        <w:t xml:space="preserve">تبعتها </w:t>
      </w:r>
      <w:r w:rsidR="002E7E6D" w:rsidRPr="00C00961">
        <w:rPr>
          <w:rFonts w:hint="cs"/>
          <w:b w:val="0"/>
          <w:bCs w:val="0"/>
          <w:sz w:val="34"/>
          <w:szCs w:val="34"/>
          <w:rtl/>
        </w:rPr>
        <w:t>ح</w:t>
      </w:r>
      <w:r w:rsidR="006B31AE" w:rsidRPr="00C00961">
        <w:rPr>
          <w:rFonts w:hint="cs"/>
          <w:b w:val="0"/>
          <w:bCs w:val="0"/>
          <w:sz w:val="34"/>
          <w:szCs w:val="34"/>
          <w:rtl/>
        </w:rPr>
        <w:t>ُ</w:t>
      </w:r>
      <w:r w:rsidR="002E7E6D" w:rsidRPr="00C00961">
        <w:rPr>
          <w:rFonts w:hint="cs"/>
          <w:b w:val="0"/>
          <w:bCs w:val="0"/>
          <w:sz w:val="34"/>
          <w:szCs w:val="34"/>
          <w:rtl/>
        </w:rPr>
        <w:t>بس</w:t>
      </w:r>
      <w:r w:rsidR="00AA33A5" w:rsidRPr="00C00961">
        <w:rPr>
          <w:b w:val="0"/>
          <w:bCs w:val="0"/>
          <w:sz w:val="34"/>
          <w:szCs w:val="34"/>
          <w:rtl/>
        </w:rPr>
        <w:t xml:space="preserve"> استثمارية تعود غلتها عليها</w:t>
      </w:r>
      <w:r w:rsidR="00AA33A5" w:rsidRPr="00C00961">
        <w:rPr>
          <w:rFonts w:hint="cs"/>
          <w:b w:val="0"/>
          <w:bCs w:val="0"/>
          <w:sz w:val="34"/>
          <w:szCs w:val="34"/>
          <w:rtl/>
        </w:rPr>
        <w:t xml:space="preserve"> </w:t>
      </w:r>
      <w:r w:rsidR="002E7E6D" w:rsidRPr="00C00961">
        <w:rPr>
          <w:b w:val="0"/>
          <w:bCs w:val="0"/>
          <w:sz w:val="34"/>
          <w:szCs w:val="34"/>
          <w:rtl/>
        </w:rPr>
        <w:t>كما هو معروف من عادة السلف</w:t>
      </w:r>
      <w:r w:rsidR="00D87B4D" w:rsidRPr="00C00961">
        <w:rPr>
          <w:b w:val="0"/>
          <w:bCs w:val="0"/>
          <w:sz w:val="34"/>
          <w:szCs w:val="34"/>
          <w:rtl/>
        </w:rPr>
        <w:t>:</w:t>
      </w:r>
      <w:r w:rsidR="00243721" w:rsidRPr="00C00961">
        <w:rPr>
          <w:b w:val="0"/>
          <w:bCs w:val="0"/>
          <w:sz w:val="34"/>
          <w:szCs w:val="34"/>
          <w:rtl/>
        </w:rPr>
        <w:t xml:space="preserve"> </w:t>
      </w:r>
    </w:p>
    <w:p w:rsidR="00EA4B68" w:rsidRPr="00C00961" w:rsidRDefault="001543AC" w:rsidP="00C00961">
      <w:pPr>
        <w:rPr>
          <w:b w:val="0"/>
          <w:bCs w:val="0"/>
          <w:sz w:val="34"/>
          <w:szCs w:val="34"/>
          <w:rtl/>
        </w:rPr>
      </w:pPr>
      <w:r w:rsidRPr="00C00961">
        <w:rPr>
          <w:b w:val="0"/>
          <w:bCs w:val="0"/>
          <w:color w:val="FF0000"/>
          <w:sz w:val="34"/>
          <w:szCs w:val="34"/>
          <w:rtl/>
        </w:rPr>
        <w:t>ف</w:t>
      </w:r>
      <w:r w:rsidR="001D2C44" w:rsidRPr="00C00961">
        <w:rPr>
          <w:b w:val="0"/>
          <w:bCs w:val="0"/>
          <w:color w:val="FF0000"/>
          <w:sz w:val="34"/>
          <w:szCs w:val="34"/>
          <w:rtl/>
        </w:rPr>
        <w:t xml:space="preserve">من ذلك وقف </w:t>
      </w:r>
      <w:r w:rsidR="00D87B4D" w:rsidRPr="00C00961">
        <w:rPr>
          <w:b w:val="0"/>
          <w:bCs w:val="0"/>
          <w:color w:val="FF0000"/>
          <w:sz w:val="34"/>
          <w:szCs w:val="34"/>
          <w:rtl/>
        </w:rPr>
        <w:t>المزارع و</w:t>
      </w:r>
      <w:r w:rsidR="00CF266C" w:rsidRPr="00C00961">
        <w:rPr>
          <w:b w:val="0"/>
          <w:bCs w:val="0"/>
          <w:color w:val="FF0000"/>
          <w:sz w:val="34"/>
          <w:szCs w:val="34"/>
          <w:rtl/>
        </w:rPr>
        <w:t>البساتين</w:t>
      </w:r>
      <w:r w:rsidR="00C00961">
        <w:rPr>
          <w:rFonts w:hint="cs"/>
          <w:b w:val="0"/>
          <w:bCs w:val="0"/>
          <w:color w:val="FF0000"/>
          <w:sz w:val="34"/>
          <w:szCs w:val="34"/>
          <w:rtl/>
        </w:rPr>
        <w:t>:</w:t>
      </w:r>
      <w:r w:rsidR="001D2C44" w:rsidRPr="00C00961">
        <w:rPr>
          <w:b w:val="0"/>
          <w:bCs w:val="0"/>
          <w:color w:val="FF0000"/>
          <w:sz w:val="34"/>
          <w:szCs w:val="34"/>
          <w:rtl/>
        </w:rPr>
        <w:t xml:space="preserve"> </w:t>
      </w:r>
      <w:r w:rsidR="001D2C44" w:rsidRPr="00C00961">
        <w:rPr>
          <w:b w:val="0"/>
          <w:bCs w:val="0"/>
          <w:color w:val="000000" w:themeColor="text1"/>
          <w:sz w:val="34"/>
          <w:szCs w:val="34"/>
          <w:rtl/>
        </w:rPr>
        <w:t>لت</w:t>
      </w:r>
      <w:r w:rsidR="00D87B4D" w:rsidRPr="00C00961">
        <w:rPr>
          <w:b w:val="0"/>
          <w:bCs w:val="0"/>
          <w:color w:val="000000" w:themeColor="text1"/>
          <w:sz w:val="34"/>
          <w:szCs w:val="34"/>
          <w:rtl/>
        </w:rPr>
        <w:t>ُ</w:t>
      </w:r>
      <w:r w:rsidR="001D2C44" w:rsidRPr="00C00961">
        <w:rPr>
          <w:b w:val="0"/>
          <w:bCs w:val="0"/>
          <w:color w:val="000000" w:themeColor="text1"/>
          <w:sz w:val="34"/>
          <w:szCs w:val="34"/>
          <w:rtl/>
        </w:rPr>
        <w:t xml:space="preserve">زرع وتكون غلتها في سبيل الله </w:t>
      </w:r>
      <w:r w:rsidR="00AA33A5" w:rsidRPr="00C00961">
        <w:rPr>
          <w:rFonts w:hint="cs"/>
          <w:b w:val="0"/>
          <w:bCs w:val="0"/>
          <w:color w:val="000000" w:themeColor="text1"/>
          <w:sz w:val="34"/>
          <w:szCs w:val="34"/>
          <w:rtl/>
        </w:rPr>
        <w:t>و</w:t>
      </w:r>
      <w:r w:rsidR="006D2A42" w:rsidRPr="00C00961">
        <w:rPr>
          <w:b w:val="0"/>
          <w:bCs w:val="0"/>
          <w:color w:val="000000" w:themeColor="text1"/>
          <w:sz w:val="34"/>
          <w:szCs w:val="34"/>
          <w:rtl/>
        </w:rPr>
        <w:t>على آل بيت رسول الله</w:t>
      </w:r>
      <w:r w:rsidR="00C00961">
        <w:rPr>
          <w:b w:val="0"/>
          <w:bCs w:val="0"/>
          <w:color w:val="000000" w:themeColor="text1"/>
          <w:sz w:val="34"/>
          <w:szCs w:val="34"/>
          <w:rtl/>
        </w:rPr>
        <w:t>:</w:t>
      </w:r>
      <w:r w:rsidRPr="00C00961">
        <w:rPr>
          <w:b w:val="0"/>
          <w:bCs w:val="0"/>
          <w:color w:val="000000" w:themeColor="text1"/>
          <w:sz w:val="34"/>
          <w:szCs w:val="34"/>
          <w:rtl/>
        </w:rPr>
        <w:t xml:space="preserve"> كما </w:t>
      </w:r>
      <w:r w:rsidR="001D2C44" w:rsidRPr="00C00961">
        <w:rPr>
          <w:b w:val="0"/>
          <w:bCs w:val="0"/>
          <w:color w:val="000000" w:themeColor="text1"/>
          <w:sz w:val="34"/>
          <w:szCs w:val="34"/>
          <w:rtl/>
        </w:rPr>
        <w:t>قال الحمو</w:t>
      </w:r>
      <w:r w:rsidR="001D2C44" w:rsidRPr="00C00961">
        <w:rPr>
          <w:b w:val="0"/>
          <w:bCs w:val="0"/>
          <w:sz w:val="34"/>
          <w:szCs w:val="34"/>
          <w:rtl/>
        </w:rPr>
        <w:t xml:space="preserve">ي في معجم البلدان </w:t>
      </w:r>
      <w:r w:rsidR="00F36704" w:rsidRPr="00C00961">
        <w:rPr>
          <w:b w:val="0"/>
          <w:bCs w:val="0"/>
          <w:sz w:val="34"/>
          <w:szCs w:val="34"/>
          <w:rtl/>
        </w:rPr>
        <w:t>(</w:t>
      </w:r>
      <w:r w:rsidR="00BF2BD1" w:rsidRPr="00C00961">
        <w:rPr>
          <w:b w:val="0"/>
          <w:bCs w:val="0"/>
          <w:sz w:val="34"/>
          <w:szCs w:val="34"/>
          <w:rtl/>
        </w:rPr>
        <w:t>1/401</w:t>
      </w:r>
      <w:r w:rsidR="00F36704" w:rsidRPr="00C00961">
        <w:rPr>
          <w:b w:val="0"/>
          <w:bCs w:val="0"/>
          <w:sz w:val="34"/>
          <w:szCs w:val="34"/>
          <w:rtl/>
        </w:rPr>
        <w:t xml:space="preserve">) </w:t>
      </w:r>
      <w:r w:rsidR="00BF2BD1" w:rsidRPr="00C00961">
        <w:rPr>
          <w:b w:val="0"/>
          <w:bCs w:val="0"/>
          <w:sz w:val="34"/>
          <w:szCs w:val="34"/>
          <w:rtl/>
        </w:rPr>
        <w:t xml:space="preserve">عن </w:t>
      </w:r>
      <w:r w:rsidR="0041639C" w:rsidRPr="00C00961">
        <w:rPr>
          <w:rFonts w:hint="cs"/>
          <w:b w:val="0"/>
          <w:bCs w:val="0"/>
          <w:sz w:val="34"/>
          <w:szCs w:val="34"/>
          <w:rtl/>
        </w:rPr>
        <w:t xml:space="preserve">" </w:t>
      </w:r>
      <w:r w:rsidR="00BF2BD1" w:rsidRPr="00C00961">
        <w:rPr>
          <w:b w:val="0"/>
          <w:bCs w:val="0"/>
          <w:sz w:val="34"/>
          <w:szCs w:val="34"/>
          <w:rtl/>
        </w:rPr>
        <w:t>بركة الحبش</w:t>
      </w:r>
      <w:r w:rsidR="00C00961">
        <w:rPr>
          <w:b w:val="0"/>
          <w:bCs w:val="0"/>
          <w:sz w:val="34"/>
          <w:szCs w:val="34"/>
          <w:rtl/>
        </w:rPr>
        <w:t>:</w:t>
      </w:r>
      <w:r w:rsidR="001D2C44" w:rsidRPr="00C00961">
        <w:rPr>
          <w:b w:val="0"/>
          <w:bCs w:val="0"/>
          <w:sz w:val="34"/>
          <w:szCs w:val="34"/>
          <w:rtl/>
        </w:rPr>
        <w:t xml:space="preserve">" هي أرض في وَهدَة من الأرض </w:t>
      </w:r>
      <w:r w:rsidR="001D2C44" w:rsidRPr="00C00961">
        <w:rPr>
          <w:b w:val="0"/>
          <w:bCs w:val="0"/>
          <w:sz w:val="34"/>
          <w:szCs w:val="34"/>
          <w:rtl/>
        </w:rPr>
        <w:lastRenderedPageBreak/>
        <w:t>واسعة طولها نحو ميل</w:t>
      </w:r>
      <w:r w:rsidR="00C00961">
        <w:rPr>
          <w:b w:val="0"/>
          <w:bCs w:val="0"/>
          <w:sz w:val="34"/>
          <w:szCs w:val="34"/>
          <w:rtl/>
        </w:rPr>
        <w:t>:</w:t>
      </w:r>
      <w:r w:rsidR="001D2C44" w:rsidRPr="00C00961">
        <w:rPr>
          <w:b w:val="0"/>
          <w:bCs w:val="0"/>
          <w:sz w:val="34"/>
          <w:szCs w:val="34"/>
          <w:rtl/>
        </w:rPr>
        <w:t xml:space="preserve"> مشرفة على نيل مصر خلف القَرَافة</w:t>
      </w:r>
      <w:r w:rsidR="00C00961">
        <w:rPr>
          <w:b w:val="0"/>
          <w:bCs w:val="0"/>
          <w:sz w:val="34"/>
          <w:szCs w:val="34"/>
          <w:rtl/>
        </w:rPr>
        <w:t>:</w:t>
      </w:r>
      <w:r w:rsidR="001D2C44" w:rsidRPr="00C00961">
        <w:rPr>
          <w:b w:val="0"/>
          <w:bCs w:val="0"/>
          <w:sz w:val="34"/>
          <w:szCs w:val="34"/>
          <w:rtl/>
        </w:rPr>
        <w:t xml:space="preserve"> وَقفٌ على الأشراف</w:t>
      </w:r>
      <w:r w:rsidR="00D87B4D" w:rsidRPr="00C00961">
        <w:rPr>
          <w:b w:val="0"/>
          <w:bCs w:val="0"/>
          <w:sz w:val="34"/>
          <w:szCs w:val="34"/>
          <w:rtl/>
        </w:rPr>
        <w:t>،</w:t>
      </w:r>
      <w:r w:rsidR="001D2C44" w:rsidRPr="00C00961">
        <w:rPr>
          <w:b w:val="0"/>
          <w:bCs w:val="0"/>
          <w:sz w:val="34"/>
          <w:szCs w:val="34"/>
          <w:rtl/>
        </w:rPr>
        <w:t xml:space="preserve"> تُزرَعُ فتكون نزهة خضرة لزكاء</w:t>
      </w:r>
      <w:r w:rsidR="00D87B4D" w:rsidRPr="00C00961">
        <w:rPr>
          <w:b w:val="0"/>
          <w:bCs w:val="0"/>
          <w:sz w:val="34"/>
          <w:szCs w:val="34"/>
          <w:rtl/>
        </w:rPr>
        <w:t xml:space="preserve">ِ أرضها </w:t>
      </w:r>
      <w:proofErr w:type="spellStart"/>
      <w:r w:rsidR="00D87B4D" w:rsidRPr="00C00961">
        <w:rPr>
          <w:b w:val="0"/>
          <w:bCs w:val="0"/>
          <w:sz w:val="34"/>
          <w:szCs w:val="34"/>
          <w:rtl/>
        </w:rPr>
        <w:t>واستفالها</w:t>
      </w:r>
      <w:proofErr w:type="spellEnd"/>
      <w:r w:rsidR="00D87B4D" w:rsidRPr="00C00961">
        <w:rPr>
          <w:b w:val="0"/>
          <w:bCs w:val="0"/>
          <w:sz w:val="34"/>
          <w:szCs w:val="34"/>
          <w:rtl/>
        </w:rPr>
        <w:t xml:space="preserve"> </w:t>
      </w:r>
      <w:proofErr w:type="spellStart"/>
      <w:r w:rsidR="00D87B4D" w:rsidRPr="00C00961">
        <w:rPr>
          <w:b w:val="0"/>
          <w:bCs w:val="0"/>
          <w:sz w:val="34"/>
          <w:szCs w:val="34"/>
          <w:rtl/>
        </w:rPr>
        <w:t>واستضحائها</w:t>
      </w:r>
      <w:proofErr w:type="spellEnd"/>
      <w:r w:rsidR="00D87B4D" w:rsidRPr="00C00961">
        <w:rPr>
          <w:b w:val="0"/>
          <w:bCs w:val="0"/>
          <w:sz w:val="34"/>
          <w:szCs w:val="34"/>
          <w:rtl/>
        </w:rPr>
        <w:t xml:space="preserve"> ور</w:t>
      </w:r>
      <w:r w:rsidR="001D2C44" w:rsidRPr="00C00961">
        <w:rPr>
          <w:b w:val="0"/>
          <w:bCs w:val="0"/>
          <w:sz w:val="34"/>
          <w:szCs w:val="34"/>
          <w:rtl/>
        </w:rPr>
        <w:t>ي</w:t>
      </w:r>
      <w:r w:rsidR="00EA4B68" w:rsidRPr="00C00961">
        <w:rPr>
          <w:rFonts w:hint="cs"/>
          <w:b w:val="0"/>
          <w:bCs w:val="0"/>
          <w:sz w:val="34"/>
          <w:szCs w:val="34"/>
          <w:rtl/>
        </w:rPr>
        <w:t>ّ</w:t>
      </w:r>
      <w:r w:rsidR="001D2C44" w:rsidRPr="00C00961">
        <w:rPr>
          <w:b w:val="0"/>
          <w:bCs w:val="0"/>
          <w:sz w:val="34"/>
          <w:szCs w:val="34"/>
          <w:rtl/>
        </w:rPr>
        <w:t>ها</w:t>
      </w:r>
      <w:r w:rsidR="00C00961">
        <w:rPr>
          <w:rFonts w:hint="cs"/>
          <w:b w:val="0"/>
          <w:bCs w:val="0"/>
          <w:sz w:val="34"/>
          <w:szCs w:val="34"/>
          <w:rtl/>
        </w:rPr>
        <w:t>:</w:t>
      </w:r>
      <w:r w:rsidR="001D2C44" w:rsidRPr="00C00961">
        <w:rPr>
          <w:b w:val="0"/>
          <w:bCs w:val="0"/>
          <w:sz w:val="34"/>
          <w:szCs w:val="34"/>
          <w:rtl/>
        </w:rPr>
        <w:t xml:space="preserve"> وهي من أجل منتزهات مصر</w:t>
      </w:r>
      <w:r w:rsidR="00825A52" w:rsidRPr="00C00961">
        <w:rPr>
          <w:b w:val="0"/>
          <w:bCs w:val="0"/>
          <w:sz w:val="34"/>
          <w:szCs w:val="34"/>
          <w:rtl/>
        </w:rPr>
        <w:t xml:space="preserve">، </w:t>
      </w:r>
      <w:r w:rsidR="001D2C44" w:rsidRPr="00C00961">
        <w:rPr>
          <w:b w:val="0"/>
          <w:bCs w:val="0"/>
          <w:sz w:val="34"/>
          <w:szCs w:val="34"/>
          <w:rtl/>
        </w:rPr>
        <w:t>رأيتُها وليست ببركة للماء</w:t>
      </w:r>
      <w:r w:rsidR="00D87B4D" w:rsidRPr="00C00961">
        <w:rPr>
          <w:b w:val="0"/>
          <w:bCs w:val="0"/>
          <w:sz w:val="34"/>
          <w:szCs w:val="34"/>
          <w:rtl/>
        </w:rPr>
        <w:t>،</w:t>
      </w:r>
      <w:r w:rsidR="001D2C44" w:rsidRPr="00C00961">
        <w:rPr>
          <w:b w:val="0"/>
          <w:bCs w:val="0"/>
          <w:sz w:val="34"/>
          <w:szCs w:val="34"/>
          <w:rtl/>
        </w:rPr>
        <w:t xml:space="preserve"> وإنما ش</w:t>
      </w:r>
      <w:r w:rsidR="00D87B4D" w:rsidRPr="00C00961">
        <w:rPr>
          <w:b w:val="0"/>
          <w:bCs w:val="0"/>
          <w:sz w:val="34"/>
          <w:szCs w:val="34"/>
          <w:rtl/>
        </w:rPr>
        <w:t>ُ</w:t>
      </w:r>
      <w:r w:rsidR="001D2C44" w:rsidRPr="00C00961">
        <w:rPr>
          <w:b w:val="0"/>
          <w:bCs w:val="0"/>
          <w:sz w:val="34"/>
          <w:szCs w:val="34"/>
          <w:rtl/>
        </w:rPr>
        <w:t>بهت بها</w:t>
      </w:r>
      <w:r w:rsidR="00D87B4D" w:rsidRPr="00C00961">
        <w:rPr>
          <w:b w:val="0"/>
          <w:bCs w:val="0"/>
          <w:sz w:val="34"/>
          <w:szCs w:val="34"/>
          <w:rtl/>
        </w:rPr>
        <w:t>،</w:t>
      </w:r>
      <w:r w:rsidR="001D2C44" w:rsidRPr="00C00961">
        <w:rPr>
          <w:b w:val="0"/>
          <w:bCs w:val="0"/>
          <w:sz w:val="34"/>
          <w:szCs w:val="34"/>
          <w:rtl/>
        </w:rPr>
        <w:t xml:space="preserve"> وكانت تعرف ببركة المَعَافر وبركة حميَر</w:t>
      </w:r>
      <w:r w:rsidR="00D87B4D" w:rsidRPr="00C00961">
        <w:rPr>
          <w:b w:val="0"/>
          <w:bCs w:val="0"/>
          <w:sz w:val="34"/>
          <w:szCs w:val="34"/>
          <w:rtl/>
        </w:rPr>
        <w:t>،</w:t>
      </w:r>
      <w:r w:rsidR="001D2C44" w:rsidRPr="00C00961">
        <w:rPr>
          <w:b w:val="0"/>
          <w:bCs w:val="0"/>
          <w:sz w:val="34"/>
          <w:szCs w:val="34"/>
          <w:rtl/>
        </w:rPr>
        <w:t xml:space="preserve"> وعندها بساتين تعرف بالحبش</w:t>
      </w:r>
      <w:r w:rsidR="00D87B4D" w:rsidRPr="00C00961">
        <w:rPr>
          <w:b w:val="0"/>
          <w:bCs w:val="0"/>
          <w:sz w:val="34"/>
          <w:szCs w:val="34"/>
          <w:rtl/>
        </w:rPr>
        <w:t>،</w:t>
      </w:r>
      <w:r w:rsidR="001D2C44" w:rsidRPr="00C00961">
        <w:rPr>
          <w:b w:val="0"/>
          <w:bCs w:val="0"/>
          <w:sz w:val="34"/>
          <w:szCs w:val="34"/>
          <w:rtl/>
        </w:rPr>
        <w:t xml:space="preserve"> والبركة منسوبة إليها، قال </w:t>
      </w:r>
      <w:proofErr w:type="spellStart"/>
      <w:r w:rsidR="001D2C44" w:rsidRPr="00C00961">
        <w:rPr>
          <w:b w:val="0"/>
          <w:bCs w:val="0"/>
          <w:sz w:val="34"/>
          <w:szCs w:val="34"/>
          <w:rtl/>
        </w:rPr>
        <w:t>القُضاعي</w:t>
      </w:r>
      <w:proofErr w:type="spellEnd"/>
      <w:r w:rsidR="001D2C44" w:rsidRPr="00C00961">
        <w:rPr>
          <w:b w:val="0"/>
          <w:bCs w:val="0"/>
          <w:sz w:val="34"/>
          <w:szCs w:val="34"/>
          <w:rtl/>
        </w:rPr>
        <w:t xml:space="preserve">: ورأيت في شرط هذه البركة إنها محبسة على البثرين اللتين </w:t>
      </w:r>
      <w:proofErr w:type="spellStart"/>
      <w:r w:rsidR="001D2C44" w:rsidRPr="00C00961">
        <w:rPr>
          <w:b w:val="0"/>
          <w:bCs w:val="0"/>
          <w:sz w:val="34"/>
          <w:szCs w:val="34"/>
          <w:rtl/>
        </w:rPr>
        <w:t>استنبطهما</w:t>
      </w:r>
      <w:proofErr w:type="spellEnd"/>
      <w:r w:rsidR="001D2C44" w:rsidRPr="00C00961">
        <w:rPr>
          <w:b w:val="0"/>
          <w:bCs w:val="0"/>
          <w:sz w:val="34"/>
          <w:szCs w:val="34"/>
          <w:rtl/>
        </w:rPr>
        <w:t xml:space="preserve"> أبو بكر </w:t>
      </w:r>
      <w:proofErr w:type="spellStart"/>
      <w:r w:rsidR="001D2C44" w:rsidRPr="00C00961">
        <w:rPr>
          <w:b w:val="0"/>
          <w:bCs w:val="0"/>
          <w:sz w:val="34"/>
          <w:szCs w:val="34"/>
          <w:rtl/>
        </w:rPr>
        <w:t>المارداني</w:t>
      </w:r>
      <w:proofErr w:type="spellEnd"/>
      <w:r w:rsidR="001D2C44" w:rsidRPr="00C00961">
        <w:rPr>
          <w:b w:val="0"/>
          <w:bCs w:val="0"/>
          <w:sz w:val="34"/>
          <w:szCs w:val="34"/>
          <w:rtl/>
        </w:rPr>
        <w:t xml:space="preserve"> في بني وائل بحضرة الخليج</w:t>
      </w:r>
      <w:r w:rsidR="00EA4B68" w:rsidRPr="00C00961">
        <w:rPr>
          <w:rFonts w:hint="cs"/>
          <w:b w:val="0"/>
          <w:bCs w:val="0"/>
          <w:sz w:val="34"/>
          <w:szCs w:val="34"/>
          <w:rtl/>
        </w:rPr>
        <w:t>،</w:t>
      </w:r>
      <w:r w:rsidR="001D2C44" w:rsidRPr="00C00961">
        <w:rPr>
          <w:b w:val="0"/>
          <w:bCs w:val="0"/>
          <w:sz w:val="34"/>
          <w:szCs w:val="34"/>
          <w:rtl/>
        </w:rPr>
        <w:t xml:space="preserve"> والقنطرة المعروفة إحداهما بالعذق والأخرى بالعقيق</w:t>
      </w:r>
      <w:r w:rsidR="0056594C" w:rsidRPr="00C00961">
        <w:rPr>
          <w:b w:val="0"/>
          <w:bCs w:val="0"/>
          <w:sz w:val="34"/>
          <w:szCs w:val="34"/>
          <w:rtl/>
        </w:rPr>
        <w:t xml:space="preserve"> "</w:t>
      </w:r>
      <w:r w:rsidR="00CB5310" w:rsidRPr="00C00961">
        <w:rPr>
          <w:b w:val="0"/>
          <w:bCs w:val="0"/>
          <w:sz w:val="34"/>
          <w:szCs w:val="34"/>
          <w:rtl/>
        </w:rPr>
        <w:t xml:space="preserve">. </w:t>
      </w:r>
      <w:r w:rsidR="001D2C44" w:rsidRPr="00C00961">
        <w:rPr>
          <w:b w:val="0"/>
          <w:bCs w:val="0"/>
          <w:sz w:val="34"/>
          <w:szCs w:val="34"/>
          <w:rtl/>
        </w:rPr>
        <w:t>قال المقريزي في المواعظ (3/269)</w:t>
      </w:r>
      <w:r w:rsidR="00C00961">
        <w:rPr>
          <w:b w:val="0"/>
          <w:bCs w:val="0"/>
          <w:sz w:val="34"/>
          <w:szCs w:val="34"/>
          <w:rtl/>
        </w:rPr>
        <w:t>:</w:t>
      </w:r>
      <w:r w:rsidR="00261BF6" w:rsidRPr="00C00961">
        <w:rPr>
          <w:rFonts w:hint="cs"/>
          <w:b w:val="0"/>
          <w:bCs w:val="0"/>
          <w:sz w:val="34"/>
          <w:szCs w:val="34"/>
          <w:rtl/>
        </w:rPr>
        <w:t xml:space="preserve"> </w:t>
      </w:r>
      <w:r w:rsidR="00261BF6" w:rsidRPr="00C00961">
        <w:rPr>
          <w:b w:val="0"/>
          <w:bCs w:val="0"/>
          <w:sz w:val="34"/>
          <w:szCs w:val="34"/>
          <w:rtl/>
        </w:rPr>
        <w:t>"</w:t>
      </w:r>
      <w:r w:rsidR="001D5B6D" w:rsidRPr="00C00961">
        <w:rPr>
          <w:b w:val="0"/>
          <w:bCs w:val="0"/>
          <w:sz w:val="34"/>
          <w:szCs w:val="34"/>
          <w:rtl/>
        </w:rPr>
        <w:t xml:space="preserve">فاستنبطها قرّة بن شريك </w:t>
      </w:r>
      <w:proofErr w:type="spellStart"/>
      <w:r w:rsidR="001D5B6D" w:rsidRPr="00C00961">
        <w:rPr>
          <w:b w:val="0"/>
          <w:bCs w:val="0"/>
          <w:sz w:val="34"/>
          <w:szCs w:val="34"/>
          <w:rtl/>
        </w:rPr>
        <w:t>العنبسيّ</w:t>
      </w:r>
      <w:proofErr w:type="spellEnd"/>
      <w:r w:rsidR="001D5B6D" w:rsidRPr="00C00961">
        <w:rPr>
          <w:b w:val="0"/>
          <w:bCs w:val="0"/>
          <w:sz w:val="34"/>
          <w:szCs w:val="34"/>
          <w:rtl/>
        </w:rPr>
        <w:t xml:space="preserve"> أمير مصر وأحياها </w:t>
      </w:r>
      <w:r w:rsidR="00261BF6" w:rsidRPr="00C00961">
        <w:rPr>
          <w:b w:val="0"/>
          <w:bCs w:val="0"/>
          <w:sz w:val="34"/>
          <w:szCs w:val="34"/>
          <w:rtl/>
        </w:rPr>
        <w:t xml:space="preserve">وغرسها قصبا، فعرفت </w:t>
      </w:r>
      <w:proofErr w:type="spellStart"/>
      <w:r w:rsidR="00261BF6" w:rsidRPr="00C00961">
        <w:rPr>
          <w:b w:val="0"/>
          <w:bCs w:val="0"/>
          <w:sz w:val="34"/>
          <w:szCs w:val="34"/>
          <w:rtl/>
        </w:rPr>
        <w:t>باصطبل</w:t>
      </w:r>
      <w:proofErr w:type="spellEnd"/>
      <w:r w:rsidR="00261BF6" w:rsidRPr="00C00961">
        <w:rPr>
          <w:b w:val="0"/>
          <w:bCs w:val="0"/>
          <w:sz w:val="34"/>
          <w:szCs w:val="34"/>
          <w:rtl/>
        </w:rPr>
        <w:t xml:space="preserve"> قرّة،</w:t>
      </w:r>
      <w:r w:rsidR="001D5B6D" w:rsidRPr="00C00961">
        <w:rPr>
          <w:b w:val="0"/>
          <w:bCs w:val="0"/>
          <w:sz w:val="34"/>
          <w:szCs w:val="34"/>
          <w:rtl/>
        </w:rPr>
        <w:t>... ودخلت في ملك</w:t>
      </w:r>
      <w:r w:rsidR="00261BF6" w:rsidRPr="00C00961">
        <w:rPr>
          <w:b w:val="0"/>
          <w:bCs w:val="0"/>
          <w:sz w:val="34"/>
          <w:szCs w:val="34"/>
          <w:rtl/>
        </w:rPr>
        <w:t xml:space="preserve"> أبي بكر </w:t>
      </w:r>
      <w:proofErr w:type="spellStart"/>
      <w:r w:rsidR="00261BF6" w:rsidRPr="00C00961">
        <w:rPr>
          <w:b w:val="0"/>
          <w:bCs w:val="0"/>
          <w:sz w:val="34"/>
          <w:szCs w:val="34"/>
          <w:rtl/>
        </w:rPr>
        <w:t>الماردانيّ</w:t>
      </w:r>
      <w:proofErr w:type="spellEnd"/>
      <w:r w:rsidR="00261BF6" w:rsidRPr="00C00961">
        <w:rPr>
          <w:b w:val="0"/>
          <w:bCs w:val="0"/>
          <w:sz w:val="34"/>
          <w:szCs w:val="34"/>
          <w:rtl/>
        </w:rPr>
        <w:t xml:space="preserve"> فجعلها وقفا</w:t>
      </w:r>
      <w:r w:rsidR="001D5B6D" w:rsidRPr="00C00961">
        <w:rPr>
          <w:b w:val="0"/>
          <w:bCs w:val="0"/>
          <w:sz w:val="34"/>
          <w:szCs w:val="34"/>
          <w:rtl/>
        </w:rPr>
        <w:t>..، فلم</w:t>
      </w:r>
      <w:r w:rsidR="001D2C44" w:rsidRPr="00C00961">
        <w:rPr>
          <w:b w:val="0"/>
          <w:bCs w:val="0"/>
          <w:sz w:val="34"/>
          <w:szCs w:val="34"/>
          <w:rtl/>
        </w:rPr>
        <w:t xml:space="preserve"> تزل جارية في الأوقاف عليهم –</w:t>
      </w:r>
      <w:r w:rsidR="00CB5310" w:rsidRPr="00C00961">
        <w:rPr>
          <w:b w:val="0"/>
          <w:bCs w:val="0"/>
          <w:sz w:val="34"/>
          <w:szCs w:val="34"/>
          <w:rtl/>
        </w:rPr>
        <w:t xml:space="preserve"> </w:t>
      </w:r>
      <w:r w:rsidR="001D2C44" w:rsidRPr="00C00961">
        <w:rPr>
          <w:b w:val="0"/>
          <w:bCs w:val="0"/>
          <w:sz w:val="34"/>
          <w:szCs w:val="34"/>
          <w:rtl/>
        </w:rPr>
        <w:t xml:space="preserve">أبناء الحسين - إلى وقتنا هذا ". </w:t>
      </w:r>
    </w:p>
    <w:p w:rsidR="00660358" w:rsidRDefault="006B31AE" w:rsidP="00C00961">
      <w:pPr>
        <w:rPr>
          <w:b w:val="0"/>
          <w:bCs w:val="0"/>
          <w:color w:val="FF0000"/>
          <w:sz w:val="34"/>
          <w:szCs w:val="34"/>
          <w:rtl/>
        </w:rPr>
      </w:pPr>
      <w:r w:rsidRPr="00C00961">
        <w:rPr>
          <w:rFonts w:hint="cs"/>
          <w:b w:val="0"/>
          <w:bCs w:val="0"/>
          <w:color w:val="FF0000"/>
          <w:sz w:val="34"/>
          <w:szCs w:val="34"/>
          <w:rtl/>
        </w:rPr>
        <w:t>ك</w:t>
      </w:r>
      <w:r w:rsidR="00985F48" w:rsidRPr="00C00961">
        <w:rPr>
          <w:b w:val="0"/>
          <w:bCs w:val="0"/>
          <w:color w:val="FF0000"/>
          <w:sz w:val="34"/>
          <w:szCs w:val="34"/>
          <w:rtl/>
        </w:rPr>
        <w:t>م</w:t>
      </w:r>
      <w:r w:rsidRPr="00C00961">
        <w:rPr>
          <w:rFonts w:hint="cs"/>
          <w:b w:val="0"/>
          <w:bCs w:val="0"/>
          <w:color w:val="FF0000"/>
          <w:sz w:val="34"/>
          <w:szCs w:val="34"/>
          <w:rtl/>
        </w:rPr>
        <w:t>ا</w:t>
      </w:r>
      <w:r w:rsidR="00985F48" w:rsidRPr="00C00961">
        <w:rPr>
          <w:b w:val="0"/>
          <w:bCs w:val="0"/>
          <w:color w:val="FF0000"/>
          <w:sz w:val="34"/>
          <w:szCs w:val="34"/>
          <w:rtl/>
        </w:rPr>
        <w:t xml:space="preserve"> استمر العمل على توثيق الأوقاف ومصارف غلاتها حتى أكملوها</w:t>
      </w:r>
      <w:r w:rsidR="00C00961">
        <w:rPr>
          <w:b w:val="0"/>
          <w:bCs w:val="0"/>
          <w:color w:val="FF0000"/>
          <w:sz w:val="34"/>
          <w:szCs w:val="34"/>
          <w:rtl/>
        </w:rPr>
        <w:t>:</w:t>
      </w:r>
      <w:r w:rsidR="00985F48" w:rsidRPr="00C00961">
        <w:rPr>
          <w:b w:val="0"/>
          <w:bCs w:val="0"/>
          <w:color w:val="FF0000"/>
          <w:sz w:val="34"/>
          <w:szCs w:val="34"/>
          <w:rtl/>
        </w:rPr>
        <w:t xml:space="preserve"> </w:t>
      </w:r>
      <w:r w:rsidR="00985F48" w:rsidRPr="00C00961">
        <w:rPr>
          <w:b w:val="0"/>
          <w:bCs w:val="0"/>
          <w:sz w:val="34"/>
          <w:szCs w:val="34"/>
          <w:rtl/>
        </w:rPr>
        <w:t xml:space="preserve">وذلك </w:t>
      </w:r>
      <w:r w:rsidR="00067231" w:rsidRPr="00C00961">
        <w:rPr>
          <w:b w:val="0"/>
          <w:bCs w:val="0"/>
          <w:sz w:val="34"/>
          <w:szCs w:val="34"/>
          <w:rtl/>
        </w:rPr>
        <w:t xml:space="preserve">لما </w:t>
      </w:r>
      <w:r w:rsidR="00E36807" w:rsidRPr="00C00961">
        <w:rPr>
          <w:b w:val="0"/>
          <w:bCs w:val="0"/>
          <w:sz w:val="34"/>
          <w:szCs w:val="34"/>
          <w:rtl/>
        </w:rPr>
        <w:t>ولي هارون بن عبد الله القضاء ب</w:t>
      </w:r>
      <w:r w:rsidR="00E36807" w:rsidRPr="00C00961">
        <w:rPr>
          <w:rFonts w:hint="cs"/>
          <w:b w:val="0"/>
          <w:bCs w:val="0"/>
          <w:sz w:val="34"/>
          <w:szCs w:val="34"/>
          <w:rtl/>
        </w:rPr>
        <w:t>مصر</w:t>
      </w:r>
      <w:r w:rsidR="00067231" w:rsidRPr="00C00961">
        <w:rPr>
          <w:b w:val="0"/>
          <w:bCs w:val="0"/>
          <w:sz w:val="34"/>
          <w:szCs w:val="34"/>
          <w:rtl/>
        </w:rPr>
        <w:t xml:space="preserve"> من قبل المأمون</w:t>
      </w:r>
      <w:r w:rsidR="00E36807" w:rsidRPr="00C00961">
        <w:rPr>
          <w:b w:val="0"/>
          <w:bCs w:val="0"/>
          <w:sz w:val="34"/>
          <w:szCs w:val="34"/>
          <w:rtl/>
        </w:rPr>
        <w:t xml:space="preserve"> سنة سبع عشرة ومائتين</w:t>
      </w:r>
      <w:r w:rsidR="00C00961">
        <w:rPr>
          <w:rFonts w:hint="cs"/>
          <w:b w:val="0"/>
          <w:bCs w:val="0"/>
          <w:sz w:val="34"/>
          <w:szCs w:val="34"/>
          <w:rtl/>
        </w:rPr>
        <w:t>:</w:t>
      </w:r>
      <w:r w:rsidR="0035227B" w:rsidRPr="00C00961">
        <w:rPr>
          <w:b w:val="0"/>
          <w:bCs w:val="0"/>
          <w:sz w:val="34"/>
          <w:szCs w:val="34"/>
          <w:rtl/>
        </w:rPr>
        <w:t xml:space="preserve"> كما خرج الكندي (317) من طريق</w:t>
      </w:r>
      <w:r w:rsidR="00067231" w:rsidRPr="00C00961">
        <w:rPr>
          <w:b w:val="0"/>
          <w:bCs w:val="0"/>
          <w:sz w:val="34"/>
          <w:szCs w:val="34"/>
          <w:rtl/>
        </w:rPr>
        <w:t xml:space="preserve"> يحيى بن عثمان قال: " لما قدم هارون بن عبد الله إلى مصر لم ي</w:t>
      </w:r>
      <w:r w:rsidR="00502C2A" w:rsidRPr="00C00961">
        <w:rPr>
          <w:rFonts w:hint="cs"/>
          <w:b w:val="0"/>
          <w:bCs w:val="0"/>
          <w:sz w:val="34"/>
          <w:szCs w:val="34"/>
          <w:rtl/>
        </w:rPr>
        <w:t>ُ</w:t>
      </w:r>
      <w:r w:rsidR="00067231" w:rsidRPr="00C00961">
        <w:rPr>
          <w:b w:val="0"/>
          <w:bCs w:val="0"/>
          <w:sz w:val="34"/>
          <w:szCs w:val="34"/>
          <w:rtl/>
        </w:rPr>
        <w:t>بق شيئا من أمور القضاء حتى شاهده بنفسه وحضره مع أهل مصر، فمنها أنه لم يتخلف عن حبس</w:t>
      </w:r>
      <w:r w:rsidR="0035227B" w:rsidRPr="00C00961">
        <w:rPr>
          <w:b w:val="0"/>
          <w:bCs w:val="0"/>
          <w:sz w:val="34"/>
          <w:szCs w:val="34"/>
          <w:rtl/>
        </w:rPr>
        <w:t>ٍ</w:t>
      </w:r>
      <w:r w:rsidR="00067231" w:rsidRPr="00C00961">
        <w:rPr>
          <w:b w:val="0"/>
          <w:bCs w:val="0"/>
          <w:sz w:val="34"/>
          <w:szCs w:val="34"/>
          <w:rtl/>
        </w:rPr>
        <w:t xml:space="preserve"> بمصر يتولاه القضاة حتى</w:t>
      </w:r>
      <w:r w:rsidR="00067231" w:rsidRPr="00C00961">
        <w:rPr>
          <w:b w:val="0"/>
          <w:bCs w:val="0"/>
          <w:color w:val="000000"/>
          <w:sz w:val="34"/>
          <w:szCs w:val="34"/>
          <w:rtl/>
        </w:rPr>
        <w:t xml:space="preserve"> وقف على غلته </w:t>
      </w:r>
      <w:r w:rsidR="00660358" w:rsidRPr="00C00961">
        <w:rPr>
          <w:b w:val="0"/>
          <w:bCs w:val="0"/>
          <w:color w:val="000000"/>
          <w:sz w:val="34"/>
          <w:szCs w:val="34"/>
          <w:rtl/>
        </w:rPr>
        <w:t>ووجوهه، ومنها الأيتام</w:t>
      </w:r>
      <w:r w:rsidR="00C00961">
        <w:rPr>
          <w:b w:val="0"/>
          <w:bCs w:val="0"/>
          <w:color w:val="000000"/>
          <w:sz w:val="34"/>
          <w:szCs w:val="34"/>
          <w:rtl/>
        </w:rPr>
        <w:t>:</w:t>
      </w:r>
      <w:r w:rsidR="00660358" w:rsidRPr="00C00961">
        <w:rPr>
          <w:b w:val="0"/>
          <w:bCs w:val="0"/>
          <w:color w:val="000000"/>
          <w:sz w:val="34"/>
          <w:szCs w:val="34"/>
          <w:rtl/>
        </w:rPr>
        <w:t xml:space="preserve"> شاهد أموالهم بنفسه، وحاسب عليها، وضرب رجلا كان في حجره يتيم، فرأى في أمر اليتيم بعض الخلل، فضرب الولي وطاف به وأورد أموال الغيب، ومن لا وارث له بيت المال، وسجل جميعها ". </w:t>
      </w:r>
    </w:p>
    <w:p w:rsidR="00FB3852" w:rsidRPr="00C00961" w:rsidRDefault="00FB3852" w:rsidP="00C00961">
      <w:pPr>
        <w:rPr>
          <w:b w:val="0"/>
          <w:bCs w:val="0"/>
          <w:color w:val="FF0000"/>
          <w:sz w:val="34"/>
          <w:szCs w:val="34"/>
          <w:rtl/>
        </w:rPr>
      </w:pPr>
    </w:p>
    <w:p w:rsidR="00261BF6" w:rsidRPr="00C00961" w:rsidRDefault="00660358" w:rsidP="00C00961">
      <w:pPr>
        <w:rPr>
          <w:b w:val="0"/>
          <w:bCs w:val="0"/>
          <w:color w:val="FF0000"/>
          <w:sz w:val="34"/>
          <w:szCs w:val="34"/>
          <w:rtl/>
        </w:rPr>
      </w:pPr>
      <w:r w:rsidRPr="00C00961">
        <w:rPr>
          <w:b w:val="0"/>
          <w:bCs w:val="0"/>
          <w:sz w:val="34"/>
          <w:szCs w:val="34"/>
          <w:rtl/>
        </w:rPr>
        <w:t xml:space="preserve">ثم قال الكندي: وحدثنا محمد بن يوسف حدثني ابن قديد عن ابن </w:t>
      </w:r>
      <w:proofErr w:type="gramStart"/>
      <w:r w:rsidRPr="00C00961">
        <w:rPr>
          <w:b w:val="0"/>
          <w:bCs w:val="0"/>
          <w:sz w:val="34"/>
          <w:szCs w:val="34"/>
          <w:rtl/>
        </w:rPr>
        <w:t>عثمان</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 xml:space="preserve"> أن هارون بن عبد الله توقف عن النظر في حبس السري بن الحكم حتى ورد عليه كتاب من العراق يأمر بالنظر فيه</w:t>
      </w:r>
      <w:r w:rsidR="00B323C9" w:rsidRPr="00C00961">
        <w:rPr>
          <w:rFonts w:hint="cs"/>
          <w:b w:val="0"/>
          <w:bCs w:val="0"/>
          <w:sz w:val="34"/>
          <w:szCs w:val="34"/>
          <w:rtl/>
        </w:rPr>
        <w:t xml:space="preserve"> </w:t>
      </w:r>
      <w:r w:rsidRPr="00C00961">
        <w:rPr>
          <w:b w:val="0"/>
          <w:bCs w:val="0"/>
          <w:sz w:val="34"/>
          <w:szCs w:val="34"/>
          <w:rtl/>
        </w:rPr>
        <w:t>».</w:t>
      </w:r>
    </w:p>
    <w:p w:rsidR="00C17DC6" w:rsidRPr="00C00961" w:rsidRDefault="00591830" w:rsidP="00C00961">
      <w:pPr>
        <w:rPr>
          <w:b w:val="0"/>
          <w:bCs w:val="0"/>
          <w:color w:val="FF0000"/>
          <w:sz w:val="34"/>
          <w:szCs w:val="34"/>
          <w:rtl/>
        </w:rPr>
      </w:pPr>
      <w:r w:rsidRPr="00C00961">
        <w:rPr>
          <w:b w:val="0"/>
          <w:bCs w:val="0"/>
          <w:color w:val="FF0000"/>
          <w:sz w:val="34"/>
          <w:szCs w:val="34"/>
          <w:rtl/>
        </w:rPr>
        <w:t>وفي سنة 358 استولى ال</w:t>
      </w:r>
      <w:r w:rsidRPr="00C00961">
        <w:rPr>
          <w:rFonts w:hint="cs"/>
          <w:b w:val="0"/>
          <w:bCs w:val="0"/>
          <w:color w:val="FF0000"/>
          <w:sz w:val="34"/>
          <w:szCs w:val="34"/>
          <w:rtl/>
        </w:rPr>
        <w:t>شيع</w:t>
      </w:r>
      <w:r w:rsidR="00F8126B" w:rsidRPr="00C00961">
        <w:rPr>
          <w:b w:val="0"/>
          <w:bCs w:val="0"/>
          <w:color w:val="FF0000"/>
          <w:sz w:val="34"/>
          <w:szCs w:val="34"/>
          <w:rtl/>
        </w:rPr>
        <w:t>ة على القاهرة</w:t>
      </w:r>
      <w:r w:rsidR="005A1B71" w:rsidRPr="00C00961">
        <w:rPr>
          <w:rFonts w:hint="cs"/>
          <w:b w:val="0"/>
          <w:bCs w:val="0"/>
          <w:color w:val="FF0000"/>
          <w:sz w:val="34"/>
          <w:szCs w:val="34"/>
          <w:rtl/>
        </w:rPr>
        <w:t>،</w:t>
      </w:r>
      <w:r w:rsidR="00F8126B" w:rsidRPr="00C00961">
        <w:rPr>
          <w:b w:val="0"/>
          <w:bCs w:val="0"/>
          <w:color w:val="FF0000"/>
          <w:sz w:val="34"/>
          <w:szCs w:val="34"/>
          <w:rtl/>
        </w:rPr>
        <w:t xml:space="preserve"> ثم </w:t>
      </w:r>
      <w:r w:rsidR="005A1B71" w:rsidRPr="00C00961">
        <w:rPr>
          <w:rFonts w:hint="cs"/>
          <w:b w:val="0"/>
          <w:bCs w:val="0"/>
          <w:color w:val="FF0000"/>
          <w:sz w:val="34"/>
          <w:szCs w:val="34"/>
          <w:rtl/>
        </w:rPr>
        <w:t xml:space="preserve">أتموا </w:t>
      </w:r>
      <w:r w:rsidR="005A1B71" w:rsidRPr="00C00961">
        <w:rPr>
          <w:b w:val="0"/>
          <w:bCs w:val="0"/>
          <w:color w:val="FF0000"/>
          <w:sz w:val="34"/>
          <w:szCs w:val="34"/>
          <w:rtl/>
        </w:rPr>
        <w:t>بن</w:t>
      </w:r>
      <w:r w:rsidR="00F8126B" w:rsidRPr="00C00961">
        <w:rPr>
          <w:b w:val="0"/>
          <w:bCs w:val="0"/>
          <w:color w:val="FF0000"/>
          <w:sz w:val="34"/>
          <w:szCs w:val="34"/>
          <w:rtl/>
        </w:rPr>
        <w:t>ا</w:t>
      </w:r>
      <w:r w:rsidR="005A1B71" w:rsidRPr="00C00961">
        <w:rPr>
          <w:rFonts w:hint="cs"/>
          <w:b w:val="0"/>
          <w:bCs w:val="0"/>
          <w:color w:val="FF0000"/>
          <w:sz w:val="34"/>
          <w:szCs w:val="34"/>
          <w:rtl/>
        </w:rPr>
        <w:t>ء</w:t>
      </w:r>
      <w:r w:rsidR="00F8126B" w:rsidRPr="00C00961">
        <w:rPr>
          <w:b w:val="0"/>
          <w:bCs w:val="0"/>
          <w:color w:val="FF0000"/>
          <w:sz w:val="34"/>
          <w:szCs w:val="34"/>
          <w:rtl/>
        </w:rPr>
        <w:t xml:space="preserve"> الجامع الأزهر سنة </w:t>
      </w:r>
      <w:r w:rsidR="000364A2" w:rsidRPr="00C00961">
        <w:rPr>
          <w:b w:val="0"/>
          <w:bCs w:val="0"/>
          <w:color w:val="FF0000"/>
          <w:sz w:val="34"/>
          <w:szCs w:val="34"/>
        </w:rPr>
        <w:t>361</w:t>
      </w:r>
      <w:r w:rsidR="00C00961">
        <w:rPr>
          <w:rFonts w:hint="cs"/>
          <w:b w:val="0"/>
          <w:bCs w:val="0"/>
          <w:color w:val="FF0000"/>
          <w:sz w:val="34"/>
          <w:szCs w:val="34"/>
          <w:rtl/>
        </w:rPr>
        <w:t>:</w:t>
      </w:r>
      <w:r w:rsidR="00A25B40" w:rsidRPr="00C00961">
        <w:rPr>
          <w:b w:val="0"/>
          <w:bCs w:val="0"/>
          <w:sz w:val="34"/>
          <w:szCs w:val="34"/>
          <w:rtl/>
        </w:rPr>
        <w:t xml:space="preserve"> </w:t>
      </w:r>
      <w:r w:rsidR="00A25B40" w:rsidRPr="00C00961">
        <w:rPr>
          <w:rFonts w:hint="cs"/>
          <w:b w:val="0"/>
          <w:bCs w:val="0"/>
          <w:sz w:val="34"/>
          <w:szCs w:val="34"/>
          <w:rtl/>
        </w:rPr>
        <w:t>و</w:t>
      </w:r>
      <w:r w:rsidR="000364A2" w:rsidRPr="00C00961">
        <w:rPr>
          <w:b w:val="0"/>
          <w:bCs w:val="0"/>
          <w:sz w:val="34"/>
          <w:szCs w:val="34"/>
          <w:rtl/>
        </w:rPr>
        <w:t>أسسوا د</w:t>
      </w:r>
      <w:r w:rsidR="00AC53A3" w:rsidRPr="00C00961">
        <w:rPr>
          <w:b w:val="0"/>
          <w:bCs w:val="0"/>
          <w:sz w:val="34"/>
          <w:szCs w:val="34"/>
          <w:rtl/>
        </w:rPr>
        <w:t>يوانا للأوقاف على غرار من سبقهم:</w:t>
      </w:r>
      <w:r w:rsidR="00AC53A3" w:rsidRPr="00C00961">
        <w:rPr>
          <w:rFonts w:hint="cs"/>
          <w:b w:val="0"/>
          <w:bCs w:val="0"/>
          <w:sz w:val="34"/>
          <w:szCs w:val="34"/>
          <w:rtl/>
        </w:rPr>
        <w:t xml:space="preserve"> </w:t>
      </w:r>
      <w:r w:rsidR="000364A2" w:rsidRPr="00C00961">
        <w:rPr>
          <w:b w:val="0"/>
          <w:bCs w:val="0"/>
          <w:sz w:val="34"/>
          <w:szCs w:val="34"/>
          <w:rtl/>
        </w:rPr>
        <w:t>ف</w:t>
      </w:r>
      <w:r w:rsidR="00A449B2" w:rsidRPr="00C00961">
        <w:rPr>
          <w:b w:val="0"/>
          <w:bCs w:val="0"/>
          <w:sz w:val="34"/>
          <w:szCs w:val="34"/>
          <w:rtl/>
        </w:rPr>
        <w:t>ق</w:t>
      </w:r>
      <w:r w:rsidR="00F8126B" w:rsidRPr="00C00961">
        <w:rPr>
          <w:b w:val="0"/>
          <w:bCs w:val="0"/>
          <w:sz w:val="34"/>
          <w:szCs w:val="34"/>
          <w:rtl/>
        </w:rPr>
        <w:t xml:space="preserve">ال الحافظ ابن كثير في البداية والنهاية (11/354) </w:t>
      </w:r>
      <w:r w:rsidR="00AC53A3" w:rsidRPr="00C00961">
        <w:rPr>
          <w:b w:val="0"/>
          <w:bCs w:val="0"/>
          <w:sz w:val="34"/>
          <w:szCs w:val="34"/>
          <w:rtl/>
        </w:rPr>
        <w:t>في ترجمة جوهر بن عبد الله</w:t>
      </w:r>
      <w:r w:rsidR="00F8126B" w:rsidRPr="00C00961">
        <w:rPr>
          <w:b w:val="0"/>
          <w:bCs w:val="0"/>
          <w:sz w:val="34"/>
          <w:szCs w:val="34"/>
          <w:rtl/>
        </w:rPr>
        <w:t>:"</w:t>
      </w:r>
      <w:r w:rsidR="009510AC" w:rsidRPr="00C00961">
        <w:rPr>
          <w:rFonts w:hint="cs"/>
          <w:b w:val="0"/>
          <w:bCs w:val="0"/>
          <w:sz w:val="34"/>
          <w:szCs w:val="34"/>
          <w:rtl/>
        </w:rPr>
        <w:t xml:space="preserve"> </w:t>
      </w:r>
      <w:r w:rsidR="00A449B2" w:rsidRPr="00C00961">
        <w:rPr>
          <w:b w:val="0"/>
          <w:bCs w:val="0"/>
          <w:sz w:val="34"/>
          <w:szCs w:val="34"/>
          <w:rtl/>
        </w:rPr>
        <w:t>أرسله مولاه العزيز الفاطمي إليها في ربيع الأول سنة ثمان وخمسين وثل</w:t>
      </w:r>
      <w:r w:rsidR="00DF42F9" w:rsidRPr="00C00961">
        <w:rPr>
          <w:rFonts w:hint="cs"/>
          <w:b w:val="0"/>
          <w:bCs w:val="0"/>
          <w:sz w:val="34"/>
          <w:szCs w:val="34"/>
          <w:rtl/>
        </w:rPr>
        <w:t>ا</w:t>
      </w:r>
      <w:r w:rsidR="00A449B2" w:rsidRPr="00C00961">
        <w:rPr>
          <w:b w:val="0"/>
          <w:bCs w:val="0"/>
          <w:sz w:val="34"/>
          <w:szCs w:val="34"/>
          <w:rtl/>
        </w:rPr>
        <w:t xml:space="preserve">ثمائة، فوصل إليها في شعبان منها في مائة ألف </w:t>
      </w:r>
      <w:proofErr w:type="gramStart"/>
      <w:r w:rsidR="00A449B2" w:rsidRPr="00C00961">
        <w:rPr>
          <w:b w:val="0"/>
          <w:bCs w:val="0"/>
          <w:sz w:val="34"/>
          <w:szCs w:val="34"/>
          <w:rtl/>
        </w:rPr>
        <w:t>مقاتل،</w:t>
      </w:r>
      <w:r w:rsidR="00C00961">
        <w:rPr>
          <w:b w:val="0"/>
          <w:bCs w:val="0"/>
          <w:sz w:val="34"/>
          <w:szCs w:val="34"/>
          <w:rtl/>
        </w:rPr>
        <w:t>.</w:t>
      </w:r>
      <w:r w:rsidR="00A449B2" w:rsidRPr="00C00961">
        <w:rPr>
          <w:b w:val="0"/>
          <w:bCs w:val="0"/>
          <w:sz w:val="34"/>
          <w:szCs w:val="34"/>
          <w:rtl/>
        </w:rPr>
        <w:t>..</w:t>
      </w:r>
      <w:proofErr w:type="gramEnd"/>
      <w:r w:rsidR="00A449B2" w:rsidRPr="00C00961">
        <w:rPr>
          <w:b w:val="0"/>
          <w:bCs w:val="0"/>
          <w:sz w:val="34"/>
          <w:szCs w:val="34"/>
          <w:rtl/>
        </w:rPr>
        <w:t xml:space="preserve"> واجتهد في تكميل القاهرة وفرغ من جامعها الأزهر سريعا، وخطب به في سنة إحدى وستين،</w:t>
      </w:r>
      <w:r w:rsidR="00D846AA" w:rsidRPr="00C00961">
        <w:rPr>
          <w:b w:val="0"/>
          <w:bCs w:val="0"/>
          <w:sz w:val="34"/>
          <w:szCs w:val="34"/>
          <w:rtl/>
        </w:rPr>
        <w:t xml:space="preserve"> وهو الذي يقال له الجامع الأزهر </w:t>
      </w:r>
      <w:r w:rsidR="00F8126B" w:rsidRPr="00C00961">
        <w:rPr>
          <w:b w:val="0"/>
          <w:bCs w:val="0"/>
          <w:sz w:val="34"/>
          <w:szCs w:val="34"/>
          <w:rtl/>
        </w:rPr>
        <w:t>"</w:t>
      </w:r>
      <w:r w:rsidR="00A44137" w:rsidRPr="00C00961">
        <w:rPr>
          <w:rFonts w:hint="cs"/>
          <w:b w:val="0"/>
          <w:bCs w:val="0"/>
          <w:sz w:val="34"/>
          <w:szCs w:val="34"/>
          <w:rtl/>
        </w:rPr>
        <w:t>، ثم تكاثرت الأوقاف والتجديدات المتوالية على هذا الجامع</w:t>
      </w:r>
      <w:r w:rsidR="00C00961">
        <w:rPr>
          <w:rFonts w:hint="cs"/>
          <w:b w:val="0"/>
          <w:bCs w:val="0"/>
          <w:sz w:val="34"/>
          <w:szCs w:val="34"/>
          <w:rtl/>
        </w:rPr>
        <w:t>:</w:t>
      </w:r>
      <w:r w:rsidR="0013412C" w:rsidRPr="00C00961">
        <w:rPr>
          <w:b w:val="0"/>
          <w:bCs w:val="0"/>
          <w:sz w:val="34"/>
          <w:szCs w:val="34"/>
          <w:rtl/>
        </w:rPr>
        <w:t xml:space="preserve"> </w:t>
      </w:r>
    </w:p>
    <w:p w:rsidR="002B6C04" w:rsidRPr="00C00961" w:rsidRDefault="00A44137" w:rsidP="00C00961">
      <w:pPr>
        <w:rPr>
          <w:b w:val="0"/>
          <w:bCs w:val="0"/>
          <w:sz w:val="34"/>
          <w:szCs w:val="34"/>
          <w:rtl/>
        </w:rPr>
      </w:pPr>
      <w:r w:rsidRPr="00C00961">
        <w:rPr>
          <w:rFonts w:hint="cs"/>
          <w:b w:val="0"/>
          <w:bCs w:val="0"/>
          <w:sz w:val="34"/>
          <w:szCs w:val="34"/>
          <w:rtl/>
        </w:rPr>
        <w:t>ف</w:t>
      </w:r>
      <w:r w:rsidR="009510AC" w:rsidRPr="00C00961">
        <w:rPr>
          <w:b w:val="0"/>
          <w:bCs w:val="0"/>
          <w:sz w:val="34"/>
          <w:szCs w:val="34"/>
          <w:rtl/>
        </w:rPr>
        <w:t>قال الس</w:t>
      </w:r>
      <w:r w:rsidR="00C17DC6" w:rsidRPr="00C00961">
        <w:rPr>
          <w:b w:val="0"/>
          <w:bCs w:val="0"/>
          <w:sz w:val="34"/>
          <w:szCs w:val="34"/>
          <w:rtl/>
        </w:rPr>
        <w:t>يوطي في حسن المحاضرة (</w:t>
      </w:r>
      <w:r w:rsidR="00EF65CD" w:rsidRPr="00C00961">
        <w:rPr>
          <w:b w:val="0"/>
          <w:bCs w:val="0"/>
          <w:sz w:val="34"/>
          <w:szCs w:val="34"/>
          <w:rtl/>
        </w:rPr>
        <w:t>2/251</w:t>
      </w:r>
      <w:r w:rsidR="00261BF6" w:rsidRPr="00C00961">
        <w:rPr>
          <w:b w:val="0"/>
          <w:bCs w:val="0"/>
          <w:sz w:val="34"/>
          <w:szCs w:val="34"/>
          <w:rtl/>
        </w:rPr>
        <w:t>)</w:t>
      </w:r>
      <w:r w:rsidR="00C00961">
        <w:rPr>
          <w:rFonts w:hint="cs"/>
          <w:b w:val="0"/>
          <w:bCs w:val="0"/>
          <w:sz w:val="34"/>
          <w:szCs w:val="34"/>
          <w:rtl/>
        </w:rPr>
        <w:t>:</w:t>
      </w:r>
      <w:r w:rsidR="00261BF6" w:rsidRPr="00C00961">
        <w:rPr>
          <w:rFonts w:hint="cs"/>
          <w:b w:val="0"/>
          <w:bCs w:val="0"/>
          <w:sz w:val="34"/>
          <w:szCs w:val="34"/>
          <w:rtl/>
        </w:rPr>
        <w:t>"</w:t>
      </w:r>
      <w:r w:rsidR="00EF65CD" w:rsidRPr="00C00961">
        <w:rPr>
          <w:b w:val="0"/>
          <w:bCs w:val="0"/>
          <w:sz w:val="34"/>
          <w:szCs w:val="34"/>
          <w:rtl/>
        </w:rPr>
        <w:t xml:space="preserve"> ثم جدده الحاكم بأمر الله</w:t>
      </w:r>
      <w:r w:rsidR="009510AC" w:rsidRPr="00C00961">
        <w:rPr>
          <w:rFonts w:hint="cs"/>
          <w:b w:val="0"/>
          <w:bCs w:val="0"/>
          <w:sz w:val="34"/>
          <w:szCs w:val="34"/>
          <w:rtl/>
        </w:rPr>
        <w:t>،</w:t>
      </w:r>
      <w:r w:rsidR="00261BF6" w:rsidRPr="00C00961">
        <w:rPr>
          <w:b w:val="0"/>
          <w:bCs w:val="0"/>
          <w:sz w:val="34"/>
          <w:szCs w:val="34"/>
          <w:rtl/>
        </w:rPr>
        <w:t xml:space="preserve"> ووقف عليه </w:t>
      </w:r>
      <w:proofErr w:type="gramStart"/>
      <w:r w:rsidR="00261BF6" w:rsidRPr="00C00961">
        <w:rPr>
          <w:b w:val="0"/>
          <w:bCs w:val="0"/>
          <w:sz w:val="34"/>
          <w:szCs w:val="34"/>
          <w:rtl/>
        </w:rPr>
        <w:t>أوقافًا-</w:t>
      </w:r>
      <w:r w:rsidR="00261BF6" w:rsidRPr="00C00961">
        <w:rPr>
          <w:rFonts w:hint="cs"/>
          <w:b w:val="0"/>
          <w:bCs w:val="0"/>
          <w:sz w:val="34"/>
          <w:szCs w:val="34"/>
          <w:rtl/>
        </w:rPr>
        <w:t xml:space="preserve"> </w:t>
      </w:r>
      <w:r w:rsidR="00261BF6" w:rsidRPr="00C00961">
        <w:rPr>
          <w:b w:val="0"/>
          <w:bCs w:val="0"/>
          <w:sz w:val="34"/>
          <w:szCs w:val="34"/>
          <w:rtl/>
        </w:rPr>
        <w:t>سيأتي</w:t>
      </w:r>
      <w:proofErr w:type="gramEnd"/>
      <w:r w:rsidR="00261BF6" w:rsidRPr="00C00961">
        <w:rPr>
          <w:b w:val="0"/>
          <w:bCs w:val="0"/>
          <w:sz w:val="34"/>
          <w:szCs w:val="34"/>
          <w:rtl/>
        </w:rPr>
        <w:t xml:space="preserve"> ذكرها</w:t>
      </w:r>
      <w:r w:rsidR="00FD0444" w:rsidRPr="00C00961">
        <w:rPr>
          <w:b w:val="0"/>
          <w:bCs w:val="0"/>
          <w:sz w:val="34"/>
          <w:szCs w:val="34"/>
          <w:rtl/>
        </w:rPr>
        <w:t>-</w:t>
      </w:r>
      <w:r w:rsidR="00C00961">
        <w:rPr>
          <w:b w:val="0"/>
          <w:bCs w:val="0"/>
          <w:sz w:val="34"/>
          <w:szCs w:val="34"/>
          <w:rtl/>
        </w:rPr>
        <w:t>.</w:t>
      </w:r>
      <w:r w:rsidR="00AC53A3" w:rsidRPr="00C00961">
        <w:rPr>
          <w:rFonts w:hint="cs"/>
          <w:b w:val="0"/>
          <w:bCs w:val="0"/>
          <w:sz w:val="34"/>
          <w:szCs w:val="34"/>
          <w:rtl/>
        </w:rPr>
        <w:t>..</w:t>
      </w:r>
      <w:r w:rsidR="00EF65CD" w:rsidRPr="00C00961">
        <w:rPr>
          <w:b w:val="0"/>
          <w:bCs w:val="0"/>
          <w:sz w:val="34"/>
          <w:szCs w:val="34"/>
          <w:rtl/>
        </w:rPr>
        <w:t>، ثم إن المستنصر جدد هذا الجامع أيضا وجدده الحافظ، وأنشأ فيه مقصورة لطيفة بجوار الباب الغربي الذي في مقدم الجامع</w:t>
      </w:r>
      <w:r w:rsidR="00C00961">
        <w:rPr>
          <w:b w:val="0"/>
          <w:bCs w:val="0"/>
          <w:sz w:val="34"/>
          <w:szCs w:val="34"/>
          <w:rtl/>
        </w:rPr>
        <w:t>:</w:t>
      </w:r>
      <w:r w:rsidR="00EF65CD" w:rsidRPr="00C00961">
        <w:rPr>
          <w:b w:val="0"/>
          <w:bCs w:val="0"/>
          <w:sz w:val="34"/>
          <w:szCs w:val="34"/>
          <w:rtl/>
        </w:rPr>
        <w:t xml:space="preserve"> ثم جدد في أيام الظاهر بيبرس ".</w:t>
      </w:r>
      <w:r w:rsidR="00C17DC6" w:rsidRPr="00C00961">
        <w:rPr>
          <w:b w:val="0"/>
          <w:bCs w:val="0"/>
          <w:sz w:val="34"/>
          <w:szCs w:val="34"/>
          <w:rtl/>
        </w:rPr>
        <w:t xml:space="preserve"> </w:t>
      </w:r>
      <w:r w:rsidR="00F8126B" w:rsidRPr="00C00961">
        <w:rPr>
          <w:b w:val="0"/>
          <w:bCs w:val="0"/>
          <w:sz w:val="34"/>
          <w:szCs w:val="34"/>
          <w:rtl/>
        </w:rPr>
        <w:t xml:space="preserve"> </w:t>
      </w:r>
    </w:p>
    <w:p w:rsidR="0013412C" w:rsidRDefault="005E70DF" w:rsidP="00C00961">
      <w:pPr>
        <w:rPr>
          <w:b w:val="0"/>
          <w:bCs w:val="0"/>
          <w:color w:val="000000"/>
          <w:sz w:val="34"/>
          <w:szCs w:val="34"/>
          <w:rtl/>
        </w:rPr>
      </w:pPr>
      <w:r w:rsidRPr="00C00961">
        <w:rPr>
          <w:b w:val="0"/>
          <w:bCs w:val="0"/>
          <w:sz w:val="34"/>
          <w:szCs w:val="34"/>
          <w:rtl/>
        </w:rPr>
        <w:lastRenderedPageBreak/>
        <w:t>وورد في الموسوعة التاريخية</w:t>
      </w:r>
      <w:r w:rsidR="00C00961">
        <w:rPr>
          <w:b w:val="0"/>
          <w:bCs w:val="0"/>
          <w:sz w:val="34"/>
          <w:szCs w:val="34"/>
          <w:rtl/>
        </w:rPr>
        <w:t>:</w:t>
      </w:r>
      <w:r w:rsidRPr="00C00961">
        <w:rPr>
          <w:b w:val="0"/>
          <w:bCs w:val="0"/>
          <w:sz w:val="34"/>
          <w:szCs w:val="34"/>
          <w:rtl/>
        </w:rPr>
        <w:t xml:space="preserve">" </w:t>
      </w:r>
      <w:r w:rsidR="002B6C04" w:rsidRPr="00C00961">
        <w:rPr>
          <w:b w:val="0"/>
          <w:bCs w:val="0"/>
          <w:sz w:val="34"/>
          <w:szCs w:val="34"/>
          <w:rtl/>
        </w:rPr>
        <w:t>وفي سنة 378هـ /988م جعله الخليفة العزيز بالله جامعة يدرس فيها العلوم الباطنية الإسماعيلية للدارسين من أفريقيا وآسيا، وكانت الدراسة بالمجان، وأوقف الفاطميون عليه الأحباس للإنفاق منها على فرشه وإنارته وتنظيفه وإمداده بالماء، ورواتب الخطباء والمشرفين والأئمة والمدرسين والطلاب. وبعدما تولي صلاح الدين سلطنة مصر منع إقامة صلاة الجمعة به وجعله جامعا سنيا، وفتحه لكل الدارسين من شتي أقطار العالم الإسلامي، وأوقفت عليه الأوقاف، وكان ينفق عليهم ويقدم لهم السكن والجراية من ريع أوقافه، وكانت الدراسة والإقامة به بالمجان</w:t>
      </w:r>
      <w:r w:rsidRPr="00C00961">
        <w:rPr>
          <w:b w:val="0"/>
          <w:bCs w:val="0"/>
          <w:sz w:val="34"/>
          <w:szCs w:val="34"/>
          <w:rtl/>
        </w:rPr>
        <w:t xml:space="preserve"> "</w:t>
      </w:r>
      <w:r w:rsidR="002B6C04" w:rsidRPr="00C00961">
        <w:rPr>
          <w:b w:val="0"/>
          <w:bCs w:val="0"/>
          <w:sz w:val="34"/>
          <w:szCs w:val="34"/>
          <w:rtl/>
        </w:rPr>
        <w:t>.</w:t>
      </w:r>
      <w:r w:rsidR="00F8126B" w:rsidRPr="00C00961">
        <w:rPr>
          <w:b w:val="0"/>
          <w:bCs w:val="0"/>
          <w:color w:val="FF0000"/>
          <w:sz w:val="34"/>
          <w:szCs w:val="34"/>
          <w:rtl/>
        </w:rPr>
        <w:t xml:space="preserve"> </w:t>
      </w:r>
    </w:p>
    <w:p w:rsidR="00FB3852" w:rsidRPr="00C00961" w:rsidRDefault="00FB3852" w:rsidP="00C00961">
      <w:pPr>
        <w:rPr>
          <w:b w:val="0"/>
          <w:bCs w:val="0"/>
          <w:color w:val="000000"/>
          <w:sz w:val="34"/>
          <w:szCs w:val="34"/>
          <w:rtl/>
        </w:rPr>
      </w:pPr>
    </w:p>
    <w:p w:rsidR="00B323C9" w:rsidRDefault="00A44137" w:rsidP="00FB3852">
      <w:pPr>
        <w:rPr>
          <w:b w:val="0"/>
          <w:bCs w:val="0"/>
          <w:sz w:val="34"/>
          <w:szCs w:val="34"/>
          <w:rtl/>
        </w:rPr>
      </w:pPr>
      <w:r w:rsidRPr="00C00961">
        <w:rPr>
          <w:rFonts w:hint="cs"/>
          <w:b w:val="0"/>
          <w:bCs w:val="0"/>
          <w:color w:val="FF0000"/>
          <w:sz w:val="34"/>
          <w:szCs w:val="34"/>
          <w:rtl/>
        </w:rPr>
        <w:t xml:space="preserve">كما </w:t>
      </w:r>
      <w:r w:rsidRPr="00C00961">
        <w:rPr>
          <w:b w:val="0"/>
          <w:bCs w:val="0"/>
          <w:color w:val="FF0000"/>
          <w:sz w:val="34"/>
          <w:szCs w:val="34"/>
          <w:rtl/>
        </w:rPr>
        <w:t>أسس</w:t>
      </w:r>
      <w:r w:rsidR="00B323C9" w:rsidRPr="00C00961">
        <w:rPr>
          <w:b w:val="0"/>
          <w:bCs w:val="0"/>
          <w:color w:val="FF0000"/>
          <w:sz w:val="34"/>
          <w:szCs w:val="34"/>
          <w:rtl/>
        </w:rPr>
        <w:t xml:space="preserve"> </w:t>
      </w:r>
      <w:r w:rsidRPr="00C00961">
        <w:rPr>
          <w:rFonts w:hint="cs"/>
          <w:b w:val="0"/>
          <w:bCs w:val="0"/>
          <w:color w:val="FF0000"/>
          <w:sz w:val="34"/>
          <w:szCs w:val="34"/>
          <w:rtl/>
        </w:rPr>
        <w:t xml:space="preserve">الفاطميون </w:t>
      </w:r>
      <w:r w:rsidRPr="00C00961">
        <w:rPr>
          <w:b w:val="0"/>
          <w:bCs w:val="0"/>
          <w:color w:val="FF0000"/>
          <w:sz w:val="34"/>
          <w:szCs w:val="34"/>
          <w:rtl/>
        </w:rPr>
        <w:t>دواوين</w:t>
      </w:r>
      <w:r w:rsidR="00A01FB6" w:rsidRPr="00C00961">
        <w:rPr>
          <w:rFonts w:hint="cs"/>
          <w:b w:val="0"/>
          <w:bCs w:val="0"/>
          <w:color w:val="FF0000"/>
          <w:sz w:val="34"/>
          <w:szCs w:val="34"/>
          <w:rtl/>
        </w:rPr>
        <w:t>َ</w:t>
      </w:r>
      <w:r w:rsidR="00B323C9" w:rsidRPr="00C00961">
        <w:rPr>
          <w:b w:val="0"/>
          <w:bCs w:val="0"/>
          <w:color w:val="FF0000"/>
          <w:sz w:val="34"/>
          <w:szCs w:val="34"/>
          <w:rtl/>
        </w:rPr>
        <w:t xml:space="preserve"> فيها نظارٌ يحفظون الأوقافَ ويصرفون ريعها: </w:t>
      </w:r>
      <w:r w:rsidR="00B323C9" w:rsidRPr="00C00961">
        <w:rPr>
          <w:b w:val="0"/>
          <w:bCs w:val="0"/>
          <w:sz w:val="34"/>
          <w:szCs w:val="34"/>
          <w:rtl/>
        </w:rPr>
        <w:t>قال ابن حجر في رفع الإصر عن ولاة مصر (2</w:t>
      </w:r>
      <w:r w:rsidR="00A01FB6" w:rsidRPr="00C00961">
        <w:rPr>
          <w:b w:val="0"/>
          <w:bCs w:val="0"/>
          <w:sz w:val="34"/>
          <w:szCs w:val="34"/>
          <w:rtl/>
        </w:rPr>
        <w:t>48) من ترجمة عبد العزيز بن محمد</w:t>
      </w:r>
      <w:r w:rsidR="00C00961">
        <w:rPr>
          <w:rFonts w:hint="cs"/>
          <w:b w:val="0"/>
          <w:bCs w:val="0"/>
          <w:sz w:val="34"/>
          <w:szCs w:val="34"/>
          <w:rtl/>
        </w:rPr>
        <w:t>:</w:t>
      </w:r>
      <w:r w:rsidR="00A01FB6" w:rsidRPr="00C00961">
        <w:rPr>
          <w:rFonts w:hint="cs"/>
          <w:b w:val="0"/>
          <w:bCs w:val="0"/>
          <w:sz w:val="34"/>
          <w:szCs w:val="34"/>
          <w:rtl/>
        </w:rPr>
        <w:t xml:space="preserve"> </w:t>
      </w:r>
      <w:r w:rsidR="00B323C9" w:rsidRPr="00C00961">
        <w:rPr>
          <w:b w:val="0"/>
          <w:bCs w:val="0"/>
          <w:sz w:val="34"/>
          <w:szCs w:val="34"/>
          <w:rtl/>
        </w:rPr>
        <w:t>ول</w:t>
      </w:r>
      <w:r w:rsidR="00DF42F9" w:rsidRPr="00C00961">
        <w:rPr>
          <w:rFonts w:hint="cs"/>
          <w:b w:val="0"/>
          <w:bCs w:val="0"/>
          <w:sz w:val="34"/>
          <w:szCs w:val="34"/>
          <w:rtl/>
        </w:rPr>
        <w:t>ي القضاء حوالي سنة 394</w:t>
      </w:r>
      <w:r w:rsidR="00C00961">
        <w:rPr>
          <w:rFonts w:hint="cs"/>
          <w:b w:val="0"/>
          <w:bCs w:val="0"/>
          <w:sz w:val="34"/>
          <w:szCs w:val="34"/>
          <w:rtl/>
        </w:rPr>
        <w:t>:</w:t>
      </w:r>
      <w:r w:rsidR="00B323C9" w:rsidRPr="00C00961">
        <w:rPr>
          <w:b w:val="0"/>
          <w:bCs w:val="0"/>
          <w:sz w:val="34"/>
          <w:szCs w:val="34"/>
          <w:rtl/>
        </w:rPr>
        <w:t>" وأمره الحاكم بالنظر فِي المساجد وتفقد أوقافها، وجمع الرّيْع وصرفه فِي وجوهه ففعل ذَلِكَ وبالغ فِيهِ، وأفرد لذلك شاهدين يضبطانه".</w:t>
      </w:r>
    </w:p>
    <w:p w:rsidR="00FB3852" w:rsidRPr="00C00961" w:rsidRDefault="00FB3852" w:rsidP="00FB3852">
      <w:pPr>
        <w:rPr>
          <w:b w:val="0"/>
          <w:bCs w:val="0"/>
          <w:sz w:val="34"/>
          <w:szCs w:val="34"/>
          <w:rtl/>
        </w:rPr>
      </w:pPr>
    </w:p>
    <w:p w:rsidR="00B07CD8" w:rsidRDefault="00B07CD8" w:rsidP="00C00961">
      <w:pPr>
        <w:rPr>
          <w:b w:val="0"/>
          <w:bCs w:val="0"/>
          <w:sz w:val="34"/>
          <w:szCs w:val="34"/>
          <w:rtl/>
        </w:rPr>
      </w:pPr>
      <w:r w:rsidRPr="00C00961">
        <w:rPr>
          <w:rFonts w:hint="cs"/>
          <w:b w:val="0"/>
          <w:bCs w:val="0"/>
          <w:color w:val="FF0000"/>
          <w:sz w:val="34"/>
          <w:szCs w:val="34"/>
          <w:rtl/>
        </w:rPr>
        <w:t xml:space="preserve">ثم إن أوقاف الأزهر قد نهبت </w:t>
      </w:r>
      <w:r w:rsidR="00852D91" w:rsidRPr="00C00961">
        <w:rPr>
          <w:rFonts w:hint="cs"/>
          <w:b w:val="0"/>
          <w:bCs w:val="0"/>
          <w:color w:val="FF0000"/>
          <w:sz w:val="34"/>
          <w:szCs w:val="34"/>
          <w:rtl/>
        </w:rPr>
        <w:t xml:space="preserve">عبر الزمن </w:t>
      </w:r>
      <w:r w:rsidRPr="00C00961">
        <w:rPr>
          <w:rFonts w:hint="cs"/>
          <w:b w:val="0"/>
          <w:bCs w:val="0"/>
          <w:color w:val="FF0000"/>
          <w:sz w:val="34"/>
          <w:szCs w:val="34"/>
          <w:rtl/>
        </w:rPr>
        <w:t>ثم استُرجعت</w:t>
      </w:r>
      <w:r w:rsidR="00852D91" w:rsidRPr="00C00961">
        <w:rPr>
          <w:rFonts w:hint="cs"/>
          <w:b w:val="0"/>
          <w:bCs w:val="0"/>
          <w:color w:val="FF0000"/>
          <w:sz w:val="34"/>
          <w:szCs w:val="34"/>
          <w:rtl/>
        </w:rPr>
        <w:t xml:space="preserve"> سنة</w:t>
      </w:r>
      <w:r w:rsidRPr="00C00961">
        <w:rPr>
          <w:rFonts w:hint="cs"/>
          <w:b w:val="0"/>
          <w:bCs w:val="0"/>
          <w:color w:val="FF0000"/>
          <w:sz w:val="34"/>
          <w:szCs w:val="34"/>
          <w:rtl/>
        </w:rPr>
        <w:t xml:space="preserve"> </w:t>
      </w:r>
      <w:r w:rsidR="00852D91" w:rsidRPr="00C00961">
        <w:rPr>
          <w:rFonts w:hint="cs"/>
          <w:b w:val="0"/>
          <w:bCs w:val="0"/>
          <w:color w:val="FF0000"/>
          <w:sz w:val="34"/>
          <w:szCs w:val="34"/>
          <w:rtl/>
        </w:rPr>
        <w:t>665</w:t>
      </w:r>
      <w:r w:rsidR="00C00961">
        <w:rPr>
          <w:rFonts w:hint="cs"/>
          <w:b w:val="0"/>
          <w:bCs w:val="0"/>
          <w:color w:val="FF0000"/>
          <w:sz w:val="34"/>
          <w:szCs w:val="34"/>
          <w:rtl/>
        </w:rPr>
        <w:t>:</w:t>
      </w:r>
      <w:r w:rsidRPr="00C00961">
        <w:rPr>
          <w:rFonts w:hint="cs"/>
          <w:b w:val="0"/>
          <w:bCs w:val="0"/>
          <w:sz w:val="34"/>
          <w:szCs w:val="34"/>
          <w:rtl/>
        </w:rPr>
        <w:t xml:space="preserve"> كما قال </w:t>
      </w:r>
      <w:r w:rsidRPr="00C00961">
        <w:rPr>
          <w:b w:val="0"/>
          <w:bCs w:val="0"/>
          <w:sz w:val="34"/>
          <w:szCs w:val="34"/>
          <w:rtl/>
        </w:rPr>
        <w:t>تقي الدين المقريزي</w:t>
      </w:r>
      <w:r w:rsidRPr="00C00961">
        <w:rPr>
          <w:rFonts w:hint="cs"/>
          <w:b w:val="0"/>
          <w:bCs w:val="0"/>
          <w:sz w:val="34"/>
          <w:szCs w:val="34"/>
          <w:rtl/>
        </w:rPr>
        <w:t xml:space="preserve"> في </w:t>
      </w:r>
      <w:r w:rsidRPr="00C00961">
        <w:rPr>
          <w:b w:val="0"/>
          <w:bCs w:val="0"/>
          <w:sz w:val="34"/>
          <w:szCs w:val="34"/>
          <w:rtl/>
        </w:rPr>
        <w:t>السلوك لمعرفة دول الملوك</w:t>
      </w:r>
      <w:r w:rsidRPr="00C00961">
        <w:rPr>
          <w:rFonts w:hint="cs"/>
          <w:b w:val="0"/>
          <w:bCs w:val="0"/>
          <w:sz w:val="34"/>
          <w:szCs w:val="34"/>
          <w:rtl/>
        </w:rPr>
        <w:t xml:space="preserve"> (2/42)</w:t>
      </w:r>
      <w:r w:rsidR="00C00961">
        <w:rPr>
          <w:rFonts w:hint="cs"/>
          <w:b w:val="0"/>
          <w:bCs w:val="0"/>
          <w:sz w:val="34"/>
          <w:szCs w:val="34"/>
          <w:rtl/>
        </w:rPr>
        <w:t>:</w:t>
      </w:r>
      <w:r w:rsidRPr="00C00961">
        <w:rPr>
          <w:rFonts w:hint="cs"/>
          <w:b w:val="0"/>
          <w:bCs w:val="0"/>
          <w:sz w:val="34"/>
          <w:szCs w:val="34"/>
          <w:rtl/>
        </w:rPr>
        <w:t xml:space="preserve">" </w:t>
      </w:r>
      <w:r w:rsidRPr="00C00961">
        <w:rPr>
          <w:b w:val="0"/>
          <w:bCs w:val="0"/>
          <w:sz w:val="34"/>
          <w:szCs w:val="34"/>
          <w:rtl/>
        </w:rPr>
        <w:t xml:space="preserve">وفي يوم </w:t>
      </w:r>
      <w:proofErr w:type="gramStart"/>
      <w:r w:rsidRPr="00C00961">
        <w:rPr>
          <w:b w:val="0"/>
          <w:bCs w:val="0"/>
          <w:sz w:val="34"/>
          <w:szCs w:val="34"/>
          <w:rtl/>
        </w:rPr>
        <w:t>الجمعة</w:t>
      </w:r>
      <w:r w:rsidR="00C00961">
        <w:rPr>
          <w:b w:val="0"/>
          <w:bCs w:val="0"/>
          <w:sz w:val="34"/>
          <w:szCs w:val="34"/>
          <w:rtl/>
        </w:rPr>
        <w:t>.</w:t>
      </w:r>
      <w:r w:rsidR="00767791" w:rsidRPr="00C00961">
        <w:rPr>
          <w:rFonts w:hint="cs"/>
          <w:b w:val="0"/>
          <w:bCs w:val="0"/>
          <w:sz w:val="34"/>
          <w:szCs w:val="34"/>
          <w:rtl/>
        </w:rPr>
        <w:t>.</w:t>
      </w:r>
      <w:proofErr w:type="gramEnd"/>
      <w:r w:rsidRPr="00C00961">
        <w:rPr>
          <w:b w:val="0"/>
          <w:bCs w:val="0"/>
          <w:sz w:val="34"/>
          <w:szCs w:val="34"/>
          <w:rtl/>
        </w:rPr>
        <w:t xml:space="preserve"> أقيمت الجمعة بالجامع الأزهر من القاهرة، وكانت قد بطلت منه منذ ولي قضاء م</w:t>
      </w:r>
      <w:r w:rsidR="00AC53A3" w:rsidRPr="00C00961">
        <w:rPr>
          <w:b w:val="0"/>
          <w:bCs w:val="0"/>
          <w:sz w:val="34"/>
          <w:szCs w:val="34"/>
          <w:rtl/>
        </w:rPr>
        <w:t>صر صدر الدين عبد الملك بن درباس</w:t>
      </w:r>
      <w:r w:rsidR="00AC53A3" w:rsidRPr="00C00961">
        <w:rPr>
          <w:rFonts w:hint="cs"/>
          <w:b w:val="0"/>
          <w:bCs w:val="0"/>
          <w:sz w:val="34"/>
          <w:szCs w:val="34"/>
          <w:rtl/>
        </w:rPr>
        <w:t>،</w:t>
      </w:r>
      <w:r w:rsidRPr="00C00961">
        <w:rPr>
          <w:b w:val="0"/>
          <w:bCs w:val="0"/>
          <w:sz w:val="34"/>
          <w:szCs w:val="34"/>
          <w:rtl/>
        </w:rPr>
        <w:t xml:space="preserve"> عن السلطان صلاح الدين يوسف بن أيوب</w:t>
      </w:r>
      <w:r w:rsidR="00AC53A3" w:rsidRPr="00C00961">
        <w:rPr>
          <w:rFonts w:hint="cs"/>
          <w:b w:val="0"/>
          <w:bCs w:val="0"/>
          <w:sz w:val="34"/>
          <w:szCs w:val="34"/>
          <w:rtl/>
        </w:rPr>
        <w:t>،</w:t>
      </w:r>
      <w:r w:rsidRPr="00C00961">
        <w:rPr>
          <w:b w:val="0"/>
          <w:bCs w:val="0"/>
          <w:sz w:val="34"/>
          <w:szCs w:val="34"/>
          <w:rtl/>
        </w:rPr>
        <w:t xml:space="preserve"> وقد ظل كذلك إلى أن سكن الأمير عز الدين أيدمر الحلي بجواره، فانتزع كثيرا من أوقاف الجامع كانت مغصوبه بيد جماعة، وتبرع له بمال جزيل، واستطلق له من السلطان مالا،</w:t>
      </w:r>
      <w:r w:rsidR="00C00961">
        <w:rPr>
          <w:rFonts w:hint="cs"/>
          <w:b w:val="0"/>
          <w:bCs w:val="0"/>
          <w:sz w:val="34"/>
          <w:szCs w:val="34"/>
          <w:rtl/>
        </w:rPr>
        <w:t>.</w:t>
      </w:r>
      <w:r w:rsidRPr="00C00961">
        <w:rPr>
          <w:rFonts w:hint="cs"/>
          <w:b w:val="0"/>
          <w:bCs w:val="0"/>
          <w:sz w:val="34"/>
          <w:szCs w:val="34"/>
          <w:rtl/>
        </w:rPr>
        <w:t xml:space="preserve">.. </w:t>
      </w:r>
      <w:r w:rsidRPr="00C00961">
        <w:rPr>
          <w:b w:val="0"/>
          <w:bCs w:val="0"/>
          <w:sz w:val="34"/>
          <w:szCs w:val="34"/>
          <w:rtl/>
        </w:rPr>
        <w:t xml:space="preserve">وعمل الأمير بدر الدين بيليك </w:t>
      </w:r>
      <w:proofErr w:type="spellStart"/>
      <w:r w:rsidRPr="00C00961">
        <w:rPr>
          <w:b w:val="0"/>
          <w:bCs w:val="0"/>
          <w:sz w:val="34"/>
          <w:szCs w:val="34"/>
          <w:rtl/>
        </w:rPr>
        <w:t>الخازندار</w:t>
      </w:r>
      <w:proofErr w:type="spellEnd"/>
      <w:r w:rsidRPr="00C00961">
        <w:rPr>
          <w:b w:val="0"/>
          <w:bCs w:val="0"/>
          <w:sz w:val="34"/>
          <w:szCs w:val="34"/>
          <w:rtl/>
        </w:rPr>
        <w:t xml:space="preserve"> بالجامع مقصورة، ورتب فيها مدرسا وجماعة من الفقهاء على مذهب الشافعي، ورتب محدثا يسمع بالحديث النبوي والرقائق، ورتب سبعة لقراءة القرآن العظيم، وعمل على ذلك أوقافا تكفيه</w:t>
      </w:r>
      <w:r w:rsidRPr="00C00961">
        <w:rPr>
          <w:rFonts w:hint="cs"/>
          <w:b w:val="0"/>
          <w:bCs w:val="0"/>
          <w:sz w:val="34"/>
          <w:szCs w:val="34"/>
          <w:rtl/>
        </w:rPr>
        <w:t xml:space="preserve"> ".</w:t>
      </w:r>
    </w:p>
    <w:p w:rsidR="00FB3852" w:rsidRPr="00C00961" w:rsidRDefault="00FB3852" w:rsidP="00C00961">
      <w:pPr>
        <w:rPr>
          <w:b w:val="0"/>
          <w:bCs w:val="0"/>
          <w:sz w:val="34"/>
          <w:szCs w:val="34"/>
          <w:rtl/>
        </w:rPr>
      </w:pPr>
    </w:p>
    <w:p w:rsidR="00261BF6" w:rsidRPr="00C00961" w:rsidRDefault="007071A7" w:rsidP="00C00961">
      <w:pPr>
        <w:rPr>
          <w:b w:val="0"/>
          <w:bCs w:val="0"/>
          <w:color w:val="FF0000"/>
          <w:sz w:val="34"/>
          <w:szCs w:val="34"/>
          <w:rtl/>
        </w:rPr>
      </w:pPr>
      <w:r w:rsidRPr="00C00961">
        <w:rPr>
          <w:b w:val="0"/>
          <w:bCs w:val="0"/>
          <w:color w:val="FF0000"/>
          <w:sz w:val="34"/>
          <w:szCs w:val="34"/>
          <w:rtl/>
        </w:rPr>
        <w:t>و</w:t>
      </w:r>
      <w:r w:rsidR="005E4A5F" w:rsidRPr="00C00961">
        <w:rPr>
          <w:rFonts w:hint="cs"/>
          <w:b w:val="0"/>
          <w:bCs w:val="0"/>
          <w:color w:val="FF0000"/>
          <w:sz w:val="34"/>
          <w:szCs w:val="34"/>
          <w:rtl/>
        </w:rPr>
        <w:t>نرجع الآن إلى</w:t>
      </w:r>
      <w:r w:rsidR="00ED3A8B" w:rsidRPr="00C00961">
        <w:rPr>
          <w:b w:val="0"/>
          <w:bCs w:val="0"/>
          <w:color w:val="FF0000"/>
          <w:sz w:val="34"/>
          <w:szCs w:val="34"/>
          <w:rtl/>
        </w:rPr>
        <w:t xml:space="preserve"> المجال التعليمي</w:t>
      </w:r>
      <w:r w:rsidR="00ED3A8B" w:rsidRPr="00C00961">
        <w:rPr>
          <w:rFonts w:hint="cs"/>
          <w:b w:val="0"/>
          <w:bCs w:val="0"/>
          <w:color w:val="FF0000"/>
          <w:sz w:val="34"/>
          <w:szCs w:val="34"/>
          <w:rtl/>
        </w:rPr>
        <w:t xml:space="preserve"> من </w:t>
      </w:r>
      <w:r w:rsidRPr="00C00961">
        <w:rPr>
          <w:b w:val="0"/>
          <w:bCs w:val="0"/>
          <w:color w:val="FF0000"/>
          <w:sz w:val="34"/>
          <w:szCs w:val="34"/>
          <w:rtl/>
        </w:rPr>
        <w:t xml:space="preserve">هذا القرن </w:t>
      </w:r>
      <w:r w:rsidR="00261BF6" w:rsidRPr="00C00961">
        <w:rPr>
          <w:b w:val="0"/>
          <w:bCs w:val="0"/>
          <w:color w:val="FF0000"/>
          <w:sz w:val="34"/>
          <w:szCs w:val="34"/>
          <w:rtl/>
        </w:rPr>
        <w:t>الرابع</w:t>
      </w:r>
      <w:r w:rsidR="00C00961">
        <w:rPr>
          <w:rFonts w:hint="cs"/>
          <w:b w:val="0"/>
          <w:bCs w:val="0"/>
          <w:color w:val="FF0000"/>
          <w:sz w:val="34"/>
          <w:szCs w:val="34"/>
          <w:rtl/>
        </w:rPr>
        <w:t>:</w:t>
      </w:r>
      <w:r w:rsidRPr="00C00961">
        <w:rPr>
          <w:b w:val="0"/>
          <w:bCs w:val="0"/>
          <w:sz w:val="34"/>
          <w:szCs w:val="34"/>
          <w:rtl/>
        </w:rPr>
        <w:t xml:space="preserve"> فقد بدأ ف</w:t>
      </w:r>
      <w:r w:rsidR="00261BF6" w:rsidRPr="00C00961">
        <w:rPr>
          <w:b w:val="0"/>
          <w:bCs w:val="0"/>
          <w:sz w:val="34"/>
          <w:szCs w:val="34"/>
          <w:rtl/>
        </w:rPr>
        <w:t>يه الوقف على المدارس ودور العلم</w:t>
      </w:r>
      <w:r w:rsidR="00261BF6" w:rsidRPr="00C00961">
        <w:rPr>
          <w:rFonts w:hint="cs"/>
          <w:b w:val="0"/>
          <w:bCs w:val="0"/>
          <w:sz w:val="34"/>
          <w:szCs w:val="34"/>
          <w:rtl/>
        </w:rPr>
        <w:t xml:space="preserve"> </w:t>
      </w:r>
      <w:r w:rsidR="00261BF6" w:rsidRPr="00C00961">
        <w:rPr>
          <w:b w:val="0"/>
          <w:bCs w:val="0"/>
          <w:sz w:val="34"/>
          <w:szCs w:val="34"/>
          <w:rtl/>
        </w:rPr>
        <w:t>في سائر بلاد المسل</w:t>
      </w:r>
      <w:r w:rsidR="00261BF6" w:rsidRPr="00C00961">
        <w:rPr>
          <w:rFonts w:hint="cs"/>
          <w:b w:val="0"/>
          <w:bCs w:val="0"/>
          <w:sz w:val="34"/>
          <w:szCs w:val="34"/>
          <w:rtl/>
        </w:rPr>
        <w:t>مين</w:t>
      </w:r>
      <w:r w:rsidR="0021670A" w:rsidRPr="00C00961">
        <w:rPr>
          <w:b w:val="0"/>
          <w:bCs w:val="0"/>
          <w:sz w:val="34"/>
          <w:szCs w:val="34"/>
          <w:rtl/>
        </w:rPr>
        <w:t xml:space="preserve"> كما ذكرنا</w:t>
      </w:r>
      <w:r w:rsidR="00C00961">
        <w:rPr>
          <w:b w:val="0"/>
          <w:bCs w:val="0"/>
          <w:sz w:val="34"/>
          <w:szCs w:val="34"/>
          <w:rtl/>
        </w:rPr>
        <w:t>:</w:t>
      </w:r>
      <w:r w:rsidR="005E12CF" w:rsidRPr="00C00961">
        <w:rPr>
          <w:b w:val="0"/>
          <w:bCs w:val="0"/>
          <w:sz w:val="34"/>
          <w:szCs w:val="34"/>
          <w:rtl/>
        </w:rPr>
        <w:t xml:space="preserve"> وأ</w:t>
      </w:r>
      <w:r w:rsidRPr="00C00961">
        <w:rPr>
          <w:b w:val="0"/>
          <w:bCs w:val="0"/>
          <w:sz w:val="34"/>
          <w:szCs w:val="34"/>
          <w:rtl/>
        </w:rPr>
        <w:t>ما مصر فكانت قا</w:t>
      </w:r>
      <w:r w:rsidR="00261BF6" w:rsidRPr="00C00961">
        <w:rPr>
          <w:b w:val="0"/>
          <w:bCs w:val="0"/>
          <w:sz w:val="34"/>
          <w:szCs w:val="34"/>
          <w:rtl/>
        </w:rPr>
        <w:t xml:space="preserve">بعة تحت جهل </w:t>
      </w:r>
      <w:proofErr w:type="spellStart"/>
      <w:r w:rsidR="00261BF6" w:rsidRPr="00C00961">
        <w:rPr>
          <w:b w:val="0"/>
          <w:bCs w:val="0"/>
          <w:sz w:val="34"/>
          <w:szCs w:val="34"/>
          <w:rtl/>
        </w:rPr>
        <w:t>العبيديين</w:t>
      </w:r>
      <w:proofErr w:type="spellEnd"/>
      <w:r w:rsidR="00261BF6" w:rsidRPr="00C00961">
        <w:rPr>
          <w:rFonts w:hint="cs"/>
          <w:b w:val="0"/>
          <w:bCs w:val="0"/>
          <w:sz w:val="34"/>
          <w:szCs w:val="34"/>
          <w:rtl/>
        </w:rPr>
        <w:t>،</w:t>
      </w:r>
      <w:r w:rsidR="00261BF6" w:rsidRPr="00C00961">
        <w:rPr>
          <w:b w:val="0"/>
          <w:bCs w:val="0"/>
          <w:sz w:val="34"/>
          <w:szCs w:val="34"/>
          <w:rtl/>
        </w:rPr>
        <w:t xml:space="preserve"> </w:t>
      </w:r>
      <w:r w:rsidR="009510AC" w:rsidRPr="00C00961">
        <w:rPr>
          <w:rFonts w:hint="cs"/>
          <w:b w:val="0"/>
          <w:bCs w:val="0"/>
          <w:sz w:val="34"/>
          <w:szCs w:val="34"/>
          <w:rtl/>
        </w:rPr>
        <w:t>و</w:t>
      </w:r>
      <w:r w:rsidR="00AC53A3" w:rsidRPr="00C00961">
        <w:rPr>
          <w:rFonts w:hint="cs"/>
          <w:b w:val="0"/>
          <w:bCs w:val="0"/>
          <w:sz w:val="34"/>
          <w:szCs w:val="34"/>
          <w:rtl/>
        </w:rPr>
        <w:t>قد ذكرنا</w:t>
      </w:r>
      <w:r w:rsidRPr="00C00961">
        <w:rPr>
          <w:b w:val="0"/>
          <w:bCs w:val="0"/>
          <w:sz w:val="34"/>
          <w:szCs w:val="34"/>
          <w:rtl/>
        </w:rPr>
        <w:t xml:space="preserve"> </w:t>
      </w:r>
      <w:r w:rsidR="00AC53A3" w:rsidRPr="00C00961">
        <w:rPr>
          <w:rFonts w:hint="cs"/>
          <w:b w:val="0"/>
          <w:bCs w:val="0"/>
          <w:sz w:val="34"/>
          <w:szCs w:val="34"/>
          <w:rtl/>
        </w:rPr>
        <w:t xml:space="preserve">سابقا عن </w:t>
      </w:r>
      <w:r w:rsidR="00261BF6" w:rsidRPr="00C00961">
        <w:rPr>
          <w:rFonts w:hint="cs"/>
          <w:b w:val="0"/>
          <w:bCs w:val="0"/>
          <w:sz w:val="34"/>
          <w:szCs w:val="34"/>
          <w:rtl/>
        </w:rPr>
        <w:t>تقي الدين</w:t>
      </w:r>
      <w:r w:rsidRPr="00C00961">
        <w:rPr>
          <w:b w:val="0"/>
          <w:bCs w:val="0"/>
          <w:sz w:val="34"/>
          <w:szCs w:val="34"/>
          <w:rtl/>
        </w:rPr>
        <w:t xml:space="preserve"> في المواعظ (4/200) </w:t>
      </w:r>
      <w:r w:rsidR="00AC53A3" w:rsidRPr="00C00961">
        <w:rPr>
          <w:rFonts w:hint="cs"/>
          <w:b w:val="0"/>
          <w:bCs w:val="0"/>
          <w:sz w:val="34"/>
          <w:szCs w:val="34"/>
          <w:rtl/>
        </w:rPr>
        <w:t xml:space="preserve">أنه تكلم عن أول أمر المدارس وانتشارها في العلم الإسلامي </w:t>
      </w:r>
      <w:r w:rsidR="005E12CF" w:rsidRPr="00C00961">
        <w:rPr>
          <w:b w:val="0"/>
          <w:bCs w:val="0"/>
          <w:sz w:val="34"/>
          <w:szCs w:val="34"/>
          <w:rtl/>
        </w:rPr>
        <w:t xml:space="preserve">ثم </w:t>
      </w:r>
      <w:r w:rsidRPr="00C00961">
        <w:rPr>
          <w:b w:val="0"/>
          <w:bCs w:val="0"/>
          <w:sz w:val="34"/>
          <w:szCs w:val="34"/>
          <w:rtl/>
        </w:rPr>
        <w:t>قال</w:t>
      </w:r>
      <w:r w:rsidR="00C00961">
        <w:rPr>
          <w:rFonts w:hint="cs"/>
          <w:b w:val="0"/>
          <w:bCs w:val="0"/>
          <w:sz w:val="34"/>
          <w:szCs w:val="34"/>
          <w:rtl/>
        </w:rPr>
        <w:t>:</w:t>
      </w:r>
      <w:r w:rsidR="005E4A5F" w:rsidRPr="00C00961">
        <w:rPr>
          <w:b w:val="0"/>
          <w:bCs w:val="0"/>
          <w:sz w:val="34"/>
          <w:szCs w:val="34"/>
          <w:rtl/>
        </w:rPr>
        <w:t>"</w:t>
      </w:r>
      <w:r w:rsidR="00261BF6" w:rsidRPr="00C00961">
        <w:rPr>
          <w:rFonts w:hint="cs"/>
          <w:b w:val="0"/>
          <w:bCs w:val="0"/>
          <w:sz w:val="34"/>
          <w:szCs w:val="34"/>
          <w:rtl/>
        </w:rPr>
        <w:t xml:space="preserve"> </w:t>
      </w:r>
      <w:r w:rsidRPr="00C00961">
        <w:rPr>
          <w:b w:val="0"/>
          <w:bCs w:val="0"/>
          <w:sz w:val="34"/>
          <w:szCs w:val="34"/>
          <w:rtl/>
        </w:rPr>
        <w:t>وأمّا مصر فإنها كانت حينئذ بيد الخلفاء الفاطميين، ومذهبهم مخالف لهذه الطريقة، وإنم</w:t>
      </w:r>
      <w:r w:rsidR="00261BF6" w:rsidRPr="00C00961">
        <w:rPr>
          <w:b w:val="0"/>
          <w:bCs w:val="0"/>
          <w:sz w:val="34"/>
          <w:szCs w:val="34"/>
          <w:rtl/>
        </w:rPr>
        <w:t>ا هم شيعة إسماعيلية كما تقدّم "</w:t>
      </w:r>
      <w:r w:rsidR="00261BF6" w:rsidRPr="00C00961">
        <w:rPr>
          <w:rFonts w:hint="cs"/>
          <w:b w:val="0"/>
          <w:bCs w:val="0"/>
          <w:sz w:val="34"/>
          <w:szCs w:val="34"/>
          <w:rtl/>
        </w:rPr>
        <w:t>.</w:t>
      </w:r>
      <w:r w:rsidRPr="00C00961">
        <w:rPr>
          <w:b w:val="0"/>
          <w:bCs w:val="0"/>
          <w:sz w:val="34"/>
          <w:szCs w:val="34"/>
          <w:rtl/>
        </w:rPr>
        <w:t xml:space="preserve"> </w:t>
      </w:r>
    </w:p>
    <w:p w:rsidR="00A13B06" w:rsidRDefault="00A13B06" w:rsidP="00C00961">
      <w:pPr>
        <w:rPr>
          <w:b w:val="0"/>
          <w:bCs w:val="0"/>
          <w:color w:val="000000" w:themeColor="text1"/>
          <w:sz w:val="34"/>
          <w:szCs w:val="34"/>
          <w:rtl/>
        </w:rPr>
      </w:pPr>
      <w:r w:rsidRPr="00C00961">
        <w:rPr>
          <w:rFonts w:hint="cs"/>
          <w:b w:val="0"/>
          <w:bCs w:val="0"/>
          <w:color w:val="FF0000"/>
          <w:sz w:val="34"/>
          <w:szCs w:val="34"/>
          <w:rtl/>
        </w:rPr>
        <w:lastRenderedPageBreak/>
        <w:t>وقد</w:t>
      </w:r>
      <w:r w:rsidRPr="00C00961">
        <w:rPr>
          <w:b w:val="0"/>
          <w:bCs w:val="0"/>
          <w:color w:val="FF0000"/>
          <w:sz w:val="34"/>
          <w:szCs w:val="34"/>
          <w:rtl/>
        </w:rPr>
        <w:t xml:space="preserve"> كانت تعقد الدروس في الجوامع والدور والجامع الأزهر: </w:t>
      </w:r>
      <w:r w:rsidRPr="00C00961">
        <w:rPr>
          <w:b w:val="0"/>
          <w:bCs w:val="0"/>
          <w:sz w:val="34"/>
          <w:szCs w:val="34"/>
          <w:rtl/>
        </w:rPr>
        <w:t>وربما وُجدَت بعض ال</w:t>
      </w:r>
      <w:r w:rsidRPr="00C00961">
        <w:rPr>
          <w:rFonts w:hint="cs"/>
          <w:b w:val="0"/>
          <w:bCs w:val="0"/>
          <w:sz w:val="34"/>
          <w:szCs w:val="34"/>
          <w:rtl/>
        </w:rPr>
        <w:t>دور</w:t>
      </w:r>
      <w:r w:rsidRPr="00C00961">
        <w:rPr>
          <w:b w:val="0"/>
          <w:bCs w:val="0"/>
          <w:sz w:val="34"/>
          <w:szCs w:val="34"/>
          <w:rtl/>
        </w:rPr>
        <w:t xml:space="preserve"> الخاصة</w:t>
      </w:r>
      <w:r w:rsidRPr="00C00961">
        <w:rPr>
          <w:rFonts w:hint="cs"/>
          <w:b w:val="0"/>
          <w:bCs w:val="0"/>
          <w:sz w:val="34"/>
          <w:szCs w:val="34"/>
          <w:rtl/>
        </w:rPr>
        <w:t>،</w:t>
      </w:r>
      <w:r w:rsidRPr="00C00961">
        <w:rPr>
          <w:b w:val="0"/>
          <w:bCs w:val="0"/>
          <w:sz w:val="34"/>
          <w:szCs w:val="34"/>
          <w:rtl/>
        </w:rPr>
        <w:t xml:space="preserve"> لكن الغالب ع</w:t>
      </w:r>
      <w:r w:rsidRPr="00C00961">
        <w:rPr>
          <w:rFonts w:hint="cs"/>
          <w:b w:val="0"/>
          <w:bCs w:val="0"/>
          <w:sz w:val="34"/>
          <w:szCs w:val="34"/>
          <w:rtl/>
        </w:rPr>
        <w:t>ليها</w:t>
      </w:r>
      <w:r w:rsidRPr="00C00961">
        <w:rPr>
          <w:b w:val="0"/>
          <w:bCs w:val="0"/>
          <w:sz w:val="34"/>
          <w:szCs w:val="34"/>
          <w:rtl/>
        </w:rPr>
        <w:t xml:space="preserve"> هو التشيع، ف</w:t>
      </w:r>
      <w:r w:rsidRPr="00C00961">
        <w:rPr>
          <w:rFonts w:hint="cs"/>
          <w:b w:val="0"/>
          <w:bCs w:val="0"/>
          <w:sz w:val="34"/>
          <w:szCs w:val="34"/>
          <w:rtl/>
        </w:rPr>
        <w:t xml:space="preserve">قد </w:t>
      </w:r>
      <w:r w:rsidRPr="00C00961">
        <w:rPr>
          <w:b w:val="0"/>
          <w:bCs w:val="0"/>
          <w:sz w:val="34"/>
          <w:szCs w:val="34"/>
          <w:rtl/>
        </w:rPr>
        <w:t>قال المقريزي</w:t>
      </w:r>
      <w:r w:rsidR="00C00961">
        <w:rPr>
          <w:b w:val="0"/>
          <w:bCs w:val="0"/>
          <w:sz w:val="34"/>
          <w:szCs w:val="34"/>
          <w:rtl/>
        </w:rPr>
        <w:t>:</w:t>
      </w:r>
      <w:r w:rsidRPr="00C00961">
        <w:rPr>
          <w:b w:val="0"/>
          <w:bCs w:val="0"/>
          <w:sz w:val="34"/>
          <w:szCs w:val="34"/>
          <w:rtl/>
        </w:rPr>
        <w:t>" وأوّل ما عرف إقامة درس من قبل السلطان بمعلوم جار لطائفة من الناس ب</w:t>
      </w:r>
      <w:r w:rsidRPr="00C00961">
        <w:rPr>
          <w:b w:val="0"/>
          <w:bCs w:val="0"/>
          <w:color w:val="000000" w:themeColor="text1"/>
          <w:sz w:val="34"/>
          <w:szCs w:val="34"/>
          <w:rtl/>
        </w:rPr>
        <w:t>ديار مصر، في خلافة العزيز بالله نزار بن المعز ووزارة يعقوب بن كلس، فعمل ذلك بالجامع الأزهر كما تقدّم ذكره، ثم عمل في دار الوزير يعقوب بن كاس مجلس يحضره الفقهاء، فكان يقرأ فيه كتاب فقه على مذهبهم، وعمل أيضا مجلس بجامع عمرو بن العاص من مدينة فسطاط مصر لقراءة كتاب الوزير، ثم بنى الحاكم بأمر الله أبو عليّ منصور بن العزيز دار العلم بالقاهرة ك</w:t>
      </w:r>
      <w:r w:rsidR="00FB3852">
        <w:rPr>
          <w:b w:val="0"/>
          <w:bCs w:val="0"/>
          <w:color w:val="000000" w:themeColor="text1"/>
          <w:sz w:val="34"/>
          <w:szCs w:val="34"/>
          <w:rtl/>
        </w:rPr>
        <w:t>ما ذكر في موضعه من هذا الكتاب "</w:t>
      </w:r>
    </w:p>
    <w:p w:rsidR="00FB3852" w:rsidRPr="00C00961" w:rsidRDefault="00FB3852" w:rsidP="00C00961">
      <w:pPr>
        <w:rPr>
          <w:b w:val="0"/>
          <w:bCs w:val="0"/>
          <w:color w:val="000000" w:themeColor="text1"/>
          <w:sz w:val="34"/>
          <w:szCs w:val="34"/>
          <w:rtl/>
        </w:rPr>
      </w:pPr>
    </w:p>
    <w:p w:rsidR="00CA0BC6" w:rsidRPr="00C00961" w:rsidRDefault="0021670A" w:rsidP="00C00961">
      <w:pPr>
        <w:rPr>
          <w:b w:val="0"/>
          <w:bCs w:val="0"/>
          <w:color w:val="FF0000"/>
          <w:sz w:val="34"/>
          <w:szCs w:val="34"/>
          <w:rtl/>
        </w:rPr>
      </w:pPr>
      <w:r w:rsidRPr="00C00961">
        <w:rPr>
          <w:b w:val="0"/>
          <w:bCs w:val="0"/>
          <w:sz w:val="34"/>
          <w:szCs w:val="34"/>
          <w:rtl/>
        </w:rPr>
        <w:t>و</w:t>
      </w:r>
      <w:r w:rsidR="00113287" w:rsidRPr="00C00961">
        <w:rPr>
          <w:b w:val="0"/>
          <w:bCs w:val="0"/>
          <w:sz w:val="34"/>
          <w:szCs w:val="34"/>
          <w:rtl/>
        </w:rPr>
        <w:t xml:space="preserve">في </w:t>
      </w:r>
      <w:r w:rsidR="00CA0BC6" w:rsidRPr="00C00961">
        <w:rPr>
          <w:b w:val="0"/>
          <w:bCs w:val="0"/>
          <w:sz w:val="34"/>
          <w:szCs w:val="34"/>
          <w:rtl/>
        </w:rPr>
        <w:t xml:space="preserve">عهد الحاكم </w:t>
      </w:r>
      <w:r w:rsidR="00CA0BC6" w:rsidRPr="00C00961">
        <w:rPr>
          <w:rFonts w:hint="cs"/>
          <w:b w:val="0"/>
          <w:bCs w:val="0"/>
          <w:sz w:val="34"/>
          <w:szCs w:val="34"/>
          <w:rtl/>
        </w:rPr>
        <w:t>بأمر الله</w:t>
      </w:r>
      <w:r w:rsidR="00C00961">
        <w:rPr>
          <w:rFonts w:hint="cs"/>
          <w:b w:val="0"/>
          <w:bCs w:val="0"/>
          <w:sz w:val="34"/>
          <w:szCs w:val="34"/>
          <w:rtl/>
        </w:rPr>
        <w:t>:</w:t>
      </w:r>
      <w:r w:rsidR="00261BF6" w:rsidRPr="00C00961">
        <w:rPr>
          <w:rFonts w:hint="cs"/>
          <w:b w:val="0"/>
          <w:bCs w:val="0"/>
          <w:sz w:val="34"/>
          <w:szCs w:val="34"/>
          <w:rtl/>
        </w:rPr>
        <w:t xml:space="preserve"> </w:t>
      </w:r>
      <w:r w:rsidR="009B52E3" w:rsidRPr="00C00961">
        <w:rPr>
          <w:rFonts w:hint="cs"/>
          <w:b w:val="0"/>
          <w:bCs w:val="0"/>
          <w:sz w:val="34"/>
          <w:szCs w:val="34"/>
          <w:rtl/>
        </w:rPr>
        <w:t>أنشأ</w:t>
      </w:r>
      <w:r w:rsidR="00113287" w:rsidRPr="00C00961">
        <w:rPr>
          <w:b w:val="0"/>
          <w:bCs w:val="0"/>
          <w:sz w:val="34"/>
          <w:szCs w:val="34"/>
          <w:rtl/>
        </w:rPr>
        <w:t xml:space="preserve"> دارا </w:t>
      </w:r>
      <w:r w:rsidR="009B52E3" w:rsidRPr="00C00961">
        <w:rPr>
          <w:rFonts w:hint="cs"/>
          <w:b w:val="0"/>
          <w:bCs w:val="0"/>
          <w:sz w:val="34"/>
          <w:szCs w:val="34"/>
          <w:rtl/>
        </w:rPr>
        <w:t xml:space="preserve">وقفيةً </w:t>
      </w:r>
      <w:r w:rsidR="00113287" w:rsidRPr="00C00961">
        <w:rPr>
          <w:b w:val="0"/>
          <w:bCs w:val="0"/>
          <w:sz w:val="34"/>
          <w:szCs w:val="34"/>
          <w:rtl/>
        </w:rPr>
        <w:t xml:space="preserve">للعلم </w:t>
      </w:r>
      <w:r w:rsidR="00033D1F" w:rsidRPr="00C00961">
        <w:rPr>
          <w:b w:val="0"/>
          <w:bCs w:val="0"/>
          <w:sz w:val="34"/>
          <w:szCs w:val="34"/>
          <w:rtl/>
        </w:rPr>
        <w:t xml:space="preserve">والحكمة </w:t>
      </w:r>
      <w:r w:rsidR="00113287" w:rsidRPr="00C00961">
        <w:rPr>
          <w:b w:val="0"/>
          <w:bCs w:val="0"/>
          <w:sz w:val="34"/>
          <w:szCs w:val="34"/>
          <w:rtl/>
        </w:rPr>
        <w:t>بمصر</w:t>
      </w:r>
      <w:r w:rsidR="00C00961">
        <w:rPr>
          <w:rFonts w:hint="cs"/>
          <w:b w:val="0"/>
          <w:bCs w:val="0"/>
          <w:sz w:val="34"/>
          <w:szCs w:val="34"/>
          <w:rtl/>
        </w:rPr>
        <w:t>:</w:t>
      </w:r>
      <w:r w:rsidR="00113287" w:rsidRPr="00C00961">
        <w:rPr>
          <w:b w:val="0"/>
          <w:bCs w:val="0"/>
          <w:sz w:val="34"/>
          <w:szCs w:val="34"/>
          <w:rtl/>
        </w:rPr>
        <w:t xml:space="preserve"> </w:t>
      </w:r>
      <w:r w:rsidR="00033D1F" w:rsidRPr="00C00961">
        <w:rPr>
          <w:b w:val="0"/>
          <w:bCs w:val="0"/>
          <w:sz w:val="34"/>
          <w:szCs w:val="34"/>
          <w:rtl/>
        </w:rPr>
        <w:t xml:space="preserve">لكن </w:t>
      </w:r>
      <w:proofErr w:type="spellStart"/>
      <w:r w:rsidR="00113287" w:rsidRPr="00C00961">
        <w:rPr>
          <w:b w:val="0"/>
          <w:bCs w:val="0"/>
          <w:sz w:val="34"/>
          <w:szCs w:val="34"/>
          <w:rtl/>
        </w:rPr>
        <w:t>بسسب</w:t>
      </w:r>
      <w:proofErr w:type="spellEnd"/>
      <w:r w:rsidR="00113287" w:rsidRPr="00C00961">
        <w:rPr>
          <w:b w:val="0"/>
          <w:bCs w:val="0"/>
          <w:sz w:val="34"/>
          <w:szCs w:val="34"/>
          <w:rtl/>
        </w:rPr>
        <w:t xml:space="preserve"> </w:t>
      </w:r>
      <w:r w:rsidR="00CA0BC6" w:rsidRPr="00C00961">
        <w:rPr>
          <w:rFonts w:hint="cs"/>
          <w:b w:val="0"/>
          <w:bCs w:val="0"/>
          <w:sz w:val="34"/>
          <w:szCs w:val="34"/>
          <w:rtl/>
        </w:rPr>
        <w:t>التأثير عليه</w:t>
      </w:r>
      <w:r w:rsidR="00C00961">
        <w:rPr>
          <w:rFonts w:hint="cs"/>
          <w:b w:val="0"/>
          <w:bCs w:val="0"/>
          <w:sz w:val="34"/>
          <w:szCs w:val="34"/>
          <w:rtl/>
        </w:rPr>
        <w:t>:</w:t>
      </w:r>
      <w:r w:rsidR="00CA0BC6" w:rsidRPr="00C00961">
        <w:rPr>
          <w:rFonts w:hint="cs"/>
          <w:b w:val="0"/>
          <w:bCs w:val="0"/>
          <w:sz w:val="34"/>
          <w:szCs w:val="34"/>
          <w:rtl/>
        </w:rPr>
        <w:t xml:space="preserve"> مع </w:t>
      </w:r>
      <w:r w:rsidR="00113287" w:rsidRPr="00C00961">
        <w:rPr>
          <w:b w:val="0"/>
          <w:bCs w:val="0"/>
          <w:sz w:val="34"/>
          <w:szCs w:val="34"/>
          <w:rtl/>
        </w:rPr>
        <w:t xml:space="preserve">كثرة الدعاء عليه </w:t>
      </w:r>
      <w:r w:rsidR="0008287D" w:rsidRPr="00C00961">
        <w:rPr>
          <w:b w:val="0"/>
          <w:bCs w:val="0"/>
          <w:sz w:val="34"/>
          <w:szCs w:val="34"/>
          <w:rtl/>
        </w:rPr>
        <w:t>في أعقاب الصلوات</w:t>
      </w:r>
      <w:r w:rsidR="00C00961">
        <w:rPr>
          <w:b w:val="0"/>
          <w:bCs w:val="0"/>
          <w:sz w:val="34"/>
          <w:szCs w:val="34"/>
          <w:rtl/>
        </w:rPr>
        <w:t>:</w:t>
      </w:r>
      <w:r w:rsidR="0008287D" w:rsidRPr="00C00961">
        <w:rPr>
          <w:b w:val="0"/>
          <w:bCs w:val="0"/>
          <w:sz w:val="34"/>
          <w:szCs w:val="34"/>
          <w:rtl/>
        </w:rPr>
        <w:t xml:space="preserve"> فأشفق و</w:t>
      </w:r>
      <w:r w:rsidR="00113287" w:rsidRPr="00C00961">
        <w:rPr>
          <w:b w:val="0"/>
          <w:bCs w:val="0"/>
          <w:sz w:val="34"/>
          <w:szCs w:val="34"/>
          <w:rtl/>
        </w:rPr>
        <w:t>خاف</w:t>
      </w:r>
      <w:r w:rsidR="00C00961">
        <w:rPr>
          <w:b w:val="0"/>
          <w:bCs w:val="0"/>
          <w:sz w:val="34"/>
          <w:szCs w:val="34"/>
          <w:rtl/>
        </w:rPr>
        <w:t>:</w:t>
      </w:r>
      <w:r w:rsidR="00113287" w:rsidRPr="00C00961">
        <w:rPr>
          <w:b w:val="0"/>
          <w:bCs w:val="0"/>
          <w:sz w:val="34"/>
          <w:szCs w:val="34"/>
          <w:rtl/>
        </w:rPr>
        <w:t xml:space="preserve"> وأمر بعمارة </w:t>
      </w:r>
      <w:r w:rsidR="00033D1F" w:rsidRPr="00C00961">
        <w:rPr>
          <w:b w:val="0"/>
          <w:bCs w:val="0"/>
          <w:sz w:val="34"/>
          <w:szCs w:val="34"/>
          <w:rtl/>
        </w:rPr>
        <w:t>ال</w:t>
      </w:r>
      <w:r w:rsidR="00113287" w:rsidRPr="00C00961">
        <w:rPr>
          <w:b w:val="0"/>
          <w:bCs w:val="0"/>
          <w:sz w:val="34"/>
          <w:szCs w:val="34"/>
          <w:rtl/>
        </w:rPr>
        <w:t>دار</w:t>
      </w:r>
      <w:r w:rsidR="00C00961">
        <w:rPr>
          <w:rFonts w:hint="cs"/>
          <w:b w:val="0"/>
          <w:bCs w:val="0"/>
          <w:sz w:val="34"/>
          <w:szCs w:val="34"/>
          <w:rtl/>
        </w:rPr>
        <w:t>:</w:t>
      </w:r>
      <w:r w:rsidR="00CA0BC6" w:rsidRPr="00C00961">
        <w:rPr>
          <w:rFonts w:hint="cs"/>
          <w:b w:val="0"/>
          <w:bCs w:val="0"/>
          <w:sz w:val="34"/>
          <w:szCs w:val="34"/>
          <w:rtl/>
        </w:rPr>
        <w:t xml:space="preserve"> لكن على مذهبهم</w:t>
      </w:r>
      <w:r w:rsidR="00C00961">
        <w:rPr>
          <w:rFonts w:hint="cs"/>
          <w:b w:val="0"/>
          <w:bCs w:val="0"/>
          <w:sz w:val="34"/>
          <w:szCs w:val="34"/>
          <w:rtl/>
        </w:rPr>
        <w:t>:</w:t>
      </w:r>
      <w:r w:rsidR="00CA0BC6" w:rsidRPr="00C00961">
        <w:rPr>
          <w:rFonts w:hint="cs"/>
          <w:b w:val="0"/>
          <w:bCs w:val="0"/>
          <w:sz w:val="34"/>
          <w:szCs w:val="34"/>
          <w:rtl/>
        </w:rPr>
        <w:t xml:space="preserve"> ثم جعل فيها شيخين من أهل السنة ثم تراجع عن ذلك</w:t>
      </w:r>
      <w:r w:rsidR="00C00961">
        <w:rPr>
          <w:rFonts w:hint="cs"/>
          <w:b w:val="0"/>
          <w:bCs w:val="0"/>
          <w:sz w:val="34"/>
          <w:szCs w:val="34"/>
          <w:rtl/>
        </w:rPr>
        <w:t>:</w:t>
      </w:r>
      <w:r w:rsidR="00CA0BC6" w:rsidRPr="00C00961">
        <w:rPr>
          <w:rFonts w:hint="cs"/>
          <w:b w:val="0"/>
          <w:bCs w:val="0"/>
          <w:sz w:val="34"/>
          <w:szCs w:val="34"/>
          <w:rtl/>
        </w:rPr>
        <w:t xml:space="preserve"> وعاد إلى تقتيل أهل السنة</w:t>
      </w:r>
      <w:r w:rsidR="00C00961">
        <w:rPr>
          <w:rFonts w:hint="cs"/>
          <w:b w:val="0"/>
          <w:bCs w:val="0"/>
          <w:sz w:val="34"/>
          <w:szCs w:val="34"/>
          <w:rtl/>
        </w:rPr>
        <w:t>:</w:t>
      </w:r>
      <w:r w:rsidR="00113287" w:rsidRPr="00C00961">
        <w:rPr>
          <w:b w:val="0"/>
          <w:bCs w:val="0"/>
          <w:sz w:val="34"/>
          <w:szCs w:val="34"/>
          <w:rtl/>
        </w:rPr>
        <w:t xml:space="preserve"> </w:t>
      </w:r>
    </w:p>
    <w:p w:rsidR="00033D1F" w:rsidRDefault="00033D1F" w:rsidP="00C00961">
      <w:pPr>
        <w:rPr>
          <w:b w:val="0"/>
          <w:bCs w:val="0"/>
          <w:color w:val="FF0000"/>
          <w:sz w:val="34"/>
          <w:szCs w:val="34"/>
          <w:rtl/>
        </w:rPr>
      </w:pPr>
      <w:r w:rsidRPr="00C00961">
        <w:rPr>
          <w:b w:val="0"/>
          <w:bCs w:val="0"/>
          <w:color w:val="FF0000"/>
          <w:sz w:val="34"/>
          <w:szCs w:val="34"/>
          <w:rtl/>
        </w:rPr>
        <w:t>فكانت دار الحكمة أشهر دار بالقاهرة آنذاك</w:t>
      </w:r>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كما قال المقريزي في المواعظ والاعتبار (2/379)</w:t>
      </w:r>
      <w:r w:rsidR="00C00961">
        <w:rPr>
          <w:b w:val="0"/>
          <w:bCs w:val="0"/>
          <w:sz w:val="34"/>
          <w:szCs w:val="34"/>
          <w:rtl/>
        </w:rPr>
        <w:t>:</w:t>
      </w:r>
      <w:r w:rsidRPr="00C00961">
        <w:rPr>
          <w:b w:val="0"/>
          <w:bCs w:val="0"/>
          <w:sz w:val="34"/>
          <w:szCs w:val="34"/>
          <w:rtl/>
        </w:rPr>
        <w:t>" قال</w:t>
      </w:r>
      <w:r w:rsidR="00FB7D8D" w:rsidRPr="00C00961">
        <w:rPr>
          <w:rFonts w:hint="cs"/>
          <w:b w:val="0"/>
          <w:bCs w:val="0"/>
          <w:color w:val="000000"/>
          <w:sz w:val="34"/>
          <w:szCs w:val="34"/>
          <w:rtl/>
        </w:rPr>
        <w:t xml:space="preserve"> </w:t>
      </w:r>
      <w:r w:rsidR="00FB7D8D" w:rsidRPr="00C00961">
        <w:rPr>
          <w:b w:val="0"/>
          <w:bCs w:val="0"/>
          <w:color w:val="000000"/>
          <w:sz w:val="34"/>
          <w:szCs w:val="34"/>
          <w:rtl/>
        </w:rPr>
        <w:t xml:space="preserve">المسبحيّ: </w:t>
      </w:r>
      <w:proofErr w:type="gramStart"/>
      <w:r w:rsidR="00FB7D8D" w:rsidRPr="00C00961">
        <w:rPr>
          <w:b w:val="0"/>
          <w:bCs w:val="0"/>
          <w:color w:val="000000"/>
          <w:sz w:val="34"/>
          <w:szCs w:val="34"/>
          <w:rtl/>
        </w:rPr>
        <w:t>وفي</w:t>
      </w:r>
      <w:r w:rsidR="005E4A5F" w:rsidRPr="00C00961">
        <w:rPr>
          <w:rFonts w:hint="cs"/>
          <w:b w:val="0"/>
          <w:bCs w:val="0"/>
          <w:color w:val="000000"/>
          <w:sz w:val="34"/>
          <w:szCs w:val="34"/>
          <w:rtl/>
        </w:rPr>
        <w:t>..</w:t>
      </w:r>
      <w:proofErr w:type="gramEnd"/>
      <w:r w:rsidR="00FB7D8D" w:rsidRPr="00C00961">
        <w:rPr>
          <w:rFonts w:hint="cs"/>
          <w:b w:val="0"/>
          <w:bCs w:val="0"/>
          <w:color w:val="000000"/>
          <w:sz w:val="34"/>
          <w:szCs w:val="34"/>
          <w:rtl/>
        </w:rPr>
        <w:t xml:space="preserve"> </w:t>
      </w:r>
      <w:r w:rsidRPr="00C00961">
        <w:rPr>
          <w:b w:val="0"/>
          <w:bCs w:val="0"/>
          <w:color w:val="000000"/>
          <w:sz w:val="34"/>
          <w:szCs w:val="34"/>
          <w:rtl/>
        </w:rPr>
        <w:t>سنة خمس وتسعين وثل</w:t>
      </w:r>
      <w:r w:rsidR="005E4A5F" w:rsidRPr="00C00961">
        <w:rPr>
          <w:rFonts w:hint="cs"/>
          <w:b w:val="0"/>
          <w:bCs w:val="0"/>
          <w:color w:val="000000"/>
          <w:sz w:val="34"/>
          <w:szCs w:val="34"/>
          <w:rtl/>
        </w:rPr>
        <w:t>ا</w:t>
      </w:r>
      <w:r w:rsidR="00FB7D8D" w:rsidRPr="00C00961">
        <w:rPr>
          <w:b w:val="0"/>
          <w:bCs w:val="0"/>
          <w:color w:val="000000"/>
          <w:sz w:val="34"/>
          <w:szCs w:val="34"/>
          <w:rtl/>
        </w:rPr>
        <w:t>ثمائة</w:t>
      </w:r>
      <w:r w:rsidRPr="00C00961">
        <w:rPr>
          <w:b w:val="0"/>
          <w:bCs w:val="0"/>
          <w:color w:val="000000"/>
          <w:sz w:val="34"/>
          <w:szCs w:val="34"/>
          <w:rtl/>
        </w:rPr>
        <w:t xml:space="preserve"> فتحت الدار الملقبة بدار الحكمة بالقاهرة، وجلس فيها الفقهاء، وحملت الكتب إليها من خزائن القصور المعمورة ودخل الناس إليها، ونسخ كل من التمس</w:t>
      </w:r>
      <w:r w:rsidR="009510AC" w:rsidRPr="00C00961">
        <w:rPr>
          <w:rFonts w:hint="cs"/>
          <w:b w:val="0"/>
          <w:bCs w:val="0"/>
          <w:color w:val="000000"/>
          <w:sz w:val="34"/>
          <w:szCs w:val="34"/>
          <w:rtl/>
        </w:rPr>
        <w:t>،</w:t>
      </w:r>
      <w:r w:rsidRPr="00C00961">
        <w:rPr>
          <w:b w:val="0"/>
          <w:bCs w:val="0"/>
          <w:color w:val="000000"/>
          <w:sz w:val="34"/>
          <w:szCs w:val="34"/>
          <w:rtl/>
        </w:rPr>
        <w:t xml:space="preserve"> نسخ شيء مما فيها مما التمسه، وكذلك من رأى قراءة شيء مما فيها، وجلس فيها القرّاء والمنجمون، وأصحاب النحو واللغة، والأطباء بعد أن فرشت هذه الدار، وزخرفت وعلقت على جميع أبوابها وممرّاتها الستور، وأقيم </w:t>
      </w:r>
      <w:r w:rsidRPr="00C00961">
        <w:rPr>
          <w:b w:val="0"/>
          <w:bCs w:val="0"/>
          <w:sz w:val="34"/>
          <w:szCs w:val="34"/>
          <w:rtl/>
        </w:rPr>
        <w:t>قوّام وخدّام وفرّاشون، وغيرهم وسموا بخدمتها، وحصل في هذه الدار من خزائن أمير المؤمنين الحاكم بأمر الله من الكتب التي أمر بحملها إليها من سائر العلوم، والآداب والخطوط المنسوبة ما لم ي</w:t>
      </w:r>
      <w:r w:rsidR="00FB7D8D" w:rsidRPr="00C00961">
        <w:rPr>
          <w:b w:val="0"/>
          <w:bCs w:val="0"/>
          <w:sz w:val="34"/>
          <w:szCs w:val="34"/>
          <w:rtl/>
        </w:rPr>
        <w:t>ر مثله مجتمعا لأحد قط من الملوك</w:t>
      </w:r>
      <w:r w:rsidRPr="00C00961">
        <w:rPr>
          <w:b w:val="0"/>
          <w:bCs w:val="0"/>
          <w:sz w:val="34"/>
          <w:szCs w:val="34"/>
          <w:rtl/>
        </w:rPr>
        <w:t>".</w:t>
      </w:r>
    </w:p>
    <w:p w:rsidR="00FB3852" w:rsidRPr="00C00961" w:rsidRDefault="00FB3852" w:rsidP="00C00961">
      <w:pPr>
        <w:rPr>
          <w:b w:val="0"/>
          <w:bCs w:val="0"/>
          <w:color w:val="FF0000"/>
          <w:sz w:val="34"/>
          <w:szCs w:val="34"/>
          <w:rtl/>
        </w:rPr>
      </w:pPr>
    </w:p>
    <w:p w:rsidR="00033D1F" w:rsidRDefault="00033D1F" w:rsidP="00C00961">
      <w:pPr>
        <w:rPr>
          <w:b w:val="0"/>
          <w:bCs w:val="0"/>
          <w:sz w:val="34"/>
          <w:szCs w:val="34"/>
          <w:rtl/>
        </w:rPr>
      </w:pPr>
      <w:r w:rsidRPr="00C00961">
        <w:rPr>
          <w:b w:val="0"/>
          <w:bCs w:val="0"/>
          <w:sz w:val="34"/>
          <w:szCs w:val="34"/>
          <w:rtl/>
        </w:rPr>
        <w:t>قال</w:t>
      </w:r>
      <w:r w:rsidR="00C00961">
        <w:rPr>
          <w:b w:val="0"/>
          <w:bCs w:val="0"/>
          <w:sz w:val="34"/>
          <w:szCs w:val="34"/>
          <w:rtl/>
        </w:rPr>
        <w:t>:</w:t>
      </w:r>
      <w:r w:rsidRPr="00C00961">
        <w:rPr>
          <w:b w:val="0"/>
          <w:bCs w:val="0"/>
          <w:sz w:val="34"/>
          <w:szCs w:val="34"/>
          <w:rtl/>
        </w:rPr>
        <w:t>" وأباح ذلك كله لسائر الناس، ع</w:t>
      </w:r>
      <w:r w:rsidR="009B52E3" w:rsidRPr="00C00961">
        <w:rPr>
          <w:b w:val="0"/>
          <w:bCs w:val="0"/>
          <w:sz w:val="34"/>
          <w:szCs w:val="34"/>
          <w:rtl/>
        </w:rPr>
        <w:t>لى طبقاتهم ممن يؤثر قراءة الكتب</w:t>
      </w:r>
      <w:r w:rsidRPr="00C00961">
        <w:rPr>
          <w:b w:val="0"/>
          <w:bCs w:val="0"/>
          <w:sz w:val="34"/>
          <w:szCs w:val="34"/>
          <w:rtl/>
        </w:rPr>
        <w:t xml:space="preserve"> والنظر فيها</w:t>
      </w:r>
      <w:r w:rsidR="009B52E3" w:rsidRPr="00C00961">
        <w:rPr>
          <w:rFonts w:hint="cs"/>
          <w:b w:val="0"/>
          <w:bCs w:val="0"/>
          <w:sz w:val="34"/>
          <w:szCs w:val="34"/>
          <w:rtl/>
        </w:rPr>
        <w:t>،</w:t>
      </w:r>
      <w:r w:rsidRPr="00C00961">
        <w:rPr>
          <w:b w:val="0"/>
          <w:bCs w:val="0"/>
          <w:sz w:val="34"/>
          <w:szCs w:val="34"/>
          <w:rtl/>
        </w:rPr>
        <w:t xml:space="preserve"> فكان ذلك من المحاسن المأثورة أيضا، التي لم يسمع بمثلها من إجراء الرزق السنيّ</w:t>
      </w:r>
      <w:r w:rsidR="00C00961">
        <w:rPr>
          <w:rFonts w:hint="cs"/>
          <w:b w:val="0"/>
          <w:bCs w:val="0"/>
          <w:sz w:val="34"/>
          <w:szCs w:val="34"/>
          <w:rtl/>
        </w:rPr>
        <w:t>:</w:t>
      </w:r>
      <w:r w:rsidRPr="00C00961">
        <w:rPr>
          <w:b w:val="0"/>
          <w:bCs w:val="0"/>
          <w:sz w:val="34"/>
          <w:szCs w:val="34"/>
          <w:rtl/>
        </w:rPr>
        <w:t xml:space="preserve"> لمن رسم له بالجلوس فيها، والخدمة لها من فقيه وغيره، وحضرها الناس على طبقاتهم، فمنهم من يحضر لقراءة الكتب، ومنهم من يحضر للنسخ، ومنهم من يحضر للتعلم، وجعل فيها ما يحتاج الناس إليه من ا</w:t>
      </w:r>
      <w:r w:rsidR="00CA0BC6" w:rsidRPr="00C00961">
        <w:rPr>
          <w:b w:val="0"/>
          <w:bCs w:val="0"/>
          <w:sz w:val="34"/>
          <w:szCs w:val="34"/>
          <w:rtl/>
        </w:rPr>
        <w:t>لحبر، والأقلام، والورق والمحابر</w:t>
      </w:r>
      <w:r w:rsidRPr="00C00961">
        <w:rPr>
          <w:b w:val="0"/>
          <w:bCs w:val="0"/>
          <w:sz w:val="34"/>
          <w:szCs w:val="34"/>
          <w:rtl/>
        </w:rPr>
        <w:t xml:space="preserve"> ".</w:t>
      </w:r>
    </w:p>
    <w:p w:rsidR="00FB3852" w:rsidRPr="00C00961" w:rsidRDefault="00FB3852" w:rsidP="00C00961">
      <w:pPr>
        <w:rPr>
          <w:b w:val="0"/>
          <w:bCs w:val="0"/>
          <w:sz w:val="34"/>
          <w:szCs w:val="34"/>
          <w:rtl/>
        </w:rPr>
      </w:pPr>
    </w:p>
    <w:p w:rsidR="0059463B" w:rsidRPr="00C00961" w:rsidRDefault="003966CE" w:rsidP="00C00961">
      <w:pPr>
        <w:rPr>
          <w:b w:val="0"/>
          <w:bCs w:val="0"/>
          <w:sz w:val="34"/>
          <w:szCs w:val="34"/>
          <w:rtl/>
        </w:rPr>
      </w:pPr>
      <w:r w:rsidRPr="00C00961">
        <w:rPr>
          <w:b w:val="0"/>
          <w:bCs w:val="0"/>
          <w:sz w:val="34"/>
          <w:szCs w:val="34"/>
          <w:rtl/>
        </w:rPr>
        <w:lastRenderedPageBreak/>
        <w:t>و</w:t>
      </w:r>
      <w:r w:rsidR="00113287" w:rsidRPr="00C00961">
        <w:rPr>
          <w:b w:val="0"/>
          <w:bCs w:val="0"/>
          <w:sz w:val="34"/>
          <w:szCs w:val="34"/>
          <w:rtl/>
        </w:rPr>
        <w:t xml:space="preserve">قال ابن تغري </w:t>
      </w:r>
      <w:r w:rsidR="0021670A" w:rsidRPr="00C00961">
        <w:rPr>
          <w:b w:val="0"/>
          <w:bCs w:val="0"/>
          <w:sz w:val="34"/>
          <w:szCs w:val="34"/>
          <w:rtl/>
        </w:rPr>
        <w:t xml:space="preserve">(4/222) </w:t>
      </w:r>
      <w:r w:rsidR="00113287" w:rsidRPr="00C00961">
        <w:rPr>
          <w:b w:val="0"/>
          <w:bCs w:val="0"/>
          <w:sz w:val="34"/>
          <w:szCs w:val="34"/>
          <w:rtl/>
        </w:rPr>
        <w:t xml:space="preserve">في أحداث سنة 400 من ترجمة الحاكم </w:t>
      </w:r>
      <w:r w:rsidR="00033D1F" w:rsidRPr="00C00961">
        <w:rPr>
          <w:b w:val="0"/>
          <w:bCs w:val="0"/>
          <w:sz w:val="34"/>
          <w:szCs w:val="34"/>
          <w:rtl/>
        </w:rPr>
        <w:t>بأمر الله</w:t>
      </w:r>
      <w:r w:rsidR="00113287" w:rsidRPr="00C00961">
        <w:rPr>
          <w:b w:val="0"/>
          <w:bCs w:val="0"/>
          <w:sz w:val="34"/>
          <w:szCs w:val="34"/>
          <w:rtl/>
        </w:rPr>
        <w:t xml:space="preserve">:" وأمر بعمارة دار العلم وفرشها، ونقل إليها الكتب العظيمة وأسكنها من شيوخ السنّة شيخين، يعرف أحدهما </w:t>
      </w:r>
      <w:proofErr w:type="spellStart"/>
      <w:r w:rsidR="00113287" w:rsidRPr="00C00961">
        <w:rPr>
          <w:b w:val="0"/>
          <w:bCs w:val="0"/>
          <w:sz w:val="34"/>
          <w:szCs w:val="34"/>
          <w:rtl/>
        </w:rPr>
        <w:t>بأبى</w:t>
      </w:r>
      <w:proofErr w:type="spellEnd"/>
      <w:r w:rsidR="00113287" w:rsidRPr="00C00961">
        <w:rPr>
          <w:b w:val="0"/>
          <w:bCs w:val="0"/>
          <w:sz w:val="34"/>
          <w:szCs w:val="34"/>
          <w:rtl/>
        </w:rPr>
        <w:t xml:space="preserve"> بكر </w:t>
      </w:r>
      <w:proofErr w:type="spellStart"/>
      <w:r w:rsidR="00113287" w:rsidRPr="00C00961">
        <w:rPr>
          <w:b w:val="0"/>
          <w:bCs w:val="0"/>
          <w:sz w:val="34"/>
          <w:szCs w:val="34"/>
          <w:rtl/>
        </w:rPr>
        <w:t>الأنطاكىّ</w:t>
      </w:r>
      <w:proofErr w:type="spellEnd"/>
      <w:r w:rsidR="00113287" w:rsidRPr="00C00961">
        <w:rPr>
          <w:b w:val="0"/>
          <w:bCs w:val="0"/>
          <w:sz w:val="34"/>
          <w:szCs w:val="34"/>
          <w:rtl/>
        </w:rPr>
        <w:t>، وخلع عليهما وقرّبهما ورسم لهما بحضور مجلسه وملازمته</w:t>
      </w:r>
      <w:r w:rsidR="00C00961">
        <w:rPr>
          <w:b w:val="0"/>
          <w:bCs w:val="0"/>
          <w:sz w:val="34"/>
          <w:szCs w:val="34"/>
          <w:rtl/>
        </w:rPr>
        <w:t>:</w:t>
      </w:r>
      <w:r w:rsidR="00113287" w:rsidRPr="00C00961">
        <w:rPr>
          <w:b w:val="0"/>
          <w:bCs w:val="0"/>
          <w:sz w:val="34"/>
          <w:szCs w:val="34"/>
          <w:rtl/>
        </w:rPr>
        <w:t xml:space="preserve"> وجمع الفقهاء والمحدّثين إليها، وأمر أن يقرأ بها فضائل الصحابة</w:t>
      </w:r>
      <w:r w:rsidR="005E12CF" w:rsidRPr="00C00961">
        <w:rPr>
          <w:b w:val="0"/>
          <w:bCs w:val="0"/>
          <w:sz w:val="34"/>
          <w:szCs w:val="34"/>
          <w:rtl/>
        </w:rPr>
        <w:t xml:space="preserve"> "، </w:t>
      </w:r>
      <w:r w:rsidR="0021670A" w:rsidRPr="00C00961">
        <w:rPr>
          <w:b w:val="0"/>
          <w:bCs w:val="0"/>
          <w:sz w:val="34"/>
          <w:szCs w:val="34"/>
          <w:rtl/>
        </w:rPr>
        <w:t>وكأنها كانت مدرسة شكلية لإسكات الناس عنه</w:t>
      </w:r>
      <w:r w:rsidR="00C00961">
        <w:rPr>
          <w:b w:val="0"/>
          <w:bCs w:val="0"/>
          <w:sz w:val="34"/>
          <w:szCs w:val="34"/>
          <w:rtl/>
        </w:rPr>
        <w:t>:</w:t>
      </w:r>
      <w:r w:rsidR="0021670A" w:rsidRPr="00C00961">
        <w:rPr>
          <w:b w:val="0"/>
          <w:bCs w:val="0"/>
          <w:sz w:val="34"/>
          <w:szCs w:val="34"/>
          <w:rtl/>
        </w:rPr>
        <w:t xml:space="preserve"> </w:t>
      </w:r>
      <w:r w:rsidR="005E12CF" w:rsidRPr="00C00961">
        <w:rPr>
          <w:b w:val="0"/>
          <w:bCs w:val="0"/>
          <w:sz w:val="34"/>
          <w:szCs w:val="34"/>
          <w:rtl/>
        </w:rPr>
        <w:t xml:space="preserve">لكنه سرعان ما أبطلها </w:t>
      </w:r>
      <w:r w:rsidR="0059463B" w:rsidRPr="00C00961">
        <w:rPr>
          <w:b w:val="0"/>
          <w:bCs w:val="0"/>
          <w:sz w:val="34"/>
          <w:szCs w:val="34"/>
          <w:rtl/>
        </w:rPr>
        <w:t xml:space="preserve">وقتّل أهلها </w:t>
      </w:r>
      <w:r w:rsidR="009B52E3" w:rsidRPr="00C00961">
        <w:rPr>
          <w:b w:val="0"/>
          <w:bCs w:val="0"/>
          <w:sz w:val="34"/>
          <w:szCs w:val="34"/>
          <w:rtl/>
        </w:rPr>
        <w:t xml:space="preserve">بسبب تعصبه في </w:t>
      </w:r>
      <w:r w:rsidR="005E12CF" w:rsidRPr="00C00961">
        <w:rPr>
          <w:b w:val="0"/>
          <w:bCs w:val="0"/>
          <w:sz w:val="34"/>
          <w:szCs w:val="34"/>
          <w:rtl/>
        </w:rPr>
        <w:t xml:space="preserve">التشيع </w:t>
      </w:r>
      <w:r w:rsidR="0059463B" w:rsidRPr="00C00961">
        <w:rPr>
          <w:b w:val="0"/>
          <w:bCs w:val="0"/>
          <w:sz w:val="34"/>
          <w:szCs w:val="34"/>
          <w:rtl/>
        </w:rPr>
        <w:t>والله أعلم</w:t>
      </w:r>
      <w:r w:rsidR="00C00961">
        <w:rPr>
          <w:b w:val="0"/>
          <w:bCs w:val="0"/>
          <w:sz w:val="34"/>
          <w:szCs w:val="34"/>
          <w:rtl/>
        </w:rPr>
        <w:t>:</w:t>
      </w:r>
    </w:p>
    <w:p w:rsidR="00113287" w:rsidRDefault="0059463B" w:rsidP="00C00961">
      <w:pPr>
        <w:rPr>
          <w:b w:val="0"/>
          <w:bCs w:val="0"/>
          <w:sz w:val="34"/>
          <w:szCs w:val="34"/>
          <w:rtl/>
        </w:rPr>
      </w:pPr>
      <w:r w:rsidRPr="00C00961">
        <w:rPr>
          <w:b w:val="0"/>
          <w:bCs w:val="0"/>
          <w:sz w:val="34"/>
          <w:szCs w:val="34"/>
          <w:rtl/>
        </w:rPr>
        <w:t>فقد قال محمد بن عبد الرزاق في خطط الشام (6/185)</w:t>
      </w:r>
      <w:r w:rsidR="00C00961">
        <w:rPr>
          <w:b w:val="0"/>
          <w:bCs w:val="0"/>
          <w:sz w:val="34"/>
          <w:szCs w:val="34"/>
          <w:rtl/>
        </w:rPr>
        <w:t>:</w:t>
      </w:r>
      <w:r w:rsidRPr="00C00961">
        <w:rPr>
          <w:b w:val="0"/>
          <w:bCs w:val="0"/>
          <w:sz w:val="34"/>
          <w:szCs w:val="34"/>
          <w:rtl/>
        </w:rPr>
        <w:t>"</w:t>
      </w:r>
      <w:r w:rsidR="00C00961">
        <w:rPr>
          <w:b w:val="0"/>
          <w:bCs w:val="0"/>
          <w:sz w:val="34"/>
          <w:szCs w:val="34"/>
          <w:rtl/>
        </w:rPr>
        <w:t>.</w:t>
      </w:r>
      <w:r w:rsidRPr="00C00961">
        <w:rPr>
          <w:b w:val="0"/>
          <w:bCs w:val="0"/>
          <w:sz w:val="34"/>
          <w:szCs w:val="34"/>
          <w:rtl/>
        </w:rPr>
        <w:t>.. وأنشأ الفاطميون في القاهرة دار العلم في القرن الرابع تشبهاً بالعباسيين في بغداد، أنشأها الحاكم العباسي بأمر الله سنة 400 وفرشها ونقل إليها الكتب العظيمة وأسكنها من شيوخ السنة شيخين</w:t>
      </w:r>
      <w:r w:rsidR="00C00961">
        <w:rPr>
          <w:b w:val="0"/>
          <w:bCs w:val="0"/>
          <w:sz w:val="34"/>
          <w:szCs w:val="34"/>
          <w:rtl/>
        </w:rPr>
        <w:t>:</w:t>
      </w:r>
      <w:r w:rsidRPr="00C00961">
        <w:rPr>
          <w:b w:val="0"/>
          <w:bCs w:val="0"/>
          <w:sz w:val="34"/>
          <w:szCs w:val="34"/>
          <w:rtl/>
        </w:rPr>
        <w:t xml:space="preserve"> ثم قال: قال ابن قاضي شهبة: وبقي الحاكم كذلك ثلاث سنين ثم أخذ يقتل أهل العلم وأغلق دار العلم. ولم تعهد الشام دار الحكمة إلا في القرن الخامس أنشأها بنو عمار في طرابلس".</w:t>
      </w:r>
    </w:p>
    <w:p w:rsidR="00FB3852" w:rsidRPr="00C00961" w:rsidRDefault="00FB3852" w:rsidP="00C00961">
      <w:pPr>
        <w:rPr>
          <w:b w:val="0"/>
          <w:bCs w:val="0"/>
          <w:sz w:val="34"/>
          <w:szCs w:val="34"/>
          <w:rtl/>
        </w:rPr>
      </w:pPr>
    </w:p>
    <w:p w:rsidR="008F362F" w:rsidRDefault="0059463B" w:rsidP="00C00961">
      <w:pPr>
        <w:rPr>
          <w:b w:val="0"/>
          <w:bCs w:val="0"/>
          <w:color w:val="000000"/>
          <w:sz w:val="34"/>
          <w:szCs w:val="34"/>
          <w:rtl/>
        </w:rPr>
      </w:pPr>
      <w:r w:rsidRPr="00C00961">
        <w:rPr>
          <w:b w:val="0"/>
          <w:bCs w:val="0"/>
          <w:color w:val="FF0000"/>
          <w:sz w:val="34"/>
          <w:szCs w:val="34"/>
          <w:rtl/>
        </w:rPr>
        <w:t xml:space="preserve">وفي الجانب </w:t>
      </w:r>
      <w:proofErr w:type="spellStart"/>
      <w:r w:rsidRPr="00C00961">
        <w:rPr>
          <w:b w:val="0"/>
          <w:bCs w:val="0"/>
          <w:color w:val="FF0000"/>
          <w:sz w:val="34"/>
          <w:szCs w:val="34"/>
          <w:rtl/>
        </w:rPr>
        <w:t>الإقتصادي</w:t>
      </w:r>
      <w:proofErr w:type="spellEnd"/>
      <w:r w:rsidRPr="00C00961">
        <w:rPr>
          <w:b w:val="0"/>
          <w:bCs w:val="0"/>
          <w:color w:val="FF0000"/>
          <w:sz w:val="34"/>
          <w:szCs w:val="34"/>
          <w:rtl/>
        </w:rPr>
        <w:t xml:space="preserve"> مع العلمي</w:t>
      </w:r>
      <w:r w:rsidR="00C00961">
        <w:rPr>
          <w:b w:val="0"/>
          <w:bCs w:val="0"/>
          <w:color w:val="FF0000"/>
          <w:sz w:val="34"/>
          <w:szCs w:val="34"/>
          <w:rtl/>
        </w:rPr>
        <w:t>:</w:t>
      </w:r>
      <w:r w:rsidR="008F362F" w:rsidRPr="00C00961">
        <w:rPr>
          <w:b w:val="0"/>
          <w:bCs w:val="0"/>
          <w:sz w:val="34"/>
          <w:szCs w:val="34"/>
          <w:rtl/>
        </w:rPr>
        <w:t xml:space="preserve"> ذكر </w:t>
      </w:r>
      <w:r w:rsidRPr="00C00961">
        <w:rPr>
          <w:b w:val="0"/>
          <w:bCs w:val="0"/>
          <w:sz w:val="34"/>
          <w:szCs w:val="34"/>
          <w:rtl/>
        </w:rPr>
        <w:t xml:space="preserve">المقريزي </w:t>
      </w:r>
      <w:r w:rsidR="008F362F" w:rsidRPr="00C00961">
        <w:rPr>
          <w:b w:val="0"/>
          <w:bCs w:val="0"/>
          <w:sz w:val="34"/>
          <w:szCs w:val="34"/>
          <w:rtl/>
        </w:rPr>
        <w:t>غلا</w:t>
      </w:r>
      <w:r w:rsidRPr="00C00961">
        <w:rPr>
          <w:b w:val="0"/>
          <w:bCs w:val="0"/>
          <w:sz w:val="34"/>
          <w:szCs w:val="34"/>
          <w:rtl/>
        </w:rPr>
        <w:t>ّ</w:t>
      </w:r>
      <w:r w:rsidR="008F362F" w:rsidRPr="00C00961">
        <w:rPr>
          <w:b w:val="0"/>
          <w:bCs w:val="0"/>
          <w:sz w:val="34"/>
          <w:szCs w:val="34"/>
          <w:rtl/>
        </w:rPr>
        <w:t xml:space="preserve">ت </w:t>
      </w:r>
      <w:r w:rsidRPr="00C00961">
        <w:rPr>
          <w:b w:val="0"/>
          <w:bCs w:val="0"/>
          <w:sz w:val="34"/>
          <w:szCs w:val="34"/>
          <w:rtl/>
        </w:rPr>
        <w:t xml:space="preserve">تلك الدار وما يُنفق عليها </w:t>
      </w:r>
      <w:r w:rsidR="00CA0BC6" w:rsidRPr="00C00961">
        <w:rPr>
          <w:rFonts w:hint="cs"/>
          <w:b w:val="0"/>
          <w:bCs w:val="0"/>
          <w:sz w:val="34"/>
          <w:szCs w:val="34"/>
          <w:rtl/>
        </w:rPr>
        <w:t xml:space="preserve">وعلى الجامع الأزهر </w:t>
      </w:r>
      <w:r w:rsidRPr="00C00961">
        <w:rPr>
          <w:b w:val="0"/>
          <w:bCs w:val="0"/>
          <w:sz w:val="34"/>
          <w:szCs w:val="34"/>
          <w:rtl/>
        </w:rPr>
        <w:t>فقال</w:t>
      </w:r>
      <w:r w:rsidR="00C00961">
        <w:rPr>
          <w:b w:val="0"/>
          <w:bCs w:val="0"/>
          <w:sz w:val="34"/>
          <w:szCs w:val="34"/>
          <w:rtl/>
        </w:rPr>
        <w:t>:</w:t>
      </w:r>
      <w:r w:rsidRPr="00C00961">
        <w:rPr>
          <w:b w:val="0"/>
          <w:bCs w:val="0"/>
          <w:sz w:val="34"/>
          <w:szCs w:val="34"/>
          <w:rtl/>
        </w:rPr>
        <w:t xml:space="preserve"> "</w:t>
      </w:r>
      <w:r w:rsidR="008F362F" w:rsidRPr="00C00961">
        <w:rPr>
          <w:b w:val="0"/>
          <w:bCs w:val="0"/>
          <w:sz w:val="34"/>
          <w:szCs w:val="34"/>
          <w:rtl/>
        </w:rPr>
        <w:t>ووقف</w:t>
      </w:r>
      <w:r w:rsidRPr="00C00961">
        <w:rPr>
          <w:b w:val="0"/>
          <w:bCs w:val="0"/>
          <w:sz w:val="34"/>
          <w:szCs w:val="34"/>
          <w:rtl/>
        </w:rPr>
        <w:t>َ</w:t>
      </w:r>
      <w:r w:rsidR="008F362F" w:rsidRPr="00C00961">
        <w:rPr>
          <w:b w:val="0"/>
          <w:bCs w:val="0"/>
          <w:sz w:val="34"/>
          <w:szCs w:val="34"/>
          <w:rtl/>
        </w:rPr>
        <w:t xml:space="preserve"> الحاكم بأمر الله أماكن في فسطاط مصر على عدّة </w:t>
      </w:r>
      <w:proofErr w:type="gramStart"/>
      <w:r w:rsidR="008F362F" w:rsidRPr="00C00961">
        <w:rPr>
          <w:b w:val="0"/>
          <w:bCs w:val="0"/>
          <w:sz w:val="34"/>
          <w:szCs w:val="34"/>
          <w:rtl/>
        </w:rPr>
        <w:t>مواضع</w:t>
      </w:r>
      <w:r w:rsidR="00C00961">
        <w:rPr>
          <w:b w:val="0"/>
          <w:bCs w:val="0"/>
          <w:sz w:val="34"/>
          <w:szCs w:val="34"/>
          <w:rtl/>
        </w:rPr>
        <w:t>.</w:t>
      </w:r>
      <w:r w:rsidR="00CA0BC6" w:rsidRPr="00C00961">
        <w:rPr>
          <w:rFonts w:hint="cs"/>
          <w:b w:val="0"/>
          <w:bCs w:val="0"/>
          <w:sz w:val="34"/>
          <w:szCs w:val="34"/>
          <w:rtl/>
        </w:rPr>
        <w:t>.</w:t>
      </w:r>
      <w:proofErr w:type="gramEnd"/>
      <w:r w:rsidR="008F362F" w:rsidRPr="00C00961">
        <w:rPr>
          <w:b w:val="0"/>
          <w:bCs w:val="0"/>
          <w:sz w:val="34"/>
          <w:szCs w:val="34"/>
          <w:rtl/>
        </w:rPr>
        <w:t xml:space="preserve"> ويكون العشر وثمن العشر لدار الحكمة لما يحتاج إليه في كل سنة من العين المغربيّ: مائتان وسبعة وخمسون دينارا، من ذلك الثمن الحصر </w:t>
      </w:r>
      <w:proofErr w:type="spellStart"/>
      <w:r w:rsidR="008F362F" w:rsidRPr="00C00961">
        <w:rPr>
          <w:b w:val="0"/>
          <w:bCs w:val="0"/>
          <w:sz w:val="34"/>
          <w:szCs w:val="34"/>
          <w:rtl/>
        </w:rPr>
        <w:t>العبدانيّ</w:t>
      </w:r>
      <w:proofErr w:type="spellEnd"/>
      <w:r w:rsidR="008F362F" w:rsidRPr="00C00961">
        <w:rPr>
          <w:b w:val="0"/>
          <w:bCs w:val="0"/>
          <w:sz w:val="34"/>
          <w:szCs w:val="34"/>
          <w:rtl/>
        </w:rPr>
        <w:t>، وغيرها لهذه الدار عشرة دنانير، ومن ذلك لورق الكاتب يعني الناسخ تسعون دينارا، ومن ذلك للخازن بها ثمانية وأربعون دينارا، ومن ذلك لثمن الماء اثنا عشر دينارا، ومن ذلك للفرّاش خمسة عشر دينارا، ومن ذلك للورق والحبر، والأقلام لمن ينظر فيها من الفقهاء اثنا عشر دينارا، ومن ذلك لمرمّة الستارة: دينار واحد، ومن ذلك لمرمة ما عسى أن يتقطع من الكتب وما عساه أن يسقط من ورقها: اثنا عشر دينارا، ومن ذلك لثمن لبود للفرش في الشتاء خمسة دنانير، ومن ذلك لث</w:t>
      </w:r>
      <w:r w:rsidRPr="00C00961">
        <w:rPr>
          <w:b w:val="0"/>
          <w:bCs w:val="0"/>
          <w:sz w:val="34"/>
          <w:szCs w:val="34"/>
          <w:rtl/>
        </w:rPr>
        <w:t xml:space="preserve">من </w:t>
      </w:r>
      <w:proofErr w:type="spellStart"/>
      <w:r w:rsidRPr="00C00961">
        <w:rPr>
          <w:b w:val="0"/>
          <w:bCs w:val="0"/>
          <w:sz w:val="34"/>
          <w:szCs w:val="34"/>
          <w:rtl/>
        </w:rPr>
        <w:t>طنافس</w:t>
      </w:r>
      <w:proofErr w:type="spellEnd"/>
      <w:r w:rsidRPr="00C00961">
        <w:rPr>
          <w:b w:val="0"/>
          <w:bCs w:val="0"/>
          <w:sz w:val="34"/>
          <w:szCs w:val="34"/>
          <w:rtl/>
        </w:rPr>
        <w:t xml:space="preserve"> في الشتاء أربعة دنانير</w:t>
      </w:r>
      <w:r w:rsidR="00FB7D8D" w:rsidRPr="00C00961">
        <w:rPr>
          <w:rFonts w:hint="cs"/>
          <w:b w:val="0"/>
          <w:bCs w:val="0"/>
          <w:sz w:val="34"/>
          <w:szCs w:val="34"/>
          <w:rtl/>
        </w:rPr>
        <w:t xml:space="preserve"> </w:t>
      </w:r>
      <w:r w:rsidR="008F362F" w:rsidRPr="00C00961">
        <w:rPr>
          <w:b w:val="0"/>
          <w:bCs w:val="0"/>
          <w:sz w:val="34"/>
          <w:szCs w:val="34"/>
          <w:rtl/>
        </w:rPr>
        <w:t>".</w:t>
      </w:r>
      <w:r w:rsidR="008F362F" w:rsidRPr="00C00961">
        <w:rPr>
          <w:b w:val="0"/>
          <w:bCs w:val="0"/>
          <w:color w:val="000000"/>
          <w:sz w:val="34"/>
          <w:szCs w:val="34"/>
          <w:rtl/>
        </w:rPr>
        <w:t xml:space="preserve"> </w:t>
      </w:r>
    </w:p>
    <w:p w:rsidR="00FB3852" w:rsidRPr="00C00961" w:rsidRDefault="00FB3852" w:rsidP="00C00961">
      <w:pPr>
        <w:rPr>
          <w:b w:val="0"/>
          <w:bCs w:val="0"/>
          <w:color w:val="000000"/>
          <w:sz w:val="34"/>
          <w:szCs w:val="34"/>
          <w:rtl/>
        </w:rPr>
      </w:pPr>
    </w:p>
    <w:p w:rsidR="00E81896" w:rsidRDefault="00B1128D" w:rsidP="00C00961">
      <w:pPr>
        <w:rPr>
          <w:b w:val="0"/>
          <w:bCs w:val="0"/>
          <w:color w:val="FF0000"/>
          <w:sz w:val="34"/>
          <w:szCs w:val="34"/>
          <w:rtl/>
        </w:rPr>
      </w:pPr>
      <w:r w:rsidRPr="00C00961">
        <w:rPr>
          <w:b w:val="0"/>
          <w:bCs w:val="0"/>
          <w:color w:val="FF0000"/>
          <w:sz w:val="34"/>
          <w:szCs w:val="34"/>
          <w:rtl/>
        </w:rPr>
        <w:t xml:space="preserve">وفي </w:t>
      </w:r>
      <w:r w:rsidR="00CC286D" w:rsidRPr="00C00961">
        <w:rPr>
          <w:b w:val="0"/>
          <w:bCs w:val="0"/>
          <w:color w:val="FF0000"/>
          <w:sz w:val="34"/>
          <w:szCs w:val="34"/>
          <w:rtl/>
        </w:rPr>
        <w:t xml:space="preserve">الجانب الديني والاجتماعي </w:t>
      </w:r>
      <w:r w:rsidR="00CC286D" w:rsidRPr="00C00961">
        <w:rPr>
          <w:rFonts w:hint="cs"/>
          <w:b w:val="0"/>
          <w:bCs w:val="0"/>
          <w:color w:val="FF0000"/>
          <w:sz w:val="34"/>
          <w:szCs w:val="34"/>
          <w:rtl/>
        </w:rPr>
        <w:t xml:space="preserve">مع </w:t>
      </w:r>
      <w:proofErr w:type="spellStart"/>
      <w:r w:rsidRPr="00C00961">
        <w:rPr>
          <w:b w:val="0"/>
          <w:bCs w:val="0"/>
          <w:color w:val="FF0000"/>
          <w:sz w:val="34"/>
          <w:szCs w:val="34"/>
          <w:rtl/>
        </w:rPr>
        <w:t>الإقتصادي</w:t>
      </w:r>
      <w:proofErr w:type="spellEnd"/>
      <w:r w:rsidR="00C00961">
        <w:rPr>
          <w:b w:val="0"/>
          <w:bCs w:val="0"/>
          <w:color w:val="FF0000"/>
          <w:sz w:val="34"/>
          <w:szCs w:val="34"/>
          <w:rtl/>
        </w:rPr>
        <w:t>:</w:t>
      </w:r>
      <w:r w:rsidRPr="00C00961">
        <w:rPr>
          <w:b w:val="0"/>
          <w:bCs w:val="0"/>
          <w:color w:val="FF0000"/>
          <w:sz w:val="34"/>
          <w:szCs w:val="34"/>
          <w:rtl/>
        </w:rPr>
        <w:t xml:space="preserve"> </w:t>
      </w:r>
      <w:r w:rsidR="00564F17" w:rsidRPr="00C00961">
        <w:rPr>
          <w:b w:val="0"/>
          <w:bCs w:val="0"/>
          <w:sz w:val="34"/>
          <w:szCs w:val="34"/>
          <w:rtl/>
        </w:rPr>
        <w:t xml:space="preserve">ذكر المقريزي غلاّت تلكم الدور مع غلات الجامع الأزهر وما وُقف لها من </w:t>
      </w:r>
      <w:r w:rsidR="00A13B06" w:rsidRPr="00C00961">
        <w:rPr>
          <w:b w:val="0"/>
          <w:bCs w:val="0"/>
          <w:color w:val="000000" w:themeColor="text1"/>
          <w:sz w:val="34"/>
          <w:szCs w:val="34"/>
          <w:rtl/>
        </w:rPr>
        <w:t>أوقاف استثمارية عظيمة</w:t>
      </w:r>
      <w:r w:rsidR="00564F17" w:rsidRPr="00C00961">
        <w:rPr>
          <w:b w:val="0"/>
          <w:bCs w:val="0"/>
          <w:color w:val="000000" w:themeColor="text1"/>
          <w:sz w:val="34"/>
          <w:szCs w:val="34"/>
          <w:rtl/>
        </w:rPr>
        <w:t>،</w:t>
      </w:r>
      <w:r w:rsidR="00A13B06" w:rsidRPr="00C00961">
        <w:rPr>
          <w:b w:val="0"/>
          <w:bCs w:val="0"/>
          <w:sz w:val="34"/>
          <w:szCs w:val="34"/>
          <w:rtl/>
        </w:rPr>
        <w:t xml:space="preserve"> أو أُنفق عليها</w:t>
      </w:r>
      <w:r w:rsidR="00564F17" w:rsidRPr="00C00961">
        <w:rPr>
          <w:b w:val="0"/>
          <w:bCs w:val="0"/>
          <w:sz w:val="34"/>
          <w:szCs w:val="34"/>
          <w:rtl/>
        </w:rPr>
        <w:t>،</w:t>
      </w:r>
      <w:r w:rsidR="00564F17" w:rsidRPr="00C00961">
        <w:rPr>
          <w:b w:val="0"/>
          <w:bCs w:val="0"/>
          <w:color w:val="000000" w:themeColor="text1"/>
          <w:sz w:val="34"/>
          <w:szCs w:val="34"/>
          <w:rtl/>
        </w:rPr>
        <w:t xml:space="preserve"> ف</w:t>
      </w:r>
      <w:r w:rsidR="00E81896" w:rsidRPr="00C00961">
        <w:rPr>
          <w:b w:val="0"/>
          <w:bCs w:val="0"/>
          <w:color w:val="000000" w:themeColor="text1"/>
          <w:sz w:val="34"/>
          <w:szCs w:val="34"/>
          <w:rtl/>
        </w:rPr>
        <w:t>قال المقريزي في المواعظ (4/52)</w:t>
      </w:r>
      <w:r w:rsidR="00C00961">
        <w:rPr>
          <w:b w:val="0"/>
          <w:bCs w:val="0"/>
          <w:color w:val="000000" w:themeColor="text1"/>
          <w:sz w:val="34"/>
          <w:szCs w:val="34"/>
          <w:rtl/>
        </w:rPr>
        <w:t>:</w:t>
      </w:r>
      <w:r w:rsidR="00E81896" w:rsidRPr="00C00961">
        <w:rPr>
          <w:b w:val="0"/>
          <w:bCs w:val="0"/>
          <w:color w:val="000000" w:themeColor="text1"/>
          <w:sz w:val="34"/>
          <w:szCs w:val="34"/>
          <w:rtl/>
        </w:rPr>
        <w:t>" ثم إن الحاكم بأمر الله جدّده</w:t>
      </w:r>
      <w:r w:rsidR="00A13B06" w:rsidRPr="00C00961">
        <w:rPr>
          <w:rFonts w:hint="cs"/>
          <w:b w:val="0"/>
          <w:bCs w:val="0"/>
          <w:color w:val="000000" w:themeColor="text1"/>
          <w:sz w:val="34"/>
          <w:szCs w:val="34"/>
          <w:rtl/>
        </w:rPr>
        <w:t>،</w:t>
      </w:r>
      <w:r w:rsidR="00E81896" w:rsidRPr="00C00961">
        <w:rPr>
          <w:b w:val="0"/>
          <w:bCs w:val="0"/>
          <w:color w:val="000000" w:themeColor="text1"/>
          <w:sz w:val="34"/>
          <w:szCs w:val="34"/>
          <w:rtl/>
        </w:rPr>
        <w:t xml:space="preserve"> ووقف على الجامع الأزهر وجامع المقس والجامع الحاكميّ ودار العلم بالقاهرة ربا</w:t>
      </w:r>
      <w:r w:rsidR="00A6471F" w:rsidRPr="00C00961">
        <w:rPr>
          <w:b w:val="0"/>
          <w:bCs w:val="0"/>
          <w:color w:val="000000" w:themeColor="text1"/>
          <w:sz w:val="34"/>
          <w:szCs w:val="34"/>
          <w:rtl/>
        </w:rPr>
        <w:t>عا بمصر، وضمّن ذلك كتابا نسخته</w:t>
      </w:r>
      <w:r w:rsidR="00C00961">
        <w:rPr>
          <w:rFonts w:hint="cs"/>
          <w:b w:val="0"/>
          <w:bCs w:val="0"/>
          <w:color w:val="000000" w:themeColor="text1"/>
          <w:sz w:val="34"/>
          <w:szCs w:val="34"/>
          <w:rtl/>
        </w:rPr>
        <w:t>:</w:t>
      </w:r>
      <w:r w:rsidR="00A13B06" w:rsidRPr="00C00961">
        <w:rPr>
          <w:rFonts w:hint="cs"/>
          <w:b w:val="0"/>
          <w:bCs w:val="0"/>
          <w:color w:val="000000" w:themeColor="text1"/>
          <w:sz w:val="34"/>
          <w:szCs w:val="34"/>
          <w:rtl/>
        </w:rPr>
        <w:t>"</w:t>
      </w:r>
      <w:r w:rsidR="00C00961">
        <w:rPr>
          <w:rFonts w:hint="cs"/>
          <w:b w:val="0"/>
          <w:bCs w:val="0"/>
          <w:color w:val="000000" w:themeColor="text1"/>
          <w:sz w:val="34"/>
          <w:szCs w:val="34"/>
          <w:rtl/>
        </w:rPr>
        <w:t>.</w:t>
      </w:r>
      <w:r w:rsidR="00A13B06" w:rsidRPr="00C00961">
        <w:rPr>
          <w:rFonts w:hint="cs"/>
          <w:b w:val="0"/>
          <w:bCs w:val="0"/>
          <w:color w:val="000000" w:themeColor="text1"/>
          <w:sz w:val="34"/>
          <w:szCs w:val="34"/>
          <w:rtl/>
        </w:rPr>
        <w:t xml:space="preserve">.. </w:t>
      </w:r>
      <w:r w:rsidR="00E81896" w:rsidRPr="00C00961">
        <w:rPr>
          <w:b w:val="0"/>
          <w:bCs w:val="0"/>
          <w:color w:val="000000" w:themeColor="text1"/>
          <w:sz w:val="34"/>
          <w:szCs w:val="34"/>
          <w:rtl/>
        </w:rPr>
        <w:t xml:space="preserve">وأنها كانت من أملاك الحاكم إلى أن حبسها على الجامع الأزهر بالقاهرة المحروسة، والجامع براشدة، والجامع بالمقس، اللذين أمر بإنشائهما وتأسيس بنائهما، وعلى دار الحكمة بالقاهرة المحروسة التي وقفها، والكتب </w:t>
      </w:r>
      <w:r w:rsidR="00E81896" w:rsidRPr="00C00961">
        <w:rPr>
          <w:b w:val="0"/>
          <w:bCs w:val="0"/>
          <w:color w:val="000000" w:themeColor="text1"/>
          <w:sz w:val="34"/>
          <w:szCs w:val="34"/>
          <w:rtl/>
        </w:rPr>
        <w:lastRenderedPageBreak/>
        <w:t xml:space="preserve">التي فيها قبل تاريخ هذا الكتاب، ومنها ما يخص الجامع الأزهر والجامع براشدة ودار الحكمة بالقاهرة المحروسة. مشاعا، جميع ذلك غير مقسوم، ومنها ما يخص الجامع بالمقس، على شرائط يجري ذكرها، فمن ذلك ما تصدّق به على الجامع الأزهر بالقاهرة المحروسة، والجامع براشدة، ودار الحكمة بالقاهرة المحروسة، جميع الدار المعروفة بدار الضرب، وجميع القيسارية المعروفة بقيسارية الصوف، وجميع الدار المعروفة بدار الخرق الجديدة، الذي كله بفسطاط مصر، ومن ذلك ما تصدّق به على جامع المقس، جميع أربعة الحوانيت والمنازل التي علوها والمخزنين الذي ذلك كله بفسطاط مصر بالراية في جانب المغرب من الدار المعروفة كانت بدار الخرق، وهاتان الداران المعروفتان بدار الخرق في الموضع المعروف بحمام الفار، ومن ذلك جميع الحصص الشائعة من أربعة الحوانيت المتلاصقة التي بفسطاط مصر بالراية، أيضا بالموضع المعروف بحمام الفار، وتعرف هذه الحوانيت بحصص القيسيّ، بحدود ذلك كله، وأرضه وبنائه وسفله وعلوه وغرفه </w:t>
      </w:r>
      <w:proofErr w:type="spellStart"/>
      <w:r w:rsidR="00E81896" w:rsidRPr="00C00961">
        <w:rPr>
          <w:b w:val="0"/>
          <w:bCs w:val="0"/>
          <w:color w:val="000000" w:themeColor="text1"/>
          <w:sz w:val="34"/>
          <w:szCs w:val="34"/>
          <w:rtl/>
        </w:rPr>
        <w:t>ومرتفقاته</w:t>
      </w:r>
      <w:proofErr w:type="spellEnd"/>
      <w:r w:rsidR="00E81896" w:rsidRPr="00C00961">
        <w:rPr>
          <w:b w:val="0"/>
          <w:bCs w:val="0"/>
          <w:color w:val="000000" w:themeColor="text1"/>
          <w:sz w:val="34"/>
          <w:szCs w:val="34"/>
          <w:rtl/>
        </w:rPr>
        <w:t xml:space="preserve"> وحوانيته وساحاته وطرقه وممرّاته ومجاري مياهه، وكل حق هو له داخل فيه وخارج عنه، وجعل ذلك كله صدقة موقوفة محرّمة محبسة </w:t>
      </w:r>
      <w:proofErr w:type="spellStart"/>
      <w:r w:rsidR="00E81896" w:rsidRPr="00C00961">
        <w:rPr>
          <w:b w:val="0"/>
          <w:bCs w:val="0"/>
          <w:color w:val="000000" w:themeColor="text1"/>
          <w:sz w:val="34"/>
          <w:szCs w:val="34"/>
          <w:rtl/>
        </w:rPr>
        <w:t>بتة</w:t>
      </w:r>
      <w:proofErr w:type="spellEnd"/>
      <w:r w:rsidR="00E81896" w:rsidRPr="00C00961">
        <w:rPr>
          <w:b w:val="0"/>
          <w:bCs w:val="0"/>
          <w:color w:val="000000" w:themeColor="text1"/>
          <w:sz w:val="34"/>
          <w:szCs w:val="34"/>
          <w:rtl/>
        </w:rPr>
        <w:t xml:space="preserve"> بتلة، لا يجوز بيعها ولا هبتها ولا تمليكها، باقية على شروطها جارية على سبلها المعروفة في هذا الكتاب</w:t>
      </w:r>
      <w:r w:rsidR="00C00961">
        <w:rPr>
          <w:rFonts w:hint="cs"/>
          <w:b w:val="0"/>
          <w:bCs w:val="0"/>
          <w:color w:val="000000" w:themeColor="text1"/>
          <w:sz w:val="34"/>
          <w:szCs w:val="34"/>
          <w:rtl/>
        </w:rPr>
        <w:t>.</w:t>
      </w:r>
      <w:r w:rsidR="00A6471F" w:rsidRPr="00C00961">
        <w:rPr>
          <w:rFonts w:hint="cs"/>
          <w:b w:val="0"/>
          <w:bCs w:val="0"/>
          <w:color w:val="000000" w:themeColor="text1"/>
          <w:sz w:val="34"/>
          <w:szCs w:val="34"/>
          <w:rtl/>
        </w:rPr>
        <w:t>..</w:t>
      </w:r>
      <w:r w:rsidR="00E81896" w:rsidRPr="00C00961">
        <w:rPr>
          <w:b w:val="0"/>
          <w:bCs w:val="0"/>
          <w:color w:val="000000" w:themeColor="text1"/>
          <w:sz w:val="34"/>
          <w:szCs w:val="34"/>
          <w:rtl/>
        </w:rPr>
        <w:t xml:space="preserve"> على أن يؤجر ذلك في كلّ عصر من ينتهي إليه ولايتها ويرجع إليه أمرها، بعد مراقبة الله واجتلاب ما يوفر منفعتها من إشهارها عند ذوي الرغبة في إجارة أمثالها، فيبتدأ من ذلك بعمارة ذلك على حسب المصلحة وبقاء العين ومرمّته من غير إجحاف بما حبس ذلك عليه</w:t>
      </w:r>
      <w:r w:rsidR="00C00961">
        <w:rPr>
          <w:rFonts w:hint="cs"/>
          <w:b w:val="0"/>
          <w:bCs w:val="0"/>
          <w:color w:val="000000" w:themeColor="text1"/>
          <w:sz w:val="34"/>
          <w:szCs w:val="34"/>
          <w:rtl/>
        </w:rPr>
        <w:t>.</w:t>
      </w:r>
    </w:p>
    <w:p w:rsidR="00FB3852" w:rsidRPr="00C00961" w:rsidRDefault="00FB3852" w:rsidP="00C00961">
      <w:pPr>
        <w:rPr>
          <w:b w:val="0"/>
          <w:bCs w:val="0"/>
          <w:color w:val="FF0000"/>
          <w:sz w:val="34"/>
          <w:szCs w:val="34"/>
          <w:rtl/>
        </w:rPr>
      </w:pPr>
    </w:p>
    <w:p w:rsidR="00463D38" w:rsidRPr="00C00961" w:rsidRDefault="00463D38" w:rsidP="00C00961">
      <w:pPr>
        <w:rPr>
          <w:b w:val="0"/>
          <w:bCs w:val="0"/>
          <w:sz w:val="34"/>
          <w:szCs w:val="34"/>
          <w:rtl/>
        </w:rPr>
      </w:pPr>
      <w:r w:rsidRPr="00C00961">
        <w:rPr>
          <w:rFonts w:hint="cs"/>
          <w:b w:val="0"/>
          <w:bCs w:val="0"/>
          <w:color w:val="FF0000"/>
          <w:sz w:val="34"/>
          <w:szCs w:val="34"/>
          <w:rtl/>
        </w:rPr>
        <w:t xml:space="preserve">ثم ذكر الأوقاف الاستثمارية </w:t>
      </w:r>
      <w:r w:rsidR="00912134" w:rsidRPr="00C00961">
        <w:rPr>
          <w:rFonts w:hint="cs"/>
          <w:b w:val="0"/>
          <w:bCs w:val="0"/>
          <w:color w:val="FF0000"/>
          <w:sz w:val="34"/>
          <w:szCs w:val="34"/>
          <w:rtl/>
        </w:rPr>
        <w:t xml:space="preserve">من مصانع ونحوها </w:t>
      </w:r>
      <w:r w:rsidRPr="00C00961">
        <w:rPr>
          <w:rFonts w:hint="cs"/>
          <w:b w:val="0"/>
          <w:bCs w:val="0"/>
          <w:color w:val="FF0000"/>
          <w:sz w:val="34"/>
          <w:szCs w:val="34"/>
          <w:rtl/>
        </w:rPr>
        <w:t>على الجامع الأزهر</w:t>
      </w:r>
      <w:r w:rsidR="00912134" w:rsidRPr="00C00961">
        <w:rPr>
          <w:rFonts w:hint="cs"/>
          <w:b w:val="0"/>
          <w:bCs w:val="0"/>
          <w:color w:val="FF0000"/>
          <w:sz w:val="34"/>
          <w:szCs w:val="34"/>
          <w:rtl/>
        </w:rPr>
        <w:t xml:space="preserve"> ومصاريفه </w:t>
      </w:r>
      <w:r w:rsidR="00792827" w:rsidRPr="00C00961">
        <w:rPr>
          <w:rFonts w:hint="cs"/>
          <w:b w:val="0"/>
          <w:bCs w:val="0"/>
          <w:color w:val="FF0000"/>
          <w:sz w:val="34"/>
          <w:szCs w:val="34"/>
          <w:rtl/>
        </w:rPr>
        <w:t>وعمّاله</w:t>
      </w:r>
      <w:r w:rsidR="00C00961">
        <w:rPr>
          <w:rFonts w:hint="cs"/>
          <w:b w:val="0"/>
          <w:bCs w:val="0"/>
          <w:color w:val="FF0000"/>
          <w:sz w:val="34"/>
          <w:szCs w:val="34"/>
          <w:rtl/>
        </w:rPr>
        <w:t>:</w:t>
      </w:r>
      <w:r w:rsidRPr="00C00961">
        <w:rPr>
          <w:rFonts w:hint="cs"/>
          <w:b w:val="0"/>
          <w:bCs w:val="0"/>
          <w:color w:val="FF0000"/>
          <w:sz w:val="34"/>
          <w:szCs w:val="34"/>
          <w:rtl/>
        </w:rPr>
        <w:t xml:space="preserve"> </w:t>
      </w:r>
      <w:r w:rsidRPr="00C00961">
        <w:rPr>
          <w:rFonts w:hint="cs"/>
          <w:b w:val="0"/>
          <w:bCs w:val="0"/>
          <w:sz w:val="34"/>
          <w:szCs w:val="34"/>
          <w:rtl/>
        </w:rPr>
        <w:t>فقال</w:t>
      </w:r>
      <w:r w:rsidR="00C00961">
        <w:rPr>
          <w:rFonts w:hint="cs"/>
          <w:b w:val="0"/>
          <w:bCs w:val="0"/>
          <w:sz w:val="34"/>
          <w:szCs w:val="34"/>
          <w:rtl/>
        </w:rPr>
        <w:t>:</w:t>
      </w:r>
      <w:r w:rsidRPr="00C00961">
        <w:rPr>
          <w:rFonts w:hint="cs"/>
          <w:b w:val="0"/>
          <w:bCs w:val="0"/>
          <w:sz w:val="34"/>
          <w:szCs w:val="34"/>
          <w:rtl/>
        </w:rPr>
        <w:t xml:space="preserve"> " </w:t>
      </w:r>
      <w:r w:rsidRPr="00C00961">
        <w:rPr>
          <w:b w:val="0"/>
          <w:bCs w:val="0"/>
          <w:sz w:val="34"/>
          <w:szCs w:val="34"/>
          <w:rtl/>
        </w:rPr>
        <w:t>وما فضل كان مق</w:t>
      </w:r>
      <w:r w:rsidRPr="00C00961">
        <w:rPr>
          <w:rFonts w:hint="cs"/>
          <w:b w:val="0"/>
          <w:bCs w:val="0"/>
          <w:sz w:val="34"/>
          <w:szCs w:val="34"/>
          <w:rtl/>
        </w:rPr>
        <w:t>س</w:t>
      </w:r>
      <w:r w:rsidR="00E81896" w:rsidRPr="00C00961">
        <w:rPr>
          <w:b w:val="0"/>
          <w:bCs w:val="0"/>
          <w:sz w:val="34"/>
          <w:szCs w:val="34"/>
          <w:rtl/>
        </w:rPr>
        <w:t>وما على ستين سهما</w:t>
      </w:r>
      <w:r w:rsidRPr="00C00961">
        <w:rPr>
          <w:rFonts w:hint="cs"/>
          <w:b w:val="0"/>
          <w:bCs w:val="0"/>
          <w:sz w:val="34"/>
          <w:szCs w:val="34"/>
          <w:rtl/>
        </w:rPr>
        <w:t>:</w:t>
      </w:r>
      <w:r w:rsidR="00E81896" w:rsidRPr="00C00961">
        <w:rPr>
          <w:b w:val="0"/>
          <w:bCs w:val="0"/>
          <w:sz w:val="34"/>
          <w:szCs w:val="34"/>
          <w:rtl/>
        </w:rPr>
        <w:t xml:space="preserve"> فمن ذلك للجامع الأزهر بالقاهرة المحروسة المذكور في هذا الإشهاد، الخمس، والثمن، ونصف السدس، ونصف التسع، يصرف ذلك فيما فيه عمارة له ومصلحة، وهو من العين المعزيّ الوازن ألف دينار واحدة وسبعة وستون دينارا ونصف دينار وثمن دينار، من ذلك للخطيب بهذا الجامع أربعة وثمانون دينارا، ومن ذلك لثمن ألف ذراع حصر </w:t>
      </w:r>
      <w:proofErr w:type="spellStart"/>
      <w:r w:rsidR="00E81896" w:rsidRPr="00C00961">
        <w:rPr>
          <w:b w:val="0"/>
          <w:bCs w:val="0"/>
          <w:sz w:val="34"/>
          <w:szCs w:val="34"/>
          <w:rtl/>
        </w:rPr>
        <w:t>عبدانيّة</w:t>
      </w:r>
      <w:proofErr w:type="spellEnd"/>
      <w:r w:rsidR="00E81896" w:rsidRPr="00C00961">
        <w:rPr>
          <w:b w:val="0"/>
          <w:bCs w:val="0"/>
          <w:sz w:val="34"/>
          <w:szCs w:val="34"/>
          <w:rtl/>
        </w:rPr>
        <w:t xml:space="preserve"> تكون عدّة له بحيث لا ينقطع من حصره عند الحاجة إلى ذلك، ومن ذلك لثمن ثلاثة عشر ألف ذراع حصر </w:t>
      </w:r>
      <w:proofErr w:type="spellStart"/>
      <w:r w:rsidR="00E81896" w:rsidRPr="00C00961">
        <w:rPr>
          <w:b w:val="0"/>
          <w:bCs w:val="0"/>
          <w:sz w:val="34"/>
          <w:szCs w:val="34"/>
          <w:rtl/>
        </w:rPr>
        <w:t>مظفورة</w:t>
      </w:r>
      <w:proofErr w:type="spellEnd"/>
      <w:r w:rsidR="00E81896" w:rsidRPr="00C00961">
        <w:rPr>
          <w:b w:val="0"/>
          <w:bCs w:val="0"/>
          <w:sz w:val="34"/>
          <w:szCs w:val="34"/>
          <w:rtl/>
        </w:rPr>
        <w:t xml:space="preserve"> لكسوة هذا الجامع في كلّ سنة عند الحاجة إليها مائة دينار واحدة وثمانية دنانير</w:t>
      </w:r>
      <w:r w:rsidR="00C00961">
        <w:rPr>
          <w:rFonts w:hint="cs"/>
          <w:b w:val="0"/>
          <w:bCs w:val="0"/>
          <w:sz w:val="34"/>
          <w:szCs w:val="34"/>
          <w:rtl/>
        </w:rPr>
        <w:t>.</w:t>
      </w:r>
      <w:r w:rsidRPr="00C00961">
        <w:rPr>
          <w:rFonts w:hint="cs"/>
          <w:b w:val="0"/>
          <w:bCs w:val="0"/>
          <w:sz w:val="34"/>
          <w:szCs w:val="34"/>
          <w:rtl/>
        </w:rPr>
        <w:t>..</w:t>
      </w:r>
      <w:r w:rsidR="00E81896" w:rsidRPr="00C00961">
        <w:rPr>
          <w:b w:val="0"/>
          <w:bCs w:val="0"/>
          <w:sz w:val="34"/>
          <w:szCs w:val="34"/>
          <w:rtl/>
        </w:rPr>
        <w:t>،</w:t>
      </w:r>
      <w:r w:rsidRPr="00C00961">
        <w:rPr>
          <w:rFonts w:hint="cs"/>
          <w:b w:val="0"/>
          <w:bCs w:val="0"/>
          <w:sz w:val="34"/>
          <w:szCs w:val="34"/>
          <w:rtl/>
        </w:rPr>
        <w:t xml:space="preserve"> ثم ذكر مصاريف تلك الأسهم</w:t>
      </w:r>
      <w:r w:rsidR="00C00961">
        <w:rPr>
          <w:rFonts w:hint="cs"/>
          <w:b w:val="0"/>
          <w:bCs w:val="0"/>
          <w:sz w:val="34"/>
          <w:szCs w:val="34"/>
          <w:rtl/>
        </w:rPr>
        <w:t>:</w:t>
      </w:r>
      <w:r w:rsidRPr="00C00961">
        <w:rPr>
          <w:rFonts w:hint="cs"/>
          <w:b w:val="0"/>
          <w:bCs w:val="0"/>
          <w:sz w:val="34"/>
          <w:szCs w:val="34"/>
          <w:rtl/>
        </w:rPr>
        <w:t xml:space="preserve"> ثم قال</w:t>
      </w:r>
      <w:r w:rsidR="00C00961">
        <w:rPr>
          <w:rFonts w:hint="cs"/>
          <w:b w:val="0"/>
          <w:bCs w:val="0"/>
          <w:sz w:val="34"/>
          <w:szCs w:val="34"/>
          <w:rtl/>
        </w:rPr>
        <w:t>:</w:t>
      </w:r>
      <w:r w:rsidRPr="00C00961">
        <w:rPr>
          <w:rFonts w:hint="cs"/>
          <w:b w:val="0"/>
          <w:bCs w:val="0"/>
          <w:sz w:val="34"/>
          <w:szCs w:val="34"/>
          <w:rtl/>
        </w:rPr>
        <w:t xml:space="preserve"> </w:t>
      </w:r>
      <w:r w:rsidR="00E81896" w:rsidRPr="00C00961">
        <w:rPr>
          <w:b w:val="0"/>
          <w:bCs w:val="0"/>
          <w:sz w:val="34"/>
          <w:szCs w:val="34"/>
          <w:rtl/>
        </w:rPr>
        <w:t xml:space="preserve"> </w:t>
      </w:r>
    </w:p>
    <w:p w:rsidR="00A13B06" w:rsidRPr="00C00961" w:rsidRDefault="00463D38" w:rsidP="00C00961">
      <w:pPr>
        <w:rPr>
          <w:b w:val="0"/>
          <w:bCs w:val="0"/>
          <w:sz w:val="34"/>
          <w:szCs w:val="34"/>
          <w:rtl/>
        </w:rPr>
      </w:pPr>
      <w:r w:rsidRPr="00C00961">
        <w:rPr>
          <w:rFonts w:hint="cs"/>
          <w:b w:val="0"/>
          <w:bCs w:val="0"/>
          <w:sz w:val="34"/>
          <w:szCs w:val="34"/>
          <w:rtl/>
        </w:rPr>
        <w:t xml:space="preserve">" </w:t>
      </w:r>
      <w:r w:rsidR="00E81896" w:rsidRPr="00C00961">
        <w:rPr>
          <w:b w:val="0"/>
          <w:bCs w:val="0"/>
          <w:sz w:val="34"/>
          <w:szCs w:val="34"/>
          <w:rtl/>
        </w:rPr>
        <w:t xml:space="preserve">ومن ذلك لأرزاق المصلين يعني الأئمة وهم ثلاثة وأربعة قومة ومسة عشر مؤذنا خمسمائة دينار وستة وخمسون دينارا ونصف، منها للمصلين لكلّ رجل منهم ديناران وثلثا دينار وثمن دينار في كلّ </w:t>
      </w:r>
      <w:r w:rsidR="00E81896" w:rsidRPr="00C00961">
        <w:rPr>
          <w:b w:val="0"/>
          <w:bCs w:val="0"/>
          <w:sz w:val="34"/>
          <w:szCs w:val="34"/>
          <w:rtl/>
        </w:rPr>
        <w:lastRenderedPageBreak/>
        <w:t xml:space="preserve">شهر من شهور السنة، والمؤذنون والقومة لكلّ رجل منهم ديناران في كلّ شهر، ومن ذلك للمشرف على هذا الجامع في كلّ سنة أربعة وعشرون دينارا، ومن ذلك لكنس المصنع بهذا الجامع ونقل ما يخرج منه من الطين والوسخ دينار واحد، ومن ذلك لمرمّة ما يحتاج إليه في هذا الجامع في سطحه وأترابه </w:t>
      </w:r>
      <w:proofErr w:type="spellStart"/>
      <w:r w:rsidR="00E81896" w:rsidRPr="00C00961">
        <w:rPr>
          <w:b w:val="0"/>
          <w:bCs w:val="0"/>
          <w:sz w:val="34"/>
          <w:szCs w:val="34"/>
          <w:rtl/>
        </w:rPr>
        <w:t>وحياطته</w:t>
      </w:r>
      <w:proofErr w:type="spellEnd"/>
      <w:r w:rsidR="00E81896" w:rsidRPr="00C00961">
        <w:rPr>
          <w:b w:val="0"/>
          <w:bCs w:val="0"/>
          <w:sz w:val="34"/>
          <w:szCs w:val="34"/>
          <w:rtl/>
        </w:rPr>
        <w:t xml:space="preserve"> وغير ذلك مما قدّر لكلّ سنة ستون دينارا، ومن ذلك لثمن مائة وثمانين حمل تبن ونصف حمل جارية لعلف رأسي بقر للمصنع الذي لهذا الجام</w:t>
      </w:r>
      <w:r w:rsidR="00912134" w:rsidRPr="00C00961">
        <w:rPr>
          <w:b w:val="0"/>
          <w:bCs w:val="0"/>
          <w:sz w:val="34"/>
          <w:szCs w:val="34"/>
          <w:rtl/>
        </w:rPr>
        <w:t>ع ثمانية دنانير ونصف وثلث دينا</w:t>
      </w:r>
      <w:r w:rsidR="00912134" w:rsidRPr="00C00961">
        <w:rPr>
          <w:rFonts w:hint="cs"/>
          <w:b w:val="0"/>
          <w:bCs w:val="0"/>
          <w:sz w:val="34"/>
          <w:szCs w:val="34"/>
          <w:rtl/>
        </w:rPr>
        <w:t>ر</w:t>
      </w:r>
      <w:r w:rsidR="00C00961">
        <w:rPr>
          <w:b w:val="0"/>
          <w:bCs w:val="0"/>
          <w:sz w:val="34"/>
          <w:szCs w:val="34"/>
          <w:rtl/>
        </w:rPr>
        <w:t>.</w:t>
      </w:r>
      <w:r w:rsidR="00912134" w:rsidRPr="00C00961">
        <w:rPr>
          <w:rFonts w:hint="cs"/>
          <w:b w:val="0"/>
          <w:bCs w:val="0"/>
          <w:sz w:val="34"/>
          <w:szCs w:val="34"/>
          <w:rtl/>
        </w:rPr>
        <w:t>..</w:t>
      </w:r>
      <w:r w:rsidR="00E81896" w:rsidRPr="00C00961">
        <w:rPr>
          <w:b w:val="0"/>
          <w:bCs w:val="0"/>
          <w:sz w:val="34"/>
          <w:szCs w:val="34"/>
          <w:rtl/>
        </w:rPr>
        <w:t>، ومن ذلك لأجرة قيم الميضأة إن عملت بهذا الجامع اننا عشر دينارا</w:t>
      </w:r>
      <w:r w:rsidR="00912134" w:rsidRPr="00C00961">
        <w:rPr>
          <w:rFonts w:hint="cs"/>
          <w:b w:val="0"/>
          <w:bCs w:val="0"/>
          <w:sz w:val="34"/>
          <w:szCs w:val="34"/>
          <w:rtl/>
        </w:rPr>
        <w:t xml:space="preserve"> "، قال</w:t>
      </w:r>
      <w:r w:rsidR="00C00961">
        <w:rPr>
          <w:rFonts w:hint="cs"/>
          <w:b w:val="0"/>
          <w:bCs w:val="0"/>
          <w:sz w:val="34"/>
          <w:szCs w:val="34"/>
          <w:rtl/>
        </w:rPr>
        <w:t>:</w:t>
      </w:r>
      <w:r w:rsidR="00912134" w:rsidRPr="00C00961">
        <w:rPr>
          <w:rFonts w:hint="cs"/>
          <w:b w:val="0"/>
          <w:bCs w:val="0"/>
          <w:sz w:val="34"/>
          <w:szCs w:val="34"/>
          <w:rtl/>
        </w:rPr>
        <w:t xml:space="preserve">" </w:t>
      </w:r>
      <w:r w:rsidR="00E81896" w:rsidRPr="00C00961">
        <w:rPr>
          <w:b w:val="0"/>
          <w:bCs w:val="0"/>
          <w:sz w:val="34"/>
          <w:szCs w:val="34"/>
          <w:rtl/>
        </w:rPr>
        <w:t>وإلى هنا انقضى حديث الجامع الأزهر، وأخذ في ذكر جامع راشدة ودار العلم وجامع المقس،</w:t>
      </w:r>
      <w:r w:rsidR="00C00961">
        <w:rPr>
          <w:b w:val="0"/>
          <w:bCs w:val="0"/>
          <w:sz w:val="34"/>
          <w:szCs w:val="34"/>
          <w:rtl/>
        </w:rPr>
        <w:t>.</w:t>
      </w:r>
      <w:r w:rsidR="00912134" w:rsidRPr="00C00961">
        <w:rPr>
          <w:rFonts w:hint="cs"/>
          <w:b w:val="0"/>
          <w:bCs w:val="0"/>
          <w:sz w:val="34"/>
          <w:szCs w:val="34"/>
          <w:rtl/>
        </w:rPr>
        <w:t xml:space="preserve">.. </w:t>
      </w:r>
      <w:r w:rsidR="00E81896" w:rsidRPr="00C00961">
        <w:rPr>
          <w:b w:val="0"/>
          <w:bCs w:val="0"/>
          <w:sz w:val="34"/>
          <w:szCs w:val="34"/>
          <w:rtl/>
        </w:rPr>
        <w:t xml:space="preserve">وشرط شروطا كثيرة في الأوقاف منها: أنه إذا فضل شيء واجتمع يشترى به ملك، فإن عاز شيئا </w:t>
      </w:r>
      <w:proofErr w:type="spellStart"/>
      <w:r w:rsidR="00E81896" w:rsidRPr="00C00961">
        <w:rPr>
          <w:b w:val="0"/>
          <w:bCs w:val="0"/>
          <w:sz w:val="34"/>
          <w:szCs w:val="34"/>
          <w:rtl/>
        </w:rPr>
        <w:t>واستهدم</w:t>
      </w:r>
      <w:proofErr w:type="spellEnd"/>
      <w:r w:rsidR="00E81896" w:rsidRPr="00C00961">
        <w:rPr>
          <w:b w:val="0"/>
          <w:bCs w:val="0"/>
          <w:sz w:val="34"/>
          <w:szCs w:val="34"/>
          <w:rtl/>
        </w:rPr>
        <w:t xml:space="preserve"> ولم </w:t>
      </w:r>
      <w:proofErr w:type="spellStart"/>
      <w:r w:rsidR="00E81896" w:rsidRPr="00C00961">
        <w:rPr>
          <w:b w:val="0"/>
          <w:bCs w:val="0"/>
          <w:sz w:val="34"/>
          <w:szCs w:val="34"/>
          <w:rtl/>
        </w:rPr>
        <w:t>يف</w:t>
      </w:r>
      <w:proofErr w:type="spellEnd"/>
      <w:r w:rsidR="00E81896" w:rsidRPr="00C00961">
        <w:rPr>
          <w:b w:val="0"/>
          <w:bCs w:val="0"/>
          <w:sz w:val="34"/>
          <w:szCs w:val="34"/>
          <w:rtl/>
        </w:rPr>
        <w:t xml:space="preserve"> الريع بعمارته بيع وعمر به، وأشياء كثيرة، وحبس فيه أيضا عدّة آدر وقياسر لا فائدة في ذكرها، فإنها مما خربت بمصر</w:t>
      </w:r>
      <w:r w:rsidR="00564F17" w:rsidRPr="00C00961">
        <w:rPr>
          <w:b w:val="0"/>
          <w:bCs w:val="0"/>
          <w:sz w:val="34"/>
          <w:szCs w:val="34"/>
          <w:rtl/>
        </w:rPr>
        <w:t xml:space="preserve"> "</w:t>
      </w:r>
      <w:r w:rsidR="007046C6" w:rsidRPr="00C00961">
        <w:rPr>
          <w:rFonts w:hint="cs"/>
          <w:b w:val="0"/>
          <w:bCs w:val="0"/>
          <w:sz w:val="34"/>
          <w:szCs w:val="34"/>
          <w:rtl/>
        </w:rPr>
        <w:t xml:space="preserve">، </w:t>
      </w:r>
      <w:r w:rsidR="00564F17" w:rsidRPr="00C00961">
        <w:rPr>
          <w:b w:val="0"/>
          <w:bCs w:val="0"/>
          <w:sz w:val="34"/>
          <w:szCs w:val="34"/>
          <w:rtl/>
        </w:rPr>
        <w:t>و</w:t>
      </w:r>
      <w:r w:rsidR="00E81896" w:rsidRPr="00C00961">
        <w:rPr>
          <w:b w:val="0"/>
          <w:bCs w:val="0"/>
          <w:sz w:val="34"/>
          <w:szCs w:val="34"/>
          <w:rtl/>
        </w:rPr>
        <w:t>قال ابن عبد الظاه</w:t>
      </w:r>
      <w:r w:rsidR="00964D9B" w:rsidRPr="00C00961">
        <w:rPr>
          <w:b w:val="0"/>
          <w:bCs w:val="0"/>
          <w:sz w:val="34"/>
          <w:szCs w:val="34"/>
          <w:rtl/>
        </w:rPr>
        <w:t>ر عن هذا الكتاب: ورأيت منه نسخة</w:t>
      </w:r>
      <w:r w:rsidR="00E81896" w:rsidRPr="00C00961">
        <w:rPr>
          <w:b w:val="0"/>
          <w:bCs w:val="0"/>
          <w:sz w:val="34"/>
          <w:szCs w:val="34"/>
          <w:rtl/>
        </w:rPr>
        <w:t xml:space="preserve"> "</w:t>
      </w:r>
      <w:r w:rsidR="00964D9B" w:rsidRPr="00C00961">
        <w:rPr>
          <w:b w:val="0"/>
          <w:bCs w:val="0"/>
          <w:sz w:val="34"/>
          <w:szCs w:val="34"/>
          <w:rtl/>
        </w:rPr>
        <w:t>.</w:t>
      </w:r>
    </w:p>
    <w:p w:rsidR="005905AD" w:rsidRDefault="005905AD" w:rsidP="00FB3852">
      <w:pPr>
        <w:rPr>
          <w:b w:val="0"/>
          <w:bCs w:val="0"/>
          <w:sz w:val="34"/>
          <w:szCs w:val="34"/>
          <w:rtl/>
        </w:rPr>
      </w:pPr>
      <w:r w:rsidRPr="00C00961">
        <w:rPr>
          <w:b w:val="0"/>
          <w:bCs w:val="0"/>
          <w:color w:val="FF0000"/>
          <w:sz w:val="34"/>
          <w:szCs w:val="34"/>
          <w:rtl/>
        </w:rPr>
        <w:t xml:space="preserve">وفي المجال الديني </w:t>
      </w:r>
      <w:proofErr w:type="spellStart"/>
      <w:r w:rsidRPr="00C00961">
        <w:rPr>
          <w:b w:val="0"/>
          <w:bCs w:val="0"/>
          <w:color w:val="FF0000"/>
          <w:sz w:val="34"/>
          <w:szCs w:val="34"/>
          <w:rtl/>
        </w:rPr>
        <w:t>والإقتصادي</w:t>
      </w:r>
      <w:proofErr w:type="spellEnd"/>
      <w:r w:rsidR="00C00961">
        <w:rPr>
          <w:b w:val="0"/>
          <w:bCs w:val="0"/>
          <w:color w:val="FF0000"/>
          <w:sz w:val="34"/>
          <w:szCs w:val="34"/>
          <w:rtl/>
        </w:rPr>
        <w:t>:</w:t>
      </w:r>
      <w:r w:rsidRPr="00C00961">
        <w:rPr>
          <w:b w:val="0"/>
          <w:bCs w:val="0"/>
          <w:sz w:val="34"/>
          <w:szCs w:val="34"/>
          <w:rtl/>
        </w:rPr>
        <w:t xml:space="preserve"> استمر الوقف الاستثماري الذي تعود غلته على المساجد</w:t>
      </w:r>
      <w:r w:rsidR="00C00961">
        <w:rPr>
          <w:b w:val="0"/>
          <w:bCs w:val="0"/>
          <w:sz w:val="34"/>
          <w:szCs w:val="34"/>
          <w:rtl/>
        </w:rPr>
        <w:t>:</w:t>
      </w:r>
      <w:r w:rsidRPr="00C00961">
        <w:rPr>
          <w:b w:val="0"/>
          <w:bCs w:val="0"/>
          <w:sz w:val="34"/>
          <w:szCs w:val="34"/>
          <w:rtl/>
        </w:rPr>
        <w:t xml:space="preserve"> </w:t>
      </w:r>
      <w:r w:rsidR="007D2816" w:rsidRPr="00C00961">
        <w:rPr>
          <w:rFonts w:hint="cs"/>
          <w:b w:val="0"/>
          <w:bCs w:val="0"/>
          <w:color w:val="000000"/>
          <w:sz w:val="34"/>
          <w:szCs w:val="34"/>
          <w:rtl/>
        </w:rPr>
        <w:t>كما نقل</w:t>
      </w:r>
      <w:r w:rsidRPr="00C00961">
        <w:rPr>
          <w:b w:val="0"/>
          <w:bCs w:val="0"/>
          <w:color w:val="000000"/>
          <w:sz w:val="34"/>
          <w:szCs w:val="34"/>
          <w:rtl/>
        </w:rPr>
        <w:t xml:space="preserve"> ابن تغري بردي في النجوم الزاهرة (5/290) في خلافة</w:t>
      </w:r>
      <w:r w:rsidRPr="00C00961">
        <w:rPr>
          <w:b w:val="0"/>
          <w:bCs w:val="0"/>
          <w:sz w:val="34"/>
          <w:szCs w:val="34"/>
          <w:rtl/>
        </w:rPr>
        <w:t xml:space="preserve"> الظافر العبيدي من أحداث</w:t>
      </w:r>
      <w:r w:rsidR="00876F19" w:rsidRPr="00C00961">
        <w:rPr>
          <w:rFonts w:hint="cs"/>
          <w:b w:val="0"/>
          <w:bCs w:val="0"/>
          <w:sz w:val="34"/>
          <w:szCs w:val="34"/>
          <w:rtl/>
        </w:rPr>
        <w:t xml:space="preserve"> سنة</w:t>
      </w:r>
      <w:r w:rsidR="007D2816" w:rsidRPr="00C00961">
        <w:rPr>
          <w:rFonts w:hint="cs"/>
          <w:b w:val="0"/>
          <w:bCs w:val="0"/>
          <w:sz w:val="34"/>
          <w:szCs w:val="34"/>
          <w:rtl/>
        </w:rPr>
        <w:t xml:space="preserve"> 544</w:t>
      </w:r>
      <w:r w:rsidR="007D2816" w:rsidRPr="00C00961">
        <w:rPr>
          <w:b w:val="0"/>
          <w:bCs w:val="0"/>
          <w:sz w:val="34"/>
          <w:szCs w:val="34"/>
          <w:rtl/>
        </w:rPr>
        <w:t xml:space="preserve"> </w:t>
      </w:r>
      <w:r w:rsidR="00876F19" w:rsidRPr="00C00961">
        <w:rPr>
          <w:rFonts w:hint="cs"/>
          <w:b w:val="0"/>
          <w:bCs w:val="0"/>
          <w:sz w:val="34"/>
          <w:szCs w:val="34"/>
          <w:rtl/>
        </w:rPr>
        <w:t xml:space="preserve">ه، </w:t>
      </w:r>
      <w:r w:rsidR="007D2816" w:rsidRPr="00C00961">
        <w:rPr>
          <w:rFonts w:hint="cs"/>
          <w:b w:val="0"/>
          <w:bCs w:val="0"/>
          <w:sz w:val="34"/>
          <w:szCs w:val="34"/>
          <w:rtl/>
        </w:rPr>
        <w:t>عن</w:t>
      </w:r>
      <w:r w:rsidRPr="00C00961">
        <w:rPr>
          <w:b w:val="0"/>
          <w:bCs w:val="0"/>
          <w:sz w:val="34"/>
          <w:szCs w:val="34"/>
          <w:rtl/>
        </w:rPr>
        <w:t xml:space="preserve"> القاضي </w:t>
      </w:r>
      <w:r w:rsidR="007D2816" w:rsidRPr="00C00961">
        <w:rPr>
          <w:rFonts w:hint="cs"/>
          <w:b w:val="0"/>
          <w:bCs w:val="0"/>
          <w:sz w:val="34"/>
          <w:szCs w:val="34"/>
          <w:rtl/>
        </w:rPr>
        <w:t>ا</w:t>
      </w:r>
      <w:r w:rsidRPr="00C00961">
        <w:rPr>
          <w:b w:val="0"/>
          <w:bCs w:val="0"/>
          <w:sz w:val="34"/>
          <w:szCs w:val="34"/>
          <w:rtl/>
        </w:rPr>
        <w:t>بن خلكان</w:t>
      </w:r>
      <w:r w:rsidR="007D2816" w:rsidRPr="00C00961">
        <w:rPr>
          <w:rFonts w:hint="cs"/>
          <w:b w:val="0"/>
          <w:bCs w:val="0"/>
          <w:sz w:val="34"/>
          <w:szCs w:val="34"/>
          <w:rtl/>
        </w:rPr>
        <w:t xml:space="preserve"> قال</w:t>
      </w:r>
      <w:r w:rsidR="00C00961">
        <w:rPr>
          <w:rFonts w:hint="cs"/>
          <w:b w:val="0"/>
          <w:bCs w:val="0"/>
          <w:sz w:val="34"/>
          <w:szCs w:val="34"/>
          <w:rtl/>
        </w:rPr>
        <w:t>:</w:t>
      </w:r>
      <w:r w:rsidRPr="00C00961">
        <w:rPr>
          <w:b w:val="0"/>
          <w:bCs w:val="0"/>
          <w:sz w:val="34"/>
          <w:szCs w:val="34"/>
          <w:rtl/>
        </w:rPr>
        <w:t xml:space="preserve"> والجامع </w:t>
      </w:r>
      <w:proofErr w:type="spellStart"/>
      <w:r w:rsidRPr="00C00961">
        <w:rPr>
          <w:b w:val="0"/>
          <w:bCs w:val="0"/>
          <w:sz w:val="34"/>
          <w:szCs w:val="34"/>
          <w:rtl/>
        </w:rPr>
        <w:t>الظافري</w:t>
      </w:r>
      <w:proofErr w:type="spellEnd"/>
      <w:r w:rsidRPr="00C00961">
        <w:rPr>
          <w:b w:val="0"/>
          <w:bCs w:val="0"/>
          <w:sz w:val="34"/>
          <w:szCs w:val="34"/>
          <w:rtl/>
        </w:rPr>
        <w:t xml:space="preserve"> الذي بالقاهرة داخل باب زويلة منسوب إليه، وهو ال</w:t>
      </w:r>
      <w:r w:rsidR="007D2816" w:rsidRPr="00C00961">
        <w:rPr>
          <w:b w:val="0"/>
          <w:bCs w:val="0"/>
          <w:sz w:val="34"/>
          <w:szCs w:val="34"/>
          <w:rtl/>
        </w:rPr>
        <w:t>ذي عمره وأوقف عليه شيئاً كثيراً</w:t>
      </w:r>
      <w:r w:rsidRPr="00C00961">
        <w:rPr>
          <w:b w:val="0"/>
          <w:bCs w:val="0"/>
          <w:sz w:val="34"/>
          <w:szCs w:val="34"/>
          <w:rtl/>
        </w:rPr>
        <w:t xml:space="preserve"> </w:t>
      </w:r>
      <w:r w:rsidR="007D2816" w:rsidRPr="00C00961">
        <w:rPr>
          <w:rFonts w:hint="cs"/>
          <w:b w:val="0"/>
          <w:bCs w:val="0"/>
          <w:sz w:val="34"/>
          <w:szCs w:val="34"/>
          <w:rtl/>
        </w:rPr>
        <w:t>"،</w:t>
      </w:r>
      <w:r w:rsidRPr="00C00961">
        <w:rPr>
          <w:b w:val="0"/>
          <w:bCs w:val="0"/>
          <w:sz w:val="34"/>
          <w:szCs w:val="34"/>
          <w:rtl/>
        </w:rPr>
        <w:t xml:space="preserve"> قال ابن تغري </w:t>
      </w:r>
      <w:r w:rsidR="007D2816" w:rsidRPr="00C00961">
        <w:rPr>
          <w:rFonts w:hint="cs"/>
          <w:b w:val="0"/>
          <w:bCs w:val="0"/>
          <w:sz w:val="34"/>
          <w:szCs w:val="34"/>
          <w:rtl/>
        </w:rPr>
        <w:t>عن الجامع</w:t>
      </w:r>
      <w:r w:rsidR="00C00961">
        <w:rPr>
          <w:rFonts w:hint="cs"/>
          <w:b w:val="0"/>
          <w:bCs w:val="0"/>
          <w:sz w:val="34"/>
          <w:szCs w:val="34"/>
          <w:rtl/>
        </w:rPr>
        <w:t>:</w:t>
      </w:r>
      <w:r w:rsidRPr="00C00961">
        <w:rPr>
          <w:b w:val="0"/>
          <w:bCs w:val="0"/>
          <w:sz w:val="34"/>
          <w:szCs w:val="34"/>
          <w:rtl/>
        </w:rPr>
        <w:t xml:space="preserve">" هو المعروف الآن بجامع الفاكهانيين على الشارع الأعظم ". </w:t>
      </w:r>
    </w:p>
    <w:p w:rsidR="00FB3852" w:rsidRPr="00C00961" w:rsidRDefault="00FB3852" w:rsidP="00FB3852">
      <w:pPr>
        <w:rPr>
          <w:b w:val="0"/>
          <w:bCs w:val="0"/>
          <w:sz w:val="34"/>
          <w:szCs w:val="34"/>
          <w:rtl/>
        </w:rPr>
      </w:pPr>
    </w:p>
    <w:p w:rsidR="007071A7" w:rsidRDefault="007D2816" w:rsidP="00C00961">
      <w:pPr>
        <w:rPr>
          <w:b w:val="0"/>
          <w:bCs w:val="0"/>
          <w:sz w:val="34"/>
          <w:szCs w:val="34"/>
          <w:rtl/>
        </w:rPr>
      </w:pPr>
      <w:r w:rsidRPr="00C00961">
        <w:rPr>
          <w:rFonts w:hint="cs"/>
          <w:b w:val="0"/>
          <w:bCs w:val="0"/>
          <w:color w:val="FF0000"/>
          <w:sz w:val="34"/>
          <w:szCs w:val="34"/>
          <w:rtl/>
        </w:rPr>
        <w:t xml:space="preserve">كما </w:t>
      </w:r>
      <w:r w:rsidRPr="00C00961">
        <w:rPr>
          <w:b w:val="0"/>
          <w:bCs w:val="0"/>
          <w:color w:val="FF0000"/>
          <w:sz w:val="34"/>
          <w:szCs w:val="34"/>
          <w:rtl/>
        </w:rPr>
        <w:t>امتاز</w:t>
      </w:r>
      <w:r w:rsidRPr="00C00961">
        <w:rPr>
          <w:rFonts w:hint="cs"/>
          <w:b w:val="0"/>
          <w:bCs w:val="0"/>
          <w:color w:val="FF0000"/>
          <w:sz w:val="34"/>
          <w:szCs w:val="34"/>
          <w:rtl/>
        </w:rPr>
        <w:t>ت</w:t>
      </w:r>
      <w:r w:rsidR="0051147B" w:rsidRPr="00C00961">
        <w:rPr>
          <w:b w:val="0"/>
          <w:bCs w:val="0"/>
          <w:color w:val="FF0000"/>
          <w:sz w:val="34"/>
          <w:szCs w:val="34"/>
          <w:rtl/>
        </w:rPr>
        <w:t xml:space="preserve"> هذه المرحلة باشتعال نار </w:t>
      </w:r>
      <w:r w:rsidR="00B60B86" w:rsidRPr="00C00961">
        <w:rPr>
          <w:b w:val="0"/>
          <w:bCs w:val="0"/>
          <w:color w:val="FF0000"/>
          <w:sz w:val="34"/>
          <w:szCs w:val="34"/>
          <w:rtl/>
        </w:rPr>
        <w:t xml:space="preserve">الحروب </w:t>
      </w:r>
      <w:proofErr w:type="gramStart"/>
      <w:r w:rsidR="00B60B86" w:rsidRPr="00C00961">
        <w:rPr>
          <w:b w:val="0"/>
          <w:bCs w:val="0"/>
          <w:color w:val="FF0000"/>
          <w:sz w:val="34"/>
          <w:szCs w:val="34"/>
          <w:rtl/>
        </w:rPr>
        <w:t xml:space="preserve">الصليبية </w:t>
      </w:r>
      <w:r w:rsidR="0051147B" w:rsidRPr="00C00961">
        <w:rPr>
          <w:b w:val="0"/>
          <w:bCs w:val="0"/>
          <w:sz w:val="34"/>
          <w:szCs w:val="34"/>
          <w:rtl/>
        </w:rPr>
        <w:t xml:space="preserve"> حيث</w:t>
      </w:r>
      <w:proofErr w:type="gramEnd"/>
      <w:r w:rsidR="0051147B" w:rsidRPr="00C00961">
        <w:rPr>
          <w:b w:val="0"/>
          <w:bCs w:val="0"/>
          <w:sz w:val="34"/>
          <w:szCs w:val="34"/>
          <w:rtl/>
        </w:rPr>
        <w:t xml:space="preserve"> </w:t>
      </w:r>
      <w:r w:rsidR="00B60B86" w:rsidRPr="00C00961">
        <w:rPr>
          <w:b w:val="0"/>
          <w:bCs w:val="0"/>
          <w:sz w:val="34"/>
          <w:szCs w:val="34"/>
          <w:rtl/>
        </w:rPr>
        <w:t>استولوا فيها على بيت المقدس في يوم الجمعة من الثالث والعشرين من شعبان سنة اثنتين وتسعين وأربعمائة؛ وكان ذلك في خلافة ا</w:t>
      </w:r>
      <w:r w:rsidR="0051147B" w:rsidRPr="00C00961">
        <w:rPr>
          <w:b w:val="0"/>
          <w:bCs w:val="0"/>
          <w:sz w:val="34"/>
          <w:szCs w:val="34"/>
          <w:rtl/>
        </w:rPr>
        <w:t>لمستعلي ال</w:t>
      </w:r>
      <w:r w:rsidR="00B60B86" w:rsidRPr="00C00961">
        <w:rPr>
          <w:b w:val="0"/>
          <w:bCs w:val="0"/>
          <w:sz w:val="34"/>
          <w:szCs w:val="34"/>
          <w:rtl/>
        </w:rPr>
        <w:t>عبيد</w:t>
      </w:r>
      <w:r w:rsidRPr="00C00961">
        <w:rPr>
          <w:b w:val="0"/>
          <w:bCs w:val="0"/>
          <w:sz w:val="34"/>
          <w:szCs w:val="34"/>
          <w:rtl/>
        </w:rPr>
        <w:t>ي</w:t>
      </w:r>
      <w:r w:rsidRPr="00C00961">
        <w:rPr>
          <w:rFonts w:hint="cs"/>
          <w:b w:val="0"/>
          <w:bCs w:val="0"/>
          <w:sz w:val="34"/>
          <w:szCs w:val="34"/>
          <w:rtl/>
        </w:rPr>
        <w:t>،</w:t>
      </w:r>
      <w:r w:rsidRPr="00C00961">
        <w:rPr>
          <w:b w:val="0"/>
          <w:bCs w:val="0"/>
          <w:sz w:val="34"/>
          <w:szCs w:val="34"/>
          <w:rtl/>
        </w:rPr>
        <w:t xml:space="preserve"> حتى وصل الروم إلى دمياط</w:t>
      </w:r>
      <w:r w:rsidR="008C1DC7" w:rsidRPr="00C00961">
        <w:rPr>
          <w:b w:val="0"/>
          <w:bCs w:val="0"/>
          <w:sz w:val="34"/>
          <w:szCs w:val="34"/>
          <w:rtl/>
        </w:rPr>
        <w:t>، ثم بعث الله صلاح الدين</w:t>
      </w:r>
      <w:r w:rsidR="00B60B86" w:rsidRPr="00C00961">
        <w:rPr>
          <w:b w:val="0"/>
          <w:bCs w:val="0"/>
          <w:sz w:val="34"/>
          <w:szCs w:val="34"/>
          <w:rtl/>
        </w:rPr>
        <w:t xml:space="preserve"> الذي</w:t>
      </w:r>
      <w:r w:rsidR="0051147B" w:rsidRPr="00C00961">
        <w:rPr>
          <w:b w:val="0"/>
          <w:bCs w:val="0"/>
          <w:sz w:val="34"/>
          <w:szCs w:val="34"/>
          <w:rtl/>
        </w:rPr>
        <w:t xml:space="preserve"> لم تنتش</w:t>
      </w:r>
      <w:r w:rsidR="00F13613" w:rsidRPr="00C00961">
        <w:rPr>
          <w:b w:val="0"/>
          <w:bCs w:val="0"/>
          <w:sz w:val="34"/>
          <w:szCs w:val="34"/>
          <w:rtl/>
        </w:rPr>
        <w:t>ر المدارس ال</w:t>
      </w:r>
      <w:r w:rsidR="00F13613" w:rsidRPr="00C00961">
        <w:rPr>
          <w:rFonts w:hint="cs"/>
          <w:b w:val="0"/>
          <w:bCs w:val="0"/>
          <w:sz w:val="34"/>
          <w:szCs w:val="34"/>
          <w:rtl/>
        </w:rPr>
        <w:t>وقف</w:t>
      </w:r>
      <w:r w:rsidR="007071A7" w:rsidRPr="00C00961">
        <w:rPr>
          <w:b w:val="0"/>
          <w:bCs w:val="0"/>
          <w:sz w:val="34"/>
          <w:szCs w:val="34"/>
          <w:rtl/>
        </w:rPr>
        <w:t xml:space="preserve">ية </w:t>
      </w:r>
      <w:r w:rsidR="00B60B86" w:rsidRPr="00C00961">
        <w:rPr>
          <w:b w:val="0"/>
          <w:bCs w:val="0"/>
          <w:sz w:val="34"/>
          <w:szCs w:val="34"/>
          <w:rtl/>
        </w:rPr>
        <w:t xml:space="preserve">بأرض مصر </w:t>
      </w:r>
      <w:r w:rsidR="007071A7" w:rsidRPr="00C00961">
        <w:rPr>
          <w:b w:val="0"/>
          <w:bCs w:val="0"/>
          <w:sz w:val="34"/>
          <w:szCs w:val="34"/>
          <w:rtl/>
        </w:rPr>
        <w:t>إلا في عصر</w:t>
      </w:r>
      <w:r w:rsidR="00B60B86" w:rsidRPr="00C00961">
        <w:rPr>
          <w:b w:val="0"/>
          <w:bCs w:val="0"/>
          <w:sz w:val="34"/>
          <w:szCs w:val="34"/>
          <w:rtl/>
        </w:rPr>
        <w:t>ه.</w:t>
      </w:r>
    </w:p>
    <w:p w:rsidR="00FB3852" w:rsidRPr="00C00961" w:rsidRDefault="00FB3852" w:rsidP="00C00961">
      <w:pPr>
        <w:rPr>
          <w:b w:val="0"/>
          <w:bCs w:val="0"/>
          <w:sz w:val="34"/>
          <w:szCs w:val="34"/>
          <w:rtl/>
        </w:rPr>
      </w:pPr>
    </w:p>
    <w:p w:rsidR="00870AFC" w:rsidRPr="00C00961" w:rsidRDefault="00B60B86" w:rsidP="00C00961">
      <w:pPr>
        <w:rPr>
          <w:b w:val="0"/>
          <w:bCs w:val="0"/>
          <w:color w:val="FF0000"/>
          <w:sz w:val="34"/>
          <w:szCs w:val="34"/>
          <w:rtl/>
        </w:rPr>
      </w:pPr>
      <w:r w:rsidRPr="00C00961">
        <w:rPr>
          <w:b w:val="0"/>
          <w:bCs w:val="0"/>
          <w:color w:val="FF0000"/>
          <w:sz w:val="34"/>
          <w:szCs w:val="34"/>
          <w:rtl/>
        </w:rPr>
        <w:t>المطلب الثالث</w:t>
      </w:r>
      <w:r w:rsidR="00C00961">
        <w:rPr>
          <w:b w:val="0"/>
          <w:bCs w:val="0"/>
          <w:color w:val="FF0000"/>
          <w:sz w:val="34"/>
          <w:szCs w:val="34"/>
          <w:rtl/>
        </w:rPr>
        <w:t>:</w:t>
      </w:r>
      <w:r w:rsidRPr="00C00961">
        <w:rPr>
          <w:b w:val="0"/>
          <w:bCs w:val="0"/>
          <w:color w:val="FF0000"/>
          <w:sz w:val="34"/>
          <w:szCs w:val="34"/>
          <w:rtl/>
        </w:rPr>
        <w:t xml:space="preserve"> المرحلة الثالثة</w:t>
      </w:r>
      <w:r w:rsidR="00C00961">
        <w:rPr>
          <w:b w:val="0"/>
          <w:bCs w:val="0"/>
          <w:color w:val="FF0000"/>
          <w:sz w:val="34"/>
          <w:szCs w:val="34"/>
          <w:rtl/>
        </w:rPr>
        <w:t>:</w:t>
      </w:r>
      <w:r w:rsidRPr="00C00961">
        <w:rPr>
          <w:b w:val="0"/>
          <w:bCs w:val="0"/>
          <w:color w:val="FF0000"/>
          <w:sz w:val="34"/>
          <w:szCs w:val="34"/>
          <w:rtl/>
        </w:rPr>
        <w:t xml:space="preserve"> من عصر صلاح الدين إلى عهد إنشاء المحاكم الأهلية </w:t>
      </w:r>
      <w:r w:rsidR="00964D9B" w:rsidRPr="00C00961">
        <w:rPr>
          <w:b w:val="0"/>
          <w:bCs w:val="0"/>
          <w:color w:val="FF0000"/>
          <w:sz w:val="34"/>
          <w:szCs w:val="34"/>
          <w:rtl/>
        </w:rPr>
        <w:t xml:space="preserve">سنة </w:t>
      </w:r>
      <w:r w:rsidRPr="00C00961">
        <w:rPr>
          <w:b w:val="0"/>
          <w:bCs w:val="0"/>
          <w:color w:val="FF0000"/>
          <w:sz w:val="34"/>
          <w:szCs w:val="34"/>
          <w:rtl/>
        </w:rPr>
        <w:t>(1</w:t>
      </w:r>
      <w:r w:rsidR="00597A30" w:rsidRPr="00C00961">
        <w:rPr>
          <w:b w:val="0"/>
          <w:bCs w:val="0"/>
          <w:color w:val="FF0000"/>
          <w:sz w:val="34"/>
          <w:szCs w:val="34"/>
          <w:rtl/>
        </w:rPr>
        <w:t>8</w:t>
      </w:r>
      <w:r w:rsidRPr="00C00961">
        <w:rPr>
          <w:b w:val="0"/>
          <w:bCs w:val="0"/>
          <w:color w:val="FF0000"/>
          <w:sz w:val="34"/>
          <w:szCs w:val="34"/>
          <w:rtl/>
        </w:rPr>
        <w:t>83)</w:t>
      </w:r>
      <w:r w:rsidR="00C00961">
        <w:rPr>
          <w:b w:val="0"/>
          <w:bCs w:val="0"/>
          <w:color w:val="FF0000"/>
          <w:sz w:val="34"/>
          <w:szCs w:val="34"/>
          <w:rtl/>
        </w:rPr>
        <w:t>:</w:t>
      </w:r>
      <w:r w:rsidRPr="00C00961">
        <w:rPr>
          <w:b w:val="0"/>
          <w:bCs w:val="0"/>
          <w:color w:val="FF0000"/>
          <w:sz w:val="34"/>
          <w:szCs w:val="34"/>
          <w:rtl/>
        </w:rPr>
        <w:t xml:space="preserve"> </w:t>
      </w:r>
      <w:r w:rsidR="003B1AC5" w:rsidRPr="00C00961">
        <w:rPr>
          <w:b w:val="0"/>
          <w:bCs w:val="0"/>
          <w:sz w:val="34"/>
          <w:szCs w:val="34"/>
          <w:rtl/>
        </w:rPr>
        <w:t xml:space="preserve">وقد امتازت هذه الفترة </w:t>
      </w:r>
      <w:proofErr w:type="spellStart"/>
      <w:r w:rsidR="003B1AC5" w:rsidRPr="00C00961">
        <w:rPr>
          <w:b w:val="0"/>
          <w:bCs w:val="0"/>
          <w:sz w:val="34"/>
          <w:szCs w:val="34"/>
          <w:rtl/>
        </w:rPr>
        <w:t>ب</w:t>
      </w:r>
      <w:r w:rsidR="00870AFC" w:rsidRPr="00C00961">
        <w:rPr>
          <w:b w:val="0"/>
          <w:bCs w:val="0"/>
          <w:sz w:val="34"/>
          <w:szCs w:val="34"/>
          <w:rtl/>
        </w:rPr>
        <w:t>تهاوي</w:t>
      </w:r>
      <w:proofErr w:type="spellEnd"/>
      <w:r w:rsidR="00870AFC" w:rsidRPr="00C00961">
        <w:rPr>
          <w:b w:val="0"/>
          <w:bCs w:val="0"/>
          <w:sz w:val="34"/>
          <w:szCs w:val="34"/>
          <w:rtl/>
        </w:rPr>
        <w:t xml:space="preserve"> الدولة </w:t>
      </w:r>
      <w:proofErr w:type="spellStart"/>
      <w:r w:rsidR="00870AFC" w:rsidRPr="00C00961">
        <w:rPr>
          <w:b w:val="0"/>
          <w:bCs w:val="0"/>
          <w:sz w:val="34"/>
          <w:szCs w:val="34"/>
          <w:rtl/>
        </w:rPr>
        <w:t>ا</w:t>
      </w:r>
      <w:r w:rsidR="00EF7DBA" w:rsidRPr="00C00961">
        <w:rPr>
          <w:b w:val="0"/>
          <w:bCs w:val="0"/>
          <w:sz w:val="34"/>
          <w:szCs w:val="34"/>
          <w:rtl/>
        </w:rPr>
        <w:t>لرافضية</w:t>
      </w:r>
      <w:proofErr w:type="spellEnd"/>
      <w:r w:rsidR="00C00961">
        <w:rPr>
          <w:rFonts w:hint="cs"/>
          <w:b w:val="0"/>
          <w:bCs w:val="0"/>
          <w:sz w:val="34"/>
          <w:szCs w:val="34"/>
          <w:rtl/>
        </w:rPr>
        <w:t>:</w:t>
      </w:r>
      <w:r w:rsidR="005905AD" w:rsidRPr="00C00961">
        <w:rPr>
          <w:b w:val="0"/>
          <w:bCs w:val="0"/>
          <w:sz w:val="34"/>
          <w:szCs w:val="34"/>
          <w:rtl/>
        </w:rPr>
        <w:t xml:space="preserve"> وبداية السن</w:t>
      </w:r>
      <w:r w:rsidR="00EF7DBA" w:rsidRPr="00C00961">
        <w:rPr>
          <w:rFonts w:hint="cs"/>
          <w:b w:val="0"/>
          <w:bCs w:val="0"/>
          <w:sz w:val="34"/>
          <w:szCs w:val="34"/>
          <w:rtl/>
        </w:rPr>
        <w:t>ي</w:t>
      </w:r>
      <w:r w:rsidR="005905AD" w:rsidRPr="00C00961">
        <w:rPr>
          <w:b w:val="0"/>
          <w:bCs w:val="0"/>
          <w:sz w:val="34"/>
          <w:szCs w:val="34"/>
          <w:rtl/>
        </w:rPr>
        <w:t>ة</w:t>
      </w:r>
      <w:r w:rsidR="00EF7DBA" w:rsidRPr="00C00961">
        <w:rPr>
          <w:rFonts w:hint="cs"/>
          <w:b w:val="0"/>
          <w:bCs w:val="0"/>
          <w:sz w:val="34"/>
          <w:szCs w:val="34"/>
          <w:rtl/>
        </w:rPr>
        <w:t>،</w:t>
      </w:r>
      <w:r w:rsidR="00EF7DBA" w:rsidRPr="00C00961">
        <w:rPr>
          <w:b w:val="0"/>
          <w:bCs w:val="0"/>
          <w:sz w:val="34"/>
          <w:szCs w:val="34"/>
          <w:rtl/>
        </w:rPr>
        <w:t xml:space="preserve"> </w:t>
      </w:r>
      <w:r w:rsidR="00EF7DBA" w:rsidRPr="00C00961">
        <w:rPr>
          <w:rFonts w:hint="cs"/>
          <w:b w:val="0"/>
          <w:bCs w:val="0"/>
          <w:sz w:val="34"/>
          <w:szCs w:val="34"/>
          <w:rtl/>
        </w:rPr>
        <w:t xml:space="preserve">مع </w:t>
      </w:r>
      <w:r w:rsidR="00074DC8" w:rsidRPr="00C00961">
        <w:rPr>
          <w:rFonts w:hint="cs"/>
          <w:b w:val="0"/>
          <w:bCs w:val="0"/>
          <w:sz w:val="34"/>
          <w:szCs w:val="34"/>
          <w:rtl/>
        </w:rPr>
        <w:t>التطور و</w:t>
      </w:r>
      <w:r w:rsidR="005905AD" w:rsidRPr="00C00961">
        <w:rPr>
          <w:b w:val="0"/>
          <w:bCs w:val="0"/>
          <w:sz w:val="34"/>
          <w:szCs w:val="34"/>
          <w:rtl/>
        </w:rPr>
        <w:t>الرقيّ</w:t>
      </w:r>
      <w:r w:rsidR="00EF7DBA" w:rsidRPr="00C00961">
        <w:rPr>
          <w:b w:val="0"/>
          <w:bCs w:val="0"/>
          <w:sz w:val="34"/>
          <w:szCs w:val="34"/>
          <w:rtl/>
        </w:rPr>
        <w:t xml:space="preserve"> في شتى المجالات</w:t>
      </w:r>
      <w:r w:rsidR="00870AFC" w:rsidRPr="00C00961">
        <w:rPr>
          <w:b w:val="0"/>
          <w:bCs w:val="0"/>
          <w:sz w:val="34"/>
          <w:szCs w:val="34"/>
          <w:rtl/>
        </w:rPr>
        <w:t xml:space="preserve">:  </w:t>
      </w:r>
    </w:p>
    <w:p w:rsidR="00441D44" w:rsidRPr="00C00961" w:rsidRDefault="006439D6" w:rsidP="00C00961">
      <w:pPr>
        <w:rPr>
          <w:b w:val="0"/>
          <w:bCs w:val="0"/>
          <w:sz w:val="34"/>
          <w:szCs w:val="34"/>
          <w:rtl/>
        </w:rPr>
      </w:pPr>
      <w:r w:rsidRPr="00C00961">
        <w:rPr>
          <w:b w:val="0"/>
          <w:bCs w:val="0"/>
          <w:color w:val="FF0000"/>
          <w:sz w:val="34"/>
          <w:szCs w:val="34"/>
          <w:rtl/>
        </w:rPr>
        <w:t>ف</w:t>
      </w:r>
      <w:r w:rsidR="00E75DAC" w:rsidRPr="00C00961">
        <w:rPr>
          <w:b w:val="0"/>
          <w:bCs w:val="0"/>
          <w:color w:val="FF0000"/>
          <w:sz w:val="34"/>
          <w:szCs w:val="34"/>
          <w:rtl/>
        </w:rPr>
        <w:t>في المجال العسكري</w:t>
      </w:r>
      <w:r w:rsidR="00C00961">
        <w:rPr>
          <w:b w:val="0"/>
          <w:bCs w:val="0"/>
          <w:color w:val="FF0000"/>
          <w:sz w:val="34"/>
          <w:szCs w:val="34"/>
          <w:rtl/>
        </w:rPr>
        <w:t>:</w:t>
      </w:r>
      <w:r w:rsidR="00E75DAC" w:rsidRPr="00C00961">
        <w:rPr>
          <w:b w:val="0"/>
          <w:bCs w:val="0"/>
          <w:color w:val="FF0000"/>
          <w:sz w:val="34"/>
          <w:szCs w:val="34"/>
          <w:rtl/>
        </w:rPr>
        <w:t xml:space="preserve"> </w:t>
      </w:r>
      <w:r w:rsidR="00E75DAC" w:rsidRPr="00C00961">
        <w:rPr>
          <w:b w:val="0"/>
          <w:bCs w:val="0"/>
          <w:sz w:val="34"/>
          <w:szCs w:val="34"/>
          <w:rtl/>
        </w:rPr>
        <w:t>كان المسلمون يعيشون في حالة جهاد ورباط دائم فوقفوا أموالهم وأسلحتهم وعتادهم وكراعهم في سبيل الله تعالى</w:t>
      </w:r>
      <w:r w:rsidR="00C00961">
        <w:rPr>
          <w:b w:val="0"/>
          <w:bCs w:val="0"/>
          <w:sz w:val="34"/>
          <w:szCs w:val="34"/>
          <w:rtl/>
        </w:rPr>
        <w:t>:</w:t>
      </w:r>
      <w:r w:rsidR="00E75DAC" w:rsidRPr="00C00961">
        <w:rPr>
          <w:b w:val="0"/>
          <w:bCs w:val="0"/>
          <w:sz w:val="34"/>
          <w:szCs w:val="34"/>
          <w:rtl/>
        </w:rPr>
        <w:t xml:space="preserve"> وكان</w:t>
      </w:r>
      <w:r w:rsidR="008B5CC5" w:rsidRPr="00C00961">
        <w:rPr>
          <w:b w:val="0"/>
          <w:bCs w:val="0"/>
          <w:sz w:val="34"/>
          <w:szCs w:val="34"/>
          <w:rtl/>
        </w:rPr>
        <w:t xml:space="preserve"> صلاح الدين الأيوبي </w:t>
      </w:r>
      <w:r w:rsidR="009F26E2" w:rsidRPr="00C00961">
        <w:rPr>
          <w:b w:val="0"/>
          <w:bCs w:val="0"/>
          <w:sz w:val="34"/>
          <w:szCs w:val="34"/>
          <w:rtl/>
        </w:rPr>
        <w:t>وزيرا للسلطان العبيديّ على مصرَ في أول الأمر</w:t>
      </w:r>
      <w:r w:rsidR="00C00961">
        <w:rPr>
          <w:b w:val="0"/>
          <w:bCs w:val="0"/>
          <w:sz w:val="34"/>
          <w:szCs w:val="34"/>
          <w:rtl/>
        </w:rPr>
        <w:t>:</w:t>
      </w:r>
      <w:r w:rsidR="009F26E2" w:rsidRPr="00C00961">
        <w:rPr>
          <w:b w:val="0"/>
          <w:bCs w:val="0"/>
          <w:sz w:val="34"/>
          <w:szCs w:val="34"/>
          <w:rtl/>
        </w:rPr>
        <w:t xml:space="preserve"> ثم تهاوت دولتهم وسلط الله عليهم صلاح الدين</w:t>
      </w:r>
      <w:r w:rsidR="00573C9E" w:rsidRPr="00C00961">
        <w:rPr>
          <w:rFonts w:hint="cs"/>
          <w:b w:val="0"/>
          <w:bCs w:val="0"/>
          <w:sz w:val="34"/>
          <w:szCs w:val="34"/>
          <w:rtl/>
        </w:rPr>
        <w:t>،</w:t>
      </w:r>
      <w:r w:rsidR="009F26E2" w:rsidRPr="00C00961">
        <w:rPr>
          <w:b w:val="0"/>
          <w:bCs w:val="0"/>
          <w:sz w:val="34"/>
          <w:szCs w:val="34"/>
          <w:rtl/>
        </w:rPr>
        <w:t xml:space="preserve"> فاستأصلهم من </w:t>
      </w:r>
      <w:r w:rsidR="004126EA" w:rsidRPr="00C00961">
        <w:rPr>
          <w:rFonts w:hint="cs"/>
          <w:b w:val="0"/>
          <w:bCs w:val="0"/>
          <w:sz w:val="34"/>
          <w:szCs w:val="34"/>
          <w:rtl/>
        </w:rPr>
        <w:lastRenderedPageBreak/>
        <w:t xml:space="preserve">عامّة </w:t>
      </w:r>
      <w:r w:rsidR="009F26E2" w:rsidRPr="00C00961">
        <w:rPr>
          <w:b w:val="0"/>
          <w:bCs w:val="0"/>
          <w:sz w:val="34"/>
          <w:szCs w:val="34"/>
          <w:rtl/>
        </w:rPr>
        <w:t>بلاد المسلمين</w:t>
      </w:r>
      <w:r w:rsidR="00C00961">
        <w:rPr>
          <w:b w:val="0"/>
          <w:bCs w:val="0"/>
          <w:sz w:val="34"/>
          <w:szCs w:val="34"/>
          <w:rtl/>
        </w:rPr>
        <w:t>:</w:t>
      </w:r>
      <w:r w:rsidR="009F26E2" w:rsidRPr="00C00961">
        <w:rPr>
          <w:b w:val="0"/>
          <w:bCs w:val="0"/>
          <w:sz w:val="34"/>
          <w:szCs w:val="34"/>
          <w:rtl/>
        </w:rPr>
        <w:t xml:space="preserve"> ثم ا</w:t>
      </w:r>
      <w:r w:rsidR="00E75DAC" w:rsidRPr="00C00961">
        <w:rPr>
          <w:b w:val="0"/>
          <w:bCs w:val="0"/>
          <w:sz w:val="34"/>
          <w:szCs w:val="34"/>
          <w:rtl/>
        </w:rPr>
        <w:t>نه</w:t>
      </w:r>
      <w:r w:rsidR="009F26E2" w:rsidRPr="00C00961">
        <w:rPr>
          <w:b w:val="0"/>
          <w:bCs w:val="0"/>
          <w:sz w:val="34"/>
          <w:szCs w:val="34"/>
          <w:rtl/>
        </w:rPr>
        <w:t xml:space="preserve">مك في </w:t>
      </w:r>
      <w:r w:rsidR="00E75DAC" w:rsidRPr="00C00961">
        <w:rPr>
          <w:b w:val="0"/>
          <w:bCs w:val="0"/>
          <w:sz w:val="34"/>
          <w:szCs w:val="34"/>
          <w:rtl/>
        </w:rPr>
        <w:t xml:space="preserve">جهاد </w:t>
      </w:r>
      <w:r w:rsidR="00747BBE" w:rsidRPr="00C00961">
        <w:rPr>
          <w:b w:val="0"/>
          <w:bCs w:val="0"/>
          <w:sz w:val="34"/>
          <w:szCs w:val="34"/>
          <w:rtl/>
        </w:rPr>
        <w:t>الصليبيين</w:t>
      </w:r>
      <w:r w:rsidR="00E75DAC" w:rsidRPr="00C00961">
        <w:rPr>
          <w:b w:val="0"/>
          <w:bCs w:val="0"/>
          <w:sz w:val="34"/>
          <w:szCs w:val="34"/>
          <w:rtl/>
        </w:rPr>
        <w:t xml:space="preserve">، </w:t>
      </w:r>
      <w:r w:rsidR="009F26E2" w:rsidRPr="00C00961">
        <w:rPr>
          <w:b w:val="0"/>
          <w:bCs w:val="0"/>
          <w:sz w:val="34"/>
          <w:szCs w:val="34"/>
          <w:rtl/>
        </w:rPr>
        <w:t xml:space="preserve">كما </w:t>
      </w:r>
      <w:r w:rsidR="00441D44" w:rsidRPr="00C00961">
        <w:rPr>
          <w:b w:val="0"/>
          <w:bCs w:val="0"/>
          <w:color w:val="000000"/>
          <w:sz w:val="34"/>
          <w:szCs w:val="34"/>
          <w:rtl/>
        </w:rPr>
        <w:t>قال ابن تغري في النجوم الزاهرة في ملوك مصر والقاهرة (6/16)</w:t>
      </w:r>
      <w:r w:rsidR="00C00961">
        <w:rPr>
          <w:b w:val="0"/>
          <w:bCs w:val="0"/>
          <w:color w:val="000000"/>
          <w:sz w:val="34"/>
          <w:szCs w:val="34"/>
          <w:rtl/>
        </w:rPr>
        <w:t>:</w:t>
      </w:r>
      <w:r w:rsidR="00441D44" w:rsidRPr="00C00961">
        <w:rPr>
          <w:b w:val="0"/>
          <w:bCs w:val="0"/>
          <w:color w:val="000000"/>
          <w:sz w:val="34"/>
          <w:szCs w:val="34"/>
          <w:rtl/>
        </w:rPr>
        <w:t xml:space="preserve">" قال ابن خلكان: والذي ذكره شيخنا عز الدين بن الأثير: أما كيفية ولاية صلاح الدين فإن جماعة من الأمراء النورية الذين كانوا بمصر طلبوا التقدم على العساكر وولاية الوزارة " يعني بعد موت أسد الدين </w:t>
      </w:r>
      <w:proofErr w:type="spellStart"/>
      <w:r w:rsidR="00441D44" w:rsidRPr="00C00961">
        <w:rPr>
          <w:b w:val="0"/>
          <w:bCs w:val="0"/>
          <w:color w:val="000000"/>
          <w:sz w:val="34"/>
          <w:szCs w:val="34"/>
          <w:rtl/>
        </w:rPr>
        <w:t>شيركوه</w:t>
      </w:r>
      <w:proofErr w:type="spellEnd"/>
      <w:r w:rsidR="00441D44" w:rsidRPr="00C00961">
        <w:rPr>
          <w:b w:val="0"/>
          <w:bCs w:val="0"/>
          <w:color w:val="000000"/>
          <w:sz w:val="34"/>
          <w:szCs w:val="34"/>
          <w:rtl/>
        </w:rPr>
        <w:t xml:space="preserve"> "</w:t>
      </w:r>
      <w:r w:rsidR="00C00961">
        <w:rPr>
          <w:b w:val="0"/>
          <w:bCs w:val="0"/>
          <w:color w:val="000000"/>
          <w:sz w:val="34"/>
          <w:szCs w:val="34"/>
          <w:rtl/>
        </w:rPr>
        <w:t>:</w:t>
      </w:r>
      <w:r w:rsidR="00441D44" w:rsidRPr="00C00961">
        <w:rPr>
          <w:b w:val="0"/>
          <w:bCs w:val="0"/>
          <w:color w:val="000000"/>
          <w:sz w:val="34"/>
          <w:szCs w:val="34"/>
          <w:rtl/>
        </w:rPr>
        <w:t xml:space="preserve"> منهم الأمير عين الدولة </w:t>
      </w:r>
      <w:proofErr w:type="spellStart"/>
      <w:r w:rsidR="00441D44" w:rsidRPr="00C00961">
        <w:rPr>
          <w:b w:val="0"/>
          <w:bCs w:val="0"/>
          <w:color w:val="000000"/>
          <w:sz w:val="34"/>
          <w:szCs w:val="34"/>
          <w:rtl/>
        </w:rPr>
        <w:t>الياروقي</w:t>
      </w:r>
      <w:proofErr w:type="spellEnd"/>
      <w:r w:rsidR="00441D44" w:rsidRPr="00C00961">
        <w:rPr>
          <w:b w:val="0"/>
          <w:bCs w:val="0"/>
          <w:color w:val="000000"/>
          <w:sz w:val="34"/>
          <w:szCs w:val="34"/>
          <w:rtl/>
        </w:rPr>
        <w:t xml:space="preserve">، وقطب الدين </w:t>
      </w:r>
      <w:proofErr w:type="spellStart"/>
      <w:r w:rsidR="00441D44" w:rsidRPr="00C00961">
        <w:rPr>
          <w:b w:val="0"/>
          <w:bCs w:val="0"/>
          <w:color w:val="000000"/>
          <w:sz w:val="34"/>
          <w:szCs w:val="34"/>
          <w:rtl/>
        </w:rPr>
        <w:t>خسرو</w:t>
      </w:r>
      <w:proofErr w:type="spellEnd"/>
      <w:r w:rsidR="00441D44" w:rsidRPr="00C00961">
        <w:rPr>
          <w:b w:val="0"/>
          <w:bCs w:val="0"/>
          <w:color w:val="000000"/>
          <w:sz w:val="34"/>
          <w:szCs w:val="34"/>
          <w:rtl/>
        </w:rPr>
        <w:t xml:space="preserve"> بن تليل وهو ابن أخي أبي الهيجاء </w:t>
      </w:r>
      <w:proofErr w:type="spellStart"/>
      <w:r w:rsidR="00441D44" w:rsidRPr="00C00961">
        <w:rPr>
          <w:b w:val="0"/>
          <w:bCs w:val="0"/>
          <w:color w:val="000000"/>
          <w:sz w:val="34"/>
          <w:szCs w:val="34"/>
          <w:rtl/>
        </w:rPr>
        <w:t>الهدباني</w:t>
      </w:r>
      <w:proofErr w:type="spellEnd"/>
      <w:r w:rsidR="00441D44" w:rsidRPr="00C00961">
        <w:rPr>
          <w:b w:val="0"/>
          <w:bCs w:val="0"/>
          <w:color w:val="000000"/>
          <w:sz w:val="34"/>
          <w:szCs w:val="34"/>
          <w:rtl/>
        </w:rPr>
        <w:t xml:space="preserve"> الذي كان صاحب </w:t>
      </w:r>
      <w:proofErr w:type="spellStart"/>
      <w:r w:rsidR="00441D44" w:rsidRPr="00C00961">
        <w:rPr>
          <w:b w:val="0"/>
          <w:bCs w:val="0"/>
          <w:color w:val="000000"/>
          <w:sz w:val="34"/>
          <w:szCs w:val="34"/>
          <w:rtl/>
        </w:rPr>
        <w:t>إربل</w:t>
      </w:r>
      <w:proofErr w:type="spellEnd"/>
      <w:r w:rsidR="00441D44" w:rsidRPr="00C00961">
        <w:rPr>
          <w:b w:val="0"/>
          <w:bCs w:val="0"/>
          <w:color w:val="000000"/>
          <w:sz w:val="34"/>
          <w:szCs w:val="34"/>
          <w:rtl/>
        </w:rPr>
        <w:t>. قال ابن تغري: وهو صاحب المدرسة القطبية بالقاهرة</w:t>
      </w:r>
      <w:r w:rsidR="00C00961">
        <w:rPr>
          <w:b w:val="0"/>
          <w:bCs w:val="0"/>
          <w:color w:val="000000"/>
          <w:sz w:val="34"/>
          <w:szCs w:val="34"/>
          <w:rtl/>
        </w:rPr>
        <w:t>.</w:t>
      </w:r>
      <w:r w:rsidR="009F26E2" w:rsidRPr="00C00961">
        <w:rPr>
          <w:b w:val="0"/>
          <w:bCs w:val="0"/>
          <w:color w:val="000000"/>
          <w:sz w:val="34"/>
          <w:szCs w:val="34"/>
          <w:rtl/>
        </w:rPr>
        <w:t>..</w:t>
      </w:r>
      <w:r w:rsidR="00441D44" w:rsidRPr="00C00961">
        <w:rPr>
          <w:b w:val="0"/>
          <w:bCs w:val="0"/>
          <w:color w:val="000000"/>
          <w:sz w:val="34"/>
          <w:szCs w:val="34"/>
          <w:rtl/>
        </w:rPr>
        <w:t xml:space="preserve"> "</w:t>
      </w:r>
      <w:r w:rsidR="009F26E2" w:rsidRPr="00C00961">
        <w:rPr>
          <w:b w:val="0"/>
          <w:bCs w:val="0"/>
          <w:color w:val="000000"/>
          <w:sz w:val="34"/>
          <w:szCs w:val="34"/>
          <w:rtl/>
        </w:rPr>
        <w:t>.</w:t>
      </w:r>
    </w:p>
    <w:p w:rsidR="00441D44" w:rsidRDefault="00441D44" w:rsidP="00C00961">
      <w:pPr>
        <w:rPr>
          <w:b w:val="0"/>
          <w:bCs w:val="0"/>
          <w:sz w:val="34"/>
          <w:szCs w:val="34"/>
          <w:rtl/>
        </w:rPr>
      </w:pPr>
      <w:r w:rsidRPr="00C00961">
        <w:rPr>
          <w:b w:val="0"/>
          <w:bCs w:val="0"/>
          <w:sz w:val="34"/>
          <w:szCs w:val="34"/>
          <w:rtl/>
        </w:rPr>
        <w:t>ثم ذكر وقعة حطين المباركة</w:t>
      </w:r>
      <w:r w:rsidR="00EF7DBA" w:rsidRPr="00C00961">
        <w:rPr>
          <w:b w:val="0"/>
          <w:bCs w:val="0"/>
          <w:sz w:val="34"/>
          <w:szCs w:val="34"/>
          <w:rtl/>
        </w:rPr>
        <w:t xml:space="preserve"> على المسلمين، وأنها كانت في</w:t>
      </w:r>
      <w:r w:rsidR="00EF7DBA" w:rsidRPr="00C00961">
        <w:rPr>
          <w:rFonts w:hint="cs"/>
          <w:b w:val="0"/>
          <w:bCs w:val="0"/>
          <w:sz w:val="34"/>
          <w:szCs w:val="34"/>
          <w:rtl/>
        </w:rPr>
        <w:t xml:space="preserve"> </w:t>
      </w:r>
      <w:r w:rsidRPr="00C00961">
        <w:rPr>
          <w:b w:val="0"/>
          <w:bCs w:val="0"/>
          <w:sz w:val="34"/>
          <w:szCs w:val="34"/>
          <w:rtl/>
        </w:rPr>
        <w:t>ا</w:t>
      </w:r>
      <w:r w:rsidR="00EF7DBA" w:rsidRPr="00C00961">
        <w:rPr>
          <w:b w:val="0"/>
          <w:bCs w:val="0"/>
          <w:sz w:val="34"/>
          <w:szCs w:val="34"/>
          <w:rtl/>
        </w:rPr>
        <w:t>ل</w:t>
      </w:r>
      <w:r w:rsidRPr="00C00961">
        <w:rPr>
          <w:b w:val="0"/>
          <w:bCs w:val="0"/>
          <w:sz w:val="34"/>
          <w:szCs w:val="34"/>
          <w:rtl/>
        </w:rPr>
        <w:t>رابع عشر شهر ربيع ال</w:t>
      </w:r>
      <w:r w:rsidR="00EF7DBA" w:rsidRPr="00C00961">
        <w:rPr>
          <w:b w:val="0"/>
          <w:bCs w:val="0"/>
          <w:sz w:val="34"/>
          <w:szCs w:val="34"/>
          <w:rtl/>
        </w:rPr>
        <w:t xml:space="preserve">أخر سنة ثلاث وثمانين وخمسمائة </w:t>
      </w:r>
      <w:r w:rsidR="00EF7DBA" w:rsidRPr="00C00961">
        <w:rPr>
          <w:rFonts w:hint="cs"/>
          <w:b w:val="0"/>
          <w:bCs w:val="0"/>
          <w:sz w:val="34"/>
          <w:szCs w:val="34"/>
          <w:rtl/>
        </w:rPr>
        <w:t>يوم</w:t>
      </w:r>
      <w:r w:rsidRPr="00C00961">
        <w:rPr>
          <w:b w:val="0"/>
          <w:bCs w:val="0"/>
          <w:sz w:val="34"/>
          <w:szCs w:val="34"/>
          <w:rtl/>
        </w:rPr>
        <w:t xml:space="preserve"> الجمعة، ثم نزل السلطان صلاح الدين على بيت القدس في يوم الأحد الخامس عشر من شهر رجب سنة ثلاث وث</w:t>
      </w:r>
      <w:r w:rsidR="00EF7DBA" w:rsidRPr="00C00961">
        <w:rPr>
          <w:b w:val="0"/>
          <w:bCs w:val="0"/>
          <w:sz w:val="34"/>
          <w:szCs w:val="34"/>
          <w:rtl/>
        </w:rPr>
        <w:t>مانين المذكورة، وفتح بيت المقدس</w:t>
      </w:r>
      <w:r w:rsidRPr="00C00961">
        <w:rPr>
          <w:b w:val="0"/>
          <w:bCs w:val="0"/>
          <w:sz w:val="34"/>
          <w:szCs w:val="34"/>
          <w:rtl/>
        </w:rPr>
        <w:t>"، وبعد أربع سنوات لم</w:t>
      </w:r>
      <w:r w:rsidR="00E75DAC" w:rsidRPr="00C00961">
        <w:rPr>
          <w:b w:val="0"/>
          <w:bCs w:val="0"/>
          <w:sz w:val="34"/>
          <w:szCs w:val="34"/>
          <w:rtl/>
        </w:rPr>
        <w:t>َّ</w:t>
      </w:r>
      <w:r w:rsidRPr="00C00961">
        <w:rPr>
          <w:b w:val="0"/>
          <w:bCs w:val="0"/>
          <w:sz w:val="34"/>
          <w:szCs w:val="34"/>
          <w:rtl/>
        </w:rPr>
        <w:t xml:space="preserve"> الروم شتاتهم وأعادوا الكرة حتى كادوا ينتصرون، لكن شاء الله أن يتصالحوا مع صلاح الد</w:t>
      </w:r>
      <w:r w:rsidR="009B52E3" w:rsidRPr="00C00961">
        <w:rPr>
          <w:b w:val="0"/>
          <w:bCs w:val="0"/>
          <w:sz w:val="34"/>
          <w:szCs w:val="34"/>
          <w:rtl/>
        </w:rPr>
        <w:t>ين</w:t>
      </w:r>
      <w:r w:rsidR="00C00961">
        <w:rPr>
          <w:b w:val="0"/>
          <w:bCs w:val="0"/>
          <w:sz w:val="34"/>
          <w:szCs w:val="34"/>
          <w:rtl/>
        </w:rPr>
        <w:t>:</w:t>
      </w:r>
      <w:r w:rsidR="009B52E3" w:rsidRPr="00C00961">
        <w:rPr>
          <w:b w:val="0"/>
          <w:bCs w:val="0"/>
          <w:sz w:val="34"/>
          <w:szCs w:val="34"/>
          <w:rtl/>
        </w:rPr>
        <w:t xml:space="preserve"> ثم رحل ملك الانجليز وجنوده</w:t>
      </w:r>
      <w:r w:rsidRPr="00C00961">
        <w:rPr>
          <w:b w:val="0"/>
          <w:bCs w:val="0"/>
          <w:sz w:val="34"/>
          <w:szCs w:val="34"/>
          <w:rtl/>
        </w:rPr>
        <w:t xml:space="preserve"> إلى بلادهم</w:t>
      </w:r>
      <w:r w:rsidR="00C00961">
        <w:rPr>
          <w:b w:val="0"/>
          <w:bCs w:val="0"/>
          <w:sz w:val="34"/>
          <w:szCs w:val="34"/>
          <w:rtl/>
        </w:rPr>
        <w:t>.</w:t>
      </w:r>
      <w:r w:rsidRPr="00C00961">
        <w:rPr>
          <w:b w:val="0"/>
          <w:bCs w:val="0"/>
          <w:sz w:val="34"/>
          <w:szCs w:val="34"/>
          <w:rtl/>
        </w:rPr>
        <w:t xml:space="preserve"> </w:t>
      </w:r>
    </w:p>
    <w:p w:rsidR="00FB3852" w:rsidRPr="00C00961" w:rsidRDefault="00FB3852" w:rsidP="00C00961">
      <w:pPr>
        <w:rPr>
          <w:b w:val="0"/>
          <w:bCs w:val="0"/>
          <w:sz w:val="34"/>
          <w:szCs w:val="34"/>
          <w:rtl/>
        </w:rPr>
      </w:pPr>
    </w:p>
    <w:p w:rsidR="0013770C" w:rsidRPr="00C00961" w:rsidRDefault="00441D44" w:rsidP="00C00961">
      <w:pPr>
        <w:rPr>
          <w:b w:val="0"/>
          <w:bCs w:val="0"/>
          <w:color w:val="FF0000"/>
          <w:sz w:val="34"/>
          <w:szCs w:val="34"/>
          <w:rtl/>
        </w:rPr>
      </w:pPr>
      <w:r w:rsidRPr="00C00961">
        <w:rPr>
          <w:b w:val="0"/>
          <w:bCs w:val="0"/>
          <w:color w:val="FF0000"/>
          <w:sz w:val="34"/>
          <w:szCs w:val="34"/>
          <w:rtl/>
        </w:rPr>
        <w:t>وبهذا بدأت مرحلة ازدهار الأوقاف وتنو</w:t>
      </w:r>
      <w:r w:rsidR="00E75DAC" w:rsidRPr="00C00961">
        <w:rPr>
          <w:b w:val="0"/>
          <w:bCs w:val="0"/>
          <w:color w:val="FF0000"/>
          <w:sz w:val="34"/>
          <w:szCs w:val="34"/>
          <w:rtl/>
        </w:rPr>
        <w:t>عها</w:t>
      </w:r>
      <w:r w:rsidR="00C00961">
        <w:rPr>
          <w:b w:val="0"/>
          <w:bCs w:val="0"/>
          <w:color w:val="FF0000"/>
          <w:sz w:val="34"/>
          <w:szCs w:val="34"/>
          <w:rtl/>
        </w:rPr>
        <w:t>:</w:t>
      </w:r>
      <w:r w:rsidR="00E75DAC" w:rsidRPr="00C00961">
        <w:rPr>
          <w:b w:val="0"/>
          <w:bCs w:val="0"/>
          <w:color w:val="FF0000"/>
          <w:sz w:val="34"/>
          <w:szCs w:val="34"/>
          <w:rtl/>
        </w:rPr>
        <w:t xml:space="preserve"> </w:t>
      </w:r>
      <w:r w:rsidR="008C1DC7" w:rsidRPr="00C00961">
        <w:rPr>
          <w:rFonts w:hint="cs"/>
          <w:b w:val="0"/>
          <w:bCs w:val="0"/>
          <w:sz w:val="34"/>
          <w:szCs w:val="34"/>
          <w:rtl/>
        </w:rPr>
        <w:t>حتى بلغت مبلغا عجيبا من  التطور يحتار منه العقل البشري</w:t>
      </w:r>
      <w:r w:rsidR="00C00961">
        <w:rPr>
          <w:rFonts w:hint="cs"/>
          <w:b w:val="0"/>
          <w:bCs w:val="0"/>
          <w:sz w:val="34"/>
          <w:szCs w:val="34"/>
          <w:rtl/>
        </w:rPr>
        <w:t>:</w:t>
      </w:r>
      <w:r w:rsidR="008C1DC7" w:rsidRPr="00C00961">
        <w:rPr>
          <w:rFonts w:hint="cs"/>
          <w:b w:val="0"/>
          <w:bCs w:val="0"/>
          <w:sz w:val="34"/>
          <w:szCs w:val="34"/>
          <w:rtl/>
        </w:rPr>
        <w:t xml:space="preserve"> حيث أسس المسلمون مدنا وقرى وقفية بكل مرافقها وما فيها</w:t>
      </w:r>
      <w:r w:rsidR="00C00961">
        <w:rPr>
          <w:rFonts w:hint="cs"/>
          <w:b w:val="0"/>
          <w:bCs w:val="0"/>
          <w:sz w:val="34"/>
          <w:szCs w:val="34"/>
          <w:rtl/>
        </w:rPr>
        <w:t>:</w:t>
      </w:r>
      <w:r w:rsidR="008C1DC7" w:rsidRPr="00C00961">
        <w:rPr>
          <w:rFonts w:hint="cs"/>
          <w:b w:val="0"/>
          <w:bCs w:val="0"/>
          <w:sz w:val="34"/>
          <w:szCs w:val="34"/>
          <w:rtl/>
        </w:rPr>
        <w:t xml:space="preserve"> </w:t>
      </w:r>
      <w:r w:rsidR="00D92E96" w:rsidRPr="00C00961">
        <w:rPr>
          <w:rFonts w:hint="cs"/>
          <w:b w:val="0"/>
          <w:bCs w:val="0"/>
          <w:sz w:val="34"/>
          <w:szCs w:val="34"/>
          <w:rtl/>
        </w:rPr>
        <w:t>كما قال علي الصلا</w:t>
      </w:r>
      <w:r w:rsidR="009E14D0" w:rsidRPr="00C00961">
        <w:rPr>
          <w:rFonts w:hint="cs"/>
          <w:b w:val="0"/>
          <w:bCs w:val="0"/>
          <w:sz w:val="34"/>
          <w:szCs w:val="34"/>
          <w:rtl/>
        </w:rPr>
        <w:t>بي في كتابه " صلاح الدين</w:t>
      </w:r>
      <w:r w:rsidR="00C00961">
        <w:rPr>
          <w:rFonts w:hint="cs"/>
          <w:b w:val="0"/>
          <w:bCs w:val="0"/>
          <w:sz w:val="34"/>
          <w:szCs w:val="34"/>
          <w:rtl/>
        </w:rPr>
        <w:t>.</w:t>
      </w:r>
      <w:r w:rsidR="009E14D0" w:rsidRPr="00C00961">
        <w:rPr>
          <w:rFonts w:hint="cs"/>
          <w:b w:val="0"/>
          <w:bCs w:val="0"/>
          <w:sz w:val="34"/>
          <w:szCs w:val="34"/>
          <w:rtl/>
        </w:rPr>
        <w:t>.</w:t>
      </w:r>
      <w:r w:rsidR="00D92E96" w:rsidRPr="00C00961">
        <w:rPr>
          <w:rFonts w:hint="cs"/>
          <w:b w:val="0"/>
          <w:bCs w:val="0"/>
          <w:sz w:val="34"/>
          <w:szCs w:val="34"/>
          <w:rtl/>
        </w:rPr>
        <w:t>(354):"</w:t>
      </w:r>
      <w:r w:rsidR="00D92E96" w:rsidRPr="00C00961">
        <w:rPr>
          <w:b w:val="0"/>
          <w:bCs w:val="0"/>
          <w:sz w:val="34"/>
          <w:szCs w:val="34"/>
          <w:rtl/>
        </w:rPr>
        <w:t xml:space="preserve"> والروايات كثيرة تؤكّد زهد صلا</w:t>
      </w:r>
      <w:r w:rsidR="009E14D0" w:rsidRPr="00C00961">
        <w:rPr>
          <w:b w:val="0"/>
          <w:bCs w:val="0"/>
          <w:sz w:val="34"/>
          <w:szCs w:val="34"/>
          <w:rtl/>
        </w:rPr>
        <w:t>ح الدين وتقشُّفه في مأكله وملبس</w:t>
      </w:r>
      <w:r w:rsidR="009E14D0" w:rsidRPr="00C00961">
        <w:rPr>
          <w:rFonts w:hint="cs"/>
          <w:b w:val="0"/>
          <w:bCs w:val="0"/>
          <w:sz w:val="34"/>
          <w:szCs w:val="34"/>
          <w:rtl/>
        </w:rPr>
        <w:t>ه،</w:t>
      </w:r>
      <w:r w:rsidR="00D92E96" w:rsidRPr="00C00961">
        <w:rPr>
          <w:b w:val="0"/>
          <w:bCs w:val="0"/>
          <w:sz w:val="34"/>
          <w:szCs w:val="34"/>
          <w:rtl/>
        </w:rPr>
        <w:t xml:space="preserve"> بينما يُغدق كرمه على الفقهاء والصوفية، ويوقف القُرى بما تملك من موارد وأرباح</w:t>
      </w:r>
      <w:r w:rsidR="009E14D0" w:rsidRPr="00C00961">
        <w:rPr>
          <w:rFonts w:hint="cs"/>
          <w:b w:val="0"/>
          <w:bCs w:val="0"/>
          <w:sz w:val="34"/>
          <w:szCs w:val="34"/>
          <w:rtl/>
        </w:rPr>
        <w:t>،</w:t>
      </w:r>
      <w:r w:rsidR="00D92E96" w:rsidRPr="00C00961">
        <w:rPr>
          <w:b w:val="0"/>
          <w:bCs w:val="0"/>
          <w:sz w:val="34"/>
          <w:szCs w:val="34"/>
          <w:rtl/>
        </w:rPr>
        <w:t xml:space="preserve"> خدمة للزوايا ودور الفقراء</w:t>
      </w:r>
      <w:r w:rsidR="00C00961">
        <w:rPr>
          <w:rFonts w:hint="cs"/>
          <w:b w:val="0"/>
          <w:bCs w:val="0"/>
          <w:sz w:val="34"/>
          <w:szCs w:val="34"/>
          <w:rtl/>
        </w:rPr>
        <w:t>:</w:t>
      </w:r>
      <w:r w:rsidR="00D92E96" w:rsidRPr="00C00961">
        <w:rPr>
          <w:b w:val="0"/>
          <w:bCs w:val="0"/>
          <w:sz w:val="34"/>
          <w:szCs w:val="34"/>
          <w:rtl/>
        </w:rPr>
        <w:t xml:space="preserve"> وبنى صلاح ال</w:t>
      </w:r>
      <w:r w:rsidR="004B7472" w:rsidRPr="00C00961">
        <w:rPr>
          <w:b w:val="0"/>
          <w:bCs w:val="0"/>
          <w:sz w:val="34"/>
          <w:szCs w:val="34"/>
          <w:rtl/>
        </w:rPr>
        <w:t>دين الخانات في الأماكن المنقطعة</w:t>
      </w:r>
      <w:r w:rsidR="00D92E96" w:rsidRPr="00C00961">
        <w:rPr>
          <w:b w:val="0"/>
          <w:bCs w:val="0"/>
          <w:sz w:val="34"/>
          <w:szCs w:val="34"/>
          <w:rtl/>
        </w:rPr>
        <w:t xml:space="preserve"> البعيدة عن العمران، وفي الطرق الموصلة بين المدن، وذلك لخدمة أبناء السبيل والمسافرين</w:t>
      </w:r>
      <w:r w:rsidR="004B7472" w:rsidRPr="00C00961">
        <w:rPr>
          <w:rFonts w:hint="cs"/>
          <w:b w:val="0"/>
          <w:bCs w:val="0"/>
          <w:sz w:val="34"/>
          <w:szCs w:val="34"/>
          <w:rtl/>
        </w:rPr>
        <w:t xml:space="preserve"> </w:t>
      </w:r>
      <w:r w:rsidR="00D92E96" w:rsidRPr="00C00961">
        <w:rPr>
          <w:rFonts w:hint="cs"/>
          <w:b w:val="0"/>
          <w:bCs w:val="0"/>
          <w:sz w:val="34"/>
          <w:szCs w:val="34"/>
          <w:rtl/>
        </w:rPr>
        <w:t xml:space="preserve">"، </w:t>
      </w:r>
      <w:r w:rsidR="001948B3" w:rsidRPr="00C00961">
        <w:rPr>
          <w:rFonts w:hint="cs"/>
          <w:b w:val="0"/>
          <w:bCs w:val="0"/>
          <w:sz w:val="34"/>
          <w:szCs w:val="34"/>
          <w:rtl/>
        </w:rPr>
        <w:t>وأما العمل بها فقد ات</w:t>
      </w:r>
      <w:r w:rsidR="001948B3" w:rsidRPr="00C00961">
        <w:rPr>
          <w:b w:val="0"/>
          <w:bCs w:val="0"/>
          <w:sz w:val="34"/>
          <w:szCs w:val="34"/>
          <w:rtl/>
        </w:rPr>
        <w:t>خذ</w:t>
      </w:r>
      <w:r w:rsidR="007071A7" w:rsidRPr="00C00961">
        <w:rPr>
          <w:b w:val="0"/>
          <w:bCs w:val="0"/>
          <w:sz w:val="34"/>
          <w:szCs w:val="34"/>
          <w:rtl/>
        </w:rPr>
        <w:t xml:space="preserve"> منحييْن</w:t>
      </w:r>
      <w:r w:rsidR="001948B3" w:rsidRPr="00C00961">
        <w:rPr>
          <w:b w:val="0"/>
          <w:bCs w:val="0"/>
          <w:sz w:val="34"/>
          <w:szCs w:val="34"/>
          <w:rtl/>
        </w:rPr>
        <w:t xml:space="preserve"> كعادة السلف</w:t>
      </w:r>
      <w:r w:rsidRPr="00C00961">
        <w:rPr>
          <w:b w:val="0"/>
          <w:bCs w:val="0"/>
          <w:sz w:val="34"/>
          <w:szCs w:val="34"/>
          <w:rtl/>
        </w:rPr>
        <w:t xml:space="preserve">: منحى استغلالي وآخر استثماري </w:t>
      </w:r>
      <w:r w:rsidR="0013770C" w:rsidRPr="00C00961">
        <w:rPr>
          <w:b w:val="0"/>
          <w:bCs w:val="0"/>
          <w:sz w:val="34"/>
          <w:szCs w:val="34"/>
          <w:rtl/>
        </w:rPr>
        <w:t>تكون غلته في إعمار الأوقاف الاستغلالية ومرافقها وأثاثها</w:t>
      </w:r>
      <w:r w:rsidR="00C00961">
        <w:rPr>
          <w:b w:val="0"/>
          <w:bCs w:val="0"/>
          <w:sz w:val="34"/>
          <w:szCs w:val="34"/>
          <w:rtl/>
        </w:rPr>
        <w:t>:</w:t>
      </w:r>
      <w:r w:rsidR="0013770C" w:rsidRPr="00C00961">
        <w:rPr>
          <w:b w:val="0"/>
          <w:bCs w:val="0"/>
          <w:sz w:val="34"/>
          <w:szCs w:val="34"/>
          <w:rtl/>
        </w:rPr>
        <w:t xml:space="preserve"> وتسديد أجور عمالها وطلبة العلم بها</w:t>
      </w:r>
      <w:r w:rsidR="00C00961">
        <w:rPr>
          <w:b w:val="0"/>
          <w:bCs w:val="0"/>
          <w:sz w:val="34"/>
          <w:szCs w:val="34"/>
          <w:rtl/>
        </w:rPr>
        <w:t>.</w:t>
      </w:r>
      <w:r w:rsidR="0013770C" w:rsidRPr="00C00961">
        <w:rPr>
          <w:b w:val="0"/>
          <w:bCs w:val="0"/>
          <w:sz w:val="34"/>
          <w:szCs w:val="34"/>
          <w:rtl/>
        </w:rPr>
        <w:t xml:space="preserve">..، </w:t>
      </w:r>
      <w:r w:rsidR="00E75DAC" w:rsidRPr="00C00961">
        <w:rPr>
          <w:b w:val="0"/>
          <w:bCs w:val="0"/>
          <w:sz w:val="34"/>
          <w:szCs w:val="34"/>
          <w:rtl/>
        </w:rPr>
        <w:t xml:space="preserve">وكلاهما يعود بالخير والفائدة للمسلمين على جميع المستويات ومجالات الحياة </w:t>
      </w:r>
      <w:r w:rsidR="0013770C" w:rsidRPr="00C00961">
        <w:rPr>
          <w:b w:val="0"/>
          <w:bCs w:val="0"/>
          <w:sz w:val="34"/>
          <w:szCs w:val="34"/>
          <w:rtl/>
        </w:rPr>
        <w:t>كما أسلفنا</w:t>
      </w:r>
      <w:r w:rsidR="00C00961">
        <w:rPr>
          <w:b w:val="0"/>
          <w:bCs w:val="0"/>
          <w:sz w:val="34"/>
          <w:szCs w:val="34"/>
          <w:rtl/>
        </w:rPr>
        <w:t>:</w:t>
      </w:r>
      <w:r w:rsidR="00E75DAC" w:rsidRPr="00C00961">
        <w:rPr>
          <w:b w:val="0"/>
          <w:bCs w:val="0"/>
          <w:sz w:val="34"/>
          <w:szCs w:val="34"/>
          <w:rtl/>
        </w:rPr>
        <w:t xml:space="preserve"> </w:t>
      </w:r>
    </w:p>
    <w:p w:rsidR="00441D44" w:rsidRPr="00C00961" w:rsidRDefault="00441D44" w:rsidP="00C00961">
      <w:pPr>
        <w:rPr>
          <w:b w:val="0"/>
          <w:bCs w:val="0"/>
          <w:sz w:val="34"/>
          <w:szCs w:val="34"/>
          <w:rtl/>
        </w:rPr>
      </w:pPr>
      <w:r w:rsidRPr="00C00961">
        <w:rPr>
          <w:b w:val="0"/>
          <w:bCs w:val="0"/>
          <w:color w:val="FF0000"/>
          <w:sz w:val="34"/>
          <w:szCs w:val="34"/>
          <w:rtl/>
        </w:rPr>
        <w:t xml:space="preserve">وقد كان السبب في </w:t>
      </w:r>
      <w:r w:rsidR="0013770C" w:rsidRPr="00C00961">
        <w:rPr>
          <w:b w:val="0"/>
          <w:bCs w:val="0"/>
          <w:color w:val="FF0000"/>
          <w:sz w:val="34"/>
          <w:szCs w:val="34"/>
          <w:rtl/>
        </w:rPr>
        <w:t>اهتمام الملك الصالح بالأوقاف</w:t>
      </w:r>
      <w:r w:rsidR="00A45045" w:rsidRPr="00C00961">
        <w:rPr>
          <w:b w:val="0"/>
          <w:bCs w:val="0"/>
          <w:sz w:val="34"/>
          <w:szCs w:val="34"/>
          <w:rtl/>
        </w:rPr>
        <w:t>:</w:t>
      </w:r>
      <w:r w:rsidR="00A75541" w:rsidRPr="00C00961">
        <w:rPr>
          <w:rFonts w:hint="cs"/>
          <w:b w:val="0"/>
          <w:bCs w:val="0"/>
          <w:sz w:val="34"/>
          <w:szCs w:val="34"/>
          <w:rtl/>
        </w:rPr>
        <w:t xml:space="preserve"> </w:t>
      </w:r>
      <w:r w:rsidR="001948B3" w:rsidRPr="00C00961">
        <w:rPr>
          <w:rFonts w:hint="cs"/>
          <w:b w:val="0"/>
          <w:bCs w:val="0"/>
          <w:sz w:val="34"/>
          <w:szCs w:val="34"/>
          <w:rtl/>
        </w:rPr>
        <w:t xml:space="preserve">علمه بدورها الكبير </w:t>
      </w:r>
      <w:r w:rsidR="00A75541" w:rsidRPr="00C00961">
        <w:rPr>
          <w:rFonts w:hint="cs"/>
          <w:b w:val="0"/>
          <w:bCs w:val="0"/>
          <w:sz w:val="34"/>
          <w:szCs w:val="34"/>
          <w:rtl/>
        </w:rPr>
        <w:t>في تحقيق التعاون والوحدة والرقي</w:t>
      </w:r>
      <w:r w:rsidR="001948B3" w:rsidRPr="00C00961">
        <w:rPr>
          <w:rFonts w:hint="cs"/>
          <w:b w:val="0"/>
          <w:bCs w:val="0"/>
          <w:sz w:val="34"/>
          <w:szCs w:val="34"/>
          <w:rtl/>
        </w:rPr>
        <w:t xml:space="preserve">، مع </w:t>
      </w:r>
      <w:r w:rsidR="0013770C" w:rsidRPr="00C00961">
        <w:rPr>
          <w:b w:val="0"/>
          <w:bCs w:val="0"/>
          <w:sz w:val="34"/>
          <w:szCs w:val="34"/>
          <w:rtl/>
        </w:rPr>
        <w:t>رغبته</w:t>
      </w:r>
      <w:r w:rsidRPr="00C00961">
        <w:rPr>
          <w:b w:val="0"/>
          <w:bCs w:val="0"/>
          <w:sz w:val="34"/>
          <w:szCs w:val="34"/>
          <w:rtl/>
        </w:rPr>
        <w:t xml:space="preserve"> في نشر </w:t>
      </w:r>
      <w:r w:rsidR="0013770C" w:rsidRPr="00C00961">
        <w:rPr>
          <w:b w:val="0"/>
          <w:bCs w:val="0"/>
          <w:sz w:val="34"/>
          <w:szCs w:val="34"/>
          <w:rtl/>
        </w:rPr>
        <w:t>العلم و</w:t>
      </w:r>
      <w:r w:rsidRPr="00C00961">
        <w:rPr>
          <w:b w:val="0"/>
          <w:bCs w:val="0"/>
          <w:sz w:val="34"/>
          <w:szCs w:val="34"/>
          <w:rtl/>
        </w:rPr>
        <w:t>السنة والأخلاق الحسنة والوحدة والتعاون بين المسلمين</w:t>
      </w:r>
      <w:r w:rsidR="00C00961">
        <w:rPr>
          <w:b w:val="0"/>
          <w:bCs w:val="0"/>
          <w:sz w:val="34"/>
          <w:szCs w:val="34"/>
          <w:rtl/>
        </w:rPr>
        <w:t>:</w:t>
      </w:r>
      <w:r w:rsidRPr="00C00961">
        <w:rPr>
          <w:b w:val="0"/>
          <w:bCs w:val="0"/>
          <w:sz w:val="34"/>
          <w:szCs w:val="34"/>
          <w:rtl/>
        </w:rPr>
        <w:t xml:space="preserve"> وحضهم ع</w:t>
      </w:r>
      <w:r w:rsidR="0013770C" w:rsidRPr="00C00961">
        <w:rPr>
          <w:b w:val="0"/>
          <w:bCs w:val="0"/>
          <w:sz w:val="34"/>
          <w:szCs w:val="34"/>
          <w:rtl/>
        </w:rPr>
        <w:t>لى التكافل الاجتماعي والمالي</w:t>
      </w:r>
      <w:r w:rsidR="00C00961">
        <w:rPr>
          <w:b w:val="0"/>
          <w:bCs w:val="0"/>
          <w:sz w:val="34"/>
          <w:szCs w:val="34"/>
          <w:rtl/>
        </w:rPr>
        <w:t>:</w:t>
      </w:r>
      <w:r w:rsidR="0013770C" w:rsidRPr="00C00961">
        <w:rPr>
          <w:b w:val="0"/>
          <w:bCs w:val="0"/>
          <w:sz w:val="34"/>
          <w:szCs w:val="34"/>
          <w:rtl/>
        </w:rPr>
        <w:t xml:space="preserve"> لمحاربة الصليبيين من جهة</w:t>
      </w:r>
      <w:r w:rsidR="00C00961">
        <w:rPr>
          <w:rFonts w:hint="cs"/>
          <w:b w:val="0"/>
          <w:bCs w:val="0"/>
          <w:sz w:val="34"/>
          <w:szCs w:val="34"/>
          <w:rtl/>
        </w:rPr>
        <w:t>:</w:t>
      </w:r>
      <w:r w:rsidR="0013770C" w:rsidRPr="00C00961">
        <w:rPr>
          <w:b w:val="0"/>
          <w:bCs w:val="0"/>
          <w:sz w:val="34"/>
          <w:szCs w:val="34"/>
          <w:rtl/>
        </w:rPr>
        <w:t xml:space="preserve"> مع محاربة</w:t>
      </w:r>
      <w:r w:rsidRPr="00C00961">
        <w:rPr>
          <w:b w:val="0"/>
          <w:bCs w:val="0"/>
          <w:sz w:val="34"/>
          <w:szCs w:val="34"/>
          <w:rtl/>
        </w:rPr>
        <w:t xml:space="preserve"> الانحرافات</w:t>
      </w:r>
      <w:r w:rsidR="00573C9E" w:rsidRPr="00C00961">
        <w:rPr>
          <w:rFonts w:hint="cs"/>
          <w:b w:val="0"/>
          <w:bCs w:val="0"/>
          <w:sz w:val="34"/>
          <w:szCs w:val="34"/>
          <w:rtl/>
        </w:rPr>
        <w:t>،</w:t>
      </w:r>
      <w:r w:rsidRPr="00C00961">
        <w:rPr>
          <w:b w:val="0"/>
          <w:bCs w:val="0"/>
          <w:sz w:val="34"/>
          <w:szCs w:val="34"/>
          <w:rtl/>
        </w:rPr>
        <w:t xml:space="preserve"> والب</w:t>
      </w:r>
      <w:r w:rsidR="001948B3" w:rsidRPr="00C00961">
        <w:rPr>
          <w:b w:val="0"/>
          <w:bCs w:val="0"/>
          <w:sz w:val="34"/>
          <w:szCs w:val="34"/>
          <w:rtl/>
        </w:rPr>
        <w:t>دع والخرافات</w:t>
      </w:r>
      <w:r w:rsidR="00573C9E" w:rsidRPr="00C00961">
        <w:rPr>
          <w:rFonts w:hint="cs"/>
          <w:b w:val="0"/>
          <w:bCs w:val="0"/>
          <w:sz w:val="34"/>
          <w:szCs w:val="34"/>
          <w:rtl/>
        </w:rPr>
        <w:t>،</w:t>
      </w:r>
      <w:r w:rsidR="001948B3" w:rsidRPr="00C00961">
        <w:rPr>
          <w:b w:val="0"/>
          <w:bCs w:val="0"/>
          <w:sz w:val="34"/>
          <w:szCs w:val="34"/>
          <w:rtl/>
        </w:rPr>
        <w:t xml:space="preserve"> التي نشرها</w:t>
      </w:r>
      <w:r w:rsidR="001948B3" w:rsidRPr="00C00961">
        <w:rPr>
          <w:rFonts w:hint="cs"/>
          <w:b w:val="0"/>
          <w:bCs w:val="0"/>
          <w:sz w:val="34"/>
          <w:szCs w:val="34"/>
          <w:rtl/>
        </w:rPr>
        <w:t xml:space="preserve"> </w:t>
      </w:r>
      <w:proofErr w:type="spellStart"/>
      <w:r w:rsidRPr="00C00961">
        <w:rPr>
          <w:b w:val="0"/>
          <w:bCs w:val="0"/>
          <w:sz w:val="34"/>
          <w:szCs w:val="34"/>
          <w:rtl/>
        </w:rPr>
        <w:t>العبيديون</w:t>
      </w:r>
      <w:proofErr w:type="spellEnd"/>
      <w:r w:rsidRPr="00C00961">
        <w:rPr>
          <w:b w:val="0"/>
          <w:bCs w:val="0"/>
          <w:sz w:val="34"/>
          <w:szCs w:val="34"/>
          <w:rtl/>
        </w:rPr>
        <w:t xml:space="preserve"> في بلاد المسلمين</w:t>
      </w:r>
      <w:r w:rsidR="001948B3" w:rsidRPr="00C00961">
        <w:rPr>
          <w:b w:val="0"/>
          <w:bCs w:val="0"/>
          <w:sz w:val="34"/>
          <w:szCs w:val="34"/>
          <w:rtl/>
        </w:rPr>
        <w:t xml:space="preserve"> من جهة أخرى</w:t>
      </w:r>
      <w:r w:rsidR="00C00961">
        <w:rPr>
          <w:rFonts w:hint="cs"/>
          <w:b w:val="0"/>
          <w:bCs w:val="0"/>
          <w:sz w:val="34"/>
          <w:szCs w:val="34"/>
          <w:rtl/>
        </w:rPr>
        <w:t>:</w:t>
      </w:r>
      <w:r w:rsidRPr="00C00961">
        <w:rPr>
          <w:b w:val="0"/>
          <w:bCs w:val="0"/>
          <w:sz w:val="34"/>
          <w:szCs w:val="34"/>
          <w:rtl/>
        </w:rPr>
        <w:t xml:space="preserve"> فأنشأ لذلك </w:t>
      </w:r>
      <w:r w:rsidR="001948B3" w:rsidRPr="00C00961">
        <w:rPr>
          <w:rFonts w:hint="cs"/>
          <w:b w:val="0"/>
          <w:bCs w:val="0"/>
          <w:sz w:val="34"/>
          <w:szCs w:val="34"/>
          <w:rtl/>
        </w:rPr>
        <w:t>القرى و</w:t>
      </w:r>
      <w:r w:rsidRPr="00C00961">
        <w:rPr>
          <w:b w:val="0"/>
          <w:bCs w:val="0"/>
          <w:sz w:val="34"/>
          <w:szCs w:val="34"/>
          <w:rtl/>
        </w:rPr>
        <w:t xml:space="preserve">المساجد والمدارس والمكاتب والكتاتيب </w:t>
      </w:r>
      <w:proofErr w:type="spellStart"/>
      <w:r w:rsidRPr="00C00961">
        <w:rPr>
          <w:b w:val="0"/>
          <w:bCs w:val="0"/>
          <w:sz w:val="34"/>
          <w:szCs w:val="34"/>
          <w:rtl/>
        </w:rPr>
        <w:t>والبيرامستانات</w:t>
      </w:r>
      <w:proofErr w:type="spellEnd"/>
      <w:r w:rsidRPr="00C00961">
        <w:rPr>
          <w:b w:val="0"/>
          <w:bCs w:val="0"/>
          <w:sz w:val="34"/>
          <w:szCs w:val="34"/>
          <w:rtl/>
        </w:rPr>
        <w:t xml:space="preserve"> </w:t>
      </w:r>
      <w:r w:rsidR="001948B3" w:rsidRPr="00C00961">
        <w:rPr>
          <w:rFonts w:hint="cs"/>
          <w:b w:val="0"/>
          <w:bCs w:val="0"/>
          <w:sz w:val="34"/>
          <w:szCs w:val="34"/>
          <w:rtl/>
        </w:rPr>
        <w:t>والربط والبيوت</w:t>
      </w:r>
      <w:r w:rsidR="00C00961">
        <w:rPr>
          <w:rFonts w:hint="cs"/>
          <w:b w:val="0"/>
          <w:bCs w:val="0"/>
          <w:sz w:val="34"/>
          <w:szCs w:val="34"/>
          <w:rtl/>
        </w:rPr>
        <w:t>:</w:t>
      </w:r>
      <w:r w:rsidRPr="00C00961">
        <w:rPr>
          <w:b w:val="0"/>
          <w:bCs w:val="0"/>
          <w:sz w:val="34"/>
          <w:szCs w:val="34"/>
          <w:rtl/>
        </w:rPr>
        <w:t xml:space="preserve"> وقدموا لها من الأوقاف ما يصلحها ويُعلِي من أمرها </w:t>
      </w:r>
      <w:r w:rsidR="0013770C" w:rsidRPr="00C00961">
        <w:rPr>
          <w:b w:val="0"/>
          <w:bCs w:val="0"/>
          <w:sz w:val="34"/>
          <w:szCs w:val="34"/>
          <w:rtl/>
        </w:rPr>
        <w:t>في مختلف المجالات</w:t>
      </w:r>
      <w:r w:rsidR="00C00961">
        <w:rPr>
          <w:b w:val="0"/>
          <w:bCs w:val="0"/>
          <w:sz w:val="34"/>
          <w:szCs w:val="34"/>
          <w:rtl/>
        </w:rPr>
        <w:t>:</w:t>
      </w:r>
      <w:r w:rsidRPr="00C00961">
        <w:rPr>
          <w:b w:val="0"/>
          <w:bCs w:val="0"/>
          <w:sz w:val="34"/>
          <w:szCs w:val="34"/>
          <w:rtl/>
        </w:rPr>
        <w:t xml:space="preserve">    </w:t>
      </w:r>
    </w:p>
    <w:p w:rsidR="008B47A4" w:rsidRDefault="0087765E" w:rsidP="00C00961">
      <w:pPr>
        <w:rPr>
          <w:b w:val="0"/>
          <w:bCs w:val="0"/>
          <w:color w:val="000000"/>
          <w:sz w:val="34"/>
          <w:szCs w:val="34"/>
          <w:rtl/>
        </w:rPr>
      </w:pPr>
      <w:r w:rsidRPr="00C00961">
        <w:rPr>
          <w:b w:val="0"/>
          <w:bCs w:val="0"/>
          <w:color w:val="FF0000"/>
          <w:sz w:val="34"/>
          <w:szCs w:val="34"/>
          <w:rtl/>
        </w:rPr>
        <w:lastRenderedPageBreak/>
        <w:t xml:space="preserve">ففي </w:t>
      </w:r>
      <w:r w:rsidR="00E40B85" w:rsidRPr="00C00961">
        <w:rPr>
          <w:b w:val="0"/>
          <w:bCs w:val="0"/>
          <w:color w:val="FF0000"/>
          <w:sz w:val="34"/>
          <w:szCs w:val="34"/>
          <w:rtl/>
        </w:rPr>
        <w:t>الجانب التعليمي</w:t>
      </w:r>
      <w:r w:rsidR="00DA6409" w:rsidRPr="00C00961">
        <w:rPr>
          <w:b w:val="0"/>
          <w:bCs w:val="0"/>
          <w:color w:val="FF0000"/>
          <w:sz w:val="34"/>
          <w:szCs w:val="34"/>
          <w:rtl/>
        </w:rPr>
        <w:t xml:space="preserve"> </w:t>
      </w:r>
      <w:r w:rsidR="008B47A4" w:rsidRPr="00C00961">
        <w:rPr>
          <w:b w:val="0"/>
          <w:bCs w:val="0"/>
          <w:color w:val="FF0000"/>
          <w:sz w:val="34"/>
          <w:szCs w:val="34"/>
          <w:rtl/>
        </w:rPr>
        <w:t xml:space="preserve">والاجتماعي </w:t>
      </w:r>
      <w:proofErr w:type="spellStart"/>
      <w:r w:rsidR="008B47A4" w:rsidRPr="00C00961">
        <w:rPr>
          <w:b w:val="0"/>
          <w:bCs w:val="0"/>
          <w:color w:val="FF0000"/>
          <w:sz w:val="34"/>
          <w:szCs w:val="34"/>
          <w:rtl/>
        </w:rPr>
        <w:t>والإقتصادي</w:t>
      </w:r>
      <w:proofErr w:type="spellEnd"/>
      <w:r w:rsidR="00C00961">
        <w:rPr>
          <w:b w:val="0"/>
          <w:bCs w:val="0"/>
          <w:color w:val="FF0000"/>
          <w:sz w:val="34"/>
          <w:szCs w:val="34"/>
          <w:rtl/>
        </w:rPr>
        <w:t>:</w:t>
      </w:r>
      <w:r w:rsidRPr="00C00961">
        <w:rPr>
          <w:b w:val="0"/>
          <w:bCs w:val="0"/>
          <w:color w:val="000000"/>
          <w:sz w:val="34"/>
          <w:szCs w:val="34"/>
          <w:rtl/>
        </w:rPr>
        <w:t xml:space="preserve"> </w:t>
      </w:r>
      <w:r w:rsidRPr="00C00961">
        <w:rPr>
          <w:b w:val="0"/>
          <w:bCs w:val="0"/>
          <w:sz w:val="34"/>
          <w:szCs w:val="34"/>
          <w:rtl/>
        </w:rPr>
        <w:t>انتشرت المدارس بكثرة</w:t>
      </w:r>
      <w:r w:rsidR="001948B3" w:rsidRPr="00C00961">
        <w:rPr>
          <w:rFonts w:hint="cs"/>
          <w:b w:val="0"/>
          <w:bCs w:val="0"/>
          <w:sz w:val="34"/>
          <w:szCs w:val="34"/>
          <w:rtl/>
        </w:rPr>
        <w:t xml:space="preserve"> كما أسلفنا</w:t>
      </w:r>
      <w:r w:rsidRPr="00C00961">
        <w:rPr>
          <w:b w:val="0"/>
          <w:bCs w:val="0"/>
          <w:sz w:val="34"/>
          <w:szCs w:val="34"/>
          <w:rtl/>
        </w:rPr>
        <w:t xml:space="preserve">، </w:t>
      </w:r>
      <w:r w:rsidR="00E40B85" w:rsidRPr="00C00961">
        <w:rPr>
          <w:b w:val="0"/>
          <w:bCs w:val="0"/>
          <w:sz w:val="34"/>
          <w:szCs w:val="34"/>
          <w:rtl/>
        </w:rPr>
        <w:t>ووُقفت</w:t>
      </w:r>
      <w:r w:rsidR="001948B3" w:rsidRPr="00C00961">
        <w:rPr>
          <w:b w:val="0"/>
          <w:bCs w:val="0"/>
          <w:sz w:val="34"/>
          <w:szCs w:val="34"/>
          <w:rtl/>
        </w:rPr>
        <w:t xml:space="preserve"> عليها أوقاف استثمارية لفائدتها</w:t>
      </w:r>
      <w:r w:rsidR="00E40B85" w:rsidRPr="00C00961">
        <w:rPr>
          <w:b w:val="0"/>
          <w:bCs w:val="0"/>
          <w:sz w:val="34"/>
          <w:szCs w:val="34"/>
          <w:rtl/>
        </w:rPr>
        <w:t xml:space="preserve">: </w:t>
      </w:r>
      <w:r w:rsidR="001948B3" w:rsidRPr="00C00961">
        <w:rPr>
          <w:b w:val="0"/>
          <w:bCs w:val="0"/>
          <w:sz w:val="34"/>
          <w:szCs w:val="34"/>
          <w:rtl/>
        </w:rPr>
        <w:t>وتتابع السلف على ذلك وتوافقوا، خلا ال</w:t>
      </w:r>
      <w:r w:rsidR="001948B3" w:rsidRPr="00C00961">
        <w:rPr>
          <w:rFonts w:hint="cs"/>
          <w:b w:val="0"/>
          <w:bCs w:val="0"/>
          <w:sz w:val="34"/>
          <w:szCs w:val="34"/>
          <w:rtl/>
        </w:rPr>
        <w:t>شيع</w:t>
      </w:r>
      <w:r w:rsidR="00DA6409" w:rsidRPr="00C00961">
        <w:rPr>
          <w:b w:val="0"/>
          <w:bCs w:val="0"/>
          <w:sz w:val="34"/>
          <w:szCs w:val="34"/>
          <w:rtl/>
        </w:rPr>
        <w:t xml:space="preserve">ة، </w:t>
      </w:r>
      <w:r w:rsidR="00A5604A" w:rsidRPr="00C00961">
        <w:rPr>
          <w:b w:val="0"/>
          <w:bCs w:val="0"/>
          <w:sz w:val="34"/>
          <w:szCs w:val="34"/>
          <w:rtl/>
        </w:rPr>
        <w:t xml:space="preserve">كما </w:t>
      </w:r>
      <w:r w:rsidR="008B47A4" w:rsidRPr="00C00961">
        <w:rPr>
          <w:b w:val="0"/>
          <w:bCs w:val="0"/>
          <w:color w:val="000000"/>
          <w:sz w:val="34"/>
          <w:szCs w:val="34"/>
          <w:rtl/>
        </w:rPr>
        <w:t>قال ابن خلكان</w:t>
      </w:r>
      <w:r w:rsidR="00C00961">
        <w:rPr>
          <w:b w:val="0"/>
          <w:bCs w:val="0"/>
          <w:color w:val="000000"/>
          <w:sz w:val="34"/>
          <w:szCs w:val="34"/>
          <w:rtl/>
        </w:rPr>
        <w:t>:</w:t>
      </w:r>
      <w:r w:rsidR="008B47A4" w:rsidRPr="00C00961">
        <w:rPr>
          <w:b w:val="0"/>
          <w:bCs w:val="0"/>
          <w:color w:val="000000"/>
          <w:sz w:val="34"/>
          <w:szCs w:val="34"/>
          <w:rtl/>
        </w:rPr>
        <w:t xml:space="preserve">" وكان السلطان صلاح الدين لما ملك الديار المصرية لم يكن بها شيء من المدارس، فإن الدولة المصرية كان مذهبها مذهب </w:t>
      </w:r>
      <w:proofErr w:type="spellStart"/>
      <w:r w:rsidR="008B47A4" w:rsidRPr="00C00961">
        <w:rPr>
          <w:b w:val="0"/>
          <w:bCs w:val="0"/>
          <w:color w:val="000000"/>
          <w:sz w:val="34"/>
          <w:szCs w:val="34"/>
          <w:rtl/>
        </w:rPr>
        <w:t>الإمامية</w:t>
      </w:r>
      <w:proofErr w:type="spellEnd"/>
      <w:r w:rsidR="008B47A4" w:rsidRPr="00C00961">
        <w:rPr>
          <w:b w:val="0"/>
          <w:bCs w:val="0"/>
          <w:color w:val="000000"/>
          <w:sz w:val="34"/>
          <w:szCs w:val="34"/>
          <w:rtl/>
        </w:rPr>
        <w:t>، فلم يكونوا يقولون بهذه الأشياء، فعمر السلطان صلاح الدين بالقرافة الصغرى المدرسة المجاورة للإمام الشافعي، وبنى مدرسة مجاورة</w:t>
      </w:r>
      <w:r w:rsidR="001948B3" w:rsidRPr="00C00961">
        <w:rPr>
          <w:b w:val="0"/>
          <w:bCs w:val="0"/>
          <w:color w:val="000000"/>
          <w:sz w:val="34"/>
          <w:szCs w:val="34"/>
          <w:rtl/>
        </w:rPr>
        <w:t xml:space="preserve"> للمشهد المنسوب للحسين بن علي رضي الله عنهما </w:t>
      </w:r>
      <w:proofErr w:type="gramStart"/>
      <w:r w:rsidR="001948B3" w:rsidRPr="00C00961">
        <w:rPr>
          <w:b w:val="0"/>
          <w:bCs w:val="0"/>
          <w:color w:val="000000"/>
          <w:sz w:val="34"/>
          <w:szCs w:val="34"/>
          <w:rtl/>
        </w:rPr>
        <w:t>بالقاهرة</w:t>
      </w:r>
      <w:r w:rsidR="00C00961">
        <w:rPr>
          <w:rFonts w:hint="cs"/>
          <w:b w:val="0"/>
          <w:bCs w:val="0"/>
          <w:color w:val="000000"/>
          <w:sz w:val="34"/>
          <w:szCs w:val="34"/>
          <w:rtl/>
        </w:rPr>
        <w:t>.</w:t>
      </w:r>
      <w:r w:rsidR="001948B3" w:rsidRPr="00C00961">
        <w:rPr>
          <w:rFonts w:hint="cs"/>
          <w:b w:val="0"/>
          <w:bCs w:val="0"/>
          <w:color w:val="000000"/>
          <w:sz w:val="34"/>
          <w:szCs w:val="34"/>
          <w:rtl/>
        </w:rPr>
        <w:t>.</w:t>
      </w:r>
      <w:proofErr w:type="gramEnd"/>
      <w:r w:rsidR="00FB3852">
        <w:rPr>
          <w:b w:val="0"/>
          <w:bCs w:val="0"/>
          <w:color w:val="000000"/>
          <w:sz w:val="34"/>
          <w:szCs w:val="34"/>
          <w:rtl/>
        </w:rPr>
        <w:t>"</w:t>
      </w:r>
    </w:p>
    <w:p w:rsidR="00FB3852" w:rsidRPr="00C00961" w:rsidRDefault="00FB3852" w:rsidP="00C00961">
      <w:pPr>
        <w:rPr>
          <w:b w:val="0"/>
          <w:bCs w:val="0"/>
          <w:color w:val="000000"/>
          <w:sz w:val="34"/>
          <w:szCs w:val="34"/>
          <w:rtl/>
        </w:rPr>
      </w:pPr>
    </w:p>
    <w:p w:rsidR="00DA6409" w:rsidRPr="00C00961" w:rsidRDefault="008B47A4" w:rsidP="00C00961">
      <w:pPr>
        <w:rPr>
          <w:b w:val="0"/>
          <w:bCs w:val="0"/>
          <w:sz w:val="34"/>
          <w:szCs w:val="34"/>
          <w:rtl/>
        </w:rPr>
      </w:pPr>
      <w:r w:rsidRPr="00C00961">
        <w:rPr>
          <w:b w:val="0"/>
          <w:bCs w:val="0"/>
          <w:sz w:val="34"/>
          <w:szCs w:val="34"/>
          <w:rtl/>
        </w:rPr>
        <w:t xml:space="preserve">وقال </w:t>
      </w:r>
      <w:r w:rsidR="00A914B3" w:rsidRPr="00C00961">
        <w:rPr>
          <w:b w:val="0"/>
          <w:bCs w:val="0"/>
          <w:sz w:val="34"/>
          <w:szCs w:val="34"/>
          <w:rtl/>
        </w:rPr>
        <w:t>المقريزي</w:t>
      </w:r>
      <w:r w:rsidR="000A3F44" w:rsidRPr="00C00961">
        <w:rPr>
          <w:b w:val="0"/>
          <w:bCs w:val="0"/>
          <w:sz w:val="34"/>
          <w:szCs w:val="34"/>
          <w:rtl/>
        </w:rPr>
        <w:t xml:space="preserve"> </w:t>
      </w:r>
      <w:r w:rsidR="0087765E" w:rsidRPr="00C00961">
        <w:rPr>
          <w:b w:val="0"/>
          <w:bCs w:val="0"/>
          <w:sz w:val="34"/>
          <w:szCs w:val="34"/>
          <w:rtl/>
        </w:rPr>
        <w:t>(4/200)</w:t>
      </w:r>
      <w:r w:rsidR="000A3F44" w:rsidRPr="00C00961">
        <w:rPr>
          <w:b w:val="0"/>
          <w:bCs w:val="0"/>
          <w:sz w:val="34"/>
          <w:szCs w:val="34"/>
          <w:rtl/>
        </w:rPr>
        <w:t xml:space="preserve">:" فلما انقرضت الدولة الفاطمية على يد السلطان صلاح الدين يوسف بن أيوب أبطل مذاهب الشيعة من ديار مصر، وأقام بها مذهب الإمام الشافعيّ، ومذهب الإمام مالك، واقتدى بالملك العادل نور الدين محمود بن زنكي، فإنه بنى بدمشق وحلب وأعمالهما عدّة مدارس للشافعية والحنفية، وبنى لكل </w:t>
      </w:r>
      <w:r w:rsidR="00DA6409" w:rsidRPr="00C00961">
        <w:rPr>
          <w:b w:val="0"/>
          <w:bCs w:val="0"/>
          <w:sz w:val="34"/>
          <w:szCs w:val="34"/>
          <w:rtl/>
        </w:rPr>
        <w:t>من الطائفتين مدرسة بمدينة مصر "،</w:t>
      </w:r>
      <w:r w:rsidR="000A3F44" w:rsidRPr="00C00961">
        <w:rPr>
          <w:b w:val="0"/>
          <w:bCs w:val="0"/>
          <w:sz w:val="34"/>
          <w:szCs w:val="34"/>
          <w:rtl/>
        </w:rPr>
        <w:t xml:space="preserve"> </w:t>
      </w:r>
      <w:r w:rsidR="00DA6409" w:rsidRPr="00C00961">
        <w:rPr>
          <w:b w:val="0"/>
          <w:bCs w:val="0"/>
          <w:sz w:val="34"/>
          <w:szCs w:val="34"/>
          <w:rtl/>
        </w:rPr>
        <w:t>ثم قال</w:t>
      </w:r>
      <w:r w:rsidR="00C00961">
        <w:rPr>
          <w:b w:val="0"/>
          <w:bCs w:val="0"/>
          <w:sz w:val="34"/>
          <w:szCs w:val="34"/>
          <w:rtl/>
        </w:rPr>
        <w:t>:</w:t>
      </w:r>
    </w:p>
    <w:p w:rsidR="009B64AB" w:rsidRPr="00C00961" w:rsidRDefault="000A3F44" w:rsidP="00C00961">
      <w:pPr>
        <w:rPr>
          <w:b w:val="0"/>
          <w:bCs w:val="0"/>
          <w:sz w:val="34"/>
          <w:szCs w:val="34"/>
          <w:rtl/>
        </w:rPr>
      </w:pPr>
      <w:r w:rsidRPr="00C00961">
        <w:rPr>
          <w:b w:val="0"/>
          <w:bCs w:val="0"/>
          <w:sz w:val="34"/>
          <w:szCs w:val="34"/>
          <w:rtl/>
        </w:rPr>
        <w:t xml:space="preserve">" وأوّل مدرسة أحدثت بديار مصر: المدرسةُ الناصرية بجوار الجامع العتيق بمصر، ثم المدرسة القمحية المجاورة للجامع أيضا، ثم المدرسة </w:t>
      </w:r>
      <w:proofErr w:type="spellStart"/>
      <w:r w:rsidRPr="00C00961">
        <w:rPr>
          <w:b w:val="0"/>
          <w:bCs w:val="0"/>
          <w:sz w:val="34"/>
          <w:szCs w:val="34"/>
          <w:rtl/>
        </w:rPr>
        <w:t>السيوفية</w:t>
      </w:r>
      <w:proofErr w:type="spellEnd"/>
      <w:r w:rsidRPr="00C00961">
        <w:rPr>
          <w:b w:val="0"/>
          <w:bCs w:val="0"/>
          <w:sz w:val="34"/>
          <w:szCs w:val="34"/>
          <w:rtl/>
        </w:rPr>
        <w:t xml:space="preserve"> التي بالقاهرة، ثم اقتدى بالسلطان صلاح</w:t>
      </w:r>
      <w:r w:rsidR="00A5604A" w:rsidRPr="00C00961">
        <w:rPr>
          <w:b w:val="0"/>
          <w:bCs w:val="0"/>
          <w:sz w:val="34"/>
          <w:szCs w:val="34"/>
          <w:rtl/>
        </w:rPr>
        <w:t>ِ</w:t>
      </w:r>
      <w:r w:rsidRPr="00C00961">
        <w:rPr>
          <w:b w:val="0"/>
          <w:bCs w:val="0"/>
          <w:sz w:val="34"/>
          <w:szCs w:val="34"/>
          <w:rtl/>
        </w:rPr>
        <w:t xml:space="preserve"> الدين</w:t>
      </w:r>
      <w:r w:rsidR="00A5604A" w:rsidRPr="00C00961">
        <w:rPr>
          <w:b w:val="0"/>
          <w:bCs w:val="0"/>
          <w:sz w:val="34"/>
          <w:szCs w:val="34"/>
          <w:rtl/>
        </w:rPr>
        <w:t>ِ</w:t>
      </w:r>
      <w:r w:rsidRPr="00C00961">
        <w:rPr>
          <w:b w:val="0"/>
          <w:bCs w:val="0"/>
          <w:sz w:val="34"/>
          <w:szCs w:val="34"/>
          <w:rtl/>
        </w:rPr>
        <w:t xml:space="preserve"> </w:t>
      </w:r>
      <w:r w:rsidR="00A5604A" w:rsidRPr="00C00961">
        <w:rPr>
          <w:b w:val="0"/>
          <w:bCs w:val="0"/>
          <w:sz w:val="34"/>
          <w:szCs w:val="34"/>
          <w:rtl/>
        </w:rPr>
        <w:t xml:space="preserve">- </w:t>
      </w:r>
      <w:r w:rsidRPr="00C00961">
        <w:rPr>
          <w:b w:val="0"/>
          <w:bCs w:val="0"/>
          <w:sz w:val="34"/>
          <w:szCs w:val="34"/>
          <w:rtl/>
        </w:rPr>
        <w:t>في بناء</w:t>
      </w:r>
      <w:r w:rsidR="00A5604A" w:rsidRPr="00C00961">
        <w:rPr>
          <w:b w:val="0"/>
          <w:bCs w:val="0"/>
          <w:sz w:val="34"/>
          <w:szCs w:val="34"/>
          <w:rtl/>
        </w:rPr>
        <w:t>ِ</w:t>
      </w:r>
      <w:r w:rsidRPr="00C00961">
        <w:rPr>
          <w:b w:val="0"/>
          <w:bCs w:val="0"/>
          <w:sz w:val="34"/>
          <w:szCs w:val="34"/>
          <w:rtl/>
        </w:rPr>
        <w:t xml:space="preserve"> المدارس</w:t>
      </w:r>
      <w:r w:rsidR="00A5604A" w:rsidRPr="00C00961">
        <w:rPr>
          <w:b w:val="0"/>
          <w:bCs w:val="0"/>
          <w:sz w:val="34"/>
          <w:szCs w:val="34"/>
          <w:rtl/>
        </w:rPr>
        <w:t>ِ</w:t>
      </w:r>
      <w:r w:rsidRPr="00C00961">
        <w:rPr>
          <w:b w:val="0"/>
          <w:bCs w:val="0"/>
          <w:sz w:val="34"/>
          <w:szCs w:val="34"/>
          <w:rtl/>
        </w:rPr>
        <w:t xml:space="preserve"> بالقاهرة ومصر وغيرهما من أعمال مصر وبالبلاد</w:t>
      </w:r>
      <w:r w:rsidR="00A5604A" w:rsidRPr="00C00961">
        <w:rPr>
          <w:b w:val="0"/>
          <w:bCs w:val="0"/>
          <w:sz w:val="34"/>
          <w:szCs w:val="34"/>
          <w:rtl/>
        </w:rPr>
        <w:t>ِ</w:t>
      </w:r>
      <w:r w:rsidRPr="00C00961">
        <w:rPr>
          <w:b w:val="0"/>
          <w:bCs w:val="0"/>
          <w:sz w:val="34"/>
          <w:szCs w:val="34"/>
          <w:rtl/>
        </w:rPr>
        <w:t xml:space="preserve"> الشامية والجزيرة</w:t>
      </w:r>
      <w:r w:rsidR="00A5604A" w:rsidRPr="00C00961">
        <w:rPr>
          <w:b w:val="0"/>
          <w:bCs w:val="0"/>
          <w:sz w:val="34"/>
          <w:szCs w:val="34"/>
          <w:rtl/>
        </w:rPr>
        <w:t>ِ -</w:t>
      </w:r>
      <w:r w:rsidRPr="00C00961">
        <w:rPr>
          <w:b w:val="0"/>
          <w:bCs w:val="0"/>
          <w:sz w:val="34"/>
          <w:szCs w:val="34"/>
          <w:rtl/>
        </w:rPr>
        <w:t xml:space="preserve"> أولاد</w:t>
      </w:r>
      <w:r w:rsidR="00A5604A" w:rsidRPr="00C00961">
        <w:rPr>
          <w:b w:val="0"/>
          <w:bCs w:val="0"/>
          <w:sz w:val="34"/>
          <w:szCs w:val="34"/>
          <w:rtl/>
        </w:rPr>
        <w:t>ُ</w:t>
      </w:r>
      <w:r w:rsidR="00DA6409" w:rsidRPr="00C00961">
        <w:rPr>
          <w:b w:val="0"/>
          <w:bCs w:val="0"/>
          <w:sz w:val="34"/>
          <w:szCs w:val="34"/>
          <w:rtl/>
        </w:rPr>
        <w:t>ه</w:t>
      </w:r>
      <w:r w:rsidRPr="00C00961">
        <w:rPr>
          <w:b w:val="0"/>
          <w:bCs w:val="0"/>
          <w:sz w:val="34"/>
          <w:szCs w:val="34"/>
          <w:rtl/>
        </w:rPr>
        <w:t xml:space="preserve"> وأمراؤ</w:t>
      </w:r>
      <w:r w:rsidR="00A5604A" w:rsidRPr="00C00961">
        <w:rPr>
          <w:b w:val="0"/>
          <w:bCs w:val="0"/>
          <w:sz w:val="34"/>
          <w:szCs w:val="34"/>
          <w:rtl/>
        </w:rPr>
        <w:t>ُ</w:t>
      </w:r>
      <w:r w:rsidRPr="00C00961">
        <w:rPr>
          <w:b w:val="0"/>
          <w:bCs w:val="0"/>
          <w:sz w:val="34"/>
          <w:szCs w:val="34"/>
          <w:rtl/>
        </w:rPr>
        <w:t>ه، ثم حذا حذوهم من مل</w:t>
      </w:r>
      <w:r w:rsidR="0013770C" w:rsidRPr="00C00961">
        <w:rPr>
          <w:b w:val="0"/>
          <w:bCs w:val="0"/>
          <w:sz w:val="34"/>
          <w:szCs w:val="34"/>
          <w:rtl/>
        </w:rPr>
        <w:t>و</w:t>
      </w:r>
      <w:r w:rsidRPr="00C00961">
        <w:rPr>
          <w:b w:val="0"/>
          <w:bCs w:val="0"/>
          <w:sz w:val="34"/>
          <w:szCs w:val="34"/>
          <w:rtl/>
        </w:rPr>
        <w:t>ك مصر</w:t>
      </w:r>
      <w:r w:rsidR="00A5604A" w:rsidRPr="00C00961">
        <w:rPr>
          <w:b w:val="0"/>
          <w:bCs w:val="0"/>
          <w:sz w:val="34"/>
          <w:szCs w:val="34"/>
          <w:rtl/>
        </w:rPr>
        <w:t xml:space="preserve"> مَن</w:t>
      </w:r>
      <w:r w:rsidRPr="00C00961">
        <w:rPr>
          <w:b w:val="0"/>
          <w:bCs w:val="0"/>
          <w:sz w:val="34"/>
          <w:szCs w:val="34"/>
          <w:rtl/>
        </w:rPr>
        <w:t xml:space="preserve"> بعدهم م</w:t>
      </w:r>
      <w:r w:rsidR="00A5604A" w:rsidRPr="00C00961">
        <w:rPr>
          <w:b w:val="0"/>
          <w:bCs w:val="0"/>
          <w:sz w:val="34"/>
          <w:szCs w:val="34"/>
          <w:rtl/>
        </w:rPr>
        <w:t>ِ</w:t>
      </w:r>
      <w:r w:rsidRPr="00C00961">
        <w:rPr>
          <w:b w:val="0"/>
          <w:bCs w:val="0"/>
          <w:sz w:val="34"/>
          <w:szCs w:val="34"/>
          <w:rtl/>
        </w:rPr>
        <w:t>ن ملوك الترك وأمرائهم وأتباعهم إلى يومنا هذا</w:t>
      </w:r>
      <w:r w:rsidR="001948B3" w:rsidRPr="00C00961">
        <w:rPr>
          <w:rFonts w:hint="cs"/>
          <w:b w:val="0"/>
          <w:bCs w:val="0"/>
          <w:sz w:val="34"/>
          <w:szCs w:val="34"/>
          <w:rtl/>
        </w:rPr>
        <w:t xml:space="preserve"> </w:t>
      </w:r>
      <w:r w:rsidR="00A5604A" w:rsidRPr="00C00961">
        <w:rPr>
          <w:b w:val="0"/>
          <w:bCs w:val="0"/>
          <w:sz w:val="34"/>
          <w:szCs w:val="34"/>
          <w:rtl/>
        </w:rPr>
        <w:t>"</w:t>
      </w:r>
      <w:r w:rsidR="00DA6409" w:rsidRPr="00C00961">
        <w:rPr>
          <w:b w:val="0"/>
          <w:bCs w:val="0"/>
          <w:sz w:val="34"/>
          <w:szCs w:val="34"/>
          <w:rtl/>
        </w:rPr>
        <w:t xml:space="preserve">، </w:t>
      </w:r>
      <w:r w:rsidR="001822DA" w:rsidRPr="00C00961">
        <w:rPr>
          <w:b w:val="0"/>
          <w:bCs w:val="0"/>
          <w:sz w:val="34"/>
          <w:szCs w:val="34"/>
          <w:rtl/>
        </w:rPr>
        <w:t>ثم قال المقريزي</w:t>
      </w:r>
      <w:r w:rsidR="00C00961">
        <w:rPr>
          <w:b w:val="0"/>
          <w:bCs w:val="0"/>
          <w:sz w:val="34"/>
          <w:szCs w:val="34"/>
          <w:rtl/>
        </w:rPr>
        <w:t>:</w:t>
      </w:r>
      <w:r w:rsidR="001822DA" w:rsidRPr="00C00961">
        <w:rPr>
          <w:b w:val="0"/>
          <w:bCs w:val="0"/>
          <w:sz w:val="34"/>
          <w:szCs w:val="34"/>
          <w:rtl/>
        </w:rPr>
        <w:t>" وسأذكر ما بديار مصر من المدارس، وأعرّف بحال من بناها على ما اعتدته في هذا الكتاب من التوسط دون الإسهاب، وبالله أستعين "، ثم ذكره</w:t>
      </w:r>
      <w:r w:rsidR="009F26E2" w:rsidRPr="00C00961">
        <w:rPr>
          <w:b w:val="0"/>
          <w:bCs w:val="0"/>
          <w:sz w:val="34"/>
          <w:szCs w:val="34"/>
          <w:rtl/>
        </w:rPr>
        <w:t>ا</w:t>
      </w:r>
      <w:r w:rsidR="00C00961">
        <w:rPr>
          <w:b w:val="0"/>
          <w:bCs w:val="0"/>
          <w:sz w:val="34"/>
          <w:szCs w:val="34"/>
          <w:rtl/>
        </w:rPr>
        <w:t>:</w:t>
      </w:r>
      <w:r w:rsidR="009F26E2" w:rsidRPr="00C00961">
        <w:rPr>
          <w:b w:val="0"/>
          <w:bCs w:val="0"/>
          <w:sz w:val="34"/>
          <w:szCs w:val="34"/>
          <w:rtl/>
        </w:rPr>
        <w:t xml:space="preserve"> وذكر </w:t>
      </w:r>
      <w:r w:rsidR="008855C9" w:rsidRPr="00C00961">
        <w:rPr>
          <w:rFonts w:hint="cs"/>
          <w:b w:val="0"/>
          <w:bCs w:val="0"/>
          <w:sz w:val="34"/>
          <w:szCs w:val="34"/>
          <w:rtl/>
        </w:rPr>
        <w:t>ب</w:t>
      </w:r>
      <w:r w:rsidR="009F26E2" w:rsidRPr="00C00961">
        <w:rPr>
          <w:b w:val="0"/>
          <w:bCs w:val="0"/>
          <w:sz w:val="34"/>
          <w:szCs w:val="34"/>
          <w:rtl/>
        </w:rPr>
        <w:t>أنها ابتدأت منذ أن كان صلاح الدين وزيرا لمصر زمن</w:t>
      </w:r>
      <w:r w:rsidR="008855C9" w:rsidRPr="00C00961">
        <w:rPr>
          <w:rFonts w:hint="cs"/>
          <w:b w:val="0"/>
          <w:bCs w:val="0"/>
          <w:sz w:val="34"/>
          <w:szCs w:val="34"/>
          <w:rtl/>
        </w:rPr>
        <w:t>َ</w:t>
      </w:r>
      <w:r w:rsidR="009F26E2" w:rsidRPr="00C00961">
        <w:rPr>
          <w:b w:val="0"/>
          <w:bCs w:val="0"/>
          <w:sz w:val="34"/>
          <w:szCs w:val="34"/>
          <w:rtl/>
        </w:rPr>
        <w:t xml:space="preserve"> </w:t>
      </w:r>
      <w:proofErr w:type="spellStart"/>
      <w:r w:rsidR="009F26E2" w:rsidRPr="00C00961">
        <w:rPr>
          <w:b w:val="0"/>
          <w:bCs w:val="0"/>
          <w:sz w:val="34"/>
          <w:szCs w:val="34"/>
          <w:rtl/>
        </w:rPr>
        <w:t>العبيديين</w:t>
      </w:r>
      <w:proofErr w:type="spellEnd"/>
      <w:r w:rsidR="00C00961">
        <w:rPr>
          <w:b w:val="0"/>
          <w:bCs w:val="0"/>
          <w:sz w:val="34"/>
          <w:szCs w:val="34"/>
          <w:rtl/>
        </w:rPr>
        <w:t>:</w:t>
      </w:r>
      <w:r w:rsidR="008A79FE" w:rsidRPr="00C00961">
        <w:rPr>
          <w:b w:val="0"/>
          <w:bCs w:val="0"/>
          <w:color w:val="FF0000"/>
          <w:sz w:val="34"/>
          <w:szCs w:val="34"/>
          <w:rtl/>
        </w:rPr>
        <w:t xml:space="preserve"> </w:t>
      </w:r>
    </w:p>
    <w:p w:rsidR="009972E2" w:rsidRDefault="009F26E2" w:rsidP="00C00961">
      <w:pPr>
        <w:rPr>
          <w:b w:val="0"/>
          <w:bCs w:val="0"/>
          <w:sz w:val="34"/>
          <w:szCs w:val="34"/>
          <w:rtl/>
        </w:rPr>
      </w:pPr>
      <w:r w:rsidRPr="00C00961">
        <w:rPr>
          <w:b w:val="0"/>
          <w:bCs w:val="0"/>
          <w:sz w:val="34"/>
          <w:szCs w:val="34"/>
          <w:rtl/>
        </w:rPr>
        <w:t>ف</w:t>
      </w:r>
      <w:r w:rsidR="008B47A4" w:rsidRPr="00C00961">
        <w:rPr>
          <w:b w:val="0"/>
          <w:bCs w:val="0"/>
          <w:sz w:val="34"/>
          <w:szCs w:val="34"/>
          <w:rtl/>
        </w:rPr>
        <w:t xml:space="preserve">أولها هي </w:t>
      </w:r>
      <w:r w:rsidR="008A79FE" w:rsidRPr="00C00961">
        <w:rPr>
          <w:b w:val="0"/>
          <w:bCs w:val="0"/>
          <w:sz w:val="34"/>
          <w:szCs w:val="34"/>
          <w:rtl/>
        </w:rPr>
        <w:t xml:space="preserve">المدرسة الناصرية </w:t>
      </w:r>
      <w:r w:rsidR="006439D6" w:rsidRPr="00C00961">
        <w:rPr>
          <w:b w:val="0"/>
          <w:bCs w:val="0"/>
          <w:sz w:val="34"/>
          <w:szCs w:val="34"/>
          <w:rtl/>
        </w:rPr>
        <w:t>التي</w:t>
      </w:r>
      <w:r w:rsidR="008A79FE" w:rsidRPr="00C00961">
        <w:rPr>
          <w:b w:val="0"/>
          <w:bCs w:val="0"/>
          <w:sz w:val="34"/>
          <w:szCs w:val="34"/>
          <w:rtl/>
        </w:rPr>
        <w:t xml:space="preserve"> عرفت بابن زين التجار، ثم عرفت بالمدرسة الشريفة، قال المقريزي</w:t>
      </w:r>
      <w:r w:rsidR="00C00961">
        <w:rPr>
          <w:b w:val="0"/>
          <w:bCs w:val="0"/>
          <w:sz w:val="34"/>
          <w:szCs w:val="34"/>
          <w:rtl/>
        </w:rPr>
        <w:t>:</w:t>
      </w:r>
      <w:r w:rsidR="008A79FE" w:rsidRPr="00C00961">
        <w:rPr>
          <w:b w:val="0"/>
          <w:bCs w:val="0"/>
          <w:sz w:val="34"/>
          <w:szCs w:val="34"/>
          <w:rtl/>
        </w:rPr>
        <w:t xml:space="preserve"> وهي إلى الآن تعرف بذلك "، </w:t>
      </w:r>
      <w:r w:rsidR="009972E2" w:rsidRPr="00C00961">
        <w:rPr>
          <w:b w:val="0"/>
          <w:bCs w:val="0"/>
          <w:sz w:val="34"/>
          <w:szCs w:val="34"/>
          <w:rtl/>
        </w:rPr>
        <w:t xml:space="preserve">وقد كانت </w:t>
      </w:r>
      <w:r w:rsidR="00552BBC" w:rsidRPr="00C00961">
        <w:rPr>
          <w:b w:val="0"/>
          <w:bCs w:val="0"/>
          <w:sz w:val="34"/>
          <w:szCs w:val="34"/>
          <w:rtl/>
        </w:rPr>
        <w:t xml:space="preserve">قبل ذلك </w:t>
      </w:r>
      <w:r w:rsidR="009972E2" w:rsidRPr="00C00961">
        <w:rPr>
          <w:b w:val="0"/>
          <w:bCs w:val="0"/>
          <w:sz w:val="34"/>
          <w:szCs w:val="34"/>
          <w:rtl/>
        </w:rPr>
        <w:t>دارا</w:t>
      </w:r>
      <w:r w:rsidR="00C00961">
        <w:rPr>
          <w:b w:val="0"/>
          <w:bCs w:val="0"/>
          <w:sz w:val="34"/>
          <w:szCs w:val="34"/>
          <w:rtl/>
        </w:rPr>
        <w:t>:</w:t>
      </w:r>
      <w:r w:rsidR="009972E2" w:rsidRPr="00C00961">
        <w:rPr>
          <w:b w:val="0"/>
          <w:bCs w:val="0"/>
          <w:sz w:val="34"/>
          <w:szCs w:val="34"/>
          <w:rtl/>
        </w:rPr>
        <w:t xml:space="preserve"> قال</w:t>
      </w:r>
      <w:r w:rsidR="00C00961">
        <w:rPr>
          <w:b w:val="0"/>
          <w:bCs w:val="0"/>
          <w:sz w:val="34"/>
          <w:szCs w:val="34"/>
          <w:rtl/>
        </w:rPr>
        <w:t>:</w:t>
      </w:r>
      <w:r w:rsidR="009972E2" w:rsidRPr="00C00961">
        <w:rPr>
          <w:b w:val="0"/>
          <w:bCs w:val="0"/>
          <w:sz w:val="34"/>
          <w:szCs w:val="34"/>
          <w:rtl/>
        </w:rPr>
        <w:t>" فهدمها السلطان صلاح الدين يوسف بن أيوب في أوّل المحرّم سنة ست وستين وخمسمائة، وأنشأها مدرسة برسم الفقهاء الشافعية، وكان حينئذ يتولى وزارة مصر للخليفة العاضد، وكان هذا من أعظم ما نزل بالدولة، وهي أوّل مدرسة عملت بديار مصر، ولما كملت</w:t>
      </w:r>
      <w:r w:rsidR="00DE26D0" w:rsidRPr="00C00961">
        <w:rPr>
          <w:rFonts w:hint="cs"/>
          <w:b w:val="0"/>
          <w:bCs w:val="0"/>
          <w:sz w:val="34"/>
          <w:szCs w:val="34"/>
          <w:rtl/>
        </w:rPr>
        <w:t>،</w:t>
      </w:r>
      <w:r w:rsidR="009972E2" w:rsidRPr="00C00961">
        <w:rPr>
          <w:b w:val="0"/>
          <w:bCs w:val="0"/>
          <w:sz w:val="34"/>
          <w:szCs w:val="34"/>
          <w:rtl/>
        </w:rPr>
        <w:t xml:space="preserve"> </w:t>
      </w:r>
      <w:r w:rsidR="008855C9" w:rsidRPr="00C00961">
        <w:rPr>
          <w:b w:val="0"/>
          <w:bCs w:val="0"/>
          <w:sz w:val="34"/>
          <w:szCs w:val="34"/>
          <w:rtl/>
        </w:rPr>
        <w:t>وقف عليها الصاغة، وكانت بجوارها</w:t>
      </w:r>
      <w:r w:rsidR="009972E2" w:rsidRPr="00C00961">
        <w:rPr>
          <w:b w:val="0"/>
          <w:bCs w:val="0"/>
          <w:sz w:val="34"/>
          <w:szCs w:val="34"/>
          <w:rtl/>
        </w:rPr>
        <w:t xml:space="preserve"> "</w:t>
      </w:r>
    </w:p>
    <w:p w:rsidR="00FB3852" w:rsidRPr="00C00961" w:rsidRDefault="00FB3852" w:rsidP="00C00961">
      <w:pPr>
        <w:rPr>
          <w:b w:val="0"/>
          <w:bCs w:val="0"/>
          <w:sz w:val="34"/>
          <w:szCs w:val="34"/>
          <w:rtl/>
        </w:rPr>
      </w:pPr>
    </w:p>
    <w:p w:rsidR="00552BBC" w:rsidRDefault="008B47A4" w:rsidP="00C00961">
      <w:pPr>
        <w:rPr>
          <w:b w:val="0"/>
          <w:bCs w:val="0"/>
          <w:sz w:val="34"/>
          <w:szCs w:val="34"/>
          <w:rtl/>
        </w:rPr>
      </w:pPr>
      <w:r w:rsidRPr="00C00961">
        <w:rPr>
          <w:b w:val="0"/>
          <w:bCs w:val="0"/>
          <w:sz w:val="34"/>
          <w:szCs w:val="34"/>
          <w:rtl/>
        </w:rPr>
        <w:t xml:space="preserve">. </w:t>
      </w:r>
      <w:r w:rsidR="00067F0C" w:rsidRPr="00C00961">
        <w:rPr>
          <w:rFonts w:hint="cs"/>
          <w:b w:val="0"/>
          <w:bCs w:val="0"/>
          <w:sz w:val="34"/>
          <w:szCs w:val="34"/>
          <w:rtl/>
        </w:rPr>
        <w:t xml:space="preserve">وأما </w:t>
      </w:r>
      <w:r w:rsidR="00552BBC" w:rsidRPr="00C00961">
        <w:rPr>
          <w:b w:val="0"/>
          <w:bCs w:val="0"/>
          <w:sz w:val="34"/>
          <w:szCs w:val="34"/>
          <w:rtl/>
        </w:rPr>
        <w:t xml:space="preserve">المدرسة القمحية: </w:t>
      </w:r>
      <w:r w:rsidR="00067F0C" w:rsidRPr="00C00961">
        <w:rPr>
          <w:rFonts w:hint="cs"/>
          <w:b w:val="0"/>
          <w:bCs w:val="0"/>
          <w:sz w:val="34"/>
          <w:szCs w:val="34"/>
          <w:rtl/>
        </w:rPr>
        <w:t xml:space="preserve">فقد </w:t>
      </w:r>
      <w:r w:rsidR="00552BBC" w:rsidRPr="00C00961">
        <w:rPr>
          <w:b w:val="0"/>
          <w:bCs w:val="0"/>
          <w:sz w:val="34"/>
          <w:szCs w:val="34"/>
          <w:rtl/>
        </w:rPr>
        <w:t>قال تقي الدين</w:t>
      </w:r>
      <w:r w:rsidR="00C00961">
        <w:rPr>
          <w:b w:val="0"/>
          <w:bCs w:val="0"/>
          <w:sz w:val="34"/>
          <w:szCs w:val="34"/>
          <w:rtl/>
        </w:rPr>
        <w:t>:</w:t>
      </w:r>
      <w:r w:rsidR="00552BBC" w:rsidRPr="00C00961">
        <w:rPr>
          <w:b w:val="0"/>
          <w:bCs w:val="0"/>
          <w:sz w:val="34"/>
          <w:szCs w:val="34"/>
          <w:rtl/>
        </w:rPr>
        <w:t xml:space="preserve">" كانت </w:t>
      </w:r>
      <w:proofErr w:type="gramStart"/>
      <w:r w:rsidR="00552BBC" w:rsidRPr="00C00961">
        <w:rPr>
          <w:b w:val="0"/>
          <w:bCs w:val="0"/>
          <w:sz w:val="34"/>
          <w:szCs w:val="34"/>
          <w:rtl/>
        </w:rPr>
        <w:t>- دار</w:t>
      </w:r>
      <w:proofErr w:type="gramEnd"/>
      <w:r w:rsidR="00552BBC" w:rsidRPr="00C00961">
        <w:rPr>
          <w:b w:val="0"/>
          <w:bCs w:val="0"/>
          <w:sz w:val="34"/>
          <w:szCs w:val="34"/>
          <w:rtl/>
        </w:rPr>
        <w:t xml:space="preserve"> الغزل، فعدمها السلطان صلاح الدين يوسف بن أيوب، وأنشأ موضعها مدرسة للفقهاء المالكية، وكان الشروع فيها للنصف من المحرّم سنة ست وستين وخمسمائة، ووقف عليها قيسارية الورّاقين، وعلوها بمصر، وضيعة بالفيوم تعرف </w:t>
      </w:r>
      <w:proofErr w:type="spellStart"/>
      <w:r w:rsidR="00552BBC" w:rsidRPr="00C00961">
        <w:rPr>
          <w:b w:val="0"/>
          <w:bCs w:val="0"/>
          <w:sz w:val="34"/>
          <w:szCs w:val="34"/>
          <w:rtl/>
        </w:rPr>
        <w:lastRenderedPageBreak/>
        <w:t>بالحنبوشية</w:t>
      </w:r>
      <w:proofErr w:type="spellEnd"/>
      <w:r w:rsidR="00552BBC" w:rsidRPr="00C00961">
        <w:rPr>
          <w:b w:val="0"/>
          <w:bCs w:val="0"/>
          <w:sz w:val="34"/>
          <w:szCs w:val="34"/>
          <w:rtl/>
        </w:rPr>
        <w:t>، ورتب فيها أربعة من المدرّسين عند كل مدرّس عدّة من الطلبة، وهذه المدرسة أجل مدرسة للفقهاء المالكية، ويتحصل لهم من ضيعتهم التي بالفيوم قمح يفرّق فيهم، فلذلك صارت لا تعرف إلّا بالمدرسة القمحية إلى اليوم".</w:t>
      </w:r>
    </w:p>
    <w:p w:rsidR="00FB3852" w:rsidRPr="00C00961" w:rsidRDefault="00FB3852" w:rsidP="00C00961">
      <w:pPr>
        <w:rPr>
          <w:b w:val="0"/>
          <w:bCs w:val="0"/>
          <w:sz w:val="34"/>
          <w:szCs w:val="34"/>
          <w:rtl/>
        </w:rPr>
      </w:pPr>
    </w:p>
    <w:p w:rsidR="008B47A4" w:rsidRDefault="008B47A4" w:rsidP="00C00961">
      <w:pPr>
        <w:rPr>
          <w:b w:val="0"/>
          <w:bCs w:val="0"/>
          <w:sz w:val="34"/>
          <w:szCs w:val="34"/>
          <w:rtl/>
        </w:rPr>
      </w:pPr>
      <w:r w:rsidRPr="00C00961">
        <w:rPr>
          <w:b w:val="0"/>
          <w:bCs w:val="0"/>
          <w:sz w:val="34"/>
          <w:szCs w:val="34"/>
          <w:rtl/>
        </w:rPr>
        <w:t xml:space="preserve">ثم ذكر </w:t>
      </w:r>
      <w:r w:rsidR="00552BBC" w:rsidRPr="00C00961">
        <w:rPr>
          <w:b w:val="0"/>
          <w:bCs w:val="0"/>
          <w:sz w:val="34"/>
          <w:szCs w:val="34"/>
          <w:rtl/>
        </w:rPr>
        <w:t xml:space="preserve">مدرسة </w:t>
      </w:r>
      <w:proofErr w:type="spellStart"/>
      <w:r w:rsidR="00552BBC" w:rsidRPr="00C00961">
        <w:rPr>
          <w:b w:val="0"/>
          <w:bCs w:val="0"/>
          <w:sz w:val="34"/>
          <w:szCs w:val="34"/>
          <w:rtl/>
        </w:rPr>
        <w:t>يازكوج</w:t>
      </w:r>
      <w:proofErr w:type="spellEnd"/>
      <w:r w:rsidR="00C00961">
        <w:rPr>
          <w:b w:val="0"/>
          <w:bCs w:val="0"/>
          <w:sz w:val="34"/>
          <w:szCs w:val="34"/>
          <w:rtl/>
        </w:rPr>
        <w:t>:</w:t>
      </w:r>
      <w:r w:rsidR="00552BBC" w:rsidRPr="00C00961">
        <w:rPr>
          <w:b w:val="0"/>
          <w:bCs w:val="0"/>
          <w:sz w:val="34"/>
          <w:szCs w:val="34"/>
          <w:rtl/>
        </w:rPr>
        <w:t xml:space="preserve"> </w:t>
      </w:r>
      <w:r w:rsidRPr="00C00961">
        <w:rPr>
          <w:b w:val="0"/>
          <w:bCs w:val="0"/>
          <w:sz w:val="34"/>
          <w:szCs w:val="34"/>
          <w:rtl/>
        </w:rPr>
        <w:t>و</w:t>
      </w:r>
      <w:r w:rsidR="00552BBC" w:rsidRPr="00C00961">
        <w:rPr>
          <w:b w:val="0"/>
          <w:bCs w:val="0"/>
          <w:sz w:val="34"/>
          <w:szCs w:val="34"/>
          <w:rtl/>
        </w:rPr>
        <w:t xml:space="preserve">مدرسة ابن </w:t>
      </w:r>
      <w:proofErr w:type="spellStart"/>
      <w:r w:rsidRPr="00C00961">
        <w:rPr>
          <w:b w:val="0"/>
          <w:bCs w:val="0"/>
          <w:sz w:val="34"/>
          <w:szCs w:val="34"/>
          <w:rtl/>
        </w:rPr>
        <w:t>الأرسوفيّ</w:t>
      </w:r>
      <w:proofErr w:type="spellEnd"/>
      <w:r w:rsidRPr="00C00961">
        <w:rPr>
          <w:b w:val="0"/>
          <w:bCs w:val="0"/>
          <w:sz w:val="34"/>
          <w:szCs w:val="34"/>
          <w:rtl/>
        </w:rPr>
        <w:t xml:space="preserve"> ومدرسة منازل العز</w:t>
      </w:r>
      <w:r w:rsidR="00C00961">
        <w:rPr>
          <w:b w:val="0"/>
          <w:bCs w:val="0"/>
          <w:sz w:val="34"/>
          <w:szCs w:val="34"/>
          <w:rtl/>
        </w:rPr>
        <w:t>:</w:t>
      </w:r>
      <w:r w:rsidRPr="00C00961">
        <w:rPr>
          <w:b w:val="0"/>
          <w:bCs w:val="0"/>
          <w:sz w:val="34"/>
          <w:szCs w:val="34"/>
          <w:rtl/>
        </w:rPr>
        <w:t xml:space="preserve"> و</w:t>
      </w:r>
      <w:r w:rsidR="00552BBC" w:rsidRPr="00C00961">
        <w:rPr>
          <w:b w:val="0"/>
          <w:bCs w:val="0"/>
          <w:sz w:val="34"/>
          <w:szCs w:val="34"/>
          <w:rtl/>
        </w:rPr>
        <w:t>مدرسة العادل</w:t>
      </w:r>
      <w:r w:rsidR="00C00961">
        <w:rPr>
          <w:b w:val="0"/>
          <w:bCs w:val="0"/>
          <w:sz w:val="34"/>
          <w:szCs w:val="34"/>
          <w:rtl/>
        </w:rPr>
        <w:t>:</w:t>
      </w:r>
      <w:r w:rsidR="00552BBC" w:rsidRPr="00C00961">
        <w:rPr>
          <w:b w:val="0"/>
          <w:bCs w:val="0"/>
          <w:sz w:val="34"/>
          <w:szCs w:val="34"/>
          <w:rtl/>
        </w:rPr>
        <w:t xml:space="preserve"> عمرها الملك العادل أبو بكر بن</w:t>
      </w:r>
      <w:r w:rsidRPr="00C00961">
        <w:rPr>
          <w:b w:val="0"/>
          <w:bCs w:val="0"/>
          <w:sz w:val="34"/>
          <w:szCs w:val="34"/>
          <w:rtl/>
        </w:rPr>
        <w:t xml:space="preserve"> أيوب أخو السلطان صلاح الدين، و</w:t>
      </w:r>
      <w:r w:rsidR="00552BBC" w:rsidRPr="00C00961">
        <w:rPr>
          <w:b w:val="0"/>
          <w:bCs w:val="0"/>
          <w:sz w:val="34"/>
          <w:szCs w:val="34"/>
          <w:rtl/>
        </w:rPr>
        <w:t>م</w:t>
      </w:r>
      <w:r w:rsidR="00DE26D0" w:rsidRPr="00C00961">
        <w:rPr>
          <w:b w:val="0"/>
          <w:bCs w:val="0"/>
          <w:sz w:val="34"/>
          <w:szCs w:val="34"/>
          <w:rtl/>
        </w:rPr>
        <w:t xml:space="preserve">درسة ابن رشيق والمدرسة </w:t>
      </w:r>
      <w:proofErr w:type="spellStart"/>
      <w:r w:rsidR="00DE26D0" w:rsidRPr="00C00961">
        <w:rPr>
          <w:b w:val="0"/>
          <w:bCs w:val="0"/>
          <w:sz w:val="34"/>
          <w:szCs w:val="34"/>
          <w:rtl/>
        </w:rPr>
        <w:t>الفائزية</w:t>
      </w:r>
      <w:proofErr w:type="spellEnd"/>
      <w:r w:rsidR="00552BBC" w:rsidRPr="00C00961">
        <w:rPr>
          <w:b w:val="0"/>
          <w:bCs w:val="0"/>
          <w:sz w:val="34"/>
          <w:szCs w:val="34"/>
          <w:rtl/>
        </w:rPr>
        <w:t xml:space="preserve"> والمدرسة القطبية </w:t>
      </w:r>
      <w:proofErr w:type="spellStart"/>
      <w:r w:rsidRPr="00C00961">
        <w:rPr>
          <w:b w:val="0"/>
          <w:bCs w:val="0"/>
          <w:sz w:val="34"/>
          <w:szCs w:val="34"/>
          <w:rtl/>
        </w:rPr>
        <w:t>والسيوفية</w:t>
      </w:r>
      <w:proofErr w:type="spellEnd"/>
      <w:r w:rsidRPr="00C00961">
        <w:rPr>
          <w:b w:val="0"/>
          <w:bCs w:val="0"/>
          <w:sz w:val="34"/>
          <w:szCs w:val="34"/>
          <w:rtl/>
        </w:rPr>
        <w:t xml:space="preserve"> والفاضلية </w:t>
      </w:r>
      <w:proofErr w:type="spellStart"/>
      <w:r w:rsidRPr="00C00961">
        <w:rPr>
          <w:b w:val="0"/>
          <w:bCs w:val="0"/>
          <w:sz w:val="34"/>
          <w:szCs w:val="34"/>
          <w:rtl/>
        </w:rPr>
        <w:t>والأزكشية</w:t>
      </w:r>
      <w:proofErr w:type="spellEnd"/>
      <w:r w:rsidRPr="00C00961">
        <w:rPr>
          <w:b w:val="0"/>
          <w:bCs w:val="0"/>
          <w:sz w:val="34"/>
          <w:szCs w:val="34"/>
          <w:rtl/>
        </w:rPr>
        <w:t xml:space="preserve"> والفخرية </w:t>
      </w:r>
      <w:proofErr w:type="spellStart"/>
      <w:r w:rsidRPr="00C00961">
        <w:rPr>
          <w:b w:val="0"/>
          <w:bCs w:val="0"/>
          <w:sz w:val="34"/>
          <w:szCs w:val="34"/>
          <w:rtl/>
        </w:rPr>
        <w:t>والسيفية</w:t>
      </w:r>
      <w:proofErr w:type="spellEnd"/>
      <w:r w:rsidRPr="00C00961">
        <w:rPr>
          <w:b w:val="0"/>
          <w:bCs w:val="0"/>
          <w:sz w:val="34"/>
          <w:szCs w:val="34"/>
          <w:rtl/>
        </w:rPr>
        <w:t xml:space="preserve"> </w:t>
      </w:r>
      <w:proofErr w:type="spellStart"/>
      <w:r w:rsidRPr="00C00961">
        <w:rPr>
          <w:b w:val="0"/>
          <w:bCs w:val="0"/>
          <w:sz w:val="34"/>
          <w:szCs w:val="34"/>
          <w:rtl/>
        </w:rPr>
        <w:t>والعاشورية</w:t>
      </w:r>
      <w:proofErr w:type="spellEnd"/>
      <w:r w:rsidRPr="00C00961">
        <w:rPr>
          <w:b w:val="0"/>
          <w:bCs w:val="0"/>
          <w:sz w:val="34"/>
          <w:szCs w:val="34"/>
          <w:rtl/>
        </w:rPr>
        <w:t xml:space="preserve"> </w:t>
      </w:r>
      <w:proofErr w:type="spellStart"/>
      <w:r w:rsidRPr="00C00961">
        <w:rPr>
          <w:b w:val="0"/>
          <w:bCs w:val="0"/>
          <w:sz w:val="34"/>
          <w:szCs w:val="34"/>
          <w:rtl/>
        </w:rPr>
        <w:t>والخروبية</w:t>
      </w:r>
      <w:proofErr w:type="spellEnd"/>
      <w:r w:rsidRPr="00C00961">
        <w:rPr>
          <w:b w:val="0"/>
          <w:bCs w:val="0"/>
          <w:sz w:val="34"/>
          <w:szCs w:val="34"/>
          <w:rtl/>
        </w:rPr>
        <w:t xml:space="preserve"> والمحليّ </w:t>
      </w:r>
      <w:proofErr w:type="spellStart"/>
      <w:r w:rsidRPr="00C00961">
        <w:rPr>
          <w:b w:val="0"/>
          <w:bCs w:val="0"/>
          <w:sz w:val="34"/>
          <w:szCs w:val="34"/>
          <w:rtl/>
        </w:rPr>
        <w:t>و</w:t>
      </w:r>
      <w:r w:rsidR="00552BBC" w:rsidRPr="00C00961">
        <w:rPr>
          <w:b w:val="0"/>
          <w:bCs w:val="0"/>
          <w:sz w:val="34"/>
          <w:szCs w:val="34"/>
          <w:rtl/>
        </w:rPr>
        <w:t>الفا</w:t>
      </w:r>
      <w:r w:rsidRPr="00C00961">
        <w:rPr>
          <w:b w:val="0"/>
          <w:bCs w:val="0"/>
          <w:sz w:val="34"/>
          <w:szCs w:val="34"/>
          <w:rtl/>
        </w:rPr>
        <w:t>رقانية</w:t>
      </w:r>
      <w:proofErr w:type="spellEnd"/>
      <w:r w:rsidRPr="00C00961">
        <w:rPr>
          <w:b w:val="0"/>
          <w:bCs w:val="0"/>
          <w:sz w:val="34"/>
          <w:szCs w:val="34"/>
          <w:rtl/>
        </w:rPr>
        <w:t xml:space="preserve"> </w:t>
      </w:r>
      <w:proofErr w:type="spellStart"/>
      <w:r w:rsidRPr="00C00961">
        <w:rPr>
          <w:b w:val="0"/>
          <w:bCs w:val="0"/>
          <w:sz w:val="34"/>
          <w:szCs w:val="34"/>
          <w:rtl/>
        </w:rPr>
        <w:t>والمهذبية</w:t>
      </w:r>
      <w:proofErr w:type="spellEnd"/>
      <w:r w:rsidRPr="00C00961">
        <w:rPr>
          <w:b w:val="0"/>
          <w:bCs w:val="0"/>
          <w:sz w:val="34"/>
          <w:szCs w:val="34"/>
          <w:rtl/>
        </w:rPr>
        <w:t xml:space="preserve"> والصاحبية البهائية </w:t>
      </w:r>
      <w:proofErr w:type="spellStart"/>
      <w:r w:rsidRPr="00C00961">
        <w:rPr>
          <w:b w:val="0"/>
          <w:bCs w:val="0"/>
          <w:sz w:val="34"/>
          <w:szCs w:val="34"/>
          <w:rtl/>
        </w:rPr>
        <w:t>و</w:t>
      </w:r>
      <w:r w:rsidR="00552BBC" w:rsidRPr="00C00961">
        <w:rPr>
          <w:b w:val="0"/>
          <w:bCs w:val="0"/>
          <w:sz w:val="34"/>
          <w:szCs w:val="34"/>
          <w:rtl/>
        </w:rPr>
        <w:t>الشريفية</w:t>
      </w:r>
      <w:proofErr w:type="spellEnd"/>
      <w:r w:rsidR="00552BBC" w:rsidRPr="00C00961">
        <w:rPr>
          <w:b w:val="0"/>
          <w:bCs w:val="0"/>
          <w:sz w:val="34"/>
          <w:szCs w:val="34"/>
          <w:rtl/>
        </w:rPr>
        <w:t xml:space="preserve"> وغير ذلك من المدارس </w:t>
      </w:r>
      <w:r w:rsidR="000E1CEC" w:rsidRPr="00C00961">
        <w:rPr>
          <w:b w:val="0"/>
          <w:bCs w:val="0"/>
          <w:sz w:val="34"/>
          <w:szCs w:val="34"/>
          <w:rtl/>
        </w:rPr>
        <w:t>ا</w:t>
      </w:r>
      <w:r w:rsidR="00552BBC" w:rsidRPr="00C00961">
        <w:rPr>
          <w:b w:val="0"/>
          <w:bCs w:val="0"/>
          <w:sz w:val="34"/>
          <w:szCs w:val="34"/>
          <w:rtl/>
        </w:rPr>
        <w:t xml:space="preserve">لكثيرة </w:t>
      </w:r>
      <w:r w:rsidR="00067F0C" w:rsidRPr="00C00961">
        <w:rPr>
          <w:rFonts w:hint="cs"/>
          <w:b w:val="0"/>
          <w:bCs w:val="0"/>
          <w:sz w:val="34"/>
          <w:szCs w:val="34"/>
          <w:rtl/>
        </w:rPr>
        <w:t xml:space="preserve">المتنوعة العلوم والمذاهب </w:t>
      </w:r>
      <w:r w:rsidR="00552BBC" w:rsidRPr="00C00961">
        <w:rPr>
          <w:b w:val="0"/>
          <w:bCs w:val="0"/>
          <w:sz w:val="34"/>
          <w:szCs w:val="34"/>
          <w:rtl/>
        </w:rPr>
        <w:t>التي ذكرها المقريزي</w:t>
      </w:r>
      <w:r w:rsidR="00C00961">
        <w:rPr>
          <w:b w:val="0"/>
          <w:bCs w:val="0"/>
          <w:sz w:val="34"/>
          <w:szCs w:val="34"/>
          <w:rtl/>
        </w:rPr>
        <w:t>.</w:t>
      </w:r>
    </w:p>
    <w:p w:rsidR="00FB3852" w:rsidRPr="00C00961" w:rsidRDefault="00FB3852" w:rsidP="00C00961">
      <w:pPr>
        <w:rPr>
          <w:b w:val="0"/>
          <w:bCs w:val="0"/>
          <w:sz w:val="34"/>
          <w:szCs w:val="34"/>
          <w:rtl/>
        </w:rPr>
      </w:pPr>
    </w:p>
    <w:p w:rsidR="00F94B14" w:rsidRPr="00C00961" w:rsidRDefault="00F94B14" w:rsidP="00C00961">
      <w:pPr>
        <w:rPr>
          <w:b w:val="0"/>
          <w:bCs w:val="0"/>
          <w:sz w:val="34"/>
          <w:szCs w:val="34"/>
          <w:rtl/>
        </w:rPr>
      </w:pPr>
      <w:r w:rsidRPr="00C00961">
        <w:rPr>
          <w:b w:val="0"/>
          <w:bCs w:val="0"/>
          <w:sz w:val="34"/>
          <w:szCs w:val="34"/>
          <w:rtl/>
        </w:rPr>
        <w:t>وكل هذه المد</w:t>
      </w:r>
      <w:r w:rsidR="008855C9" w:rsidRPr="00C00961">
        <w:rPr>
          <w:b w:val="0"/>
          <w:bCs w:val="0"/>
          <w:sz w:val="34"/>
          <w:szCs w:val="34"/>
          <w:rtl/>
        </w:rPr>
        <w:t>ارسِ الوقفية تبعتها مكتبات كبرى</w:t>
      </w:r>
      <w:r w:rsidRPr="00C00961">
        <w:rPr>
          <w:b w:val="0"/>
          <w:bCs w:val="0"/>
          <w:sz w:val="34"/>
          <w:szCs w:val="34"/>
          <w:rtl/>
        </w:rPr>
        <w:t>، وحُبس</w:t>
      </w:r>
      <w:r w:rsidR="008855C9" w:rsidRPr="00C00961">
        <w:rPr>
          <w:rFonts w:hint="cs"/>
          <w:b w:val="0"/>
          <w:bCs w:val="0"/>
          <w:sz w:val="34"/>
          <w:szCs w:val="34"/>
          <w:rtl/>
        </w:rPr>
        <w:t>ت</w:t>
      </w:r>
      <w:r w:rsidR="008855C9" w:rsidRPr="00C00961">
        <w:rPr>
          <w:b w:val="0"/>
          <w:bCs w:val="0"/>
          <w:sz w:val="34"/>
          <w:szCs w:val="34"/>
          <w:rtl/>
        </w:rPr>
        <w:t xml:space="preserve"> ل</w:t>
      </w:r>
      <w:r w:rsidRPr="00C00961">
        <w:rPr>
          <w:b w:val="0"/>
          <w:bCs w:val="0"/>
          <w:sz w:val="34"/>
          <w:szCs w:val="34"/>
          <w:rtl/>
        </w:rPr>
        <w:t>ها أوقاف ا</w:t>
      </w:r>
      <w:r w:rsidR="008855C9" w:rsidRPr="00C00961">
        <w:rPr>
          <w:b w:val="0"/>
          <w:bCs w:val="0"/>
          <w:sz w:val="34"/>
          <w:szCs w:val="34"/>
          <w:rtl/>
        </w:rPr>
        <w:t>ستثمارية عُظمى تعود غلتها عليها، مما ساهم في تطوير البلد</w:t>
      </w:r>
      <w:r w:rsidRPr="00C00961">
        <w:rPr>
          <w:b w:val="0"/>
          <w:bCs w:val="0"/>
          <w:sz w:val="34"/>
          <w:szCs w:val="34"/>
          <w:rtl/>
        </w:rPr>
        <w:t>، وتحسين الدخل الفردي والقومي</w:t>
      </w:r>
      <w:r w:rsidR="00C00961">
        <w:rPr>
          <w:b w:val="0"/>
          <w:bCs w:val="0"/>
          <w:sz w:val="34"/>
          <w:szCs w:val="34"/>
          <w:rtl/>
        </w:rPr>
        <w:t>:</w:t>
      </w:r>
      <w:r w:rsidRPr="00C00961">
        <w:rPr>
          <w:b w:val="0"/>
          <w:bCs w:val="0"/>
          <w:sz w:val="34"/>
          <w:szCs w:val="34"/>
          <w:rtl/>
        </w:rPr>
        <w:t xml:space="preserve"> وتحقيق </w:t>
      </w:r>
      <w:r w:rsidR="008855C9" w:rsidRPr="00C00961">
        <w:rPr>
          <w:rFonts w:hint="cs"/>
          <w:b w:val="0"/>
          <w:bCs w:val="0"/>
          <w:sz w:val="34"/>
          <w:szCs w:val="34"/>
          <w:rtl/>
        </w:rPr>
        <w:t>الوحدة و</w:t>
      </w:r>
      <w:r w:rsidRPr="00C00961">
        <w:rPr>
          <w:b w:val="0"/>
          <w:bCs w:val="0"/>
          <w:sz w:val="34"/>
          <w:szCs w:val="34"/>
          <w:rtl/>
        </w:rPr>
        <w:t>التكافل الاجتماعي بين المسلمين:</w:t>
      </w:r>
    </w:p>
    <w:p w:rsidR="00F94B14" w:rsidRPr="00C00961" w:rsidRDefault="00F94B14" w:rsidP="00C00961">
      <w:pPr>
        <w:rPr>
          <w:b w:val="0"/>
          <w:bCs w:val="0"/>
          <w:sz w:val="34"/>
          <w:szCs w:val="34"/>
          <w:rtl/>
        </w:rPr>
      </w:pPr>
      <w:r w:rsidRPr="00C00961">
        <w:rPr>
          <w:b w:val="0"/>
          <w:bCs w:val="0"/>
          <w:color w:val="FF0000"/>
          <w:sz w:val="34"/>
          <w:szCs w:val="34"/>
          <w:rtl/>
        </w:rPr>
        <w:t>ومن أبرز الأوقاف الاستثمارية عليها</w:t>
      </w:r>
      <w:r w:rsidR="00C00961">
        <w:rPr>
          <w:b w:val="0"/>
          <w:bCs w:val="0"/>
          <w:color w:val="FF0000"/>
          <w:sz w:val="34"/>
          <w:szCs w:val="34"/>
          <w:rtl/>
        </w:rPr>
        <w:t>:</w:t>
      </w:r>
      <w:r w:rsidRPr="00C00961">
        <w:rPr>
          <w:b w:val="0"/>
          <w:bCs w:val="0"/>
          <w:color w:val="FF0000"/>
          <w:sz w:val="34"/>
          <w:szCs w:val="34"/>
          <w:rtl/>
        </w:rPr>
        <w:t xml:space="preserve"> وعلى فكاك الأسرى</w:t>
      </w:r>
      <w:r w:rsidR="00C00961">
        <w:rPr>
          <w:b w:val="0"/>
          <w:bCs w:val="0"/>
          <w:color w:val="FF0000"/>
          <w:sz w:val="34"/>
          <w:szCs w:val="34"/>
          <w:rtl/>
        </w:rPr>
        <w:t>:</w:t>
      </w:r>
      <w:r w:rsidRPr="00C00961">
        <w:rPr>
          <w:b w:val="0"/>
          <w:bCs w:val="0"/>
          <w:sz w:val="34"/>
          <w:szCs w:val="34"/>
          <w:rtl/>
        </w:rPr>
        <w:t xml:space="preserve"> ما ذكر المقريزي (2/</w:t>
      </w:r>
      <w:proofErr w:type="gramStart"/>
      <w:r w:rsidRPr="00C00961">
        <w:rPr>
          <w:b w:val="0"/>
          <w:bCs w:val="0"/>
          <w:sz w:val="34"/>
          <w:szCs w:val="34"/>
          <w:rtl/>
        </w:rPr>
        <w:t>292</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 xml:space="preserve">) أنه لما استولى صلاح الدين </w:t>
      </w:r>
      <w:r w:rsidR="008855C9" w:rsidRPr="00C00961">
        <w:rPr>
          <w:b w:val="0"/>
          <w:bCs w:val="0"/>
          <w:sz w:val="34"/>
          <w:szCs w:val="34"/>
          <w:rtl/>
        </w:rPr>
        <w:t>الأيوبي على القصر الملكي ال</w:t>
      </w:r>
      <w:r w:rsidR="008855C9" w:rsidRPr="00C00961">
        <w:rPr>
          <w:rFonts w:hint="cs"/>
          <w:b w:val="0"/>
          <w:bCs w:val="0"/>
          <w:sz w:val="34"/>
          <w:szCs w:val="34"/>
          <w:rtl/>
        </w:rPr>
        <w:t>شيعي</w:t>
      </w:r>
      <w:r w:rsidRPr="00C00961">
        <w:rPr>
          <w:b w:val="0"/>
          <w:bCs w:val="0"/>
          <w:sz w:val="34"/>
          <w:szCs w:val="34"/>
          <w:rtl/>
        </w:rPr>
        <w:t xml:space="preserve"> وخزانته وكتبه</w:t>
      </w:r>
      <w:r w:rsidR="00C00961">
        <w:rPr>
          <w:rFonts w:hint="cs"/>
          <w:b w:val="0"/>
          <w:bCs w:val="0"/>
          <w:sz w:val="34"/>
          <w:szCs w:val="34"/>
          <w:rtl/>
        </w:rPr>
        <w:t>:</w:t>
      </w:r>
      <w:r w:rsidR="008855C9" w:rsidRPr="00C00961">
        <w:rPr>
          <w:b w:val="0"/>
          <w:bCs w:val="0"/>
          <w:sz w:val="34"/>
          <w:szCs w:val="34"/>
          <w:rtl/>
        </w:rPr>
        <w:t xml:space="preserve"> </w:t>
      </w:r>
      <w:r w:rsidRPr="00C00961">
        <w:rPr>
          <w:b w:val="0"/>
          <w:bCs w:val="0"/>
          <w:sz w:val="34"/>
          <w:szCs w:val="34"/>
          <w:rtl/>
        </w:rPr>
        <w:t>باعوا كل ذلك</w:t>
      </w:r>
      <w:r w:rsidR="00C00961">
        <w:rPr>
          <w:b w:val="0"/>
          <w:bCs w:val="0"/>
          <w:sz w:val="34"/>
          <w:szCs w:val="34"/>
          <w:rtl/>
        </w:rPr>
        <w:t>:</w:t>
      </w:r>
      <w:r w:rsidRPr="00C00961">
        <w:rPr>
          <w:b w:val="0"/>
          <w:bCs w:val="0"/>
          <w:sz w:val="34"/>
          <w:szCs w:val="34"/>
          <w:rtl/>
        </w:rPr>
        <w:t xml:space="preserve"> وفي ذلك الحين أسس القاضي الفاضل عبد الرحيم بن علي </w:t>
      </w:r>
      <w:proofErr w:type="spellStart"/>
      <w:r w:rsidRPr="00C00961">
        <w:rPr>
          <w:b w:val="0"/>
          <w:bCs w:val="0"/>
          <w:sz w:val="34"/>
          <w:szCs w:val="34"/>
          <w:rtl/>
        </w:rPr>
        <w:t>البيساني</w:t>
      </w:r>
      <w:proofErr w:type="spellEnd"/>
      <w:r w:rsidRPr="00C00961">
        <w:rPr>
          <w:b w:val="0"/>
          <w:bCs w:val="0"/>
          <w:sz w:val="34"/>
          <w:szCs w:val="34"/>
          <w:rtl/>
        </w:rPr>
        <w:t xml:space="preserve"> المدرسة الفاضلية بالقاهرة سنة 580 هـ ووقفها على الشافعية والمالكية</w:t>
      </w:r>
      <w:r w:rsidR="00C00961">
        <w:rPr>
          <w:b w:val="0"/>
          <w:bCs w:val="0"/>
          <w:sz w:val="34"/>
          <w:szCs w:val="34"/>
          <w:rtl/>
        </w:rPr>
        <w:t>:</w:t>
      </w:r>
      <w:r w:rsidRPr="00C00961">
        <w:rPr>
          <w:b w:val="0"/>
          <w:bCs w:val="0"/>
          <w:sz w:val="34"/>
          <w:szCs w:val="34"/>
          <w:rtl/>
        </w:rPr>
        <w:t xml:space="preserve"> ووقف فيها من كتب القصر العبيدي مائة ألف كتاب مجلد</w:t>
      </w:r>
      <w:r w:rsidR="00C00961">
        <w:rPr>
          <w:b w:val="0"/>
          <w:bCs w:val="0"/>
          <w:sz w:val="34"/>
          <w:szCs w:val="34"/>
          <w:rtl/>
        </w:rPr>
        <w:t>:</w:t>
      </w:r>
      <w:r w:rsidRPr="00C00961">
        <w:rPr>
          <w:b w:val="0"/>
          <w:bCs w:val="0"/>
          <w:sz w:val="34"/>
          <w:szCs w:val="34"/>
          <w:rtl/>
        </w:rPr>
        <w:t xml:space="preserve"> اشتراها من صلاح الدين لما استولى على القصر</w:t>
      </w:r>
      <w:r w:rsidR="00C00961">
        <w:rPr>
          <w:b w:val="0"/>
          <w:bCs w:val="0"/>
          <w:sz w:val="34"/>
          <w:szCs w:val="34"/>
          <w:rtl/>
        </w:rPr>
        <w:t>:</w:t>
      </w:r>
      <w:r w:rsidRPr="00C00961">
        <w:rPr>
          <w:b w:val="0"/>
          <w:bCs w:val="0"/>
          <w:sz w:val="34"/>
          <w:szCs w:val="34"/>
          <w:rtl/>
        </w:rPr>
        <w:t xml:space="preserve"> كما وقف القاضي المذكور – عبد الرحيم – دارا كبيرة للتمر تذهب غلتها في فكاك الأسرى</w:t>
      </w:r>
      <w:r w:rsidR="00C00961">
        <w:rPr>
          <w:b w:val="0"/>
          <w:bCs w:val="0"/>
          <w:sz w:val="34"/>
          <w:szCs w:val="34"/>
          <w:rtl/>
        </w:rPr>
        <w:t>:</w:t>
      </w:r>
      <w:r w:rsidRPr="00C00961">
        <w:rPr>
          <w:b w:val="0"/>
          <w:bCs w:val="0"/>
          <w:sz w:val="34"/>
          <w:szCs w:val="34"/>
          <w:rtl/>
        </w:rPr>
        <w:t xml:space="preserve"> وبجنب هذه الدارِ ملتصقة بها توجد مدرسة خاصة والله أعلم</w:t>
      </w:r>
      <w:r w:rsidR="00C00961">
        <w:rPr>
          <w:b w:val="0"/>
          <w:bCs w:val="0"/>
          <w:sz w:val="34"/>
          <w:szCs w:val="34"/>
          <w:rtl/>
        </w:rPr>
        <w:t>:</w:t>
      </w:r>
      <w:r w:rsidRPr="00C00961">
        <w:rPr>
          <w:b w:val="0"/>
          <w:bCs w:val="0"/>
          <w:sz w:val="34"/>
          <w:szCs w:val="34"/>
          <w:rtl/>
        </w:rPr>
        <w:t xml:space="preserve"> كما قال المقريزي في المواعظ (3/144)</w:t>
      </w:r>
      <w:r w:rsidR="00C00961">
        <w:rPr>
          <w:b w:val="0"/>
          <w:bCs w:val="0"/>
          <w:sz w:val="34"/>
          <w:szCs w:val="34"/>
          <w:rtl/>
        </w:rPr>
        <w:t>:</w:t>
      </w:r>
      <w:r w:rsidR="008855C9" w:rsidRPr="00C00961">
        <w:rPr>
          <w:rFonts w:hint="cs"/>
          <w:b w:val="0"/>
          <w:bCs w:val="0"/>
          <w:sz w:val="34"/>
          <w:szCs w:val="34"/>
          <w:rtl/>
        </w:rPr>
        <w:t xml:space="preserve"> </w:t>
      </w:r>
      <w:r w:rsidR="008855C9" w:rsidRPr="00C00961">
        <w:rPr>
          <w:b w:val="0"/>
          <w:bCs w:val="0"/>
          <w:sz w:val="34"/>
          <w:szCs w:val="34"/>
          <w:rtl/>
        </w:rPr>
        <w:t>"</w:t>
      </w:r>
      <w:r w:rsidRPr="00C00961">
        <w:rPr>
          <w:b w:val="0"/>
          <w:bCs w:val="0"/>
          <w:sz w:val="34"/>
          <w:szCs w:val="34"/>
          <w:rtl/>
        </w:rPr>
        <w:t>هذه الدار بمدينة مصر من خارجها، فيما انحسر عنه ماء النيل بعد الخمسمائة من سني الهجرة، وتعرف اليوم بصناعة التمر</w:t>
      </w:r>
      <w:r w:rsidR="00C00961">
        <w:rPr>
          <w:b w:val="0"/>
          <w:bCs w:val="0"/>
          <w:sz w:val="34"/>
          <w:szCs w:val="34"/>
          <w:rtl/>
        </w:rPr>
        <w:t>:</w:t>
      </w:r>
      <w:r w:rsidRPr="00C00961">
        <w:rPr>
          <w:b w:val="0"/>
          <w:bCs w:val="0"/>
          <w:sz w:val="34"/>
          <w:szCs w:val="34"/>
          <w:rtl/>
        </w:rPr>
        <w:t xml:space="preserve"> تجاه الصاغة بخط سوق المعاريج، ومن جملتها بيت برهان الدين إبراهيم الحليّ ومدرسته</w:t>
      </w:r>
      <w:r w:rsidR="00C00961">
        <w:rPr>
          <w:b w:val="0"/>
          <w:bCs w:val="0"/>
          <w:sz w:val="34"/>
          <w:szCs w:val="34"/>
          <w:rtl/>
        </w:rPr>
        <w:t>:</w:t>
      </w:r>
      <w:r w:rsidRPr="00C00961">
        <w:rPr>
          <w:b w:val="0"/>
          <w:bCs w:val="0"/>
          <w:sz w:val="34"/>
          <w:szCs w:val="34"/>
          <w:rtl/>
        </w:rPr>
        <w:t xml:space="preserve"> وهذه الدار وقفها القاضي عبد الرحيم بن عليّ </w:t>
      </w:r>
      <w:proofErr w:type="spellStart"/>
      <w:r w:rsidRPr="00C00961">
        <w:rPr>
          <w:b w:val="0"/>
          <w:bCs w:val="0"/>
          <w:sz w:val="34"/>
          <w:szCs w:val="34"/>
          <w:rtl/>
        </w:rPr>
        <w:t>البيسانيّ</w:t>
      </w:r>
      <w:proofErr w:type="spellEnd"/>
      <w:r w:rsidRPr="00C00961">
        <w:rPr>
          <w:b w:val="0"/>
          <w:bCs w:val="0"/>
          <w:sz w:val="34"/>
          <w:szCs w:val="34"/>
          <w:rtl/>
        </w:rPr>
        <w:t xml:space="preserve"> على فكاك الأسرى من المسلمين ببلاد الفرنج ". </w:t>
      </w:r>
    </w:p>
    <w:p w:rsidR="008855C9" w:rsidRPr="00C00961" w:rsidRDefault="00F94B14" w:rsidP="00C00961">
      <w:pPr>
        <w:rPr>
          <w:b w:val="0"/>
          <w:bCs w:val="0"/>
          <w:sz w:val="34"/>
          <w:szCs w:val="34"/>
          <w:rtl/>
        </w:rPr>
      </w:pPr>
      <w:r w:rsidRPr="00C00961">
        <w:rPr>
          <w:b w:val="0"/>
          <w:bCs w:val="0"/>
          <w:sz w:val="34"/>
          <w:szCs w:val="34"/>
          <w:rtl/>
        </w:rPr>
        <w:t>وأما عن وصف طريقة وقف تلك الدار وهيأتها وكثرة غلاتها فقد قال المقريزي</w:t>
      </w:r>
      <w:r w:rsidR="00C00961">
        <w:rPr>
          <w:b w:val="0"/>
          <w:bCs w:val="0"/>
          <w:sz w:val="34"/>
          <w:szCs w:val="34"/>
          <w:rtl/>
        </w:rPr>
        <w:t>:</w:t>
      </w:r>
      <w:r w:rsidRPr="00C00961">
        <w:rPr>
          <w:b w:val="0"/>
          <w:bCs w:val="0"/>
          <w:sz w:val="34"/>
          <w:szCs w:val="34"/>
          <w:rtl/>
        </w:rPr>
        <w:t xml:space="preserve">" قال ابن المتوج: مشهورة بصناعة التمر الوقف على فكاك الأسرى من يد العدوّ، المشتملة على مخازن وأخصاص وشون ومنازل علوية وحوانيت بمجازها وظاهرها، وهي اثنا عشر حانوتا، وخمسة مقاعد، وثمانية وخمسون مخزنا، وخمسة عشر خصا، وست قاعات وساحة، وست شون، وخمسة وسبعون منزلا، </w:t>
      </w:r>
      <w:r w:rsidRPr="00C00961">
        <w:rPr>
          <w:b w:val="0"/>
          <w:bCs w:val="0"/>
          <w:sz w:val="34"/>
          <w:szCs w:val="34"/>
          <w:rtl/>
        </w:rPr>
        <w:lastRenderedPageBreak/>
        <w:t>وخمسة مقاعد علوية، الأجرة عن ذلك جميعه إلى آخر شعبان سنة تسع وثمانين وستمائة</w:t>
      </w:r>
      <w:r w:rsidR="008855C9" w:rsidRPr="00C00961">
        <w:rPr>
          <w:rFonts w:hint="cs"/>
          <w:b w:val="0"/>
          <w:bCs w:val="0"/>
          <w:sz w:val="34"/>
          <w:szCs w:val="34"/>
          <w:rtl/>
        </w:rPr>
        <w:t>،</w:t>
      </w:r>
      <w:r w:rsidRPr="00C00961">
        <w:rPr>
          <w:b w:val="0"/>
          <w:bCs w:val="0"/>
          <w:sz w:val="34"/>
          <w:szCs w:val="34"/>
          <w:rtl/>
        </w:rPr>
        <w:t xml:space="preserve"> في كل شهر ألف ومائة وست وثلاثون درهما نقرة، واستجدّ بها القاضي جمال الدين </w:t>
      </w:r>
      <w:proofErr w:type="spellStart"/>
      <w:r w:rsidRPr="00C00961">
        <w:rPr>
          <w:b w:val="0"/>
          <w:bCs w:val="0"/>
          <w:sz w:val="34"/>
          <w:szCs w:val="34"/>
          <w:rtl/>
        </w:rPr>
        <w:t>الوجيزي</w:t>
      </w:r>
      <w:proofErr w:type="spellEnd"/>
      <w:r w:rsidRPr="00C00961">
        <w:rPr>
          <w:b w:val="0"/>
          <w:bCs w:val="0"/>
          <w:sz w:val="34"/>
          <w:szCs w:val="34"/>
          <w:rtl/>
        </w:rPr>
        <w:t xml:space="preserve"> خليفة الحكم بمصر حين كان ينظر في الأوقاف دارا من ريع الوقف، فأكلها البحر، فأمر ببناء زربية أمامها من مال الوقف"،</w:t>
      </w:r>
    </w:p>
    <w:p w:rsidR="00F94B14" w:rsidRDefault="00F94B14" w:rsidP="00C00961">
      <w:pPr>
        <w:rPr>
          <w:b w:val="0"/>
          <w:bCs w:val="0"/>
          <w:sz w:val="34"/>
          <w:szCs w:val="34"/>
          <w:rtl/>
        </w:rPr>
      </w:pPr>
      <w:r w:rsidRPr="00C00961">
        <w:rPr>
          <w:b w:val="0"/>
          <w:bCs w:val="0"/>
          <w:sz w:val="34"/>
          <w:szCs w:val="34"/>
          <w:rtl/>
        </w:rPr>
        <w:t>ومن غلتها العظيمة ما ذكره المقريزي أيضا</w:t>
      </w:r>
      <w:r w:rsidR="00C00961">
        <w:rPr>
          <w:b w:val="0"/>
          <w:bCs w:val="0"/>
          <w:sz w:val="34"/>
          <w:szCs w:val="34"/>
          <w:rtl/>
        </w:rPr>
        <w:t>:</w:t>
      </w:r>
      <w:r w:rsidRPr="00C00961">
        <w:rPr>
          <w:b w:val="0"/>
          <w:bCs w:val="0"/>
          <w:sz w:val="34"/>
          <w:szCs w:val="34"/>
          <w:rtl/>
        </w:rPr>
        <w:t>" قال القاضي محي الدين</w:t>
      </w:r>
      <w:r w:rsidR="00C00961">
        <w:rPr>
          <w:b w:val="0"/>
          <w:bCs w:val="0"/>
          <w:sz w:val="34"/>
          <w:szCs w:val="34"/>
          <w:rtl/>
        </w:rPr>
        <w:t>:</w:t>
      </w:r>
      <w:r w:rsidRPr="00C00961">
        <w:rPr>
          <w:b w:val="0"/>
          <w:bCs w:val="0"/>
          <w:sz w:val="34"/>
          <w:szCs w:val="34"/>
          <w:rtl/>
        </w:rPr>
        <w:t xml:space="preserve"> ولها دخل عظيم، يجمع ويشترى به الأسرى من بلاد الفرنج، وذلك مستمرّ إلى هذا الوقت، وفي كل وقت يحضر بالأسارى فيلبسون ويطوفون ويدعون له، وسمعتهم مرارا يقولون: يا الله يا رحمن يا رحيم ارحم</w:t>
      </w:r>
      <w:r w:rsidR="00FB3852">
        <w:rPr>
          <w:b w:val="0"/>
          <w:bCs w:val="0"/>
          <w:sz w:val="34"/>
          <w:szCs w:val="34"/>
          <w:rtl/>
        </w:rPr>
        <w:t xml:space="preserve"> القاضي الفاضل عبد الرحيم... "</w:t>
      </w:r>
    </w:p>
    <w:p w:rsidR="00FB3852" w:rsidRPr="00C00961" w:rsidRDefault="00FB3852" w:rsidP="00C00961">
      <w:pPr>
        <w:rPr>
          <w:b w:val="0"/>
          <w:bCs w:val="0"/>
          <w:sz w:val="34"/>
          <w:szCs w:val="34"/>
          <w:rtl/>
        </w:rPr>
      </w:pPr>
    </w:p>
    <w:p w:rsidR="008B47A4" w:rsidRDefault="008B47A4" w:rsidP="00C00961">
      <w:pPr>
        <w:rPr>
          <w:b w:val="0"/>
          <w:bCs w:val="0"/>
          <w:color w:val="000000"/>
          <w:sz w:val="34"/>
          <w:szCs w:val="34"/>
          <w:rtl/>
        </w:rPr>
      </w:pPr>
      <w:r w:rsidRPr="00C00961">
        <w:rPr>
          <w:b w:val="0"/>
          <w:bCs w:val="0"/>
          <w:color w:val="FF0000"/>
          <w:sz w:val="34"/>
          <w:szCs w:val="34"/>
          <w:rtl/>
        </w:rPr>
        <w:t xml:space="preserve">ومن الأوقاف الاستثمارية </w:t>
      </w:r>
      <w:r w:rsidR="00956297" w:rsidRPr="00C00961">
        <w:rPr>
          <w:b w:val="0"/>
          <w:bCs w:val="0"/>
          <w:color w:val="FF0000"/>
          <w:sz w:val="34"/>
          <w:szCs w:val="34"/>
          <w:rtl/>
        </w:rPr>
        <w:t xml:space="preserve">الكبرى </w:t>
      </w:r>
      <w:r w:rsidR="00F94B14" w:rsidRPr="00C00961">
        <w:rPr>
          <w:b w:val="0"/>
          <w:bCs w:val="0"/>
          <w:color w:val="FF0000"/>
          <w:sz w:val="34"/>
          <w:szCs w:val="34"/>
          <w:rtl/>
        </w:rPr>
        <w:t>على المدارس</w:t>
      </w:r>
      <w:r w:rsidRPr="00C00961">
        <w:rPr>
          <w:b w:val="0"/>
          <w:bCs w:val="0"/>
          <w:color w:val="FF0000"/>
          <w:sz w:val="34"/>
          <w:szCs w:val="34"/>
          <w:rtl/>
        </w:rPr>
        <w:t>:</w:t>
      </w:r>
      <w:r w:rsidRPr="00C00961">
        <w:rPr>
          <w:b w:val="0"/>
          <w:bCs w:val="0"/>
          <w:sz w:val="34"/>
          <w:szCs w:val="34"/>
          <w:rtl/>
        </w:rPr>
        <w:t xml:space="preserve"> ما قاله ابن تغري </w:t>
      </w:r>
      <w:r w:rsidR="00956297" w:rsidRPr="00C00961">
        <w:rPr>
          <w:b w:val="0"/>
          <w:bCs w:val="0"/>
          <w:sz w:val="34"/>
          <w:szCs w:val="34"/>
          <w:rtl/>
        </w:rPr>
        <w:t>(6/54)</w:t>
      </w:r>
      <w:r w:rsidRPr="00C00961">
        <w:rPr>
          <w:b w:val="0"/>
          <w:bCs w:val="0"/>
          <w:sz w:val="34"/>
          <w:szCs w:val="34"/>
          <w:rtl/>
        </w:rPr>
        <w:t>:" قال ابن خلكان</w:t>
      </w:r>
      <w:r w:rsidR="00C00961">
        <w:rPr>
          <w:b w:val="0"/>
          <w:bCs w:val="0"/>
          <w:sz w:val="34"/>
          <w:szCs w:val="34"/>
          <w:rtl/>
        </w:rPr>
        <w:t>:</w:t>
      </w:r>
      <w:r w:rsidRPr="00C00961">
        <w:rPr>
          <w:b w:val="0"/>
          <w:bCs w:val="0"/>
          <w:sz w:val="34"/>
          <w:szCs w:val="34"/>
          <w:rtl/>
        </w:rPr>
        <w:t xml:space="preserve">" وكان السلطان صلاح الدين لما ملك الديار المصرية لم يكن بها شيء من المدارس، فإن الدولة المصرية كان مذهبها مذهب </w:t>
      </w:r>
      <w:proofErr w:type="spellStart"/>
      <w:r w:rsidRPr="00C00961">
        <w:rPr>
          <w:b w:val="0"/>
          <w:bCs w:val="0"/>
          <w:sz w:val="34"/>
          <w:szCs w:val="34"/>
          <w:rtl/>
        </w:rPr>
        <w:t>الإمامية</w:t>
      </w:r>
      <w:proofErr w:type="spellEnd"/>
      <w:r w:rsidRPr="00C00961">
        <w:rPr>
          <w:b w:val="0"/>
          <w:bCs w:val="0"/>
          <w:sz w:val="34"/>
          <w:szCs w:val="34"/>
          <w:rtl/>
        </w:rPr>
        <w:t>، فلم يكونوا يقولون بهذه الأشياء، فعمر السلطان صلاح الدين بالقرافة الصغرى المدرسة المجاورة</w:t>
      </w:r>
      <w:r w:rsidR="000D2C0A" w:rsidRPr="00C00961">
        <w:rPr>
          <w:b w:val="0"/>
          <w:bCs w:val="0"/>
          <w:sz w:val="34"/>
          <w:szCs w:val="34"/>
          <w:rtl/>
        </w:rPr>
        <w:t xml:space="preserve"> للإمام الشافعي</w:t>
      </w:r>
      <w:r w:rsidR="000D2C0A" w:rsidRPr="00C00961">
        <w:rPr>
          <w:rFonts w:hint="cs"/>
          <w:b w:val="0"/>
          <w:bCs w:val="0"/>
          <w:sz w:val="34"/>
          <w:szCs w:val="34"/>
          <w:rtl/>
        </w:rPr>
        <w:t>،</w:t>
      </w:r>
      <w:r w:rsidRPr="00C00961">
        <w:rPr>
          <w:b w:val="0"/>
          <w:bCs w:val="0"/>
          <w:sz w:val="34"/>
          <w:szCs w:val="34"/>
          <w:rtl/>
        </w:rPr>
        <w:t xml:space="preserve"> وبنى مدرسة مجاور</w:t>
      </w:r>
      <w:r w:rsidR="008855C9" w:rsidRPr="00C00961">
        <w:rPr>
          <w:b w:val="0"/>
          <w:bCs w:val="0"/>
          <w:sz w:val="34"/>
          <w:szCs w:val="34"/>
          <w:rtl/>
        </w:rPr>
        <w:t>ة للمشهد المنسوب للحسين بن علي</w:t>
      </w:r>
      <w:r w:rsidRPr="00C00961">
        <w:rPr>
          <w:b w:val="0"/>
          <w:bCs w:val="0"/>
          <w:sz w:val="34"/>
          <w:szCs w:val="34"/>
          <w:rtl/>
        </w:rPr>
        <w:t xml:space="preserve"> رضي الله</w:t>
      </w:r>
      <w:r w:rsidR="008855C9" w:rsidRPr="00C00961">
        <w:rPr>
          <w:b w:val="0"/>
          <w:bCs w:val="0"/>
          <w:sz w:val="34"/>
          <w:szCs w:val="34"/>
          <w:rtl/>
        </w:rPr>
        <w:t xml:space="preserve"> عنهما</w:t>
      </w:r>
      <w:r w:rsidRPr="00C00961">
        <w:rPr>
          <w:b w:val="0"/>
          <w:bCs w:val="0"/>
          <w:sz w:val="34"/>
          <w:szCs w:val="34"/>
          <w:rtl/>
        </w:rPr>
        <w:t xml:space="preserve"> بالقاهرة. وجعل دار سعيد السعداء خادم الخلفاء المصريين خانقاه، ووقف عليها وقفا هائلاً؛ وكذلك وقف على كل مدرسة عمرها وقفاً جيداً، وجعل دار عباس الوزير العبيدي مدرسة للحنفية، وأوقف عليها وقفاً جيداً أيضاً وهي بالقاهرة، وبنى المدرسة التي بمصر المعروفة بابن زين التجار للشافعية، ووقف عليها وقفاً جيداً، وبنى بالقصر داخل القاهرة </w:t>
      </w:r>
      <w:proofErr w:type="spellStart"/>
      <w:r w:rsidRPr="00C00961">
        <w:rPr>
          <w:b w:val="0"/>
          <w:bCs w:val="0"/>
          <w:sz w:val="34"/>
          <w:szCs w:val="34"/>
          <w:rtl/>
        </w:rPr>
        <w:t>بيمارستاناً</w:t>
      </w:r>
      <w:proofErr w:type="spellEnd"/>
      <w:r w:rsidRPr="00C00961">
        <w:rPr>
          <w:b w:val="0"/>
          <w:bCs w:val="0"/>
          <w:sz w:val="34"/>
          <w:szCs w:val="34"/>
          <w:rtl/>
        </w:rPr>
        <w:t xml:space="preserve">، وأوقف له وقفاً </w:t>
      </w:r>
      <w:r w:rsidR="000D2C0A" w:rsidRPr="00C00961">
        <w:rPr>
          <w:b w:val="0"/>
          <w:bCs w:val="0"/>
          <w:sz w:val="34"/>
          <w:szCs w:val="34"/>
          <w:rtl/>
        </w:rPr>
        <w:t>جيداً؛ وله بالقدس مدرسة وخانقاه</w:t>
      </w:r>
      <w:r w:rsidRPr="00C00961">
        <w:rPr>
          <w:b w:val="0"/>
          <w:bCs w:val="0"/>
          <w:sz w:val="34"/>
          <w:szCs w:val="34"/>
          <w:rtl/>
        </w:rPr>
        <w:t>".</w:t>
      </w:r>
      <w:r w:rsidR="00975A65" w:rsidRPr="00C00961">
        <w:rPr>
          <w:b w:val="0"/>
          <w:bCs w:val="0"/>
          <w:color w:val="000000"/>
          <w:sz w:val="34"/>
          <w:szCs w:val="34"/>
          <w:rtl/>
        </w:rPr>
        <w:t xml:space="preserve"> </w:t>
      </w:r>
    </w:p>
    <w:p w:rsidR="00FB3852" w:rsidRPr="00C00961" w:rsidRDefault="00FB3852" w:rsidP="00C00961">
      <w:pPr>
        <w:rPr>
          <w:b w:val="0"/>
          <w:bCs w:val="0"/>
          <w:color w:val="000000"/>
          <w:sz w:val="34"/>
          <w:szCs w:val="34"/>
          <w:rtl/>
        </w:rPr>
      </w:pPr>
    </w:p>
    <w:p w:rsidR="00074DC8" w:rsidRDefault="008B47A4" w:rsidP="00C00961">
      <w:pPr>
        <w:rPr>
          <w:b w:val="0"/>
          <w:bCs w:val="0"/>
          <w:sz w:val="34"/>
          <w:szCs w:val="34"/>
          <w:rtl/>
        </w:rPr>
      </w:pPr>
      <w:r w:rsidRPr="00C00961">
        <w:rPr>
          <w:b w:val="0"/>
          <w:bCs w:val="0"/>
          <w:sz w:val="34"/>
          <w:szCs w:val="34"/>
          <w:rtl/>
        </w:rPr>
        <w:t xml:space="preserve">قال ابن خلكان: ولقد فكرت في نفسي في أمور هذا الرجل، وقلت: إنه سعيد في الدنيا والآخرة، فإنه فعل في الدنيا هذه الأفعال المشهورة من الفتوحات الكثيرة وغيرها، ورتب هذه الأوقاف العظيمة، وليس شيء منسوباً إليه في الظاهر، فإن المدرسة التي بالقرافة ما يسمونها الناس إلا بالشافعي، والمجاورة للمشهد لا يقولون إلا المشهد، </w:t>
      </w:r>
      <w:proofErr w:type="spellStart"/>
      <w:r w:rsidRPr="00C00961">
        <w:rPr>
          <w:b w:val="0"/>
          <w:bCs w:val="0"/>
          <w:sz w:val="34"/>
          <w:szCs w:val="34"/>
          <w:rtl/>
        </w:rPr>
        <w:t>والخانقاه</w:t>
      </w:r>
      <w:proofErr w:type="spellEnd"/>
      <w:r w:rsidRPr="00C00961">
        <w:rPr>
          <w:b w:val="0"/>
          <w:bCs w:val="0"/>
          <w:sz w:val="34"/>
          <w:szCs w:val="34"/>
          <w:rtl/>
        </w:rPr>
        <w:t xml:space="preserve"> لا يقولون إلا سعيد السعداء، والمدرسة الحنفية لا يقولون إلا </w:t>
      </w:r>
      <w:proofErr w:type="spellStart"/>
      <w:r w:rsidRPr="00C00961">
        <w:rPr>
          <w:b w:val="0"/>
          <w:bCs w:val="0"/>
          <w:sz w:val="34"/>
          <w:szCs w:val="34"/>
          <w:rtl/>
        </w:rPr>
        <w:t>السيوفية</w:t>
      </w:r>
      <w:proofErr w:type="spellEnd"/>
      <w:r w:rsidRPr="00C00961">
        <w:rPr>
          <w:b w:val="0"/>
          <w:bCs w:val="0"/>
          <w:sz w:val="34"/>
          <w:szCs w:val="34"/>
          <w:rtl/>
        </w:rPr>
        <w:t>، والتي بمصر لا يقولون إلا مدرسة زين التجار، والتي بمصر أيضاً مدرسة المالكية؛ وهذه صدقة السر على الحقيقة</w:t>
      </w:r>
      <w:r w:rsidR="00C00961">
        <w:rPr>
          <w:b w:val="0"/>
          <w:bCs w:val="0"/>
          <w:sz w:val="34"/>
          <w:szCs w:val="34"/>
          <w:rtl/>
        </w:rPr>
        <w:t>:</w:t>
      </w:r>
      <w:r w:rsidRPr="00C00961">
        <w:rPr>
          <w:b w:val="0"/>
          <w:bCs w:val="0"/>
          <w:sz w:val="34"/>
          <w:szCs w:val="34"/>
          <w:rtl/>
        </w:rPr>
        <w:t xml:space="preserve"> والعجب أن له بدمشق في جانب </w:t>
      </w:r>
      <w:proofErr w:type="spellStart"/>
      <w:r w:rsidRPr="00C00961">
        <w:rPr>
          <w:b w:val="0"/>
          <w:bCs w:val="0"/>
          <w:sz w:val="34"/>
          <w:szCs w:val="34"/>
          <w:rtl/>
        </w:rPr>
        <w:t>البيمارستان</w:t>
      </w:r>
      <w:proofErr w:type="spellEnd"/>
      <w:r w:rsidRPr="00C00961">
        <w:rPr>
          <w:b w:val="0"/>
          <w:bCs w:val="0"/>
          <w:sz w:val="34"/>
          <w:szCs w:val="34"/>
          <w:rtl/>
        </w:rPr>
        <w:t xml:space="preserve"> النوري مدرسة أيضاً، ويقال لها الصلاحي</w:t>
      </w:r>
      <w:r w:rsidR="00074DC8" w:rsidRPr="00C00961">
        <w:rPr>
          <w:b w:val="0"/>
          <w:bCs w:val="0"/>
          <w:sz w:val="34"/>
          <w:szCs w:val="34"/>
          <w:rtl/>
        </w:rPr>
        <w:t>ة، وهي منسوبة إليه وليس لها وقف</w:t>
      </w:r>
      <w:r w:rsidRPr="00C00961">
        <w:rPr>
          <w:b w:val="0"/>
          <w:bCs w:val="0"/>
          <w:sz w:val="34"/>
          <w:szCs w:val="34"/>
          <w:rtl/>
        </w:rPr>
        <w:t xml:space="preserve"> قال: وكان مع هذه المملكة المتسعة والسلطنة العظيمة كثير التواضع واللطف، قريباً من الناس، رحيم</w:t>
      </w:r>
      <w:r w:rsidR="00074DC8" w:rsidRPr="00C00961">
        <w:rPr>
          <w:b w:val="0"/>
          <w:bCs w:val="0"/>
          <w:sz w:val="34"/>
          <w:szCs w:val="34"/>
          <w:rtl/>
        </w:rPr>
        <w:t xml:space="preserve"> </w:t>
      </w:r>
      <w:r w:rsidR="00074DC8" w:rsidRPr="00C00961">
        <w:rPr>
          <w:b w:val="0"/>
          <w:bCs w:val="0"/>
          <w:sz w:val="34"/>
          <w:szCs w:val="34"/>
          <w:rtl/>
        </w:rPr>
        <w:lastRenderedPageBreak/>
        <w:t>القلب كثير الاحتمال والمداراة</w:t>
      </w:r>
      <w:r w:rsidRPr="00C00961">
        <w:rPr>
          <w:b w:val="0"/>
          <w:bCs w:val="0"/>
          <w:sz w:val="34"/>
          <w:szCs w:val="34"/>
          <w:rtl/>
        </w:rPr>
        <w:t xml:space="preserve"> وكان يحب العلماء وأهل الخير ويقربهم ويح</w:t>
      </w:r>
      <w:r w:rsidR="00074DC8" w:rsidRPr="00C00961">
        <w:rPr>
          <w:b w:val="0"/>
          <w:bCs w:val="0"/>
          <w:sz w:val="34"/>
          <w:szCs w:val="34"/>
          <w:rtl/>
        </w:rPr>
        <w:t>سن إليهم؛ وكان يميل إلى الفضائل</w:t>
      </w:r>
      <w:r w:rsidR="00FB3852">
        <w:rPr>
          <w:b w:val="0"/>
          <w:bCs w:val="0"/>
          <w:sz w:val="34"/>
          <w:szCs w:val="34"/>
          <w:rtl/>
        </w:rPr>
        <w:t>"</w:t>
      </w:r>
    </w:p>
    <w:p w:rsidR="00FB3852" w:rsidRPr="00C00961" w:rsidRDefault="00FB3852" w:rsidP="00C00961">
      <w:pPr>
        <w:rPr>
          <w:b w:val="0"/>
          <w:bCs w:val="0"/>
          <w:sz w:val="34"/>
          <w:szCs w:val="34"/>
          <w:rtl/>
        </w:rPr>
      </w:pPr>
    </w:p>
    <w:p w:rsidR="00344C57" w:rsidRDefault="00B509EE" w:rsidP="00C00961">
      <w:pPr>
        <w:rPr>
          <w:b w:val="0"/>
          <w:bCs w:val="0"/>
          <w:sz w:val="34"/>
          <w:szCs w:val="34"/>
          <w:rtl/>
        </w:rPr>
      </w:pPr>
      <w:r w:rsidRPr="00C00961">
        <w:rPr>
          <w:b w:val="0"/>
          <w:bCs w:val="0"/>
          <w:color w:val="FF0000"/>
          <w:sz w:val="34"/>
          <w:szCs w:val="34"/>
          <w:rtl/>
        </w:rPr>
        <w:t>وأما وقف ا</w:t>
      </w:r>
      <w:r w:rsidR="00344C57" w:rsidRPr="00C00961">
        <w:rPr>
          <w:b w:val="0"/>
          <w:bCs w:val="0"/>
          <w:color w:val="FF0000"/>
          <w:sz w:val="34"/>
          <w:szCs w:val="34"/>
          <w:rtl/>
        </w:rPr>
        <w:t>لمساج</w:t>
      </w:r>
      <w:r w:rsidR="00074DC8" w:rsidRPr="00C00961">
        <w:rPr>
          <w:b w:val="0"/>
          <w:bCs w:val="0"/>
          <w:color w:val="FF0000"/>
          <w:sz w:val="34"/>
          <w:szCs w:val="34"/>
          <w:rtl/>
        </w:rPr>
        <w:t>د والجوامع والاستثمار عليه</w:t>
      </w:r>
      <w:r w:rsidRPr="00C00961">
        <w:rPr>
          <w:b w:val="0"/>
          <w:bCs w:val="0"/>
          <w:color w:val="FF0000"/>
          <w:sz w:val="34"/>
          <w:szCs w:val="34"/>
          <w:rtl/>
        </w:rPr>
        <w:t>ا فلصلاح الدين</w:t>
      </w:r>
      <w:r w:rsidR="00975A65" w:rsidRPr="00C00961">
        <w:rPr>
          <w:b w:val="0"/>
          <w:bCs w:val="0"/>
          <w:color w:val="FF0000"/>
          <w:sz w:val="34"/>
          <w:szCs w:val="34"/>
          <w:rtl/>
        </w:rPr>
        <w:t xml:space="preserve"> ولغيره من ذلك الكثير</w:t>
      </w:r>
      <w:r w:rsidR="00344C57" w:rsidRPr="00C00961">
        <w:rPr>
          <w:b w:val="0"/>
          <w:bCs w:val="0"/>
          <w:color w:val="FF0000"/>
          <w:sz w:val="34"/>
          <w:szCs w:val="34"/>
          <w:rtl/>
        </w:rPr>
        <w:t>:</w:t>
      </w:r>
      <w:r w:rsidR="00344C57" w:rsidRPr="00C00961">
        <w:rPr>
          <w:b w:val="0"/>
          <w:bCs w:val="0"/>
          <w:sz w:val="34"/>
          <w:szCs w:val="34"/>
          <w:rtl/>
        </w:rPr>
        <w:t xml:space="preserve">  بل قد بلغ من </w:t>
      </w:r>
      <w:r w:rsidR="00074DC8" w:rsidRPr="00C00961">
        <w:rPr>
          <w:b w:val="0"/>
          <w:bCs w:val="0"/>
          <w:sz w:val="34"/>
          <w:szCs w:val="34"/>
          <w:rtl/>
        </w:rPr>
        <w:t>شأن استثمار أوقافها مبلغا عظيما</w:t>
      </w:r>
      <w:r w:rsidR="00C00961">
        <w:rPr>
          <w:rFonts w:hint="cs"/>
          <w:b w:val="0"/>
          <w:bCs w:val="0"/>
          <w:sz w:val="34"/>
          <w:szCs w:val="34"/>
          <w:rtl/>
        </w:rPr>
        <w:t>:</w:t>
      </w:r>
      <w:r w:rsidR="00074DC8" w:rsidRPr="00C00961">
        <w:rPr>
          <w:rFonts w:hint="cs"/>
          <w:b w:val="0"/>
          <w:bCs w:val="0"/>
          <w:sz w:val="34"/>
          <w:szCs w:val="34"/>
          <w:rtl/>
        </w:rPr>
        <w:t xml:space="preserve"> </w:t>
      </w:r>
      <w:r w:rsidR="00344C57" w:rsidRPr="00C00961">
        <w:rPr>
          <w:b w:val="0"/>
          <w:bCs w:val="0"/>
          <w:sz w:val="34"/>
          <w:szCs w:val="34"/>
          <w:rtl/>
        </w:rPr>
        <w:t>كما قال ابن جبير في رحلته (22)</w:t>
      </w:r>
      <w:r w:rsidR="00C00961">
        <w:rPr>
          <w:b w:val="0"/>
          <w:bCs w:val="0"/>
          <w:sz w:val="34"/>
          <w:szCs w:val="34"/>
          <w:rtl/>
        </w:rPr>
        <w:t>:</w:t>
      </w:r>
      <w:r w:rsidR="00344C57" w:rsidRPr="00C00961">
        <w:rPr>
          <w:b w:val="0"/>
          <w:bCs w:val="0"/>
          <w:sz w:val="34"/>
          <w:szCs w:val="34"/>
          <w:rtl/>
        </w:rPr>
        <w:t xml:space="preserve">" ومن العجب أن القرافة المذكورة كلها مساجد مبنية ومشاهد معمورة يأوي اليها الغرباء والعلماء والصلحاء والفقراء، والاجراء على كل موضع منها متصل من قبل السلطان في كل شهر، والمدارس التي بمصر والقاهرة كذلك، وحقق عندنا </w:t>
      </w:r>
      <w:r w:rsidR="00975A65" w:rsidRPr="00C00961">
        <w:rPr>
          <w:b w:val="0"/>
          <w:bCs w:val="0"/>
          <w:sz w:val="34"/>
          <w:szCs w:val="34"/>
          <w:rtl/>
        </w:rPr>
        <w:t xml:space="preserve">أن الإجراء على ذلك كله نيف على </w:t>
      </w:r>
      <w:r w:rsidR="00975A65" w:rsidRPr="00C00961">
        <w:rPr>
          <w:rFonts w:hint="cs"/>
          <w:b w:val="0"/>
          <w:bCs w:val="0"/>
          <w:sz w:val="34"/>
          <w:szCs w:val="34"/>
          <w:rtl/>
        </w:rPr>
        <w:t>أ</w:t>
      </w:r>
      <w:r w:rsidR="00344C57" w:rsidRPr="00C00961">
        <w:rPr>
          <w:b w:val="0"/>
          <w:bCs w:val="0"/>
          <w:sz w:val="34"/>
          <w:szCs w:val="34"/>
          <w:rtl/>
        </w:rPr>
        <w:t>لفي دينار مصرية في الشهر، وهي أربعة آلاف</w:t>
      </w:r>
      <w:r w:rsidR="008F478B" w:rsidRPr="00C00961">
        <w:rPr>
          <w:rFonts w:hint="cs"/>
          <w:b w:val="0"/>
          <w:bCs w:val="0"/>
          <w:sz w:val="34"/>
          <w:szCs w:val="34"/>
          <w:rtl/>
        </w:rPr>
        <w:t>،</w:t>
      </w:r>
      <w:r w:rsidR="00344C57" w:rsidRPr="00C00961">
        <w:rPr>
          <w:b w:val="0"/>
          <w:bCs w:val="0"/>
          <w:sz w:val="34"/>
          <w:szCs w:val="34"/>
          <w:rtl/>
        </w:rPr>
        <w:t xml:space="preserve"> وذكر لنا أن لجامع عمرو بن العاص بمصر من </w:t>
      </w:r>
      <w:proofErr w:type="spellStart"/>
      <w:r w:rsidR="00344C57" w:rsidRPr="00C00961">
        <w:rPr>
          <w:b w:val="0"/>
          <w:bCs w:val="0"/>
          <w:sz w:val="34"/>
          <w:szCs w:val="34"/>
          <w:rtl/>
        </w:rPr>
        <w:t>الفائد</w:t>
      </w:r>
      <w:proofErr w:type="spellEnd"/>
      <w:r w:rsidR="00344C57" w:rsidRPr="00C00961">
        <w:rPr>
          <w:b w:val="0"/>
          <w:bCs w:val="0"/>
          <w:sz w:val="34"/>
          <w:szCs w:val="34"/>
          <w:rtl/>
        </w:rPr>
        <w:t xml:space="preserve"> نحو الثلاثين دينارا مصرية في كل يوم تتفرق في مصالحه ومرتبات قومته وسدنته وأئمته والقراء فيه</w:t>
      </w:r>
      <w:r w:rsidR="00C00961">
        <w:rPr>
          <w:b w:val="0"/>
          <w:bCs w:val="0"/>
          <w:sz w:val="34"/>
          <w:szCs w:val="34"/>
          <w:rtl/>
        </w:rPr>
        <w:t>:</w:t>
      </w:r>
      <w:r w:rsidR="00344C57" w:rsidRPr="00C00961">
        <w:rPr>
          <w:b w:val="0"/>
          <w:bCs w:val="0"/>
          <w:sz w:val="34"/>
          <w:szCs w:val="34"/>
          <w:rtl/>
        </w:rPr>
        <w:t xml:space="preserve"> ومما شاهدناه بالقاهرة أربعة جو</w:t>
      </w:r>
      <w:r w:rsidR="00074DC8" w:rsidRPr="00C00961">
        <w:rPr>
          <w:b w:val="0"/>
          <w:bCs w:val="0"/>
          <w:sz w:val="34"/>
          <w:szCs w:val="34"/>
          <w:rtl/>
        </w:rPr>
        <w:t xml:space="preserve">امع </w:t>
      </w:r>
      <w:proofErr w:type="spellStart"/>
      <w:r w:rsidR="00074DC8" w:rsidRPr="00C00961">
        <w:rPr>
          <w:b w:val="0"/>
          <w:bCs w:val="0"/>
          <w:sz w:val="34"/>
          <w:szCs w:val="34"/>
          <w:rtl/>
        </w:rPr>
        <w:t>حفيلة</w:t>
      </w:r>
      <w:proofErr w:type="spellEnd"/>
      <w:r w:rsidR="00074DC8" w:rsidRPr="00C00961">
        <w:rPr>
          <w:b w:val="0"/>
          <w:bCs w:val="0"/>
          <w:sz w:val="34"/>
          <w:szCs w:val="34"/>
          <w:rtl/>
        </w:rPr>
        <w:t xml:space="preserve"> البنيان أنيقة </w:t>
      </w:r>
      <w:proofErr w:type="spellStart"/>
      <w:r w:rsidR="00074DC8" w:rsidRPr="00C00961">
        <w:rPr>
          <w:b w:val="0"/>
          <w:bCs w:val="0"/>
          <w:sz w:val="34"/>
          <w:szCs w:val="34"/>
          <w:rtl/>
        </w:rPr>
        <w:t>الصنعة</w:t>
      </w:r>
      <w:proofErr w:type="spellEnd"/>
      <w:r w:rsidR="00074DC8" w:rsidRPr="00C00961">
        <w:rPr>
          <w:b w:val="0"/>
          <w:bCs w:val="0"/>
          <w:sz w:val="34"/>
          <w:szCs w:val="34"/>
          <w:rtl/>
        </w:rPr>
        <w:t xml:space="preserve"> </w:t>
      </w:r>
      <w:r w:rsidR="00074DC8" w:rsidRPr="00C00961">
        <w:rPr>
          <w:rFonts w:hint="cs"/>
          <w:b w:val="0"/>
          <w:bCs w:val="0"/>
          <w:sz w:val="34"/>
          <w:szCs w:val="34"/>
          <w:rtl/>
        </w:rPr>
        <w:t>إ</w:t>
      </w:r>
      <w:r w:rsidR="00344C57" w:rsidRPr="00C00961">
        <w:rPr>
          <w:b w:val="0"/>
          <w:bCs w:val="0"/>
          <w:sz w:val="34"/>
          <w:szCs w:val="34"/>
          <w:rtl/>
        </w:rPr>
        <w:t xml:space="preserve">لى مساجد عدة ". </w:t>
      </w:r>
    </w:p>
    <w:p w:rsidR="00FB3852" w:rsidRPr="00C00961" w:rsidRDefault="00FB3852" w:rsidP="00C00961">
      <w:pPr>
        <w:rPr>
          <w:b w:val="0"/>
          <w:bCs w:val="0"/>
          <w:sz w:val="34"/>
          <w:szCs w:val="34"/>
          <w:rtl/>
        </w:rPr>
      </w:pPr>
    </w:p>
    <w:p w:rsidR="008F478B" w:rsidRDefault="008F478B" w:rsidP="00C00961">
      <w:pPr>
        <w:rPr>
          <w:b w:val="0"/>
          <w:bCs w:val="0"/>
          <w:sz w:val="34"/>
          <w:szCs w:val="34"/>
          <w:rtl/>
        </w:rPr>
      </w:pPr>
      <w:r w:rsidRPr="00C00961">
        <w:rPr>
          <w:b w:val="0"/>
          <w:bCs w:val="0"/>
          <w:color w:val="FF0000"/>
          <w:sz w:val="34"/>
          <w:szCs w:val="34"/>
          <w:rtl/>
        </w:rPr>
        <w:t xml:space="preserve">وفي الجانب الصحي </w:t>
      </w:r>
      <w:r w:rsidR="00C51EED" w:rsidRPr="00C00961">
        <w:rPr>
          <w:rFonts w:hint="cs"/>
          <w:b w:val="0"/>
          <w:bCs w:val="0"/>
          <w:color w:val="FF0000"/>
          <w:sz w:val="34"/>
          <w:szCs w:val="34"/>
          <w:rtl/>
        </w:rPr>
        <w:t xml:space="preserve">والعلمي </w:t>
      </w:r>
      <w:r w:rsidRPr="00C00961">
        <w:rPr>
          <w:b w:val="0"/>
          <w:bCs w:val="0"/>
          <w:color w:val="FF0000"/>
          <w:sz w:val="34"/>
          <w:szCs w:val="34"/>
          <w:rtl/>
        </w:rPr>
        <w:t>والخدمات</w:t>
      </w:r>
      <w:r w:rsidR="00C00961">
        <w:rPr>
          <w:b w:val="0"/>
          <w:bCs w:val="0"/>
          <w:color w:val="FF0000"/>
          <w:sz w:val="34"/>
          <w:szCs w:val="34"/>
          <w:rtl/>
        </w:rPr>
        <w:t>:</w:t>
      </w:r>
      <w:r w:rsidRPr="00C00961">
        <w:rPr>
          <w:b w:val="0"/>
          <w:bCs w:val="0"/>
          <w:color w:val="FF0000"/>
          <w:sz w:val="34"/>
          <w:szCs w:val="34"/>
          <w:rtl/>
        </w:rPr>
        <w:t xml:space="preserve"> انتشر في زمنه نظام </w:t>
      </w:r>
      <w:proofErr w:type="spellStart"/>
      <w:r w:rsidRPr="00C00961">
        <w:rPr>
          <w:b w:val="0"/>
          <w:bCs w:val="0"/>
          <w:color w:val="FF0000"/>
          <w:sz w:val="34"/>
          <w:szCs w:val="34"/>
          <w:rtl/>
        </w:rPr>
        <w:t>البيرامستانات</w:t>
      </w:r>
      <w:proofErr w:type="spellEnd"/>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حيث برز وقف المستشفيات بكامل مرافق</w:t>
      </w:r>
      <w:r w:rsidR="00EE7373" w:rsidRPr="00C00961">
        <w:rPr>
          <w:b w:val="0"/>
          <w:bCs w:val="0"/>
          <w:sz w:val="34"/>
          <w:szCs w:val="34"/>
          <w:rtl/>
        </w:rPr>
        <w:t>ها وعتادها وأثاثها وأجرة عمالها</w:t>
      </w:r>
      <w:r w:rsidRPr="00C00961">
        <w:rPr>
          <w:b w:val="0"/>
          <w:bCs w:val="0"/>
          <w:sz w:val="34"/>
          <w:szCs w:val="34"/>
          <w:rtl/>
        </w:rPr>
        <w:t>، وقد ذكرنا في السابق أنه</w:t>
      </w:r>
      <w:r w:rsidR="00EE7373" w:rsidRPr="00C00961">
        <w:rPr>
          <w:rFonts w:eastAsia="Calibri"/>
          <w:b w:val="0"/>
          <w:bCs w:val="0"/>
          <w:sz w:val="34"/>
          <w:szCs w:val="34"/>
          <w:rtl/>
        </w:rPr>
        <w:t xml:space="preserve"> نشأ في عهد الأمويين</w:t>
      </w:r>
      <w:r w:rsidR="00EE7373" w:rsidRPr="00C00961">
        <w:rPr>
          <w:rFonts w:eastAsia="Calibri" w:hint="cs"/>
          <w:b w:val="0"/>
          <w:bCs w:val="0"/>
          <w:sz w:val="34"/>
          <w:szCs w:val="34"/>
          <w:rtl/>
        </w:rPr>
        <w:t xml:space="preserve"> </w:t>
      </w:r>
      <w:r w:rsidRPr="00C00961">
        <w:rPr>
          <w:rFonts w:eastAsia="Calibri"/>
          <w:b w:val="0"/>
          <w:bCs w:val="0"/>
          <w:sz w:val="34"/>
          <w:szCs w:val="34"/>
          <w:rtl/>
        </w:rPr>
        <w:t xml:space="preserve">وتطور </w:t>
      </w:r>
      <w:r w:rsidR="00EE7373" w:rsidRPr="00C00961">
        <w:rPr>
          <w:rFonts w:eastAsia="Calibri"/>
          <w:b w:val="0"/>
          <w:bCs w:val="0"/>
          <w:sz w:val="34"/>
          <w:szCs w:val="34"/>
          <w:rtl/>
        </w:rPr>
        <w:t>جدا في زمن صلاح الدين الأيوبي</w:t>
      </w:r>
      <w:r w:rsidRPr="00C00961">
        <w:rPr>
          <w:rFonts w:eastAsia="Calibri" w:hint="cs"/>
          <w:b w:val="0"/>
          <w:bCs w:val="0"/>
          <w:sz w:val="34"/>
          <w:szCs w:val="34"/>
          <w:rtl/>
        </w:rPr>
        <w:t xml:space="preserve"> حتى صار بمثابة</w:t>
      </w:r>
      <w:r w:rsidR="00EE7373" w:rsidRPr="00C00961">
        <w:rPr>
          <w:rFonts w:eastAsia="Calibri" w:hint="cs"/>
          <w:b w:val="0"/>
          <w:bCs w:val="0"/>
          <w:sz w:val="34"/>
          <w:szCs w:val="34"/>
          <w:rtl/>
        </w:rPr>
        <w:t xml:space="preserve"> مدينة طبية علمية بكامل مرافقها</w:t>
      </w:r>
      <w:r w:rsidR="00C51EED" w:rsidRPr="00C00961">
        <w:rPr>
          <w:rFonts w:eastAsia="Calibri" w:hint="cs"/>
          <w:b w:val="0"/>
          <w:bCs w:val="0"/>
          <w:sz w:val="34"/>
          <w:szCs w:val="34"/>
          <w:rtl/>
        </w:rPr>
        <w:t>،</w:t>
      </w:r>
      <w:r w:rsidR="00EE7373" w:rsidRPr="00C00961">
        <w:rPr>
          <w:rFonts w:eastAsia="Calibri" w:hint="cs"/>
          <w:b w:val="0"/>
          <w:bCs w:val="0"/>
          <w:sz w:val="34"/>
          <w:szCs w:val="34"/>
          <w:rtl/>
        </w:rPr>
        <w:t xml:space="preserve"> </w:t>
      </w:r>
      <w:r w:rsidR="00C51EED" w:rsidRPr="00C00961">
        <w:rPr>
          <w:rFonts w:eastAsia="Calibri" w:hint="cs"/>
          <w:b w:val="0"/>
          <w:bCs w:val="0"/>
          <w:sz w:val="34"/>
          <w:szCs w:val="34"/>
          <w:rtl/>
        </w:rPr>
        <w:t>حيث تُخصص لها أراضٍ</w:t>
      </w:r>
      <w:r w:rsidRPr="00C00961">
        <w:rPr>
          <w:rFonts w:eastAsia="Calibri" w:hint="cs"/>
          <w:b w:val="0"/>
          <w:bCs w:val="0"/>
          <w:sz w:val="34"/>
          <w:szCs w:val="34"/>
          <w:rtl/>
        </w:rPr>
        <w:t xml:space="preserve"> شاسعة </w:t>
      </w:r>
      <w:proofErr w:type="spellStart"/>
      <w:r w:rsidR="00C51EED" w:rsidRPr="00C00961">
        <w:rPr>
          <w:rFonts w:eastAsia="Calibri" w:hint="cs"/>
          <w:b w:val="0"/>
          <w:bCs w:val="0"/>
          <w:sz w:val="34"/>
          <w:szCs w:val="34"/>
          <w:rtl/>
        </w:rPr>
        <w:t>ليُ</w:t>
      </w:r>
      <w:r w:rsidRPr="00C00961">
        <w:rPr>
          <w:rFonts w:eastAsia="Calibri" w:hint="cs"/>
          <w:b w:val="0"/>
          <w:bCs w:val="0"/>
          <w:sz w:val="34"/>
          <w:szCs w:val="34"/>
          <w:rtl/>
        </w:rPr>
        <w:t>بنى</w:t>
      </w:r>
      <w:proofErr w:type="spellEnd"/>
      <w:r w:rsidRPr="00C00961">
        <w:rPr>
          <w:rFonts w:eastAsia="Calibri" w:hint="cs"/>
          <w:b w:val="0"/>
          <w:bCs w:val="0"/>
          <w:sz w:val="34"/>
          <w:szCs w:val="34"/>
          <w:rtl/>
        </w:rPr>
        <w:t xml:space="preserve"> عليها </w:t>
      </w:r>
      <w:r w:rsidR="00C51EED" w:rsidRPr="00C00961">
        <w:rPr>
          <w:rFonts w:eastAsia="Calibri" w:hint="cs"/>
          <w:b w:val="0"/>
          <w:bCs w:val="0"/>
          <w:sz w:val="34"/>
          <w:szCs w:val="34"/>
          <w:rtl/>
        </w:rPr>
        <w:t>هذا النظام الذي</w:t>
      </w:r>
      <w:r w:rsidRPr="00C00961">
        <w:rPr>
          <w:rFonts w:eastAsia="Calibri"/>
          <w:b w:val="0"/>
          <w:bCs w:val="0"/>
          <w:sz w:val="34"/>
          <w:szCs w:val="34"/>
          <w:rtl/>
        </w:rPr>
        <w:t xml:space="preserve"> يحتوي على </w:t>
      </w:r>
      <w:r w:rsidR="00C51EED" w:rsidRPr="00C00961">
        <w:rPr>
          <w:rFonts w:eastAsia="Calibri" w:hint="cs"/>
          <w:b w:val="0"/>
          <w:bCs w:val="0"/>
          <w:sz w:val="34"/>
          <w:szCs w:val="34"/>
          <w:rtl/>
        </w:rPr>
        <w:t xml:space="preserve">خمسة </w:t>
      </w:r>
      <w:r w:rsidRPr="00C00961">
        <w:rPr>
          <w:rFonts w:eastAsia="Calibri"/>
          <w:b w:val="0"/>
          <w:bCs w:val="0"/>
          <w:sz w:val="34"/>
          <w:szCs w:val="34"/>
          <w:rtl/>
        </w:rPr>
        <w:t>مرافق متكاملة</w:t>
      </w:r>
      <w:r w:rsidR="00C00961">
        <w:rPr>
          <w:rFonts w:eastAsia="Calibri"/>
          <w:b w:val="0"/>
          <w:bCs w:val="0"/>
          <w:sz w:val="34"/>
          <w:szCs w:val="34"/>
          <w:rtl/>
        </w:rPr>
        <w:t>:</w:t>
      </w:r>
      <w:r w:rsidRPr="00C00961">
        <w:rPr>
          <w:rFonts w:eastAsia="Calibri"/>
          <w:b w:val="0"/>
          <w:bCs w:val="0"/>
          <w:sz w:val="34"/>
          <w:szCs w:val="34"/>
          <w:rtl/>
        </w:rPr>
        <w:t xml:space="preserve"> أولاها</w:t>
      </w:r>
      <w:r w:rsidR="00C00961">
        <w:rPr>
          <w:rFonts w:eastAsia="Calibri"/>
          <w:b w:val="0"/>
          <w:bCs w:val="0"/>
          <w:sz w:val="34"/>
          <w:szCs w:val="34"/>
          <w:rtl/>
        </w:rPr>
        <w:t>:</w:t>
      </w:r>
      <w:r w:rsidRPr="00C00961">
        <w:rPr>
          <w:rFonts w:eastAsia="Calibri"/>
          <w:b w:val="0"/>
          <w:bCs w:val="0"/>
          <w:sz w:val="34"/>
          <w:szCs w:val="34"/>
          <w:rtl/>
        </w:rPr>
        <w:t xml:space="preserve"> مستشفيات استغلالية عامة</w:t>
      </w:r>
      <w:r w:rsidR="00074DC8" w:rsidRPr="00C00961">
        <w:rPr>
          <w:rFonts w:eastAsia="Calibri" w:hint="cs"/>
          <w:b w:val="0"/>
          <w:bCs w:val="0"/>
          <w:sz w:val="34"/>
          <w:szCs w:val="34"/>
          <w:rtl/>
        </w:rPr>
        <w:t>،</w:t>
      </w:r>
      <w:r w:rsidRPr="00C00961">
        <w:rPr>
          <w:rFonts w:eastAsia="Calibri"/>
          <w:b w:val="0"/>
          <w:bCs w:val="0"/>
          <w:sz w:val="34"/>
          <w:szCs w:val="34"/>
          <w:rtl/>
        </w:rPr>
        <w:t xml:space="preserve"> وخاصة و</w:t>
      </w:r>
      <w:r w:rsidR="00C51EED" w:rsidRPr="00C00961">
        <w:rPr>
          <w:rFonts w:eastAsia="Calibri" w:hint="cs"/>
          <w:b w:val="0"/>
          <w:bCs w:val="0"/>
          <w:sz w:val="34"/>
          <w:szCs w:val="34"/>
          <w:rtl/>
        </w:rPr>
        <w:t xml:space="preserve">أخرى </w:t>
      </w:r>
      <w:r w:rsidRPr="00C00961">
        <w:rPr>
          <w:rFonts w:eastAsia="Calibri"/>
          <w:b w:val="0"/>
          <w:bCs w:val="0"/>
          <w:sz w:val="34"/>
          <w:szCs w:val="34"/>
          <w:rtl/>
        </w:rPr>
        <w:t>للحمية</w:t>
      </w:r>
      <w:r w:rsidR="00C00961">
        <w:rPr>
          <w:rFonts w:eastAsia="Calibri"/>
          <w:b w:val="0"/>
          <w:bCs w:val="0"/>
          <w:sz w:val="34"/>
          <w:szCs w:val="34"/>
          <w:rtl/>
        </w:rPr>
        <w:t>:</w:t>
      </w:r>
      <w:r w:rsidRPr="00C00961">
        <w:rPr>
          <w:rFonts w:eastAsia="Calibri"/>
          <w:b w:val="0"/>
          <w:bCs w:val="0"/>
          <w:sz w:val="34"/>
          <w:szCs w:val="34"/>
          <w:rtl/>
        </w:rPr>
        <w:t xml:space="preserve"> </w:t>
      </w:r>
      <w:r w:rsidRPr="00C00961">
        <w:rPr>
          <w:b w:val="0"/>
          <w:bCs w:val="0"/>
          <w:sz w:val="34"/>
          <w:szCs w:val="34"/>
          <w:rtl/>
        </w:rPr>
        <w:t xml:space="preserve">والثاني: </w:t>
      </w:r>
      <w:r w:rsidRPr="00C00961">
        <w:rPr>
          <w:rFonts w:eastAsia="Calibri"/>
          <w:b w:val="0"/>
          <w:bCs w:val="0"/>
          <w:sz w:val="34"/>
          <w:szCs w:val="34"/>
          <w:rtl/>
        </w:rPr>
        <w:t>مدارس لتعليم الطب</w:t>
      </w:r>
      <w:r w:rsidR="00C51EED" w:rsidRPr="00C00961">
        <w:rPr>
          <w:rFonts w:eastAsia="Calibri" w:hint="cs"/>
          <w:b w:val="0"/>
          <w:bCs w:val="0"/>
          <w:sz w:val="34"/>
          <w:szCs w:val="34"/>
          <w:rtl/>
        </w:rPr>
        <w:t xml:space="preserve"> مع الشريعة</w:t>
      </w:r>
      <w:r w:rsidR="00C00961">
        <w:rPr>
          <w:rFonts w:eastAsia="Calibri" w:hint="cs"/>
          <w:b w:val="0"/>
          <w:bCs w:val="0"/>
          <w:sz w:val="34"/>
          <w:szCs w:val="34"/>
          <w:rtl/>
        </w:rPr>
        <w:t>:</w:t>
      </w:r>
      <w:r w:rsidRPr="00C00961">
        <w:rPr>
          <w:rFonts w:eastAsia="Calibri"/>
          <w:b w:val="0"/>
          <w:bCs w:val="0"/>
          <w:sz w:val="34"/>
          <w:szCs w:val="34"/>
          <w:rtl/>
        </w:rPr>
        <w:t xml:space="preserve"> بها طلبة وأطباء </w:t>
      </w:r>
      <w:r w:rsidR="00C51EED" w:rsidRPr="00C00961">
        <w:rPr>
          <w:rFonts w:eastAsia="Calibri" w:hint="cs"/>
          <w:b w:val="0"/>
          <w:bCs w:val="0"/>
          <w:sz w:val="34"/>
          <w:szCs w:val="34"/>
          <w:rtl/>
        </w:rPr>
        <w:t>وعمال</w:t>
      </w:r>
      <w:r w:rsidR="006171D4" w:rsidRPr="00C00961">
        <w:rPr>
          <w:rFonts w:eastAsia="Calibri" w:hint="cs"/>
          <w:b w:val="0"/>
          <w:bCs w:val="0"/>
          <w:sz w:val="34"/>
          <w:szCs w:val="34"/>
          <w:rtl/>
        </w:rPr>
        <w:t>،</w:t>
      </w:r>
      <w:r w:rsidR="00C51EED" w:rsidRPr="00C00961">
        <w:rPr>
          <w:rFonts w:eastAsia="Calibri" w:hint="cs"/>
          <w:b w:val="0"/>
          <w:bCs w:val="0"/>
          <w:sz w:val="34"/>
          <w:szCs w:val="34"/>
          <w:rtl/>
        </w:rPr>
        <w:t xml:space="preserve"> حتى يكون هذا العلم تطبيقيا،</w:t>
      </w:r>
      <w:r w:rsidR="00EE7373" w:rsidRPr="00C00961">
        <w:rPr>
          <w:rFonts w:eastAsia="Calibri"/>
          <w:b w:val="0"/>
          <w:bCs w:val="0"/>
          <w:sz w:val="34"/>
          <w:szCs w:val="34"/>
          <w:rtl/>
        </w:rPr>
        <w:t xml:space="preserve"> والثالث</w:t>
      </w:r>
      <w:r w:rsidRPr="00C00961">
        <w:rPr>
          <w:rFonts w:eastAsia="Calibri"/>
          <w:b w:val="0"/>
          <w:bCs w:val="0"/>
          <w:sz w:val="34"/>
          <w:szCs w:val="34"/>
          <w:rtl/>
        </w:rPr>
        <w:t xml:space="preserve">: </w:t>
      </w:r>
      <w:r w:rsidRPr="00C00961">
        <w:rPr>
          <w:b w:val="0"/>
          <w:bCs w:val="0"/>
          <w:sz w:val="34"/>
          <w:szCs w:val="34"/>
          <w:rtl/>
        </w:rPr>
        <w:t xml:space="preserve">أوقاف استثمارية تعود غلتها لفائدة هذه المستشفيات والمدارس </w:t>
      </w:r>
      <w:r w:rsidR="00C51EED" w:rsidRPr="00C00961">
        <w:rPr>
          <w:rFonts w:hint="cs"/>
          <w:b w:val="0"/>
          <w:bCs w:val="0"/>
          <w:sz w:val="34"/>
          <w:szCs w:val="34"/>
          <w:rtl/>
        </w:rPr>
        <w:t xml:space="preserve">وتسديد </w:t>
      </w:r>
      <w:r w:rsidR="00C51EED" w:rsidRPr="00C00961">
        <w:rPr>
          <w:rFonts w:eastAsia="Calibri"/>
          <w:b w:val="0"/>
          <w:bCs w:val="0"/>
          <w:sz w:val="34"/>
          <w:szCs w:val="34"/>
          <w:rtl/>
        </w:rPr>
        <w:t>أجر</w:t>
      </w:r>
      <w:r w:rsidR="00C51EED" w:rsidRPr="00C00961">
        <w:rPr>
          <w:rFonts w:eastAsia="Calibri" w:hint="cs"/>
          <w:b w:val="0"/>
          <w:bCs w:val="0"/>
          <w:sz w:val="34"/>
          <w:szCs w:val="34"/>
          <w:rtl/>
        </w:rPr>
        <w:t>ة</w:t>
      </w:r>
      <w:r w:rsidR="00C51EED" w:rsidRPr="00C00961">
        <w:rPr>
          <w:rFonts w:eastAsia="Calibri"/>
          <w:b w:val="0"/>
          <w:bCs w:val="0"/>
          <w:sz w:val="34"/>
          <w:szCs w:val="34"/>
          <w:rtl/>
        </w:rPr>
        <w:t xml:space="preserve"> </w:t>
      </w:r>
      <w:r w:rsidR="00C51EED" w:rsidRPr="00C00961">
        <w:rPr>
          <w:rFonts w:eastAsia="Calibri" w:hint="cs"/>
          <w:b w:val="0"/>
          <w:bCs w:val="0"/>
          <w:sz w:val="34"/>
          <w:szCs w:val="34"/>
          <w:rtl/>
        </w:rPr>
        <w:t>الع</w:t>
      </w:r>
      <w:r w:rsidR="00EE7373" w:rsidRPr="00C00961">
        <w:rPr>
          <w:rFonts w:eastAsia="Calibri" w:hint="cs"/>
          <w:b w:val="0"/>
          <w:bCs w:val="0"/>
          <w:sz w:val="34"/>
          <w:szCs w:val="34"/>
          <w:rtl/>
        </w:rPr>
        <w:t>مال والأطباء والطلبة و</w:t>
      </w:r>
      <w:r w:rsidR="00074DC8" w:rsidRPr="00C00961">
        <w:rPr>
          <w:rFonts w:eastAsia="Calibri" w:hint="cs"/>
          <w:b w:val="0"/>
          <w:bCs w:val="0"/>
          <w:sz w:val="34"/>
          <w:szCs w:val="34"/>
          <w:rtl/>
        </w:rPr>
        <w:t xml:space="preserve">حتى </w:t>
      </w:r>
      <w:r w:rsidR="00EE7373" w:rsidRPr="00C00961">
        <w:rPr>
          <w:rFonts w:eastAsia="Calibri" w:hint="cs"/>
          <w:b w:val="0"/>
          <w:bCs w:val="0"/>
          <w:sz w:val="34"/>
          <w:szCs w:val="34"/>
          <w:rtl/>
        </w:rPr>
        <w:t>المرضى</w:t>
      </w:r>
      <w:r w:rsidRPr="00C00961">
        <w:rPr>
          <w:b w:val="0"/>
          <w:bCs w:val="0"/>
          <w:sz w:val="34"/>
          <w:szCs w:val="34"/>
          <w:rtl/>
        </w:rPr>
        <w:t xml:space="preserve">، </w:t>
      </w:r>
      <w:r w:rsidR="00EE7373" w:rsidRPr="00C00961">
        <w:rPr>
          <w:rFonts w:eastAsia="Calibri"/>
          <w:b w:val="0"/>
          <w:bCs w:val="0"/>
          <w:sz w:val="34"/>
          <w:szCs w:val="34"/>
          <w:rtl/>
        </w:rPr>
        <w:t>والرابع:</w:t>
      </w:r>
      <w:r w:rsidR="00EE7373" w:rsidRPr="00C00961">
        <w:rPr>
          <w:rFonts w:eastAsia="Calibri" w:hint="cs"/>
          <w:b w:val="0"/>
          <w:bCs w:val="0"/>
          <w:sz w:val="34"/>
          <w:szCs w:val="34"/>
          <w:rtl/>
        </w:rPr>
        <w:t xml:space="preserve"> </w:t>
      </w:r>
      <w:r w:rsidRPr="00C00961">
        <w:rPr>
          <w:rFonts w:eastAsia="Calibri"/>
          <w:b w:val="0"/>
          <w:bCs w:val="0"/>
          <w:sz w:val="34"/>
          <w:szCs w:val="34"/>
          <w:rtl/>
        </w:rPr>
        <w:t xml:space="preserve">مرافق تابعة لها من </w:t>
      </w:r>
      <w:r w:rsidR="00074DC8" w:rsidRPr="00C00961">
        <w:rPr>
          <w:rFonts w:eastAsia="Calibri" w:hint="cs"/>
          <w:b w:val="0"/>
          <w:bCs w:val="0"/>
          <w:sz w:val="34"/>
          <w:szCs w:val="34"/>
          <w:rtl/>
        </w:rPr>
        <w:t xml:space="preserve">أسِرة وأثاث </w:t>
      </w:r>
      <w:r w:rsidR="00EE7373" w:rsidRPr="00C00961">
        <w:rPr>
          <w:rFonts w:eastAsia="Calibri" w:hint="cs"/>
          <w:b w:val="0"/>
          <w:bCs w:val="0"/>
          <w:sz w:val="34"/>
          <w:szCs w:val="34"/>
          <w:rtl/>
        </w:rPr>
        <w:t>و</w:t>
      </w:r>
      <w:r w:rsidR="00C51EED" w:rsidRPr="00C00961">
        <w:rPr>
          <w:rFonts w:eastAsia="Calibri" w:hint="cs"/>
          <w:b w:val="0"/>
          <w:bCs w:val="0"/>
          <w:sz w:val="34"/>
          <w:szCs w:val="34"/>
          <w:rtl/>
        </w:rPr>
        <w:t>مساجد و</w:t>
      </w:r>
      <w:r w:rsidRPr="00C00961">
        <w:rPr>
          <w:rFonts w:eastAsia="Calibri"/>
          <w:b w:val="0"/>
          <w:bCs w:val="0"/>
          <w:sz w:val="34"/>
          <w:szCs w:val="34"/>
          <w:rtl/>
        </w:rPr>
        <w:t xml:space="preserve">حمامات </w:t>
      </w:r>
      <w:r w:rsidR="00C51EED" w:rsidRPr="00C00961">
        <w:rPr>
          <w:rFonts w:eastAsia="Calibri" w:hint="cs"/>
          <w:b w:val="0"/>
          <w:bCs w:val="0"/>
          <w:sz w:val="34"/>
          <w:szCs w:val="34"/>
          <w:rtl/>
        </w:rPr>
        <w:t xml:space="preserve">وصيدليات ومطابخ </w:t>
      </w:r>
      <w:r w:rsidRPr="00C00961">
        <w:rPr>
          <w:rFonts w:eastAsia="Calibri"/>
          <w:b w:val="0"/>
          <w:bCs w:val="0"/>
          <w:sz w:val="34"/>
          <w:szCs w:val="34"/>
          <w:rtl/>
        </w:rPr>
        <w:t xml:space="preserve">ومساكن للطلبة والأطباء </w:t>
      </w:r>
      <w:r w:rsidR="00C51EED" w:rsidRPr="00C00961">
        <w:rPr>
          <w:rFonts w:eastAsia="Calibri" w:hint="cs"/>
          <w:b w:val="0"/>
          <w:bCs w:val="0"/>
          <w:sz w:val="34"/>
          <w:szCs w:val="34"/>
          <w:rtl/>
        </w:rPr>
        <w:t>والعمال</w:t>
      </w:r>
      <w:r w:rsidR="00EE7373" w:rsidRPr="00C00961">
        <w:rPr>
          <w:rFonts w:eastAsia="Calibri" w:hint="cs"/>
          <w:b w:val="0"/>
          <w:bCs w:val="0"/>
          <w:sz w:val="34"/>
          <w:szCs w:val="34"/>
          <w:rtl/>
        </w:rPr>
        <w:t xml:space="preserve"> والمرضى</w:t>
      </w:r>
      <w:r w:rsidR="00C51EED" w:rsidRPr="00C00961">
        <w:rPr>
          <w:rFonts w:eastAsia="Calibri" w:hint="cs"/>
          <w:b w:val="0"/>
          <w:bCs w:val="0"/>
          <w:sz w:val="34"/>
          <w:szCs w:val="34"/>
          <w:rtl/>
        </w:rPr>
        <w:t>،</w:t>
      </w:r>
      <w:r w:rsidR="00EE7373" w:rsidRPr="00C00961">
        <w:rPr>
          <w:rFonts w:eastAsia="Calibri" w:hint="cs"/>
          <w:b w:val="0"/>
          <w:bCs w:val="0"/>
          <w:sz w:val="34"/>
          <w:szCs w:val="34"/>
          <w:rtl/>
        </w:rPr>
        <w:t xml:space="preserve"> </w:t>
      </w:r>
      <w:r w:rsidRPr="00C00961">
        <w:rPr>
          <w:rFonts w:eastAsia="Calibri"/>
          <w:b w:val="0"/>
          <w:bCs w:val="0"/>
          <w:sz w:val="34"/>
          <w:szCs w:val="34"/>
          <w:rtl/>
        </w:rPr>
        <w:t>و</w:t>
      </w:r>
      <w:r w:rsidR="00C51EED" w:rsidRPr="00C00961">
        <w:rPr>
          <w:rFonts w:eastAsia="Calibri" w:hint="cs"/>
          <w:b w:val="0"/>
          <w:bCs w:val="0"/>
          <w:sz w:val="34"/>
          <w:szCs w:val="34"/>
          <w:rtl/>
        </w:rPr>
        <w:t>الخامس</w:t>
      </w:r>
      <w:r w:rsidRPr="00C00961">
        <w:rPr>
          <w:rFonts w:eastAsia="Calibri"/>
          <w:b w:val="0"/>
          <w:bCs w:val="0"/>
          <w:sz w:val="34"/>
          <w:szCs w:val="34"/>
          <w:rtl/>
        </w:rPr>
        <w:t xml:space="preserve"> نظام الإسعاف</w:t>
      </w:r>
      <w:r w:rsidR="00C51EED" w:rsidRPr="00C00961">
        <w:rPr>
          <w:rFonts w:eastAsia="Calibri" w:hint="cs"/>
          <w:b w:val="0"/>
          <w:bCs w:val="0"/>
          <w:sz w:val="34"/>
          <w:szCs w:val="34"/>
          <w:rtl/>
        </w:rPr>
        <w:t xml:space="preserve"> وزيارة المرضى</w:t>
      </w:r>
      <w:r w:rsidR="00C00961">
        <w:rPr>
          <w:rFonts w:eastAsia="Calibri" w:hint="cs"/>
          <w:b w:val="0"/>
          <w:bCs w:val="0"/>
          <w:sz w:val="34"/>
          <w:szCs w:val="34"/>
          <w:rtl/>
        </w:rPr>
        <w:t>.</w:t>
      </w:r>
    </w:p>
    <w:p w:rsidR="00FB3852" w:rsidRPr="00C00961" w:rsidRDefault="00FB3852" w:rsidP="00C00961">
      <w:pPr>
        <w:rPr>
          <w:b w:val="0"/>
          <w:bCs w:val="0"/>
          <w:sz w:val="34"/>
          <w:szCs w:val="34"/>
          <w:rtl/>
        </w:rPr>
      </w:pPr>
    </w:p>
    <w:p w:rsidR="008F478B" w:rsidRPr="00C00961" w:rsidRDefault="008F478B" w:rsidP="00C00961">
      <w:pPr>
        <w:rPr>
          <w:b w:val="0"/>
          <w:bCs w:val="0"/>
          <w:sz w:val="34"/>
          <w:szCs w:val="34"/>
          <w:rtl/>
        </w:rPr>
      </w:pPr>
      <w:r w:rsidRPr="00C00961">
        <w:rPr>
          <w:b w:val="0"/>
          <w:bCs w:val="0"/>
          <w:sz w:val="34"/>
          <w:szCs w:val="34"/>
          <w:rtl/>
        </w:rPr>
        <w:t>قال ابن جبير في الرحلة</w:t>
      </w:r>
      <w:r w:rsidR="00C00961">
        <w:rPr>
          <w:b w:val="0"/>
          <w:bCs w:val="0"/>
          <w:sz w:val="34"/>
          <w:szCs w:val="34"/>
          <w:rtl/>
        </w:rPr>
        <w:t>:</w:t>
      </w:r>
      <w:r w:rsidRPr="00C00961">
        <w:rPr>
          <w:b w:val="0"/>
          <w:bCs w:val="0"/>
          <w:sz w:val="34"/>
          <w:szCs w:val="34"/>
          <w:rtl/>
        </w:rPr>
        <w:t xml:space="preserve">" وقد رتب أيضا </w:t>
      </w:r>
      <w:r w:rsidR="00C51EED" w:rsidRPr="00C00961">
        <w:rPr>
          <w:b w:val="0"/>
          <w:bCs w:val="0"/>
          <w:sz w:val="34"/>
          <w:szCs w:val="34"/>
          <w:rtl/>
        </w:rPr>
        <w:t>–</w:t>
      </w:r>
      <w:r w:rsidR="00C51EED" w:rsidRPr="00C00961">
        <w:rPr>
          <w:rFonts w:hint="cs"/>
          <w:b w:val="0"/>
          <w:bCs w:val="0"/>
          <w:sz w:val="34"/>
          <w:szCs w:val="34"/>
          <w:rtl/>
        </w:rPr>
        <w:t xml:space="preserve"> صلاح الدين </w:t>
      </w:r>
      <w:proofErr w:type="gramStart"/>
      <w:r w:rsidR="00C51EED" w:rsidRPr="00C00961">
        <w:rPr>
          <w:rFonts w:hint="cs"/>
          <w:b w:val="0"/>
          <w:bCs w:val="0"/>
          <w:sz w:val="34"/>
          <w:szCs w:val="34"/>
          <w:rtl/>
        </w:rPr>
        <w:t xml:space="preserve">- </w:t>
      </w:r>
      <w:r w:rsidRPr="00C00961">
        <w:rPr>
          <w:b w:val="0"/>
          <w:bCs w:val="0"/>
          <w:sz w:val="34"/>
          <w:szCs w:val="34"/>
          <w:rtl/>
        </w:rPr>
        <w:t>فيه</w:t>
      </w:r>
      <w:proofErr w:type="gramEnd"/>
      <w:r w:rsidRPr="00C00961">
        <w:rPr>
          <w:b w:val="0"/>
          <w:bCs w:val="0"/>
          <w:sz w:val="34"/>
          <w:szCs w:val="34"/>
          <w:rtl/>
        </w:rPr>
        <w:t xml:space="preserve"> أقوام برسم الزيارة للمرضى الذين يتنزهون عن الوصول </w:t>
      </w:r>
      <w:proofErr w:type="spellStart"/>
      <w:r w:rsidRPr="00C00961">
        <w:rPr>
          <w:b w:val="0"/>
          <w:bCs w:val="0"/>
          <w:sz w:val="34"/>
          <w:szCs w:val="34"/>
          <w:rtl/>
        </w:rPr>
        <w:t>للمارستان</w:t>
      </w:r>
      <w:proofErr w:type="spellEnd"/>
      <w:r w:rsidRPr="00C00961">
        <w:rPr>
          <w:b w:val="0"/>
          <w:bCs w:val="0"/>
          <w:sz w:val="34"/>
          <w:szCs w:val="34"/>
          <w:rtl/>
        </w:rPr>
        <w:t xml:space="preserve"> المذكور من الغرباء خاصة</w:t>
      </w:r>
      <w:r w:rsidR="00C00961">
        <w:rPr>
          <w:rFonts w:hint="cs"/>
          <w:b w:val="0"/>
          <w:bCs w:val="0"/>
          <w:sz w:val="34"/>
          <w:szCs w:val="34"/>
          <w:rtl/>
        </w:rPr>
        <w:t>:</w:t>
      </w:r>
      <w:r w:rsidRPr="00C00961">
        <w:rPr>
          <w:b w:val="0"/>
          <w:bCs w:val="0"/>
          <w:sz w:val="34"/>
          <w:szCs w:val="34"/>
          <w:rtl/>
        </w:rPr>
        <w:t xml:space="preserve"> وينهون إلى الأطباء أحوالهم ليتكفلوا بمعالجتهم</w:t>
      </w:r>
      <w:r w:rsidR="00C51EED" w:rsidRPr="00C00961">
        <w:rPr>
          <w:rFonts w:hint="cs"/>
          <w:b w:val="0"/>
          <w:bCs w:val="0"/>
          <w:sz w:val="34"/>
          <w:szCs w:val="34"/>
          <w:rtl/>
        </w:rPr>
        <w:t xml:space="preserve"> </w:t>
      </w:r>
      <w:r w:rsidRPr="00C00961">
        <w:rPr>
          <w:b w:val="0"/>
          <w:bCs w:val="0"/>
          <w:sz w:val="34"/>
          <w:szCs w:val="34"/>
          <w:rtl/>
        </w:rPr>
        <w:t>".</w:t>
      </w:r>
    </w:p>
    <w:p w:rsidR="008F478B" w:rsidRDefault="008F478B" w:rsidP="00C00961">
      <w:pPr>
        <w:rPr>
          <w:b w:val="0"/>
          <w:bCs w:val="0"/>
          <w:sz w:val="34"/>
          <w:szCs w:val="34"/>
          <w:rtl/>
        </w:rPr>
      </w:pPr>
      <w:r w:rsidRPr="00C00961">
        <w:rPr>
          <w:b w:val="0"/>
          <w:bCs w:val="0"/>
          <w:sz w:val="34"/>
          <w:szCs w:val="34"/>
          <w:rtl/>
        </w:rPr>
        <w:lastRenderedPageBreak/>
        <w:t>وقد مضى ما قاله ابن خلكان</w:t>
      </w:r>
      <w:r w:rsidR="00C00961">
        <w:rPr>
          <w:b w:val="0"/>
          <w:bCs w:val="0"/>
          <w:sz w:val="34"/>
          <w:szCs w:val="34"/>
          <w:rtl/>
        </w:rPr>
        <w:t>:</w:t>
      </w:r>
      <w:r w:rsidRPr="00C00961">
        <w:rPr>
          <w:b w:val="0"/>
          <w:bCs w:val="0"/>
          <w:sz w:val="34"/>
          <w:szCs w:val="34"/>
          <w:rtl/>
        </w:rPr>
        <w:t xml:space="preserve"> وبنى بالقصر داخل القاهرة </w:t>
      </w:r>
      <w:proofErr w:type="spellStart"/>
      <w:r w:rsidRPr="00C00961">
        <w:rPr>
          <w:b w:val="0"/>
          <w:bCs w:val="0"/>
          <w:sz w:val="34"/>
          <w:szCs w:val="34"/>
          <w:rtl/>
        </w:rPr>
        <w:t>بيمارستاناً</w:t>
      </w:r>
      <w:proofErr w:type="spellEnd"/>
      <w:r w:rsidRPr="00C00961">
        <w:rPr>
          <w:b w:val="0"/>
          <w:bCs w:val="0"/>
          <w:sz w:val="34"/>
          <w:szCs w:val="34"/>
          <w:rtl/>
        </w:rPr>
        <w:t>، وأوقف له وقفاً جيداً؛ وله بالقدس مدرسة وخانقاه "، وما قاله ابن تغري</w:t>
      </w:r>
      <w:r w:rsidR="00C00961">
        <w:rPr>
          <w:b w:val="0"/>
          <w:bCs w:val="0"/>
          <w:sz w:val="34"/>
          <w:szCs w:val="34"/>
          <w:rtl/>
        </w:rPr>
        <w:t>:</w:t>
      </w:r>
      <w:r w:rsidRPr="00C00961">
        <w:rPr>
          <w:b w:val="0"/>
          <w:bCs w:val="0"/>
          <w:sz w:val="34"/>
          <w:szCs w:val="34"/>
          <w:rtl/>
        </w:rPr>
        <w:t xml:space="preserve">" قال ابن شداد: وأمرني بالمقام بالقدس إلى حين عوده إليه لعمارة </w:t>
      </w:r>
      <w:proofErr w:type="spellStart"/>
      <w:r w:rsidRPr="00C00961">
        <w:rPr>
          <w:b w:val="0"/>
          <w:bCs w:val="0"/>
          <w:sz w:val="34"/>
          <w:szCs w:val="34"/>
          <w:rtl/>
        </w:rPr>
        <w:t>بيمارستان</w:t>
      </w:r>
      <w:proofErr w:type="spellEnd"/>
      <w:r w:rsidRPr="00C00961">
        <w:rPr>
          <w:b w:val="0"/>
          <w:bCs w:val="0"/>
          <w:sz w:val="34"/>
          <w:szCs w:val="34"/>
          <w:rtl/>
        </w:rPr>
        <w:t xml:space="preserve"> أنشأه به، وتكميل المدرسة التي أنشأها به "</w:t>
      </w:r>
    </w:p>
    <w:p w:rsidR="00FB3852" w:rsidRPr="00C00961" w:rsidRDefault="00FB3852" w:rsidP="00C00961">
      <w:pPr>
        <w:rPr>
          <w:b w:val="0"/>
          <w:bCs w:val="0"/>
          <w:sz w:val="34"/>
          <w:szCs w:val="34"/>
          <w:rtl/>
        </w:rPr>
      </w:pPr>
    </w:p>
    <w:p w:rsidR="008F478B" w:rsidRDefault="002751C4" w:rsidP="00C00961">
      <w:pPr>
        <w:rPr>
          <w:b w:val="0"/>
          <w:bCs w:val="0"/>
          <w:sz w:val="34"/>
          <w:szCs w:val="34"/>
          <w:rtl/>
        </w:rPr>
      </w:pPr>
      <w:r w:rsidRPr="00C00961">
        <w:rPr>
          <w:b w:val="0"/>
          <w:bCs w:val="0"/>
          <w:color w:val="FF0000"/>
          <w:sz w:val="34"/>
          <w:szCs w:val="34"/>
          <w:rtl/>
        </w:rPr>
        <w:t xml:space="preserve">وفي </w:t>
      </w:r>
      <w:r w:rsidRPr="00C00961">
        <w:rPr>
          <w:rFonts w:hint="cs"/>
          <w:b w:val="0"/>
          <w:bCs w:val="0"/>
          <w:color w:val="FF0000"/>
          <w:sz w:val="34"/>
          <w:szCs w:val="34"/>
          <w:rtl/>
        </w:rPr>
        <w:t xml:space="preserve">جانب </w:t>
      </w:r>
      <w:r w:rsidRPr="00C00961">
        <w:rPr>
          <w:b w:val="0"/>
          <w:bCs w:val="0"/>
          <w:color w:val="FF0000"/>
          <w:sz w:val="34"/>
          <w:szCs w:val="34"/>
          <w:rtl/>
        </w:rPr>
        <w:t>الخدمات ال</w:t>
      </w:r>
      <w:r w:rsidRPr="00C00961">
        <w:rPr>
          <w:rFonts w:hint="cs"/>
          <w:b w:val="0"/>
          <w:bCs w:val="0"/>
          <w:color w:val="FF0000"/>
          <w:sz w:val="34"/>
          <w:szCs w:val="34"/>
          <w:rtl/>
        </w:rPr>
        <w:t>صحية</w:t>
      </w:r>
      <w:r w:rsidRPr="00C00961">
        <w:rPr>
          <w:b w:val="0"/>
          <w:bCs w:val="0"/>
          <w:sz w:val="34"/>
          <w:szCs w:val="34"/>
          <w:rtl/>
        </w:rPr>
        <w:t xml:space="preserve">: </w:t>
      </w:r>
      <w:r w:rsidRPr="00C00961">
        <w:rPr>
          <w:rFonts w:hint="cs"/>
          <w:b w:val="0"/>
          <w:bCs w:val="0"/>
          <w:color w:val="FF0000"/>
          <w:sz w:val="34"/>
          <w:szCs w:val="34"/>
          <w:rtl/>
        </w:rPr>
        <w:t>ورد</w:t>
      </w:r>
      <w:r w:rsidR="008F478B" w:rsidRPr="00C00961">
        <w:rPr>
          <w:b w:val="0"/>
          <w:bCs w:val="0"/>
          <w:color w:val="FF0000"/>
          <w:sz w:val="34"/>
          <w:szCs w:val="34"/>
          <w:rtl/>
        </w:rPr>
        <w:t xml:space="preserve"> </w:t>
      </w:r>
      <w:r w:rsidR="00950BC5" w:rsidRPr="00C00961">
        <w:rPr>
          <w:rFonts w:hint="cs"/>
          <w:b w:val="0"/>
          <w:bCs w:val="0"/>
          <w:color w:val="FF0000"/>
          <w:sz w:val="34"/>
          <w:szCs w:val="34"/>
          <w:rtl/>
        </w:rPr>
        <w:t>ال</w:t>
      </w:r>
      <w:r w:rsidR="008F478B" w:rsidRPr="00C00961">
        <w:rPr>
          <w:b w:val="0"/>
          <w:bCs w:val="0"/>
          <w:color w:val="FF0000"/>
          <w:sz w:val="34"/>
          <w:szCs w:val="34"/>
          <w:rtl/>
        </w:rPr>
        <w:t>وق</w:t>
      </w:r>
      <w:r w:rsidRPr="00C00961">
        <w:rPr>
          <w:rFonts w:hint="cs"/>
          <w:b w:val="0"/>
          <w:bCs w:val="0"/>
          <w:color w:val="FF0000"/>
          <w:sz w:val="34"/>
          <w:szCs w:val="34"/>
          <w:rtl/>
        </w:rPr>
        <w:t>ْ</w:t>
      </w:r>
      <w:r w:rsidR="008F478B" w:rsidRPr="00C00961">
        <w:rPr>
          <w:b w:val="0"/>
          <w:bCs w:val="0"/>
          <w:color w:val="FF0000"/>
          <w:sz w:val="34"/>
          <w:szCs w:val="34"/>
          <w:rtl/>
        </w:rPr>
        <w:t>ف</w:t>
      </w:r>
      <w:r w:rsidR="00950BC5" w:rsidRPr="00C00961">
        <w:rPr>
          <w:rFonts w:hint="cs"/>
          <w:b w:val="0"/>
          <w:bCs w:val="0"/>
          <w:color w:val="FF0000"/>
          <w:sz w:val="34"/>
          <w:szCs w:val="34"/>
          <w:rtl/>
        </w:rPr>
        <w:t xml:space="preserve"> في</w:t>
      </w:r>
      <w:r w:rsidR="008F478B" w:rsidRPr="00C00961">
        <w:rPr>
          <w:b w:val="0"/>
          <w:bCs w:val="0"/>
          <w:color w:val="FF0000"/>
          <w:sz w:val="34"/>
          <w:szCs w:val="34"/>
          <w:rtl/>
        </w:rPr>
        <w:t xml:space="preserve"> </w:t>
      </w:r>
      <w:r w:rsidR="00277637" w:rsidRPr="00C00961">
        <w:rPr>
          <w:rFonts w:hint="cs"/>
          <w:b w:val="0"/>
          <w:bCs w:val="0"/>
          <w:color w:val="FF0000"/>
          <w:sz w:val="34"/>
          <w:szCs w:val="34"/>
          <w:rtl/>
        </w:rPr>
        <w:t>الصيدليات</w:t>
      </w:r>
      <w:r w:rsidRPr="00C00961">
        <w:rPr>
          <w:rFonts w:hint="cs"/>
          <w:b w:val="0"/>
          <w:bCs w:val="0"/>
          <w:color w:val="FF0000"/>
          <w:sz w:val="34"/>
          <w:szCs w:val="34"/>
          <w:rtl/>
        </w:rPr>
        <w:t>،</w:t>
      </w:r>
      <w:r w:rsidR="00277637" w:rsidRPr="00C00961">
        <w:rPr>
          <w:b w:val="0"/>
          <w:bCs w:val="0"/>
          <w:color w:val="FF0000"/>
          <w:sz w:val="34"/>
          <w:szCs w:val="34"/>
          <w:rtl/>
        </w:rPr>
        <w:t xml:space="preserve"> </w:t>
      </w:r>
      <w:proofErr w:type="spellStart"/>
      <w:r w:rsidR="00277637" w:rsidRPr="00C00961">
        <w:rPr>
          <w:rFonts w:hint="cs"/>
          <w:b w:val="0"/>
          <w:bCs w:val="0"/>
          <w:color w:val="FF0000"/>
          <w:sz w:val="34"/>
          <w:szCs w:val="34"/>
          <w:rtl/>
        </w:rPr>
        <w:t>و</w:t>
      </w:r>
      <w:r w:rsidR="00950BC5" w:rsidRPr="00C00961">
        <w:rPr>
          <w:rFonts w:hint="cs"/>
          <w:b w:val="0"/>
          <w:bCs w:val="0"/>
          <w:color w:val="FF0000"/>
          <w:sz w:val="34"/>
          <w:szCs w:val="34"/>
          <w:rtl/>
        </w:rPr>
        <w:t>ال</w:t>
      </w:r>
      <w:r w:rsidR="00277637" w:rsidRPr="00C00961">
        <w:rPr>
          <w:b w:val="0"/>
          <w:bCs w:val="0"/>
          <w:color w:val="FF0000"/>
          <w:sz w:val="34"/>
          <w:szCs w:val="34"/>
          <w:rtl/>
        </w:rPr>
        <w:t>مارستان</w:t>
      </w:r>
      <w:r w:rsidR="00950BC5" w:rsidRPr="00C00961">
        <w:rPr>
          <w:rFonts w:hint="cs"/>
          <w:b w:val="0"/>
          <w:bCs w:val="0"/>
          <w:color w:val="FF0000"/>
          <w:sz w:val="34"/>
          <w:szCs w:val="34"/>
          <w:rtl/>
        </w:rPr>
        <w:t>ات</w:t>
      </w:r>
      <w:proofErr w:type="spellEnd"/>
      <w:r w:rsidR="008F478B" w:rsidRPr="00C00961">
        <w:rPr>
          <w:b w:val="0"/>
          <w:bCs w:val="0"/>
          <w:color w:val="FF0000"/>
          <w:sz w:val="34"/>
          <w:szCs w:val="34"/>
          <w:rtl/>
        </w:rPr>
        <w:t xml:space="preserve">، </w:t>
      </w:r>
      <w:proofErr w:type="spellStart"/>
      <w:r w:rsidR="008F478B" w:rsidRPr="00C00961">
        <w:rPr>
          <w:b w:val="0"/>
          <w:bCs w:val="0"/>
          <w:color w:val="FF0000"/>
          <w:sz w:val="34"/>
          <w:szCs w:val="34"/>
          <w:rtl/>
        </w:rPr>
        <w:t>ومستشفى</w:t>
      </w:r>
      <w:r w:rsidR="00950BC5" w:rsidRPr="00C00961">
        <w:rPr>
          <w:rFonts w:hint="cs"/>
          <w:b w:val="0"/>
          <w:bCs w:val="0"/>
          <w:color w:val="FF0000"/>
          <w:sz w:val="34"/>
          <w:szCs w:val="34"/>
          <w:rtl/>
        </w:rPr>
        <w:t>يات</w:t>
      </w:r>
      <w:proofErr w:type="spellEnd"/>
      <w:r w:rsidR="008F478B" w:rsidRPr="00C00961">
        <w:rPr>
          <w:b w:val="0"/>
          <w:bCs w:val="0"/>
          <w:color w:val="FF0000"/>
          <w:sz w:val="34"/>
          <w:szCs w:val="34"/>
          <w:rtl/>
        </w:rPr>
        <w:t xml:space="preserve"> </w:t>
      </w:r>
      <w:r w:rsidR="00950BC5" w:rsidRPr="00C00961">
        <w:rPr>
          <w:rFonts w:hint="cs"/>
          <w:b w:val="0"/>
          <w:bCs w:val="0"/>
          <w:color w:val="FF0000"/>
          <w:sz w:val="34"/>
          <w:szCs w:val="34"/>
          <w:rtl/>
        </w:rPr>
        <w:t xml:space="preserve">خاصة </w:t>
      </w:r>
      <w:r w:rsidR="008F478B" w:rsidRPr="00C00961">
        <w:rPr>
          <w:b w:val="0"/>
          <w:bCs w:val="0"/>
          <w:color w:val="FF0000"/>
          <w:sz w:val="34"/>
          <w:szCs w:val="34"/>
          <w:rtl/>
        </w:rPr>
        <w:t>للنساء</w:t>
      </w:r>
      <w:r w:rsidR="00277637" w:rsidRPr="00C00961">
        <w:rPr>
          <w:rFonts w:hint="cs"/>
          <w:b w:val="0"/>
          <w:bCs w:val="0"/>
          <w:color w:val="FF0000"/>
          <w:sz w:val="34"/>
          <w:szCs w:val="34"/>
          <w:rtl/>
        </w:rPr>
        <w:t>، مع مرافقها</w:t>
      </w:r>
      <w:r w:rsidR="00C00961">
        <w:rPr>
          <w:rFonts w:hint="cs"/>
          <w:b w:val="0"/>
          <w:bCs w:val="0"/>
          <w:color w:val="FF0000"/>
          <w:sz w:val="34"/>
          <w:szCs w:val="34"/>
          <w:rtl/>
        </w:rPr>
        <w:t>:</w:t>
      </w:r>
      <w:r w:rsidR="008F478B" w:rsidRPr="00C00961">
        <w:rPr>
          <w:b w:val="0"/>
          <w:bCs w:val="0"/>
          <w:color w:val="FF0000"/>
          <w:sz w:val="34"/>
          <w:szCs w:val="34"/>
          <w:rtl/>
        </w:rPr>
        <w:t xml:space="preserve"> </w:t>
      </w:r>
      <w:r w:rsidR="008F478B" w:rsidRPr="00C00961">
        <w:rPr>
          <w:b w:val="0"/>
          <w:bCs w:val="0"/>
          <w:sz w:val="34"/>
          <w:szCs w:val="34"/>
          <w:rtl/>
        </w:rPr>
        <w:t>كما قال محمد بن جبير في رحلته (24)</w:t>
      </w:r>
      <w:r w:rsidR="00C00961">
        <w:rPr>
          <w:b w:val="0"/>
          <w:bCs w:val="0"/>
          <w:sz w:val="34"/>
          <w:szCs w:val="34"/>
          <w:rtl/>
        </w:rPr>
        <w:t>:</w:t>
      </w:r>
      <w:r w:rsidR="008F478B" w:rsidRPr="00C00961">
        <w:rPr>
          <w:b w:val="0"/>
          <w:bCs w:val="0"/>
          <w:sz w:val="34"/>
          <w:szCs w:val="34"/>
          <w:rtl/>
        </w:rPr>
        <w:t>" ومما شاهدناه أيضا من مفاخر هذا السلطان</w:t>
      </w:r>
      <w:r w:rsidR="00074DC8" w:rsidRPr="00C00961">
        <w:rPr>
          <w:rFonts w:hint="cs"/>
          <w:b w:val="0"/>
          <w:bCs w:val="0"/>
          <w:sz w:val="34"/>
          <w:szCs w:val="34"/>
          <w:rtl/>
        </w:rPr>
        <w:t>ِ</w:t>
      </w:r>
      <w:r w:rsidR="008F478B" w:rsidRPr="00C00961">
        <w:rPr>
          <w:b w:val="0"/>
          <w:bCs w:val="0"/>
          <w:sz w:val="34"/>
          <w:szCs w:val="34"/>
          <w:rtl/>
        </w:rPr>
        <w:t xml:space="preserve"> </w:t>
      </w:r>
      <w:proofErr w:type="spellStart"/>
      <w:r w:rsidR="008F478B" w:rsidRPr="00C00961">
        <w:rPr>
          <w:b w:val="0"/>
          <w:bCs w:val="0"/>
          <w:sz w:val="34"/>
          <w:szCs w:val="34"/>
          <w:rtl/>
        </w:rPr>
        <w:t>المارستان</w:t>
      </w:r>
      <w:r w:rsidR="00074DC8" w:rsidRPr="00C00961">
        <w:rPr>
          <w:rFonts w:hint="cs"/>
          <w:b w:val="0"/>
          <w:bCs w:val="0"/>
          <w:sz w:val="34"/>
          <w:szCs w:val="34"/>
          <w:rtl/>
        </w:rPr>
        <w:t>ُ</w:t>
      </w:r>
      <w:proofErr w:type="spellEnd"/>
      <w:r w:rsidR="008F478B" w:rsidRPr="00C00961">
        <w:rPr>
          <w:b w:val="0"/>
          <w:bCs w:val="0"/>
          <w:sz w:val="34"/>
          <w:szCs w:val="34"/>
          <w:rtl/>
        </w:rPr>
        <w:t xml:space="preserve"> الذي بمدينة القاهرة، وهو قصر من القصور الرائقة حسنا واتساعا، أبرزه لهذه الفضيلة تأجرا واحتسابا، وعيّن قيّما من أهل المعرفة وضع لديه خزائن العقاقير، ومكنه من استعمال الأشربة واقامتها على اختلاف أنواعها، ووضعت في مقاصير ذلك القصر أسرة يتخذها المرضى مضاجع كاملة الكسى. وبين يد</w:t>
      </w:r>
      <w:r w:rsidR="00277637" w:rsidRPr="00C00961">
        <w:rPr>
          <w:b w:val="0"/>
          <w:bCs w:val="0"/>
          <w:sz w:val="34"/>
          <w:szCs w:val="34"/>
          <w:rtl/>
        </w:rPr>
        <w:t xml:space="preserve">ي ذلك القيم خدمة يتكفلون بتفقد </w:t>
      </w:r>
      <w:r w:rsidR="00277637" w:rsidRPr="00C00961">
        <w:rPr>
          <w:rFonts w:hint="cs"/>
          <w:b w:val="0"/>
          <w:bCs w:val="0"/>
          <w:sz w:val="34"/>
          <w:szCs w:val="34"/>
          <w:rtl/>
        </w:rPr>
        <w:t>أ</w:t>
      </w:r>
      <w:r w:rsidR="008F478B" w:rsidRPr="00C00961">
        <w:rPr>
          <w:b w:val="0"/>
          <w:bCs w:val="0"/>
          <w:sz w:val="34"/>
          <w:szCs w:val="34"/>
          <w:rtl/>
        </w:rPr>
        <w:t>حوال المرضى بكرة وعشية، فيقابلون من ا</w:t>
      </w:r>
      <w:r w:rsidR="00FB3852">
        <w:rPr>
          <w:b w:val="0"/>
          <w:bCs w:val="0"/>
          <w:sz w:val="34"/>
          <w:szCs w:val="34"/>
          <w:rtl/>
        </w:rPr>
        <w:t>لأغذية والأشربة بما يليق بهم "</w:t>
      </w:r>
    </w:p>
    <w:p w:rsidR="00FB3852" w:rsidRPr="00C00961" w:rsidRDefault="00FB3852" w:rsidP="00C00961">
      <w:pPr>
        <w:rPr>
          <w:b w:val="0"/>
          <w:bCs w:val="0"/>
          <w:color w:val="FF0000"/>
          <w:sz w:val="34"/>
          <w:szCs w:val="34"/>
          <w:rtl/>
        </w:rPr>
      </w:pPr>
    </w:p>
    <w:p w:rsidR="008F478B" w:rsidRDefault="00277637" w:rsidP="00C00961">
      <w:pPr>
        <w:rPr>
          <w:b w:val="0"/>
          <w:bCs w:val="0"/>
          <w:sz w:val="34"/>
          <w:szCs w:val="34"/>
          <w:rtl/>
        </w:rPr>
      </w:pPr>
      <w:r w:rsidRPr="00C00961">
        <w:rPr>
          <w:b w:val="0"/>
          <w:bCs w:val="0"/>
          <w:sz w:val="34"/>
          <w:szCs w:val="34"/>
          <w:rtl/>
        </w:rPr>
        <w:t>قال:</w:t>
      </w:r>
      <w:r w:rsidR="00074DC8" w:rsidRPr="00C00961">
        <w:rPr>
          <w:b w:val="0"/>
          <w:bCs w:val="0"/>
          <w:sz w:val="34"/>
          <w:szCs w:val="34"/>
          <w:rtl/>
        </w:rPr>
        <w:t>"</w:t>
      </w:r>
      <w:r w:rsidR="00074DC8" w:rsidRPr="00C00961">
        <w:rPr>
          <w:rFonts w:hint="cs"/>
          <w:b w:val="0"/>
          <w:bCs w:val="0"/>
          <w:sz w:val="34"/>
          <w:szCs w:val="34"/>
          <w:rtl/>
        </w:rPr>
        <w:t xml:space="preserve"> </w:t>
      </w:r>
      <w:r w:rsidR="008F478B" w:rsidRPr="00C00961">
        <w:rPr>
          <w:b w:val="0"/>
          <w:bCs w:val="0"/>
          <w:sz w:val="34"/>
          <w:szCs w:val="34"/>
          <w:rtl/>
        </w:rPr>
        <w:t xml:space="preserve">وبإزاء هذا </w:t>
      </w:r>
      <w:r w:rsidR="00074DC8" w:rsidRPr="00C00961">
        <w:rPr>
          <w:b w:val="0"/>
          <w:bCs w:val="0"/>
          <w:sz w:val="34"/>
          <w:szCs w:val="34"/>
          <w:rtl/>
        </w:rPr>
        <w:t>الموضع موضع مقتطع للنساء المرضى</w:t>
      </w:r>
      <w:r w:rsidR="008F478B" w:rsidRPr="00C00961">
        <w:rPr>
          <w:b w:val="0"/>
          <w:bCs w:val="0"/>
          <w:sz w:val="34"/>
          <w:szCs w:val="34"/>
          <w:rtl/>
        </w:rPr>
        <w:t>، ولهن أيضا من يكفلهن، ويتصل بالموضعين المذكورين موضع آخر متسع الفناء فيه مقاصير عليها شبابيك الحديد اتخذت محابس للمجانين</w:t>
      </w:r>
      <w:r w:rsidR="00C00961">
        <w:rPr>
          <w:b w:val="0"/>
          <w:bCs w:val="0"/>
          <w:sz w:val="34"/>
          <w:szCs w:val="34"/>
          <w:rtl/>
        </w:rPr>
        <w:t>:</w:t>
      </w:r>
      <w:r w:rsidR="008F478B" w:rsidRPr="00C00961">
        <w:rPr>
          <w:b w:val="0"/>
          <w:bCs w:val="0"/>
          <w:sz w:val="34"/>
          <w:szCs w:val="34"/>
          <w:rtl/>
        </w:rPr>
        <w:t xml:space="preserve"> ولهم أيضا من يتفقد في كل يوم أحوالهم ويقابلها بما يصلح لها، والسلطان يتطلع هذه ال</w:t>
      </w:r>
      <w:r w:rsidR="002751C4" w:rsidRPr="00C00961">
        <w:rPr>
          <w:rFonts w:hint="cs"/>
          <w:b w:val="0"/>
          <w:bCs w:val="0"/>
          <w:sz w:val="34"/>
          <w:szCs w:val="34"/>
          <w:rtl/>
        </w:rPr>
        <w:t>أ</w:t>
      </w:r>
      <w:r w:rsidR="008F478B" w:rsidRPr="00C00961">
        <w:rPr>
          <w:b w:val="0"/>
          <w:bCs w:val="0"/>
          <w:sz w:val="34"/>
          <w:szCs w:val="34"/>
          <w:rtl/>
        </w:rPr>
        <w:t>حوال كلها بالبحث والسؤال ويؤكد في الاعتناء ب</w:t>
      </w:r>
      <w:r w:rsidR="00EE7373" w:rsidRPr="00C00961">
        <w:rPr>
          <w:b w:val="0"/>
          <w:bCs w:val="0"/>
          <w:sz w:val="34"/>
          <w:szCs w:val="34"/>
          <w:rtl/>
        </w:rPr>
        <w:t>ها والمثابرة عليها غاية التأكيد</w:t>
      </w:r>
      <w:r w:rsidR="00C00961">
        <w:rPr>
          <w:rFonts w:hint="cs"/>
          <w:b w:val="0"/>
          <w:bCs w:val="0"/>
          <w:sz w:val="34"/>
          <w:szCs w:val="34"/>
          <w:rtl/>
        </w:rPr>
        <w:t>:</w:t>
      </w:r>
      <w:r w:rsidR="008F478B" w:rsidRPr="00C00961">
        <w:rPr>
          <w:b w:val="0"/>
          <w:bCs w:val="0"/>
          <w:sz w:val="34"/>
          <w:szCs w:val="34"/>
          <w:rtl/>
        </w:rPr>
        <w:t xml:space="preserve"> وبمصر </w:t>
      </w:r>
      <w:proofErr w:type="spellStart"/>
      <w:r w:rsidR="008F478B" w:rsidRPr="00C00961">
        <w:rPr>
          <w:b w:val="0"/>
          <w:bCs w:val="0"/>
          <w:sz w:val="34"/>
          <w:szCs w:val="34"/>
          <w:rtl/>
        </w:rPr>
        <w:t>مارستان</w:t>
      </w:r>
      <w:proofErr w:type="spellEnd"/>
      <w:r w:rsidR="008F478B" w:rsidRPr="00C00961">
        <w:rPr>
          <w:b w:val="0"/>
          <w:bCs w:val="0"/>
          <w:sz w:val="34"/>
          <w:szCs w:val="34"/>
          <w:rtl/>
        </w:rPr>
        <w:t xml:space="preserve"> آخر على مثل ذلك الرسم بعينه ".</w:t>
      </w:r>
    </w:p>
    <w:p w:rsidR="00FB3852" w:rsidRPr="00C00961" w:rsidRDefault="00FB3852" w:rsidP="00C00961">
      <w:pPr>
        <w:rPr>
          <w:b w:val="0"/>
          <w:bCs w:val="0"/>
          <w:sz w:val="34"/>
          <w:szCs w:val="34"/>
          <w:rtl/>
        </w:rPr>
      </w:pPr>
    </w:p>
    <w:p w:rsidR="00074DC8" w:rsidRPr="00C00961" w:rsidRDefault="002751C4" w:rsidP="00C00961">
      <w:pPr>
        <w:rPr>
          <w:b w:val="0"/>
          <w:bCs w:val="0"/>
          <w:sz w:val="34"/>
          <w:szCs w:val="34"/>
          <w:rtl/>
        </w:rPr>
      </w:pPr>
      <w:r w:rsidRPr="00C00961">
        <w:rPr>
          <w:rFonts w:hint="cs"/>
          <w:b w:val="0"/>
          <w:bCs w:val="0"/>
          <w:sz w:val="34"/>
          <w:szCs w:val="34"/>
          <w:rtl/>
        </w:rPr>
        <w:t>ومن ذلك</w:t>
      </w:r>
      <w:r w:rsidR="008F478B" w:rsidRPr="00C00961">
        <w:rPr>
          <w:b w:val="0"/>
          <w:bCs w:val="0"/>
          <w:sz w:val="34"/>
          <w:szCs w:val="34"/>
          <w:rtl/>
        </w:rPr>
        <w:t xml:space="preserve"> </w:t>
      </w:r>
      <w:r w:rsidR="00074DC8" w:rsidRPr="00C00961">
        <w:rPr>
          <w:rFonts w:hint="cs"/>
          <w:b w:val="0"/>
          <w:bCs w:val="0"/>
          <w:sz w:val="34"/>
          <w:szCs w:val="34"/>
          <w:rtl/>
        </w:rPr>
        <w:t>وقف</w:t>
      </w:r>
      <w:r w:rsidRPr="00C00961">
        <w:rPr>
          <w:rFonts w:hint="cs"/>
          <w:b w:val="0"/>
          <w:bCs w:val="0"/>
          <w:sz w:val="34"/>
          <w:szCs w:val="34"/>
          <w:rtl/>
        </w:rPr>
        <w:t xml:space="preserve"> ال</w:t>
      </w:r>
      <w:r w:rsidRPr="00C00961">
        <w:rPr>
          <w:b w:val="0"/>
          <w:bCs w:val="0"/>
          <w:sz w:val="34"/>
          <w:szCs w:val="34"/>
          <w:rtl/>
        </w:rPr>
        <w:t>مرافق</w:t>
      </w:r>
      <w:r w:rsidR="008F478B" w:rsidRPr="00C00961">
        <w:rPr>
          <w:b w:val="0"/>
          <w:bCs w:val="0"/>
          <w:sz w:val="34"/>
          <w:szCs w:val="34"/>
          <w:rtl/>
        </w:rPr>
        <w:t xml:space="preserve"> </w:t>
      </w:r>
      <w:r w:rsidRPr="00C00961">
        <w:rPr>
          <w:rFonts w:hint="cs"/>
          <w:b w:val="0"/>
          <w:bCs w:val="0"/>
          <w:sz w:val="34"/>
          <w:szCs w:val="34"/>
          <w:rtl/>
        </w:rPr>
        <w:t>ال</w:t>
      </w:r>
      <w:r w:rsidRPr="00C00961">
        <w:rPr>
          <w:b w:val="0"/>
          <w:bCs w:val="0"/>
          <w:sz w:val="34"/>
          <w:szCs w:val="34"/>
          <w:rtl/>
        </w:rPr>
        <w:t>مكمّلة</w:t>
      </w:r>
      <w:r w:rsidRPr="00C00961">
        <w:rPr>
          <w:rFonts w:hint="cs"/>
          <w:b w:val="0"/>
          <w:bCs w:val="0"/>
          <w:sz w:val="34"/>
          <w:szCs w:val="34"/>
          <w:rtl/>
        </w:rPr>
        <w:t xml:space="preserve"> </w:t>
      </w:r>
      <w:r w:rsidRPr="00C00961">
        <w:rPr>
          <w:b w:val="0"/>
          <w:bCs w:val="0"/>
          <w:sz w:val="34"/>
          <w:szCs w:val="34"/>
          <w:rtl/>
        </w:rPr>
        <w:t xml:space="preserve">لتلكم المستشفياتِ </w:t>
      </w:r>
      <w:r w:rsidRPr="00C00961">
        <w:rPr>
          <w:rFonts w:hint="cs"/>
          <w:b w:val="0"/>
          <w:bCs w:val="0"/>
          <w:sz w:val="34"/>
          <w:szCs w:val="34"/>
          <w:rtl/>
        </w:rPr>
        <w:t>و</w:t>
      </w:r>
      <w:r w:rsidRPr="00C00961">
        <w:rPr>
          <w:b w:val="0"/>
          <w:bCs w:val="0"/>
          <w:sz w:val="34"/>
          <w:szCs w:val="34"/>
          <w:rtl/>
        </w:rPr>
        <w:t>المدارس</w:t>
      </w:r>
      <w:r w:rsidRPr="00C00961">
        <w:rPr>
          <w:rFonts w:hint="cs"/>
          <w:b w:val="0"/>
          <w:bCs w:val="0"/>
          <w:sz w:val="34"/>
          <w:szCs w:val="34"/>
          <w:rtl/>
        </w:rPr>
        <w:t>ِ</w:t>
      </w:r>
      <w:r w:rsidRPr="00C00961">
        <w:rPr>
          <w:b w:val="0"/>
          <w:bCs w:val="0"/>
          <w:sz w:val="34"/>
          <w:szCs w:val="34"/>
          <w:rtl/>
        </w:rPr>
        <w:t xml:space="preserve"> </w:t>
      </w:r>
      <w:r w:rsidR="00074DC8" w:rsidRPr="00C00961">
        <w:rPr>
          <w:rFonts w:hint="cs"/>
          <w:b w:val="0"/>
          <w:bCs w:val="0"/>
          <w:sz w:val="34"/>
          <w:szCs w:val="34"/>
          <w:rtl/>
        </w:rPr>
        <w:t>وغيرها</w:t>
      </w:r>
      <w:r w:rsidR="00C00961">
        <w:rPr>
          <w:rFonts w:hint="cs"/>
          <w:b w:val="0"/>
          <w:bCs w:val="0"/>
          <w:sz w:val="34"/>
          <w:szCs w:val="34"/>
          <w:rtl/>
        </w:rPr>
        <w:t>:</w:t>
      </w:r>
      <w:r w:rsidR="008F478B" w:rsidRPr="00C00961">
        <w:rPr>
          <w:b w:val="0"/>
          <w:bCs w:val="0"/>
          <w:sz w:val="34"/>
          <w:szCs w:val="34"/>
          <w:rtl/>
        </w:rPr>
        <w:t xml:space="preserve"> من مساكن ومطاعم وحمامات وأثاث وعلاج لعمالها</w:t>
      </w:r>
      <w:r w:rsidR="00074DC8" w:rsidRPr="00C00961">
        <w:rPr>
          <w:b w:val="0"/>
          <w:bCs w:val="0"/>
          <w:sz w:val="34"/>
          <w:szCs w:val="34"/>
          <w:rtl/>
        </w:rPr>
        <w:t xml:space="preserve"> وطلبة العلم بها، كما قال </w:t>
      </w:r>
      <w:r w:rsidR="00074DC8" w:rsidRPr="00C00961">
        <w:rPr>
          <w:rFonts w:hint="cs"/>
          <w:b w:val="0"/>
          <w:bCs w:val="0"/>
          <w:sz w:val="34"/>
          <w:szCs w:val="34"/>
          <w:rtl/>
        </w:rPr>
        <w:t>ا</w:t>
      </w:r>
      <w:r w:rsidR="008F478B" w:rsidRPr="00C00961">
        <w:rPr>
          <w:b w:val="0"/>
          <w:bCs w:val="0"/>
          <w:sz w:val="34"/>
          <w:szCs w:val="34"/>
          <w:rtl/>
        </w:rPr>
        <w:t>بن جبير في رحلت</w:t>
      </w:r>
      <w:r w:rsidR="00074DC8" w:rsidRPr="00C00961">
        <w:rPr>
          <w:b w:val="0"/>
          <w:bCs w:val="0"/>
          <w:sz w:val="34"/>
          <w:szCs w:val="34"/>
          <w:rtl/>
        </w:rPr>
        <w:t>ه (15)</w:t>
      </w:r>
      <w:r w:rsidR="00C00961">
        <w:rPr>
          <w:b w:val="0"/>
          <w:bCs w:val="0"/>
          <w:sz w:val="34"/>
          <w:szCs w:val="34"/>
          <w:rtl/>
        </w:rPr>
        <w:t>:</w:t>
      </w:r>
      <w:r w:rsidR="00074DC8" w:rsidRPr="00C00961">
        <w:rPr>
          <w:b w:val="0"/>
          <w:bCs w:val="0"/>
          <w:sz w:val="34"/>
          <w:szCs w:val="34"/>
          <w:rtl/>
        </w:rPr>
        <w:t>" ومن مناقب هذا البلد</w:t>
      </w:r>
      <w:r w:rsidR="00074DC8" w:rsidRPr="00C00961">
        <w:rPr>
          <w:rFonts w:hint="cs"/>
          <w:b w:val="0"/>
          <w:bCs w:val="0"/>
          <w:sz w:val="34"/>
          <w:szCs w:val="34"/>
          <w:rtl/>
        </w:rPr>
        <w:t xml:space="preserve"> -</w:t>
      </w:r>
      <w:r w:rsidR="00074DC8" w:rsidRPr="00C00961">
        <w:rPr>
          <w:b w:val="0"/>
          <w:bCs w:val="0"/>
          <w:sz w:val="34"/>
          <w:szCs w:val="34"/>
          <w:rtl/>
        </w:rPr>
        <w:t>الاسكندرية</w:t>
      </w:r>
      <w:r w:rsidR="008F478B" w:rsidRPr="00C00961">
        <w:rPr>
          <w:b w:val="0"/>
          <w:bCs w:val="0"/>
          <w:sz w:val="34"/>
          <w:szCs w:val="34"/>
          <w:rtl/>
        </w:rPr>
        <w:t>- ومفاخره العائدة في الحقيقة إلى سلطانه: المدارس والمحارس الموضوعة فيه لأهل الطب والتعبد</w:t>
      </w:r>
      <w:r w:rsidR="00C00961">
        <w:rPr>
          <w:b w:val="0"/>
          <w:bCs w:val="0"/>
          <w:sz w:val="34"/>
          <w:szCs w:val="34"/>
          <w:rtl/>
        </w:rPr>
        <w:t>:</w:t>
      </w:r>
      <w:r w:rsidR="008F478B" w:rsidRPr="00C00961">
        <w:rPr>
          <w:b w:val="0"/>
          <w:bCs w:val="0"/>
          <w:sz w:val="34"/>
          <w:szCs w:val="34"/>
          <w:rtl/>
        </w:rPr>
        <w:t xml:space="preserve"> يفدون من الأقطار النائية</w:t>
      </w:r>
      <w:r w:rsidR="00C00961">
        <w:rPr>
          <w:b w:val="0"/>
          <w:bCs w:val="0"/>
          <w:sz w:val="34"/>
          <w:szCs w:val="34"/>
          <w:rtl/>
        </w:rPr>
        <w:t>:</w:t>
      </w:r>
      <w:r w:rsidR="008F478B" w:rsidRPr="00C00961">
        <w:rPr>
          <w:b w:val="0"/>
          <w:bCs w:val="0"/>
          <w:sz w:val="34"/>
          <w:szCs w:val="34"/>
          <w:rtl/>
        </w:rPr>
        <w:t xml:space="preserve"> فيلقى كل واحد منهم مسكنا يأوي اليه ومدرّسا يعلمه الفن الذي يريد تعلمه</w:t>
      </w:r>
      <w:r w:rsidR="00074DC8" w:rsidRPr="00C00961">
        <w:rPr>
          <w:b w:val="0"/>
          <w:bCs w:val="0"/>
          <w:sz w:val="34"/>
          <w:szCs w:val="34"/>
          <w:rtl/>
        </w:rPr>
        <w:t>، وإجراء يقوم به في جميع أحواله</w:t>
      </w:r>
      <w:r w:rsidR="00074DC8" w:rsidRPr="00C00961">
        <w:rPr>
          <w:rFonts w:hint="cs"/>
          <w:b w:val="0"/>
          <w:bCs w:val="0"/>
          <w:sz w:val="34"/>
          <w:szCs w:val="34"/>
          <w:rtl/>
        </w:rPr>
        <w:t xml:space="preserve"> </w:t>
      </w:r>
      <w:r w:rsidR="008F478B" w:rsidRPr="00C00961">
        <w:rPr>
          <w:b w:val="0"/>
          <w:bCs w:val="0"/>
          <w:sz w:val="34"/>
          <w:szCs w:val="34"/>
          <w:rtl/>
        </w:rPr>
        <w:t>"، قال:" واتسع اعتناء السلطان بهؤلاء الغرباء الطارئين حتى أمر بتعيين حمّامات يستحمون فيها متى احتاجوا إلى ذلك، ونصب لهم مارستانا لعلاج من مرض منهم، ووكل بهم أطباء يتفقدون أحوالهم، وتحت أيديهم خدام يأمرونهم بالنظر في مصالحهم التي يشيرون بها من علاج وغذاء"،</w:t>
      </w:r>
    </w:p>
    <w:p w:rsidR="00D424FA" w:rsidRDefault="00D424FA" w:rsidP="00C00961">
      <w:pPr>
        <w:rPr>
          <w:b w:val="0"/>
          <w:bCs w:val="0"/>
          <w:sz w:val="34"/>
          <w:szCs w:val="34"/>
          <w:rtl/>
        </w:rPr>
      </w:pPr>
      <w:r w:rsidRPr="00C00961">
        <w:rPr>
          <w:b w:val="0"/>
          <w:bCs w:val="0"/>
          <w:color w:val="FF0000"/>
          <w:sz w:val="34"/>
          <w:szCs w:val="34"/>
          <w:rtl/>
        </w:rPr>
        <w:lastRenderedPageBreak/>
        <w:t>وفي الجانب الاجتماعي والخدمات أيضا</w:t>
      </w:r>
      <w:r w:rsidR="00C00961">
        <w:rPr>
          <w:b w:val="0"/>
          <w:bCs w:val="0"/>
          <w:color w:val="FF0000"/>
          <w:sz w:val="34"/>
          <w:szCs w:val="34"/>
          <w:rtl/>
        </w:rPr>
        <w:t>:</w:t>
      </w:r>
      <w:r w:rsidRPr="00C00961">
        <w:rPr>
          <w:b w:val="0"/>
          <w:bCs w:val="0"/>
          <w:sz w:val="34"/>
          <w:szCs w:val="34"/>
          <w:rtl/>
        </w:rPr>
        <w:t xml:space="preserve"> علاوة على الخدمات الصحية نذكر ما قاله ابن جبير أيضا</w:t>
      </w:r>
      <w:r w:rsidR="00C00961">
        <w:rPr>
          <w:b w:val="0"/>
          <w:bCs w:val="0"/>
          <w:sz w:val="34"/>
          <w:szCs w:val="34"/>
          <w:rtl/>
        </w:rPr>
        <w:t>:</w:t>
      </w:r>
      <w:r w:rsidRPr="00C00961">
        <w:rPr>
          <w:b w:val="0"/>
          <w:bCs w:val="0"/>
          <w:sz w:val="34"/>
          <w:szCs w:val="34"/>
          <w:rtl/>
        </w:rPr>
        <w:t>" ومن أشرف هذه المقاصد أيضا أن السلطان عيّن لأبناء السبيل من المغاربة خبزتين لكل إنسان في كل يوم بالغا ما بلغوا، ونصب لتفريق ذلك كل يوم إنسانا أمينا من قبله، فقد ينتهي في اليوم إلى ألفي خبزة أو أزيد بحسب القلة والكثرة</w:t>
      </w:r>
      <w:r w:rsidR="00C00961">
        <w:rPr>
          <w:b w:val="0"/>
          <w:bCs w:val="0"/>
          <w:sz w:val="34"/>
          <w:szCs w:val="34"/>
          <w:rtl/>
        </w:rPr>
        <w:t>:</w:t>
      </w:r>
      <w:r w:rsidRPr="00C00961">
        <w:rPr>
          <w:b w:val="0"/>
          <w:bCs w:val="0"/>
          <w:sz w:val="34"/>
          <w:szCs w:val="34"/>
          <w:rtl/>
        </w:rPr>
        <w:t xml:space="preserve"> وهكذا دائما، ولهذا كله أوقاف من قبله حاشا ما عيّنه من زكاة العين لذلك، وأكد على المتولين لذلك متى نقصهم من الوظائف المرسو</w:t>
      </w:r>
      <w:r w:rsidR="00FB3852">
        <w:rPr>
          <w:b w:val="0"/>
          <w:bCs w:val="0"/>
          <w:sz w:val="34"/>
          <w:szCs w:val="34"/>
          <w:rtl/>
        </w:rPr>
        <w:t>مة شيء أن يرجعوا الى صلب ماله "</w:t>
      </w:r>
    </w:p>
    <w:p w:rsidR="00FB3852" w:rsidRPr="00C00961" w:rsidRDefault="00FB3852" w:rsidP="00C00961">
      <w:pPr>
        <w:rPr>
          <w:b w:val="0"/>
          <w:bCs w:val="0"/>
          <w:sz w:val="34"/>
          <w:szCs w:val="34"/>
          <w:rtl/>
        </w:rPr>
      </w:pPr>
    </w:p>
    <w:p w:rsidR="00E15E67" w:rsidRDefault="002751C4" w:rsidP="00C00961">
      <w:pPr>
        <w:rPr>
          <w:b w:val="0"/>
          <w:bCs w:val="0"/>
          <w:sz w:val="34"/>
          <w:szCs w:val="34"/>
          <w:rtl/>
        </w:rPr>
      </w:pPr>
      <w:r w:rsidRPr="00C00961">
        <w:rPr>
          <w:rFonts w:hint="cs"/>
          <w:b w:val="0"/>
          <w:bCs w:val="0"/>
          <w:color w:val="FF0000"/>
          <w:sz w:val="34"/>
          <w:szCs w:val="34"/>
          <w:rtl/>
        </w:rPr>
        <w:t>ومن ذلك الأوقاف التشجيعية لطلبة العلم</w:t>
      </w:r>
      <w:r w:rsidR="00C00961">
        <w:rPr>
          <w:rFonts w:hint="cs"/>
          <w:b w:val="0"/>
          <w:bCs w:val="0"/>
          <w:color w:val="FF0000"/>
          <w:sz w:val="34"/>
          <w:szCs w:val="34"/>
          <w:rtl/>
        </w:rPr>
        <w:t>:</w:t>
      </w:r>
      <w:r w:rsidRPr="00C00961">
        <w:rPr>
          <w:rFonts w:hint="cs"/>
          <w:b w:val="0"/>
          <w:bCs w:val="0"/>
          <w:sz w:val="34"/>
          <w:szCs w:val="34"/>
          <w:rtl/>
        </w:rPr>
        <w:t xml:space="preserve"> </w:t>
      </w:r>
      <w:r w:rsidR="00301D86" w:rsidRPr="00C00961">
        <w:rPr>
          <w:rFonts w:hint="cs"/>
          <w:b w:val="0"/>
          <w:bCs w:val="0"/>
          <w:sz w:val="34"/>
          <w:szCs w:val="34"/>
          <w:rtl/>
        </w:rPr>
        <w:t xml:space="preserve">كما </w:t>
      </w:r>
      <w:r w:rsidR="00A76F20" w:rsidRPr="00C00961">
        <w:rPr>
          <w:b w:val="0"/>
          <w:bCs w:val="0"/>
          <w:sz w:val="34"/>
          <w:szCs w:val="34"/>
          <w:rtl/>
        </w:rPr>
        <w:t>قال ابن تغري بردي في النجوم الزاهرة في ملوك مصر والقاهرة</w:t>
      </w:r>
      <w:r w:rsidR="00C00961">
        <w:rPr>
          <w:b w:val="0"/>
          <w:bCs w:val="0"/>
          <w:sz w:val="34"/>
          <w:szCs w:val="34"/>
          <w:rtl/>
        </w:rPr>
        <w:t>:</w:t>
      </w:r>
      <w:r w:rsidR="00A76F20" w:rsidRPr="00C00961">
        <w:rPr>
          <w:b w:val="0"/>
          <w:bCs w:val="0"/>
          <w:sz w:val="34"/>
          <w:szCs w:val="34"/>
          <w:rtl/>
        </w:rPr>
        <w:t xml:space="preserve">" وذكره القاضي ابن شداد في السيرة فقال: كان حسن العقيدة، كثير الذكر لله </w:t>
      </w:r>
      <w:proofErr w:type="gramStart"/>
      <w:r w:rsidR="00A76F20" w:rsidRPr="00C00961">
        <w:rPr>
          <w:b w:val="0"/>
          <w:bCs w:val="0"/>
          <w:sz w:val="34"/>
          <w:szCs w:val="34"/>
          <w:rtl/>
        </w:rPr>
        <w:t>تعالى؛..</w:t>
      </w:r>
      <w:proofErr w:type="gramEnd"/>
      <w:r w:rsidR="00A76F20" w:rsidRPr="00C00961">
        <w:rPr>
          <w:b w:val="0"/>
          <w:bCs w:val="0"/>
          <w:sz w:val="34"/>
          <w:szCs w:val="34"/>
          <w:rtl/>
        </w:rPr>
        <w:t xml:space="preserve"> واجتاز يوماً على صبي صغير بين يدي أبيه وهو يقرأ القرآن فاستحسن قراءته، فو</w:t>
      </w:r>
      <w:r w:rsidRPr="00C00961">
        <w:rPr>
          <w:b w:val="0"/>
          <w:bCs w:val="0"/>
          <w:sz w:val="34"/>
          <w:szCs w:val="34"/>
          <w:rtl/>
        </w:rPr>
        <w:t xml:space="preserve">قف عليه وعلى أبيه </w:t>
      </w:r>
      <w:proofErr w:type="gramStart"/>
      <w:r w:rsidRPr="00C00961">
        <w:rPr>
          <w:b w:val="0"/>
          <w:bCs w:val="0"/>
          <w:sz w:val="34"/>
          <w:szCs w:val="34"/>
          <w:rtl/>
        </w:rPr>
        <w:t>مزرعة</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w:t>
      </w:r>
    </w:p>
    <w:p w:rsidR="00FB3852" w:rsidRPr="00C00961" w:rsidRDefault="00FB3852" w:rsidP="00C00961">
      <w:pPr>
        <w:rPr>
          <w:b w:val="0"/>
          <w:bCs w:val="0"/>
          <w:sz w:val="34"/>
          <w:szCs w:val="34"/>
          <w:rtl/>
        </w:rPr>
      </w:pPr>
    </w:p>
    <w:p w:rsidR="000B4D58" w:rsidRPr="00C00961" w:rsidRDefault="000B4D58" w:rsidP="00C00961">
      <w:pPr>
        <w:rPr>
          <w:b w:val="0"/>
          <w:bCs w:val="0"/>
          <w:sz w:val="34"/>
          <w:szCs w:val="34"/>
          <w:rtl/>
        </w:rPr>
      </w:pPr>
      <w:r w:rsidRPr="00C00961">
        <w:rPr>
          <w:b w:val="0"/>
          <w:bCs w:val="0"/>
          <w:sz w:val="34"/>
          <w:szCs w:val="34"/>
          <w:rtl/>
        </w:rPr>
        <w:t>وقد ذكرنا في السابق وقفه لميزابين أحدهما لحل</w:t>
      </w:r>
      <w:r w:rsidR="002751C4" w:rsidRPr="00C00961">
        <w:rPr>
          <w:b w:val="0"/>
          <w:bCs w:val="0"/>
          <w:sz w:val="34"/>
          <w:szCs w:val="34"/>
          <w:rtl/>
        </w:rPr>
        <w:t>يب الصبيان والثاني للسكر ونحوه</w:t>
      </w:r>
      <w:r w:rsidR="00C00961">
        <w:rPr>
          <w:rFonts w:hint="cs"/>
          <w:b w:val="0"/>
          <w:bCs w:val="0"/>
          <w:sz w:val="34"/>
          <w:szCs w:val="34"/>
          <w:rtl/>
        </w:rPr>
        <w:t>.</w:t>
      </w:r>
      <w:r w:rsidR="002751C4" w:rsidRPr="00C00961">
        <w:rPr>
          <w:rFonts w:hint="cs"/>
          <w:b w:val="0"/>
          <w:bCs w:val="0"/>
          <w:sz w:val="34"/>
          <w:szCs w:val="34"/>
          <w:rtl/>
        </w:rPr>
        <w:t xml:space="preserve"> </w:t>
      </w:r>
      <w:r w:rsidRPr="00C00961">
        <w:rPr>
          <w:b w:val="0"/>
          <w:bCs w:val="0"/>
          <w:sz w:val="34"/>
          <w:szCs w:val="34"/>
          <w:rtl/>
        </w:rPr>
        <w:t xml:space="preserve"> </w:t>
      </w:r>
    </w:p>
    <w:p w:rsidR="007F2F88" w:rsidRDefault="009B64AB" w:rsidP="00C00961">
      <w:pPr>
        <w:rPr>
          <w:b w:val="0"/>
          <w:bCs w:val="0"/>
          <w:sz w:val="34"/>
          <w:szCs w:val="34"/>
          <w:rtl/>
        </w:rPr>
      </w:pPr>
      <w:r w:rsidRPr="00C00961">
        <w:rPr>
          <w:b w:val="0"/>
          <w:bCs w:val="0"/>
          <w:color w:val="FF0000"/>
          <w:sz w:val="34"/>
          <w:szCs w:val="34"/>
          <w:rtl/>
        </w:rPr>
        <w:t xml:space="preserve">ومن ذلك بناء القناطر والطرق والأرصفة وقفا لله </w:t>
      </w:r>
      <w:proofErr w:type="gramStart"/>
      <w:r w:rsidRPr="00C00961">
        <w:rPr>
          <w:b w:val="0"/>
          <w:bCs w:val="0"/>
          <w:color w:val="FF0000"/>
          <w:sz w:val="34"/>
          <w:szCs w:val="34"/>
          <w:rtl/>
        </w:rPr>
        <w:t>تعالى</w:t>
      </w:r>
      <w:r w:rsidR="00C00961">
        <w:rPr>
          <w:b w:val="0"/>
          <w:bCs w:val="0"/>
          <w:color w:val="FF0000"/>
          <w:sz w:val="34"/>
          <w:szCs w:val="34"/>
          <w:rtl/>
        </w:rPr>
        <w:t>:</w:t>
      </w:r>
      <w:r w:rsidRPr="00C00961">
        <w:rPr>
          <w:b w:val="0"/>
          <w:bCs w:val="0"/>
          <w:color w:val="FF0000"/>
          <w:sz w:val="34"/>
          <w:szCs w:val="34"/>
          <w:rtl/>
        </w:rPr>
        <w:t xml:space="preserve"> </w:t>
      </w:r>
      <w:r w:rsidR="007F2F88" w:rsidRPr="00C00961">
        <w:rPr>
          <w:b w:val="0"/>
          <w:bCs w:val="0"/>
          <w:color w:val="FF0000"/>
          <w:sz w:val="34"/>
          <w:szCs w:val="34"/>
          <w:rtl/>
        </w:rPr>
        <w:t xml:space="preserve"> </w:t>
      </w:r>
      <w:r w:rsidRPr="00C00961">
        <w:rPr>
          <w:b w:val="0"/>
          <w:bCs w:val="0"/>
          <w:sz w:val="34"/>
          <w:szCs w:val="34"/>
          <w:rtl/>
        </w:rPr>
        <w:t>قال</w:t>
      </w:r>
      <w:proofErr w:type="gramEnd"/>
      <w:r w:rsidRPr="00C00961">
        <w:rPr>
          <w:b w:val="0"/>
          <w:bCs w:val="0"/>
          <w:sz w:val="34"/>
          <w:szCs w:val="34"/>
          <w:rtl/>
        </w:rPr>
        <w:t xml:space="preserve"> ابن جبير في الرحلة (25)</w:t>
      </w:r>
      <w:r w:rsidR="00C00961">
        <w:rPr>
          <w:b w:val="0"/>
          <w:bCs w:val="0"/>
          <w:sz w:val="34"/>
          <w:szCs w:val="34"/>
          <w:rtl/>
        </w:rPr>
        <w:t>:</w:t>
      </w:r>
      <w:r w:rsidRPr="00C00961">
        <w:rPr>
          <w:b w:val="0"/>
          <w:bCs w:val="0"/>
          <w:sz w:val="34"/>
          <w:szCs w:val="34"/>
          <w:rtl/>
        </w:rPr>
        <w:t xml:space="preserve">" ومن مفاخر هذا السلطان وآثاره الباقية المنفعة للمسلمين القناطر التي شرع في بنائها بغربي مصر، وعلى مقدار سبعة أميال منها، بعد رصيف ابتدئ به من حيز النيل </w:t>
      </w:r>
      <w:proofErr w:type="spellStart"/>
      <w:r w:rsidRPr="00C00961">
        <w:rPr>
          <w:b w:val="0"/>
          <w:bCs w:val="0"/>
          <w:sz w:val="34"/>
          <w:szCs w:val="34"/>
          <w:rtl/>
        </w:rPr>
        <w:t>بازاء</w:t>
      </w:r>
      <w:proofErr w:type="spellEnd"/>
      <w:r w:rsidRPr="00C00961">
        <w:rPr>
          <w:b w:val="0"/>
          <w:bCs w:val="0"/>
          <w:sz w:val="34"/>
          <w:szCs w:val="34"/>
          <w:rtl/>
        </w:rPr>
        <w:t xml:space="preserve"> مصر كأنه جبل ممدود على الارض، تسير فيه مقدار ستة أميال حتى يتصل بالقنطرة المذكورة، وهي نحو الاربعين قوسا من أكبر ما يكون من قسيّ القناطر. والقنطرة متصلة بالصحراء التي </w:t>
      </w:r>
      <w:proofErr w:type="gramStart"/>
      <w:r w:rsidRPr="00C00961">
        <w:rPr>
          <w:b w:val="0"/>
          <w:bCs w:val="0"/>
          <w:sz w:val="34"/>
          <w:szCs w:val="34"/>
          <w:rtl/>
        </w:rPr>
        <w:t>يفضى</w:t>
      </w:r>
      <w:proofErr w:type="gramEnd"/>
      <w:r w:rsidRPr="00C00961">
        <w:rPr>
          <w:b w:val="0"/>
          <w:bCs w:val="0"/>
          <w:sz w:val="34"/>
          <w:szCs w:val="34"/>
          <w:rtl/>
        </w:rPr>
        <w:t xml:space="preserve"> منها الى الإس</w:t>
      </w:r>
      <w:r w:rsidR="00E15E67" w:rsidRPr="00C00961">
        <w:rPr>
          <w:b w:val="0"/>
          <w:bCs w:val="0"/>
          <w:sz w:val="34"/>
          <w:szCs w:val="34"/>
          <w:rtl/>
        </w:rPr>
        <w:t>كندرية، له في ذلك تدبير عجيب</w:t>
      </w:r>
      <w:r w:rsidR="00E15E67" w:rsidRPr="00C00961">
        <w:rPr>
          <w:rFonts w:hint="cs"/>
          <w:b w:val="0"/>
          <w:bCs w:val="0"/>
          <w:sz w:val="34"/>
          <w:szCs w:val="34"/>
          <w:rtl/>
        </w:rPr>
        <w:t xml:space="preserve"> ".</w:t>
      </w:r>
    </w:p>
    <w:p w:rsidR="00FB3852" w:rsidRPr="00C00961" w:rsidRDefault="00FB3852" w:rsidP="00C00961">
      <w:pPr>
        <w:rPr>
          <w:b w:val="0"/>
          <w:bCs w:val="0"/>
          <w:sz w:val="34"/>
          <w:szCs w:val="34"/>
          <w:rtl/>
        </w:rPr>
      </w:pPr>
    </w:p>
    <w:p w:rsidR="00482DE4" w:rsidRPr="00C00961" w:rsidRDefault="00D71FE2" w:rsidP="00C00961">
      <w:pPr>
        <w:rPr>
          <w:b w:val="0"/>
          <w:bCs w:val="0"/>
          <w:sz w:val="34"/>
          <w:szCs w:val="34"/>
          <w:rtl/>
        </w:rPr>
      </w:pPr>
      <w:r w:rsidRPr="00C00961">
        <w:rPr>
          <w:b w:val="0"/>
          <w:bCs w:val="0"/>
          <w:color w:val="FF0000"/>
          <w:sz w:val="34"/>
          <w:szCs w:val="34"/>
          <w:rtl/>
        </w:rPr>
        <w:t xml:space="preserve">وهكذا </w:t>
      </w:r>
      <w:r w:rsidRPr="00C00961">
        <w:rPr>
          <w:rFonts w:hint="cs"/>
          <w:b w:val="0"/>
          <w:bCs w:val="0"/>
          <w:color w:val="FF0000"/>
          <w:sz w:val="34"/>
          <w:szCs w:val="34"/>
          <w:rtl/>
        </w:rPr>
        <w:t xml:space="preserve">صارت مصرُ أرضَ وقف بامتياز: </w:t>
      </w:r>
      <w:r w:rsidRPr="00C00961">
        <w:rPr>
          <w:rFonts w:hint="cs"/>
          <w:b w:val="0"/>
          <w:bCs w:val="0"/>
          <w:sz w:val="34"/>
          <w:szCs w:val="34"/>
          <w:rtl/>
        </w:rPr>
        <w:t>وقد بلغ التطور أشدّه في ذلك الزمان بسبب الأوقاف التي أغدقت بنعيمها كلّ</w:t>
      </w:r>
      <w:r w:rsidRPr="00C00961">
        <w:rPr>
          <w:b w:val="0"/>
          <w:bCs w:val="0"/>
          <w:sz w:val="34"/>
          <w:szCs w:val="34"/>
          <w:rtl/>
        </w:rPr>
        <w:t xml:space="preserve"> السكان</w:t>
      </w:r>
      <w:r w:rsidR="00C00961">
        <w:rPr>
          <w:rFonts w:hint="cs"/>
          <w:b w:val="0"/>
          <w:bCs w:val="0"/>
          <w:sz w:val="34"/>
          <w:szCs w:val="34"/>
          <w:rtl/>
        </w:rPr>
        <w:t>:</w:t>
      </w:r>
      <w:r w:rsidRPr="00C00961">
        <w:rPr>
          <w:b w:val="0"/>
          <w:bCs w:val="0"/>
          <w:sz w:val="34"/>
          <w:szCs w:val="34"/>
          <w:rtl/>
        </w:rPr>
        <w:t xml:space="preserve"> كما قال ابن جبير في الرحلة (223)</w:t>
      </w:r>
      <w:r w:rsidR="00C00961">
        <w:rPr>
          <w:b w:val="0"/>
          <w:bCs w:val="0"/>
          <w:sz w:val="34"/>
          <w:szCs w:val="34"/>
          <w:rtl/>
        </w:rPr>
        <w:t>:</w:t>
      </w:r>
      <w:r w:rsidRPr="00C00961">
        <w:rPr>
          <w:b w:val="0"/>
          <w:bCs w:val="0"/>
          <w:sz w:val="34"/>
          <w:szCs w:val="34"/>
          <w:rtl/>
        </w:rPr>
        <w:t xml:space="preserve">" حتى إن البلد تكاد الأوقاف تستغرق جميع ما فيه، وكل مسجد يستحدث بناؤه أو مدرسة أو خانقة يعين لها السلطان أوقافا تقوم بها وبساكنيها والملتزمين لها وهذه ايضا من المفاخر </w:t>
      </w:r>
      <w:proofErr w:type="gramStart"/>
      <w:r w:rsidRPr="00C00961">
        <w:rPr>
          <w:b w:val="0"/>
          <w:bCs w:val="0"/>
          <w:sz w:val="34"/>
          <w:szCs w:val="34"/>
          <w:rtl/>
        </w:rPr>
        <w:t>المخلدة.،</w:t>
      </w:r>
      <w:proofErr w:type="gramEnd"/>
      <w:r w:rsidRPr="00C00961">
        <w:rPr>
          <w:b w:val="0"/>
          <w:bCs w:val="0"/>
          <w:sz w:val="34"/>
          <w:szCs w:val="34"/>
          <w:rtl/>
        </w:rPr>
        <w:t xml:space="preserve"> ومن النساء الخواتين ذوات الأقدار من تأمر ببناء مسجد أو رباط أو مدرسة وتنفق فيها الأموال الواسعة وتعين لها من مالها الأوقاف. ومن الأمراء من يفعل مثل ذلك لهم في هذه الطريقة المباركة مسارعة مشكورة عند الله عز وجل</w:t>
      </w:r>
      <w:r w:rsidR="00E15E67" w:rsidRPr="00C00961">
        <w:rPr>
          <w:rFonts w:hint="cs"/>
          <w:b w:val="0"/>
          <w:bCs w:val="0"/>
          <w:sz w:val="34"/>
          <w:szCs w:val="34"/>
          <w:rtl/>
        </w:rPr>
        <w:t xml:space="preserve"> </w:t>
      </w:r>
      <w:r w:rsidR="00E15E67" w:rsidRPr="00C00961">
        <w:rPr>
          <w:b w:val="0"/>
          <w:bCs w:val="0"/>
          <w:sz w:val="34"/>
          <w:szCs w:val="34"/>
          <w:rtl/>
        </w:rPr>
        <w:t>"</w:t>
      </w:r>
      <w:r w:rsidR="00E15E67" w:rsidRPr="00C00961">
        <w:rPr>
          <w:rFonts w:hint="cs"/>
          <w:b w:val="0"/>
          <w:bCs w:val="0"/>
          <w:sz w:val="34"/>
          <w:szCs w:val="34"/>
          <w:rtl/>
        </w:rPr>
        <w:t>،</w:t>
      </w:r>
      <w:r w:rsidRPr="00C00961">
        <w:rPr>
          <w:b w:val="0"/>
          <w:bCs w:val="0"/>
          <w:sz w:val="34"/>
          <w:szCs w:val="34"/>
          <w:rtl/>
        </w:rPr>
        <w:t xml:space="preserve"> </w:t>
      </w:r>
      <w:r w:rsidR="00E15E67" w:rsidRPr="00C00961">
        <w:rPr>
          <w:rFonts w:hint="cs"/>
          <w:b w:val="0"/>
          <w:bCs w:val="0"/>
          <w:sz w:val="34"/>
          <w:szCs w:val="34"/>
          <w:rtl/>
        </w:rPr>
        <w:t xml:space="preserve">وله أوقاف كثيرة جدا يطول </w:t>
      </w:r>
      <w:r w:rsidR="00482DE4" w:rsidRPr="00C00961">
        <w:rPr>
          <w:rFonts w:hint="cs"/>
          <w:b w:val="0"/>
          <w:bCs w:val="0"/>
          <w:sz w:val="34"/>
          <w:szCs w:val="34"/>
          <w:rtl/>
        </w:rPr>
        <w:t>الكتاب بتقصيها</w:t>
      </w:r>
      <w:r w:rsidR="00E15E67" w:rsidRPr="00C00961">
        <w:rPr>
          <w:rFonts w:hint="cs"/>
          <w:b w:val="0"/>
          <w:bCs w:val="0"/>
          <w:sz w:val="34"/>
          <w:szCs w:val="34"/>
          <w:rtl/>
        </w:rPr>
        <w:t>.</w:t>
      </w:r>
    </w:p>
    <w:p w:rsidR="00482DE4" w:rsidRDefault="00482DE4" w:rsidP="00C00961">
      <w:pPr>
        <w:rPr>
          <w:b w:val="0"/>
          <w:bCs w:val="0"/>
          <w:color w:val="FF0000"/>
          <w:sz w:val="34"/>
          <w:szCs w:val="34"/>
          <w:rtl/>
        </w:rPr>
      </w:pPr>
      <w:proofErr w:type="spellStart"/>
      <w:r w:rsidRPr="00C00961">
        <w:rPr>
          <w:b w:val="0"/>
          <w:bCs w:val="0"/>
          <w:sz w:val="34"/>
          <w:szCs w:val="34"/>
          <w:rtl/>
        </w:rPr>
        <w:lastRenderedPageBreak/>
        <w:t>ووالله</w:t>
      </w:r>
      <w:proofErr w:type="spellEnd"/>
      <w:r w:rsidRPr="00C00961">
        <w:rPr>
          <w:b w:val="0"/>
          <w:bCs w:val="0"/>
          <w:sz w:val="34"/>
          <w:szCs w:val="34"/>
          <w:rtl/>
        </w:rPr>
        <w:t xml:space="preserve"> إنها لأفعال جليلة، وقيم راقية رفيعة</w:t>
      </w:r>
      <w:r w:rsidR="00E15E67" w:rsidRPr="00C00961">
        <w:rPr>
          <w:b w:val="0"/>
          <w:bCs w:val="0"/>
          <w:sz w:val="34"/>
          <w:szCs w:val="34"/>
          <w:rtl/>
        </w:rPr>
        <w:t>، تدل ع</w:t>
      </w:r>
      <w:r w:rsidRPr="00C00961">
        <w:rPr>
          <w:b w:val="0"/>
          <w:bCs w:val="0"/>
          <w:sz w:val="34"/>
          <w:szCs w:val="34"/>
          <w:rtl/>
        </w:rPr>
        <w:t>لى قمة التحضر، والتآخي والتطور</w:t>
      </w:r>
      <w:r w:rsidRPr="00C00961">
        <w:rPr>
          <w:rFonts w:hint="cs"/>
          <w:b w:val="0"/>
          <w:bCs w:val="0"/>
          <w:sz w:val="34"/>
          <w:szCs w:val="34"/>
          <w:rtl/>
        </w:rPr>
        <w:t xml:space="preserve">، </w:t>
      </w:r>
      <w:r w:rsidR="00E15E67" w:rsidRPr="00C00961">
        <w:rPr>
          <w:b w:val="0"/>
          <w:bCs w:val="0"/>
          <w:sz w:val="34"/>
          <w:szCs w:val="34"/>
          <w:rtl/>
        </w:rPr>
        <w:t>والتعاون بين المسلمين</w:t>
      </w:r>
      <w:r w:rsidRPr="00C00961">
        <w:rPr>
          <w:b w:val="0"/>
          <w:bCs w:val="0"/>
          <w:sz w:val="34"/>
          <w:szCs w:val="34"/>
          <w:rtl/>
        </w:rPr>
        <w:t>، من خلال هذا الوقف</w:t>
      </w:r>
      <w:r w:rsidR="00E15E67" w:rsidRPr="00C00961">
        <w:rPr>
          <w:b w:val="0"/>
          <w:bCs w:val="0"/>
          <w:sz w:val="34"/>
          <w:szCs w:val="34"/>
          <w:rtl/>
        </w:rPr>
        <w:t xml:space="preserve"> الذ</w:t>
      </w:r>
      <w:r w:rsidRPr="00C00961">
        <w:rPr>
          <w:b w:val="0"/>
          <w:bCs w:val="0"/>
          <w:sz w:val="34"/>
          <w:szCs w:val="34"/>
          <w:rtl/>
        </w:rPr>
        <w:t>ي فاضت غلاته وبركاته،</w:t>
      </w:r>
      <w:r w:rsidRPr="00C00961">
        <w:rPr>
          <w:rFonts w:hint="cs"/>
          <w:b w:val="0"/>
          <w:bCs w:val="0"/>
          <w:sz w:val="34"/>
          <w:szCs w:val="34"/>
          <w:rtl/>
        </w:rPr>
        <w:t xml:space="preserve"> </w:t>
      </w:r>
      <w:r w:rsidR="00E15E67" w:rsidRPr="00C00961">
        <w:rPr>
          <w:b w:val="0"/>
          <w:bCs w:val="0"/>
          <w:sz w:val="34"/>
          <w:szCs w:val="34"/>
          <w:rtl/>
        </w:rPr>
        <w:t>لتغدق بالخير الع</w:t>
      </w:r>
      <w:r w:rsidRPr="00C00961">
        <w:rPr>
          <w:b w:val="0"/>
          <w:bCs w:val="0"/>
          <w:sz w:val="34"/>
          <w:szCs w:val="34"/>
          <w:rtl/>
        </w:rPr>
        <w:t>ظيم والفضل العميم على مسلم كريم،</w:t>
      </w:r>
      <w:r w:rsidRPr="00C00961">
        <w:rPr>
          <w:rFonts w:hint="cs"/>
          <w:b w:val="0"/>
          <w:bCs w:val="0"/>
          <w:sz w:val="34"/>
          <w:szCs w:val="34"/>
          <w:rtl/>
        </w:rPr>
        <w:t xml:space="preserve"> </w:t>
      </w:r>
      <w:r w:rsidR="00E15E67" w:rsidRPr="00C00961">
        <w:rPr>
          <w:b w:val="0"/>
          <w:bCs w:val="0"/>
          <w:sz w:val="34"/>
          <w:szCs w:val="34"/>
          <w:rtl/>
        </w:rPr>
        <w:t>حتى حقق المسلمون في ذلك الزمان فائض</w:t>
      </w:r>
      <w:r w:rsidRPr="00C00961">
        <w:rPr>
          <w:b w:val="0"/>
          <w:bCs w:val="0"/>
          <w:sz w:val="34"/>
          <w:szCs w:val="34"/>
          <w:rtl/>
        </w:rPr>
        <w:t>ا إنتاجيا كبيرا من هذه الأوقاف كما قال ابن جبير:"</w:t>
      </w:r>
      <w:r w:rsidRPr="00C00961">
        <w:rPr>
          <w:rFonts w:hint="cs"/>
          <w:b w:val="0"/>
          <w:bCs w:val="0"/>
          <w:sz w:val="34"/>
          <w:szCs w:val="34"/>
          <w:rtl/>
        </w:rPr>
        <w:t xml:space="preserve"> </w:t>
      </w:r>
      <w:r w:rsidR="00E15E67" w:rsidRPr="00C00961">
        <w:rPr>
          <w:b w:val="0"/>
          <w:bCs w:val="0"/>
          <w:sz w:val="34"/>
          <w:szCs w:val="34"/>
          <w:rtl/>
        </w:rPr>
        <w:t>وأما أهل بلده ففي نهاية من الترفيه واتساع الأحوال لا يلزمهم وظيف البتة، ولا فائد للسلطان بهذا البلد سوى الأوقاف المحبسة المعينة من قبله لهذه الوجوه وجزية اليهود والنصارى وما يطرأ من زكاة العين خاصة، وليس له منها سوى ثلاثة أثمانها والخمسة الأثمان مضافة للوجوه المذكورة</w:t>
      </w:r>
      <w:r w:rsidR="00301D86" w:rsidRPr="00C00961">
        <w:rPr>
          <w:b w:val="0"/>
          <w:bCs w:val="0"/>
          <w:sz w:val="34"/>
          <w:szCs w:val="34"/>
          <w:rtl/>
        </w:rPr>
        <w:t xml:space="preserve"> "، ف</w:t>
      </w:r>
      <w:r w:rsidR="00301D86" w:rsidRPr="00C00961">
        <w:rPr>
          <w:rFonts w:hint="cs"/>
          <w:b w:val="0"/>
          <w:bCs w:val="0"/>
          <w:sz w:val="34"/>
          <w:szCs w:val="34"/>
          <w:rtl/>
        </w:rPr>
        <w:t>رحمه</w:t>
      </w:r>
      <w:r w:rsidR="00301D86" w:rsidRPr="00C00961">
        <w:rPr>
          <w:b w:val="0"/>
          <w:bCs w:val="0"/>
          <w:sz w:val="34"/>
          <w:szCs w:val="34"/>
          <w:rtl/>
        </w:rPr>
        <w:t xml:space="preserve"> الله</w:t>
      </w:r>
      <w:r w:rsidR="00E15E67" w:rsidRPr="00C00961">
        <w:rPr>
          <w:b w:val="0"/>
          <w:bCs w:val="0"/>
          <w:sz w:val="34"/>
          <w:szCs w:val="34"/>
          <w:rtl/>
        </w:rPr>
        <w:t xml:space="preserve"> من ملك صالح، وموفق ناجح.</w:t>
      </w:r>
    </w:p>
    <w:p w:rsidR="00FB3852" w:rsidRPr="00C00961" w:rsidRDefault="00FB3852" w:rsidP="00C00961">
      <w:pPr>
        <w:rPr>
          <w:b w:val="0"/>
          <w:bCs w:val="0"/>
          <w:color w:val="FF0000"/>
          <w:sz w:val="34"/>
          <w:szCs w:val="34"/>
          <w:rtl/>
        </w:rPr>
      </w:pPr>
    </w:p>
    <w:p w:rsidR="00301D86" w:rsidRPr="00C00961" w:rsidRDefault="00A96316" w:rsidP="00C00961">
      <w:pPr>
        <w:rPr>
          <w:b w:val="0"/>
          <w:bCs w:val="0"/>
          <w:color w:val="FF0000"/>
          <w:sz w:val="34"/>
          <w:szCs w:val="34"/>
          <w:rtl/>
        </w:rPr>
      </w:pPr>
      <w:r w:rsidRPr="00C00961">
        <w:rPr>
          <w:b w:val="0"/>
          <w:bCs w:val="0"/>
          <w:color w:val="FF0000"/>
          <w:sz w:val="34"/>
          <w:szCs w:val="34"/>
          <w:rtl/>
        </w:rPr>
        <w:t xml:space="preserve">ثم </w:t>
      </w:r>
      <w:r w:rsidR="00301D86" w:rsidRPr="00C00961">
        <w:rPr>
          <w:b w:val="0"/>
          <w:bCs w:val="0"/>
          <w:color w:val="FF0000"/>
          <w:sz w:val="34"/>
          <w:szCs w:val="34"/>
          <w:rtl/>
        </w:rPr>
        <w:t xml:space="preserve">استن </w:t>
      </w:r>
      <w:r w:rsidR="00301D86" w:rsidRPr="00C00961">
        <w:rPr>
          <w:rFonts w:hint="cs"/>
          <w:b w:val="0"/>
          <w:bCs w:val="0"/>
          <w:color w:val="FF0000"/>
          <w:sz w:val="34"/>
          <w:szCs w:val="34"/>
          <w:rtl/>
        </w:rPr>
        <w:t xml:space="preserve">المسلمون بعده </w:t>
      </w:r>
      <w:r w:rsidR="00301D86" w:rsidRPr="00C00961">
        <w:rPr>
          <w:b w:val="0"/>
          <w:bCs w:val="0"/>
          <w:color w:val="FF0000"/>
          <w:sz w:val="34"/>
          <w:szCs w:val="34"/>
          <w:rtl/>
        </w:rPr>
        <w:t>ب</w:t>
      </w:r>
      <w:r w:rsidR="00301D86" w:rsidRPr="00C00961">
        <w:rPr>
          <w:rFonts w:hint="cs"/>
          <w:b w:val="0"/>
          <w:bCs w:val="0"/>
          <w:color w:val="FF0000"/>
          <w:sz w:val="34"/>
          <w:szCs w:val="34"/>
          <w:rtl/>
        </w:rPr>
        <w:t>ه</w:t>
      </w:r>
      <w:r w:rsidR="00301D86" w:rsidRPr="00C00961">
        <w:rPr>
          <w:b w:val="0"/>
          <w:bCs w:val="0"/>
          <w:color w:val="FF0000"/>
          <w:sz w:val="34"/>
          <w:szCs w:val="34"/>
          <w:rtl/>
        </w:rPr>
        <w:t>ذا السَّنن الأبين</w:t>
      </w:r>
      <w:r w:rsidR="00301D86" w:rsidRPr="00C00961">
        <w:rPr>
          <w:rFonts w:hint="cs"/>
          <w:b w:val="0"/>
          <w:bCs w:val="0"/>
          <w:color w:val="FF0000"/>
          <w:sz w:val="34"/>
          <w:szCs w:val="34"/>
          <w:rtl/>
        </w:rPr>
        <w:t>، ف</w:t>
      </w:r>
      <w:r w:rsidRPr="00C00961">
        <w:rPr>
          <w:b w:val="0"/>
          <w:bCs w:val="0"/>
          <w:color w:val="FF0000"/>
          <w:sz w:val="34"/>
          <w:szCs w:val="34"/>
          <w:rtl/>
        </w:rPr>
        <w:t>توالت</w:t>
      </w:r>
      <w:r w:rsidR="001A1DE0" w:rsidRPr="00C00961">
        <w:rPr>
          <w:b w:val="0"/>
          <w:bCs w:val="0"/>
          <w:color w:val="FF0000"/>
          <w:sz w:val="34"/>
          <w:szCs w:val="34"/>
          <w:rtl/>
        </w:rPr>
        <w:t xml:space="preserve"> </w:t>
      </w:r>
      <w:r w:rsidRPr="00C00961">
        <w:rPr>
          <w:b w:val="0"/>
          <w:bCs w:val="0"/>
          <w:color w:val="FF0000"/>
          <w:sz w:val="34"/>
          <w:szCs w:val="34"/>
          <w:rtl/>
        </w:rPr>
        <w:t>الأ</w:t>
      </w:r>
      <w:r w:rsidR="001A1DE0" w:rsidRPr="00C00961">
        <w:rPr>
          <w:b w:val="0"/>
          <w:bCs w:val="0"/>
          <w:color w:val="FF0000"/>
          <w:sz w:val="34"/>
          <w:szCs w:val="34"/>
          <w:rtl/>
        </w:rPr>
        <w:t>وق</w:t>
      </w:r>
      <w:r w:rsidRPr="00C00961">
        <w:rPr>
          <w:b w:val="0"/>
          <w:bCs w:val="0"/>
          <w:color w:val="FF0000"/>
          <w:sz w:val="34"/>
          <w:szCs w:val="34"/>
          <w:rtl/>
        </w:rPr>
        <w:t>ا</w:t>
      </w:r>
      <w:r w:rsidR="001A1DE0" w:rsidRPr="00C00961">
        <w:rPr>
          <w:b w:val="0"/>
          <w:bCs w:val="0"/>
          <w:color w:val="FF0000"/>
          <w:sz w:val="34"/>
          <w:szCs w:val="34"/>
          <w:rtl/>
        </w:rPr>
        <w:t xml:space="preserve">ف </w:t>
      </w:r>
      <w:r w:rsidR="005D2FE7" w:rsidRPr="00C00961">
        <w:rPr>
          <w:b w:val="0"/>
          <w:bCs w:val="0"/>
          <w:color w:val="FF0000"/>
          <w:sz w:val="34"/>
          <w:szCs w:val="34"/>
          <w:rtl/>
        </w:rPr>
        <w:t>الاستثمارية والاستغلالية بعد</w:t>
      </w:r>
      <w:r w:rsidR="00301D86" w:rsidRPr="00C00961">
        <w:rPr>
          <w:rFonts w:hint="cs"/>
          <w:b w:val="0"/>
          <w:bCs w:val="0"/>
          <w:color w:val="FF0000"/>
          <w:sz w:val="34"/>
          <w:szCs w:val="34"/>
          <w:rtl/>
        </w:rPr>
        <w:t>ه</w:t>
      </w:r>
      <w:r w:rsidR="005D2FE7" w:rsidRPr="00C00961">
        <w:rPr>
          <w:rFonts w:hint="cs"/>
          <w:b w:val="0"/>
          <w:bCs w:val="0"/>
          <w:color w:val="FF0000"/>
          <w:sz w:val="34"/>
          <w:szCs w:val="34"/>
          <w:rtl/>
        </w:rPr>
        <w:t xml:space="preserve"> </w:t>
      </w:r>
      <w:r w:rsidRPr="00C00961">
        <w:rPr>
          <w:b w:val="0"/>
          <w:bCs w:val="0"/>
          <w:color w:val="FF0000"/>
          <w:sz w:val="34"/>
          <w:szCs w:val="34"/>
          <w:rtl/>
        </w:rPr>
        <w:t xml:space="preserve">رحمه </w:t>
      </w:r>
      <w:proofErr w:type="gramStart"/>
      <w:r w:rsidRPr="00C00961">
        <w:rPr>
          <w:b w:val="0"/>
          <w:bCs w:val="0"/>
          <w:color w:val="FF0000"/>
          <w:sz w:val="34"/>
          <w:szCs w:val="34"/>
          <w:rtl/>
        </w:rPr>
        <w:t>الله</w:t>
      </w:r>
      <w:r w:rsidR="00C00961">
        <w:rPr>
          <w:b w:val="0"/>
          <w:bCs w:val="0"/>
          <w:color w:val="FF0000"/>
          <w:sz w:val="34"/>
          <w:szCs w:val="34"/>
          <w:rtl/>
        </w:rPr>
        <w:t>:</w:t>
      </w:r>
      <w:r w:rsidR="00301D86" w:rsidRPr="00C00961">
        <w:rPr>
          <w:b w:val="0"/>
          <w:bCs w:val="0"/>
          <w:color w:val="FF0000"/>
          <w:sz w:val="34"/>
          <w:szCs w:val="34"/>
          <w:rtl/>
        </w:rPr>
        <w:t xml:space="preserve">  </w:t>
      </w:r>
      <w:r w:rsidR="00301D86" w:rsidRPr="00C00961">
        <w:rPr>
          <w:b w:val="0"/>
          <w:bCs w:val="0"/>
          <w:sz w:val="34"/>
          <w:szCs w:val="34"/>
          <w:rtl/>
        </w:rPr>
        <w:t>كما</w:t>
      </w:r>
      <w:proofErr w:type="gramEnd"/>
      <w:r w:rsidR="00301D86" w:rsidRPr="00C00961">
        <w:rPr>
          <w:b w:val="0"/>
          <w:bCs w:val="0"/>
          <w:sz w:val="34"/>
          <w:szCs w:val="34"/>
          <w:rtl/>
        </w:rPr>
        <w:t xml:space="preserve"> مضى من كلام المقريزي</w:t>
      </w:r>
      <w:r w:rsidR="00C00961">
        <w:rPr>
          <w:b w:val="0"/>
          <w:bCs w:val="0"/>
          <w:sz w:val="34"/>
          <w:szCs w:val="34"/>
          <w:rtl/>
        </w:rPr>
        <w:t>:</w:t>
      </w:r>
      <w:r w:rsidR="00301D86" w:rsidRPr="00C00961">
        <w:rPr>
          <w:b w:val="0"/>
          <w:bCs w:val="0"/>
          <w:sz w:val="34"/>
          <w:szCs w:val="34"/>
          <w:rtl/>
        </w:rPr>
        <w:t>" ثم اقتدى بالسلطان صلاحِ الدينِ في بناءِ المدارسِ بالقاهرة ومصر وغيرهما من أعمال مصر وبالبلادِ الشامية والجزيرةِ</w:t>
      </w:r>
      <w:r w:rsidR="00C00961">
        <w:rPr>
          <w:b w:val="0"/>
          <w:bCs w:val="0"/>
          <w:sz w:val="34"/>
          <w:szCs w:val="34"/>
          <w:rtl/>
        </w:rPr>
        <w:t>:</w:t>
      </w:r>
      <w:r w:rsidR="00301D86" w:rsidRPr="00C00961">
        <w:rPr>
          <w:b w:val="0"/>
          <w:bCs w:val="0"/>
          <w:sz w:val="34"/>
          <w:szCs w:val="34"/>
          <w:rtl/>
        </w:rPr>
        <w:t xml:space="preserve"> أولادُه وأمراؤُه</w:t>
      </w:r>
      <w:r w:rsidR="00C00961">
        <w:rPr>
          <w:rFonts w:hint="cs"/>
          <w:b w:val="0"/>
          <w:bCs w:val="0"/>
          <w:sz w:val="34"/>
          <w:szCs w:val="34"/>
          <w:rtl/>
        </w:rPr>
        <w:t>:</w:t>
      </w:r>
      <w:r w:rsidR="00301D86" w:rsidRPr="00C00961">
        <w:rPr>
          <w:b w:val="0"/>
          <w:bCs w:val="0"/>
          <w:sz w:val="34"/>
          <w:szCs w:val="34"/>
          <w:rtl/>
        </w:rPr>
        <w:t xml:space="preserve"> ثم حذا حذوهم من ملوك مصر</w:t>
      </w:r>
      <w:r w:rsidR="00301D86" w:rsidRPr="00C00961">
        <w:rPr>
          <w:rFonts w:hint="cs"/>
          <w:b w:val="0"/>
          <w:bCs w:val="0"/>
          <w:sz w:val="34"/>
          <w:szCs w:val="34"/>
          <w:rtl/>
        </w:rPr>
        <w:t>،</w:t>
      </w:r>
      <w:r w:rsidR="00301D86" w:rsidRPr="00C00961">
        <w:rPr>
          <w:b w:val="0"/>
          <w:bCs w:val="0"/>
          <w:sz w:val="34"/>
          <w:szCs w:val="34"/>
          <w:rtl/>
        </w:rPr>
        <w:t xml:space="preserve"> </w:t>
      </w:r>
      <w:r w:rsidR="00301D86" w:rsidRPr="00C00961">
        <w:rPr>
          <w:rFonts w:hint="cs"/>
          <w:b w:val="0"/>
          <w:bCs w:val="0"/>
          <w:sz w:val="34"/>
          <w:szCs w:val="34"/>
          <w:rtl/>
        </w:rPr>
        <w:t>و</w:t>
      </w:r>
      <w:r w:rsidR="00301D86" w:rsidRPr="00C00961">
        <w:rPr>
          <w:b w:val="0"/>
          <w:bCs w:val="0"/>
          <w:sz w:val="34"/>
          <w:szCs w:val="34"/>
          <w:rtl/>
        </w:rPr>
        <w:t>مَن بعدهم مِن ملوك الترك وأمرائهم وأتباعهم إلى يومنا هذا ".</w:t>
      </w:r>
    </w:p>
    <w:p w:rsidR="00301D86" w:rsidRDefault="00CD7474" w:rsidP="00C00961">
      <w:pPr>
        <w:rPr>
          <w:b w:val="0"/>
          <w:bCs w:val="0"/>
          <w:sz w:val="34"/>
          <w:szCs w:val="34"/>
          <w:rtl/>
        </w:rPr>
      </w:pPr>
      <w:r w:rsidRPr="00C00961">
        <w:rPr>
          <w:b w:val="0"/>
          <w:bCs w:val="0"/>
          <w:sz w:val="34"/>
          <w:szCs w:val="34"/>
          <w:rtl/>
        </w:rPr>
        <w:t>وهذه زوجة صلاح الدين أيضا</w:t>
      </w:r>
      <w:r w:rsidR="00301D86" w:rsidRPr="00C00961">
        <w:rPr>
          <w:b w:val="0"/>
          <w:bCs w:val="0"/>
          <w:sz w:val="34"/>
          <w:szCs w:val="34"/>
          <w:rtl/>
        </w:rPr>
        <w:t xml:space="preserve">: عصمة الدين خاتون </w:t>
      </w:r>
      <w:r w:rsidRPr="00C00961">
        <w:rPr>
          <w:b w:val="0"/>
          <w:bCs w:val="0"/>
          <w:sz w:val="34"/>
          <w:szCs w:val="34"/>
          <w:rtl/>
        </w:rPr>
        <w:t>كانت من المتصدقات</w:t>
      </w:r>
      <w:r w:rsidR="00301D86" w:rsidRPr="00C00961">
        <w:rPr>
          <w:b w:val="0"/>
          <w:bCs w:val="0"/>
          <w:sz w:val="34"/>
          <w:szCs w:val="34"/>
          <w:rtl/>
        </w:rPr>
        <w:t>، فقال عنها ابن تغري</w:t>
      </w:r>
      <w:r w:rsidR="00C00961">
        <w:rPr>
          <w:b w:val="0"/>
          <w:bCs w:val="0"/>
          <w:sz w:val="34"/>
          <w:szCs w:val="34"/>
          <w:rtl/>
        </w:rPr>
        <w:t>:</w:t>
      </w:r>
      <w:r w:rsidR="00301D86" w:rsidRPr="00C00961">
        <w:rPr>
          <w:b w:val="0"/>
          <w:bCs w:val="0"/>
          <w:sz w:val="34"/>
          <w:szCs w:val="34"/>
          <w:rtl/>
        </w:rPr>
        <w:t xml:space="preserve">" كانت من أعف الناس وأكرمهن، كان لها صدقات كثيرة وبر عظيم؛ بنت بدمشق مدرسة للحنفية في حجر الذهب، ورباطاً للصوفية، وبنت تربة بقاسيون على نهر </w:t>
      </w:r>
      <w:proofErr w:type="gramStart"/>
      <w:r w:rsidR="00301D86" w:rsidRPr="00C00961">
        <w:rPr>
          <w:b w:val="0"/>
          <w:bCs w:val="0"/>
          <w:sz w:val="34"/>
          <w:szCs w:val="34"/>
          <w:rtl/>
        </w:rPr>
        <w:t>بردى،</w:t>
      </w:r>
      <w:r w:rsidR="00C00961">
        <w:rPr>
          <w:b w:val="0"/>
          <w:bCs w:val="0"/>
          <w:sz w:val="34"/>
          <w:szCs w:val="34"/>
          <w:rtl/>
        </w:rPr>
        <w:t>.</w:t>
      </w:r>
      <w:r w:rsidRPr="00C00961">
        <w:rPr>
          <w:rFonts w:hint="cs"/>
          <w:b w:val="0"/>
          <w:bCs w:val="0"/>
          <w:sz w:val="34"/>
          <w:szCs w:val="34"/>
          <w:rtl/>
        </w:rPr>
        <w:t>.</w:t>
      </w:r>
      <w:proofErr w:type="gramEnd"/>
      <w:r w:rsidR="00301D86" w:rsidRPr="00C00961">
        <w:rPr>
          <w:b w:val="0"/>
          <w:bCs w:val="0"/>
          <w:sz w:val="34"/>
          <w:szCs w:val="34"/>
          <w:rtl/>
        </w:rPr>
        <w:t xml:space="preserve"> وأوقف</w:t>
      </w:r>
      <w:r w:rsidRPr="00C00961">
        <w:rPr>
          <w:b w:val="0"/>
          <w:bCs w:val="0"/>
          <w:sz w:val="34"/>
          <w:szCs w:val="34"/>
          <w:rtl/>
        </w:rPr>
        <w:t>ت على هذه الأماكن أوقافاً كثيرة</w:t>
      </w:r>
      <w:r w:rsidR="00301D86" w:rsidRPr="00C00961">
        <w:rPr>
          <w:b w:val="0"/>
          <w:bCs w:val="0"/>
          <w:sz w:val="34"/>
          <w:szCs w:val="34"/>
          <w:rtl/>
        </w:rPr>
        <w:t xml:space="preserve"> ".  </w:t>
      </w:r>
    </w:p>
    <w:p w:rsidR="00FB3852" w:rsidRPr="00C00961" w:rsidRDefault="00FB3852" w:rsidP="00C00961">
      <w:pPr>
        <w:rPr>
          <w:b w:val="0"/>
          <w:bCs w:val="0"/>
          <w:sz w:val="34"/>
          <w:szCs w:val="34"/>
          <w:rtl/>
        </w:rPr>
      </w:pPr>
    </w:p>
    <w:p w:rsidR="001A1DE0" w:rsidRPr="00C00961" w:rsidRDefault="00301D86" w:rsidP="00C00961">
      <w:pPr>
        <w:rPr>
          <w:b w:val="0"/>
          <w:bCs w:val="0"/>
          <w:sz w:val="34"/>
          <w:szCs w:val="34"/>
          <w:rtl/>
        </w:rPr>
      </w:pPr>
      <w:r w:rsidRPr="00C00961">
        <w:rPr>
          <w:rFonts w:hint="cs"/>
          <w:b w:val="0"/>
          <w:bCs w:val="0"/>
          <w:sz w:val="34"/>
          <w:szCs w:val="34"/>
          <w:rtl/>
        </w:rPr>
        <w:t>و</w:t>
      </w:r>
      <w:r w:rsidR="00A96316" w:rsidRPr="00C00961">
        <w:rPr>
          <w:b w:val="0"/>
          <w:bCs w:val="0"/>
          <w:color w:val="FF0000"/>
          <w:sz w:val="34"/>
          <w:szCs w:val="34"/>
          <w:rtl/>
        </w:rPr>
        <w:t>في المجال التعليمي</w:t>
      </w:r>
      <w:r w:rsidR="005D2FE7" w:rsidRPr="00C00961">
        <w:rPr>
          <w:rFonts w:hint="cs"/>
          <w:b w:val="0"/>
          <w:bCs w:val="0"/>
          <w:color w:val="FF0000"/>
          <w:sz w:val="34"/>
          <w:szCs w:val="34"/>
          <w:rtl/>
        </w:rPr>
        <w:t xml:space="preserve"> </w:t>
      </w:r>
      <w:r w:rsidR="006836D4" w:rsidRPr="00C00961">
        <w:rPr>
          <w:b w:val="0"/>
          <w:bCs w:val="0"/>
          <w:color w:val="FF0000"/>
          <w:sz w:val="34"/>
          <w:szCs w:val="34"/>
          <w:rtl/>
        </w:rPr>
        <w:t xml:space="preserve">والاجتماعي </w:t>
      </w:r>
      <w:r w:rsidR="005D2FE7" w:rsidRPr="00C00961">
        <w:rPr>
          <w:rFonts w:hint="cs"/>
          <w:b w:val="0"/>
          <w:bCs w:val="0"/>
          <w:color w:val="FF0000"/>
          <w:sz w:val="34"/>
          <w:szCs w:val="34"/>
          <w:rtl/>
        </w:rPr>
        <w:t>مع الاستثماري</w:t>
      </w:r>
      <w:r w:rsidR="00C00961">
        <w:rPr>
          <w:rFonts w:hint="cs"/>
          <w:b w:val="0"/>
          <w:bCs w:val="0"/>
          <w:color w:val="FF0000"/>
          <w:sz w:val="34"/>
          <w:szCs w:val="34"/>
          <w:rtl/>
        </w:rPr>
        <w:t>:</w:t>
      </w:r>
      <w:r w:rsidR="00A96316" w:rsidRPr="00C00961">
        <w:rPr>
          <w:b w:val="0"/>
          <w:bCs w:val="0"/>
          <w:color w:val="FF0000"/>
          <w:sz w:val="34"/>
          <w:szCs w:val="34"/>
          <w:rtl/>
        </w:rPr>
        <w:t xml:space="preserve"> </w:t>
      </w:r>
      <w:r w:rsidR="001A1DE0" w:rsidRPr="00C00961">
        <w:rPr>
          <w:b w:val="0"/>
          <w:bCs w:val="0"/>
          <w:sz w:val="34"/>
          <w:szCs w:val="34"/>
          <w:rtl/>
        </w:rPr>
        <w:t xml:space="preserve">بنى الأمير جمال الدين </w:t>
      </w:r>
      <w:r w:rsidR="00D92E96" w:rsidRPr="00C00961">
        <w:rPr>
          <w:b w:val="0"/>
          <w:bCs w:val="0"/>
          <w:sz w:val="34"/>
          <w:szCs w:val="34"/>
          <w:rtl/>
        </w:rPr>
        <w:t>شويخ بن صيرم، ا</w:t>
      </w:r>
      <w:r w:rsidR="006836D4" w:rsidRPr="00C00961">
        <w:rPr>
          <w:b w:val="0"/>
          <w:bCs w:val="0"/>
          <w:sz w:val="34"/>
          <w:szCs w:val="34"/>
          <w:rtl/>
        </w:rPr>
        <w:t xml:space="preserve">لمدرسة </w:t>
      </w:r>
      <w:proofErr w:type="spellStart"/>
      <w:r w:rsidR="006836D4" w:rsidRPr="00C00961">
        <w:rPr>
          <w:b w:val="0"/>
          <w:bCs w:val="0"/>
          <w:sz w:val="34"/>
          <w:szCs w:val="34"/>
          <w:rtl/>
        </w:rPr>
        <w:t>الصيرمية</w:t>
      </w:r>
      <w:proofErr w:type="spellEnd"/>
      <w:r w:rsidR="00D92E96" w:rsidRPr="00C00961">
        <w:rPr>
          <w:rFonts w:hint="cs"/>
          <w:b w:val="0"/>
          <w:bCs w:val="0"/>
          <w:sz w:val="34"/>
          <w:szCs w:val="34"/>
          <w:rtl/>
        </w:rPr>
        <w:t xml:space="preserve">، </w:t>
      </w:r>
      <w:r w:rsidR="001A1DE0" w:rsidRPr="00C00961">
        <w:rPr>
          <w:b w:val="0"/>
          <w:bCs w:val="0"/>
          <w:sz w:val="34"/>
          <w:szCs w:val="34"/>
          <w:rtl/>
        </w:rPr>
        <w:t>وب</w:t>
      </w:r>
      <w:r w:rsidR="00D92E96" w:rsidRPr="00C00961">
        <w:rPr>
          <w:b w:val="0"/>
          <w:bCs w:val="0"/>
          <w:sz w:val="34"/>
          <w:szCs w:val="34"/>
          <w:rtl/>
        </w:rPr>
        <w:t xml:space="preserve">نى شمس الدولة المدرسة </w:t>
      </w:r>
      <w:proofErr w:type="spellStart"/>
      <w:r w:rsidR="00D92E96" w:rsidRPr="00C00961">
        <w:rPr>
          <w:b w:val="0"/>
          <w:bCs w:val="0"/>
          <w:sz w:val="34"/>
          <w:szCs w:val="34"/>
          <w:rtl/>
        </w:rPr>
        <w:t>المسرورية</w:t>
      </w:r>
      <w:proofErr w:type="spellEnd"/>
      <w:r w:rsidR="00D92E96" w:rsidRPr="00C00961">
        <w:rPr>
          <w:b w:val="0"/>
          <w:bCs w:val="0"/>
          <w:sz w:val="34"/>
          <w:szCs w:val="34"/>
          <w:rtl/>
        </w:rPr>
        <w:t>، قال المقريزي (4/224)</w:t>
      </w:r>
      <w:r w:rsidR="001A1DE0" w:rsidRPr="00C00961">
        <w:rPr>
          <w:b w:val="0"/>
          <w:bCs w:val="0"/>
          <w:sz w:val="34"/>
          <w:szCs w:val="34"/>
          <w:rtl/>
        </w:rPr>
        <w:t>:" فجعلت مدرسة بعد وفاته بوصيته</w:t>
      </w:r>
      <w:r w:rsidR="005D2FE7" w:rsidRPr="00C00961">
        <w:rPr>
          <w:rFonts w:hint="cs"/>
          <w:b w:val="0"/>
          <w:bCs w:val="0"/>
          <w:sz w:val="34"/>
          <w:szCs w:val="34"/>
          <w:rtl/>
        </w:rPr>
        <w:t>،</w:t>
      </w:r>
      <w:r w:rsidR="00D92E96" w:rsidRPr="00C00961">
        <w:rPr>
          <w:b w:val="0"/>
          <w:bCs w:val="0"/>
          <w:sz w:val="34"/>
          <w:szCs w:val="34"/>
          <w:rtl/>
        </w:rPr>
        <w:t xml:space="preserve"> وأن يوقف الفندق الصغير عليها</w:t>
      </w:r>
      <w:r w:rsidR="00D92E96" w:rsidRPr="00C00961">
        <w:rPr>
          <w:rFonts w:hint="cs"/>
          <w:b w:val="0"/>
          <w:bCs w:val="0"/>
          <w:sz w:val="34"/>
          <w:szCs w:val="34"/>
          <w:rtl/>
        </w:rPr>
        <w:t xml:space="preserve"> </w:t>
      </w:r>
      <w:r w:rsidR="006836D4" w:rsidRPr="00C00961">
        <w:rPr>
          <w:b w:val="0"/>
          <w:bCs w:val="0"/>
          <w:sz w:val="34"/>
          <w:szCs w:val="34"/>
          <w:rtl/>
        </w:rPr>
        <w:t>"</w:t>
      </w:r>
      <w:r w:rsidR="006836D4" w:rsidRPr="00C00961">
        <w:rPr>
          <w:rFonts w:hint="cs"/>
          <w:b w:val="0"/>
          <w:bCs w:val="0"/>
          <w:sz w:val="34"/>
          <w:szCs w:val="34"/>
          <w:rtl/>
        </w:rPr>
        <w:t xml:space="preserve">، كما </w:t>
      </w:r>
      <w:r w:rsidR="006836D4" w:rsidRPr="00C00961">
        <w:rPr>
          <w:b w:val="0"/>
          <w:bCs w:val="0"/>
          <w:sz w:val="34"/>
          <w:szCs w:val="34"/>
          <w:rtl/>
        </w:rPr>
        <w:t>استمر الوقف في حفر الآبار وشق الأنهار وغيرها</w:t>
      </w:r>
      <w:r w:rsidR="006836D4" w:rsidRPr="00C00961">
        <w:rPr>
          <w:rFonts w:hint="cs"/>
          <w:b w:val="0"/>
          <w:bCs w:val="0"/>
          <w:sz w:val="34"/>
          <w:szCs w:val="34"/>
          <w:rtl/>
        </w:rPr>
        <w:t xml:space="preserve"> لأجل المدارس</w:t>
      </w:r>
      <w:r w:rsidR="00C00961">
        <w:rPr>
          <w:rFonts w:hint="cs"/>
          <w:b w:val="0"/>
          <w:bCs w:val="0"/>
          <w:sz w:val="34"/>
          <w:szCs w:val="34"/>
          <w:rtl/>
        </w:rPr>
        <w:t>:</w:t>
      </w:r>
      <w:r w:rsidR="006836D4" w:rsidRPr="00C00961">
        <w:rPr>
          <w:rFonts w:hint="cs"/>
          <w:b w:val="0"/>
          <w:bCs w:val="0"/>
          <w:sz w:val="34"/>
          <w:szCs w:val="34"/>
          <w:rtl/>
        </w:rPr>
        <w:t xml:space="preserve"> </w:t>
      </w:r>
    </w:p>
    <w:p w:rsidR="006836D4" w:rsidRPr="00C00961" w:rsidRDefault="0013073C" w:rsidP="00C00961">
      <w:pPr>
        <w:rPr>
          <w:b w:val="0"/>
          <w:bCs w:val="0"/>
          <w:sz w:val="34"/>
          <w:szCs w:val="34"/>
          <w:rtl/>
        </w:rPr>
      </w:pPr>
      <w:r w:rsidRPr="00C00961">
        <w:rPr>
          <w:rFonts w:hint="cs"/>
          <w:b w:val="0"/>
          <w:bCs w:val="0"/>
          <w:color w:val="FF0000"/>
          <w:sz w:val="34"/>
          <w:szCs w:val="34"/>
          <w:rtl/>
        </w:rPr>
        <w:t>فمن ذلك</w:t>
      </w:r>
      <w:r w:rsidRPr="00C00961">
        <w:rPr>
          <w:b w:val="0"/>
          <w:bCs w:val="0"/>
          <w:color w:val="FF0000"/>
          <w:sz w:val="34"/>
          <w:szCs w:val="34"/>
          <w:rtl/>
        </w:rPr>
        <w:t xml:space="preserve"> المدرسة </w:t>
      </w:r>
      <w:proofErr w:type="spellStart"/>
      <w:r w:rsidRPr="00C00961">
        <w:rPr>
          <w:b w:val="0"/>
          <w:bCs w:val="0"/>
          <w:color w:val="FF0000"/>
          <w:sz w:val="34"/>
          <w:szCs w:val="34"/>
          <w:rtl/>
        </w:rPr>
        <w:t>الكاملية</w:t>
      </w:r>
      <w:proofErr w:type="spellEnd"/>
      <w:r w:rsidR="00C00961">
        <w:rPr>
          <w:rFonts w:hint="cs"/>
          <w:b w:val="0"/>
          <w:bCs w:val="0"/>
          <w:color w:val="FF0000"/>
          <w:sz w:val="34"/>
          <w:szCs w:val="34"/>
          <w:rtl/>
        </w:rPr>
        <w:t>:</w:t>
      </w:r>
      <w:r w:rsidRPr="00C00961">
        <w:rPr>
          <w:rFonts w:hint="cs"/>
          <w:b w:val="0"/>
          <w:bCs w:val="0"/>
          <w:color w:val="FF0000"/>
          <w:sz w:val="34"/>
          <w:szCs w:val="34"/>
          <w:rtl/>
        </w:rPr>
        <w:t xml:space="preserve"> </w:t>
      </w:r>
      <w:r w:rsidR="006836D4" w:rsidRPr="00C00961">
        <w:rPr>
          <w:b w:val="0"/>
          <w:bCs w:val="0"/>
          <w:sz w:val="34"/>
          <w:szCs w:val="34"/>
          <w:rtl/>
        </w:rPr>
        <w:t>قال ابن تغري بردي (6/230) عند</w:t>
      </w:r>
      <w:r w:rsidR="00C00961">
        <w:rPr>
          <w:b w:val="0"/>
          <w:bCs w:val="0"/>
          <w:sz w:val="34"/>
          <w:szCs w:val="34"/>
          <w:rtl/>
        </w:rPr>
        <w:t>:</w:t>
      </w:r>
      <w:r w:rsidR="006836D4" w:rsidRPr="00C00961">
        <w:rPr>
          <w:b w:val="0"/>
          <w:bCs w:val="0"/>
          <w:sz w:val="34"/>
          <w:szCs w:val="34"/>
          <w:rtl/>
        </w:rPr>
        <w:t>" سلطنة الملك العادلِ الكاملُ على مصر من سنة خمس عشرة وستمائة</w:t>
      </w:r>
      <w:r w:rsidR="00C00961">
        <w:rPr>
          <w:b w:val="0"/>
          <w:bCs w:val="0"/>
          <w:sz w:val="34"/>
          <w:szCs w:val="34"/>
          <w:rtl/>
        </w:rPr>
        <w:t>:</w:t>
      </w:r>
      <w:r w:rsidR="006836D4" w:rsidRPr="00C00961">
        <w:rPr>
          <w:b w:val="0"/>
          <w:bCs w:val="0"/>
          <w:sz w:val="34"/>
          <w:szCs w:val="34"/>
          <w:rtl/>
        </w:rPr>
        <w:t xml:space="preserve">" وقال الحافظ عبد العظيم المنذري:" بنى دار الحديث بالقاهرة يعني بذلك المدرسة </w:t>
      </w:r>
      <w:proofErr w:type="spellStart"/>
      <w:r w:rsidR="006836D4" w:rsidRPr="00C00961">
        <w:rPr>
          <w:b w:val="0"/>
          <w:bCs w:val="0"/>
          <w:sz w:val="34"/>
          <w:szCs w:val="34"/>
          <w:rtl/>
        </w:rPr>
        <w:t>الكاملية</w:t>
      </w:r>
      <w:proofErr w:type="spellEnd"/>
      <w:r w:rsidR="006836D4" w:rsidRPr="00C00961">
        <w:rPr>
          <w:b w:val="0"/>
          <w:bCs w:val="0"/>
          <w:sz w:val="34"/>
          <w:szCs w:val="34"/>
          <w:rtl/>
        </w:rPr>
        <w:t xml:space="preserve"> ببين </w:t>
      </w:r>
      <w:proofErr w:type="gramStart"/>
      <w:r w:rsidR="006836D4" w:rsidRPr="00C00961">
        <w:rPr>
          <w:b w:val="0"/>
          <w:bCs w:val="0"/>
          <w:sz w:val="34"/>
          <w:szCs w:val="34"/>
          <w:rtl/>
        </w:rPr>
        <w:t>القصرين..</w:t>
      </w:r>
      <w:proofErr w:type="gramEnd"/>
      <w:r w:rsidR="006836D4" w:rsidRPr="00C00961">
        <w:rPr>
          <w:b w:val="0"/>
          <w:bCs w:val="0"/>
          <w:sz w:val="34"/>
          <w:szCs w:val="34"/>
          <w:rtl/>
        </w:rPr>
        <w:t xml:space="preserve"> قال: وأجرى الماء من برك</w:t>
      </w:r>
      <w:r w:rsidR="006836D4" w:rsidRPr="00C00961">
        <w:rPr>
          <w:rFonts w:hint="cs"/>
          <w:b w:val="0"/>
          <w:bCs w:val="0"/>
          <w:sz w:val="34"/>
          <w:szCs w:val="34"/>
          <w:rtl/>
        </w:rPr>
        <w:t>ة</w:t>
      </w:r>
      <w:r w:rsidR="006836D4" w:rsidRPr="00C00961">
        <w:rPr>
          <w:b w:val="0"/>
          <w:bCs w:val="0"/>
          <w:sz w:val="34"/>
          <w:szCs w:val="34"/>
          <w:rtl/>
        </w:rPr>
        <w:t xml:space="preserve"> الحبش إلى حوض السبيل </w:t>
      </w:r>
      <w:proofErr w:type="spellStart"/>
      <w:r w:rsidR="006836D4" w:rsidRPr="00C00961">
        <w:rPr>
          <w:b w:val="0"/>
          <w:bCs w:val="0"/>
          <w:sz w:val="34"/>
          <w:szCs w:val="34"/>
          <w:rtl/>
        </w:rPr>
        <w:t>والسقايه</w:t>
      </w:r>
      <w:proofErr w:type="spellEnd"/>
      <w:r w:rsidR="006836D4" w:rsidRPr="00C00961">
        <w:rPr>
          <w:b w:val="0"/>
          <w:bCs w:val="0"/>
          <w:sz w:val="34"/>
          <w:szCs w:val="34"/>
          <w:rtl/>
        </w:rPr>
        <w:t>، وهما على باب القبة المذكورة، ووقف غير ذلك من الوقوف على أنواع من أعمال البر بمصر وغيرها ".</w:t>
      </w:r>
    </w:p>
    <w:p w:rsidR="006836D4" w:rsidRDefault="00AF60DF" w:rsidP="00C00961">
      <w:pPr>
        <w:rPr>
          <w:b w:val="0"/>
          <w:bCs w:val="0"/>
          <w:sz w:val="34"/>
          <w:szCs w:val="34"/>
          <w:rtl/>
        </w:rPr>
      </w:pPr>
      <w:r w:rsidRPr="00C00961">
        <w:rPr>
          <w:rFonts w:hint="cs"/>
          <w:b w:val="0"/>
          <w:bCs w:val="0"/>
          <w:sz w:val="34"/>
          <w:szCs w:val="34"/>
          <w:rtl/>
        </w:rPr>
        <w:lastRenderedPageBreak/>
        <w:t>و</w:t>
      </w:r>
      <w:r w:rsidR="001E03F7" w:rsidRPr="00C00961">
        <w:rPr>
          <w:b w:val="0"/>
          <w:bCs w:val="0"/>
          <w:sz w:val="34"/>
          <w:szCs w:val="34"/>
          <w:rtl/>
        </w:rPr>
        <w:t xml:space="preserve">قال المقريزي في المواعظ </w:t>
      </w:r>
      <w:r w:rsidR="001E03F7" w:rsidRPr="00C00961">
        <w:rPr>
          <w:b w:val="0"/>
          <w:bCs w:val="0"/>
          <w:color w:val="000000"/>
          <w:sz w:val="34"/>
          <w:szCs w:val="34"/>
          <w:rtl/>
        </w:rPr>
        <w:t>والاعتبار (4/219)</w:t>
      </w:r>
      <w:r w:rsidR="00C00961">
        <w:rPr>
          <w:b w:val="0"/>
          <w:bCs w:val="0"/>
          <w:color w:val="000000"/>
          <w:sz w:val="34"/>
          <w:szCs w:val="34"/>
          <w:rtl/>
        </w:rPr>
        <w:t>:</w:t>
      </w:r>
      <w:r w:rsidR="001E03F7" w:rsidRPr="00C00961">
        <w:rPr>
          <w:b w:val="0"/>
          <w:bCs w:val="0"/>
          <w:color w:val="000000"/>
          <w:sz w:val="34"/>
          <w:szCs w:val="34"/>
          <w:rtl/>
        </w:rPr>
        <w:t xml:space="preserve">" وتعرف بدار الحديث </w:t>
      </w:r>
      <w:proofErr w:type="spellStart"/>
      <w:r w:rsidR="001E03F7" w:rsidRPr="00C00961">
        <w:rPr>
          <w:b w:val="0"/>
          <w:bCs w:val="0"/>
          <w:color w:val="000000"/>
          <w:sz w:val="34"/>
          <w:szCs w:val="34"/>
          <w:rtl/>
        </w:rPr>
        <w:t>الكاملية</w:t>
      </w:r>
      <w:proofErr w:type="spellEnd"/>
      <w:r w:rsidR="001E03F7" w:rsidRPr="00C00961">
        <w:rPr>
          <w:b w:val="0"/>
          <w:bCs w:val="0"/>
          <w:color w:val="000000"/>
          <w:sz w:val="34"/>
          <w:szCs w:val="34"/>
          <w:rtl/>
        </w:rPr>
        <w:t>، أنشأها</w:t>
      </w:r>
      <w:r w:rsidR="00CD7474" w:rsidRPr="00C00961">
        <w:rPr>
          <w:b w:val="0"/>
          <w:bCs w:val="0"/>
          <w:color w:val="000000"/>
          <w:sz w:val="34"/>
          <w:szCs w:val="34"/>
          <w:rtl/>
        </w:rPr>
        <w:t xml:space="preserve"> السلطان الملك الكامل ناصر الدي</w:t>
      </w:r>
      <w:r w:rsidR="00CD7474" w:rsidRPr="00C00961">
        <w:rPr>
          <w:rFonts w:hint="cs"/>
          <w:b w:val="0"/>
          <w:bCs w:val="0"/>
          <w:color w:val="000000"/>
          <w:sz w:val="34"/>
          <w:szCs w:val="34"/>
          <w:rtl/>
        </w:rPr>
        <w:t>ن</w:t>
      </w:r>
      <w:r w:rsidR="00C00961">
        <w:rPr>
          <w:rFonts w:hint="cs"/>
          <w:b w:val="0"/>
          <w:bCs w:val="0"/>
          <w:color w:val="000000"/>
          <w:sz w:val="34"/>
          <w:szCs w:val="34"/>
          <w:rtl/>
        </w:rPr>
        <w:t>.</w:t>
      </w:r>
      <w:r w:rsidR="00A96316" w:rsidRPr="00C00961">
        <w:rPr>
          <w:b w:val="0"/>
          <w:bCs w:val="0"/>
          <w:color w:val="000000"/>
          <w:sz w:val="34"/>
          <w:szCs w:val="34"/>
          <w:rtl/>
        </w:rPr>
        <w:t>..</w:t>
      </w:r>
      <w:r w:rsidR="00CD7474" w:rsidRPr="00C00961">
        <w:rPr>
          <w:rFonts w:hint="cs"/>
          <w:b w:val="0"/>
          <w:bCs w:val="0"/>
          <w:color w:val="000000"/>
          <w:sz w:val="34"/>
          <w:szCs w:val="34"/>
          <w:rtl/>
        </w:rPr>
        <w:t xml:space="preserve"> </w:t>
      </w:r>
      <w:r w:rsidR="001E03F7" w:rsidRPr="00C00961">
        <w:rPr>
          <w:b w:val="0"/>
          <w:bCs w:val="0"/>
          <w:color w:val="000000"/>
          <w:sz w:val="34"/>
          <w:szCs w:val="34"/>
          <w:rtl/>
        </w:rPr>
        <w:t xml:space="preserve">سنة اثنتين وعشرين وستمائة، وهي ثاني دار عملت للحديث. فإن أوّل من بنى دارا على وجه الأرض، الملك العادل نور الدين محمود بن زنكي بدمشق، ثم بنى الكامل هذه الدار ووقفها على المشتغلين بالحديث النبويّ، </w:t>
      </w:r>
      <w:r w:rsidR="001E03F7" w:rsidRPr="00C00961">
        <w:rPr>
          <w:b w:val="0"/>
          <w:bCs w:val="0"/>
          <w:sz w:val="34"/>
          <w:szCs w:val="34"/>
          <w:rtl/>
        </w:rPr>
        <w:t xml:space="preserve">ثم من بعدهم على الفقهاء الشافعية، ووقف عليها الربع الذي </w:t>
      </w:r>
      <w:proofErr w:type="gramStart"/>
      <w:r w:rsidR="001E03F7" w:rsidRPr="00C00961">
        <w:rPr>
          <w:b w:val="0"/>
          <w:bCs w:val="0"/>
          <w:sz w:val="34"/>
          <w:szCs w:val="34"/>
          <w:rtl/>
        </w:rPr>
        <w:t>بجوارها</w:t>
      </w:r>
      <w:r w:rsidR="00C00961">
        <w:rPr>
          <w:b w:val="0"/>
          <w:bCs w:val="0"/>
          <w:sz w:val="34"/>
          <w:szCs w:val="34"/>
          <w:rtl/>
        </w:rPr>
        <w:t>.</w:t>
      </w:r>
      <w:r w:rsidR="00CD7474" w:rsidRPr="00C00961">
        <w:rPr>
          <w:rFonts w:hint="cs"/>
          <w:b w:val="0"/>
          <w:bCs w:val="0"/>
          <w:sz w:val="34"/>
          <w:szCs w:val="34"/>
          <w:rtl/>
        </w:rPr>
        <w:t>.</w:t>
      </w:r>
      <w:proofErr w:type="gramEnd"/>
      <w:r w:rsidR="00CD7474" w:rsidRPr="00C00961">
        <w:rPr>
          <w:rFonts w:hint="cs"/>
          <w:b w:val="0"/>
          <w:bCs w:val="0"/>
          <w:sz w:val="34"/>
          <w:szCs w:val="34"/>
          <w:rtl/>
        </w:rPr>
        <w:t xml:space="preserve"> </w:t>
      </w:r>
      <w:r w:rsidR="001E03F7" w:rsidRPr="00C00961">
        <w:rPr>
          <w:b w:val="0"/>
          <w:bCs w:val="0"/>
          <w:sz w:val="34"/>
          <w:szCs w:val="34"/>
          <w:rtl/>
        </w:rPr>
        <w:t xml:space="preserve">".  </w:t>
      </w:r>
    </w:p>
    <w:p w:rsidR="00FB3852" w:rsidRPr="00C00961" w:rsidRDefault="00FB3852" w:rsidP="00C00961">
      <w:pPr>
        <w:rPr>
          <w:b w:val="0"/>
          <w:bCs w:val="0"/>
          <w:sz w:val="34"/>
          <w:szCs w:val="34"/>
          <w:rtl/>
        </w:rPr>
      </w:pPr>
    </w:p>
    <w:p w:rsidR="007F20CC" w:rsidRPr="00C00961" w:rsidRDefault="007F20CC" w:rsidP="00C00961">
      <w:pPr>
        <w:rPr>
          <w:b w:val="0"/>
          <w:bCs w:val="0"/>
          <w:color w:val="000000"/>
          <w:sz w:val="34"/>
          <w:szCs w:val="34"/>
          <w:rtl/>
        </w:rPr>
      </w:pPr>
      <w:r w:rsidRPr="00C00961">
        <w:rPr>
          <w:b w:val="0"/>
          <w:bCs w:val="0"/>
          <w:sz w:val="34"/>
          <w:szCs w:val="34"/>
          <w:rtl/>
        </w:rPr>
        <w:t xml:space="preserve">ثم بنيت المدرسة </w:t>
      </w:r>
      <w:proofErr w:type="spellStart"/>
      <w:r w:rsidRPr="00C00961">
        <w:rPr>
          <w:b w:val="0"/>
          <w:bCs w:val="0"/>
          <w:sz w:val="34"/>
          <w:szCs w:val="34"/>
          <w:rtl/>
        </w:rPr>
        <w:t>القوصية</w:t>
      </w:r>
      <w:proofErr w:type="spellEnd"/>
      <w:r w:rsidRPr="00C00961">
        <w:rPr>
          <w:b w:val="0"/>
          <w:bCs w:val="0"/>
          <w:sz w:val="34"/>
          <w:szCs w:val="34"/>
          <w:rtl/>
        </w:rPr>
        <w:t xml:space="preserve"> أنشأها الأمير الكرديّ والي قوص</w:t>
      </w:r>
      <w:r w:rsidR="00C00961">
        <w:rPr>
          <w:rFonts w:hint="cs"/>
          <w:b w:val="0"/>
          <w:bCs w:val="0"/>
          <w:sz w:val="34"/>
          <w:szCs w:val="34"/>
          <w:rtl/>
        </w:rPr>
        <w:t>.</w:t>
      </w:r>
      <w:r w:rsidR="001035BD" w:rsidRPr="00C00961">
        <w:rPr>
          <w:rFonts w:hint="cs"/>
          <w:b w:val="0"/>
          <w:bCs w:val="0"/>
          <w:sz w:val="34"/>
          <w:szCs w:val="34"/>
          <w:rtl/>
        </w:rPr>
        <w:t>..</w:t>
      </w:r>
      <w:r w:rsidR="00CB568C" w:rsidRPr="00C00961">
        <w:rPr>
          <w:rFonts w:hint="cs"/>
          <w:b w:val="0"/>
          <w:bCs w:val="0"/>
          <w:sz w:val="34"/>
          <w:szCs w:val="34"/>
          <w:rtl/>
        </w:rPr>
        <w:t xml:space="preserve"> إلى غير ذلك من المدارس الكثيرة</w:t>
      </w:r>
      <w:r w:rsidR="00C00961">
        <w:rPr>
          <w:rFonts w:hint="cs"/>
          <w:b w:val="0"/>
          <w:bCs w:val="0"/>
          <w:sz w:val="34"/>
          <w:szCs w:val="34"/>
          <w:rtl/>
        </w:rPr>
        <w:t>.</w:t>
      </w:r>
    </w:p>
    <w:p w:rsidR="00B40996" w:rsidRPr="00C00961" w:rsidRDefault="00B40996" w:rsidP="00C00961">
      <w:pPr>
        <w:rPr>
          <w:b w:val="0"/>
          <w:bCs w:val="0"/>
          <w:color w:val="FF0000"/>
          <w:sz w:val="34"/>
          <w:szCs w:val="34"/>
          <w:rtl/>
        </w:rPr>
      </w:pPr>
      <w:r w:rsidRPr="00C00961">
        <w:rPr>
          <w:b w:val="0"/>
          <w:bCs w:val="0"/>
          <w:color w:val="FF0000"/>
          <w:sz w:val="34"/>
          <w:szCs w:val="34"/>
          <w:rtl/>
        </w:rPr>
        <w:t xml:space="preserve">كما </w:t>
      </w:r>
      <w:r w:rsidR="000B4D58" w:rsidRPr="00C00961">
        <w:rPr>
          <w:b w:val="0"/>
          <w:bCs w:val="0"/>
          <w:color w:val="FF0000"/>
          <w:sz w:val="34"/>
          <w:szCs w:val="34"/>
          <w:rtl/>
        </w:rPr>
        <w:t xml:space="preserve">استمر </w:t>
      </w:r>
      <w:r w:rsidRPr="00C00961">
        <w:rPr>
          <w:b w:val="0"/>
          <w:bCs w:val="0"/>
          <w:color w:val="FF0000"/>
          <w:sz w:val="34"/>
          <w:szCs w:val="34"/>
          <w:rtl/>
        </w:rPr>
        <w:t>انتش</w:t>
      </w:r>
      <w:r w:rsidR="000B4D58" w:rsidRPr="00C00961">
        <w:rPr>
          <w:b w:val="0"/>
          <w:bCs w:val="0"/>
          <w:color w:val="FF0000"/>
          <w:sz w:val="34"/>
          <w:szCs w:val="34"/>
          <w:rtl/>
        </w:rPr>
        <w:t>ار وقف الكتب والمكتبات</w:t>
      </w:r>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 xml:space="preserve">قال ابن تغري </w:t>
      </w:r>
      <w:r w:rsidR="00EC1840" w:rsidRPr="00C00961">
        <w:rPr>
          <w:b w:val="0"/>
          <w:bCs w:val="0"/>
          <w:sz w:val="34"/>
          <w:szCs w:val="34"/>
          <w:rtl/>
        </w:rPr>
        <w:t xml:space="preserve">(6/277) </w:t>
      </w:r>
      <w:r w:rsidRPr="00C00961">
        <w:rPr>
          <w:b w:val="0"/>
          <w:bCs w:val="0"/>
          <w:sz w:val="34"/>
          <w:szCs w:val="34"/>
          <w:rtl/>
        </w:rPr>
        <w:t xml:space="preserve">في أحداث </w:t>
      </w:r>
      <w:r w:rsidR="00302D17" w:rsidRPr="00C00961">
        <w:rPr>
          <w:b w:val="0"/>
          <w:bCs w:val="0"/>
          <w:sz w:val="34"/>
          <w:szCs w:val="34"/>
          <w:rtl/>
        </w:rPr>
        <w:t xml:space="preserve">سنة </w:t>
      </w:r>
      <w:r w:rsidR="001035BD" w:rsidRPr="00C00961">
        <w:rPr>
          <w:rFonts w:hint="cs"/>
          <w:b w:val="0"/>
          <w:bCs w:val="0"/>
          <w:sz w:val="34"/>
          <w:szCs w:val="34"/>
          <w:rtl/>
        </w:rPr>
        <w:t xml:space="preserve">628 عن </w:t>
      </w:r>
      <w:r w:rsidRPr="00C00961">
        <w:rPr>
          <w:b w:val="0"/>
          <w:bCs w:val="0"/>
          <w:sz w:val="34"/>
          <w:szCs w:val="34"/>
          <w:rtl/>
        </w:rPr>
        <w:t xml:space="preserve">عبد الرحيم بن علي بن </w:t>
      </w:r>
      <w:proofErr w:type="spellStart"/>
      <w:r w:rsidRPr="00C00961">
        <w:rPr>
          <w:b w:val="0"/>
          <w:bCs w:val="0"/>
          <w:sz w:val="34"/>
          <w:szCs w:val="34"/>
          <w:rtl/>
        </w:rPr>
        <w:t>الدخوار</w:t>
      </w:r>
      <w:proofErr w:type="spellEnd"/>
      <w:r w:rsidRPr="00C00961">
        <w:rPr>
          <w:b w:val="0"/>
          <w:bCs w:val="0"/>
          <w:sz w:val="34"/>
          <w:szCs w:val="34"/>
          <w:rtl/>
        </w:rPr>
        <w:t xml:space="preserve"> الطبيب</w:t>
      </w:r>
      <w:r w:rsidR="00C00961">
        <w:rPr>
          <w:rFonts w:hint="cs"/>
          <w:b w:val="0"/>
          <w:bCs w:val="0"/>
          <w:sz w:val="34"/>
          <w:szCs w:val="34"/>
          <w:rtl/>
        </w:rPr>
        <w:t>:</w:t>
      </w:r>
      <w:proofErr w:type="gramStart"/>
      <w:r w:rsidR="001035BD" w:rsidRPr="00C00961">
        <w:rPr>
          <w:rFonts w:hint="cs"/>
          <w:b w:val="0"/>
          <w:bCs w:val="0"/>
          <w:sz w:val="34"/>
          <w:szCs w:val="34"/>
          <w:rtl/>
        </w:rPr>
        <w:t xml:space="preserve">" </w:t>
      </w:r>
      <w:r w:rsidRPr="00C00961">
        <w:rPr>
          <w:b w:val="0"/>
          <w:bCs w:val="0"/>
          <w:sz w:val="34"/>
          <w:szCs w:val="34"/>
          <w:rtl/>
        </w:rPr>
        <w:t xml:space="preserve"> كان</w:t>
      </w:r>
      <w:proofErr w:type="gramEnd"/>
      <w:r w:rsidRPr="00C00961">
        <w:rPr>
          <w:b w:val="0"/>
          <w:bCs w:val="0"/>
          <w:sz w:val="34"/>
          <w:szCs w:val="34"/>
          <w:rtl/>
        </w:rPr>
        <w:t xml:space="preserve"> فاضلاً حاذقاً بعلم الطب</w:t>
      </w:r>
      <w:r w:rsidR="001035BD" w:rsidRPr="00C00961">
        <w:rPr>
          <w:rFonts w:hint="cs"/>
          <w:b w:val="0"/>
          <w:bCs w:val="0"/>
          <w:sz w:val="34"/>
          <w:szCs w:val="34"/>
          <w:rtl/>
        </w:rPr>
        <w:t>...</w:t>
      </w:r>
      <w:r w:rsidRPr="00C00961">
        <w:rPr>
          <w:b w:val="0"/>
          <w:bCs w:val="0"/>
          <w:sz w:val="34"/>
          <w:szCs w:val="34"/>
          <w:rtl/>
        </w:rPr>
        <w:t xml:space="preserve"> ووقف داره وكتبه على الأطباء "</w:t>
      </w:r>
    </w:p>
    <w:p w:rsidR="00F47D84" w:rsidRPr="00C00961" w:rsidRDefault="0023062A" w:rsidP="00C00961">
      <w:pPr>
        <w:rPr>
          <w:b w:val="0"/>
          <w:bCs w:val="0"/>
          <w:sz w:val="34"/>
          <w:szCs w:val="34"/>
          <w:rtl/>
        </w:rPr>
      </w:pPr>
      <w:r w:rsidRPr="00C00961">
        <w:rPr>
          <w:b w:val="0"/>
          <w:bCs w:val="0"/>
          <w:sz w:val="34"/>
          <w:szCs w:val="34"/>
          <w:rtl/>
        </w:rPr>
        <w:t xml:space="preserve">ثم علا شأن الأوقاف </w:t>
      </w:r>
      <w:r w:rsidR="0021553E" w:rsidRPr="00C00961">
        <w:rPr>
          <w:b w:val="0"/>
          <w:bCs w:val="0"/>
          <w:sz w:val="34"/>
          <w:szCs w:val="34"/>
          <w:rtl/>
        </w:rPr>
        <w:t>أكثر</w:t>
      </w:r>
      <w:r w:rsidRPr="00C00961">
        <w:rPr>
          <w:b w:val="0"/>
          <w:bCs w:val="0"/>
          <w:sz w:val="34"/>
          <w:szCs w:val="34"/>
          <w:rtl/>
        </w:rPr>
        <w:t xml:space="preserve"> </w:t>
      </w:r>
      <w:r w:rsidR="00680A12" w:rsidRPr="00C00961">
        <w:rPr>
          <w:b w:val="0"/>
          <w:bCs w:val="0"/>
          <w:sz w:val="34"/>
          <w:szCs w:val="34"/>
          <w:rtl/>
        </w:rPr>
        <w:t>وكان</w:t>
      </w:r>
      <w:r w:rsidR="00DC4E97" w:rsidRPr="00C00961">
        <w:rPr>
          <w:b w:val="0"/>
          <w:bCs w:val="0"/>
          <w:sz w:val="34"/>
          <w:szCs w:val="34"/>
          <w:rtl/>
        </w:rPr>
        <w:t xml:space="preserve"> ل</w:t>
      </w:r>
      <w:r w:rsidRPr="00C00961">
        <w:rPr>
          <w:b w:val="0"/>
          <w:bCs w:val="0"/>
          <w:sz w:val="34"/>
          <w:szCs w:val="34"/>
          <w:rtl/>
        </w:rPr>
        <w:t>أ</w:t>
      </w:r>
      <w:r w:rsidR="00DC4E97" w:rsidRPr="00C00961">
        <w:rPr>
          <w:b w:val="0"/>
          <w:bCs w:val="0"/>
          <w:sz w:val="34"/>
          <w:szCs w:val="34"/>
          <w:rtl/>
        </w:rPr>
        <w:t>هل مصر ديوان مختص بالأحباس والأوقاف وله</w:t>
      </w:r>
      <w:r w:rsidR="000649A3" w:rsidRPr="00C00961">
        <w:rPr>
          <w:b w:val="0"/>
          <w:bCs w:val="0"/>
          <w:sz w:val="34"/>
          <w:szCs w:val="34"/>
          <w:rtl/>
        </w:rPr>
        <w:t>ا</w:t>
      </w:r>
      <w:r w:rsidR="00DC4E97" w:rsidRPr="00C00961">
        <w:rPr>
          <w:b w:val="0"/>
          <w:bCs w:val="0"/>
          <w:sz w:val="34"/>
          <w:szCs w:val="34"/>
          <w:rtl/>
        </w:rPr>
        <w:t xml:space="preserve"> ناظر موكل بأمره</w:t>
      </w:r>
      <w:r w:rsidR="00680A12" w:rsidRPr="00C00961">
        <w:rPr>
          <w:b w:val="0"/>
          <w:bCs w:val="0"/>
          <w:sz w:val="34"/>
          <w:szCs w:val="34"/>
          <w:rtl/>
        </w:rPr>
        <w:t>ا</w:t>
      </w:r>
      <w:r w:rsidR="00C00961">
        <w:rPr>
          <w:rFonts w:hint="cs"/>
          <w:b w:val="0"/>
          <w:bCs w:val="0"/>
          <w:sz w:val="34"/>
          <w:szCs w:val="34"/>
          <w:rtl/>
        </w:rPr>
        <w:t>:</w:t>
      </w:r>
      <w:r w:rsidR="00DC4E97" w:rsidRPr="00C00961">
        <w:rPr>
          <w:b w:val="0"/>
          <w:bCs w:val="0"/>
          <w:sz w:val="34"/>
          <w:szCs w:val="34"/>
          <w:rtl/>
        </w:rPr>
        <w:t xml:space="preserve"> </w:t>
      </w:r>
      <w:r w:rsidR="00F47D84" w:rsidRPr="00C00961">
        <w:rPr>
          <w:rFonts w:hint="cs"/>
          <w:b w:val="0"/>
          <w:bCs w:val="0"/>
          <w:sz w:val="34"/>
          <w:szCs w:val="34"/>
          <w:rtl/>
        </w:rPr>
        <w:t>فقال الذهبي في التاريخ (47/378) عن القاضي</w:t>
      </w:r>
      <w:r w:rsidR="00F47D84" w:rsidRPr="00C00961">
        <w:rPr>
          <w:b w:val="0"/>
          <w:bCs w:val="0"/>
          <w:sz w:val="34"/>
          <w:szCs w:val="34"/>
          <w:rtl/>
        </w:rPr>
        <w:t xml:space="preserve"> أب</w:t>
      </w:r>
      <w:r w:rsidR="00F47D84" w:rsidRPr="00C00961">
        <w:rPr>
          <w:rFonts w:hint="cs"/>
          <w:b w:val="0"/>
          <w:bCs w:val="0"/>
          <w:sz w:val="34"/>
          <w:szCs w:val="34"/>
          <w:rtl/>
        </w:rPr>
        <w:t>ي</w:t>
      </w:r>
      <w:r w:rsidR="00F47D84" w:rsidRPr="00C00961">
        <w:rPr>
          <w:b w:val="0"/>
          <w:bCs w:val="0"/>
          <w:sz w:val="34"/>
          <w:szCs w:val="34"/>
          <w:rtl/>
        </w:rPr>
        <w:t xml:space="preserve"> الفضل بن الجباب</w:t>
      </w:r>
      <w:r w:rsidR="00F47D84" w:rsidRPr="00C00961">
        <w:rPr>
          <w:rFonts w:hint="cs"/>
          <w:b w:val="0"/>
          <w:bCs w:val="0"/>
          <w:sz w:val="34"/>
          <w:szCs w:val="34"/>
          <w:rtl/>
        </w:rPr>
        <w:t xml:space="preserve"> ولد سنة 561:" ناظر الأوقاف"، </w:t>
      </w:r>
    </w:p>
    <w:p w:rsidR="00FA485D" w:rsidRPr="00C00961" w:rsidRDefault="00B24E88" w:rsidP="00C00961">
      <w:pPr>
        <w:rPr>
          <w:b w:val="0"/>
          <w:bCs w:val="0"/>
          <w:sz w:val="34"/>
          <w:szCs w:val="34"/>
          <w:rtl/>
        </w:rPr>
      </w:pPr>
      <w:r w:rsidRPr="00C00961">
        <w:rPr>
          <w:b w:val="0"/>
          <w:bCs w:val="0"/>
          <w:sz w:val="34"/>
          <w:szCs w:val="34"/>
          <w:rtl/>
        </w:rPr>
        <w:t>و</w:t>
      </w:r>
      <w:r w:rsidR="00DC4E97" w:rsidRPr="00C00961">
        <w:rPr>
          <w:b w:val="0"/>
          <w:bCs w:val="0"/>
          <w:sz w:val="34"/>
          <w:szCs w:val="34"/>
          <w:rtl/>
        </w:rPr>
        <w:t xml:space="preserve">قال ابن حجر في رفع الإصر عن قضاة مصر </w:t>
      </w:r>
      <w:r w:rsidR="004864FB" w:rsidRPr="00C00961">
        <w:rPr>
          <w:b w:val="0"/>
          <w:bCs w:val="0"/>
          <w:sz w:val="34"/>
          <w:szCs w:val="34"/>
          <w:rtl/>
        </w:rPr>
        <w:t xml:space="preserve">(258) </w:t>
      </w:r>
      <w:r w:rsidR="00DC4E97" w:rsidRPr="00C00961">
        <w:rPr>
          <w:b w:val="0"/>
          <w:bCs w:val="0"/>
          <w:sz w:val="34"/>
          <w:szCs w:val="34"/>
          <w:rtl/>
        </w:rPr>
        <w:t>من ترجمة تاج الدين المعروف بابن بن</w:t>
      </w:r>
      <w:r w:rsidR="001035BD" w:rsidRPr="00C00961">
        <w:rPr>
          <w:b w:val="0"/>
          <w:bCs w:val="0"/>
          <w:sz w:val="34"/>
          <w:szCs w:val="34"/>
          <w:rtl/>
        </w:rPr>
        <w:t xml:space="preserve">ت الأعز ولد سنة </w:t>
      </w:r>
      <w:r w:rsidR="001035BD" w:rsidRPr="00C00961">
        <w:rPr>
          <w:rFonts w:hint="cs"/>
          <w:b w:val="0"/>
          <w:bCs w:val="0"/>
          <w:sz w:val="34"/>
          <w:szCs w:val="34"/>
          <w:rtl/>
        </w:rPr>
        <w:t>604</w:t>
      </w:r>
      <w:r w:rsidR="00C00961">
        <w:rPr>
          <w:rFonts w:hint="cs"/>
          <w:b w:val="0"/>
          <w:bCs w:val="0"/>
          <w:sz w:val="34"/>
          <w:szCs w:val="34"/>
          <w:rtl/>
        </w:rPr>
        <w:t>:</w:t>
      </w:r>
      <w:r w:rsidR="001035BD" w:rsidRPr="00C00961">
        <w:rPr>
          <w:rFonts w:hint="cs"/>
          <w:b w:val="0"/>
          <w:bCs w:val="0"/>
          <w:sz w:val="34"/>
          <w:szCs w:val="34"/>
          <w:rtl/>
        </w:rPr>
        <w:t>"</w:t>
      </w:r>
      <w:r w:rsidR="001035BD" w:rsidRPr="00C00961">
        <w:rPr>
          <w:b w:val="0"/>
          <w:bCs w:val="0"/>
          <w:sz w:val="34"/>
          <w:szCs w:val="34"/>
          <w:rtl/>
        </w:rPr>
        <w:t xml:space="preserve"> اختص </w:t>
      </w:r>
      <w:r w:rsidR="00DC4E97" w:rsidRPr="00C00961">
        <w:rPr>
          <w:b w:val="0"/>
          <w:bCs w:val="0"/>
          <w:sz w:val="34"/>
          <w:szCs w:val="34"/>
          <w:rtl/>
        </w:rPr>
        <w:t>بديوان الأحباس والنظر فِي الأموال عَلَى اختلاف جهاتها، وإثبات الوقف والورثة "</w:t>
      </w:r>
      <w:r w:rsidR="00301D86" w:rsidRPr="00C00961">
        <w:rPr>
          <w:rFonts w:hint="cs"/>
          <w:b w:val="0"/>
          <w:bCs w:val="0"/>
          <w:sz w:val="34"/>
          <w:szCs w:val="34"/>
          <w:rtl/>
        </w:rPr>
        <w:t>.</w:t>
      </w:r>
      <w:r w:rsidR="000649A3" w:rsidRPr="00C00961">
        <w:rPr>
          <w:b w:val="0"/>
          <w:bCs w:val="0"/>
          <w:sz w:val="34"/>
          <w:szCs w:val="34"/>
          <w:rtl/>
        </w:rPr>
        <w:t xml:space="preserve"> </w:t>
      </w:r>
    </w:p>
    <w:p w:rsidR="000649A3" w:rsidRDefault="00301D86" w:rsidP="00C00961">
      <w:pPr>
        <w:rPr>
          <w:b w:val="0"/>
          <w:bCs w:val="0"/>
          <w:sz w:val="34"/>
          <w:szCs w:val="34"/>
          <w:rtl/>
        </w:rPr>
      </w:pPr>
      <w:r w:rsidRPr="00C00961">
        <w:rPr>
          <w:rFonts w:hint="cs"/>
          <w:b w:val="0"/>
          <w:bCs w:val="0"/>
          <w:sz w:val="34"/>
          <w:szCs w:val="34"/>
          <w:rtl/>
        </w:rPr>
        <w:t xml:space="preserve">. </w:t>
      </w:r>
      <w:r w:rsidR="001035BD" w:rsidRPr="00C00961">
        <w:rPr>
          <w:b w:val="0"/>
          <w:bCs w:val="0"/>
          <w:sz w:val="34"/>
          <w:szCs w:val="34"/>
          <w:rtl/>
        </w:rPr>
        <w:t>وربما ورد</w:t>
      </w:r>
      <w:r w:rsidR="000B4D58" w:rsidRPr="00C00961">
        <w:rPr>
          <w:b w:val="0"/>
          <w:bCs w:val="0"/>
          <w:sz w:val="34"/>
          <w:szCs w:val="34"/>
          <w:rtl/>
        </w:rPr>
        <w:t xml:space="preserve"> </w:t>
      </w:r>
      <w:r w:rsidR="00DC2DD7" w:rsidRPr="00C00961">
        <w:rPr>
          <w:b w:val="0"/>
          <w:bCs w:val="0"/>
          <w:sz w:val="34"/>
          <w:szCs w:val="34"/>
          <w:rtl/>
        </w:rPr>
        <w:t>الوقف</w:t>
      </w:r>
      <w:r w:rsidR="000B4D58" w:rsidRPr="00C00961">
        <w:rPr>
          <w:b w:val="0"/>
          <w:bCs w:val="0"/>
          <w:sz w:val="34"/>
          <w:szCs w:val="34"/>
          <w:rtl/>
        </w:rPr>
        <w:t>ُ</w:t>
      </w:r>
      <w:r w:rsidR="00DC2DD7" w:rsidRPr="00C00961">
        <w:rPr>
          <w:b w:val="0"/>
          <w:bCs w:val="0"/>
          <w:sz w:val="34"/>
          <w:szCs w:val="34"/>
          <w:rtl/>
        </w:rPr>
        <w:t xml:space="preserve"> في الآلات ووسائل البناء</w:t>
      </w:r>
      <w:r w:rsidR="00C00961">
        <w:rPr>
          <w:b w:val="0"/>
          <w:bCs w:val="0"/>
          <w:sz w:val="34"/>
          <w:szCs w:val="34"/>
          <w:rtl/>
        </w:rPr>
        <w:t>:</w:t>
      </w:r>
      <w:r w:rsidR="00DC2DD7" w:rsidRPr="00C00961">
        <w:rPr>
          <w:b w:val="0"/>
          <w:bCs w:val="0"/>
          <w:sz w:val="34"/>
          <w:szCs w:val="34"/>
          <w:rtl/>
        </w:rPr>
        <w:t xml:space="preserve"> فقال ابن حجر بعدها</w:t>
      </w:r>
      <w:r w:rsidR="00C00961">
        <w:rPr>
          <w:rFonts w:hint="cs"/>
          <w:b w:val="0"/>
          <w:bCs w:val="0"/>
          <w:sz w:val="34"/>
          <w:szCs w:val="34"/>
          <w:rtl/>
        </w:rPr>
        <w:t>:</w:t>
      </w:r>
      <w:r w:rsidR="00D06CB1" w:rsidRPr="00C00961">
        <w:rPr>
          <w:rFonts w:hint="cs"/>
          <w:b w:val="0"/>
          <w:bCs w:val="0"/>
          <w:sz w:val="34"/>
          <w:szCs w:val="34"/>
          <w:rtl/>
        </w:rPr>
        <w:t>"</w:t>
      </w:r>
      <w:r w:rsidR="00DC2DD7" w:rsidRPr="00C00961">
        <w:rPr>
          <w:b w:val="0"/>
          <w:bCs w:val="0"/>
          <w:sz w:val="34"/>
          <w:szCs w:val="34"/>
          <w:rtl/>
        </w:rPr>
        <w:t xml:space="preserve"> </w:t>
      </w:r>
      <w:r w:rsidR="000649A3" w:rsidRPr="00C00961">
        <w:rPr>
          <w:b w:val="0"/>
          <w:bCs w:val="0"/>
          <w:sz w:val="34"/>
          <w:szCs w:val="34"/>
          <w:rtl/>
        </w:rPr>
        <w:t>ثم</w:t>
      </w:r>
      <w:r w:rsidR="000649A3" w:rsidRPr="00C00961">
        <w:rPr>
          <w:b w:val="0"/>
          <w:bCs w:val="0"/>
          <w:color w:val="000000"/>
          <w:sz w:val="34"/>
          <w:szCs w:val="34"/>
          <w:rtl/>
        </w:rPr>
        <w:t xml:space="preserve"> أنه أمر بشراء دواب لنقل آلات العمارة فِي الأوقاف "</w:t>
      </w:r>
      <w:r w:rsidR="00D06CB1" w:rsidRPr="00C00961">
        <w:rPr>
          <w:rFonts w:hint="cs"/>
          <w:b w:val="0"/>
          <w:bCs w:val="0"/>
          <w:color w:val="000000"/>
          <w:sz w:val="34"/>
          <w:szCs w:val="34"/>
          <w:rtl/>
        </w:rPr>
        <w:t xml:space="preserve">. </w:t>
      </w:r>
    </w:p>
    <w:p w:rsidR="00FB3852" w:rsidRPr="00C00961" w:rsidRDefault="00FB3852" w:rsidP="00C00961">
      <w:pPr>
        <w:rPr>
          <w:b w:val="0"/>
          <w:bCs w:val="0"/>
          <w:sz w:val="34"/>
          <w:szCs w:val="34"/>
          <w:rtl/>
        </w:rPr>
      </w:pPr>
    </w:p>
    <w:p w:rsidR="000649A3" w:rsidRDefault="006171D4" w:rsidP="00C00961">
      <w:pPr>
        <w:rPr>
          <w:b w:val="0"/>
          <w:bCs w:val="0"/>
          <w:color w:val="FF0000"/>
          <w:sz w:val="34"/>
          <w:szCs w:val="34"/>
          <w:rtl/>
        </w:rPr>
      </w:pPr>
      <w:r w:rsidRPr="00C00961">
        <w:rPr>
          <w:b w:val="0"/>
          <w:bCs w:val="0"/>
          <w:color w:val="FF0000"/>
          <w:sz w:val="34"/>
          <w:szCs w:val="34"/>
          <w:rtl/>
        </w:rPr>
        <w:t>ومن المجال ال</w:t>
      </w:r>
      <w:r w:rsidRPr="00C00961">
        <w:rPr>
          <w:rFonts w:hint="cs"/>
          <w:b w:val="0"/>
          <w:bCs w:val="0"/>
          <w:color w:val="FF0000"/>
          <w:sz w:val="34"/>
          <w:szCs w:val="34"/>
          <w:rtl/>
        </w:rPr>
        <w:t>ا</w:t>
      </w:r>
      <w:r w:rsidR="00E26AFB" w:rsidRPr="00C00961">
        <w:rPr>
          <w:b w:val="0"/>
          <w:bCs w:val="0"/>
          <w:color w:val="FF0000"/>
          <w:sz w:val="34"/>
          <w:szCs w:val="34"/>
          <w:rtl/>
        </w:rPr>
        <w:t>قتصادي</w:t>
      </w:r>
      <w:r w:rsidR="00C00961">
        <w:rPr>
          <w:b w:val="0"/>
          <w:bCs w:val="0"/>
          <w:color w:val="FF0000"/>
          <w:sz w:val="34"/>
          <w:szCs w:val="34"/>
          <w:rtl/>
        </w:rPr>
        <w:t>:</w:t>
      </w:r>
      <w:r w:rsidR="000649A3" w:rsidRPr="00C00961">
        <w:rPr>
          <w:b w:val="0"/>
          <w:bCs w:val="0"/>
          <w:color w:val="FF0000"/>
          <w:sz w:val="34"/>
          <w:szCs w:val="34"/>
          <w:rtl/>
        </w:rPr>
        <w:t xml:space="preserve"> ورد عنه استثمار الأوقاف في المشاريع لتنميتها</w:t>
      </w:r>
      <w:r w:rsidR="00C00961">
        <w:rPr>
          <w:b w:val="0"/>
          <w:bCs w:val="0"/>
          <w:color w:val="FF0000"/>
          <w:sz w:val="34"/>
          <w:szCs w:val="34"/>
          <w:rtl/>
        </w:rPr>
        <w:t>:</w:t>
      </w:r>
      <w:r w:rsidR="000649A3" w:rsidRPr="00C00961">
        <w:rPr>
          <w:b w:val="0"/>
          <w:bCs w:val="0"/>
          <w:color w:val="FF0000"/>
          <w:sz w:val="34"/>
          <w:szCs w:val="34"/>
          <w:rtl/>
        </w:rPr>
        <w:t xml:space="preserve"> </w:t>
      </w:r>
      <w:r w:rsidR="000649A3" w:rsidRPr="00C00961">
        <w:rPr>
          <w:b w:val="0"/>
          <w:bCs w:val="0"/>
          <w:sz w:val="34"/>
          <w:szCs w:val="34"/>
          <w:rtl/>
        </w:rPr>
        <w:t>قال ابن حجر</w:t>
      </w:r>
      <w:r w:rsidR="00C00961">
        <w:rPr>
          <w:b w:val="0"/>
          <w:bCs w:val="0"/>
          <w:sz w:val="34"/>
          <w:szCs w:val="34"/>
          <w:rtl/>
        </w:rPr>
        <w:t>:</w:t>
      </w:r>
      <w:r w:rsidR="000649A3" w:rsidRPr="00C00961">
        <w:rPr>
          <w:b w:val="0"/>
          <w:bCs w:val="0"/>
          <w:sz w:val="34"/>
          <w:szCs w:val="34"/>
          <w:rtl/>
        </w:rPr>
        <w:t>" وعمر فِي أيامه الجامع العتيق بمصر ونمَّى أمواله</w:t>
      </w:r>
      <w:r w:rsidR="00C00961">
        <w:rPr>
          <w:rFonts w:hint="cs"/>
          <w:b w:val="0"/>
          <w:bCs w:val="0"/>
          <w:sz w:val="34"/>
          <w:szCs w:val="34"/>
          <w:rtl/>
        </w:rPr>
        <w:t>:</w:t>
      </w:r>
      <w:r w:rsidR="000649A3" w:rsidRPr="00C00961">
        <w:rPr>
          <w:b w:val="0"/>
          <w:bCs w:val="0"/>
          <w:sz w:val="34"/>
          <w:szCs w:val="34"/>
          <w:rtl/>
        </w:rPr>
        <w:t xml:space="preserve"> وكذلك أموال الأوقاف والأحباس ".</w:t>
      </w:r>
    </w:p>
    <w:p w:rsidR="00FB3852" w:rsidRPr="00C00961" w:rsidRDefault="00FB3852" w:rsidP="00C00961">
      <w:pPr>
        <w:rPr>
          <w:b w:val="0"/>
          <w:bCs w:val="0"/>
          <w:color w:val="FF0000"/>
          <w:sz w:val="34"/>
          <w:szCs w:val="34"/>
          <w:rtl/>
        </w:rPr>
      </w:pPr>
    </w:p>
    <w:p w:rsidR="009D4966" w:rsidRPr="00C00961" w:rsidRDefault="004B1DC8" w:rsidP="00C00961">
      <w:pPr>
        <w:rPr>
          <w:b w:val="0"/>
          <w:bCs w:val="0"/>
          <w:sz w:val="34"/>
          <w:szCs w:val="34"/>
          <w:rtl/>
        </w:rPr>
      </w:pPr>
      <w:r w:rsidRPr="00C00961">
        <w:rPr>
          <w:b w:val="0"/>
          <w:bCs w:val="0"/>
          <w:color w:val="FF0000"/>
          <w:sz w:val="34"/>
          <w:szCs w:val="34"/>
          <w:rtl/>
        </w:rPr>
        <w:t>وفي هذه الفتر</w:t>
      </w:r>
      <w:r w:rsidR="009D4966" w:rsidRPr="00C00961">
        <w:rPr>
          <w:b w:val="0"/>
          <w:bCs w:val="0"/>
          <w:color w:val="FF0000"/>
          <w:sz w:val="34"/>
          <w:szCs w:val="34"/>
          <w:rtl/>
        </w:rPr>
        <w:t>ة بدأت حروب التتار وتجددت حروب الصليبيين</w:t>
      </w:r>
      <w:r w:rsidR="00C00961">
        <w:rPr>
          <w:b w:val="0"/>
          <w:bCs w:val="0"/>
          <w:color w:val="FF0000"/>
          <w:sz w:val="34"/>
          <w:szCs w:val="34"/>
          <w:rtl/>
        </w:rPr>
        <w:t>:</w:t>
      </w:r>
      <w:r w:rsidR="009D4966" w:rsidRPr="00C00961">
        <w:rPr>
          <w:b w:val="0"/>
          <w:bCs w:val="0"/>
          <w:color w:val="FF0000"/>
          <w:sz w:val="34"/>
          <w:szCs w:val="34"/>
          <w:rtl/>
        </w:rPr>
        <w:t xml:space="preserve"> </w:t>
      </w:r>
      <w:r w:rsidR="009D4966" w:rsidRPr="00C00961">
        <w:rPr>
          <w:b w:val="0"/>
          <w:bCs w:val="0"/>
          <w:sz w:val="34"/>
          <w:szCs w:val="34"/>
          <w:rtl/>
        </w:rPr>
        <w:t xml:space="preserve">حتى سخر الله للمسلمين الملك الظاهر </w:t>
      </w:r>
      <w:r w:rsidR="00A36E0A" w:rsidRPr="00C00961">
        <w:rPr>
          <w:b w:val="0"/>
          <w:bCs w:val="0"/>
          <w:sz w:val="34"/>
          <w:szCs w:val="34"/>
          <w:rtl/>
        </w:rPr>
        <w:t xml:space="preserve">ركن الدين </w:t>
      </w:r>
      <w:r w:rsidR="00646EED" w:rsidRPr="00C00961">
        <w:rPr>
          <w:b w:val="0"/>
          <w:bCs w:val="0"/>
          <w:sz w:val="34"/>
          <w:szCs w:val="34"/>
          <w:rtl/>
        </w:rPr>
        <w:t>بيبرس فقهرهم ورد الكرة عليهم، فملك وعدل وأعطى وأجزل</w:t>
      </w:r>
      <w:r w:rsidR="009D4966" w:rsidRPr="00C00961">
        <w:rPr>
          <w:b w:val="0"/>
          <w:bCs w:val="0"/>
          <w:sz w:val="34"/>
          <w:szCs w:val="34"/>
          <w:rtl/>
        </w:rPr>
        <w:t xml:space="preserve">، </w:t>
      </w:r>
      <w:r w:rsidR="000B4D58" w:rsidRPr="00C00961">
        <w:rPr>
          <w:b w:val="0"/>
          <w:bCs w:val="0"/>
          <w:sz w:val="34"/>
          <w:szCs w:val="34"/>
          <w:rtl/>
        </w:rPr>
        <w:t xml:space="preserve">وتبع طريقة صلاح الدين، </w:t>
      </w:r>
      <w:r w:rsidR="00646EED" w:rsidRPr="00C00961">
        <w:rPr>
          <w:b w:val="0"/>
          <w:bCs w:val="0"/>
          <w:sz w:val="34"/>
          <w:szCs w:val="34"/>
          <w:rtl/>
        </w:rPr>
        <w:t>وقد استمرت أوقافه طيلة قرون</w:t>
      </w:r>
      <w:r w:rsidR="00646EED" w:rsidRPr="00C00961">
        <w:rPr>
          <w:rFonts w:hint="cs"/>
          <w:b w:val="0"/>
          <w:bCs w:val="0"/>
          <w:sz w:val="34"/>
          <w:szCs w:val="34"/>
          <w:rtl/>
        </w:rPr>
        <w:t xml:space="preserve"> </w:t>
      </w:r>
      <w:r w:rsidR="009D4966" w:rsidRPr="00C00961">
        <w:rPr>
          <w:b w:val="0"/>
          <w:bCs w:val="0"/>
          <w:sz w:val="34"/>
          <w:szCs w:val="34"/>
          <w:rtl/>
        </w:rPr>
        <w:t>يرعاها ناظر</w:t>
      </w:r>
      <w:r w:rsidR="00646EED" w:rsidRPr="00C00961">
        <w:rPr>
          <w:rFonts w:hint="cs"/>
          <w:b w:val="0"/>
          <w:bCs w:val="0"/>
          <w:sz w:val="34"/>
          <w:szCs w:val="34"/>
          <w:rtl/>
        </w:rPr>
        <w:t xml:space="preserve">وها، </w:t>
      </w:r>
      <w:r w:rsidR="008C77FD" w:rsidRPr="00C00961">
        <w:rPr>
          <w:b w:val="0"/>
          <w:bCs w:val="0"/>
          <w:sz w:val="34"/>
          <w:szCs w:val="34"/>
          <w:rtl/>
        </w:rPr>
        <w:t>وكانت أوقافه مشتملة على جميع جوانب الحياة</w:t>
      </w:r>
      <w:r w:rsidR="00C00961">
        <w:rPr>
          <w:b w:val="0"/>
          <w:bCs w:val="0"/>
          <w:sz w:val="34"/>
          <w:szCs w:val="34"/>
          <w:rtl/>
        </w:rPr>
        <w:t>:</w:t>
      </w:r>
      <w:r w:rsidR="00646EED" w:rsidRPr="00C00961">
        <w:rPr>
          <w:rFonts w:hint="cs"/>
          <w:b w:val="0"/>
          <w:bCs w:val="0"/>
          <w:sz w:val="34"/>
          <w:szCs w:val="34"/>
          <w:rtl/>
        </w:rPr>
        <w:t xml:space="preserve"> </w:t>
      </w:r>
      <w:r w:rsidR="009D4966" w:rsidRPr="00C00961">
        <w:rPr>
          <w:b w:val="0"/>
          <w:bCs w:val="0"/>
          <w:sz w:val="34"/>
          <w:szCs w:val="34"/>
          <w:rtl/>
        </w:rPr>
        <w:t>فوقف المزارع والسواقي</w:t>
      </w:r>
      <w:r w:rsidR="00646EED" w:rsidRPr="00C00961">
        <w:rPr>
          <w:rFonts w:hint="cs"/>
          <w:b w:val="0"/>
          <w:bCs w:val="0"/>
          <w:sz w:val="34"/>
          <w:szCs w:val="34"/>
          <w:rtl/>
        </w:rPr>
        <w:t xml:space="preserve"> والسدود والقناطر</w:t>
      </w:r>
      <w:r w:rsidR="00646EED" w:rsidRPr="00C00961">
        <w:rPr>
          <w:b w:val="0"/>
          <w:bCs w:val="0"/>
          <w:sz w:val="34"/>
          <w:szCs w:val="34"/>
          <w:rtl/>
        </w:rPr>
        <w:t xml:space="preserve"> والجوامع والمعاهد </w:t>
      </w:r>
      <w:proofErr w:type="gramStart"/>
      <w:r w:rsidR="00646EED" w:rsidRPr="00C00961">
        <w:rPr>
          <w:b w:val="0"/>
          <w:bCs w:val="0"/>
          <w:sz w:val="34"/>
          <w:szCs w:val="34"/>
          <w:rtl/>
        </w:rPr>
        <w:t>والمدارس</w:t>
      </w:r>
      <w:r w:rsidR="00C00961">
        <w:rPr>
          <w:rFonts w:hint="cs"/>
          <w:b w:val="0"/>
          <w:bCs w:val="0"/>
          <w:sz w:val="34"/>
          <w:szCs w:val="34"/>
          <w:rtl/>
        </w:rPr>
        <w:t>.</w:t>
      </w:r>
      <w:r w:rsidR="00646EED" w:rsidRPr="00C00961">
        <w:rPr>
          <w:rFonts w:hint="cs"/>
          <w:b w:val="0"/>
          <w:bCs w:val="0"/>
          <w:sz w:val="34"/>
          <w:szCs w:val="34"/>
          <w:rtl/>
        </w:rPr>
        <w:t>.،</w:t>
      </w:r>
      <w:proofErr w:type="gramEnd"/>
      <w:r w:rsidR="00646EED" w:rsidRPr="00C00961">
        <w:rPr>
          <w:b w:val="0"/>
          <w:bCs w:val="0"/>
          <w:sz w:val="34"/>
          <w:szCs w:val="34"/>
          <w:rtl/>
        </w:rPr>
        <w:t xml:space="preserve"> وأنشأ ل</w:t>
      </w:r>
      <w:r w:rsidR="00646EED" w:rsidRPr="00C00961">
        <w:rPr>
          <w:rFonts w:hint="cs"/>
          <w:b w:val="0"/>
          <w:bCs w:val="0"/>
          <w:sz w:val="34"/>
          <w:szCs w:val="34"/>
          <w:rtl/>
        </w:rPr>
        <w:t>كل ذلك</w:t>
      </w:r>
      <w:r w:rsidR="008C77FD" w:rsidRPr="00C00961">
        <w:rPr>
          <w:b w:val="0"/>
          <w:bCs w:val="0"/>
          <w:sz w:val="34"/>
          <w:szCs w:val="34"/>
          <w:rtl/>
        </w:rPr>
        <w:t xml:space="preserve"> أوقافا استثمارية </w:t>
      </w:r>
      <w:proofErr w:type="spellStart"/>
      <w:r w:rsidR="008C77FD" w:rsidRPr="00C00961">
        <w:rPr>
          <w:b w:val="0"/>
          <w:bCs w:val="0"/>
          <w:sz w:val="34"/>
          <w:szCs w:val="34"/>
          <w:rtl/>
        </w:rPr>
        <w:t>إقتصادية</w:t>
      </w:r>
      <w:proofErr w:type="spellEnd"/>
      <w:r w:rsidR="00C00961">
        <w:rPr>
          <w:b w:val="0"/>
          <w:bCs w:val="0"/>
          <w:sz w:val="34"/>
          <w:szCs w:val="34"/>
          <w:rtl/>
        </w:rPr>
        <w:t>:</w:t>
      </w:r>
    </w:p>
    <w:p w:rsidR="009D4966" w:rsidRDefault="008C77FD" w:rsidP="00C00961">
      <w:pPr>
        <w:rPr>
          <w:b w:val="0"/>
          <w:bCs w:val="0"/>
          <w:sz w:val="34"/>
          <w:szCs w:val="34"/>
          <w:rtl/>
        </w:rPr>
      </w:pPr>
      <w:r w:rsidRPr="00C00961">
        <w:rPr>
          <w:b w:val="0"/>
          <w:bCs w:val="0"/>
          <w:color w:val="FF0000"/>
          <w:sz w:val="34"/>
          <w:szCs w:val="34"/>
          <w:rtl/>
        </w:rPr>
        <w:lastRenderedPageBreak/>
        <w:t>ففي المجال التعليمي و</w:t>
      </w:r>
      <w:r w:rsidR="00646EED" w:rsidRPr="00C00961">
        <w:rPr>
          <w:b w:val="0"/>
          <w:bCs w:val="0"/>
          <w:color w:val="FF0000"/>
          <w:sz w:val="34"/>
          <w:szCs w:val="34"/>
          <w:rtl/>
        </w:rPr>
        <w:t>ال</w:t>
      </w:r>
      <w:r w:rsidR="00646EED" w:rsidRPr="00C00961">
        <w:rPr>
          <w:rFonts w:hint="cs"/>
          <w:b w:val="0"/>
          <w:bCs w:val="0"/>
          <w:color w:val="FF0000"/>
          <w:sz w:val="34"/>
          <w:szCs w:val="34"/>
          <w:rtl/>
        </w:rPr>
        <w:t>ا</w:t>
      </w:r>
      <w:r w:rsidR="00A55082" w:rsidRPr="00C00961">
        <w:rPr>
          <w:b w:val="0"/>
          <w:bCs w:val="0"/>
          <w:color w:val="FF0000"/>
          <w:sz w:val="34"/>
          <w:szCs w:val="34"/>
          <w:rtl/>
        </w:rPr>
        <w:t>قتصادي</w:t>
      </w:r>
      <w:r w:rsidR="00A55082" w:rsidRPr="00C00961">
        <w:rPr>
          <w:rFonts w:hint="cs"/>
          <w:b w:val="0"/>
          <w:bCs w:val="0"/>
          <w:color w:val="FF0000"/>
          <w:sz w:val="34"/>
          <w:szCs w:val="34"/>
          <w:rtl/>
        </w:rPr>
        <w:t xml:space="preserve"> و</w:t>
      </w:r>
      <w:r w:rsidR="00646EED" w:rsidRPr="00C00961">
        <w:rPr>
          <w:b w:val="0"/>
          <w:bCs w:val="0"/>
          <w:color w:val="FF0000"/>
          <w:sz w:val="34"/>
          <w:szCs w:val="34"/>
          <w:rtl/>
        </w:rPr>
        <w:t>توظيف العمال</w:t>
      </w:r>
      <w:r w:rsidR="00C00961">
        <w:rPr>
          <w:rFonts w:hint="cs"/>
          <w:b w:val="0"/>
          <w:bCs w:val="0"/>
          <w:color w:val="FF0000"/>
          <w:sz w:val="34"/>
          <w:szCs w:val="34"/>
          <w:rtl/>
        </w:rPr>
        <w:t>:</w:t>
      </w:r>
      <w:r w:rsidR="00A55082" w:rsidRPr="00C00961">
        <w:rPr>
          <w:rFonts w:hint="cs"/>
          <w:b w:val="0"/>
          <w:bCs w:val="0"/>
          <w:color w:val="FF0000"/>
          <w:sz w:val="34"/>
          <w:szCs w:val="34"/>
          <w:rtl/>
        </w:rPr>
        <w:t xml:space="preserve"> </w:t>
      </w:r>
      <w:r w:rsidR="009D4966" w:rsidRPr="00C00961">
        <w:rPr>
          <w:b w:val="0"/>
          <w:bCs w:val="0"/>
          <w:sz w:val="34"/>
          <w:szCs w:val="34"/>
          <w:rtl/>
        </w:rPr>
        <w:t>بن</w:t>
      </w:r>
      <w:r w:rsidR="008E50D0" w:rsidRPr="00C00961">
        <w:rPr>
          <w:b w:val="0"/>
          <w:bCs w:val="0"/>
          <w:sz w:val="34"/>
          <w:szCs w:val="34"/>
          <w:rtl/>
        </w:rPr>
        <w:t xml:space="preserve">ى المدرسة الظاهرية بالقاهرة </w:t>
      </w:r>
      <w:r w:rsidR="002747D0" w:rsidRPr="00C00961">
        <w:rPr>
          <w:rFonts w:hint="cs"/>
          <w:b w:val="0"/>
          <w:bCs w:val="0"/>
          <w:sz w:val="34"/>
          <w:szCs w:val="34"/>
          <w:rtl/>
        </w:rPr>
        <w:t>ومكتبتها</w:t>
      </w:r>
      <w:r w:rsidR="00C00961">
        <w:rPr>
          <w:rFonts w:hint="cs"/>
          <w:b w:val="0"/>
          <w:bCs w:val="0"/>
          <w:sz w:val="34"/>
          <w:szCs w:val="34"/>
          <w:rtl/>
        </w:rPr>
        <w:t>:</w:t>
      </w:r>
      <w:r w:rsidR="002747D0" w:rsidRPr="00C00961">
        <w:rPr>
          <w:rFonts w:hint="cs"/>
          <w:b w:val="0"/>
          <w:bCs w:val="0"/>
          <w:sz w:val="34"/>
          <w:szCs w:val="34"/>
          <w:rtl/>
        </w:rPr>
        <w:t xml:space="preserve"> </w:t>
      </w:r>
      <w:r w:rsidR="008E50D0" w:rsidRPr="00C00961">
        <w:rPr>
          <w:b w:val="0"/>
          <w:bCs w:val="0"/>
          <w:sz w:val="34"/>
          <w:szCs w:val="34"/>
          <w:rtl/>
        </w:rPr>
        <w:t>وب</w:t>
      </w:r>
      <w:r w:rsidR="008E50D0" w:rsidRPr="00C00961">
        <w:rPr>
          <w:rFonts w:hint="cs"/>
          <w:b w:val="0"/>
          <w:bCs w:val="0"/>
          <w:sz w:val="34"/>
          <w:szCs w:val="34"/>
          <w:rtl/>
        </w:rPr>
        <w:t>نى</w:t>
      </w:r>
      <w:r w:rsidR="009D4966" w:rsidRPr="00C00961">
        <w:rPr>
          <w:b w:val="0"/>
          <w:bCs w:val="0"/>
          <w:sz w:val="34"/>
          <w:szCs w:val="34"/>
          <w:rtl/>
        </w:rPr>
        <w:t xml:space="preserve"> تحتها الدكاكي</w:t>
      </w:r>
      <w:r w:rsidR="003B7E66" w:rsidRPr="00C00961">
        <w:rPr>
          <w:b w:val="0"/>
          <w:bCs w:val="0"/>
          <w:sz w:val="34"/>
          <w:szCs w:val="34"/>
          <w:rtl/>
        </w:rPr>
        <w:t>ن وجعل غلتها في</w:t>
      </w:r>
      <w:r w:rsidR="003B7E66" w:rsidRPr="00C00961">
        <w:rPr>
          <w:rFonts w:hint="cs"/>
          <w:b w:val="0"/>
          <w:bCs w:val="0"/>
          <w:sz w:val="34"/>
          <w:szCs w:val="34"/>
          <w:rtl/>
        </w:rPr>
        <w:t xml:space="preserve"> </w:t>
      </w:r>
      <w:r w:rsidR="00784994" w:rsidRPr="00C00961">
        <w:rPr>
          <w:b w:val="0"/>
          <w:bCs w:val="0"/>
          <w:sz w:val="34"/>
          <w:szCs w:val="34"/>
          <w:rtl/>
        </w:rPr>
        <w:t>طلب العلم</w:t>
      </w:r>
      <w:r w:rsidR="003B7E66" w:rsidRPr="00C00961">
        <w:rPr>
          <w:rFonts w:hint="cs"/>
          <w:b w:val="0"/>
          <w:bCs w:val="0"/>
          <w:sz w:val="34"/>
          <w:szCs w:val="34"/>
          <w:rtl/>
        </w:rPr>
        <w:t>،</w:t>
      </w:r>
      <w:r w:rsidR="00FE7A3D" w:rsidRPr="00C00961">
        <w:rPr>
          <w:b w:val="0"/>
          <w:bCs w:val="0"/>
          <w:sz w:val="34"/>
          <w:szCs w:val="34"/>
          <w:rtl/>
        </w:rPr>
        <w:t xml:space="preserve"> كما </w:t>
      </w:r>
      <w:r w:rsidR="009D4966" w:rsidRPr="00C00961">
        <w:rPr>
          <w:b w:val="0"/>
          <w:bCs w:val="0"/>
          <w:sz w:val="34"/>
          <w:szCs w:val="34"/>
          <w:rtl/>
        </w:rPr>
        <w:t>قال المقريزي في المواعظ والاعتبار</w:t>
      </w:r>
      <w:r w:rsidR="00A55082" w:rsidRPr="00C00961">
        <w:rPr>
          <w:b w:val="0"/>
          <w:bCs w:val="0"/>
          <w:sz w:val="34"/>
          <w:szCs w:val="34"/>
          <w:rtl/>
        </w:rPr>
        <w:t xml:space="preserve"> (4/225)</w:t>
      </w:r>
      <w:r w:rsidR="00C00961">
        <w:rPr>
          <w:rFonts w:hint="cs"/>
          <w:b w:val="0"/>
          <w:bCs w:val="0"/>
          <w:sz w:val="34"/>
          <w:szCs w:val="34"/>
          <w:rtl/>
        </w:rPr>
        <w:t>:</w:t>
      </w:r>
      <w:r w:rsidR="009D4966" w:rsidRPr="00C00961">
        <w:rPr>
          <w:b w:val="0"/>
          <w:bCs w:val="0"/>
          <w:sz w:val="34"/>
          <w:szCs w:val="34"/>
          <w:rtl/>
        </w:rPr>
        <w:t xml:space="preserve">" وفرغ منها في سنة </w:t>
      </w:r>
      <w:r w:rsidR="00A55082" w:rsidRPr="00C00961">
        <w:rPr>
          <w:rFonts w:hint="cs"/>
          <w:b w:val="0"/>
          <w:bCs w:val="0"/>
          <w:sz w:val="34"/>
          <w:szCs w:val="34"/>
          <w:rtl/>
        </w:rPr>
        <w:t>662 ه</w:t>
      </w:r>
      <w:r w:rsidR="009D4966" w:rsidRPr="00C00961">
        <w:rPr>
          <w:b w:val="0"/>
          <w:bCs w:val="0"/>
          <w:sz w:val="34"/>
          <w:szCs w:val="34"/>
          <w:rtl/>
        </w:rPr>
        <w:t xml:space="preserve"> ولم يقع الشروع في بنائها حتى رتب السلطان وقفها، وكان بالشام، فكتب بما رتبه إلى الأمير جمال الدين بن يغمور، وأن لا يستعمل فيها أحدا بغير أجرة، ولا ينقص من أجرته شيئا، فلما كان يوم الأحد خامس صفر سنة </w:t>
      </w:r>
      <w:r w:rsidR="002747D0" w:rsidRPr="00C00961">
        <w:rPr>
          <w:rFonts w:hint="cs"/>
          <w:b w:val="0"/>
          <w:bCs w:val="0"/>
          <w:sz w:val="34"/>
          <w:szCs w:val="34"/>
          <w:rtl/>
        </w:rPr>
        <w:t>662</w:t>
      </w:r>
      <w:r w:rsidR="009D4966" w:rsidRPr="00C00961">
        <w:rPr>
          <w:b w:val="0"/>
          <w:bCs w:val="0"/>
          <w:sz w:val="34"/>
          <w:szCs w:val="34"/>
          <w:rtl/>
        </w:rPr>
        <w:t>، اجتمع أهل العلم بها وقد فرغ منها وحضر القرّاء وجلس أهل</w:t>
      </w:r>
      <w:r w:rsidR="00784994" w:rsidRPr="00C00961">
        <w:rPr>
          <w:b w:val="0"/>
          <w:bCs w:val="0"/>
          <w:sz w:val="34"/>
          <w:szCs w:val="34"/>
          <w:rtl/>
        </w:rPr>
        <w:t xml:space="preserve"> الدروس كلّ طائفة في إيوان،</w:t>
      </w:r>
      <w:r w:rsidR="00C00961">
        <w:rPr>
          <w:b w:val="0"/>
          <w:bCs w:val="0"/>
          <w:sz w:val="34"/>
          <w:szCs w:val="34"/>
          <w:rtl/>
        </w:rPr>
        <w:t>.</w:t>
      </w:r>
      <w:r w:rsidR="00784994" w:rsidRPr="00C00961">
        <w:rPr>
          <w:b w:val="0"/>
          <w:bCs w:val="0"/>
          <w:sz w:val="34"/>
          <w:szCs w:val="34"/>
          <w:rtl/>
        </w:rPr>
        <w:t>..</w:t>
      </w:r>
      <w:r w:rsidR="00784994" w:rsidRPr="00C00961">
        <w:rPr>
          <w:rFonts w:hint="cs"/>
          <w:b w:val="0"/>
          <w:bCs w:val="0"/>
          <w:sz w:val="34"/>
          <w:szCs w:val="34"/>
          <w:rtl/>
        </w:rPr>
        <w:t xml:space="preserve"> </w:t>
      </w:r>
      <w:r w:rsidR="009D4966" w:rsidRPr="00C00961">
        <w:rPr>
          <w:b w:val="0"/>
          <w:bCs w:val="0"/>
          <w:sz w:val="34"/>
          <w:szCs w:val="34"/>
          <w:rtl/>
        </w:rPr>
        <w:t>وجعل بها خزانة كتب تشتمل على أمهات الكتب في سائر العلوم، وبني بجانبها مكتبا لتعليم أيتام المسلمين كتاب الله تعالى، وأجرى لهم الجرايات والكسوة، وأوقف عليها ربع السلطان خارج باب زويلة</w:t>
      </w:r>
      <w:r w:rsidR="00C00961">
        <w:rPr>
          <w:b w:val="0"/>
          <w:bCs w:val="0"/>
          <w:sz w:val="34"/>
          <w:szCs w:val="34"/>
          <w:rtl/>
        </w:rPr>
        <w:t>.</w:t>
      </w:r>
      <w:r w:rsidR="00784994" w:rsidRPr="00C00961">
        <w:rPr>
          <w:rFonts w:hint="cs"/>
          <w:b w:val="0"/>
          <w:bCs w:val="0"/>
          <w:sz w:val="34"/>
          <w:szCs w:val="34"/>
          <w:rtl/>
        </w:rPr>
        <w:t>..</w:t>
      </w:r>
      <w:r w:rsidR="009D4966" w:rsidRPr="00C00961">
        <w:rPr>
          <w:b w:val="0"/>
          <w:bCs w:val="0"/>
          <w:sz w:val="34"/>
          <w:szCs w:val="34"/>
          <w:rtl/>
        </w:rPr>
        <w:t xml:space="preserve"> وكان ربعا كبيرا لكنه خرب منه عدّة دور فلم تعمر، وتحت هذا الربع عدّة حوانيت هي الآن من أجلّ الأسواق، وللناس في سكناها رغبة عظيمة ويتنافسون فيها تنافسا يرتفعون فيه إلى الحاكم ". </w:t>
      </w:r>
    </w:p>
    <w:p w:rsidR="00FB3852" w:rsidRPr="00C00961" w:rsidRDefault="00FB3852" w:rsidP="00C00961">
      <w:pPr>
        <w:rPr>
          <w:b w:val="0"/>
          <w:bCs w:val="0"/>
          <w:sz w:val="34"/>
          <w:szCs w:val="34"/>
          <w:rtl/>
        </w:rPr>
      </w:pPr>
    </w:p>
    <w:p w:rsidR="005D495D" w:rsidRDefault="00552801" w:rsidP="00C00961">
      <w:pPr>
        <w:rPr>
          <w:b w:val="0"/>
          <w:bCs w:val="0"/>
          <w:sz w:val="34"/>
          <w:szCs w:val="34"/>
          <w:rtl/>
        </w:rPr>
      </w:pPr>
      <w:r w:rsidRPr="00C00961">
        <w:rPr>
          <w:b w:val="0"/>
          <w:bCs w:val="0"/>
          <w:color w:val="FF0000"/>
          <w:sz w:val="34"/>
          <w:szCs w:val="34"/>
          <w:rtl/>
        </w:rPr>
        <w:t>وفي المجال الديني والتعليمي</w:t>
      </w:r>
      <w:r w:rsidR="00C00961">
        <w:rPr>
          <w:b w:val="0"/>
          <w:bCs w:val="0"/>
          <w:color w:val="FF0000"/>
          <w:sz w:val="34"/>
          <w:szCs w:val="34"/>
          <w:rtl/>
        </w:rPr>
        <w:t>:</w:t>
      </w:r>
      <w:r w:rsidRPr="00C00961">
        <w:rPr>
          <w:b w:val="0"/>
          <w:bCs w:val="0"/>
          <w:color w:val="FF0000"/>
          <w:sz w:val="34"/>
          <w:szCs w:val="34"/>
          <w:rtl/>
        </w:rPr>
        <w:t xml:space="preserve"> </w:t>
      </w:r>
      <w:r w:rsidR="005D495D" w:rsidRPr="00C00961">
        <w:rPr>
          <w:b w:val="0"/>
          <w:bCs w:val="0"/>
          <w:sz w:val="34"/>
          <w:szCs w:val="34"/>
          <w:rtl/>
        </w:rPr>
        <w:t>ذكرنا أنه جدد الجامع الأزهر وغيره م</w:t>
      </w:r>
      <w:r w:rsidR="002747D0" w:rsidRPr="00C00961">
        <w:rPr>
          <w:b w:val="0"/>
          <w:bCs w:val="0"/>
          <w:sz w:val="34"/>
          <w:szCs w:val="34"/>
          <w:rtl/>
        </w:rPr>
        <w:t>ن الجوامع</w:t>
      </w:r>
      <w:r w:rsidR="00C00961">
        <w:rPr>
          <w:b w:val="0"/>
          <w:bCs w:val="0"/>
          <w:sz w:val="34"/>
          <w:szCs w:val="34"/>
          <w:rtl/>
        </w:rPr>
        <w:t>:</w:t>
      </w:r>
      <w:r w:rsidR="002747D0" w:rsidRPr="00C00961">
        <w:rPr>
          <w:b w:val="0"/>
          <w:bCs w:val="0"/>
          <w:sz w:val="34"/>
          <w:szCs w:val="34"/>
          <w:rtl/>
        </w:rPr>
        <w:t xml:space="preserve"> وبنى من ذلك الكثير</w:t>
      </w:r>
      <w:r w:rsidR="00C00961">
        <w:rPr>
          <w:b w:val="0"/>
          <w:bCs w:val="0"/>
          <w:sz w:val="34"/>
          <w:szCs w:val="34"/>
          <w:rtl/>
        </w:rPr>
        <w:t>.</w:t>
      </w:r>
      <w:r w:rsidR="005D495D" w:rsidRPr="00C00961">
        <w:rPr>
          <w:b w:val="0"/>
          <w:bCs w:val="0"/>
          <w:sz w:val="34"/>
          <w:szCs w:val="34"/>
          <w:rtl/>
        </w:rPr>
        <w:t xml:space="preserve"> </w:t>
      </w:r>
    </w:p>
    <w:p w:rsidR="00FB3852" w:rsidRPr="00C00961" w:rsidRDefault="00FB3852" w:rsidP="00C00961">
      <w:pPr>
        <w:rPr>
          <w:b w:val="0"/>
          <w:bCs w:val="0"/>
          <w:sz w:val="34"/>
          <w:szCs w:val="34"/>
          <w:rtl/>
        </w:rPr>
      </w:pPr>
    </w:p>
    <w:p w:rsidR="00552801" w:rsidRDefault="0042720E" w:rsidP="00C00961">
      <w:pPr>
        <w:rPr>
          <w:b w:val="0"/>
          <w:bCs w:val="0"/>
          <w:sz w:val="34"/>
          <w:szCs w:val="34"/>
          <w:rtl/>
        </w:rPr>
      </w:pPr>
      <w:r w:rsidRPr="00C00961">
        <w:rPr>
          <w:b w:val="0"/>
          <w:bCs w:val="0"/>
          <w:color w:val="FF0000"/>
          <w:sz w:val="34"/>
          <w:szCs w:val="34"/>
          <w:rtl/>
        </w:rPr>
        <w:t>وفي الجانب العسكري</w:t>
      </w:r>
      <w:r w:rsidR="00C00961">
        <w:rPr>
          <w:b w:val="0"/>
          <w:bCs w:val="0"/>
          <w:color w:val="FF0000"/>
          <w:sz w:val="34"/>
          <w:szCs w:val="34"/>
          <w:rtl/>
        </w:rPr>
        <w:t>:</w:t>
      </w:r>
      <w:r w:rsidRPr="00C00961">
        <w:rPr>
          <w:b w:val="0"/>
          <w:bCs w:val="0"/>
          <w:color w:val="FF0000"/>
          <w:sz w:val="34"/>
          <w:szCs w:val="34"/>
          <w:rtl/>
        </w:rPr>
        <w:t xml:space="preserve"> </w:t>
      </w:r>
      <w:r w:rsidRPr="00C00961">
        <w:rPr>
          <w:b w:val="0"/>
          <w:bCs w:val="0"/>
          <w:sz w:val="34"/>
          <w:szCs w:val="34"/>
          <w:rtl/>
        </w:rPr>
        <w:t>لا يخفى جهاد ه</w:t>
      </w:r>
      <w:r w:rsidR="003B7E66" w:rsidRPr="00C00961">
        <w:rPr>
          <w:b w:val="0"/>
          <w:bCs w:val="0"/>
          <w:sz w:val="34"/>
          <w:szCs w:val="34"/>
          <w:rtl/>
        </w:rPr>
        <w:t xml:space="preserve">ذا الملك الصالح وما </w:t>
      </w:r>
      <w:r w:rsidRPr="00C00961">
        <w:rPr>
          <w:b w:val="0"/>
          <w:bCs w:val="0"/>
          <w:sz w:val="34"/>
          <w:szCs w:val="34"/>
          <w:rtl/>
        </w:rPr>
        <w:t>وقف من أموال وأنفس في سبيل الله تعالى، بل اشتهر في زمنه ال</w:t>
      </w:r>
      <w:r w:rsidR="00552801" w:rsidRPr="00C00961">
        <w:rPr>
          <w:b w:val="0"/>
          <w:bCs w:val="0"/>
          <w:sz w:val="34"/>
          <w:szCs w:val="34"/>
          <w:rtl/>
        </w:rPr>
        <w:t>وقف</w:t>
      </w:r>
      <w:r w:rsidRPr="00C00961">
        <w:rPr>
          <w:b w:val="0"/>
          <w:bCs w:val="0"/>
          <w:sz w:val="34"/>
          <w:szCs w:val="34"/>
          <w:rtl/>
        </w:rPr>
        <w:t>ُ</w:t>
      </w:r>
      <w:r w:rsidR="00552801" w:rsidRPr="00C00961">
        <w:rPr>
          <w:b w:val="0"/>
          <w:bCs w:val="0"/>
          <w:sz w:val="34"/>
          <w:szCs w:val="34"/>
          <w:rtl/>
        </w:rPr>
        <w:t xml:space="preserve"> في الربط حتى للنساء أيضا</w:t>
      </w:r>
      <w:r w:rsidR="00C00961">
        <w:rPr>
          <w:b w:val="0"/>
          <w:bCs w:val="0"/>
          <w:sz w:val="34"/>
          <w:szCs w:val="34"/>
          <w:rtl/>
        </w:rPr>
        <w:t>:</w:t>
      </w:r>
      <w:r w:rsidR="00552801" w:rsidRPr="00C00961">
        <w:rPr>
          <w:b w:val="0"/>
          <w:bCs w:val="0"/>
          <w:sz w:val="34"/>
          <w:szCs w:val="34"/>
          <w:rtl/>
        </w:rPr>
        <w:t xml:space="preserve"> </w:t>
      </w:r>
      <w:r w:rsidRPr="00C00961">
        <w:rPr>
          <w:b w:val="0"/>
          <w:bCs w:val="0"/>
          <w:sz w:val="34"/>
          <w:szCs w:val="34"/>
          <w:rtl/>
        </w:rPr>
        <w:t xml:space="preserve">كما </w:t>
      </w:r>
      <w:r w:rsidR="00552801" w:rsidRPr="00C00961">
        <w:rPr>
          <w:b w:val="0"/>
          <w:bCs w:val="0"/>
          <w:sz w:val="34"/>
          <w:szCs w:val="34"/>
          <w:rtl/>
        </w:rPr>
        <w:t>قال طارق بن عبد الله حجار في تاريخ المدارس الوقفية (475)</w:t>
      </w:r>
      <w:r w:rsidR="00C00961">
        <w:rPr>
          <w:b w:val="0"/>
          <w:bCs w:val="0"/>
          <w:sz w:val="34"/>
          <w:szCs w:val="34"/>
          <w:rtl/>
        </w:rPr>
        <w:t>:</w:t>
      </w:r>
      <w:r w:rsidR="00552801" w:rsidRPr="00C00961">
        <w:rPr>
          <w:b w:val="0"/>
          <w:bCs w:val="0"/>
          <w:sz w:val="34"/>
          <w:szCs w:val="34"/>
          <w:rtl/>
        </w:rPr>
        <w:t>"</w:t>
      </w:r>
      <w:r w:rsidR="00C00961">
        <w:rPr>
          <w:b w:val="0"/>
          <w:bCs w:val="0"/>
          <w:sz w:val="34"/>
          <w:szCs w:val="34"/>
          <w:rtl/>
        </w:rPr>
        <w:t>.</w:t>
      </w:r>
      <w:r w:rsidR="00784994" w:rsidRPr="00C00961">
        <w:rPr>
          <w:rFonts w:hint="cs"/>
          <w:b w:val="0"/>
          <w:bCs w:val="0"/>
          <w:sz w:val="34"/>
          <w:szCs w:val="34"/>
          <w:rtl/>
        </w:rPr>
        <w:t xml:space="preserve">.. </w:t>
      </w:r>
      <w:r w:rsidR="00552801" w:rsidRPr="00C00961">
        <w:rPr>
          <w:b w:val="0"/>
          <w:bCs w:val="0"/>
          <w:sz w:val="34"/>
          <w:szCs w:val="34"/>
          <w:rtl/>
        </w:rPr>
        <w:t xml:space="preserve">ولم تكن الربط خاصة بالرجال بل للنساء ففي عام 684 هـ، </w:t>
      </w:r>
      <w:r w:rsidR="005573D6" w:rsidRPr="00C00961">
        <w:rPr>
          <w:b w:val="0"/>
          <w:bCs w:val="0"/>
          <w:sz w:val="34"/>
          <w:szCs w:val="34"/>
          <w:rtl/>
        </w:rPr>
        <w:t xml:space="preserve">أنشئ رباط السيدة زينب في مصر </w:t>
      </w:r>
      <w:proofErr w:type="gramStart"/>
      <w:r w:rsidR="005573D6" w:rsidRPr="00C00961">
        <w:rPr>
          <w:b w:val="0"/>
          <w:bCs w:val="0"/>
          <w:sz w:val="34"/>
          <w:szCs w:val="34"/>
          <w:rtl/>
        </w:rPr>
        <w:t xml:space="preserve">"،  </w:t>
      </w:r>
      <w:r w:rsidR="00552801" w:rsidRPr="00C00961">
        <w:rPr>
          <w:b w:val="0"/>
          <w:bCs w:val="0"/>
          <w:sz w:val="34"/>
          <w:szCs w:val="34"/>
          <w:rtl/>
        </w:rPr>
        <w:t>و</w:t>
      </w:r>
      <w:r w:rsidR="005573D6" w:rsidRPr="00C00961">
        <w:rPr>
          <w:b w:val="0"/>
          <w:bCs w:val="0"/>
          <w:sz w:val="34"/>
          <w:szCs w:val="34"/>
          <w:rtl/>
        </w:rPr>
        <w:t>قد</w:t>
      </w:r>
      <w:proofErr w:type="gramEnd"/>
      <w:r w:rsidR="005573D6" w:rsidRPr="00C00961">
        <w:rPr>
          <w:b w:val="0"/>
          <w:bCs w:val="0"/>
          <w:sz w:val="34"/>
          <w:szCs w:val="34"/>
          <w:rtl/>
        </w:rPr>
        <w:t xml:space="preserve"> مر </w:t>
      </w:r>
      <w:r w:rsidR="00784994" w:rsidRPr="00C00961">
        <w:rPr>
          <w:rFonts w:hint="cs"/>
          <w:b w:val="0"/>
          <w:bCs w:val="0"/>
          <w:sz w:val="34"/>
          <w:szCs w:val="34"/>
          <w:rtl/>
        </w:rPr>
        <w:t xml:space="preserve">بنا </w:t>
      </w:r>
      <w:r w:rsidR="005573D6" w:rsidRPr="00C00961">
        <w:rPr>
          <w:b w:val="0"/>
          <w:bCs w:val="0"/>
          <w:sz w:val="34"/>
          <w:szCs w:val="34"/>
          <w:rtl/>
        </w:rPr>
        <w:t xml:space="preserve">أن </w:t>
      </w:r>
      <w:r w:rsidR="00552801" w:rsidRPr="00C00961">
        <w:rPr>
          <w:b w:val="0"/>
          <w:bCs w:val="0"/>
          <w:sz w:val="34"/>
          <w:szCs w:val="34"/>
          <w:rtl/>
        </w:rPr>
        <w:t>هذه الأربطة كانت تستعمل للجند ل</w:t>
      </w:r>
      <w:r w:rsidR="00784994" w:rsidRPr="00C00961">
        <w:rPr>
          <w:rFonts w:hint="cs"/>
          <w:b w:val="0"/>
          <w:bCs w:val="0"/>
          <w:sz w:val="34"/>
          <w:szCs w:val="34"/>
          <w:rtl/>
        </w:rPr>
        <w:t xml:space="preserve">أجل </w:t>
      </w:r>
      <w:r w:rsidR="00552801" w:rsidRPr="00C00961">
        <w:rPr>
          <w:b w:val="0"/>
          <w:bCs w:val="0"/>
          <w:sz w:val="34"/>
          <w:szCs w:val="34"/>
          <w:rtl/>
        </w:rPr>
        <w:t xml:space="preserve">حراسة الثغور </w:t>
      </w:r>
      <w:r w:rsidR="005573D6" w:rsidRPr="00C00961">
        <w:rPr>
          <w:b w:val="0"/>
          <w:bCs w:val="0"/>
          <w:sz w:val="34"/>
          <w:szCs w:val="34"/>
          <w:rtl/>
        </w:rPr>
        <w:t>ثم للتعليم</w:t>
      </w:r>
      <w:r w:rsidR="00C00961">
        <w:rPr>
          <w:b w:val="0"/>
          <w:bCs w:val="0"/>
          <w:sz w:val="34"/>
          <w:szCs w:val="34"/>
          <w:rtl/>
        </w:rPr>
        <w:t>.</w:t>
      </w:r>
    </w:p>
    <w:p w:rsidR="00FB3852" w:rsidRPr="00C00961" w:rsidRDefault="00FB3852" w:rsidP="00C00961">
      <w:pPr>
        <w:rPr>
          <w:b w:val="0"/>
          <w:bCs w:val="0"/>
          <w:sz w:val="34"/>
          <w:szCs w:val="34"/>
          <w:rtl/>
        </w:rPr>
      </w:pPr>
    </w:p>
    <w:p w:rsidR="007222AC" w:rsidRPr="00C00961" w:rsidRDefault="0042720E" w:rsidP="00C00961">
      <w:pPr>
        <w:rPr>
          <w:b w:val="0"/>
          <w:bCs w:val="0"/>
          <w:sz w:val="34"/>
          <w:szCs w:val="34"/>
          <w:rtl/>
        </w:rPr>
      </w:pPr>
      <w:r w:rsidRPr="00C00961">
        <w:rPr>
          <w:b w:val="0"/>
          <w:bCs w:val="0"/>
          <w:color w:val="FF0000"/>
          <w:sz w:val="34"/>
          <w:szCs w:val="34"/>
          <w:rtl/>
        </w:rPr>
        <w:t>بل لم يخل</w:t>
      </w:r>
      <w:r w:rsidR="00784994" w:rsidRPr="00C00961">
        <w:rPr>
          <w:b w:val="0"/>
          <w:bCs w:val="0"/>
          <w:color w:val="FF0000"/>
          <w:sz w:val="34"/>
          <w:szCs w:val="34"/>
          <w:rtl/>
        </w:rPr>
        <w:t>ُ مجال إلا و</w:t>
      </w:r>
      <w:r w:rsidRPr="00C00961">
        <w:rPr>
          <w:b w:val="0"/>
          <w:bCs w:val="0"/>
          <w:color w:val="FF0000"/>
          <w:sz w:val="34"/>
          <w:szCs w:val="34"/>
          <w:rtl/>
        </w:rPr>
        <w:t>وقف فيه</w:t>
      </w:r>
      <w:r w:rsidR="00C00961">
        <w:rPr>
          <w:b w:val="0"/>
          <w:bCs w:val="0"/>
          <w:color w:val="FF0000"/>
          <w:sz w:val="34"/>
          <w:szCs w:val="34"/>
          <w:rtl/>
        </w:rPr>
        <w:t>:</w:t>
      </w:r>
      <w:r w:rsidR="00080A58" w:rsidRPr="00C00961">
        <w:rPr>
          <w:b w:val="0"/>
          <w:bCs w:val="0"/>
          <w:sz w:val="34"/>
          <w:szCs w:val="34"/>
          <w:rtl/>
        </w:rPr>
        <w:t xml:space="preserve"> </w:t>
      </w:r>
      <w:r w:rsidR="00D12CE8" w:rsidRPr="00C00961">
        <w:rPr>
          <w:b w:val="0"/>
          <w:bCs w:val="0"/>
          <w:sz w:val="34"/>
          <w:szCs w:val="34"/>
          <w:rtl/>
        </w:rPr>
        <w:t xml:space="preserve">بل قد جدّد عامة ما هدمه التتار والصليبيون، </w:t>
      </w:r>
      <w:r w:rsidR="00784994" w:rsidRPr="00C00961">
        <w:rPr>
          <w:rFonts w:hint="cs"/>
          <w:b w:val="0"/>
          <w:bCs w:val="0"/>
          <w:sz w:val="34"/>
          <w:szCs w:val="34"/>
          <w:rtl/>
        </w:rPr>
        <w:t>وأحدث الكثير</w:t>
      </w:r>
      <w:r w:rsidR="00FA3C32" w:rsidRPr="00C00961">
        <w:rPr>
          <w:rFonts w:hint="cs"/>
          <w:b w:val="0"/>
          <w:bCs w:val="0"/>
          <w:sz w:val="34"/>
          <w:szCs w:val="34"/>
          <w:rtl/>
        </w:rPr>
        <w:t xml:space="preserve"> من الأوقاف على مختلف المستويات</w:t>
      </w:r>
      <w:r w:rsidR="00784994" w:rsidRPr="00C00961">
        <w:rPr>
          <w:rFonts w:hint="cs"/>
          <w:b w:val="0"/>
          <w:bCs w:val="0"/>
          <w:sz w:val="34"/>
          <w:szCs w:val="34"/>
          <w:rtl/>
        </w:rPr>
        <w:t>،</w:t>
      </w:r>
      <w:r w:rsidR="00FA3C32" w:rsidRPr="00C00961">
        <w:rPr>
          <w:rFonts w:hint="cs"/>
          <w:b w:val="0"/>
          <w:bCs w:val="0"/>
          <w:sz w:val="34"/>
          <w:szCs w:val="34"/>
          <w:rtl/>
        </w:rPr>
        <w:t xml:space="preserve"> ومجالات الحياة، كما </w:t>
      </w:r>
      <w:r w:rsidR="0093461D" w:rsidRPr="00C00961">
        <w:rPr>
          <w:b w:val="0"/>
          <w:bCs w:val="0"/>
          <w:sz w:val="34"/>
          <w:szCs w:val="34"/>
          <w:rtl/>
        </w:rPr>
        <w:t xml:space="preserve">قال قطب الدين </w:t>
      </w:r>
      <w:proofErr w:type="spellStart"/>
      <w:r w:rsidR="0093461D" w:rsidRPr="00C00961">
        <w:rPr>
          <w:b w:val="0"/>
          <w:bCs w:val="0"/>
          <w:sz w:val="34"/>
          <w:szCs w:val="34"/>
          <w:rtl/>
        </w:rPr>
        <w:t>اليونيني</w:t>
      </w:r>
      <w:proofErr w:type="spellEnd"/>
      <w:r w:rsidR="0093461D" w:rsidRPr="00C00961">
        <w:rPr>
          <w:b w:val="0"/>
          <w:bCs w:val="0"/>
          <w:sz w:val="34"/>
          <w:szCs w:val="34"/>
          <w:rtl/>
        </w:rPr>
        <w:t xml:space="preserve"> في ذيل مرآة الزمان (3/257)</w:t>
      </w:r>
      <w:r w:rsidR="00C00961">
        <w:rPr>
          <w:b w:val="0"/>
          <w:bCs w:val="0"/>
          <w:sz w:val="34"/>
          <w:szCs w:val="34"/>
          <w:rtl/>
        </w:rPr>
        <w:t>:</w:t>
      </w:r>
      <w:r w:rsidR="0093461D" w:rsidRPr="00C00961">
        <w:rPr>
          <w:b w:val="0"/>
          <w:bCs w:val="0"/>
          <w:sz w:val="34"/>
          <w:szCs w:val="34"/>
          <w:rtl/>
        </w:rPr>
        <w:t xml:space="preserve">" وأما مبانيه </w:t>
      </w:r>
      <w:proofErr w:type="gramStart"/>
      <w:r w:rsidR="0093461D" w:rsidRPr="00C00961">
        <w:rPr>
          <w:b w:val="0"/>
          <w:bCs w:val="0"/>
          <w:sz w:val="34"/>
          <w:szCs w:val="34"/>
          <w:rtl/>
        </w:rPr>
        <w:t>فمشهورة:</w:t>
      </w:r>
      <w:r w:rsidR="00C00961">
        <w:rPr>
          <w:b w:val="0"/>
          <w:bCs w:val="0"/>
          <w:sz w:val="34"/>
          <w:szCs w:val="34"/>
          <w:rtl/>
        </w:rPr>
        <w:t>.</w:t>
      </w:r>
      <w:r w:rsidR="0093461D" w:rsidRPr="00C00961">
        <w:rPr>
          <w:b w:val="0"/>
          <w:bCs w:val="0"/>
          <w:sz w:val="34"/>
          <w:szCs w:val="34"/>
          <w:rtl/>
        </w:rPr>
        <w:t>..</w:t>
      </w:r>
      <w:proofErr w:type="gramEnd"/>
      <w:r w:rsidR="0093461D" w:rsidRPr="00C00961">
        <w:rPr>
          <w:b w:val="0"/>
          <w:bCs w:val="0"/>
          <w:sz w:val="34"/>
          <w:szCs w:val="34"/>
          <w:rtl/>
        </w:rPr>
        <w:t xml:space="preserve"> وأنشأ الجسر الأعظم والقنطرة التي على الخليج، وأنشأ الميدان </w:t>
      </w:r>
      <w:proofErr w:type="spellStart"/>
      <w:r w:rsidR="0093461D" w:rsidRPr="00C00961">
        <w:rPr>
          <w:b w:val="0"/>
          <w:bCs w:val="0"/>
          <w:sz w:val="34"/>
          <w:szCs w:val="34"/>
          <w:rtl/>
        </w:rPr>
        <w:t>بالبورجي</w:t>
      </w:r>
      <w:proofErr w:type="spellEnd"/>
      <w:r w:rsidR="0093461D" w:rsidRPr="00C00961">
        <w:rPr>
          <w:b w:val="0"/>
          <w:bCs w:val="0"/>
          <w:sz w:val="34"/>
          <w:szCs w:val="34"/>
          <w:rtl/>
        </w:rPr>
        <w:t xml:space="preserve">، ونقل إليه النخيل من الديار المصرية، فكانت أجرة نقله ستة عشر ألف دينار، وأنشأ به المناظر، والقاعات، والبيوتات. وجدد الجامع الأنور والجامع الأزهر، وبنى جامع العافية بالحسينية وأنفق عليه فوق ألف ألف درهم، وأنشأ قريباً منه زاوية الشيخ خضر وحماماً وطاحوناً وفرناً وعمّر على المقياس قبة رفيعة مزخرفة، وأنشأ عدة جوامع في أعمال الديار </w:t>
      </w:r>
      <w:proofErr w:type="gramStart"/>
      <w:r w:rsidR="0093461D" w:rsidRPr="00C00961">
        <w:rPr>
          <w:b w:val="0"/>
          <w:bCs w:val="0"/>
          <w:sz w:val="34"/>
          <w:szCs w:val="34"/>
          <w:rtl/>
        </w:rPr>
        <w:t>المصرية؛</w:t>
      </w:r>
      <w:r w:rsidR="00C00961">
        <w:rPr>
          <w:b w:val="0"/>
          <w:bCs w:val="0"/>
          <w:sz w:val="34"/>
          <w:szCs w:val="34"/>
          <w:rtl/>
        </w:rPr>
        <w:t>.</w:t>
      </w:r>
      <w:r w:rsidR="0093461D" w:rsidRPr="00C00961">
        <w:rPr>
          <w:b w:val="0"/>
          <w:bCs w:val="0"/>
          <w:sz w:val="34"/>
          <w:szCs w:val="34"/>
          <w:rtl/>
        </w:rPr>
        <w:t>.</w:t>
      </w:r>
      <w:proofErr w:type="gramEnd"/>
      <w:r w:rsidR="00FA3C32" w:rsidRPr="00C00961">
        <w:rPr>
          <w:rFonts w:hint="cs"/>
          <w:b w:val="0"/>
          <w:bCs w:val="0"/>
          <w:sz w:val="34"/>
          <w:szCs w:val="34"/>
          <w:rtl/>
        </w:rPr>
        <w:t xml:space="preserve"> ثم ذكر </w:t>
      </w:r>
      <w:r w:rsidR="00FA3C32" w:rsidRPr="00C00961">
        <w:rPr>
          <w:rFonts w:hint="cs"/>
          <w:b w:val="0"/>
          <w:bCs w:val="0"/>
          <w:sz w:val="34"/>
          <w:szCs w:val="34"/>
          <w:rtl/>
        </w:rPr>
        <w:lastRenderedPageBreak/>
        <w:t>أوقافه واعماله ومنها</w:t>
      </w:r>
      <w:r w:rsidR="00C00961">
        <w:rPr>
          <w:rFonts w:hint="cs"/>
          <w:b w:val="0"/>
          <w:bCs w:val="0"/>
          <w:sz w:val="34"/>
          <w:szCs w:val="34"/>
          <w:rtl/>
        </w:rPr>
        <w:t>:</w:t>
      </w:r>
      <w:r w:rsidR="00FA3C32" w:rsidRPr="00C00961">
        <w:rPr>
          <w:rFonts w:hint="cs"/>
          <w:b w:val="0"/>
          <w:bCs w:val="0"/>
          <w:sz w:val="34"/>
          <w:szCs w:val="34"/>
          <w:rtl/>
        </w:rPr>
        <w:t xml:space="preserve"> عشرات الجسور والقناطر والسدود والخلجان</w:t>
      </w:r>
      <w:r w:rsidR="0093461D" w:rsidRPr="00C00961">
        <w:rPr>
          <w:b w:val="0"/>
          <w:bCs w:val="0"/>
          <w:sz w:val="34"/>
          <w:szCs w:val="34"/>
          <w:rtl/>
        </w:rPr>
        <w:t xml:space="preserve"> </w:t>
      </w:r>
      <w:proofErr w:type="spellStart"/>
      <w:r w:rsidR="00FA3C32" w:rsidRPr="00C00961">
        <w:rPr>
          <w:rFonts w:hint="cs"/>
          <w:b w:val="0"/>
          <w:bCs w:val="0"/>
          <w:sz w:val="34"/>
          <w:szCs w:val="34"/>
          <w:rtl/>
        </w:rPr>
        <w:t>و</w:t>
      </w:r>
      <w:r w:rsidR="0093461D" w:rsidRPr="00C00961">
        <w:rPr>
          <w:b w:val="0"/>
          <w:bCs w:val="0"/>
          <w:sz w:val="34"/>
          <w:szCs w:val="34"/>
          <w:rtl/>
        </w:rPr>
        <w:t>البيمارستان</w:t>
      </w:r>
      <w:r w:rsidR="00FA3C32" w:rsidRPr="00C00961">
        <w:rPr>
          <w:rFonts w:hint="cs"/>
          <w:b w:val="0"/>
          <w:bCs w:val="0"/>
          <w:sz w:val="34"/>
          <w:szCs w:val="34"/>
          <w:rtl/>
        </w:rPr>
        <w:t>ات</w:t>
      </w:r>
      <w:proofErr w:type="spellEnd"/>
      <w:r w:rsidR="0093461D" w:rsidRPr="00C00961">
        <w:rPr>
          <w:b w:val="0"/>
          <w:bCs w:val="0"/>
          <w:sz w:val="34"/>
          <w:szCs w:val="34"/>
          <w:rtl/>
        </w:rPr>
        <w:t xml:space="preserve"> </w:t>
      </w:r>
      <w:r w:rsidR="00FA3C32" w:rsidRPr="00C00961">
        <w:rPr>
          <w:rFonts w:hint="cs"/>
          <w:b w:val="0"/>
          <w:bCs w:val="0"/>
          <w:sz w:val="34"/>
          <w:szCs w:val="34"/>
          <w:rtl/>
        </w:rPr>
        <w:t>والخانات</w:t>
      </w:r>
      <w:r w:rsidR="00C00961">
        <w:rPr>
          <w:rFonts w:hint="cs"/>
          <w:b w:val="0"/>
          <w:bCs w:val="0"/>
          <w:sz w:val="34"/>
          <w:szCs w:val="34"/>
          <w:rtl/>
        </w:rPr>
        <w:t>.</w:t>
      </w:r>
      <w:r w:rsidR="00FA3C32" w:rsidRPr="00C00961">
        <w:rPr>
          <w:rFonts w:hint="cs"/>
          <w:b w:val="0"/>
          <w:bCs w:val="0"/>
          <w:sz w:val="34"/>
          <w:szCs w:val="34"/>
          <w:rtl/>
        </w:rPr>
        <w:t>.. ثم قال</w:t>
      </w:r>
      <w:r w:rsidR="00C00961">
        <w:rPr>
          <w:rFonts w:hint="cs"/>
          <w:b w:val="0"/>
          <w:bCs w:val="0"/>
          <w:sz w:val="34"/>
          <w:szCs w:val="34"/>
          <w:rtl/>
        </w:rPr>
        <w:t>:</w:t>
      </w:r>
      <w:r w:rsidR="00FA3C32" w:rsidRPr="00C00961">
        <w:rPr>
          <w:rFonts w:hint="cs"/>
          <w:b w:val="0"/>
          <w:bCs w:val="0"/>
          <w:sz w:val="34"/>
          <w:szCs w:val="34"/>
          <w:rtl/>
        </w:rPr>
        <w:t>"</w:t>
      </w:r>
      <w:r w:rsidR="0093461D" w:rsidRPr="00C00961">
        <w:rPr>
          <w:b w:val="0"/>
          <w:bCs w:val="0"/>
          <w:sz w:val="34"/>
          <w:szCs w:val="34"/>
          <w:rtl/>
        </w:rPr>
        <w:t xml:space="preserve"> ووسع مسجد جعفر الطيار رضي الله عنه ووقف عليه وقفاً زيادة على وقفه على الزائرين له والوافدين عليه. وعمّر جسراً بقربة دامية بالغور على الشريعة، ووقف عليه وقفاً برسم ما عساه يتهدم منه. وأنشأ جسوراً كثيرة بالغور والساحل</w:t>
      </w:r>
      <w:r w:rsidR="00FA3C32" w:rsidRPr="00C00961">
        <w:rPr>
          <w:rFonts w:hint="cs"/>
          <w:b w:val="0"/>
          <w:bCs w:val="0"/>
          <w:sz w:val="34"/>
          <w:szCs w:val="34"/>
          <w:rtl/>
        </w:rPr>
        <w:t xml:space="preserve"> "</w:t>
      </w:r>
      <w:r w:rsidR="007222AC" w:rsidRPr="00C00961">
        <w:rPr>
          <w:rFonts w:hint="cs"/>
          <w:b w:val="0"/>
          <w:bCs w:val="0"/>
          <w:sz w:val="34"/>
          <w:szCs w:val="34"/>
          <w:rtl/>
        </w:rPr>
        <w:t>، بل وأنشأ مدنا وقفية بما فيها من مرافق</w:t>
      </w:r>
      <w:r w:rsidR="00C00961">
        <w:rPr>
          <w:rFonts w:hint="cs"/>
          <w:b w:val="0"/>
          <w:bCs w:val="0"/>
          <w:sz w:val="34"/>
          <w:szCs w:val="34"/>
          <w:rtl/>
        </w:rPr>
        <w:t>:</w:t>
      </w:r>
      <w:r w:rsidR="007222AC" w:rsidRPr="00C00961">
        <w:rPr>
          <w:rFonts w:hint="cs"/>
          <w:b w:val="0"/>
          <w:bCs w:val="0"/>
          <w:sz w:val="34"/>
          <w:szCs w:val="34"/>
          <w:rtl/>
        </w:rPr>
        <w:t xml:space="preserve"> </w:t>
      </w:r>
      <w:r w:rsidR="0093461D" w:rsidRPr="00C00961">
        <w:rPr>
          <w:b w:val="0"/>
          <w:bCs w:val="0"/>
          <w:sz w:val="34"/>
          <w:szCs w:val="34"/>
          <w:rtl/>
        </w:rPr>
        <w:t xml:space="preserve"> </w:t>
      </w:r>
    </w:p>
    <w:p w:rsidR="00D12CE8" w:rsidRDefault="007222AC" w:rsidP="00C00961">
      <w:pPr>
        <w:rPr>
          <w:b w:val="0"/>
          <w:bCs w:val="0"/>
          <w:sz w:val="34"/>
          <w:szCs w:val="34"/>
          <w:rtl/>
        </w:rPr>
      </w:pPr>
      <w:r w:rsidRPr="00C00961">
        <w:rPr>
          <w:rFonts w:hint="cs"/>
          <w:b w:val="0"/>
          <w:bCs w:val="0"/>
          <w:sz w:val="34"/>
          <w:szCs w:val="34"/>
          <w:rtl/>
        </w:rPr>
        <w:t>ف</w:t>
      </w:r>
      <w:r w:rsidR="00D12CE8" w:rsidRPr="00C00961">
        <w:rPr>
          <w:b w:val="0"/>
          <w:bCs w:val="0"/>
          <w:sz w:val="34"/>
          <w:szCs w:val="34"/>
          <w:rtl/>
        </w:rPr>
        <w:t>قال</w:t>
      </w:r>
      <w:r w:rsidRPr="00C00961">
        <w:rPr>
          <w:rFonts w:hint="cs"/>
          <w:b w:val="0"/>
          <w:bCs w:val="0"/>
          <w:sz w:val="34"/>
          <w:szCs w:val="34"/>
          <w:rtl/>
        </w:rPr>
        <w:t xml:space="preserve"> قطب الدين</w:t>
      </w:r>
      <w:r w:rsidR="00C00961">
        <w:rPr>
          <w:rFonts w:hint="cs"/>
          <w:b w:val="0"/>
          <w:bCs w:val="0"/>
          <w:sz w:val="34"/>
          <w:szCs w:val="34"/>
          <w:rtl/>
        </w:rPr>
        <w:t>:</w:t>
      </w:r>
      <w:r w:rsidR="00D12CE8" w:rsidRPr="00C00961">
        <w:rPr>
          <w:b w:val="0"/>
          <w:bCs w:val="0"/>
          <w:sz w:val="34"/>
          <w:szCs w:val="34"/>
          <w:rtl/>
        </w:rPr>
        <w:t xml:space="preserve">" </w:t>
      </w:r>
      <w:r w:rsidR="0093461D" w:rsidRPr="00C00961">
        <w:rPr>
          <w:b w:val="0"/>
          <w:bCs w:val="0"/>
          <w:sz w:val="34"/>
          <w:szCs w:val="34"/>
          <w:rtl/>
        </w:rPr>
        <w:t>وجدد ما كان التتر هدموه</w:t>
      </w:r>
      <w:r w:rsidR="00C00961">
        <w:rPr>
          <w:b w:val="0"/>
          <w:bCs w:val="0"/>
          <w:sz w:val="34"/>
          <w:szCs w:val="34"/>
          <w:rtl/>
        </w:rPr>
        <w:t>.</w:t>
      </w:r>
      <w:r w:rsidR="00D12CE8" w:rsidRPr="00C00961">
        <w:rPr>
          <w:b w:val="0"/>
          <w:bCs w:val="0"/>
          <w:sz w:val="34"/>
          <w:szCs w:val="34"/>
          <w:rtl/>
        </w:rPr>
        <w:t>..</w:t>
      </w:r>
      <w:r w:rsidR="0093461D" w:rsidRPr="00C00961">
        <w:rPr>
          <w:b w:val="0"/>
          <w:bCs w:val="0"/>
          <w:sz w:val="34"/>
          <w:szCs w:val="34"/>
          <w:rtl/>
        </w:rPr>
        <w:t xml:space="preserve"> وجدد أسوار حصن الأكراد وعمّر قلعتها، وكانت قد تهدمت من المجانيق، وعقدها حنايا وحال بينها وبين المدينة بخندق، وبنى عليها </w:t>
      </w:r>
      <w:proofErr w:type="spellStart"/>
      <w:r w:rsidR="0093461D" w:rsidRPr="00C00961">
        <w:rPr>
          <w:b w:val="0"/>
          <w:bCs w:val="0"/>
          <w:sz w:val="34"/>
          <w:szCs w:val="34"/>
          <w:rtl/>
        </w:rPr>
        <w:t>أبرجة</w:t>
      </w:r>
      <w:proofErr w:type="spellEnd"/>
      <w:r w:rsidR="0093461D" w:rsidRPr="00C00961">
        <w:rPr>
          <w:b w:val="0"/>
          <w:bCs w:val="0"/>
          <w:sz w:val="34"/>
          <w:szCs w:val="34"/>
          <w:rtl/>
        </w:rPr>
        <w:t xml:space="preserve"> شاهقة </w:t>
      </w:r>
      <w:proofErr w:type="spellStart"/>
      <w:r w:rsidR="0093461D" w:rsidRPr="00C00961">
        <w:rPr>
          <w:b w:val="0"/>
          <w:bCs w:val="0"/>
          <w:sz w:val="34"/>
          <w:szCs w:val="34"/>
          <w:rtl/>
        </w:rPr>
        <w:t>بطلاقات</w:t>
      </w:r>
      <w:proofErr w:type="spellEnd"/>
      <w:r w:rsidR="0093461D" w:rsidRPr="00C00961">
        <w:rPr>
          <w:b w:val="0"/>
          <w:bCs w:val="0"/>
          <w:sz w:val="34"/>
          <w:szCs w:val="34"/>
          <w:rtl/>
        </w:rPr>
        <w:t>، وبنى بها جامعاً للجمعة، وأنشأ بالربض جامعاً ومساجد وخاناً كبيراً وأسواقاً عدة</w:t>
      </w:r>
      <w:r w:rsidR="00FA3C32" w:rsidRPr="00C00961">
        <w:rPr>
          <w:rFonts w:hint="cs"/>
          <w:b w:val="0"/>
          <w:bCs w:val="0"/>
          <w:sz w:val="34"/>
          <w:szCs w:val="34"/>
          <w:rtl/>
        </w:rPr>
        <w:t xml:space="preserve"> "</w:t>
      </w:r>
      <w:r w:rsidR="0093461D" w:rsidRPr="00C00961">
        <w:rPr>
          <w:b w:val="0"/>
          <w:bCs w:val="0"/>
          <w:sz w:val="34"/>
          <w:szCs w:val="34"/>
          <w:rtl/>
        </w:rPr>
        <w:t xml:space="preserve">. </w:t>
      </w:r>
    </w:p>
    <w:p w:rsidR="00FB3852" w:rsidRPr="00C00961" w:rsidRDefault="00FB3852" w:rsidP="00C00961">
      <w:pPr>
        <w:rPr>
          <w:b w:val="0"/>
          <w:bCs w:val="0"/>
          <w:sz w:val="34"/>
          <w:szCs w:val="34"/>
          <w:rtl/>
        </w:rPr>
      </w:pPr>
    </w:p>
    <w:p w:rsidR="0042720E" w:rsidRPr="00C00961" w:rsidRDefault="00D12CE8" w:rsidP="00C00961">
      <w:pPr>
        <w:rPr>
          <w:b w:val="0"/>
          <w:bCs w:val="0"/>
          <w:sz w:val="34"/>
          <w:szCs w:val="34"/>
          <w:rtl/>
        </w:rPr>
      </w:pPr>
      <w:r w:rsidRPr="00C00961">
        <w:rPr>
          <w:b w:val="0"/>
          <w:bCs w:val="0"/>
          <w:sz w:val="34"/>
          <w:szCs w:val="34"/>
          <w:rtl/>
        </w:rPr>
        <w:t xml:space="preserve">ثم لخص أعماله فقال:" </w:t>
      </w:r>
      <w:r w:rsidR="0093461D" w:rsidRPr="00C00961">
        <w:rPr>
          <w:b w:val="0"/>
          <w:bCs w:val="0"/>
          <w:sz w:val="34"/>
          <w:szCs w:val="34"/>
          <w:rtl/>
        </w:rPr>
        <w:t>وب</w:t>
      </w:r>
      <w:r w:rsidR="003B7E66" w:rsidRPr="00C00961">
        <w:rPr>
          <w:rFonts w:hint="cs"/>
          <w:b w:val="0"/>
          <w:bCs w:val="0"/>
          <w:sz w:val="34"/>
          <w:szCs w:val="34"/>
          <w:rtl/>
        </w:rPr>
        <w:t>ُ</w:t>
      </w:r>
      <w:r w:rsidR="0093461D" w:rsidRPr="00C00961">
        <w:rPr>
          <w:b w:val="0"/>
          <w:bCs w:val="0"/>
          <w:sz w:val="34"/>
          <w:szCs w:val="34"/>
          <w:rtl/>
        </w:rPr>
        <w:t>ني في أيامه ما لم ي</w:t>
      </w:r>
      <w:r w:rsidR="003B7E66" w:rsidRPr="00C00961">
        <w:rPr>
          <w:rFonts w:hint="cs"/>
          <w:b w:val="0"/>
          <w:bCs w:val="0"/>
          <w:sz w:val="34"/>
          <w:szCs w:val="34"/>
          <w:rtl/>
        </w:rPr>
        <w:t>ُ</w:t>
      </w:r>
      <w:r w:rsidR="0093461D" w:rsidRPr="00C00961">
        <w:rPr>
          <w:b w:val="0"/>
          <w:bCs w:val="0"/>
          <w:sz w:val="34"/>
          <w:szCs w:val="34"/>
          <w:rtl/>
        </w:rPr>
        <w:t>ب</w:t>
      </w:r>
      <w:r w:rsidR="003B7E66" w:rsidRPr="00C00961">
        <w:rPr>
          <w:rFonts w:hint="cs"/>
          <w:b w:val="0"/>
          <w:bCs w:val="0"/>
          <w:sz w:val="34"/>
          <w:szCs w:val="34"/>
          <w:rtl/>
        </w:rPr>
        <w:t>ْ</w:t>
      </w:r>
      <w:r w:rsidR="0093461D" w:rsidRPr="00C00961">
        <w:rPr>
          <w:b w:val="0"/>
          <w:bCs w:val="0"/>
          <w:sz w:val="34"/>
          <w:szCs w:val="34"/>
          <w:rtl/>
        </w:rPr>
        <w:t xml:space="preserve">ن في أيام الخلفاء المصريين ولا الملوك من بني أيوب وغيرهم من الأبنية، والرباع، وغيرها، والخانات، </w:t>
      </w:r>
      <w:proofErr w:type="spellStart"/>
      <w:r w:rsidR="0093461D" w:rsidRPr="00C00961">
        <w:rPr>
          <w:b w:val="0"/>
          <w:bCs w:val="0"/>
          <w:sz w:val="34"/>
          <w:szCs w:val="34"/>
          <w:rtl/>
        </w:rPr>
        <w:t>والقواسير</w:t>
      </w:r>
      <w:proofErr w:type="spellEnd"/>
      <w:r w:rsidR="0093461D" w:rsidRPr="00C00961">
        <w:rPr>
          <w:b w:val="0"/>
          <w:bCs w:val="0"/>
          <w:sz w:val="34"/>
          <w:szCs w:val="34"/>
          <w:rtl/>
        </w:rPr>
        <w:t xml:space="preserve">، والدور، </w:t>
      </w:r>
      <w:proofErr w:type="spellStart"/>
      <w:r w:rsidR="0093461D" w:rsidRPr="00C00961">
        <w:rPr>
          <w:b w:val="0"/>
          <w:bCs w:val="0"/>
          <w:sz w:val="34"/>
          <w:szCs w:val="34"/>
          <w:rtl/>
        </w:rPr>
        <w:t>والأساطبل</w:t>
      </w:r>
      <w:proofErr w:type="spellEnd"/>
      <w:r w:rsidR="0093461D" w:rsidRPr="00C00961">
        <w:rPr>
          <w:b w:val="0"/>
          <w:bCs w:val="0"/>
          <w:sz w:val="34"/>
          <w:szCs w:val="34"/>
          <w:rtl/>
        </w:rPr>
        <w:t xml:space="preserve">، والمساجد، والحمامات، وحياض السبيل من قريب مسجد التتر إلى أسوار القاهرة إلى الخليج وأرض الطبالة، واتصلت العمائر إلى باب المقسم إلى اللوق إلى </w:t>
      </w:r>
      <w:proofErr w:type="spellStart"/>
      <w:r w:rsidR="0093461D" w:rsidRPr="00C00961">
        <w:rPr>
          <w:b w:val="0"/>
          <w:bCs w:val="0"/>
          <w:sz w:val="34"/>
          <w:szCs w:val="34"/>
          <w:rtl/>
        </w:rPr>
        <w:t>البورجي</w:t>
      </w:r>
      <w:proofErr w:type="spellEnd"/>
      <w:r w:rsidR="0093461D" w:rsidRPr="00C00961">
        <w:rPr>
          <w:b w:val="0"/>
          <w:bCs w:val="0"/>
          <w:sz w:val="34"/>
          <w:szCs w:val="34"/>
          <w:rtl/>
        </w:rPr>
        <w:t xml:space="preserve">؛ ومن الشارع إلى الكبش وحوض قميحة إلى تحت القلعة ومشهد الست نفيسة رحمة الله عليها إلى السور </w:t>
      </w:r>
      <w:proofErr w:type="spellStart"/>
      <w:r w:rsidR="0093461D" w:rsidRPr="00C00961">
        <w:rPr>
          <w:b w:val="0"/>
          <w:bCs w:val="0"/>
          <w:sz w:val="34"/>
          <w:szCs w:val="34"/>
          <w:rtl/>
        </w:rPr>
        <w:t>القراقوشي</w:t>
      </w:r>
      <w:proofErr w:type="spellEnd"/>
      <w:r w:rsidR="0093461D" w:rsidRPr="00C00961">
        <w:rPr>
          <w:b w:val="0"/>
          <w:bCs w:val="0"/>
          <w:sz w:val="34"/>
          <w:szCs w:val="34"/>
          <w:rtl/>
        </w:rPr>
        <w:t>. إلا الآثار فجددها</w:t>
      </w:r>
      <w:r w:rsidR="00C00961">
        <w:rPr>
          <w:b w:val="0"/>
          <w:bCs w:val="0"/>
          <w:sz w:val="34"/>
          <w:szCs w:val="34"/>
          <w:rtl/>
        </w:rPr>
        <w:t>.</w:t>
      </w:r>
      <w:r w:rsidR="0093461D" w:rsidRPr="00C00961">
        <w:rPr>
          <w:b w:val="0"/>
          <w:bCs w:val="0"/>
          <w:sz w:val="34"/>
          <w:szCs w:val="34"/>
          <w:rtl/>
        </w:rPr>
        <w:t xml:space="preserve">.. وبنى بها جامعاً للجمعة، وأنشأ بالربض جامعاً ومساجد وخاناً كبيراً وأسواقاً عدة. وجدد من حصن عكار ما كان </w:t>
      </w:r>
      <w:proofErr w:type="spellStart"/>
      <w:r w:rsidR="0093461D" w:rsidRPr="00C00961">
        <w:rPr>
          <w:b w:val="0"/>
          <w:bCs w:val="0"/>
          <w:sz w:val="34"/>
          <w:szCs w:val="34"/>
          <w:rtl/>
        </w:rPr>
        <w:t>استهدم</w:t>
      </w:r>
      <w:proofErr w:type="spellEnd"/>
      <w:r w:rsidR="0093461D" w:rsidRPr="00C00961">
        <w:rPr>
          <w:b w:val="0"/>
          <w:bCs w:val="0"/>
          <w:sz w:val="34"/>
          <w:szCs w:val="34"/>
          <w:rtl/>
        </w:rPr>
        <w:t xml:space="preserve"> منه وزاد </w:t>
      </w:r>
      <w:proofErr w:type="spellStart"/>
      <w:r w:rsidR="0093461D" w:rsidRPr="00C00961">
        <w:rPr>
          <w:b w:val="0"/>
          <w:bCs w:val="0"/>
          <w:sz w:val="34"/>
          <w:szCs w:val="34"/>
          <w:rtl/>
        </w:rPr>
        <w:t>أبرجته</w:t>
      </w:r>
      <w:proofErr w:type="spellEnd"/>
      <w:r w:rsidR="0093461D" w:rsidRPr="00C00961">
        <w:rPr>
          <w:b w:val="0"/>
          <w:bCs w:val="0"/>
          <w:sz w:val="34"/>
          <w:szCs w:val="34"/>
          <w:rtl/>
        </w:rPr>
        <w:t xml:space="preserve"> وبنى به جامعاً وكذلك بربضه ومساجد أيضاً، وجدد خان ا</w:t>
      </w:r>
      <w:r w:rsidR="009548C9" w:rsidRPr="00C00961">
        <w:rPr>
          <w:b w:val="0"/>
          <w:bCs w:val="0"/>
          <w:sz w:val="34"/>
          <w:szCs w:val="34"/>
          <w:rtl/>
        </w:rPr>
        <w:t>ل</w:t>
      </w:r>
      <w:r w:rsidR="00FA3C32" w:rsidRPr="00C00961">
        <w:rPr>
          <w:b w:val="0"/>
          <w:bCs w:val="0"/>
          <w:sz w:val="34"/>
          <w:szCs w:val="34"/>
          <w:rtl/>
        </w:rPr>
        <w:t>محدثة وجدد فيها حفراً وحماماً "</w:t>
      </w:r>
      <w:r w:rsidR="00FA3C32" w:rsidRPr="00C00961">
        <w:rPr>
          <w:rFonts w:hint="cs"/>
          <w:b w:val="0"/>
          <w:bCs w:val="0"/>
          <w:sz w:val="34"/>
          <w:szCs w:val="34"/>
          <w:rtl/>
        </w:rPr>
        <w:t xml:space="preserve">، </w:t>
      </w:r>
      <w:r w:rsidR="00A87443" w:rsidRPr="00C00961">
        <w:rPr>
          <w:b w:val="0"/>
          <w:bCs w:val="0"/>
          <w:sz w:val="34"/>
          <w:szCs w:val="34"/>
          <w:rtl/>
        </w:rPr>
        <w:t xml:space="preserve">ثم تتابعت الأوقاف </w:t>
      </w:r>
      <w:r w:rsidR="00FA3C32" w:rsidRPr="00C00961">
        <w:rPr>
          <w:rFonts w:hint="cs"/>
          <w:b w:val="0"/>
          <w:bCs w:val="0"/>
          <w:sz w:val="34"/>
          <w:szCs w:val="34"/>
          <w:rtl/>
        </w:rPr>
        <w:t xml:space="preserve">من </w:t>
      </w:r>
      <w:r w:rsidR="00A87443" w:rsidRPr="00C00961">
        <w:rPr>
          <w:b w:val="0"/>
          <w:bCs w:val="0"/>
          <w:sz w:val="34"/>
          <w:szCs w:val="34"/>
          <w:rtl/>
        </w:rPr>
        <w:t>بعده</w:t>
      </w:r>
      <w:r w:rsidR="00C00961">
        <w:rPr>
          <w:rFonts w:hint="cs"/>
          <w:b w:val="0"/>
          <w:bCs w:val="0"/>
          <w:sz w:val="34"/>
          <w:szCs w:val="34"/>
          <w:rtl/>
        </w:rPr>
        <w:t>:</w:t>
      </w:r>
      <w:r w:rsidR="00A87443" w:rsidRPr="00C00961">
        <w:rPr>
          <w:b w:val="0"/>
          <w:bCs w:val="0"/>
          <w:color w:val="FF0000"/>
          <w:sz w:val="34"/>
          <w:szCs w:val="34"/>
          <w:rtl/>
        </w:rPr>
        <w:t xml:space="preserve"> </w:t>
      </w:r>
    </w:p>
    <w:p w:rsidR="009D4966" w:rsidRDefault="00A87443" w:rsidP="00C00961">
      <w:pPr>
        <w:rPr>
          <w:b w:val="0"/>
          <w:bCs w:val="0"/>
          <w:color w:val="000000"/>
          <w:sz w:val="34"/>
          <w:szCs w:val="34"/>
          <w:rtl/>
        </w:rPr>
      </w:pPr>
      <w:r w:rsidRPr="00C00961">
        <w:rPr>
          <w:b w:val="0"/>
          <w:bCs w:val="0"/>
          <w:color w:val="FF0000"/>
          <w:sz w:val="34"/>
          <w:szCs w:val="34"/>
          <w:rtl/>
        </w:rPr>
        <w:t>ف</w:t>
      </w:r>
      <w:r w:rsidR="007222AC" w:rsidRPr="00C00961">
        <w:rPr>
          <w:b w:val="0"/>
          <w:bCs w:val="0"/>
          <w:color w:val="FF0000"/>
          <w:sz w:val="34"/>
          <w:szCs w:val="34"/>
          <w:rtl/>
        </w:rPr>
        <w:t>في المجال التعليمي و</w:t>
      </w:r>
      <w:r w:rsidR="001C002D" w:rsidRPr="00C00961">
        <w:rPr>
          <w:rFonts w:hint="cs"/>
          <w:b w:val="0"/>
          <w:bCs w:val="0"/>
          <w:color w:val="FF0000"/>
          <w:sz w:val="34"/>
          <w:szCs w:val="34"/>
          <w:rtl/>
        </w:rPr>
        <w:t>الخدماتي</w:t>
      </w:r>
      <w:r w:rsidR="00592D61" w:rsidRPr="00C00961">
        <w:rPr>
          <w:b w:val="0"/>
          <w:bCs w:val="0"/>
          <w:color w:val="FF0000"/>
          <w:sz w:val="34"/>
          <w:szCs w:val="34"/>
          <w:rtl/>
        </w:rPr>
        <w:t>:</w:t>
      </w:r>
      <w:r w:rsidR="009D4966" w:rsidRPr="00C00961">
        <w:rPr>
          <w:b w:val="0"/>
          <w:bCs w:val="0"/>
          <w:color w:val="FF0000"/>
          <w:sz w:val="34"/>
          <w:szCs w:val="34"/>
          <w:rtl/>
        </w:rPr>
        <w:t xml:space="preserve"> </w:t>
      </w:r>
      <w:r w:rsidR="001C002D" w:rsidRPr="00C00961">
        <w:rPr>
          <w:b w:val="0"/>
          <w:bCs w:val="0"/>
          <w:sz w:val="34"/>
          <w:szCs w:val="34"/>
          <w:rtl/>
        </w:rPr>
        <w:t>تكاثرت المدارس</w:t>
      </w:r>
      <w:r w:rsidR="001C002D" w:rsidRPr="00C00961">
        <w:rPr>
          <w:rFonts w:hint="cs"/>
          <w:b w:val="0"/>
          <w:bCs w:val="0"/>
          <w:sz w:val="34"/>
          <w:szCs w:val="34"/>
          <w:rtl/>
        </w:rPr>
        <w:t xml:space="preserve">، مع دفع الأجرة حتى للطلبة </w:t>
      </w:r>
      <w:r w:rsidR="007222AC" w:rsidRPr="00C00961">
        <w:rPr>
          <w:b w:val="0"/>
          <w:bCs w:val="0"/>
          <w:sz w:val="34"/>
          <w:szCs w:val="34"/>
          <w:rtl/>
        </w:rPr>
        <w:t>كما ذكر المقريزي</w:t>
      </w:r>
      <w:r w:rsidR="00C00961">
        <w:rPr>
          <w:rFonts w:hint="cs"/>
          <w:b w:val="0"/>
          <w:bCs w:val="0"/>
          <w:sz w:val="34"/>
          <w:szCs w:val="34"/>
          <w:rtl/>
        </w:rPr>
        <w:t>:</w:t>
      </w:r>
      <w:r w:rsidR="001C002D" w:rsidRPr="00C00961">
        <w:rPr>
          <w:rFonts w:hint="cs"/>
          <w:b w:val="0"/>
          <w:bCs w:val="0"/>
          <w:sz w:val="34"/>
          <w:szCs w:val="34"/>
          <w:rtl/>
        </w:rPr>
        <w:t xml:space="preserve"> </w:t>
      </w:r>
      <w:r w:rsidR="009D4966" w:rsidRPr="00C00961">
        <w:rPr>
          <w:b w:val="0"/>
          <w:bCs w:val="0"/>
          <w:sz w:val="34"/>
          <w:szCs w:val="34"/>
          <w:rtl/>
        </w:rPr>
        <w:t xml:space="preserve">فمن ذلك المدرسة </w:t>
      </w:r>
      <w:proofErr w:type="spellStart"/>
      <w:r w:rsidR="009D4966" w:rsidRPr="00C00961">
        <w:rPr>
          <w:b w:val="0"/>
          <w:bCs w:val="0"/>
          <w:sz w:val="34"/>
          <w:szCs w:val="34"/>
          <w:rtl/>
        </w:rPr>
        <w:t>المن</w:t>
      </w:r>
      <w:r w:rsidR="004B1DC8" w:rsidRPr="00C00961">
        <w:rPr>
          <w:b w:val="0"/>
          <w:bCs w:val="0"/>
          <w:sz w:val="34"/>
          <w:szCs w:val="34"/>
          <w:rtl/>
        </w:rPr>
        <w:t>حج</w:t>
      </w:r>
      <w:r w:rsidR="007222AC" w:rsidRPr="00C00961">
        <w:rPr>
          <w:b w:val="0"/>
          <w:bCs w:val="0"/>
          <w:sz w:val="34"/>
          <w:szCs w:val="34"/>
          <w:rtl/>
        </w:rPr>
        <w:t>صورية</w:t>
      </w:r>
      <w:proofErr w:type="spellEnd"/>
      <w:r w:rsidR="007222AC" w:rsidRPr="00C00961">
        <w:rPr>
          <w:b w:val="0"/>
          <w:bCs w:val="0"/>
          <w:sz w:val="34"/>
          <w:szCs w:val="34"/>
          <w:rtl/>
        </w:rPr>
        <w:t xml:space="preserve"> </w:t>
      </w:r>
      <w:proofErr w:type="spellStart"/>
      <w:r w:rsidR="007222AC" w:rsidRPr="00C00961">
        <w:rPr>
          <w:b w:val="0"/>
          <w:bCs w:val="0"/>
          <w:sz w:val="34"/>
          <w:szCs w:val="34"/>
          <w:rtl/>
        </w:rPr>
        <w:t>والحسامية</w:t>
      </w:r>
      <w:proofErr w:type="spellEnd"/>
      <w:r w:rsidR="007222AC" w:rsidRPr="00C00961">
        <w:rPr>
          <w:b w:val="0"/>
          <w:bCs w:val="0"/>
          <w:sz w:val="34"/>
          <w:szCs w:val="34"/>
          <w:rtl/>
        </w:rPr>
        <w:t xml:space="preserve"> </w:t>
      </w:r>
      <w:proofErr w:type="spellStart"/>
      <w:r w:rsidR="007222AC" w:rsidRPr="00C00961">
        <w:rPr>
          <w:b w:val="0"/>
          <w:bCs w:val="0"/>
          <w:sz w:val="34"/>
          <w:szCs w:val="34"/>
          <w:rtl/>
        </w:rPr>
        <w:t>والمنكوتمرية</w:t>
      </w:r>
      <w:proofErr w:type="spellEnd"/>
      <w:r w:rsidR="007222AC" w:rsidRPr="00C00961">
        <w:rPr>
          <w:b w:val="0"/>
          <w:bCs w:val="0"/>
          <w:sz w:val="34"/>
          <w:szCs w:val="34"/>
          <w:rtl/>
        </w:rPr>
        <w:t xml:space="preserve"> </w:t>
      </w:r>
      <w:proofErr w:type="spellStart"/>
      <w:r w:rsidR="007222AC" w:rsidRPr="00C00961">
        <w:rPr>
          <w:b w:val="0"/>
          <w:bCs w:val="0"/>
          <w:sz w:val="34"/>
          <w:szCs w:val="34"/>
          <w:rtl/>
        </w:rPr>
        <w:t>و</w:t>
      </w:r>
      <w:r w:rsidR="009D4966" w:rsidRPr="00C00961">
        <w:rPr>
          <w:b w:val="0"/>
          <w:bCs w:val="0"/>
          <w:sz w:val="34"/>
          <w:szCs w:val="34"/>
          <w:rtl/>
        </w:rPr>
        <w:t>القراسنقرية</w:t>
      </w:r>
      <w:proofErr w:type="spellEnd"/>
      <w:r w:rsidR="009D4966" w:rsidRPr="00C00961">
        <w:rPr>
          <w:b w:val="0"/>
          <w:bCs w:val="0"/>
          <w:color w:val="000000"/>
          <w:sz w:val="34"/>
          <w:szCs w:val="34"/>
          <w:rtl/>
        </w:rPr>
        <w:t xml:space="preserve"> </w:t>
      </w:r>
      <w:proofErr w:type="spellStart"/>
      <w:r w:rsidR="009D4966" w:rsidRPr="00C00961">
        <w:rPr>
          <w:b w:val="0"/>
          <w:bCs w:val="0"/>
          <w:color w:val="000000"/>
          <w:sz w:val="34"/>
          <w:szCs w:val="34"/>
          <w:rtl/>
        </w:rPr>
        <w:t>والأقبغاوية</w:t>
      </w:r>
      <w:proofErr w:type="spellEnd"/>
      <w:r w:rsidR="009D4966" w:rsidRPr="00C00961">
        <w:rPr>
          <w:b w:val="0"/>
          <w:bCs w:val="0"/>
          <w:sz w:val="34"/>
          <w:szCs w:val="34"/>
          <w:rtl/>
        </w:rPr>
        <w:t xml:space="preserve"> </w:t>
      </w:r>
      <w:proofErr w:type="gramStart"/>
      <w:r w:rsidR="009D4966" w:rsidRPr="00C00961">
        <w:rPr>
          <w:b w:val="0"/>
          <w:bCs w:val="0"/>
          <w:color w:val="000000"/>
          <w:sz w:val="34"/>
          <w:szCs w:val="34"/>
          <w:rtl/>
        </w:rPr>
        <w:t>والقطبية</w:t>
      </w:r>
      <w:r w:rsidR="00C00961">
        <w:rPr>
          <w:b w:val="0"/>
          <w:bCs w:val="0"/>
          <w:color w:val="000000"/>
          <w:sz w:val="34"/>
          <w:szCs w:val="34"/>
          <w:rtl/>
        </w:rPr>
        <w:t>.</w:t>
      </w:r>
      <w:r w:rsidR="009D4966" w:rsidRPr="00C00961">
        <w:rPr>
          <w:b w:val="0"/>
          <w:bCs w:val="0"/>
          <w:color w:val="000000"/>
          <w:sz w:val="34"/>
          <w:szCs w:val="34"/>
          <w:rtl/>
        </w:rPr>
        <w:t>.</w:t>
      </w:r>
      <w:proofErr w:type="gramEnd"/>
      <w:r w:rsidR="009D4966" w:rsidRPr="00C00961">
        <w:rPr>
          <w:b w:val="0"/>
          <w:bCs w:val="0"/>
          <w:color w:val="000000"/>
          <w:sz w:val="34"/>
          <w:szCs w:val="34"/>
          <w:rtl/>
        </w:rPr>
        <w:t xml:space="preserve"> </w:t>
      </w:r>
      <w:r w:rsidR="009D4966" w:rsidRPr="00C00961">
        <w:rPr>
          <w:b w:val="0"/>
          <w:bCs w:val="0"/>
          <w:sz w:val="34"/>
          <w:szCs w:val="34"/>
          <w:rtl/>
        </w:rPr>
        <w:t xml:space="preserve">والمدرسة الحجازية التي </w:t>
      </w:r>
      <w:r w:rsidR="009D4966" w:rsidRPr="00C00961">
        <w:rPr>
          <w:b w:val="0"/>
          <w:bCs w:val="0"/>
          <w:color w:val="000000"/>
          <w:sz w:val="34"/>
          <w:szCs w:val="34"/>
          <w:rtl/>
        </w:rPr>
        <w:t xml:space="preserve">أنشأتها الست الجليلة </w:t>
      </w:r>
      <w:proofErr w:type="spellStart"/>
      <w:r w:rsidR="009D4966" w:rsidRPr="00C00961">
        <w:rPr>
          <w:b w:val="0"/>
          <w:bCs w:val="0"/>
          <w:color w:val="000000"/>
          <w:sz w:val="34"/>
          <w:szCs w:val="34"/>
          <w:rtl/>
        </w:rPr>
        <w:t>خوند</w:t>
      </w:r>
      <w:proofErr w:type="spellEnd"/>
      <w:r w:rsidR="009D4966" w:rsidRPr="00C00961">
        <w:rPr>
          <w:b w:val="0"/>
          <w:bCs w:val="0"/>
          <w:color w:val="000000"/>
          <w:sz w:val="34"/>
          <w:szCs w:val="34"/>
          <w:rtl/>
        </w:rPr>
        <w:t xml:space="preserve"> تتر </w:t>
      </w:r>
      <w:proofErr w:type="gramStart"/>
      <w:r w:rsidR="009D4966" w:rsidRPr="00C00961">
        <w:rPr>
          <w:b w:val="0"/>
          <w:bCs w:val="0"/>
          <w:color w:val="000000"/>
          <w:sz w:val="34"/>
          <w:szCs w:val="34"/>
          <w:rtl/>
        </w:rPr>
        <w:t>الحجازية</w:t>
      </w:r>
      <w:r w:rsidR="00C00961">
        <w:rPr>
          <w:b w:val="0"/>
          <w:bCs w:val="0"/>
          <w:color w:val="000000"/>
          <w:sz w:val="34"/>
          <w:szCs w:val="34"/>
          <w:rtl/>
        </w:rPr>
        <w:t>.</w:t>
      </w:r>
      <w:r w:rsidR="009D4966" w:rsidRPr="00C00961">
        <w:rPr>
          <w:b w:val="0"/>
          <w:bCs w:val="0"/>
          <w:color w:val="000000"/>
          <w:sz w:val="34"/>
          <w:szCs w:val="34"/>
          <w:rtl/>
        </w:rPr>
        <w:t>.</w:t>
      </w:r>
      <w:proofErr w:type="gramEnd"/>
      <w:r w:rsidR="009D4966" w:rsidRPr="00C00961">
        <w:rPr>
          <w:b w:val="0"/>
          <w:bCs w:val="0"/>
          <w:color w:val="000000"/>
          <w:sz w:val="34"/>
          <w:szCs w:val="34"/>
          <w:rtl/>
        </w:rPr>
        <w:t xml:space="preserve"> وجعلت بجوار المدرسة مكتباً للسبيل </w:t>
      </w:r>
      <w:r w:rsidR="007222AC" w:rsidRPr="00C00961">
        <w:rPr>
          <w:rFonts w:hint="cs"/>
          <w:b w:val="0"/>
          <w:bCs w:val="0"/>
          <w:color w:val="000000"/>
          <w:sz w:val="34"/>
          <w:szCs w:val="34"/>
          <w:rtl/>
        </w:rPr>
        <w:t>ل</w:t>
      </w:r>
      <w:r w:rsidR="009D4966" w:rsidRPr="00C00961">
        <w:rPr>
          <w:b w:val="0"/>
          <w:bCs w:val="0"/>
          <w:color w:val="000000"/>
          <w:sz w:val="34"/>
          <w:szCs w:val="34"/>
          <w:rtl/>
        </w:rPr>
        <w:t>أيتام المسلمين، ولهم م</w:t>
      </w:r>
      <w:r w:rsidR="007222AC" w:rsidRPr="00C00961">
        <w:rPr>
          <w:rFonts w:hint="cs"/>
          <w:b w:val="0"/>
          <w:bCs w:val="0"/>
          <w:color w:val="000000"/>
          <w:sz w:val="34"/>
          <w:szCs w:val="34"/>
          <w:rtl/>
        </w:rPr>
        <w:t>علم</w:t>
      </w:r>
      <w:r w:rsidR="009D4966" w:rsidRPr="00C00961">
        <w:rPr>
          <w:b w:val="0"/>
          <w:bCs w:val="0"/>
          <w:color w:val="000000"/>
          <w:sz w:val="34"/>
          <w:szCs w:val="34"/>
          <w:rtl/>
        </w:rPr>
        <w:t xml:space="preserve">، ويجري </w:t>
      </w:r>
      <w:r w:rsidR="007222AC" w:rsidRPr="00C00961">
        <w:rPr>
          <w:rFonts w:hint="cs"/>
          <w:b w:val="0"/>
          <w:bCs w:val="0"/>
          <w:color w:val="000000"/>
          <w:sz w:val="34"/>
          <w:szCs w:val="34"/>
          <w:rtl/>
        </w:rPr>
        <w:t xml:space="preserve">لكل واحد </w:t>
      </w:r>
      <w:r w:rsidR="009D4966" w:rsidRPr="00C00961">
        <w:rPr>
          <w:b w:val="0"/>
          <w:bCs w:val="0"/>
          <w:color w:val="000000"/>
          <w:sz w:val="34"/>
          <w:szCs w:val="34"/>
          <w:rtl/>
        </w:rPr>
        <w:t>في كل يوم من الخبز النقي خمسة أرغفة، ومبلغاً من الفلوس، ويقام لكل منهم بكسوتي الشتاء والصيف، وجعلت على هذه الجهات عدة أوقاف جليلة يصرف منها لأ</w:t>
      </w:r>
      <w:r w:rsidR="00FB3852">
        <w:rPr>
          <w:b w:val="0"/>
          <w:bCs w:val="0"/>
          <w:color w:val="000000"/>
          <w:sz w:val="34"/>
          <w:szCs w:val="34"/>
          <w:rtl/>
        </w:rPr>
        <w:t xml:space="preserve">رباب الوظائف </w:t>
      </w:r>
      <w:proofErr w:type="spellStart"/>
      <w:r w:rsidR="00FB3852">
        <w:rPr>
          <w:b w:val="0"/>
          <w:bCs w:val="0"/>
          <w:color w:val="000000"/>
          <w:sz w:val="34"/>
          <w:szCs w:val="34"/>
          <w:rtl/>
        </w:rPr>
        <w:t>المعاليم</w:t>
      </w:r>
      <w:proofErr w:type="spellEnd"/>
      <w:r w:rsidR="00FB3852">
        <w:rPr>
          <w:b w:val="0"/>
          <w:bCs w:val="0"/>
          <w:color w:val="000000"/>
          <w:sz w:val="34"/>
          <w:szCs w:val="34"/>
          <w:rtl/>
        </w:rPr>
        <w:t xml:space="preserve"> السنية "</w:t>
      </w:r>
    </w:p>
    <w:p w:rsidR="00FB3852" w:rsidRPr="00C00961" w:rsidRDefault="00FB3852" w:rsidP="00C00961">
      <w:pPr>
        <w:rPr>
          <w:b w:val="0"/>
          <w:bCs w:val="0"/>
          <w:sz w:val="34"/>
          <w:szCs w:val="34"/>
          <w:rtl/>
        </w:rPr>
      </w:pPr>
    </w:p>
    <w:p w:rsidR="009D4966" w:rsidRPr="00C00961" w:rsidRDefault="009D4966" w:rsidP="00C00961">
      <w:pPr>
        <w:rPr>
          <w:b w:val="0"/>
          <w:bCs w:val="0"/>
          <w:sz w:val="34"/>
          <w:szCs w:val="34"/>
          <w:rtl/>
        </w:rPr>
      </w:pPr>
      <w:r w:rsidRPr="00C00961">
        <w:rPr>
          <w:b w:val="0"/>
          <w:bCs w:val="0"/>
          <w:sz w:val="34"/>
          <w:szCs w:val="34"/>
          <w:rtl/>
        </w:rPr>
        <w:t>وغير ذلك كثير</w:t>
      </w:r>
      <w:r w:rsidR="00C00961">
        <w:rPr>
          <w:b w:val="0"/>
          <w:bCs w:val="0"/>
          <w:sz w:val="34"/>
          <w:szCs w:val="34"/>
          <w:rtl/>
        </w:rPr>
        <w:t>:</w:t>
      </w:r>
      <w:r w:rsidRPr="00C00961">
        <w:rPr>
          <w:b w:val="0"/>
          <w:bCs w:val="0"/>
          <w:sz w:val="34"/>
          <w:szCs w:val="34"/>
          <w:rtl/>
        </w:rPr>
        <w:t xml:space="preserve"> وكلها مدارس مسماة باسم </w:t>
      </w:r>
      <w:proofErr w:type="spellStart"/>
      <w:r w:rsidRPr="00C00961">
        <w:rPr>
          <w:b w:val="0"/>
          <w:bCs w:val="0"/>
          <w:sz w:val="34"/>
          <w:szCs w:val="34"/>
          <w:rtl/>
        </w:rPr>
        <w:t>واقفيها</w:t>
      </w:r>
      <w:proofErr w:type="spellEnd"/>
      <w:r w:rsidRPr="00C00961">
        <w:rPr>
          <w:b w:val="0"/>
          <w:bCs w:val="0"/>
          <w:sz w:val="34"/>
          <w:szCs w:val="34"/>
          <w:rtl/>
        </w:rPr>
        <w:t xml:space="preserve"> فجزاهم الله خيرا عن الإسلام والمسلمين</w:t>
      </w:r>
      <w:r w:rsidR="00C00961">
        <w:rPr>
          <w:b w:val="0"/>
          <w:bCs w:val="0"/>
          <w:sz w:val="34"/>
          <w:szCs w:val="34"/>
          <w:rtl/>
        </w:rPr>
        <w:t>.</w:t>
      </w:r>
      <w:r w:rsidRPr="00C00961">
        <w:rPr>
          <w:b w:val="0"/>
          <w:bCs w:val="0"/>
          <w:sz w:val="34"/>
          <w:szCs w:val="34"/>
          <w:rtl/>
        </w:rPr>
        <w:t xml:space="preserve"> </w:t>
      </w:r>
    </w:p>
    <w:p w:rsidR="00F94BB6" w:rsidRPr="00C00961" w:rsidRDefault="00F94BB6" w:rsidP="00C00961">
      <w:pPr>
        <w:rPr>
          <w:b w:val="0"/>
          <w:bCs w:val="0"/>
          <w:sz w:val="34"/>
          <w:szCs w:val="34"/>
          <w:rtl/>
        </w:rPr>
      </w:pPr>
      <w:r w:rsidRPr="00C00961">
        <w:rPr>
          <w:b w:val="0"/>
          <w:bCs w:val="0"/>
          <w:sz w:val="34"/>
          <w:szCs w:val="34"/>
          <w:rtl/>
        </w:rPr>
        <w:t>وفي هذه المرحلة حدث سجال بين بعض</w:t>
      </w:r>
      <w:r w:rsidR="006171D4" w:rsidRPr="00C00961">
        <w:rPr>
          <w:b w:val="0"/>
          <w:bCs w:val="0"/>
          <w:sz w:val="34"/>
          <w:szCs w:val="34"/>
          <w:rtl/>
        </w:rPr>
        <w:t xml:space="preserve"> العلماء والسلاطين حول مسألة ب</w:t>
      </w:r>
      <w:r w:rsidR="006171D4" w:rsidRPr="00C00961">
        <w:rPr>
          <w:rFonts w:hint="cs"/>
          <w:b w:val="0"/>
          <w:bCs w:val="0"/>
          <w:sz w:val="34"/>
          <w:szCs w:val="34"/>
          <w:rtl/>
        </w:rPr>
        <w:t>يع</w:t>
      </w:r>
      <w:r w:rsidRPr="00C00961">
        <w:rPr>
          <w:b w:val="0"/>
          <w:bCs w:val="0"/>
          <w:sz w:val="34"/>
          <w:szCs w:val="34"/>
          <w:rtl/>
        </w:rPr>
        <w:t xml:space="preserve"> الأوقاف واستبدالها وإعادة النظر في ملكيتها</w:t>
      </w:r>
      <w:r w:rsidR="00C00961">
        <w:rPr>
          <w:rFonts w:hint="cs"/>
          <w:b w:val="0"/>
          <w:bCs w:val="0"/>
          <w:sz w:val="34"/>
          <w:szCs w:val="34"/>
          <w:rtl/>
        </w:rPr>
        <w:t>:</w:t>
      </w:r>
      <w:r w:rsidRPr="00C00961">
        <w:rPr>
          <w:b w:val="0"/>
          <w:bCs w:val="0"/>
          <w:sz w:val="34"/>
          <w:szCs w:val="34"/>
          <w:rtl/>
        </w:rPr>
        <w:t xml:space="preserve"> </w:t>
      </w:r>
      <w:r w:rsidR="003B35FA" w:rsidRPr="00C00961">
        <w:rPr>
          <w:rFonts w:hint="cs"/>
          <w:b w:val="0"/>
          <w:bCs w:val="0"/>
          <w:sz w:val="34"/>
          <w:szCs w:val="34"/>
          <w:rtl/>
        </w:rPr>
        <w:t>ثم</w:t>
      </w:r>
      <w:r w:rsidRPr="00C00961">
        <w:rPr>
          <w:b w:val="0"/>
          <w:bCs w:val="0"/>
          <w:sz w:val="34"/>
          <w:szCs w:val="34"/>
          <w:rtl/>
        </w:rPr>
        <w:t xml:space="preserve"> </w:t>
      </w:r>
      <w:r w:rsidR="003B35FA" w:rsidRPr="00C00961">
        <w:rPr>
          <w:rFonts w:hint="cs"/>
          <w:b w:val="0"/>
          <w:bCs w:val="0"/>
          <w:sz w:val="34"/>
          <w:szCs w:val="34"/>
          <w:rtl/>
        </w:rPr>
        <w:t>أتى</w:t>
      </w:r>
      <w:r w:rsidR="003B35FA" w:rsidRPr="00C00961">
        <w:rPr>
          <w:b w:val="0"/>
          <w:bCs w:val="0"/>
          <w:sz w:val="34"/>
          <w:szCs w:val="34"/>
          <w:rtl/>
        </w:rPr>
        <w:t xml:space="preserve"> السلطان برقوق </w:t>
      </w:r>
      <w:r w:rsidR="001C002D" w:rsidRPr="00C00961">
        <w:rPr>
          <w:rFonts w:hint="cs"/>
          <w:b w:val="0"/>
          <w:bCs w:val="0"/>
          <w:sz w:val="34"/>
          <w:szCs w:val="34"/>
          <w:rtl/>
        </w:rPr>
        <w:t>ف</w:t>
      </w:r>
      <w:r w:rsidR="003B35FA" w:rsidRPr="00C00961">
        <w:rPr>
          <w:rFonts w:hint="cs"/>
          <w:b w:val="0"/>
          <w:bCs w:val="0"/>
          <w:sz w:val="34"/>
          <w:szCs w:val="34"/>
          <w:rtl/>
        </w:rPr>
        <w:t>نظر في</w:t>
      </w:r>
      <w:r w:rsidRPr="00C00961">
        <w:rPr>
          <w:b w:val="0"/>
          <w:bCs w:val="0"/>
          <w:sz w:val="34"/>
          <w:szCs w:val="34"/>
          <w:rtl/>
        </w:rPr>
        <w:t xml:space="preserve"> أوقاف من سبقه من الأمراء</w:t>
      </w:r>
      <w:r w:rsidR="001C002D" w:rsidRPr="00C00961">
        <w:rPr>
          <w:rFonts w:hint="cs"/>
          <w:b w:val="0"/>
          <w:bCs w:val="0"/>
          <w:sz w:val="34"/>
          <w:szCs w:val="34"/>
          <w:rtl/>
        </w:rPr>
        <w:t>،</w:t>
      </w:r>
      <w:r w:rsidRPr="00C00961">
        <w:rPr>
          <w:b w:val="0"/>
          <w:bCs w:val="0"/>
          <w:sz w:val="34"/>
          <w:szCs w:val="34"/>
          <w:rtl/>
        </w:rPr>
        <w:t xml:space="preserve"> </w:t>
      </w:r>
      <w:r w:rsidR="003B35FA" w:rsidRPr="00C00961">
        <w:rPr>
          <w:rFonts w:hint="cs"/>
          <w:b w:val="0"/>
          <w:bCs w:val="0"/>
          <w:sz w:val="34"/>
          <w:szCs w:val="34"/>
          <w:rtl/>
        </w:rPr>
        <w:t>فوجد</w:t>
      </w:r>
      <w:r w:rsidR="000F75E6" w:rsidRPr="00C00961">
        <w:rPr>
          <w:b w:val="0"/>
          <w:bCs w:val="0"/>
          <w:sz w:val="34"/>
          <w:szCs w:val="34"/>
          <w:rtl/>
        </w:rPr>
        <w:t xml:space="preserve"> </w:t>
      </w:r>
      <w:r w:rsidR="003B35FA" w:rsidRPr="00C00961">
        <w:rPr>
          <w:rFonts w:hint="cs"/>
          <w:b w:val="0"/>
          <w:bCs w:val="0"/>
          <w:sz w:val="34"/>
          <w:szCs w:val="34"/>
          <w:rtl/>
        </w:rPr>
        <w:t xml:space="preserve">أنّ </w:t>
      </w:r>
      <w:r w:rsidR="000F75E6" w:rsidRPr="00C00961">
        <w:rPr>
          <w:b w:val="0"/>
          <w:bCs w:val="0"/>
          <w:sz w:val="34"/>
          <w:szCs w:val="34"/>
          <w:rtl/>
        </w:rPr>
        <w:lastRenderedPageBreak/>
        <w:t>جملة منها من بيت المال لا من أ</w:t>
      </w:r>
      <w:r w:rsidR="003B35FA" w:rsidRPr="00C00961">
        <w:rPr>
          <w:b w:val="0"/>
          <w:bCs w:val="0"/>
          <w:sz w:val="34"/>
          <w:szCs w:val="34"/>
          <w:rtl/>
        </w:rPr>
        <w:t>موالهم والله أعلم</w:t>
      </w:r>
      <w:r w:rsidR="00C00961">
        <w:rPr>
          <w:rFonts w:hint="cs"/>
          <w:b w:val="0"/>
          <w:bCs w:val="0"/>
          <w:sz w:val="34"/>
          <w:szCs w:val="34"/>
          <w:rtl/>
        </w:rPr>
        <w:t>:</w:t>
      </w:r>
      <w:r w:rsidR="003B35FA" w:rsidRPr="00C00961">
        <w:rPr>
          <w:rFonts w:hint="cs"/>
          <w:b w:val="0"/>
          <w:bCs w:val="0"/>
          <w:sz w:val="34"/>
          <w:szCs w:val="34"/>
          <w:rtl/>
        </w:rPr>
        <w:t xml:space="preserve"> </w:t>
      </w:r>
      <w:r w:rsidR="000F75E6" w:rsidRPr="00C00961">
        <w:rPr>
          <w:b w:val="0"/>
          <w:bCs w:val="0"/>
          <w:sz w:val="34"/>
          <w:szCs w:val="34"/>
          <w:rtl/>
        </w:rPr>
        <w:t>وقد أخطأ بعض الباحثين المعاصرين، فراح ي</w:t>
      </w:r>
      <w:r w:rsidR="005D495D" w:rsidRPr="00C00961">
        <w:rPr>
          <w:b w:val="0"/>
          <w:bCs w:val="0"/>
          <w:sz w:val="34"/>
          <w:szCs w:val="34"/>
          <w:rtl/>
        </w:rPr>
        <w:t>َ</w:t>
      </w:r>
      <w:r w:rsidR="000F75E6" w:rsidRPr="00C00961">
        <w:rPr>
          <w:b w:val="0"/>
          <w:bCs w:val="0"/>
          <w:sz w:val="34"/>
          <w:szCs w:val="34"/>
          <w:rtl/>
        </w:rPr>
        <w:t>ح</w:t>
      </w:r>
      <w:r w:rsidR="005D495D" w:rsidRPr="00C00961">
        <w:rPr>
          <w:b w:val="0"/>
          <w:bCs w:val="0"/>
          <w:sz w:val="34"/>
          <w:szCs w:val="34"/>
          <w:rtl/>
        </w:rPr>
        <w:t>ْ</w:t>
      </w:r>
      <w:r w:rsidR="000F75E6" w:rsidRPr="00C00961">
        <w:rPr>
          <w:b w:val="0"/>
          <w:bCs w:val="0"/>
          <w:sz w:val="34"/>
          <w:szCs w:val="34"/>
          <w:rtl/>
        </w:rPr>
        <w:t>م</w:t>
      </w:r>
      <w:r w:rsidR="005D495D" w:rsidRPr="00C00961">
        <w:rPr>
          <w:b w:val="0"/>
          <w:bCs w:val="0"/>
          <w:sz w:val="34"/>
          <w:szCs w:val="34"/>
          <w:rtl/>
        </w:rPr>
        <w:t>ِ</w:t>
      </w:r>
      <w:r w:rsidR="000F75E6" w:rsidRPr="00C00961">
        <w:rPr>
          <w:b w:val="0"/>
          <w:bCs w:val="0"/>
          <w:sz w:val="34"/>
          <w:szCs w:val="34"/>
          <w:rtl/>
        </w:rPr>
        <w:t>ل</w:t>
      </w:r>
      <w:r w:rsidR="005D495D" w:rsidRPr="00C00961">
        <w:rPr>
          <w:b w:val="0"/>
          <w:bCs w:val="0"/>
          <w:sz w:val="34"/>
          <w:szCs w:val="34"/>
          <w:rtl/>
        </w:rPr>
        <w:t>ُ</w:t>
      </w:r>
      <w:r w:rsidR="000F75E6" w:rsidRPr="00C00961">
        <w:rPr>
          <w:b w:val="0"/>
          <w:bCs w:val="0"/>
          <w:sz w:val="34"/>
          <w:szCs w:val="34"/>
          <w:rtl/>
        </w:rPr>
        <w:t xml:space="preserve"> عامة أوقاف المسلمين على التهمة والريبة، وسوء الطوية</w:t>
      </w:r>
      <w:r w:rsidR="00C00961">
        <w:rPr>
          <w:b w:val="0"/>
          <w:bCs w:val="0"/>
          <w:sz w:val="34"/>
          <w:szCs w:val="34"/>
          <w:rtl/>
        </w:rPr>
        <w:t>:</w:t>
      </w:r>
      <w:r w:rsidR="000F75E6" w:rsidRPr="00C00961">
        <w:rPr>
          <w:b w:val="0"/>
          <w:bCs w:val="0"/>
          <w:sz w:val="34"/>
          <w:szCs w:val="34"/>
          <w:rtl/>
        </w:rPr>
        <w:t xml:space="preserve"> والدخول في النية</w:t>
      </w:r>
      <w:r w:rsidR="00C00961">
        <w:rPr>
          <w:b w:val="0"/>
          <w:bCs w:val="0"/>
          <w:sz w:val="34"/>
          <w:szCs w:val="34"/>
          <w:rtl/>
        </w:rPr>
        <w:t>:</w:t>
      </w:r>
      <w:r w:rsidR="000F75E6" w:rsidRPr="00C00961">
        <w:rPr>
          <w:b w:val="0"/>
          <w:bCs w:val="0"/>
          <w:sz w:val="34"/>
          <w:szCs w:val="34"/>
          <w:rtl/>
        </w:rPr>
        <w:t xml:space="preserve"> بسبب أخطاء وقعت من بعضهم</w:t>
      </w:r>
      <w:r w:rsidR="00C00961">
        <w:rPr>
          <w:b w:val="0"/>
          <w:bCs w:val="0"/>
          <w:sz w:val="34"/>
          <w:szCs w:val="34"/>
          <w:rtl/>
        </w:rPr>
        <w:t>:</w:t>
      </w:r>
      <w:r w:rsidR="000F75E6" w:rsidRPr="00C00961">
        <w:rPr>
          <w:b w:val="0"/>
          <w:bCs w:val="0"/>
          <w:sz w:val="34"/>
          <w:szCs w:val="34"/>
          <w:rtl/>
        </w:rPr>
        <w:t xml:space="preserve"> والله المستعان</w:t>
      </w:r>
      <w:r w:rsidR="00C00961">
        <w:rPr>
          <w:b w:val="0"/>
          <w:bCs w:val="0"/>
          <w:sz w:val="34"/>
          <w:szCs w:val="34"/>
          <w:rtl/>
        </w:rPr>
        <w:t>:</w:t>
      </w:r>
      <w:r w:rsidRPr="00C00961">
        <w:rPr>
          <w:b w:val="0"/>
          <w:bCs w:val="0"/>
          <w:sz w:val="34"/>
          <w:szCs w:val="34"/>
          <w:rtl/>
        </w:rPr>
        <w:t xml:space="preserve"> </w:t>
      </w:r>
    </w:p>
    <w:p w:rsidR="006A4E15" w:rsidRDefault="000F75E6" w:rsidP="00C00961">
      <w:pPr>
        <w:rPr>
          <w:b w:val="0"/>
          <w:bCs w:val="0"/>
          <w:color w:val="FF0000"/>
          <w:sz w:val="34"/>
          <w:szCs w:val="34"/>
          <w:rtl/>
        </w:rPr>
      </w:pPr>
      <w:r w:rsidRPr="00C00961">
        <w:rPr>
          <w:b w:val="0"/>
          <w:bCs w:val="0"/>
          <w:color w:val="FF0000"/>
          <w:sz w:val="34"/>
          <w:szCs w:val="34"/>
          <w:rtl/>
        </w:rPr>
        <w:t>فقد</w:t>
      </w:r>
      <w:r w:rsidR="009D4966" w:rsidRPr="00C00961">
        <w:rPr>
          <w:b w:val="0"/>
          <w:bCs w:val="0"/>
          <w:color w:val="FF0000"/>
          <w:sz w:val="34"/>
          <w:szCs w:val="34"/>
          <w:rtl/>
        </w:rPr>
        <w:t xml:space="preserve"> ورد محاسبة مستشاري الوقف ونظاره </w:t>
      </w:r>
      <w:r w:rsidR="00F94BB6" w:rsidRPr="00C00961">
        <w:rPr>
          <w:b w:val="0"/>
          <w:bCs w:val="0"/>
          <w:color w:val="FF0000"/>
          <w:sz w:val="34"/>
          <w:szCs w:val="34"/>
          <w:rtl/>
        </w:rPr>
        <w:t>من القضاة الصالحين</w:t>
      </w:r>
      <w:r w:rsidR="00C00961">
        <w:rPr>
          <w:b w:val="0"/>
          <w:bCs w:val="0"/>
          <w:color w:val="FF0000"/>
          <w:sz w:val="34"/>
          <w:szCs w:val="34"/>
          <w:rtl/>
        </w:rPr>
        <w:t>:</w:t>
      </w:r>
      <w:r w:rsidR="009D4966" w:rsidRPr="00C00961">
        <w:rPr>
          <w:b w:val="0"/>
          <w:bCs w:val="0"/>
          <w:color w:val="FF0000"/>
          <w:sz w:val="34"/>
          <w:szCs w:val="34"/>
          <w:rtl/>
        </w:rPr>
        <w:t xml:space="preserve"> </w:t>
      </w:r>
      <w:r w:rsidR="009D4966" w:rsidRPr="00C00961">
        <w:rPr>
          <w:b w:val="0"/>
          <w:bCs w:val="0"/>
          <w:sz w:val="34"/>
          <w:szCs w:val="34"/>
          <w:rtl/>
        </w:rPr>
        <w:t xml:space="preserve">قال ابن حجر في ولاة مصر (368) من ترجمة القاضي محمد بن عبد الرحمن ولد فِي سنة ست وستين وستمائة، ثم </w:t>
      </w:r>
      <w:r w:rsidR="002747D0" w:rsidRPr="00C00961">
        <w:rPr>
          <w:b w:val="0"/>
          <w:bCs w:val="0"/>
          <w:sz w:val="34"/>
          <w:szCs w:val="34"/>
          <w:rtl/>
        </w:rPr>
        <w:t xml:space="preserve">ذكر </w:t>
      </w:r>
      <w:r w:rsidR="007C1D79" w:rsidRPr="00C00961">
        <w:rPr>
          <w:rFonts w:hint="cs"/>
          <w:b w:val="0"/>
          <w:bCs w:val="0"/>
          <w:sz w:val="34"/>
          <w:szCs w:val="34"/>
          <w:rtl/>
        </w:rPr>
        <w:t>ب</w:t>
      </w:r>
      <w:r w:rsidR="007C1D79" w:rsidRPr="00C00961">
        <w:rPr>
          <w:b w:val="0"/>
          <w:bCs w:val="0"/>
          <w:sz w:val="34"/>
          <w:szCs w:val="34"/>
          <w:rtl/>
        </w:rPr>
        <w:t>أن</w:t>
      </w:r>
      <w:r w:rsidR="002747D0" w:rsidRPr="00C00961">
        <w:rPr>
          <w:b w:val="0"/>
          <w:bCs w:val="0"/>
          <w:sz w:val="34"/>
          <w:szCs w:val="34"/>
          <w:rtl/>
        </w:rPr>
        <w:t xml:space="preserve"> بعض ولده أفسدوا</w:t>
      </w:r>
      <w:r w:rsidR="007C1D79" w:rsidRPr="00C00961">
        <w:rPr>
          <w:rFonts w:hint="cs"/>
          <w:b w:val="0"/>
          <w:bCs w:val="0"/>
          <w:sz w:val="34"/>
          <w:szCs w:val="34"/>
          <w:rtl/>
        </w:rPr>
        <w:t>،</w:t>
      </w:r>
      <w:r w:rsidR="002747D0" w:rsidRPr="00C00961">
        <w:rPr>
          <w:b w:val="0"/>
          <w:bCs w:val="0"/>
          <w:sz w:val="34"/>
          <w:szCs w:val="34"/>
          <w:rtl/>
        </w:rPr>
        <w:t xml:space="preserve"> ثم قال</w:t>
      </w:r>
      <w:r w:rsidR="009D4966" w:rsidRPr="00C00961">
        <w:rPr>
          <w:b w:val="0"/>
          <w:bCs w:val="0"/>
          <w:sz w:val="34"/>
          <w:szCs w:val="34"/>
          <w:rtl/>
        </w:rPr>
        <w:t xml:space="preserve">: "واستحضر مباشري الأوقاف فحاسبهم عَلَى مَا صار إِلَيْهِ وإلى أولاده من الأموال، فكان شيئاً كثيراً جدّاً، بحيث أنه ثبت فِي جهتهم </w:t>
      </w:r>
      <w:r w:rsidR="009D4966" w:rsidRPr="00C00961">
        <w:rPr>
          <w:b w:val="0"/>
          <w:bCs w:val="0"/>
          <w:color w:val="000000"/>
          <w:sz w:val="34"/>
          <w:szCs w:val="34"/>
          <w:rtl/>
        </w:rPr>
        <w:t xml:space="preserve">للأشرفية المجاورة للمشهد النفيسي نحو من مائتي ألف، فأخرج كتبه وَكَانَتْ فِي غاية من النفاسة فباعها ووفّى بِهَا مَا عَلَيْهِ ". </w:t>
      </w:r>
    </w:p>
    <w:p w:rsidR="00FB3852" w:rsidRPr="00C00961" w:rsidRDefault="00FB3852" w:rsidP="00C00961">
      <w:pPr>
        <w:rPr>
          <w:b w:val="0"/>
          <w:bCs w:val="0"/>
          <w:color w:val="FF0000"/>
          <w:sz w:val="34"/>
          <w:szCs w:val="34"/>
          <w:rtl/>
        </w:rPr>
      </w:pPr>
    </w:p>
    <w:p w:rsidR="00552801" w:rsidRDefault="002747D0" w:rsidP="00C00961">
      <w:pPr>
        <w:rPr>
          <w:b w:val="0"/>
          <w:bCs w:val="0"/>
          <w:sz w:val="34"/>
          <w:szCs w:val="34"/>
          <w:rtl/>
        </w:rPr>
      </w:pPr>
      <w:r w:rsidRPr="00C00961">
        <w:rPr>
          <w:b w:val="0"/>
          <w:bCs w:val="0"/>
          <w:color w:val="FF0000"/>
          <w:sz w:val="34"/>
          <w:szCs w:val="34"/>
          <w:rtl/>
        </w:rPr>
        <w:t>وورد أيضا بأن للوقف نظار</w:t>
      </w:r>
      <w:r w:rsidR="007C1D79" w:rsidRPr="00C00961">
        <w:rPr>
          <w:rFonts w:hint="cs"/>
          <w:b w:val="0"/>
          <w:bCs w:val="0"/>
          <w:color w:val="FF0000"/>
          <w:sz w:val="34"/>
          <w:szCs w:val="34"/>
          <w:rtl/>
        </w:rPr>
        <w:t>ٌ</w:t>
      </w:r>
      <w:r w:rsidRPr="00C00961">
        <w:rPr>
          <w:b w:val="0"/>
          <w:bCs w:val="0"/>
          <w:color w:val="FF0000"/>
          <w:sz w:val="34"/>
          <w:szCs w:val="34"/>
          <w:rtl/>
        </w:rPr>
        <w:t xml:space="preserve"> ومستشار</w:t>
      </w:r>
      <w:r w:rsidRPr="00C00961">
        <w:rPr>
          <w:rFonts w:hint="cs"/>
          <w:b w:val="0"/>
          <w:bCs w:val="0"/>
          <w:color w:val="FF0000"/>
          <w:sz w:val="34"/>
          <w:szCs w:val="34"/>
          <w:rtl/>
        </w:rPr>
        <w:t>و</w:t>
      </w:r>
      <w:r w:rsidR="0023390D" w:rsidRPr="00C00961">
        <w:rPr>
          <w:b w:val="0"/>
          <w:bCs w:val="0"/>
          <w:color w:val="FF0000"/>
          <w:sz w:val="34"/>
          <w:szCs w:val="34"/>
          <w:rtl/>
        </w:rPr>
        <w:t xml:space="preserve">ن </w:t>
      </w:r>
      <w:r w:rsidR="00A87443" w:rsidRPr="00C00961">
        <w:rPr>
          <w:b w:val="0"/>
          <w:bCs w:val="0"/>
          <w:color w:val="FF0000"/>
          <w:sz w:val="34"/>
          <w:szCs w:val="34"/>
          <w:rtl/>
        </w:rPr>
        <w:t>ووكالات مختصة بها</w:t>
      </w:r>
      <w:r w:rsidR="0023390D" w:rsidRPr="00C00961">
        <w:rPr>
          <w:b w:val="0"/>
          <w:bCs w:val="0"/>
          <w:color w:val="FF0000"/>
          <w:sz w:val="34"/>
          <w:szCs w:val="34"/>
          <w:rtl/>
        </w:rPr>
        <w:t>:</w:t>
      </w:r>
      <w:r w:rsidR="00A87443" w:rsidRPr="00C00961">
        <w:rPr>
          <w:b w:val="0"/>
          <w:bCs w:val="0"/>
          <w:sz w:val="34"/>
          <w:szCs w:val="34"/>
          <w:rtl/>
        </w:rPr>
        <w:t xml:space="preserve"> </w:t>
      </w:r>
      <w:r w:rsidR="00270364" w:rsidRPr="00C00961">
        <w:rPr>
          <w:b w:val="0"/>
          <w:bCs w:val="0"/>
          <w:sz w:val="34"/>
          <w:szCs w:val="34"/>
          <w:rtl/>
        </w:rPr>
        <w:t xml:space="preserve">قال السخاوي في التحفة (2/186) من ترجمة العالم القاضي </w:t>
      </w:r>
      <w:r w:rsidR="00270364" w:rsidRPr="00C00961">
        <w:rPr>
          <w:b w:val="0"/>
          <w:bCs w:val="0"/>
          <w:color w:val="000000"/>
          <w:sz w:val="34"/>
          <w:szCs w:val="34"/>
          <w:rtl/>
        </w:rPr>
        <w:t xml:space="preserve">عبد العزيز بن </w:t>
      </w:r>
      <w:proofErr w:type="spellStart"/>
      <w:r w:rsidR="00270364" w:rsidRPr="00C00961">
        <w:rPr>
          <w:b w:val="0"/>
          <w:bCs w:val="0"/>
          <w:color w:val="000000"/>
          <w:sz w:val="34"/>
          <w:szCs w:val="34"/>
          <w:rtl/>
        </w:rPr>
        <w:t>بن</w:t>
      </w:r>
      <w:proofErr w:type="spellEnd"/>
      <w:r w:rsidR="00270364" w:rsidRPr="00C00961">
        <w:rPr>
          <w:b w:val="0"/>
          <w:bCs w:val="0"/>
          <w:color w:val="000000"/>
          <w:sz w:val="34"/>
          <w:szCs w:val="34"/>
          <w:rtl/>
        </w:rPr>
        <w:t xml:space="preserve"> جماعة</w:t>
      </w:r>
      <w:r w:rsidR="00C00961">
        <w:rPr>
          <w:b w:val="0"/>
          <w:bCs w:val="0"/>
          <w:color w:val="000000"/>
          <w:sz w:val="34"/>
          <w:szCs w:val="34"/>
          <w:rtl/>
        </w:rPr>
        <w:t>:</w:t>
      </w:r>
      <w:r w:rsidR="00270364" w:rsidRPr="00C00961">
        <w:rPr>
          <w:b w:val="0"/>
          <w:bCs w:val="0"/>
          <w:color w:val="000000"/>
          <w:sz w:val="34"/>
          <w:szCs w:val="34"/>
          <w:rtl/>
        </w:rPr>
        <w:t xml:space="preserve">" وأفتى وصنف التصانيف الكثيرة الحسنة وخطب بالجامع الجديد بمصر وتولى الوكالة الخاصة والعامة والنظر </w:t>
      </w:r>
      <w:r w:rsidR="00270364" w:rsidRPr="00C00961">
        <w:rPr>
          <w:b w:val="0"/>
          <w:bCs w:val="0"/>
          <w:sz w:val="34"/>
          <w:szCs w:val="34"/>
          <w:rtl/>
        </w:rPr>
        <w:t xml:space="preserve">على أوقاف كثيرة ثم تولى قضاء مصر سنة </w:t>
      </w:r>
      <w:r w:rsidR="00D23588" w:rsidRPr="00C00961">
        <w:rPr>
          <w:rFonts w:hint="cs"/>
          <w:b w:val="0"/>
          <w:bCs w:val="0"/>
          <w:sz w:val="34"/>
          <w:szCs w:val="34"/>
          <w:rtl/>
        </w:rPr>
        <w:t>738</w:t>
      </w:r>
      <w:r w:rsidR="00270364" w:rsidRPr="00C00961">
        <w:rPr>
          <w:b w:val="0"/>
          <w:bCs w:val="0"/>
          <w:sz w:val="34"/>
          <w:szCs w:val="34"/>
          <w:rtl/>
        </w:rPr>
        <w:t xml:space="preserve"> ". </w:t>
      </w:r>
      <w:r w:rsidR="0023390D" w:rsidRPr="00C00961">
        <w:rPr>
          <w:b w:val="0"/>
          <w:bCs w:val="0"/>
          <w:sz w:val="34"/>
          <w:szCs w:val="34"/>
          <w:rtl/>
        </w:rPr>
        <w:t xml:space="preserve"> </w:t>
      </w:r>
    </w:p>
    <w:p w:rsidR="00FB3852" w:rsidRPr="00C00961" w:rsidRDefault="00FB3852" w:rsidP="00C00961">
      <w:pPr>
        <w:rPr>
          <w:b w:val="0"/>
          <w:bCs w:val="0"/>
          <w:sz w:val="34"/>
          <w:szCs w:val="34"/>
          <w:rtl/>
        </w:rPr>
      </w:pPr>
    </w:p>
    <w:p w:rsidR="002747D0" w:rsidRDefault="002747D0" w:rsidP="00C00961">
      <w:pPr>
        <w:rPr>
          <w:b w:val="0"/>
          <w:bCs w:val="0"/>
          <w:sz w:val="34"/>
          <w:szCs w:val="34"/>
          <w:rtl/>
        </w:rPr>
      </w:pPr>
      <w:r w:rsidRPr="00C00961">
        <w:rPr>
          <w:rFonts w:hint="cs"/>
          <w:b w:val="0"/>
          <w:bCs w:val="0"/>
          <w:sz w:val="34"/>
          <w:szCs w:val="34"/>
          <w:rtl/>
        </w:rPr>
        <w:t>و</w:t>
      </w:r>
      <w:r w:rsidRPr="00C00961">
        <w:rPr>
          <w:b w:val="0"/>
          <w:bCs w:val="0"/>
          <w:sz w:val="34"/>
          <w:szCs w:val="34"/>
          <w:rtl/>
        </w:rPr>
        <w:t xml:space="preserve">قال السخاوي في التحفة من ترجمة علي بن عيسى </w:t>
      </w:r>
      <w:r w:rsidRPr="00C00961">
        <w:rPr>
          <w:rFonts w:hint="cs"/>
          <w:b w:val="0"/>
          <w:bCs w:val="0"/>
          <w:sz w:val="34"/>
          <w:szCs w:val="34"/>
          <w:rtl/>
        </w:rPr>
        <w:t>(2/290)</w:t>
      </w:r>
      <w:r w:rsidR="00C00961">
        <w:rPr>
          <w:rFonts w:hint="cs"/>
          <w:b w:val="0"/>
          <w:bCs w:val="0"/>
          <w:sz w:val="34"/>
          <w:szCs w:val="34"/>
          <w:rtl/>
        </w:rPr>
        <w:t>:</w:t>
      </w:r>
      <w:r w:rsidRPr="00C00961">
        <w:rPr>
          <w:b w:val="0"/>
          <w:bCs w:val="0"/>
          <w:sz w:val="34"/>
          <w:szCs w:val="34"/>
          <w:rtl/>
        </w:rPr>
        <w:t>"</w:t>
      </w:r>
      <w:r w:rsidR="00C00961">
        <w:rPr>
          <w:b w:val="0"/>
          <w:bCs w:val="0"/>
          <w:sz w:val="34"/>
          <w:szCs w:val="34"/>
          <w:rtl/>
        </w:rPr>
        <w:t>.</w:t>
      </w:r>
      <w:r w:rsidRPr="00C00961">
        <w:rPr>
          <w:rFonts w:hint="cs"/>
          <w:b w:val="0"/>
          <w:bCs w:val="0"/>
          <w:sz w:val="34"/>
          <w:szCs w:val="34"/>
          <w:rtl/>
        </w:rPr>
        <w:t xml:space="preserve">.. </w:t>
      </w:r>
      <w:r w:rsidRPr="00C00961">
        <w:rPr>
          <w:b w:val="0"/>
          <w:bCs w:val="0"/>
          <w:sz w:val="34"/>
          <w:szCs w:val="34"/>
          <w:rtl/>
        </w:rPr>
        <w:t>ناظر الأوقاف بمصر</w:t>
      </w:r>
      <w:r w:rsidRPr="00C00961">
        <w:rPr>
          <w:b w:val="0"/>
          <w:bCs w:val="0"/>
          <w:color w:val="000000"/>
          <w:sz w:val="34"/>
          <w:szCs w:val="34"/>
          <w:rtl/>
        </w:rPr>
        <w:t xml:space="preserve"> </w:t>
      </w:r>
      <w:r w:rsidRPr="00C00961">
        <w:rPr>
          <w:rFonts w:hint="cs"/>
          <w:b w:val="0"/>
          <w:bCs w:val="0"/>
          <w:color w:val="000000"/>
          <w:sz w:val="34"/>
          <w:szCs w:val="34"/>
          <w:rtl/>
        </w:rPr>
        <w:t xml:space="preserve">(ت 769) </w:t>
      </w:r>
      <w:r w:rsidRPr="00C00961">
        <w:rPr>
          <w:b w:val="0"/>
          <w:bCs w:val="0"/>
          <w:color w:val="000000"/>
          <w:sz w:val="34"/>
          <w:szCs w:val="34"/>
          <w:rtl/>
        </w:rPr>
        <w:t>".</w:t>
      </w:r>
    </w:p>
    <w:p w:rsidR="00FB3852" w:rsidRPr="00C00961" w:rsidRDefault="00FB3852" w:rsidP="00C00961">
      <w:pPr>
        <w:rPr>
          <w:b w:val="0"/>
          <w:bCs w:val="0"/>
          <w:sz w:val="34"/>
          <w:szCs w:val="34"/>
          <w:rtl/>
        </w:rPr>
      </w:pPr>
    </w:p>
    <w:p w:rsidR="00552801" w:rsidRDefault="00552801" w:rsidP="00C00961">
      <w:pPr>
        <w:rPr>
          <w:b w:val="0"/>
          <w:bCs w:val="0"/>
          <w:sz w:val="34"/>
          <w:szCs w:val="34"/>
          <w:rtl/>
        </w:rPr>
      </w:pPr>
      <w:r w:rsidRPr="00C00961">
        <w:rPr>
          <w:b w:val="0"/>
          <w:bCs w:val="0"/>
          <w:sz w:val="34"/>
          <w:szCs w:val="34"/>
          <w:rtl/>
        </w:rPr>
        <w:t>و</w:t>
      </w:r>
      <w:r w:rsidR="0023390D" w:rsidRPr="00C00961">
        <w:rPr>
          <w:b w:val="0"/>
          <w:bCs w:val="0"/>
          <w:sz w:val="34"/>
          <w:szCs w:val="34"/>
          <w:rtl/>
        </w:rPr>
        <w:t>قال ابن حجر في قضاة مصر (433) ترجمة محمود بن محمد</w:t>
      </w:r>
      <w:r w:rsidR="00C00961">
        <w:rPr>
          <w:b w:val="0"/>
          <w:bCs w:val="0"/>
          <w:sz w:val="34"/>
          <w:szCs w:val="34"/>
          <w:rtl/>
        </w:rPr>
        <w:t>:</w:t>
      </w:r>
      <w:r w:rsidR="0023390D" w:rsidRPr="00C00961">
        <w:rPr>
          <w:b w:val="0"/>
          <w:bCs w:val="0"/>
          <w:sz w:val="34"/>
          <w:szCs w:val="34"/>
          <w:rtl/>
        </w:rPr>
        <w:t xml:space="preserve">" ثُمَّ لَمْ يزل يترقى حَتَّى ولي الحِسبة سنة </w:t>
      </w:r>
      <w:proofErr w:type="gramStart"/>
      <w:r w:rsidR="00D23588" w:rsidRPr="00C00961">
        <w:rPr>
          <w:rFonts w:hint="cs"/>
          <w:b w:val="0"/>
          <w:bCs w:val="0"/>
          <w:sz w:val="34"/>
          <w:szCs w:val="34"/>
          <w:rtl/>
        </w:rPr>
        <w:t>778</w:t>
      </w:r>
      <w:r w:rsidR="00C00961">
        <w:rPr>
          <w:b w:val="0"/>
          <w:bCs w:val="0"/>
          <w:sz w:val="34"/>
          <w:szCs w:val="34"/>
          <w:rtl/>
        </w:rPr>
        <w:t>.</w:t>
      </w:r>
      <w:r w:rsidR="0023390D" w:rsidRPr="00C00961">
        <w:rPr>
          <w:b w:val="0"/>
          <w:bCs w:val="0"/>
          <w:sz w:val="34"/>
          <w:szCs w:val="34"/>
          <w:rtl/>
        </w:rPr>
        <w:t>.</w:t>
      </w:r>
      <w:proofErr w:type="gramEnd"/>
      <w:r w:rsidR="0023390D" w:rsidRPr="00C00961">
        <w:rPr>
          <w:b w:val="0"/>
          <w:bCs w:val="0"/>
          <w:sz w:val="34"/>
          <w:szCs w:val="34"/>
          <w:rtl/>
        </w:rPr>
        <w:t>ثم صرف</w:t>
      </w:r>
      <w:r w:rsidR="00C00961">
        <w:rPr>
          <w:b w:val="0"/>
          <w:bCs w:val="0"/>
          <w:sz w:val="34"/>
          <w:szCs w:val="34"/>
          <w:rtl/>
        </w:rPr>
        <w:t>.</w:t>
      </w:r>
      <w:r w:rsidR="0023390D" w:rsidRPr="00C00961">
        <w:rPr>
          <w:b w:val="0"/>
          <w:bCs w:val="0"/>
          <w:sz w:val="34"/>
          <w:szCs w:val="34"/>
          <w:rtl/>
        </w:rPr>
        <w:t xml:space="preserve">.. ثُمَّ أعيد مراراً حَتَّى صحب الأمير بَرَكة واختص بِهِ </w:t>
      </w:r>
      <w:proofErr w:type="spellStart"/>
      <w:r w:rsidR="0023390D" w:rsidRPr="00C00961">
        <w:rPr>
          <w:b w:val="0"/>
          <w:bCs w:val="0"/>
          <w:sz w:val="34"/>
          <w:szCs w:val="34"/>
          <w:rtl/>
        </w:rPr>
        <w:t>وولاه</w:t>
      </w:r>
      <w:proofErr w:type="spellEnd"/>
      <w:r w:rsidR="0023390D" w:rsidRPr="00C00961">
        <w:rPr>
          <w:b w:val="0"/>
          <w:bCs w:val="0"/>
          <w:sz w:val="34"/>
          <w:szCs w:val="34"/>
          <w:rtl/>
        </w:rPr>
        <w:t xml:space="preserve"> نظر الأوقاف ونظر </w:t>
      </w:r>
      <w:proofErr w:type="spellStart"/>
      <w:r w:rsidR="0023390D" w:rsidRPr="00C00961">
        <w:rPr>
          <w:b w:val="0"/>
          <w:bCs w:val="0"/>
          <w:sz w:val="34"/>
          <w:szCs w:val="34"/>
          <w:rtl/>
        </w:rPr>
        <w:t>المارستان</w:t>
      </w:r>
      <w:proofErr w:type="spellEnd"/>
      <w:r w:rsidR="0023390D" w:rsidRPr="00C00961">
        <w:rPr>
          <w:b w:val="0"/>
          <w:bCs w:val="0"/>
          <w:sz w:val="34"/>
          <w:szCs w:val="34"/>
          <w:rtl/>
        </w:rPr>
        <w:t xml:space="preserve"> المنصوريّ فلما قبض عَلى بركة عُزل مِنْ جميع مَا بيده</w:t>
      </w:r>
      <w:r w:rsidR="00C00961">
        <w:rPr>
          <w:b w:val="0"/>
          <w:bCs w:val="0"/>
          <w:sz w:val="34"/>
          <w:szCs w:val="34"/>
          <w:rtl/>
        </w:rPr>
        <w:t>.</w:t>
      </w:r>
      <w:r w:rsidR="0023390D" w:rsidRPr="00C00961">
        <w:rPr>
          <w:b w:val="0"/>
          <w:bCs w:val="0"/>
          <w:sz w:val="34"/>
          <w:szCs w:val="34"/>
          <w:rtl/>
        </w:rPr>
        <w:t>.. ثُمَّ أ</w:t>
      </w:r>
      <w:r w:rsidR="00FB3852">
        <w:rPr>
          <w:b w:val="0"/>
          <w:bCs w:val="0"/>
          <w:sz w:val="34"/>
          <w:szCs w:val="34"/>
          <w:rtl/>
        </w:rPr>
        <w:t>عيد إلى الحسبة ونظر الأوقاف "</w:t>
      </w:r>
    </w:p>
    <w:p w:rsidR="00FB3852" w:rsidRPr="00C00961" w:rsidRDefault="00FB3852" w:rsidP="00C00961">
      <w:pPr>
        <w:rPr>
          <w:b w:val="0"/>
          <w:bCs w:val="0"/>
          <w:sz w:val="34"/>
          <w:szCs w:val="34"/>
          <w:rtl/>
        </w:rPr>
      </w:pPr>
    </w:p>
    <w:p w:rsidR="00D23588" w:rsidRPr="00C00961" w:rsidRDefault="00FE0DAA" w:rsidP="00C00961">
      <w:pPr>
        <w:rPr>
          <w:b w:val="0"/>
          <w:bCs w:val="0"/>
          <w:sz w:val="34"/>
          <w:szCs w:val="34"/>
          <w:rtl/>
        </w:rPr>
      </w:pPr>
      <w:r w:rsidRPr="00C00961">
        <w:rPr>
          <w:b w:val="0"/>
          <w:bCs w:val="0"/>
          <w:color w:val="FF0000"/>
          <w:sz w:val="34"/>
          <w:szCs w:val="34"/>
          <w:rtl/>
        </w:rPr>
        <w:t xml:space="preserve">وفي الجانب </w:t>
      </w:r>
      <w:proofErr w:type="spellStart"/>
      <w:r w:rsidRPr="00C00961">
        <w:rPr>
          <w:b w:val="0"/>
          <w:bCs w:val="0"/>
          <w:color w:val="FF0000"/>
          <w:sz w:val="34"/>
          <w:szCs w:val="34"/>
          <w:rtl/>
        </w:rPr>
        <w:t>الإقتصادي</w:t>
      </w:r>
      <w:proofErr w:type="spellEnd"/>
      <w:r w:rsidRPr="00C00961">
        <w:rPr>
          <w:b w:val="0"/>
          <w:bCs w:val="0"/>
          <w:color w:val="FF0000"/>
          <w:sz w:val="34"/>
          <w:szCs w:val="34"/>
          <w:rtl/>
        </w:rPr>
        <w:t xml:space="preserve"> والعلمي</w:t>
      </w:r>
      <w:r w:rsidR="00C00961">
        <w:rPr>
          <w:b w:val="0"/>
          <w:bCs w:val="0"/>
          <w:color w:val="FF0000"/>
          <w:sz w:val="34"/>
          <w:szCs w:val="34"/>
          <w:rtl/>
        </w:rPr>
        <w:t>:</w:t>
      </w:r>
      <w:r w:rsidRPr="00C00961">
        <w:rPr>
          <w:b w:val="0"/>
          <w:bCs w:val="0"/>
          <w:sz w:val="34"/>
          <w:szCs w:val="34"/>
          <w:rtl/>
        </w:rPr>
        <w:t xml:space="preserve"> ورد استثمار الأوقاف وتدوينها وبيع غلتها وصرفها في أوجه العلم</w:t>
      </w:r>
      <w:r w:rsidR="00C00961">
        <w:rPr>
          <w:b w:val="0"/>
          <w:bCs w:val="0"/>
          <w:sz w:val="34"/>
          <w:szCs w:val="34"/>
          <w:rtl/>
        </w:rPr>
        <w:t>:</w:t>
      </w:r>
      <w:r w:rsidRPr="00C00961">
        <w:rPr>
          <w:b w:val="0"/>
          <w:bCs w:val="0"/>
          <w:sz w:val="34"/>
          <w:szCs w:val="34"/>
          <w:rtl/>
        </w:rPr>
        <w:t xml:space="preserve"> </w:t>
      </w:r>
    </w:p>
    <w:p w:rsidR="00FE0DAA" w:rsidRDefault="00FE0DAA" w:rsidP="00C00961">
      <w:pPr>
        <w:rPr>
          <w:b w:val="0"/>
          <w:bCs w:val="0"/>
          <w:color w:val="FF0000"/>
          <w:sz w:val="34"/>
          <w:szCs w:val="34"/>
          <w:rtl/>
        </w:rPr>
      </w:pPr>
      <w:r w:rsidRPr="00C00961">
        <w:rPr>
          <w:b w:val="0"/>
          <w:bCs w:val="0"/>
          <w:sz w:val="34"/>
          <w:szCs w:val="34"/>
          <w:rtl/>
        </w:rPr>
        <w:t xml:space="preserve">فقال ابن حجر أيضا في قضاة مصر (161) في ترجمة الشيخ الإمام العلامة سعد الدين قاضي القضاة ولد سنة </w:t>
      </w:r>
      <w:r w:rsidR="00D23588" w:rsidRPr="00C00961">
        <w:rPr>
          <w:rFonts w:hint="cs"/>
          <w:b w:val="0"/>
          <w:bCs w:val="0"/>
          <w:sz w:val="34"/>
          <w:szCs w:val="34"/>
          <w:rtl/>
        </w:rPr>
        <w:t>768</w:t>
      </w:r>
      <w:r w:rsidRPr="00C00961">
        <w:rPr>
          <w:b w:val="0"/>
          <w:bCs w:val="0"/>
          <w:sz w:val="34"/>
          <w:szCs w:val="34"/>
          <w:rtl/>
        </w:rPr>
        <w:t>:" وأحبه الناس، ولا سيما أنه شرط على نفسه أن يبطل ا</w:t>
      </w:r>
      <w:r w:rsidR="00D23588" w:rsidRPr="00C00961">
        <w:rPr>
          <w:b w:val="0"/>
          <w:bCs w:val="0"/>
          <w:sz w:val="34"/>
          <w:szCs w:val="34"/>
          <w:rtl/>
        </w:rPr>
        <w:t>ستبدال الأوقاف. فدام ذلك إلى مض</w:t>
      </w:r>
      <w:r w:rsidR="00D23588" w:rsidRPr="00C00961">
        <w:rPr>
          <w:rFonts w:hint="cs"/>
          <w:b w:val="0"/>
          <w:bCs w:val="0"/>
          <w:sz w:val="34"/>
          <w:szCs w:val="34"/>
          <w:rtl/>
        </w:rPr>
        <w:t>ي</w:t>
      </w:r>
      <w:r w:rsidRPr="00C00961">
        <w:rPr>
          <w:b w:val="0"/>
          <w:bCs w:val="0"/>
          <w:sz w:val="34"/>
          <w:szCs w:val="34"/>
          <w:rtl/>
        </w:rPr>
        <w:t xml:space="preserve"> ثالث سنة من ولايته</w:t>
      </w:r>
      <w:r w:rsidR="00D23588" w:rsidRPr="00C00961">
        <w:rPr>
          <w:rFonts w:hint="cs"/>
          <w:b w:val="0"/>
          <w:bCs w:val="0"/>
          <w:sz w:val="34"/>
          <w:szCs w:val="34"/>
          <w:rtl/>
        </w:rPr>
        <w:t>،</w:t>
      </w:r>
      <w:r w:rsidR="00D23588" w:rsidRPr="00C00961">
        <w:rPr>
          <w:b w:val="0"/>
          <w:bCs w:val="0"/>
          <w:sz w:val="34"/>
          <w:szCs w:val="34"/>
          <w:rtl/>
        </w:rPr>
        <w:t xml:space="preserve"> وحصل للأوقاف من ذلك رفق كثير</w:t>
      </w:r>
      <w:r w:rsidR="00D23588" w:rsidRPr="00C00961">
        <w:rPr>
          <w:rFonts w:hint="cs"/>
          <w:b w:val="0"/>
          <w:bCs w:val="0"/>
          <w:sz w:val="34"/>
          <w:szCs w:val="34"/>
          <w:rtl/>
        </w:rPr>
        <w:t>،</w:t>
      </w:r>
      <w:r w:rsidR="00D23588" w:rsidRPr="00C00961">
        <w:rPr>
          <w:b w:val="0"/>
          <w:bCs w:val="0"/>
          <w:sz w:val="34"/>
          <w:szCs w:val="34"/>
          <w:rtl/>
        </w:rPr>
        <w:t xml:space="preserve"> وعمرت أوقاف </w:t>
      </w:r>
      <w:r w:rsidR="00D23588" w:rsidRPr="00C00961">
        <w:rPr>
          <w:b w:val="0"/>
          <w:bCs w:val="0"/>
          <w:sz w:val="34"/>
          <w:szCs w:val="34"/>
          <w:rtl/>
        </w:rPr>
        <w:lastRenderedPageBreak/>
        <w:t>الحنفية في ولايته وكثر مُتحصَّلها</w:t>
      </w:r>
      <w:r w:rsidRPr="00C00961">
        <w:rPr>
          <w:b w:val="0"/>
          <w:bCs w:val="0"/>
          <w:sz w:val="34"/>
          <w:szCs w:val="34"/>
          <w:rtl/>
        </w:rPr>
        <w:t xml:space="preserve"> بعد أن كان تلاشى أمرُها، بكثرة ما بيع منها أنقاضاً واستبدالاً بالذهب أو الفضة</w:t>
      </w:r>
      <w:r w:rsidR="00C00961">
        <w:rPr>
          <w:b w:val="0"/>
          <w:bCs w:val="0"/>
          <w:sz w:val="34"/>
          <w:szCs w:val="34"/>
          <w:rtl/>
        </w:rPr>
        <w:t>:</w:t>
      </w:r>
      <w:r w:rsidRPr="00C00961">
        <w:rPr>
          <w:b w:val="0"/>
          <w:bCs w:val="0"/>
          <w:sz w:val="34"/>
          <w:szCs w:val="34"/>
          <w:rtl/>
        </w:rPr>
        <w:t xml:space="preserve"> وأمره الحاكم بالنظر فِي المساجد وتفقد أوقافها، وجمع الرّيْع وصرفه فِي وجوهه ففعل ذَلِكَ وبالغ ف</w:t>
      </w:r>
      <w:r w:rsidR="00D23588" w:rsidRPr="00C00961">
        <w:rPr>
          <w:b w:val="0"/>
          <w:bCs w:val="0"/>
          <w:sz w:val="34"/>
          <w:szCs w:val="34"/>
          <w:rtl/>
        </w:rPr>
        <w:t>ِيهِ، وأفرد لذلك شاهدين يضبطانه</w:t>
      </w:r>
      <w:r w:rsidRPr="00C00961">
        <w:rPr>
          <w:b w:val="0"/>
          <w:bCs w:val="0"/>
          <w:sz w:val="34"/>
          <w:szCs w:val="34"/>
          <w:rtl/>
        </w:rPr>
        <w:t>".</w:t>
      </w:r>
    </w:p>
    <w:p w:rsidR="00FB3852" w:rsidRPr="00C00961" w:rsidRDefault="00FB3852" w:rsidP="00C00961">
      <w:pPr>
        <w:rPr>
          <w:b w:val="0"/>
          <w:bCs w:val="0"/>
          <w:color w:val="FF0000"/>
          <w:sz w:val="34"/>
          <w:szCs w:val="34"/>
          <w:rtl/>
        </w:rPr>
      </w:pPr>
    </w:p>
    <w:p w:rsidR="005D5D8B" w:rsidRDefault="005D5D8B" w:rsidP="00C00961">
      <w:pPr>
        <w:rPr>
          <w:b w:val="0"/>
          <w:bCs w:val="0"/>
          <w:color w:val="000000"/>
          <w:sz w:val="34"/>
          <w:szCs w:val="34"/>
          <w:rtl/>
        </w:rPr>
      </w:pPr>
      <w:r w:rsidRPr="00C00961">
        <w:rPr>
          <w:b w:val="0"/>
          <w:bCs w:val="0"/>
          <w:color w:val="FF0000"/>
          <w:sz w:val="34"/>
          <w:szCs w:val="34"/>
          <w:rtl/>
        </w:rPr>
        <w:t>وفي مجال الخدمات</w:t>
      </w:r>
      <w:r w:rsidR="00C00961">
        <w:rPr>
          <w:b w:val="0"/>
          <w:bCs w:val="0"/>
          <w:color w:val="FF0000"/>
          <w:sz w:val="34"/>
          <w:szCs w:val="34"/>
          <w:rtl/>
        </w:rPr>
        <w:t>:</w:t>
      </w:r>
      <w:r w:rsidRPr="00C00961">
        <w:rPr>
          <w:b w:val="0"/>
          <w:bCs w:val="0"/>
          <w:sz w:val="34"/>
          <w:szCs w:val="34"/>
          <w:rtl/>
        </w:rPr>
        <w:t xml:space="preserve"> استمر الوقف الاستثماري في سبيل فكاك الأسرى إلى قرون كثيرة، فقد ذكرنا ذلك سابقا، وقال ابن حجر في رفع الإصر عن قضاة مصر (338) من ترجمة محمد بن أحمد الطرابلسي القاضي</w:t>
      </w:r>
      <w:r w:rsidRPr="00C00961">
        <w:rPr>
          <w:b w:val="0"/>
          <w:bCs w:val="0"/>
          <w:color w:val="000000"/>
          <w:sz w:val="34"/>
          <w:szCs w:val="34"/>
          <w:rtl/>
        </w:rPr>
        <w:t>: عَيَّنَه القاضي أوحد الدين كاتب السر فاستقر فِي ثاني عشري ربيع الآخر سنة ست وثمانين وسبعمائة. فباشر بعفة ونزاهة وصرامة وشدة وعفة. وتوفر عَلَى يده م</w:t>
      </w:r>
      <w:r w:rsidRPr="00C00961">
        <w:rPr>
          <w:b w:val="0"/>
          <w:bCs w:val="0"/>
          <w:sz w:val="34"/>
          <w:szCs w:val="34"/>
          <w:rtl/>
        </w:rPr>
        <w:t>ن أوقاف الأسرى مَا صيّره حاصلاً للوقف فأكثر من ثلاثة آلاف دينار بعد أن اشترى من الفائض ريعاً ووقفه، وجعل مصرفه مصرف الأصل، وكانت لَهُ صولة عَلَى الشهود وكتّاب الحكم، لا يمشي</w:t>
      </w:r>
      <w:r w:rsidRPr="00C00961">
        <w:rPr>
          <w:b w:val="0"/>
          <w:bCs w:val="0"/>
          <w:color w:val="000000"/>
          <w:sz w:val="34"/>
          <w:szCs w:val="34"/>
          <w:rtl/>
        </w:rPr>
        <w:t xml:space="preserve"> عَلَيْهِ قضية من القضايا فِيهَا تدليس ولا دَسِيسة ".</w:t>
      </w:r>
    </w:p>
    <w:p w:rsidR="00FB3852" w:rsidRPr="00C00961" w:rsidRDefault="00FB3852" w:rsidP="00C00961">
      <w:pPr>
        <w:rPr>
          <w:b w:val="0"/>
          <w:bCs w:val="0"/>
          <w:color w:val="000000"/>
          <w:sz w:val="34"/>
          <w:szCs w:val="34"/>
          <w:rtl/>
        </w:rPr>
      </w:pPr>
    </w:p>
    <w:p w:rsidR="00552801" w:rsidRDefault="00D23588" w:rsidP="00C00961">
      <w:pPr>
        <w:rPr>
          <w:b w:val="0"/>
          <w:bCs w:val="0"/>
          <w:sz w:val="34"/>
          <w:szCs w:val="34"/>
          <w:rtl/>
        </w:rPr>
      </w:pPr>
      <w:r w:rsidRPr="00C00961">
        <w:rPr>
          <w:b w:val="0"/>
          <w:bCs w:val="0"/>
          <w:color w:val="FF0000"/>
          <w:sz w:val="34"/>
          <w:szCs w:val="34"/>
          <w:rtl/>
        </w:rPr>
        <w:t>وفي المجال الاجتماعي والتعليمي</w:t>
      </w:r>
      <w:r w:rsidR="00552801" w:rsidRPr="00C00961">
        <w:rPr>
          <w:b w:val="0"/>
          <w:bCs w:val="0"/>
          <w:color w:val="FF0000"/>
          <w:sz w:val="34"/>
          <w:szCs w:val="34"/>
          <w:rtl/>
        </w:rPr>
        <w:t>: استمر</w:t>
      </w:r>
      <w:r w:rsidR="001A4413" w:rsidRPr="00C00961">
        <w:rPr>
          <w:rFonts w:hint="cs"/>
          <w:b w:val="0"/>
          <w:bCs w:val="0"/>
          <w:color w:val="FF0000"/>
          <w:sz w:val="34"/>
          <w:szCs w:val="34"/>
          <w:rtl/>
        </w:rPr>
        <w:t>ت</w:t>
      </w:r>
      <w:r w:rsidR="001A4413" w:rsidRPr="00C00961">
        <w:rPr>
          <w:b w:val="0"/>
          <w:bCs w:val="0"/>
          <w:color w:val="FF0000"/>
          <w:sz w:val="34"/>
          <w:szCs w:val="34"/>
          <w:rtl/>
        </w:rPr>
        <w:t xml:space="preserve"> </w:t>
      </w:r>
      <w:r w:rsidR="001A4413" w:rsidRPr="00C00961">
        <w:rPr>
          <w:rFonts w:hint="cs"/>
          <w:b w:val="0"/>
          <w:bCs w:val="0"/>
          <w:color w:val="FF0000"/>
          <w:sz w:val="34"/>
          <w:szCs w:val="34"/>
          <w:rtl/>
        </w:rPr>
        <w:t>أ</w:t>
      </w:r>
      <w:r w:rsidR="00552801" w:rsidRPr="00C00961">
        <w:rPr>
          <w:b w:val="0"/>
          <w:bCs w:val="0"/>
          <w:color w:val="FF0000"/>
          <w:sz w:val="34"/>
          <w:szCs w:val="34"/>
          <w:rtl/>
        </w:rPr>
        <w:t>وق</w:t>
      </w:r>
      <w:r w:rsidR="001A4413" w:rsidRPr="00C00961">
        <w:rPr>
          <w:rFonts w:hint="cs"/>
          <w:b w:val="0"/>
          <w:bCs w:val="0"/>
          <w:color w:val="FF0000"/>
          <w:sz w:val="34"/>
          <w:szCs w:val="34"/>
          <w:rtl/>
        </w:rPr>
        <w:t>ا</w:t>
      </w:r>
      <w:r w:rsidR="00552801" w:rsidRPr="00C00961">
        <w:rPr>
          <w:b w:val="0"/>
          <w:bCs w:val="0"/>
          <w:color w:val="FF0000"/>
          <w:sz w:val="34"/>
          <w:szCs w:val="34"/>
          <w:rtl/>
        </w:rPr>
        <w:t xml:space="preserve">ف </w:t>
      </w:r>
      <w:r w:rsidR="001A4413" w:rsidRPr="00C00961">
        <w:rPr>
          <w:rFonts w:hint="cs"/>
          <w:b w:val="0"/>
          <w:bCs w:val="0"/>
          <w:color w:val="FF0000"/>
          <w:sz w:val="34"/>
          <w:szCs w:val="34"/>
          <w:rtl/>
        </w:rPr>
        <w:t xml:space="preserve">بيبرس </w:t>
      </w:r>
      <w:r w:rsidR="00552801" w:rsidRPr="00C00961">
        <w:rPr>
          <w:b w:val="0"/>
          <w:bCs w:val="0"/>
          <w:color w:val="FF0000"/>
          <w:sz w:val="34"/>
          <w:szCs w:val="34"/>
          <w:rtl/>
        </w:rPr>
        <w:t>في المعاهد والسواقي والعقار</w:t>
      </w:r>
      <w:r w:rsidR="00C00961">
        <w:rPr>
          <w:rFonts w:hint="cs"/>
          <w:b w:val="0"/>
          <w:bCs w:val="0"/>
          <w:color w:val="FF0000"/>
          <w:sz w:val="34"/>
          <w:szCs w:val="34"/>
          <w:rtl/>
        </w:rPr>
        <w:t>:</w:t>
      </w:r>
      <w:r w:rsidR="001A4413" w:rsidRPr="00C00961">
        <w:rPr>
          <w:rFonts w:hint="cs"/>
          <w:b w:val="0"/>
          <w:bCs w:val="0"/>
          <w:sz w:val="34"/>
          <w:szCs w:val="34"/>
          <w:rtl/>
        </w:rPr>
        <w:t xml:space="preserve"> </w:t>
      </w:r>
      <w:r w:rsidRPr="00C00961">
        <w:rPr>
          <w:rFonts w:hint="cs"/>
          <w:b w:val="0"/>
          <w:bCs w:val="0"/>
          <w:sz w:val="34"/>
          <w:szCs w:val="34"/>
          <w:rtl/>
        </w:rPr>
        <w:t>ف</w:t>
      </w:r>
      <w:r w:rsidR="001A4413" w:rsidRPr="00C00961">
        <w:rPr>
          <w:b w:val="0"/>
          <w:bCs w:val="0"/>
          <w:sz w:val="34"/>
          <w:szCs w:val="34"/>
          <w:rtl/>
        </w:rPr>
        <w:t xml:space="preserve">قال ابن تغري </w:t>
      </w:r>
      <w:r w:rsidR="001A4413" w:rsidRPr="00C00961">
        <w:rPr>
          <w:rFonts w:hint="cs"/>
          <w:b w:val="0"/>
          <w:bCs w:val="0"/>
          <w:sz w:val="34"/>
          <w:szCs w:val="34"/>
          <w:rtl/>
        </w:rPr>
        <w:t xml:space="preserve">في </w:t>
      </w:r>
      <w:r w:rsidR="00552801" w:rsidRPr="00C00961">
        <w:rPr>
          <w:b w:val="0"/>
          <w:bCs w:val="0"/>
          <w:sz w:val="34"/>
          <w:szCs w:val="34"/>
          <w:rtl/>
        </w:rPr>
        <w:t xml:space="preserve">حوادث سنة 821 </w:t>
      </w:r>
      <w:r w:rsidR="001A4413" w:rsidRPr="00C00961">
        <w:rPr>
          <w:b w:val="0"/>
          <w:bCs w:val="0"/>
          <w:sz w:val="34"/>
          <w:szCs w:val="34"/>
          <w:rtl/>
        </w:rPr>
        <w:t>(14/74)</w:t>
      </w:r>
      <w:r w:rsidR="001A4413" w:rsidRPr="00C00961">
        <w:rPr>
          <w:rFonts w:hint="cs"/>
          <w:b w:val="0"/>
          <w:bCs w:val="0"/>
          <w:sz w:val="34"/>
          <w:szCs w:val="34"/>
          <w:rtl/>
        </w:rPr>
        <w:t xml:space="preserve"> </w:t>
      </w:r>
      <w:r w:rsidR="00552801" w:rsidRPr="00C00961">
        <w:rPr>
          <w:b w:val="0"/>
          <w:bCs w:val="0"/>
          <w:sz w:val="34"/>
          <w:szCs w:val="34"/>
          <w:rtl/>
        </w:rPr>
        <w:t xml:space="preserve">عن </w:t>
      </w:r>
      <w:r w:rsidR="001A4413" w:rsidRPr="00C00961">
        <w:rPr>
          <w:b w:val="0"/>
          <w:bCs w:val="0"/>
          <w:sz w:val="34"/>
          <w:szCs w:val="34"/>
          <w:rtl/>
        </w:rPr>
        <w:t>السلطان المؤيد</w:t>
      </w:r>
      <w:r w:rsidR="00C00961">
        <w:rPr>
          <w:rFonts w:hint="cs"/>
          <w:b w:val="0"/>
          <w:bCs w:val="0"/>
          <w:sz w:val="34"/>
          <w:szCs w:val="34"/>
          <w:rtl/>
        </w:rPr>
        <w:t>:</w:t>
      </w:r>
      <w:r w:rsidR="001A4413" w:rsidRPr="00C00961">
        <w:rPr>
          <w:b w:val="0"/>
          <w:bCs w:val="0"/>
          <w:sz w:val="34"/>
          <w:szCs w:val="34"/>
          <w:rtl/>
        </w:rPr>
        <w:t>"</w:t>
      </w:r>
      <w:r w:rsidR="001A4413" w:rsidRPr="00C00961">
        <w:rPr>
          <w:rFonts w:hint="cs"/>
          <w:b w:val="0"/>
          <w:bCs w:val="0"/>
          <w:sz w:val="34"/>
          <w:szCs w:val="34"/>
          <w:rtl/>
        </w:rPr>
        <w:t xml:space="preserve"> </w:t>
      </w:r>
      <w:r w:rsidRPr="00C00961">
        <w:rPr>
          <w:b w:val="0"/>
          <w:bCs w:val="0"/>
          <w:sz w:val="34"/>
          <w:szCs w:val="34"/>
          <w:rtl/>
        </w:rPr>
        <w:t>ورسم بعمارة بستان السلطان بها</w:t>
      </w:r>
      <w:r w:rsidR="001A4413" w:rsidRPr="00C00961">
        <w:rPr>
          <w:b w:val="0"/>
          <w:bCs w:val="0"/>
          <w:sz w:val="34"/>
          <w:szCs w:val="34"/>
          <w:rtl/>
        </w:rPr>
        <w:t xml:space="preserve"> وكان تهدّم، ثم</w:t>
      </w:r>
      <w:r w:rsidR="001A4413" w:rsidRPr="00C00961">
        <w:rPr>
          <w:rFonts w:hint="cs"/>
          <w:b w:val="0"/>
          <w:bCs w:val="0"/>
          <w:sz w:val="34"/>
          <w:szCs w:val="34"/>
          <w:rtl/>
        </w:rPr>
        <w:t xml:space="preserve"> </w:t>
      </w:r>
      <w:r w:rsidR="00552801" w:rsidRPr="00C00961">
        <w:rPr>
          <w:b w:val="0"/>
          <w:bCs w:val="0"/>
          <w:sz w:val="34"/>
          <w:szCs w:val="34"/>
          <w:rtl/>
        </w:rPr>
        <w:t>استأجر السلطان مريوط من مباشري وقف الملك المظفر بي</w:t>
      </w:r>
      <w:r w:rsidR="006E5FF7" w:rsidRPr="00C00961">
        <w:rPr>
          <w:b w:val="0"/>
          <w:bCs w:val="0"/>
          <w:sz w:val="34"/>
          <w:szCs w:val="34"/>
          <w:rtl/>
        </w:rPr>
        <w:t xml:space="preserve">برس </w:t>
      </w:r>
      <w:proofErr w:type="spellStart"/>
      <w:r w:rsidR="006E5FF7" w:rsidRPr="00C00961">
        <w:rPr>
          <w:b w:val="0"/>
          <w:bCs w:val="0"/>
          <w:sz w:val="34"/>
          <w:szCs w:val="34"/>
          <w:rtl/>
        </w:rPr>
        <w:t>الجاشنكير</w:t>
      </w:r>
      <w:proofErr w:type="spellEnd"/>
      <w:r w:rsidR="006E5FF7" w:rsidRPr="00C00961">
        <w:rPr>
          <w:b w:val="0"/>
          <w:bCs w:val="0"/>
          <w:sz w:val="34"/>
          <w:szCs w:val="34"/>
          <w:rtl/>
        </w:rPr>
        <w:t xml:space="preserve"> على الجامع الحاكم</w:t>
      </w:r>
      <w:r w:rsidR="006E5FF7" w:rsidRPr="00C00961">
        <w:rPr>
          <w:rFonts w:hint="cs"/>
          <w:b w:val="0"/>
          <w:bCs w:val="0"/>
          <w:sz w:val="34"/>
          <w:szCs w:val="34"/>
          <w:rtl/>
        </w:rPr>
        <w:t>ي</w:t>
      </w:r>
      <w:r w:rsidR="00552801" w:rsidRPr="00C00961">
        <w:rPr>
          <w:b w:val="0"/>
          <w:bCs w:val="0"/>
          <w:sz w:val="34"/>
          <w:szCs w:val="34"/>
          <w:rtl/>
        </w:rPr>
        <w:t xml:space="preserve">، ورسم بعمارة سواقيه، ومعاهد الملك الظاهر بيبرس به، وعاد ولم يدخل </w:t>
      </w:r>
      <w:r w:rsidR="001A4413" w:rsidRPr="00C00961">
        <w:rPr>
          <w:b w:val="0"/>
          <w:bCs w:val="0"/>
          <w:sz w:val="34"/>
          <w:szCs w:val="34"/>
          <w:rtl/>
        </w:rPr>
        <w:t xml:space="preserve">إلى الإسكندرية إلى أن نزل </w:t>
      </w:r>
      <w:proofErr w:type="gramStart"/>
      <w:r w:rsidR="001A4413" w:rsidRPr="00C00961">
        <w:rPr>
          <w:b w:val="0"/>
          <w:bCs w:val="0"/>
          <w:sz w:val="34"/>
          <w:szCs w:val="34"/>
          <w:rtl/>
        </w:rPr>
        <w:t>وردان</w:t>
      </w:r>
      <w:r w:rsidR="007348FF" w:rsidRPr="00C00961">
        <w:rPr>
          <w:rFonts w:hint="cs"/>
          <w:b w:val="0"/>
          <w:bCs w:val="0"/>
          <w:sz w:val="34"/>
          <w:szCs w:val="34"/>
          <w:rtl/>
        </w:rPr>
        <w:t xml:space="preserve"> </w:t>
      </w:r>
      <w:r w:rsidR="00552801" w:rsidRPr="00C00961">
        <w:rPr>
          <w:b w:val="0"/>
          <w:bCs w:val="0"/>
          <w:sz w:val="34"/>
          <w:szCs w:val="34"/>
          <w:rtl/>
        </w:rPr>
        <w:t>»</w:t>
      </w:r>
      <w:proofErr w:type="gramEnd"/>
      <w:r w:rsidR="00552801" w:rsidRPr="00C00961">
        <w:rPr>
          <w:b w:val="0"/>
          <w:bCs w:val="0"/>
          <w:sz w:val="34"/>
          <w:szCs w:val="34"/>
          <w:rtl/>
        </w:rPr>
        <w:t>.</w:t>
      </w:r>
    </w:p>
    <w:p w:rsidR="00FB3852" w:rsidRPr="00C00961" w:rsidRDefault="00FB3852" w:rsidP="00C00961">
      <w:pPr>
        <w:rPr>
          <w:b w:val="0"/>
          <w:bCs w:val="0"/>
          <w:sz w:val="34"/>
          <w:szCs w:val="34"/>
          <w:rtl/>
        </w:rPr>
      </w:pPr>
    </w:p>
    <w:p w:rsidR="00091B62" w:rsidRPr="00C00961" w:rsidRDefault="00D23588" w:rsidP="00C00961">
      <w:pPr>
        <w:rPr>
          <w:b w:val="0"/>
          <w:bCs w:val="0"/>
          <w:sz w:val="34"/>
          <w:szCs w:val="34"/>
          <w:rtl/>
        </w:rPr>
      </w:pPr>
      <w:r w:rsidRPr="00C00961">
        <w:rPr>
          <w:rFonts w:hint="cs"/>
          <w:b w:val="0"/>
          <w:bCs w:val="0"/>
          <w:color w:val="FF0000"/>
          <w:sz w:val="34"/>
          <w:szCs w:val="34"/>
          <w:rtl/>
        </w:rPr>
        <w:t>و</w:t>
      </w:r>
      <w:r w:rsidR="00D6488C" w:rsidRPr="00C00961">
        <w:rPr>
          <w:b w:val="0"/>
          <w:bCs w:val="0"/>
          <w:color w:val="FF0000"/>
          <w:sz w:val="34"/>
          <w:szCs w:val="34"/>
          <w:rtl/>
        </w:rPr>
        <w:t>في ال</w:t>
      </w:r>
      <w:r w:rsidR="007C62E3" w:rsidRPr="00C00961">
        <w:rPr>
          <w:b w:val="0"/>
          <w:bCs w:val="0"/>
          <w:color w:val="FF0000"/>
          <w:sz w:val="34"/>
          <w:szCs w:val="34"/>
          <w:rtl/>
        </w:rPr>
        <w:t>جانب العلمي والاجتماعي</w:t>
      </w:r>
      <w:r w:rsidR="00D6488C" w:rsidRPr="00C00961">
        <w:rPr>
          <w:b w:val="0"/>
          <w:bCs w:val="0"/>
          <w:color w:val="FF0000"/>
          <w:sz w:val="34"/>
          <w:szCs w:val="34"/>
          <w:rtl/>
        </w:rPr>
        <w:t>:</w:t>
      </w:r>
      <w:r w:rsidR="007C62E3" w:rsidRPr="00C00961">
        <w:rPr>
          <w:rFonts w:hint="cs"/>
          <w:b w:val="0"/>
          <w:bCs w:val="0"/>
          <w:color w:val="FF0000"/>
          <w:sz w:val="34"/>
          <w:szCs w:val="34"/>
          <w:rtl/>
        </w:rPr>
        <w:t xml:space="preserve"> </w:t>
      </w:r>
      <w:r w:rsidR="00D6488C" w:rsidRPr="00C00961">
        <w:rPr>
          <w:b w:val="0"/>
          <w:bCs w:val="0"/>
          <w:sz w:val="34"/>
          <w:szCs w:val="34"/>
          <w:rtl/>
        </w:rPr>
        <w:t>ورد</w:t>
      </w:r>
      <w:r w:rsidR="00206A77" w:rsidRPr="00C00961">
        <w:rPr>
          <w:b w:val="0"/>
          <w:bCs w:val="0"/>
          <w:sz w:val="34"/>
          <w:szCs w:val="34"/>
          <w:rtl/>
        </w:rPr>
        <w:t xml:space="preserve"> توظيف العمال</w:t>
      </w:r>
      <w:r w:rsidR="00D6488C" w:rsidRPr="00C00961">
        <w:rPr>
          <w:b w:val="0"/>
          <w:bCs w:val="0"/>
          <w:sz w:val="34"/>
          <w:szCs w:val="34"/>
          <w:rtl/>
        </w:rPr>
        <w:t xml:space="preserve"> </w:t>
      </w:r>
      <w:r w:rsidR="00206A77" w:rsidRPr="00C00961">
        <w:rPr>
          <w:b w:val="0"/>
          <w:bCs w:val="0"/>
          <w:sz w:val="34"/>
          <w:szCs w:val="34"/>
          <w:rtl/>
        </w:rPr>
        <w:t>و</w:t>
      </w:r>
      <w:r w:rsidR="007C62E3" w:rsidRPr="00C00961">
        <w:rPr>
          <w:rFonts w:hint="cs"/>
          <w:b w:val="0"/>
          <w:bCs w:val="0"/>
          <w:sz w:val="34"/>
          <w:szCs w:val="34"/>
          <w:rtl/>
        </w:rPr>
        <w:t xml:space="preserve">التعاون على </w:t>
      </w:r>
      <w:r w:rsidR="00BA59E1" w:rsidRPr="00C00961">
        <w:rPr>
          <w:b w:val="0"/>
          <w:bCs w:val="0"/>
          <w:sz w:val="34"/>
          <w:szCs w:val="34"/>
          <w:rtl/>
        </w:rPr>
        <w:t>حفر الآ</w:t>
      </w:r>
      <w:r w:rsidR="005D5D8B" w:rsidRPr="00C00961">
        <w:rPr>
          <w:b w:val="0"/>
          <w:bCs w:val="0"/>
          <w:sz w:val="34"/>
          <w:szCs w:val="34"/>
          <w:rtl/>
        </w:rPr>
        <w:t>بار وبناء المستشفيات</w:t>
      </w:r>
      <w:r w:rsidR="00BA59E1" w:rsidRPr="00C00961">
        <w:rPr>
          <w:b w:val="0"/>
          <w:bCs w:val="0"/>
          <w:sz w:val="34"/>
          <w:szCs w:val="34"/>
          <w:rtl/>
        </w:rPr>
        <w:t xml:space="preserve"> و</w:t>
      </w:r>
      <w:r w:rsidR="004956AC" w:rsidRPr="00C00961">
        <w:rPr>
          <w:b w:val="0"/>
          <w:bCs w:val="0"/>
          <w:sz w:val="34"/>
          <w:szCs w:val="34"/>
          <w:rtl/>
        </w:rPr>
        <w:t>م</w:t>
      </w:r>
      <w:r w:rsidR="007C62E3" w:rsidRPr="00C00961">
        <w:rPr>
          <w:b w:val="0"/>
          <w:bCs w:val="0"/>
          <w:sz w:val="34"/>
          <w:szCs w:val="34"/>
          <w:rtl/>
        </w:rPr>
        <w:t>عاهد</w:t>
      </w:r>
      <w:r w:rsidR="007C62E3" w:rsidRPr="00C00961">
        <w:rPr>
          <w:rFonts w:hint="cs"/>
          <w:b w:val="0"/>
          <w:bCs w:val="0"/>
          <w:sz w:val="34"/>
          <w:szCs w:val="34"/>
          <w:rtl/>
        </w:rPr>
        <w:t xml:space="preserve"> </w:t>
      </w:r>
      <w:r w:rsidR="00BA59E1" w:rsidRPr="00C00961">
        <w:rPr>
          <w:b w:val="0"/>
          <w:bCs w:val="0"/>
          <w:sz w:val="34"/>
          <w:szCs w:val="34"/>
          <w:rtl/>
        </w:rPr>
        <w:t>الطب</w:t>
      </w:r>
      <w:r w:rsidR="005D5D8B" w:rsidRPr="00C00961">
        <w:rPr>
          <w:b w:val="0"/>
          <w:bCs w:val="0"/>
          <w:color w:val="FF0000"/>
          <w:sz w:val="34"/>
          <w:szCs w:val="34"/>
          <w:rtl/>
        </w:rPr>
        <w:t xml:space="preserve">، </w:t>
      </w:r>
      <w:r w:rsidR="00BA59E1" w:rsidRPr="00C00961">
        <w:rPr>
          <w:b w:val="0"/>
          <w:bCs w:val="0"/>
          <w:color w:val="000000"/>
          <w:sz w:val="34"/>
          <w:szCs w:val="34"/>
          <w:rtl/>
        </w:rPr>
        <w:t xml:space="preserve">وهو ما يعرف بنظام </w:t>
      </w:r>
      <w:proofErr w:type="spellStart"/>
      <w:r w:rsidR="00BA59E1" w:rsidRPr="00C00961">
        <w:rPr>
          <w:b w:val="0"/>
          <w:bCs w:val="0"/>
          <w:color w:val="000000"/>
          <w:sz w:val="34"/>
          <w:szCs w:val="34"/>
          <w:rtl/>
        </w:rPr>
        <w:t>البيمارستانات</w:t>
      </w:r>
      <w:proofErr w:type="spellEnd"/>
      <w:r w:rsidR="007C62E3" w:rsidRPr="00C00961">
        <w:rPr>
          <w:rFonts w:hint="cs"/>
          <w:b w:val="0"/>
          <w:bCs w:val="0"/>
          <w:color w:val="000000"/>
          <w:sz w:val="34"/>
          <w:szCs w:val="34"/>
          <w:rtl/>
        </w:rPr>
        <w:t xml:space="preserve"> السابق، </w:t>
      </w:r>
      <w:r w:rsidR="007C62E3" w:rsidRPr="00C00961">
        <w:rPr>
          <w:rFonts w:hint="cs"/>
          <w:b w:val="0"/>
          <w:bCs w:val="0"/>
          <w:sz w:val="34"/>
          <w:szCs w:val="34"/>
          <w:rtl/>
        </w:rPr>
        <w:t>ف</w:t>
      </w:r>
      <w:r w:rsidR="00091B62" w:rsidRPr="00C00961">
        <w:rPr>
          <w:b w:val="0"/>
          <w:bCs w:val="0"/>
          <w:sz w:val="34"/>
          <w:szCs w:val="34"/>
          <w:rtl/>
        </w:rPr>
        <w:t>قال ابن تغر</w:t>
      </w:r>
      <w:r w:rsidR="00206A77" w:rsidRPr="00C00961">
        <w:rPr>
          <w:b w:val="0"/>
          <w:bCs w:val="0"/>
          <w:sz w:val="34"/>
          <w:szCs w:val="34"/>
          <w:rtl/>
        </w:rPr>
        <w:t>ي (14/28) حوادث سنة 818</w:t>
      </w:r>
      <w:r w:rsidR="00C00961">
        <w:rPr>
          <w:b w:val="0"/>
          <w:bCs w:val="0"/>
          <w:sz w:val="34"/>
          <w:szCs w:val="34"/>
          <w:rtl/>
        </w:rPr>
        <w:t>:</w:t>
      </w:r>
      <w:r w:rsidR="00206A77" w:rsidRPr="00C00961">
        <w:rPr>
          <w:b w:val="0"/>
          <w:bCs w:val="0"/>
          <w:sz w:val="34"/>
          <w:szCs w:val="34"/>
          <w:rtl/>
        </w:rPr>
        <w:t xml:space="preserve">" </w:t>
      </w:r>
      <w:r w:rsidR="00091B62" w:rsidRPr="00C00961">
        <w:rPr>
          <w:b w:val="0"/>
          <w:bCs w:val="0"/>
          <w:sz w:val="34"/>
          <w:szCs w:val="34"/>
          <w:rtl/>
        </w:rPr>
        <w:t xml:space="preserve">جمع الأمير الكبير </w:t>
      </w:r>
      <w:proofErr w:type="spellStart"/>
      <w:r w:rsidR="00091B62" w:rsidRPr="00C00961">
        <w:rPr>
          <w:b w:val="0"/>
          <w:bCs w:val="0"/>
          <w:sz w:val="34"/>
          <w:szCs w:val="34"/>
          <w:rtl/>
        </w:rPr>
        <w:t>ألطنبغا</w:t>
      </w:r>
      <w:proofErr w:type="spellEnd"/>
      <w:r w:rsidR="00091B62" w:rsidRPr="00C00961">
        <w:rPr>
          <w:b w:val="0"/>
          <w:bCs w:val="0"/>
          <w:sz w:val="34"/>
          <w:szCs w:val="34"/>
          <w:rtl/>
        </w:rPr>
        <w:t xml:space="preserve"> </w:t>
      </w:r>
      <w:proofErr w:type="spellStart"/>
      <w:r w:rsidR="00091B62" w:rsidRPr="00C00961">
        <w:rPr>
          <w:b w:val="0"/>
          <w:bCs w:val="0"/>
          <w:sz w:val="34"/>
          <w:szCs w:val="34"/>
          <w:rtl/>
        </w:rPr>
        <w:t>العثمانى</w:t>
      </w:r>
      <w:proofErr w:type="spellEnd"/>
      <w:r w:rsidR="00091B62" w:rsidRPr="00C00961">
        <w:rPr>
          <w:b w:val="0"/>
          <w:bCs w:val="0"/>
          <w:sz w:val="34"/>
          <w:szCs w:val="34"/>
          <w:rtl/>
        </w:rPr>
        <w:t xml:space="preserve"> جميع مماليكه ومن يلوذ به</w:t>
      </w:r>
      <w:r w:rsidR="007C62E3" w:rsidRPr="00C00961">
        <w:rPr>
          <w:rFonts w:hint="cs"/>
          <w:b w:val="0"/>
          <w:bCs w:val="0"/>
          <w:sz w:val="34"/>
          <w:szCs w:val="34"/>
          <w:rtl/>
        </w:rPr>
        <w:t>،</w:t>
      </w:r>
      <w:r w:rsidR="00091B62" w:rsidRPr="00C00961">
        <w:rPr>
          <w:b w:val="0"/>
          <w:bCs w:val="0"/>
          <w:sz w:val="34"/>
          <w:szCs w:val="34"/>
          <w:rtl/>
        </w:rPr>
        <w:t xml:space="preserve"> وألز</w:t>
      </w:r>
      <w:r w:rsidR="007C62E3" w:rsidRPr="00C00961">
        <w:rPr>
          <w:b w:val="0"/>
          <w:bCs w:val="0"/>
          <w:sz w:val="34"/>
          <w:szCs w:val="34"/>
          <w:rtl/>
        </w:rPr>
        <w:t xml:space="preserve">م كلّ من هو ساكن </w:t>
      </w:r>
      <w:proofErr w:type="spellStart"/>
      <w:r w:rsidR="007C62E3" w:rsidRPr="00C00961">
        <w:rPr>
          <w:b w:val="0"/>
          <w:bCs w:val="0"/>
          <w:sz w:val="34"/>
          <w:szCs w:val="34"/>
          <w:rtl/>
        </w:rPr>
        <w:t>فى</w:t>
      </w:r>
      <w:proofErr w:type="spellEnd"/>
      <w:r w:rsidR="007C62E3" w:rsidRPr="00C00961">
        <w:rPr>
          <w:b w:val="0"/>
          <w:bCs w:val="0"/>
          <w:sz w:val="34"/>
          <w:szCs w:val="34"/>
          <w:rtl/>
        </w:rPr>
        <w:t xml:space="preserve"> البيوت والد</w:t>
      </w:r>
      <w:r w:rsidR="00091B62" w:rsidRPr="00C00961">
        <w:rPr>
          <w:b w:val="0"/>
          <w:bCs w:val="0"/>
          <w:sz w:val="34"/>
          <w:szCs w:val="34"/>
          <w:rtl/>
        </w:rPr>
        <w:t xml:space="preserve">كاكين الجارية </w:t>
      </w:r>
      <w:proofErr w:type="spellStart"/>
      <w:r w:rsidR="00091B62" w:rsidRPr="00C00961">
        <w:rPr>
          <w:b w:val="0"/>
          <w:bCs w:val="0"/>
          <w:sz w:val="34"/>
          <w:szCs w:val="34"/>
          <w:rtl/>
        </w:rPr>
        <w:t>فى</w:t>
      </w:r>
      <w:proofErr w:type="spellEnd"/>
      <w:r w:rsidR="00091B62" w:rsidRPr="00C00961">
        <w:rPr>
          <w:b w:val="0"/>
          <w:bCs w:val="0"/>
          <w:sz w:val="34"/>
          <w:szCs w:val="34"/>
          <w:rtl/>
        </w:rPr>
        <w:t xml:space="preserve"> وقف</w:t>
      </w:r>
      <w:r w:rsidR="00BA59E1" w:rsidRPr="00C00961">
        <w:rPr>
          <w:b w:val="0"/>
          <w:bCs w:val="0"/>
          <w:sz w:val="34"/>
          <w:szCs w:val="34"/>
          <w:rtl/>
        </w:rPr>
        <w:t xml:space="preserve"> </w:t>
      </w:r>
      <w:proofErr w:type="spellStart"/>
      <w:r w:rsidR="00BA59E1" w:rsidRPr="00C00961">
        <w:rPr>
          <w:b w:val="0"/>
          <w:bCs w:val="0"/>
          <w:sz w:val="34"/>
          <w:szCs w:val="34"/>
          <w:rtl/>
        </w:rPr>
        <w:t>البيمارستان</w:t>
      </w:r>
      <w:proofErr w:type="spellEnd"/>
      <w:r w:rsidR="00BA59E1" w:rsidRPr="00C00961">
        <w:rPr>
          <w:b w:val="0"/>
          <w:bCs w:val="0"/>
          <w:sz w:val="34"/>
          <w:szCs w:val="34"/>
          <w:rtl/>
        </w:rPr>
        <w:t xml:space="preserve"> </w:t>
      </w:r>
      <w:proofErr w:type="spellStart"/>
      <w:r w:rsidR="00091B62" w:rsidRPr="00C00961">
        <w:rPr>
          <w:b w:val="0"/>
          <w:bCs w:val="0"/>
          <w:sz w:val="34"/>
          <w:szCs w:val="34"/>
          <w:rtl/>
        </w:rPr>
        <w:t>المنصورى</w:t>
      </w:r>
      <w:proofErr w:type="spellEnd"/>
      <w:r w:rsidR="00091B62" w:rsidRPr="00C00961">
        <w:rPr>
          <w:b w:val="0"/>
          <w:bCs w:val="0"/>
          <w:sz w:val="34"/>
          <w:szCs w:val="34"/>
          <w:rtl/>
        </w:rPr>
        <w:t xml:space="preserve"> بأن يخرجوا معه؛ من أنهم تحت نظره، وأخرج معه أيضا جميع أرباب وظائف </w:t>
      </w:r>
      <w:proofErr w:type="spellStart"/>
      <w:r w:rsidR="00091B62" w:rsidRPr="00C00961">
        <w:rPr>
          <w:b w:val="0"/>
          <w:bCs w:val="0"/>
          <w:sz w:val="34"/>
          <w:szCs w:val="34"/>
          <w:rtl/>
        </w:rPr>
        <w:t>البيمارستان</w:t>
      </w:r>
      <w:proofErr w:type="spellEnd"/>
      <w:r w:rsidR="00091B62" w:rsidRPr="00C00961">
        <w:rPr>
          <w:b w:val="0"/>
          <w:bCs w:val="0"/>
          <w:sz w:val="34"/>
          <w:szCs w:val="34"/>
          <w:rtl/>
        </w:rPr>
        <w:t xml:space="preserve"> المذك</w:t>
      </w:r>
      <w:r w:rsidR="00BA59E1" w:rsidRPr="00C00961">
        <w:rPr>
          <w:b w:val="0"/>
          <w:bCs w:val="0"/>
          <w:sz w:val="34"/>
          <w:szCs w:val="34"/>
          <w:rtl/>
        </w:rPr>
        <w:t>ور، ثم أخرج سكان جزيرة الفيل</w:t>
      </w:r>
      <w:r w:rsidR="00C00961">
        <w:rPr>
          <w:b w:val="0"/>
          <w:bCs w:val="0"/>
          <w:sz w:val="34"/>
          <w:szCs w:val="34"/>
          <w:rtl/>
        </w:rPr>
        <w:t>؛</w:t>
      </w:r>
      <w:r w:rsidR="007C1D79" w:rsidRPr="00C00961">
        <w:rPr>
          <w:b w:val="0"/>
          <w:bCs w:val="0"/>
          <w:sz w:val="34"/>
          <w:szCs w:val="34"/>
          <w:rtl/>
        </w:rPr>
        <w:t xml:space="preserve"> فإنها ف</w:t>
      </w:r>
      <w:r w:rsidR="007C1D79" w:rsidRPr="00C00961">
        <w:rPr>
          <w:rFonts w:hint="cs"/>
          <w:b w:val="0"/>
          <w:bCs w:val="0"/>
          <w:sz w:val="34"/>
          <w:szCs w:val="34"/>
          <w:rtl/>
        </w:rPr>
        <w:t>ي</w:t>
      </w:r>
      <w:r w:rsidR="00091B62" w:rsidRPr="00C00961">
        <w:rPr>
          <w:b w:val="0"/>
          <w:bCs w:val="0"/>
          <w:sz w:val="34"/>
          <w:szCs w:val="34"/>
          <w:rtl/>
        </w:rPr>
        <w:t xml:space="preserve"> وقف </w:t>
      </w:r>
      <w:proofErr w:type="spellStart"/>
      <w:r w:rsidR="00091B62" w:rsidRPr="00C00961">
        <w:rPr>
          <w:b w:val="0"/>
          <w:bCs w:val="0"/>
          <w:sz w:val="34"/>
          <w:szCs w:val="34"/>
          <w:rtl/>
        </w:rPr>
        <w:t>البيمارستان</w:t>
      </w:r>
      <w:proofErr w:type="spellEnd"/>
      <w:r w:rsidR="00091B62" w:rsidRPr="00C00961">
        <w:rPr>
          <w:b w:val="0"/>
          <w:bCs w:val="0"/>
          <w:sz w:val="34"/>
          <w:szCs w:val="34"/>
          <w:rtl/>
        </w:rPr>
        <w:t xml:space="preserve">، وتوجّه بهم إلى العمل </w:t>
      </w:r>
      <w:proofErr w:type="spellStart"/>
      <w:r w:rsidR="00091B62" w:rsidRPr="00C00961">
        <w:rPr>
          <w:b w:val="0"/>
          <w:bCs w:val="0"/>
          <w:sz w:val="34"/>
          <w:szCs w:val="34"/>
          <w:rtl/>
        </w:rPr>
        <w:t>فى</w:t>
      </w:r>
      <w:proofErr w:type="spellEnd"/>
      <w:r w:rsidR="00091B62" w:rsidRPr="00C00961">
        <w:rPr>
          <w:b w:val="0"/>
          <w:bCs w:val="0"/>
          <w:sz w:val="34"/>
          <w:szCs w:val="34"/>
          <w:rtl/>
        </w:rPr>
        <w:t xml:space="preserve"> الحفير، وعمل نهاره فيما فرض عليه حفره، ثم وقع ذلك لجميع الأمراء واحدا بعد واحد، وتتابعوا </w:t>
      </w:r>
      <w:proofErr w:type="spellStart"/>
      <w:r w:rsidR="00091B62" w:rsidRPr="00C00961">
        <w:rPr>
          <w:b w:val="0"/>
          <w:bCs w:val="0"/>
          <w:sz w:val="34"/>
          <w:szCs w:val="34"/>
          <w:rtl/>
        </w:rPr>
        <w:t>فى</w:t>
      </w:r>
      <w:proofErr w:type="spellEnd"/>
      <w:r w:rsidR="00091B62" w:rsidRPr="00C00961">
        <w:rPr>
          <w:b w:val="0"/>
          <w:bCs w:val="0"/>
          <w:sz w:val="34"/>
          <w:szCs w:val="34"/>
          <w:rtl/>
        </w:rPr>
        <w:t xml:space="preserve"> العمل وكل أمير يأخذ معه جميع جيرانه ومن يقرب سكنه من داره، فلم يبق أحد من العوامّ إلّا وخرج لهذا العمل ".</w:t>
      </w:r>
      <w:r w:rsidR="00664632" w:rsidRPr="00C00961">
        <w:rPr>
          <w:b w:val="0"/>
          <w:bCs w:val="0"/>
          <w:sz w:val="34"/>
          <w:szCs w:val="34"/>
          <w:rtl/>
        </w:rPr>
        <w:t xml:space="preserve"> </w:t>
      </w:r>
    </w:p>
    <w:p w:rsidR="003C05DC" w:rsidRDefault="007A75FD" w:rsidP="00C00961">
      <w:pPr>
        <w:rPr>
          <w:b w:val="0"/>
          <w:bCs w:val="0"/>
          <w:color w:val="FF0000"/>
          <w:sz w:val="34"/>
          <w:szCs w:val="34"/>
          <w:rtl/>
        </w:rPr>
      </w:pPr>
      <w:r w:rsidRPr="00C00961">
        <w:rPr>
          <w:b w:val="0"/>
          <w:bCs w:val="0"/>
          <w:color w:val="FF0000"/>
          <w:sz w:val="34"/>
          <w:szCs w:val="34"/>
          <w:rtl/>
        </w:rPr>
        <w:lastRenderedPageBreak/>
        <w:t xml:space="preserve">ثم أعاد الحافظ ابن حجر النظر في الأوقاف وشروط </w:t>
      </w:r>
      <w:proofErr w:type="spellStart"/>
      <w:r w:rsidRPr="00C00961">
        <w:rPr>
          <w:b w:val="0"/>
          <w:bCs w:val="0"/>
          <w:color w:val="FF0000"/>
          <w:sz w:val="34"/>
          <w:szCs w:val="34"/>
          <w:rtl/>
        </w:rPr>
        <w:t>واقفيها</w:t>
      </w:r>
      <w:proofErr w:type="spellEnd"/>
      <w:r w:rsidRPr="00C00961">
        <w:rPr>
          <w:b w:val="0"/>
          <w:bCs w:val="0"/>
          <w:color w:val="FF0000"/>
          <w:sz w:val="34"/>
          <w:szCs w:val="34"/>
          <w:rtl/>
        </w:rPr>
        <w:t xml:space="preserve"> </w:t>
      </w:r>
      <w:r w:rsidR="0060045F" w:rsidRPr="00C00961">
        <w:rPr>
          <w:b w:val="0"/>
          <w:bCs w:val="0"/>
          <w:color w:val="FF0000"/>
          <w:sz w:val="34"/>
          <w:szCs w:val="34"/>
          <w:rtl/>
        </w:rPr>
        <w:t>ومحاسبة ناظريها</w:t>
      </w:r>
      <w:r w:rsidRPr="00C00961">
        <w:rPr>
          <w:b w:val="0"/>
          <w:bCs w:val="0"/>
          <w:color w:val="FF0000"/>
          <w:sz w:val="34"/>
          <w:szCs w:val="34"/>
          <w:rtl/>
        </w:rPr>
        <w:t>:</w:t>
      </w:r>
      <w:r w:rsidR="003B7A60" w:rsidRPr="00C00961">
        <w:rPr>
          <w:b w:val="0"/>
          <w:bCs w:val="0"/>
          <w:sz w:val="34"/>
          <w:szCs w:val="34"/>
          <w:rtl/>
        </w:rPr>
        <w:t xml:space="preserve"> </w:t>
      </w:r>
      <w:r w:rsidR="0060045F" w:rsidRPr="00C00961">
        <w:rPr>
          <w:rFonts w:hint="cs"/>
          <w:b w:val="0"/>
          <w:bCs w:val="0"/>
          <w:sz w:val="34"/>
          <w:szCs w:val="34"/>
          <w:rtl/>
        </w:rPr>
        <w:t>بسبب</w:t>
      </w:r>
      <w:r w:rsidR="007C62E3" w:rsidRPr="00C00961">
        <w:rPr>
          <w:rFonts w:hint="cs"/>
          <w:b w:val="0"/>
          <w:bCs w:val="0"/>
          <w:sz w:val="34"/>
          <w:szCs w:val="34"/>
          <w:rtl/>
        </w:rPr>
        <w:t xml:space="preserve"> ضياعها</w:t>
      </w:r>
      <w:r w:rsidR="0060045F" w:rsidRPr="00C00961">
        <w:rPr>
          <w:rFonts w:hint="cs"/>
          <w:b w:val="0"/>
          <w:bCs w:val="0"/>
          <w:sz w:val="34"/>
          <w:szCs w:val="34"/>
          <w:rtl/>
        </w:rPr>
        <w:t xml:space="preserve"> </w:t>
      </w:r>
      <w:r w:rsidR="007C62E3" w:rsidRPr="00C00961">
        <w:rPr>
          <w:rFonts w:hint="cs"/>
          <w:b w:val="0"/>
          <w:bCs w:val="0"/>
          <w:sz w:val="34"/>
          <w:szCs w:val="34"/>
          <w:rtl/>
        </w:rPr>
        <w:t>و</w:t>
      </w:r>
      <w:r w:rsidR="0060045F" w:rsidRPr="00C00961">
        <w:rPr>
          <w:rFonts w:hint="cs"/>
          <w:b w:val="0"/>
          <w:bCs w:val="0"/>
          <w:sz w:val="34"/>
          <w:szCs w:val="34"/>
          <w:rtl/>
        </w:rPr>
        <w:t>الطمع فيها،</w:t>
      </w:r>
      <w:r w:rsidR="0060045F" w:rsidRPr="00C00961">
        <w:rPr>
          <w:rFonts w:hint="cs"/>
          <w:b w:val="0"/>
          <w:bCs w:val="0"/>
          <w:color w:val="FF0000"/>
          <w:sz w:val="34"/>
          <w:szCs w:val="34"/>
          <w:rtl/>
        </w:rPr>
        <w:t xml:space="preserve"> </w:t>
      </w:r>
      <w:r w:rsidR="003B7A60" w:rsidRPr="00C00961">
        <w:rPr>
          <w:b w:val="0"/>
          <w:bCs w:val="0"/>
          <w:sz w:val="34"/>
          <w:szCs w:val="34"/>
          <w:rtl/>
        </w:rPr>
        <w:t>ف</w:t>
      </w:r>
      <w:r w:rsidR="00664632" w:rsidRPr="00C00961">
        <w:rPr>
          <w:b w:val="0"/>
          <w:bCs w:val="0"/>
          <w:sz w:val="34"/>
          <w:szCs w:val="34"/>
          <w:rtl/>
        </w:rPr>
        <w:t>قال ابن تغري</w:t>
      </w:r>
      <w:r w:rsidR="0060045F" w:rsidRPr="00C00961">
        <w:rPr>
          <w:b w:val="0"/>
          <w:bCs w:val="0"/>
          <w:sz w:val="34"/>
          <w:szCs w:val="34"/>
          <w:rtl/>
        </w:rPr>
        <w:t xml:space="preserve"> (15/57)</w:t>
      </w:r>
      <w:r w:rsidR="0060045F" w:rsidRPr="00C00961">
        <w:rPr>
          <w:rFonts w:hint="cs"/>
          <w:b w:val="0"/>
          <w:bCs w:val="0"/>
          <w:sz w:val="34"/>
          <w:szCs w:val="34"/>
          <w:rtl/>
        </w:rPr>
        <w:t xml:space="preserve"> </w:t>
      </w:r>
      <w:r w:rsidR="0060045F" w:rsidRPr="00C00961">
        <w:rPr>
          <w:b w:val="0"/>
          <w:bCs w:val="0"/>
          <w:sz w:val="34"/>
          <w:szCs w:val="34"/>
          <w:rtl/>
        </w:rPr>
        <w:t xml:space="preserve">حوادث سنة </w:t>
      </w:r>
      <w:proofErr w:type="gramStart"/>
      <w:r w:rsidR="0060045F" w:rsidRPr="00C00961">
        <w:rPr>
          <w:b w:val="0"/>
          <w:bCs w:val="0"/>
          <w:sz w:val="34"/>
          <w:szCs w:val="34"/>
          <w:rtl/>
        </w:rPr>
        <w:t>838:"</w:t>
      </w:r>
      <w:r w:rsidR="00C00961">
        <w:rPr>
          <w:rFonts w:hint="cs"/>
          <w:b w:val="0"/>
          <w:bCs w:val="0"/>
          <w:sz w:val="34"/>
          <w:szCs w:val="34"/>
          <w:rtl/>
        </w:rPr>
        <w:t>.</w:t>
      </w:r>
      <w:r w:rsidR="007C62E3" w:rsidRPr="00C00961">
        <w:rPr>
          <w:rFonts w:hint="cs"/>
          <w:b w:val="0"/>
          <w:bCs w:val="0"/>
          <w:sz w:val="34"/>
          <w:szCs w:val="34"/>
          <w:rtl/>
        </w:rPr>
        <w:t>.</w:t>
      </w:r>
      <w:proofErr w:type="gramEnd"/>
      <w:r w:rsidR="007C62E3" w:rsidRPr="00C00961">
        <w:rPr>
          <w:rFonts w:hint="cs"/>
          <w:b w:val="0"/>
          <w:bCs w:val="0"/>
          <w:sz w:val="34"/>
          <w:szCs w:val="34"/>
          <w:rtl/>
        </w:rPr>
        <w:t xml:space="preserve"> </w:t>
      </w:r>
      <w:r w:rsidR="00664632" w:rsidRPr="00C00961">
        <w:rPr>
          <w:b w:val="0"/>
          <w:bCs w:val="0"/>
          <w:sz w:val="34"/>
          <w:szCs w:val="34"/>
          <w:rtl/>
        </w:rPr>
        <w:t>ندب السلطان قاضى القضاة شهاب الدين بن حجر أن يكشف</w:t>
      </w:r>
      <w:r w:rsidRPr="00C00961">
        <w:rPr>
          <w:b w:val="0"/>
          <w:bCs w:val="0"/>
          <w:sz w:val="34"/>
          <w:szCs w:val="34"/>
          <w:rtl/>
        </w:rPr>
        <w:t xml:space="preserve"> عن شروط واقفي</w:t>
      </w:r>
      <w:r w:rsidR="00206A77" w:rsidRPr="00C00961">
        <w:rPr>
          <w:b w:val="0"/>
          <w:bCs w:val="0"/>
          <w:sz w:val="34"/>
          <w:szCs w:val="34"/>
          <w:rtl/>
        </w:rPr>
        <w:t xml:space="preserve"> المدارس </w:t>
      </w:r>
      <w:proofErr w:type="spellStart"/>
      <w:r w:rsidR="00206A77" w:rsidRPr="00C00961">
        <w:rPr>
          <w:b w:val="0"/>
          <w:bCs w:val="0"/>
          <w:sz w:val="34"/>
          <w:szCs w:val="34"/>
          <w:rtl/>
        </w:rPr>
        <w:t>والخوانك</w:t>
      </w:r>
      <w:proofErr w:type="spellEnd"/>
      <w:r w:rsidR="00C00961">
        <w:rPr>
          <w:b w:val="0"/>
          <w:bCs w:val="0"/>
          <w:sz w:val="34"/>
          <w:szCs w:val="34"/>
          <w:rtl/>
        </w:rPr>
        <w:t>:</w:t>
      </w:r>
      <w:r w:rsidR="00664632" w:rsidRPr="00C00961">
        <w:rPr>
          <w:b w:val="0"/>
          <w:bCs w:val="0"/>
          <w:sz w:val="34"/>
          <w:szCs w:val="34"/>
          <w:rtl/>
        </w:rPr>
        <w:t xml:space="preserve"> ويعمل بها، فسرّ الناس بذلك غاية السرور، كثر ا</w:t>
      </w:r>
      <w:r w:rsidR="003A1FC0" w:rsidRPr="00C00961">
        <w:rPr>
          <w:b w:val="0"/>
          <w:bCs w:val="0"/>
          <w:sz w:val="34"/>
          <w:szCs w:val="34"/>
          <w:rtl/>
        </w:rPr>
        <w:t>لدعاء للسلطان بسبب ذلك، فبدأ أوّ</w:t>
      </w:r>
      <w:r w:rsidR="00664632" w:rsidRPr="00C00961">
        <w:rPr>
          <w:b w:val="0"/>
          <w:bCs w:val="0"/>
          <w:sz w:val="34"/>
          <w:szCs w:val="34"/>
          <w:rtl/>
        </w:rPr>
        <w:t xml:space="preserve">لا بمدرسة الأمير </w:t>
      </w:r>
      <w:proofErr w:type="spellStart"/>
      <w:r w:rsidRPr="00C00961">
        <w:rPr>
          <w:b w:val="0"/>
          <w:bCs w:val="0"/>
          <w:sz w:val="34"/>
          <w:szCs w:val="34"/>
          <w:rtl/>
        </w:rPr>
        <w:t>صرغتمش</w:t>
      </w:r>
      <w:proofErr w:type="spellEnd"/>
      <w:r w:rsidRPr="00C00961">
        <w:rPr>
          <w:b w:val="0"/>
          <w:bCs w:val="0"/>
          <w:sz w:val="34"/>
          <w:szCs w:val="34"/>
          <w:rtl/>
        </w:rPr>
        <w:t xml:space="preserve"> </w:t>
      </w:r>
      <w:r w:rsidR="00664632" w:rsidRPr="00C00961">
        <w:rPr>
          <w:b w:val="0"/>
          <w:bCs w:val="0"/>
          <w:sz w:val="34"/>
          <w:szCs w:val="34"/>
          <w:rtl/>
        </w:rPr>
        <w:t xml:space="preserve">بخط </w:t>
      </w:r>
      <w:proofErr w:type="spellStart"/>
      <w:r w:rsidR="00664632" w:rsidRPr="00C00961">
        <w:rPr>
          <w:b w:val="0"/>
          <w:bCs w:val="0"/>
          <w:sz w:val="34"/>
          <w:szCs w:val="34"/>
          <w:rtl/>
        </w:rPr>
        <w:t>الصليبة</w:t>
      </w:r>
      <w:proofErr w:type="spellEnd"/>
      <w:r w:rsidR="00664632" w:rsidRPr="00C00961">
        <w:rPr>
          <w:b w:val="0"/>
          <w:bCs w:val="0"/>
          <w:sz w:val="34"/>
          <w:szCs w:val="34"/>
          <w:rtl/>
        </w:rPr>
        <w:t xml:space="preserve">، وقرأ كتاب </w:t>
      </w:r>
      <w:proofErr w:type="gramStart"/>
      <w:r w:rsidR="00664632" w:rsidRPr="00C00961">
        <w:rPr>
          <w:b w:val="0"/>
          <w:bCs w:val="0"/>
          <w:sz w:val="34"/>
          <w:szCs w:val="34"/>
          <w:rtl/>
        </w:rPr>
        <w:t>وقفها</w:t>
      </w:r>
      <w:r w:rsidR="00C00961">
        <w:rPr>
          <w:rFonts w:hint="cs"/>
          <w:b w:val="0"/>
          <w:bCs w:val="0"/>
          <w:sz w:val="34"/>
          <w:szCs w:val="34"/>
          <w:rtl/>
        </w:rPr>
        <w:t>:</w:t>
      </w:r>
      <w:r w:rsidR="00C00961">
        <w:rPr>
          <w:b w:val="0"/>
          <w:bCs w:val="0"/>
          <w:sz w:val="34"/>
          <w:szCs w:val="34"/>
          <w:rtl/>
        </w:rPr>
        <w:t>.</w:t>
      </w:r>
      <w:r w:rsidR="003B35FA" w:rsidRPr="00C00961">
        <w:rPr>
          <w:rFonts w:hint="cs"/>
          <w:b w:val="0"/>
          <w:bCs w:val="0"/>
          <w:sz w:val="34"/>
          <w:szCs w:val="34"/>
          <w:rtl/>
        </w:rPr>
        <w:t>.</w:t>
      </w:r>
      <w:proofErr w:type="gramEnd"/>
      <w:r w:rsidR="007674F1" w:rsidRPr="00C00961">
        <w:rPr>
          <w:b w:val="0"/>
          <w:bCs w:val="0"/>
          <w:sz w:val="34"/>
          <w:szCs w:val="34"/>
          <w:rtl/>
        </w:rPr>
        <w:t xml:space="preserve"> فأجمل ابن حجر في</w:t>
      </w:r>
      <w:r w:rsidR="00664632" w:rsidRPr="00C00961">
        <w:rPr>
          <w:b w:val="0"/>
          <w:bCs w:val="0"/>
          <w:sz w:val="34"/>
          <w:szCs w:val="34"/>
          <w:rtl/>
        </w:rPr>
        <w:t xml:space="preserve"> الأمر فلم يعجب الناس ذلك، لاستيلاء المباشرين على الأوقاف، والتصرف فيها بعدم شرط الواقف، وضياع مصالحها، فشدّ </w:t>
      </w:r>
      <w:proofErr w:type="spellStart"/>
      <w:r w:rsidR="00664632" w:rsidRPr="00C00961">
        <w:rPr>
          <w:b w:val="0"/>
          <w:bCs w:val="0"/>
          <w:sz w:val="34"/>
          <w:szCs w:val="34"/>
          <w:rtl/>
        </w:rPr>
        <w:t>فى</w:t>
      </w:r>
      <w:proofErr w:type="spellEnd"/>
      <w:r w:rsidR="00664632" w:rsidRPr="00C00961">
        <w:rPr>
          <w:b w:val="0"/>
          <w:bCs w:val="0"/>
          <w:sz w:val="34"/>
          <w:szCs w:val="34"/>
          <w:rtl/>
        </w:rPr>
        <w:t xml:space="preserve"> ذلك وأراد عزل جماعة من أرباب وظائ</w:t>
      </w:r>
      <w:r w:rsidR="0060045F" w:rsidRPr="00C00961">
        <w:rPr>
          <w:b w:val="0"/>
          <w:bCs w:val="0"/>
          <w:sz w:val="34"/>
          <w:szCs w:val="34"/>
          <w:rtl/>
        </w:rPr>
        <w:t xml:space="preserve">فها، فروجع </w:t>
      </w:r>
      <w:proofErr w:type="spellStart"/>
      <w:r w:rsidR="0060045F" w:rsidRPr="00C00961">
        <w:rPr>
          <w:b w:val="0"/>
          <w:bCs w:val="0"/>
          <w:sz w:val="34"/>
          <w:szCs w:val="34"/>
          <w:rtl/>
        </w:rPr>
        <w:t>فى</w:t>
      </w:r>
      <w:proofErr w:type="spellEnd"/>
      <w:r w:rsidR="0060045F" w:rsidRPr="00C00961">
        <w:rPr>
          <w:b w:val="0"/>
          <w:bCs w:val="0"/>
          <w:sz w:val="34"/>
          <w:szCs w:val="34"/>
          <w:rtl/>
        </w:rPr>
        <w:t xml:space="preserve"> ذلك وانفض المجلس</w:t>
      </w:r>
      <w:r w:rsidR="007C1D79" w:rsidRPr="00C00961">
        <w:rPr>
          <w:b w:val="0"/>
          <w:bCs w:val="0"/>
          <w:sz w:val="34"/>
          <w:szCs w:val="34"/>
          <w:rtl/>
        </w:rPr>
        <w:t xml:space="preserve"> وقد اجتهد الأكلة </w:t>
      </w:r>
      <w:proofErr w:type="spellStart"/>
      <w:r w:rsidR="007C1D79" w:rsidRPr="00C00961">
        <w:rPr>
          <w:b w:val="0"/>
          <w:bCs w:val="0"/>
          <w:sz w:val="34"/>
          <w:szCs w:val="34"/>
          <w:rtl/>
        </w:rPr>
        <w:t>فى</w:t>
      </w:r>
      <w:proofErr w:type="spellEnd"/>
      <w:r w:rsidR="007C1D79" w:rsidRPr="00C00961">
        <w:rPr>
          <w:b w:val="0"/>
          <w:bCs w:val="0"/>
          <w:sz w:val="34"/>
          <w:szCs w:val="34"/>
          <w:rtl/>
        </w:rPr>
        <w:t xml:space="preserve"> السع</w:t>
      </w:r>
      <w:r w:rsidR="007C1D79" w:rsidRPr="00C00961">
        <w:rPr>
          <w:rFonts w:hint="cs"/>
          <w:b w:val="0"/>
          <w:bCs w:val="0"/>
          <w:sz w:val="34"/>
          <w:szCs w:val="34"/>
          <w:rtl/>
        </w:rPr>
        <w:t>ي</w:t>
      </w:r>
      <w:r w:rsidR="00664632" w:rsidRPr="00C00961">
        <w:rPr>
          <w:b w:val="0"/>
          <w:bCs w:val="0"/>
          <w:sz w:val="34"/>
          <w:szCs w:val="34"/>
          <w:rtl/>
        </w:rPr>
        <w:t xml:space="preserve"> بإبطال ذلك، حتى أبطله السلطان</w:t>
      </w:r>
      <w:r w:rsidRPr="00C00961">
        <w:rPr>
          <w:b w:val="0"/>
          <w:bCs w:val="0"/>
          <w:sz w:val="34"/>
          <w:szCs w:val="34"/>
          <w:rtl/>
        </w:rPr>
        <w:t>"</w:t>
      </w:r>
      <w:r w:rsidR="00664632" w:rsidRPr="00C00961">
        <w:rPr>
          <w:b w:val="0"/>
          <w:bCs w:val="0"/>
          <w:sz w:val="34"/>
          <w:szCs w:val="34"/>
          <w:rtl/>
        </w:rPr>
        <w:t>.</w:t>
      </w:r>
      <w:r w:rsidR="003B35FA" w:rsidRPr="00C00961">
        <w:rPr>
          <w:rFonts w:hint="cs"/>
          <w:b w:val="0"/>
          <w:bCs w:val="0"/>
          <w:color w:val="FF0000"/>
          <w:sz w:val="34"/>
          <w:szCs w:val="34"/>
          <w:rtl/>
        </w:rPr>
        <w:t xml:space="preserve"> </w:t>
      </w:r>
      <w:r w:rsidRPr="00C00961">
        <w:rPr>
          <w:b w:val="0"/>
          <w:bCs w:val="0"/>
          <w:sz w:val="34"/>
          <w:szCs w:val="34"/>
          <w:rtl/>
        </w:rPr>
        <w:t>قال ابن تغري</w:t>
      </w:r>
      <w:r w:rsidR="00C00961">
        <w:rPr>
          <w:b w:val="0"/>
          <w:bCs w:val="0"/>
          <w:sz w:val="34"/>
          <w:szCs w:val="34"/>
          <w:rtl/>
        </w:rPr>
        <w:t>:</w:t>
      </w:r>
      <w:r w:rsidRPr="00C00961">
        <w:rPr>
          <w:b w:val="0"/>
          <w:bCs w:val="0"/>
          <w:sz w:val="34"/>
          <w:szCs w:val="34"/>
          <w:rtl/>
        </w:rPr>
        <w:t>"</w:t>
      </w:r>
      <w:r w:rsidR="00664632" w:rsidRPr="00C00961">
        <w:rPr>
          <w:b w:val="0"/>
          <w:bCs w:val="0"/>
          <w:sz w:val="34"/>
          <w:szCs w:val="34"/>
          <w:rtl/>
        </w:rPr>
        <w:t xml:space="preserve"> ولو ندب السلطان لهذا الأمر أحد فقهاء الأمراء والأجناد الذين هم أهل الدين والصلاح، لينظر </w:t>
      </w:r>
      <w:proofErr w:type="spellStart"/>
      <w:r w:rsidR="00664632" w:rsidRPr="00C00961">
        <w:rPr>
          <w:b w:val="0"/>
          <w:bCs w:val="0"/>
          <w:sz w:val="34"/>
          <w:szCs w:val="34"/>
          <w:rtl/>
        </w:rPr>
        <w:t>فى</w:t>
      </w:r>
      <w:proofErr w:type="spellEnd"/>
      <w:r w:rsidR="00664632" w:rsidRPr="00C00961">
        <w:rPr>
          <w:b w:val="0"/>
          <w:bCs w:val="0"/>
          <w:sz w:val="34"/>
          <w:szCs w:val="34"/>
          <w:rtl/>
        </w:rPr>
        <w:t xml:space="preserve"> ذلك بالمعروف، لكانت هذه الفعلة تقاوم فتحه </w:t>
      </w:r>
      <w:proofErr w:type="spellStart"/>
      <w:r w:rsidR="00664632" w:rsidRPr="00C00961">
        <w:rPr>
          <w:b w:val="0"/>
          <w:bCs w:val="0"/>
          <w:sz w:val="34"/>
          <w:szCs w:val="34"/>
          <w:rtl/>
        </w:rPr>
        <w:t>لقبرس</w:t>
      </w:r>
      <w:proofErr w:type="spellEnd"/>
      <w:r w:rsidR="00664632" w:rsidRPr="00C00961">
        <w:rPr>
          <w:b w:val="0"/>
          <w:bCs w:val="0"/>
          <w:sz w:val="34"/>
          <w:szCs w:val="34"/>
          <w:rtl/>
        </w:rPr>
        <w:t xml:space="preserve">، لضياع مصالح أوقاف الجوامع والمساجد بالديار المصرية والبلاد </w:t>
      </w:r>
      <w:proofErr w:type="spellStart"/>
      <w:r w:rsidR="00664632" w:rsidRPr="00C00961">
        <w:rPr>
          <w:b w:val="0"/>
          <w:bCs w:val="0"/>
          <w:sz w:val="34"/>
          <w:szCs w:val="34"/>
          <w:rtl/>
        </w:rPr>
        <w:t>الشأمية</w:t>
      </w:r>
      <w:proofErr w:type="spellEnd"/>
      <w:r w:rsidR="00664632" w:rsidRPr="00C00961">
        <w:rPr>
          <w:b w:val="0"/>
          <w:bCs w:val="0"/>
          <w:sz w:val="34"/>
          <w:szCs w:val="34"/>
          <w:rtl/>
        </w:rPr>
        <w:t xml:space="preserve">، لاستيلاء </w:t>
      </w:r>
      <w:proofErr w:type="spellStart"/>
      <w:r w:rsidR="00664632" w:rsidRPr="00C00961">
        <w:rPr>
          <w:b w:val="0"/>
          <w:bCs w:val="0"/>
          <w:sz w:val="34"/>
          <w:szCs w:val="34"/>
          <w:rtl/>
        </w:rPr>
        <w:t>الطّمعة</w:t>
      </w:r>
      <w:proofErr w:type="spellEnd"/>
      <w:r w:rsidR="00664632" w:rsidRPr="00C00961">
        <w:rPr>
          <w:b w:val="0"/>
          <w:bCs w:val="0"/>
          <w:sz w:val="34"/>
          <w:szCs w:val="34"/>
          <w:rtl/>
        </w:rPr>
        <w:t xml:space="preserve"> عليها، وتقرير من لا يستحق </w:t>
      </w:r>
      <w:proofErr w:type="spellStart"/>
      <w:r w:rsidR="00664632" w:rsidRPr="00C00961">
        <w:rPr>
          <w:b w:val="0"/>
          <w:bCs w:val="0"/>
          <w:sz w:val="34"/>
          <w:szCs w:val="34"/>
          <w:rtl/>
        </w:rPr>
        <w:t>فى</w:t>
      </w:r>
      <w:proofErr w:type="spellEnd"/>
      <w:r w:rsidR="00664632" w:rsidRPr="00C00961">
        <w:rPr>
          <w:b w:val="0"/>
          <w:bCs w:val="0"/>
          <w:sz w:val="34"/>
          <w:szCs w:val="34"/>
          <w:rtl/>
        </w:rPr>
        <w:t xml:space="preserve"> كثير من وظائفها، بغير شرط الواقف، ومنع من يستحق العطاء بشرط الواقف، ولهذا قررت الملوك السالفة وظيفة نظر الأوقا</w:t>
      </w:r>
      <w:r w:rsidR="00664632" w:rsidRPr="00C00961">
        <w:rPr>
          <w:b w:val="0"/>
          <w:bCs w:val="0"/>
          <w:color w:val="000000"/>
          <w:sz w:val="34"/>
          <w:szCs w:val="34"/>
          <w:rtl/>
        </w:rPr>
        <w:t>ف لهذا الم</w:t>
      </w:r>
      <w:r w:rsidR="003B35FA" w:rsidRPr="00C00961">
        <w:rPr>
          <w:b w:val="0"/>
          <w:bCs w:val="0"/>
          <w:color w:val="000000"/>
          <w:sz w:val="34"/>
          <w:szCs w:val="34"/>
          <w:rtl/>
        </w:rPr>
        <w:t xml:space="preserve">عنى وغيره، فترك ذلك، وصار الذي </w:t>
      </w:r>
      <w:r w:rsidR="003B35FA" w:rsidRPr="00C00961">
        <w:rPr>
          <w:rFonts w:hint="cs"/>
          <w:b w:val="0"/>
          <w:bCs w:val="0"/>
          <w:color w:val="000000"/>
          <w:sz w:val="34"/>
          <w:szCs w:val="34"/>
          <w:rtl/>
        </w:rPr>
        <w:t>ي</w:t>
      </w:r>
      <w:r w:rsidR="003B35FA" w:rsidRPr="00C00961">
        <w:rPr>
          <w:b w:val="0"/>
          <w:bCs w:val="0"/>
          <w:color w:val="000000"/>
          <w:sz w:val="34"/>
          <w:szCs w:val="34"/>
          <w:rtl/>
        </w:rPr>
        <w:t>ل</w:t>
      </w:r>
      <w:r w:rsidR="003B35FA" w:rsidRPr="00C00961">
        <w:rPr>
          <w:rFonts w:hint="cs"/>
          <w:b w:val="0"/>
          <w:bCs w:val="0"/>
          <w:color w:val="000000"/>
          <w:sz w:val="34"/>
          <w:szCs w:val="34"/>
          <w:rtl/>
        </w:rPr>
        <w:t>ي</w:t>
      </w:r>
      <w:r w:rsidR="00664632" w:rsidRPr="00C00961">
        <w:rPr>
          <w:b w:val="0"/>
          <w:bCs w:val="0"/>
          <w:color w:val="000000"/>
          <w:sz w:val="34"/>
          <w:szCs w:val="34"/>
          <w:rtl/>
        </w:rPr>
        <w:t xml:space="preserve"> نظر الأوقاف شريكا لمن تقدم</w:t>
      </w:r>
      <w:r w:rsidR="00A561B3" w:rsidRPr="00C00961">
        <w:rPr>
          <w:b w:val="0"/>
          <w:bCs w:val="0"/>
          <w:color w:val="000000"/>
          <w:sz w:val="34"/>
          <w:szCs w:val="34"/>
          <w:rtl/>
        </w:rPr>
        <w:t xml:space="preserve"> ذكره، فيما يتناولونه من ريع</w:t>
      </w:r>
      <w:r w:rsidR="003B35FA" w:rsidRPr="00C00961">
        <w:rPr>
          <w:b w:val="0"/>
          <w:bCs w:val="0"/>
          <w:color w:val="000000"/>
          <w:sz w:val="34"/>
          <w:szCs w:val="34"/>
          <w:rtl/>
        </w:rPr>
        <w:t xml:space="preserve"> الأوقاف</w:t>
      </w:r>
      <w:r w:rsidR="00C00961">
        <w:rPr>
          <w:rFonts w:hint="cs"/>
          <w:b w:val="0"/>
          <w:bCs w:val="0"/>
          <w:color w:val="000000"/>
          <w:sz w:val="34"/>
          <w:szCs w:val="34"/>
          <w:rtl/>
        </w:rPr>
        <w:t>.</w:t>
      </w:r>
      <w:r w:rsidR="003B35FA" w:rsidRPr="00C00961">
        <w:rPr>
          <w:rFonts w:hint="cs"/>
          <w:b w:val="0"/>
          <w:bCs w:val="0"/>
          <w:color w:val="000000"/>
          <w:sz w:val="34"/>
          <w:szCs w:val="34"/>
          <w:rtl/>
        </w:rPr>
        <w:t>.</w:t>
      </w:r>
      <w:r w:rsidR="00A561B3" w:rsidRPr="00C00961">
        <w:rPr>
          <w:b w:val="0"/>
          <w:bCs w:val="0"/>
          <w:color w:val="000000"/>
          <w:sz w:val="34"/>
          <w:szCs w:val="34"/>
          <w:rtl/>
        </w:rPr>
        <w:t>"</w:t>
      </w:r>
      <w:r w:rsidR="00664632" w:rsidRPr="00C00961">
        <w:rPr>
          <w:b w:val="0"/>
          <w:bCs w:val="0"/>
          <w:color w:val="000000"/>
          <w:sz w:val="34"/>
          <w:szCs w:val="34"/>
          <w:rtl/>
        </w:rPr>
        <w:t>.</w:t>
      </w:r>
    </w:p>
    <w:p w:rsidR="00FB3852" w:rsidRPr="00C00961" w:rsidRDefault="00FB3852" w:rsidP="00C00961">
      <w:pPr>
        <w:rPr>
          <w:b w:val="0"/>
          <w:bCs w:val="0"/>
          <w:color w:val="FF0000"/>
          <w:sz w:val="34"/>
          <w:szCs w:val="34"/>
          <w:rtl/>
        </w:rPr>
      </w:pPr>
    </w:p>
    <w:p w:rsidR="00DC4E97" w:rsidRPr="00C00961" w:rsidRDefault="003B35FA" w:rsidP="00C00961">
      <w:pPr>
        <w:rPr>
          <w:b w:val="0"/>
          <w:bCs w:val="0"/>
          <w:sz w:val="34"/>
          <w:szCs w:val="34"/>
          <w:rtl/>
        </w:rPr>
      </w:pPr>
      <w:r w:rsidRPr="00C00961">
        <w:rPr>
          <w:rFonts w:hint="cs"/>
          <w:b w:val="0"/>
          <w:bCs w:val="0"/>
          <w:color w:val="FF0000"/>
          <w:sz w:val="34"/>
          <w:szCs w:val="34"/>
          <w:rtl/>
        </w:rPr>
        <w:t>ورغم ذلك</w:t>
      </w:r>
      <w:r w:rsidR="003C05DC" w:rsidRPr="00C00961">
        <w:rPr>
          <w:b w:val="0"/>
          <w:bCs w:val="0"/>
          <w:color w:val="FF0000"/>
          <w:sz w:val="34"/>
          <w:szCs w:val="34"/>
          <w:rtl/>
        </w:rPr>
        <w:t xml:space="preserve"> استمر الوقف في المجال الديني والتعليمي</w:t>
      </w:r>
      <w:r w:rsidRPr="00C00961">
        <w:rPr>
          <w:rFonts w:hint="cs"/>
          <w:b w:val="0"/>
          <w:bCs w:val="0"/>
          <w:color w:val="FF0000"/>
          <w:sz w:val="34"/>
          <w:szCs w:val="34"/>
          <w:rtl/>
        </w:rPr>
        <w:t xml:space="preserve"> وغيرهما،</w:t>
      </w:r>
      <w:r w:rsidR="003C05DC" w:rsidRPr="00C00961">
        <w:rPr>
          <w:b w:val="0"/>
          <w:bCs w:val="0"/>
          <w:color w:val="FF0000"/>
          <w:sz w:val="34"/>
          <w:szCs w:val="34"/>
          <w:rtl/>
        </w:rPr>
        <w:t xml:space="preserve"> والاستثمار لمصلحتهما </w:t>
      </w:r>
      <w:r w:rsidRPr="00C00961">
        <w:rPr>
          <w:rFonts w:hint="cs"/>
          <w:b w:val="0"/>
          <w:bCs w:val="0"/>
          <w:color w:val="FF0000"/>
          <w:sz w:val="34"/>
          <w:szCs w:val="34"/>
          <w:rtl/>
        </w:rPr>
        <w:t>ووقف القرى لأجل</w:t>
      </w:r>
      <w:r w:rsidR="0060045F" w:rsidRPr="00C00961">
        <w:rPr>
          <w:rFonts w:hint="cs"/>
          <w:b w:val="0"/>
          <w:bCs w:val="0"/>
          <w:color w:val="FF0000"/>
          <w:sz w:val="34"/>
          <w:szCs w:val="34"/>
          <w:rtl/>
        </w:rPr>
        <w:t>ه</w:t>
      </w:r>
      <w:r w:rsidRPr="00C00961">
        <w:rPr>
          <w:rFonts w:hint="cs"/>
          <w:b w:val="0"/>
          <w:bCs w:val="0"/>
          <w:color w:val="FF0000"/>
          <w:sz w:val="34"/>
          <w:szCs w:val="34"/>
          <w:rtl/>
        </w:rPr>
        <w:t>م</w:t>
      </w:r>
      <w:r w:rsidR="0060045F" w:rsidRPr="00C00961">
        <w:rPr>
          <w:rFonts w:hint="cs"/>
          <w:b w:val="0"/>
          <w:bCs w:val="0"/>
          <w:color w:val="FF0000"/>
          <w:sz w:val="34"/>
          <w:szCs w:val="34"/>
          <w:rtl/>
        </w:rPr>
        <w:t>ا</w:t>
      </w:r>
      <w:r w:rsidR="00C00961">
        <w:rPr>
          <w:rFonts w:hint="cs"/>
          <w:b w:val="0"/>
          <w:bCs w:val="0"/>
          <w:color w:val="FF0000"/>
          <w:sz w:val="34"/>
          <w:szCs w:val="34"/>
          <w:rtl/>
        </w:rPr>
        <w:t>:</w:t>
      </w:r>
      <w:r w:rsidR="003C05DC" w:rsidRPr="00C00961">
        <w:rPr>
          <w:b w:val="0"/>
          <w:bCs w:val="0"/>
          <w:color w:val="FF0000"/>
          <w:sz w:val="34"/>
          <w:szCs w:val="34"/>
          <w:rtl/>
        </w:rPr>
        <w:t xml:space="preserve"> </w:t>
      </w:r>
      <w:r w:rsidR="003C05DC" w:rsidRPr="00C00961">
        <w:rPr>
          <w:b w:val="0"/>
          <w:bCs w:val="0"/>
          <w:sz w:val="34"/>
          <w:szCs w:val="34"/>
          <w:rtl/>
        </w:rPr>
        <w:t>ب</w:t>
      </w:r>
      <w:r w:rsidR="00194F10" w:rsidRPr="00C00961">
        <w:rPr>
          <w:b w:val="0"/>
          <w:bCs w:val="0"/>
          <w:sz w:val="34"/>
          <w:szCs w:val="34"/>
          <w:rtl/>
        </w:rPr>
        <w:t>ل من النكت الغرائب الحسان أ</w:t>
      </w:r>
      <w:r w:rsidR="0060045F" w:rsidRPr="00C00961">
        <w:rPr>
          <w:b w:val="0"/>
          <w:bCs w:val="0"/>
          <w:sz w:val="34"/>
          <w:szCs w:val="34"/>
          <w:rtl/>
        </w:rPr>
        <w:t>ن ورد الوقف على بعض الحيوانات</w:t>
      </w:r>
      <w:r w:rsidR="00201377" w:rsidRPr="00C00961">
        <w:rPr>
          <w:b w:val="0"/>
          <w:bCs w:val="0"/>
          <w:sz w:val="34"/>
          <w:szCs w:val="34"/>
          <w:rtl/>
        </w:rPr>
        <w:t xml:space="preserve"> </w:t>
      </w:r>
      <w:r w:rsidR="00115727" w:rsidRPr="00C00961">
        <w:rPr>
          <w:b w:val="0"/>
          <w:bCs w:val="0"/>
          <w:sz w:val="34"/>
          <w:szCs w:val="34"/>
          <w:rtl/>
        </w:rPr>
        <w:t>ف</w:t>
      </w:r>
      <w:r w:rsidR="00751026" w:rsidRPr="00C00961">
        <w:rPr>
          <w:b w:val="0"/>
          <w:bCs w:val="0"/>
          <w:sz w:val="34"/>
          <w:szCs w:val="34"/>
          <w:rtl/>
        </w:rPr>
        <w:t xml:space="preserve">قال ابن تغري (8/107) </w:t>
      </w:r>
      <w:r w:rsidR="005242B5" w:rsidRPr="00C00961">
        <w:rPr>
          <w:b w:val="0"/>
          <w:bCs w:val="0"/>
          <w:sz w:val="34"/>
          <w:szCs w:val="34"/>
          <w:rtl/>
        </w:rPr>
        <w:t xml:space="preserve">عن السلطان الملك المنصور حسام الدين </w:t>
      </w:r>
      <w:proofErr w:type="spellStart"/>
      <w:r w:rsidR="005242B5" w:rsidRPr="00C00961">
        <w:rPr>
          <w:b w:val="0"/>
          <w:bCs w:val="0"/>
          <w:sz w:val="34"/>
          <w:szCs w:val="34"/>
          <w:rtl/>
        </w:rPr>
        <w:t>لاچين</w:t>
      </w:r>
      <w:proofErr w:type="spellEnd"/>
      <w:r w:rsidR="005242B5" w:rsidRPr="00C00961">
        <w:rPr>
          <w:b w:val="0"/>
          <w:bCs w:val="0"/>
          <w:sz w:val="34"/>
          <w:szCs w:val="34"/>
          <w:rtl/>
        </w:rPr>
        <w:t xml:space="preserve"> و</w:t>
      </w:r>
      <w:r w:rsidR="00194F10" w:rsidRPr="00C00961">
        <w:rPr>
          <w:b w:val="0"/>
          <w:bCs w:val="0"/>
          <w:sz w:val="34"/>
          <w:szCs w:val="34"/>
          <w:rtl/>
        </w:rPr>
        <w:t>ذكر أ</w:t>
      </w:r>
      <w:r w:rsidR="005242B5" w:rsidRPr="00C00961">
        <w:rPr>
          <w:b w:val="0"/>
          <w:bCs w:val="0"/>
          <w:sz w:val="34"/>
          <w:szCs w:val="34"/>
          <w:rtl/>
        </w:rPr>
        <w:t>نه أعان على قتل الملك ثم نذر لئن نجاه الله ليعمرن المسجد الذي وقفه ابن طولون</w:t>
      </w:r>
      <w:r w:rsidR="00C00961">
        <w:rPr>
          <w:b w:val="0"/>
          <w:bCs w:val="0"/>
          <w:sz w:val="34"/>
          <w:szCs w:val="34"/>
          <w:rtl/>
        </w:rPr>
        <w:t>:</w:t>
      </w:r>
      <w:r w:rsidR="005242B5" w:rsidRPr="00C00961">
        <w:rPr>
          <w:b w:val="0"/>
          <w:bCs w:val="0"/>
          <w:sz w:val="34"/>
          <w:szCs w:val="34"/>
          <w:rtl/>
        </w:rPr>
        <w:t xml:space="preserve"> قال ابن تغري</w:t>
      </w:r>
      <w:r w:rsidR="00C00961">
        <w:rPr>
          <w:b w:val="0"/>
          <w:bCs w:val="0"/>
          <w:sz w:val="34"/>
          <w:szCs w:val="34"/>
          <w:rtl/>
        </w:rPr>
        <w:t>:</w:t>
      </w:r>
      <w:r w:rsidR="00751026" w:rsidRPr="00C00961">
        <w:rPr>
          <w:b w:val="0"/>
          <w:bCs w:val="0"/>
          <w:sz w:val="34"/>
          <w:szCs w:val="34"/>
          <w:rtl/>
        </w:rPr>
        <w:t>"</w:t>
      </w:r>
      <w:r w:rsidR="00751026" w:rsidRPr="00C00961">
        <w:rPr>
          <w:b w:val="0"/>
          <w:bCs w:val="0"/>
          <w:color w:val="000000"/>
          <w:sz w:val="34"/>
          <w:szCs w:val="34"/>
          <w:rtl/>
        </w:rPr>
        <w:t xml:space="preserve"> كذا فعل رحمه الله تعالى، فإنه ل</w:t>
      </w:r>
      <w:r w:rsidR="005242B5" w:rsidRPr="00C00961">
        <w:rPr>
          <w:b w:val="0"/>
          <w:bCs w:val="0"/>
          <w:color w:val="000000"/>
          <w:sz w:val="34"/>
          <w:szCs w:val="34"/>
          <w:rtl/>
        </w:rPr>
        <w:t xml:space="preserve">مّا تسلطن أمر بتجديد جامع أحمد </w:t>
      </w:r>
      <w:r w:rsidR="00751026" w:rsidRPr="00C00961">
        <w:rPr>
          <w:b w:val="0"/>
          <w:bCs w:val="0"/>
          <w:color w:val="000000"/>
          <w:sz w:val="34"/>
          <w:szCs w:val="34"/>
          <w:rtl/>
        </w:rPr>
        <w:t xml:space="preserve">بن طولون المذكور ورتب </w:t>
      </w:r>
      <w:proofErr w:type="spellStart"/>
      <w:r w:rsidR="00751026" w:rsidRPr="00C00961">
        <w:rPr>
          <w:b w:val="0"/>
          <w:bCs w:val="0"/>
          <w:color w:val="000000"/>
          <w:sz w:val="34"/>
          <w:szCs w:val="34"/>
          <w:rtl/>
        </w:rPr>
        <w:t>فى</w:t>
      </w:r>
      <w:proofErr w:type="spellEnd"/>
      <w:r w:rsidR="00751026" w:rsidRPr="00C00961">
        <w:rPr>
          <w:b w:val="0"/>
          <w:bCs w:val="0"/>
          <w:color w:val="000000"/>
          <w:sz w:val="34"/>
          <w:szCs w:val="34"/>
          <w:rtl/>
        </w:rPr>
        <w:t xml:space="preserve"> شدّ عمارته وعمارة أوقافه الأمير علم </w:t>
      </w:r>
      <w:proofErr w:type="gramStart"/>
      <w:r w:rsidR="00751026" w:rsidRPr="00C00961">
        <w:rPr>
          <w:b w:val="0"/>
          <w:bCs w:val="0"/>
          <w:color w:val="000000"/>
          <w:sz w:val="34"/>
          <w:szCs w:val="34"/>
          <w:rtl/>
        </w:rPr>
        <w:t>الدين</w:t>
      </w:r>
      <w:r w:rsidR="00C00961">
        <w:rPr>
          <w:b w:val="0"/>
          <w:bCs w:val="0"/>
          <w:color w:val="000000"/>
          <w:sz w:val="34"/>
          <w:szCs w:val="34"/>
          <w:rtl/>
        </w:rPr>
        <w:t>.</w:t>
      </w:r>
      <w:r w:rsidR="0060045F" w:rsidRPr="00C00961">
        <w:rPr>
          <w:rFonts w:hint="cs"/>
          <w:b w:val="0"/>
          <w:bCs w:val="0"/>
          <w:color w:val="000000"/>
          <w:sz w:val="34"/>
          <w:szCs w:val="34"/>
          <w:rtl/>
        </w:rPr>
        <w:t>.</w:t>
      </w:r>
      <w:r w:rsidR="00751026" w:rsidRPr="00C00961">
        <w:rPr>
          <w:b w:val="0"/>
          <w:bCs w:val="0"/>
          <w:color w:val="000000"/>
          <w:sz w:val="34"/>
          <w:szCs w:val="34"/>
          <w:rtl/>
        </w:rPr>
        <w:t>،</w:t>
      </w:r>
      <w:proofErr w:type="gramEnd"/>
      <w:r w:rsidR="00751026" w:rsidRPr="00C00961">
        <w:rPr>
          <w:b w:val="0"/>
          <w:bCs w:val="0"/>
          <w:color w:val="000000"/>
          <w:sz w:val="34"/>
          <w:szCs w:val="34"/>
          <w:rtl/>
        </w:rPr>
        <w:t xml:space="preserve"> وفوّض</w:t>
      </w:r>
      <w:r w:rsidR="00C00961">
        <w:rPr>
          <w:b w:val="0"/>
          <w:bCs w:val="0"/>
          <w:color w:val="000000"/>
          <w:sz w:val="34"/>
          <w:szCs w:val="34"/>
          <w:rtl/>
        </w:rPr>
        <w:t>.</w:t>
      </w:r>
      <w:r w:rsidR="0060045F" w:rsidRPr="00C00961">
        <w:rPr>
          <w:rFonts w:hint="cs"/>
          <w:b w:val="0"/>
          <w:bCs w:val="0"/>
          <w:color w:val="000000"/>
          <w:sz w:val="34"/>
          <w:szCs w:val="34"/>
          <w:rtl/>
        </w:rPr>
        <w:t>.</w:t>
      </w:r>
      <w:r w:rsidR="00751026" w:rsidRPr="00C00961">
        <w:rPr>
          <w:b w:val="0"/>
          <w:bCs w:val="0"/>
          <w:color w:val="000000"/>
          <w:sz w:val="34"/>
          <w:szCs w:val="34"/>
          <w:rtl/>
        </w:rPr>
        <w:t xml:space="preserve"> أمر الجامع المذكور وأوقافه إليه فعمّره</w:t>
      </w:r>
      <w:r w:rsidR="005242B5" w:rsidRPr="00C00961">
        <w:rPr>
          <w:b w:val="0"/>
          <w:bCs w:val="0"/>
          <w:color w:val="000000"/>
          <w:sz w:val="34"/>
          <w:szCs w:val="34"/>
          <w:rtl/>
        </w:rPr>
        <w:t>،</w:t>
      </w:r>
      <w:r w:rsidR="00751026" w:rsidRPr="00C00961">
        <w:rPr>
          <w:b w:val="0"/>
          <w:bCs w:val="0"/>
          <w:color w:val="000000"/>
          <w:sz w:val="34"/>
          <w:szCs w:val="34"/>
          <w:rtl/>
        </w:rPr>
        <w:t xml:space="preserve"> وعمّر وقفه</w:t>
      </w:r>
      <w:r w:rsidR="005242B5" w:rsidRPr="00C00961">
        <w:rPr>
          <w:b w:val="0"/>
          <w:bCs w:val="0"/>
          <w:color w:val="000000"/>
          <w:sz w:val="34"/>
          <w:szCs w:val="34"/>
          <w:rtl/>
        </w:rPr>
        <w:t>،</w:t>
      </w:r>
      <w:r w:rsidR="00751026" w:rsidRPr="00C00961">
        <w:rPr>
          <w:b w:val="0"/>
          <w:bCs w:val="0"/>
          <w:color w:val="000000"/>
          <w:sz w:val="34"/>
          <w:szCs w:val="34"/>
          <w:rtl/>
        </w:rPr>
        <w:t xml:space="preserve"> وأوقف عليه عدّة قرى، وقرّر فيه دروس الفقه والحديث والتفسير والطّبّ وغير ذلك</w:t>
      </w:r>
      <w:r w:rsidR="00C00961">
        <w:rPr>
          <w:b w:val="0"/>
          <w:bCs w:val="0"/>
          <w:color w:val="000000"/>
          <w:sz w:val="34"/>
          <w:szCs w:val="34"/>
          <w:rtl/>
        </w:rPr>
        <w:t>:</w:t>
      </w:r>
      <w:r w:rsidR="00751026" w:rsidRPr="00C00961">
        <w:rPr>
          <w:b w:val="0"/>
          <w:bCs w:val="0"/>
          <w:color w:val="000000"/>
          <w:sz w:val="34"/>
          <w:szCs w:val="34"/>
          <w:rtl/>
        </w:rPr>
        <w:t xml:space="preserve"> وجعل من جملة ذلك وقفا يختص بالدّيكة </w:t>
      </w:r>
      <w:proofErr w:type="spellStart"/>
      <w:r w:rsidR="00751026" w:rsidRPr="00C00961">
        <w:rPr>
          <w:b w:val="0"/>
          <w:bCs w:val="0"/>
          <w:color w:val="000000"/>
          <w:sz w:val="34"/>
          <w:szCs w:val="34"/>
          <w:rtl/>
        </w:rPr>
        <w:t>التى</w:t>
      </w:r>
      <w:proofErr w:type="spellEnd"/>
      <w:r w:rsidR="00751026" w:rsidRPr="00C00961">
        <w:rPr>
          <w:b w:val="0"/>
          <w:bCs w:val="0"/>
          <w:color w:val="000000"/>
          <w:sz w:val="34"/>
          <w:szCs w:val="34"/>
          <w:rtl/>
        </w:rPr>
        <w:t xml:space="preserve"> تكون </w:t>
      </w:r>
      <w:proofErr w:type="spellStart"/>
      <w:r w:rsidR="00751026" w:rsidRPr="00C00961">
        <w:rPr>
          <w:b w:val="0"/>
          <w:bCs w:val="0"/>
          <w:color w:val="000000"/>
          <w:sz w:val="34"/>
          <w:szCs w:val="34"/>
          <w:rtl/>
        </w:rPr>
        <w:t>فى</w:t>
      </w:r>
      <w:proofErr w:type="spellEnd"/>
      <w:r w:rsidR="00751026" w:rsidRPr="00C00961">
        <w:rPr>
          <w:b w:val="0"/>
          <w:bCs w:val="0"/>
          <w:color w:val="000000"/>
          <w:sz w:val="34"/>
          <w:szCs w:val="34"/>
          <w:rtl/>
        </w:rPr>
        <w:t xml:space="preserve"> سطح الجامع المذكور </w:t>
      </w:r>
      <w:proofErr w:type="spellStart"/>
      <w:r w:rsidR="00751026" w:rsidRPr="00C00961">
        <w:rPr>
          <w:b w:val="0"/>
          <w:bCs w:val="0"/>
          <w:color w:val="000000"/>
          <w:sz w:val="34"/>
          <w:szCs w:val="34"/>
          <w:rtl/>
        </w:rPr>
        <w:t>فى</w:t>
      </w:r>
      <w:proofErr w:type="spellEnd"/>
      <w:r w:rsidR="00751026" w:rsidRPr="00C00961">
        <w:rPr>
          <w:b w:val="0"/>
          <w:bCs w:val="0"/>
          <w:color w:val="000000"/>
          <w:sz w:val="34"/>
          <w:szCs w:val="34"/>
          <w:rtl/>
        </w:rPr>
        <w:t xml:space="preserve"> مكان مخصوص بها، وزعم أن الدّيكة تعين الموقّتين وتوقظ المؤذّنين </w:t>
      </w:r>
      <w:proofErr w:type="spellStart"/>
      <w:r w:rsidR="00751026" w:rsidRPr="00C00961">
        <w:rPr>
          <w:b w:val="0"/>
          <w:bCs w:val="0"/>
          <w:color w:val="000000"/>
          <w:sz w:val="34"/>
          <w:szCs w:val="34"/>
          <w:rtl/>
        </w:rPr>
        <w:t>فى</w:t>
      </w:r>
      <w:proofErr w:type="spellEnd"/>
      <w:r w:rsidR="00751026" w:rsidRPr="00C00961">
        <w:rPr>
          <w:b w:val="0"/>
          <w:bCs w:val="0"/>
          <w:color w:val="000000"/>
          <w:sz w:val="34"/>
          <w:szCs w:val="34"/>
          <w:rtl/>
        </w:rPr>
        <w:t xml:space="preserve"> السّحر، وضمّن ذلك كتاب </w:t>
      </w:r>
      <w:r w:rsidR="00751026" w:rsidRPr="00C00961">
        <w:rPr>
          <w:b w:val="0"/>
          <w:bCs w:val="0"/>
          <w:sz w:val="34"/>
          <w:szCs w:val="34"/>
          <w:rtl/>
        </w:rPr>
        <w:t>الوقف؛ فلمّا قرئ كتاب الوقف على السلطان وما شرطه أعجبه جميعه. فلما انتهى إلى ذكر الدّيكة أنكر السلطان ذل</w:t>
      </w:r>
      <w:r w:rsidR="001F4C0C" w:rsidRPr="00C00961">
        <w:rPr>
          <w:b w:val="0"/>
          <w:bCs w:val="0"/>
          <w:sz w:val="34"/>
          <w:szCs w:val="34"/>
          <w:rtl/>
        </w:rPr>
        <w:t>ك، وقال: أبطلوا هذا لئلّا يضحك أ</w:t>
      </w:r>
      <w:r w:rsidR="00751026" w:rsidRPr="00C00961">
        <w:rPr>
          <w:b w:val="0"/>
          <w:bCs w:val="0"/>
          <w:sz w:val="34"/>
          <w:szCs w:val="34"/>
          <w:rtl/>
        </w:rPr>
        <w:t xml:space="preserve">ناس علينا، وأمضى ما عدا ذلك من الشروط. والجامع المذكور عامر بالأوقاف المذكورة إلى يومنا هذا، ولولاه لكان دثر وخرب، فإنّ غالب ما كان أوقفه صاحبه أحمد بن طولون خرب وذهب أثره، فجدّده </w:t>
      </w:r>
      <w:proofErr w:type="spellStart"/>
      <w:r w:rsidR="00751026" w:rsidRPr="00C00961">
        <w:rPr>
          <w:b w:val="0"/>
          <w:bCs w:val="0"/>
          <w:sz w:val="34"/>
          <w:szCs w:val="34"/>
          <w:rtl/>
        </w:rPr>
        <w:t>لاچين</w:t>
      </w:r>
      <w:proofErr w:type="spellEnd"/>
      <w:r w:rsidR="00751026" w:rsidRPr="00C00961">
        <w:rPr>
          <w:b w:val="0"/>
          <w:bCs w:val="0"/>
          <w:sz w:val="34"/>
          <w:szCs w:val="34"/>
          <w:rtl/>
        </w:rPr>
        <w:t xml:space="preserve"> هذا وأوقف عليه هذه الأو</w:t>
      </w:r>
      <w:r w:rsidR="002A67AE" w:rsidRPr="00C00961">
        <w:rPr>
          <w:b w:val="0"/>
          <w:bCs w:val="0"/>
          <w:sz w:val="34"/>
          <w:szCs w:val="34"/>
          <w:rtl/>
        </w:rPr>
        <w:t>قاف الجمّة، فعمّر وبقي</w:t>
      </w:r>
      <w:r w:rsidR="00751026" w:rsidRPr="00C00961">
        <w:rPr>
          <w:b w:val="0"/>
          <w:bCs w:val="0"/>
          <w:sz w:val="34"/>
          <w:szCs w:val="34"/>
          <w:rtl/>
        </w:rPr>
        <w:t xml:space="preserve"> إلى الآن ".</w:t>
      </w:r>
      <w:r w:rsidR="00DC4E97" w:rsidRPr="00C00961">
        <w:rPr>
          <w:b w:val="0"/>
          <w:bCs w:val="0"/>
          <w:sz w:val="34"/>
          <w:szCs w:val="34"/>
          <w:rtl/>
        </w:rPr>
        <w:t xml:space="preserve"> </w:t>
      </w:r>
    </w:p>
    <w:p w:rsidR="00067231" w:rsidRPr="00C00961" w:rsidRDefault="00095656" w:rsidP="00C00961">
      <w:pPr>
        <w:rPr>
          <w:b w:val="0"/>
          <w:bCs w:val="0"/>
          <w:color w:val="000000"/>
          <w:sz w:val="34"/>
          <w:szCs w:val="34"/>
          <w:rtl/>
        </w:rPr>
      </w:pPr>
      <w:r w:rsidRPr="00C00961">
        <w:rPr>
          <w:b w:val="0"/>
          <w:bCs w:val="0"/>
          <w:color w:val="FF0000"/>
          <w:sz w:val="34"/>
          <w:szCs w:val="34"/>
          <w:rtl/>
        </w:rPr>
        <w:lastRenderedPageBreak/>
        <w:t>وفي عام 1516 م/</w:t>
      </w:r>
      <w:r w:rsidRPr="00C00961">
        <w:rPr>
          <w:rFonts w:hint="cs"/>
          <w:b w:val="0"/>
          <w:bCs w:val="0"/>
          <w:color w:val="FF0000"/>
          <w:sz w:val="34"/>
          <w:szCs w:val="34"/>
          <w:rtl/>
        </w:rPr>
        <w:t xml:space="preserve"> </w:t>
      </w:r>
      <w:r w:rsidR="00BA16A4" w:rsidRPr="00C00961">
        <w:rPr>
          <w:b w:val="0"/>
          <w:bCs w:val="0"/>
          <w:color w:val="FF0000"/>
          <w:sz w:val="34"/>
          <w:szCs w:val="34"/>
          <w:rtl/>
        </w:rPr>
        <w:t xml:space="preserve">971 ه </w:t>
      </w:r>
      <w:r w:rsidR="007C1D79" w:rsidRPr="00C00961">
        <w:rPr>
          <w:rFonts w:hint="cs"/>
          <w:b w:val="0"/>
          <w:bCs w:val="0"/>
          <w:color w:val="FF0000"/>
          <w:sz w:val="34"/>
          <w:szCs w:val="34"/>
          <w:rtl/>
        </w:rPr>
        <w:t>استولى</w:t>
      </w:r>
      <w:r w:rsidR="00BA16A4" w:rsidRPr="00C00961">
        <w:rPr>
          <w:b w:val="0"/>
          <w:bCs w:val="0"/>
          <w:color w:val="FF0000"/>
          <w:sz w:val="34"/>
          <w:szCs w:val="34"/>
          <w:rtl/>
        </w:rPr>
        <w:t xml:space="preserve"> العثمانيون </w:t>
      </w:r>
      <w:r w:rsidR="007C1D79" w:rsidRPr="00C00961">
        <w:rPr>
          <w:rFonts w:hint="cs"/>
          <w:b w:val="0"/>
          <w:bCs w:val="0"/>
          <w:color w:val="FF0000"/>
          <w:sz w:val="34"/>
          <w:szCs w:val="34"/>
          <w:rtl/>
        </w:rPr>
        <w:t>على</w:t>
      </w:r>
      <w:r w:rsidR="00BA16A4" w:rsidRPr="00C00961">
        <w:rPr>
          <w:b w:val="0"/>
          <w:bCs w:val="0"/>
          <w:color w:val="FF0000"/>
          <w:sz w:val="34"/>
          <w:szCs w:val="34"/>
          <w:rtl/>
        </w:rPr>
        <w:t xml:space="preserve"> مصر وأزالوا المماليك</w:t>
      </w:r>
      <w:r w:rsidR="00C00961">
        <w:rPr>
          <w:b w:val="0"/>
          <w:bCs w:val="0"/>
          <w:color w:val="FF0000"/>
          <w:sz w:val="34"/>
          <w:szCs w:val="34"/>
          <w:rtl/>
        </w:rPr>
        <w:t>:</w:t>
      </w:r>
      <w:r w:rsidR="0030510C" w:rsidRPr="00C00961">
        <w:rPr>
          <w:b w:val="0"/>
          <w:bCs w:val="0"/>
          <w:color w:val="FF0000"/>
          <w:sz w:val="34"/>
          <w:szCs w:val="34"/>
          <w:rtl/>
        </w:rPr>
        <w:t xml:space="preserve"> </w:t>
      </w:r>
      <w:r w:rsidR="0030510C" w:rsidRPr="00C00961">
        <w:rPr>
          <w:b w:val="0"/>
          <w:bCs w:val="0"/>
          <w:sz w:val="34"/>
          <w:szCs w:val="34"/>
          <w:rtl/>
        </w:rPr>
        <w:t>وفي زمنهم ازدهرت الأوقاف</w:t>
      </w:r>
      <w:r w:rsidR="007B1F92" w:rsidRPr="00C00961">
        <w:rPr>
          <w:rFonts w:hint="cs"/>
          <w:b w:val="0"/>
          <w:bCs w:val="0"/>
          <w:sz w:val="34"/>
          <w:szCs w:val="34"/>
          <w:rtl/>
        </w:rPr>
        <w:t xml:space="preserve"> كما أسلفنا،</w:t>
      </w:r>
      <w:r w:rsidR="007B1F92" w:rsidRPr="00C00961">
        <w:rPr>
          <w:b w:val="0"/>
          <w:bCs w:val="0"/>
          <w:sz w:val="34"/>
          <w:szCs w:val="34"/>
          <w:rtl/>
        </w:rPr>
        <w:t xml:space="preserve"> </w:t>
      </w:r>
      <w:r w:rsidR="007B1F92" w:rsidRPr="00C00961">
        <w:rPr>
          <w:rFonts w:hint="cs"/>
          <w:b w:val="0"/>
          <w:bCs w:val="0"/>
          <w:sz w:val="34"/>
          <w:szCs w:val="34"/>
          <w:rtl/>
        </w:rPr>
        <w:t>و</w:t>
      </w:r>
      <w:r w:rsidR="004155D2" w:rsidRPr="00C00961">
        <w:rPr>
          <w:rFonts w:hint="cs"/>
          <w:b w:val="0"/>
          <w:bCs w:val="0"/>
          <w:sz w:val="34"/>
          <w:szCs w:val="34"/>
          <w:rtl/>
        </w:rPr>
        <w:t xml:space="preserve">قد </w:t>
      </w:r>
      <w:r w:rsidR="007B1F92" w:rsidRPr="00C00961">
        <w:rPr>
          <w:rFonts w:hint="cs"/>
          <w:b w:val="0"/>
          <w:bCs w:val="0"/>
          <w:sz w:val="34"/>
          <w:szCs w:val="34"/>
          <w:rtl/>
        </w:rPr>
        <w:t>ن</w:t>
      </w:r>
      <w:r w:rsidR="0030510C" w:rsidRPr="00C00961">
        <w:rPr>
          <w:b w:val="0"/>
          <w:bCs w:val="0"/>
          <w:sz w:val="34"/>
          <w:szCs w:val="34"/>
          <w:rtl/>
        </w:rPr>
        <w:t>قل ع</w:t>
      </w:r>
      <w:r w:rsidR="007A4A02" w:rsidRPr="00C00961">
        <w:rPr>
          <w:b w:val="0"/>
          <w:bCs w:val="0"/>
          <w:sz w:val="34"/>
          <w:szCs w:val="34"/>
          <w:rtl/>
        </w:rPr>
        <w:t>بد الوهاب بن إبراهيم</w:t>
      </w:r>
      <w:r w:rsidR="007A4A02" w:rsidRPr="00C00961">
        <w:rPr>
          <w:rFonts w:hint="cs"/>
          <w:b w:val="0"/>
          <w:bCs w:val="0"/>
          <w:sz w:val="34"/>
          <w:szCs w:val="34"/>
          <w:rtl/>
        </w:rPr>
        <w:t xml:space="preserve"> </w:t>
      </w:r>
      <w:r w:rsidR="0030510C" w:rsidRPr="00C00961">
        <w:rPr>
          <w:b w:val="0"/>
          <w:bCs w:val="0"/>
          <w:sz w:val="34"/>
          <w:szCs w:val="34"/>
          <w:rtl/>
        </w:rPr>
        <w:t>في عناي</w:t>
      </w:r>
      <w:r w:rsidR="00430447" w:rsidRPr="00C00961">
        <w:rPr>
          <w:b w:val="0"/>
          <w:bCs w:val="0"/>
          <w:sz w:val="34"/>
          <w:szCs w:val="34"/>
          <w:rtl/>
        </w:rPr>
        <w:t>ة المسلمين بالوقف (ص2) من كتاب</w:t>
      </w:r>
      <w:r w:rsidR="00430447" w:rsidRPr="00C00961">
        <w:rPr>
          <w:rFonts w:hint="cs"/>
          <w:b w:val="0"/>
          <w:bCs w:val="0"/>
          <w:sz w:val="34"/>
          <w:szCs w:val="34"/>
          <w:rtl/>
        </w:rPr>
        <w:t xml:space="preserve"> " </w:t>
      </w:r>
      <w:r w:rsidR="0030510C" w:rsidRPr="00C00961">
        <w:rPr>
          <w:b w:val="0"/>
          <w:bCs w:val="0"/>
          <w:sz w:val="34"/>
          <w:szCs w:val="34"/>
          <w:rtl/>
        </w:rPr>
        <w:t>إدارة الأوقاف</w:t>
      </w:r>
      <w:r w:rsidR="0030510C" w:rsidRPr="00C00961">
        <w:rPr>
          <w:b w:val="0"/>
          <w:bCs w:val="0"/>
          <w:color w:val="000000"/>
          <w:sz w:val="34"/>
          <w:szCs w:val="34"/>
          <w:rtl/>
        </w:rPr>
        <w:t xml:space="preserve"> الإسلامية ف</w:t>
      </w:r>
      <w:r w:rsidRPr="00C00961">
        <w:rPr>
          <w:b w:val="0"/>
          <w:bCs w:val="0"/>
          <w:color w:val="000000"/>
          <w:sz w:val="34"/>
          <w:szCs w:val="34"/>
          <w:rtl/>
        </w:rPr>
        <w:t xml:space="preserve">ي المجتمع </w:t>
      </w:r>
      <w:r w:rsidR="00430447" w:rsidRPr="00C00961">
        <w:rPr>
          <w:b w:val="0"/>
          <w:bCs w:val="0"/>
          <w:color w:val="000000"/>
          <w:sz w:val="34"/>
          <w:szCs w:val="34"/>
          <w:rtl/>
        </w:rPr>
        <w:t>المعاصر في تركيا</w:t>
      </w:r>
      <w:r w:rsidR="00430447" w:rsidRPr="00C00961">
        <w:rPr>
          <w:rFonts w:hint="cs"/>
          <w:b w:val="0"/>
          <w:bCs w:val="0"/>
          <w:color w:val="000000"/>
          <w:sz w:val="34"/>
          <w:szCs w:val="34"/>
          <w:rtl/>
        </w:rPr>
        <w:t xml:space="preserve">" </w:t>
      </w:r>
      <w:r w:rsidRPr="00C00961">
        <w:rPr>
          <w:b w:val="0"/>
          <w:bCs w:val="0"/>
          <w:color w:val="000000"/>
          <w:sz w:val="34"/>
          <w:szCs w:val="34"/>
          <w:rtl/>
        </w:rPr>
        <w:t>قال</w:t>
      </w:r>
      <w:r w:rsidR="0030510C" w:rsidRPr="00C00961">
        <w:rPr>
          <w:b w:val="0"/>
          <w:bCs w:val="0"/>
          <w:color w:val="000000"/>
          <w:sz w:val="34"/>
          <w:szCs w:val="34"/>
          <w:rtl/>
        </w:rPr>
        <w:t>:" وفي أيام الدولة العثمانية اتسعت مساح</w:t>
      </w:r>
      <w:r w:rsidR="007A4A02" w:rsidRPr="00C00961">
        <w:rPr>
          <w:b w:val="0"/>
          <w:bCs w:val="0"/>
          <w:color w:val="000000"/>
          <w:sz w:val="34"/>
          <w:szCs w:val="34"/>
          <w:rtl/>
        </w:rPr>
        <w:t>ة الأوقاف كثيراً، وكانت المدارس والزوايا والمساجد وخدمات البلدية والمستشفيات</w:t>
      </w:r>
      <w:r w:rsidR="0030510C" w:rsidRPr="00C00961">
        <w:rPr>
          <w:b w:val="0"/>
          <w:bCs w:val="0"/>
          <w:color w:val="000000"/>
          <w:sz w:val="34"/>
          <w:szCs w:val="34"/>
          <w:rtl/>
        </w:rPr>
        <w:t xml:space="preserve"> وما إلى</w:t>
      </w:r>
      <w:r w:rsidR="007A4A02" w:rsidRPr="00C00961">
        <w:rPr>
          <w:b w:val="0"/>
          <w:bCs w:val="0"/>
          <w:color w:val="000000"/>
          <w:sz w:val="34"/>
          <w:szCs w:val="34"/>
          <w:rtl/>
        </w:rPr>
        <w:t xml:space="preserve"> ذلك</w:t>
      </w:r>
      <w:r w:rsidR="00430447" w:rsidRPr="00C00961">
        <w:rPr>
          <w:rFonts w:hint="cs"/>
          <w:b w:val="0"/>
          <w:bCs w:val="0"/>
          <w:color w:val="000000"/>
          <w:sz w:val="34"/>
          <w:szCs w:val="34"/>
          <w:rtl/>
        </w:rPr>
        <w:t xml:space="preserve"> </w:t>
      </w:r>
      <w:r w:rsidR="007A4A02" w:rsidRPr="00C00961">
        <w:rPr>
          <w:b w:val="0"/>
          <w:bCs w:val="0"/>
          <w:color w:val="000000"/>
          <w:sz w:val="34"/>
          <w:szCs w:val="34"/>
          <w:rtl/>
        </w:rPr>
        <w:t>كل هذه كانت تدار بالأوقاف</w:t>
      </w:r>
      <w:r w:rsidRPr="00C00961">
        <w:rPr>
          <w:b w:val="0"/>
          <w:bCs w:val="0"/>
          <w:color w:val="000000"/>
          <w:sz w:val="34"/>
          <w:szCs w:val="34"/>
          <w:rtl/>
        </w:rPr>
        <w:t xml:space="preserve"> ويصرف عليها منها</w:t>
      </w:r>
      <w:r w:rsidRPr="00C00961">
        <w:rPr>
          <w:rFonts w:hint="cs"/>
          <w:b w:val="0"/>
          <w:bCs w:val="0"/>
          <w:color w:val="000000"/>
          <w:sz w:val="34"/>
          <w:szCs w:val="34"/>
          <w:rtl/>
        </w:rPr>
        <w:t xml:space="preserve"> </w:t>
      </w:r>
      <w:r w:rsidR="0030510C" w:rsidRPr="00C00961">
        <w:rPr>
          <w:b w:val="0"/>
          <w:bCs w:val="0"/>
          <w:color w:val="000000"/>
          <w:sz w:val="34"/>
          <w:szCs w:val="34"/>
          <w:rtl/>
        </w:rPr>
        <w:t>"،</w:t>
      </w:r>
      <w:r w:rsidRPr="00C00961">
        <w:rPr>
          <w:rFonts w:hint="cs"/>
          <w:b w:val="0"/>
          <w:bCs w:val="0"/>
          <w:color w:val="000000"/>
          <w:sz w:val="34"/>
          <w:szCs w:val="34"/>
          <w:rtl/>
        </w:rPr>
        <w:t xml:space="preserve"> </w:t>
      </w:r>
      <w:r w:rsidRPr="00C00961">
        <w:rPr>
          <w:rFonts w:hint="cs"/>
          <w:b w:val="0"/>
          <w:bCs w:val="0"/>
          <w:sz w:val="34"/>
          <w:szCs w:val="34"/>
          <w:rtl/>
        </w:rPr>
        <w:t>وبهذا</w:t>
      </w:r>
      <w:r w:rsidR="00490627" w:rsidRPr="00C00961">
        <w:rPr>
          <w:b w:val="0"/>
          <w:bCs w:val="0"/>
          <w:sz w:val="34"/>
          <w:szCs w:val="34"/>
          <w:rtl/>
        </w:rPr>
        <w:t xml:space="preserve"> تواصل العمل بالوقف</w:t>
      </w:r>
      <w:r w:rsidR="007348FF" w:rsidRPr="00C00961">
        <w:rPr>
          <w:rFonts w:hint="cs"/>
          <w:b w:val="0"/>
          <w:bCs w:val="0"/>
          <w:sz w:val="34"/>
          <w:szCs w:val="34"/>
          <w:rtl/>
        </w:rPr>
        <w:t xml:space="preserve"> وتعاظم أمره</w:t>
      </w:r>
      <w:r w:rsidR="00C00961">
        <w:rPr>
          <w:rFonts w:hint="cs"/>
          <w:b w:val="0"/>
          <w:bCs w:val="0"/>
          <w:sz w:val="34"/>
          <w:szCs w:val="34"/>
          <w:rtl/>
        </w:rPr>
        <w:t>:</w:t>
      </w:r>
      <w:r w:rsidR="00490627" w:rsidRPr="00C00961">
        <w:rPr>
          <w:b w:val="0"/>
          <w:bCs w:val="0"/>
          <w:sz w:val="34"/>
          <w:szCs w:val="34"/>
          <w:rtl/>
        </w:rPr>
        <w:t xml:space="preserve"> وتتابع إنشاء الدواوين </w:t>
      </w:r>
      <w:r w:rsidR="007348FF" w:rsidRPr="00C00961">
        <w:rPr>
          <w:rFonts w:hint="cs"/>
          <w:b w:val="0"/>
          <w:bCs w:val="0"/>
          <w:sz w:val="34"/>
          <w:szCs w:val="34"/>
          <w:rtl/>
        </w:rPr>
        <w:t>وسن القوانين</w:t>
      </w:r>
      <w:r w:rsidR="00C00961">
        <w:rPr>
          <w:rFonts w:hint="cs"/>
          <w:b w:val="0"/>
          <w:bCs w:val="0"/>
          <w:sz w:val="34"/>
          <w:szCs w:val="34"/>
          <w:rtl/>
        </w:rPr>
        <w:t>:</w:t>
      </w:r>
      <w:r w:rsidR="00E4387F" w:rsidRPr="00C00961">
        <w:rPr>
          <w:rFonts w:hint="cs"/>
          <w:b w:val="0"/>
          <w:bCs w:val="0"/>
          <w:sz w:val="34"/>
          <w:szCs w:val="34"/>
          <w:rtl/>
        </w:rPr>
        <w:t xml:space="preserve"> </w:t>
      </w:r>
    </w:p>
    <w:p w:rsidR="00E4387F" w:rsidRPr="00C00961" w:rsidRDefault="00E4387F" w:rsidP="00C00961">
      <w:pPr>
        <w:rPr>
          <w:b w:val="0"/>
          <w:bCs w:val="0"/>
          <w:color w:val="000000"/>
          <w:sz w:val="34"/>
          <w:szCs w:val="34"/>
          <w:rtl/>
        </w:rPr>
      </w:pPr>
      <w:r w:rsidRPr="00C00961">
        <w:rPr>
          <w:b w:val="0"/>
          <w:bCs w:val="0"/>
          <w:sz w:val="34"/>
          <w:szCs w:val="34"/>
          <w:rtl/>
        </w:rPr>
        <w:t>فقد ورد في مجلة الزهور المصرية</w:t>
      </w:r>
      <w:r w:rsidR="00C00961">
        <w:rPr>
          <w:b w:val="0"/>
          <w:bCs w:val="0"/>
          <w:sz w:val="34"/>
          <w:szCs w:val="34"/>
          <w:rtl/>
        </w:rPr>
        <w:t>:</w:t>
      </w:r>
      <w:r w:rsidRPr="00C00961">
        <w:rPr>
          <w:b w:val="0"/>
          <w:bCs w:val="0"/>
          <w:sz w:val="34"/>
          <w:szCs w:val="34"/>
          <w:rtl/>
        </w:rPr>
        <w:t xml:space="preserve"> العدد 39 </w:t>
      </w:r>
      <w:proofErr w:type="gramStart"/>
      <w:r w:rsidRPr="00C00961">
        <w:rPr>
          <w:b w:val="0"/>
          <w:bCs w:val="0"/>
          <w:sz w:val="34"/>
          <w:szCs w:val="34"/>
          <w:rtl/>
        </w:rPr>
        <w:t>- بتاريخ</w:t>
      </w:r>
      <w:proofErr w:type="gramEnd"/>
      <w:r w:rsidRPr="00C00961">
        <w:rPr>
          <w:b w:val="0"/>
          <w:bCs w:val="0"/>
          <w:sz w:val="34"/>
          <w:szCs w:val="34"/>
          <w:rtl/>
        </w:rPr>
        <w:t>: 1 - 12 – 1913</w:t>
      </w:r>
      <w:r w:rsidR="00C00961">
        <w:rPr>
          <w:b w:val="0"/>
          <w:bCs w:val="0"/>
          <w:sz w:val="34"/>
          <w:szCs w:val="34"/>
          <w:rtl/>
        </w:rPr>
        <w:t>:</w:t>
      </w:r>
      <w:r w:rsidRPr="00C00961">
        <w:rPr>
          <w:b w:val="0"/>
          <w:bCs w:val="0"/>
          <w:sz w:val="34"/>
          <w:szCs w:val="34"/>
          <w:rtl/>
        </w:rPr>
        <w:t xml:space="preserve"> كتاب المجلة (4/393)</w:t>
      </w:r>
      <w:r w:rsidR="00C00961">
        <w:rPr>
          <w:b w:val="0"/>
          <w:bCs w:val="0"/>
          <w:sz w:val="34"/>
          <w:szCs w:val="34"/>
          <w:rtl/>
        </w:rPr>
        <w:t>:</w:t>
      </w:r>
      <w:r w:rsidRPr="00C00961">
        <w:rPr>
          <w:b w:val="0"/>
          <w:bCs w:val="0"/>
          <w:sz w:val="34"/>
          <w:szCs w:val="34"/>
          <w:rtl/>
        </w:rPr>
        <w:t>" أُنشئَ ديوان الأوقاف لأوَّل مرَّةٍ –</w:t>
      </w:r>
      <w:r w:rsidRPr="00C00961">
        <w:rPr>
          <w:rFonts w:hint="cs"/>
          <w:b w:val="0"/>
          <w:bCs w:val="0"/>
          <w:sz w:val="34"/>
          <w:szCs w:val="34"/>
          <w:rtl/>
        </w:rPr>
        <w:t xml:space="preserve"> </w:t>
      </w:r>
      <w:r w:rsidR="007B1F92" w:rsidRPr="00C00961">
        <w:rPr>
          <w:rFonts w:hint="cs"/>
          <w:b w:val="0"/>
          <w:bCs w:val="0"/>
          <w:sz w:val="34"/>
          <w:szCs w:val="34"/>
          <w:rtl/>
        </w:rPr>
        <w:t xml:space="preserve">وقد </w:t>
      </w:r>
      <w:r w:rsidRPr="00C00961">
        <w:rPr>
          <w:rFonts w:hint="cs"/>
          <w:b w:val="0"/>
          <w:bCs w:val="0"/>
          <w:sz w:val="34"/>
          <w:szCs w:val="34"/>
          <w:rtl/>
        </w:rPr>
        <w:t xml:space="preserve">ذكرناه قبل هذا - </w:t>
      </w:r>
      <w:r w:rsidRPr="00C00961">
        <w:rPr>
          <w:b w:val="0"/>
          <w:bCs w:val="0"/>
          <w:sz w:val="34"/>
          <w:szCs w:val="34"/>
          <w:rtl/>
        </w:rPr>
        <w:t>على عهد المغفور لهُ محمد علي باشا</w:t>
      </w:r>
      <w:r w:rsidR="00C00961">
        <w:rPr>
          <w:b w:val="0"/>
          <w:bCs w:val="0"/>
          <w:sz w:val="34"/>
          <w:szCs w:val="34"/>
          <w:rtl/>
        </w:rPr>
        <w:t>.</w:t>
      </w:r>
      <w:r w:rsidRPr="00C00961">
        <w:rPr>
          <w:rFonts w:hint="cs"/>
          <w:b w:val="0"/>
          <w:bCs w:val="0"/>
          <w:sz w:val="34"/>
          <w:szCs w:val="34"/>
          <w:rtl/>
        </w:rPr>
        <w:t>.</w:t>
      </w:r>
      <w:r w:rsidRPr="00C00961">
        <w:rPr>
          <w:b w:val="0"/>
          <w:bCs w:val="0"/>
          <w:sz w:val="34"/>
          <w:szCs w:val="34"/>
          <w:rtl/>
        </w:rPr>
        <w:t xml:space="preserve"> بموجب الأمر الصادر سنة 1251ه = 1835 م، وما لبث أن صدر أمرٌ بإلغائه بعد ثلاث سنوات، ثمَّ أُلِّفَ للمرَّة الثانية في 11 رجب سنة 1267 هـ =1851م بناءً على قرار المجلس الخصوصي الذي صدر بأمر المرحوم </w:t>
      </w:r>
      <w:r w:rsidRPr="00C00961">
        <w:rPr>
          <w:b w:val="0"/>
          <w:bCs w:val="0"/>
          <w:color w:val="000000"/>
          <w:sz w:val="34"/>
          <w:szCs w:val="34"/>
          <w:rtl/>
        </w:rPr>
        <w:t>عباس باشا الأوَّل. وكان هذا القرار يشتمل على عشر موادّ</w:t>
      </w:r>
      <w:r w:rsidR="00FB3852">
        <w:rPr>
          <w:b w:val="0"/>
          <w:bCs w:val="0"/>
          <w:color w:val="000000"/>
          <w:sz w:val="34"/>
          <w:szCs w:val="34"/>
          <w:rtl/>
        </w:rPr>
        <w:t>،</w:t>
      </w:r>
      <w:r w:rsidRPr="00C00961">
        <w:rPr>
          <w:b w:val="0"/>
          <w:bCs w:val="0"/>
          <w:color w:val="000000"/>
          <w:sz w:val="34"/>
          <w:szCs w:val="34"/>
          <w:rtl/>
        </w:rPr>
        <w:t xml:space="preserve"> خلاصتُها: أن يُطلبَ من نظَّار الأوقاف الخيرية بيانٌ عن أعيان الأوقاف الجارية في نظارتهم وما يتجمَّع من إِيرادها ووجوه إِنفاقها</w:t>
      </w:r>
      <w:r w:rsidR="00FB3852">
        <w:rPr>
          <w:b w:val="0"/>
          <w:bCs w:val="0"/>
          <w:color w:val="000000"/>
          <w:sz w:val="34"/>
          <w:szCs w:val="34"/>
          <w:rtl/>
        </w:rPr>
        <w:t>،</w:t>
      </w:r>
      <w:r w:rsidRPr="00C00961">
        <w:rPr>
          <w:b w:val="0"/>
          <w:bCs w:val="0"/>
          <w:color w:val="000000"/>
          <w:sz w:val="34"/>
          <w:szCs w:val="34"/>
          <w:rtl/>
        </w:rPr>
        <w:t xml:space="preserve"> وما يفضلُ بعد ذلك منها لمراجعتها. وأُطلِقَ على ذلك اسم المحاسبات؛ وأن يكونَ النظَّارُ مسؤولين عما يحدثُ من العجز في الأعيان, وأن يُحالَ</w:t>
      </w:r>
      <w:r w:rsidRPr="00C00961">
        <w:rPr>
          <w:b w:val="0"/>
          <w:bCs w:val="0"/>
          <w:sz w:val="34"/>
          <w:szCs w:val="34"/>
          <w:rtl/>
        </w:rPr>
        <w:t xml:space="preserve"> </w:t>
      </w:r>
      <w:r w:rsidRPr="00C00961">
        <w:rPr>
          <w:b w:val="0"/>
          <w:bCs w:val="0"/>
          <w:color w:val="000000"/>
          <w:sz w:val="34"/>
          <w:szCs w:val="34"/>
          <w:rtl/>
        </w:rPr>
        <w:t>أمرُ من يُخالِفُ منهم شرطَ الواقفِ إلى المحكمة الشرعية</w:t>
      </w:r>
      <w:r w:rsidR="00FB3852">
        <w:rPr>
          <w:b w:val="0"/>
          <w:bCs w:val="0"/>
          <w:color w:val="000000"/>
          <w:sz w:val="34"/>
          <w:szCs w:val="34"/>
          <w:rtl/>
        </w:rPr>
        <w:t>،</w:t>
      </w:r>
      <w:r w:rsidRPr="00C00961">
        <w:rPr>
          <w:b w:val="0"/>
          <w:bCs w:val="0"/>
          <w:color w:val="000000"/>
          <w:sz w:val="34"/>
          <w:szCs w:val="34"/>
          <w:rtl/>
        </w:rPr>
        <w:t xml:space="preserve"> حتى إذا ثبتَ للقاضي اختلاسهُ</w:t>
      </w:r>
      <w:r w:rsidR="00FB3852">
        <w:rPr>
          <w:b w:val="0"/>
          <w:bCs w:val="0"/>
          <w:color w:val="000000"/>
          <w:sz w:val="34"/>
          <w:szCs w:val="34"/>
          <w:rtl/>
        </w:rPr>
        <w:t>،</w:t>
      </w:r>
      <w:r w:rsidRPr="00C00961">
        <w:rPr>
          <w:b w:val="0"/>
          <w:bCs w:val="0"/>
          <w:color w:val="000000"/>
          <w:sz w:val="34"/>
          <w:szCs w:val="34"/>
          <w:rtl/>
        </w:rPr>
        <w:t xml:space="preserve"> عزلهُ وولىّ بدلاً منهُ؛ وأن تتكفَّل الحكومة بنفقات الديوان من ماهيَّات المستخدمين وغيرها</w:t>
      </w:r>
      <w:r w:rsidR="00FB3852">
        <w:rPr>
          <w:b w:val="0"/>
          <w:bCs w:val="0"/>
          <w:color w:val="000000"/>
          <w:sz w:val="34"/>
          <w:szCs w:val="34"/>
          <w:rtl/>
        </w:rPr>
        <w:t>،</w:t>
      </w:r>
      <w:r w:rsidRPr="00C00961">
        <w:rPr>
          <w:b w:val="0"/>
          <w:bCs w:val="0"/>
          <w:color w:val="000000"/>
          <w:sz w:val="34"/>
          <w:szCs w:val="34"/>
          <w:rtl/>
        </w:rPr>
        <w:t xml:space="preserve"> لأنَّ شرطَ الواقفين يقضي بأن لا يُنفَقَ شيءٌ في أي وجهٍ كان ممَّا لن يُعيِّنهُ الواقفُ، واستمرَّ الديوانُ في مراجعة المحاسبات الواردة من نظَّار الأُوقاف لغاية سنة 1275 هـ=1858 م إِذ أحيل إليه بعضُ أوقافٍ ذات إِيراد فقضت الحاجةُ حينذاك بإِنشاءِ خزانةٍ خاصَّةٍ بهِ. وفي السنة التالية صدَر قرارٌ آخرُ على عهد المرحوم محمد سعيد باشا يقضي بأن يُنفَقَ من خزانة الأوقاف ماهيَّات المستخدمين مباشرةً</w:t>
      </w:r>
      <w:r w:rsidR="00FB3852">
        <w:rPr>
          <w:b w:val="0"/>
          <w:bCs w:val="0"/>
          <w:color w:val="000000"/>
          <w:sz w:val="34"/>
          <w:szCs w:val="34"/>
          <w:rtl/>
        </w:rPr>
        <w:t>،</w:t>
      </w:r>
      <w:r w:rsidRPr="00C00961">
        <w:rPr>
          <w:b w:val="0"/>
          <w:bCs w:val="0"/>
          <w:color w:val="000000"/>
          <w:sz w:val="34"/>
          <w:szCs w:val="34"/>
          <w:rtl/>
        </w:rPr>
        <w:t xml:space="preserve"> وأن تُسدِّدَ المالية للديوان قيمة ما يُنفقُهُ في هذا الباب. وفي سنة 1277 هـ=1860 م صدرَ أمر عالٍ جاءَ فيهِ: أنَّ نفقاتِ الديون تبلغ 47702 قرشاً يؤدّي ديوانُ الأوقاف منها 19234 قرشاً ونصف قرش مما يخصصه على إيرادات الأوقاف التي يبلغ إيرادها 98896 قرشاً</w:t>
      </w:r>
      <w:r w:rsidR="00FB3852">
        <w:rPr>
          <w:b w:val="0"/>
          <w:bCs w:val="0"/>
          <w:color w:val="000000"/>
          <w:sz w:val="34"/>
          <w:szCs w:val="34"/>
          <w:rtl/>
        </w:rPr>
        <w:t>،</w:t>
      </w:r>
      <w:r w:rsidRPr="00C00961">
        <w:rPr>
          <w:b w:val="0"/>
          <w:bCs w:val="0"/>
          <w:color w:val="000000"/>
          <w:sz w:val="34"/>
          <w:szCs w:val="34"/>
          <w:rtl/>
        </w:rPr>
        <w:t xml:space="preserve"> وتدفع خزانةِ الحكومة الباقي. ثمَّ صدر الثالث سنة 1280 هـ=1863 م على عهد المرحوم إسماعيل باشا خديوي مصر السبق متوَّجاً بأمرٍ عالٍ يقضي بأن يُنِفقَ الديوانُ </w:t>
      </w:r>
      <w:proofErr w:type="gramStart"/>
      <w:r w:rsidRPr="00C00961">
        <w:rPr>
          <w:b w:val="0"/>
          <w:bCs w:val="0"/>
          <w:color w:val="000000"/>
          <w:sz w:val="34"/>
          <w:szCs w:val="34"/>
          <w:rtl/>
        </w:rPr>
        <w:t>في ما</w:t>
      </w:r>
      <w:proofErr w:type="gramEnd"/>
      <w:r w:rsidRPr="00C00961">
        <w:rPr>
          <w:b w:val="0"/>
          <w:bCs w:val="0"/>
          <w:color w:val="000000"/>
          <w:sz w:val="34"/>
          <w:szCs w:val="34"/>
          <w:rtl/>
        </w:rPr>
        <w:t xml:space="preserve"> </w:t>
      </w:r>
      <w:proofErr w:type="spellStart"/>
      <w:r w:rsidRPr="00C00961">
        <w:rPr>
          <w:b w:val="0"/>
          <w:bCs w:val="0"/>
          <w:color w:val="000000"/>
          <w:sz w:val="34"/>
          <w:szCs w:val="34"/>
          <w:rtl/>
        </w:rPr>
        <w:t>هيَّات</w:t>
      </w:r>
      <w:proofErr w:type="spellEnd"/>
      <w:r w:rsidRPr="00C00961">
        <w:rPr>
          <w:b w:val="0"/>
          <w:bCs w:val="0"/>
          <w:color w:val="000000"/>
          <w:sz w:val="34"/>
          <w:szCs w:val="34"/>
          <w:rtl/>
        </w:rPr>
        <w:t xml:space="preserve"> مستخدميهِ مبلغ 20470 قرشاً</w:t>
      </w:r>
      <w:r w:rsidR="00FB3852">
        <w:rPr>
          <w:b w:val="0"/>
          <w:bCs w:val="0"/>
          <w:color w:val="000000"/>
          <w:sz w:val="34"/>
          <w:szCs w:val="34"/>
          <w:rtl/>
        </w:rPr>
        <w:t>،</w:t>
      </w:r>
      <w:r w:rsidRPr="00C00961">
        <w:rPr>
          <w:b w:val="0"/>
          <w:bCs w:val="0"/>
          <w:color w:val="000000"/>
          <w:sz w:val="34"/>
          <w:szCs w:val="34"/>
          <w:rtl/>
        </w:rPr>
        <w:t xml:space="preserve"> وأن تُنِفقَ الحكومةُ مبلغ 20350 قرشاً. وباشر الديوان صرف الماهيَّات من خزانتهِ</w:t>
      </w:r>
      <w:r w:rsidR="00FB3852">
        <w:rPr>
          <w:b w:val="0"/>
          <w:bCs w:val="0"/>
          <w:color w:val="000000"/>
          <w:sz w:val="34"/>
          <w:szCs w:val="34"/>
          <w:rtl/>
        </w:rPr>
        <w:t>،</w:t>
      </w:r>
      <w:r w:rsidRPr="00C00961">
        <w:rPr>
          <w:b w:val="0"/>
          <w:bCs w:val="0"/>
          <w:color w:val="000000"/>
          <w:sz w:val="34"/>
          <w:szCs w:val="34"/>
          <w:rtl/>
        </w:rPr>
        <w:t xml:space="preserve"> ووضعها ضمن النفقات التي خصَّصها على إيرادات الأوقاف. </w:t>
      </w:r>
    </w:p>
    <w:p w:rsidR="00E4387F" w:rsidRPr="00C00961" w:rsidRDefault="00E4387F" w:rsidP="00C00961">
      <w:pPr>
        <w:rPr>
          <w:b w:val="0"/>
          <w:bCs w:val="0"/>
          <w:sz w:val="34"/>
          <w:szCs w:val="34"/>
          <w:rtl/>
        </w:rPr>
      </w:pPr>
      <w:r w:rsidRPr="00C00961">
        <w:rPr>
          <w:b w:val="0"/>
          <w:bCs w:val="0"/>
          <w:color w:val="000000"/>
          <w:sz w:val="34"/>
          <w:szCs w:val="34"/>
          <w:rtl/>
        </w:rPr>
        <w:lastRenderedPageBreak/>
        <w:t>ومن هذا العهد أخذ ديوان ا</w:t>
      </w:r>
      <w:r w:rsidR="007B1F92" w:rsidRPr="00C00961">
        <w:rPr>
          <w:b w:val="0"/>
          <w:bCs w:val="0"/>
          <w:color w:val="000000"/>
          <w:sz w:val="34"/>
          <w:szCs w:val="34"/>
          <w:rtl/>
        </w:rPr>
        <w:t xml:space="preserve">لأوقاف ينمو ويزداد في </w:t>
      </w:r>
      <w:proofErr w:type="gramStart"/>
      <w:r w:rsidR="007B1F92" w:rsidRPr="00C00961">
        <w:rPr>
          <w:b w:val="0"/>
          <w:bCs w:val="0"/>
          <w:color w:val="000000"/>
          <w:sz w:val="34"/>
          <w:szCs w:val="34"/>
          <w:rtl/>
        </w:rPr>
        <w:t>الارتقاءِ</w:t>
      </w:r>
      <w:r w:rsidRPr="00C00961">
        <w:rPr>
          <w:b w:val="0"/>
          <w:bCs w:val="0"/>
          <w:color w:val="000000"/>
          <w:sz w:val="34"/>
          <w:szCs w:val="34"/>
          <w:rtl/>
        </w:rPr>
        <w:t>,</w:t>
      </w:r>
      <w:proofErr w:type="gramEnd"/>
      <w:r w:rsidRPr="00C00961">
        <w:rPr>
          <w:b w:val="0"/>
          <w:bCs w:val="0"/>
          <w:color w:val="000000"/>
          <w:sz w:val="34"/>
          <w:szCs w:val="34"/>
          <w:rtl/>
        </w:rPr>
        <w:t xml:space="preserve"> لأن</w:t>
      </w:r>
      <w:r w:rsidRPr="00C00961">
        <w:rPr>
          <w:b w:val="0"/>
          <w:bCs w:val="0"/>
          <w:sz w:val="34"/>
          <w:szCs w:val="34"/>
          <w:rtl/>
        </w:rPr>
        <w:t xml:space="preserve"> </w:t>
      </w:r>
      <w:r w:rsidRPr="00C00961">
        <w:rPr>
          <w:b w:val="0"/>
          <w:bCs w:val="0"/>
          <w:color w:val="000000"/>
          <w:sz w:val="34"/>
          <w:szCs w:val="34"/>
          <w:rtl/>
        </w:rPr>
        <w:t>أوقافاً كثير</w:t>
      </w:r>
      <w:r w:rsidR="007B1F92" w:rsidRPr="00C00961">
        <w:rPr>
          <w:b w:val="0"/>
          <w:bCs w:val="0"/>
          <w:color w:val="000000"/>
          <w:sz w:val="34"/>
          <w:szCs w:val="34"/>
          <w:rtl/>
        </w:rPr>
        <w:t>ة من مصر والأقاليم أُحيلت إليهِ</w:t>
      </w:r>
      <w:r w:rsidR="007B1F92" w:rsidRPr="00C00961">
        <w:rPr>
          <w:rFonts w:hint="cs"/>
          <w:b w:val="0"/>
          <w:bCs w:val="0"/>
          <w:color w:val="000000"/>
          <w:sz w:val="34"/>
          <w:szCs w:val="34"/>
          <w:rtl/>
        </w:rPr>
        <w:t xml:space="preserve"> </w:t>
      </w:r>
      <w:r w:rsidRPr="00C00961">
        <w:rPr>
          <w:b w:val="0"/>
          <w:bCs w:val="0"/>
          <w:color w:val="000000"/>
          <w:sz w:val="34"/>
          <w:szCs w:val="34"/>
          <w:rtl/>
        </w:rPr>
        <w:t>وذلك بعد صدور الفتوى</w:t>
      </w:r>
      <w:r w:rsidRPr="00C00961">
        <w:rPr>
          <w:b w:val="0"/>
          <w:bCs w:val="0"/>
          <w:sz w:val="34"/>
          <w:szCs w:val="34"/>
          <w:rtl/>
        </w:rPr>
        <w:t xml:space="preserve"> </w:t>
      </w:r>
      <w:r w:rsidRPr="00C00961">
        <w:rPr>
          <w:b w:val="0"/>
          <w:bCs w:val="0"/>
          <w:color w:val="000000"/>
          <w:sz w:val="34"/>
          <w:szCs w:val="34"/>
          <w:rtl/>
        </w:rPr>
        <w:t xml:space="preserve">الشرعية بأنَّ كلَّ ناظرِ وقفٍ يموتُ أو يختلسُ يُحال ما تحتَ يدهِ من الوقف إلى الديوان. وأول ما اتّصل بهِ من هذا القبيل ما كان من الوقف تحت إِدارة </w:t>
      </w:r>
      <w:proofErr w:type="spellStart"/>
      <w:r w:rsidRPr="00C00961">
        <w:rPr>
          <w:b w:val="0"/>
          <w:bCs w:val="0"/>
          <w:color w:val="000000"/>
          <w:sz w:val="34"/>
          <w:szCs w:val="34"/>
          <w:rtl/>
        </w:rPr>
        <w:t>ذنون</w:t>
      </w:r>
      <w:proofErr w:type="spellEnd"/>
      <w:r w:rsidRPr="00C00961">
        <w:rPr>
          <w:b w:val="0"/>
          <w:bCs w:val="0"/>
          <w:color w:val="000000"/>
          <w:sz w:val="34"/>
          <w:szCs w:val="34"/>
          <w:rtl/>
        </w:rPr>
        <w:t xml:space="preserve"> آغا دار السعادة بأمرٍ من الخديوي إسماعيل باشا سنة 1280 هـ=1868 م وفي السنة نفسها أُضيفت إلى الديوان أوقاف الحرَمين بعد أن كان لها ديوانٌ خاصّ تحت نظارة المرحوم إبراهيم أدهم باشا. وما زالت الأوقافُ تُحال إلى الديوانِ وقفاً بعد وقف حتى أربت على المئة وقفٍ في سنة 1289 هـ=1873 م.</w:t>
      </w:r>
    </w:p>
    <w:p w:rsidR="00E4387F" w:rsidRPr="00C00961" w:rsidRDefault="00E4387F" w:rsidP="00C00961">
      <w:pPr>
        <w:rPr>
          <w:b w:val="0"/>
          <w:bCs w:val="0"/>
          <w:sz w:val="34"/>
          <w:szCs w:val="34"/>
          <w:rtl/>
        </w:rPr>
      </w:pPr>
      <w:r w:rsidRPr="00C00961">
        <w:rPr>
          <w:b w:val="0"/>
          <w:bCs w:val="0"/>
          <w:sz w:val="34"/>
          <w:szCs w:val="34"/>
          <w:rtl/>
        </w:rPr>
        <w:t>وفي تلك السنة صَدَرَ أمرق عالٍ بانتخاب خمسين شخصاً من نجباءِ الطلبةِ</w:t>
      </w:r>
      <w:r w:rsidR="00FB3852">
        <w:rPr>
          <w:b w:val="0"/>
          <w:bCs w:val="0"/>
          <w:sz w:val="34"/>
          <w:szCs w:val="34"/>
          <w:rtl/>
        </w:rPr>
        <w:t>،</w:t>
      </w:r>
      <w:r w:rsidRPr="00C00961">
        <w:rPr>
          <w:b w:val="0"/>
          <w:bCs w:val="0"/>
          <w:sz w:val="34"/>
          <w:szCs w:val="34"/>
          <w:rtl/>
        </w:rPr>
        <w:t xml:space="preserve"> من سنّ العشرين إلى الثلاثين</w:t>
      </w:r>
      <w:r w:rsidR="00FB3852">
        <w:rPr>
          <w:b w:val="0"/>
          <w:bCs w:val="0"/>
          <w:sz w:val="34"/>
          <w:szCs w:val="34"/>
          <w:rtl/>
        </w:rPr>
        <w:t>،</w:t>
      </w:r>
      <w:r w:rsidRPr="00C00961">
        <w:rPr>
          <w:b w:val="0"/>
          <w:bCs w:val="0"/>
          <w:sz w:val="34"/>
          <w:szCs w:val="34"/>
          <w:rtl/>
        </w:rPr>
        <w:t xml:space="preserve"> بعد امتحانهم ليكونوا معلّمين للغّة العربية والتركية في المدارس الأهلية</w:t>
      </w:r>
      <w:r w:rsidR="00FB3852">
        <w:rPr>
          <w:b w:val="0"/>
          <w:bCs w:val="0"/>
          <w:sz w:val="34"/>
          <w:szCs w:val="34"/>
          <w:rtl/>
        </w:rPr>
        <w:t>،</w:t>
      </w:r>
      <w:r w:rsidRPr="00C00961">
        <w:rPr>
          <w:b w:val="0"/>
          <w:bCs w:val="0"/>
          <w:sz w:val="34"/>
          <w:szCs w:val="34"/>
          <w:rtl/>
        </w:rPr>
        <w:t xml:space="preserve"> وأن يُعيَّنَ لكلّ منهم مدَّة التعليم مئةُ قرشٍ شهريّاً. وكان ذلك أولَ ما درج بهِ ديوانُ الأوقاف من الأعمالِ الخيرية في المنفعةِ العامَّةِ. ولما اتسعت دائرة أعمالِ الديوان</w:t>
      </w:r>
      <w:r w:rsidR="00FB3852">
        <w:rPr>
          <w:b w:val="0"/>
          <w:bCs w:val="0"/>
          <w:sz w:val="34"/>
          <w:szCs w:val="34"/>
          <w:rtl/>
        </w:rPr>
        <w:t>،</w:t>
      </w:r>
      <w:r w:rsidRPr="00C00961">
        <w:rPr>
          <w:b w:val="0"/>
          <w:bCs w:val="0"/>
          <w:sz w:val="34"/>
          <w:szCs w:val="34"/>
          <w:rtl/>
        </w:rPr>
        <w:t xml:space="preserve"> وأصبح مصلحةٍ مهمَّةً ذات أقلام عديدة رأى أُلو الأمر أَن يحوّلوهُ إلى نظارةٍ سنة 1296 هـ=1879م</w:t>
      </w:r>
      <w:r w:rsidR="00FB3852">
        <w:rPr>
          <w:b w:val="0"/>
          <w:bCs w:val="0"/>
          <w:sz w:val="34"/>
          <w:szCs w:val="34"/>
          <w:rtl/>
        </w:rPr>
        <w:t>،</w:t>
      </w:r>
      <w:r w:rsidRPr="00C00961">
        <w:rPr>
          <w:b w:val="0"/>
          <w:bCs w:val="0"/>
          <w:sz w:val="34"/>
          <w:szCs w:val="34"/>
          <w:rtl/>
        </w:rPr>
        <w:t xml:space="preserve"> وعُيّن محمود سامي باشا البارودي المشهور ناظراً للأو</w:t>
      </w:r>
      <w:r w:rsidR="00C06739" w:rsidRPr="00C00961">
        <w:rPr>
          <w:b w:val="0"/>
          <w:bCs w:val="0"/>
          <w:sz w:val="34"/>
          <w:szCs w:val="34"/>
          <w:rtl/>
        </w:rPr>
        <w:t>قاف في وزارة رياض باشا. وهكذا جع</w:t>
      </w:r>
      <w:r w:rsidRPr="00C00961">
        <w:rPr>
          <w:b w:val="0"/>
          <w:bCs w:val="0"/>
          <w:sz w:val="34"/>
          <w:szCs w:val="34"/>
          <w:rtl/>
        </w:rPr>
        <w:t xml:space="preserve">ل ديوان الأوقاف لأوَّل مرَّة </w:t>
      </w:r>
      <w:proofErr w:type="gramStart"/>
      <w:r w:rsidRPr="00C00961">
        <w:rPr>
          <w:b w:val="0"/>
          <w:bCs w:val="0"/>
          <w:sz w:val="34"/>
          <w:szCs w:val="34"/>
          <w:rtl/>
        </w:rPr>
        <w:t>نظارةً</w:t>
      </w:r>
      <w:r w:rsidR="00C00961">
        <w:rPr>
          <w:rFonts w:hint="cs"/>
          <w:b w:val="0"/>
          <w:bCs w:val="0"/>
          <w:sz w:val="34"/>
          <w:szCs w:val="34"/>
          <w:rtl/>
        </w:rPr>
        <w:t>.</w:t>
      </w:r>
      <w:r w:rsidR="00C06739" w:rsidRPr="00C00961">
        <w:rPr>
          <w:rFonts w:hint="cs"/>
          <w:b w:val="0"/>
          <w:bCs w:val="0"/>
          <w:sz w:val="34"/>
          <w:szCs w:val="34"/>
          <w:rtl/>
        </w:rPr>
        <w:t>.</w:t>
      </w:r>
      <w:proofErr w:type="gramEnd"/>
      <w:r w:rsidR="007B1F92" w:rsidRPr="00C00961">
        <w:rPr>
          <w:b w:val="0"/>
          <w:bCs w:val="0"/>
          <w:sz w:val="34"/>
          <w:szCs w:val="34"/>
          <w:rtl/>
        </w:rPr>
        <w:t>–</w:t>
      </w:r>
      <w:r w:rsidR="007B1F92" w:rsidRPr="00C00961">
        <w:rPr>
          <w:rFonts w:hint="cs"/>
          <w:b w:val="0"/>
          <w:bCs w:val="0"/>
          <w:sz w:val="34"/>
          <w:szCs w:val="34"/>
          <w:rtl/>
        </w:rPr>
        <w:t xml:space="preserve"> وقد تقدم </w:t>
      </w:r>
      <w:r w:rsidR="00C06739" w:rsidRPr="00C00961">
        <w:rPr>
          <w:rFonts w:hint="cs"/>
          <w:b w:val="0"/>
          <w:bCs w:val="0"/>
          <w:sz w:val="34"/>
          <w:szCs w:val="34"/>
          <w:rtl/>
        </w:rPr>
        <w:t xml:space="preserve">اتخاذ ذلك </w:t>
      </w:r>
      <w:r w:rsidR="007B1F92" w:rsidRPr="00C00961">
        <w:rPr>
          <w:rFonts w:hint="cs"/>
          <w:b w:val="0"/>
          <w:bCs w:val="0"/>
          <w:sz w:val="34"/>
          <w:szCs w:val="34"/>
          <w:rtl/>
        </w:rPr>
        <w:t>قبل هذا</w:t>
      </w:r>
      <w:r w:rsidR="00C00961">
        <w:rPr>
          <w:rFonts w:hint="cs"/>
          <w:b w:val="0"/>
          <w:bCs w:val="0"/>
          <w:sz w:val="34"/>
          <w:szCs w:val="34"/>
          <w:rtl/>
        </w:rPr>
        <w:t>:</w:t>
      </w:r>
      <w:r w:rsidR="007B1F92" w:rsidRPr="00C00961">
        <w:rPr>
          <w:rFonts w:hint="cs"/>
          <w:b w:val="0"/>
          <w:bCs w:val="0"/>
          <w:sz w:val="34"/>
          <w:szCs w:val="34"/>
          <w:rtl/>
        </w:rPr>
        <w:t xml:space="preserve"> </w:t>
      </w:r>
      <w:r w:rsidR="00C06739" w:rsidRPr="00C00961">
        <w:rPr>
          <w:rFonts w:hint="cs"/>
          <w:b w:val="0"/>
          <w:bCs w:val="0"/>
          <w:sz w:val="34"/>
          <w:szCs w:val="34"/>
          <w:rtl/>
        </w:rPr>
        <w:t xml:space="preserve">منذ العصور الأولى </w:t>
      </w:r>
      <w:r w:rsidR="007B1F92" w:rsidRPr="00C00961">
        <w:rPr>
          <w:rFonts w:hint="cs"/>
          <w:b w:val="0"/>
          <w:bCs w:val="0"/>
          <w:sz w:val="34"/>
          <w:szCs w:val="34"/>
          <w:rtl/>
        </w:rPr>
        <w:t>-</w:t>
      </w:r>
      <w:r w:rsidRPr="00C00961">
        <w:rPr>
          <w:rFonts w:hint="cs"/>
          <w:b w:val="0"/>
          <w:bCs w:val="0"/>
          <w:sz w:val="34"/>
          <w:szCs w:val="34"/>
          <w:rtl/>
        </w:rPr>
        <w:t>"</w:t>
      </w:r>
      <w:r w:rsidRPr="00C00961">
        <w:rPr>
          <w:b w:val="0"/>
          <w:bCs w:val="0"/>
          <w:sz w:val="34"/>
          <w:szCs w:val="34"/>
          <w:rtl/>
        </w:rPr>
        <w:t>.</w:t>
      </w:r>
    </w:p>
    <w:p w:rsidR="00E4387F" w:rsidRDefault="00E4387F" w:rsidP="00C00961">
      <w:pPr>
        <w:rPr>
          <w:b w:val="0"/>
          <w:bCs w:val="0"/>
          <w:sz w:val="34"/>
          <w:szCs w:val="34"/>
          <w:rtl/>
          <w:lang w:val="en-US"/>
        </w:rPr>
      </w:pPr>
      <w:r w:rsidRPr="00C00961">
        <w:rPr>
          <w:b w:val="0"/>
          <w:bCs w:val="0"/>
          <w:sz w:val="34"/>
          <w:szCs w:val="34"/>
          <w:rtl/>
          <w:lang w:val="en-US"/>
        </w:rPr>
        <w:t>وفي غضون هذه المرحلة استعر</w:t>
      </w:r>
      <w:r w:rsidRPr="00C00961">
        <w:rPr>
          <w:rFonts w:hint="cs"/>
          <w:b w:val="0"/>
          <w:bCs w:val="0"/>
          <w:sz w:val="34"/>
          <w:szCs w:val="34"/>
          <w:rtl/>
          <w:lang w:val="en-US"/>
        </w:rPr>
        <w:t>ت</w:t>
      </w:r>
      <w:r w:rsidR="00095656" w:rsidRPr="00C00961">
        <w:rPr>
          <w:b w:val="0"/>
          <w:bCs w:val="0"/>
          <w:sz w:val="34"/>
          <w:szCs w:val="34"/>
          <w:rtl/>
          <w:lang w:val="en-US"/>
        </w:rPr>
        <w:t xml:space="preserve"> الحروب الصلبية التي انتهت</w:t>
      </w:r>
      <w:r w:rsidR="00095656" w:rsidRPr="00C00961">
        <w:rPr>
          <w:rFonts w:hint="cs"/>
          <w:b w:val="0"/>
          <w:bCs w:val="0"/>
          <w:sz w:val="34"/>
          <w:szCs w:val="34"/>
          <w:rtl/>
          <w:lang w:val="en-US"/>
        </w:rPr>
        <w:t xml:space="preserve"> </w:t>
      </w:r>
      <w:r w:rsidRPr="00C00961">
        <w:rPr>
          <w:b w:val="0"/>
          <w:bCs w:val="0"/>
          <w:sz w:val="34"/>
          <w:szCs w:val="34"/>
          <w:rtl/>
          <w:lang w:val="en-US"/>
        </w:rPr>
        <w:t>باستلائهم على أراضي المسلمين وأوقافهم</w:t>
      </w:r>
      <w:r w:rsidR="00095656" w:rsidRPr="00C00961">
        <w:rPr>
          <w:rFonts w:hint="cs"/>
          <w:b w:val="0"/>
          <w:bCs w:val="0"/>
          <w:sz w:val="34"/>
          <w:szCs w:val="34"/>
          <w:rtl/>
          <w:lang w:val="en-US"/>
        </w:rPr>
        <w:t xml:space="preserve">: </w:t>
      </w:r>
      <w:r w:rsidRPr="00C00961">
        <w:rPr>
          <w:b w:val="0"/>
          <w:bCs w:val="0"/>
          <w:sz w:val="34"/>
          <w:szCs w:val="34"/>
          <w:rtl/>
        </w:rPr>
        <w:t>ففي يوم 11 يوليه سنة 1882 دكت مراكب الانجليز ال</w:t>
      </w:r>
      <w:hyperlink r:id="rId9" w:tooltip="اسكندريه" w:history="1">
        <w:r w:rsidRPr="00C00961">
          <w:rPr>
            <w:rStyle w:val="Hyperlink"/>
            <w:b w:val="0"/>
            <w:bCs w:val="0"/>
            <w:color w:val="auto"/>
            <w:sz w:val="34"/>
            <w:szCs w:val="34"/>
            <w:rtl/>
          </w:rPr>
          <w:t>اسكندرية</w:t>
        </w:r>
      </w:hyperlink>
      <w:r w:rsidRPr="00C00961">
        <w:rPr>
          <w:b w:val="0"/>
          <w:bCs w:val="0"/>
          <w:sz w:val="34"/>
          <w:szCs w:val="34"/>
          <w:rtl/>
        </w:rPr>
        <w:t>َ ونزل جيشهم ع</w:t>
      </w:r>
      <w:r w:rsidR="007C1D79" w:rsidRPr="00C00961">
        <w:rPr>
          <w:b w:val="0"/>
          <w:bCs w:val="0"/>
          <w:sz w:val="34"/>
          <w:szCs w:val="34"/>
          <w:rtl/>
        </w:rPr>
        <w:t xml:space="preserve">لى أرض مصر وتصدى لهم أحمد </w:t>
      </w:r>
      <w:proofErr w:type="spellStart"/>
      <w:r w:rsidR="007C1D79" w:rsidRPr="00C00961">
        <w:rPr>
          <w:b w:val="0"/>
          <w:bCs w:val="0"/>
          <w:sz w:val="34"/>
          <w:szCs w:val="34"/>
          <w:rtl/>
        </w:rPr>
        <w:t>عرابى</w:t>
      </w:r>
      <w:proofErr w:type="spellEnd"/>
      <w:r w:rsidRPr="00C00961">
        <w:rPr>
          <w:b w:val="0"/>
          <w:bCs w:val="0"/>
          <w:sz w:val="34"/>
          <w:szCs w:val="34"/>
          <w:rtl/>
        </w:rPr>
        <w:t xml:space="preserve">، ثم </w:t>
      </w:r>
      <w:r w:rsidR="007C1D79" w:rsidRPr="00C00961">
        <w:rPr>
          <w:rFonts w:hint="cs"/>
          <w:b w:val="0"/>
          <w:bCs w:val="0"/>
          <w:sz w:val="34"/>
          <w:szCs w:val="34"/>
          <w:rtl/>
        </w:rPr>
        <w:t>انهزم في</w:t>
      </w:r>
      <w:r w:rsidRPr="00C00961">
        <w:rPr>
          <w:b w:val="0"/>
          <w:bCs w:val="0"/>
          <w:sz w:val="34"/>
          <w:szCs w:val="34"/>
          <w:rtl/>
        </w:rPr>
        <w:t xml:space="preserve"> </w:t>
      </w:r>
      <w:hyperlink r:id="rId10" w:tooltip="معركة التل الكبير (الصفحه مالهاش وجود)" w:history="1">
        <w:r w:rsidRPr="00C00961">
          <w:rPr>
            <w:rStyle w:val="Hyperlink"/>
            <w:b w:val="0"/>
            <w:bCs w:val="0"/>
            <w:color w:val="auto"/>
            <w:sz w:val="34"/>
            <w:szCs w:val="34"/>
            <w:rtl/>
          </w:rPr>
          <w:t>معركة التل الكبير</w:t>
        </w:r>
      </w:hyperlink>
      <w:r w:rsidR="007C1D79" w:rsidRPr="00C00961">
        <w:rPr>
          <w:rFonts w:hint="cs"/>
          <w:b w:val="0"/>
          <w:bCs w:val="0"/>
          <w:sz w:val="34"/>
          <w:szCs w:val="34"/>
          <w:rtl/>
        </w:rPr>
        <w:t xml:space="preserve"> و</w:t>
      </w:r>
      <w:r w:rsidRPr="00C00961">
        <w:rPr>
          <w:b w:val="0"/>
          <w:bCs w:val="0"/>
          <w:sz w:val="34"/>
          <w:szCs w:val="34"/>
          <w:rtl/>
        </w:rPr>
        <w:t xml:space="preserve">دخل الانجليز </w:t>
      </w:r>
      <w:hyperlink r:id="rId11" w:tooltip="القاهره" w:history="1">
        <w:proofErr w:type="spellStart"/>
        <w:r w:rsidRPr="00C00961">
          <w:rPr>
            <w:rStyle w:val="Hyperlink"/>
            <w:b w:val="0"/>
            <w:bCs w:val="0"/>
            <w:color w:val="auto"/>
            <w:sz w:val="34"/>
            <w:szCs w:val="34"/>
            <w:rtl/>
          </w:rPr>
          <w:t>القاهره</w:t>
        </w:r>
        <w:proofErr w:type="spellEnd"/>
      </w:hyperlink>
      <w:r w:rsidR="00095656" w:rsidRPr="00C00961">
        <w:rPr>
          <w:b w:val="0"/>
          <w:bCs w:val="0"/>
          <w:sz w:val="34"/>
          <w:szCs w:val="34"/>
          <w:rtl/>
        </w:rPr>
        <w:t xml:space="preserve"> يوم 15سبتمبر 1882</w:t>
      </w:r>
      <w:r w:rsidR="00095656" w:rsidRPr="00C00961">
        <w:rPr>
          <w:rFonts w:hint="cs"/>
          <w:b w:val="0"/>
          <w:bCs w:val="0"/>
          <w:sz w:val="34"/>
          <w:szCs w:val="34"/>
          <w:rtl/>
        </w:rPr>
        <w:t xml:space="preserve">، </w:t>
      </w:r>
      <w:r w:rsidR="00095656" w:rsidRPr="00C00961">
        <w:rPr>
          <w:b w:val="0"/>
          <w:bCs w:val="0"/>
          <w:sz w:val="34"/>
          <w:szCs w:val="34"/>
          <w:rtl/>
        </w:rPr>
        <w:t>ثم أعلنوا الحماية عل</w:t>
      </w:r>
      <w:r w:rsidR="00095656" w:rsidRPr="00C00961">
        <w:rPr>
          <w:rFonts w:hint="cs"/>
          <w:b w:val="0"/>
          <w:bCs w:val="0"/>
          <w:sz w:val="34"/>
          <w:szCs w:val="34"/>
          <w:rtl/>
        </w:rPr>
        <w:t xml:space="preserve">ى مصر </w:t>
      </w:r>
      <w:r w:rsidR="00095656" w:rsidRPr="00C00961">
        <w:rPr>
          <w:b w:val="0"/>
          <w:bCs w:val="0"/>
          <w:sz w:val="34"/>
          <w:szCs w:val="34"/>
          <w:rtl/>
        </w:rPr>
        <w:t>آخر</w:t>
      </w:r>
      <w:r w:rsidR="00095656" w:rsidRPr="00C00961">
        <w:rPr>
          <w:rFonts w:hint="cs"/>
          <w:b w:val="0"/>
          <w:bCs w:val="0"/>
          <w:sz w:val="34"/>
          <w:szCs w:val="34"/>
          <w:rtl/>
        </w:rPr>
        <w:t xml:space="preserve"> سنة</w:t>
      </w:r>
      <w:r w:rsidRPr="00C00961">
        <w:rPr>
          <w:b w:val="0"/>
          <w:bCs w:val="0"/>
          <w:sz w:val="34"/>
          <w:szCs w:val="34"/>
          <w:rtl/>
        </w:rPr>
        <w:t xml:space="preserve"> 1914، وبعد ثورة 1919 اعترف الانجليز بجمهورية مصر</w:t>
      </w:r>
      <w:r w:rsidR="00C00961">
        <w:rPr>
          <w:rFonts w:hint="cs"/>
          <w:b w:val="0"/>
          <w:bCs w:val="0"/>
          <w:sz w:val="34"/>
          <w:szCs w:val="34"/>
          <w:rtl/>
        </w:rPr>
        <w:t>:</w:t>
      </w:r>
      <w:r w:rsidRPr="00C00961">
        <w:rPr>
          <w:b w:val="0"/>
          <w:bCs w:val="0"/>
          <w:sz w:val="34"/>
          <w:szCs w:val="34"/>
          <w:rtl/>
        </w:rPr>
        <w:t xml:space="preserve"> ثم وضع عملاؤهم دستورا </w:t>
      </w:r>
      <w:r w:rsidR="00095656" w:rsidRPr="00C00961">
        <w:rPr>
          <w:b w:val="0"/>
          <w:bCs w:val="0"/>
          <w:sz w:val="34"/>
          <w:szCs w:val="34"/>
          <w:rtl/>
        </w:rPr>
        <w:t>جديدا عامَ 1923</w:t>
      </w:r>
      <w:r w:rsidR="00C06739" w:rsidRPr="00C00961">
        <w:rPr>
          <w:rFonts w:hint="cs"/>
          <w:b w:val="0"/>
          <w:bCs w:val="0"/>
          <w:sz w:val="34"/>
          <w:szCs w:val="34"/>
          <w:rtl/>
        </w:rPr>
        <w:t>،</w:t>
      </w:r>
      <w:r w:rsidRPr="00C00961">
        <w:rPr>
          <w:b w:val="0"/>
          <w:bCs w:val="0"/>
          <w:sz w:val="34"/>
          <w:szCs w:val="34"/>
          <w:rtl/>
        </w:rPr>
        <w:t xml:space="preserve"> ثم اشتع</w:t>
      </w:r>
      <w:r w:rsidR="00095656" w:rsidRPr="00C00961">
        <w:rPr>
          <w:b w:val="0"/>
          <w:bCs w:val="0"/>
          <w:sz w:val="34"/>
          <w:szCs w:val="34"/>
          <w:rtl/>
        </w:rPr>
        <w:t>لت ثورة الضباط الأحرار عام 1952</w:t>
      </w:r>
      <w:r w:rsidR="00095656" w:rsidRPr="00C00961">
        <w:rPr>
          <w:rFonts w:hint="cs"/>
          <w:b w:val="0"/>
          <w:bCs w:val="0"/>
          <w:sz w:val="34"/>
          <w:szCs w:val="34"/>
          <w:rtl/>
        </w:rPr>
        <w:t xml:space="preserve"> </w:t>
      </w:r>
      <w:r w:rsidRPr="00C00961">
        <w:rPr>
          <w:b w:val="0"/>
          <w:bCs w:val="0"/>
          <w:sz w:val="34"/>
          <w:szCs w:val="34"/>
          <w:rtl/>
        </w:rPr>
        <w:t xml:space="preserve">ثم </w:t>
      </w:r>
      <w:r w:rsidR="00095656" w:rsidRPr="00C00961">
        <w:rPr>
          <w:b w:val="0"/>
          <w:bCs w:val="0"/>
          <w:sz w:val="34"/>
          <w:szCs w:val="34"/>
          <w:rtl/>
        </w:rPr>
        <w:t>تفاوض</w:t>
      </w:r>
      <w:r w:rsidR="00095656" w:rsidRPr="00C00961">
        <w:rPr>
          <w:rFonts w:hint="cs"/>
          <w:b w:val="0"/>
          <w:bCs w:val="0"/>
          <w:sz w:val="34"/>
          <w:szCs w:val="34"/>
          <w:rtl/>
        </w:rPr>
        <w:t>وا</w:t>
      </w:r>
      <w:r w:rsidRPr="00C00961">
        <w:rPr>
          <w:b w:val="0"/>
          <w:bCs w:val="0"/>
          <w:sz w:val="34"/>
          <w:szCs w:val="34"/>
          <w:rtl/>
        </w:rPr>
        <w:t xml:space="preserve"> </w:t>
      </w:r>
      <w:r w:rsidR="00095656" w:rsidRPr="00C00961">
        <w:rPr>
          <w:rFonts w:hint="cs"/>
          <w:b w:val="0"/>
          <w:bCs w:val="0"/>
          <w:sz w:val="34"/>
          <w:szCs w:val="34"/>
          <w:rtl/>
        </w:rPr>
        <w:t>وخرج</w:t>
      </w:r>
      <w:r w:rsidRPr="00C00961">
        <w:rPr>
          <w:b w:val="0"/>
          <w:bCs w:val="0"/>
          <w:sz w:val="34"/>
          <w:szCs w:val="34"/>
          <w:rtl/>
        </w:rPr>
        <w:t xml:space="preserve"> </w:t>
      </w:r>
      <w:proofErr w:type="spellStart"/>
      <w:r w:rsidRPr="00C00961">
        <w:rPr>
          <w:b w:val="0"/>
          <w:bCs w:val="0"/>
          <w:sz w:val="34"/>
          <w:szCs w:val="34"/>
          <w:rtl/>
        </w:rPr>
        <w:t>الأنجليزُ</w:t>
      </w:r>
      <w:proofErr w:type="spellEnd"/>
      <w:r w:rsidRPr="00C00961">
        <w:rPr>
          <w:b w:val="0"/>
          <w:bCs w:val="0"/>
          <w:sz w:val="34"/>
          <w:szCs w:val="34"/>
          <w:rtl/>
        </w:rPr>
        <w:t xml:space="preserve"> </w:t>
      </w:r>
      <w:r w:rsidR="00095656" w:rsidRPr="00C00961">
        <w:rPr>
          <w:b w:val="0"/>
          <w:bCs w:val="0"/>
          <w:sz w:val="34"/>
          <w:szCs w:val="34"/>
          <w:rtl/>
        </w:rPr>
        <w:t>عام 1965م</w:t>
      </w:r>
      <w:r w:rsidRPr="00C00961">
        <w:rPr>
          <w:b w:val="0"/>
          <w:bCs w:val="0"/>
          <w:sz w:val="34"/>
          <w:szCs w:val="34"/>
          <w:rtl/>
        </w:rPr>
        <w:t xml:space="preserve">.    </w:t>
      </w:r>
    </w:p>
    <w:p w:rsidR="00FB3852" w:rsidRPr="00C00961" w:rsidRDefault="00FB3852" w:rsidP="00C00961">
      <w:pPr>
        <w:rPr>
          <w:b w:val="0"/>
          <w:bCs w:val="0"/>
          <w:sz w:val="34"/>
          <w:szCs w:val="34"/>
          <w:rtl/>
          <w:lang w:val="en-US"/>
        </w:rPr>
      </w:pPr>
    </w:p>
    <w:p w:rsidR="0080236A" w:rsidRPr="00C00961" w:rsidRDefault="00597A30" w:rsidP="00C00961">
      <w:pPr>
        <w:rPr>
          <w:b w:val="0"/>
          <w:bCs w:val="0"/>
          <w:color w:val="FF0000"/>
          <w:sz w:val="34"/>
          <w:szCs w:val="34"/>
          <w:rtl/>
          <w:lang w:val="en-US"/>
        </w:rPr>
      </w:pPr>
      <w:r w:rsidRPr="00C00961">
        <w:rPr>
          <w:b w:val="0"/>
          <w:bCs w:val="0"/>
          <w:color w:val="FF0000"/>
          <w:sz w:val="34"/>
          <w:szCs w:val="34"/>
          <w:rtl/>
          <w:lang w:val="en-US"/>
        </w:rPr>
        <w:t>المطلب الرابع</w:t>
      </w:r>
      <w:r w:rsidR="00C00961">
        <w:rPr>
          <w:b w:val="0"/>
          <w:bCs w:val="0"/>
          <w:color w:val="FF0000"/>
          <w:sz w:val="34"/>
          <w:szCs w:val="34"/>
          <w:rtl/>
          <w:lang w:val="en-US"/>
        </w:rPr>
        <w:t>:</w:t>
      </w:r>
      <w:r w:rsidRPr="00C00961">
        <w:rPr>
          <w:b w:val="0"/>
          <w:bCs w:val="0"/>
          <w:color w:val="FF0000"/>
          <w:sz w:val="34"/>
          <w:szCs w:val="34"/>
          <w:rtl/>
          <w:lang w:val="en-US"/>
        </w:rPr>
        <w:t xml:space="preserve"> </w:t>
      </w:r>
      <w:r w:rsidR="0083070C" w:rsidRPr="00C00961">
        <w:rPr>
          <w:b w:val="0"/>
          <w:bCs w:val="0"/>
          <w:color w:val="FF0000"/>
          <w:sz w:val="34"/>
          <w:szCs w:val="34"/>
          <w:rtl/>
          <w:lang w:val="en-US"/>
        </w:rPr>
        <w:t xml:space="preserve">المرحلة </w:t>
      </w:r>
      <w:r w:rsidRPr="00C00961">
        <w:rPr>
          <w:b w:val="0"/>
          <w:bCs w:val="0"/>
          <w:color w:val="FF0000"/>
          <w:sz w:val="34"/>
          <w:szCs w:val="34"/>
          <w:rtl/>
          <w:lang w:val="en-US"/>
        </w:rPr>
        <w:t>الرابع</w:t>
      </w:r>
      <w:r w:rsidR="00753280" w:rsidRPr="00C00961">
        <w:rPr>
          <w:b w:val="0"/>
          <w:bCs w:val="0"/>
          <w:color w:val="FF0000"/>
          <w:sz w:val="34"/>
          <w:szCs w:val="34"/>
          <w:rtl/>
          <w:lang w:val="en-US"/>
        </w:rPr>
        <w:t>ة</w:t>
      </w:r>
      <w:r w:rsidR="00C00961">
        <w:rPr>
          <w:b w:val="0"/>
          <w:bCs w:val="0"/>
          <w:color w:val="FF0000"/>
          <w:sz w:val="34"/>
          <w:szCs w:val="34"/>
          <w:rtl/>
          <w:lang w:val="en-US"/>
        </w:rPr>
        <w:t>:</w:t>
      </w:r>
      <w:r w:rsidR="00753280" w:rsidRPr="00C00961">
        <w:rPr>
          <w:b w:val="0"/>
          <w:bCs w:val="0"/>
          <w:color w:val="FF0000"/>
          <w:sz w:val="34"/>
          <w:szCs w:val="34"/>
          <w:rtl/>
          <w:lang w:val="en-US"/>
        </w:rPr>
        <w:t xml:space="preserve"> من </w:t>
      </w:r>
      <w:r w:rsidRPr="00C00961">
        <w:rPr>
          <w:b w:val="0"/>
          <w:bCs w:val="0"/>
          <w:color w:val="FF0000"/>
          <w:sz w:val="34"/>
          <w:szCs w:val="34"/>
          <w:rtl/>
        </w:rPr>
        <w:t xml:space="preserve">عهد إنشاء المحاكم الأهلية </w:t>
      </w:r>
      <w:r w:rsidR="00753280" w:rsidRPr="00C00961">
        <w:rPr>
          <w:b w:val="0"/>
          <w:bCs w:val="0"/>
          <w:color w:val="FF0000"/>
          <w:sz w:val="34"/>
          <w:szCs w:val="34"/>
          <w:rtl/>
          <w:lang w:val="en-US"/>
        </w:rPr>
        <w:t>عام 1883 إلى 1946</w:t>
      </w:r>
      <w:r w:rsidR="0083070C" w:rsidRPr="00C00961">
        <w:rPr>
          <w:b w:val="0"/>
          <w:bCs w:val="0"/>
          <w:color w:val="FF0000"/>
          <w:sz w:val="34"/>
          <w:szCs w:val="34"/>
          <w:rtl/>
          <w:lang w:val="en-US"/>
        </w:rPr>
        <w:t xml:space="preserve"> </w:t>
      </w:r>
      <w:r w:rsidRPr="00C00961">
        <w:rPr>
          <w:b w:val="0"/>
          <w:bCs w:val="0"/>
          <w:color w:val="FF0000"/>
          <w:sz w:val="34"/>
          <w:szCs w:val="34"/>
          <w:rtl/>
          <w:lang w:val="en-US"/>
        </w:rPr>
        <w:t>م</w:t>
      </w:r>
      <w:r w:rsidR="00C00961">
        <w:rPr>
          <w:b w:val="0"/>
          <w:bCs w:val="0"/>
          <w:color w:val="FF0000"/>
          <w:sz w:val="34"/>
          <w:szCs w:val="34"/>
          <w:rtl/>
          <w:lang w:val="en-US"/>
        </w:rPr>
        <w:t>:</w:t>
      </w:r>
      <w:r w:rsidR="0030510C" w:rsidRPr="00C00961">
        <w:rPr>
          <w:b w:val="0"/>
          <w:bCs w:val="0"/>
          <w:color w:val="FF0000"/>
          <w:sz w:val="34"/>
          <w:szCs w:val="34"/>
          <w:rtl/>
          <w:lang w:val="en-US"/>
        </w:rPr>
        <w:t xml:space="preserve"> </w:t>
      </w:r>
    </w:p>
    <w:p w:rsidR="00B264FF" w:rsidRPr="00C00961" w:rsidRDefault="005A7838" w:rsidP="00C00961">
      <w:pPr>
        <w:rPr>
          <w:b w:val="0"/>
          <w:bCs w:val="0"/>
          <w:color w:val="FF0000"/>
          <w:sz w:val="34"/>
          <w:szCs w:val="34"/>
          <w:rtl/>
          <w:lang w:val="en-US"/>
        </w:rPr>
      </w:pPr>
      <w:r w:rsidRPr="00C00961">
        <w:rPr>
          <w:b w:val="0"/>
          <w:bCs w:val="0"/>
          <w:sz w:val="34"/>
          <w:szCs w:val="34"/>
          <w:rtl/>
        </w:rPr>
        <w:t>وه</w:t>
      </w:r>
      <w:r w:rsidR="00597A30" w:rsidRPr="00C00961">
        <w:rPr>
          <w:b w:val="0"/>
          <w:bCs w:val="0"/>
          <w:sz w:val="34"/>
          <w:szCs w:val="34"/>
          <w:rtl/>
        </w:rPr>
        <w:t>و العام الذي أُنشئت فيه المحاكم الأهلية</w:t>
      </w:r>
      <w:r w:rsidRPr="00C00961">
        <w:rPr>
          <w:b w:val="0"/>
          <w:bCs w:val="0"/>
          <w:sz w:val="34"/>
          <w:szCs w:val="34"/>
          <w:rtl/>
        </w:rPr>
        <w:t> و</w:t>
      </w:r>
      <w:r w:rsidR="00753280" w:rsidRPr="00C00961">
        <w:rPr>
          <w:b w:val="0"/>
          <w:bCs w:val="0"/>
          <w:sz w:val="34"/>
          <w:szCs w:val="34"/>
          <w:rtl/>
          <w:lang w:val="en-US"/>
        </w:rPr>
        <w:t>صدر فيه قا</w:t>
      </w:r>
      <w:r w:rsidR="0063355D" w:rsidRPr="00C00961">
        <w:rPr>
          <w:b w:val="0"/>
          <w:bCs w:val="0"/>
          <w:sz w:val="34"/>
          <w:szCs w:val="34"/>
          <w:rtl/>
          <w:lang w:val="en-US"/>
        </w:rPr>
        <w:t>نون الوقف رقم 48</w:t>
      </w:r>
      <w:r w:rsidR="00967A96" w:rsidRPr="00C00961">
        <w:rPr>
          <w:rFonts w:hint="cs"/>
          <w:b w:val="0"/>
          <w:bCs w:val="0"/>
          <w:sz w:val="34"/>
          <w:szCs w:val="34"/>
          <w:rtl/>
          <w:lang w:val="en-US"/>
        </w:rPr>
        <w:t>،</w:t>
      </w:r>
      <w:r w:rsidR="0063355D" w:rsidRPr="00C00961">
        <w:rPr>
          <w:b w:val="0"/>
          <w:bCs w:val="0"/>
          <w:sz w:val="34"/>
          <w:szCs w:val="34"/>
          <w:rtl/>
          <w:lang w:val="en-US"/>
        </w:rPr>
        <w:t xml:space="preserve"> </w:t>
      </w:r>
      <w:r w:rsidRPr="00C00961">
        <w:rPr>
          <w:b w:val="0"/>
          <w:bCs w:val="0"/>
          <w:sz w:val="34"/>
          <w:szCs w:val="34"/>
          <w:rtl/>
          <w:lang w:val="en-US"/>
        </w:rPr>
        <w:t xml:space="preserve">كما ذكر </w:t>
      </w:r>
      <w:r w:rsidRPr="00C00961">
        <w:rPr>
          <w:b w:val="0"/>
          <w:bCs w:val="0"/>
          <w:sz w:val="34"/>
          <w:szCs w:val="34"/>
          <w:rtl/>
        </w:rPr>
        <w:t xml:space="preserve">الدكتور مصطفى شلبي في كتابه أحكام الوصايا والأوقاف (ص </w:t>
      </w:r>
      <w:proofErr w:type="gramStart"/>
      <w:r w:rsidRPr="00C00961">
        <w:rPr>
          <w:b w:val="0"/>
          <w:bCs w:val="0"/>
          <w:sz w:val="34"/>
          <w:szCs w:val="34"/>
          <w:rtl/>
        </w:rPr>
        <w:t>289</w:t>
      </w:r>
      <w:r w:rsidR="00C00961">
        <w:rPr>
          <w:b w:val="0"/>
          <w:bCs w:val="0"/>
          <w:sz w:val="34"/>
          <w:szCs w:val="34"/>
          <w:rtl/>
        </w:rPr>
        <w:t>.</w:t>
      </w:r>
      <w:r w:rsidRPr="00C00961">
        <w:rPr>
          <w:b w:val="0"/>
          <w:bCs w:val="0"/>
          <w:sz w:val="34"/>
          <w:szCs w:val="34"/>
          <w:rtl/>
        </w:rPr>
        <w:t>.</w:t>
      </w:r>
      <w:proofErr w:type="gramEnd"/>
      <w:r w:rsidRPr="00C00961">
        <w:rPr>
          <w:b w:val="0"/>
          <w:bCs w:val="0"/>
          <w:sz w:val="34"/>
          <w:szCs w:val="34"/>
          <w:rtl/>
        </w:rPr>
        <w:t>)</w:t>
      </w:r>
      <w:r w:rsidR="00C00961">
        <w:rPr>
          <w:b w:val="0"/>
          <w:bCs w:val="0"/>
          <w:sz w:val="34"/>
          <w:szCs w:val="34"/>
          <w:rtl/>
        </w:rPr>
        <w:t>:</w:t>
      </w:r>
      <w:r w:rsidR="00BA67A5" w:rsidRPr="00C00961">
        <w:rPr>
          <w:rFonts w:hint="cs"/>
          <w:b w:val="0"/>
          <w:bCs w:val="0"/>
          <w:sz w:val="34"/>
          <w:szCs w:val="34"/>
          <w:rtl/>
          <w:lang w:val="en-US"/>
        </w:rPr>
        <w:t xml:space="preserve"> </w:t>
      </w:r>
      <w:r w:rsidR="00490627" w:rsidRPr="00C00961">
        <w:rPr>
          <w:b w:val="0"/>
          <w:bCs w:val="0"/>
          <w:sz w:val="34"/>
          <w:szCs w:val="34"/>
          <w:rtl/>
          <w:lang w:val="en-US"/>
        </w:rPr>
        <w:t>ومن أب</w:t>
      </w:r>
      <w:r w:rsidR="00FB13EC" w:rsidRPr="00C00961">
        <w:rPr>
          <w:b w:val="0"/>
          <w:bCs w:val="0"/>
          <w:sz w:val="34"/>
          <w:szCs w:val="34"/>
          <w:rtl/>
          <w:lang w:val="en-US"/>
        </w:rPr>
        <w:t>ْ</w:t>
      </w:r>
      <w:r w:rsidR="00490627" w:rsidRPr="00C00961">
        <w:rPr>
          <w:b w:val="0"/>
          <w:bCs w:val="0"/>
          <w:sz w:val="34"/>
          <w:szCs w:val="34"/>
          <w:rtl/>
          <w:lang w:val="en-US"/>
        </w:rPr>
        <w:t xml:space="preserve">رز سمات هذه المرحلة </w:t>
      </w:r>
      <w:r w:rsidR="00B264FF" w:rsidRPr="00C00961">
        <w:rPr>
          <w:b w:val="0"/>
          <w:bCs w:val="0"/>
          <w:sz w:val="34"/>
          <w:szCs w:val="34"/>
          <w:rtl/>
          <w:lang w:val="en-US"/>
        </w:rPr>
        <w:t>كما ذكر شلبي (</w:t>
      </w:r>
      <w:r w:rsidR="00D825AE" w:rsidRPr="00C00961">
        <w:rPr>
          <w:b w:val="0"/>
          <w:bCs w:val="0"/>
          <w:sz w:val="34"/>
          <w:szCs w:val="34"/>
          <w:rtl/>
          <w:lang w:val="en-US"/>
        </w:rPr>
        <w:t>ص</w:t>
      </w:r>
      <w:r w:rsidR="00B264FF" w:rsidRPr="00C00961">
        <w:rPr>
          <w:b w:val="0"/>
          <w:bCs w:val="0"/>
          <w:sz w:val="34"/>
          <w:szCs w:val="34"/>
          <w:rtl/>
          <w:lang w:val="en-US"/>
        </w:rPr>
        <w:t xml:space="preserve">291) </w:t>
      </w:r>
      <w:r w:rsidR="00490627" w:rsidRPr="00C00961">
        <w:rPr>
          <w:b w:val="0"/>
          <w:bCs w:val="0"/>
          <w:sz w:val="34"/>
          <w:szCs w:val="34"/>
          <w:rtl/>
        </w:rPr>
        <w:t xml:space="preserve">أن </w:t>
      </w:r>
      <w:r w:rsidR="00163280" w:rsidRPr="00C00961">
        <w:rPr>
          <w:b w:val="0"/>
          <w:bCs w:val="0"/>
          <w:sz w:val="34"/>
          <w:szCs w:val="34"/>
          <w:rtl/>
        </w:rPr>
        <w:t>قُسمت قضايا الأوقاف إلى نوعين</w:t>
      </w:r>
      <w:r w:rsidR="00C00961">
        <w:rPr>
          <w:rFonts w:hint="cs"/>
          <w:b w:val="0"/>
          <w:bCs w:val="0"/>
          <w:sz w:val="34"/>
          <w:szCs w:val="34"/>
          <w:rtl/>
        </w:rPr>
        <w:t>:</w:t>
      </w:r>
      <w:r w:rsidR="00B264FF" w:rsidRPr="00C00961">
        <w:rPr>
          <w:b w:val="0"/>
          <w:bCs w:val="0"/>
          <w:sz w:val="34"/>
          <w:szCs w:val="34"/>
          <w:rtl/>
        </w:rPr>
        <w:t xml:space="preserve">" نوع أُبقي للمحاكم الشرعية، وآخر </w:t>
      </w:r>
      <w:r w:rsidR="00BE33FF" w:rsidRPr="00C00961">
        <w:rPr>
          <w:b w:val="0"/>
          <w:bCs w:val="0"/>
          <w:sz w:val="34"/>
          <w:szCs w:val="34"/>
          <w:rtl/>
        </w:rPr>
        <w:t xml:space="preserve">صار </w:t>
      </w:r>
      <w:r w:rsidR="00B264FF" w:rsidRPr="00C00961">
        <w:rPr>
          <w:b w:val="0"/>
          <w:bCs w:val="0"/>
          <w:sz w:val="34"/>
          <w:szCs w:val="34"/>
          <w:rtl/>
        </w:rPr>
        <w:t>للمحاكم الأهلية</w:t>
      </w:r>
      <w:r w:rsidR="00C00961">
        <w:rPr>
          <w:b w:val="0"/>
          <w:bCs w:val="0"/>
          <w:sz w:val="34"/>
          <w:szCs w:val="34"/>
          <w:rtl/>
        </w:rPr>
        <w:t>:</w:t>
      </w:r>
      <w:r w:rsidR="00B264FF" w:rsidRPr="00C00961">
        <w:rPr>
          <w:b w:val="0"/>
          <w:bCs w:val="0"/>
          <w:sz w:val="34"/>
          <w:szCs w:val="34"/>
          <w:rtl/>
        </w:rPr>
        <w:t xml:space="preserve"> كما في المادة 16 من لائحة ترتيب المحاكم الأهلية الصادرة في يونية سنة 1883 ".  </w:t>
      </w:r>
    </w:p>
    <w:p w:rsidR="001F4C0C" w:rsidRDefault="00E4387F" w:rsidP="00C00961">
      <w:pPr>
        <w:rPr>
          <w:b w:val="0"/>
          <w:bCs w:val="0"/>
          <w:sz w:val="34"/>
          <w:szCs w:val="34"/>
          <w:rtl/>
          <w:lang w:val="en-US"/>
        </w:rPr>
      </w:pPr>
      <w:r w:rsidRPr="00C00961">
        <w:rPr>
          <w:rFonts w:hint="cs"/>
          <w:b w:val="0"/>
          <w:bCs w:val="0"/>
          <w:sz w:val="34"/>
          <w:szCs w:val="34"/>
          <w:rtl/>
          <w:lang w:val="en-US"/>
        </w:rPr>
        <w:lastRenderedPageBreak/>
        <w:t>و</w:t>
      </w:r>
      <w:r w:rsidRPr="00C00961">
        <w:rPr>
          <w:b w:val="0"/>
          <w:bCs w:val="0"/>
          <w:sz w:val="34"/>
          <w:szCs w:val="34"/>
          <w:rtl/>
        </w:rPr>
        <w:t>ورد في مجلة الزهور المصرية (4/393)</w:t>
      </w:r>
      <w:r w:rsidR="00C00961">
        <w:rPr>
          <w:rFonts w:hint="cs"/>
          <w:b w:val="0"/>
          <w:bCs w:val="0"/>
          <w:sz w:val="34"/>
          <w:szCs w:val="34"/>
          <w:rtl/>
        </w:rPr>
        <w:t>:</w:t>
      </w:r>
      <w:r w:rsidRPr="00C00961">
        <w:rPr>
          <w:rFonts w:hint="cs"/>
          <w:b w:val="0"/>
          <w:bCs w:val="0"/>
          <w:sz w:val="34"/>
          <w:szCs w:val="34"/>
          <w:rtl/>
        </w:rPr>
        <w:t>" ث</w:t>
      </w:r>
      <w:r w:rsidR="001F4C0C" w:rsidRPr="00C00961">
        <w:rPr>
          <w:b w:val="0"/>
          <w:bCs w:val="0"/>
          <w:sz w:val="34"/>
          <w:szCs w:val="34"/>
          <w:rtl/>
        </w:rPr>
        <w:t>مَّ صدر أمرٌ عال في 23 يناير سنة 1884 بإعادة نظارة الأوقاف مصلحة قائمةً بنفسها</w:t>
      </w:r>
      <w:r w:rsidR="00C00961">
        <w:rPr>
          <w:b w:val="0"/>
          <w:bCs w:val="0"/>
          <w:sz w:val="34"/>
          <w:szCs w:val="34"/>
          <w:rtl/>
        </w:rPr>
        <w:t>.</w:t>
      </w:r>
      <w:r w:rsidR="001F4C0C" w:rsidRPr="00C00961">
        <w:rPr>
          <w:b w:val="0"/>
          <w:bCs w:val="0"/>
          <w:sz w:val="34"/>
          <w:szCs w:val="34"/>
          <w:rtl/>
        </w:rPr>
        <w:t>..</w:t>
      </w:r>
      <w:r w:rsidR="002002B8" w:rsidRPr="00C00961">
        <w:rPr>
          <w:rFonts w:hint="cs"/>
          <w:b w:val="0"/>
          <w:bCs w:val="0"/>
          <w:sz w:val="34"/>
          <w:szCs w:val="34"/>
          <w:rtl/>
          <w:lang w:val="en-US"/>
        </w:rPr>
        <w:t xml:space="preserve"> </w:t>
      </w:r>
      <w:r w:rsidR="001F4C0C" w:rsidRPr="00C00961">
        <w:rPr>
          <w:b w:val="0"/>
          <w:bCs w:val="0"/>
          <w:sz w:val="34"/>
          <w:szCs w:val="34"/>
          <w:rtl/>
        </w:rPr>
        <w:t>وفي سنة 1895 وُضِعت لديوانِ الأوقاف لائحةٌ يجري عليها ويرتبطُ بقيودها</w:t>
      </w:r>
      <w:r w:rsidR="00FB3852">
        <w:rPr>
          <w:b w:val="0"/>
          <w:bCs w:val="0"/>
          <w:sz w:val="34"/>
          <w:szCs w:val="34"/>
          <w:rtl/>
        </w:rPr>
        <w:t>،</w:t>
      </w:r>
      <w:r w:rsidR="001F4C0C" w:rsidRPr="00C00961">
        <w:rPr>
          <w:b w:val="0"/>
          <w:bCs w:val="0"/>
          <w:sz w:val="34"/>
          <w:szCs w:val="34"/>
          <w:rtl/>
        </w:rPr>
        <w:t xml:space="preserve"> وقضت تلك اللائحةِ بوضعِ ميزانية منتظمة على الطريقة التي تسير عليها الحكومة في ميزانيتها.</w:t>
      </w:r>
    </w:p>
    <w:p w:rsidR="00FB3852" w:rsidRPr="00C00961" w:rsidRDefault="00FB3852" w:rsidP="00C00961">
      <w:pPr>
        <w:rPr>
          <w:b w:val="0"/>
          <w:bCs w:val="0"/>
          <w:sz w:val="34"/>
          <w:szCs w:val="34"/>
          <w:rtl/>
          <w:lang w:val="en-US"/>
        </w:rPr>
      </w:pPr>
    </w:p>
    <w:p w:rsidR="001F4C0C" w:rsidRPr="00FB3852" w:rsidRDefault="001F4C0C" w:rsidP="00C00961">
      <w:pPr>
        <w:rPr>
          <w:sz w:val="34"/>
          <w:szCs w:val="34"/>
          <w:rtl/>
        </w:rPr>
      </w:pPr>
      <w:r w:rsidRPr="00FB3852">
        <w:rPr>
          <w:sz w:val="34"/>
          <w:szCs w:val="34"/>
          <w:rtl/>
        </w:rPr>
        <w:t xml:space="preserve">وقد نصَّت اللائحة </w:t>
      </w:r>
      <w:proofErr w:type="gramStart"/>
      <w:r w:rsidRPr="00FB3852">
        <w:rPr>
          <w:sz w:val="34"/>
          <w:szCs w:val="34"/>
          <w:rtl/>
        </w:rPr>
        <w:t>الصادر</w:t>
      </w:r>
      <w:r w:rsidR="00C00961" w:rsidRPr="00FB3852">
        <w:rPr>
          <w:sz w:val="34"/>
          <w:szCs w:val="34"/>
          <w:rtl/>
        </w:rPr>
        <w:t>.</w:t>
      </w:r>
      <w:r w:rsidR="00E4387F" w:rsidRPr="00FB3852">
        <w:rPr>
          <w:rFonts w:hint="cs"/>
          <w:sz w:val="34"/>
          <w:szCs w:val="34"/>
          <w:rtl/>
        </w:rPr>
        <w:t>.</w:t>
      </w:r>
      <w:proofErr w:type="gramEnd"/>
      <w:r w:rsidRPr="00FB3852">
        <w:rPr>
          <w:sz w:val="34"/>
          <w:szCs w:val="34"/>
          <w:rtl/>
        </w:rPr>
        <w:t xml:space="preserve"> سنة 1895 على اختصاص الديوان بما يأتي:</w:t>
      </w:r>
    </w:p>
    <w:p w:rsidR="001F4C0C" w:rsidRPr="00C00961" w:rsidRDefault="001F4C0C" w:rsidP="00C00961">
      <w:pPr>
        <w:rPr>
          <w:b w:val="0"/>
          <w:bCs w:val="0"/>
          <w:sz w:val="34"/>
          <w:szCs w:val="34"/>
          <w:rtl/>
        </w:rPr>
      </w:pPr>
      <w:r w:rsidRPr="00C00961">
        <w:rPr>
          <w:b w:val="0"/>
          <w:bCs w:val="0"/>
          <w:sz w:val="34"/>
          <w:szCs w:val="34"/>
          <w:rtl/>
        </w:rPr>
        <w:t>- إِدارة الأوقاف التي تؤول إلى الخيرات وليس النظر مشروطاً فيها لأحد</w:t>
      </w:r>
      <w:r w:rsidR="00C00961">
        <w:rPr>
          <w:rFonts w:hint="cs"/>
          <w:b w:val="0"/>
          <w:bCs w:val="0"/>
          <w:sz w:val="34"/>
          <w:szCs w:val="34"/>
          <w:rtl/>
        </w:rPr>
        <w:t>.</w:t>
      </w:r>
    </w:p>
    <w:p w:rsidR="001F4C0C" w:rsidRPr="00C00961" w:rsidRDefault="001F4C0C" w:rsidP="00C00961">
      <w:pPr>
        <w:rPr>
          <w:b w:val="0"/>
          <w:bCs w:val="0"/>
          <w:sz w:val="34"/>
          <w:szCs w:val="34"/>
          <w:rtl/>
        </w:rPr>
      </w:pPr>
      <w:r w:rsidRPr="00C00961">
        <w:rPr>
          <w:b w:val="0"/>
          <w:bCs w:val="0"/>
          <w:sz w:val="34"/>
          <w:szCs w:val="34"/>
          <w:rtl/>
        </w:rPr>
        <w:t>- إِدارة الأوقاف التي لا يُعلَمُ لها جهة استحقاق</w:t>
      </w:r>
      <w:r w:rsidR="00C00961">
        <w:rPr>
          <w:rFonts w:hint="cs"/>
          <w:b w:val="0"/>
          <w:bCs w:val="0"/>
          <w:sz w:val="34"/>
          <w:szCs w:val="34"/>
          <w:rtl/>
        </w:rPr>
        <w:t>.</w:t>
      </w:r>
    </w:p>
    <w:p w:rsidR="001F4C0C" w:rsidRPr="00C00961" w:rsidRDefault="000D2C0A" w:rsidP="00C00961">
      <w:pPr>
        <w:rPr>
          <w:b w:val="0"/>
          <w:bCs w:val="0"/>
          <w:sz w:val="34"/>
          <w:szCs w:val="34"/>
          <w:rtl/>
        </w:rPr>
      </w:pPr>
      <w:r w:rsidRPr="00C00961">
        <w:rPr>
          <w:rFonts w:hint="cs"/>
          <w:b w:val="0"/>
          <w:bCs w:val="0"/>
          <w:sz w:val="34"/>
          <w:szCs w:val="34"/>
          <w:rtl/>
        </w:rPr>
        <w:t xml:space="preserve">. </w:t>
      </w:r>
      <w:r w:rsidR="001F4C0C" w:rsidRPr="00C00961">
        <w:rPr>
          <w:b w:val="0"/>
          <w:bCs w:val="0"/>
          <w:sz w:val="34"/>
          <w:szCs w:val="34"/>
          <w:rtl/>
        </w:rPr>
        <w:t>إِدارة الأوقاف التي ترى المحاكم الشرعية وجوب إِحالتها إلى الديوان مؤقتاً بضمّ مديرِهِ ناظراَ مع ناظر الوقف</w:t>
      </w:r>
    </w:p>
    <w:p w:rsidR="001F4C0C" w:rsidRPr="00C00961" w:rsidRDefault="001F4C0C" w:rsidP="00C00961">
      <w:pPr>
        <w:rPr>
          <w:b w:val="0"/>
          <w:bCs w:val="0"/>
          <w:sz w:val="34"/>
          <w:szCs w:val="34"/>
          <w:rtl/>
        </w:rPr>
      </w:pPr>
      <w:r w:rsidRPr="00C00961">
        <w:rPr>
          <w:b w:val="0"/>
          <w:bCs w:val="0"/>
          <w:sz w:val="34"/>
          <w:szCs w:val="34"/>
          <w:rtl/>
        </w:rPr>
        <w:t>- إِدارة الأوقاف التي يُقامُ الديوان حارساً قضائياً عليها</w:t>
      </w:r>
    </w:p>
    <w:p w:rsidR="001F4C0C" w:rsidRPr="00C00961" w:rsidRDefault="001F4C0C" w:rsidP="00C00961">
      <w:pPr>
        <w:rPr>
          <w:b w:val="0"/>
          <w:bCs w:val="0"/>
          <w:sz w:val="34"/>
          <w:szCs w:val="34"/>
          <w:rtl/>
        </w:rPr>
      </w:pPr>
      <w:r w:rsidRPr="00C00961">
        <w:rPr>
          <w:b w:val="0"/>
          <w:bCs w:val="0"/>
          <w:sz w:val="34"/>
          <w:szCs w:val="34"/>
          <w:rtl/>
        </w:rPr>
        <w:t xml:space="preserve">- إِدارة الأوقاف التي يَرغبُ نظَّارها </w:t>
      </w:r>
      <w:proofErr w:type="spellStart"/>
      <w:r w:rsidRPr="00C00961">
        <w:rPr>
          <w:b w:val="0"/>
          <w:bCs w:val="0"/>
          <w:sz w:val="34"/>
          <w:szCs w:val="34"/>
          <w:rtl/>
        </w:rPr>
        <w:t>ومستقوها</w:t>
      </w:r>
      <w:proofErr w:type="spellEnd"/>
      <w:r w:rsidRPr="00C00961">
        <w:rPr>
          <w:b w:val="0"/>
          <w:bCs w:val="0"/>
          <w:sz w:val="34"/>
          <w:szCs w:val="34"/>
          <w:rtl/>
        </w:rPr>
        <w:t xml:space="preserve"> في إِحالتها إلى الديوان من تلقاءِ أنفسهم</w:t>
      </w:r>
      <w:r w:rsidR="002B5579" w:rsidRPr="00C00961">
        <w:rPr>
          <w:b w:val="0"/>
          <w:bCs w:val="0"/>
          <w:sz w:val="34"/>
          <w:szCs w:val="34"/>
          <w:rtl/>
        </w:rPr>
        <w:t xml:space="preserve"> "</w:t>
      </w:r>
      <w:r w:rsidRPr="00C00961">
        <w:rPr>
          <w:b w:val="0"/>
          <w:bCs w:val="0"/>
          <w:sz w:val="34"/>
          <w:szCs w:val="34"/>
          <w:rtl/>
        </w:rPr>
        <w:t>.</w:t>
      </w:r>
    </w:p>
    <w:p w:rsidR="0028293B" w:rsidRPr="00C00961" w:rsidRDefault="0028293B" w:rsidP="00C00961">
      <w:pPr>
        <w:rPr>
          <w:b w:val="0"/>
          <w:bCs w:val="0"/>
          <w:sz w:val="34"/>
          <w:szCs w:val="34"/>
          <w:rtl/>
          <w:lang w:val="en-US"/>
        </w:rPr>
      </w:pPr>
      <w:r w:rsidRPr="00C00961">
        <w:rPr>
          <w:rFonts w:hint="cs"/>
          <w:b w:val="0"/>
          <w:bCs w:val="0"/>
          <w:sz w:val="34"/>
          <w:szCs w:val="34"/>
          <w:rtl/>
        </w:rPr>
        <w:t xml:space="preserve">ويقال بأن </w:t>
      </w:r>
      <w:r w:rsidRPr="00C00961">
        <w:rPr>
          <w:b w:val="0"/>
          <w:bCs w:val="0"/>
          <w:sz w:val="34"/>
          <w:szCs w:val="34"/>
          <w:rtl/>
        </w:rPr>
        <w:t xml:space="preserve">النظارات </w:t>
      </w:r>
      <w:r w:rsidRPr="00C00961">
        <w:rPr>
          <w:rFonts w:hint="cs"/>
          <w:b w:val="0"/>
          <w:bCs w:val="0"/>
          <w:sz w:val="34"/>
          <w:szCs w:val="34"/>
          <w:rtl/>
        </w:rPr>
        <w:t xml:space="preserve">قد </w:t>
      </w:r>
      <w:r w:rsidRPr="00C00961">
        <w:rPr>
          <w:b w:val="0"/>
          <w:bCs w:val="0"/>
          <w:sz w:val="34"/>
          <w:szCs w:val="34"/>
          <w:rtl/>
        </w:rPr>
        <w:t xml:space="preserve">تحولت إلى وزارات كما </w:t>
      </w:r>
      <w:r w:rsidRPr="00C00961">
        <w:rPr>
          <w:b w:val="0"/>
          <w:bCs w:val="0"/>
          <w:sz w:val="34"/>
          <w:szCs w:val="34"/>
          <w:rtl/>
          <w:lang w:val="en-US"/>
        </w:rPr>
        <w:t>قال الدكتور شلبي ف</w:t>
      </w:r>
      <w:r w:rsidR="0080236A" w:rsidRPr="00C00961">
        <w:rPr>
          <w:b w:val="0"/>
          <w:bCs w:val="0"/>
          <w:sz w:val="34"/>
          <w:szCs w:val="34"/>
          <w:rtl/>
          <w:lang w:val="en-US"/>
        </w:rPr>
        <w:t>ي أحكام الوصية الأوقاف (289): "</w:t>
      </w:r>
      <w:r w:rsidRPr="00C00961">
        <w:rPr>
          <w:b w:val="0"/>
          <w:bCs w:val="0"/>
          <w:sz w:val="34"/>
          <w:szCs w:val="34"/>
          <w:rtl/>
          <w:lang w:val="en-US"/>
        </w:rPr>
        <w:t>ولما تغيرت النظارات إلى وزارات كان من نصيب الأوق</w:t>
      </w:r>
      <w:r w:rsidR="0080236A" w:rsidRPr="00C00961">
        <w:rPr>
          <w:b w:val="0"/>
          <w:bCs w:val="0"/>
          <w:sz w:val="34"/>
          <w:szCs w:val="34"/>
          <w:rtl/>
          <w:lang w:val="en-US"/>
        </w:rPr>
        <w:t>اف وزارة خاصة أنشئت عام 1913م"</w:t>
      </w:r>
      <w:r w:rsidR="0080236A" w:rsidRPr="00C00961">
        <w:rPr>
          <w:rFonts w:hint="cs"/>
          <w:b w:val="0"/>
          <w:bCs w:val="0"/>
          <w:sz w:val="34"/>
          <w:szCs w:val="34"/>
          <w:rtl/>
          <w:lang w:val="en-US"/>
        </w:rPr>
        <w:t xml:space="preserve">، </w:t>
      </w:r>
      <w:proofErr w:type="gramStart"/>
      <w:r w:rsidR="0080236A" w:rsidRPr="00C00961">
        <w:rPr>
          <w:rFonts w:hint="cs"/>
          <w:b w:val="0"/>
          <w:bCs w:val="0"/>
          <w:sz w:val="34"/>
          <w:szCs w:val="34"/>
          <w:rtl/>
          <w:lang w:val="en-US"/>
        </w:rPr>
        <w:t>- وقد</w:t>
      </w:r>
      <w:proofErr w:type="gramEnd"/>
      <w:r w:rsidR="0080236A" w:rsidRPr="00C00961">
        <w:rPr>
          <w:rFonts w:hint="cs"/>
          <w:b w:val="0"/>
          <w:bCs w:val="0"/>
          <w:sz w:val="34"/>
          <w:szCs w:val="34"/>
          <w:rtl/>
          <w:lang w:val="en-US"/>
        </w:rPr>
        <w:t xml:space="preserve"> تقدمت-</w:t>
      </w:r>
      <w:r w:rsidRPr="00C00961">
        <w:rPr>
          <w:b w:val="0"/>
          <w:bCs w:val="0"/>
          <w:sz w:val="34"/>
          <w:szCs w:val="34"/>
          <w:rtl/>
          <w:lang w:val="en-US"/>
        </w:rPr>
        <w:t xml:space="preserve"> </w:t>
      </w:r>
    </w:p>
    <w:p w:rsidR="0028293B" w:rsidRDefault="0028293B" w:rsidP="00C00961">
      <w:pPr>
        <w:rPr>
          <w:b w:val="0"/>
          <w:bCs w:val="0"/>
          <w:sz w:val="34"/>
          <w:szCs w:val="34"/>
          <w:rtl/>
        </w:rPr>
      </w:pPr>
      <w:r w:rsidRPr="00C00961">
        <w:rPr>
          <w:b w:val="0"/>
          <w:bCs w:val="0"/>
          <w:sz w:val="34"/>
          <w:szCs w:val="34"/>
          <w:rtl/>
        </w:rPr>
        <w:t>وفي غضون هذه المرحلة بدأ اشتعال النزاع بين المحكمتين الشرعية والأهلية حول تفسير أصل الوقف</w:t>
      </w:r>
      <w:r w:rsidR="00C00961">
        <w:rPr>
          <w:rFonts w:hint="cs"/>
          <w:b w:val="0"/>
          <w:bCs w:val="0"/>
          <w:sz w:val="34"/>
          <w:szCs w:val="34"/>
          <w:rtl/>
        </w:rPr>
        <w:t>.</w:t>
      </w:r>
      <w:r w:rsidRPr="00C00961">
        <w:rPr>
          <w:b w:val="0"/>
          <w:bCs w:val="0"/>
          <w:sz w:val="34"/>
          <w:szCs w:val="34"/>
          <w:rtl/>
        </w:rPr>
        <w:t xml:space="preserve"> </w:t>
      </w:r>
    </w:p>
    <w:p w:rsidR="00FB3852" w:rsidRPr="00C00961" w:rsidRDefault="00FB3852" w:rsidP="00C00961">
      <w:pPr>
        <w:rPr>
          <w:b w:val="0"/>
          <w:bCs w:val="0"/>
          <w:sz w:val="34"/>
          <w:szCs w:val="34"/>
          <w:rtl/>
        </w:rPr>
      </w:pPr>
    </w:p>
    <w:p w:rsidR="00296833" w:rsidRPr="00C00961" w:rsidRDefault="00651B55" w:rsidP="00C00961">
      <w:pPr>
        <w:rPr>
          <w:b w:val="0"/>
          <w:bCs w:val="0"/>
          <w:color w:val="FF0000"/>
          <w:sz w:val="34"/>
          <w:szCs w:val="34"/>
          <w:rtl/>
        </w:rPr>
      </w:pPr>
      <w:r w:rsidRPr="00C00961">
        <w:rPr>
          <w:rFonts w:hint="cs"/>
          <w:b w:val="0"/>
          <w:bCs w:val="0"/>
          <w:color w:val="FF0000"/>
          <w:sz w:val="34"/>
          <w:szCs w:val="34"/>
          <w:rtl/>
        </w:rPr>
        <w:t xml:space="preserve"> </w:t>
      </w:r>
      <w:r w:rsidR="00E93BA6" w:rsidRPr="00C00961">
        <w:rPr>
          <w:b w:val="0"/>
          <w:bCs w:val="0"/>
          <w:color w:val="FF0000"/>
          <w:sz w:val="34"/>
          <w:szCs w:val="34"/>
          <w:rtl/>
        </w:rPr>
        <w:t>المطلب الخامس</w:t>
      </w:r>
      <w:r w:rsidR="00C00961">
        <w:rPr>
          <w:b w:val="0"/>
          <w:bCs w:val="0"/>
          <w:color w:val="FF0000"/>
          <w:sz w:val="34"/>
          <w:szCs w:val="34"/>
          <w:rtl/>
        </w:rPr>
        <w:t>:</w:t>
      </w:r>
      <w:r w:rsidR="00E93BA6" w:rsidRPr="00C00961">
        <w:rPr>
          <w:b w:val="0"/>
          <w:bCs w:val="0"/>
          <w:color w:val="FF0000"/>
          <w:sz w:val="34"/>
          <w:szCs w:val="34"/>
          <w:rtl/>
        </w:rPr>
        <w:t xml:space="preserve"> المرحلة الخامس</w:t>
      </w:r>
      <w:r w:rsidR="00FB53BB" w:rsidRPr="00C00961">
        <w:rPr>
          <w:b w:val="0"/>
          <w:bCs w:val="0"/>
          <w:color w:val="FF0000"/>
          <w:sz w:val="34"/>
          <w:szCs w:val="34"/>
          <w:rtl/>
        </w:rPr>
        <w:t>ة</w:t>
      </w:r>
      <w:r w:rsidR="00C00961">
        <w:rPr>
          <w:b w:val="0"/>
          <w:bCs w:val="0"/>
          <w:color w:val="FF0000"/>
          <w:sz w:val="34"/>
          <w:szCs w:val="34"/>
          <w:rtl/>
        </w:rPr>
        <w:t>:</w:t>
      </w:r>
      <w:r w:rsidR="00FB53BB" w:rsidRPr="00C00961">
        <w:rPr>
          <w:b w:val="0"/>
          <w:bCs w:val="0"/>
          <w:color w:val="FF0000"/>
          <w:sz w:val="34"/>
          <w:szCs w:val="34"/>
          <w:rtl/>
        </w:rPr>
        <w:t xml:space="preserve"> من عام 1946 إلى 1952</w:t>
      </w:r>
      <w:r w:rsidR="00C00961">
        <w:rPr>
          <w:b w:val="0"/>
          <w:bCs w:val="0"/>
          <w:color w:val="FF0000"/>
          <w:sz w:val="34"/>
          <w:szCs w:val="34"/>
          <w:rtl/>
        </w:rPr>
        <w:t>:</w:t>
      </w:r>
      <w:r w:rsidR="00FB53BB" w:rsidRPr="00C00961">
        <w:rPr>
          <w:b w:val="0"/>
          <w:bCs w:val="0"/>
          <w:color w:val="FF0000"/>
          <w:sz w:val="34"/>
          <w:szCs w:val="34"/>
          <w:rtl/>
        </w:rPr>
        <w:t xml:space="preserve"> </w:t>
      </w:r>
    </w:p>
    <w:p w:rsidR="00822888" w:rsidRPr="00C00961" w:rsidRDefault="000F4CE1" w:rsidP="00C00961">
      <w:pPr>
        <w:rPr>
          <w:b w:val="0"/>
          <w:bCs w:val="0"/>
          <w:color w:val="FF0000"/>
          <w:sz w:val="34"/>
          <w:szCs w:val="34"/>
          <w:rtl/>
        </w:rPr>
      </w:pPr>
      <w:r w:rsidRPr="00C00961">
        <w:rPr>
          <w:b w:val="0"/>
          <w:bCs w:val="0"/>
          <w:sz w:val="34"/>
          <w:szCs w:val="34"/>
          <w:rtl/>
        </w:rPr>
        <w:t>قال الدكتور شلبي في كتابه</w:t>
      </w:r>
      <w:r w:rsidR="00C4652C" w:rsidRPr="00C00961">
        <w:rPr>
          <w:b w:val="0"/>
          <w:bCs w:val="0"/>
          <w:sz w:val="34"/>
          <w:szCs w:val="34"/>
          <w:rtl/>
        </w:rPr>
        <w:t xml:space="preserve"> أ</w:t>
      </w:r>
      <w:r w:rsidRPr="00C00961">
        <w:rPr>
          <w:b w:val="0"/>
          <w:bCs w:val="0"/>
          <w:sz w:val="34"/>
          <w:szCs w:val="34"/>
          <w:rtl/>
        </w:rPr>
        <w:t>حكام الوصايا والأوقاف (290)</w:t>
      </w:r>
      <w:r w:rsidR="00C00961">
        <w:rPr>
          <w:b w:val="0"/>
          <w:bCs w:val="0"/>
          <w:sz w:val="34"/>
          <w:szCs w:val="34"/>
          <w:rtl/>
        </w:rPr>
        <w:t>:</w:t>
      </w:r>
      <w:r w:rsidRPr="00C00961">
        <w:rPr>
          <w:b w:val="0"/>
          <w:bCs w:val="0"/>
          <w:sz w:val="34"/>
          <w:szCs w:val="34"/>
          <w:rtl/>
        </w:rPr>
        <w:t>"وهو العام الذي قامت فيه الثورة المصرية الأخيرة "</w:t>
      </w:r>
      <w:r w:rsidR="002B5579" w:rsidRPr="00C00961">
        <w:rPr>
          <w:b w:val="0"/>
          <w:bCs w:val="0"/>
          <w:sz w:val="34"/>
          <w:szCs w:val="34"/>
          <w:rtl/>
        </w:rPr>
        <w:t xml:space="preserve">، </w:t>
      </w:r>
      <w:r w:rsidR="00822888" w:rsidRPr="00C00961">
        <w:rPr>
          <w:b w:val="0"/>
          <w:bCs w:val="0"/>
          <w:sz w:val="34"/>
          <w:szCs w:val="34"/>
          <w:rtl/>
        </w:rPr>
        <w:t>و</w:t>
      </w:r>
      <w:r w:rsidR="00651B55" w:rsidRPr="00C00961">
        <w:rPr>
          <w:rFonts w:hint="cs"/>
          <w:b w:val="0"/>
          <w:bCs w:val="0"/>
          <w:sz w:val="34"/>
          <w:szCs w:val="34"/>
          <w:rtl/>
        </w:rPr>
        <w:t xml:space="preserve">ابتدأت هذه </w:t>
      </w:r>
      <w:r w:rsidR="00822888" w:rsidRPr="00C00961">
        <w:rPr>
          <w:b w:val="0"/>
          <w:bCs w:val="0"/>
          <w:sz w:val="34"/>
          <w:szCs w:val="34"/>
          <w:rtl/>
        </w:rPr>
        <w:t>ا</w:t>
      </w:r>
      <w:r w:rsidR="00651B55" w:rsidRPr="00C00961">
        <w:rPr>
          <w:rFonts w:hint="cs"/>
          <w:b w:val="0"/>
          <w:bCs w:val="0"/>
          <w:sz w:val="34"/>
          <w:szCs w:val="34"/>
          <w:rtl/>
        </w:rPr>
        <w:t>لمرحلة</w:t>
      </w:r>
      <w:r w:rsidR="00822888" w:rsidRPr="00C00961">
        <w:rPr>
          <w:b w:val="0"/>
          <w:bCs w:val="0"/>
          <w:sz w:val="34"/>
          <w:szCs w:val="34"/>
          <w:rtl/>
        </w:rPr>
        <w:t xml:space="preserve"> </w:t>
      </w:r>
      <w:r w:rsidR="00651B55" w:rsidRPr="00C00961">
        <w:rPr>
          <w:rFonts w:hint="cs"/>
          <w:b w:val="0"/>
          <w:bCs w:val="0"/>
          <w:sz w:val="34"/>
          <w:szCs w:val="34"/>
          <w:rtl/>
        </w:rPr>
        <w:t>ب</w:t>
      </w:r>
      <w:r w:rsidR="00822888" w:rsidRPr="00C00961">
        <w:rPr>
          <w:b w:val="0"/>
          <w:bCs w:val="0"/>
          <w:sz w:val="34"/>
          <w:szCs w:val="34"/>
          <w:rtl/>
        </w:rPr>
        <w:t>صد</w:t>
      </w:r>
      <w:r w:rsidR="00185B64" w:rsidRPr="00C00961">
        <w:rPr>
          <w:rFonts w:hint="cs"/>
          <w:b w:val="0"/>
          <w:bCs w:val="0"/>
          <w:sz w:val="34"/>
          <w:szCs w:val="34"/>
          <w:rtl/>
        </w:rPr>
        <w:t>و</w:t>
      </w:r>
      <w:r w:rsidR="00822888" w:rsidRPr="00C00961">
        <w:rPr>
          <w:b w:val="0"/>
          <w:bCs w:val="0"/>
          <w:sz w:val="34"/>
          <w:szCs w:val="34"/>
          <w:rtl/>
        </w:rPr>
        <w:t xml:space="preserve">ر قانون الوقف رقم 48، لسنة 1946 م، ومن أبرز ما فيه الإشهاد على الوقف وجواز الرجوع عن الوقف وتوقيته </w:t>
      </w:r>
      <w:proofErr w:type="gramStart"/>
      <w:r w:rsidR="00822888" w:rsidRPr="00C00961">
        <w:rPr>
          <w:b w:val="0"/>
          <w:bCs w:val="0"/>
          <w:sz w:val="34"/>
          <w:szCs w:val="34"/>
          <w:rtl/>
        </w:rPr>
        <w:t>وأن لا</w:t>
      </w:r>
      <w:proofErr w:type="gramEnd"/>
      <w:r w:rsidR="00822888" w:rsidRPr="00C00961">
        <w:rPr>
          <w:b w:val="0"/>
          <w:bCs w:val="0"/>
          <w:sz w:val="34"/>
          <w:szCs w:val="34"/>
          <w:rtl/>
        </w:rPr>
        <w:t xml:space="preserve"> يزيد عن ثلث المال</w:t>
      </w:r>
      <w:r w:rsidR="00C00961">
        <w:rPr>
          <w:b w:val="0"/>
          <w:bCs w:val="0"/>
          <w:sz w:val="34"/>
          <w:szCs w:val="34"/>
          <w:rtl/>
        </w:rPr>
        <w:t>:</w:t>
      </w:r>
      <w:r w:rsidR="00822888" w:rsidRPr="00C00961">
        <w:rPr>
          <w:b w:val="0"/>
          <w:bCs w:val="0"/>
          <w:sz w:val="34"/>
          <w:szCs w:val="34"/>
          <w:rtl/>
        </w:rPr>
        <w:t xml:space="preserve"> وألغى كثيرا من شروط الواقفين</w:t>
      </w:r>
      <w:r w:rsidR="00C00961">
        <w:rPr>
          <w:b w:val="0"/>
          <w:bCs w:val="0"/>
          <w:sz w:val="34"/>
          <w:szCs w:val="34"/>
          <w:rtl/>
        </w:rPr>
        <w:t>.</w:t>
      </w:r>
      <w:r w:rsidR="00822888" w:rsidRPr="00C00961">
        <w:rPr>
          <w:b w:val="0"/>
          <w:bCs w:val="0"/>
          <w:sz w:val="34"/>
          <w:szCs w:val="34"/>
          <w:rtl/>
        </w:rPr>
        <w:t xml:space="preserve">  </w:t>
      </w:r>
    </w:p>
    <w:p w:rsidR="00FB53BB" w:rsidRPr="00C00961" w:rsidRDefault="00CE6F9A" w:rsidP="00C00961">
      <w:pPr>
        <w:rPr>
          <w:b w:val="0"/>
          <w:bCs w:val="0"/>
          <w:sz w:val="34"/>
          <w:szCs w:val="34"/>
          <w:rtl/>
        </w:rPr>
      </w:pPr>
      <w:r w:rsidRPr="00C00961">
        <w:rPr>
          <w:b w:val="0"/>
          <w:bCs w:val="0"/>
          <w:sz w:val="34"/>
          <w:szCs w:val="34"/>
          <w:rtl/>
        </w:rPr>
        <w:t xml:space="preserve">ومن </w:t>
      </w:r>
      <w:r w:rsidR="00822888" w:rsidRPr="00C00961">
        <w:rPr>
          <w:b w:val="0"/>
          <w:bCs w:val="0"/>
          <w:sz w:val="34"/>
          <w:szCs w:val="34"/>
          <w:rtl/>
        </w:rPr>
        <w:t xml:space="preserve">أبرز </w:t>
      </w:r>
      <w:r w:rsidRPr="00C00961">
        <w:rPr>
          <w:b w:val="0"/>
          <w:bCs w:val="0"/>
          <w:sz w:val="34"/>
          <w:szCs w:val="34"/>
          <w:rtl/>
        </w:rPr>
        <w:t>سمات</w:t>
      </w:r>
      <w:r w:rsidR="00822888" w:rsidRPr="00C00961">
        <w:rPr>
          <w:b w:val="0"/>
          <w:bCs w:val="0"/>
          <w:sz w:val="34"/>
          <w:szCs w:val="34"/>
          <w:rtl/>
        </w:rPr>
        <w:t xml:space="preserve"> هذه المرحلة</w:t>
      </w:r>
      <w:r w:rsidRPr="00C00961">
        <w:rPr>
          <w:b w:val="0"/>
          <w:bCs w:val="0"/>
          <w:sz w:val="34"/>
          <w:szCs w:val="34"/>
          <w:rtl/>
        </w:rPr>
        <w:t xml:space="preserve"> استمرار النزاع بين المحاكم الأهلية والشرعية</w:t>
      </w:r>
      <w:r w:rsidR="00C00961">
        <w:rPr>
          <w:b w:val="0"/>
          <w:bCs w:val="0"/>
          <w:sz w:val="34"/>
          <w:szCs w:val="34"/>
          <w:rtl/>
        </w:rPr>
        <w:t>:</w:t>
      </w:r>
      <w:r w:rsidRPr="00C00961">
        <w:rPr>
          <w:b w:val="0"/>
          <w:bCs w:val="0"/>
          <w:sz w:val="34"/>
          <w:szCs w:val="34"/>
          <w:rtl/>
        </w:rPr>
        <w:t xml:space="preserve"> كما قال الدكتور شلبي في أحكام الأوقاف (291)</w:t>
      </w:r>
      <w:r w:rsidR="00C00961">
        <w:rPr>
          <w:b w:val="0"/>
          <w:bCs w:val="0"/>
          <w:sz w:val="34"/>
          <w:szCs w:val="34"/>
          <w:rtl/>
        </w:rPr>
        <w:t>:</w:t>
      </w:r>
      <w:r w:rsidRPr="00C00961">
        <w:rPr>
          <w:b w:val="0"/>
          <w:bCs w:val="0"/>
          <w:sz w:val="34"/>
          <w:szCs w:val="34"/>
          <w:rtl/>
        </w:rPr>
        <w:t>"</w:t>
      </w:r>
      <w:r w:rsidR="00C91A0A" w:rsidRPr="00C00961">
        <w:rPr>
          <w:b w:val="0"/>
          <w:bCs w:val="0"/>
          <w:sz w:val="34"/>
          <w:szCs w:val="34"/>
          <w:rtl/>
        </w:rPr>
        <w:t xml:space="preserve"> </w:t>
      </w:r>
      <w:r w:rsidR="002002B8" w:rsidRPr="00C00961">
        <w:rPr>
          <w:b w:val="0"/>
          <w:bCs w:val="0"/>
          <w:sz w:val="34"/>
          <w:szCs w:val="34"/>
          <w:rtl/>
        </w:rPr>
        <w:t>واس</w:t>
      </w:r>
      <w:r w:rsidR="002002B8" w:rsidRPr="00C00961">
        <w:rPr>
          <w:rFonts w:hint="cs"/>
          <w:b w:val="0"/>
          <w:bCs w:val="0"/>
          <w:sz w:val="34"/>
          <w:szCs w:val="34"/>
          <w:rtl/>
        </w:rPr>
        <w:t>ت</w:t>
      </w:r>
      <w:r w:rsidRPr="00C00961">
        <w:rPr>
          <w:b w:val="0"/>
          <w:bCs w:val="0"/>
          <w:sz w:val="34"/>
          <w:szCs w:val="34"/>
          <w:rtl/>
        </w:rPr>
        <w:t>مر الخلاف طويلا إلى أن صدر قانون القضاء رقم 147 لس</w:t>
      </w:r>
      <w:r w:rsidR="00185ED4" w:rsidRPr="00C00961">
        <w:rPr>
          <w:b w:val="0"/>
          <w:bCs w:val="0"/>
          <w:sz w:val="34"/>
          <w:szCs w:val="34"/>
          <w:rtl/>
        </w:rPr>
        <w:t>نة 1949 فبي</w:t>
      </w:r>
      <w:r w:rsidR="00296833" w:rsidRPr="00C00961">
        <w:rPr>
          <w:rFonts w:hint="cs"/>
          <w:b w:val="0"/>
          <w:bCs w:val="0"/>
          <w:sz w:val="34"/>
          <w:szCs w:val="34"/>
          <w:rtl/>
        </w:rPr>
        <w:t>ّ</w:t>
      </w:r>
      <w:r w:rsidR="00185ED4" w:rsidRPr="00C00961">
        <w:rPr>
          <w:b w:val="0"/>
          <w:bCs w:val="0"/>
          <w:sz w:val="34"/>
          <w:szCs w:val="34"/>
          <w:rtl/>
        </w:rPr>
        <w:t>ن كل نوع</w:t>
      </w:r>
      <w:r w:rsidR="00C00961">
        <w:rPr>
          <w:b w:val="0"/>
          <w:bCs w:val="0"/>
          <w:sz w:val="34"/>
          <w:szCs w:val="34"/>
          <w:rtl/>
        </w:rPr>
        <w:t>.</w:t>
      </w:r>
      <w:r w:rsidR="00185ED4" w:rsidRPr="00C00961">
        <w:rPr>
          <w:b w:val="0"/>
          <w:bCs w:val="0"/>
          <w:sz w:val="34"/>
          <w:szCs w:val="34"/>
          <w:rtl/>
        </w:rPr>
        <w:t xml:space="preserve">.. "، إلى </w:t>
      </w:r>
      <w:r w:rsidR="00185ED4" w:rsidRPr="00C00961">
        <w:rPr>
          <w:rFonts w:hint="cs"/>
          <w:b w:val="0"/>
          <w:bCs w:val="0"/>
          <w:sz w:val="34"/>
          <w:szCs w:val="34"/>
          <w:rtl/>
        </w:rPr>
        <w:t>أ</w:t>
      </w:r>
      <w:r w:rsidRPr="00C00961">
        <w:rPr>
          <w:b w:val="0"/>
          <w:bCs w:val="0"/>
          <w:sz w:val="34"/>
          <w:szCs w:val="34"/>
          <w:rtl/>
        </w:rPr>
        <w:t>ن ألغيت المحاكم الشرعية بالقانون رقم 462 لسنة 1955 م</w:t>
      </w:r>
      <w:r w:rsidR="00C00961">
        <w:rPr>
          <w:rFonts w:hint="cs"/>
          <w:b w:val="0"/>
          <w:bCs w:val="0"/>
          <w:sz w:val="34"/>
          <w:szCs w:val="34"/>
          <w:rtl/>
        </w:rPr>
        <w:t>:</w:t>
      </w:r>
      <w:r w:rsidR="00296833" w:rsidRPr="00C00961">
        <w:rPr>
          <w:b w:val="0"/>
          <w:bCs w:val="0"/>
          <w:sz w:val="34"/>
          <w:szCs w:val="34"/>
          <w:rtl/>
        </w:rPr>
        <w:t xml:space="preserve"> فالله المستعان</w:t>
      </w:r>
      <w:r w:rsidR="00C00961">
        <w:rPr>
          <w:b w:val="0"/>
          <w:bCs w:val="0"/>
          <w:sz w:val="34"/>
          <w:szCs w:val="34"/>
          <w:rtl/>
        </w:rPr>
        <w:t>.</w:t>
      </w:r>
      <w:r w:rsidR="00296833" w:rsidRPr="00C00961">
        <w:rPr>
          <w:b w:val="0"/>
          <w:bCs w:val="0"/>
          <w:sz w:val="34"/>
          <w:szCs w:val="34"/>
          <w:rtl/>
        </w:rPr>
        <w:t xml:space="preserve"> </w:t>
      </w:r>
    </w:p>
    <w:p w:rsidR="005877E2" w:rsidRPr="00C00961" w:rsidRDefault="003B4172" w:rsidP="00C00961">
      <w:pPr>
        <w:rPr>
          <w:b w:val="0"/>
          <w:bCs w:val="0"/>
          <w:sz w:val="34"/>
          <w:szCs w:val="34"/>
          <w:rtl/>
        </w:rPr>
      </w:pPr>
      <w:r w:rsidRPr="00C00961">
        <w:rPr>
          <w:b w:val="0"/>
          <w:bCs w:val="0"/>
          <w:color w:val="FF0000"/>
          <w:sz w:val="34"/>
          <w:szCs w:val="34"/>
          <w:rtl/>
        </w:rPr>
        <w:lastRenderedPageBreak/>
        <w:t>المطلب</w:t>
      </w:r>
      <w:r w:rsidR="00CE7356" w:rsidRPr="00C00961">
        <w:rPr>
          <w:b w:val="0"/>
          <w:bCs w:val="0"/>
          <w:color w:val="FF0000"/>
          <w:sz w:val="34"/>
          <w:szCs w:val="34"/>
          <w:rtl/>
        </w:rPr>
        <w:t xml:space="preserve"> السادس</w:t>
      </w:r>
      <w:r w:rsidR="00C4652C" w:rsidRPr="00C00961">
        <w:rPr>
          <w:b w:val="0"/>
          <w:bCs w:val="0"/>
          <w:color w:val="FF0000"/>
          <w:sz w:val="34"/>
          <w:szCs w:val="34"/>
          <w:rtl/>
        </w:rPr>
        <w:t>: المرحلة السادس</w:t>
      </w:r>
      <w:r w:rsidR="00CE7356" w:rsidRPr="00C00961">
        <w:rPr>
          <w:b w:val="0"/>
          <w:bCs w:val="0"/>
          <w:color w:val="FF0000"/>
          <w:sz w:val="34"/>
          <w:szCs w:val="34"/>
          <w:rtl/>
        </w:rPr>
        <w:t>ة</w:t>
      </w:r>
      <w:r w:rsidR="005C7AFE" w:rsidRPr="00C00961">
        <w:rPr>
          <w:b w:val="0"/>
          <w:bCs w:val="0"/>
          <w:color w:val="FF0000"/>
          <w:sz w:val="34"/>
          <w:szCs w:val="34"/>
          <w:rtl/>
        </w:rPr>
        <w:t xml:space="preserve">: </w:t>
      </w:r>
      <w:r w:rsidR="00CE7356" w:rsidRPr="00C00961">
        <w:rPr>
          <w:rFonts w:hint="cs"/>
          <w:b w:val="0"/>
          <w:bCs w:val="0"/>
          <w:color w:val="FF0000"/>
          <w:sz w:val="34"/>
          <w:szCs w:val="34"/>
          <w:rtl/>
        </w:rPr>
        <w:t xml:space="preserve">الوقف </w:t>
      </w:r>
      <w:r w:rsidR="00C4652C" w:rsidRPr="00C00961">
        <w:rPr>
          <w:b w:val="0"/>
          <w:bCs w:val="0"/>
          <w:color w:val="FF0000"/>
          <w:sz w:val="34"/>
          <w:szCs w:val="34"/>
          <w:rtl/>
        </w:rPr>
        <w:t>في العصر الحديث</w:t>
      </w:r>
      <w:r w:rsidR="00A052B9" w:rsidRPr="00C00961">
        <w:rPr>
          <w:b w:val="0"/>
          <w:bCs w:val="0"/>
          <w:color w:val="FF0000"/>
          <w:sz w:val="34"/>
          <w:szCs w:val="34"/>
          <w:rtl/>
        </w:rPr>
        <w:t xml:space="preserve"> أي </w:t>
      </w:r>
      <w:r w:rsidR="005C7AFE" w:rsidRPr="00C00961">
        <w:rPr>
          <w:b w:val="0"/>
          <w:bCs w:val="0"/>
          <w:color w:val="FF0000"/>
          <w:sz w:val="34"/>
          <w:szCs w:val="34"/>
          <w:rtl/>
        </w:rPr>
        <w:t>من عام الثورة إلى الآن</w:t>
      </w:r>
      <w:r w:rsidR="00C00961">
        <w:rPr>
          <w:b w:val="0"/>
          <w:bCs w:val="0"/>
          <w:color w:val="FF0000"/>
          <w:sz w:val="34"/>
          <w:szCs w:val="34"/>
          <w:rtl/>
        </w:rPr>
        <w:t>:</w:t>
      </w:r>
      <w:r w:rsidR="005C7AFE" w:rsidRPr="00C00961">
        <w:rPr>
          <w:b w:val="0"/>
          <w:bCs w:val="0"/>
          <w:color w:val="FF0000"/>
          <w:sz w:val="34"/>
          <w:szCs w:val="34"/>
          <w:rtl/>
        </w:rPr>
        <w:t xml:space="preserve"> </w:t>
      </w:r>
      <w:r w:rsidR="00296833" w:rsidRPr="00C00961">
        <w:rPr>
          <w:b w:val="0"/>
          <w:bCs w:val="0"/>
          <w:sz w:val="34"/>
          <w:szCs w:val="34"/>
          <w:rtl/>
        </w:rPr>
        <w:t>قال الدكتور شلبي</w:t>
      </w:r>
      <w:r w:rsidR="00296833" w:rsidRPr="00C00961">
        <w:rPr>
          <w:rFonts w:hint="cs"/>
          <w:b w:val="0"/>
          <w:bCs w:val="0"/>
          <w:sz w:val="34"/>
          <w:szCs w:val="34"/>
          <w:rtl/>
        </w:rPr>
        <w:t xml:space="preserve"> </w:t>
      </w:r>
      <w:r w:rsidR="00822888" w:rsidRPr="00C00961">
        <w:rPr>
          <w:b w:val="0"/>
          <w:bCs w:val="0"/>
          <w:sz w:val="34"/>
          <w:szCs w:val="34"/>
          <w:rtl/>
        </w:rPr>
        <w:t>(295)</w:t>
      </w:r>
      <w:r w:rsidR="00C00961">
        <w:rPr>
          <w:b w:val="0"/>
          <w:bCs w:val="0"/>
          <w:sz w:val="34"/>
          <w:szCs w:val="34"/>
          <w:rtl/>
        </w:rPr>
        <w:t>:</w:t>
      </w:r>
      <w:r w:rsidR="00822888" w:rsidRPr="00C00961">
        <w:rPr>
          <w:b w:val="0"/>
          <w:bCs w:val="0"/>
          <w:sz w:val="34"/>
          <w:szCs w:val="34"/>
          <w:rtl/>
        </w:rPr>
        <w:t xml:space="preserve">" قامت الثورة سنة 1952 وكان في طليعتها تعديل </w:t>
      </w:r>
      <w:r w:rsidR="005877E2" w:rsidRPr="00C00961">
        <w:rPr>
          <w:b w:val="0"/>
          <w:bCs w:val="0"/>
          <w:sz w:val="34"/>
          <w:szCs w:val="34"/>
          <w:rtl/>
        </w:rPr>
        <w:t>قانون الوقف ونظامه</w:t>
      </w:r>
      <w:r w:rsidR="00C00961">
        <w:rPr>
          <w:b w:val="0"/>
          <w:bCs w:val="0"/>
          <w:sz w:val="34"/>
          <w:szCs w:val="34"/>
          <w:rtl/>
        </w:rPr>
        <w:t>.</w:t>
      </w:r>
      <w:r w:rsidR="005877E2" w:rsidRPr="00C00961">
        <w:rPr>
          <w:b w:val="0"/>
          <w:bCs w:val="0"/>
          <w:sz w:val="34"/>
          <w:szCs w:val="34"/>
          <w:rtl/>
        </w:rPr>
        <w:t>.. ففي</w:t>
      </w:r>
      <w:r w:rsidR="00822888" w:rsidRPr="00C00961">
        <w:rPr>
          <w:b w:val="0"/>
          <w:bCs w:val="0"/>
          <w:sz w:val="34"/>
          <w:szCs w:val="34"/>
          <w:rtl/>
        </w:rPr>
        <w:t xml:space="preserve"> سنة 1952 صدر مرسوم رقم 142 بتعديل بعض أحكام القانون رقم 48 لسنة 1946 وإلغاء بعض المواد</w:t>
      </w:r>
      <w:r w:rsidR="00C00961">
        <w:rPr>
          <w:b w:val="0"/>
          <w:bCs w:val="0"/>
          <w:sz w:val="34"/>
          <w:szCs w:val="34"/>
          <w:rtl/>
        </w:rPr>
        <w:t>.</w:t>
      </w:r>
      <w:r w:rsidR="00A052B9" w:rsidRPr="00C00961">
        <w:rPr>
          <w:b w:val="0"/>
          <w:bCs w:val="0"/>
          <w:sz w:val="34"/>
          <w:szCs w:val="34"/>
          <w:rtl/>
        </w:rPr>
        <w:t xml:space="preserve">.. ثم ذكر بأن سبب ذلك يرجع إلى إمكانية </w:t>
      </w:r>
      <w:r w:rsidR="00CE7356" w:rsidRPr="00C00961">
        <w:rPr>
          <w:b w:val="0"/>
          <w:bCs w:val="0"/>
          <w:sz w:val="34"/>
          <w:szCs w:val="34"/>
          <w:rtl/>
        </w:rPr>
        <w:t>تطبيقه مع قانون الإصلاح الزراعي</w:t>
      </w:r>
      <w:r w:rsidR="00C00961">
        <w:rPr>
          <w:rFonts w:hint="cs"/>
          <w:b w:val="0"/>
          <w:bCs w:val="0"/>
          <w:sz w:val="34"/>
          <w:szCs w:val="34"/>
          <w:rtl/>
        </w:rPr>
        <w:t>:</w:t>
      </w:r>
      <w:r w:rsidR="00A052B9" w:rsidRPr="00C00961">
        <w:rPr>
          <w:b w:val="0"/>
          <w:bCs w:val="0"/>
          <w:sz w:val="34"/>
          <w:szCs w:val="34"/>
          <w:rtl/>
        </w:rPr>
        <w:t xml:space="preserve"> ولإطلاق الأموال المحبوسة لتصبح عنصرا من عناصر التداول والاستثمار في العصر الجديد</w:t>
      </w:r>
      <w:r w:rsidR="00C00961">
        <w:rPr>
          <w:rFonts w:hint="cs"/>
          <w:b w:val="0"/>
          <w:bCs w:val="0"/>
          <w:sz w:val="34"/>
          <w:szCs w:val="34"/>
          <w:rtl/>
        </w:rPr>
        <w:t>:</w:t>
      </w:r>
      <w:r w:rsidR="00A052B9" w:rsidRPr="00C00961">
        <w:rPr>
          <w:b w:val="0"/>
          <w:bCs w:val="0"/>
          <w:sz w:val="34"/>
          <w:szCs w:val="34"/>
          <w:rtl/>
        </w:rPr>
        <w:t xml:space="preserve"> ليتم النفع في المجال الزراعي والصناعي والتجاري</w:t>
      </w:r>
      <w:r w:rsidR="00C00961">
        <w:rPr>
          <w:b w:val="0"/>
          <w:bCs w:val="0"/>
          <w:sz w:val="34"/>
          <w:szCs w:val="34"/>
          <w:rtl/>
        </w:rPr>
        <w:t>.</w:t>
      </w:r>
      <w:r w:rsidR="005877E2" w:rsidRPr="00C00961">
        <w:rPr>
          <w:rFonts w:hint="cs"/>
          <w:b w:val="0"/>
          <w:bCs w:val="0"/>
          <w:sz w:val="34"/>
          <w:szCs w:val="34"/>
          <w:rtl/>
        </w:rPr>
        <w:t xml:space="preserve"> </w:t>
      </w:r>
    </w:p>
    <w:p w:rsidR="005B7BFF" w:rsidRPr="00C00961" w:rsidRDefault="005B7BFF" w:rsidP="00C00961">
      <w:pPr>
        <w:rPr>
          <w:b w:val="0"/>
          <w:bCs w:val="0"/>
          <w:color w:val="FF0000"/>
          <w:sz w:val="34"/>
          <w:szCs w:val="34"/>
          <w:rtl/>
        </w:rPr>
      </w:pPr>
      <w:r w:rsidRPr="00C00961">
        <w:rPr>
          <w:b w:val="0"/>
          <w:bCs w:val="0"/>
          <w:sz w:val="34"/>
          <w:szCs w:val="34"/>
          <w:rtl/>
        </w:rPr>
        <w:t>ثم توالت التعديلات القانونية</w:t>
      </w:r>
      <w:r w:rsidR="00C00961">
        <w:rPr>
          <w:b w:val="0"/>
          <w:bCs w:val="0"/>
          <w:sz w:val="34"/>
          <w:szCs w:val="34"/>
          <w:rtl/>
        </w:rPr>
        <w:t>:</w:t>
      </w:r>
      <w:r w:rsidRPr="00C00961">
        <w:rPr>
          <w:b w:val="0"/>
          <w:bCs w:val="0"/>
          <w:sz w:val="34"/>
          <w:szCs w:val="34"/>
          <w:rtl/>
        </w:rPr>
        <w:t xml:space="preserve"> بل وصدرت قوانين كثيرة أهمها القانون رقم 152 لسنة 1957 بتنظيم استبدال الأراضي الزراعية الموقوفة على جهات البر</w:t>
      </w:r>
      <w:r w:rsidR="00C00961">
        <w:rPr>
          <w:b w:val="0"/>
          <w:bCs w:val="0"/>
          <w:sz w:val="34"/>
          <w:szCs w:val="34"/>
          <w:rtl/>
        </w:rPr>
        <w:t>:</w:t>
      </w:r>
      <w:r w:rsidR="005877E2" w:rsidRPr="00C00961">
        <w:rPr>
          <w:b w:val="0"/>
          <w:bCs w:val="0"/>
          <w:sz w:val="34"/>
          <w:szCs w:val="34"/>
          <w:rtl/>
        </w:rPr>
        <w:t xml:space="preserve"> مكون من سبع مواد</w:t>
      </w:r>
      <w:r w:rsidR="00C00961">
        <w:rPr>
          <w:b w:val="0"/>
          <w:bCs w:val="0"/>
          <w:sz w:val="34"/>
          <w:szCs w:val="34"/>
          <w:rtl/>
        </w:rPr>
        <w:t>:</w:t>
      </w:r>
      <w:r w:rsidR="005877E2" w:rsidRPr="00C00961">
        <w:rPr>
          <w:rFonts w:hint="cs"/>
          <w:b w:val="0"/>
          <w:bCs w:val="0"/>
          <w:sz w:val="34"/>
          <w:szCs w:val="34"/>
          <w:rtl/>
        </w:rPr>
        <w:t xml:space="preserve"> </w:t>
      </w:r>
      <w:r w:rsidRPr="00C00961">
        <w:rPr>
          <w:b w:val="0"/>
          <w:bCs w:val="0"/>
          <w:sz w:val="34"/>
          <w:szCs w:val="34"/>
          <w:rtl/>
        </w:rPr>
        <w:t>وفي أول مارس 1960 صدر القانون رقم 55 بقسمة الأعيان التي انتهى فيها الوقف وهو مكون من عشرين مادة</w:t>
      </w:r>
      <w:r w:rsidR="00651B55" w:rsidRPr="00C00961">
        <w:rPr>
          <w:rFonts w:hint="cs"/>
          <w:b w:val="0"/>
          <w:bCs w:val="0"/>
          <w:sz w:val="34"/>
          <w:szCs w:val="34"/>
          <w:rtl/>
        </w:rPr>
        <w:t xml:space="preserve"> </w:t>
      </w:r>
      <w:proofErr w:type="gramStart"/>
      <w:r w:rsidR="00651B55" w:rsidRPr="00C00961">
        <w:rPr>
          <w:rFonts w:hint="cs"/>
          <w:b w:val="0"/>
          <w:bCs w:val="0"/>
          <w:sz w:val="34"/>
          <w:szCs w:val="34"/>
          <w:rtl/>
        </w:rPr>
        <w:t>"</w:t>
      </w:r>
      <w:r w:rsidR="005877E2" w:rsidRPr="00C00961">
        <w:rPr>
          <w:b w:val="0"/>
          <w:bCs w:val="0"/>
          <w:sz w:val="34"/>
          <w:szCs w:val="34"/>
          <w:rtl/>
        </w:rPr>
        <w:t>.</w:t>
      </w:r>
      <w:r w:rsidR="00651B55" w:rsidRPr="00C00961">
        <w:rPr>
          <w:b w:val="0"/>
          <w:bCs w:val="0"/>
          <w:sz w:val="34"/>
          <w:szCs w:val="34"/>
          <w:rtl/>
        </w:rPr>
        <w:t>اهـ</w:t>
      </w:r>
      <w:proofErr w:type="gramEnd"/>
      <w:r w:rsidR="00651B55" w:rsidRPr="00C00961">
        <w:rPr>
          <w:b w:val="0"/>
          <w:bCs w:val="0"/>
          <w:sz w:val="34"/>
          <w:szCs w:val="34"/>
          <w:rtl/>
        </w:rPr>
        <w:t xml:space="preserve"> بتصرف واختصار.   </w:t>
      </w:r>
    </w:p>
    <w:p w:rsidR="005877E2" w:rsidRDefault="00C4652C" w:rsidP="00C00961">
      <w:pPr>
        <w:rPr>
          <w:b w:val="0"/>
          <w:bCs w:val="0"/>
          <w:sz w:val="34"/>
          <w:szCs w:val="34"/>
          <w:rtl/>
        </w:rPr>
      </w:pPr>
      <w:r w:rsidRPr="00C00961">
        <w:rPr>
          <w:b w:val="0"/>
          <w:bCs w:val="0"/>
          <w:sz w:val="34"/>
          <w:szCs w:val="34"/>
          <w:rtl/>
        </w:rPr>
        <w:t>ثم توصل الكاتب إلى أ</w:t>
      </w:r>
      <w:r w:rsidR="00797B66" w:rsidRPr="00C00961">
        <w:rPr>
          <w:b w:val="0"/>
          <w:bCs w:val="0"/>
          <w:sz w:val="34"/>
          <w:szCs w:val="34"/>
          <w:rtl/>
        </w:rPr>
        <w:t>ن</w:t>
      </w:r>
      <w:r w:rsidR="00F76ACE" w:rsidRPr="00C00961">
        <w:rPr>
          <w:b w:val="0"/>
          <w:bCs w:val="0"/>
          <w:sz w:val="34"/>
          <w:szCs w:val="34"/>
          <w:rtl/>
        </w:rPr>
        <w:t>ّ</w:t>
      </w:r>
      <w:r w:rsidR="00797B66" w:rsidRPr="00C00961">
        <w:rPr>
          <w:b w:val="0"/>
          <w:bCs w:val="0"/>
          <w:sz w:val="34"/>
          <w:szCs w:val="34"/>
          <w:rtl/>
        </w:rPr>
        <w:t xml:space="preserve"> المعمول به الآن هو أحكام الوقف الخير</w:t>
      </w:r>
      <w:r w:rsidR="005877E2" w:rsidRPr="00C00961">
        <w:rPr>
          <w:b w:val="0"/>
          <w:bCs w:val="0"/>
          <w:sz w:val="34"/>
          <w:szCs w:val="34"/>
          <w:rtl/>
        </w:rPr>
        <w:t>ي وبقايا من أحكام الوقف الأهلي</w:t>
      </w:r>
      <w:r w:rsidR="00C00961">
        <w:rPr>
          <w:b w:val="0"/>
          <w:bCs w:val="0"/>
          <w:sz w:val="34"/>
          <w:szCs w:val="34"/>
          <w:rtl/>
        </w:rPr>
        <w:t>.</w:t>
      </w:r>
      <w:r w:rsidR="00822888" w:rsidRPr="00C00961">
        <w:rPr>
          <w:b w:val="0"/>
          <w:bCs w:val="0"/>
          <w:sz w:val="34"/>
          <w:szCs w:val="34"/>
          <w:rtl/>
        </w:rPr>
        <w:t xml:space="preserve"> </w:t>
      </w:r>
    </w:p>
    <w:p w:rsidR="00FB3852" w:rsidRPr="00C00961" w:rsidRDefault="00FB3852" w:rsidP="00C00961">
      <w:pPr>
        <w:rPr>
          <w:b w:val="0"/>
          <w:bCs w:val="0"/>
          <w:sz w:val="34"/>
          <w:szCs w:val="34"/>
          <w:rtl/>
        </w:rPr>
      </w:pPr>
    </w:p>
    <w:p w:rsidR="00F20CF7" w:rsidRPr="00C00961" w:rsidRDefault="00797B66" w:rsidP="00C00961">
      <w:pPr>
        <w:rPr>
          <w:b w:val="0"/>
          <w:bCs w:val="0"/>
          <w:sz w:val="34"/>
          <w:szCs w:val="34"/>
          <w:rtl/>
          <w:lang w:val="en-US"/>
        </w:rPr>
      </w:pPr>
      <w:r w:rsidRPr="00C00961">
        <w:rPr>
          <w:b w:val="0"/>
          <w:bCs w:val="0"/>
          <w:sz w:val="34"/>
          <w:szCs w:val="34"/>
          <w:rtl/>
          <w:lang w:val="en-US"/>
        </w:rPr>
        <w:t xml:space="preserve">هذا وقد </w:t>
      </w:r>
      <w:r w:rsidR="00753280" w:rsidRPr="00C00961">
        <w:rPr>
          <w:b w:val="0"/>
          <w:bCs w:val="0"/>
          <w:sz w:val="34"/>
          <w:szCs w:val="34"/>
          <w:rtl/>
          <w:lang w:val="en-US"/>
        </w:rPr>
        <w:t>شهدت العقود والسنوات الأخيرة اهتماما متزايدا بالأوقاف من أجل تعزيز قيم التكافل والتعاون والوحدة بين أفراد المجتمع وتحقيق التطور والتنمية الاقتصادية في البلاد وبين العباد</w:t>
      </w:r>
      <w:r w:rsidR="00C00961">
        <w:rPr>
          <w:b w:val="0"/>
          <w:bCs w:val="0"/>
          <w:sz w:val="34"/>
          <w:szCs w:val="34"/>
          <w:rtl/>
          <w:lang w:val="en-US"/>
        </w:rPr>
        <w:t>:</w:t>
      </w:r>
      <w:r w:rsidR="00753280" w:rsidRPr="00C00961">
        <w:rPr>
          <w:b w:val="0"/>
          <w:bCs w:val="0"/>
          <w:sz w:val="34"/>
          <w:szCs w:val="34"/>
          <w:rtl/>
          <w:lang w:val="en-US"/>
        </w:rPr>
        <w:t xml:space="preserve"> </w:t>
      </w:r>
      <w:r w:rsidR="00831F71" w:rsidRPr="00C00961">
        <w:rPr>
          <w:b w:val="0"/>
          <w:bCs w:val="0"/>
          <w:sz w:val="34"/>
          <w:szCs w:val="34"/>
          <w:rtl/>
          <w:lang w:val="en-US"/>
        </w:rPr>
        <w:t xml:space="preserve">في عامة البلدان الإسلامية، </w:t>
      </w:r>
      <w:r w:rsidR="00753280" w:rsidRPr="00C00961">
        <w:rPr>
          <w:b w:val="0"/>
          <w:bCs w:val="0"/>
          <w:sz w:val="34"/>
          <w:szCs w:val="34"/>
          <w:rtl/>
          <w:lang w:val="en-US"/>
        </w:rPr>
        <w:t xml:space="preserve">فأنشئت لأجل ذلك وزارات </w:t>
      </w:r>
      <w:proofErr w:type="spellStart"/>
      <w:r w:rsidR="00831F71" w:rsidRPr="00C00961">
        <w:rPr>
          <w:b w:val="0"/>
          <w:bCs w:val="0"/>
          <w:sz w:val="34"/>
          <w:szCs w:val="34"/>
          <w:rtl/>
          <w:lang w:val="en-US"/>
        </w:rPr>
        <w:t>وهيآت</w:t>
      </w:r>
      <w:proofErr w:type="spellEnd"/>
      <w:r w:rsidR="00831F71" w:rsidRPr="00C00961">
        <w:rPr>
          <w:b w:val="0"/>
          <w:bCs w:val="0"/>
          <w:sz w:val="34"/>
          <w:szCs w:val="34"/>
          <w:rtl/>
          <w:lang w:val="en-US"/>
        </w:rPr>
        <w:t>، و</w:t>
      </w:r>
      <w:r w:rsidR="00753280" w:rsidRPr="00C00961">
        <w:rPr>
          <w:b w:val="0"/>
          <w:bCs w:val="0"/>
          <w:sz w:val="34"/>
          <w:szCs w:val="34"/>
          <w:rtl/>
          <w:lang w:val="en-US"/>
        </w:rPr>
        <w:t>أُجريت لذلك أبحاث ومسابقات</w:t>
      </w:r>
      <w:r w:rsidR="00C00961">
        <w:rPr>
          <w:b w:val="0"/>
          <w:bCs w:val="0"/>
          <w:sz w:val="34"/>
          <w:szCs w:val="34"/>
          <w:rtl/>
          <w:lang w:val="en-US"/>
        </w:rPr>
        <w:t>:</w:t>
      </w:r>
      <w:r w:rsidR="00753280" w:rsidRPr="00C00961">
        <w:rPr>
          <w:b w:val="0"/>
          <w:bCs w:val="0"/>
          <w:sz w:val="34"/>
          <w:szCs w:val="34"/>
          <w:rtl/>
          <w:lang w:val="en-US"/>
        </w:rPr>
        <w:t xml:space="preserve"> وعُقدت مؤتمرات وندوات، وأنجزت بنوك تطوعية ومؤسسات</w:t>
      </w:r>
      <w:r w:rsidR="00831F71" w:rsidRPr="00C00961">
        <w:rPr>
          <w:b w:val="0"/>
          <w:bCs w:val="0"/>
          <w:sz w:val="34"/>
          <w:szCs w:val="34"/>
          <w:rtl/>
          <w:lang w:val="en-US"/>
        </w:rPr>
        <w:t xml:space="preserve">، </w:t>
      </w:r>
      <w:r w:rsidR="00753280" w:rsidRPr="00C00961">
        <w:rPr>
          <w:b w:val="0"/>
          <w:bCs w:val="0"/>
          <w:sz w:val="34"/>
          <w:szCs w:val="34"/>
          <w:rtl/>
          <w:lang w:val="en-US"/>
        </w:rPr>
        <w:t>والله</w:t>
      </w:r>
      <w:r w:rsidR="00296833" w:rsidRPr="00C00961">
        <w:rPr>
          <w:rFonts w:hint="cs"/>
          <w:b w:val="0"/>
          <w:bCs w:val="0"/>
          <w:sz w:val="34"/>
          <w:szCs w:val="34"/>
          <w:rtl/>
          <w:lang w:val="en-US"/>
        </w:rPr>
        <w:t xml:space="preserve">َ </w:t>
      </w:r>
      <w:r w:rsidR="00831F71" w:rsidRPr="00C00961">
        <w:rPr>
          <w:b w:val="0"/>
          <w:bCs w:val="0"/>
          <w:sz w:val="34"/>
          <w:szCs w:val="34"/>
          <w:rtl/>
          <w:lang w:val="en-US"/>
        </w:rPr>
        <w:t>أسأل أن يوفق ولاة المسلمين لما فيه مصلحة الدنيا والدين</w:t>
      </w:r>
      <w:r w:rsidR="00C00961">
        <w:rPr>
          <w:b w:val="0"/>
          <w:bCs w:val="0"/>
          <w:sz w:val="34"/>
          <w:szCs w:val="34"/>
          <w:rtl/>
          <w:lang w:val="en-US"/>
        </w:rPr>
        <w:t>:</w:t>
      </w:r>
      <w:r w:rsidR="00296833" w:rsidRPr="00C00961">
        <w:rPr>
          <w:rFonts w:hint="cs"/>
          <w:b w:val="0"/>
          <w:bCs w:val="0"/>
          <w:sz w:val="34"/>
          <w:szCs w:val="34"/>
          <w:rtl/>
          <w:lang w:val="en-US"/>
        </w:rPr>
        <w:t xml:space="preserve"> وآخر دعوانا أن الحمد لله رب العالمين</w:t>
      </w:r>
      <w:r w:rsidR="00C00961">
        <w:rPr>
          <w:rFonts w:hint="cs"/>
          <w:b w:val="0"/>
          <w:bCs w:val="0"/>
          <w:sz w:val="34"/>
          <w:szCs w:val="34"/>
          <w:rtl/>
          <w:lang w:val="en-US"/>
        </w:rPr>
        <w:t>.</w:t>
      </w:r>
      <w:r w:rsidR="00296833" w:rsidRPr="00C00961">
        <w:rPr>
          <w:rFonts w:hint="cs"/>
          <w:b w:val="0"/>
          <w:bCs w:val="0"/>
          <w:sz w:val="34"/>
          <w:szCs w:val="34"/>
          <w:rtl/>
          <w:lang w:val="en-US"/>
        </w:rPr>
        <w:t xml:space="preserve"> </w:t>
      </w:r>
    </w:p>
    <w:p w:rsidR="00296833" w:rsidRPr="00C00961" w:rsidRDefault="00296833" w:rsidP="00C00961">
      <w:pPr>
        <w:rPr>
          <w:b w:val="0"/>
          <w:bCs w:val="0"/>
          <w:sz w:val="34"/>
          <w:szCs w:val="34"/>
          <w:rtl/>
          <w:lang w:val="en-US"/>
        </w:rPr>
      </w:pPr>
    </w:p>
    <w:p w:rsidR="00EE7EE4" w:rsidRPr="00C00961" w:rsidRDefault="00EE7EE4" w:rsidP="00C00961">
      <w:pPr>
        <w:rPr>
          <w:b w:val="0"/>
          <w:bCs w:val="0"/>
          <w:sz w:val="34"/>
          <w:szCs w:val="34"/>
          <w:rtl/>
          <w:lang w:val="en-US"/>
        </w:rPr>
      </w:pPr>
    </w:p>
    <w:p w:rsidR="00EE7EE4" w:rsidRPr="00C00961" w:rsidRDefault="00EE7EE4" w:rsidP="00C00961">
      <w:pPr>
        <w:rPr>
          <w:b w:val="0"/>
          <w:bCs w:val="0"/>
          <w:sz w:val="34"/>
          <w:szCs w:val="34"/>
          <w:rtl/>
          <w:lang w:val="en-US"/>
        </w:rPr>
      </w:pPr>
    </w:p>
    <w:p w:rsidR="00EE7EE4" w:rsidRPr="00C00961" w:rsidRDefault="00EE7EE4" w:rsidP="00C00961">
      <w:pPr>
        <w:rPr>
          <w:b w:val="0"/>
          <w:bCs w:val="0"/>
          <w:sz w:val="34"/>
          <w:szCs w:val="34"/>
          <w:rtl/>
          <w:lang w:val="en-US"/>
        </w:rPr>
      </w:pPr>
    </w:p>
    <w:p w:rsidR="00EE7EE4" w:rsidRPr="00C00961" w:rsidRDefault="00EE7EE4" w:rsidP="00C00961">
      <w:pPr>
        <w:rPr>
          <w:b w:val="0"/>
          <w:bCs w:val="0"/>
          <w:sz w:val="34"/>
          <w:szCs w:val="34"/>
          <w:rtl/>
          <w:lang w:val="en-US"/>
        </w:rPr>
      </w:pPr>
    </w:p>
    <w:p w:rsidR="00EE7EE4" w:rsidRPr="00C00961" w:rsidRDefault="00EE7EE4" w:rsidP="00C00961">
      <w:pPr>
        <w:rPr>
          <w:b w:val="0"/>
          <w:bCs w:val="0"/>
          <w:sz w:val="34"/>
          <w:szCs w:val="34"/>
          <w:rtl/>
          <w:lang w:val="en-US"/>
        </w:rPr>
      </w:pPr>
    </w:p>
    <w:p w:rsidR="00EE7EE4" w:rsidRPr="00C00961" w:rsidRDefault="00EE7EE4" w:rsidP="00C00961">
      <w:pPr>
        <w:rPr>
          <w:b w:val="0"/>
          <w:bCs w:val="0"/>
          <w:sz w:val="34"/>
          <w:szCs w:val="34"/>
          <w:rtl/>
          <w:lang w:val="en-US"/>
        </w:rPr>
      </w:pPr>
    </w:p>
    <w:p w:rsidR="00EE7EE4" w:rsidRPr="00C00961" w:rsidRDefault="00EE7EE4" w:rsidP="00C00961">
      <w:pPr>
        <w:rPr>
          <w:b w:val="0"/>
          <w:bCs w:val="0"/>
          <w:sz w:val="34"/>
          <w:szCs w:val="34"/>
          <w:rtl/>
          <w:lang w:val="en-US"/>
        </w:rPr>
      </w:pPr>
    </w:p>
    <w:p w:rsidR="00EE7EE4" w:rsidRPr="00C00961" w:rsidRDefault="00EE7EE4" w:rsidP="00C00961">
      <w:pPr>
        <w:rPr>
          <w:b w:val="0"/>
          <w:bCs w:val="0"/>
          <w:sz w:val="34"/>
          <w:szCs w:val="34"/>
          <w:rtl/>
          <w:lang w:val="en-US"/>
        </w:rPr>
      </w:pPr>
    </w:p>
    <w:p w:rsidR="00F20CF7" w:rsidRPr="00C00961" w:rsidRDefault="00383B34" w:rsidP="00C00961">
      <w:pPr>
        <w:rPr>
          <w:b w:val="0"/>
          <w:bCs w:val="0"/>
          <w:color w:val="FF0000"/>
          <w:sz w:val="34"/>
          <w:szCs w:val="34"/>
          <w:lang w:val="en-US"/>
        </w:rPr>
      </w:pPr>
      <w:r w:rsidRPr="00C00961">
        <w:rPr>
          <w:b w:val="0"/>
          <w:bCs w:val="0"/>
          <w:color w:val="FF0000"/>
          <w:sz w:val="34"/>
          <w:szCs w:val="34"/>
          <w:rtl/>
          <w:lang w:val="en-US"/>
        </w:rPr>
        <w:lastRenderedPageBreak/>
        <w:t>الخاتمة</w:t>
      </w:r>
      <w:r w:rsidR="00C00961">
        <w:rPr>
          <w:b w:val="0"/>
          <w:bCs w:val="0"/>
          <w:color w:val="FF0000"/>
          <w:sz w:val="34"/>
          <w:szCs w:val="34"/>
          <w:rtl/>
          <w:lang w:val="en-US"/>
        </w:rPr>
        <w:t>:</w:t>
      </w:r>
      <w:r w:rsidRPr="00C00961">
        <w:rPr>
          <w:b w:val="0"/>
          <w:bCs w:val="0"/>
          <w:color w:val="FF0000"/>
          <w:sz w:val="34"/>
          <w:szCs w:val="34"/>
          <w:rtl/>
          <w:lang w:val="en-US"/>
        </w:rPr>
        <w:t xml:space="preserve"> </w:t>
      </w:r>
    </w:p>
    <w:p w:rsidR="00136776" w:rsidRPr="00C00961" w:rsidRDefault="00136776" w:rsidP="00C00961">
      <w:pPr>
        <w:rPr>
          <w:b w:val="0"/>
          <w:bCs w:val="0"/>
          <w:sz w:val="34"/>
          <w:szCs w:val="34"/>
          <w:rtl/>
        </w:rPr>
      </w:pPr>
      <w:r w:rsidRPr="00C00961">
        <w:rPr>
          <w:b w:val="0"/>
          <w:bCs w:val="0"/>
          <w:sz w:val="34"/>
          <w:szCs w:val="34"/>
          <w:rtl/>
        </w:rPr>
        <w:t xml:space="preserve">الحمد لله الذي بنعمته تتم </w:t>
      </w:r>
      <w:r w:rsidR="00730241" w:rsidRPr="00C00961">
        <w:rPr>
          <w:b w:val="0"/>
          <w:bCs w:val="0"/>
          <w:sz w:val="34"/>
          <w:szCs w:val="34"/>
          <w:rtl/>
        </w:rPr>
        <w:t>الصالحات، وتكمل الطاعات، وتلين</w:t>
      </w:r>
      <w:r w:rsidRPr="00C00961">
        <w:rPr>
          <w:b w:val="0"/>
          <w:bCs w:val="0"/>
          <w:sz w:val="34"/>
          <w:szCs w:val="34"/>
          <w:rtl/>
        </w:rPr>
        <w:t xml:space="preserve"> الصعوبات، وبعد</w:t>
      </w:r>
      <w:r w:rsidR="00C00961">
        <w:rPr>
          <w:b w:val="0"/>
          <w:bCs w:val="0"/>
          <w:sz w:val="34"/>
          <w:szCs w:val="34"/>
          <w:rtl/>
        </w:rPr>
        <w:t>:</w:t>
      </w:r>
      <w:r w:rsidRPr="00C00961">
        <w:rPr>
          <w:b w:val="0"/>
          <w:bCs w:val="0"/>
          <w:sz w:val="34"/>
          <w:szCs w:val="34"/>
          <w:rtl/>
        </w:rPr>
        <w:t xml:space="preserve">  </w:t>
      </w:r>
    </w:p>
    <w:p w:rsidR="00196C6D" w:rsidRPr="00C00961" w:rsidRDefault="00136776" w:rsidP="00C00961">
      <w:pPr>
        <w:rPr>
          <w:b w:val="0"/>
          <w:bCs w:val="0"/>
          <w:sz w:val="34"/>
          <w:szCs w:val="34"/>
          <w:rtl/>
        </w:rPr>
      </w:pPr>
      <w:r w:rsidRPr="00C00961">
        <w:rPr>
          <w:b w:val="0"/>
          <w:bCs w:val="0"/>
          <w:sz w:val="34"/>
          <w:szCs w:val="34"/>
          <w:rtl/>
        </w:rPr>
        <w:t xml:space="preserve">فإني أحمد الله </w:t>
      </w:r>
      <w:r w:rsidR="00730241" w:rsidRPr="00C00961">
        <w:rPr>
          <w:b w:val="0"/>
          <w:bCs w:val="0"/>
          <w:sz w:val="34"/>
          <w:szCs w:val="34"/>
          <w:rtl/>
        </w:rPr>
        <w:t xml:space="preserve">تعالى حمدا كثيرا </w:t>
      </w:r>
      <w:r w:rsidRPr="00C00961">
        <w:rPr>
          <w:b w:val="0"/>
          <w:bCs w:val="0"/>
          <w:sz w:val="34"/>
          <w:szCs w:val="34"/>
          <w:rtl/>
        </w:rPr>
        <w:t>أن يسر لي إتمام هذا البحث الكبير</w:t>
      </w:r>
      <w:r w:rsidR="00C00961">
        <w:rPr>
          <w:b w:val="0"/>
          <w:bCs w:val="0"/>
          <w:sz w:val="34"/>
          <w:szCs w:val="34"/>
          <w:rtl/>
        </w:rPr>
        <w:t>:</w:t>
      </w:r>
      <w:r w:rsidR="00730241" w:rsidRPr="00C00961">
        <w:rPr>
          <w:b w:val="0"/>
          <w:bCs w:val="0"/>
          <w:sz w:val="34"/>
          <w:szCs w:val="34"/>
          <w:rtl/>
        </w:rPr>
        <w:t xml:space="preserve"> </w:t>
      </w:r>
      <w:r w:rsidRPr="00C00961">
        <w:rPr>
          <w:b w:val="0"/>
          <w:bCs w:val="0"/>
          <w:sz w:val="34"/>
          <w:szCs w:val="34"/>
          <w:rtl/>
        </w:rPr>
        <w:t xml:space="preserve">والذي مكثت فيه </w:t>
      </w:r>
      <w:r w:rsidR="00DF400E" w:rsidRPr="00C00961">
        <w:rPr>
          <w:rFonts w:hint="cs"/>
          <w:b w:val="0"/>
          <w:bCs w:val="0"/>
          <w:sz w:val="34"/>
          <w:szCs w:val="34"/>
          <w:rtl/>
        </w:rPr>
        <w:t>أمدا</w:t>
      </w:r>
      <w:r w:rsidRPr="00C00961">
        <w:rPr>
          <w:b w:val="0"/>
          <w:bCs w:val="0"/>
          <w:sz w:val="34"/>
          <w:szCs w:val="34"/>
          <w:rtl/>
        </w:rPr>
        <w:t xml:space="preserve">، </w:t>
      </w:r>
      <w:r w:rsidR="00A808C2" w:rsidRPr="00C00961">
        <w:rPr>
          <w:b w:val="0"/>
          <w:bCs w:val="0"/>
          <w:sz w:val="34"/>
          <w:szCs w:val="34"/>
          <w:rtl/>
        </w:rPr>
        <w:t>أسْهَرُ فيه الليالي ذات العدد حتى وفّقني فيه ربي لإكماله</w:t>
      </w:r>
      <w:r w:rsidR="00C27679" w:rsidRPr="00C00961">
        <w:rPr>
          <w:b w:val="0"/>
          <w:bCs w:val="0"/>
          <w:sz w:val="34"/>
          <w:szCs w:val="34"/>
          <w:rtl/>
        </w:rPr>
        <w:t xml:space="preserve">، </w:t>
      </w:r>
      <w:r w:rsidR="00A808C2" w:rsidRPr="00C00961">
        <w:rPr>
          <w:b w:val="0"/>
          <w:bCs w:val="0"/>
          <w:sz w:val="34"/>
          <w:szCs w:val="34"/>
          <w:rtl/>
        </w:rPr>
        <w:t>فلله الحمد أوّلا وآخرا</w:t>
      </w:r>
      <w:r w:rsidR="00C00961">
        <w:rPr>
          <w:rFonts w:hint="cs"/>
          <w:b w:val="0"/>
          <w:bCs w:val="0"/>
          <w:sz w:val="34"/>
          <w:szCs w:val="34"/>
          <w:rtl/>
        </w:rPr>
        <w:t>.</w:t>
      </w:r>
      <w:r w:rsidR="00C27679" w:rsidRPr="00C00961">
        <w:rPr>
          <w:b w:val="0"/>
          <w:bCs w:val="0"/>
          <w:sz w:val="34"/>
          <w:szCs w:val="34"/>
          <w:rtl/>
        </w:rPr>
        <w:t xml:space="preserve"> </w:t>
      </w:r>
    </w:p>
    <w:p w:rsidR="00C27679" w:rsidRPr="00C00961" w:rsidRDefault="00196C6D" w:rsidP="00C00961">
      <w:pPr>
        <w:rPr>
          <w:b w:val="0"/>
          <w:bCs w:val="0"/>
          <w:sz w:val="34"/>
          <w:szCs w:val="34"/>
          <w:rtl/>
        </w:rPr>
      </w:pPr>
      <w:r w:rsidRPr="00C00961">
        <w:rPr>
          <w:rFonts w:hint="cs"/>
          <w:b w:val="0"/>
          <w:bCs w:val="0"/>
          <w:sz w:val="34"/>
          <w:szCs w:val="34"/>
          <w:rtl/>
        </w:rPr>
        <w:t>وقد عّرفت فيه الوقف</w:t>
      </w:r>
      <w:r w:rsidR="00C00961">
        <w:rPr>
          <w:rFonts w:hint="cs"/>
          <w:b w:val="0"/>
          <w:bCs w:val="0"/>
          <w:sz w:val="34"/>
          <w:szCs w:val="34"/>
          <w:rtl/>
        </w:rPr>
        <w:t>:</w:t>
      </w:r>
      <w:r w:rsidRPr="00C00961">
        <w:rPr>
          <w:rFonts w:hint="cs"/>
          <w:b w:val="0"/>
          <w:bCs w:val="0"/>
          <w:sz w:val="34"/>
          <w:szCs w:val="34"/>
          <w:rtl/>
        </w:rPr>
        <w:t xml:space="preserve"> وبينت أركانه وخصائصه وأنواعه وأهميته وآثاره على مختلف المجالات ومستويات الحياة، </w:t>
      </w:r>
      <w:r w:rsidR="00786BEB" w:rsidRPr="00C00961">
        <w:rPr>
          <w:rFonts w:hint="cs"/>
          <w:b w:val="0"/>
          <w:bCs w:val="0"/>
          <w:sz w:val="34"/>
          <w:szCs w:val="34"/>
          <w:rtl/>
        </w:rPr>
        <w:t xml:space="preserve">ثم </w:t>
      </w:r>
      <w:r w:rsidRPr="00C00961">
        <w:rPr>
          <w:rFonts w:hint="cs"/>
          <w:b w:val="0"/>
          <w:bCs w:val="0"/>
          <w:sz w:val="34"/>
          <w:szCs w:val="34"/>
          <w:rtl/>
        </w:rPr>
        <w:t xml:space="preserve">ذكرت فيه </w:t>
      </w:r>
      <w:r w:rsidRPr="00C00961">
        <w:rPr>
          <w:b w:val="0"/>
          <w:bCs w:val="0"/>
          <w:sz w:val="34"/>
          <w:szCs w:val="34"/>
          <w:rtl/>
        </w:rPr>
        <w:t>دراسة تحليل</w:t>
      </w:r>
      <w:r w:rsidRPr="00C00961">
        <w:rPr>
          <w:rFonts w:hint="cs"/>
          <w:b w:val="0"/>
          <w:bCs w:val="0"/>
          <w:sz w:val="34"/>
          <w:szCs w:val="34"/>
          <w:rtl/>
        </w:rPr>
        <w:t>ية</w:t>
      </w:r>
      <w:r w:rsidRPr="00C00961">
        <w:rPr>
          <w:b w:val="0"/>
          <w:bCs w:val="0"/>
          <w:sz w:val="34"/>
          <w:szCs w:val="34"/>
          <w:rtl/>
        </w:rPr>
        <w:t xml:space="preserve"> </w:t>
      </w:r>
      <w:r w:rsidR="00786BEB" w:rsidRPr="00C00961">
        <w:rPr>
          <w:rFonts w:hint="cs"/>
          <w:b w:val="0"/>
          <w:bCs w:val="0"/>
          <w:sz w:val="34"/>
          <w:szCs w:val="34"/>
          <w:rtl/>
        </w:rPr>
        <w:t>ل</w:t>
      </w:r>
      <w:r w:rsidRPr="00C00961">
        <w:rPr>
          <w:b w:val="0"/>
          <w:bCs w:val="0"/>
          <w:sz w:val="34"/>
          <w:szCs w:val="34"/>
          <w:rtl/>
        </w:rPr>
        <w:t xml:space="preserve">نماذج وقفية </w:t>
      </w:r>
      <w:r w:rsidR="00786BEB" w:rsidRPr="00C00961">
        <w:rPr>
          <w:rFonts w:hint="cs"/>
          <w:b w:val="0"/>
          <w:bCs w:val="0"/>
          <w:sz w:val="34"/>
          <w:szCs w:val="34"/>
          <w:rtl/>
        </w:rPr>
        <w:t xml:space="preserve">متسلسلة </w:t>
      </w:r>
      <w:r w:rsidR="00DF400E" w:rsidRPr="00C00961">
        <w:rPr>
          <w:rFonts w:hint="cs"/>
          <w:b w:val="0"/>
          <w:bCs w:val="0"/>
          <w:sz w:val="34"/>
          <w:szCs w:val="34"/>
          <w:rtl/>
        </w:rPr>
        <w:t xml:space="preserve">وراقية، </w:t>
      </w:r>
      <w:r w:rsidR="00786BEB" w:rsidRPr="00C00961">
        <w:rPr>
          <w:rFonts w:hint="cs"/>
          <w:b w:val="0"/>
          <w:bCs w:val="0"/>
          <w:sz w:val="34"/>
          <w:szCs w:val="34"/>
          <w:rtl/>
        </w:rPr>
        <w:t>عبر تاريخ الأمة الإسلامية من لدن زمن النبي صلى الله عليه وسلم إلى هذا العصر الحديث</w:t>
      </w:r>
      <w:r w:rsidR="00C00961">
        <w:rPr>
          <w:rFonts w:hint="cs"/>
          <w:b w:val="0"/>
          <w:bCs w:val="0"/>
          <w:sz w:val="34"/>
          <w:szCs w:val="34"/>
          <w:rtl/>
        </w:rPr>
        <w:t>.</w:t>
      </w:r>
      <w:r w:rsidR="00C27679" w:rsidRPr="00C00961">
        <w:rPr>
          <w:b w:val="0"/>
          <w:bCs w:val="0"/>
          <w:sz w:val="34"/>
          <w:szCs w:val="34"/>
          <w:rtl/>
        </w:rPr>
        <w:t xml:space="preserve"> </w:t>
      </w:r>
    </w:p>
    <w:p w:rsidR="00786BEB" w:rsidRPr="00C00961" w:rsidRDefault="002514C3" w:rsidP="00C00961">
      <w:pPr>
        <w:rPr>
          <w:b w:val="0"/>
          <w:bCs w:val="0"/>
          <w:sz w:val="34"/>
          <w:szCs w:val="34"/>
          <w:rtl/>
        </w:rPr>
      </w:pPr>
      <w:r w:rsidRPr="00C00961">
        <w:rPr>
          <w:b w:val="0"/>
          <w:bCs w:val="0"/>
          <w:sz w:val="34"/>
          <w:szCs w:val="34"/>
          <w:rtl/>
        </w:rPr>
        <w:t xml:space="preserve">وقد وجدت مبحثَ الأوقاف </w:t>
      </w:r>
      <w:r w:rsidR="00136776" w:rsidRPr="00C00961">
        <w:rPr>
          <w:b w:val="0"/>
          <w:bCs w:val="0"/>
          <w:sz w:val="34"/>
          <w:szCs w:val="34"/>
          <w:rtl/>
        </w:rPr>
        <w:t xml:space="preserve">من أجل المباحث </w:t>
      </w:r>
      <w:r w:rsidRPr="00C00961">
        <w:rPr>
          <w:b w:val="0"/>
          <w:bCs w:val="0"/>
          <w:sz w:val="34"/>
          <w:szCs w:val="34"/>
          <w:rtl/>
        </w:rPr>
        <w:t>وخيرت</w:t>
      </w:r>
      <w:r w:rsidR="00136776" w:rsidRPr="00C00961">
        <w:rPr>
          <w:b w:val="0"/>
          <w:bCs w:val="0"/>
          <w:sz w:val="34"/>
          <w:szCs w:val="34"/>
          <w:rtl/>
        </w:rPr>
        <w:t>ها</w:t>
      </w:r>
      <w:r w:rsidR="00C00961">
        <w:rPr>
          <w:b w:val="0"/>
          <w:bCs w:val="0"/>
          <w:sz w:val="34"/>
          <w:szCs w:val="34"/>
          <w:rtl/>
        </w:rPr>
        <w:t>:</w:t>
      </w:r>
      <w:r w:rsidR="00136776" w:rsidRPr="00C00961">
        <w:rPr>
          <w:b w:val="0"/>
          <w:bCs w:val="0"/>
          <w:sz w:val="34"/>
          <w:szCs w:val="34"/>
          <w:rtl/>
        </w:rPr>
        <w:t xml:space="preserve"> </w:t>
      </w:r>
      <w:r w:rsidR="00624CF9" w:rsidRPr="00C00961">
        <w:rPr>
          <w:rFonts w:hint="cs"/>
          <w:b w:val="0"/>
          <w:bCs w:val="0"/>
          <w:sz w:val="34"/>
          <w:szCs w:val="34"/>
          <w:rtl/>
        </w:rPr>
        <w:t>التي</w:t>
      </w:r>
      <w:r w:rsidR="00734F55" w:rsidRPr="00C00961">
        <w:rPr>
          <w:rFonts w:hint="cs"/>
          <w:b w:val="0"/>
          <w:bCs w:val="0"/>
          <w:sz w:val="34"/>
          <w:szCs w:val="34"/>
          <w:rtl/>
        </w:rPr>
        <w:t xml:space="preserve"> ينبغي </w:t>
      </w:r>
      <w:r w:rsidR="006E3938" w:rsidRPr="00C00961">
        <w:rPr>
          <w:b w:val="0"/>
          <w:bCs w:val="0"/>
          <w:sz w:val="34"/>
          <w:szCs w:val="34"/>
          <w:rtl/>
        </w:rPr>
        <w:t>العناية به</w:t>
      </w:r>
      <w:r w:rsidR="00624CF9" w:rsidRPr="00C00961">
        <w:rPr>
          <w:rFonts w:hint="cs"/>
          <w:b w:val="0"/>
          <w:bCs w:val="0"/>
          <w:sz w:val="34"/>
          <w:szCs w:val="34"/>
          <w:rtl/>
        </w:rPr>
        <w:t>ا</w:t>
      </w:r>
      <w:r w:rsidR="006E3938" w:rsidRPr="00C00961">
        <w:rPr>
          <w:b w:val="0"/>
          <w:bCs w:val="0"/>
          <w:sz w:val="34"/>
          <w:szCs w:val="34"/>
          <w:rtl/>
        </w:rPr>
        <w:t xml:space="preserve"> وتن</w:t>
      </w:r>
      <w:r w:rsidR="00734F55" w:rsidRPr="00C00961">
        <w:rPr>
          <w:b w:val="0"/>
          <w:bCs w:val="0"/>
          <w:sz w:val="34"/>
          <w:szCs w:val="34"/>
          <w:rtl/>
        </w:rPr>
        <w:t>ظيره</w:t>
      </w:r>
      <w:r w:rsidR="00624CF9" w:rsidRPr="00C00961">
        <w:rPr>
          <w:rFonts w:hint="cs"/>
          <w:b w:val="0"/>
          <w:bCs w:val="0"/>
          <w:sz w:val="34"/>
          <w:szCs w:val="34"/>
          <w:rtl/>
        </w:rPr>
        <w:t>ا</w:t>
      </w:r>
      <w:r w:rsidR="00C00961">
        <w:rPr>
          <w:rFonts w:hint="cs"/>
          <w:b w:val="0"/>
          <w:bCs w:val="0"/>
          <w:sz w:val="34"/>
          <w:szCs w:val="34"/>
          <w:rtl/>
        </w:rPr>
        <w:t>:</w:t>
      </w:r>
      <w:r w:rsidR="006E3938" w:rsidRPr="00C00961">
        <w:rPr>
          <w:b w:val="0"/>
          <w:bCs w:val="0"/>
          <w:sz w:val="34"/>
          <w:szCs w:val="34"/>
          <w:rtl/>
        </w:rPr>
        <w:t xml:space="preserve"> </w:t>
      </w:r>
      <w:r w:rsidR="00624CF9" w:rsidRPr="00C00961">
        <w:rPr>
          <w:b w:val="0"/>
          <w:bCs w:val="0"/>
          <w:sz w:val="34"/>
          <w:szCs w:val="34"/>
          <w:rtl/>
        </w:rPr>
        <w:t>لاتساع نطاق</w:t>
      </w:r>
      <w:r w:rsidR="00624CF9" w:rsidRPr="00C00961">
        <w:rPr>
          <w:rFonts w:hint="cs"/>
          <w:b w:val="0"/>
          <w:bCs w:val="0"/>
          <w:sz w:val="34"/>
          <w:szCs w:val="34"/>
          <w:rtl/>
        </w:rPr>
        <w:t xml:space="preserve"> الأوقاف</w:t>
      </w:r>
      <w:r w:rsidR="0069501E" w:rsidRPr="00C00961">
        <w:rPr>
          <w:b w:val="0"/>
          <w:bCs w:val="0"/>
          <w:sz w:val="34"/>
          <w:szCs w:val="34"/>
          <w:rtl/>
        </w:rPr>
        <w:t xml:space="preserve"> وكثرة</w:t>
      </w:r>
      <w:r w:rsidR="0069501E" w:rsidRPr="00C00961">
        <w:rPr>
          <w:b w:val="0"/>
          <w:bCs w:val="0"/>
          <w:sz w:val="34"/>
          <w:szCs w:val="34"/>
        </w:rPr>
        <w:t xml:space="preserve"> </w:t>
      </w:r>
      <w:r w:rsidR="0069501E" w:rsidRPr="00C00961">
        <w:rPr>
          <w:rFonts w:hint="cs"/>
          <w:b w:val="0"/>
          <w:bCs w:val="0"/>
          <w:sz w:val="34"/>
          <w:szCs w:val="34"/>
          <w:rtl/>
        </w:rPr>
        <w:t>نماذجه</w:t>
      </w:r>
      <w:r w:rsidR="00624CF9" w:rsidRPr="00C00961">
        <w:rPr>
          <w:rFonts w:hint="cs"/>
          <w:b w:val="0"/>
          <w:bCs w:val="0"/>
          <w:sz w:val="34"/>
          <w:szCs w:val="34"/>
          <w:rtl/>
        </w:rPr>
        <w:t>ا</w:t>
      </w:r>
      <w:r w:rsidR="0069501E" w:rsidRPr="00C00961">
        <w:rPr>
          <w:rFonts w:hint="cs"/>
          <w:b w:val="0"/>
          <w:bCs w:val="0"/>
          <w:sz w:val="34"/>
          <w:szCs w:val="34"/>
          <w:rtl/>
        </w:rPr>
        <w:t xml:space="preserve"> و</w:t>
      </w:r>
      <w:r w:rsidR="0069501E" w:rsidRPr="00C00961">
        <w:rPr>
          <w:b w:val="0"/>
          <w:bCs w:val="0"/>
          <w:sz w:val="34"/>
          <w:szCs w:val="34"/>
          <w:rtl/>
        </w:rPr>
        <w:t>أطرافه</w:t>
      </w:r>
      <w:r w:rsidR="00624CF9" w:rsidRPr="00C00961">
        <w:rPr>
          <w:rFonts w:hint="cs"/>
          <w:b w:val="0"/>
          <w:bCs w:val="0"/>
          <w:sz w:val="34"/>
          <w:szCs w:val="34"/>
          <w:rtl/>
        </w:rPr>
        <w:t>ا</w:t>
      </w:r>
      <w:r w:rsidR="00C00961">
        <w:rPr>
          <w:rFonts w:hint="cs"/>
          <w:b w:val="0"/>
          <w:bCs w:val="0"/>
          <w:sz w:val="34"/>
          <w:szCs w:val="34"/>
          <w:rtl/>
        </w:rPr>
        <w:t>:</w:t>
      </w:r>
      <w:r w:rsidR="00136776" w:rsidRPr="00C00961">
        <w:rPr>
          <w:b w:val="0"/>
          <w:bCs w:val="0"/>
          <w:sz w:val="34"/>
          <w:szCs w:val="34"/>
          <w:rtl/>
        </w:rPr>
        <w:t xml:space="preserve"> </w:t>
      </w:r>
      <w:r w:rsidRPr="00C00961">
        <w:rPr>
          <w:b w:val="0"/>
          <w:bCs w:val="0"/>
          <w:sz w:val="34"/>
          <w:szCs w:val="34"/>
          <w:rtl/>
        </w:rPr>
        <w:t>و</w:t>
      </w:r>
      <w:r w:rsidR="00136776" w:rsidRPr="00C00961">
        <w:rPr>
          <w:b w:val="0"/>
          <w:bCs w:val="0"/>
          <w:sz w:val="34"/>
          <w:szCs w:val="34"/>
          <w:rtl/>
        </w:rPr>
        <w:t>دخول</w:t>
      </w:r>
      <w:r w:rsidR="0069501E" w:rsidRPr="00C00961">
        <w:rPr>
          <w:rFonts w:hint="cs"/>
          <w:b w:val="0"/>
          <w:bCs w:val="0"/>
          <w:sz w:val="34"/>
          <w:szCs w:val="34"/>
          <w:rtl/>
        </w:rPr>
        <w:t>ِ</w:t>
      </w:r>
      <w:r w:rsidRPr="00C00961">
        <w:rPr>
          <w:b w:val="0"/>
          <w:bCs w:val="0"/>
          <w:sz w:val="34"/>
          <w:szCs w:val="34"/>
          <w:rtl/>
        </w:rPr>
        <w:t>ه</w:t>
      </w:r>
      <w:r w:rsidR="00624CF9" w:rsidRPr="00C00961">
        <w:rPr>
          <w:rFonts w:hint="cs"/>
          <w:b w:val="0"/>
          <w:bCs w:val="0"/>
          <w:sz w:val="34"/>
          <w:szCs w:val="34"/>
          <w:rtl/>
        </w:rPr>
        <w:t>ا</w:t>
      </w:r>
      <w:r w:rsidR="00136776" w:rsidRPr="00C00961">
        <w:rPr>
          <w:b w:val="0"/>
          <w:bCs w:val="0"/>
          <w:sz w:val="34"/>
          <w:szCs w:val="34"/>
          <w:rtl/>
        </w:rPr>
        <w:t xml:space="preserve"> على جميع جوانب الحياة الدينية وال</w:t>
      </w:r>
      <w:r w:rsidRPr="00C00961">
        <w:rPr>
          <w:b w:val="0"/>
          <w:bCs w:val="0"/>
          <w:sz w:val="34"/>
          <w:szCs w:val="34"/>
          <w:rtl/>
        </w:rPr>
        <w:t xml:space="preserve">فردية والأسرية </w:t>
      </w:r>
      <w:proofErr w:type="spellStart"/>
      <w:r w:rsidRPr="00C00961">
        <w:rPr>
          <w:b w:val="0"/>
          <w:bCs w:val="0"/>
          <w:sz w:val="34"/>
          <w:szCs w:val="34"/>
          <w:rtl/>
        </w:rPr>
        <w:t>والإقتصادية</w:t>
      </w:r>
      <w:proofErr w:type="spellEnd"/>
      <w:r w:rsidRPr="00C00961">
        <w:rPr>
          <w:b w:val="0"/>
          <w:bCs w:val="0"/>
          <w:sz w:val="34"/>
          <w:szCs w:val="34"/>
          <w:rtl/>
        </w:rPr>
        <w:t xml:space="preserve"> والاجتماعية وغيرها</w:t>
      </w:r>
      <w:r w:rsidR="00C00961">
        <w:rPr>
          <w:b w:val="0"/>
          <w:bCs w:val="0"/>
          <w:sz w:val="34"/>
          <w:szCs w:val="34"/>
          <w:rtl/>
        </w:rPr>
        <w:t>:</w:t>
      </w:r>
      <w:r w:rsidRPr="00C00961">
        <w:rPr>
          <w:b w:val="0"/>
          <w:bCs w:val="0"/>
          <w:sz w:val="34"/>
          <w:szCs w:val="34"/>
          <w:rtl/>
        </w:rPr>
        <w:t xml:space="preserve"> إضافةً إلى تأثيره</w:t>
      </w:r>
      <w:r w:rsidR="00624CF9" w:rsidRPr="00C00961">
        <w:rPr>
          <w:rFonts w:hint="cs"/>
          <w:b w:val="0"/>
          <w:bCs w:val="0"/>
          <w:sz w:val="34"/>
          <w:szCs w:val="34"/>
          <w:rtl/>
        </w:rPr>
        <w:t>ا</w:t>
      </w:r>
      <w:r w:rsidR="006E3938" w:rsidRPr="00C00961">
        <w:rPr>
          <w:b w:val="0"/>
          <w:bCs w:val="0"/>
          <w:sz w:val="34"/>
          <w:szCs w:val="34"/>
          <w:rtl/>
        </w:rPr>
        <w:t xml:space="preserve"> الإيجابي في</w:t>
      </w:r>
      <w:r w:rsidRPr="00C00961">
        <w:rPr>
          <w:b w:val="0"/>
          <w:bCs w:val="0"/>
          <w:sz w:val="34"/>
          <w:szCs w:val="34"/>
          <w:rtl/>
        </w:rPr>
        <w:t>ها</w:t>
      </w:r>
      <w:r w:rsidR="00C00961">
        <w:rPr>
          <w:b w:val="0"/>
          <w:bCs w:val="0"/>
          <w:sz w:val="34"/>
          <w:szCs w:val="34"/>
          <w:rtl/>
        </w:rPr>
        <w:t>:</w:t>
      </w:r>
      <w:r w:rsidRPr="00C00961">
        <w:rPr>
          <w:b w:val="0"/>
          <w:bCs w:val="0"/>
          <w:sz w:val="34"/>
          <w:szCs w:val="34"/>
          <w:rtl/>
        </w:rPr>
        <w:t xml:space="preserve"> </w:t>
      </w:r>
      <w:r w:rsidR="00423986" w:rsidRPr="00C00961">
        <w:rPr>
          <w:b w:val="0"/>
          <w:bCs w:val="0"/>
          <w:sz w:val="34"/>
          <w:szCs w:val="34"/>
          <w:rtl/>
        </w:rPr>
        <w:t xml:space="preserve">كما بينت ذلك </w:t>
      </w:r>
      <w:r w:rsidR="00786BEB" w:rsidRPr="00C00961">
        <w:rPr>
          <w:b w:val="0"/>
          <w:bCs w:val="0"/>
          <w:sz w:val="34"/>
          <w:szCs w:val="34"/>
          <w:rtl/>
        </w:rPr>
        <w:t>بأدلته</w:t>
      </w:r>
      <w:r w:rsidR="006E3938" w:rsidRPr="00C00961">
        <w:rPr>
          <w:b w:val="0"/>
          <w:bCs w:val="0"/>
          <w:sz w:val="34"/>
          <w:szCs w:val="34"/>
          <w:rtl/>
        </w:rPr>
        <w:t xml:space="preserve"> </w:t>
      </w:r>
      <w:r w:rsidR="00423986" w:rsidRPr="00C00961">
        <w:rPr>
          <w:b w:val="0"/>
          <w:bCs w:val="0"/>
          <w:sz w:val="34"/>
          <w:szCs w:val="34"/>
          <w:rtl/>
        </w:rPr>
        <w:t>من خلال عرْض الكثيرِ من النماذج الوقفية</w:t>
      </w:r>
      <w:r w:rsidR="00C00961">
        <w:rPr>
          <w:rFonts w:hint="cs"/>
          <w:b w:val="0"/>
          <w:bCs w:val="0"/>
          <w:sz w:val="34"/>
          <w:szCs w:val="34"/>
          <w:rtl/>
        </w:rPr>
        <w:t>:</w:t>
      </w:r>
      <w:r w:rsidR="002A1183" w:rsidRPr="00C00961">
        <w:rPr>
          <w:rFonts w:hint="cs"/>
          <w:b w:val="0"/>
          <w:bCs w:val="0"/>
          <w:sz w:val="34"/>
          <w:szCs w:val="34"/>
          <w:rtl/>
        </w:rPr>
        <w:t xml:space="preserve"> المدهشة</w:t>
      </w:r>
      <w:r w:rsidR="00423986" w:rsidRPr="00C00961">
        <w:rPr>
          <w:b w:val="0"/>
          <w:bCs w:val="0"/>
          <w:sz w:val="34"/>
          <w:szCs w:val="34"/>
          <w:rtl/>
        </w:rPr>
        <w:t xml:space="preserve"> </w:t>
      </w:r>
      <w:r w:rsidR="002A1183" w:rsidRPr="00C00961">
        <w:rPr>
          <w:rFonts w:hint="cs"/>
          <w:b w:val="0"/>
          <w:bCs w:val="0"/>
          <w:sz w:val="34"/>
          <w:szCs w:val="34"/>
          <w:rtl/>
        </w:rPr>
        <w:t>و</w:t>
      </w:r>
      <w:r w:rsidR="00423986" w:rsidRPr="00C00961">
        <w:rPr>
          <w:b w:val="0"/>
          <w:bCs w:val="0"/>
          <w:sz w:val="34"/>
          <w:szCs w:val="34"/>
          <w:rtl/>
        </w:rPr>
        <w:t>العمليّة</w:t>
      </w:r>
      <w:r w:rsidR="00C00961">
        <w:rPr>
          <w:rFonts w:hint="cs"/>
          <w:b w:val="0"/>
          <w:bCs w:val="0"/>
          <w:sz w:val="34"/>
          <w:szCs w:val="34"/>
          <w:rtl/>
        </w:rPr>
        <w:t>:</w:t>
      </w:r>
      <w:r w:rsidR="00423986" w:rsidRPr="00C00961">
        <w:rPr>
          <w:b w:val="0"/>
          <w:bCs w:val="0"/>
          <w:sz w:val="34"/>
          <w:szCs w:val="34"/>
          <w:rtl/>
        </w:rPr>
        <w:t xml:space="preserve"> من تاريخ حضارتنا الإسلامية</w:t>
      </w:r>
      <w:r w:rsidR="00C00961">
        <w:rPr>
          <w:rFonts w:hint="cs"/>
          <w:b w:val="0"/>
          <w:bCs w:val="0"/>
          <w:sz w:val="34"/>
          <w:szCs w:val="34"/>
          <w:rtl/>
        </w:rPr>
        <w:t>.</w:t>
      </w:r>
      <w:r w:rsidR="00F55FA9" w:rsidRPr="00C00961">
        <w:rPr>
          <w:b w:val="0"/>
          <w:bCs w:val="0"/>
          <w:sz w:val="34"/>
          <w:szCs w:val="34"/>
          <w:rtl/>
        </w:rPr>
        <w:t xml:space="preserve"> </w:t>
      </w:r>
    </w:p>
    <w:p w:rsidR="006E3938" w:rsidRDefault="00F55FA9" w:rsidP="00C00961">
      <w:pPr>
        <w:rPr>
          <w:b w:val="0"/>
          <w:bCs w:val="0"/>
          <w:sz w:val="34"/>
          <w:szCs w:val="34"/>
          <w:rtl/>
        </w:rPr>
      </w:pPr>
      <w:r w:rsidRPr="00C00961">
        <w:rPr>
          <w:b w:val="0"/>
          <w:bCs w:val="0"/>
          <w:sz w:val="34"/>
          <w:szCs w:val="34"/>
          <w:rtl/>
        </w:rPr>
        <w:t>تلك الحضارةُ</w:t>
      </w:r>
      <w:r w:rsidR="00423986" w:rsidRPr="00C00961">
        <w:rPr>
          <w:b w:val="0"/>
          <w:bCs w:val="0"/>
          <w:sz w:val="34"/>
          <w:szCs w:val="34"/>
          <w:rtl/>
        </w:rPr>
        <w:t xml:space="preserve"> </w:t>
      </w:r>
      <w:r w:rsidRPr="00C00961">
        <w:rPr>
          <w:b w:val="0"/>
          <w:bCs w:val="0"/>
          <w:sz w:val="34"/>
          <w:szCs w:val="34"/>
          <w:rtl/>
        </w:rPr>
        <w:t xml:space="preserve">الراقيةُ </w:t>
      </w:r>
      <w:r w:rsidR="00423986" w:rsidRPr="00C00961">
        <w:rPr>
          <w:b w:val="0"/>
          <w:bCs w:val="0"/>
          <w:sz w:val="34"/>
          <w:szCs w:val="34"/>
          <w:rtl/>
        </w:rPr>
        <w:t>التي عرفت الكثير من المؤمنين الصادقين، والأسخياء المُنفِقين</w:t>
      </w:r>
      <w:r w:rsidR="00C00961">
        <w:rPr>
          <w:b w:val="0"/>
          <w:bCs w:val="0"/>
          <w:sz w:val="34"/>
          <w:szCs w:val="34"/>
          <w:rtl/>
        </w:rPr>
        <w:t>:</w:t>
      </w:r>
      <w:r w:rsidR="00423986" w:rsidRPr="00C00961">
        <w:rPr>
          <w:b w:val="0"/>
          <w:bCs w:val="0"/>
          <w:sz w:val="34"/>
          <w:szCs w:val="34"/>
          <w:rtl/>
        </w:rPr>
        <w:t xml:space="preserve"> المُتنزّهين عن الدنيا وشهواتها</w:t>
      </w:r>
      <w:r w:rsidR="00C00961">
        <w:rPr>
          <w:b w:val="0"/>
          <w:bCs w:val="0"/>
          <w:sz w:val="34"/>
          <w:szCs w:val="34"/>
          <w:rtl/>
        </w:rPr>
        <w:t>:</w:t>
      </w:r>
      <w:r w:rsidR="00423986" w:rsidRPr="00C00961">
        <w:rPr>
          <w:b w:val="0"/>
          <w:bCs w:val="0"/>
          <w:sz w:val="34"/>
          <w:szCs w:val="34"/>
          <w:rtl/>
        </w:rPr>
        <w:t xml:space="preserve"> والمتطلعين إلى الجنة ونعيمها</w:t>
      </w:r>
      <w:r w:rsidR="00C00961">
        <w:rPr>
          <w:b w:val="0"/>
          <w:bCs w:val="0"/>
          <w:sz w:val="34"/>
          <w:szCs w:val="34"/>
          <w:rtl/>
        </w:rPr>
        <w:t>:</w:t>
      </w:r>
      <w:r w:rsidR="00423986" w:rsidRPr="00C00961">
        <w:rPr>
          <w:b w:val="0"/>
          <w:bCs w:val="0"/>
          <w:sz w:val="34"/>
          <w:szCs w:val="34"/>
          <w:rtl/>
        </w:rPr>
        <w:t xml:space="preserve"> </w:t>
      </w:r>
      <w:r w:rsidR="0066536C" w:rsidRPr="00C00961">
        <w:rPr>
          <w:b w:val="0"/>
          <w:bCs w:val="0"/>
          <w:sz w:val="34"/>
          <w:szCs w:val="34"/>
          <w:rtl/>
        </w:rPr>
        <w:t xml:space="preserve">من خلال </w:t>
      </w:r>
      <w:r w:rsidR="0069501E" w:rsidRPr="00C00961">
        <w:rPr>
          <w:rFonts w:hint="cs"/>
          <w:b w:val="0"/>
          <w:bCs w:val="0"/>
          <w:sz w:val="34"/>
          <w:szCs w:val="34"/>
          <w:rtl/>
        </w:rPr>
        <w:t>أ</w:t>
      </w:r>
      <w:r w:rsidR="002514C3" w:rsidRPr="00C00961">
        <w:rPr>
          <w:b w:val="0"/>
          <w:bCs w:val="0"/>
          <w:sz w:val="34"/>
          <w:szCs w:val="34"/>
          <w:rtl/>
        </w:rPr>
        <w:t>عم</w:t>
      </w:r>
      <w:r w:rsidR="0069501E" w:rsidRPr="00C00961">
        <w:rPr>
          <w:rFonts w:hint="cs"/>
          <w:b w:val="0"/>
          <w:bCs w:val="0"/>
          <w:sz w:val="34"/>
          <w:szCs w:val="34"/>
          <w:rtl/>
        </w:rPr>
        <w:t>ا</w:t>
      </w:r>
      <w:r w:rsidR="002514C3" w:rsidRPr="00C00961">
        <w:rPr>
          <w:b w:val="0"/>
          <w:bCs w:val="0"/>
          <w:sz w:val="34"/>
          <w:szCs w:val="34"/>
          <w:rtl/>
        </w:rPr>
        <w:t>ل رائد</w:t>
      </w:r>
      <w:r w:rsidR="0069501E" w:rsidRPr="00C00961">
        <w:rPr>
          <w:rFonts w:hint="cs"/>
          <w:b w:val="0"/>
          <w:bCs w:val="0"/>
          <w:sz w:val="34"/>
          <w:szCs w:val="34"/>
          <w:rtl/>
        </w:rPr>
        <w:t>ة</w:t>
      </w:r>
      <w:r w:rsidR="006E3938" w:rsidRPr="00C00961">
        <w:rPr>
          <w:b w:val="0"/>
          <w:bCs w:val="0"/>
          <w:sz w:val="34"/>
          <w:szCs w:val="34"/>
          <w:rtl/>
        </w:rPr>
        <w:t xml:space="preserve"> تبقى للأمة منفعته</w:t>
      </w:r>
      <w:r w:rsidR="0069501E" w:rsidRPr="00C00961">
        <w:rPr>
          <w:rFonts w:hint="cs"/>
          <w:b w:val="0"/>
          <w:bCs w:val="0"/>
          <w:sz w:val="34"/>
          <w:szCs w:val="34"/>
          <w:rtl/>
        </w:rPr>
        <w:t>ا</w:t>
      </w:r>
      <w:r w:rsidR="006E3938" w:rsidRPr="00C00961">
        <w:rPr>
          <w:b w:val="0"/>
          <w:bCs w:val="0"/>
          <w:sz w:val="34"/>
          <w:szCs w:val="34"/>
          <w:rtl/>
        </w:rPr>
        <w:t>، ولصاحبه</w:t>
      </w:r>
      <w:r w:rsidR="0069501E" w:rsidRPr="00C00961">
        <w:rPr>
          <w:rFonts w:hint="cs"/>
          <w:b w:val="0"/>
          <w:bCs w:val="0"/>
          <w:sz w:val="34"/>
          <w:szCs w:val="34"/>
          <w:rtl/>
        </w:rPr>
        <w:t>ا</w:t>
      </w:r>
      <w:r w:rsidR="006E3938" w:rsidRPr="00C00961">
        <w:rPr>
          <w:b w:val="0"/>
          <w:bCs w:val="0"/>
          <w:sz w:val="34"/>
          <w:szCs w:val="34"/>
          <w:rtl/>
        </w:rPr>
        <w:t xml:space="preserve"> أجرُه</w:t>
      </w:r>
      <w:r w:rsidR="0069501E" w:rsidRPr="00C00961">
        <w:rPr>
          <w:rFonts w:hint="cs"/>
          <w:b w:val="0"/>
          <w:bCs w:val="0"/>
          <w:sz w:val="34"/>
          <w:szCs w:val="34"/>
          <w:rtl/>
        </w:rPr>
        <w:t>ا</w:t>
      </w:r>
      <w:r w:rsidR="00C00961">
        <w:rPr>
          <w:b w:val="0"/>
          <w:bCs w:val="0"/>
          <w:sz w:val="34"/>
          <w:szCs w:val="34"/>
          <w:rtl/>
        </w:rPr>
        <w:t>.</w:t>
      </w:r>
      <w:r w:rsidR="002514C3" w:rsidRPr="00C00961">
        <w:rPr>
          <w:b w:val="0"/>
          <w:bCs w:val="0"/>
          <w:sz w:val="34"/>
          <w:szCs w:val="34"/>
          <w:rtl/>
        </w:rPr>
        <w:t xml:space="preserve"> </w:t>
      </w:r>
    </w:p>
    <w:p w:rsidR="00FB3852" w:rsidRPr="00C00961" w:rsidRDefault="00FB3852" w:rsidP="00C00961">
      <w:pPr>
        <w:rPr>
          <w:b w:val="0"/>
          <w:bCs w:val="0"/>
          <w:sz w:val="34"/>
          <w:szCs w:val="34"/>
          <w:rtl/>
        </w:rPr>
      </w:pPr>
    </w:p>
    <w:p w:rsidR="00423986" w:rsidRPr="00C00961" w:rsidRDefault="006E3938" w:rsidP="00C00961">
      <w:pPr>
        <w:rPr>
          <w:b w:val="0"/>
          <w:bCs w:val="0"/>
          <w:sz w:val="34"/>
          <w:szCs w:val="34"/>
          <w:rtl/>
        </w:rPr>
      </w:pPr>
      <w:r w:rsidRPr="00C00961">
        <w:rPr>
          <w:b w:val="0"/>
          <w:bCs w:val="0"/>
          <w:sz w:val="34"/>
          <w:szCs w:val="34"/>
          <w:rtl/>
        </w:rPr>
        <w:t xml:space="preserve">فالوقف يُمثّل </w:t>
      </w:r>
      <w:r w:rsidR="0069501E" w:rsidRPr="00C00961">
        <w:rPr>
          <w:rFonts w:hint="cs"/>
          <w:b w:val="0"/>
          <w:bCs w:val="0"/>
          <w:sz w:val="34"/>
          <w:szCs w:val="34"/>
          <w:rtl/>
        </w:rPr>
        <w:t>ذ</w:t>
      </w:r>
      <w:r w:rsidR="00624CF9" w:rsidRPr="00C00961">
        <w:rPr>
          <w:rFonts w:hint="cs"/>
          <w:b w:val="0"/>
          <w:bCs w:val="0"/>
          <w:sz w:val="34"/>
          <w:szCs w:val="34"/>
          <w:rtl/>
        </w:rPr>
        <w:t>ِ</w:t>
      </w:r>
      <w:r w:rsidR="0069501E" w:rsidRPr="00C00961">
        <w:rPr>
          <w:rFonts w:hint="cs"/>
          <w:b w:val="0"/>
          <w:bCs w:val="0"/>
          <w:sz w:val="34"/>
          <w:szCs w:val="34"/>
          <w:rtl/>
        </w:rPr>
        <w:t xml:space="preserve">روةَ </w:t>
      </w:r>
      <w:r w:rsidR="00624CF9" w:rsidRPr="00C00961">
        <w:rPr>
          <w:rFonts w:hint="cs"/>
          <w:b w:val="0"/>
          <w:bCs w:val="0"/>
          <w:sz w:val="34"/>
          <w:szCs w:val="34"/>
          <w:rtl/>
        </w:rPr>
        <w:t xml:space="preserve">سنام </w:t>
      </w:r>
      <w:r w:rsidR="0069501E" w:rsidRPr="00C00961">
        <w:rPr>
          <w:rFonts w:hint="cs"/>
          <w:b w:val="0"/>
          <w:bCs w:val="0"/>
          <w:sz w:val="34"/>
          <w:szCs w:val="34"/>
          <w:rtl/>
        </w:rPr>
        <w:t xml:space="preserve">القيم الاجتماعية </w:t>
      </w:r>
      <w:proofErr w:type="spellStart"/>
      <w:r w:rsidR="0069501E" w:rsidRPr="00C00961">
        <w:rPr>
          <w:rFonts w:hint="cs"/>
          <w:b w:val="0"/>
          <w:bCs w:val="0"/>
          <w:sz w:val="34"/>
          <w:szCs w:val="34"/>
          <w:rtl/>
        </w:rPr>
        <w:t>والإقتصادية</w:t>
      </w:r>
      <w:proofErr w:type="spellEnd"/>
      <w:r w:rsidR="00C00961">
        <w:rPr>
          <w:rFonts w:hint="cs"/>
          <w:b w:val="0"/>
          <w:bCs w:val="0"/>
          <w:sz w:val="34"/>
          <w:szCs w:val="34"/>
          <w:rtl/>
        </w:rPr>
        <w:t>:</w:t>
      </w:r>
      <w:r w:rsidR="0069501E" w:rsidRPr="00C00961">
        <w:rPr>
          <w:rFonts w:hint="cs"/>
          <w:b w:val="0"/>
          <w:bCs w:val="0"/>
          <w:sz w:val="34"/>
          <w:szCs w:val="34"/>
          <w:rtl/>
        </w:rPr>
        <w:t xml:space="preserve"> وينمي استشعار روح المسؤولية</w:t>
      </w:r>
      <w:r w:rsidR="00F55FA9" w:rsidRPr="00C00961">
        <w:rPr>
          <w:b w:val="0"/>
          <w:bCs w:val="0"/>
          <w:sz w:val="34"/>
          <w:szCs w:val="34"/>
          <w:rtl/>
        </w:rPr>
        <w:t xml:space="preserve"> الفردي</w:t>
      </w:r>
      <w:r w:rsidR="0069501E" w:rsidRPr="00C00961">
        <w:rPr>
          <w:rFonts w:hint="cs"/>
          <w:b w:val="0"/>
          <w:bCs w:val="0"/>
          <w:sz w:val="34"/>
          <w:szCs w:val="34"/>
          <w:rtl/>
        </w:rPr>
        <w:t>ة</w:t>
      </w:r>
      <w:r w:rsidR="00F55FA9" w:rsidRPr="00C00961">
        <w:rPr>
          <w:b w:val="0"/>
          <w:bCs w:val="0"/>
          <w:sz w:val="34"/>
          <w:szCs w:val="34"/>
          <w:rtl/>
        </w:rPr>
        <w:t xml:space="preserve"> والجماعيّ</w:t>
      </w:r>
      <w:r w:rsidR="0069501E" w:rsidRPr="00C00961">
        <w:rPr>
          <w:rFonts w:hint="cs"/>
          <w:b w:val="0"/>
          <w:bCs w:val="0"/>
          <w:sz w:val="34"/>
          <w:szCs w:val="34"/>
          <w:rtl/>
        </w:rPr>
        <w:t>ة</w:t>
      </w:r>
      <w:r w:rsidR="00C00961">
        <w:rPr>
          <w:b w:val="0"/>
          <w:bCs w:val="0"/>
          <w:sz w:val="34"/>
          <w:szCs w:val="34"/>
          <w:rtl/>
        </w:rPr>
        <w:t>:</w:t>
      </w:r>
      <w:r w:rsidR="0069501E" w:rsidRPr="00C00961">
        <w:rPr>
          <w:rFonts w:hint="cs"/>
          <w:b w:val="0"/>
          <w:bCs w:val="0"/>
          <w:sz w:val="34"/>
          <w:szCs w:val="34"/>
          <w:rtl/>
        </w:rPr>
        <w:t xml:space="preserve"> ويثير </w:t>
      </w:r>
      <w:r w:rsidR="00624CF9" w:rsidRPr="00C00961">
        <w:rPr>
          <w:rFonts w:hint="cs"/>
          <w:b w:val="0"/>
          <w:bCs w:val="0"/>
          <w:sz w:val="34"/>
          <w:szCs w:val="34"/>
          <w:rtl/>
        </w:rPr>
        <w:t>قمةَ</w:t>
      </w:r>
      <w:r w:rsidR="0069501E" w:rsidRPr="00C00961">
        <w:rPr>
          <w:b w:val="0"/>
          <w:bCs w:val="0"/>
          <w:sz w:val="34"/>
          <w:szCs w:val="34"/>
          <w:rtl/>
        </w:rPr>
        <w:t xml:space="preserve"> الوعيِ الحسيّ</w:t>
      </w:r>
      <w:r w:rsidR="0069501E" w:rsidRPr="00C00961">
        <w:rPr>
          <w:rFonts w:hint="cs"/>
          <w:b w:val="0"/>
          <w:bCs w:val="0"/>
          <w:sz w:val="34"/>
          <w:szCs w:val="34"/>
          <w:rtl/>
        </w:rPr>
        <w:t xml:space="preserve"> </w:t>
      </w:r>
      <w:r w:rsidR="00B94CE5" w:rsidRPr="00C00961">
        <w:rPr>
          <w:rFonts w:hint="cs"/>
          <w:b w:val="0"/>
          <w:bCs w:val="0"/>
          <w:sz w:val="34"/>
          <w:szCs w:val="34"/>
          <w:rtl/>
        </w:rPr>
        <w:t xml:space="preserve">الأخويّ </w:t>
      </w:r>
      <w:r w:rsidR="002514C3" w:rsidRPr="00C00961">
        <w:rPr>
          <w:b w:val="0"/>
          <w:bCs w:val="0"/>
          <w:sz w:val="34"/>
          <w:szCs w:val="34"/>
          <w:rtl/>
        </w:rPr>
        <w:t>بقضايا الأمة</w:t>
      </w:r>
      <w:r w:rsidR="00734F55" w:rsidRPr="00C00961">
        <w:rPr>
          <w:rFonts w:hint="cs"/>
          <w:b w:val="0"/>
          <w:bCs w:val="0"/>
          <w:sz w:val="34"/>
          <w:szCs w:val="34"/>
          <w:rtl/>
        </w:rPr>
        <w:t xml:space="preserve"> </w:t>
      </w:r>
      <w:r w:rsidR="0069501E" w:rsidRPr="00C00961">
        <w:rPr>
          <w:rFonts w:hint="cs"/>
          <w:b w:val="0"/>
          <w:bCs w:val="0"/>
          <w:sz w:val="34"/>
          <w:szCs w:val="34"/>
          <w:rtl/>
        </w:rPr>
        <w:t>الإسلامية</w:t>
      </w:r>
      <w:r w:rsidR="00C00961">
        <w:rPr>
          <w:rFonts w:hint="cs"/>
          <w:b w:val="0"/>
          <w:bCs w:val="0"/>
          <w:sz w:val="34"/>
          <w:szCs w:val="34"/>
          <w:rtl/>
        </w:rPr>
        <w:t>:</w:t>
      </w:r>
      <w:r w:rsidR="002514C3" w:rsidRPr="00C00961">
        <w:rPr>
          <w:b w:val="0"/>
          <w:bCs w:val="0"/>
          <w:sz w:val="34"/>
          <w:szCs w:val="34"/>
          <w:rtl/>
        </w:rPr>
        <w:t xml:space="preserve"> و</w:t>
      </w:r>
      <w:r w:rsidR="00B94CE5" w:rsidRPr="00C00961">
        <w:rPr>
          <w:rFonts w:hint="cs"/>
          <w:b w:val="0"/>
          <w:bCs w:val="0"/>
          <w:sz w:val="34"/>
          <w:szCs w:val="34"/>
          <w:rtl/>
        </w:rPr>
        <w:t>يجسّد</w:t>
      </w:r>
      <w:r w:rsidR="006A266E" w:rsidRPr="00C00961">
        <w:rPr>
          <w:rFonts w:hint="cs"/>
          <w:b w:val="0"/>
          <w:bCs w:val="0"/>
          <w:sz w:val="34"/>
          <w:szCs w:val="34"/>
          <w:rtl/>
        </w:rPr>
        <w:t>ُ</w:t>
      </w:r>
      <w:r w:rsidR="00B94CE5" w:rsidRPr="00C00961">
        <w:rPr>
          <w:rFonts w:hint="cs"/>
          <w:b w:val="0"/>
          <w:bCs w:val="0"/>
          <w:sz w:val="34"/>
          <w:szCs w:val="34"/>
          <w:rtl/>
        </w:rPr>
        <w:t xml:space="preserve"> </w:t>
      </w:r>
      <w:r w:rsidR="002514C3" w:rsidRPr="00C00961">
        <w:rPr>
          <w:b w:val="0"/>
          <w:bCs w:val="0"/>
          <w:sz w:val="34"/>
          <w:szCs w:val="34"/>
          <w:rtl/>
        </w:rPr>
        <w:t>طليعة</w:t>
      </w:r>
      <w:r w:rsidR="006A266E" w:rsidRPr="00C00961">
        <w:rPr>
          <w:rFonts w:hint="cs"/>
          <w:b w:val="0"/>
          <w:bCs w:val="0"/>
          <w:sz w:val="34"/>
          <w:szCs w:val="34"/>
          <w:rtl/>
        </w:rPr>
        <w:t>َ</w:t>
      </w:r>
      <w:r w:rsidR="002514C3" w:rsidRPr="00C00961">
        <w:rPr>
          <w:b w:val="0"/>
          <w:bCs w:val="0"/>
          <w:sz w:val="34"/>
          <w:szCs w:val="34"/>
          <w:rtl/>
        </w:rPr>
        <w:t xml:space="preserve"> كل</w:t>
      </w:r>
      <w:r w:rsidR="006A266E" w:rsidRPr="00C00961">
        <w:rPr>
          <w:rFonts w:hint="cs"/>
          <w:b w:val="0"/>
          <w:bCs w:val="0"/>
          <w:sz w:val="34"/>
          <w:szCs w:val="34"/>
          <w:rtl/>
        </w:rPr>
        <w:t>ّ</w:t>
      </w:r>
      <w:r w:rsidR="002514C3" w:rsidRPr="00C00961">
        <w:rPr>
          <w:b w:val="0"/>
          <w:bCs w:val="0"/>
          <w:sz w:val="34"/>
          <w:szCs w:val="34"/>
          <w:rtl/>
        </w:rPr>
        <w:t xml:space="preserve"> ت</w:t>
      </w:r>
      <w:r w:rsidR="00E55BB9" w:rsidRPr="00C00961">
        <w:rPr>
          <w:b w:val="0"/>
          <w:bCs w:val="0"/>
          <w:sz w:val="34"/>
          <w:szCs w:val="34"/>
          <w:rtl/>
        </w:rPr>
        <w:t>قدم حضاري</w:t>
      </w:r>
      <w:r w:rsidR="002514C3" w:rsidRPr="00C00961">
        <w:rPr>
          <w:b w:val="0"/>
          <w:bCs w:val="0"/>
          <w:sz w:val="34"/>
          <w:szCs w:val="34"/>
          <w:rtl/>
        </w:rPr>
        <w:t xml:space="preserve"> </w:t>
      </w:r>
      <w:r w:rsidR="002A1183" w:rsidRPr="00C00961">
        <w:rPr>
          <w:rFonts w:hint="cs"/>
          <w:b w:val="0"/>
          <w:bCs w:val="0"/>
          <w:sz w:val="34"/>
          <w:szCs w:val="34"/>
          <w:rtl/>
        </w:rPr>
        <w:t>فيها</w:t>
      </w:r>
      <w:r w:rsidR="00C00961">
        <w:rPr>
          <w:rFonts w:hint="cs"/>
          <w:b w:val="0"/>
          <w:bCs w:val="0"/>
          <w:sz w:val="34"/>
          <w:szCs w:val="34"/>
          <w:rtl/>
        </w:rPr>
        <w:t>:</w:t>
      </w:r>
      <w:r w:rsidR="00B94CE5" w:rsidRPr="00C00961">
        <w:rPr>
          <w:rFonts w:hint="cs"/>
          <w:b w:val="0"/>
          <w:bCs w:val="0"/>
          <w:sz w:val="34"/>
          <w:szCs w:val="34"/>
          <w:rtl/>
        </w:rPr>
        <w:t xml:space="preserve"> كما بينا من خلال عرْض </w:t>
      </w:r>
      <w:r w:rsidR="00624CF9" w:rsidRPr="00C00961">
        <w:rPr>
          <w:rFonts w:hint="cs"/>
          <w:b w:val="0"/>
          <w:bCs w:val="0"/>
          <w:sz w:val="34"/>
          <w:szCs w:val="34"/>
          <w:rtl/>
        </w:rPr>
        <w:t>تلكم</w:t>
      </w:r>
      <w:r w:rsidR="00B94CE5" w:rsidRPr="00C00961">
        <w:rPr>
          <w:rFonts w:hint="cs"/>
          <w:b w:val="0"/>
          <w:bCs w:val="0"/>
          <w:sz w:val="34"/>
          <w:szCs w:val="34"/>
          <w:rtl/>
        </w:rPr>
        <w:t xml:space="preserve"> النماذج الوقفية </w:t>
      </w:r>
      <w:r w:rsidR="006A266E" w:rsidRPr="00C00961">
        <w:rPr>
          <w:rFonts w:hint="cs"/>
          <w:b w:val="0"/>
          <w:bCs w:val="0"/>
          <w:sz w:val="34"/>
          <w:szCs w:val="34"/>
          <w:rtl/>
        </w:rPr>
        <w:t>في التاريخ الإسلامي</w:t>
      </w:r>
      <w:r w:rsidR="00C00961">
        <w:rPr>
          <w:rFonts w:hint="cs"/>
          <w:b w:val="0"/>
          <w:bCs w:val="0"/>
          <w:sz w:val="34"/>
          <w:szCs w:val="34"/>
          <w:rtl/>
        </w:rPr>
        <w:t>.</w:t>
      </w:r>
      <w:r w:rsidR="002A1183" w:rsidRPr="00C00961">
        <w:rPr>
          <w:rFonts w:hint="cs"/>
          <w:b w:val="0"/>
          <w:bCs w:val="0"/>
          <w:sz w:val="34"/>
          <w:szCs w:val="34"/>
          <w:rtl/>
        </w:rPr>
        <w:t xml:space="preserve"> </w:t>
      </w:r>
    </w:p>
    <w:p w:rsidR="00423986" w:rsidRDefault="00267C10" w:rsidP="00C00961">
      <w:pPr>
        <w:rPr>
          <w:b w:val="0"/>
          <w:bCs w:val="0"/>
          <w:sz w:val="34"/>
          <w:szCs w:val="34"/>
          <w:rtl/>
        </w:rPr>
      </w:pPr>
      <w:r w:rsidRPr="00C00961">
        <w:rPr>
          <w:rFonts w:hint="cs"/>
          <w:b w:val="0"/>
          <w:bCs w:val="0"/>
          <w:sz w:val="34"/>
          <w:szCs w:val="34"/>
          <w:rtl/>
        </w:rPr>
        <w:t>تلك الن</w:t>
      </w:r>
      <w:r w:rsidR="00B94CE5" w:rsidRPr="00C00961">
        <w:rPr>
          <w:rFonts w:hint="cs"/>
          <w:b w:val="0"/>
          <w:bCs w:val="0"/>
          <w:sz w:val="34"/>
          <w:szCs w:val="34"/>
          <w:rtl/>
        </w:rPr>
        <w:t xml:space="preserve">ماذج المدهشة التي </w:t>
      </w:r>
      <w:r w:rsidRPr="00C00961">
        <w:rPr>
          <w:b w:val="0"/>
          <w:bCs w:val="0"/>
          <w:sz w:val="34"/>
          <w:szCs w:val="34"/>
          <w:rtl/>
        </w:rPr>
        <w:t>أخذ</w:t>
      </w:r>
      <w:r w:rsidR="000F0DF1" w:rsidRPr="00C00961">
        <w:rPr>
          <w:rFonts w:hint="cs"/>
          <w:b w:val="0"/>
          <w:bCs w:val="0"/>
          <w:sz w:val="34"/>
          <w:szCs w:val="34"/>
          <w:rtl/>
        </w:rPr>
        <w:t>تْ</w:t>
      </w:r>
      <w:r w:rsidRPr="00C00961">
        <w:rPr>
          <w:b w:val="0"/>
          <w:bCs w:val="0"/>
          <w:sz w:val="34"/>
          <w:szCs w:val="34"/>
          <w:rtl/>
        </w:rPr>
        <w:t xml:space="preserve"> ب</w:t>
      </w:r>
      <w:r w:rsidRPr="00C00961">
        <w:rPr>
          <w:rFonts w:hint="cs"/>
          <w:b w:val="0"/>
          <w:bCs w:val="0"/>
          <w:sz w:val="34"/>
          <w:szCs w:val="34"/>
          <w:rtl/>
        </w:rPr>
        <w:t>ِلُ</w:t>
      </w:r>
      <w:r w:rsidR="00423986" w:rsidRPr="00C00961">
        <w:rPr>
          <w:b w:val="0"/>
          <w:bCs w:val="0"/>
          <w:sz w:val="34"/>
          <w:szCs w:val="34"/>
          <w:rtl/>
        </w:rPr>
        <w:t>ب</w:t>
      </w:r>
      <w:r w:rsidRPr="00C00961">
        <w:rPr>
          <w:rFonts w:hint="cs"/>
          <w:b w:val="0"/>
          <w:bCs w:val="0"/>
          <w:sz w:val="34"/>
          <w:szCs w:val="34"/>
          <w:rtl/>
        </w:rPr>
        <w:t>ّ</w:t>
      </w:r>
      <w:r w:rsidRPr="00C00961">
        <w:rPr>
          <w:b w:val="0"/>
          <w:bCs w:val="0"/>
          <w:sz w:val="34"/>
          <w:szCs w:val="34"/>
          <w:rtl/>
        </w:rPr>
        <w:t xml:space="preserve"> كل </w:t>
      </w:r>
      <w:r w:rsidR="00423986" w:rsidRPr="00C00961">
        <w:rPr>
          <w:b w:val="0"/>
          <w:bCs w:val="0"/>
          <w:sz w:val="34"/>
          <w:szCs w:val="34"/>
          <w:rtl/>
        </w:rPr>
        <w:t>م</w:t>
      </w:r>
      <w:r w:rsidRPr="00C00961">
        <w:rPr>
          <w:rFonts w:hint="cs"/>
          <w:b w:val="0"/>
          <w:bCs w:val="0"/>
          <w:sz w:val="34"/>
          <w:szCs w:val="34"/>
          <w:rtl/>
        </w:rPr>
        <w:t>ُ</w:t>
      </w:r>
      <w:r w:rsidR="00423986" w:rsidRPr="00C00961">
        <w:rPr>
          <w:b w:val="0"/>
          <w:bCs w:val="0"/>
          <w:sz w:val="34"/>
          <w:szCs w:val="34"/>
          <w:rtl/>
        </w:rPr>
        <w:t>نصف</w:t>
      </w:r>
      <w:r w:rsidRPr="00C00961">
        <w:rPr>
          <w:rFonts w:hint="cs"/>
          <w:b w:val="0"/>
          <w:bCs w:val="0"/>
          <w:sz w:val="34"/>
          <w:szCs w:val="34"/>
          <w:rtl/>
        </w:rPr>
        <w:t xml:space="preserve"> وباحث</w:t>
      </w:r>
      <w:r w:rsidR="00C00961">
        <w:rPr>
          <w:rFonts w:hint="cs"/>
          <w:b w:val="0"/>
          <w:bCs w:val="0"/>
          <w:sz w:val="34"/>
          <w:szCs w:val="34"/>
          <w:rtl/>
        </w:rPr>
        <w:t>:</w:t>
      </w:r>
      <w:r w:rsidRPr="00C00961">
        <w:rPr>
          <w:rFonts w:hint="cs"/>
          <w:b w:val="0"/>
          <w:bCs w:val="0"/>
          <w:sz w:val="34"/>
          <w:szCs w:val="34"/>
          <w:rtl/>
        </w:rPr>
        <w:t xml:space="preserve"> </w:t>
      </w:r>
      <w:r w:rsidR="000F0DF1" w:rsidRPr="00C00961">
        <w:rPr>
          <w:rFonts w:hint="cs"/>
          <w:b w:val="0"/>
          <w:bCs w:val="0"/>
          <w:sz w:val="34"/>
          <w:szCs w:val="34"/>
          <w:rtl/>
        </w:rPr>
        <w:t>وجلبت نظر كل منفق وواقف</w:t>
      </w:r>
      <w:r w:rsidR="00C00961">
        <w:rPr>
          <w:rFonts w:hint="cs"/>
          <w:b w:val="0"/>
          <w:bCs w:val="0"/>
          <w:sz w:val="34"/>
          <w:szCs w:val="34"/>
          <w:rtl/>
        </w:rPr>
        <w:t>:</w:t>
      </w:r>
      <w:r w:rsidR="00C57337" w:rsidRPr="00C00961">
        <w:rPr>
          <w:rFonts w:hint="cs"/>
          <w:b w:val="0"/>
          <w:bCs w:val="0"/>
          <w:sz w:val="34"/>
          <w:szCs w:val="34"/>
          <w:rtl/>
        </w:rPr>
        <w:t xml:space="preserve"> </w:t>
      </w:r>
      <w:r w:rsidR="00624CF9" w:rsidRPr="00C00961">
        <w:rPr>
          <w:rFonts w:hint="cs"/>
          <w:b w:val="0"/>
          <w:bCs w:val="0"/>
          <w:sz w:val="34"/>
          <w:szCs w:val="34"/>
          <w:rtl/>
        </w:rPr>
        <w:t xml:space="preserve">مع أني </w:t>
      </w:r>
      <w:r w:rsidR="00423986" w:rsidRPr="00C00961">
        <w:rPr>
          <w:b w:val="0"/>
          <w:bCs w:val="0"/>
          <w:sz w:val="34"/>
          <w:szCs w:val="34"/>
          <w:rtl/>
        </w:rPr>
        <w:t xml:space="preserve">لم أتقصّ </w:t>
      </w:r>
      <w:r w:rsidR="00624CF9" w:rsidRPr="00C00961">
        <w:rPr>
          <w:rFonts w:hint="cs"/>
          <w:b w:val="0"/>
          <w:bCs w:val="0"/>
          <w:sz w:val="34"/>
          <w:szCs w:val="34"/>
          <w:rtl/>
        </w:rPr>
        <w:t>ولا شطرا</w:t>
      </w:r>
      <w:r w:rsidR="00C00961">
        <w:rPr>
          <w:rFonts w:hint="cs"/>
          <w:b w:val="0"/>
          <w:bCs w:val="0"/>
          <w:sz w:val="34"/>
          <w:szCs w:val="34"/>
          <w:rtl/>
        </w:rPr>
        <w:t>:</w:t>
      </w:r>
      <w:r w:rsidR="00624CF9" w:rsidRPr="00C00961">
        <w:rPr>
          <w:rFonts w:hint="cs"/>
          <w:b w:val="0"/>
          <w:bCs w:val="0"/>
          <w:sz w:val="34"/>
          <w:szCs w:val="34"/>
          <w:rtl/>
        </w:rPr>
        <w:t xml:space="preserve"> بل ولا جزءا من تلك</w:t>
      </w:r>
      <w:r w:rsidR="00DF400E" w:rsidRPr="00C00961">
        <w:rPr>
          <w:rFonts w:hint="cs"/>
          <w:b w:val="0"/>
          <w:bCs w:val="0"/>
          <w:sz w:val="34"/>
          <w:szCs w:val="34"/>
          <w:rtl/>
        </w:rPr>
        <w:t>م</w:t>
      </w:r>
      <w:r w:rsidR="00624CF9" w:rsidRPr="00C00961">
        <w:rPr>
          <w:rFonts w:hint="cs"/>
          <w:b w:val="0"/>
          <w:bCs w:val="0"/>
          <w:sz w:val="34"/>
          <w:szCs w:val="34"/>
          <w:rtl/>
        </w:rPr>
        <w:t xml:space="preserve"> </w:t>
      </w:r>
      <w:proofErr w:type="spellStart"/>
      <w:r w:rsidR="00624CF9" w:rsidRPr="00C00961">
        <w:rPr>
          <w:rFonts w:hint="cs"/>
          <w:b w:val="0"/>
          <w:bCs w:val="0"/>
          <w:sz w:val="34"/>
          <w:szCs w:val="34"/>
          <w:rtl/>
        </w:rPr>
        <w:t>ا</w:t>
      </w:r>
      <w:r w:rsidR="00DF400E" w:rsidRPr="00C00961">
        <w:rPr>
          <w:rFonts w:hint="cs"/>
          <w:b w:val="0"/>
          <w:bCs w:val="0"/>
          <w:sz w:val="34"/>
          <w:szCs w:val="34"/>
          <w:rtl/>
        </w:rPr>
        <w:t>لتماذج</w:t>
      </w:r>
      <w:proofErr w:type="spellEnd"/>
      <w:r w:rsidR="00423986" w:rsidRPr="00C00961">
        <w:rPr>
          <w:b w:val="0"/>
          <w:bCs w:val="0"/>
          <w:sz w:val="34"/>
          <w:szCs w:val="34"/>
          <w:rtl/>
        </w:rPr>
        <w:t xml:space="preserve"> </w:t>
      </w:r>
      <w:r w:rsidR="00624CF9" w:rsidRPr="00C00961">
        <w:rPr>
          <w:rFonts w:hint="cs"/>
          <w:b w:val="0"/>
          <w:bCs w:val="0"/>
          <w:sz w:val="34"/>
          <w:szCs w:val="34"/>
          <w:rtl/>
        </w:rPr>
        <w:t xml:space="preserve">الراقية </w:t>
      </w:r>
      <w:r w:rsidR="00423986" w:rsidRPr="00C00961">
        <w:rPr>
          <w:b w:val="0"/>
          <w:bCs w:val="0"/>
          <w:sz w:val="34"/>
          <w:szCs w:val="34"/>
          <w:rtl/>
        </w:rPr>
        <w:t xml:space="preserve">في حضارتنا </w:t>
      </w:r>
      <w:r w:rsidR="00624CF9" w:rsidRPr="00C00961">
        <w:rPr>
          <w:rFonts w:hint="cs"/>
          <w:b w:val="0"/>
          <w:bCs w:val="0"/>
          <w:sz w:val="34"/>
          <w:szCs w:val="34"/>
          <w:rtl/>
        </w:rPr>
        <w:t>الباقية</w:t>
      </w:r>
      <w:r w:rsidR="00C00961">
        <w:rPr>
          <w:rFonts w:hint="cs"/>
          <w:b w:val="0"/>
          <w:bCs w:val="0"/>
          <w:sz w:val="34"/>
          <w:szCs w:val="34"/>
          <w:rtl/>
        </w:rPr>
        <w:t>.</w:t>
      </w:r>
      <w:r w:rsidR="007A6169" w:rsidRPr="00C00961">
        <w:rPr>
          <w:rFonts w:hint="cs"/>
          <w:b w:val="0"/>
          <w:bCs w:val="0"/>
          <w:sz w:val="34"/>
          <w:szCs w:val="34"/>
          <w:rtl/>
        </w:rPr>
        <w:t xml:space="preserve"> </w:t>
      </w:r>
      <w:r w:rsidR="00624CF9" w:rsidRPr="00C00961">
        <w:rPr>
          <w:rFonts w:hint="cs"/>
          <w:b w:val="0"/>
          <w:bCs w:val="0"/>
          <w:sz w:val="34"/>
          <w:szCs w:val="34"/>
          <w:rtl/>
        </w:rPr>
        <w:t xml:space="preserve"> </w:t>
      </w:r>
    </w:p>
    <w:p w:rsidR="00FB3852" w:rsidRPr="00C00961" w:rsidRDefault="00FB3852" w:rsidP="00C00961">
      <w:pPr>
        <w:rPr>
          <w:b w:val="0"/>
          <w:bCs w:val="0"/>
          <w:sz w:val="34"/>
          <w:szCs w:val="34"/>
          <w:rtl/>
        </w:rPr>
      </w:pPr>
    </w:p>
    <w:p w:rsidR="005B0071" w:rsidRPr="00C00961" w:rsidRDefault="007A6169" w:rsidP="00C00961">
      <w:pPr>
        <w:rPr>
          <w:b w:val="0"/>
          <w:bCs w:val="0"/>
          <w:sz w:val="34"/>
          <w:szCs w:val="34"/>
          <w:rtl/>
        </w:rPr>
      </w:pPr>
      <w:r w:rsidRPr="00C00961">
        <w:rPr>
          <w:rFonts w:hint="cs"/>
          <w:b w:val="0"/>
          <w:bCs w:val="0"/>
          <w:sz w:val="34"/>
          <w:szCs w:val="34"/>
          <w:rtl/>
        </w:rPr>
        <w:t xml:space="preserve">فالوقف له </w:t>
      </w:r>
      <w:r w:rsidR="00136776" w:rsidRPr="00C00961">
        <w:rPr>
          <w:b w:val="0"/>
          <w:bCs w:val="0"/>
          <w:sz w:val="34"/>
          <w:szCs w:val="34"/>
          <w:rtl/>
        </w:rPr>
        <w:t>فوائد عديدة ونتائج جليلة</w:t>
      </w:r>
      <w:r w:rsidR="00C00961">
        <w:rPr>
          <w:b w:val="0"/>
          <w:bCs w:val="0"/>
          <w:sz w:val="34"/>
          <w:szCs w:val="34"/>
          <w:rtl/>
        </w:rPr>
        <w:t>:</w:t>
      </w:r>
      <w:r w:rsidR="00136776" w:rsidRPr="00C00961">
        <w:rPr>
          <w:b w:val="0"/>
          <w:bCs w:val="0"/>
          <w:sz w:val="34"/>
          <w:szCs w:val="34"/>
          <w:rtl/>
        </w:rPr>
        <w:t xml:space="preserve"> ت</w:t>
      </w:r>
      <w:r w:rsidRPr="00C00961">
        <w:rPr>
          <w:b w:val="0"/>
          <w:bCs w:val="0"/>
          <w:sz w:val="34"/>
          <w:szCs w:val="34"/>
          <w:rtl/>
        </w:rPr>
        <w:t>عود بالخير العظيم والفضل العميم</w:t>
      </w:r>
      <w:r w:rsidR="00136776" w:rsidRPr="00C00961">
        <w:rPr>
          <w:b w:val="0"/>
          <w:bCs w:val="0"/>
          <w:sz w:val="34"/>
          <w:szCs w:val="34"/>
          <w:rtl/>
        </w:rPr>
        <w:t xml:space="preserve"> على </w:t>
      </w:r>
      <w:r w:rsidRPr="00C00961">
        <w:rPr>
          <w:rFonts w:hint="cs"/>
          <w:b w:val="0"/>
          <w:bCs w:val="0"/>
          <w:sz w:val="34"/>
          <w:szCs w:val="34"/>
          <w:rtl/>
        </w:rPr>
        <w:t xml:space="preserve">المجتمعات الإسلامية في السالف والحاضر </w:t>
      </w:r>
      <w:r w:rsidR="005B0071" w:rsidRPr="00C00961">
        <w:rPr>
          <w:rFonts w:hint="cs"/>
          <w:b w:val="0"/>
          <w:bCs w:val="0"/>
          <w:sz w:val="34"/>
          <w:szCs w:val="34"/>
          <w:rtl/>
        </w:rPr>
        <w:t>والقادم</w:t>
      </w:r>
      <w:r w:rsidR="00C00961">
        <w:rPr>
          <w:rFonts w:hint="cs"/>
          <w:b w:val="0"/>
          <w:bCs w:val="0"/>
          <w:sz w:val="34"/>
          <w:szCs w:val="34"/>
          <w:rtl/>
        </w:rPr>
        <w:t>.</w:t>
      </w:r>
      <w:r w:rsidRPr="00C00961">
        <w:rPr>
          <w:rFonts w:hint="cs"/>
          <w:b w:val="0"/>
          <w:bCs w:val="0"/>
          <w:sz w:val="34"/>
          <w:szCs w:val="34"/>
          <w:rtl/>
        </w:rPr>
        <w:t xml:space="preserve"> </w:t>
      </w:r>
    </w:p>
    <w:p w:rsidR="00136776" w:rsidRPr="00C00961" w:rsidRDefault="005B0071" w:rsidP="00C00961">
      <w:pPr>
        <w:rPr>
          <w:b w:val="0"/>
          <w:bCs w:val="0"/>
          <w:sz w:val="34"/>
          <w:szCs w:val="34"/>
          <w:rtl/>
        </w:rPr>
      </w:pPr>
      <w:r w:rsidRPr="00C00961">
        <w:rPr>
          <w:b w:val="0"/>
          <w:bCs w:val="0"/>
          <w:sz w:val="34"/>
          <w:szCs w:val="34"/>
          <w:rtl/>
        </w:rPr>
        <w:t xml:space="preserve">بل إن </w:t>
      </w:r>
      <w:r w:rsidRPr="00C00961">
        <w:rPr>
          <w:rFonts w:hint="cs"/>
          <w:b w:val="0"/>
          <w:bCs w:val="0"/>
          <w:sz w:val="34"/>
          <w:szCs w:val="34"/>
          <w:rtl/>
        </w:rPr>
        <w:t>ال</w:t>
      </w:r>
      <w:r w:rsidRPr="00C00961">
        <w:rPr>
          <w:b w:val="0"/>
          <w:bCs w:val="0"/>
          <w:sz w:val="34"/>
          <w:szCs w:val="34"/>
          <w:rtl/>
        </w:rPr>
        <w:t xml:space="preserve">تأثير </w:t>
      </w:r>
      <w:r w:rsidRPr="00C00961">
        <w:rPr>
          <w:rFonts w:hint="cs"/>
          <w:b w:val="0"/>
          <w:bCs w:val="0"/>
          <w:sz w:val="34"/>
          <w:szCs w:val="34"/>
          <w:rtl/>
        </w:rPr>
        <w:t>الإيجابيّ ل</w:t>
      </w:r>
      <w:r w:rsidRPr="00C00961">
        <w:rPr>
          <w:b w:val="0"/>
          <w:bCs w:val="0"/>
          <w:sz w:val="34"/>
          <w:szCs w:val="34"/>
          <w:rtl/>
        </w:rPr>
        <w:t>ل</w:t>
      </w:r>
      <w:r w:rsidRPr="00C00961">
        <w:rPr>
          <w:rFonts w:hint="cs"/>
          <w:b w:val="0"/>
          <w:bCs w:val="0"/>
          <w:sz w:val="34"/>
          <w:szCs w:val="34"/>
          <w:rtl/>
        </w:rPr>
        <w:t>وقف</w:t>
      </w:r>
      <w:r w:rsidR="00136776" w:rsidRPr="00C00961">
        <w:rPr>
          <w:b w:val="0"/>
          <w:bCs w:val="0"/>
          <w:sz w:val="34"/>
          <w:szCs w:val="34"/>
          <w:rtl/>
        </w:rPr>
        <w:t xml:space="preserve"> عميمٌ على جميع نواحي الحياة كما مر بنا</w:t>
      </w:r>
      <w:r w:rsidR="00C00961">
        <w:rPr>
          <w:b w:val="0"/>
          <w:bCs w:val="0"/>
          <w:sz w:val="34"/>
          <w:szCs w:val="34"/>
          <w:rtl/>
        </w:rPr>
        <w:t>.</w:t>
      </w:r>
      <w:r w:rsidR="00136776" w:rsidRPr="00C00961">
        <w:rPr>
          <w:b w:val="0"/>
          <w:bCs w:val="0"/>
          <w:sz w:val="34"/>
          <w:szCs w:val="34"/>
          <w:rtl/>
        </w:rPr>
        <w:t xml:space="preserve"> </w:t>
      </w:r>
    </w:p>
    <w:p w:rsidR="0096258B" w:rsidRPr="00C00961" w:rsidRDefault="0096258B" w:rsidP="00C00961">
      <w:pPr>
        <w:rPr>
          <w:b w:val="0"/>
          <w:bCs w:val="0"/>
          <w:sz w:val="34"/>
          <w:szCs w:val="34"/>
          <w:rtl/>
        </w:rPr>
      </w:pPr>
      <w:r w:rsidRPr="00C00961">
        <w:rPr>
          <w:rStyle w:val="apple-converted-space"/>
          <w:rFonts w:hint="cs"/>
          <w:b w:val="0"/>
          <w:bCs w:val="0"/>
          <w:sz w:val="34"/>
          <w:szCs w:val="34"/>
          <w:rtl/>
        </w:rPr>
        <w:t>و</w:t>
      </w:r>
      <w:r w:rsidRPr="00C00961">
        <w:rPr>
          <w:rStyle w:val="apple-converted-space"/>
          <w:b w:val="0"/>
          <w:bCs w:val="0"/>
          <w:sz w:val="34"/>
          <w:szCs w:val="34"/>
          <w:rtl/>
        </w:rPr>
        <w:t>ه</w:t>
      </w:r>
      <w:r w:rsidRPr="00C00961">
        <w:rPr>
          <w:rStyle w:val="apple-converted-space"/>
          <w:rFonts w:hint="cs"/>
          <w:b w:val="0"/>
          <w:bCs w:val="0"/>
          <w:sz w:val="34"/>
          <w:szCs w:val="34"/>
          <w:rtl/>
        </w:rPr>
        <w:t>و</w:t>
      </w:r>
      <w:r w:rsidRPr="00C00961">
        <w:rPr>
          <w:rStyle w:val="apple-converted-space"/>
          <w:b w:val="0"/>
          <w:bCs w:val="0"/>
          <w:sz w:val="34"/>
          <w:szCs w:val="34"/>
          <w:rtl/>
        </w:rPr>
        <w:t xml:space="preserve"> ال</w:t>
      </w:r>
      <w:r w:rsidRPr="00C00961">
        <w:rPr>
          <w:rStyle w:val="apple-converted-space"/>
          <w:rFonts w:hint="cs"/>
          <w:b w:val="0"/>
          <w:bCs w:val="0"/>
          <w:sz w:val="34"/>
          <w:szCs w:val="34"/>
          <w:rtl/>
        </w:rPr>
        <w:t>ذ</w:t>
      </w:r>
      <w:r w:rsidRPr="00C00961">
        <w:rPr>
          <w:rStyle w:val="apple-converted-space"/>
          <w:b w:val="0"/>
          <w:bCs w:val="0"/>
          <w:sz w:val="34"/>
          <w:szCs w:val="34"/>
          <w:rtl/>
        </w:rPr>
        <w:t>ي</w:t>
      </w:r>
      <w:r w:rsidRPr="00C00961">
        <w:rPr>
          <w:b w:val="0"/>
          <w:bCs w:val="0"/>
          <w:sz w:val="34"/>
          <w:szCs w:val="34"/>
          <w:rtl/>
        </w:rPr>
        <w:t xml:space="preserve"> </w:t>
      </w:r>
      <w:r w:rsidRPr="00C00961">
        <w:rPr>
          <w:rFonts w:hint="cs"/>
          <w:b w:val="0"/>
          <w:bCs w:val="0"/>
          <w:sz w:val="34"/>
          <w:szCs w:val="34"/>
          <w:rtl/>
        </w:rPr>
        <w:t>يُ</w:t>
      </w:r>
      <w:r w:rsidRPr="00C00961">
        <w:rPr>
          <w:b w:val="0"/>
          <w:bCs w:val="0"/>
          <w:sz w:val="34"/>
          <w:szCs w:val="34"/>
          <w:rtl/>
        </w:rPr>
        <w:t>رسخ مبادئ المواطَنة الصَّالحة، والمتمثِّلة في المشاركة الفعالة والإيجابيَّة في تنمية الوطن والمجتمع، والمحافظة على تماسكه و</w:t>
      </w:r>
      <w:r w:rsidRPr="00C00961">
        <w:rPr>
          <w:rFonts w:hint="cs"/>
          <w:b w:val="0"/>
          <w:bCs w:val="0"/>
          <w:sz w:val="34"/>
          <w:szCs w:val="34"/>
          <w:rtl/>
        </w:rPr>
        <w:t>توحّده</w:t>
      </w:r>
      <w:r w:rsidR="00C00961">
        <w:rPr>
          <w:b w:val="0"/>
          <w:bCs w:val="0"/>
          <w:sz w:val="34"/>
          <w:szCs w:val="34"/>
          <w:rtl/>
        </w:rPr>
        <w:t>.</w:t>
      </w:r>
      <w:r w:rsidRPr="00C00961">
        <w:rPr>
          <w:b w:val="0"/>
          <w:bCs w:val="0"/>
          <w:sz w:val="34"/>
          <w:szCs w:val="34"/>
          <w:rtl/>
        </w:rPr>
        <w:t xml:space="preserve">  </w:t>
      </w:r>
    </w:p>
    <w:p w:rsidR="005B0071" w:rsidRPr="00C00961" w:rsidRDefault="005B0071" w:rsidP="00C00961">
      <w:pPr>
        <w:rPr>
          <w:b w:val="0"/>
          <w:bCs w:val="0"/>
          <w:sz w:val="34"/>
          <w:szCs w:val="34"/>
          <w:rtl/>
        </w:rPr>
      </w:pPr>
      <w:r w:rsidRPr="00C00961">
        <w:rPr>
          <w:rFonts w:hint="cs"/>
          <w:b w:val="0"/>
          <w:bCs w:val="0"/>
          <w:sz w:val="34"/>
          <w:szCs w:val="34"/>
          <w:rtl/>
        </w:rPr>
        <w:lastRenderedPageBreak/>
        <w:t>وهو</w:t>
      </w:r>
      <w:r w:rsidR="00136776" w:rsidRPr="00C00961">
        <w:rPr>
          <w:b w:val="0"/>
          <w:bCs w:val="0"/>
          <w:sz w:val="34"/>
          <w:szCs w:val="34"/>
          <w:rtl/>
        </w:rPr>
        <w:t xml:space="preserve"> من </w:t>
      </w:r>
      <w:r w:rsidRPr="00C00961">
        <w:rPr>
          <w:rFonts w:hint="cs"/>
          <w:b w:val="0"/>
          <w:bCs w:val="0"/>
          <w:sz w:val="34"/>
          <w:szCs w:val="34"/>
          <w:rtl/>
        </w:rPr>
        <w:t xml:space="preserve">أبرز الوسائل التي تقي الأمم من </w:t>
      </w:r>
      <w:r w:rsidR="00136776" w:rsidRPr="00C00961">
        <w:rPr>
          <w:b w:val="0"/>
          <w:bCs w:val="0"/>
          <w:sz w:val="34"/>
          <w:szCs w:val="34"/>
          <w:rtl/>
        </w:rPr>
        <w:t xml:space="preserve">الانحرافات الاجتماعية </w:t>
      </w:r>
      <w:r w:rsidR="00136776" w:rsidRPr="00C00961">
        <w:rPr>
          <w:b w:val="0"/>
          <w:bCs w:val="0"/>
          <w:sz w:val="34"/>
          <w:szCs w:val="34"/>
          <w:rtl/>
          <w:lang w:eastAsia="fr-FR"/>
        </w:rPr>
        <w:t>والنزعات</w:t>
      </w:r>
      <w:r w:rsidR="00136776" w:rsidRPr="00C00961">
        <w:rPr>
          <w:b w:val="0"/>
          <w:bCs w:val="0"/>
          <w:sz w:val="34"/>
          <w:szCs w:val="34"/>
          <w:rtl/>
        </w:rPr>
        <w:t xml:space="preserve"> العرقيّة والفوضى الأخلاقية </w:t>
      </w:r>
      <w:r w:rsidRPr="00C00961">
        <w:rPr>
          <w:rFonts w:hint="cs"/>
          <w:b w:val="0"/>
          <w:bCs w:val="0"/>
          <w:sz w:val="34"/>
          <w:szCs w:val="34"/>
          <w:rtl/>
        </w:rPr>
        <w:t>كما مرت الأدلة في ذلك</w:t>
      </w:r>
      <w:r w:rsidR="00C00961">
        <w:rPr>
          <w:rFonts w:hint="cs"/>
          <w:b w:val="0"/>
          <w:bCs w:val="0"/>
          <w:sz w:val="34"/>
          <w:szCs w:val="34"/>
          <w:rtl/>
        </w:rPr>
        <w:t>.</w:t>
      </w:r>
      <w:r w:rsidR="00136776" w:rsidRPr="00C00961">
        <w:rPr>
          <w:b w:val="0"/>
          <w:bCs w:val="0"/>
          <w:sz w:val="34"/>
          <w:szCs w:val="34"/>
          <w:rtl/>
        </w:rPr>
        <w:t xml:space="preserve"> </w:t>
      </w:r>
    </w:p>
    <w:p w:rsidR="0096258B" w:rsidRPr="00C00961" w:rsidRDefault="0096258B" w:rsidP="00C00961">
      <w:pPr>
        <w:rPr>
          <w:b w:val="0"/>
          <w:bCs w:val="0"/>
          <w:sz w:val="34"/>
          <w:szCs w:val="34"/>
          <w:rtl/>
        </w:rPr>
      </w:pPr>
      <w:r w:rsidRPr="00C00961">
        <w:rPr>
          <w:rFonts w:hint="cs"/>
          <w:b w:val="0"/>
          <w:bCs w:val="0"/>
          <w:sz w:val="34"/>
          <w:szCs w:val="34"/>
          <w:rtl/>
        </w:rPr>
        <w:t>وهو أهم وسيلة تربط السلف بالخلف</w:t>
      </w:r>
      <w:r w:rsidR="00C00961">
        <w:rPr>
          <w:rFonts w:hint="cs"/>
          <w:b w:val="0"/>
          <w:bCs w:val="0"/>
          <w:sz w:val="34"/>
          <w:szCs w:val="34"/>
          <w:rtl/>
        </w:rPr>
        <w:t>:</w:t>
      </w:r>
      <w:r w:rsidRPr="00C00961">
        <w:rPr>
          <w:rFonts w:hint="cs"/>
          <w:b w:val="0"/>
          <w:bCs w:val="0"/>
          <w:sz w:val="34"/>
          <w:szCs w:val="34"/>
          <w:rtl/>
        </w:rPr>
        <w:t xml:space="preserve"> وتلم شتات الأمة الإسلامية</w:t>
      </w:r>
      <w:r w:rsidR="00C00961">
        <w:rPr>
          <w:rFonts w:hint="cs"/>
          <w:b w:val="0"/>
          <w:bCs w:val="0"/>
          <w:sz w:val="34"/>
          <w:szCs w:val="34"/>
          <w:rtl/>
        </w:rPr>
        <w:t>:</w:t>
      </w:r>
      <w:r w:rsidRPr="00C00961">
        <w:rPr>
          <w:rFonts w:hint="cs"/>
          <w:b w:val="0"/>
          <w:bCs w:val="0"/>
          <w:sz w:val="34"/>
          <w:szCs w:val="34"/>
          <w:rtl/>
        </w:rPr>
        <w:t xml:space="preserve"> لما تقدم من أنه </w:t>
      </w:r>
      <w:r w:rsidRPr="00C00961">
        <w:rPr>
          <w:b w:val="0"/>
          <w:bCs w:val="0"/>
          <w:sz w:val="34"/>
          <w:szCs w:val="34"/>
          <w:rtl/>
        </w:rPr>
        <w:t xml:space="preserve">جزء </w:t>
      </w:r>
      <w:r w:rsidR="00452A98" w:rsidRPr="00C00961">
        <w:rPr>
          <w:rFonts w:hint="cs"/>
          <w:b w:val="0"/>
          <w:bCs w:val="0"/>
          <w:sz w:val="34"/>
          <w:szCs w:val="34"/>
          <w:rtl/>
        </w:rPr>
        <w:t xml:space="preserve">مهم </w:t>
      </w:r>
      <w:r w:rsidRPr="00C00961">
        <w:rPr>
          <w:b w:val="0"/>
          <w:bCs w:val="0"/>
          <w:sz w:val="34"/>
          <w:szCs w:val="34"/>
          <w:rtl/>
        </w:rPr>
        <w:t>من منظومة القيم الإسلامي</w:t>
      </w:r>
      <w:r w:rsidRPr="00C00961">
        <w:rPr>
          <w:rFonts w:hint="cs"/>
          <w:b w:val="0"/>
          <w:bCs w:val="0"/>
          <w:sz w:val="34"/>
          <w:szCs w:val="34"/>
          <w:rtl/>
        </w:rPr>
        <w:t>ة</w:t>
      </w:r>
      <w:r w:rsidR="00C00961">
        <w:rPr>
          <w:rFonts w:hint="cs"/>
          <w:b w:val="0"/>
          <w:bCs w:val="0"/>
          <w:sz w:val="34"/>
          <w:szCs w:val="34"/>
          <w:rtl/>
        </w:rPr>
        <w:t>:</w:t>
      </w:r>
      <w:r w:rsidRPr="00C00961">
        <w:rPr>
          <w:rFonts w:hint="cs"/>
          <w:b w:val="0"/>
          <w:bCs w:val="0"/>
          <w:sz w:val="34"/>
          <w:szCs w:val="34"/>
          <w:rtl/>
        </w:rPr>
        <w:t xml:space="preserve"> و</w:t>
      </w:r>
      <w:r w:rsidRPr="00C00961">
        <w:rPr>
          <w:b w:val="0"/>
          <w:bCs w:val="0"/>
          <w:sz w:val="34"/>
          <w:szCs w:val="34"/>
          <w:rtl/>
        </w:rPr>
        <w:t xml:space="preserve">نوع </w:t>
      </w:r>
      <w:r w:rsidR="00A75AF1" w:rsidRPr="00C00961">
        <w:rPr>
          <w:rFonts w:hint="cs"/>
          <w:b w:val="0"/>
          <w:bCs w:val="0"/>
          <w:sz w:val="34"/>
          <w:szCs w:val="34"/>
          <w:rtl/>
        </w:rPr>
        <w:t xml:space="preserve">جليل </w:t>
      </w:r>
      <w:r w:rsidRPr="00C00961">
        <w:rPr>
          <w:b w:val="0"/>
          <w:bCs w:val="0"/>
          <w:sz w:val="34"/>
          <w:szCs w:val="34"/>
          <w:rtl/>
        </w:rPr>
        <w:t xml:space="preserve">من أنواع الترابط والتكافل الاجتماعي </w:t>
      </w:r>
      <w:r w:rsidRPr="00C00961">
        <w:rPr>
          <w:rFonts w:hint="cs"/>
          <w:b w:val="0"/>
          <w:bCs w:val="0"/>
          <w:sz w:val="34"/>
          <w:szCs w:val="34"/>
          <w:rtl/>
        </w:rPr>
        <w:t>والمالي والخدماتي بين المسلمين</w:t>
      </w:r>
      <w:r w:rsidR="00C00961">
        <w:rPr>
          <w:rFonts w:hint="cs"/>
          <w:b w:val="0"/>
          <w:bCs w:val="0"/>
          <w:sz w:val="34"/>
          <w:szCs w:val="34"/>
          <w:rtl/>
        </w:rPr>
        <w:t>.</w:t>
      </w:r>
      <w:r w:rsidRPr="00C00961">
        <w:rPr>
          <w:rFonts w:hint="cs"/>
          <w:b w:val="0"/>
          <w:bCs w:val="0"/>
          <w:sz w:val="34"/>
          <w:szCs w:val="34"/>
          <w:rtl/>
        </w:rPr>
        <w:t xml:space="preserve"> </w:t>
      </w:r>
    </w:p>
    <w:p w:rsidR="00136776" w:rsidRPr="00C00961" w:rsidRDefault="00136776" w:rsidP="00C00961">
      <w:pPr>
        <w:rPr>
          <w:b w:val="0"/>
          <w:bCs w:val="0"/>
          <w:sz w:val="34"/>
          <w:szCs w:val="34"/>
          <w:rtl/>
        </w:rPr>
      </w:pPr>
      <w:r w:rsidRPr="00C00961">
        <w:rPr>
          <w:b w:val="0"/>
          <w:bCs w:val="0"/>
          <w:sz w:val="34"/>
          <w:szCs w:val="34"/>
          <w:rtl/>
        </w:rPr>
        <w:t xml:space="preserve">ومن هذا المنطلق فإني أوصي نفسي وإخواني </w:t>
      </w:r>
      <w:r w:rsidR="005B0071" w:rsidRPr="00C00961">
        <w:rPr>
          <w:rFonts w:hint="cs"/>
          <w:b w:val="0"/>
          <w:bCs w:val="0"/>
          <w:sz w:val="34"/>
          <w:szCs w:val="34"/>
          <w:rtl/>
        </w:rPr>
        <w:t xml:space="preserve">وغيري </w:t>
      </w:r>
      <w:r w:rsidRPr="00C00961">
        <w:rPr>
          <w:b w:val="0"/>
          <w:bCs w:val="0"/>
          <w:sz w:val="34"/>
          <w:szCs w:val="34"/>
          <w:rtl/>
        </w:rPr>
        <w:t>ب</w:t>
      </w:r>
      <w:r w:rsidR="005B0071" w:rsidRPr="00C00961">
        <w:rPr>
          <w:rFonts w:hint="cs"/>
          <w:b w:val="0"/>
          <w:bCs w:val="0"/>
          <w:sz w:val="34"/>
          <w:szCs w:val="34"/>
          <w:rtl/>
        </w:rPr>
        <w:t xml:space="preserve">التركيز على إظهار </w:t>
      </w:r>
      <w:r w:rsidR="00A75AF1" w:rsidRPr="00C00961">
        <w:rPr>
          <w:rFonts w:hint="cs"/>
          <w:b w:val="0"/>
          <w:bCs w:val="0"/>
          <w:sz w:val="34"/>
          <w:szCs w:val="34"/>
          <w:rtl/>
        </w:rPr>
        <w:t xml:space="preserve">تلكم </w:t>
      </w:r>
      <w:r w:rsidR="005B0071" w:rsidRPr="00C00961">
        <w:rPr>
          <w:rFonts w:hint="cs"/>
          <w:b w:val="0"/>
          <w:bCs w:val="0"/>
          <w:sz w:val="34"/>
          <w:szCs w:val="34"/>
          <w:rtl/>
        </w:rPr>
        <w:t xml:space="preserve">الجوانب </w:t>
      </w:r>
      <w:r w:rsidR="0096258B" w:rsidRPr="00C00961">
        <w:rPr>
          <w:rFonts w:hint="cs"/>
          <w:b w:val="0"/>
          <w:bCs w:val="0"/>
          <w:sz w:val="34"/>
          <w:szCs w:val="34"/>
          <w:rtl/>
        </w:rPr>
        <w:t>الوقفيةِ المُشرِ</w:t>
      </w:r>
      <w:r w:rsidR="005B0071" w:rsidRPr="00C00961">
        <w:rPr>
          <w:rFonts w:hint="cs"/>
          <w:b w:val="0"/>
          <w:bCs w:val="0"/>
          <w:sz w:val="34"/>
          <w:szCs w:val="34"/>
          <w:rtl/>
        </w:rPr>
        <w:t>قة من تاريخنا الإسلامي</w:t>
      </w:r>
      <w:r w:rsidR="00C00961">
        <w:rPr>
          <w:rFonts w:hint="cs"/>
          <w:b w:val="0"/>
          <w:bCs w:val="0"/>
          <w:sz w:val="34"/>
          <w:szCs w:val="34"/>
          <w:rtl/>
        </w:rPr>
        <w:t>:</w:t>
      </w:r>
      <w:r w:rsidR="0096258B" w:rsidRPr="00C00961">
        <w:rPr>
          <w:rFonts w:hint="cs"/>
          <w:b w:val="0"/>
          <w:bCs w:val="0"/>
          <w:sz w:val="34"/>
          <w:szCs w:val="34"/>
          <w:rtl/>
        </w:rPr>
        <w:t xml:space="preserve"> للاستفادة منها في حاضرنا وقابلنا</w:t>
      </w:r>
      <w:r w:rsidR="00C00961">
        <w:rPr>
          <w:rFonts w:hint="cs"/>
          <w:b w:val="0"/>
          <w:bCs w:val="0"/>
          <w:sz w:val="34"/>
          <w:szCs w:val="34"/>
          <w:rtl/>
        </w:rPr>
        <w:t>:</w:t>
      </w:r>
      <w:r w:rsidR="001F7147" w:rsidRPr="00C00961">
        <w:rPr>
          <w:rFonts w:hint="cs"/>
          <w:b w:val="0"/>
          <w:bCs w:val="0"/>
          <w:sz w:val="34"/>
          <w:szCs w:val="34"/>
          <w:rtl/>
        </w:rPr>
        <w:t xml:space="preserve"> </w:t>
      </w:r>
      <w:r w:rsidRPr="00C00961">
        <w:rPr>
          <w:b w:val="0"/>
          <w:bCs w:val="0"/>
          <w:sz w:val="34"/>
          <w:szCs w:val="34"/>
          <w:rtl/>
        </w:rPr>
        <w:t xml:space="preserve">كما أوصي كل الهيئات </w:t>
      </w:r>
      <w:r w:rsidR="0096258B" w:rsidRPr="00C00961">
        <w:rPr>
          <w:rFonts w:hint="cs"/>
          <w:b w:val="0"/>
          <w:bCs w:val="0"/>
          <w:sz w:val="34"/>
          <w:szCs w:val="34"/>
          <w:rtl/>
        </w:rPr>
        <w:t xml:space="preserve">العلمية </w:t>
      </w:r>
      <w:r w:rsidRPr="00C00961">
        <w:rPr>
          <w:b w:val="0"/>
          <w:bCs w:val="0"/>
          <w:sz w:val="34"/>
          <w:szCs w:val="34"/>
          <w:rtl/>
        </w:rPr>
        <w:t xml:space="preserve">والمؤسسات الرسمية </w:t>
      </w:r>
      <w:r w:rsidR="0096258B" w:rsidRPr="00C00961">
        <w:rPr>
          <w:rFonts w:hint="cs"/>
          <w:b w:val="0"/>
          <w:bCs w:val="0"/>
          <w:sz w:val="34"/>
          <w:szCs w:val="34"/>
          <w:rtl/>
        </w:rPr>
        <w:t xml:space="preserve">بالتعاون </w:t>
      </w:r>
      <w:r w:rsidR="00A75AF1" w:rsidRPr="00C00961">
        <w:rPr>
          <w:rFonts w:hint="cs"/>
          <w:b w:val="0"/>
          <w:bCs w:val="0"/>
          <w:sz w:val="34"/>
          <w:szCs w:val="34"/>
          <w:rtl/>
        </w:rPr>
        <w:t xml:space="preserve">معا </w:t>
      </w:r>
      <w:r w:rsidR="0096258B" w:rsidRPr="00C00961">
        <w:rPr>
          <w:rFonts w:hint="cs"/>
          <w:b w:val="0"/>
          <w:bCs w:val="0"/>
          <w:sz w:val="34"/>
          <w:szCs w:val="34"/>
          <w:rtl/>
        </w:rPr>
        <w:t xml:space="preserve">لأجل </w:t>
      </w:r>
      <w:r w:rsidRPr="00C00961">
        <w:rPr>
          <w:b w:val="0"/>
          <w:bCs w:val="0"/>
          <w:sz w:val="34"/>
          <w:szCs w:val="34"/>
          <w:rtl/>
        </w:rPr>
        <w:t xml:space="preserve">إقامة دورات توعويّة وندوات علمية لأجل </w:t>
      </w:r>
      <w:r w:rsidR="0096258B" w:rsidRPr="00C00961">
        <w:rPr>
          <w:rFonts w:hint="cs"/>
          <w:b w:val="0"/>
          <w:bCs w:val="0"/>
          <w:sz w:val="34"/>
          <w:szCs w:val="34"/>
          <w:rtl/>
        </w:rPr>
        <w:t>ذلك</w:t>
      </w:r>
      <w:r w:rsidR="00C00961">
        <w:rPr>
          <w:b w:val="0"/>
          <w:bCs w:val="0"/>
          <w:sz w:val="34"/>
          <w:szCs w:val="34"/>
          <w:rtl/>
        </w:rPr>
        <w:t>.</w:t>
      </w:r>
      <w:r w:rsidRPr="00C00961">
        <w:rPr>
          <w:b w:val="0"/>
          <w:bCs w:val="0"/>
          <w:sz w:val="34"/>
          <w:szCs w:val="34"/>
          <w:rtl/>
        </w:rPr>
        <w:t xml:space="preserve"> </w:t>
      </w:r>
    </w:p>
    <w:p w:rsidR="005E3A0B" w:rsidRPr="00C00961" w:rsidRDefault="0096258B" w:rsidP="00C00961">
      <w:pPr>
        <w:rPr>
          <w:b w:val="0"/>
          <w:bCs w:val="0"/>
          <w:sz w:val="34"/>
          <w:szCs w:val="34"/>
          <w:rtl/>
        </w:rPr>
      </w:pPr>
      <w:r w:rsidRPr="00C00961">
        <w:rPr>
          <w:b w:val="0"/>
          <w:bCs w:val="0"/>
          <w:sz w:val="34"/>
          <w:szCs w:val="34"/>
          <w:rtl/>
        </w:rPr>
        <w:t>وأتوجه بالنداء إلى الساسة</w:t>
      </w:r>
      <w:r w:rsidR="00136776" w:rsidRPr="00C00961">
        <w:rPr>
          <w:b w:val="0"/>
          <w:bCs w:val="0"/>
          <w:sz w:val="34"/>
          <w:szCs w:val="34"/>
          <w:rtl/>
        </w:rPr>
        <w:t xml:space="preserve"> و</w:t>
      </w:r>
      <w:r w:rsidRPr="00C00961">
        <w:rPr>
          <w:rFonts w:hint="cs"/>
          <w:b w:val="0"/>
          <w:bCs w:val="0"/>
          <w:sz w:val="34"/>
          <w:szCs w:val="34"/>
          <w:rtl/>
        </w:rPr>
        <w:t>أهل</w:t>
      </w:r>
      <w:r w:rsidR="00136776" w:rsidRPr="00C00961">
        <w:rPr>
          <w:b w:val="0"/>
          <w:bCs w:val="0"/>
          <w:sz w:val="34"/>
          <w:szCs w:val="34"/>
          <w:rtl/>
        </w:rPr>
        <w:t xml:space="preserve"> </w:t>
      </w:r>
      <w:r w:rsidRPr="00C00961">
        <w:rPr>
          <w:rFonts w:hint="cs"/>
          <w:b w:val="0"/>
          <w:bCs w:val="0"/>
          <w:sz w:val="34"/>
          <w:szCs w:val="34"/>
          <w:rtl/>
        </w:rPr>
        <w:t xml:space="preserve">الشورى والمختصين </w:t>
      </w:r>
      <w:r w:rsidR="00136776" w:rsidRPr="00C00961">
        <w:rPr>
          <w:b w:val="0"/>
          <w:bCs w:val="0"/>
          <w:sz w:val="34"/>
          <w:szCs w:val="34"/>
          <w:rtl/>
        </w:rPr>
        <w:t xml:space="preserve">أن </w:t>
      </w:r>
      <w:proofErr w:type="spellStart"/>
      <w:r w:rsidR="00136776" w:rsidRPr="00C00961">
        <w:rPr>
          <w:b w:val="0"/>
          <w:bCs w:val="0"/>
          <w:sz w:val="34"/>
          <w:szCs w:val="34"/>
          <w:rtl/>
        </w:rPr>
        <w:t>يقتبسوا</w:t>
      </w:r>
      <w:proofErr w:type="spellEnd"/>
      <w:r w:rsidRPr="00C00961">
        <w:rPr>
          <w:rFonts w:hint="cs"/>
          <w:b w:val="0"/>
          <w:bCs w:val="0"/>
          <w:sz w:val="34"/>
          <w:szCs w:val="34"/>
          <w:rtl/>
        </w:rPr>
        <w:t xml:space="preserve"> </w:t>
      </w:r>
      <w:r w:rsidR="001F7147" w:rsidRPr="00C00961">
        <w:rPr>
          <w:rFonts w:hint="cs"/>
          <w:b w:val="0"/>
          <w:bCs w:val="0"/>
          <w:sz w:val="34"/>
          <w:szCs w:val="34"/>
          <w:rtl/>
        </w:rPr>
        <w:t xml:space="preserve">في اقتصادهم وسياساتهم </w:t>
      </w:r>
      <w:r w:rsidRPr="00C00961">
        <w:rPr>
          <w:rFonts w:hint="cs"/>
          <w:b w:val="0"/>
          <w:bCs w:val="0"/>
          <w:sz w:val="34"/>
          <w:szCs w:val="34"/>
          <w:rtl/>
        </w:rPr>
        <w:t>من تلكم النماذج الراقية</w:t>
      </w:r>
      <w:r w:rsidR="00C00961">
        <w:rPr>
          <w:rFonts w:hint="cs"/>
          <w:b w:val="0"/>
          <w:bCs w:val="0"/>
          <w:sz w:val="34"/>
          <w:szCs w:val="34"/>
          <w:rtl/>
        </w:rPr>
        <w:t>:</w:t>
      </w:r>
      <w:r w:rsidR="00754883" w:rsidRPr="00C00961">
        <w:rPr>
          <w:rFonts w:hint="cs"/>
          <w:b w:val="0"/>
          <w:bCs w:val="0"/>
          <w:sz w:val="34"/>
          <w:szCs w:val="34"/>
          <w:rtl/>
        </w:rPr>
        <w:t xml:space="preserve"> </w:t>
      </w:r>
      <w:proofErr w:type="spellStart"/>
      <w:r w:rsidR="00754883" w:rsidRPr="00C00961">
        <w:rPr>
          <w:rFonts w:hint="cs"/>
          <w:b w:val="0"/>
          <w:bCs w:val="0"/>
          <w:sz w:val="34"/>
          <w:szCs w:val="34"/>
          <w:rtl/>
        </w:rPr>
        <w:t>ويحيُو</w:t>
      </w:r>
      <w:proofErr w:type="spellEnd"/>
      <w:r w:rsidRPr="00C00961">
        <w:rPr>
          <w:rFonts w:hint="cs"/>
          <w:b w:val="0"/>
          <w:bCs w:val="0"/>
          <w:sz w:val="34"/>
          <w:szCs w:val="34"/>
          <w:rtl/>
        </w:rPr>
        <w:t xml:space="preserve"> </w:t>
      </w:r>
      <w:r w:rsidR="00754883" w:rsidRPr="00C00961">
        <w:rPr>
          <w:rFonts w:hint="cs"/>
          <w:b w:val="0"/>
          <w:bCs w:val="0"/>
          <w:sz w:val="34"/>
          <w:szCs w:val="34"/>
          <w:rtl/>
        </w:rPr>
        <w:t xml:space="preserve">سنتها على وفق </w:t>
      </w:r>
      <w:r w:rsidR="00A75AF1" w:rsidRPr="00C00961">
        <w:rPr>
          <w:rFonts w:hint="cs"/>
          <w:b w:val="0"/>
          <w:bCs w:val="0"/>
          <w:sz w:val="34"/>
          <w:szCs w:val="34"/>
          <w:rtl/>
        </w:rPr>
        <w:t>تأصيل السلف الغابر، و</w:t>
      </w:r>
      <w:r w:rsidR="00754883" w:rsidRPr="00C00961">
        <w:rPr>
          <w:rFonts w:hint="cs"/>
          <w:b w:val="0"/>
          <w:bCs w:val="0"/>
          <w:sz w:val="34"/>
          <w:szCs w:val="34"/>
          <w:rtl/>
        </w:rPr>
        <w:t xml:space="preserve">ما يتماشى في </w:t>
      </w:r>
      <w:r w:rsidR="00A75AF1" w:rsidRPr="00C00961">
        <w:rPr>
          <w:rFonts w:hint="cs"/>
          <w:b w:val="0"/>
          <w:bCs w:val="0"/>
          <w:sz w:val="34"/>
          <w:szCs w:val="34"/>
          <w:rtl/>
        </w:rPr>
        <w:t xml:space="preserve">الوقت </w:t>
      </w:r>
      <w:r w:rsidR="00754883" w:rsidRPr="00C00961">
        <w:rPr>
          <w:rFonts w:hint="cs"/>
          <w:b w:val="0"/>
          <w:bCs w:val="0"/>
          <w:sz w:val="34"/>
          <w:szCs w:val="34"/>
          <w:rtl/>
        </w:rPr>
        <w:t>الحاضر</w:t>
      </w:r>
      <w:r w:rsidR="00C00961">
        <w:rPr>
          <w:rFonts w:hint="cs"/>
          <w:b w:val="0"/>
          <w:bCs w:val="0"/>
          <w:sz w:val="34"/>
          <w:szCs w:val="34"/>
          <w:rtl/>
        </w:rPr>
        <w:t>:</w:t>
      </w:r>
      <w:r w:rsidR="00754883" w:rsidRPr="00C00961">
        <w:rPr>
          <w:rFonts w:hint="cs"/>
          <w:b w:val="0"/>
          <w:bCs w:val="0"/>
          <w:sz w:val="34"/>
          <w:szCs w:val="34"/>
          <w:rtl/>
        </w:rPr>
        <w:t xml:space="preserve"> لأجل الوصول بأمتنا</w:t>
      </w:r>
      <w:r w:rsidRPr="00C00961">
        <w:rPr>
          <w:rFonts w:hint="cs"/>
          <w:b w:val="0"/>
          <w:bCs w:val="0"/>
          <w:sz w:val="34"/>
          <w:szCs w:val="34"/>
          <w:rtl/>
        </w:rPr>
        <w:t xml:space="preserve"> إلى التطور المنشود</w:t>
      </w:r>
      <w:r w:rsidR="00C00961">
        <w:rPr>
          <w:rFonts w:hint="cs"/>
          <w:b w:val="0"/>
          <w:bCs w:val="0"/>
          <w:sz w:val="34"/>
          <w:szCs w:val="34"/>
          <w:rtl/>
        </w:rPr>
        <w:t>:</w:t>
      </w:r>
      <w:r w:rsidR="00196C6D" w:rsidRPr="00C00961">
        <w:rPr>
          <w:rFonts w:hint="cs"/>
          <w:b w:val="0"/>
          <w:bCs w:val="0"/>
          <w:sz w:val="34"/>
          <w:szCs w:val="34"/>
          <w:rtl/>
        </w:rPr>
        <w:t xml:space="preserve"> وإرضاء المعبود</w:t>
      </w:r>
      <w:r w:rsidR="004307D4" w:rsidRPr="00C00961">
        <w:rPr>
          <w:rFonts w:hint="cs"/>
          <w:b w:val="0"/>
          <w:bCs w:val="0"/>
          <w:sz w:val="34"/>
          <w:szCs w:val="34"/>
          <w:rtl/>
        </w:rPr>
        <w:t>،</w:t>
      </w:r>
      <w:r w:rsidR="00196C6D" w:rsidRPr="00C00961">
        <w:rPr>
          <w:rFonts w:hint="cs"/>
          <w:b w:val="0"/>
          <w:bCs w:val="0"/>
          <w:sz w:val="34"/>
          <w:szCs w:val="34"/>
          <w:rtl/>
        </w:rPr>
        <w:t xml:space="preserve"> وآخر دعوانا أن الحمد لله رب العالمين</w:t>
      </w:r>
      <w:r w:rsidR="00C00961">
        <w:rPr>
          <w:rFonts w:hint="cs"/>
          <w:b w:val="0"/>
          <w:bCs w:val="0"/>
          <w:sz w:val="34"/>
          <w:szCs w:val="34"/>
          <w:rtl/>
        </w:rPr>
        <w:t>.</w:t>
      </w:r>
    </w:p>
    <w:p w:rsidR="005E3A0B" w:rsidRPr="00C00961" w:rsidRDefault="005E3A0B" w:rsidP="00C00961">
      <w:pPr>
        <w:rPr>
          <w:b w:val="0"/>
          <w:bCs w:val="0"/>
          <w:sz w:val="34"/>
          <w:szCs w:val="34"/>
          <w:lang w:val="en-US"/>
        </w:rPr>
      </w:pPr>
    </w:p>
    <w:p w:rsidR="00FB3852" w:rsidRDefault="00FB3852" w:rsidP="00FB3852">
      <w:pPr>
        <w:rPr>
          <w:b w:val="0"/>
          <w:bCs w:val="0"/>
          <w:sz w:val="34"/>
          <w:szCs w:val="34"/>
          <w:rtl/>
          <w:lang w:val="en-US"/>
        </w:rPr>
      </w:pPr>
    </w:p>
    <w:p w:rsidR="00FB3852" w:rsidRPr="00FB3852" w:rsidRDefault="00FB3852" w:rsidP="00EB5706">
      <w:pPr>
        <w:jc w:val="center"/>
        <w:rPr>
          <w:b w:val="0"/>
          <w:bCs w:val="0"/>
          <w:color w:val="0070C0"/>
          <w:sz w:val="34"/>
          <w:szCs w:val="34"/>
          <w:rtl/>
          <w:lang w:val="en-US"/>
        </w:rPr>
      </w:pPr>
      <w:r w:rsidRPr="00FB3852">
        <w:rPr>
          <w:rFonts w:hint="cs"/>
          <w:b w:val="0"/>
          <w:bCs w:val="0"/>
          <w:color w:val="0070C0"/>
          <w:sz w:val="34"/>
          <w:szCs w:val="34"/>
          <w:rtl/>
          <w:lang w:val="en-US"/>
        </w:rPr>
        <w:t xml:space="preserve">الفهرس وقائمة المصادر والمراجع محوتها </w:t>
      </w:r>
      <w:proofErr w:type="gramStart"/>
      <w:r w:rsidRPr="00FB3852">
        <w:rPr>
          <w:rFonts w:hint="cs"/>
          <w:b w:val="0"/>
          <w:bCs w:val="0"/>
          <w:color w:val="0070C0"/>
          <w:sz w:val="34"/>
          <w:szCs w:val="34"/>
          <w:rtl/>
          <w:lang w:val="en-US"/>
        </w:rPr>
        <w:t>سهوا :</w:t>
      </w:r>
      <w:proofErr w:type="gramEnd"/>
      <w:r w:rsidRPr="00FB3852">
        <w:rPr>
          <w:rFonts w:hint="cs"/>
          <w:b w:val="0"/>
          <w:bCs w:val="0"/>
          <w:color w:val="0070C0"/>
          <w:sz w:val="34"/>
          <w:szCs w:val="34"/>
          <w:rtl/>
          <w:lang w:val="en-US"/>
        </w:rPr>
        <w:t xml:space="preserve"> فلعلي أكتبها مرة أخرى.</w:t>
      </w: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CE7356" w:rsidRPr="00C00961" w:rsidRDefault="00CE7356" w:rsidP="00C00961">
      <w:pPr>
        <w:rPr>
          <w:b w:val="0"/>
          <w:bCs w:val="0"/>
          <w:sz w:val="34"/>
          <w:szCs w:val="34"/>
          <w:rtl/>
          <w:lang w:val="en-US"/>
        </w:rPr>
      </w:pPr>
    </w:p>
    <w:p w:rsidR="00A75AF1" w:rsidRPr="00C00961" w:rsidRDefault="00A75AF1" w:rsidP="00C00961">
      <w:pPr>
        <w:rPr>
          <w:b w:val="0"/>
          <w:bCs w:val="0"/>
          <w:sz w:val="34"/>
          <w:szCs w:val="34"/>
          <w:rtl/>
          <w:lang w:val="en-US" w:bidi="ar-EG"/>
        </w:rPr>
      </w:pPr>
    </w:p>
    <w:sectPr w:rsidR="00A75AF1" w:rsidRPr="00C00961" w:rsidSect="00B123F0">
      <w:headerReference w:type="default" r:id="rId12"/>
      <w:footerReference w:type="default" r:id="rId13"/>
      <w:pgSz w:w="11906" w:h="16838"/>
      <w:pgMar w:top="1418" w:right="1701" w:bottom="1361" w:left="1531"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79A" w:rsidRDefault="00DB379A" w:rsidP="00BE33FF">
      <w:r>
        <w:separator/>
      </w:r>
    </w:p>
  </w:endnote>
  <w:endnote w:type="continuationSeparator" w:id="0">
    <w:p w:rsidR="00DB379A" w:rsidRDefault="00DB379A" w:rsidP="00BE3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Simplified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0765363"/>
      <w:docPartObj>
        <w:docPartGallery w:val="Page Numbers (Bottom of Page)"/>
        <w:docPartUnique/>
      </w:docPartObj>
    </w:sdtPr>
    <w:sdtContent>
      <w:p w:rsidR="00F36E0B" w:rsidRDefault="00F36E0B" w:rsidP="00BE33FF">
        <w:pPr>
          <w:pStyle w:val="a5"/>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F36E0B" w:rsidRDefault="00F36E0B" w:rsidP="00BE33FF">
                    <w:r>
                      <w:fldChar w:fldCharType="begin"/>
                    </w:r>
                    <w:r>
                      <w:instrText xml:space="preserve"> PAGE    \* MERGEFORMAT </w:instrText>
                    </w:r>
                    <w:r>
                      <w:fldChar w:fldCharType="separate"/>
                    </w:r>
                    <w:r w:rsidR="004A4A2E" w:rsidRPr="004A4A2E">
                      <w:rPr>
                        <w:noProof/>
                        <w:sz w:val="16"/>
                        <w:szCs w:val="16"/>
                        <w:rtl/>
                      </w:rPr>
                      <w:t>4</w:t>
                    </w:r>
                    <w:r>
                      <w:rPr>
                        <w:noProof/>
                        <w:sz w:val="16"/>
                        <w:szCs w:val="16"/>
                      </w:rPr>
                      <w:fldChar w:fldCharType="end"/>
                    </w:r>
                  </w:p>
                </w:txbxContent>
              </v:textbox>
              <w10:wrap anchorx="page"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79A" w:rsidRDefault="00DB379A" w:rsidP="00BE33FF">
      <w:r>
        <w:separator/>
      </w:r>
    </w:p>
  </w:footnote>
  <w:footnote w:type="continuationSeparator" w:id="0">
    <w:p w:rsidR="00DB379A" w:rsidRDefault="00DB379A" w:rsidP="00BE33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A82" w:rsidRPr="00D94A82" w:rsidRDefault="00D94A82" w:rsidP="00D94A82">
    <w:pPr>
      <w:pStyle w:val="a4"/>
      <w:rPr>
        <w:rFonts w:asciiTheme="minorHAnsi" w:hAnsiTheme="minorHAnsi" w:hint="cs"/>
        <w:lang w:val="en-US" w:bidi="ar-EG"/>
      </w:rPr>
    </w:pPr>
    <w:r>
      <w:rPr>
        <w:noProof/>
      </w:rPr>
      <w:pict>
        <v:group id="_x0000_s2051" style="position:absolute;left:0;text-align:left;margin-left:-18.25pt;margin-top:-24pt;width:480pt;height:53.35pt;z-index:251662336" coordorigin="1033,5399" coordsize="9580,1151">
          <v:line id="_x0000_s2052"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3" type="#_x0000_t202" style="position:absolute;left:2303;top:5556;width:3849;height:661" filled="f" stroked="f">
            <v:textbox style="mso-next-textbox:#_x0000_s2053" inset="0,0,0,0">
              <w:txbxContent>
                <w:p w:rsidR="00D94A82" w:rsidRPr="00EF471B" w:rsidRDefault="00D94A82" w:rsidP="00D94A82">
                  <w:pPr>
                    <w:jc w:val="center"/>
                    <w:rPr>
                      <w:b w:val="0"/>
                      <w:bCs w:val="0"/>
                      <w:sz w:val="26"/>
                      <w:szCs w:val="26"/>
                      <w:rtl/>
                    </w:rPr>
                  </w:pPr>
                  <w:r w:rsidRPr="00EF471B">
                    <w:rPr>
                      <w:rFonts w:hint="cs"/>
                      <w:b w:val="0"/>
                      <w:bCs w:val="0"/>
                      <w:sz w:val="26"/>
                      <w:szCs w:val="26"/>
                      <w:rtl/>
                    </w:rPr>
                    <w:t>تابع الجديد والحصري على</w:t>
                  </w:r>
                  <w:r w:rsidRPr="00EF471B">
                    <w:rPr>
                      <w:rFonts w:hint="cs"/>
                      <w:b w:val="0"/>
                      <w:bCs w:val="0"/>
                      <w:sz w:val="26"/>
                      <w:szCs w:val="26"/>
                    </w:rPr>
                    <w:t xml:space="preserve"> </w:t>
                  </w:r>
                  <w:r>
                    <w:rPr>
                      <w:rFonts w:hint="cs"/>
                      <w:b w:val="0"/>
                      <w:bCs w:val="0"/>
                      <w:sz w:val="26"/>
                      <w:szCs w:val="26"/>
                      <w:rtl/>
                    </w:rPr>
                    <w:t>شبكة</w:t>
                  </w:r>
                  <w:r w:rsidRPr="00EF471B">
                    <w:rPr>
                      <w:rFonts w:hint="cs"/>
                      <w:b w:val="0"/>
                      <w:bCs w:val="0"/>
                      <w:sz w:val="26"/>
                      <w:szCs w:val="26"/>
                      <w:rtl/>
                    </w:rPr>
                    <w:t xml:space="preserve"> </w:t>
                  </w:r>
                  <w:proofErr w:type="spellStart"/>
                  <w:r w:rsidRPr="00EF471B">
                    <w:rPr>
                      <w:rFonts w:hint="cs"/>
                      <w:b w:val="0"/>
                      <w:bCs w:val="0"/>
                      <w:sz w:val="26"/>
                      <w:szCs w:val="26"/>
                      <w:rtl/>
                    </w:rPr>
                    <w:t>الألوكة</w:t>
                  </w:r>
                  <w:proofErr w:type="spellEnd"/>
                </w:p>
                <w:p w:rsidR="00D94A82" w:rsidRPr="00EF471B" w:rsidRDefault="00D94A82" w:rsidP="00D94A82">
                  <w:pPr>
                    <w:jc w:val="center"/>
                    <w:rPr>
                      <w:rFonts w:hint="cs"/>
                      <w:b w:val="0"/>
                      <w:bCs w:val="0"/>
                      <w:sz w:val="22"/>
                      <w:szCs w:val="22"/>
                      <w:rtl/>
                      <w:lang w:bidi="ar-EG"/>
                    </w:rPr>
                  </w:pPr>
                  <w:r w:rsidRPr="00EF471B">
                    <w:rPr>
                      <w:rFonts w:hint="cs"/>
                      <w:b w:val="0"/>
                      <w:bCs w:val="0"/>
                      <w:sz w:val="22"/>
                      <w:szCs w:val="22"/>
                      <w:rtl/>
                    </w:rPr>
                    <w:t> </w:t>
                  </w:r>
                  <w:hyperlink r:id="rId1" w:history="1">
                    <w:r w:rsidRPr="00EF471B">
                      <w:rPr>
                        <w:rStyle w:val="Hyperlink"/>
                        <w:b w:val="0"/>
                        <w:bCs w:val="0"/>
                        <w:sz w:val="22"/>
                        <w:szCs w:val="22"/>
                      </w:rPr>
                      <w:t>www.alukah.net</w:t>
                    </w:r>
                  </w:hyperlink>
                  <w:r w:rsidRPr="00EF471B">
                    <w:rPr>
                      <w:rFonts w:hint="cs"/>
                      <w:b w:val="0"/>
                      <w:bCs w:val="0"/>
                      <w:sz w:val="22"/>
                      <w:szCs w:val="22"/>
                      <w:rtl/>
                    </w:rPr>
                    <w:t xml:space="preserve"> </w:t>
                  </w:r>
                </w:p>
                <w:p w:rsidR="00D94A82" w:rsidRPr="00EF471B" w:rsidRDefault="00D94A82" w:rsidP="00D94A82">
                  <w:pPr>
                    <w:jc w:val="center"/>
                    <w:rPr>
                      <w:b w:val="0"/>
                      <w:bCs w:val="0"/>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4"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02A07"/>
    <w:multiLevelType w:val="hybridMultilevel"/>
    <w:tmpl w:val="266C6B16"/>
    <w:lvl w:ilvl="0" w:tplc="C01462AE">
      <w:start w:val="8"/>
      <w:numFmt w:val="bullet"/>
      <w:lvlText w:val="-"/>
      <w:lvlJc w:val="left"/>
      <w:pPr>
        <w:ind w:left="72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43201A"/>
    <w:multiLevelType w:val="multilevel"/>
    <w:tmpl w:val="7160E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3131DD"/>
    <w:multiLevelType w:val="hybridMultilevel"/>
    <w:tmpl w:val="8AB01D8E"/>
    <w:lvl w:ilvl="0" w:tplc="26AAC1FC">
      <w:start w:val="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6883C39"/>
    <w:multiLevelType w:val="hybridMultilevel"/>
    <w:tmpl w:val="CE46FFE6"/>
    <w:lvl w:ilvl="0" w:tplc="1FF41D70">
      <w:start w:val="2"/>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hideSpellingErrors/>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A6086"/>
    <w:rsid w:val="000002B0"/>
    <w:rsid w:val="00000FF5"/>
    <w:rsid w:val="000010F7"/>
    <w:rsid w:val="000017E3"/>
    <w:rsid w:val="000022E3"/>
    <w:rsid w:val="00002A6B"/>
    <w:rsid w:val="00003F08"/>
    <w:rsid w:val="00003FD4"/>
    <w:rsid w:val="00005111"/>
    <w:rsid w:val="00005A13"/>
    <w:rsid w:val="000066AE"/>
    <w:rsid w:val="00006EA2"/>
    <w:rsid w:val="00006FB2"/>
    <w:rsid w:val="00007B68"/>
    <w:rsid w:val="00010F92"/>
    <w:rsid w:val="00012621"/>
    <w:rsid w:val="0001383B"/>
    <w:rsid w:val="00013CEF"/>
    <w:rsid w:val="00013E3C"/>
    <w:rsid w:val="00013FA6"/>
    <w:rsid w:val="000153F7"/>
    <w:rsid w:val="00016936"/>
    <w:rsid w:val="00016D23"/>
    <w:rsid w:val="00017218"/>
    <w:rsid w:val="00017798"/>
    <w:rsid w:val="000209E0"/>
    <w:rsid w:val="00022050"/>
    <w:rsid w:val="00022242"/>
    <w:rsid w:val="00022E83"/>
    <w:rsid w:val="000240EF"/>
    <w:rsid w:val="00024136"/>
    <w:rsid w:val="00025687"/>
    <w:rsid w:val="000262AE"/>
    <w:rsid w:val="0002665D"/>
    <w:rsid w:val="00026BAA"/>
    <w:rsid w:val="00026F6F"/>
    <w:rsid w:val="00026F82"/>
    <w:rsid w:val="0002787F"/>
    <w:rsid w:val="0002792A"/>
    <w:rsid w:val="00027A7C"/>
    <w:rsid w:val="00027E77"/>
    <w:rsid w:val="0003000C"/>
    <w:rsid w:val="00030603"/>
    <w:rsid w:val="00030AD3"/>
    <w:rsid w:val="00030ECC"/>
    <w:rsid w:val="000324BA"/>
    <w:rsid w:val="0003274A"/>
    <w:rsid w:val="00032DD6"/>
    <w:rsid w:val="00033219"/>
    <w:rsid w:val="00033AE6"/>
    <w:rsid w:val="00033CE1"/>
    <w:rsid w:val="00033D1F"/>
    <w:rsid w:val="00035CB0"/>
    <w:rsid w:val="000360DE"/>
    <w:rsid w:val="000363A1"/>
    <w:rsid w:val="000364A2"/>
    <w:rsid w:val="00036696"/>
    <w:rsid w:val="00036F6E"/>
    <w:rsid w:val="00036F8F"/>
    <w:rsid w:val="00040B2F"/>
    <w:rsid w:val="0004226C"/>
    <w:rsid w:val="00042421"/>
    <w:rsid w:val="00042851"/>
    <w:rsid w:val="00043929"/>
    <w:rsid w:val="00043DC1"/>
    <w:rsid w:val="0004481B"/>
    <w:rsid w:val="00044E5B"/>
    <w:rsid w:val="000450A0"/>
    <w:rsid w:val="000452E2"/>
    <w:rsid w:val="000455BD"/>
    <w:rsid w:val="00045B93"/>
    <w:rsid w:val="00045BBD"/>
    <w:rsid w:val="00046320"/>
    <w:rsid w:val="00046DBC"/>
    <w:rsid w:val="00046FD4"/>
    <w:rsid w:val="000477C6"/>
    <w:rsid w:val="00050451"/>
    <w:rsid w:val="00050987"/>
    <w:rsid w:val="000509F4"/>
    <w:rsid w:val="00050DF6"/>
    <w:rsid w:val="000513A5"/>
    <w:rsid w:val="00052C1E"/>
    <w:rsid w:val="000539F5"/>
    <w:rsid w:val="00055E6E"/>
    <w:rsid w:val="00056306"/>
    <w:rsid w:val="00056409"/>
    <w:rsid w:val="00057D03"/>
    <w:rsid w:val="00062008"/>
    <w:rsid w:val="000631D0"/>
    <w:rsid w:val="00063C62"/>
    <w:rsid w:val="000644F3"/>
    <w:rsid w:val="0006478E"/>
    <w:rsid w:val="000649A3"/>
    <w:rsid w:val="00066EFB"/>
    <w:rsid w:val="00066F2B"/>
    <w:rsid w:val="00067231"/>
    <w:rsid w:val="0006750F"/>
    <w:rsid w:val="00067AFF"/>
    <w:rsid w:val="00067C6E"/>
    <w:rsid w:val="00067F0C"/>
    <w:rsid w:val="0007022C"/>
    <w:rsid w:val="000703ED"/>
    <w:rsid w:val="00070F27"/>
    <w:rsid w:val="00071DC9"/>
    <w:rsid w:val="000731B3"/>
    <w:rsid w:val="000731CC"/>
    <w:rsid w:val="0007447A"/>
    <w:rsid w:val="00074798"/>
    <w:rsid w:val="00074DC8"/>
    <w:rsid w:val="000757A2"/>
    <w:rsid w:val="00075F1A"/>
    <w:rsid w:val="000773D0"/>
    <w:rsid w:val="00080A58"/>
    <w:rsid w:val="00080AD5"/>
    <w:rsid w:val="000815AF"/>
    <w:rsid w:val="00081BA3"/>
    <w:rsid w:val="0008287D"/>
    <w:rsid w:val="000837B8"/>
    <w:rsid w:val="000838CF"/>
    <w:rsid w:val="000842B4"/>
    <w:rsid w:val="000842B5"/>
    <w:rsid w:val="000850FA"/>
    <w:rsid w:val="00085B67"/>
    <w:rsid w:val="000872FD"/>
    <w:rsid w:val="000875F4"/>
    <w:rsid w:val="00090EF8"/>
    <w:rsid w:val="00091B62"/>
    <w:rsid w:val="000922CD"/>
    <w:rsid w:val="000939AD"/>
    <w:rsid w:val="0009510C"/>
    <w:rsid w:val="0009523B"/>
    <w:rsid w:val="00095656"/>
    <w:rsid w:val="00095B68"/>
    <w:rsid w:val="00096205"/>
    <w:rsid w:val="0009677C"/>
    <w:rsid w:val="00096968"/>
    <w:rsid w:val="00096EC3"/>
    <w:rsid w:val="00096F87"/>
    <w:rsid w:val="00097343"/>
    <w:rsid w:val="0009748E"/>
    <w:rsid w:val="00097AF1"/>
    <w:rsid w:val="000A021A"/>
    <w:rsid w:val="000A097E"/>
    <w:rsid w:val="000A0E1C"/>
    <w:rsid w:val="000A15E5"/>
    <w:rsid w:val="000A260C"/>
    <w:rsid w:val="000A2CB6"/>
    <w:rsid w:val="000A35AD"/>
    <w:rsid w:val="000A3A09"/>
    <w:rsid w:val="000A3F44"/>
    <w:rsid w:val="000A5253"/>
    <w:rsid w:val="000A5BDA"/>
    <w:rsid w:val="000A60C6"/>
    <w:rsid w:val="000A6534"/>
    <w:rsid w:val="000A6B03"/>
    <w:rsid w:val="000A6B92"/>
    <w:rsid w:val="000B192A"/>
    <w:rsid w:val="000B2796"/>
    <w:rsid w:val="000B2AE6"/>
    <w:rsid w:val="000B390C"/>
    <w:rsid w:val="000B3B03"/>
    <w:rsid w:val="000B496C"/>
    <w:rsid w:val="000B4D58"/>
    <w:rsid w:val="000B5537"/>
    <w:rsid w:val="000B5A24"/>
    <w:rsid w:val="000B696D"/>
    <w:rsid w:val="000B7E58"/>
    <w:rsid w:val="000C0431"/>
    <w:rsid w:val="000C0BE9"/>
    <w:rsid w:val="000C0F4A"/>
    <w:rsid w:val="000C168A"/>
    <w:rsid w:val="000C18B0"/>
    <w:rsid w:val="000C3D68"/>
    <w:rsid w:val="000C4BA4"/>
    <w:rsid w:val="000C4DAE"/>
    <w:rsid w:val="000C4EF9"/>
    <w:rsid w:val="000C6D32"/>
    <w:rsid w:val="000C725D"/>
    <w:rsid w:val="000D024B"/>
    <w:rsid w:val="000D079A"/>
    <w:rsid w:val="000D0B33"/>
    <w:rsid w:val="000D11BD"/>
    <w:rsid w:val="000D1C65"/>
    <w:rsid w:val="000D22C5"/>
    <w:rsid w:val="000D285D"/>
    <w:rsid w:val="000D29BE"/>
    <w:rsid w:val="000D2C0A"/>
    <w:rsid w:val="000D2D9A"/>
    <w:rsid w:val="000D33F4"/>
    <w:rsid w:val="000D347C"/>
    <w:rsid w:val="000D4C9B"/>
    <w:rsid w:val="000D4E09"/>
    <w:rsid w:val="000D54D6"/>
    <w:rsid w:val="000D5F5F"/>
    <w:rsid w:val="000D61E9"/>
    <w:rsid w:val="000D674E"/>
    <w:rsid w:val="000D682F"/>
    <w:rsid w:val="000D6D7A"/>
    <w:rsid w:val="000D7F48"/>
    <w:rsid w:val="000E137A"/>
    <w:rsid w:val="000E194E"/>
    <w:rsid w:val="000E1CEC"/>
    <w:rsid w:val="000E1DDE"/>
    <w:rsid w:val="000E310B"/>
    <w:rsid w:val="000E32EC"/>
    <w:rsid w:val="000E36B9"/>
    <w:rsid w:val="000E3DE4"/>
    <w:rsid w:val="000E44E9"/>
    <w:rsid w:val="000E46C5"/>
    <w:rsid w:val="000E4BB0"/>
    <w:rsid w:val="000E4C68"/>
    <w:rsid w:val="000E57F1"/>
    <w:rsid w:val="000E6D1B"/>
    <w:rsid w:val="000F0248"/>
    <w:rsid w:val="000F0785"/>
    <w:rsid w:val="000F0DF1"/>
    <w:rsid w:val="000F20E2"/>
    <w:rsid w:val="000F2E9F"/>
    <w:rsid w:val="000F2F54"/>
    <w:rsid w:val="000F3CE8"/>
    <w:rsid w:val="000F4131"/>
    <w:rsid w:val="000F423F"/>
    <w:rsid w:val="000F43F6"/>
    <w:rsid w:val="000F4CE1"/>
    <w:rsid w:val="000F51D6"/>
    <w:rsid w:val="000F5377"/>
    <w:rsid w:val="000F6C82"/>
    <w:rsid w:val="000F75E6"/>
    <w:rsid w:val="0010031D"/>
    <w:rsid w:val="001019D9"/>
    <w:rsid w:val="001027FA"/>
    <w:rsid w:val="00102914"/>
    <w:rsid w:val="00102E48"/>
    <w:rsid w:val="001033E8"/>
    <w:rsid w:val="001035BD"/>
    <w:rsid w:val="00104A13"/>
    <w:rsid w:val="00104F06"/>
    <w:rsid w:val="00106B6C"/>
    <w:rsid w:val="00107FE6"/>
    <w:rsid w:val="00110FE1"/>
    <w:rsid w:val="00111D90"/>
    <w:rsid w:val="00111F68"/>
    <w:rsid w:val="00113113"/>
    <w:rsid w:val="00113177"/>
    <w:rsid w:val="00113287"/>
    <w:rsid w:val="001134D5"/>
    <w:rsid w:val="001134DE"/>
    <w:rsid w:val="0011566D"/>
    <w:rsid w:val="00115727"/>
    <w:rsid w:val="001173E7"/>
    <w:rsid w:val="00117518"/>
    <w:rsid w:val="0011779F"/>
    <w:rsid w:val="00117D30"/>
    <w:rsid w:val="001203AD"/>
    <w:rsid w:val="0012204C"/>
    <w:rsid w:val="00123883"/>
    <w:rsid w:val="0012440C"/>
    <w:rsid w:val="00124B30"/>
    <w:rsid w:val="001255E0"/>
    <w:rsid w:val="001267F5"/>
    <w:rsid w:val="00126B4A"/>
    <w:rsid w:val="00127C0F"/>
    <w:rsid w:val="0013073C"/>
    <w:rsid w:val="00131A07"/>
    <w:rsid w:val="00131A60"/>
    <w:rsid w:val="0013200D"/>
    <w:rsid w:val="00132A0E"/>
    <w:rsid w:val="001331BA"/>
    <w:rsid w:val="001333FD"/>
    <w:rsid w:val="0013412C"/>
    <w:rsid w:val="00134134"/>
    <w:rsid w:val="00134873"/>
    <w:rsid w:val="00134BA2"/>
    <w:rsid w:val="00135284"/>
    <w:rsid w:val="00135848"/>
    <w:rsid w:val="001359A3"/>
    <w:rsid w:val="00136776"/>
    <w:rsid w:val="00136F98"/>
    <w:rsid w:val="0013770C"/>
    <w:rsid w:val="001400D8"/>
    <w:rsid w:val="00140D87"/>
    <w:rsid w:val="00141010"/>
    <w:rsid w:val="001410A2"/>
    <w:rsid w:val="001426E8"/>
    <w:rsid w:val="00142B0A"/>
    <w:rsid w:val="00146350"/>
    <w:rsid w:val="00146AE2"/>
    <w:rsid w:val="00146BA7"/>
    <w:rsid w:val="00147998"/>
    <w:rsid w:val="001502DF"/>
    <w:rsid w:val="00150493"/>
    <w:rsid w:val="00150950"/>
    <w:rsid w:val="00150D8A"/>
    <w:rsid w:val="00151265"/>
    <w:rsid w:val="00151C35"/>
    <w:rsid w:val="00152101"/>
    <w:rsid w:val="001527AB"/>
    <w:rsid w:val="001543AC"/>
    <w:rsid w:val="001548B5"/>
    <w:rsid w:val="00154AE5"/>
    <w:rsid w:val="0015690C"/>
    <w:rsid w:val="00156B1C"/>
    <w:rsid w:val="00160E94"/>
    <w:rsid w:val="00161381"/>
    <w:rsid w:val="001615CC"/>
    <w:rsid w:val="001618D5"/>
    <w:rsid w:val="00161EFE"/>
    <w:rsid w:val="00162143"/>
    <w:rsid w:val="00162C2E"/>
    <w:rsid w:val="00162FB5"/>
    <w:rsid w:val="00163280"/>
    <w:rsid w:val="001632DB"/>
    <w:rsid w:val="0016355B"/>
    <w:rsid w:val="001654DE"/>
    <w:rsid w:val="001662E6"/>
    <w:rsid w:val="001703B2"/>
    <w:rsid w:val="001707B8"/>
    <w:rsid w:val="00170BB2"/>
    <w:rsid w:val="0017158A"/>
    <w:rsid w:val="00171976"/>
    <w:rsid w:val="00171BFC"/>
    <w:rsid w:val="00171E60"/>
    <w:rsid w:val="0017380F"/>
    <w:rsid w:val="001754E4"/>
    <w:rsid w:val="001755A0"/>
    <w:rsid w:val="00175670"/>
    <w:rsid w:val="00175834"/>
    <w:rsid w:val="00176C3D"/>
    <w:rsid w:val="00176CA3"/>
    <w:rsid w:val="00176E57"/>
    <w:rsid w:val="001770BF"/>
    <w:rsid w:val="001801AA"/>
    <w:rsid w:val="00181736"/>
    <w:rsid w:val="001821A1"/>
    <w:rsid w:val="001822DA"/>
    <w:rsid w:val="00183A64"/>
    <w:rsid w:val="001843D4"/>
    <w:rsid w:val="0018470D"/>
    <w:rsid w:val="00184945"/>
    <w:rsid w:val="00184BB9"/>
    <w:rsid w:val="001858E2"/>
    <w:rsid w:val="0018596F"/>
    <w:rsid w:val="00185B64"/>
    <w:rsid w:val="00185ED4"/>
    <w:rsid w:val="00186228"/>
    <w:rsid w:val="001863B5"/>
    <w:rsid w:val="00186C54"/>
    <w:rsid w:val="00186D0A"/>
    <w:rsid w:val="0018785A"/>
    <w:rsid w:val="001904E4"/>
    <w:rsid w:val="001906E2"/>
    <w:rsid w:val="00190924"/>
    <w:rsid w:val="00190AF6"/>
    <w:rsid w:val="00191655"/>
    <w:rsid w:val="00191BE2"/>
    <w:rsid w:val="00192BC7"/>
    <w:rsid w:val="00192DEE"/>
    <w:rsid w:val="00192FA5"/>
    <w:rsid w:val="00193599"/>
    <w:rsid w:val="00193B24"/>
    <w:rsid w:val="001941C9"/>
    <w:rsid w:val="001947F7"/>
    <w:rsid w:val="001948B3"/>
    <w:rsid w:val="00194F10"/>
    <w:rsid w:val="001952BA"/>
    <w:rsid w:val="00195B3A"/>
    <w:rsid w:val="00196373"/>
    <w:rsid w:val="00196C6D"/>
    <w:rsid w:val="00197AC3"/>
    <w:rsid w:val="001A1AB0"/>
    <w:rsid w:val="001A1DD4"/>
    <w:rsid w:val="001A1DE0"/>
    <w:rsid w:val="001A1E69"/>
    <w:rsid w:val="001A207D"/>
    <w:rsid w:val="001A2C04"/>
    <w:rsid w:val="001A3454"/>
    <w:rsid w:val="001A3E48"/>
    <w:rsid w:val="001A3E7E"/>
    <w:rsid w:val="001A3EC3"/>
    <w:rsid w:val="001A4413"/>
    <w:rsid w:val="001A49DD"/>
    <w:rsid w:val="001A4B43"/>
    <w:rsid w:val="001A4E36"/>
    <w:rsid w:val="001A54CD"/>
    <w:rsid w:val="001B0064"/>
    <w:rsid w:val="001B0E9F"/>
    <w:rsid w:val="001B1FF2"/>
    <w:rsid w:val="001B2AE8"/>
    <w:rsid w:val="001B30D3"/>
    <w:rsid w:val="001B3A73"/>
    <w:rsid w:val="001B4163"/>
    <w:rsid w:val="001B4A3B"/>
    <w:rsid w:val="001B6371"/>
    <w:rsid w:val="001B736F"/>
    <w:rsid w:val="001C002D"/>
    <w:rsid w:val="001C07A5"/>
    <w:rsid w:val="001C137A"/>
    <w:rsid w:val="001C1FEB"/>
    <w:rsid w:val="001C2255"/>
    <w:rsid w:val="001C27C7"/>
    <w:rsid w:val="001C3A36"/>
    <w:rsid w:val="001C3B96"/>
    <w:rsid w:val="001C413A"/>
    <w:rsid w:val="001C5BB7"/>
    <w:rsid w:val="001C62B7"/>
    <w:rsid w:val="001C6EDE"/>
    <w:rsid w:val="001C773F"/>
    <w:rsid w:val="001D03D2"/>
    <w:rsid w:val="001D0AD3"/>
    <w:rsid w:val="001D15DE"/>
    <w:rsid w:val="001D19A6"/>
    <w:rsid w:val="001D1B31"/>
    <w:rsid w:val="001D2A45"/>
    <w:rsid w:val="001D2C44"/>
    <w:rsid w:val="001D3156"/>
    <w:rsid w:val="001D35B4"/>
    <w:rsid w:val="001D39A6"/>
    <w:rsid w:val="001D5B6D"/>
    <w:rsid w:val="001D6847"/>
    <w:rsid w:val="001D73FC"/>
    <w:rsid w:val="001E03F7"/>
    <w:rsid w:val="001E0525"/>
    <w:rsid w:val="001E19F4"/>
    <w:rsid w:val="001E2775"/>
    <w:rsid w:val="001E2F2E"/>
    <w:rsid w:val="001E3859"/>
    <w:rsid w:val="001E3B8D"/>
    <w:rsid w:val="001E3C27"/>
    <w:rsid w:val="001E4712"/>
    <w:rsid w:val="001E4986"/>
    <w:rsid w:val="001E4B02"/>
    <w:rsid w:val="001E500E"/>
    <w:rsid w:val="001E52E0"/>
    <w:rsid w:val="001E557E"/>
    <w:rsid w:val="001E653A"/>
    <w:rsid w:val="001E7E1A"/>
    <w:rsid w:val="001F0805"/>
    <w:rsid w:val="001F0934"/>
    <w:rsid w:val="001F0E03"/>
    <w:rsid w:val="001F0FBB"/>
    <w:rsid w:val="001F1563"/>
    <w:rsid w:val="001F22C0"/>
    <w:rsid w:val="001F2883"/>
    <w:rsid w:val="001F2F72"/>
    <w:rsid w:val="001F30AF"/>
    <w:rsid w:val="001F32EE"/>
    <w:rsid w:val="001F3411"/>
    <w:rsid w:val="001F34EF"/>
    <w:rsid w:val="001F3B33"/>
    <w:rsid w:val="001F3FA5"/>
    <w:rsid w:val="001F4982"/>
    <w:rsid w:val="001F4C0C"/>
    <w:rsid w:val="001F4DAC"/>
    <w:rsid w:val="001F60B3"/>
    <w:rsid w:val="001F7147"/>
    <w:rsid w:val="002002B8"/>
    <w:rsid w:val="0020061F"/>
    <w:rsid w:val="0020115A"/>
    <w:rsid w:val="00201377"/>
    <w:rsid w:val="00201482"/>
    <w:rsid w:val="002015DC"/>
    <w:rsid w:val="0020169B"/>
    <w:rsid w:val="0020227C"/>
    <w:rsid w:val="0020249B"/>
    <w:rsid w:val="0020267E"/>
    <w:rsid w:val="00203304"/>
    <w:rsid w:val="002044ED"/>
    <w:rsid w:val="00204625"/>
    <w:rsid w:val="0020509E"/>
    <w:rsid w:val="0020571C"/>
    <w:rsid w:val="00205ABF"/>
    <w:rsid w:val="00206A77"/>
    <w:rsid w:val="002071D8"/>
    <w:rsid w:val="00210B2E"/>
    <w:rsid w:val="00210EEA"/>
    <w:rsid w:val="00211D13"/>
    <w:rsid w:val="00212239"/>
    <w:rsid w:val="00214610"/>
    <w:rsid w:val="00214683"/>
    <w:rsid w:val="0021492B"/>
    <w:rsid w:val="00214F69"/>
    <w:rsid w:val="0021553E"/>
    <w:rsid w:val="00215D82"/>
    <w:rsid w:val="00215F2D"/>
    <w:rsid w:val="002161AF"/>
    <w:rsid w:val="0021670A"/>
    <w:rsid w:val="00216A0C"/>
    <w:rsid w:val="00220075"/>
    <w:rsid w:val="00220343"/>
    <w:rsid w:val="00220B6A"/>
    <w:rsid w:val="00220B8F"/>
    <w:rsid w:val="00220BBB"/>
    <w:rsid w:val="00220D19"/>
    <w:rsid w:val="00221A4E"/>
    <w:rsid w:val="00222A86"/>
    <w:rsid w:val="002235DE"/>
    <w:rsid w:val="002239F3"/>
    <w:rsid w:val="00224197"/>
    <w:rsid w:val="002244FE"/>
    <w:rsid w:val="00224FC0"/>
    <w:rsid w:val="00225646"/>
    <w:rsid w:val="00226166"/>
    <w:rsid w:val="00227605"/>
    <w:rsid w:val="00227821"/>
    <w:rsid w:val="0023062A"/>
    <w:rsid w:val="00230986"/>
    <w:rsid w:val="00230D42"/>
    <w:rsid w:val="00231CFE"/>
    <w:rsid w:val="00231D40"/>
    <w:rsid w:val="00231DAC"/>
    <w:rsid w:val="00232172"/>
    <w:rsid w:val="0023242B"/>
    <w:rsid w:val="0023390D"/>
    <w:rsid w:val="00233EE6"/>
    <w:rsid w:val="00234808"/>
    <w:rsid w:val="002357E5"/>
    <w:rsid w:val="0023607B"/>
    <w:rsid w:val="002362C7"/>
    <w:rsid w:val="002371D4"/>
    <w:rsid w:val="002406E5"/>
    <w:rsid w:val="00240EB6"/>
    <w:rsid w:val="002418DC"/>
    <w:rsid w:val="00242935"/>
    <w:rsid w:val="00242F3D"/>
    <w:rsid w:val="00243691"/>
    <w:rsid w:val="00243721"/>
    <w:rsid w:val="0024495F"/>
    <w:rsid w:val="00245D50"/>
    <w:rsid w:val="00245DC7"/>
    <w:rsid w:val="00247197"/>
    <w:rsid w:val="0024734D"/>
    <w:rsid w:val="00247BE8"/>
    <w:rsid w:val="00250515"/>
    <w:rsid w:val="00250564"/>
    <w:rsid w:val="002511E5"/>
    <w:rsid w:val="002514C3"/>
    <w:rsid w:val="00251AB8"/>
    <w:rsid w:val="00252F11"/>
    <w:rsid w:val="00253B9D"/>
    <w:rsid w:val="00254E57"/>
    <w:rsid w:val="00255222"/>
    <w:rsid w:val="002552CB"/>
    <w:rsid w:val="00255587"/>
    <w:rsid w:val="002561D2"/>
    <w:rsid w:val="00256BC5"/>
    <w:rsid w:val="00257AB3"/>
    <w:rsid w:val="00257C03"/>
    <w:rsid w:val="00260118"/>
    <w:rsid w:val="00260796"/>
    <w:rsid w:val="00261BF6"/>
    <w:rsid w:val="0026538F"/>
    <w:rsid w:val="0026654B"/>
    <w:rsid w:val="002665FE"/>
    <w:rsid w:val="00266D7D"/>
    <w:rsid w:val="0026730E"/>
    <w:rsid w:val="00267A5A"/>
    <w:rsid w:val="00267C10"/>
    <w:rsid w:val="00270364"/>
    <w:rsid w:val="00270865"/>
    <w:rsid w:val="002709E2"/>
    <w:rsid w:val="00270BC4"/>
    <w:rsid w:val="00270E99"/>
    <w:rsid w:val="002710ED"/>
    <w:rsid w:val="002730B6"/>
    <w:rsid w:val="00273705"/>
    <w:rsid w:val="002737B9"/>
    <w:rsid w:val="00274127"/>
    <w:rsid w:val="002747D0"/>
    <w:rsid w:val="002751C4"/>
    <w:rsid w:val="00277378"/>
    <w:rsid w:val="00277637"/>
    <w:rsid w:val="0028039E"/>
    <w:rsid w:val="00280963"/>
    <w:rsid w:val="00281DE6"/>
    <w:rsid w:val="00282128"/>
    <w:rsid w:val="002822DA"/>
    <w:rsid w:val="0028293B"/>
    <w:rsid w:val="00283CAF"/>
    <w:rsid w:val="00284841"/>
    <w:rsid w:val="002850A6"/>
    <w:rsid w:val="002873AD"/>
    <w:rsid w:val="0028746A"/>
    <w:rsid w:val="0028794F"/>
    <w:rsid w:val="00287B06"/>
    <w:rsid w:val="00287F60"/>
    <w:rsid w:val="002905BA"/>
    <w:rsid w:val="002908FF"/>
    <w:rsid w:val="00290D8F"/>
    <w:rsid w:val="00291193"/>
    <w:rsid w:val="00293781"/>
    <w:rsid w:val="00296083"/>
    <w:rsid w:val="002962EE"/>
    <w:rsid w:val="00296833"/>
    <w:rsid w:val="00297126"/>
    <w:rsid w:val="0029792E"/>
    <w:rsid w:val="002A1183"/>
    <w:rsid w:val="002A2997"/>
    <w:rsid w:val="002A33B2"/>
    <w:rsid w:val="002A35BF"/>
    <w:rsid w:val="002A3FE6"/>
    <w:rsid w:val="002A48D2"/>
    <w:rsid w:val="002A5241"/>
    <w:rsid w:val="002A67AE"/>
    <w:rsid w:val="002A7F2D"/>
    <w:rsid w:val="002B190D"/>
    <w:rsid w:val="002B1EA7"/>
    <w:rsid w:val="002B1FE5"/>
    <w:rsid w:val="002B2DFB"/>
    <w:rsid w:val="002B3A97"/>
    <w:rsid w:val="002B3BF2"/>
    <w:rsid w:val="002B48C2"/>
    <w:rsid w:val="002B4A57"/>
    <w:rsid w:val="002B5579"/>
    <w:rsid w:val="002B63B4"/>
    <w:rsid w:val="002B6C04"/>
    <w:rsid w:val="002B6EB9"/>
    <w:rsid w:val="002B6F10"/>
    <w:rsid w:val="002B797D"/>
    <w:rsid w:val="002C0628"/>
    <w:rsid w:val="002C1211"/>
    <w:rsid w:val="002C142C"/>
    <w:rsid w:val="002C1853"/>
    <w:rsid w:val="002C1DD5"/>
    <w:rsid w:val="002C1F12"/>
    <w:rsid w:val="002C337D"/>
    <w:rsid w:val="002C433D"/>
    <w:rsid w:val="002C4FF0"/>
    <w:rsid w:val="002C60DB"/>
    <w:rsid w:val="002C6633"/>
    <w:rsid w:val="002C7619"/>
    <w:rsid w:val="002C7765"/>
    <w:rsid w:val="002C77DF"/>
    <w:rsid w:val="002C78E6"/>
    <w:rsid w:val="002C7C50"/>
    <w:rsid w:val="002D0689"/>
    <w:rsid w:val="002D12E7"/>
    <w:rsid w:val="002D17D4"/>
    <w:rsid w:val="002D1848"/>
    <w:rsid w:val="002D1A75"/>
    <w:rsid w:val="002D2EF5"/>
    <w:rsid w:val="002D3028"/>
    <w:rsid w:val="002D34DA"/>
    <w:rsid w:val="002D4BA2"/>
    <w:rsid w:val="002D5BEC"/>
    <w:rsid w:val="002D5D4C"/>
    <w:rsid w:val="002D6B41"/>
    <w:rsid w:val="002D72FE"/>
    <w:rsid w:val="002D7406"/>
    <w:rsid w:val="002D797C"/>
    <w:rsid w:val="002D7CFA"/>
    <w:rsid w:val="002D7DD2"/>
    <w:rsid w:val="002D7F62"/>
    <w:rsid w:val="002E116A"/>
    <w:rsid w:val="002E13CA"/>
    <w:rsid w:val="002E2845"/>
    <w:rsid w:val="002E2FCC"/>
    <w:rsid w:val="002E3EDC"/>
    <w:rsid w:val="002E4419"/>
    <w:rsid w:val="002E4F48"/>
    <w:rsid w:val="002E5C9D"/>
    <w:rsid w:val="002E6106"/>
    <w:rsid w:val="002E61B7"/>
    <w:rsid w:val="002E627D"/>
    <w:rsid w:val="002E6EF0"/>
    <w:rsid w:val="002E75B4"/>
    <w:rsid w:val="002E75D7"/>
    <w:rsid w:val="002E7B80"/>
    <w:rsid w:val="002E7C57"/>
    <w:rsid w:val="002E7E6D"/>
    <w:rsid w:val="002F0C7D"/>
    <w:rsid w:val="002F0D69"/>
    <w:rsid w:val="002F1B8C"/>
    <w:rsid w:val="002F3560"/>
    <w:rsid w:val="002F47B7"/>
    <w:rsid w:val="002F6067"/>
    <w:rsid w:val="002F650A"/>
    <w:rsid w:val="002F66DB"/>
    <w:rsid w:val="002F6C59"/>
    <w:rsid w:val="002F76BE"/>
    <w:rsid w:val="002F78E7"/>
    <w:rsid w:val="003001F4"/>
    <w:rsid w:val="00300612"/>
    <w:rsid w:val="00300A0C"/>
    <w:rsid w:val="0030146F"/>
    <w:rsid w:val="00301D86"/>
    <w:rsid w:val="00302966"/>
    <w:rsid w:val="00302D17"/>
    <w:rsid w:val="00302D26"/>
    <w:rsid w:val="00304138"/>
    <w:rsid w:val="00304653"/>
    <w:rsid w:val="003049CE"/>
    <w:rsid w:val="00304AAF"/>
    <w:rsid w:val="00304AE4"/>
    <w:rsid w:val="0030510C"/>
    <w:rsid w:val="003055BE"/>
    <w:rsid w:val="00306A17"/>
    <w:rsid w:val="00306ECF"/>
    <w:rsid w:val="00306F47"/>
    <w:rsid w:val="0030747F"/>
    <w:rsid w:val="003077CB"/>
    <w:rsid w:val="00310D0B"/>
    <w:rsid w:val="00311703"/>
    <w:rsid w:val="003119E2"/>
    <w:rsid w:val="00311B18"/>
    <w:rsid w:val="00311B38"/>
    <w:rsid w:val="003120EF"/>
    <w:rsid w:val="00312A22"/>
    <w:rsid w:val="00312E78"/>
    <w:rsid w:val="00313772"/>
    <w:rsid w:val="00314F63"/>
    <w:rsid w:val="003157F5"/>
    <w:rsid w:val="00316733"/>
    <w:rsid w:val="00317D9E"/>
    <w:rsid w:val="00320ABA"/>
    <w:rsid w:val="00321051"/>
    <w:rsid w:val="0032145B"/>
    <w:rsid w:val="003214DC"/>
    <w:rsid w:val="00321831"/>
    <w:rsid w:val="0032187B"/>
    <w:rsid w:val="0032296D"/>
    <w:rsid w:val="00322BE8"/>
    <w:rsid w:val="00322F05"/>
    <w:rsid w:val="00323025"/>
    <w:rsid w:val="0032384F"/>
    <w:rsid w:val="00323D55"/>
    <w:rsid w:val="00324358"/>
    <w:rsid w:val="00325CB9"/>
    <w:rsid w:val="00325CDC"/>
    <w:rsid w:val="003271ED"/>
    <w:rsid w:val="00327F64"/>
    <w:rsid w:val="003306E1"/>
    <w:rsid w:val="003328ED"/>
    <w:rsid w:val="00333866"/>
    <w:rsid w:val="00334054"/>
    <w:rsid w:val="003340A7"/>
    <w:rsid w:val="003341C6"/>
    <w:rsid w:val="00335AA9"/>
    <w:rsid w:val="00341C54"/>
    <w:rsid w:val="00342F54"/>
    <w:rsid w:val="00344C57"/>
    <w:rsid w:val="0034512C"/>
    <w:rsid w:val="0034543E"/>
    <w:rsid w:val="003467FE"/>
    <w:rsid w:val="00347842"/>
    <w:rsid w:val="00347A58"/>
    <w:rsid w:val="0035002D"/>
    <w:rsid w:val="00351530"/>
    <w:rsid w:val="0035227B"/>
    <w:rsid w:val="0035343B"/>
    <w:rsid w:val="003553A0"/>
    <w:rsid w:val="0035673C"/>
    <w:rsid w:val="00357343"/>
    <w:rsid w:val="003578C1"/>
    <w:rsid w:val="003608D7"/>
    <w:rsid w:val="00360D9C"/>
    <w:rsid w:val="0036123E"/>
    <w:rsid w:val="00361B42"/>
    <w:rsid w:val="00361F88"/>
    <w:rsid w:val="00362083"/>
    <w:rsid w:val="00362131"/>
    <w:rsid w:val="0036279F"/>
    <w:rsid w:val="00363378"/>
    <w:rsid w:val="00363B59"/>
    <w:rsid w:val="003651F1"/>
    <w:rsid w:val="00365C9F"/>
    <w:rsid w:val="00365DFA"/>
    <w:rsid w:val="0036643D"/>
    <w:rsid w:val="0036680D"/>
    <w:rsid w:val="003675EF"/>
    <w:rsid w:val="003703CD"/>
    <w:rsid w:val="00370F70"/>
    <w:rsid w:val="00371846"/>
    <w:rsid w:val="003721B1"/>
    <w:rsid w:val="0037301A"/>
    <w:rsid w:val="00373567"/>
    <w:rsid w:val="00374BE6"/>
    <w:rsid w:val="0037544F"/>
    <w:rsid w:val="0037609E"/>
    <w:rsid w:val="00376681"/>
    <w:rsid w:val="00376BEF"/>
    <w:rsid w:val="003773C8"/>
    <w:rsid w:val="00377B8E"/>
    <w:rsid w:val="00377C38"/>
    <w:rsid w:val="00380B72"/>
    <w:rsid w:val="0038197F"/>
    <w:rsid w:val="00381A21"/>
    <w:rsid w:val="00381FF3"/>
    <w:rsid w:val="003820A3"/>
    <w:rsid w:val="00382E7C"/>
    <w:rsid w:val="00383B34"/>
    <w:rsid w:val="00385728"/>
    <w:rsid w:val="00386800"/>
    <w:rsid w:val="00391A16"/>
    <w:rsid w:val="003942E2"/>
    <w:rsid w:val="003960FF"/>
    <w:rsid w:val="0039622B"/>
    <w:rsid w:val="003966CE"/>
    <w:rsid w:val="0039777F"/>
    <w:rsid w:val="00397FAA"/>
    <w:rsid w:val="003A19E7"/>
    <w:rsid w:val="003A1D60"/>
    <w:rsid w:val="003A1FC0"/>
    <w:rsid w:val="003A25F5"/>
    <w:rsid w:val="003A2A88"/>
    <w:rsid w:val="003A30F2"/>
    <w:rsid w:val="003A3469"/>
    <w:rsid w:val="003A3D0B"/>
    <w:rsid w:val="003A4804"/>
    <w:rsid w:val="003A4A9D"/>
    <w:rsid w:val="003A596E"/>
    <w:rsid w:val="003A5C44"/>
    <w:rsid w:val="003A620A"/>
    <w:rsid w:val="003A6475"/>
    <w:rsid w:val="003A6F58"/>
    <w:rsid w:val="003B09AF"/>
    <w:rsid w:val="003B12AE"/>
    <w:rsid w:val="003B1AC5"/>
    <w:rsid w:val="003B1FAB"/>
    <w:rsid w:val="003B2941"/>
    <w:rsid w:val="003B2965"/>
    <w:rsid w:val="003B2C1C"/>
    <w:rsid w:val="003B31F2"/>
    <w:rsid w:val="003B35FA"/>
    <w:rsid w:val="003B4172"/>
    <w:rsid w:val="003B4592"/>
    <w:rsid w:val="003B503C"/>
    <w:rsid w:val="003B5943"/>
    <w:rsid w:val="003B5E59"/>
    <w:rsid w:val="003B7A60"/>
    <w:rsid w:val="003B7E66"/>
    <w:rsid w:val="003C05DC"/>
    <w:rsid w:val="003C0D20"/>
    <w:rsid w:val="003C1D76"/>
    <w:rsid w:val="003C23F6"/>
    <w:rsid w:val="003C305F"/>
    <w:rsid w:val="003C3C8F"/>
    <w:rsid w:val="003C3F92"/>
    <w:rsid w:val="003C4D72"/>
    <w:rsid w:val="003C50C6"/>
    <w:rsid w:val="003C6AC6"/>
    <w:rsid w:val="003C6D1D"/>
    <w:rsid w:val="003C6E08"/>
    <w:rsid w:val="003C7027"/>
    <w:rsid w:val="003C73E4"/>
    <w:rsid w:val="003D0C92"/>
    <w:rsid w:val="003D17FD"/>
    <w:rsid w:val="003D180E"/>
    <w:rsid w:val="003D1A10"/>
    <w:rsid w:val="003D1D47"/>
    <w:rsid w:val="003D2837"/>
    <w:rsid w:val="003D28B6"/>
    <w:rsid w:val="003D36DA"/>
    <w:rsid w:val="003D3BD2"/>
    <w:rsid w:val="003D4D55"/>
    <w:rsid w:val="003D5C36"/>
    <w:rsid w:val="003D5F05"/>
    <w:rsid w:val="003D6550"/>
    <w:rsid w:val="003D6A8B"/>
    <w:rsid w:val="003E03EB"/>
    <w:rsid w:val="003E0E1C"/>
    <w:rsid w:val="003E213F"/>
    <w:rsid w:val="003E42C0"/>
    <w:rsid w:val="003E58FB"/>
    <w:rsid w:val="003E5AC0"/>
    <w:rsid w:val="003E5CC5"/>
    <w:rsid w:val="003E64B0"/>
    <w:rsid w:val="003E6560"/>
    <w:rsid w:val="003E69FA"/>
    <w:rsid w:val="003E6D89"/>
    <w:rsid w:val="003E775B"/>
    <w:rsid w:val="003E7C36"/>
    <w:rsid w:val="003E7CA5"/>
    <w:rsid w:val="003F05A3"/>
    <w:rsid w:val="003F06F0"/>
    <w:rsid w:val="003F0AB3"/>
    <w:rsid w:val="003F13E0"/>
    <w:rsid w:val="003F1520"/>
    <w:rsid w:val="003F2B93"/>
    <w:rsid w:val="003F4807"/>
    <w:rsid w:val="00401BEA"/>
    <w:rsid w:val="00403ABE"/>
    <w:rsid w:val="00404E54"/>
    <w:rsid w:val="0040541F"/>
    <w:rsid w:val="004058D9"/>
    <w:rsid w:val="004062C0"/>
    <w:rsid w:val="004068C8"/>
    <w:rsid w:val="004077B6"/>
    <w:rsid w:val="004107AD"/>
    <w:rsid w:val="0041096B"/>
    <w:rsid w:val="00411278"/>
    <w:rsid w:val="00411B03"/>
    <w:rsid w:val="00411D34"/>
    <w:rsid w:val="004126EA"/>
    <w:rsid w:val="00412DCF"/>
    <w:rsid w:val="00413395"/>
    <w:rsid w:val="00413B91"/>
    <w:rsid w:val="00413D8F"/>
    <w:rsid w:val="00414564"/>
    <w:rsid w:val="00414922"/>
    <w:rsid w:val="004149DF"/>
    <w:rsid w:val="004155D2"/>
    <w:rsid w:val="004156C3"/>
    <w:rsid w:val="00415E0C"/>
    <w:rsid w:val="0041639C"/>
    <w:rsid w:val="00417C92"/>
    <w:rsid w:val="00417DA1"/>
    <w:rsid w:val="004208A8"/>
    <w:rsid w:val="004222E2"/>
    <w:rsid w:val="00422B78"/>
    <w:rsid w:val="00423301"/>
    <w:rsid w:val="00423986"/>
    <w:rsid w:val="00423D09"/>
    <w:rsid w:val="0042587A"/>
    <w:rsid w:val="00426621"/>
    <w:rsid w:val="00426957"/>
    <w:rsid w:val="00426A2B"/>
    <w:rsid w:val="00426E44"/>
    <w:rsid w:val="0042720E"/>
    <w:rsid w:val="00427BF4"/>
    <w:rsid w:val="00430447"/>
    <w:rsid w:val="004307D4"/>
    <w:rsid w:val="0043086B"/>
    <w:rsid w:val="0043158E"/>
    <w:rsid w:val="00431815"/>
    <w:rsid w:val="004318CF"/>
    <w:rsid w:val="00431AFE"/>
    <w:rsid w:val="00434F61"/>
    <w:rsid w:val="00435741"/>
    <w:rsid w:val="004369DB"/>
    <w:rsid w:val="00436CB4"/>
    <w:rsid w:val="0044102D"/>
    <w:rsid w:val="00441D44"/>
    <w:rsid w:val="00441D9D"/>
    <w:rsid w:val="00442F63"/>
    <w:rsid w:val="00443C2A"/>
    <w:rsid w:val="004443FA"/>
    <w:rsid w:val="00445F0C"/>
    <w:rsid w:val="004465EE"/>
    <w:rsid w:val="004502F8"/>
    <w:rsid w:val="00450CF0"/>
    <w:rsid w:val="00451C2C"/>
    <w:rsid w:val="0045200E"/>
    <w:rsid w:val="00452A98"/>
    <w:rsid w:val="00452ED6"/>
    <w:rsid w:val="0045465E"/>
    <w:rsid w:val="00454A14"/>
    <w:rsid w:val="00454A5B"/>
    <w:rsid w:val="00454CAF"/>
    <w:rsid w:val="00457BDB"/>
    <w:rsid w:val="004613DD"/>
    <w:rsid w:val="0046141D"/>
    <w:rsid w:val="00461B39"/>
    <w:rsid w:val="00461FFE"/>
    <w:rsid w:val="004624CB"/>
    <w:rsid w:val="00462DE0"/>
    <w:rsid w:val="00462F52"/>
    <w:rsid w:val="004637CB"/>
    <w:rsid w:val="00463D38"/>
    <w:rsid w:val="00464699"/>
    <w:rsid w:val="00464BAA"/>
    <w:rsid w:val="00466A72"/>
    <w:rsid w:val="00471A6C"/>
    <w:rsid w:val="00471D71"/>
    <w:rsid w:val="00472DB3"/>
    <w:rsid w:val="00472E56"/>
    <w:rsid w:val="004738A9"/>
    <w:rsid w:val="004746D4"/>
    <w:rsid w:val="00475431"/>
    <w:rsid w:val="0047704D"/>
    <w:rsid w:val="00480013"/>
    <w:rsid w:val="0048061C"/>
    <w:rsid w:val="00480E88"/>
    <w:rsid w:val="00481723"/>
    <w:rsid w:val="004823E9"/>
    <w:rsid w:val="00482798"/>
    <w:rsid w:val="00482DE4"/>
    <w:rsid w:val="00485CAE"/>
    <w:rsid w:val="004864FB"/>
    <w:rsid w:val="00486800"/>
    <w:rsid w:val="00486947"/>
    <w:rsid w:val="00486B0D"/>
    <w:rsid w:val="00487812"/>
    <w:rsid w:val="00490627"/>
    <w:rsid w:val="004922DC"/>
    <w:rsid w:val="004924C5"/>
    <w:rsid w:val="0049314F"/>
    <w:rsid w:val="004935F1"/>
    <w:rsid w:val="00494C8F"/>
    <w:rsid w:val="004951B8"/>
    <w:rsid w:val="00495560"/>
    <w:rsid w:val="004956AC"/>
    <w:rsid w:val="00495799"/>
    <w:rsid w:val="004957F6"/>
    <w:rsid w:val="00496449"/>
    <w:rsid w:val="00497DB9"/>
    <w:rsid w:val="004A0513"/>
    <w:rsid w:val="004A0785"/>
    <w:rsid w:val="004A15B1"/>
    <w:rsid w:val="004A1E9B"/>
    <w:rsid w:val="004A240E"/>
    <w:rsid w:val="004A2AC7"/>
    <w:rsid w:val="004A2B1E"/>
    <w:rsid w:val="004A3AB5"/>
    <w:rsid w:val="004A3C56"/>
    <w:rsid w:val="004A4A2E"/>
    <w:rsid w:val="004A4EF4"/>
    <w:rsid w:val="004A5C4D"/>
    <w:rsid w:val="004B0521"/>
    <w:rsid w:val="004B053E"/>
    <w:rsid w:val="004B1525"/>
    <w:rsid w:val="004B153B"/>
    <w:rsid w:val="004B1DC8"/>
    <w:rsid w:val="004B200C"/>
    <w:rsid w:val="004B2BF4"/>
    <w:rsid w:val="004B329D"/>
    <w:rsid w:val="004B3C1C"/>
    <w:rsid w:val="004B4416"/>
    <w:rsid w:val="004B4929"/>
    <w:rsid w:val="004B4CA5"/>
    <w:rsid w:val="004B5974"/>
    <w:rsid w:val="004B5F6F"/>
    <w:rsid w:val="004B6E58"/>
    <w:rsid w:val="004B7472"/>
    <w:rsid w:val="004B7E5C"/>
    <w:rsid w:val="004C1CEF"/>
    <w:rsid w:val="004C1E81"/>
    <w:rsid w:val="004C26CA"/>
    <w:rsid w:val="004C2932"/>
    <w:rsid w:val="004C402C"/>
    <w:rsid w:val="004C5745"/>
    <w:rsid w:val="004C5EC9"/>
    <w:rsid w:val="004C6368"/>
    <w:rsid w:val="004C7560"/>
    <w:rsid w:val="004C7FDC"/>
    <w:rsid w:val="004D0B5B"/>
    <w:rsid w:val="004D0DF4"/>
    <w:rsid w:val="004D0FEC"/>
    <w:rsid w:val="004D2003"/>
    <w:rsid w:val="004D211E"/>
    <w:rsid w:val="004D28F9"/>
    <w:rsid w:val="004D2BAD"/>
    <w:rsid w:val="004D2E26"/>
    <w:rsid w:val="004D43DC"/>
    <w:rsid w:val="004D592F"/>
    <w:rsid w:val="004D6041"/>
    <w:rsid w:val="004D623E"/>
    <w:rsid w:val="004D6976"/>
    <w:rsid w:val="004D6BAA"/>
    <w:rsid w:val="004D730F"/>
    <w:rsid w:val="004E0B43"/>
    <w:rsid w:val="004E0BE9"/>
    <w:rsid w:val="004E1463"/>
    <w:rsid w:val="004E1815"/>
    <w:rsid w:val="004E1E2B"/>
    <w:rsid w:val="004E2AA9"/>
    <w:rsid w:val="004E2E07"/>
    <w:rsid w:val="004E3247"/>
    <w:rsid w:val="004E3622"/>
    <w:rsid w:val="004E4144"/>
    <w:rsid w:val="004E58FC"/>
    <w:rsid w:val="004E6643"/>
    <w:rsid w:val="004E6916"/>
    <w:rsid w:val="004E6B1D"/>
    <w:rsid w:val="004E6FD3"/>
    <w:rsid w:val="004E724F"/>
    <w:rsid w:val="004E796F"/>
    <w:rsid w:val="004E7C30"/>
    <w:rsid w:val="004E7F25"/>
    <w:rsid w:val="004F20A0"/>
    <w:rsid w:val="004F28E5"/>
    <w:rsid w:val="004F296A"/>
    <w:rsid w:val="004F537A"/>
    <w:rsid w:val="004F5907"/>
    <w:rsid w:val="004F5C03"/>
    <w:rsid w:val="004F6182"/>
    <w:rsid w:val="004F6509"/>
    <w:rsid w:val="005001D1"/>
    <w:rsid w:val="005009AB"/>
    <w:rsid w:val="00500D26"/>
    <w:rsid w:val="0050130E"/>
    <w:rsid w:val="0050194B"/>
    <w:rsid w:val="00501C5E"/>
    <w:rsid w:val="00501E83"/>
    <w:rsid w:val="00501F78"/>
    <w:rsid w:val="00502454"/>
    <w:rsid w:val="00502948"/>
    <w:rsid w:val="00502B32"/>
    <w:rsid w:val="00502C2A"/>
    <w:rsid w:val="00502D86"/>
    <w:rsid w:val="00503238"/>
    <w:rsid w:val="005040A3"/>
    <w:rsid w:val="00505400"/>
    <w:rsid w:val="00505458"/>
    <w:rsid w:val="0050555B"/>
    <w:rsid w:val="00506C65"/>
    <w:rsid w:val="005071C0"/>
    <w:rsid w:val="00507DA7"/>
    <w:rsid w:val="005102BF"/>
    <w:rsid w:val="00510C8E"/>
    <w:rsid w:val="0051147B"/>
    <w:rsid w:val="0051203B"/>
    <w:rsid w:val="005137DB"/>
    <w:rsid w:val="00513AEA"/>
    <w:rsid w:val="00513FA8"/>
    <w:rsid w:val="00514EAE"/>
    <w:rsid w:val="00515778"/>
    <w:rsid w:val="005159BF"/>
    <w:rsid w:val="00515DD5"/>
    <w:rsid w:val="0051658E"/>
    <w:rsid w:val="005166A3"/>
    <w:rsid w:val="00517956"/>
    <w:rsid w:val="00521A43"/>
    <w:rsid w:val="0052236B"/>
    <w:rsid w:val="00522DFF"/>
    <w:rsid w:val="005230A1"/>
    <w:rsid w:val="005230BE"/>
    <w:rsid w:val="005231AA"/>
    <w:rsid w:val="005232FF"/>
    <w:rsid w:val="005235CC"/>
    <w:rsid w:val="00523A62"/>
    <w:rsid w:val="00523EC3"/>
    <w:rsid w:val="00524287"/>
    <w:rsid w:val="005242B5"/>
    <w:rsid w:val="00524C51"/>
    <w:rsid w:val="005258FF"/>
    <w:rsid w:val="005309DC"/>
    <w:rsid w:val="00530E74"/>
    <w:rsid w:val="0053388B"/>
    <w:rsid w:val="00534EAD"/>
    <w:rsid w:val="00535100"/>
    <w:rsid w:val="00535103"/>
    <w:rsid w:val="005369A4"/>
    <w:rsid w:val="00536AE4"/>
    <w:rsid w:val="0053717F"/>
    <w:rsid w:val="00537B47"/>
    <w:rsid w:val="00540550"/>
    <w:rsid w:val="005408CB"/>
    <w:rsid w:val="00540BFC"/>
    <w:rsid w:val="00542F20"/>
    <w:rsid w:val="00542FA8"/>
    <w:rsid w:val="005433B7"/>
    <w:rsid w:val="00543F82"/>
    <w:rsid w:val="005449B2"/>
    <w:rsid w:val="005461A3"/>
    <w:rsid w:val="00546659"/>
    <w:rsid w:val="005466F0"/>
    <w:rsid w:val="00550278"/>
    <w:rsid w:val="005510E6"/>
    <w:rsid w:val="00552132"/>
    <w:rsid w:val="00552801"/>
    <w:rsid w:val="00552BBC"/>
    <w:rsid w:val="005533D3"/>
    <w:rsid w:val="005538C4"/>
    <w:rsid w:val="00553F5F"/>
    <w:rsid w:val="00554311"/>
    <w:rsid w:val="00554AAA"/>
    <w:rsid w:val="00554BE8"/>
    <w:rsid w:val="0055563E"/>
    <w:rsid w:val="005569EA"/>
    <w:rsid w:val="00556F86"/>
    <w:rsid w:val="005573D6"/>
    <w:rsid w:val="005573E9"/>
    <w:rsid w:val="0055740B"/>
    <w:rsid w:val="00557C8E"/>
    <w:rsid w:val="00557DFD"/>
    <w:rsid w:val="005601BA"/>
    <w:rsid w:val="00561BD3"/>
    <w:rsid w:val="00563142"/>
    <w:rsid w:val="005635D3"/>
    <w:rsid w:val="00563632"/>
    <w:rsid w:val="00564854"/>
    <w:rsid w:val="0056492B"/>
    <w:rsid w:val="00564F17"/>
    <w:rsid w:val="0056594C"/>
    <w:rsid w:val="00566BFD"/>
    <w:rsid w:val="00567F1A"/>
    <w:rsid w:val="005710B4"/>
    <w:rsid w:val="00571579"/>
    <w:rsid w:val="00571917"/>
    <w:rsid w:val="005719B4"/>
    <w:rsid w:val="005722E3"/>
    <w:rsid w:val="00572F8F"/>
    <w:rsid w:val="00573630"/>
    <w:rsid w:val="00573ADB"/>
    <w:rsid w:val="00573C9E"/>
    <w:rsid w:val="00574144"/>
    <w:rsid w:val="00574279"/>
    <w:rsid w:val="0057494E"/>
    <w:rsid w:val="00575F67"/>
    <w:rsid w:val="00577197"/>
    <w:rsid w:val="00577A7F"/>
    <w:rsid w:val="00580D0B"/>
    <w:rsid w:val="00580D84"/>
    <w:rsid w:val="00580E03"/>
    <w:rsid w:val="00582F91"/>
    <w:rsid w:val="00583340"/>
    <w:rsid w:val="00584815"/>
    <w:rsid w:val="00585AE2"/>
    <w:rsid w:val="00585B0A"/>
    <w:rsid w:val="00586E51"/>
    <w:rsid w:val="00587412"/>
    <w:rsid w:val="005876A1"/>
    <w:rsid w:val="005877E2"/>
    <w:rsid w:val="0058797A"/>
    <w:rsid w:val="0059016D"/>
    <w:rsid w:val="005905AD"/>
    <w:rsid w:val="005905C8"/>
    <w:rsid w:val="00590CBF"/>
    <w:rsid w:val="00591830"/>
    <w:rsid w:val="00591B90"/>
    <w:rsid w:val="0059288F"/>
    <w:rsid w:val="00592D61"/>
    <w:rsid w:val="00592E16"/>
    <w:rsid w:val="005935A6"/>
    <w:rsid w:val="005938C0"/>
    <w:rsid w:val="00594031"/>
    <w:rsid w:val="0059463B"/>
    <w:rsid w:val="00595845"/>
    <w:rsid w:val="00595E94"/>
    <w:rsid w:val="00596AE4"/>
    <w:rsid w:val="00596B15"/>
    <w:rsid w:val="00596E83"/>
    <w:rsid w:val="00597A30"/>
    <w:rsid w:val="00597F5B"/>
    <w:rsid w:val="005A028F"/>
    <w:rsid w:val="005A0532"/>
    <w:rsid w:val="005A112D"/>
    <w:rsid w:val="005A1B71"/>
    <w:rsid w:val="005A1B77"/>
    <w:rsid w:val="005A232C"/>
    <w:rsid w:val="005A27B1"/>
    <w:rsid w:val="005A368F"/>
    <w:rsid w:val="005A3D8A"/>
    <w:rsid w:val="005A6E65"/>
    <w:rsid w:val="005A7838"/>
    <w:rsid w:val="005B0071"/>
    <w:rsid w:val="005B07F4"/>
    <w:rsid w:val="005B0815"/>
    <w:rsid w:val="005B15BD"/>
    <w:rsid w:val="005B166A"/>
    <w:rsid w:val="005B1BCB"/>
    <w:rsid w:val="005B1E69"/>
    <w:rsid w:val="005B2654"/>
    <w:rsid w:val="005B3525"/>
    <w:rsid w:val="005B3614"/>
    <w:rsid w:val="005B3F9A"/>
    <w:rsid w:val="005B511F"/>
    <w:rsid w:val="005B5471"/>
    <w:rsid w:val="005B66A4"/>
    <w:rsid w:val="005B66F9"/>
    <w:rsid w:val="005B7565"/>
    <w:rsid w:val="005B7BFF"/>
    <w:rsid w:val="005C00F0"/>
    <w:rsid w:val="005C19AD"/>
    <w:rsid w:val="005C1E09"/>
    <w:rsid w:val="005C1FA6"/>
    <w:rsid w:val="005C2465"/>
    <w:rsid w:val="005C2E62"/>
    <w:rsid w:val="005C3FD2"/>
    <w:rsid w:val="005C40D8"/>
    <w:rsid w:val="005C437F"/>
    <w:rsid w:val="005C50BB"/>
    <w:rsid w:val="005C5673"/>
    <w:rsid w:val="005C5FDA"/>
    <w:rsid w:val="005C61DD"/>
    <w:rsid w:val="005C66EE"/>
    <w:rsid w:val="005C6895"/>
    <w:rsid w:val="005C75B9"/>
    <w:rsid w:val="005C7893"/>
    <w:rsid w:val="005C7AFE"/>
    <w:rsid w:val="005D05CF"/>
    <w:rsid w:val="005D0E93"/>
    <w:rsid w:val="005D15AF"/>
    <w:rsid w:val="005D2FE7"/>
    <w:rsid w:val="005D3434"/>
    <w:rsid w:val="005D3E22"/>
    <w:rsid w:val="005D462F"/>
    <w:rsid w:val="005D48A2"/>
    <w:rsid w:val="005D495D"/>
    <w:rsid w:val="005D4DC8"/>
    <w:rsid w:val="005D4EA3"/>
    <w:rsid w:val="005D5D8B"/>
    <w:rsid w:val="005D6A2B"/>
    <w:rsid w:val="005D70B9"/>
    <w:rsid w:val="005D7EB4"/>
    <w:rsid w:val="005E0BDF"/>
    <w:rsid w:val="005E0BF3"/>
    <w:rsid w:val="005E12CF"/>
    <w:rsid w:val="005E138F"/>
    <w:rsid w:val="005E2678"/>
    <w:rsid w:val="005E28FE"/>
    <w:rsid w:val="005E2A4D"/>
    <w:rsid w:val="005E3A0B"/>
    <w:rsid w:val="005E44FA"/>
    <w:rsid w:val="005E4A5F"/>
    <w:rsid w:val="005E4BB9"/>
    <w:rsid w:val="005E4CF2"/>
    <w:rsid w:val="005E61A1"/>
    <w:rsid w:val="005E70DF"/>
    <w:rsid w:val="005F11C1"/>
    <w:rsid w:val="005F136F"/>
    <w:rsid w:val="005F1C82"/>
    <w:rsid w:val="005F1CDB"/>
    <w:rsid w:val="005F1DF1"/>
    <w:rsid w:val="005F1F2A"/>
    <w:rsid w:val="005F21EC"/>
    <w:rsid w:val="005F32E2"/>
    <w:rsid w:val="005F380F"/>
    <w:rsid w:val="005F3D10"/>
    <w:rsid w:val="005F409D"/>
    <w:rsid w:val="005F45BA"/>
    <w:rsid w:val="005F519B"/>
    <w:rsid w:val="005F66A5"/>
    <w:rsid w:val="005F7147"/>
    <w:rsid w:val="005F75CF"/>
    <w:rsid w:val="0060045F"/>
    <w:rsid w:val="006012C3"/>
    <w:rsid w:val="00601610"/>
    <w:rsid w:val="00601850"/>
    <w:rsid w:val="00603000"/>
    <w:rsid w:val="00604353"/>
    <w:rsid w:val="00605128"/>
    <w:rsid w:val="006054BF"/>
    <w:rsid w:val="006057E8"/>
    <w:rsid w:val="00605A26"/>
    <w:rsid w:val="00605D8D"/>
    <w:rsid w:val="00606F8C"/>
    <w:rsid w:val="00607C7F"/>
    <w:rsid w:val="00607CED"/>
    <w:rsid w:val="00610782"/>
    <w:rsid w:val="00610E42"/>
    <w:rsid w:val="00610F08"/>
    <w:rsid w:val="00611A32"/>
    <w:rsid w:val="00611BAA"/>
    <w:rsid w:val="00613054"/>
    <w:rsid w:val="00613D36"/>
    <w:rsid w:val="00614343"/>
    <w:rsid w:val="0061468A"/>
    <w:rsid w:val="00616698"/>
    <w:rsid w:val="00616C93"/>
    <w:rsid w:val="00616DE0"/>
    <w:rsid w:val="006171D4"/>
    <w:rsid w:val="006178DD"/>
    <w:rsid w:val="00620F20"/>
    <w:rsid w:val="00621A3A"/>
    <w:rsid w:val="006230DF"/>
    <w:rsid w:val="00623932"/>
    <w:rsid w:val="00623F48"/>
    <w:rsid w:val="00624C3D"/>
    <w:rsid w:val="00624CF9"/>
    <w:rsid w:val="006254A0"/>
    <w:rsid w:val="00625941"/>
    <w:rsid w:val="00625C48"/>
    <w:rsid w:val="00625E50"/>
    <w:rsid w:val="006263B5"/>
    <w:rsid w:val="00626F2B"/>
    <w:rsid w:val="0062786A"/>
    <w:rsid w:val="00627E10"/>
    <w:rsid w:val="00630254"/>
    <w:rsid w:val="00630F43"/>
    <w:rsid w:val="00631A17"/>
    <w:rsid w:val="00632507"/>
    <w:rsid w:val="0063355D"/>
    <w:rsid w:val="006339BC"/>
    <w:rsid w:val="00634384"/>
    <w:rsid w:val="00636ACE"/>
    <w:rsid w:val="00636E70"/>
    <w:rsid w:val="00637479"/>
    <w:rsid w:val="006375AA"/>
    <w:rsid w:val="00637EF8"/>
    <w:rsid w:val="00640192"/>
    <w:rsid w:val="00640C80"/>
    <w:rsid w:val="00641140"/>
    <w:rsid w:val="006411C2"/>
    <w:rsid w:val="00641BAE"/>
    <w:rsid w:val="00642A23"/>
    <w:rsid w:val="00642A61"/>
    <w:rsid w:val="006439D6"/>
    <w:rsid w:val="006444D8"/>
    <w:rsid w:val="00644D59"/>
    <w:rsid w:val="00645366"/>
    <w:rsid w:val="006454BB"/>
    <w:rsid w:val="00645987"/>
    <w:rsid w:val="00645DDF"/>
    <w:rsid w:val="00646EED"/>
    <w:rsid w:val="00647E37"/>
    <w:rsid w:val="0065028B"/>
    <w:rsid w:val="0065142D"/>
    <w:rsid w:val="00651B55"/>
    <w:rsid w:val="0065241D"/>
    <w:rsid w:val="00652B06"/>
    <w:rsid w:val="0065301C"/>
    <w:rsid w:val="00653344"/>
    <w:rsid w:val="006544EB"/>
    <w:rsid w:val="00655FB0"/>
    <w:rsid w:val="0065609C"/>
    <w:rsid w:val="00656E5F"/>
    <w:rsid w:val="0065748B"/>
    <w:rsid w:val="00657B13"/>
    <w:rsid w:val="00660358"/>
    <w:rsid w:val="0066157F"/>
    <w:rsid w:val="00662E57"/>
    <w:rsid w:val="006630CA"/>
    <w:rsid w:val="00663B02"/>
    <w:rsid w:val="00664632"/>
    <w:rsid w:val="006648AB"/>
    <w:rsid w:val="00664E76"/>
    <w:rsid w:val="0066536C"/>
    <w:rsid w:val="006658C2"/>
    <w:rsid w:val="00667191"/>
    <w:rsid w:val="0067112C"/>
    <w:rsid w:val="0067151E"/>
    <w:rsid w:val="0067248A"/>
    <w:rsid w:val="006734D6"/>
    <w:rsid w:val="0067384F"/>
    <w:rsid w:val="0067443C"/>
    <w:rsid w:val="00676FD2"/>
    <w:rsid w:val="00677F04"/>
    <w:rsid w:val="00680440"/>
    <w:rsid w:val="00680534"/>
    <w:rsid w:val="00680A12"/>
    <w:rsid w:val="00680F45"/>
    <w:rsid w:val="00681822"/>
    <w:rsid w:val="00681904"/>
    <w:rsid w:val="00681DCE"/>
    <w:rsid w:val="00682E7A"/>
    <w:rsid w:val="00683070"/>
    <w:rsid w:val="00683343"/>
    <w:rsid w:val="0068343E"/>
    <w:rsid w:val="006836D4"/>
    <w:rsid w:val="00683AED"/>
    <w:rsid w:val="006840AD"/>
    <w:rsid w:val="006844BC"/>
    <w:rsid w:val="0068455C"/>
    <w:rsid w:val="00684DCC"/>
    <w:rsid w:val="00686015"/>
    <w:rsid w:val="0068639D"/>
    <w:rsid w:val="006865BE"/>
    <w:rsid w:val="00687066"/>
    <w:rsid w:val="006874A7"/>
    <w:rsid w:val="00690A30"/>
    <w:rsid w:val="00692CB9"/>
    <w:rsid w:val="00692D1D"/>
    <w:rsid w:val="006946A4"/>
    <w:rsid w:val="00694C2A"/>
    <w:rsid w:val="0069501E"/>
    <w:rsid w:val="0069524C"/>
    <w:rsid w:val="0069555E"/>
    <w:rsid w:val="00695716"/>
    <w:rsid w:val="0069658B"/>
    <w:rsid w:val="00697A03"/>
    <w:rsid w:val="00697C3C"/>
    <w:rsid w:val="006A0A11"/>
    <w:rsid w:val="006A0BEE"/>
    <w:rsid w:val="006A21C3"/>
    <w:rsid w:val="006A266E"/>
    <w:rsid w:val="006A2AF5"/>
    <w:rsid w:val="006A2EB1"/>
    <w:rsid w:val="006A4CB9"/>
    <w:rsid w:val="006A4E15"/>
    <w:rsid w:val="006A5281"/>
    <w:rsid w:val="006A6645"/>
    <w:rsid w:val="006A6787"/>
    <w:rsid w:val="006A67D8"/>
    <w:rsid w:val="006A6D2E"/>
    <w:rsid w:val="006A6EE8"/>
    <w:rsid w:val="006A7DBB"/>
    <w:rsid w:val="006A7EAE"/>
    <w:rsid w:val="006B0C00"/>
    <w:rsid w:val="006B1525"/>
    <w:rsid w:val="006B1AD2"/>
    <w:rsid w:val="006B1BA8"/>
    <w:rsid w:val="006B25CA"/>
    <w:rsid w:val="006B31AE"/>
    <w:rsid w:val="006B3FB6"/>
    <w:rsid w:val="006B4BC8"/>
    <w:rsid w:val="006B50E6"/>
    <w:rsid w:val="006B562E"/>
    <w:rsid w:val="006B66B2"/>
    <w:rsid w:val="006B70B5"/>
    <w:rsid w:val="006C004D"/>
    <w:rsid w:val="006C0CC9"/>
    <w:rsid w:val="006C1D25"/>
    <w:rsid w:val="006C1D93"/>
    <w:rsid w:val="006C24BD"/>
    <w:rsid w:val="006C2A2B"/>
    <w:rsid w:val="006C2BC7"/>
    <w:rsid w:val="006C3D7C"/>
    <w:rsid w:val="006C4506"/>
    <w:rsid w:val="006C490F"/>
    <w:rsid w:val="006C4934"/>
    <w:rsid w:val="006C4A15"/>
    <w:rsid w:val="006D02CC"/>
    <w:rsid w:val="006D1CFD"/>
    <w:rsid w:val="006D1DA3"/>
    <w:rsid w:val="006D1E0A"/>
    <w:rsid w:val="006D2A42"/>
    <w:rsid w:val="006D3E90"/>
    <w:rsid w:val="006D4054"/>
    <w:rsid w:val="006D5078"/>
    <w:rsid w:val="006D5324"/>
    <w:rsid w:val="006D5871"/>
    <w:rsid w:val="006D6100"/>
    <w:rsid w:val="006D6749"/>
    <w:rsid w:val="006D740F"/>
    <w:rsid w:val="006D75C8"/>
    <w:rsid w:val="006D7E96"/>
    <w:rsid w:val="006E1D87"/>
    <w:rsid w:val="006E2F1A"/>
    <w:rsid w:val="006E328D"/>
    <w:rsid w:val="006E3938"/>
    <w:rsid w:val="006E3D04"/>
    <w:rsid w:val="006E43ED"/>
    <w:rsid w:val="006E4E8A"/>
    <w:rsid w:val="006E58D2"/>
    <w:rsid w:val="006E5ACC"/>
    <w:rsid w:val="006E5DB2"/>
    <w:rsid w:val="006E5FF7"/>
    <w:rsid w:val="006E6032"/>
    <w:rsid w:val="006E7537"/>
    <w:rsid w:val="006F0B59"/>
    <w:rsid w:val="006F1603"/>
    <w:rsid w:val="006F161E"/>
    <w:rsid w:val="006F1787"/>
    <w:rsid w:val="006F2180"/>
    <w:rsid w:val="006F2A27"/>
    <w:rsid w:val="006F2EA1"/>
    <w:rsid w:val="006F3197"/>
    <w:rsid w:val="006F38EF"/>
    <w:rsid w:val="006F4408"/>
    <w:rsid w:val="006F4519"/>
    <w:rsid w:val="006F4902"/>
    <w:rsid w:val="006F4D20"/>
    <w:rsid w:val="006F7CD4"/>
    <w:rsid w:val="00700277"/>
    <w:rsid w:val="0070033A"/>
    <w:rsid w:val="007014EF"/>
    <w:rsid w:val="00703BB5"/>
    <w:rsid w:val="007042AF"/>
    <w:rsid w:val="007046C6"/>
    <w:rsid w:val="007048D7"/>
    <w:rsid w:val="007049D6"/>
    <w:rsid w:val="00705494"/>
    <w:rsid w:val="00706404"/>
    <w:rsid w:val="00706A51"/>
    <w:rsid w:val="00706D37"/>
    <w:rsid w:val="007071A7"/>
    <w:rsid w:val="007074DE"/>
    <w:rsid w:val="00707935"/>
    <w:rsid w:val="00707F7A"/>
    <w:rsid w:val="00710A3A"/>
    <w:rsid w:val="00710EC9"/>
    <w:rsid w:val="00711D43"/>
    <w:rsid w:val="007140A3"/>
    <w:rsid w:val="00714790"/>
    <w:rsid w:val="007149ED"/>
    <w:rsid w:val="0071546E"/>
    <w:rsid w:val="00715AA9"/>
    <w:rsid w:val="00715BB7"/>
    <w:rsid w:val="00715EE7"/>
    <w:rsid w:val="007166D1"/>
    <w:rsid w:val="007173E3"/>
    <w:rsid w:val="00720D2C"/>
    <w:rsid w:val="007222AC"/>
    <w:rsid w:val="00722745"/>
    <w:rsid w:val="00722C01"/>
    <w:rsid w:val="00725744"/>
    <w:rsid w:val="00725BFC"/>
    <w:rsid w:val="0072601F"/>
    <w:rsid w:val="007265B4"/>
    <w:rsid w:val="00726CA8"/>
    <w:rsid w:val="00726DE1"/>
    <w:rsid w:val="0072712A"/>
    <w:rsid w:val="00727E7A"/>
    <w:rsid w:val="00730241"/>
    <w:rsid w:val="00730E5C"/>
    <w:rsid w:val="00731B47"/>
    <w:rsid w:val="007320DD"/>
    <w:rsid w:val="0073243D"/>
    <w:rsid w:val="00732A0E"/>
    <w:rsid w:val="00733CC6"/>
    <w:rsid w:val="007344E7"/>
    <w:rsid w:val="007347D6"/>
    <w:rsid w:val="007348FF"/>
    <w:rsid w:val="00734E5A"/>
    <w:rsid w:val="00734F55"/>
    <w:rsid w:val="00735996"/>
    <w:rsid w:val="00735C2A"/>
    <w:rsid w:val="007369C3"/>
    <w:rsid w:val="007373AA"/>
    <w:rsid w:val="0073778C"/>
    <w:rsid w:val="00737888"/>
    <w:rsid w:val="0073791B"/>
    <w:rsid w:val="00740CC1"/>
    <w:rsid w:val="00740F43"/>
    <w:rsid w:val="00742419"/>
    <w:rsid w:val="007457D8"/>
    <w:rsid w:val="0074590B"/>
    <w:rsid w:val="00745CCB"/>
    <w:rsid w:val="007468C2"/>
    <w:rsid w:val="00747BBE"/>
    <w:rsid w:val="00750037"/>
    <w:rsid w:val="0075045E"/>
    <w:rsid w:val="00750CFA"/>
    <w:rsid w:val="00751026"/>
    <w:rsid w:val="007525BA"/>
    <w:rsid w:val="0075290B"/>
    <w:rsid w:val="00752E17"/>
    <w:rsid w:val="00753280"/>
    <w:rsid w:val="00753926"/>
    <w:rsid w:val="00753F64"/>
    <w:rsid w:val="00754883"/>
    <w:rsid w:val="007548D8"/>
    <w:rsid w:val="007548F3"/>
    <w:rsid w:val="0075759F"/>
    <w:rsid w:val="00757680"/>
    <w:rsid w:val="00757BB8"/>
    <w:rsid w:val="007608CF"/>
    <w:rsid w:val="00761593"/>
    <w:rsid w:val="00761E1C"/>
    <w:rsid w:val="007621AB"/>
    <w:rsid w:val="0076277E"/>
    <w:rsid w:val="00764468"/>
    <w:rsid w:val="00764F62"/>
    <w:rsid w:val="00765EAA"/>
    <w:rsid w:val="00766C09"/>
    <w:rsid w:val="00766C44"/>
    <w:rsid w:val="00767316"/>
    <w:rsid w:val="007674F1"/>
    <w:rsid w:val="00767791"/>
    <w:rsid w:val="00767B25"/>
    <w:rsid w:val="00767DF5"/>
    <w:rsid w:val="007706FD"/>
    <w:rsid w:val="00770BFA"/>
    <w:rsid w:val="0077201B"/>
    <w:rsid w:val="007724AA"/>
    <w:rsid w:val="00772E41"/>
    <w:rsid w:val="00773A8B"/>
    <w:rsid w:val="007747D5"/>
    <w:rsid w:val="007752ED"/>
    <w:rsid w:val="0077569F"/>
    <w:rsid w:val="00775B01"/>
    <w:rsid w:val="00777AFC"/>
    <w:rsid w:val="00777D5F"/>
    <w:rsid w:val="00780541"/>
    <w:rsid w:val="00780E83"/>
    <w:rsid w:val="00781036"/>
    <w:rsid w:val="00781726"/>
    <w:rsid w:val="0078214E"/>
    <w:rsid w:val="00782E95"/>
    <w:rsid w:val="00782F84"/>
    <w:rsid w:val="0078413F"/>
    <w:rsid w:val="00784994"/>
    <w:rsid w:val="0078626C"/>
    <w:rsid w:val="0078678B"/>
    <w:rsid w:val="00786BEB"/>
    <w:rsid w:val="00786E85"/>
    <w:rsid w:val="00787EB5"/>
    <w:rsid w:val="00790B68"/>
    <w:rsid w:val="00790D0A"/>
    <w:rsid w:val="00791740"/>
    <w:rsid w:val="007919E5"/>
    <w:rsid w:val="007926AA"/>
    <w:rsid w:val="00792827"/>
    <w:rsid w:val="00793032"/>
    <w:rsid w:val="00793369"/>
    <w:rsid w:val="00793912"/>
    <w:rsid w:val="0079399B"/>
    <w:rsid w:val="007946C7"/>
    <w:rsid w:val="0079486F"/>
    <w:rsid w:val="007957B9"/>
    <w:rsid w:val="00796434"/>
    <w:rsid w:val="007977C7"/>
    <w:rsid w:val="00797A05"/>
    <w:rsid w:val="00797B66"/>
    <w:rsid w:val="00797CDC"/>
    <w:rsid w:val="007A0840"/>
    <w:rsid w:val="007A0C75"/>
    <w:rsid w:val="007A1919"/>
    <w:rsid w:val="007A255D"/>
    <w:rsid w:val="007A2FE5"/>
    <w:rsid w:val="007A3503"/>
    <w:rsid w:val="007A376D"/>
    <w:rsid w:val="007A392F"/>
    <w:rsid w:val="007A3BEE"/>
    <w:rsid w:val="007A4228"/>
    <w:rsid w:val="007A42DF"/>
    <w:rsid w:val="007A4A02"/>
    <w:rsid w:val="007A4AA8"/>
    <w:rsid w:val="007A4C02"/>
    <w:rsid w:val="007A4E10"/>
    <w:rsid w:val="007A5854"/>
    <w:rsid w:val="007A5FFC"/>
    <w:rsid w:val="007A6169"/>
    <w:rsid w:val="007A6A55"/>
    <w:rsid w:val="007A75FD"/>
    <w:rsid w:val="007A7A72"/>
    <w:rsid w:val="007A7AF3"/>
    <w:rsid w:val="007B0A75"/>
    <w:rsid w:val="007B0D33"/>
    <w:rsid w:val="007B1290"/>
    <w:rsid w:val="007B1F92"/>
    <w:rsid w:val="007B2C7E"/>
    <w:rsid w:val="007B2D7B"/>
    <w:rsid w:val="007B2D92"/>
    <w:rsid w:val="007B3091"/>
    <w:rsid w:val="007B3CA3"/>
    <w:rsid w:val="007B4197"/>
    <w:rsid w:val="007B43C6"/>
    <w:rsid w:val="007B5075"/>
    <w:rsid w:val="007B5241"/>
    <w:rsid w:val="007B5D7A"/>
    <w:rsid w:val="007B5E75"/>
    <w:rsid w:val="007B6F4A"/>
    <w:rsid w:val="007B705D"/>
    <w:rsid w:val="007B7577"/>
    <w:rsid w:val="007B760C"/>
    <w:rsid w:val="007B7A5A"/>
    <w:rsid w:val="007C12D3"/>
    <w:rsid w:val="007C1659"/>
    <w:rsid w:val="007C1D41"/>
    <w:rsid w:val="007C1D79"/>
    <w:rsid w:val="007C2426"/>
    <w:rsid w:val="007C2B10"/>
    <w:rsid w:val="007C2B89"/>
    <w:rsid w:val="007C2C24"/>
    <w:rsid w:val="007C2E46"/>
    <w:rsid w:val="007C40C6"/>
    <w:rsid w:val="007C415F"/>
    <w:rsid w:val="007C52CD"/>
    <w:rsid w:val="007C567B"/>
    <w:rsid w:val="007C5A03"/>
    <w:rsid w:val="007C62E3"/>
    <w:rsid w:val="007C6A95"/>
    <w:rsid w:val="007C6CB0"/>
    <w:rsid w:val="007D0A95"/>
    <w:rsid w:val="007D229B"/>
    <w:rsid w:val="007D2371"/>
    <w:rsid w:val="007D2816"/>
    <w:rsid w:val="007D2F06"/>
    <w:rsid w:val="007D48D6"/>
    <w:rsid w:val="007D4D46"/>
    <w:rsid w:val="007D54F2"/>
    <w:rsid w:val="007D57ED"/>
    <w:rsid w:val="007D5C68"/>
    <w:rsid w:val="007D5CB2"/>
    <w:rsid w:val="007D62C0"/>
    <w:rsid w:val="007D6A9B"/>
    <w:rsid w:val="007D7B21"/>
    <w:rsid w:val="007E0062"/>
    <w:rsid w:val="007E21AD"/>
    <w:rsid w:val="007E32CC"/>
    <w:rsid w:val="007E32F8"/>
    <w:rsid w:val="007E3A3C"/>
    <w:rsid w:val="007E3B81"/>
    <w:rsid w:val="007E3D83"/>
    <w:rsid w:val="007E5E8B"/>
    <w:rsid w:val="007E6392"/>
    <w:rsid w:val="007E7373"/>
    <w:rsid w:val="007F1132"/>
    <w:rsid w:val="007F168A"/>
    <w:rsid w:val="007F16CD"/>
    <w:rsid w:val="007F20CC"/>
    <w:rsid w:val="007F29AF"/>
    <w:rsid w:val="007F2F88"/>
    <w:rsid w:val="007F32DD"/>
    <w:rsid w:val="007F49B5"/>
    <w:rsid w:val="007F4BBF"/>
    <w:rsid w:val="007F5780"/>
    <w:rsid w:val="007F5DD1"/>
    <w:rsid w:val="007F635F"/>
    <w:rsid w:val="007F64D9"/>
    <w:rsid w:val="007F6DF8"/>
    <w:rsid w:val="007F6EB5"/>
    <w:rsid w:val="007F7269"/>
    <w:rsid w:val="007F7BCB"/>
    <w:rsid w:val="00800661"/>
    <w:rsid w:val="00800E20"/>
    <w:rsid w:val="008017C7"/>
    <w:rsid w:val="00801D65"/>
    <w:rsid w:val="0080236A"/>
    <w:rsid w:val="008032F5"/>
    <w:rsid w:val="00805166"/>
    <w:rsid w:val="00805462"/>
    <w:rsid w:val="0080547D"/>
    <w:rsid w:val="00806300"/>
    <w:rsid w:val="008070CE"/>
    <w:rsid w:val="0080739C"/>
    <w:rsid w:val="00810361"/>
    <w:rsid w:val="008110BE"/>
    <w:rsid w:val="00811BD9"/>
    <w:rsid w:val="00812131"/>
    <w:rsid w:val="00812339"/>
    <w:rsid w:val="008127B2"/>
    <w:rsid w:val="00812AC8"/>
    <w:rsid w:val="00812E84"/>
    <w:rsid w:val="008131E8"/>
    <w:rsid w:val="008142AA"/>
    <w:rsid w:val="00814AEF"/>
    <w:rsid w:val="00814D70"/>
    <w:rsid w:val="008167BB"/>
    <w:rsid w:val="00817A85"/>
    <w:rsid w:val="00817E3F"/>
    <w:rsid w:val="00820567"/>
    <w:rsid w:val="00820A65"/>
    <w:rsid w:val="008212C7"/>
    <w:rsid w:val="00821563"/>
    <w:rsid w:val="00822888"/>
    <w:rsid w:val="00822A80"/>
    <w:rsid w:val="00823B11"/>
    <w:rsid w:val="00823DD4"/>
    <w:rsid w:val="0082406E"/>
    <w:rsid w:val="00824C65"/>
    <w:rsid w:val="00825176"/>
    <w:rsid w:val="00825A0F"/>
    <w:rsid w:val="00825A52"/>
    <w:rsid w:val="0082654B"/>
    <w:rsid w:val="00826DF0"/>
    <w:rsid w:val="008270D1"/>
    <w:rsid w:val="00827CA7"/>
    <w:rsid w:val="00827E96"/>
    <w:rsid w:val="0083070C"/>
    <w:rsid w:val="0083072E"/>
    <w:rsid w:val="00830F2B"/>
    <w:rsid w:val="008318F0"/>
    <w:rsid w:val="00831D74"/>
    <w:rsid w:val="00831E81"/>
    <w:rsid w:val="00831F71"/>
    <w:rsid w:val="00834F26"/>
    <w:rsid w:val="00835753"/>
    <w:rsid w:val="0083585C"/>
    <w:rsid w:val="00835D13"/>
    <w:rsid w:val="00840714"/>
    <w:rsid w:val="00842D87"/>
    <w:rsid w:val="00842EE2"/>
    <w:rsid w:val="008432C6"/>
    <w:rsid w:val="0084362F"/>
    <w:rsid w:val="008438CB"/>
    <w:rsid w:val="00844571"/>
    <w:rsid w:val="00844E9D"/>
    <w:rsid w:val="00845010"/>
    <w:rsid w:val="00846516"/>
    <w:rsid w:val="00846560"/>
    <w:rsid w:val="0084739E"/>
    <w:rsid w:val="008473DD"/>
    <w:rsid w:val="00850E99"/>
    <w:rsid w:val="0085121B"/>
    <w:rsid w:val="008515E7"/>
    <w:rsid w:val="008525BC"/>
    <w:rsid w:val="00852878"/>
    <w:rsid w:val="00852A65"/>
    <w:rsid w:val="00852D91"/>
    <w:rsid w:val="00852DF3"/>
    <w:rsid w:val="0085378E"/>
    <w:rsid w:val="00853DAD"/>
    <w:rsid w:val="00855160"/>
    <w:rsid w:val="00855DDC"/>
    <w:rsid w:val="00856901"/>
    <w:rsid w:val="00857CA6"/>
    <w:rsid w:val="00861E8F"/>
    <w:rsid w:val="00862294"/>
    <w:rsid w:val="00862AAD"/>
    <w:rsid w:val="00862D78"/>
    <w:rsid w:val="008638A8"/>
    <w:rsid w:val="008643AD"/>
    <w:rsid w:val="00864420"/>
    <w:rsid w:val="00864ACA"/>
    <w:rsid w:val="00864B81"/>
    <w:rsid w:val="0086570C"/>
    <w:rsid w:val="00865979"/>
    <w:rsid w:val="008659C1"/>
    <w:rsid w:val="008660AE"/>
    <w:rsid w:val="0086629E"/>
    <w:rsid w:val="00866961"/>
    <w:rsid w:val="00866AE2"/>
    <w:rsid w:val="00867642"/>
    <w:rsid w:val="00867A89"/>
    <w:rsid w:val="00867B29"/>
    <w:rsid w:val="00867C2F"/>
    <w:rsid w:val="00867CB2"/>
    <w:rsid w:val="0087076A"/>
    <w:rsid w:val="008707E0"/>
    <w:rsid w:val="00870AFC"/>
    <w:rsid w:val="00871028"/>
    <w:rsid w:val="00871422"/>
    <w:rsid w:val="00872006"/>
    <w:rsid w:val="0087249E"/>
    <w:rsid w:val="00872880"/>
    <w:rsid w:val="00872E39"/>
    <w:rsid w:val="00873510"/>
    <w:rsid w:val="00873849"/>
    <w:rsid w:val="00873CD5"/>
    <w:rsid w:val="00874235"/>
    <w:rsid w:val="00875406"/>
    <w:rsid w:val="00876F19"/>
    <w:rsid w:val="008775C5"/>
    <w:rsid w:val="0087765E"/>
    <w:rsid w:val="00881145"/>
    <w:rsid w:val="00881D14"/>
    <w:rsid w:val="00882ADA"/>
    <w:rsid w:val="00883A85"/>
    <w:rsid w:val="00883B18"/>
    <w:rsid w:val="0088474B"/>
    <w:rsid w:val="008848B7"/>
    <w:rsid w:val="00884A3A"/>
    <w:rsid w:val="00884B1B"/>
    <w:rsid w:val="00884D30"/>
    <w:rsid w:val="0088519C"/>
    <w:rsid w:val="008855C9"/>
    <w:rsid w:val="00885800"/>
    <w:rsid w:val="00885C24"/>
    <w:rsid w:val="00886146"/>
    <w:rsid w:val="008865EB"/>
    <w:rsid w:val="00886986"/>
    <w:rsid w:val="00893037"/>
    <w:rsid w:val="0089305D"/>
    <w:rsid w:val="008932D4"/>
    <w:rsid w:val="008941B3"/>
    <w:rsid w:val="0089486B"/>
    <w:rsid w:val="00896466"/>
    <w:rsid w:val="00897A47"/>
    <w:rsid w:val="00897C75"/>
    <w:rsid w:val="00897F36"/>
    <w:rsid w:val="008A0AA7"/>
    <w:rsid w:val="008A0FA2"/>
    <w:rsid w:val="008A1464"/>
    <w:rsid w:val="008A17DD"/>
    <w:rsid w:val="008A219B"/>
    <w:rsid w:val="008A227F"/>
    <w:rsid w:val="008A3099"/>
    <w:rsid w:val="008A33BC"/>
    <w:rsid w:val="008A3644"/>
    <w:rsid w:val="008A3737"/>
    <w:rsid w:val="008A3B94"/>
    <w:rsid w:val="008A41E4"/>
    <w:rsid w:val="008A4979"/>
    <w:rsid w:val="008A504B"/>
    <w:rsid w:val="008A5364"/>
    <w:rsid w:val="008A5BF7"/>
    <w:rsid w:val="008A6EFB"/>
    <w:rsid w:val="008A75BA"/>
    <w:rsid w:val="008A79FE"/>
    <w:rsid w:val="008A7AF7"/>
    <w:rsid w:val="008B0580"/>
    <w:rsid w:val="008B09EB"/>
    <w:rsid w:val="008B0E6D"/>
    <w:rsid w:val="008B1AAF"/>
    <w:rsid w:val="008B1F28"/>
    <w:rsid w:val="008B31CA"/>
    <w:rsid w:val="008B476D"/>
    <w:rsid w:val="008B47A4"/>
    <w:rsid w:val="008B4FF6"/>
    <w:rsid w:val="008B55BC"/>
    <w:rsid w:val="008B5CC5"/>
    <w:rsid w:val="008B5D8E"/>
    <w:rsid w:val="008B66B4"/>
    <w:rsid w:val="008B6F21"/>
    <w:rsid w:val="008C0590"/>
    <w:rsid w:val="008C0AB0"/>
    <w:rsid w:val="008C1471"/>
    <w:rsid w:val="008C1526"/>
    <w:rsid w:val="008C1DC7"/>
    <w:rsid w:val="008C2902"/>
    <w:rsid w:val="008C3526"/>
    <w:rsid w:val="008C3EC7"/>
    <w:rsid w:val="008C49ED"/>
    <w:rsid w:val="008C5F0F"/>
    <w:rsid w:val="008C6223"/>
    <w:rsid w:val="008C77FD"/>
    <w:rsid w:val="008D152A"/>
    <w:rsid w:val="008D3897"/>
    <w:rsid w:val="008D39D8"/>
    <w:rsid w:val="008D3F87"/>
    <w:rsid w:val="008D436A"/>
    <w:rsid w:val="008D45C6"/>
    <w:rsid w:val="008D7121"/>
    <w:rsid w:val="008D74AF"/>
    <w:rsid w:val="008E111D"/>
    <w:rsid w:val="008E24D1"/>
    <w:rsid w:val="008E33F3"/>
    <w:rsid w:val="008E3A7F"/>
    <w:rsid w:val="008E4329"/>
    <w:rsid w:val="008E48AB"/>
    <w:rsid w:val="008E50D0"/>
    <w:rsid w:val="008E5954"/>
    <w:rsid w:val="008E5E2F"/>
    <w:rsid w:val="008E738B"/>
    <w:rsid w:val="008E757C"/>
    <w:rsid w:val="008E76C6"/>
    <w:rsid w:val="008E7996"/>
    <w:rsid w:val="008F079A"/>
    <w:rsid w:val="008F0A17"/>
    <w:rsid w:val="008F0BC8"/>
    <w:rsid w:val="008F1040"/>
    <w:rsid w:val="008F13FC"/>
    <w:rsid w:val="008F202D"/>
    <w:rsid w:val="008F22F8"/>
    <w:rsid w:val="008F231A"/>
    <w:rsid w:val="008F23FF"/>
    <w:rsid w:val="008F247C"/>
    <w:rsid w:val="008F362F"/>
    <w:rsid w:val="008F382E"/>
    <w:rsid w:val="008F4397"/>
    <w:rsid w:val="008F478B"/>
    <w:rsid w:val="008F4F98"/>
    <w:rsid w:val="008F58D8"/>
    <w:rsid w:val="009002CD"/>
    <w:rsid w:val="00900DF8"/>
    <w:rsid w:val="00901270"/>
    <w:rsid w:val="00901B0C"/>
    <w:rsid w:val="0090233F"/>
    <w:rsid w:val="00902F70"/>
    <w:rsid w:val="0090309A"/>
    <w:rsid w:val="0090319F"/>
    <w:rsid w:val="00904567"/>
    <w:rsid w:val="00904737"/>
    <w:rsid w:val="00904BA3"/>
    <w:rsid w:val="00905D83"/>
    <w:rsid w:val="009061BA"/>
    <w:rsid w:val="009064BC"/>
    <w:rsid w:val="009079F4"/>
    <w:rsid w:val="00907EA2"/>
    <w:rsid w:val="00907F86"/>
    <w:rsid w:val="00910B8B"/>
    <w:rsid w:val="00911A06"/>
    <w:rsid w:val="00911C4A"/>
    <w:rsid w:val="00912134"/>
    <w:rsid w:val="00912B0F"/>
    <w:rsid w:val="00913C9F"/>
    <w:rsid w:val="0091417A"/>
    <w:rsid w:val="00914BE7"/>
    <w:rsid w:val="00915A8A"/>
    <w:rsid w:val="009169AA"/>
    <w:rsid w:val="00916BBC"/>
    <w:rsid w:val="00917111"/>
    <w:rsid w:val="009173E4"/>
    <w:rsid w:val="00917E95"/>
    <w:rsid w:val="00920F59"/>
    <w:rsid w:val="009211B2"/>
    <w:rsid w:val="00921D20"/>
    <w:rsid w:val="0092217B"/>
    <w:rsid w:val="00922263"/>
    <w:rsid w:val="009237C9"/>
    <w:rsid w:val="00923902"/>
    <w:rsid w:val="00924A62"/>
    <w:rsid w:val="00924CD0"/>
    <w:rsid w:val="00924D79"/>
    <w:rsid w:val="0092551E"/>
    <w:rsid w:val="00925ACA"/>
    <w:rsid w:val="009261B8"/>
    <w:rsid w:val="00926402"/>
    <w:rsid w:val="009267CE"/>
    <w:rsid w:val="00926C30"/>
    <w:rsid w:val="00926F8A"/>
    <w:rsid w:val="009273A6"/>
    <w:rsid w:val="0092783C"/>
    <w:rsid w:val="009300B5"/>
    <w:rsid w:val="009301D1"/>
    <w:rsid w:val="00930CED"/>
    <w:rsid w:val="00931E8C"/>
    <w:rsid w:val="0093289D"/>
    <w:rsid w:val="0093294F"/>
    <w:rsid w:val="00933A53"/>
    <w:rsid w:val="0093461D"/>
    <w:rsid w:val="00935714"/>
    <w:rsid w:val="00936BE6"/>
    <w:rsid w:val="00936C53"/>
    <w:rsid w:val="009371B6"/>
    <w:rsid w:val="00937386"/>
    <w:rsid w:val="00940007"/>
    <w:rsid w:val="009402E4"/>
    <w:rsid w:val="00940E5C"/>
    <w:rsid w:val="00941451"/>
    <w:rsid w:val="009420BB"/>
    <w:rsid w:val="00942151"/>
    <w:rsid w:val="00942B59"/>
    <w:rsid w:val="009446EB"/>
    <w:rsid w:val="009459FA"/>
    <w:rsid w:val="009463B7"/>
    <w:rsid w:val="00947680"/>
    <w:rsid w:val="00950695"/>
    <w:rsid w:val="00950BC5"/>
    <w:rsid w:val="009510AC"/>
    <w:rsid w:val="00951196"/>
    <w:rsid w:val="009513F5"/>
    <w:rsid w:val="00951B1D"/>
    <w:rsid w:val="0095219F"/>
    <w:rsid w:val="00952C43"/>
    <w:rsid w:val="00952F34"/>
    <w:rsid w:val="00952FD2"/>
    <w:rsid w:val="009545FD"/>
    <w:rsid w:val="00954827"/>
    <w:rsid w:val="009548C9"/>
    <w:rsid w:val="009548FE"/>
    <w:rsid w:val="00954B6D"/>
    <w:rsid w:val="00955C00"/>
    <w:rsid w:val="0095626C"/>
    <w:rsid w:val="00956297"/>
    <w:rsid w:val="00956462"/>
    <w:rsid w:val="00956AD0"/>
    <w:rsid w:val="00956FAE"/>
    <w:rsid w:val="00957E85"/>
    <w:rsid w:val="00962019"/>
    <w:rsid w:val="0096258B"/>
    <w:rsid w:val="00963139"/>
    <w:rsid w:val="009637F2"/>
    <w:rsid w:val="009639E9"/>
    <w:rsid w:val="00963A25"/>
    <w:rsid w:val="00963A92"/>
    <w:rsid w:val="00964083"/>
    <w:rsid w:val="0096460C"/>
    <w:rsid w:val="009646AB"/>
    <w:rsid w:val="00964BA0"/>
    <w:rsid w:val="00964D9B"/>
    <w:rsid w:val="00964E22"/>
    <w:rsid w:val="00965FC6"/>
    <w:rsid w:val="009660F4"/>
    <w:rsid w:val="00966C24"/>
    <w:rsid w:val="009673B2"/>
    <w:rsid w:val="009674B4"/>
    <w:rsid w:val="009676BE"/>
    <w:rsid w:val="00967851"/>
    <w:rsid w:val="00967A96"/>
    <w:rsid w:val="00970212"/>
    <w:rsid w:val="00971091"/>
    <w:rsid w:val="00971574"/>
    <w:rsid w:val="00972386"/>
    <w:rsid w:val="00972C56"/>
    <w:rsid w:val="00973D88"/>
    <w:rsid w:val="009741B7"/>
    <w:rsid w:val="00975689"/>
    <w:rsid w:val="00975A65"/>
    <w:rsid w:val="00975CBF"/>
    <w:rsid w:val="00977E0D"/>
    <w:rsid w:val="00977EF4"/>
    <w:rsid w:val="00981077"/>
    <w:rsid w:val="009815B9"/>
    <w:rsid w:val="0098226C"/>
    <w:rsid w:val="00982606"/>
    <w:rsid w:val="00982A76"/>
    <w:rsid w:val="0098317B"/>
    <w:rsid w:val="009836C6"/>
    <w:rsid w:val="00983733"/>
    <w:rsid w:val="0098570C"/>
    <w:rsid w:val="00985F48"/>
    <w:rsid w:val="00985FE4"/>
    <w:rsid w:val="00986ABF"/>
    <w:rsid w:val="009900BD"/>
    <w:rsid w:val="00991210"/>
    <w:rsid w:val="00991A6B"/>
    <w:rsid w:val="00992F6C"/>
    <w:rsid w:val="00994253"/>
    <w:rsid w:val="00995561"/>
    <w:rsid w:val="009966A9"/>
    <w:rsid w:val="009972E2"/>
    <w:rsid w:val="009976B9"/>
    <w:rsid w:val="009A0971"/>
    <w:rsid w:val="009A1F0E"/>
    <w:rsid w:val="009A22B3"/>
    <w:rsid w:val="009A2766"/>
    <w:rsid w:val="009A2F5D"/>
    <w:rsid w:val="009A3177"/>
    <w:rsid w:val="009A363C"/>
    <w:rsid w:val="009A4A2D"/>
    <w:rsid w:val="009A4EFE"/>
    <w:rsid w:val="009A4F06"/>
    <w:rsid w:val="009A512A"/>
    <w:rsid w:val="009A52D3"/>
    <w:rsid w:val="009A5EFC"/>
    <w:rsid w:val="009A62CE"/>
    <w:rsid w:val="009A759F"/>
    <w:rsid w:val="009B07A4"/>
    <w:rsid w:val="009B0E19"/>
    <w:rsid w:val="009B2400"/>
    <w:rsid w:val="009B2439"/>
    <w:rsid w:val="009B3DD6"/>
    <w:rsid w:val="009B4FA6"/>
    <w:rsid w:val="009B501C"/>
    <w:rsid w:val="009B52E3"/>
    <w:rsid w:val="009B5510"/>
    <w:rsid w:val="009B55A9"/>
    <w:rsid w:val="009B62F1"/>
    <w:rsid w:val="009B6405"/>
    <w:rsid w:val="009B64AB"/>
    <w:rsid w:val="009B6A78"/>
    <w:rsid w:val="009B7435"/>
    <w:rsid w:val="009B7546"/>
    <w:rsid w:val="009B7763"/>
    <w:rsid w:val="009B7B23"/>
    <w:rsid w:val="009B7ECE"/>
    <w:rsid w:val="009C1025"/>
    <w:rsid w:val="009C16AF"/>
    <w:rsid w:val="009C1CD2"/>
    <w:rsid w:val="009C1D68"/>
    <w:rsid w:val="009C26E7"/>
    <w:rsid w:val="009C2814"/>
    <w:rsid w:val="009C34E3"/>
    <w:rsid w:val="009C3F62"/>
    <w:rsid w:val="009C43F1"/>
    <w:rsid w:val="009C4492"/>
    <w:rsid w:val="009C4EBE"/>
    <w:rsid w:val="009C4F01"/>
    <w:rsid w:val="009C5328"/>
    <w:rsid w:val="009C5D64"/>
    <w:rsid w:val="009C736F"/>
    <w:rsid w:val="009D09E3"/>
    <w:rsid w:val="009D1581"/>
    <w:rsid w:val="009D1874"/>
    <w:rsid w:val="009D254D"/>
    <w:rsid w:val="009D2A87"/>
    <w:rsid w:val="009D2C75"/>
    <w:rsid w:val="009D2CC2"/>
    <w:rsid w:val="009D3121"/>
    <w:rsid w:val="009D4241"/>
    <w:rsid w:val="009D4483"/>
    <w:rsid w:val="009D4966"/>
    <w:rsid w:val="009D4ACE"/>
    <w:rsid w:val="009D546B"/>
    <w:rsid w:val="009D69FC"/>
    <w:rsid w:val="009D6ED1"/>
    <w:rsid w:val="009D701A"/>
    <w:rsid w:val="009E084D"/>
    <w:rsid w:val="009E14D0"/>
    <w:rsid w:val="009E1C0E"/>
    <w:rsid w:val="009E1FED"/>
    <w:rsid w:val="009E2186"/>
    <w:rsid w:val="009E4398"/>
    <w:rsid w:val="009E53CA"/>
    <w:rsid w:val="009E663F"/>
    <w:rsid w:val="009E7C29"/>
    <w:rsid w:val="009F1651"/>
    <w:rsid w:val="009F1D2E"/>
    <w:rsid w:val="009F1DEB"/>
    <w:rsid w:val="009F1E1F"/>
    <w:rsid w:val="009F268F"/>
    <w:rsid w:val="009F26E2"/>
    <w:rsid w:val="009F357C"/>
    <w:rsid w:val="009F42DA"/>
    <w:rsid w:val="009F530C"/>
    <w:rsid w:val="009F56F4"/>
    <w:rsid w:val="009F61C6"/>
    <w:rsid w:val="00A0074C"/>
    <w:rsid w:val="00A01C33"/>
    <w:rsid w:val="00A01FB6"/>
    <w:rsid w:val="00A02483"/>
    <w:rsid w:val="00A034F6"/>
    <w:rsid w:val="00A03C68"/>
    <w:rsid w:val="00A04DCA"/>
    <w:rsid w:val="00A052B9"/>
    <w:rsid w:val="00A05FDC"/>
    <w:rsid w:val="00A0699C"/>
    <w:rsid w:val="00A06B41"/>
    <w:rsid w:val="00A06E2C"/>
    <w:rsid w:val="00A1181F"/>
    <w:rsid w:val="00A12F74"/>
    <w:rsid w:val="00A13B06"/>
    <w:rsid w:val="00A1506D"/>
    <w:rsid w:val="00A154D8"/>
    <w:rsid w:val="00A15CD3"/>
    <w:rsid w:val="00A16260"/>
    <w:rsid w:val="00A21308"/>
    <w:rsid w:val="00A218E4"/>
    <w:rsid w:val="00A2275D"/>
    <w:rsid w:val="00A22C04"/>
    <w:rsid w:val="00A2306B"/>
    <w:rsid w:val="00A23D74"/>
    <w:rsid w:val="00A24196"/>
    <w:rsid w:val="00A24727"/>
    <w:rsid w:val="00A24A9D"/>
    <w:rsid w:val="00A24BBF"/>
    <w:rsid w:val="00A25B40"/>
    <w:rsid w:val="00A25B7B"/>
    <w:rsid w:val="00A267A9"/>
    <w:rsid w:val="00A26D29"/>
    <w:rsid w:val="00A27536"/>
    <w:rsid w:val="00A27DF4"/>
    <w:rsid w:val="00A27EA9"/>
    <w:rsid w:val="00A306A1"/>
    <w:rsid w:val="00A30751"/>
    <w:rsid w:val="00A33247"/>
    <w:rsid w:val="00A3348D"/>
    <w:rsid w:val="00A33655"/>
    <w:rsid w:val="00A342A1"/>
    <w:rsid w:val="00A34603"/>
    <w:rsid w:val="00A35974"/>
    <w:rsid w:val="00A35A33"/>
    <w:rsid w:val="00A35B29"/>
    <w:rsid w:val="00A365C6"/>
    <w:rsid w:val="00A36E0A"/>
    <w:rsid w:val="00A40ECA"/>
    <w:rsid w:val="00A41650"/>
    <w:rsid w:val="00A4168C"/>
    <w:rsid w:val="00A417BC"/>
    <w:rsid w:val="00A42C30"/>
    <w:rsid w:val="00A44137"/>
    <w:rsid w:val="00A449B2"/>
    <w:rsid w:val="00A45045"/>
    <w:rsid w:val="00A45179"/>
    <w:rsid w:val="00A4530F"/>
    <w:rsid w:val="00A45396"/>
    <w:rsid w:val="00A46AB1"/>
    <w:rsid w:val="00A505BB"/>
    <w:rsid w:val="00A52D4A"/>
    <w:rsid w:val="00A535AD"/>
    <w:rsid w:val="00A53EDB"/>
    <w:rsid w:val="00A54B38"/>
    <w:rsid w:val="00A5500B"/>
    <w:rsid w:val="00A55082"/>
    <w:rsid w:val="00A55F42"/>
    <w:rsid w:val="00A5604A"/>
    <w:rsid w:val="00A56082"/>
    <w:rsid w:val="00A561B3"/>
    <w:rsid w:val="00A56709"/>
    <w:rsid w:val="00A5690A"/>
    <w:rsid w:val="00A56F77"/>
    <w:rsid w:val="00A60120"/>
    <w:rsid w:val="00A602FB"/>
    <w:rsid w:val="00A60656"/>
    <w:rsid w:val="00A60B02"/>
    <w:rsid w:val="00A618D5"/>
    <w:rsid w:val="00A621A9"/>
    <w:rsid w:val="00A6273B"/>
    <w:rsid w:val="00A62C46"/>
    <w:rsid w:val="00A62C9E"/>
    <w:rsid w:val="00A644C2"/>
    <w:rsid w:val="00A6471F"/>
    <w:rsid w:val="00A6500D"/>
    <w:rsid w:val="00A6516F"/>
    <w:rsid w:val="00A66F22"/>
    <w:rsid w:val="00A67752"/>
    <w:rsid w:val="00A67CE3"/>
    <w:rsid w:val="00A71A13"/>
    <w:rsid w:val="00A71DB2"/>
    <w:rsid w:val="00A732FC"/>
    <w:rsid w:val="00A7361A"/>
    <w:rsid w:val="00A74D54"/>
    <w:rsid w:val="00A75541"/>
    <w:rsid w:val="00A758AE"/>
    <w:rsid w:val="00A75960"/>
    <w:rsid w:val="00A75AB2"/>
    <w:rsid w:val="00A75AF1"/>
    <w:rsid w:val="00A76EFA"/>
    <w:rsid w:val="00A76F20"/>
    <w:rsid w:val="00A770B5"/>
    <w:rsid w:val="00A7723F"/>
    <w:rsid w:val="00A774F9"/>
    <w:rsid w:val="00A808C2"/>
    <w:rsid w:val="00A810AE"/>
    <w:rsid w:val="00A81FDC"/>
    <w:rsid w:val="00A82649"/>
    <w:rsid w:val="00A834E4"/>
    <w:rsid w:val="00A84235"/>
    <w:rsid w:val="00A857DC"/>
    <w:rsid w:val="00A86A26"/>
    <w:rsid w:val="00A8724F"/>
    <w:rsid w:val="00A87370"/>
    <w:rsid w:val="00A87443"/>
    <w:rsid w:val="00A8782A"/>
    <w:rsid w:val="00A87855"/>
    <w:rsid w:val="00A87923"/>
    <w:rsid w:val="00A879A4"/>
    <w:rsid w:val="00A87BA4"/>
    <w:rsid w:val="00A914B3"/>
    <w:rsid w:val="00A9191E"/>
    <w:rsid w:val="00A93ACB"/>
    <w:rsid w:val="00A9525E"/>
    <w:rsid w:val="00A953E6"/>
    <w:rsid w:val="00A95BCA"/>
    <w:rsid w:val="00A96316"/>
    <w:rsid w:val="00A963D3"/>
    <w:rsid w:val="00A97077"/>
    <w:rsid w:val="00A9725E"/>
    <w:rsid w:val="00A97AEE"/>
    <w:rsid w:val="00AA013D"/>
    <w:rsid w:val="00AA0252"/>
    <w:rsid w:val="00AA0AD2"/>
    <w:rsid w:val="00AA0EB6"/>
    <w:rsid w:val="00AA14D3"/>
    <w:rsid w:val="00AA1727"/>
    <w:rsid w:val="00AA1E03"/>
    <w:rsid w:val="00AA30A9"/>
    <w:rsid w:val="00AA33A5"/>
    <w:rsid w:val="00AA5979"/>
    <w:rsid w:val="00AA59CB"/>
    <w:rsid w:val="00AA763E"/>
    <w:rsid w:val="00AB01AF"/>
    <w:rsid w:val="00AB0CD3"/>
    <w:rsid w:val="00AB0F96"/>
    <w:rsid w:val="00AB38AE"/>
    <w:rsid w:val="00AB4308"/>
    <w:rsid w:val="00AB43E1"/>
    <w:rsid w:val="00AB45A6"/>
    <w:rsid w:val="00AB4A33"/>
    <w:rsid w:val="00AB7368"/>
    <w:rsid w:val="00AB7462"/>
    <w:rsid w:val="00AB79F7"/>
    <w:rsid w:val="00AC086C"/>
    <w:rsid w:val="00AC0D5D"/>
    <w:rsid w:val="00AC181D"/>
    <w:rsid w:val="00AC2D35"/>
    <w:rsid w:val="00AC3859"/>
    <w:rsid w:val="00AC4732"/>
    <w:rsid w:val="00AC53A3"/>
    <w:rsid w:val="00AC5FDE"/>
    <w:rsid w:val="00AC60F7"/>
    <w:rsid w:val="00AC616F"/>
    <w:rsid w:val="00AC6624"/>
    <w:rsid w:val="00AD00A0"/>
    <w:rsid w:val="00AD054F"/>
    <w:rsid w:val="00AD05E4"/>
    <w:rsid w:val="00AD0BC4"/>
    <w:rsid w:val="00AD0F0F"/>
    <w:rsid w:val="00AD11F0"/>
    <w:rsid w:val="00AD1A05"/>
    <w:rsid w:val="00AD1E92"/>
    <w:rsid w:val="00AD40AC"/>
    <w:rsid w:val="00AD57D4"/>
    <w:rsid w:val="00AD5FD1"/>
    <w:rsid w:val="00AD7208"/>
    <w:rsid w:val="00AE0579"/>
    <w:rsid w:val="00AE0974"/>
    <w:rsid w:val="00AE2682"/>
    <w:rsid w:val="00AE294C"/>
    <w:rsid w:val="00AE2A82"/>
    <w:rsid w:val="00AE2F30"/>
    <w:rsid w:val="00AE5248"/>
    <w:rsid w:val="00AE56C1"/>
    <w:rsid w:val="00AE56FF"/>
    <w:rsid w:val="00AE6BE8"/>
    <w:rsid w:val="00AE6DB8"/>
    <w:rsid w:val="00AE7CE7"/>
    <w:rsid w:val="00AF051A"/>
    <w:rsid w:val="00AF064A"/>
    <w:rsid w:val="00AF0817"/>
    <w:rsid w:val="00AF12F0"/>
    <w:rsid w:val="00AF22B8"/>
    <w:rsid w:val="00AF3137"/>
    <w:rsid w:val="00AF3D1B"/>
    <w:rsid w:val="00AF4A06"/>
    <w:rsid w:val="00AF60DF"/>
    <w:rsid w:val="00AF620D"/>
    <w:rsid w:val="00AF6FA4"/>
    <w:rsid w:val="00AF755F"/>
    <w:rsid w:val="00AF7D66"/>
    <w:rsid w:val="00B00BFA"/>
    <w:rsid w:val="00B00F56"/>
    <w:rsid w:val="00B00FCD"/>
    <w:rsid w:val="00B02770"/>
    <w:rsid w:val="00B03697"/>
    <w:rsid w:val="00B04052"/>
    <w:rsid w:val="00B04A16"/>
    <w:rsid w:val="00B05E09"/>
    <w:rsid w:val="00B07665"/>
    <w:rsid w:val="00B07A00"/>
    <w:rsid w:val="00B07CD8"/>
    <w:rsid w:val="00B07FD0"/>
    <w:rsid w:val="00B110C4"/>
    <w:rsid w:val="00B1128D"/>
    <w:rsid w:val="00B11F5E"/>
    <w:rsid w:val="00B12085"/>
    <w:rsid w:val="00B123F0"/>
    <w:rsid w:val="00B130F9"/>
    <w:rsid w:val="00B14C42"/>
    <w:rsid w:val="00B14D3E"/>
    <w:rsid w:val="00B15240"/>
    <w:rsid w:val="00B15F12"/>
    <w:rsid w:val="00B1779B"/>
    <w:rsid w:val="00B17A7A"/>
    <w:rsid w:val="00B21124"/>
    <w:rsid w:val="00B22302"/>
    <w:rsid w:val="00B2259C"/>
    <w:rsid w:val="00B22AAA"/>
    <w:rsid w:val="00B23B11"/>
    <w:rsid w:val="00B24686"/>
    <w:rsid w:val="00B24E88"/>
    <w:rsid w:val="00B264FF"/>
    <w:rsid w:val="00B30B4C"/>
    <w:rsid w:val="00B3120E"/>
    <w:rsid w:val="00B323C9"/>
    <w:rsid w:val="00B3306B"/>
    <w:rsid w:val="00B3388D"/>
    <w:rsid w:val="00B33B07"/>
    <w:rsid w:val="00B34591"/>
    <w:rsid w:val="00B3465A"/>
    <w:rsid w:val="00B36806"/>
    <w:rsid w:val="00B36A0F"/>
    <w:rsid w:val="00B379F7"/>
    <w:rsid w:val="00B37F88"/>
    <w:rsid w:val="00B40996"/>
    <w:rsid w:val="00B40C9E"/>
    <w:rsid w:val="00B40DAA"/>
    <w:rsid w:val="00B417BE"/>
    <w:rsid w:val="00B41AE3"/>
    <w:rsid w:val="00B41EC6"/>
    <w:rsid w:val="00B4208E"/>
    <w:rsid w:val="00B4266D"/>
    <w:rsid w:val="00B43DEF"/>
    <w:rsid w:val="00B441A1"/>
    <w:rsid w:val="00B444DE"/>
    <w:rsid w:val="00B452E1"/>
    <w:rsid w:val="00B45F74"/>
    <w:rsid w:val="00B46335"/>
    <w:rsid w:val="00B4697D"/>
    <w:rsid w:val="00B46993"/>
    <w:rsid w:val="00B469D9"/>
    <w:rsid w:val="00B47048"/>
    <w:rsid w:val="00B47317"/>
    <w:rsid w:val="00B4788B"/>
    <w:rsid w:val="00B50910"/>
    <w:rsid w:val="00B509EE"/>
    <w:rsid w:val="00B50D68"/>
    <w:rsid w:val="00B533C0"/>
    <w:rsid w:val="00B5435E"/>
    <w:rsid w:val="00B55CA0"/>
    <w:rsid w:val="00B568A4"/>
    <w:rsid w:val="00B5765F"/>
    <w:rsid w:val="00B60B86"/>
    <w:rsid w:val="00B6205C"/>
    <w:rsid w:val="00B62462"/>
    <w:rsid w:val="00B629F2"/>
    <w:rsid w:val="00B62C77"/>
    <w:rsid w:val="00B638C9"/>
    <w:rsid w:val="00B63B2F"/>
    <w:rsid w:val="00B64052"/>
    <w:rsid w:val="00B64348"/>
    <w:rsid w:val="00B643E4"/>
    <w:rsid w:val="00B653D6"/>
    <w:rsid w:val="00B65892"/>
    <w:rsid w:val="00B65B90"/>
    <w:rsid w:val="00B677E7"/>
    <w:rsid w:val="00B710FE"/>
    <w:rsid w:val="00B72DBD"/>
    <w:rsid w:val="00B73550"/>
    <w:rsid w:val="00B741D8"/>
    <w:rsid w:val="00B74F60"/>
    <w:rsid w:val="00B74FA6"/>
    <w:rsid w:val="00B765C9"/>
    <w:rsid w:val="00B766DC"/>
    <w:rsid w:val="00B77A92"/>
    <w:rsid w:val="00B8033A"/>
    <w:rsid w:val="00B80630"/>
    <w:rsid w:val="00B818BB"/>
    <w:rsid w:val="00B823E2"/>
    <w:rsid w:val="00B832E5"/>
    <w:rsid w:val="00B8510F"/>
    <w:rsid w:val="00B8556C"/>
    <w:rsid w:val="00B8630B"/>
    <w:rsid w:val="00B866AB"/>
    <w:rsid w:val="00B86B08"/>
    <w:rsid w:val="00B87079"/>
    <w:rsid w:val="00B90B9A"/>
    <w:rsid w:val="00B9155A"/>
    <w:rsid w:val="00B921A9"/>
    <w:rsid w:val="00B93609"/>
    <w:rsid w:val="00B94108"/>
    <w:rsid w:val="00B94CE5"/>
    <w:rsid w:val="00B94D77"/>
    <w:rsid w:val="00B95293"/>
    <w:rsid w:val="00B958F0"/>
    <w:rsid w:val="00B96657"/>
    <w:rsid w:val="00B97622"/>
    <w:rsid w:val="00BA16A4"/>
    <w:rsid w:val="00BA34E5"/>
    <w:rsid w:val="00BA3568"/>
    <w:rsid w:val="00BA460E"/>
    <w:rsid w:val="00BA47EA"/>
    <w:rsid w:val="00BA4E51"/>
    <w:rsid w:val="00BA5100"/>
    <w:rsid w:val="00BA5635"/>
    <w:rsid w:val="00BA59E1"/>
    <w:rsid w:val="00BA5A60"/>
    <w:rsid w:val="00BA6180"/>
    <w:rsid w:val="00BA67A5"/>
    <w:rsid w:val="00BA7053"/>
    <w:rsid w:val="00BA744C"/>
    <w:rsid w:val="00BB1432"/>
    <w:rsid w:val="00BB186F"/>
    <w:rsid w:val="00BB1DB1"/>
    <w:rsid w:val="00BB2036"/>
    <w:rsid w:val="00BB3106"/>
    <w:rsid w:val="00BB3698"/>
    <w:rsid w:val="00BB3A01"/>
    <w:rsid w:val="00BB4112"/>
    <w:rsid w:val="00BB4334"/>
    <w:rsid w:val="00BB5F66"/>
    <w:rsid w:val="00BB620C"/>
    <w:rsid w:val="00BC07B4"/>
    <w:rsid w:val="00BC14E8"/>
    <w:rsid w:val="00BC16D7"/>
    <w:rsid w:val="00BC1EF7"/>
    <w:rsid w:val="00BC24B3"/>
    <w:rsid w:val="00BC35D1"/>
    <w:rsid w:val="00BC37B0"/>
    <w:rsid w:val="00BC3924"/>
    <w:rsid w:val="00BC6BEB"/>
    <w:rsid w:val="00BC78B0"/>
    <w:rsid w:val="00BD20E2"/>
    <w:rsid w:val="00BD3786"/>
    <w:rsid w:val="00BD3BD9"/>
    <w:rsid w:val="00BD620B"/>
    <w:rsid w:val="00BD7318"/>
    <w:rsid w:val="00BE02F9"/>
    <w:rsid w:val="00BE076E"/>
    <w:rsid w:val="00BE0EE7"/>
    <w:rsid w:val="00BE23A6"/>
    <w:rsid w:val="00BE27EA"/>
    <w:rsid w:val="00BE33FF"/>
    <w:rsid w:val="00BE3C46"/>
    <w:rsid w:val="00BE3E84"/>
    <w:rsid w:val="00BE409E"/>
    <w:rsid w:val="00BE4B29"/>
    <w:rsid w:val="00BE4C4C"/>
    <w:rsid w:val="00BE4FF4"/>
    <w:rsid w:val="00BE5017"/>
    <w:rsid w:val="00BE561C"/>
    <w:rsid w:val="00BE6E8F"/>
    <w:rsid w:val="00BF02A3"/>
    <w:rsid w:val="00BF2804"/>
    <w:rsid w:val="00BF29B7"/>
    <w:rsid w:val="00BF2BD1"/>
    <w:rsid w:val="00BF3CD2"/>
    <w:rsid w:val="00BF416C"/>
    <w:rsid w:val="00BF6DF3"/>
    <w:rsid w:val="00BF752D"/>
    <w:rsid w:val="00BF782D"/>
    <w:rsid w:val="00C00961"/>
    <w:rsid w:val="00C02015"/>
    <w:rsid w:val="00C03200"/>
    <w:rsid w:val="00C03275"/>
    <w:rsid w:val="00C03944"/>
    <w:rsid w:val="00C04E31"/>
    <w:rsid w:val="00C0602E"/>
    <w:rsid w:val="00C064D5"/>
    <w:rsid w:val="00C06739"/>
    <w:rsid w:val="00C0685F"/>
    <w:rsid w:val="00C06B51"/>
    <w:rsid w:val="00C06CE1"/>
    <w:rsid w:val="00C0754F"/>
    <w:rsid w:val="00C10485"/>
    <w:rsid w:val="00C10E1F"/>
    <w:rsid w:val="00C145E0"/>
    <w:rsid w:val="00C14874"/>
    <w:rsid w:val="00C15B56"/>
    <w:rsid w:val="00C16C0A"/>
    <w:rsid w:val="00C17DC6"/>
    <w:rsid w:val="00C20032"/>
    <w:rsid w:val="00C208B7"/>
    <w:rsid w:val="00C20DAF"/>
    <w:rsid w:val="00C212C9"/>
    <w:rsid w:val="00C21B73"/>
    <w:rsid w:val="00C23A2F"/>
    <w:rsid w:val="00C23A33"/>
    <w:rsid w:val="00C248E1"/>
    <w:rsid w:val="00C25186"/>
    <w:rsid w:val="00C25BCC"/>
    <w:rsid w:val="00C2679D"/>
    <w:rsid w:val="00C2689C"/>
    <w:rsid w:val="00C27679"/>
    <w:rsid w:val="00C325EC"/>
    <w:rsid w:val="00C32DDF"/>
    <w:rsid w:val="00C35287"/>
    <w:rsid w:val="00C35D0F"/>
    <w:rsid w:val="00C35D8F"/>
    <w:rsid w:val="00C35E22"/>
    <w:rsid w:val="00C364CA"/>
    <w:rsid w:val="00C36C6C"/>
    <w:rsid w:val="00C372DE"/>
    <w:rsid w:val="00C377C3"/>
    <w:rsid w:val="00C37869"/>
    <w:rsid w:val="00C378F7"/>
    <w:rsid w:val="00C37AC3"/>
    <w:rsid w:val="00C40D47"/>
    <w:rsid w:val="00C41025"/>
    <w:rsid w:val="00C41E17"/>
    <w:rsid w:val="00C424BA"/>
    <w:rsid w:val="00C43B95"/>
    <w:rsid w:val="00C44B72"/>
    <w:rsid w:val="00C44D11"/>
    <w:rsid w:val="00C451F8"/>
    <w:rsid w:val="00C45A59"/>
    <w:rsid w:val="00C462CF"/>
    <w:rsid w:val="00C4652C"/>
    <w:rsid w:val="00C46A80"/>
    <w:rsid w:val="00C509F8"/>
    <w:rsid w:val="00C50A2D"/>
    <w:rsid w:val="00C50A37"/>
    <w:rsid w:val="00C50F22"/>
    <w:rsid w:val="00C51DF0"/>
    <w:rsid w:val="00C51EBC"/>
    <w:rsid w:val="00C51EED"/>
    <w:rsid w:val="00C53D02"/>
    <w:rsid w:val="00C541A7"/>
    <w:rsid w:val="00C54C77"/>
    <w:rsid w:val="00C55A87"/>
    <w:rsid w:val="00C5636B"/>
    <w:rsid w:val="00C56E46"/>
    <w:rsid w:val="00C57337"/>
    <w:rsid w:val="00C5745E"/>
    <w:rsid w:val="00C57AA1"/>
    <w:rsid w:val="00C602C9"/>
    <w:rsid w:val="00C609D8"/>
    <w:rsid w:val="00C60E3F"/>
    <w:rsid w:val="00C6132D"/>
    <w:rsid w:val="00C64712"/>
    <w:rsid w:val="00C659C1"/>
    <w:rsid w:val="00C65C29"/>
    <w:rsid w:val="00C66076"/>
    <w:rsid w:val="00C66F8B"/>
    <w:rsid w:val="00C70F05"/>
    <w:rsid w:val="00C71089"/>
    <w:rsid w:val="00C72802"/>
    <w:rsid w:val="00C72EE0"/>
    <w:rsid w:val="00C730EE"/>
    <w:rsid w:val="00C736A1"/>
    <w:rsid w:val="00C7457E"/>
    <w:rsid w:val="00C74954"/>
    <w:rsid w:val="00C75024"/>
    <w:rsid w:val="00C7644A"/>
    <w:rsid w:val="00C774CA"/>
    <w:rsid w:val="00C77EC8"/>
    <w:rsid w:val="00C81CDF"/>
    <w:rsid w:val="00C81FCB"/>
    <w:rsid w:val="00C834A9"/>
    <w:rsid w:val="00C8351A"/>
    <w:rsid w:val="00C84545"/>
    <w:rsid w:val="00C84598"/>
    <w:rsid w:val="00C851B0"/>
    <w:rsid w:val="00C8552F"/>
    <w:rsid w:val="00C85790"/>
    <w:rsid w:val="00C85ACC"/>
    <w:rsid w:val="00C86C64"/>
    <w:rsid w:val="00C8707E"/>
    <w:rsid w:val="00C8720B"/>
    <w:rsid w:val="00C90576"/>
    <w:rsid w:val="00C912C2"/>
    <w:rsid w:val="00C916B4"/>
    <w:rsid w:val="00C91A0A"/>
    <w:rsid w:val="00C93C8C"/>
    <w:rsid w:val="00C95270"/>
    <w:rsid w:val="00C96686"/>
    <w:rsid w:val="00C96B30"/>
    <w:rsid w:val="00C971D3"/>
    <w:rsid w:val="00C977B2"/>
    <w:rsid w:val="00C9786C"/>
    <w:rsid w:val="00C97D85"/>
    <w:rsid w:val="00CA090A"/>
    <w:rsid w:val="00CA0BC6"/>
    <w:rsid w:val="00CA1ADA"/>
    <w:rsid w:val="00CA2061"/>
    <w:rsid w:val="00CA226B"/>
    <w:rsid w:val="00CA23BF"/>
    <w:rsid w:val="00CA3A10"/>
    <w:rsid w:val="00CA3C29"/>
    <w:rsid w:val="00CA4147"/>
    <w:rsid w:val="00CA686B"/>
    <w:rsid w:val="00CB04C4"/>
    <w:rsid w:val="00CB075C"/>
    <w:rsid w:val="00CB09A3"/>
    <w:rsid w:val="00CB1A07"/>
    <w:rsid w:val="00CB1D46"/>
    <w:rsid w:val="00CB2966"/>
    <w:rsid w:val="00CB3AA2"/>
    <w:rsid w:val="00CB4556"/>
    <w:rsid w:val="00CB51DF"/>
    <w:rsid w:val="00CB52A5"/>
    <w:rsid w:val="00CB5310"/>
    <w:rsid w:val="00CB568C"/>
    <w:rsid w:val="00CB69FA"/>
    <w:rsid w:val="00CB75C4"/>
    <w:rsid w:val="00CB75C6"/>
    <w:rsid w:val="00CB76BA"/>
    <w:rsid w:val="00CB7C09"/>
    <w:rsid w:val="00CB7F17"/>
    <w:rsid w:val="00CC08BC"/>
    <w:rsid w:val="00CC096C"/>
    <w:rsid w:val="00CC0C38"/>
    <w:rsid w:val="00CC0F98"/>
    <w:rsid w:val="00CC1539"/>
    <w:rsid w:val="00CC20B3"/>
    <w:rsid w:val="00CC2746"/>
    <w:rsid w:val="00CC286D"/>
    <w:rsid w:val="00CC3303"/>
    <w:rsid w:val="00CC34F0"/>
    <w:rsid w:val="00CC3832"/>
    <w:rsid w:val="00CC3A76"/>
    <w:rsid w:val="00CC3FE0"/>
    <w:rsid w:val="00CC407D"/>
    <w:rsid w:val="00CC4523"/>
    <w:rsid w:val="00CC4624"/>
    <w:rsid w:val="00CC4713"/>
    <w:rsid w:val="00CC4F73"/>
    <w:rsid w:val="00CC5230"/>
    <w:rsid w:val="00CC6D51"/>
    <w:rsid w:val="00CC77ED"/>
    <w:rsid w:val="00CC7EDF"/>
    <w:rsid w:val="00CD0AF2"/>
    <w:rsid w:val="00CD158E"/>
    <w:rsid w:val="00CD19F8"/>
    <w:rsid w:val="00CD2151"/>
    <w:rsid w:val="00CD3F2B"/>
    <w:rsid w:val="00CD4D58"/>
    <w:rsid w:val="00CD4FB9"/>
    <w:rsid w:val="00CD5275"/>
    <w:rsid w:val="00CD54F5"/>
    <w:rsid w:val="00CD5F4B"/>
    <w:rsid w:val="00CD71AE"/>
    <w:rsid w:val="00CD7474"/>
    <w:rsid w:val="00CD74F0"/>
    <w:rsid w:val="00CD77DE"/>
    <w:rsid w:val="00CD78C6"/>
    <w:rsid w:val="00CE0210"/>
    <w:rsid w:val="00CE16CC"/>
    <w:rsid w:val="00CE23CD"/>
    <w:rsid w:val="00CE2EC8"/>
    <w:rsid w:val="00CE4F09"/>
    <w:rsid w:val="00CE55C5"/>
    <w:rsid w:val="00CE5808"/>
    <w:rsid w:val="00CE5C37"/>
    <w:rsid w:val="00CE5FFC"/>
    <w:rsid w:val="00CE63FC"/>
    <w:rsid w:val="00CE6873"/>
    <w:rsid w:val="00CE6F9A"/>
    <w:rsid w:val="00CE7356"/>
    <w:rsid w:val="00CE77D9"/>
    <w:rsid w:val="00CE77FC"/>
    <w:rsid w:val="00CF0288"/>
    <w:rsid w:val="00CF150E"/>
    <w:rsid w:val="00CF18F6"/>
    <w:rsid w:val="00CF1A92"/>
    <w:rsid w:val="00CF266C"/>
    <w:rsid w:val="00CF27DD"/>
    <w:rsid w:val="00CF2F6C"/>
    <w:rsid w:val="00CF34AC"/>
    <w:rsid w:val="00CF366E"/>
    <w:rsid w:val="00CF389D"/>
    <w:rsid w:val="00CF4A03"/>
    <w:rsid w:val="00CF4CE0"/>
    <w:rsid w:val="00CF4FEE"/>
    <w:rsid w:val="00CF580D"/>
    <w:rsid w:val="00CF5B6B"/>
    <w:rsid w:val="00CF60F2"/>
    <w:rsid w:val="00CF6BD1"/>
    <w:rsid w:val="00CF6F30"/>
    <w:rsid w:val="00D00756"/>
    <w:rsid w:val="00D02075"/>
    <w:rsid w:val="00D02339"/>
    <w:rsid w:val="00D02BF0"/>
    <w:rsid w:val="00D02FDA"/>
    <w:rsid w:val="00D03BCC"/>
    <w:rsid w:val="00D05116"/>
    <w:rsid w:val="00D05C9E"/>
    <w:rsid w:val="00D06CB1"/>
    <w:rsid w:val="00D06E48"/>
    <w:rsid w:val="00D07EF2"/>
    <w:rsid w:val="00D07F38"/>
    <w:rsid w:val="00D10432"/>
    <w:rsid w:val="00D11BD8"/>
    <w:rsid w:val="00D125CE"/>
    <w:rsid w:val="00D1288A"/>
    <w:rsid w:val="00D12C8E"/>
    <w:rsid w:val="00D12CE8"/>
    <w:rsid w:val="00D14122"/>
    <w:rsid w:val="00D14CDD"/>
    <w:rsid w:val="00D152C0"/>
    <w:rsid w:val="00D21607"/>
    <w:rsid w:val="00D22680"/>
    <w:rsid w:val="00D23588"/>
    <w:rsid w:val="00D23A09"/>
    <w:rsid w:val="00D24AB2"/>
    <w:rsid w:val="00D25082"/>
    <w:rsid w:val="00D2663B"/>
    <w:rsid w:val="00D26CD7"/>
    <w:rsid w:val="00D26F9E"/>
    <w:rsid w:val="00D303B0"/>
    <w:rsid w:val="00D303C3"/>
    <w:rsid w:val="00D30AD5"/>
    <w:rsid w:val="00D30B59"/>
    <w:rsid w:val="00D313C2"/>
    <w:rsid w:val="00D32212"/>
    <w:rsid w:val="00D32484"/>
    <w:rsid w:val="00D329C9"/>
    <w:rsid w:val="00D33229"/>
    <w:rsid w:val="00D335B5"/>
    <w:rsid w:val="00D33718"/>
    <w:rsid w:val="00D33E9A"/>
    <w:rsid w:val="00D345E7"/>
    <w:rsid w:val="00D347E6"/>
    <w:rsid w:val="00D34A38"/>
    <w:rsid w:val="00D34AB2"/>
    <w:rsid w:val="00D35812"/>
    <w:rsid w:val="00D35B0F"/>
    <w:rsid w:val="00D35C37"/>
    <w:rsid w:val="00D36697"/>
    <w:rsid w:val="00D37070"/>
    <w:rsid w:val="00D408C8"/>
    <w:rsid w:val="00D41D9B"/>
    <w:rsid w:val="00D42126"/>
    <w:rsid w:val="00D424FA"/>
    <w:rsid w:val="00D426FE"/>
    <w:rsid w:val="00D43946"/>
    <w:rsid w:val="00D4487A"/>
    <w:rsid w:val="00D471FD"/>
    <w:rsid w:val="00D479D0"/>
    <w:rsid w:val="00D5053A"/>
    <w:rsid w:val="00D51049"/>
    <w:rsid w:val="00D516E5"/>
    <w:rsid w:val="00D51802"/>
    <w:rsid w:val="00D51A4D"/>
    <w:rsid w:val="00D51C25"/>
    <w:rsid w:val="00D5298E"/>
    <w:rsid w:val="00D5417C"/>
    <w:rsid w:val="00D54930"/>
    <w:rsid w:val="00D54951"/>
    <w:rsid w:val="00D54B2B"/>
    <w:rsid w:val="00D54C43"/>
    <w:rsid w:val="00D5739B"/>
    <w:rsid w:val="00D57702"/>
    <w:rsid w:val="00D57CF7"/>
    <w:rsid w:val="00D60172"/>
    <w:rsid w:val="00D61466"/>
    <w:rsid w:val="00D6251F"/>
    <w:rsid w:val="00D62FB5"/>
    <w:rsid w:val="00D63456"/>
    <w:rsid w:val="00D6356D"/>
    <w:rsid w:val="00D6488C"/>
    <w:rsid w:val="00D64B76"/>
    <w:rsid w:val="00D64CEC"/>
    <w:rsid w:val="00D66280"/>
    <w:rsid w:val="00D66767"/>
    <w:rsid w:val="00D66EC4"/>
    <w:rsid w:val="00D676DE"/>
    <w:rsid w:val="00D67F35"/>
    <w:rsid w:val="00D70388"/>
    <w:rsid w:val="00D70FE7"/>
    <w:rsid w:val="00D71FE2"/>
    <w:rsid w:val="00D721A6"/>
    <w:rsid w:val="00D74A96"/>
    <w:rsid w:val="00D7670F"/>
    <w:rsid w:val="00D771B3"/>
    <w:rsid w:val="00D77709"/>
    <w:rsid w:val="00D77D3F"/>
    <w:rsid w:val="00D77FAB"/>
    <w:rsid w:val="00D81638"/>
    <w:rsid w:val="00D81664"/>
    <w:rsid w:val="00D81A3E"/>
    <w:rsid w:val="00D81CAC"/>
    <w:rsid w:val="00D82065"/>
    <w:rsid w:val="00D825AE"/>
    <w:rsid w:val="00D83616"/>
    <w:rsid w:val="00D83FC4"/>
    <w:rsid w:val="00D846AA"/>
    <w:rsid w:val="00D8481F"/>
    <w:rsid w:val="00D84CD9"/>
    <w:rsid w:val="00D86FDF"/>
    <w:rsid w:val="00D87B4D"/>
    <w:rsid w:val="00D91048"/>
    <w:rsid w:val="00D917AD"/>
    <w:rsid w:val="00D92A82"/>
    <w:rsid w:val="00D92E96"/>
    <w:rsid w:val="00D92F91"/>
    <w:rsid w:val="00D9417E"/>
    <w:rsid w:val="00D94A82"/>
    <w:rsid w:val="00D95188"/>
    <w:rsid w:val="00D95959"/>
    <w:rsid w:val="00D95D02"/>
    <w:rsid w:val="00D960A9"/>
    <w:rsid w:val="00D963B6"/>
    <w:rsid w:val="00D963EC"/>
    <w:rsid w:val="00D97831"/>
    <w:rsid w:val="00DA0B91"/>
    <w:rsid w:val="00DA11D4"/>
    <w:rsid w:val="00DA142C"/>
    <w:rsid w:val="00DA253E"/>
    <w:rsid w:val="00DA25E2"/>
    <w:rsid w:val="00DA46A0"/>
    <w:rsid w:val="00DA4D29"/>
    <w:rsid w:val="00DA6086"/>
    <w:rsid w:val="00DA6409"/>
    <w:rsid w:val="00DA771B"/>
    <w:rsid w:val="00DA77F2"/>
    <w:rsid w:val="00DA78DD"/>
    <w:rsid w:val="00DB03DC"/>
    <w:rsid w:val="00DB1932"/>
    <w:rsid w:val="00DB3090"/>
    <w:rsid w:val="00DB32E1"/>
    <w:rsid w:val="00DB379A"/>
    <w:rsid w:val="00DB3E47"/>
    <w:rsid w:val="00DB3FC3"/>
    <w:rsid w:val="00DB43F2"/>
    <w:rsid w:val="00DB5105"/>
    <w:rsid w:val="00DB6FA0"/>
    <w:rsid w:val="00DC09A1"/>
    <w:rsid w:val="00DC177F"/>
    <w:rsid w:val="00DC2D91"/>
    <w:rsid w:val="00DC2DD7"/>
    <w:rsid w:val="00DC4E97"/>
    <w:rsid w:val="00DC688F"/>
    <w:rsid w:val="00DC73C9"/>
    <w:rsid w:val="00DD1548"/>
    <w:rsid w:val="00DD2091"/>
    <w:rsid w:val="00DD34D1"/>
    <w:rsid w:val="00DD359A"/>
    <w:rsid w:val="00DD4053"/>
    <w:rsid w:val="00DD4605"/>
    <w:rsid w:val="00DD48F2"/>
    <w:rsid w:val="00DD4F6F"/>
    <w:rsid w:val="00DD5828"/>
    <w:rsid w:val="00DE0073"/>
    <w:rsid w:val="00DE0482"/>
    <w:rsid w:val="00DE05DF"/>
    <w:rsid w:val="00DE1402"/>
    <w:rsid w:val="00DE1B26"/>
    <w:rsid w:val="00DE20E1"/>
    <w:rsid w:val="00DE23C4"/>
    <w:rsid w:val="00DE26D0"/>
    <w:rsid w:val="00DE36DB"/>
    <w:rsid w:val="00DE3A1B"/>
    <w:rsid w:val="00DE49D4"/>
    <w:rsid w:val="00DE5162"/>
    <w:rsid w:val="00DE54F6"/>
    <w:rsid w:val="00DE6832"/>
    <w:rsid w:val="00DE6AB3"/>
    <w:rsid w:val="00DE6DF0"/>
    <w:rsid w:val="00DE7BEE"/>
    <w:rsid w:val="00DE7E61"/>
    <w:rsid w:val="00DF086B"/>
    <w:rsid w:val="00DF0B4C"/>
    <w:rsid w:val="00DF1277"/>
    <w:rsid w:val="00DF1C48"/>
    <w:rsid w:val="00DF1DB6"/>
    <w:rsid w:val="00DF1DF9"/>
    <w:rsid w:val="00DF26EE"/>
    <w:rsid w:val="00DF2A39"/>
    <w:rsid w:val="00DF36AB"/>
    <w:rsid w:val="00DF3D89"/>
    <w:rsid w:val="00DF400E"/>
    <w:rsid w:val="00DF42F9"/>
    <w:rsid w:val="00DF43D8"/>
    <w:rsid w:val="00DF5704"/>
    <w:rsid w:val="00DF5991"/>
    <w:rsid w:val="00DF76CB"/>
    <w:rsid w:val="00DF7CF8"/>
    <w:rsid w:val="00E0000B"/>
    <w:rsid w:val="00E002B9"/>
    <w:rsid w:val="00E0039E"/>
    <w:rsid w:val="00E008D2"/>
    <w:rsid w:val="00E016BC"/>
    <w:rsid w:val="00E03A8B"/>
    <w:rsid w:val="00E04052"/>
    <w:rsid w:val="00E04A0C"/>
    <w:rsid w:val="00E0501E"/>
    <w:rsid w:val="00E07660"/>
    <w:rsid w:val="00E10257"/>
    <w:rsid w:val="00E10D2F"/>
    <w:rsid w:val="00E115B7"/>
    <w:rsid w:val="00E1369E"/>
    <w:rsid w:val="00E13748"/>
    <w:rsid w:val="00E138EC"/>
    <w:rsid w:val="00E13B77"/>
    <w:rsid w:val="00E13DA8"/>
    <w:rsid w:val="00E14152"/>
    <w:rsid w:val="00E14257"/>
    <w:rsid w:val="00E1477F"/>
    <w:rsid w:val="00E14F66"/>
    <w:rsid w:val="00E1593E"/>
    <w:rsid w:val="00E15E67"/>
    <w:rsid w:val="00E17900"/>
    <w:rsid w:val="00E1796D"/>
    <w:rsid w:val="00E17C0A"/>
    <w:rsid w:val="00E20907"/>
    <w:rsid w:val="00E21201"/>
    <w:rsid w:val="00E2336B"/>
    <w:rsid w:val="00E2444F"/>
    <w:rsid w:val="00E2520E"/>
    <w:rsid w:val="00E25724"/>
    <w:rsid w:val="00E2690B"/>
    <w:rsid w:val="00E26AFB"/>
    <w:rsid w:val="00E30360"/>
    <w:rsid w:val="00E30827"/>
    <w:rsid w:val="00E31B78"/>
    <w:rsid w:val="00E32428"/>
    <w:rsid w:val="00E326BF"/>
    <w:rsid w:val="00E32C8B"/>
    <w:rsid w:val="00E33086"/>
    <w:rsid w:val="00E33AF7"/>
    <w:rsid w:val="00E33CA7"/>
    <w:rsid w:val="00E33D00"/>
    <w:rsid w:val="00E341E7"/>
    <w:rsid w:val="00E348C9"/>
    <w:rsid w:val="00E34E04"/>
    <w:rsid w:val="00E3518F"/>
    <w:rsid w:val="00E3530C"/>
    <w:rsid w:val="00E355CB"/>
    <w:rsid w:val="00E35E27"/>
    <w:rsid w:val="00E36807"/>
    <w:rsid w:val="00E36C0E"/>
    <w:rsid w:val="00E373F4"/>
    <w:rsid w:val="00E40B85"/>
    <w:rsid w:val="00E41059"/>
    <w:rsid w:val="00E43129"/>
    <w:rsid w:val="00E43826"/>
    <w:rsid w:val="00E4387F"/>
    <w:rsid w:val="00E447B9"/>
    <w:rsid w:val="00E44D41"/>
    <w:rsid w:val="00E44D63"/>
    <w:rsid w:val="00E44F3D"/>
    <w:rsid w:val="00E46C7D"/>
    <w:rsid w:val="00E47AC8"/>
    <w:rsid w:val="00E50335"/>
    <w:rsid w:val="00E50F3E"/>
    <w:rsid w:val="00E516A3"/>
    <w:rsid w:val="00E5171E"/>
    <w:rsid w:val="00E51907"/>
    <w:rsid w:val="00E533A3"/>
    <w:rsid w:val="00E5361D"/>
    <w:rsid w:val="00E53977"/>
    <w:rsid w:val="00E54C37"/>
    <w:rsid w:val="00E55B5F"/>
    <w:rsid w:val="00E55BB9"/>
    <w:rsid w:val="00E55EE8"/>
    <w:rsid w:val="00E57649"/>
    <w:rsid w:val="00E576B2"/>
    <w:rsid w:val="00E57981"/>
    <w:rsid w:val="00E57C55"/>
    <w:rsid w:val="00E60214"/>
    <w:rsid w:val="00E60C76"/>
    <w:rsid w:val="00E60F26"/>
    <w:rsid w:val="00E61828"/>
    <w:rsid w:val="00E618E1"/>
    <w:rsid w:val="00E63D1B"/>
    <w:rsid w:val="00E64837"/>
    <w:rsid w:val="00E659B2"/>
    <w:rsid w:val="00E6653D"/>
    <w:rsid w:val="00E66A0C"/>
    <w:rsid w:val="00E674AE"/>
    <w:rsid w:val="00E6786F"/>
    <w:rsid w:val="00E67B4E"/>
    <w:rsid w:val="00E67E1E"/>
    <w:rsid w:val="00E67FFB"/>
    <w:rsid w:val="00E70A5E"/>
    <w:rsid w:val="00E70DDA"/>
    <w:rsid w:val="00E7198A"/>
    <w:rsid w:val="00E72E00"/>
    <w:rsid w:val="00E734AB"/>
    <w:rsid w:val="00E735E5"/>
    <w:rsid w:val="00E73728"/>
    <w:rsid w:val="00E73D96"/>
    <w:rsid w:val="00E73F05"/>
    <w:rsid w:val="00E73F07"/>
    <w:rsid w:val="00E74392"/>
    <w:rsid w:val="00E74942"/>
    <w:rsid w:val="00E75871"/>
    <w:rsid w:val="00E75DAC"/>
    <w:rsid w:val="00E765F1"/>
    <w:rsid w:val="00E81896"/>
    <w:rsid w:val="00E8274E"/>
    <w:rsid w:val="00E82CD9"/>
    <w:rsid w:val="00E82EF9"/>
    <w:rsid w:val="00E84FBB"/>
    <w:rsid w:val="00E86134"/>
    <w:rsid w:val="00E866E4"/>
    <w:rsid w:val="00E869D4"/>
    <w:rsid w:val="00E87CC9"/>
    <w:rsid w:val="00E87EEE"/>
    <w:rsid w:val="00E9073A"/>
    <w:rsid w:val="00E91515"/>
    <w:rsid w:val="00E91E70"/>
    <w:rsid w:val="00E92965"/>
    <w:rsid w:val="00E937CC"/>
    <w:rsid w:val="00E93BA6"/>
    <w:rsid w:val="00E94927"/>
    <w:rsid w:val="00E94A50"/>
    <w:rsid w:val="00E94A8E"/>
    <w:rsid w:val="00E9565C"/>
    <w:rsid w:val="00E956B9"/>
    <w:rsid w:val="00E95ADC"/>
    <w:rsid w:val="00E965F3"/>
    <w:rsid w:val="00E96948"/>
    <w:rsid w:val="00E96FB2"/>
    <w:rsid w:val="00EA11AF"/>
    <w:rsid w:val="00EA1BA3"/>
    <w:rsid w:val="00EA2502"/>
    <w:rsid w:val="00EA2D1C"/>
    <w:rsid w:val="00EA34D4"/>
    <w:rsid w:val="00EA3EF8"/>
    <w:rsid w:val="00EA3F6A"/>
    <w:rsid w:val="00EA41A2"/>
    <w:rsid w:val="00EA4B68"/>
    <w:rsid w:val="00EA5867"/>
    <w:rsid w:val="00EA5885"/>
    <w:rsid w:val="00EA62FE"/>
    <w:rsid w:val="00EA6950"/>
    <w:rsid w:val="00EA7D26"/>
    <w:rsid w:val="00EB23AF"/>
    <w:rsid w:val="00EB2E56"/>
    <w:rsid w:val="00EB2F2B"/>
    <w:rsid w:val="00EB3166"/>
    <w:rsid w:val="00EB56C6"/>
    <w:rsid w:val="00EB5706"/>
    <w:rsid w:val="00EB5A3C"/>
    <w:rsid w:val="00EB609F"/>
    <w:rsid w:val="00EB6B43"/>
    <w:rsid w:val="00EB723D"/>
    <w:rsid w:val="00EB7324"/>
    <w:rsid w:val="00EB77A4"/>
    <w:rsid w:val="00EC0B91"/>
    <w:rsid w:val="00EC1840"/>
    <w:rsid w:val="00EC2EF1"/>
    <w:rsid w:val="00EC2F0C"/>
    <w:rsid w:val="00EC317A"/>
    <w:rsid w:val="00EC37DF"/>
    <w:rsid w:val="00EC4172"/>
    <w:rsid w:val="00EC56C4"/>
    <w:rsid w:val="00EC6206"/>
    <w:rsid w:val="00EC7001"/>
    <w:rsid w:val="00EC7BD0"/>
    <w:rsid w:val="00ED0851"/>
    <w:rsid w:val="00ED0A7F"/>
    <w:rsid w:val="00ED0BC0"/>
    <w:rsid w:val="00ED1B2D"/>
    <w:rsid w:val="00ED220B"/>
    <w:rsid w:val="00ED2F3A"/>
    <w:rsid w:val="00ED3A8B"/>
    <w:rsid w:val="00ED46B8"/>
    <w:rsid w:val="00ED56CE"/>
    <w:rsid w:val="00ED628F"/>
    <w:rsid w:val="00ED6850"/>
    <w:rsid w:val="00ED68B5"/>
    <w:rsid w:val="00ED7E11"/>
    <w:rsid w:val="00EE0089"/>
    <w:rsid w:val="00EE20C9"/>
    <w:rsid w:val="00EE2196"/>
    <w:rsid w:val="00EE29A2"/>
    <w:rsid w:val="00EE2FB7"/>
    <w:rsid w:val="00EE3369"/>
    <w:rsid w:val="00EE4547"/>
    <w:rsid w:val="00EE498E"/>
    <w:rsid w:val="00EE4EC7"/>
    <w:rsid w:val="00EE5066"/>
    <w:rsid w:val="00EE50FB"/>
    <w:rsid w:val="00EE61E4"/>
    <w:rsid w:val="00EE6851"/>
    <w:rsid w:val="00EE7373"/>
    <w:rsid w:val="00EE7595"/>
    <w:rsid w:val="00EE7EE4"/>
    <w:rsid w:val="00EF08AC"/>
    <w:rsid w:val="00EF0A12"/>
    <w:rsid w:val="00EF1080"/>
    <w:rsid w:val="00EF1CB1"/>
    <w:rsid w:val="00EF1DDF"/>
    <w:rsid w:val="00EF1ECB"/>
    <w:rsid w:val="00EF1F56"/>
    <w:rsid w:val="00EF2A6A"/>
    <w:rsid w:val="00EF2EE2"/>
    <w:rsid w:val="00EF51ED"/>
    <w:rsid w:val="00EF588C"/>
    <w:rsid w:val="00EF65CD"/>
    <w:rsid w:val="00EF6A12"/>
    <w:rsid w:val="00EF6BCF"/>
    <w:rsid w:val="00EF7DBA"/>
    <w:rsid w:val="00EF7E0C"/>
    <w:rsid w:val="00F007AC"/>
    <w:rsid w:val="00F009DE"/>
    <w:rsid w:val="00F010CA"/>
    <w:rsid w:val="00F0265E"/>
    <w:rsid w:val="00F02F23"/>
    <w:rsid w:val="00F038A8"/>
    <w:rsid w:val="00F03C1E"/>
    <w:rsid w:val="00F03DEE"/>
    <w:rsid w:val="00F04B12"/>
    <w:rsid w:val="00F04B3C"/>
    <w:rsid w:val="00F04D1C"/>
    <w:rsid w:val="00F05F05"/>
    <w:rsid w:val="00F060E8"/>
    <w:rsid w:val="00F06F7E"/>
    <w:rsid w:val="00F07AB0"/>
    <w:rsid w:val="00F07C56"/>
    <w:rsid w:val="00F105E3"/>
    <w:rsid w:val="00F10658"/>
    <w:rsid w:val="00F11C16"/>
    <w:rsid w:val="00F12BD8"/>
    <w:rsid w:val="00F12C0D"/>
    <w:rsid w:val="00F13061"/>
    <w:rsid w:val="00F130B8"/>
    <w:rsid w:val="00F13613"/>
    <w:rsid w:val="00F14989"/>
    <w:rsid w:val="00F1545C"/>
    <w:rsid w:val="00F15B95"/>
    <w:rsid w:val="00F1604F"/>
    <w:rsid w:val="00F16F74"/>
    <w:rsid w:val="00F1700E"/>
    <w:rsid w:val="00F17845"/>
    <w:rsid w:val="00F17EE9"/>
    <w:rsid w:val="00F20CF7"/>
    <w:rsid w:val="00F22319"/>
    <w:rsid w:val="00F225FA"/>
    <w:rsid w:val="00F228D1"/>
    <w:rsid w:val="00F22916"/>
    <w:rsid w:val="00F22A31"/>
    <w:rsid w:val="00F2371F"/>
    <w:rsid w:val="00F24075"/>
    <w:rsid w:val="00F24464"/>
    <w:rsid w:val="00F24A6A"/>
    <w:rsid w:val="00F24B2E"/>
    <w:rsid w:val="00F264D3"/>
    <w:rsid w:val="00F26D86"/>
    <w:rsid w:val="00F27A05"/>
    <w:rsid w:val="00F30178"/>
    <w:rsid w:val="00F30469"/>
    <w:rsid w:val="00F3078A"/>
    <w:rsid w:val="00F30EDF"/>
    <w:rsid w:val="00F3122D"/>
    <w:rsid w:val="00F317D0"/>
    <w:rsid w:val="00F31C9C"/>
    <w:rsid w:val="00F320E1"/>
    <w:rsid w:val="00F33388"/>
    <w:rsid w:val="00F339C9"/>
    <w:rsid w:val="00F342E5"/>
    <w:rsid w:val="00F3578A"/>
    <w:rsid w:val="00F35FEE"/>
    <w:rsid w:val="00F3617D"/>
    <w:rsid w:val="00F365C3"/>
    <w:rsid w:val="00F36704"/>
    <w:rsid w:val="00F36E0B"/>
    <w:rsid w:val="00F36E72"/>
    <w:rsid w:val="00F401D2"/>
    <w:rsid w:val="00F403F9"/>
    <w:rsid w:val="00F4079C"/>
    <w:rsid w:val="00F43810"/>
    <w:rsid w:val="00F43873"/>
    <w:rsid w:val="00F4394A"/>
    <w:rsid w:val="00F44049"/>
    <w:rsid w:val="00F44F3C"/>
    <w:rsid w:val="00F45FD9"/>
    <w:rsid w:val="00F467A0"/>
    <w:rsid w:val="00F46874"/>
    <w:rsid w:val="00F4699A"/>
    <w:rsid w:val="00F47D84"/>
    <w:rsid w:val="00F5098B"/>
    <w:rsid w:val="00F50AFE"/>
    <w:rsid w:val="00F50C84"/>
    <w:rsid w:val="00F51609"/>
    <w:rsid w:val="00F52F77"/>
    <w:rsid w:val="00F54EA6"/>
    <w:rsid w:val="00F550EA"/>
    <w:rsid w:val="00F557F5"/>
    <w:rsid w:val="00F55FA9"/>
    <w:rsid w:val="00F575DF"/>
    <w:rsid w:val="00F57618"/>
    <w:rsid w:val="00F576AD"/>
    <w:rsid w:val="00F577B3"/>
    <w:rsid w:val="00F60648"/>
    <w:rsid w:val="00F60F81"/>
    <w:rsid w:val="00F615AF"/>
    <w:rsid w:val="00F61C36"/>
    <w:rsid w:val="00F61F5E"/>
    <w:rsid w:val="00F62BC7"/>
    <w:rsid w:val="00F63267"/>
    <w:rsid w:val="00F636E4"/>
    <w:rsid w:val="00F638AF"/>
    <w:rsid w:val="00F63EBE"/>
    <w:rsid w:val="00F64231"/>
    <w:rsid w:val="00F647FE"/>
    <w:rsid w:val="00F65CE4"/>
    <w:rsid w:val="00F6673B"/>
    <w:rsid w:val="00F66B84"/>
    <w:rsid w:val="00F66DC7"/>
    <w:rsid w:val="00F66EAA"/>
    <w:rsid w:val="00F66F64"/>
    <w:rsid w:val="00F67BE4"/>
    <w:rsid w:val="00F67E4B"/>
    <w:rsid w:val="00F71B22"/>
    <w:rsid w:val="00F7201D"/>
    <w:rsid w:val="00F73EF7"/>
    <w:rsid w:val="00F74385"/>
    <w:rsid w:val="00F7498E"/>
    <w:rsid w:val="00F76ACE"/>
    <w:rsid w:val="00F7727F"/>
    <w:rsid w:val="00F77921"/>
    <w:rsid w:val="00F77DFA"/>
    <w:rsid w:val="00F80690"/>
    <w:rsid w:val="00F80D2F"/>
    <w:rsid w:val="00F8117B"/>
    <w:rsid w:val="00F8126B"/>
    <w:rsid w:val="00F821F6"/>
    <w:rsid w:val="00F82645"/>
    <w:rsid w:val="00F827FD"/>
    <w:rsid w:val="00F83608"/>
    <w:rsid w:val="00F83AB9"/>
    <w:rsid w:val="00F84DDE"/>
    <w:rsid w:val="00F871CB"/>
    <w:rsid w:val="00F87EE5"/>
    <w:rsid w:val="00F902BF"/>
    <w:rsid w:val="00F906BA"/>
    <w:rsid w:val="00F90991"/>
    <w:rsid w:val="00F922E6"/>
    <w:rsid w:val="00F922F7"/>
    <w:rsid w:val="00F924B5"/>
    <w:rsid w:val="00F92C56"/>
    <w:rsid w:val="00F94B14"/>
    <w:rsid w:val="00F94BB6"/>
    <w:rsid w:val="00F95B94"/>
    <w:rsid w:val="00F95F29"/>
    <w:rsid w:val="00F95FA4"/>
    <w:rsid w:val="00F97025"/>
    <w:rsid w:val="00FA1AA0"/>
    <w:rsid w:val="00FA2154"/>
    <w:rsid w:val="00FA3940"/>
    <w:rsid w:val="00FA3C32"/>
    <w:rsid w:val="00FA485D"/>
    <w:rsid w:val="00FA4D0A"/>
    <w:rsid w:val="00FA5C2A"/>
    <w:rsid w:val="00FA5DDD"/>
    <w:rsid w:val="00FA64A5"/>
    <w:rsid w:val="00FA65E3"/>
    <w:rsid w:val="00FA6642"/>
    <w:rsid w:val="00FA67D4"/>
    <w:rsid w:val="00FA71EE"/>
    <w:rsid w:val="00FA72A5"/>
    <w:rsid w:val="00FA7316"/>
    <w:rsid w:val="00FA7797"/>
    <w:rsid w:val="00FA7E80"/>
    <w:rsid w:val="00FB0243"/>
    <w:rsid w:val="00FB12D9"/>
    <w:rsid w:val="00FB13EC"/>
    <w:rsid w:val="00FB1C84"/>
    <w:rsid w:val="00FB1D17"/>
    <w:rsid w:val="00FB1E90"/>
    <w:rsid w:val="00FB384F"/>
    <w:rsid w:val="00FB3852"/>
    <w:rsid w:val="00FB3A28"/>
    <w:rsid w:val="00FB45FE"/>
    <w:rsid w:val="00FB476F"/>
    <w:rsid w:val="00FB53BB"/>
    <w:rsid w:val="00FB5808"/>
    <w:rsid w:val="00FB6745"/>
    <w:rsid w:val="00FB71BA"/>
    <w:rsid w:val="00FB764F"/>
    <w:rsid w:val="00FB7D8D"/>
    <w:rsid w:val="00FC0B9D"/>
    <w:rsid w:val="00FC3055"/>
    <w:rsid w:val="00FC3799"/>
    <w:rsid w:val="00FC38C1"/>
    <w:rsid w:val="00FC4090"/>
    <w:rsid w:val="00FC4F93"/>
    <w:rsid w:val="00FC519C"/>
    <w:rsid w:val="00FC5269"/>
    <w:rsid w:val="00FC53E9"/>
    <w:rsid w:val="00FC75C5"/>
    <w:rsid w:val="00FC79B9"/>
    <w:rsid w:val="00FD0444"/>
    <w:rsid w:val="00FD04D8"/>
    <w:rsid w:val="00FD0901"/>
    <w:rsid w:val="00FD0F01"/>
    <w:rsid w:val="00FD1EBE"/>
    <w:rsid w:val="00FD1EDB"/>
    <w:rsid w:val="00FD235D"/>
    <w:rsid w:val="00FD3334"/>
    <w:rsid w:val="00FD372D"/>
    <w:rsid w:val="00FD3DD7"/>
    <w:rsid w:val="00FD52EC"/>
    <w:rsid w:val="00FD5572"/>
    <w:rsid w:val="00FD562B"/>
    <w:rsid w:val="00FD6062"/>
    <w:rsid w:val="00FD7157"/>
    <w:rsid w:val="00FD776B"/>
    <w:rsid w:val="00FD7C5C"/>
    <w:rsid w:val="00FE01D6"/>
    <w:rsid w:val="00FE01F1"/>
    <w:rsid w:val="00FE0467"/>
    <w:rsid w:val="00FE0DAA"/>
    <w:rsid w:val="00FE1951"/>
    <w:rsid w:val="00FE1F47"/>
    <w:rsid w:val="00FE2E3E"/>
    <w:rsid w:val="00FE3F68"/>
    <w:rsid w:val="00FE40F3"/>
    <w:rsid w:val="00FE4750"/>
    <w:rsid w:val="00FE54A9"/>
    <w:rsid w:val="00FE6961"/>
    <w:rsid w:val="00FE6C18"/>
    <w:rsid w:val="00FE7419"/>
    <w:rsid w:val="00FE77FE"/>
    <w:rsid w:val="00FE7A3D"/>
    <w:rsid w:val="00FF03D5"/>
    <w:rsid w:val="00FF0B33"/>
    <w:rsid w:val="00FF18CC"/>
    <w:rsid w:val="00FF1F91"/>
    <w:rsid w:val="00FF2763"/>
    <w:rsid w:val="00FF3CBD"/>
    <w:rsid w:val="00FF60C5"/>
    <w:rsid w:val="00FF71E5"/>
    <w:rsid w:val="00FF7B7F"/>
    <w:rsid w:val="00FF7C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10AB26D7-C3C3-48D3-A377-BD115284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3FF"/>
    <w:pPr>
      <w:autoSpaceDE w:val="0"/>
      <w:autoSpaceDN w:val="0"/>
      <w:bidi/>
      <w:adjustRightInd w:val="0"/>
      <w:spacing w:after="0" w:line="240" w:lineRule="auto"/>
      <w:jc w:val="both"/>
    </w:pPr>
    <w:rPr>
      <w:rFonts w:ascii="Traditional Arabic" w:hAnsi="Traditional Arabic" w:cs="Traditional Arabic"/>
      <w:b/>
      <w:bCs/>
      <w:sz w:val="32"/>
      <w:szCs w:val="32"/>
    </w:rPr>
  </w:style>
  <w:style w:type="paragraph" w:styleId="2">
    <w:name w:val="heading 2"/>
    <w:basedOn w:val="a"/>
    <w:link w:val="2Char"/>
    <w:uiPriority w:val="9"/>
    <w:qFormat/>
    <w:rsid w:val="00B832E5"/>
    <w:pPr>
      <w:spacing w:before="100" w:beforeAutospacing="1" w:after="100" w:afterAutospacing="1"/>
      <w:outlineLvl w:val="1"/>
    </w:pPr>
    <w:rPr>
      <w:rFonts w:ascii="Times New Roman" w:eastAsia="Times New Roman" w:hAnsi="Times New Roman" w:cs="Times New Roman"/>
      <w:sz w:val="36"/>
      <w:szCs w:val="36"/>
      <w:lang w:eastAsia="fr-FR"/>
    </w:rPr>
  </w:style>
  <w:style w:type="paragraph" w:styleId="3">
    <w:name w:val="heading 3"/>
    <w:basedOn w:val="a"/>
    <w:next w:val="a"/>
    <w:link w:val="3Char"/>
    <w:uiPriority w:val="9"/>
    <w:unhideWhenUsed/>
    <w:qFormat/>
    <w:rsid w:val="009B4FA6"/>
    <w:pPr>
      <w:keepNext/>
      <w:keepLines/>
      <w:spacing w:before="200"/>
      <w:outlineLvl w:val="2"/>
    </w:pPr>
    <w:rPr>
      <w:rFonts w:asciiTheme="majorHAnsi" w:eastAsiaTheme="majorEastAsia" w:hAnsiTheme="majorHAnsi" w:cstheme="majorBidi"/>
      <w:b w:val="0"/>
      <w:bCs w:val="0"/>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827FD"/>
    <w:rPr>
      <w:rFonts w:ascii="Tahoma" w:hAnsi="Tahoma" w:cs="Tahoma"/>
      <w:sz w:val="16"/>
      <w:szCs w:val="16"/>
    </w:rPr>
  </w:style>
  <w:style w:type="character" w:customStyle="1" w:styleId="Char">
    <w:name w:val="نص في بالون Char"/>
    <w:basedOn w:val="a0"/>
    <w:link w:val="a3"/>
    <w:uiPriority w:val="99"/>
    <w:semiHidden/>
    <w:rsid w:val="00F827FD"/>
    <w:rPr>
      <w:rFonts w:ascii="Tahoma" w:hAnsi="Tahoma" w:cs="Tahoma"/>
      <w:sz w:val="16"/>
      <w:szCs w:val="16"/>
    </w:rPr>
  </w:style>
  <w:style w:type="paragraph" w:styleId="a4">
    <w:name w:val="header"/>
    <w:aliases w:val="رأس صفحة,Header"/>
    <w:basedOn w:val="a"/>
    <w:link w:val="Char0"/>
    <w:uiPriority w:val="99"/>
    <w:unhideWhenUsed/>
    <w:rsid w:val="007C2E46"/>
    <w:pPr>
      <w:tabs>
        <w:tab w:val="center" w:pos="4153"/>
        <w:tab w:val="right" w:pos="8306"/>
      </w:tabs>
    </w:pPr>
  </w:style>
  <w:style w:type="character" w:customStyle="1" w:styleId="Char0">
    <w:name w:val="رأس الصفحة Char"/>
    <w:basedOn w:val="a0"/>
    <w:link w:val="a4"/>
    <w:uiPriority w:val="99"/>
    <w:rsid w:val="007C2E46"/>
  </w:style>
  <w:style w:type="paragraph" w:styleId="a5">
    <w:name w:val="footer"/>
    <w:basedOn w:val="a"/>
    <w:link w:val="Char1"/>
    <w:uiPriority w:val="99"/>
    <w:unhideWhenUsed/>
    <w:rsid w:val="007C2E46"/>
    <w:pPr>
      <w:tabs>
        <w:tab w:val="center" w:pos="4153"/>
        <w:tab w:val="right" w:pos="8306"/>
      </w:tabs>
    </w:pPr>
  </w:style>
  <w:style w:type="character" w:customStyle="1" w:styleId="Char1">
    <w:name w:val="تذييل الصفحة Char"/>
    <w:basedOn w:val="a0"/>
    <w:link w:val="a5"/>
    <w:uiPriority w:val="99"/>
    <w:rsid w:val="007C2E46"/>
  </w:style>
  <w:style w:type="paragraph" w:styleId="a6">
    <w:name w:val="Normal (Web)"/>
    <w:basedOn w:val="a"/>
    <w:uiPriority w:val="99"/>
    <w:semiHidden/>
    <w:unhideWhenUsed/>
    <w:rsid w:val="00CD74F0"/>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apple-converted-space">
    <w:name w:val="apple-converted-space"/>
    <w:basedOn w:val="a0"/>
    <w:rsid w:val="00882ADA"/>
  </w:style>
  <w:style w:type="character" w:styleId="Hyperlink">
    <w:name w:val="Hyperlink"/>
    <w:basedOn w:val="a0"/>
    <w:rsid w:val="004A2B1E"/>
    <w:rPr>
      <w:strike w:val="0"/>
      <w:dstrike w:val="0"/>
      <w:color w:val="08731F"/>
      <w:u w:val="none"/>
      <w:effect w:val="none"/>
    </w:rPr>
  </w:style>
  <w:style w:type="character" w:customStyle="1" w:styleId="2Char">
    <w:name w:val="عنوان 2 Char"/>
    <w:basedOn w:val="a0"/>
    <w:link w:val="2"/>
    <w:uiPriority w:val="9"/>
    <w:rsid w:val="00B832E5"/>
    <w:rPr>
      <w:rFonts w:ascii="Times New Roman" w:eastAsia="Times New Roman" w:hAnsi="Times New Roman" w:cs="Times New Roman"/>
      <w:b/>
      <w:bCs/>
      <w:sz w:val="36"/>
      <w:szCs w:val="36"/>
      <w:lang w:eastAsia="fr-FR"/>
    </w:rPr>
  </w:style>
  <w:style w:type="paragraph" w:styleId="a7">
    <w:name w:val="Body Text Indent"/>
    <w:basedOn w:val="a"/>
    <w:link w:val="Char2"/>
    <w:uiPriority w:val="99"/>
    <w:semiHidden/>
    <w:unhideWhenUsed/>
    <w:rsid w:val="008F382E"/>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Char2">
    <w:name w:val="نص أساسي بمسافة بادئة Char"/>
    <w:basedOn w:val="a0"/>
    <w:link w:val="a7"/>
    <w:uiPriority w:val="99"/>
    <w:semiHidden/>
    <w:rsid w:val="008F382E"/>
    <w:rPr>
      <w:rFonts w:ascii="Times New Roman" w:eastAsia="Times New Roman" w:hAnsi="Times New Roman" w:cs="Times New Roman"/>
      <w:sz w:val="24"/>
      <w:szCs w:val="24"/>
      <w:lang w:eastAsia="fr-FR"/>
    </w:rPr>
  </w:style>
  <w:style w:type="paragraph" w:styleId="a8">
    <w:name w:val="footnote text"/>
    <w:basedOn w:val="a"/>
    <w:link w:val="Char3"/>
    <w:semiHidden/>
    <w:rsid w:val="00A535AD"/>
    <w:rPr>
      <w:rFonts w:ascii="Times New Roman" w:eastAsia="Times New Roman" w:hAnsi="Times New Roman" w:cs="Times New Roman"/>
      <w:sz w:val="20"/>
      <w:szCs w:val="20"/>
      <w:lang w:val="en-US"/>
    </w:rPr>
  </w:style>
  <w:style w:type="character" w:customStyle="1" w:styleId="Char3">
    <w:name w:val="نص حاشية سفلية Char"/>
    <w:basedOn w:val="a0"/>
    <w:link w:val="a8"/>
    <w:semiHidden/>
    <w:rsid w:val="00A535AD"/>
    <w:rPr>
      <w:rFonts w:ascii="Times New Roman" w:eastAsia="Times New Roman" w:hAnsi="Times New Roman" w:cs="Times New Roman"/>
      <w:sz w:val="20"/>
      <w:szCs w:val="20"/>
      <w:lang w:val="en-US"/>
    </w:rPr>
  </w:style>
  <w:style w:type="character" w:styleId="a9">
    <w:name w:val="footnote reference"/>
    <w:basedOn w:val="a0"/>
    <w:semiHidden/>
    <w:rsid w:val="00A535AD"/>
    <w:rPr>
      <w:vertAlign w:val="superscript"/>
    </w:rPr>
  </w:style>
  <w:style w:type="paragraph" w:styleId="aa">
    <w:name w:val="No Spacing"/>
    <w:uiPriority w:val="1"/>
    <w:qFormat/>
    <w:rsid w:val="00AF3137"/>
    <w:pPr>
      <w:spacing w:after="0" w:line="240" w:lineRule="auto"/>
    </w:pPr>
  </w:style>
  <w:style w:type="character" w:customStyle="1" w:styleId="contentheading1">
    <w:name w:val="contentheading1"/>
    <w:basedOn w:val="a0"/>
    <w:rsid w:val="007608CF"/>
    <w:rPr>
      <w:sz w:val="26"/>
      <w:szCs w:val="26"/>
    </w:rPr>
  </w:style>
  <w:style w:type="table" w:styleId="ab">
    <w:name w:val="Table Grid"/>
    <w:basedOn w:val="a1"/>
    <w:uiPriority w:val="59"/>
    <w:rsid w:val="00791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B45FE"/>
    <w:pPr>
      <w:ind w:left="720"/>
      <w:contextualSpacing/>
    </w:pPr>
  </w:style>
  <w:style w:type="character" w:customStyle="1" w:styleId="3Char">
    <w:name w:val="عنوان 3 Char"/>
    <w:basedOn w:val="a0"/>
    <w:link w:val="3"/>
    <w:uiPriority w:val="9"/>
    <w:rsid w:val="009B4FA6"/>
    <w:rPr>
      <w:rFonts w:asciiTheme="majorHAnsi" w:eastAsiaTheme="majorEastAsia" w:hAnsiTheme="majorHAnsi" w:cstheme="majorBidi"/>
      <w:color w:val="4F81BD" w:themeColor="accent1"/>
      <w:sz w:val="32"/>
      <w:szCs w:val="32"/>
    </w:rPr>
  </w:style>
  <w:style w:type="character" w:customStyle="1" w:styleId="Char4">
    <w:name w:val="رأس صفحة Char"/>
    <w:uiPriority w:val="99"/>
    <w:rsid w:val="00D94A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556149">
      <w:bodyDiv w:val="1"/>
      <w:marLeft w:val="0"/>
      <w:marRight w:val="0"/>
      <w:marTop w:val="0"/>
      <w:marBottom w:val="0"/>
      <w:divBdr>
        <w:top w:val="none" w:sz="0" w:space="0" w:color="auto"/>
        <w:left w:val="none" w:sz="0" w:space="0" w:color="auto"/>
        <w:bottom w:val="none" w:sz="0" w:space="0" w:color="auto"/>
        <w:right w:val="none" w:sz="0" w:space="0" w:color="auto"/>
      </w:divBdr>
    </w:div>
    <w:div w:id="788671035">
      <w:bodyDiv w:val="1"/>
      <w:marLeft w:val="0"/>
      <w:marRight w:val="0"/>
      <w:marTop w:val="0"/>
      <w:marBottom w:val="0"/>
      <w:divBdr>
        <w:top w:val="none" w:sz="0" w:space="0" w:color="auto"/>
        <w:left w:val="none" w:sz="0" w:space="0" w:color="auto"/>
        <w:bottom w:val="none" w:sz="0" w:space="0" w:color="auto"/>
        <w:right w:val="none" w:sz="0" w:space="0" w:color="auto"/>
      </w:divBdr>
      <w:divsChild>
        <w:div w:id="281305863">
          <w:marLeft w:val="0"/>
          <w:marRight w:val="0"/>
          <w:marTop w:val="0"/>
          <w:marBottom w:val="0"/>
          <w:divBdr>
            <w:top w:val="none" w:sz="0" w:space="0" w:color="auto"/>
            <w:left w:val="none" w:sz="0" w:space="0" w:color="auto"/>
            <w:bottom w:val="none" w:sz="0" w:space="0" w:color="auto"/>
            <w:right w:val="none" w:sz="0" w:space="0" w:color="auto"/>
          </w:divBdr>
          <w:divsChild>
            <w:div w:id="628559870">
              <w:marLeft w:val="0"/>
              <w:marRight w:val="0"/>
              <w:marTop w:val="0"/>
              <w:marBottom w:val="0"/>
              <w:divBdr>
                <w:top w:val="none" w:sz="0" w:space="0" w:color="auto"/>
                <w:left w:val="none" w:sz="0" w:space="0" w:color="auto"/>
                <w:bottom w:val="none" w:sz="0" w:space="0" w:color="auto"/>
                <w:right w:val="none" w:sz="0" w:space="0" w:color="auto"/>
              </w:divBdr>
              <w:divsChild>
                <w:div w:id="8805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77794">
      <w:bodyDiv w:val="1"/>
      <w:marLeft w:val="0"/>
      <w:marRight w:val="0"/>
      <w:marTop w:val="0"/>
      <w:marBottom w:val="0"/>
      <w:divBdr>
        <w:top w:val="none" w:sz="0" w:space="0" w:color="auto"/>
        <w:left w:val="none" w:sz="0" w:space="0" w:color="auto"/>
        <w:bottom w:val="none" w:sz="0" w:space="0" w:color="auto"/>
        <w:right w:val="none" w:sz="0" w:space="0" w:color="auto"/>
      </w:divBdr>
      <w:divsChild>
        <w:div w:id="1621644699">
          <w:marLeft w:val="0"/>
          <w:marRight w:val="0"/>
          <w:marTop w:val="0"/>
          <w:marBottom w:val="0"/>
          <w:divBdr>
            <w:top w:val="none" w:sz="0" w:space="0" w:color="auto"/>
            <w:left w:val="none" w:sz="0" w:space="0" w:color="auto"/>
            <w:bottom w:val="none" w:sz="0" w:space="0" w:color="auto"/>
            <w:right w:val="none" w:sz="0" w:space="0" w:color="auto"/>
          </w:divBdr>
          <w:divsChild>
            <w:div w:id="879711404">
              <w:marLeft w:val="0"/>
              <w:marRight w:val="-300"/>
              <w:marTop w:val="0"/>
              <w:marBottom w:val="0"/>
              <w:divBdr>
                <w:top w:val="none" w:sz="0" w:space="0" w:color="auto"/>
                <w:left w:val="none" w:sz="0" w:space="0" w:color="auto"/>
                <w:bottom w:val="none" w:sz="0" w:space="0" w:color="auto"/>
                <w:right w:val="none" w:sz="0" w:space="0" w:color="auto"/>
              </w:divBdr>
              <w:divsChild>
                <w:div w:id="1380014351">
                  <w:marLeft w:val="0"/>
                  <w:marRight w:val="0"/>
                  <w:marTop w:val="0"/>
                  <w:marBottom w:val="0"/>
                  <w:divBdr>
                    <w:top w:val="none" w:sz="0" w:space="0" w:color="auto"/>
                    <w:left w:val="none" w:sz="0" w:space="0" w:color="auto"/>
                    <w:bottom w:val="none" w:sz="0" w:space="0" w:color="auto"/>
                    <w:right w:val="none" w:sz="0" w:space="0" w:color="auto"/>
                  </w:divBdr>
                  <w:divsChild>
                    <w:div w:id="804782179">
                      <w:marLeft w:val="0"/>
                      <w:marRight w:val="0"/>
                      <w:marTop w:val="0"/>
                      <w:marBottom w:val="0"/>
                      <w:divBdr>
                        <w:top w:val="none" w:sz="0" w:space="0" w:color="auto"/>
                        <w:left w:val="none" w:sz="0" w:space="0" w:color="auto"/>
                        <w:bottom w:val="none" w:sz="0" w:space="0" w:color="auto"/>
                        <w:right w:val="none" w:sz="0" w:space="0" w:color="auto"/>
                      </w:divBdr>
                      <w:divsChild>
                        <w:div w:id="1388913801">
                          <w:marLeft w:val="0"/>
                          <w:marRight w:val="0"/>
                          <w:marTop w:val="0"/>
                          <w:marBottom w:val="0"/>
                          <w:divBdr>
                            <w:top w:val="none" w:sz="0" w:space="0" w:color="auto"/>
                            <w:left w:val="none" w:sz="0" w:space="0" w:color="auto"/>
                            <w:bottom w:val="none" w:sz="0" w:space="0" w:color="auto"/>
                            <w:right w:val="none" w:sz="0" w:space="0" w:color="auto"/>
                          </w:divBdr>
                          <w:divsChild>
                            <w:div w:id="952982296">
                              <w:marLeft w:val="0"/>
                              <w:marRight w:val="0"/>
                              <w:marTop w:val="0"/>
                              <w:marBottom w:val="0"/>
                              <w:divBdr>
                                <w:top w:val="none" w:sz="0" w:space="0" w:color="auto"/>
                                <w:left w:val="none" w:sz="0" w:space="0" w:color="auto"/>
                                <w:bottom w:val="none" w:sz="0" w:space="0" w:color="auto"/>
                                <w:right w:val="none" w:sz="0" w:space="0" w:color="auto"/>
                              </w:divBdr>
                              <w:divsChild>
                                <w:div w:id="1020474333">
                                  <w:marLeft w:val="0"/>
                                  <w:marRight w:val="0"/>
                                  <w:marTop w:val="0"/>
                                  <w:marBottom w:val="0"/>
                                  <w:divBdr>
                                    <w:top w:val="none" w:sz="0" w:space="0" w:color="auto"/>
                                    <w:left w:val="none" w:sz="0" w:space="0" w:color="auto"/>
                                    <w:bottom w:val="none" w:sz="0" w:space="0" w:color="auto"/>
                                    <w:right w:val="none" w:sz="0" w:space="0" w:color="auto"/>
                                  </w:divBdr>
                                  <w:divsChild>
                                    <w:div w:id="900360207">
                                      <w:marLeft w:val="0"/>
                                      <w:marRight w:val="0"/>
                                      <w:marTop w:val="0"/>
                                      <w:marBottom w:val="0"/>
                                      <w:divBdr>
                                        <w:top w:val="none" w:sz="0" w:space="0" w:color="auto"/>
                                        <w:left w:val="none" w:sz="0" w:space="0" w:color="auto"/>
                                        <w:bottom w:val="none" w:sz="0" w:space="0" w:color="auto"/>
                                        <w:right w:val="none" w:sz="0" w:space="0" w:color="auto"/>
                                      </w:divBdr>
                                      <w:divsChild>
                                        <w:div w:id="180318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070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z.wikipedia.org/wiki/%D8%A7%D9%84%D9%82%D8%A7%D9%87%D8%B1%D9%8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rz.wikipedia.org/w/index.php?title=%D9%85%D8%B9%D8%B1%D9%83%D8%A9_%D8%A7%D9%84%D8%AA%D9%84_%D8%A7%D9%84%D9%83%D8%A8%D9%8A%D8%B1&amp;action=edit&amp;redlink=1" TargetMode="External"/><Relationship Id="rId4" Type="http://schemas.openxmlformats.org/officeDocument/2006/relationships/settings" Target="settings.xml"/><Relationship Id="rId9" Type="http://schemas.openxmlformats.org/officeDocument/2006/relationships/hyperlink" Target="http://arz.wikipedia.org/wiki/%D8%A7%D8%B3%D9%83%D9%86%D8%AF%D8%B1%D9%8A%D9%8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C29CE-AA7F-4A43-8016-528B6C511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19815</TotalTime>
  <Pages>145</Pages>
  <Words>40032</Words>
  <Characters>228187</Characters>
  <Application>Microsoft Office Word</Application>
  <DocSecurity>0</DocSecurity>
  <Lines>1901</Lines>
  <Paragraphs>535</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marmar</dc:creator>
  <cp:keywords/>
  <dc:description/>
  <cp:lastModifiedBy>ABO HABYBA</cp:lastModifiedBy>
  <cp:revision>2567</cp:revision>
  <dcterms:created xsi:type="dcterms:W3CDTF">2013-10-28T18:51:00Z</dcterms:created>
  <dcterms:modified xsi:type="dcterms:W3CDTF">2015-06-15T08:57:00Z</dcterms:modified>
</cp:coreProperties>
</file>