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B6B" w:rsidRDefault="00B96B6B" w:rsidP="00B96B6B">
      <w:pPr>
        <w:spacing w:after="0" w:line="240" w:lineRule="auto"/>
        <w:jc w:val="center"/>
        <w:rPr>
          <w:rFonts w:ascii="Footlight MT Light" w:hAnsi="Footlight MT Light" w:cs="Traditional Arabic" w:hint="cs"/>
          <w:b/>
          <w:bCs/>
          <w:shadow/>
          <w:color w:val="0000FF"/>
          <w:sz w:val="148"/>
          <w:szCs w:val="148"/>
          <w:rtl/>
          <w:lang w:bidi="ar-EG"/>
        </w:rPr>
      </w:pPr>
    </w:p>
    <w:p w:rsidR="00B96B6B" w:rsidRPr="00B96B6B" w:rsidRDefault="00703E76" w:rsidP="00B96B6B">
      <w:pPr>
        <w:spacing w:after="0" w:line="240" w:lineRule="auto"/>
        <w:jc w:val="center"/>
        <w:rPr>
          <w:rFonts w:ascii="Footlight MT Light" w:hAnsi="Footlight MT Light" w:cs="Traditional Arabic"/>
          <w:b/>
          <w:bCs/>
          <w:shadow/>
          <w:color w:val="0000FF"/>
          <w:sz w:val="148"/>
          <w:szCs w:val="148"/>
          <w:rtl/>
          <w:lang w:bidi="ar-EG"/>
        </w:rPr>
      </w:pPr>
      <w:r w:rsidRPr="00B96B6B">
        <w:rPr>
          <w:rFonts w:ascii="Footlight MT Light" w:hAnsi="Footlight MT Light" w:cs="Traditional Arabic" w:hint="cs"/>
          <w:b/>
          <w:bCs/>
          <w:shadow/>
          <w:color w:val="0000FF"/>
          <w:sz w:val="148"/>
          <w:szCs w:val="148"/>
          <w:rtl/>
          <w:lang w:bidi="ar-EG"/>
        </w:rPr>
        <w:t>بحث في</w:t>
      </w:r>
    </w:p>
    <w:p w:rsidR="00703E76" w:rsidRPr="00B96B6B" w:rsidRDefault="00703E76" w:rsidP="00B96B6B">
      <w:pPr>
        <w:spacing w:after="0" w:line="240" w:lineRule="auto"/>
        <w:jc w:val="center"/>
        <w:rPr>
          <w:rFonts w:ascii="Footlight MT Light" w:hAnsi="Footlight MT Light" w:cs="Traditional Arabic"/>
          <w:b/>
          <w:bCs/>
          <w:shadow/>
          <w:color w:val="0000FF"/>
          <w:sz w:val="148"/>
          <w:szCs w:val="148"/>
          <w:rtl/>
          <w:lang w:bidi="ar-EG"/>
        </w:rPr>
      </w:pPr>
      <w:r w:rsidRPr="00B96B6B">
        <w:rPr>
          <w:rFonts w:ascii="Footlight MT Light" w:hAnsi="Footlight MT Light" w:cs="Traditional Arabic" w:hint="cs"/>
          <w:b/>
          <w:bCs/>
          <w:shadow/>
          <w:color w:val="0000FF"/>
          <w:sz w:val="148"/>
          <w:szCs w:val="148"/>
          <w:rtl/>
          <w:lang w:bidi="ar-EG"/>
        </w:rPr>
        <w:t xml:space="preserve"> </w:t>
      </w:r>
      <w:r w:rsidRPr="00B96B6B">
        <w:rPr>
          <w:rFonts w:ascii="Footlight MT Light" w:hAnsi="Footlight MT Light" w:cs="Traditional Arabic"/>
          <w:b/>
          <w:bCs/>
          <w:shadow/>
          <w:color w:val="0000FF"/>
          <w:sz w:val="148"/>
          <w:szCs w:val="148"/>
          <w:rtl/>
          <w:lang w:bidi="ar-EG"/>
        </w:rPr>
        <w:t>الت</w:t>
      </w:r>
      <w:r w:rsidRPr="00B96B6B">
        <w:rPr>
          <w:rFonts w:ascii="Footlight MT Light" w:hAnsi="Footlight MT Light" w:cs="Traditional Arabic" w:hint="cs"/>
          <w:b/>
          <w:bCs/>
          <w:shadow/>
          <w:color w:val="0000FF"/>
          <w:sz w:val="148"/>
          <w:szCs w:val="148"/>
          <w:rtl/>
          <w:lang w:bidi="ar-EG"/>
        </w:rPr>
        <w:t>ثمين</w:t>
      </w:r>
      <w:r w:rsidRPr="00B96B6B">
        <w:rPr>
          <w:rFonts w:ascii="Footlight MT Light" w:hAnsi="Footlight MT Light" w:cs="Traditional Arabic"/>
          <w:b/>
          <w:bCs/>
          <w:shadow/>
          <w:color w:val="0000FF"/>
          <w:sz w:val="148"/>
          <w:szCs w:val="148"/>
          <w:rtl/>
          <w:lang w:bidi="ar-EG"/>
        </w:rPr>
        <w:t xml:space="preserve"> ال</w:t>
      </w:r>
      <w:r w:rsidRPr="00B96B6B">
        <w:rPr>
          <w:rFonts w:ascii="Footlight MT Light" w:hAnsi="Footlight MT Light" w:cs="Traditional Arabic" w:hint="cs"/>
          <w:b/>
          <w:bCs/>
          <w:shadow/>
          <w:color w:val="0000FF"/>
          <w:sz w:val="148"/>
          <w:szCs w:val="148"/>
          <w:rtl/>
          <w:lang w:bidi="ar-EG"/>
        </w:rPr>
        <w:t>ع</w:t>
      </w:r>
      <w:r w:rsidRPr="00B96B6B">
        <w:rPr>
          <w:rFonts w:ascii="Footlight MT Light" w:hAnsi="Footlight MT Light" w:cs="Traditional Arabic"/>
          <w:b/>
          <w:bCs/>
          <w:shadow/>
          <w:color w:val="0000FF"/>
          <w:sz w:val="148"/>
          <w:szCs w:val="148"/>
          <w:rtl/>
          <w:lang w:bidi="ar-EG"/>
        </w:rPr>
        <w:t>قاري</w:t>
      </w:r>
    </w:p>
    <w:p w:rsidR="00B96B6B" w:rsidRDefault="00B96B6B" w:rsidP="00B96B6B">
      <w:pPr>
        <w:spacing w:after="0" w:line="240" w:lineRule="auto"/>
        <w:jc w:val="center"/>
        <w:rPr>
          <w:rFonts w:ascii="Footlight MT Light" w:hAnsi="Footlight MT Light" w:cs="Traditional Arabic"/>
          <w:b/>
          <w:bCs/>
          <w:shadow/>
          <w:color w:val="0000FF"/>
          <w:sz w:val="170"/>
          <w:szCs w:val="170"/>
          <w:rtl/>
          <w:lang w:bidi="ar-EG"/>
        </w:rPr>
      </w:pPr>
    </w:p>
    <w:p w:rsidR="00703E76" w:rsidRPr="00B96B6B" w:rsidRDefault="00703E76" w:rsidP="00B96B6B">
      <w:pPr>
        <w:spacing w:after="0" w:line="240" w:lineRule="auto"/>
        <w:jc w:val="center"/>
        <w:rPr>
          <w:rFonts w:ascii="Footlight MT Light" w:hAnsi="Footlight MT Light" w:cs="Traditional Arabic"/>
          <w:b/>
          <w:bCs/>
          <w:shadow/>
          <w:color w:val="FF0000"/>
          <w:sz w:val="66"/>
          <w:szCs w:val="66"/>
          <w:rtl/>
          <w:lang w:bidi="ar-EG"/>
        </w:rPr>
      </w:pPr>
      <w:r w:rsidRPr="00B96B6B">
        <w:rPr>
          <w:rFonts w:ascii="Footlight MT Light" w:hAnsi="Footlight MT Light" w:cs="Traditional Arabic" w:hint="cs"/>
          <w:b/>
          <w:bCs/>
          <w:shadow/>
          <w:color w:val="FF0000"/>
          <w:sz w:val="66"/>
          <w:szCs w:val="66"/>
          <w:rtl/>
          <w:lang w:bidi="ar-EG"/>
        </w:rPr>
        <w:t xml:space="preserve">د. أحمد عبدالعزيز </w:t>
      </w:r>
      <w:proofErr w:type="spellStart"/>
      <w:r w:rsidRPr="00B96B6B">
        <w:rPr>
          <w:rFonts w:ascii="Footlight MT Light" w:hAnsi="Footlight MT Light" w:cs="Traditional Arabic" w:hint="cs"/>
          <w:b/>
          <w:bCs/>
          <w:shadow/>
          <w:color w:val="FF0000"/>
          <w:sz w:val="66"/>
          <w:szCs w:val="66"/>
          <w:rtl/>
          <w:lang w:bidi="ar-EG"/>
        </w:rPr>
        <w:t>العميرة</w:t>
      </w:r>
      <w:proofErr w:type="spellEnd"/>
    </w:p>
    <w:p w:rsidR="00703E76" w:rsidRPr="005575BC" w:rsidRDefault="00703E76" w:rsidP="00B96B6B">
      <w:pPr>
        <w:spacing w:after="0" w:line="240" w:lineRule="auto"/>
        <w:jc w:val="center"/>
        <w:rPr>
          <w:rFonts w:ascii="Footlight MT Light" w:hAnsi="Footlight MT Light" w:cs="Traditional Arabic"/>
          <w:b/>
          <w:bCs/>
          <w:shadow/>
          <w:color w:val="FF0000"/>
          <w:sz w:val="40"/>
          <w:szCs w:val="40"/>
          <w:rtl/>
          <w:lang w:bidi="ar-EG"/>
        </w:rPr>
      </w:pPr>
      <w:r w:rsidRPr="005575BC">
        <w:rPr>
          <w:rFonts w:ascii="Footlight MT Light" w:hAnsi="Footlight MT Light" w:cs="Traditional Arabic" w:hint="cs"/>
          <w:b/>
          <w:bCs/>
          <w:shadow/>
          <w:color w:val="FF0000"/>
          <w:sz w:val="40"/>
          <w:szCs w:val="40"/>
          <w:rtl/>
          <w:lang w:bidi="ar-EG"/>
        </w:rPr>
        <w:t>القاضي المندوب في المجلس الأعلى للقضاء</w:t>
      </w:r>
    </w:p>
    <w:p w:rsidR="00B96B6B" w:rsidRPr="00B96B6B" w:rsidRDefault="00B96B6B" w:rsidP="00B96B6B">
      <w:pPr>
        <w:spacing w:after="0" w:line="240" w:lineRule="auto"/>
        <w:jc w:val="center"/>
        <w:rPr>
          <w:rFonts w:ascii="Footlight MT Light" w:hAnsi="Footlight MT Light" w:cs="Traditional Arabic"/>
          <w:b/>
          <w:bCs/>
          <w:shadow/>
          <w:color w:val="FF0000"/>
          <w:sz w:val="80"/>
          <w:szCs w:val="80"/>
          <w:rtl/>
          <w:lang w:bidi="ar-EG"/>
        </w:rPr>
      </w:pPr>
    </w:p>
    <w:p w:rsidR="00703E76" w:rsidRPr="00B96B6B" w:rsidRDefault="00703E76" w:rsidP="00B96B6B">
      <w:pPr>
        <w:spacing w:after="0" w:line="240" w:lineRule="auto"/>
        <w:jc w:val="center"/>
        <w:rPr>
          <w:rFonts w:ascii="Footlight MT Light" w:hAnsi="Footlight MT Light" w:cs="Traditional Arabic"/>
          <w:shadow/>
          <w:color w:val="C00000"/>
          <w:sz w:val="40"/>
          <w:szCs w:val="40"/>
          <w:rtl/>
          <w:lang w:bidi="ar-EG"/>
        </w:rPr>
      </w:pPr>
      <w:r w:rsidRPr="00B96B6B">
        <w:rPr>
          <w:rFonts w:ascii="Footlight MT Light" w:hAnsi="Footlight MT Light" w:cs="Traditional Arabic" w:hint="cs"/>
          <w:shadow/>
          <w:color w:val="C00000"/>
          <w:sz w:val="40"/>
          <w:szCs w:val="40"/>
          <w:rtl/>
          <w:lang w:bidi="ar-EG"/>
        </w:rPr>
        <w:t>مجلة القضائية- العدد الثالث- محرم 1433هـ</w:t>
      </w:r>
    </w:p>
    <w:p w:rsidR="00703E76" w:rsidRDefault="00703E76">
      <w:pPr>
        <w:bidi w:val="0"/>
        <w:rPr>
          <w:rFonts w:ascii="Traditional Arabic" w:hAnsi="Traditional Arabic" w:cs="Traditional Arabic"/>
          <w:b/>
          <w:bCs/>
          <w:color w:val="FF0000"/>
          <w:sz w:val="34"/>
          <w:szCs w:val="34"/>
        </w:rPr>
      </w:pPr>
      <w:r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br w:type="page"/>
      </w:r>
    </w:p>
    <w:p w:rsidR="00703E76" w:rsidRPr="00B53CBE" w:rsidRDefault="00B96B6B" w:rsidP="005575BC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</w:pPr>
      <w:r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  <w:lastRenderedPageBreak/>
        <w:t>المقدمة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 xml:space="preserve">الحمد </w:t>
      </w:r>
      <w:r>
        <w:rPr>
          <w:rFonts w:ascii="Traditional Arabic" w:hAnsi="Traditional Arabic" w:cs="Traditional Arabic" w:hint="cs"/>
          <w:sz w:val="34"/>
          <w:szCs w:val="34"/>
          <w:rtl/>
        </w:rPr>
        <w:t>لل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ه رب العالمين، وصلى الله على نبينا محمد </w:t>
      </w:r>
      <w:proofErr w:type="spellStart"/>
      <w:r w:rsidRPr="007677F7">
        <w:rPr>
          <w:rFonts w:ascii="Traditional Arabic" w:hAnsi="Traditional Arabic" w:cs="Traditional Arabic"/>
          <w:sz w:val="34"/>
          <w:szCs w:val="34"/>
          <w:rtl/>
        </w:rPr>
        <w:t>وآله</w:t>
      </w:r>
      <w:proofErr w:type="spellEnd"/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وصحبه وسلم.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 xml:space="preserve">فإن الإسلام دين حياة، </w:t>
      </w:r>
      <w:r>
        <w:rPr>
          <w:rFonts w:ascii="Traditional Arabic" w:hAnsi="Traditional Arabic" w:cs="Traditional Arabic" w:hint="cs"/>
          <w:sz w:val="34"/>
          <w:szCs w:val="34"/>
          <w:rtl/>
        </w:rPr>
        <w:t>حث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على عمران الدنيا بلاغ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 للآخرة، وجاء بتنظيم أمورها وفق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قواعد وضوابط، صاغت </w:t>
      </w:r>
      <w:r>
        <w:rPr>
          <w:rFonts w:ascii="Traditional Arabic" w:hAnsi="Traditional Arabic" w:cs="Traditional Arabic"/>
          <w:sz w:val="34"/>
          <w:szCs w:val="34"/>
          <w:rtl/>
        </w:rPr>
        <w:t>للناس فقه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ثري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في شموله، ثري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 في محتواه، والمطلع على هذا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الفقه السامي يجد التطور المستمر لهذا الفقه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بما يحقق اتصاله بأمور الحياة ك</w:t>
      </w:r>
      <w:r>
        <w:rPr>
          <w:rFonts w:ascii="Traditional Arabic" w:hAnsi="Traditional Arabic" w:cs="Traditional Arabic" w:hint="cs"/>
          <w:sz w:val="34"/>
          <w:szCs w:val="34"/>
          <w:rtl/>
        </w:rPr>
        <w:t>ل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ها، ومما اهتم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واعتنى به الشرع المطهر التأكيد على سؤال أهل الذكر، و</w:t>
      </w:r>
      <w:r>
        <w:rPr>
          <w:rFonts w:ascii="Traditional Arabic" w:hAnsi="Traditional Arabic" w:cs="Traditional Arabic"/>
          <w:sz w:val="34"/>
          <w:szCs w:val="34"/>
          <w:rtl/>
        </w:rPr>
        <w:t>أهل الذكر المشار إليهم في قول 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لله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تعالى: </w:t>
      </w:r>
      <w:r w:rsidR="00C81845">
        <w:rPr>
          <w:rFonts w:ascii="Traditional Arabic" w:hAnsi="Traditional Arabic" w:cs="Traditional Arabic"/>
          <w:sz w:val="34"/>
          <w:szCs w:val="34"/>
          <w:rtl/>
        </w:rPr>
        <w:t>﴿</w:t>
      </w:r>
      <w:r w:rsidRPr="00B53CBE">
        <w:rPr>
          <w:rFonts w:ascii="Traditional Arabic" w:hAnsi="Traditional Arabic" w:cs="Traditional Arabic" w:hint="eastAsia"/>
          <w:sz w:val="34"/>
          <w:szCs w:val="34"/>
          <w:rtl/>
        </w:rPr>
        <w:t>وَمَا</w:t>
      </w:r>
      <w:r w:rsidRPr="00B53CB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53CBE">
        <w:rPr>
          <w:rFonts w:ascii="Traditional Arabic" w:hAnsi="Traditional Arabic" w:cs="Traditional Arabic" w:hint="eastAsia"/>
          <w:sz w:val="34"/>
          <w:szCs w:val="34"/>
          <w:rtl/>
        </w:rPr>
        <w:t>أَرْسَلْنَا</w:t>
      </w:r>
      <w:r w:rsidRPr="00B53CB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53CBE">
        <w:rPr>
          <w:rFonts w:ascii="Traditional Arabic" w:hAnsi="Traditional Arabic" w:cs="Traditional Arabic" w:hint="eastAsia"/>
          <w:sz w:val="34"/>
          <w:szCs w:val="34"/>
          <w:rtl/>
        </w:rPr>
        <w:t>مِنْ</w:t>
      </w:r>
      <w:r w:rsidRPr="00B53CB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53CBE">
        <w:rPr>
          <w:rFonts w:ascii="Traditional Arabic" w:hAnsi="Traditional Arabic" w:cs="Traditional Arabic" w:hint="eastAsia"/>
          <w:sz w:val="34"/>
          <w:szCs w:val="34"/>
          <w:rtl/>
        </w:rPr>
        <w:t>قَبْلِكَ</w:t>
      </w:r>
      <w:r w:rsidRPr="00B53CB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53CBE">
        <w:rPr>
          <w:rFonts w:ascii="Traditional Arabic" w:hAnsi="Traditional Arabic" w:cs="Traditional Arabic" w:hint="eastAsia"/>
          <w:sz w:val="34"/>
          <w:szCs w:val="34"/>
          <w:rtl/>
        </w:rPr>
        <w:t>إِلَّا</w:t>
      </w:r>
      <w:r w:rsidRPr="00B53CB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53CBE">
        <w:rPr>
          <w:rFonts w:ascii="Traditional Arabic" w:hAnsi="Traditional Arabic" w:cs="Traditional Arabic" w:hint="eastAsia"/>
          <w:sz w:val="34"/>
          <w:szCs w:val="34"/>
          <w:rtl/>
        </w:rPr>
        <w:t>رِجَالًا</w:t>
      </w:r>
      <w:r w:rsidRPr="00B53CB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53CBE">
        <w:rPr>
          <w:rFonts w:ascii="Traditional Arabic" w:hAnsi="Traditional Arabic" w:cs="Traditional Arabic" w:hint="eastAsia"/>
          <w:sz w:val="34"/>
          <w:szCs w:val="34"/>
          <w:rtl/>
        </w:rPr>
        <w:t>نُوحِي</w:t>
      </w:r>
      <w:r w:rsidRPr="00B53CB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53CBE">
        <w:rPr>
          <w:rFonts w:ascii="Traditional Arabic" w:hAnsi="Traditional Arabic" w:cs="Traditional Arabic" w:hint="eastAsia"/>
          <w:sz w:val="34"/>
          <w:szCs w:val="34"/>
          <w:rtl/>
        </w:rPr>
        <w:t>إِلَيْهِمْ</w:t>
      </w:r>
      <w:r w:rsidRPr="00B53CB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53CBE">
        <w:rPr>
          <w:rFonts w:ascii="Traditional Arabic" w:hAnsi="Traditional Arabic" w:cs="Traditional Arabic" w:hint="eastAsia"/>
          <w:sz w:val="34"/>
          <w:szCs w:val="34"/>
          <w:rtl/>
        </w:rPr>
        <w:t>فَاسْأَلُوا</w:t>
      </w:r>
      <w:r w:rsidRPr="00B53CB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53CBE">
        <w:rPr>
          <w:rFonts w:ascii="Traditional Arabic" w:hAnsi="Traditional Arabic" w:cs="Traditional Arabic" w:hint="eastAsia"/>
          <w:sz w:val="34"/>
          <w:szCs w:val="34"/>
          <w:rtl/>
        </w:rPr>
        <w:t>أَهْلَ</w:t>
      </w:r>
      <w:r w:rsidRPr="00B53CB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53CBE">
        <w:rPr>
          <w:rFonts w:ascii="Traditional Arabic" w:hAnsi="Traditional Arabic" w:cs="Traditional Arabic" w:hint="eastAsia"/>
          <w:sz w:val="34"/>
          <w:szCs w:val="34"/>
          <w:rtl/>
        </w:rPr>
        <w:t>الذِّكْرِ</w:t>
      </w:r>
      <w:r w:rsidRPr="00B53CB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53CBE">
        <w:rPr>
          <w:rFonts w:ascii="Traditional Arabic" w:hAnsi="Traditional Arabic" w:cs="Traditional Arabic" w:hint="eastAsia"/>
          <w:sz w:val="34"/>
          <w:szCs w:val="34"/>
          <w:rtl/>
        </w:rPr>
        <w:t>إِنْ</w:t>
      </w:r>
      <w:r w:rsidRPr="00B53CB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53CBE">
        <w:rPr>
          <w:rFonts w:ascii="Traditional Arabic" w:hAnsi="Traditional Arabic" w:cs="Traditional Arabic" w:hint="eastAsia"/>
          <w:sz w:val="34"/>
          <w:szCs w:val="34"/>
          <w:rtl/>
        </w:rPr>
        <w:t>كُنْتُمْ</w:t>
      </w:r>
      <w:r w:rsidRPr="00B53CB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53CBE">
        <w:rPr>
          <w:rFonts w:ascii="Traditional Arabic" w:hAnsi="Traditional Arabic" w:cs="Traditional Arabic" w:hint="eastAsia"/>
          <w:sz w:val="34"/>
          <w:szCs w:val="34"/>
          <w:rtl/>
        </w:rPr>
        <w:t>لَا</w:t>
      </w:r>
      <w:r w:rsidRPr="00B53CBE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B53CBE">
        <w:rPr>
          <w:rFonts w:ascii="Traditional Arabic" w:hAnsi="Traditional Arabic" w:cs="Traditional Arabic" w:hint="eastAsia"/>
          <w:sz w:val="34"/>
          <w:szCs w:val="34"/>
          <w:rtl/>
        </w:rPr>
        <w:t>تَعْلَمُونَ</w:t>
      </w:r>
      <w:r w:rsidR="00C81845">
        <w:rPr>
          <w:rFonts w:ascii="Traditional Arabic" w:hAnsi="Traditional Arabic" w:cs="Traditional Arabic"/>
          <w:sz w:val="34"/>
          <w:szCs w:val="34"/>
          <w:rtl/>
        </w:rPr>
        <w:t>﴾</w:t>
      </w:r>
      <w:r w:rsidRPr="00B53CBE">
        <w:rPr>
          <w:rFonts w:ascii="Traditional Arabic" w:hAnsi="Traditional Arabic" w:cs="Traditional Arabic"/>
          <w:sz w:val="34"/>
          <w:szCs w:val="34"/>
          <w:rtl/>
        </w:rPr>
        <w:t xml:space="preserve"> [</w:t>
      </w:r>
      <w:r w:rsidRPr="00B53CBE">
        <w:rPr>
          <w:rFonts w:ascii="Traditional Arabic" w:hAnsi="Traditional Arabic" w:cs="Traditional Arabic" w:hint="eastAsia"/>
          <w:sz w:val="34"/>
          <w:szCs w:val="34"/>
          <w:rtl/>
        </w:rPr>
        <w:t>النحل</w:t>
      </w:r>
      <w:r w:rsidRPr="00B53CBE">
        <w:rPr>
          <w:rFonts w:ascii="Traditional Arabic" w:hAnsi="Traditional Arabic" w:cs="Traditional Arabic"/>
          <w:sz w:val="34"/>
          <w:szCs w:val="34"/>
          <w:rtl/>
        </w:rPr>
        <w:t>: 43]</w:t>
      </w:r>
      <w:r>
        <w:rPr>
          <w:rFonts w:ascii="Traditional Arabic" w:hAnsi="Traditional Arabic" w:cs="Traditional Arabic" w:hint="cs"/>
          <w:sz w:val="34"/>
          <w:szCs w:val="34"/>
          <w:rtl/>
          <w:lang w:bidi="ar-EG"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ليس المقصود بهم هنا أهل العلم الربانيين فحسب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بل يدخل في ذلك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كل خبير عليم في علم أو فن، قال الزجاج: "معن</w:t>
      </w:r>
      <w:r>
        <w:rPr>
          <w:rFonts w:ascii="Traditional Arabic" w:hAnsi="Traditional Arabic" w:cs="Traditional Arabic"/>
          <w:sz w:val="34"/>
          <w:szCs w:val="34"/>
          <w:rtl/>
        </w:rPr>
        <w:t>اه: سلوا كل من يذكر بعلم وتحقيق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ومن الخ</w:t>
      </w:r>
      <w:r>
        <w:rPr>
          <w:rFonts w:ascii="Traditional Arabic" w:hAnsi="Traditional Arabic" w:cs="Traditional Arabic"/>
          <w:sz w:val="34"/>
          <w:szCs w:val="34"/>
          <w:rtl/>
        </w:rPr>
        <w:t>براء الذين تكلم عنهم الفقهاء وا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ش</w:t>
      </w:r>
      <w:r>
        <w:rPr>
          <w:rFonts w:ascii="Traditional Arabic" w:hAnsi="Traditional Arabic" w:cs="Traditional Arabic" w:hint="cs"/>
          <w:sz w:val="34"/>
          <w:szCs w:val="34"/>
          <w:rtl/>
        </w:rPr>
        <w:t>ت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دت الحاجة إليهم في هذا العصر المثمن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ون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والمقيمون الذين يثمنون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السلع، مما يدعو للحديث عنهم وع</w:t>
      </w:r>
      <w:r>
        <w:rPr>
          <w:rFonts w:ascii="Traditional Arabic" w:hAnsi="Traditional Arabic" w:cs="Traditional Arabic" w:hint="cs"/>
          <w:sz w:val="34"/>
          <w:szCs w:val="34"/>
          <w:rtl/>
        </w:rPr>
        <w:t>م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 يقومون به من تثمين،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وخصوص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 فيما يتعلق بالعقارات التي أصبحت هذه الأيام من أكثر الأدوات الاستثمارية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تداول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>
        <w:rPr>
          <w:rFonts w:ascii="Traditional Arabic" w:hAnsi="Traditional Arabic" w:cs="Traditional Arabic"/>
          <w:sz w:val="34"/>
          <w:szCs w:val="34"/>
          <w:rtl/>
        </w:rPr>
        <w:t>ا وأمان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وكثرت الحاجة إلى تقدير أثمانها على وجه يحفظ لأطراف المعاملة حقوقهم،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ويقلل النزاعات الواردة للمحاكم بهذا الخصوص، وقد حاولت في هذا البحث أن ألقي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الضوء على التثمين العقاري، وسأوضح المزيد من خلال ذكر أهمية البحث والهدف منه.</w:t>
      </w:r>
    </w:p>
    <w:p w:rsidR="00703E76" w:rsidRPr="00B96B6B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6B6B">
        <w:rPr>
          <w:rFonts w:ascii="Traditional Arabic" w:hAnsi="Traditional Arabic" w:cs="Traditional Arabic"/>
          <w:b/>
          <w:bCs/>
          <w:sz w:val="34"/>
          <w:szCs w:val="34"/>
          <w:rtl/>
        </w:rPr>
        <w:t>أهمية البحث: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تظهر أهمية بحث موضوع التثمين من خلال الآتي: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أ- أهمية العقار الاقتصادية، وما يشكله من نشاط استثماري، أصبح في هذا العصر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وخصوص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 في هذه البلاد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من أكثر الأنشطة الاقتصادية حركة.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2- ما يترت</w:t>
      </w:r>
      <w:r>
        <w:rPr>
          <w:rFonts w:ascii="Traditional Arabic" w:hAnsi="Traditional Arabic" w:cs="Traditional Arabic"/>
          <w:sz w:val="34"/>
          <w:szCs w:val="34"/>
          <w:rtl/>
        </w:rPr>
        <w:t>ب على تثمين العقارات من أمور ته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 الإنسان بشخصه، والمجتمع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بأسره، فهي طريق لتقدير الزكاة الواجبة، وسبب لحفظ حقوق الناس في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الت</w:t>
      </w:r>
      <w:r>
        <w:rPr>
          <w:rFonts w:ascii="Traditional Arabic" w:hAnsi="Traditional Arabic" w:cs="Traditional Arabic" w:hint="cs"/>
          <w:sz w:val="34"/>
          <w:szCs w:val="34"/>
          <w:rtl/>
        </w:rPr>
        <w:t>ع</w:t>
      </w:r>
      <w:r>
        <w:rPr>
          <w:rFonts w:ascii="Traditional Arabic" w:hAnsi="Traditional Arabic" w:cs="Traditional Arabic"/>
          <w:sz w:val="34"/>
          <w:szCs w:val="34"/>
          <w:rtl/>
        </w:rPr>
        <w:t>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ملات.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3- قلة الكتابات التي تكلمت عن التثمين العقاري من منظور شرعي، بل ندرتها،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وعدم استيعاب الموجود لمعظم مسائله.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4- حاجة القضاة والمحامين والماليين إلى الدراية بمسائل التثمين العقاري وما يعلق به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من إجراءات نظامية.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lastRenderedPageBreak/>
        <w:t>5- القصور الواضح في تطبيق مفهوم التثمين بصورته العلمية في المحاكم</w:t>
      </w:r>
      <w:r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مما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يشكل خلل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 يجب تداركه.</w:t>
      </w:r>
    </w:p>
    <w:p w:rsidR="00703E76" w:rsidRPr="00B96B6B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6B6B">
        <w:rPr>
          <w:rFonts w:ascii="Traditional Arabic" w:hAnsi="Traditional Arabic" w:cs="Traditional Arabic"/>
          <w:b/>
          <w:bCs/>
          <w:sz w:val="34"/>
          <w:szCs w:val="34"/>
          <w:rtl/>
        </w:rPr>
        <w:t>أهداف البحث: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يمكن اختصار الأهداف التي سعى لها الباحث في هذا البحث إلى هدفين هما: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1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تحلية بعض الأحكام الخاصة بالتثمين العقاري، ومحاولة الوصول إلى رؤية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فقهية ونظامية واضحة بخصوصها.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2- إثارة الباحثين والمختصين للكتابة في هذا الموضوع، وحث المهتمين إلى عقد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المؤتمرات والندوات العلمية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والورش لمناقشة الموضوع وسد الن</w:t>
      </w:r>
      <w:r>
        <w:rPr>
          <w:rFonts w:ascii="Traditional Arabic" w:hAnsi="Traditional Arabic" w:cs="Traditional Arabic" w:hint="cs"/>
          <w:sz w:val="34"/>
          <w:szCs w:val="34"/>
          <w:rtl/>
        </w:rPr>
        <w:t>ق</w:t>
      </w:r>
      <w:r>
        <w:rPr>
          <w:rFonts w:ascii="Traditional Arabic" w:hAnsi="Traditional Arabic" w:cs="Traditional Arabic"/>
          <w:sz w:val="34"/>
          <w:szCs w:val="34"/>
          <w:rtl/>
        </w:rPr>
        <w:t>ص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الحاصل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فيه.</w:t>
      </w:r>
    </w:p>
    <w:p w:rsidR="00703E76" w:rsidRPr="00B96B6B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6B6B">
        <w:rPr>
          <w:rFonts w:ascii="Traditional Arabic" w:hAnsi="Traditional Arabic" w:cs="Traditional Arabic"/>
          <w:b/>
          <w:bCs/>
          <w:sz w:val="34"/>
          <w:szCs w:val="34"/>
          <w:rtl/>
        </w:rPr>
        <w:t>وقد حاولت جاهد</w:t>
      </w:r>
      <w:r w:rsidRPr="00B96B6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ًا</w:t>
      </w:r>
      <w:r w:rsidRPr="00B96B6B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بحث ما أرى أهميته في هذا </w:t>
      </w:r>
      <w:r w:rsidRPr="00B96B6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ا</w:t>
      </w:r>
      <w:r w:rsidRPr="00B96B6B">
        <w:rPr>
          <w:rFonts w:ascii="Traditional Arabic" w:hAnsi="Traditional Arabic" w:cs="Traditional Arabic"/>
          <w:b/>
          <w:bCs/>
          <w:sz w:val="34"/>
          <w:szCs w:val="34"/>
          <w:rtl/>
        </w:rPr>
        <w:t>ل</w:t>
      </w:r>
      <w:r w:rsidRPr="00B96B6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م</w:t>
      </w:r>
      <w:r w:rsidRPr="00B96B6B">
        <w:rPr>
          <w:rFonts w:ascii="Traditional Arabic" w:hAnsi="Traditional Arabic" w:cs="Traditional Arabic"/>
          <w:b/>
          <w:bCs/>
          <w:sz w:val="34"/>
          <w:szCs w:val="34"/>
          <w:rtl/>
        </w:rPr>
        <w:t>و</w:t>
      </w:r>
      <w:r w:rsidRPr="00B96B6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ض</w:t>
      </w:r>
      <w:r w:rsidRPr="00B96B6B">
        <w:rPr>
          <w:rFonts w:ascii="Traditional Arabic" w:hAnsi="Traditional Arabic" w:cs="Traditional Arabic"/>
          <w:b/>
          <w:bCs/>
          <w:sz w:val="34"/>
          <w:szCs w:val="34"/>
          <w:rtl/>
        </w:rPr>
        <w:t>وع، متبع</w:t>
      </w:r>
      <w:r w:rsidRPr="00B96B6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ً</w:t>
      </w:r>
      <w:r w:rsidRPr="00B96B6B">
        <w:rPr>
          <w:rFonts w:ascii="Traditional Arabic" w:hAnsi="Traditional Arabic" w:cs="Traditional Arabic"/>
          <w:b/>
          <w:bCs/>
          <w:sz w:val="34"/>
          <w:szCs w:val="34"/>
          <w:rtl/>
        </w:rPr>
        <w:t>ا التقسيمات الآتية.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المبحث الأول: تعريف التثمين العقاري، ونشأته، وفيه أربعة مطالب: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bookmarkStart w:id="0" w:name="_GoBack"/>
      <w:r w:rsidRPr="007677F7">
        <w:rPr>
          <w:rFonts w:ascii="Traditional Arabic" w:hAnsi="Traditional Arabic" w:cs="Traditional Arabic"/>
          <w:sz w:val="34"/>
          <w:szCs w:val="34"/>
          <w:rtl/>
        </w:rPr>
        <w:t>المطلب</w:t>
      </w:r>
      <w:bookmarkEnd w:id="0"/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الأول: تحرف التثمين لغة واصطلاح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المطلب الثاني: تعريف العقار لغة واصطلاح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المطلب الثالث: تعريف التثمين العقاري.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المطلب ال</w:t>
      </w:r>
      <w:r>
        <w:rPr>
          <w:rFonts w:ascii="Traditional Arabic" w:hAnsi="Traditional Arabic" w:cs="Traditional Arabic" w:hint="cs"/>
          <w:sz w:val="34"/>
          <w:szCs w:val="34"/>
          <w:rtl/>
        </w:rPr>
        <w:t>ر</w:t>
      </w:r>
      <w:r>
        <w:rPr>
          <w:rFonts w:ascii="Traditional Arabic" w:hAnsi="Traditional Arabic" w:cs="Traditional Arabic"/>
          <w:sz w:val="34"/>
          <w:szCs w:val="34"/>
          <w:rtl/>
        </w:rPr>
        <w:t>ا</w:t>
      </w:r>
      <w:r>
        <w:rPr>
          <w:rFonts w:ascii="Traditional Arabic" w:hAnsi="Traditional Arabic" w:cs="Traditional Arabic" w:hint="cs"/>
          <w:sz w:val="34"/>
          <w:szCs w:val="34"/>
          <w:rtl/>
        </w:rPr>
        <w:t>بع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: نشأة التثمين العقاري.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المبحث الثاني: أركان التثمين العقاري، وفيه أربعة مطالب:</w:t>
      </w:r>
    </w:p>
    <w:p w:rsidR="00703E76" w:rsidRPr="007677F7" w:rsidRDefault="00703E76" w:rsidP="002B0C6F">
      <w:pPr>
        <w:tabs>
          <w:tab w:val="left" w:pos="1076"/>
        </w:tabs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المطلب الأول: 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لركن الأول: المثمن، وفيه ثلاثة فروع: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الفرع الأول: تعريف المثم</w:t>
      </w:r>
      <w:r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</w:t>
      </w:r>
      <w:r>
        <w:rPr>
          <w:rFonts w:ascii="Traditional Arabic" w:hAnsi="Traditional Arabic" w:cs="Traditional Arabic"/>
          <w:sz w:val="34"/>
          <w:szCs w:val="34"/>
          <w:rtl/>
        </w:rPr>
        <w:t>فرع الثاني: التوصيف الفقهي للمث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الفرع الثالث: شروط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>
        <w:rPr>
          <w:rFonts w:ascii="Traditional Arabic" w:hAnsi="Traditional Arabic" w:cs="Traditional Arabic"/>
          <w:sz w:val="34"/>
          <w:szCs w:val="34"/>
          <w:rtl/>
        </w:rPr>
        <w:t>ن شرع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ونظامه، وفيه مسألتان: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المسألة الأولى: شروط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>
        <w:rPr>
          <w:rFonts w:ascii="Traditional Arabic" w:hAnsi="Traditional Arabic" w:cs="Traditional Arabic"/>
          <w:sz w:val="34"/>
          <w:szCs w:val="34"/>
          <w:rtl/>
        </w:rPr>
        <w:t>ن شرع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المس</w:t>
      </w:r>
      <w:r>
        <w:rPr>
          <w:rFonts w:ascii="Traditional Arabic" w:hAnsi="Traditional Arabic" w:cs="Traditional Arabic" w:hint="cs"/>
          <w:sz w:val="34"/>
          <w:szCs w:val="34"/>
          <w:rtl/>
        </w:rPr>
        <w:t>أ</w:t>
      </w:r>
      <w:r>
        <w:rPr>
          <w:rFonts w:ascii="Traditional Arabic" w:hAnsi="Traditional Arabic" w:cs="Traditional Arabic"/>
          <w:sz w:val="34"/>
          <w:szCs w:val="34"/>
          <w:rtl/>
        </w:rPr>
        <w:t>لة الثانية: شروط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>
        <w:rPr>
          <w:rFonts w:ascii="Traditional Arabic" w:hAnsi="Traditional Arabic" w:cs="Traditional Arabic"/>
          <w:sz w:val="34"/>
          <w:szCs w:val="34"/>
          <w:rtl/>
        </w:rPr>
        <w:t>ن نظام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الفرع الثالث: ضمان المثم</w:t>
      </w:r>
      <w:r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الفرع ال</w:t>
      </w:r>
      <w:r>
        <w:rPr>
          <w:rFonts w:ascii="Traditional Arabic" w:hAnsi="Traditional Arabic" w:cs="Traditional Arabic" w:hint="cs"/>
          <w:sz w:val="34"/>
          <w:szCs w:val="34"/>
          <w:rtl/>
        </w:rPr>
        <w:t>ر</w:t>
      </w:r>
      <w:r>
        <w:rPr>
          <w:rFonts w:ascii="Traditional Arabic" w:hAnsi="Traditional Arabic" w:cs="Traditional Arabic"/>
          <w:sz w:val="34"/>
          <w:szCs w:val="34"/>
          <w:rtl/>
        </w:rPr>
        <w:t>ا</w:t>
      </w:r>
      <w:r>
        <w:rPr>
          <w:rFonts w:ascii="Traditional Arabic" w:hAnsi="Traditional Arabic" w:cs="Traditional Arabic" w:hint="cs"/>
          <w:sz w:val="34"/>
          <w:szCs w:val="34"/>
          <w:rtl/>
        </w:rPr>
        <w:t>بع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: أجرة المثم</w:t>
      </w:r>
      <w:r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المطلب الثاني: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ن له </w:t>
      </w:r>
      <w:r>
        <w:rPr>
          <w:rFonts w:ascii="Traditional Arabic" w:hAnsi="Traditional Arabic" w:cs="Traditional Arabic" w:hint="cs"/>
          <w:sz w:val="34"/>
          <w:szCs w:val="34"/>
          <w:rtl/>
        </w:rPr>
        <w:t>(</w:t>
      </w:r>
      <w:r>
        <w:rPr>
          <w:rFonts w:ascii="Traditional Arabic" w:hAnsi="Traditional Arabic" w:cs="Traditional Arabic"/>
          <w:sz w:val="34"/>
          <w:szCs w:val="34"/>
          <w:rtl/>
        </w:rPr>
        <w:t>طالب التثمين</w:t>
      </w:r>
      <w:r>
        <w:rPr>
          <w:rFonts w:ascii="Traditional Arabic" w:hAnsi="Traditional Arabic" w:cs="Traditional Arabic" w:hint="cs"/>
          <w:sz w:val="34"/>
          <w:szCs w:val="34"/>
          <w:rtl/>
        </w:rPr>
        <w:t>).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lastRenderedPageBreak/>
        <w:t>المطلب الثالث: المثم</w:t>
      </w:r>
      <w:r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المطلب ال</w:t>
      </w:r>
      <w:r>
        <w:rPr>
          <w:rFonts w:ascii="Traditional Arabic" w:hAnsi="Traditional Arabic" w:cs="Traditional Arabic" w:hint="cs"/>
          <w:sz w:val="34"/>
          <w:szCs w:val="34"/>
          <w:rtl/>
        </w:rPr>
        <w:t>ر</w:t>
      </w:r>
      <w:r>
        <w:rPr>
          <w:rFonts w:ascii="Traditional Arabic" w:hAnsi="Traditional Arabic" w:cs="Traditional Arabic"/>
          <w:sz w:val="34"/>
          <w:szCs w:val="34"/>
          <w:rtl/>
        </w:rPr>
        <w:t>ا</w:t>
      </w:r>
      <w:r>
        <w:rPr>
          <w:rFonts w:ascii="Traditional Arabic" w:hAnsi="Traditional Arabic" w:cs="Traditional Arabic" w:hint="cs"/>
          <w:sz w:val="34"/>
          <w:szCs w:val="34"/>
          <w:rtl/>
        </w:rPr>
        <w:t>بع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: التثمين، وفيه فرعان: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الفرع الأول: طرائق التثمين.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الفرع الثاني: لزوم التثمين.</w:t>
      </w:r>
    </w:p>
    <w:p w:rsidR="00B96B6B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الخاتمة: وتتضمن أهم النتائج، والتوصيات.</w:t>
      </w:r>
    </w:p>
    <w:p w:rsidR="00B96B6B" w:rsidRDefault="00B96B6B" w:rsidP="002B0C6F">
      <w:pPr>
        <w:bidi w:val="0"/>
        <w:spacing w:after="60" w:line="240" w:lineRule="auto"/>
        <w:ind w:firstLine="255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:rsidR="0038030C" w:rsidRDefault="00703E76" w:rsidP="00C81845">
      <w:pPr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</w:pPr>
      <w:r w:rsidRPr="00AA49E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lastRenderedPageBreak/>
        <w:t>المبحث الأول</w:t>
      </w:r>
    </w:p>
    <w:p w:rsidR="00703E76" w:rsidRPr="00AA49E0" w:rsidRDefault="00703E76" w:rsidP="00C81845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</w:pPr>
      <w:r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>تعريف التثمين العقاري ونش</w:t>
      </w:r>
      <w:r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  <w:t>أ</w:t>
      </w:r>
      <w:r w:rsidRPr="00AA49E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>ته</w:t>
      </w:r>
    </w:p>
    <w:p w:rsidR="0038030C" w:rsidRDefault="00703E76" w:rsidP="00C81845">
      <w:pPr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</w:pPr>
      <w:r w:rsidRPr="00AA49E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>المطلب الأول</w:t>
      </w:r>
    </w:p>
    <w:p w:rsidR="00703E76" w:rsidRPr="00AA49E0" w:rsidRDefault="00703E76" w:rsidP="00C81845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</w:pPr>
      <w:r w:rsidRPr="00AA49E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>تعريف التثمين لغة واصطلاح</w:t>
      </w:r>
      <w:r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  <w:t>ً</w:t>
      </w:r>
      <w:r w:rsidRPr="00AA49E0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>ا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تعريف التثمين لغة واصطلاح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التثمين ف</w:t>
      </w:r>
      <w:r>
        <w:rPr>
          <w:rFonts w:ascii="Traditional Arabic" w:hAnsi="Traditional Arabic" w:cs="Traditional Arabic"/>
          <w:sz w:val="34"/>
          <w:szCs w:val="34"/>
          <w:rtl/>
        </w:rPr>
        <w:t>ي اللغة: مصدر تفعيل مشتق من ال</w:t>
      </w:r>
      <w:r>
        <w:rPr>
          <w:rFonts w:ascii="Traditional Arabic" w:hAnsi="Traditional Arabic" w:cs="Traditional Arabic" w:hint="cs"/>
          <w:sz w:val="34"/>
          <w:szCs w:val="34"/>
          <w:rtl/>
        </w:rPr>
        <w:t>ثَّمَ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ن، وال</w:t>
      </w:r>
      <w:r>
        <w:rPr>
          <w:rFonts w:ascii="Traditional Arabic" w:hAnsi="Traditional Arabic" w:cs="Traditional Arabic" w:hint="cs"/>
          <w:sz w:val="34"/>
          <w:szCs w:val="34"/>
          <w:rtl/>
        </w:rPr>
        <w:t>ثَّمَ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</w:t>
      </w:r>
      <w:r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: ما تستحق به الشيء،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وثمن كل شيء قيمته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3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والمصدر تفعيل يفيد التكرار وال</w:t>
      </w:r>
      <w:r>
        <w:rPr>
          <w:rFonts w:ascii="Traditional Arabic" w:hAnsi="Traditional Arabic" w:cs="Traditional Arabic"/>
          <w:sz w:val="34"/>
          <w:szCs w:val="34"/>
          <w:rtl/>
        </w:rPr>
        <w:t>مبالغة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وقد يكون لإيجاد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الشيء </w:t>
      </w:r>
      <w:r>
        <w:rPr>
          <w:rFonts w:ascii="Traditional Arabic" w:hAnsi="Traditional Arabic" w:cs="Traditional Arabic" w:hint="cs"/>
          <w:sz w:val="34"/>
          <w:szCs w:val="34"/>
          <w:rtl/>
        </w:rPr>
        <w:t>وإ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عدامه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"/>
      </w:r>
      <w:r>
        <w:rPr>
          <w:rFonts w:ascii="Traditional Arabic" w:hAnsi="Traditional Arabic" w:cs="Traditional Arabic"/>
          <w:sz w:val="34"/>
          <w:szCs w:val="34"/>
          <w:rtl/>
        </w:rPr>
        <w:t xml:space="preserve">، يقال: </w:t>
      </w:r>
      <w:r>
        <w:rPr>
          <w:rFonts w:ascii="Traditional Arabic" w:hAnsi="Traditional Arabic" w:cs="Traditional Arabic" w:hint="cs"/>
          <w:sz w:val="34"/>
          <w:szCs w:val="34"/>
          <w:rtl/>
        </w:rPr>
        <w:t>ثَمِّ</w:t>
      </w:r>
      <w:r>
        <w:rPr>
          <w:rFonts w:ascii="Traditional Arabic" w:hAnsi="Traditional Arabic" w:cs="Traditional Arabic"/>
          <w:sz w:val="34"/>
          <w:szCs w:val="34"/>
          <w:rtl/>
        </w:rPr>
        <w:t>ن ال</w:t>
      </w:r>
      <w:r>
        <w:rPr>
          <w:rFonts w:ascii="Traditional Arabic" w:hAnsi="Traditional Arabic" w:cs="Traditional Arabic" w:hint="cs"/>
          <w:sz w:val="34"/>
          <w:szCs w:val="34"/>
          <w:rtl/>
        </w:rPr>
        <w:t>مت</w:t>
      </w:r>
      <w:r>
        <w:rPr>
          <w:rFonts w:ascii="Traditional Arabic" w:hAnsi="Traditional Arabic" w:cs="Traditional Arabic"/>
          <w:sz w:val="34"/>
          <w:szCs w:val="34"/>
          <w:rtl/>
        </w:rPr>
        <w:t>ا</w:t>
      </w:r>
      <w:r>
        <w:rPr>
          <w:rFonts w:ascii="Traditional Arabic" w:hAnsi="Traditional Arabic" w:cs="Traditional Arabic" w:hint="cs"/>
          <w:sz w:val="34"/>
          <w:szCs w:val="34"/>
          <w:rtl/>
        </w:rPr>
        <w:t>ع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ت</w:t>
      </w:r>
      <w:r>
        <w:rPr>
          <w:rFonts w:ascii="Traditional Arabic" w:hAnsi="Traditional Arabic" w:cs="Traditional Arabic" w:hint="cs"/>
          <w:sz w:val="34"/>
          <w:szCs w:val="34"/>
          <w:rtl/>
        </w:rPr>
        <w:t>َثْ</w:t>
      </w:r>
      <w:r>
        <w:rPr>
          <w:rFonts w:ascii="Traditional Arabic" w:hAnsi="Traditional Arabic" w:cs="Traditional Arabic"/>
          <w:sz w:val="34"/>
          <w:szCs w:val="34"/>
          <w:rtl/>
        </w:rPr>
        <w:t>م</w:t>
      </w:r>
      <w:r>
        <w:rPr>
          <w:rFonts w:ascii="Traditional Arabic" w:hAnsi="Traditional Arabic" w:cs="Traditional Arabic" w:hint="cs"/>
          <w:sz w:val="34"/>
          <w:szCs w:val="34"/>
          <w:rtl/>
        </w:rPr>
        <w:t>ِ</w:t>
      </w:r>
      <w:r>
        <w:rPr>
          <w:rFonts w:ascii="Traditional Arabic" w:hAnsi="Traditional Arabic" w:cs="Traditional Arabic"/>
          <w:sz w:val="34"/>
          <w:szCs w:val="34"/>
          <w:rtl/>
        </w:rPr>
        <w:t>ين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أي: بي</w:t>
      </w:r>
      <w:r>
        <w:rPr>
          <w:rFonts w:ascii="Traditional Arabic" w:hAnsi="Traditional Arabic" w:cs="Traditional Arabic" w:hint="cs"/>
          <w:sz w:val="34"/>
          <w:szCs w:val="34"/>
          <w:rtl/>
        </w:rPr>
        <w:t>ِّ</w:t>
      </w:r>
      <w:r>
        <w:rPr>
          <w:rFonts w:ascii="Traditional Arabic" w:hAnsi="Traditional Arabic" w:cs="Traditional Arabic"/>
          <w:sz w:val="34"/>
          <w:szCs w:val="34"/>
          <w:rtl/>
        </w:rPr>
        <w:t>ن 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ه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6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قال في المصباح المنير: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التثمين "(ثمنته تثمينًا</w:t>
      </w:r>
      <w:r>
        <w:rPr>
          <w:rFonts w:ascii="Traditional Arabic" w:hAnsi="Traditional Arabic" w:cs="Traditional Arabic"/>
          <w:sz w:val="34"/>
          <w:szCs w:val="34"/>
          <w:rtl/>
        </w:rPr>
        <w:t>): جعلت له ثمن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ًا </w:t>
      </w:r>
      <w:r>
        <w:rPr>
          <w:rFonts w:ascii="Traditional Arabic" w:hAnsi="Traditional Arabic" w:cs="Traditional Arabic"/>
          <w:sz w:val="34"/>
          <w:szCs w:val="34"/>
          <w:rtl/>
        </w:rPr>
        <w:t>بالحدس والتخمين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B96B6B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التثمين اصطلاح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ا: لا يخرج تعريف التثمين في الاصطلاح عن تعريفه اللغوي الذي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يعني: إيجاد وتبيين ثمن الشيء.</w:t>
      </w:r>
    </w:p>
    <w:p w:rsidR="00B96B6B" w:rsidRDefault="00B96B6B" w:rsidP="002B0C6F">
      <w:pPr>
        <w:bidi w:val="0"/>
        <w:spacing w:after="60" w:line="240" w:lineRule="auto"/>
        <w:ind w:firstLine="255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:rsidR="0038030C" w:rsidRDefault="00703E76" w:rsidP="00C81845">
      <w:pPr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</w:pPr>
      <w:r w:rsidRPr="00B96B6B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lastRenderedPageBreak/>
        <w:t>المطلب الثاني</w:t>
      </w:r>
    </w:p>
    <w:p w:rsidR="00703E76" w:rsidRPr="00B96B6B" w:rsidRDefault="00703E76" w:rsidP="00C81845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</w:pPr>
      <w:r w:rsidRPr="00B96B6B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 xml:space="preserve"> تعريف العقار</w:t>
      </w:r>
      <w:r w:rsidRPr="00B96B6B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  <w:t xml:space="preserve"> </w:t>
      </w:r>
      <w:r w:rsidRPr="00B96B6B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>لغ</w:t>
      </w:r>
      <w:r w:rsidRPr="00B96B6B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  <w:t>ة</w:t>
      </w:r>
      <w:r w:rsidRPr="00B96B6B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 xml:space="preserve"> واصطلاح</w:t>
      </w:r>
      <w:r w:rsidRPr="00B96B6B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  <w:t>ً</w:t>
      </w:r>
      <w:r w:rsidRPr="00B96B6B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>ا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تعريف العقار لغة: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العقار: الضيعة والنخل والأرض ونحو ذلك، يقال: ما له دار ولا عقار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قال في المصباح المنير: "العقار ك</w:t>
      </w:r>
      <w:r>
        <w:rPr>
          <w:rFonts w:ascii="Traditional Arabic" w:hAnsi="Traditional Arabic" w:cs="Traditional Arabic"/>
          <w:sz w:val="34"/>
          <w:szCs w:val="34"/>
          <w:rtl/>
        </w:rPr>
        <w:t>ل ملك ثابت له أصل كالدار والنخل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ومن أهل اللغة من يخص العقار بالنخل، فيقال للنخل خاصة من بين المال: عقار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وفي الحديث: "من باع داره أو عقار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</w:t>
      </w:r>
      <w:r>
        <w:rPr>
          <w:rFonts w:ascii="Traditional Arabic" w:hAnsi="Traditional Arabic" w:cs="Traditional Arabic" w:hint="cs"/>
          <w:sz w:val="34"/>
          <w:szCs w:val="34"/>
          <w:rtl/>
        </w:rPr>
        <w:t>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1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تعريف العقار في الاصطلاح: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انتهج الفقهاء في تعريف العقار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منهجين يتفقان في جزء ويختلفان في آخر.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فقد اتفق عامة الفقهاء من أصحاب المذاهب </w:t>
      </w:r>
      <w:r>
        <w:rPr>
          <w:rFonts w:ascii="Traditional Arabic" w:hAnsi="Traditional Arabic" w:cs="Traditional Arabic"/>
          <w:sz w:val="34"/>
          <w:szCs w:val="34"/>
          <w:rtl/>
        </w:rPr>
        <w:t>الأربعة على دخول الأرض في مسمى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العقار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وحصل ا</w:t>
      </w:r>
      <w:r>
        <w:rPr>
          <w:rFonts w:ascii="Traditional Arabic" w:hAnsi="Traditional Arabic" w:cs="Traditional Arabic"/>
          <w:sz w:val="34"/>
          <w:szCs w:val="34"/>
          <w:rtl/>
        </w:rPr>
        <w:t>لاختلاف فيما عدا الأرض من دور و</w:t>
      </w:r>
      <w:r>
        <w:rPr>
          <w:rFonts w:ascii="Traditional Arabic" w:hAnsi="Traditional Arabic" w:cs="Traditional Arabic" w:hint="cs"/>
          <w:sz w:val="34"/>
          <w:szCs w:val="34"/>
          <w:rtl/>
        </w:rPr>
        <w:t>غ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راس وغيرهما</w:t>
      </w:r>
      <w:r>
        <w:rPr>
          <w:rFonts w:ascii="Traditional Arabic" w:hAnsi="Traditional Arabic" w:cs="Traditional Arabic" w:hint="cs"/>
          <w:sz w:val="34"/>
          <w:szCs w:val="34"/>
          <w:rtl/>
        </w:rPr>
        <w:t>؛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هل تدخل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في مسمى العقار؟ على اتجاهين: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الاتجاه الأول: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أن العقار لا يشمل سوى الأرض فقط، وأن ا</w:t>
      </w:r>
      <w:r>
        <w:rPr>
          <w:rFonts w:ascii="Traditional Arabic" w:hAnsi="Traditional Arabic" w:cs="Traditional Arabic"/>
          <w:sz w:val="34"/>
          <w:szCs w:val="34"/>
          <w:rtl/>
        </w:rPr>
        <w:t>لحراس والبناء لا يدخلان في مسمى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العقار، وهو مذهب الحنفية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3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والحنابلة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4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الاتجاه الثاني: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lastRenderedPageBreak/>
        <w:t>أن العقار يطلق على البناء والشجر،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كما يطلق على الأراضي، وهو مذهب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المالكية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5"/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والشافعية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6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ومما سبق فلعل الاتجاه المختار هو ما يوافق المالكية والشافعية لأمرين: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الأمر الأول: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أنه موافق لما جاء في السنة النبوية من توسيع معنى العقار </w:t>
      </w:r>
      <w:r>
        <w:rPr>
          <w:rFonts w:ascii="Traditional Arabic" w:hAnsi="Traditional Arabic" w:cs="Traditional Arabic"/>
          <w:sz w:val="34"/>
          <w:szCs w:val="34"/>
          <w:rtl/>
        </w:rPr>
        <w:t>ليشمل النخل والغرا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س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عموم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ا، كما في حديث أنس بن مالك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رضي الله عنه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- أنه قال: "لما قدم المهاجرون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المدينة من مكة، وليس بأيديهم يعني شيئ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ا، و</w:t>
      </w:r>
      <w:r>
        <w:rPr>
          <w:rFonts w:ascii="Traditional Arabic" w:hAnsi="Traditional Arabic" w:cs="Traditional Arabic"/>
          <w:sz w:val="34"/>
          <w:szCs w:val="34"/>
          <w:rtl/>
        </w:rPr>
        <w:t>كانت الأنصار أهل الأرض والعقار،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فقاسمهم الأنصار...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7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والمقصود بالعقار في الح</w:t>
      </w:r>
      <w:r>
        <w:rPr>
          <w:rFonts w:ascii="Traditional Arabic" w:hAnsi="Traditional Arabic" w:cs="Traditional Arabic"/>
          <w:sz w:val="34"/>
          <w:szCs w:val="34"/>
          <w:rtl/>
        </w:rPr>
        <w:t>ديث: النخل لما اشتهر عن المدينة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من أنها عامرة بالنخل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8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الأمر الثاني: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أنه موافق للمعنى اللغوي الذي يوسع معنى العقار، كما سبق بيانه في التعريف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اللغوي، قال الحافظ ابن حجر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رحمه الله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عند بيان معنى العقار: هل هو الضيعة أو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الدار أو الأرض؟: "والمعروف في اللغ</w:t>
      </w:r>
      <w:r>
        <w:rPr>
          <w:rFonts w:ascii="Traditional Arabic" w:hAnsi="Traditional Arabic" w:cs="Traditional Arabic"/>
          <w:sz w:val="34"/>
          <w:szCs w:val="34"/>
          <w:rtl/>
        </w:rPr>
        <w:t>ة أنه مقول بالاشتراك على الجميع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9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 xml:space="preserve">وعليه يمكن أن </w:t>
      </w:r>
      <w:r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صاغ تعريف العقار بقولنا هو: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المال الثابت الذي لا يمكن نقله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وتحويله إلى مكان آخر دون أن تتغير هيئته كالأرض والبناء والأشجار.</w:t>
      </w:r>
    </w:p>
    <w:p w:rsidR="00B96B6B" w:rsidRDefault="00B96B6B" w:rsidP="002B0C6F">
      <w:pPr>
        <w:bidi w:val="0"/>
        <w:spacing w:after="60" w:line="240" w:lineRule="auto"/>
        <w:ind w:firstLine="255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</w:pPr>
      <w:r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br w:type="page"/>
      </w:r>
    </w:p>
    <w:p w:rsidR="0038030C" w:rsidRDefault="00703E76" w:rsidP="00C81845">
      <w:pPr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</w:pPr>
      <w:r w:rsidRPr="00E52616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lastRenderedPageBreak/>
        <w:t>المطلب الثالث</w:t>
      </w:r>
    </w:p>
    <w:p w:rsidR="00703E76" w:rsidRPr="00E52616" w:rsidRDefault="00703E76" w:rsidP="00C81845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</w:pPr>
      <w:r w:rsidRPr="00E52616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>تعريف التثمين العقاري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قبل الشروع في تعريف التثمين العقاري أشار </w:t>
      </w:r>
      <w:r>
        <w:rPr>
          <w:rFonts w:ascii="Traditional Arabic" w:hAnsi="Traditional Arabic" w:cs="Traditional Arabic"/>
          <w:sz w:val="34"/>
          <w:szCs w:val="34"/>
          <w:rtl/>
        </w:rPr>
        <w:t>إلى استخدام بعض الباحثين لمصطلح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التقويم العقاري بدل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 عن التثمين العقاري، ولبيان العلاقة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بين المصطلحين يقال: إن التقويم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مشتق من القيمة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0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كما إن التثمين مشتق من الثمن، فالتقويم هو: تقدير قيمة السلعة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1"/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جاء في مجلة الأحكام الشرعية "القيم</w:t>
      </w:r>
      <w:r>
        <w:rPr>
          <w:rFonts w:ascii="Traditional Arabic" w:hAnsi="Traditional Arabic" w:cs="Traditional Arabic"/>
          <w:sz w:val="34"/>
          <w:szCs w:val="34"/>
          <w:rtl/>
        </w:rPr>
        <w:t>ة: ما يقوم به الشيء ويختلف زمان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ًا </w:t>
      </w:r>
      <w:r>
        <w:rPr>
          <w:rFonts w:ascii="Traditional Arabic" w:hAnsi="Traditional Arabic" w:cs="Traditional Arabic"/>
          <w:sz w:val="34"/>
          <w:szCs w:val="34"/>
          <w:rtl/>
        </w:rPr>
        <w:t>ومكان</w:t>
      </w:r>
      <w:r>
        <w:rPr>
          <w:rFonts w:ascii="Traditional Arabic" w:hAnsi="Traditional Arabic" w:cs="Traditional Arabic" w:hint="cs"/>
          <w:sz w:val="34"/>
          <w:szCs w:val="34"/>
          <w:rtl/>
        </w:rPr>
        <w:t>ًا"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2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والفرق بين القيمة والثمن أن الثمن ما تراضى عليه العاقدان في عقد البيع، والقي</w:t>
      </w:r>
      <w:r>
        <w:rPr>
          <w:rFonts w:ascii="Traditional Arabic" w:hAnsi="Traditional Arabic" w:cs="Traditional Arabic"/>
          <w:sz w:val="34"/>
          <w:szCs w:val="34"/>
          <w:rtl/>
        </w:rPr>
        <w:t>مة ما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فهم به الشيء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3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، فالثمن منظور فيه إلى اتفاق طرفي </w:t>
      </w:r>
      <w:r>
        <w:rPr>
          <w:rFonts w:ascii="Traditional Arabic" w:hAnsi="Traditional Arabic" w:cs="Traditional Arabic"/>
          <w:sz w:val="34"/>
          <w:szCs w:val="34"/>
          <w:rtl/>
        </w:rPr>
        <w:t>عقد البيع دون نظر إلى ما يستحقه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المبيع، أما القيمة فمنظور فيها إلى ما يستحقه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مِّن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دون زيادة ولا نقص، فعلى هذا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التعريف يكون الثمن في عقد المفاوضات فقط، والقيمة أ</w:t>
      </w:r>
      <w:r>
        <w:rPr>
          <w:rFonts w:ascii="Traditional Arabic" w:hAnsi="Traditional Arabic" w:cs="Traditional Arabic" w:hint="cs"/>
          <w:sz w:val="34"/>
          <w:szCs w:val="34"/>
          <w:rtl/>
        </w:rPr>
        <w:t>ش</w:t>
      </w:r>
      <w:r>
        <w:rPr>
          <w:rFonts w:ascii="Traditional Arabic" w:hAnsi="Traditional Arabic" w:cs="Traditional Arabic"/>
          <w:sz w:val="34"/>
          <w:szCs w:val="34"/>
          <w:rtl/>
        </w:rPr>
        <w:t>مل منه، جاء في البحر الرائق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"الفرق بين الثمن والقيمة أن الثمن ما تراضى عليه الم</w:t>
      </w:r>
      <w:r>
        <w:rPr>
          <w:rFonts w:ascii="Traditional Arabic" w:hAnsi="Traditional Arabic" w:cs="Traditional Arabic"/>
          <w:sz w:val="34"/>
          <w:szCs w:val="34"/>
          <w:rtl/>
        </w:rPr>
        <w:t>تعاقدان، سواء زاد على القيمة أو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نقص، والقيمة ما </w:t>
      </w:r>
      <w:r>
        <w:rPr>
          <w:rFonts w:ascii="Traditional Arabic" w:hAnsi="Traditional Arabic" w:cs="Traditional Arabic" w:hint="cs"/>
          <w:sz w:val="34"/>
          <w:szCs w:val="34"/>
          <w:rtl/>
        </w:rPr>
        <w:t>قُوّ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 به الشيء بمنزلة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المعيار من غير زيادة ولا نقصان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4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والمتعارف عليه عند أهل الاختصاص في هذه الأزم</w:t>
      </w:r>
      <w:r>
        <w:rPr>
          <w:rFonts w:ascii="Traditional Arabic" w:hAnsi="Traditional Arabic" w:cs="Traditional Arabic"/>
          <w:sz w:val="34"/>
          <w:szCs w:val="34"/>
          <w:rtl/>
        </w:rPr>
        <w:t>نة أنهم يطلقون التقويم والتثمين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ويريدون بهما معنى واحد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5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وقد استخدم المتقدمون الثمن للدلالة على القيمة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6"/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والقيمة للدلالة على الثمن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7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ومن خلال الاطلاع على ما كتب في التثم</w:t>
      </w:r>
      <w:r>
        <w:rPr>
          <w:rFonts w:ascii="Traditional Arabic" w:hAnsi="Traditional Arabic" w:cs="Traditional Arabic"/>
          <w:sz w:val="34"/>
          <w:szCs w:val="34"/>
          <w:rtl/>
        </w:rPr>
        <w:t>ين العقاري وردت تعريفات للتثمين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العقاري منها: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التعريف الأول: "تقدير بدل عن كل مبيع </w:t>
      </w:r>
      <w:r>
        <w:rPr>
          <w:rFonts w:ascii="Traditional Arabic" w:hAnsi="Traditional Arabic" w:cs="Traditional Arabic"/>
          <w:sz w:val="34"/>
          <w:szCs w:val="34"/>
          <w:rtl/>
        </w:rPr>
        <w:t>له أصل وقرار ثابت كالأرض والدور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ونحوها بالحدس وال</w:t>
      </w:r>
      <w:r>
        <w:rPr>
          <w:rFonts w:ascii="Traditional Arabic" w:hAnsi="Traditional Arabic" w:cs="Traditional Arabic"/>
          <w:sz w:val="34"/>
          <w:szCs w:val="34"/>
          <w:rtl/>
        </w:rPr>
        <w:t>تخمين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8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lastRenderedPageBreak/>
        <w:t>التعريف الثاني: "تقدير قيمة العقار محل الاعتبار، أو بمعنى آخر هو تقدير قيمة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عقار على أسس مهنية وباستخدام آليات علمية محددة"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29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التعريف الثالث: "هو عملية تقدير قيمة الأم</w:t>
      </w:r>
      <w:r>
        <w:rPr>
          <w:rFonts w:ascii="Traditional Arabic" w:hAnsi="Traditional Arabic" w:cs="Traditional Arabic"/>
          <w:sz w:val="34"/>
          <w:szCs w:val="34"/>
          <w:rtl/>
        </w:rPr>
        <w:t>لاك العقارية لاستخدام القيمة في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أغراض مختلفة</w:t>
      </w:r>
      <w:r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منها: البيع أو الشراء أو </w:t>
      </w:r>
      <w:r>
        <w:rPr>
          <w:rFonts w:ascii="Traditional Arabic" w:hAnsi="Traditional Arabic" w:cs="Traditional Arabic"/>
          <w:sz w:val="34"/>
          <w:szCs w:val="34"/>
          <w:rtl/>
        </w:rPr>
        <w:t>التأمين أو الاقتراض، أو غير ذلك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30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التعريف المختار: لا يرى الباحث أي فرق مؤثر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بين التعريفات السابقة، إذ كلها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ترتكز على الأمور الآتية: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أولاً</w:t>
      </w:r>
      <w:r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أن التثمين تقدير لأصل ثابت، وهو العقار بأنه معه.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ثاني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ا: أن التثمين عملية تقديرية تمارس فيها أسس علمية محددة.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فكل ما سبق من التعريفات يدل على معنى </w:t>
      </w:r>
      <w:r>
        <w:rPr>
          <w:rFonts w:ascii="Traditional Arabic" w:hAnsi="Traditional Arabic" w:cs="Traditional Arabic"/>
          <w:sz w:val="34"/>
          <w:szCs w:val="34"/>
          <w:rtl/>
        </w:rPr>
        <w:t>التثمين، غير أنه يمكن توجيه بعض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الملحوظات لبعض هذه التعريفات.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التعريف الأول: جعل التقدير يتم بالحدس والتخمين، والمقرر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- كما سيظهر معنا في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البحث-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أن التقدير لا يعتمد على الحدس والتخمين، بل يعتمد على عمليات رياضية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وفق أصول فنية علمية، كما إنه جعل محل التقد</w:t>
      </w:r>
      <w:r>
        <w:rPr>
          <w:rFonts w:ascii="Traditional Arabic" w:hAnsi="Traditional Arabic" w:cs="Traditional Arabic"/>
          <w:sz w:val="34"/>
          <w:szCs w:val="34"/>
          <w:rtl/>
        </w:rPr>
        <w:t>ير الأرض والدور ونحوها، ولو عبر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بالعقار لكان أولى ليدخل </w:t>
      </w:r>
      <w:r>
        <w:rPr>
          <w:rFonts w:ascii="Traditional Arabic" w:hAnsi="Traditional Arabic" w:cs="Traditional Arabic"/>
          <w:sz w:val="34"/>
          <w:szCs w:val="34"/>
          <w:rtl/>
        </w:rPr>
        <w:t>كل ما يشمله العقار من أفراد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31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التعريف الثاني: جاء في التعريف "على أ</w:t>
      </w:r>
      <w:r>
        <w:rPr>
          <w:rFonts w:ascii="Traditional Arabic" w:hAnsi="Traditional Arabic" w:cs="Traditional Arabic"/>
          <w:sz w:val="34"/>
          <w:szCs w:val="34"/>
          <w:rtl/>
        </w:rPr>
        <w:t>سس مهنية، وباستخدام آليات علمية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محددة"، والاثنان بمعنى واحد، فكان الأجدر الاكتفاء بواحد منهما.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التعريف الثالث: ذكر في التعريف الغرض م</w:t>
      </w:r>
      <w:r>
        <w:rPr>
          <w:rFonts w:ascii="Traditional Arabic" w:hAnsi="Traditional Arabic" w:cs="Traditional Arabic"/>
          <w:sz w:val="34"/>
          <w:szCs w:val="34"/>
          <w:rtl/>
        </w:rPr>
        <w:t>ن التقويم حيث جاء فيه "لاستخدام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القيمة في أغراض مختلفة: منها البيع أو الشراء أو التأمين أو الاقتراض، </w:t>
      </w:r>
      <w:r>
        <w:rPr>
          <w:rFonts w:ascii="Traditional Arabic" w:hAnsi="Traditional Arabic" w:cs="Traditional Arabic"/>
          <w:sz w:val="34"/>
          <w:szCs w:val="34"/>
          <w:rtl/>
        </w:rPr>
        <w:t>أو غير ذلك"،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والذي يظهر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والله أعلم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أن الغرض ليس من أركان التعريف.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التعريف المختار: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lastRenderedPageBreak/>
        <w:t xml:space="preserve">يمكن أن يقال في تعريف التثمين العقاري إنه: </w:t>
      </w:r>
      <w:r>
        <w:rPr>
          <w:rFonts w:ascii="Traditional Arabic" w:hAnsi="Traditional Arabic" w:cs="Traditional Arabic"/>
          <w:sz w:val="34"/>
          <w:szCs w:val="34"/>
          <w:rtl/>
        </w:rPr>
        <w:t>"عملية يقدر بها أهل الاختصاص ما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يستحقه العقار من مال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".</w:t>
      </w:r>
    </w:p>
    <w:p w:rsidR="00B96B6B" w:rsidRDefault="00B96B6B" w:rsidP="002B0C6F">
      <w:pPr>
        <w:bidi w:val="0"/>
        <w:spacing w:after="60" w:line="240" w:lineRule="auto"/>
        <w:ind w:firstLine="255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</w:pPr>
      <w:r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br w:type="page"/>
      </w:r>
    </w:p>
    <w:p w:rsidR="0038030C" w:rsidRDefault="00703E76" w:rsidP="00C81845">
      <w:pPr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</w:pPr>
      <w:r w:rsidRPr="00B56D6D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lastRenderedPageBreak/>
        <w:t>المطلب الرابع</w:t>
      </w:r>
    </w:p>
    <w:p w:rsidR="00703E76" w:rsidRPr="00B56D6D" w:rsidRDefault="00703E76" w:rsidP="00C81845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</w:pPr>
      <w:r w:rsidRPr="00B56D6D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>نشأة التثمين العقاري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استخدم الإنسان منذ القدم التثمين العقاري بسب</w:t>
      </w:r>
      <w:r>
        <w:rPr>
          <w:rFonts w:ascii="Traditional Arabic" w:hAnsi="Traditional Arabic" w:cs="Traditional Arabic"/>
          <w:sz w:val="34"/>
          <w:szCs w:val="34"/>
          <w:rtl/>
        </w:rPr>
        <w:t>ب الحاجة الملحة لتقدير العقارات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المباعة أو التي أراد قسمتها، أو ضمان إتلافها، و</w:t>
      </w:r>
      <w:r>
        <w:rPr>
          <w:rFonts w:ascii="Traditional Arabic" w:hAnsi="Traditional Arabic" w:cs="Traditional Arabic" w:hint="cs"/>
          <w:sz w:val="34"/>
          <w:szCs w:val="34"/>
          <w:rtl/>
        </w:rPr>
        <w:t>يعد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الإنجليزي </w:t>
      </w:r>
      <w:r>
        <w:rPr>
          <w:rFonts w:ascii="Traditional Arabic" w:hAnsi="Traditional Arabic" w:cs="Traditional Arabic" w:hint="cs"/>
          <w:sz w:val="34"/>
          <w:szCs w:val="34"/>
          <w:rtl/>
        </w:rPr>
        <w:t>(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ألفرد مار</w:t>
      </w:r>
      <w:r>
        <w:rPr>
          <w:rFonts w:ascii="Traditional Arabic" w:hAnsi="Traditional Arabic" w:cs="Traditional Arabic" w:hint="cs"/>
          <w:sz w:val="34"/>
          <w:szCs w:val="34"/>
          <w:rtl/>
        </w:rPr>
        <w:t>ش</w:t>
      </w:r>
      <w:r>
        <w:rPr>
          <w:rFonts w:ascii="Traditional Arabic" w:hAnsi="Traditional Arabic" w:cs="Traditional Arabic"/>
          <w:sz w:val="34"/>
          <w:szCs w:val="34"/>
          <w:rtl/>
        </w:rPr>
        <w:t>ال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)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32"/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المؤسس الحقيقي لعلم التقويم من حيث صياغته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لنظرية العرض والطلب وارتباطهما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في تحديد السعر، والتي تعتبر أهم الأدوات التي يعتمد عليها التثمين، إضافة إلى رأس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مال الدخل كمؤشر للقيمة، والنظر إلى تأثير الاس</w:t>
      </w:r>
      <w:r>
        <w:rPr>
          <w:rFonts w:ascii="Traditional Arabic" w:hAnsi="Traditional Arabic" w:cs="Traditional Arabic"/>
          <w:sz w:val="34"/>
          <w:szCs w:val="34"/>
          <w:rtl/>
        </w:rPr>
        <w:t>تهلاك في العقارات، وتأثير أنواع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وتصاميم الأبنية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33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B96B6B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وتعد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مرحلة ما بعد الكساد الكبير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34"/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الذي حل بأمريكا </w:t>
      </w:r>
      <w:r>
        <w:rPr>
          <w:rFonts w:ascii="Traditional Arabic" w:hAnsi="Traditional Arabic" w:cs="Traditional Arabic" w:hint="cs"/>
          <w:sz w:val="34"/>
          <w:szCs w:val="34"/>
          <w:rtl/>
        </w:rPr>
        <w:t>وإ</w:t>
      </w:r>
      <w:r>
        <w:rPr>
          <w:rFonts w:ascii="Traditional Arabic" w:hAnsi="Traditional Arabic" w:cs="Traditional Arabic"/>
          <w:sz w:val="34"/>
          <w:szCs w:val="34"/>
          <w:rtl/>
        </w:rPr>
        <w:t>دخال نظام التمويل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العقاري الذي يستلزم تقدير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>
        <w:rPr>
          <w:rFonts w:ascii="Traditional Arabic" w:hAnsi="Traditional Arabic" w:cs="Traditional Arabic"/>
          <w:sz w:val="34"/>
          <w:szCs w:val="34"/>
          <w:rtl/>
        </w:rPr>
        <w:t>ا آمن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وعادل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 للعق</w:t>
      </w:r>
      <w:r>
        <w:rPr>
          <w:rFonts w:ascii="Traditional Arabic" w:hAnsi="Traditional Arabic" w:cs="Traditional Arabic"/>
          <w:sz w:val="34"/>
          <w:szCs w:val="34"/>
          <w:rtl/>
        </w:rPr>
        <w:t>ار يحفظ حق الممولين- هي المرحلة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التي انتشرت فيها مهنة التثمين العقاري، حتى فترة الثم</w:t>
      </w:r>
      <w:r>
        <w:rPr>
          <w:rFonts w:ascii="Traditional Arabic" w:hAnsi="Traditional Arabic" w:cs="Traditional Arabic"/>
          <w:sz w:val="34"/>
          <w:szCs w:val="34"/>
          <w:rtl/>
        </w:rPr>
        <w:t>انينيات من القرن الماضي الذي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ش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هد انهيار أكبر مؤسسة مالية عقارية (</w:t>
      </w:r>
      <w:proofErr w:type="spellStart"/>
      <w:r>
        <w:rPr>
          <w:rFonts w:ascii="Traditional Arabic" w:hAnsi="Traditional Arabic" w:cs="Traditional Arabic"/>
          <w:sz w:val="34"/>
          <w:szCs w:val="34"/>
        </w:rPr>
        <w:t>Saving&amp;Lons</w:t>
      </w:r>
      <w:proofErr w:type="spellEnd"/>
      <w:r>
        <w:rPr>
          <w:rFonts w:ascii="Traditional Arabic" w:hAnsi="Traditional Arabic" w:cs="Traditional Arabic"/>
          <w:sz w:val="34"/>
          <w:szCs w:val="34"/>
          <w:rtl/>
        </w:rPr>
        <w:t>)، وكان أهم أسباب ذلك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هو الخلل في التثمين العقاري</w:t>
      </w:r>
      <w:r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مما استدعى وض</w:t>
      </w:r>
      <w:r>
        <w:rPr>
          <w:rFonts w:ascii="Traditional Arabic" w:hAnsi="Traditional Arabic" w:cs="Traditional Arabic"/>
          <w:sz w:val="34"/>
          <w:szCs w:val="34"/>
          <w:rtl/>
        </w:rPr>
        <w:t>ع ضوابط ومعايير لمزاولي التثمين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العقاري، وا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شتراك </w:t>
      </w:r>
      <w:r>
        <w:rPr>
          <w:rFonts w:ascii="Traditional Arabic" w:hAnsi="Traditional Arabic" w:cs="Traditional Arabic" w:hint="cs"/>
          <w:sz w:val="34"/>
          <w:szCs w:val="34"/>
          <w:rtl/>
        </w:rPr>
        <w:t>ش</w:t>
      </w:r>
      <w:r>
        <w:rPr>
          <w:rFonts w:ascii="Traditional Arabic" w:hAnsi="Traditional Arabic" w:cs="Traditional Arabic"/>
          <w:sz w:val="34"/>
          <w:szCs w:val="34"/>
          <w:rtl/>
        </w:rPr>
        <w:t>هادات لممارسة المهنة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35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B96B6B" w:rsidRDefault="00B96B6B" w:rsidP="002B0C6F">
      <w:pPr>
        <w:bidi w:val="0"/>
        <w:spacing w:after="60" w:line="240" w:lineRule="auto"/>
        <w:ind w:firstLine="255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:rsidR="002B0C6F" w:rsidRDefault="00703E76" w:rsidP="002B0C6F">
      <w:pPr>
        <w:spacing w:after="60" w:line="240" w:lineRule="auto"/>
        <w:ind w:firstLine="255"/>
        <w:jc w:val="center"/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</w:pPr>
      <w:r w:rsidRPr="004C444A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lastRenderedPageBreak/>
        <w:t>المبحث الثاني</w:t>
      </w:r>
    </w:p>
    <w:p w:rsidR="00703E76" w:rsidRPr="004C444A" w:rsidRDefault="00703E76" w:rsidP="002B0C6F">
      <w:pPr>
        <w:spacing w:after="60" w:line="240" w:lineRule="auto"/>
        <w:ind w:firstLine="255"/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</w:pPr>
      <w:r w:rsidRPr="004C444A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>أركان التثمين العقاري</w:t>
      </w:r>
    </w:p>
    <w:p w:rsidR="002B0C6F" w:rsidRDefault="00703E76" w:rsidP="00C81845">
      <w:pPr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</w:pPr>
      <w:r w:rsidRPr="004C444A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>المطلب الأول</w:t>
      </w:r>
    </w:p>
    <w:p w:rsidR="00703E76" w:rsidRPr="004C444A" w:rsidRDefault="00703E76" w:rsidP="00C81845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</w:pPr>
      <w:r w:rsidRPr="004C444A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>الركن الأول</w:t>
      </w:r>
      <w:r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  <w:t>:</w:t>
      </w:r>
      <w:r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 xml:space="preserve"> المث</w:t>
      </w:r>
      <w:r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  <w:t>ِّم</w:t>
      </w:r>
      <w:r w:rsidR="00B96B6B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  <w:t>ن</w:t>
      </w:r>
      <w:r w:rsidRPr="004C444A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الفرع الأول</w:t>
      </w:r>
      <w:r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تعريف ال</w:t>
      </w:r>
      <w:r>
        <w:rPr>
          <w:rFonts w:ascii="Traditional Arabic" w:hAnsi="Traditional Arabic" w:cs="Traditional Arabic" w:hint="cs"/>
          <w:sz w:val="34"/>
          <w:szCs w:val="34"/>
          <w:rtl/>
        </w:rPr>
        <w:t>م</w:t>
      </w:r>
      <w:r>
        <w:rPr>
          <w:rFonts w:ascii="Traditional Arabic" w:hAnsi="Traditional Arabic" w:cs="Traditional Arabic"/>
          <w:sz w:val="34"/>
          <w:szCs w:val="34"/>
          <w:rtl/>
        </w:rPr>
        <w:t>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هو القائم بعملية التثمين، وقد عرف عند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المختصين بأنه: "الشخصي المسؤول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عن حساب المبلغ المالي لأي قيمة تتعلق بعقار، و</w:t>
      </w:r>
      <w:r>
        <w:rPr>
          <w:rFonts w:ascii="Traditional Arabic" w:hAnsi="Traditional Arabic" w:cs="Traditional Arabic"/>
          <w:sz w:val="34"/>
          <w:szCs w:val="34"/>
          <w:rtl/>
        </w:rPr>
        <w:t>ذلك وفق معايير وطرق تحليل علمية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منظمة، يؤدي استخدامها إلى الوصول إلى نتائج منطقية متوافقة مع هذه المعايير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وطر</w:t>
      </w:r>
      <w:r>
        <w:rPr>
          <w:rFonts w:ascii="Traditional Arabic" w:hAnsi="Traditional Arabic" w:cs="Traditional Arabic" w:hint="cs"/>
          <w:sz w:val="34"/>
          <w:szCs w:val="34"/>
          <w:rtl/>
        </w:rPr>
        <w:t>ق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التحليل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36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</w:t>
      </w:r>
      <w:r>
        <w:rPr>
          <w:rFonts w:ascii="Traditional Arabic" w:hAnsi="Traditional Arabic" w:cs="Traditional Arabic"/>
          <w:sz w:val="34"/>
          <w:szCs w:val="34"/>
          <w:rtl/>
        </w:rPr>
        <w:t>المثمِّن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لا يخلو حاله من أن يكون أحد أربعة هم: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1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موظف حكومي، كلف من جهته بممارسة التث</w:t>
      </w:r>
      <w:r>
        <w:rPr>
          <w:rFonts w:ascii="Traditional Arabic" w:hAnsi="Traditional Arabic" w:cs="Traditional Arabic"/>
          <w:sz w:val="34"/>
          <w:szCs w:val="34"/>
          <w:rtl/>
        </w:rPr>
        <w:t>مين، كموظفي الخبراء وهيئة النظر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في المحاكم)، وكأعضاء اللجان المكلفة بتقدير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أقسام العقارات المنزوعة لمصلحة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الدولة وغيرهم.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2- تاجر عقار، تطلب منه المحكمة أو الأفراد تثمين العقارات، وهو غ</w:t>
      </w:r>
      <w:r>
        <w:rPr>
          <w:rFonts w:ascii="Traditional Arabic" w:hAnsi="Traditional Arabic" w:cs="Traditional Arabic"/>
          <w:sz w:val="34"/>
          <w:szCs w:val="34"/>
          <w:rtl/>
        </w:rPr>
        <w:t>ير متفرغ لهذا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العمل، </w:t>
      </w:r>
      <w:r>
        <w:rPr>
          <w:rFonts w:ascii="Traditional Arabic" w:hAnsi="Traditional Arabic" w:cs="Traditional Arabic" w:hint="cs"/>
          <w:sz w:val="34"/>
          <w:szCs w:val="34"/>
          <w:rtl/>
        </w:rPr>
        <w:t>وإ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نما يمارسه إذا طلب منه لما له من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خبرة في أسعار العقارات من خلال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ممارسته للتجارة.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3- خبير تثمين عقا</w:t>
      </w:r>
      <w:r>
        <w:rPr>
          <w:rFonts w:ascii="Traditional Arabic" w:hAnsi="Traditional Arabic" w:cs="Traditional Arabic"/>
          <w:sz w:val="34"/>
          <w:szCs w:val="34"/>
          <w:rtl/>
        </w:rPr>
        <w:t>ري ممارس، يمتهن التثمين مقابل م</w:t>
      </w:r>
      <w:r>
        <w:rPr>
          <w:rFonts w:ascii="Traditional Arabic" w:hAnsi="Traditional Arabic" w:cs="Traditional Arabic" w:hint="cs"/>
          <w:sz w:val="34"/>
          <w:szCs w:val="34"/>
          <w:rtl/>
        </w:rPr>
        <w:t>ب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</w:t>
      </w:r>
      <w:r>
        <w:rPr>
          <w:rFonts w:ascii="Traditional Arabic" w:hAnsi="Traditional Arabic" w:cs="Traditional Arabic" w:hint="cs"/>
          <w:sz w:val="34"/>
          <w:szCs w:val="34"/>
          <w:rtl/>
        </w:rPr>
        <w:t>لغ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يتلقاها من طالب التثمين،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وفي المعتاد يكون مختص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ًا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تلقى تدريب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 على ممارسة التثمين.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4- مراكز ومؤسسات وشركات تثمين</w:t>
      </w:r>
      <w:r>
        <w:rPr>
          <w:rFonts w:ascii="Traditional Arabic" w:hAnsi="Traditional Arabic" w:cs="Traditional Arabic"/>
          <w:sz w:val="34"/>
          <w:szCs w:val="34"/>
          <w:rtl/>
        </w:rPr>
        <w:t>، وهي جهات متخصصة تمارس التثمين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باحترافية واقتدار في الغالب، وهذا النوع من </w:t>
      </w:r>
      <w:r>
        <w:rPr>
          <w:rFonts w:ascii="Traditional Arabic" w:hAnsi="Traditional Arabic" w:cs="Traditional Arabic"/>
          <w:sz w:val="34"/>
          <w:szCs w:val="34"/>
          <w:rtl/>
        </w:rPr>
        <w:t>المثمِّنين هو الذي تثق به وتتعامل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معه المؤسسات المالية.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الفرع الثاني</w:t>
      </w:r>
      <w:r>
        <w:rPr>
          <w:rFonts w:ascii="Traditional Arabic" w:hAnsi="Traditional Arabic" w:cs="Traditional Arabic" w:hint="cs"/>
          <w:sz w:val="34"/>
          <w:szCs w:val="34"/>
          <w:rtl/>
        </w:rPr>
        <w:t>: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التوصيف ال</w:t>
      </w:r>
      <w:r>
        <w:rPr>
          <w:rFonts w:ascii="Traditional Arabic" w:hAnsi="Traditional Arabic" w:cs="Traditional Arabic" w:hint="cs"/>
          <w:sz w:val="34"/>
          <w:szCs w:val="34"/>
          <w:rtl/>
        </w:rPr>
        <w:t>ف</w:t>
      </w:r>
      <w:r>
        <w:rPr>
          <w:rFonts w:ascii="Traditional Arabic" w:hAnsi="Traditional Arabic" w:cs="Traditional Arabic"/>
          <w:sz w:val="34"/>
          <w:szCs w:val="34"/>
          <w:rtl/>
        </w:rPr>
        <w:t>قه</w:t>
      </w:r>
      <w:r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للم</w:t>
      </w:r>
      <w:r>
        <w:rPr>
          <w:rFonts w:ascii="Traditional Arabic" w:hAnsi="Traditional Arabic" w:cs="Traditional Arabic" w:hint="cs"/>
          <w:sz w:val="34"/>
          <w:szCs w:val="34"/>
          <w:rtl/>
        </w:rPr>
        <w:t>ثمِّ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</w:t>
      </w:r>
      <w:r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ينطلق الحديث في توصيف المثم</w:t>
      </w:r>
      <w:r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 من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خلال توصيف عمله، والذي وقع فيه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الخلاف على ثلاثة أقوال: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القول الأول: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أن عمل المثمن من باب الإخبار والرواية، وهو مذهب الحنفية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37"/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والمالكية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38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lastRenderedPageBreak/>
        <w:t>القول الثاني: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أن عمل المثم</w:t>
      </w:r>
      <w:r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 من باب الشهادة، وهذا قول محمد بن الحسن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39"/>
      </w:r>
      <w:r>
        <w:rPr>
          <w:rFonts w:ascii="Traditional Arabic" w:hAnsi="Traditional Arabic" w:cs="Traditional Arabic"/>
          <w:sz w:val="34"/>
          <w:szCs w:val="34"/>
          <w:rtl/>
        </w:rPr>
        <w:t>، وقول عند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المالكية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0"/>
      </w:r>
      <w:r>
        <w:rPr>
          <w:rFonts w:ascii="Traditional Arabic" w:hAnsi="Traditional Arabic" w:cs="Traditional Arabic"/>
          <w:sz w:val="34"/>
          <w:szCs w:val="34"/>
          <w:rtl/>
        </w:rPr>
        <w:t>، ومذهب الشافعية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1"/>
      </w:r>
      <w:r>
        <w:rPr>
          <w:rFonts w:ascii="Traditional Arabic" w:hAnsi="Traditional Arabic" w:cs="Traditional Arabic"/>
          <w:sz w:val="34"/>
          <w:szCs w:val="34"/>
          <w:rtl/>
        </w:rPr>
        <w:t>، والمذهب عند الحنابلة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2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القول الثا</w:t>
      </w:r>
      <w:r>
        <w:rPr>
          <w:rFonts w:ascii="Traditional Arabic" w:hAnsi="Traditional Arabic" w:cs="Traditional Arabic" w:hint="cs"/>
          <w:sz w:val="34"/>
          <w:szCs w:val="34"/>
          <w:rtl/>
        </w:rPr>
        <w:t>لث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أن عمل المثمن من باب الحكم،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وهو قول مشهور عند المالكية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3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أدلة الأق</w:t>
      </w:r>
      <w:r>
        <w:rPr>
          <w:rFonts w:ascii="Traditional Arabic" w:hAnsi="Traditional Arabic" w:cs="Traditional Arabic" w:hint="cs"/>
          <w:sz w:val="34"/>
          <w:szCs w:val="34"/>
          <w:rtl/>
        </w:rPr>
        <w:t>و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دليل القول الأول: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أن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 متصل لما لا يتناهى من الحالات كالرواية، فهو دون الشهادة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4"/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؛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</w:t>
      </w:r>
      <w:r>
        <w:rPr>
          <w:rFonts w:ascii="Traditional Arabic" w:hAnsi="Traditional Arabic" w:cs="Traditional Arabic"/>
          <w:sz w:val="34"/>
          <w:szCs w:val="34"/>
          <w:rtl/>
        </w:rPr>
        <w:t>أن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الشاهد ينقل ما </w:t>
      </w:r>
      <w:r>
        <w:rPr>
          <w:rFonts w:ascii="Traditional Arabic" w:hAnsi="Traditional Arabic" w:cs="Traditional Arabic" w:hint="cs"/>
          <w:sz w:val="34"/>
          <w:szCs w:val="34"/>
          <w:rtl/>
        </w:rPr>
        <w:t>ش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اهده و</w:t>
      </w:r>
      <w:r>
        <w:rPr>
          <w:rFonts w:ascii="Traditional Arabic" w:hAnsi="Traditional Arabic" w:cs="Traditional Arabic"/>
          <w:sz w:val="34"/>
          <w:szCs w:val="34"/>
          <w:rtl/>
        </w:rPr>
        <w:t>هو في الغالب حالة عين، أما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>
        <w:rPr>
          <w:rFonts w:ascii="Traditional Arabic" w:hAnsi="Traditional Arabic" w:cs="Traditional Arabic"/>
          <w:sz w:val="34"/>
          <w:szCs w:val="34"/>
          <w:rtl/>
        </w:rPr>
        <w:t>ن فيخبر عن تقدير الأثمان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بصورة تتكرر وتتعدد.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703E76" w:rsidRPr="007677F7" w:rsidRDefault="00703E76" w:rsidP="002B0C6F">
      <w:pPr>
        <w:tabs>
          <w:tab w:val="left" w:pos="2777"/>
        </w:tabs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دليل القول الثاني: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أن </w:t>
      </w:r>
      <w:r>
        <w:rPr>
          <w:rFonts w:ascii="Traditional Arabic" w:hAnsi="Traditional Arabic" w:cs="Traditional Arabic"/>
          <w:sz w:val="34"/>
          <w:szCs w:val="34"/>
          <w:rtl/>
        </w:rPr>
        <w:t>المثمِّن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يقدر قيمة العقار ثم يؤدي </w:t>
      </w:r>
      <w:r>
        <w:rPr>
          <w:rFonts w:ascii="Traditional Arabic" w:hAnsi="Traditional Arabic" w:cs="Traditional Arabic"/>
          <w:sz w:val="34"/>
          <w:szCs w:val="34"/>
          <w:rtl/>
        </w:rPr>
        <w:t>هذه القيمة شهادة عند القاضي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5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فهو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كالشاهد الذي يتحمل ثم يشهد بما تحمل.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ويمكن أن يجاب بأنه: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ليس كل التقويم عند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القاضي، بل ليس كل التقويم ناتج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عن خصومة، كما سيتضح لاحق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أدلة القول الثالث: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1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- أن الحاكم استجاب </w:t>
      </w:r>
      <w:r>
        <w:rPr>
          <w:rFonts w:ascii="Traditional Arabic" w:hAnsi="Traditional Arabic" w:cs="Traditional Arabic"/>
          <w:sz w:val="34"/>
          <w:szCs w:val="34"/>
          <w:rtl/>
        </w:rPr>
        <w:t>المثمِّن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فيما فيه اجتهاد</w:t>
      </w:r>
      <w:r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فكان في حكمه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6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2- أن حكم </w:t>
      </w:r>
      <w:r>
        <w:rPr>
          <w:rFonts w:ascii="Traditional Arabic" w:hAnsi="Traditional Arabic" w:cs="Traditional Arabic"/>
          <w:sz w:val="34"/>
          <w:szCs w:val="34"/>
          <w:rtl/>
        </w:rPr>
        <w:t>المثمِّن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ملزم في القيمة</w:t>
      </w:r>
      <w:r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فكان كالحاكم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7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lastRenderedPageBreak/>
        <w:t>ويمكن أن يجاب بأنه: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صحيح أن الحاكم اجتنابه في بعض عمله لكنه لم ي</w:t>
      </w:r>
      <w:r>
        <w:rPr>
          <w:rFonts w:ascii="Traditional Arabic" w:hAnsi="Traditional Arabic" w:cs="Traditional Arabic"/>
          <w:sz w:val="34"/>
          <w:szCs w:val="34"/>
          <w:rtl/>
        </w:rPr>
        <w:t>ستنبط في الحكم، بدليل أن القاضي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مخير في رد التثمين أو قبوله.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الترجيح: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الراجح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والله أعلم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أن التثمين والتقويم من باب الإخبار والرواية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8"/>
      </w:r>
      <w:r>
        <w:rPr>
          <w:rFonts w:ascii="Traditional Arabic" w:hAnsi="Traditional Arabic" w:cs="Traditional Arabic"/>
          <w:sz w:val="34"/>
          <w:szCs w:val="34"/>
          <w:rtl/>
        </w:rPr>
        <w:t>، لقوة ما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استدل به أصحاب هذا القول، ولأن التثمين يفارق الشهادة فيما يلي:</w:t>
      </w:r>
    </w:p>
    <w:p w:rsidR="00703E76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أ- أن الشهادة مبنية على علم الشاهد ب</w:t>
      </w:r>
      <w:r>
        <w:rPr>
          <w:rFonts w:ascii="Traditional Arabic" w:hAnsi="Traditional Arabic" w:cs="Traditional Arabic"/>
          <w:sz w:val="34"/>
          <w:szCs w:val="34"/>
          <w:rtl/>
        </w:rPr>
        <w:t>المشهود به، إما حضوره وإما سماع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ًا، </w:t>
      </w:r>
      <w:r>
        <w:rPr>
          <w:rFonts w:ascii="Traditional Arabic" w:hAnsi="Traditional Arabic" w:cs="Traditional Arabic"/>
          <w:sz w:val="34"/>
          <w:szCs w:val="34"/>
          <w:rtl/>
        </w:rPr>
        <w:t>مما يشترك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فيه عامة الناس، أما التثمين فمبنى على علم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الخبير بتفاصيل المثمِّن على صورة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يختص بها من بين الناس.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2- أن الشهادة مختصة بالخصومات في الغالب</w:t>
      </w:r>
      <w:r>
        <w:rPr>
          <w:rFonts w:ascii="Traditional Arabic" w:hAnsi="Traditional Arabic" w:cs="Traditional Arabic"/>
          <w:sz w:val="34"/>
          <w:szCs w:val="34"/>
          <w:rtl/>
        </w:rPr>
        <w:t>، أما الإخبار فهو أعم، والتثمين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كذلك فهو عام في الخصومات وفي غيرها.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3- أن الشهادة يجب على القاضي العمل </w:t>
      </w:r>
      <w:r>
        <w:rPr>
          <w:rFonts w:ascii="Traditional Arabic" w:hAnsi="Traditional Arabic" w:cs="Traditional Arabic"/>
          <w:sz w:val="34"/>
          <w:szCs w:val="34"/>
          <w:rtl/>
        </w:rPr>
        <w:t>بموجبها إذا تحققت شروطها وانتفت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موانعها، أما التثمين فقد </w:t>
      </w:r>
      <w:r>
        <w:rPr>
          <w:rFonts w:ascii="Traditional Arabic" w:hAnsi="Traditional Arabic" w:cs="Traditional Arabic"/>
          <w:sz w:val="34"/>
          <w:szCs w:val="34"/>
          <w:rtl/>
        </w:rPr>
        <w:t>وقع الخلاف في لزومه من عدمه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49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4- أن ال</w:t>
      </w:r>
      <w:r>
        <w:rPr>
          <w:rFonts w:ascii="Traditional Arabic" w:hAnsi="Traditional Arabic" w:cs="Traditional Arabic" w:hint="cs"/>
          <w:sz w:val="34"/>
          <w:szCs w:val="34"/>
          <w:rtl/>
        </w:rPr>
        <w:t>ش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هادة ي</w:t>
      </w:r>
      <w:r>
        <w:rPr>
          <w:rFonts w:ascii="Traditional Arabic" w:hAnsi="Traditional Arabic" w:cs="Traditional Arabic" w:hint="cs"/>
          <w:sz w:val="34"/>
          <w:szCs w:val="34"/>
          <w:rtl/>
        </w:rPr>
        <w:t>شت</w:t>
      </w:r>
      <w:r>
        <w:rPr>
          <w:rFonts w:ascii="Traditional Arabic" w:hAnsi="Traditional Arabic" w:cs="Traditional Arabic"/>
          <w:sz w:val="34"/>
          <w:szCs w:val="34"/>
          <w:rtl/>
        </w:rPr>
        <w:t>رط أداؤها في مجلس الحكم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0"/>
      </w:r>
      <w:r>
        <w:rPr>
          <w:rFonts w:ascii="Traditional Arabic" w:hAnsi="Traditional Arabic" w:cs="Traditional Arabic"/>
          <w:sz w:val="34"/>
          <w:szCs w:val="34"/>
          <w:rtl/>
        </w:rPr>
        <w:t>، أما التثمين فلا يلزم فيه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ذلك بل اكتفى بالتقرير الذي أعده المثم</w:t>
      </w:r>
      <w:r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1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>
        <w:rPr>
          <w:rFonts w:ascii="Traditional Arabic" w:hAnsi="Traditional Arabic" w:cs="Traditional Arabic"/>
          <w:sz w:val="34"/>
          <w:szCs w:val="34"/>
          <w:rtl/>
        </w:rPr>
        <w:t>وللقاضي طلب المثمن متى ما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رغب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2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lastRenderedPageBreak/>
        <w:t>5- أن الخلاف واقع على جواز أخذ الأجرة على ا</w:t>
      </w:r>
      <w:r>
        <w:rPr>
          <w:rFonts w:ascii="Traditional Arabic" w:hAnsi="Traditional Arabic" w:cs="Traditional Arabic"/>
          <w:sz w:val="34"/>
          <w:szCs w:val="34"/>
          <w:rtl/>
        </w:rPr>
        <w:t>لشهادة، أما التثمين فلا نزاع في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جواز أخذ الأجرة عليه.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ومما يشهد أن التثمين ليس من باب الشهادة أن نظام المرافعات الشرعية أفرد فصل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>
        <w:rPr>
          <w:rFonts w:ascii="Traditional Arabic" w:hAnsi="Traditional Arabic" w:cs="Traditional Arabic"/>
          <w:sz w:val="34"/>
          <w:szCs w:val="34"/>
          <w:rtl/>
        </w:rPr>
        <w:t>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كامل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 للخبرة مستقلا عن الشهادة</w:t>
      </w:r>
      <w:r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مما يعني أن الن</w:t>
      </w:r>
      <w:r>
        <w:rPr>
          <w:rFonts w:ascii="Traditional Arabic" w:hAnsi="Traditional Arabic" w:cs="Traditional Arabic"/>
          <w:sz w:val="34"/>
          <w:szCs w:val="34"/>
          <w:rtl/>
        </w:rPr>
        <w:t>ظام يعد رأي الخبير (المث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>
        <w:rPr>
          <w:rFonts w:ascii="Traditional Arabic" w:hAnsi="Traditional Arabic" w:cs="Traditional Arabic"/>
          <w:sz w:val="34"/>
          <w:szCs w:val="34"/>
          <w:rtl/>
        </w:rPr>
        <w:t>ن) ليس من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باب الشهادة.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الفرع الثالث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: </w:t>
      </w:r>
      <w:r>
        <w:rPr>
          <w:rFonts w:ascii="Traditional Arabic" w:hAnsi="Traditional Arabic" w:cs="Traditional Arabic"/>
          <w:sz w:val="34"/>
          <w:szCs w:val="34"/>
          <w:rtl/>
        </w:rPr>
        <w:t>شرو</w:t>
      </w:r>
      <w:r>
        <w:rPr>
          <w:rFonts w:ascii="Traditional Arabic" w:hAnsi="Traditional Arabic" w:cs="Traditional Arabic" w:hint="cs"/>
          <w:sz w:val="34"/>
          <w:szCs w:val="34"/>
          <w:rtl/>
        </w:rPr>
        <w:t>ط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الم</w:t>
      </w:r>
      <w:r>
        <w:rPr>
          <w:rFonts w:ascii="Traditional Arabic" w:hAnsi="Traditional Arabic" w:cs="Traditional Arabic" w:hint="cs"/>
          <w:sz w:val="34"/>
          <w:szCs w:val="34"/>
          <w:rtl/>
        </w:rPr>
        <w:t>ثمِّ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 شرع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>
        <w:rPr>
          <w:rFonts w:ascii="Traditional Arabic" w:hAnsi="Traditional Arabic" w:cs="Traditional Arabic"/>
          <w:sz w:val="34"/>
          <w:szCs w:val="34"/>
          <w:rtl/>
        </w:rPr>
        <w:t>ا ون</w:t>
      </w:r>
      <w:r>
        <w:rPr>
          <w:rFonts w:ascii="Traditional Arabic" w:hAnsi="Traditional Arabic" w:cs="Traditional Arabic" w:hint="cs"/>
          <w:sz w:val="34"/>
          <w:szCs w:val="34"/>
          <w:rtl/>
        </w:rPr>
        <w:t>ظ</w:t>
      </w:r>
      <w:r>
        <w:rPr>
          <w:rFonts w:ascii="Traditional Arabic" w:hAnsi="Traditional Arabic" w:cs="Traditional Arabic"/>
          <w:sz w:val="34"/>
          <w:szCs w:val="34"/>
          <w:rtl/>
        </w:rPr>
        <w:t>ام</w:t>
      </w:r>
      <w:r>
        <w:rPr>
          <w:rFonts w:ascii="Traditional Arabic" w:hAnsi="Traditional Arabic" w:cs="Traditional Arabic" w:hint="cs"/>
          <w:sz w:val="34"/>
          <w:szCs w:val="34"/>
          <w:rtl/>
        </w:rPr>
        <w:t>ًا: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المس</w:t>
      </w:r>
      <w:r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لة الأولى: شروط </w:t>
      </w:r>
      <w:r>
        <w:rPr>
          <w:rFonts w:ascii="Traditional Arabic" w:hAnsi="Traditional Arabic" w:cs="Traditional Arabic"/>
          <w:sz w:val="34"/>
          <w:szCs w:val="34"/>
          <w:rtl/>
        </w:rPr>
        <w:t>المثمِّن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شرع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ن كغيره </w:t>
      </w:r>
      <w:r>
        <w:rPr>
          <w:rFonts w:ascii="Traditional Arabic" w:hAnsi="Traditional Arabic" w:cs="Traditional Arabic" w:hint="cs"/>
          <w:sz w:val="34"/>
          <w:szCs w:val="34"/>
          <w:rtl/>
        </w:rPr>
        <w:t>تُ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شترط فيه شروط لاعتبار تث</w:t>
      </w:r>
      <w:r>
        <w:rPr>
          <w:rFonts w:ascii="Traditional Arabic" w:hAnsi="Traditional Arabic" w:cs="Traditional Arabic"/>
          <w:sz w:val="34"/>
          <w:szCs w:val="34"/>
          <w:rtl/>
        </w:rPr>
        <w:t>مينه، وترتب الأحكام عليها، وهذه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لشروط هي: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الشرط الأول: العدد: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وقد مضى الخلاف في توصيف التثمين، فمن </w:t>
      </w:r>
      <w:r>
        <w:rPr>
          <w:rFonts w:ascii="Traditional Arabic" w:hAnsi="Traditional Arabic" w:cs="Traditional Arabic"/>
          <w:sz w:val="34"/>
          <w:szCs w:val="34"/>
          <w:rtl/>
        </w:rPr>
        <w:t>قال: فإنه من باب الشهادة) اشترط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العدد، ومن ق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ال: </w:t>
      </w:r>
      <w:r>
        <w:rPr>
          <w:rFonts w:ascii="Traditional Arabic" w:hAnsi="Traditional Arabic" w:cs="Traditional Arabic" w:hint="cs"/>
          <w:sz w:val="34"/>
          <w:szCs w:val="34"/>
          <w:rtl/>
        </w:rPr>
        <w:t>(إ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نه من باب الح</w:t>
      </w:r>
      <w:r>
        <w:rPr>
          <w:rFonts w:ascii="Traditional Arabic" w:hAnsi="Traditional Arabic" w:cs="Traditional Arabic"/>
          <w:sz w:val="34"/>
          <w:szCs w:val="34"/>
          <w:rtl/>
        </w:rPr>
        <w:t>كم والرواية) اكتفى بالمث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مِّن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الو</w:t>
      </w:r>
      <w:r>
        <w:rPr>
          <w:rFonts w:ascii="Traditional Arabic" w:hAnsi="Traditional Arabic" w:cs="Traditional Arabic" w:hint="cs"/>
          <w:sz w:val="34"/>
          <w:szCs w:val="34"/>
          <w:rtl/>
        </w:rPr>
        <w:t>ا</w:t>
      </w:r>
      <w:r>
        <w:rPr>
          <w:rFonts w:ascii="Traditional Arabic" w:hAnsi="Traditional Arabic" w:cs="Traditional Arabic"/>
          <w:sz w:val="34"/>
          <w:szCs w:val="34"/>
          <w:rtl/>
        </w:rPr>
        <w:t>حد، والخلاف هناك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والأقوال والأدلة هي نفسها هنا، ومضى أن الراجح أ</w:t>
      </w:r>
      <w:r>
        <w:rPr>
          <w:rFonts w:ascii="Traditional Arabic" w:hAnsi="Traditional Arabic" w:cs="Traditional Arabic"/>
          <w:sz w:val="34"/>
          <w:szCs w:val="34"/>
          <w:rtl/>
        </w:rPr>
        <w:t>ن التثمين من باب الرواية، وعليه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فلا يشترط فيه العدد، ومع ذلك يقال: إن في زيادة عدد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ين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وخصوص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>
        <w:rPr>
          <w:rFonts w:ascii="Traditional Arabic" w:hAnsi="Traditional Arabic" w:cs="Traditional Arabic"/>
          <w:sz w:val="34"/>
          <w:szCs w:val="34"/>
          <w:rtl/>
        </w:rPr>
        <w:t>ا في الأمور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الشائكة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زيادة ضمانة، وقد ي</w:t>
      </w:r>
      <w:r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لجأ إليها عند الحا</w:t>
      </w:r>
      <w:r>
        <w:rPr>
          <w:rFonts w:ascii="Traditional Arabic" w:hAnsi="Traditional Arabic" w:cs="Traditional Arabic"/>
          <w:sz w:val="34"/>
          <w:szCs w:val="34"/>
          <w:rtl/>
        </w:rPr>
        <w:t>جة، وعلى هذا جاء نظام المرافعات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الشرعية الذي جعل سلطة تقدير عدد الخبراء للقاضي،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كما في المادة الرابعة والعشرين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بعد المائة ونص المقصود منها: "للمحكمة عند الاقتضاء أن تقرر ندب خبير أو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أكثر... "،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وهذا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النصر يعني جواز تكليف خبير (مث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ن) واحد.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الشرط الثاني: الإسلام والعدالة: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والعدالة لغة: مص</w:t>
      </w:r>
      <w:r>
        <w:rPr>
          <w:rFonts w:ascii="Traditional Arabic" w:hAnsi="Traditional Arabic" w:cs="Traditional Arabic"/>
          <w:sz w:val="34"/>
          <w:szCs w:val="34"/>
          <w:rtl/>
        </w:rPr>
        <w:t>در عدل وبضم الدالة ضد الجور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3"/>
      </w:r>
      <w:r>
        <w:rPr>
          <w:rFonts w:ascii="Traditional Arabic" w:hAnsi="Traditional Arabic" w:cs="Traditional Arabic"/>
          <w:sz w:val="34"/>
          <w:szCs w:val="34"/>
          <w:rtl/>
        </w:rPr>
        <w:t>، وهي "صفة توجب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مراعاتها الاحتراز عما يخل بالمروءة عادة ظاهرة</w:t>
      </w:r>
      <w:r>
        <w:rPr>
          <w:rFonts w:ascii="Traditional Arabic" w:hAnsi="Traditional Arabic" w:cs="Traditional Arabic" w:hint="cs"/>
          <w:sz w:val="34"/>
          <w:szCs w:val="34"/>
          <w:rtl/>
        </w:rPr>
        <w:t>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4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واصطلاح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ا: "صلاح في الدين، وهو أداء الفرائض واجتناب المحارم، وهو ألا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يرتكب كبيرة ولا يدمن على صغيرة"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5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وقع الخلاف في اشتراط الإسلام والعدالة في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مِّن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، فمن قال: </w:t>
      </w:r>
      <w:r>
        <w:rPr>
          <w:rFonts w:ascii="Traditional Arabic" w:hAnsi="Traditional Arabic" w:cs="Traditional Arabic" w:hint="cs"/>
          <w:sz w:val="34"/>
          <w:szCs w:val="34"/>
          <w:rtl/>
        </w:rPr>
        <w:t>(</w:t>
      </w:r>
      <w:r>
        <w:rPr>
          <w:rFonts w:ascii="Traditional Arabic" w:hAnsi="Traditional Arabic" w:cs="Traditional Arabic"/>
          <w:sz w:val="34"/>
          <w:szCs w:val="34"/>
          <w:rtl/>
        </w:rPr>
        <w:t>إنه من باب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الشهاد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ة) اشترط فيه العدالة، ومن قال: </w:t>
      </w:r>
      <w:r>
        <w:rPr>
          <w:rFonts w:ascii="Traditional Arabic" w:hAnsi="Traditional Arabic" w:cs="Traditional Arabic" w:hint="cs"/>
          <w:sz w:val="34"/>
          <w:szCs w:val="34"/>
          <w:rtl/>
        </w:rPr>
        <w:t>(</w:t>
      </w:r>
      <w:r>
        <w:rPr>
          <w:rFonts w:ascii="Traditional Arabic" w:hAnsi="Traditional Arabic" w:cs="Traditional Arabic"/>
          <w:sz w:val="34"/>
          <w:szCs w:val="34"/>
          <w:rtl/>
        </w:rPr>
        <w:t>إنه من باب الإخبار</w:t>
      </w:r>
      <w:r>
        <w:rPr>
          <w:rFonts w:ascii="Traditional Arabic" w:hAnsi="Traditional Arabic" w:cs="Traditional Arabic" w:hint="cs"/>
          <w:sz w:val="34"/>
          <w:szCs w:val="34"/>
          <w:rtl/>
        </w:rPr>
        <w:t>)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لم يشترط، والذي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يظهر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والله أعلم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- أن الإسلام والعدالة ليسا شرط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في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مِّن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لما سبق من الترجيح،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وإنما المشترط في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من هذا الوجه هو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lastRenderedPageBreak/>
        <w:t>ال</w:t>
      </w:r>
      <w:r>
        <w:rPr>
          <w:rFonts w:ascii="Traditional Arabic" w:hAnsi="Traditional Arabic" w:cs="Traditional Arabic"/>
          <w:sz w:val="34"/>
          <w:szCs w:val="34"/>
          <w:rtl/>
        </w:rPr>
        <w:t>أمانة، وهي تتحقق في الكافر وغير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العدل، ونقصد بالأمانة هنا: تقدير مسؤولية التقويم </w:t>
      </w:r>
      <w:r>
        <w:rPr>
          <w:rFonts w:ascii="Traditional Arabic" w:hAnsi="Traditional Arabic" w:cs="Traditional Arabic"/>
          <w:sz w:val="34"/>
          <w:szCs w:val="34"/>
          <w:rtl/>
        </w:rPr>
        <w:t>وأهميته وأداؤه بالصورة المناسبة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مهني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. ويشهد لهذا ما كان من النبي 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صلى الله عليه وسلم 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>
        <w:rPr>
          <w:rFonts w:ascii="Traditional Arabic" w:hAnsi="Traditional Arabic" w:cs="Traditional Arabic"/>
          <w:sz w:val="34"/>
          <w:szCs w:val="34"/>
          <w:rtl/>
        </w:rPr>
        <w:t>يوم أن استعان برجل من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بني </w:t>
      </w:r>
      <w:proofErr w:type="spellStart"/>
      <w:r w:rsidRPr="007677F7">
        <w:rPr>
          <w:rFonts w:ascii="Traditional Arabic" w:hAnsi="Traditional Arabic" w:cs="Traditional Arabic"/>
          <w:sz w:val="34"/>
          <w:szCs w:val="34"/>
          <w:rtl/>
        </w:rPr>
        <w:t>الديل</w:t>
      </w:r>
      <w:proofErr w:type="spellEnd"/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كدليل وقت الهجرة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6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، واستئجار 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صلى الله عليه وسلم 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>
        <w:rPr>
          <w:rFonts w:ascii="Traditional Arabic" w:hAnsi="Traditional Arabic" w:cs="Traditional Arabic"/>
          <w:sz w:val="34"/>
          <w:szCs w:val="34"/>
          <w:rtl/>
        </w:rPr>
        <w:t>لهذا الخبير روعي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فيه الأمانة والخبرة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7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ولم ينظر فيه إلى الإس</w:t>
      </w:r>
      <w:r>
        <w:rPr>
          <w:rFonts w:ascii="Traditional Arabic" w:hAnsi="Traditional Arabic" w:cs="Traditional Arabic"/>
          <w:sz w:val="34"/>
          <w:szCs w:val="34"/>
          <w:rtl/>
        </w:rPr>
        <w:t>لام والعدالة، ومن ذلك ما ورد في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اعتبار النبي 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صلى الله عليه وسلم 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>
        <w:rPr>
          <w:rFonts w:ascii="Traditional Arabic" w:hAnsi="Traditional Arabic" w:cs="Traditional Arabic"/>
          <w:sz w:val="34"/>
          <w:szCs w:val="34"/>
          <w:rtl/>
        </w:rPr>
        <w:t>لقيافة مجزز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8"/>
      </w:r>
      <w:r>
        <w:rPr>
          <w:rFonts w:ascii="Traditional Arabic" w:hAnsi="Traditional Arabic" w:cs="Traditional Arabic"/>
          <w:sz w:val="34"/>
          <w:szCs w:val="34"/>
          <w:rtl/>
        </w:rPr>
        <w:t>، قال ابن حجر: "احتمال أن يكون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قال ما ق</w:t>
      </w:r>
      <w:r>
        <w:rPr>
          <w:rFonts w:ascii="Traditional Arabic" w:hAnsi="Traditional Arabic" w:cs="Traditional Arabic"/>
          <w:sz w:val="34"/>
          <w:szCs w:val="34"/>
          <w:rtl/>
        </w:rPr>
        <w:t>ال في حق زيد وأسامة قبل أن يسلم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59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ومع هذا يقال: إنه إذا تو افر مق</w:t>
      </w:r>
      <w:r>
        <w:rPr>
          <w:rFonts w:ascii="Traditional Arabic" w:hAnsi="Traditional Arabic" w:cs="Traditional Arabic" w:hint="cs"/>
          <w:sz w:val="34"/>
          <w:szCs w:val="34"/>
          <w:rtl/>
        </w:rPr>
        <w:t>وِّ</w:t>
      </w:r>
      <w:r>
        <w:rPr>
          <w:rFonts w:ascii="Traditional Arabic" w:hAnsi="Traditional Arabic" w:cs="Traditional Arabic"/>
          <w:sz w:val="34"/>
          <w:szCs w:val="34"/>
          <w:rtl/>
        </w:rPr>
        <w:t>م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مسلم عدل فهو أولى من غيره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60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الشرط الثالث: الخبرة: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يشترط في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>
        <w:rPr>
          <w:rFonts w:ascii="Traditional Arabic" w:hAnsi="Traditional Arabic" w:cs="Traditional Arabic"/>
          <w:sz w:val="34"/>
          <w:szCs w:val="34"/>
          <w:rtl/>
        </w:rPr>
        <w:t>ن أن يكون خبير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بعملية التثمين، مدرك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لما يؤثر فيها بالزيادة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والنقص، عارف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ومطلع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على ما يخص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هذا العلم، ب</w:t>
      </w:r>
      <w:r>
        <w:rPr>
          <w:rFonts w:ascii="Traditional Arabic" w:hAnsi="Traditional Arabic" w:cs="Traditional Arabic"/>
          <w:sz w:val="34"/>
          <w:szCs w:val="34"/>
          <w:rtl/>
        </w:rPr>
        <w:t>حيث لا يصدر منه التثمين إلا وقد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غلب على ظنه أنه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قد بذل وسعه في تقدير قيمة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>
        <w:rPr>
          <w:rFonts w:ascii="Traditional Arabic" w:hAnsi="Traditional Arabic" w:cs="Traditional Arabic"/>
          <w:sz w:val="34"/>
          <w:szCs w:val="34"/>
          <w:rtl/>
        </w:rPr>
        <w:t>ن، وبخاصة أن التثمين من باب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الاجتهاد ولا اجتهاد لجاهل، وعلى ذلك عامة أهل العلم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61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ويمكن </w:t>
      </w:r>
      <w:r>
        <w:rPr>
          <w:rFonts w:ascii="Traditional Arabic" w:hAnsi="Traditional Arabic" w:cs="Traditional Arabic"/>
          <w:sz w:val="34"/>
          <w:szCs w:val="34"/>
          <w:rtl/>
        </w:rPr>
        <w:t>أن تكون التصاريح التي تمنح للمث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>
        <w:rPr>
          <w:rFonts w:ascii="Traditional Arabic" w:hAnsi="Traditional Arabic" w:cs="Traditional Arabic"/>
          <w:sz w:val="34"/>
          <w:szCs w:val="34"/>
          <w:rtl/>
        </w:rPr>
        <w:t>ن في حال اعتماده رسمي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طريق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يقرر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مناسبة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 من عدمه، بحيث إن من لا يح</w:t>
      </w:r>
      <w:r>
        <w:rPr>
          <w:rFonts w:ascii="Traditional Arabic" w:hAnsi="Traditional Arabic" w:cs="Traditional Arabic"/>
          <w:sz w:val="34"/>
          <w:szCs w:val="34"/>
          <w:rtl/>
        </w:rPr>
        <w:t>مل التصريح الرسمي يكون غير مؤهل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للتثمين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62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ومع تعقد الأمور في هذا العصر فإنه يجب أن يكون المث</w:t>
      </w:r>
      <w:r>
        <w:rPr>
          <w:rFonts w:ascii="Traditional Arabic" w:hAnsi="Traditional Arabic" w:cs="Traditional Arabic"/>
          <w:sz w:val="34"/>
          <w:szCs w:val="34"/>
          <w:rtl/>
        </w:rPr>
        <w:t>من ملم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ًا </w:t>
      </w:r>
      <w:r>
        <w:rPr>
          <w:rFonts w:ascii="Traditional Arabic" w:hAnsi="Traditional Arabic" w:cs="Traditional Arabic"/>
          <w:sz w:val="34"/>
          <w:szCs w:val="34"/>
          <w:rtl/>
        </w:rPr>
        <w:t>بأساسيات بعض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العلوم مثل: الهندسية، والمساحة، التشييد والبنا</w:t>
      </w:r>
      <w:r>
        <w:rPr>
          <w:rFonts w:ascii="Traditional Arabic" w:hAnsi="Traditional Arabic" w:cs="Traditional Arabic"/>
          <w:sz w:val="34"/>
          <w:szCs w:val="34"/>
          <w:rtl/>
        </w:rPr>
        <w:t>ء، والمحاسبة، والمالية، كما يجب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أن يلم الخبير بعلوم الجغرافيا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lastRenderedPageBreak/>
        <w:t>والعلوم الاقتصادية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والاجتماعية لتقدير حركة السكان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والاستثمارات، وهذا يعني أن توجب حصر الم</w:t>
      </w:r>
      <w:r>
        <w:rPr>
          <w:rFonts w:ascii="Traditional Arabic" w:hAnsi="Traditional Arabic" w:cs="Traditional Arabic"/>
          <w:sz w:val="34"/>
          <w:szCs w:val="34"/>
          <w:rtl/>
        </w:rPr>
        <w:t>مارسة على المختصين، وعلى القضاة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الاستعانة بهم دون من سواهم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63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الشرط الرابع: انتفاء التهمة: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إن أهم شرط يجب توافره في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هو انتفا</w:t>
      </w:r>
      <w:r>
        <w:rPr>
          <w:rFonts w:ascii="Traditional Arabic" w:hAnsi="Traditional Arabic" w:cs="Traditional Arabic"/>
          <w:sz w:val="34"/>
          <w:szCs w:val="34"/>
          <w:rtl/>
        </w:rPr>
        <w:t>ء التهمة، وهذا سبق الإشارة إليه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عند الحديث عن شرط الإسلام والعدالة، فالتثمين الصادر من 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مِّن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ينفك عن التهمة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التي تقلل من مصداقيته هو التثمين المقبول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64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ول</w:t>
      </w:r>
      <w:r>
        <w:rPr>
          <w:rFonts w:ascii="Traditional Arabic" w:hAnsi="Traditional Arabic" w:cs="Traditional Arabic"/>
          <w:sz w:val="34"/>
          <w:szCs w:val="34"/>
          <w:rtl/>
        </w:rPr>
        <w:t>هذا أجاز نظام المرافعات- كما في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المادة التاسعة والعشرين بعد المائة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- رد الخبير إذا </w:t>
      </w:r>
      <w:r>
        <w:rPr>
          <w:rFonts w:ascii="Traditional Arabic" w:hAnsi="Traditional Arabic" w:cs="Traditional Arabic"/>
          <w:sz w:val="34"/>
          <w:szCs w:val="34"/>
          <w:rtl/>
        </w:rPr>
        <w:t>ظهر لأحد أطراف النزاع تهمة تؤثر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في تثمينه.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وفي العصر الحديث ركزت الأنظمة الخاصة با</w:t>
      </w:r>
      <w:r>
        <w:rPr>
          <w:rFonts w:ascii="Traditional Arabic" w:hAnsi="Traditional Arabic" w:cs="Traditional Arabic"/>
          <w:sz w:val="34"/>
          <w:szCs w:val="34"/>
          <w:rtl/>
        </w:rPr>
        <w:t>لتثمين والكتابة على لزوم حيادية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الم</w:t>
      </w:r>
      <w:r>
        <w:rPr>
          <w:rFonts w:ascii="Traditional Arabic" w:hAnsi="Traditional Arabic" w:cs="Traditional Arabic" w:hint="cs"/>
          <w:sz w:val="34"/>
          <w:szCs w:val="34"/>
          <w:rtl/>
        </w:rPr>
        <w:t>ثمِّ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ن، كما جاء في النظام المصري الذي اشترط أل</w:t>
      </w:r>
      <w:r>
        <w:rPr>
          <w:rFonts w:ascii="Traditional Arabic" w:hAnsi="Traditional Arabic" w:cs="Traditional Arabic"/>
          <w:sz w:val="34"/>
          <w:szCs w:val="34"/>
          <w:rtl/>
        </w:rPr>
        <w:t>ا يكون خبير التثمين من العاملين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لد</w:t>
      </w:r>
      <w:r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المؤسسة المالية الممولة، بل يجب على المثم</w:t>
      </w:r>
      <w:r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 ق</w:t>
      </w:r>
      <w:r>
        <w:rPr>
          <w:rFonts w:ascii="Traditional Arabic" w:hAnsi="Traditional Arabic" w:cs="Traditional Arabic"/>
          <w:sz w:val="34"/>
          <w:szCs w:val="34"/>
          <w:rtl/>
        </w:rPr>
        <w:t>بل البدء في قبول أي عملية تقييم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أن يوضح للعميل أي مصلحة شخصية أو ارتباط آخر قد يكون للمثم</w:t>
      </w:r>
      <w:r>
        <w:rPr>
          <w:rFonts w:ascii="Traditional Arabic" w:hAnsi="Traditional Arabic" w:cs="Traditional Arabic" w:hint="cs"/>
          <w:sz w:val="34"/>
          <w:szCs w:val="34"/>
          <w:rtl/>
        </w:rPr>
        <w:t>ِّ</w:t>
      </w:r>
      <w:r>
        <w:rPr>
          <w:rFonts w:ascii="Traditional Arabic" w:hAnsi="Traditional Arabic" w:cs="Traditional Arabic"/>
          <w:sz w:val="34"/>
          <w:szCs w:val="34"/>
          <w:rtl/>
        </w:rPr>
        <w:t>ن بهذه الأملاك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خلاف التثمين فقط.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الشرط الخامس: البلوغ والرشد: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يشترط للمث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أن يكون بالغ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 راشد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ا، لأن غير </w:t>
      </w:r>
      <w:r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لبا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لغ </w:t>
      </w:r>
      <w:r>
        <w:rPr>
          <w:rFonts w:ascii="Traditional Arabic" w:hAnsi="Traditional Arabic" w:cs="Traditional Arabic"/>
          <w:sz w:val="34"/>
          <w:szCs w:val="34"/>
          <w:rtl/>
        </w:rPr>
        <w:t>لا عبرة بتصرفاته، فالعاقل هو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الذي يصح منه الخطاب، ويتحمل التكليف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65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ما سبق من الشروط هي من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الشروط الواجب توافرها في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ويرى بعض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الفقهاء ا</w:t>
      </w:r>
      <w:r>
        <w:rPr>
          <w:rFonts w:ascii="Traditional Arabic" w:hAnsi="Traditional Arabic" w:cs="Traditional Arabic"/>
          <w:sz w:val="34"/>
          <w:szCs w:val="34"/>
          <w:rtl/>
        </w:rPr>
        <w:t>لتسامح في بعض شروط الخبير (المث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ن)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66"/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إذا كان منصوب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ًا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من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الأخصام،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وحجتهم أنه وكيل عنهم</w:t>
      </w:r>
      <w:r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ولأن الحق لهم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67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، </w:t>
      </w:r>
      <w:r>
        <w:rPr>
          <w:rFonts w:ascii="Traditional Arabic" w:hAnsi="Traditional Arabic" w:cs="Traditional Arabic"/>
          <w:sz w:val="34"/>
          <w:szCs w:val="34"/>
          <w:rtl/>
        </w:rPr>
        <w:t>أما النظام السعودي فقد حسم الموضوع،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ففي القضايا المعروضة جعل الرأي النهائي في قبول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الخبير للقاضي ناظر القضية، كما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في المادة الساد</w:t>
      </w:r>
      <w:r>
        <w:rPr>
          <w:rFonts w:ascii="Traditional Arabic" w:hAnsi="Traditional Arabic" w:cs="Traditional Arabic"/>
          <w:sz w:val="34"/>
          <w:szCs w:val="34"/>
          <w:rtl/>
        </w:rPr>
        <w:t>سة والعشرين بعد المائة من نظام لمرافعات ونصها "إذا اتفق الخصوم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على خبير م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عين فللمحكمة أن تقر اتفاقهم </w:t>
      </w:r>
      <w:r>
        <w:rPr>
          <w:rFonts w:ascii="Traditional Arabic" w:hAnsi="Traditional Arabic" w:cs="Traditional Arabic" w:hint="cs"/>
          <w:sz w:val="34"/>
          <w:szCs w:val="34"/>
          <w:rtl/>
        </w:rPr>
        <w:t>وإ</w:t>
      </w:r>
      <w:r>
        <w:rPr>
          <w:rFonts w:ascii="Traditional Arabic" w:hAnsi="Traditional Arabic" w:cs="Traditional Arabic"/>
          <w:sz w:val="34"/>
          <w:szCs w:val="34"/>
          <w:rtl/>
        </w:rPr>
        <w:t>لا اختارت من تثق به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lastRenderedPageBreak/>
        <w:t>المس</w:t>
      </w:r>
      <w:r>
        <w:rPr>
          <w:rFonts w:ascii="Traditional Arabic" w:hAnsi="Traditional Arabic" w:cs="Traditional Arabic" w:hint="cs"/>
          <w:sz w:val="34"/>
          <w:szCs w:val="34"/>
          <w:rtl/>
        </w:rPr>
        <w:t>أ</w:t>
      </w:r>
      <w:r>
        <w:rPr>
          <w:rFonts w:ascii="Traditional Arabic" w:hAnsi="Traditional Arabic" w:cs="Traditional Arabic"/>
          <w:sz w:val="34"/>
          <w:szCs w:val="34"/>
          <w:rtl/>
        </w:rPr>
        <w:t>لة الثانية: شروط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>
        <w:rPr>
          <w:rFonts w:ascii="Traditional Arabic" w:hAnsi="Traditional Arabic" w:cs="Traditional Arabic"/>
          <w:sz w:val="34"/>
          <w:szCs w:val="34"/>
          <w:rtl/>
        </w:rPr>
        <w:t>ن نظام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  <w:lang w:bidi="ar-EG"/>
        </w:rPr>
      </w:pPr>
      <w:r>
        <w:rPr>
          <w:rFonts w:ascii="Traditional Arabic" w:hAnsi="Traditional Arabic" w:cs="Traditional Arabic"/>
          <w:sz w:val="34"/>
          <w:szCs w:val="34"/>
          <w:rtl/>
        </w:rPr>
        <w:t>اتخذت مهنة الم</w:t>
      </w:r>
      <w:r>
        <w:rPr>
          <w:rFonts w:ascii="Traditional Arabic" w:hAnsi="Traditional Arabic" w:cs="Traditional Arabic" w:hint="cs"/>
          <w:sz w:val="34"/>
          <w:szCs w:val="34"/>
          <w:rtl/>
        </w:rPr>
        <w:t>ثمِّ</w:t>
      </w:r>
      <w:r>
        <w:rPr>
          <w:rFonts w:ascii="Traditional Arabic" w:hAnsi="Traditional Arabic" w:cs="Traditional Arabic"/>
          <w:sz w:val="34"/>
          <w:szCs w:val="34"/>
          <w:rtl/>
        </w:rPr>
        <w:t>ن العقاري في بعض الدول شكل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منظم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ًا </w:t>
      </w:r>
      <w:r>
        <w:rPr>
          <w:rFonts w:ascii="Traditional Arabic" w:hAnsi="Traditional Arabic" w:cs="Traditional Arabic"/>
          <w:sz w:val="34"/>
          <w:szCs w:val="34"/>
          <w:rtl/>
        </w:rPr>
        <w:t>بحيث لا يمارس التثمين إلا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من حصل على رخصة التثم</w:t>
      </w:r>
      <w:r>
        <w:rPr>
          <w:rFonts w:ascii="Traditional Arabic" w:hAnsi="Traditional Arabic" w:cs="Traditional Arabic"/>
          <w:sz w:val="34"/>
          <w:szCs w:val="34"/>
          <w:rtl/>
        </w:rPr>
        <w:t>ين، كما هو الحاصل في أمريكا، فف</w:t>
      </w:r>
      <w:r>
        <w:rPr>
          <w:rFonts w:ascii="Traditional Arabic" w:hAnsi="Traditional Arabic" w:cs="Traditional Arabic" w:hint="cs"/>
          <w:sz w:val="34"/>
          <w:szCs w:val="34"/>
          <w:rtl/>
        </w:rPr>
        <w:t>ي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يوليو 1991م أصدر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الكونجرس تشريع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بأن تتم كل أعمال التقييم العق</w:t>
      </w:r>
      <w:r>
        <w:rPr>
          <w:rFonts w:ascii="Traditional Arabic" w:hAnsi="Traditional Arabic" w:cs="Traditional Arabic"/>
          <w:sz w:val="34"/>
          <w:szCs w:val="34"/>
          <w:rtl/>
        </w:rPr>
        <w:t>اري لأعمال الحكومة بواسطة خبراء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تقييم لديهم تصريح أو إجازة ممارسة المهنة (</w:t>
      </w:r>
      <w:r>
        <w:rPr>
          <w:rFonts w:ascii="Traditional Arabic" w:hAnsi="Traditional Arabic" w:cs="Traditional Arabic"/>
          <w:sz w:val="34"/>
          <w:szCs w:val="34"/>
        </w:rPr>
        <w:t>Certified Appraisal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) أو </w:t>
      </w:r>
      <w:r>
        <w:rPr>
          <w:rFonts w:ascii="Traditional Arabic" w:hAnsi="Traditional Arabic" w:cs="Traditional Arabic"/>
          <w:sz w:val="34"/>
          <w:szCs w:val="34"/>
        </w:rPr>
        <w:t>Licensed Appraisal)</w:t>
      </w:r>
      <w:r>
        <w:rPr>
          <w:rFonts w:ascii="Traditional Arabic" w:hAnsi="Traditional Arabic" w:cs="Traditional Arabic" w:hint="cs"/>
          <w:sz w:val="34"/>
          <w:szCs w:val="34"/>
          <w:rtl/>
          <w:lang w:bidi="ar-EG"/>
        </w:rPr>
        <w:t xml:space="preserve">) </w:t>
      </w:r>
      <w:r>
        <w:rPr>
          <w:rFonts w:ascii="Traditional Arabic" w:hAnsi="Traditional Arabic" w:cs="Traditional Arabic"/>
          <w:sz w:val="34"/>
          <w:szCs w:val="34"/>
          <w:rtl/>
        </w:rPr>
        <w:t>من حكومات الولايات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68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وتم تقسيم المقيمين العقاريين إلى نوعين هما: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- الحاصلون على ترخي</w:t>
      </w:r>
      <w:r>
        <w:rPr>
          <w:rFonts w:ascii="Traditional Arabic" w:hAnsi="Traditional Arabic" w:cs="Traditional Arabic"/>
          <w:sz w:val="34"/>
          <w:szCs w:val="34"/>
          <w:rtl/>
        </w:rPr>
        <w:t>ص (</w:t>
      </w:r>
      <w:r>
        <w:rPr>
          <w:rFonts w:ascii="Traditional Arabic" w:hAnsi="Traditional Arabic" w:cs="Traditional Arabic"/>
          <w:sz w:val="34"/>
          <w:szCs w:val="34"/>
        </w:rPr>
        <w:t>Licensed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): وهم خ</w:t>
      </w:r>
      <w:r>
        <w:rPr>
          <w:rFonts w:ascii="Traditional Arabic" w:hAnsi="Traditional Arabic" w:cs="Traditional Arabic"/>
          <w:sz w:val="34"/>
          <w:szCs w:val="34"/>
          <w:rtl/>
        </w:rPr>
        <w:t>براء تقييم لأعمال تقل قيمتها عن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250000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دولار.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  <w:lang w:bidi="ar-EG"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- الحاصلون على إجازة عمل (</w:t>
      </w:r>
      <w:r>
        <w:rPr>
          <w:rFonts w:ascii="Traditional Arabic" w:hAnsi="Traditional Arabic" w:cs="Traditional Arabic"/>
          <w:sz w:val="34"/>
          <w:szCs w:val="34"/>
        </w:rPr>
        <w:t>Certified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): وهم خبراء تقييم لأعمال تتعدى 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250000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دولار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69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وفي م</w:t>
      </w:r>
      <w:r>
        <w:rPr>
          <w:rFonts w:ascii="Traditional Arabic" w:hAnsi="Traditional Arabic" w:cs="Traditional Arabic"/>
          <w:sz w:val="34"/>
          <w:szCs w:val="34"/>
          <w:rtl/>
        </w:rPr>
        <w:t>صر صدر نظام التمويل العقاري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0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الذي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نظم أمور التمويل العقاري، وأ</w:t>
      </w:r>
      <w:r>
        <w:rPr>
          <w:rFonts w:ascii="Traditional Arabic" w:hAnsi="Traditional Arabic" w:cs="Traditional Arabic" w:hint="cs"/>
          <w:sz w:val="34"/>
          <w:szCs w:val="34"/>
          <w:rtl/>
        </w:rPr>
        <w:t>ش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في بعض مواده إلى دور المثمن العقاري، </w:t>
      </w:r>
      <w:r>
        <w:rPr>
          <w:rFonts w:ascii="Traditional Arabic" w:hAnsi="Traditional Arabic" w:cs="Traditional Arabic" w:hint="cs"/>
          <w:sz w:val="34"/>
          <w:szCs w:val="34"/>
          <w:rtl/>
        </w:rPr>
        <w:t>وإ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لى أن الجهات الإدار</w:t>
      </w:r>
      <w:r>
        <w:rPr>
          <w:rFonts w:ascii="Traditional Arabic" w:hAnsi="Traditional Arabic" w:cs="Traditional Arabic"/>
          <w:sz w:val="34"/>
          <w:szCs w:val="34"/>
          <w:rtl/>
        </w:rPr>
        <w:t>ية تعد جدول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للمث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نين المصرح لهم بممارسة التثمين العقاري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1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وأوكلت تقدير قيمة العقار في عقد التمويل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إلى اثنين من الخبراء الم</w:t>
      </w:r>
      <w:r>
        <w:rPr>
          <w:rFonts w:ascii="Traditional Arabic" w:hAnsi="Traditional Arabic" w:cs="Traditional Arabic"/>
          <w:sz w:val="34"/>
          <w:szCs w:val="34"/>
          <w:rtl/>
        </w:rPr>
        <w:t>درجين في الجدول المشار إليه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2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ومع ذلك فما تزال الشروط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</w:t>
      </w:r>
      <w:r>
        <w:rPr>
          <w:rFonts w:ascii="Traditional Arabic" w:hAnsi="Traditional Arabic" w:cs="Traditional Arabic"/>
          <w:sz w:val="34"/>
          <w:szCs w:val="34"/>
          <w:rtl/>
        </w:rPr>
        <w:t>واجب توافرها للقيد في جدول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</w:t>
      </w:r>
      <w:r>
        <w:rPr>
          <w:rFonts w:ascii="Traditional Arabic" w:hAnsi="Traditional Arabic" w:cs="Traditional Arabic"/>
          <w:sz w:val="34"/>
          <w:szCs w:val="34"/>
          <w:rtl/>
        </w:rPr>
        <w:t>ين غير مناسبة لأهمية المهنة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3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lastRenderedPageBreak/>
        <w:t xml:space="preserve">وفي الكويت صدر قرار وزير التجارة رقم 182 لسنة </w:t>
      </w:r>
      <w:r>
        <w:rPr>
          <w:rFonts w:ascii="Traditional Arabic" w:hAnsi="Traditional Arabic" w:cs="Traditional Arabic" w:hint="cs"/>
          <w:sz w:val="34"/>
          <w:szCs w:val="34"/>
          <w:rtl/>
        </w:rPr>
        <w:t>2010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م ينظم مهنة مق</w:t>
      </w:r>
      <w:r>
        <w:rPr>
          <w:rFonts w:ascii="Traditional Arabic" w:hAnsi="Traditional Arabic" w:cs="Traditional Arabic" w:hint="cs"/>
          <w:sz w:val="34"/>
          <w:szCs w:val="34"/>
          <w:rtl/>
        </w:rPr>
        <w:t>يِّ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العقار، تض</w:t>
      </w:r>
      <w:r>
        <w:rPr>
          <w:rFonts w:ascii="Traditional Arabic" w:hAnsi="Traditional Arabic" w:cs="Traditional Arabic" w:hint="cs"/>
          <w:sz w:val="34"/>
          <w:szCs w:val="34"/>
          <w:rtl/>
        </w:rPr>
        <w:t>م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 في مادته الثانية شروط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حيث جاء فيها: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"يجب أن يكون مق</w:t>
      </w:r>
      <w:r>
        <w:rPr>
          <w:rFonts w:ascii="Traditional Arabic" w:hAnsi="Traditional Arabic" w:cs="Traditional Arabic" w:hint="cs"/>
          <w:sz w:val="34"/>
          <w:szCs w:val="34"/>
          <w:rtl/>
        </w:rPr>
        <w:t>يِّ</w:t>
      </w:r>
      <w:r>
        <w:rPr>
          <w:rFonts w:ascii="Traditional Arabic" w:hAnsi="Traditional Arabic" w:cs="Traditional Arabic"/>
          <w:sz w:val="34"/>
          <w:szCs w:val="34"/>
          <w:rtl/>
        </w:rPr>
        <w:t>م العقار شخص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طبيعي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ويشترط للقيد في سجل مهنة مقدمي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العقار ما يلي: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1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أن يكون متمتعا بالأهلية المدنية الكاملة.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2- ألا يكون قد حكم عليه بعقوبة في جريمة مخلة بالشرف والأمانة ما لم يكن قد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رُدَ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إليه اعتباره.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3- أن يكون لديه رخصة مضى عليها خمس سنوات في أحد الأنشطة الآتية: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أ- بيع وشراء الأراضي والعقارات.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ب- إيجار أو استئجار الأراضي والعقارات.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ج- مزاولة مهنة سمسرة العقار.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4- أن يكون له مكتب مرخصة لمزاولة المهنة.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5- أن يقدم شهادة خبرة في تقييم العقارات من إحدى الجهات التالية: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أ- جهة حكومية ذات علاقة بتقييم العقارات.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ب- شركتان على الأقل من الشركات المساهمة المدرجة في سوق الكويت للأوراق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المالية، ويدخل ضمن نشاطهما بيع وشراء العقارات.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6- في حالة عدم توافر الاشتراطات الواردة في البند</w:t>
      </w:r>
      <w:r>
        <w:rPr>
          <w:rFonts w:ascii="Traditional Arabic" w:hAnsi="Traditional Arabic" w:cs="Traditional Arabic" w:hint="cs"/>
          <w:sz w:val="34"/>
          <w:szCs w:val="34"/>
          <w:rtl/>
        </w:rPr>
        <w:t>،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يتوجب أن يتحقق في </w:t>
      </w:r>
      <w:r>
        <w:rPr>
          <w:rFonts w:ascii="Traditional Arabic" w:hAnsi="Traditional Arabic" w:cs="Traditional Arabic" w:hint="cs"/>
          <w:sz w:val="34"/>
          <w:szCs w:val="34"/>
          <w:rtl/>
        </w:rPr>
        <w:t>ش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أنه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الشروط الإضافية الآتية: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 xml:space="preserve">أ- </w:t>
      </w:r>
      <w:r>
        <w:rPr>
          <w:rFonts w:ascii="Traditional Arabic" w:hAnsi="Traditional Arabic" w:cs="Traditional Arabic" w:hint="cs"/>
          <w:sz w:val="34"/>
          <w:szCs w:val="34"/>
          <w:rtl/>
        </w:rPr>
        <w:t>ش</w:t>
      </w:r>
      <w:r>
        <w:rPr>
          <w:rFonts w:ascii="Traditional Arabic" w:hAnsi="Traditional Arabic" w:cs="Traditional Arabic"/>
          <w:sz w:val="34"/>
          <w:szCs w:val="34"/>
          <w:rtl/>
        </w:rPr>
        <w:t>هادة جامعية تخصص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عقار.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 xml:space="preserve">ب- </w:t>
      </w:r>
      <w:r>
        <w:rPr>
          <w:rFonts w:ascii="Traditional Arabic" w:hAnsi="Traditional Arabic" w:cs="Traditional Arabic" w:hint="cs"/>
          <w:sz w:val="34"/>
          <w:szCs w:val="34"/>
          <w:rtl/>
        </w:rPr>
        <w:t>ش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هادة جامعية مضى عليها </w:t>
      </w:r>
      <w:r>
        <w:rPr>
          <w:rFonts w:ascii="Traditional Arabic" w:hAnsi="Traditional Arabic" w:cs="Traditional Arabic" w:hint="cs"/>
          <w:sz w:val="34"/>
          <w:szCs w:val="34"/>
          <w:rtl/>
        </w:rPr>
        <w:t>10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سنوات.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 xml:space="preserve">ج- </w:t>
      </w:r>
      <w:r>
        <w:rPr>
          <w:rFonts w:ascii="Traditional Arabic" w:hAnsi="Traditional Arabic" w:cs="Traditional Arabic" w:hint="cs"/>
          <w:sz w:val="34"/>
          <w:szCs w:val="34"/>
          <w:rtl/>
        </w:rPr>
        <w:t>ش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هادة دبلوم مضى عليها 15 سنة.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 xml:space="preserve">د- </w:t>
      </w:r>
      <w:r>
        <w:rPr>
          <w:rFonts w:ascii="Traditional Arabic" w:hAnsi="Traditional Arabic" w:cs="Traditional Arabic" w:hint="cs"/>
          <w:sz w:val="34"/>
          <w:szCs w:val="34"/>
          <w:rtl/>
        </w:rPr>
        <w:t>ش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هادة الثانوية العامة أو ما يعادلها مضى عليها </w:t>
      </w:r>
      <w:r>
        <w:rPr>
          <w:rFonts w:ascii="Traditional Arabic" w:hAnsi="Traditional Arabic" w:cs="Traditional Arabic" w:hint="cs"/>
          <w:sz w:val="34"/>
          <w:szCs w:val="34"/>
          <w:rtl/>
        </w:rPr>
        <w:t>20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سنة.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واستثناء من الشرط الوارد في الفقرة (أ) يشترط في المتقدم اجتياز دورتين تدريبيتين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متخصصتين بتقييم العقارات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lastRenderedPageBreak/>
        <w:t>وفي دبي أ</w:t>
      </w:r>
      <w:r>
        <w:rPr>
          <w:rFonts w:ascii="Traditional Arabic" w:hAnsi="Traditional Arabic" w:cs="Traditional Arabic"/>
          <w:sz w:val="34"/>
          <w:szCs w:val="34"/>
          <w:rtl/>
        </w:rPr>
        <w:t>نشأت دائرة الأراضي والأملاك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4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مركز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 للتقييم العقاري يمنح رخصة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للمقيمين، وقررت في موقعها اشتراط الآتي في المثم</w:t>
      </w:r>
      <w:r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- يمنع الجمع بين عمل التقييم وأي عمل آخر.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- يجب أن يتمتع المقيم المواطن بخبرة لا تقل عن سنتين في مجال التقييم العقاري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وخمس سنو</w:t>
      </w:r>
      <w:r>
        <w:rPr>
          <w:rFonts w:ascii="Traditional Arabic" w:hAnsi="Traditional Arabic" w:cs="Traditional Arabic" w:hint="cs"/>
          <w:sz w:val="34"/>
          <w:szCs w:val="34"/>
          <w:rtl/>
        </w:rPr>
        <w:t>ا</w:t>
      </w:r>
      <w:r>
        <w:rPr>
          <w:rFonts w:ascii="Traditional Arabic" w:hAnsi="Traditional Arabic" w:cs="Traditional Arabic"/>
          <w:sz w:val="34"/>
          <w:szCs w:val="34"/>
          <w:rtl/>
        </w:rPr>
        <w:t>ت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للآخرين.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- على المقي</w:t>
      </w:r>
      <w:r>
        <w:rPr>
          <w:rFonts w:ascii="Traditional Arabic" w:hAnsi="Traditional Arabic" w:cs="Traditional Arabic" w:hint="cs"/>
          <w:sz w:val="34"/>
          <w:szCs w:val="34"/>
          <w:rtl/>
        </w:rPr>
        <w:t>ّ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 توثيق سنوات الخبرة عن طريق رسالة خبرة من المكتب الذي يعمل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لديه وأن يرفق ثلاثة تقارير خبرة لكل سنة خبرة مع الطلب.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- يجوز أن تكون سنوات الخبرة في أي بلد، ولكن يجب أن تكون آخر ستة أ</w:t>
      </w:r>
      <w:r>
        <w:rPr>
          <w:rFonts w:ascii="Traditional Arabic" w:hAnsi="Traditional Arabic" w:cs="Traditional Arabic" w:hint="cs"/>
          <w:sz w:val="34"/>
          <w:szCs w:val="34"/>
          <w:rtl/>
        </w:rPr>
        <w:t>ش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هر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داخل الدولة.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- شهادة حسن سيرة وسلوك.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- حضور دورة تدريب المق</w:t>
      </w:r>
      <w:r>
        <w:rPr>
          <w:rFonts w:ascii="Traditional Arabic" w:hAnsi="Traditional Arabic" w:cs="Traditional Arabic" w:hint="cs"/>
          <w:sz w:val="34"/>
          <w:szCs w:val="34"/>
          <w:rtl/>
        </w:rPr>
        <w:t>يّ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 من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كلية دبي ا لعقارية بالإضافة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 w:hint="cs"/>
          <w:sz w:val="34"/>
          <w:szCs w:val="34"/>
          <w:rtl/>
        </w:rPr>
        <w:t>إ</w:t>
      </w:r>
      <w:r>
        <w:rPr>
          <w:rFonts w:ascii="Traditional Arabic" w:hAnsi="Traditional Arabic" w:cs="Traditional Arabic"/>
          <w:sz w:val="34"/>
          <w:szCs w:val="34"/>
          <w:rtl/>
        </w:rPr>
        <w:t>لى 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جتياز الامتحان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5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وفي المملكة العربية السعودية ما تزال مهنة ال</w:t>
      </w:r>
      <w:r>
        <w:rPr>
          <w:rFonts w:ascii="Traditional Arabic" w:hAnsi="Traditional Arabic" w:cs="Traditional Arabic"/>
          <w:sz w:val="34"/>
          <w:szCs w:val="34"/>
          <w:rtl/>
        </w:rPr>
        <w:t>تثمين العقاري غير منظمة، وتمارس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من أشخاص غير مؤهلين، مما نتج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عنه مشاكل آلت إلى المحاكم، وتس</w:t>
      </w:r>
      <w:r>
        <w:rPr>
          <w:rFonts w:ascii="Traditional Arabic" w:hAnsi="Traditional Arabic" w:cs="Traditional Arabic" w:hint="cs"/>
          <w:sz w:val="34"/>
          <w:szCs w:val="34"/>
          <w:rtl/>
        </w:rPr>
        <w:t>ب</w:t>
      </w:r>
      <w:r>
        <w:rPr>
          <w:rFonts w:ascii="Traditional Arabic" w:hAnsi="Traditional Arabic" w:cs="Traditional Arabic"/>
          <w:sz w:val="34"/>
          <w:szCs w:val="34"/>
          <w:rtl/>
        </w:rPr>
        <w:t>بت في ضياع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الحقوق، وهناك جهود من بعض المهتمين لتطوير هذه المهنة،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وبخاصة تقنين مهنة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التثمين العقاري بحيث لا يمارس التثمين إلا ممن رخ</w:t>
      </w:r>
      <w:r>
        <w:rPr>
          <w:rFonts w:ascii="Traditional Arabic" w:hAnsi="Traditional Arabic" w:cs="Traditional Arabic"/>
          <w:sz w:val="34"/>
          <w:szCs w:val="34"/>
          <w:rtl/>
        </w:rPr>
        <w:t>ص له بالممارسة بعد توافر الشروط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المناسبة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6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وعلى الرغم م</w:t>
      </w:r>
      <w:r>
        <w:rPr>
          <w:rFonts w:ascii="Traditional Arabic" w:hAnsi="Traditional Arabic" w:cs="Traditional Arabic"/>
          <w:sz w:val="34"/>
          <w:szCs w:val="34"/>
          <w:rtl/>
        </w:rPr>
        <w:t>ن أن نظام المرافعات الشرعية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7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قرر في المادة السادسة والثلاثين بعد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المائة أنه "تؤلف بقرار من وزير العدل لجنة للخبراء، وتحدد اللا</w:t>
      </w:r>
      <w:r>
        <w:rPr>
          <w:rFonts w:ascii="Traditional Arabic" w:hAnsi="Traditional Arabic" w:cs="Traditional Arabic"/>
          <w:sz w:val="34"/>
          <w:szCs w:val="34"/>
          <w:rtl/>
        </w:rPr>
        <w:t>ئحة التنفيذية اختصاص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هذه اللجنة وأسلوب مباشرتها لاختصاصها"، و</w:t>
      </w:r>
      <w:r>
        <w:rPr>
          <w:rFonts w:ascii="Traditional Arabic" w:hAnsi="Traditional Arabic" w:cs="Traditional Arabic"/>
          <w:sz w:val="34"/>
          <w:szCs w:val="34"/>
          <w:rtl/>
        </w:rPr>
        <w:t>نصت الفقرة السادسة منها على أنه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"</w:t>
      </w:r>
      <w:r>
        <w:rPr>
          <w:rFonts w:ascii="Traditional Arabic" w:hAnsi="Traditional Arabic" w:cs="Traditional Arabic" w:hint="cs"/>
          <w:sz w:val="34"/>
          <w:szCs w:val="34"/>
          <w:rtl/>
        </w:rPr>
        <w:t>ت</w:t>
      </w:r>
      <w:r>
        <w:rPr>
          <w:rFonts w:ascii="Traditional Arabic" w:hAnsi="Traditional Arabic" w:cs="Traditional Arabic"/>
          <w:sz w:val="34"/>
          <w:szCs w:val="34"/>
          <w:rtl/>
        </w:rPr>
        <w:t>ع</w:t>
      </w:r>
      <w:r>
        <w:rPr>
          <w:rFonts w:ascii="Traditional Arabic" w:hAnsi="Traditional Arabic" w:cs="Traditional Arabic" w:hint="cs"/>
          <w:sz w:val="34"/>
          <w:szCs w:val="34"/>
          <w:rtl/>
        </w:rPr>
        <w:t>د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لجنة الخبراء في وزارة العدل قائمة بأسماء ال</w:t>
      </w:r>
      <w:r>
        <w:rPr>
          <w:rFonts w:ascii="Traditional Arabic" w:hAnsi="Traditional Arabic" w:cs="Traditional Arabic"/>
          <w:sz w:val="34"/>
          <w:szCs w:val="34"/>
          <w:rtl/>
        </w:rPr>
        <w:t>خبراء الذين تستعين بهم المحاكم،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ويشترط فيمن يدرج اسمه في هذه القائمة ما يأتي: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أ- أن يكون حسن السيرة والسلوك.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lastRenderedPageBreak/>
        <w:t xml:space="preserve">ب- أن </w:t>
      </w:r>
      <w:r>
        <w:rPr>
          <w:rFonts w:ascii="Traditional Arabic" w:hAnsi="Traditional Arabic" w:cs="Traditional Arabic"/>
          <w:sz w:val="34"/>
          <w:szCs w:val="34"/>
          <w:rtl/>
        </w:rPr>
        <w:t>يكون حاصل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على ترخيص بمزا</w:t>
      </w:r>
      <w:r>
        <w:rPr>
          <w:rFonts w:ascii="Traditional Arabic" w:hAnsi="Traditional Arabic" w:cs="Traditional Arabic"/>
          <w:sz w:val="34"/>
          <w:szCs w:val="34"/>
          <w:rtl/>
        </w:rPr>
        <w:t>ولة مهنته ساري المفعول من الجهة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المختصة".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إلا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أن ما يتعلق بتصاريح وقيد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ين العقاريين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حسب علمي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- غير مفعل، وهذا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ما أدى إلى امتهان كثير من غير المؤهلين للتثمين.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الفرع الثالث</w:t>
      </w:r>
      <w:r>
        <w:rPr>
          <w:rFonts w:ascii="Traditional Arabic" w:hAnsi="Traditional Arabic" w:cs="Traditional Arabic" w:hint="cs"/>
          <w:sz w:val="34"/>
          <w:szCs w:val="34"/>
          <w:rtl/>
        </w:rPr>
        <w:t>: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ضمان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</w:t>
      </w:r>
      <w:r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يقصد بهذه المسألة: أنه قد يحصل من الم</w:t>
      </w:r>
      <w:r>
        <w:rPr>
          <w:rFonts w:ascii="Traditional Arabic" w:hAnsi="Traditional Arabic" w:cs="Traditional Arabic" w:hint="cs"/>
          <w:sz w:val="34"/>
          <w:szCs w:val="34"/>
          <w:rtl/>
        </w:rPr>
        <w:t>ثمِّ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 خ</w:t>
      </w:r>
      <w:r>
        <w:rPr>
          <w:rFonts w:ascii="Traditional Arabic" w:hAnsi="Traditional Arabic" w:cs="Traditional Arabic"/>
          <w:sz w:val="34"/>
          <w:szCs w:val="34"/>
          <w:rtl/>
        </w:rPr>
        <w:t>طأ ينتج منه ضرر بأصحاب العلاقة،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فهل يضمن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ن؟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يقال في تحرير النزاع: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إن</w:t>
      </w:r>
      <w:r>
        <w:rPr>
          <w:rFonts w:ascii="Traditional Arabic" w:hAnsi="Traditional Arabic" w:cs="Traditional Arabic"/>
          <w:sz w:val="34"/>
          <w:szCs w:val="34"/>
          <w:rtl/>
        </w:rPr>
        <w:t>ه إذا كان الخطأ في التثمين ناتج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عن تعمد من المثمن فإنه لا إ</w:t>
      </w:r>
      <w:r>
        <w:rPr>
          <w:rFonts w:ascii="Traditional Arabic" w:hAnsi="Traditional Arabic" w:cs="Traditional Arabic" w:hint="cs"/>
          <w:sz w:val="34"/>
          <w:szCs w:val="34"/>
          <w:rtl/>
        </w:rPr>
        <w:t>ش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كال بوجوب الضمان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عليه، لأمو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ر: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أ-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أن أمو ال المعصومين مصونة محفو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ظة في الشرع.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2- أن المثمن متسبب في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الضرر عمد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>، والمتسبب عمد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ضامن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8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ويلحق في حكم المتعمد من امتهن التثمين </w:t>
      </w:r>
      <w:r>
        <w:rPr>
          <w:rFonts w:ascii="Traditional Arabic" w:hAnsi="Traditional Arabic" w:cs="Traditional Arabic"/>
          <w:sz w:val="34"/>
          <w:szCs w:val="34"/>
          <w:rtl/>
        </w:rPr>
        <w:t>وليس من أهله، ويشهد لهذا ما جاء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في الحديث "أيما طبيب تطبب على قوم، ول</w:t>
      </w:r>
      <w:r>
        <w:rPr>
          <w:rFonts w:ascii="Traditional Arabic" w:hAnsi="Traditional Arabic" w:cs="Traditional Arabic"/>
          <w:sz w:val="34"/>
          <w:szCs w:val="34"/>
          <w:rtl/>
        </w:rPr>
        <w:t>م يعرف بالطب قبل ذلك، فأعنت فهو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ضامن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9"/>
      </w:r>
      <w:r>
        <w:rPr>
          <w:rFonts w:ascii="Traditional Arabic" w:hAnsi="Traditional Arabic" w:cs="Traditional Arabic"/>
          <w:sz w:val="34"/>
          <w:szCs w:val="34"/>
          <w:rtl/>
        </w:rPr>
        <w:t>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0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قال في سبل السلام: "الحديث دليل على تضمين المتطبب ما أتلفه من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نفس فما دونها، سواء أصاب بالس</w:t>
      </w:r>
      <w:r>
        <w:rPr>
          <w:rFonts w:ascii="Traditional Arabic" w:hAnsi="Traditional Arabic" w:cs="Traditional Arabic"/>
          <w:sz w:val="34"/>
          <w:szCs w:val="34"/>
          <w:rtl/>
        </w:rPr>
        <w:t>راية أو المباشرة، وسواء كان عمد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أو خط</w:t>
      </w:r>
      <w:r>
        <w:rPr>
          <w:rFonts w:ascii="Traditional Arabic" w:hAnsi="Traditional Arabic" w:cs="Traditional Arabic" w:hint="cs"/>
          <w:sz w:val="34"/>
          <w:szCs w:val="34"/>
          <w:rtl/>
        </w:rPr>
        <w:t>أ</w:t>
      </w:r>
      <w:r>
        <w:rPr>
          <w:rFonts w:ascii="Traditional Arabic" w:hAnsi="Traditional Arabic" w:cs="Traditional Arabic"/>
          <w:sz w:val="34"/>
          <w:szCs w:val="34"/>
          <w:rtl/>
        </w:rPr>
        <w:t>، وقد ادع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ي </w:t>
      </w:r>
      <w:r>
        <w:rPr>
          <w:rFonts w:ascii="Traditional Arabic" w:hAnsi="Traditional Arabic" w:cs="Traditional Arabic"/>
          <w:sz w:val="34"/>
          <w:szCs w:val="34"/>
          <w:rtl/>
        </w:rPr>
        <w:t>على هذا الإجماع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1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وعليه فمتى حصل خطأ في التق</w:t>
      </w:r>
      <w:r>
        <w:rPr>
          <w:rFonts w:ascii="Traditional Arabic" w:hAnsi="Traditional Arabic" w:cs="Traditional Arabic"/>
          <w:sz w:val="34"/>
          <w:szCs w:val="34"/>
          <w:rtl/>
        </w:rPr>
        <w:t>دير من ممتهن للتثمين غير العالم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به ثبت الض</w:t>
      </w:r>
      <w:r>
        <w:rPr>
          <w:rFonts w:ascii="Traditional Arabic" w:hAnsi="Traditional Arabic" w:cs="Traditional Arabic"/>
          <w:sz w:val="34"/>
          <w:szCs w:val="34"/>
          <w:rtl/>
        </w:rPr>
        <w:t>مان، ولا ينظر في ذلك للقصد قياس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عل</w:t>
      </w:r>
      <w:r>
        <w:rPr>
          <w:rFonts w:ascii="Traditional Arabic" w:hAnsi="Traditional Arabic" w:cs="Traditional Arabic"/>
          <w:sz w:val="34"/>
          <w:szCs w:val="34"/>
          <w:rtl/>
        </w:rPr>
        <w:t>ى المتطبب، قال ابن القيم: "وأما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الأمر الشرعي: فإيجاب الضمان على الطبيب الج</w:t>
      </w:r>
      <w:r>
        <w:rPr>
          <w:rFonts w:ascii="Traditional Arabic" w:hAnsi="Traditional Arabic" w:cs="Traditional Arabic"/>
          <w:sz w:val="34"/>
          <w:szCs w:val="34"/>
          <w:rtl/>
        </w:rPr>
        <w:t>اهل، فإذا تعاطى علم الطب وعمله،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ولم يتقدم له به معرفة، فقد هجم بجهله على إتلاف </w:t>
      </w:r>
      <w:r>
        <w:rPr>
          <w:rFonts w:ascii="Traditional Arabic" w:hAnsi="Traditional Arabic" w:cs="Traditional Arabic"/>
          <w:sz w:val="34"/>
          <w:szCs w:val="34"/>
          <w:rtl/>
        </w:rPr>
        <w:t>الأنفس، وأقدم بالتهور على ما لم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يعلمه، فيكون قد غرر بالعليل، فيلزمه الضما</w:t>
      </w:r>
      <w:r>
        <w:rPr>
          <w:rFonts w:ascii="Traditional Arabic" w:hAnsi="Traditional Arabic" w:cs="Traditional Arabic"/>
          <w:sz w:val="34"/>
          <w:szCs w:val="34"/>
          <w:rtl/>
        </w:rPr>
        <w:t>ن لذلك، وهذا إجماع من أهل العلم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2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lastRenderedPageBreak/>
        <w:t>ويل</w:t>
      </w:r>
      <w:r>
        <w:rPr>
          <w:rFonts w:ascii="Traditional Arabic" w:hAnsi="Traditional Arabic" w:cs="Traditional Arabic"/>
          <w:sz w:val="34"/>
          <w:szCs w:val="34"/>
          <w:rtl/>
        </w:rPr>
        <w:t>حق به أيض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إذا حصل تقصير من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بالأخذ بما يجب عليه وفق الأصول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المهنية للتثمين بما يقرره أهل الخبرة في ذلك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3"/>
      </w:r>
      <w:r>
        <w:rPr>
          <w:rFonts w:ascii="Traditional Arabic" w:hAnsi="Traditional Arabic" w:cs="Traditional Arabic"/>
          <w:sz w:val="34"/>
          <w:szCs w:val="34"/>
          <w:rtl/>
        </w:rPr>
        <w:t>، قال ابن فرحون: "أما إذا كان جاهل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ًا </w:t>
      </w:r>
      <w:r>
        <w:rPr>
          <w:rFonts w:ascii="Traditional Arabic" w:hAnsi="Traditional Arabic" w:cs="Traditional Arabic"/>
          <w:sz w:val="34"/>
          <w:szCs w:val="34"/>
          <w:rtl/>
        </w:rPr>
        <w:t>أو فعل غير ما أ</w:t>
      </w:r>
      <w:r>
        <w:rPr>
          <w:rFonts w:ascii="Traditional Arabic" w:hAnsi="Traditional Arabic" w:cs="Traditional Arabic" w:hint="cs"/>
          <w:sz w:val="34"/>
          <w:szCs w:val="34"/>
          <w:rtl/>
        </w:rPr>
        <w:t>ذ</w:t>
      </w:r>
      <w:r>
        <w:rPr>
          <w:rFonts w:ascii="Traditional Arabic" w:hAnsi="Traditional Arabic" w:cs="Traditional Arabic"/>
          <w:sz w:val="34"/>
          <w:szCs w:val="34"/>
          <w:rtl/>
        </w:rPr>
        <w:t>ن له فيه خط</w:t>
      </w:r>
      <w:r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أو يجاوز الحد فيما أ</w:t>
      </w:r>
      <w:r>
        <w:rPr>
          <w:rFonts w:ascii="Traditional Arabic" w:hAnsi="Traditional Arabic" w:cs="Traditional Arabic"/>
          <w:sz w:val="34"/>
          <w:szCs w:val="34"/>
          <w:rtl/>
        </w:rPr>
        <w:t>ذن له فيه أو قصر فيه عن المقدار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المطلوب، ضمن ما تو</w:t>
      </w:r>
      <w:r>
        <w:rPr>
          <w:rFonts w:ascii="Traditional Arabic" w:hAnsi="Traditional Arabic" w:cs="Traditional Arabic" w:hint="cs"/>
          <w:sz w:val="34"/>
          <w:szCs w:val="34"/>
          <w:rtl/>
        </w:rPr>
        <w:t>لّ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د عن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ذلك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4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أما في حال حصول الخطأ في التثمين من غير عمد، فلا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يخلو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 من حالتين: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الحالة الأولى: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أن يكون موظف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حكومي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مختص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بالتثمين، </w:t>
      </w:r>
      <w:r>
        <w:rPr>
          <w:rFonts w:ascii="Traditional Arabic" w:hAnsi="Traditional Arabic" w:cs="Traditional Arabic"/>
          <w:sz w:val="34"/>
          <w:szCs w:val="34"/>
          <w:rtl/>
        </w:rPr>
        <w:t>كأعضاء هيئة النظر داخل المحاكم،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أو أعضاء لجنة التثمين من أجل نزع ملكية العقار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للمصلحة العامة، وهم يمثلون جهة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رسمية، فتتحمل هذه الجهة خطأ من ي</w:t>
      </w:r>
      <w:r>
        <w:rPr>
          <w:rFonts w:ascii="Traditional Arabic" w:hAnsi="Traditional Arabic" w:cs="Traditional Arabic"/>
          <w:sz w:val="34"/>
          <w:szCs w:val="34"/>
          <w:rtl/>
        </w:rPr>
        <w:t>مثلها، وبيت المال هو الملزم شرع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ًا </w:t>
      </w:r>
      <w:r>
        <w:rPr>
          <w:rFonts w:ascii="Traditional Arabic" w:hAnsi="Traditional Arabic" w:cs="Traditional Arabic"/>
          <w:sz w:val="34"/>
          <w:szCs w:val="34"/>
          <w:rtl/>
        </w:rPr>
        <w:t>بتحمل خطأ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الحاكم وأمثاله.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وقد وقع الخلاف بين أهل العلم في خطأ الإمام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ومن ينوب منابه، من يتحمله؟ على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قولين: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القول الأول: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أنه على بيت المال، وهذا مذهب الحنفية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5"/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والشافعية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6"/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ورواية عند الحنابلة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7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القول الثاني: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أنه عل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ى </w:t>
      </w:r>
      <w:proofErr w:type="spellStart"/>
      <w:r>
        <w:rPr>
          <w:rFonts w:ascii="Traditional Arabic" w:hAnsi="Traditional Arabic" w:cs="Traditional Arabic"/>
          <w:sz w:val="34"/>
          <w:szCs w:val="34"/>
          <w:rtl/>
        </w:rPr>
        <w:t>عاقلته</w:t>
      </w:r>
      <w:proofErr w:type="spellEnd"/>
      <w:r>
        <w:rPr>
          <w:rFonts w:ascii="Traditional Arabic" w:hAnsi="Traditional Arabic" w:cs="Traditional Arabic"/>
          <w:sz w:val="34"/>
          <w:szCs w:val="34"/>
          <w:rtl/>
        </w:rPr>
        <w:t>، وهو مذهب المالكي</w:t>
      </w:r>
      <w:r>
        <w:rPr>
          <w:rFonts w:ascii="Traditional Arabic" w:hAnsi="Traditional Arabic" w:cs="Traditional Arabic" w:hint="cs"/>
          <w:sz w:val="34"/>
          <w:szCs w:val="34"/>
          <w:rtl/>
        </w:rPr>
        <w:t>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8"/>
      </w:r>
      <w:r>
        <w:rPr>
          <w:rFonts w:ascii="Traditional Arabic" w:hAnsi="Traditional Arabic" w:cs="Traditional Arabic"/>
          <w:sz w:val="34"/>
          <w:szCs w:val="34"/>
          <w:rtl/>
        </w:rPr>
        <w:t>، والمعتمد عند الشافعية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9"/>
      </w:r>
      <w:r>
        <w:rPr>
          <w:rFonts w:ascii="Traditional Arabic" w:hAnsi="Traditional Arabic" w:cs="Traditional Arabic"/>
          <w:sz w:val="34"/>
          <w:szCs w:val="34"/>
          <w:rtl/>
        </w:rPr>
        <w:t>، والمذهب عند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الحنابلة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0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لأدلة: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أدلة القول الأول: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الدليل الأول: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lastRenderedPageBreak/>
        <w:t>أن الخطأ يكثر في أحكام الإمام واجتهاداته، و</w:t>
      </w:r>
      <w:r>
        <w:rPr>
          <w:rFonts w:ascii="Traditional Arabic" w:hAnsi="Traditional Arabic" w:cs="Traditional Arabic"/>
          <w:sz w:val="34"/>
          <w:szCs w:val="34"/>
          <w:rtl/>
        </w:rPr>
        <w:t>في إيجابها على العاقلة إجحاف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بهم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1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الدليل الثاني: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 xml:space="preserve">أنه خطأ من الإمام في عمله </w:t>
      </w:r>
      <w:r>
        <w:rPr>
          <w:rFonts w:ascii="Traditional Arabic" w:hAnsi="Traditional Arabic" w:cs="Traditional Arabic" w:hint="cs"/>
          <w:sz w:val="34"/>
          <w:szCs w:val="34"/>
          <w:rtl/>
        </w:rPr>
        <w:t>لل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ه تعالى، فيكو</w:t>
      </w:r>
      <w:r>
        <w:rPr>
          <w:rFonts w:ascii="Traditional Arabic" w:hAnsi="Traditional Arabic" w:cs="Traditional Arabic"/>
          <w:sz w:val="34"/>
          <w:szCs w:val="34"/>
          <w:rtl/>
        </w:rPr>
        <w:t>ن ضمانه في مال الله وهو مال بيت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المال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2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أدلة القول الثاني: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الدليل الأول: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ما روي عن عمر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رضي الله عنه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-: "أنه أرسل إل</w:t>
      </w:r>
      <w:r>
        <w:rPr>
          <w:rFonts w:ascii="Traditional Arabic" w:hAnsi="Traditional Arabic" w:cs="Traditional Arabic"/>
          <w:sz w:val="34"/>
          <w:szCs w:val="34"/>
          <w:rtl/>
        </w:rPr>
        <w:t>ى امرأة في شيء بلغه منها، ففزعت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فأجهضت جنينها، فاستشار، فقال عبدالرحمن بن عوف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رضي الله عنه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-: إنك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مؤدب، فقال علي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رضي الله عنه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-: إن اجتهد فقد أخطأ، </w:t>
      </w:r>
      <w:r>
        <w:rPr>
          <w:rFonts w:ascii="Traditional Arabic" w:hAnsi="Traditional Arabic" w:cs="Traditional Arabic" w:hint="cs"/>
          <w:sz w:val="34"/>
          <w:szCs w:val="34"/>
          <w:rtl/>
        </w:rPr>
        <w:t>وإ</w:t>
      </w:r>
      <w:r>
        <w:rPr>
          <w:rFonts w:ascii="Traditional Arabic" w:hAnsi="Traditional Arabic" w:cs="Traditional Arabic"/>
          <w:sz w:val="34"/>
          <w:szCs w:val="34"/>
          <w:rtl/>
        </w:rPr>
        <w:t>ن لم يجتهد فقد غش،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عليك الدية، فقال عمر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رضي الله عنه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-: ع</w:t>
      </w:r>
      <w:r>
        <w:rPr>
          <w:rFonts w:ascii="Traditional Arabic" w:hAnsi="Traditional Arabic" w:cs="Traditional Arabic"/>
          <w:sz w:val="34"/>
          <w:szCs w:val="34"/>
          <w:rtl/>
        </w:rPr>
        <w:t>زمت عليك لا تجلس حتى تقسمها على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قومك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3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وجه الد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لالة: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أن هذه مشورة علي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رضي الله عنه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وحكم بها عمر الفاروق- رضي الله عنه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-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على </w:t>
      </w:r>
      <w:proofErr w:type="spellStart"/>
      <w:r w:rsidRPr="007677F7">
        <w:rPr>
          <w:rFonts w:ascii="Traditional Arabic" w:hAnsi="Traditional Arabic" w:cs="Traditional Arabic"/>
          <w:sz w:val="34"/>
          <w:szCs w:val="34"/>
          <w:rtl/>
        </w:rPr>
        <w:t>عاقلته</w:t>
      </w:r>
      <w:proofErr w:type="spellEnd"/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4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 xml:space="preserve">ويمكن أن </w:t>
      </w:r>
      <w:r>
        <w:rPr>
          <w:rFonts w:ascii="Traditional Arabic" w:hAnsi="Traditional Arabic" w:cs="Traditional Arabic" w:hint="cs"/>
          <w:sz w:val="34"/>
          <w:szCs w:val="34"/>
          <w:rtl/>
        </w:rPr>
        <w:t>يُ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ناقش بأن: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الأثر متكلم فيه، فلا حجة فيه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5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الدليل الثاني: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أنه ضمان نفس واجب بالخطأ أو نحوه، فيكون على العاق</w:t>
      </w:r>
      <w:r>
        <w:rPr>
          <w:rFonts w:ascii="Traditional Arabic" w:hAnsi="Traditional Arabic" w:cs="Traditional Arabic"/>
          <w:sz w:val="34"/>
          <w:szCs w:val="34"/>
          <w:rtl/>
        </w:rPr>
        <w:t>لة كخطأ غيره، وكخطيئة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في غير الأحكام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6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lastRenderedPageBreak/>
        <w:t>الترجيح: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الراجح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والله أعلم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القول الأول، القائل بأنها ع</w:t>
      </w:r>
      <w:r>
        <w:rPr>
          <w:rFonts w:ascii="Traditional Arabic" w:hAnsi="Traditional Arabic" w:cs="Traditional Arabic"/>
          <w:sz w:val="34"/>
          <w:szCs w:val="34"/>
          <w:rtl/>
        </w:rPr>
        <w:t>لى بيت المال، لقوة ما استدل به،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ولأن في إيجابه على العاقلة سبب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لصد الناس عن الولايات.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الحالة الثانية: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أن يكون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مِّن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مهني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ًا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يعمل لحسابه، ويتولى تثمين العقارات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بناء على طلب العملاء،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وهو ما يلمح له عند القانونيين بالعلاقة العقدية، ف</w:t>
      </w:r>
      <w:r>
        <w:rPr>
          <w:rFonts w:ascii="Traditional Arabic" w:hAnsi="Traditional Arabic" w:cs="Traditional Arabic"/>
          <w:sz w:val="34"/>
          <w:szCs w:val="34"/>
          <w:rtl/>
        </w:rPr>
        <w:t>إن وقع منه خطأ في التثمين نتيجة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فعل غير موافق لأصول التثمين عند أهل الاختصا</w:t>
      </w:r>
      <w:r>
        <w:rPr>
          <w:rFonts w:ascii="Traditional Arabic" w:hAnsi="Traditional Arabic" w:cs="Traditional Arabic"/>
          <w:sz w:val="34"/>
          <w:szCs w:val="34"/>
          <w:rtl/>
        </w:rPr>
        <w:t>ص، كأن يغفل أحد العوامل المؤثرة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فني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ًا </w:t>
      </w:r>
      <w:r>
        <w:rPr>
          <w:rFonts w:ascii="Traditional Arabic" w:hAnsi="Traditional Arabic" w:cs="Traditional Arabic"/>
          <w:sz w:val="34"/>
          <w:szCs w:val="34"/>
          <w:rtl/>
        </w:rPr>
        <w:t>في التقويم ونحو ذلك، فإن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في مثل </w:t>
      </w:r>
      <w:r>
        <w:rPr>
          <w:rFonts w:ascii="Traditional Arabic" w:hAnsi="Traditional Arabic" w:cs="Traditional Arabic"/>
          <w:sz w:val="34"/>
          <w:szCs w:val="34"/>
          <w:rtl/>
        </w:rPr>
        <w:t>هذه الحالة يضمن الخطأ للأمور ال</w:t>
      </w:r>
      <w:r>
        <w:rPr>
          <w:rFonts w:ascii="Traditional Arabic" w:hAnsi="Traditional Arabic" w:cs="Traditional Arabic" w:hint="cs"/>
          <w:sz w:val="34"/>
          <w:szCs w:val="34"/>
          <w:rtl/>
        </w:rPr>
        <w:t>آ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تية: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1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القياس على تضمين الخاتن إذا حصل منه خطأ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لا يتوافق مع أصول الفن، بجامع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أن كل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منهما خبير متعاقد معه على مبلغ مالي، وقد </w:t>
      </w:r>
      <w:r>
        <w:rPr>
          <w:rFonts w:ascii="Traditional Arabic" w:hAnsi="Traditional Arabic" w:cs="Traditional Arabic"/>
          <w:sz w:val="34"/>
          <w:szCs w:val="34"/>
          <w:rtl/>
        </w:rPr>
        <w:t>نقل ابن المنذر الإجماع على ذلك،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حيث قال: "أجمعوا على أن قطع الخاتن إذا أخطأ فق</w:t>
      </w:r>
      <w:r>
        <w:rPr>
          <w:rFonts w:ascii="Traditional Arabic" w:hAnsi="Traditional Arabic" w:cs="Traditional Arabic"/>
          <w:sz w:val="34"/>
          <w:szCs w:val="34"/>
          <w:rtl/>
        </w:rPr>
        <w:t>طع الذكر والحشفة أو بعضها فعليه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ما أخطأ به، يعقله عنه العاقلة"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7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2- أن المضرور بخطأ الم</w:t>
      </w:r>
      <w:r>
        <w:rPr>
          <w:rFonts w:ascii="Traditional Arabic" w:hAnsi="Traditional Arabic" w:cs="Traditional Arabic" w:hint="cs"/>
          <w:sz w:val="34"/>
          <w:szCs w:val="34"/>
          <w:rtl/>
        </w:rPr>
        <w:t>ثمِّ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 مستحق للضما</w:t>
      </w:r>
      <w:r>
        <w:rPr>
          <w:rFonts w:ascii="Traditional Arabic" w:hAnsi="Traditional Arabic" w:cs="Traditional Arabic"/>
          <w:sz w:val="34"/>
          <w:szCs w:val="34"/>
          <w:rtl/>
        </w:rPr>
        <w:t>ن لوجوب رفع الضرر عنه، ولا يحصل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ذلك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إلا بالضمان، ولا ضامن إلا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 لأنه من وقع الخطأ منه.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وفي الحقيقة، إن هذا الذي يصلح لأحوال </w:t>
      </w:r>
      <w:r>
        <w:rPr>
          <w:rFonts w:ascii="Traditional Arabic" w:hAnsi="Traditional Arabic" w:cs="Traditional Arabic"/>
          <w:sz w:val="34"/>
          <w:szCs w:val="34"/>
          <w:rtl/>
        </w:rPr>
        <w:t>الناس، ويحفظ حقوقهم، ويلزم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>
        <w:rPr>
          <w:rFonts w:ascii="Traditional Arabic" w:hAnsi="Traditional Arabic" w:cs="Traditional Arabic"/>
          <w:sz w:val="34"/>
          <w:szCs w:val="34"/>
          <w:rtl/>
        </w:rPr>
        <w:t>نين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بالعمل بصورة مهنية</w:t>
      </w:r>
      <w:r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حتى لا يترتب ضمان عليهم.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وقد كفل نظام المرافعات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8"/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حق المطالبة بدعوى التعويض ع</w:t>
      </w:r>
      <w:r>
        <w:rPr>
          <w:rFonts w:ascii="Traditional Arabic" w:hAnsi="Traditional Arabic" w:cs="Traditional Arabic" w:hint="cs"/>
          <w:sz w:val="34"/>
          <w:szCs w:val="34"/>
          <w:rtl/>
        </w:rPr>
        <w:t>م</w:t>
      </w:r>
      <w:r>
        <w:rPr>
          <w:rFonts w:ascii="Traditional Arabic" w:hAnsi="Traditional Arabic" w:cs="Traditional Arabic"/>
          <w:sz w:val="34"/>
          <w:szCs w:val="34"/>
          <w:rtl/>
        </w:rPr>
        <w:t>ا يحصل من الخبراء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من ضرر، ومنهم المثمن، يقول السنهوري: "فإ</w:t>
      </w:r>
      <w:r>
        <w:rPr>
          <w:rFonts w:ascii="Traditional Arabic" w:hAnsi="Traditional Arabic" w:cs="Traditional Arabic"/>
          <w:sz w:val="34"/>
          <w:szCs w:val="34"/>
          <w:rtl/>
        </w:rPr>
        <w:t>ذا كان الطبيب أو غيره من الرجال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الفنيين في حاجة إلى الطمأنينة والثقة، فإن المريض أو غيره في حاجة إلى الحماية من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الأخطاء الفنية، والواجب اعتبار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الرجل الفني مسؤول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عن خطئه المهني"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99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الفرع الرابع</w:t>
      </w:r>
      <w:r>
        <w:rPr>
          <w:rFonts w:ascii="Traditional Arabic" w:hAnsi="Traditional Arabic" w:cs="Traditional Arabic" w:hint="cs"/>
          <w:sz w:val="34"/>
          <w:szCs w:val="34"/>
          <w:rtl/>
        </w:rPr>
        <w:t>: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أجرة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</w:t>
      </w:r>
      <w:r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لا يخلو المثمن المنصوب من حيث استحقاقه الأجرة من أن يكون أحد ثلاثة أقسام: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lastRenderedPageBreak/>
        <w:t>1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أن يكون من موظفي الحكومة، مثل أعضا</w:t>
      </w:r>
      <w:r>
        <w:rPr>
          <w:rFonts w:ascii="Traditional Arabic" w:hAnsi="Traditional Arabic" w:cs="Traditional Arabic"/>
          <w:sz w:val="34"/>
          <w:szCs w:val="34"/>
          <w:rtl/>
        </w:rPr>
        <w:t>ء هيئة النظر في المحاكم، وأعضاء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لجان التثمين في نزع الملكية للمنفعة العامة، وغيرهم، ف</w:t>
      </w:r>
      <w:r>
        <w:rPr>
          <w:rFonts w:ascii="Traditional Arabic" w:hAnsi="Traditional Arabic" w:cs="Traditional Arabic"/>
          <w:sz w:val="34"/>
          <w:szCs w:val="34"/>
          <w:rtl/>
        </w:rPr>
        <w:t>هنا تكون الأجرة الخاصة بالتثمين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منعدمة</w:t>
      </w:r>
      <w:r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لأنهم موظفو دولة يتقاضون رواتب على أعمالهم.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2- أن يكون منصوب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من القاضي، فهنا يق</w:t>
      </w:r>
      <w:r>
        <w:rPr>
          <w:rFonts w:ascii="Traditional Arabic" w:hAnsi="Traditional Arabic" w:cs="Traditional Arabic" w:hint="cs"/>
          <w:sz w:val="34"/>
          <w:szCs w:val="34"/>
          <w:rtl/>
        </w:rPr>
        <w:t>دِّ</w:t>
      </w:r>
      <w:r>
        <w:rPr>
          <w:rFonts w:ascii="Traditional Arabic" w:hAnsi="Traditional Arabic" w:cs="Traditional Arabic"/>
          <w:sz w:val="34"/>
          <w:szCs w:val="34"/>
          <w:rtl/>
        </w:rPr>
        <w:t>ر أ</w:t>
      </w:r>
      <w:r>
        <w:rPr>
          <w:rFonts w:ascii="Traditional Arabic" w:hAnsi="Traditional Arabic" w:cs="Traditional Arabic" w:hint="cs"/>
          <w:sz w:val="34"/>
          <w:szCs w:val="34"/>
          <w:rtl/>
        </w:rPr>
        <w:t>جر</w:t>
      </w:r>
      <w:r>
        <w:rPr>
          <w:rFonts w:ascii="Traditional Arabic" w:hAnsi="Traditional Arabic" w:cs="Traditional Arabic"/>
          <w:sz w:val="34"/>
          <w:szCs w:val="34"/>
          <w:rtl/>
        </w:rPr>
        <w:t>ة القاضي بما يحصل بين طرفي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النزاع من اتفاق، فإن لم يحصل اتفاق فإن ال</w:t>
      </w:r>
      <w:r>
        <w:rPr>
          <w:rFonts w:ascii="Traditional Arabic" w:hAnsi="Traditional Arabic" w:cs="Traditional Arabic"/>
          <w:sz w:val="34"/>
          <w:szCs w:val="34"/>
          <w:rtl/>
        </w:rPr>
        <w:t>قاضي يقدر الأجرة ويكون ذلك ملزم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ًا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لأطراف القضية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0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3- أن يكون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مِّن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منصوب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من أحد </w:t>
      </w:r>
      <w:r>
        <w:rPr>
          <w:rFonts w:ascii="Traditional Arabic" w:hAnsi="Traditional Arabic" w:cs="Traditional Arabic"/>
          <w:sz w:val="34"/>
          <w:szCs w:val="34"/>
          <w:rtl/>
        </w:rPr>
        <w:t>طرفي معاملة مالية أو منهما جميع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>، وفي هذه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الحالة تكون الأجرة على ما تواضعا عليه، لأن الأمر بينهما، وما حصل عليه اتفاق لزم.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أما م</w:t>
      </w:r>
      <w:r>
        <w:rPr>
          <w:rFonts w:ascii="Traditional Arabic" w:hAnsi="Traditional Arabic" w:cs="Traditional Arabic"/>
          <w:sz w:val="34"/>
          <w:szCs w:val="34"/>
          <w:rtl/>
        </w:rPr>
        <w:t>ن حيث الأجرة التي يستحقها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فالأصل فيها أنها على ما تم الات</w:t>
      </w:r>
      <w:r>
        <w:rPr>
          <w:rFonts w:ascii="Traditional Arabic" w:hAnsi="Traditional Arabic" w:cs="Traditional Arabic"/>
          <w:sz w:val="34"/>
          <w:szCs w:val="34"/>
          <w:rtl/>
        </w:rPr>
        <w:t>فاق عليه،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سواء بين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وبين أطراف القضية، أو بينه وب</w:t>
      </w:r>
      <w:r>
        <w:rPr>
          <w:rFonts w:ascii="Traditional Arabic" w:hAnsi="Traditional Arabic" w:cs="Traditional Arabic"/>
          <w:sz w:val="34"/>
          <w:szCs w:val="34"/>
          <w:rtl/>
        </w:rPr>
        <w:t>ين طالب التثمين في غير النزاعات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القضائية، وعند الاختلاف فمرد ذلك إلى القاضي، وقد بين نظام المرافعات في لوائحه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ذلك حيث قرر كما في الفقرة الثانية، والثالثة والرابعة </w:t>
      </w:r>
      <w:r>
        <w:rPr>
          <w:rFonts w:ascii="Traditional Arabic" w:hAnsi="Traditional Arabic" w:cs="Traditional Arabic"/>
          <w:sz w:val="34"/>
          <w:szCs w:val="34"/>
          <w:rtl/>
        </w:rPr>
        <w:t>من المادة الخامسة والثلاثين بعد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المائة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ونصها: "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إذا لم يحصل اتفاق أو كان الاتفاق مختلفة فيه، أو باطل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>
        <w:rPr>
          <w:rFonts w:ascii="Traditional Arabic" w:hAnsi="Traditional Arabic" w:cs="Traditional Arabic"/>
          <w:sz w:val="34"/>
          <w:szCs w:val="34"/>
          <w:rtl/>
        </w:rPr>
        <w:t>ا، قدرها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القاضي ناظر القضية بناء على طلب الخبير، أو </w:t>
      </w:r>
      <w:r>
        <w:rPr>
          <w:rFonts w:ascii="Traditional Arabic" w:hAnsi="Traditional Arabic" w:cs="Traditional Arabic"/>
          <w:sz w:val="34"/>
          <w:szCs w:val="34"/>
          <w:rtl/>
        </w:rPr>
        <w:t>الخصوم، أو أحدهما"، ويكون تقدير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أتعاب الخبير بما يتناسب مع الجهد الذي بذله الخبي</w:t>
      </w:r>
      <w:r>
        <w:rPr>
          <w:rFonts w:ascii="Traditional Arabic" w:hAnsi="Traditional Arabic" w:cs="Traditional Arabic"/>
          <w:sz w:val="34"/>
          <w:szCs w:val="34"/>
          <w:rtl/>
        </w:rPr>
        <w:t>ر والنفع الذي عاد على الخصوم أو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أحدهما، والخبرة المبذولة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"، والقاضي إنما يقدر أجرة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مِّن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بالنظر إلى أجرة المثل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1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B96B6B" w:rsidRDefault="00B96B6B" w:rsidP="002B0C6F">
      <w:pPr>
        <w:bidi w:val="0"/>
        <w:spacing w:after="60" w:line="240" w:lineRule="auto"/>
        <w:ind w:firstLine="255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:rsidR="002B0C6F" w:rsidRDefault="00703E76" w:rsidP="00C81845">
      <w:pPr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</w:pPr>
      <w:r w:rsidRPr="00B96B6B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lastRenderedPageBreak/>
        <w:t>المطلب الثاني</w:t>
      </w:r>
    </w:p>
    <w:p w:rsidR="00703E76" w:rsidRPr="00B96B6B" w:rsidRDefault="00703E76" w:rsidP="00C81845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</w:pPr>
      <w:r w:rsidRPr="00B96B6B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>المث</w:t>
      </w:r>
      <w:r w:rsidRPr="00B96B6B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  <w:t>مِّن</w:t>
      </w:r>
      <w:r w:rsidRPr="00B96B6B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 xml:space="preserve"> له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نتكلم عن هذا </w:t>
      </w:r>
      <w:r>
        <w:rPr>
          <w:rFonts w:ascii="Traditional Arabic" w:hAnsi="Traditional Arabic" w:cs="Traditional Arabic"/>
          <w:sz w:val="34"/>
          <w:szCs w:val="34"/>
          <w:rtl/>
        </w:rPr>
        <w:t>الركن من خلال الحديث عن كيفية ن</w:t>
      </w:r>
      <w:r>
        <w:rPr>
          <w:rFonts w:ascii="Traditional Arabic" w:hAnsi="Traditional Arabic" w:cs="Traditional Arabic" w:hint="cs"/>
          <w:sz w:val="34"/>
          <w:szCs w:val="34"/>
          <w:rtl/>
        </w:rPr>
        <w:t>ص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ب </w:t>
      </w:r>
      <w:r>
        <w:rPr>
          <w:rFonts w:ascii="Traditional Arabic" w:hAnsi="Traditional Arabic" w:cs="Traditional Arabic"/>
          <w:sz w:val="34"/>
          <w:szCs w:val="34"/>
          <w:rtl/>
        </w:rPr>
        <w:t>المثمِّن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والتي لا تخلو أن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تكون </w:t>
      </w:r>
      <w:r>
        <w:rPr>
          <w:rFonts w:ascii="Traditional Arabic" w:hAnsi="Traditional Arabic" w:cs="Traditional Arabic" w:hint="cs"/>
          <w:sz w:val="34"/>
          <w:szCs w:val="34"/>
          <w:rtl/>
        </w:rPr>
        <w:t>بإ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حدى صورتين: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أولاً</w:t>
      </w:r>
      <w:r>
        <w:rPr>
          <w:rFonts w:ascii="Traditional Arabic" w:hAnsi="Traditional Arabic" w:cs="Traditional Arabic" w:hint="cs"/>
          <w:sz w:val="34"/>
          <w:szCs w:val="34"/>
          <w:rtl/>
        </w:rPr>
        <w:t>: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ن</w:t>
      </w:r>
      <w:r>
        <w:rPr>
          <w:rFonts w:ascii="Traditional Arabic" w:hAnsi="Traditional Arabic" w:cs="Traditional Arabic" w:hint="cs"/>
          <w:sz w:val="34"/>
          <w:szCs w:val="34"/>
          <w:rtl/>
        </w:rPr>
        <w:t>ص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ب </w:t>
      </w:r>
      <w:r>
        <w:rPr>
          <w:rFonts w:ascii="Traditional Arabic" w:hAnsi="Traditional Arabic" w:cs="Traditional Arabic"/>
          <w:sz w:val="34"/>
          <w:szCs w:val="34"/>
          <w:rtl/>
        </w:rPr>
        <w:t>المثمِّن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في التقاضي.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ثاني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ا: نضب </w:t>
      </w:r>
      <w:r>
        <w:rPr>
          <w:rFonts w:ascii="Traditional Arabic" w:hAnsi="Traditional Arabic" w:cs="Traditional Arabic"/>
          <w:sz w:val="34"/>
          <w:szCs w:val="34"/>
          <w:rtl/>
        </w:rPr>
        <w:t>المثمِّن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في غير التقاضي.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أو</w:t>
      </w:r>
      <w:r>
        <w:rPr>
          <w:rFonts w:ascii="Traditional Arabic" w:hAnsi="Traditional Arabic" w:cs="Traditional Arabic" w:hint="cs"/>
          <w:sz w:val="34"/>
          <w:szCs w:val="34"/>
          <w:rtl/>
        </w:rPr>
        <w:t>لًا: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 w:hint="cs"/>
          <w:sz w:val="34"/>
          <w:szCs w:val="34"/>
          <w:rtl/>
        </w:rPr>
        <w:t>نص</w:t>
      </w:r>
      <w:r>
        <w:rPr>
          <w:rFonts w:ascii="Traditional Arabic" w:hAnsi="Traditional Arabic" w:cs="Traditional Arabic"/>
          <w:sz w:val="34"/>
          <w:szCs w:val="34"/>
          <w:rtl/>
        </w:rPr>
        <w:t>ب ال</w:t>
      </w:r>
      <w:r>
        <w:rPr>
          <w:rFonts w:ascii="Traditional Arabic" w:hAnsi="Traditional Arabic" w:cs="Traditional Arabic" w:hint="cs"/>
          <w:sz w:val="34"/>
          <w:szCs w:val="34"/>
          <w:rtl/>
        </w:rPr>
        <w:t>مثمن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في التقاضي</w:t>
      </w:r>
      <w:r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نص الفقهاء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رحمهم الله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- على أن بعث </w:t>
      </w:r>
      <w:r>
        <w:rPr>
          <w:rFonts w:ascii="Traditional Arabic" w:hAnsi="Traditional Arabic" w:cs="Traditional Arabic"/>
          <w:sz w:val="34"/>
          <w:szCs w:val="34"/>
          <w:rtl/>
        </w:rPr>
        <w:t>المثمِّن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2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يكون من القاضي أحيان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>
        <w:rPr>
          <w:rFonts w:ascii="Traditional Arabic" w:hAnsi="Traditional Arabic" w:cs="Traditional Arabic"/>
          <w:sz w:val="34"/>
          <w:szCs w:val="34"/>
          <w:rtl/>
        </w:rPr>
        <w:t>ا،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</w:t>
      </w:r>
      <w:r>
        <w:rPr>
          <w:rFonts w:ascii="Traditional Arabic" w:hAnsi="Traditional Arabic" w:cs="Traditional Arabic"/>
          <w:sz w:val="34"/>
          <w:szCs w:val="34"/>
          <w:rtl/>
        </w:rPr>
        <w:t>أخرى يكون من أطراف النزاع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3"/>
      </w:r>
      <w:r>
        <w:rPr>
          <w:rFonts w:ascii="Traditional Arabic" w:hAnsi="Traditional Arabic" w:cs="Traditional Arabic" w:hint="cs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ففي القضايا </w:t>
      </w:r>
      <w:proofErr w:type="spellStart"/>
      <w:r w:rsidRPr="007677F7">
        <w:rPr>
          <w:rFonts w:ascii="Traditional Arabic" w:hAnsi="Traditional Arabic" w:cs="Traditional Arabic"/>
          <w:sz w:val="34"/>
          <w:szCs w:val="34"/>
          <w:rtl/>
        </w:rPr>
        <w:t>والإنهاءات</w:t>
      </w:r>
      <w:proofErr w:type="spellEnd"/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المعروضة على المحاكم عندما يتطلب الأمر تثمين العقار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فإن القاضي ينصب الم</w:t>
      </w:r>
      <w:r>
        <w:rPr>
          <w:rFonts w:ascii="Traditional Arabic" w:hAnsi="Traditional Arabic" w:cs="Traditional Arabic" w:hint="cs"/>
          <w:sz w:val="34"/>
          <w:szCs w:val="34"/>
          <w:rtl/>
        </w:rPr>
        <w:t>ثمِّ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 الذي يرى مناسبته، ويكلفه بتقدير العقار محل القضية أو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الإنهاء، وفي تقدير ثمن عقارات الإنهاء يكون المرجع الأول والأخير لناظر القضية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؛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لأنه مسؤول عن مراعاة الأصلح في التصرف بعقار القاصر والوقف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4"/>
      </w:r>
      <w:r>
        <w:rPr>
          <w:rFonts w:ascii="Traditional Arabic" w:hAnsi="Traditional Arabic" w:cs="Traditional Arabic"/>
          <w:sz w:val="34"/>
          <w:szCs w:val="34"/>
          <w:rtl/>
        </w:rPr>
        <w:t>، وقد جاء في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نظام المرافعات: "للمحكمة عند الاقتضاء أن تقرر ندب خبير أو أكثر"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5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أما في الخصومات التي تنظر في المحا</w:t>
      </w:r>
      <w:r>
        <w:rPr>
          <w:rFonts w:ascii="Traditional Arabic" w:hAnsi="Traditional Arabic" w:cs="Traditional Arabic"/>
          <w:sz w:val="34"/>
          <w:szCs w:val="34"/>
          <w:rtl/>
        </w:rPr>
        <w:t>كم فإن نصب المثمن لا يخلو من أر</w:t>
      </w:r>
      <w:r>
        <w:rPr>
          <w:rFonts w:ascii="Traditional Arabic" w:hAnsi="Traditional Arabic" w:cs="Traditional Arabic" w:hint="cs"/>
          <w:sz w:val="34"/>
          <w:szCs w:val="34"/>
          <w:rtl/>
        </w:rPr>
        <w:t>بع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حالات: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1</w:t>
      </w:r>
      <w:r>
        <w:rPr>
          <w:rFonts w:ascii="Traditional Arabic" w:hAnsi="Traditional Arabic" w:cs="Traditional Arabic"/>
          <w:sz w:val="34"/>
          <w:szCs w:val="34"/>
          <w:rtl/>
        </w:rPr>
        <w:t>- أن يرتضي أطراف النزاع 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>
        <w:rPr>
          <w:rFonts w:ascii="Traditional Arabic" w:hAnsi="Traditional Arabic" w:cs="Traditional Arabic"/>
          <w:sz w:val="34"/>
          <w:szCs w:val="34"/>
          <w:rtl/>
        </w:rPr>
        <w:t>ن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بعينه، ويرى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ناظر القضية مناسبته، فهنا يثبت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التنصيب، وتمضي أحكامه، جاء في نظام المرافعات: "إذا ات</w:t>
      </w:r>
      <w:r>
        <w:rPr>
          <w:rFonts w:ascii="Traditional Arabic" w:hAnsi="Traditional Arabic" w:cs="Traditional Arabic"/>
          <w:sz w:val="34"/>
          <w:szCs w:val="34"/>
          <w:rtl/>
        </w:rPr>
        <w:t>فق الخصوم على خبير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معين فللمحكمة أن تقر اتفاقهم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6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lastRenderedPageBreak/>
        <w:t>2- أن يرتضي أطراف النزاع 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</w:t>
      </w:r>
      <w:r>
        <w:rPr>
          <w:rFonts w:ascii="Traditional Arabic" w:hAnsi="Traditional Arabic" w:cs="Traditional Arabic"/>
          <w:sz w:val="34"/>
          <w:szCs w:val="34"/>
          <w:rtl/>
        </w:rPr>
        <w:t>ن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بعينه، وي</w:t>
      </w:r>
      <w:r>
        <w:rPr>
          <w:rFonts w:ascii="Traditional Arabic" w:hAnsi="Traditional Arabic" w:cs="Traditional Arabic"/>
          <w:sz w:val="34"/>
          <w:szCs w:val="34"/>
          <w:rtl/>
        </w:rPr>
        <w:t>رى ناظر القضية عدم مناسبته، ففي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هذه الحالة ينصب القاضي من يثق به، جاء في نظام </w:t>
      </w:r>
      <w:r>
        <w:rPr>
          <w:rFonts w:ascii="Traditional Arabic" w:hAnsi="Traditional Arabic" w:cs="Traditional Arabic"/>
          <w:sz w:val="34"/>
          <w:szCs w:val="34"/>
          <w:rtl/>
        </w:rPr>
        <w:t>المرافعات: "إذا اتفق الخصوم على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خبير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معين فللمحكمة أن تقر اتفاقهم </w:t>
      </w:r>
      <w:r>
        <w:rPr>
          <w:rFonts w:ascii="Traditional Arabic" w:hAnsi="Traditional Arabic" w:cs="Traditional Arabic" w:hint="cs"/>
          <w:sz w:val="34"/>
          <w:szCs w:val="34"/>
          <w:rtl/>
        </w:rPr>
        <w:t>وإ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لا اختارت من </w:t>
      </w:r>
      <w:r>
        <w:rPr>
          <w:rFonts w:ascii="Traditional Arabic" w:hAnsi="Traditional Arabic" w:cs="Traditional Arabic"/>
          <w:sz w:val="34"/>
          <w:szCs w:val="34"/>
          <w:rtl/>
        </w:rPr>
        <w:t>تثق به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7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3- أن يفوض أطراف </w:t>
      </w:r>
      <w:r>
        <w:rPr>
          <w:rFonts w:ascii="Traditional Arabic" w:hAnsi="Traditional Arabic" w:cs="Traditional Arabic"/>
          <w:sz w:val="34"/>
          <w:szCs w:val="34"/>
          <w:rtl/>
        </w:rPr>
        <w:t>النزاع ناظر القضية في اختيار 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>
        <w:rPr>
          <w:rFonts w:ascii="Traditional Arabic" w:hAnsi="Traditional Arabic" w:cs="Traditional Arabic"/>
          <w:sz w:val="34"/>
          <w:szCs w:val="34"/>
          <w:rtl/>
        </w:rPr>
        <w:t>ن، وهنا كما سبق في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الحالة السابقة التي لم يرت</w:t>
      </w:r>
      <w:r>
        <w:rPr>
          <w:rFonts w:ascii="Traditional Arabic" w:hAnsi="Traditional Arabic" w:cs="Traditional Arabic" w:hint="cs"/>
          <w:sz w:val="34"/>
          <w:szCs w:val="34"/>
          <w:rtl/>
        </w:rPr>
        <w:t>ض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فيها ناظر القضية من ا</w:t>
      </w:r>
      <w:r>
        <w:rPr>
          <w:rFonts w:ascii="Traditional Arabic" w:hAnsi="Traditional Arabic" w:cs="Traditional Arabic"/>
          <w:sz w:val="34"/>
          <w:szCs w:val="34"/>
          <w:rtl/>
        </w:rPr>
        <w:t>رتضاه أطراف النزاع، فيختار ناظر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القضية من يثق به.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4- أن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يختلف أطراف النزاع في تعيين 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ن، وله صورتان: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أ- أن يختار كل طرف م</w:t>
      </w:r>
      <w:r>
        <w:rPr>
          <w:rFonts w:ascii="Traditional Arabic" w:hAnsi="Traditional Arabic" w:cs="Traditional Arabic"/>
          <w:sz w:val="34"/>
          <w:szCs w:val="34"/>
          <w:rtl/>
        </w:rPr>
        <w:t>ث</w:t>
      </w:r>
      <w:r>
        <w:rPr>
          <w:rFonts w:ascii="Traditional Arabic" w:hAnsi="Traditional Arabic" w:cs="Traditional Arabic" w:hint="cs"/>
          <w:sz w:val="34"/>
          <w:szCs w:val="34"/>
          <w:rtl/>
        </w:rPr>
        <w:t>م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ِّا </w:t>
      </w:r>
      <w:r>
        <w:rPr>
          <w:rFonts w:ascii="Traditional Arabic" w:hAnsi="Traditional Arabic" w:cs="Traditional Arabic"/>
          <w:sz w:val="34"/>
          <w:szCs w:val="34"/>
          <w:rtl/>
        </w:rPr>
        <w:t>مختلف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عن الآخر.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ب- أن يختار أحد الأطراف 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>
        <w:rPr>
          <w:rFonts w:ascii="Traditional Arabic" w:hAnsi="Traditional Arabic" w:cs="Traditional Arabic"/>
          <w:sz w:val="34"/>
          <w:szCs w:val="34"/>
          <w:rtl/>
        </w:rPr>
        <w:t>ن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ويمتنع ال</w:t>
      </w:r>
      <w:r>
        <w:rPr>
          <w:rFonts w:ascii="Traditional Arabic" w:hAnsi="Traditional Arabic" w:cs="Traditional Arabic"/>
          <w:sz w:val="34"/>
          <w:szCs w:val="34"/>
          <w:rtl/>
        </w:rPr>
        <w:t>أخر عن الاختيار مع عدم رضاه بما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اختاره الطرف المقابل.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وفي هاتين ال</w:t>
      </w:r>
      <w:r>
        <w:rPr>
          <w:rFonts w:ascii="Traditional Arabic" w:hAnsi="Traditional Arabic" w:cs="Traditional Arabic"/>
          <w:sz w:val="34"/>
          <w:szCs w:val="34"/>
          <w:rtl/>
        </w:rPr>
        <w:t>حالتين للمحكمة إذا اقتنعت بالمث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أن تنصبه، دون النظر إلى اعتراض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الطرف الأخر، جاء في نظام اللائحة التنفيذية ل</w:t>
      </w:r>
      <w:r>
        <w:rPr>
          <w:rFonts w:ascii="Traditional Arabic" w:hAnsi="Traditional Arabic" w:cs="Traditional Arabic"/>
          <w:sz w:val="34"/>
          <w:szCs w:val="34"/>
          <w:rtl/>
        </w:rPr>
        <w:t>لنظام: "للمحكمة ندب الخبير الذي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يطلبه أحد الخصوم ول</w:t>
      </w:r>
      <w:r>
        <w:rPr>
          <w:rFonts w:ascii="Traditional Arabic" w:hAnsi="Traditional Arabic" w:cs="Traditional Arabic"/>
          <w:sz w:val="34"/>
          <w:szCs w:val="34"/>
          <w:rtl/>
        </w:rPr>
        <w:t>يس للخصم الأخر الاعتراض على ذلك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8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ويشار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هنا إلى أن اختيار المحكمة للمث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>
        <w:rPr>
          <w:rFonts w:ascii="Traditional Arabic" w:hAnsi="Traditional Arabic" w:cs="Traditional Arabic"/>
          <w:sz w:val="34"/>
          <w:szCs w:val="34"/>
          <w:rtl/>
        </w:rPr>
        <w:t>ن الذي تثق به يعتبر نهائي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>، كما في اللائحة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التنفيذية للنظام حيث نصت على أن "قرار المحكمة في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اختيار الخبير الموثوق به لديها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ملزم لطرفي الدعوى"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09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غير أنه يشترط في الحالة التي يرفض فيها ناظر </w:t>
      </w:r>
      <w:r>
        <w:rPr>
          <w:rFonts w:ascii="Traditional Arabic" w:hAnsi="Traditional Arabic" w:cs="Traditional Arabic"/>
          <w:sz w:val="34"/>
          <w:szCs w:val="34"/>
          <w:rtl/>
        </w:rPr>
        <w:t>القضية اختيار أطراف النزاع للمث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>
        <w:rPr>
          <w:rFonts w:ascii="Traditional Arabic" w:hAnsi="Traditional Arabic" w:cs="Traditional Arabic"/>
          <w:sz w:val="34"/>
          <w:szCs w:val="34"/>
          <w:rtl/>
        </w:rPr>
        <w:t>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أن يستب الرف</w:t>
      </w:r>
      <w:r>
        <w:rPr>
          <w:rFonts w:ascii="Traditional Arabic" w:hAnsi="Traditional Arabic" w:cs="Traditional Arabic" w:hint="cs"/>
          <w:sz w:val="34"/>
          <w:szCs w:val="34"/>
          <w:rtl/>
        </w:rPr>
        <w:t>ض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في الضبط، جاء في اللائحة: "إذ</w:t>
      </w:r>
      <w:r>
        <w:rPr>
          <w:rFonts w:ascii="Traditional Arabic" w:hAnsi="Traditional Arabic" w:cs="Traditional Arabic"/>
          <w:sz w:val="34"/>
          <w:szCs w:val="34"/>
          <w:rtl/>
        </w:rPr>
        <w:t>ا رفضت المحكمة الخبير المعين من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قبل الخصوم فتبين سب</w:t>
      </w:r>
      <w:r>
        <w:rPr>
          <w:rFonts w:ascii="Traditional Arabic" w:hAnsi="Traditional Arabic" w:cs="Traditional Arabic"/>
          <w:sz w:val="34"/>
          <w:szCs w:val="34"/>
          <w:rtl/>
        </w:rPr>
        <w:t>ب ذلك في الضبط قبل اختيار البدل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10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ويجب التنبيه إلى أن لناظر القضية القيام بعملية التثمي</w:t>
      </w:r>
      <w:r>
        <w:rPr>
          <w:rFonts w:ascii="Traditional Arabic" w:hAnsi="Traditional Arabic" w:cs="Traditional Arabic"/>
          <w:sz w:val="34"/>
          <w:szCs w:val="34"/>
          <w:rtl/>
        </w:rPr>
        <w:t>ن إذا كان من أهل الخبرة،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لأن </w:t>
      </w:r>
      <w:r>
        <w:rPr>
          <w:rFonts w:ascii="Traditional Arabic" w:hAnsi="Traditional Arabic" w:cs="Traditional Arabic"/>
          <w:sz w:val="34"/>
          <w:szCs w:val="34"/>
          <w:rtl/>
        </w:rPr>
        <w:t>المثمِّن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نائب عنه، فهو الأصل، ولكن في هذه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الأزمنة التي تطورت فيها الأمور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وتعقدت، وأصبح فيها تقدير العقارات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كما سيأتي معنا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- من الأمور المعقدة التي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تحتاج مختصين مؤهلين ملمين بعلوم مختلف</w:t>
      </w:r>
      <w:r>
        <w:rPr>
          <w:rFonts w:ascii="Traditional Arabic" w:hAnsi="Traditional Arabic" w:cs="Traditional Arabic"/>
          <w:sz w:val="34"/>
          <w:szCs w:val="34"/>
          <w:rtl/>
        </w:rPr>
        <w:t>ة، يصعب على القاضي أن يقوم بهذه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المهمة، لقصور اطلاعه على هذه العلوم المختلف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ة، بل </w:t>
      </w:r>
      <w:r>
        <w:rPr>
          <w:rFonts w:ascii="Traditional Arabic" w:hAnsi="Traditional Arabic" w:cs="Traditional Arabic"/>
          <w:sz w:val="34"/>
          <w:szCs w:val="34"/>
          <w:rtl/>
        </w:rPr>
        <w:lastRenderedPageBreak/>
        <w:t>ويقال وبشكل أظهر إن أعضاء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هيئة النظر الموظفين في المحاكم غير مؤهلين للقيام بالتثمين لعدم وجود الخبرة الكافية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proofErr w:type="spellStart"/>
      <w:r w:rsidRPr="007677F7">
        <w:rPr>
          <w:rFonts w:ascii="Traditional Arabic" w:hAnsi="Traditional Arabic" w:cs="Traditional Arabic"/>
          <w:sz w:val="34"/>
          <w:szCs w:val="34"/>
          <w:rtl/>
        </w:rPr>
        <w:t>والدارية</w:t>
      </w:r>
      <w:proofErr w:type="spellEnd"/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بهذا الفن، مما نتج عنه تعطيل لمصالح المسلمين، وخلل في التثمين وتقدير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القيمة الحقيقية للعقار الذي يؤدي إلى تفويت فر</w:t>
      </w:r>
      <w:r>
        <w:rPr>
          <w:rFonts w:ascii="Traditional Arabic" w:hAnsi="Traditional Arabic" w:cs="Traditional Arabic"/>
          <w:sz w:val="34"/>
          <w:szCs w:val="34"/>
          <w:rtl/>
        </w:rPr>
        <w:t>صة في بيع العقار بسعر مناسب، أو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يمنع تقدم المشترين لارتفاع القيمة عن السعر المستحق</w:t>
      </w:r>
      <w:r>
        <w:rPr>
          <w:rFonts w:ascii="Traditional Arabic" w:hAnsi="Traditional Arabic" w:cs="Traditional Arabic" w:hint="cs"/>
          <w:sz w:val="34"/>
          <w:szCs w:val="34"/>
          <w:rtl/>
        </w:rPr>
        <w:t>؛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لذا يوصى في هذا الخصوص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بتفعيل دو</w:t>
      </w:r>
      <w:r>
        <w:rPr>
          <w:rFonts w:ascii="Traditional Arabic" w:hAnsi="Traditional Arabic" w:cs="Traditional Arabic"/>
          <w:sz w:val="34"/>
          <w:szCs w:val="34"/>
          <w:rtl/>
        </w:rPr>
        <w:t>ر الم</w:t>
      </w:r>
      <w:r>
        <w:rPr>
          <w:rFonts w:ascii="Traditional Arabic" w:hAnsi="Traditional Arabic" w:cs="Traditional Arabic" w:hint="cs"/>
          <w:sz w:val="34"/>
          <w:szCs w:val="34"/>
          <w:rtl/>
        </w:rPr>
        <w:t>ثمِّ</w:t>
      </w:r>
      <w:r>
        <w:rPr>
          <w:rFonts w:ascii="Traditional Arabic" w:hAnsi="Traditional Arabic" w:cs="Traditional Arabic"/>
          <w:sz w:val="34"/>
          <w:szCs w:val="34"/>
          <w:rtl/>
        </w:rPr>
        <w:t>ن العقاري المتخصص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الممتهن الم</w:t>
      </w:r>
      <w:r>
        <w:rPr>
          <w:rFonts w:ascii="Traditional Arabic" w:hAnsi="Traditional Arabic" w:cs="Traditional Arabic"/>
          <w:sz w:val="34"/>
          <w:szCs w:val="34"/>
          <w:rtl/>
        </w:rPr>
        <w:t>مارس الذي تقوم المحكمة بمخاطبته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لتقدير قيمة العقار، كما هو الحاصل عند الح</w:t>
      </w:r>
      <w:r>
        <w:rPr>
          <w:rFonts w:ascii="Traditional Arabic" w:hAnsi="Traditional Arabic" w:cs="Traditional Arabic"/>
          <w:sz w:val="34"/>
          <w:szCs w:val="34"/>
          <w:rtl/>
        </w:rPr>
        <w:t>اجة لمعرفة الأهلية العقلية لشخص ما فإن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المحكمة تكتب لمستشفى متخصص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لتكليف من </w:t>
      </w:r>
      <w:r>
        <w:rPr>
          <w:rFonts w:ascii="Traditional Arabic" w:hAnsi="Traditional Arabic" w:cs="Traditional Arabic"/>
          <w:sz w:val="34"/>
          <w:szCs w:val="34"/>
          <w:rtl/>
        </w:rPr>
        <w:t>ترى من الأطباء المتخصصين للوقوف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على حالته، يقين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من المحكمة أن تقدير هذه الحالة </w:t>
      </w:r>
      <w:r>
        <w:rPr>
          <w:rFonts w:ascii="Traditional Arabic" w:hAnsi="Traditional Arabic" w:cs="Traditional Arabic"/>
          <w:sz w:val="34"/>
          <w:szCs w:val="34"/>
          <w:rtl/>
        </w:rPr>
        <w:t>يحتاج إلى مختصين، وتقدير العقار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من هذا الباب، وله من الأهمية م</w:t>
      </w:r>
      <w:r>
        <w:rPr>
          <w:rFonts w:ascii="Traditional Arabic" w:hAnsi="Traditional Arabic" w:cs="Traditional Arabic"/>
          <w:sz w:val="34"/>
          <w:szCs w:val="34"/>
          <w:rtl/>
        </w:rPr>
        <w:t>ا يقارب أهمية تقدير حالات الأ</w:t>
      </w:r>
      <w:r>
        <w:rPr>
          <w:rFonts w:ascii="Traditional Arabic" w:hAnsi="Traditional Arabic" w:cs="Traditional Arabic" w:hint="cs"/>
          <w:sz w:val="34"/>
          <w:szCs w:val="34"/>
          <w:rtl/>
        </w:rPr>
        <w:t>ش</w:t>
      </w:r>
      <w:r>
        <w:rPr>
          <w:rFonts w:ascii="Traditional Arabic" w:hAnsi="Traditional Arabic" w:cs="Traditional Arabic"/>
          <w:sz w:val="34"/>
          <w:szCs w:val="34"/>
          <w:rtl/>
        </w:rPr>
        <w:t>خاص الصحية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والعقلية.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ثاني</w:t>
      </w:r>
      <w:r>
        <w:rPr>
          <w:rFonts w:ascii="Traditional Arabic" w:hAnsi="Traditional Arabic" w:cs="Traditional Arabic" w:hint="cs"/>
          <w:sz w:val="34"/>
          <w:szCs w:val="34"/>
          <w:rtl/>
        </w:rPr>
        <w:t>ًا: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ن</w:t>
      </w:r>
      <w:r>
        <w:rPr>
          <w:rFonts w:ascii="Traditional Arabic" w:hAnsi="Traditional Arabic" w:cs="Traditional Arabic" w:hint="cs"/>
          <w:sz w:val="34"/>
          <w:szCs w:val="34"/>
          <w:rtl/>
        </w:rPr>
        <w:t>ص</w:t>
      </w:r>
      <w:r>
        <w:rPr>
          <w:rFonts w:ascii="Traditional Arabic" w:hAnsi="Traditional Arabic" w:cs="Traditional Arabic"/>
          <w:sz w:val="34"/>
          <w:szCs w:val="34"/>
          <w:rtl/>
        </w:rPr>
        <w:t>ب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 في غير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التقاض</w:t>
      </w:r>
      <w:r>
        <w:rPr>
          <w:rFonts w:ascii="Traditional Arabic" w:hAnsi="Traditional Arabic" w:cs="Traditional Arabic" w:hint="cs"/>
          <w:sz w:val="34"/>
          <w:szCs w:val="34"/>
          <w:rtl/>
        </w:rPr>
        <w:t>ي: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ويقصد به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ما يحصل من الاحتياج إلى نصب 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>
        <w:rPr>
          <w:rFonts w:ascii="Traditional Arabic" w:hAnsi="Traditional Arabic" w:cs="Traditional Arabic"/>
          <w:sz w:val="34"/>
          <w:szCs w:val="34"/>
          <w:rtl/>
        </w:rPr>
        <w:t>ن عقاري في أمور خارج مجال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التقاضي، كالتثمين لغرض القسمة بدون قضاء، أو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لغرض التمويل، أو لغرض التأمين،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وغيرها من الأمور، ونصب المثمن في هذه الحالات يكون في المعتاد على صور هي: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لصورة الأولى: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إذا كان التثمين لإجراء عقد بين أطراف مختل</w:t>
      </w:r>
      <w:r>
        <w:rPr>
          <w:rFonts w:ascii="Traditional Arabic" w:hAnsi="Traditional Arabic" w:cs="Traditional Arabic"/>
          <w:sz w:val="34"/>
          <w:szCs w:val="34"/>
          <w:rtl/>
        </w:rPr>
        <w:t>فين، كعقد القسمة، وعقد الشراكة،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وعقد التمويل، وعقد التأمين، فيختار أطراف العقد </w:t>
      </w:r>
      <w:r>
        <w:rPr>
          <w:rFonts w:ascii="Traditional Arabic" w:hAnsi="Traditional Arabic" w:cs="Traditional Arabic"/>
          <w:sz w:val="34"/>
          <w:szCs w:val="34"/>
          <w:rtl/>
        </w:rPr>
        <w:t>من يرون مناسبته لإجراء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التثمين</w:t>
      </w:r>
      <w:r>
        <w:rPr>
          <w:rFonts w:ascii="Traditional Arabic" w:hAnsi="Traditional Arabic" w:cs="Traditional Arabic"/>
          <w:sz w:val="34"/>
          <w:szCs w:val="34"/>
          <w:rtl/>
        </w:rPr>
        <w:t>، غير أنه يبرز هنا الإذعان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11"/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في تعيين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>
        <w:rPr>
          <w:rFonts w:ascii="Traditional Arabic" w:hAnsi="Traditional Arabic" w:cs="Traditional Arabic"/>
          <w:sz w:val="34"/>
          <w:szCs w:val="34"/>
          <w:rtl/>
        </w:rPr>
        <w:t>ن في بعض العقود، كعقد نزع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الملكية للمصلحة العامة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12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حيث تتولى الدولة بنفسها تثمين العقار عن طريق لجنة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حكومية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13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وليس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لمالك العقار رأي في تنصيب </w:t>
      </w:r>
      <w:r>
        <w:rPr>
          <w:rFonts w:ascii="Traditional Arabic" w:hAnsi="Traditional Arabic" w:cs="Traditional Arabic"/>
          <w:sz w:val="34"/>
          <w:szCs w:val="34"/>
          <w:rtl/>
        </w:rPr>
        <w:lastRenderedPageBreak/>
        <w:t>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>
        <w:rPr>
          <w:rFonts w:ascii="Traditional Arabic" w:hAnsi="Traditional Arabic" w:cs="Traditional Arabic"/>
          <w:sz w:val="34"/>
          <w:szCs w:val="34"/>
          <w:rtl/>
        </w:rPr>
        <w:t>نين، بل يصدر قرار النزع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بالقيمة التي قدرتها اللجنة، وقد كفل النظام للمالك ال</w:t>
      </w:r>
      <w:r>
        <w:rPr>
          <w:rFonts w:ascii="Traditional Arabic" w:hAnsi="Traditional Arabic" w:cs="Traditional Arabic"/>
          <w:sz w:val="34"/>
          <w:szCs w:val="34"/>
          <w:rtl/>
        </w:rPr>
        <w:t>تظلم من تثمين العقار أمام ديوان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المظالم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14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وكذلك الحال بالنسبة للتمويل وال</w:t>
      </w:r>
      <w:r>
        <w:rPr>
          <w:rFonts w:ascii="Traditional Arabic" w:hAnsi="Traditional Arabic" w:cs="Traditional Arabic"/>
          <w:sz w:val="34"/>
          <w:szCs w:val="34"/>
          <w:rtl/>
        </w:rPr>
        <w:t>تأمين العقاريين، حيث يكون تنصيب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المثمِّن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من قبل الطرف الأقوى هنا وهو الممول أو المؤمن</w:t>
      </w:r>
      <w:r>
        <w:rPr>
          <w:rFonts w:ascii="Traditional Arabic" w:hAnsi="Traditional Arabic" w:cs="Traditional Arabic"/>
          <w:sz w:val="34"/>
          <w:szCs w:val="34"/>
          <w:rtl/>
        </w:rPr>
        <w:t>، مما لا يمكن انفكاك التثمين عن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محاباة لهم، طلب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لمزيد من التعاون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15"/>
      </w:r>
      <w:r>
        <w:rPr>
          <w:rFonts w:ascii="Traditional Arabic" w:hAnsi="Traditional Arabic" w:cs="Traditional Arabic"/>
          <w:sz w:val="34"/>
          <w:szCs w:val="34"/>
          <w:rtl/>
        </w:rPr>
        <w:t>، وخصوص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مع الفوضى الحاصلة في التثمين،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وعدم وجود ج</w:t>
      </w:r>
      <w:r>
        <w:rPr>
          <w:rFonts w:ascii="Traditional Arabic" w:hAnsi="Traditional Arabic" w:cs="Traditional Arabic"/>
          <w:sz w:val="34"/>
          <w:szCs w:val="34"/>
          <w:rtl/>
        </w:rPr>
        <w:t>هة مختصة تصدر تصاريح مهنية للمث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>
        <w:rPr>
          <w:rFonts w:ascii="Traditional Arabic" w:hAnsi="Traditional Arabic" w:cs="Traditional Arabic"/>
          <w:sz w:val="34"/>
          <w:szCs w:val="34"/>
          <w:rtl/>
        </w:rPr>
        <w:t>نين وتتاب</w:t>
      </w:r>
      <w:r>
        <w:rPr>
          <w:rFonts w:ascii="Traditional Arabic" w:hAnsi="Traditional Arabic" w:cs="Traditional Arabic" w:hint="cs"/>
          <w:sz w:val="34"/>
          <w:szCs w:val="34"/>
          <w:rtl/>
        </w:rPr>
        <w:t>ع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أداءهم، وتحقق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الحيادية في التثمين، بما يحفظ حقوق أطراف العقد.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الصورة الثانية: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وهي التي يكون فيها التثمين لمصلحة طر</w:t>
      </w:r>
      <w:r>
        <w:rPr>
          <w:rFonts w:ascii="Traditional Arabic" w:hAnsi="Traditional Arabic" w:cs="Traditional Arabic"/>
          <w:sz w:val="34"/>
          <w:szCs w:val="34"/>
          <w:rtl/>
        </w:rPr>
        <w:t>ف واحد، مثل تثمين العقارات لغرض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الزكاة، والتثمين لغرض معرفة مناسبة شراء العقار</w:t>
      </w:r>
      <w:r>
        <w:rPr>
          <w:rFonts w:ascii="Traditional Arabic" w:hAnsi="Traditional Arabic" w:cs="Traditional Arabic"/>
          <w:sz w:val="34"/>
          <w:szCs w:val="34"/>
          <w:rtl/>
        </w:rPr>
        <w:t>، والتثمين لمعرفة اتجاهات العرض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والطلب في السوق، ونحوها مما تستقل به إرادة واحد</w:t>
      </w:r>
      <w:r>
        <w:rPr>
          <w:rFonts w:ascii="Traditional Arabic" w:hAnsi="Traditional Arabic" w:cs="Traditional Arabic"/>
          <w:sz w:val="34"/>
          <w:szCs w:val="34"/>
          <w:rtl/>
        </w:rPr>
        <w:t>ة هي إرادة المستفيد من التثمين،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لذا ينصب </w:t>
      </w:r>
      <w:r>
        <w:rPr>
          <w:rFonts w:ascii="Traditional Arabic" w:hAnsi="Traditional Arabic" w:cs="Traditional Arabic"/>
          <w:sz w:val="34"/>
          <w:szCs w:val="34"/>
          <w:rtl/>
        </w:rPr>
        <w:t>المثمِّن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الذي يثق به.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ثانيا: اثنان من أهل الخبرة في العقار ترشحهم الغرفة التجارية الصناعية في المنطقة.</w:t>
      </w:r>
    </w:p>
    <w:p w:rsidR="00703E76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ويشترط في أعضاء اللجنة أن يكونوا من السعوديين ذ</w:t>
      </w:r>
      <w:r>
        <w:rPr>
          <w:rFonts w:ascii="Traditional Arabic" w:hAnsi="Traditional Arabic" w:cs="Traditional Arabic"/>
          <w:sz w:val="34"/>
          <w:szCs w:val="34"/>
          <w:rtl/>
        </w:rPr>
        <w:t>وي الخبرة، المعروفين بالأمانة".</w:t>
      </w:r>
    </w:p>
    <w:p w:rsidR="00B96B6B" w:rsidRDefault="00B96B6B" w:rsidP="002B0C6F">
      <w:pPr>
        <w:bidi w:val="0"/>
        <w:spacing w:after="60" w:line="240" w:lineRule="auto"/>
        <w:ind w:firstLine="255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:rsidR="002B0C6F" w:rsidRDefault="00703E76" w:rsidP="002B0C6F">
      <w:pPr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</w:pPr>
      <w:r w:rsidRPr="00B96B6B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lastRenderedPageBreak/>
        <w:t>المطلب الثالث</w:t>
      </w:r>
    </w:p>
    <w:p w:rsidR="00703E76" w:rsidRPr="00B96B6B" w:rsidRDefault="00703E76" w:rsidP="002B0C6F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</w:pPr>
      <w:r w:rsidRPr="00B96B6B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>المث</w:t>
      </w:r>
      <w:r w:rsidRPr="00B96B6B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  <w:t>مَّ</w:t>
      </w:r>
      <w:r w:rsidRPr="00B96B6B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>ن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يقصد بالمث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مَّ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 العقار الواقع عليه عملية التثمين،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وهذا </w:t>
      </w:r>
      <w:r>
        <w:rPr>
          <w:rFonts w:ascii="Traditional Arabic" w:hAnsi="Traditional Arabic" w:cs="Traditional Arabic" w:hint="cs"/>
          <w:sz w:val="34"/>
          <w:szCs w:val="34"/>
          <w:rtl/>
        </w:rPr>
        <w:t>ش</w:t>
      </w:r>
      <w:r>
        <w:rPr>
          <w:rFonts w:ascii="Traditional Arabic" w:hAnsi="Traditional Arabic" w:cs="Traditional Arabic"/>
          <w:sz w:val="34"/>
          <w:szCs w:val="34"/>
          <w:rtl/>
        </w:rPr>
        <w:t>امل كل أنواع العقار من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الأ</w:t>
      </w:r>
      <w:r>
        <w:rPr>
          <w:rFonts w:ascii="Traditional Arabic" w:hAnsi="Traditional Arabic" w:cs="Traditional Arabic"/>
          <w:sz w:val="34"/>
          <w:szCs w:val="34"/>
          <w:rtl/>
        </w:rPr>
        <w:t>راضي البيضاء إلى المنشآت، والمز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ارع، والوحدات السكنية، والشقق، وغيرها.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ويمكن الحديث عن مجالات التثمين من خلال ا</w:t>
      </w:r>
      <w:r>
        <w:rPr>
          <w:rFonts w:ascii="Traditional Arabic" w:hAnsi="Traditional Arabic" w:cs="Traditional Arabic"/>
          <w:sz w:val="34"/>
          <w:szCs w:val="34"/>
          <w:rtl/>
        </w:rPr>
        <w:t>لحديث عن المحاور التي يكون فيها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التثمين، ويمكن ذكرها وليس حصرها في الآتي: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1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تقدير الزكاة الواجبة: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حتاج للتثمين في تقدير </w:t>
      </w:r>
      <w:proofErr w:type="spellStart"/>
      <w:r w:rsidRPr="007677F7">
        <w:rPr>
          <w:rFonts w:ascii="Traditional Arabic" w:hAnsi="Traditional Arabic" w:cs="Traditional Arabic"/>
          <w:sz w:val="34"/>
          <w:szCs w:val="34"/>
          <w:rtl/>
        </w:rPr>
        <w:t>أقيام</w:t>
      </w:r>
      <w:proofErr w:type="spellEnd"/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العقارات الت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ي يراد زكاتها، </w:t>
      </w:r>
      <w:proofErr w:type="spellStart"/>
      <w:r>
        <w:rPr>
          <w:rFonts w:ascii="Traditional Arabic" w:hAnsi="Traditional Arabic" w:cs="Traditional Arabic"/>
          <w:sz w:val="34"/>
          <w:szCs w:val="34"/>
          <w:rtl/>
        </w:rPr>
        <w:t>فالمزكي</w:t>
      </w:r>
      <w:proofErr w:type="spellEnd"/>
      <w:r>
        <w:rPr>
          <w:rFonts w:ascii="Traditional Arabic" w:hAnsi="Traditional Arabic" w:cs="Traditional Arabic"/>
          <w:sz w:val="34"/>
          <w:szCs w:val="34"/>
          <w:rtl/>
        </w:rPr>
        <w:t xml:space="preserve"> أو مصلحة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الزكاة والدخل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16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تقوم بتقدير قيمة العقار الذ</w:t>
      </w:r>
      <w:r>
        <w:rPr>
          <w:rFonts w:ascii="Traditional Arabic" w:hAnsi="Traditional Arabic" w:cs="Traditional Arabic"/>
          <w:sz w:val="34"/>
          <w:szCs w:val="34"/>
          <w:rtl/>
        </w:rPr>
        <w:t>ي حال عليه الحول ثم تقرر الزكاة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الواجبة فيه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17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2- تقدير الضريبة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18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في الدول التي تفرض فيها ضريبة على الدخول </w:t>
      </w:r>
      <w:r>
        <w:rPr>
          <w:rFonts w:ascii="Traditional Arabic" w:hAnsi="Traditional Arabic" w:cs="Traditional Arabic"/>
          <w:sz w:val="34"/>
          <w:szCs w:val="34"/>
          <w:rtl/>
        </w:rPr>
        <w:t>تحتاج المؤسسات المعنية بالضرائب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إلى تقدير قيم العقارات من أجل تقدير الضريبة اللازمة عليها.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3- تقدير قيمة تلف العقارات: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قد يحصل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تع</w:t>
      </w:r>
      <w:r>
        <w:rPr>
          <w:rFonts w:ascii="Traditional Arabic" w:hAnsi="Traditional Arabic" w:cs="Traditional Arabic" w:hint="cs"/>
          <w:sz w:val="34"/>
          <w:szCs w:val="34"/>
          <w:rtl/>
        </w:rPr>
        <w:t>د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على عقار ما</w:t>
      </w:r>
      <w:r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مما يوجب تقدير التلف الحاصل عليه لإلزام المتعدي بدفع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تعويض عن هذا التعدي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19"/>
      </w:r>
      <w:r>
        <w:rPr>
          <w:rFonts w:ascii="Traditional Arabic" w:hAnsi="Traditional Arabic" w:cs="Traditional Arabic"/>
          <w:sz w:val="34"/>
          <w:szCs w:val="34"/>
          <w:rtl/>
        </w:rPr>
        <w:t>، من مثل ما يحصل من تع</w:t>
      </w:r>
      <w:r>
        <w:rPr>
          <w:rFonts w:ascii="Traditional Arabic" w:hAnsi="Traditional Arabic" w:cs="Traditional Arabic" w:hint="cs"/>
          <w:sz w:val="34"/>
          <w:szCs w:val="34"/>
          <w:rtl/>
        </w:rPr>
        <w:t>د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على عقار بالهدم أو التغيير.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4- تقدير العيوب في المباني: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حتاج للتثمين في تقدير العيوب الحاصلة في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المباني، سواء تلك الحاصلة بسبب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عقود الإنشا</w:t>
      </w:r>
      <w:r>
        <w:rPr>
          <w:rFonts w:ascii="Traditional Arabic" w:hAnsi="Traditional Arabic" w:cs="Traditional Arabic"/>
          <w:sz w:val="34"/>
          <w:szCs w:val="34"/>
          <w:rtl/>
        </w:rPr>
        <w:t>ءات، أو التي نشأت بسبب آخر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0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5- تقديم دراسة بجدوى اقتصادية لمشروع استثماري عقاري: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lastRenderedPageBreak/>
        <w:t>يساعد التثمين العقاري الراغبين في شراء العقارات في تحديد الثمن المنا</w:t>
      </w:r>
      <w:r>
        <w:rPr>
          <w:rFonts w:ascii="Traditional Arabic" w:hAnsi="Traditional Arabic" w:cs="Traditional Arabic"/>
          <w:sz w:val="34"/>
          <w:szCs w:val="34"/>
          <w:rtl/>
        </w:rPr>
        <w:t>سب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للشراء ومدى عدالته، والمردود المالي من شرائه.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6- أذونات بيع عقار الوقف والقاصر: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تنص الأنظمة على أنه لا يجوز بيع عقار الوقف أ</w:t>
      </w:r>
      <w:r>
        <w:rPr>
          <w:rFonts w:ascii="Traditional Arabic" w:hAnsi="Traditional Arabic" w:cs="Traditional Arabic"/>
          <w:sz w:val="34"/>
          <w:szCs w:val="34"/>
          <w:rtl/>
        </w:rPr>
        <w:t>و القاصر أو الشراء لهما إلا بعد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إذن الحاكم الشرعي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1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 والذي يقرر مناسبة ذل</w:t>
      </w:r>
      <w:r>
        <w:rPr>
          <w:rFonts w:ascii="Traditional Arabic" w:hAnsi="Traditional Arabic" w:cs="Traditional Arabic"/>
          <w:sz w:val="34"/>
          <w:szCs w:val="34"/>
          <w:rtl/>
        </w:rPr>
        <w:t>ك بعد الاطلاع على تقرير التثمين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للعقار محل التصرف.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7- نزع العقار للمصلحة العامة: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تضطر الدولة أحيان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إلى نزع ملكية عقار للاحتياج العام، وتدفع الدولة قيمة هذا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العقار لملاكه بموجب تثمين للعقار تجريه لجنة حكومية مختصة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2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8- القسمة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3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إذا احتيج إلى فرز عقار وقسمته بين الشركاء، سواء كانت الشراكة بسبب الشر</w:t>
      </w:r>
      <w:r>
        <w:rPr>
          <w:rFonts w:ascii="Traditional Arabic" w:hAnsi="Traditional Arabic" w:cs="Traditional Arabic"/>
          <w:sz w:val="34"/>
          <w:szCs w:val="34"/>
          <w:rtl/>
        </w:rPr>
        <w:t>اء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المشترك أو الملك بالإرث، فإنه يحتاج إلى تقدير قيمة العقار لمعرفة نصيب كل شريك.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9- التمويل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4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في عمليات التمويل التي تقوم بها البنوك والمؤسسات المالية بل حتى الأفراد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ي</w:t>
      </w:r>
      <w:r>
        <w:rPr>
          <w:rFonts w:ascii="Traditional Arabic" w:hAnsi="Traditional Arabic" w:cs="Traditional Arabic"/>
          <w:sz w:val="34"/>
          <w:szCs w:val="34"/>
          <w:rtl/>
        </w:rPr>
        <w:t>حتاج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إلى الثمين العقاري، لتقدير </w:t>
      </w:r>
      <w:r>
        <w:rPr>
          <w:rFonts w:ascii="Traditional Arabic" w:hAnsi="Traditional Arabic" w:cs="Traditional Arabic"/>
          <w:sz w:val="34"/>
          <w:szCs w:val="34"/>
          <w:rtl/>
        </w:rPr>
        <w:t>قيمة العقار المطلوب تمويله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5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15-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الرهن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6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lastRenderedPageBreak/>
        <w:t>أحيا</w:t>
      </w:r>
      <w:r>
        <w:rPr>
          <w:rFonts w:ascii="Traditional Arabic" w:hAnsi="Traditional Arabic" w:cs="Traditional Arabic" w:hint="cs"/>
          <w:sz w:val="34"/>
          <w:szCs w:val="34"/>
          <w:rtl/>
        </w:rPr>
        <w:t>نًا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ما تتطلب بعض المعاملات بين الأفراد تقديم العقار كرهن، فيقدم التثمين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تقدير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لقيمة العقار المراد رهنه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7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11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تقدير قيمة الحصة العينية في الشركات: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يجيز نظام الشركات أن يكون رأ</w:t>
      </w:r>
      <w:r>
        <w:rPr>
          <w:rFonts w:ascii="Traditional Arabic" w:hAnsi="Traditional Arabic" w:cs="Traditional Arabic" w:hint="cs"/>
          <w:sz w:val="34"/>
          <w:szCs w:val="34"/>
          <w:rtl/>
        </w:rPr>
        <w:t>س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المال </w:t>
      </w:r>
      <w:r>
        <w:rPr>
          <w:rFonts w:ascii="Traditional Arabic" w:hAnsi="Traditional Arabic" w:cs="Traditional Arabic"/>
          <w:sz w:val="34"/>
          <w:szCs w:val="34"/>
          <w:rtl/>
        </w:rPr>
        <w:t>المدفوع من أحد الشركاء في بداية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الشركة عقار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8"/>
      </w:r>
      <w:r>
        <w:rPr>
          <w:rFonts w:ascii="Traditional Arabic" w:hAnsi="Traditional Arabic" w:cs="Traditional Arabic"/>
          <w:sz w:val="34"/>
          <w:szCs w:val="34"/>
          <w:rtl/>
        </w:rPr>
        <w:t>، ويقوم الم</w:t>
      </w:r>
      <w:r>
        <w:rPr>
          <w:rFonts w:ascii="Traditional Arabic" w:hAnsi="Traditional Arabic" w:cs="Traditional Arabic" w:hint="cs"/>
          <w:sz w:val="34"/>
          <w:szCs w:val="34"/>
          <w:rtl/>
        </w:rPr>
        <w:t>ثمِّ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 بتقدير قيمة هذا ا</w:t>
      </w:r>
      <w:r>
        <w:rPr>
          <w:rFonts w:ascii="Traditional Arabic" w:hAnsi="Traditional Arabic" w:cs="Traditional Arabic"/>
          <w:sz w:val="34"/>
          <w:szCs w:val="34"/>
          <w:rtl/>
        </w:rPr>
        <w:t>لعقار ليتم معادلته بأسهم في رأس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مال الشركة.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12- التأمين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29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من أهم الخطوات التي تتخذها شركات التأ</w:t>
      </w:r>
      <w:r>
        <w:rPr>
          <w:rFonts w:ascii="Traditional Arabic" w:hAnsi="Traditional Arabic" w:cs="Traditional Arabic"/>
          <w:sz w:val="34"/>
          <w:szCs w:val="34"/>
          <w:rtl/>
        </w:rPr>
        <w:t>مين عند التقدم بطلب التأمين على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العقار تقدير قيمة العقار بغرض معرفتها</w:t>
      </w:r>
      <w:r>
        <w:rPr>
          <w:rFonts w:ascii="Traditional Arabic" w:hAnsi="Traditional Arabic" w:cs="Traditional Arabic" w:hint="cs"/>
          <w:sz w:val="34"/>
          <w:szCs w:val="34"/>
          <w:rtl/>
        </w:rPr>
        <w:t>؛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حتى يمكن حساب المبلغ المقرر عوض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عن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العقار أو بعضه عند تعرضه للمخاطر المؤمن عليه ضدها.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13- تقدير قيم أصول الأشخا</w:t>
      </w:r>
      <w:r>
        <w:rPr>
          <w:rFonts w:ascii="Traditional Arabic" w:hAnsi="Traditional Arabic" w:cs="Traditional Arabic"/>
          <w:sz w:val="34"/>
          <w:szCs w:val="34"/>
          <w:rtl/>
        </w:rPr>
        <w:t>ص الطبيعيين أو الاعتباريين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30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تحتاج بعض المعاملات إلى تقدير الأصول ال</w:t>
      </w:r>
      <w:r>
        <w:rPr>
          <w:rFonts w:ascii="Traditional Arabic" w:hAnsi="Traditional Arabic" w:cs="Traditional Arabic"/>
          <w:sz w:val="34"/>
          <w:szCs w:val="34"/>
          <w:rtl/>
        </w:rPr>
        <w:t>مملوكة للأشخاص إما لغرض التصفية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أو الا</w:t>
      </w:r>
      <w:r>
        <w:rPr>
          <w:rFonts w:ascii="Traditional Arabic" w:hAnsi="Traditional Arabic" w:cs="Traditional Arabic"/>
          <w:sz w:val="34"/>
          <w:szCs w:val="34"/>
          <w:rtl/>
        </w:rPr>
        <w:t>ندماج أو إشهار الإفلاس، أو لإعد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اد التقارير السنوية المالية.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14- اتجاهات العرض والطلب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31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lastRenderedPageBreak/>
        <w:t>يحتاج المستثمرون في العق</w:t>
      </w:r>
      <w:r>
        <w:rPr>
          <w:rFonts w:ascii="Traditional Arabic" w:hAnsi="Traditional Arabic" w:cs="Traditional Arabic"/>
          <w:sz w:val="34"/>
          <w:szCs w:val="34"/>
          <w:rtl/>
        </w:rPr>
        <w:t>ار- سواء كانوا شركات أو تجار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>- إلى معرفة اتجاهات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السوق من خلال معرفة العرض والطلب.</w:t>
      </w:r>
    </w:p>
    <w:p w:rsidR="00B96B6B" w:rsidRDefault="00703E76" w:rsidP="002B0C6F">
      <w:pPr>
        <w:tabs>
          <w:tab w:val="left" w:pos="2494"/>
        </w:tabs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وما سبق من مجالات هي بعض المجالات التي </w:t>
      </w:r>
      <w:r>
        <w:rPr>
          <w:rFonts w:ascii="Traditional Arabic" w:hAnsi="Traditional Arabic" w:cs="Traditional Arabic"/>
          <w:sz w:val="34"/>
          <w:szCs w:val="34"/>
          <w:rtl/>
        </w:rPr>
        <w:t>يحتاج للتثمين العقاري فيها، فلا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يمكن حصرها في عدد محدود، وبخاصة أن منها ما تتجدد الحاجة إليه في الخصومات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لدى القضاء، أو في التعاملات المالية بين الناس.</w:t>
      </w:r>
    </w:p>
    <w:p w:rsidR="00B96B6B" w:rsidRDefault="00B96B6B" w:rsidP="002B0C6F">
      <w:pPr>
        <w:bidi w:val="0"/>
        <w:spacing w:after="60" w:line="240" w:lineRule="auto"/>
        <w:ind w:firstLine="255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:rsidR="002B0C6F" w:rsidRDefault="00703E76" w:rsidP="002B0C6F">
      <w:pPr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</w:pPr>
      <w:r w:rsidRPr="00B96B6B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lastRenderedPageBreak/>
        <w:t>المطلب الرابع</w:t>
      </w:r>
    </w:p>
    <w:p w:rsidR="00703E76" w:rsidRPr="00B96B6B" w:rsidRDefault="00703E76" w:rsidP="002B0C6F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</w:pPr>
      <w:r w:rsidRPr="00B96B6B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>التثمين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الفرع ال</w:t>
      </w:r>
      <w:r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ول</w:t>
      </w:r>
      <w:r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طرائق التثمين</w:t>
      </w:r>
      <w:r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التثمين: هو العملية التي تقدر بها لقيام العقا</w:t>
      </w:r>
      <w:r>
        <w:rPr>
          <w:rFonts w:ascii="Traditional Arabic" w:hAnsi="Traditional Arabic" w:cs="Traditional Arabic"/>
          <w:sz w:val="34"/>
          <w:szCs w:val="34"/>
          <w:rtl/>
        </w:rPr>
        <w:t>رات، وقد سبق الحديث عن تعريفها،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وهنا في هذا المبحث نبين طرائقها: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طرائق التثمين العقاري: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يتخذ التثمين العقاري طرائق متعددة، وهي في مجملها طر</w:t>
      </w:r>
      <w:r>
        <w:rPr>
          <w:rFonts w:ascii="Traditional Arabic" w:hAnsi="Traditional Arabic" w:cs="Traditional Arabic"/>
          <w:sz w:val="34"/>
          <w:szCs w:val="34"/>
          <w:rtl/>
        </w:rPr>
        <w:t>ائق وآليات عمل متصلة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مترابطة لإخراج تخمين واقعي ومقنع للقيمة السوقية للعقار.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ويمكن تقسيم هذه الطرائق إلى قسمين بحسب ا</w:t>
      </w:r>
      <w:r>
        <w:rPr>
          <w:rFonts w:ascii="Traditional Arabic" w:hAnsi="Traditional Arabic" w:cs="Traditional Arabic"/>
          <w:sz w:val="34"/>
          <w:szCs w:val="34"/>
          <w:rtl/>
        </w:rPr>
        <w:t>لمستوى العلمي والحسابي المعتمدة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عليه: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لطريقة الأولى: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وهي الطريقة التقليدية التي لا تعتمد على أسس علم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ية أو حسابية، </w:t>
      </w:r>
      <w:r>
        <w:rPr>
          <w:rFonts w:ascii="Traditional Arabic" w:hAnsi="Traditional Arabic" w:cs="Traditional Arabic" w:hint="cs"/>
          <w:sz w:val="34"/>
          <w:szCs w:val="34"/>
          <w:rtl/>
        </w:rPr>
        <w:t>وإ</w:t>
      </w:r>
      <w:r>
        <w:rPr>
          <w:rFonts w:ascii="Traditional Arabic" w:hAnsi="Traditional Arabic" w:cs="Traditional Arabic"/>
          <w:sz w:val="34"/>
          <w:szCs w:val="34"/>
          <w:rtl/>
        </w:rPr>
        <w:t>نما ترتكز على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مدى خبرة وممارسة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ن، ومعرفته بالأسعار الس</w:t>
      </w:r>
      <w:r>
        <w:rPr>
          <w:rFonts w:ascii="Traditional Arabic" w:hAnsi="Traditional Arabic" w:cs="Traditional Arabic"/>
          <w:sz w:val="34"/>
          <w:szCs w:val="34"/>
          <w:rtl/>
        </w:rPr>
        <w:t>ائدة للعقار، وعادة ما يكون الم</w:t>
      </w:r>
      <w:r>
        <w:rPr>
          <w:rFonts w:ascii="Traditional Arabic" w:hAnsi="Traditional Arabic" w:cs="Traditional Arabic" w:hint="cs"/>
          <w:sz w:val="34"/>
          <w:szCs w:val="34"/>
          <w:rtl/>
        </w:rPr>
        <w:t>ثمِّ</w:t>
      </w:r>
      <w:r>
        <w:rPr>
          <w:rFonts w:ascii="Traditional Arabic" w:hAnsi="Traditional Arabic" w:cs="Traditional Arabic"/>
          <w:sz w:val="34"/>
          <w:szCs w:val="34"/>
          <w:rtl/>
        </w:rPr>
        <w:t>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أحد تجار العقار، وعلى الرغم من أنه هذه الط</w:t>
      </w:r>
      <w:r>
        <w:rPr>
          <w:rFonts w:ascii="Traditional Arabic" w:hAnsi="Traditional Arabic" w:cs="Traditional Arabic"/>
          <w:sz w:val="34"/>
          <w:szCs w:val="34"/>
          <w:rtl/>
        </w:rPr>
        <w:t>ريقة هي أسرع الطرائق وأسهلها في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التثمين، غير أنها أقل الطرائق جودة، وأكثرها عرضة للخطأ، لكن نظرا لما أسل</w:t>
      </w:r>
      <w:r>
        <w:rPr>
          <w:rFonts w:ascii="Traditional Arabic" w:hAnsi="Traditional Arabic" w:cs="Traditional Arabic"/>
          <w:sz w:val="34"/>
          <w:szCs w:val="34"/>
          <w:rtl/>
        </w:rPr>
        <w:t>فت من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سهولتها، ولأن الخطأ الحاصل في تقدير قيمة العقار ف</w:t>
      </w:r>
      <w:r>
        <w:rPr>
          <w:rFonts w:ascii="Traditional Arabic" w:hAnsi="Traditional Arabic" w:cs="Traditional Arabic"/>
          <w:sz w:val="34"/>
          <w:szCs w:val="34"/>
          <w:rtl/>
        </w:rPr>
        <w:t>يها ليس بالكبير مالية، فهي أكثر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الطرائق استخدام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في م</w:t>
      </w:r>
      <w:r>
        <w:rPr>
          <w:rFonts w:ascii="Traditional Arabic" w:hAnsi="Traditional Arabic" w:cs="Traditional Arabic"/>
          <w:sz w:val="34"/>
          <w:szCs w:val="34"/>
          <w:rtl/>
        </w:rPr>
        <w:t>حاكم المملكة، وبين الناس العادي</w:t>
      </w:r>
      <w:r>
        <w:rPr>
          <w:rFonts w:ascii="Traditional Arabic" w:hAnsi="Traditional Arabic" w:cs="Traditional Arabic" w:hint="cs"/>
          <w:sz w:val="34"/>
          <w:szCs w:val="34"/>
          <w:rtl/>
        </w:rPr>
        <w:t>ين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في أمورهم العامة، غير أن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الشركات المالية والبنوك لا تعتمد هذه الطريقة في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المعاملات التي تحتاج إلى تثمين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عقار، </w:t>
      </w:r>
      <w:r>
        <w:rPr>
          <w:rFonts w:ascii="Traditional Arabic" w:hAnsi="Traditional Arabic" w:cs="Traditional Arabic" w:hint="cs"/>
          <w:sz w:val="34"/>
          <w:szCs w:val="34"/>
          <w:rtl/>
        </w:rPr>
        <w:t>وإ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نما تلجأ إلى الطرائق العلمية التي سترد في الطريقة الثانية.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الطريقة الثانية: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وهي الطريقة التي تعتمد على الخبراء الممارسين، إما بأ</w:t>
      </w:r>
      <w:r>
        <w:rPr>
          <w:rFonts w:ascii="Traditional Arabic" w:hAnsi="Traditional Arabic" w:cs="Traditional Arabic" w:hint="cs"/>
          <w:sz w:val="34"/>
          <w:szCs w:val="34"/>
          <w:rtl/>
        </w:rPr>
        <w:t>شخ</w:t>
      </w:r>
      <w:r>
        <w:rPr>
          <w:rFonts w:ascii="Traditional Arabic" w:hAnsi="Traditional Arabic" w:cs="Traditional Arabic"/>
          <w:sz w:val="34"/>
          <w:szCs w:val="34"/>
          <w:rtl/>
        </w:rPr>
        <w:t>اصهم أو عن طريق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شركات التثمين العقاري، والذين يقومون بعملية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التثمين على أسس علمية ومحاسبية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مقررة لتثمين العقارات، ويمكن تقسيم هذه الطريقة إلى أنواع.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النوع الأول: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الحساب بطريقة المقارنة بالبيوع السابقة: وتترك</w:t>
      </w:r>
      <w:r>
        <w:rPr>
          <w:rFonts w:ascii="Traditional Arabic" w:hAnsi="Traditional Arabic" w:cs="Traditional Arabic"/>
          <w:sz w:val="34"/>
          <w:szCs w:val="34"/>
          <w:rtl/>
        </w:rPr>
        <w:t>ز على اختيار مجموعة من العقارات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المشابهة للعقار المراد تثمينه، وذلك بعمل جد</w:t>
      </w:r>
      <w:r>
        <w:rPr>
          <w:rFonts w:ascii="Traditional Arabic" w:hAnsi="Traditional Arabic" w:cs="Traditional Arabic"/>
          <w:sz w:val="34"/>
          <w:szCs w:val="34"/>
          <w:rtl/>
        </w:rPr>
        <w:t>ول يتضمن مواصفات العقار المطلوب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تثمينه والعقارات المقارنة وفق بنود مختلفة، مثل: توقيت البيع، الموقع </w:t>
      </w:r>
      <w:r>
        <w:rPr>
          <w:rFonts w:ascii="Traditional Arabic" w:hAnsi="Traditional Arabic" w:cs="Traditional Arabic"/>
          <w:sz w:val="34"/>
          <w:szCs w:val="34"/>
          <w:rtl/>
        </w:rPr>
        <w:t>الذي يطل عليه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العقار، التصميم والتناسق مع المباني المجاورة، جودة ا</w:t>
      </w:r>
      <w:r>
        <w:rPr>
          <w:rFonts w:ascii="Traditional Arabic" w:hAnsi="Traditional Arabic" w:cs="Traditional Arabic"/>
          <w:sz w:val="34"/>
          <w:szCs w:val="34"/>
          <w:rtl/>
        </w:rPr>
        <w:t>لبناء، عمر العقار، حالة العقار،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عدد الغرف والمساحات، قيمة الأرض..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lastRenderedPageBreak/>
        <w:t>إلخ، وأ</w:t>
      </w:r>
      <w:r>
        <w:rPr>
          <w:rFonts w:ascii="Traditional Arabic" w:hAnsi="Traditional Arabic" w:cs="Traditional Arabic"/>
          <w:sz w:val="34"/>
          <w:szCs w:val="34"/>
          <w:rtl/>
        </w:rPr>
        <w:t>عطى كل صفة وزنه للأهمية، ثم تتم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المقارنة بين العقارات المشابهة والعقار المراد بيعه، ح</w:t>
      </w:r>
      <w:r>
        <w:rPr>
          <w:rFonts w:ascii="Traditional Arabic" w:hAnsi="Traditional Arabic" w:cs="Traditional Arabic"/>
          <w:sz w:val="34"/>
          <w:szCs w:val="34"/>
          <w:rtl/>
        </w:rPr>
        <w:t>تى الوصول إلى ثمن العقار المراد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معرفة ثمنه، وفق آلية حسابية يدركها المختصون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32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النوع الثاني: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الحساب بطريقة التكلفة: وتعتمد على حس</w:t>
      </w:r>
      <w:r>
        <w:rPr>
          <w:rFonts w:ascii="Traditional Arabic" w:hAnsi="Traditional Arabic" w:cs="Traditional Arabic"/>
          <w:sz w:val="34"/>
          <w:szCs w:val="34"/>
          <w:rtl/>
        </w:rPr>
        <w:t>اب قيمة الأرض مضافة إليها تكلفة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الإنشاء، ثم حسم قيمة الإهلاك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33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، وبالتالي يكون </w:t>
      </w:r>
      <w:r>
        <w:rPr>
          <w:rFonts w:ascii="Traditional Arabic" w:hAnsi="Traditional Arabic" w:cs="Traditional Arabic"/>
          <w:sz w:val="34"/>
          <w:szCs w:val="34"/>
          <w:rtl/>
        </w:rPr>
        <w:t>النا</w:t>
      </w:r>
      <w:r>
        <w:rPr>
          <w:rFonts w:ascii="Traditional Arabic" w:hAnsi="Traditional Arabic" w:cs="Traditional Arabic" w:hint="cs"/>
          <w:sz w:val="34"/>
          <w:szCs w:val="34"/>
          <w:rtl/>
        </w:rPr>
        <w:t>تج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هو قيمة العقار، ولكل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واحدة من أركان المعادلة آلية علمية يقدر بها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34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النوع الثالث: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الحساب بالدخل: تعتمد على عملية حسابية بمعرفة </w:t>
      </w:r>
      <w:r>
        <w:rPr>
          <w:rFonts w:ascii="Traditional Arabic" w:hAnsi="Traditional Arabic" w:cs="Traditional Arabic"/>
          <w:sz w:val="34"/>
          <w:szCs w:val="34"/>
          <w:rtl/>
        </w:rPr>
        <w:t>غلة العقار السنوية وتحويلها إلى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قيمة تقديرية من خلال قسمته على النسبة المتعارف ع</w:t>
      </w:r>
      <w:r>
        <w:rPr>
          <w:rFonts w:ascii="Traditional Arabic" w:hAnsi="Traditional Arabic" w:cs="Traditional Arabic"/>
          <w:sz w:val="34"/>
          <w:szCs w:val="34"/>
          <w:rtl/>
        </w:rPr>
        <w:t>لى أن مالك العقار يمكنه استعادة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المبلغ المدفوع في العقار خلالها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35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الفرع الثان</w:t>
      </w:r>
      <w:r>
        <w:rPr>
          <w:rFonts w:ascii="Traditional Arabic" w:hAnsi="Traditional Arabic" w:cs="Traditional Arabic" w:hint="cs"/>
          <w:sz w:val="34"/>
          <w:szCs w:val="34"/>
          <w:rtl/>
        </w:rPr>
        <w:t>ي: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ل</w:t>
      </w:r>
      <w:r>
        <w:rPr>
          <w:rFonts w:ascii="Traditional Arabic" w:hAnsi="Traditional Arabic" w:cs="Traditional Arabic" w:hint="cs"/>
          <w:sz w:val="34"/>
          <w:szCs w:val="34"/>
          <w:rtl/>
        </w:rPr>
        <w:t>ز</w:t>
      </w:r>
      <w:r>
        <w:rPr>
          <w:rFonts w:ascii="Traditional Arabic" w:hAnsi="Traditional Arabic" w:cs="Traditional Arabic"/>
          <w:sz w:val="34"/>
          <w:szCs w:val="34"/>
          <w:rtl/>
        </w:rPr>
        <w:t>وم التثمين</w:t>
      </w:r>
      <w:r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يقصد بهذه المسألة كون تقرير التثمين الصادر من </w:t>
      </w:r>
      <w:r>
        <w:rPr>
          <w:rFonts w:ascii="Traditional Arabic" w:hAnsi="Traditional Arabic" w:cs="Traditional Arabic"/>
          <w:sz w:val="34"/>
          <w:szCs w:val="34"/>
          <w:rtl/>
        </w:rPr>
        <w:t>المثمِّن ملزم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>
        <w:rPr>
          <w:rFonts w:ascii="Traditional Arabic" w:hAnsi="Traditional Arabic" w:cs="Traditional Arabic"/>
          <w:sz w:val="34"/>
          <w:szCs w:val="34"/>
          <w:rtl/>
        </w:rPr>
        <w:t>، بحيث لا يجوز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العمل بخلافه: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وقد سبق أن ترجح أن وصفنا عمل </w:t>
      </w:r>
      <w:r>
        <w:rPr>
          <w:rFonts w:ascii="Traditional Arabic" w:hAnsi="Traditional Arabic" w:cs="Traditional Arabic"/>
          <w:sz w:val="34"/>
          <w:szCs w:val="34"/>
          <w:rtl/>
        </w:rPr>
        <w:t>المثمِّن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على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أنه من باب الإخبار وليس من باب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الشهادة، وما كان من باب الإخبار فإنه غير ملز</w:t>
      </w:r>
      <w:r>
        <w:rPr>
          <w:rFonts w:ascii="Traditional Arabic" w:hAnsi="Traditional Arabic" w:cs="Traditional Arabic"/>
          <w:sz w:val="34"/>
          <w:szCs w:val="34"/>
          <w:rtl/>
        </w:rPr>
        <w:t>م، بل هو للاستئناس، ويكون الرأي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الأول والأخير للقاضي عند الخصومات، ولأصح</w:t>
      </w:r>
      <w:r>
        <w:rPr>
          <w:rFonts w:ascii="Traditional Arabic" w:hAnsi="Traditional Arabic" w:cs="Traditional Arabic"/>
          <w:sz w:val="34"/>
          <w:szCs w:val="34"/>
          <w:rtl/>
        </w:rPr>
        <w:t>اب الشأن في غيرها، وهذا ما قرره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نظام المرافعات حيث نص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على أن "رأي الخبير ل</w:t>
      </w:r>
      <w:r>
        <w:rPr>
          <w:rFonts w:ascii="Traditional Arabic" w:hAnsi="Traditional Arabic" w:cs="Traditional Arabic"/>
          <w:sz w:val="34"/>
          <w:szCs w:val="34"/>
          <w:rtl/>
        </w:rPr>
        <w:t>ا يقيد المحكمة ولكنها تستأنس به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"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36"/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،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لكن اشترطت اللائحة على القاضي عند رد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رأي ال</w:t>
      </w:r>
      <w:r>
        <w:rPr>
          <w:rFonts w:ascii="Traditional Arabic" w:hAnsi="Traditional Arabic" w:cs="Traditional Arabic"/>
          <w:sz w:val="34"/>
          <w:szCs w:val="34"/>
          <w:rtl/>
        </w:rPr>
        <w:t>خبير أن يسبب في الضبط الرد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37"/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ولعل هذا الا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ش</w:t>
      </w:r>
      <w:r>
        <w:rPr>
          <w:rFonts w:ascii="Traditional Arabic" w:hAnsi="Traditional Arabic" w:cs="Traditional Arabic" w:hint="cs"/>
          <w:sz w:val="34"/>
          <w:szCs w:val="34"/>
          <w:rtl/>
        </w:rPr>
        <w:t>ت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راط لإزالة ما في نفس أطراف القضية حول سبب رد التثمين.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lastRenderedPageBreak/>
        <w:t>أم</w:t>
      </w:r>
      <w:r>
        <w:rPr>
          <w:rFonts w:ascii="Traditional Arabic" w:hAnsi="Traditional Arabic" w:cs="Traditional Arabic"/>
          <w:sz w:val="34"/>
          <w:szCs w:val="34"/>
          <w:rtl/>
        </w:rPr>
        <w:t>ا في غير التقاضي فإن تقرير الم</w:t>
      </w:r>
      <w:r>
        <w:rPr>
          <w:rFonts w:ascii="Traditional Arabic" w:hAnsi="Traditional Arabic" w:cs="Traditional Arabic" w:hint="cs"/>
          <w:sz w:val="34"/>
          <w:szCs w:val="34"/>
          <w:rtl/>
        </w:rPr>
        <w:t>ثمِّ</w:t>
      </w:r>
      <w:r>
        <w:rPr>
          <w:rFonts w:ascii="Traditional Arabic" w:hAnsi="Traditional Arabic" w:cs="Traditional Arabic"/>
          <w:sz w:val="34"/>
          <w:szCs w:val="34"/>
          <w:rtl/>
        </w:rPr>
        <w:t>ن أيض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غير ملزم، </w:t>
      </w:r>
      <w:r>
        <w:rPr>
          <w:rFonts w:ascii="Traditional Arabic" w:hAnsi="Traditional Arabic" w:cs="Traditional Arabic"/>
          <w:sz w:val="34"/>
          <w:szCs w:val="34"/>
          <w:rtl/>
        </w:rPr>
        <w:t>ففي الحالات التي يطلب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فيها </w:t>
      </w:r>
      <w:r>
        <w:rPr>
          <w:rFonts w:ascii="Traditional Arabic" w:hAnsi="Traditional Arabic" w:cs="Traditional Arabic" w:hint="cs"/>
          <w:sz w:val="34"/>
          <w:szCs w:val="34"/>
          <w:rtl/>
        </w:rPr>
        <w:t>ش</w:t>
      </w:r>
      <w:r>
        <w:rPr>
          <w:rFonts w:ascii="Traditional Arabic" w:hAnsi="Traditional Arabic" w:cs="Traditional Arabic"/>
          <w:sz w:val="34"/>
          <w:szCs w:val="34"/>
          <w:rtl/>
        </w:rPr>
        <w:t>خص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تثمين عقاره لغرض ما فهو غير ملزم </w:t>
      </w:r>
      <w:r>
        <w:rPr>
          <w:rFonts w:ascii="Traditional Arabic" w:hAnsi="Traditional Arabic" w:cs="Traditional Arabic"/>
          <w:sz w:val="34"/>
          <w:szCs w:val="34"/>
          <w:rtl/>
        </w:rPr>
        <w:t>بهذا التثمين، وكذا في التعاقدات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فإن ما يرد في تقرير التثمين غير ملزم لطرفي العقد، إلا في الصور التي سبق الإ</w:t>
      </w:r>
      <w:r>
        <w:rPr>
          <w:rFonts w:ascii="Traditional Arabic" w:hAnsi="Traditional Arabic" w:cs="Traditional Arabic" w:hint="cs"/>
          <w:sz w:val="34"/>
          <w:szCs w:val="34"/>
          <w:rtl/>
        </w:rPr>
        <w:t>ش</w:t>
      </w:r>
      <w:r>
        <w:rPr>
          <w:rFonts w:ascii="Traditional Arabic" w:hAnsi="Traditional Arabic" w:cs="Traditional Arabic"/>
          <w:sz w:val="34"/>
          <w:szCs w:val="34"/>
          <w:rtl/>
        </w:rPr>
        <w:t>ارة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إليها والتي يتحقق فيها الإذعان، بحيث يكون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نصب المثمن من طرف واحد على وجه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الإذعان، كما هو في الرهن والتمويل العقاريين، </w:t>
      </w:r>
      <w:r>
        <w:rPr>
          <w:rFonts w:ascii="Traditional Arabic" w:hAnsi="Traditional Arabic" w:cs="Traditional Arabic"/>
          <w:sz w:val="34"/>
          <w:szCs w:val="34"/>
          <w:rtl/>
        </w:rPr>
        <w:t>إذ يلزم الراهن وطالب التمويل ما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قرره المث</w:t>
      </w:r>
      <w:r>
        <w:rPr>
          <w:rFonts w:ascii="Traditional Arabic" w:hAnsi="Traditional Arabic" w:cs="Traditional Arabic" w:hint="cs"/>
          <w:sz w:val="34"/>
          <w:szCs w:val="34"/>
          <w:rtl/>
        </w:rPr>
        <w:t>مِّ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ن المنصوب من الطرف الآخر إذا ك</w:t>
      </w:r>
      <w:r>
        <w:rPr>
          <w:rFonts w:ascii="Traditional Arabic" w:hAnsi="Traditional Arabic" w:cs="Traditional Arabic"/>
          <w:sz w:val="34"/>
          <w:szCs w:val="34"/>
          <w:rtl/>
        </w:rPr>
        <w:t>ان يرغب في استمرارية العقد</w:t>
      </w:r>
      <w:r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138"/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وبالنسبة للتثمين عند نزع الملكيات للمصلحة ا</w:t>
      </w:r>
      <w:r>
        <w:rPr>
          <w:rFonts w:ascii="Traditional Arabic" w:hAnsi="Traditional Arabic" w:cs="Traditional Arabic"/>
          <w:sz w:val="34"/>
          <w:szCs w:val="34"/>
          <w:rtl/>
        </w:rPr>
        <w:t>لعامة فقد مضى أنه يجوز الطعن في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تقرير التثمين لدى المحاكم الإدارية.</w:t>
      </w:r>
    </w:p>
    <w:p w:rsidR="00703E76" w:rsidRDefault="00703E76" w:rsidP="002B0C6F">
      <w:pPr>
        <w:bidi w:val="0"/>
        <w:spacing w:after="60" w:line="240" w:lineRule="auto"/>
        <w:ind w:firstLine="255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:rsidR="00703E76" w:rsidRPr="006824E9" w:rsidRDefault="00703E76" w:rsidP="002B0C6F">
      <w:pPr>
        <w:spacing w:after="60" w:line="240" w:lineRule="auto"/>
        <w:ind w:firstLine="255"/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</w:pPr>
      <w:r w:rsidRPr="006824E9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lastRenderedPageBreak/>
        <w:t>الخا</w:t>
      </w:r>
      <w:r w:rsidRPr="006824E9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  <w:t>تم</w:t>
      </w:r>
      <w:r w:rsidRPr="006824E9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>ة</w:t>
      </w:r>
    </w:p>
    <w:p w:rsidR="00703E76" w:rsidRPr="006824E9" w:rsidRDefault="00703E76" w:rsidP="002B0C6F">
      <w:pPr>
        <w:spacing w:after="60" w:line="240" w:lineRule="auto"/>
        <w:ind w:firstLine="255"/>
        <w:jc w:val="center"/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</w:pPr>
      <w:r w:rsidRPr="006824E9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>وتت</w:t>
      </w:r>
      <w:r w:rsidRPr="006824E9">
        <w:rPr>
          <w:rFonts w:ascii="Traditional Arabic" w:hAnsi="Traditional Arabic" w:cs="Traditional Arabic" w:hint="cs"/>
          <w:b/>
          <w:bCs/>
          <w:color w:val="FF0000"/>
          <w:sz w:val="34"/>
          <w:szCs w:val="34"/>
          <w:rtl/>
        </w:rPr>
        <w:t>ضمن</w:t>
      </w:r>
      <w:r w:rsidRPr="006824E9">
        <w:rPr>
          <w:rFonts w:ascii="Traditional Arabic" w:hAnsi="Traditional Arabic" w:cs="Traditional Arabic"/>
          <w:b/>
          <w:bCs/>
          <w:color w:val="FF0000"/>
          <w:sz w:val="34"/>
          <w:szCs w:val="34"/>
          <w:rtl/>
        </w:rPr>
        <w:t xml:space="preserve"> أهم النتائج والتوصيات</w:t>
      </w:r>
    </w:p>
    <w:p w:rsidR="00703E76" w:rsidRPr="00B96B6B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6B6B">
        <w:rPr>
          <w:rFonts w:ascii="Traditional Arabic" w:hAnsi="Traditional Arabic" w:cs="Traditional Arabic"/>
          <w:b/>
          <w:bCs/>
          <w:sz w:val="34"/>
          <w:szCs w:val="34"/>
          <w:rtl/>
        </w:rPr>
        <w:t>النتائج</w:t>
      </w:r>
      <w:r w:rsidRPr="00B96B6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ظهر للباحث مجموعة من النتائج أهمها: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1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التثمين العقاري له أهمية لكونه يقدر لقيام ال</w:t>
      </w:r>
      <w:r>
        <w:rPr>
          <w:rFonts w:ascii="Traditional Arabic" w:hAnsi="Traditional Arabic" w:cs="Traditional Arabic"/>
          <w:sz w:val="34"/>
          <w:szCs w:val="34"/>
          <w:rtl/>
        </w:rPr>
        <w:t>عقارات التي تعد من أكثر الأدوات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الاستثمارية فعالية.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2- أن تعريف التثمين العقاري هو: عملية </w:t>
      </w:r>
      <w:r>
        <w:rPr>
          <w:rFonts w:ascii="Traditional Arabic" w:hAnsi="Traditional Arabic" w:cs="Traditional Arabic"/>
          <w:sz w:val="34"/>
          <w:szCs w:val="34"/>
          <w:rtl/>
        </w:rPr>
        <w:t>يقدر بها أهل الاختصاص ما يستحقه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العقار من مال.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3- أن الإنسان مارس التثمين العقاري منذ القدم، وازد</w:t>
      </w:r>
      <w:r>
        <w:rPr>
          <w:rFonts w:ascii="Traditional Arabic" w:hAnsi="Traditional Arabic" w:cs="Traditional Arabic"/>
          <w:sz w:val="34"/>
          <w:szCs w:val="34"/>
          <w:rtl/>
        </w:rPr>
        <w:t>ادت الحاجة إلى ممارسته وفق أصول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علمية ومهنية في الأزمنة المتأخرة، خاصة بعد ظهور أنظمة التمويل والرهن العقاريين.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4- أن عمل المثمن هو من باب الإخبار وليس من باب الشهادة</w:t>
      </w:r>
      <w:r>
        <w:rPr>
          <w:rFonts w:ascii="Traditional Arabic" w:hAnsi="Traditional Arabic" w:cs="Traditional Arabic" w:hint="cs"/>
          <w:sz w:val="34"/>
          <w:szCs w:val="34"/>
          <w:rtl/>
        </w:rPr>
        <w:t>؛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لأنه يفارق الشهادة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في اختصاص الشهادة في الخصومات</w:t>
      </w:r>
      <w:r>
        <w:rPr>
          <w:rFonts w:ascii="Traditional Arabic" w:hAnsi="Traditional Arabic" w:cs="Traditional Arabic"/>
          <w:sz w:val="34"/>
          <w:szCs w:val="34"/>
          <w:rtl/>
        </w:rPr>
        <w:t>، وكونها في مجلس الحكم، إلى غير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ذلك من الفروق.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5- أنه يشترط للمثمن ثلاثة شروط: البلوغ والرشد، الخبرة، انتفاء التهمة.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6- أنه لا يشترط للمثمن العدد، ولا الإسلام، ولا العدالة.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7- أن بعض الدول تشترط ممارسة التثمين الحصول على رخصة، وهذا غير موجود في الم</w:t>
      </w:r>
      <w:r>
        <w:rPr>
          <w:rFonts w:ascii="Traditional Arabic" w:hAnsi="Traditional Arabic" w:cs="Traditional Arabic" w:hint="cs"/>
          <w:sz w:val="34"/>
          <w:szCs w:val="34"/>
          <w:rtl/>
        </w:rPr>
        <w:t>م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لكة.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8- أن المثمن ضامن للخطأ في التثمين، إن كان متعمد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>
        <w:rPr>
          <w:rFonts w:ascii="Traditional Arabic" w:hAnsi="Traditional Arabic" w:cs="Traditional Arabic"/>
          <w:sz w:val="34"/>
          <w:szCs w:val="34"/>
          <w:rtl/>
        </w:rPr>
        <w:t>ا أو مخطئ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ًا </w:t>
      </w:r>
      <w:r>
        <w:rPr>
          <w:rFonts w:ascii="Traditional Arabic" w:hAnsi="Traditional Arabic" w:cs="Traditional Arabic"/>
          <w:sz w:val="34"/>
          <w:szCs w:val="34"/>
          <w:rtl/>
        </w:rPr>
        <w:t>ويضمن في ماله،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إلا إن كان موظف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ًا </w:t>
      </w:r>
      <w:r>
        <w:rPr>
          <w:rFonts w:ascii="Traditional Arabic" w:hAnsi="Traditional Arabic" w:cs="Traditional Arabic"/>
          <w:sz w:val="34"/>
          <w:szCs w:val="34"/>
          <w:rtl/>
        </w:rPr>
        <w:t>حكومي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فإن الدولة تضمن عنه في حال الخطأ فقط.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9- أن أجرة المثمن تكون بما يحصل عليه الاتفا</w:t>
      </w:r>
      <w:r>
        <w:rPr>
          <w:rFonts w:ascii="Traditional Arabic" w:hAnsi="Traditional Arabic" w:cs="Traditional Arabic"/>
          <w:sz w:val="34"/>
          <w:szCs w:val="34"/>
          <w:rtl/>
        </w:rPr>
        <w:t>ق بين أطراف العقد، فإن حصل نزاع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/>
          <w:sz w:val="34"/>
          <w:szCs w:val="34"/>
          <w:rtl/>
        </w:rPr>
        <w:t>فالم</w:t>
      </w:r>
      <w:r>
        <w:rPr>
          <w:rFonts w:ascii="Traditional Arabic" w:hAnsi="Traditional Arabic" w:cs="Traditional Arabic" w:hint="cs"/>
          <w:sz w:val="34"/>
          <w:szCs w:val="34"/>
          <w:rtl/>
        </w:rPr>
        <w:t>ردّ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القضاء.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10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أن نصب المثمن تارة يكون من القاضي، وأخرى بطلب من أطراف النزاع،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وفي غير النزاعات يكون بالاتفاق بين الأطراف.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11- أن للتثمين أغراض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مختلفة، كتقدير مقدار </w:t>
      </w:r>
      <w:r>
        <w:rPr>
          <w:rFonts w:ascii="Traditional Arabic" w:hAnsi="Traditional Arabic" w:cs="Traditional Arabic"/>
          <w:sz w:val="34"/>
          <w:szCs w:val="34"/>
          <w:rtl/>
        </w:rPr>
        <w:t>الزكاة، وقيم المتلفات العقارية،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والقسمة، والتمويل وغيرها.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12- أن طرق التثمين العلمية هي: الحساب بطريقة المقارنة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بالبيوع السابقة،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والحساب بالتكلفة، والحساب بالدخل.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lastRenderedPageBreak/>
        <w:t>13- أن رأي المثمن ليس ملزم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للقاضي، ولا لطالبي التثمين.</w:t>
      </w:r>
    </w:p>
    <w:p w:rsidR="00703E76" w:rsidRPr="00B96B6B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B96B6B">
        <w:rPr>
          <w:rFonts w:ascii="Traditional Arabic" w:hAnsi="Traditional Arabic" w:cs="Traditional Arabic"/>
          <w:b/>
          <w:bCs/>
          <w:sz w:val="34"/>
          <w:szCs w:val="34"/>
          <w:rtl/>
        </w:rPr>
        <w:t>التوصيات</w:t>
      </w:r>
      <w:r w:rsidRPr="00B96B6B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يوصي الباحث بهذا الصدد بعدد من التوصيات هي: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1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- إسناد مهمة تصدير تصاريح المثمنين العقار</w:t>
      </w:r>
      <w:r>
        <w:rPr>
          <w:rFonts w:ascii="Traditional Arabic" w:hAnsi="Traditional Arabic" w:cs="Traditional Arabic"/>
          <w:sz w:val="34"/>
          <w:szCs w:val="34"/>
          <w:rtl/>
        </w:rPr>
        <w:t>يين إلى جهة حكومية، تتولى تقنين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المهنة، وترتيب قيد المثمنين.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2- حصر ممارسة التثمين العقاري على المخت</w:t>
      </w:r>
      <w:r>
        <w:rPr>
          <w:rFonts w:ascii="Traditional Arabic" w:hAnsi="Traditional Arabic" w:cs="Traditional Arabic"/>
          <w:sz w:val="34"/>
          <w:szCs w:val="34"/>
          <w:rtl/>
        </w:rPr>
        <w:t>صين، من خلال الجهة المختصة التي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تتولى رصد أر تصاريح التثمين، ومراقبة أعمالهم.</w:t>
      </w:r>
    </w:p>
    <w:p w:rsidR="00703E76" w:rsidRPr="007677F7" w:rsidRDefault="00703E76" w:rsidP="002B0C6F">
      <w:pPr>
        <w:tabs>
          <w:tab w:val="left" w:pos="1927"/>
        </w:tabs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3- تطوي</w:t>
      </w:r>
      <w:r>
        <w:rPr>
          <w:rFonts w:ascii="Traditional Arabic" w:hAnsi="Traditional Arabic" w:cs="Traditional Arabic"/>
          <w:sz w:val="34"/>
          <w:szCs w:val="34"/>
          <w:rtl/>
        </w:rPr>
        <w:t>ر قسم الخبراء في المحاكم العامة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وإ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عطاء موظفيه دورات متخصصة في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التثمين العقاري.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4- افتتاح أقسام متخصصة في مرحلة الدبلوم في ك</w:t>
      </w:r>
      <w:r>
        <w:rPr>
          <w:rFonts w:ascii="Traditional Arabic" w:hAnsi="Traditional Arabic" w:cs="Traditional Arabic"/>
          <w:sz w:val="34"/>
          <w:szCs w:val="34"/>
          <w:rtl/>
        </w:rPr>
        <w:t>ليات التقنية، تتولى تخريج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مثمنين تلقوا تأهيل</w:t>
      </w:r>
      <w:r>
        <w:rPr>
          <w:rFonts w:ascii="Traditional Arabic" w:hAnsi="Traditional Arabic" w:cs="Traditional Arabic" w:hint="cs"/>
          <w:sz w:val="34"/>
          <w:szCs w:val="34"/>
          <w:rtl/>
        </w:rPr>
        <w:t>ً</w:t>
      </w:r>
      <w:r>
        <w:rPr>
          <w:rFonts w:ascii="Traditional Arabic" w:hAnsi="Traditional Arabic" w:cs="Traditional Arabic"/>
          <w:sz w:val="34"/>
          <w:szCs w:val="34"/>
          <w:rtl/>
        </w:rPr>
        <w:t>ا مناسب</w:t>
      </w:r>
      <w:r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3E76" w:rsidRPr="007677F7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5- تكثيف </w:t>
      </w:r>
      <w:r>
        <w:rPr>
          <w:rFonts w:ascii="Traditional Arabic" w:hAnsi="Traditional Arabic" w:cs="Traditional Arabic"/>
          <w:sz w:val="34"/>
          <w:szCs w:val="34"/>
          <w:rtl/>
        </w:rPr>
        <w:t>اللقاءات العلمية والندوات والور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ش </w:t>
      </w:r>
      <w:r>
        <w:rPr>
          <w:rFonts w:ascii="Traditional Arabic" w:hAnsi="Traditional Arabic" w:cs="Traditional Arabic"/>
          <w:sz w:val="34"/>
          <w:szCs w:val="34"/>
          <w:rtl/>
        </w:rPr>
        <w:t>لمناقشة موضوع التثمين العقاري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>سواء من الناحية الشرعية أو العلمية المهنية.</w:t>
      </w:r>
    </w:p>
    <w:p w:rsidR="00B7486B" w:rsidRPr="00703E76" w:rsidRDefault="00703E76" w:rsidP="002B0C6F">
      <w:pPr>
        <w:spacing w:after="60" w:line="240" w:lineRule="auto"/>
        <w:ind w:firstLine="255"/>
        <w:jc w:val="both"/>
        <w:rPr>
          <w:rFonts w:ascii="Traditional Arabic" w:hAnsi="Traditional Arabic" w:cs="Traditional Arabic"/>
          <w:sz w:val="34"/>
          <w:szCs w:val="34"/>
          <w:lang w:bidi="ar-EG"/>
        </w:rPr>
      </w:pPr>
      <w:r w:rsidRPr="007677F7">
        <w:rPr>
          <w:rFonts w:ascii="Traditional Arabic" w:hAnsi="Traditional Arabic" w:cs="Traditional Arabic"/>
          <w:sz w:val="34"/>
          <w:szCs w:val="34"/>
          <w:rtl/>
        </w:rPr>
        <w:t>وفي الختام أسأل الله لي وللقارئ الكريم التوفيق والسداد، وصلى الله وسلم على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سيدنا محمد، </w:t>
      </w:r>
      <w:proofErr w:type="spellStart"/>
      <w:r w:rsidRPr="007677F7">
        <w:rPr>
          <w:rFonts w:ascii="Traditional Arabic" w:hAnsi="Traditional Arabic" w:cs="Traditional Arabic"/>
          <w:sz w:val="34"/>
          <w:szCs w:val="34"/>
          <w:rtl/>
        </w:rPr>
        <w:t>وآله</w:t>
      </w:r>
      <w:proofErr w:type="spellEnd"/>
      <w:r w:rsidRPr="007677F7">
        <w:rPr>
          <w:rFonts w:ascii="Traditional Arabic" w:hAnsi="Traditional Arabic" w:cs="Traditional Arabic"/>
          <w:sz w:val="34"/>
          <w:szCs w:val="34"/>
          <w:rtl/>
        </w:rPr>
        <w:t xml:space="preserve"> وصحبه وسلم.</w:t>
      </w:r>
    </w:p>
    <w:sectPr w:rsidR="00B7486B" w:rsidRPr="00703E76" w:rsidSect="00B96B6B">
      <w:headerReference w:type="default" r:id="rId7"/>
      <w:footerReference w:type="default" r:id="rId8"/>
      <w:headerReference w:type="first" r:id="rId9"/>
      <w:pgSz w:w="11906" w:h="16838"/>
      <w:pgMar w:top="1440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389" w:rsidRDefault="004C3389" w:rsidP="00703E76">
      <w:pPr>
        <w:spacing w:after="0" w:line="240" w:lineRule="auto"/>
      </w:pPr>
      <w:r>
        <w:separator/>
      </w:r>
    </w:p>
  </w:endnote>
  <w:endnote w:type="continuationSeparator" w:id="0">
    <w:p w:rsidR="004C3389" w:rsidRDefault="004C3389" w:rsidP="00703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ootlight MT Light">
    <w:charset w:val="00"/>
    <w:family w:val="roman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C6F" w:rsidRPr="00ED5957" w:rsidRDefault="002B0C6F" w:rsidP="00B96B6B">
    <w:pPr>
      <w:spacing w:after="0" w:line="240" w:lineRule="auto"/>
      <w:jc w:val="right"/>
      <w:rPr>
        <w:b/>
        <w:bCs/>
        <w:sz w:val="20"/>
        <w:szCs w:val="20"/>
      </w:rPr>
    </w:pPr>
    <w:r w:rsidRPr="00ED5957">
      <w:rPr>
        <w:rFonts w:cs="Traditional Arabic" w:hint="cs"/>
        <w:b/>
        <w:bCs/>
        <w:sz w:val="20"/>
        <w:szCs w:val="20"/>
        <w:rtl/>
      </w:rPr>
      <w:t> </w:t>
    </w:r>
    <w:hyperlink r:id="rId1" w:history="1">
      <w:r w:rsidRPr="00ED5957">
        <w:rPr>
          <w:rStyle w:val="Hyperlink"/>
          <w:rFonts w:cs="Traditional Arabic"/>
          <w:b/>
          <w:bCs/>
          <w:sz w:val="20"/>
          <w:szCs w:val="20"/>
        </w:rPr>
        <w:t>www.alukah.net</w:t>
      </w:r>
    </w:hyperlink>
    <w:r w:rsidRPr="00ED5957">
      <w:rPr>
        <w:rFonts w:cs="Traditional Arabic" w:hint="cs"/>
        <w:b/>
        <w:bCs/>
        <w:sz w:val="20"/>
        <w:szCs w:val="20"/>
        <w:rtl/>
      </w:rPr>
      <w:t xml:space="preserve"> </w:t>
    </w:r>
  </w:p>
  <w:p w:rsidR="002B0C6F" w:rsidRDefault="002B0C6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389" w:rsidRDefault="004C3389" w:rsidP="00703E76">
      <w:pPr>
        <w:spacing w:after="0" w:line="240" w:lineRule="auto"/>
      </w:pPr>
      <w:r>
        <w:separator/>
      </w:r>
    </w:p>
  </w:footnote>
  <w:footnote w:type="continuationSeparator" w:id="0">
    <w:p w:rsidR="004C3389" w:rsidRDefault="004C3389" w:rsidP="00703E76">
      <w:pPr>
        <w:spacing w:after="0" w:line="240" w:lineRule="auto"/>
      </w:pPr>
      <w:r>
        <w:continuationSeparator/>
      </w:r>
    </w:p>
  </w:footnote>
  <w:footnote w:id="1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و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إ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ن كان أهل العلم هم أولى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لداخلي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ن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وأرفعهم مقام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2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تفسير الرازي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20/213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، اللباب في علوم الكتاب لأبي حف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ص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الدمشقي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12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/ 62.</w:t>
      </w:r>
    </w:p>
  </w:footnote>
  <w:footnote w:id="3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لسان العرب 13/ 80.</w:t>
      </w:r>
    </w:p>
  </w:footnote>
  <w:footnote w:id="4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معجم الفروق اللغوية ص 217.</w:t>
      </w:r>
    </w:p>
  </w:footnote>
  <w:footnote w:id="5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المخصص لابن سيد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ه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25/ 144.</w:t>
      </w:r>
    </w:p>
  </w:footnote>
  <w:footnote w:id="6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ينظر: تاج العروس من جواهر القاموس 43/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340.</w:t>
      </w:r>
    </w:p>
  </w:footnote>
  <w:footnote w:id="7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1/117.</w:t>
      </w:r>
    </w:p>
  </w:footnote>
  <w:footnote w:id="8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ينظر: تاج العروس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13/110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، ولسان العرب 4/ 597، ومختار الصحاح ص 187، والمغرب في ترتيب المعرب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2/ 74، والقاموس المحيط 1/ 570.</w:t>
      </w:r>
    </w:p>
  </w:footnote>
  <w:footnote w:id="9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2/ 421.</w:t>
      </w:r>
    </w:p>
  </w:footnote>
  <w:footnote w:id="10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لسان العرب 4/ 597.</w:t>
      </w:r>
    </w:p>
  </w:footnote>
  <w:footnote w:id="11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أخرجه أحمد برقم (18739) في مسند الكوفيين، و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بن ماجه في سننه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- كتاب: الرهون- باب: من باع عقاره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ولم يجعل ثمنه في مثله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- رقم الحديث (2491)، وحسن الحديث الألباني، ينظر: صحيح سنن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بن ماجه 2/ 67.</w:t>
      </w:r>
    </w:p>
  </w:footnote>
  <w:footnote w:id="12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ينظر: شرح فتح القدير لابن الهمام 6/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215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، والشرح الكبير </w:t>
      </w:r>
      <w:proofErr w:type="spellStart"/>
      <w:r w:rsidRPr="005575BC">
        <w:rPr>
          <w:rFonts w:ascii="Traditional Arabic" w:hAnsi="Traditional Arabic" w:cs="Traditional Arabic" w:hint="cs"/>
          <w:sz w:val="28"/>
          <w:szCs w:val="28"/>
          <w:rtl/>
        </w:rPr>
        <w:t>ل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لدردير</w:t>
      </w:r>
      <w:proofErr w:type="spellEnd"/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3/ 476، والإقناع للخطيب الش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ر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بيني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مطبوع مع حاشية سليمان </w:t>
      </w:r>
      <w:proofErr w:type="spellStart"/>
      <w:r w:rsidRPr="005575BC">
        <w:rPr>
          <w:rFonts w:ascii="Traditional Arabic" w:hAnsi="Traditional Arabic" w:cs="Traditional Arabic"/>
          <w:sz w:val="28"/>
          <w:szCs w:val="28"/>
          <w:rtl/>
        </w:rPr>
        <w:t>البجيرمي</w:t>
      </w:r>
      <w:proofErr w:type="spellEnd"/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عليه 3/ 149، ومطالب أولي النهى </w:t>
      </w:r>
      <w:proofErr w:type="spellStart"/>
      <w:r w:rsidRPr="005575BC">
        <w:rPr>
          <w:rFonts w:ascii="Traditional Arabic" w:hAnsi="Traditional Arabic" w:cs="Traditional Arabic" w:hint="cs"/>
          <w:sz w:val="28"/>
          <w:szCs w:val="28"/>
          <w:rtl/>
        </w:rPr>
        <w:t>ل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لرحيباني</w:t>
      </w:r>
      <w:proofErr w:type="spellEnd"/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4/ 109.</w:t>
      </w:r>
    </w:p>
  </w:footnote>
  <w:footnote w:id="13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العناية شرح الهداية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9/403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، ورد المحتار على الدر المختار 4/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361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4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المغني لموفق الدين ابن قد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مة 7/ 364، والإنصاف </w:t>
      </w:r>
      <w:proofErr w:type="spellStart"/>
      <w:r w:rsidRPr="005575BC">
        <w:rPr>
          <w:rFonts w:ascii="Traditional Arabic" w:hAnsi="Traditional Arabic" w:cs="Traditional Arabic"/>
          <w:sz w:val="28"/>
          <w:szCs w:val="28"/>
          <w:rtl/>
        </w:rPr>
        <w:t>للمرد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وي</w:t>
      </w:r>
      <w:proofErr w:type="spellEnd"/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15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/ 370-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371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5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ينظر: شرح مختصر خليل الخرشي 6/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187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، والفواكه </w:t>
      </w:r>
      <w:proofErr w:type="spellStart"/>
      <w:r w:rsidRPr="005575BC">
        <w:rPr>
          <w:rFonts w:ascii="Traditional Arabic" w:hAnsi="Traditional Arabic" w:cs="Traditional Arabic"/>
          <w:sz w:val="28"/>
          <w:szCs w:val="28"/>
          <w:rtl/>
        </w:rPr>
        <w:t>ال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د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واني</w:t>
      </w:r>
      <w:proofErr w:type="spellEnd"/>
      <w:r w:rsidRPr="005575BC">
        <w:rPr>
          <w:rFonts w:ascii="Traditional Arabic" w:hAnsi="Traditional Arabic" w:cs="Traditional Arabic"/>
          <w:sz w:val="28"/>
          <w:szCs w:val="28"/>
          <w:rtl/>
        </w:rPr>
        <w:t>/ 96.</w:t>
      </w:r>
    </w:p>
  </w:footnote>
  <w:footnote w:id="16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ينظر: نهاية المحتاج إلى شرح المنهاج 4/ 93، وحاشية الجمل 3/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168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7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أخرجه البخاري في صحيحه كتاب: ال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ه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بة وفضل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ه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 والتحريض عليها- باب: فضل المني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ح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ة- رقم الحديث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(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2630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)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، ومسلم في صحيحه كتاب: الج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ه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اد والسير- باب: رد المهاجرين إلى الأنصار </w:t>
      </w:r>
      <w:proofErr w:type="spellStart"/>
      <w:r w:rsidRPr="005575BC">
        <w:rPr>
          <w:rFonts w:ascii="Traditional Arabic" w:hAnsi="Traditional Arabic" w:cs="Traditional Arabic"/>
          <w:sz w:val="28"/>
          <w:szCs w:val="28"/>
          <w:rtl/>
        </w:rPr>
        <w:t>منائح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ه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م</w:t>
      </w:r>
      <w:proofErr w:type="spellEnd"/>
      <w:r w:rsidRPr="005575BC">
        <w:rPr>
          <w:rFonts w:ascii="Traditional Arabic" w:hAnsi="Traditional Arabic" w:cs="Traditional Arabic"/>
          <w:sz w:val="28"/>
          <w:szCs w:val="28"/>
          <w:rtl/>
        </w:rPr>
        <w:t>- رقم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الحديث (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1771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-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1)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8">
    <w:p w:rsidR="002B0C6F" w:rsidRPr="005575BC" w:rsidRDefault="002B0C6F" w:rsidP="002B0C6F">
      <w:pPr>
        <w:pStyle w:val="a3"/>
        <w:ind w:left="255" w:hanging="255"/>
        <w:contextualSpacing/>
        <w:rPr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شرح الإمام النووي على صحيح مسلم 12/ 99.</w:t>
      </w:r>
    </w:p>
  </w:footnote>
  <w:footnote w:id="19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فتح البار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ي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لابن حجر 6/ 519.</w:t>
      </w:r>
    </w:p>
  </w:footnote>
  <w:footnote w:id="20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تاج العروس 33/ 312، لسان العرب 12/ 496، وقد أجاز مجمع اللغة العربية في القاهرة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است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خ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د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م لفظة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التقييم للدلالة على تقدير القيمة المعجم الوسيط 2/ 1 77، ومعجم الأخطاء اللغوية الشائعة للعدناني ص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212.</w:t>
      </w:r>
    </w:p>
  </w:footnote>
  <w:footnote w:id="21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حواشي </w:t>
      </w:r>
      <w:proofErr w:type="spellStart"/>
      <w:r w:rsidRPr="005575BC">
        <w:rPr>
          <w:rFonts w:ascii="Traditional Arabic" w:hAnsi="Traditional Arabic" w:cs="Traditional Arabic"/>
          <w:sz w:val="28"/>
          <w:szCs w:val="28"/>
          <w:rtl/>
        </w:rPr>
        <w:t>الش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ر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واني</w:t>
      </w:r>
      <w:proofErr w:type="spellEnd"/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والعبادي 10/ 195، المطلع على أبواب المقنع للب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ع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لي ص 403، معجم لغة الفقهاء لمحمد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رواس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قلع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جي وحامد ق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ن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يبي ص 107.</w:t>
      </w:r>
    </w:p>
  </w:footnote>
  <w:footnote w:id="22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لأحمد قار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ئ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ص 111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، مادة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(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185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).</w:t>
      </w:r>
    </w:p>
  </w:footnote>
  <w:footnote w:id="23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مجلة الأحكام العدلية 1/ 33، القاموس الفقهي لغة واصطلاح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ا لسعدي أبو جيب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/52.</w:t>
      </w:r>
    </w:p>
  </w:footnote>
  <w:footnote w:id="24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6/ 15.</w:t>
      </w:r>
    </w:p>
  </w:footnote>
  <w:footnote w:id="25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وسيظهر هذا في التعريفات التي ساقها الباحث حيث اعتمدت هذه التعريفات على التسوية بين المصطلحين.</w:t>
      </w:r>
    </w:p>
  </w:footnote>
  <w:footnote w:id="26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الأم للشافعي 3/ 11، فتح البار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ي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لابن حجر 5/ 153.</w:t>
      </w:r>
    </w:p>
  </w:footnote>
  <w:footnote w:id="27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المبسوط ل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ل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سرخسي 77/27، 1.</w:t>
      </w:r>
    </w:p>
  </w:footnote>
  <w:footnote w:id="28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التعريف للدكتور أحمد الخضيري في بحثه المقدم للهيئة الإسلامية للاقتصاد والتمويل الإسلامي.</w:t>
      </w:r>
    </w:p>
  </w:footnote>
  <w:footnote w:id="29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التعريف للمهندس أحمد العتيبي، جريدة الاقتصادية الأربعاء12/ 8/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1432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هـ عدد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(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6484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).</w:t>
      </w:r>
    </w:p>
  </w:footnote>
  <w:footnote w:id="30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التعريف للدكتور عبدالل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ه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المغلو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ث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، صحيفة الندوة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4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/ 12/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1432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هـ عدد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(1139)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31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تدخل بعض التعريفات النظامية للعقار المنقولات المرصـودة على خدمة عقار أو استغلاله في مصطلح العقار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وتسمية عقارات بالتخصيص، ومن أمثلتها الآلات والحيوانات المرصـودة على خدمة مزرعة. ووجه عدها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عقار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ًا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في النظام: أنه لو أمكن فصل المنقول عن العقار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الذي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خصص لخدمته لأدى ذلك إلى تعطيل منفعة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العقار وامتناع استغلاله، ينظر: الملكية ونظرية العقد في الشريعة الإسلامية د/ أحمد فرج حسين ص 19.</w:t>
      </w:r>
    </w:p>
  </w:footnote>
  <w:footnote w:id="32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ألفرد مارشال، اقتصادي بريطاني ولد في 26 يوليو 1842 في لندن وتوفي 3 ويوليو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1924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في </w:t>
      </w:r>
      <w:proofErr w:type="spellStart"/>
      <w:r w:rsidRPr="005575BC">
        <w:rPr>
          <w:rFonts w:ascii="Traditional Arabic" w:hAnsi="Traditional Arabic" w:cs="Traditional Arabic"/>
          <w:sz w:val="28"/>
          <w:szCs w:val="28"/>
          <w:rtl/>
        </w:rPr>
        <w:t>كيمبريدج</w:t>
      </w:r>
      <w:proofErr w:type="spellEnd"/>
      <w:r w:rsidRPr="005575BC">
        <w:rPr>
          <w:rFonts w:ascii="Traditional Arabic" w:hAnsi="Traditional Arabic" w:cs="Traditional Arabic"/>
          <w:sz w:val="28"/>
          <w:szCs w:val="28"/>
          <w:rtl/>
        </w:rPr>
        <w:t>،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كان من أكثر الاقتصاديين تأثير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 في عصره. اشتهر بكتابه "مبادئ الاقتصاد" (1890) حيث كان الكتاب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المهم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ي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ن لتدريس الاقتصاد لفترة طويلة في إنجلترا، شرح من خلاله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نظرية العرض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(ا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لمنفعة الحدية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)، (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تكلفة الإنتاج)، ينظر: معجم أعلام المورد لمنير البعلبكي ص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405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، والموسوعة العربية 10/ 438.</w:t>
      </w:r>
    </w:p>
  </w:footnote>
  <w:footnote w:id="33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صحيفة الاقتصادية 24/ 3/ 1430 هـ، عدد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(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5640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).</w:t>
      </w:r>
    </w:p>
  </w:footnote>
  <w:footnote w:id="34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الرهون العقارية والأزمة المالية العالمية للدكتور نصر فريد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ص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46.</w:t>
      </w:r>
    </w:p>
  </w:footnote>
  <w:footnote w:id="35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التقييم والتثمين لعادل عقل ضمن بحوث المؤتمر العربي الأول للتنمية العقارية والعمرانية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المنعقد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في أبو ظبي ص 247.</w:t>
      </w:r>
    </w:p>
  </w:footnote>
  <w:footnote w:id="36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ال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سابق ص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245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37">
    <w:p w:rsidR="002B0C6F" w:rsidRPr="005575BC" w:rsidRDefault="002B0C6F" w:rsidP="002B0C6F">
      <w:pPr>
        <w:pStyle w:val="a3"/>
        <w:ind w:left="255" w:hanging="255"/>
        <w:contextualSpacing/>
        <w:rPr>
          <w:sz w:val="28"/>
          <w:szCs w:val="28"/>
          <w:rtl/>
          <w:lang w:bidi="ar-EG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حاشية ابن عابدين 9/ 30</w:t>
      </w:r>
    </w:p>
  </w:footnote>
  <w:footnote w:id="38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ينظر: التاج والإكليل </w:t>
      </w:r>
      <w:proofErr w:type="spellStart"/>
      <w:r w:rsidRPr="005575BC">
        <w:rPr>
          <w:rFonts w:ascii="Traditional Arabic" w:hAnsi="Traditional Arabic" w:cs="Traditional Arabic" w:hint="cs"/>
          <w:sz w:val="28"/>
          <w:szCs w:val="28"/>
          <w:rtl/>
        </w:rPr>
        <w:t>ل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لعبدري</w:t>
      </w:r>
      <w:proofErr w:type="spellEnd"/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5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/ 336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.</w:t>
      </w:r>
    </w:p>
  </w:footnote>
  <w:footnote w:id="39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حاشية ابن عابدين 9/ 30.</w:t>
      </w:r>
    </w:p>
  </w:footnote>
  <w:footnote w:id="40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ينظر: الشرح الكبير </w:t>
      </w:r>
      <w:proofErr w:type="spellStart"/>
      <w:r w:rsidRPr="005575BC">
        <w:rPr>
          <w:rFonts w:ascii="Traditional Arabic" w:hAnsi="Traditional Arabic" w:cs="Traditional Arabic" w:hint="cs"/>
          <w:sz w:val="28"/>
          <w:szCs w:val="28"/>
          <w:rtl/>
        </w:rPr>
        <w:t>ل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لدردير</w:t>
      </w:r>
      <w:proofErr w:type="spellEnd"/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3/ 500، منح الجليل 7/ 255.</w:t>
      </w:r>
    </w:p>
  </w:footnote>
  <w:footnote w:id="41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الحاوي 16/ 247، أسنى المطالب 4/ 330.</w:t>
      </w:r>
    </w:p>
  </w:footnote>
  <w:footnote w:id="42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ينظر: المغني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14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114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، كشاف القناع 4/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517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، ومطالب أولي النهى 4/ 720.</w:t>
      </w:r>
    </w:p>
  </w:footnote>
  <w:footnote w:id="43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مواهب الجليل 7/ 408.</w:t>
      </w:r>
    </w:p>
  </w:footnote>
  <w:footnote w:id="44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الفروق للقرافي 1/ 21..</w:t>
      </w:r>
    </w:p>
  </w:footnote>
  <w:footnote w:id="45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ينظر: البحر الرائق 6/ 52، منح الجليل 7/ 25، حاشية </w:t>
      </w:r>
      <w:proofErr w:type="spellStart"/>
      <w:r w:rsidRPr="005575BC">
        <w:rPr>
          <w:rFonts w:ascii="Traditional Arabic" w:hAnsi="Traditional Arabic" w:cs="Traditional Arabic"/>
          <w:sz w:val="28"/>
          <w:szCs w:val="28"/>
          <w:rtl/>
        </w:rPr>
        <w:t>البجيرمي</w:t>
      </w:r>
      <w:proofErr w:type="spellEnd"/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على الخطيب 13/ 487.</w:t>
      </w:r>
    </w:p>
  </w:footnote>
  <w:footnote w:id="46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م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اهب الجليل 7/ 408، الإقناع الشربيني 2/ 624.</w:t>
      </w:r>
    </w:p>
  </w:footnote>
  <w:footnote w:id="47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الذخيرة 4/ 304، منح الجليل 7/ 255.</w:t>
      </w:r>
    </w:p>
  </w:footnote>
  <w:footnote w:id="48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هذا إذا كان تعيين المثمن ليس من المدعي. فأما إن كان من المدعي فيه من قبيل القيادة. لأنه يستدل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بالتثمين والتقويم على دعواه، وهذا حكمه حكم ال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شه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ادة، قال الدسوقي في حاشيته: "اعلم أنه يكفي في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التقويم واحد إن كان موج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هًا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من القاضـي. لأنه من باب الخبر لا ال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شه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ادة، فإن لم يكن المثمن موج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هًا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من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طرف القاضـي فلا بد من اثنين"، حاشية الدسوقي على الشرح الكبير 4/ 344.</w:t>
      </w:r>
    </w:p>
  </w:footnote>
  <w:footnote w:id="49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سيأتي مزيد بحث لهذه المسألة.</w:t>
      </w:r>
    </w:p>
  </w:footnote>
  <w:footnote w:id="50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ينظر: البحر الرائق 7/ 56، حاشية الدسوقي 4/ 164، حاشية </w:t>
      </w:r>
      <w:proofErr w:type="spellStart"/>
      <w:r w:rsidRPr="005575BC">
        <w:rPr>
          <w:rFonts w:ascii="Traditional Arabic" w:hAnsi="Traditional Arabic" w:cs="Traditional Arabic"/>
          <w:sz w:val="28"/>
          <w:szCs w:val="28"/>
          <w:rtl/>
        </w:rPr>
        <w:t>البجيرمي</w:t>
      </w:r>
      <w:proofErr w:type="spellEnd"/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على الخطيب 5/ 357، المبدع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10/ 207، نص نظام المرافعات الشرعية على أن المحكمة تعين موعد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ًا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لأداء الشهود شهادتهم في مجلس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الحكم، ينظر: المادة السابعة عشرة بعد المائة.</w:t>
      </w:r>
    </w:p>
  </w:footnote>
  <w:footnote w:id="51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قرر نظام المرافعات الشرعية ذلك كما في المادة الثانية والثلاثين بعد المائة التي نصت على أن: "على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الخبير أن يودع إدارة المحكمة تقريره وما يلحق به من محاضر الأعمال وما سلم إليه من أوراق، وعليه أن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يبلغ الخصوم بهذا الإيداع في أربع وعشرين ساعة التالية لحصول الإيداع وذلك بكتاب مسجل".</w:t>
      </w:r>
    </w:p>
  </w:footnote>
  <w:footnote w:id="52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جاء في المادة الثالثة والثلاثين بعد المائة ما نصه: "ويحق للمحكمة طلب الخبير متى ما رغبت".</w:t>
      </w:r>
    </w:p>
  </w:footnote>
  <w:footnote w:id="53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القاموس المحيط ص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1331.</w:t>
      </w:r>
    </w:p>
  </w:footnote>
  <w:footnote w:id="54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المصباح المنير 2/ 397.</w:t>
      </w:r>
    </w:p>
  </w:footnote>
  <w:footnote w:id="55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المبدع لابن مفلح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10/17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، ينظر: المبسوط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16/171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، كفاية الطالب/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452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، نهاية المحتاج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4/361.</w:t>
      </w:r>
    </w:p>
  </w:footnote>
  <w:footnote w:id="56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أخرجه البخاري، كتاب: الحج، باب: أبواب </w:t>
      </w:r>
      <w:proofErr w:type="spellStart"/>
      <w:r w:rsidRPr="005575BC">
        <w:rPr>
          <w:rFonts w:ascii="Traditional Arabic" w:hAnsi="Traditional Arabic" w:cs="Traditional Arabic"/>
          <w:sz w:val="28"/>
          <w:szCs w:val="28"/>
          <w:rtl/>
        </w:rPr>
        <w:t>المحصر</w:t>
      </w:r>
      <w:proofErr w:type="spellEnd"/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وجزاء الصيد، رقم الحديث (2115)، وقد جاء في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الحديث في وصف الدليل (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ه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و عل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ى دين كفار ق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ري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ش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)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57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ينطر: شرح صحيح البخاري لابن بطال 6/ 278.</w:t>
      </w:r>
    </w:p>
  </w:footnote>
  <w:footnote w:id="58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أخرجه البخاري، كتاب: الفرائض، باب: القائف، حديث رقم (6771)، ومسلم، كتاب: الرضاع، باب: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العمل بإلحاق القائف الولد، رقم الحديث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(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1459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).</w:t>
      </w:r>
    </w:p>
  </w:footnote>
  <w:footnote w:id="59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الإصابة في تمييز الصحابة 5/ 775.</w:t>
      </w:r>
    </w:p>
  </w:footnote>
  <w:footnote w:id="60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ينطر: عمدة القارئ 18/ 257، وجاء في شرح القرشي على خليل جواز الاستعانة بالخبير الكافر مع وجود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المسلم إذا ضمن عدم كذبهم 5/ 150.</w:t>
      </w:r>
    </w:p>
  </w:footnote>
  <w:footnote w:id="61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ينظر: البحر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لر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ئق 8/ 169، كفاية الطالب 1/ 706، المجموع شرح المهذب 0 2/ 173،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الكافي لابن قد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مة 4/ 245.</w:t>
      </w:r>
    </w:p>
  </w:footnote>
  <w:footnote w:id="62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هذا معمول به في بعض الدول، مثل أمريكا كما سيأتي.</w:t>
      </w:r>
    </w:p>
  </w:footnote>
  <w:footnote w:id="63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وقد اشترط أهل العلم الخبرة بالمساحة والحساب في القاسم، ينظر: الذخيرة 7/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187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، روضة الطالبين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11/ 201، تحفة الحبيب على شرح الخطيب 5/ 245.</w:t>
      </w:r>
    </w:p>
  </w:footnote>
  <w:footnote w:id="64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مجلة الأحكام العدلية 1/ 68.</w:t>
      </w:r>
    </w:p>
  </w:footnote>
  <w:footnote w:id="65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التكليف هو: "صلاحية الإنسان لأن تثبت له حقوق وتجب عليه واجبات"، علم الأصول لعبد الوهاب خلاف 1/ 135.</w:t>
      </w:r>
    </w:p>
  </w:footnote>
  <w:footnote w:id="66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المقصود بالشروط هنا الحرية والعدالة والذكورية.</w:t>
      </w:r>
    </w:p>
  </w:footnote>
  <w:footnote w:id="67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مو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هب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لجليل 7/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410،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حاشية </w:t>
      </w:r>
      <w:proofErr w:type="spellStart"/>
      <w:r w:rsidRPr="005575BC"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لبجيرمي</w:t>
      </w:r>
      <w:proofErr w:type="spellEnd"/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على شرح منهج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لطلاب 4/ 369، مطالب أولي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لنهى 6/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558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68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موقع رخص التقييم الأمريكي (</w:t>
      </w:r>
      <w:r w:rsidRPr="005575BC">
        <w:rPr>
          <w:rFonts w:ascii="Traditional Arabic" w:hAnsi="Traditional Arabic" w:cs="Traditional Arabic"/>
          <w:sz w:val="28"/>
          <w:szCs w:val="28"/>
        </w:rPr>
        <w:t>www.appraiserlicense.com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)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69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التقييم والتثمين لعادل عقل ص 249.</w:t>
      </w:r>
    </w:p>
  </w:footnote>
  <w:footnote w:id="70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قانون رقم 148 لسنة 2001.</w:t>
      </w:r>
    </w:p>
  </w:footnote>
  <w:footnote w:id="71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المادة الرابعة من النظام.</w:t>
      </w:r>
    </w:p>
  </w:footnote>
  <w:footnote w:id="72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ي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نظر: المادة الثامنة عشرة من النظام.</w:t>
      </w:r>
    </w:p>
  </w:footnote>
  <w:footnote w:id="73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جاء في اللائحة التنفيذية لنظام التمويل العقاري المادة (40) أنه يجب أن تتوافر في طالب القيد في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الجداول المشار إليها الشروط الآتية:</w:t>
      </w:r>
    </w:p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- أن تتوافر لديه خبرة لا تقل عن خمس سنوات في المجال الذي يرغب القيد فيه.</w:t>
      </w:r>
    </w:p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Fonts w:ascii="Traditional Arabic" w:hAnsi="Traditional Arabic" w:cs="Traditional Arabic"/>
          <w:sz w:val="28"/>
          <w:szCs w:val="28"/>
          <w:rtl/>
        </w:rPr>
        <w:t>2- أن يكون حاصل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 على مؤهل متوسط على الأقل بالنسبة إلى خبراء التقييم ووسطاء التمويل العقاري، ومؤهل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عالي بالنسبة إلى الوكلاء العقاريين.</w:t>
      </w:r>
    </w:p>
    <w:p w:rsidR="002B0C6F" w:rsidRPr="005575BC" w:rsidRDefault="002B0C6F" w:rsidP="002B0C6F">
      <w:pPr>
        <w:pStyle w:val="a3"/>
        <w:ind w:left="255" w:hanging="255"/>
        <w:contextualSpacing/>
        <w:rPr>
          <w:sz w:val="28"/>
          <w:szCs w:val="28"/>
        </w:rPr>
      </w:pPr>
      <w:r w:rsidRPr="005575BC">
        <w:rPr>
          <w:rFonts w:ascii="Traditional Arabic" w:hAnsi="Traditional Arabic" w:cs="Traditional Arabic"/>
          <w:sz w:val="28"/>
          <w:szCs w:val="28"/>
          <w:rtl/>
        </w:rPr>
        <w:t>3- ألا يكون قد سبق الحكم عليه بعقوبة جناية، أو في جريمة مخلة بالشرف أو الأمانة أو أش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ه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ر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إفلاسه أو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إعساره، ما لم يكن قد رد إليه اعتباره. </w:t>
      </w:r>
      <w:r w:rsidRPr="005575BC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(</w:t>
      </w:r>
      <w:r w:rsidRPr="005575BC">
        <w:rPr>
          <w:rFonts w:ascii="Traditional Arabic" w:hAnsi="Traditional Arabic" w:cs="Traditional Arabic"/>
          <w:sz w:val="28"/>
          <w:szCs w:val="28"/>
          <w:lang w:bidi="ar-EG"/>
        </w:rPr>
        <w:t>www.efsa.gov.eg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)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74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ينظر موقعها على الشبكة العنكبوتية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(</w:t>
      </w:r>
      <w:r w:rsidRPr="005575BC">
        <w:rPr>
          <w:rFonts w:ascii="Traditional Arabic" w:hAnsi="Traditional Arabic" w:cs="Traditional Arabic"/>
          <w:sz w:val="28"/>
          <w:szCs w:val="28"/>
        </w:rPr>
        <w:t>www.dubailand.gov.ae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).</w:t>
      </w:r>
    </w:p>
  </w:footnote>
  <w:footnote w:id="75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جاء في موقع الدائرة: "عملنا محكوم بقوانين محلية واتحادية، ولكن ما يلي هو أهم ما نستند إليه من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الناحية التشريعية: قرار المجلس التنفيذي بدبي رقم () لعام 2011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(ل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م يوقع بعد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)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بشأن تنظيم قطاع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التقييم العقاري في الإمارة".</w:t>
      </w:r>
    </w:p>
  </w:footnote>
  <w:footnote w:id="76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يسعى مجلس الغرف التجارية السعودية إلى تقنين مهنة التثمين، وله في ذلك جهود جيدة، لكن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ه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 بطيئة،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ينظر: صحيفة الاقتصادية الأحد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4/8/1430هـ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ـ. الموافق 26 يوليو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2009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العدد 5767.</w:t>
      </w:r>
    </w:p>
  </w:footnote>
  <w:footnote w:id="77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صدر بالمرسوم الملكي رقم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(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م/ 21) وتاريخ 20/ 5/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1421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هـ.</w:t>
      </w:r>
    </w:p>
  </w:footnote>
  <w:footnote w:id="78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ينظر: مجلة الأحكام العدلية ص 27، شرح القواعد الفقهية للزرقاء ص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455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79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أخرجه أبو داود في السنن، كتاب: الديات، باب: (فيمن تطبب ولا يعلم من طب فأعنت)، رقم الحديث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(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4598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)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، وابن ماجه في سننه، كتاب: الطب، باب: (من تطبب ولم يعلم من طب)، رقم الحديث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(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3466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)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، وحسنه الألباني في الصحيحة 134/2.</w:t>
      </w:r>
    </w:p>
  </w:footnote>
  <w:footnote w:id="80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قال في الاستذكار: "قال معمر: سمعت الزهري يقول كلام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معناه: إن كان البيطار أو المت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ط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بب أو الختان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غر من نفسه وهو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لا يحسن فهو كمن تعدى يضمن" 25/ 55.</w:t>
      </w:r>
    </w:p>
  </w:footnote>
  <w:footnote w:id="81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4/55.</w:t>
      </w:r>
    </w:p>
  </w:footnote>
  <w:footnote w:id="82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زاد المعاد 4/ 239.</w:t>
      </w:r>
    </w:p>
  </w:footnote>
  <w:footnote w:id="83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توافرت عبارات الفق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ه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اء على ضـمان الطبيب إذا ق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ص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ر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في أداء ما يجب عليه، ويقاس علي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ه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 كل خبير بما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في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ه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ا المثمن، ينظر: البحر الرائق 8/ 33، شرح القرشي على خليل 8/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11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، أسنى المطالب 2/ 425، الشرح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الكبير لعبدالرحمن بن قدام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11/ 482.</w:t>
      </w:r>
    </w:p>
  </w:footnote>
  <w:footnote w:id="84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تبصرة الحكام 2/ 243.</w:t>
      </w:r>
    </w:p>
  </w:footnote>
  <w:footnote w:id="85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ينظر: العناية 5/ 298، ومجمع الضمانات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251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86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ينظر: تحفة المحتاج 9/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196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، ومغني المحتاج 5/ 537.</w:t>
      </w:r>
    </w:p>
  </w:footnote>
  <w:footnote w:id="87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دقائق أولي النهى 3/ 325، والروض المربع 7/ 283.</w:t>
      </w:r>
    </w:p>
  </w:footnote>
  <w:footnote w:id="88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ينظر: المدونة 4/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506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، وشرح القرشي 7/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165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89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الأم 6/ 94، وحاشية الجمل 5/ 172.</w:t>
      </w:r>
    </w:p>
  </w:footnote>
  <w:footnote w:id="90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الفروع 6/ 0 14، والإنصاف 25/ 169.</w:t>
      </w:r>
    </w:p>
  </w:footnote>
  <w:footnote w:id="91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ينظر: تحفة المحتاج 9/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169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، ومطالب أولي النهى 6/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138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92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المبسوط 9/ 49، والمغني 12/ 35.</w:t>
      </w:r>
    </w:p>
  </w:footnote>
  <w:footnote w:id="93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أخرجه عبد الرزاق في المصنف- كتاب: العقول- باب: من أفزعه السلطان- رقم الحديث (18010)،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وابن حزم في المحلى- مسألة من أفزعه السلطان فتلف- رقم الحديث (2124)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11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/ 227، وقال صالح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آل الشيخ في التكميل لما فات تخريجه من إرواء الغليل: "إسناده مرسل، ومطر الوراق في حفظه سوء لكنه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هنا مقرون بغيره " ص 162. ومطر الوراق قال عنه الحافظ ابن حجر: صدوق كثير الخطأ، ينظر: تقريب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التهذيب ص 534.</w:t>
      </w:r>
    </w:p>
  </w:footnote>
  <w:footnote w:id="94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العاقلة التي تجب عليها الدية هي عاقلة الفاروق،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وإ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نما أضـاف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ه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 إلى علي تشريف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ا، ينظر: شرح السنة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proofErr w:type="spellStart"/>
      <w:r w:rsidRPr="005575BC">
        <w:rPr>
          <w:rFonts w:ascii="Traditional Arabic" w:hAnsi="Traditional Arabic" w:cs="Traditional Arabic"/>
          <w:sz w:val="28"/>
          <w:szCs w:val="28"/>
          <w:rtl/>
        </w:rPr>
        <w:t>للبغوي</w:t>
      </w:r>
      <w:proofErr w:type="spellEnd"/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1/ 339.</w:t>
      </w:r>
    </w:p>
  </w:footnote>
  <w:footnote w:id="95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 تخريج الأثر.</w:t>
      </w:r>
    </w:p>
  </w:footnote>
  <w:footnote w:id="96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أسنى المطالب 4/ 165، والمغني 12/ 35.</w:t>
      </w:r>
    </w:p>
  </w:footnote>
  <w:footnote w:id="97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الإجماع ص 171</w:t>
      </w:r>
    </w:p>
  </w:footnote>
  <w:footnote w:id="98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مادة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136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/ 7.</w:t>
      </w:r>
    </w:p>
  </w:footnote>
  <w:footnote w:id="99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الوسيط في شرح القانون المدني 1/ 682، وقد ذ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ك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ر أيض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 أن من القانونين من يرى عدم تحميل المهني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مسؤولية الخطأ إلا إذا كان الخطأ الحاصل جسيم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00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جاء في المادة الخامسة والثلاثين بعد المائة الفقرة الأولى: " تقدر أتعاب الخبير وطريقة دفعها باتفاق بين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الخبير والخصوم"، وفي الفقرة الثانية من نفس المادة: "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إ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ذا لم يحصل اتفاق أركان الاتفاق مختلفة فيه، أو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باطل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ا، قدرها القاضي ناظر القضية بناء على طلب الخبير، أو الخصوم، أو أحدهما".</w:t>
      </w:r>
    </w:p>
  </w:footnote>
  <w:footnote w:id="101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الأشباه والنظائر لابن نج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ي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م ص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365.</w:t>
      </w:r>
    </w:p>
  </w:footnote>
  <w:footnote w:id="102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يبحثون هذه المسألة عند الحديث عن نصب القاسم، باعتبار أن بعض القسمة تحتاج إلى تقويم.</w:t>
      </w:r>
    </w:p>
  </w:footnote>
  <w:footnote w:id="103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ينظر: مجمع الضمانات 1/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503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، حاشية العدوي على كفاية الطالب 2/ 479، حاشية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proofErr w:type="spellStart"/>
      <w:r w:rsidRPr="005575BC">
        <w:rPr>
          <w:rFonts w:ascii="Traditional Arabic" w:hAnsi="Traditional Arabic" w:cs="Traditional Arabic"/>
          <w:sz w:val="28"/>
          <w:szCs w:val="28"/>
          <w:rtl/>
        </w:rPr>
        <w:t>البجيرمي</w:t>
      </w:r>
      <w:proofErr w:type="spellEnd"/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على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الخطيب 13/ 485،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لكافي 4/ 245.</w:t>
      </w:r>
    </w:p>
  </w:footnote>
  <w:footnote w:id="104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ينظر: حاشية ابن عابدين 4/ 394، الفتاوى الكبرى لابن حجر الهيثمي 3/ 242، المبدع لابن مفلح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5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/271، وجاء في نظام المرافعات المادة الثانية والثلاثين المادة الخامسة ما نصه: "التصرفات التي تستوجب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إذن القاضي في عقار القاصر، أو الوقف هي البيع، أو الشراء، أو الرهن، أو الاقتراض، أو توثيق عقود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الشركات، إذا كان القاصر طرف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 فيها، بعد تحقق الغبطة والمصلحة من أهل الخبرة".</w:t>
      </w:r>
    </w:p>
  </w:footnote>
  <w:footnote w:id="105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مادة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(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124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).</w:t>
      </w:r>
    </w:p>
  </w:footnote>
  <w:footnote w:id="106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مادة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(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126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).</w:t>
      </w:r>
    </w:p>
  </w:footnote>
  <w:footnote w:id="107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المادة السابقة.</w:t>
      </w:r>
    </w:p>
  </w:footnote>
  <w:footnote w:id="108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مادة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(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124/ 2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).</w:t>
      </w:r>
    </w:p>
  </w:footnote>
  <w:footnote w:id="109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مادة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(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126/ 2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).</w:t>
      </w:r>
    </w:p>
  </w:footnote>
  <w:footnote w:id="110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مادة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(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126/ 1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).</w:t>
      </w:r>
    </w:p>
  </w:footnote>
  <w:footnote w:id="111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عرف السنهوري عقد الإذعان بأنه: "العقد الذي يكون فيه القبول مجرد إذعان لما يمليه الموجب"،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الوسيط شرح القانون المدني ص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191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12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ن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ظ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ام نزع الملكية للمصلحة العامة الصادر بالمرسوم الملكي رقم م/ 15 في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11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/ 3/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1342هــ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ـ،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يتضمن سبع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 وعشرين مادة.</w:t>
      </w:r>
    </w:p>
  </w:footnote>
  <w:footnote w:id="113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جاء في المادة السابعة من النظام: "تؤلف الجهة صاحبة المشروع لجنة لتقدير تعويض العقارات المقرر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نزع ملكياتها أو المتضررة من المشروع على النحو الآتي:</w:t>
      </w:r>
    </w:p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Fonts w:ascii="Traditional Arabic" w:hAnsi="Traditional Arabic" w:cs="Traditional Arabic"/>
          <w:sz w:val="28"/>
          <w:szCs w:val="28"/>
          <w:rtl/>
        </w:rPr>
        <w:t>أول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ا: خمسة مندوبين من الجهات الحكومية تسميهم ج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ه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ات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ه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م وهم:</w:t>
      </w:r>
    </w:p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- مندوب من الجهة صاحبة المشروع.</w:t>
      </w:r>
    </w:p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Fonts w:ascii="Traditional Arabic" w:hAnsi="Traditional Arabic" w:cs="Traditional Arabic"/>
          <w:sz w:val="28"/>
          <w:szCs w:val="28"/>
          <w:rtl/>
        </w:rPr>
        <w:t>2- مندوب من وزارة العدل.</w:t>
      </w:r>
    </w:p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Fonts w:ascii="Traditional Arabic" w:hAnsi="Traditional Arabic" w:cs="Traditional Arabic"/>
          <w:sz w:val="28"/>
          <w:szCs w:val="28"/>
          <w:rtl/>
        </w:rPr>
        <w:t>3- مندوب من وزارة الشؤون البلدية والقروية.</w:t>
      </w:r>
    </w:p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4- مندوب من وزارة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لد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خلية.</w:t>
      </w:r>
    </w:p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Fonts w:ascii="Traditional Arabic" w:hAnsi="Traditional Arabic" w:cs="Traditional Arabic"/>
          <w:sz w:val="28"/>
          <w:szCs w:val="28"/>
          <w:rtl/>
        </w:rPr>
        <w:t>5- مندوب من وزارة المالية والاقتصاد الوطني.</w:t>
      </w:r>
    </w:p>
  </w:footnote>
  <w:footnote w:id="114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جاء في المادة الرابعة والعشرين: "يج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وز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لأصحاب الشأن التظلم أمام ديوان المظالم من جميع قرارات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اللجان والأجهزة الإد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رية التي تتخذ وفق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لهذا النظام خلال ستين يوم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 من تاريخ إبلاغهم بالقرار".</w:t>
      </w:r>
    </w:p>
  </w:footnote>
  <w:footnote w:id="115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صحيفة الحياة السبت 15/ 10/ 2011.</w:t>
      </w:r>
    </w:p>
  </w:footnote>
  <w:footnote w:id="116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مصلحة الزكاة والدخل: أ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سس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ت بموجب القرار الوزاري رقم 394 وتاريخ 7/ 8/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1370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هـ الموافق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14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/6/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1951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م، وتتمثل مهام المصلحة الأساسية في جباية زكاة عروض التجارة من رعايا المملكة العربية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السعودية، ينظر: موقع المصلحة (</w:t>
      </w:r>
      <w:r w:rsidRPr="005575BC">
        <w:rPr>
          <w:rFonts w:ascii="Traditional Arabic" w:hAnsi="Traditional Arabic" w:cs="Traditional Arabic"/>
          <w:sz w:val="28"/>
          <w:szCs w:val="28"/>
        </w:rPr>
        <w:t>www.dzit.gov.sa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)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17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بدا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ئع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الصنائع 2/ 21، الفواكه </w:t>
      </w:r>
      <w:proofErr w:type="spellStart"/>
      <w:r w:rsidRPr="005575BC">
        <w:rPr>
          <w:rFonts w:ascii="Traditional Arabic" w:hAnsi="Traditional Arabic" w:cs="Traditional Arabic"/>
          <w:sz w:val="28"/>
          <w:szCs w:val="28"/>
          <w:rtl/>
        </w:rPr>
        <w:t>ال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د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واني</w:t>
      </w:r>
      <w:proofErr w:type="spellEnd"/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2/ 753، المجموع 6/ 63 المغني 4/ 249.</w:t>
      </w:r>
    </w:p>
  </w:footnote>
  <w:footnote w:id="118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الضريبة: "ما تفرضه الدولة من المال على أشخاص"، معجم لغة الفقهاء1/ 340.</w:t>
      </w:r>
    </w:p>
  </w:footnote>
  <w:footnote w:id="119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اشترط الفقهاء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- رحمهم الله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- شروطه لضمان التعدي، ينظر: التعويض عن الضرر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في الفقه الإسلامي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للدكتور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محمد المدني أبو ساق ص 177-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211.</w:t>
      </w:r>
    </w:p>
  </w:footnote>
  <w:footnote w:id="120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التقييم والثمين العقاري لعادل عقل ص 246.</w:t>
      </w:r>
    </w:p>
  </w:footnote>
  <w:footnote w:id="121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الفقرة الخامسة من المادة الثانية والثلاثين من نظام المرافعات.</w:t>
      </w:r>
    </w:p>
  </w:footnote>
  <w:footnote w:id="122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نظا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م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نزع الملكية للمصلحة العامة الصادر بالمرسوم الملكي رقم م/ 15 في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11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/ 3/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1342هـ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ـ،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يتضمن سبع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 وعشرين مادة.</w:t>
      </w:r>
    </w:p>
  </w:footnote>
  <w:footnote w:id="123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القسمة في اللغة: تجزئة الشيء وفرزه، ينظر: لسان العرب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12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/ 478، تاج العروس 33/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265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، القسمة في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الاصطلاح: "تمييز بعض الأنسباء من بعض،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وإ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فرازها عن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ه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ا" المبدع 10/ 91، ينظر: بدا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ئ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ع الصنائع 7/17، منح الجليل 7/ 247، أسنى المطالب 4/ 429.</w:t>
      </w:r>
    </w:p>
  </w:footnote>
  <w:footnote w:id="124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التمويل لغة: مصدر فعل مول، يقال: تمول فلان مالاً أي: اتخذه للقضية، وتقبل الرجل صار ذا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مال و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م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و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ل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ه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غيره تمويل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ا ينظر: لسان العرب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11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/ 635، مختار الصحاح ص 642، وفي الاصطلاح عرفه الدكت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ر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منذر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ق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ح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ف بأنه: "أن يقدم شخص لأخر ثروة من نقود أو أشياء ليتخذ بشأنها قرارات استثمارية"، مفهوم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التمويل في الاقتصاد الإسلامي ص 12.</w:t>
      </w:r>
    </w:p>
  </w:footnote>
  <w:footnote w:id="125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التمويل العقاري للدكتور هشام القاضي ص 58.</w:t>
      </w:r>
    </w:p>
  </w:footnote>
  <w:footnote w:id="126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الرهن: ما وضع عندك لينوب مناب ما أخذ منك، وأصلي الرهن الشيء الثابت الدائم، ينظر: معجم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مقاييس اللغة 2/ 452، وتاج العروس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25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/ 122، واصطلاح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ا: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ت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وثقة دين بعين يمكن أخذه أو بعضه منها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أو من ثمنها إذا تعذر الوفاء من غيرها، كشاف القناع، 3/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321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، وينظر: تبيين الحقائق 6/ 062 الفواكه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proofErr w:type="spellStart"/>
      <w:r w:rsidRPr="005575BC">
        <w:rPr>
          <w:rFonts w:ascii="Traditional Arabic" w:hAnsi="Traditional Arabic" w:cs="Traditional Arabic"/>
          <w:sz w:val="28"/>
          <w:szCs w:val="28"/>
          <w:rtl/>
        </w:rPr>
        <w:t>ال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د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واني</w:t>
      </w:r>
      <w:proofErr w:type="spellEnd"/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، 2/ 166. تحفة المحتاج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5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/ 50.</w:t>
      </w:r>
    </w:p>
  </w:footnote>
  <w:footnote w:id="127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الرهون العقارية والأزمة المالية للدكتور نصر فريد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ص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68.</w:t>
      </w:r>
    </w:p>
  </w:footnote>
  <w:footnote w:id="128">
    <w:p w:rsidR="002B0C6F" w:rsidRPr="005575BC" w:rsidRDefault="002B0C6F" w:rsidP="00C81845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كما في المادة الثالثة من نظام الشركات السعودي ونصها: "يجوز أن تكون حصة الشريك مبلغ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 معين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من النقود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(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حصة نقدية)، ويجوز أن تكون عينه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(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حصة عينية)"، والنظام صدر بموجب المرسوم الملكي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الكريم برق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م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: م/ 6 وتاريخ 22/ 3/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1385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هـ.</w:t>
      </w:r>
      <w:r w:rsidR="00C81845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</w:p>
  </w:footnote>
  <w:footnote w:id="129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التأمي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ن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لغة: مأخوذ من الأمن والأمان، يقال: أمنه تأمين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ًا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"أي: جعله آمن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ا، ومنه قول إخوة يوسف </w:t>
      </w:r>
      <w:r w:rsidR="00C81845">
        <w:rPr>
          <w:rFonts w:ascii="Traditional Arabic" w:hAnsi="Traditional Arabic" w:cs="Traditional Arabic"/>
          <w:sz w:val="28"/>
          <w:szCs w:val="28"/>
          <w:rtl/>
        </w:rPr>
        <w:t>﴿</w:t>
      </w:r>
      <w:r w:rsidRPr="005575BC">
        <w:rPr>
          <w:rFonts w:ascii="Traditional Arabic" w:hAnsi="Traditional Arabic" w:cs="Traditional Arabic" w:hint="eastAsia"/>
          <w:sz w:val="28"/>
          <w:szCs w:val="28"/>
          <w:rtl/>
        </w:rPr>
        <w:t>مَا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 w:hint="eastAsia"/>
          <w:sz w:val="28"/>
          <w:szCs w:val="28"/>
          <w:rtl/>
        </w:rPr>
        <w:t>لَكَ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 w:hint="eastAsia"/>
          <w:sz w:val="28"/>
          <w:szCs w:val="28"/>
          <w:rtl/>
        </w:rPr>
        <w:t>لَا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 w:hint="eastAsia"/>
          <w:sz w:val="28"/>
          <w:szCs w:val="28"/>
          <w:rtl/>
        </w:rPr>
        <w:t>تَأْمَنَّا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 w:hint="eastAsia"/>
          <w:sz w:val="28"/>
          <w:szCs w:val="28"/>
          <w:rtl/>
        </w:rPr>
        <w:t>عَلَى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 w:hint="eastAsia"/>
          <w:sz w:val="28"/>
          <w:szCs w:val="28"/>
          <w:rtl/>
        </w:rPr>
        <w:t>يُوسُفَ</w:t>
      </w:r>
      <w:r w:rsidR="00C81845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[</w:t>
      </w:r>
      <w:r w:rsidRPr="005575BC">
        <w:rPr>
          <w:rFonts w:ascii="Traditional Arabic" w:hAnsi="Traditional Arabic" w:cs="Traditional Arabic" w:hint="eastAsia"/>
          <w:sz w:val="28"/>
          <w:szCs w:val="28"/>
          <w:rtl/>
        </w:rPr>
        <w:t>يوسف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: 11]، ينظر: لسان العرب 13/ 21، القاموس المحيط</w:t>
      </w:r>
    </w:p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Fonts w:ascii="Traditional Arabic" w:hAnsi="Traditional Arabic" w:cs="Traditional Arabic"/>
          <w:sz w:val="28"/>
          <w:szCs w:val="28"/>
          <w:rtl/>
        </w:rPr>
        <w:t>ص 1518، واصطلاح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ا: عقد بين طرفين أحدهما: يسمي المؤمن، والثاني: المؤمن له، يلزم فيه المؤمن بأن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يؤدي إلى المؤمن لمصلحته مبلغ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 من المال، أو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إيراد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مرتب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، أو أي عوض مالي آخر، في حالة وقوع حادث أو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تحقق خطر مبين في العقد وذلك مقابل قسط أو أي دفعة مالية أخرى يؤديها المؤمن له إلى المؤمن- ينظر: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نظام التأمين- مصطفى الزرقاء- ص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21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30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يعرف الشخص الاعتباري بأنه: "الكيان المستقل عن مجموعة الأشخاص المكونين له أو عن أولئك الذين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قاموا بتخصيص الأموال لوجوده، والناشئ لتحقيق غرض معين ومعترف له بالشخصية القانونية"،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المدخل لدراسة العلوم القانونية للدكتور خالد الروشة والدكتور رزق الريس ص 271.</w:t>
      </w:r>
    </w:p>
  </w:footnote>
  <w:footnote w:id="131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يقصد بالعرض: الكمية التي يعرضهـا التجار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للبيع في السوق، من سلعة معينة، لفترة معينة، ويقصد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بالطلب: الرغبة الأكيدة في الشراء من المشترين متصلة بقوة شرائية فعلية، ينظر: مبادئ الاقتصاد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للدكتور إسماعيل محمد هاشم ص 10 أو 129.</w:t>
      </w:r>
    </w:p>
  </w:footnote>
  <w:footnote w:id="132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ينظر: التقييم والتثمين العقاري لعادل يحيى عقل ص 297.</w:t>
      </w:r>
    </w:p>
  </w:footnote>
  <w:footnote w:id="133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يقصد بالإهلاك: "ما حدث من نقص في العقار ما بين إنشائه إلى وقت التقييم"، التقييم العقاري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لحسين جمعة ص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125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134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السابق ص 82.</w:t>
      </w:r>
    </w:p>
  </w:footnote>
  <w:footnote w:id="135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ينظر: التقييم والتثمين العقاري لعادل يحيى عقل ص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281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، التقييم العقاري لحسين جمعة ص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154.</w:t>
      </w:r>
    </w:p>
  </w:footnote>
  <w:footnote w:id="136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لماد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ة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134.</w:t>
      </w:r>
    </w:p>
  </w:footnote>
  <w:footnote w:id="137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جاء في الفقرة الأولى من المادة (134) ما يلي: "إذا ظهر للقاضي ما يقتضي رد رأي الخبير أو بعضه،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فعليه التسبيب عند الحكم وتدوينه في الضبط والصك".</w:t>
      </w:r>
    </w:p>
  </w:footnote>
  <w:footnote w:id="138">
    <w:p w:rsidR="002B0C6F" w:rsidRPr="005575BC" w:rsidRDefault="002B0C6F" w:rsidP="002B0C6F">
      <w:pPr>
        <w:spacing w:after="0" w:line="240" w:lineRule="auto"/>
        <w:ind w:left="255" w:hanging="255"/>
        <w:contextualSpacing/>
        <w:jc w:val="both"/>
        <w:rPr>
          <w:rFonts w:ascii="Traditional Arabic" w:hAnsi="Traditional Arabic" w:cs="Traditional Arabic"/>
          <w:sz w:val="28"/>
          <w:szCs w:val="28"/>
        </w:rPr>
      </w:pPr>
      <w:r w:rsidRPr="005575BC">
        <w:rPr>
          <w:rStyle w:val="a4"/>
          <w:sz w:val="28"/>
          <w:szCs w:val="28"/>
          <w:vertAlign w:val="baseline"/>
        </w:rPr>
        <w:footnoteRef/>
      </w:r>
      <w:r w:rsidRPr="005575BC">
        <w:rPr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سبقت الإشارة إلى عدم مناسبة ذلك، وأن كون التثمين يتم بطلب من المرتهن والممول فيه تحي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ز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ضد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الطرف الثاني، وقد راعى نطام التمويل المصري ذلك فأكد على اشتراط عدم كون المثمن عامل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>ًا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 xml:space="preserve"> لد</w:t>
      </w:r>
      <w:r w:rsidRPr="005575BC">
        <w:rPr>
          <w:rFonts w:ascii="Traditional Arabic" w:hAnsi="Traditional Arabic" w:cs="Traditional Arabic" w:hint="cs"/>
          <w:sz w:val="28"/>
          <w:szCs w:val="28"/>
          <w:rtl/>
        </w:rPr>
        <w:t xml:space="preserve">ي </w:t>
      </w:r>
      <w:r w:rsidRPr="005575BC">
        <w:rPr>
          <w:rFonts w:ascii="Traditional Arabic" w:hAnsi="Traditional Arabic" w:cs="Traditional Arabic"/>
          <w:sz w:val="28"/>
          <w:szCs w:val="28"/>
          <w:rtl/>
        </w:rPr>
        <w:t>الممول، ينظر: المادة الرابعة من النظام.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720963157"/>
      <w:docPartObj>
        <w:docPartGallery w:val="Page Numbers (Top of Page)"/>
        <w:docPartUnique/>
      </w:docPartObj>
    </w:sdtPr>
    <w:sdtContent>
      <w:p w:rsidR="002B0C6F" w:rsidRDefault="002B0C6F" w:rsidP="005575BC">
        <w:pPr>
          <w:pStyle w:val="a5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44EA400F" wp14:editId="69A85C82">
                  <wp:simplePos x="0" y="0"/>
                  <wp:positionH relativeFrom="column">
                    <wp:posOffset>-295275</wp:posOffset>
                  </wp:positionH>
                  <wp:positionV relativeFrom="paragraph">
                    <wp:posOffset>-144780</wp:posOffset>
                  </wp:positionV>
                  <wp:extent cx="5957570" cy="544830"/>
                  <wp:effectExtent l="0" t="0" r="5080" b="7620"/>
                  <wp:wrapNone/>
                  <wp:docPr id="9" name="مجموعة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957570" cy="544830"/>
                            <a:chOff x="1033" y="5399"/>
                            <a:chExt cx="9580" cy="1151"/>
                          </a:xfrm>
                        </wpg:grpSpPr>
                        <wps:wsp>
                          <wps:cNvPr id="10" name="Line 10"/>
                          <wps:cNvCnPr/>
                          <wps:spPr bwMode="auto">
                            <a:xfrm flipH="1">
                              <a:off x="1033" y="6407"/>
                              <a:ext cx="8312" cy="0"/>
                            </a:xfrm>
                            <a:prstGeom prst="line">
                              <a:avLst/>
                            </a:prstGeom>
                            <a:noFill/>
                            <a:ln w="76200" cmpd="thinThick">
                              <a:solidFill>
                                <a:srgbClr val="4CC44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03" y="5556"/>
                              <a:ext cx="3849" cy="6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B0C6F" w:rsidRPr="005575BC" w:rsidRDefault="002B0C6F" w:rsidP="005575B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Traditional Arabic"/>
                                    <w:b/>
                                    <w:bCs/>
                                    <w:color w:val="0000FF"/>
                                    <w:sz w:val="36"/>
                                    <w:szCs w:val="36"/>
                                    <w:rtl/>
                                    <w:lang w:bidi="ar-EG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 w:rsidRPr="005575BC">
                                  <w:rPr>
                                    <w:rFonts w:cs="Traditional Arabic" w:hint="cs"/>
                                    <w:b/>
                                    <w:bCs/>
                                    <w:color w:val="0000FF"/>
                                    <w:sz w:val="36"/>
                                    <w:szCs w:val="36"/>
                                    <w:rtl/>
                                    <w:lang w:bidi="ar-EG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التثمين العقاري</w:t>
                                </w:r>
                              </w:p>
                              <w:p w:rsidR="002B0C6F" w:rsidRPr="003F6DBD" w:rsidRDefault="002B0C6F" w:rsidP="005575BC">
                                <w:pPr>
                                  <w:rPr>
                                    <w:sz w:val="34"/>
                                    <w:szCs w:val="3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" name="صورة 2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317" y="5399"/>
                              <a:ext cx="1296" cy="115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مجموعة 9" o:spid="_x0000_s1026" style="position:absolute;margin-left:-23.25pt;margin-top:-11.4pt;width:469.1pt;height:42.9pt;z-index:251660288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">
                  <v:line id="Line 10" o:spid="_x0000_s1027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PbpMUAAADbAAAADwAAAGRycy9kb3ducmV2LnhtbESPQU8CMRCF7yT+h2ZMvElXImAWCjFE&#10;o5hwAAznyXbcbtxOm21dVn+9cyDhNpP35r1vluvBt6qnLjWBDTyMC1DEVbAN1wY+j6/3T6BSRrbY&#10;BiYDv5RgvboZLbG04cx76g+5VhLCqUQDLudYap0qRx7TOERi0b5C5zHL2tXadniWcN/qSVHMtMeG&#10;pcFhpI2j6vvw4w28fAQ7P77tmtj3s8fp3ylOnd8ac3c7PC9AZRry1Xy5freCL/Tyiwy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PbpMUAAADbAAAADwAAAAAAAAAA&#10;AAAAAAChAgAAZHJzL2Rvd25yZXYueG1sUEsFBgAAAAAEAAQA+QAAAJMDAAAAAA==&#10;" strokecolor="#4cc44c" strokeweight="6pt">
                    <v:stroke linestyle="thinThick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" o:spid="_x0000_s1028" type="#_x0000_t202" style="position:absolute;left:2303;top:5556;width:3849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  <v:textbox inset="0,0,0,0">
                      <w:txbxContent>
                        <w:p w:rsidR="002B0C6F" w:rsidRPr="005575BC" w:rsidRDefault="002B0C6F" w:rsidP="005575BC">
                          <w:pPr>
                            <w:spacing w:after="0" w:line="240" w:lineRule="auto"/>
                            <w:jc w:val="center"/>
                            <w:rPr>
                              <w:rFonts w:cs="Traditional Arabic"/>
                              <w:b/>
                              <w:bCs/>
                              <w:color w:val="0000FF"/>
                              <w:sz w:val="36"/>
                              <w:szCs w:val="36"/>
                              <w:rtl/>
                              <w:lang w:bidi="ar-EG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5575BC">
                            <w:rPr>
                              <w:rFonts w:cs="Traditional Arabic" w:hint="cs"/>
                              <w:b/>
                              <w:bCs/>
                              <w:color w:val="0000FF"/>
                              <w:sz w:val="36"/>
                              <w:szCs w:val="36"/>
                              <w:rtl/>
                              <w:lang w:bidi="ar-EG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التثمين العقاري</w:t>
                          </w:r>
                        </w:p>
                        <w:p w:rsidR="002B0C6F" w:rsidRPr="003F6DBD" w:rsidRDefault="002B0C6F" w:rsidP="005575BC">
                          <w:pPr>
                            <w:rPr>
                              <w:sz w:val="34"/>
                              <w:szCs w:val="34"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صورة 25" o:spid="_x0000_s1029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+8iXCAAAA2wAAAA8AAABkcnMvZG93bnJldi54bWxET8lqwzAQvQf6D2IKuSWyAy3GjRKShoAP&#10;ycFZ6HWwprapNXIt1cvfR4VCb/N466y3o2lET52rLSuIlxEI4sLqmksFt+txkYBwHlljY5kUTORg&#10;u3marTHVduCc+osvRQhhl6KCyvs2ldIVFRl0S9sSB+7TdgZ9gF0pdYdDCDeNXEXRqzRYc2iosKX3&#10;ioqvy49R0Mfm0J+j7C7jxJy+8yn7eNlnSs2fx90bCE+j/xf/uTMd5q/g95dwgN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vvIlwgAAANsAAAAPAAAAAAAAAAAAAAAAAJ8C&#10;AABkcnMvZG93bnJldi54bWxQSwUGAAAAAAQABAD3AAAAjgMAAAAA&#10;">
                    <v:imagedata r:id="rId2" o:title=""/>
                  </v:shape>
                </v:group>
              </w:pict>
            </mc:Fallback>
          </mc:AlternateContent>
        </w:r>
        <w:r w:rsidRPr="005575BC">
          <w:rPr>
            <w:rFonts w:ascii="Traditional Arabic" w:hAnsi="Traditional Arabic" w:cs="Traditional Arabic"/>
            <w:sz w:val="30"/>
            <w:szCs w:val="30"/>
          </w:rPr>
          <w:fldChar w:fldCharType="begin"/>
        </w:r>
        <w:r w:rsidRPr="005575BC">
          <w:rPr>
            <w:rFonts w:ascii="Traditional Arabic" w:hAnsi="Traditional Arabic" w:cs="Traditional Arabic"/>
            <w:sz w:val="30"/>
            <w:szCs w:val="30"/>
          </w:rPr>
          <w:instrText>PAGE   \* MERGEFORMAT</w:instrText>
        </w:r>
        <w:r w:rsidRPr="005575BC">
          <w:rPr>
            <w:rFonts w:ascii="Traditional Arabic" w:hAnsi="Traditional Arabic" w:cs="Traditional Arabic"/>
            <w:sz w:val="30"/>
            <w:szCs w:val="30"/>
          </w:rPr>
          <w:fldChar w:fldCharType="separate"/>
        </w:r>
        <w:r w:rsidR="00C81845" w:rsidRPr="00C81845">
          <w:rPr>
            <w:rFonts w:ascii="Traditional Arabic" w:hAnsi="Traditional Arabic" w:cs="Traditional Arabic"/>
            <w:noProof/>
            <w:sz w:val="30"/>
            <w:szCs w:val="30"/>
            <w:rtl/>
            <w:lang w:val="ar-SA"/>
          </w:rPr>
          <w:t>3</w:t>
        </w:r>
        <w:r w:rsidRPr="005575BC">
          <w:rPr>
            <w:rFonts w:ascii="Traditional Arabic" w:hAnsi="Traditional Arabic" w:cs="Traditional Arabic"/>
            <w:sz w:val="30"/>
            <w:szCs w:val="30"/>
          </w:rPr>
          <w:fldChar w:fldCharType="end"/>
        </w:r>
      </w:p>
    </w:sdtContent>
  </w:sdt>
  <w:p w:rsidR="002B0C6F" w:rsidRDefault="002B0C6F">
    <w:pPr>
      <w:pStyle w:val="a5"/>
      <w:rPr>
        <w:rFonts w:hint="cs"/>
        <w:lang w:bidi="ar-EG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C6F" w:rsidRDefault="002B0C6F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-428625</wp:posOffset>
              </wp:positionH>
              <wp:positionV relativeFrom="paragraph">
                <wp:posOffset>-267970</wp:posOffset>
              </wp:positionV>
              <wp:extent cx="5857875" cy="631190"/>
              <wp:effectExtent l="0" t="0" r="9525" b="0"/>
              <wp:wrapNone/>
              <wp:docPr id="5" name="مجموعة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57875" cy="631190"/>
                        <a:chOff x="1033" y="5399"/>
                        <a:chExt cx="9580" cy="1151"/>
                      </a:xfrm>
                    </wpg:grpSpPr>
                    <wps:wsp>
                      <wps:cNvPr id="6" name="Line 6"/>
                      <wps:cNvCnPr/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2303" y="5556"/>
                          <a:ext cx="3849" cy="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0C6F" w:rsidRPr="00ED5957" w:rsidRDefault="002B0C6F" w:rsidP="002B0C6F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D5957">
                              <w:rPr>
                                <w:rFonts w:cs="Traditional Arabic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تابع الجديد والحصري على</w:t>
                            </w:r>
                            <w:r w:rsidRPr="00ED5957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D5957">
                              <w:rPr>
                                <w:rFonts w:cs="Traditional Arabic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موقع </w:t>
                            </w:r>
                            <w:proofErr w:type="spellStart"/>
                            <w:r w:rsidRPr="00ED5957">
                              <w:rPr>
                                <w:rFonts w:cs="Traditional Arabic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الألوكة</w:t>
                            </w:r>
                            <w:proofErr w:type="spellEnd"/>
                          </w:p>
                          <w:p w:rsidR="002B0C6F" w:rsidRPr="00ED5957" w:rsidRDefault="002B0C6F" w:rsidP="002B0C6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D5957">
                              <w:rPr>
                                <w:rFonts w:cs="Traditional Arabic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 </w:t>
                            </w:r>
                            <w:hyperlink r:id="rId1" w:history="1">
                              <w:r w:rsidRPr="00ED5957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  <w:sz w:val="20"/>
                                  <w:szCs w:val="20"/>
                                </w:rPr>
                                <w:t>www.alukah.net</w:t>
                              </w:r>
                            </w:hyperlink>
                            <w:r w:rsidRPr="00ED5957">
                              <w:rPr>
                                <w:rFonts w:cs="Traditional Arabic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2B0C6F" w:rsidRPr="00ED5957" w:rsidRDefault="002B0C6F" w:rsidP="002B0C6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5" o:spid="_x0000_s1030" style="position:absolute;left:0;text-align:left;margin-left:-33.75pt;margin-top:-21.1pt;width:461.25pt;height:49.7pt;z-index:251658240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">
              <v:line id="Line 6" o:spid="_x0000_s1031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/TTcQAAADaAAAADwAAAGRycy9kb3ducmV2LnhtbESPT2sCMRTE7wW/Q3hCbzVrqausRhFp&#10;aSt48A+eH5vnZnHzEjbpuu2nb4RCj8PM/IZZrHrbiI7aUDtWMB5lIIhLp2uuFJyOb08zECEia2wc&#10;k4JvCrBaDh4WWGh34z11h1iJBOFQoAIToy+kDKUhi2HkPHHyLq61GJNsK6lbvCW4beRzluXSYs1p&#10;waCnjaHyeviyCl63Tk+P77vad13+Mvk5+4mxn0o9Dvv1HESkPv6H/9ofWkEO9yvpBs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/9NNxAAAANoAAAAPAAAAAAAAAAAA&#10;AAAAAKECAABkcnMvZG93bnJldi54bWxQSwUGAAAAAAQABAD5AAAAkgMAAAAA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2303;top:5556;width:3849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2B0C6F" w:rsidRPr="00ED5957" w:rsidRDefault="002B0C6F" w:rsidP="002B0C6F">
                      <w:pPr>
                        <w:spacing w:after="0" w:line="240" w:lineRule="auto"/>
                        <w:jc w:val="center"/>
                        <w:rPr>
                          <w:rFonts w:cs="Traditional Arabic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ED5957">
                        <w:rPr>
                          <w:rFonts w:cs="Traditional Arabic" w:hint="cs"/>
                          <w:b/>
                          <w:bCs/>
                          <w:sz w:val="20"/>
                          <w:szCs w:val="20"/>
                          <w:rtl/>
                        </w:rPr>
                        <w:t>تابع الجديد والحصري على</w:t>
                      </w:r>
                      <w:r w:rsidRPr="00ED5957">
                        <w:rPr>
                          <w:rFonts w:hint="cs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ED5957">
                        <w:rPr>
                          <w:rFonts w:cs="Traditional Arabic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موقع </w:t>
                      </w:r>
                      <w:proofErr w:type="spellStart"/>
                      <w:r w:rsidRPr="00ED5957">
                        <w:rPr>
                          <w:rFonts w:cs="Traditional Arabic" w:hint="cs"/>
                          <w:b/>
                          <w:bCs/>
                          <w:sz w:val="20"/>
                          <w:szCs w:val="20"/>
                          <w:rtl/>
                        </w:rPr>
                        <w:t>الألوكة</w:t>
                      </w:r>
                      <w:proofErr w:type="spellEnd"/>
                    </w:p>
                    <w:p w:rsidR="002B0C6F" w:rsidRPr="00ED5957" w:rsidRDefault="002B0C6F" w:rsidP="002B0C6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D5957">
                        <w:rPr>
                          <w:rFonts w:cs="Traditional Arabic" w:hint="cs"/>
                          <w:b/>
                          <w:bCs/>
                          <w:sz w:val="20"/>
                          <w:szCs w:val="20"/>
                          <w:rtl/>
                        </w:rPr>
                        <w:t> </w:t>
                      </w:r>
                      <w:hyperlink r:id="rId3" w:history="1">
                        <w:r w:rsidRPr="00ED5957">
                          <w:rPr>
                            <w:rStyle w:val="Hyperlink"/>
                            <w:rFonts w:cs="Traditional Arabic"/>
                            <w:b/>
                            <w:bCs/>
                            <w:sz w:val="20"/>
                            <w:szCs w:val="20"/>
                          </w:rPr>
                          <w:t>www.alukah.net</w:t>
                        </w:r>
                      </w:hyperlink>
                      <w:r w:rsidRPr="00ED5957">
                        <w:rPr>
                          <w:rFonts w:cs="Traditional Arabic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2B0C6F" w:rsidRPr="00ED5957" w:rsidRDefault="002B0C6F" w:rsidP="002B0C6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33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0xWvAAAAA2gAAAA8AAABkcnMvZG93bnJldi54bWxET7tqwzAU3Qv9B3EL2WrZhZTgWjZtSsFD&#10;O+RF14t1Y5tYV46kOs7fV0Mg4+G8i2o2g5jI+d6ygixJQRA3VvfcKtjvvp5XIHxA1jhYJgVX8lCV&#10;jw8F5tpeeEPTNrQihrDPUUEXwphL6ZuODPrEjsSRO1pnMEToWqkdXmK4GeRLmr5Kgz3Hhg5HWnfU&#10;nLZ/RsGUmc/pJ60PMluZ7/PmWv8uP2qlFk/z+xuIQHO4i2/uWiuIW+OVeANk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HTFa8AAAADaAAAADwAAAAAAAAAAAAAAAACfAgAA&#10;ZHJzL2Rvd25yZXYueG1sUEsFBgAAAAAEAAQA9wAAAIwDAAAAAA==&#10;">
                <v:imagedata r:id="rId4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E76"/>
    <w:rsid w:val="00030471"/>
    <w:rsid w:val="00073E68"/>
    <w:rsid w:val="002B0C6F"/>
    <w:rsid w:val="0038030C"/>
    <w:rsid w:val="004C3389"/>
    <w:rsid w:val="005575BC"/>
    <w:rsid w:val="00703E76"/>
    <w:rsid w:val="00AD17A6"/>
    <w:rsid w:val="00B16700"/>
    <w:rsid w:val="00B7486B"/>
    <w:rsid w:val="00B96B6B"/>
    <w:rsid w:val="00C81845"/>
    <w:rsid w:val="00F2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E76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703E76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703E76"/>
    <w:rPr>
      <w:rFonts w:eastAsiaTheme="minorEastAsia"/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703E76"/>
    <w:rPr>
      <w:vertAlign w:val="superscript"/>
    </w:rPr>
  </w:style>
  <w:style w:type="paragraph" w:styleId="a5">
    <w:name w:val="header"/>
    <w:basedOn w:val="a"/>
    <w:link w:val="Char0"/>
    <w:uiPriority w:val="99"/>
    <w:unhideWhenUsed/>
    <w:rsid w:val="00B96B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96B6B"/>
    <w:rPr>
      <w:rFonts w:eastAsiaTheme="minorEastAsia"/>
    </w:rPr>
  </w:style>
  <w:style w:type="paragraph" w:styleId="a6">
    <w:name w:val="footer"/>
    <w:basedOn w:val="a"/>
    <w:link w:val="Char1"/>
    <w:uiPriority w:val="99"/>
    <w:unhideWhenUsed/>
    <w:rsid w:val="00B96B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96B6B"/>
    <w:rPr>
      <w:rFonts w:eastAsiaTheme="minorEastAsia"/>
    </w:rPr>
  </w:style>
  <w:style w:type="character" w:styleId="Hyperlink">
    <w:name w:val="Hyperlink"/>
    <w:basedOn w:val="a0"/>
    <w:uiPriority w:val="99"/>
    <w:semiHidden/>
    <w:unhideWhenUsed/>
    <w:rsid w:val="00B96B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E76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703E76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703E76"/>
    <w:rPr>
      <w:rFonts w:eastAsiaTheme="minorEastAsia"/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703E76"/>
    <w:rPr>
      <w:vertAlign w:val="superscript"/>
    </w:rPr>
  </w:style>
  <w:style w:type="paragraph" w:styleId="a5">
    <w:name w:val="header"/>
    <w:basedOn w:val="a"/>
    <w:link w:val="Char0"/>
    <w:uiPriority w:val="99"/>
    <w:unhideWhenUsed/>
    <w:rsid w:val="00B96B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96B6B"/>
    <w:rPr>
      <w:rFonts w:eastAsiaTheme="minorEastAsia"/>
    </w:rPr>
  </w:style>
  <w:style w:type="paragraph" w:styleId="a6">
    <w:name w:val="footer"/>
    <w:basedOn w:val="a"/>
    <w:link w:val="Char1"/>
    <w:uiPriority w:val="99"/>
    <w:unhideWhenUsed/>
    <w:rsid w:val="00B96B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96B6B"/>
    <w:rPr>
      <w:rFonts w:eastAsiaTheme="minorEastAsia"/>
    </w:rPr>
  </w:style>
  <w:style w:type="character" w:styleId="Hyperlink">
    <w:name w:val="Hyperlink"/>
    <w:basedOn w:val="a0"/>
    <w:uiPriority w:val="99"/>
    <w:semiHidden/>
    <w:unhideWhenUsed/>
    <w:rsid w:val="00B96B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1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38</Pages>
  <Words>5565</Words>
  <Characters>31722</Characters>
  <Application>Microsoft Office Word</Application>
  <DocSecurity>0</DocSecurity>
  <Lines>264</Lines>
  <Paragraphs>74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tharwat</dc:creator>
  <cp:lastModifiedBy>mohaemd</cp:lastModifiedBy>
  <cp:revision>9</cp:revision>
  <dcterms:created xsi:type="dcterms:W3CDTF">2012-10-07T19:39:00Z</dcterms:created>
  <dcterms:modified xsi:type="dcterms:W3CDTF">2012-10-15T16:50:00Z</dcterms:modified>
</cp:coreProperties>
</file>