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28" w:rsidRPr="00C54447" w:rsidRDefault="00BC4062" w:rsidP="00715F28">
      <w:pPr>
        <w:rPr>
          <w:rFonts w:ascii="Traditional Arabic" w:hAnsi="Traditional Arabic" w:cs="Traditional Arabic" w:hint="cs"/>
          <w:sz w:val="32"/>
          <w:szCs w:val="32"/>
          <w:rtl/>
        </w:rPr>
      </w:pPr>
      <w:r>
        <w:rPr>
          <w:rFonts w:ascii="Traditional Arabic" w:hAnsi="Traditional Arabic" w:cs="Traditional Arabic"/>
          <w:noProof/>
          <w:sz w:val="32"/>
          <w:szCs w:val="32"/>
          <w:lang w:bidi="ar-SA"/>
        </w:rPr>
        <w:drawing>
          <wp:anchor distT="0" distB="0" distL="114300" distR="114300" simplePos="0" relativeHeight="251658240" behindDoc="1" locked="0" layoutInCell="1" allowOverlap="1">
            <wp:simplePos x="0" y="0"/>
            <wp:positionH relativeFrom="column">
              <wp:posOffset>-900430</wp:posOffset>
            </wp:positionH>
            <wp:positionV relativeFrom="paragraph">
              <wp:posOffset>-900430</wp:posOffset>
            </wp:positionV>
            <wp:extent cx="7536180" cy="10662920"/>
            <wp:effectExtent l="0" t="0" r="0" b="0"/>
            <wp:wrapTight wrapText="bothSides">
              <wp:wrapPolygon edited="0">
                <wp:start x="0" y="0"/>
                <wp:lineTo x="0" y="21572"/>
                <wp:lineTo x="21567" y="21572"/>
                <wp:lineTo x="21567" y="0"/>
                <wp:lineTo x="0" y="0"/>
              </wp:wrapPolygon>
            </wp:wrapTight>
            <wp:docPr id="2" name="صورة 2" descr="C:\Users\H-Mohamed\Desktop\sddsd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Mohamed\Desktop\sddsd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6180" cy="1066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062" w:rsidRDefault="00BC4062" w:rsidP="00715F28">
      <w:pPr>
        <w:jc w:val="left"/>
        <w:rPr>
          <w:rFonts w:ascii="Traditional Arabic" w:hAnsi="Traditional Arabic" w:cs="Traditional Arabic" w:hint="cs"/>
          <w:sz w:val="40"/>
          <w:szCs w:val="40"/>
          <w:rtl/>
        </w:rPr>
      </w:pPr>
      <w:bookmarkStart w:id="0" w:name="_GoBack"/>
      <w:bookmarkEnd w:id="0"/>
    </w:p>
    <w:p w:rsidR="00715F28" w:rsidRDefault="00715F28" w:rsidP="00715F28">
      <w:pPr>
        <w:jc w:val="left"/>
        <w:rPr>
          <w:rFonts w:ascii="Traditional Arabic" w:hAnsi="Traditional Arabic" w:cs="Traditional Arabic"/>
          <w:sz w:val="40"/>
          <w:szCs w:val="40"/>
          <w:rtl/>
          <w:lang w:bidi="ar-SA"/>
        </w:rPr>
      </w:pPr>
      <w:r w:rsidRPr="00715F28">
        <w:rPr>
          <w:rFonts w:ascii="Traditional Arabic" w:hAnsi="Traditional Arabic" w:cs="Traditional Arabic" w:hint="cs"/>
          <w:sz w:val="40"/>
          <w:szCs w:val="40"/>
          <w:rtl/>
          <w:lang w:bidi="ar-SA"/>
        </w:rPr>
        <w:t>دراسات جمالية إسلامية</w:t>
      </w:r>
      <w:r>
        <w:rPr>
          <w:rFonts w:ascii="Traditional Arabic" w:hAnsi="Traditional Arabic" w:cs="Traditional Arabic" w:hint="cs"/>
          <w:sz w:val="40"/>
          <w:szCs w:val="40"/>
          <w:rtl/>
          <w:lang w:bidi="ar-SA"/>
        </w:rPr>
        <w:t xml:space="preserve"> 3</w:t>
      </w:r>
    </w:p>
    <w:p w:rsidR="00BC4062" w:rsidRDefault="00BC4062" w:rsidP="00715F28">
      <w:pPr>
        <w:jc w:val="left"/>
        <w:rPr>
          <w:rFonts w:ascii="Traditional Arabic" w:hAnsi="Traditional Arabic" w:cs="Traditional Arabic"/>
          <w:sz w:val="40"/>
          <w:szCs w:val="40"/>
          <w:rtl/>
          <w:lang w:bidi="ar-SA"/>
        </w:rPr>
      </w:pPr>
    </w:p>
    <w:p w:rsidR="00BC4062" w:rsidRDefault="00BC4062" w:rsidP="00715F28">
      <w:pPr>
        <w:jc w:val="left"/>
        <w:rPr>
          <w:rFonts w:ascii="Traditional Arabic" w:hAnsi="Traditional Arabic" w:cs="Traditional Arabic"/>
          <w:sz w:val="40"/>
          <w:szCs w:val="40"/>
          <w:rtl/>
          <w:lang w:bidi="ar-SA"/>
        </w:rPr>
      </w:pPr>
    </w:p>
    <w:p w:rsidR="00BC4062" w:rsidRPr="00715F28" w:rsidRDefault="00BC4062" w:rsidP="00715F28">
      <w:pPr>
        <w:jc w:val="left"/>
        <w:rPr>
          <w:rFonts w:ascii="Traditional Arabic" w:hAnsi="Traditional Arabic" w:cs="Traditional Arabic"/>
          <w:sz w:val="40"/>
          <w:szCs w:val="40"/>
          <w:rtl/>
          <w:lang w:bidi="ar-SA"/>
        </w:rPr>
      </w:pPr>
    </w:p>
    <w:p w:rsidR="00C5563F" w:rsidRPr="00BC4062" w:rsidRDefault="008971BD" w:rsidP="00ED30E0">
      <w:pPr>
        <w:jc w:val="center"/>
        <w:rPr>
          <w:rFonts w:ascii="Traditional Arabic" w:hAnsi="Traditional Arabic" w:cs="Traditional Arabic"/>
          <w:b/>
          <w:bCs/>
          <w:color w:val="0000FF"/>
          <w:sz w:val="90"/>
          <w:szCs w:val="90"/>
          <w:rtl/>
          <w:lang w:bidi="ar-SA"/>
        </w:rPr>
      </w:pPr>
      <w:r w:rsidRPr="00BC4062">
        <w:rPr>
          <w:rFonts w:ascii="Traditional Arabic" w:hAnsi="Traditional Arabic" w:cs="Traditional Arabic"/>
          <w:b/>
          <w:bCs/>
          <w:color w:val="0000FF"/>
          <w:sz w:val="90"/>
          <w:szCs w:val="90"/>
          <w:rtl/>
          <w:lang w:bidi="ar-SA"/>
        </w:rPr>
        <w:t>التربية الجمالية في الإسلام</w:t>
      </w: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Default="00715F28" w:rsidP="00ED30E0">
      <w:pPr>
        <w:jc w:val="center"/>
        <w:rPr>
          <w:rFonts w:ascii="Traditional Arabic" w:hAnsi="Traditional Arabic" w:cs="Traditional Arabic"/>
          <w:b/>
          <w:bCs/>
          <w:sz w:val="32"/>
          <w:szCs w:val="32"/>
          <w:rtl/>
          <w:lang w:bidi="ar-SA"/>
        </w:rPr>
      </w:pPr>
    </w:p>
    <w:p w:rsidR="00715F28" w:rsidRPr="00C54447" w:rsidRDefault="00715F28" w:rsidP="00ED30E0">
      <w:pPr>
        <w:jc w:val="center"/>
        <w:rPr>
          <w:rFonts w:ascii="Traditional Arabic" w:hAnsi="Traditional Arabic" w:cs="Traditional Arabic"/>
          <w:b/>
          <w:bCs/>
          <w:sz w:val="32"/>
          <w:szCs w:val="32"/>
          <w:rtl/>
          <w:lang w:bidi="ar-SA"/>
        </w:rPr>
      </w:pPr>
    </w:p>
    <w:p w:rsidR="008971BD" w:rsidRPr="00BC4062" w:rsidRDefault="008971BD" w:rsidP="00ED30E0">
      <w:pPr>
        <w:jc w:val="center"/>
        <w:rPr>
          <w:rFonts w:ascii="Traditional Arabic" w:hAnsi="Traditional Arabic" w:cs="Traditional Arabic"/>
          <w:b/>
          <w:bCs/>
          <w:color w:val="C00000"/>
          <w:sz w:val="50"/>
          <w:szCs w:val="50"/>
          <w:rtl/>
          <w:lang w:bidi="ar-SA"/>
        </w:rPr>
      </w:pPr>
      <w:r w:rsidRPr="00BC4062">
        <w:rPr>
          <w:rFonts w:ascii="Traditional Arabic" w:hAnsi="Traditional Arabic" w:cs="Traditional Arabic"/>
          <w:b/>
          <w:bCs/>
          <w:color w:val="C00000"/>
          <w:sz w:val="50"/>
          <w:szCs w:val="50"/>
          <w:rtl/>
          <w:lang w:bidi="ar-SA"/>
        </w:rPr>
        <w:t>تأليف صالح أحمد الشامي</w:t>
      </w:r>
    </w:p>
    <w:p w:rsidR="00715F28" w:rsidRDefault="00715F28" w:rsidP="00ED30E0">
      <w:pPr>
        <w:jc w:val="center"/>
        <w:rPr>
          <w:rFonts w:ascii="Traditional Arabic" w:hAnsi="Traditional Arabic" w:cs="Traditional Arabic"/>
          <w:sz w:val="32"/>
          <w:szCs w:val="32"/>
          <w:rtl/>
          <w:lang w:bidi="ar-SA"/>
        </w:rPr>
      </w:pPr>
    </w:p>
    <w:p w:rsidR="00715F28" w:rsidRDefault="00715F28" w:rsidP="00ED30E0">
      <w:pPr>
        <w:jc w:val="center"/>
        <w:rPr>
          <w:rFonts w:ascii="Traditional Arabic" w:hAnsi="Traditional Arabic" w:cs="Traditional Arabic"/>
          <w:sz w:val="32"/>
          <w:szCs w:val="32"/>
          <w:rtl/>
          <w:lang w:bidi="ar-SA"/>
        </w:rPr>
      </w:pPr>
    </w:p>
    <w:p w:rsidR="008971BD" w:rsidRPr="00C54447" w:rsidRDefault="008971BD" w:rsidP="00ED30E0">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المكتب الإسلامي</w:t>
      </w:r>
    </w:p>
    <w:p w:rsidR="00ED30E0" w:rsidRPr="00C54447" w:rsidRDefault="00ED30E0">
      <w:pPr>
        <w:rPr>
          <w:rFonts w:ascii="Traditional Arabic" w:hAnsi="Traditional Arabic" w:cs="Traditional Arabic"/>
          <w:sz w:val="32"/>
          <w:szCs w:val="32"/>
          <w:rtl/>
          <w:lang w:bidi="ar-SA"/>
        </w:rPr>
      </w:pPr>
    </w:p>
    <w:p w:rsidR="005762D0" w:rsidRPr="00C54447" w:rsidRDefault="005762D0" w:rsidP="00ED30E0">
      <w:pPr>
        <w:jc w:val="center"/>
        <w:rPr>
          <w:rFonts w:ascii="Traditional Arabic" w:hAnsi="Traditional Arabic" w:cs="Traditional Arabic"/>
          <w:sz w:val="32"/>
          <w:szCs w:val="32"/>
          <w:rtl/>
          <w:lang w:bidi="ar-SA"/>
        </w:rPr>
      </w:pPr>
    </w:p>
    <w:p w:rsidR="005762D0" w:rsidRPr="00C54447" w:rsidRDefault="005762D0" w:rsidP="00ED30E0">
      <w:pPr>
        <w:jc w:val="center"/>
        <w:rPr>
          <w:rFonts w:ascii="Traditional Arabic" w:hAnsi="Traditional Arabic" w:cs="Traditional Arabic"/>
          <w:sz w:val="32"/>
          <w:szCs w:val="32"/>
          <w:rtl/>
          <w:lang w:bidi="ar-SA"/>
        </w:rPr>
      </w:pPr>
    </w:p>
    <w:p w:rsidR="005762D0" w:rsidRPr="00C54447" w:rsidRDefault="005762D0" w:rsidP="00ED30E0">
      <w:pPr>
        <w:jc w:val="center"/>
        <w:rPr>
          <w:rFonts w:ascii="Traditional Arabic" w:hAnsi="Traditional Arabic" w:cs="Traditional Arabic"/>
          <w:sz w:val="32"/>
          <w:szCs w:val="32"/>
          <w:rtl/>
          <w:lang w:bidi="ar-SA"/>
        </w:rPr>
      </w:pPr>
    </w:p>
    <w:p w:rsidR="00ED30E0" w:rsidRPr="00C54447" w:rsidRDefault="008971BD" w:rsidP="00ED30E0">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حقوق الطبع محفوظة</w:t>
      </w:r>
    </w:p>
    <w:p w:rsidR="00ED30E0" w:rsidRPr="00C54447" w:rsidRDefault="008971BD" w:rsidP="00ED30E0">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الطبعة الأولى</w:t>
      </w:r>
    </w:p>
    <w:p w:rsidR="008971BD" w:rsidRPr="00C54447" w:rsidRDefault="00ED30E0" w:rsidP="00ED30E0">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1408هـ-</w:t>
      </w:r>
      <w:r w:rsidR="008971BD" w:rsidRPr="00C54447">
        <w:rPr>
          <w:rFonts w:ascii="Traditional Arabic" w:hAnsi="Traditional Arabic" w:cs="Traditional Arabic"/>
          <w:sz w:val="32"/>
          <w:szCs w:val="32"/>
          <w:rtl/>
          <w:lang w:bidi="ar-SA"/>
        </w:rPr>
        <w:t xml:space="preserve"> 1988م.</w:t>
      </w:r>
    </w:p>
    <w:p w:rsidR="00DA084F" w:rsidRPr="00C54447" w:rsidRDefault="00DA084F">
      <w:pPr>
        <w:rPr>
          <w:rFonts w:ascii="Traditional Arabic" w:hAnsi="Traditional Arabic" w:cs="Traditional Arabic"/>
          <w:sz w:val="32"/>
          <w:szCs w:val="32"/>
          <w:rtl/>
          <w:lang w:bidi="ar-SA"/>
        </w:rPr>
      </w:pPr>
    </w:p>
    <w:p w:rsidR="00DA084F" w:rsidRPr="00C54447" w:rsidRDefault="00DA084F">
      <w:pPr>
        <w:rPr>
          <w:rFonts w:ascii="Traditional Arabic" w:hAnsi="Traditional Arabic" w:cs="Traditional Arabic"/>
          <w:sz w:val="32"/>
          <w:szCs w:val="32"/>
          <w:rtl/>
          <w:lang w:bidi="ar-SA"/>
        </w:rPr>
      </w:pPr>
    </w:p>
    <w:p w:rsidR="00DA084F" w:rsidRPr="00C54447" w:rsidRDefault="00DA084F">
      <w:pPr>
        <w:rPr>
          <w:rFonts w:ascii="Traditional Arabic" w:hAnsi="Traditional Arabic" w:cs="Traditional Arabic"/>
          <w:sz w:val="32"/>
          <w:szCs w:val="32"/>
          <w:rtl/>
          <w:lang w:bidi="ar-SA"/>
        </w:rPr>
      </w:pPr>
    </w:p>
    <w:p w:rsidR="00CF6BD0" w:rsidRPr="00C54447" w:rsidRDefault="00CF6BD0" w:rsidP="00DA084F">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المكتب الإسلامي</w:t>
      </w:r>
    </w:p>
    <w:p w:rsidR="00DA084F" w:rsidRPr="00C54447" w:rsidRDefault="00CF6BD0" w:rsidP="00DA084F">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بيروت: ص. ب</w:t>
      </w:r>
      <w:r w:rsidR="006E473D" w:rsidRPr="00C54447">
        <w:rPr>
          <w:rFonts w:ascii="Traditional Arabic" w:hAnsi="Traditional Arabic" w:cs="Traditional Arabic"/>
          <w:sz w:val="32"/>
          <w:szCs w:val="32"/>
          <w:rtl/>
          <w:lang w:bidi="ar-SA"/>
        </w:rPr>
        <w:t xml:space="preserve"> 3771/ 11- هاتف 450638- برقياً: إسلامياً</w:t>
      </w:r>
    </w:p>
    <w:p w:rsidR="008971BD" w:rsidRPr="00C54447" w:rsidRDefault="006E473D" w:rsidP="00DA084F">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دمشق: ص. ب 800- هاتف 111637</w:t>
      </w:r>
      <w:r w:rsidR="00DA084F" w:rsidRPr="00C54447">
        <w:rPr>
          <w:rFonts w:ascii="Traditional Arabic" w:hAnsi="Traditional Arabic" w:cs="Traditional Arabic"/>
          <w:sz w:val="32"/>
          <w:szCs w:val="32"/>
          <w:rtl/>
          <w:lang w:bidi="ar-SA"/>
        </w:rPr>
        <w:t>- برقياً: إسلامي</w:t>
      </w:r>
      <w:r w:rsidR="008971BD" w:rsidRPr="00C54447">
        <w:rPr>
          <w:rFonts w:ascii="Traditional Arabic" w:hAnsi="Traditional Arabic" w:cs="Traditional Arabic"/>
          <w:sz w:val="32"/>
          <w:szCs w:val="32"/>
          <w:rtl/>
          <w:lang w:bidi="ar-SA"/>
        </w:rPr>
        <w:br w:type="page"/>
      </w:r>
      <w:r w:rsidR="008971BD" w:rsidRPr="00C54447">
        <w:rPr>
          <w:rFonts w:ascii="Traditional Arabic" w:hAnsi="Traditional Arabic" w:cs="Traditional Arabic"/>
          <w:sz w:val="32"/>
          <w:szCs w:val="32"/>
          <w:rtl/>
          <w:lang w:bidi="ar-SA"/>
        </w:rPr>
        <w:lastRenderedPageBreak/>
        <w:t>مقدمة</w:t>
      </w:r>
    </w:p>
    <w:p w:rsidR="008971BD" w:rsidRPr="00C54447" w:rsidRDefault="008971B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بسم الله الرحمن الرحيم </w:t>
      </w:r>
    </w:p>
    <w:p w:rsidR="008971BD" w:rsidRPr="00C54447" w:rsidRDefault="008971B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الحمد لله رب العالمين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حمداً طيباً مباركاً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والصلاة والسلام على سيدنا محمد النبي الأمي وعلى آله وصحبه أجمعين.</w:t>
      </w:r>
      <w:r w:rsidR="00AA2EBD">
        <w:rPr>
          <w:rFonts w:ascii="Traditional Arabic" w:hAnsi="Traditional Arabic" w:cs="Traditional Arabic"/>
          <w:sz w:val="32"/>
          <w:szCs w:val="32"/>
          <w:rtl/>
          <w:lang w:bidi="ar-SA"/>
        </w:rPr>
        <w:t xml:space="preserve"> </w:t>
      </w:r>
    </w:p>
    <w:p w:rsidR="008971BD" w:rsidRPr="00C54447" w:rsidRDefault="008971B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وبعد</w:t>
      </w:r>
    </w:p>
    <w:p w:rsidR="008971BD" w:rsidRPr="00C54447" w:rsidRDefault="008971B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الظاهرة الجمالية في هذا الدين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بناء متكامل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يشد بعضه بعضاً في تناسق وتنظيم بديع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ليست فلسفة فردية استحسنها الآخرون فأضحت مذهباً. ولا مذهب مدرسة فكرية تعاونت العقول على إنتاجها فأضحت فلسفة مذهبية.</w:t>
      </w:r>
      <w:r w:rsidR="00AA2EBD">
        <w:rPr>
          <w:rFonts w:ascii="Traditional Arabic" w:hAnsi="Traditional Arabic" w:cs="Traditional Arabic"/>
          <w:sz w:val="32"/>
          <w:szCs w:val="32"/>
          <w:rtl/>
          <w:lang w:bidi="ar-SA"/>
        </w:rPr>
        <w:t xml:space="preserve"> </w:t>
      </w:r>
    </w:p>
    <w:p w:rsidR="00B17FB2" w:rsidRPr="00C54447" w:rsidRDefault="00B17FB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كيان قائم في ذاتية هذا الدين تدخل في لحمته وسداه. يظهر من خلال اللون والشكل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خلال التناسق والتنظيم ومن خلال المواءمة والتعاون .. فكل ما يأمر به هذا الدين يوصل إلى الجمال. </w:t>
      </w:r>
    </w:p>
    <w:p w:rsidR="00B17FB2" w:rsidRPr="00C54447" w:rsidRDefault="00B17FB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وضعنا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بحمد الله تعالى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الجزء الأول من هذه الدراسة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القواعد الكلية لهذه الظاهرة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انتقلنا في الجزء الثاني إلى بيان عملي تناولنا فيه الحديث عن جمال الكون وجمال الإنسان وجمال الفن. وها نحن في الجزء الثالث نتحدث بشكل عام عن التربية الجمالية من خلال حديثنا عن جماليات المنهج الذي وضع لتر</w:t>
      </w:r>
      <w:r w:rsidR="00A05544">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 xml:space="preserve">ية هذا الإنسان. </w:t>
      </w:r>
    </w:p>
    <w:p w:rsidR="00B17FB2" w:rsidRPr="00C54447" w:rsidRDefault="00B17FB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تستكمل حلقات هذه الدراسة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كان الباعث عليها آية في كتاب الله الكريم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المصدر </w:t>
      </w:r>
      <w:r w:rsidR="00A05544">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المرجع الأهم هو كتاب الله تعالى.</w:t>
      </w:r>
      <w:r w:rsidR="00AA2EBD">
        <w:rPr>
          <w:rFonts w:ascii="Traditional Arabic" w:hAnsi="Traditional Arabic" w:cs="Traditional Arabic"/>
          <w:sz w:val="32"/>
          <w:szCs w:val="32"/>
          <w:rtl/>
          <w:lang w:bidi="ar-SA"/>
        </w:rPr>
        <w:t xml:space="preserve"> </w:t>
      </w:r>
    </w:p>
    <w:p w:rsidR="00B17FB2" w:rsidRPr="00C54447" w:rsidRDefault="00B17FB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وإن كان هناك من شيء نسجله في مقدمة هذا الجزء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باعتباره الجزء الأخير من هذه الدراسة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أن نحمد الله تعالى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يسر لنا وضع </w:t>
      </w:r>
      <w:r w:rsidRPr="00FB1443">
        <w:rPr>
          <w:rFonts w:ascii="Traditional Arabic" w:hAnsi="Traditional Arabic" w:cs="Traditional Arabic"/>
          <w:sz w:val="32"/>
          <w:szCs w:val="32"/>
          <w:rtl/>
          <w:lang w:bidi="ar-SA"/>
        </w:rPr>
        <w:t>الصوى</w:t>
      </w:r>
      <w:r w:rsidRPr="00C54447">
        <w:rPr>
          <w:rFonts w:ascii="Traditional Arabic" w:hAnsi="Traditional Arabic" w:cs="Traditional Arabic"/>
          <w:sz w:val="32"/>
          <w:szCs w:val="32"/>
          <w:rtl/>
          <w:lang w:bidi="ar-SA"/>
        </w:rPr>
        <w:t xml:space="preserve"> والمعالم على طريق الدراسة الجمالية في الإسلام فأضحى السير فيها ميسراً.</w:t>
      </w:r>
      <w:r w:rsidR="00AA2EBD">
        <w:rPr>
          <w:rFonts w:ascii="Traditional Arabic" w:hAnsi="Traditional Arabic" w:cs="Traditional Arabic"/>
          <w:sz w:val="32"/>
          <w:szCs w:val="32"/>
          <w:rtl/>
          <w:lang w:bidi="ar-SA"/>
        </w:rPr>
        <w:t xml:space="preserve">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يكون هناك عقبات لم تذلل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 وقد يكون هناك أخطاء ... ولكن تلك هي طبيعة العمل الإنساني وبخاصة إذا كان في دور التأسيس ...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جاء هذا الجزء في ثلاثة أبواب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وباب رابع جمعت فيه بعض اللوحات الجمالية لتكون نماذج من جماليات هذا الدين. وأما الأبواب فهي:</w:t>
      </w:r>
      <w:r w:rsidR="00AA2EBD">
        <w:rPr>
          <w:rFonts w:ascii="Traditional Arabic" w:hAnsi="Traditional Arabic" w:cs="Traditional Arabic"/>
          <w:sz w:val="32"/>
          <w:szCs w:val="32"/>
          <w:rtl/>
          <w:lang w:bidi="ar-SA"/>
        </w:rPr>
        <w:t xml:space="preserve">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الباب الأول: التربية الجمالية.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الباب الثاني: التشريعات الجمالية في المنهج الإسلامي.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الباب الثالث: الإحساس بالجمال.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والله المسؤول أن يجعل هذا العمل خالصاً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نعم المجيب. والحمد لله رب العالمين. </w:t>
      </w:r>
    </w:p>
    <w:p w:rsidR="00716734"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ذو القعدة 1407</w:t>
      </w:r>
      <w:r w:rsidR="00716734">
        <w:rPr>
          <w:rFonts w:ascii="Traditional Arabic" w:hAnsi="Traditional Arabic" w:cs="Traditional Arabic" w:hint="cs"/>
          <w:sz w:val="32"/>
          <w:szCs w:val="32"/>
          <w:rtl/>
          <w:lang w:bidi="ar-SA"/>
        </w:rPr>
        <w:t>هـ</w:t>
      </w:r>
    </w:p>
    <w:p w:rsidR="004C6747" w:rsidRPr="00C54447" w:rsidRDefault="00716734" w:rsidP="004C6747">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تموز 1987م</w:t>
      </w:r>
      <w:r w:rsidR="004C6747" w:rsidRPr="00C54447">
        <w:rPr>
          <w:rFonts w:ascii="Traditional Arabic" w:hAnsi="Traditional Arabic" w:cs="Traditional Arabic"/>
          <w:sz w:val="32"/>
          <w:szCs w:val="32"/>
          <w:rtl/>
          <w:lang w:bidi="ar-SA"/>
        </w:rPr>
        <w:t xml:space="preserve"> </w:t>
      </w:r>
    </w:p>
    <w:p w:rsidR="00716734" w:rsidRDefault="00716734" w:rsidP="004C6747">
      <w:pPr>
        <w:rPr>
          <w:rFonts w:ascii="Traditional Arabic" w:hAnsi="Traditional Arabic" w:cs="Traditional Arabic"/>
          <w:sz w:val="32"/>
          <w:szCs w:val="32"/>
          <w:rtl/>
          <w:lang w:bidi="ar-SA"/>
        </w:rPr>
      </w:pPr>
    </w:p>
    <w:p w:rsidR="004C6747" w:rsidRPr="00715F28" w:rsidRDefault="00716734" w:rsidP="00715F28">
      <w:pPr>
        <w:jc w:val="center"/>
        <w:rPr>
          <w:rFonts w:ascii="Traditional Arabic" w:hAnsi="Traditional Arabic" w:cs="Traditional Arabic"/>
          <w:b/>
          <w:bCs/>
          <w:sz w:val="50"/>
          <w:szCs w:val="50"/>
          <w:rtl/>
          <w:lang w:bidi="ar-SA"/>
        </w:rPr>
      </w:pPr>
      <w:r w:rsidRPr="00715F28">
        <w:rPr>
          <w:rFonts w:ascii="Traditional Arabic" w:hAnsi="Traditional Arabic" w:cs="Traditional Arabic"/>
          <w:b/>
          <w:bCs/>
          <w:sz w:val="50"/>
          <w:szCs w:val="50"/>
          <w:rtl/>
          <w:lang w:bidi="ar-SA"/>
        </w:rPr>
        <w:t>الباب ال</w:t>
      </w:r>
      <w:r w:rsidRPr="00715F28">
        <w:rPr>
          <w:rFonts w:ascii="Traditional Arabic" w:hAnsi="Traditional Arabic" w:cs="Traditional Arabic" w:hint="cs"/>
          <w:b/>
          <w:bCs/>
          <w:sz w:val="50"/>
          <w:szCs w:val="50"/>
          <w:rtl/>
          <w:lang w:bidi="ar-SA"/>
        </w:rPr>
        <w:t>أ</w:t>
      </w:r>
      <w:r w:rsidR="004C6747" w:rsidRPr="00715F28">
        <w:rPr>
          <w:rFonts w:ascii="Traditional Arabic" w:hAnsi="Traditional Arabic" w:cs="Traditional Arabic"/>
          <w:b/>
          <w:bCs/>
          <w:sz w:val="50"/>
          <w:szCs w:val="50"/>
          <w:rtl/>
          <w:lang w:bidi="ar-SA"/>
        </w:rPr>
        <w:t>ول</w:t>
      </w:r>
    </w:p>
    <w:p w:rsidR="004C6747" w:rsidRDefault="004C6747" w:rsidP="00715F28">
      <w:pPr>
        <w:jc w:val="center"/>
        <w:rPr>
          <w:rFonts w:ascii="Traditional Arabic" w:hAnsi="Traditional Arabic" w:cs="Traditional Arabic"/>
          <w:b/>
          <w:bCs/>
          <w:sz w:val="50"/>
          <w:szCs w:val="50"/>
          <w:rtl/>
          <w:lang w:bidi="ar-SA"/>
        </w:rPr>
      </w:pPr>
      <w:r w:rsidRPr="00715F28">
        <w:rPr>
          <w:rFonts w:ascii="Traditional Arabic" w:hAnsi="Traditional Arabic" w:cs="Traditional Arabic"/>
          <w:b/>
          <w:bCs/>
          <w:sz w:val="50"/>
          <w:szCs w:val="50"/>
          <w:rtl/>
          <w:lang w:bidi="ar-SA"/>
        </w:rPr>
        <w:t>التربية الجمالية</w:t>
      </w:r>
    </w:p>
    <w:p w:rsidR="00715F28" w:rsidRPr="00715F28" w:rsidRDefault="00715F28" w:rsidP="00715F28">
      <w:pPr>
        <w:jc w:val="center"/>
        <w:rPr>
          <w:rFonts w:ascii="Traditional Arabic" w:hAnsi="Traditional Arabic" w:cs="Traditional Arabic"/>
          <w:b/>
          <w:bCs/>
          <w:sz w:val="50"/>
          <w:szCs w:val="50"/>
          <w:rtl/>
          <w:lang w:bidi="ar-SA"/>
        </w:rPr>
      </w:pPr>
    </w:p>
    <w:p w:rsidR="004C6747" w:rsidRPr="00715F28" w:rsidRDefault="004C6747" w:rsidP="00715F28">
      <w:pPr>
        <w:jc w:val="left"/>
        <w:rPr>
          <w:rFonts w:ascii="Traditional Arabic" w:hAnsi="Traditional Arabic" w:cs="Traditional Arabic"/>
          <w:b/>
          <w:bCs/>
          <w:sz w:val="50"/>
          <w:szCs w:val="50"/>
          <w:rtl/>
          <w:lang w:bidi="ar-SA"/>
        </w:rPr>
      </w:pPr>
      <w:r w:rsidRPr="00715F28">
        <w:rPr>
          <w:rFonts w:ascii="Traditional Arabic" w:hAnsi="Traditional Arabic" w:cs="Traditional Arabic"/>
          <w:b/>
          <w:bCs/>
          <w:sz w:val="50"/>
          <w:szCs w:val="50"/>
          <w:rtl/>
          <w:lang w:bidi="ar-SA"/>
        </w:rPr>
        <w:t>الفصل الأول</w:t>
      </w:r>
    </w:p>
    <w:p w:rsidR="004C6747" w:rsidRPr="00715F28" w:rsidRDefault="004C6747" w:rsidP="00715F28">
      <w:pPr>
        <w:jc w:val="left"/>
        <w:rPr>
          <w:rFonts w:ascii="Traditional Arabic" w:hAnsi="Traditional Arabic" w:cs="Traditional Arabic"/>
          <w:b/>
          <w:bCs/>
          <w:sz w:val="50"/>
          <w:szCs w:val="50"/>
          <w:rtl/>
          <w:lang w:bidi="ar-SA"/>
        </w:rPr>
      </w:pPr>
      <w:r w:rsidRPr="00715F28">
        <w:rPr>
          <w:rFonts w:ascii="Traditional Arabic" w:hAnsi="Traditional Arabic" w:cs="Traditional Arabic"/>
          <w:b/>
          <w:bCs/>
          <w:sz w:val="50"/>
          <w:szCs w:val="50"/>
          <w:rtl/>
          <w:lang w:bidi="ar-SA"/>
        </w:rPr>
        <w:t>التربية</w:t>
      </w:r>
    </w:p>
    <w:p w:rsidR="00661705" w:rsidRDefault="00661705" w:rsidP="00661705">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4C6747" w:rsidRPr="00661705">
        <w:rPr>
          <w:rFonts w:ascii="Traditional Arabic" w:hAnsi="Traditional Arabic" w:cs="Traditional Arabic"/>
          <w:sz w:val="32"/>
          <w:szCs w:val="32"/>
          <w:rtl/>
          <w:lang w:bidi="ar-SA"/>
        </w:rPr>
        <w:t>التعريف بالتربية</w:t>
      </w:r>
      <w:r w:rsidR="00C470B0" w:rsidRPr="00661705">
        <w:rPr>
          <w:rFonts w:ascii="Traditional Arabic" w:hAnsi="Traditional Arabic" w:cs="Traditional Arabic" w:hint="cs"/>
          <w:sz w:val="32"/>
          <w:szCs w:val="32"/>
          <w:rtl/>
          <w:lang w:bidi="ar-SA"/>
        </w:rPr>
        <w:t>.</w:t>
      </w:r>
    </w:p>
    <w:p w:rsidR="004C6747" w:rsidRDefault="00661705" w:rsidP="00661705">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4C6747" w:rsidRPr="00C470B0">
        <w:rPr>
          <w:rFonts w:ascii="Traditional Arabic" w:hAnsi="Traditional Arabic" w:cs="Traditional Arabic"/>
          <w:sz w:val="32"/>
          <w:szCs w:val="32"/>
          <w:rtl/>
          <w:lang w:bidi="ar-SA"/>
        </w:rPr>
        <w:t>التربية الإسلامية</w:t>
      </w:r>
      <w:r w:rsidR="00C470B0">
        <w:rPr>
          <w:rFonts w:ascii="Traditional Arabic" w:hAnsi="Traditional Arabic" w:cs="Traditional Arabic" w:hint="cs"/>
          <w:sz w:val="32"/>
          <w:szCs w:val="32"/>
          <w:rtl/>
          <w:lang w:bidi="ar-SA"/>
        </w:rPr>
        <w:t>.</w:t>
      </w:r>
    </w:p>
    <w:p w:rsidR="004C6747" w:rsidRPr="00C470B0" w:rsidRDefault="004C6747" w:rsidP="004C6747">
      <w:pPr>
        <w:rPr>
          <w:rFonts w:ascii="Traditional Arabic" w:hAnsi="Traditional Arabic" w:cs="Traditional Arabic"/>
          <w:b/>
          <w:bCs/>
          <w:sz w:val="32"/>
          <w:szCs w:val="32"/>
          <w:rtl/>
          <w:lang w:bidi="ar-SA"/>
        </w:rPr>
      </w:pPr>
      <w:r w:rsidRPr="00C470B0">
        <w:rPr>
          <w:rFonts w:ascii="Traditional Arabic" w:hAnsi="Traditional Arabic" w:cs="Traditional Arabic"/>
          <w:b/>
          <w:bCs/>
          <w:sz w:val="32"/>
          <w:szCs w:val="32"/>
          <w:rtl/>
          <w:lang w:bidi="ar-SA"/>
        </w:rPr>
        <w:t xml:space="preserve">التعريف بالتربية: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تطلق كلمة «التربية» على الإجراءات العملية التي تتخذ في سبيل تغيير السلوك وتوجيهه نحو الغاية والأهداف المطلوب تحقيقها في ذات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مجتمعه من خلاله.</w:t>
      </w:r>
      <w:r w:rsidR="00AA2EBD">
        <w:rPr>
          <w:rFonts w:ascii="Traditional Arabic" w:hAnsi="Traditional Arabic" w:cs="Traditional Arabic"/>
          <w:sz w:val="32"/>
          <w:szCs w:val="32"/>
          <w:rtl/>
          <w:lang w:bidi="ar-SA"/>
        </w:rPr>
        <w:t xml:space="preserve"> </w:t>
      </w:r>
    </w:p>
    <w:p w:rsidR="004C6747" w:rsidRPr="00C54447" w:rsidRDefault="004C6747" w:rsidP="00C470B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بد لكل تربية من فلسفة تستند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وتنطلق منها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الف</w:t>
      </w:r>
      <w:r w:rsidR="00C470B0" w:rsidRPr="00C54447">
        <w:rPr>
          <w:rFonts w:ascii="Traditional Arabic" w:hAnsi="Traditional Arabic" w:cs="Traditional Arabic"/>
          <w:sz w:val="32"/>
          <w:szCs w:val="32"/>
          <w:rtl/>
          <w:lang w:bidi="ar-SA"/>
        </w:rPr>
        <w:t>ل</w:t>
      </w:r>
      <w:r w:rsidRPr="00C54447">
        <w:rPr>
          <w:rFonts w:ascii="Traditional Arabic" w:hAnsi="Traditional Arabic" w:cs="Traditional Arabic"/>
          <w:sz w:val="32"/>
          <w:szCs w:val="32"/>
          <w:rtl/>
          <w:lang w:bidi="ar-SA"/>
        </w:rPr>
        <w:t xml:space="preserve">سفة هي التي تحدد الهدف وترسمه.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هنا كانت العلاقة وثيقة بين التربية والفلسفة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أكده العاملون في هذا الميدان. </w:t>
      </w:r>
    </w:p>
    <w:p w:rsidR="004C6747" w:rsidRPr="00C54447" w:rsidRDefault="004C674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«جون آدمز»: «إن</w:t>
      </w:r>
      <w:r w:rsidR="00C470B0">
        <w:rPr>
          <w:rFonts w:ascii="Traditional Arabic" w:hAnsi="Traditional Arabic" w:cs="Traditional Arabic"/>
          <w:sz w:val="32"/>
          <w:szCs w:val="32"/>
          <w:rtl/>
          <w:lang w:bidi="ar-SA"/>
        </w:rPr>
        <w:t xml:space="preserve"> التربية هي المظهر الفعال للفلس</w:t>
      </w:r>
      <w:r w:rsidRPr="00C54447">
        <w:rPr>
          <w:rFonts w:ascii="Traditional Arabic" w:hAnsi="Traditional Arabic" w:cs="Traditional Arabic"/>
          <w:sz w:val="32"/>
          <w:szCs w:val="32"/>
          <w:rtl/>
          <w:lang w:bidi="ar-SA"/>
        </w:rPr>
        <w:t>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بمعنى أنها الجانب التطبيقي والوسيلة العملية لتحقيق المثل العليا».</w:t>
      </w:r>
      <w:r w:rsidR="00AA2EBD">
        <w:rPr>
          <w:rFonts w:ascii="Traditional Arabic" w:hAnsi="Traditional Arabic" w:cs="Traditional Arabic"/>
          <w:sz w:val="32"/>
          <w:szCs w:val="32"/>
          <w:rtl/>
          <w:lang w:bidi="ar-SA"/>
        </w:rPr>
        <w:t xml:space="preserve"> </w:t>
      </w:r>
    </w:p>
    <w:p w:rsidR="003F21E3" w:rsidRPr="00C54447" w:rsidRDefault="003F21E3"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ويقول «جيمس.</w:t>
      </w:r>
      <w:r w:rsidR="00C470B0">
        <w:rPr>
          <w:rFonts w:ascii="Traditional Arabic" w:hAnsi="Traditional Arabic" w:cs="Traditional Arabic"/>
          <w:sz w:val="32"/>
          <w:szCs w:val="32"/>
          <w:rtl/>
          <w:lang w:bidi="ar-SA"/>
        </w:rPr>
        <w:t xml:space="preserve"> س. روس»: «إن العلاقة بين الفلس</w:t>
      </w:r>
      <w:r w:rsidRPr="00C54447">
        <w:rPr>
          <w:rFonts w:ascii="Traditional Arabic" w:hAnsi="Traditional Arabic" w:cs="Traditional Arabic"/>
          <w:sz w:val="32"/>
          <w:szCs w:val="32"/>
          <w:rtl/>
          <w:lang w:bidi="ar-SA"/>
        </w:rPr>
        <w:t>فة والتربية وثيقة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ليمكن القول: إنهما مظهران مخت</w:t>
      </w:r>
      <w:r w:rsidR="00DF0C5C">
        <w:rPr>
          <w:rFonts w:ascii="Traditional Arabic" w:hAnsi="Traditional Arabic" w:cs="Traditional Arabic"/>
          <w:sz w:val="32"/>
          <w:szCs w:val="32"/>
          <w:rtl/>
          <w:lang w:bidi="ar-SA"/>
        </w:rPr>
        <w:t>لفان لشيء واحد</w:t>
      </w:r>
      <w:r w:rsidR="00715F28">
        <w:rPr>
          <w:rFonts w:ascii="Traditional Arabic" w:hAnsi="Traditional Arabic" w:cs="Traditional Arabic"/>
          <w:sz w:val="32"/>
          <w:szCs w:val="32"/>
          <w:rtl/>
          <w:lang w:bidi="ar-SA"/>
        </w:rPr>
        <w:t>،</w:t>
      </w:r>
      <w:r w:rsidR="00DF0C5C">
        <w:rPr>
          <w:rFonts w:ascii="Traditional Arabic" w:hAnsi="Traditional Arabic" w:cs="Traditional Arabic"/>
          <w:sz w:val="32"/>
          <w:szCs w:val="32"/>
          <w:rtl/>
          <w:lang w:bidi="ar-SA"/>
        </w:rPr>
        <w:t xml:space="preserve"> أحدهما يمثل فلس</w:t>
      </w:r>
      <w:r w:rsidRPr="00C54447">
        <w:rPr>
          <w:rFonts w:ascii="Traditional Arabic" w:hAnsi="Traditional Arabic" w:cs="Traditional Arabic"/>
          <w:sz w:val="32"/>
          <w:szCs w:val="32"/>
          <w:rtl/>
          <w:lang w:bidi="ar-SA"/>
        </w:rPr>
        <w:t>فة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والآخر: طريقة تنفيذ تلك الفلسفة في شئون الإنسان»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F21E3" w:rsidRPr="00C54447" w:rsidRDefault="003F21E3"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نجد في كتب التربية هدفاً واضحاً تسعى إليه تلك النظريات بحيث يكون متفقاً عليه فيما بينها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فلكل تربية هدفها الذي ترى فيه تحقيق ما تصبو إليه فلسفتها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هنا كان تعدد الأهداف أمراً واقعاً لا مفر منه. </w:t>
      </w:r>
    </w:p>
    <w:p w:rsidR="003F21E3" w:rsidRPr="00C54447" w:rsidRDefault="003F21E3"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يقول «برسي نن» في كتابه «الأسس العامة لنظريات التربية»: </w:t>
      </w:r>
    </w:p>
    <w:p w:rsidR="003F21E3" w:rsidRPr="00C54447" w:rsidRDefault="00DF0C5C" w:rsidP="00E6125E">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«يرى البع</w:t>
      </w:r>
      <w:r>
        <w:rPr>
          <w:rFonts w:ascii="Traditional Arabic" w:hAnsi="Traditional Arabic" w:cs="Traditional Arabic" w:hint="cs"/>
          <w:sz w:val="32"/>
          <w:szCs w:val="32"/>
          <w:rtl/>
          <w:lang w:bidi="ar-SA"/>
        </w:rPr>
        <w:t>ض</w:t>
      </w:r>
      <w:r w:rsidR="003F21E3" w:rsidRPr="00C54447">
        <w:rPr>
          <w:rFonts w:ascii="Traditional Arabic" w:hAnsi="Traditional Arabic" w:cs="Traditional Arabic"/>
          <w:sz w:val="32"/>
          <w:szCs w:val="32"/>
          <w:rtl/>
          <w:lang w:bidi="ar-SA"/>
        </w:rPr>
        <w:t xml:space="preserve"> أن الغرض من التربية هو تكوين الأخلاق</w:t>
      </w:r>
      <w:r w:rsidR="00715F28">
        <w:rPr>
          <w:rFonts w:ascii="Traditional Arabic" w:hAnsi="Traditional Arabic" w:cs="Traditional Arabic"/>
          <w:sz w:val="32"/>
          <w:szCs w:val="32"/>
          <w:rtl/>
          <w:lang w:bidi="ar-SA"/>
        </w:rPr>
        <w:t>،</w:t>
      </w:r>
      <w:r w:rsidR="003F21E3" w:rsidRPr="00C54447">
        <w:rPr>
          <w:rFonts w:ascii="Traditional Arabic" w:hAnsi="Traditional Arabic" w:cs="Traditional Arabic"/>
          <w:sz w:val="32"/>
          <w:szCs w:val="32"/>
          <w:rtl/>
          <w:lang w:bidi="ar-SA"/>
        </w:rPr>
        <w:t xml:space="preserve"> بينما يرى آخر: أنه الإعداد للحياة الكاملة</w:t>
      </w:r>
      <w:r w:rsidR="00715F28">
        <w:rPr>
          <w:rFonts w:ascii="Traditional Arabic" w:hAnsi="Traditional Arabic" w:cs="Traditional Arabic"/>
          <w:sz w:val="32"/>
          <w:szCs w:val="32"/>
          <w:rtl/>
          <w:lang w:bidi="ar-SA"/>
        </w:rPr>
        <w:t>،</w:t>
      </w:r>
      <w:r w:rsidR="003F21E3" w:rsidRPr="00C54447">
        <w:rPr>
          <w:rFonts w:ascii="Traditional Arabic" w:hAnsi="Traditional Arabic" w:cs="Traditional Arabic"/>
          <w:sz w:val="32"/>
          <w:szCs w:val="32"/>
          <w:rtl/>
          <w:lang w:bidi="ar-SA"/>
        </w:rPr>
        <w:t xml:space="preserve"> ويقول ثالث: إن غرضها تكوين العقل السليم في</w:t>
      </w:r>
      <w:r>
        <w:rPr>
          <w:rFonts w:ascii="Traditional Arabic" w:hAnsi="Traditional Arabic" w:cs="Traditional Arabic" w:hint="cs"/>
          <w:sz w:val="32"/>
          <w:szCs w:val="32"/>
          <w:rtl/>
          <w:lang w:bidi="ar-SA"/>
        </w:rPr>
        <w:t xml:space="preserve"> </w:t>
      </w:r>
      <w:r w:rsidR="003F21E3" w:rsidRPr="00C54447">
        <w:rPr>
          <w:rFonts w:ascii="Traditional Arabic" w:hAnsi="Traditional Arabic" w:cs="Traditional Arabic"/>
          <w:sz w:val="32"/>
          <w:szCs w:val="32"/>
          <w:rtl/>
          <w:lang w:bidi="ar-SA"/>
        </w:rPr>
        <w:t>الجسم الصحيح</w:t>
      </w:r>
      <w:r w:rsidR="00715F28">
        <w:rPr>
          <w:rFonts w:ascii="Traditional Arabic" w:hAnsi="Traditional Arabic" w:cs="Traditional Arabic"/>
          <w:sz w:val="32"/>
          <w:szCs w:val="32"/>
          <w:rtl/>
          <w:lang w:bidi="ar-SA"/>
        </w:rPr>
        <w:t>،</w:t>
      </w:r>
      <w:r w:rsidR="003F21E3" w:rsidRPr="00C54447">
        <w:rPr>
          <w:rFonts w:ascii="Traditional Arabic" w:hAnsi="Traditional Arabic" w:cs="Traditional Arabic"/>
          <w:sz w:val="32"/>
          <w:szCs w:val="32"/>
          <w:rtl/>
          <w:lang w:bidi="ar-SA"/>
        </w:rPr>
        <w:t xml:space="preserve"> وهكذا يمكن أن نمضي في سرد </w:t>
      </w:r>
      <w:r w:rsidR="003F21E3" w:rsidRPr="00C54447">
        <w:rPr>
          <w:rFonts w:ascii="Traditional Arabic" w:hAnsi="Traditional Arabic" w:cs="Traditional Arabic"/>
          <w:sz w:val="32"/>
          <w:szCs w:val="32"/>
          <w:rtl/>
          <w:lang w:bidi="ar-SA"/>
        </w:rPr>
        <w:lastRenderedPageBreak/>
        <w:t>سلسلة طوي</w:t>
      </w:r>
      <w:r>
        <w:rPr>
          <w:rFonts w:ascii="Traditional Arabic" w:hAnsi="Traditional Arabic" w:cs="Traditional Arabic" w:hint="cs"/>
          <w:sz w:val="32"/>
          <w:szCs w:val="32"/>
          <w:rtl/>
          <w:lang w:bidi="ar-SA"/>
        </w:rPr>
        <w:t>ل</w:t>
      </w:r>
      <w:r w:rsidR="003F21E3" w:rsidRPr="00C54447">
        <w:rPr>
          <w:rFonts w:ascii="Traditional Arabic" w:hAnsi="Traditional Arabic" w:cs="Traditional Arabic"/>
          <w:sz w:val="32"/>
          <w:szCs w:val="32"/>
          <w:rtl/>
          <w:lang w:bidi="ar-SA"/>
        </w:rPr>
        <w:t>ة من هذا النوع</w:t>
      </w:r>
      <w:r w:rsidR="00715F28">
        <w:rPr>
          <w:rFonts w:ascii="Traditional Arabic" w:hAnsi="Traditional Arabic" w:cs="Traditional Arabic"/>
          <w:sz w:val="32"/>
          <w:szCs w:val="32"/>
          <w:rtl/>
          <w:lang w:bidi="ar-SA"/>
        </w:rPr>
        <w:t>،</w:t>
      </w:r>
      <w:r w:rsidR="003F21E3" w:rsidRPr="00C54447">
        <w:rPr>
          <w:rFonts w:ascii="Traditional Arabic" w:hAnsi="Traditional Arabic" w:cs="Traditional Arabic"/>
          <w:sz w:val="32"/>
          <w:szCs w:val="32"/>
          <w:rtl/>
          <w:lang w:bidi="ar-SA"/>
        </w:rPr>
        <w:t xml:space="preserve"> ويبدو </w:t>
      </w:r>
      <w:r w:rsidR="00592AFA" w:rsidRPr="00C54447">
        <w:rPr>
          <w:rFonts w:ascii="Traditional Arabic" w:hAnsi="Traditional Arabic" w:cs="Traditional Arabic"/>
          <w:sz w:val="32"/>
          <w:szCs w:val="32"/>
          <w:rtl/>
          <w:lang w:bidi="ar-SA"/>
        </w:rPr>
        <w:t>للقارئ من أول وهلة أن كل غرض من هذه الأغر</w:t>
      </w:r>
      <w:r>
        <w:rPr>
          <w:rFonts w:ascii="Traditional Arabic" w:hAnsi="Traditional Arabic" w:cs="Traditional Arabic" w:hint="cs"/>
          <w:sz w:val="32"/>
          <w:szCs w:val="32"/>
          <w:rtl/>
          <w:lang w:bidi="ar-SA"/>
        </w:rPr>
        <w:t>ا</w:t>
      </w:r>
      <w:r w:rsidR="00592AFA" w:rsidRPr="00C54447">
        <w:rPr>
          <w:rFonts w:ascii="Traditional Arabic" w:hAnsi="Traditional Arabic" w:cs="Traditional Arabic"/>
          <w:sz w:val="32"/>
          <w:szCs w:val="32"/>
          <w:rtl/>
          <w:lang w:bidi="ar-SA"/>
        </w:rPr>
        <w:t>ض صحيح أو مقنع ف</w:t>
      </w:r>
      <w:r>
        <w:rPr>
          <w:rFonts w:ascii="Traditional Arabic" w:hAnsi="Traditional Arabic" w:cs="Traditional Arabic" w:hint="cs"/>
          <w:sz w:val="32"/>
          <w:szCs w:val="32"/>
          <w:rtl/>
          <w:lang w:bidi="ar-SA"/>
        </w:rPr>
        <w:t>ي</w:t>
      </w:r>
      <w:r w:rsidR="00592AFA" w:rsidRPr="00C54447">
        <w:rPr>
          <w:rFonts w:ascii="Traditional Arabic" w:hAnsi="Traditional Arabic" w:cs="Traditional Arabic"/>
          <w:sz w:val="32"/>
          <w:szCs w:val="32"/>
          <w:rtl/>
          <w:lang w:bidi="ar-SA"/>
        </w:rPr>
        <w:t xml:space="preserve"> حد ذاته</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ولكن إذا أمعنا النظر في هذا الأمر وتسائلنا على أي نوع من </w:t>
      </w:r>
      <w:r w:rsidRPr="00C54447">
        <w:rPr>
          <w:rFonts w:ascii="Traditional Arabic" w:hAnsi="Traditional Arabic" w:cs="Traditional Arabic" w:hint="cs"/>
          <w:sz w:val="32"/>
          <w:szCs w:val="32"/>
          <w:rtl/>
          <w:lang w:bidi="ar-SA"/>
        </w:rPr>
        <w:t>الأخلاق</w:t>
      </w:r>
      <w:r w:rsidR="00592AFA" w:rsidRPr="00C54447">
        <w:rPr>
          <w:rFonts w:ascii="Traditional Arabic" w:hAnsi="Traditional Arabic" w:cs="Traditional Arabic"/>
          <w:sz w:val="32"/>
          <w:szCs w:val="32"/>
          <w:rtl/>
          <w:lang w:bidi="ar-SA"/>
        </w:rPr>
        <w:t xml:space="preserve"> نريد أن نكون؟ أو ما صفات العقل السليم؟ أو ما أنواع النشاط التي ت</w:t>
      </w:r>
      <w:r>
        <w:rPr>
          <w:rFonts w:ascii="Traditional Arabic" w:hAnsi="Traditional Arabic" w:cs="Traditional Arabic"/>
          <w:sz w:val="32"/>
          <w:szCs w:val="32"/>
          <w:rtl/>
          <w:lang w:bidi="ar-SA"/>
        </w:rPr>
        <w:t>تضمنها الحياة الكاملة؟ اتفقنا و</w:t>
      </w:r>
      <w:r w:rsidR="00592AFA" w:rsidRPr="00C54447">
        <w:rPr>
          <w:rFonts w:ascii="Traditional Arabic" w:hAnsi="Traditional Arabic" w:cs="Traditional Arabic"/>
          <w:sz w:val="32"/>
          <w:szCs w:val="32"/>
          <w:rtl/>
          <w:lang w:bidi="ar-SA"/>
        </w:rPr>
        <w:t>«كيتنج» الذي قرر بصفة قاطعة: أن من</w:t>
      </w:r>
      <w:r w:rsidR="00E6125E">
        <w:rPr>
          <w:rFonts w:ascii="Traditional Arabic" w:hAnsi="Traditional Arabic" w:cs="Traditional Arabic" w:hint="cs"/>
          <w:sz w:val="32"/>
          <w:szCs w:val="32"/>
          <w:rtl/>
          <w:lang w:bidi="ar-SA"/>
        </w:rPr>
        <w:t xml:space="preserve"> </w:t>
      </w:r>
      <w:r w:rsidR="00592AFA" w:rsidRPr="00C54447">
        <w:rPr>
          <w:rFonts w:ascii="Traditional Arabic" w:hAnsi="Traditional Arabic" w:cs="Traditional Arabic"/>
          <w:sz w:val="32"/>
          <w:szCs w:val="32"/>
          <w:rtl/>
          <w:lang w:bidi="ar-SA"/>
        </w:rPr>
        <w:t>الصعب تعيين غرض عام للتر</w:t>
      </w:r>
      <w:r w:rsidR="00E6125E">
        <w:rPr>
          <w:rFonts w:ascii="Traditional Arabic" w:hAnsi="Traditional Arabic" w:cs="Traditional Arabic" w:hint="cs"/>
          <w:sz w:val="32"/>
          <w:szCs w:val="32"/>
          <w:rtl/>
          <w:lang w:bidi="ar-SA"/>
        </w:rPr>
        <w:t>ب</w:t>
      </w:r>
      <w:r w:rsidR="00592AFA" w:rsidRPr="00C54447">
        <w:rPr>
          <w:rFonts w:ascii="Traditional Arabic" w:hAnsi="Traditional Arabic" w:cs="Traditional Arabic"/>
          <w:sz w:val="32"/>
          <w:szCs w:val="32"/>
          <w:rtl/>
          <w:lang w:bidi="ar-SA"/>
        </w:rPr>
        <w:t>ية</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وأن ما يبدو من نجاح هذه المحاولات لتحديد غرض عام للتربية ليس إلا وهماً خاطئاً سببه الرئيسي هو أن كل واحد يستطيع أن يؤول هذه الأغراض حسبما شاء داخل نطاق واسع الحدود</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فمثلاً: فكرة زيد عن الأخلاق المثالية</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ربما كان</w:t>
      </w:r>
      <w:r w:rsidR="00E6125E">
        <w:rPr>
          <w:rFonts w:ascii="Traditional Arabic" w:hAnsi="Traditional Arabic" w:cs="Traditional Arabic" w:hint="cs"/>
          <w:sz w:val="32"/>
          <w:szCs w:val="32"/>
          <w:rtl/>
          <w:lang w:bidi="ar-SA"/>
        </w:rPr>
        <w:t>ت</w:t>
      </w:r>
      <w:r w:rsidR="00592AFA" w:rsidRPr="00C54447">
        <w:rPr>
          <w:rFonts w:ascii="Traditional Arabic" w:hAnsi="Traditional Arabic" w:cs="Traditional Arabic"/>
          <w:sz w:val="32"/>
          <w:szCs w:val="32"/>
          <w:rtl/>
          <w:lang w:bidi="ar-SA"/>
        </w:rPr>
        <w:t xml:space="preserve"> مضحكة أو محتقرة عند عمرو</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وما يعتبره شخص ثالث حياة كاملة بالنسبة له</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ربما اعتبره موتاً ثقافياً</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وما قد يظنه آخرون عقلاً سليماً في جسم صحيح</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ربما اعتبره غيرهم عقلاً غراً في جسم همجي</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على أنه يمكن الوصول بسهولة إلى مصدر هذا الخلاف</w:t>
      </w:r>
      <w:r w:rsidR="00715F28">
        <w:rPr>
          <w:rFonts w:ascii="Traditional Arabic" w:hAnsi="Traditional Arabic" w:cs="Traditional Arabic"/>
          <w:sz w:val="32"/>
          <w:szCs w:val="32"/>
          <w:rtl/>
          <w:lang w:bidi="ar-SA"/>
        </w:rPr>
        <w:t>،</w:t>
      </w:r>
      <w:r w:rsidR="00592AFA" w:rsidRPr="00C54447">
        <w:rPr>
          <w:rFonts w:ascii="Traditional Arabic" w:hAnsi="Traditional Arabic" w:cs="Traditional Arabic"/>
          <w:sz w:val="32"/>
          <w:szCs w:val="32"/>
          <w:rtl/>
          <w:lang w:bidi="ar-SA"/>
        </w:rPr>
        <w:t xml:space="preserve"> فكل نظام تربوي يقوم على فلسفة عملية خاصة تتصل بالحياة </w:t>
      </w:r>
      <w:r w:rsidR="002858E9" w:rsidRPr="00C54447">
        <w:rPr>
          <w:rFonts w:ascii="Traditional Arabic" w:hAnsi="Traditional Arabic" w:cs="Traditional Arabic"/>
          <w:sz w:val="32"/>
          <w:szCs w:val="32"/>
          <w:rtl/>
          <w:lang w:bidi="ar-SA"/>
        </w:rPr>
        <w:t>اتصالاً وثيقاً</w:t>
      </w:r>
      <w:r w:rsidR="00715F28">
        <w:rPr>
          <w:rFonts w:ascii="Traditional Arabic" w:hAnsi="Traditional Arabic" w:cs="Traditional Arabic"/>
          <w:sz w:val="32"/>
          <w:szCs w:val="32"/>
          <w:rtl/>
          <w:lang w:bidi="ar-SA"/>
        </w:rPr>
        <w:t>،</w:t>
      </w:r>
      <w:r w:rsidR="002858E9" w:rsidRPr="00C54447">
        <w:rPr>
          <w:rFonts w:ascii="Traditional Arabic" w:hAnsi="Traditional Arabic" w:cs="Traditional Arabic"/>
          <w:sz w:val="32"/>
          <w:szCs w:val="32"/>
          <w:rtl/>
          <w:lang w:bidi="ar-SA"/>
        </w:rPr>
        <w:t xml:space="preserve"> ولما كان كل غرض تربوي محسوس يرمي إلى تحقيق مثل أعلى</w:t>
      </w:r>
      <w:r w:rsidR="00715F28">
        <w:rPr>
          <w:rFonts w:ascii="Traditional Arabic" w:hAnsi="Traditional Arabic" w:cs="Traditional Arabic"/>
          <w:sz w:val="32"/>
          <w:szCs w:val="32"/>
          <w:rtl/>
          <w:lang w:bidi="ar-SA"/>
        </w:rPr>
        <w:t>،</w:t>
      </w:r>
      <w:r w:rsidR="002858E9" w:rsidRPr="00C54447">
        <w:rPr>
          <w:rFonts w:ascii="Traditional Arabic" w:hAnsi="Traditional Arabic" w:cs="Traditional Arabic"/>
          <w:sz w:val="32"/>
          <w:szCs w:val="32"/>
          <w:rtl/>
          <w:lang w:bidi="ar-SA"/>
        </w:rPr>
        <w:t xml:space="preserve"> ولما كانت المثل العليا للحياة دائمة التغير والاختلاف</w:t>
      </w:r>
      <w:r w:rsidR="00715F28">
        <w:rPr>
          <w:rFonts w:ascii="Traditional Arabic" w:hAnsi="Traditional Arabic" w:cs="Traditional Arabic"/>
          <w:sz w:val="32"/>
          <w:szCs w:val="32"/>
          <w:rtl/>
          <w:lang w:bidi="ar-SA"/>
        </w:rPr>
        <w:t>،</w:t>
      </w:r>
      <w:r w:rsidR="002858E9" w:rsidRPr="00C54447">
        <w:rPr>
          <w:rFonts w:ascii="Traditional Arabic" w:hAnsi="Traditional Arabic" w:cs="Traditional Arabic"/>
          <w:sz w:val="32"/>
          <w:szCs w:val="32"/>
          <w:rtl/>
          <w:lang w:bidi="ar-SA"/>
        </w:rPr>
        <w:t xml:space="preserve"> فانتظر صراعاً دائماً يظهر في نظريات التربية»</w:t>
      </w:r>
      <w:r w:rsidR="002858E9" w:rsidRPr="00C54447">
        <w:rPr>
          <w:rStyle w:val="af"/>
          <w:rFonts w:ascii="Traditional Arabic" w:hAnsi="Traditional Arabic" w:cs="Traditional Arabic"/>
          <w:rtl/>
        </w:rPr>
        <w:t>(</w:t>
      </w:r>
      <w:r w:rsidR="002858E9" w:rsidRPr="00C54447">
        <w:rPr>
          <w:rStyle w:val="af"/>
          <w:rFonts w:ascii="Traditional Arabic" w:hAnsi="Traditional Arabic" w:cs="Traditional Arabic"/>
          <w:rtl/>
        </w:rPr>
        <w:footnoteReference w:id="2"/>
      </w:r>
      <w:r w:rsidR="002858E9" w:rsidRPr="00C54447">
        <w:rPr>
          <w:rStyle w:val="af"/>
          <w:rFonts w:ascii="Traditional Arabic" w:hAnsi="Traditional Arabic" w:cs="Traditional Arabic"/>
          <w:rtl/>
        </w:rPr>
        <w:t>)</w:t>
      </w:r>
      <w:r w:rsidR="002858E9"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2858E9" w:rsidRPr="00C54447" w:rsidRDefault="002858E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على أن الأمر لم يتوقف عند عدم الاتفاق على الغرض والهدف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تجاوزه إلى الاختلاف على «مفهوم التربية» ذاته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تناول الدكتور مقداد يالجن هذه النقطة في حديثه فقال:</w:t>
      </w:r>
      <w:r w:rsidR="00AA2EBD">
        <w:rPr>
          <w:rFonts w:ascii="Traditional Arabic" w:hAnsi="Traditional Arabic" w:cs="Traditional Arabic"/>
          <w:sz w:val="32"/>
          <w:szCs w:val="32"/>
          <w:rtl/>
          <w:lang w:bidi="ar-SA"/>
        </w:rPr>
        <w:t xml:space="preserve"> </w:t>
      </w:r>
    </w:p>
    <w:p w:rsidR="002858E9" w:rsidRPr="00C54447" w:rsidRDefault="002858E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145559" w:rsidRPr="00C54447">
        <w:rPr>
          <w:rFonts w:ascii="Traditional Arabic" w:hAnsi="Traditional Arabic" w:cs="Traditional Arabic"/>
          <w:sz w:val="32"/>
          <w:szCs w:val="32"/>
          <w:rtl/>
          <w:lang w:bidi="ar-SA"/>
        </w:rPr>
        <w:t>وأما عن مفهوم التربية في الاصطلاح العلمي</w:t>
      </w:r>
      <w:r w:rsidR="00715F28">
        <w:rPr>
          <w:rFonts w:ascii="Traditional Arabic" w:hAnsi="Traditional Arabic" w:cs="Traditional Arabic"/>
          <w:sz w:val="32"/>
          <w:szCs w:val="32"/>
          <w:rtl/>
          <w:lang w:bidi="ar-SA"/>
        </w:rPr>
        <w:t>،</w:t>
      </w:r>
      <w:r w:rsidR="00145559" w:rsidRPr="00C54447">
        <w:rPr>
          <w:rFonts w:ascii="Traditional Arabic" w:hAnsi="Traditional Arabic" w:cs="Traditional Arabic"/>
          <w:sz w:val="32"/>
          <w:szCs w:val="32"/>
          <w:rtl/>
          <w:lang w:bidi="ar-SA"/>
        </w:rPr>
        <w:t xml:space="preserve"> أي فيما يستعمل في ميدان الدراسات الترب</w:t>
      </w:r>
      <w:r w:rsidR="007D7E11">
        <w:rPr>
          <w:rFonts w:ascii="Traditional Arabic" w:hAnsi="Traditional Arabic" w:cs="Traditional Arabic" w:hint="cs"/>
          <w:sz w:val="32"/>
          <w:szCs w:val="32"/>
          <w:rtl/>
          <w:lang w:bidi="ar-SA"/>
        </w:rPr>
        <w:t>و</w:t>
      </w:r>
      <w:r w:rsidR="00145559" w:rsidRPr="00C54447">
        <w:rPr>
          <w:rFonts w:ascii="Traditional Arabic" w:hAnsi="Traditional Arabic" w:cs="Traditional Arabic"/>
          <w:sz w:val="32"/>
          <w:szCs w:val="32"/>
          <w:rtl/>
          <w:lang w:bidi="ar-SA"/>
        </w:rPr>
        <w:t>ية</w:t>
      </w:r>
      <w:r w:rsidR="00715F28">
        <w:rPr>
          <w:rFonts w:ascii="Traditional Arabic" w:hAnsi="Traditional Arabic" w:cs="Traditional Arabic"/>
          <w:sz w:val="32"/>
          <w:szCs w:val="32"/>
          <w:rtl/>
          <w:lang w:bidi="ar-SA"/>
        </w:rPr>
        <w:t>،</w:t>
      </w:r>
      <w:r w:rsidR="00145559" w:rsidRPr="00C54447">
        <w:rPr>
          <w:rFonts w:ascii="Traditional Arabic" w:hAnsi="Traditional Arabic" w:cs="Traditional Arabic"/>
          <w:sz w:val="32"/>
          <w:szCs w:val="32"/>
          <w:rtl/>
          <w:lang w:bidi="ar-SA"/>
        </w:rPr>
        <w:t xml:space="preserve"> فقد اختلف الفلاسفة والمربون في تحديده</w:t>
      </w:r>
      <w:r w:rsidR="00715F28">
        <w:rPr>
          <w:rFonts w:ascii="Traditional Arabic" w:hAnsi="Traditional Arabic" w:cs="Traditional Arabic"/>
          <w:sz w:val="32"/>
          <w:szCs w:val="32"/>
          <w:rtl/>
          <w:lang w:bidi="ar-SA"/>
        </w:rPr>
        <w:t>،</w:t>
      </w:r>
      <w:r w:rsidR="00145559" w:rsidRPr="00C54447">
        <w:rPr>
          <w:rFonts w:ascii="Traditional Arabic" w:hAnsi="Traditional Arabic" w:cs="Traditional Arabic"/>
          <w:sz w:val="32"/>
          <w:szCs w:val="32"/>
          <w:rtl/>
          <w:lang w:bidi="ar-SA"/>
        </w:rPr>
        <w:t xml:space="preserve"> وذلك وفقاً لاختلاف وجهات نظرهم في النظريات الفلسفية التي تتبعها النظريات التربوية هذا هو أساس الاختلاف النظري</w:t>
      </w:r>
      <w:r w:rsidRPr="00C54447">
        <w:rPr>
          <w:rFonts w:ascii="Traditional Arabic" w:hAnsi="Traditional Arabic" w:cs="Traditional Arabic"/>
          <w:sz w:val="32"/>
          <w:szCs w:val="32"/>
          <w:rtl/>
          <w:lang w:bidi="ar-SA"/>
        </w:rPr>
        <w:t>»</w:t>
      </w:r>
      <w:r w:rsidR="00145559" w:rsidRPr="00C54447">
        <w:rPr>
          <w:rFonts w:ascii="Traditional Arabic" w:hAnsi="Traditional Arabic" w:cs="Traditional Arabic"/>
          <w:sz w:val="32"/>
          <w:szCs w:val="32"/>
          <w:rtl/>
          <w:lang w:bidi="ar-SA"/>
        </w:rPr>
        <w:t xml:space="preserve">. </w:t>
      </w:r>
    </w:p>
    <w:p w:rsidR="00145559" w:rsidRPr="00C54447" w:rsidRDefault="0014555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اختلافهم من الناحية العلمية فيرجع ذلك أساساً إلى تركيز بعض المربين عند تحديد التربية على جانب منها أكث</w:t>
      </w:r>
      <w:r w:rsidR="007D7E11">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 xml:space="preserve"> من الجوانب الأخرى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ذلك يمكن إجمال وجهات النظر تلك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وتصنيفها إزاء تحديد أو تعريف التربية من الناحية العملية في مجموعات:</w:t>
      </w:r>
      <w:r w:rsidR="00AA2EBD">
        <w:rPr>
          <w:rFonts w:ascii="Traditional Arabic" w:hAnsi="Traditional Arabic" w:cs="Traditional Arabic"/>
          <w:sz w:val="32"/>
          <w:szCs w:val="32"/>
          <w:rtl/>
          <w:lang w:bidi="ar-SA"/>
        </w:rPr>
        <w:t xml:space="preserve"> </w:t>
      </w:r>
    </w:p>
    <w:p w:rsidR="00145559" w:rsidRPr="00C54447" w:rsidRDefault="0014555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الأولى: تركز </w:t>
      </w:r>
      <w:r w:rsidR="00C54447">
        <w:rPr>
          <w:rFonts w:ascii="Traditional Arabic" w:hAnsi="Traditional Arabic" w:cs="Traditional Arabic"/>
          <w:sz w:val="32"/>
          <w:szCs w:val="32"/>
          <w:rtl/>
          <w:lang w:bidi="ar-SA"/>
        </w:rPr>
        <w:t>-</w:t>
      </w:r>
      <w:r w:rsidR="007D7E11">
        <w:rPr>
          <w:rFonts w:ascii="Traditional Arabic" w:hAnsi="Traditional Arabic" w:cs="Traditional Arabic"/>
          <w:sz w:val="32"/>
          <w:szCs w:val="32"/>
          <w:rtl/>
          <w:lang w:bidi="ar-SA"/>
        </w:rPr>
        <w:t xml:space="preserve"> عند تحديد طبيعة عملية الترب</w:t>
      </w:r>
      <w:r w:rsidRPr="00C54447">
        <w:rPr>
          <w:rFonts w:ascii="Traditional Arabic" w:hAnsi="Traditional Arabic" w:cs="Traditional Arabic"/>
          <w:sz w:val="32"/>
          <w:szCs w:val="32"/>
          <w:rtl/>
          <w:lang w:bidi="ar-SA"/>
        </w:rPr>
        <w:t xml:space="preserve">ية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أنها طرق ووسائل لتنشئة الطفل وتكوينه وتكميله على النحو المراد ... </w:t>
      </w:r>
    </w:p>
    <w:p w:rsidR="00145559" w:rsidRPr="00C54447" w:rsidRDefault="0014555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الثانية: تركز على الهدف الخارجي للتربية أكثر مما تركز على طبيعة العملية التربوية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كطريقة وأسلوب التربية ... </w:t>
      </w:r>
    </w:p>
    <w:p w:rsidR="00780243" w:rsidRDefault="0014555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الثالثة: تركز على طبيع</w:t>
      </w:r>
      <w:r w:rsidR="007D7E11">
        <w:rPr>
          <w:rFonts w:ascii="Traditional Arabic" w:hAnsi="Traditional Arabic" w:cs="Traditional Arabic"/>
          <w:sz w:val="32"/>
          <w:szCs w:val="32"/>
          <w:rtl/>
          <w:lang w:bidi="ar-SA"/>
        </w:rPr>
        <w:t xml:space="preserve">ة العملية التربوية كعلم أو كفن </w:t>
      </w:r>
      <w:r w:rsidR="007D7E11">
        <w:rPr>
          <w:rFonts w:ascii="Traditional Arabic" w:hAnsi="Traditional Arabic" w:cs="Traditional Arabic" w:hint="cs"/>
          <w:sz w:val="32"/>
          <w:szCs w:val="32"/>
          <w:rtl/>
          <w:lang w:bidi="ar-SA"/>
        </w:rPr>
        <w:t>أ</w:t>
      </w:r>
      <w:r w:rsidR="007D7E11">
        <w:rPr>
          <w:rFonts w:ascii="Traditional Arabic" w:hAnsi="Traditional Arabic" w:cs="Traditional Arabic"/>
          <w:sz w:val="32"/>
          <w:szCs w:val="32"/>
          <w:rtl/>
          <w:lang w:bidi="ar-SA"/>
        </w:rPr>
        <w:t>و كـ</w:t>
      </w:r>
      <w:r w:rsidRPr="00C54447">
        <w:rPr>
          <w:rFonts w:ascii="Traditional Arabic" w:hAnsi="Traditional Arabic" w:cs="Traditional Arabic"/>
          <w:sz w:val="32"/>
          <w:szCs w:val="32"/>
          <w:rtl/>
          <w:lang w:bidi="ar-SA"/>
        </w:rPr>
        <w:t>(بيداغوجيا)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ثم اختلفوا في معنى الفن والبيداغوجيا ومعنى عملية التربية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145559" w:rsidRPr="00C54447" w:rsidRDefault="00780243" w:rsidP="00780243">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 *</w:t>
      </w:r>
    </w:p>
    <w:p w:rsidR="00145559" w:rsidRPr="00C54447" w:rsidRDefault="00145559"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تبين لنا مما سبق أن علماء التربية الحديثة لم يتفقوا على مفهوم التربية كما أنه</w:t>
      </w:r>
      <w:r w:rsidR="007D7E11">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 xml:space="preserve"> لم يتفقوا على الغرض والهدف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يفتح الباب لكثرة النظريات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وتعدد </w:t>
      </w:r>
      <w:r w:rsidR="00E030C6" w:rsidRPr="00C54447">
        <w:rPr>
          <w:rFonts w:ascii="Traditional Arabic" w:hAnsi="Traditional Arabic" w:cs="Traditional Arabic"/>
          <w:sz w:val="32"/>
          <w:szCs w:val="32"/>
          <w:rtl/>
          <w:lang w:bidi="ar-SA"/>
        </w:rPr>
        <w:t>الآراء.</w:t>
      </w:r>
      <w:r w:rsidR="00AA2EBD">
        <w:rPr>
          <w:rFonts w:ascii="Traditional Arabic" w:hAnsi="Traditional Arabic" w:cs="Traditional Arabic"/>
          <w:sz w:val="32"/>
          <w:szCs w:val="32"/>
          <w:rtl/>
          <w:lang w:bidi="ar-SA"/>
        </w:rPr>
        <w:t xml:space="preserve"> </w:t>
      </w:r>
    </w:p>
    <w:p w:rsidR="00E030C6" w:rsidRPr="00C54447" w:rsidRDefault="00E030C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ولكنهم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والحق يقال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اختلفوا </w:t>
      </w:r>
      <w:r w:rsidR="007D7E11">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يما سبقت الإشارة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فإنهم متفقون على: </w:t>
      </w:r>
    </w:p>
    <w:p w:rsidR="00E030C6" w:rsidRPr="00C54447" w:rsidRDefault="00F616F7" w:rsidP="004C674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Pr>
          <w:rFonts w:ascii="Traditional Arabic" w:hAnsi="Traditional Arabic" w:cs="Traditional Arabic" w:hint="cs"/>
          <w:sz w:val="32"/>
          <w:szCs w:val="32"/>
          <w:rtl/>
          <w:lang w:bidi="ar-SA"/>
        </w:rPr>
        <w:t>أ</w:t>
      </w:r>
      <w:r w:rsidR="00E030C6" w:rsidRPr="00C54447">
        <w:rPr>
          <w:rFonts w:ascii="Traditional Arabic" w:hAnsi="Traditional Arabic" w:cs="Traditional Arabic"/>
          <w:sz w:val="32"/>
          <w:szCs w:val="32"/>
          <w:rtl/>
          <w:lang w:bidi="ar-SA"/>
        </w:rPr>
        <w:t>ن الطفل هو ساحة عمليات التربية</w:t>
      </w:r>
      <w:r w:rsidR="00715F28">
        <w:rPr>
          <w:rFonts w:ascii="Traditional Arabic" w:hAnsi="Traditional Arabic" w:cs="Traditional Arabic"/>
          <w:sz w:val="32"/>
          <w:szCs w:val="32"/>
          <w:rtl/>
          <w:lang w:bidi="ar-SA"/>
        </w:rPr>
        <w:t>،</w:t>
      </w:r>
      <w:r w:rsidR="00E030C6" w:rsidRPr="00C54447">
        <w:rPr>
          <w:rFonts w:ascii="Traditional Arabic" w:hAnsi="Traditional Arabic" w:cs="Traditional Arabic"/>
          <w:sz w:val="32"/>
          <w:szCs w:val="32"/>
          <w:rtl/>
          <w:lang w:bidi="ar-SA"/>
        </w:rPr>
        <w:t xml:space="preserve"> وهو موضوعها. </w:t>
      </w:r>
    </w:p>
    <w:p w:rsidR="00E030C6" w:rsidRPr="00C54447" w:rsidRDefault="00E030C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وأن المدرسة هي مكانها. </w:t>
      </w:r>
    </w:p>
    <w:p w:rsidR="00E030C6" w:rsidRPr="00C54447" w:rsidRDefault="00E030C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وأن المعلمين هم المربون المطبقون لتلك النظريات على مسرح الأحداث. </w:t>
      </w:r>
    </w:p>
    <w:p w:rsidR="00E030C6" w:rsidRPr="00C54447" w:rsidRDefault="00E030C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معالم التربية الحديثة .. في خلاصة مقتضبة.</w:t>
      </w:r>
      <w:r w:rsidR="00AA2EBD">
        <w:rPr>
          <w:rFonts w:ascii="Traditional Arabic" w:hAnsi="Traditional Arabic" w:cs="Traditional Arabic"/>
          <w:sz w:val="32"/>
          <w:szCs w:val="32"/>
          <w:rtl/>
          <w:lang w:bidi="ar-SA"/>
        </w:rPr>
        <w:t xml:space="preserve"> </w:t>
      </w:r>
    </w:p>
    <w:p w:rsidR="00E030C6" w:rsidRPr="00F616F7" w:rsidRDefault="00E030C6" w:rsidP="004C6747">
      <w:pPr>
        <w:rPr>
          <w:rFonts w:ascii="Traditional Arabic" w:hAnsi="Traditional Arabic" w:cs="Traditional Arabic"/>
          <w:b/>
          <w:bCs/>
          <w:sz w:val="32"/>
          <w:szCs w:val="32"/>
          <w:rtl/>
          <w:lang w:bidi="ar-SA"/>
        </w:rPr>
      </w:pPr>
      <w:r w:rsidRPr="00F616F7">
        <w:rPr>
          <w:rFonts w:ascii="Traditional Arabic" w:hAnsi="Traditional Arabic" w:cs="Traditional Arabic"/>
          <w:b/>
          <w:bCs/>
          <w:sz w:val="32"/>
          <w:szCs w:val="32"/>
          <w:rtl/>
          <w:lang w:bidi="ar-SA"/>
        </w:rPr>
        <w:t xml:space="preserve">التربية الإسلامية: </w:t>
      </w:r>
    </w:p>
    <w:p w:rsidR="00E030C6" w:rsidRPr="00C54447" w:rsidRDefault="00E030C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تختلف التربية الإسلامية عن التربية الحديثة اختلافاً بيناً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حيث المنطلق والغاية والوسيلة .. </w:t>
      </w:r>
    </w:p>
    <w:p w:rsidR="003E1A86" w:rsidRPr="00C54447" w:rsidRDefault="003E1A86"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فالتربية الإ</w:t>
      </w:r>
      <w:r w:rsidR="00F616F7">
        <w:rPr>
          <w:rFonts w:ascii="Traditional Arabic" w:hAnsi="Traditional Arabic" w:cs="Traditional Arabic"/>
          <w:sz w:val="32"/>
          <w:szCs w:val="32"/>
          <w:rtl/>
          <w:lang w:bidi="ar-SA"/>
        </w:rPr>
        <w:t>سلامية</w:t>
      </w:r>
      <w:r w:rsidRPr="00C54447">
        <w:rPr>
          <w:rFonts w:ascii="Traditional Arabic" w:hAnsi="Traditional Arabic" w:cs="Traditional Arabic"/>
          <w:sz w:val="32"/>
          <w:szCs w:val="32"/>
          <w:rtl/>
          <w:lang w:bidi="ar-SA"/>
        </w:rPr>
        <w:t xml:space="preserve"> هي: عملية تقويم وتوجيه لسلوك الإنسان هدفها تطبيق المنهج الإلهي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بالاستعانة بالوسائل والطرق التي حددها المنهج نفسه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E1A86"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3E1A86" w:rsidRPr="00780243">
        <w:rPr>
          <w:rFonts w:ascii="Traditional Arabic" w:hAnsi="Traditional Arabic" w:cs="Traditional Arabic"/>
          <w:sz w:val="32"/>
          <w:szCs w:val="32"/>
          <w:rtl/>
          <w:lang w:bidi="ar-SA"/>
        </w:rPr>
        <w:t>وعلى هذا</w:t>
      </w:r>
      <w:r w:rsidR="00715F28">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فالتربية الإسلامية «تقويم وتوجيه». وليست عملية «تغيير»</w:t>
      </w:r>
      <w:r w:rsidR="00715F28">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وذلك أنه من مقررات المنهج الإ</w:t>
      </w:r>
      <w:r w:rsidR="00F616F7" w:rsidRPr="00780243">
        <w:rPr>
          <w:rFonts w:ascii="Traditional Arabic" w:hAnsi="Traditional Arabic" w:cs="Traditional Arabic"/>
          <w:sz w:val="32"/>
          <w:szCs w:val="32"/>
          <w:rtl/>
          <w:lang w:bidi="ar-SA"/>
        </w:rPr>
        <w:t>سلامي: أن كل مولود يولد على الف</w:t>
      </w:r>
      <w:r w:rsidR="00F616F7" w:rsidRPr="00780243">
        <w:rPr>
          <w:rFonts w:ascii="Traditional Arabic" w:hAnsi="Traditional Arabic" w:cs="Traditional Arabic" w:hint="cs"/>
          <w:sz w:val="32"/>
          <w:szCs w:val="32"/>
          <w:rtl/>
          <w:lang w:bidi="ar-SA"/>
        </w:rPr>
        <w:t>ط</w:t>
      </w:r>
      <w:r w:rsidR="003E1A86" w:rsidRPr="00780243">
        <w:rPr>
          <w:rFonts w:ascii="Traditional Arabic" w:hAnsi="Traditional Arabic" w:cs="Traditional Arabic"/>
          <w:sz w:val="32"/>
          <w:szCs w:val="32"/>
          <w:rtl/>
          <w:lang w:bidi="ar-SA"/>
        </w:rPr>
        <w:t>رة</w:t>
      </w:r>
      <w:r w:rsidR="003E1A86" w:rsidRPr="00780243">
        <w:rPr>
          <w:rStyle w:val="af"/>
          <w:rFonts w:ascii="Traditional Arabic" w:hAnsi="Traditional Arabic" w:cs="Traditional Arabic"/>
          <w:rtl/>
        </w:rPr>
        <w:t>(</w:t>
      </w:r>
      <w:r w:rsidR="003E1A86" w:rsidRPr="00C54447">
        <w:rPr>
          <w:rStyle w:val="af"/>
          <w:rFonts w:ascii="Traditional Arabic" w:hAnsi="Traditional Arabic" w:cs="Traditional Arabic"/>
          <w:rtl/>
        </w:rPr>
        <w:footnoteReference w:id="6"/>
      </w:r>
      <w:r w:rsidR="003E1A86" w:rsidRPr="00780243">
        <w:rPr>
          <w:rStyle w:val="af"/>
          <w:rFonts w:ascii="Traditional Arabic" w:hAnsi="Traditional Arabic" w:cs="Traditional Arabic"/>
          <w:rtl/>
        </w:rPr>
        <w:t>)</w:t>
      </w:r>
      <w:r w:rsidR="003E1A86" w:rsidRPr="00780243">
        <w:rPr>
          <w:rFonts w:ascii="Traditional Arabic" w:hAnsi="Traditional Arabic" w:cs="Traditional Arabic"/>
          <w:sz w:val="32"/>
          <w:szCs w:val="32"/>
          <w:rtl/>
          <w:lang w:bidi="ar-SA"/>
        </w:rPr>
        <w:t>. وواضع المنهج هو العل</w:t>
      </w:r>
      <w:r w:rsidR="00F616F7" w:rsidRPr="00780243">
        <w:rPr>
          <w:rFonts w:ascii="Traditional Arabic" w:hAnsi="Traditional Arabic" w:cs="Traditional Arabic"/>
          <w:sz w:val="32"/>
          <w:szCs w:val="32"/>
          <w:rtl/>
          <w:lang w:bidi="ar-SA"/>
        </w:rPr>
        <w:t>ي</w:t>
      </w:r>
      <w:r w:rsidR="003E1A86" w:rsidRPr="00780243">
        <w:rPr>
          <w:rFonts w:ascii="Traditional Arabic" w:hAnsi="Traditional Arabic" w:cs="Traditional Arabic"/>
          <w:sz w:val="32"/>
          <w:szCs w:val="32"/>
          <w:rtl/>
          <w:lang w:bidi="ar-SA"/>
        </w:rPr>
        <w:t xml:space="preserve">م بهذه الفطرة </w:t>
      </w:r>
      <w:r w:rsidR="00C54447" w:rsidRPr="00780243">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سبحانه وتعالى </w:t>
      </w:r>
      <w:r w:rsidR="00C54447" w:rsidRPr="00780243">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وليس من مهمة المنهج مصادمة الفطرة</w:t>
      </w:r>
      <w:r w:rsidR="00715F28">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بل الأخذ بيدها لسلوك الطريق السوي</w:t>
      </w:r>
      <w:r w:rsidR="00715F28">
        <w:rPr>
          <w:rFonts w:ascii="Traditional Arabic" w:hAnsi="Traditional Arabic" w:cs="Traditional Arabic"/>
          <w:sz w:val="32"/>
          <w:szCs w:val="32"/>
          <w:rtl/>
          <w:lang w:bidi="ar-SA"/>
        </w:rPr>
        <w:t>،</w:t>
      </w:r>
      <w:r w:rsidR="003E1A86" w:rsidRPr="00780243">
        <w:rPr>
          <w:rFonts w:ascii="Traditional Arabic" w:hAnsi="Traditional Arabic" w:cs="Traditional Arabic"/>
          <w:sz w:val="32"/>
          <w:szCs w:val="32"/>
          <w:rtl/>
          <w:lang w:bidi="ar-SA"/>
        </w:rPr>
        <w:t xml:space="preserve"> حينما تعترضها العوائق التي قد تحرفها عن سلوك ذلك الطريق.</w:t>
      </w:r>
      <w:r w:rsidR="00AA2EBD">
        <w:rPr>
          <w:rFonts w:ascii="Traditional Arabic" w:hAnsi="Traditional Arabic" w:cs="Traditional Arabic"/>
          <w:sz w:val="32"/>
          <w:szCs w:val="32"/>
          <w:rtl/>
          <w:lang w:bidi="ar-SA"/>
        </w:rPr>
        <w:t xml:space="preserve"> </w:t>
      </w:r>
    </w:p>
    <w:p w:rsidR="00780243" w:rsidRDefault="003E1A86" w:rsidP="0078024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والتوجيه والتقويم يكلف جهداً أقل بكثير من الجهد الذي يبذل في عملية التغ</w:t>
      </w:r>
      <w:r w:rsidR="00F616F7">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ير. </w:t>
      </w:r>
    </w:p>
    <w:p w:rsidR="00070C90"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70C90" w:rsidRPr="00780243">
        <w:rPr>
          <w:rFonts w:ascii="Traditional Arabic" w:hAnsi="Traditional Arabic" w:cs="Traditional Arabic"/>
          <w:sz w:val="32"/>
          <w:szCs w:val="32"/>
          <w:rtl/>
          <w:lang w:bidi="ar-SA"/>
        </w:rPr>
        <w:t>والتربية الإسلامية تستند إلى منهج واضح المعالم</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لا يقوم على نظريات</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بل يقوم على حقائق</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وقد تناول هذا المنهج الإنسان كله</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فكراً وروحاً وجسماً</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ظاهراً وباطناً .. في توازن وتناسق</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بحيث لا يطغى جانب على آخر</w:t>
      </w:r>
      <w:r w:rsidR="00715F28">
        <w:rPr>
          <w:rFonts w:ascii="Traditional Arabic" w:hAnsi="Traditional Arabic" w:cs="Traditional Arabic"/>
          <w:sz w:val="32"/>
          <w:szCs w:val="32"/>
          <w:rtl/>
          <w:lang w:bidi="ar-SA"/>
        </w:rPr>
        <w:t>،</w:t>
      </w:r>
      <w:r w:rsidR="00070C90" w:rsidRPr="00780243">
        <w:rPr>
          <w:rFonts w:ascii="Traditional Arabic" w:hAnsi="Traditional Arabic" w:cs="Traditional Arabic"/>
          <w:sz w:val="32"/>
          <w:szCs w:val="32"/>
          <w:rtl/>
          <w:lang w:bidi="ar-SA"/>
        </w:rPr>
        <w:t xml:space="preserve"> مع مراعاة كل ما ينبغي أخذه بعين الاعتبار.</w:t>
      </w:r>
      <w:r w:rsidR="00AA2EBD">
        <w:rPr>
          <w:rFonts w:ascii="Traditional Arabic" w:hAnsi="Traditional Arabic" w:cs="Traditional Arabic"/>
          <w:sz w:val="32"/>
          <w:szCs w:val="32"/>
          <w:rtl/>
          <w:lang w:bidi="ar-SA"/>
        </w:rPr>
        <w:t xml:space="preserve"> </w:t>
      </w:r>
    </w:p>
    <w:p w:rsidR="00070C90" w:rsidRPr="00C54447" w:rsidRDefault="00070C90"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تتمكن التربية الإسلامية من الهيمنة على نشاط الإنسان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النشاط المادي والنشاط المعنوي .. </w:t>
      </w:r>
    </w:p>
    <w:p w:rsidR="00070C90"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70C90" w:rsidRPr="00780243">
        <w:rPr>
          <w:rFonts w:ascii="Traditional Arabic" w:hAnsi="Traditional Arabic" w:cs="Traditional Arabic"/>
          <w:sz w:val="32"/>
          <w:szCs w:val="32"/>
          <w:rtl/>
          <w:lang w:bidi="ar-SA"/>
        </w:rPr>
        <w:t>وهدف هذه التربية هو إعداد «الإنسان الصالح»</w:t>
      </w:r>
      <w:r w:rsidR="00070C90" w:rsidRPr="00780243">
        <w:rPr>
          <w:rStyle w:val="af"/>
          <w:rFonts w:ascii="Traditional Arabic" w:hAnsi="Traditional Arabic" w:cs="Traditional Arabic"/>
          <w:rtl/>
        </w:rPr>
        <w:t>(</w:t>
      </w:r>
      <w:r w:rsidR="00070C90" w:rsidRPr="00C54447">
        <w:rPr>
          <w:rStyle w:val="af"/>
          <w:rFonts w:ascii="Traditional Arabic" w:hAnsi="Traditional Arabic" w:cs="Traditional Arabic"/>
          <w:rtl/>
        </w:rPr>
        <w:footnoteReference w:id="7"/>
      </w:r>
      <w:r w:rsidR="00070C90" w:rsidRPr="00780243">
        <w:rPr>
          <w:rStyle w:val="af"/>
          <w:rFonts w:ascii="Traditional Arabic" w:hAnsi="Traditional Arabic" w:cs="Traditional Arabic"/>
          <w:rtl/>
        </w:rPr>
        <w:t>)</w:t>
      </w:r>
      <w:r w:rsidR="00070C90" w:rsidRPr="00780243">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070C90" w:rsidRPr="00C54447" w:rsidRDefault="002F2EE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وهي بهذا ترفض الوقوف عند حدود الأرض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تقبل فكرة «المواطن الصالح» كما ترفض الوقوف عند حدود اللون والجنس. فلا تقبل أيضاً فكرة «الفرد الصالح»</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2F2EE7" w:rsidRPr="00C54447" w:rsidRDefault="002F2EE7" w:rsidP="0034062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w:t>
      </w:r>
      <w:r w:rsidR="0034062A">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لتعامل مع هذا الإنسان باعتباره عبداً 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يرى في الناس</w:t>
      </w:r>
      <w:r w:rsidR="0034062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كل الناس عبيداً 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تحده الحدود ولا يتقلص في نفسه عامل الخير فيصبح قاصراً على لون أو جنس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 إنه الإنسان الذي ي</w:t>
      </w:r>
      <w:r w:rsidR="0034062A" w:rsidRPr="00C54447">
        <w:rPr>
          <w:rFonts w:ascii="Traditional Arabic" w:hAnsi="Traditional Arabic" w:cs="Traditional Arabic"/>
          <w:sz w:val="32"/>
          <w:szCs w:val="32"/>
          <w:rtl/>
          <w:lang w:bidi="ar-SA"/>
        </w:rPr>
        <w:t>س</w:t>
      </w:r>
      <w:r w:rsidRPr="00C54447">
        <w:rPr>
          <w:rFonts w:ascii="Traditional Arabic" w:hAnsi="Traditional Arabic" w:cs="Traditional Arabic"/>
          <w:sz w:val="32"/>
          <w:szCs w:val="32"/>
          <w:rtl/>
          <w:lang w:bidi="ar-SA"/>
        </w:rPr>
        <w:t>عى لخير كل إنسان.</w:t>
      </w:r>
      <w:r w:rsidR="00AA2EBD">
        <w:rPr>
          <w:rFonts w:ascii="Traditional Arabic" w:hAnsi="Traditional Arabic" w:cs="Traditional Arabic"/>
          <w:sz w:val="32"/>
          <w:szCs w:val="32"/>
          <w:rtl/>
          <w:lang w:bidi="ar-SA"/>
        </w:rPr>
        <w:t xml:space="preserve"> </w:t>
      </w:r>
    </w:p>
    <w:p w:rsidR="002F2EE7" w:rsidRPr="00C54447" w:rsidRDefault="002F2EE7"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وصلاح هذا الإنسان منوط بمدى ما يلتزم به من التقوى. </w:t>
      </w:r>
    </w:p>
    <w:p w:rsidR="002F2EE7"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2F2EE7" w:rsidRPr="00780243">
        <w:rPr>
          <w:rFonts w:ascii="Traditional Arabic" w:hAnsi="Traditional Arabic" w:cs="Traditional Arabic"/>
          <w:sz w:val="32"/>
          <w:szCs w:val="32"/>
          <w:rtl/>
          <w:lang w:bidi="ar-SA"/>
        </w:rPr>
        <w:t>وموضوع هذه التربية هو «الإنسان» صغيراً كان أم كبيراً</w:t>
      </w:r>
      <w:r w:rsidR="00715F28">
        <w:rPr>
          <w:rFonts w:ascii="Traditional Arabic" w:hAnsi="Traditional Arabic" w:cs="Traditional Arabic"/>
          <w:sz w:val="32"/>
          <w:szCs w:val="32"/>
          <w:rtl/>
          <w:lang w:bidi="ar-SA"/>
        </w:rPr>
        <w:t>،</w:t>
      </w:r>
      <w:r w:rsidR="002F2EE7" w:rsidRPr="00780243">
        <w:rPr>
          <w:rFonts w:ascii="Traditional Arabic" w:hAnsi="Traditional Arabic" w:cs="Traditional Arabic"/>
          <w:sz w:val="32"/>
          <w:szCs w:val="32"/>
          <w:rtl/>
          <w:lang w:bidi="ar-SA"/>
        </w:rPr>
        <w:t xml:space="preserve"> - وليس الطفل وحده </w:t>
      </w:r>
      <w:r w:rsidR="00C54447" w:rsidRPr="00780243">
        <w:rPr>
          <w:rFonts w:ascii="Traditional Arabic" w:hAnsi="Traditional Arabic" w:cs="Traditional Arabic"/>
          <w:sz w:val="32"/>
          <w:szCs w:val="32"/>
          <w:rtl/>
          <w:lang w:bidi="ar-SA"/>
        </w:rPr>
        <w:t>-</w:t>
      </w:r>
      <w:r w:rsidR="002F2EE7" w:rsidRPr="00780243">
        <w:rPr>
          <w:rFonts w:ascii="Traditional Arabic" w:hAnsi="Traditional Arabic" w:cs="Traditional Arabic"/>
          <w:sz w:val="32"/>
          <w:szCs w:val="32"/>
          <w:rtl/>
          <w:lang w:bidi="ar-SA"/>
        </w:rPr>
        <w:t xml:space="preserve"> فخاصية هذه التربية أنها تهتم بالإنسان منذ الولادة وحتى الموت. وما يزال الإنسان في كل مراحل حياته قابلاً للإصلاح والتوجيه والارتقاء. حتى يصل إلى درجة «الحب» التي نص عليها الحديث الشريف</w:t>
      </w:r>
      <w:r w:rsidR="002F2EE7" w:rsidRPr="00780243">
        <w:rPr>
          <w:rStyle w:val="af"/>
          <w:rFonts w:ascii="Traditional Arabic" w:hAnsi="Traditional Arabic" w:cs="Traditional Arabic"/>
          <w:rtl/>
        </w:rPr>
        <w:t>(</w:t>
      </w:r>
      <w:r w:rsidR="002F2EE7" w:rsidRPr="00C54447">
        <w:rPr>
          <w:rStyle w:val="af"/>
          <w:rFonts w:ascii="Traditional Arabic" w:hAnsi="Traditional Arabic" w:cs="Traditional Arabic"/>
          <w:rtl/>
        </w:rPr>
        <w:footnoteReference w:id="10"/>
      </w:r>
      <w:r w:rsidR="002F2EE7" w:rsidRPr="00780243">
        <w:rPr>
          <w:rStyle w:val="af"/>
          <w:rFonts w:ascii="Traditional Arabic" w:hAnsi="Traditional Arabic" w:cs="Traditional Arabic"/>
          <w:rtl/>
        </w:rPr>
        <w:t>)</w:t>
      </w:r>
      <w:r w:rsidR="002F2EE7" w:rsidRPr="00780243">
        <w:rPr>
          <w:rFonts w:ascii="Traditional Arabic" w:hAnsi="Traditional Arabic" w:cs="Traditional Arabic"/>
          <w:sz w:val="32"/>
          <w:szCs w:val="32"/>
          <w:rtl/>
          <w:lang w:bidi="ar-SA"/>
        </w:rPr>
        <w:t>. وعندئذ يصل إلى التقوى التي حرص الإسلام على صبغ أفراده بها {</w:t>
      </w:r>
      <w:r w:rsidR="00B5291A" w:rsidRPr="00780243">
        <w:rPr>
          <w:rFonts w:ascii="Traditional Arabic" w:hAnsi="Traditional Arabic" w:cs="Traditional Arabic"/>
          <w:b/>
          <w:bCs/>
          <w:sz w:val="32"/>
          <w:szCs w:val="32"/>
          <w:rtl/>
        </w:rPr>
        <w:t>إِنَّ أَكْرَمَكُمْ عِنْدَ اللَّهِ أَتْقَاكُمْ</w:t>
      </w:r>
      <w:r w:rsidR="002F2EE7" w:rsidRPr="00780243">
        <w:rPr>
          <w:rFonts w:ascii="Traditional Arabic" w:hAnsi="Traditional Arabic" w:cs="Traditional Arabic"/>
          <w:sz w:val="32"/>
          <w:szCs w:val="32"/>
          <w:rtl/>
          <w:lang w:bidi="ar-SA"/>
        </w:rPr>
        <w:t>}</w:t>
      </w:r>
      <w:r w:rsidR="00B5291A" w:rsidRPr="00780243">
        <w:rPr>
          <w:rStyle w:val="af"/>
          <w:rFonts w:ascii="Traditional Arabic" w:hAnsi="Traditional Arabic" w:cs="Traditional Arabic"/>
          <w:rtl/>
        </w:rPr>
        <w:t>(</w:t>
      </w:r>
      <w:r w:rsidR="00B5291A" w:rsidRPr="00C54447">
        <w:rPr>
          <w:rStyle w:val="af"/>
          <w:rFonts w:ascii="Traditional Arabic" w:hAnsi="Traditional Arabic" w:cs="Traditional Arabic"/>
          <w:rtl/>
        </w:rPr>
        <w:footnoteReference w:id="11"/>
      </w:r>
      <w:r w:rsidR="00B5291A" w:rsidRPr="00780243">
        <w:rPr>
          <w:rStyle w:val="af"/>
          <w:rFonts w:ascii="Traditional Arabic" w:hAnsi="Traditional Arabic" w:cs="Traditional Arabic"/>
          <w:rtl/>
        </w:rPr>
        <w:t>)</w:t>
      </w:r>
      <w:r w:rsidR="00B5291A" w:rsidRPr="00780243">
        <w:rPr>
          <w:rFonts w:ascii="Traditional Arabic" w:hAnsi="Traditional Arabic" w:cs="Traditional Arabic"/>
          <w:sz w:val="32"/>
          <w:szCs w:val="32"/>
          <w:rtl/>
          <w:lang w:bidi="ar-SA"/>
        </w:rPr>
        <w:t xml:space="preserve">. </w:t>
      </w:r>
    </w:p>
    <w:p w:rsidR="00B5291A" w:rsidRPr="00C54447" w:rsidRDefault="00B5291A" w:rsidP="001D511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قصر التر</w:t>
      </w:r>
      <w:r w:rsidR="001D511E">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ية عل مرحلة الطفولة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فذلك قصرٌ 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وتحديد لفاعليتها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w:t>
      </w:r>
      <w:r w:rsidR="001D511E" w:rsidRPr="00C54447">
        <w:rPr>
          <w:rFonts w:ascii="Traditional Arabic" w:hAnsi="Traditional Arabic" w:cs="Traditional Arabic"/>
          <w:sz w:val="32"/>
          <w:szCs w:val="32"/>
          <w:rtl/>
          <w:lang w:bidi="ar-SA"/>
        </w:rPr>
        <w:t>ن</w:t>
      </w:r>
      <w:r w:rsidRPr="00C54447">
        <w:rPr>
          <w:rFonts w:ascii="Traditional Arabic" w:hAnsi="Traditional Arabic" w:cs="Traditional Arabic"/>
          <w:sz w:val="32"/>
          <w:szCs w:val="32"/>
          <w:rtl/>
          <w:lang w:bidi="ar-SA"/>
        </w:rPr>
        <w:t>حن لا ننكر أن هذه المرحلة هي المرحلة المهمة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w:t>
      </w:r>
      <w:r w:rsidR="001D511E">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 عليها المعول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لا نريد إلغاء أثر التربية في المراحل الأخرى.</w:t>
      </w:r>
      <w:r w:rsidR="00AA2EBD">
        <w:rPr>
          <w:rFonts w:ascii="Traditional Arabic" w:hAnsi="Traditional Arabic" w:cs="Traditional Arabic"/>
          <w:sz w:val="32"/>
          <w:szCs w:val="32"/>
          <w:rtl/>
          <w:lang w:bidi="ar-SA"/>
        </w:rPr>
        <w:t xml:space="preserve"> </w:t>
      </w:r>
    </w:p>
    <w:p w:rsidR="00B5291A"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B5291A" w:rsidRPr="00780243">
        <w:rPr>
          <w:rFonts w:ascii="Traditional Arabic" w:hAnsi="Traditional Arabic" w:cs="Traditional Arabic"/>
          <w:sz w:val="32"/>
          <w:szCs w:val="32"/>
          <w:rtl/>
          <w:lang w:bidi="ar-SA"/>
        </w:rPr>
        <w:t>ويترتب على ذلك أن المدرسة لن تكون هي الميدان الوحيد لعملية التربية</w:t>
      </w:r>
      <w:r w:rsidR="00715F28">
        <w:rPr>
          <w:rFonts w:ascii="Traditional Arabic" w:hAnsi="Traditional Arabic" w:cs="Traditional Arabic"/>
          <w:sz w:val="32"/>
          <w:szCs w:val="32"/>
          <w:rtl/>
          <w:lang w:bidi="ar-SA"/>
        </w:rPr>
        <w:t>،</w:t>
      </w:r>
      <w:r w:rsidR="00B5291A" w:rsidRPr="00780243">
        <w:rPr>
          <w:rFonts w:ascii="Traditional Arabic" w:hAnsi="Traditional Arabic" w:cs="Traditional Arabic"/>
          <w:sz w:val="32"/>
          <w:szCs w:val="32"/>
          <w:rtl/>
          <w:lang w:bidi="ar-SA"/>
        </w:rPr>
        <w:t xml:space="preserve"> </w:t>
      </w:r>
      <w:r w:rsidR="00172B71" w:rsidRPr="00780243">
        <w:rPr>
          <w:rFonts w:ascii="Traditional Arabic" w:hAnsi="Traditional Arabic" w:cs="Traditional Arabic"/>
          <w:sz w:val="32"/>
          <w:szCs w:val="32"/>
          <w:rtl/>
          <w:lang w:bidi="ar-SA"/>
        </w:rPr>
        <w:t>بل يشاركها في ذلك وبشكل فعال: الأسرة في البيت</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ويشاركها أيضاً المسجد ..</w:t>
      </w:r>
      <w:r w:rsidR="00AA2EBD">
        <w:rPr>
          <w:rFonts w:ascii="Traditional Arabic" w:hAnsi="Traditional Arabic" w:cs="Traditional Arabic"/>
          <w:sz w:val="32"/>
          <w:szCs w:val="32"/>
          <w:rtl/>
          <w:lang w:bidi="ar-SA"/>
        </w:rPr>
        <w:t xml:space="preserve"> </w:t>
      </w:r>
      <w:r w:rsidR="00172B71" w:rsidRPr="00780243">
        <w:rPr>
          <w:rFonts w:ascii="Traditional Arabic" w:hAnsi="Traditional Arabic" w:cs="Traditional Arabic"/>
          <w:sz w:val="32"/>
          <w:szCs w:val="32"/>
          <w:rtl/>
          <w:lang w:bidi="ar-SA"/>
        </w:rPr>
        <w:t>إن للأسرة وللبيت المكانة الأولى في ا</w:t>
      </w:r>
      <w:r w:rsidR="009230A3" w:rsidRPr="00780243">
        <w:rPr>
          <w:rFonts w:ascii="Traditional Arabic" w:hAnsi="Traditional Arabic" w:cs="Traditional Arabic"/>
          <w:sz w:val="32"/>
          <w:szCs w:val="32"/>
          <w:rtl/>
          <w:lang w:bidi="ar-SA"/>
        </w:rPr>
        <w:t>لعملية التربوية</w:t>
      </w:r>
      <w:r w:rsidR="00715F28">
        <w:rPr>
          <w:rFonts w:ascii="Traditional Arabic" w:hAnsi="Traditional Arabic" w:cs="Traditional Arabic"/>
          <w:sz w:val="32"/>
          <w:szCs w:val="32"/>
          <w:rtl/>
          <w:lang w:bidi="ar-SA"/>
        </w:rPr>
        <w:t>،</w:t>
      </w:r>
      <w:r w:rsidR="009230A3" w:rsidRPr="00780243">
        <w:rPr>
          <w:rFonts w:ascii="Traditional Arabic" w:hAnsi="Traditional Arabic" w:cs="Traditional Arabic"/>
          <w:sz w:val="32"/>
          <w:szCs w:val="32"/>
          <w:rtl/>
          <w:lang w:bidi="ar-SA"/>
        </w:rPr>
        <w:t xml:space="preserve"> وما المدرسة إل</w:t>
      </w:r>
      <w:r w:rsidR="009230A3" w:rsidRPr="00780243">
        <w:rPr>
          <w:rFonts w:ascii="Traditional Arabic" w:hAnsi="Traditional Arabic" w:cs="Traditional Arabic" w:hint="cs"/>
          <w:sz w:val="32"/>
          <w:szCs w:val="32"/>
          <w:rtl/>
          <w:lang w:bidi="ar-SA"/>
        </w:rPr>
        <w:t>ا</w:t>
      </w:r>
      <w:r w:rsidR="00172B71" w:rsidRPr="00780243">
        <w:rPr>
          <w:rFonts w:ascii="Traditional Arabic" w:hAnsi="Traditional Arabic" w:cs="Traditional Arabic"/>
          <w:sz w:val="32"/>
          <w:szCs w:val="32"/>
          <w:rtl/>
          <w:lang w:bidi="ar-SA"/>
        </w:rPr>
        <w:t xml:space="preserve"> المساعد في جانب من جوانب هذه العملية</w:t>
      </w:r>
      <w:r w:rsidR="00172B71" w:rsidRPr="00780243">
        <w:rPr>
          <w:rStyle w:val="af"/>
          <w:rFonts w:ascii="Traditional Arabic" w:hAnsi="Traditional Arabic" w:cs="Traditional Arabic"/>
          <w:rtl/>
        </w:rPr>
        <w:t>(</w:t>
      </w:r>
      <w:r w:rsidR="00172B71" w:rsidRPr="00C54447">
        <w:rPr>
          <w:rStyle w:val="af"/>
          <w:rFonts w:ascii="Traditional Arabic" w:hAnsi="Traditional Arabic" w:cs="Traditional Arabic"/>
          <w:rtl/>
        </w:rPr>
        <w:footnoteReference w:id="12"/>
      </w:r>
      <w:r w:rsidR="00172B71" w:rsidRPr="00780243">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ويأخذ المسجد دوره على نطاق فعال</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فصلة المسلم به يومية بل ولعدة مرات في اليوم الواحد .. وللتناصح بين المسلمين دوره أيضاً ..</w:t>
      </w:r>
      <w:r w:rsidR="00AA2EBD">
        <w:rPr>
          <w:rFonts w:ascii="Traditional Arabic" w:hAnsi="Traditional Arabic" w:cs="Traditional Arabic"/>
          <w:sz w:val="32"/>
          <w:szCs w:val="32"/>
          <w:rtl/>
          <w:lang w:bidi="ar-SA"/>
        </w:rPr>
        <w:t xml:space="preserve"> </w:t>
      </w:r>
    </w:p>
    <w:p w:rsidR="00172B71" w:rsidRPr="00C54447" w:rsidRDefault="00172B71"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ومما يؤكد ما ذهبنا إليه من توسيع دائرة ا</w:t>
      </w:r>
      <w:r w:rsidR="009230A3">
        <w:rPr>
          <w:rFonts w:ascii="Traditional Arabic" w:hAnsi="Traditional Arabic" w:cs="Traditional Arabic"/>
          <w:sz w:val="32"/>
          <w:szCs w:val="32"/>
          <w:rtl/>
          <w:lang w:bidi="ar-SA"/>
        </w:rPr>
        <w:t>لتربية</w:t>
      </w:r>
      <w:r w:rsidR="00715F28">
        <w:rPr>
          <w:rFonts w:ascii="Traditional Arabic" w:hAnsi="Traditional Arabic" w:cs="Traditional Arabic"/>
          <w:sz w:val="32"/>
          <w:szCs w:val="32"/>
          <w:rtl/>
          <w:lang w:bidi="ar-SA"/>
        </w:rPr>
        <w:t>،</w:t>
      </w:r>
      <w:r w:rsidR="009230A3">
        <w:rPr>
          <w:rFonts w:ascii="Traditional Arabic" w:hAnsi="Traditional Arabic" w:cs="Traditional Arabic"/>
          <w:sz w:val="32"/>
          <w:szCs w:val="32"/>
          <w:rtl/>
          <w:lang w:bidi="ar-SA"/>
        </w:rPr>
        <w:t xml:space="preserve"> أن التاريخ ال</w:t>
      </w:r>
      <w:r w:rsidR="009230A3">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سلامي سجل لنا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كل مراحله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أسماء لامعة في هذا الميدان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عرفوا بالمربين من أمثال: الحسن البصري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والجنيد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والغزالي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وابن الجوزي .. </w:t>
      </w:r>
    </w:p>
    <w:p w:rsidR="00172B71" w:rsidRPr="00C54447" w:rsidRDefault="00172B71" w:rsidP="004C674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لقد كان لهؤلاء وأمثالهم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رحمه</w:t>
      </w:r>
      <w:r w:rsidR="009230A3">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 xml:space="preserve"> الله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الأثر الكبير في التربية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تربية الكبار على نطاق واسع. </w:t>
      </w:r>
    </w:p>
    <w:p w:rsidR="00172B71"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72B71" w:rsidRPr="00780243">
        <w:rPr>
          <w:rFonts w:ascii="Traditional Arabic" w:hAnsi="Traditional Arabic" w:cs="Traditional Arabic"/>
          <w:sz w:val="32"/>
          <w:szCs w:val="32"/>
          <w:rtl/>
          <w:lang w:bidi="ar-SA"/>
        </w:rPr>
        <w:t>وتعدد مؤسس</w:t>
      </w:r>
      <w:r w:rsidR="009230A3" w:rsidRPr="00780243">
        <w:rPr>
          <w:rFonts w:ascii="Traditional Arabic" w:hAnsi="Traditional Arabic" w:cs="Traditional Arabic"/>
          <w:sz w:val="32"/>
          <w:szCs w:val="32"/>
          <w:rtl/>
          <w:lang w:bidi="ar-SA"/>
        </w:rPr>
        <w:t>ات التربية ال</w:t>
      </w:r>
      <w:r w:rsidR="009230A3" w:rsidRPr="00780243">
        <w:rPr>
          <w:rFonts w:ascii="Traditional Arabic" w:hAnsi="Traditional Arabic" w:cs="Traditional Arabic" w:hint="cs"/>
          <w:sz w:val="32"/>
          <w:szCs w:val="32"/>
          <w:rtl/>
          <w:lang w:bidi="ar-SA"/>
        </w:rPr>
        <w:t>إ</w:t>
      </w:r>
      <w:r w:rsidR="00172B71" w:rsidRPr="00780243">
        <w:rPr>
          <w:rFonts w:ascii="Traditional Arabic" w:hAnsi="Traditional Arabic" w:cs="Traditional Arabic"/>
          <w:sz w:val="32"/>
          <w:szCs w:val="32"/>
          <w:rtl/>
          <w:lang w:bidi="ar-SA"/>
        </w:rPr>
        <w:t xml:space="preserve">سلامية </w:t>
      </w:r>
      <w:r w:rsidR="00C54447" w:rsidRPr="00780243">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من أسرة ومدرسة</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ومسجد ... </w:t>
      </w:r>
      <w:r w:rsidR="00C54447" w:rsidRPr="00780243">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تبعاً لمراحل حياة الإنسان</w:t>
      </w:r>
      <w:r w:rsidR="00715F28">
        <w:rPr>
          <w:rFonts w:ascii="Traditional Arabic" w:hAnsi="Traditional Arabic" w:cs="Traditional Arabic"/>
          <w:sz w:val="32"/>
          <w:szCs w:val="32"/>
          <w:rtl/>
          <w:lang w:bidi="ar-SA"/>
        </w:rPr>
        <w:t>،</w:t>
      </w:r>
      <w:r w:rsidR="009230A3" w:rsidRPr="00780243">
        <w:rPr>
          <w:rFonts w:ascii="Traditional Arabic" w:hAnsi="Traditional Arabic" w:cs="Traditional Arabic"/>
          <w:sz w:val="32"/>
          <w:szCs w:val="32"/>
          <w:rtl/>
          <w:lang w:bidi="ar-SA"/>
        </w:rPr>
        <w:t xml:space="preserve"> لا يوقع تناقضاً أو تعارضاً بين</w:t>
      </w:r>
      <w:r w:rsidR="00172B71" w:rsidRPr="00780243">
        <w:rPr>
          <w:rFonts w:ascii="Traditional Arabic" w:hAnsi="Traditional Arabic" w:cs="Traditional Arabic"/>
          <w:sz w:val="32"/>
          <w:szCs w:val="32"/>
          <w:rtl/>
          <w:lang w:bidi="ar-SA"/>
        </w:rPr>
        <w:t>ها</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ذلك أن جميع هذه المؤسسات تلتقي على هدف واحد</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كما أنها تنتمي إلى منهج وا</w:t>
      </w:r>
      <w:r w:rsidR="009230A3" w:rsidRPr="00780243">
        <w:rPr>
          <w:rFonts w:ascii="Traditional Arabic" w:hAnsi="Traditional Arabic" w:cs="Traditional Arabic" w:hint="cs"/>
          <w:sz w:val="32"/>
          <w:szCs w:val="32"/>
          <w:rtl/>
          <w:lang w:bidi="ar-SA"/>
        </w:rPr>
        <w:t>ح</w:t>
      </w:r>
      <w:r w:rsidR="00172B71" w:rsidRPr="00780243">
        <w:rPr>
          <w:rFonts w:ascii="Traditional Arabic" w:hAnsi="Traditional Arabic" w:cs="Traditional Arabic"/>
          <w:sz w:val="32"/>
          <w:szCs w:val="32"/>
          <w:rtl/>
          <w:lang w:bidi="ar-SA"/>
        </w:rPr>
        <w:t>د</w:t>
      </w:r>
      <w:r w:rsidR="00715F28">
        <w:rPr>
          <w:rFonts w:ascii="Traditional Arabic" w:hAnsi="Traditional Arabic" w:cs="Traditional Arabic"/>
          <w:sz w:val="32"/>
          <w:szCs w:val="32"/>
          <w:rtl/>
          <w:lang w:bidi="ar-SA"/>
        </w:rPr>
        <w:t>،</w:t>
      </w:r>
      <w:r w:rsidR="00172B71" w:rsidRPr="00780243">
        <w:rPr>
          <w:rFonts w:ascii="Traditional Arabic" w:hAnsi="Traditional Arabic" w:cs="Traditional Arabic"/>
          <w:sz w:val="32"/>
          <w:szCs w:val="32"/>
          <w:rtl/>
          <w:lang w:bidi="ar-SA"/>
        </w:rPr>
        <w:t xml:space="preserve"> يضبط لها هذا الهدف ويرسم الخطوات إليه.</w:t>
      </w:r>
      <w:r w:rsidR="00AA2EBD">
        <w:rPr>
          <w:rFonts w:ascii="Traditional Arabic" w:hAnsi="Traditional Arabic" w:cs="Traditional Arabic"/>
          <w:sz w:val="32"/>
          <w:szCs w:val="32"/>
          <w:rtl/>
          <w:lang w:bidi="ar-SA"/>
        </w:rPr>
        <w:t xml:space="preserve"> </w:t>
      </w:r>
    </w:p>
    <w:p w:rsidR="00172B71" w:rsidRPr="00C54447" w:rsidRDefault="00172B71" w:rsidP="009230A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هذا الأمر الذي لم يكن مشكلة في التربية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يعد معضلة كبرى في التربية الحديثة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لعدم اتفاق هذه المؤسسات على الهدف والغاية. يقول الدكتور نبيه يس: «والأمر الذي لا جدال فيه أننا لا نعرف حتى الآن أهدافاً واضحة محددة لرسالة الأجهزة التربوية غير المدرسة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فكافة هذه الأنظمة تمضي مؤدية لرسالتها دون استناد إلى موجهات محددة وهذا الموقف يرجع لأسباب عدة ...»</w:t>
      </w:r>
      <w:r w:rsidR="006B623F" w:rsidRPr="00C54447">
        <w:rPr>
          <w:rStyle w:val="af"/>
          <w:rFonts w:ascii="Traditional Arabic" w:hAnsi="Traditional Arabic" w:cs="Traditional Arabic"/>
          <w:rtl/>
        </w:rPr>
        <w:t>(</w:t>
      </w:r>
      <w:r w:rsidR="006B623F" w:rsidRPr="00C54447">
        <w:rPr>
          <w:rStyle w:val="af"/>
          <w:rFonts w:ascii="Traditional Arabic" w:hAnsi="Traditional Arabic" w:cs="Traditional Arabic"/>
          <w:rtl/>
        </w:rPr>
        <w:footnoteReference w:id="14"/>
      </w:r>
      <w:r w:rsidR="006B623F"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6B623F" w:rsidRPr="00C54447" w:rsidRDefault="006B623F"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ثم يوضع لنا الدكتور نبيه يس ما يترتب على ذلك فيقول: «وهكذا أصبحنا» </w:t>
      </w:r>
      <w:r w:rsidR="00364704" w:rsidRPr="00C54447">
        <w:rPr>
          <w:rFonts w:ascii="Traditional Arabic" w:hAnsi="Traditional Arabic" w:cs="Traditional Arabic"/>
          <w:sz w:val="32"/>
          <w:szCs w:val="32"/>
          <w:rtl/>
          <w:lang w:bidi="ar-SA"/>
        </w:rPr>
        <w:t>نواجه موقفاً جديداً يتميز بالصعوبة</w:t>
      </w:r>
      <w:r w:rsidR="00715F28">
        <w:rPr>
          <w:rFonts w:ascii="Traditional Arabic" w:hAnsi="Traditional Arabic" w:cs="Traditional Arabic"/>
          <w:sz w:val="32"/>
          <w:szCs w:val="32"/>
          <w:rtl/>
          <w:lang w:bidi="ar-SA"/>
        </w:rPr>
        <w:t>،</w:t>
      </w:r>
      <w:r w:rsidR="00364704" w:rsidRPr="00C54447">
        <w:rPr>
          <w:rFonts w:ascii="Traditional Arabic" w:hAnsi="Traditional Arabic" w:cs="Traditional Arabic"/>
          <w:sz w:val="32"/>
          <w:szCs w:val="32"/>
          <w:rtl/>
          <w:lang w:bidi="ar-SA"/>
        </w:rPr>
        <w:t xml:space="preserve"> ذلك أن تحقيق التناسق بين كافة العوامل المؤثرة في نمو الطفل لا يعد أ</w:t>
      </w:r>
      <w:r w:rsidR="002629C7">
        <w:rPr>
          <w:rFonts w:ascii="Traditional Arabic" w:hAnsi="Traditional Arabic" w:cs="Traditional Arabic"/>
          <w:sz w:val="32"/>
          <w:szCs w:val="32"/>
          <w:rtl/>
          <w:lang w:bidi="ar-SA"/>
        </w:rPr>
        <w:t>مرا</w:t>
      </w:r>
      <w:r w:rsidR="002629C7">
        <w:rPr>
          <w:rFonts w:ascii="Traditional Arabic" w:hAnsi="Traditional Arabic" w:cs="Traditional Arabic" w:hint="cs"/>
          <w:sz w:val="32"/>
          <w:szCs w:val="32"/>
          <w:rtl/>
          <w:lang w:bidi="ar-SA"/>
        </w:rPr>
        <w:t>ً</w:t>
      </w:r>
      <w:r w:rsidR="00364704" w:rsidRPr="00C54447">
        <w:rPr>
          <w:rFonts w:ascii="Traditional Arabic" w:hAnsi="Traditional Arabic" w:cs="Traditional Arabic"/>
          <w:sz w:val="32"/>
          <w:szCs w:val="32"/>
          <w:rtl/>
          <w:lang w:bidi="ar-SA"/>
        </w:rPr>
        <w:t xml:space="preserve"> هيناً</w:t>
      </w:r>
      <w:r w:rsidR="00715F28">
        <w:rPr>
          <w:rFonts w:ascii="Traditional Arabic" w:hAnsi="Traditional Arabic" w:cs="Traditional Arabic"/>
          <w:sz w:val="32"/>
          <w:szCs w:val="32"/>
          <w:rtl/>
          <w:lang w:bidi="ar-SA"/>
        </w:rPr>
        <w:t>،</w:t>
      </w:r>
      <w:r w:rsidR="00364704" w:rsidRPr="00C54447">
        <w:rPr>
          <w:rFonts w:ascii="Traditional Arabic" w:hAnsi="Traditional Arabic" w:cs="Traditional Arabic"/>
          <w:sz w:val="32"/>
          <w:szCs w:val="32"/>
          <w:rtl/>
          <w:lang w:bidi="ar-SA"/>
        </w:rPr>
        <w:t xml:space="preserve"> خاصة إذا أدركنا أن مؤسسات الثقافة الحرة تدفعها موجهات معينة في عملها تكون</w:t>
      </w:r>
      <w:r w:rsidR="002629C7">
        <w:rPr>
          <w:rFonts w:ascii="Traditional Arabic" w:hAnsi="Traditional Arabic" w:cs="Traditional Arabic"/>
          <w:sz w:val="32"/>
          <w:szCs w:val="32"/>
          <w:rtl/>
          <w:lang w:bidi="ar-SA"/>
        </w:rPr>
        <w:t xml:space="preserve"> متعارضة تماماً مع الخط التربوي</w:t>
      </w:r>
      <w:r w:rsidR="00364704" w:rsidRPr="00C54447">
        <w:rPr>
          <w:rFonts w:ascii="Traditional Arabic" w:hAnsi="Traditional Arabic" w:cs="Traditional Arabic"/>
          <w:sz w:val="32"/>
          <w:szCs w:val="32"/>
          <w:rtl/>
          <w:lang w:bidi="ar-SA"/>
        </w:rPr>
        <w:t xml:space="preserve"> السليم..»</w:t>
      </w:r>
      <w:r w:rsidR="00364704" w:rsidRPr="00C54447">
        <w:rPr>
          <w:rStyle w:val="af"/>
          <w:rFonts w:ascii="Traditional Arabic" w:hAnsi="Traditional Arabic" w:cs="Traditional Arabic"/>
          <w:rtl/>
        </w:rPr>
        <w:t>(</w:t>
      </w:r>
      <w:r w:rsidR="00364704" w:rsidRPr="00C54447">
        <w:rPr>
          <w:rStyle w:val="af"/>
          <w:rFonts w:ascii="Traditional Arabic" w:hAnsi="Traditional Arabic" w:cs="Traditional Arabic"/>
          <w:rtl/>
        </w:rPr>
        <w:footnoteReference w:id="15"/>
      </w:r>
      <w:r w:rsidR="00364704" w:rsidRPr="00C54447">
        <w:rPr>
          <w:rStyle w:val="af"/>
          <w:rFonts w:ascii="Traditional Arabic" w:hAnsi="Traditional Arabic" w:cs="Traditional Arabic"/>
          <w:rtl/>
        </w:rPr>
        <w:t>)</w:t>
      </w:r>
      <w:r w:rsidR="00364704"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B0A65" w:rsidRPr="00C54447" w:rsidRDefault="00FB0A65">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FB0A65" w:rsidRPr="00715F28" w:rsidRDefault="00FB0A65"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الثاني</w:t>
      </w:r>
    </w:p>
    <w:p w:rsidR="00FB0A65" w:rsidRPr="00715F28" w:rsidRDefault="00FB0A65"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التربية الجمال</w:t>
      </w:r>
      <w:r w:rsidR="00A204CF" w:rsidRPr="00715F28">
        <w:rPr>
          <w:rFonts w:ascii="Traditional Arabic" w:hAnsi="Traditional Arabic" w:cs="Traditional Arabic" w:hint="cs"/>
          <w:b/>
          <w:bCs/>
          <w:sz w:val="32"/>
          <w:szCs w:val="32"/>
          <w:rtl/>
          <w:lang w:bidi="ar-SA"/>
        </w:rPr>
        <w:t>ي</w:t>
      </w:r>
      <w:r w:rsidRPr="00715F28">
        <w:rPr>
          <w:rFonts w:ascii="Traditional Arabic" w:hAnsi="Traditional Arabic" w:cs="Traditional Arabic"/>
          <w:b/>
          <w:bCs/>
          <w:sz w:val="32"/>
          <w:szCs w:val="32"/>
          <w:rtl/>
          <w:lang w:bidi="ar-SA"/>
        </w:rPr>
        <w:t>ة</w:t>
      </w:r>
    </w:p>
    <w:p w:rsidR="00FB0A65"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B0A65" w:rsidRPr="00780243">
        <w:rPr>
          <w:rFonts w:ascii="Traditional Arabic" w:hAnsi="Traditional Arabic" w:cs="Traditional Arabic"/>
          <w:sz w:val="32"/>
          <w:szCs w:val="32"/>
          <w:rtl/>
          <w:lang w:bidi="ar-SA"/>
        </w:rPr>
        <w:t xml:space="preserve">مفهوم التربية الجمالية. </w:t>
      </w:r>
    </w:p>
    <w:p w:rsidR="00FB0A65"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A204CF" w:rsidRPr="00780243">
        <w:rPr>
          <w:rFonts w:ascii="Traditional Arabic" w:hAnsi="Traditional Arabic" w:cs="Traditional Arabic"/>
          <w:sz w:val="32"/>
          <w:szCs w:val="32"/>
          <w:rtl/>
          <w:lang w:bidi="ar-SA"/>
        </w:rPr>
        <w:t>التربية الجمالية في ال</w:t>
      </w:r>
      <w:r w:rsidR="00A204CF" w:rsidRPr="00780243">
        <w:rPr>
          <w:rFonts w:ascii="Traditional Arabic" w:hAnsi="Traditional Arabic" w:cs="Traditional Arabic" w:hint="cs"/>
          <w:sz w:val="32"/>
          <w:szCs w:val="32"/>
          <w:rtl/>
          <w:lang w:bidi="ar-SA"/>
        </w:rPr>
        <w:t>إ</w:t>
      </w:r>
      <w:r w:rsidR="00FB0A65" w:rsidRPr="00780243">
        <w:rPr>
          <w:rFonts w:ascii="Traditional Arabic" w:hAnsi="Traditional Arabic" w:cs="Traditional Arabic"/>
          <w:sz w:val="32"/>
          <w:szCs w:val="32"/>
          <w:rtl/>
          <w:lang w:bidi="ar-SA"/>
        </w:rPr>
        <w:t xml:space="preserve">سلام. </w:t>
      </w:r>
    </w:p>
    <w:p w:rsidR="000B23A9" w:rsidRPr="00780243" w:rsidRDefault="00780243" w:rsidP="0078024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557577" w:rsidRPr="00780243">
        <w:rPr>
          <w:rFonts w:ascii="Traditional Arabic" w:hAnsi="Traditional Arabic" w:cs="Traditional Arabic"/>
          <w:sz w:val="32"/>
          <w:szCs w:val="32"/>
          <w:rtl/>
          <w:lang w:bidi="ar-SA"/>
        </w:rPr>
        <w:t>موض</w:t>
      </w:r>
      <w:r w:rsidR="00A204CF" w:rsidRPr="00780243">
        <w:rPr>
          <w:rFonts w:ascii="Traditional Arabic" w:hAnsi="Traditional Arabic" w:cs="Traditional Arabic"/>
          <w:sz w:val="32"/>
          <w:szCs w:val="32"/>
          <w:rtl/>
          <w:lang w:bidi="ar-SA"/>
        </w:rPr>
        <w:t>و</w:t>
      </w:r>
      <w:r w:rsidR="00557577" w:rsidRPr="00780243">
        <w:rPr>
          <w:rFonts w:ascii="Traditional Arabic" w:hAnsi="Traditional Arabic" w:cs="Traditional Arabic"/>
          <w:sz w:val="32"/>
          <w:szCs w:val="32"/>
          <w:rtl/>
          <w:lang w:bidi="ar-SA"/>
        </w:rPr>
        <w:t xml:space="preserve">ع الكتاب. </w:t>
      </w:r>
    </w:p>
    <w:p w:rsidR="00FB0A65"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تعرفنا في الفصل السابق على مفهوم الت</w:t>
      </w:r>
      <w:r w:rsidR="0020237E">
        <w:rPr>
          <w:rFonts w:ascii="Traditional Arabic" w:hAnsi="Traditional Arabic" w:cs="Traditional Arabic"/>
          <w:sz w:val="32"/>
          <w:szCs w:val="32"/>
          <w:rtl/>
          <w:lang w:bidi="ar-SA"/>
        </w:rPr>
        <w:t>ربية ونخطو في هذا الفصل خطوة أخ</w:t>
      </w:r>
      <w:r w:rsidRPr="00C54447">
        <w:rPr>
          <w:rFonts w:ascii="Traditional Arabic" w:hAnsi="Traditional Arabic" w:cs="Traditional Arabic"/>
          <w:sz w:val="32"/>
          <w:szCs w:val="32"/>
          <w:rtl/>
          <w:lang w:bidi="ar-SA"/>
        </w:rPr>
        <w:t>رى باتجاه ما قصدنا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هذه الدراسة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فنتعرف على التربية الجمالية.</w:t>
      </w:r>
      <w:r w:rsidR="00AA2EBD">
        <w:rPr>
          <w:rFonts w:ascii="Traditional Arabic" w:hAnsi="Traditional Arabic" w:cs="Traditional Arabic"/>
          <w:sz w:val="32"/>
          <w:szCs w:val="32"/>
          <w:rtl/>
          <w:lang w:bidi="ar-SA"/>
        </w:rPr>
        <w:t xml:space="preserve"> </w:t>
      </w:r>
    </w:p>
    <w:p w:rsidR="000B23A9" w:rsidRPr="0020237E" w:rsidRDefault="000B23A9" w:rsidP="00172B71">
      <w:pPr>
        <w:rPr>
          <w:rFonts w:ascii="Traditional Arabic" w:hAnsi="Traditional Arabic" w:cs="Traditional Arabic"/>
          <w:b/>
          <w:bCs/>
          <w:sz w:val="32"/>
          <w:szCs w:val="32"/>
          <w:rtl/>
          <w:lang w:bidi="ar-SA"/>
        </w:rPr>
      </w:pPr>
      <w:r w:rsidRPr="0020237E">
        <w:rPr>
          <w:rFonts w:ascii="Traditional Arabic" w:hAnsi="Traditional Arabic" w:cs="Traditional Arabic"/>
          <w:b/>
          <w:bCs/>
          <w:sz w:val="32"/>
          <w:szCs w:val="32"/>
          <w:rtl/>
          <w:lang w:bidi="ar-SA"/>
        </w:rPr>
        <w:t xml:space="preserve">مفهوم التربية الجمالية: </w:t>
      </w:r>
    </w:p>
    <w:p w:rsidR="000B23A9"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مفهوم «التربية الجمالية» هو حصيلة لقاء بين «التربية» وبين «علم الجمال».</w:t>
      </w:r>
      <w:r w:rsidR="00AA2EBD">
        <w:rPr>
          <w:rFonts w:ascii="Traditional Arabic" w:hAnsi="Traditional Arabic" w:cs="Traditional Arabic"/>
          <w:sz w:val="32"/>
          <w:szCs w:val="32"/>
          <w:rtl/>
          <w:lang w:bidi="ar-SA"/>
        </w:rPr>
        <w:t xml:space="preserve"> </w:t>
      </w:r>
    </w:p>
    <w:p w:rsidR="000B23A9"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مفهوم التربية فنحن قريبو عهد به.</w:t>
      </w:r>
      <w:r w:rsidR="00AA2EBD">
        <w:rPr>
          <w:rFonts w:ascii="Traditional Arabic" w:hAnsi="Traditional Arabic" w:cs="Traditional Arabic"/>
          <w:sz w:val="32"/>
          <w:szCs w:val="32"/>
          <w:rtl/>
          <w:lang w:bidi="ar-SA"/>
        </w:rPr>
        <w:t xml:space="preserve"> </w:t>
      </w:r>
    </w:p>
    <w:p w:rsidR="000B23A9"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مفهوم علم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قاصر على الجمال الفني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0B23A9"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وبناء على هذين المفهومين فإن التربية الجمالية تعني: تلك الطرق والوسائل التي تتخذها الإدارة التعليمية لتنمية الحس الجمالي لدى الطفل من خ</w:t>
      </w:r>
      <w:r w:rsidR="0020237E">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ال العمل الفني.</w:t>
      </w:r>
      <w:r w:rsidR="00AA2EBD">
        <w:rPr>
          <w:rFonts w:ascii="Traditional Arabic" w:hAnsi="Traditional Arabic" w:cs="Traditional Arabic"/>
          <w:sz w:val="32"/>
          <w:szCs w:val="32"/>
          <w:rtl/>
          <w:lang w:bidi="ar-SA"/>
        </w:rPr>
        <w:t xml:space="preserve"> </w:t>
      </w:r>
    </w:p>
    <w:p w:rsidR="000B23A9" w:rsidRPr="00C54447" w:rsidRDefault="000B23A9" w:rsidP="0020237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فالتربية الجمالية إنما يتوصل إل</w:t>
      </w:r>
      <w:r w:rsidR="0020237E"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 xml:space="preserve">ها من خلال التربية الفنية التي تعتمد على دروس الرسم والنحت والموسيقى ... </w:t>
      </w:r>
    </w:p>
    <w:p w:rsidR="000B23A9" w:rsidRPr="00C54447" w:rsidRDefault="000B23A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ويحدد «هربرت ريد»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بوضوح كامل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مجال هذه التربية في النواحي التالية: </w:t>
      </w:r>
    </w:p>
    <w:p w:rsidR="000B23A9" w:rsidRPr="00492F9D" w:rsidRDefault="000B23A9" w:rsidP="00172B71">
      <w:pPr>
        <w:rPr>
          <w:rFonts w:ascii="Traditional Arabic" w:hAnsi="Traditional Arabic" w:cs="Traditional Arabic"/>
          <w:sz w:val="32"/>
          <w:szCs w:val="32"/>
          <w:rtl/>
          <w:lang w:bidi="ar-SA"/>
        </w:rPr>
      </w:pPr>
      <w:r w:rsidRPr="00492F9D">
        <w:rPr>
          <w:rFonts w:ascii="Traditional Arabic" w:hAnsi="Traditional Arabic" w:cs="Traditional Arabic"/>
          <w:sz w:val="32"/>
          <w:szCs w:val="32"/>
          <w:rtl/>
          <w:lang w:bidi="ar-SA"/>
        </w:rPr>
        <w:t>(أ) التربية البصرية: العين</w:t>
      </w:r>
      <w:r w:rsidR="00806916" w:rsidRPr="00492F9D">
        <w:rPr>
          <w:rFonts w:ascii="Traditional Arabic" w:hAnsi="Traditional Arabic" w:cs="Traditional Arabic" w:hint="cs"/>
          <w:sz w:val="32"/>
          <w:szCs w:val="32"/>
          <w:rtl/>
          <w:lang w:bidi="ar-SA"/>
        </w:rPr>
        <w:t xml:space="preserve"> = التصميم</w:t>
      </w:r>
    </w:p>
    <w:p w:rsidR="00D9792A" w:rsidRPr="00492F9D" w:rsidRDefault="00D9792A" w:rsidP="00172B71">
      <w:pPr>
        <w:rPr>
          <w:rFonts w:ascii="Traditional Arabic" w:hAnsi="Traditional Arabic" w:cs="Traditional Arabic"/>
          <w:sz w:val="32"/>
          <w:szCs w:val="32"/>
          <w:rtl/>
          <w:lang w:bidi="ar-SA"/>
        </w:rPr>
      </w:pPr>
      <w:r w:rsidRPr="00492F9D">
        <w:rPr>
          <w:rFonts w:ascii="Traditional Arabic" w:hAnsi="Traditional Arabic" w:cs="Traditional Arabic"/>
          <w:sz w:val="32"/>
          <w:szCs w:val="32"/>
          <w:rtl/>
          <w:lang w:bidi="ar-SA"/>
        </w:rPr>
        <w:t>(ب) التربية التشكيلية: اللمس</w:t>
      </w:r>
      <w:r w:rsidR="00806916" w:rsidRPr="00492F9D">
        <w:rPr>
          <w:rFonts w:ascii="Traditional Arabic" w:hAnsi="Traditional Arabic" w:cs="Traditional Arabic" w:hint="cs"/>
          <w:sz w:val="32"/>
          <w:szCs w:val="32"/>
          <w:rtl/>
          <w:lang w:bidi="ar-SA"/>
        </w:rPr>
        <w:t xml:space="preserve"> =</w:t>
      </w:r>
      <w:r w:rsidRPr="00492F9D">
        <w:rPr>
          <w:rFonts w:ascii="Traditional Arabic" w:hAnsi="Traditional Arabic" w:cs="Traditional Arabic"/>
          <w:sz w:val="32"/>
          <w:szCs w:val="32"/>
          <w:rtl/>
          <w:lang w:bidi="ar-SA"/>
        </w:rPr>
        <w:t xml:space="preserve"> </w:t>
      </w:r>
      <w:r w:rsidR="00806916" w:rsidRPr="00492F9D">
        <w:rPr>
          <w:rFonts w:ascii="Traditional Arabic" w:hAnsi="Traditional Arabic" w:cs="Traditional Arabic" w:hint="cs"/>
          <w:sz w:val="32"/>
          <w:szCs w:val="32"/>
          <w:rtl/>
          <w:lang w:bidi="ar-SA"/>
        </w:rPr>
        <w:t>التصميم</w:t>
      </w:r>
    </w:p>
    <w:p w:rsidR="00D9792A" w:rsidRPr="00492F9D" w:rsidRDefault="00D9792A" w:rsidP="00172B71">
      <w:pPr>
        <w:rPr>
          <w:rFonts w:ascii="Traditional Arabic" w:hAnsi="Traditional Arabic" w:cs="Traditional Arabic"/>
          <w:sz w:val="32"/>
          <w:szCs w:val="32"/>
          <w:rtl/>
          <w:lang w:bidi="ar-SA"/>
        </w:rPr>
      </w:pPr>
      <w:r w:rsidRPr="00492F9D">
        <w:rPr>
          <w:rFonts w:ascii="Traditional Arabic" w:hAnsi="Traditional Arabic" w:cs="Traditional Arabic"/>
          <w:sz w:val="32"/>
          <w:szCs w:val="32"/>
          <w:rtl/>
          <w:lang w:bidi="ar-SA"/>
        </w:rPr>
        <w:t>(ج) التر</w:t>
      </w:r>
      <w:r w:rsidR="00806916" w:rsidRPr="00492F9D">
        <w:rPr>
          <w:rFonts w:ascii="Traditional Arabic" w:hAnsi="Traditional Arabic" w:cs="Traditional Arabic" w:hint="cs"/>
          <w:sz w:val="32"/>
          <w:szCs w:val="32"/>
          <w:rtl/>
          <w:lang w:bidi="ar-SA"/>
        </w:rPr>
        <w:t>ب</w:t>
      </w:r>
      <w:r w:rsidRPr="00492F9D">
        <w:rPr>
          <w:rFonts w:ascii="Traditional Arabic" w:hAnsi="Traditional Arabic" w:cs="Traditional Arabic"/>
          <w:sz w:val="32"/>
          <w:szCs w:val="32"/>
          <w:rtl/>
          <w:lang w:bidi="ar-SA"/>
        </w:rPr>
        <w:t>ية الموسيقية: الأذن</w:t>
      </w:r>
      <w:r w:rsidR="00806916" w:rsidRPr="00492F9D">
        <w:rPr>
          <w:rFonts w:ascii="Traditional Arabic" w:hAnsi="Traditional Arabic" w:cs="Traditional Arabic" w:hint="cs"/>
          <w:sz w:val="32"/>
          <w:szCs w:val="32"/>
          <w:rtl/>
          <w:lang w:bidi="ar-SA"/>
        </w:rPr>
        <w:t xml:space="preserve"> =</w:t>
      </w:r>
      <w:r w:rsidRPr="00492F9D">
        <w:rPr>
          <w:rFonts w:ascii="Traditional Arabic" w:hAnsi="Traditional Arabic" w:cs="Traditional Arabic"/>
          <w:sz w:val="32"/>
          <w:szCs w:val="32"/>
          <w:rtl/>
          <w:lang w:bidi="ar-SA"/>
        </w:rPr>
        <w:t xml:space="preserve"> </w:t>
      </w:r>
      <w:r w:rsidR="0091758C" w:rsidRPr="00492F9D">
        <w:rPr>
          <w:rFonts w:ascii="Traditional Arabic" w:hAnsi="Traditional Arabic" w:cs="Traditional Arabic" w:hint="cs"/>
          <w:sz w:val="32"/>
          <w:szCs w:val="32"/>
          <w:rtl/>
          <w:lang w:bidi="ar-SA"/>
        </w:rPr>
        <w:t>الموسيقى</w:t>
      </w:r>
      <w:r w:rsidR="00AA2EBD" w:rsidRPr="00492F9D">
        <w:rPr>
          <w:rFonts w:ascii="Traditional Arabic" w:hAnsi="Traditional Arabic" w:cs="Traditional Arabic" w:hint="cs"/>
          <w:sz w:val="32"/>
          <w:szCs w:val="32"/>
          <w:rtl/>
          <w:lang w:bidi="ar-SA"/>
        </w:rPr>
        <w:t xml:space="preserve"> </w:t>
      </w:r>
      <w:r w:rsidR="0091758C" w:rsidRPr="00492F9D">
        <w:rPr>
          <w:rFonts w:ascii="Traditional Arabic" w:hAnsi="Traditional Arabic" w:cs="Traditional Arabic" w:hint="cs"/>
          <w:sz w:val="32"/>
          <w:szCs w:val="32"/>
          <w:rtl/>
          <w:lang w:bidi="ar-SA"/>
        </w:rPr>
        <w:t>الحركة الإيقاعية</w:t>
      </w:r>
    </w:p>
    <w:p w:rsidR="00D9792A" w:rsidRPr="00C54447" w:rsidRDefault="00D9792A" w:rsidP="00172B71">
      <w:pPr>
        <w:rPr>
          <w:rFonts w:ascii="Traditional Arabic" w:hAnsi="Traditional Arabic" w:cs="Traditional Arabic"/>
          <w:sz w:val="32"/>
          <w:szCs w:val="32"/>
          <w:rtl/>
          <w:lang w:bidi="ar-SA"/>
        </w:rPr>
      </w:pPr>
      <w:r w:rsidRPr="00492F9D">
        <w:rPr>
          <w:rFonts w:ascii="Traditional Arabic" w:hAnsi="Traditional Arabic" w:cs="Traditional Arabic"/>
          <w:sz w:val="32"/>
          <w:szCs w:val="32"/>
          <w:rtl/>
          <w:lang w:bidi="ar-SA"/>
        </w:rPr>
        <w:t>(د) التربية الحركية: الع</w:t>
      </w:r>
      <w:r w:rsidR="00806916" w:rsidRPr="00492F9D">
        <w:rPr>
          <w:rFonts w:ascii="Traditional Arabic" w:hAnsi="Traditional Arabic" w:cs="Traditional Arabic" w:hint="cs"/>
          <w:sz w:val="32"/>
          <w:szCs w:val="32"/>
          <w:rtl/>
          <w:lang w:bidi="ar-SA"/>
        </w:rPr>
        <w:t>ض</w:t>
      </w:r>
      <w:r w:rsidRPr="00492F9D">
        <w:rPr>
          <w:rFonts w:ascii="Traditional Arabic" w:hAnsi="Traditional Arabic" w:cs="Traditional Arabic"/>
          <w:sz w:val="32"/>
          <w:szCs w:val="32"/>
          <w:rtl/>
          <w:lang w:bidi="ar-SA"/>
        </w:rPr>
        <w:t>لات</w:t>
      </w:r>
      <w:r w:rsidR="00806916" w:rsidRPr="00492F9D">
        <w:rPr>
          <w:rFonts w:ascii="Traditional Arabic" w:hAnsi="Traditional Arabic" w:cs="Traditional Arabic" w:hint="cs"/>
          <w:sz w:val="32"/>
          <w:szCs w:val="32"/>
          <w:rtl/>
          <w:lang w:bidi="ar-SA"/>
        </w:rPr>
        <w:t xml:space="preserve"> =</w:t>
      </w:r>
      <w:r w:rsidRPr="00492F9D">
        <w:rPr>
          <w:rFonts w:ascii="Traditional Arabic" w:hAnsi="Traditional Arabic" w:cs="Traditional Arabic"/>
          <w:sz w:val="32"/>
          <w:szCs w:val="32"/>
          <w:rtl/>
          <w:lang w:bidi="ar-SA"/>
        </w:rPr>
        <w:t xml:space="preserve"> </w:t>
      </w:r>
      <w:r w:rsidR="0091758C" w:rsidRPr="00492F9D">
        <w:rPr>
          <w:rFonts w:ascii="Traditional Arabic" w:hAnsi="Traditional Arabic" w:cs="Traditional Arabic" w:hint="cs"/>
          <w:sz w:val="32"/>
          <w:szCs w:val="32"/>
          <w:rtl/>
          <w:lang w:bidi="ar-SA"/>
        </w:rPr>
        <w:t>الرقص</w:t>
      </w:r>
      <w:r w:rsidR="00AA2EBD" w:rsidRPr="00492F9D">
        <w:rPr>
          <w:rFonts w:ascii="Traditional Arabic" w:hAnsi="Traditional Arabic" w:cs="Traditional Arabic" w:hint="cs"/>
          <w:sz w:val="32"/>
          <w:szCs w:val="32"/>
          <w:rtl/>
          <w:lang w:bidi="ar-SA"/>
        </w:rPr>
        <w:t xml:space="preserve"> </w:t>
      </w:r>
      <w:r w:rsidR="0091758C" w:rsidRPr="00492F9D">
        <w:rPr>
          <w:rFonts w:ascii="Traditional Arabic" w:hAnsi="Traditional Arabic" w:cs="Traditional Arabic" w:hint="cs"/>
          <w:sz w:val="32"/>
          <w:szCs w:val="32"/>
          <w:rtl/>
          <w:lang w:bidi="ar-SA"/>
        </w:rPr>
        <w:t>الحركة الإيقاعية</w:t>
      </w:r>
    </w:p>
    <w:p w:rsidR="00D9792A" w:rsidRPr="00C54447" w:rsidRDefault="003C2E2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(هـ) التربية اللفظية: الكلام</w:t>
      </w:r>
      <w:r w:rsidR="00806916">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 </w:t>
      </w:r>
      <w:r w:rsidR="0091758C">
        <w:rPr>
          <w:rFonts w:ascii="Traditional Arabic" w:hAnsi="Traditional Arabic" w:cs="Traditional Arabic" w:hint="cs"/>
          <w:sz w:val="32"/>
          <w:szCs w:val="32"/>
          <w:rtl/>
          <w:lang w:bidi="ar-SA"/>
        </w:rPr>
        <w:t>الشعر والدراما</w:t>
      </w:r>
    </w:p>
    <w:p w:rsidR="003C2E22" w:rsidRPr="00C54447" w:rsidRDefault="003C2E2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 التربية الإنشائية: الفكر </w:t>
      </w:r>
      <w:r w:rsidR="00806916">
        <w:rPr>
          <w:rFonts w:ascii="Traditional Arabic" w:hAnsi="Traditional Arabic" w:cs="Traditional Arabic" w:hint="cs"/>
          <w:sz w:val="32"/>
          <w:szCs w:val="32"/>
          <w:rtl/>
          <w:lang w:bidi="ar-SA"/>
        </w:rPr>
        <w:t>=</w:t>
      </w:r>
      <w:r w:rsidR="0091758C">
        <w:rPr>
          <w:rFonts w:ascii="Traditional Arabic" w:hAnsi="Traditional Arabic" w:cs="Traditional Arabic" w:hint="cs"/>
          <w:sz w:val="32"/>
          <w:szCs w:val="32"/>
          <w:rtl/>
          <w:lang w:bidi="ar-SA"/>
        </w:rPr>
        <w:t xml:space="preserve"> </w:t>
      </w:r>
      <w:r w:rsidR="00F152A0" w:rsidRPr="00C54447">
        <w:rPr>
          <w:rFonts w:ascii="Traditional Arabic" w:hAnsi="Traditional Arabic" w:cs="Traditional Arabic"/>
          <w:sz w:val="32"/>
          <w:szCs w:val="32"/>
          <w:rtl/>
          <w:lang w:bidi="ar-SA"/>
        </w:rPr>
        <w:t>الصنعة</w:t>
      </w:r>
      <w:r w:rsidR="00F152A0" w:rsidRPr="00C54447">
        <w:rPr>
          <w:rStyle w:val="af"/>
          <w:rFonts w:ascii="Traditional Arabic" w:hAnsi="Traditional Arabic" w:cs="Traditional Arabic"/>
          <w:rtl/>
        </w:rPr>
        <w:t>(</w:t>
      </w:r>
      <w:r w:rsidR="00F152A0" w:rsidRPr="00C54447">
        <w:rPr>
          <w:rStyle w:val="af"/>
          <w:rFonts w:ascii="Traditional Arabic" w:hAnsi="Traditional Arabic" w:cs="Traditional Arabic"/>
          <w:rtl/>
        </w:rPr>
        <w:footnoteReference w:id="18"/>
      </w:r>
      <w:r w:rsidR="00F152A0" w:rsidRPr="00C54447">
        <w:rPr>
          <w:rStyle w:val="af"/>
          <w:rFonts w:ascii="Traditional Arabic" w:hAnsi="Traditional Arabic" w:cs="Traditional Arabic"/>
          <w:rtl/>
        </w:rPr>
        <w:t>)</w:t>
      </w:r>
      <w:r w:rsidR="00F152A0" w:rsidRPr="00C54447">
        <w:rPr>
          <w:rFonts w:ascii="Traditional Arabic" w:hAnsi="Traditional Arabic" w:cs="Traditional Arabic"/>
          <w:sz w:val="32"/>
          <w:szCs w:val="32"/>
          <w:rtl/>
          <w:lang w:bidi="ar-SA"/>
        </w:rPr>
        <w:t xml:space="preserve">. </w:t>
      </w:r>
    </w:p>
    <w:p w:rsidR="003C2E22" w:rsidRPr="00C54447" w:rsidRDefault="0091758C" w:rsidP="00172B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ولا يكتفي «هربرت ريد</w:t>
      </w:r>
      <w:r w:rsidR="003C2E22" w:rsidRPr="00C54447">
        <w:rPr>
          <w:rFonts w:ascii="Traditional Arabic" w:hAnsi="Traditional Arabic" w:cs="Traditional Arabic"/>
          <w:sz w:val="32"/>
          <w:szCs w:val="32"/>
          <w:rtl/>
          <w:lang w:bidi="ar-SA"/>
        </w:rPr>
        <w:t>» بتحديد مجال التربية الجمالية</w:t>
      </w:r>
      <w:r w:rsidR="00715F28">
        <w:rPr>
          <w:rFonts w:ascii="Traditional Arabic" w:hAnsi="Traditional Arabic" w:cs="Traditional Arabic"/>
          <w:sz w:val="32"/>
          <w:szCs w:val="32"/>
          <w:rtl/>
          <w:lang w:bidi="ar-SA"/>
        </w:rPr>
        <w:t>،</w:t>
      </w:r>
      <w:r w:rsidR="003C2E22" w:rsidRPr="00C54447">
        <w:rPr>
          <w:rFonts w:ascii="Traditional Arabic" w:hAnsi="Traditional Arabic" w:cs="Traditional Arabic"/>
          <w:sz w:val="32"/>
          <w:szCs w:val="32"/>
          <w:rtl/>
          <w:lang w:bidi="ar-SA"/>
        </w:rPr>
        <w:t xml:space="preserve"> بل يحدد لنا وظيفتها</w:t>
      </w:r>
      <w:r w:rsidR="00715F28">
        <w:rPr>
          <w:rFonts w:ascii="Traditional Arabic" w:hAnsi="Traditional Arabic" w:cs="Traditional Arabic"/>
          <w:sz w:val="32"/>
          <w:szCs w:val="32"/>
          <w:rtl/>
          <w:lang w:bidi="ar-SA"/>
        </w:rPr>
        <w:t>،</w:t>
      </w:r>
      <w:r w:rsidR="003C2E22" w:rsidRPr="00C54447">
        <w:rPr>
          <w:rFonts w:ascii="Traditional Arabic" w:hAnsi="Traditional Arabic" w:cs="Traditional Arabic"/>
          <w:sz w:val="32"/>
          <w:szCs w:val="32"/>
          <w:rtl/>
          <w:lang w:bidi="ar-SA"/>
        </w:rPr>
        <w:t xml:space="preserve"> وهي: التوفيق بين الحواس وما حولها من بيئة موضوعية</w:t>
      </w:r>
      <w:r w:rsidR="003C2E22" w:rsidRPr="00C54447">
        <w:rPr>
          <w:rStyle w:val="af"/>
          <w:rFonts w:ascii="Traditional Arabic" w:hAnsi="Traditional Arabic" w:cs="Traditional Arabic"/>
          <w:rtl/>
        </w:rPr>
        <w:t>(</w:t>
      </w:r>
      <w:r w:rsidR="003C2E22" w:rsidRPr="00C54447">
        <w:rPr>
          <w:rStyle w:val="af"/>
          <w:rFonts w:ascii="Traditional Arabic" w:hAnsi="Traditional Arabic" w:cs="Traditional Arabic"/>
          <w:rtl/>
        </w:rPr>
        <w:footnoteReference w:id="19"/>
      </w:r>
      <w:r w:rsidR="003C2E22" w:rsidRPr="00C54447">
        <w:rPr>
          <w:rStyle w:val="af"/>
          <w:rFonts w:ascii="Traditional Arabic" w:hAnsi="Traditional Arabic" w:cs="Traditional Arabic"/>
          <w:rtl/>
        </w:rPr>
        <w:t>)</w:t>
      </w:r>
      <w:r w:rsidR="003C2E22"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C2E22" w:rsidRPr="00C54447" w:rsidRDefault="003C2E2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ومهما يكن من أمر فإن هذه التربية تتميز بأمرين: </w:t>
      </w:r>
    </w:p>
    <w:p w:rsidR="003C2E22" w:rsidRPr="00C54447" w:rsidRDefault="003C2E2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فهي جزء من </w:t>
      </w:r>
      <w:r w:rsidR="00EC2DB2">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لعملية التربوية التي تقوم بها الجهات التعليمية. والوصول إليها إنما يكون عن طريق التربية الفنية.</w:t>
      </w:r>
      <w:r w:rsidR="00AA2EBD">
        <w:rPr>
          <w:rFonts w:ascii="Traditional Arabic" w:hAnsi="Traditional Arabic" w:cs="Traditional Arabic"/>
          <w:sz w:val="32"/>
          <w:szCs w:val="32"/>
          <w:rtl/>
          <w:lang w:bidi="ar-SA"/>
        </w:rPr>
        <w:t xml:space="preserve"> </w:t>
      </w:r>
    </w:p>
    <w:p w:rsidR="003C2E22" w:rsidRPr="00EC2DB2" w:rsidRDefault="003C2E22" w:rsidP="00172B71">
      <w:pPr>
        <w:rPr>
          <w:rFonts w:ascii="Traditional Arabic" w:hAnsi="Traditional Arabic" w:cs="Traditional Arabic"/>
          <w:b/>
          <w:bCs/>
          <w:sz w:val="32"/>
          <w:szCs w:val="32"/>
          <w:rtl/>
          <w:lang w:bidi="ar-SA"/>
        </w:rPr>
      </w:pPr>
      <w:r w:rsidRPr="00EC2DB2">
        <w:rPr>
          <w:rFonts w:ascii="Traditional Arabic" w:hAnsi="Traditional Arabic" w:cs="Traditional Arabic"/>
          <w:b/>
          <w:bCs/>
          <w:sz w:val="32"/>
          <w:szCs w:val="32"/>
          <w:rtl/>
          <w:lang w:bidi="ar-SA"/>
        </w:rPr>
        <w:t xml:space="preserve">التربية الجمالي في الإسلام: </w:t>
      </w:r>
    </w:p>
    <w:p w:rsidR="003C2E22" w:rsidRPr="00C54447" w:rsidRDefault="003C2E2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التربية الجمال</w:t>
      </w:r>
      <w:r w:rsidR="00EC2DB2">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ة في الإسلام هي أيضاً حصيلة لقاء بين التربية في مفهومها </w:t>
      </w:r>
      <w:r w:rsidR="003A1715" w:rsidRPr="00C54447">
        <w:rPr>
          <w:rFonts w:ascii="Traditional Arabic" w:hAnsi="Traditional Arabic" w:cs="Traditional Arabic"/>
          <w:sz w:val="32"/>
          <w:szCs w:val="32"/>
          <w:rtl/>
          <w:lang w:bidi="ar-SA"/>
        </w:rPr>
        <w:t>الإسلامي</w:t>
      </w:r>
      <w:r w:rsidR="00715F28">
        <w:rPr>
          <w:rFonts w:ascii="Traditional Arabic" w:hAnsi="Traditional Arabic" w:cs="Traditional Arabic"/>
          <w:sz w:val="32"/>
          <w:szCs w:val="32"/>
          <w:rtl/>
          <w:lang w:bidi="ar-SA"/>
        </w:rPr>
        <w:t>،</w:t>
      </w:r>
      <w:r w:rsidR="003A1715" w:rsidRPr="00C54447">
        <w:rPr>
          <w:rFonts w:ascii="Traditional Arabic" w:hAnsi="Traditional Arabic" w:cs="Traditional Arabic"/>
          <w:sz w:val="32"/>
          <w:szCs w:val="32"/>
          <w:rtl/>
          <w:lang w:bidi="ar-SA"/>
        </w:rPr>
        <w:t xml:space="preserve"> وبين الجمال في مفهومه الإسلامي. </w:t>
      </w:r>
    </w:p>
    <w:p w:rsidR="003A1715" w:rsidRPr="00C54447" w:rsidRDefault="003A1715" w:rsidP="00EC2DB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تحدثنا عن التربية الإسلامي في الفصل السابق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الجمال في المفهوم الإسلامي فهو يتجاوز حدود الجمال الفني </w:t>
      </w:r>
      <w:r w:rsidR="00EC2DB2">
        <w:rPr>
          <w:rFonts w:ascii="Traditional Arabic" w:hAnsi="Traditional Arabic" w:cs="Traditional Arabic" w:hint="cs"/>
          <w:sz w:val="32"/>
          <w:szCs w:val="32"/>
          <w:rtl/>
          <w:lang w:bidi="ar-SA"/>
        </w:rPr>
        <w:t>إلى</w:t>
      </w:r>
      <w:r w:rsidRPr="00C54447">
        <w:rPr>
          <w:rFonts w:ascii="Traditional Arabic" w:hAnsi="Traditional Arabic" w:cs="Traditional Arabic"/>
          <w:sz w:val="32"/>
          <w:szCs w:val="32"/>
          <w:rtl/>
          <w:lang w:bidi="ar-SA"/>
        </w:rPr>
        <w:t xml:space="preserve"> الجمال الكوني والجمال الإنساني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3A1715" w:rsidRPr="00C54447" w:rsidRDefault="003A1715"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وللتعرف على هذه التربية ينبغي لنا أن نتعرف على خصائصها المميزة التي تشكل الخطوط العريضة المبينة لها.</w:t>
      </w:r>
      <w:r w:rsidR="00AA2EBD">
        <w:rPr>
          <w:rFonts w:ascii="Traditional Arabic" w:hAnsi="Traditional Arabic" w:cs="Traditional Arabic"/>
          <w:sz w:val="32"/>
          <w:szCs w:val="32"/>
          <w:rtl/>
          <w:lang w:bidi="ar-SA"/>
        </w:rPr>
        <w:t xml:space="preserve"> </w:t>
      </w:r>
    </w:p>
    <w:p w:rsidR="003A1715"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3A1715" w:rsidRPr="00A57E84">
        <w:rPr>
          <w:rFonts w:ascii="Traditional Arabic" w:hAnsi="Traditional Arabic" w:cs="Traditional Arabic"/>
          <w:sz w:val="32"/>
          <w:szCs w:val="32"/>
          <w:rtl/>
          <w:lang w:bidi="ar-SA"/>
        </w:rPr>
        <w:t>ليس هناك تربية إسلامية جمالية منفصلة عن بناء التربية الإسلامية العامة</w:t>
      </w:r>
      <w:r w:rsidR="00715F28">
        <w:rPr>
          <w:rFonts w:ascii="Traditional Arabic" w:hAnsi="Traditional Arabic" w:cs="Traditional Arabic"/>
          <w:sz w:val="32"/>
          <w:szCs w:val="32"/>
          <w:rtl/>
          <w:lang w:bidi="ar-SA"/>
        </w:rPr>
        <w:t>،</w:t>
      </w:r>
      <w:r w:rsidR="003A1715" w:rsidRPr="00A57E84">
        <w:rPr>
          <w:rFonts w:ascii="Traditional Arabic" w:hAnsi="Traditional Arabic" w:cs="Traditional Arabic"/>
          <w:sz w:val="32"/>
          <w:szCs w:val="32"/>
          <w:rtl/>
          <w:lang w:bidi="ar-SA"/>
        </w:rPr>
        <w:t xml:space="preserve"> بل إن التربية الجمالية داخلة في كيان التربية العامة فهي سمة من سماتها وخاصة من خصائصها</w:t>
      </w:r>
      <w:r w:rsidR="00715F28">
        <w:rPr>
          <w:rFonts w:ascii="Traditional Arabic" w:hAnsi="Traditional Arabic" w:cs="Traditional Arabic"/>
          <w:sz w:val="32"/>
          <w:szCs w:val="32"/>
          <w:rtl/>
          <w:lang w:bidi="ar-SA"/>
        </w:rPr>
        <w:t>،</w:t>
      </w:r>
      <w:r w:rsidR="003A1715" w:rsidRPr="00A57E84">
        <w:rPr>
          <w:rFonts w:ascii="Traditional Arabic" w:hAnsi="Traditional Arabic" w:cs="Traditional Arabic"/>
          <w:sz w:val="32"/>
          <w:szCs w:val="32"/>
          <w:rtl/>
          <w:lang w:bidi="ar-SA"/>
        </w:rPr>
        <w:t xml:space="preserve"> فالجمال في الأصل </w:t>
      </w:r>
      <w:r w:rsidR="00C54447" w:rsidRPr="00A57E84">
        <w:rPr>
          <w:rFonts w:ascii="Traditional Arabic" w:hAnsi="Traditional Arabic" w:cs="Traditional Arabic"/>
          <w:sz w:val="32"/>
          <w:szCs w:val="32"/>
          <w:rtl/>
          <w:lang w:bidi="ar-SA"/>
        </w:rPr>
        <w:t>-</w:t>
      </w:r>
      <w:r w:rsidR="003A1715" w:rsidRPr="00A57E84">
        <w:rPr>
          <w:rFonts w:ascii="Traditional Arabic" w:hAnsi="Traditional Arabic" w:cs="Traditional Arabic"/>
          <w:sz w:val="32"/>
          <w:szCs w:val="32"/>
          <w:rtl/>
          <w:lang w:bidi="ar-SA"/>
        </w:rPr>
        <w:t xml:space="preserve"> كما رأينا </w:t>
      </w:r>
      <w:r w:rsidR="00C54447" w:rsidRPr="00A57E84">
        <w:rPr>
          <w:rFonts w:ascii="Traditional Arabic" w:hAnsi="Traditional Arabic" w:cs="Traditional Arabic"/>
          <w:sz w:val="32"/>
          <w:szCs w:val="32"/>
          <w:rtl/>
          <w:lang w:bidi="ar-SA"/>
        </w:rPr>
        <w:t>-</w:t>
      </w:r>
      <w:r w:rsidR="003A1715" w:rsidRPr="00A57E84">
        <w:rPr>
          <w:rFonts w:ascii="Traditional Arabic" w:hAnsi="Traditional Arabic" w:cs="Traditional Arabic"/>
          <w:sz w:val="32"/>
          <w:szCs w:val="32"/>
          <w:rtl/>
          <w:lang w:bidi="ar-SA"/>
        </w:rPr>
        <w:t xml:space="preserve"> لا يقوم بنف</w:t>
      </w:r>
      <w:r w:rsidR="00EC2DB2" w:rsidRPr="00A57E84">
        <w:rPr>
          <w:rFonts w:ascii="Traditional Arabic" w:hAnsi="Traditional Arabic" w:cs="Traditional Arabic" w:hint="cs"/>
          <w:sz w:val="32"/>
          <w:szCs w:val="32"/>
          <w:rtl/>
          <w:lang w:bidi="ar-SA"/>
        </w:rPr>
        <w:t>س</w:t>
      </w:r>
      <w:r w:rsidR="003A1715" w:rsidRPr="00A57E84">
        <w:rPr>
          <w:rFonts w:ascii="Traditional Arabic" w:hAnsi="Traditional Arabic" w:cs="Traditional Arabic"/>
          <w:sz w:val="32"/>
          <w:szCs w:val="32"/>
          <w:rtl/>
          <w:lang w:bidi="ar-SA"/>
        </w:rPr>
        <w:t>ه</w:t>
      </w:r>
      <w:r w:rsidR="00715F28">
        <w:rPr>
          <w:rFonts w:ascii="Traditional Arabic" w:hAnsi="Traditional Arabic" w:cs="Traditional Arabic"/>
          <w:sz w:val="32"/>
          <w:szCs w:val="32"/>
          <w:rtl/>
          <w:lang w:bidi="ar-SA"/>
        </w:rPr>
        <w:t>،</w:t>
      </w:r>
      <w:r w:rsidR="003A1715" w:rsidRPr="00A57E84">
        <w:rPr>
          <w:rFonts w:ascii="Traditional Arabic" w:hAnsi="Traditional Arabic" w:cs="Traditional Arabic"/>
          <w:sz w:val="32"/>
          <w:szCs w:val="32"/>
          <w:rtl/>
          <w:lang w:bidi="ar-SA"/>
        </w:rPr>
        <w:t xml:space="preserve"> وإنما يقوم بغيره .. وعلى هذا فكل تربية إسلامية هي تربية جمالية.</w:t>
      </w:r>
      <w:r w:rsidR="00AA2EBD">
        <w:rPr>
          <w:rFonts w:ascii="Traditional Arabic" w:hAnsi="Traditional Arabic" w:cs="Traditional Arabic"/>
          <w:sz w:val="32"/>
          <w:szCs w:val="32"/>
          <w:rtl/>
          <w:lang w:bidi="ar-SA"/>
        </w:rPr>
        <w:t xml:space="preserve"> </w:t>
      </w:r>
    </w:p>
    <w:p w:rsidR="003A1715"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152A0" w:rsidRPr="00A57E84">
        <w:rPr>
          <w:rFonts w:ascii="Traditional Arabic" w:hAnsi="Traditional Arabic" w:cs="Traditional Arabic"/>
          <w:sz w:val="32"/>
          <w:szCs w:val="32"/>
          <w:rtl/>
          <w:lang w:bidi="ar-SA"/>
        </w:rPr>
        <w:t>تحقيق المنهج الإسلامي غاية التربية</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والجمال سمة من سمات هذا المنهج: سمة فيما يهدف إليه</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وسمة في الوسيلة التي يتخذها للوصول إلى الغاية المنشودة. وعلى هذا فتحقيق المنهج غاية ووسيلة يحقق الجمال تلقائياً. </w:t>
      </w:r>
    </w:p>
    <w:p w:rsidR="00F152A0"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152A0" w:rsidRPr="00A57E84">
        <w:rPr>
          <w:rFonts w:ascii="Traditional Arabic" w:hAnsi="Traditional Arabic" w:cs="Traditional Arabic"/>
          <w:sz w:val="32"/>
          <w:szCs w:val="32"/>
          <w:rtl/>
          <w:lang w:bidi="ar-SA"/>
        </w:rPr>
        <w:t>إن كلا ًمن التر</w:t>
      </w:r>
      <w:r w:rsidR="00C224AF" w:rsidRPr="00A57E84">
        <w:rPr>
          <w:rFonts w:ascii="Traditional Arabic" w:hAnsi="Traditional Arabic" w:cs="Traditional Arabic"/>
          <w:sz w:val="32"/>
          <w:szCs w:val="32"/>
          <w:rtl/>
          <w:lang w:bidi="ar-SA"/>
        </w:rPr>
        <w:t>بية والجمال .. يرتبط بالمنهج</w:t>
      </w:r>
      <w:r w:rsidR="00715F28">
        <w:rPr>
          <w:rFonts w:ascii="Traditional Arabic" w:hAnsi="Traditional Arabic" w:cs="Traditional Arabic"/>
          <w:sz w:val="32"/>
          <w:szCs w:val="32"/>
          <w:rtl/>
          <w:lang w:bidi="ar-SA"/>
        </w:rPr>
        <w:t>،</w:t>
      </w:r>
      <w:r w:rsidR="00C224AF" w:rsidRPr="00A57E84">
        <w:rPr>
          <w:rFonts w:ascii="Traditional Arabic" w:hAnsi="Traditional Arabic" w:cs="Traditional Arabic"/>
          <w:sz w:val="32"/>
          <w:szCs w:val="32"/>
          <w:rtl/>
          <w:lang w:bidi="ar-SA"/>
        </w:rPr>
        <w:t xml:space="preserve"> و</w:t>
      </w:r>
      <w:r w:rsidR="00C224AF" w:rsidRPr="00A57E84">
        <w:rPr>
          <w:rFonts w:ascii="Traditional Arabic" w:hAnsi="Traditional Arabic" w:cs="Traditional Arabic" w:hint="cs"/>
          <w:sz w:val="32"/>
          <w:szCs w:val="32"/>
          <w:rtl/>
          <w:lang w:bidi="ar-SA"/>
        </w:rPr>
        <w:t>إ</w:t>
      </w:r>
      <w:r w:rsidR="00F152A0" w:rsidRPr="00A57E84">
        <w:rPr>
          <w:rFonts w:ascii="Traditional Arabic" w:hAnsi="Traditional Arabic" w:cs="Traditional Arabic"/>
          <w:sz w:val="32"/>
          <w:szCs w:val="32"/>
          <w:rtl/>
          <w:lang w:bidi="ar-SA"/>
        </w:rPr>
        <w:t>ذن فهناك مقياس يرجع إليه حين تصاب المفاهيم بالخلل</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ويصبح القبح جمالاً .. </w:t>
      </w:r>
    </w:p>
    <w:p w:rsidR="00F152A0"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152A0" w:rsidRPr="00A57E84">
        <w:rPr>
          <w:rFonts w:ascii="Traditional Arabic" w:hAnsi="Traditional Arabic" w:cs="Traditional Arabic"/>
          <w:sz w:val="32"/>
          <w:szCs w:val="32"/>
          <w:rtl/>
          <w:lang w:bidi="ar-SA"/>
        </w:rPr>
        <w:t>والتربية الجمالية في الإسلام: من خصائصها العموم والشمول. فهي تربية تتناول جميع المسلمين ... أو كل من التزم بالإسلام</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كما أنها تمتد عبر حياته كلها وليست قاصرة على مرحلة من مراحل العمر</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وهي تصبغ نفس الإنسان بصبغتها وهي بالتالي تجمل جميع نشاطاته</w:t>
      </w:r>
      <w:r w:rsidR="00715F28">
        <w:rPr>
          <w:rFonts w:ascii="Traditional Arabic" w:hAnsi="Traditional Arabic" w:cs="Traditional Arabic"/>
          <w:sz w:val="32"/>
          <w:szCs w:val="32"/>
          <w:rtl/>
          <w:lang w:bidi="ar-SA"/>
        </w:rPr>
        <w:t>،</w:t>
      </w:r>
      <w:r w:rsidR="00F152A0" w:rsidRPr="00A57E84">
        <w:rPr>
          <w:rFonts w:ascii="Traditional Arabic" w:hAnsi="Traditional Arabic" w:cs="Traditional Arabic"/>
          <w:sz w:val="32"/>
          <w:szCs w:val="32"/>
          <w:rtl/>
          <w:lang w:bidi="ar-SA"/>
        </w:rPr>
        <w:t xml:space="preserve"> ولا تكون قاصرة على جانب واحد منها.</w:t>
      </w:r>
      <w:r w:rsidR="00AA2EBD">
        <w:rPr>
          <w:rFonts w:ascii="Traditional Arabic" w:hAnsi="Traditional Arabic" w:cs="Traditional Arabic"/>
          <w:sz w:val="32"/>
          <w:szCs w:val="32"/>
          <w:rtl/>
          <w:lang w:bidi="ar-SA"/>
        </w:rPr>
        <w:t xml:space="preserve"> </w:t>
      </w:r>
    </w:p>
    <w:p w:rsidR="00F152A0" w:rsidRPr="00C54447" w:rsidRDefault="00F152A0" w:rsidP="00C224AF">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يصبح للجمال اعتباره في نظر الناس جميعاً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في نظر طائفة منهم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AC0119" w:rsidRPr="00C54447">
        <w:rPr>
          <w:rFonts w:ascii="Traditional Arabic" w:hAnsi="Traditional Arabic" w:cs="Traditional Arabic"/>
          <w:sz w:val="32"/>
          <w:szCs w:val="32"/>
          <w:rtl/>
          <w:lang w:bidi="ar-SA"/>
        </w:rPr>
        <w:t xml:space="preserve">كما يدخل إلى </w:t>
      </w:r>
      <w:r w:rsidR="00C224AF">
        <w:rPr>
          <w:rFonts w:ascii="Traditional Arabic" w:hAnsi="Traditional Arabic" w:cs="Traditional Arabic"/>
          <w:sz w:val="32"/>
          <w:szCs w:val="32"/>
          <w:rtl/>
          <w:lang w:bidi="ar-SA"/>
        </w:rPr>
        <w:t>كل الميادين الت</w:t>
      </w:r>
      <w:r w:rsidR="00AC0119" w:rsidRPr="00C54447">
        <w:rPr>
          <w:rFonts w:ascii="Traditional Arabic" w:hAnsi="Traditional Arabic" w:cs="Traditional Arabic"/>
          <w:sz w:val="32"/>
          <w:szCs w:val="32"/>
          <w:rtl/>
          <w:lang w:bidi="ar-SA"/>
        </w:rPr>
        <w:t>ي</w:t>
      </w:r>
      <w:r w:rsidR="00C224AF">
        <w:rPr>
          <w:rFonts w:ascii="Traditional Arabic" w:hAnsi="Traditional Arabic" w:cs="Traditional Arabic" w:hint="cs"/>
          <w:sz w:val="32"/>
          <w:szCs w:val="32"/>
          <w:rtl/>
          <w:lang w:bidi="ar-SA"/>
        </w:rPr>
        <w:t xml:space="preserve"> </w:t>
      </w:r>
      <w:r w:rsidR="00AC0119" w:rsidRPr="00C54447">
        <w:rPr>
          <w:rFonts w:ascii="Traditional Arabic" w:hAnsi="Traditional Arabic" w:cs="Traditional Arabic"/>
          <w:sz w:val="32"/>
          <w:szCs w:val="32"/>
          <w:rtl/>
          <w:lang w:bidi="ar-SA"/>
        </w:rPr>
        <w:t>ي</w:t>
      </w:r>
      <w:r w:rsidR="00C224AF" w:rsidRPr="00C54447">
        <w:rPr>
          <w:rFonts w:ascii="Traditional Arabic" w:hAnsi="Traditional Arabic" w:cs="Traditional Arabic"/>
          <w:sz w:val="32"/>
          <w:szCs w:val="32"/>
          <w:rtl/>
          <w:lang w:bidi="ar-SA"/>
        </w:rPr>
        <w:t>م</w:t>
      </w:r>
      <w:r w:rsidR="00AC0119" w:rsidRPr="00C54447">
        <w:rPr>
          <w:rFonts w:ascii="Traditional Arabic" w:hAnsi="Traditional Arabic" w:cs="Traditional Arabic"/>
          <w:sz w:val="32"/>
          <w:szCs w:val="32"/>
          <w:rtl/>
          <w:lang w:bidi="ar-SA"/>
        </w:rPr>
        <w:t>تد إليها النشاط الإنساني.</w:t>
      </w:r>
      <w:r w:rsidR="00AA2EBD">
        <w:rPr>
          <w:rFonts w:ascii="Traditional Arabic" w:hAnsi="Traditional Arabic" w:cs="Traditional Arabic"/>
          <w:sz w:val="32"/>
          <w:szCs w:val="32"/>
          <w:rtl/>
          <w:lang w:bidi="ar-SA"/>
        </w:rPr>
        <w:t xml:space="preserve"> </w:t>
      </w:r>
    </w:p>
    <w:p w:rsidR="00AC0119"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AC0119" w:rsidRPr="00A57E84">
        <w:rPr>
          <w:rFonts w:ascii="Traditional Arabic" w:hAnsi="Traditional Arabic" w:cs="Traditional Arabic"/>
          <w:sz w:val="32"/>
          <w:szCs w:val="32"/>
          <w:rtl/>
          <w:lang w:bidi="ar-SA"/>
        </w:rPr>
        <w:t>وبهذه الخصائص يمكن الحفاظ على التوازن في المنهج التربوي فلا يتضخم اهتمام بنشاط</w:t>
      </w:r>
      <w:r w:rsidR="00715F28">
        <w:rPr>
          <w:rFonts w:ascii="Traditional Arabic" w:hAnsi="Traditional Arabic" w:cs="Traditional Arabic"/>
          <w:sz w:val="32"/>
          <w:szCs w:val="32"/>
          <w:rtl/>
          <w:lang w:bidi="ar-SA"/>
        </w:rPr>
        <w:t>،</w:t>
      </w:r>
      <w:r w:rsidR="00AC0119" w:rsidRPr="00A57E84">
        <w:rPr>
          <w:rFonts w:ascii="Traditional Arabic" w:hAnsi="Traditional Arabic" w:cs="Traditional Arabic"/>
          <w:sz w:val="32"/>
          <w:szCs w:val="32"/>
          <w:rtl/>
          <w:lang w:bidi="ar-SA"/>
        </w:rPr>
        <w:t xml:space="preserve"> على حساب هزال يصيب نشاطاً آخر. بل ويقوم التوازن في النشاط الجمالي ذاته. فلا يكون الاهتمام بالجمال الحسي </w:t>
      </w:r>
      <w:r w:rsidR="00C54447" w:rsidRPr="00A57E84">
        <w:rPr>
          <w:rFonts w:ascii="Traditional Arabic" w:hAnsi="Traditional Arabic" w:cs="Traditional Arabic"/>
          <w:sz w:val="32"/>
          <w:szCs w:val="32"/>
          <w:rtl/>
          <w:lang w:bidi="ar-SA"/>
        </w:rPr>
        <w:t>-</w:t>
      </w:r>
      <w:r w:rsidR="00AC0119" w:rsidRPr="00A57E84">
        <w:rPr>
          <w:rFonts w:ascii="Traditional Arabic" w:hAnsi="Traditional Arabic" w:cs="Traditional Arabic"/>
          <w:sz w:val="32"/>
          <w:szCs w:val="32"/>
          <w:rtl/>
          <w:lang w:bidi="ar-SA"/>
        </w:rPr>
        <w:t xml:space="preserve"> مثلاً</w:t>
      </w:r>
      <w:r w:rsidR="00AA2EBD">
        <w:rPr>
          <w:rFonts w:ascii="Traditional Arabic" w:hAnsi="Traditional Arabic" w:cs="Traditional Arabic"/>
          <w:sz w:val="32"/>
          <w:szCs w:val="32"/>
          <w:rtl/>
          <w:lang w:bidi="ar-SA"/>
        </w:rPr>
        <w:t xml:space="preserve"> </w:t>
      </w:r>
      <w:r w:rsidR="00AC0119" w:rsidRPr="00A57E84">
        <w:rPr>
          <w:rFonts w:ascii="Traditional Arabic" w:hAnsi="Traditional Arabic" w:cs="Traditional Arabic"/>
          <w:sz w:val="32"/>
          <w:szCs w:val="32"/>
          <w:rtl/>
          <w:lang w:bidi="ar-SA"/>
        </w:rPr>
        <w:t>- على حساب الإهمال الذي يصيب الجانب المعنوي.</w:t>
      </w:r>
      <w:r w:rsidR="00AA2EBD">
        <w:rPr>
          <w:rFonts w:ascii="Traditional Arabic" w:hAnsi="Traditional Arabic" w:cs="Traditional Arabic"/>
          <w:sz w:val="32"/>
          <w:szCs w:val="32"/>
          <w:rtl/>
          <w:lang w:bidi="ar-SA"/>
        </w:rPr>
        <w:t xml:space="preserve"> </w:t>
      </w:r>
    </w:p>
    <w:p w:rsidR="00AC0119" w:rsidRPr="00C54447" w:rsidRDefault="00AC011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نخلص من هذا إلى أنه ليس هناك مفهوم خاص بالتربية الجمالية الإسلامية يختلف عن المفهوم العام للتربية الذي سبق الحديث عنه. ويلمح الوجه الجمالي من ذكر الهدف الذي هو تطبيق المنهج الإلهي.</w:t>
      </w:r>
      <w:r w:rsidR="00AA2EBD">
        <w:rPr>
          <w:rFonts w:ascii="Traditional Arabic" w:hAnsi="Traditional Arabic" w:cs="Traditional Arabic"/>
          <w:sz w:val="32"/>
          <w:szCs w:val="32"/>
          <w:rtl/>
          <w:lang w:bidi="ar-SA"/>
        </w:rPr>
        <w:t xml:space="preserve"> </w:t>
      </w:r>
    </w:p>
    <w:p w:rsidR="00AC0119" w:rsidRPr="00643365" w:rsidRDefault="00AC0119" w:rsidP="00172B71">
      <w:pPr>
        <w:rPr>
          <w:rFonts w:ascii="Traditional Arabic" w:hAnsi="Traditional Arabic" w:cs="Traditional Arabic"/>
          <w:b/>
          <w:bCs/>
          <w:sz w:val="32"/>
          <w:szCs w:val="32"/>
          <w:rtl/>
          <w:lang w:bidi="ar-SA"/>
        </w:rPr>
      </w:pPr>
      <w:r w:rsidRPr="00643365">
        <w:rPr>
          <w:rFonts w:ascii="Traditional Arabic" w:hAnsi="Traditional Arabic" w:cs="Traditional Arabic"/>
          <w:b/>
          <w:bCs/>
          <w:sz w:val="32"/>
          <w:szCs w:val="32"/>
          <w:rtl/>
          <w:lang w:bidi="ar-SA"/>
        </w:rPr>
        <w:t>موضوع الكتاب:</w:t>
      </w:r>
      <w:r w:rsidR="00AA2EBD">
        <w:rPr>
          <w:rFonts w:ascii="Traditional Arabic" w:hAnsi="Traditional Arabic" w:cs="Traditional Arabic"/>
          <w:b/>
          <w:bCs/>
          <w:sz w:val="32"/>
          <w:szCs w:val="32"/>
          <w:rtl/>
          <w:lang w:bidi="ar-SA"/>
        </w:rPr>
        <w:t xml:space="preserve"> </w:t>
      </w:r>
    </w:p>
    <w:p w:rsidR="00AC0119" w:rsidRPr="00C54447" w:rsidRDefault="00AC011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يكون من المهم التعرف على موضوع الكتاب قبل المضي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وكتابنا هذا ليس كتاباً في التربية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قد يفهم من العنوان </w:t>
      </w:r>
      <w:r w:rsidR="00C54447">
        <w:rPr>
          <w:rFonts w:ascii="Traditional Arabic" w:hAnsi="Traditional Arabic" w:cs="Traditional Arabic"/>
          <w:sz w:val="32"/>
          <w:szCs w:val="32"/>
          <w:rtl/>
          <w:lang w:bidi="ar-SA"/>
        </w:rPr>
        <w:t>-</w:t>
      </w:r>
      <w:r w:rsidR="00643365">
        <w:rPr>
          <w:rFonts w:ascii="Traditional Arabic" w:hAnsi="Traditional Arabic" w:cs="Traditional Arabic"/>
          <w:sz w:val="32"/>
          <w:szCs w:val="32"/>
          <w:rtl/>
          <w:lang w:bidi="ar-SA"/>
        </w:rPr>
        <w:t xml:space="preserve"> ولكنه كتاب ف</w:t>
      </w:r>
      <w:r w:rsidRPr="00C54447">
        <w:rPr>
          <w:rFonts w:ascii="Traditional Arabic" w:hAnsi="Traditional Arabic" w:cs="Traditional Arabic"/>
          <w:sz w:val="32"/>
          <w:szCs w:val="32"/>
          <w:rtl/>
          <w:lang w:bidi="ar-SA"/>
        </w:rPr>
        <w:t>ي</w:t>
      </w:r>
      <w:r w:rsidR="0064336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الجمال.</w:t>
      </w:r>
      <w:r w:rsidR="00AA2EBD">
        <w:rPr>
          <w:rFonts w:ascii="Traditional Arabic" w:hAnsi="Traditional Arabic" w:cs="Traditional Arabic"/>
          <w:sz w:val="32"/>
          <w:szCs w:val="32"/>
          <w:rtl/>
          <w:lang w:bidi="ar-SA"/>
        </w:rPr>
        <w:t xml:space="preserve"> </w:t>
      </w:r>
    </w:p>
    <w:p w:rsidR="00AC0119" w:rsidRPr="00C54447" w:rsidRDefault="00AC011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ونستطيع القول بتعبير آخر: إنا لا نري</w:t>
      </w:r>
      <w:r w:rsidR="00643365">
        <w:rPr>
          <w:rFonts w:ascii="Traditional Arabic" w:hAnsi="Traditional Arabic" w:cs="Traditional Arabic"/>
          <w:sz w:val="32"/>
          <w:szCs w:val="32"/>
          <w:rtl/>
          <w:lang w:bidi="ar-SA"/>
        </w:rPr>
        <w:t xml:space="preserve">د «بالتربية» هنا المعنى الاصطلاحي الذي سبق </w:t>
      </w:r>
      <w:r w:rsidR="00643365">
        <w:rPr>
          <w:rFonts w:ascii="Traditional Arabic" w:hAnsi="Traditional Arabic" w:cs="Traditional Arabic" w:hint="cs"/>
          <w:sz w:val="32"/>
          <w:szCs w:val="32"/>
          <w:rtl/>
          <w:lang w:bidi="ar-SA"/>
        </w:rPr>
        <w:t>ذ</w:t>
      </w:r>
      <w:r w:rsidRPr="00C54447">
        <w:rPr>
          <w:rFonts w:ascii="Traditional Arabic" w:hAnsi="Traditional Arabic" w:cs="Traditional Arabic"/>
          <w:sz w:val="32"/>
          <w:szCs w:val="32"/>
          <w:rtl/>
          <w:lang w:bidi="ar-SA"/>
        </w:rPr>
        <w:t xml:space="preserve">كره. وإنما نريد أن نبين أن المنهج الإسلامي المراد تحقيقه في كيان الإنسان المسلم يتضمن تلقائياً تحقيق المعنى الجمالي في هذا </w:t>
      </w:r>
      <w:r w:rsidR="00FF309E">
        <w:rPr>
          <w:rFonts w:ascii="Traditional Arabic" w:hAnsi="Traditional Arabic" w:cs="Traditional Arabic"/>
          <w:sz w:val="32"/>
          <w:szCs w:val="32"/>
          <w:rtl/>
          <w:lang w:bidi="ar-SA"/>
        </w:rPr>
        <w:t xml:space="preserve">الميدان. ففي أي كلية </w:t>
      </w:r>
      <w:r w:rsidR="00FF309E">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 جزئية يُنشأ عليها الفرد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جمال يتناسب مع حجمها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هذا فكلما كان </w:t>
      </w:r>
      <w:r w:rsidR="00E031F1" w:rsidRPr="00C54447">
        <w:rPr>
          <w:rFonts w:ascii="Traditional Arabic" w:hAnsi="Traditional Arabic" w:cs="Traditional Arabic"/>
          <w:sz w:val="32"/>
          <w:szCs w:val="32"/>
          <w:rtl/>
          <w:lang w:bidi="ar-SA"/>
        </w:rPr>
        <w:t>الإنسان أكثر التزاماً بهذا المنهج</w:t>
      </w:r>
      <w:r w:rsidR="00715F28">
        <w:rPr>
          <w:rFonts w:ascii="Traditional Arabic" w:hAnsi="Traditional Arabic" w:cs="Traditional Arabic"/>
          <w:sz w:val="32"/>
          <w:szCs w:val="32"/>
          <w:rtl/>
          <w:lang w:bidi="ar-SA"/>
        </w:rPr>
        <w:t>،</w:t>
      </w:r>
      <w:r w:rsidR="00E031F1" w:rsidRPr="00C54447">
        <w:rPr>
          <w:rFonts w:ascii="Traditional Arabic" w:hAnsi="Traditional Arabic" w:cs="Traditional Arabic"/>
          <w:sz w:val="32"/>
          <w:szCs w:val="32"/>
          <w:rtl/>
          <w:lang w:bidi="ar-SA"/>
        </w:rPr>
        <w:t xml:space="preserve"> كلما كان أكثر إحساساً بالجمال</w:t>
      </w:r>
      <w:r w:rsidR="00715F28">
        <w:rPr>
          <w:rFonts w:ascii="Traditional Arabic" w:hAnsi="Traditional Arabic" w:cs="Traditional Arabic"/>
          <w:sz w:val="32"/>
          <w:szCs w:val="32"/>
          <w:rtl/>
          <w:lang w:bidi="ar-SA"/>
        </w:rPr>
        <w:t>،</w:t>
      </w:r>
      <w:r w:rsidR="00E031F1" w:rsidRPr="00C54447">
        <w:rPr>
          <w:rFonts w:ascii="Traditional Arabic" w:hAnsi="Traditional Arabic" w:cs="Traditional Arabic"/>
          <w:sz w:val="32"/>
          <w:szCs w:val="32"/>
          <w:rtl/>
          <w:lang w:bidi="ar-SA"/>
        </w:rPr>
        <w:t xml:space="preserve"> وكان أكثر تحقيقاً له في ذات نفسه وفي الواقع من حوله</w:t>
      </w:r>
      <w:r w:rsidR="00715F28">
        <w:rPr>
          <w:rFonts w:ascii="Traditional Arabic" w:hAnsi="Traditional Arabic" w:cs="Traditional Arabic"/>
          <w:sz w:val="32"/>
          <w:szCs w:val="32"/>
          <w:rtl/>
          <w:lang w:bidi="ar-SA"/>
        </w:rPr>
        <w:t>،</w:t>
      </w:r>
      <w:r w:rsidR="00E031F1" w:rsidRPr="00C54447">
        <w:rPr>
          <w:rFonts w:ascii="Traditional Arabic" w:hAnsi="Traditional Arabic" w:cs="Traditional Arabic"/>
          <w:sz w:val="32"/>
          <w:szCs w:val="32"/>
          <w:rtl/>
          <w:lang w:bidi="ar-SA"/>
        </w:rPr>
        <w:t xml:space="preserve"> وبتعبير آخر أكثر عطاء له.</w:t>
      </w:r>
      <w:r w:rsidR="00AA2EBD">
        <w:rPr>
          <w:rFonts w:ascii="Traditional Arabic" w:hAnsi="Traditional Arabic" w:cs="Traditional Arabic"/>
          <w:sz w:val="32"/>
          <w:szCs w:val="32"/>
          <w:rtl/>
          <w:lang w:bidi="ar-SA"/>
        </w:rPr>
        <w:t xml:space="preserve"> </w:t>
      </w:r>
    </w:p>
    <w:p w:rsidR="00E031F1" w:rsidRPr="00C54447" w:rsidRDefault="00E031F1"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فلسنا بحاجة إلى إجراءات خاصة لإيقاظ الحس الجمالي وتربيته لدى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المنهج يضمن تحقيق ذلك وبنسبة عادلة من خلال تربيته العامة. </w:t>
      </w:r>
    </w:p>
    <w:p w:rsidR="00E031F1" w:rsidRPr="00C54447" w:rsidRDefault="00E031F1"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ولذا فنحن في بحثنا هذا سنحاول إلقاء الضوء على الجوانب الجمالية في تعاليم هذا المنهج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يتبين أن الجمال أمر مقصود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حتى يتضح كيف أن الجمال هو السمة البارزة التي تشد الأنظار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هو شأن الجمال حيث وجد.</w:t>
      </w:r>
      <w:r w:rsidR="00AA2EBD">
        <w:rPr>
          <w:rFonts w:ascii="Traditional Arabic" w:hAnsi="Traditional Arabic" w:cs="Traditional Arabic"/>
          <w:sz w:val="32"/>
          <w:szCs w:val="32"/>
          <w:rtl/>
          <w:lang w:bidi="ar-SA"/>
        </w:rPr>
        <w:t xml:space="preserve"> </w:t>
      </w:r>
    </w:p>
    <w:p w:rsidR="00E031F1" w:rsidRPr="00C54447" w:rsidRDefault="00E031F1"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الآثار الجمالية للتربية الإسلامية ستظهر أوضح وأوضح كلمنا مضينا في تطبيق المنهج الكريم .. </w:t>
      </w:r>
    </w:p>
    <w:p w:rsidR="00E031F1" w:rsidRPr="00C54447" w:rsidRDefault="00E031F1"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فلنتعرف على بعض هذا الجمال من خلال الفصول القادمة .. </w:t>
      </w:r>
    </w:p>
    <w:p w:rsidR="00E031F1" w:rsidRPr="00C54447" w:rsidRDefault="00E031F1">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E031F1" w:rsidRPr="00715F28" w:rsidRDefault="00E031F1"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الثالث</w:t>
      </w:r>
    </w:p>
    <w:p w:rsidR="00E031F1" w:rsidRPr="00715F28" w:rsidRDefault="00E031F1"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المؤيدات</w:t>
      </w:r>
    </w:p>
    <w:p w:rsidR="00E031F1"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449F7" w:rsidRPr="00A57E84">
        <w:rPr>
          <w:rFonts w:ascii="Traditional Arabic" w:hAnsi="Traditional Arabic" w:cs="Traditional Arabic"/>
          <w:sz w:val="32"/>
          <w:szCs w:val="32"/>
          <w:rtl/>
          <w:lang w:bidi="ar-SA"/>
        </w:rPr>
        <w:t xml:space="preserve">«إن الله جميل يحب الجمال». </w:t>
      </w:r>
    </w:p>
    <w:p w:rsidR="000449F7"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449F7" w:rsidRPr="00A57E84">
        <w:rPr>
          <w:rFonts w:ascii="Traditional Arabic" w:hAnsi="Traditional Arabic" w:cs="Traditional Arabic"/>
          <w:sz w:val="32"/>
          <w:szCs w:val="32"/>
          <w:rtl/>
          <w:lang w:bidi="ar-SA"/>
        </w:rPr>
        <w:t xml:space="preserve">خط عام في المنهج </w:t>
      </w:r>
    </w:p>
    <w:p w:rsidR="000449F7" w:rsidRPr="00C54447" w:rsidRDefault="000449F7"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حب الجمال أمر فطري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قائم في بنية النفس الإنسانية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ويعتبر وجوده دليلاً على سلامة الطب</w:t>
      </w:r>
      <w:r w:rsidR="00083480">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 xml:space="preserve"> وصحة الذوق واستقامة الفطرة. ولذا فهو لا يحتاج إلى تعهد ورعاية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لنقل: إنه لا يحتاج إلى كبير عناء في تعهده ورعايته.</w:t>
      </w:r>
      <w:r w:rsidR="00AA2EBD">
        <w:rPr>
          <w:rFonts w:ascii="Traditional Arabic" w:hAnsi="Traditional Arabic" w:cs="Traditional Arabic"/>
          <w:sz w:val="32"/>
          <w:szCs w:val="32"/>
          <w:rtl/>
          <w:lang w:bidi="ar-SA"/>
        </w:rPr>
        <w:t xml:space="preserve"> </w:t>
      </w:r>
    </w:p>
    <w:p w:rsidR="000449F7" w:rsidRPr="00C54447" w:rsidRDefault="000449F7"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ذلك فإن المنهج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تقديراً منه «للجمال» وارتفاعاً بمنزلته إلى المكانة اللائقة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عز</w:t>
      </w:r>
      <w:r w:rsidR="00083480">
        <w:rPr>
          <w:rFonts w:ascii="Traditional Arabic" w:hAnsi="Traditional Arabic" w:cs="Traditional Arabic"/>
          <w:sz w:val="32"/>
          <w:szCs w:val="32"/>
          <w:rtl/>
          <w:lang w:bidi="ar-SA"/>
        </w:rPr>
        <w:t>ز في النفس الإنسانية هذه المكان</w:t>
      </w:r>
      <w:r w:rsidRPr="00C54447">
        <w:rPr>
          <w:rFonts w:ascii="Traditional Arabic" w:hAnsi="Traditional Arabic" w:cs="Traditional Arabic"/>
          <w:sz w:val="32"/>
          <w:szCs w:val="32"/>
          <w:rtl/>
          <w:lang w:bidi="ar-SA"/>
        </w:rPr>
        <w:t>ة بما أيده به من تكريم وتشريف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 وصفاً للعظيم الجليل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سبحانه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محبوباً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وكفى بهذا منزلة.</w:t>
      </w:r>
      <w:r w:rsidR="00AA2EBD">
        <w:rPr>
          <w:rFonts w:ascii="Traditional Arabic" w:hAnsi="Traditional Arabic" w:cs="Traditional Arabic"/>
          <w:sz w:val="32"/>
          <w:szCs w:val="32"/>
          <w:rtl/>
          <w:lang w:bidi="ar-SA"/>
        </w:rPr>
        <w:t xml:space="preserve"> </w:t>
      </w:r>
    </w:p>
    <w:p w:rsidR="000449F7" w:rsidRPr="00C54447" w:rsidRDefault="00083480" w:rsidP="00172B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وف</w:t>
      </w:r>
      <w:r w:rsidR="000449F7"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0449F7" w:rsidRPr="00C54447">
        <w:rPr>
          <w:rFonts w:ascii="Traditional Arabic" w:hAnsi="Traditional Arabic" w:cs="Traditional Arabic"/>
          <w:sz w:val="32"/>
          <w:szCs w:val="32"/>
          <w:rtl/>
          <w:lang w:bidi="ar-SA"/>
        </w:rPr>
        <w:t>هذا الفصل نحاول الوقوف على بعض تلك المؤيدات</w:t>
      </w:r>
      <w:r w:rsidR="000449F7" w:rsidRPr="00C54447">
        <w:rPr>
          <w:rStyle w:val="af"/>
          <w:rFonts w:ascii="Traditional Arabic" w:hAnsi="Traditional Arabic" w:cs="Traditional Arabic"/>
          <w:rtl/>
        </w:rPr>
        <w:t>(</w:t>
      </w:r>
      <w:r w:rsidR="000449F7" w:rsidRPr="00C54447">
        <w:rPr>
          <w:rStyle w:val="af"/>
          <w:rFonts w:ascii="Traditional Arabic" w:hAnsi="Traditional Arabic" w:cs="Traditional Arabic"/>
          <w:rtl/>
        </w:rPr>
        <w:footnoteReference w:id="22"/>
      </w:r>
      <w:r w:rsidR="000449F7"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000449F7" w:rsidRPr="00C54447">
        <w:rPr>
          <w:rFonts w:ascii="Traditional Arabic" w:hAnsi="Traditional Arabic" w:cs="Traditional Arabic"/>
          <w:sz w:val="32"/>
          <w:szCs w:val="32"/>
          <w:rtl/>
          <w:lang w:bidi="ar-SA"/>
        </w:rPr>
        <w:t xml:space="preserve"> التي تعزز القيم الجمالية في النفس الإنسانية</w:t>
      </w:r>
      <w:r w:rsidR="00715F28">
        <w:rPr>
          <w:rFonts w:ascii="Traditional Arabic" w:hAnsi="Traditional Arabic" w:cs="Traditional Arabic"/>
          <w:sz w:val="32"/>
          <w:szCs w:val="32"/>
          <w:rtl/>
          <w:lang w:bidi="ar-SA"/>
        </w:rPr>
        <w:t>،</w:t>
      </w:r>
      <w:r w:rsidR="000449F7" w:rsidRPr="00C54447">
        <w:rPr>
          <w:rFonts w:ascii="Traditional Arabic" w:hAnsi="Traditional Arabic" w:cs="Traditional Arabic"/>
          <w:sz w:val="32"/>
          <w:szCs w:val="32"/>
          <w:rtl/>
          <w:lang w:bidi="ar-SA"/>
        </w:rPr>
        <w:t xml:space="preserve"> والتي سجلها المنهج الكريم فأعطاها بذلك الأصالة والعراقة</w:t>
      </w:r>
      <w:r w:rsidR="00715F28">
        <w:rPr>
          <w:rFonts w:ascii="Traditional Arabic" w:hAnsi="Traditional Arabic" w:cs="Traditional Arabic"/>
          <w:sz w:val="32"/>
          <w:szCs w:val="32"/>
          <w:rtl/>
          <w:lang w:bidi="ar-SA"/>
        </w:rPr>
        <w:t>،</w:t>
      </w:r>
      <w:r w:rsidR="000449F7" w:rsidRPr="00C54447">
        <w:rPr>
          <w:rFonts w:ascii="Traditional Arabic" w:hAnsi="Traditional Arabic" w:cs="Traditional Arabic"/>
          <w:sz w:val="32"/>
          <w:szCs w:val="32"/>
          <w:rtl/>
          <w:lang w:bidi="ar-SA"/>
        </w:rPr>
        <w:t xml:space="preserve"> فليست مستعارة من هن</w:t>
      </w:r>
      <w:r w:rsidR="00C21D68" w:rsidRPr="00C54447">
        <w:rPr>
          <w:rFonts w:ascii="Traditional Arabic" w:hAnsi="Traditional Arabic" w:cs="Traditional Arabic"/>
          <w:sz w:val="32"/>
          <w:szCs w:val="32"/>
          <w:rtl/>
          <w:lang w:bidi="ar-SA"/>
        </w:rPr>
        <w:t>ا وهناك</w:t>
      </w:r>
      <w:r w:rsidR="00715F28">
        <w:rPr>
          <w:rFonts w:ascii="Traditional Arabic" w:hAnsi="Traditional Arabic" w:cs="Traditional Arabic"/>
          <w:sz w:val="32"/>
          <w:szCs w:val="32"/>
          <w:rtl/>
          <w:lang w:bidi="ar-SA"/>
        </w:rPr>
        <w:t>،</w:t>
      </w:r>
      <w:r w:rsidR="00C21D68" w:rsidRPr="00C54447">
        <w:rPr>
          <w:rFonts w:ascii="Traditional Arabic" w:hAnsi="Traditional Arabic" w:cs="Traditional Arabic"/>
          <w:sz w:val="32"/>
          <w:szCs w:val="32"/>
          <w:rtl/>
          <w:lang w:bidi="ar-SA"/>
        </w:rPr>
        <w:t xml:space="preserve"> وليست مقتبسة من فلسفة أو علم جمال .. وأن</w:t>
      </w:r>
      <w:r>
        <w:rPr>
          <w:rFonts w:ascii="Traditional Arabic" w:hAnsi="Traditional Arabic" w:cs="Traditional Arabic" w:hint="cs"/>
          <w:sz w:val="32"/>
          <w:szCs w:val="32"/>
          <w:rtl/>
          <w:lang w:bidi="ar-SA"/>
        </w:rPr>
        <w:t>ى</w:t>
      </w:r>
      <w:r w:rsidR="00C21D68" w:rsidRPr="00C54447">
        <w:rPr>
          <w:rFonts w:ascii="Traditional Arabic" w:hAnsi="Traditional Arabic" w:cs="Traditional Arabic"/>
          <w:sz w:val="32"/>
          <w:szCs w:val="32"/>
          <w:rtl/>
          <w:lang w:bidi="ar-SA"/>
        </w:rPr>
        <w:t xml:space="preserve"> للفلسفة أو علم الجمال .. وكل المعارف الإنسانية أن تأتي بما جاء به من لا ينطق عن الهوى.</w:t>
      </w:r>
      <w:r w:rsidR="00AA2EBD">
        <w:rPr>
          <w:rFonts w:ascii="Traditional Arabic" w:hAnsi="Traditional Arabic" w:cs="Traditional Arabic"/>
          <w:sz w:val="32"/>
          <w:szCs w:val="32"/>
          <w:rtl/>
          <w:lang w:bidi="ar-SA"/>
        </w:rPr>
        <w:t xml:space="preserve"> </w:t>
      </w:r>
    </w:p>
    <w:p w:rsidR="00C21D68" w:rsidRPr="00C54447" w:rsidRDefault="00C21D68"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والمنهج الإسلامي إذ يضع هذه المؤيدات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إنما يؤكد رعايته للجمال وعنايته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يبرهن على كمال هذا المنهج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هو بحاجة إلى برهان بعد قوله تعالى</w:t>
      </w:r>
      <w:r w:rsidR="00E65BD5">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r w:rsidR="00E65BD5" w:rsidRPr="00E65BD5">
        <w:rPr>
          <w:rFonts w:ascii="Traditional Arabic" w:hAnsi="Traditional Arabic" w:cs="Traditional Arabic"/>
          <w:sz w:val="32"/>
          <w:szCs w:val="32"/>
          <w:rtl/>
          <w:lang w:bidi="ar-SA"/>
        </w:rPr>
        <w:t>الْيَوْمَ أَكْمَلْتُ لَكُمْ دِينَكُمْ</w:t>
      </w:r>
      <w:r w:rsidR="00E65BD5">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C21D68" w:rsidRPr="00E65BD5" w:rsidRDefault="00C21D68" w:rsidP="00172B71">
      <w:pPr>
        <w:rPr>
          <w:rFonts w:ascii="Traditional Arabic" w:hAnsi="Traditional Arabic" w:cs="Traditional Arabic"/>
          <w:b/>
          <w:bCs/>
          <w:sz w:val="32"/>
          <w:szCs w:val="32"/>
          <w:rtl/>
          <w:lang w:bidi="ar-SA"/>
        </w:rPr>
      </w:pPr>
      <w:r w:rsidRPr="00E65BD5">
        <w:rPr>
          <w:rFonts w:ascii="Traditional Arabic" w:hAnsi="Traditional Arabic" w:cs="Traditional Arabic"/>
          <w:b/>
          <w:bCs/>
          <w:sz w:val="32"/>
          <w:szCs w:val="32"/>
          <w:rtl/>
          <w:lang w:bidi="ar-SA"/>
        </w:rPr>
        <w:t xml:space="preserve">إن الله جميل يحب الجمال: </w:t>
      </w:r>
    </w:p>
    <w:p w:rsidR="00C21D68" w:rsidRPr="00C54447" w:rsidRDefault="00E65BD5" w:rsidP="00172B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جاء ف</w:t>
      </w:r>
      <w:r w:rsidR="00C21D68"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C21D68" w:rsidRPr="00C54447">
        <w:rPr>
          <w:rFonts w:ascii="Traditional Arabic" w:hAnsi="Traditional Arabic" w:cs="Traditional Arabic"/>
          <w:sz w:val="32"/>
          <w:szCs w:val="32"/>
          <w:rtl/>
          <w:lang w:bidi="ar-SA"/>
        </w:rPr>
        <w:t>الحديث عن عبد الله بن مسعود قال: قال رسول الله صلى الله عليه</w:t>
      </w:r>
      <w:r w:rsidR="00AA2EBD">
        <w:rPr>
          <w:rFonts w:ascii="Traditional Arabic" w:hAnsi="Traditional Arabic" w:cs="Traditional Arabic"/>
          <w:sz w:val="32"/>
          <w:szCs w:val="32"/>
          <w:rtl/>
          <w:lang w:bidi="ar-SA"/>
        </w:rPr>
        <w:t xml:space="preserve"> </w:t>
      </w:r>
      <w:r w:rsidR="00C21D68" w:rsidRPr="00C54447">
        <w:rPr>
          <w:rFonts w:ascii="Traditional Arabic" w:hAnsi="Traditional Arabic" w:cs="Traditional Arabic"/>
          <w:sz w:val="32"/>
          <w:szCs w:val="32"/>
          <w:rtl/>
          <w:lang w:bidi="ar-SA"/>
        </w:rPr>
        <w:t xml:space="preserve">وسلم: «لا يدخل </w:t>
      </w:r>
      <w:r w:rsidR="00CC2B5B" w:rsidRPr="00C54447">
        <w:rPr>
          <w:rFonts w:ascii="Traditional Arabic" w:hAnsi="Traditional Arabic" w:cs="Traditional Arabic"/>
          <w:sz w:val="32"/>
          <w:szCs w:val="32"/>
          <w:rtl/>
          <w:lang w:bidi="ar-SA"/>
        </w:rPr>
        <w:t>الجنة من كان في قلبه مثقال ذرة من كبر</w:t>
      </w:r>
      <w:r w:rsidR="00715F28">
        <w:rPr>
          <w:rFonts w:ascii="Traditional Arabic" w:hAnsi="Traditional Arabic" w:cs="Traditional Arabic"/>
          <w:sz w:val="32"/>
          <w:szCs w:val="32"/>
          <w:rtl/>
          <w:lang w:bidi="ar-SA"/>
        </w:rPr>
        <w:t>،</w:t>
      </w:r>
      <w:r w:rsidR="00CC2B5B" w:rsidRPr="00C54447">
        <w:rPr>
          <w:rFonts w:ascii="Traditional Arabic" w:hAnsi="Traditional Arabic" w:cs="Traditional Arabic"/>
          <w:sz w:val="32"/>
          <w:szCs w:val="32"/>
          <w:rtl/>
          <w:lang w:bidi="ar-SA"/>
        </w:rPr>
        <w:t xml:space="preserve"> قال رجل: إن الرجل يحب أن يكون ثوبه حسناً</w:t>
      </w:r>
      <w:r w:rsidR="00715F28">
        <w:rPr>
          <w:rFonts w:ascii="Traditional Arabic" w:hAnsi="Traditional Arabic" w:cs="Traditional Arabic"/>
          <w:sz w:val="32"/>
          <w:szCs w:val="32"/>
          <w:rtl/>
          <w:lang w:bidi="ar-SA"/>
        </w:rPr>
        <w:t>،</w:t>
      </w:r>
      <w:r w:rsidR="00CC2B5B" w:rsidRPr="00C54447">
        <w:rPr>
          <w:rFonts w:ascii="Traditional Arabic" w:hAnsi="Traditional Arabic" w:cs="Traditional Arabic"/>
          <w:sz w:val="32"/>
          <w:szCs w:val="32"/>
          <w:rtl/>
          <w:lang w:bidi="ar-SA"/>
        </w:rPr>
        <w:t xml:space="preserve"> ونعله حسنة</w:t>
      </w:r>
      <w:r w:rsidR="00715F28">
        <w:rPr>
          <w:rFonts w:ascii="Traditional Arabic" w:hAnsi="Traditional Arabic" w:cs="Traditional Arabic"/>
          <w:sz w:val="32"/>
          <w:szCs w:val="32"/>
          <w:rtl/>
          <w:lang w:bidi="ar-SA"/>
        </w:rPr>
        <w:t>،</w:t>
      </w:r>
      <w:r w:rsidR="00CC2B5B" w:rsidRPr="00C54447">
        <w:rPr>
          <w:rFonts w:ascii="Traditional Arabic" w:hAnsi="Traditional Arabic" w:cs="Traditional Arabic"/>
          <w:sz w:val="32"/>
          <w:szCs w:val="32"/>
          <w:rtl/>
          <w:lang w:bidi="ar-SA"/>
        </w:rPr>
        <w:t xml:space="preserve"> قال: إن الله جميل يحب الجمال</w:t>
      </w:r>
      <w:r w:rsidR="00715F28">
        <w:rPr>
          <w:rFonts w:ascii="Traditional Arabic" w:hAnsi="Traditional Arabic" w:cs="Traditional Arabic"/>
          <w:sz w:val="32"/>
          <w:szCs w:val="32"/>
          <w:rtl/>
          <w:lang w:bidi="ar-SA"/>
        </w:rPr>
        <w:t>،</w:t>
      </w:r>
      <w:r w:rsidR="00CC2B5B" w:rsidRPr="00C54447">
        <w:rPr>
          <w:rFonts w:ascii="Traditional Arabic" w:hAnsi="Traditional Arabic" w:cs="Traditional Arabic"/>
          <w:sz w:val="32"/>
          <w:szCs w:val="32"/>
          <w:rtl/>
          <w:lang w:bidi="ar-SA"/>
        </w:rPr>
        <w:t xml:space="preserve"> الكبر بطر الحق وغمط الناس</w:t>
      </w:r>
      <w:r w:rsidR="00C21D68" w:rsidRPr="00C54447">
        <w:rPr>
          <w:rFonts w:ascii="Traditional Arabic" w:hAnsi="Traditional Arabic" w:cs="Traditional Arabic"/>
          <w:sz w:val="32"/>
          <w:szCs w:val="32"/>
          <w:rtl/>
          <w:lang w:bidi="ar-SA"/>
        </w:rPr>
        <w:t>»</w:t>
      </w:r>
      <w:r w:rsidR="00CC2B5B" w:rsidRPr="00C54447">
        <w:rPr>
          <w:rStyle w:val="af"/>
          <w:rFonts w:ascii="Traditional Arabic" w:hAnsi="Traditional Arabic" w:cs="Traditional Arabic"/>
          <w:rtl/>
        </w:rPr>
        <w:t>(</w:t>
      </w:r>
      <w:r w:rsidR="00CC2B5B" w:rsidRPr="00C54447">
        <w:rPr>
          <w:rStyle w:val="af"/>
          <w:rFonts w:ascii="Traditional Arabic" w:hAnsi="Traditional Arabic" w:cs="Traditional Arabic"/>
          <w:rtl/>
        </w:rPr>
        <w:footnoteReference w:id="24"/>
      </w:r>
      <w:r w:rsidR="00CC2B5B" w:rsidRPr="00C54447">
        <w:rPr>
          <w:rStyle w:val="af"/>
          <w:rFonts w:ascii="Traditional Arabic" w:hAnsi="Traditional Arabic" w:cs="Traditional Arabic"/>
          <w:rtl/>
        </w:rPr>
        <w:t>)</w:t>
      </w:r>
      <w:r w:rsidR="00CC2B5B"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CC2B5B" w:rsidRPr="00C54447" w:rsidRDefault="00CC2B5B"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وللحديث في صحيح الجامع الصغير أكثر من رواية منها:</w:t>
      </w:r>
      <w:r w:rsidR="00AA2EBD">
        <w:rPr>
          <w:rFonts w:ascii="Traditional Arabic" w:hAnsi="Traditional Arabic" w:cs="Traditional Arabic"/>
          <w:sz w:val="32"/>
          <w:szCs w:val="32"/>
          <w:rtl/>
          <w:lang w:bidi="ar-SA"/>
        </w:rPr>
        <w:t xml:space="preserve"> </w:t>
      </w:r>
    </w:p>
    <w:p w:rsidR="00CC2B5B" w:rsidRPr="00C54447" w:rsidRDefault="00CC2B5B"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عن أبي سعيد قال: قال رسول الله صلى الله عليه وسلم: «</w:t>
      </w:r>
      <w:r w:rsidR="00F66383" w:rsidRPr="00C54447">
        <w:rPr>
          <w:rFonts w:ascii="Traditional Arabic" w:hAnsi="Traditional Arabic" w:cs="Traditional Arabic"/>
          <w:sz w:val="32"/>
          <w:szCs w:val="32"/>
          <w:rtl/>
          <w:lang w:bidi="ar-SA"/>
        </w:rPr>
        <w:t>إن الل</w:t>
      </w:r>
      <w:r w:rsidR="00A36AA8">
        <w:rPr>
          <w:rFonts w:ascii="Traditional Arabic" w:hAnsi="Traditional Arabic" w:cs="Traditional Arabic"/>
          <w:sz w:val="32"/>
          <w:szCs w:val="32"/>
          <w:rtl/>
          <w:lang w:bidi="ar-SA"/>
        </w:rPr>
        <w:t>ه جميل يحب الجمال</w:t>
      </w:r>
      <w:r w:rsidR="00715F28">
        <w:rPr>
          <w:rFonts w:ascii="Traditional Arabic" w:hAnsi="Traditional Arabic" w:cs="Traditional Arabic"/>
          <w:sz w:val="32"/>
          <w:szCs w:val="32"/>
          <w:rtl/>
          <w:lang w:bidi="ar-SA"/>
        </w:rPr>
        <w:t>،</w:t>
      </w:r>
      <w:r w:rsidR="00A36AA8">
        <w:rPr>
          <w:rFonts w:ascii="Traditional Arabic" w:hAnsi="Traditional Arabic" w:cs="Traditional Arabic"/>
          <w:sz w:val="32"/>
          <w:szCs w:val="32"/>
          <w:rtl/>
          <w:lang w:bidi="ar-SA"/>
        </w:rPr>
        <w:t xml:space="preserve"> ويحب أن يرى </w:t>
      </w:r>
      <w:r w:rsidR="00A36AA8">
        <w:rPr>
          <w:rFonts w:ascii="Traditional Arabic" w:hAnsi="Traditional Arabic" w:cs="Traditional Arabic" w:hint="cs"/>
          <w:sz w:val="32"/>
          <w:szCs w:val="32"/>
          <w:rtl/>
          <w:lang w:bidi="ar-SA"/>
        </w:rPr>
        <w:t>أ</w:t>
      </w:r>
      <w:r w:rsidR="00F66383" w:rsidRPr="00C54447">
        <w:rPr>
          <w:rFonts w:ascii="Traditional Arabic" w:hAnsi="Traditional Arabic" w:cs="Traditional Arabic"/>
          <w:sz w:val="32"/>
          <w:szCs w:val="32"/>
          <w:rtl/>
          <w:lang w:bidi="ar-SA"/>
        </w:rPr>
        <w:t>ثر نعمته على عبده</w:t>
      </w:r>
      <w:r w:rsidR="00715F28">
        <w:rPr>
          <w:rFonts w:ascii="Traditional Arabic" w:hAnsi="Traditional Arabic" w:cs="Traditional Arabic"/>
          <w:sz w:val="32"/>
          <w:szCs w:val="32"/>
          <w:rtl/>
          <w:lang w:bidi="ar-SA"/>
        </w:rPr>
        <w:t>،</w:t>
      </w:r>
      <w:r w:rsidR="00F66383" w:rsidRPr="00C54447">
        <w:rPr>
          <w:rFonts w:ascii="Traditional Arabic" w:hAnsi="Traditional Arabic" w:cs="Traditional Arabic"/>
          <w:sz w:val="32"/>
          <w:szCs w:val="32"/>
          <w:rtl/>
          <w:lang w:bidi="ar-SA"/>
        </w:rPr>
        <w:t xml:space="preserve"> ويبغض البؤس والتباؤس</w:t>
      </w:r>
      <w:r w:rsidRPr="00C54447">
        <w:rPr>
          <w:rFonts w:ascii="Traditional Arabic" w:hAnsi="Traditional Arabic" w:cs="Traditional Arabic"/>
          <w:sz w:val="32"/>
          <w:szCs w:val="32"/>
          <w:rtl/>
          <w:lang w:bidi="ar-SA"/>
        </w:rPr>
        <w:t>»</w:t>
      </w:r>
      <w:r w:rsidR="00F66383"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66383" w:rsidRPr="00C54447" w:rsidRDefault="00F66383"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وعن جابر قال: قال رسول الله صلى الله عليه وسلم: «إن الله تعالى جميل يجب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ويحب معالي الأخلاق ويكره سفسافها».</w:t>
      </w:r>
      <w:r w:rsidR="00AA2EBD">
        <w:rPr>
          <w:rFonts w:ascii="Traditional Arabic" w:hAnsi="Traditional Arabic" w:cs="Traditional Arabic"/>
          <w:sz w:val="32"/>
          <w:szCs w:val="32"/>
          <w:rtl/>
          <w:lang w:bidi="ar-SA"/>
        </w:rPr>
        <w:t xml:space="preserve"> </w:t>
      </w:r>
    </w:p>
    <w:p w:rsidR="00F66383" w:rsidRPr="00C54447" w:rsidRDefault="00F66383"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وللحد</w:t>
      </w:r>
      <w:r w:rsidR="00A36AA8">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ث روايات أخرى كلها تتفق على قوله صلى الله عليه وسلم</w:t>
      </w:r>
      <w:r w:rsidR="00A36AA8">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«إن الله جميل يحب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F66383" w:rsidRPr="00C54447" w:rsidRDefault="00F66383"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وهذا الجزء من الحديث يقرر أمرين: </w:t>
      </w:r>
    </w:p>
    <w:p w:rsidR="00F66383"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66383" w:rsidRPr="00A57E84">
        <w:rPr>
          <w:rFonts w:ascii="Traditional Arabic" w:hAnsi="Traditional Arabic" w:cs="Traditional Arabic"/>
          <w:sz w:val="32"/>
          <w:szCs w:val="32"/>
          <w:rtl/>
          <w:lang w:bidi="ar-SA"/>
        </w:rPr>
        <w:t xml:space="preserve">وصف الله تعالى بالجمال. </w:t>
      </w:r>
    </w:p>
    <w:p w:rsidR="00F66383"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66383" w:rsidRPr="00A57E84">
        <w:rPr>
          <w:rFonts w:ascii="Traditional Arabic" w:hAnsi="Traditional Arabic" w:cs="Traditional Arabic"/>
          <w:sz w:val="32"/>
          <w:szCs w:val="32"/>
          <w:rtl/>
          <w:lang w:bidi="ar-SA"/>
        </w:rPr>
        <w:t>حبه سبحانه وتعالى للجمال.</w:t>
      </w:r>
      <w:r w:rsidR="00AA2EBD">
        <w:rPr>
          <w:rFonts w:ascii="Traditional Arabic" w:hAnsi="Traditional Arabic" w:cs="Traditional Arabic"/>
          <w:sz w:val="32"/>
          <w:szCs w:val="32"/>
          <w:rtl/>
          <w:lang w:bidi="ar-SA"/>
        </w:rPr>
        <w:t xml:space="preserve"> </w:t>
      </w:r>
    </w:p>
    <w:p w:rsidR="00F66383" w:rsidRPr="00C54447" w:rsidRDefault="00F66383"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ونترك الكلام عن الأمر الأول لابن الق</w:t>
      </w:r>
      <w:r w:rsidR="00A36AA8">
        <w:rPr>
          <w:rFonts w:ascii="Traditional Arabic" w:hAnsi="Traditional Arabic" w:cs="Traditional Arabic"/>
          <w:sz w:val="32"/>
          <w:szCs w:val="32"/>
          <w:rtl/>
          <w:lang w:bidi="ar-SA"/>
        </w:rPr>
        <w:t>يم رحمه الله</w:t>
      </w:r>
      <w:r w:rsidRPr="00C54447">
        <w:rPr>
          <w:rFonts w:ascii="Traditional Arabic" w:hAnsi="Traditional Arabic" w:cs="Traditional Arabic"/>
          <w:sz w:val="32"/>
          <w:szCs w:val="32"/>
          <w:rtl/>
          <w:lang w:bidi="ar-SA"/>
        </w:rPr>
        <w:t xml:space="preserve"> قال: </w:t>
      </w:r>
    </w:p>
    <w:p w:rsidR="00F66383" w:rsidRPr="00C54447" w:rsidRDefault="00F66383"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«من أعز أنواع المعرفة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معرفة الرب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سبحانه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معرفة خواص الخلق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وكلهم عرفه بصفة من صفاته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وأتمهم معرفة من عرفه بكماله وجلاله وجماله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سبحانه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 كمثله شيء في سائر صفاته ... </w:t>
      </w:r>
      <w:r w:rsidR="003C5220" w:rsidRPr="00C54447">
        <w:rPr>
          <w:rFonts w:ascii="Traditional Arabic" w:hAnsi="Traditional Arabic" w:cs="Traditional Arabic"/>
          <w:sz w:val="32"/>
          <w:szCs w:val="32"/>
          <w:rtl/>
          <w:lang w:bidi="ar-SA"/>
        </w:rPr>
        <w:t>ومن أسمائه الحسنى «الجميل».</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وجماله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سبحانه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أربع مراتب: جمال الذات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وجمال الصفات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w:t>
      </w:r>
      <w:r w:rsidR="00A36AA8">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مال الأفعال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وجمال الأسماء.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فأسماؤه كلها</w:t>
      </w:r>
      <w:r w:rsidR="008A00CA">
        <w:rPr>
          <w:rFonts w:ascii="Traditional Arabic" w:hAnsi="Traditional Arabic" w:cs="Traditional Arabic"/>
          <w:sz w:val="32"/>
          <w:szCs w:val="32"/>
          <w:rtl/>
          <w:lang w:bidi="ar-SA"/>
        </w:rPr>
        <w:t xml:space="preserve"> حسنى</w:t>
      </w:r>
      <w:r w:rsidR="00715F28">
        <w:rPr>
          <w:rFonts w:ascii="Traditional Arabic" w:hAnsi="Traditional Arabic" w:cs="Traditional Arabic"/>
          <w:sz w:val="32"/>
          <w:szCs w:val="32"/>
          <w:rtl/>
          <w:lang w:bidi="ar-SA"/>
        </w:rPr>
        <w:t>،</w:t>
      </w:r>
      <w:r w:rsidR="008A00CA">
        <w:rPr>
          <w:rFonts w:ascii="Traditional Arabic" w:hAnsi="Traditional Arabic" w:cs="Traditional Arabic"/>
          <w:sz w:val="32"/>
          <w:szCs w:val="32"/>
          <w:rtl/>
          <w:lang w:bidi="ar-SA"/>
        </w:rPr>
        <w:t xml:space="preserve"> وصفاته كلها صفات كمال</w:t>
      </w:r>
      <w:r w:rsidR="00715F28">
        <w:rPr>
          <w:rFonts w:ascii="Traditional Arabic" w:hAnsi="Traditional Arabic" w:cs="Traditional Arabic"/>
          <w:sz w:val="32"/>
          <w:szCs w:val="32"/>
          <w:rtl/>
          <w:lang w:bidi="ar-SA"/>
        </w:rPr>
        <w:t>،</w:t>
      </w:r>
      <w:r w:rsidR="008A00CA">
        <w:rPr>
          <w:rFonts w:ascii="Traditional Arabic" w:hAnsi="Traditional Arabic" w:cs="Traditional Arabic"/>
          <w:sz w:val="32"/>
          <w:szCs w:val="32"/>
          <w:rtl/>
          <w:lang w:bidi="ar-SA"/>
        </w:rPr>
        <w:t xml:space="preserve"> و</w:t>
      </w:r>
      <w:r w:rsidR="008A00CA">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فعاله حكمة ومصلحة وعدل ورحمة.</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جمال الذات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هو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فأمر لا يدركه سواه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يعمله غيره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عند المخلوقين منه إلا تعريفات تَعرَّف بها إلى من أكرمه من عباده ..</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ابن عباس: «حجب الذات بالصفات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وحجب الصفات بالأفعال».</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فما ظنك بجمال حجب بأوصاف الكمال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وستر بنعوت العظمة والجلال؟!</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هذا المعنى يفهم بعض معاني جمال ذا</w:t>
      </w:r>
      <w:r w:rsidR="008A00CA">
        <w:rPr>
          <w:rFonts w:ascii="Traditional Arabic" w:hAnsi="Traditional Arabic" w:cs="Traditional Arabic"/>
          <w:sz w:val="32"/>
          <w:szCs w:val="32"/>
          <w:rtl/>
          <w:lang w:bidi="ar-SA"/>
        </w:rPr>
        <w:t>ته</w:t>
      </w:r>
      <w:r w:rsidR="00715F28">
        <w:rPr>
          <w:rFonts w:ascii="Traditional Arabic" w:hAnsi="Traditional Arabic" w:cs="Traditional Arabic"/>
          <w:sz w:val="32"/>
          <w:szCs w:val="32"/>
          <w:rtl/>
          <w:lang w:bidi="ar-SA"/>
        </w:rPr>
        <w:t>،</w:t>
      </w:r>
      <w:r w:rsidR="008A00CA">
        <w:rPr>
          <w:rFonts w:ascii="Traditional Arabic" w:hAnsi="Traditional Arabic" w:cs="Traditional Arabic"/>
          <w:sz w:val="32"/>
          <w:szCs w:val="32"/>
          <w:rtl/>
          <w:lang w:bidi="ar-SA"/>
        </w:rPr>
        <w:t xml:space="preserve"> فإن العبد يترقى من معرفة ال</w:t>
      </w:r>
      <w:r w:rsidR="008A00CA">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فعال إلى معرفة الصفات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معرفة الصفات إلى معرفة الذات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شاهد شيئاً من جمال الأفعال استدل به على جمال الصفات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استدل بجمال الصفات على جمال الذات»</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وأما الأمر الثاني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حبه سبحانه وتعالى للجمال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شرع للإنسان كل ما يوصله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نظافة في الظاهر والباطن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تجمل كذلك في الظاهر والباطن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ما طبق الإنسان ما شرعه الله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يأخذ بأسباب الجمال وعندئذ يكون محبوباً لله تعالى.</w:t>
      </w:r>
      <w:r w:rsidR="00AA2EBD">
        <w:rPr>
          <w:rFonts w:ascii="Traditional Arabic" w:hAnsi="Traditional Arabic" w:cs="Traditional Arabic"/>
          <w:sz w:val="32"/>
          <w:szCs w:val="32"/>
          <w:rtl/>
          <w:lang w:bidi="ar-SA"/>
        </w:rPr>
        <w:t xml:space="preserve"> </w:t>
      </w:r>
    </w:p>
    <w:p w:rsidR="003C5220" w:rsidRPr="00C54447" w:rsidRDefault="003C522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ونعود إلى ابن القيم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رحمه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ليوضح لنا هذا الجانب: </w:t>
      </w:r>
    </w:p>
    <w:p w:rsidR="000D5A59" w:rsidRPr="00C54447" w:rsidRDefault="000D5A5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هذا الحديث الشريف مشتمل على أصلين عظيمين: فأوله معرفة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وآخره سلوك. </w:t>
      </w:r>
    </w:p>
    <w:p w:rsidR="000D5A59" w:rsidRPr="00C54447" w:rsidRDefault="000D5A5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فيعرف الله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سبحانه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بالجمال الذي لا يماثله فيه شيء.</w:t>
      </w:r>
      <w:r w:rsidR="00AA2EBD">
        <w:rPr>
          <w:rFonts w:ascii="Traditional Arabic" w:hAnsi="Traditional Arabic" w:cs="Traditional Arabic"/>
          <w:sz w:val="32"/>
          <w:szCs w:val="32"/>
          <w:rtl/>
          <w:lang w:bidi="ar-SA"/>
        </w:rPr>
        <w:t xml:space="preserve"> </w:t>
      </w:r>
    </w:p>
    <w:p w:rsidR="000D5A59" w:rsidRPr="00C54447" w:rsidRDefault="000D5A59"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ويعبد بالجمال الذي يحبه من الأقوال والأعمال والأخلاق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فيحب من عبده </w:t>
      </w:r>
      <w:r w:rsidR="0080361E" w:rsidRPr="00C54447">
        <w:rPr>
          <w:rFonts w:ascii="Traditional Arabic" w:hAnsi="Traditional Arabic" w:cs="Traditional Arabic"/>
          <w:sz w:val="32"/>
          <w:szCs w:val="32"/>
          <w:rtl/>
          <w:lang w:bidi="ar-SA"/>
        </w:rPr>
        <w:t>أن يجمل لسانه بالصدق</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وقلبه بالإخلاص والمحبة والإنا</w:t>
      </w:r>
      <w:r w:rsidR="008A00CA">
        <w:rPr>
          <w:rFonts w:ascii="Traditional Arabic" w:hAnsi="Traditional Arabic" w:cs="Traditional Arabic" w:hint="cs"/>
          <w:sz w:val="32"/>
          <w:szCs w:val="32"/>
          <w:rtl/>
          <w:lang w:bidi="ar-SA"/>
        </w:rPr>
        <w:t>ب</w:t>
      </w:r>
      <w:r w:rsidR="0080361E" w:rsidRPr="00C54447">
        <w:rPr>
          <w:rFonts w:ascii="Traditional Arabic" w:hAnsi="Traditional Arabic" w:cs="Traditional Arabic"/>
          <w:sz w:val="32"/>
          <w:szCs w:val="32"/>
          <w:rtl/>
          <w:lang w:bidi="ar-SA"/>
        </w:rPr>
        <w:t>ة والتوكل</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وجوارحه بالطاعة</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وبدنه بإظهار نعمه عليه في لباسه</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وتطهيره له من الأنجاس والأحداث والأوساخ</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والشعور المكروهة ..</w:t>
      </w:r>
      <w:r w:rsidR="00AA2EBD">
        <w:rPr>
          <w:rFonts w:ascii="Traditional Arabic" w:hAnsi="Traditional Arabic" w:cs="Traditional Arabic"/>
          <w:sz w:val="32"/>
          <w:szCs w:val="32"/>
          <w:rtl/>
          <w:lang w:bidi="ar-SA"/>
        </w:rPr>
        <w:t xml:space="preserve"> </w:t>
      </w:r>
    </w:p>
    <w:p w:rsidR="0080361E" w:rsidRPr="00C54447" w:rsidRDefault="0080361E"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فيعرفه بالجمال الذي هو وصفه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ويعبده بالجمال الذي هو شرعه ودينه»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80361E" w:rsidRPr="00C54447" w:rsidRDefault="0080361E"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نخلص من هذا إلى أن </w:t>
      </w:r>
      <w:r w:rsidR="008A00CA">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وله صلى الله عليه وسلم: «إن الله جميل يحب ال</w:t>
      </w:r>
      <w:r w:rsidR="003F32E1">
        <w:rPr>
          <w:rFonts w:ascii="Traditional Arabic" w:hAnsi="Traditional Arabic" w:cs="Traditional Arabic"/>
          <w:sz w:val="32"/>
          <w:szCs w:val="32"/>
          <w:rtl/>
          <w:lang w:bidi="ar-SA"/>
        </w:rPr>
        <w:t>جمال» يعد أكبر باعث للمسلم وحاف</w:t>
      </w:r>
      <w:r w:rsidR="003F32E1">
        <w:rPr>
          <w:rFonts w:ascii="Traditional Arabic" w:hAnsi="Traditional Arabic" w:cs="Traditional Arabic" w:hint="cs"/>
          <w:sz w:val="32"/>
          <w:szCs w:val="32"/>
          <w:rtl/>
          <w:lang w:bidi="ar-SA"/>
        </w:rPr>
        <w:t>ز</w:t>
      </w:r>
      <w:r w:rsidRPr="00C54447">
        <w:rPr>
          <w:rFonts w:ascii="Traditional Arabic" w:hAnsi="Traditional Arabic" w:cs="Traditional Arabic"/>
          <w:sz w:val="32"/>
          <w:szCs w:val="32"/>
          <w:rtl/>
          <w:lang w:bidi="ar-SA"/>
        </w:rPr>
        <w:t xml:space="preserve">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يدفعه لتلبية وتنفيذ ما يحبه الله تعالى فيسعى إلى تحقيق الجمال في كل شيء يتصف به ضمن حدود طاقته.</w:t>
      </w:r>
      <w:r w:rsidR="00AA2EBD">
        <w:rPr>
          <w:rFonts w:ascii="Traditional Arabic" w:hAnsi="Traditional Arabic" w:cs="Traditional Arabic"/>
          <w:sz w:val="32"/>
          <w:szCs w:val="32"/>
          <w:rtl/>
          <w:lang w:bidi="ar-SA"/>
        </w:rPr>
        <w:t xml:space="preserve"> </w:t>
      </w:r>
    </w:p>
    <w:p w:rsidR="0080361E" w:rsidRPr="00C54447" w:rsidRDefault="003F32E1" w:rsidP="00172B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وبهذا يكون سعينا تلبية </w:t>
      </w:r>
      <w:r>
        <w:rPr>
          <w:rFonts w:ascii="Traditional Arabic" w:hAnsi="Traditional Arabic" w:cs="Traditional Arabic" w:hint="cs"/>
          <w:sz w:val="32"/>
          <w:szCs w:val="32"/>
          <w:rtl/>
          <w:lang w:bidi="ar-SA"/>
        </w:rPr>
        <w:t>ل</w:t>
      </w:r>
      <w:r w:rsidR="0080361E" w:rsidRPr="00C54447">
        <w:rPr>
          <w:rFonts w:ascii="Traditional Arabic" w:hAnsi="Traditional Arabic" w:cs="Traditional Arabic"/>
          <w:sz w:val="32"/>
          <w:szCs w:val="32"/>
          <w:rtl/>
          <w:lang w:bidi="ar-SA"/>
        </w:rPr>
        <w:t>لفطرة</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وتحقيقاً للعبادة</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وذلك الوئام نوع آخر من الجمال.</w:t>
      </w:r>
      <w:r w:rsidR="00AA2EBD">
        <w:rPr>
          <w:rFonts w:ascii="Traditional Arabic" w:hAnsi="Traditional Arabic" w:cs="Traditional Arabic"/>
          <w:sz w:val="32"/>
          <w:szCs w:val="32"/>
          <w:rtl/>
          <w:lang w:bidi="ar-SA"/>
        </w:rPr>
        <w:t xml:space="preserve"> </w:t>
      </w:r>
    </w:p>
    <w:p w:rsidR="0080361E" w:rsidRPr="003F32E1" w:rsidRDefault="0080361E" w:rsidP="00172B71">
      <w:pPr>
        <w:rPr>
          <w:rFonts w:ascii="Traditional Arabic" w:hAnsi="Traditional Arabic" w:cs="Traditional Arabic"/>
          <w:b/>
          <w:bCs/>
          <w:sz w:val="32"/>
          <w:szCs w:val="32"/>
          <w:rtl/>
          <w:lang w:bidi="ar-SA"/>
        </w:rPr>
      </w:pPr>
      <w:r w:rsidRPr="003F32E1">
        <w:rPr>
          <w:rFonts w:ascii="Traditional Arabic" w:hAnsi="Traditional Arabic" w:cs="Traditional Arabic"/>
          <w:b/>
          <w:bCs/>
          <w:sz w:val="32"/>
          <w:szCs w:val="32"/>
          <w:rtl/>
          <w:lang w:bidi="ar-SA"/>
        </w:rPr>
        <w:t xml:space="preserve">خط عام في المنهج: </w:t>
      </w:r>
    </w:p>
    <w:p w:rsidR="0080361E" w:rsidRPr="00C54447" w:rsidRDefault="003F32E1" w:rsidP="003F32E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 النظرة الكلية الشامل</w:t>
      </w:r>
      <w:r w:rsidR="0080361E" w:rsidRPr="00C54447">
        <w:rPr>
          <w:rFonts w:ascii="Traditional Arabic" w:hAnsi="Traditional Arabic" w:cs="Traditional Arabic"/>
          <w:sz w:val="32"/>
          <w:szCs w:val="32"/>
          <w:rtl/>
          <w:lang w:bidi="ar-SA"/>
        </w:rPr>
        <w:t>ة المتفحصة في المنهج الرباني تتيح لنا رؤية خط واضح يمر عبر كل الأوامر والتوجيهات</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ليعطيها حظها من الجمال</w:t>
      </w:r>
      <w:r w:rsidR="00715F28">
        <w:rPr>
          <w:rFonts w:ascii="Traditional Arabic" w:hAnsi="Traditional Arabic" w:cs="Traditional Arabic"/>
          <w:sz w:val="32"/>
          <w:szCs w:val="32"/>
          <w:rtl/>
          <w:lang w:bidi="ar-SA"/>
        </w:rPr>
        <w:t>،</w:t>
      </w:r>
      <w:r w:rsidR="0080361E" w:rsidRPr="00C54447">
        <w:rPr>
          <w:rFonts w:ascii="Traditional Arabic" w:hAnsi="Traditional Arabic" w:cs="Traditional Arabic"/>
          <w:sz w:val="32"/>
          <w:szCs w:val="32"/>
          <w:rtl/>
          <w:lang w:bidi="ar-SA"/>
        </w:rPr>
        <w:t xml:space="preserve"> ثم يستكمل مهمته فيصور لنا جمالية المنهج من خلال خط سيره العام.</w:t>
      </w:r>
      <w:r w:rsidR="00AA2EBD">
        <w:rPr>
          <w:rFonts w:ascii="Traditional Arabic" w:hAnsi="Traditional Arabic" w:cs="Traditional Arabic"/>
          <w:sz w:val="32"/>
          <w:szCs w:val="32"/>
          <w:rtl/>
          <w:lang w:bidi="ar-SA"/>
        </w:rPr>
        <w:t xml:space="preserve"> </w:t>
      </w:r>
    </w:p>
    <w:p w:rsidR="0080361E" w:rsidRPr="00C54447" w:rsidRDefault="0080361E"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إننا ما نكاد نقف على أمر أو توجيه إلا وللجمال فيه نصيب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ندرك ذلك مباشرة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يحتاج إدراك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بعض الأحيان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نرجع الأمر إلى أصوله وكلياته حيث يتبين لنا خط سير الجمال فيه.</w:t>
      </w:r>
      <w:r w:rsidR="00AA2EBD">
        <w:rPr>
          <w:rFonts w:ascii="Traditional Arabic" w:hAnsi="Traditional Arabic" w:cs="Traditional Arabic"/>
          <w:sz w:val="32"/>
          <w:szCs w:val="32"/>
          <w:rtl/>
          <w:lang w:bidi="ar-SA"/>
        </w:rPr>
        <w:t xml:space="preserve"> </w:t>
      </w:r>
    </w:p>
    <w:p w:rsidR="0080361E" w:rsidRPr="00C54447" w:rsidRDefault="0080361E"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ويظهر هذا جلياً في أوامر القرآن المتكررة التي تحض على إحسان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وإحسان القول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تحث على العمل الصالح .. وما الإحسان والصلاح إلا بعض رعية الجمال.</w:t>
      </w:r>
      <w:r w:rsidR="00AA2EBD">
        <w:rPr>
          <w:rFonts w:ascii="Traditional Arabic" w:hAnsi="Traditional Arabic" w:cs="Traditional Arabic"/>
          <w:sz w:val="32"/>
          <w:szCs w:val="32"/>
          <w:rtl/>
          <w:lang w:bidi="ar-SA"/>
        </w:rPr>
        <w:t xml:space="preserve"> </w:t>
      </w:r>
    </w:p>
    <w:p w:rsidR="00600685" w:rsidRPr="00C54447" w:rsidRDefault="00600685"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وكذلك نجد الخط نفسه في السنة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ونسوق بعض الأمثلة على ذلك:</w:t>
      </w:r>
      <w:r w:rsidR="00AA2EBD">
        <w:rPr>
          <w:rFonts w:ascii="Traditional Arabic" w:hAnsi="Traditional Arabic" w:cs="Traditional Arabic"/>
          <w:sz w:val="32"/>
          <w:szCs w:val="32"/>
          <w:rtl/>
          <w:lang w:bidi="ar-SA"/>
        </w:rPr>
        <w:t xml:space="preserve"> </w:t>
      </w:r>
    </w:p>
    <w:p w:rsidR="00600685" w:rsidRPr="00C54447" w:rsidRDefault="00600685"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الحديث قوله صلى الله عليه وسلم: «إن الله يحب إذا عمل أحدكم عملاً أن يتقنه»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451AD0" w:rsidRPr="00C54447" w:rsidRDefault="00451AD0"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وإتقان العمل هو الوصول به إلى أحسن حال ممكنة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وعندها يتحقق الجمال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المعلوم أن كل جمال بحبس الشيء الذي يجمله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يكون في الحركة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الشيء المنتج .. </w:t>
      </w:r>
    </w:p>
    <w:p w:rsidR="00451AD0" w:rsidRPr="00C54447" w:rsidRDefault="00451AD0" w:rsidP="0060274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الوصول إلى الإتقان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يعني المرور بمنزلة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والحديث هنا عام يتناول كل عمل يقوم به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ولقد وجدنا رسول الله صلى الله عليه وسلم يطبق هذا عملياً .. ففي بناء المسجد النبوي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طلق بن علي اليماني أحد المشاركين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يحسن خلط الطين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فلما أراد أن يشارك في عمل آخر قال صلى الله عليه وسلم: «قربوا اليماني من الطين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أحسنكم له مساً</w:t>
      </w:r>
      <w:r w:rsidR="0060274A" w:rsidRPr="00C54447">
        <w:rPr>
          <w:rFonts w:ascii="Traditional Arabic" w:hAnsi="Traditional Arabic" w:cs="Traditional Arabic"/>
          <w:sz w:val="32"/>
          <w:szCs w:val="32"/>
          <w:rtl/>
          <w:lang w:bidi="ar-SA"/>
        </w:rPr>
        <w:t>،</w:t>
      </w:r>
      <w:r w:rsidR="0060274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وأشدكم له سبكاً»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76DA2" w:rsidRPr="00C54447" w:rsidRDefault="00F76DA2" w:rsidP="00172B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إحسان العمل وإتقانه يكون في كل عمل حتى في خلط الطين .. وحين يؤدي كل عامل عمله بطريقة متقنة فإن الجمال هو الحصيلة الأكيدة.</w:t>
      </w:r>
      <w:r w:rsidR="00AA2EBD">
        <w:rPr>
          <w:rFonts w:ascii="Traditional Arabic" w:hAnsi="Traditional Arabic" w:cs="Traditional Arabic"/>
          <w:sz w:val="32"/>
          <w:szCs w:val="32"/>
          <w:rtl/>
          <w:lang w:bidi="ar-SA"/>
        </w:rPr>
        <w:t xml:space="preserve"> </w:t>
      </w:r>
    </w:p>
    <w:p w:rsidR="00F76DA2" w:rsidRPr="00C54447" w:rsidRDefault="00F76DA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تتبعنا الخط الجمالي في السنة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وجدنا أنه يصل إلى جوانب لم يصلها الجمال في يوم من الأيام قبل أن يحمله الإسلام إليها.</w:t>
      </w:r>
      <w:r w:rsidR="00AA2EBD">
        <w:rPr>
          <w:rFonts w:ascii="Traditional Arabic" w:hAnsi="Traditional Arabic" w:cs="Traditional Arabic"/>
          <w:sz w:val="32"/>
          <w:szCs w:val="32"/>
          <w:rtl/>
          <w:lang w:bidi="ar-SA"/>
        </w:rPr>
        <w:t xml:space="preserve"> </w:t>
      </w:r>
    </w:p>
    <w:p w:rsidR="00F76DA2" w:rsidRPr="00C54447" w:rsidRDefault="00F76DA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الحديث الشريف قوله صلى الله عليه وسلم: «إن الله كتب الإحسان على كل شيء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قتلتم فأحسنوا القتلة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ذبحتم فأحسنوا الذبحة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وليحد أحدكم شفرته وليرح ذبيحته»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76DA2" w:rsidRPr="00C54447" w:rsidRDefault="00F76DA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يطلب المنهج الإحسان في كل شيء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يعطي الأمثلة من ميادين لم تعرف الإحسان فيما مضى. </w:t>
      </w:r>
    </w:p>
    <w:p w:rsidR="00F76DA2" w:rsidRPr="00C54447" w:rsidRDefault="00F76DA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القتل والذبح كلاهما عملية سلب للحياة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ضرورياً أن يصا</w:t>
      </w:r>
      <w:r w:rsidR="009967B8">
        <w:rPr>
          <w:rFonts w:ascii="Traditional Arabic" w:hAnsi="Traditional Arabic" w:cs="Traditional Arabic"/>
          <w:sz w:val="32"/>
          <w:szCs w:val="32"/>
          <w:rtl/>
          <w:lang w:bidi="ar-SA"/>
        </w:rPr>
        <w:t>حبهما تعذيب جسدي قبل ذلك</w:t>
      </w:r>
      <w:r w:rsidR="00715F28">
        <w:rPr>
          <w:rFonts w:ascii="Traditional Arabic" w:hAnsi="Traditional Arabic" w:cs="Traditional Arabic"/>
          <w:sz w:val="32"/>
          <w:szCs w:val="32"/>
          <w:rtl/>
          <w:lang w:bidi="ar-SA"/>
        </w:rPr>
        <w:t>،</w:t>
      </w:r>
      <w:r w:rsidR="009967B8">
        <w:rPr>
          <w:rFonts w:ascii="Traditional Arabic" w:hAnsi="Traditional Arabic" w:cs="Traditional Arabic"/>
          <w:sz w:val="32"/>
          <w:szCs w:val="32"/>
          <w:rtl/>
          <w:lang w:bidi="ar-SA"/>
        </w:rPr>
        <w:t xml:space="preserve"> أو تص</w:t>
      </w:r>
      <w:r w:rsidRPr="00C54447">
        <w:rPr>
          <w:rFonts w:ascii="Traditional Arabic" w:hAnsi="Traditional Arabic" w:cs="Traditional Arabic"/>
          <w:sz w:val="32"/>
          <w:szCs w:val="32"/>
          <w:rtl/>
          <w:lang w:bidi="ar-SA"/>
        </w:rPr>
        <w:t xml:space="preserve">بح القتلة </w:t>
      </w:r>
      <w:r w:rsidR="009967B8">
        <w:rPr>
          <w:rFonts w:ascii="Traditional Arabic" w:hAnsi="Traditional Arabic" w:cs="Traditional Arabic" w:hint="cs"/>
          <w:sz w:val="32"/>
          <w:szCs w:val="32"/>
          <w:rtl/>
          <w:lang w:bidi="ar-SA"/>
        </w:rPr>
        <w:t xml:space="preserve">متعددة </w:t>
      </w:r>
      <w:r w:rsidRPr="00C54447">
        <w:rPr>
          <w:rFonts w:ascii="Traditional Arabic" w:hAnsi="Traditional Arabic" w:cs="Traditional Arabic"/>
          <w:sz w:val="32"/>
          <w:szCs w:val="32"/>
          <w:rtl/>
          <w:lang w:bidi="ar-SA"/>
        </w:rPr>
        <w:t xml:space="preserve">متكررة لسوء الآلة .. </w:t>
      </w:r>
    </w:p>
    <w:p w:rsidR="00F76DA2" w:rsidRPr="00C54447" w:rsidRDefault="00F76DA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الخط الجمالي هنا وإن كان يمر في جانب الظل إلا أنه ضروري لاستكمال معالم اللوحة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هنا إنما يرسم الرحمة في نفس الفاعل.</w:t>
      </w:r>
      <w:r w:rsidR="00AA2EBD">
        <w:rPr>
          <w:rFonts w:ascii="Traditional Arabic" w:hAnsi="Traditional Arabic" w:cs="Traditional Arabic"/>
          <w:sz w:val="32"/>
          <w:szCs w:val="32"/>
          <w:rtl/>
          <w:lang w:bidi="ar-SA"/>
        </w:rPr>
        <w:t xml:space="preserve"> </w:t>
      </w:r>
    </w:p>
    <w:p w:rsidR="00F76DA2" w:rsidRPr="00C54447" w:rsidRDefault="0067023B"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القتيل لن يستفيد شيئاً من أن تحسن قتلته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مفارق الدنيا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والألم واقع به ما</w:t>
      </w:r>
      <w:r w:rsidR="00DF348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له عنه من محيص</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فيستوي أن تحسن أو لا تحسن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أن الفارق في الحقيقة ضئيل».</w:t>
      </w:r>
      <w:r w:rsidR="00AA2EBD">
        <w:rPr>
          <w:rFonts w:ascii="Traditional Arabic" w:hAnsi="Traditional Arabic" w:cs="Traditional Arabic"/>
          <w:sz w:val="32"/>
          <w:szCs w:val="32"/>
          <w:rtl/>
          <w:lang w:bidi="ar-SA"/>
        </w:rPr>
        <w:t xml:space="preserve"> </w:t>
      </w:r>
    </w:p>
    <w:p w:rsidR="0067023B" w:rsidRPr="00C54447" w:rsidRDefault="0067023B"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فما القيمة العملية من إحسان القتل بالنسبة للقتيل؟ لا شيء بطبيعة الحال. ولكن القيمة الكبرى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لك أنت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أن يكون لك قلب إنسان.</w:t>
      </w:r>
      <w:r w:rsidR="00AA2EBD">
        <w:rPr>
          <w:rFonts w:ascii="Traditional Arabic" w:hAnsi="Traditional Arabic" w:cs="Traditional Arabic"/>
          <w:sz w:val="32"/>
          <w:szCs w:val="32"/>
          <w:rtl/>
          <w:lang w:bidi="ar-SA"/>
        </w:rPr>
        <w:t xml:space="preserve"> </w:t>
      </w:r>
    </w:p>
    <w:p w:rsidR="0067023B" w:rsidRPr="00C54447" w:rsidRDefault="0067023B"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 الحديث لا يقف عند هذين الأمرين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الذبحة والقتلة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يسوقهما فقط على سبيل المثال.</w:t>
      </w:r>
      <w:r w:rsidR="00AA2EBD">
        <w:rPr>
          <w:rFonts w:ascii="Traditional Arabic" w:hAnsi="Traditional Arabic" w:cs="Traditional Arabic"/>
          <w:sz w:val="32"/>
          <w:szCs w:val="32"/>
          <w:rtl/>
          <w:lang w:bidi="ar-SA"/>
        </w:rPr>
        <w:t xml:space="preserve"> </w:t>
      </w:r>
    </w:p>
    <w:p w:rsidR="0067023B" w:rsidRPr="00C54447" w:rsidRDefault="0067023B"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وبسبب هذين المثالين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يغلب على الظن أن الرحمة وحدها هي المقصود من الحديث. ولكن الأمر ليس كذلك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فالمقصود هو «الإحسان» والرحمة صورة من صور الإحسان.</w:t>
      </w:r>
      <w:r w:rsidR="00AA2EBD">
        <w:rPr>
          <w:rFonts w:ascii="Traditional Arabic" w:hAnsi="Traditional Arabic" w:cs="Traditional Arabic"/>
          <w:sz w:val="32"/>
          <w:szCs w:val="32"/>
          <w:rtl/>
          <w:lang w:bidi="ar-SA"/>
        </w:rPr>
        <w:t xml:space="preserve"> </w:t>
      </w:r>
    </w:p>
    <w:p w:rsidR="007A4BF0" w:rsidRDefault="007A5081"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الله كتب الإحسان على كل شيء». والإحسان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هنا كما في الحديث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الأداء الحسن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الأداء الكامل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الأداء المتقن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الأداء الجميل»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67023B" w:rsidRPr="00C54447" w:rsidRDefault="007A4BF0" w:rsidP="007A4BF0">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 *</w:t>
      </w:r>
    </w:p>
    <w:p w:rsidR="007A5081" w:rsidRPr="00C54447" w:rsidRDefault="007A5081"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ونحب أن نتتبع هذا الخط الجمالي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الأماكن التي قلما يتنبه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فالدعاء صلة </w:t>
      </w:r>
      <w:r w:rsidR="00DF348E">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ين العبد وربه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يتوجه به إليه ويسأله ما يريد ..</w:t>
      </w:r>
      <w:r w:rsidR="00AA2EBD">
        <w:rPr>
          <w:rFonts w:ascii="Traditional Arabic" w:hAnsi="Traditional Arabic" w:cs="Traditional Arabic"/>
          <w:sz w:val="32"/>
          <w:szCs w:val="32"/>
          <w:rtl/>
          <w:lang w:bidi="ar-SA"/>
        </w:rPr>
        <w:t xml:space="preserve"> </w:t>
      </w:r>
    </w:p>
    <w:p w:rsidR="007A5081" w:rsidRPr="00C54447" w:rsidRDefault="007A5081"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ولم تترك السنة م</w:t>
      </w:r>
      <w:r w:rsidR="00DF348E">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قفاً من مواقف الحياة إلا وسجلت فيه الدعاء المناسب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الدعاء هو العبادة بل هو مخ العبادة.</w:t>
      </w:r>
      <w:r w:rsidR="00AA2EBD">
        <w:rPr>
          <w:rFonts w:ascii="Traditional Arabic" w:hAnsi="Traditional Arabic" w:cs="Traditional Arabic"/>
          <w:sz w:val="32"/>
          <w:szCs w:val="32"/>
          <w:rtl/>
          <w:lang w:bidi="ar-SA"/>
        </w:rPr>
        <w:t xml:space="preserve"> </w:t>
      </w:r>
    </w:p>
    <w:p w:rsidR="007A5081" w:rsidRPr="00C54447" w:rsidRDefault="00DF348E" w:rsidP="00F76DA2">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ونلمح بين تل</w:t>
      </w:r>
      <w:r w:rsidR="007A5081" w:rsidRPr="00C54447">
        <w:rPr>
          <w:rFonts w:ascii="Traditional Arabic" w:hAnsi="Traditional Arabic" w:cs="Traditional Arabic"/>
          <w:sz w:val="32"/>
          <w:szCs w:val="32"/>
          <w:rtl/>
          <w:lang w:bidi="ar-SA"/>
        </w:rPr>
        <w:t>ك الأدعية الكريمة</w:t>
      </w:r>
      <w:r w:rsidR="00715F28">
        <w:rPr>
          <w:rFonts w:ascii="Traditional Arabic" w:hAnsi="Traditional Arabic" w:cs="Traditional Arabic"/>
          <w:sz w:val="32"/>
          <w:szCs w:val="32"/>
          <w:rtl/>
          <w:lang w:bidi="ar-SA"/>
        </w:rPr>
        <w:t>،</w:t>
      </w:r>
      <w:r w:rsidR="007A5081" w:rsidRPr="00C54447">
        <w:rPr>
          <w:rFonts w:ascii="Traditional Arabic" w:hAnsi="Traditional Arabic" w:cs="Traditional Arabic"/>
          <w:sz w:val="32"/>
          <w:szCs w:val="32"/>
          <w:rtl/>
          <w:lang w:bidi="ar-SA"/>
        </w:rPr>
        <w:t xml:space="preserve"> ما نحن معنيّون به .. </w:t>
      </w:r>
    </w:p>
    <w:p w:rsidR="007A5081" w:rsidRPr="00C54447" w:rsidRDefault="007A5081"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فالمنظر القبيح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والمنظر الكئيب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 أمر غير مرغوب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مناظر ليس للبهجة والسرور فيها نصيب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ذاك إلا لفقدان الجانب الجمالي .. </w:t>
      </w:r>
    </w:p>
    <w:p w:rsidR="007A4BF0" w:rsidRDefault="007A5081"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وترشدنا السنة إلى الاستعاذة من هذه المشاهد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ورد في الصحيح قوله صلى الله عليه وسلم: «</w:t>
      </w:r>
      <w:r w:rsidR="00DF6555" w:rsidRPr="00C54447">
        <w:rPr>
          <w:rFonts w:ascii="Traditional Arabic" w:hAnsi="Traditional Arabic" w:cs="Traditional Arabic"/>
          <w:sz w:val="32"/>
          <w:szCs w:val="32"/>
          <w:rtl/>
          <w:lang w:bidi="ar-SA"/>
        </w:rPr>
        <w:t>.. اللهم إني أعوذ بك من وعثاء السفر وكآبة المنظر ..</w:t>
      </w:r>
      <w:r w:rsidRPr="00C54447">
        <w:rPr>
          <w:rFonts w:ascii="Traditional Arabic" w:hAnsi="Traditional Arabic" w:cs="Traditional Arabic"/>
          <w:sz w:val="32"/>
          <w:szCs w:val="32"/>
          <w:rtl/>
          <w:lang w:bidi="ar-SA"/>
        </w:rPr>
        <w:t>»</w:t>
      </w:r>
      <w:r w:rsidR="00DF6555" w:rsidRPr="00C54447">
        <w:rPr>
          <w:rStyle w:val="af"/>
          <w:rFonts w:ascii="Traditional Arabic" w:hAnsi="Traditional Arabic" w:cs="Traditional Arabic"/>
          <w:rtl/>
        </w:rPr>
        <w:t>(</w:t>
      </w:r>
      <w:r w:rsidR="00DF6555" w:rsidRPr="00C54447">
        <w:rPr>
          <w:rStyle w:val="af"/>
          <w:rFonts w:ascii="Traditional Arabic" w:hAnsi="Traditional Arabic" w:cs="Traditional Arabic"/>
          <w:rtl/>
        </w:rPr>
        <w:footnoteReference w:id="33"/>
      </w:r>
      <w:r w:rsidR="00DF6555" w:rsidRPr="00C54447">
        <w:rPr>
          <w:rStyle w:val="af"/>
          <w:rFonts w:ascii="Traditional Arabic" w:hAnsi="Traditional Arabic" w:cs="Traditional Arabic"/>
          <w:rtl/>
        </w:rPr>
        <w:t>)</w:t>
      </w:r>
      <w:r w:rsidR="00DF6555" w:rsidRPr="00C54447">
        <w:rPr>
          <w:rFonts w:ascii="Traditional Arabic" w:hAnsi="Traditional Arabic" w:cs="Traditional Arabic"/>
          <w:sz w:val="32"/>
          <w:szCs w:val="32"/>
          <w:rtl/>
          <w:lang w:bidi="ar-SA"/>
        </w:rPr>
        <w:t xml:space="preserve"> إنها </w:t>
      </w:r>
      <w:r w:rsidR="00D705B5" w:rsidRPr="00C54447">
        <w:rPr>
          <w:rFonts w:ascii="Traditional Arabic" w:hAnsi="Traditional Arabic" w:cs="Traditional Arabic"/>
          <w:sz w:val="32"/>
          <w:szCs w:val="32"/>
          <w:rtl/>
          <w:lang w:bidi="ar-SA"/>
        </w:rPr>
        <w:t>استعاذة بالله تعالى من الوقوف أمام منظر فيه الكآبة والحزن ..</w:t>
      </w:r>
    </w:p>
    <w:p w:rsidR="007A5081" w:rsidRPr="00C54447" w:rsidRDefault="007A4BF0" w:rsidP="007A4BF0">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D705B5" w:rsidRDefault="00D705B5"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إنك مهما سرت في ظلال هذا المنهج ألفيت نفسك أمام ثمرات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دانية القطوف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سهلة التناول .. </w:t>
      </w:r>
    </w:p>
    <w:p w:rsidR="007A4BF0" w:rsidRPr="00C54447" w:rsidRDefault="007A4BF0" w:rsidP="007A4BF0">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D705B5" w:rsidRPr="00C54447" w:rsidRDefault="00D705B5"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نكتفي بهذا القدر.</w:t>
      </w:r>
      <w:r w:rsidR="00AA2EBD">
        <w:rPr>
          <w:rFonts w:ascii="Traditional Arabic" w:hAnsi="Traditional Arabic" w:cs="Traditional Arabic"/>
          <w:sz w:val="32"/>
          <w:szCs w:val="32"/>
          <w:rtl/>
          <w:lang w:bidi="ar-SA"/>
        </w:rPr>
        <w:t xml:space="preserve"> </w:t>
      </w:r>
    </w:p>
    <w:p w:rsidR="00D705B5" w:rsidRPr="00C54447" w:rsidRDefault="00D705B5"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ونخلص إلى أن الإسلام عرف أن حب الجمال قائم في فطرة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فسعى إلى تأييد هذه الفطرة في الاتجاه الصحيح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 الجمال بعض ما يلتزم به المسلم لأنه سمة قائمة في أوامر المنهج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فكل ملتزم بالإسلام لا بد أن يكون للجمال من نفسه نصيب ..</w:t>
      </w:r>
      <w:r w:rsidR="00AA2EBD">
        <w:rPr>
          <w:rFonts w:ascii="Traditional Arabic" w:hAnsi="Traditional Arabic" w:cs="Traditional Arabic"/>
          <w:sz w:val="32"/>
          <w:szCs w:val="32"/>
          <w:rtl/>
          <w:lang w:bidi="ar-SA"/>
        </w:rPr>
        <w:t xml:space="preserve"> </w:t>
      </w:r>
    </w:p>
    <w:p w:rsidR="00D705B5" w:rsidRPr="00C54447" w:rsidRDefault="00611CB3" w:rsidP="00F76DA2">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ولم يكتف بهذا بل قوى م</w:t>
      </w:r>
      <w:r w:rsidR="00D705B5" w:rsidRPr="00C54447">
        <w:rPr>
          <w:rFonts w:ascii="Traditional Arabic" w:hAnsi="Traditional Arabic" w:cs="Traditional Arabic"/>
          <w:sz w:val="32"/>
          <w:szCs w:val="32"/>
          <w:rtl/>
          <w:lang w:bidi="ar-SA"/>
        </w:rPr>
        <w:t>كانته بمؤيد آخر</w:t>
      </w:r>
      <w:r w:rsidR="00715F28">
        <w:rPr>
          <w:rFonts w:ascii="Traditional Arabic" w:hAnsi="Traditional Arabic" w:cs="Traditional Arabic"/>
          <w:sz w:val="32"/>
          <w:szCs w:val="32"/>
          <w:rtl/>
          <w:lang w:bidi="ar-SA"/>
        </w:rPr>
        <w:t>،</w:t>
      </w:r>
      <w:r w:rsidR="00D705B5" w:rsidRPr="00C54447">
        <w:rPr>
          <w:rFonts w:ascii="Traditional Arabic" w:hAnsi="Traditional Arabic" w:cs="Traditional Arabic"/>
          <w:sz w:val="32"/>
          <w:szCs w:val="32"/>
          <w:rtl/>
          <w:lang w:bidi="ar-SA"/>
        </w:rPr>
        <w:t xml:space="preserve"> كبير الأهمية</w:t>
      </w:r>
      <w:r w:rsidR="00715F28">
        <w:rPr>
          <w:rFonts w:ascii="Traditional Arabic" w:hAnsi="Traditional Arabic" w:cs="Traditional Arabic"/>
          <w:sz w:val="32"/>
          <w:szCs w:val="32"/>
          <w:rtl/>
          <w:lang w:bidi="ar-SA"/>
        </w:rPr>
        <w:t>،</w:t>
      </w:r>
      <w:r w:rsidR="00D705B5" w:rsidRPr="00C54447">
        <w:rPr>
          <w:rFonts w:ascii="Traditional Arabic" w:hAnsi="Traditional Arabic" w:cs="Traditional Arabic"/>
          <w:sz w:val="32"/>
          <w:szCs w:val="32"/>
          <w:rtl/>
          <w:lang w:bidi="ar-SA"/>
        </w:rPr>
        <w:t xml:space="preserve"> حين جعل الجمال محبوباً لله تعالى. فكل حريص على تنفيذ ما يحب</w:t>
      </w:r>
      <w:r>
        <w:rPr>
          <w:rFonts w:ascii="Traditional Arabic" w:hAnsi="Traditional Arabic" w:cs="Traditional Arabic" w:hint="cs"/>
          <w:sz w:val="32"/>
          <w:szCs w:val="32"/>
          <w:rtl/>
          <w:lang w:bidi="ar-SA"/>
        </w:rPr>
        <w:t>ه</w:t>
      </w:r>
      <w:r w:rsidR="00D705B5" w:rsidRPr="00C54447">
        <w:rPr>
          <w:rFonts w:ascii="Traditional Arabic" w:hAnsi="Traditional Arabic" w:cs="Traditional Arabic"/>
          <w:sz w:val="32"/>
          <w:szCs w:val="32"/>
          <w:rtl/>
          <w:lang w:bidi="ar-SA"/>
        </w:rPr>
        <w:t xml:space="preserve"> سبحانه عليه أن يسعى لتحقيق الجمال.</w:t>
      </w:r>
      <w:r w:rsidR="00AA2EBD">
        <w:rPr>
          <w:rFonts w:ascii="Traditional Arabic" w:hAnsi="Traditional Arabic" w:cs="Traditional Arabic"/>
          <w:sz w:val="32"/>
          <w:szCs w:val="32"/>
          <w:rtl/>
          <w:lang w:bidi="ar-SA"/>
        </w:rPr>
        <w:t xml:space="preserve"> </w:t>
      </w:r>
    </w:p>
    <w:p w:rsidR="00D705B5" w:rsidRPr="00C54447" w:rsidRDefault="00D705B5"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وكفى بها من مؤيدات دافعة إلى حب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وصنع الجمال ..</w:t>
      </w:r>
      <w:r w:rsidR="00AA2EBD">
        <w:rPr>
          <w:rFonts w:ascii="Traditional Arabic" w:hAnsi="Traditional Arabic" w:cs="Traditional Arabic"/>
          <w:sz w:val="32"/>
          <w:szCs w:val="32"/>
          <w:rtl/>
          <w:lang w:bidi="ar-SA"/>
        </w:rPr>
        <w:t xml:space="preserve"> </w:t>
      </w:r>
    </w:p>
    <w:p w:rsidR="00256546" w:rsidRPr="00C54447" w:rsidRDefault="00256546">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D705B5" w:rsidRPr="00715F28" w:rsidRDefault="00256546"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الرابع</w:t>
      </w:r>
    </w:p>
    <w:p w:rsidR="00256546" w:rsidRPr="00715F28" w:rsidRDefault="00256546"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الجمال التربوي</w:t>
      </w:r>
    </w:p>
    <w:p w:rsidR="00256546"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256546" w:rsidRPr="00A57E84">
        <w:rPr>
          <w:rFonts w:ascii="Traditional Arabic" w:hAnsi="Traditional Arabic" w:cs="Traditional Arabic"/>
          <w:sz w:val="32"/>
          <w:szCs w:val="32"/>
          <w:rtl/>
          <w:lang w:bidi="ar-SA"/>
        </w:rPr>
        <w:t xml:space="preserve">الجمال المقصود </w:t>
      </w:r>
    </w:p>
    <w:p w:rsidR="00256546"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256546" w:rsidRPr="00A57E84">
        <w:rPr>
          <w:rFonts w:ascii="Traditional Arabic" w:hAnsi="Traditional Arabic" w:cs="Traditional Arabic"/>
          <w:sz w:val="32"/>
          <w:szCs w:val="32"/>
          <w:rtl/>
          <w:lang w:bidi="ar-SA"/>
        </w:rPr>
        <w:t xml:space="preserve">الجمال التربوي في الإسلام </w:t>
      </w:r>
    </w:p>
    <w:p w:rsidR="00256546" w:rsidRPr="00A57E84" w:rsidRDefault="00A57E84" w:rsidP="00A57E84">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256546" w:rsidRPr="00A57E84">
        <w:rPr>
          <w:rFonts w:ascii="Traditional Arabic" w:hAnsi="Traditional Arabic" w:cs="Traditional Arabic"/>
          <w:sz w:val="32"/>
          <w:szCs w:val="32"/>
          <w:rtl/>
          <w:lang w:bidi="ar-SA"/>
        </w:rPr>
        <w:t xml:space="preserve">المقياس الجمالي </w:t>
      </w:r>
    </w:p>
    <w:p w:rsidR="00611CB3" w:rsidRDefault="00611CB3" w:rsidP="00F76DA2">
      <w:pPr>
        <w:rPr>
          <w:rFonts w:ascii="Traditional Arabic" w:hAnsi="Traditional Arabic" w:cs="Traditional Arabic"/>
          <w:sz w:val="32"/>
          <w:szCs w:val="32"/>
          <w:rtl/>
          <w:lang w:bidi="ar-SA"/>
        </w:rPr>
      </w:pPr>
    </w:p>
    <w:p w:rsidR="00256546" w:rsidRPr="00744E0B" w:rsidRDefault="00256546" w:rsidP="00F76DA2">
      <w:pPr>
        <w:rPr>
          <w:rFonts w:ascii="Traditional Arabic" w:hAnsi="Traditional Arabic" w:cs="Traditional Arabic"/>
          <w:b/>
          <w:bCs/>
          <w:sz w:val="32"/>
          <w:szCs w:val="32"/>
          <w:rtl/>
          <w:lang w:bidi="ar-SA"/>
        </w:rPr>
      </w:pPr>
      <w:r w:rsidRPr="00744E0B">
        <w:rPr>
          <w:rFonts w:ascii="Traditional Arabic" w:hAnsi="Traditional Arabic" w:cs="Traditional Arabic"/>
          <w:b/>
          <w:bCs/>
          <w:sz w:val="32"/>
          <w:szCs w:val="32"/>
          <w:rtl/>
          <w:lang w:bidi="ar-SA"/>
        </w:rPr>
        <w:t xml:space="preserve">الجمال المقصود: </w:t>
      </w:r>
    </w:p>
    <w:p w:rsidR="00256546" w:rsidRPr="00C54447" w:rsidRDefault="00256546"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الجمال الذي نتحدث عنه في هذا الكتاب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الجم</w:t>
      </w:r>
      <w:r w:rsidR="00744E0B">
        <w:rPr>
          <w:rFonts w:ascii="Traditional Arabic" w:hAnsi="Traditional Arabic" w:cs="Traditional Arabic"/>
          <w:sz w:val="32"/>
          <w:szCs w:val="32"/>
          <w:rtl/>
          <w:lang w:bidi="ar-SA"/>
        </w:rPr>
        <w:t>ال التربوي</w:t>
      </w:r>
      <w:r w:rsidR="00715F28">
        <w:rPr>
          <w:rFonts w:ascii="Traditional Arabic" w:hAnsi="Traditional Arabic" w:cs="Traditional Arabic"/>
          <w:sz w:val="32"/>
          <w:szCs w:val="32"/>
          <w:rtl/>
          <w:lang w:bidi="ar-SA"/>
        </w:rPr>
        <w:t>،</w:t>
      </w:r>
      <w:r w:rsidR="00744E0B">
        <w:rPr>
          <w:rFonts w:ascii="Traditional Arabic" w:hAnsi="Traditional Arabic" w:cs="Traditional Arabic"/>
          <w:sz w:val="32"/>
          <w:szCs w:val="32"/>
          <w:rtl/>
          <w:lang w:bidi="ar-SA"/>
        </w:rPr>
        <w:t xml:space="preserve"> أي الذي يمكن صنعه و</w:t>
      </w:r>
      <w:r w:rsidR="00744E0B">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يجاده والسعي إليه. أي الجمال الكسبي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256546" w:rsidRPr="00C54447" w:rsidRDefault="00256546" w:rsidP="00744E0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وبتعبير أدق نستطيع القول بأن الجمال المقصود هنا هو ما يمكن التعبير عنه بـ«التجمل» أي طلب الجمال. إذ مهمة الترب</w:t>
      </w:r>
      <w:r w:rsidR="00621895">
        <w:rPr>
          <w:rFonts w:ascii="Traditional Arabic" w:hAnsi="Traditional Arabic" w:cs="Traditional Arabic"/>
          <w:sz w:val="32"/>
          <w:szCs w:val="32"/>
          <w:rtl/>
          <w:lang w:bidi="ar-SA"/>
        </w:rPr>
        <w:t>ية أن توجه إليه وترغب فيه</w:t>
      </w:r>
      <w:r w:rsidR="00715F28">
        <w:rPr>
          <w:rFonts w:ascii="Traditional Arabic" w:hAnsi="Traditional Arabic" w:cs="Traditional Arabic"/>
          <w:sz w:val="32"/>
          <w:szCs w:val="32"/>
          <w:rtl/>
          <w:lang w:bidi="ar-SA"/>
        </w:rPr>
        <w:t>،</w:t>
      </w:r>
      <w:r w:rsidR="00621895">
        <w:rPr>
          <w:rFonts w:ascii="Traditional Arabic" w:hAnsi="Traditional Arabic" w:cs="Traditional Arabic"/>
          <w:sz w:val="32"/>
          <w:szCs w:val="32"/>
          <w:rtl/>
          <w:lang w:bidi="ar-SA"/>
        </w:rPr>
        <w:t xml:space="preserve"> وبال</w:t>
      </w:r>
      <w:r w:rsidR="00621895">
        <w:rPr>
          <w:rFonts w:ascii="Traditional Arabic" w:hAnsi="Traditional Arabic" w:cs="Traditional Arabic" w:hint="cs"/>
          <w:sz w:val="32"/>
          <w:szCs w:val="32"/>
          <w:rtl/>
          <w:lang w:bidi="ar-SA"/>
        </w:rPr>
        <w:t>تا</w:t>
      </w:r>
      <w:r w:rsidRPr="00C54447">
        <w:rPr>
          <w:rFonts w:ascii="Traditional Arabic" w:hAnsi="Traditional Arabic" w:cs="Traditional Arabic"/>
          <w:sz w:val="32"/>
          <w:szCs w:val="32"/>
          <w:rtl/>
          <w:lang w:bidi="ar-SA"/>
        </w:rPr>
        <w:t>لي يسعى الفرد في سبيل تحقيقه.</w:t>
      </w:r>
      <w:r w:rsidR="00AA2EBD">
        <w:rPr>
          <w:rFonts w:ascii="Traditional Arabic" w:hAnsi="Traditional Arabic" w:cs="Traditional Arabic"/>
          <w:sz w:val="32"/>
          <w:szCs w:val="32"/>
          <w:rtl/>
          <w:lang w:bidi="ar-SA"/>
        </w:rPr>
        <w:t xml:space="preserve"> </w:t>
      </w:r>
    </w:p>
    <w:p w:rsidR="00256546" w:rsidRPr="00C54447" w:rsidRDefault="00621895" w:rsidP="00F76DA2">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وقد نعبر عنه بـ</w:t>
      </w:r>
      <w:r w:rsidR="00256546" w:rsidRPr="00C54447">
        <w:rPr>
          <w:rFonts w:ascii="Traditional Arabic" w:hAnsi="Traditional Arabic" w:cs="Traditional Arabic"/>
          <w:sz w:val="32"/>
          <w:szCs w:val="32"/>
          <w:rtl/>
          <w:lang w:bidi="ar-SA"/>
        </w:rPr>
        <w:t>(الزينة)</w:t>
      </w:r>
      <w:r w:rsidR="00715F28">
        <w:rPr>
          <w:rFonts w:ascii="Traditional Arabic" w:hAnsi="Traditional Arabic" w:cs="Traditional Arabic"/>
          <w:sz w:val="32"/>
          <w:szCs w:val="32"/>
          <w:rtl/>
          <w:lang w:bidi="ar-SA"/>
        </w:rPr>
        <w:t>،</w:t>
      </w:r>
      <w:r w:rsidR="00256546" w:rsidRPr="00C54447">
        <w:rPr>
          <w:rFonts w:ascii="Traditional Arabic" w:hAnsi="Traditional Arabic" w:cs="Traditional Arabic"/>
          <w:sz w:val="32"/>
          <w:szCs w:val="32"/>
          <w:rtl/>
          <w:lang w:bidi="ar-SA"/>
        </w:rPr>
        <w:t xml:space="preserve"> هذه الزينة التي تعني الاهتمام بالإنسان في</w:t>
      </w:r>
      <w:r>
        <w:rPr>
          <w:rFonts w:ascii="Traditional Arabic" w:hAnsi="Traditional Arabic" w:cs="Traditional Arabic" w:hint="cs"/>
          <w:sz w:val="32"/>
          <w:szCs w:val="32"/>
          <w:rtl/>
          <w:lang w:bidi="ar-SA"/>
        </w:rPr>
        <w:t xml:space="preserve"> </w:t>
      </w:r>
      <w:r w:rsidR="00256546" w:rsidRPr="00C54447">
        <w:rPr>
          <w:rFonts w:ascii="Traditional Arabic" w:hAnsi="Traditional Arabic" w:cs="Traditional Arabic"/>
          <w:sz w:val="32"/>
          <w:szCs w:val="32"/>
          <w:rtl/>
          <w:lang w:bidi="ar-SA"/>
        </w:rPr>
        <w:t>جسمه وفي سلوكه وفي لباسه ومسكن</w:t>
      </w:r>
      <w:r>
        <w:rPr>
          <w:rFonts w:ascii="Traditional Arabic" w:hAnsi="Traditional Arabic" w:cs="Traditional Arabic"/>
          <w:sz w:val="32"/>
          <w:szCs w:val="32"/>
          <w:rtl/>
          <w:lang w:bidi="ar-SA"/>
        </w:rPr>
        <w:t>ه .. كما سيأتي إيضاح ذلك في الف</w:t>
      </w:r>
      <w:r>
        <w:rPr>
          <w:rFonts w:ascii="Traditional Arabic" w:hAnsi="Traditional Arabic" w:cs="Traditional Arabic" w:hint="cs"/>
          <w:sz w:val="32"/>
          <w:szCs w:val="32"/>
          <w:rtl/>
          <w:lang w:bidi="ar-SA"/>
        </w:rPr>
        <w:t>ص</w:t>
      </w:r>
      <w:r w:rsidR="00256546" w:rsidRPr="00C54447">
        <w:rPr>
          <w:rFonts w:ascii="Traditional Arabic" w:hAnsi="Traditional Arabic" w:cs="Traditional Arabic"/>
          <w:sz w:val="32"/>
          <w:szCs w:val="32"/>
          <w:rtl/>
          <w:lang w:bidi="ar-SA"/>
        </w:rPr>
        <w:t xml:space="preserve">ول القادمة. </w:t>
      </w:r>
    </w:p>
    <w:p w:rsidR="00256546" w:rsidRPr="00621895" w:rsidRDefault="00256546" w:rsidP="00F76DA2">
      <w:pPr>
        <w:rPr>
          <w:rFonts w:ascii="Traditional Arabic" w:hAnsi="Traditional Arabic" w:cs="Traditional Arabic"/>
          <w:b/>
          <w:bCs/>
          <w:sz w:val="32"/>
          <w:szCs w:val="32"/>
          <w:rtl/>
          <w:lang w:bidi="ar-SA"/>
        </w:rPr>
      </w:pPr>
      <w:r w:rsidRPr="00621895">
        <w:rPr>
          <w:rFonts w:ascii="Traditional Arabic" w:hAnsi="Traditional Arabic" w:cs="Traditional Arabic"/>
          <w:b/>
          <w:bCs/>
          <w:sz w:val="32"/>
          <w:szCs w:val="32"/>
          <w:rtl/>
          <w:lang w:bidi="ar-SA"/>
        </w:rPr>
        <w:t>الجمال التربوي والإسلام:</w:t>
      </w:r>
      <w:r w:rsidR="00AA2EBD">
        <w:rPr>
          <w:rFonts w:ascii="Traditional Arabic" w:hAnsi="Traditional Arabic" w:cs="Traditional Arabic"/>
          <w:b/>
          <w:bCs/>
          <w:sz w:val="32"/>
          <w:szCs w:val="32"/>
          <w:rtl/>
          <w:lang w:bidi="ar-SA"/>
        </w:rPr>
        <w:t xml:space="preserve"> </w:t>
      </w:r>
    </w:p>
    <w:p w:rsidR="00323FC2" w:rsidRPr="00C54447" w:rsidRDefault="00621895" w:rsidP="00621895">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نستطيع القول ب</w:t>
      </w:r>
      <w:r>
        <w:rPr>
          <w:rFonts w:ascii="Traditional Arabic" w:hAnsi="Traditional Arabic" w:cs="Traditional Arabic" w:hint="cs"/>
          <w:sz w:val="32"/>
          <w:szCs w:val="32"/>
          <w:rtl/>
          <w:lang w:bidi="ar-SA"/>
        </w:rPr>
        <w:t>أ</w:t>
      </w:r>
      <w:r w:rsidR="00323FC2" w:rsidRPr="00C54447">
        <w:rPr>
          <w:rFonts w:ascii="Traditional Arabic" w:hAnsi="Traditional Arabic" w:cs="Traditional Arabic"/>
          <w:sz w:val="32"/>
          <w:szCs w:val="32"/>
          <w:rtl/>
          <w:lang w:bidi="ar-SA"/>
        </w:rPr>
        <w:t>ن ال</w:t>
      </w:r>
      <w:r w:rsidRPr="00C54447">
        <w:rPr>
          <w:rFonts w:ascii="Traditional Arabic" w:hAnsi="Traditional Arabic" w:cs="Traditional Arabic"/>
          <w:sz w:val="32"/>
          <w:szCs w:val="32"/>
          <w:rtl/>
          <w:lang w:bidi="ar-SA"/>
        </w:rPr>
        <w:t>أ</w:t>
      </w:r>
      <w:r w:rsidR="00323FC2" w:rsidRPr="00C54447">
        <w:rPr>
          <w:rFonts w:ascii="Traditional Arabic" w:hAnsi="Traditional Arabic" w:cs="Traditional Arabic"/>
          <w:sz w:val="32"/>
          <w:szCs w:val="32"/>
          <w:rtl/>
          <w:lang w:bidi="ar-SA"/>
        </w:rPr>
        <w:t xml:space="preserve">ديان </w:t>
      </w:r>
      <w:r w:rsidR="00C54447">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غير الإسلام </w:t>
      </w:r>
      <w:r w:rsidR="00C54447">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لم تهتم بأمر الجمال</w:t>
      </w:r>
      <w:r w:rsidR="00715F28">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فبعضها لم يعر هذا الأمر أي اهتمام</w:t>
      </w:r>
      <w:r w:rsidR="00715F28">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وبعضها وقف في الطرف الآخر</w:t>
      </w:r>
      <w:r w:rsidR="00715F28">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فاعتبر القبح فضيلة</w:t>
      </w:r>
      <w:r w:rsidR="00715F28">
        <w:rPr>
          <w:rFonts w:ascii="Traditional Arabic" w:hAnsi="Traditional Arabic" w:cs="Traditional Arabic"/>
          <w:sz w:val="32"/>
          <w:szCs w:val="32"/>
          <w:rtl/>
          <w:lang w:bidi="ar-SA"/>
        </w:rPr>
        <w:t>،</w:t>
      </w:r>
      <w:r w:rsidR="00323FC2" w:rsidRPr="00C54447">
        <w:rPr>
          <w:rFonts w:ascii="Traditional Arabic" w:hAnsi="Traditional Arabic" w:cs="Traditional Arabic"/>
          <w:sz w:val="32"/>
          <w:szCs w:val="32"/>
          <w:rtl/>
          <w:lang w:bidi="ar-SA"/>
        </w:rPr>
        <w:t xml:space="preserve"> واعتبر النظافة خروجاً على أوامر الدين. وقد سبق لنا أن ضربنا بعض الأمثلة على ذلك</w:t>
      </w:r>
      <w:r w:rsidR="00323FC2" w:rsidRPr="00C54447">
        <w:rPr>
          <w:rStyle w:val="af"/>
          <w:rFonts w:ascii="Traditional Arabic" w:hAnsi="Traditional Arabic" w:cs="Traditional Arabic"/>
          <w:rtl/>
        </w:rPr>
        <w:t>(</w:t>
      </w:r>
      <w:r w:rsidR="00323FC2" w:rsidRPr="00C54447">
        <w:rPr>
          <w:rStyle w:val="af"/>
          <w:rFonts w:ascii="Traditional Arabic" w:hAnsi="Traditional Arabic" w:cs="Traditional Arabic"/>
          <w:rtl/>
        </w:rPr>
        <w:footnoteReference w:id="35"/>
      </w:r>
      <w:r w:rsidR="00323FC2" w:rsidRPr="00C54447">
        <w:rPr>
          <w:rStyle w:val="af"/>
          <w:rFonts w:ascii="Traditional Arabic" w:hAnsi="Traditional Arabic" w:cs="Traditional Arabic"/>
          <w:rtl/>
        </w:rPr>
        <w:t>)</w:t>
      </w:r>
      <w:r w:rsidR="00323FC2"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23FC2" w:rsidRPr="00C54447" w:rsidRDefault="00323FC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والإسلام وحده هو الذي جعل من قضية الجمال أمراً دينياً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فقرر للجمال مكانته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وجعله ضمن الواجبات التي ينبغي على المسلم أن يسعى في تحقيقها.</w:t>
      </w:r>
      <w:r w:rsidR="00AA2EBD">
        <w:rPr>
          <w:rFonts w:ascii="Traditional Arabic" w:hAnsi="Traditional Arabic" w:cs="Traditional Arabic"/>
          <w:sz w:val="32"/>
          <w:szCs w:val="32"/>
          <w:rtl/>
          <w:lang w:bidi="ar-SA"/>
        </w:rPr>
        <w:t xml:space="preserve"> </w:t>
      </w:r>
    </w:p>
    <w:p w:rsidR="00323FC2" w:rsidRPr="00C54447" w:rsidRDefault="00323FC2"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بل إن القرآن الكريم يستنكر فعل أولئك الذين يحرمون اتخاذ الإنسان للزينة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قال سبحانه وتعالى: {</w:t>
      </w:r>
      <w:r w:rsidR="00725AC6" w:rsidRPr="00C54447">
        <w:rPr>
          <w:rFonts w:ascii="Traditional Arabic" w:hAnsi="Traditional Arabic" w:cs="Traditional Arabic"/>
          <w:b/>
          <w:bCs/>
          <w:sz w:val="32"/>
          <w:szCs w:val="32"/>
          <w:rtl/>
        </w:rPr>
        <w:t>قُلْ مَنْ حَرَّمَ زِينَةَ اللَّهِ الَّتِي أَخْرَجَ لِعِبَادِهِ وَالطَّيِّبَاتِ مِنَ الرِّزْقِ قُلْ هِيَ لِلَّذِينَ آَمَنُوا فِي الْحَيَاةِ الدُّنْيَا خَالِصَةً يَوْمَ الْقِيَامَةِ</w:t>
      </w:r>
      <w:r w:rsidR="00621895">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00725AC6" w:rsidRPr="00C54447">
        <w:rPr>
          <w:rStyle w:val="af"/>
          <w:rFonts w:ascii="Traditional Arabic" w:hAnsi="Traditional Arabic" w:cs="Traditional Arabic"/>
          <w:rtl/>
        </w:rPr>
        <w:t>(</w:t>
      </w:r>
      <w:r w:rsidR="00725AC6" w:rsidRPr="00C54447">
        <w:rPr>
          <w:rStyle w:val="af"/>
          <w:rFonts w:ascii="Traditional Arabic" w:hAnsi="Traditional Arabic" w:cs="Traditional Arabic"/>
          <w:rtl/>
        </w:rPr>
        <w:footnoteReference w:id="36"/>
      </w:r>
      <w:r w:rsidR="00725AC6" w:rsidRPr="00C54447">
        <w:rPr>
          <w:rStyle w:val="af"/>
          <w:rFonts w:ascii="Traditional Arabic" w:hAnsi="Traditional Arabic" w:cs="Traditional Arabic"/>
          <w:rtl/>
        </w:rPr>
        <w:t>)</w:t>
      </w:r>
      <w:r w:rsidR="00725AC6"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725AC6" w:rsidRPr="00C54447" w:rsidRDefault="00725AC6"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ولعل أكبر استنكار لذلك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أن الله سبحانه أضاف الزينة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هذه الآية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لنفسه فقال: (زينة الله) وهذه الإضافة للتشريف والتكريم.</w:t>
      </w:r>
      <w:r w:rsidR="00AA2EBD">
        <w:rPr>
          <w:rFonts w:ascii="Traditional Arabic" w:hAnsi="Traditional Arabic" w:cs="Traditional Arabic"/>
          <w:sz w:val="32"/>
          <w:szCs w:val="32"/>
          <w:rtl/>
          <w:lang w:bidi="ar-SA"/>
        </w:rPr>
        <w:t xml:space="preserve"> </w:t>
      </w:r>
    </w:p>
    <w:p w:rsidR="00725AC6" w:rsidRPr="00C54447" w:rsidRDefault="00725AC6"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الذين لا يتخذون الزينة ولا يعتنون بلباسهم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وشكلهم .. يظنون أن هذا يقربهم من الله تعالى .. إنهم مخطئون.</w:t>
      </w:r>
      <w:r w:rsidR="00AA2EBD">
        <w:rPr>
          <w:rFonts w:ascii="Traditional Arabic" w:hAnsi="Traditional Arabic" w:cs="Traditional Arabic"/>
          <w:sz w:val="32"/>
          <w:szCs w:val="32"/>
          <w:rtl/>
          <w:lang w:bidi="ar-SA"/>
        </w:rPr>
        <w:t xml:space="preserve"> </w:t>
      </w:r>
    </w:p>
    <w:p w:rsidR="00725AC6" w:rsidRPr="00C54447" w:rsidRDefault="00725AC6"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الآية الكريمة تطالب المسلم باتخاذ الزينة في الحياة الدنيا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يشاركه غير المسلمين في ذلك .. أما في الحياة الآخرة فالزينة خاصة بالمؤمنين تكريماً لهم.</w:t>
      </w:r>
      <w:r w:rsidR="00AA2EBD">
        <w:rPr>
          <w:rFonts w:ascii="Traditional Arabic" w:hAnsi="Traditional Arabic" w:cs="Traditional Arabic"/>
          <w:sz w:val="32"/>
          <w:szCs w:val="32"/>
          <w:rtl/>
          <w:lang w:bidi="ar-SA"/>
        </w:rPr>
        <w:t xml:space="preserve"> </w:t>
      </w:r>
    </w:p>
    <w:p w:rsidR="00725AC6" w:rsidRPr="00C54447" w:rsidRDefault="00725AC6"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والآية الكريمة بعد ذلك تقرر مبدأ عاماً في المنهج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أن التجمل أمر يطلبه المنهج فهو فضيلة من الفضائل.</w:t>
      </w:r>
      <w:r w:rsidR="00AA2EBD">
        <w:rPr>
          <w:rFonts w:ascii="Traditional Arabic" w:hAnsi="Traditional Arabic" w:cs="Traditional Arabic"/>
          <w:sz w:val="32"/>
          <w:szCs w:val="32"/>
          <w:rtl/>
          <w:lang w:bidi="ar-SA"/>
        </w:rPr>
        <w:t xml:space="preserve"> </w:t>
      </w:r>
    </w:p>
    <w:p w:rsidR="00725AC6" w:rsidRPr="00C54447" w:rsidRDefault="008A43CE"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يكتفي القرآن الكريم في تقرير هذا المبدأ بما سب</w:t>
      </w:r>
      <w:r w:rsidR="00344EA2">
        <w:rPr>
          <w:rFonts w:ascii="Traditional Arabic" w:hAnsi="Traditional Arabic" w:cs="Traditional Arabic"/>
          <w:sz w:val="32"/>
          <w:szCs w:val="32"/>
          <w:rtl/>
          <w:lang w:bidi="ar-SA"/>
        </w:rPr>
        <w:t>ق</w:t>
      </w:r>
      <w:r w:rsidR="00715F28">
        <w:rPr>
          <w:rFonts w:ascii="Traditional Arabic" w:hAnsi="Traditional Arabic" w:cs="Traditional Arabic"/>
          <w:sz w:val="32"/>
          <w:szCs w:val="32"/>
          <w:rtl/>
          <w:lang w:bidi="ar-SA"/>
        </w:rPr>
        <w:t>،</w:t>
      </w:r>
      <w:r w:rsidR="00344EA2">
        <w:rPr>
          <w:rFonts w:ascii="Traditional Arabic" w:hAnsi="Traditional Arabic" w:cs="Traditional Arabic"/>
          <w:sz w:val="32"/>
          <w:szCs w:val="32"/>
          <w:rtl/>
          <w:lang w:bidi="ar-SA"/>
        </w:rPr>
        <w:t xml:space="preserve"> بل تذهب آياته الكريمة إلى مد</w:t>
      </w:r>
      <w:r w:rsidR="00344EA2">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أبعد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تجعل «الجمال» و«القبح» أو «الطيب» و«الخبث» علة للتحليل والتحريم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فيصبح الجمال دليلاً على ال</w:t>
      </w:r>
      <w:r w:rsidR="00344EA2">
        <w:rPr>
          <w:rFonts w:ascii="Traditional Arabic" w:hAnsi="Traditional Arabic" w:cs="Traditional Arabic"/>
          <w:sz w:val="32"/>
          <w:szCs w:val="32"/>
          <w:rtl/>
          <w:lang w:bidi="ar-SA"/>
        </w:rPr>
        <w:t>حل</w:t>
      </w:r>
      <w:r w:rsidR="00715F28">
        <w:rPr>
          <w:rFonts w:ascii="Traditional Arabic" w:hAnsi="Traditional Arabic" w:cs="Traditional Arabic"/>
          <w:sz w:val="32"/>
          <w:szCs w:val="32"/>
          <w:rtl/>
          <w:lang w:bidi="ar-SA"/>
        </w:rPr>
        <w:t>،</w:t>
      </w:r>
      <w:r w:rsidR="00344EA2">
        <w:rPr>
          <w:rFonts w:ascii="Traditional Arabic" w:hAnsi="Traditional Arabic" w:cs="Traditional Arabic"/>
          <w:sz w:val="32"/>
          <w:szCs w:val="32"/>
          <w:rtl/>
          <w:lang w:bidi="ar-SA"/>
        </w:rPr>
        <w:t xml:space="preserve"> ويصبح القبح دليلاً على التح</w:t>
      </w:r>
      <w:r w:rsidRPr="00C54447">
        <w:rPr>
          <w:rFonts w:ascii="Traditional Arabic" w:hAnsi="Traditional Arabic" w:cs="Traditional Arabic"/>
          <w:sz w:val="32"/>
          <w:szCs w:val="32"/>
          <w:rtl/>
          <w:lang w:bidi="ar-SA"/>
        </w:rPr>
        <w:t>ريم.</w:t>
      </w:r>
      <w:r w:rsidR="00AA2EBD">
        <w:rPr>
          <w:rFonts w:ascii="Traditional Arabic" w:hAnsi="Traditional Arabic" w:cs="Traditional Arabic"/>
          <w:sz w:val="32"/>
          <w:szCs w:val="32"/>
          <w:rtl/>
          <w:lang w:bidi="ar-SA"/>
        </w:rPr>
        <w:t xml:space="preserve"> </w:t>
      </w:r>
    </w:p>
    <w:p w:rsidR="008A43CE" w:rsidRPr="00C54447" w:rsidRDefault="008A43CE" w:rsidP="00344E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نلمح هذا واضحاً في قوله تعالى واصفاً رسوله الكريم صلى الله عليه وسلم: «</w:t>
      </w:r>
      <w:r w:rsidR="00344EA2" w:rsidRPr="00344EA2">
        <w:rPr>
          <w:rFonts w:ascii="Traditional Arabic" w:hAnsi="Traditional Arabic" w:cs="Traditional Arabic"/>
          <w:sz w:val="32"/>
          <w:szCs w:val="32"/>
          <w:rtl/>
          <w:lang w:bidi="ar-SA"/>
        </w:rPr>
        <w:t>وَيُحِلُّ لَهُمُ الطَّيِّبَاتِ وَيُحَرِّمُ عَلَيْهِمُ الْخَبَآئِثَ</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والآية واضحة الدلالة تشير إلى أن الطيب علة التحليل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الخبث علة التحريم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الخبيث في ميدان الطعا</w:t>
      </w:r>
      <w:r w:rsidR="006E2AF2">
        <w:rPr>
          <w:rFonts w:ascii="Traditional Arabic" w:hAnsi="Traditional Arabic" w:cs="Traditional Arabic"/>
          <w:sz w:val="32"/>
          <w:szCs w:val="32"/>
          <w:rtl/>
          <w:lang w:bidi="ar-SA"/>
        </w:rPr>
        <w:t>م إلا القبيح والسيء</w:t>
      </w:r>
      <w:r w:rsidR="00715F28">
        <w:rPr>
          <w:rFonts w:ascii="Traditional Arabic" w:hAnsi="Traditional Arabic" w:cs="Traditional Arabic"/>
          <w:sz w:val="32"/>
          <w:szCs w:val="32"/>
          <w:rtl/>
          <w:lang w:bidi="ar-SA"/>
        </w:rPr>
        <w:t>،</w:t>
      </w:r>
      <w:r w:rsidR="006E2AF2">
        <w:rPr>
          <w:rFonts w:ascii="Traditional Arabic" w:hAnsi="Traditional Arabic" w:cs="Traditional Arabic"/>
          <w:sz w:val="32"/>
          <w:szCs w:val="32"/>
          <w:rtl/>
          <w:lang w:bidi="ar-SA"/>
        </w:rPr>
        <w:t xml:space="preserve"> وما الطيب</w:t>
      </w:r>
      <w:r w:rsidR="006E2AF2">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إلا الجميل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3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8A43CE" w:rsidRPr="00C54447" w:rsidRDefault="008A43CE"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ويتأكد هذا المعنى في آيات كثيرة منها؛ قوله تعالى:</w:t>
      </w:r>
      <w:r w:rsidR="00AA2EBD">
        <w:rPr>
          <w:rFonts w:ascii="Traditional Arabic" w:hAnsi="Traditional Arabic" w:cs="Traditional Arabic"/>
          <w:sz w:val="32"/>
          <w:szCs w:val="32"/>
          <w:rtl/>
          <w:lang w:bidi="ar-SA"/>
        </w:rPr>
        <w:t xml:space="preserve"> </w:t>
      </w:r>
    </w:p>
    <w:p w:rsidR="008A43CE" w:rsidRPr="00C54447" w:rsidRDefault="008A43CE"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73346A" w:rsidRPr="00C54447">
        <w:rPr>
          <w:rFonts w:ascii="Traditional Arabic" w:hAnsi="Traditional Arabic" w:cs="Traditional Arabic"/>
          <w:b/>
          <w:bCs/>
          <w:sz w:val="32"/>
          <w:szCs w:val="32"/>
          <w:rtl/>
        </w:rPr>
        <w:t xml:space="preserve"> يَا أَيُّهَا الَّذِينَ آَمَنُوا إِنَّمَا الْخَمْرُ وَالْمَيْسِرُ وَالْأَنْصَابُ وَالْأَزْلَامُ رِجْسٌ مِنْ عَمَلِ الشَّيْطَانِ فَاجْتَنِبُوهُ لَعَلَّكُمْ تُفْلِحُونَ</w:t>
      </w:r>
      <w:r w:rsidRPr="00C54447">
        <w:rPr>
          <w:rFonts w:ascii="Traditional Arabic" w:hAnsi="Traditional Arabic" w:cs="Traditional Arabic"/>
          <w:sz w:val="32"/>
          <w:szCs w:val="32"/>
          <w:rtl/>
          <w:lang w:bidi="ar-SA"/>
        </w:rPr>
        <w:t>}</w:t>
      </w:r>
      <w:r w:rsidR="0073346A" w:rsidRPr="00C54447">
        <w:rPr>
          <w:rStyle w:val="af"/>
          <w:rFonts w:ascii="Traditional Arabic" w:hAnsi="Traditional Arabic" w:cs="Traditional Arabic"/>
          <w:rtl/>
        </w:rPr>
        <w:t>(</w:t>
      </w:r>
      <w:r w:rsidR="0073346A" w:rsidRPr="00C54447">
        <w:rPr>
          <w:rStyle w:val="af"/>
          <w:rFonts w:ascii="Traditional Arabic" w:hAnsi="Traditional Arabic" w:cs="Traditional Arabic"/>
          <w:rtl/>
        </w:rPr>
        <w:footnoteReference w:id="39"/>
      </w:r>
      <w:r w:rsidR="0073346A" w:rsidRPr="00C54447">
        <w:rPr>
          <w:rStyle w:val="af"/>
          <w:rFonts w:ascii="Traditional Arabic" w:hAnsi="Traditional Arabic" w:cs="Traditional Arabic"/>
          <w:rtl/>
        </w:rPr>
        <w:t>)</w:t>
      </w:r>
      <w:r w:rsidR="0073346A"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73346A" w:rsidRPr="00C54447" w:rsidRDefault="00155D38"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وقال تعالى: </w:t>
      </w:r>
    </w:p>
    <w:p w:rsidR="00155D38" w:rsidRPr="00C54447" w:rsidRDefault="00155D38"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 قُلْ لَا أَجِدُ فِي مَا أُوحِيَ إِلَيَّ مُحَرَّمًا عَلَى طَاعِمٍ يَطْعَمُهُ إِلَّا أَنْ يَكُونَ مَيْتَةً أَوْ دَمًا مَسْفُوحًا أَوْ لَحْمَ خِنْزِيرٍ فَإِنَّهُ رِجْسٌ أَوْ فِسْقًا أُهِلَّ لِغَيْرِ اللَّهِ</w:t>
      </w:r>
      <w:r w:rsidR="006E2AF2">
        <w:rPr>
          <w:rFonts w:ascii="Traditional Arabic" w:hAnsi="Traditional Arabic" w:cs="Traditional Arabic" w:hint="cs"/>
          <w:b/>
          <w:bCs/>
          <w:sz w:val="32"/>
          <w:szCs w:val="32"/>
          <w:rtl/>
        </w:rPr>
        <w:t xml:space="preserve"> بِهِ...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55D38" w:rsidRPr="00C54447" w:rsidRDefault="00155D38"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كلمة «رجس» في الآيتين تشير بوضوح إلى علة التحريم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والرجس هو: القذر والنجس. و</w:t>
      </w:r>
      <w:r w:rsidR="006E2AF2">
        <w:rPr>
          <w:rFonts w:ascii="Traditional Arabic" w:hAnsi="Traditional Arabic" w:cs="Traditional Arabic"/>
          <w:sz w:val="32"/>
          <w:szCs w:val="32"/>
          <w:rtl/>
          <w:lang w:bidi="ar-SA"/>
        </w:rPr>
        <w:t>هو القبيح</w:t>
      </w:r>
      <w:r w:rsidR="00715F28">
        <w:rPr>
          <w:rFonts w:ascii="Traditional Arabic" w:hAnsi="Traditional Arabic" w:cs="Traditional Arabic"/>
          <w:sz w:val="32"/>
          <w:szCs w:val="32"/>
          <w:rtl/>
          <w:lang w:bidi="ar-SA"/>
        </w:rPr>
        <w:t>،</w:t>
      </w:r>
      <w:r w:rsidR="006E2AF2">
        <w:rPr>
          <w:rFonts w:ascii="Traditional Arabic" w:hAnsi="Traditional Arabic" w:cs="Traditional Arabic"/>
          <w:sz w:val="32"/>
          <w:szCs w:val="32"/>
          <w:rtl/>
          <w:lang w:bidi="ar-SA"/>
        </w:rPr>
        <w:t xml:space="preserve"> أي الوجه المقابل للج</w:t>
      </w:r>
      <w:r w:rsidRPr="00C54447">
        <w:rPr>
          <w:rFonts w:ascii="Traditional Arabic" w:hAnsi="Traditional Arabic" w:cs="Traditional Arabic"/>
          <w:sz w:val="32"/>
          <w:szCs w:val="32"/>
          <w:rtl/>
          <w:lang w:bidi="ar-SA"/>
        </w:rPr>
        <w:t>مال.</w:t>
      </w:r>
      <w:r w:rsidR="00AA2EBD">
        <w:rPr>
          <w:rFonts w:ascii="Traditional Arabic" w:hAnsi="Traditional Arabic" w:cs="Traditional Arabic"/>
          <w:sz w:val="32"/>
          <w:szCs w:val="32"/>
          <w:rtl/>
          <w:lang w:bidi="ar-SA"/>
        </w:rPr>
        <w:t xml:space="preserve"> </w:t>
      </w:r>
    </w:p>
    <w:p w:rsidR="00155D38" w:rsidRPr="00C54447" w:rsidRDefault="00155D38"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أرأيت ديناً يجعل الجمال والقبح علة في التحليل والتحريم؟ إنه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فهل بعد ذلك من عناية بأمر الجمال؟!.</w:t>
      </w:r>
      <w:r w:rsidR="00AA2EBD">
        <w:rPr>
          <w:rFonts w:ascii="Traditional Arabic" w:hAnsi="Traditional Arabic" w:cs="Traditional Arabic"/>
          <w:sz w:val="32"/>
          <w:szCs w:val="32"/>
          <w:rtl/>
          <w:lang w:bidi="ar-SA"/>
        </w:rPr>
        <w:t xml:space="preserve"> </w:t>
      </w:r>
    </w:p>
    <w:p w:rsidR="00271779" w:rsidRPr="00C54447" w:rsidRDefault="006E2AF2" w:rsidP="00F76DA2">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إ</w:t>
      </w:r>
      <w:r w:rsidR="00271779" w:rsidRPr="00C54447">
        <w:rPr>
          <w:rFonts w:ascii="Traditional Arabic" w:hAnsi="Traditional Arabic" w:cs="Traditional Arabic"/>
          <w:sz w:val="32"/>
          <w:szCs w:val="32"/>
          <w:rtl/>
          <w:lang w:bidi="ar-SA"/>
        </w:rPr>
        <w:t>نه تدريب وتربية للمسلم من خلال النص القرآني</w:t>
      </w:r>
      <w:r w:rsidR="00715F28">
        <w:rPr>
          <w:rFonts w:ascii="Traditional Arabic" w:hAnsi="Traditional Arabic" w:cs="Traditional Arabic"/>
          <w:sz w:val="32"/>
          <w:szCs w:val="32"/>
          <w:rtl/>
          <w:lang w:bidi="ar-SA"/>
        </w:rPr>
        <w:t>،</w:t>
      </w:r>
      <w:r w:rsidR="00271779" w:rsidRPr="00C54447">
        <w:rPr>
          <w:rFonts w:ascii="Traditional Arabic" w:hAnsi="Traditional Arabic" w:cs="Traditional Arabic"/>
          <w:sz w:val="32"/>
          <w:szCs w:val="32"/>
          <w:rtl/>
          <w:lang w:bidi="ar-SA"/>
        </w:rPr>
        <w:t xml:space="preserve"> أن يستعين بالمقياس الجمالي في إتيان الأشياء أو الابتعاد عنها. ألم يطلب القرآن الكريم من المسلم ألا يرفع صوته بغير ضرورة؟ ثم كان التعليل لذلك هو «القبح» ولنستمع إلى النص الكريم:</w:t>
      </w:r>
      <w:r w:rsidR="00AA2EBD">
        <w:rPr>
          <w:rFonts w:ascii="Traditional Arabic" w:hAnsi="Traditional Arabic" w:cs="Traditional Arabic"/>
          <w:sz w:val="32"/>
          <w:szCs w:val="32"/>
          <w:rtl/>
          <w:lang w:bidi="ar-SA"/>
        </w:rPr>
        <w:t xml:space="preserve"> </w:t>
      </w:r>
    </w:p>
    <w:p w:rsidR="00271779" w:rsidRPr="00C54447" w:rsidRDefault="00271779"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9E0181">
        <w:rPr>
          <w:rFonts w:ascii="Traditional Arabic" w:hAnsi="Traditional Arabic" w:cs="Traditional Arabic"/>
          <w:sz w:val="32"/>
          <w:szCs w:val="32"/>
          <w:rtl/>
          <w:lang w:bidi="ar-SA"/>
        </w:rPr>
        <w:t>وَاغْضُضْ مِنْ صَوْتِكَ إِنَّ أَنْكَرَ ا</w:t>
      </w:r>
      <w:r w:rsidR="009E0181">
        <w:rPr>
          <w:rFonts w:ascii="Traditional Arabic" w:hAnsi="Traditional Arabic" w:cs="Traditional Arabic"/>
          <w:sz w:val="32"/>
          <w:szCs w:val="32"/>
          <w:rtl/>
          <w:lang w:bidi="ar-SA"/>
        </w:rPr>
        <w:t>لْأَصْوَاتِ لَصَوْتُ الْحَمِيرِ</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271779" w:rsidRPr="00C54447" w:rsidRDefault="00271779"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المفسرين يقولون في مثل هذا المقام: إن «إن وما بعدها» في مقام التعليل. أي واغضض من صوتك لأن أنكر الأصوات هو صوت الحمير. وهكذا يعلل التحريم بالقبح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تعليل بمقياس جمالي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271779" w:rsidRPr="00C54447" w:rsidRDefault="00271779"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أليس هذا تربية على استعمال المقاييس 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والاستعانة بالحس الجمالي؟!.</w:t>
      </w:r>
      <w:r w:rsidR="00AA2EBD">
        <w:rPr>
          <w:rFonts w:ascii="Traditional Arabic" w:hAnsi="Traditional Arabic" w:cs="Traditional Arabic"/>
          <w:sz w:val="32"/>
          <w:szCs w:val="32"/>
          <w:rtl/>
          <w:lang w:bidi="ar-SA"/>
        </w:rPr>
        <w:t xml:space="preserve"> </w:t>
      </w:r>
    </w:p>
    <w:p w:rsidR="00C33A5F" w:rsidRPr="009E0181" w:rsidRDefault="00C33A5F" w:rsidP="00F76DA2">
      <w:pPr>
        <w:rPr>
          <w:rFonts w:ascii="Traditional Arabic" w:hAnsi="Traditional Arabic" w:cs="Traditional Arabic"/>
          <w:b/>
          <w:bCs/>
          <w:sz w:val="32"/>
          <w:szCs w:val="32"/>
          <w:rtl/>
          <w:lang w:bidi="ar-SA"/>
        </w:rPr>
      </w:pPr>
      <w:r w:rsidRPr="009E0181">
        <w:rPr>
          <w:rFonts w:ascii="Traditional Arabic" w:hAnsi="Traditional Arabic" w:cs="Traditional Arabic"/>
          <w:b/>
          <w:bCs/>
          <w:sz w:val="32"/>
          <w:szCs w:val="32"/>
          <w:rtl/>
          <w:lang w:bidi="ar-SA"/>
        </w:rPr>
        <w:t xml:space="preserve">المقياس الجمالي: </w:t>
      </w:r>
    </w:p>
    <w:p w:rsidR="00C33A5F" w:rsidRPr="00C54447" w:rsidRDefault="009E0181" w:rsidP="009E018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ر</w:t>
      </w:r>
      <w:r>
        <w:rPr>
          <w:rFonts w:ascii="Traditional Arabic" w:hAnsi="Traditional Arabic" w:cs="Traditional Arabic" w:hint="cs"/>
          <w:sz w:val="32"/>
          <w:szCs w:val="32"/>
          <w:rtl/>
          <w:lang w:bidi="ar-SA"/>
        </w:rPr>
        <w:t>أ</w:t>
      </w:r>
      <w:r w:rsidR="00C33A5F" w:rsidRPr="00C54447">
        <w:rPr>
          <w:rFonts w:ascii="Traditional Arabic" w:hAnsi="Traditional Arabic" w:cs="Traditional Arabic"/>
          <w:sz w:val="32"/>
          <w:szCs w:val="32"/>
          <w:rtl/>
          <w:lang w:bidi="ar-SA"/>
        </w:rPr>
        <w:t>ينا في الفقرة السابقة</w:t>
      </w:r>
      <w:r w:rsidR="00AA2EBD">
        <w:rPr>
          <w:rFonts w:ascii="Traditional Arabic" w:hAnsi="Traditional Arabic" w:cs="Traditional Arabic"/>
          <w:sz w:val="32"/>
          <w:szCs w:val="32"/>
          <w:rtl/>
          <w:lang w:bidi="ar-SA"/>
        </w:rPr>
        <w:t xml:space="preserve"> </w:t>
      </w:r>
      <w:r w:rsidR="00C33A5F" w:rsidRPr="00C54447">
        <w:rPr>
          <w:rFonts w:ascii="Traditional Arabic" w:hAnsi="Traditional Arabic" w:cs="Traditional Arabic"/>
          <w:sz w:val="32"/>
          <w:szCs w:val="32"/>
          <w:rtl/>
          <w:lang w:bidi="ar-SA"/>
        </w:rPr>
        <w:t>كيف أن القرآن الكريم عوّل</w:t>
      </w:r>
      <w:r>
        <w:rPr>
          <w:rFonts w:ascii="Traditional Arabic" w:hAnsi="Traditional Arabic" w:cs="Traditional Arabic" w:hint="cs"/>
          <w:sz w:val="32"/>
          <w:szCs w:val="32"/>
          <w:rtl/>
          <w:lang w:bidi="ar-SA"/>
        </w:rPr>
        <w:t xml:space="preserve"> </w:t>
      </w:r>
      <w:r w:rsidR="00C33A5F" w:rsidRPr="00C54447">
        <w:rPr>
          <w:rFonts w:ascii="Traditional Arabic" w:hAnsi="Traditional Arabic" w:cs="Traditional Arabic"/>
          <w:sz w:val="32"/>
          <w:szCs w:val="32"/>
          <w:rtl/>
          <w:lang w:bidi="ar-SA"/>
        </w:rPr>
        <w:t xml:space="preserve">على الحس الجمالي كدليل.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والسؤال الذي يطرح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كيف نقيس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w:t>
      </w:r>
      <w:r w:rsidR="007768AD">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تعبير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كيف نتأكد أن حسنا الجمالي كان صحيحاً؟.</w:t>
      </w:r>
      <w:r w:rsidR="00AA2EBD">
        <w:rPr>
          <w:rFonts w:ascii="Traditional Arabic" w:hAnsi="Traditional Arabic" w:cs="Traditional Arabic"/>
          <w:sz w:val="32"/>
          <w:szCs w:val="32"/>
          <w:rtl/>
          <w:lang w:bidi="ar-SA"/>
        </w:rPr>
        <w:t xml:space="preserve"> </w:t>
      </w:r>
    </w:p>
    <w:p w:rsidR="007768AD"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لا بد من معالم يرجع إليها هذا الحس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وتكون ضابطة له في</w:t>
      </w:r>
      <w:r w:rsidR="007768AD">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حال انحرافه. </w:t>
      </w:r>
    </w:p>
    <w:p w:rsidR="00C33A5F" w:rsidRPr="00C54447" w:rsidRDefault="00C33A5F" w:rsidP="007768A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أدى انعدام هذا الضابط في عالم الفن إلى فساد عظيم في مفهوم الجمال .. حتى أصبح «القبح» جمالاً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حدث ذلك بالنسبة لب</w:t>
      </w:r>
      <w:r w:rsidR="007768AD" w:rsidRPr="00C54447">
        <w:rPr>
          <w:rFonts w:ascii="Traditional Arabic" w:hAnsi="Traditional Arabic" w:cs="Traditional Arabic"/>
          <w:sz w:val="32"/>
          <w:szCs w:val="32"/>
          <w:rtl/>
          <w:lang w:bidi="ar-SA"/>
        </w:rPr>
        <w:t>ع</w:t>
      </w:r>
      <w:r w:rsidRPr="00C54447">
        <w:rPr>
          <w:rFonts w:ascii="Traditional Arabic" w:hAnsi="Traditional Arabic" w:cs="Traditional Arabic"/>
          <w:sz w:val="32"/>
          <w:szCs w:val="32"/>
          <w:rtl/>
          <w:lang w:bidi="ar-SA"/>
        </w:rPr>
        <w:t>ضهم في موقفه من شعر «بودلير» ولوحات «كوربيه» وكثير من لوحات المدرسة «الدادية» ووريثتها مدرسة «الفن الفقير» .. حيث وصل الفساد في الذوق الجمالي إلى درجة انعدام التمييز بين «القبح» و«الجمال»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C33A5F" w:rsidRPr="00C54447" w:rsidRDefault="00C33A5F" w:rsidP="007768A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الفطرة السليمة يمكن أن تكون حكماً في هذ</w:t>
      </w:r>
      <w:r w:rsidR="007768AD">
        <w:rPr>
          <w:rFonts w:ascii="Traditional Arabic" w:hAnsi="Traditional Arabic" w:cs="Traditional Arabic"/>
          <w:sz w:val="32"/>
          <w:szCs w:val="32"/>
          <w:rtl/>
          <w:lang w:bidi="ar-SA"/>
        </w:rPr>
        <w:t>ه القضية</w:t>
      </w:r>
      <w:r w:rsidR="00715F28">
        <w:rPr>
          <w:rFonts w:ascii="Traditional Arabic" w:hAnsi="Traditional Arabic" w:cs="Traditional Arabic"/>
          <w:sz w:val="32"/>
          <w:szCs w:val="32"/>
          <w:rtl/>
          <w:lang w:bidi="ar-SA"/>
        </w:rPr>
        <w:t>،</w:t>
      </w:r>
      <w:r w:rsidR="007768AD">
        <w:rPr>
          <w:rFonts w:ascii="Traditional Arabic" w:hAnsi="Traditional Arabic" w:cs="Traditional Arabic"/>
          <w:sz w:val="32"/>
          <w:szCs w:val="32"/>
          <w:rtl/>
          <w:lang w:bidi="ar-SA"/>
        </w:rPr>
        <w:t xml:space="preserve"> وقد أتاح لها الإسلام </w:t>
      </w:r>
      <w:r w:rsidR="007768AD">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ن تأخذ دورها الكبير في تحديد استقامة هذا الحس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لما كان انحرافها متوقعاً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نتيجة للعوامل الكثيرة التي تحيط بها ف</w:t>
      </w:r>
      <w:r w:rsidR="007768AD">
        <w:rPr>
          <w:rFonts w:ascii="Traditional Arabic" w:hAnsi="Traditional Arabic" w:cs="Traditional Arabic"/>
          <w:sz w:val="32"/>
          <w:szCs w:val="32"/>
          <w:rtl/>
          <w:lang w:bidi="ar-SA"/>
        </w:rPr>
        <w:t>قد وضع المنهج الإسلامي قواعد عا</w:t>
      </w:r>
      <w:r w:rsidRPr="00C54447">
        <w:rPr>
          <w:rFonts w:ascii="Traditional Arabic" w:hAnsi="Traditional Arabic" w:cs="Traditional Arabic"/>
          <w:sz w:val="32"/>
          <w:szCs w:val="32"/>
          <w:rtl/>
          <w:lang w:bidi="ar-SA"/>
        </w:rPr>
        <w:t>مة يرجع إليها في الحالات التي يشتبه بها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في الحالات التي يفسد فيها الذوق ويت</w:t>
      </w:r>
      <w:r w:rsidR="007768AD" w:rsidRPr="00C54447">
        <w:rPr>
          <w:rFonts w:ascii="Traditional Arabic" w:hAnsi="Traditional Arabic" w:cs="Traditional Arabic"/>
          <w:sz w:val="32"/>
          <w:szCs w:val="32"/>
          <w:rtl/>
          <w:lang w:bidi="ar-SA"/>
        </w:rPr>
        <w:t>ب</w:t>
      </w:r>
      <w:r w:rsidRPr="00C54447">
        <w:rPr>
          <w:rFonts w:ascii="Traditional Arabic" w:hAnsi="Traditional Arabic" w:cs="Traditional Arabic"/>
          <w:sz w:val="32"/>
          <w:szCs w:val="32"/>
          <w:rtl/>
          <w:lang w:bidi="ar-SA"/>
        </w:rPr>
        <w:t>لد الحس.</w:t>
      </w:r>
      <w:r w:rsidR="00AA2EBD">
        <w:rPr>
          <w:rFonts w:ascii="Traditional Arabic" w:hAnsi="Traditional Arabic" w:cs="Traditional Arabic"/>
          <w:sz w:val="32"/>
          <w:szCs w:val="32"/>
          <w:rtl/>
          <w:lang w:bidi="ar-SA"/>
        </w:rPr>
        <w:t xml:space="preserve">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ليس إلغاء لدور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w:t>
      </w:r>
      <w:r w:rsidR="007768AD">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ه التوجيه 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والأخذ بيدها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تتاح لها حرية العمل ضمن إطار المنهج الإسلامي العام.</w:t>
      </w:r>
      <w:r w:rsidR="00AA2EBD">
        <w:rPr>
          <w:rFonts w:ascii="Traditional Arabic" w:hAnsi="Traditional Arabic" w:cs="Traditional Arabic"/>
          <w:sz w:val="32"/>
          <w:szCs w:val="32"/>
          <w:rtl/>
          <w:lang w:bidi="ar-SA"/>
        </w:rPr>
        <w:t xml:space="preserve">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وفي ميدان التربية الجمالية يحدد لنا المنهج المقاييس العامة لتصرفاتنا الجمالية. وقد لخص ابن القيم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رحمه الله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الخطوط العامة للمنه</w:t>
      </w:r>
      <w:r w:rsidR="007F265E">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 xml:space="preserve"> في هذا الميدان فقال:</w:t>
      </w:r>
      <w:r w:rsidR="00AA2EBD">
        <w:rPr>
          <w:rFonts w:ascii="Traditional Arabic" w:hAnsi="Traditional Arabic" w:cs="Traditional Arabic"/>
          <w:sz w:val="32"/>
          <w:szCs w:val="32"/>
          <w:rtl/>
          <w:lang w:bidi="ar-SA"/>
        </w:rPr>
        <w:t xml:space="preserve">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«الجما</w:t>
      </w:r>
      <w:r w:rsidR="007F265E">
        <w:rPr>
          <w:rFonts w:ascii="Traditional Arabic" w:hAnsi="Traditional Arabic" w:cs="Traditional Arabic"/>
          <w:sz w:val="32"/>
          <w:szCs w:val="32"/>
          <w:rtl/>
          <w:lang w:bidi="ar-SA"/>
        </w:rPr>
        <w:t>ل في الصورة واللب</w:t>
      </w:r>
      <w:r w:rsidRPr="00C54447">
        <w:rPr>
          <w:rFonts w:ascii="Traditional Arabic" w:hAnsi="Traditional Arabic" w:cs="Traditional Arabic"/>
          <w:sz w:val="32"/>
          <w:szCs w:val="32"/>
          <w:rtl/>
          <w:lang w:bidi="ar-SA"/>
        </w:rPr>
        <w:t xml:space="preserve">اس والهيئة ثلاثة أنواع: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منه ما يحمد.</w:t>
      </w:r>
      <w:r w:rsidR="00AA2EBD">
        <w:rPr>
          <w:rFonts w:ascii="Traditional Arabic" w:hAnsi="Traditional Arabic" w:cs="Traditional Arabic"/>
          <w:sz w:val="32"/>
          <w:szCs w:val="32"/>
          <w:rtl/>
          <w:lang w:bidi="ar-SA"/>
        </w:rPr>
        <w:t xml:space="preserve"> </w:t>
      </w:r>
    </w:p>
    <w:p w:rsidR="00C33A5F" w:rsidRPr="00C54447" w:rsidRDefault="00C33A5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ومنه ما يذم. </w:t>
      </w:r>
    </w:p>
    <w:p w:rsidR="00C33A5F" w:rsidRPr="00C54447" w:rsidRDefault="00907EC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ومنه ما لا يتعلق به مدح ولا ذم. </w:t>
      </w:r>
    </w:p>
    <w:p w:rsidR="00907ECF" w:rsidRPr="00C54447" w:rsidRDefault="00907EC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فالمحمود منه ما كان 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وأعان على طاعة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وتنفيذ أوامره</w:t>
      </w:r>
      <w:r w:rsidR="00715F28">
        <w:rPr>
          <w:rFonts w:ascii="Traditional Arabic" w:hAnsi="Traditional Arabic" w:cs="Traditional Arabic"/>
          <w:sz w:val="32"/>
          <w:szCs w:val="32"/>
          <w:rtl/>
          <w:lang w:bidi="ar-SA"/>
        </w:rPr>
        <w:t>،</w:t>
      </w:r>
      <w:r w:rsidR="007F265E">
        <w:rPr>
          <w:rFonts w:ascii="Traditional Arabic" w:hAnsi="Traditional Arabic" w:cs="Traditional Arabic"/>
          <w:sz w:val="32"/>
          <w:szCs w:val="32"/>
          <w:rtl/>
          <w:lang w:bidi="ar-SA"/>
        </w:rPr>
        <w:t xml:space="preserve"> والاستجابة له</w:t>
      </w:r>
      <w:r w:rsidR="00715F28">
        <w:rPr>
          <w:rFonts w:ascii="Traditional Arabic" w:hAnsi="Traditional Arabic" w:cs="Traditional Arabic"/>
          <w:sz w:val="32"/>
          <w:szCs w:val="32"/>
          <w:rtl/>
          <w:lang w:bidi="ar-SA"/>
        </w:rPr>
        <w:t>،</w:t>
      </w:r>
      <w:r w:rsidR="007F265E">
        <w:rPr>
          <w:rFonts w:ascii="Traditional Arabic" w:hAnsi="Traditional Arabic" w:cs="Traditional Arabic"/>
          <w:sz w:val="32"/>
          <w:szCs w:val="32"/>
          <w:rtl/>
          <w:lang w:bidi="ar-SA"/>
        </w:rPr>
        <w:t xml:space="preserve"> كما كان النبي ص</w:t>
      </w:r>
      <w:r w:rsidRPr="00C54447">
        <w:rPr>
          <w:rFonts w:ascii="Traditional Arabic" w:hAnsi="Traditional Arabic" w:cs="Traditional Arabic"/>
          <w:sz w:val="32"/>
          <w:szCs w:val="32"/>
          <w:rtl/>
          <w:lang w:bidi="ar-SA"/>
        </w:rPr>
        <w:t>لى الله عليه وسلم يتجمل للوفود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نظير لباس آلة الحرب للقتال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ولباس</w:t>
      </w:r>
      <w:r w:rsidR="007F265E">
        <w:rPr>
          <w:rFonts w:ascii="Traditional Arabic" w:hAnsi="Traditional Arabic" w:cs="Traditional Arabic"/>
          <w:sz w:val="32"/>
          <w:szCs w:val="32"/>
          <w:rtl/>
          <w:lang w:bidi="ar-SA"/>
        </w:rPr>
        <w:t xml:space="preserve"> الحرير في الحرب والخيلاء فيه</w:t>
      </w:r>
      <w:r w:rsidR="00715F28">
        <w:rPr>
          <w:rFonts w:ascii="Traditional Arabic" w:hAnsi="Traditional Arabic" w:cs="Traditional Arabic"/>
          <w:sz w:val="32"/>
          <w:szCs w:val="32"/>
          <w:rtl/>
          <w:lang w:bidi="ar-SA"/>
        </w:rPr>
        <w:t>،</w:t>
      </w:r>
      <w:r w:rsidR="007F265E">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فإن ذلك محمود إذا تضمن إعلاء كلمة الله ونصر دينه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وغيظ عدوه.</w:t>
      </w:r>
      <w:r w:rsidR="00AA2EBD">
        <w:rPr>
          <w:rFonts w:ascii="Traditional Arabic" w:hAnsi="Traditional Arabic" w:cs="Traditional Arabic"/>
          <w:sz w:val="32"/>
          <w:szCs w:val="32"/>
          <w:rtl/>
          <w:lang w:bidi="ar-SA"/>
        </w:rPr>
        <w:t xml:space="preserve"> </w:t>
      </w:r>
    </w:p>
    <w:p w:rsidR="00907ECF" w:rsidRPr="00C54447" w:rsidRDefault="00907EC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والمذموم منه ما كان للدنيا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والرياسة والفخر والخيلاء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والتوسل إلى الشهوات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يكون هو غاية العبد وأقصى مطلبه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كثيراً من النفوس ليس لها همة سوى ذلك.</w:t>
      </w:r>
      <w:r w:rsidR="00AA2EBD">
        <w:rPr>
          <w:rFonts w:ascii="Traditional Arabic" w:hAnsi="Traditional Arabic" w:cs="Traditional Arabic"/>
          <w:sz w:val="32"/>
          <w:szCs w:val="32"/>
          <w:rtl/>
          <w:lang w:bidi="ar-SA"/>
        </w:rPr>
        <w:t xml:space="preserve"> </w:t>
      </w:r>
    </w:p>
    <w:p w:rsidR="00907ECF" w:rsidRPr="00C54447" w:rsidRDefault="00907ECF" w:rsidP="00F76DA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ما لا يحمد ولا يذم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ما خلا عن هذين القصدين وتجرد عن الوصفين»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9616A8" w:rsidRPr="00C54447" w:rsidRDefault="009616A8"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يتبين من ذلك أن الحكم الجمالي يعتمد على عدد من العوامل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مقدمتها أن يكون مسايراً للخط العام للمنهج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ما هو مرتبط بالوضع النفسي للإنسان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ما هو مرتبط بالحال والمناسبة التي يجري فيها الحكم.</w:t>
      </w:r>
      <w:r w:rsidR="00AA2EBD">
        <w:rPr>
          <w:rFonts w:ascii="Traditional Arabic" w:hAnsi="Traditional Arabic" w:cs="Traditional Arabic"/>
          <w:sz w:val="32"/>
          <w:szCs w:val="32"/>
          <w:rtl/>
          <w:lang w:bidi="ar-SA"/>
        </w:rPr>
        <w:t xml:space="preserve"> </w:t>
      </w:r>
    </w:p>
    <w:p w:rsidR="009616A8" w:rsidRPr="00C54447" w:rsidRDefault="007F265E" w:rsidP="009616A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 اللباس إذا اتخذ للتجمل و</w:t>
      </w:r>
      <w:r>
        <w:rPr>
          <w:rFonts w:ascii="Traditional Arabic" w:hAnsi="Traditional Arabic" w:cs="Traditional Arabic" w:hint="cs"/>
          <w:sz w:val="32"/>
          <w:szCs w:val="32"/>
          <w:rtl/>
          <w:lang w:bidi="ar-SA"/>
        </w:rPr>
        <w:t>إ</w:t>
      </w:r>
      <w:r w:rsidR="009616A8" w:rsidRPr="00C54447">
        <w:rPr>
          <w:rFonts w:ascii="Traditional Arabic" w:hAnsi="Traditional Arabic" w:cs="Traditional Arabic"/>
          <w:sz w:val="32"/>
          <w:szCs w:val="32"/>
          <w:rtl/>
          <w:lang w:bidi="ar-SA"/>
        </w:rPr>
        <w:t>ظهار نعمة الله على الإنسان فهو محمود</w:t>
      </w:r>
      <w:r w:rsidR="00715F28">
        <w:rPr>
          <w:rFonts w:ascii="Traditional Arabic" w:hAnsi="Traditional Arabic" w:cs="Traditional Arabic"/>
          <w:sz w:val="32"/>
          <w:szCs w:val="32"/>
          <w:rtl/>
          <w:lang w:bidi="ar-SA"/>
        </w:rPr>
        <w:t>،</w:t>
      </w:r>
      <w:r w:rsidR="009616A8" w:rsidRPr="00C54447">
        <w:rPr>
          <w:rFonts w:ascii="Traditional Arabic" w:hAnsi="Traditional Arabic" w:cs="Traditional Arabic"/>
          <w:sz w:val="32"/>
          <w:szCs w:val="32"/>
          <w:rtl/>
          <w:lang w:bidi="ar-SA"/>
        </w:rPr>
        <w:t xml:space="preserve"> وهذا اللباس نفسه إذا اتخذ بدافع الخيلاء والتعالي فهو مذموم</w:t>
      </w:r>
      <w:r w:rsidR="00715F28">
        <w:rPr>
          <w:rFonts w:ascii="Traditional Arabic" w:hAnsi="Traditional Arabic" w:cs="Traditional Arabic"/>
          <w:sz w:val="32"/>
          <w:szCs w:val="32"/>
          <w:rtl/>
          <w:lang w:bidi="ar-SA"/>
        </w:rPr>
        <w:t>،</w:t>
      </w:r>
      <w:r w:rsidR="009616A8" w:rsidRPr="00C54447">
        <w:rPr>
          <w:rFonts w:ascii="Traditional Arabic" w:hAnsi="Traditional Arabic" w:cs="Traditional Arabic"/>
          <w:sz w:val="32"/>
          <w:szCs w:val="32"/>
          <w:rtl/>
          <w:lang w:bidi="ar-SA"/>
        </w:rPr>
        <w:t xml:space="preserve"> وإذن فالعامل النفسي هو الذي غير الحكم ..</w:t>
      </w:r>
      <w:r w:rsidR="00AA2EBD">
        <w:rPr>
          <w:rFonts w:ascii="Traditional Arabic" w:hAnsi="Traditional Arabic" w:cs="Traditional Arabic"/>
          <w:sz w:val="32"/>
          <w:szCs w:val="32"/>
          <w:rtl/>
          <w:lang w:bidi="ar-SA"/>
        </w:rPr>
        <w:t xml:space="preserve"> </w:t>
      </w:r>
    </w:p>
    <w:p w:rsidR="009616A8" w:rsidRPr="00C54447" w:rsidRDefault="009616A8"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الفطرة قادرة على التمييز بين الحالين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وجود الضابط يع</w:t>
      </w:r>
      <w:r w:rsidR="007F265E">
        <w:rPr>
          <w:rFonts w:ascii="Traditional Arabic" w:hAnsi="Traditional Arabic" w:cs="Traditional Arabic"/>
          <w:sz w:val="32"/>
          <w:szCs w:val="32"/>
          <w:rtl/>
          <w:lang w:bidi="ar-SA"/>
        </w:rPr>
        <w:t>طينا ثقة في إصدار الح</w:t>
      </w:r>
      <w:r w:rsidRPr="00C54447">
        <w:rPr>
          <w:rFonts w:ascii="Traditional Arabic" w:hAnsi="Traditional Arabic" w:cs="Traditional Arabic"/>
          <w:sz w:val="32"/>
          <w:szCs w:val="32"/>
          <w:rtl/>
          <w:lang w:bidi="ar-SA"/>
        </w:rPr>
        <w:t xml:space="preserve">كم. </w:t>
      </w:r>
    </w:p>
    <w:p w:rsidR="003478EA" w:rsidRPr="00C54447" w:rsidRDefault="003478EA">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7F265E" w:rsidRPr="00715F28" w:rsidRDefault="003478EA"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الخامس</w:t>
      </w:r>
    </w:p>
    <w:p w:rsidR="003478EA" w:rsidRPr="00715F28" w:rsidRDefault="003478EA"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قواعد عامة</w:t>
      </w:r>
    </w:p>
    <w:p w:rsidR="005A00F2" w:rsidRPr="007A4BF0" w:rsidRDefault="007A4BF0" w:rsidP="007A4BF0">
      <w:pPr>
        <w:rPr>
          <w:rFonts w:ascii="Traditional Arabic" w:hAnsi="Traditional Arabic" w:cs="Traditional Arabic"/>
          <w:sz w:val="32"/>
          <w:szCs w:val="32"/>
          <w:lang w:bidi="ar-SA"/>
        </w:rPr>
      </w:pPr>
      <w:r>
        <w:rPr>
          <w:rFonts w:ascii="Traditional Arabic" w:hAnsi="Traditional Arabic" w:cs="Traditional Arabic" w:hint="cs"/>
          <w:sz w:val="32"/>
          <w:szCs w:val="32"/>
          <w:rtl/>
          <w:lang w:bidi="ar-SA"/>
        </w:rPr>
        <w:t xml:space="preserve">* </w:t>
      </w:r>
      <w:r w:rsidR="003478EA" w:rsidRPr="007A4BF0">
        <w:rPr>
          <w:rFonts w:ascii="Traditional Arabic" w:hAnsi="Traditional Arabic" w:cs="Traditional Arabic"/>
          <w:sz w:val="32"/>
          <w:szCs w:val="32"/>
          <w:rtl/>
          <w:lang w:bidi="ar-SA"/>
        </w:rPr>
        <w:t>النظرة الكلية للإنسان</w:t>
      </w:r>
      <w:r w:rsidR="005A00F2" w:rsidRPr="007A4BF0">
        <w:rPr>
          <w:rFonts w:ascii="Traditional Arabic" w:hAnsi="Traditional Arabic" w:cs="Traditional Arabic" w:hint="cs"/>
          <w:sz w:val="32"/>
          <w:szCs w:val="32"/>
          <w:rtl/>
          <w:lang w:bidi="ar-SA"/>
        </w:rPr>
        <w:t>.</w:t>
      </w:r>
    </w:p>
    <w:p w:rsidR="003478EA" w:rsidRPr="007A4BF0" w:rsidRDefault="007A4BF0" w:rsidP="007A4BF0">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3478EA" w:rsidRPr="007A4BF0">
        <w:rPr>
          <w:rFonts w:ascii="Traditional Arabic" w:hAnsi="Traditional Arabic" w:cs="Traditional Arabic"/>
          <w:sz w:val="32"/>
          <w:szCs w:val="32"/>
          <w:rtl/>
          <w:lang w:bidi="ar-SA"/>
        </w:rPr>
        <w:t xml:space="preserve">النظرة المدرسية. </w:t>
      </w:r>
    </w:p>
    <w:p w:rsidR="003478EA" w:rsidRPr="007A4BF0" w:rsidRDefault="007A4BF0" w:rsidP="007A4BF0">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3478EA" w:rsidRPr="007A4BF0">
        <w:rPr>
          <w:rFonts w:ascii="Traditional Arabic" w:hAnsi="Traditional Arabic" w:cs="Traditional Arabic"/>
          <w:sz w:val="32"/>
          <w:szCs w:val="32"/>
          <w:rtl/>
          <w:lang w:bidi="ar-SA"/>
        </w:rPr>
        <w:t xml:space="preserve">السلامة من العيوب. </w:t>
      </w:r>
    </w:p>
    <w:p w:rsidR="003478EA" w:rsidRPr="007A4BF0" w:rsidRDefault="007A4BF0" w:rsidP="007A4BF0">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3478EA" w:rsidRPr="007A4BF0">
        <w:rPr>
          <w:rFonts w:ascii="Traditional Arabic" w:hAnsi="Traditional Arabic" w:cs="Traditional Arabic"/>
          <w:sz w:val="32"/>
          <w:szCs w:val="32"/>
          <w:rtl/>
          <w:lang w:bidi="ar-SA"/>
        </w:rPr>
        <w:t xml:space="preserve">التصعيد الجمالي. </w:t>
      </w:r>
    </w:p>
    <w:p w:rsidR="009F39C7" w:rsidRPr="00C54447" w:rsidRDefault="009F39C7"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نتحدث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ختام هذا الباب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عن بعض القواعد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يحسن أن تكون واضحة في الأذهان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قبل البدء بالحديث التفصيلي عن المعط</w:t>
      </w:r>
      <w:r w:rsidR="005A00F2">
        <w:rPr>
          <w:rFonts w:ascii="Traditional Arabic" w:hAnsi="Traditional Arabic" w:cs="Traditional Arabic"/>
          <w:sz w:val="32"/>
          <w:szCs w:val="32"/>
          <w:rtl/>
          <w:lang w:bidi="ar-SA"/>
        </w:rPr>
        <w:t>يات الجمالية للمنهج الإس</w:t>
      </w:r>
      <w:r w:rsidRPr="00C54447">
        <w:rPr>
          <w:rFonts w:ascii="Traditional Arabic" w:hAnsi="Traditional Arabic" w:cs="Traditional Arabic"/>
          <w:sz w:val="32"/>
          <w:szCs w:val="32"/>
          <w:rtl/>
          <w:lang w:bidi="ar-SA"/>
        </w:rPr>
        <w:t xml:space="preserve">لامي. </w:t>
      </w:r>
    </w:p>
    <w:p w:rsidR="009F39C7" w:rsidRPr="005A00F2" w:rsidRDefault="009F39C7" w:rsidP="009616A8">
      <w:pPr>
        <w:rPr>
          <w:rFonts w:ascii="Traditional Arabic" w:hAnsi="Traditional Arabic" w:cs="Traditional Arabic"/>
          <w:b/>
          <w:bCs/>
          <w:sz w:val="32"/>
          <w:szCs w:val="32"/>
          <w:rtl/>
          <w:lang w:bidi="ar-SA"/>
        </w:rPr>
      </w:pPr>
      <w:r w:rsidRPr="005A00F2">
        <w:rPr>
          <w:rFonts w:ascii="Traditional Arabic" w:hAnsi="Traditional Arabic" w:cs="Traditional Arabic"/>
          <w:b/>
          <w:bCs/>
          <w:sz w:val="32"/>
          <w:szCs w:val="32"/>
          <w:rtl/>
          <w:lang w:bidi="ar-SA"/>
        </w:rPr>
        <w:t xml:space="preserve">النظرة الكلية للإنسان: </w:t>
      </w:r>
    </w:p>
    <w:p w:rsidR="009F39C7" w:rsidRPr="00C54447" w:rsidRDefault="009F39C7" w:rsidP="005A00F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الإنسان في النظرة الإسلامية كل لا يتجزأ</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وسبق الحدي</w:t>
      </w:r>
      <w:r w:rsidR="005A00F2">
        <w:rPr>
          <w:rFonts w:ascii="Traditional Arabic" w:hAnsi="Traditional Arabic" w:cs="Traditional Arabic" w:hint="cs"/>
          <w:sz w:val="32"/>
          <w:szCs w:val="32"/>
          <w:rtl/>
          <w:lang w:bidi="ar-SA"/>
        </w:rPr>
        <w:t>ث</w:t>
      </w:r>
      <w:r w:rsidRPr="00C54447">
        <w:rPr>
          <w:rFonts w:ascii="Traditional Arabic" w:hAnsi="Traditional Arabic" w:cs="Traditional Arabic"/>
          <w:sz w:val="32"/>
          <w:szCs w:val="32"/>
          <w:rtl/>
          <w:lang w:bidi="ar-SA"/>
        </w:rPr>
        <w:t xml:space="preserve"> عن ذلك تفصيلاً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والنظرة التربوية الإسلامية تسير مع هذا الخط</w:t>
      </w:r>
      <w:r w:rsidR="005A00F2">
        <w:rPr>
          <w:rFonts w:ascii="Traditional Arabic" w:hAnsi="Traditional Arabic" w:cs="Traditional Arabic"/>
          <w:sz w:val="32"/>
          <w:szCs w:val="32"/>
          <w:rtl/>
          <w:lang w:bidi="ar-SA"/>
        </w:rPr>
        <w:t xml:space="preserve"> الإسلامي العام</w:t>
      </w:r>
      <w:r w:rsidR="00715F28">
        <w:rPr>
          <w:rFonts w:ascii="Traditional Arabic" w:hAnsi="Traditional Arabic" w:cs="Traditional Arabic"/>
          <w:sz w:val="32"/>
          <w:szCs w:val="32"/>
          <w:rtl/>
          <w:lang w:bidi="ar-SA"/>
        </w:rPr>
        <w:t>،</w:t>
      </w:r>
      <w:r w:rsidR="005A00F2">
        <w:rPr>
          <w:rFonts w:ascii="Traditional Arabic" w:hAnsi="Traditional Arabic" w:cs="Traditional Arabic"/>
          <w:sz w:val="32"/>
          <w:szCs w:val="32"/>
          <w:rtl/>
          <w:lang w:bidi="ar-SA"/>
        </w:rPr>
        <w:t xml:space="preserve"> وسنلاحظ من خلا</w:t>
      </w:r>
      <w:r w:rsidRPr="00C54447">
        <w:rPr>
          <w:rFonts w:ascii="Traditional Arabic" w:hAnsi="Traditional Arabic" w:cs="Traditional Arabic"/>
          <w:sz w:val="32"/>
          <w:szCs w:val="32"/>
          <w:rtl/>
          <w:lang w:bidi="ar-SA"/>
        </w:rPr>
        <w:t>ل</w:t>
      </w:r>
      <w:r w:rsidR="005A00F2">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بحثنا كيف تميزت هذه التربية </w:t>
      </w:r>
      <w:r w:rsidR="005A00F2">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هذا الأسلوب من التعامل الكلي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حل</w:t>
      </w:r>
      <w:r w:rsidR="005A00F2"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ت به التربيات الأخرى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ولكنها لعوامل كثيرة لم تستطع الوصول إليه.</w:t>
      </w:r>
      <w:r w:rsidR="00AA2EBD">
        <w:rPr>
          <w:rFonts w:ascii="Traditional Arabic" w:hAnsi="Traditional Arabic" w:cs="Traditional Arabic"/>
          <w:sz w:val="32"/>
          <w:szCs w:val="32"/>
          <w:rtl/>
          <w:lang w:bidi="ar-SA"/>
        </w:rPr>
        <w:t xml:space="preserve"> </w:t>
      </w:r>
    </w:p>
    <w:p w:rsidR="009F39C7" w:rsidRPr="00C54447" w:rsidRDefault="009F39C7"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والتربيات الحديثة نظرت إلى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إما أنه مادة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وإما أنه ما</w:t>
      </w:r>
      <w:r w:rsidR="005A00F2">
        <w:rPr>
          <w:rFonts w:ascii="Traditional Arabic" w:hAnsi="Traditional Arabic" w:cs="Traditional Arabic" w:hint="cs"/>
          <w:sz w:val="32"/>
          <w:szCs w:val="32"/>
          <w:rtl/>
          <w:lang w:bidi="ar-SA"/>
        </w:rPr>
        <w:t>د</w:t>
      </w:r>
      <w:r w:rsidRPr="00C54447">
        <w:rPr>
          <w:rFonts w:ascii="Traditional Arabic" w:hAnsi="Traditional Arabic" w:cs="Traditional Arabic"/>
          <w:sz w:val="32"/>
          <w:szCs w:val="32"/>
          <w:rtl/>
          <w:lang w:bidi="ar-SA"/>
        </w:rPr>
        <w:t>ة وروح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وكل منهما منفصل عن الآخر .. </w:t>
      </w:r>
    </w:p>
    <w:p w:rsidR="009F39C7" w:rsidRPr="00C54447" w:rsidRDefault="009F39C7"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ويشرح لنا الدكتور «ج. ب. راين»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الأسباب التي أدت إلى النظرة الأولى ويقول: إن الإنسان مكون من عنصرين أحدهما مادي والآخر لا مادي وهو العقل والروح. وإن السلطان للروح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الجسد إلا سكنى لها وأداة.</w:t>
      </w:r>
      <w:r w:rsidR="00AA2EBD">
        <w:rPr>
          <w:rFonts w:ascii="Traditional Arabic" w:hAnsi="Traditional Arabic" w:cs="Traditional Arabic"/>
          <w:sz w:val="32"/>
          <w:szCs w:val="32"/>
          <w:rtl/>
          <w:lang w:bidi="ar-SA"/>
        </w:rPr>
        <w:t xml:space="preserve"> </w:t>
      </w:r>
    </w:p>
    <w:p w:rsidR="009F39C7" w:rsidRPr="00C54447" w:rsidRDefault="009F39C7" w:rsidP="009616A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ويستمر هذا المعتقد المتوارث مع الفرد حتى آخر فترة المراهقة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بعد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فلن يبقى للأسف إلا مع من </w:t>
      </w:r>
      <w:r w:rsidRPr="00492F9D">
        <w:rPr>
          <w:rFonts w:ascii="Traditional Arabic" w:hAnsi="Traditional Arabic" w:cs="Traditional Arabic"/>
          <w:sz w:val="32"/>
          <w:szCs w:val="32"/>
          <w:rtl/>
          <w:lang w:bidi="ar-SA"/>
        </w:rPr>
        <w:t xml:space="preserve">تخلفوا عن التأمل أو إتمام التعليم </w:t>
      </w:r>
      <w:r w:rsidR="00492F9D" w:rsidRPr="00492F9D">
        <w:rPr>
          <w:rFonts w:ascii="Traditional Arabic" w:hAnsi="Traditional Arabic" w:cs="Traditional Arabic"/>
          <w:sz w:val="32"/>
          <w:szCs w:val="32"/>
          <w:rtl/>
          <w:lang w:bidi="ar-SA"/>
        </w:rPr>
        <w:t>ال</w:t>
      </w:r>
      <w:r w:rsidR="00492F9D" w:rsidRPr="00492F9D">
        <w:rPr>
          <w:rFonts w:ascii="Traditional Arabic" w:hAnsi="Traditional Arabic" w:cs="Traditional Arabic" w:hint="cs"/>
          <w:sz w:val="32"/>
          <w:szCs w:val="32"/>
          <w:rtl/>
          <w:lang w:bidi="ar-SA"/>
        </w:rPr>
        <w:t>ع</w:t>
      </w:r>
      <w:r w:rsidRPr="00492F9D">
        <w:rPr>
          <w:rFonts w:ascii="Traditional Arabic" w:hAnsi="Traditional Arabic" w:cs="Traditional Arabic"/>
          <w:sz w:val="32"/>
          <w:szCs w:val="32"/>
          <w:rtl/>
          <w:lang w:bidi="ar-SA"/>
        </w:rPr>
        <w:t>الي ..</w:t>
      </w:r>
      <w:r w:rsidRPr="00C54447">
        <w:rPr>
          <w:rFonts w:ascii="Traditional Arabic" w:hAnsi="Traditional Arabic" w:cs="Traditional Arabic"/>
          <w:sz w:val="32"/>
          <w:szCs w:val="32"/>
          <w:rtl/>
          <w:lang w:bidi="ar-SA"/>
        </w:rPr>
        <w:t xml:space="preserve"> </w:t>
      </w:r>
    </w:p>
    <w:p w:rsidR="009F39C7" w:rsidRPr="00C54447" w:rsidRDefault="009F39C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يتحدث عن مراحل الدراسة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وكيف أنها ترسخ جانب المادة .. إلى أن يقول: وعلى هذا نصل إلى أن الإنسان مادة صرف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العقل ما هو إلا تجلٍ لمخ حين ينشط.</w:t>
      </w:r>
      <w:r w:rsidR="00AA2EBD">
        <w:rPr>
          <w:rFonts w:ascii="Traditional Arabic" w:hAnsi="Traditional Arabic" w:cs="Traditional Arabic"/>
          <w:sz w:val="32"/>
          <w:szCs w:val="32"/>
          <w:rtl/>
          <w:lang w:bidi="ar-SA"/>
        </w:rPr>
        <w:t xml:space="preserve"> </w:t>
      </w:r>
    </w:p>
    <w:p w:rsidR="00101DFA" w:rsidRPr="00C54447" w:rsidRDefault="00101DFA"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ينهي الطالب دراسة العلوم الطبيعية وقد تبخر الكثير من معتقداته الأولى عن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وطبيعته المزدوجة وأصله السماوي»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1DFA" w:rsidRPr="00C54447" w:rsidRDefault="00101DFA"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ويتحدث «</w:t>
      </w:r>
      <w:r w:rsidR="00EA6E2A">
        <w:rPr>
          <w:rFonts w:ascii="Traditional Arabic" w:hAnsi="Traditional Arabic" w:cs="Traditional Arabic" w:hint="cs"/>
          <w:sz w:val="32"/>
          <w:szCs w:val="32"/>
          <w:rtl/>
          <w:lang w:bidi="ar-SA"/>
        </w:rPr>
        <w:t xml:space="preserve">الكسيس </w:t>
      </w:r>
      <w:r w:rsidR="00060DF8" w:rsidRPr="00C54447">
        <w:rPr>
          <w:rFonts w:ascii="Traditional Arabic" w:hAnsi="Traditional Arabic" w:cs="Traditional Arabic"/>
          <w:sz w:val="32"/>
          <w:szCs w:val="32"/>
          <w:rtl/>
          <w:lang w:bidi="ar-SA"/>
        </w:rPr>
        <w:t>كاريل</w:t>
      </w:r>
      <w:r w:rsidRPr="00C54447">
        <w:rPr>
          <w:rFonts w:ascii="Traditional Arabic" w:hAnsi="Traditional Arabic" w:cs="Traditional Arabic"/>
          <w:sz w:val="32"/>
          <w:szCs w:val="32"/>
          <w:rtl/>
          <w:lang w:bidi="ar-SA"/>
        </w:rPr>
        <w:t>»</w:t>
      </w:r>
      <w:r w:rsidR="00060DF8" w:rsidRPr="00C54447">
        <w:rPr>
          <w:rFonts w:ascii="Traditional Arabic" w:hAnsi="Traditional Arabic" w:cs="Traditional Arabic"/>
          <w:sz w:val="32"/>
          <w:szCs w:val="32"/>
          <w:rtl/>
          <w:lang w:bidi="ar-SA"/>
        </w:rPr>
        <w:t xml:space="preserve"> عن النظرة الثانية فيقول: </w:t>
      </w:r>
    </w:p>
    <w:p w:rsidR="00060DF8" w:rsidRPr="00C54447" w:rsidRDefault="00060DF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«الحقيقة أن الجسم والروح هما وجهان لشيء واحد» ثم ينحو باللائمة على «ديكارت» الذي قال بثنائية الإنسان ويقول: إنه «اعتبر المادة والعقل شيئين غير متجانسين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هو الحال في كل شيئين مختلفين. وقد كان لهذا التقسيم أثره البعيد في تاريخ معرفتنا بالإنسان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أوجد مشكلة مزيفة لعلاقات الروح والجسم.</w:t>
      </w:r>
      <w:r w:rsidR="00AA2EBD">
        <w:rPr>
          <w:rFonts w:ascii="Traditional Arabic" w:hAnsi="Traditional Arabic" w:cs="Traditional Arabic"/>
          <w:sz w:val="32"/>
          <w:szCs w:val="32"/>
          <w:rtl/>
          <w:lang w:bidi="ar-SA"/>
        </w:rPr>
        <w:t xml:space="preserve"> </w:t>
      </w:r>
    </w:p>
    <w:p w:rsidR="00060DF8" w:rsidRPr="00C54447" w:rsidRDefault="00060DF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فحقيقة الأمر أنه ليست هناك مثل هذه العلاقات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الروح ولا الجسم يمكن أن يفحصا كل على حدة»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060DF8" w:rsidRPr="00C54447" w:rsidRDefault="00060DF8" w:rsidP="0024531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ويقول أيضاً: «لقد ازدادت التفرقة بين الكم والنوع اتساعاً عندما أنشأ ديكا</w:t>
      </w:r>
      <w:r w:rsidR="0024531C" w:rsidRPr="00C54447">
        <w:rPr>
          <w:rFonts w:ascii="Traditional Arabic" w:hAnsi="Traditional Arabic" w:cs="Traditional Arabic"/>
          <w:sz w:val="32"/>
          <w:szCs w:val="32"/>
          <w:rtl/>
          <w:lang w:bidi="ar-SA"/>
        </w:rPr>
        <w:t>ر</w:t>
      </w:r>
      <w:r w:rsidRPr="00C54447">
        <w:rPr>
          <w:rFonts w:ascii="Traditional Arabic" w:hAnsi="Traditional Arabic" w:cs="Traditional Arabic"/>
          <w:sz w:val="32"/>
          <w:szCs w:val="32"/>
          <w:rtl/>
          <w:lang w:bidi="ar-SA"/>
        </w:rPr>
        <w:t>ت مذهب ثنائية الجسم والروح. وعندئذ أصبحت ظواهر العقل غير مفهومة أو قابلة للإيضاح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عزلت المادة عن الروح نهائياً ... ولقد أدت هذه الغلطة بالحضارة إلى سلوك طريق أدى إلى فوز العلم وانحلال الإنسان»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4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060DF8" w:rsidRPr="00C54447" w:rsidRDefault="00060DF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ويؤازر أصحاب النظرة الأولى في اتجاههم أصحاب المذاهب المادية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الذين نظروا إلى الإنسان بعين كارل ماركس أو دارون ..</w:t>
      </w:r>
      <w:r w:rsidR="00AA2EBD">
        <w:rPr>
          <w:rFonts w:ascii="Traditional Arabic" w:hAnsi="Traditional Arabic" w:cs="Traditional Arabic"/>
          <w:sz w:val="32"/>
          <w:szCs w:val="32"/>
          <w:rtl/>
          <w:lang w:bidi="ar-SA"/>
        </w:rPr>
        <w:t xml:space="preserve"> </w:t>
      </w:r>
    </w:p>
    <w:p w:rsidR="00060DF8" w:rsidRPr="00C54447" w:rsidRDefault="00060DF8" w:rsidP="0024531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وعلى هذين الأصلين نشأت نظريات التربية الحديثة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إما نظريات لا تعترف بالروح أصلاً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أنها تعتر</w:t>
      </w:r>
      <w:r w:rsidR="0024531C">
        <w:rPr>
          <w:rFonts w:ascii="Traditional Arabic" w:hAnsi="Traditional Arabic" w:cs="Traditional Arabic"/>
          <w:sz w:val="32"/>
          <w:szCs w:val="32"/>
          <w:rtl/>
          <w:lang w:bidi="ar-SA"/>
        </w:rPr>
        <w:t xml:space="preserve">ف بها كرواسب عقيدية تتذكرها في </w:t>
      </w:r>
      <w:r w:rsidR="0024531C">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يام «الأحد» أو عندما يكون هناك «جنازة» على حد تعبير الدكتور «</w:t>
      </w:r>
      <w:r w:rsidR="0024531C" w:rsidRPr="00C54447">
        <w:rPr>
          <w:rFonts w:ascii="Traditional Arabic" w:hAnsi="Traditional Arabic" w:cs="Traditional Arabic"/>
          <w:sz w:val="32"/>
          <w:szCs w:val="32"/>
          <w:rtl/>
          <w:lang w:bidi="ar-SA"/>
        </w:rPr>
        <w:t>ر</w:t>
      </w:r>
      <w:r w:rsidRPr="00C54447">
        <w:rPr>
          <w:rFonts w:ascii="Traditional Arabic" w:hAnsi="Traditional Arabic" w:cs="Traditional Arabic"/>
          <w:sz w:val="32"/>
          <w:szCs w:val="32"/>
          <w:rtl/>
          <w:lang w:bidi="ar-SA"/>
        </w:rPr>
        <w:t>اين».</w:t>
      </w:r>
      <w:r w:rsidR="00AA2EBD">
        <w:rPr>
          <w:rFonts w:ascii="Traditional Arabic" w:hAnsi="Traditional Arabic" w:cs="Traditional Arabic"/>
          <w:sz w:val="32"/>
          <w:szCs w:val="32"/>
          <w:rtl/>
          <w:lang w:bidi="ar-SA"/>
        </w:rPr>
        <w:t xml:space="preserve"> </w:t>
      </w:r>
    </w:p>
    <w:p w:rsidR="00060DF8" w:rsidRPr="00C54447" w:rsidRDefault="00060DF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هذه الحالة تكون التربية موزعة بين جهتين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فتكون التربية الدينية مهمة الكنيسة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وتكون التربية المادية مهمة المجتمع .. ومن المعلوم أن كلاً من الكنيسة والمجتمع يشغ</w:t>
      </w:r>
      <w:r w:rsidR="0024531C">
        <w:rPr>
          <w:rFonts w:ascii="Traditional Arabic" w:hAnsi="Traditional Arabic" w:cs="Traditional Arabic"/>
          <w:sz w:val="32"/>
          <w:szCs w:val="32"/>
          <w:rtl/>
          <w:lang w:bidi="ar-SA"/>
        </w:rPr>
        <w:t>ل من هذه التربية بمقدار حجمه. و</w:t>
      </w:r>
      <w:r w:rsidRPr="00C54447">
        <w:rPr>
          <w:rFonts w:ascii="Traditional Arabic" w:hAnsi="Traditional Arabic" w:cs="Traditional Arabic"/>
          <w:sz w:val="32"/>
          <w:szCs w:val="32"/>
          <w:rtl/>
          <w:lang w:bidi="ar-SA"/>
        </w:rPr>
        <w:t xml:space="preserve">يكون الإنسان بين قوتين .. </w:t>
      </w:r>
    </w:p>
    <w:p w:rsidR="006A36FD" w:rsidRPr="00C54447" w:rsidRDefault="006A36FD" w:rsidP="0024531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هنا جاءت قضية التربية الدينية</w:t>
      </w:r>
      <w:r w:rsidR="0024531C">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الإسلام في تربيته التي تدعو إلى تنفيذ منهجه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يتعامل مع الإنسان ككل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نعم قد يظهر جانب ما على السطح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بعض الأحيان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الجوانب الأخرى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هذه الحالة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تختفي نهائياً.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يكون ذلك الظهور من باب التوازن أو التناسق ..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ونحب أن نقف على مثالين؛ لإيضاح ما قلناه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أحدهما من باب العبادات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مفهومها الخاص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والثاني من باب المعاملات.</w:t>
      </w:r>
      <w:r w:rsidR="00AA2EBD">
        <w:rPr>
          <w:rFonts w:ascii="Traditional Arabic" w:hAnsi="Traditional Arabic" w:cs="Traditional Arabic"/>
          <w:sz w:val="32"/>
          <w:szCs w:val="32"/>
          <w:rtl/>
          <w:lang w:bidi="ar-SA"/>
        </w:rPr>
        <w:t xml:space="preserve"> </w:t>
      </w:r>
    </w:p>
    <w:p w:rsidR="006A36FD" w:rsidRPr="0088764C" w:rsidRDefault="006A36FD" w:rsidP="009F39C7">
      <w:pPr>
        <w:rPr>
          <w:rFonts w:ascii="Traditional Arabic" w:hAnsi="Traditional Arabic" w:cs="Traditional Arabic"/>
          <w:sz w:val="32"/>
          <w:szCs w:val="32"/>
          <w:rtl/>
          <w:lang w:bidi="ar-SA"/>
        </w:rPr>
      </w:pPr>
      <w:r w:rsidRPr="0088764C">
        <w:rPr>
          <w:rFonts w:ascii="Traditional Arabic" w:hAnsi="Traditional Arabic" w:cs="Traditional Arabic"/>
          <w:b/>
          <w:bCs/>
          <w:sz w:val="32"/>
          <w:szCs w:val="32"/>
          <w:rtl/>
          <w:lang w:bidi="ar-SA"/>
        </w:rPr>
        <w:t>المثال الأول: الصلاة.</w:t>
      </w:r>
      <w:r w:rsidRPr="0088764C">
        <w:rPr>
          <w:rFonts w:ascii="Traditional Arabic" w:hAnsi="Traditional Arabic" w:cs="Traditional Arabic"/>
          <w:sz w:val="32"/>
          <w:szCs w:val="32"/>
          <w:rtl/>
          <w:lang w:bidi="ar-SA"/>
        </w:rPr>
        <w:t xml:space="preserve">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الصلاة عبادة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 ذلك فهي ليست عملاً روحياً صرفاً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يتبادر للذهن للوهلة الأولى. إنها عبادة يؤديها الإنسان بكامل كيانه. كل جانب منه يؤدي دوره في تناسق تام مع الجوانب الأخرى. </w:t>
      </w:r>
    </w:p>
    <w:p w:rsidR="006A36FD" w:rsidRPr="00C54447" w:rsidRDefault="003A46D7" w:rsidP="009F39C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lastRenderedPageBreak/>
        <w:t>يصلي</w:t>
      </w:r>
      <w:r w:rsidR="006A36FD" w:rsidRPr="00C54447">
        <w:rPr>
          <w:rFonts w:ascii="Traditional Arabic" w:hAnsi="Traditional Arabic" w:cs="Traditional Arabic"/>
          <w:sz w:val="32"/>
          <w:szCs w:val="32"/>
          <w:rtl/>
          <w:lang w:bidi="ar-SA"/>
        </w:rPr>
        <w:t xml:space="preserve"> الجسم: وصلاته تلك الحركات الموزونة المنضبطة.</w:t>
      </w:r>
      <w:r w:rsidR="00AA2EBD">
        <w:rPr>
          <w:rFonts w:ascii="Traditional Arabic" w:hAnsi="Traditional Arabic" w:cs="Traditional Arabic"/>
          <w:sz w:val="32"/>
          <w:szCs w:val="32"/>
          <w:rtl/>
          <w:lang w:bidi="ar-SA"/>
        </w:rPr>
        <w:t xml:space="preserve">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ويصلي العقل: فيعيش مفكراً بتلك الآيات أو التسبيح</w:t>
      </w:r>
      <w:r w:rsidR="003A46D7">
        <w:rPr>
          <w:rFonts w:ascii="Traditional Arabic" w:hAnsi="Traditional Arabic" w:cs="Traditional Arabic"/>
          <w:sz w:val="32"/>
          <w:szCs w:val="32"/>
          <w:rtl/>
          <w:lang w:bidi="ar-SA"/>
        </w:rPr>
        <w:t>ات التي تؤد</w:t>
      </w:r>
      <w:r w:rsidR="003A46D7">
        <w:rPr>
          <w:rFonts w:ascii="Traditional Arabic" w:hAnsi="Traditional Arabic" w:cs="Traditional Arabic" w:hint="cs"/>
          <w:sz w:val="32"/>
          <w:szCs w:val="32"/>
          <w:rtl/>
          <w:lang w:bidi="ar-SA"/>
        </w:rPr>
        <w:t>ى</w:t>
      </w:r>
      <w:r w:rsidR="0088764C">
        <w:rPr>
          <w:rFonts w:ascii="Traditional Arabic" w:hAnsi="Traditional Arabic" w:cs="Traditional Arabic"/>
          <w:sz w:val="32"/>
          <w:szCs w:val="32"/>
          <w:rtl/>
          <w:lang w:bidi="ar-SA"/>
        </w:rPr>
        <w:t xml:space="preserve"> خلال ومع حركات الج</w:t>
      </w:r>
      <w:r w:rsidRPr="00C54447">
        <w:rPr>
          <w:rFonts w:ascii="Traditional Arabic" w:hAnsi="Traditional Arabic" w:cs="Traditional Arabic"/>
          <w:sz w:val="32"/>
          <w:szCs w:val="32"/>
          <w:rtl/>
          <w:lang w:bidi="ar-SA"/>
        </w:rPr>
        <w:t xml:space="preserve">سم.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وتصلي الروح: بمشاعرها وخشوعها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بأشواقها وتطلعاتها .. </w:t>
      </w:r>
    </w:p>
    <w:p w:rsidR="006A36FD" w:rsidRPr="00C54447" w:rsidRDefault="006A36FD"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ذلك يجر</w:t>
      </w:r>
      <w:r w:rsidR="003A46D7">
        <w:rPr>
          <w:rFonts w:ascii="Traditional Arabic" w:hAnsi="Traditional Arabic" w:cs="Traditional Arabic"/>
          <w:sz w:val="32"/>
          <w:szCs w:val="32"/>
          <w:rtl/>
          <w:lang w:bidi="ar-SA"/>
        </w:rPr>
        <w:t>ي في وقت</w:t>
      </w:r>
      <w:r w:rsidR="0088764C">
        <w:rPr>
          <w:rFonts w:ascii="Traditional Arabic" w:hAnsi="Traditional Arabic" w:cs="Traditional Arabic"/>
          <w:sz w:val="32"/>
          <w:szCs w:val="32"/>
          <w:rtl/>
          <w:lang w:bidi="ar-SA"/>
        </w:rPr>
        <w:t xml:space="preserve"> واحد وتناسق تام</w:t>
      </w:r>
      <w:r w:rsidR="00715F28">
        <w:rPr>
          <w:rFonts w:ascii="Traditional Arabic" w:hAnsi="Traditional Arabic" w:cs="Traditional Arabic"/>
          <w:sz w:val="32"/>
          <w:szCs w:val="32"/>
          <w:rtl/>
          <w:lang w:bidi="ar-SA"/>
        </w:rPr>
        <w:t>،</w:t>
      </w:r>
      <w:r w:rsidR="0088764C">
        <w:rPr>
          <w:rFonts w:ascii="Traditional Arabic" w:hAnsi="Traditional Arabic" w:cs="Traditional Arabic"/>
          <w:sz w:val="32"/>
          <w:szCs w:val="32"/>
          <w:rtl/>
          <w:lang w:bidi="ar-SA"/>
        </w:rPr>
        <w:t xml:space="preserve"> </w:t>
      </w:r>
      <w:r w:rsidR="0088764C">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 xml:space="preserve">نها صلاة يؤديها الإنسان بكليته. </w:t>
      </w:r>
    </w:p>
    <w:p w:rsidR="006A36FD" w:rsidRPr="00C54447" w:rsidRDefault="003A46D7" w:rsidP="0088764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ولكن أ</w:t>
      </w:r>
      <w:r>
        <w:rPr>
          <w:rFonts w:ascii="Traditional Arabic" w:hAnsi="Traditional Arabic" w:cs="Traditional Arabic" w:hint="cs"/>
          <w:sz w:val="32"/>
          <w:szCs w:val="32"/>
          <w:rtl/>
          <w:lang w:bidi="ar-SA"/>
        </w:rPr>
        <w:t>د</w:t>
      </w:r>
      <w:r w:rsidR="006A36FD" w:rsidRPr="00C54447">
        <w:rPr>
          <w:rFonts w:ascii="Traditional Arabic" w:hAnsi="Traditional Arabic" w:cs="Traditional Arabic"/>
          <w:sz w:val="32"/>
          <w:szCs w:val="32"/>
          <w:rtl/>
          <w:lang w:bidi="ar-SA"/>
        </w:rPr>
        <w:t>اء هذه الصلاة من الإنسان بكليته</w:t>
      </w:r>
      <w:r w:rsidR="00715F28">
        <w:rPr>
          <w:rFonts w:ascii="Traditional Arabic" w:hAnsi="Traditional Arabic" w:cs="Traditional Arabic"/>
          <w:sz w:val="32"/>
          <w:szCs w:val="32"/>
          <w:rtl/>
          <w:lang w:bidi="ar-SA"/>
        </w:rPr>
        <w:t>،</w:t>
      </w:r>
      <w:r w:rsidR="006A36FD" w:rsidRPr="00C54447">
        <w:rPr>
          <w:rFonts w:ascii="Traditional Arabic" w:hAnsi="Traditional Arabic" w:cs="Traditional Arabic"/>
          <w:sz w:val="32"/>
          <w:szCs w:val="32"/>
          <w:rtl/>
          <w:lang w:bidi="ar-SA"/>
        </w:rPr>
        <w:t xml:space="preserve"> لا ينسيه أنه جزء من مجتمع. هذا الشعور الاجتماعي يلبي واقعاً عندما تكون الصلاة جماعية ويلبي تصوراً عندما </w:t>
      </w:r>
      <w:r w:rsidR="00CD5807" w:rsidRPr="00C54447">
        <w:rPr>
          <w:rFonts w:ascii="Traditional Arabic" w:hAnsi="Traditional Arabic" w:cs="Traditional Arabic"/>
          <w:sz w:val="32"/>
          <w:szCs w:val="32"/>
          <w:rtl/>
          <w:lang w:bidi="ar-SA"/>
        </w:rPr>
        <w:t>يصلي منفرداً. إنه يقرأ في صلاته {</w:t>
      </w:r>
      <w:r w:rsidR="00CD5807" w:rsidRPr="0088764C">
        <w:rPr>
          <w:rFonts w:ascii="Traditional Arabic" w:hAnsi="Traditional Arabic" w:cs="Traditional Arabic"/>
          <w:sz w:val="32"/>
          <w:szCs w:val="32"/>
          <w:rtl/>
          <w:lang w:bidi="ar-SA"/>
        </w:rPr>
        <w:t xml:space="preserve">إِيَّاكَ نَعْبُدُ وَإِيَّاكَ نَسْتَعِينُ </w:t>
      </w:r>
      <w:bookmarkStart w:id="1" w:name="1-5"/>
      <w:r w:rsidR="00CD5807" w:rsidRPr="0088764C">
        <w:rPr>
          <w:rFonts w:ascii="Traditional Arabic" w:hAnsi="Traditional Arabic" w:cs="Traditional Arabic"/>
          <w:sz w:val="32"/>
          <w:szCs w:val="32"/>
          <w:rtl/>
          <w:lang w:bidi="ar-SA"/>
        </w:rPr>
        <w:t>(4)</w:t>
      </w:r>
      <w:bookmarkEnd w:id="1"/>
      <w:r w:rsidR="00CD5807" w:rsidRPr="0088764C">
        <w:rPr>
          <w:rFonts w:ascii="Traditional Arabic" w:hAnsi="Traditional Arabic" w:cs="Traditional Arabic"/>
          <w:sz w:val="32"/>
          <w:szCs w:val="32"/>
          <w:rtl/>
          <w:lang w:bidi="ar-SA"/>
        </w:rPr>
        <w:t xml:space="preserve"> اهْ</w:t>
      </w:r>
      <w:r w:rsidR="0088764C">
        <w:rPr>
          <w:rFonts w:ascii="Traditional Arabic" w:hAnsi="Traditional Arabic" w:cs="Traditional Arabic"/>
          <w:sz w:val="32"/>
          <w:szCs w:val="32"/>
          <w:rtl/>
          <w:lang w:bidi="ar-SA"/>
        </w:rPr>
        <w:t>دِنَا الصِّرَاطَ الْمُسْتَقِيمَ</w:t>
      </w:r>
      <w:r w:rsidR="00CD5807" w:rsidRPr="00C54447">
        <w:rPr>
          <w:rFonts w:ascii="Traditional Arabic" w:hAnsi="Traditional Arabic" w:cs="Traditional Arabic"/>
          <w:sz w:val="32"/>
          <w:szCs w:val="32"/>
          <w:rtl/>
          <w:lang w:bidi="ar-SA"/>
        </w:rPr>
        <w:t>} هكذا بص</w:t>
      </w:r>
      <w:r w:rsidR="0088764C" w:rsidRPr="00C54447">
        <w:rPr>
          <w:rFonts w:ascii="Traditional Arabic" w:hAnsi="Traditional Arabic" w:cs="Traditional Arabic"/>
          <w:sz w:val="32"/>
          <w:szCs w:val="32"/>
          <w:rtl/>
          <w:lang w:bidi="ar-SA"/>
        </w:rPr>
        <w:t>ي</w:t>
      </w:r>
      <w:r w:rsidR="00CD5807" w:rsidRPr="00C54447">
        <w:rPr>
          <w:rFonts w:ascii="Traditional Arabic" w:hAnsi="Traditional Arabic" w:cs="Traditional Arabic"/>
          <w:sz w:val="32"/>
          <w:szCs w:val="32"/>
          <w:rtl/>
          <w:lang w:bidi="ar-SA"/>
        </w:rPr>
        <w:t xml:space="preserve">غة الجمع فهو وإن كان منفرداً ولكنه واحد من ذلك الحشد الذي يعلن عبوديته لله تعالى ..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إنها تربية الجسم.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وتربية العقل.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وتربية الروح.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إنها التربية الفردية.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وإنها التربي الجماعية.</w:t>
      </w:r>
      <w:r w:rsidR="00AA2EBD">
        <w:rPr>
          <w:rFonts w:ascii="Traditional Arabic" w:hAnsi="Traditional Arabic" w:cs="Traditional Arabic"/>
          <w:sz w:val="32"/>
          <w:szCs w:val="32"/>
          <w:rtl/>
          <w:lang w:bidi="ar-SA"/>
        </w:rPr>
        <w:t xml:space="preserve"> </w:t>
      </w:r>
    </w:p>
    <w:p w:rsidR="00CD5807" w:rsidRPr="00C54447" w:rsidRDefault="00CD5807" w:rsidP="003A46D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والصلاة بعد ذلك ل</w:t>
      </w:r>
      <w:r w:rsidR="003A46D7"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ست عملاً منفصلاً عن ح</w:t>
      </w:r>
      <w:r w:rsidR="003A46D7"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 xml:space="preserve">اة الناس ودنيا الناس .. إنها ذات آثار وثيقة الارتباط بتصرفات الإنسان .. </w:t>
      </w:r>
    </w:p>
    <w:p w:rsidR="00CD5807" w:rsidRPr="00C54447" w:rsidRDefault="00CD580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تعالى</w:t>
      </w:r>
      <w:r w:rsidR="00BD6412">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r w:rsidR="00F920C0" w:rsidRPr="00C54447">
        <w:rPr>
          <w:rFonts w:ascii="Traditional Arabic" w:hAnsi="Traditional Arabic" w:cs="Traditional Arabic"/>
          <w:b/>
          <w:bCs/>
          <w:sz w:val="32"/>
          <w:szCs w:val="32"/>
          <w:rtl/>
        </w:rPr>
        <w:t>إِنَّ الصَّلَاةَ تَنْهَى عَنِ الْفَحْشَاءِ وَالْمُنْكَرِ</w:t>
      </w:r>
      <w:r w:rsidRPr="00C54447">
        <w:rPr>
          <w:rFonts w:ascii="Traditional Arabic" w:hAnsi="Traditional Arabic" w:cs="Traditional Arabic"/>
          <w:sz w:val="32"/>
          <w:szCs w:val="32"/>
          <w:rtl/>
          <w:lang w:bidi="ar-SA"/>
        </w:rPr>
        <w:t>}</w:t>
      </w:r>
      <w:r w:rsidR="00F920C0" w:rsidRPr="00C54447">
        <w:rPr>
          <w:rStyle w:val="af"/>
          <w:rFonts w:ascii="Traditional Arabic" w:hAnsi="Traditional Arabic" w:cs="Traditional Arabic"/>
          <w:rtl/>
        </w:rPr>
        <w:t>(</w:t>
      </w:r>
      <w:r w:rsidR="00F920C0" w:rsidRPr="00C54447">
        <w:rPr>
          <w:rStyle w:val="af"/>
          <w:rFonts w:ascii="Traditional Arabic" w:hAnsi="Traditional Arabic" w:cs="Traditional Arabic"/>
          <w:rtl/>
        </w:rPr>
        <w:footnoteReference w:id="50"/>
      </w:r>
      <w:r w:rsidR="00F920C0" w:rsidRPr="00C54447">
        <w:rPr>
          <w:rStyle w:val="af"/>
          <w:rFonts w:ascii="Traditional Arabic" w:hAnsi="Traditional Arabic" w:cs="Traditional Arabic"/>
          <w:rtl/>
        </w:rPr>
        <w:t>)</w:t>
      </w:r>
      <w:r w:rsidR="00F920C0" w:rsidRPr="00C54447">
        <w:rPr>
          <w:rFonts w:ascii="Traditional Arabic" w:hAnsi="Traditional Arabic" w:cs="Traditional Arabic"/>
          <w:sz w:val="32"/>
          <w:szCs w:val="32"/>
          <w:rtl/>
          <w:lang w:bidi="ar-SA"/>
        </w:rPr>
        <w:t xml:space="preserve"> وهذا الوصف للصلاة </w:t>
      </w:r>
      <w:r w:rsidR="00BD6412">
        <w:rPr>
          <w:rFonts w:ascii="Traditional Arabic" w:hAnsi="Traditional Arabic" w:cs="Traditional Arabic"/>
          <w:sz w:val="32"/>
          <w:szCs w:val="32"/>
          <w:rtl/>
          <w:lang w:bidi="ar-SA"/>
        </w:rPr>
        <w:t>يعني أنها في الحالة التي لا تنه</w:t>
      </w:r>
      <w:r w:rsidR="00BD6412">
        <w:rPr>
          <w:rFonts w:ascii="Traditional Arabic" w:hAnsi="Traditional Arabic" w:cs="Traditional Arabic" w:hint="cs"/>
          <w:sz w:val="32"/>
          <w:szCs w:val="32"/>
          <w:rtl/>
          <w:lang w:bidi="ar-SA"/>
        </w:rPr>
        <w:t>ى</w:t>
      </w:r>
      <w:r w:rsidR="00F920C0" w:rsidRPr="00C54447">
        <w:rPr>
          <w:rFonts w:ascii="Traditional Arabic" w:hAnsi="Traditional Arabic" w:cs="Traditional Arabic"/>
          <w:sz w:val="32"/>
          <w:szCs w:val="32"/>
          <w:rtl/>
          <w:lang w:bidi="ar-SA"/>
        </w:rPr>
        <w:t xml:space="preserve"> عن الفحشاء والمنكر فليست صلاة.</w:t>
      </w:r>
      <w:r w:rsidR="00AA2EBD">
        <w:rPr>
          <w:rFonts w:ascii="Traditional Arabic" w:hAnsi="Traditional Arabic" w:cs="Traditional Arabic"/>
          <w:sz w:val="32"/>
          <w:szCs w:val="32"/>
          <w:rtl/>
          <w:lang w:bidi="ar-SA"/>
        </w:rPr>
        <w:t xml:space="preserve">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كما أنها وسيلة يلجأ إليها في وقت الأزمات قال تعالى: {</w:t>
      </w:r>
      <w:r w:rsidRPr="00C54447">
        <w:rPr>
          <w:rFonts w:ascii="Traditional Arabic" w:hAnsi="Traditional Arabic" w:cs="Traditional Arabic"/>
          <w:b/>
          <w:bCs/>
          <w:sz w:val="32"/>
          <w:szCs w:val="32"/>
          <w:rtl/>
        </w:rPr>
        <w:t>وَاسْتَعِينُوا بِالصَّبْرِ وَالصَّلَاةِ</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وهي نظافة من الأدران المادية والمعنوية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الأدران المادية فإن الوضوء والطهارة تذهبها .. وأما المعنوية فقد بين ذهابها الحديث الشريف: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«أرايتم لو أن نهرا</w:t>
      </w:r>
      <w:r w:rsidR="00BD6412">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بباب أحدكم يغتسل منه كل يوم خمس مرات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هل يبقى من درنه شيء؟ قالوا: لا يبقى من درنه. قال: فذلك مثل الصلوات الخمس يمحو الله بهن الخطايا»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وهكذا وجدنا أنفسنا مع الصلاة نتعامل بكليتنا ..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وليس هذا شأن الصلاة وحدها بل هو المنهج العام أو الخط العام في هذا المنهج الذي يتعامل مع «الإنسان»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920C0" w:rsidRPr="00BF6715" w:rsidRDefault="00F920C0" w:rsidP="009F39C7">
      <w:pPr>
        <w:rPr>
          <w:rFonts w:ascii="Traditional Arabic" w:hAnsi="Traditional Arabic" w:cs="Traditional Arabic"/>
          <w:b/>
          <w:bCs/>
          <w:sz w:val="32"/>
          <w:szCs w:val="32"/>
          <w:rtl/>
          <w:lang w:bidi="ar-SA"/>
        </w:rPr>
      </w:pPr>
      <w:r w:rsidRPr="00BF6715">
        <w:rPr>
          <w:rFonts w:ascii="Traditional Arabic" w:hAnsi="Traditional Arabic" w:cs="Traditional Arabic"/>
          <w:b/>
          <w:bCs/>
          <w:sz w:val="32"/>
          <w:szCs w:val="32"/>
          <w:rtl/>
          <w:lang w:bidi="ar-SA"/>
        </w:rPr>
        <w:lastRenderedPageBreak/>
        <w:t>المثال الثاني: الغصب.</w:t>
      </w:r>
      <w:r w:rsidR="00AA2EBD">
        <w:rPr>
          <w:rFonts w:ascii="Traditional Arabic" w:hAnsi="Traditional Arabic" w:cs="Traditional Arabic"/>
          <w:b/>
          <w:bCs/>
          <w:sz w:val="32"/>
          <w:szCs w:val="32"/>
          <w:rtl/>
          <w:lang w:bidi="ar-SA"/>
        </w:rPr>
        <w:t xml:space="preserve"> </w:t>
      </w:r>
    </w:p>
    <w:p w:rsidR="00F920C0" w:rsidRPr="00C54447" w:rsidRDefault="00F920C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وهو الاستيلاء على حق الغير عدواناً.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والغصب عمل مادي بحت. ولكن الإسلام لا يجعل آثاره كذلك: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فلو كان الشيء المغصوب «ماء» ثم توضأ به الغاصب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هذا الوضوء باطل وكذلك الصلاة التي بنيت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لأنه من شرط الماء أن يكون حلالاً.</w:t>
      </w:r>
      <w:r w:rsidR="00AA2EBD">
        <w:rPr>
          <w:rFonts w:ascii="Traditional Arabic" w:hAnsi="Traditional Arabic" w:cs="Traditional Arabic"/>
          <w:sz w:val="32"/>
          <w:szCs w:val="32"/>
          <w:rtl/>
          <w:lang w:bidi="ar-SA"/>
        </w:rPr>
        <w:t xml:space="preserve">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ولو كان الشيء المغصوب جورباً ثم مسح عليه في الوضوء لكان المسح باطلاً ويترتب عليه بطلان الوضوء ثم الصلاة.</w:t>
      </w:r>
      <w:r w:rsidR="00AA2EBD">
        <w:rPr>
          <w:rFonts w:ascii="Traditional Arabic" w:hAnsi="Traditional Arabic" w:cs="Traditional Arabic"/>
          <w:sz w:val="32"/>
          <w:szCs w:val="32"/>
          <w:rtl/>
          <w:lang w:bidi="ar-SA"/>
        </w:rPr>
        <w:t xml:space="preserve">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والصلاة في الأرض المغصوبة باطلة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 </w:t>
      </w:r>
    </w:p>
    <w:p w:rsidR="007F206E" w:rsidRPr="00C54447" w:rsidRDefault="007F206E" w:rsidP="00BF671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أرأيت كيف أن هذا التشريع </w:t>
      </w:r>
      <w:r w:rsidR="00BF6715"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ت</w:t>
      </w:r>
      <w:r w:rsidR="00BF6715">
        <w:rPr>
          <w:rFonts w:ascii="Traditional Arabic" w:hAnsi="Traditional Arabic" w:cs="Traditional Arabic"/>
          <w:sz w:val="32"/>
          <w:szCs w:val="32"/>
          <w:rtl/>
          <w:lang w:bidi="ar-SA"/>
        </w:rPr>
        <w:t xml:space="preserve">عامل في </w:t>
      </w:r>
      <w:r w:rsidR="00BF6715">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وامره مع الإنسان بكليته فلا يفصل جانب المعاملة عن جانب العبادة .. لأن الإنسان ليس جسماً وروحاً .. ك</w:t>
      </w:r>
      <w:r w:rsidR="00BF6715">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منهم</w:t>
      </w:r>
      <w:r w:rsidR="00BF6715">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 xml:space="preserve"> منفصل عن الآخر.</w:t>
      </w:r>
      <w:r w:rsidR="00AA2EBD">
        <w:rPr>
          <w:rFonts w:ascii="Traditional Arabic" w:hAnsi="Traditional Arabic" w:cs="Traditional Arabic"/>
          <w:sz w:val="32"/>
          <w:szCs w:val="32"/>
          <w:rtl/>
          <w:lang w:bidi="ar-SA"/>
        </w:rPr>
        <w:t xml:space="preserve">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تشريع للإنسان.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وإنها تربية للإنسان.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تلك هي نظرة الإسلام. </w:t>
      </w:r>
    </w:p>
    <w:p w:rsidR="007F206E" w:rsidRPr="00AA0978" w:rsidRDefault="007F206E" w:rsidP="009F39C7">
      <w:pPr>
        <w:rPr>
          <w:rFonts w:ascii="Traditional Arabic" w:hAnsi="Traditional Arabic" w:cs="Traditional Arabic"/>
          <w:b/>
          <w:bCs/>
          <w:sz w:val="32"/>
          <w:szCs w:val="32"/>
          <w:rtl/>
          <w:lang w:bidi="ar-SA"/>
        </w:rPr>
      </w:pPr>
      <w:r w:rsidRPr="00AA0978">
        <w:rPr>
          <w:rFonts w:ascii="Traditional Arabic" w:hAnsi="Traditional Arabic" w:cs="Traditional Arabic"/>
          <w:b/>
          <w:bCs/>
          <w:sz w:val="32"/>
          <w:szCs w:val="32"/>
          <w:rtl/>
          <w:lang w:bidi="ar-SA"/>
        </w:rPr>
        <w:t xml:space="preserve">النظرة المدرسية: </w:t>
      </w:r>
    </w:p>
    <w:p w:rsidR="007F206E" w:rsidRPr="00C54447" w:rsidRDefault="007F206E"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وحدة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أمر قرره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مرية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ضرورة البحث تدفعنا إلى التقسيم والتبويب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فنحن لا نستطيع تناول الموضوع كله دفعة واحدة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كان لا بد من اللجوء إلى هذه الوسيلة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وسيلة التقسيم. وعلى هذا فسوف يكون الحديث: عن ظاهر الإنسان أولاً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عن باطنه ثانياً.</w:t>
      </w:r>
      <w:r w:rsidR="00AA2EBD">
        <w:rPr>
          <w:rFonts w:ascii="Traditional Arabic" w:hAnsi="Traditional Arabic" w:cs="Traditional Arabic"/>
          <w:sz w:val="32"/>
          <w:szCs w:val="32"/>
          <w:rtl/>
          <w:lang w:bidi="ar-SA"/>
        </w:rPr>
        <w:t xml:space="preserve"> </w:t>
      </w:r>
    </w:p>
    <w:p w:rsidR="007F206E" w:rsidRPr="00C54447" w:rsidRDefault="00AA0978" w:rsidP="00AA097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وقد سبق لنا أن تحدثنا من خلا</w:t>
      </w:r>
      <w:r w:rsidR="007F206E" w:rsidRPr="00C54447">
        <w:rPr>
          <w:rFonts w:ascii="Traditional Arabic" w:hAnsi="Traditional Arabic" w:cs="Traditional Arabic"/>
          <w:sz w:val="32"/>
          <w:szCs w:val="32"/>
          <w:rtl/>
          <w:lang w:bidi="ar-SA"/>
        </w:rPr>
        <w:t>ل</w:t>
      </w:r>
      <w:r>
        <w:rPr>
          <w:rFonts w:ascii="Traditional Arabic" w:hAnsi="Traditional Arabic" w:cs="Traditional Arabic" w:hint="cs"/>
          <w:sz w:val="32"/>
          <w:szCs w:val="32"/>
          <w:rtl/>
          <w:lang w:bidi="ar-SA"/>
        </w:rPr>
        <w:t xml:space="preserve"> </w:t>
      </w:r>
      <w:r w:rsidR="007F206E" w:rsidRPr="00C54447">
        <w:rPr>
          <w:rFonts w:ascii="Traditional Arabic" w:hAnsi="Traditional Arabic" w:cs="Traditional Arabic"/>
          <w:sz w:val="32"/>
          <w:szCs w:val="32"/>
          <w:rtl/>
          <w:lang w:bidi="ar-SA"/>
        </w:rPr>
        <w:t>هذا التقسيم عن الإنسان</w:t>
      </w:r>
      <w:r w:rsidR="007F206E" w:rsidRPr="00C54447">
        <w:rPr>
          <w:rStyle w:val="af"/>
          <w:rFonts w:ascii="Traditional Arabic" w:hAnsi="Traditional Arabic" w:cs="Traditional Arabic"/>
          <w:rtl/>
        </w:rPr>
        <w:t>(</w:t>
      </w:r>
      <w:r w:rsidR="007F206E" w:rsidRPr="00C54447">
        <w:rPr>
          <w:rStyle w:val="af"/>
          <w:rFonts w:ascii="Traditional Arabic" w:hAnsi="Traditional Arabic" w:cs="Traditional Arabic"/>
          <w:rtl/>
        </w:rPr>
        <w:footnoteReference w:id="55"/>
      </w:r>
      <w:r w:rsidR="007F206E" w:rsidRPr="00C54447">
        <w:rPr>
          <w:rStyle w:val="af"/>
          <w:rFonts w:ascii="Traditional Arabic" w:hAnsi="Traditional Arabic" w:cs="Traditional Arabic"/>
          <w:rtl/>
        </w:rPr>
        <w:t>)</w:t>
      </w:r>
      <w:r w:rsidR="007F206E" w:rsidRPr="00C54447">
        <w:rPr>
          <w:rFonts w:ascii="Traditional Arabic" w:hAnsi="Traditional Arabic" w:cs="Traditional Arabic"/>
          <w:sz w:val="32"/>
          <w:szCs w:val="32"/>
          <w:rtl/>
          <w:lang w:bidi="ar-SA"/>
        </w:rPr>
        <w:t xml:space="preserve">. </w:t>
      </w:r>
      <w:r w:rsidR="00270DFD" w:rsidRPr="00C54447">
        <w:rPr>
          <w:rFonts w:ascii="Traditional Arabic" w:hAnsi="Traditional Arabic" w:cs="Traditional Arabic"/>
          <w:sz w:val="32"/>
          <w:szCs w:val="32"/>
          <w:rtl/>
          <w:lang w:bidi="ar-SA"/>
        </w:rPr>
        <w:t xml:space="preserve">ورأينا كيف أن السابقين من </w:t>
      </w:r>
      <w:r w:rsidRPr="00C54447">
        <w:rPr>
          <w:rFonts w:ascii="Traditional Arabic" w:hAnsi="Traditional Arabic" w:cs="Traditional Arabic" w:hint="cs"/>
          <w:sz w:val="32"/>
          <w:szCs w:val="32"/>
          <w:rtl/>
          <w:lang w:bidi="ar-SA"/>
        </w:rPr>
        <w:t>الأئمة</w:t>
      </w:r>
      <w:r>
        <w:rPr>
          <w:rFonts w:ascii="Traditional Arabic" w:hAnsi="Traditional Arabic" w:cs="Traditional Arabic"/>
          <w:sz w:val="32"/>
          <w:szCs w:val="32"/>
          <w:rtl/>
          <w:lang w:bidi="ar-SA"/>
        </w:rPr>
        <w:t xml:space="preserve"> الأعلام قد س</w:t>
      </w:r>
      <w:r w:rsidRPr="00C54447">
        <w:rPr>
          <w:rFonts w:ascii="Traditional Arabic" w:hAnsi="Traditional Arabic" w:cs="Traditional Arabic"/>
          <w:sz w:val="32"/>
          <w:szCs w:val="32"/>
          <w:rtl/>
          <w:lang w:bidi="ar-SA"/>
        </w:rPr>
        <w:t>ل</w:t>
      </w:r>
      <w:r w:rsidR="00270DFD" w:rsidRPr="00C54447">
        <w:rPr>
          <w:rFonts w:ascii="Traditional Arabic" w:hAnsi="Traditional Arabic" w:cs="Traditional Arabic"/>
          <w:sz w:val="32"/>
          <w:szCs w:val="32"/>
          <w:rtl/>
          <w:lang w:bidi="ar-SA"/>
        </w:rPr>
        <w:t>كوا هذا السبيل فذهب «ابن القيم» إلى استعمال مصطلح «الظاهر</w:t>
      </w:r>
      <w:r>
        <w:rPr>
          <w:rFonts w:ascii="Traditional Arabic" w:hAnsi="Traditional Arabic" w:cs="Traditional Arabic" w:hint="cs"/>
          <w:sz w:val="32"/>
          <w:szCs w:val="32"/>
          <w:rtl/>
          <w:lang w:bidi="ar-SA"/>
        </w:rPr>
        <w:t xml:space="preserve"> </w:t>
      </w:r>
      <w:r w:rsidR="00270DFD" w:rsidRPr="00C54447">
        <w:rPr>
          <w:rFonts w:ascii="Traditional Arabic" w:hAnsi="Traditional Arabic" w:cs="Traditional Arabic"/>
          <w:sz w:val="32"/>
          <w:szCs w:val="32"/>
          <w:rtl/>
          <w:lang w:bidi="ar-SA"/>
        </w:rPr>
        <w:t>والباطن»</w:t>
      </w:r>
      <w:r>
        <w:rPr>
          <w:rFonts w:ascii="Traditional Arabic" w:hAnsi="Traditional Arabic" w:cs="Traditional Arabic" w:hint="cs"/>
          <w:sz w:val="32"/>
          <w:szCs w:val="32"/>
          <w:rtl/>
          <w:lang w:bidi="ar-SA"/>
        </w:rPr>
        <w:t>،</w:t>
      </w:r>
      <w:r w:rsidR="00270DFD" w:rsidRPr="00C54447">
        <w:rPr>
          <w:rFonts w:ascii="Traditional Arabic" w:hAnsi="Traditional Arabic" w:cs="Traditional Arabic"/>
          <w:sz w:val="32"/>
          <w:szCs w:val="32"/>
          <w:rtl/>
          <w:lang w:bidi="ar-SA"/>
        </w:rPr>
        <w:t xml:space="preserve"> وذهب «ابن تيمية» إلى الحديث عن «جمال الخَلْق» و«جمال الخ</w:t>
      </w:r>
      <w:r>
        <w:rPr>
          <w:rFonts w:ascii="Traditional Arabic" w:hAnsi="Traditional Arabic" w:cs="Traditional Arabic" w:hint="cs"/>
          <w:sz w:val="32"/>
          <w:szCs w:val="32"/>
          <w:rtl/>
          <w:lang w:bidi="ar-SA"/>
        </w:rPr>
        <w:t>ُ</w:t>
      </w:r>
      <w:r w:rsidR="00270DFD" w:rsidRPr="00C54447">
        <w:rPr>
          <w:rFonts w:ascii="Traditional Arabic" w:hAnsi="Traditional Arabic" w:cs="Traditional Arabic"/>
          <w:sz w:val="32"/>
          <w:szCs w:val="32"/>
          <w:rtl/>
          <w:lang w:bidi="ar-SA"/>
        </w:rPr>
        <w:t>ل</w:t>
      </w:r>
      <w:r>
        <w:rPr>
          <w:rFonts w:ascii="Traditional Arabic" w:hAnsi="Traditional Arabic" w:cs="Traditional Arabic" w:hint="cs"/>
          <w:sz w:val="32"/>
          <w:szCs w:val="32"/>
          <w:rtl/>
          <w:lang w:bidi="ar-SA"/>
        </w:rPr>
        <w:t>ُ</w:t>
      </w:r>
      <w:r w:rsidR="00270DFD" w:rsidRPr="00C54447">
        <w:rPr>
          <w:rFonts w:ascii="Traditional Arabic" w:hAnsi="Traditional Arabic" w:cs="Traditional Arabic"/>
          <w:sz w:val="32"/>
          <w:szCs w:val="32"/>
          <w:rtl/>
          <w:lang w:bidi="ar-SA"/>
        </w:rPr>
        <w:t>ق»</w:t>
      </w:r>
      <w:r>
        <w:rPr>
          <w:rFonts w:ascii="Traditional Arabic" w:hAnsi="Traditional Arabic" w:cs="Traditional Arabic" w:hint="cs"/>
          <w:sz w:val="32"/>
          <w:szCs w:val="32"/>
          <w:rtl/>
          <w:lang w:bidi="ar-SA"/>
        </w:rPr>
        <w:t>،</w:t>
      </w:r>
      <w:r w:rsidR="00270DFD" w:rsidRPr="00C54447">
        <w:rPr>
          <w:rFonts w:ascii="Traditional Arabic" w:hAnsi="Traditional Arabic" w:cs="Traditional Arabic"/>
          <w:sz w:val="32"/>
          <w:szCs w:val="32"/>
          <w:rtl/>
          <w:lang w:bidi="ar-SA"/>
        </w:rPr>
        <w:t xml:space="preserve"> وذهب «الغزالي» إلى وجود صورتين «صورة </w:t>
      </w:r>
      <w:r w:rsidR="003F5DE8" w:rsidRPr="00C54447">
        <w:rPr>
          <w:rFonts w:ascii="Traditional Arabic" w:hAnsi="Traditional Arabic" w:cs="Traditional Arabic"/>
          <w:sz w:val="32"/>
          <w:szCs w:val="32"/>
          <w:rtl/>
          <w:lang w:bidi="ar-SA"/>
        </w:rPr>
        <w:t>ظاهرة</w:t>
      </w:r>
      <w:r w:rsidR="00270DFD" w:rsidRPr="00C54447">
        <w:rPr>
          <w:rFonts w:ascii="Traditional Arabic" w:hAnsi="Traditional Arabic" w:cs="Traditional Arabic"/>
          <w:sz w:val="32"/>
          <w:szCs w:val="32"/>
          <w:rtl/>
          <w:lang w:bidi="ar-SA"/>
        </w:rPr>
        <w:t>»</w:t>
      </w:r>
      <w:r w:rsidR="003F5DE8" w:rsidRPr="00C54447">
        <w:rPr>
          <w:rFonts w:ascii="Traditional Arabic" w:hAnsi="Traditional Arabic" w:cs="Traditional Arabic"/>
          <w:sz w:val="32"/>
          <w:szCs w:val="32"/>
          <w:rtl/>
          <w:lang w:bidi="ar-SA"/>
        </w:rPr>
        <w:t xml:space="preserve"> و«صورة باطنة» تماثلها .. </w:t>
      </w:r>
    </w:p>
    <w:p w:rsidR="003F5DE8" w:rsidRPr="00C54447" w:rsidRDefault="003F5DE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بينا فيما سبق اختيارنا لمصطلح «الظاهر والباطن» وتحدثنا عن علة ذلك. ونذكر هنا بهذا الأمر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لأننا سنسلك هذا التقسيم في موضوعنا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مع يقيننا بوحدة هذا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وأننا في التربية نتعامل مع</w:t>
      </w:r>
      <w:r w:rsidR="00AA0978">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 xml:space="preserve"> كلاً .. </w:t>
      </w:r>
    </w:p>
    <w:p w:rsidR="003F5DE8" w:rsidRPr="00C54447" w:rsidRDefault="003F5DE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سنتناول بالبحث كل ما يرتبط بالظاهر أو يغلب عليه ذلك عند حديثنا عن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المقابل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يكون كل ما له ارتباط بالباطن أو يغلب عليه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عند الحديث عن الباطن.</w:t>
      </w:r>
      <w:r w:rsidR="00AA2EBD">
        <w:rPr>
          <w:rFonts w:ascii="Traditional Arabic" w:hAnsi="Traditional Arabic" w:cs="Traditional Arabic"/>
          <w:sz w:val="32"/>
          <w:szCs w:val="32"/>
          <w:rtl/>
          <w:lang w:bidi="ar-SA"/>
        </w:rPr>
        <w:t xml:space="preserve"> </w:t>
      </w:r>
    </w:p>
    <w:p w:rsidR="003F5DE8" w:rsidRPr="001B54C2" w:rsidRDefault="003F5DE8" w:rsidP="009F39C7">
      <w:pPr>
        <w:rPr>
          <w:rFonts w:ascii="Traditional Arabic" w:hAnsi="Traditional Arabic" w:cs="Traditional Arabic"/>
          <w:b/>
          <w:bCs/>
          <w:sz w:val="32"/>
          <w:szCs w:val="32"/>
          <w:rtl/>
          <w:lang w:bidi="ar-SA"/>
        </w:rPr>
      </w:pPr>
      <w:r w:rsidRPr="001B54C2">
        <w:rPr>
          <w:rFonts w:ascii="Traditional Arabic" w:hAnsi="Traditional Arabic" w:cs="Traditional Arabic"/>
          <w:b/>
          <w:bCs/>
          <w:sz w:val="32"/>
          <w:szCs w:val="32"/>
          <w:rtl/>
          <w:lang w:bidi="ar-SA"/>
        </w:rPr>
        <w:t>السلامة من العيوب.</w:t>
      </w:r>
      <w:r w:rsidR="00AA2EBD">
        <w:rPr>
          <w:rFonts w:ascii="Traditional Arabic" w:hAnsi="Traditional Arabic" w:cs="Traditional Arabic"/>
          <w:b/>
          <w:bCs/>
          <w:sz w:val="32"/>
          <w:szCs w:val="32"/>
          <w:rtl/>
          <w:lang w:bidi="ar-SA"/>
        </w:rPr>
        <w:t xml:space="preserve"> </w:t>
      </w:r>
    </w:p>
    <w:p w:rsidR="003F5DE8" w:rsidRPr="00C54447" w:rsidRDefault="003F5DE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سبق لنا أن تحدثنا تحت هذا العنوان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ذلك في صدد الحديث عن سمات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F5DE8" w:rsidRPr="00C54447" w:rsidRDefault="003F5DE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ونتحدث هنا عن ذلك كقاعدة 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ميدان التربية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قاعدة ينبغي مراعاتها حينما نعالج الم</w:t>
      </w:r>
      <w:r w:rsidR="001B54C2">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ضوع التربوي الجمالي. إن التخلص من العيوب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مقدم على جلب الجماليات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لعدم إمكان اللقاء بين الجانبين. ولو حدث هذا لكان الجمال عندها تأكيداً للقبح لأنه سيفقد سمة جمالية أساسية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سمة التناسق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هذا لا بد من ملاحظة التخلص من العيوب قبل البدء بعمليات التجميل. وتلك هي طريقة المنهج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سنلاحظ تطبيقاتها في الفصول القادمة.</w:t>
      </w:r>
      <w:r w:rsidR="00AA2EBD">
        <w:rPr>
          <w:rFonts w:ascii="Traditional Arabic" w:hAnsi="Traditional Arabic" w:cs="Traditional Arabic"/>
          <w:sz w:val="32"/>
          <w:szCs w:val="32"/>
          <w:rtl/>
          <w:lang w:bidi="ar-SA"/>
        </w:rPr>
        <w:t xml:space="preserve"> </w:t>
      </w:r>
    </w:p>
    <w:p w:rsidR="003F5DE8" w:rsidRPr="00C54447" w:rsidRDefault="003F5DE8" w:rsidP="001B54C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«كلمة التوحيد» نفسها تنطل</w:t>
      </w:r>
      <w:r w:rsidR="001B54C2" w:rsidRPr="00C54447">
        <w:rPr>
          <w:rFonts w:ascii="Traditional Arabic" w:hAnsi="Traditional Arabic" w:cs="Traditional Arabic"/>
          <w:sz w:val="32"/>
          <w:szCs w:val="32"/>
          <w:rtl/>
          <w:lang w:bidi="ar-SA"/>
        </w:rPr>
        <w:t>ق</w:t>
      </w:r>
      <w:r w:rsidRPr="00C54447">
        <w:rPr>
          <w:rFonts w:ascii="Traditional Arabic" w:hAnsi="Traditional Arabic" w:cs="Traditional Arabic"/>
          <w:sz w:val="32"/>
          <w:szCs w:val="32"/>
          <w:rtl/>
          <w:lang w:bidi="ar-SA"/>
        </w:rPr>
        <w:t xml:space="preserve"> من هذا المنط</w:t>
      </w:r>
      <w:r w:rsidR="001B54C2">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نفي لكل الآلهة المزيفة وتفريغ للقلب منها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إثبات للإله الواحد</w:t>
      </w:r>
      <w:r w:rsidR="00A422A2" w:rsidRPr="00C54447">
        <w:rPr>
          <w:rFonts w:ascii="Traditional Arabic" w:hAnsi="Traditional Arabic" w:cs="Traditional Arabic"/>
          <w:sz w:val="32"/>
          <w:szCs w:val="32"/>
          <w:rtl/>
          <w:lang w:bidi="ar-SA"/>
        </w:rPr>
        <w:t xml:space="preserve"> سبحانه. إن ذلك ليبدو واضحاً عندما نقول: (لا إله إلا الله).</w:t>
      </w:r>
      <w:r w:rsidR="00AA2EBD">
        <w:rPr>
          <w:rFonts w:ascii="Traditional Arabic" w:hAnsi="Traditional Arabic" w:cs="Traditional Arabic"/>
          <w:sz w:val="32"/>
          <w:szCs w:val="32"/>
          <w:rtl/>
          <w:lang w:bidi="ar-SA"/>
        </w:rPr>
        <w:t xml:space="preserve"> </w:t>
      </w:r>
    </w:p>
    <w:p w:rsidR="00A422A2" w:rsidRPr="00C54447" w:rsidRDefault="00A422A2"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ابن القيم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رحمه الله: </w:t>
      </w:r>
    </w:p>
    <w:p w:rsidR="00A422A2" w:rsidRPr="00C54447" w:rsidRDefault="00A422A2" w:rsidP="00D943C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«قبول المحل لما يوضع فيه مشروط بتفريغه من ضده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كما أنه في الذوات والأعيان. فكذلك هو في الاعتقادات والإرادات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كان القلب ممتلئاً بالباطل اعتقاداً ومحبه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لم يبق فيه لاعتقاد الحق ومحبته </w:t>
      </w:r>
      <w:r w:rsidR="00D943C9">
        <w:rPr>
          <w:rFonts w:ascii="Traditional Arabic" w:hAnsi="Traditional Arabic" w:cs="Traditional Arabic"/>
          <w:sz w:val="32"/>
          <w:szCs w:val="32"/>
          <w:rtl/>
          <w:lang w:bidi="ar-SA"/>
        </w:rPr>
        <w:t>موضع</w:t>
      </w:r>
      <w:r w:rsidR="00715F28">
        <w:rPr>
          <w:rFonts w:ascii="Traditional Arabic" w:hAnsi="Traditional Arabic" w:cs="Traditional Arabic"/>
          <w:sz w:val="32"/>
          <w:szCs w:val="32"/>
          <w:rtl/>
          <w:lang w:bidi="ar-SA"/>
        </w:rPr>
        <w:t>،</w:t>
      </w:r>
      <w:r w:rsidR="00D943C9">
        <w:rPr>
          <w:rFonts w:ascii="Traditional Arabic" w:hAnsi="Traditional Arabic" w:cs="Traditional Arabic"/>
          <w:sz w:val="32"/>
          <w:szCs w:val="32"/>
          <w:rtl/>
          <w:lang w:bidi="ar-SA"/>
        </w:rPr>
        <w:t xml:space="preserve"> كما أن اللس</w:t>
      </w:r>
      <w:r w:rsidR="00D943C9">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 xml:space="preserve">ن إذا اشتغل بالتكلم بما لا ينفع لم يتمكن صاحبه من النطق </w:t>
      </w:r>
      <w:r w:rsidR="00D943C9">
        <w:rPr>
          <w:rFonts w:ascii="Traditional Arabic" w:hAnsi="Traditional Arabic" w:cs="Traditional Arabic"/>
          <w:sz w:val="32"/>
          <w:szCs w:val="32"/>
          <w:rtl/>
          <w:lang w:bidi="ar-SA"/>
        </w:rPr>
        <w:t>بما ينفع</w:t>
      </w:r>
      <w:r w:rsidR="00D943C9">
        <w:rPr>
          <w:rFonts w:ascii="Traditional Arabic" w:hAnsi="Traditional Arabic" w:cs="Traditional Arabic" w:hint="cs"/>
          <w:sz w:val="32"/>
          <w:szCs w:val="32"/>
          <w:rtl/>
          <w:lang w:bidi="ar-SA"/>
        </w:rPr>
        <w:t>ه</w:t>
      </w:r>
      <w:r w:rsidR="00715F28">
        <w:rPr>
          <w:rFonts w:ascii="Traditional Arabic" w:hAnsi="Traditional Arabic" w:cs="Traditional Arabic"/>
          <w:sz w:val="32"/>
          <w:szCs w:val="32"/>
          <w:rtl/>
          <w:lang w:bidi="ar-SA"/>
        </w:rPr>
        <w:t>،</w:t>
      </w:r>
      <w:r w:rsidR="00D943C9">
        <w:rPr>
          <w:rFonts w:ascii="Traditional Arabic" w:hAnsi="Traditional Arabic" w:cs="Traditional Arabic"/>
          <w:sz w:val="32"/>
          <w:szCs w:val="32"/>
          <w:rtl/>
          <w:lang w:bidi="ar-SA"/>
        </w:rPr>
        <w:t xml:space="preserve"> إلا إذا فرغ لسانه من </w:t>
      </w:r>
      <w:r w:rsidR="00D943C9">
        <w:rPr>
          <w:rFonts w:ascii="Traditional Arabic" w:hAnsi="Traditional Arabic" w:cs="Traditional Arabic" w:hint="cs"/>
          <w:sz w:val="32"/>
          <w:szCs w:val="32"/>
          <w:rtl/>
          <w:lang w:bidi="ar-SA"/>
        </w:rPr>
        <w:t>ال</w:t>
      </w:r>
      <w:r w:rsidRPr="00C54447">
        <w:rPr>
          <w:rFonts w:ascii="Traditional Arabic" w:hAnsi="Traditional Arabic" w:cs="Traditional Arabic"/>
          <w:sz w:val="32"/>
          <w:szCs w:val="32"/>
          <w:rtl/>
          <w:lang w:bidi="ar-SA"/>
        </w:rPr>
        <w:t>نط</w:t>
      </w:r>
      <w:r w:rsidR="00D943C9">
        <w:rPr>
          <w:rFonts w:ascii="Traditional Arabic" w:hAnsi="Traditional Arabic" w:cs="Traditional Arabic" w:hint="cs"/>
          <w:sz w:val="32"/>
          <w:szCs w:val="32"/>
          <w:rtl/>
          <w:lang w:bidi="ar-SA"/>
        </w:rPr>
        <w:t>ق</w:t>
      </w:r>
      <w:r w:rsidR="00D943C9">
        <w:rPr>
          <w:rFonts w:ascii="Traditional Arabic" w:hAnsi="Traditional Arabic" w:cs="Traditional Arabic"/>
          <w:sz w:val="32"/>
          <w:szCs w:val="32"/>
          <w:rtl/>
          <w:lang w:bidi="ar-SA"/>
        </w:rPr>
        <w:t xml:space="preserve"> با</w:t>
      </w:r>
      <w:r w:rsidR="00D943C9">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باطل. وكذلك الجوارح..»</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4D5C78" w:rsidRPr="00D943C9" w:rsidRDefault="004D5C78" w:rsidP="009F39C7">
      <w:pPr>
        <w:rPr>
          <w:rFonts w:ascii="Traditional Arabic" w:hAnsi="Traditional Arabic" w:cs="Traditional Arabic"/>
          <w:b/>
          <w:bCs/>
          <w:sz w:val="32"/>
          <w:szCs w:val="32"/>
          <w:rtl/>
          <w:lang w:bidi="ar-SA"/>
        </w:rPr>
      </w:pPr>
      <w:r w:rsidRPr="00D943C9">
        <w:rPr>
          <w:rFonts w:ascii="Traditional Arabic" w:hAnsi="Traditional Arabic" w:cs="Traditional Arabic"/>
          <w:b/>
          <w:bCs/>
          <w:sz w:val="32"/>
          <w:szCs w:val="32"/>
          <w:rtl/>
          <w:lang w:bidi="ar-SA"/>
        </w:rPr>
        <w:t xml:space="preserve">التصعيد الجمالي: </w:t>
      </w:r>
    </w:p>
    <w:p w:rsidR="004D5C78" w:rsidRPr="00C54447" w:rsidRDefault="004D5C7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هناك حد أدنى من «التجمل» لا ينبغي للمسلم أن يهبط عنه بح</w:t>
      </w:r>
      <w:r w:rsidR="00D943C9">
        <w:rPr>
          <w:rFonts w:ascii="Traditional Arabic" w:hAnsi="Traditional Arabic" w:cs="Traditional Arabic"/>
          <w:sz w:val="32"/>
          <w:szCs w:val="32"/>
          <w:rtl/>
          <w:lang w:bidi="ar-SA"/>
        </w:rPr>
        <w:t>ال من الأحوال. سواء أكان منفردا</w:t>
      </w:r>
      <w:r w:rsidR="00D943C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أم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في مجتمع. </w:t>
      </w:r>
    </w:p>
    <w:p w:rsidR="004D5C78" w:rsidRPr="00C54447" w:rsidRDefault="004D5C7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w:t>
      </w:r>
      <w:r w:rsidR="00D943C9">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بين لي من التصور العام لخط التربية 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المنهج يطالب بتصعيد المستوى الجمالي المطلوب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كان الفرد ضمن 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في طريقه إلى ذاك المجتمع.</w:t>
      </w:r>
      <w:r w:rsidR="00AA2EBD">
        <w:rPr>
          <w:rFonts w:ascii="Traditional Arabic" w:hAnsi="Traditional Arabic" w:cs="Traditional Arabic"/>
          <w:sz w:val="32"/>
          <w:szCs w:val="32"/>
          <w:rtl/>
          <w:lang w:bidi="ar-SA"/>
        </w:rPr>
        <w:t xml:space="preserve"> </w:t>
      </w:r>
    </w:p>
    <w:p w:rsidR="004D5C78" w:rsidRPr="00C54447" w:rsidRDefault="004D5C7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وإن هذا التصعيد يتناسب طرداً مع مقدار وحجم المجتمع:</w:t>
      </w:r>
      <w:r w:rsidR="00AA2EBD">
        <w:rPr>
          <w:rFonts w:ascii="Traditional Arabic" w:hAnsi="Traditional Arabic" w:cs="Traditional Arabic"/>
          <w:sz w:val="32"/>
          <w:szCs w:val="32"/>
          <w:rtl/>
          <w:lang w:bidi="ar-SA"/>
        </w:rPr>
        <w:t xml:space="preserve"> </w:t>
      </w:r>
    </w:p>
    <w:p w:rsidR="004D5C78" w:rsidRPr="00C54447" w:rsidRDefault="004D5C7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فالزينة للصلاة أمر مطلوب. </w:t>
      </w:r>
    </w:p>
    <w:p w:rsidR="004D5C78" w:rsidRPr="00C54447" w:rsidRDefault="004D5C78"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 هذه الزينة ينبغي أن تكون أعظم إذا كانت الصلاة صلاة جماعة.</w:t>
      </w:r>
      <w:r w:rsidR="00AA2EBD">
        <w:rPr>
          <w:rFonts w:ascii="Traditional Arabic" w:hAnsi="Traditional Arabic" w:cs="Traditional Arabic"/>
          <w:sz w:val="32"/>
          <w:szCs w:val="32"/>
          <w:rtl/>
          <w:lang w:bidi="ar-SA"/>
        </w:rPr>
        <w:t xml:space="preserve"> </w:t>
      </w:r>
    </w:p>
    <w:p w:rsidR="004D5C78" w:rsidRPr="00C54447" w:rsidRDefault="00186EF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وتكون أكبر وأكبر إذا كانت صلاة جمعة. </w:t>
      </w:r>
    </w:p>
    <w:p w:rsidR="00186EF0" w:rsidRPr="00C54447" w:rsidRDefault="00186EF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وتكون أكبر وأكبر إذا كانت صلاة عيد.</w:t>
      </w:r>
      <w:r w:rsidR="00AA2EBD">
        <w:rPr>
          <w:rFonts w:ascii="Traditional Arabic" w:hAnsi="Traditional Arabic" w:cs="Traditional Arabic"/>
          <w:sz w:val="32"/>
          <w:szCs w:val="32"/>
          <w:rtl/>
          <w:lang w:bidi="ar-SA"/>
        </w:rPr>
        <w:t xml:space="preserve"> </w:t>
      </w:r>
    </w:p>
    <w:p w:rsidR="00186EF0" w:rsidRPr="00C54447" w:rsidRDefault="00186EF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وتكون في ذروتها إذا كنا في أداء فريضة الحج.</w:t>
      </w:r>
      <w:r w:rsidR="00AA2EBD">
        <w:rPr>
          <w:rFonts w:ascii="Traditional Arabic" w:hAnsi="Traditional Arabic" w:cs="Traditional Arabic"/>
          <w:sz w:val="32"/>
          <w:szCs w:val="32"/>
          <w:rtl/>
          <w:lang w:bidi="ar-SA"/>
        </w:rPr>
        <w:t xml:space="preserve"> </w:t>
      </w:r>
    </w:p>
    <w:p w:rsidR="00D86523" w:rsidRDefault="00186EF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قاعدة تستحق أن نلفت النظر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منذ البدء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قبل أن نصل إلى الحديث عن التطبيقات. </w:t>
      </w:r>
    </w:p>
    <w:p w:rsidR="00186EF0" w:rsidRPr="00C54447" w:rsidRDefault="00D86523" w:rsidP="00D86523">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86EF0" w:rsidRPr="00C54447" w:rsidRDefault="004F5EEE" w:rsidP="009F39C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تلك بع</w:t>
      </w:r>
      <w:r>
        <w:rPr>
          <w:rFonts w:ascii="Traditional Arabic" w:hAnsi="Traditional Arabic" w:cs="Traditional Arabic" w:hint="cs"/>
          <w:sz w:val="32"/>
          <w:szCs w:val="32"/>
          <w:rtl/>
          <w:lang w:bidi="ar-SA"/>
        </w:rPr>
        <w:t>ض</w:t>
      </w:r>
      <w:r w:rsidR="00186EF0" w:rsidRPr="00C54447">
        <w:rPr>
          <w:rFonts w:ascii="Traditional Arabic" w:hAnsi="Traditional Arabic" w:cs="Traditional Arabic"/>
          <w:sz w:val="32"/>
          <w:szCs w:val="32"/>
          <w:rtl/>
          <w:lang w:bidi="ar-SA"/>
        </w:rPr>
        <w:t xml:space="preserve"> القواعد العامة</w:t>
      </w:r>
      <w:r w:rsidR="00715F28">
        <w:rPr>
          <w:rFonts w:ascii="Traditional Arabic" w:hAnsi="Traditional Arabic" w:cs="Traditional Arabic"/>
          <w:sz w:val="32"/>
          <w:szCs w:val="32"/>
          <w:rtl/>
          <w:lang w:bidi="ar-SA"/>
        </w:rPr>
        <w:t>،</w:t>
      </w:r>
      <w:r w:rsidR="00186EF0" w:rsidRPr="00C54447">
        <w:rPr>
          <w:rFonts w:ascii="Traditional Arabic" w:hAnsi="Traditional Arabic" w:cs="Traditional Arabic"/>
          <w:sz w:val="32"/>
          <w:szCs w:val="32"/>
          <w:rtl/>
          <w:lang w:bidi="ar-SA"/>
        </w:rPr>
        <w:t xml:space="preserve"> التي كان من المفيد أن نذكر بها قبل أن نباشر البحث التفصيلي.</w:t>
      </w:r>
      <w:r w:rsidR="00AA2EBD">
        <w:rPr>
          <w:rFonts w:ascii="Traditional Arabic" w:hAnsi="Traditional Arabic" w:cs="Traditional Arabic"/>
          <w:sz w:val="32"/>
          <w:szCs w:val="32"/>
          <w:rtl/>
          <w:lang w:bidi="ar-SA"/>
        </w:rPr>
        <w:t xml:space="preserve"> </w:t>
      </w:r>
    </w:p>
    <w:p w:rsidR="00715F28" w:rsidRDefault="00715F28">
      <w:pPr>
        <w:bidi w:val="0"/>
        <w:ind w:left="454" w:hanging="454"/>
        <w:rPr>
          <w:rFonts w:ascii="Traditional Arabic" w:hAnsi="Traditional Arabic" w:cs="Traditional Arabic"/>
          <w:b/>
          <w:bCs/>
          <w:sz w:val="32"/>
          <w:szCs w:val="32"/>
          <w:rtl/>
          <w:lang w:bidi="ar-SA"/>
        </w:rPr>
      </w:pPr>
      <w:r>
        <w:rPr>
          <w:rFonts w:ascii="Traditional Arabic" w:hAnsi="Traditional Arabic" w:cs="Traditional Arabic"/>
          <w:b/>
          <w:bCs/>
          <w:sz w:val="32"/>
          <w:szCs w:val="32"/>
          <w:rtl/>
          <w:lang w:bidi="ar-SA"/>
        </w:rPr>
        <w:br w:type="page"/>
      </w:r>
    </w:p>
    <w:p w:rsidR="00502340" w:rsidRPr="00D86523" w:rsidRDefault="00502340" w:rsidP="00D86523">
      <w:pPr>
        <w:jc w:val="center"/>
        <w:rPr>
          <w:rFonts w:ascii="Traditional Arabic" w:hAnsi="Traditional Arabic" w:cs="Traditional Arabic"/>
          <w:b/>
          <w:bCs/>
          <w:sz w:val="32"/>
          <w:szCs w:val="32"/>
          <w:rtl/>
          <w:lang w:bidi="ar-SA"/>
        </w:rPr>
      </w:pPr>
      <w:r w:rsidRPr="00D86523">
        <w:rPr>
          <w:rFonts w:ascii="Traditional Arabic" w:hAnsi="Traditional Arabic" w:cs="Traditional Arabic"/>
          <w:b/>
          <w:bCs/>
          <w:sz w:val="32"/>
          <w:szCs w:val="32"/>
          <w:rtl/>
          <w:lang w:bidi="ar-SA"/>
        </w:rPr>
        <w:lastRenderedPageBreak/>
        <w:t>الباب الثاني</w:t>
      </w:r>
    </w:p>
    <w:p w:rsidR="004F5EEE" w:rsidRPr="00D86523" w:rsidRDefault="00502340" w:rsidP="00D86523">
      <w:pPr>
        <w:jc w:val="center"/>
        <w:rPr>
          <w:rFonts w:ascii="Traditional Arabic" w:hAnsi="Traditional Arabic" w:cs="Traditional Arabic"/>
          <w:b/>
          <w:bCs/>
          <w:sz w:val="32"/>
          <w:szCs w:val="32"/>
          <w:rtl/>
          <w:lang w:bidi="ar-SA"/>
        </w:rPr>
      </w:pPr>
      <w:r w:rsidRPr="00D86523">
        <w:rPr>
          <w:rFonts w:ascii="Traditional Arabic" w:hAnsi="Traditional Arabic" w:cs="Traditional Arabic"/>
          <w:b/>
          <w:bCs/>
          <w:sz w:val="32"/>
          <w:szCs w:val="32"/>
          <w:rtl/>
          <w:lang w:bidi="ar-SA"/>
        </w:rPr>
        <w:t>التشريعات الجمالية</w:t>
      </w:r>
    </w:p>
    <w:p w:rsidR="004F5EEE" w:rsidRPr="00D86523" w:rsidRDefault="00502340" w:rsidP="00D86523">
      <w:pPr>
        <w:jc w:val="center"/>
        <w:rPr>
          <w:rFonts w:ascii="Traditional Arabic" w:hAnsi="Traditional Arabic" w:cs="Traditional Arabic"/>
          <w:b/>
          <w:bCs/>
          <w:sz w:val="32"/>
          <w:szCs w:val="32"/>
          <w:rtl/>
          <w:lang w:bidi="ar-SA"/>
        </w:rPr>
      </w:pPr>
      <w:r w:rsidRPr="00D86523">
        <w:rPr>
          <w:rFonts w:ascii="Traditional Arabic" w:hAnsi="Traditional Arabic" w:cs="Traditional Arabic"/>
          <w:b/>
          <w:bCs/>
          <w:sz w:val="32"/>
          <w:szCs w:val="32"/>
          <w:rtl/>
          <w:lang w:bidi="ar-SA"/>
        </w:rPr>
        <w:t>في</w:t>
      </w:r>
    </w:p>
    <w:p w:rsidR="00502340" w:rsidRPr="00D86523" w:rsidRDefault="00502340" w:rsidP="00D86523">
      <w:pPr>
        <w:jc w:val="center"/>
        <w:rPr>
          <w:rFonts w:ascii="Traditional Arabic" w:hAnsi="Traditional Arabic" w:cs="Traditional Arabic"/>
          <w:b/>
          <w:bCs/>
          <w:sz w:val="32"/>
          <w:szCs w:val="32"/>
          <w:rtl/>
          <w:lang w:bidi="ar-SA"/>
        </w:rPr>
      </w:pPr>
      <w:r w:rsidRPr="00D86523">
        <w:rPr>
          <w:rFonts w:ascii="Traditional Arabic" w:hAnsi="Traditional Arabic" w:cs="Traditional Arabic"/>
          <w:b/>
          <w:bCs/>
          <w:sz w:val="32"/>
          <w:szCs w:val="32"/>
          <w:rtl/>
          <w:lang w:bidi="ar-SA"/>
        </w:rPr>
        <w:t>المنهج الإسلامي</w:t>
      </w:r>
    </w:p>
    <w:p w:rsidR="00502340" w:rsidRPr="00C54447" w:rsidRDefault="00502340" w:rsidP="009F39C7">
      <w:pPr>
        <w:rPr>
          <w:rFonts w:ascii="Traditional Arabic" w:hAnsi="Traditional Arabic" w:cs="Traditional Arabic"/>
          <w:sz w:val="32"/>
          <w:szCs w:val="32"/>
          <w:rtl/>
          <w:lang w:bidi="ar-SA"/>
        </w:rPr>
      </w:pPr>
    </w:p>
    <w:p w:rsidR="00DA73C2" w:rsidRPr="00C54447" w:rsidRDefault="00DA73C2"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التشريع بيان للمسلك الذي ينبغي أن يسير الإنسان على هديه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والتشريع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والهدي الإسلامي يجعل الجمال واحداً من مقاصده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ولهذا عندما ننظر</w:t>
      </w:r>
      <w:r w:rsidR="004F5EEE">
        <w:rPr>
          <w:rFonts w:ascii="Traditional Arabic" w:hAnsi="Traditional Arabic" w:cs="Traditional Arabic"/>
          <w:sz w:val="32"/>
          <w:szCs w:val="32"/>
          <w:rtl/>
          <w:lang w:bidi="ar-SA"/>
        </w:rPr>
        <w:t xml:space="preserve"> إلى خارطة الإسلام العظيمة</w:t>
      </w:r>
      <w:r w:rsidR="00715F28">
        <w:rPr>
          <w:rFonts w:ascii="Traditional Arabic" w:hAnsi="Traditional Arabic" w:cs="Traditional Arabic"/>
          <w:sz w:val="32"/>
          <w:szCs w:val="32"/>
          <w:rtl/>
          <w:lang w:bidi="ar-SA"/>
        </w:rPr>
        <w:t>،</w:t>
      </w:r>
      <w:r w:rsidR="004F5EEE">
        <w:rPr>
          <w:rFonts w:ascii="Traditional Arabic" w:hAnsi="Traditional Arabic" w:cs="Traditional Arabic"/>
          <w:sz w:val="32"/>
          <w:szCs w:val="32"/>
          <w:rtl/>
          <w:lang w:bidi="ar-SA"/>
        </w:rPr>
        <w:t xml:space="preserve"> فإن</w:t>
      </w:r>
      <w:r w:rsidRPr="00C54447">
        <w:rPr>
          <w:rFonts w:ascii="Traditional Arabic" w:hAnsi="Traditional Arabic" w:cs="Traditional Arabic"/>
          <w:sz w:val="32"/>
          <w:szCs w:val="32"/>
          <w:rtl/>
          <w:lang w:bidi="ar-SA"/>
        </w:rPr>
        <w:t>ا نراها لألاءة نضرة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تبعث في النفس السرور والرضى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وتشيع في</w:t>
      </w:r>
      <w:r w:rsidR="004F5EE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العين البهجة والحبور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وتنساب إلى الأذن ألحان السعادة والأنس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ما تنفست هواءها</w:t>
      </w:r>
      <w:r w:rsidR="00715F28">
        <w:rPr>
          <w:rFonts w:ascii="Traditional Arabic" w:hAnsi="Traditional Arabic" w:cs="Traditional Arabic"/>
          <w:sz w:val="32"/>
          <w:szCs w:val="32"/>
          <w:rtl/>
          <w:lang w:bidi="ar-SA"/>
        </w:rPr>
        <w:t>،</w:t>
      </w:r>
      <w:r w:rsidR="00EA611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وجدت نفسك في ظلال من أريج</w:t>
      </w:r>
      <w:r w:rsidR="00F01040" w:rsidRPr="00C54447">
        <w:rPr>
          <w:rFonts w:ascii="Traditional Arabic" w:hAnsi="Traditional Arabic" w:cs="Traditional Arabic"/>
          <w:sz w:val="32"/>
          <w:szCs w:val="32"/>
          <w:rtl/>
          <w:lang w:bidi="ar-SA"/>
        </w:rPr>
        <w:t xml:space="preserve"> وعبير. </w:t>
      </w:r>
    </w:p>
    <w:p w:rsidR="00F01040" w:rsidRPr="00C54447" w:rsidRDefault="00F0104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ووجدت نفسك في حيرة من أمرك؟ فمن أين يبدأ حديثك؟ فهذه الخارطة للإنسان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كل لا يتجزأ. </w:t>
      </w:r>
    </w:p>
    <w:p w:rsidR="00F01040" w:rsidRPr="00C54447" w:rsidRDefault="00F01040"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ومهما يكن من أمر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فهذه التشريعات تسير في خطين م</w:t>
      </w:r>
      <w:r w:rsidR="00EA611A">
        <w:rPr>
          <w:rFonts w:ascii="Traditional Arabic" w:hAnsi="Traditional Arabic" w:cs="Traditional Arabic"/>
          <w:sz w:val="32"/>
          <w:szCs w:val="32"/>
          <w:rtl/>
          <w:lang w:bidi="ar-SA"/>
        </w:rPr>
        <w:t>توازيين</w:t>
      </w:r>
      <w:r w:rsidR="00715F28">
        <w:rPr>
          <w:rFonts w:ascii="Traditional Arabic" w:hAnsi="Traditional Arabic" w:cs="Traditional Arabic"/>
          <w:sz w:val="32"/>
          <w:szCs w:val="32"/>
          <w:rtl/>
          <w:lang w:bidi="ar-SA"/>
        </w:rPr>
        <w:t>،</w:t>
      </w:r>
      <w:r w:rsidR="00EA611A">
        <w:rPr>
          <w:rFonts w:ascii="Traditional Arabic" w:hAnsi="Traditional Arabic" w:cs="Traditional Arabic"/>
          <w:sz w:val="32"/>
          <w:szCs w:val="32"/>
          <w:rtl/>
          <w:lang w:bidi="ar-SA"/>
        </w:rPr>
        <w:t xml:space="preserve"> لا يستغني أحدهما عن ال</w:t>
      </w:r>
      <w:r w:rsidR="00EA611A">
        <w:rPr>
          <w:rFonts w:ascii="Traditional Arabic" w:hAnsi="Traditional Arabic" w:cs="Traditional Arabic" w:hint="cs"/>
          <w:sz w:val="32"/>
          <w:szCs w:val="32"/>
          <w:rtl/>
          <w:lang w:bidi="ar-SA"/>
        </w:rPr>
        <w:t>آ</w:t>
      </w:r>
      <w:r w:rsidRPr="00C54447">
        <w:rPr>
          <w:rFonts w:ascii="Traditional Arabic" w:hAnsi="Traditional Arabic" w:cs="Traditional Arabic"/>
          <w:sz w:val="32"/>
          <w:szCs w:val="32"/>
          <w:rtl/>
          <w:lang w:bidi="ar-SA"/>
        </w:rPr>
        <w:t>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وبلقائهما </w:t>
      </w:r>
      <w:r w:rsidR="0054435A" w:rsidRPr="00C54447">
        <w:rPr>
          <w:rFonts w:ascii="Traditional Arabic" w:hAnsi="Traditional Arabic" w:cs="Traditional Arabic"/>
          <w:sz w:val="32"/>
          <w:szCs w:val="32"/>
          <w:rtl/>
          <w:lang w:bidi="ar-SA"/>
        </w:rPr>
        <w:t>يسطع الجمال الإنساني</w:t>
      </w:r>
      <w:r w:rsidR="00715F28">
        <w:rPr>
          <w:rFonts w:ascii="Traditional Arabic" w:hAnsi="Traditional Arabic" w:cs="Traditional Arabic"/>
          <w:sz w:val="32"/>
          <w:szCs w:val="32"/>
          <w:rtl/>
          <w:lang w:bidi="ar-SA"/>
        </w:rPr>
        <w:t>،</w:t>
      </w:r>
      <w:r w:rsidR="0054435A" w:rsidRPr="00C54447">
        <w:rPr>
          <w:rFonts w:ascii="Traditional Arabic" w:hAnsi="Traditional Arabic" w:cs="Traditional Arabic"/>
          <w:sz w:val="32"/>
          <w:szCs w:val="32"/>
          <w:rtl/>
          <w:lang w:bidi="ar-SA"/>
        </w:rPr>
        <w:t xml:space="preserve"> فإذا الإنسان في بهاء ملائكي.</w:t>
      </w:r>
      <w:r w:rsidR="00AA2EBD">
        <w:rPr>
          <w:rFonts w:ascii="Traditional Arabic" w:hAnsi="Traditional Arabic" w:cs="Traditional Arabic"/>
          <w:sz w:val="32"/>
          <w:szCs w:val="32"/>
          <w:rtl/>
          <w:lang w:bidi="ar-SA"/>
        </w:rPr>
        <w:t xml:space="preserve"> </w:t>
      </w:r>
    </w:p>
    <w:p w:rsidR="0054435A" w:rsidRPr="00C54447" w:rsidRDefault="0054435A"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خطان كلاهما موجب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وتلك سمة الصنعة الإلهية. </w:t>
      </w:r>
    </w:p>
    <w:p w:rsidR="0054435A" w:rsidRPr="00C54447" w:rsidRDefault="00EA611A" w:rsidP="009F39C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خط يعنى ب</w:t>
      </w:r>
      <w:r>
        <w:rPr>
          <w:rFonts w:ascii="Traditional Arabic" w:hAnsi="Traditional Arabic" w:cs="Traditional Arabic" w:hint="cs"/>
          <w:sz w:val="32"/>
          <w:szCs w:val="32"/>
          <w:rtl/>
          <w:lang w:bidi="ar-SA"/>
        </w:rPr>
        <w:t>ت</w:t>
      </w:r>
      <w:r>
        <w:rPr>
          <w:rFonts w:ascii="Traditional Arabic" w:hAnsi="Traditional Arabic" w:cs="Traditional Arabic"/>
          <w:sz w:val="32"/>
          <w:szCs w:val="32"/>
          <w:rtl/>
          <w:lang w:bidi="ar-SA"/>
        </w:rPr>
        <w:t>ش</w:t>
      </w:r>
      <w:r>
        <w:rPr>
          <w:rFonts w:ascii="Traditional Arabic" w:hAnsi="Traditional Arabic" w:cs="Traditional Arabic" w:hint="cs"/>
          <w:sz w:val="32"/>
          <w:szCs w:val="32"/>
          <w:rtl/>
          <w:lang w:bidi="ar-SA"/>
        </w:rPr>
        <w:t>ريع</w:t>
      </w:r>
      <w:r w:rsidR="0054435A" w:rsidRPr="00C54447">
        <w:rPr>
          <w:rFonts w:ascii="Traditional Arabic" w:hAnsi="Traditional Arabic" w:cs="Traditional Arabic"/>
          <w:sz w:val="32"/>
          <w:szCs w:val="32"/>
          <w:rtl/>
          <w:lang w:bidi="ar-SA"/>
        </w:rPr>
        <w:t xml:space="preserve">ات </w:t>
      </w:r>
      <w:r w:rsidR="00E83BD3">
        <w:rPr>
          <w:rFonts w:ascii="Traditional Arabic" w:hAnsi="Traditional Arabic" w:cs="Traditional Arabic"/>
          <w:sz w:val="32"/>
          <w:szCs w:val="32"/>
          <w:rtl/>
          <w:lang w:bidi="ar-SA"/>
        </w:rPr>
        <w:t>الصورة الظاهرة</w:t>
      </w:r>
      <w:r w:rsidR="00715F28">
        <w:rPr>
          <w:rFonts w:ascii="Traditional Arabic" w:hAnsi="Traditional Arabic" w:cs="Traditional Arabic"/>
          <w:sz w:val="32"/>
          <w:szCs w:val="32"/>
          <w:rtl/>
          <w:lang w:bidi="ar-SA"/>
        </w:rPr>
        <w:t>،</w:t>
      </w:r>
      <w:r w:rsidR="00E83BD3">
        <w:rPr>
          <w:rFonts w:ascii="Traditional Arabic" w:hAnsi="Traditional Arabic" w:cs="Traditional Arabic"/>
          <w:sz w:val="32"/>
          <w:szCs w:val="32"/>
          <w:rtl/>
          <w:lang w:bidi="ar-SA"/>
        </w:rPr>
        <w:t xml:space="preserve"> والآخر يعن</w:t>
      </w:r>
      <w:r w:rsidR="00E83BD3">
        <w:rPr>
          <w:rFonts w:ascii="Traditional Arabic" w:hAnsi="Traditional Arabic" w:cs="Traditional Arabic" w:hint="cs"/>
          <w:sz w:val="32"/>
          <w:szCs w:val="32"/>
          <w:rtl/>
          <w:lang w:bidi="ar-SA"/>
        </w:rPr>
        <w:t>ى</w:t>
      </w:r>
      <w:r w:rsidR="0054435A" w:rsidRPr="00C54447">
        <w:rPr>
          <w:rFonts w:ascii="Traditional Arabic" w:hAnsi="Traditional Arabic" w:cs="Traditional Arabic"/>
          <w:sz w:val="32"/>
          <w:szCs w:val="32"/>
          <w:rtl/>
          <w:lang w:bidi="ar-SA"/>
        </w:rPr>
        <w:t xml:space="preserve"> بالصورة الباطنة. </w:t>
      </w:r>
    </w:p>
    <w:p w:rsidR="0054435A" w:rsidRPr="00C54447" w:rsidRDefault="0054435A" w:rsidP="00E83BD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غاية الأول السعي لإيجاد «المظ</w:t>
      </w:r>
      <w:r w:rsidR="00E83BD3" w:rsidRPr="00C54447">
        <w:rPr>
          <w:rFonts w:ascii="Traditional Arabic" w:hAnsi="Traditional Arabic" w:cs="Traditional Arabic"/>
          <w:sz w:val="32"/>
          <w:szCs w:val="32"/>
          <w:rtl/>
          <w:lang w:bidi="ar-SA"/>
        </w:rPr>
        <w:t>ه</w:t>
      </w:r>
      <w:r w:rsidRPr="00C54447">
        <w:rPr>
          <w:rFonts w:ascii="Traditional Arabic" w:hAnsi="Traditional Arabic" w:cs="Traditional Arabic"/>
          <w:sz w:val="32"/>
          <w:szCs w:val="32"/>
          <w:rtl/>
          <w:lang w:bidi="ar-SA"/>
        </w:rPr>
        <w:t xml:space="preserve">ر الجمالي». </w:t>
      </w:r>
    </w:p>
    <w:p w:rsidR="0054435A" w:rsidRPr="00C54447" w:rsidRDefault="0054435A" w:rsidP="00E83BD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وغاية الثاني السعي لإيجاد </w:t>
      </w:r>
      <w:r w:rsidR="00E83BD3" w:rsidRP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الموقف الجمالي</w:t>
      </w:r>
      <w:r w:rsidR="00E83BD3" w:rsidRP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p>
    <w:p w:rsidR="0054435A" w:rsidRPr="00C54447" w:rsidRDefault="0054435A"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والفصل بين الخطين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 أمراً </w:t>
      </w:r>
      <w:r w:rsidR="005C09B5" w:rsidRPr="00C54447">
        <w:rPr>
          <w:rFonts w:ascii="Traditional Arabic" w:hAnsi="Traditional Arabic" w:cs="Traditional Arabic"/>
          <w:sz w:val="32"/>
          <w:szCs w:val="32"/>
          <w:rtl/>
          <w:lang w:bidi="ar-SA"/>
        </w:rPr>
        <w:t>سهلاً. ولكنا نحاول ذلك كي نستطيع بيان مراكز الإشعاع على هذه الخارطة</w:t>
      </w:r>
      <w:r w:rsidR="00715F28">
        <w:rPr>
          <w:rFonts w:ascii="Traditional Arabic" w:hAnsi="Traditional Arabic" w:cs="Traditional Arabic"/>
          <w:sz w:val="32"/>
          <w:szCs w:val="32"/>
          <w:rtl/>
          <w:lang w:bidi="ar-SA"/>
        </w:rPr>
        <w:t>،</w:t>
      </w:r>
      <w:r w:rsidR="005C09B5" w:rsidRPr="00C54447">
        <w:rPr>
          <w:rFonts w:ascii="Traditional Arabic" w:hAnsi="Traditional Arabic" w:cs="Traditional Arabic"/>
          <w:sz w:val="32"/>
          <w:szCs w:val="32"/>
          <w:rtl/>
          <w:lang w:bidi="ar-SA"/>
        </w:rPr>
        <w:t xml:space="preserve"> والتفرعات المنبثقة عنها</w:t>
      </w:r>
      <w:r w:rsidR="00715F28">
        <w:rPr>
          <w:rFonts w:ascii="Traditional Arabic" w:hAnsi="Traditional Arabic" w:cs="Traditional Arabic"/>
          <w:sz w:val="32"/>
          <w:szCs w:val="32"/>
          <w:rtl/>
          <w:lang w:bidi="ar-SA"/>
        </w:rPr>
        <w:t>،</w:t>
      </w:r>
      <w:r w:rsidR="005C09B5" w:rsidRPr="00C54447">
        <w:rPr>
          <w:rFonts w:ascii="Traditional Arabic" w:hAnsi="Traditional Arabic" w:cs="Traditional Arabic"/>
          <w:sz w:val="32"/>
          <w:szCs w:val="32"/>
          <w:rtl/>
          <w:lang w:bidi="ar-SA"/>
        </w:rPr>
        <w:t xml:space="preserve"> علنا نكون تصوراً للخارطة الجمالية ضمن الخارطة العامة. </w:t>
      </w:r>
    </w:p>
    <w:p w:rsidR="005C09B5" w:rsidRPr="00C54447" w:rsidRDefault="005C09B5"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فنحن في هذا الباب أما قسمين.</w:t>
      </w:r>
      <w:r w:rsidR="00AA2EBD">
        <w:rPr>
          <w:rFonts w:ascii="Traditional Arabic" w:hAnsi="Traditional Arabic" w:cs="Traditional Arabic"/>
          <w:sz w:val="32"/>
          <w:szCs w:val="32"/>
          <w:rtl/>
          <w:lang w:bidi="ar-SA"/>
        </w:rPr>
        <w:t xml:space="preserve"> </w:t>
      </w:r>
    </w:p>
    <w:p w:rsidR="00E83BD3" w:rsidRDefault="00E83BD3" w:rsidP="00E83BD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القسم الأول</w:t>
      </w:r>
      <w:r>
        <w:rPr>
          <w:rFonts w:ascii="Traditional Arabic" w:hAnsi="Traditional Arabic" w:cs="Traditional Arabic" w:hint="cs"/>
          <w:sz w:val="32"/>
          <w:szCs w:val="32"/>
          <w:rtl/>
          <w:lang w:bidi="ar-SA"/>
        </w:rPr>
        <w:t>: ويتناول: ج</w:t>
      </w:r>
      <w:r w:rsidRPr="00C54447">
        <w:rPr>
          <w:rFonts w:ascii="Traditional Arabic" w:hAnsi="Traditional Arabic" w:cs="Traditional Arabic"/>
          <w:sz w:val="32"/>
          <w:szCs w:val="32"/>
          <w:rtl/>
          <w:lang w:bidi="ar-SA"/>
        </w:rPr>
        <w:t>ماليات الظاهر</w:t>
      </w:r>
      <w:r>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p>
    <w:p w:rsidR="005C09B5" w:rsidRPr="00C54447" w:rsidRDefault="005C09B5" w:rsidP="00E83BD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القسم الثاني: ويتناول: جماليات الباطن. </w:t>
      </w:r>
    </w:p>
    <w:p w:rsidR="005C09B5" w:rsidRPr="00C54447" w:rsidRDefault="005C09B5">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5C09B5" w:rsidRPr="00715F28" w:rsidRDefault="005C09B5"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القسم الأول</w:t>
      </w:r>
    </w:p>
    <w:p w:rsidR="005C09B5" w:rsidRPr="00715F28" w:rsidRDefault="005C09B5"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الظاهر</w:t>
      </w:r>
    </w:p>
    <w:p w:rsidR="005C09B5" w:rsidRPr="00C54447" w:rsidRDefault="009816A3"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5C09B5" w:rsidRPr="00C54447">
        <w:rPr>
          <w:rFonts w:ascii="Traditional Arabic" w:hAnsi="Traditional Arabic" w:cs="Traditional Arabic"/>
          <w:sz w:val="32"/>
          <w:szCs w:val="32"/>
          <w:rtl/>
          <w:lang w:bidi="ar-SA"/>
        </w:rPr>
        <w:t>الجمال الظاهر زينة خص الله بها بعض الصور عن بعض</w:t>
      </w:r>
      <w:r w:rsidR="00715F28">
        <w:rPr>
          <w:rFonts w:ascii="Traditional Arabic" w:hAnsi="Traditional Arabic" w:cs="Traditional Arabic"/>
          <w:sz w:val="32"/>
          <w:szCs w:val="32"/>
          <w:rtl/>
          <w:lang w:bidi="ar-SA"/>
        </w:rPr>
        <w:t>،</w:t>
      </w:r>
      <w:r w:rsidR="005C09B5" w:rsidRPr="00C54447">
        <w:rPr>
          <w:rFonts w:ascii="Traditional Arabic" w:hAnsi="Traditional Arabic" w:cs="Traditional Arabic"/>
          <w:sz w:val="32"/>
          <w:szCs w:val="32"/>
          <w:rtl/>
          <w:lang w:bidi="ar-SA"/>
        </w:rPr>
        <w:t xml:space="preserve"> وهي من زيادة الخلق التي قال الله تعالى فيها: {</w:t>
      </w:r>
      <w:r w:rsidRPr="009816A3">
        <w:rPr>
          <w:rFonts w:ascii="Traditional Arabic" w:hAnsi="Traditional Arabic" w:cs="Traditional Arabic"/>
          <w:sz w:val="32"/>
          <w:szCs w:val="32"/>
          <w:rtl/>
          <w:lang w:bidi="ar-SA"/>
        </w:rPr>
        <w:t>يَزِيدُ فِي الْخَلْقِ مَا يَشَاء</w:t>
      </w:r>
      <w:r w:rsidR="005C09B5" w:rsidRPr="00C54447">
        <w:rPr>
          <w:rFonts w:ascii="Traditional Arabic" w:hAnsi="Traditional Arabic" w:cs="Traditional Arabic"/>
          <w:sz w:val="32"/>
          <w:szCs w:val="32"/>
          <w:rtl/>
          <w:lang w:bidi="ar-SA"/>
        </w:rPr>
        <w:t>}</w:t>
      </w:r>
      <w:r w:rsidR="00523247" w:rsidRPr="00C54447">
        <w:rPr>
          <w:rFonts w:ascii="Traditional Arabic" w:hAnsi="Traditional Arabic" w:cs="Traditional Arabic"/>
          <w:sz w:val="32"/>
          <w:szCs w:val="32"/>
          <w:rtl/>
          <w:lang w:bidi="ar-SA"/>
        </w:rPr>
        <w:t xml:space="preserve"> قالوا: هو الصوت الحسن</w:t>
      </w:r>
      <w:r w:rsidR="00715F28">
        <w:rPr>
          <w:rFonts w:ascii="Traditional Arabic" w:hAnsi="Traditional Arabic" w:cs="Traditional Arabic"/>
          <w:sz w:val="32"/>
          <w:szCs w:val="32"/>
          <w:rtl/>
          <w:lang w:bidi="ar-SA"/>
        </w:rPr>
        <w:t>،</w:t>
      </w:r>
      <w:r w:rsidR="00523247" w:rsidRPr="00C54447">
        <w:rPr>
          <w:rFonts w:ascii="Traditional Arabic" w:hAnsi="Traditional Arabic" w:cs="Traditional Arabic"/>
          <w:sz w:val="32"/>
          <w:szCs w:val="32"/>
          <w:rtl/>
          <w:lang w:bidi="ar-SA"/>
        </w:rPr>
        <w:t xml:space="preserve"> والصورة الحسنة».</w:t>
      </w:r>
      <w:r w:rsidR="00AA2EBD">
        <w:rPr>
          <w:rFonts w:ascii="Traditional Arabic" w:hAnsi="Traditional Arabic" w:cs="Traditional Arabic"/>
          <w:sz w:val="32"/>
          <w:szCs w:val="32"/>
          <w:rtl/>
          <w:lang w:bidi="ar-SA"/>
        </w:rPr>
        <w:t xml:space="preserve"> </w:t>
      </w:r>
    </w:p>
    <w:p w:rsidR="00523247" w:rsidRPr="00C54447" w:rsidRDefault="0052324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هذا ما قاله «ابن القيم» عن جمال الإنسان ا</w:t>
      </w:r>
      <w:r w:rsidR="009816A3">
        <w:rPr>
          <w:rFonts w:ascii="Traditional Arabic" w:hAnsi="Traditional Arabic" w:cs="Traditional Arabic"/>
          <w:sz w:val="32"/>
          <w:szCs w:val="32"/>
          <w:rtl/>
          <w:lang w:bidi="ar-SA"/>
        </w:rPr>
        <w:t>لظاهر</w:t>
      </w:r>
      <w:r w:rsidR="00715F28">
        <w:rPr>
          <w:rFonts w:ascii="Traditional Arabic" w:hAnsi="Traditional Arabic" w:cs="Traditional Arabic"/>
          <w:sz w:val="32"/>
          <w:szCs w:val="32"/>
          <w:rtl/>
          <w:lang w:bidi="ar-SA"/>
        </w:rPr>
        <w:t>،</w:t>
      </w:r>
      <w:r w:rsidR="009816A3">
        <w:rPr>
          <w:rFonts w:ascii="Traditional Arabic" w:hAnsi="Traditional Arabic" w:cs="Traditional Arabic"/>
          <w:sz w:val="32"/>
          <w:szCs w:val="32"/>
          <w:rtl/>
          <w:lang w:bidi="ar-SA"/>
        </w:rPr>
        <w:t xml:space="preserve"> وهذا النوع من الجمال لا </w:t>
      </w:r>
      <w:r w:rsidR="009816A3">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د للإنسان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تقدير الله تعالى وصنعته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منحة إلهية لبعض الصور.</w:t>
      </w:r>
      <w:r w:rsidR="00AA2EBD">
        <w:rPr>
          <w:rFonts w:ascii="Traditional Arabic" w:hAnsi="Traditional Arabic" w:cs="Traditional Arabic"/>
          <w:sz w:val="32"/>
          <w:szCs w:val="32"/>
          <w:rtl/>
          <w:lang w:bidi="ar-SA"/>
        </w:rPr>
        <w:t xml:space="preserve"> </w:t>
      </w:r>
    </w:p>
    <w:p w:rsidR="00523247" w:rsidRPr="00C54447" w:rsidRDefault="0052324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الأمر كذلك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w:t>
      </w:r>
      <w:r w:rsidR="009816A3">
        <w:rPr>
          <w:rFonts w:ascii="Traditional Arabic" w:hAnsi="Traditional Arabic" w:cs="Traditional Arabic"/>
          <w:sz w:val="32"/>
          <w:szCs w:val="32"/>
          <w:rtl/>
          <w:lang w:bidi="ar-SA"/>
        </w:rPr>
        <w:t xml:space="preserve">ن كانت صورته حسنة فليس ذلك عن </w:t>
      </w:r>
      <w:r w:rsidR="009816A3">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رادة منه وقصد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كانت صورته أدنى من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فليس ذلك عن إرادة منه وقصد.</w:t>
      </w:r>
      <w:r w:rsidR="00AA2EBD">
        <w:rPr>
          <w:rFonts w:ascii="Traditional Arabic" w:hAnsi="Traditional Arabic" w:cs="Traditional Arabic"/>
          <w:sz w:val="32"/>
          <w:szCs w:val="32"/>
          <w:rtl/>
          <w:lang w:bidi="ar-SA"/>
        </w:rPr>
        <w:t xml:space="preserve"> </w:t>
      </w:r>
    </w:p>
    <w:p w:rsidR="00523247" w:rsidRPr="00C54447" w:rsidRDefault="0052324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كان كذلك فلا فخر للإنسان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يحسن أن يتعالى على الناس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فعل ذلك وسيطر عليه الغرور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هذا القبح الباطن سيذهب بذلك الجمال الظاهر.</w:t>
      </w:r>
      <w:r w:rsidR="00AA2EBD">
        <w:rPr>
          <w:rFonts w:ascii="Traditional Arabic" w:hAnsi="Traditional Arabic" w:cs="Traditional Arabic"/>
          <w:sz w:val="32"/>
          <w:szCs w:val="32"/>
          <w:rtl/>
          <w:lang w:bidi="ar-SA"/>
        </w:rPr>
        <w:t xml:space="preserve"> </w:t>
      </w:r>
    </w:p>
    <w:p w:rsidR="00523247" w:rsidRPr="00C54447" w:rsidRDefault="0052324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وليس هذا الأمر من موضوع بحثنا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سيكون قاصراً على الحديث عن «التجميل»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الحديث عن الوسائل التي ينبغي اتخاذها لتجميل هذا الظاهر والعناية به.</w:t>
      </w:r>
      <w:r w:rsidR="00AA2EBD">
        <w:rPr>
          <w:rFonts w:ascii="Traditional Arabic" w:hAnsi="Traditional Arabic" w:cs="Traditional Arabic"/>
          <w:sz w:val="32"/>
          <w:szCs w:val="32"/>
          <w:rtl/>
          <w:lang w:bidi="ar-SA"/>
        </w:rPr>
        <w:t xml:space="preserve"> </w:t>
      </w:r>
    </w:p>
    <w:p w:rsidR="00523247" w:rsidRPr="00C54447" w:rsidRDefault="00145207" w:rsidP="0014520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وإذا كان من شيء</w:t>
      </w:r>
      <w:r w:rsidR="00523247" w:rsidRPr="00C54447">
        <w:rPr>
          <w:rFonts w:ascii="Traditional Arabic" w:hAnsi="Traditional Arabic" w:cs="Traditional Arabic"/>
          <w:sz w:val="32"/>
          <w:szCs w:val="32"/>
          <w:rtl/>
          <w:lang w:bidi="ar-SA"/>
        </w:rPr>
        <w:t xml:space="preserve"> ينبغي التنويه به ونحن نتحدث عن هذا الجمال</w:t>
      </w:r>
      <w:r w:rsidR="00715F28">
        <w:rPr>
          <w:rFonts w:ascii="Traditional Arabic" w:hAnsi="Traditional Arabic" w:cs="Traditional Arabic"/>
          <w:sz w:val="32"/>
          <w:szCs w:val="32"/>
          <w:rtl/>
          <w:lang w:bidi="ar-SA"/>
        </w:rPr>
        <w:t>،</w:t>
      </w:r>
      <w:r w:rsidR="00523247" w:rsidRPr="00C54447">
        <w:rPr>
          <w:rFonts w:ascii="Traditional Arabic" w:hAnsi="Traditional Arabic" w:cs="Traditional Arabic"/>
          <w:sz w:val="32"/>
          <w:szCs w:val="32"/>
          <w:rtl/>
          <w:lang w:bidi="ar-SA"/>
        </w:rPr>
        <w:t xml:space="preserve"> فهو الإشارة إلى أن إدراكه سهل ميس</w:t>
      </w:r>
      <w:r w:rsidRPr="00C54447">
        <w:rPr>
          <w:rFonts w:ascii="Traditional Arabic" w:hAnsi="Traditional Arabic" w:cs="Traditional Arabic"/>
          <w:sz w:val="32"/>
          <w:szCs w:val="32"/>
          <w:rtl/>
          <w:lang w:bidi="ar-SA"/>
        </w:rPr>
        <w:t>و</w:t>
      </w:r>
      <w:r w:rsidR="00523247" w:rsidRPr="00C54447">
        <w:rPr>
          <w:rFonts w:ascii="Traditional Arabic" w:hAnsi="Traditional Arabic" w:cs="Traditional Arabic"/>
          <w:sz w:val="32"/>
          <w:szCs w:val="32"/>
          <w:rtl/>
          <w:lang w:bidi="ar-SA"/>
        </w:rPr>
        <w:t>ر</w:t>
      </w:r>
      <w:r w:rsidR="00715F28">
        <w:rPr>
          <w:rFonts w:ascii="Traditional Arabic" w:hAnsi="Traditional Arabic" w:cs="Traditional Arabic"/>
          <w:sz w:val="32"/>
          <w:szCs w:val="32"/>
          <w:rtl/>
          <w:lang w:bidi="ar-SA"/>
        </w:rPr>
        <w:t>،</w:t>
      </w:r>
      <w:r w:rsidR="00523247" w:rsidRPr="00C54447">
        <w:rPr>
          <w:rFonts w:ascii="Traditional Arabic" w:hAnsi="Traditional Arabic" w:cs="Traditional Arabic"/>
          <w:sz w:val="32"/>
          <w:szCs w:val="32"/>
          <w:rtl/>
          <w:lang w:bidi="ar-SA"/>
        </w:rPr>
        <w:t xml:space="preserve"> إذ يعتمد على البصر الظاهر</w:t>
      </w:r>
      <w:r w:rsidR="00715F28">
        <w:rPr>
          <w:rFonts w:ascii="Traditional Arabic" w:hAnsi="Traditional Arabic" w:cs="Traditional Arabic"/>
          <w:sz w:val="32"/>
          <w:szCs w:val="32"/>
          <w:rtl/>
          <w:lang w:bidi="ar-SA"/>
        </w:rPr>
        <w:t>،</w:t>
      </w:r>
      <w:r w:rsidR="00523247" w:rsidRPr="00C54447">
        <w:rPr>
          <w:rFonts w:ascii="Traditional Arabic" w:hAnsi="Traditional Arabic" w:cs="Traditional Arabic"/>
          <w:sz w:val="32"/>
          <w:szCs w:val="32"/>
          <w:rtl/>
          <w:lang w:bidi="ar-SA"/>
        </w:rPr>
        <w:t xml:space="preserve"> بينما يعتمد إدراك الجمال الباطن على البصيرة.</w:t>
      </w:r>
      <w:r w:rsidR="00AA2EBD">
        <w:rPr>
          <w:rFonts w:ascii="Traditional Arabic" w:hAnsi="Traditional Arabic" w:cs="Traditional Arabic"/>
          <w:sz w:val="32"/>
          <w:szCs w:val="32"/>
          <w:rtl/>
          <w:lang w:bidi="ar-SA"/>
        </w:rPr>
        <w:t xml:space="preserve"> </w:t>
      </w:r>
    </w:p>
    <w:p w:rsidR="00715F28" w:rsidRDefault="00523247" w:rsidP="009F39C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ولهذا السبب كان مدركو الجمال الظاهر أكثر من مدركي الجمال الباطن. وفي هذا القسم نتناول بالحديث: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والهيئة. والقول ..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523247" w:rsidRPr="00C54447" w:rsidRDefault="00523247" w:rsidP="009F39C7">
      <w:pPr>
        <w:rPr>
          <w:rFonts w:ascii="Traditional Arabic" w:hAnsi="Traditional Arabic" w:cs="Traditional Arabic"/>
          <w:sz w:val="32"/>
          <w:szCs w:val="32"/>
          <w:rtl/>
          <w:lang w:bidi="ar-SA"/>
        </w:rPr>
      </w:pPr>
    </w:p>
    <w:p w:rsidR="00193771" w:rsidRPr="00715F28" w:rsidRDefault="00193771"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الفصل الأول</w:t>
      </w:r>
    </w:p>
    <w:p w:rsidR="00193771" w:rsidRPr="00715F28" w:rsidRDefault="00193771"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الجسم</w:t>
      </w:r>
    </w:p>
    <w:p w:rsidR="00193771" w:rsidRPr="00D86523" w:rsidRDefault="00D86523" w:rsidP="00D8652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3771" w:rsidRPr="00D86523">
        <w:rPr>
          <w:rFonts w:ascii="Traditional Arabic" w:hAnsi="Traditional Arabic" w:cs="Traditional Arabic"/>
          <w:sz w:val="32"/>
          <w:szCs w:val="32"/>
          <w:rtl/>
          <w:lang w:bidi="ar-SA"/>
        </w:rPr>
        <w:t>النظافة</w:t>
      </w:r>
      <w:r w:rsidR="00145207" w:rsidRPr="00D86523">
        <w:rPr>
          <w:rFonts w:ascii="Traditional Arabic" w:hAnsi="Traditional Arabic" w:cs="Traditional Arabic" w:hint="cs"/>
          <w:sz w:val="32"/>
          <w:szCs w:val="32"/>
          <w:rtl/>
          <w:lang w:bidi="ar-SA"/>
        </w:rPr>
        <w:t>.</w:t>
      </w:r>
      <w:r w:rsidR="00193771" w:rsidRPr="00D86523">
        <w:rPr>
          <w:rFonts w:ascii="Traditional Arabic" w:hAnsi="Traditional Arabic" w:cs="Traditional Arabic"/>
          <w:sz w:val="32"/>
          <w:szCs w:val="32"/>
          <w:rtl/>
          <w:lang w:bidi="ar-SA"/>
        </w:rPr>
        <w:t xml:space="preserve"> </w:t>
      </w:r>
    </w:p>
    <w:p w:rsidR="00193771" w:rsidRPr="00D86523" w:rsidRDefault="00D86523" w:rsidP="00D8652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3771" w:rsidRPr="00D86523">
        <w:rPr>
          <w:rFonts w:ascii="Traditional Arabic" w:hAnsi="Traditional Arabic" w:cs="Traditional Arabic"/>
          <w:sz w:val="32"/>
          <w:szCs w:val="32"/>
          <w:rtl/>
          <w:lang w:bidi="ar-SA"/>
        </w:rPr>
        <w:t>سنن الفطرة</w:t>
      </w:r>
      <w:r w:rsidR="00145207" w:rsidRPr="00D86523">
        <w:rPr>
          <w:rFonts w:ascii="Traditional Arabic" w:hAnsi="Traditional Arabic" w:cs="Traditional Arabic" w:hint="cs"/>
          <w:sz w:val="32"/>
          <w:szCs w:val="32"/>
          <w:rtl/>
          <w:lang w:bidi="ar-SA"/>
        </w:rPr>
        <w:t>.</w:t>
      </w:r>
      <w:r w:rsidR="00193771" w:rsidRPr="00D86523">
        <w:rPr>
          <w:rFonts w:ascii="Traditional Arabic" w:hAnsi="Traditional Arabic" w:cs="Traditional Arabic"/>
          <w:sz w:val="32"/>
          <w:szCs w:val="32"/>
          <w:rtl/>
          <w:lang w:bidi="ar-SA"/>
        </w:rPr>
        <w:t xml:space="preserve"> </w:t>
      </w:r>
    </w:p>
    <w:p w:rsidR="00193771" w:rsidRPr="00D86523" w:rsidRDefault="00D86523" w:rsidP="00D8652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3771" w:rsidRPr="00D86523">
        <w:rPr>
          <w:rFonts w:ascii="Traditional Arabic" w:hAnsi="Traditional Arabic" w:cs="Traditional Arabic"/>
          <w:sz w:val="32"/>
          <w:szCs w:val="32"/>
          <w:rtl/>
          <w:lang w:bidi="ar-SA"/>
        </w:rPr>
        <w:t xml:space="preserve">النظام اليومي للنظافة. </w:t>
      </w:r>
    </w:p>
    <w:p w:rsidR="00193771" w:rsidRPr="00D86523" w:rsidRDefault="00D86523" w:rsidP="00D86523">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3771" w:rsidRPr="00D86523">
        <w:rPr>
          <w:rFonts w:ascii="Traditional Arabic" w:hAnsi="Traditional Arabic" w:cs="Traditional Arabic"/>
          <w:sz w:val="32"/>
          <w:szCs w:val="32"/>
          <w:rtl/>
          <w:lang w:bidi="ar-SA"/>
        </w:rPr>
        <w:t xml:space="preserve">النظافة والمناسبات العامة. </w:t>
      </w:r>
    </w:p>
    <w:p w:rsidR="00193771" w:rsidRPr="00145207" w:rsidRDefault="00193771" w:rsidP="00193771">
      <w:pPr>
        <w:rPr>
          <w:rFonts w:ascii="Traditional Arabic" w:hAnsi="Traditional Arabic" w:cs="Traditional Arabic"/>
          <w:b/>
          <w:bCs/>
          <w:sz w:val="32"/>
          <w:szCs w:val="32"/>
          <w:rtl/>
          <w:lang w:bidi="ar-SA"/>
        </w:rPr>
      </w:pPr>
      <w:r w:rsidRPr="00145207">
        <w:rPr>
          <w:rFonts w:ascii="Traditional Arabic" w:hAnsi="Traditional Arabic" w:cs="Traditional Arabic"/>
          <w:b/>
          <w:bCs/>
          <w:sz w:val="32"/>
          <w:szCs w:val="32"/>
          <w:rtl/>
          <w:lang w:bidi="ar-SA"/>
        </w:rPr>
        <w:t xml:space="preserve">النظافة: </w:t>
      </w:r>
    </w:p>
    <w:p w:rsidR="00193771" w:rsidRPr="00C54447" w:rsidRDefault="00145207" w:rsidP="001937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تبدأ جماليات الإنسان من العن</w:t>
      </w:r>
      <w:r w:rsidR="00193771" w:rsidRPr="00C54447">
        <w:rPr>
          <w:rFonts w:ascii="Traditional Arabic" w:hAnsi="Traditional Arabic" w:cs="Traditional Arabic"/>
          <w:sz w:val="32"/>
          <w:szCs w:val="32"/>
          <w:rtl/>
          <w:lang w:bidi="ar-SA"/>
        </w:rPr>
        <w:t>اية بجسده</w:t>
      </w:r>
      <w:r w:rsidR="00715F28">
        <w:rPr>
          <w:rFonts w:ascii="Traditional Arabic" w:hAnsi="Traditional Arabic" w:cs="Traditional Arabic"/>
          <w:sz w:val="32"/>
          <w:szCs w:val="32"/>
          <w:rtl/>
          <w:lang w:bidi="ar-SA"/>
        </w:rPr>
        <w:t>،</w:t>
      </w:r>
      <w:r w:rsidR="00193771" w:rsidRPr="00C54447">
        <w:rPr>
          <w:rFonts w:ascii="Traditional Arabic" w:hAnsi="Traditional Arabic" w:cs="Traditional Arabic"/>
          <w:sz w:val="32"/>
          <w:szCs w:val="32"/>
          <w:rtl/>
          <w:lang w:bidi="ar-SA"/>
        </w:rPr>
        <w:t xml:space="preserve"> ثم العناية بملبسه</w:t>
      </w:r>
      <w:r w:rsidR="00715F28">
        <w:rPr>
          <w:rFonts w:ascii="Traditional Arabic" w:hAnsi="Traditional Arabic" w:cs="Traditional Arabic"/>
          <w:sz w:val="32"/>
          <w:szCs w:val="32"/>
          <w:rtl/>
          <w:lang w:bidi="ar-SA"/>
        </w:rPr>
        <w:t>،</w:t>
      </w:r>
      <w:r w:rsidR="00193771" w:rsidRPr="00C54447">
        <w:rPr>
          <w:rFonts w:ascii="Traditional Arabic" w:hAnsi="Traditional Arabic" w:cs="Traditional Arabic"/>
          <w:sz w:val="32"/>
          <w:szCs w:val="32"/>
          <w:rtl/>
          <w:lang w:bidi="ar-SA"/>
        </w:rPr>
        <w:t xml:space="preserve"> ثم العناية بما يحيط به.</w:t>
      </w:r>
      <w:r w:rsidR="00AA2EBD">
        <w:rPr>
          <w:rFonts w:ascii="Traditional Arabic" w:hAnsi="Traditional Arabic" w:cs="Traditional Arabic"/>
          <w:sz w:val="32"/>
          <w:szCs w:val="32"/>
          <w:rtl/>
          <w:lang w:bidi="ar-SA"/>
        </w:rPr>
        <w:t xml:space="preserve"> </w:t>
      </w:r>
    </w:p>
    <w:p w:rsidR="00193771" w:rsidRPr="00C54447" w:rsidRDefault="0019377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والنظافة عامل أساسي في بناء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مطلوبة في كل ما سبق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مطلوبة في الجسم والثياب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فيما يظهر وما لا يظهر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مطلوبة في المنزل والمسجد والشارع .. </w:t>
      </w:r>
    </w:p>
    <w:p w:rsidR="00193771" w:rsidRPr="00C54447" w:rsidRDefault="00193771" w:rsidP="00DE752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والنظافة وإن كانت أمراً فطرياً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ينبغي أن يقوم به الإنسان بدافع من هذه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أن الإسلام قد أخضعها لنظام وتوقيت ومناسبات .. </w:t>
      </w:r>
      <w:r w:rsidR="00717334" w:rsidRPr="00C54447">
        <w:rPr>
          <w:rFonts w:ascii="Traditional Arabic" w:hAnsi="Traditional Arabic" w:cs="Traditional Arabic"/>
          <w:sz w:val="32"/>
          <w:szCs w:val="32"/>
          <w:rtl/>
          <w:lang w:bidi="ar-SA"/>
        </w:rPr>
        <w:t>وذلك حتى لا يتهاون بها</w:t>
      </w:r>
      <w:r w:rsidR="00715F28">
        <w:rPr>
          <w:rFonts w:ascii="Traditional Arabic" w:hAnsi="Traditional Arabic" w:cs="Traditional Arabic"/>
          <w:sz w:val="32"/>
          <w:szCs w:val="32"/>
          <w:rtl/>
          <w:lang w:bidi="ar-SA"/>
        </w:rPr>
        <w:t>،</w:t>
      </w:r>
      <w:r w:rsidR="00717334" w:rsidRPr="00C54447">
        <w:rPr>
          <w:rFonts w:ascii="Traditional Arabic" w:hAnsi="Traditional Arabic" w:cs="Traditional Arabic"/>
          <w:sz w:val="32"/>
          <w:szCs w:val="32"/>
          <w:rtl/>
          <w:lang w:bidi="ar-SA"/>
        </w:rPr>
        <w:t xml:space="preserve"> أو يتكاسل عنها</w:t>
      </w:r>
      <w:r w:rsidR="00715F28">
        <w:rPr>
          <w:rFonts w:ascii="Traditional Arabic" w:hAnsi="Traditional Arabic" w:cs="Traditional Arabic"/>
          <w:sz w:val="32"/>
          <w:szCs w:val="32"/>
          <w:rtl/>
          <w:lang w:bidi="ar-SA"/>
        </w:rPr>
        <w:t>،</w:t>
      </w:r>
      <w:r w:rsidR="00717334" w:rsidRPr="00C54447">
        <w:rPr>
          <w:rFonts w:ascii="Traditional Arabic" w:hAnsi="Traditional Arabic" w:cs="Traditional Arabic"/>
          <w:sz w:val="32"/>
          <w:szCs w:val="32"/>
          <w:rtl/>
          <w:lang w:bidi="ar-SA"/>
        </w:rPr>
        <w:t xml:space="preserve"> أو تهمل حينما تصاب الفطرة ببعض الخلل.</w:t>
      </w:r>
      <w:r w:rsidR="00AA2EBD">
        <w:rPr>
          <w:rFonts w:ascii="Traditional Arabic" w:hAnsi="Traditional Arabic" w:cs="Traditional Arabic"/>
          <w:sz w:val="32"/>
          <w:szCs w:val="32"/>
          <w:rtl/>
          <w:lang w:bidi="ar-SA"/>
        </w:rPr>
        <w:t xml:space="preserve"> </w:t>
      </w:r>
    </w:p>
    <w:p w:rsidR="00717334" w:rsidRPr="00C54447" w:rsidRDefault="00717334"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شرفت «النظافة» في ظل هذا الدين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جعلت شطراً من العبادة اليومية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جعلت شرطاً يتوقف عليها صحة هذه العبادة التي هي الصلاة.</w:t>
      </w:r>
      <w:r w:rsidR="00AA2EBD">
        <w:rPr>
          <w:rFonts w:ascii="Traditional Arabic" w:hAnsi="Traditional Arabic" w:cs="Traditional Arabic"/>
          <w:sz w:val="32"/>
          <w:szCs w:val="32"/>
          <w:rtl/>
          <w:lang w:bidi="ar-SA"/>
        </w:rPr>
        <w:t xml:space="preserve"> </w:t>
      </w:r>
    </w:p>
    <w:p w:rsidR="00717334" w:rsidRPr="00C54447" w:rsidRDefault="00717334"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الحديث الشريف: «الطهور شطر الإيمان»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717334" w:rsidRPr="00C54447" w:rsidRDefault="00717334"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ولم يكتف الإسلام بذلك بل ارتقى بها إلى درجة أعلى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 جعلها صفة تُنال بها محبة الله سبحانه وتعالى.</w:t>
      </w:r>
      <w:r w:rsidR="00AA2EBD">
        <w:rPr>
          <w:rFonts w:ascii="Traditional Arabic" w:hAnsi="Traditional Arabic" w:cs="Traditional Arabic"/>
          <w:sz w:val="32"/>
          <w:szCs w:val="32"/>
          <w:rtl/>
          <w:lang w:bidi="ar-SA"/>
        </w:rPr>
        <w:t xml:space="preserve"> </w:t>
      </w:r>
    </w:p>
    <w:p w:rsidR="00717334" w:rsidRPr="00C54447" w:rsidRDefault="00717334"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سبحانه: {</w:t>
      </w:r>
      <w:r w:rsidRPr="00C54447">
        <w:rPr>
          <w:rFonts w:ascii="Traditional Arabic" w:hAnsi="Traditional Arabic" w:cs="Traditional Arabic"/>
          <w:b/>
          <w:bCs/>
          <w:sz w:val="32"/>
          <w:szCs w:val="32"/>
          <w:rtl/>
        </w:rPr>
        <w:t xml:space="preserve">إِنَّ اللَّهَ يُحِبُّ التَّوَّابِينَ وَيُحِبُّ الْمُتَطَهِّرِينَ </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5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717334" w:rsidRPr="00C54447" w:rsidRDefault="00717334"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سبحانه: {</w:t>
      </w:r>
      <w:r w:rsidR="008A76BB" w:rsidRPr="00C54447">
        <w:rPr>
          <w:rFonts w:ascii="Traditional Arabic" w:hAnsi="Traditional Arabic" w:cs="Traditional Arabic"/>
          <w:b/>
          <w:bCs/>
          <w:sz w:val="32"/>
          <w:szCs w:val="32"/>
          <w:rtl/>
        </w:rPr>
        <w:t xml:space="preserve">وَاللَّهُ يُحِبُّ الْمُطَّهِّرِينَ </w:t>
      </w:r>
      <w:r w:rsidRPr="00C54447">
        <w:rPr>
          <w:rFonts w:ascii="Traditional Arabic" w:hAnsi="Traditional Arabic" w:cs="Traditional Arabic"/>
          <w:sz w:val="32"/>
          <w:szCs w:val="32"/>
          <w:rtl/>
          <w:lang w:bidi="ar-SA"/>
        </w:rPr>
        <w:t>}</w:t>
      </w:r>
      <w:r w:rsidR="008A76BB" w:rsidRPr="00C54447">
        <w:rPr>
          <w:rStyle w:val="af"/>
          <w:rFonts w:ascii="Traditional Arabic" w:hAnsi="Traditional Arabic" w:cs="Traditional Arabic"/>
          <w:rtl/>
        </w:rPr>
        <w:t>(</w:t>
      </w:r>
      <w:r w:rsidR="008A76BB" w:rsidRPr="00C54447">
        <w:rPr>
          <w:rStyle w:val="af"/>
          <w:rFonts w:ascii="Traditional Arabic" w:hAnsi="Traditional Arabic" w:cs="Traditional Arabic"/>
          <w:rtl/>
        </w:rPr>
        <w:footnoteReference w:id="60"/>
      </w:r>
      <w:r w:rsidR="008A76BB" w:rsidRPr="00C54447">
        <w:rPr>
          <w:rStyle w:val="af"/>
          <w:rFonts w:ascii="Traditional Arabic" w:hAnsi="Traditional Arabic" w:cs="Traditional Arabic"/>
          <w:rtl/>
        </w:rPr>
        <w:t>)</w:t>
      </w:r>
      <w:r w:rsidR="008A76BB"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8A76BB" w:rsidRPr="00C54447" w:rsidRDefault="008A76BB" w:rsidP="0082374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والنظافة هي العمل الأول الذي يقوم به من أراد الدخول في ال</w:t>
      </w:r>
      <w:r w:rsidR="00823748">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سلام ليزيل عن نفسه أرجاس الجاهلية. قال قيس بن عاصم رضي الله عنه: «أتت رسول الله صلى الله عليه وسلم أريد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823748">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أمرني أن أغتسل بماء وسدر»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DA5088" w:rsidRPr="00C54447" w:rsidRDefault="00DA5088"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الإسلام</w:t>
      </w:r>
      <w:r w:rsidR="00823748">
        <w:rPr>
          <w:rFonts w:ascii="Traditional Arabic" w:hAnsi="Traditional Arabic" w:cs="Traditional Arabic"/>
          <w:sz w:val="32"/>
          <w:szCs w:val="32"/>
          <w:rtl/>
          <w:lang w:bidi="ar-SA"/>
        </w:rPr>
        <w:t xml:space="preserve"> إذ يمنح «النظافة» هذه المكانة </w:t>
      </w:r>
      <w:r w:rsidR="00823748">
        <w:rPr>
          <w:rFonts w:ascii="Traditional Arabic" w:hAnsi="Traditional Arabic" w:cs="Traditional Arabic" w:hint="cs"/>
          <w:sz w:val="32"/>
          <w:szCs w:val="32"/>
          <w:rtl/>
          <w:lang w:bidi="ar-SA"/>
        </w:rPr>
        <w:t>إ</w:t>
      </w:r>
      <w:r w:rsidR="00823748">
        <w:rPr>
          <w:rFonts w:ascii="Traditional Arabic" w:hAnsi="Traditional Arabic" w:cs="Traditional Arabic"/>
          <w:sz w:val="32"/>
          <w:szCs w:val="32"/>
          <w:rtl/>
          <w:lang w:bidi="ar-SA"/>
        </w:rPr>
        <w:t>نما يجعلها سمة لا</w:t>
      </w:r>
      <w:r w:rsidRPr="00C54447">
        <w:rPr>
          <w:rFonts w:ascii="Traditional Arabic" w:hAnsi="Traditional Arabic" w:cs="Traditional Arabic"/>
          <w:sz w:val="32"/>
          <w:szCs w:val="32"/>
          <w:rtl/>
          <w:lang w:bidi="ar-SA"/>
        </w:rPr>
        <w:t>زمة للمسلم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يجعله إنساناً متميزاً.</w:t>
      </w:r>
      <w:r w:rsidR="00AA2EBD">
        <w:rPr>
          <w:rFonts w:ascii="Traditional Arabic" w:hAnsi="Traditional Arabic" w:cs="Traditional Arabic"/>
          <w:sz w:val="32"/>
          <w:szCs w:val="32"/>
          <w:rtl/>
          <w:lang w:bidi="ar-SA"/>
        </w:rPr>
        <w:t xml:space="preserve"> </w:t>
      </w:r>
    </w:p>
    <w:p w:rsidR="00DA5088" w:rsidRPr="00823748" w:rsidRDefault="00DA5088" w:rsidP="00193771">
      <w:pPr>
        <w:rPr>
          <w:rFonts w:ascii="Traditional Arabic" w:hAnsi="Traditional Arabic" w:cs="Traditional Arabic"/>
          <w:b/>
          <w:bCs/>
          <w:sz w:val="32"/>
          <w:szCs w:val="32"/>
          <w:rtl/>
          <w:lang w:bidi="ar-SA"/>
        </w:rPr>
      </w:pPr>
      <w:r w:rsidRPr="00823748">
        <w:rPr>
          <w:rFonts w:ascii="Traditional Arabic" w:hAnsi="Traditional Arabic" w:cs="Traditional Arabic"/>
          <w:b/>
          <w:bCs/>
          <w:sz w:val="32"/>
          <w:szCs w:val="32"/>
          <w:rtl/>
          <w:lang w:bidi="ar-SA"/>
        </w:rPr>
        <w:lastRenderedPageBreak/>
        <w:t xml:space="preserve">سنن الفطرة: </w:t>
      </w:r>
    </w:p>
    <w:p w:rsidR="00DA5088" w:rsidRPr="00C54447" w:rsidRDefault="00DA5088" w:rsidP="00D6246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هناك أوليات عامة ينبغي مراعاتها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تناولها النظام تحت عنوان «سنن الفطرة». وذلك يعني أنها مما تدعو إليها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فالإسلام يدخلها ضمن إطاره حتى لا يتسرب إل</w:t>
      </w:r>
      <w:r w:rsidR="00D6246D"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ها التهاون.</w:t>
      </w:r>
      <w:r w:rsidR="00AA2EBD">
        <w:rPr>
          <w:rFonts w:ascii="Traditional Arabic" w:hAnsi="Traditional Arabic" w:cs="Traditional Arabic"/>
          <w:sz w:val="32"/>
          <w:szCs w:val="32"/>
          <w:rtl/>
          <w:lang w:bidi="ar-SA"/>
        </w:rPr>
        <w:t xml:space="preserve"> </w:t>
      </w:r>
    </w:p>
    <w:p w:rsidR="00DA5088" w:rsidRPr="00C54447" w:rsidRDefault="00DA5088"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من هذه الأمور ما يطلب لمرة واحدة كالختان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ما يحسن تعهده بين الفينة والفينة بحسب الحاجة ومن ذلك: قص الشارب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وتقليم 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ونتف شعر الإبط</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وحلق العانة.</w:t>
      </w:r>
      <w:r w:rsidR="00AA2EBD">
        <w:rPr>
          <w:rFonts w:ascii="Traditional Arabic" w:hAnsi="Traditional Arabic" w:cs="Traditional Arabic"/>
          <w:sz w:val="32"/>
          <w:szCs w:val="32"/>
          <w:rtl/>
          <w:lang w:bidi="ar-SA"/>
        </w:rPr>
        <w:t xml:space="preserve"> </w:t>
      </w:r>
    </w:p>
    <w:p w:rsidR="00E21D8D" w:rsidRPr="00C54447" w:rsidRDefault="00E21D8D"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ال</w:t>
      </w:r>
      <w:r w:rsidR="00D6246D">
        <w:rPr>
          <w:rFonts w:ascii="Traditional Arabic" w:hAnsi="Traditional Arabic" w:cs="Traditional Arabic"/>
          <w:sz w:val="32"/>
          <w:szCs w:val="32"/>
          <w:rtl/>
          <w:lang w:bidi="ar-SA"/>
        </w:rPr>
        <w:t xml:space="preserve">حديث الشريف قوله صلى الله عليه </w:t>
      </w:r>
      <w:r w:rsidRPr="00C54447">
        <w:rPr>
          <w:rFonts w:ascii="Traditional Arabic" w:hAnsi="Traditional Arabic" w:cs="Traditional Arabic"/>
          <w:sz w:val="32"/>
          <w:szCs w:val="32"/>
          <w:rtl/>
          <w:lang w:bidi="ar-SA"/>
        </w:rPr>
        <w:t>وسلم: «الفطرة خمس: الختان والاستحداد وقص الشارب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وتقليم 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ونتف الإبط»</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E21D8D" w:rsidRPr="00C54447" w:rsidRDefault="00E21D8D"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والملاحظ أن هذه الأمور منها ما هو ظاهر. كقص الشارب وتقليم 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ما هو مستور بالثياب .. ومع ذلك فالأمر بالعناية يتناولها جميعاً. ومن هنا كا</w:t>
      </w:r>
      <w:r w:rsidR="00D6246D">
        <w:rPr>
          <w:rFonts w:ascii="Traditional Arabic" w:hAnsi="Traditional Arabic" w:cs="Traditional Arabic"/>
          <w:sz w:val="32"/>
          <w:szCs w:val="32"/>
          <w:rtl/>
          <w:lang w:bidi="ar-SA"/>
        </w:rPr>
        <w:t>نت قضية النظافة ليست أمراً يراع</w:t>
      </w:r>
      <w:r w:rsidR="00D6246D">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فيه</w:t>
      </w:r>
      <w:r w:rsidR="00D6246D">
        <w:rPr>
          <w:rFonts w:ascii="Traditional Arabic" w:hAnsi="Traditional Arabic" w:cs="Traditional Arabic"/>
          <w:sz w:val="32"/>
          <w:szCs w:val="32"/>
          <w:rtl/>
          <w:lang w:bidi="ar-SA"/>
        </w:rPr>
        <w:t xml:space="preserve"> الجانب الاجتماعي وحسب</w:t>
      </w:r>
      <w:r w:rsidR="00715F28">
        <w:rPr>
          <w:rFonts w:ascii="Traditional Arabic" w:hAnsi="Traditional Arabic" w:cs="Traditional Arabic"/>
          <w:sz w:val="32"/>
          <w:szCs w:val="32"/>
          <w:rtl/>
          <w:lang w:bidi="ar-SA"/>
        </w:rPr>
        <w:t>،</w:t>
      </w:r>
      <w:r w:rsidR="00D6246D">
        <w:rPr>
          <w:rFonts w:ascii="Traditional Arabic" w:hAnsi="Traditional Arabic" w:cs="Traditional Arabic"/>
          <w:sz w:val="32"/>
          <w:szCs w:val="32"/>
          <w:rtl/>
          <w:lang w:bidi="ar-SA"/>
        </w:rPr>
        <w:t xml:space="preserve"> بل يراع</w:t>
      </w:r>
      <w:r w:rsidR="00D6246D">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فيه الجانب الشخصي أيضاً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فينبغي أن يتجمل الإنسان لنفسه ويعتني بها.</w:t>
      </w:r>
      <w:r w:rsidR="00AA2EBD">
        <w:rPr>
          <w:rFonts w:ascii="Traditional Arabic" w:hAnsi="Traditional Arabic" w:cs="Traditional Arabic"/>
          <w:sz w:val="32"/>
          <w:szCs w:val="32"/>
          <w:rtl/>
          <w:lang w:bidi="ar-SA"/>
        </w:rPr>
        <w:t xml:space="preserve"> </w:t>
      </w:r>
    </w:p>
    <w:p w:rsidR="00E21D8D" w:rsidRPr="00C54447" w:rsidRDefault="005A6459"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ومن هذه السنن أيضاً: غسل اليدين قبل الطعام وبعده. </w:t>
      </w:r>
      <w:r w:rsidR="00480AA3" w:rsidRPr="00C54447">
        <w:rPr>
          <w:rFonts w:ascii="Traditional Arabic" w:hAnsi="Traditional Arabic" w:cs="Traditional Arabic"/>
          <w:sz w:val="32"/>
          <w:szCs w:val="32"/>
          <w:rtl/>
          <w:lang w:bidi="ar-SA"/>
        </w:rPr>
        <w:t>جاء في تفسير القرطبي قوله: «اعلم أنه يستحب للإنسان غسل اليد قبل الطعام وبع</w:t>
      </w:r>
      <w:r w:rsidR="00D6246D">
        <w:rPr>
          <w:rFonts w:ascii="Traditional Arabic" w:hAnsi="Traditional Arabic" w:cs="Traditional Arabic"/>
          <w:sz w:val="32"/>
          <w:szCs w:val="32"/>
          <w:rtl/>
          <w:lang w:bidi="ar-SA"/>
        </w:rPr>
        <w:t>ده لقوله عليه السلام: «الوضوء ق</w:t>
      </w:r>
      <w:r w:rsidR="00480AA3" w:rsidRPr="00C54447">
        <w:rPr>
          <w:rFonts w:ascii="Traditional Arabic" w:hAnsi="Traditional Arabic" w:cs="Traditional Arabic"/>
          <w:sz w:val="32"/>
          <w:szCs w:val="32"/>
          <w:rtl/>
          <w:lang w:bidi="ar-SA"/>
        </w:rPr>
        <w:t>بل الطعام وبعده بركة»</w:t>
      </w:r>
      <w:r w:rsidR="00480AA3" w:rsidRPr="00C54447">
        <w:rPr>
          <w:rStyle w:val="af"/>
          <w:rFonts w:ascii="Traditional Arabic" w:hAnsi="Traditional Arabic" w:cs="Traditional Arabic"/>
          <w:rtl/>
        </w:rPr>
        <w:t>(</w:t>
      </w:r>
      <w:r w:rsidR="00480AA3" w:rsidRPr="00C54447">
        <w:rPr>
          <w:rStyle w:val="af"/>
          <w:rFonts w:ascii="Traditional Arabic" w:hAnsi="Traditional Arabic" w:cs="Traditional Arabic"/>
          <w:rtl/>
        </w:rPr>
        <w:footnoteReference w:id="63"/>
      </w:r>
      <w:r w:rsidR="00480AA3" w:rsidRPr="00C54447">
        <w:rPr>
          <w:rStyle w:val="af"/>
          <w:rFonts w:ascii="Traditional Arabic" w:hAnsi="Traditional Arabic" w:cs="Traditional Arabic"/>
          <w:rtl/>
        </w:rPr>
        <w:t>)</w:t>
      </w:r>
      <w:r w:rsidR="00480AA3" w:rsidRPr="00C54447">
        <w:rPr>
          <w:rFonts w:ascii="Traditional Arabic" w:hAnsi="Traditional Arabic" w:cs="Traditional Arabic"/>
          <w:sz w:val="32"/>
          <w:szCs w:val="32"/>
          <w:rtl/>
          <w:lang w:bidi="ar-SA"/>
        </w:rPr>
        <w:t>»</w:t>
      </w:r>
      <w:r w:rsidR="00480AA3" w:rsidRPr="00C54447">
        <w:rPr>
          <w:rStyle w:val="af"/>
          <w:rFonts w:ascii="Traditional Arabic" w:hAnsi="Traditional Arabic" w:cs="Traditional Arabic"/>
          <w:rtl/>
        </w:rPr>
        <w:t>(</w:t>
      </w:r>
      <w:r w:rsidR="00480AA3" w:rsidRPr="00C54447">
        <w:rPr>
          <w:rStyle w:val="af"/>
          <w:rFonts w:ascii="Traditional Arabic" w:hAnsi="Traditional Arabic" w:cs="Traditional Arabic"/>
          <w:rtl/>
        </w:rPr>
        <w:footnoteReference w:id="64"/>
      </w:r>
      <w:r w:rsidR="00480AA3" w:rsidRPr="00C54447">
        <w:rPr>
          <w:rStyle w:val="af"/>
          <w:rFonts w:ascii="Traditional Arabic" w:hAnsi="Traditional Arabic" w:cs="Traditional Arabic"/>
          <w:rtl/>
        </w:rPr>
        <w:t>)</w:t>
      </w:r>
      <w:r w:rsidR="00480AA3" w:rsidRPr="00C54447">
        <w:rPr>
          <w:rFonts w:ascii="Traditional Arabic" w:hAnsi="Traditional Arabic" w:cs="Traditional Arabic"/>
          <w:sz w:val="32"/>
          <w:szCs w:val="32"/>
          <w:rtl/>
          <w:lang w:bidi="ar-SA"/>
        </w:rPr>
        <w:t>. والمقصود هنا بالوضوء الوضوء اللغوي الذي يعني غسل اليدين.</w:t>
      </w:r>
      <w:r w:rsidR="00AA2EBD">
        <w:rPr>
          <w:rFonts w:ascii="Traditional Arabic" w:hAnsi="Traditional Arabic" w:cs="Traditional Arabic"/>
          <w:sz w:val="32"/>
          <w:szCs w:val="32"/>
          <w:rtl/>
          <w:lang w:bidi="ar-SA"/>
        </w:rPr>
        <w:t xml:space="preserve"> </w:t>
      </w:r>
    </w:p>
    <w:p w:rsidR="00480AA3" w:rsidRPr="00C54447" w:rsidRDefault="00480AA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وينضوي تحت هذا القسم ما ورد من الأمر بالاغتسال في الأسبوع مرة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ففي </w:t>
      </w:r>
      <w:r w:rsidR="0044798C" w:rsidRPr="00C54447">
        <w:rPr>
          <w:rFonts w:ascii="Traditional Arabic" w:hAnsi="Traditional Arabic" w:cs="Traditional Arabic"/>
          <w:sz w:val="32"/>
          <w:szCs w:val="32"/>
          <w:rtl/>
          <w:lang w:bidi="ar-SA"/>
        </w:rPr>
        <w:t>الصحيح ما رواه أبو هريرة رضي الله عنه عن النبي صلى الله عليه وسلم قال: «لله تعالى على كل مسلم حق أن يغتسل في كل سبعة أيام يوماً. يغسل فيه رأسه وجسده»</w:t>
      </w:r>
      <w:r w:rsidR="0044798C" w:rsidRPr="00C54447">
        <w:rPr>
          <w:rStyle w:val="af"/>
          <w:rFonts w:ascii="Traditional Arabic" w:hAnsi="Traditional Arabic" w:cs="Traditional Arabic"/>
          <w:rtl/>
        </w:rPr>
        <w:t>(</w:t>
      </w:r>
      <w:r w:rsidR="0044798C" w:rsidRPr="00C54447">
        <w:rPr>
          <w:rStyle w:val="af"/>
          <w:rFonts w:ascii="Traditional Arabic" w:hAnsi="Traditional Arabic" w:cs="Traditional Arabic"/>
          <w:rtl/>
        </w:rPr>
        <w:footnoteReference w:id="65"/>
      </w:r>
      <w:r w:rsidR="0044798C" w:rsidRPr="00C54447">
        <w:rPr>
          <w:rStyle w:val="af"/>
          <w:rFonts w:ascii="Traditional Arabic" w:hAnsi="Traditional Arabic" w:cs="Traditional Arabic"/>
          <w:rtl/>
        </w:rPr>
        <w:t>)</w:t>
      </w:r>
      <w:r w:rsidR="0044798C" w:rsidRPr="00C54447">
        <w:rPr>
          <w:rFonts w:ascii="Traditional Arabic" w:hAnsi="Traditional Arabic" w:cs="Traditional Arabic"/>
          <w:sz w:val="32"/>
          <w:szCs w:val="32"/>
          <w:rtl/>
          <w:lang w:bidi="ar-SA"/>
        </w:rPr>
        <w:t xml:space="preserve">. </w:t>
      </w:r>
    </w:p>
    <w:p w:rsidR="0044798C" w:rsidRPr="00C54447" w:rsidRDefault="002172E7" w:rsidP="002172E7">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تلك هي مبدئيات في باب النظافة ا</w:t>
      </w:r>
      <w:r w:rsidR="0044798C" w:rsidRPr="00C54447">
        <w:rPr>
          <w:rFonts w:ascii="Traditional Arabic" w:hAnsi="Traditional Arabic" w:cs="Traditional Arabic"/>
          <w:sz w:val="32"/>
          <w:szCs w:val="32"/>
          <w:rtl/>
          <w:lang w:bidi="ar-SA"/>
        </w:rPr>
        <w:t>لعامة</w:t>
      </w:r>
      <w:r w:rsidR="00715F28">
        <w:rPr>
          <w:rFonts w:ascii="Traditional Arabic" w:hAnsi="Traditional Arabic" w:cs="Traditional Arabic"/>
          <w:sz w:val="32"/>
          <w:szCs w:val="32"/>
          <w:rtl/>
          <w:lang w:bidi="ar-SA"/>
        </w:rPr>
        <w:t>،</w:t>
      </w:r>
      <w:r w:rsidR="0044798C" w:rsidRPr="00C54447">
        <w:rPr>
          <w:rFonts w:ascii="Traditional Arabic" w:hAnsi="Traditional Arabic" w:cs="Traditional Arabic"/>
          <w:sz w:val="32"/>
          <w:szCs w:val="32"/>
          <w:rtl/>
          <w:lang w:bidi="ar-SA"/>
        </w:rPr>
        <w:t xml:space="preserve"> يؤكد الإسلام طلبها على الرغم من أنها مسائل تستدع</w:t>
      </w:r>
      <w:r w:rsidRPr="00C54447">
        <w:rPr>
          <w:rFonts w:ascii="Traditional Arabic" w:hAnsi="Traditional Arabic" w:cs="Traditional Arabic"/>
          <w:sz w:val="32"/>
          <w:szCs w:val="32"/>
          <w:rtl/>
          <w:lang w:bidi="ar-SA"/>
        </w:rPr>
        <w:t>ي</w:t>
      </w:r>
      <w:r w:rsidR="0044798C" w:rsidRPr="00C54447">
        <w:rPr>
          <w:rFonts w:ascii="Traditional Arabic" w:hAnsi="Traditional Arabic" w:cs="Traditional Arabic"/>
          <w:sz w:val="32"/>
          <w:szCs w:val="32"/>
          <w:rtl/>
          <w:lang w:bidi="ar-SA"/>
        </w:rPr>
        <w:t xml:space="preserve">ها الفطرة ويتطلبها الذوق السليم. </w:t>
      </w:r>
    </w:p>
    <w:p w:rsidR="0044798C" w:rsidRPr="002172E7" w:rsidRDefault="0044798C" w:rsidP="00193771">
      <w:pPr>
        <w:rPr>
          <w:rFonts w:ascii="Traditional Arabic" w:hAnsi="Traditional Arabic" w:cs="Traditional Arabic"/>
          <w:b/>
          <w:bCs/>
          <w:sz w:val="32"/>
          <w:szCs w:val="32"/>
          <w:rtl/>
          <w:lang w:bidi="ar-SA"/>
        </w:rPr>
      </w:pPr>
      <w:r w:rsidRPr="002172E7">
        <w:rPr>
          <w:rFonts w:ascii="Traditional Arabic" w:hAnsi="Traditional Arabic" w:cs="Traditional Arabic"/>
          <w:b/>
          <w:bCs/>
          <w:sz w:val="32"/>
          <w:szCs w:val="32"/>
          <w:rtl/>
          <w:lang w:bidi="ar-SA"/>
        </w:rPr>
        <w:t>النظام اليومي للنظافة:</w:t>
      </w:r>
      <w:r w:rsidR="00AA2EBD">
        <w:rPr>
          <w:rFonts w:ascii="Traditional Arabic" w:hAnsi="Traditional Arabic" w:cs="Traditional Arabic"/>
          <w:b/>
          <w:bCs/>
          <w:sz w:val="32"/>
          <w:szCs w:val="32"/>
          <w:rtl/>
          <w:lang w:bidi="ar-SA"/>
        </w:rPr>
        <w:t xml:space="preserve"> </w:t>
      </w:r>
    </w:p>
    <w:p w:rsidR="0044798C" w:rsidRPr="00C54447" w:rsidRDefault="0044798C"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النظافة في الإسلام جزء من الحياة اليومية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يرسم خطها العام «الوضوء» الذي يتكرر في كل يوم أكثر من مرة .. </w:t>
      </w:r>
    </w:p>
    <w:p w:rsidR="0044798C" w:rsidRPr="00C54447" w:rsidRDefault="0044798C"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والوضوء نظافة خاصة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ينبغي أن تسبقها عملية تمهيدية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يطلق عليها الفقهاء اسم «الطهارة من الخبث»</w:t>
      </w:r>
      <w:r w:rsidR="00715F28">
        <w:rPr>
          <w:rFonts w:ascii="Traditional Arabic" w:hAnsi="Traditional Arabic" w:cs="Traditional Arabic"/>
          <w:sz w:val="32"/>
          <w:szCs w:val="32"/>
          <w:rtl/>
          <w:lang w:bidi="ar-SA"/>
        </w:rPr>
        <w:t>،</w:t>
      </w:r>
      <w:r w:rsidR="002172E7">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وهي تعني القيام بإزالة الأوساخ والنجاسات التي ربما كانت</w:t>
      </w:r>
      <w:r w:rsidR="002172E7">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على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وتنظيماً لهذا ال</w:t>
      </w:r>
      <w:r w:rsidR="002172E7">
        <w:rPr>
          <w:rFonts w:ascii="Traditional Arabic" w:hAnsi="Traditional Arabic" w:cs="Traditional Arabic"/>
          <w:sz w:val="32"/>
          <w:szCs w:val="32"/>
          <w:rtl/>
          <w:lang w:bidi="ar-SA"/>
        </w:rPr>
        <w:t>شأن طلب الإسلام من المسلم عند «</w:t>
      </w:r>
      <w:r w:rsidRPr="00C54447">
        <w:rPr>
          <w:rFonts w:ascii="Traditional Arabic" w:hAnsi="Traditional Arabic" w:cs="Traditional Arabic"/>
          <w:sz w:val="32"/>
          <w:szCs w:val="32"/>
          <w:rtl/>
          <w:lang w:bidi="ar-SA"/>
        </w:rPr>
        <w:t>قضاء</w:t>
      </w:r>
      <w:r w:rsidR="007613F1" w:rsidRPr="00C54447">
        <w:rPr>
          <w:rFonts w:ascii="Traditional Arabic" w:hAnsi="Traditional Arabic" w:cs="Traditional Arabic"/>
          <w:sz w:val="32"/>
          <w:szCs w:val="32"/>
          <w:rtl/>
          <w:lang w:bidi="ar-SA"/>
        </w:rPr>
        <w:t xml:space="preserve"> حاجته</w:t>
      </w:r>
      <w:r w:rsidRPr="00C54447">
        <w:rPr>
          <w:rFonts w:ascii="Traditional Arabic" w:hAnsi="Traditional Arabic" w:cs="Traditional Arabic"/>
          <w:sz w:val="32"/>
          <w:szCs w:val="32"/>
          <w:rtl/>
          <w:lang w:bidi="ar-SA"/>
        </w:rPr>
        <w:t>»</w:t>
      </w:r>
      <w:r w:rsidR="002172E7">
        <w:rPr>
          <w:rFonts w:ascii="Traditional Arabic" w:hAnsi="Traditional Arabic" w:cs="Traditional Arabic"/>
          <w:sz w:val="32"/>
          <w:szCs w:val="32"/>
          <w:rtl/>
          <w:lang w:bidi="ar-SA"/>
        </w:rPr>
        <w:t xml:space="preserve"> </w:t>
      </w:r>
      <w:r w:rsidR="002172E7">
        <w:rPr>
          <w:rFonts w:ascii="Traditional Arabic" w:hAnsi="Traditional Arabic" w:cs="Traditional Arabic" w:hint="cs"/>
          <w:sz w:val="32"/>
          <w:szCs w:val="32"/>
          <w:rtl/>
          <w:lang w:bidi="ar-SA"/>
        </w:rPr>
        <w:t>أ</w:t>
      </w:r>
      <w:r w:rsidR="007613F1" w:rsidRPr="00C54447">
        <w:rPr>
          <w:rFonts w:ascii="Traditional Arabic" w:hAnsi="Traditional Arabic" w:cs="Traditional Arabic"/>
          <w:sz w:val="32"/>
          <w:szCs w:val="32"/>
          <w:rtl/>
          <w:lang w:bidi="ar-SA"/>
        </w:rPr>
        <w:t>ن يغسل المحل بالماء حتى ينظف</w:t>
      </w:r>
      <w:r w:rsidR="00715F28">
        <w:rPr>
          <w:rFonts w:ascii="Traditional Arabic" w:hAnsi="Traditional Arabic" w:cs="Traditional Arabic"/>
          <w:sz w:val="32"/>
          <w:szCs w:val="32"/>
          <w:rtl/>
          <w:lang w:bidi="ar-SA"/>
        </w:rPr>
        <w:t>،</w:t>
      </w:r>
      <w:r w:rsidR="007613F1" w:rsidRPr="00C54447">
        <w:rPr>
          <w:rFonts w:ascii="Traditional Arabic" w:hAnsi="Traditional Arabic" w:cs="Traditional Arabic"/>
          <w:sz w:val="32"/>
          <w:szCs w:val="32"/>
          <w:rtl/>
          <w:lang w:bidi="ar-SA"/>
        </w:rPr>
        <w:t xml:space="preserve"> ولا يبقى أي أثر للنجاسة. </w:t>
      </w:r>
    </w:p>
    <w:p w:rsidR="007613F1" w:rsidRPr="00C54447" w:rsidRDefault="007613F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والوضوء عملية غسل تتناول الأعضاء الظاهرة في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وفق نظام وترتيب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تشمل بالغسل: الوجه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واليدين إلى المرفقين</w:t>
      </w:r>
      <w:r w:rsidR="00715F28">
        <w:rPr>
          <w:rFonts w:ascii="Traditional Arabic" w:hAnsi="Traditional Arabic" w:cs="Traditional Arabic"/>
          <w:sz w:val="32"/>
          <w:szCs w:val="32"/>
          <w:rtl/>
          <w:lang w:bidi="ar-SA"/>
        </w:rPr>
        <w:t>،</w:t>
      </w:r>
      <w:r w:rsidR="002172E7">
        <w:rPr>
          <w:rFonts w:ascii="Traditional Arabic" w:hAnsi="Traditional Arabic" w:cs="Traditional Arabic" w:hint="cs"/>
          <w:sz w:val="32"/>
          <w:szCs w:val="32"/>
          <w:rtl/>
          <w:lang w:bidi="ar-SA"/>
        </w:rPr>
        <w:t xml:space="preserve"> </w:t>
      </w:r>
      <w:r w:rsidR="002172E7">
        <w:rPr>
          <w:rFonts w:ascii="Traditional Arabic" w:hAnsi="Traditional Arabic" w:cs="Traditional Arabic"/>
          <w:sz w:val="32"/>
          <w:szCs w:val="32"/>
          <w:rtl/>
          <w:lang w:bidi="ar-SA"/>
        </w:rPr>
        <w:t>و</w:t>
      </w:r>
      <w:r w:rsidRPr="00C54447">
        <w:rPr>
          <w:rFonts w:ascii="Traditional Arabic" w:hAnsi="Traditional Arabic" w:cs="Traditional Arabic"/>
          <w:sz w:val="32"/>
          <w:szCs w:val="32"/>
          <w:rtl/>
          <w:lang w:bidi="ar-SA"/>
        </w:rPr>
        <w:t>الرجلين إلى الكعبين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تتناول سح الرأس وكذلك الأذنين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ويكون تنظيف الفم بالمضمضة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وتنظف الأنف بالاستنشاق ..</w:t>
      </w:r>
      <w:r w:rsidR="00AA2EBD">
        <w:rPr>
          <w:rFonts w:ascii="Traditional Arabic" w:hAnsi="Traditional Arabic" w:cs="Traditional Arabic"/>
          <w:sz w:val="32"/>
          <w:szCs w:val="32"/>
          <w:rtl/>
          <w:lang w:bidi="ar-SA"/>
        </w:rPr>
        <w:t xml:space="preserve"> </w:t>
      </w:r>
    </w:p>
    <w:p w:rsidR="007613F1" w:rsidRPr="00C54447" w:rsidRDefault="007613F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هذا الوضوء شرط للصلاة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 نواقض تفسده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حصل واحد منها كان على المسلم أن يجدده وبتعبير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يبدأ وضوءاً جديداً.</w:t>
      </w:r>
      <w:r w:rsidR="00AA2EBD">
        <w:rPr>
          <w:rFonts w:ascii="Traditional Arabic" w:hAnsi="Traditional Arabic" w:cs="Traditional Arabic"/>
          <w:sz w:val="32"/>
          <w:szCs w:val="32"/>
          <w:rtl/>
          <w:lang w:bidi="ar-SA"/>
        </w:rPr>
        <w:t xml:space="preserve"> </w:t>
      </w:r>
    </w:p>
    <w:p w:rsidR="007613F1" w:rsidRPr="00C54447" w:rsidRDefault="007613F1" w:rsidP="00E93A1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ونستطيع القول بأن </w:t>
      </w:r>
      <w:r w:rsidR="00E93A17"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لمعدل الوسطي للوضوء في حياة ال</w:t>
      </w:r>
      <w:r w:rsidR="00E93A17"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سلم اليومية هو ثلاث مرات لأداء خمس صلوات في اليوم والليلة.</w:t>
      </w:r>
      <w:r w:rsidR="00AA2EBD">
        <w:rPr>
          <w:rFonts w:ascii="Traditional Arabic" w:hAnsi="Traditional Arabic" w:cs="Traditional Arabic"/>
          <w:sz w:val="32"/>
          <w:szCs w:val="32"/>
          <w:rtl/>
          <w:lang w:bidi="ar-SA"/>
        </w:rPr>
        <w:t xml:space="preserve"> </w:t>
      </w:r>
    </w:p>
    <w:p w:rsidR="007613F1" w:rsidRPr="00C54447" w:rsidRDefault="007613F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ومما ينبغي التنبيه إليه أن هذا الوضوء لا يُعد صحيحاً إلا إذا باشر الماء ال</w:t>
      </w:r>
      <w:r w:rsidR="00E93A17">
        <w:rPr>
          <w:rFonts w:ascii="Traditional Arabic" w:hAnsi="Traditional Arabic" w:cs="Traditional Arabic"/>
          <w:sz w:val="32"/>
          <w:szCs w:val="32"/>
          <w:rtl/>
          <w:lang w:bidi="ar-SA"/>
        </w:rPr>
        <w:t>جسم بحيث لا يكون على الجسم ما ي</w:t>
      </w:r>
      <w:r w:rsidRPr="00C54447">
        <w:rPr>
          <w:rFonts w:ascii="Traditional Arabic" w:hAnsi="Traditional Arabic" w:cs="Traditional Arabic"/>
          <w:sz w:val="32"/>
          <w:szCs w:val="32"/>
          <w:rtl/>
          <w:lang w:bidi="ar-SA"/>
        </w:rPr>
        <w:t>منع وصول الماء إليه من دهن وما أشبه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أنه لا بد من تعهد الأماكن التي ربما لا يصلها الماء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وجب تخليل الأصابع والعناية بوصول الماء إلى عقبي الرجلين.</w:t>
      </w:r>
      <w:r w:rsidR="00AA2EBD">
        <w:rPr>
          <w:rFonts w:ascii="Traditional Arabic" w:hAnsi="Traditional Arabic" w:cs="Traditional Arabic"/>
          <w:sz w:val="32"/>
          <w:szCs w:val="32"/>
          <w:rtl/>
          <w:lang w:bidi="ar-SA"/>
        </w:rPr>
        <w:t xml:space="preserve"> </w:t>
      </w:r>
    </w:p>
    <w:p w:rsidR="007613F1" w:rsidRPr="00C54447" w:rsidRDefault="00922F1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ونعتقد أن الوضوء بهذا العدد اليومي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الاستيعاب استطاع أن يجعل من الإنسان المسلم مثالاً للنظافة.</w:t>
      </w:r>
      <w:r w:rsidR="00AA2EBD">
        <w:rPr>
          <w:rFonts w:ascii="Traditional Arabic" w:hAnsi="Traditional Arabic" w:cs="Traditional Arabic"/>
          <w:sz w:val="32"/>
          <w:szCs w:val="32"/>
          <w:rtl/>
          <w:lang w:bidi="ar-SA"/>
        </w:rPr>
        <w:t xml:space="preserve"> </w:t>
      </w:r>
    </w:p>
    <w:p w:rsidR="00922F16" w:rsidRPr="00C54447" w:rsidRDefault="00922F1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الوضوء طهارة تتناول الأعضاء الظاهرة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A92F88">
        <w:rPr>
          <w:rFonts w:ascii="Traditional Arabic" w:hAnsi="Traditional Arabic" w:cs="Traditional Arabic"/>
          <w:sz w:val="32"/>
          <w:szCs w:val="32"/>
          <w:rtl/>
          <w:lang w:bidi="ar-SA"/>
        </w:rPr>
        <w:t xml:space="preserve">فهذا لا يعني أن </w:t>
      </w:r>
      <w:r w:rsidRPr="00C54447">
        <w:rPr>
          <w:rFonts w:ascii="Traditional Arabic" w:hAnsi="Traditional Arabic" w:cs="Traditional Arabic"/>
          <w:sz w:val="32"/>
          <w:szCs w:val="32"/>
          <w:rtl/>
          <w:lang w:bidi="ar-SA"/>
        </w:rPr>
        <w:t>بقية الجسد محروم من العناية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رأينا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قبل قليل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كيف أمر المسلم بالاغتسال كل أسبوع ولو مرة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الحد الأدنى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إن الإسلام لم يكتف بهذا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فرض الغسل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غسل جميع المسلم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مناسبات متكررة من حياة الإنسان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 مما يضمن له النظافة الكاملة.</w:t>
      </w:r>
      <w:r w:rsidR="00AA2EBD">
        <w:rPr>
          <w:rFonts w:ascii="Traditional Arabic" w:hAnsi="Traditional Arabic" w:cs="Traditional Arabic"/>
          <w:sz w:val="32"/>
          <w:szCs w:val="32"/>
          <w:rtl/>
          <w:lang w:bidi="ar-SA"/>
        </w:rPr>
        <w:t xml:space="preserve"> </w:t>
      </w:r>
    </w:p>
    <w:p w:rsidR="00922F16" w:rsidRPr="00A92F88" w:rsidRDefault="00922F16" w:rsidP="00193771">
      <w:pPr>
        <w:rPr>
          <w:rFonts w:ascii="Traditional Arabic" w:hAnsi="Traditional Arabic" w:cs="Traditional Arabic"/>
          <w:b/>
          <w:bCs/>
          <w:sz w:val="32"/>
          <w:szCs w:val="32"/>
          <w:rtl/>
          <w:lang w:bidi="ar-SA"/>
        </w:rPr>
      </w:pPr>
      <w:r w:rsidRPr="00A92F88">
        <w:rPr>
          <w:rFonts w:ascii="Traditional Arabic" w:hAnsi="Traditional Arabic" w:cs="Traditional Arabic"/>
          <w:b/>
          <w:bCs/>
          <w:sz w:val="32"/>
          <w:szCs w:val="32"/>
          <w:rtl/>
          <w:lang w:bidi="ar-SA"/>
        </w:rPr>
        <w:t xml:space="preserve">النظافة والمناسبات العامة: </w:t>
      </w:r>
    </w:p>
    <w:p w:rsidR="00922F16" w:rsidRPr="00C54447" w:rsidRDefault="00922F1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الأعياد مناسبات 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يجتمع فيها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وتكثر لقاءاتهم .. </w:t>
      </w:r>
    </w:p>
    <w:p w:rsidR="00922F16" w:rsidRPr="00C54447" w:rsidRDefault="00A92F88" w:rsidP="001937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والتجمل للأعياد سنة متبعة</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وال</w:t>
      </w:r>
      <w:r>
        <w:rPr>
          <w:rFonts w:ascii="Traditional Arabic" w:hAnsi="Traditional Arabic" w:cs="Traditional Arabic" w:hint="cs"/>
          <w:sz w:val="32"/>
          <w:szCs w:val="32"/>
          <w:rtl/>
          <w:lang w:bidi="ar-SA"/>
        </w:rPr>
        <w:t>إ</w:t>
      </w:r>
      <w:r w:rsidR="00922F16" w:rsidRPr="00C54447">
        <w:rPr>
          <w:rFonts w:ascii="Traditional Arabic" w:hAnsi="Traditional Arabic" w:cs="Traditional Arabic"/>
          <w:sz w:val="32"/>
          <w:szCs w:val="32"/>
          <w:rtl/>
          <w:lang w:bidi="ar-SA"/>
        </w:rPr>
        <w:t>سلام على طريقته في الكلية والش</w:t>
      </w:r>
      <w:r>
        <w:rPr>
          <w:rFonts w:ascii="Traditional Arabic" w:hAnsi="Traditional Arabic" w:cs="Traditional Arabic"/>
          <w:sz w:val="32"/>
          <w:szCs w:val="32"/>
          <w:rtl/>
          <w:lang w:bidi="ar-SA"/>
        </w:rPr>
        <w:t>مول</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يعطي لهذه المناسبات قسطها </w:t>
      </w:r>
      <w:r w:rsidR="00922F16" w:rsidRPr="00C54447">
        <w:rPr>
          <w:rFonts w:ascii="Traditional Arabic" w:hAnsi="Traditional Arabic" w:cs="Traditional Arabic"/>
          <w:sz w:val="32"/>
          <w:szCs w:val="32"/>
          <w:rtl/>
          <w:lang w:bidi="ar-SA"/>
        </w:rPr>
        <w:t>من ذلك</w:t>
      </w:r>
      <w:r w:rsidR="00715F28">
        <w:rPr>
          <w:rFonts w:ascii="Traditional Arabic" w:hAnsi="Traditional Arabic" w:cs="Traditional Arabic"/>
          <w:sz w:val="32"/>
          <w:szCs w:val="32"/>
          <w:rtl/>
          <w:lang w:bidi="ar-SA"/>
        </w:rPr>
        <w:t>،</w:t>
      </w:r>
      <w:r w:rsidR="00922F16" w:rsidRPr="00C54447">
        <w:rPr>
          <w:rFonts w:ascii="Traditional Arabic" w:hAnsi="Traditional Arabic" w:cs="Traditional Arabic"/>
          <w:sz w:val="32"/>
          <w:szCs w:val="32"/>
          <w:rtl/>
          <w:lang w:bidi="ar-SA"/>
        </w:rPr>
        <w:t xml:space="preserve"> فتكون أولى ال</w:t>
      </w:r>
      <w:r>
        <w:rPr>
          <w:rFonts w:ascii="Traditional Arabic" w:hAnsi="Traditional Arabic" w:cs="Traditional Arabic" w:hint="cs"/>
          <w:sz w:val="32"/>
          <w:szCs w:val="32"/>
          <w:rtl/>
          <w:lang w:bidi="ar-SA"/>
        </w:rPr>
        <w:t>خ</w:t>
      </w:r>
      <w:r w:rsidR="00922F16" w:rsidRPr="00C54447">
        <w:rPr>
          <w:rFonts w:ascii="Traditional Arabic" w:hAnsi="Traditional Arabic" w:cs="Traditional Arabic"/>
          <w:sz w:val="32"/>
          <w:szCs w:val="32"/>
          <w:rtl/>
          <w:lang w:bidi="ar-SA"/>
        </w:rPr>
        <w:t>طوات هي التأكيد على النظافة الكاملة للجسم.</w:t>
      </w:r>
      <w:r w:rsidR="00AA2EBD">
        <w:rPr>
          <w:rFonts w:ascii="Traditional Arabic" w:hAnsi="Traditional Arabic" w:cs="Traditional Arabic"/>
          <w:sz w:val="32"/>
          <w:szCs w:val="32"/>
          <w:rtl/>
          <w:lang w:bidi="ar-SA"/>
        </w:rPr>
        <w:t xml:space="preserve"> </w:t>
      </w:r>
    </w:p>
    <w:p w:rsidR="00922F16" w:rsidRPr="00C54447" w:rsidRDefault="00922F1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وللمسلمين ثلاثة أعياد ثابتة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w:t>
      </w:r>
      <w:r w:rsidR="00A92F88">
        <w:rPr>
          <w:rFonts w:ascii="Traditional Arabic" w:hAnsi="Traditional Arabic" w:cs="Traditional Arabic"/>
          <w:sz w:val="32"/>
          <w:szCs w:val="32"/>
          <w:rtl/>
          <w:lang w:bidi="ar-SA"/>
        </w:rPr>
        <w:t>«يوم الجمعة» و«يوم عيد الفطر» و</w:t>
      </w:r>
      <w:r w:rsidR="00A92F88">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يام «عيد الأض</w:t>
      </w:r>
      <w:r w:rsidR="00A92F88">
        <w:rPr>
          <w:rFonts w:ascii="Traditional Arabic" w:hAnsi="Traditional Arabic" w:cs="Traditional Arabic"/>
          <w:sz w:val="32"/>
          <w:szCs w:val="32"/>
          <w:rtl/>
          <w:lang w:bidi="ar-SA"/>
        </w:rPr>
        <w:t>حى»</w:t>
      </w:r>
      <w:r w:rsidR="00715F28">
        <w:rPr>
          <w:rFonts w:ascii="Traditional Arabic" w:hAnsi="Traditional Arabic" w:cs="Traditional Arabic"/>
          <w:sz w:val="32"/>
          <w:szCs w:val="32"/>
          <w:rtl/>
          <w:lang w:bidi="ar-SA"/>
        </w:rPr>
        <w:t>،</w:t>
      </w:r>
      <w:r w:rsidR="00A92F88">
        <w:rPr>
          <w:rFonts w:ascii="Traditional Arabic" w:hAnsi="Traditional Arabic" w:cs="Traditional Arabic"/>
          <w:sz w:val="32"/>
          <w:szCs w:val="32"/>
          <w:rtl/>
          <w:lang w:bidi="ar-SA"/>
        </w:rPr>
        <w:t xml:space="preserve"> ومن السنة الاغتسال لكل منه</w:t>
      </w:r>
      <w:r w:rsidRPr="00C54447">
        <w:rPr>
          <w:rFonts w:ascii="Traditional Arabic" w:hAnsi="Traditional Arabic" w:cs="Traditional Arabic"/>
          <w:sz w:val="32"/>
          <w:szCs w:val="32"/>
          <w:rtl/>
          <w:lang w:bidi="ar-SA"/>
        </w:rPr>
        <w:t xml:space="preserve">ا. </w:t>
      </w:r>
    </w:p>
    <w:p w:rsidR="00922F16" w:rsidRPr="00C54447" w:rsidRDefault="00922F16" w:rsidP="00A92F8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الحديث الشريف قوله صلى الله عل</w:t>
      </w:r>
      <w:r w:rsidR="00A92F88"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 وسلم: «الغسل يوم الجمعة واجب على كل مسلم»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A92F88" w:rsidRDefault="00A92F88" w:rsidP="00A92F8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وقال صلى الله عليه وسلم في</w:t>
      </w:r>
      <w:r w:rsidR="002D6189" w:rsidRPr="00C54447">
        <w:rPr>
          <w:rFonts w:ascii="Traditional Arabic" w:hAnsi="Traditional Arabic" w:cs="Traditional Arabic"/>
          <w:sz w:val="32"/>
          <w:szCs w:val="32"/>
          <w:rtl/>
          <w:lang w:bidi="ar-SA"/>
        </w:rPr>
        <w:t xml:space="preserve"> جمعة من الجمع:</w:t>
      </w:r>
      <w:r>
        <w:rPr>
          <w:rFonts w:ascii="Traditional Arabic" w:hAnsi="Traditional Arabic" w:cs="Traditional Arabic" w:hint="cs"/>
          <w:sz w:val="32"/>
          <w:szCs w:val="32"/>
          <w:rtl/>
          <w:lang w:bidi="ar-SA"/>
        </w:rPr>
        <w:t xml:space="preserve"> </w:t>
      </w:r>
    </w:p>
    <w:p w:rsidR="002D6189" w:rsidRPr="00C54447" w:rsidRDefault="002D6189" w:rsidP="00A92F8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«يا معشر المسلمين: إن هذا يوم </w:t>
      </w:r>
      <w:r w:rsidR="00A92F88">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عله الله عيداً فاغت</w:t>
      </w:r>
      <w:r w:rsidR="00A92F88" w:rsidRPr="00C54447">
        <w:rPr>
          <w:rFonts w:ascii="Traditional Arabic" w:hAnsi="Traditional Arabic" w:cs="Traditional Arabic"/>
          <w:sz w:val="32"/>
          <w:szCs w:val="32"/>
          <w:rtl/>
          <w:lang w:bidi="ar-SA"/>
        </w:rPr>
        <w:t>س</w:t>
      </w:r>
      <w:r w:rsidRPr="00C54447">
        <w:rPr>
          <w:rFonts w:ascii="Traditional Arabic" w:hAnsi="Traditional Arabic" w:cs="Traditional Arabic"/>
          <w:sz w:val="32"/>
          <w:szCs w:val="32"/>
          <w:rtl/>
          <w:lang w:bidi="ar-SA"/>
        </w:rPr>
        <w:t>لوا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2D6189" w:rsidRPr="00C54447" w:rsidRDefault="005859F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ويفهم من هذا النص أن الاغتسال لأيام العيد من باب أولى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كأنه جعل كونه «عيداً» علة للاغتسال. </w:t>
      </w:r>
    </w:p>
    <w:p w:rsidR="005859F6" w:rsidRPr="00C54447" w:rsidRDefault="005859F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وتبلغ قضية الاهت</w:t>
      </w:r>
      <w:r w:rsidR="007F0C22">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ام بهذا الشأن أن يعاتب عمر بن الخطاب عثمان بن عفان رضي الله عنهما بشأن الاغتسال لي</w:t>
      </w:r>
      <w:r w:rsidR="007F0C22">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م الجمعة.</w:t>
      </w:r>
      <w:r w:rsidR="00AA2EBD">
        <w:rPr>
          <w:rFonts w:ascii="Traditional Arabic" w:hAnsi="Traditional Arabic" w:cs="Traditional Arabic"/>
          <w:sz w:val="32"/>
          <w:szCs w:val="32"/>
          <w:rtl/>
          <w:lang w:bidi="ar-SA"/>
        </w:rPr>
        <w:t xml:space="preserve"> </w:t>
      </w:r>
    </w:p>
    <w:p w:rsidR="005859F6" w:rsidRPr="00C54447" w:rsidRDefault="005859F6" w:rsidP="007F0C2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فبينما عمر يخطب الناس يوم الجمعة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دخل عثمان بن عفان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فناداه عمر: أية ساعة هذه؟ قال: إني شغلت </w:t>
      </w:r>
      <w:r w:rsidR="007F0C22"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ليوم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أنقلب إلى أهلي حتى سمعت التأذين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أزد على أن توضأت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عمر: والوضوء أيضاً؟ وقد علمت أن رسول الله صلى الله عل</w:t>
      </w:r>
      <w:r w:rsidR="007F0C22"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 وسلم كان يأمر بالغسل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6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5859F6" w:rsidRPr="00C54447" w:rsidRDefault="005859F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عمر ينكر على عثمان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 رضي الله عنهما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ترك الغسل اكتفاء بالوضوء. </w:t>
      </w:r>
    </w:p>
    <w:p w:rsidR="00D86523" w:rsidRDefault="005859F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والحكمة من هذه الاغتسالات ليست خافية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الازدحام والاجتماع قد يحدث التعرق لدى بعض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حدث هذا التعرق على غير نظافة نشر الروائح الكريهة ..</w:t>
      </w:r>
    </w:p>
    <w:p w:rsidR="005859F6" w:rsidRPr="00C54447" w:rsidRDefault="00D86523" w:rsidP="00D86523">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5859F6" w:rsidRPr="00C54447" w:rsidRDefault="005859F6"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ويزداد حجم التأكيد على 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كلما كبر حجم اللقاء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بكثرة المجتمعين أو بطول مدة اللقاء. </w:t>
      </w:r>
    </w:p>
    <w:p w:rsidR="005859F6" w:rsidRPr="00C54447" w:rsidRDefault="0025072D" w:rsidP="001937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وذلك ما نلاحظ</w:t>
      </w:r>
      <w:r>
        <w:rPr>
          <w:rFonts w:ascii="Traditional Arabic" w:hAnsi="Traditional Arabic" w:cs="Traditional Arabic" w:hint="cs"/>
          <w:sz w:val="32"/>
          <w:szCs w:val="32"/>
          <w:rtl/>
          <w:lang w:bidi="ar-SA"/>
        </w:rPr>
        <w:t>ه</w:t>
      </w:r>
      <w:r w:rsidR="005859F6" w:rsidRPr="00C54447">
        <w:rPr>
          <w:rFonts w:ascii="Traditional Arabic" w:hAnsi="Traditional Arabic" w:cs="Traditional Arabic"/>
          <w:sz w:val="32"/>
          <w:szCs w:val="32"/>
          <w:rtl/>
          <w:lang w:bidi="ar-SA"/>
        </w:rPr>
        <w:t xml:space="preserve"> في مناسك الحج.</w:t>
      </w:r>
      <w:r w:rsidR="00AA2EBD">
        <w:rPr>
          <w:rFonts w:ascii="Traditional Arabic" w:hAnsi="Traditional Arabic" w:cs="Traditional Arabic"/>
          <w:sz w:val="32"/>
          <w:szCs w:val="32"/>
          <w:rtl/>
          <w:lang w:bidi="ar-SA"/>
        </w:rPr>
        <w:t xml:space="preserve"> </w:t>
      </w:r>
    </w:p>
    <w:p w:rsidR="005859F6"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والحج لقاء سنوي عام يتجاوز حدود القرية والبلدة والمدينة والقطر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لقاء الأمة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w:t>
      </w:r>
      <w:r w:rsidR="0025072D">
        <w:rPr>
          <w:rFonts w:ascii="Traditional Arabic" w:hAnsi="Traditional Arabic" w:cs="Traditional Arabic"/>
          <w:sz w:val="32"/>
          <w:szCs w:val="32"/>
          <w:rtl/>
          <w:lang w:bidi="ar-SA"/>
        </w:rPr>
        <w:t xml:space="preserve"> مجتمعها الكبير الذي يستمر عدة </w:t>
      </w:r>
      <w:r w:rsidR="0025072D">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يام.</w:t>
      </w:r>
      <w:r w:rsidR="00AA2EBD">
        <w:rPr>
          <w:rFonts w:ascii="Traditional Arabic" w:hAnsi="Traditional Arabic" w:cs="Traditional Arabic"/>
          <w:sz w:val="32"/>
          <w:szCs w:val="32"/>
          <w:rtl/>
          <w:lang w:bidi="ar-SA"/>
        </w:rPr>
        <w:t xml:space="preserve"> </w:t>
      </w:r>
    </w:p>
    <w:p w:rsidR="00AA2441"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وتأخذ العن</w:t>
      </w:r>
      <w:r w:rsidR="0025072D">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ية بالنظافة هنا شكلاً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يصل الخط البياني إلى ذروته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يستمر الخط العام الذي سبق الحديث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ويضاف إليه عدد من الاغتسالات في تلك المدة الوجيزة.</w:t>
      </w:r>
      <w:r w:rsidR="00AA2EBD">
        <w:rPr>
          <w:rFonts w:ascii="Traditional Arabic" w:hAnsi="Traditional Arabic" w:cs="Traditional Arabic"/>
          <w:sz w:val="32"/>
          <w:szCs w:val="32"/>
          <w:rtl/>
          <w:lang w:bidi="ar-SA"/>
        </w:rPr>
        <w:t xml:space="preserve"> </w:t>
      </w:r>
    </w:p>
    <w:p w:rsidR="00AA2441"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الإمام الغزالي: «.. والاغتسالات المستحبة والمسنونة في الحج تسعة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AA2441"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على المسلم أن يكرر الغسل في موسم الحج تسع مرات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مدة قد لا تزيد عن تسعة أيام. </w:t>
      </w:r>
    </w:p>
    <w:p w:rsidR="0025072D"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عرفنا أن هذا التشريع صدر في أيام كانت مكة فيها شحيحة الماء عرفنا م</w:t>
      </w:r>
      <w:r w:rsidR="0025072D">
        <w:rPr>
          <w:rFonts w:ascii="Traditional Arabic" w:hAnsi="Traditional Arabic" w:cs="Traditional Arabic"/>
          <w:sz w:val="32"/>
          <w:szCs w:val="32"/>
          <w:rtl/>
          <w:lang w:bidi="ar-SA"/>
        </w:rPr>
        <w:t>عجزة هذا الدين. وأنه التشريع ال</w:t>
      </w:r>
      <w:r w:rsidR="0025072D">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لهي الذي لا ي</w:t>
      </w:r>
      <w:r w:rsidR="0025072D">
        <w:rPr>
          <w:rFonts w:ascii="Traditional Arabic" w:hAnsi="Traditional Arabic" w:cs="Traditional Arabic"/>
          <w:sz w:val="32"/>
          <w:szCs w:val="32"/>
          <w:rtl/>
          <w:lang w:bidi="ar-SA"/>
        </w:rPr>
        <w:t xml:space="preserve">صدر في حكمه عن اعتبارات زمانية </w:t>
      </w:r>
      <w:r w:rsidR="0025072D">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 م</w:t>
      </w:r>
      <w:r w:rsidR="0025072D">
        <w:rPr>
          <w:rFonts w:ascii="Traditional Arabic" w:hAnsi="Traditional Arabic" w:cs="Traditional Arabic" w:hint="cs"/>
          <w:sz w:val="32"/>
          <w:szCs w:val="32"/>
          <w:rtl/>
          <w:lang w:bidi="ar-SA"/>
        </w:rPr>
        <w:t>ك</w:t>
      </w:r>
      <w:r w:rsidRPr="00C54447">
        <w:rPr>
          <w:rFonts w:ascii="Traditional Arabic" w:hAnsi="Traditional Arabic" w:cs="Traditional Arabic"/>
          <w:sz w:val="32"/>
          <w:szCs w:val="32"/>
          <w:rtl/>
          <w:lang w:bidi="ar-SA"/>
        </w:rPr>
        <w:t>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إنما هو التشريع الذي يرعى شؤون هذا الإنسان.</w:t>
      </w:r>
    </w:p>
    <w:p w:rsidR="00AA2441" w:rsidRPr="0025072D" w:rsidRDefault="0025072D" w:rsidP="0025072D">
      <w:pPr>
        <w:pStyle w:val="aff1"/>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AA2441"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لوحة فنية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تلك التي ترسم خطوط المنهج لنظافة الجسم.</w:t>
      </w:r>
      <w:r w:rsidR="00AA2EBD">
        <w:rPr>
          <w:rFonts w:ascii="Traditional Arabic" w:hAnsi="Traditional Arabic" w:cs="Traditional Arabic"/>
          <w:sz w:val="32"/>
          <w:szCs w:val="32"/>
          <w:rtl/>
          <w:lang w:bidi="ar-SA"/>
        </w:rPr>
        <w:t xml:space="preserve"> </w:t>
      </w:r>
    </w:p>
    <w:p w:rsidR="00AA2441" w:rsidRPr="00C54447" w:rsidRDefault="00AA244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خط عام في الحالة العادية يتعهد الأعضاء الظاهرة يومياً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ساعياً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ويتعهد الجسم كله أسبوعياً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وخلال ذلك يرعى الأسباب الطارئة بمقابل من</w:t>
      </w:r>
      <w:r w:rsidR="00896BE7">
        <w:rPr>
          <w:rFonts w:ascii="Traditional Arabic" w:hAnsi="Traditional Arabic" w:cs="Traditional Arabic"/>
          <w:sz w:val="32"/>
          <w:szCs w:val="32"/>
          <w:rtl/>
          <w:lang w:bidi="ar-SA"/>
        </w:rPr>
        <w:t xml:space="preserve"> الاعتبار .. ثم ي</w:t>
      </w:r>
      <w:r w:rsidR="00896BE7">
        <w:rPr>
          <w:rFonts w:ascii="Traditional Arabic" w:hAnsi="Traditional Arabic" w:cs="Traditional Arabic" w:hint="cs"/>
          <w:sz w:val="32"/>
          <w:szCs w:val="32"/>
          <w:rtl/>
          <w:lang w:bidi="ar-SA"/>
        </w:rPr>
        <w:t>ص</w:t>
      </w:r>
      <w:r w:rsidR="00896BE7">
        <w:rPr>
          <w:rFonts w:ascii="Traditional Arabic" w:hAnsi="Traditional Arabic" w:cs="Traditional Arabic"/>
          <w:sz w:val="32"/>
          <w:szCs w:val="32"/>
          <w:rtl/>
          <w:lang w:bidi="ar-SA"/>
        </w:rPr>
        <w:t>عد هذا الخط ف</w:t>
      </w:r>
      <w:r w:rsidRPr="00C54447">
        <w:rPr>
          <w:rFonts w:ascii="Traditional Arabic" w:hAnsi="Traditional Arabic" w:cs="Traditional Arabic"/>
          <w:sz w:val="32"/>
          <w:szCs w:val="32"/>
          <w:rtl/>
          <w:lang w:bidi="ar-SA"/>
        </w:rPr>
        <w:t>ي</w:t>
      </w:r>
      <w:r w:rsidR="00896BE7">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المناس</w:t>
      </w:r>
      <w:r w:rsidR="00896BE7">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 xml:space="preserve">ات العامة .. </w:t>
      </w:r>
    </w:p>
    <w:p w:rsidR="00AA2441" w:rsidRPr="00C54447" w:rsidRDefault="004C2C1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ويبلغ التصعيد ذروته حينما تتلاحق الأ</w:t>
      </w:r>
      <w:r w:rsidR="00896BE7">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مال ويتبع بعضها بعضاً وتزدحم الواجبات.</w:t>
      </w:r>
      <w:r w:rsidR="00AA2EBD">
        <w:rPr>
          <w:rFonts w:ascii="Traditional Arabic" w:hAnsi="Traditional Arabic" w:cs="Traditional Arabic"/>
          <w:sz w:val="32"/>
          <w:szCs w:val="32"/>
          <w:rtl/>
          <w:lang w:bidi="ar-SA"/>
        </w:rPr>
        <w:t xml:space="preserve"> </w:t>
      </w:r>
    </w:p>
    <w:p w:rsidR="004C2C13" w:rsidRPr="00C54447" w:rsidRDefault="004C2C1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التناسب الطردي الذي يراعي جميع المعطيات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يراعي الحجم العددي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وحجم الجهد المبذول</w:t>
      </w:r>
      <w:r w:rsidR="00715F28">
        <w:rPr>
          <w:rFonts w:ascii="Traditional Arabic" w:hAnsi="Traditional Arabic" w:cs="Traditional Arabic"/>
          <w:sz w:val="32"/>
          <w:szCs w:val="32"/>
          <w:rtl/>
          <w:lang w:bidi="ar-SA"/>
        </w:rPr>
        <w:t>،</w:t>
      </w:r>
      <w:r w:rsidR="00896BE7">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ومقدار الوقت الذي ينبغي أن يؤدي به العمل المطلوب .. </w:t>
      </w:r>
    </w:p>
    <w:p w:rsidR="004C2C13" w:rsidRPr="00C54447" w:rsidRDefault="004C2C1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التغذية عادة</w:t>
      </w:r>
      <w:r w:rsidR="00896BE7">
        <w:rPr>
          <w:rFonts w:ascii="Traditional Arabic" w:hAnsi="Traditional Arabic" w:cs="Traditional Arabic"/>
          <w:sz w:val="32"/>
          <w:szCs w:val="32"/>
          <w:rtl/>
          <w:lang w:bidi="ar-SA"/>
        </w:rPr>
        <w:t xml:space="preserve"> تتناسب مع الجهد المبذول .. وال</w:t>
      </w:r>
      <w:r w:rsidRPr="00C54447">
        <w:rPr>
          <w:rFonts w:ascii="Traditional Arabic" w:hAnsi="Traditional Arabic" w:cs="Traditional Arabic"/>
          <w:sz w:val="32"/>
          <w:szCs w:val="32"/>
          <w:rtl/>
          <w:lang w:bidi="ar-SA"/>
        </w:rPr>
        <w:t>نظافة هنا تُطلب وفقاً للمبدأ نفسه مع مراعاة المعطيات الأخرى ال</w:t>
      </w:r>
      <w:r w:rsidR="00896BE7">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شار إليها.</w:t>
      </w:r>
      <w:r w:rsidR="00AA2EBD">
        <w:rPr>
          <w:rFonts w:ascii="Traditional Arabic" w:hAnsi="Traditional Arabic" w:cs="Traditional Arabic"/>
          <w:sz w:val="32"/>
          <w:szCs w:val="32"/>
          <w:rtl/>
          <w:lang w:bidi="ar-SA"/>
        </w:rPr>
        <w:t xml:space="preserve"> </w:t>
      </w:r>
    </w:p>
    <w:p w:rsidR="004C2C13" w:rsidRPr="00C54447" w:rsidRDefault="004C2C13" w:rsidP="00896BE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هذا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فالنظافة عمل من أعمال العبادة وهل رأيت منهجاً يجعل النظافة عبادة؟ إنه الإسلام. </w:t>
      </w:r>
    </w:p>
    <w:p w:rsidR="00194987" w:rsidRPr="00C54447" w:rsidRDefault="00194987">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94987" w:rsidRPr="00715F28" w:rsidRDefault="00194987"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الثاني</w:t>
      </w:r>
    </w:p>
    <w:p w:rsidR="00194987" w:rsidRPr="00715F28" w:rsidRDefault="00194987"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اللباس</w:t>
      </w:r>
    </w:p>
    <w:p w:rsidR="00896BE7" w:rsidRDefault="00896BE7" w:rsidP="00193771">
      <w:pPr>
        <w:rPr>
          <w:rFonts w:ascii="Traditional Arabic" w:hAnsi="Traditional Arabic" w:cs="Traditional Arabic"/>
          <w:sz w:val="32"/>
          <w:szCs w:val="32"/>
          <w:rtl/>
          <w:lang w:bidi="ar-SA"/>
        </w:rPr>
      </w:pPr>
    </w:p>
    <w:p w:rsidR="0019498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4987" w:rsidRPr="00391F0B">
        <w:rPr>
          <w:rFonts w:ascii="Traditional Arabic" w:hAnsi="Traditional Arabic" w:cs="Traditional Arabic"/>
          <w:sz w:val="32"/>
          <w:szCs w:val="32"/>
          <w:rtl/>
          <w:lang w:bidi="ar-SA"/>
        </w:rPr>
        <w:t>الفطرة والمنهج</w:t>
      </w:r>
      <w:r w:rsidR="00896BE7" w:rsidRPr="00391F0B">
        <w:rPr>
          <w:rFonts w:ascii="Traditional Arabic" w:hAnsi="Traditional Arabic" w:cs="Traditional Arabic" w:hint="cs"/>
          <w:sz w:val="32"/>
          <w:szCs w:val="32"/>
          <w:rtl/>
          <w:lang w:bidi="ar-SA"/>
        </w:rPr>
        <w:t>.</w:t>
      </w:r>
      <w:r w:rsidR="00194987" w:rsidRPr="00391F0B">
        <w:rPr>
          <w:rFonts w:ascii="Traditional Arabic" w:hAnsi="Traditional Arabic" w:cs="Traditional Arabic"/>
          <w:sz w:val="32"/>
          <w:szCs w:val="32"/>
          <w:rtl/>
          <w:lang w:bidi="ar-SA"/>
        </w:rPr>
        <w:t xml:space="preserve"> </w:t>
      </w:r>
    </w:p>
    <w:p w:rsidR="0019498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4987" w:rsidRPr="00391F0B">
        <w:rPr>
          <w:rFonts w:ascii="Traditional Arabic" w:hAnsi="Traditional Arabic" w:cs="Traditional Arabic"/>
          <w:sz w:val="32"/>
          <w:szCs w:val="32"/>
          <w:rtl/>
          <w:lang w:bidi="ar-SA"/>
        </w:rPr>
        <w:t>العناية ب</w:t>
      </w:r>
      <w:r w:rsidR="00D41AE2" w:rsidRPr="00391F0B">
        <w:rPr>
          <w:rFonts w:ascii="Traditional Arabic" w:hAnsi="Traditional Arabic" w:cs="Traditional Arabic" w:hint="cs"/>
          <w:sz w:val="32"/>
          <w:szCs w:val="32"/>
          <w:rtl/>
          <w:lang w:bidi="ar-SA"/>
        </w:rPr>
        <w:t>ا</w:t>
      </w:r>
      <w:r w:rsidR="00194987" w:rsidRPr="00391F0B">
        <w:rPr>
          <w:rFonts w:ascii="Traditional Arabic" w:hAnsi="Traditional Arabic" w:cs="Traditional Arabic"/>
          <w:sz w:val="32"/>
          <w:szCs w:val="32"/>
          <w:rtl/>
          <w:lang w:bidi="ar-SA"/>
        </w:rPr>
        <w:t xml:space="preserve">للباس. </w:t>
      </w:r>
    </w:p>
    <w:p w:rsidR="0019498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94987" w:rsidRPr="00391F0B">
        <w:rPr>
          <w:rFonts w:ascii="Traditional Arabic" w:hAnsi="Traditional Arabic" w:cs="Traditional Arabic"/>
          <w:sz w:val="32"/>
          <w:szCs w:val="32"/>
          <w:rtl/>
          <w:lang w:bidi="ar-SA"/>
        </w:rPr>
        <w:t xml:space="preserve">اللباس والمناسبات. </w:t>
      </w:r>
    </w:p>
    <w:p w:rsidR="00DB49B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DB49B7" w:rsidRPr="00391F0B">
        <w:rPr>
          <w:rFonts w:ascii="Traditional Arabic" w:hAnsi="Traditional Arabic" w:cs="Traditional Arabic"/>
          <w:sz w:val="32"/>
          <w:szCs w:val="32"/>
          <w:rtl/>
          <w:lang w:bidi="ar-SA"/>
        </w:rPr>
        <w:t xml:space="preserve">ألبسة ممنوعة. </w:t>
      </w:r>
    </w:p>
    <w:p w:rsidR="00DB49B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DB49B7" w:rsidRPr="00391F0B">
        <w:rPr>
          <w:rFonts w:ascii="Traditional Arabic" w:hAnsi="Traditional Arabic" w:cs="Traditional Arabic"/>
          <w:sz w:val="32"/>
          <w:szCs w:val="32"/>
          <w:rtl/>
          <w:lang w:bidi="ar-SA"/>
        </w:rPr>
        <w:t xml:space="preserve">مفهوم خاطئ. </w:t>
      </w:r>
    </w:p>
    <w:p w:rsidR="00DB49B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DB49B7" w:rsidRPr="00391F0B">
        <w:rPr>
          <w:rFonts w:ascii="Traditional Arabic" w:hAnsi="Traditional Arabic" w:cs="Traditional Arabic"/>
          <w:sz w:val="32"/>
          <w:szCs w:val="32"/>
          <w:rtl/>
          <w:lang w:bidi="ar-SA"/>
        </w:rPr>
        <w:t xml:space="preserve">جماليات المنازل. </w:t>
      </w:r>
    </w:p>
    <w:p w:rsidR="00DB49B7"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DB49B7" w:rsidRPr="00391F0B">
        <w:rPr>
          <w:rFonts w:ascii="Traditional Arabic" w:hAnsi="Traditional Arabic" w:cs="Traditional Arabic"/>
          <w:sz w:val="32"/>
          <w:szCs w:val="32"/>
          <w:rtl/>
          <w:lang w:bidi="ar-SA"/>
        </w:rPr>
        <w:t>جماليات المدن.</w:t>
      </w:r>
      <w:r w:rsidR="00AA2EBD">
        <w:rPr>
          <w:rFonts w:ascii="Traditional Arabic" w:hAnsi="Traditional Arabic" w:cs="Traditional Arabic"/>
          <w:sz w:val="32"/>
          <w:szCs w:val="32"/>
          <w:rtl/>
          <w:lang w:bidi="ar-SA"/>
        </w:rPr>
        <w:t xml:space="preserve"> </w:t>
      </w:r>
    </w:p>
    <w:p w:rsidR="00DB49B7" w:rsidRPr="00CB7114" w:rsidRDefault="00DB49B7" w:rsidP="00193771">
      <w:pPr>
        <w:rPr>
          <w:rFonts w:ascii="Traditional Arabic" w:hAnsi="Traditional Arabic" w:cs="Traditional Arabic"/>
          <w:b/>
          <w:bCs/>
          <w:sz w:val="32"/>
          <w:szCs w:val="32"/>
          <w:rtl/>
          <w:lang w:bidi="ar-SA"/>
        </w:rPr>
      </w:pPr>
      <w:r w:rsidRPr="00CB7114">
        <w:rPr>
          <w:rFonts w:ascii="Traditional Arabic" w:hAnsi="Traditional Arabic" w:cs="Traditional Arabic"/>
          <w:b/>
          <w:bCs/>
          <w:sz w:val="32"/>
          <w:szCs w:val="32"/>
          <w:rtl/>
          <w:lang w:bidi="ar-SA"/>
        </w:rPr>
        <w:t xml:space="preserve">الفطرة والمهج: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اللباس هو الوسيلة التي تصون كرامة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فتستر عورته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وتدفع عنه حر الصيف وبرد الشتاء.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تلبية لحاجة فطرية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1"/>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حيث ستر العورة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CB7114">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 xml:space="preserve">التجمل به. وإلى هذا أشارت الآية الكريمة: </w:t>
      </w:r>
    </w:p>
    <w:p w:rsidR="0060521D"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يَا بَنِي آَدَمَ قَدْ أَنْزَلْنَا عَلَيْكُمْ لِبَاسًا يُوَارِي سَوْآَتِكُمْ وَرِيشًا</w:t>
      </w:r>
      <w:r w:rsidR="00CB7114">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60521D" w:rsidRPr="00C54447" w:rsidRDefault="00CB7114" w:rsidP="001937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وهو تلبية لحاجة ط</w:t>
      </w:r>
      <w:r w:rsidR="0060521D" w:rsidRPr="00C54447">
        <w:rPr>
          <w:rFonts w:ascii="Traditional Arabic" w:hAnsi="Traditional Arabic" w:cs="Traditional Arabic"/>
          <w:sz w:val="32"/>
          <w:szCs w:val="32"/>
          <w:rtl/>
          <w:lang w:bidi="ar-SA"/>
        </w:rPr>
        <w:t>بيعية</w:t>
      </w:r>
      <w:r w:rsidR="00715F28">
        <w:rPr>
          <w:rFonts w:ascii="Traditional Arabic" w:hAnsi="Traditional Arabic" w:cs="Traditional Arabic"/>
          <w:sz w:val="32"/>
          <w:szCs w:val="32"/>
          <w:rtl/>
          <w:lang w:bidi="ar-SA"/>
        </w:rPr>
        <w:t>،</w:t>
      </w:r>
      <w:r w:rsidR="0060521D" w:rsidRPr="00C54447">
        <w:rPr>
          <w:rFonts w:ascii="Traditional Arabic" w:hAnsi="Traditional Arabic" w:cs="Traditional Arabic"/>
          <w:sz w:val="32"/>
          <w:szCs w:val="32"/>
          <w:rtl/>
          <w:lang w:bidi="ar-SA"/>
        </w:rPr>
        <w:t xml:space="preserve"> من حيث الوقاية من الحر والبرد</w:t>
      </w:r>
      <w:r w:rsidR="00715F28">
        <w:rPr>
          <w:rFonts w:ascii="Traditional Arabic" w:hAnsi="Traditional Arabic" w:cs="Traditional Arabic"/>
          <w:sz w:val="32"/>
          <w:szCs w:val="32"/>
          <w:rtl/>
          <w:lang w:bidi="ar-SA"/>
        </w:rPr>
        <w:t>،</w:t>
      </w:r>
      <w:r w:rsidR="0060521D" w:rsidRPr="00C54447">
        <w:rPr>
          <w:rFonts w:ascii="Traditional Arabic" w:hAnsi="Traditional Arabic" w:cs="Traditional Arabic"/>
          <w:sz w:val="32"/>
          <w:szCs w:val="32"/>
          <w:rtl/>
          <w:lang w:bidi="ar-SA"/>
        </w:rPr>
        <w:t xml:space="preserve"> وإلى هذا أشارت الآية الكريمة: </w:t>
      </w:r>
    </w:p>
    <w:p w:rsidR="00DB49B7" w:rsidRPr="00C54447" w:rsidRDefault="0060521D"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وَجَعَلَ لَكُمْ سَرَابِيلَ تَقِيكُمُ الْحَرَّ وَسَرَابِيلَ تَقِيكُمْ بَأْسَكُمْ</w:t>
      </w:r>
      <w:r w:rsidR="00CB7114">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ويعرف الناس بعضهم بعضاً بلباسهم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w:t>
      </w:r>
      <w:r w:rsidR="00CB7114">
        <w:rPr>
          <w:rFonts w:ascii="Traditional Arabic" w:hAnsi="Traditional Arabic" w:cs="Traditional Arabic" w:hint="cs"/>
          <w:sz w:val="32"/>
          <w:szCs w:val="32"/>
          <w:rtl/>
          <w:lang w:bidi="ar-SA"/>
        </w:rPr>
        <w:t>ذ</w:t>
      </w:r>
      <w:r w:rsidRPr="00C54447">
        <w:rPr>
          <w:rFonts w:ascii="Traditional Arabic" w:hAnsi="Traditional Arabic" w:cs="Traditional Arabic"/>
          <w:sz w:val="32"/>
          <w:szCs w:val="32"/>
          <w:rtl/>
          <w:lang w:bidi="ar-SA"/>
        </w:rPr>
        <w:t>ي به يتقابلون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 يتعايشون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كانت الثياب هي المادة التجميلية الأولى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w:t>
      </w:r>
      <w:r w:rsidR="00CB7114">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 يشترك كل الناس في العناية بها.</w:t>
      </w:r>
      <w:r w:rsidR="00AA2EBD">
        <w:rPr>
          <w:rFonts w:ascii="Traditional Arabic" w:hAnsi="Traditional Arabic" w:cs="Traditional Arabic"/>
          <w:sz w:val="32"/>
          <w:szCs w:val="32"/>
          <w:rtl/>
          <w:lang w:bidi="ar-SA"/>
        </w:rPr>
        <w:t xml:space="preserve">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وللثياب في نظام الإسلام ومواصفات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ينبغي أن تتوفر فيها حتى تستكمل دورها في أداء مهمتها. وهي: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الطهارة. </w:t>
      </w:r>
    </w:p>
    <w:p w:rsidR="00DB49B7" w:rsidRPr="00C54447" w:rsidRDefault="00DB49B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النظافة. </w:t>
      </w:r>
    </w:p>
    <w:p w:rsidR="00FB624E" w:rsidRPr="00C54447" w:rsidRDefault="00FB624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الزينة.</w:t>
      </w:r>
      <w:r w:rsidR="00AA2EBD">
        <w:rPr>
          <w:rFonts w:ascii="Traditional Arabic" w:hAnsi="Traditional Arabic" w:cs="Traditional Arabic"/>
          <w:sz w:val="32"/>
          <w:szCs w:val="32"/>
          <w:rtl/>
          <w:lang w:bidi="ar-SA"/>
        </w:rPr>
        <w:t xml:space="preserve"> </w:t>
      </w:r>
    </w:p>
    <w:p w:rsidR="00FB624E" w:rsidRPr="00C54447" w:rsidRDefault="00FB624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فالطهارة هي الح</w:t>
      </w:r>
      <w:r w:rsidR="00CB7114">
        <w:rPr>
          <w:rFonts w:ascii="Traditional Arabic" w:hAnsi="Traditional Arabic" w:cs="Traditional Arabic"/>
          <w:sz w:val="32"/>
          <w:szCs w:val="32"/>
          <w:rtl/>
          <w:lang w:bidi="ar-SA"/>
        </w:rPr>
        <w:t>د الأدنى الذي لا بد منه</w:t>
      </w:r>
      <w:r w:rsidR="00715F28">
        <w:rPr>
          <w:rFonts w:ascii="Traditional Arabic" w:hAnsi="Traditional Arabic" w:cs="Traditional Arabic"/>
          <w:sz w:val="32"/>
          <w:szCs w:val="32"/>
          <w:rtl/>
          <w:lang w:bidi="ar-SA"/>
        </w:rPr>
        <w:t>،</w:t>
      </w:r>
      <w:r w:rsidR="00CB7114">
        <w:rPr>
          <w:rFonts w:ascii="Traditional Arabic" w:hAnsi="Traditional Arabic" w:cs="Traditional Arabic"/>
          <w:sz w:val="32"/>
          <w:szCs w:val="32"/>
          <w:rtl/>
          <w:lang w:bidi="ar-SA"/>
        </w:rPr>
        <w:t xml:space="preserve"> بمعنى </w:t>
      </w:r>
      <w:r w:rsidR="00CB7114">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ن ثياب الإنسان ينبغي أن تكون خالية من جميع النجاسات والقاذورات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بهذا تكون طاهرة تصلح لأداء الصلاة ..</w:t>
      </w:r>
      <w:r w:rsidR="00AA2EBD">
        <w:rPr>
          <w:rFonts w:ascii="Traditional Arabic" w:hAnsi="Traditional Arabic" w:cs="Traditional Arabic"/>
          <w:sz w:val="32"/>
          <w:szCs w:val="32"/>
          <w:rtl/>
          <w:lang w:bidi="ar-SA"/>
        </w:rPr>
        <w:t xml:space="preserve"> </w:t>
      </w:r>
    </w:p>
    <w:p w:rsidR="00FB624E" w:rsidRPr="00C54447" w:rsidRDefault="00FB624E" w:rsidP="00CB711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والطهارة وحدها غير كافية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بد من العناية بنظافة 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الطهارة إزال</w:t>
      </w:r>
      <w:r w:rsidR="00CB7114">
        <w:rPr>
          <w:rFonts w:ascii="Traditional Arabic" w:hAnsi="Traditional Arabic" w:cs="Traditional Arabic"/>
          <w:sz w:val="32"/>
          <w:szCs w:val="32"/>
          <w:rtl/>
          <w:lang w:bidi="ar-SA"/>
        </w:rPr>
        <w:t>ة لما يقرر الإسلام قذارته شرعاً</w:t>
      </w:r>
      <w:r w:rsidR="00CB7114">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والنظافة أعم من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المحافظة على الثياب</w:t>
      </w:r>
      <w:r w:rsidR="00CB7114">
        <w:rPr>
          <w:rFonts w:ascii="Traditional Arabic" w:hAnsi="Traditional Arabic" w:cs="Traditional Arabic" w:hint="cs"/>
          <w:sz w:val="32"/>
          <w:szCs w:val="32"/>
          <w:rtl/>
          <w:lang w:bidi="ar-SA"/>
        </w:rPr>
        <w:t xml:space="preserve"> </w:t>
      </w:r>
      <w:r w:rsidR="00D56FB4">
        <w:rPr>
          <w:rFonts w:ascii="Traditional Arabic" w:hAnsi="Traditional Arabic" w:cs="Traditional Arabic"/>
          <w:sz w:val="32"/>
          <w:szCs w:val="32"/>
          <w:rtl/>
          <w:lang w:bidi="ar-SA"/>
        </w:rPr>
        <w:t>بعيدة عن كل الأوساخ ... وتج</w:t>
      </w:r>
      <w:r w:rsidRPr="00C54447">
        <w:rPr>
          <w:rFonts w:ascii="Traditional Arabic" w:hAnsi="Traditional Arabic" w:cs="Traditional Arabic"/>
          <w:sz w:val="32"/>
          <w:szCs w:val="32"/>
          <w:rtl/>
          <w:lang w:bidi="ar-SA"/>
        </w:rPr>
        <w:t>ديد الغسل كلما أصابها شيء من ذلك</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B624E" w:rsidRPr="00C54447" w:rsidRDefault="00FB624E" w:rsidP="00D56FB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جابر رضي الله عنه قال: «أتانا رسول الله صلى الله علي</w:t>
      </w:r>
      <w:r w:rsidR="00D56FB4" w:rsidRPr="00C54447">
        <w:rPr>
          <w:rFonts w:ascii="Traditional Arabic" w:hAnsi="Traditional Arabic" w:cs="Traditional Arabic"/>
          <w:sz w:val="32"/>
          <w:szCs w:val="32"/>
          <w:rtl/>
          <w:lang w:bidi="ar-SA"/>
        </w:rPr>
        <w:t>ه</w:t>
      </w:r>
      <w:r w:rsidR="00D56FB4">
        <w:rPr>
          <w:rFonts w:ascii="Traditional Arabic" w:hAnsi="Traditional Arabic" w:cs="Traditional Arabic"/>
          <w:sz w:val="32"/>
          <w:szCs w:val="32"/>
          <w:rtl/>
          <w:lang w:bidi="ar-SA"/>
        </w:rPr>
        <w:t xml:space="preserve"> وسلم زائراً</w:t>
      </w:r>
      <w:r w:rsidR="00715F28">
        <w:rPr>
          <w:rFonts w:ascii="Traditional Arabic" w:hAnsi="Traditional Arabic" w:cs="Traditional Arabic"/>
          <w:sz w:val="32"/>
          <w:szCs w:val="32"/>
          <w:rtl/>
          <w:lang w:bidi="ar-SA"/>
        </w:rPr>
        <w:t>،</w:t>
      </w:r>
      <w:r w:rsidR="00D56FB4">
        <w:rPr>
          <w:rFonts w:ascii="Traditional Arabic" w:hAnsi="Traditional Arabic" w:cs="Traditional Arabic"/>
          <w:sz w:val="32"/>
          <w:szCs w:val="32"/>
          <w:rtl/>
          <w:lang w:bidi="ar-SA"/>
        </w:rPr>
        <w:t xml:space="preserve"> فرأى رجلا</w:t>
      </w:r>
      <w:r w:rsidR="00D56FB4">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عليه ثياب وسخة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ما كان يجد هذا ما يغسل به ثوبه»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B624E" w:rsidRPr="00C54447" w:rsidRDefault="00FB624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سبيل المحافظة على 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كانت الدعوة إلى لبس الثياب ذات اللون الأبيض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هذا اللون شديد التأثر بالأوساخ</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أنها تظهر عليه سريعاً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يخفى منها شيء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يدعو صاحبه إلى غسله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تغييره .. وبذلك تتأكد عملية النظافة باستمرار</w:t>
      </w:r>
      <w:r w:rsidR="00715F28">
        <w:rPr>
          <w:rFonts w:ascii="Traditional Arabic" w:hAnsi="Traditional Arabic" w:cs="Traditional Arabic"/>
          <w:sz w:val="32"/>
          <w:szCs w:val="32"/>
          <w:rtl/>
          <w:lang w:bidi="ar-SA"/>
        </w:rPr>
        <w:t>،</w:t>
      </w:r>
      <w:r w:rsidR="00EE37C5">
        <w:rPr>
          <w:rFonts w:ascii="Traditional Arabic" w:hAnsi="Traditional Arabic" w:cs="Traditional Arabic" w:hint="cs"/>
          <w:sz w:val="32"/>
          <w:szCs w:val="32"/>
          <w:rtl/>
          <w:lang w:bidi="ar-SA"/>
        </w:rPr>
        <w:t xml:space="preserve"> </w:t>
      </w:r>
      <w:r w:rsidR="00EE37C5">
        <w:rPr>
          <w:rFonts w:ascii="Traditional Arabic" w:hAnsi="Traditional Arabic" w:cs="Traditional Arabic"/>
          <w:sz w:val="32"/>
          <w:szCs w:val="32"/>
          <w:rtl/>
          <w:lang w:bidi="ar-SA"/>
        </w:rPr>
        <w:t>وهذا ما نفهمه من الحدي</w:t>
      </w:r>
      <w:r w:rsidR="00EE37C5">
        <w:rPr>
          <w:rFonts w:ascii="Traditional Arabic" w:hAnsi="Traditional Arabic" w:cs="Traditional Arabic" w:hint="cs"/>
          <w:sz w:val="32"/>
          <w:szCs w:val="32"/>
          <w:rtl/>
          <w:lang w:bidi="ar-SA"/>
        </w:rPr>
        <w:t>ث</w:t>
      </w:r>
      <w:r w:rsidR="00EE37C5">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الشريف من قوله صلى الله عليه وسلم:</w:t>
      </w:r>
      <w:r w:rsidR="00AA2EBD">
        <w:rPr>
          <w:rFonts w:ascii="Traditional Arabic" w:hAnsi="Traditional Arabic" w:cs="Traditional Arabic"/>
          <w:sz w:val="32"/>
          <w:szCs w:val="32"/>
          <w:rtl/>
          <w:lang w:bidi="ar-SA"/>
        </w:rPr>
        <w:t xml:space="preserve"> </w:t>
      </w:r>
    </w:p>
    <w:p w:rsidR="00FB624E" w:rsidRPr="00C54447" w:rsidRDefault="00FB624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82600E" w:rsidRPr="00C54447">
        <w:rPr>
          <w:rFonts w:ascii="Traditional Arabic" w:hAnsi="Traditional Arabic" w:cs="Traditional Arabic"/>
          <w:sz w:val="32"/>
          <w:szCs w:val="32"/>
          <w:rtl/>
          <w:lang w:bidi="ar-SA"/>
        </w:rPr>
        <w:t>عليكم بثياب البياض فالبسوها فإنها أطهر وأطيب</w:t>
      </w:r>
      <w:r w:rsidRPr="00C54447">
        <w:rPr>
          <w:rFonts w:ascii="Traditional Arabic" w:hAnsi="Traditional Arabic" w:cs="Traditional Arabic"/>
          <w:sz w:val="32"/>
          <w:szCs w:val="32"/>
          <w:rtl/>
          <w:lang w:bidi="ar-SA"/>
        </w:rPr>
        <w:t>»</w:t>
      </w:r>
      <w:r w:rsidR="0082600E" w:rsidRPr="00C54447">
        <w:rPr>
          <w:rStyle w:val="af"/>
          <w:rFonts w:ascii="Traditional Arabic" w:hAnsi="Traditional Arabic" w:cs="Traditional Arabic"/>
          <w:rtl/>
        </w:rPr>
        <w:t>(</w:t>
      </w:r>
      <w:r w:rsidR="0082600E" w:rsidRPr="00C54447">
        <w:rPr>
          <w:rStyle w:val="af"/>
          <w:rFonts w:ascii="Traditional Arabic" w:hAnsi="Traditional Arabic" w:cs="Traditional Arabic"/>
          <w:rtl/>
        </w:rPr>
        <w:footnoteReference w:id="76"/>
      </w:r>
      <w:r w:rsidR="0082600E" w:rsidRPr="00C54447">
        <w:rPr>
          <w:rStyle w:val="af"/>
          <w:rFonts w:ascii="Traditional Arabic" w:hAnsi="Traditional Arabic" w:cs="Traditional Arabic"/>
          <w:rtl/>
        </w:rPr>
        <w:t>)</w:t>
      </w:r>
      <w:r w:rsidR="0082600E" w:rsidRPr="00C54447">
        <w:rPr>
          <w:rFonts w:ascii="Traditional Arabic" w:hAnsi="Traditional Arabic" w:cs="Traditional Arabic"/>
          <w:sz w:val="32"/>
          <w:szCs w:val="32"/>
          <w:rtl/>
          <w:lang w:bidi="ar-SA"/>
        </w:rPr>
        <w:t xml:space="preserve">. </w:t>
      </w:r>
    </w:p>
    <w:p w:rsidR="0082600E" w:rsidRPr="00C54447" w:rsidRDefault="0082600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«الطهارة» و«النظافة» أمران لا يعذر فيهما أحد من الناس سواء أكان غنياً أم فقيراً.</w:t>
      </w:r>
      <w:r w:rsidR="00AA2EBD">
        <w:rPr>
          <w:rFonts w:ascii="Traditional Arabic" w:hAnsi="Traditional Arabic" w:cs="Traditional Arabic"/>
          <w:sz w:val="32"/>
          <w:szCs w:val="32"/>
          <w:rtl/>
          <w:lang w:bidi="ar-SA"/>
        </w:rPr>
        <w:t xml:space="preserve"> </w:t>
      </w:r>
    </w:p>
    <w:p w:rsidR="0082600E" w:rsidRPr="00C54447" w:rsidRDefault="0082600E" w:rsidP="00EE37C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الزينة فأمرها تابع إلى قدرة الإنسان المالية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w:t>
      </w:r>
      <w:r w:rsidR="00EE37C5">
        <w:rPr>
          <w:rFonts w:ascii="Traditional Arabic" w:hAnsi="Traditional Arabic" w:cs="Traditional Arabic" w:hint="cs"/>
          <w:sz w:val="32"/>
          <w:szCs w:val="32"/>
          <w:rtl/>
          <w:lang w:bidi="ar-SA"/>
        </w:rPr>
        <w:t>ذا</w:t>
      </w:r>
      <w:r w:rsidRPr="00C54447">
        <w:rPr>
          <w:rFonts w:ascii="Traditional Arabic" w:hAnsi="Traditional Arabic" w:cs="Traditional Arabic"/>
          <w:sz w:val="32"/>
          <w:szCs w:val="32"/>
          <w:rtl/>
          <w:lang w:bidi="ar-SA"/>
        </w:rPr>
        <w:t xml:space="preserve"> كان </w:t>
      </w:r>
      <w:r w:rsidR="00EE37C5">
        <w:rPr>
          <w:rFonts w:ascii="Traditional Arabic" w:hAnsi="Traditional Arabic" w:cs="Traditional Arabic" w:hint="cs"/>
          <w:sz w:val="32"/>
          <w:szCs w:val="32"/>
          <w:rtl/>
          <w:lang w:bidi="ar-SA"/>
        </w:rPr>
        <w:t xml:space="preserve">ذا </w:t>
      </w:r>
      <w:r w:rsidRPr="00C54447">
        <w:rPr>
          <w:rFonts w:ascii="Traditional Arabic" w:hAnsi="Traditional Arabic" w:cs="Traditional Arabic"/>
          <w:sz w:val="32"/>
          <w:szCs w:val="32"/>
          <w:rtl/>
          <w:lang w:bidi="ar-SA"/>
        </w:rPr>
        <w:t>غنى فمن السنة أن يتخذ الجيد والجميل من الثياب.</w:t>
      </w:r>
      <w:r w:rsidR="00AA2EBD">
        <w:rPr>
          <w:rFonts w:ascii="Traditional Arabic" w:hAnsi="Traditional Arabic" w:cs="Traditional Arabic"/>
          <w:sz w:val="32"/>
          <w:szCs w:val="32"/>
          <w:rtl/>
          <w:lang w:bidi="ar-SA"/>
        </w:rPr>
        <w:t xml:space="preserve"> </w:t>
      </w:r>
    </w:p>
    <w:p w:rsidR="0082600E" w:rsidRPr="00C54447" w:rsidRDefault="0082600E"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روى أبو الأحوص عن أبيه</w:t>
      </w:r>
      <w:r w:rsidR="00051943">
        <w:rPr>
          <w:rFonts w:ascii="Traditional Arabic" w:hAnsi="Traditional Arabic" w:cs="Traditional Arabic" w:hint="cs"/>
          <w:sz w:val="32"/>
          <w:szCs w:val="32"/>
          <w:rtl/>
          <w:lang w:bidi="ar-SA"/>
        </w:rPr>
        <w:t xml:space="preserve"> قال</w:t>
      </w:r>
      <w:r w:rsidRPr="00C54447">
        <w:rPr>
          <w:rFonts w:ascii="Traditional Arabic" w:hAnsi="Traditional Arabic" w:cs="Traditional Arabic"/>
          <w:sz w:val="32"/>
          <w:szCs w:val="32"/>
          <w:rtl/>
          <w:lang w:bidi="ar-SA"/>
        </w:rPr>
        <w:t>: «أتيت رسول الله صلى الله عليه وسلم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وعلي ثوب دون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051943">
        <w:rPr>
          <w:rFonts w:ascii="Traditional Arabic" w:hAnsi="Traditional Arabic" w:cs="Traditional Arabic"/>
          <w:sz w:val="32"/>
          <w:szCs w:val="32"/>
          <w:rtl/>
          <w:lang w:bidi="ar-SA"/>
        </w:rPr>
        <w:t xml:space="preserve">فقال لي: </w:t>
      </w:r>
      <w:r w:rsidR="00051943">
        <w:rPr>
          <w:rFonts w:ascii="Traditional Arabic" w:hAnsi="Traditional Arabic" w:cs="Traditional Arabic" w:hint="cs"/>
          <w:sz w:val="32"/>
          <w:szCs w:val="32"/>
          <w:rtl/>
          <w:lang w:bidi="ar-SA"/>
        </w:rPr>
        <w:t>أ</w:t>
      </w:r>
      <w:r w:rsidR="000D6F0F" w:rsidRPr="00C54447">
        <w:rPr>
          <w:rFonts w:ascii="Traditional Arabic" w:hAnsi="Traditional Arabic" w:cs="Traditional Arabic"/>
          <w:sz w:val="32"/>
          <w:szCs w:val="32"/>
          <w:rtl/>
          <w:lang w:bidi="ar-SA"/>
        </w:rPr>
        <w:t xml:space="preserve">لك مال؟. </w:t>
      </w:r>
    </w:p>
    <w:p w:rsidR="000D6F0F" w:rsidRPr="00C54447" w:rsidRDefault="000D6F0F"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قلت: نعم.</w:t>
      </w:r>
      <w:r w:rsidR="00AA2EBD">
        <w:rPr>
          <w:rFonts w:ascii="Traditional Arabic" w:hAnsi="Traditional Arabic" w:cs="Traditional Arabic"/>
          <w:sz w:val="32"/>
          <w:szCs w:val="32"/>
          <w:rtl/>
          <w:lang w:bidi="ar-SA"/>
        </w:rPr>
        <w:t xml:space="preserve"> </w:t>
      </w:r>
    </w:p>
    <w:p w:rsidR="000D6F0F" w:rsidRPr="00C54447" w:rsidRDefault="000D6F0F"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من أي المال؟.</w:t>
      </w:r>
      <w:r w:rsidR="00AA2EBD">
        <w:rPr>
          <w:rFonts w:ascii="Traditional Arabic" w:hAnsi="Traditional Arabic" w:cs="Traditional Arabic"/>
          <w:sz w:val="32"/>
          <w:szCs w:val="32"/>
          <w:rtl/>
          <w:lang w:bidi="ar-SA"/>
        </w:rPr>
        <w:t xml:space="preserve"> </w:t>
      </w:r>
    </w:p>
    <w:p w:rsidR="000D6F0F" w:rsidRPr="00C54447" w:rsidRDefault="00051943" w:rsidP="0019377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قلت: من كل المال قد أعطاني الله</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من ال</w:t>
      </w:r>
      <w:r>
        <w:rPr>
          <w:rFonts w:ascii="Traditional Arabic" w:hAnsi="Traditional Arabic" w:cs="Traditional Arabic" w:hint="cs"/>
          <w:sz w:val="32"/>
          <w:szCs w:val="32"/>
          <w:rtl/>
          <w:lang w:bidi="ar-SA"/>
        </w:rPr>
        <w:t>إ</w:t>
      </w:r>
      <w:r w:rsidR="000D6F0F" w:rsidRPr="00C54447">
        <w:rPr>
          <w:rFonts w:ascii="Traditional Arabic" w:hAnsi="Traditional Arabic" w:cs="Traditional Arabic"/>
          <w:sz w:val="32"/>
          <w:szCs w:val="32"/>
          <w:rtl/>
          <w:lang w:bidi="ar-SA"/>
        </w:rPr>
        <w:t>بل والبق</w:t>
      </w:r>
      <w:r>
        <w:rPr>
          <w:rFonts w:ascii="Traditional Arabic" w:hAnsi="Traditional Arabic" w:cs="Traditional Arabic"/>
          <w:sz w:val="32"/>
          <w:szCs w:val="32"/>
          <w:rtl/>
          <w:lang w:bidi="ar-SA"/>
        </w:rPr>
        <w:t>ر والغنم والخيل والرقيق. قال: ف</w:t>
      </w:r>
      <w:r>
        <w:rPr>
          <w:rFonts w:ascii="Traditional Arabic" w:hAnsi="Traditional Arabic" w:cs="Traditional Arabic" w:hint="cs"/>
          <w:sz w:val="32"/>
          <w:szCs w:val="32"/>
          <w:rtl/>
          <w:lang w:bidi="ar-SA"/>
        </w:rPr>
        <w:t>إ</w:t>
      </w:r>
      <w:r>
        <w:rPr>
          <w:rFonts w:ascii="Traditional Arabic" w:hAnsi="Traditional Arabic" w:cs="Traditional Arabic"/>
          <w:sz w:val="32"/>
          <w:szCs w:val="32"/>
          <w:rtl/>
          <w:lang w:bidi="ar-SA"/>
        </w:rPr>
        <w:t>ذا آتاك الله مالاً</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فلير </w:t>
      </w:r>
      <w:r>
        <w:rPr>
          <w:rFonts w:ascii="Traditional Arabic" w:hAnsi="Traditional Arabic" w:cs="Traditional Arabic" w:hint="cs"/>
          <w:sz w:val="32"/>
          <w:szCs w:val="32"/>
          <w:rtl/>
          <w:lang w:bidi="ar-SA"/>
        </w:rPr>
        <w:t>أ</w:t>
      </w:r>
      <w:r w:rsidR="000D6F0F" w:rsidRPr="00C54447">
        <w:rPr>
          <w:rFonts w:ascii="Traditional Arabic" w:hAnsi="Traditional Arabic" w:cs="Traditional Arabic"/>
          <w:sz w:val="32"/>
          <w:szCs w:val="32"/>
          <w:rtl/>
          <w:lang w:bidi="ar-SA"/>
        </w:rPr>
        <w:t>ثر نعمة الله عليك وكرامته</w:t>
      </w:r>
      <w:r w:rsidRPr="00C54447">
        <w:rPr>
          <w:rFonts w:ascii="Traditional Arabic" w:hAnsi="Traditional Arabic" w:cs="Traditional Arabic"/>
          <w:sz w:val="32"/>
          <w:szCs w:val="32"/>
          <w:rtl/>
          <w:lang w:bidi="ar-SA"/>
        </w:rPr>
        <w:t>»</w:t>
      </w:r>
      <w:r w:rsidR="000D6F0F" w:rsidRPr="00C54447">
        <w:rPr>
          <w:rFonts w:ascii="Traditional Arabic" w:hAnsi="Traditional Arabic" w:cs="Traditional Arabic"/>
          <w:sz w:val="32"/>
          <w:szCs w:val="32"/>
          <w:rtl/>
          <w:lang w:bidi="ar-SA"/>
        </w:rPr>
        <w:t xml:space="preserve">. </w:t>
      </w:r>
    </w:p>
    <w:p w:rsidR="000D6F0F" w:rsidRPr="00C54447" w:rsidRDefault="000D6F0F" w:rsidP="0005194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رواية</w:t>
      </w:r>
      <w:r w:rsidR="00051943">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«رآني النبي صلى الله عل</w:t>
      </w:r>
      <w:r w:rsidR="00051943"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 وسلم وعلي أطمار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0D6F0F" w:rsidRPr="00C54447" w:rsidRDefault="000D6F0F"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ذلك هو الخط العام الذي يضعه الإسلام لقضية 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حد أدنى من الجمال يطالب به جميع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ما يحقق نفي العيوب عن الثوب من الأقذار والأوساخ .. ويكون بالحرص على الطهارة والنظافة. ثم المطالبة بالجانب الجمالي ضمن الإمكانات المتاحة.</w:t>
      </w:r>
      <w:r w:rsidR="00AA2EBD">
        <w:rPr>
          <w:rFonts w:ascii="Traditional Arabic" w:hAnsi="Traditional Arabic" w:cs="Traditional Arabic"/>
          <w:sz w:val="32"/>
          <w:szCs w:val="32"/>
          <w:rtl/>
          <w:lang w:bidi="ar-SA"/>
        </w:rPr>
        <w:t xml:space="preserve"> </w:t>
      </w:r>
    </w:p>
    <w:p w:rsidR="000D6F0F" w:rsidRPr="005D420D" w:rsidRDefault="000D6F0F" w:rsidP="00193771">
      <w:pPr>
        <w:rPr>
          <w:rFonts w:ascii="Traditional Arabic" w:hAnsi="Traditional Arabic" w:cs="Traditional Arabic"/>
          <w:b/>
          <w:bCs/>
          <w:sz w:val="32"/>
          <w:szCs w:val="32"/>
          <w:rtl/>
          <w:lang w:bidi="ar-SA"/>
        </w:rPr>
      </w:pPr>
      <w:r w:rsidRPr="005D420D">
        <w:rPr>
          <w:rFonts w:ascii="Traditional Arabic" w:hAnsi="Traditional Arabic" w:cs="Traditional Arabic"/>
          <w:b/>
          <w:bCs/>
          <w:sz w:val="32"/>
          <w:szCs w:val="32"/>
          <w:rtl/>
          <w:lang w:bidi="ar-SA"/>
        </w:rPr>
        <w:t>العناية باللباس:</w:t>
      </w:r>
      <w:r w:rsidR="00AA2EBD">
        <w:rPr>
          <w:rFonts w:ascii="Traditional Arabic" w:hAnsi="Traditional Arabic" w:cs="Traditional Arabic"/>
          <w:b/>
          <w:bCs/>
          <w:sz w:val="32"/>
          <w:szCs w:val="32"/>
          <w:rtl/>
          <w:lang w:bidi="ar-SA"/>
        </w:rPr>
        <w:t xml:space="preserve"> </w:t>
      </w:r>
    </w:p>
    <w:p w:rsidR="000D6F0F" w:rsidRPr="00C54447" w:rsidRDefault="000D6F0F"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الإسلام يطلب من الإنسان أن يعتني بملبسه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بحسب قدرته </w:t>
      </w:r>
      <w:r w:rsidR="00C54447">
        <w:rPr>
          <w:rFonts w:ascii="Traditional Arabic" w:hAnsi="Traditional Arabic" w:cs="Traditional Arabic"/>
          <w:sz w:val="32"/>
          <w:szCs w:val="32"/>
          <w:rtl/>
          <w:lang w:bidi="ar-SA"/>
        </w:rPr>
        <w:t>-</w:t>
      </w:r>
      <w:r w:rsidR="005D420D">
        <w:rPr>
          <w:rFonts w:ascii="Traditional Arabic" w:hAnsi="Traditional Arabic" w:cs="Traditional Arabic"/>
          <w:sz w:val="32"/>
          <w:szCs w:val="32"/>
          <w:rtl/>
          <w:lang w:bidi="ar-SA"/>
        </w:rPr>
        <w:t xml:space="preserve"> كما ر</w:t>
      </w:r>
      <w:r w:rsidR="005D420D">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ينا في حديث أبي الأحوص.</w:t>
      </w:r>
      <w:r w:rsidR="00AA2EBD">
        <w:rPr>
          <w:rFonts w:ascii="Traditional Arabic" w:hAnsi="Traditional Arabic" w:cs="Traditional Arabic"/>
          <w:sz w:val="32"/>
          <w:szCs w:val="32"/>
          <w:rtl/>
          <w:lang w:bidi="ar-SA"/>
        </w:rPr>
        <w:t xml:space="preserve"> </w:t>
      </w:r>
    </w:p>
    <w:p w:rsidR="000D6F0F" w:rsidRPr="00C54447" w:rsidRDefault="000D6F0F"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كان النبي صلى الله عليه وسلم يعتني بلباسه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القدوة للناس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 يحب نوعاً من الثياب يسمى (الحبرة) وهي نوع من البرود الموشاة المنقوشة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7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r w:rsidR="008D28F3" w:rsidRPr="00C54447">
        <w:rPr>
          <w:rFonts w:ascii="Traditional Arabic" w:hAnsi="Traditional Arabic" w:cs="Traditional Arabic"/>
          <w:sz w:val="32"/>
          <w:szCs w:val="32"/>
          <w:rtl/>
          <w:lang w:bidi="ar-SA"/>
        </w:rPr>
        <w:t>قال أنس رضي الله عنه: «كان أحب ما لرسول الله صلى الله عليه وسلم أن يلبسه الحبرة»</w:t>
      </w:r>
      <w:r w:rsidR="008D28F3" w:rsidRPr="00C54447">
        <w:rPr>
          <w:rStyle w:val="af"/>
          <w:rFonts w:ascii="Traditional Arabic" w:hAnsi="Traditional Arabic" w:cs="Traditional Arabic"/>
          <w:rtl/>
        </w:rPr>
        <w:t>(</w:t>
      </w:r>
      <w:r w:rsidR="008D28F3" w:rsidRPr="00C54447">
        <w:rPr>
          <w:rStyle w:val="af"/>
          <w:rFonts w:ascii="Traditional Arabic" w:hAnsi="Traditional Arabic" w:cs="Traditional Arabic"/>
          <w:rtl/>
        </w:rPr>
        <w:footnoteReference w:id="79"/>
      </w:r>
      <w:r w:rsidR="008D28F3" w:rsidRPr="00C54447">
        <w:rPr>
          <w:rStyle w:val="af"/>
          <w:rFonts w:ascii="Traditional Arabic" w:hAnsi="Traditional Arabic" w:cs="Traditional Arabic"/>
          <w:rtl/>
        </w:rPr>
        <w:t>)</w:t>
      </w:r>
      <w:r w:rsidR="008D28F3"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8D28F3" w:rsidRPr="00C54447" w:rsidRDefault="008D28F3" w:rsidP="005D420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روى أبو داود عن ابن عباس رضي الله عنهما قوله: «لقد رأيت على رسول الله صلى الله عليه وسلم أحسن ما يكون</w:t>
      </w:r>
      <w:r w:rsidR="005D420D">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من الحلل» وذلك في</w:t>
      </w:r>
      <w:r w:rsidR="005D420D">
        <w:rPr>
          <w:rFonts w:ascii="Traditional Arabic" w:hAnsi="Traditional Arabic" w:cs="Traditional Arabic"/>
          <w:sz w:val="32"/>
          <w:szCs w:val="32"/>
          <w:rtl/>
          <w:lang w:bidi="ar-SA"/>
        </w:rPr>
        <w:t xml:space="preserve"> معرض الرد على من انتقده في تأن</w:t>
      </w:r>
      <w:r w:rsidRPr="00C54447">
        <w:rPr>
          <w:rFonts w:ascii="Traditional Arabic" w:hAnsi="Traditional Arabic" w:cs="Traditional Arabic"/>
          <w:sz w:val="32"/>
          <w:szCs w:val="32"/>
          <w:rtl/>
          <w:lang w:bidi="ar-SA"/>
        </w:rPr>
        <w:t>قه بملبسه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8D28F3" w:rsidRPr="00C54447" w:rsidRDefault="00CE127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أقر النبي صلى اله عليه وسلم الذي كان يحب التأنق في ملبسه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له أن ذلك ليس من الكبر. بل إنه مما يحبه الله تعالى:</w:t>
      </w:r>
      <w:r w:rsidR="00AA2EBD">
        <w:rPr>
          <w:rFonts w:ascii="Traditional Arabic" w:hAnsi="Traditional Arabic" w:cs="Traditional Arabic"/>
          <w:sz w:val="32"/>
          <w:szCs w:val="32"/>
          <w:rtl/>
          <w:lang w:bidi="ar-SA"/>
        </w:rPr>
        <w:t xml:space="preserve"> </w:t>
      </w:r>
    </w:p>
    <w:p w:rsidR="00CE1271" w:rsidRPr="00C54447" w:rsidRDefault="00CE127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عبد الله بن مسعود رضي الله عنه: أن النبي صلى الله عليه وسلم قال: لا يدخل الجنة من كان في قلبه مثقال حبة من كبر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رجل: إن الرجل يحب أن يكون ثوبه حسناً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ونعله حسنة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w:t>
      </w:r>
      <w:r w:rsidR="00CE637A">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ن الله جمي</w:t>
      </w:r>
      <w:r w:rsidR="00CE637A">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يحب الجمال. الكبر: بطر الحق وغمط الناس»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CE1271" w:rsidRPr="00C54447" w:rsidRDefault="00CE1271"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w:t>
      </w:r>
      <w:r w:rsidR="0008589D">
        <w:rPr>
          <w:rFonts w:ascii="Traditional Arabic" w:hAnsi="Traditional Arabic" w:cs="Traditional Arabic"/>
          <w:sz w:val="32"/>
          <w:szCs w:val="32"/>
          <w:rtl/>
          <w:lang w:bidi="ar-SA"/>
        </w:rPr>
        <w:t xml:space="preserve">عن أبي هريرة رضي الله عنه: «أن </w:t>
      </w:r>
      <w:r w:rsidR="0008589D">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 xml:space="preserve">جلاً أتى رسول الله صلى الله عليه وسلم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رجلاً جميلا</w:t>
      </w:r>
      <w:r w:rsidR="0008589D">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يا رسول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إني رجل حبب إلي الجمال وأعطيت منه ما ترى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ما أحب أن يفوقني أحد </w:t>
      </w:r>
      <w:r w:rsidR="00C54447">
        <w:rPr>
          <w:rFonts w:ascii="Traditional Arabic" w:hAnsi="Traditional Arabic" w:cs="Traditional Arabic"/>
          <w:sz w:val="32"/>
          <w:szCs w:val="32"/>
          <w:rtl/>
          <w:lang w:bidi="ar-SA"/>
        </w:rPr>
        <w:t>-</w:t>
      </w:r>
      <w:r w:rsidR="0008589D">
        <w:rPr>
          <w:rFonts w:ascii="Traditional Arabic" w:hAnsi="Traditional Arabic" w:cs="Traditional Arabic"/>
          <w:sz w:val="32"/>
          <w:szCs w:val="32"/>
          <w:rtl/>
          <w:lang w:bidi="ar-SA"/>
        </w:rPr>
        <w:t xml:space="preserve"> إما </w:t>
      </w:r>
      <w:r w:rsidRPr="00C54447">
        <w:rPr>
          <w:rFonts w:ascii="Traditional Arabic" w:hAnsi="Traditional Arabic" w:cs="Traditional Arabic"/>
          <w:sz w:val="32"/>
          <w:szCs w:val="32"/>
          <w:rtl/>
          <w:lang w:bidi="ar-SA"/>
        </w:rPr>
        <w:t xml:space="preserve">قال: بشراك نعل وإما قال: بشسع نعل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أفمن الكبر ذلك قال: لا. ولكن الكبر من بطر الحق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وغمط الناس»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B6737" w:rsidRPr="00C54447" w:rsidRDefault="00FB6737" w:rsidP="00470F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علق ابن تيمية على الحديث الأول بقوله: «قد أدرج فيه حسن الثياب التي هي المسؤول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فعلم أن الله يحب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والجميل من الثياب. ويدخل في عمومه وبطريق الفحو</w:t>
      </w:r>
      <w:r w:rsidR="00470F38">
        <w:rPr>
          <w:rFonts w:ascii="Traditional Arabic" w:hAnsi="Traditional Arabic" w:cs="Traditional Arabic" w:hint="cs"/>
          <w:sz w:val="32"/>
          <w:szCs w:val="32"/>
          <w:rtl/>
          <w:lang w:bidi="ar-SA"/>
        </w:rPr>
        <w:t>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الجميل من كل شيء»</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FB6737" w:rsidRPr="00C54447" w:rsidRDefault="00FB6737"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وقد أن</w:t>
      </w:r>
      <w:r w:rsidR="0008589D">
        <w:rPr>
          <w:rFonts w:ascii="Traditional Arabic" w:hAnsi="Traditional Arabic" w:cs="Traditional Arabic"/>
          <w:sz w:val="32"/>
          <w:szCs w:val="32"/>
          <w:rtl/>
          <w:lang w:bidi="ar-SA"/>
        </w:rPr>
        <w:t xml:space="preserve">كر الرسول الكريم صلى الله عليه </w:t>
      </w:r>
      <w:r w:rsidRPr="00C54447">
        <w:rPr>
          <w:rFonts w:ascii="Traditional Arabic" w:hAnsi="Traditional Arabic" w:cs="Traditional Arabic"/>
          <w:sz w:val="32"/>
          <w:szCs w:val="32"/>
          <w:rtl/>
          <w:lang w:bidi="ar-SA"/>
        </w:rPr>
        <w:t>وسلم على راع لبس الخلق من الثياب. فقد روى جابر بن عبد الله عنه أن الرسول صلى الله عليه وسلم زارهم .. قال جابر: «.. وعندنا صاحب لنا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يخرج يرعى ظهراً لنا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0D74D3" w:rsidRPr="00C54447">
        <w:rPr>
          <w:rFonts w:ascii="Traditional Arabic" w:hAnsi="Traditional Arabic" w:cs="Traditional Arabic"/>
          <w:sz w:val="32"/>
          <w:szCs w:val="32"/>
          <w:rtl/>
          <w:lang w:bidi="ar-SA"/>
        </w:rPr>
        <w:t>وعليه بردان قد أخلقا</w:t>
      </w:r>
      <w:r w:rsidR="00715F28">
        <w:rPr>
          <w:rFonts w:ascii="Traditional Arabic" w:hAnsi="Traditional Arabic" w:cs="Traditional Arabic"/>
          <w:sz w:val="32"/>
          <w:szCs w:val="32"/>
          <w:rtl/>
          <w:lang w:bidi="ar-SA"/>
        </w:rPr>
        <w:t>،</w:t>
      </w:r>
      <w:r w:rsidR="000D74D3" w:rsidRPr="00C54447">
        <w:rPr>
          <w:rFonts w:ascii="Traditional Arabic" w:hAnsi="Traditional Arabic" w:cs="Traditional Arabic"/>
          <w:sz w:val="32"/>
          <w:szCs w:val="32"/>
          <w:rtl/>
          <w:lang w:bidi="ar-SA"/>
        </w:rPr>
        <w:t xml:space="preserve"> فنظر إليه رسول الله صلى الله عليه وسلم فقال: أما له ثوبان غير هذين؟ قلت: بلى</w:t>
      </w:r>
      <w:r w:rsidR="00715F28">
        <w:rPr>
          <w:rFonts w:ascii="Traditional Arabic" w:hAnsi="Traditional Arabic" w:cs="Traditional Arabic"/>
          <w:sz w:val="32"/>
          <w:szCs w:val="32"/>
          <w:rtl/>
          <w:lang w:bidi="ar-SA"/>
        </w:rPr>
        <w:t>،</w:t>
      </w:r>
      <w:r w:rsidR="000D74D3" w:rsidRPr="00C54447">
        <w:rPr>
          <w:rFonts w:ascii="Traditional Arabic" w:hAnsi="Traditional Arabic" w:cs="Traditional Arabic"/>
          <w:sz w:val="32"/>
          <w:szCs w:val="32"/>
          <w:rtl/>
          <w:lang w:bidi="ar-SA"/>
        </w:rPr>
        <w:t xml:space="preserve"> له ثوبان في العيبة كسوته إياها</w:t>
      </w:r>
      <w:r w:rsidR="00715F28">
        <w:rPr>
          <w:rFonts w:ascii="Traditional Arabic" w:hAnsi="Traditional Arabic" w:cs="Traditional Arabic"/>
          <w:sz w:val="32"/>
          <w:szCs w:val="32"/>
          <w:rtl/>
          <w:lang w:bidi="ar-SA"/>
        </w:rPr>
        <w:t>،</w:t>
      </w:r>
      <w:r w:rsidR="000D74D3" w:rsidRPr="00C54447">
        <w:rPr>
          <w:rFonts w:ascii="Traditional Arabic" w:hAnsi="Traditional Arabic" w:cs="Traditional Arabic"/>
          <w:sz w:val="32"/>
          <w:szCs w:val="32"/>
          <w:rtl/>
          <w:lang w:bidi="ar-SA"/>
        </w:rPr>
        <w:t xml:space="preserve"> قال: فادعه فليلبسهما .. ثم قال: أليس هذا خيراً؟..»</w:t>
      </w:r>
      <w:r w:rsidR="000D74D3" w:rsidRPr="00C54447">
        <w:rPr>
          <w:rStyle w:val="af"/>
          <w:rFonts w:ascii="Traditional Arabic" w:hAnsi="Traditional Arabic" w:cs="Traditional Arabic"/>
          <w:rtl/>
        </w:rPr>
        <w:t>(</w:t>
      </w:r>
      <w:r w:rsidR="000D74D3" w:rsidRPr="00C54447">
        <w:rPr>
          <w:rStyle w:val="af"/>
          <w:rFonts w:ascii="Traditional Arabic" w:hAnsi="Traditional Arabic" w:cs="Traditional Arabic"/>
          <w:rtl/>
        </w:rPr>
        <w:footnoteReference w:id="84"/>
      </w:r>
      <w:r w:rsidR="000D74D3" w:rsidRPr="00C54447">
        <w:rPr>
          <w:rStyle w:val="af"/>
          <w:rFonts w:ascii="Traditional Arabic" w:hAnsi="Traditional Arabic" w:cs="Traditional Arabic"/>
          <w:rtl/>
        </w:rPr>
        <w:t>)</w:t>
      </w:r>
      <w:r w:rsidR="000D74D3"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0D74D3" w:rsidRPr="00C54447" w:rsidRDefault="000D74D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الرسول الكريم صلى الله عليه وسلم لم يقبل من هذا الراعي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وطبيعة عمله بعيدة عن مخالطة الناس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يلبس ثياباً ممزقة طالما أنه يملك ما هو خير منها.</w:t>
      </w:r>
      <w:r w:rsidR="00AA2EBD">
        <w:rPr>
          <w:rFonts w:ascii="Traditional Arabic" w:hAnsi="Traditional Arabic" w:cs="Traditional Arabic"/>
          <w:sz w:val="32"/>
          <w:szCs w:val="32"/>
          <w:rtl/>
          <w:lang w:bidi="ar-SA"/>
        </w:rPr>
        <w:t xml:space="preserve"> </w:t>
      </w:r>
    </w:p>
    <w:p w:rsidR="000D74D3" w:rsidRPr="00C54447" w:rsidRDefault="000D74D3" w:rsidP="001937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إنها الزينة التي يطلبها القرآن الكريم وينكر على الذين يحرمونها. قال تعالى: </w:t>
      </w:r>
    </w:p>
    <w:p w:rsidR="00CD0339" w:rsidRPr="00C54447" w:rsidRDefault="00131814" w:rsidP="0013181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131814">
        <w:rPr>
          <w:rFonts w:ascii="Traditional Arabic" w:hAnsi="Traditional Arabic" w:cs="Traditional Arabic"/>
          <w:sz w:val="32"/>
          <w:szCs w:val="32"/>
          <w:rtl/>
          <w:lang w:bidi="ar-SA"/>
        </w:rPr>
        <w:t>قُلْ مَنْ حَرَّمَ زِينَةَ اللَّهِ الَّتِيَ أَخْرَجَ لِعِبَادِهِ</w:t>
      </w:r>
      <w:r w:rsidRPr="00C54447">
        <w:rPr>
          <w:rFonts w:ascii="Traditional Arabic" w:hAnsi="Traditional Arabic" w:cs="Traditional Arabic"/>
          <w:sz w:val="32"/>
          <w:szCs w:val="32"/>
          <w:rtl/>
          <w:lang w:bidi="ar-SA"/>
        </w:rPr>
        <w:t>}</w:t>
      </w:r>
      <w:r w:rsidR="00CD0339" w:rsidRPr="00C54447">
        <w:rPr>
          <w:rStyle w:val="af"/>
          <w:rFonts w:ascii="Traditional Arabic" w:hAnsi="Traditional Arabic" w:cs="Traditional Arabic"/>
          <w:rtl/>
        </w:rPr>
        <w:t>(</w:t>
      </w:r>
      <w:r w:rsidR="00CD0339" w:rsidRPr="00C54447">
        <w:rPr>
          <w:rStyle w:val="af"/>
          <w:rFonts w:ascii="Traditional Arabic" w:hAnsi="Traditional Arabic" w:cs="Traditional Arabic"/>
          <w:rtl/>
        </w:rPr>
        <w:footnoteReference w:id="85"/>
      </w:r>
      <w:r w:rsidR="00CD0339" w:rsidRPr="00C54447">
        <w:rPr>
          <w:rStyle w:val="af"/>
          <w:rFonts w:ascii="Traditional Arabic" w:hAnsi="Traditional Arabic" w:cs="Traditional Arabic"/>
          <w:rtl/>
        </w:rPr>
        <w:t>)</w:t>
      </w:r>
      <w:r w:rsidR="00CD0339"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CD0339" w:rsidRPr="00C54447" w:rsidRDefault="00CD0339"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قال القرطبي في تفسيره: والزينة هنا: الملبس الحسن إذا قدر عليه صاحبه. تلك هي طريقة الإسلام في العناية باللباس.. </w:t>
      </w:r>
    </w:p>
    <w:p w:rsidR="00CD0339" w:rsidRPr="00163E39" w:rsidRDefault="00CD0339" w:rsidP="00CD0339">
      <w:pPr>
        <w:rPr>
          <w:rFonts w:ascii="Traditional Arabic" w:hAnsi="Traditional Arabic" w:cs="Traditional Arabic"/>
          <w:b/>
          <w:bCs/>
          <w:sz w:val="32"/>
          <w:szCs w:val="32"/>
          <w:rtl/>
          <w:lang w:bidi="ar-SA"/>
        </w:rPr>
      </w:pPr>
      <w:r w:rsidRPr="00163E39">
        <w:rPr>
          <w:rFonts w:ascii="Traditional Arabic" w:hAnsi="Traditional Arabic" w:cs="Traditional Arabic"/>
          <w:b/>
          <w:bCs/>
          <w:sz w:val="32"/>
          <w:szCs w:val="32"/>
          <w:rtl/>
          <w:lang w:bidi="ar-SA"/>
        </w:rPr>
        <w:t xml:space="preserve">اللباس والمناسبات: </w:t>
      </w:r>
    </w:p>
    <w:p w:rsidR="00CD0339" w:rsidRPr="00C54447" w:rsidRDefault="00CD0339"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الإسلام الذي عودنا العدل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وإعطا</w:t>
      </w:r>
      <w:r w:rsidR="00163E39">
        <w:rPr>
          <w:rFonts w:ascii="Traditional Arabic" w:hAnsi="Traditional Arabic" w:cs="Traditional Arabic" w:hint="cs"/>
          <w:sz w:val="32"/>
          <w:szCs w:val="32"/>
          <w:rtl/>
          <w:lang w:bidi="ar-SA"/>
        </w:rPr>
        <w:t>ء</w:t>
      </w:r>
      <w:r w:rsidRPr="00C54447">
        <w:rPr>
          <w:rFonts w:ascii="Traditional Arabic" w:hAnsi="Traditional Arabic" w:cs="Traditional Arabic"/>
          <w:sz w:val="32"/>
          <w:szCs w:val="32"/>
          <w:rtl/>
          <w:lang w:bidi="ar-SA"/>
        </w:rPr>
        <w:t xml:space="preserve"> كل ذي حق حقه</w:t>
      </w:r>
      <w:r w:rsidR="00715F28">
        <w:rPr>
          <w:rFonts w:ascii="Traditional Arabic" w:hAnsi="Traditional Arabic" w:cs="Traditional Arabic"/>
          <w:sz w:val="32"/>
          <w:szCs w:val="32"/>
          <w:rtl/>
          <w:lang w:bidi="ar-SA"/>
        </w:rPr>
        <w:t>،</w:t>
      </w:r>
      <w:r w:rsidR="00163E39">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لم يكتف بما سبق ذكره من العناية باللملبس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ما كان هناك مناسبة من المناسبات التي يرعاها. </w:t>
      </w:r>
    </w:p>
    <w:p w:rsidR="00CD0339" w:rsidRPr="00C54447" w:rsidRDefault="00CD0339"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وهنا نلحظ تصعيداً في الاهتمام بالثياب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واختيار الأحسن والأجمل منها ..</w:t>
      </w:r>
      <w:r w:rsidR="00163E39">
        <w:rPr>
          <w:rFonts w:ascii="Traditional Arabic" w:hAnsi="Traditional Arabic" w:cs="Traditional Arabic"/>
          <w:sz w:val="32"/>
          <w:szCs w:val="32"/>
          <w:rtl/>
          <w:lang w:bidi="ar-SA"/>
        </w:rPr>
        <w:t xml:space="preserve"> وهذا التصعيد يتناسب طرداً مع ح</w:t>
      </w:r>
      <w:r w:rsidRPr="00C54447">
        <w:rPr>
          <w:rFonts w:ascii="Traditional Arabic" w:hAnsi="Traditional Arabic" w:cs="Traditional Arabic"/>
          <w:sz w:val="32"/>
          <w:szCs w:val="32"/>
          <w:rtl/>
          <w:lang w:bidi="ar-SA"/>
        </w:rPr>
        <w:t>جم المجتمع.</w:t>
      </w:r>
      <w:r w:rsidR="00AA2EBD">
        <w:rPr>
          <w:rFonts w:ascii="Traditional Arabic" w:hAnsi="Traditional Arabic" w:cs="Traditional Arabic"/>
          <w:sz w:val="32"/>
          <w:szCs w:val="32"/>
          <w:rtl/>
          <w:lang w:bidi="ar-SA"/>
        </w:rPr>
        <w:t xml:space="preserve"> </w:t>
      </w:r>
    </w:p>
    <w:p w:rsidR="00CD0339"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CD0339" w:rsidRPr="00391F0B">
        <w:rPr>
          <w:rFonts w:ascii="Traditional Arabic" w:hAnsi="Traditional Arabic" w:cs="Traditional Arabic"/>
          <w:sz w:val="32"/>
          <w:szCs w:val="32"/>
          <w:rtl/>
          <w:lang w:bidi="ar-SA"/>
        </w:rPr>
        <w:t>ففي صلاة الجماعة حيث ي</w:t>
      </w:r>
      <w:r w:rsidR="00163E39" w:rsidRPr="00391F0B">
        <w:rPr>
          <w:rFonts w:ascii="Traditional Arabic" w:hAnsi="Traditional Arabic" w:cs="Traditional Arabic"/>
          <w:sz w:val="32"/>
          <w:szCs w:val="32"/>
          <w:rtl/>
          <w:lang w:bidi="ar-SA"/>
        </w:rPr>
        <w:t>جتمع الناس كل يوم خمس مرات لأدا</w:t>
      </w:r>
      <w:r w:rsidR="00CD0339" w:rsidRPr="00391F0B">
        <w:rPr>
          <w:rFonts w:ascii="Traditional Arabic" w:hAnsi="Traditional Arabic" w:cs="Traditional Arabic"/>
          <w:sz w:val="32"/>
          <w:szCs w:val="32"/>
          <w:rtl/>
          <w:lang w:bidi="ar-SA"/>
        </w:rPr>
        <w:t xml:space="preserve">ء الصلوات المكتوبة .. يطالبون بأخذ زينتهم. قال تعالى: </w:t>
      </w:r>
    </w:p>
    <w:p w:rsidR="00CD0339" w:rsidRPr="00C54447" w:rsidRDefault="003B19F8"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C77707" w:rsidRPr="00C77707">
        <w:rPr>
          <w:rFonts w:ascii="Traditional Arabic" w:hAnsi="Traditional Arabic" w:cs="Traditional Arabic"/>
          <w:sz w:val="32"/>
          <w:szCs w:val="32"/>
          <w:rtl/>
          <w:lang w:bidi="ar-SA"/>
        </w:rPr>
        <w:t xml:space="preserve">يَا بَنِي آدَمَ </w:t>
      </w:r>
      <w:r w:rsidRPr="00C77707">
        <w:rPr>
          <w:rFonts w:ascii="Traditional Arabic" w:hAnsi="Traditional Arabic" w:cs="Traditional Arabic"/>
          <w:sz w:val="32"/>
          <w:szCs w:val="32"/>
          <w:rtl/>
          <w:lang w:bidi="ar-SA"/>
        </w:rPr>
        <w:t>خُذُوا زِ</w:t>
      </w:r>
      <w:r w:rsidR="00C77707">
        <w:rPr>
          <w:rFonts w:ascii="Traditional Arabic" w:hAnsi="Traditional Arabic" w:cs="Traditional Arabic"/>
          <w:sz w:val="32"/>
          <w:szCs w:val="32"/>
          <w:rtl/>
          <w:lang w:bidi="ar-SA"/>
        </w:rPr>
        <w:t>ينَتَكُمْ عِنْدَ كُلِّ مَسْجِدٍ</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3B19F8" w:rsidRPr="00C54447" w:rsidRDefault="003B19F8"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القرطبي في تفسيره: إنه عام في كل مسجد للصلاة. ا هـ.</w:t>
      </w:r>
      <w:r w:rsidR="00AA2EBD">
        <w:rPr>
          <w:rFonts w:ascii="Traditional Arabic" w:hAnsi="Traditional Arabic" w:cs="Traditional Arabic"/>
          <w:sz w:val="32"/>
          <w:szCs w:val="32"/>
          <w:rtl/>
          <w:lang w:bidi="ar-SA"/>
        </w:rPr>
        <w:t xml:space="preserve"> </w:t>
      </w:r>
    </w:p>
    <w:p w:rsidR="003B19F8" w:rsidRPr="00C54447" w:rsidRDefault="003B19F8"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يعني الدعوة إلى الذهاب إلى الصلاة بالملبس الحسن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عناية منه تعالى بأمر ذلك المجتمع الإيماني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وتجملاً للوقوف بين يديه سبحانه وتعالى. </w:t>
      </w:r>
    </w:p>
    <w:p w:rsidR="003B19F8" w:rsidRPr="00C54447" w:rsidRDefault="003B19F8"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على أن كلمة (مسجد) الواردة في الآية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مصدر ميمي من فعل (سجد) وعلى هذا يكون المعنى: خذوا زينتكم عند كل سجود أي عند كل صلاة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سواء أكانت في المسجد أم خارجه. </w:t>
      </w:r>
    </w:p>
    <w:p w:rsidR="003B19F8" w:rsidRPr="00C54447" w:rsidRDefault="00EE2D24" w:rsidP="00DB7C04">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lastRenderedPageBreak/>
        <w:t>ومما يؤيد هذا المعنى ما رو</w:t>
      </w:r>
      <w:r>
        <w:rPr>
          <w:rFonts w:ascii="Traditional Arabic" w:hAnsi="Traditional Arabic" w:cs="Traditional Arabic" w:hint="cs"/>
          <w:sz w:val="32"/>
          <w:szCs w:val="32"/>
          <w:rtl/>
          <w:lang w:bidi="ar-SA"/>
        </w:rPr>
        <w:t>ي</w:t>
      </w:r>
      <w:r w:rsidR="003B19F8" w:rsidRPr="00C54447">
        <w:rPr>
          <w:rFonts w:ascii="Traditional Arabic" w:hAnsi="Traditional Arabic" w:cs="Traditional Arabic"/>
          <w:sz w:val="32"/>
          <w:szCs w:val="32"/>
          <w:rtl/>
          <w:lang w:bidi="ar-SA"/>
        </w:rPr>
        <w:t xml:space="preserve"> عن الحسن </w:t>
      </w:r>
      <w:r w:rsidR="00C54447">
        <w:rPr>
          <w:rFonts w:ascii="Traditional Arabic" w:hAnsi="Traditional Arabic" w:cs="Traditional Arabic"/>
          <w:sz w:val="32"/>
          <w:szCs w:val="32"/>
          <w:rtl/>
          <w:lang w:bidi="ar-SA"/>
        </w:rPr>
        <w:t>-</w:t>
      </w:r>
      <w:r w:rsidR="003B19F8" w:rsidRPr="00C54447">
        <w:rPr>
          <w:rFonts w:ascii="Traditional Arabic" w:hAnsi="Traditional Arabic" w:cs="Traditional Arabic"/>
          <w:sz w:val="32"/>
          <w:szCs w:val="32"/>
          <w:rtl/>
          <w:lang w:bidi="ar-SA"/>
        </w:rPr>
        <w:t xml:space="preserve"> السبط </w:t>
      </w:r>
      <w:r w:rsidR="00C54447">
        <w:rPr>
          <w:rFonts w:ascii="Traditional Arabic" w:hAnsi="Traditional Arabic" w:cs="Traditional Arabic"/>
          <w:sz w:val="32"/>
          <w:szCs w:val="32"/>
          <w:rtl/>
          <w:lang w:bidi="ar-SA"/>
        </w:rPr>
        <w:t>-</w:t>
      </w:r>
      <w:r w:rsidR="003B19F8" w:rsidRPr="00C54447">
        <w:rPr>
          <w:rFonts w:ascii="Traditional Arabic" w:hAnsi="Traditional Arabic" w:cs="Traditional Arabic"/>
          <w:sz w:val="32"/>
          <w:szCs w:val="32"/>
          <w:rtl/>
          <w:lang w:bidi="ar-SA"/>
        </w:rPr>
        <w:t xml:space="preserve"> رضي الل</w:t>
      </w:r>
      <w:r>
        <w:rPr>
          <w:rFonts w:ascii="Traditional Arabic" w:hAnsi="Traditional Arabic" w:cs="Traditional Arabic"/>
          <w:sz w:val="32"/>
          <w:szCs w:val="32"/>
          <w:rtl/>
          <w:lang w:bidi="ar-SA"/>
        </w:rPr>
        <w:t>ه عنه</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أنه كان إذا قام للصلاة ل</w:t>
      </w:r>
      <w:r>
        <w:rPr>
          <w:rFonts w:ascii="Traditional Arabic" w:hAnsi="Traditional Arabic" w:cs="Traditional Arabic" w:hint="cs"/>
          <w:sz w:val="32"/>
          <w:szCs w:val="32"/>
          <w:rtl/>
          <w:lang w:bidi="ar-SA"/>
        </w:rPr>
        <w:t>ب</w:t>
      </w:r>
      <w:r w:rsidR="003B19F8" w:rsidRPr="00C54447">
        <w:rPr>
          <w:rFonts w:ascii="Traditional Arabic" w:hAnsi="Traditional Arabic" w:cs="Traditional Arabic"/>
          <w:sz w:val="32"/>
          <w:szCs w:val="32"/>
          <w:rtl/>
          <w:lang w:bidi="ar-SA"/>
        </w:rPr>
        <w:t>س أجود ثيابه</w:t>
      </w:r>
      <w:r w:rsidR="00715F28">
        <w:rPr>
          <w:rFonts w:ascii="Traditional Arabic" w:hAnsi="Traditional Arabic" w:cs="Traditional Arabic"/>
          <w:sz w:val="32"/>
          <w:szCs w:val="32"/>
          <w:rtl/>
          <w:lang w:bidi="ar-SA"/>
        </w:rPr>
        <w:t>،</w:t>
      </w:r>
      <w:r w:rsidR="003B19F8" w:rsidRPr="00C54447">
        <w:rPr>
          <w:rFonts w:ascii="Traditional Arabic" w:hAnsi="Traditional Arabic" w:cs="Traditional Arabic"/>
          <w:sz w:val="32"/>
          <w:szCs w:val="32"/>
          <w:rtl/>
          <w:lang w:bidi="ar-SA"/>
        </w:rPr>
        <w:t xml:space="preserve"> فسئل عن ذلك فقال: إن الله جميل يحب الجمال</w:t>
      </w:r>
      <w:r w:rsidR="00715F28">
        <w:rPr>
          <w:rFonts w:ascii="Traditional Arabic" w:hAnsi="Traditional Arabic" w:cs="Traditional Arabic"/>
          <w:sz w:val="32"/>
          <w:szCs w:val="32"/>
          <w:rtl/>
          <w:lang w:bidi="ar-SA"/>
        </w:rPr>
        <w:t>،</w:t>
      </w:r>
      <w:r w:rsidR="003B19F8" w:rsidRPr="00C54447">
        <w:rPr>
          <w:rFonts w:ascii="Traditional Arabic" w:hAnsi="Traditional Arabic" w:cs="Traditional Arabic"/>
          <w:sz w:val="32"/>
          <w:szCs w:val="32"/>
          <w:rtl/>
          <w:lang w:bidi="ar-SA"/>
        </w:rPr>
        <w:t xml:space="preserve"> فأتجمل لربي</w:t>
      </w:r>
      <w:r w:rsidR="00715F28">
        <w:rPr>
          <w:rFonts w:ascii="Traditional Arabic" w:hAnsi="Traditional Arabic" w:cs="Traditional Arabic"/>
          <w:sz w:val="32"/>
          <w:szCs w:val="32"/>
          <w:rtl/>
          <w:lang w:bidi="ar-SA"/>
        </w:rPr>
        <w:t>،</w:t>
      </w:r>
      <w:r w:rsidR="003B19F8" w:rsidRPr="00C54447">
        <w:rPr>
          <w:rFonts w:ascii="Traditional Arabic" w:hAnsi="Traditional Arabic" w:cs="Traditional Arabic"/>
          <w:sz w:val="32"/>
          <w:szCs w:val="32"/>
          <w:rtl/>
          <w:lang w:bidi="ar-SA"/>
        </w:rPr>
        <w:t xml:space="preserve"> وهو يقول: {</w:t>
      </w:r>
      <w:r w:rsidR="003B19F8" w:rsidRPr="00C54447">
        <w:rPr>
          <w:rFonts w:ascii="Traditional Arabic" w:hAnsi="Traditional Arabic" w:cs="Traditional Arabic"/>
          <w:b/>
          <w:bCs/>
          <w:sz w:val="32"/>
          <w:szCs w:val="32"/>
          <w:rtl/>
        </w:rPr>
        <w:t>خُذُوا زِينَتَكُمْ عِنْدَ كُلِّ مَسْجِدٍ</w:t>
      </w:r>
      <w:r w:rsidR="003B19F8" w:rsidRPr="00C54447">
        <w:rPr>
          <w:rFonts w:ascii="Traditional Arabic" w:hAnsi="Traditional Arabic" w:cs="Traditional Arabic"/>
          <w:sz w:val="32"/>
          <w:szCs w:val="32"/>
          <w:rtl/>
          <w:lang w:bidi="ar-SA"/>
        </w:rPr>
        <w:t>}</w:t>
      </w:r>
      <w:r w:rsidR="003B19F8" w:rsidRPr="00C54447">
        <w:rPr>
          <w:rStyle w:val="af"/>
          <w:rFonts w:ascii="Traditional Arabic" w:hAnsi="Traditional Arabic" w:cs="Traditional Arabic"/>
          <w:rtl/>
        </w:rPr>
        <w:t>(</w:t>
      </w:r>
      <w:r w:rsidR="003B19F8" w:rsidRPr="00C54447">
        <w:rPr>
          <w:rStyle w:val="af"/>
          <w:rFonts w:ascii="Traditional Arabic" w:hAnsi="Traditional Arabic" w:cs="Traditional Arabic"/>
          <w:rtl/>
        </w:rPr>
        <w:footnoteReference w:id="87"/>
      </w:r>
      <w:r w:rsidR="003B19F8" w:rsidRPr="00C54447">
        <w:rPr>
          <w:rStyle w:val="af"/>
          <w:rFonts w:ascii="Traditional Arabic" w:hAnsi="Traditional Arabic" w:cs="Traditional Arabic"/>
          <w:rtl/>
        </w:rPr>
        <w:t>)</w:t>
      </w:r>
      <w:r w:rsidR="003B19F8"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4736CF" w:rsidRPr="00C54447" w:rsidRDefault="004736CF"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فالزينة مطلوبة للصلاة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سواء أكانت على انفراد أم في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للمسجد أ</w:t>
      </w:r>
      <w:r w:rsidR="00EE2D24">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زم مراعاة لحق الجماعة.</w:t>
      </w:r>
      <w:r w:rsidR="00AA2EBD">
        <w:rPr>
          <w:rFonts w:ascii="Traditional Arabic" w:hAnsi="Traditional Arabic" w:cs="Traditional Arabic"/>
          <w:sz w:val="32"/>
          <w:szCs w:val="32"/>
          <w:rtl/>
          <w:lang w:bidi="ar-SA"/>
        </w:rPr>
        <w:t xml:space="preserve"> </w:t>
      </w:r>
    </w:p>
    <w:p w:rsidR="004736CF" w:rsidRPr="00C54447" w:rsidRDefault="004736CF" w:rsidP="00EE2D2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من الصعب على جميع الناس الالتزام بذلك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بسبب ما يمارسه بعضهم في</w:t>
      </w:r>
      <w:r w:rsidR="00EE2D24">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حياتهم اليومية من المهن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قد لا تتيح لهم الاستمرار بالأخذ بأسباب الزينة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w:t>
      </w:r>
      <w:r w:rsidR="00EE2D24">
        <w:rPr>
          <w:rFonts w:ascii="Traditional Arabic" w:hAnsi="Traditional Arabic" w:cs="Traditional Arabic"/>
          <w:sz w:val="32"/>
          <w:szCs w:val="32"/>
          <w:rtl/>
          <w:lang w:bidi="ar-SA"/>
        </w:rPr>
        <w:t>الإسلام يتسامح معهم ويأذن لهم ب</w:t>
      </w:r>
      <w:r w:rsidR="00EE2D24">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ن يحضروا صلاة الجماعة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بشرط توفر النظافة بحيث لا يتأذى غيرهم بحضورهم. فإذا كانوا في وضع قد يؤذي غيرهم فإنهم في هذه الحالة يعذرون من الذهاب إلى المسجد ويصلون في بيوتهم. حفاظاً على حد أدنى في مستوى الحضور في المساجد.</w:t>
      </w:r>
      <w:r w:rsidR="00AA2EBD">
        <w:rPr>
          <w:rFonts w:ascii="Traditional Arabic" w:hAnsi="Traditional Arabic" w:cs="Traditional Arabic"/>
          <w:sz w:val="32"/>
          <w:szCs w:val="32"/>
          <w:rtl/>
          <w:lang w:bidi="ar-SA"/>
        </w:rPr>
        <w:t xml:space="preserve"> </w:t>
      </w:r>
    </w:p>
    <w:p w:rsidR="004736CF"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4736CF" w:rsidRPr="00391F0B">
        <w:rPr>
          <w:rFonts w:ascii="Traditional Arabic" w:hAnsi="Traditional Arabic" w:cs="Traditional Arabic"/>
          <w:sz w:val="32"/>
          <w:szCs w:val="32"/>
          <w:rtl/>
          <w:lang w:bidi="ar-SA"/>
        </w:rPr>
        <w:t>وفي يوم الجمعة</w:t>
      </w:r>
      <w:r w:rsidR="00715F28">
        <w:rPr>
          <w:rFonts w:ascii="Traditional Arabic" w:hAnsi="Traditional Arabic" w:cs="Traditional Arabic"/>
          <w:sz w:val="32"/>
          <w:szCs w:val="32"/>
          <w:rtl/>
          <w:lang w:bidi="ar-SA"/>
        </w:rPr>
        <w:t>،</w:t>
      </w:r>
      <w:r w:rsidR="004736CF" w:rsidRPr="00391F0B">
        <w:rPr>
          <w:rFonts w:ascii="Traditional Arabic" w:hAnsi="Traditional Arabic" w:cs="Traditional Arabic"/>
          <w:sz w:val="32"/>
          <w:szCs w:val="32"/>
          <w:rtl/>
          <w:lang w:bidi="ar-SA"/>
        </w:rPr>
        <w:t xml:space="preserve"> حيث صلاة الجمعة</w:t>
      </w:r>
      <w:r w:rsidR="00715F28">
        <w:rPr>
          <w:rFonts w:ascii="Traditional Arabic" w:hAnsi="Traditional Arabic" w:cs="Traditional Arabic"/>
          <w:sz w:val="32"/>
          <w:szCs w:val="32"/>
          <w:rtl/>
          <w:lang w:bidi="ar-SA"/>
        </w:rPr>
        <w:t>،</w:t>
      </w:r>
      <w:r w:rsidR="004736CF" w:rsidRPr="00391F0B">
        <w:rPr>
          <w:rFonts w:ascii="Traditional Arabic" w:hAnsi="Traditional Arabic" w:cs="Traditional Arabic"/>
          <w:sz w:val="32"/>
          <w:szCs w:val="32"/>
          <w:rtl/>
          <w:lang w:bidi="ar-SA"/>
        </w:rPr>
        <w:t xml:space="preserve"> نرتفع درجة أخرى في سلم التصعيد الجمالي. حيث يطالب المسلم بالاستعداد لهذا اليوم نظافة وجمالاً</w:t>
      </w:r>
      <w:r w:rsidR="00715F28">
        <w:rPr>
          <w:rFonts w:ascii="Traditional Arabic" w:hAnsi="Traditional Arabic" w:cs="Traditional Arabic"/>
          <w:sz w:val="32"/>
          <w:szCs w:val="32"/>
          <w:rtl/>
          <w:lang w:bidi="ar-SA"/>
        </w:rPr>
        <w:t>،</w:t>
      </w:r>
      <w:r w:rsidR="004736CF" w:rsidRPr="00391F0B">
        <w:rPr>
          <w:rFonts w:ascii="Traditional Arabic" w:hAnsi="Traditional Arabic" w:cs="Traditional Arabic"/>
          <w:sz w:val="32"/>
          <w:szCs w:val="32"/>
          <w:rtl/>
          <w:lang w:bidi="ar-SA"/>
        </w:rPr>
        <w:t xml:space="preserve"> جسماً وثياباً .. </w:t>
      </w:r>
    </w:p>
    <w:p w:rsidR="004736CF" w:rsidRPr="00C54447" w:rsidRDefault="00EE2D24" w:rsidP="00CD0339">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قال صلى الله عليه وسلم: «</w:t>
      </w:r>
      <w:r w:rsidR="004736CF" w:rsidRPr="00C54447">
        <w:rPr>
          <w:rFonts w:ascii="Traditional Arabic" w:hAnsi="Traditional Arabic" w:cs="Traditional Arabic"/>
          <w:sz w:val="32"/>
          <w:szCs w:val="32"/>
          <w:rtl/>
          <w:lang w:bidi="ar-SA"/>
        </w:rPr>
        <w:t xml:space="preserve">ما على أحدكم </w:t>
      </w:r>
      <w:r w:rsidR="00C54447">
        <w:rPr>
          <w:rFonts w:ascii="Traditional Arabic" w:hAnsi="Traditional Arabic" w:cs="Traditional Arabic"/>
          <w:sz w:val="32"/>
          <w:szCs w:val="32"/>
          <w:rtl/>
          <w:lang w:bidi="ar-SA"/>
        </w:rPr>
        <w:t>-</w:t>
      </w:r>
      <w:r w:rsidR="004736CF" w:rsidRPr="00C54447">
        <w:rPr>
          <w:rFonts w:ascii="Traditional Arabic" w:hAnsi="Traditional Arabic" w:cs="Traditional Arabic"/>
          <w:sz w:val="32"/>
          <w:szCs w:val="32"/>
          <w:rtl/>
          <w:lang w:bidi="ar-SA"/>
        </w:rPr>
        <w:t xml:space="preserve"> إن وجد </w:t>
      </w:r>
      <w:r w:rsidR="00C54447">
        <w:rPr>
          <w:rFonts w:ascii="Traditional Arabic" w:hAnsi="Traditional Arabic" w:cs="Traditional Arabic"/>
          <w:sz w:val="32"/>
          <w:szCs w:val="32"/>
          <w:rtl/>
          <w:lang w:bidi="ar-SA"/>
        </w:rPr>
        <w:t>-</w:t>
      </w:r>
      <w:r w:rsidR="004736CF" w:rsidRPr="00C54447">
        <w:rPr>
          <w:rFonts w:ascii="Traditional Arabic" w:hAnsi="Traditional Arabic" w:cs="Traditional Arabic"/>
          <w:sz w:val="32"/>
          <w:szCs w:val="32"/>
          <w:rtl/>
          <w:lang w:bidi="ar-SA"/>
        </w:rPr>
        <w:t xml:space="preserve"> أن يتخذ ثوبين ليوم الجمعة سوى ثوبي مهنته»</w:t>
      </w:r>
      <w:r w:rsidR="004736CF" w:rsidRPr="00C54447">
        <w:rPr>
          <w:rStyle w:val="af"/>
          <w:rFonts w:ascii="Traditional Arabic" w:hAnsi="Traditional Arabic" w:cs="Traditional Arabic"/>
          <w:rtl/>
        </w:rPr>
        <w:t>(</w:t>
      </w:r>
      <w:r w:rsidR="004736CF" w:rsidRPr="00C54447">
        <w:rPr>
          <w:rStyle w:val="af"/>
          <w:rFonts w:ascii="Traditional Arabic" w:hAnsi="Traditional Arabic" w:cs="Traditional Arabic"/>
          <w:rtl/>
        </w:rPr>
        <w:footnoteReference w:id="88"/>
      </w:r>
      <w:r w:rsidR="004736CF" w:rsidRPr="00C54447">
        <w:rPr>
          <w:rStyle w:val="af"/>
          <w:rFonts w:ascii="Traditional Arabic" w:hAnsi="Traditional Arabic" w:cs="Traditional Arabic"/>
          <w:rtl/>
        </w:rPr>
        <w:t>)</w:t>
      </w:r>
      <w:r w:rsidR="004736CF"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693FC3" w:rsidRPr="00C54447" w:rsidRDefault="00693FC3"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أيضاً: «على كل مسلم الغسل يو</w:t>
      </w:r>
      <w:r w:rsidR="000A7CE8">
        <w:rPr>
          <w:rFonts w:ascii="Traditional Arabic" w:hAnsi="Traditional Arabic" w:cs="Traditional Arabic"/>
          <w:sz w:val="32"/>
          <w:szCs w:val="32"/>
          <w:rtl/>
          <w:lang w:bidi="ar-SA"/>
        </w:rPr>
        <w:t>م الجمعة</w:t>
      </w:r>
      <w:r w:rsidR="00715F28">
        <w:rPr>
          <w:rFonts w:ascii="Traditional Arabic" w:hAnsi="Traditional Arabic" w:cs="Traditional Arabic"/>
          <w:sz w:val="32"/>
          <w:szCs w:val="32"/>
          <w:rtl/>
          <w:lang w:bidi="ar-SA"/>
        </w:rPr>
        <w:t>،</w:t>
      </w:r>
      <w:r w:rsidR="000A7CE8">
        <w:rPr>
          <w:rFonts w:ascii="Traditional Arabic" w:hAnsi="Traditional Arabic" w:cs="Traditional Arabic"/>
          <w:sz w:val="32"/>
          <w:szCs w:val="32"/>
          <w:rtl/>
          <w:lang w:bidi="ar-SA"/>
        </w:rPr>
        <w:t xml:space="preserve"> ويلبس من صالح ثيابه و</w:t>
      </w:r>
      <w:r w:rsidR="000A7CE8">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ن كان له طيب مس منه»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8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693FC3" w:rsidRPr="00C54447" w:rsidRDefault="00693FC3"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وعن جابر رضي الله عنه: «أنه كان للنبي صلى الله عليه وسلم برد يلبسه في العيدين والجمعة»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693FC3" w:rsidRPr="00C54447" w:rsidRDefault="00693FC3"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اجتماع كبير في يوم لا يعمل الناس فيه عادة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وحضور هذه الصلاة في الجماعة فرض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وأخذ الزينة والعناية بالشكل لا يشق على الإنسان في </w:t>
      </w:r>
      <w:r w:rsidR="000A7CE8">
        <w:rPr>
          <w:rFonts w:ascii="Traditional Arabic" w:hAnsi="Traditional Arabic" w:cs="Traditional Arabic"/>
          <w:sz w:val="32"/>
          <w:szCs w:val="32"/>
          <w:rtl/>
          <w:lang w:bidi="ar-SA"/>
        </w:rPr>
        <w:t>مثل هذه المناسبات</w:t>
      </w:r>
      <w:r w:rsidR="00715F28">
        <w:rPr>
          <w:rFonts w:ascii="Traditional Arabic" w:hAnsi="Traditional Arabic" w:cs="Traditional Arabic"/>
          <w:sz w:val="32"/>
          <w:szCs w:val="32"/>
          <w:rtl/>
          <w:lang w:bidi="ar-SA"/>
        </w:rPr>
        <w:t>،</w:t>
      </w:r>
      <w:r w:rsidR="000A7CE8">
        <w:rPr>
          <w:rFonts w:ascii="Traditional Arabic" w:hAnsi="Traditional Arabic" w:cs="Traditional Arabic"/>
          <w:sz w:val="32"/>
          <w:szCs w:val="32"/>
          <w:rtl/>
          <w:lang w:bidi="ar-SA"/>
        </w:rPr>
        <w:t xml:space="preserve"> ولذا كان الت</w:t>
      </w:r>
      <w:r w:rsidR="000A7CE8">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 xml:space="preserve">كيد عليها. </w:t>
      </w:r>
    </w:p>
    <w:p w:rsidR="00693FC3"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DB7C04" w:rsidRPr="00391F0B">
        <w:rPr>
          <w:rFonts w:ascii="Traditional Arabic" w:hAnsi="Traditional Arabic" w:cs="Traditional Arabic"/>
          <w:sz w:val="32"/>
          <w:szCs w:val="32"/>
          <w:rtl/>
          <w:lang w:bidi="ar-SA"/>
        </w:rPr>
        <w:t>و</w:t>
      </w:r>
      <w:r w:rsidR="00693FC3" w:rsidRPr="00391F0B">
        <w:rPr>
          <w:rFonts w:ascii="Traditional Arabic" w:hAnsi="Traditional Arabic" w:cs="Traditional Arabic"/>
          <w:sz w:val="32"/>
          <w:szCs w:val="32"/>
          <w:rtl/>
          <w:lang w:bidi="ar-SA"/>
        </w:rPr>
        <w:t xml:space="preserve">يقال في العيد ما يقال في الجمعة. </w:t>
      </w:r>
    </w:p>
    <w:p w:rsidR="00693FC3" w:rsidRPr="00C54447" w:rsidRDefault="00693FC3" w:rsidP="00CD03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فعن النبي صلى الله عليه وسلم: «أنه كان يلبس برد حبرة في كل عيد»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DB7C0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وعن الحسن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السبط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رضي الله عنه قال: أمرنا رسول الله صلى الله عليه وسلم ف</w:t>
      </w:r>
      <w:r w:rsidR="00DB7C04">
        <w:rPr>
          <w:rFonts w:ascii="Traditional Arabic" w:hAnsi="Traditional Arabic" w:cs="Traditional Arabic"/>
          <w:sz w:val="32"/>
          <w:szCs w:val="32"/>
          <w:rtl/>
          <w:lang w:bidi="ar-SA"/>
        </w:rPr>
        <w:t xml:space="preserve">ي العيدين أن نلبس أجود ما نجده </w:t>
      </w:r>
      <w:r w:rsidRPr="00C54447">
        <w:rPr>
          <w:rFonts w:ascii="Traditional Arabic" w:hAnsi="Traditional Arabic" w:cs="Traditional Arabic"/>
          <w:sz w:val="32"/>
          <w:szCs w:val="32"/>
          <w:rtl/>
          <w:lang w:bidi="ar-SA"/>
        </w:rPr>
        <w:t>وأن نتطيب بأجود ما نجده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DB7C0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ق</w:t>
      </w:r>
      <w:r w:rsidR="00DB7C04">
        <w:rPr>
          <w:rFonts w:ascii="Traditional Arabic" w:hAnsi="Traditional Arabic" w:cs="Traditional Arabic"/>
          <w:sz w:val="32"/>
          <w:szCs w:val="32"/>
          <w:rtl/>
          <w:lang w:bidi="ar-SA"/>
        </w:rPr>
        <w:t xml:space="preserve">ال القرطبي في تفسر قوله تعالى: </w:t>
      </w:r>
      <w:r w:rsidR="00DB7C04" w:rsidRPr="00C54447">
        <w:rPr>
          <w:rFonts w:ascii="Traditional Arabic" w:hAnsi="Traditional Arabic" w:cs="Traditional Arabic"/>
          <w:sz w:val="32"/>
          <w:szCs w:val="32"/>
          <w:rtl/>
          <w:lang w:bidi="ar-SA"/>
        </w:rPr>
        <w:t>{</w:t>
      </w:r>
      <w:r w:rsidR="00DB7C04" w:rsidRPr="00131814">
        <w:rPr>
          <w:rFonts w:ascii="Traditional Arabic" w:hAnsi="Traditional Arabic" w:cs="Traditional Arabic"/>
          <w:sz w:val="32"/>
          <w:szCs w:val="32"/>
          <w:rtl/>
          <w:lang w:bidi="ar-SA"/>
        </w:rPr>
        <w:t>قُلْ مَنْ حَرَّمَ زِينَةَ اللَّهِ</w:t>
      </w:r>
      <w:r w:rsidRPr="00C54447">
        <w:rPr>
          <w:rFonts w:ascii="Traditional Arabic" w:hAnsi="Traditional Arabic" w:cs="Traditional Arabic"/>
          <w:sz w:val="32"/>
          <w:szCs w:val="32"/>
          <w:rtl/>
          <w:lang w:bidi="ar-SA"/>
        </w:rPr>
        <w:t xml:space="preserve"> ..</w:t>
      </w:r>
      <w:r w:rsidR="00DB7C04"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دلت الآية على لباس الرفيع من 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والتجمل بها في الجمع والأعياد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وعند لقاء الناس ومزاورة الإخوان.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نقل عن أبي الفرج بن الجوزي قوله: و</w:t>
      </w:r>
      <w:r w:rsidR="00B462E2">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د كان السلف يلبسون الثياب المتوسطة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w:t>
      </w:r>
      <w:r w:rsidR="00B462E2">
        <w:rPr>
          <w:rFonts w:ascii="Traditional Arabic" w:hAnsi="Traditional Arabic" w:cs="Traditional Arabic"/>
          <w:sz w:val="32"/>
          <w:szCs w:val="32"/>
          <w:rtl/>
          <w:lang w:bidi="ar-SA"/>
        </w:rPr>
        <w:t xml:space="preserve"> المترفعة ولا الدون</w:t>
      </w:r>
      <w:r w:rsidR="00715F28">
        <w:rPr>
          <w:rFonts w:ascii="Traditional Arabic" w:hAnsi="Traditional Arabic" w:cs="Traditional Arabic"/>
          <w:sz w:val="32"/>
          <w:szCs w:val="32"/>
          <w:rtl/>
          <w:lang w:bidi="ar-SA"/>
        </w:rPr>
        <w:t>،</w:t>
      </w:r>
      <w:r w:rsidR="00B462E2">
        <w:rPr>
          <w:rFonts w:ascii="Traditional Arabic" w:hAnsi="Traditional Arabic" w:cs="Traditional Arabic"/>
          <w:sz w:val="32"/>
          <w:szCs w:val="32"/>
          <w:rtl/>
          <w:lang w:bidi="ar-SA"/>
        </w:rPr>
        <w:t xml:space="preserve"> ويتخيرون أ</w:t>
      </w:r>
      <w:r w:rsidRPr="00C54447">
        <w:rPr>
          <w:rFonts w:ascii="Traditional Arabic" w:hAnsi="Traditional Arabic" w:cs="Traditional Arabic"/>
          <w:sz w:val="32"/>
          <w:szCs w:val="32"/>
          <w:rtl/>
          <w:lang w:bidi="ar-SA"/>
        </w:rPr>
        <w:t xml:space="preserve">جودها للجمعة والعيد وللقاء الإخوان .. </w:t>
      </w:r>
    </w:p>
    <w:p w:rsidR="001D3238"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91F0B">
        <w:rPr>
          <w:rFonts w:ascii="Traditional Arabic" w:hAnsi="Traditional Arabic" w:cs="Traditional Arabic"/>
          <w:sz w:val="32"/>
          <w:szCs w:val="32"/>
          <w:rtl/>
          <w:lang w:bidi="ar-SA"/>
        </w:rPr>
        <w:t>ذلك هو الموقف في المناسبات العامة</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ولكن الناس لهم مناسباتهم الخاصة</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والتي يجتمع فيها الناس عادة</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ولم يهمل الإسلام مثل هذه المظاهر الاجتماعية</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بل طلب التجمل لها.</w:t>
      </w:r>
      <w:r w:rsidR="00AA2EBD">
        <w:rPr>
          <w:rFonts w:ascii="Traditional Arabic" w:hAnsi="Traditional Arabic" w:cs="Traditional Arabic"/>
          <w:sz w:val="32"/>
          <w:szCs w:val="32"/>
          <w:rtl/>
          <w:lang w:bidi="ar-SA"/>
        </w:rPr>
        <w:t xml:space="preserve"> </w:t>
      </w:r>
    </w:p>
    <w:p w:rsidR="001D3238" w:rsidRPr="00C54447" w:rsidRDefault="00B462E2" w:rsidP="00B462E2">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وقد رأينا </w:t>
      </w:r>
      <w:r>
        <w:rPr>
          <w:rFonts w:ascii="Traditional Arabic" w:hAnsi="Traditional Arabic" w:cs="Traditional Arabic" w:hint="cs"/>
          <w:sz w:val="32"/>
          <w:szCs w:val="32"/>
          <w:rtl/>
          <w:lang w:bidi="ar-SA"/>
        </w:rPr>
        <w:t>إ</w:t>
      </w:r>
      <w:r w:rsidR="001D3238" w:rsidRPr="00C54447">
        <w:rPr>
          <w:rFonts w:ascii="Traditional Arabic" w:hAnsi="Traditional Arabic" w:cs="Traditional Arabic"/>
          <w:sz w:val="32"/>
          <w:szCs w:val="32"/>
          <w:rtl/>
          <w:lang w:bidi="ar-SA"/>
        </w:rPr>
        <w:t>شارة القرطبي وا</w:t>
      </w:r>
      <w:r w:rsidRPr="00C54447">
        <w:rPr>
          <w:rFonts w:ascii="Traditional Arabic" w:hAnsi="Traditional Arabic" w:cs="Traditional Arabic"/>
          <w:sz w:val="32"/>
          <w:szCs w:val="32"/>
          <w:rtl/>
          <w:lang w:bidi="ar-SA"/>
        </w:rPr>
        <w:t>ب</w:t>
      </w:r>
      <w:r w:rsidR="001D3238" w:rsidRPr="00C54447">
        <w:rPr>
          <w:rFonts w:ascii="Traditional Arabic" w:hAnsi="Traditional Arabic" w:cs="Traditional Arabic"/>
          <w:sz w:val="32"/>
          <w:szCs w:val="32"/>
          <w:rtl/>
          <w:lang w:bidi="ar-SA"/>
        </w:rPr>
        <w:t>ن الجوزي إلى ذلك في الفقرة السابقة. وقد نقل القرطبي عن أبي العالية قوله: كان المسلم</w:t>
      </w:r>
      <w:r>
        <w:rPr>
          <w:rFonts w:ascii="Traditional Arabic" w:hAnsi="Traditional Arabic" w:cs="Traditional Arabic" w:hint="cs"/>
          <w:sz w:val="32"/>
          <w:szCs w:val="32"/>
          <w:rtl/>
          <w:lang w:bidi="ar-SA"/>
        </w:rPr>
        <w:t>و</w:t>
      </w:r>
      <w:r w:rsidR="001D3238" w:rsidRPr="00C54447">
        <w:rPr>
          <w:rFonts w:ascii="Traditional Arabic" w:hAnsi="Traditional Arabic" w:cs="Traditional Arabic"/>
          <w:sz w:val="32"/>
          <w:szCs w:val="32"/>
          <w:rtl/>
          <w:lang w:bidi="ar-SA"/>
        </w:rPr>
        <w:t>ن إذا تزاوروا تجملوا.</w:t>
      </w:r>
      <w:r w:rsidR="00AA2EBD">
        <w:rPr>
          <w:rFonts w:ascii="Traditional Arabic" w:hAnsi="Traditional Arabic" w:cs="Traditional Arabic"/>
          <w:sz w:val="32"/>
          <w:szCs w:val="32"/>
          <w:rtl/>
          <w:lang w:bidi="ar-SA"/>
        </w:rPr>
        <w:t xml:space="preserve"> </w:t>
      </w:r>
    </w:p>
    <w:p w:rsidR="001D3238" w:rsidRPr="00C54447" w:rsidRDefault="001D3238" w:rsidP="00B462E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أوصى النبي صلى الله عليه وسلم بعض الصحابة وهم قادمون من سفر أن يصلحوا من حالهم قبل لقاء إخوانهم.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صلى الله عليه وسلم: «إنكم قادمون على إخوانكم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فأصلحوا رحالكم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وأصلحوا لباسكم حتى تكونوا كأنكم شامة في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الله لا يحب الفحش ولا التفحش»</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B462E2" w:rsidRDefault="001D3238" w:rsidP="001D3238">
      <w:pPr>
        <w:rPr>
          <w:rFonts w:ascii="Traditional Arabic" w:hAnsi="Traditional Arabic" w:cs="Traditional Arabic"/>
          <w:b/>
          <w:bCs/>
          <w:sz w:val="32"/>
          <w:szCs w:val="32"/>
          <w:rtl/>
          <w:lang w:bidi="ar-SA"/>
        </w:rPr>
      </w:pPr>
      <w:r w:rsidRPr="00B462E2">
        <w:rPr>
          <w:rFonts w:ascii="Traditional Arabic" w:hAnsi="Traditional Arabic" w:cs="Traditional Arabic"/>
          <w:b/>
          <w:bCs/>
          <w:sz w:val="32"/>
          <w:szCs w:val="32"/>
          <w:rtl/>
          <w:lang w:bidi="ar-SA"/>
        </w:rPr>
        <w:t xml:space="preserve">ألبسة ممنوعة: </w:t>
      </w:r>
    </w:p>
    <w:p w:rsidR="001D3238" w:rsidRPr="00C54447" w:rsidRDefault="001D3238" w:rsidP="00AA54D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يتساءل بعضهم فيقول: إذا كان الإسلام يهتم بأمر التجمل بالملابس ويعطيها هذا الجانب من العناية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حرم بعض الملابس المتفق على جمالها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وقيد حرية الإ</w:t>
      </w:r>
      <w:r w:rsidR="00AA54DE" w:rsidRPr="00C54447">
        <w:rPr>
          <w:rFonts w:ascii="Traditional Arabic" w:hAnsi="Traditional Arabic" w:cs="Traditional Arabic"/>
          <w:sz w:val="32"/>
          <w:szCs w:val="32"/>
          <w:rtl/>
          <w:lang w:bidi="ar-SA"/>
        </w:rPr>
        <w:t>نس</w:t>
      </w:r>
      <w:r w:rsidRPr="00C54447">
        <w:rPr>
          <w:rFonts w:ascii="Traditional Arabic" w:hAnsi="Traditional Arabic" w:cs="Traditional Arabic"/>
          <w:sz w:val="32"/>
          <w:szCs w:val="32"/>
          <w:rtl/>
          <w:lang w:bidi="ar-SA"/>
        </w:rPr>
        <w:t>ا</w:t>
      </w:r>
      <w:r w:rsidR="00AA54DE">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في اتخاذ بعض الألبسة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ثم يسوق من الأمثلة على ذلك: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تحريم لبس الذهب والحرير على الرجال.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تحريم الزهو باللباس الجميل.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تحر</w:t>
      </w:r>
      <w:r w:rsidR="00226546">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م الألبسة النسائية الشفافة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w:t>
      </w:r>
      <w:r w:rsidR="00226546">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قول في الإجابة على ذلك: </w:t>
      </w:r>
    </w:p>
    <w:p w:rsidR="001D3238"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91F0B">
        <w:rPr>
          <w:rFonts w:ascii="Traditional Arabic" w:hAnsi="Traditional Arabic" w:cs="Traditional Arabic"/>
          <w:sz w:val="32"/>
          <w:szCs w:val="32"/>
          <w:rtl/>
          <w:lang w:bidi="ar-SA"/>
        </w:rPr>
        <w:t>إن الذهب والحرير</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وسيلة تجميلية لا شك فيها</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ولشدة إمعانهما في هذا المعنى كانا ألصق بزينة المرأة</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لتناسبهما مع مهمتها الحياتية كزوجة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طبيعة كل من الذه</w:t>
      </w:r>
      <w:r w:rsidR="00FA2AC6">
        <w:rPr>
          <w:rFonts w:ascii="Traditional Arabic" w:hAnsi="Traditional Arabic" w:cs="Traditional Arabic"/>
          <w:sz w:val="32"/>
          <w:szCs w:val="32"/>
          <w:rtl/>
          <w:lang w:bidi="ar-SA"/>
        </w:rPr>
        <w:t>ب والحرير أنهما يضفيان على لابس</w:t>
      </w:r>
      <w:r w:rsidRPr="00C54447">
        <w:rPr>
          <w:rFonts w:ascii="Traditional Arabic" w:hAnsi="Traditional Arabic" w:cs="Traditional Arabic"/>
          <w:sz w:val="32"/>
          <w:szCs w:val="32"/>
          <w:rtl/>
          <w:lang w:bidi="ar-SA"/>
        </w:rPr>
        <w:t xml:space="preserve">هما رقة ونعومة وهذه صفات </w:t>
      </w:r>
      <w:r w:rsidR="00FA2AC6">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تعارض مع طبيعة الرجل ومهمته في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وإنا لنلحظ فيمن يلبسهما من الرجال التأثر الواسع بصفات الأنوثة .. مما يخل بجمال الرجولة.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وتحريم الذهب والحرير على الرجال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أمر يتساوى مع الخط العام الذي رسمه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أن يكون الرجل رجلاً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تكون</w:t>
      </w:r>
      <w:r w:rsidR="00FF320C">
        <w:rPr>
          <w:rFonts w:ascii="Traditional Arabic" w:hAnsi="Traditional Arabic" w:cs="Traditional Arabic"/>
          <w:sz w:val="32"/>
          <w:szCs w:val="32"/>
          <w:rtl/>
          <w:lang w:bidi="ar-SA"/>
        </w:rPr>
        <w:t xml:space="preserve"> المرأة امرأة فلا يختلط جنس بجن</w:t>
      </w:r>
      <w:r w:rsidRPr="00C54447">
        <w:rPr>
          <w:rFonts w:ascii="Traditional Arabic" w:hAnsi="Traditional Arabic" w:cs="Traditional Arabic"/>
          <w:sz w:val="32"/>
          <w:szCs w:val="32"/>
          <w:rtl/>
          <w:lang w:bidi="ar-SA"/>
        </w:rPr>
        <w:t>س ولا يتشبه جنس بجنس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لا يريد ظهور ذلك النوع الثالث الذي برز على مسرح الحياة فلا هو رجل ولا هو امرأة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ضوء هذا نفهم 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«لعن الله المتشبهات من السناء با</w:t>
      </w:r>
      <w:r w:rsidR="00C06E1B">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رجال. والمتشبهين من الرجال بالنساء»</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C06E1B"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w:t>
      </w:r>
      <w:r>
        <w:rPr>
          <w:rFonts w:ascii="Traditional Arabic" w:hAnsi="Traditional Arabic" w:cs="Traditional Arabic" w:hint="cs"/>
          <w:sz w:val="32"/>
          <w:szCs w:val="32"/>
          <w:rtl/>
          <w:lang w:bidi="ar-SA"/>
        </w:rPr>
        <w:t>ع</w:t>
      </w:r>
      <w:r w:rsidR="001D3238" w:rsidRPr="00C54447">
        <w:rPr>
          <w:rFonts w:ascii="Traditional Arabic" w:hAnsi="Traditional Arabic" w:cs="Traditional Arabic"/>
          <w:sz w:val="32"/>
          <w:szCs w:val="32"/>
          <w:rtl/>
          <w:lang w:bidi="ar-SA"/>
        </w:rPr>
        <w:t xml:space="preserve">ن أبي هريرة أن النبي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«لعن الرجل يلبس لبس المرأة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والمرأة تلبس لبس الرجل»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تحريم لبس الحرير والذهب على الرجال حفاظ على جمال الرجولة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هذا ما تقوله الفطرة. أما حين تفسد هذه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الفساد يستشري حتى يصل إلى الموازين التي تقاس بها الأمور؟!. </w:t>
      </w:r>
    </w:p>
    <w:p w:rsidR="001D3238"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91F0B">
        <w:rPr>
          <w:rFonts w:ascii="Traditional Arabic" w:hAnsi="Traditional Arabic" w:cs="Traditional Arabic"/>
          <w:sz w:val="32"/>
          <w:szCs w:val="32"/>
          <w:rtl/>
          <w:lang w:bidi="ar-SA"/>
        </w:rPr>
        <w:t>وأما الزهو باللباس والتعالي به</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فهذا لا يحرم لذات اللباس وإنما لما أورثه في النفس من التكبر والتغطرس .. تلك الصفات التي يكرهها الله تعالى. </w:t>
      </w:r>
    </w:p>
    <w:p w:rsidR="001D3238" w:rsidRPr="00C54447" w:rsidRDefault="001D3238" w:rsidP="00C06E1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ونحن حينما ننظر إلى هذا الإنسان الذي يجر ثيابه كبراً وخيلاء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نرى تناقضاً بين الصورة والحقيقة .. إن الصورة توحي بالعنفوان والعجب والمخيلة ولكن الحقيقة شيء آخر. إنه في</w:t>
      </w:r>
      <w:r w:rsidR="00C06E1B">
        <w:rPr>
          <w:rFonts w:ascii="Traditional Arabic" w:hAnsi="Traditional Arabic" w:cs="Traditional Arabic" w:hint="cs"/>
          <w:sz w:val="32"/>
          <w:szCs w:val="32"/>
          <w:rtl/>
          <w:lang w:bidi="ar-SA"/>
        </w:rPr>
        <w:t xml:space="preserve"> </w:t>
      </w:r>
      <w:r w:rsidR="00C06E1B">
        <w:rPr>
          <w:rFonts w:ascii="Traditional Arabic" w:hAnsi="Traditional Arabic" w:cs="Traditional Arabic"/>
          <w:sz w:val="32"/>
          <w:szCs w:val="32"/>
          <w:rtl/>
          <w:lang w:bidi="ar-SA"/>
        </w:rPr>
        <w:t>حقيقته</w:t>
      </w:r>
      <w:r w:rsidRPr="00C54447">
        <w:rPr>
          <w:rFonts w:ascii="Traditional Arabic" w:hAnsi="Traditional Arabic" w:cs="Traditional Arabic"/>
          <w:sz w:val="32"/>
          <w:szCs w:val="32"/>
          <w:rtl/>
          <w:lang w:bidi="ar-SA"/>
        </w:rPr>
        <w:t xml:space="preserve"> ضعف وخور واحتياج إلى كل شيء ... إنه التناقض بين الظاهر والباطن وهنا يتجلى قبح هذه اللوحة.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إن اتخاذ الثياب وسيلة كبر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خروج بها عن مهمتها ووظيفتها التي أشرنا إليها في بدء الفصل.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نستطيع الآن أن نفهم قوله صلى الله عليه</w:t>
      </w:r>
      <w:r w:rsidR="00166E3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وسلم: </w:t>
      </w:r>
    </w:p>
    <w:p w:rsidR="001D3238" w:rsidRPr="00C54447" w:rsidRDefault="00166E3A"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لا ينظر الله يوم القيامة إلى من جر ثوبه خيلاء»</w:t>
      </w:r>
      <w:r w:rsidR="001D3238" w:rsidRPr="00C54447">
        <w:rPr>
          <w:rStyle w:val="af"/>
          <w:rFonts w:ascii="Traditional Arabic" w:hAnsi="Traditional Arabic" w:cs="Traditional Arabic"/>
          <w:rtl/>
        </w:rPr>
        <w:t>(</w:t>
      </w:r>
      <w:r w:rsidR="001D3238" w:rsidRPr="00C54447">
        <w:rPr>
          <w:rStyle w:val="af"/>
          <w:rFonts w:ascii="Traditional Arabic" w:hAnsi="Traditional Arabic" w:cs="Traditional Arabic"/>
          <w:rtl/>
        </w:rPr>
        <w:footnoteReference w:id="98"/>
      </w:r>
      <w:r w:rsidR="001D3238" w:rsidRPr="00C54447">
        <w:rPr>
          <w:rStyle w:val="af"/>
          <w:rFonts w:ascii="Traditional Arabic" w:hAnsi="Traditional Arabic" w:cs="Traditional Arabic"/>
          <w:rtl/>
        </w:rPr>
        <w:t>)</w:t>
      </w:r>
      <w:r w:rsidR="001D3238"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وعلينا هنا أن نفرق بين أمرين: حب الجمال الذي سبق الحديث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والذي أقره الرسول صلى الله عيه وسلم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الكبر والخيلاء. فذلك نابع من سلامة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دليل على فساد الطوية. </w:t>
      </w:r>
    </w:p>
    <w:p w:rsidR="001D3238" w:rsidRPr="00391F0B" w:rsidRDefault="00391F0B" w:rsidP="00391F0B">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91F0B">
        <w:rPr>
          <w:rFonts w:ascii="Traditional Arabic" w:hAnsi="Traditional Arabic" w:cs="Traditional Arabic"/>
          <w:sz w:val="32"/>
          <w:szCs w:val="32"/>
          <w:rtl/>
          <w:lang w:bidi="ar-SA"/>
        </w:rPr>
        <w:t>وأما تحريم الألبس</w:t>
      </w:r>
      <w:r w:rsidR="00166E3A" w:rsidRPr="00391F0B">
        <w:rPr>
          <w:rFonts w:ascii="Traditional Arabic" w:hAnsi="Traditional Arabic" w:cs="Traditional Arabic"/>
          <w:sz w:val="32"/>
          <w:szCs w:val="32"/>
          <w:rtl/>
          <w:lang w:bidi="ar-SA"/>
        </w:rPr>
        <w:t>ة النسائية الشفافة أو ما في حكم</w:t>
      </w:r>
      <w:r w:rsidR="001D3238" w:rsidRPr="00391F0B">
        <w:rPr>
          <w:rFonts w:ascii="Traditional Arabic" w:hAnsi="Traditional Arabic" w:cs="Traditional Arabic"/>
          <w:sz w:val="32"/>
          <w:szCs w:val="32"/>
          <w:rtl/>
          <w:lang w:bidi="ar-SA"/>
        </w:rPr>
        <w:t xml:space="preserve">ها </w:t>
      </w:r>
      <w:r w:rsidR="00166E3A" w:rsidRPr="00391F0B">
        <w:rPr>
          <w:rFonts w:ascii="Traditional Arabic" w:hAnsi="Traditional Arabic" w:cs="Traditional Arabic"/>
          <w:sz w:val="32"/>
          <w:szCs w:val="32"/>
          <w:rtl/>
          <w:lang w:bidi="ar-SA"/>
        </w:rPr>
        <w:t>مما يمثل أعضاء الجسم</w:t>
      </w:r>
      <w:r w:rsidR="00715F28">
        <w:rPr>
          <w:rFonts w:ascii="Traditional Arabic" w:hAnsi="Traditional Arabic" w:cs="Traditional Arabic"/>
          <w:sz w:val="32"/>
          <w:szCs w:val="32"/>
          <w:rtl/>
          <w:lang w:bidi="ar-SA"/>
        </w:rPr>
        <w:t>،</w:t>
      </w:r>
      <w:r w:rsidR="00166E3A" w:rsidRPr="00391F0B">
        <w:rPr>
          <w:rFonts w:ascii="Traditional Arabic" w:hAnsi="Traditional Arabic" w:cs="Traditional Arabic"/>
          <w:sz w:val="32"/>
          <w:szCs w:val="32"/>
          <w:rtl/>
          <w:lang w:bidi="ar-SA"/>
        </w:rPr>
        <w:t xml:space="preserve"> فقبل الخو</w:t>
      </w:r>
      <w:r w:rsidR="00166E3A" w:rsidRPr="00391F0B">
        <w:rPr>
          <w:rFonts w:ascii="Traditional Arabic" w:hAnsi="Traditional Arabic" w:cs="Traditional Arabic" w:hint="cs"/>
          <w:sz w:val="32"/>
          <w:szCs w:val="32"/>
          <w:rtl/>
          <w:lang w:bidi="ar-SA"/>
        </w:rPr>
        <w:t>ض</w:t>
      </w:r>
      <w:r w:rsidR="001D3238" w:rsidRPr="00391F0B">
        <w:rPr>
          <w:rFonts w:ascii="Traditional Arabic" w:hAnsi="Traditional Arabic" w:cs="Traditional Arabic"/>
          <w:sz w:val="32"/>
          <w:szCs w:val="32"/>
          <w:rtl/>
          <w:lang w:bidi="ar-SA"/>
        </w:rPr>
        <w:t xml:space="preserve"> في الحديث عن ذلك</w:t>
      </w:r>
      <w:r w:rsidR="00715F28">
        <w:rPr>
          <w:rFonts w:ascii="Traditional Arabic" w:hAnsi="Traditional Arabic" w:cs="Traditional Arabic"/>
          <w:sz w:val="32"/>
          <w:szCs w:val="32"/>
          <w:rtl/>
          <w:lang w:bidi="ar-SA"/>
        </w:rPr>
        <w:t>،</w:t>
      </w:r>
      <w:r w:rsidR="001D3238" w:rsidRPr="00391F0B">
        <w:rPr>
          <w:rFonts w:ascii="Traditional Arabic" w:hAnsi="Traditional Arabic" w:cs="Traditional Arabic"/>
          <w:sz w:val="32"/>
          <w:szCs w:val="32"/>
          <w:rtl/>
          <w:lang w:bidi="ar-SA"/>
        </w:rPr>
        <w:t xml:space="preserve"> ينبغي أن نذكر بقاعدتين جماليتين سبق تقريرهما: </w:t>
      </w:r>
    </w:p>
    <w:p w:rsidR="001D3238" w:rsidRPr="00C54447" w:rsidRDefault="001D3238" w:rsidP="00166E3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حديثنا عن مكانة الجمال. قلنا إنه من باب الكماليات أي أنه يأت</w:t>
      </w:r>
      <w:r w:rsidR="00166E3A" w:rsidRPr="00C54447">
        <w:rPr>
          <w:rFonts w:ascii="Traditional Arabic" w:hAnsi="Traditional Arabic" w:cs="Traditional Arabic"/>
          <w:sz w:val="32"/>
          <w:szCs w:val="32"/>
          <w:rtl/>
          <w:lang w:bidi="ar-SA"/>
        </w:rPr>
        <w:t>ي</w:t>
      </w:r>
      <w:r w:rsidR="00166E3A">
        <w:rPr>
          <w:rFonts w:ascii="Traditional Arabic" w:hAnsi="Traditional Arabic" w:cs="Traditional Arabic"/>
          <w:sz w:val="32"/>
          <w:szCs w:val="32"/>
          <w:rtl/>
          <w:lang w:bidi="ar-SA"/>
        </w:rPr>
        <w:t xml:space="preserve"> بعد الضرور</w:t>
      </w:r>
      <w:r w:rsidRPr="00C54447">
        <w:rPr>
          <w:rFonts w:ascii="Traditional Arabic" w:hAnsi="Traditional Arabic" w:cs="Traditional Arabic"/>
          <w:sz w:val="32"/>
          <w:szCs w:val="32"/>
          <w:rtl/>
          <w:lang w:bidi="ar-SA"/>
        </w:rPr>
        <w:t>يات والحاجيات</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9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وبتطبيق هذه القاعدة على اللباس نقول: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لا ب</w:t>
      </w:r>
      <w:r w:rsidR="00941327">
        <w:rPr>
          <w:rFonts w:ascii="Traditional Arabic" w:hAnsi="Traditional Arabic" w:cs="Traditional Arabic"/>
          <w:sz w:val="32"/>
          <w:szCs w:val="32"/>
          <w:rtl/>
          <w:lang w:bidi="ar-SA"/>
        </w:rPr>
        <w:t>د في اللباس أن يلبي جانب الضرور</w:t>
      </w:r>
      <w:r w:rsidRPr="00C54447">
        <w:rPr>
          <w:rFonts w:ascii="Traditional Arabic" w:hAnsi="Traditional Arabic" w:cs="Traditional Arabic"/>
          <w:sz w:val="32"/>
          <w:szCs w:val="32"/>
          <w:rtl/>
          <w:lang w:bidi="ar-SA"/>
        </w:rPr>
        <w:t>ات. والضرورة هنا هي ستر العورة كما قال تعالى: {</w:t>
      </w:r>
      <w:r w:rsidRPr="00C54447">
        <w:rPr>
          <w:rFonts w:ascii="Traditional Arabic" w:hAnsi="Traditional Arabic" w:cs="Traditional Arabic"/>
          <w:b/>
          <w:bCs/>
          <w:sz w:val="32"/>
          <w:szCs w:val="32"/>
          <w:rtl/>
        </w:rPr>
        <w:t>لِبَاسًا يُوَارِي سَوْآَتِكُمْ</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ولا بد أن يلبي جانب الحاجيات. وهي هنا دفع الحر والبرد وهو ما أشارت إليه الآية الكريمة</w:t>
      </w:r>
      <w:r w:rsidR="00553F80">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r w:rsidRPr="00C54447">
        <w:rPr>
          <w:rFonts w:ascii="Traditional Arabic" w:hAnsi="Traditional Arabic" w:cs="Traditional Arabic"/>
          <w:b/>
          <w:bCs/>
          <w:sz w:val="32"/>
          <w:szCs w:val="32"/>
          <w:rtl/>
        </w:rPr>
        <w:t>سَرَابِيلَ تَقِيكُمُ الْحَرَّ</w:t>
      </w:r>
      <w:r w:rsidR="00553F80">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553F80"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فإ</w:t>
      </w:r>
      <w:r>
        <w:rPr>
          <w:rFonts w:ascii="Traditional Arabic" w:hAnsi="Traditional Arabic" w:cs="Traditional Arabic" w:hint="cs"/>
          <w:sz w:val="32"/>
          <w:szCs w:val="32"/>
          <w:rtl/>
          <w:lang w:bidi="ar-SA"/>
        </w:rPr>
        <w:t>ذا</w:t>
      </w:r>
      <w:r w:rsidR="001D3238" w:rsidRPr="00C54447">
        <w:rPr>
          <w:rFonts w:ascii="Traditional Arabic" w:hAnsi="Traditional Arabic" w:cs="Traditional Arabic"/>
          <w:sz w:val="32"/>
          <w:szCs w:val="32"/>
          <w:rtl/>
          <w:lang w:bidi="ar-SA"/>
        </w:rPr>
        <w:t xml:space="preserve"> توفر الأمران السابقان أمكن أن نهتم بالجانب الجمالي. من لون ونعومة ... </w:t>
      </w:r>
    </w:p>
    <w:p w:rsidR="001D3238" w:rsidRPr="00C54447" w:rsidRDefault="001D3238" w:rsidP="00553F8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حين لا يوفر اللباس الأمرين الأولين فقد ترك وظيفته الأساسية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وهنا نصل للحديث عن القاعدة الثانية التي تنص على أن وظيفة الشيء ينبغي أن تؤدى عن طريق جماله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ومعنى هذا أن فقدان الوظيفة يعني فقدان الجمال.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كما أن توفر الجانب الكمالي في الشيء مع فقدان الجانب الضروري والحاجي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خلل يؤدي إلى الفساد. وهنا يذهب الجمال ولا يبقى له أثر.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ونضرب مثلاً لذلك. فنقول: ما هو الجمال في (سكين) من الورق المقوى لا قدرة لها على القطع أو الثقب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وما هو جمال ثوب لا يؤدي وظيفة الثوب؟.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ونعود إلى الحديث الشريف الذي نص على هذا الموضوع. قال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«صنفان من أهل النار لم أرهما بعد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نساء كاسيات عاريات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مائلات مميلات .. لا يرين الجنة ولا يجدن ريحها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553F80"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إنهن كاسيات </w:t>
      </w:r>
      <w:r>
        <w:rPr>
          <w:rFonts w:ascii="Traditional Arabic" w:hAnsi="Traditional Arabic" w:cs="Traditional Arabic" w:hint="cs"/>
          <w:sz w:val="32"/>
          <w:szCs w:val="32"/>
          <w:rtl/>
          <w:lang w:bidi="ar-SA"/>
        </w:rPr>
        <w:t>ا</w:t>
      </w:r>
      <w:r w:rsidR="001D3238" w:rsidRPr="00C54447">
        <w:rPr>
          <w:rFonts w:ascii="Traditional Arabic" w:hAnsi="Traditional Arabic" w:cs="Traditional Arabic"/>
          <w:sz w:val="32"/>
          <w:szCs w:val="32"/>
          <w:rtl/>
          <w:lang w:bidi="ar-SA"/>
        </w:rPr>
        <w:t>سماً</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عاريات حقيقة</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وذلك إما لشفافية الثياب وإما لضيقها بحيث تحجم أعضاء الجسد.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وهنا فقدت الثياب وظيفتها تماماً .. وهذا إنما ينتج عن فساد أصاب الفطرة .. لأن الفطرة السليمة تقتضي السعي لتسر ما ينبغي ستره من الجسم. وتبتعد عن التعري الحيواني.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والإسلام إذ يمنع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إنما يحافظ على إنسانية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ويمنعه من لبس ثوب تظهر من خلاله حيوانيته وتغيب وراءه إنسانيته.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على أن الثياب الرقيقة الشافة ليست محرمة لذاتها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أمكن استعمالها بطريقة يتأدى بها الغرض المطلوب وفق الخط العام الذي يرسمه الإ</w:t>
      </w:r>
      <w:r w:rsidR="00EC2202">
        <w:rPr>
          <w:rFonts w:ascii="Traditional Arabic" w:hAnsi="Traditional Arabic" w:cs="Traditional Arabic" w:hint="cs"/>
          <w:sz w:val="32"/>
          <w:szCs w:val="32"/>
          <w:rtl/>
          <w:lang w:bidi="ar-SA"/>
        </w:rPr>
        <w:t>س</w:t>
      </w:r>
      <w:r w:rsidRPr="00C54447">
        <w:rPr>
          <w:rFonts w:ascii="Traditional Arabic" w:hAnsi="Traditional Arabic" w:cs="Traditional Arabic"/>
          <w:sz w:val="32"/>
          <w:szCs w:val="32"/>
          <w:rtl/>
          <w:lang w:bidi="ar-SA"/>
        </w:rPr>
        <w:t>لام فلا مانع من استعمالها.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ذلك ما نفهمه من حديث أسامة بن زيد رضي الله عنه حيث قال: «كساني رسول الله صلى الله عليه وسلم قبطية كشِفة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كانت مما أهدى له دحية الكلبي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فكسوتها امرأتي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لي رسول الله صلى الله </w:t>
      </w:r>
      <w:r w:rsidRPr="00C54447">
        <w:rPr>
          <w:rFonts w:ascii="Traditional Arabic" w:hAnsi="Traditional Arabic" w:cs="Traditional Arabic"/>
          <w:sz w:val="32"/>
          <w:szCs w:val="32"/>
          <w:rtl/>
          <w:lang w:bidi="ar-SA"/>
        </w:rPr>
        <w:lastRenderedPageBreak/>
        <w:t>عليه وسلم: ما لك لم تلبس القبطية؟ قلت: يا رسول الله كسوتها امرأتي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لي رسول الله صلى الله عليه وسلم: مرها فلتجعل تحتها غلالة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إني أخاف أن تصف حجم عظامها»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يتضح مما سبق أن ما حظره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إنما كان في سبيل تحقيق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يستند إلى قواعد وأسس بنيت على منهج عام.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والذين لم يدركوا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هم الذين لم يستطيعوا ربط الفروع بالأصول ولم يقفوا على تصور كلي للخط الجمالي في المنهج الإسلامي.</w:t>
      </w:r>
      <w:r w:rsidR="00AA2EBD">
        <w:rPr>
          <w:rFonts w:ascii="Traditional Arabic" w:hAnsi="Traditional Arabic" w:cs="Traditional Arabic"/>
          <w:sz w:val="32"/>
          <w:szCs w:val="32"/>
          <w:rtl/>
          <w:lang w:bidi="ar-SA"/>
        </w:rPr>
        <w:t xml:space="preserve"> </w:t>
      </w:r>
    </w:p>
    <w:p w:rsidR="001D3238" w:rsidRPr="00EC2202" w:rsidRDefault="001D3238" w:rsidP="001D3238">
      <w:pPr>
        <w:rPr>
          <w:rFonts w:ascii="Traditional Arabic" w:hAnsi="Traditional Arabic" w:cs="Traditional Arabic"/>
          <w:b/>
          <w:bCs/>
          <w:sz w:val="32"/>
          <w:szCs w:val="32"/>
          <w:rtl/>
          <w:lang w:bidi="ar-SA"/>
        </w:rPr>
      </w:pPr>
      <w:r w:rsidRPr="00EC2202">
        <w:rPr>
          <w:rFonts w:ascii="Traditional Arabic" w:hAnsi="Traditional Arabic" w:cs="Traditional Arabic"/>
          <w:b/>
          <w:bCs/>
          <w:sz w:val="32"/>
          <w:szCs w:val="32"/>
          <w:rtl/>
          <w:lang w:bidi="ar-SA"/>
        </w:rPr>
        <w:t xml:space="preserve">مفهوم خاطئ: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ذهب بعضهم إلى الاتجاه السلبي في موضوع 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وظنوا أن الأخذ بمبدأ التقشف في هذا الأمر </w:t>
      </w:r>
      <w:r w:rsidR="00DB2514">
        <w:rPr>
          <w:rFonts w:ascii="Traditional Arabic" w:hAnsi="Traditional Arabic" w:cs="Traditional Arabic" w:hint="cs"/>
          <w:sz w:val="32"/>
          <w:szCs w:val="32"/>
          <w:rtl/>
          <w:lang w:bidi="ar-SA"/>
        </w:rPr>
        <w:t xml:space="preserve">هو </w:t>
      </w:r>
      <w:r w:rsidRPr="00C54447">
        <w:rPr>
          <w:rFonts w:ascii="Traditional Arabic" w:hAnsi="Traditional Arabic" w:cs="Traditional Arabic"/>
          <w:sz w:val="32"/>
          <w:szCs w:val="32"/>
          <w:rtl/>
          <w:lang w:bidi="ar-SA"/>
        </w:rPr>
        <w:t>ما يطلبه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فأخذوا أنفسهم بلبس الخشن من الثياب .. واعتبروا ذلك هو السنة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وتقربوا إلى الله تعالى بذلك.</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وهم في مذهبهم هذا يحتجون بقول الرسول صلى الله عليه وسلم وبفعله: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ففي الحديث 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«البذاذة من الإيمان»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DB251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أنس بن مالك رضي الله عنه: «حج النبي صلى الله عل</w:t>
      </w:r>
      <w:r w:rsidR="00DB2514"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 وسلم على رحل رث وقطيفة تساوي أربعة دراهم أو لا تساوي ثم قال: اللهم حجة لا رياء فيها ولا سمعة»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451950"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w:t>
      </w:r>
      <w:r>
        <w:rPr>
          <w:rFonts w:ascii="Traditional Arabic" w:hAnsi="Traditional Arabic" w:cs="Traditional Arabic" w:hint="cs"/>
          <w:sz w:val="32"/>
          <w:szCs w:val="32"/>
          <w:rtl/>
          <w:lang w:bidi="ar-SA"/>
        </w:rPr>
        <w:t>ب</w:t>
      </w:r>
      <w:r w:rsidR="001D3238" w:rsidRPr="00C54447">
        <w:rPr>
          <w:rFonts w:ascii="Traditional Arabic" w:hAnsi="Traditional Arabic" w:cs="Traditional Arabic"/>
          <w:sz w:val="32"/>
          <w:szCs w:val="32"/>
          <w:rtl/>
          <w:lang w:bidi="ar-SA"/>
        </w:rPr>
        <w:t>ل مناقشة هذا الاتجاه</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نحب أن نسجل بعض الملاحظات:</w:t>
      </w:r>
      <w:r w:rsidR="00AA2EBD">
        <w:rPr>
          <w:rFonts w:ascii="Traditional Arabic" w:hAnsi="Traditional Arabic" w:cs="Traditional Arabic"/>
          <w:sz w:val="32"/>
          <w:szCs w:val="32"/>
          <w:rtl/>
          <w:lang w:bidi="ar-SA"/>
        </w:rPr>
        <w:t xml:space="preserve"> </w:t>
      </w:r>
    </w:p>
    <w:p w:rsidR="001D3238" w:rsidRPr="003D7D78" w:rsidRDefault="003D7D78" w:rsidP="003D7D7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D7D78">
        <w:rPr>
          <w:rFonts w:ascii="Traditional Arabic" w:hAnsi="Traditional Arabic" w:cs="Traditional Arabic"/>
          <w:sz w:val="32"/>
          <w:szCs w:val="32"/>
          <w:rtl/>
          <w:lang w:bidi="ar-SA"/>
        </w:rPr>
        <w:t>إن الخط العام الذي دعا إليه الإسلام هو ما سبق الحديث عنه</w:t>
      </w:r>
      <w:r w:rsidR="00715F28">
        <w:rPr>
          <w:rFonts w:ascii="Traditional Arabic" w:hAnsi="Traditional Arabic" w:cs="Traditional Arabic"/>
          <w:sz w:val="32"/>
          <w:szCs w:val="32"/>
          <w:rtl/>
          <w:lang w:bidi="ar-SA"/>
        </w:rPr>
        <w:t>،</w:t>
      </w:r>
      <w:r w:rsidR="001D3238" w:rsidRPr="003D7D78">
        <w:rPr>
          <w:rFonts w:ascii="Traditional Arabic" w:hAnsi="Traditional Arabic" w:cs="Traditional Arabic"/>
          <w:sz w:val="32"/>
          <w:szCs w:val="32"/>
          <w:rtl/>
          <w:lang w:bidi="ar-SA"/>
        </w:rPr>
        <w:t xml:space="preserve"> وهو العناية بنظافة الثياب وأناقتها ضمن حدود الإمكان بعيداً عن عوامل الكبر والتعالي. وقد كان صلى الله عليه وسلم يلبس ما وجده دون تكلف</w:t>
      </w:r>
      <w:r w:rsidR="00715F28">
        <w:rPr>
          <w:rFonts w:ascii="Traditional Arabic" w:hAnsi="Traditional Arabic" w:cs="Traditional Arabic"/>
          <w:sz w:val="32"/>
          <w:szCs w:val="32"/>
          <w:rtl/>
          <w:lang w:bidi="ar-SA"/>
        </w:rPr>
        <w:t>،</w:t>
      </w:r>
      <w:r w:rsidR="001D3238" w:rsidRPr="003D7D78">
        <w:rPr>
          <w:rFonts w:ascii="Traditional Arabic" w:hAnsi="Traditional Arabic" w:cs="Traditional Arabic"/>
          <w:sz w:val="32"/>
          <w:szCs w:val="32"/>
          <w:rtl/>
          <w:lang w:bidi="ar-SA"/>
        </w:rPr>
        <w:t xml:space="preserve"> وهذا ما سجله لنا كتاب الشمائل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صاحب الشفاء: «.. فكان صلى الله عليه وسلم يلبس ما وجده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ابن القيم: «إن هديه صلى الله عليه وسلم في 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يلبس ما تيسر من اللباس من الصوف تارة والقطن تارة والكتان تارة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كان صلى الله عليه وسلم يرغب بالأدنى إذا وجد الأحسن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أن يكون هناك عامل آخر يدفع إلى اختيار الأدنى.</w:t>
      </w:r>
      <w:r w:rsidR="00AA2EBD">
        <w:rPr>
          <w:rFonts w:ascii="Traditional Arabic" w:hAnsi="Traditional Arabic" w:cs="Traditional Arabic"/>
          <w:sz w:val="32"/>
          <w:szCs w:val="32"/>
          <w:rtl/>
          <w:lang w:bidi="ar-SA"/>
        </w:rPr>
        <w:t xml:space="preserve"> </w:t>
      </w:r>
    </w:p>
    <w:p w:rsidR="001D3238" w:rsidRPr="003D7D78" w:rsidRDefault="003D7D78" w:rsidP="003D7D7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xml:space="preserve">* </w:t>
      </w:r>
      <w:r w:rsidR="001D3238" w:rsidRPr="003D7D78">
        <w:rPr>
          <w:rFonts w:ascii="Traditional Arabic" w:hAnsi="Traditional Arabic" w:cs="Traditional Arabic"/>
          <w:sz w:val="32"/>
          <w:szCs w:val="32"/>
          <w:rtl/>
          <w:lang w:bidi="ar-SA"/>
        </w:rPr>
        <w:t>هذا الفهم هو ما ذهب إليه جمهور المسلمين</w:t>
      </w:r>
      <w:r w:rsidR="00715F28">
        <w:rPr>
          <w:rFonts w:ascii="Traditional Arabic" w:hAnsi="Traditional Arabic" w:cs="Traditional Arabic"/>
          <w:sz w:val="32"/>
          <w:szCs w:val="32"/>
          <w:rtl/>
          <w:lang w:bidi="ar-SA"/>
        </w:rPr>
        <w:t>،</w:t>
      </w:r>
      <w:r w:rsidR="001D3238" w:rsidRPr="003D7D78">
        <w:rPr>
          <w:rFonts w:ascii="Traditional Arabic" w:hAnsi="Traditional Arabic" w:cs="Traditional Arabic"/>
          <w:sz w:val="32"/>
          <w:szCs w:val="32"/>
          <w:rtl/>
          <w:lang w:bidi="ar-SA"/>
        </w:rPr>
        <w:t xml:space="preserve"> لوضوحه من سيرته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زاد المعاد: دخل الصلت بن راشد على محمد بن س</w:t>
      </w:r>
      <w:r w:rsidR="00E47A2F">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رين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الصلت جبة صوف وإزار صوف</w:t>
      </w:r>
      <w:r w:rsidR="00715F28">
        <w:rPr>
          <w:rFonts w:ascii="Traditional Arabic" w:hAnsi="Traditional Arabic" w:cs="Traditional Arabic"/>
          <w:sz w:val="32"/>
          <w:szCs w:val="32"/>
          <w:rtl/>
          <w:lang w:bidi="ar-SA"/>
        </w:rPr>
        <w:t>،</w:t>
      </w:r>
      <w:r w:rsidR="00E47A2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وعمامة صوف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فاشمأز منه محمد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وقال: أظن أن أقواماً يلبس</w:t>
      </w:r>
      <w:r w:rsidR="00E47A2F">
        <w:rPr>
          <w:rFonts w:ascii="Traditional Arabic" w:hAnsi="Traditional Arabic" w:cs="Traditional Arabic" w:hint="cs"/>
          <w:sz w:val="32"/>
          <w:szCs w:val="32"/>
          <w:rtl/>
          <w:lang w:bidi="ar-SA"/>
        </w:rPr>
        <w:t>ون</w:t>
      </w:r>
      <w:r w:rsidRPr="00C54447">
        <w:rPr>
          <w:rFonts w:ascii="Traditional Arabic" w:hAnsi="Traditional Arabic" w:cs="Traditional Arabic"/>
          <w:sz w:val="32"/>
          <w:szCs w:val="32"/>
          <w:rtl/>
          <w:lang w:bidi="ar-SA"/>
        </w:rPr>
        <w:t xml:space="preserve"> الصوف ويقولون: قد لبسه عيسى ابن مريم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حدثني من لا أتهم أن النبي صلى الله عليه وسلم قد لبس الكتان والصوف والقطن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وسنة نبينا أحق أن تتبع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0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وللقرطبي في </w:t>
      </w:r>
      <w:r w:rsidR="00E47A2F">
        <w:rPr>
          <w:rFonts w:ascii="Traditional Arabic" w:hAnsi="Traditional Arabic" w:cs="Traditional Arabic"/>
          <w:sz w:val="32"/>
          <w:szCs w:val="32"/>
          <w:rtl/>
          <w:lang w:bidi="ar-SA"/>
        </w:rPr>
        <w:t>هذه المسألة كلام جميل ننقل بعضه</w:t>
      </w:r>
      <w:r w:rsidRPr="00C54447">
        <w:rPr>
          <w:rFonts w:ascii="Traditional Arabic" w:hAnsi="Traditional Arabic" w:cs="Traditional Arabic"/>
          <w:sz w:val="32"/>
          <w:szCs w:val="32"/>
          <w:rtl/>
          <w:lang w:bidi="ar-SA"/>
        </w:rPr>
        <w:t xml:space="preserve"> قال: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«روي عن علي بن الحسين بن علي بن أبي طالب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0"/>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شيخ مالك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رضي الله عنهم أنه كان يلبس كساء</w:t>
      </w:r>
      <w:r w:rsidR="00E47A2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خز بخمسين ديناراً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يلبسه في الشتاء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كان في الصيف تصدق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باعه فتصدق بثمنه. وكان يلبس في الصيف ثوبين من متاع مصر ممشقين ويقول: {</w:t>
      </w:r>
      <w:r w:rsidRPr="00C54447">
        <w:rPr>
          <w:rFonts w:ascii="Traditional Arabic" w:hAnsi="Traditional Arabic" w:cs="Traditional Arabic"/>
          <w:b/>
          <w:bCs/>
          <w:sz w:val="32"/>
          <w:szCs w:val="32"/>
          <w:rtl/>
        </w:rPr>
        <w:t>قُلْ مَنْ حَرَّمَ زِينَةَ اللَّهِ الَّتِي أَخْرَجَ لِعِبَادِهِ وَالطَّيِّبَاتِ مِنَ الرِّزْقِ</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اشترى تميم الداري حلة بألف درهم كان يصلي فيها.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وكان مالك بن دينار يلبس الثياب العدنية الجياد.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ثوب أحمد بن حنبل يشتري بنحو الدينار.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أين هذا ممن يرغب عنه ويؤثر لباس الخشن من الكتان والصوف من الثياب ويقول: «ولباس التقوى ذلك خير» هيهات!! أترى من ذكرنا تركوا لباس التقوى؟ لا والله! بل هم أهل التقوى وأولو المعرفة والنهى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وغيرهم أهل دعوى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وقلوبهم خالية من التقوى ..</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الطبري: ولقد أخطأ من آثر لباس الشعر</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والصوف على لباس القطن والكتان مع وجود السبيل إليه من حله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بعد هذه الجولة نعود إلى الحديث الأول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نحاول فهمه في ضوء الخط العام الذي أوضحناه. ويحسن بنا أن نثبت النص الكامل للحديث:</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أبي أمامة قال: ذكر أصحاب رسول الله صلى الله عليه وسلم يوماً عنده الدنيا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رسول الله صلى الله عليه وسلم: ألا تسمعون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ألا تسمعون؟ إن البذاذاة من الإيمان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 البذاذاة من </w:t>
      </w:r>
      <w:r w:rsidR="004F62F2">
        <w:rPr>
          <w:rFonts w:ascii="Traditional Arabic" w:hAnsi="Traditional Arabic" w:cs="Traditional Arabic"/>
          <w:sz w:val="32"/>
          <w:szCs w:val="32"/>
          <w:rtl/>
          <w:lang w:bidi="ar-SA"/>
        </w:rPr>
        <w:t>ال</w:t>
      </w:r>
      <w:r w:rsidR="004F62F2">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يمان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يعني التقحل».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وشرح ابن الأثير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مؤلف جامع الأصول: كلمة (البذاذة) فقال: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(البذاذة): رثاثة الهيئة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وترك الزينة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والمراد به: التواضع في 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وترك التبجح به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وقال ابن ماجه: البذاذة: يعني القشافة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يعني التقشف</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في الإحياء: هو الدون من اللباس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ومن شرح الكلمة يتبين لنا أن </w:t>
      </w:r>
      <w:r w:rsidR="004F62F2">
        <w:rPr>
          <w:rFonts w:ascii="Traditional Arabic" w:hAnsi="Traditional Arabic" w:cs="Traditional Arabic"/>
          <w:sz w:val="32"/>
          <w:szCs w:val="32"/>
          <w:rtl/>
          <w:lang w:bidi="ar-SA"/>
        </w:rPr>
        <w:t>البذاذة لا تعني الثياب الوسخة</w:t>
      </w:r>
      <w:r w:rsidR="00715F28">
        <w:rPr>
          <w:rFonts w:ascii="Traditional Arabic" w:hAnsi="Traditional Arabic" w:cs="Traditional Arabic"/>
          <w:sz w:val="32"/>
          <w:szCs w:val="32"/>
          <w:rtl/>
          <w:lang w:bidi="ar-SA"/>
        </w:rPr>
        <w:t>،</w:t>
      </w:r>
      <w:r w:rsidR="004F62F2">
        <w:rPr>
          <w:rFonts w:ascii="Traditional Arabic" w:hAnsi="Traditional Arabic" w:cs="Traditional Arabic"/>
          <w:sz w:val="32"/>
          <w:szCs w:val="32"/>
          <w:rtl/>
          <w:lang w:bidi="ar-SA"/>
        </w:rPr>
        <w:t xml:space="preserve"> </w:t>
      </w:r>
      <w:r w:rsidR="004F62F2">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 الثياب المرقعة أو الثياب الممزقة. وإنما تعني الثياب المتواضعة الثمن والتي ربما كانت خشنة الملمس.</w:t>
      </w:r>
      <w:r w:rsidR="00AA2EBD">
        <w:rPr>
          <w:rFonts w:ascii="Traditional Arabic" w:hAnsi="Traditional Arabic" w:cs="Traditional Arabic"/>
          <w:sz w:val="32"/>
          <w:szCs w:val="32"/>
          <w:rtl/>
          <w:lang w:bidi="ar-SA"/>
        </w:rPr>
        <w:t xml:space="preserve"> </w:t>
      </w:r>
    </w:p>
    <w:p w:rsidR="001D3238" w:rsidRPr="00C54447" w:rsidRDefault="004F62F2"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ويبدو أن ب</w:t>
      </w:r>
      <w:r>
        <w:rPr>
          <w:rFonts w:ascii="Traditional Arabic" w:hAnsi="Traditional Arabic" w:cs="Traditional Arabic" w:hint="cs"/>
          <w:sz w:val="32"/>
          <w:szCs w:val="32"/>
          <w:rtl/>
          <w:lang w:bidi="ar-SA"/>
        </w:rPr>
        <w:t>ع</w:t>
      </w:r>
      <w:r w:rsidR="001D3238" w:rsidRPr="00C54447">
        <w:rPr>
          <w:rFonts w:ascii="Traditional Arabic" w:hAnsi="Traditional Arabic" w:cs="Traditional Arabic"/>
          <w:sz w:val="32"/>
          <w:szCs w:val="32"/>
          <w:rtl/>
          <w:lang w:bidi="ar-SA"/>
        </w:rPr>
        <w:t>ض الصحابة جذبهم الحديث عن الدنيا في مجلس رسول الله صلى الله عليه وسلم</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فأراد أن يردهم إلى جادة الصواب ويبين لهم أنه مما لا ينبغي للمسلم أن تستأثر الدنيا </w:t>
      </w:r>
      <w:r>
        <w:rPr>
          <w:rFonts w:ascii="Traditional Arabic" w:hAnsi="Traditional Arabic" w:cs="Traditional Arabic"/>
          <w:sz w:val="32"/>
          <w:szCs w:val="32"/>
          <w:rtl/>
          <w:lang w:bidi="ar-SA"/>
        </w:rPr>
        <w:t>باهتمامه كله</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وأن هذا الاهتمام </w:t>
      </w:r>
      <w:r w:rsidR="001D3238" w:rsidRPr="00C54447">
        <w:rPr>
          <w:rFonts w:ascii="Traditional Arabic" w:hAnsi="Traditional Arabic" w:cs="Traditional Arabic"/>
          <w:sz w:val="32"/>
          <w:szCs w:val="32"/>
          <w:rtl/>
          <w:lang w:bidi="ar-SA"/>
        </w:rPr>
        <w:t>ينبغي أن يكون ضمن حدود المنهج الإسلامي.</w:t>
      </w:r>
      <w:r w:rsidR="00AA2EBD">
        <w:rPr>
          <w:rFonts w:ascii="Traditional Arabic" w:hAnsi="Traditional Arabic" w:cs="Traditional Arabic"/>
          <w:sz w:val="32"/>
          <w:szCs w:val="32"/>
          <w:rtl/>
          <w:lang w:bidi="ar-SA"/>
        </w:rPr>
        <w:t xml:space="preserve"> </w:t>
      </w:r>
    </w:p>
    <w:p w:rsidR="001D3238" w:rsidRPr="00C54447" w:rsidRDefault="004F62F2"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والحيا</w:t>
      </w:r>
      <w:r w:rsidR="001D3238" w:rsidRPr="00C54447">
        <w:rPr>
          <w:rFonts w:ascii="Traditional Arabic" w:hAnsi="Traditional Arabic" w:cs="Traditional Arabic"/>
          <w:sz w:val="32"/>
          <w:szCs w:val="32"/>
          <w:rtl/>
          <w:lang w:bidi="ar-SA"/>
        </w:rPr>
        <w:t>ة الدنيا لست كلها على وتيرة واحدة</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فهناك الفقر والغنى .. والإنسان ينبغي أن يوطن نفسه أن يتعايش مع كل منهما ..</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وترك الزينة مع القدرة عليها ترجع قيمته المعنوية إلى الباعث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كان البخل والشح .. وهو الباعث فهذا مما ينكره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كان الدافع هو مواساة الآخرين الذين لا يقدرون على ثياب الزينة .. فذلك من الإيمان. وهو ما يذكرنا يفعل عمر رضي الله عنه عام الرمادة .. إذ منع نفسه من تنال الدهن مساواة لنفسه مع الفقراء من الناس.</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باب التربية العامة ينبغي للإنسان وإن كان قادراً على الرفاهية أن يأخذ نفسه بالخشن من الحياة بعض الأحيان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ذلك ما ورد </w:t>
      </w:r>
      <w:r w:rsidR="00A4494A">
        <w:rPr>
          <w:rFonts w:ascii="Traditional Arabic" w:hAnsi="Traditional Arabic" w:cs="Traditional Arabic" w:hint="cs"/>
          <w:sz w:val="32"/>
          <w:szCs w:val="32"/>
          <w:rtl/>
          <w:lang w:bidi="ar-SA"/>
        </w:rPr>
        <w:t xml:space="preserve">في </w:t>
      </w:r>
      <w:r w:rsidRPr="00C54447">
        <w:rPr>
          <w:rFonts w:ascii="Traditional Arabic" w:hAnsi="Traditional Arabic" w:cs="Traditional Arabic"/>
          <w:sz w:val="32"/>
          <w:szCs w:val="32"/>
          <w:rtl/>
          <w:lang w:bidi="ar-SA"/>
        </w:rPr>
        <w:t>الحديث «كان رسول الله صلى الله عليه وسلم يأمرنا أن نحتفي أحياناً»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091CA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الحديث الشريف لا يخرج عن </w:t>
      </w:r>
      <w:r w:rsidR="00091CA4"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لخط العام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ولقد أخطأ الذين فهموا خطة اللباس كلها من خلال هذا الحديث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وأعرضوا عن جميع النصوص الأخرى وعن ما أثر عن الرسول صلى الله عليه وسلم في أمر ملبسه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ولقد زاد هذا الخطأ سوءاً إذ انحرف أصحابه عن المعنى الذي ذكرناه (للبذاذة) فذهبوا إلى لبس المرقعات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بين أبو الفرج بن الجوزي رحمه الله خطأهم فقال: «وأنا أكره لبس الفوط والمرقعات لأربعة أوجه: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أحدها: أنه ليس من لبس السلف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كانوا يرقعون ضرورة. </w:t>
      </w:r>
    </w:p>
    <w:p w:rsidR="001D3238" w:rsidRPr="00C54447" w:rsidRDefault="001D3238" w:rsidP="00091CA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والثاني: أنه ي</w:t>
      </w:r>
      <w:r w:rsidR="00091CA4" w:rsidRPr="00C54447">
        <w:rPr>
          <w:rFonts w:ascii="Traditional Arabic" w:hAnsi="Traditional Arabic" w:cs="Traditional Arabic"/>
          <w:sz w:val="32"/>
          <w:szCs w:val="32"/>
          <w:rtl/>
          <w:lang w:bidi="ar-SA"/>
        </w:rPr>
        <w:t>ت</w:t>
      </w:r>
      <w:r w:rsidRPr="00C54447">
        <w:rPr>
          <w:rFonts w:ascii="Traditional Arabic" w:hAnsi="Traditional Arabic" w:cs="Traditional Arabic"/>
          <w:sz w:val="32"/>
          <w:szCs w:val="32"/>
          <w:rtl/>
          <w:lang w:bidi="ar-SA"/>
        </w:rPr>
        <w:t xml:space="preserve">ضمن ادعاء الفقر وقد أمر الإنسان أن يظهر أثر نعم الله عليه.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والثالث: إظهار التزهد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أمرنا بستره.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والرابع: أنه تشبه بهؤلاء المتزحزحين عن الشريعة. ومن تشبه بقوم فهو منهم.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ثم قال: «فإن قال قائل: تجويد اللباس هوى النفس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أمرنا بمجاهدتها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وتزين للخلق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أمرنا أن تكون أفعالنا لله لا للخلق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فالجواب: </w:t>
      </w:r>
    </w:p>
    <w:p w:rsidR="003D7D78"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ليس كل ما تهواه النفس يذم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كل ما يتزين به للناس يكره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ينهى عن ذلك إذا كان الشرع قد نهى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على وجه الرياء في باب الدين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الإنسان يح</w:t>
      </w:r>
      <w:r w:rsidR="00700DEE">
        <w:rPr>
          <w:rFonts w:ascii="Traditional Arabic" w:hAnsi="Traditional Arabic" w:cs="Traditional Arabic"/>
          <w:sz w:val="32"/>
          <w:szCs w:val="32"/>
          <w:rtl/>
          <w:lang w:bidi="ar-SA"/>
        </w:rPr>
        <w:t>ب أن يرى جميلاً</w:t>
      </w:r>
      <w:r w:rsidR="00715F28">
        <w:rPr>
          <w:rFonts w:ascii="Traditional Arabic" w:hAnsi="Traditional Arabic" w:cs="Traditional Arabic"/>
          <w:sz w:val="32"/>
          <w:szCs w:val="32"/>
          <w:rtl/>
          <w:lang w:bidi="ar-SA"/>
        </w:rPr>
        <w:t>،</w:t>
      </w:r>
      <w:r w:rsidR="00700DEE">
        <w:rPr>
          <w:rFonts w:ascii="Traditional Arabic" w:hAnsi="Traditional Arabic" w:cs="Traditional Arabic"/>
          <w:sz w:val="32"/>
          <w:szCs w:val="32"/>
          <w:rtl/>
          <w:lang w:bidi="ar-SA"/>
        </w:rPr>
        <w:t xml:space="preserve"> وذلك حظ للنفس </w:t>
      </w:r>
      <w:r w:rsidRPr="00C54447">
        <w:rPr>
          <w:rFonts w:ascii="Traditional Arabic" w:hAnsi="Traditional Arabic" w:cs="Traditional Arabic"/>
          <w:sz w:val="32"/>
          <w:szCs w:val="32"/>
          <w:rtl/>
          <w:lang w:bidi="ar-SA"/>
        </w:rPr>
        <w:t>لا يلام فيه»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3D7D78" w:rsidP="003D7D78">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حديث حجة الرسول صلى الله عليه وسلم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فذلك موضوع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يمت إلى ما نحن فيه بصلة. إنه ضرب من جماليات هذا المنهج.</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ونحب أن نبين منذ البدء أن «الرثاثة» التي أشار إليه الحديث بقوله «على رحل رث» هي البذاذة نفسها التي سبق الحديث عنها وقد بينا معناها. قال صاحب القاموس: الرثاثة: البذاذة.</w:t>
      </w:r>
      <w:r w:rsidR="00AA2EBD">
        <w:rPr>
          <w:rFonts w:ascii="Traditional Arabic" w:hAnsi="Traditional Arabic" w:cs="Traditional Arabic"/>
          <w:sz w:val="32"/>
          <w:szCs w:val="32"/>
          <w:rtl/>
          <w:lang w:bidi="ar-SA"/>
        </w:rPr>
        <w:t xml:space="preserve"> </w:t>
      </w:r>
    </w:p>
    <w:p w:rsidR="001D3238" w:rsidRPr="00C54447" w:rsidRDefault="001D3238" w:rsidP="006746B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الحديث يتناول هيئة الرسول صلى الله عليه وسلم في مناسبة معينة هي الحج: والحج عبادة تقوم على الخضوع والتذلل لله تعالى بحيث يبل</w:t>
      </w:r>
      <w:r w:rsidR="006746B5" w:rsidRPr="00C54447">
        <w:rPr>
          <w:rFonts w:ascii="Traditional Arabic" w:hAnsi="Traditional Arabic" w:cs="Traditional Arabic"/>
          <w:sz w:val="32"/>
          <w:szCs w:val="32"/>
          <w:rtl/>
          <w:lang w:bidi="ar-SA"/>
        </w:rPr>
        <w:t>غ</w:t>
      </w:r>
      <w:r w:rsidRPr="00C54447">
        <w:rPr>
          <w:rFonts w:ascii="Traditional Arabic" w:hAnsi="Traditional Arabic" w:cs="Traditional Arabic"/>
          <w:sz w:val="32"/>
          <w:szCs w:val="32"/>
          <w:rtl/>
          <w:lang w:bidi="ar-SA"/>
        </w:rPr>
        <w:t xml:space="preserve"> هذا الخضوع غايته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لباس الإحرام إلا بعض التعبير عن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يتساوى الناس في</w:t>
      </w:r>
      <w:r w:rsidR="006746B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شكل موحد من 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يغيب الإنسان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مهما كان شأنه في خضم تلك الموجات البشرية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تنازلت عن كل شيء يميزها عن الآخرين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تجرد من اللباس والألقاب .. هناك حيث يختفي كل شيء ليظهر شيء واحد هو العبودية لله تعالى.</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هذا الموقف لا يصلح له إلا ذلك النوع من اللباس والرحل المتواضع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التناسق الذي يقوم في طبيعة هذا المنهج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قلن</w:t>
      </w:r>
      <w:r w:rsidR="006746B5">
        <w:rPr>
          <w:rFonts w:ascii="Traditional Arabic" w:hAnsi="Traditional Arabic" w:cs="Traditional Arabic"/>
          <w:sz w:val="32"/>
          <w:szCs w:val="32"/>
          <w:rtl/>
          <w:lang w:bidi="ar-SA"/>
        </w:rPr>
        <w:t xml:space="preserve">ا إن الخط العام أن المنهج يصعد </w:t>
      </w:r>
      <w:r w:rsidRPr="00C54447">
        <w:rPr>
          <w:rFonts w:ascii="Traditional Arabic" w:hAnsi="Traditional Arabic" w:cs="Traditional Arabic"/>
          <w:sz w:val="32"/>
          <w:szCs w:val="32"/>
          <w:rtl/>
          <w:lang w:bidi="ar-SA"/>
        </w:rPr>
        <w:t>الخط الجمالي في المناسبات التي يجتمع فيها الناس. وبينا ذلك في موضوع النظافة حيث يصل الخط ذروته في الحج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في أمر اللباس لم نتكلم عن الحج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له ذلك الجو الذي يتطلبه من البعد عن الرفاهية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w:t>
      </w:r>
      <w:r w:rsidR="00B05FB7">
        <w:rPr>
          <w:rFonts w:ascii="Traditional Arabic" w:hAnsi="Traditional Arabic" w:cs="Traditional Arabic"/>
          <w:sz w:val="32"/>
          <w:szCs w:val="32"/>
          <w:rtl/>
          <w:lang w:bidi="ar-SA"/>
        </w:rPr>
        <w:t xml:space="preserve">ا البعد عن النظافة </w:t>
      </w:r>
      <w:r w:rsidR="00B05FB7">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ن التواضع سمة ضرورية لهذا الموقف.</w:t>
      </w:r>
      <w:r w:rsidR="00AA2EBD">
        <w:rPr>
          <w:rFonts w:ascii="Traditional Arabic" w:hAnsi="Traditional Arabic" w:cs="Traditional Arabic"/>
          <w:sz w:val="32"/>
          <w:szCs w:val="32"/>
          <w:rtl/>
          <w:lang w:bidi="ar-SA"/>
        </w:rPr>
        <w:t xml:space="preserve"> </w:t>
      </w:r>
    </w:p>
    <w:p w:rsidR="001D3238" w:rsidRPr="00C54447" w:rsidRDefault="001D3238" w:rsidP="00B05FB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w:t>
      </w:r>
      <w:r w:rsidR="00B05FB7"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س هذا الأمر قاصراً على الحج وحده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يلتقي معه في الاتجاه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مواقف أخرى لها تلك الخصائص ذاتها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منها صلاة الاستسقاء.</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أجل هذه الصلاة يخرج الإمام مع الناس إلى المصلى خارج البلد ... متنظفين في ثياب بذلة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متواضعين .. بخلاف العيد ..</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بعض ما ورد في السنة بشأن هذه الصلاة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مما له ارتباط بموضوعنا.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موقف آخر يتحقق فيه التناسق .. وصلاة الاستسقاء: تعني تعبير الناس عن ضعفهم وذلتهم واستكانتهم. وحاجتهم إلى رحمة الله تعالى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تحتاج إلى مظهر يتناسب مع هذا المعنى .. فهي بخلاف صلاة العيد التي هي تعبير عن فرح وسرور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وإذن: فنحن في أمر الحج أو أمر صلاة الاستسقاء .. بل وصلاة العيد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الجانب الآخر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أمام التناسق التام الذي هو واحد من سمات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وبالتالي فلا حجة في الحديث المذكور على ما استشهد به عليه. </w:t>
      </w:r>
    </w:p>
    <w:p w:rsidR="001D3238" w:rsidRPr="00B05FB7" w:rsidRDefault="001D3238" w:rsidP="001D3238">
      <w:pPr>
        <w:rPr>
          <w:rFonts w:ascii="Traditional Arabic" w:hAnsi="Traditional Arabic" w:cs="Traditional Arabic"/>
          <w:b/>
          <w:bCs/>
          <w:sz w:val="32"/>
          <w:szCs w:val="32"/>
          <w:rtl/>
          <w:lang w:bidi="ar-SA"/>
        </w:rPr>
      </w:pPr>
      <w:r w:rsidRPr="00B05FB7">
        <w:rPr>
          <w:rFonts w:ascii="Traditional Arabic" w:hAnsi="Traditional Arabic" w:cs="Traditional Arabic"/>
          <w:b/>
          <w:bCs/>
          <w:sz w:val="32"/>
          <w:szCs w:val="32"/>
          <w:rtl/>
          <w:lang w:bidi="ar-SA"/>
        </w:rPr>
        <w:t>جماليات المنازل:</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كنا قد انتهينا من عرض موجز لمنهج الإسلام عن جماليات الجسم وجماليات 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ألصق مكان بالإنسان هو المنزل الذي يقيم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الدار التي يسكنها.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شك بأن الحرص على نظافة السكن أمر مهم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يحتاج إلى نصائح وتوجيهات. ومع ذلك لا يهمل الإسلام هذا الجانب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يخصه بالتوجيهات التي ترقى به إلى المستوى الجمالي.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ويسير الخط الجمالي هنا على النسق نفسه الذي شاهدناه في صدد الحديث عن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طهارة .. ثم نظافة .. ثم جمال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المنزل هو المكان الثاني للصلاة بعد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وطهارة المكان ضرورية للوصول إلى استكمال صحة شرائط الصلاة. وإذن فالحد الأدنى الدائم الذي ينبغي أن يتوفر في البيت المسلم هو عامل الطهارة الذي يعني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بداهةً: الخلو من الأقذار المستقذرة شرعاً.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ويضيف الإسلام بعد ذلك: الأمر بالنظافة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وإخراج القمامة من البيوت. فقد ورد في الحديث 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الله طيب يحب الطيب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نظيف يحب 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كريم يحب الكرم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جواد يحب الجود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فنظفوا أفناءكم وساحاتكم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تشبهوا باليهود يجمعون الأكب في دورهم»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الأكب: الزبالة.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ونلاحظ في الحديث أمراً عاماً بالنظافة وهو مفهوم من قوله: «نظيف يحب النظافة» ثم أمراً خاصاً بنظافة البيوت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وإخراج الزبالة منها.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فإذا تمت الطهارة والنظافة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فتلك أهم خصائص تحقيق الجمال. ومع ذلك فإن الأمر بتجميل البيوت داخل في عموم قوله صلى الله عليه وسلم: «إن الله جميل يحب الجمال».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ابن القيم: ويدخل في الحديث بطريق العموم الجمال من كل شيء</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1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والمن</w:t>
      </w:r>
      <w:r w:rsidR="00DB7E7D">
        <w:rPr>
          <w:rFonts w:ascii="Traditional Arabic" w:hAnsi="Traditional Arabic" w:cs="Traditional Arabic"/>
          <w:sz w:val="32"/>
          <w:szCs w:val="32"/>
          <w:rtl/>
          <w:lang w:bidi="ar-SA"/>
        </w:rPr>
        <w:t>ازل والبيوت هي بعض من هذه الأشي</w:t>
      </w:r>
      <w:r w:rsidRPr="00C54447">
        <w:rPr>
          <w:rFonts w:ascii="Traditional Arabic" w:hAnsi="Traditional Arabic" w:cs="Traditional Arabic"/>
          <w:sz w:val="32"/>
          <w:szCs w:val="32"/>
          <w:rtl/>
          <w:lang w:bidi="ar-SA"/>
        </w:rPr>
        <w:t>اء التي يحب الله أن تكون جميلة.</w:t>
      </w:r>
      <w:r w:rsidR="00AA2EBD">
        <w:rPr>
          <w:rFonts w:ascii="Traditional Arabic" w:hAnsi="Traditional Arabic" w:cs="Traditional Arabic"/>
          <w:sz w:val="32"/>
          <w:szCs w:val="32"/>
          <w:rtl/>
          <w:lang w:bidi="ar-SA"/>
        </w:rPr>
        <w:t xml:space="preserve"> </w:t>
      </w:r>
    </w:p>
    <w:p w:rsidR="001D3238" w:rsidRPr="00DB7E7D" w:rsidRDefault="001D3238" w:rsidP="001D3238">
      <w:pPr>
        <w:rPr>
          <w:rFonts w:ascii="Traditional Arabic" w:hAnsi="Traditional Arabic" w:cs="Traditional Arabic"/>
          <w:b/>
          <w:bCs/>
          <w:sz w:val="32"/>
          <w:szCs w:val="32"/>
          <w:rtl/>
          <w:lang w:bidi="ar-SA"/>
        </w:rPr>
      </w:pPr>
      <w:r w:rsidRPr="00DB7E7D">
        <w:rPr>
          <w:rFonts w:ascii="Traditional Arabic" w:hAnsi="Traditional Arabic" w:cs="Traditional Arabic"/>
          <w:b/>
          <w:bCs/>
          <w:sz w:val="32"/>
          <w:szCs w:val="32"/>
          <w:rtl/>
          <w:lang w:bidi="ar-SA"/>
        </w:rPr>
        <w:t>جماليات المدن:</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جماليات المدن تتركز في الدرجة الأولى بنظافتها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أضحت نظافة المدن هي مظهر تقدم الأمم ورقيها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تبارت الأمم في هذا الميدان في عصرنا الحاضر .. هذا في القرن الخامس عشر الهجري.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عدنا إلى الوراء أربعة عشر قرناً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يوم بعث النبي صلى الله عليه وسلم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وحاولنا استطلاع تاريخ المدن في هذا المجال. لوجدنا أن هذا الجانب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قلما فُكر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أعطي ما يستحق من الرعاية.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وجاء الإسلام ليشمل المدن</w:t>
      </w:r>
      <w:r w:rsidR="00DB7E7D">
        <w:rPr>
          <w:rFonts w:ascii="Traditional Arabic" w:hAnsi="Traditional Arabic" w:cs="Traditional Arabic"/>
          <w:sz w:val="32"/>
          <w:szCs w:val="32"/>
          <w:rtl/>
          <w:lang w:bidi="ar-SA"/>
        </w:rPr>
        <w:t xml:space="preserve"> بعن</w:t>
      </w:r>
      <w:r w:rsidRPr="00C54447">
        <w:rPr>
          <w:rFonts w:ascii="Traditional Arabic" w:hAnsi="Traditional Arabic" w:cs="Traditional Arabic"/>
          <w:sz w:val="32"/>
          <w:szCs w:val="32"/>
          <w:rtl/>
          <w:lang w:bidi="ar-SA"/>
        </w:rPr>
        <w:t>ايته كما شمل كل جوانب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أمعنا النظر في الأمر المؤدي إلى نظافة المدن وجدناه يرجع إلى عوامل كثيرة منها: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1) نظافة الناس الذين يعيشون في هذه المدن.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2) نظافة البيوت والأماكن التجا</w:t>
      </w:r>
      <w:r w:rsidR="00C506CD">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 xml:space="preserve">ية .. التي تشكل هذه المدن.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3) نظافة الطرق والممرات والمرافق العامة.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سبق لن</w:t>
      </w:r>
      <w:r w:rsidR="00D84201">
        <w:rPr>
          <w:rFonts w:ascii="Traditional Arabic" w:hAnsi="Traditional Arabic" w:cs="Traditional Arabic"/>
          <w:sz w:val="32"/>
          <w:szCs w:val="32"/>
          <w:rtl/>
          <w:lang w:bidi="ar-SA"/>
        </w:rPr>
        <w:t>ا الحديث عن الأمرين الأولين. وب</w:t>
      </w:r>
      <w:r w:rsidRPr="00C54447">
        <w:rPr>
          <w:rFonts w:ascii="Traditional Arabic" w:hAnsi="Traditional Arabic" w:cs="Traditional Arabic"/>
          <w:sz w:val="32"/>
          <w:szCs w:val="32"/>
          <w:rtl/>
          <w:lang w:bidi="ar-SA"/>
        </w:rPr>
        <w:t xml:space="preserve">ينا عناية الإسلام بهما. ولذا فإنا نتجه إلى العامل الثالث.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الأوامر العامة بالنظافة تعد كافية لتغطية هذا الجانب من جوانب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الإسلام على طريقته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عموم تعاليمه وشمولها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خص هذه المرافق بأوامر خاصة بها.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فقد وردت أحاديث كثيرة في الحض على العناية بنظافة الطرق وإزالة الأذى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وجعلت ذلك من جملة أعمال الخير التي يتقرب بها إلى الله تعالى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ويبتغى بها الأجر والثواب.</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في الحديث عن أبي هريرة رضي الله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قال رسول الله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«بينما رجل يمشي بطريق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وجد غصن شوك على الطريق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فأخره فشكر الله له فغفر 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وجاء في حديث أبي برزة رضي الله </w:t>
      </w:r>
      <w:r w:rsidR="00D84201">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نه قوله: قلت: يا نبي الله علمني شيئاً أنتفع به قال: «اعزل الأذى عن طريق المسلمين»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روى أبو هريرة عن النبي صلى الله عليه وسلم قوله: «ك</w:t>
      </w:r>
      <w:r w:rsidR="00064DDB">
        <w:rPr>
          <w:rFonts w:ascii="Traditional Arabic" w:hAnsi="Traditional Arabic" w:cs="Traditional Arabic"/>
          <w:sz w:val="32"/>
          <w:szCs w:val="32"/>
          <w:rtl/>
          <w:lang w:bidi="ar-SA"/>
        </w:rPr>
        <w:t>ل سلام</w:t>
      </w:r>
      <w:r w:rsidR="00064DDB">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من الناس عليه صدقة كل يوم تطلع فيه الشمس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يعدل بين اثنين صدقة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ويعين الرجل على دابته فيحمل </w:t>
      </w:r>
      <w:r w:rsidR="00064DDB">
        <w:rPr>
          <w:rFonts w:ascii="Traditional Arabic" w:hAnsi="Traditional Arabic" w:cs="Traditional Arabic"/>
          <w:sz w:val="32"/>
          <w:szCs w:val="32"/>
          <w:rtl/>
          <w:lang w:bidi="ar-SA"/>
        </w:rPr>
        <w:t>عليها</w:t>
      </w:r>
      <w:r w:rsidR="00715F28">
        <w:rPr>
          <w:rFonts w:ascii="Traditional Arabic" w:hAnsi="Traditional Arabic" w:cs="Traditional Arabic"/>
          <w:sz w:val="32"/>
          <w:szCs w:val="32"/>
          <w:rtl/>
          <w:lang w:bidi="ar-SA"/>
        </w:rPr>
        <w:t>،</w:t>
      </w:r>
      <w:r w:rsidR="00064DDB">
        <w:rPr>
          <w:rFonts w:ascii="Traditional Arabic" w:hAnsi="Traditional Arabic" w:cs="Traditional Arabic"/>
          <w:sz w:val="32"/>
          <w:szCs w:val="32"/>
          <w:rtl/>
          <w:lang w:bidi="ar-SA"/>
        </w:rPr>
        <w:t xml:space="preserve"> أو يرفع عليها متاعه</w:t>
      </w:r>
      <w:r w:rsidR="00715F28">
        <w:rPr>
          <w:rFonts w:ascii="Traditional Arabic" w:hAnsi="Traditional Arabic" w:cs="Traditional Arabic"/>
          <w:sz w:val="32"/>
          <w:szCs w:val="32"/>
          <w:rtl/>
          <w:lang w:bidi="ar-SA"/>
        </w:rPr>
        <w:t>،</w:t>
      </w:r>
      <w:r w:rsidR="00064DDB">
        <w:rPr>
          <w:rFonts w:ascii="Traditional Arabic" w:hAnsi="Traditional Arabic" w:cs="Traditional Arabic"/>
          <w:sz w:val="32"/>
          <w:szCs w:val="32"/>
          <w:rtl/>
          <w:lang w:bidi="ar-SA"/>
        </w:rPr>
        <w:t xml:space="preserve"> صدق</w:t>
      </w:r>
      <w:r w:rsidR="00064DDB">
        <w:rPr>
          <w:rFonts w:ascii="Traditional Arabic" w:hAnsi="Traditional Arabic" w:cs="Traditional Arabic" w:hint="cs"/>
          <w:sz w:val="32"/>
          <w:szCs w:val="32"/>
          <w:rtl/>
          <w:lang w:bidi="ar-SA"/>
        </w:rPr>
        <w:t>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والكلمة الطيبة صدقة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وكل خطوة يخطوها إلى الصلاة صدقة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ويميط الأذى عن الطريق صدقة»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ففي هذه الأحاديث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في الصحاح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حض على إماطة الأذى عن الطريق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ويلحق به ما في حكمه من المرافق العامة من ساحات وحدائق.</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وإذا كانت الأحاديث تطالب المسلم بإماطة الأذى ورفعه عن الطريق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 طريق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من باب أولى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تطالبه بعدم إلقاء الأوساخ والأقذار في الطريق. فالإسلام حين يطالبك بأن ترفع ما ألقاه غيرك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يطالبك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باب أولى </w:t>
      </w:r>
      <w:r w:rsidR="00C54447">
        <w:rPr>
          <w:rFonts w:ascii="Traditional Arabic" w:hAnsi="Traditional Arabic" w:cs="Traditional Arabic"/>
          <w:sz w:val="32"/>
          <w:szCs w:val="32"/>
          <w:rtl/>
          <w:lang w:bidi="ar-SA"/>
        </w:rPr>
        <w:t>-</w:t>
      </w:r>
      <w:r w:rsidR="001E1210">
        <w:rPr>
          <w:rFonts w:ascii="Traditional Arabic" w:hAnsi="Traditional Arabic" w:cs="Traditional Arabic"/>
          <w:sz w:val="32"/>
          <w:szCs w:val="32"/>
          <w:rtl/>
          <w:lang w:bidi="ar-SA"/>
        </w:rPr>
        <w:t xml:space="preserve"> بألا تلق</w:t>
      </w:r>
      <w:r w:rsidR="001E1210">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 شيئاً من ذلك فيها.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والإنسان المسلم في كلا الحالين مأجور عند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سواء أكانت مساهمته في رفع الأذى عن الطريق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 كانت بعدم إلقاء شي فيه لأن ذلك إماطة للأذى عن الطريق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ولكنها بطريق غير مباشر.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ولم يكتف الإسلام بهذا في شأن الحفاظ على نظافة الطرق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ارتقى بها على درجة أعلى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جعلها من شعب الإيمان: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عن أبي هريرة رضي الله عنه قال: قال رسول الله صلى الله عليه وسلم: </w:t>
      </w:r>
    </w:p>
    <w:p w:rsidR="001D3238" w:rsidRPr="00C54447" w:rsidRDefault="001D3238" w:rsidP="001E121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«الإيمان بضع وسبع</w:t>
      </w:r>
      <w:r w:rsidR="001E1210">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ن ش</w:t>
      </w:r>
      <w:r w:rsidR="001E1210" w:rsidRPr="00C54447">
        <w:rPr>
          <w:rFonts w:ascii="Traditional Arabic" w:hAnsi="Traditional Arabic" w:cs="Traditional Arabic"/>
          <w:sz w:val="32"/>
          <w:szCs w:val="32"/>
          <w:rtl/>
          <w:lang w:bidi="ar-SA"/>
        </w:rPr>
        <w:t>ع</w:t>
      </w:r>
      <w:r w:rsidRPr="00C54447">
        <w:rPr>
          <w:rFonts w:ascii="Traditional Arabic" w:hAnsi="Traditional Arabic" w:cs="Traditional Arabic"/>
          <w:sz w:val="32"/>
          <w:szCs w:val="32"/>
          <w:rtl/>
          <w:lang w:bidi="ar-SA"/>
        </w:rPr>
        <w:t>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أفضلها قول لا إله إلا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وأدناها إماطة الأذى عن الطريق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أضحى الحرص على نظافة المدن عملاً من أعمال الخير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أضحى شعبة من شعب الإيمان.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كان لهذا أثره الكبير في نظافة المدن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منذ فجر الإسلام وحتى وقتنا الحاضر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سجل التاريخ صفحات ناصعة في هذا الشأن للمدن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الوقت الذي كان غيرها من المدن في عالم من ظلام الأوساخ والأقذار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كانت النظافة هي الحد الأدنى في كل جمال فقد كفل الإسلام هذا الحد كما رأينا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فضمن للمدن جمالياتها .. </w:t>
      </w:r>
    </w:p>
    <w:p w:rsidR="001D3238" w:rsidRPr="00C54447" w:rsidRDefault="001D3238" w:rsidP="001D3238">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الثالث</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الهيئة</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جماليات الشكل: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الشعر والأظافر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الطيب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أفعال الهيئة: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النوع الأول.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العطاس.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التثاؤب.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الجشاء.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النوع الثاني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حسن السمت.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الأناة.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طلاقة الوجه.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نعني بالهيئة: حال الإنسان التي يبدو فيها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7943B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وهيئة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مظهر جماله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وبيان حسنه والناس يتعاملون مع الإنسان من خلال هيئته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بها يعرفونه.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ويذهب اللباس</w:t>
      </w:r>
      <w:r w:rsidR="00410F22">
        <w:rPr>
          <w:rFonts w:ascii="Traditional Arabic" w:hAnsi="Traditional Arabic" w:cs="Traditional Arabic"/>
          <w:sz w:val="32"/>
          <w:szCs w:val="32"/>
          <w:rtl/>
          <w:lang w:bidi="ar-SA"/>
        </w:rPr>
        <w:t xml:space="preserve"> بتحديد جزء لا ب</w:t>
      </w:r>
      <w:r w:rsidR="00410F22">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س به من هذه الهيئة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أن ما تبقى منها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ما ل</w:t>
      </w:r>
      <w:r w:rsidR="00410F22">
        <w:rPr>
          <w:rFonts w:ascii="Traditional Arabic" w:hAnsi="Traditional Arabic" w:cs="Traditional Arabic"/>
          <w:sz w:val="32"/>
          <w:szCs w:val="32"/>
          <w:rtl/>
          <w:lang w:bidi="ar-SA"/>
        </w:rPr>
        <w:t>م يحجبه اللباس</w:t>
      </w:r>
      <w:r w:rsidR="00715F28">
        <w:rPr>
          <w:rFonts w:ascii="Traditional Arabic" w:hAnsi="Traditional Arabic" w:cs="Traditional Arabic"/>
          <w:sz w:val="32"/>
          <w:szCs w:val="32"/>
          <w:rtl/>
          <w:lang w:bidi="ar-SA"/>
        </w:rPr>
        <w:t>،</w:t>
      </w:r>
      <w:r w:rsidR="00410F22">
        <w:rPr>
          <w:rFonts w:ascii="Traditional Arabic" w:hAnsi="Traditional Arabic" w:cs="Traditional Arabic"/>
          <w:sz w:val="32"/>
          <w:szCs w:val="32"/>
          <w:rtl/>
          <w:lang w:bidi="ar-SA"/>
        </w:rPr>
        <w:t xml:space="preserve"> من الوجه أو الر</w:t>
      </w:r>
      <w:r w:rsidR="00410F22">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س واليدين والقدمين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أحياناً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المعول عليه في إعطاء الطابع الحقيقي لهذه الهيئة.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حديثنا عن جماليات الهيئة سنتناول أمرين: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الحديث عن </w:t>
      </w:r>
      <w:r w:rsidR="00410F22">
        <w:rPr>
          <w:rFonts w:ascii="Traditional Arabic" w:hAnsi="Traditional Arabic" w:cs="Traditional Arabic" w:hint="cs"/>
          <w:sz w:val="32"/>
          <w:szCs w:val="32"/>
          <w:rtl/>
          <w:lang w:bidi="ar-SA"/>
        </w:rPr>
        <w:t>ال</w:t>
      </w:r>
      <w:r w:rsidRPr="00C54447">
        <w:rPr>
          <w:rFonts w:ascii="Traditional Arabic" w:hAnsi="Traditional Arabic" w:cs="Traditional Arabic"/>
          <w:sz w:val="32"/>
          <w:szCs w:val="32"/>
          <w:rtl/>
          <w:lang w:bidi="ar-SA"/>
        </w:rPr>
        <w:t>جماليات المتعلقة بالشكل.</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والحديث عن الجماليات المتعلقة بالفعل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إن بعض الأفعال لها ارتباط وثيق بهيئة الإنسان. </w:t>
      </w:r>
    </w:p>
    <w:p w:rsidR="00715F28"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والعناية بالهيئة أمر تدفع إليه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ربما ضعفت هذه الفطرة بسبب بعض المؤثرات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مثل كبر السن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لم يدع الإسلام هذا الأمر لدافع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عززه بدافع آخر هو اتباع السنة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تكون العناية بها أمراً من أمور الدين.</w:t>
      </w:r>
      <w:r w:rsidR="00AA2EBD">
        <w:rPr>
          <w:rFonts w:ascii="Traditional Arabic" w:hAnsi="Traditional Arabic" w:cs="Traditional Arabic"/>
          <w:sz w:val="32"/>
          <w:szCs w:val="32"/>
          <w:rtl/>
          <w:lang w:bidi="ar-SA"/>
        </w:rPr>
        <w:t xml:space="preserve">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جاء في تفسير القرطبي: </w:t>
      </w:r>
    </w:p>
    <w:p w:rsidR="001D3238" w:rsidRPr="00C54447" w:rsidRDefault="001D3238" w:rsidP="00410F2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«روى مكحول عن عائشة قالت: كان نفر من أصحاب رسول الله صلى الله</w:t>
      </w:r>
      <w:r w:rsidR="00410F22">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عليه وسلم ينتظرونه على الباب فخرج يريدهم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الدار ركوة فيها ماء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فجعل ينظر في الماء ويسوي لحيته وشعره. قالت: عائشة: فقلت: يا رسول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وأنت تفعل هذا: قال: نعم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خرج الرجل إلى إخوانه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فليهيء من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الله جميل يحب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DF27DB" w:rsidRDefault="001D3238" w:rsidP="001D3238">
      <w:pPr>
        <w:rPr>
          <w:rFonts w:ascii="Traditional Arabic" w:hAnsi="Traditional Arabic" w:cs="Traditional Arabic"/>
          <w:b/>
          <w:bCs/>
          <w:sz w:val="32"/>
          <w:szCs w:val="32"/>
          <w:rtl/>
          <w:lang w:bidi="ar-SA"/>
        </w:rPr>
      </w:pPr>
      <w:r w:rsidRPr="00DF27DB">
        <w:rPr>
          <w:rFonts w:ascii="Traditional Arabic" w:hAnsi="Traditional Arabic" w:cs="Traditional Arabic"/>
          <w:b/>
          <w:bCs/>
          <w:sz w:val="32"/>
          <w:szCs w:val="32"/>
          <w:rtl/>
          <w:lang w:bidi="ar-SA"/>
        </w:rPr>
        <w:t xml:space="preserve">جماليات الشكل: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ويتركز الحديث عنها في الكلام عن: الشعر والأظافر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اللباس فقد مضى الحديث عنه في الفصل السابق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ويلحق بهذا القسم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العناية بالطيب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لما له من تأثير فعال في است</w:t>
      </w:r>
      <w:r w:rsidR="00DF27DB">
        <w:rPr>
          <w:rFonts w:ascii="Traditional Arabic" w:hAnsi="Traditional Arabic" w:cs="Traditional Arabic" w:hint="cs"/>
          <w:sz w:val="32"/>
          <w:szCs w:val="32"/>
          <w:rtl/>
          <w:lang w:bidi="ar-SA"/>
        </w:rPr>
        <w:t>ك</w:t>
      </w:r>
      <w:r w:rsidRPr="00C54447">
        <w:rPr>
          <w:rFonts w:ascii="Traditional Arabic" w:hAnsi="Traditional Arabic" w:cs="Traditional Arabic"/>
          <w:sz w:val="32"/>
          <w:szCs w:val="32"/>
          <w:rtl/>
          <w:lang w:bidi="ar-SA"/>
        </w:rPr>
        <w:t xml:space="preserve">مال الجمال. </w:t>
      </w:r>
    </w:p>
    <w:p w:rsidR="001D3238" w:rsidRPr="00DF27DB" w:rsidRDefault="001D3238" w:rsidP="001D3238">
      <w:pPr>
        <w:rPr>
          <w:rFonts w:ascii="Traditional Arabic" w:hAnsi="Traditional Arabic" w:cs="Traditional Arabic"/>
          <w:b/>
          <w:bCs/>
          <w:sz w:val="32"/>
          <w:szCs w:val="32"/>
          <w:rtl/>
          <w:lang w:bidi="ar-SA"/>
        </w:rPr>
      </w:pPr>
      <w:r w:rsidRPr="00DF27DB">
        <w:rPr>
          <w:rFonts w:ascii="Traditional Arabic" w:hAnsi="Traditional Arabic" w:cs="Traditional Arabic"/>
          <w:b/>
          <w:bCs/>
          <w:sz w:val="32"/>
          <w:szCs w:val="32"/>
          <w:rtl/>
          <w:lang w:bidi="ar-SA"/>
        </w:rPr>
        <w:t xml:space="preserve">(1) الشعر والأظافر: </w:t>
      </w:r>
    </w:p>
    <w:p w:rsidR="001D3238" w:rsidRPr="00C54447" w:rsidRDefault="00DF27DB"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والشعر في ر</w:t>
      </w:r>
      <w:r>
        <w:rPr>
          <w:rFonts w:ascii="Traditional Arabic" w:hAnsi="Traditional Arabic" w:cs="Traditional Arabic" w:hint="cs"/>
          <w:sz w:val="32"/>
          <w:szCs w:val="32"/>
          <w:rtl/>
          <w:lang w:bidi="ar-SA"/>
        </w:rPr>
        <w:t>أ</w:t>
      </w:r>
      <w:r w:rsidR="001D3238" w:rsidRPr="00C54447">
        <w:rPr>
          <w:rFonts w:ascii="Traditional Arabic" w:hAnsi="Traditional Arabic" w:cs="Traditional Arabic"/>
          <w:sz w:val="32"/>
          <w:szCs w:val="32"/>
          <w:rtl/>
          <w:lang w:bidi="ar-SA"/>
        </w:rPr>
        <w:t>س الإنسان مادة نامية</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لا بد من العناية بها نظافة وتنظيماً</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قصاً وتسوية</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تمشيطاً وعطراً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وردت أحاديث كثيرة تؤكد هذا المعنى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أبي هريرة رضي الله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قال رسول الله صلى الله</w:t>
      </w:r>
      <w:r w:rsidR="00DF27DB">
        <w:rPr>
          <w:rFonts w:ascii="Traditional Arabic" w:hAnsi="Traditional Arabic" w:cs="Traditional Arabic" w:hint="cs"/>
          <w:sz w:val="32"/>
          <w:szCs w:val="32"/>
          <w:rtl/>
          <w:lang w:bidi="ar-SA"/>
        </w:rPr>
        <w:t xml:space="preserve"> </w:t>
      </w:r>
      <w:r w:rsidR="00DF27DB">
        <w:rPr>
          <w:rFonts w:ascii="Traditional Arabic" w:hAnsi="Traditional Arabic" w:cs="Traditional Arabic"/>
          <w:sz w:val="32"/>
          <w:szCs w:val="32"/>
          <w:rtl/>
          <w:lang w:bidi="ar-SA"/>
        </w:rPr>
        <w:t xml:space="preserve">عليه </w:t>
      </w:r>
      <w:r w:rsidRPr="00C54447">
        <w:rPr>
          <w:rFonts w:ascii="Traditional Arabic" w:hAnsi="Traditional Arabic" w:cs="Traditional Arabic"/>
          <w:sz w:val="32"/>
          <w:szCs w:val="32"/>
          <w:rtl/>
          <w:lang w:bidi="ar-SA"/>
        </w:rPr>
        <w:t>وسلم: «من كان له شعر فليكرمه»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والإكرام هنا ليس إلا النظافة والتمشيط والتطييب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يجعل في شكل تقبله الفطرة السليمة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ويتحدث جابر بن </w:t>
      </w:r>
      <w:r w:rsidR="00DF27DB">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بد الله رضي الله عنه فيقول: «أتانا رسول الله صلى الله عليه وسلم فرأى رجلاً ثائر الرأس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أما يجد هذا ما يسكن به شعر</w:t>
      </w:r>
      <w:r w:rsidR="00E95EC9">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إنه بيان لكرهه صلى الله عليه وسلم لهذا المنظر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منظر الشعر المتفرق غير المرتب والممشط. كما هو لفتُ نظر إلى سهولة فعل ذلك ويسره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فالمشط متوفر في كل بيت فلا أقل من النظر في المرآة قبل الخروج.. </w:t>
      </w:r>
    </w:p>
    <w:p w:rsidR="001D3238" w:rsidRPr="00C54447" w:rsidRDefault="001D3238" w:rsidP="00E95EC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ويؤكد الرسول الكريم على هذا المعنى في مناسبات متعددة منها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رواه الإمام مالك عن عطاء بن يسار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مرسلاً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«كان رسول ال</w:t>
      </w:r>
      <w:r w:rsidR="00E95EC9">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ه صلى الله عليه وسلم في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فدخل رجل ثائر الرأس واللحية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فأشار إليه رسول الله صلى الله</w:t>
      </w:r>
      <w:r w:rsidR="00E95EC9">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عليه وسلم بيده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كأنه يأمره بإصلاح شعره ولحيته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ففعل ثم رجع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رسول الله </w:t>
      </w:r>
      <w:r w:rsidR="00E95EC9">
        <w:rPr>
          <w:rFonts w:ascii="Traditional Arabic" w:hAnsi="Traditional Arabic" w:cs="Traditional Arabic" w:hint="cs"/>
          <w:sz w:val="32"/>
          <w:szCs w:val="32"/>
          <w:rtl/>
          <w:lang w:bidi="ar-SA"/>
        </w:rPr>
        <w:t>ص</w:t>
      </w:r>
      <w:r w:rsidRPr="00C54447">
        <w:rPr>
          <w:rFonts w:ascii="Traditional Arabic" w:hAnsi="Traditional Arabic" w:cs="Traditional Arabic"/>
          <w:sz w:val="32"/>
          <w:szCs w:val="32"/>
          <w:rtl/>
          <w:lang w:bidi="ar-SA"/>
        </w:rPr>
        <w:t>لى الله عليه وسلم: أليس هذا خيراً من أن يأتي أحدكم وهو ثائر الرأس كأنه شيطان»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2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وفي تشبه فاعل ذلك بالشيطان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تنفير من الإهمال وحث على العناية بالهيئة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والبعد عن كل ما يؤذي الآخرين بمنظره.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والعناية باللحية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مثله مثل شعر الرأس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فينبغي تمشيطها وأخذ ما يسيء إلى منظرها من شعر مستطيل. .. جاء في الحديث المتفق عليه: «وكان ابن عمر إذا حج أو اعتمر قبض على لحيته فما فضل أخذه»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أي قص منها ما زاد طوله عن قبضة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الشوارب فقد ورد الأمر بقصها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سبق ذ</w:t>
      </w:r>
      <w:r w:rsidR="00314902">
        <w:rPr>
          <w:rFonts w:ascii="Traditional Arabic" w:hAnsi="Traditional Arabic" w:cs="Traditional Arabic" w:hint="cs"/>
          <w:sz w:val="32"/>
          <w:szCs w:val="32"/>
          <w:rtl/>
          <w:lang w:bidi="ar-SA"/>
        </w:rPr>
        <w:t>ك</w:t>
      </w:r>
      <w:r w:rsidRPr="00C54447">
        <w:rPr>
          <w:rFonts w:ascii="Traditional Arabic" w:hAnsi="Traditional Arabic" w:cs="Traditional Arabic"/>
          <w:sz w:val="32"/>
          <w:szCs w:val="32"/>
          <w:rtl/>
          <w:lang w:bidi="ar-SA"/>
        </w:rPr>
        <w:t xml:space="preserve">ر ذلك في سنن الفطرة.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قص الأظافر فقد وردت به أحاديث كثيرة: وقد أشار بعضها إلى الحكمة من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w:t>
      </w:r>
      <w:r w:rsidR="00314902">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يجتمع فيها الجنابة والخبث والتفث)</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أي إن استطالة الأظافر واستقرار الأوساخ تحتها يمنع وصول ماء الغسل إلى البشرة بسبب تراكم الوسخ. والخبث والتفث هو الوسخ.</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العناية بشعر الرأس وكذلك باللحية والشوا</w:t>
      </w:r>
      <w:r w:rsidR="00314902">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وبتقليم 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 الفينة والفينة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وكلما دعت الحاجة .. هو استكمال لجمال الهيئة الذي يطلبه الإسلام ويحث عليه.</w:t>
      </w:r>
      <w:r w:rsidR="00AA2EBD">
        <w:rPr>
          <w:rFonts w:ascii="Traditional Arabic" w:hAnsi="Traditional Arabic" w:cs="Traditional Arabic"/>
          <w:sz w:val="32"/>
          <w:szCs w:val="32"/>
          <w:rtl/>
          <w:lang w:bidi="ar-SA"/>
        </w:rPr>
        <w:t xml:space="preserve"> </w:t>
      </w:r>
    </w:p>
    <w:p w:rsidR="001D3238" w:rsidRPr="00314902" w:rsidRDefault="001D3238" w:rsidP="001D3238">
      <w:pPr>
        <w:rPr>
          <w:rFonts w:ascii="Traditional Arabic" w:hAnsi="Traditional Arabic" w:cs="Traditional Arabic"/>
          <w:b/>
          <w:bCs/>
          <w:sz w:val="32"/>
          <w:szCs w:val="32"/>
          <w:rtl/>
          <w:lang w:bidi="ar-SA"/>
        </w:rPr>
      </w:pPr>
      <w:r w:rsidRPr="00314902">
        <w:rPr>
          <w:rFonts w:ascii="Traditional Arabic" w:hAnsi="Traditional Arabic" w:cs="Traditional Arabic"/>
          <w:b/>
          <w:bCs/>
          <w:sz w:val="32"/>
          <w:szCs w:val="32"/>
          <w:rtl/>
          <w:lang w:bidi="ar-SA"/>
        </w:rPr>
        <w:t xml:space="preserve">(2) الطيب: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الجمال في بعض معانيه تلبية إيجابيه للحواس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تبعث على السرور والسعادة. وإذا كان المنظر الجميل تلبية لحاسة النظر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واللحن العذب تلبية لحاسة السمع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لحاسة الشم جمالياتها التي تلبي بطريقة غير مسموعة </w:t>
      </w:r>
      <w:r w:rsidR="00314902">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 منظورة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الورود والأزاهير في بعض معانيها إلا العطر الذي يلون النسيم ب</w:t>
      </w:r>
      <w:r w:rsidR="00D851C3">
        <w:rPr>
          <w:rFonts w:ascii="Traditional Arabic" w:hAnsi="Traditional Arabic" w:cs="Traditional Arabic" w:hint="cs"/>
          <w:sz w:val="32"/>
          <w:szCs w:val="32"/>
          <w:rtl/>
          <w:lang w:bidi="ar-SA"/>
        </w:rPr>
        <w:t>ش</w:t>
      </w:r>
      <w:r w:rsidRPr="00C54447">
        <w:rPr>
          <w:rFonts w:ascii="Traditional Arabic" w:hAnsi="Traditional Arabic" w:cs="Traditional Arabic"/>
          <w:sz w:val="32"/>
          <w:szCs w:val="32"/>
          <w:rtl/>
          <w:lang w:bidi="ar-SA"/>
        </w:rPr>
        <w:t>ذاه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هو بعض من زهر وبعض من عبير.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تلك هي بعض مهام الطيب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إنه للهيئة بمكان العطر من </w:t>
      </w:r>
      <w:r w:rsidR="00D851C3">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لزهرة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فالزهرة عندما تفقد أريجها تتحول إلى ورد شبه صناعي ليس فيه من معاني الورد إلا الشكل والمنظر.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بعض السر الذي يفسر لنا ذلك السلوك العظيم من الرسول الكريم</w:t>
      </w:r>
      <w:r w:rsidR="00715F28">
        <w:rPr>
          <w:rFonts w:ascii="Traditional Arabic" w:hAnsi="Traditional Arabic" w:cs="Traditional Arabic"/>
          <w:sz w:val="32"/>
          <w:szCs w:val="32"/>
          <w:rtl/>
          <w:lang w:bidi="ar-SA"/>
        </w:rPr>
        <w:t>،</w:t>
      </w:r>
      <w:r w:rsidR="00D851C3">
        <w:rPr>
          <w:rFonts w:ascii="Traditional Arabic" w:hAnsi="Traditional Arabic" w:cs="Traditional Arabic"/>
          <w:sz w:val="32"/>
          <w:szCs w:val="32"/>
          <w:rtl/>
          <w:lang w:bidi="ar-SA"/>
        </w:rPr>
        <w:t xml:space="preserve"> حيث تحدث عن نفسه فقال: «حبب إل</w:t>
      </w:r>
      <w:r w:rsidR="00D851C3">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 xml:space="preserve"> الطيب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D851C3" w:rsidP="00D851C3">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وذلك هو المعروف من سنته الع</w:t>
      </w:r>
      <w:r w:rsidR="001D3238" w:rsidRPr="00C54447">
        <w:rPr>
          <w:rFonts w:ascii="Traditional Arabic" w:hAnsi="Traditional Arabic" w:cs="Traditional Arabic"/>
          <w:sz w:val="32"/>
          <w:szCs w:val="32"/>
          <w:rtl/>
          <w:lang w:bidi="ar-SA"/>
        </w:rPr>
        <w:t>ملية صلى الله عل</w:t>
      </w:r>
      <w:r w:rsidRPr="00C54447">
        <w:rPr>
          <w:rFonts w:ascii="Traditional Arabic" w:hAnsi="Traditional Arabic" w:cs="Traditional Arabic"/>
          <w:sz w:val="32"/>
          <w:szCs w:val="32"/>
          <w:rtl/>
          <w:lang w:bidi="ar-SA"/>
        </w:rPr>
        <w:t>ي</w:t>
      </w:r>
      <w:r w:rsidR="001D3238" w:rsidRPr="00C54447">
        <w:rPr>
          <w:rFonts w:ascii="Traditional Arabic" w:hAnsi="Traditional Arabic" w:cs="Traditional Arabic"/>
          <w:sz w:val="32"/>
          <w:szCs w:val="32"/>
          <w:rtl/>
          <w:lang w:bidi="ar-SA"/>
        </w:rPr>
        <w:t>ه</w:t>
      </w: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 xml:space="preserve">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ويكفي الطيب رفعة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الهدي النبوي منع الإنسان أن يرده إذا أهدي إليه.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أنس بن مالك رضي الله عنه: «كان رسول الله صلى الله عليه وسلم إذا أتي بطيب لم يرده»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أبو هريرة رضي الله عنه: سمعت رسول الله صلى الله عليه وسلم يقول: «من عرض عليه طيب فلا يرده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طيب الريح خفيف المحمِل»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كانت الورود والرياحي</w:t>
      </w:r>
      <w:r w:rsidR="00255E5E">
        <w:rPr>
          <w:rFonts w:ascii="Traditional Arabic" w:hAnsi="Traditional Arabic" w:cs="Traditional Arabic"/>
          <w:sz w:val="32"/>
          <w:szCs w:val="32"/>
          <w:rtl/>
          <w:lang w:bidi="ar-SA"/>
        </w:rPr>
        <w:t>ن هي المصدر الأول للطيب</w:t>
      </w:r>
      <w:r w:rsidR="00715F28">
        <w:rPr>
          <w:rFonts w:ascii="Traditional Arabic" w:hAnsi="Traditional Arabic" w:cs="Traditional Arabic"/>
          <w:sz w:val="32"/>
          <w:szCs w:val="32"/>
          <w:rtl/>
          <w:lang w:bidi="ar-SA"/>
        </w:rPr>
        <w:t>،</w:t>
      </w:r>
      <w:r w:rsidR="00255E5E">
        <w:rPr>
          <w:rFonts w:ascii="Traditional Arabic" w:hAnsi="Traditional Arabic" w:cs="Traditional Arabic"/>
          <w:sz w:val="32"/>
          <w:szCs w:val="32"/>
          <w:rtl/>
          <w:lang w:bidi="ar-SA"/>
        </w:rPr>
        <w:t xml:space="preserve"> فإنها </w:t>
      </w:r>
      <w:r w:rsidR="00255E5E">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ستحق التكريم أيضاً. قال صلى الله عليه وسلم: «من عرض عليه ريحان فلا يرده فإنه خفيف المحمل طيب ا</w:t>
      </w:r>
      <w:r w:rsidR="00255E5E">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ريح»</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النووي</w:t>
      </w:r>
      <w:r w:rsidR="00255E5E">
        <w:rPr>
          <w:rFonts w:ascii="Traditional Arabic" w:hAnsi="Traditional Arabic" w:cs="Traditional Arabic"/>
          <w:sz w:val="32"/>
          <w:szCs w:val="32"/>
          <w:rtl/>
          <w:lang w:bidi="ar-SA"/>
        </w:rPr>
        <w:t xml:space="preserve"> في شرح هذا الحديث: قال أهل الل</w:t>
      </w:r>
      <w:r w:rsidR="00255E5E">
        <w:rPr>
          <w:rFonts w:ascii="Traditional Arabic" w:hAnsi="Traditional Arabic" w:cs="Traditional Arabic" w:hint="cs"/>
          <w:sz w:val="32"/>
          <w:szCs w:val="32"/>
          <w:rtl/>
          <w:lang w:bidi="ar-SA"/>
        </w:rPr>
        <w:t>غ</w:t>
      </w:r>
      <w:r w:rsidRPr="00C54447">
        <w:rPr>
          <w:rFonts w:ascii="Traditional Arabic" w:hAnsi="Traditional Arabic" w:cs="Traditional Arabic"/>
          <w:sz w:val="32"/>
          <w:szCs w:val="32"/>
          <w:rtl/>
          <w:lang w:bidi="ar-SA"/>
        </w:rPr>
        <w:t>ة وغريب الحديث في تفسير هذا الحديث: الريحان: هو كل نبت مشموم طيب الريح. ا. هـ.</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أجل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هذا هو الصواب</w:t>
      </w:r>
      <w:r w:rsidR="00715F28">
        <w:rPr>
          <w:rFonts w:ascii="Traditional Arabic" w:hAnsi="Traditional Arabic" w:cs="Traditional Arabic"/>
          <w:sz w:val="32"/>
          <w:szCs w:val="32"/>
          <w:rtl/>
          <w:lang w:bidi="ar-SA"/>
        </w:rPr>
        <w:t>،</w:t>
      </w:r>
      <w:r w:rsidR="00255E5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فما الريحان إلا صنف من أصناف كثيرة من النباتات التي تحمل العطر إضافة إلى الورود والزهور .. فكل ما كان في معنى الريحان فله حكمه.</w:t>
      </w:r>
      <w:r w:rsidR="00AA2EBD">
        <w:rPr>
          <w:rFonts w:ascii="Traditional Arabic" w:hAnsi="Traditional Arabic" w:cs="Traditional Arabic"/>
          <w:sz w:val="32"/>
          <w:szCs w:val="32"/>
          <w:rtl/>
          <w:lang w:bidi="ar-SA"/>
        </w:rPr>
        <w:t xml:space="preserve"> </w:t>
      </w:r>
    </w:p>
    <w:p w:rsidR="001D3238" w:rsidRPr="00C54447" w:rsidRDefault="00255E5E" w:rsidP="00255E5E">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وف</w:t>
      </w:r>
      <w:r w:rsidR="001D3238"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الحديث دعوة إلى العناية بهذا النوع من النباتات</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ولاستكمال بعض التفصيل لا بد من الحديث عن نقطتين:</w:t>
      </w:r>
      <w:r w:rsidR="00AA2EBD">
        <w:rPr>
          <w:rFonts w:ascii="Traditional Arabic" w:hAnsi="Traditional Arabic" w:cs="Traditional Arabic"/>
          <w:sz w:val="32"/>
          <w:szCs w:val="32"/>
          <w:rtl/>
          <w:lang w:bidi="ar-SA"/>
        </w:rPr>
        <w:t xml:space="preserve"> </w:t>
      </w:r>
    </w:p>
    <w:p w:rsidR="001D3238" w:rsidRPr="003D7D78" w:rsidRDefault="003D7D78" w:rsidP="003D7D78">
      <w:pPr>
        <w:rPr>
          <w:rFonts w:ascii="Traditional Arabic" w:hAnsi="Traditional Arabic" w:cs="Traditional Arabic"/>
          <w:sz w:val="32"/>
          <w:szCs w:val="32"/>
          <w:rtl/>
          <w:lang w:bidi="ar-SA"/>
        </w:rPr>
      </w:pPr>
      <w:r>
        <w:rPr>
          <w:rFonts w:ascii="Traditional Arabic" w:hAnsi="Traditional Arabic" w:cs="Traditional Arabic" w:hint="cs"/>
          <w:b/>
          <w:bCs/>
          <w:sz w:val="32"/>
          <w:szCs w:val="32"/>
          <w:rtl/>
          <w:lang w:bidi="ar-SA"/>
        </w:rPr>
        <w:t xml:space="preserve">* </w:t>
      </w:r>
      <w:r w:rsidR="001D3238" w:rsidRPr="003D7D78">
        <w:rPr>
          <w:rFonts w:ascii="Traditional Arabic" w:hAnsi="Traditional Arabic" w:cs="Traditional Arabic"/>
          <w:b/>
          <w:bCs/>
          <w:sz w:val="32"/>
          <w:szCs w:val="32"/>
          <w:rtl/>
          <w:lang w:bidi="ar-SA"/>
        </w:rPr>
        <w:t>ال</w:t>
      </w:r>
      <w:r w:rsidR="00213DBB" w:rsidRPr="003D7D78">
        <w:rPr>
          <w:rFonts w:ascii="Traditional Arabic" w:hAnsi="Traditional Arabic" w:cs="Traditional Arabic" w:hint="cs"/>
          <w:b/>
          <w:bCs/>
          <w:sz w:val="32"/>
          <w:szCs w:val="32"/>
          <w:rtl/>
          <w:lang w:bidi="ar-SA"/>
        </w:rPr>
        <w:t>أ</w:t>
      </w:r>
      <w:r w:rsidR="001D3238" w:rsidRPr="003D7D78">
        <w:rPr>
          <w:rFonts w:ascii="Traditional Arabic" w:hAnsi="Traditional Arabic" w:cs="Traditional Arabic"/>
          <w:b/>
          <w:bCs/>
          <w:sz w:val="32"/>
          <w:szCs w:val="32"/>
          <w:rtl/>
          <w:lang w:bidi="ar-SA"/>
        </w:rPr>
        <w:t>ولى:</w:t>
      </w:r>
      <w:r w:rsidR="001D3238" w:rsidRPr="003D7D78">
        <w:rPr>
          <w:rFonts w:ascii="Traditional Arabic" w:hAnsi="Traditional Arabic" w:cs="Traditional Arabic"/>
          <w:sz w:val="32"/>
          <w:szCs w:val="32"/>
          <w:rtl/>
          <w:lang w:bidi="ar-SA"/>
        </w:rPr>
        <w:t xml:space="preserve"> النظافة قبل الطيب: </w:t>
      </w:r>
    </w:p>
    <w:p w:rsidR="001D3238" w:rsidRPr="00C54447" w:rsidRDefault="00213DBB"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ق</w:t>
      </w:r>
      <w:r w:rsidR="001D3238" w:rsidRPr="00C54447">
        <w:rPr>
          <w:rFonts w:ascii="Traditional Arabic" w:hAnsi="Traditional Arabic" w:cs="Traditional Arabic"/>
          <w:sz w:val="32"/>
          <w:szCs w:val="32"/>
          <w:rtl/>
          <w:lang w:bidi="ar-SA"/>
        </w:rPr>
        <w:t>لنا إن المنهج الإسلامي في كل جمالياته يقوم على إزالة العيوب ثم السعي إلى التجمل بعد ذلك. وذاك هو الم</w:t>
      </w:r>
      <w:r>
        <w:rPr>
          <w:rFonts w:ascii="Traditional Arabic" w:hAnsi="Traditional Arabic" w:cs="Traditional Arabic" w:hint="cs"/>
          <w:sz w:val="32"/>
          <w:szCs w:val="32"/>
          <w:rtl/>
          <w:lang w:bidi="ar-SA"/>
        </w:rPr>
        <w:t>س</w:t>
      </w:r>
      <w:r w:rsidR="001D3238" w:rsidRPr="00C54447">
        <w:rPr>
          <w:rFonts w:ascii="Traditional Arabic" w:hAnsi="Traditional Arabic" w:cs="Traditional Arabic"/>
          <w:sz w:val="32"/>
          <w:szCs w:val="32"/>
          <w:rtl/>
          <w:lang w:bidi="ar-SA"/>
        </w:rPr>
        <w:t>لك في شأن الطيب أيضاً.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الطيب على الجسم الوسخ</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الثوب</w:t>
      </w:r>
      <w:r w:rsidR="00213DBB">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القذر لا يفيد شيئاً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الروائح الفاسدة ستبطل مفعوله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ينتج خليط من الروائح يغلب عليه الفساد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بدأ الإسلام بطلب النظافة أولاً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والنظافة تحقق إزالة كل ما يكره من الروائح الخبيثة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وعندها سيكون للروائح الطيبة أثرها الكبير.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الطهارة والنظافة في سنة الإسلام أمران ملازمان للإنسان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ولهذا دعي إلى التعامل مع الطيب بشكل مستمر.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ومع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213DBB">
        <w:rPr>
          <w:rFonts w:ascii="Traditional Arabic" w:hAnsi="Traditional Arabic" w:cs="Traditional Arabic"/>
          <w:sz w:val="32"/>
          <w:szCs w:val="32"/>
          <w:rtl/>
          <w:lang w:bidi="ar-SA"/>
        </w:rPr>
        <w:t xml:space="preserve">فإذا ما حدث عارض ما يبعث رائحة </w:t>
      </w:r>
      <w:r w:rsidR="00213DBB">
        <w:rPr>
          <w:rFonts w:ascii="Traditional Arabic" w:hAnsi="Traditional Arabic" w:cs="Traditional Arabic" w:hint="cs"/>
          <w:sz w:val="32"/>
          <w:szCs w:val="32"/>
          <w:rtl/>
          <w:lang w:bidi="ar-SA"/>
        </w:rPr>
        <w:t>ك</w:t>
      </w:r>
      <w:r w:rsidRPr="00C54447">
        <w:rPr>
          <w:rFonts w:ascii="Traditional Arabic" w:hAnsi="Traditional Arabic" w:cs="Traditional Arabic"/>
          <w:sz w:val="32"/>
          <w:szCs w:val="32"/>
          <w:rtl/>
          <w:lang w:bidi="ar-SA"/>
        </w:rPr>
        <w:t>ريهة فينبغي التخلص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رأيناه في فعل النبي الكريم صلى الله عليه وسلم.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قالت عائشة رضي الله عنها: «صنعت لرسول الله صلى الله عليه وسلم بردة سوداء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فلبسها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فلما عرق فيها وجد منها ريح الصوف فقذفها»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لا فائدة من استعمال الطيب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وهناك مصدراً آخر لرائحة سيئة. </w:t>
      </w:r>
    </w:p>
    <w:p w:rsidR="001D3238" w:rsidRPr="003D7D78" w:rsidRDefault="003D7D78" w:rsidP="003D7D78">
      <w:pPr>
        <w:rPr>
          <w:rFonts w:ascii="Traditional Arabic" w:hAnsi="Traditional Arabic" w:cs="Traditional Arabic"/>
          <w:sz w:val="32"/>
          <w:szCs w:val="32"/>
          <w:rtl/>
          <w:lang w:bidi="ar-SA"/>
        </w:rPr>
      </w:pPr>
      <w:r>
        <w:rPr>
          <w:rFonts w:ascii="Traditional Arabic" w:hAnsi="Traditional Arabic" w:cs="Traditional Arabic" w:hint="cs"/>
          <w:b/>
          <w:bCs/>
          <w:sz w:val="32"/>
          <w:szCs w:val="32"/>
          <w:rtl/>
          <w:lang w:bidi="ar-SA"/>
        </w:rPr>
        <w:t xml:space="preserve">* </w:t>
      </w:r>
      <w:r w:rsidR="001D3238" w:rsidRPr="003D7D78">
        <w:rPr>
          <w:rFonts w:ascii="Traditional Arabic" w:hAnsi="Traditional Arabic" w:cs="Traditional Arabic"/>
          <w:b/>
          <w:bCs/>
          <w:sz w:val="32"/>
          <w:szCs w:val="32"/>
          <w:rtl/>
          <w:lang w:bidi="ar-SA"/>
        </w:rPr>
        <w:t>الثاني</w:t>
      </w:r>
      <w:r w:rsidR="00EB720C" w:rsidRPr="003D7D78">
        <w:rPr>
          <w:rFonts w:ascii="Traditional Arabic" w:hAnsi="Traditional Arabic" w:cs="Traditional Arabic" w:hint="cs"/>
          <w:b/>
          <w:bCs/>
          <w:sz w:val="32"/>
          <w:szCs w:val="32"/>
          <w:rtl/>
          <w:lang w:bidi="ar-SA"/>
        </w:rPr>
        <w:t>ة</w:t>
      </w:r>
      <w:r w:rsidR="001D3238" w:rsidRPr="003D7D78">
        <w:rPr>
          <w:rFonts w:ascii="Traditional Arabic" w:hAnsi="Traditional Arabic" w:cs="Traditional Arabic"/>
          <w:b/>
          <w:bCs/>
          <w:sz w:val="32"/>
          <w:szCs w:val="32"/>
          <w:rtl/>
          <w:lang w:bidi="ar-SA"/>
        </w:rPr>
        <w:t>:</w:t>
      </w:r>
      <w:r w:rsidR="001D3238" w:rsidRPr="003D7D78">
        <w:rPr>
          <w:rFonts w:ascii="Traditional Arabic" w:hAnsi="Traditional Arabic" w:cs="Traditional Arabic"/>
          <w:sz w:val="32"/>
          <w:szCs w:val="32"/>
          <w:rtl/>
          <w:lang w:bidi="ar-SA"/>
        </w:rPr>
        <w:t xml:space="preserve"> الطيب والمجتمعات: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والتصعيد الجمالي في أمر الطيب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شأنه شأن الطهارة والثياب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وكلما عظم حجم المجتمع </w:t>
      </w:r>
      <w:r w:rsidR="00EB720C">
        <w:rPr>
          <w:rFonts w:ascii="Traditional Arabic" w:hAnsi="Traditional Arabic" w:cs="Traditional Arabic" w:hint="cs"/>
          <w:sz w:val="32"/>
          <w:szCs w:val="32"/>
          <w:rtl/>
          <w:lang w:bidi="ar-SA"/>
        </w:rPr>
        <w:t>ك</w:t>
      </w:r>
      <w:r w:rsidRPr="00C54447">
        <w:rPr>
          <w:rFonts w:ascii="Traditional Arabic" w:hAnsi="Traditional Arabic" w:cs="Traditional Arabic"/>
          <w:sz w:val="32"/>
          <w:szCs w:val="32"/>
          <w:rtl/>
          <w:lang w:bidi="ar-SA"/>
        </w:rPr>
        <w:t xml:space="preserve">ان الأمر أوكد.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صلاة الجماعة اليو</w:t>
      </w:r>
      <w:r w:rsidR="00EB720C">
        <w:rPr>
          <w:rFonts w:ascii="Traditional Arabic" w:hAnsi="Traditional Arabic" w:cs="Traditional Arabic"/>
          <w:sz w:val="32"/>
          <w:szCs w:val="32"/>
          <w:rtl/>
          <w:lang w:bidi="ar-SA"/>
        </w:rPr>
        <w:t>مية ورد التأكيد المتتابع على ال</w:t>
      </w:r>
      <w:r w:rsidR="00EB720C">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بتعاد عن كل الروائح السيئة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وتلك هي الدرجة الأولى في تحقيق الجو النظيف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نهى النب</w:t>
      </w:r>
      <w:r w:rsidR="00EB720C">
        <w:rPr>
          <w:rFonts w:ascii="Traditional Arabic" w:hAnsi="Traditional Arabic" w:cs="Traditional Arabic"/>
          <w:sz w:val="32"/>
          <w:szCs w:val="32"/>
          <w:rtl/>
          <w:lang w:bidi="ar-SA"/>
        </w:rPr>
        <w:t xml:space="preserve">ي صلى الله عليه وسلم كل من أكل </w:t>
      </w:r>
      <w:r w:rsidR="00EB720C">
        <w:rPr>
          <w:rFonts w:ascii="Traditional Arabic" w:hAnsi="Traditional Arabic" w:cs="Traditional Arabic" w:hint="cs"/>
          <w:sz w:val="32"/>
          <w:szCs w:val="32"/>
          <w:rtl/>
          <w:lang w:bidi="ar-SA"/>
        </w:rPr>
        <w:t>ث</w:t>
      </w:r>
      <w:r w:rsidRPr="00C54447">
        <w:rPr>
          <w:rFonts w:ascii="Traditional Arabic" w:hAnsi="Traditional Arabic" w:cs="Traditional Arabic"/>
          <w:sz w:val="32"/>
          <w:szCs w:val="32"/>
          <w:rtl/>
          <w:lang w:bidi="ar-SA"/>
        </w:rPr>
        <w:t>وماً أو بصلاً عن حضور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هذين النوعين من الطعام مصدر ومبعث للروائح الكريهة.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أنس بن مالك أن النبي صلى الله عليه وسلم قال في الثوم: «من أكل من هذه الشجرة الخبيثة فلا يقربن مسجدنا»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EB720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ويرد التعليل لهذا المنع في رواية أبي هريرة. قال صلى الله عليه وسلم: «من أكل من هذه الشجرة فلا يقربن مسجدنا ولا يؤذينا بر</w:t>
      </w:r>
      <w:r w:rsidR="00EB720C"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ح الثوم»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3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EB720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وليست القضية قاصرة على الثوم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ال</w:t>
      </w:r>
      <w:r w:rsidR="00EB720C" w:rsidRPr="00C54447">
        <w:rPr>
          <w:rFonts w:ascii="Traditional Arabic" w:hAnsi="Traditional Arabic" w:cs="Traditional Arabic"/>
          <w:sz w:val="32"/>
          <w:szCs w:val="32"/>
          <w:rtl/>
          <w:lang w:bidi="ar-SA"/>
        </w:rPr>
        <w:t>ث</w:t>
      </w:r>
      <w:r w:rsidRPr="00C54447">
        <w:rPr>
          <w:rFonts w:ascii="Traditional Arabic" w:hAnsi="Traditional Arabic" w:cs="Traditional Arabic"/>
          <w:sz w:val="32"/>
          <w:szCs w:val="32"/>
          <w:rtl/>
          <w:lang w:bidi="ar-SA"/>
        </w:rPr>
        <w:t xml:space="preserve">وم نموذج لهذه الأنواع من المأكولات.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جابر بن عبد الله رضي الله عنه أن رسول الله صلى الله عليه وسلم قال: «من أكل ثوماً أو بصلاً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فليعتزلنا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ليعتزل مسجدنا».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رواية أخرى «من أكل البصل والثوم الكراث فلا يقربن مسجدنا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الملائكة تتأذى بما يتأذى منه بنو آدم»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وتشير الرواية الثانية إلى أن الملائكة تتأذى من ذلك ... وهذا تأكيد آخر للنهي.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والذي يبدو أن بعض الصحابة حمل هذا النهي على محمل استحسان البعد عن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فكأنهم لم يلتزموا بذلك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احتاج إلى بيان أوضح. توضحه رواية عمر رضي الله عنه حيث قال: «.. ولقد </w:t>
      </w:r>
      <w:r w:rsidRPr="00C54447">
        <w:rPr>
          <w:rFonts w:ascii="Traditional Arabic" w:hAnsi="Traditional Arabic" w:cs="Traditional Arabic"/>
          <w:sz w:val="32"/>
          <w:szCs w:val="32"/>
          <w:rtl/>
          <w:lang w:bidi="ar-SA"/>
        </w:rPr>
        <w:lastRenderedPageBreak/>
        <w:t xml:space="preserve">رأيت رسول الله صلى الله عليه وسلم إذا وجد ريحها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ريح البصل أو الثوم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الرجل في المسجد أمر به فأخرج إلى البقيع..»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نستطيع القول بعد هذا: إن قضية النظافة من الروائح الكريهة من أجل حضور صلاة الجماعة في المسجد أمر </w:t>
      </w:r>
      <w:r w:rsidR="008F36DE">
        <w:rPr>
          <w:rFonts w:ascii="Traditional Arabic" w:hAnsi="Traditional Arabic" w:cs="Traditional Arabic"/>
          <w:sz w:val="32"/>
          <w:szCs w:val="32"/>
          <w:rtl/>
          <w:lang w:bidi="ar-SA"/>
        </w:rPr>
        <w:t>واجب. وتغيب من أصاب من ذلك شيئا</w:t>
      </w:r>
      <w:r w:rsidR="008F36D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أفضل من حضوره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ينفذ أمر الرسول الكريم في البعد والاعتزال.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وليس ذلك قاصراً على الأكل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ينبغي أن نقيس عليه كل ما ي</w:t>
      </w:r>
      <w:r w:rsidR="008F36DE">
        <w:rPr>
          <w:rFonts w:ascii="Traditional Arabic" w:hAnsi="Traditional Arabic" w:cs="Traditional Arabic" w:hint="cs"/>
          <w:sz w:val="32"/>
          <w:szCs w:val="32"/>
          <w:rtl/>
          <w:lang w:bidi="ar-SA"/>
        </w:rPr>
        <w:t>ؤذ</w:t>
      </w:r>
      <w:r w:rsidRPr="00C54447">
        <w:rPr>
          <w:rFonts w:ascii="Traditional Arabic" w:hAnsi="Traditional Arabic" w:cs="Traditional Arabic"/>
          <w:sz w:val="32"/>
          <w:szCs w:val="32"/>
          <w:rtl/>
          <w:lang w:bidi="ar-SA"/>
        </w:rPr>
        <w:t>ي من الروائح.</w:t>
      </w:r>
      <w:r w:rsidR="00AA2EBD">
        <w:rPr>
          <w:rFonts w:ascii="Traditional Arabic" w:hAnsi="Traditional Arabic" w:cs="Traditional Arabic"/>
          <w:sz w:val="32"/>
          <w:szCs w:val="32"/>
          <w:rtl/>
          <w:lang w:bidi="ar-SA"/>
        </w:rPr>
        <w:t xml:space="preserve"> </w:t>
      </w:r>
    </w:p>
    <w:p w:rsidR="001D3238" w:rsidRPr="00C54447" w:rsidRDefault="001D3238" w:rsidP="008F36D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الجزا</w:t>
      </w:r>
      <w:r w:rsidR="008F36DE">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 xml:space="preserve"> الذي يحضر إلى المسجد بثياب مهنته ليس أقل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حيث سوء رائحته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الذي أكل البصل أو الثوم. وكذلك الدَّهان الذي يعمل في طلاء الجدران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هؤلاء وأمثالهم ينبغي أن تكون صلاتهم في بيوتهم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لم تتح لهم طبيعة عملهم تغيير ملابسهم وتنظيف أجسامهم لحضور الجماعة.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هو الحد الأدنى؛ نظافة من الروائح الكريهة في الجماعة اليومية. فإذا كانت الصلاة صلاة جمعة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صلاة عيد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يكثر العدد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المنهج يضيف إلى الأمر السابق أمراً آخر هو المطالبة باستعمال الطيب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سبق ذكر بعض ذلك. والملاحظة التي تلفت النظر حقاً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أكثر الأحاديث التي أمرت بالغسل يوم الجمعة قد قرنت إلى ذلك الأمر بالطيب.</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صلى الله عليه وسلم «غسل يوم الجمعة على كل محتلم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وسواك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ويمس من ال</w:t>
      </w:r>
      <w:r w:rsidR="008A3310">
        <w:rPr>
          <w:rFonts w:ascii="Traditional Arabic" w:hAnsi="Traditional Arabic" w:cs="Traditional Arabic"/>
          <w:sz w:val="32"/>
          <w:szCs w:val="32"/>
          <w:rtl/>
          <w:lang w:bidi="ar-SA"/>
        </w:rPr>
        <w:t xml:space="preserve">طيب ما قدر عليه» وفي رواية قال </w:t>
      </w:r>
      <w:r w:rsidRPr="00C54447">
        <w:rPr>
          <w:rFonts w:ascii="Traditional Arabic" w:hAnsi="Traditional Arabic" w:cs="Traditional Arabic"/>
          <w:sz w:val="32"/>
          <w:szCs w:val="32"/>
          <w:rtl/>
          <w:lang w:bidi="ar-SA"/>
        </w:rPr>
        <w:t>في الطيب «ولو من طيب المرأة»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وشأن العيد مثل الجمعة.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والحج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بعد ذلك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الموسم العظيم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الرغم من أن الحج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سبق القول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مناسبة تقشف وتذلل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قضية الطيب ظلت سارية على الأصل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لم يمنع إلا في حالة الإحرام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جاءت السنة تبين أنه لا مانع من التطيب قبل الإحرام مع بقاء أثره بعد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يطلب الطيب بعد الإحرام .. بهذا المسلك الفواح ينشد الإسلام ذلك الجو العطر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CBA" w:rsidRDefault="00103CBA" w:rsidP="00103CBA">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جسم كامل الطهارة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كامل النظافة.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أنيقة جميلة.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شعر .. استوفى حقه من العناية والإكرام.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عطر يزين كل ذلك برائحته. </w:t>
      </w:r>
    </w:p>
    <w:p w:rsidR="00715F28"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تلك هي معالم الهيئة التي يطلبها الإسلام.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1D3238" w:rsidRPr="008A3310" w:rsidRDefault="001D3238" w:rsidP="001D3238">
      <w:pPr>
        <w:rPr>
          <w:rFonts w:ascii="Traditional Arabic" w:hAnsi="Traditional Arabic" w:cs="Traditional Arabic"/>
          <w:b/>
          <w:bCs/>
          <w:sz w:val="32"/>
          <w:szCs w:val="32"/>
          <w:rtl/>
          <w:lang w:bidi="ar-SA"/>
        </w:rPr>
      </w:pPr>
      <w:r w:rsidRPr="008A3310">
        <w:rPr>
          <w:rFonts w:ascii="Traditional Arabic" w:hAnsi="Traditional Arabic" w:cs="Traditional Arabic"/>
          <w:b/>
          <w:bCs/>
          <w:sz w:val="32"/>
          <w:szCs w:val="32"/>
          <w:rtl/>
          <w:lang w:bidi="ar-SA"/>
        </w:rPr>
        <w:lastRenderedPageBreak/>
        <w:t xml:space="preserve">أفعال الهيئة: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ونقصد بها تلك الأفعال التي تصدر عن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ولها صلة بهيئته العامة.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وهذه </w:t>
      </w:r>
      <w:r w:rsidR="00103CBA" w:rsidRPr="00C54447">
        <w:rPr>
          <w:rFonts w:ascii="Traditional Arabic" w:hAnsi="Traditional Arabic" w:cs="Traditional Arabic" w:hint="cs"/>
          <w:sz w:val="32"/>
          <w:szCs w:val="32"/>
          <w:rtl/>
          <w:lang w:bidi="ar-SA"/>
        </w:rPr>
        <w:t>الأفعال</w:t>
      </w:r>
      <w:r w:rsidRPr="00C54447">
        <w:rPr>
          <w:rFonts w:ascii="Traditional Arabic" w:hAnsi="Traditional Arabic" w:cs="Traditional Arabic"/>
          <w:sz w:val="32"/>
          <w:szCs w:val="32"/>
          <w:rtl/>
          <w:lang w:bidi="ar-SA"/>
        </w:rPr>
        <w:t xml:space="preserve"> منها أ</w:t>
      </w:r>
      <w:r w:rsidR="00A2204B">
        <w:rPr>
          <w:rFonts w:ascii="Traditional Arabic" w:hAnsi="Traditional Arabic" w:cs="Traditional Arabic"/>
          <w:sz w:val="32"/>
          <w:szCs w:val="32"/>
          <w:rtl/>
          <w:lang w:bidi="ar-SA"/>
        </w:rPr>
        <w:t xml:space="preserve">فعال سلبية في جمالها </w:t>
      </w:r>
      <w:r w:rsidRPr="00C54447">
        <w:rPr>
          <w:rFonts w:ascii="Traditional Arabic" w:hAnsi="Traditional Arabic" w:cs="Traditional Arabic"/>
          <w:sz w:val="32"/>
          <w:szCs w:val="32"/>
          <w:rtl/>
          <w:lang w:bidi="ar-SA"/>
        </w:rPr>
        <w:t>تحتاج إلى اتخاذ الوسائل لإخفائها أو سترها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أفعال إيجابية يحسن أن يعود الإنسان نفسه عليها ليستكمل جمال هيئته.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وهذه الأفعال ذات صلة أخرى بمعالم الشخصية الإنسانية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تتعلق بالآداب العامة .. أو السل</w:t>
      </w:r>
      <w:r w:rsidR="00FB0965">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 xml:space="preserve">كيات الجمالية .. ولكنها ذات صلة وثيقة بسمت الإنسان وهيئته فآثرت أن تكون في هذا الفصل. </w:t>
      </w:r>
    </w:p>
    <w:p w:rsidR="001D3238" w:rsidRPr="00D27FF6" w:rsidRDefault="001D3238" w:rsidP="001D3238">
      <w:pPr>
        <w:rPr>
          <w:rFonts w:ascii="Traditional Arabic" w:hAnsi="Traditional Arabic" w:cs="Traditional Arabic"/>
          <w:b/>
          <w:bCs/>
          <w:sz w:val="32"/>
          <w:szCs w:val="32"/>
          <w:rtl/>
          <w:lang w:bidi="ar-SA"/>
        </w:rPr>
      </w:pPr>
      <w:r w:rsidRPr="00D27FF6">
        <w:rPr>
          <w:rFonts w:ascii="Traditional Arabic" w:hAnsi="Traditional Arabic" w:cs="Traditional Arabic"/>
          <w:b/>
          <w:bCs/>
          <w:sz w:val="32"/>
          <w:szCs w:val="32"/>
          <w:rtl/>
          <w:lang w:bidi="ar-SA"/>
        </w:rPr>
        <w:t xml:space="preserve">(1) النوع الأول: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أفعال تصدر عن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يح</w:t>
      </w:r>
      <w:r w:rsidR="00D27FF6">
        <w:rPr>
          <w:rFonts w:ascii="Traditional Arabic" w:hAnsi="Traditional Arabic" w:cs="Traditional Arabic" w:hint="cs"/>
          <w:sz w:val="32"/>
          <w:szCs w:val="32"/>
          <w:rtl/>
          <w:lang w:bidi="ar-SA"/>
        </w:rPr>
        <w:t>س</w:t>
      </w:r>
      <w:r w:rsidR="00D27FF6">
        <w:rPr>
          <w:rFonts w:ascii="Traditional Arabic" w:hAnsi="Traditional Arabic" w:cs="Traditional Arabic"/>
          <w:sz w:val="32"/>
          <w:szCs w:val="32"/>
          <w:rtl/>
          <w:lang w:bidi="ar-SA"/>
        </w:rPr>
        <w:t>ن أن تترك وشأنها</w:t>
      </w:r>
      <w:r w:rsidR="00715F28">
        <w:rPr>
          <w:rFonts w:ascii="Traditional Arabic" w:hAnsi="Traditional Arabic" w:cs="Traditional Arabic"/>
          <w:sz w:val="32"/>
          <w:szCs w:val="32"/>
          <w:rtl/>
          <w:lang w:bidi="ar-SA"/>
        </w:rPr>
        <w:t>،</w:t>
      </w:r>
      <w:r w:rsidR="00D27FF6">
        <w:rPr>
          <w:rFonts w:ascii="Traditional Arabic" w:hAnsi="Traditional Arabic" w:cs="Traditional Arabic"/>
          <w:sz w:val="32"/>
          <w:szCs w:val="32"/>
          <w:rtl/>
          <w:lang w:bidi="ar-SA"/>
        </w:rPr>
        <w:t xml:space="preserve"> لأنها </w:t>
      </w:r>
      <w:r w:rsidRPr="00C54447">
        <w:rPr>
          <w:rFonts w:ascii="Traditional Arabic" w:hAnsi="Traditional Arabic" w:cs="Traditional Arabic"/>
          <w:sz w:val="32"/>
          <w:szCs w:val="32"/>
          <w:rtl/>
          <w:lang w:bidi="ar-SA"/>
        </w:rPr>
        <w:t>تعطي صورة شائهة لهيئة الإنسان وقد اتخذ الإسلام الوسائل التجميلية للقضاء على ما تكون عليه من قبح غالب الأحيان.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ونستطيع أن نذكر منها: العطاس والتثاؤب والجشاء.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أما </w:t>
      </w:r>
      <w:r w:rsidRPr="008A027C">
        <w:rPr>
          <w:rFonts w:ascii="Traditional Arabic" w:hAnsi="Traditional Arabic" w:cs="Traditional Arabic"/>
          <w:b/>
          <w:bCs/>
          <w:sz w:val="32"/>
          <w:szCs w:val="32"/>
          <w:rtl/>
          <w:lang w:bidi="ar-SA"/>
        </w:rPr>
        <w:t>العطاس</w:t>
      </w:r>
      <w:r w:rsidR="00715F28">
        <w:rPr>
          <w:rFonts w:ascii="Traditional Arabic" w:hAnsi="Traditional Arabic" w:cs="Traditional Arabic"/>
          <w:sz w:val="32"/>
          <w:szCs w:val="32"/>
          <w:rtl/>
          <w:lang w:bidi="ar-SA"/>
        </w:rPr>
        <w:t>،</w:t>
      </w:r>
      <w:r w:rsidR="006215EA">
        <w:rPr>
          <w:rFonts w:ascii="Traditional Arabic" w:hAnsi="Traditional Arabic" w:cs="Traditional Arabic"/>
          <w:sz w:val="32"/>
          <w:szCs w:val="32"/>
          <w:rtl/>
          <w:lang w:bidi="ar-SA"/>
        </w:rPr>
        <w:t xml:space="preserve"> فهو أمر لا إرادي</w:t>
      </w:r>
      <w:r w:rsidR="00715F28">
        <w:rPr>
          <w:rFonts w:ascii="Traditional Arabic" w:hAnsi="Traditional Arabic" w:cs="Traditional Arabic"/>
          <w:sz w:val="32"/>
          <w:szCs w:val="32"/>
          <w:rtl/>
          <w:lang w:bidi="ar-SA"/>
        </w:rPr>
        <w:t>،</w:t>
      </w:r>
      <w:r w:rsidR="006215EA">
        <w:rPr>
          <w:rFonts w:ascii="Traditional Arabic" w:hAnsi="Traditional Arabic" w:cs="Traditional Arabic"/>
          <w:sz w:val="32"/>
          <w:szCs w:val="32"/>
          <w:rtl/>
          <w:lang w:bidi="ar-SA"/>
        </w:rPr>
        <w:t xml:space="preserve"> لا </w:t>
      </w:r>
      <w:r w:rsidR="006215EA">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د للإنسان في كفه ومنعه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أرشد الإسلام إلى الوسيلة التي تجعل صاحبه لا يخل بالآداب الاجتماعية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أمر العاطس بأن يضع يده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منديله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فمه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أمكن أن يحول وجهه عن المجلس الذي هو بحيث لا يكون في مواجهة الآخرين فذلك خير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السلوك يمنع خروج الرذاذ أو يمنع وصوله</w:t>
      </w:r>
      <w:r w:rsidR="006215EA">
        <w:rPr>
          <w:rFonts w:ascii="Traditional Arabic" w:hAnsi="Traditional Arabic" w:cs="Traditional Arabic"/>
          <w:sz w:val="32"/>
          <w:szCs w:val="32"/>
          <w:rtl/>
          <w:lang w:bidi="ar-SA"/>
        </w:rPr>
        <w:t xml:space="preserve"> إلى الآخرين</w:t>
      </w:r>
      <w:r w:rsidR="00715F28">
        <w:rPr>
          <w:rFonts w:ascii="Traditional Arabic" w:hAnsi="Traditional Arabic" w:cs="Traditional Arabic"/>
          <w:sz w:val="32"/>
          <w:szCs w:val="32"/>
          <w:rtl/>
          <w:lang w:bidi="ar-SA"/>
        </w:rPr>
        <w:t>،</w:t>
      </w:r>
      <w:r w:rsidR="006215EA">
        <w:rPr>
          <w:rFonts w:ascii="Traditional Arabic" w:hAnsi="Traditional Arabic" w:cs="Traditional Arabic"/>
          <w:sz w:val="32"/>
          <w:szCs w:val="32"/>
          <w:rtl/>
          <w:lang w:bidi="ar-SA"/>
        </w:rPr>
        <w:t xml:space="preserve"> كما يكون منه خفض </w:t>
      </w:r>
      <w:r w:rsidR="006215EA">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لصوت.</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أبي هريرة رضي</w:t>
      </w:r>
      <w:r w:rsidR="006215E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الله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«كان رسول الله صلى الله عليه وسلم إذا عطس وضع يده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ثوبه على فيه وغض بها صوته»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ت</w:t>
      </w:r>
      <w:r w:rsidR="006215EA">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 xml:space="preserve">ديل جمالي لهذا الفعل.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وأما </w:t>
      </w:r>
      <w:r w:rsidRPr="006215EA">
        <w:rPr>
          <w:rFonts w:ascii="Traditional Arabic" w:hAnsi="Traditional Arabic" w:cs="Traditional Arabic"/>
          <w:b/>
          <w:bCs/>
          <w:sz w:val="32"/>
          <w:szCs w:val="32"/>
          <w:rtl/>
          <w:lang w:bidi="ar-SA"/>
        </w:rPr>
        <w:t>التثاؤب</w:t>
      </w:r>
      <w:r w:rsidRPr="00C54447">
        <w:rPr>
          <w:rFonts w:ascii="Traditional Arabic" w:hAnsi="Traditional Arabic" w:cs="Traditional Arabic"/>
          <w:sz w:val="32"/>
          <w:szCs w:val="32"/>
          <w:rtl/>
          <w:lang w:bidi="ar-SA"/>
        </w:rPr>
        <w:t xml:space="preserve"> فحركة يبعثها الكسل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يفتح الإنسان فمه فتحة كاملة أو شبه كاملة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وربما قال آه آه كما هو مشاهد.</w:t>
      </w:r>
      <w:r w:rsidR="00AA2EBD">
        <w:rPr>
          <w:rFonts w:ascii="Traditional Arabic" w:hAnsi="Traditional Arabic" w:cs="Traditional Arabic"/>
          <w:sz w:val="32"/>
          <w:szCs w:val="32"/>
          <w:rtl/>
          <w:lang w:bidi="ar-SA"/>
        </w:rPr>
        <w:t xml:space="preserve"> </w:t>
      </w:r>
    </w:p>
    <w:p w:rsidR="001D3238" w:rsidRPr="00C54447" w:rsidRDefault="001D3238" w:rsidP="006215E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وإزاء هذا المنظر غير المستحسن يرشد الرسول الكريم إلى إخفائه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بوضع اليد على </w:t>
      </w:r>
      <w:r w:rsidR="006215EA"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 xml:space="preserve">لفم.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صلى الله عليه وسلم: «إذا تثاءب أحدكم فليضع يده على فيه»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والتثاؤب غير العطاس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يستطيع الإنسان أن</w:t>
      </w:r>
      <w:r w:rsidR="00566FA2">
        <w:rPr>
          <w:rFonts w:ascii="Traditional Arabic" w:hAnsi="Traditional Arabic" w:cs="Traditional Arabic" w:hint="cs"/>
          <w:sz w:val="32"/>
          <w:szCs w:val="32"/>
          <w:rtl/>
          <w:lang w:bidi="ar-SA"/>
        </w:rPr>
        <w:t xml:space="preserve"> </w:t>
      </w:r>
      <w:r w:rsidR="00566FA2">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تخذ من الأسباب ما يرد به هذا التثاؤب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أرشد إليه الهدي النبوي الكريم فقد جاء في الحديث الشريف «فإذا تثاءب أحدكم فليرده ما استطاع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w:t>
      </w:r>
      <w:r w:rsidR="00566FA2">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ل هاء هاء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المسل</w:t>
      </w:r>
      <w:r w:rsidR="00566FA2">
        <w:rPr>
          <w:rFonts w:ascii="Traditional Arabic" w:hAnsi="Traditional Arabic" w:cs="Traditional Arabic"/>
          <w:sz w:val="32"/>
          <w:szCs w:val="32"/>
          <w:rtl/>
          <w:lang w:bidi="ar-SA"/>
        </w:rPr>
        <w:t>ك ي</w:t>
      </w:r>
      <w:r w:rsidRPr="00C54447">
        <w:rPr>
          <w:rFonts w:ascii="Traditional Arabic" w:hAnsi="Traditional Arabic" w:cs="Traditional Arabic"/>
          <w:sz w:val="32"/>
          <w:szCs w:val="32"/>
          <w:rtl/>
          <w:lang w:bidi="ar-SA"/>
        </w:rPr>
        <w:t xml:space="preserve">ستر هذا المنظر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وأما </w:t>
      </w:r>
      <w:r w:rsidRPr="00566FA2">
        <w:rPr>
          <w:rFonts w:ascii="Traditional Arabic" w:hAnsi="Traditional Arabic" w:cs="Traditional Arabic"/>
          <w:b/>
          <w:bCs/>
          <w:sz w:val="32"/>
          <w:szCs w:val="32"/>
          <w:rtl/>
          <w:lang w:bidi="ar-SA"/>
        </w:rPr>
        <w:t>الجشاء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كما قال صاحب القاموس: تنفس المعدة. وهو ناتج عن الشبع الكامل الذي تمتلئ به المعدة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الطريقة في الأكل مخالفة للسنة. </w:t>
      </w:r>
    </w:p>
    <w:p w:rsidR="001D3238" w:rsidRPr="00C54447" w:rsidRDefault="001D3238" w:rsidP="008E622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عبد الله بن عمر رضي الله عنهما: «تجشأ رجل عند النبي صلى الله عليه وسلم فقال: كف عنا جشاءك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w:t>
      </w:r>
      <w:r w:rsidR="00566FA2">
        <w:rPr>
          <w:rFonts w:ascii="Traditional Arabic" w:hAnsi="Traditional Arabic" w:cs="Traditional Arabic"/>
          <w:sz w:val="32"/>
          <w:szCs w:val="32"/>
          <w:rtl/>
          <w:lang w:bidi="ar-SA"/>
        </w:rPr>
        <w:t>ن أكثرهم شبعا</w:t>
      </w:r>
      <w:r w:rsidR="00566FA2">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في الدنيا أطولهم جوعاً يوم القيامة»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وكف الجشاء يمكن أن يكون بوضع اليد على </w:t>
      </w:r>
      <w:r w:rsidR="008E622B"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w:t>
      </w:r>
      <w:r w:rsidR="008E622B">
        <w:rPr>
          <w:rFonts w:ascii="Traditional Arabic" w:hAnsi="Traditional Arabic" w:cs="Traditional Arabic"/>
          <w:sz w:val="32"/>
          <w:szCs w:val="32"/>
          <w:rtl/>
          <w:lang w:bidi="ar-SA"/>
        </w:rPr>
        <w:t>فم وتحويل</w:t>
      </w:r>
      <w:r w:rsidRPr="00C54447">
        <w:rPr>
          <w:rFonts w:ascii="Traditional Arabic" w:hAnsi="Traditional Arabic" w:cs="Traditional Arabic"/>
          <w:sz w:val="32"/>
          <w:szCs w:val="32"/>
          <w:rtl/>
          <w:lang w:bidi="ar-SA"/>
        </w:rPr>
        <w:t xml:space="preserve"> الوجه.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ورواية أبي جحيفة تلقي ضوءا ًكافياً على التصرف الصحيح لكف الجشاء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قال: تشجأت عند رسول الله صلى الله عليه وسلم فقال: «أقصر عنا من جشائك. إن أطول الناس جوعاً يوم القيامة أكثرهم شبعاً في الدنيا» قال: فما شبعت بعد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A34A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نماذج من أفعال الهيئة التي ي</w:t>
      </w:r>
      <w:r w:rsidR="00A34A71" w:rsidRPr="00C54447">
        <w:rPr>
          <w:rFonts w:ascii="Traditional Arabic" w:hAnsi="Traditional Arabic" w:cs="Traditional Arabic"/>
          <w:sz w:val="32"/>
          <w:szCs w:val="32"/>
          <w:rtl/>
          <w:lang w:bidi="ar-SA"/>
        </w:rPr>
        <w:t>ح</w:t>
      </w:r>
      <w:r w:rsidRPr="00C54447">
        <w:rPr>
          <w:rFonts w:ascii="Traditional Arabic" w:hAnsi="Traditional Arabic" w:cs="Traditional Arabic"/>
          <w:sz w:val="32"/>
          <w:szCs w:val="32"/>
          <w:rtl/>
          <w:lang w:bidi="ar-SA"/>
        </w:rPr>
        <w:t>سن تداركها بفعل آخر أو بالقضاء على أسبابها محافظة على جمال الهيئة.</w:t>
      </w:r>
      <w:r w:rsidR="00AA2EBD">
        <w:rPr>
          <w:rFonts w:ascii="Traditional Arabic" w:hAnsi="Traditional Arabic" w:cs="Traditional Arabic"/>
          <w:sz w:val="32"/>
          <w:szCs w:val="32"/>
          <w:rtl/>
          <w:lang w:bidi="ar-SA"/>
        </w:rPr>
        <w:t xml:space="preserve"> </w:t>
      </w:r>
    </w:p>
    <w:p w:rsidR="001D3238" w:rsidRPr="00A34A71" w:rsidRDefault="001D3238" w:rsidP="001D3238">
      <w:pPr>
        <w:rPr>
          <w:rFonts w:ascii="Traditional Arabic" w:hAnsi="Traditional Arabic" w:cs="Traditional Arabic"/>
          <w:b/>
          <w:bCs/>
          <w:sz w:val="32"/>
          <w:szCs w:val="32"/>
          <w:rtl/>
          <w:lang w:bidi="ar-SA"/>
        </w:rPr>
      </w:pPr>
      <w:r w:rsidRPr="00A34A71">
        <w:rPr>
          <w:rFonts w:ascii="Traditional Arabic" w:hAnsi="Traditional Arabic" w:cs="Traditional Arabic"/>
          <w:b/>
          <w:bCs/>
          <w:sz w:val="32"/>
          <w:szCs w:val="32"/>
          <w:rtl/>
          <w:lang w:bidi="ar-SA"/>
        </w:rPr>
        <w:t xml:space="preserve">(2) النوع الثاني: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أفعال جمالية ترشد الشريعة إلى العمل بها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نكتفي بذكر نماذج منها تكون مثالاً لما شابهها.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ونحن نتكلم في هذه الفقرة عن: حسن السمت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والأناة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والوجه الطلق.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حسن السمت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ورد ذكره في عدد من الأحاديث الشريفة منها قوله صلى الله عليه وسلم: </w:t>
      </w:r>
      <w:r w:rsidR="00A34A71">
        <w:rPr>
          <w:rFonts w:ascii="Traditional Arabic" w:hAnsi="Traditional Arabic" w:cs="Traditional Arabic"/>
          <w:sz w:val="32"/>
          <w:szCs w:val="32"/>
          <w:rtl/>
          <w:lang w:bidi="ar-SA"/>
        </w:rPr>
        <w:t>«السمت الحسن</w:t>
      </w:r>
      <w:r w:rsidR="00715F28">
        <w:rPr>
          <w:rFonts w:ascii="Traditional Arabic" w:hAnsi="Traditional Arabic" w:cs="Traditional Arabic"/>
          <w:sz w:val="32"/>
          <w:szCs w:val="32"/>
          <w:rtl/>
          <w:lang w:bidi="ar-SA"/>
        </w:rPr>
        <w:t>،</w:t>
      </w:r>
      <w:r w:rsidR="00A34A71">
        <w:rPr>
          <w:rFonts w:ascii="Traditional Arabic" w:hAnsi="Traditional Arabic" w:cs="Traditional Arabic"/>
          <w:sz w:val="32"/>
          <w:szCs w:val="32"/>
          <w:rtl/>
          <w:lang w:bidi="ar-SA"/>
        </w:rPr>
        <w:t xml:space="preserve"> والتؤدة</w:t>
      </w:r>
      <w:r w:rsidR="00715F28">
        <w:rPr>
          <w:rFonts w:ascii="Traditional Arabic" w:hAnsi="Traditional Arabic" w:cs="Traditional Arabic"/>
          <w:sz w:val="32"/>
          <w:szCs w:val="32"/>
          <w:rtl/>
          <w:lang w:bidi="ar-SA"/>
        </w:rPr>
        <w:t>،</w:t>
      </w:r>
      <w:r w:rsidR="00A34A71">
        <w:rPr>
          <w:rFonts w:ascii="Traditional Arabic" w:hAnsi="Traditional Arabic" w:cs="Traditional Arabic"/>
          <w:sz w:val="32"/>
          <w:szCs w:val="32"/>
          <w:rtl/>
          <w:lang w:bidi="ar-SA"/>
        </w:rPr>
        <w:t xml:space="preserve"> والاقتصا</w:t>
      </w:r>
      <w:r w:rsidR="00A34A71">
        <w:rPr>
          <w:rFonts w:ascii="Traditional Arabic" w:hAnsi="Traditional Arabic" w:cs="Traditional Arabic" w:hint="cs"/>
          <w:sz w:val="32"/>
          <w:szCs w:val="32"/>
          <w:rtl/>
          <w:lang w:bidi="ar-SA"/>
        </w:rPr>
        <w:t>د</w:t>
      </w:r>
      <w:r w:rsidR="00715F28">
        <w:rPr>
          <w:rFonts w:ascii="Traditional Arabic" w:hAnsi="Traditional Arabic" w:cs="Traditional Arabic"/>
          <w:sz w:val="32"/>
          <w:szCs w:val="32"/>
          <w:rtl/>
          <w:lang w:bidi="ar-SA"/>
        </w:rPr>
        <w:t>،</w:t>
      </w:r>
      <w:r w:rsidR="00A34A71">
        <w:rPr>
          <w:rFonts w:ascii="Traditional Arabic" w:hAnsi="Traditional Arabic" w:cs="Traditional Arabic"/>
          <w:sz w:val="32"/>
          <w:szCs w:val="32"/>
          <w:rtl/>
          <w:lang w:bidi="ar-SA"/>
        </w:rPr>
        <w:t xml:space="preserve"> جزء من </w:t>
      </w:r>
      <w:r w:rsidR="00A34A71">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ربعة وعشرين جزءاً من النبوة»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4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فسر ابن </w:t>
      </w:r>
      <w:r w:rsidR="00A34A71" w:rsidRPr="00C54447">
        <w:rPr>
          <w:rFonts w:ascii="Traditional Arabic" w:hAnsi="Traditional Arabic" w:cs="Traditional Arabic" w:hint="cs"/>
          <w:sz w:val="32"/>
          <w:szCs w:val="32"/>
          <w:rtl/>
          <w:lang w:bidi="ar-SA"/>
        </w:rPr>
        <w:t>الأثير</w:t>
      </w:r>
      <w:r w:rsidRPr="00C54447">
        <w:rPr>
          <w:rFonts w:ascii="Traditional Arabic" w:hAnsi="Traditional Arabic" w:cs="Traditional Arabic"/>
          <w:sz w:val="32"/>
          <w:szCs w:val="32"/>
          <w:rtl/>
          <w:lang w:bidi="ar-SA"/>
        </w:rPr>
        <w:t xml:space="preserve"> السمت: بأنه حالة الرجل وهيئته ومذهبه.</w:t>
      </w:r>
      <w:r w:rsidR="00AA2EBD">
        <w:rPr>
          <w:rFonts w:ascii="Traditional Arabic" w:hAnsi="Traditional Arabic" w:cs="Traditional Arabic"/>
          <w:sz w:val="32"/>
          <w:szCs w:val="32"/>
          <w:rtl/>
          <w:lang w:bidi="ar-SA"/>
        </w:rPr>
        <w:t xml:space="preserve"> </w:t>
      </w:r>
    </w:p>
    <w:p w:rsidR="001D3238" w:rsidRPr="00C54447" w:rsidRDefault="001D3238" w:rsidP="006A57E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يعني: الهيئة الحسنة من حيث الشكل ومن حيث التصرف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عنون أبو داود لهذا الحديث فقال «باب في الوقار» وهو الموقف إزاء القضايا بحكمة وعقل و</w:t>
      </w:r>
      <w:r w:rsidR="006A57E9" w:rsidRPr="00C54447">
        <w:rPr>
          <w:rFonts w:ascii="Traditional Arabic" w:hAnsi="Traditional Arabic" w:cs="Traditional Arabic"/>
          <w:sz w:val="32"/>
          <w:szCs w:val="32"/>
          <w:rtl/>
          <w:lang w:bidi="ar-SA"/>
        </w:rPr>
        <w:t>ر</w:t>
      </w:r>
      <w:r w:rsidRPr="00C54447">
        <w:rPr>
          <w:rFonts w:ascii="Traditional Arabic" w:hAnsi="Traditional Arabic" w:cs="Traditional Arabic"/>
          <w:sz w:val="32"/>
          <w:szCs w:val="32"/>
          <w:rtl/>
          <w:lang w:bidi="ar-SA"/>
        </w:rPr>
        <w:t>زانة. بل إن السمت الحسن يتناول الأسلوب الذي يتبعه الإنسان في مشيئته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ونذكر مثالين لبيان حسن السمت: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عن أبي هريرة رضي الله عنه قال: سمعت رسول الله صلى الله عليه</w:t>
      </w:r>
      <w:r w:rsidR="006A57E9">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وسلم يقول «إذا أقيمت الصلاة فلا تأتوها وأنتم تسعون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وأتوها وأنتم تمشون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وعليكم السكينة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أدركتم فصلوا وما فاتكم فأتموا»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وعن ابن عباس رضي الله عنهما أنه دفع مع النبي صلى اله عليه وسلم يوم عرفة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فسمع النبي صلى الله عليه وسلم وراءه زجراً شديداً وضرباً وصوتاً ل</w:t>
      </w:r>
      <w:r w:rsidR="00E836D3">
        <w:rPr>
          <w:rFonts w:ascii="Traditional Arabic" w:hAnsi="Traditional Arabic" w:cs="Traditional Arabic"/>
          <w:sz w:val="32"/>
          <w:szCs w:val="32"/>
          <w:rtl/>
          <w:lang w:bidi="ar-SA"/>
        </w:rPr>
        <w:t>لإبل</w:t>
      </w:r>
      <w:r w:rsidR="00715F28">
        <w:rPr>
          <w:rFonts w:ascii="Traditional Arabic" w:hAnsi="Traditional Arabic" w:cs="Traditional Arabic"/>
          <w:sz w:val="32"/>
          <w:szCs w:val="32"/>
          <w:rtl/>
          <w:lang w:bidi="ar-SA"/>
        </w:rPr>
        <w:t>،</w:t>
      </w:r>
      <w:r w:rsidR="00E836D3">
        <w:rPr>
          <w:rFonts w:ascii="Traditional Arabic" w:hAnsi="Traditional Arabic" w:cs="Traditional Arabic"/>
          <w:sz w:val="32"/>
          <w:szCs w:val="32"/>
          <w:rtl/>
          <w:lang w:bidi="ar-SA"/>
        </w:rPr>
        <w:t xml:space="preserve"> فأشار بسوطه إليهم وقال: «</w:t>
      </w:r>
      <w:r w:rsidR="00E836D3">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 xml:space="preserve">يها الناس عليكم </w:t>
      </w:r>
      <w:r w:rsidRPr="00C54447">
        <w:rPr>
          <w:rFonts w:ascii="Traditional Arabic" w:hAnsi="Traditional Arabic" w:cs="Traditional Arabic"/>
          <w:sz w:val="32"/>
          <w:szCs w:val="32"/>
          <w:rtl/>
          <w:lang w:bidi="ar-SA"/>
        </w:rPr>
        <w:lastRenderedPageBreak/>
        <w:t>بالسكينة فإن البر ليس بالإبضاع» هذه رواية البخاري</w:t>
      </w:r>
      <w:r w:rsidR="00E836D3">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وعند مسلم «فما زال يسير هينة حتى أتى جمعاً»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السمت الحسن هو المظهر الجميل يرافقه سلوك يزينه السكينة والوقار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حيوية ونشاط بعيداً عن الكسل والخمول.</w:t>
      </w:r>
      <w:r w:rsidR="00AA2EBD">
        <w:rPr>
          <w:rFonts w:ascii="Traditional Arabic" w:hAnsi="Traditional Arabic" w:cs="Traditional Arabic"/>
          <w:sz w:val="32"/>
          <w:szCs w:val="32"/>
          <w:rtl/>
          <w:lang w:bidi="ar-SA"/>
        </w:rPr>
        <w:t xml:space="preserve"> </w:t>
      </w:r>
    </w:p>
    <w:p w:rsidR="001D3238" w:rsidRPr="00C54447" w:rsidRDefault="001D3238" w:rsidP="00E836D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وأما </w:t>
      </w:r>
      <w:r w:rsidRPr="00E836D3">
        <w:rPr>
          <w:rFonts w:ascii="Traditional Arabic" w:hAnsi="Traditional Arabic" w:cs="Traditional Arabic"/>
          <w:b/>
          <w:bCs/>
          <w:sz w:val="32"/>
          <w:szCs w:val="32"/>
          <w:rtl/>
          <w:lang w:bidi="ar-SA"/>
        </w:rPr>
        <w:t>«الأناة»</w:t>
      </w:r>
      <w:r w:rsidRPr="00C54447">
        <w:rPr>
          <w:rFonts w:ascii="Traditional Arabic" w:hAnsi="Traditional Arabic" w:cs="Traditional Arabic"/>
          <w:sz w:val="32"/>
          <w:szCs w:val="32"/>
          <w:rtl/>
          <w:lang w:bidi="ar-SA"/>
        </w:rPr>
        <w:t xml:space="preserve"> فهي التؤدة والهدوء والتروي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الأمور التي يحسن فيها ذلك. وهي من حسن السمت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w:t>
      </w:r>
      <w:r w:rsidR="00E836D3">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خصها بالذكر للتأكيد عليها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ورد ذكر معناها في الحديث السابق بعد ذكر (السمت الحسن).</w:t>
      </w:r>
      <w:r w:rsidR="00AA2EBD">
        <w:rPr>
          <w:rFonts w:ascii="Traditional Arabic" w:hAnsi="Traditional Arabic" w:cs="Traditional Arabic"/>
          <w:sz w:val="32"/>
          <w:szCs w:val="32"/>
          <w:rtl/>
          <w:lang w:bidi="ar-SA"/>
        </w:rPr>
        <w:t xml:space="preserve"> </w:t>
      </w:r>
    </w:p>
    <w:p w:rsidR="001D3238" w:rsidRPr="00C54447" w:rsidRDefault="00E836D3"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w:t>
      </w:r>
      <w:r>
        <w:rPr>
          <w:rFonts w:ascii="Traditional Arabic" w:hAnsi="Traditional Arabic" w:cs="Traditional Arabic" w:hint="cs"/>
          <w:sz w:val="32"/>
          <w:szCs w:val="32"/>
          <w:rtl/>
          <w:lang w:bidi="ar-SA"/>
        </w:rPr>
        <w:t>ن</w:t>
      </w:r>
      <w:r w:rsidR="001D3238" w:rsidRPr="00C54447">
        <w:rPr>
          <w:rFonts w:ascii="Traditional Arabic" w:hAnsi="Traditional Arabic" w:cs="Traditional Arabic"/>
          <w:sz w:val="32"/>
          <w:szCs w:val="32"/>
          <w:rtl/>
          <w:lang w:bidi="ar-SA"/>
        </w:rPr>
        <w:t xml:space="preserve">حب أن نتعرف على معناها من خلال حديث الرسول صلى الله عليه وسلم لأشج عبد القيس «إن فيك خصلتين يحبهما </w:t>
      </w:r>
      <w:r>
        <w:rPr>
          <w:rFonts w:ascii="Traditional Arabic" w:hAnsi="Traditional Arabic" w:cs="Traditional Arabic" w:hint="cs"/>
          <w:sz w:val="32"/>
          <w:szCs w:val="32"/>
          <w:rtl/>
          <w:lang w:bidi="ar-SA"/>
        </w:rPr>
        <w:t>ا</w:t>
      </w:r>
      <w:r w:rsidR="001D3238" w:rsidRPr="00C54447">
        <w:rPr>
          <w:rFonts w:ascii="Traditional Arabic" w:hAnsi="Traditional Arabic" w:cs="Traditional Arabic"/>
          <w:sz w:val="32"/>
          <w:szCs w:val="32"/>
          <w:rtl/>
          <w:lang w:bidi="ar-SA"/>
        </w:rPr>
        <w:t>لله: الحلم والأناة»</w:t>
      </w:r>
      <w:r w:rsidR="001D3238" w:rsidRPr="00C54447">
        <w:rPr>
          <w:rStyle w:val="af"/>
          <w:rFonts w:ascii="Traditional Arabic" w:hAnsi="Traditional Arabic" w:cs="Traditional Arabic"/>
          <w:rtl/>
        </w:rPr>
        <w:t>(</w:t>
      </w:r>
      <w:r w:rsidR="001D3238" w:rsidRPr="00C54447">
        <w:rPr>
          <w:rStyle w:val="af"/>
          <w:rFonts w:ascii="Traditional Arabic" w:hAnsi="Traditional Arabic" w:cs="Traditional Arabic"/>
          <w:rtl/>
        </w:rPr>
        <w:footnoteReference w:id="152"/>
      </w:r>
      <w:r w:rsidR="001D3238" w:rsidRPr="00C54447">
        <w:rPr>
          <w:rStyle w:val="af"/>
          <w:rFonts w:ascii="Traditional Arabic" w:hAnsi="Traditional Arabic" w:cs="Traditional Arabic"/>
          <w:rtl/>
        </w:rPr>
        <w:t>)</w:t>
      </w:r>
      <w:r w:rsidR="001D3238"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وسبب ذلك: أن وفد عبد القيس لما وصلوا المدينة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بادروا على النبي صلى الله عليه وسلم يسلمون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تركوا رواحلهم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الأشج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أقام عند رحالهم فجمعها وعقل الإبل ولبس أحسن ثيابه ثم أتى الن</w:t>
      </w:r>
      <w:r w:rsidR="00E836D3">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 صلى الله عليه وسلم فسلم عليه.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الأناة التي يحبها الله تعالى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المسلك الذي يكون للإنسان فيه روية يتدبر فيها الأمر فيتجنب الخطأ منه وينفذ الصواب.</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وأما </w:t>
      </w:r>
      <w:r w:rsidRPr="00DA5F49">
        <w:rPr>
          <w:rFonts w:ascii="Traditional Arabic" w:hAnsi="Traditional Arabic" w:cs="Traditional Arabic"/>
          <w:b/>
          <w:bCs/>
          <w:sz w:val="32"/>
          <w:szCs w:val="32"/>
          <w:rtl/>
          <w:lang w:bidi="ar-SA"/>
        </w:rPr>
        <w:t>«طلاقة الوجه»</w:t>
      </w:r>
      <w:r w:rsidRPr="00C54447">
        <w:rPr>
          <w:rFonts w:ascii="Traditional Arabic" w:hAnsi="Traditional Arabic" w:cs="Traditional Arabic"/>
          <w:sz w:val="32"/>
          <w:szCs w:val="32"/>
          <w:rtl/>
          <w:lang w:bidi="ar-SA"/>
        </w:rPr>
        <w:t xml:space="preserve"> فهي انبساطه وبشاشته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تعلو الابتسامة شفتيه. إنها من أساسيات جمال الهيئة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يبدو الوجه ببهائه والنفس بصفائها ولقد حرص الإسلام على أن تكون هذه الصفة من الصفات ال</w:t>
      </w:r>
      <w:r w:rsidR="00DA5F49">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لازمة للإنسان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لأنها تعبير عن السماحة والرضى النفسي.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سبيل ذلك جعل هذه الطلاقة من جملة أعمال الخير التي يثاب عليها الإنسان. ذلك ما نسمعه في قوله صلى الله عليه وسلم.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«لا تحقرن من المعروف شيئاً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ولو أن تلقى أخاك بوجه طلق»</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تأكد هذا المعنى أكثر من مرة في أحاديث أخرى منها 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«تبسمك في وجه أخيك صدقة»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يصبح الشكل الجمالي الذي ينبغي للإنسان أن يحرص عليه دون دافع 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يصبح عملاً يؤجر عليه.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وعندما يتقابل الناس بهذه الابتسامات التي تعبر عن صفاء النفوس وصدق الأخوة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فسوف نحس بج</w:t>
      </w:r>
      <w:r w:rsidR="00DA5F49">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ال رائع لا يعرفه علم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w:t>
      </w:r>
      <w:r w:rsidR="00DA5F49">
        <w:rPr>
          <w:rFonts w:ascii="Traditional Arabic" w:hAnsi="Traditional Arabic" w:cs="Traditional Arabic"/>
          <w:sz w:val="32"/>
          <w:szCs w:val="32"/>
          <w:rtl/>
          <w:lang w:bidi="ar-SA"/>
        </w:rPr>
        <w:t xml:space="preserve">نما </w:t>
      </w:r>
      <w:r w:rsidR="00DA5F49">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عرفه النفوس الطيبة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لأنها هي التي تنتجه.</w:t>
      </w:r>
      <w:r w:rsidR="00AA2EBD">
        <w:rPr>
          <w:rFonts w:ascii="Traditional Arabic" w:hAnsi="Traditional Arabic" w:cs="Traditional Arabic"/>
          <w:sz w:val="32"/>
          <w:szCs w:val="32"/>
          <w:rtl/>
          <w:lang w:bidi="ar-SA"/>
        </w:rPr>
        <w:t xml:space="preserve"> </w:t>
      </w:r>
    </w:p>
    <w:p w:rsidR="00B61B69"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«الوجه الطلق» استكمال للهيئة الجمالية التي يريدها لإسلام. ويسعى دائما</w:t>
      </w:r>
      <w:r w:rsidR="00B61B6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إلى بنائها.</w:t>
      </w:r>
    </w:p>
    <w:p w:rsidR="001D3238" w:rsidRPr="00C54447" w:rsidRDefault="00B61B69" w:rsidP="00B61B69">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D3238" w:rsidRPr="00C54447" w:rsidRDefault="00376409"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بهذا </w:t>
      </w:r>
      <w:r w:rsidR="001D3238" w:rsidRPr="00C54447">
        <w:rPr>
          <w:rFonts w:ascii="Traditional Arabic" w:hAnsi="Traditional Arabic" w:cs="Traditional Arabic"/>
          <w:sz w:val="32"/>
          <w:szCs w:val="32"/>
          <w:rtl/>
          <w:lang w:bidi="ar-SA"/>
        </w:rPr>
        <w:t xml:space="preserve">نكون أمام تصور عام لجمال الهيئة: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المظهر الذي يحمل في طياته الطهر والنظافة وفي ظاهره الحسن والبهاء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سلوكيته حسن السمت والأناة وطلاقة الوجه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إنها معطيات يتمم بعضها بعضاً لتصوغ الجمال المنشود .. </w:t>
      </w:r>
    </w:p>
    <w:p w:rsidR="001D3238" w:rsidRPr="00C54447" w:rsidRDefault="001D3238" w:rsidP="001D3238">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376409"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الرابع</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الكلام</w:t>
      </w:r>
    </w:p>
    <w:p w:rsidR="00376409" w:rsidRDefault="00376409" w:rsidP="001D3238">
      <w:pPr>
        <w:rPr>
          <w:rFonts w:ascii="Traditional Arabic" w:hAnsi="Traditional Arabic" w:cs="Traditional Arabic"/>
          <w:sz w:val="32"/>
          <w:szCs w:val="32"/>
          <w:rtl/>
          <w:lang w:bidi="ar-SA"/>
        </w:rPr>
      </w:pPr>
    </w:p>
    <w:p w:rsidR="001D3238" w:rsidRPr="00376409" w:rsidRDefault="00787101" w:rsidP="00787101">
      <w:pPr>
        <w:pStyle w:val="aff1"/>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76409">
        <w:rPr>
          <w:rFonts w:ascii="Traditional Arabic" w:hAnsi="Traditional Arabic" w:cs="Traditional Arabic"/>
          <w:sz w:val="32"/>
          <w:szCs w:val="32"/>
          <w:rtl/>
          <w:lang w:bidi="ar-SA"/>
        </w:rPr>
        <w:t>جماليات الصوت</w:t>
      </w:r>
    </w:p>
    <w:p w:rsidR="001D3238" w:rsidRPr="00376409" w:rsidRDefault="00787101" w:rsidP="00787101">
      <w:pPr>
        <w:pStyle w:val="aff1"/>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376409">
        <w:rPr>
          <w:rFonts w:ascii="Traditional Arabic" w:hAnsi="Traditional Arabic" w:cs="Traditional Arabic"/>
          <w:sz w:val="32"/>
          <w:szCs w:val="32"/>
          <w:rtl/>
          <w:lang w:bidi="ar-SA"/>
        </w:rPr>
        <w:t>جماليات الحديث.</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لن يكون حديثنا في هذا الفصل عن البلاغة وفن الكلمة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هو الحديث عن «القول» الذي يتعامل به الإنسان مع الناس الذين يلتقي بهم باعتباره وسيلة التفاهم بينه وبينهم.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و«الكلام» بهذا المعنى جزء من شخصية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يتعرف بها إلى الناس.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كلام الإنسان هو الذي يحدد معالم شخصيته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به تعرف استقامته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وصدقه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وأدبه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 يكون خفيف الروح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ثقيل الظل.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 يكون مهذباً لبقاً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فظاً غليظاً.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 يكون ذا وجه واحد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ذا وجهين.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بل به تكون كلمة الإيمان أو كلمة الكفر. </w:t>
      </w:r>
    </w:p>
    <w:p w:rsidR="001D3238" w:rsidRPr="00C54447" w:rsidRDefault="001D3238" w:rsidP="00EE1BE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الترجمان الذي يكشف عما في</w:t>
      </w:r>
      <w:r w:rsidR="00EE1BE2">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النفس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والشاهد الذي يفصح عما في</w:t>
      </w:r>
      <w:r w:rsidR="00EE1BE2">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الضمير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فالكلام هو الكاشف الذي يحدد قدر الإنسان ومكانته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إيجاباً أو سلباً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فالساكت معدن مجهول فإذا تكلم كان ذهباً أو تبراً </w:t>
      </w:r>
      <w:r w:rsidR="00EE1BE2">
        <w:rPr>
          <w:rFonts w:ascii="Traditional Arabic" w:hAnsi="Traditional Arabic" w:cs="Traditional Arabic" w:hint="cs"/>
          <w:sz w:val="32"/>
          <w:szCs w:val="32"/>
          <w:rtl/>
          <w:lang w:bidi="ar-SA"/>
        </w:rPr>
        <w:t xml:space="preserve">وربما </w:t>
      </w:r>
      <w:r w:rsidRPr="00C54447">
        <w:rPr>
          <w:rFonts w:ascii="Traditional Arabic" w:hAnsi="Traditional Arabic" w:cs="Traditional Arabic"/>
          <w:sz w:val="32"/>
          <w:szCs w:val="32"/>
          <w:rtl/>
          <w:lang w:bidi="ar-SA"/>
        </w:rPr>
        <w:t>كان حديداً أو قاراً .. وقد قال أبو حنيفة النعمان يوماً: آن لأبي حنيفة أن يمد رجله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قال بشر بن منقذ في مكانة الكلام من الإنسان: </w:t>
      </w:r>
    </w:p>
    <w:p w:rsidR="001D3238" w:rsidRPr="00C54447" w:rsidRDefault="001D3238" w:rsidP="00EE1BE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وكائن ترى من صامت لك معجب</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زيادته أو نقصه في</w:t>
      </w:r>
      <w:r w:rsidR="002C64E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التكلم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لسان الفتي نصف ونصف فؤاده</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فلم يبق إلا صورة اللحم والدم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الأمر كذلك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كان باستطاعتنا أن نغفل الحديث عن هذا الجانب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ونحن نتحدث عن جماليات الإنسان في ظاهره.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حديثنا عن جماليات القول نتناول أمرين: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الحديث عن طريقة القول «الصوت».</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الحديث عن القول ذاته.</w:t>
      </w:r>
      <w:r w:rsidR="00AA2EBD">
        <w:rPr>
          <w:rFonts w:ascii="Traditional Arabic" w:hAnsi="Traditional Arabic" w:cs="Traditional Arabic"/>
          <w:sz w:val="32"/>
          <w:szCs w:val="32"/>
          <w:rtl/>
          <w:lang w:bidi="ar-SA"/>
        </w:rPr>
        <w:t xml:space="preserve"> </w:t>
      </w:r>
    </w:p>
    <w:p w:rsidR="001D3238" w:rsidRPr="002C64EE" w:rsidRDefault="001D3238" w:rsidP="001D3238">
      <w:pPr>
        <w:rPr>
          <w:rFonts w:ascii="Traditional Arabic" w:hAnsi="Traditional Arabic" w:cs="Traditional Arabic"/>
          <w:b/>
          <w:bCs/>
          <w:sz w:val="32"/>
          <w:szCs w:val="32"/>
          <w:rtl/>
          <w:lang w:bidi="ar-SA"/>
        </w:rPr>
      </w:pPr>
      <w:r w:rsidRPr="002C64EE">
        <w:rPr>
          <w:rFonts w:ascii="Traditional Arabic" w:hAnsi="Traditional Arabic" w:cs="Traditional Arabic"/>
          <w:b/>
          <w:bCs/>
          <w:sz w:val="32"/>
          <w:szCs w:val="32"/>
          <w:rtl/>
          <w:lang w:bidi="ar-SA"/>
        </w:rPr>
        <w:lastRenderedPageBreak/>
        <w:t xml:space="preserve">(1) الصوت: </w:t>
      </w:r>
    </w:p>
    <w:p w:rsidR="001D3238" w:rsidRPr="00C54447" w:rsidRDefault="002C64EE"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إن ارتفاع الصوت أو انخفاضه تحدده وضعية المخاطب أو المخاطبين</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من حيث العدد</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والقرب أو البعد.. </w:t>
      </w:r>
      <w:r w:rsidRPr="00C54447">
        <w:rPr>
          <w:rFonts w:ascii="Traditional Arabic" w:hAnsi="Traditional Arabic" w:cs="Traditional Arabic" w:hint="cs"/>
          <w:sz w:val="32"/>
          <w:szCs w:val="32"/>
          <w:rtl/>
          <w:lang w:bidi="ar-SA"/>
        </w:rPr>
        <w:t>والأصل</w:t>
      </w:r>
      <w:r w:rsidR="001D3238" w:rsidRPr="00C54447">
        <w:rPr>
          <w:rFonts w:ascii="Traditional Arabic" w:hAnsi="Traditional Arabic" w:cs="Traditional Arabic"/>
          <w:sz w:val="32"/>
          <w:szCs w:val="32"/>
          <w:rtl/>
          <w:lang w:bidi="ar-SA"/>
        </w:rPr>
        <w:t xml:space="preserve"> أن يكون ارتفاع الصوت بقدر الحاجة بحيث يسمع المخاطب.</w:t>
      </w:r>
      <w:r w:rsidR="00AA2EBD">
        <w:rPr>
          <w:rFonts w:ascii="Traditional Arabic" w:hAnsi="Traditional Arabic" w:cs="Traditional Arabic"/>
          <w:sz w:val="32"/>
          <w:szCs w:val="32"/>
          <w:rtl/>
          <w:lang w:bidi="ar-SA"/>
        </w:rPr>
        <w:t xml:space="preserve"> </w:t>
      </w:r>
    </w:p>
    <w:p w:rsidR="001D3238" w:rsidRPr="00C54447" w:rsidRDefault="001D3238" w:rsidP="002C64E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ورفع الصوت بلا داع يعد من ا</w:t>
      </w:r>
      <w:r w:rsidR="002C64EE" w:rsidRPr="00C54447">
        <w:rPr>
          <w:rFonts w:ascii="Traditional Arabic" w:hAnsi="Traditional Arabic" w:cs="Traditional Arabic"/>
          <w:sz w:val="32"/>
          <w:szCs w:val="32"/>
          <w:rtl/>
          <w:lang w:bidi="ar-SA"/>
        </w:rPr>
        <w:t>ل</w:t>
      </w:r>
      <w:r w:rsidRPr="00C54447">
        <w:rPr>
          <w:rFonts w:ascii="Traditional Arabic" w:hAnsi="Traditional Arabic" w:cs="Traditional Arabic"/>
          <w:sz w:val="32"/>
          <w:szCs w:val="32"/>
          <w:rtl/>
          <w:lang w:bidi="ar-SA"/>
        </w:rPr>
        <w:t>خروج على الآداب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يذهب بجمال القول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إنه يعد حينئذٍ من القبح.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ولما لهذا الأدب من أثر في التعامل بين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تناوله القرآن الكريم في المرحلة المكية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جاء في سورة لقمان قوله تعالى: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وَاغْضُضْ مِنْ صَوْتِكَ إِنَّ أَنْكَرَ الْأَصْوَاتِ لَصَوْتُ الْحَمِيرِ</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ابن كثير: أي: لا تبالغ في الكلام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ترفع صوتك فيما لا فائدة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ولهذا قال: {</w:t>
      </w:r>
      <w:r w:rsidRPr="00C54447">
        <w:rPr>
          <w:rFonts w:ascii="Traditional Arabic" w:hAnsi="Traditional Arabic" w:cs="Traditional Arabic"/>
          <w:b/>
          <w:bCs/>
          <w:sz w:val="32"/>
          <w:szCs w:val="32"/>
          <w:rtl/>
        </w:rPr>
        <w:t>إِنَّ أَنْكَرَ الْأَصْوَاتِ لَصَوْتُ الْحَمِيرِ</w:t>
      </w:r>
      <w:r w:rsidRPr="00C54447">
        <w:rPr>
          <w:rFonts w:ascii="Traditional Arabic" w:hAnsi="Traditional Arabic" w:cs="Traditional Arabic"/>
          <w:sz w:val="32"/>
          <w:szCs w:val="32"/>
          <w:rtl/>
          <w:lang w:bidi="ar-SA"/>
        </w:rPr>
        <w:t>} ... أي: غاية من رفع صوته أنه ي</w:t>
      </w:r>
      <w:r w:rsidR="000408A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ش</w:t>
      </w:r>
      <w:r w:rsidR="000408A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به بالحمير في علوه ورف</w:t>
      </w:r>
      <w:r w:rsidR="000408A9">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 وهذا التشبيه في هذا بالحمير يقتضي تحريمه وذمه غاية الذم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وإذن: فينبغي الحرص على الاعتدال والقصد. وأن يكون الصوت بحيث يسمع المخاطب. </w:t>
      </w:r>
    </w:p>
    <w:p w:rsidR="001D3238" w:rsidRPr="00C54447" w:rsidRDefault="000408A9"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ومما يطلب في أمر الصوت أيضاً</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أن يصدر بدون تكلف</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إذ «التقعر في الكلام بالتشدق وتكلف السجع والفصاحة والتصنع فيه بالمقدمات وما جرى به عادة المتفاصحين المدعين للخطابة. كل ذلك من التصنع المذموم ومن التكلف الممقوت»</w:t>
      </w:r>
      <w:r w:rsidR="001D3238" w:rsidRPr="00C54447">
        <w:rPr>
          <w:rStyle w:val="af"/>
          <w:rFonts w:ascii="Traditional Arabic" w:hAnsi="Traditional Arabic" w:cs="Traditional Arabic"/>
          <w:rtl/>
        </w:rPr>
        <w:t>(</w:t>
      </w:r>
      <w:r w:rsidR="001D3238" w:rsidRPr="00C54447">
        <w:rPr>
          <w:rStyle w:val="af"/>
          <w:rFonts w:ascii="Traditional Arabic" w:hAnsi="Traditional Arabic" w:cs="Traditional Arabic"/>
          <w:rtl/>
        </w:rPr>
        <w:footnoteReference w:id="158"/>
      </w:r>
      <w:r w:rsidR="001D3238" w:rsidRPr="00C54447">
        <w:rPr>
          <w:rStyle w:val="af"/>
          <w:rFonts w:ascii="Traditional Arabic" w:hAnsi="Traditional Arabic" w:cs="Traditional Arabic"/>
          <w:rtl/>
        </w:rPr>
        <w:t>)</w:t>
      </w:r>
      <w:r w:rsidR="001D3238"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قال صلى الله عليه وسلم: </w:t>
      </w:r>
    </w:p>
    <w:p w:rsidR="001D3238" w:rsidRPr="00C54447" w:rsidRDefault="001D3238" w:rsidP="00C31A8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وإن أبغضكم إلي وأبعدكم من مجلساً يوم القيامة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الثرثارون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والمتشدقون وا</w:t>
      </w:r>
      <w:r w:rsidR="00C31A85" w:rsidRPr="00C54447">
        <w:rPr>
          <w:rFonts w:ascii="Traditional Arabic" w:hAnsi="Traditional Arabic" w:cs="Traditional Arabic"/>
          <w:sz w:val="32"/>
          <w:szCs w:val="32"/>
          <w:rtl/>
          <w:lang w:bidi="ar-SA"/>
        </w:rPr>
        <w:t>ل</w:t>
      </w:r>
      <w:r w:rsidRPr="00C54447">
        <w:rPr>
          <w:rFonts w:ascii="Traditional Arabic" w:hAnsi="Traditional Arabic" w:cs="Traditional Arabic"/>
          <w:sz w:val="32"/>
          <w:szCs w:val="32"/>
          <w:rtl/>
          <w:lang w:bidi="ar-SA"/>
        </w:rPr>
        <w:t>متفيهقون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5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وقال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الله يبغض البليغ من الرجال الذي يتخلل بلسانه كما تتخلل البقرة»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فالغاية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البعد على التكلف الممقوت الذي يجعل من الصوت نشازاً سيئاً.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وينبغي أن ننبه هنا إلى أن بلاغة القول وفصاحة العبارة أمر مطلوب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هو من باب التشدق في الكلام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ورد في الحديثين السابقين إنما يتناول أسلوب اللفظ المتعلق بكيفية إخراج الحروف والتي يريد قائلها أن يظهر بمظهر المتعالي تكبراً وارتفاعاً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إظهاراً لفضيلته على غيره ..</w:t>
      </w:r>
      <w:r w:rsidR="00AA2EBD">
        <w:rPr>
          <w:rFonts w:ascii="Traditional Arabic" w:hAnsi="Traditional Arabic" w:cs="Traditional Arabic"/>
          <w:sz w:val="32"/>
          <w:szCs w:val="32"/>
          <w:rtl/>
          <w:lang w:bidi="ar-SA"/>
        </w:rPr>
        <w:t xml:space="preserve"> </w:t>
      </w:r>
    </w:p>
    <w:p w:rsidR="001D3238" w:rsidRPr="00C54447" w:rsidRDefault="00C31A85"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ونستطيع القول بأن الإسلام يحرص على تجميل الصوت</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تمشياً مع منهجه العام في طلب الجمال</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ومن أكبر الميادين التي ي</w:t>
      </w:r>
      <w:r>
        <w:rPr>
          <w:rFonts w:ascii="Traditional Arabic" w:hAnsi="Traditional Arabic" w:cs="Traditional Arabic"/>
          <w:sz w:val="32"/>
          <w:szCs w:val="32"/>
          <w:rtl/>
          <w:lang w:bidi="ar-SA"/>
        </w:rPr>
        <w:t>طلب فيها هذا الجمال هو قراءة ال</w:t>
      </w:r>
      <w:r w:rsidR="001D3238" w:rsidRPr="00C54447">
        <w:rPr>
          <w:rFonts w:ascii="Traditional Arabic" w:hAnsi="Traditional Arabic" w:cs="Traditional Arabic"/>
          <w:sz w:val="32"/>
          <w:szCs w:val="32"/>
          <w:rtl/>
          <w:lang w:bidi="ar-SA"/>
        </w:rPr>
        <w:t>قرآن</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وقد وردت أحاديث كثيرة في هذا الصدد نذكر منها: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«زينوا القرآن بأصواتكم»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C31A8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وأخرج أبو داود عن عبيد الله بن أبي </w:t>
      </w:r>
      <w:r w:rsidR="00C31A85"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زيد قال سمعت ابن أب</w:t>
      </w:r>
      <w:r w:rsidR="00C31A85">
        <w:rPr>
          <w:rFonts w:ascii="Traditional Arabic" w:hAnsi="Traditional Arabic" w:cs="Traditional Arabic"/>
          <w:sz w:val="32"/>
          <w:szCs w:val="32"/>
          <w:rtl/>
          <w:lang w:bidi="ar-SA"/>
        </w:rPr>
        <w:t>ي مليكة يقول سمعت رسول الله صلى</w:t>
      </w:r>
      <w:r w:rsidR="00C31A85">
        <w:rPr>
          <w:rFonts w:ascii="Traditional Arabic" w:hAnsi="Traditional Arabic" w:cs="Traditional Arabic" w:hint="cs"/>
          <w:sz w:val="32"/>
          <w:szCs w:val="32"/>
          <w:rtl/>
          <w:lang w:bidi="ar-SA"/>
        </w:rPr>
        <w:t xml:space="preserve"> </w:t>
      </w:r>
      <w:r w:rsidR="00C31A85">
        <w:rPr>
          <w:rFonts w:ascii="Traditional Arabic" w:hAnsi="Traditional Arabic" w:cs="Traditional Arabic"/>
          <w:sz w:val="32"/>
          <w:szCs w:val="32"/>
          <w:rtl/>
          <w:lang w:bidi="ar-SA"/>
        </w:rPr>
        <w:t>الله عليه وسلم يقول</w:t>
      </w:r>
      <w:r w:rsidR="00C31A85">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«ليس منا من لم يتغنّ بالقرآن» قال: فقلت لابن أبي م</w:t>
      </w:r>
      <w:r w:rsidR="00C31A85">
        <w:rPr>
          <w:rFonts w:ascii="Traditional Arabic" w:hAnsi="Traditional Arabic" w:cs="Traditional Arabic"/>
          <w:sz w:val="32"/>
          <w:szCs w:val="32"/>
          <w:rtl/>
          <w:lang w:bidi="ar-SA"/>
        </w:rPr>
        <w:t>ليكة: يا أبا محمد</w:t>
      </w:r>
      <w:r w:rsidR="00715F28">
        <w:rPr>
          <w:rFonts w:ascii="Traditional Arabic" w:hAnsi="Traditional Arabic" w:cs="Traditional Arabic"/>
          <w:sz w:val="32"/>
          <w:szCs w:val="32"/>
          <w:rtl/>
          <w:lang w:bidi="ar-SA"/>
        </w:rPr>
        <w:t>،</w:t>
      </w:r>
      <w:r w:rsidR="00C31A85">
        <w:rPr>
          <w:rFonts w:ascii="Traditional Arabic" w:hAnsi="Traditional Arabic" w:cs="Traditional Arabic"/>
          <w:sz w:val="32"/>
          <w:szCs w:val="32"/>
          <w:rtl/>
          <w:lang w:bidi="ar-SA"/>
        </w:rPr>
        <w:t xml:space="preserve"> أر</w:t>
      </w:r>
      <w:r w:rsidR="00C31A85">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يت إذا لم يكن حسن الصوت؟ قال يحسنه ما استطاع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تكفل علم التجويد بإنجاز جزء من هذه المهمة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القراءة الصحيحة التي تتوفر فيها عوامل ضبط مخارج الحروف تسهم في تحسين الصوت بشكل ملحوظ. </w:t>
      </w:r>
    </w:p>
    <w:p w:rsidR="001D3238" w:rsidRPr="00DB7F4D" w:rsidRDefault="001D3238" w:rsidP="001D3238">
      <w:pPr>
        <w:rPr>
          <w:rFonts w:ascii="Traditional Arabic" w:hAnsi="Traditional Arabic" w:cs="Traditional Arabic"/>
          <w:b/>
          <w:bCs/>
          <w:sz w:val="32"/>
          <w:szCs w:val="32"/>
          <w:rtl/>
          <w:lang w:bidi="ar-SA"/>
        </w:rPr>
      </w:pPr>
      <w:r w:rsidRPr="00DB7F4D">
        <w:rPr>
          <w:rFonts w:ascii="Traditional Arabic" w:hAnsi="Traditional Arabic" w:cs="Traditional Arabic"/>
          <w:b/>
          <w:bCs/>
          <w:sz w:val="32"/>
          <w:szCs w:val="32"/>
          <w:rtl/>
          <w:lang w:bidi="ar-SA"/>
        </w:rPr>
        <w:t>(2) الحديث:</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ذلك حديثاً عن اللفظ</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ونتحدث عن القول. </w:t>
      </w:r>
    </w:p>
    <w:p w:rsidR="001D3238" w:rsidRPr="00C54447" w:rsidRDefault="001D3238" w:rsidP="00DB7F4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الله تعالى طلب من عباده أن يقوم التعامل بينهم على أساس من القول الطيب فقال: {</w:t>
      </w:r>
      <w:r w:rsidRPr="00C54447">
        <w:rPr>
          <w:rFonts w:ascii="Traditional Arabic" w:hAnsi="Traditional Arabic" w:cs="Traditional Arabic"/>
          <w:b/>
          <w:bCs/>
          <w:sz w:val="32"/>
          <w:szCs w:val="32"/>
          <w:rtl/>
        </w:rPr>
        <w:t>وَقُولُوا لِلنَّاسِ حُسْنًا</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4"/>
      </w:r>
      <w:r w:rsidRPr="00C54447">
        <w:rPr>
          <w:rStyle w:val="af"/>
          <w:rFonts w:ascii="Traditional Arabic" w:hAnsi="Traditional Arabic" w:cs="Traditional Arabic"/>
          <w:rtl/>
        </w:rPr>
        <w:t>)</w:t>
      </w:r>
      <w:r w:rsidR="00C54447" w:rsidRPr="00C54447">
        <w:rPr>
          <w:rFonts w:ascii="Traditional Arabic" w:hAnsi="Traditional Arabic" w:cs="Traditional Arabic"/>
          <w:sz w:val="32"/>
          <w:szCs w:val="32"/>
          <w:rtl/>
          <w:lang w:bidi="ar-SA"/>
        </w:rPr>
        <w:t>،</w:t>
      </w:r>
      <w:r w:rsidR="00DB7F4D">
        <w:rPr>
          <w:rFonts w:ascii="Traditional Arabic" w:hAnsi="Traditional Arabic" w:cs="Traditional Arabic"/>
          <w:sz w:val="32"/>
          <w:szCs w:val="32"/>
          <w:rtl/>
          <w:lang w:bidi="ar-SA"/>
        </w:rPr>
        <w:t xml:space="preserve"> ذلك أن حسن القول يج</w:t>
      </w:r>
      <w:r w:rsidRPr="00C54447">
        <w:rPr>
          <w:rFonts w:ascii="Traditional Arabic" w:hAnsi="Traditional Arabic" w:cs="Traditional Arabic"/>
          <w:sz w:val="32"/>
          <w:szCs w:val="32"/>
          <w:rtl/>
          <w:lang w:bidi="ar-SA"/>
        </w:rPr>
        <w:t>ع</w:t>
      </w:r>
      <w:r w:rsidR="00DB7F4D">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النفوس في صفاء وود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وتعاون ومحبة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الأمر الذي يبعد الشيطان عن التدخل بينهم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بعد الشيطان انتفت عناصر الفساد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نجده واضحاً في قوله تعالى: {</w:t>
      </w:r>
      <w:r w:rsidRPr="00C54447">
        <w:rPr>
          <w:rFonts w:ascii="Traditional Arabic" w:hAnsi="Traditional Arabic" w:cs="Traditional Arabic"/>
          <w:b/>
          <w:bCs/>
          <w:sz w:val="32"/>
          <w:szCs w:val="32"/>
          <w:rtl/>
        </w:rPr>
        <w:t>وَقُلْ لِعِبَادِي يَقُولُوا الَّتِي هِيَ أَحْسَنُ إِنَّ الشَّيْطَانَ يَنْزَغُ بَيْنَهُمْ إِنَّ الشَّيْطَانَ كَانَ لِلْإِنْسَانِ عَدُوًّا مُبِينًا</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وما الحسن الذي يطلبه القرآن هنا إلا الجمال المنشود.</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وجماليات القول أو المحادثة لا تخرج عن قواعد المن</w:t>
      </w:r>
      <w:r w:rsidR="00DB7F4D">
        <w:rPr>
          <w:rFonts w:ascii="Traditional Arabic" w:hAnsi="Traditional Arabic" w:cs="Traditional Arabic"/>
          <w:sz w:val="32"/>
          <w:szCs w:val="32"/>
          <w:rtl/>
          <w:lang w:bidi="ar-SA"/>
        </w:rPr>
        <w:t>هج العامة</w:t>
      </w:r>
      <w:r w:rsidR="00715F28">
        <w:rPr>
          <w:rFonts w:ascii="Traditional Arabic" w:hAnsi="Traditional Arabic" w:cs="Traditional Arabic"/>
          <w:sz w:val="32"/>
          <w:szCs w:val="32"/>
          <w:rtl/>
          <w:lang w:bidi="ar-SA"/>
        </w:rPr>
        <w:t>،</w:t>
      </w:r>
      <w:r w:rsidR="00DB7F4D">
        <w:rPr>
          <w:rFonts w:ascii="Traditional Arabic" w:hAnsi="Traditional Arabic" w:cs="Traditional Arabic"/>
          <w:sz w:val="32"/>
          <w:szCs w:val="32"/>
          <w:rtl/>
          <w:lang w:bidi="ar-SA"/>
        </w:rPr>
        <w:t xml:space="preserve"> فلا بدَّ لاستكمال ال</w:t>
      </w:r>
      <w:r w:rsidR="00DB7F4D">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مال من تحقق السلامة من العيوب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حدث هذا أمكن الارتقاء في السلم الجمالي.</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وقبل الحديث عن العيوب التي ينبغي الابتعاد عنها</w:t>
      </w:r>
      <w:r w:rsidR="00715F28">
        <w:rPr>
          <w:rFonts w:ascii="Traditional Arabic" w:hAnsi="Traditional Arabic" w:cs="Traditional Arabic"/>
          <w:sz w:val="32"/>
          <w:szCs w:val="32"/>
          <w:rtl/>
          <w:lang w:bidi="ar-SA"/>
        </w:rPr>
        <w:t>،</w:t>
      </w:r>
      <w:r w:rsidR="00DB7F4D">
        <w:rPr>
          <w:rFonts w:ascii="Traditional Arabic" w:hAnsi="Traditional Arabic" w:cs="Traditional Arabic"/>
          <w:sz w:val="32"/>
          <w:szCs w:val="32"/>
          <w:rtl/>
          <w:lang w:bidi="ar-SA"/>
        </w:rPr>
        <w:t xml:space="preserve"> ينبغي أن نحدد مواصفات القول ال</w:t>
      </w:r>
      <w:r w:rsidR="00DB7F4D">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 xml:space="preserve">ساسية والتي لا بد منها .. وتتخلص هذه المواصفات بذلك الخط المستقيم الذي هو عمدة القول ألا وهو «الصدق».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والصدق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هو</w:t>
      </w:r>
      <w:r w:rsidR="00DB7F4D">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معلوم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مطابقة الواقع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أساسية تستكمل وجودها في تعاليم الإسلام بشرطين. </w:t>
      </w:r>
    </w:p>
    <w:p w:rsidR="001D3238" w:rsidRPr="00C54447" w:rsidRDefault="001D3238" w:rsidP="001D3238">
      <w:pPr>
        <w:rPr>
          <w:rFonts w:ascii="Traditional Arabic" w:hAnsi="Traditional Arabic" w:cs="Traditional Arabic"/>
          <w:sz w:val="32"/>
          <w:szCs w:val="32"/>
          <w:rtl/>
          <w:lang w:bidi="ar-SA"/>
        </w:rPr>
      </w:pPr>
      <w:r w:rsidRPr="00DB7F4D">
        <w:rPr>
          <w:rFonts w:ascii="Traditional Arabic" w:hAnsi="Traditional Arabic" w:cs="Traditional Arabic"/>
          <w:b/>
          <w:bCs/>
          <w:sz w:val="32"/>
          <w:szCs w:val="32"/>
          <w:rtl/>
          <w:lang w:bidi="ar-SA"/>
        </w:rPr>
        <w:t>الأول:</w:t>
      </w:r>
      <w:r w:rsidRPr="00C54447">
        <w:rPr>
          <w:rFonts w:ascii="Traditional Arabic" w:hAnsi="Traditional Arabic" w:cs="Traditional Arabic"/>
          <w:sz w:val="32"/>
          <w:szCs w:val="32"/>
          <w:rtl/>
          <w:lang w:bidi="ar-SA"/>
        </w:rPr>
        <w:t xml:space="preserve"> التوافق بين القول والفعل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وإلى هذا تشير </w:t>
      </w:r>
      <w:r w:rsidR="001E32F1">
        <w:rPr>
          <w:rFonts w:ascii="Traditional Arabic" w:hAnsi="Traditional Arabic" w:cs="Traditional Arabic" w:hint="cs"/>
          <w:sz w:val="32"/>
          <w:szCs w:val="32"/>
          <w:rtl/>
          <w:lang w:bidi="ar-SA"/>
        </w:rPr>
        <w:t xml:space="preserve">الآية </w:t>
      </w:r>
      <w:r w:rsidRPr="00C54447">
        <w:rPr>
          <w:rFonts w:ascii="Traditional Arabic" w:hAnsi="Traditional Arabic" w:cs="Traditional Arabic"/>
          <w:sz w:val="32"/>
          <w:szCs w:val="32"/>
          <w:rtl/>
          <w:lang w:bidi="ar-SA"/>
        </w:rPr>
        <w:t>الكريمة: {</w:t>
      </w:r>
      <w:r w:rsidRPr="00D676C1">
        <w:rPr>
          <w:rFonts w:ascii="Traditional Arabic" w:hAnsi="Traditional Arabic" w:cs="Traditional Arabic"/>
          <w:sz w:val="32"/>
          <w:szCs w:val="32"/>
          <w:rtl/>
          <w:lang w:bidi="ar-SA"/>
        </w:rPr>
        <w:t xml:space="preserve">يَا أَيُّهَا الَّذِينَ آَمَنُوا لِمَ تَقُولُونَ مَا لَا تَفْعَلُونَ </w:t>
      </w:r>
      <w:bookmarkStart w:id="2" w:name="61-3"/>
      <w:r w:rsidRPr="00D676C1">
        <w:rPr>
          <w:rFonts w:ascii="Traditional Arabic" w:hAnsi="Traditional Arabic" w:cs="Traditional Arabic"/>
          <w:sz w:val="32"/>
          <w:szCs w:val="32"/>
          <w:rtl/>
          <w:lang w:bidi="ar-SA"/>
        </w:rPr>
        <w:t>(2)</w:t>
      </w:r>
      <w:bookmarkEnd w:id="2"/>
      <w:r w:rsidRPr="00D676C1">
        <w:rPr>
          <w:rFonts w:ascii="Traditional Arabic" w:hAnsi="Traditional Arabic" w:cs="Traditional Arabic"/>
          <w:sz w:val="32"/>
          <w:szCs w:val="32"/>
          <w:rtl/>
          <w:lang w:bidi="ar-SA"/>
        </w:rPr>
        <w:t xml:space="preserve"> كَبُرَ مَقْتًا عِنْدَ اللَّهِ أَن</w:t>
      </w:r>
      <w:r w:rsidR="00D676C1">
        <w:rPr>
          <w:rFonts w:ascii="Traditional Arabic" w:hAnsi="Traditional Arabic" w:cs="Traditional Arabic"/>
          <w:sz w:val="32"/>
          <w:szCs w:val="32"/>
          <w:rtl/>
          <w:lang w:bidi="ar-SA"/>
        </w:rPr>
        <w:t>ْ تَقُولُوا مَا لَا تَفْعَلُونَ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 وقد ذم الله تعالى الشعراء وأبان لنا سبب ذلك فكان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Pr="00C54447">
        <w:rPr>
          <w:rFonts w:ascii="Traditional Arabic" w:hAnsi="Traditional Arabic" w:cs="Traditional Arabic"/>
          <w:b/>
          <w:bCs/>
          <w:sz w:val="32"/>
          <w:szCs w:val="32"/>
          <w:rtl/>
        </w:rPr>
        <w:t>وَأَنَّهُمْ يَقُولُونَ مَا لَا يَفْعَلُونَ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r w:rsidR="00AA2EBD">
        <w:rPr>
          <w:rFonts w:ascii="Traditional Arabic" w:hAnsi="Traditional Arabic" w:cs="Traditional Arabic"/>
          <w:sz w:val="32"/>
          <w:szCs w:val="32"/>
          <w:rtl/>
          <w:lang w:bidi="ar-SA"/>
        </w:rPr>
        <w:t xml:space="preserve"> </w:t>
      </w:r>
    </w:p>
    <w:p w:rsidR="001D3238" w:rsidRPr="00C54447" w:rsidRDefault="001D3238" w:rsidP="00D676C1">
      <w:pPr>
        <w:rPr>
          <w:rFonts w:ascii="Traditional Arabic" w:hAnsi="Traditional Arabic" w:cs="Traditional Arabic"/>
          <w:sz w:val="32"/>
          <w:szCs w:val="32"/>
          <w:rtl/>
          <w:lang w:bidi="ar-SA"/>
        </w:rPr>
      </w:pPr>
      <w:r w:rsidRPr="00D676C1">
        <w:rPr>
          <w:rFonts w:ascii="Traditional Arabic" w:hAnsi="Traditional Arabic" w:cs="Traditional Arabic"/>
          <w:b/>
          <w:bCs/>
          <w:sz w:val="32"/>
          <w:szCs w:val="32"/>
          <w:rtl/>
          <w:lang w:bidi="ar-SA"/>
        </w:rPr>
        <w:t>الثاني:</w:t>
      </w:r>
      <w:r w:rsidR="00D676C1">
        <w:rPr>
          <w:rFonts w:ascii="Traditional Arabic" w:hAnsi="Traditional Arabic" w:cs="Traditional Arabic"/>
          <w:sz w:val="32"/>
          <w:szCs w:val="32"/>
          <w:rtl/>
          <w:lang w:bidi="ar-SA"/>
        </w:rPr>
        <w:t xml:space="preserve"> التواف</w:t>
      </w:r>
      <w:r w:rsidRPr="00C54447">
        <w:rPr>
          <w:rFonts w:ascii="Traditional Arabic" w:hAnsi="Traditional Arabic" w:cs="Traditional Arabic"/>
          <w:sz w:val="32"/>
          <w:szCs w:val="32"/>
          <w:rtl/>
          <w:lang w:bidi="ar-SA"/>
        </w:rPr>
        <w:t>ق بين القول والاعتقاد. وعدم وجود هذا التوافق يؤدي إلى خلل كبير يتحول به صاحبه إلى النفاق. إن المنافق قد يقول الكلمة الصادقة المطابقة للواقع. ولكنه لا يعتقدها ومن هنا يدخل الفساد وهذا ما وضحته الآية الكريمة التي بينت أن المنافقين يعلنون شهادتهم للنبي صلى الله عليه وسلم بالرسالة ولكن الله يكذبهم</w:t>
      </w:r>
      <w:r w:rsidR="00D676C1">
        <w:rPr>
          <w:rFonts w:ascii="Traditional Arabic" w:hAnsi="Traditional Arabic" w:cs="Traditional Arabic"/>
          <w:sz w:val="32"/>
          <w:szCs w:val="32"/>
          <w:rtl/>
          <w:lang w:bidi="ar-SA"/>
        </w:rPr>
        <w:t xml:space="preserve"> لعدم التوافق بين ما يقولون وما</w:t>
      </w:r>
      <w:r w:rsidRPr="00C54447">
        <w:rPr>
          <w:rFonts w:ascii="Traditional Arabic" w:hAnsi="Traditional Arabic" w:cs="Traditional Arabic"/>
          <w:sz w:val="32"/>
          <w:szCs w:val="32"/>
          <w:rtl/>
          <w:lang w:bidi="ar-SA"/>
        </w:rPr>
        <w:t xml:space="preserve"> يع</w:t>
      </w:r>
      <w:r w:rsidR="00D676C1" w:rsidRPr="00C54447">
        <w:rPr>
          <w:rFonts w:ascii="Traditional Arabic" w:hAnsi="Traditional Arabic" w:cs="Traditional Arabic"/>
          <w:sz w:val="32"/>
          <w:szCs w:val="32"/>
          <w:rtl/>
          <w:lang w:bidi="ar-SA"/>
        </w:rPr>
        <w:t>ت</w:t>
      </w:r>
      <w:r w:rsidRPr="00C54447">
        <w:rPr>
          <w:rFonts w:ascii="Traditional Arabic" w:hAnsi="Traditional Arabic" w:cs="Traditional Arabic"/>
          <w:sz w:val="32"/>
          <w:szCs w:val="32"/>
          <w:rtl/>
          <w:lang w:bidi="ar-SA"/>
        </w:rPr>
        <w:t xml:space="preserve">قدون. قال تعالى: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 إِذَا جَاءَكَ الْمُنَافِقُونَ قَالُوا نَشْهَدُ إِنَّكَ لَرَسُولُ اللَّهِ وَاللَّهُ يَعْلَمُ إِنَّكَ لَرَسُولُهُ وَاللَّهُ يَشْهَدُ إِنَّ الْمُنَافِقِينَ لَكَاذِبُونَ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تحقق هذين الأمرين هو الذي يحقق الصدق الذي يحرص عليه الإسلام. </w:t>
      </w:r>
    </w:p>
    <w:p w:rsidR="001D3238" w:rsidRPr="00C54447" w:rsidRDefault="001D3238" w:rsidP="00035E9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العيوب التي ينبغي الابتعاد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w:t>
      </w:r>
      <w:r w:rsidR="00035E98">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مجال القول والمحادثة مع الآخ</w:t>
      </w:r>
      <w:r w:rsidR="00035E98">
        <w:rPr>
          <w:rFonts w:ascii="Traditional Arabic" w:hAnsi="Traditional Arabic" w:cs="Traditional Arabic" w:hint="cs"/>
          <w:sz w:val="32"/>
          <w:szCs w:val="32"/>
          <w:rtl/>
          <w:lang w:bidi="ar-SA"/>
        </w:rPr>
        <w:t>ر</w:t>
      </w:r>
      <w:r w:rsidR="00035E98">
        <w:rPr>
          <w:rFonts w:ascii="Traditional Arabic" w:hAnsi="Traditional Arabic" w:cs="Traditional Arabic"/>
          <w:sz w:val="32"/>
          <w:szCs w:val="32"/>
          <w:rtl/>
          <w:lang w:bidi="ar-SA"/>
        </w:rPr>
        <w:t>ين فهي كث</w:t>
      </w:r>
      <w:r w:rsidR="00035E98">
        <w:rPr>
          <w:rFonts w:ascii="Traditional Arabic" w:hAnsi="Traditional Arabic" w:cs="Traditional Arabic" w:hint="cs"/>
          <w:sz w:val="32"/>
          <w:szCs w:val="32"/>
          <w:rtl/>
          <w:lang w:bidi="ar-SA"/>
        </w:rPr>
        <w:t>ي</w:t>
      </w:r>
      <w:r w:rsidR="00035E98">
        <w:rPr>
          <w:rFonts w:ascii="Traditional Arabic" w:hAnsi="Traditional Arabic" w:cs="Traditional Arabic"/>
          <w:sz w:val="32"/>
          <w:szCs w:val="32"/>
          <w:rtl/>
          <w:lang w:bidi="ar-SA"/>
        </w:rPr>
        <w:t>ر</w:t>
      </w:r>
      <w:r w:rsidR="00035E98">
        <w:rPr>
          <w:rFonts w:ascii="Traditional Arabic" w:hAnsi="Traditional Arabic" w:cs="Traditional Arabic" w:hint="cs"/>
          <w:sz w:val="32"/>
          <w:szCs w:val="32"/>
          <w:rtl/>
          <w:lang w:bidi="ar-SA"/>
        </w:rPr>
        <w:t>ة</w:t>
      </w:r>
      <w:r w:rsidRPr="00C54447">
        <w:rPr>
          <w:rFonts w:ascii="Traditional Arabic" w:hAnsi="Traditional Arabic" w:cs="Traditional Arabic"/>
          <w:sz w:val="32"/>
          <w:szCs w:val="32"/>
          <w:rtl/>
          <w:lang w:bidi="ar-SA"/>
        </w:rPr>
        <w:t xml:space="preserve"> كث</w:t>
      </w:r>
      <w:r w:rsidR="00035E98">
        <w:rPr>
          <w:rFonts w:ascii="Traditional Arabic" w:hAnsi="Traditional Arabic" w:cs="Traditional Arabic"/>
          <w:sz w:val="32"/>
          <w:szCs w:val="32"/>
          <w:rtl/>
          <w:lang w:bidi="ar-SA"/>
        </w:rPr>
        <w:t>يرة نقتصر على تعداد بعضها</w:t>
      </w:r>
      <w:r w:rsidR="00715F28">
        <w:rPr>
          <w:rFonts w:ascii="Traditional Arabic" w:hAnsi="Traditional Arabic" w:cs="Traditional Arabic"/>
          <w:sz w:val="32"/>
          <w:szCs w:val="32"/>
          <w:rtl/>
          <w:lang w:bidi="ar-SA"/>
        </w:rPr>
        <w:t>،</w:t>
      </w:r>
      <w:r w:rsidR="00035E98">
        <w:rPr>
          <w:rFonts w:ascii="Traditional Arabic" w:hAnsi="Traditional Arabic" w:cs="Traditional Arabic"/>
          <w:sz w:val="32"/>
          <w:szCs w:val="32"/>
          <w:rtl/>
          <w:lang w:bidi="ar-SA"/>
        </w:rPr>
        <w:t xml:space="preserve"> تمشي</w:t>
      </w:r>
      <w:r w:rsidRPr="00C54447">
        <w:rPr>
          <w:rFonts w:ascii="Traditional Arabic" w:hAnsi="Traditional Arabic" w:cs="Traditional Arabic"/>
          <w:sz w:val="32"/>
          <w:szCs w:val="32"/>
          <w:rtl/>
          <w:lang w:bidi="ar-SA"/>
        </w:rPr>
        <w:t xml:space="preserve">اً مع طريقة البحث في الحرص على عدم الإطالة.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فمن هذه العيوب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6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الكلام فيما لا يعني الإنسان.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إطالة الحديث فيما يمكن اختصاره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فضول الكلام.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الخوض في الباطل.</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المراء والجدال.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المخاصمة.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السب وبذاءة اللسان.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اللعن.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 ما فيه سخرية واستهزاء بالناس.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الكذب ويدخل فيه الوعد الكاذب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والمزاح الذي يقوم على الكذب.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ذو اللسانين الذي يوافق المتعاديين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كلاً بما يناسبه.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الغيبة.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النميمة.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أجمل الحديث الشريف كل ذلك بقوله صلى الله عليه وسلم: «من كان يؤمن بالله واليوم الآخر فليقل خيراً أو ليصمت»</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035E9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الحديث الآخر قوله صلى الله عليه وسلم: «المسلم من سلم المسلمون من لسانه ويده»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فإذا ابتعد الإنسان عن هذه العيوب ولزم الصدق بالمفهوم الذي تحدثنا عنه فذلك هو الجمال. </w:t>
      </w:r>
    </w:p>
    <w:p w:rsidR="001D3238" w:rsidRPr="00C54447" w:rsidRDefault="001D3238" w:rsidP="006A217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هذا يظل الباب م</w:t>
      </w:r>
      <w:r w:rsidR="006A2170" w:rsidRPr="00C54447">
        <w:rPr>
          <w:rFonts w:ascii="Traditional Arabic" w:hAnsi="Traditional Arabic" w:cs="Traditional Arabic"/>
          <w:sz w:val="32"/>
          <w:szCs w:val="32"/>
          <w:rtl/>
          <w:lang w:bidi="ar-SA"/>
        </w:rPr>
        <w:t>ف</w:t>
      </w:r>
      <w:r w:rsidRPr="00C54447">
        <w:rPr>
          <w:rFonts w:ascii="Traditional Arabic" w:hAnsi="Traditional Arabic" w:cs="Traditional Arabic"/>
          <w:sz w:val="32"/>
          <w:szCs w:val="32"/>
          <w:rtl/>
          <w:lang w:bidi="ar-SA"/>
        </w:rPr>
        <w:t xml:space="preserve">توحاً للسعي إلى الرقي الجمالي في هذا الجانب ومن وسائل التصعيد الجمالي: </w:t>
      </w:r>
    </w:p>
    <w:p w:rsidR="001D3238" w:rsidRPr="00C54447" w:rsidRDefault="001D3238" w:rsidP="006A217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مخاطبة الناس على قدر عقولهم. إذ الغاية أن</w:t>
      </w:r>
      <w:r w:rsidR="006A2170">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يفهم من تخاطبه ما تريد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وحين لا يتوفر هذا الأمر يذهب جمال المحادثة. </w:t>
      </w:r>
    </w:p>
    <w:p w:rsidR="001D3238" w:rsidRPr="00C54447" w:rsidRDefault="006A2170"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الحرص على الكلمة الطيبة مع </w:t>
      </w:r>
      <w:r w:rsidR="001D3238" w:rsidRPr="00C54447">
        <w:rPr>
          <w:rFonts w:ascii="Traditional Arabic" w:hAnsi="Traditional Arabic" w:cs="Traditional Arabic"/>
          <w:sz w:val="32"/>
          <w:szCs w:val="32"/>
          <w:rtl/>
          <w:lang w:bidi="ar-SA"/>
        </w:rPr>
        <w:t xml:space="preserve">كل الناس. وقد جاء في الحديث قوله صلى الله عليه وسلم: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«والكلمة الطيبة صدقة»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القرطبي في تفسيره: «هذا حض على مكارم الأخلاق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فينبغي للإنسان أن يكون قوله للناس ليناً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ووجهه منبسطاً طلقاً مع البر والفاجر والسني والمبتدع من غير مداهنة»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القسم الثاني</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الباطن</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بعد تلك الجولة القصيرة مع تجميل ظاهر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ننتقل إلى الحديث عن تجميل باطنه. </w:t>
      </w:r>
    </w:p>
    <w:p w:rsidR="001D3238" w:rsidRPr="00C54447" w:rsidRDefault="001D3238" w:rsidP="00715F28">
      <w:pPr>
        <w:jc w:val="both"/>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وتحديد «الباطن» ليس أمراً سهلاً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نقول: إنه الجانب الآخر من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والذي هو في مقابل ظاهره.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تنوعت عبارة العلماء بصدد الحديث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ومعظمهم يجعل كلمة «الأخلاق» مساوية لكلمة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هذا فجمال الباطن يعني جمال الأخلاق.</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على أننا إذا أمعنا النظر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رأينا ذلك التعقيد الشديد في تكوين باطن الإنسان .. الذي يرجع إلى عوامل كثيرة لا تكاد تحصى. ومن أهمها: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العقل.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والأخلاق.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فالعقل أداة التفكير.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والعلم وسيلة ثقافة هذا العقل. </w:t>
      </w:r>
    </w:p>
    <w:p w:rsidR="001D3238" w:rsidRPr="00C54447" w:rsidRDefault="001D3238" w:rsidP="005F057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w:t>
      </w:r>
      <w:r w:rsidR="005F057C">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خلاق هي السلوك العملي الفاضل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يساعد عليه كل من العقل والعلم.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ونتحدث عن كل منها في فصل خاص به.</w:t>
      </w:r>
      <w:r w:rsidR="00AA2EBD">
        <w:rPr>
          <w:rFonts w:ascii="Traditional Arabic" w:hAnsi="Traditional Arabic" w:cs="Traditional Arabic"/>
          <w:sz w:val="32"/>
          <w:szCs w:val="32"/>
          <w:rtl/>
          <w:lang w:bidi="ar-SA"/>
        </w:rPr>
        <w:t xml:space="preserve"> </w:t>
      </w:r>
    </w:p>
    <w:p w:rsidR="001D3238" w:rsidRPr="00C54447" w:rsidRDefault="001D3238" w:rsidP="001D3238">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الخامس</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الفكر</w:t>
      </w:r>
    </w:p>
    <w:p w:rsidR="005F057C" w:rsidRDefault="005F057C" w:rsidP="005F057C">
      <w:pPr>
        <w:jc w:val="center"/>
        <w:rPr>
          <w:rFonts w:ascii="Traditional Arabic" w:hAnsi="Traditional Arabic" w:cs="Traditional Arabic"/>
          <w:sz w:val="32"/>
          <w:szCs w:val="32"/>
          <w:rtl/>
          <w:lang w:bidi="ar-SA"/>
        </w:rPr>
      </w:pPr>
    </w:p>
    <w:p w:rsidR="001D3238" w:rsidRPr="00C54447" w:rsidRDefault="005F057C"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مهمة القتل</w:t>
      </w:r>
    </w:p>
    <w:p w:rsidR="001D3238" w:rsidRPr="00C54447" w:rsidRDefault="005F057C"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w:t>
      </w:r>
      <w:r w:rsidR="00AA2EBD">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ميدان العمل</w:t>
      </w:r>
    </w:p>
    <w:p w:rsidR="001D3238" w:rsidRPr="00C54447" w:rsidRDefault="00787101"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جماليات الفكر</w:t>
      </w:r>
    </w:p>
    <w:p w:rsidR="001D3238" w:rsidRPr="00C54447" w:rsidRDefault="001D3238" w:rsidP="005F057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يوصف الإنسان الفاضل بـ«العقل» فيقال: رجل عاقل. ذلك أن الإنسان إنما كرم بهذا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 ميز على غيره م</w:t>
      </w:r>
      <w:r w:rsidR="005F057C">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المخلوقات.</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أجل الوقوف على جماليات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بد من استطلاع عام نتعرف به على مهمته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ميدان هذه المهمة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والحدود التي ينبغي الوقوف عندها وعدم تجاوزها.</w:t>
      </w:r>
      <w:r w:rsidR="00AA2EBD">
        <w:rPr>
          <w:rFonts w:ascii="Traditional Arabic" w:hAnsi="Traditional Arabic" w:cs="Traditional Arabic"/>
          <w:sz w:val="32"/>
          <w:szCs w:val="32"/>
          <w:rtl/>
          <w:lang w:bidi="ar-SA"/>
        </w:rPr>
        <w:t xml:space="preserve"> </w:t>
      </w:r>
    </w:p>
    <w:p w:rsidR="001D3238" w:rsidRPr="00A82F78" w:rsidRDefault="001D3238" w:rsidP="001D3238">
      <w:pPr>
        <w:rPr>
          <w:rFonts w:ascii="Traditional Arabic" w:hAnsi="Traditional Arabic" w:cs="Traditional Arabic"/>
          <w:b/>
          <w:bCs/>
          <w:sz w:val="32"/>
          <w:szCs w:val="32"/>
          <w:rtl/>
          <w:lang w:bidi="ar-SA"/>
        </w:rPr>
      </w:pPr>
      <w:r w:rsidRPr="00A82F78">
        <w:rPr>
          <w:rFonts w:ascii="Traditional Arabic" w:hAnsi="Traditional Arabic" w:cs="Traditional Arabic"/>
          <w:b/>
          <w:bCs/>
          <w:sz w:val="32"/>
          <w:szCs w:val="32"/>
          <w:rtl/>
          <w:lang w:bidi="ar-SA"/>
        </w:rPr>
        <w:t xml:space="preserve">مهمة العقل: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ومهمة العقل أن يعمل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ضمن حدوده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حرية وانطلاق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A82F78">
        <w:rPr>
          <w:rFonts w:ascii="Traditional Arabic" w:hAnsi="Traditional Arabic" w:cs="Traditional Arabic"/>
          <w:sz w:val="32"/>
          <w:szCs w:val="32"/>
          <w:rtl/>
          <w:lang w:bidi="ar-SA"/>
        </w:rPr>
        <w:t>بعيداً عن المؤثرات والعوامل الت</w:t>
      </w:r>
      <w:r w:rsidRPr="00C54447">
        <w:rPr>
          <w:rFonts w:ascii="Traditional Arabic" w:hAnsi="Traditional Arabic" w:cs="Traditional Arabic"/>
          <w:sz w:val="32"/>
          <w:szCs w:val="32"/>
          <w:rtl/>
          <w:lang w:bidi="ar-SA"/>
        </w:rPr>
        <w:t>ي</w:t>
      </w:r>
      <w:r w:rsidR="00A82F78">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قد تتعاظم في بعض الأحيان حتى تؤدي إلى تعطيله عن العمل كلياً. وهذه العوامل هي من صنع الإنسان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وصف الذين يعطلون عقولهم بأنهم كالأنعام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هم أضل لأن الأنعام لم تعط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وأعطيه الإنسان فعطله.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والعقل إنما يعمل عن طريق الحواس التي تصله بالعالم الخارجي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النوافذ التي يطل منها على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مقدمتها السمع والبصر.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وكثير من الناس قد تبلد حسهم بسبب سوء طويتهم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فأغلقوا تلك النوافذ .. وتعطل الفكر عن الإدراك .. فهم لا يتعظون عند رؤية ما يتعظ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يعتبرون عند رؤية ما يعتبر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يتدبرون ما يسمعون .. أولئك الذين تحدث الله تعالى عنهم فقال:</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فَكَأَيِّنْ مِنْ قَرْيَةٍ أَهْلَكْنَاهَا وَهِيَ ظَالِمَةٌ فَهِيَ خَاوِيَةٌ عَلَى عُرُوشِهَا وَبِئْرٍ مُعَطَّلَةٍ وَقَصْرٍ مَشِيدٍ </w:t>
      </w:r>
      <w:bookmarkStart w:id="3" w:name="22-46"/>
      <w:r w:rsidRPr="00C54447">
        <w:rPr>
          <w:rFonts w:ascii="Traditional Arabic" w:hAnsi="Traditional Arabic" w:cs="Traditional Arabic"/>
          <w:b/>
          <w:bCs/>
          <w:color w:val="FF0000"/>
          <w:sz w:val="32"/>
          <w:szCs w:val="32"/>
          <w:rtl/>
        </w:rPr>
        <w:t>(45)</w:t>
      </w:r>
      <w:bookmarkEnd w:id="3"/>
      <w:r w:rsidRPr="00C54447">
        <w:rPr>
          <w:rFonts w:ascii="Traditional Arabic" w:hAnsi="Traditional Arabic" w:cs="Traditional Arabic"/>
          <w:b/>
          <w:bCs/>
          <w:sz w:val="32"/>
          <w:szCs w:val="32"/>
          <w:rtl/>
        </w:rPr>
        <w:t xml:space="preserve"> أَفَلَمْ يَسِيرُوا فِي الْأَرْضِ فَتَكُونَ لَهُمْ قُلُوبٌ يَعْقِلُونَ بِهَا أَوْ آَذَانٌ يَسْمَعُونَ بِهَا فَإِنَّهَا لَا تَعْمَى الْأَبْصَارُ وَلَكِنْ تَعْمَى الْقُلُوبُ الَّتِي فِي الصُّدُورِ</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04423B">
        <w:rPr>
          <w:rFonts w:ascii="Traditional Arabic" w:hAnsi="Traditional Arabic" w:cs="Traditional Arabic" w:hint="cs"/>
          <w:sz w:val="32"/>
          <w:szCs w:val="32"/>
          <w:rtl/>
          <w:lang w:bidi="ar-SA"/>
        </w:rPr>
        <w:t xml:space="preserve">... </w:t>
      </w:r>
      <w:r w:rsidRPr="00C54447">
        <w:rPr>
          <w:rFonts w:ascii="Traditional Arabic" w:hAnsi="Traditional Arabic" w:cs="Traditional Arabic"/>
          <w:b/>
          <w:bCs/>
          <w:sz w:val="32"/>
          <w:szCs w:val="32"/>
          <w:rtl/>
        </w:rPr>
        <w:t>أَفَلَمْ يَدَّبَّرُوا الْقَوْلَ أَمْ جَاءَهُمْ مَا لَمْ يَأْتِ آَبَاءَهُمُ الْأَوَّلِينَ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7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1D3238" w:rsidRPr="00C54447" w:rsidRDefault="001D3238" w:rsidP="00DC54E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أَرَأَيْتَ مَنِ اتَّخَذَ إِلَهَهُ هَوَاهُ أَفَأَنْتَ تَكُونُ عَلَيْهِ وَكِيلًا </w:t>
      </w:r>
      <w:r w:rsidRPr="00C54447">
        <w:rPr>
          <w:rFonts w:ascii="Traditional Arabic" w:hAnsi="Traditional Arabic" w:cs="Traditional Arabic"/>
          <w:b/>
          <w:bCs/>
          <w:color w:val="FF0000"/>
          <w:sz w:val="32"/>
          <w:szCs w:val="32"/>
          <w:rtl/>
        </w:rPr>
        <w:t>(43)</w:t>
      </w:r>
      <w:r w:rsidRPr="00C54447">
        <w:rPr>
          <w:rFonts w:ascii="Traditional Arabic" w:hAnsi="Traditional Arabic" w:cs="Traditional Arabic"/>
          <w:b/>
          <w:bCs/>
          <w:sz w:val="32"/>
          <w:szCs w:val="32"/>
          <w:rtl/>
        </w:rPr>
        <w:t xml:space="preserve"> أَمْ تَحْسَبُ أَنَّ أَكْثَرَهُمْ يَسْمَعُونَ أَوْ يَعْقِلُونَ إِنْ هُمْ إِلَّا كَالْأَنْعَامِ بَلْ هُمْ أَضَلُّ سَبِيلًا</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76"/>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DC54E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w:t>
      </w:r>
      <w:r w:rsidRPr="00C54447">
        <w:rPr>
          <w:rFonts w:ascii="Traditional Arabic" w:hAnsi="Traditional Arabic" w:cs="Traditional Arabic"/>
          <w:b/>
          <w:bCs/>
          <w:sz w:val="32"/>
          <w:szCs w:val="32"/>
          <w:rtl/>
        </w:rPr>
        <w:t>أَفَلَا يَتَدَبَّرُونَ الْقُرْآَنَ أَمْ عَلَى قُلُوبٍ أَقْفَالُهَا</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77"/>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04423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الإصرار على تعطيل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جعلهم في مصاف الحي</w:t>
      </w:r>
      <w:r w:rsidR="0004423B" w:rsidRPr="00C54447">
        <w:rPr>
          <w:rFonts w:ascii="Traditional Arabic" w:hAnsi="Traditional Arabic" w:cs="Traditional Arabic"/>
          <w:sz w:val="32"/>
          <w:szCs w:val="32"/>
          <w:rtl/>
          <w:lang w:bidi="ar-SA"/>
        </w:rPr>
        <w:t>و</w:t>
      </w:r>
      <w:r w:rsidRPr="00C54447">
        <w:rPr>
          <w:rFonts w:ascii="Traditional Arabic" w:hAnsi="Traditional Arabic" w:cs="Traditional Arabic"/>
          <w:sz w:val="32"/>
          <w:szCs w:val="32"/>
          <w:rtl/>
          <w:lang w:bidi="ar-SA"/>
        </w:rPr>
        <w:t>ا</w:t>
      </w:r>
      <w:r w:rsidR="0004423B">
        <w:rPr>
          <w:rFonts w:ascii="Traditional Arabic" w:hAnsi="Traditional Arabic" w:cs="Traditional Arabic"/>
          <w:sz w:val="32"/>
          <w:szCs w:val="32"/>
          <w:rtl/>
          <w:lang w:bidi="ar-SA"/>
        </w:rPr>
        <w:t>ن في الدنيا .. و</w:t>
      </w:r>
      <w:r w:rsidR="0004423B">
        <w:rPr>
          <w:rFonts w:ascii="Traditional Arabic" w:hAnsi="Traditional Arabic" w:cs="Traditional Arabic" w:hint="cs"/>
          <w:sz w:val="32"/>
          <w:szCs w:val="32"/>
          <w:rtl/>
          <w:lang w:bidi="ar-SA"/>
        </w:rPr>
        <w:t>آ</w:t>
      </w:r>
      <w:r w:rsidRPr="00C54447">
        <w:rPr>
          <w:rFonts w:ascii="Traditional Arabic" w:hAnsi="Traditional Arabic" w:cs="Traditional Arabic"/>
          <w:sz w:val="32"/>
          <w:szCs w:val="32"/>
          <w:rtl/>
          <w:lang w:bidi="ar-SA"/>
        </w:rPr>
        <w:t xml:space="preserve">ل بهم إلى الهلاك في الآخرة .. </w:t>
      </w:r>
    </w:p>
    <w:p w:rsidR="001D3238" w:rsidRPr="00C54447" w:rsidRDefault="001D3238" w:rsidP="00DC54E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78"/>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8A1ABF">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والمنهج الإسلامي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سبيل أن يقوم العقل بمهمته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 لنا الأسباب </w:t>
      </w:r>
      <w:r w:rsidR="008A1ABF"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لتي تؤدي إلى تعطيله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يحذرها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وجعلها من المحرمات كي يبتعدوا عنها.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وهذه الأمور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المعطلة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منها ما حسي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ومنها ما هو معنوي: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الحسي: فهو كل تلك المشروبات التي تذهب بالعقل من خمور ومخدرات .. وما شابه ذلك .. وقد حرم الإسلام كل ذلك.</w:t>
      </w:r>
      <w:r w:rsidR="00AA2EBD">
        <w:rPr>
          <w:rFonts w:ascii="Traditional Arabic" w:hAnsi="Traditional Arabic" w:cs="Traditional Arabic"/>
          <w:sz w:val="32"/>
          <w:szCs w:val="32"/>
          <w:rtl/>
          <w:lang w:bidi="ar-SA"/>
        </w:rPr>
        <w:t xml:space="preserve"> </w:t>
      </w:r>
    </w:p>
    <w:p w:rsidR="001D3238" w:rsidRPr="00C54447" w:rsidRDefault="001D3238" w:rsidP="00F3229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المعنوي: وهو الأكثر خطراً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والأبعد أثراً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فإنا نقف عنده لنتناوله بشيء من التفصيل. فمن ذلك: </w:t>
      </w:r>
    </w:p>
    <w:p w:rsidR="001D3238" w:rsidRPr="00F32293" w:rsidRDefault="001D3238" w:rsidP="001D3238">
      <w:pPr>
        <w:rPr>
          <w:rFonts w:ascii="Traditional Arabic" w:hAnsi="Traditional Arabic" w:cs="Traditional Arabic"/>
          <w:b/>
          <w:bCs/>
          <w:sz w:val="32"/>
          <w:szCs w:val="32"/>
          <w:rtl/>
          <w:lang w:bidi="ar-SA"/>
        </w:rPr>
      </w:pPr>
      <w:r w:rsidRPr="00F32293">
        <w:rPr>
          <w:rFonts w:ascii="Traditional Arabic" w:hAnsi="Traditional Arabic" w:cs="Traditional Arabic"/>
          <w:b/>
          <w:bCs/>
          <w:sz w:val="32"/>
          <w:szCs w:val="32"/>
          <w:rtl/>
          <w:lang w:bidi="ar-SA"/>
        </w:rPr>
        <w:t>(1) التأثر بالآباء والأجداد:</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لا شك أن للبيئة أثرها في بنيان الشخصية الإنسانية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الأمر الذي رفضه الإسلام أن يصل هذا التأثر بها إلى درجة إلغاء دور العقل كلية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وتعطيله عن ممارسة مهمته.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تتابعت الأمم على انتهاج هذا المسلك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مما أدى إلى تكبيد الأنبياء الكثير من المشقات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ذلك عقبة كأداء في سبيل الإصلاح الذي دعا إليه جميع المرسلين.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قوم إبراهيم عليه السلام إلا النموذج للأقوام المتتابعة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جاء من خبرهم: </w:t>
      </w:r>
    </w:p>
    <w:p w:rsidR="001D3238" w:rsidRPr="00C54447" w:rsidRDefault="001D3238" w:rsidP="00F3229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وَلَقَدْ آَتَيْنَا إِبْرَاهِيمَ رُشْدَهُ مِنْ قَبْلُ وَكُنَّا بِهِ عَالِمِينَ </w:t>
      </w:r>
      <w:bookmarkStart w:id="4" w:name="21-52"/>
      <w:r w:rsidRPr="00C54447">
        <w:rPr>
          <w:rFonts w:ascii="Traditional Arabic" w:hAnsi="Traditional Arabic" w:cs="Traditional Arabic"/>
          <w:b/>
          <w:bCs/>
          <w:color w:val="FF0000"/>
          <w:sz w:val="32"/>
          <w:szCs w:val="32"/>
          <w:rtl/>
        </w:rPr>
        <w:t>(51)</w:t>
      </w:r>
      <w:bookmarkEnd w:id="4"/>
      <w:r w:rsidRPr="00C54447">
        <w:rPr>
          <w:rFonts w:ascii="Traditional Arabic" w:hAnsi="Traditional Arabic" w:cs="Traditional Arabic"/>
          <w:b/>
          <w:bCs/>
          <w:sz w:val="32"/>
          <w:szCs w:val="32"/>
          <w:rtl/>
        </w:rPr>
        <w:t xml:space="preserve"> إِذْ قَالَ لِأَبِيهِ وَقَوْمِهِ مَا هَذِهِ التَّمَاثِيلُ الَّتِي أَنْتُمْ لَهَا عَاكِفُونَ </w:t>
      </w:r>
      <w:bookmarkStart w:id="5" w:name="21-53"/>
      <w:r w:rsidRPr="00C54447">
        <w:rPr>
          <w:rFonts w:ascii="Traditional Arabic" w:hAnsi="Traditional Arabic" w:cs="Traditional Arabic"/>
          <w:b/>
          <w:bCs/>
          <w:color w:val="FF0000"/>
          <w:sz w:val="32"/>
          <w:szCs w:val="32"/>
          <w:rtl/>
        </w:rPr>
        <w:t>(52)</w:t>
      </w:r>
      <w:bookmarkEnd w:id="5"/>
      <w:r w:rsidRPr="00C54447">
        <w:rPr>
          <w:rFonts w:ascii="Traditional Arabic" w:hAnsi="Traditional Arabic" w:cs="Traditional Arabic"/>
          <w:b/>
          <w:bCs/>
          <w:sz w:val="32"/>
          <w:szCs w:val="32"/>
          <w:rtl/>
        </w:rPr>
        <w:t xml:space="preserve"> قَالُوا وَجَدْنَا آَبَاءَنَا لَهَا عَابِدِينَ</w:t>
      </w:r>
      <w:r w:rsidR="00F32293">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79"/>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وتحدث القرآن عن المشركين الذين بعث فيهم محمد صلى الله عليه وسلم فقال: </w:t>
      </w:r>
    </w:p>
    <w:p w:rsidR="001D3238" w:rsidRPr="00C54447" w:rsidRDefault="001D3238" w:rsidP="00DC54E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وَإِذَا قِيلَ لَهُمُ اتَّبِعُوا مَا أَنْزَلَ اللَّهُ قَالُوا بَلْ نَتَّبِعُ مَا أَلْفَيْنَا عَلَيْهِ آَبَاءَنَا أَوَلَوْ كَانَ آَبَاؤُهُمْ لَا يَعْقِلُونَ شَيْئًا وَلَا يَهْتَدُونَ</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80"/>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المسلك الذي يلغي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 وضوح فساده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كان هو السبيل الذي تعاقبت عليه الأمم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سجل القرآن الكريم هذه الظاهرة المتكررة بقوله: </w:t>
      </w:r>
    </w:p>
    <w:p w:rsidR="001D3238" w:rsidRPr="00C54447" w:rsidRDefault="001D3238" w:rsidP="00FC5D8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w:t>
      </w:r>
      <w:r w:rsidRPr="00C54447">
        <w:rPr>
          <w:rFonts w:ascii="Traditional Arabic" w:hAnsi="Traditional Arabic" w:cs="Traditional Arabic"/>
          <w:b/>
          <w:bCs/>
          <w:sz w:val="32"/>
          <w:szCs w:val="32"/>
          <w:rtl/>
        </w:rPr>
        <w:t>وَكَذَلِكَ مَا أَرْسَلْنَا مِنْ قَبْلِكَ فِي قَرْيَةٍ مِنْ نَذِيرٍ إِلَّا قَالَ مُتْرَفُوهَا إِنَّا وَجَدْنَا آَبَاءَنَا عَلَى أُمَّةٍ وَإِنَّا عَلَى آَثَارِهِمْ مُقْتَدُونَ</w:t>
      </w:r>
      <w:r w:rsidR="00F32293">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00DC54E0" w:rsidRPr="00C54447">
        <w:rPr>
          <w:rStyle w:val="af"/>
          <w:rFonts w:ascii="Traditional Arabic" w:hAnsi="Traditional Arabic" w:cs="Traditional Arabic"/>
          <w:rtl/>
        </w:rPr>
        <w:t>(</w:t>
      </w:r>
      <w:r w:rsidR="00DC54E0" w:rsidRPr="00C54447">
        <w:rPr>
          <w:rStyle w:val="af"/>
          <w:rFonts w:ascii="Traditional Arabic" w:hAnsi="Traditional Arabic" w:cs="Traditional Arabic"/>
          <w:rtl/>
        </w:rPr>
        <w:footnoteReference w:id="181"/>
      </w:r>
      <w:r w:rsidR="00DC54E0"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لكي يقوم العقل بدوره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بد أن يحذر هذا المسلك.</w:t>
      </w:r>
      <w:r w:rsidR="00AA2EBD">
        <w:rPr>
          <w:rFonts w:ascii="Traditional Arabic" w:hAnsi="Traditional Arabic" w:cs="Traditional Arabic"/>
          <w:sz w:val="32"/>
          <w:szCs w:val="32"/>
          <w:rtl/>
          <w:lang w:bidi="ar-SA"/>
        </w:rPr>
        <w:t xml:space="preserve"> </w:t>
      </w:r>
    </w:p>
    <w:p w:rsidR="001D3238" w:rsidRPr="00F32293" w:rsidRDefault="001D3238" w:rsidP="001D3238">
      <w:pPr>
        <w:rPr>
          <w:rFonts w:ascii="Traditional Arabic" w:hAnsi="Traditional Arabic" w:cs="Traditional Arabic"/>
          <w:b/>
          <w:bCs/>
          <w:sz w:val="32"/>
          <w:szCs w:val="32"/>
          <w:rtl/>
          <w:lang w:bidi="ar-SA"/>
        </w:rPr>
      </w:pPr>
      <w:r w:rsidRPr="00F32293">
        <w:rPr>
          <w:rFonts w:ascii="Traditional Arabic" w:hAnsi="Traditional Arabic" w:cs="Traditional Arabic"/>
          <w:b/>
          <w:bCs/>
          <w:sz w:val="32"/>
          <w:szCs w:val="32"/>
          <w:rtl/>
          <w:lang w:bidi="ar-SA"/>
        </w:rPr>
        <w:t xml:space="preserve">(2) التكبر: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الكبر عامل نفسي شديد الشراسة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وعندما يستقر في النفس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لا يلغي عمل العقل وحسب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يلغي كل فضيلة في هذا الإنسان.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إصرار على الباطل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وغمط للحق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وانتفاخ خبيث .. وقد وضح القرآن الكريم مسلك المتكبر في كثير من آياته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ذلك:</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وَيْلٌ لِكُلِّ أَفَّاكٍ أَثِيمٍ </w:t>
      </w:r>
      <w:bookmarkStart w:id="6" w:name="45-8"/>
      <w:r w:rsidRPr="00C54447">
        <w:rPr>
          <w:rFonts w:ascii="Traditional Arabic" w:hAnsi="Traditional Arabic" w:cs="Traditional Arabic"/>
          <w:b/>
          <w:bCs/>
          <w:color w:val="FF0000"/>
          <w:sz w:val="32"/>
          <w:szCs w:val="32"/>
          <w:rtl/>
        </w:rPr>
        <w:t>(7)</w:t>
      </w:r>
      <w:bookmarkEnd w:id="6"/>
      <w:r w:rsidRPr="00C54447">
        <w:rPr>
          <w:rFonts w:ascii="Traditional Arabic" w:hAnsi="Traditional Arabic" w:cs="Traditional Arabic"/>
          <w:b/>
          <w:bCs/>
          <w:sz w:val="32"/>
          <w:szCs w:val="32"/>
          <w:rtl/>
        </w:rPr>
        <w:t xml:space="preserve"> يَسْمَعُ آَيَاتِ اللَّهِ تُتْلَى عَلَيْهِ ثُمَّ يُصِرُّ مُسْتَكْبِرًا كَأَنْ لَمْ يَسْمَعْهَا فَبَشِّرْهُ بِعَذَابٍ أَلِيمٍ</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007F2F41">
        <w:rPr>
          <w:rFonts w:ascii="Traditional Arabic" w:hAnsi="Traditional Arabic" w:cs="Traditional Arabic" w:hint="cs"/>
          <w:b/>
          <w:bCs/>
          <w:sz w:val="32"/>
          <w:szCs w:val="32"/>
          <w:rtl/>
        </w:rPr>
        <w:t xml:space="preserve">... </w:t>
      </w:r>
      <w:r w:rsidRPr="00C54447">
        <w:rPr>
          <w:rFonts w:ascii="Traditional Arabic" w:hAnsi="Traditional Arabic" w:cs="Traditional Arabic"/>
          <w:b/>
          <w:bCs/>
          <w:sz w:val="32"/>
          <w:szCs w:val="32"/>
          <w:rtl/>
        </w:rPr>
        <w:t>وَإِذَا تُتْلَى عَلَيْهِ آَيَاتُنَا وَلَّى مُسْتَكْبِرًا كَأَنْ لَمْ يَسْمَعْهَا كَأَنَّ فِي أُذُنَيْهِ وَقْرًا فَبَشِّرْهُ بِعَذَابٍ أَلِيمٍ</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والكبر مرض جعل الله عدم الاهتداء إلى الحق من لوازمه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عقوبة تتناسب مع هذا الذنب. قال تعالى: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سَأَصْرِفُ عَنْ آَيَاتِيَ الَّذِينَ يَتَكَبَّرُونَ فِي الْأَرْضِ بِغَيْرِ الْحَقِّ</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8A1ABF"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وحتى يع</w:t>
      </w:r>
      <w:r w:rsidR="001D3238" w:rsidRPr="00C54447">
        <w:rPr>
          <w:rFonts w:ascii="Traditional Arabic" w:hAnsi="Traditional Arabic" w:cs="Traditional Arabic"/>
          <w:sz w:val="32"/>
          <w:szCs w:val="32"/>
          <w:rtl/>
          <w:lang w:bidi="ar-SA"/>
        </w:rPr>
        <w:t>مل العقل إذن</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فلا بد من علاج هذا المرض. </w:t>
      </w:r>
    </w:p>
    <w:p w:rsidR="001D3238" w:rsidRPr="007F2F41" w:rsidRDefault="001D3238" w:rsidP="001D3238">
      <w:pPr>
        <w:rPr>
          <w:rFonts w:ascii="Traditional Arabic" w:hAnsi="Traditional Arabic" w:cs="Traditional Arabic"/>
          <w:b/>
          <w:bCs/>
          <w:sz w:val="32"/>
          <w:szCs w:val="32"/>
          <w:rtl/>
          <w:lang w:bidi="ar-SA"/>
        </w:rPr>
      </w:pPr>
      <w:r w:rsidRPr="007F2F41">
        <w:rPr>
          <w:rFonts w:ascii="Traditional Arabic" w:hAnsi="Traditional Arabic" w:cs="Traditional Arabic"/>
          <w:b/>
          <w:bCs/>
          <w:sz w:val="32"/>
          <w:szCs w:val="32"/>
          <w:rtl/>
          <w:lang w:bidi="ar-SA"/>
        </w:rPr>
        <w:t xml:space="preserve">(3) الضعف: </w:t>
      </w:r>
    </w:p>
    <w:p w:rsidR="001D3238" w:rsidRPr="00C54447" w:rsidRDefault="001D3238" w:rsidP="007F2F4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والضعف هنا ليس ضعف ال</w:t>
      </w:r>
      <w:r w:rsidR="008A1ABF">
        <w:rPr>
          <w:rFonts w:ascii="Traditional Arabic" w:hAnsi="Traditional Arabic" w:cs="Traditional Arabic"/>
          <w:sz w:val="32"/>
          <w:szCs w:val="32"/>
          <w:rtl/>
          <w:lang w:bidi="ar-SA"/>
        </w:rPr>
        <w:t>جسم وإنما هو ضعف النفس</w:t>
      </w:r>
      <w:r w:rsidR="00715F28">
        <w:rPr>
          <w:rFonts w:ascii="Traditional Arabic" w:hAnsi="Traditional Arabic" w:cs="Traditional Arabic"/>
          <w:sz w:val="32"/>
          <w:szCs w:val="32"/>
          <w:rtl/>
          <w:lang w:bidi="ar-SA"/>
        </w:rPr>
        <w:t>،</w:t>
      </w:r>
      <w:r w:rsidR="008A1ABF">
        <w:rPr>
          <w:rFonts w:ascii="Traditional Arabic" w:hAnsi="Traditional Arabic" w:cs="Traditional Arabic"/>
          <w:sz w:val="32"/>
          <w:szCs w:val="32"/>
          <w:rtl/>
          <w:lang w:bidi="ar-SA"/>
        </w:rPr>
        <w:t xml:space="preserve"> حيث </w:t>
      </w:r>
      <w:r w:rsidR="008A1ABF" w:rsidRPr="004E3369">
        <w:rPr>
          <w:rFonts w:ascii="Traditional Arabic" w:hAnsi="Traditional Arabic" w:cs="Traditional Arabic"/>
          <w:sz w:val="32"/>
          <w:szCs w:val="32"/>
          <w:rtl/>
          <w:lang w:bidi="ar-SA"/>
        </w:rPr>
        <w:t>يسل</w:t>
      </w:r>
      <w:r w:rsidR="007F2F41" w:rsidRPr="004E3369">
        <w:rPr>
          <w:rFonts w:ascii="Traditional Arabic" w:hAnsi="Traditional Arabic" w:cs="Traditional Arabic" w:hint="cs"/>
          <w:sz w:val="32"/>
          <w:szCs w:val="32"/>
          <w:rtl/>
          <w:lang w:bidi="ar-SA"/>
        </w:rPr>
        <w:t>س</w:t>
      </w:r>
      <w:r w:rsidRPr="00C54447">
        <w:rPr>
          <w:rFonts w:ascii="Traditional Arabic" w:hAnsi="Traditional Arabic" w:cs="Traditional Arabic"/>
          <w:sz w:val="32"/>
          <w:szCs w:val="32"/>
          <w:rtl/>
          <w:lang w:bidi="ar-SA"/>
        </w:rPr>
        <w:t xml:space="preserve"> كثير من الناس قيادهم إلى غيرهم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فيوكلوا إليهم مهمة التفكير عنهم .. ثم هم يصدرون بعد ذلك عما يقال لهم.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يكون ذلك لضعف قائم في ذاتهم .. وقد يكون ذلك أملاً فيما عند غيرهم من دنيا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وأيا</w:t>
      </w:r>
      <w:r w:rsidR="0001064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كان السبب فإن القرآن الكريم لم يعذرهم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تعطيل الفكر يعني التنازل عن الإنسانية في شخص هذا المخلوق .. وبعد </w:t>
      </w:r>
      <w:r w:rsidR="008A1ABF">
        <w:rPr>
          <w:rFonts w:ascii="Traditional Arabic" w:hAnsi="Traditional Arabic" w:cs="Traditional Arabic" w:hint="cs"/>
          <w:sz w:val="32"/>
          <w:szCs w:val="32"/>
          <w:rtl/>
          <w:lang w:bidi="ar-SA"/>
        </w:rPr>
        <w:t>ذ</w:t>
      </w:r>
      <w:r w:rsidRPr="00C54447">
        <w:rPr>
          <w:rFonts w:ascii="Traditional Arabic" w:hAnsi="Traditional Arabic" w:cs="Traditional Arabic"/>
          <w:sz w:val="32"/>
          <w:szCs w:val="32"/>
          <w:rtl/>
          <w:lang w:bidi="ar-SA"/>
        </w:rPr>
        <w:t xml:space="preserve">لك لن يبقى له إلا الحيوانية في ذلك الكيان.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أرد القرآن الكريم مشاهد كثيرة من مواقف «التبع» مع «السادة» تبين فداحة الخسارة في موقفهم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w:t>
      </w:r>
      <w:r w:rsidR="0001064E">
        <w:rPr>
          <w:rFonts w:ascii="Traditional Arabic" w:hAnsi="Traditional Arabic" w:cs="Traditional Arabic" w:hint="cs"/>
          <w:b/>
          <w:bCs/>
          <w:sz w:val="32"/>
          <w:szCs w:val="32"/>
          <w:rtl/>
        </w:rPr>
        <w:t xml:space="preserve">... </w:t>
      </w:r>
      <w:r w:rsidRPr="00C54447">
        <w:rPr>
          <w:rFonts w:ascii="Traditional Arabic" w:hAnsi="Traditional Arabic" w:cs="Traditional Arabic"/>
          <w:b/>
          <w:bCs/>
          <w:sz w:val="32"/>
          <w:szCs w:val="32"/>
          <w:rtl/>
        </w:rPr>
        <w:t>وَبَرَزُوا لِلَّهِ جَمِيعًا فَقَالَ الضُّعَفَاءُ لِلَّذِينَ اسْتَكْبَرُوا إِنَّا كُنَّا لَكُمْ تَبَعًا فَهَلْ أَنْتُمْ مُغْنُونَ عَنَّا مِنْ عَذَابِ اللَّهِ مِنْ شَيْءٍ قَالُوا لَوْ هَدَانَا اللَّهُ لَهَدَيْنَاكُمْ</w:t>
      </w:r>
      <w:r w:rsidR="004E3369">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وهذا الصنف من الناس هم الذين سماهم الرسول صلى الله عليه وسلم «إمَّعة» ونهى عن مسلكهم. فقال: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«لا تكونوا إمعة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تقولون إن أحسن الناس أحسنا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ظلموا ظلمنا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وطنوا أنفسكم إن أحسن الناس أن تحسنوا وإن أساءوا فلا تظلموا»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4E3369"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 «الإمعة» إنسان ع</w:t>
      </w:r>
      <w:r w:rsidR="001D3238" w:rsidRPr="00C54447">
        <w:rPr>
          <w:rFonts w:ascii="Traditional Arabic" w:hAnsi="Traditional Arabic" w:cs="Traditional Arabic"/>
          <w:sz w:val="32"/>
          <w:szCs w:val="32"/>
          <w:rtl/>
          <w:lang w:bidi="ar-SA"/>
        </w:rPr>
        <w:t>طل عقله وأسلس قياده لغيره</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لأنه لا رأي له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أهم عوامل تعطيل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وحتى ينهض لأداء مهمته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لا بد له من أن يتحرر منها حتى يبدأ العمل.</w:t>
      </w:r>
      <w:r w:rsidR="00AA2EBD">
        <w:rPr>
          <w:rFonts w:ascii="Traditional Arabic" w:hAnsi="Traditional Arabic" w:cs="Traditional Arabic"/>
          <w:sz w:val="32"/>
          <w:szCs w:val="32"/>
          <w:rtl/>
          <w:lang w:bidi="ar-SA"/>
        </w:rPr>
        <w:t xml:space="preserve"> </w:t>
      </w:r>
    </w:p>
    <w:p w:rsidR="001D3238" w:rsidRPr="004E3369" w:rsidRDefault="001D3238" w:rsidP="001D3238">
      <w:pPr>
        <w:rPr>
          <w:rFonts w:ascii="Traditional Arabic" w:hAnsi="Traditional Arabic" w:cs="Traditional Arabic"/>
          <w:b/>
          <w:bCs/>
          <w:sz w:val="32"/>
          <w:szCs w:val="32"/>
          <w:rtl/>
          <w:lang w:bidi="ar-SA"/>
        </w:rPr>
      </w:pPr>
      <w:r w:rsidRPr="004E3369">
        <w:rPr>
          <w:rFonts w:ascii="Traditional Arabic" w:hAnsi="Traditional Arabic" w:cs="Traditional Arabic"/>
          <w:b/>
          <w:bCs/>
          <w:sz w:val="32"/>
          <w:szCs w:val="32"/>
          <w:rtl/>
          <w:lang w:bidi="ar-SA"/>
        </w:rPr>
        <w:t>ميدان العمل:</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وبعد أن تحرر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وتخطى تلك العقبات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ننتقل إلى الحديث عن ميدان عمله.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وتحديد هذا الميدان ضروري حتى لا تتبدد الطاقات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وتذهب هدراً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والواقع الذي لا مرية </w:t>
      </w:r>
      <w:r w:rsidR="008A1ABF">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يه يقرر وجود عالمين: عالم الغيب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وعالم الشهادة.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4E3369">
        <w:rPr>
          <w:rFonts w:ascii="Traditional Arabic" w:hAnsi="Traditional Arabic" w:cs="Traditional Arabic"/>
          <w:b/>
          <w:bCs/>
          <w:sz w:val="32"/>
          <w:szCs w:val="32"/>
          <w:rtl/>
          <w:lang w:bidi="ar-SA"/>
        </w:rPr>
        <w:t>والأول:</w:t>
      </w:r>
      <w:r w:rsidRPr="00C54447">
        <w:rPr>
          <w:rFonts w:ascii="Traditional Arabic" w:hAnsi="Traditional Arabic" w:cs="Traditional Arabic"/>
          <w:sz w:val="32"/>
          <w:szCs w:val="32"/>
          <w:rtl/>
          <w:lang w:bidi="ar-SA"/>
        </w:rPr>
        <w:t xml:space="preserve"> هو العالم المغيب عنا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والذي تقصر حواسنا عن إدراكه.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4E3369">
        <w:rPr>
          <w:rFonts w:ascii="Traditional Arabic" w:hAnsi="Traditional Arabic" w:cs="Traditional Arabic"/>
          <w:b/>
          <w:bCs/>
          <w:sz w:val="32"/>
          <w:szCs w:val="32"/>
          <w:rtl/>
          <w:lang w:bidi="ar-SA"/>
        </w:rPr>
        <w:t>والثاني:</w:t>
      </w:r>
      <w:r w:rsidRPr="00C54447">
        <w:rPr>
          <w:rFonts w:ascii="Traditional Arabic" w:hAnsi="Traditional Arabic" w:cs="Traditional Arabic"/>
          <w:sz w:val="32"/>
          <w:szCs w:val="32"/>
          <w:rtl/>
          <w:lang w:bidi="ar-SA"/>
        </w:rPr>
        <w:t xml:space="preserve"> هو العالم المشاهد الذي نحسّه ونعيشه.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استبعد المنهج الإسلامي أن يكون (عالم الغيب) مرتعاً للعقل الإنساني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لأن قدرته ليست مهيئة للعمل في هذا العالم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جرب العقل نفسه في هذا المرتع فكان نصيبه الفشل الذريع.</w:t>
      </w:r>
      <w:r w:rsidR="00AA2EBD">
        <w:rPr>
          <w:rFonts w:ascii="Traditional Arabic" w:hAnsi="Traditional Arabic" w:cs="Traditional Arabic"/>
          <w:sz w:val="32"/>
          <w:szCs w:val="32"/>
          <w:rtl/>
          <w:lang w:bidi="ar-SA"/>
        </w:rPr>
        <w:t xml:space="preserve"> </w:t>
      </w:r>
    </w:p>
    <w:p w:rsidR="001D3238" w:rsidRPr="00C54447" w:rsidRDefault="001D3238" w:rsidP="008A1ABF">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ذل</w:t>
      </w:r>
      <w:r w:rsidR="008A1ABF">
        <w:rPr>
          <w:rFonts w:ascii="Traditional Arabic" w:hAnsi="Traditional Arabic" w:cs="Traditional Arabic"/>
          <w:sz w:val="32"/>
          <w:szCs w:val="32"/>
          <w:rtl/>
          <w:lang w:bidi="ar-SA"/>
        </w:rPr>
        <w:t>ك فإن الفكر كثيراً ما يطرح أسئل</w:t>
      </w:r>
      <w:r w:rsidRPr="00C54447">
        <w:rPr>
          <w:rFonts w:ascii="Traditional Arabic" w:hAnsi="Traditional Arabic" w:cs="Traditional Arabic"/>
          <w:sz w:val="32"/>
          <w:szCs w:val="32"/>
          <w:rtl/>
          <w:lang w:bidi="ar-SA"/>
        </w:rPr>
        <w:t>ته حول هذا العالم .. يتساءل عن الموت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وعما بعد الموت؟ عن نهاية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وعن نهاية العالم؟ عن المصير والغاية ..؟.</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والإجابة على هذه الأسئلة ليست خاضع</w:t>
      </w:r>
      <w:r w:rsidR="008A1ABF">
        <w:rPr>
          <w:rFonts w:ascii="Traditional Arabic" w:hAnsi="Traditional Arabic" w:cs="Traditional Arabic"/>
          <w:sz w:val="32"/>
          <w:szCs w:val="32"/>
          <w:rtl/>
          <w:lang w:bidi="ar-SA"/>
        </w:rPr>
        <w:t xml:space="preserve">ة للتجربة .. وكل مجهود يبذل في </w:t>
      </w:r>
      <w:r w:rsidRPr="00C54447">
        <w:rPr>
          <w:rFonts w:ascii="Traditional Arabic" w:hAnsi="Traditional Arabic" w:cs="Traditional Arabic"/>
          <w:sz w:val="32"/>
          <w:szCs w:val="32"/>
          <w:rtl/>
          <w:lang w:bidi="ar-SA"/>
        </w:rPr>
        <w:t xml:space="preserve">سبيلها .. فهو جهد ضائع. </w:t>
      </w:r>
    </w:p>
    <w:p w:rsidR="001D3238" w:rsidRPr="00C54447" w:rsidRDefault="001D3238" w:rsidP="004B3A86">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ولذا كان منع العقل من ولو</w:t>
      </w:r>
      <w:r w:rsidR="004B3A86">
        <w:rPr>
          <w:rFonts w:ascii="Traditional Arabic" w:hAnsi="Traditional Arabic" w:cs="Traditional Arabic"/>
          <w:sz w:val="32"/>
          <w:szCs w:val="32"/>
          <w:rtl/>
          <w:lang w:bidi="ar-SA"/>
        </w:rPr>
        <w:t>ج هذا العالم</w:t>
      </w:r>
      <w:r w:rsidRPr="00C54447">
        <w:rPr>
          <w:rFonts w:ascii="Traditional Arabic" w:hAnsi="Traditional Arabic" w:cs="Traditional Arabic"/>
          <w:sz w:val="32"/>
          <w:szCs w:val="32"/>
          <w:rtl/>
          <w:lang w:bidi="ar-SA"/>
        </w:rPr>
        <w:t xml:space="preserve"> رأف</w:t>
      </w:r>
      <w:r w:rsidR="004B3A86">
        <w:rPr>
          <w:rFonts w:ascii="Traditional Arabic" w:hAnsi="Traditional Arabic" w:cs="Traditional Arabic" w:hint="cs"/>
          <w:sz w:val="32"/>
          <w:szCs w:val="32"/>
          <w:rtl/>
          <w:lang w:bidi="ar-SA"/>
        </w:rPr>
        <w:t xml:space="preserve">ة </w:t>
      </w:r>
      <w:r w:rsidRPr="00C54447">
        <w:rPr>
          <w:rFonts w:ascii="Traditional Arabic" w:hAnsi="Traditional Arabic" w:cs="Traditional Arabic"/>
          <w:sz w:val="32"/>
          <w:szCs w:val="32"/>
          <w:rtl/>
          <w:lang w:bidi="ar-SA"/>
        </w:rPr>
        <w:t>به أن تبدد قواه.</w:t>
      </w:r>
      <w:r w:rsidR="00AA2EBD">
        <w:rPr>
          <w:rFonts w:ascii="Traditional Arabic" w:hAnsi="Traditional Arabic" w:cs="Traditional Arabic"/>
          <w:sz w:val="32"/>
          <w:szCs w:val="32"/>
          <w:rtl/>
          <w:lang w:bidi="ar-SA"/>
        </w:rPr>
        <w:t xml:space="preserve"> </w:t>
      </w:r>
    </w:p>
    <w:p w:rsidR="001D3238" w:rsidRPr="00C54447" w:rsidRDefault="00B63E1C" w:rsidP="00B63E1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وتلبية لأشواقه ف</w:t>
      </w:r>
      <w:r w:rsidR="001D3238"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معرفة هذا الغيب أعطاه ا</w:t>
      </w:r>
      <w:r w:rsidRPr="00C54447">
        <w:rPr>
          <w:rFonts w:ascii="Traditional Arabic" w:hAnsi="Traditional Arabic" w:cs="Traditional Arabic"/>
          <w:sz w:val="32"/>
          <w:szCs w:val="32"/>
          <w:rtl/>
          <w:lang w:bidi="ar-SA"/>
        </w:rPr>
        <w:t>ل</w:t>
      </w:r>
      <w:r w:rsidR="001D3238" w:rsidRPr="00C54447">
        <w:rPr>
          <w:rFonts w:ascii="Traditional Arabic" w:hAnsi="Traditional Arabic" w:cs="Traditional Arabic"/>
          <w:sz w:val="32"/>
          <w:szCs w:val="32"/>
          <w:rtl/>
          <w:lang w:bidi="ar-SA"/>
        </w:rPr>
        <w:t>منهج كل الحقائق التي تلزمه</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وهي مسلمات إيمانية قام الوحي بنقلها إلى الأنبياء .. وعن طريقهم وصلت إلى الناس.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وبهذا يتحقق للعقل ما يريده من المعرفة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هنا معرفة يقينية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دون الدخول في متاهات لا نهاية لها.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«تصان الطاقة الفكرية المحدودة المجال من التبدد والتمزق والانشغال بما لم تخلق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لم توهب القدرة للإحاطة به.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w:t>
      </w:r>
      <w:r w:rsidR="00B63E1C">
        <w:rPr>
          <w:rFonts w:ascii="Traditional Arabic" w:hAnsi="Traditional Arabic" w:cs="Traditional Arabic"/>
          <w:sz w:val="32"/>
          <w:szCs w:val="32"/>
          <w:rtl/>
          <w:lang w:bidi="ar-SA"/>
        </w:rPr>
        <w:t xml:space="preserve"> عدم إدراك العقل للمجهول</w:t>
      </w:r>
      <w:r w:rsidR="00715F28">
        <w:rPr>
          <w:rFonts w:ascii="Traditional Arabic" w:hAnsi="Traditional Arabic" w:cs="Traditional Arabic"/>
          <w:sz w:val="32"/>
          <w:szCs w:val="32"/>
          <w:rtl/>
          <w:lang w:bidi="ar-SA"/>
        </w:rPr>
        <w:t>،</w:t>
      </w:r>
      <w:r w:rsidR="00B63E1C">
        <w:rPr>
          <w:rFonts w:ascii="Traditional Arabic" w:hAnsi="Traditional Arabic" w:cs="Traditional Arabic"/>
          <w:sz w:val="32"/>
          <w:szCs w:val="32"/>
          <w:rtl/>
          <w:lang w:bidi="ar-SA"/>
        </w:rPr>
        <w:t xml:space="preserve"> لا ين</w:t>
      </w:r>
      <w:r w:rsidR="00B63E1C">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ي وجوده في ضمير الغيب المكنون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عليه أن يكل الغيب إلى طاقة أخرى غير طاقة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يتلقى العلم في شأنه من العليم الخبير الذي يحيط بالظاهر والباطن والغيب والشهادة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فميدان عمل الفكر هو عالم الشهادة. حيث التعرف على نواميس الكون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وحيث النظر والبحث والتقصي والتجريب والإبداع والابتكار في عالم المادة.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وهذا العالم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عالم الشهادة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الميدان الذي تبنى به العقيدة البناء الصحيح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وكما ألحت الآيات القرآنية على التفكر في خلق السماوات والأرض .. وفي كل ما خلق الله .. في الإنسان والحيوان والنبات والجماد.. في الجبال والشجر والزرع .. هذا التفكير الذي يضع العقل أمام عظمة الخالق سبحانه .. ومن هنا كان التفكير عبادة من أفضل العبادات في مجال التعرف على عظمة الخالق سبحانه. </w:t>
      </w:r>
    </w:p>
    <w:p w:rsidR="001D3238" w:rsidRPr="00C54447" w:rsidRDefault="001D3238" w:rsidP="00E4089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تعالى: {</w:t>
      </w:r>
      <w:r w:rsidRPr="00C54447">
        <w:rPr>
          <w:rFonts w:ascii="Traditional Arabic" w:hAnsi="Traditional Arabic" w:cs="Traditional Arabic"/>
          <w:b/>
          <w:bCs/>
          <w:sz w:val="32"/>
          <w:szCs w:val="32"/>
          <w:rtl/>
        </w:rPr>
        <w:t xml:space="preserve"> أَوَلَمْ يَنْظُرُوا فِي مَلَكُوتِ السَّمَاوَاتِ وَالْأَرْضِ وَمَا خَلَقَ اللَّهُ مِنْ شَيْءٍ</w:t>
      </w:r>
      <w:r w:rsidR="00E4089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تعالى في وصف أولي الألباب: {</w:t>
      </w:r>
      <w:r w:rsidR="00E4089E">
        <w:rPr>
          <w:rFonts w:ascii="Traditional Arabic" w:hAnsi="Traditional Arabic" w:cs="Traditional Arabic" w:hint="cs"/>
          <w:b/>
          <w:bCs/>
          <w:sz w:val="32"/>
          <w:szCs w:val="32"/>
          <w:rtl/>
        </w:rPr>
        <w:t xml:space="preserve">... </w:t>
      </w:r>
      <w:r w:rsidRPr="00C54447">
        <w:rPr>
          <w:rFonts w:ascii="Traditional Arabic" w:hAnsi="Traditional Arabic" w:cs="Traditional Arabic"/>
          <w:b/>
          <w:bCs/>
          <w:sz w:val="32"/>
          <w:szCs w:val="32"/>
          <w:rtl/>
        </w:rPr>
        <w:t>وَيَتَفَكَّرُونَ فِي خَلْقِ السَّمَاوَاتِ وَالْأَرْضِ رَبَّنَا مَا خَلَقْتَ هَذَا بَاطِلًا سُبْحَانَكَ</w:t>
      </w:r>
      <w:r w:rsidR="00E4089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8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وكم تكرر قوله تعالى: {</w:t>
      </w:r>
      <w:r w:rsidR="00E4089E">
        <w:rPr>
          <w:rFonts w:ascii="Traditional Arabic" w:hAnsi="Traditional Arabic" w:cs="Traditional Arabic" w:hint="cs"/>
          <w:b/>
          <w:bCs/>
          <w:sz w:val="32"/>
          <w:szCs w:val="32"/>
          <w:rtl/>
        </w:rPr>
        <w:t xml:space="preserve">... </w:t>
      </w:r>
      <w:r w:rsidRPr="00C54447">
        <w:rPr>
          <w:rFonts w:ascii="Traditional Arabic" w:hAnsi="Traditional Arabic" w:cs="Traditional Arabic"/>
          <w:b/>
          <w:bCs/>
          <w:sz w:val="32"/>
          <w:szCs w:val="32"/>
          <w:rtl/>
        </w:rPr>
        <w:t>إِنَّ فِي ذَلِكَ لَآَيَاتٍ لِقَوْمٍ يَتَفَكَّرُونَ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B63E1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التفكير هو التفكير المجدي والمفيد وإليه أرشد الرسول الكريم بقوله: «تفكروا في آلاء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تفكروا في الله»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وقوله: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«وتفكروا في خلق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تفكروا في الله»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D60374"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الأخذ بيد الفكر إلى الطريق المنتج والمثمر ..</w:t>
      </w:r>
    </w:p>
    <w:p w:rsidR="001D3238" w:rsidRPr="00C54447" w:rsidRDefault="00D60374" w:rsidP="00D60374">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D60374"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وعالم الشهادة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بعد هذا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ميدان </w:t>
      </w:r>
      <w:r w:rsidR="00D60374">
        <w:rPr>
          <w:rFonts w:ascii="Traditional Arabic" w:hAnsi="Traditional Arabic" w:cs="Traditional Arabic"/>
          <w:sz w:val="32"/>
          <w:szCs w:val="32"/>
          <w:rtl/>
          <w:lang w:bidi="ar-SA"/>
        </w:rPr>
        <w:t>واسع رحب</w:t>
      </w:r>
      <w:r w:rsidR="00715F28">
        <w:rPr>
          <w:rFonts w:ascii="Traditional Arabic" w:hAnsi="Traditional Arabic" w:cs="Traditional Arabic"/>
          <w:sz w:val="32"/>
          <w:szCs w:val="32"/>
          <w:rtl/>
          <w:lang w:bidi="ar-SA"/>
        </w:rPr>
        <w:t>،</w:t>
      </w:r>
      <w:r w:rsidR="00D60374">
        <w:rPr>
          <w:rFonts w:ascii="Traditional Arabic" w:hAnsi="Traditional Arabic" w:cs="Traditional Arabic"/>
          <w:sz w:val="32"/>
          <w:szCs w:val="32"/>
          <w:rtl/>
          <w:lang w:bidi="ar-SA"/>
        </w:rPr>
        <w:t xml:space="preserve"> به تتحقق مهمة الإنسان</w:t>
      </w:r>
      <w:r w:rsidRPr="00C54447">
        <w:rPr>
          <w:rFonts w:ascii="Traditional Arabic" w:hAnsi="Traditional Arabic" w:cs="Traditional Arabic"/>
          <w:sz w:val="32"/>
          <w:szCs w:val="32"/>
          <w:rtl/>
          <w:lang w:bidi="ar-SA"/>
        </w:rPr>
        <w:t xml:space="preserve"> التي هي الخلافة على ظهر هذه الأرض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يسعى في تنمية وسائله والرقي بها إلى المستوى الجمالي.</w:t>
      </w:r>
    </w:p>
    <w:p w:rsidR="00D60374" w:rsidRPr="00C54447" w:rsidRDefault="00D60374" w:rsidP="00D60374">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والإنسان في هذا العالم لا يعيش منفرداً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هو واحد في 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ووجود المجتمع ينشئ علاقات متنوعة بين الأفراد .. </w:t>
      </w:r>
    </w:p>
    <w:p w:rsidR="001D3238" w:rsidRPr="00C54447" w:rsidRDefault="00B63E1C"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وهناك علاقة الأفراد بخال</w:t>
      </w:r>
      <w:r>
        <w:rPr>
          <w:rFonts w:ascii="Traditional Arabic" w:hAnsi="Traditional Arabic" w:cs="Traditional Arabic" w:hint="cs"/>
          <w:sz w:val="32"/>
          <w:szCs w:val="32"/>
          <w:rtl/>
          <w:lang w:bidi="ar-SA"/>
        </w:rPr>
        <w:t>ق</w:t>
      </w:r>
      <w:r w:rsidR="001D3238" w:rsidRPr="00C54447">
        <w:rPr>
          <w:rFonts w:ascii="Traditional Arabic" w:hAnsi="Traditional Arabic" w:cs="Traditional Arabic"/>
          <w:sz w:val="32"/>
          <w:szCs w:val="32"/>
          <w:rtl/>
          <w:lang w:bidi="ar-SA"/>
        </w:rPr>
        <w:t xml:space="preserve">هم سبحانه.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وعلاقتهم بالكون من حولهم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وكل هذه الوشائج تحتاج إلى تنظيم وتشريع يضبطها .. </w:t>
      </w:r>
    </w:p>
    <w:p w:rsidR="001D3238" w:rsidRPr="00C54447" w:rsidRDefault="00B63E1C"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ومرة أخرى يتدخل المن</w:t>
      </w:r>
      <w:r w:rsidR="001D3238" w:rsidRPr="00C54447">
        <w:rPr>
          <w:rFonts w:ascii="Traditional Arabic" w:hAnsi="Traditional Arabic" w:cs="Traditional Arabic"/>
          <w:sz w:val="32"/>
          <w:szCs w:val="32"/>
          <w:rtl/>
          <w:lang w:bidi="ar-SA"/>
        </w:rPr>
        <w:t>هج الإسلامي ليقول للعقل: إن ضبط هذه العلاقات ووضع تشريع لها .. ليس من اختصاصك.</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والمنهج لا يقول هذا تعنتاً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تطبيقاً لمعطيات العقل نفسه في هذا الأمر.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وضع تشريع لهذا ا</w:t>
      </w:r>
      <w:r w:rsidR="00B63E1C">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إنسان يحتاج إلى معرفة كاملة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لم تكن هذه المعرفة كاملة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ذلك التشريع لن يكون ملائماً.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وبما أن </w:t>
      </w:r>
      <w:r w:rsidR="00B63E1C">
        <w:rPr>
          <w:rFonts w:ascii="Traditional Arabic" w:hAnsi="Traditional Arabic" w:cs="Traditional Arabic"/>
          <w:sz w:val="32"/>
          <w:szCs w:val="32"/>
          <w:rtl/>
          <w:lang w:bidi="ar-SA"/>
        </w:rPr>
        <w:t>معرفتنا بالإنسان ضئيلة جداً</w:t>
      </w:r>
      <w:r w:rsidR="00715F28">
        <w:rPr>
          <w:rFonts w:ascii="Traditional Arabic" w:hAnsi="Traditional Arabic" w:cs="Traditional Arabic"/>
          <w:sz w:val="32"/>
          <w:szCs w:val="32"/>
          <w:rtl/>
          <w:lang w:bidi="ar-SA"/>
        </w:rPr>
        <w:t>،</w:t>
      </w:r>
      <w:r w:rsidR="00B63E1C">
        <w:rPr>
          <w:rFonts w:ascii="Traditional Arabic" w:hAnsi="Traditional Arabic" w:cs="Traditional Arabic"/>
          <w:sz w:val="32"/>
          <w:szCs w:val="32"/>
          <w:rtl/>
          <w:lang w:bidi="ar-SA"/>
        </w:rPr>
        <w:t xml:space="preserve"> فإ</w:t>
      </w:r>
      <w:r w:rsidRPr="00C54447">
        <w:rPr>
          <w:rFonts w:ascii="Traditional Arabic" w:hAnsi="Traditional Arabic" w:cs="Traditional Arabic"/>
          <w:sz w:val="32"/>
          <w:szCs w:val="32"/>
          <w:rtl/>
          <w:lang w:bidi="ar-SA"/>
        </w:rPr>
        <w:t xml:space="preserve">ن أي تشريع يضعه إنسان سيكون ضرره أكبر من نفعه.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ولذا فقد أعفى المنهج العقل من هذه المهمة.</w:t>
      </w:r>
      <w:r w:rsidR="00AA2EBD">
        <w:rPr>
          <w:rFonts w:ascii="Traditional Arabic" w:hAnsi="Traditional Arabic" w:cs="Traditional Arabic"/>
          <w:sz w:val="32"/>
          <w:szCs w:val="32"/>
          <w:rtl/>
          <w:lang w:bidi="ar-SA"/>
        </w:rPr>
        <w:t xml:space="preserve"> </w:t>
      </w:r>
    </w:p>
    <w:p w:rsidR="001D3238" w:rsidRPr="00C54447" w:rsidRDefault="001D3238" w:rsidP="00B63E1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يغتر بعضهم فيقول: إن معلوماتنا عن الإنسان قد قطعت أشواطا ًبعيدة في شتى ميادين ا</w:t>
      </w:r>
      <w:r w:rsidR="00B63E1C" w:rsidRPr="00C54447">
        <w:rPr>
          <w:rFonts w:ascii="Traditional Arabic" w:hAnsi="Traditional Arabic" w:cs="Traditional Arabic"/>
          <w:sz w:val="32"/>
          <w:szCs w:val="32"/>
          <w:rtl/>
          <w:lang w:bidi="ar-SA"/>
        </w:rPr>
        <w:t>ل</w:t>
      </w:r>
      <w:r w:rsidRPr="00C54447">
        <w:rPr>
          <w:rFonts w:ascii="Traditional Arabic" w:hAnsi="Traditional Arabic" w:cs="Traditional Arabic"/>
          <w:sz w:val="32"/>
          <w:szCs w:val="32"/>
          <w:rtl/>
          <w:lang w:bidi="ar-SA"/>
        </w:rPr>
        <w:t>معرفة المرتبطة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فإننا نستطيع وضع هذا التشريع وفقاً لهذه المعلومات.</w:t>
      </w:r>
      <w:r w:rsidR="00AA2EBD">
        <w:rPr>
          <w:rFonts w:ascii="Traditional Arabic" w:hAnsi="Traditional Arabic" w:cs="Traditional Arabic"/>
          <w:sz w:val="32"/>
          <w:szCs w:val="32"/>
          <w:rtl/>
          <w:lang w:bidi="ar-SA"/>
        </w:rPr>
        <w:t xml:space="preserve"> </w:t>
      </w:r>
    </w:p>
    <w:p w:rsidR="001D3238" w:rsidRPr="00C54447" w:rsidRDefault="001D3238" w:rsidP="00FE5BC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وجواباً على هذا القول نترك الكلام لـ«ألكسيس كاريل» الذي عاش حياته كلها في دراسة</w:t>
      </w:r>
      <w:r w:rsidR="00FE5BC3">
        <w:rPr>
          <w:rFonts w:ascii="Traditional Arabic" w:hAnsi="Traditional Arabic" w:cs="Traditional Arabic"/>
          <w:sz w:val="32"/>
          <w:szCs w:val="32"/>
          <w:rtl/>
          <w:lang w:bidi="ar-SA"/>
        </w:rPr>
        <w:t xml:space="preserve"> الإنسان</w:t>
      </w:r>
      <w:r w:rsidR="00715F28">
        <w:rPr>
          <w:rFonts w:ascii="Traditional Arabic" w:hAnsi="Traditional Arabic" w:cs="Traditional Arabic"/>
          <w:sz w:val="32"/>
          <w:szCs w:val="32"/>
          <w:rtl/>
          <w:lang w:bidi="ar-SA"/>
        </w:rPr>
        <w:t>،</w:t>
      </w:r>
      <w:r w:rsidR="00FE5BC3">
        <w:rPr>
          <w:rFonts w:ascii="Traditional Arabic" w:hAnsi="Traditional Arabic" w:cs="Traditional Arabic"/>
          <w:sz w:val="32"/>
          <w:szCs w:val="32"/>
          <w:rtl/>
          <w:lang w:bidi="ar-SA"/>
        </w:rPr>
        <w:t xml:space="preserve"> دراسة ميدانية</w:t>
      </w:r>
      <w:r w:rsidR="00715F28">
        <w:rPr>
          <w:rFonts w:ascii="Traditional Arabic" w:hAnsi="Traditional Arabic" w:cs="Traditional Arabic"/>
          <w:sz w:val="32"/>
          <w:szCs w:val="32"/>
          <w:rtl/>
          <w:lang w:bidi="ar-SA"/>
        </w:rPr>
        <w:t>،</w:t>
      </w:r>
      <w:r w:rsidR="00FE5BC3">
        <w:rPr>
          <w:rFonts w:ascii="Traditional Arabic" w:hAnsi="Traditional Arabic" w:cs="Traditional Arabic"/>
          <w:sz w:val="32"/>
          <w:szCs w:val="32"/>
          <w:rtl/>
          <w:lang w:bidi="ar-SA"/>
        </w:rPr>
        <w:t xml:space="preserve"> من خلا</w:t>
      </w:r>
      <w:r w:rsidRPr="00C54447">
        <w:rPr>
          <w:rFonts w:ascii="Traditional Arabic" w:hAnsi="Traditional Arabic" w:cs="Traditional Arabic"/>
          <w:sz w:val="32"/>
          <w:szCs w:val="32"/>
          <w:rtl/>
          <w:lang w:bidi="ar-SA"/>
        </w:rPr>
        <w:t>ل</w:t>
      </w:r>
      <w:r w:rsidR="00FE5BC3">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عيادته الطب</w:t>
      </w:r>
      <w:r w:rsidR="00FE5BC3">
        <w:rPr>
          <w:rFonts w:ascii="Traditional Arabic" w:hAnsi="Traditional Arabic" w:cs="Traditional Arabic"/>
          <w:sz w:val="32"/>
          <w:szCs w:val="32"/>
          <w:rtl/>
          <w:lang w:bidi="ar-SA"/>
        </w:rPr>
        <w:t>ية</w:t>
      </w:r>
      <w:r w:rsidR="00715F28">
        <w:rPr>
          <w:rFonts w:ascii="Traditional Arabic" w:hAnsi="Traditional Arabic" w:cs="Traditional Arabic"/>
          <w:sz w:val="32"/>
          <w:szCs w:val="32"/>
          <w:rtl/>
          <w:lang w:bidi="ar-SA"/>
        </w:rPr>
        <w:t>،</w:t>
      </w:r>
      <w:r w:rsidR="00FE5BC3">
        <w:rPr>
          <w:rFonts w:ascii="Traditional Arabic" w:hAnsi="Traditional Arabic" w:cs="Traditional Arabic"/>
          <w:sz w:val="32"/>
          <w:szCs w:val="32"/>
          <w:rtl/>
          <w:lang w:bidi="ar-SA"/>
        </w:rPr>
        <w:t xml:space="preserve"> فدرس جسم الإنسان ونفسيته وأ</w:t>
      </w:r>
      <w:r w:rsidR="00FE5BC3">
        <w:rPr>
          <w:rFonts w:ascii="Traditional Arabic" w:hAnsi="Traditional Arabic" w:cs="Traditional Arabic" w:hint="cs"/>
          <w:sz w:val="32"/>
          <w:szCs w:val="32"/>
          <w:rtl/>
          <w:lang w:bidi="ar-SA"/>
        </w:rPr>
        <w:t>خ</w:t>
      </w:r>
      <w:r w:rsidRPr="00C54447">
        <w:rPr>
          <w:rFonts w:ascii="Traditional Arabic" w:hAnsi="Traditional Arabic" w:cs="Traditional Arabic"/>
          <w:sz w:val="32"/>
          <w:szCs w:val="32"/>
          <w:rtl/>
          <w:lang w:bidi="ar-SA"/>
        </w:rPr>
        <w:t>لاقه .. وهو يحدثنا عما توصل إليه العلم عن الإنسان.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«الإنسان كل لا يتجزأ</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غاية التعقيد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غير الميسور الحصول على عرض بسيط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وليست هناك طريقة لفهمه في مجموعه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في أجزائه في وقت واحد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لا توجد طريقة لفهم علاقاته بالعالم الخارجي .. ولكي نحلل أنفسنا فإنا مضطرون إلى الاستعانة بفنون مختلفة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وإلى استخدام علوم عديدة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الطبيعي أن تصل كل هذه العلوم إلى ر</w:t>
      </w:r>
      <w:r w:rsidR="00361153">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 مختلف في غايتها المشتركة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فإنها تستخلص من الإنسان ما تمكنها وسائلها الخاصة من بلوغه فقط</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وبعد أن تضاف هذه ا</w:t>
      </w:r>
      <w:r w:rsidR="00D3128E">
        <w:rPr>
          <w:rFonts w:ascii="Traditional Arabic" w:hAnsi="Traditional Arabic" w:cs="Traditional Arabic"/>
          <w:sz w:val="32"/>
          <w:szCs w:val="32"/>
          <w:rtl/>
          <w:lang w:bidi="ar-SA"/>
        </w:rPr>
        <w:t xml:space="preserve">لمستخلصات إلى بعضها فإنها تبقى </w:t>
      </w:r>
      <w:r w:rsidR="00D3128E">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قل غناء من الحقيقة الصلبة .. إنها تخلف وراءها بقية عظيمة الأهمية بحيث لا يمكن إهمالها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 إن التشريح والكيمياء والفسيولوجيا وعلم النفس والبيداغوجيا (فن التعليم) والتاريخ وعلم الاجتماع والاقتصاد السياسي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تلم بجوانب موضوعها كلها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والإنسان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هو معروف للأخصائيين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أبعد من أن يكون الإنسان الجامد .. </w:t>
      </w:r>
    </w:p>
    <w:p w:rsidR="001D3238" w:rsidRPr="00C54447" w:rsidRDefault="001D3238" w:rsidP="00D3128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الحق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لقد بذل الجنس البشري مجهوداً جباراً لكي يعرف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بالرغ</w:t>
      </w:r>
      <w:r w:rsidR="00AF08E4">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 xml:space="preserve"> من أننا </w:t>
      </w:r>
      <w:r w:rsidR="00AF08E4">
        <w:rPr>
          <w:rFonts w:ascii="Traditional Arabic" w:hAnsi="Traditional Arabic" w:cs="Traditional Arabic"/>
          <w:sz w:val="32"/>
          <w:szCs w:val="32"/>
          <w:rtl/>
          <w:lang w:bidi="ar-SA"/>
        </w:rPr>
        <w:t>نملك كنزاً من الملاحظة التي كدس</w:t>
      </w:r>
      <w:r w:rsidRPr="00C54447">
        <w:rPr>
          <w:rFonts w:ascii="Traditional Arabic" w:hAnsi="Traditional Arabic" w:cs="Traditional Arabic"/>
          <w:sz w:val="32"/>
          <w:szCs w:val="32"/>
          <w:rtl/>
          <w:lang w:bidi="ar-SA"/>
        </w:rPr>
        <w:t>ها العلماء والفلاسفة والشعراء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وكبار العلماء الروحانيين في جميع الأزمان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فإننا استطعنا أن نفهم جوانب معينة فقط من أنفسنا .. إننا لا نفهم الإنسان ككل .. إننا نعرفه على أنه </w:t>
      </w:r>
      <w:r w:rsidRPr="00C54447">
        <w:rPr>
          <w:rFonts w:ascii="Traditional Arabic" w:hAnsi="Traditional Arabic" w:cs="Traditional Arabic"/>
          <w:sz w:val="32"/>
          <w:szCs w:val="32"/>
          <w:rtl/>
          <w:lang w:bidi="ar-SA"/>
        </w:rPr>
        <w:lastRenderedPageBreak/>
        <w:t>مكون من أجزاء مختلفة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وحتى هذه الأجزاء ابتدعتها وسائلنا .. فكل واحد منا مكون </w:t>
      </w:r>
      <w:r w:rsidR="00D3128E">
        <w:rPr>
          <w:rFonts w:ascii="Traditional Arabic" w:hAnsi="Traditional Arabic" w:cs="Traditional Arabic" w:hint="cs"/>
          <w:sz w:val="32"/>
          <w:szCs w:val="32"/>
          <w:rtl/>
          <w:lang w:bidi="ar-SA"/>
        </w:rPr>
        <w:t xml:space="preserve">من </w:t>
      </w:r>
      <w:r w:rsidRPr="00C54447">
        <w:rPr>
          <w:rFonts w:ascii="Traditional Arabic" w:hAnsi="Traditional Arabic" w:cs="Traditional Arabic"/>
          <w:sz w:val="32"/>
          <w:szCs w:val="32"/>
          <w:rtl/>
          <w:lang w:bidi="ar-SA"/>
        </w:rPr>
        <w:t>موكب من الأشباح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تسير في وسطها حقيقة مجهولة ..</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فمن الواضح أن جميع ما حققه العلماء من تقدم فيما يتعلق بدراسة الإنسان ما زال غير كاف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معرفتنا بأنفسنا ما زالت بدائية في الغالب»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كلمة العلم حول معرفتنا عن الإنسان في عصر غطرسة العلم.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الأمر كذلك فقد كان المنع حفاظاً على وقتنا ألا يذهب هدراً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وحفاظاً على الأمة ألا تكون حقل تجارب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وحفاظاً على كرامة الإنسان ألا يكون عبداً للإنسان .. وحفاظاً على أن تكون العبودية خالصة لله تعالى.</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والإسلام بعد ذلك يلب</w:t>
      </w:r>
      <w:r w:rsidR="004C5179">
        <w:rPr>
          <w:rFonts w:ascii="Traditional Arabic" w:hAnsi="Traditional Arabic" w:cs="Traditional Arabic"/>
          <w:sz w:val="32"/>
          <w:szCs w:val="32"/>
          <w:rtl/>
          <w:lang w:bidi="ar-SA"/>
        </w:rPr>
        <w:t>ي حاجة الإنسان</w:t>
      </w:r>
      <w:r w:rsidR="00715F28">
        <w:rPr>
          <w:rFonts w:ascii="Traditional Arabic" w:hAnsi="Traditional Arabic" w:cs="Traditional Arabic"/>
          <w:sz w:val="32"/>
          <w:szCs w:val="32"/>
          <w:rtl/>
          <w:lang w:bidi="ar-SA"/>
        </w:rPr>
        <w:t>،</w:t>
      </w:r>
      <w:r w:rsidR="004C5179">
        <w:rPr>
          <w:rFonts w:ascii="Traditional Arabic" w:hAnsi="Traditional Arabic" w:cs="Traditional Arabic"/>
          <w:sz w:val="32"/>
          <w:szCs w:val="32"/>
          <w:rtl/>
          <w:lang w:bidi="ar-SA"/>
        </w:rPr>
        <w:t xml:space="preserve"> فيقدم له تشريعا</w:t>
      </w:r>
      <w:r w:rsidR="004C517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وضعه خالق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لتحقيق ما يصلح لهم.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منهج يقوم على العلم بحقيقة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يحتاجه .. يحقق العدل المطلق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ويتناسق مع ناموس الكون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ويتيح للإنسان أن يتحرر من كل عبودية لغير الله تعالى.</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نعمة الله تعالى على الفكر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وفر عليه جهوداً مضنية ما كانت </w:t>
      </w:r>
      <w:r w:rsidR="004C5179">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تأتي بأي ثمرة .. </w:t>
      </w:r>
      <w:r w:rsidR="004C5179">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بهذا يتفرغ الفكر لما هو من واجباته.</w:t>
      </w:r>
      <w:r w:rsidR="00AA2EBD">
        <w:rPr>
          <w:rFonts w:ascii="Traditional Arabic" w:hAnsi="Traditional Arabic" w:cs="Traditional Arabic"/>
          <w:sz w:val="32"/>
          <w:szCs w:val="32"/>
          <w:rtl/>
          <w:lang w:bidi="ar-SA"/>
        </w:rPr>
        <w:t xml:space="preserve"> </w:t>
      </w:r>
    </w:p>
    <w:p w:rsidR="001D3238" w:rsidRPr="004C5179" w:rsidRDefault="001D3238" w:rsidP="001D3238">
      <w:pPr>
        <w:rPr>
          <w:rFonts w:ascii="Traditional Arabic" w:hAnsi="Traditional Arabic" w:cs="Traditional Arabic"/>
          <w:b/>
          <w:bCs/>
          <w:sz w:val="32"/>
          <w:szCs w:val="32"/>
          <w:rtl/>
          <w:lang w:bidi="ar-SA"/>
        </w:rPr>
      </w:pPr>
      <w:r w:rsidRPr="004C5179">
        <w:rPr>
          <w:rFonts w:ascii="Traditional Arabic" w:hAnsi="Traditional Arabic" w:cs="Traditional Arabic"/>
          <w:b/>
          <w:bCs/>
          <w:sz w:val="32"/>
          <w:szCs w:val="32"/>
          <w:rtl/>
          <w:lang w:bidi="ar-SA"/>
        </w:rPr>
        <w:t>جماليات الفكر:</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تعد معرفة ساحة عمل الفكر أولى جماليات هذا المنهج التي أضفاها على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لا نشعر بقيمة ذلك إلا عندما نتعرف على الضياع الذي عاش فيه الفكر الإنساني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ويعيشه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كثير من بقاع الأرض ... إذ يخبط خبط عشواء غير متبين للطريق وغير عارف لحدود مهمته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جرَّ ذلك الويلات الع</w:t>
      </w:r>
      <w:r w:rsidR="00E5766E">
        <w:rPr>
          <w:rFonts w:ascii="Traditional Arabic" w:hAnsi="Traditional Arabic" w:cs="Traditional Arabic" w:hint="cs"/>
          <w:sz w:val="32"/>
          <w:szCs w:val="32"/>
          <w:rtl/>
          <w:lang w:bidi="ar-SA"/>
        </w:rPr>
        <w:t>ظ</w:t>
      </w:r>
      <w:r w:rsidRPr="00C54447">
        <w:rPr>
          <w:rFonts w:ascii="Traditional Arabic" w:hAnsi="Traditional Arabic" w:cs="Traditional Arabic"/>
          <w:sz w:val="32"/>
          <w:szCs w:val="32"/>
          <w:rtl/>
          <w:lang w:bidi="ar-SA"/>
        </w:rPr>
        <w:t>ام على بني الإنسان.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وحديثنا عن «جماليات الفكر» لن يخرج بنا عن الحدود الجمالية التي رسمها المنهج والتي سبق الحديث عنها في «الظاهرة الجمالية»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وللوصول بالعقل إلى جمالياته نطبق السمات العامة لجماليات المنهج: </w:t>
      </w:r>
    </w:p>
    <w:p w:rsidR="001D3238" w:rsidRPr="00E5766E" w:rsidRDefault="001D3238" w:rsidP="001D3238">
      <w:pPr>
        <w:rPr>
          <w:rFonts w:ascii="Traditional Arabic" w:hAnsi="Traditional Arabic" w:cs="Traditional Arabic"/>
          <w:b/>
          <w:bCs/>
          <w:sz w:val="32"/>
          <w:szCs w:val="32"/>
          <w:rtl/>
          <w:lang w:bidi="ar-SA"/>
        </w:rPr>
      </w:pPr>
      <w:r w:rsidRPr="00E5766E">
        <w:rPr>
          <w:rFonts w:ascii="Traditional Arabic" w:hAnsi="Traditional Arabic" w:cs="Traditional Arabic"/>
          <w:b/>
          <w:bCs/>
          <w:sz w:val="32"/>
          <w:szCs w:val="32"/>
          <w:rtl/>
          <w:lang w:bidi="ar-SA"/>
        </w:rPr>
        <w:t>(1) السلامة من العيوب:</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قبل البحث عن أي 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بد من التأكد من السلامة من العيوب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بذل الإسلام جهده في تخليص الفكر من كل ما يعيبه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رأينا كيف حرره من كل ما يعيق حركته .. حتى وصل به إلى التحرر الذي ذكرناه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بحد ذاته «سلامة من العيوب» ولكن بعض الشوائب قد تتسلل أحياناً</w:t>
      </w:r>
      <w:r w:rsidR="00AF08E4">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و وحرصاً على النظافة الكاملة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هو شأن الإسلام دائماً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عالج المنهج هذه الشوائب ونفاها نفياً تاماً.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والعيوب هنا</w:t>
      </w:r>
      <w:r w:rsidR="00715F28">
        <w:rPr>
          <w:rFonts w:ascii="Traditional Arabic" w:hAnsi="Traditional Arabic" w:cs="Traditional Arabic"/>
          <w:sz w:val="32"/>
          <w:szCs w:val="32"/>
          <w:rtl/>
          <w:lang w:bidi="ar-SA"/>
        </w:rPr>
        <w:t>،</w:t>
      </w:r>
      <w:r w:rsidR="00E5766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أو الشوائب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تلك الخر</w:t>
      </w:r>
      <w:r w:rsidR="00AF08E4">
        <w:rPr>
          <w:rFonts w:ascii="Traditional Arabic" w:hAnsi="Traditional Arabic" w:cs="Traditional Arabic"/>
          <w:sz w:val="32"/>
          <w:szCs w:val="32"/>
          <w:rtl/>
          <w:lang w:bidi="ar-SA"/>
        </w:rPr>
        <w:t>افات وال</w:t>
      </w:r>
      <w:r w:rsidR="00AF08E4">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ساطير والشعوذة</w:t>
      </w:r>
      <w:r w:rsidR="00AF08E4">
        <w:rPr>
          <w:rFonts w:ascii="Traditional Arabic" w:hAnsi="Traditional Arabic" w:cs="Traditional Arabic"/>
          <w:sz w:val="32"/>
          <w:szCs w:val="32"/>
          <w:rtl/>
          <w:lang w:bidi="ar-SA"/>
        </w:rPr>
        <w:t xml:space="preserve"> والوهم .. التي تأخذ مساحة لا ب</w:t>
      </w:r>
      <w:r w:rsidR="00AF08E4">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س بها من حياة الأمم والشعوب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ذهب بعضهم إلى اعتبارها جزءاً مهماً من كل حضارة ..!! وبخاصة الحضارة الإغريقية.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ظلت هذه الشوائب مهيمنة على التفكير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زالت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كثير من الأمم والشعوب التي لم يحررها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أنها مرتبطة بجملتها بغريزة التدين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كانت لها هذه السلطة القوية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عن طريقها نفذت إلى ا</w:t>
      </w:r>
      <w:r w:rsidR="00AF08E4">
        <w:rPr>
          <w:rFonts w:ascii="Traditional Arabic" w:hAnsi="Traditional Arabic" w:cs="Traditional Arabic"/>
          <w:sz w:val="32"/>
          <w:szCs w:val="32"/>
          <w:rtl/>
          <w:lang w:bidi="ar-SA"/>
        </w:rPr>
        <w:t>لعقل فعطلته</w:t>
      </w:r>
      <w:r w:rsidR="00715F28">
        <w:rPr>
          <w:rFonts w:ascii="Traditional Arabic" w:hAnsi="Traditional Arabic" w:cs="Traditional Arabic"/>
          <w:sz w:val="32"/>
          <w:szCs w:val="32"/>
          <w:rtl/>
          <w:lang w:bidi="ar-SA"/>
        </w:rPr>
        <w:t>،</w:t>
      </w:r>
      <w:r w:rsidR="00AF08E4">
        <w:rPr>
          <w:rFonts w:ascii="Traditional Arabic" w:hAnsi="Traditional Arabic" w:cs="Traditional Arabic"/>
          <w:sz w:val="32"/>
          <w:szCs w:val="32"/>
          <w:rtl/>
          <w:lang w:bidi="ar-SA"/>
        </w:rPr>
        <w:t xml:space="preserve"> وليس هناك من سلطة </w:t>
      </w:r>
      <w:r w:rsidR="00AF08E4">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قوى من سلطة الدين في الهيمنة على العقل .. وهي السلطة نفسها التي استعملتها الكنيسة في تعطيل العقل أو تقييده.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وعن هذا الطريق وجدت تلك المعميات طريقها إلى الفكر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المنهج الذي حث العقل على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عرفه طريق الإيمان الحق. وبذلك قضى على جميع الأوهام.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إعلان الإسلام هو نفسه إعلان للتخلص من تلك العيوب. وما كلمة التوحيد إلا التعبير عن النظافة الفكرية والمعنوية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إنها كلمة (لا إله إلا الله) التي تنفي كل تلك الآلهة المزيفة لتثبت الإله الحق.</w:t>
      </w:r>
      <w:r w:rsidR="00AA2EBD">
        <w:rPr>
          <w:rFonts w:ascii="Traditional Arabic" w:hAnsi="Traditional Arabic" w:cs="Traditional Arabic"/>
          <w:sz w:val="32"/>
          <w:szCs w:val="32"/>
          <w:rtl/>
          <w:lang w:bidi="ar-SA"/>
        </w:rPr>
        <w:t xml:space="preserve"> </w:t>
      </w:r>
    </w:p>
    <w:p w:rsidR="001D3238" w:rsidRPr="00C54447" w:rsidRDefault="001D3238" w:rsidP="00AF08E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نظافة وأي 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تصاحبها نظا</w:t>
      </w:r>
      <w:r w:rsidR="00AF08E4" w:rsidRPr="00C54447">
        <w:rPr>
          <w:rFonts w:ascii="Traditional Arabic" w:hAnsi="Traditional Arabic" w:cs="Traditional Arabic"/>
          <w:sz w:val="32"/>
          <w:szCs w:val="32"/>
          <w:rtl/>
          <w:lang w:bidi="ar-SA"/>
        </w:rPr>
        <w:t>ف</w:t>
      </w:r>
      <w:r w:rsidRPr="00C54447">
        <w:rPr>
          <w:rFonts w:ascii="Traditional Arabic" w:hAnsi="Traditional Arabic" w:cs="Traditional Arabic"/>
          <w:sz w:val="32"/>
          <w:szCs w:val="32"/>
          <w:rtl/>
          <w:lang w:bidi="ar-SA"/>
        </w:rPr>
        <w:t>ة في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يكمل التناسق ويتحقق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2434C1" w:rsidRDefault="001D3238" w:rsidP="001D3238">
      <w:pPr>
        <w:rPr>
          <w:rFonts w:ascii="Traditional Arabic" w:hAnsi="Traditional Arabic" w:cs="Traditional Arabic"/>
          <w:b/>
          <w:bCs/>
          <w:sz w:val="32"/>
          <w:szCs w:val="32"/>
          <w:rtl/>
          <w:lang w:bidi="ar-SA"/>
        </w:rPr>
      </w:pPr>
      <w:r w:rsidRPr="002434C1">
        <w:rPr>
          <w:rFonts w:ascii="Traditional Arabic" w:hAnsi="Traditional Arabic" w:cs="Traditional Arabic"/>
          <w:b/>
          <w:bCs/>
          <w:sz w:val="32"/>
          <w:szCs w:val="32"/>
          <w:rtl/>
          <w:lang w:bidi="ar-SA"/>
        </w:rPr>
        <w:t>(2) القصد:</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التفكير هو أثمن ما يمتلكه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ينبغي أن يصرف في العبث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يبذل في قضايا لا طائل وراءها.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وحينما</w:t>
      </w:r>
      <w:r w:rsidR="002434C1">
        <w:rPr>
          <w:rFonts w:ascii="Traditional Arabic" w:hAnsi="Traditional Arabic" w:cs="Traditional Arabic"/>
          <w:sz w:val="32"/>
          <w:szCs w:val="32"/>
          <w:rtl/>
          <w:lang w:bidi="ar-SA"/>
        </w:rPr>
        <w:t xml:space="preserve"> نستطلع موقف المنهج من هذه السم</w:t>
      </w:r>
      <w:r w:rsidR="002434C1">
        <w:rPr>
          <w:rFonts w:ascii="Traditional Arabic" w:hAnsi="Traditional Arabic" w:cs="Traditional Arabic" w:hint="cs"/>
          <w:sz w:val="32"/>
          <w:szCs w:val="32"/>
          <w:rtl/>
          <w:lang w:bidi="ar-SA"/>
        </w:rPr>
        <w:t>ة</w:t>
      </w:r>
      <w:r w:rsidRPr="00C54447">
        <w:rPr>
          <w:rFonts w:ascii="Traditional Arabic" w:hAnsi="Traditional Arabic" w:cs="Traditional Arabic"/>
          <w:sz w:val="32"/>
          <w:szCs w:val="32"/>
          <w:rtl/>
          <w:lang w:bidi="ar-SA"/>
        </w:rPr>
        <w:t xml:space="preserve"> نلاحظ حرصه الشديد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وفقاً لخطته العامة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تحديد الغايات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تكون سليمة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مثلها في ذلك مثل «البواعث».</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وسلامة الب</w:t>
      </w:r>
      <w:r w:rsidR="002434C1">
        <w:rPr>
          <w:rFonts w:ascii="Traditional Arabic" w:hAnsi="Traditional Arabic" w:cs="Traditional Arabic"/>
          <w:sz w:val="32"/>
          <w:szCs w:val="32"/>
          <w:rtl/>
          <w:lang w:bidi="ar-SA"/>
        </w:rPr>
        <w:t xml:space="preserve">واعث والغايات تحفظ للفكر رونقه </w:t>
      </w:r>
      <w:r w:rsidRPr="00C54447">
        <w:rPr>
          <w:rFonts w:ascii="Traditional Arabic" w:hAnsi="Traditional Arabic" w:cs="Traditional Arabic"/>
          <w:sz w:val="32"/>
          <w:szCs w:val="32"/>
          <w:rtl/>
          <w:lang w:bidi="ar-SA"/>
        </w:rPr>
        <w:t>وبهاءه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2434C1" w:rsidRDefault="001D3238" w:rsidP="001D3238">
      <w:pPr>
        <w:rPr>
          <w:rFonts w:ascii="Traditional Arabic" w:hAnsi="Traditional Arabic" w:cs="Traditional Arabic"/>
          <w:b/>
          <w:bCs/>
          <w:sz w:val="32"/>
          <w:szCs w:val="32"/>
          <w:rtl/>
          <w:lang w:bidi="ar-SA"/>
        </w:rPr>
      </w:pPr>
      <w:r w:rsidRPr="002434C1">
        <w:rPr>
          <w:rFonts w:ascii="Traditional Arabic" w:hAnsi="Traditional Arabic" w:cs="Traditional Arabic"/>
          <w:b/>
          <w:bCs/>
          <w:sz w:val="32"/>
          <w:szCs w:val="32"/>
          <w:rtl/>
          <w:lang w:bidi="ar-SA"/>
        </w:rPr>
        <w:lastRenderedPageBreak/>
        <w:t xml:space="preserve">(3) التناسق .. والتنظيم: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تحديد مهام العقل من التنظيم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وإن توازن العلاقة بين العقل والجسم والروح من التناسق وقد سبق الحديث عن ذلك</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وتناسق آخر يقوم بين العقل والعلم والأخلاق في سبيل الوصول إلى جمال الباطن .. </w:t>
      </w:r>
    </w:p>
    <w:p w:rsidR="001D3238" w:rsidRPr="002434C1" w:rsidRDefault="001D3238" w:rsidP="001D3238">
      <w:pPr>
        <w:rPr>
          <w:rFonts w:ascii="Traditional Arabic" w:hAnsi="Traditional Arabic" w:cs="Traditional Arabic"/>
          <w:b/>
          <w:bCs/>
          <w:sz w:val="32"/>
          <w:szCs w:val="32"/>
          <w:rtl/>
          <w:lang w:bidi="ar-SA"/>
        </w:rPr>
      </w:pPr>
      <w:r w:rsidRPr="002434C1">
        <w:rPr>
          <w:rFonts w:ascii="Traditional Arabic" w:hAnsi="Traditional Arabic" w:cs="Traditional Arabic"/>
          <w:b/>
          <w:bCs/>
          <w:sz w:val="32"/>
          <w:szCs w:val="32"/>
          <w:rtl/>
          <w:lang w:bidi="ar-SA"/>
        </w:rPr>
        <w:t>(4) الحكمة:</w:t>
      </w:r>
      <w:r w:rsidR="00AA2EBD">
        <w:rPr>
          <w:rFonts w:ascii="Traditional Arabic" w:hAnsi="Traditional Arabic" w:cs="Traditional Arabic"/>
          <w:b/>
          <w:bCs/>
          <w:sz w:val="32"/>
          <w:szCs w:val="32"/>
          <w:rtl/>
          <w:lang w:bidi="ar-SA"/>
        </w:rPr>
        <w:t xml:space="preserve"> </w:t>
      </w:r>
    </w:p>
    <w:p w:rsidR="001D3238" w:rsidRPr="00C54447" w:rsidRDefault="002434C1"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عرِّفت الحكمة بقوله</w:t>
      </w:r>
      <w:r>
        <w:rPr>
          <w:rFonts w:ascii="Traditional Arabic" w:hAnsi="Traditional Arabic" w:cs="Traditional Arabic" w:hint="cs"/>
          <w:sz w:val="32"/>
          <w:szCs w:val="32"/>
          <w:rtl/>
          <w:lang w:bidi="ar-SA"/>
        </w:rPr>
        <w:t>م</w:t>
      </w:r>
      <w:r>
        <w:rPr>
          <w:rFonts w:ascii="Traditional Arabic" w:hAnsi="Traditional Arabic" w:cs="Traditional Arabic"/>
          <w:sz w:val="32"/>
          <w:szCs w:val="32"/>
          <w:rtl/>
          <w:lang w:bidi="ar-SA"/>
        </w:rPr>
        <w:t>: هي وضع الشيء ف</w:t>
      </w:r>
      <w:r w:rsidR="001D3238"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مكانه المناسب. وهي من ع</w:t>
      </w:r>
      <w:r>
        <w:rPr>
          <w:rFonts w:ascii="Traditional Arabic" w:hAnsi="Traditional Arabic" w:cs="Traditional Arabic" w:hint="cs"/>
          <w:sz w:val="32"/>
          <w:szCs w:val="32"/>
          <w:rtl/>
          <w:lang w:bidi="ar-SA"/>
        </w:rPr>
        <w:t>م</w:t>
      </w:r>
      <w:r w:rsidR="001D3238" w:rsidRPr="00C54447">
        <w:rPr>
          <w:rFonts w:ascii="Traditional Arabic" w:hAnsi="Traditional Arabic" w:cs="Traditional Arabic"/>
          <w:sz w:val="32"/>
          <w:szCs w:val="32"/>
          <w:rtl/>
          <w:lang w:bidi="ar-SA"/>
        </w:rPr>
        <w:t xml:space="preserve">ل العقل الواعي الجميل.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ولإيضاح ذلك: ننقل ما قاله الغزالي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«العقل يطلق على أربعة معان: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الوصف الذي يفارق الإنسان به سائر البهائم وهو الذي استعدَّ به لقبول العلوم النظرية وتدبير الصناعات الخفية الفكرية.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ه</w:t>
      </w:r>
      <w:r w:rsidR="004F3BA7">
        <w:rPr>
          <w:rFonts w:ascii="Traditional Arabic" w:hAnsi="Traditional Arabic" w:cs="Traditional Arabic"/>
          <w:sz w:val="32"/>
          <w:szCs w:val="32"/>
          <w:rtl/>
          <w:lang w:bidi="ar-SA"/>
        </w:rPr>
        <w:t>ي العلوم التي تخرج إلى الوجود ف</w:t>
      </w:r>
      <w:r w:rsidRPr="00C54447">
        <w:rPr>
          <w:rFonts w:ascii="Traditional Arabic" w:hAnsi="Traditional Arabic" w:cs="Traditional Arabic"/>
          <w:sz w:val="32"/>
          <w:szCs w:val="32"/>
          <w:rtl/>
          <w:lang w:bidi="ar-SA"/>
        </w:rPr>
        <w:t>ي</w:t>
      </w:r>
      <w:r w:rsidR="004F3BA7">
        <w:rPr>
          <w:rFonts w:ascii="Traditional Arabic" w:hAnsi="Traditional Arabic" w:cs="Traditional Arabic" w:hint="cs"/>
          <w:sz w:val="32"/>
          <w:szCs w:val="32"/>
          <w:rtl/>
          <w:lang w:bidi="ar-SA"/>
        </w:rPr>
        <w:t xml:space="preserve"> ذ</w:t>
      </w:r>
      <w:r w:rsidRPr="00C54447">
        <w:rPr>
          <w:rFonts w:ascii="Traditional Arabic" w:hAnsi="Traditional Arabic" w:cs="Traditional Arabic"/>
          <w:sz w:val="32"/>
          <w:szCs w:val="32"/>
          <w:rtl/>
          <w:lang w:bidi="ar-SA"/>
        </w:rPr>
        <w:t xml:space="preserve">ات الطفل المميز بجواز الجائزات واستحالة المستحيلات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علوم تستفاد من التجارب بمجاري الأحوال. فإن من حنكته التجارب وهذبته المذاهب يقال إنه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عاقل في العادة .. </w:t>
      </w:r>
    </w:p>
    <w:p w:rsidR="001D3238" w:rsidRPr="00C54447" w:rsidRDefault="001D3238" w:rsidP="004F3BA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قوة تنتهي إلى</w:t>
      </w:r>
      <w:r w:rsidR="004F3BA7">
        <w:rPr>
          <w:rFonts w:ascii="Traditional Arabic" w:hAnsi="Traditional Arabic" w:cs="Traditional Arabic"/>
          <w:sz w:val="32"/>
          <w:szCs w:val="32"/>
          <w:rtl/>
          <w:lang w:bidi="ar-SA"/>
        </w:rPr>
        <w:t xml:space="preserve"> معرفة عواقب الأمور</w:t>
      </w:r>
      <w:r w:rsidR="00715F28">
        <w:rPr>
          <w:rFonts w:ascii="Traditional Arabic" w:hAnsi="Traditional Arabic" w:cs="Traditional Arabic"/>
          <w:sz w:val="32"/>
          <w:szCs w:val="32"/>
          <w:rtl/>
          <w:lang w:bidi="ar-SA"/>
        </w:rPr>
        <w:t>،</w:t>
      </w:r>
      <w:r w:rsidR="004F3BA7">
        <w:rPr>
          <w:rFonts w:ascii="Traditional Arabic" w:hAnsi="Traditional Arabic" w:cs="Traditional Arabic"/>
          <w:sz w:val="32"/>
          <w:szCs w:val="32"/>
          <w:rtl/>
          <w:lang w:bidi="ar-SA"/>
        </w:rPr>
        <w:t xml:space="preserve"> فيقمع الشه</w:t>
      </w:r>
      <w:r w:rsidR="004F3BA7">
        <w:rPr>
          <w:rFonts w:ascii="Traditional Arabic" w:hAnsi="Traditional Arabic" w:cs="Traditional Arabic" w:hint="cs"/>
          <w:sz w:val="32"/>
          <w:szCs w:val="32"/>
          <w:rtl/>
          <w:lang w:bidi="ar-SA"/>
        </w:rPr>
        <w:t>وة</w:t>
      </w:r>
      <w:r w:rsidRPr="00C54447">
        <w:rPr>
          <w:rFonts w:ascii="Traditional Arabic" w:hAnsi="Traditional Arabic" w:cs="Traditional Arabic"/>
          <w:sz w:val="32"/>
          <w:szCs w:val="32"/>
          <w:rtl/>
          <w:lang w:bidi="ar-SA"/>
        </w:rPr>
        <w:t xml:space="preserve"> الداعية إلى اللذة العاجلة ويقهرها .. فإذا حصلت هذه القوة سمي صاحبها عاقلاً من حيث إن إقدامه وإحجامه بحسب ما يقتضيه النظر في العواقب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w:t>
      </w:r>
      <w:r w:rsidR="004F3BA7">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حكم الشهوة العاجلة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19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4F3BA7"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والأول والثاني ضرور</w:t>
      </w:r>
      <w:r w:rsidR="001D3238" w:rsidRPr="00C54447">
        <w:rPr>
          <w:rFonts w:ascii="Traditional Arabic" w:hAnsi="Traditional Arabic" w:cs="Traditional Arabic"/>
          <w:sz w:val="32"/>
          <w:szCs w:val="32"/>
          <w:rtl/>
          <w:lang w:bidi="ar-SA"/>
        </w:rPr>
        <w:t xml:space="preserve">يان وأساسيان وإنما يتفاوت الناس في القسمين الأخيرين: الثالث والرابع </w:t>
      </w:r>
      <w:r w:rsidR="00C54447">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وهما مكتسبان -</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فإذا بلغ الإنسان مرحلة متقدمة في هذين القسمين وصل إلى الحكمة</w:t>
      </w:r>
      <w:r w:rsidR="001D3238" w:rsidRPr="00C54447">
        <w:rPr>
          <w:rStyle w:val="af"/>
          <w:rFonts w:ascii="Traditional Arabic" w:hAnsi="Traditional Arabic" w:cs="Traditional Arabic"/>
          <w:rtl/>
        </w:rPr>
        <w:t>(</w:t>
      </w:r>
      <w:r w:rsidR="001D3238" w:rsidRPr="00C54447">
        <w:rPr>
          <w:rStyle w:val="af"/>
          <w:rFonts w:ascii="Traditional Arabic" w:hAnsi="Traditional Arabic" w:cs="Traditional Arabic"/>
          <w:rtl/>
        </w:rPr>
        <w:footnoteReference w:id="199"/>
      </w:r>
      <w:r w:rsidR="001D3238"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فسمي حكيماً</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w:t>
      </w:r>
      <w:r w:rsidR="001D3238" w:rsidRPr="00C54447">
        <w:rPr>
          <w:rFonts w:ascii="Traditional Arabic" w:hAnsi="Traditional Arabic" w:cs="Traditional Arabic"/>
          <w:sz w:val="32"/>
          <w:szCs w:val="32"/>
          <w:rtl/>
          <w:lang w:bidi="ar-SA"/>
        </w:rPr>
        <w:lastRenderedPageBreak/>
        <w:t>وحينئذ يصل بعقله إلى درجة الجمال</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أو يصل به عقله إلى درجة الجمال {</w:t>
      </w:r>
      <w:r w:rsidR="001D3238" w:rsidRPr="00C54447">
        <w:rPr>
          <w:rFonts w:ascii="Traditional Arabic" w:hAnsi="Traditional Arabic" w:cs="Traditional Arabic"/>
          <w:b/>
          <w:bCs/>
          <w:sz w:val="32"/>
          <w:szCs w:val="32"/>
          <w:rtl/>
        </w:rPr>
        <w:t>وَمَنْ يُؤْتَ الْحِكْمَةَ فَقَدْ أُوتِيَ خَيْرًا كَثِيرًا</w:t>
      </w:r>
      <w:r w:rsidR="001D3238" w:rsidRPr="00C54447">
        <w:rPr>
          <w:rFonts w:ascii="Traditional Arabic" w:hAnsi="Traditional Arabic" w:cs="Traditional Arabic"/>
          <w:sz w:val="32"/>
          <w:szCs w:val="32"/>
          <w:rtl/>
          <w:lang w:bidi="ar-SA"/>
        </w:rPr>
        <w:t>}</w:t>
      </w:r>
      <w:r w:rsidR="001D3238" w:rsidRPr="00C54447">
        <w:rPr>
          <w:rStyle w:val="af"/>
          <w:rFonts w:ascii="Traditional Arabic" w:hAnsi="Traditional Arabic" w:cs="Traditional Arabic"/>
          <w:rtl/>
        </w:rPr>
        <w:t>(</w:t>
      </w:r>
      <w:r w:rsidR="001D3238" w:rsidRPr="00C54447">
        <w:rPr>
          <w:rStyle w:val="af"/>
          <w:rFonts w:ascii="Traditional Arabic" w:hAnsi="Traditional Arabic" w:cs="Traditional Arabic"/>
          <w:rtl/>
        </w:rPr>
        <w:footnoteReference w:id="200"/>
      </w:r>
      <w:r w:rsidR="001D3238" w:rsidRPr="00C54447">
        <w:rPr>
          <w:rStyle w:val="af"/>
          <w:rFonts w:ascii="Traditional Arabic" w:hAnsi="Traditional Arabic" w:cs="Traditional Arabic"/>
          <w:rtl/>
        </w:rPr>
        <w:t>)</w:t>
      </w:r>
      <w:r w:rsidR="001D3238"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F33AFE"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ذلك فإن العقل يظل بحاجة إلى مقياس يقاس به سلوكه .. وقد وفر الإسلام ذلك .. إنه المنهج .. وطريقه العلم .. ومن تطبيقاته الأخلاق.</w:t>
      </w:r>
    </w:p>
    <w:p w:rsidR="00F33AFE" w:rsidRPr="00C54447" w:rsidRDefault="001D3238" w:rsidP="00F33AFE">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w:t>
      </w:r>
      <w:r w:rsidR="00F33AFE">
        <w:rPr>
          <w:rFonts w:ascii="Traditional Arabic" w:hAnsi="Traditional Arabic" w:cs="Traditional Arabic" w:hint="cs"/>
          <w:sz w:val="32"/>
          <w:szCs w:val="32"/>
          <w:rtl/>
          <w:lang w:bidi="ar-SA"/>
        </w:rPr>
        <w:t>* * *</w:t>
      </w:r>
    </w:p>
    <w:p w:rsidR="001D3238" w:rsidRPr="00C54447" w:rsidRDefault="001D3238" w:rsidP="00F33AF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عقلاً عرف حدوده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فبذل جهده في</w:t>
      </w:r>
      <w:r w:rsidR="00F33AFE">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ا هو من شأنه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وصان طاقته عن الضياع فيما لا طائل تحته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وأفاد من علمه وتجربته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وسعى في سبيل تحويل ا</w:t>
      </w:r>
      <w:r w:rsidR="00F33AFE" w:rsidRPr="00C54447">
        <w:rPr>
          <w:rFonts w:ascii="Traditional Arabic" w:hAnsi="Traditional Arabic" w:cs="Traditional Arabic"/>
          <w:sz w:val="32"/>
          <w:szCs w:val="32"/>
          <w:rtl/>
          <w:lang w:bidi="ar-SA"/>
        </w:rPr>
        <w:t>ل</w:t>
      </w:r>
      <w:r w:rsidRPr="00C54447">
        <w:rPr>
          <w:rFonts w:ascii="Traditional Arabic" w:hAnsi="Traditional Arabic" w:cs="Traditional Arabic"/>
          <w:sz w:val="32"/>
          <w:szCs w:val="32"/>
          <w:rtl/>
          <w:lang w:bidi="ar-SA"/>
        </w:rPr>
        <w:t>معرفة إلى عمل .. إنه العقل الذي تجاوز الضرورات والحاجيات واستكملها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فاستطاع أن يصل إلى التحسينات .. وتلك مرتبة الجمال.</w:t>
      </w:r>
      <w:r w:rsidR="00AA2EBD">
        <w:rPr>
          <w:rFonts w:ascii="Traditional Arabic" w:hAnsi="Traditional Arabic" w:cs="Traditional Arabic"/>
          <w:sz w:val="32"/>
          <w:szCs w:val="32"/>
          <w:rtl/>
          <w:lang w:bidi="ar-SA"/>
        </w:rPr>
        <w:t xml:space="preserve"> </w:t>
      </w:r>
    </w:p>
    <w:p w:rsidR="001D3238" w:rsidRPr="00C54447" w:rsidRDefault="001D3238" w:rsidP="001D3238">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السادس</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العلم</w:t>
      </w:r>
    </w:p>
    <w:p w:rsidR="001D3238" w:rsidRPr="00C54447" w:rsidRDefault="00F33AFE"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فضيلة وشرف</w:t>
      </w:r>
      <w:r>
        <w:rPr>
          <w:rFonts w:ascii="Traditional Arabic" w:hAnsi="Traditional Arabic" w:cs="Traditional Arabic" w:hint="cs"/>
          <w:sz w:val="32"/>
          <w:szCs w:val="32"/>
          <w:rtl/>
          <w:lang w:bidi="ar-SA"/>
        </w:rPr>
        <w:t>.</w:t>
      </w:r>
    </w:p>
    <w:p w:rsidR="001D3238" w:rsidRPr="00C54447" w:rsidRDefault="00F33AFE"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 </w:t>
      </w:r>
      <w:r w:rsidR="001D3238" w:rsidRPr="00C54447">
        <w:rPr>
          <w:rFonts w:ascii="Traditional Arabic" w:hAnsi="Traditional Arabic" w:cs="Traditional Arabic"/>
          <w:sz w:val="32"/>
          <w:szCs w:val="32"/>
          <w:rtl/>
          <w:lang w:bidi="ar-SA"/>
        </w:rPr>
        <w:t>الحد الأدنى</w:t>
      </w:r>
      <w:r>
        <w:rPr>
          <w:rFonts w:ascii="Traditional Arabic" w:hAnsi="Traditional Arabic" w:cs="Traditional Arabic" w:hint="cs"/>
          <w:sz w:val="32"/>
          <w:szCs w:val="32"/>
          <w:rtl/>
          <w:lang w:bidi="ar-SA"/>
        </w:rPr>
        <w:t>.</w:t>
      </w:r>
    </w:p>
    <w:p w:rsidR="001D3238"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F33AFE">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نتائج سلوكية للعلم.</w:t>
      </w:r>
    </w:p>
    <w:p w:rsidR="001D3238" w:rsidRPr="00605C71" w:rsidRDefault="001D3238" w:rsidP="001D3238">
      <w:pPr>
        <w:rPr>
          <w:rFonts w:ascii="Traditional Arabic" w:hAnsi="Traditional Arabic" w:cs="Traditional Arabic"/>
          <w:b/>
          <w:bCs/>
          <w:sz w:val="32"/>
          <w:szCs w:val="32"/>
          <w:rtl/>
          <w:lang w:bidi="ar-SA"/>
        </w:rPr>
      </w:pPr>
      <w:r w:rsidRPr="00605C71">
        <w:rPr>
          <w:rFonts w:ascii="Traditional Arabic" w:hAnsi="Traditional Arabic" w:cs="Traditional Arabic"/>
          <w:b/>
          <w:bCs/>
          <w:sz w:val="32"/>
          <w:szCs w:val="32"/>
          <w:rtl/>
          <w:lang w:bidi="ar-SA"/>
        </w:rPr>
        <w:t>فضيلة وشرف:</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العلم فضيلة وشرف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وزينة وجمال. </w:t>
      </w:r>
    </w:p>
    <w:p w:rsidR="001D3238" w:rsidRPr="00C54447" w:rsidRDefault="001D3238" w:rsidP="00605C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أمر لا مشاحة فيه {</w:t>
      </w:r>
      <w:r w:rsidRPr="00C54447">
        <w:rPr>
          <w:rFonts w:ascii="Traditional Arabic" w:hAnsi="Traditional Arabic" w:cs="Traditional Arabic"/>
          <w:b/>
          <w:bCs/>
          <w:sz w:val="32"/>
          <w:szCs w:val="32"/>
          <w:rtl/>
        </w:rPr>
        <w:t>قُلْ هَلْ يَسْتَوِي الَّذِينَ يَعْلَمُونَ وَالَّذِينَ لَا يَعْلَمُونَ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1"/>
      </w:r>
      <w:r w:rsidRPr="00C54447">
        <w:rPr>
          <w:rStyle w:val="af"/>
          <w:rFonts w:ascii="Traditional Arabic" w:hAnsi="Traditional Arabic" w:cs="Traditional Arabic"/>
          <w:rtl/>
        </w:rPr>
        <w:t>)</w:t>
      </w:r>
      <w:r w:rsidR="00A05544">
        <w:rPr>
          <w:rFonts w:ascii="Traditional Arabic" w:hAnsi="Traditional Arabic" w:cs="Traditional Arabic"/>
          <w:sz w:val="32"/>
          <w:szCs w:val="32"/>
          <w:rtl/>
          <w:lang w:bidi="ar-SA"/>
        </w:rPr>
        <w:t>؟</w:t>
      </w:r>
      <w:r w:rsidR="00605C71">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وللعلم مكانة رفيعة في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 له ما يماثلها أو ي</w:t>
      </w:r>
      <w:r w:rsidR="00605C71">
        <w:rPr>
          <w:rFonts w:ascii="Traditional Arabic" w:hAnsi="Traditional Arabic" w:cs="Traditional Arabic"/>
          <w:sz w:val="32"/>
          <w:szCs w:val="32"/>
          <w:rtl/>
          <w:lang w:bidi="ar-SA"/>
        </w:rPr>
        <w:t xml:space="preserve">دانيها في دين آخر أو مذهب. فقد </w:t>
      </w:r>
      <w:r w:rsidR="00605C71">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راد المنهج أن تعم هذه الفضيلة جميع أفراد المجتمع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فتكون الحلية التي يتزينون بها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جعله فرضاً لازماً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وأمراً واجباً فكان «طلب العلم فريضة على كل مسلم»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هذا الحديث الشريف إلا التقرير للحقيقة الثابتة في كيان هذا المجتمع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أن المتعلم هو الذي يصلح لبناء هذا المجتمع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فجميع العلاقات والوشائج التي تربط الفرد بما حوله يضبطها المنهج وينظمها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بد من العلم بهذه الضوابط حتى يستطيع التحرك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فالعلاقة بالله تعالى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عقيدة وعبادة بحاجة إلى علم.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والعلاقة بالناس .. والتعامل معهم .. بحاجة إلى علم.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والعلاقة مع الكائنات الأخرى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غير الناس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بحاجة إلى علم.</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ولهذا فالحديث من جوامع الكلم.</w:t>
      </w:r>
      <w:r w:rsidR="00AA2EBD">
        <w:rPr>
          <w:rFonts w:ascii="Traditional Arabic" w:hAnsi="Traditional Arabic" w:cs="Traditional Arabic"/>
          <w:sz w:val="32"/>
          <w:szCs w:val="32"/>
          <w:rtl/>
          <w:lang w:bidi="ar-SA"/>
        </w:rPr>
        <w:t xml:space="preserve"> </w:t>
      </w:r>
    </w:p>
    <w:p w:rsidR="001D3238" w:rsidRPr="00C54447" w:rsidRDefault="001D3238" w:rsidP="00605C7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والعلم في ظلال هذا الدين ليس معرفة باردة يتمتع بها</w:t>
      </w:r>
      <w:r w:rsidR="00605C71">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ثقافة نظرية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فلسفة أرسطية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ولكنه العلم الذي ينتج عملا</w:t>
      </w:r>
      <w:r w:rsidR="00605C71">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فما إن تصل المعلومة إلى مكانها في كيان المسلم حتى يحدث ذلك التفاعل المنتج للطاقة الفاعلة.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تفاعل مع كيان الإنسان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للعقل معرفة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وللقلب يقين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وللجوارح طريقة عمل .. وكلما عظم </w:t>
      </w:r>
      <w:r w:rsidR="00E70B78">
        <w:rPr>
          <w:rFonts w:ascii="Traditional Arabic" w:hAnsi="Traditional Arabic" w:cs="Traditional Arabic"/>
          <w:sz w:val="32"/>
          <w:szCs w:val="32"/>
          <w:rtl/>
          <w:lang w:bidi="ar-SA"/>
        </w:rPr>
        <w:t>العلم</w:t>
      </w:r>
      <w:r w:rsidR="00715F28">
        <w:rPr>
          <w:rFonts w:ascii="Traditional Arabic" w:hAnsi="Traditional Arabic" w:cs="Traditional Arabic"/>
          <w:sz w:val="32"/>
          <w:szCs w:val="32"/>
          <w:rtl/>
          <w:lang w:bidi="ar-SA"/>
        </w:rPr>
        <w:t>،</w:t>
      </w:r>
      <w:r w:rsidR="00E70B78">
        <w:rPr>
          <w:rFonts w:ascii="Traditional Arabic" w:hAnsi="Traditional Arabic" w:cs="Traditional Arabic"/>
          <w:sz w:val="32"/>
          <w:szCs w:val="32"/>
          <w:rtl/>
          <w:lang w:bidi="ar-SA"/>
        </w:rPr>
        <w:t xml:space="preserve"> كلما كان الأداء أ</w:t>
      </w:r>
      <w:r w:rsidR="00E70B78">
        <w:rPr>
          <w:rFonts w:ascii="Traditional Arabic" w:hAnsi="Traditional Arabic" w:cs="Traditional Arabic" w:hint="cs"/>
          <w:sz w:val="32"/>
          <w:szCs w:val="32"/>
          <w:rtl/>
          <w:lang w:bidi="ar-SA"/>
        </w:rPr>
        <w:t>ح</w:t>
      </w:r>
      <w:r w:rsidRPr="00C54447">
        <w:rPr>
          <w:rFonts w:ascii="Traditional Arabic" w:hAnsi="Traditional Arabic" w:cs="Traditional Arabic"/>
          <w:sz w:val="32"/>
          <w:szCs w:val="32"/>
          <w:rtl/>
          <w:lang w:bidi="ar-SA"/>
        </w:rPr>
        <w:t>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يصل في النهاية إلى «الإحسان».</w:t>
      </w:r>
      <w:r w:rsidR="00AA2EBD">
        <w:rPr>
          <w:rFonts w:ascii="Traditional Arabic" w:hAnsi="Traditional Arabic" w:cs="Traditional Arabic"/>
          <w:sz w:val="32"/>
          <w:szCs w:val="32"/>
          <w:rtl/>
          <w:lang w:bidi="ar-SA"/>
        </w:rPr>
        <w:t xml:space="preserve"> </w:t>
      </w:r>
    </w:p>
    <w:p w:rsidR="001D3238" w:rsidRPr="00C54447" w:rsidRDefault="001D3238" w:rsidP="00E70B7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الغاية الكبرى التي يسعى إليها الإنسان هي السعادة في الدنيا والآخرة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لا تكون إلا بتطبيق المنهج الإلهي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علماً وع</w:t>
      </w:r>
      <w:r w:rsidR="00E70B78"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 xml:space="preserve">لاً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يتوصل إلى العمل إلا بالعلم بكيفية العمل.</w:t>
      </w:r>
      <w:r w:rsidR="00AA2EBD">
        <w:rPr>
          <w:rFonts w:ascii="Traditional Arabic" w:hAnsi="Traditional Arabic" w:cs="Traditional Arabic"/>
          <w:sz w:val="32"/>
          <w:szCs w:val="32"/>
          <w:rtl/>
          <w:lang w:bidi="ar-SA"/>
        </w:rPr>
        <w:t xml:space="preserve"> </w:t>
      </w:r>
    </w:p>
    <w:p w:rsidR="001D3238" w:rsidRPr="00C54447" w:rsidRDefault="001D3238" w:rsidP="00E70B7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وقد كان الصحابة ر</w:t>
      </w:r>
      <w:r w:rsidR="00E70B78">
        <w:rPr>
          <w:rFonts w:ascii="Traditional Arabic" w:hAnsi="Traditional Arabic" w:cs="Traditional Arabic"/>
          <w:sz w:val="32"/>
          <w:szCs w:val="32"/>
          <w:rtl/>
          <w:lang w:bidi="ar-SA"/>
        </w:rPr>
        <w:t>ضي الله عنهم</w:t>
      </w:r>
      <w:r w:rsidR="00715F28">
        <w:rPr>
          <w:rFonts w:ascii="Traditional Arabic" w:hAnsi="Traditional Arabic" w:cs="Traditional Arabic"/>
          <w:sz w:val="32"/>
          <w:szCs w:val="32"/>
          <w:rtl/>
          <w:lang w:bidi="ar-SA"/>
        </w:rPr>
        <w:t>،</w:t>
      </w:r>
      <w:r w:rsidR="00E70B78">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لا يستكثرون من القرآ</w:t>
      </w:r>
      <w:r w:rsidR="00E70B78">
        <w:rPr>
          <w:rFonts w:ascii="Traditional Arabic" w:hAnsi="Traditional Arabic" w:cs="Traditional Arabic" w:hint="cs"/>
          <w:sz w:val="32"/>
          <w:szCs w:val="32"/>
          <w:rtl/>
          <w:lang w:bidi="ar-SA"/>
        </w:rPr>
        <w:t>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فكانوا لا يتعلمون الآيات .. قبل تطبيق ما حفظوه. وهكذا تعلموا العلم والعمل معاً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وتلك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والله أعلم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بعض الحكمة من نزول القرآن مفرقاً.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نبه القرآن الكريم إلى الانحراف الكبير في قضية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فصله عن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تعالى: {</w:t>
      </w:r>
      <w:r w:rsidR="00E70B78" w:rsidRPr="00E70B78">
        <w:rPr>
          <w:rFonts w:ascii="Traditional Arabic" w:hAnsi="Traditional Arabic" w:cs="Traditional Arabic"/>
          <w:sz w:val="32"/>
          <w:szCs w:val="32"/>
          <w:rtl/>
          <w:lang w:bidi="ar-SA"/>
        </w:rPr>
        <w:t>أَتَأْمُرُونَ النَّاسَ بِالْبِرِّ وَتَنسَوْنَ أَنفُسَكُمْ</w:t>
      </w:r>
      <w:r w:rsidRPr="00C54447">
        <w:rPr>
          <w:rFonts w:ascii="Traditional Arabic" w:hAnsi="Traditional Arabic" w:cs="Traditional Arabic"/>
          <w:sz w:val="32"/>
          <w:szCs w:val="32"/>
          <w:rtl/>
          <w:lang w:bidi="ar-SA"/>
        </w:rPr>
        <w:t>}؟</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التناسق بين العلم وبين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القول وبين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أمر ضروري يجعل للعلم حركة فعالة. </w:t>
      </w:r>
    </w:p>
    <w:p w:rsidR="001D3238" w:rsidRPr="00C54447" w:rsidRDefault="001D3238" w:rsidP="000A674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والعالم الذي يجعل من عل</w:t>
      </w:r>
      <w:r w:rsidR="000A6748"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 xml:space="preserve">ه سلعة يتكسب بها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نوع من الكسب </w:t>
      </w:r>
      <w:r w:rsidR="00C54447">
        <w:rPr>
          <w:rFonts w:ascii="Traditional Arabic" w:hAnsi="Traditional Arabic" w:cs="Traditional Arabic"/>
          <w:sz w:val="32"/>
          <w:szCs w:val="32"/>
          <w:rtl/>
          <w:lang w:bidi="ar-SA"/>
        </w:rPr>
        <w:t>-</w:t>
      </w:r>
      <w:r w:rsidR="000A6748">
        <w:rPr>
          <w:rFonts w:ascii="Traditional Arabic" w:hAnsi="Traditional Arabic" w:cs="Traditional Arabic"/>
          <w:sz w:val="32"/>
          <w:szCs w:val="32"/>
          <w:rtl/>
          <w:lang w:bidi="ar-SA"/>
        </w:rPr>
        <w:t xml:space="preserve"> ولا يط</w:t>
      </w:r>
      <w:r w:rsidRPr="00C54447">
        <w:rPr>
          <w:rFonts w:ascii="Traditional Arabic" w:hAnsi="Traditional Arabic" w:cs="Traditional Arabic"/>
          <w:sz w:val="32"/>
          <w:szCs w:val="32"/>
          <w:rtl/>
          <w:lang w:bidi="ar-SA"/>
        </w:rPr>
        <w:t>ب</w:t>
      </w:r>
      <w:r w:rsidR="000A6748">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 xml:space="preserve"> ما 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يكون الجاهل أحسن منه حالاً وأنظف مآلاً.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فالعلم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مسؤولية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رتبة يرتفع بها الإنسان فوق الآخرين ذلك أن العالم خاضع للحساب أمام الله تعالى كأي إنسان آخر.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العلم هو الطريق إلى العمل.</w:t>
      </w:r>
      <w:r w:rsidR="00AA2EBD">
        <w:rPr>
          <w:rFonts w:ascii="Traditional Arabic" w:hAnsi="Traditional Arabic" w:cs="Traditional Arabic"/>
          <w:sz w:val="32"/>
          <w:szCs w:val="32"/>
          <w:rtl/>
          <w:lang w:bidi="ar-SA"/>
        </w:rPr>
        <w:t xml:space="preserve"> </w:t>
      </w:r>
    </w:p>
    <w:p w:rsidR="001D3238" w:rsidRPr="00327CEA" w:rsidRDefault="001D3238" w:rsidP="001D3238">
      <w:pPr>
        <w:rPr>
          <w:rFonts w:ascii="Traditional Arabic" w:hAnsi="Traditional Arabic" w:cs="Traditional Arabic"/>
          <w:b/>
          <w:bCs/>
          <w:sz w:val="32"/>
          <w:szCs w:val="32"/>
          <w:rtl/>
          <w:lang w:bidi="ar-SA"/>
        </w:rPr>
      </w:pPr>
      <w:r w:rsidRPr="00327CEA">
        <w:rPr>
          <w:rFonts w:ascii="Traditional Arabic" w:hAnsi="Traditional Arabic" w:cs="Traditional Arabic"/>
          <w:b/>
          <w:bCs/>
          <w:sz w:val="32"/>
          <w:szCs w:val="32"/>
          <w:rtl/>
          <w:lang w:bidi="ar-SA"/>
        </w:rPr>
        <w:t>الحد الأدنى:</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لا بد للمسلم من العلم الذي يتيح له أن يكون سلوكه متساوقاً مع المنهج. إذ من الضرورة بمكان أن يكون لديه من العلم ما يصحح به عقيدته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يكون على علم بالمحرمات والممنوعات حتى يبتعد عنها. وبالواجبات حتى يؤديها.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الفقير لا يطالب بتعلم الحج حتى يصبح قادراً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والأعمى لا يطالب بتعلم أحكام غض البصر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وعلى هذا فهناك حد أدنى من العلم يتناسب مع وضع كل إنسان. ومن وراء ذلك الضابط العام الذي يعرفه كل مسلم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أنه لا ينبغي له أن يقدم على أمر حتى يعلم حكم الله فيه.</w:t>
      </w:r>
      <w:r w:rsidR="00AA2EBD">
        <w:rPr>
          <w:rFonts w:ascii="Traditional Arabic" w:hAnsi="Traditional Arabic" w:cs="Traditional Arabic"/>
          <w:sz w:val="32"/>
          <w:szCs w:val="32"/>
          <w:rtl/>
          <w:lang w:bidi="ar-SA"/>
        </w:rPr>
        <w:t xml:space="preserve"> </w:t>
      </w:r>
    </w:p>
    <w:p w:rsidR="001D3238" w:rsidRPr="00C54447" w:rsidRDefault="00327CEA" w:rsidP="001D323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ومما تجدر الإشارة </w:t>
      </w:r>
      <w:r>
        <w:rPr>
          <w:rFonts w:ascii="Traditional Arabic" w:hAnsi="Traditional Arabic" w:cs="Traditional Arabic" w:hint="cs"/>
          <w:sz w:val="32"/>
          <w:szCs w:val="32"/>
          <w:rtl/>
          <w:lang w:bidi="ar-SA"/>
        </w:rPr>
        <w:t>إ</w:t>
      </w:r>
      <w:r w:rsidR="001D3238" w:rsidRPr="00C54447">
        <w:rPr>
          <w:rFonts w:ascii="Traditional Arabic" w:hAnsi="Traditional Arabic" w:cs="Traditional Arabic"/>
          <w:sz w:val="32"/>
          <w:szCs w:val="32"/>
          <w:rtl/>
          <w:lang w:bidi="ar-SA"/>
        </w:rPr>
        <w:t>ليه</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أن هذا القدر من العلم</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اللازم لكل إنسان</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قد يسر الإسلام الحصول عليه</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ودون أية كلفة وذلك عن طريقين: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المج</w:t>
      </w:r>
      <w:r w:rsidR="00A2352C">
        <w:rPr>
          <w:rFonts w:ascii="Traditional Arabic" w:hAnsi="Traditional Arabic" w:cs="Traditional Arabic"/>
          <w:sz w:val="32"/>
          <w:szCs w:val="32"/>
          <w:rtl/>
          <w:lang w:bidi="ar-SA"/>
        </w:rPr>
        <w:t xml:space="preserve">تمع المسلم: فما يحل وما يحرم.. </w:t>
      </w:r>
      <w:r w:rsidRPr="00C54447">
        <w:rPr>
          <w:rFonts w:ascii="Traditional Arabic" w:hAnsi="Traditional Arabic" w:cs="Traditional Arabic"/>
          <w:sz w:val="32"/>
          <w:szCs w:val="32"/>
          <w:rtl/>
          <w:lang w:bidi="ar-SA"/>
        </w:rPr>
        <w:t xml:space="preserve">لا يجهله إنسان يعيش في مجتمع إسلامي وهذا النوع من العلم هو ما أطلق عليه الفقهاء اصطلاح «ما عرف من الدين بالضرورة» فلا يقبل من مسلم نشأ في هذا المجتمع أن يدعي الجهل بحرمة الزنا أو السرقة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خطبة الجمعة: وهي الدرس الأسبوعي الذي يتلقاه المسلم عند أداء فريضة الجمعة. والخطبة هنا تسهم في تعليم الناس وتثقيفهم إلى حد بعيد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قدرنا أن الخطيب يتناول في خطبته بيان حكمين من أحكام الإسلام فإن الحصيلة السنوي تزيد على تعلم مئة حكم .. </w:t>
      </w:r>
    </w:p>
    <w:p w:rsidR="001D3238" w:rsidRPr="00C54447" w:rsidRDefault="001D3238" w:rsidP="00A2352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يبدد الإسل</w:t>
      </w:r>
      <w:r w:rsidR="00A2352C"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 xml:space="preserve">م الجهل .. </w:t>
      </w:r>
    </w:p>
    <w:p w:rsidR="001D3238" w:rsidRPr="00A2352C" w:rsidRDefault="001D3238" w:rsidP="001D3238">
      <w:pPr>
        <w:rPr>
          <w:rFonts w:ascii="Traditional Arabic" w:hAnsi="Traditional Arabic" w:cs="Traditional Arabic"/>
          <w:b/>
          <w:bCs/>
          <w:sz w:val="32"/>
          <w:szCs w:val="32"/>
          <w:rtl/>
          <w:lang w:bidi="ar-SA"/>
        </w:rPr>
      </w:pPr>
      <w:r w:rsidRPr="00A2352C">
        <w:rPr>
          <w:rFonts w:ascii="Traditional Arabic" w:hAnsi="Traditional Arabic" w:cs="Traditional Arabic"/>
          <w:b/>
          <w:bCs/>
          <w:sz w:val="32"/>
          <w:szCs w:val="32"/>
          <w:rtl/>
          <w:lang w:bidi="ar-SA"/>
        </w:rPr>
        <w:t>نتائج سلوكية للعلم:</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إن العلم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تلك الحدود التي أشرنا إليها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له نتائج كبيرة في بناء شخصية الإنسان الباطنة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وبالتالي فلا بد أن تظهر آثار ذلك في سلوكه.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الجانب من البحث هو الذي يعنينا في موضوعنا 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يظهر الجمال الباطن للإنس</w:t>
      </w:r>
      <w:r w:rsidR="00A2352C">
        <w:rPr>
          <w:rFonts w:ascii="Traditional Arabic" w:hAnsi="Traditional Arabic" w:cs="Traditional Arabic" w:hint="cs"/>
          <w:sz w:val="32"/>
          <w:szCs w:val="32"/>
          <w:rtl/>
          <w:lang w:bidi="ar-SA"/>
        </w:rPr>
        <w:t>ا</w:t>
      </w:r>
      <w:r w:rsidR="00A2352C">
        <w:rPr>
          <w:rFonts w:ascii="Traditional Arabic" w:hAnsi="Traditional Arabic" w:cs="Traditional Arabic"/>
          <w:sz w:val="32"/>
          <w:szCs w:val="32"/>
          <w:rtl/>
          <w:lang w:bidi="ar-SA"/>
        </w:rPr>
        <w:t>ن من خلال ذلك المسلك</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ونشير إلى أهم تلك النتائج إشارة موجزة:</w:t>
      </w:r>
      <w:r w:rsidR="00AA2EBD">
        <w:rPr>
          <w:rFonts w:ascii="Traditional Arabic" w:hAnsi="Traditional Arabic" w:cs="Traditional Arabic"/>
          <w:sz w:val="32"/>
          <w:szCs w:val="32"/>
          <w:rtl/>
          <w:lang w:bidi="ar-SA"/>
        </w:rPr>
        <w:t xml:space="preserve"> </w:t>
      </w:r>
    </w:p>
    <w:p w:rsidR="001D3238" w:rsidRPr="00A2352C" w:rsidRDefault="001D3238" w:rsidP="001D3238">
      <w:pPr>
        <w:rPr>
          <w:rFonts w:ascii="Traditional Arabic" w:hAnsi="Traditional Arabic" w:cs="Traditional Arabic"/>
          <w:b/>
          <w:bCs/>
          <w:sz w:val="32"/>
          <w:szCs w:val="32"/>
          <w:rtl/>
          <w:lang w:bidi="ar-SA"/>
        </w:rPr>
      </w:pPr>
      <w:r w:rsidRPr="00A2352C">
        <w:rPr>
          <w:rFonts w:ascii="Traditional Arabic" w:hAnsi="Traditional Arabic" w:cs="Traditional Arabic"/>
          <w:b/>
          <w:bCs/>
          <w:sz w:val="32"/>
          <w:szCs w:val="32"/>
          <w:rtl/>
          <w:lang w:bidi="ar-SA"/>
        </w:rPr>
        <w:t xml:space="preserve">(1) خشية الله تعالى: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كما نصت عل</w:t>
      </w:r>
      <w:r w:rsidR="00BD49F5">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ه الآية الكريمة بقولها: {</w:t>
      </w:r>
      <w:r w:rsidRPr="00C54447">
        <w:rPr>
          <w:rFonts w:ascii="Traditional Arabic" w:hAnsi="Traditional Arabic" w:cs="Traditional Arabic"/>
          <w:b/>
          <w:bCs/>
          <w:sz w:val="32"/>
          <w:szCs w:val="32"/>
          <w:rtl/>
        </w:rPr>
        <w:t>إِنَّمَا يَخْشَى اللَّهَ مِنْ عِبَادِهِ الْعُلَمَاءُ</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ربطت «الخشية» بصفة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والعلم هنا على إطلاقه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فكل علم يؤدي إلى هذه الخشية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وسياق الآية يؤكد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ورد في الآية تعقيباً على مشاهد كونية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ولننظر إلى النص في سياقه.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تعالى: {</w:t>
      </w:r>
      <w:r w:rsidRPr="00C54447">
        <w:rPr>
          <w:rFonts w:ascii="Traditional Arabic" w:hAnsi="Traditional Arabic" w:cs="Traditional Arabic"/>
          <w:b/>
          <w:bCs/>
          <w:sz w:val="32"/>
          <w:szCs w:val="32"/>
          <w:rtl/>
        </w:rPr>
        <w:t xml:space="preserve">أَلَمْ تَرَ أَنَّ اللَّهَ أَنْزَلَ مِنَ السَّمَاءِ مَاءً فَأَخْرَجْنَا بِهِ ثَمَرَاتٍ مُخْتَلِفًا أَلْوَانُهَا وَمِنَ الْجِبَالِ جُدَدٌ بِيضٌ وَحُمْرٌ مُخْتَلِفٌ أَلْوَانُهَا وَغَرَابِيبُ سُودٌ </w:t>
      </w:r>
      <w:bookmarkStart w:id="7" w:name="35-28"/>
      <w:r w:rsidRPr="00C54447">
        <w:rPr>
          <w:rFonts w:ascii="Traditional Arabic" w:hAnsi="Traditional Arabic" w:cs="Traditional Arabic"/>
          <w:b/>
          <w:bCs/>
          <w:color w:val="FF0000"/>
          <w:sz w:val="32"/>
          <w:szCs w:val="32"/>
          <w:rtl/>
        </w:rPr>
        <w:t>(27)</w:t>
      </w:r>
      <w:bookmarkEnd w:id="7"/>
      <w:r w:rsidRPr="00C54447">
        <w:rPr>
          <w:rFonts w:ascii="Traditional Arabic" w:hAnsi="Traditional Arabic" w:cs="Traditional Arabic"/>
          <w:b/>
          <w:bCs/>
          <w:sz w:val="32"/>
          <w:szCs w:val="32"/>
          <w:rtl/>
        </w:rPr>
        <w:t xml:space="preserve"> وَمِنَ النَّاسِ وَالدَّوَابِّ وَالْأَنْعَامِ مُخْتَلِفٌ أَلْوَانُهُ كَذَلِكَ إِنَّمَا يَخْشَى اللَّهَ مِنْ عِبَادِهِ الْعُلَمَاءُ إِنَّ اللَّهَ عَزِيزٌ غَفُورٌ</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في اتجاه طردي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كلما زاد علم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كلما زادت خشيته من الله تعالى.</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ابن كثير في تفسير الآية الكريمة: «أي إنما يخشاه حق خشيته العلماء العارفون به .. لأنه كلما كانت المعرفة به أتم والعلم به أكمل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كانت الخشية له أعظم وأكثر».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والخشية لله لها أبعادها في جوانب النفس كلها.</w:t>
      </w:r>
      <w:r w:rsidR="00AA2EBD">
        <w:rPr>
          <w:rFonts w:ascii="Traditional Arabic" w:hAnsi="Traditional Arabic" w:cs="Traditional Arabic"/>
          <w:sz w:val="32"/>
          <w:szCs w:val="32"/>
          <w:rtl/>
          <w:lang w:bidi="ar-SA"/>
        </w:rPr>
        <w:t xml:space="preserve"> </w:t>
      </w:r>
    </w:p>
    <w:p w:rsidR="001D3238" w:rsidRPr="00A2352C" w:rsidRDefault="001D3238" w:rsidP="001D3238">
      <w:pPr>
        <w:rPr>
          <w:rFonts w:ascii="Traditional Arabic" w:hAnsi="Traditional Arabic" w:cs="Traditional Arabic"/>
          <w:b/>
          <w:bCs/>
          <w:sz w:val="32"/>
          <w:szCs w:val="32"/>
          <w:rtl/>
          <w:lang w:bidi="ar-SA"/>
        </w:rPr>
      </w:pPr>
      <w:r w:rsidRPr="00A2352C">
        <w:rPr>
          <w:rFonts w:ascii="Traditional Arabic" w:hAnsi="Traditional Arabic" w:cs="Traditional Arabic"/>
          <w:b/>
          <w:bCs/>
          <w:sz w:val="32"/>
          <w:szCs w:val="32"/>
          <w:rtl/>
          <w:lang w:bidi="ar-SA"/>
        </w:rPr>
        <w:t>(2) التواضع:</w:t>
      </w:r>
      <w:r w:rsidR="00AA2EBD">
        <w:rPr>
          <w:rFonts w:ascii="Traditional Arabic" w:hAnsi="Traditional Arabic" w:cs="Traditional Arabic"/>
          <w:b/>
          <w:bCs/>
          <w:sz w:val="32"/>
          <w:szCs w:val="32"/>
          <w:rtl/>
          <w:lang w:bidi="ar-SA"/>
        </w:rPr>
        <w:t xml:space="preserve"> </w:t>
      </w:r>
    </w:p>
    <w:p w:rsidR="001D3238" w:rsidRPr="00C54447" w:rsidRDefault="001D3238" w:rsidP="00BD49F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وتلك من نتائج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فكلما أوغل الإنسان في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كلما كبر علمه بعظم جهله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العلم يبصره بآفاق لم يكن ي</w:t>
      </w:r>
      <w:r w:rsidR="00BD49F5" w:rsidRPr="00C54447">
        <w:rPr>
          <w:rFonts w:ascii="Traditional Arabic" w:hAnsi="Traditional Arabic" w:cs="Traditional Arabic"/>
          <w:sz w:val="32"/>
          <w:szCs w:val="32"/>
          <w:rtl/>
          <w:lang w:bidi="ar-SA"/>
        </w:rPr>
        <w:t>ع</w:t>
      </w:r>
      <w:r w:rsidRPr="00C54447">
        <w:rPr>
          <w:rFonts w:ascii="Traditional Arabic" w:hAnsi="Traditional Arabic" w:cs="Traditional Arabic"/>
          <w:sz w:val="32"/>
          <w:szCs w:val="32"/>
          <w:rtl/>
          <w:lang w:bidi="ar-SA"/>
        </w:rPr>
        <w:t>لمها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ويفتح له مسالك ما كان يظن وجودها.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وإيضاحاً لذلك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نطرح المثال التالي: فالإنسان يمر بمراحل تعليمية متتابعة .. التعليم الثانوي .. ثم الجامعي .. ثم العالي. وإذا ذهبنا نمثل لحجم علمه في كل مرحلة بدائرة كنا أمام الدوائر التالية.</w:t>
      </w:r>
      <w:r w:rsidR="00AA2EBD">
        <w:rPr>
          <w:rFonts w:ascii="Traditional Arabic" w:hAnsi="Traditional Arabic" w:cs="Traditional Arabic"/>
          <w:sz w:val="32"/>
          <w:szCs w:val="32"/>
          <w:rtl/>
          <w:lang w:bidi="ar-SA"/>
        </w:rPr>
        <w:t xml:space="preserve"> </w:t>
      </w:r>
    </w:p>
    <w:p w:rsidR="00EA0DF1" w:rsidRDefault="00EA0DF1" w:rsidP="001D3238">
      <w:pPr>
        <w:rPr>
          <w:rFonts w:ascii="Traditional Arabic" w:hAnsi="Traditional Arabic" w:cs="Traditional Arabic"/>
          <w:sz w:val="32"/>
          <w:szCs w:val="32"/>
          <w:rtl/>
          <w:lang w:bidi="ar-SA"/>
        </w:rPr>
      </w:pP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ومحيط هذه الد</w:t>
      </w:r>
      <w:r w:rsidR="002405D5">
        <w:rPr>
          <w:rFonts w:ascii="Traditional Arabic" w:hAnsi="Traditional Arabic" w:cs="Traditional Arabic"/>
          <w:sz w:val="32"/>
          <w:szCs w:val="32"/>
          <w:rtl/>
          <w:lang w:bidi="ar-SA"/>
        </w:rPr>
        <w:t>وائر يمثل جهله في كل مرحلة. ووا</w:t>
      </w:r>
      <w:r w:rsidR="002405D5">
        <w:rPr>
          <w:rFonts w:ascii="Traditional Arabic" w:hAnsi="Traditional Arabic" w:cs="Traditional Arabic" w:hint="cs"/>
          <w:sz w:val="32"/>
          <w:szCs w:val="32"/>
          <w:rtl/>
          <w:lang w:bidi="ar-SA"/>
        </w:rPr>
        <w:t>ض</w:t>
      </w:r>
      <w:r w:rsidRPr="00C54447">
        <w:rPr>
          <w:rFonts w:ascii="Traditional Arabic" w:hAnsi="Traditional Arabic" w:cs="Traditional Arabic"/>
          <w:sz w:val="32"/>
          <w:szCs w:val="32"/>
          <w:rtl/>
          <w:lang w:bidi="ar-SA"/>
        </w:rPr>
        <w:t>ح أن محيط الدائرة الأولى (الثانوية) أقصر من محيط الثانية (الجامعية)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ومحيط الثانية أقصر من محيط الثالثة (التعليم العالي) وإذن كلما زاد علمه كلما طال محيط الدائرة الذي يمثل جهله وهذا ما يجعله في مرحلة التعليم العالي أكثر تواضعاً مما قبلها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يشعر بضآلة علمه أمام جهله.</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ولهذا قالوا: إن العالم كالشجرة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فكلما كثر الثمر فيها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كلما ثقلت أغصانها ودنت من الأرض. وإذا لم يكن فيها ثمر كانت أغصانها ذاهبة في السماء .. </w:t>
      </w:r>
    </w:p>
    <w:p w:rsidR="00E4597B"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ومعنى التواضع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انتفاء الكبر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w:t>
      </w:r>
      <w:r w:rsidR="00BD49F5">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جتمع العلم والتكبر إلا في نفس إ</w:t>
      </w:r>
      <w:r w:rsidR="00BD49F5">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ليسية جعلت من إبليس قدوة لها.</w:t>
      </w:r>
    </w:p>
    <w:p w:rsidR="001D3238" w:rsidRPr="00E4597B" w:rsidRDefault="00374AAB" w:rsidP="00374AAB">
      <w:pPr>
        <w:pStyle w:val="aff1"/>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E4597B">
        <w:rPr>
          <w:rFonts w:ascii="Traditional Arabic" w:hAnsi="Traditional Arabic" w:cs="Traditional Arabic" w:hint="cs"/>
          <w:sz w:val="32"/>
          <w:szCs w:val="32"/>
          <w:rtl/>
          <w:lang w:bidi="ar-SA"/>
        </w:rPr>
        <w:t>* *</w:t>
      </w:r>
    </w:p>
    <w:p w:rsidR="001D3238" w:rsidRPr="00C54447" w:rsidRDefault="001D3238" w:rsidP="00BD49F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هاتان الصفتان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الخشية لله والتواضع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إضافة إلى ما سبق ذكره من</w:t>
      </w:r>
      <w:r w:rsidR="00BD49F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تطبيق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مبعث الفضائل في النفس الإنسانية وأساس جمالها الباطن.</w:t>
      </w:r>
      <w:r w:rsidR="00AA2EBD">
        <w:rPr>
          <w:rFonts w:ascii="Traditional Arabic" w:hAnsi="Traditional Arabic" w:cs="Traditional Arabic"/>
          <w:sz w:val="32"/>
          <w:szCs w:val="32"/>
          <w:rtl/>
          <w:lang w:bidi="ar-SA"/>
        </w:rPr>
        <w:t xml:space="preserve"> </w:t>
      </w:r>
    </w:p>
    <w:p w:rsidR="001D3238" w:rsidRPr="00C54447" w:rsidRDefault="001D3238" w:rsidP="001D3238">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السابع</w:t>
      </w:r>
    </w:p>
    <w:p w:rsidR="001D3238" w:rsidRPr="00715F28" w:rsidRDefault="001D3238"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جماليات الأخلاق</w:t>
      </w:r>
    </w:p>
    <w:p w:rsidR="001D3238" w:rsidRPr="00C54447" w:rsidRDefault="00010544"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التشريع والأخلاق</w:t>
      </w:r>
    </w:p>
    <w:p w:rsidR="001D3238"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10544">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الحد الأدنى</w:t>
      </w:r>
    </w:p>
    <w:p w:rsidR="001D3238"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10544">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المؤيدات</w:t>
      </w:r>
    </w:p>
    <w:p w:rsidR="001D3238"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10544">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المنهج والفضيلة الخلقية</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يذهب (حسن الخلق) بالنصيب الأوفر من جماليات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ولهذا اعتبره بعض المفكرين في مقابل حسن الخَلْق الذي يعني جمال الظاهر.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وللمنهج الإسلامي اهتمام كبير بالأخلاق الفاضلة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يد</w:t>
      </w:r>
      <w:r w:rsidR="00142602">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على ذلك كثرة النصوص التي وردت بشأنها.</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وصف الله تعالى رسوله صلى الله عليه وسلم بقوله: {</w:t>
      </w:r>
      <w:r w:rsidRPr="00C54447">
        <w:rPr>
          <w:rFonts w:ascii="Traditional Arabic" w:hAnsi="Traditional Arabic" w:cs="Traditional Arabic"/>
          <w:b/>
          <w:bCs/>
          <w:sz w:val="32"/>
          <w:szCs w:val="32"/>
          <w:rtl/>
        </w:rPr>
        <w:t>وَإِنَّكَ لَعَلى خُلُقٍ عَظِيمٍ</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وقد وردت النصوص الكثيرة توضح هذا الخلق العظيم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ولخصت السيدة عائشة رضي الله عنها ذلك بقولها «كان خلقه القرآن».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نريد في حديثنا هنا أن نعدد الأخلاق الفاضلة أو أن نحصيها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لا نريد ضبط تعريف لها .. والخوض في فلسفتها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ذلك ليس من مهمة هذا البحث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نتحدث عن بعض النقاط التي تعد سمات مميزة ترشدنا إلى ماهية الفضيلة الخلقية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يتضح لنا الفارق بين الحكم الشرعي وبين الفضيلة الخلقية.</w:t>
      </w:r>
      <w:r w:rsidR="00AA2EBD">
        <w:rPr>
          <w:rFonts w:ascii="Traditional Arabic" w:hAnsi="Traditional Arabic" w:cs="Traditional Arabic"/>
          <w:sz w:val="32"/>
          <w:szCs w:val="32"/>
          <w:rtl/>
          <w:lang w:bidi="ar-SA"/>
        </w:rPr>
        <w:t xml:space="preserve"> </w:t>
      </w:r>
    </w:p>
    <w:p w:rsidR="001D3238" w:rsidRPr="00142602" w:rsidRDefault="001D3238" w:rsidP="001D3238">
      <w:pPr>
        <w:rPr>
          <w:rFonts w:ascii="Traditional Arabic" w:hAnsi="Traditional Arabic" w:cs="Traditional Arabic"/>
          <w:b/>
          <w:bCs/>
          <w:sz w:val="32"/>
          <w:szCs w:val="32"/>
          <w:rtl/>
          <w:lang w:bidi="ar-SA"/>
        </w:rPr>
      </w:pPr>
      <w:r w:rsidRPr="00142602">
        <w:rPr>
          <w:rFonts w:ascii="Traditional Arabic" w:hAnsi="Traditional Arabic" w:cs="Traditional Arabic"/>
          <w:b/>
          <w:bCs/>
          <w:sz w:val="32"/>
          <w:szCs w:val="32"/>
          <w:rtl/>
          <w:lang w:bidi="ar-SA"/>
        </w:rPr>
        <w:t>التشريع والأخلاق:</w:t>
      </w:r>
      <w:r w:rsidR="00AA2EBD">
        <w:rPr>
          <w:rFonts w:ascii="Traditional Arabic" w:hAnsi="Traditional Arabic" w:cs="Traditional Arabic"/>
          <w:b/>
          <w:bCs/>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في سبيل ضبط أمثل لحياة الإنسان الذاتية والاجتماعية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جاء المنهج الإسلامي بنظام التش</w:t>
      </w:r>
      <w:r w:rsidR="00142602">
        <w:rPr>
          <w:rFonts w:ascii="Traditional Arabic" w:hAnsi="Traditional Arabic" w:cs="Traditional Arabic" w:hint="cs"/>
          <w:sz w:val="32"/>
          <w:szCs w:val="32"/>
          <w:rtl/>
          <w:lang w:bidi="ar-SA"/>
        </w:rPr>
        <w:t>ر</w:t>
      </w:r>
      <w:r w:rsidRPr="00C54447">
        <w:rPr>
          <w:rFonts w:ascii="Traditional Arabic" w:hAnsi="Traditional Arabic" w:cs="Traditional Arabic"/>
          <w:sz w:val="32"/>
          <w:szCs w:val="32"/>
          <w:rtl/>
          <w:lang w:bidi="ar-SA"/>
        </w:rPr>
        <w:t>يع وبنظام الأخلاق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وجعلهما جنباً إلى جنب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العلاقة بينهما وثيقة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والصلة حميمة.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التشريع يضبط لنا علاقة الفرد بربه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وعلاقته بنفسه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وعلاقته بأسرته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زوجة وأولاد ووالدين .. وعلاقته بمجتمعه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وعلاقته</w:t>
      </w:r>
      <w:r w:rsidR="00142602">
        <w:rPr>
          <w:rFonts w:ascii="Traditional Arabic" w:hAnsi="Traditional Arabic" w:cs="Traditional Arabic"/>
          <w:sz w:val="32"/>
          <w:szCs w:val="32"/>
          <w:rtl/>
          <w:lang w:bidi="ar-SA"/>
        </w:rPr>
        <w:t xml:space="preserve"> بالدولة .. فإن النظام الخلقي ي</w:t>
      </w:r>
      <w:r w:rsidR="00142602">
        <w:rPr>
          <w:rFonts w:ascii="Traditional Arabic" w:hAnsi="Traditional Arabic" w:cs="Traditional Arabic" w:hint="cs"/>
          <w:sz w:val="32"/>
          <w:szCs w:val="32"/>
          <w:rtl/>
          <w:lang w:bidi="ar-SA"/>
        </w:rPr>
        <w:t>د</w:t>
      </w:r>
      <w:r w:rsidRPr="00C54447">
        <w:rPr>
          <w:rFonts w:ascii="Traditional Arabic" w:hAnsi="Traditional Arabic" w:cs="Traditional Arabic"/>
          <w:sz w:val="32"/>
          <w:szCs w:val="32"/>
          <w:rtl/>
          <w:lang w:bidi="ar-SA"/>
        </w:rPr>
        <w:t xml:space="preserve">خل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أيضاً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هذه الميادين على قدم المساواة مع التشريع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ويسايره جنباً إلى جنب.</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ويجمع النظامين غاية واحدة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الوصول بالإنسان إلى درجة الإحسان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تتخلف هذه الغاية حتى في ميدان العبادات.</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شأن الصلاة قال تعالى: {</w:t>
      </w:r>
      <w:r w:rsidRPr="00C54447">
        <w:rPr>
          <w:rFonts w:ascii="Traditional Arabic" w:hAnsi="Traditional Arabic" w:cs="Traditional Arabic"/>
          <w:b/>
          <w:bCs/>
          <w:sz w:val="32"/>
          <w:szCs w:val="32"/>
          <w:rtl/>
        </w:rPr>
        <w:t xml:space="preserve">وَأَقِمِ الصَّلَاةَ إِنَّ الصَّلَاةَ تَنْهَى عَنِ الْفَحْشَاءِ وَالْمُنْكَرِ </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في شأن الزكاة: {</w:t>
      </w:r>
      <w:r w:rsidRPr="00C54447">
        <w:rPr>
          <w:rFonts w:ascii="Traditional Arabic" w:hAnsi="Traditional Arabic" w:cs="Traditional Arabic"/>
          <w:b/>
          <w:bCs/>
          <w:sz w:val="32"/>
          <w:szCs w:val="32"/>
          <w:rtl/>
        </w:rPr>
        <w:t>خُذْ مِنْ أَمْوَالِهِمْ صَدَقَةً تُطَهِّرُهُمْ وَتُزَكِّيهِمْ بِهَا</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وقال في شأن الصوم: {</w:t>
      </w:r>
      <w:r w:rsidRPr="00C54447">
        <w:rPr>
          <w:rFonts w:ascii="Traditional Arabic" w:hAnsi="Traditional Arabic" w:cs="Traditional Arabic"/>
          <w:b/>
          <w:bCs/>
          <w:sz w:val="32"/>
          <w:szCs w:val="32"/>
          <w:rtl/>
        </w:rPr>
        <w:t xml:space="preserve">يَا أَيُّهَا الَّذِينَ آَمَنُوا كُتِبَ عَلَيْكُمُ الصِّيَامُ كَمَا كُتِبَ عَلَى الَّذِينَ مِنْ قَبْلِكُمْ لَعَلَّكُمْ تَتَّقُونَ </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في الحج: {</w:t>
      </w:r>
      <w:r w:rsidRPr="00C54447">
        <w:rPr>
          <w:rFonts w:ascii="Traditional Arabic" w:hAnsi="Traditional Arabic" w:cs="Traditional Arabic"/>
          <w:b/>
          <w:bCs/>
          <w:sz w:val="32"/>
          <w:szCs w:val="32"/>
          <w:rtl/>
        </w:rPr>
        <w:t>الْحَجُّ أَشْهُرٌ مَعْلُومَاتٌ فَمَنْ فَرَضَ فِيهِنَّ الْحَجَّ فَلَا رَفَثَ وَلَا فُسُوقَ وَلَا جِدَالَ فِي الْحَجِّ</w:t>
      </w:r>
      <w:r w:rsidR="00206870">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20687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كان الجانب الخلقي واحدا</w:t>
      </w:r>
      <w:r w:rsidR="00206870">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من غاية العبادات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ولعل هذا يفسر لنا بعض الحكمة من سياق الآيات الكريمة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لم يفصل القرآن الكريم بين الأحكام التشريعية وبين الأحكام الأخلاقية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جاءت مع بعضها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غايتها واحدة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بد من التعاون بينها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كان التشريع يعالج الأساس فإن الأخلاق تعالج البناء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كان التشريع يتناول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الأخلاق تتناول الباطن.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ولنستمع إلى السياق القرآني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كيف تناول الجانبين:</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قَدْ أَفْلَحَ الْمُؤْمِنُونَ </w:t>
      </w:r>
      <w:bookmarkStart w:id="8" w:name="23-2"/>
      <w:r w:rsidRPr="00C54447">
        <w:rPr>
          <w:rFonts w:ascii="Traditional Arabic" w:hAnsi="Traditional Arabic" w:cs="Traditional Arabic"/>
          <w:b/>
          <w:bCs/>
          <w:color w:val="FF0000"/>
          <w:sz w:val="32"/>
          <w:szCs w:val="32"/>
          <w:rtl/>
        </w:rPr>
        <w:t>(1)</w:t>
      </w:r>
      <w:bookmarkEnd w:id="8"/>
      <w:r w:rsidRPr="00C54447">
        <w:rPr>
          <w:rFonts w:ascii="Traditional Arabic" w:hAnsi="Traditional Arabic" w:cs="Traditional Arabic"/>
          <w:b/>
          <w:bCs/>
          <w:sz w:val="32"/>
          <w:szCs w:val="32"/>
          <w:rtl/>
        </w:rPr>
        <w:t xml:space="preserve"> الَّذِينَ هُمْ فِي صَلَاتِهِمْ خَاشِعُونَ </w:t>
      </w:r>
      <w:bookmarkStart w:id="9" w:name="23-3"/>
      <w:r w:rsidRPr="00C54447">
        <w:rPr>
          <w:rFonts w:ascii="Traditional Arabic" w:hAnsi="Traditional Arabic" w:cs="Traditional Arabic"/>
          <w:b/>
          <w:bCs/>
          <w:color w:val="FF0000"/>
          <w:sz w:val="32"/>
          <w:szCs w:val="32"/>
          <w:rtl/>
        </w:rPr>
        <w:t>(2)</w:t>
      </w:r>
      <w:bookmarkEnd w:id="9"/>
      <w:r w:rsidRPr="00C54447">
        <w:rPr>
          <w:rFonts w:ascii="Traditional Arabic" w:hAnsi="Traditional Arabic" w:cs="Traditional Arabic"/>
          <w:b/>
          <w:bCs/>
          <w:sz w:val="32"/>
          <w:szCs w:val="32"/>
          <w:rtl/>
        </w:rPr>
        <w:t xml:space="preserve"> وَالَّذِينَ هُمْ عَنِ اللَّغْوِ مُعْرِضُونَ </w:t>
      </w:r>
      <w:bookmarkStart w:id="10" w:name="23-4"/>
      <w:r w:rsidRPr="00C54447">
        <w:rPr>
          <w:rFonts w:ascii="Traditional Arabic" w:hAnsi="Traditional Arabic" w:cs="Traditional Arabic"/>
          <w:b/>
          <w:bCs/>
          <w:color w:val="FF0000"/>
          <w:sz w:val="32"/>
          <w:szCs w:val="32"/>
          <w:rtl/>
        </w:rPr>
        <w:t>(3)</w:t>
      </w:r>
      <w:bookmarkEnd w:id="10"/>
      <w:r w:rsidRPr="00C54447">
        <w:rPr>
          <w:rFonts w:ascii="Traditional Arabic" w:hAnsi="Traditional Arabic" w:cs="Traditional Arabic"/>
          <w:b/>
          <w:bCs/>
          <w:sz w:val="32"/>
          <w:szCs w:val="32"/>
          <w:rtl/>
        </w:rPr>
        <w:t xml:space="preserve"> وَالَّذِينَ هُمْ لِلزَّكَاةِ فَاعِلُونَ</w:t>
      </w:r>
      <w:r w:rsidR="00890932">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0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يَا بُنَيَّ أَقِمِ الصَّلَاةَ وَأْمُرْ بِالْمَعْرُوفِ وَانْهَ عَنِ الْمُنْكَرِ وَاصْبِرْ عَلَى مَا أَصَابَكَ إِنَّ ذَلِكَ مِنْ عَزْمِ الْأُمُورِ </w:t>
      </w:r>
      <w:bookmarkStart w:id="11" w:name="31-18"/>
      <w:r w:rsidRPr="00C54447">
        <w:rPr>
          <w:rFonts w:ascii="Traditional Arabic" w:hAnsi="Traditional Arabic" w:cs="Traditional Arabic"/>
          <w:b/>
          <w:bCs/>
          <w:color w:val="FF0000"/>
          <w:sz w:val="32"/>
          <w:szCs w:val="32"/>
          <w:rtl/>
        </w:rPr>
        <w:t>(17)</w:t>
      </w:r>
      <w:bookmarkEnd w:id="11"/>
      <w:r w:rsidRPr="00C54447">
        <w:rPr>
          <w:rFonts w:ascii="Traditional Arabic" w:hAnsi="Traditional Arabic" w:cs="Traditional Arabic"/>
          <w:b/>
          <w:bCs/>
          <w:sz w:val="32"/>
          <w:szCs w:val="32"/>
          <w:rtl/>
        </w:rPr>
        <w:t xml:space="preserve"> وَلَا تُصَعِّرْ خَدَّكَ لِلنَّاسِ وَلَا تَمْشِ فِي الْأَرْضِ مَرَحًا إِنَّ اللَّهَ لَا يُحِبُّ كُلَّ مُخْتَالٍ فَخُورٍ </w:t>
      </w:r>
      <w:bookmarkStart w:id="12" w:name="31-19"/>
      <w:r w:rsidRPr="00C54447">
        <w:rPr>
          <w:rFonts w:ascii="Traditional Arabic" w:hAnsi="Traditional Arabic" w:cs="Traditional Arabic"/>
          <w:b/>
          <w:bCs/>
          <w:color w:val="FF0000"/>
          <w:sz w:val="32"/>
          <w:szCs w:val="32"/>
          <w:rtl/>
        </w:rPr>
        <w:t>(18)</w:t>
      </w:r>
      <w:bookmarkEnd w:id="12"/>
      <w:r w:rsidRPr="00C54447">
        <w:rPr>
          <w:rFonts w:ascii="Traditional Arabic" w:hAnsi="Traditional Arabic" w:cs="Traditional Arabic"/>
          <w:b/>
          <w:bCs/>
          <w:sz w:val="32"/>
          <w:szCs w:val="32"/>
          <w:rtl/>
        </w:rPr>
        <w:t xml:space="preserve"> وَاقْصِدْ فِي مَشْيِكَ وَاغْضُضْ مِنْ صَوْتِكَ إِنَّ أَنْكَرَ الْأَصْوَاتِ لَصَوْتُ الْحَمِيرِ</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 xml:space="preserve">وَعِبَادُ الرَّحْمَنِ الَّذِينَ يَمْشُونَ عَلَى الْأَرْضِ هَوْنًا وَإِذَا خَاطَبَهُمُ الْجَاهِلُونَ قَالُوا سَلَامًا </w:t>
      </w:r>
      <w:bookmarkStart w:id="13" w:name="25-64"/>
      <w:r w:rsidRPr="00C54447">
        <w:rPr>
          <w:rFonts w:ascii="Traditional Arabic" w:hAnsi="Traditional Arabic" w:cs="Traditional Arabic"/>
          <w:b/>
          <w:bCs/>
          <w:color w:val="FF0000"/>
          <w:sz w:val="32"/>
          <w:szCs w:val="32"/>
          <w:rtl/>
        </w:rPr>
        <w:t>(63)</w:t>
      </w:r>
      <w:bookmarkEnd w:id="13"/>
      <w:r w:rsidRPr="00C54447">
        <w:rPr>
          <w:rFonts w:ascii="Traditional Arabic" w:hAnsi="Traditional Arabic" w:cs="Traditional Arabic"/>
          <w:b/>
          <w:bCs/>
          <w:sz w:val="32"/>
          <w:szCs w:val="32"/>
          <w:rtl/>
        </w:rPr>
        <w:t xml:space="preserve"> وَالَّذِينَ يَبِيتُونَ لِرَبِّهِمْ سُجَّدًا وَقِيَامًا </w:t>
      </w:r>
      <w:bookmarkStart w:id="14" w:name="25-65"/>
      <w:r w:rsidRPr="00C54447">
        <w:rPr>
          <w:rFonts w:ascii="Traditional Arabic" w:hAnsi="Traditional Arabic" w:cs="Traditional Arabic"/>
          <w:b/>
          <w:bCs/>
          <w:color w:val="FF0000"/>
          <w:sz w:val="32"/>
          <w:szCs w:val="32"/>
          <w:rtl/>
        </w:rPr>
        <w:t>(64)</w:t>
      </w:r>
      <w:bookmarkEnd w:id="14"/>
      <w:r w:rsidRPr="00C54447">
        <w:rPr>
          <w:rFonts w:ascii="Traditional Arabic" w:hAnsi="Traditional Arabic" w:cs="Traditional Arabic"/>
          <w:b/>
          <w:bCs/>
          <w:sz w:val="32"/>
          <w:szCs w:val="32"/>
          <w:rtl/>
        </w:rPr>
        <w:t xml:space="preserve"> وَالَّذِينَ يَقُولُونَ رَبَّنَا اصْرِفْ عَنَّا عَذَابَ جَهَنَّمَ إِنَّ عَذَابَهَا كَانَ غَرَامًا </w:t>
      </w:r>
      <w:bookmarkStart w:id="15" w:name="25-66"/>
      <w:r w:rsidRPr="00C54447">
        <w:rPr>
          <w:rFonts w:ascii="Traditional Arabic" w:hAnsi="Traditional Arabic" w:cs="Traditional Arabic"/>
          <w:b/>
          <w:bCs/>
          <w:color w:val="FF0000"/>
          <w:sz w:val="32"/>
          <w:szCs w:val="32"/>
          <w:rtl/>
        </w:rPr>
        <w:t>(65)</w:t>
      </w:r>
      <w:bookmarkEnd w:id="15"/>
      <w:r w:rsidRPr="00C54447">
        <w:rPr>
          <w:rFonts w:ascii="Traditional Arabic" w:hAnsi="Traditional Arabic" w:cs="Traditional Arabic"/>
          <w:b/>
          <w:bCs/>
          <w:sz w:val="32"/>
          <w:szCs w:val="32"/>
          <w:rtl/>
        </w:rPr>
        <w:t xml:space="preserve"> إِنَّهَا سَاءَتْ مُسْتَقَرًّا وَمُقَامًا </w:t>
      </w:r>
      <w:bookmarkStart w:id="16" w:name="25-67"/>
      <w:r w:rsidRPr="00C54447">
        <w:rPr>
          <w:rFonts w:ascii="Traditional Arabic" w:hAnsi="Traditional Arabic" w:cs="Traditional Arabic"/>
          <w:b/>
          <w:bCs/>
          <w:color w:val="FF0000"/>
          <w:sz w:val="32"/>
          <w:szCs w:val="32"/>
          <w:rtl/>
        </w:rPr>
        <w:t>(66)</w:t>
      </w:r>
      <w:bookmarkEnd w:id="16"/>
      <w:r w:rsidRPr="00C54447">
        <w:rPr>
          <w:rFonts w:ascii="Traditional Arabic" w:hAnsi="Traditional Arabic" w:cs="Traditional Arabic"/>
          <w:b/>
          <w:bCs/>
          <w:sz w:val="32"/>
          <w:szCs w:val="32"/>
          <w:rtl/>
        </w:rPr>
        <w:t xml:space="preserve"> وَالَّذِينَ إِذَا أَنْفَقُوا لَمْ يُسْرِفُوا وَلَمْ يَقْتُرُوا وَكَانَ بَيْنَ ذَلِكَ قَوَامًا </w:t>
      </w:r>
      <w:r w:rsidRPr="00C54447">
        <w:rPr>
          <w:rFonts w:ascii="Traditional Arabic" w:hAnsi="Traditional Arabic" w:cs="Traditional Arabic"/>
          <w:b/>
          <w:bCs/>
          <w:color w:val="FF0000"/>
          <w:sz w:val="32"/>
          <w:szCs w:val="32"/>
          <w:rtl/>
        </w:rPr>
        <w:t>(67)</w:t>
      </w:r>
      <w:r w:rsidRPr="00C54447">
        <w:rPr>
          <w:rFonts w:ascii="Traditional Arabic" w:hAnsi="Traditional Arabic" w:cs="Traditional Arabic"/>
          <w:b/>
          <w:bCs/>
          <w:sz w:val="32"/>
          <w:szCs w:val="32"/>
          <w:rtl/>
        </w:rPr>
        <w:t xml:space="preserve"> وَالَّذِينَ لَا يَدْعُونَ مَعَ اللَّهِ إِلَهًا آَخَرَ وَلَا يَقْتُلُونَ النَّفْسَ الَّتِي حَرَّمَ اللَّهُ إِلَّا بِالْحَقِّ وَلَا يَزْنُونَ</w:t>
      </w:r>
      <w:r w:rsidR="00890932">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يظهر السياق ذلك التلازم بين النظامين. ومع ذلك نستطيع أن نسجل بعض السمات التي تميز لنا الحكم الأخلاقي. ومن ذلك:</w:t>
      </w:r>
      <w:r w:rsidR="00AA2EBD">
        <w:rPr>
          <w:rFonts w:ascii="Traditional Arabic" w:hAnsi="Traditional Arabic" w:cs="Traditional Arabic"/>
          <w:sz w:val="32"/>
          <w:szCs w:val="32"/>
          <w:rtl/>
          <w:lang w:bidi="ar-SA"/>
        </w:rPr>
        <w:t xml:space="preserve"> </w:t>
      </w:r>
    </w:p>
    <w:p w:rsidR="001D3238" w:rsidRPr="00C54447" w:rsidRDefault="007745C9"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xml:space="preserve">* </w:t>
      </w:r>
      <w:r w:rsidR="001D3238" w:rsidRPr="00C54447">
        <w:rPr>
          <w:rFonts w:ascii="Traditional Arabic" w:hAnsi="Traditional Arabic" w:cs="Traditional Arabic"/>
          <w:sz w:val="32"/>
          <w:szCs w:val="32"/>
          <w:rtl/>
          <w:lang w:bidi="ar-SA"/>
        </w:rPr>
        <w:t>إن مهمة التشريع هي إحقاق الحق وإقامة العدل. أي إيصال كل ذي حق إلى حقه. أما الأخلاق</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فإنها تسمو على ذلك</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فإن مهمتها التعامل على أساس من التسامح فيتنازل صاحب الحق عن حقه ..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وتسجل لنا الآية الكريمة التالية الحكمين معاً: {</w:t>
      </w:r>
      <w:r w:rsidRPr="00C54447">
        <w:rPr>
          <w:rFonts w:ascii="Traditional Arabic" w:hAnsi="Traditional Arabic" w:cs="Traditional Arabic"/>
          <w:b/>
          <w:bCs/>
          <w:sz w:val="32"/>
          <w:szCs w:val="32"/>
          <w:rtl/>
        </w:rPr>
        <w:t>وَجَزَاءُ سَيِّئَةٍ سَيِّئَةٌ مِثْلُهَا فَمَنْ عَفَا وَأَصْلَحَ فَأَجْرُهُ عَلَى اللَّهِ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D3238" w:rsidRPr="00C54447" w:rsidRDefault="007745C9" w:rsidP="001D3238">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D3238" w:rsidRPr="00C54447">
        <w:rPr>
          <w:rFonts w:ascii="Traditional Arabic" w:hAnsi="Traditional Arabic" w:cs="Traditional Arabic"/>
          <w:sz w:val="32"/>
          <w:szCs w:val="32"/>
          <w:rtl/>
          <w:lang w:bidi="ar-SA"/>
        </w:rPr>
        <w:t>إن التشريع يتناول الفعل أو الترك</w:t>
      </w:r>
      <w:r w:rsidR="00715F28">
        <w:rPr>
          <w:rFonts w:ascii="Traditional Arabic" w:hAnsi="Traditional Arabic" w:cs="Traditional Arabic"/>
          <w:sz w:val="32"/>
          <w:szCs w:val="32"/>
          <w:rtl/>
          <w:lang w:bidi="ar-SA"/>
        </w:rPr>
        <w:t>،</w:t>
      </w:r>
      <w:r w:rsidR="001D3238" w:rsidRPr="00C54447">
        <w:rPr>
          <w:rFonts w:ascii="Traditional Arabic" w:hAnsi="Traditional Arabic" w:cs="Traditional Arabic"/>
          <w:sz w:val="32"/>
          <w:szCs w:val="32"/>
          <w:rtl/>
          <w:lang w:bidi="ar-SA"/>
        </w:rPr>
        <w:t xml:space="preserve"> وله موقف صارم إزاء كل منهما فأما ما يطلبه من الفعل فإن لفاعله الأجر وعلى تاركه العقوبة. وأما ما يطلبه من الترك فعلى فاعله العقوبة ولتاركه الأجر.</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الحكم الأخلاقي فإن لفاعله الأجر الكبير وليس على تاركه وزر أو عقوبة فالصلاة: لفاعلها الأجر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تاركها العقوبة.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والزنا: لتاركه الأجر وعلى فاعله العقوبة.</w:t>
      </w:r>
      <w:r w:rsidR="00AA2EBD">
        <w:rPr>
          <w:rFonts w:ascii="Traditional Arabic" w:hAnsi="Traditional Arabic" w:cs="Traditional Arabic"/>
          <w:sz w:val="32"/>
          <w:szCs w:val="32"/>
          <w:rtl/>
          <w:lang w:bidi="ar-SA"/>
        </w:rPr>
        <w:t xml:space="preserve"> </w:t>
      </w:r>
    </w:p>
    <w:p w:rsidR="001D3238" w:rsidRPr="00C54447" w:rsidRDefault="001D3238" w:rsidP="001D323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«العفو» فإن لفاعله الأجر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على تاركه عقوبة أو لوم. وهذا فارق أساسي بين الحكمين. </w:t>
      </w:r>
    </w:p>
    <w:p w:rsidR="0010375C" w:rsidRPr="007745C9" w:rsidRDefault="0010375C" w:rsidP="0010375C">
      <w:pPr>
        <w:rPr>
          <w:rFonts w:ascii="Traditional Arabic" w:hAnsi="Traditional Arabic" w:cs="Traditional Arabic"/>
          <w:sz w:val="32"/>
          <w:szCs w:val="32"/>
          <w:rtl/>
          <w:lang w:bidi="ar-SA"/>
        </w:rPr>
      </w:pPr>
      <w:r w:rsidRPr="007745C9">
        <w:rPr>
          <w:rFonts w:ascii="Traditional Arabic" w:hAnsi="Traditional Arabic" w:cs="Traditional Arabic"/>
          <w:b/>
          <w:bCs/>
          <w:sz w:val="32"/>
          <w:szCs w:val="32"/>
          <w:rtl/>
          <w:lang w:bidi="ar-SA"/>
        </w:rPr>
        <w:t>الحد الأدنى</w:t>
      </w:r>
      <w:r w:rsidR="007745C9">
        <w:rPr>
          <w:rFonts w:ascii="Traditional Arabic" w:hAnsi="Traditional Arabic" w:cs="Traditional Arabic" w:hint="cs"/>
          <w:sz w:val="32"/>
          <w:szCs w:val="32"/>
          <w:rtl/>
          <w:lang w:bidi="ar-SA"/>
        </w:rPr>
        <w:t>:</w:t>
      </w:r>
      <w:r w:rsidRPr="007745C9">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تحدثنا في الفصل السابق عن الحد الأدنى من العلم. ونتحدث هنا عن الحد الأدنى من الفضائل الخلقية. وقد بينا في الفقرة السابقة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يتميز به الحكم الأخلاقي وهذا لا يعني خلو الحكم الشرعي من الفضيلة الخلقية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إن هذه الأحكام تضمن لنا الحد الأدنى الذي لا بد أن يتحلى به كل مسلم. ولكن هذه الحلية تكون هناك على سبيل الإلزام لأنها داخلة تحت نطاق الحكم الشرعي.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ونضرب أمثلة على ذلك: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الصدق واجب وهو حكم شرعي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فضيلة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عدمه يعني وجود الكذب. وقال تعالى: {</w:t>
      </w:r>
      <w:r w:rsidR="004F43BB">
        <w:rPr>
          <w:rFonts w:ascii="Traditional Arabic" w:hAnsi="Traditional Arabic" w:cs="Traditional Arabic" w:hint="cs"/>
          <w:b/>
          <w:bCs/>
          <w:sz w:val="32"/>
          <w:szCs w:val="32"/>
          <w:rtl/>
        </w:rPr>
        <w:t xml:space="preserve">إِنما </w:t>
      </w:r>
      <w:r w:rsidRPr="00C54447">
        <w:rPr>
          <w:rFonts w:ascii="Traditional Arabic" w:hAnsi="Traditional Arabic" w:cs="Traditional Arabic"/>
          <w:b/>
          <w:bCs/>
          <w:sz w:val="32"/>
          <w:szCs w:val="32"/>
          <w:rtl/>
        </w:rPr>
        <w:t>يَفْتَرِي الْكَذِبَ الَّذِينَ لَا يُؤْمِنُونَ بِآَيَاتِ اللَّهِ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والفضيلة في هذا الباب: هي تحري الصدق.</w:t>
      </w:r>
      <w:r w:rsidR="00AA2EBD">
        <w:rPr>
          <w:rFonts w:ascii="Traditional Arabic" w:hAnsi="Traditional Arabic" w:cs="Traditional Arabic"/>
          <w:sz w:val="32"/>
          <w:szCs w:val="32"/>
          <w:rtl/>
          <w:lang w:bidi="ar-SA"/>
        </w:rPr>
        <w:t xml:space="preserve"> </w:t>
      </w:r>
    </w:p>
    <w:p w:rsidR="0010375C" w:rsidRPr="00C54447" w:rsidRDefault="004F43BB"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النفقات التي نص عليها الشر</w:t>
      </w:r>
      <w:r>
        <w:rPr>
          <w:rFonts w:ascii="Traditional Arabic" w:hAnsi="Traditional Arabic" w:cs="Traditional Arabic" w:hint="cs"/>
          <w:sz w:val="32"/>
          <w:szCs w:val="32"/>
          <w:rtl/>
          <w:lang w:bidi="ar-SA"/>
        </w:rPr>
        <w:t>ع</w:t>
      </w:r>
      <w:r w:rsidR="0010375C" w:rsidRPr="00C54447">
        <w:rPr>
          <w:rFonts w:ascii="Traditional Arabic" w:hAnsi="Traditional Arabic" w:cs="Traditional Arabic"/>
          <w:sz w:val="32"/>
          <w:szCs w:val="32"/>
          <w:rtl/>
          <w:lang w:bidi="ar-SA"/>
        </w:rPr>
        <w:t xml:space="preserve"> حكم شرعي .. والتبرع بعد ذلك فضيلة.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وهكذا فالصدق وأداء النفقات وترك الزنا .. هي أحكام شرعية ولكنها تضمن لنا وعلى سبيل الإلزام الحد الأدنى من الفضيلة التي لا </w:t>
      </w:r>
      <w:r w:rsidR="004F43BB">
        <w:rPr>
          <w:rFonts w:ascii="Traditional Arabic" w:hAnsi="Traditional Arabic" w:cs="Traditional Arabic" w:hint="cs"/>
          <w:sz w:val="32"/>
          <w:szCs w:val="32"/>
          <w:rtl/>
          <w:lang w:bidi="ar-SA"/>
        </w:rPr>
        <w:t xml:space="preserve">بد </w:t>
      </w:r>
      <w:r w:rsidRPr="00C54447">
        <w:rPr>
          <w:rFonts w:ascii="Traditional Arabic" w:hAnsi="Traditional Arabic" w:cs="Traditional Arabic"/>
          <w:sz w:val="32"/>
          <w:szCs w:val="32"/>
          <w:rtl/>
          <w:lang w:bidi="ar-SA"/>
        </w:rPr>
        <w:t>لكل مسلم من التحلي بها.</w:t>
      </w:r>
      <w:r w:rsidR="00AA2EBD">
        <w:rPr>
          <w:rFonts w:ascii="Traditional Arabic" w:hAnsi="Traditional Arabic" w:cs="Traditional Arabic"/>
          <w:sz w:val="32"/>
          <w:szCs w:val="32"/>
          <w:rtl/>
          <w:lang w:bidi="ar-SA"/>
        </w:rPr>
        <w:t xml:space="preserve"> </w:t>
      </w:r>
    </w:p>
    <w:p w:rsidR="00715F28" w:rsidRDefault="004F43BB"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 الذي يسيطر عل</w:t>
      </w:r>
      <w:r>
        <w:rPr>
          <w:rFonts w:ascii="Traditional Arabic" w:hAnsi="Traditional Arabic" w:cs="Traditional Arabic" w:hint="cs"/>
          <w:sz w:val="32"/>
          <w:szCs w:val="32"/>
          <w:rtl/>
          <w:lang w:bidi="ar-SA"/>
        </w:rPr>
        <w:t>يه</w:t>
      </w:r>
      <w:r w:rsidR="0010375C" w:rsidRPr="00C54447">
        <w:rPr>
          <w:rFonts w:ascii="Traditional Arabic" w:hAnsi="Traditional Arabic" w:cs="Traditional Arabic"/>
          <w:sz w:val="32"/>
          <w:szCs w:val="32"/>
          <w:rtl/>
          <w:lang w:bidi="ar-SA"/>
        </w:rPr>
        <w:t xml:space="preserve"> الشح يلزمه الإسلام بالزكاة والصدقا</w:t>
      </w:r>
      <w:r>
        <w:rPr>
          <w:rFonts w:ascii="Traditional Arabic" w:hAnsi="Traditional Arabic" w:cs="Traditional Arabic"/>
          <w:sz w:val="32"/>
          <w:szCs w:val="32"/>
          <w:rtl/>
          <w:lang w:bidi="ar-SA"/>
        </w:rPr>
        <w:t>ت</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وأداء الواجبات من النفقات. و</w:t>
      </w:r>
      <w:r>
        <w:rPr>
          <w:rFonts w:ascii="Traditional Arabic" w:hAnsi="Traditional Arabic" w:cs="Traditional Arabic" w:hint="cs"/>
          <w:sz w:val="32"/>
          <w:szCs w:val="32"/>
          <w:rtl/>
          <w:lang w:bidi="ar-SA"/>
        </w:rPr>
        <w:t>ه</w:t>
      </w:r>
      <w:r w:rsidR="0010375C" w:rsidRPr="00C54447">
        <w:rPr>
          <w:rFonts w:ascii="Traditional Arabic" w:hAnsi="Traditional Arabic" w:cs="Traditional Arabic"/>
          <w:sz w:val="32"/>
          <w:szCs w:val="32"/>
          <w:rtl/>
          <w:lang w:bidi="ar-SA"/>
        </w:rPr>
        <w:t>كذا وعلى سبيل الإلزام يعلمه أن يسير في طريق الكرم</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قد لا يصل به إلى أن يكون كريماً فعلاً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ولكنه يتجاوز به حالة الشح والبخل .. وهكذا في بقية الفضائل.</w:t>
      </w:r>
      <w:r w:rsidR="00AA2EBD">
        <w:rPr>
          <w:rFonts w:ascii="Traditional Arabic" w:hAnsi="Traditional Arabic" w:cs="Traditional Arabic"/>
          <w:sz w:val="32"/>
          <w:szCs w:val="32"/>
          <w:rtl/>
          <w:lang w:bidi="ar-SA"/>
        </w:rPr>
        <w:t xml:space="preserve">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10375C" w:rsidRPr="00225630" w:rsidRDefault="0010375C" w:rsidP="0010375C">
      <w:pPr>
        <w:rPr>
          <w:rFonts w:ascii="Traditional Arabic" w:hAnsi="Traditional Arabic" w:cs="Traditional Arabic"/>
          <w:b/>
          <w:bCs/>
          <w:sz w:val="32"/>
          <w:szCs w:val="32"/>
          <w:rtl/>
          <w:lang w:bidi="ar-SA"/>
        </w:rPr>
      </w:pPr>
      <w:r w:rsidRPr="00225630">
        <w:rPr>
          <w:rFonts w:ascii="Traditional Arabic" w:hAnsi="Traditional Arabic" w:cs="Traditional Arabic"/>
          <w:b/>
          <w:bCs/>
          <w:sz w:val="32"/>
          <w:szCs w:val="32"/>
          <w:rtl/>
          <w:lang w:bidi="ar-SA"/>
        </w:rPr>
        <w:lastRenderedPageBreak/>
        <w:t>المؤيدات:</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ومؤيدات التشريع هي مؤيدات الفضيلة الأخلاقية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فالدافع إلى القيام بهما هو الرغبة في تنفيذ ما يحبه الله تعالى. ولهذا كانت الرقابة ذاتية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وبتعبير أدق هي لله تعالى.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هذا فهناك فارق لا بد من التنويه به والإشارة إليه. فهناك عامل نفسي مهم ذلك أن الحكم الشرعي مؤيد بالعقوبة .. فربما كان الخوف من العقوبة عاملاً مهماً في الدفع إلى التنفيذ.</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بينما في الحكم الأخلاقي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سلطان للعقوبة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يحل مكانها الترغيب في الدرجات العليا من الجنة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الفارق واضح في آيات الله ونضرب لذلك مثلاً: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تعالى: {</w:t>
      </w:r>
      <w:r w:rsidRPr="00C54447">
        <w:rPr>
          <w:rFonts w:ascii="Traditional Arabic" w:hAnsi="Traditional Arabic" w:cs="Traditional Arabic"/>
          <w:b/>
          <w:bCs/>
          <w:sz w:val="32"/>
          <w:szCs w:val="32"/>
          <w:rtl/>
        </w:rPr>
        <w:t xml:space="preserve">يَا أَيُّهَا الَّذِينَ آَمَنُوا اتَّقُوا اللَّهَ وَذَرُوا مَا بَقِيَ مِنَ الرِّبَا إِنْ كُنْتُمْ مُؤْمِنِينَ </w:t>
      </w:r>
      <w:bookmarkStart w:id="17" w:name="2-279"/>
      <w:r w:rsidRPr="00C54447">
        <w:rPr>
          <w:rFonts w:ascii="Traditional Arabic" w:hAnsi="Traditional Arabic" w:cs="Traditional Arabic"/>
          <w:b/>
          <w:bCs/>
          <w:color w:val="FF0000"/>
          <w:sz w:val="32"/>
          <w:szCs w:val="32"/>
          <w:rtl/>
        </w:rPr>
        <w:t>(278)</w:t>
      </w:r>
      <w:bookmarkEnd w:id="17"/>
      <w:r w:rsidRPr="00C54447">
        <w:rPr>
          <w:rFonts w:ascii="Traditional Arabic" w:hAnsi="Traditional Arabic" w:cs="Traditional Arabic"/>
          <w:b/>
          <w:bCs/>
          <w:sz w:val="32"/>
          <w:szCs w:val="32"/>
          <w:rtl/>
        </w:rPr>
        <w:t xml:space="preserve"> فَإِنْ لَمْ تَفْعَلُوا فَأْذَنُوا بِحَرْبٍ مِنَ اللَّهِ وَرَسُولِهِ</w:t>
      </w:r>
      <w:r w:rsidR="00225630">
        <w:rPr>
          <w:rFonts w:ascii="Traditional Arabic" w:hAnsi="Traditional Arabic" w:cs="Traditional Arabic" w:hint="cs"/>
          <w:b/>
          <w:bCs/>
          <w:sz w:val="32"/>
          <w:szCs w:val="32"/>
          <w:rtl/>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تعالى: {</w:t>
      </w:r>
      <w:r w:rsidRPr="00C54447">
        <w:rPr>
          <w:rFonts w:ascii="Traditional Arabic" w:hAnsi="Traditional Arabic" w:cs="Traditional Arabic"/>
          <w:b/>
          <w:bCs/>
          <w:sz w:val="32"/>
          <w:szCs w:val="32"/>
          <w:rtl/>
        </w:rPr>
        <w:t>وَلَئِنْ صَبَرْتُمْ لَهُوَ خَيْرٌ لِلصَّابِرِينَ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والتهديد والوعيد واضح في الآية الأولى وهي تقرر حكماً شرعياً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بينما </w:t>
      </w:r>
      <w:r w:rsidR="00225630">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ظهر الترغيب والحث على الصبر في الآية الثانية وهو حكم أخلاقي.</w:t>
      </w:r>
      <w:r w:rsidR="00AA2EBD">
        <w:rPr>
          <w:rFonts w:ascii="Traditional Arabic" w:hAnsi="Traditional Arabic" w:cs="Traditional Arabic"/>
          <w:sz w:val="32"/>
          <w:szCs w:val="32"/>
          <w:rtl/>
          <w:lang w:bidi="ar-SA"/>
        </w:rPr>
        <w:t xml:space="preserve"> </w:t>
      </w:r>
    </w:p>
    <w:p w:rsidR="0010375C" w:rsidRPr="00225630" w:rsidRDefault="0010375C" w:rsidP="0010375C">
      <w:pPr>
        <w:rPr>
          <w:rFonts w:ascii="Traditional Arabic" w:hAnsi="Traditional Arabic" w:cs="Traditional Arabic"/>
          <w:b/>
          <w:bCs/>
          <w:sz w:val="32"/>
          <w:szCs w:val="32"/>
          <w:rtl/>
          <w:lang w:bidi="ar-SA"/>
        </w:rPr>
      </w:pPr>
      <w:r w:rsidRPr="00225630">
        <w:rPr>
          <w:rFonts w:ascii="Traditional Arabic" w:hAnsi="Traditional Arabic" w:cs="Traditional Arabic"/>
          <w:b/>
          <w:bCs/>
          <w:sz w:val="32"/>
          <w:szCs w:val="32"/>
          <w:rtl/>
          <w:lang w:bidi="ar-SA"/>
        </w:rPr>
        <w:t>المنهج والفضيلة الخلقية:</w:t>
      </w:r>
      <w:r w:rsidR="00AA2EBD">
        <w:rPr>
          <w:rFonts w:ascii="Traditional Arabic" w:hAnsi="Traditional Arabic" w:cs="Traditional Arabic"/>
          <w:b/>
          <w:bCs/>
          <w:sz w:val="32"/>
          <w:szCs w:val="32"/>
          <w:rtl/>
          <w:lang w:bidi="ar-SA"/>
        </w:rPr>
        <w:t xml:space="preserve"> </w:t>
      </w:r>
    </w:p>
    <w:p w:rsidR="0010375C" w:rsidRPr="00C54447" w:rsidRDefault="0022563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تبين مما سبق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ن المنهج الإسلامي ضبط الفضي</w:t>
      </w:r>
      <w:r>
        <w:rPr>
          <w:rFonts w:ascii="Traditional Arabic" w:hAnsi="Traditional Arabic" w:cs="Traditional Arabic" w:hint="cs"/>
          <w:sz w:val="32"/>
          <w:szCs w:val="32"/>
          <w:rtl/>
          <w:lang w:bidi="ar-SA"/>
        </w:rPr>
        <w:t>ل</w:t>
      </w:r>
      <w:r w:rsidR="0010375C" w:rsidRPr="00C54447">
        <w:rPr>
          <w:rFonts w:ascii="Traditional Arabic" w:hAnsi="Traditional Arabic" w:cs="Traditional Arabic"/>
          <w:sz w:val="32"/>
          <w:szCs w:val="32"/>
          <w:rtl/>
          <w:lang w:bidi="ar-SA"/>
        </w:rPr>
        <w:t>ة الخلقية وحددها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فهي ذات أصول ثابتة لا تتغير بتغير الأزمنة أو الأمكنة .. لأنها تستند إلى المنهج ذاته فهي من معطياته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وليست قائمة على مجرد التحسين العقلي.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ولأنها منبثقة عن هذا المنهج كان التناسق كاملاً بينها و</w:t>
      </w:r>
      <w:r w:rsidR="00D53A70">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ين فروعه الأخرى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تبوأت مكانها في قسم الجماليات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تمثل قسم التحسينات بينما يمثل التشريع قسم الضرورات.</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ولهذا كانت مكانة الفضيلة الخلقية هي مكانة الذروة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هي القصد الهدف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رأينا كيف أن العبادات نفسها تهدف إلى تحقيق الفضيلة في ذات الإنسان ولعل الحديث الشريف يؤكد هذا المعنى بوضوح وهو قوله صلى الله عليه وسلم: «إنما بعثت لأتمم مكارم الأخلاق»</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D53A7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والفضيلة في غالب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 xml:space="preserve">حوالها </w:t>
      </w:r>
      <w:r>
        <w:rPr>
          <w:rFonts w:ascii="Traditional Arabic" w:hAnsi="Traditional Arabic" w:cs="Traditional Arabic" w:hint="cs"/>
          <w:sz w:val="32"/>
          <w:szCs w:val="32"/>
          <w:rtl/>
          <w:lang w:bidi="ar-SA"/>
        </w:rPr>
        <w:t>س</w:t>
      </w:r>
      <w:r w:rsidR="0010375C" w:rsidRPr="00C54447">
        <w:rPr>
          <w:rFonts w:ascii="Traditional Arabic" w:hAnsi="Traditional Arabic" w:cs="Traditional Arabic"/>
          <w:sz w:val="32"/>
          <w:szCs w:val="32"/>
          <w:rtl/>
          <w:lang w:bidi="ar-SA"/>
        </w:rPr>
        <w:t>لوك يتجه إلى تحقيق ما فيه صالح الآخرين وهي في الوقت نفسه سمو بالنفس وارتفاع بها في سلم المكرمات .. قال صلى الله عليه وسلم</w:t>
      </w:r>
      <w:r>
        <w:rPr>
          <w:rFonts w:ascii="Traditional Arabic" w:hAnsi="Traditional Arabic" w:cs="Traditional Arabic" w:hint="cs"/>
          <w:sz w:val="32"/>
          <w:szCs w:val="32"/>
          <w:rtl/>
          <w:lang w:bidi="ar-SA"/>
        </w:rPr>
        <w:t>:</w:t>
      </w:r>
      <w:r w:rsidR="0010375C" w:rsidRPr="00C54447">
        <w:rPr>
          <w:rFonts w:ascii="Traditional Arabic" w:hAnsi="Traditional Arabic" w:cs="Traditional Arabic"/>
          <w:sz w:val="32"/>
          <w:szCs w:val="32"/>
          <w:rtl/>
          <w:lang w:bidi="ar-SA"/>
        </w:rPr>
        <w:t xml:space="preserve"> «إن من خياركم أحسنكم أخلاقاً»</w:t>
      </w:r>
      <w:r w:rsidR="0010375C" w:rsidRPr="00C54447">
        <w:rPr>
          <w:rStyle w:val="af"/>
          <w:rFonts w:ascii="Traditional Arabic" w:hAnsi="Traditional Arabic" w:cs="Traditional Arabic"/>
          <w:rtl/>
        </w:rPr>
        <w:t>(</w:t>
      </w:r>
      <w:r w:rsidR="0010375C" w:rsidRPr="00C54447">
        <w:rPr>
          <w:rStyle w:val="af"/>
          <w:rFonts w:ascii="Traditional Arabic" w:hAnsi="Traditional Arabic" w:cs="Traditional Arabic"/>
          <w:rtl/>
        </w:rPr>
        <w:footnoteReference w:id="217"/>
      </w:r>
      <w:r w:rsidR="0010375C" w:rsidRPr="00C54447">
        <w:rPr>
          <w:rStyle w:val="af"/>
          <w:rFonts w:ascii="Traditional Arabic" w:hAnsi="Traditional Arabic" w:cs="Traditional Arabic"/>
          <w:rtl/>
        </w:rPr>
        <w:t>)</w:t>
      </w:r>
      <w:r w:rsidR="0010375C"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D53A7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وإذن فالتزم الفضيلة يسبقه التزام فتنفيذ الأوامر واجتناب النواهي. وحين تفقد الفضيلة هذا الشرط فإنها تفقد وجودها. وهذا ما عبر عنه أبو بكر رضي الله عنه بقوله: «إن الله لا يقبل نافلة حتى تؤد</w:t>
      </w:r>
      <w:r w:rsidR="00D53A70">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الفريضة».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ضوء هذا الشرط نفهم تلك الأحاديث الشريفة الكثيرة التي رفعت مكانة الأخلاق ونذكر منها: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قوله صلى الله عليه وسلم: «أكمل المؤمنين أيماناً أحسنهم خلقاً</w:t>
      </w:r>
      <w:r w:rsidR="00D53A70">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وقوله صلى الله عليه وسلم: «إن من أحبكم إلي وأقربكم مني مجلساً ي</w:t>
      </w:r>
      <w:r w:rsidR="00D53A70">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م القيامة أحاسنكم أخلاقاً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1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0F092B" w:rsidRDefault="00D53A7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فحسن الخلق</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مرتبة يرتق</w:t>
      </w:r>
      <w:r>
        <w:rPr>
          <w:rFonts w:ascii="Traditional Arabic" w:hAnsi="Traditional Arabic" w:cs="Traditional Arabic" w:hint="cs"/>
          <w:sz w:val="32"/>
          <w:szCs w:val="32"/>
          <w:rtl/>
          <w:lang w:bidi="ar-SA"/>
        </w:rPr>
        <w:t>ى</w:t>
      </w:r>
      <w:r w:rsidR="0010375C" w:rsidRPr="00C54447">
        <w:rPr>
          <w:rFonts w:ascii="Traditional Arabic" w:hAnsi="Traditional Arabic" w:cs="Traditional Arabic"/>
          <w:sz w:val="32"/>
          <w:szCs w:val="32"/>
          <w:rtl/>
          <w:lang w:bidi="ar-SA"/>
        </w:rPr>
        <w:t xml:space="preserve"> إليها عن طريق التزام الشرع بتنفيذ ما أمر به واجتناب ما نهى عنه .. ثم تأتي مرتبة حسن الخلق التي تعني تصعيد العمل بالاتجاه الخير.</w:t>
      </w:r>
    </w:p>
    <w:p w:rsidR="000F092B" w:rsidRPr="00E4597B" w:rsidRDefault="0010375C" w:rsidP="000F092B">
      <w:pPr>
        <w:pStyle w:val="aff1"/>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w:t>
      </w:r>
      <w:r w:rsidR="000F092B">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السلوك الخلقي هو حصيلة تفاعل يقوم بين الفكر و</w:t>
      </w:r>
      <w:r w:rsidR="000F092B">
        <w:rPr>
          <w:rFonts w:ascii="Traditional Arabic" w:hAnsi="Traditional Arabic" w:cs="Traditional Arabic"/>
          <w:sz w:val="32"/>
          <w:szCs w:val="32"/>
          <w:rtl/>
          <w:lang w:bidi="ar-SA"/>
        </w:rPr>
        <w:t>العلم</w:t>
      </w:r>
      <w:r w:rsidR="00715F28">
        <w:rPr>
          <w:rFonts w:ascii="Traditional Arabic" w:hAnsi="Traditional Arabic" w:cs="Traditional Arabic"/>
          <w:sz w:val="32"/>
          <w:szCs w:val="32"/>
          <w:rtl/>
          <w:lang w:bidi="ar-SA"/>
        </w:rPr>
        <w:t>،</w:t>
      </w:r>
      <w:r w:rsidR="000F092B">
        <w:rPr>
          <w:rFonts w:ascii="Traditional Arabic" w:hAnsi="Traditional Arabic" w:cs="Traditional Arabic"/>
          <w:sz w:val="32"/>
          <w:szCs w:val="32"/>
          <w:rtl/>
          <w:lang w:bidi="ar-SA"/>
        </w:rPr>
        <w:t xml:space="preserve"> بتدخل من الإرادة التي تح</w:t>
      </w:r>
      <w:r w:rsidRPr="00C54447">
        <w:rPr>
          <w:rFonts w:ascii="Traditional Arabic" w:hAnsi="Traditional Arabic" w:cs="Traditional Arabic"/>
          <w:sz w:val="32"/>
          <w:szCs w:val="32"/>
          <w:rtl/>
          <w:lang w:bidi="ar-SA"/>
        </w:rPr>
        <w:t>ول الجانب النظري إلى عمل واقع.</w:t>
      </w:r>
      <w:r w:rsidR="00AA2EBD">
        <w:rPr>
          <w:rFonts w:ascii="Traditional Arabic" w:hAnsi="Traditional Arabic" w:cs="Traditional Arabic"/>
          <w:sz w:val="32"/>
          <w:szCs w:val="32"/>
          <w:rtl/>
          <w:lang w:bidi="ar-SA"/>
        </w:rPr>
        <w:t xml:space="preserve"> </w:t>
      </w:r>
    </w:p>
    <w:p w:rsidR="0010375C" w:rsidRPr="00C54447" w:rsidRDefault="0010375C" w:rsidP="000F092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هذه الحصيلة يتكون جمال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يخضع في</w:t>
      </w:r>
      <w:r w:rsidR="000F092B">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مستواه إلى درجة التناسق التي تكون بين المكونات.</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يفوتنا هنا أن نوضح مكانة (حسن الخلق): إنها الذروة في جماليات الباطن. ذلك أن الفكر والعلم إنما هما وسيلة للوصول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الغاية بالنسبة إليهما.</w:t>
      </w:r>
      <w:r w:rsidR="00AA2EBD">
        <w:rPr>
          <w:rFonts w:ascii="Traditional Arabic" w:hAnsi="Traditional Arabic" w:cs="Traditional Arabic"/>
          <w:sz w:val="32"/>
          <w:szCs w:val="32"/>
          <w:rtl/>
          <w:lang w:bidi="ar-SA"/>
        </w:rPr>
        <w:t xml:space="preserve"> </w:t>
      </w:r>
    </w:p>
    <w:p w:rsidR="0010375C" w:rsidRPr="00C54447" w:rsidRDefault="0010375C" w:rsidP="0010375C">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الثامن</w:t>
      </w:r>
    </w:p>
    <w:p w:rsidR="0010375C"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مكانة الجمال الباطن</w:t>
      </w:r>
    </w:p>
    <w:p w:rsidR="00715F28" w:rsidRPr="00715F28" w:rsidRDefault="00715F28" w:rsidP="00715F28">
      <w:pPr>
        <w:jc w:val="center"/>
        <w:rPr>
          <w:rFonts w:ascii="Traditional Arabic" w:hAnsi="Traditional Arabic" w:cs="Traditional Arabic"/>
          <w:b/>
          <w:bCs/>
          <w:sz w:val="32"/>
          <w:szCs w:val="32"/>
          <w:rtl/>
          <w:lang w:bidi="ar-SA"/>
        </w:rPr>
      </w:pPr>
    </w:p>
    <w:p w:rsidR="0010375C" w:rsidRPr="00C54447" w:rsidRDefault="004B678A"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تقديم جمال الباطن.</w:t>
      </w:r>
    </w:p>
    <w:p w:rsidR="0010375C"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4B678A">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أثر الباطن في الظاهر.</w:t>
      </w:r>
    </w:p>
    <w:p w:rsidR="00715F28"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4B678A">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تناسب الباطن.</w:t>
      </w:r>
    </w:p>
    <w:p w:rsidR="0010375C" w:rsidRPr="00C54447" w:rsidRDefault="0010375C" w:rsidP="00715F28">
      <w:pPr>
        <w:jc w:val="left"/>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t>عقل متحرر يفكر بعيداً</w:t>
      </w:r>
      <w:r w:rsidR="00D22D59">
        <w:rPr>
          <w:rFonts w:ascii="Traditional Arabic" w:hAnsi="Traditional Arabic" w:cs="Traditional Arabic"/>
          <w:sz w:val="32"/>
          <w:szCs w:val="32"/>
          <w:rtl/>
          <w:lang w:bidi="ar-SA"/>
        </w:rPr>
        <w:t xml:space="preserve"> عن الخرافة والأسطورة والوهم</w:t>
      </w:r>
      <w:r w:rsidR="00715F28">
        <w:rPr>
          <w:rFonts w:ascii="Traditional Arabic" w:hAnsi="Traditional Arabic" w:cs="Traditional Arabic"/>
          <w:sz w:val="32"/>
          <w:szCs w:val="32"/>
          <w:rtl/>
          <w:lang w:bidi="ar-SA"/>
        </w:rPr>
        <w:t>،</w:t>
      </w:r>
      <w:r w:rsidR="00D22D59">
        <w:rPr>
          <w:rFonts w:ascii="Traditional Arabic" w:hAnsi="Traditional Arabic" w:cs="Traditional Arabic"/>
          <w:sz w:val="32"/>
          <w:szCs w:val="32"/>
          <w:rtl/>
          <w:lang w:bidi="ar-SA"/>
        </w:rPr>
        <w:t xml:space="preserve"> ف</w:t>
      </w:r>
      <w:r w:rsidRPr="00C54447">
        <w:rPr>
          <w:rFonts w:ascii="Traditional Arabic" w:hAnsi="Traditional Arabic" w:cs="Traditional Arabic"/>
          <w:sz w:val="32"/>
          <w:szCs w:val="32"/>
          <w:rtl/>
          <w:lang w:bidi="ar-SA"/>
        </w:rPr>
        <w:t>ي</w:t>
      </w:r>
      <w:r w:rsidR="00D22D59">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مجالات إمكاناته وفي حدود قدراته.</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وعلم يستقر في الفكر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ليكون معرفة تقود إلى العمل.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وفطرة تنمو في ظلال المنهج الإلهي. فإذا الأخلاق الفاضلة دستور ونظام تتعامل الحياة من خلالها.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جمالية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تجسدها الأخلاق الفاضلة.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تحدثنا في القسم الأول من هذا الباب عن الوسائل التجميلية لظاهر هذا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وكانت نهاية المطاف حديثاً عن جماليات القول أوصلنا من حيث لا نشعر إلى بحث أخلاقي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توافق القول والعمل.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كانت الأخلاق نهاية المطاف في جماليات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وكانت كذلك في جماليات الباطن. مما يؤكد وحدة هذا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w:t>
      </w:r>
      <w:r w:rsidR="00D22D59">
        <w:rPr>
          <w:rFonts w:ascii="Traditional Arabic" w:hAnsi="Traditional Arabic" w:cs="Traditional Arabic"/>
          <w:sz w:val="32"/>
          <w:szCs w:val="32"/>
          <w:rtl/>
          <w:lang w:bidi="ar-SA"/>
        </w:rPr>
        <w:t>تكامل هذا المنهج وتناسقه مع طبي</w:t>
      </w:r>
      <w:r w:rsidRPr="00C54447">
        <w:rPr>
          <w:rFonts w:ascii="Traditional Arabic" w:hAnsi="Traditional Arabic" w:cs="Traditional Arabic"/>
          <w:sz w:val="32"/>
          <w:szCs w:val="32"/>
          <w:rtl/>
          <w:lang w:bidi="ar-SA"/>
        </w:rPr>
        <w:t>عة هذا الإنسان.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هذا الفصل نتحدث عن مكانة هذه الجماليات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وأثرها في غيرها. ثم تناسقها مع غيرها .. </w:t>
      </w:r>
    </w:p>
    <w:p w:rsidR="0010375C" w:rsidRPr="00D22D59" w:rsidRDefault="0010375C" w:rsidP="0010375C">
      <w:pPr>
        <w:rPr>
          <w:rFonts w:ascii="Traditional Arabic" w:hAnsi="Traditional Arabic" w:cs="Traditional Arabic"/>
          <w:b/>
          <w:bCs/>
          <w:sz w:val="32"/>
          <w:szCs w:val="32"/>
          <w:rtl/>
          <w:lang w:bidi="ar-SA"/>
        </w:rPr>
      </w:pPr>
      <w:r w:rsidRPr="00D22D59">
        <w:rPr>
          <w:rFonts w:ascii="Traditional Arabic" w:hAnsi="Traditional Arabic" w:cs="Traditional Arabic"/>
          <w:b/>
          <w:bCs/>
          <w:sz w:val="32"/>
          <w:szCs w:val="32"/>
          <w:rtl/>
          <w:lang w:bidi="ar-SA"/>
        </w:rPr>
        <w:t>تقديم جمال الباطن:</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جمال الباطن مقدم على جمال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وإليه ترجع الكلمة الأخيرة في تحديد جمالية الإنسان.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ما ذهب إليه الباحثون المسلمون:</w:t>
      </w:r>
      <w:r w:rsidR="00AA2EBD">
        <w:rPr>
          <w:rFonts w:ascii="Traditional Arabic" w:hAnsi="Traditional Arabic" w:cs="Traditional Arabic"/>
          <w:sz w:val="32"/>
          <w:szCs w:val="32"/>
          <w:rtl/>
          <w:lang w:bidi="ar-SA"/>
        </w:rPr>
        <w:t xml:space="preserve"> </w:t>
      </w:r>
    </w:p>
    <w:p w:rsidR="0010375C" w:rsidRPr="00C54447" w:rsidRDefault="0010375C" w:rsidP="00D22D5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فالغزالي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يقسم المدركات إلى قسمين: مدركات بالحواس ومدركات </w:t>
      </w:r>
      <w:r w:rsidR="00D22D59">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القلب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والقلب أشد إدر</w:t>
      </w:r>
      <w:r w:rsidR="00D22D59" w:rsidRPr="00C54447">
        <w:rPr>
          <w:rFonts w:ascii="Traditional Arabic" w:hAnsi="Traditional Arabic" w:cs="Traditional Arabic"/>
          <w:sz w:val="32"/>
          <w:szCs w:val="32"/>
          <w:rtl/>
          <w:lang w:bidi="ar-SA"/>
        </w:rPr>
        <w:t>اك</w:t>
      </w:r>
      <w:r w:rsidRPr="00C54447">
        <w:rPr>
          <w:rFonts w:ascii="Traditional Arabic" w:hAnsi="Traditional Arabic" w:cs="Traditional Arabic"/>
          <w:sz w:val="32"/>
          <w:szCs w:val="32"/>
          <w:rtl/>
          <w:lang w:bidi="ar-SA"/>
        </w:rPr>
        <w:t>ا</w:t>
      </w:r>
      <w:r w:rsidR="00D22D59">
        <w:rPr>
          <w:rFonts w:ascii="Traditional Arabic" w:hAnsi="Traditional Arabic" w:cs="Traditional Arabic"/>
          <w:sz w:val="32"/>
          <w:szCs w:val="32"/>
          <w:rtl/>
          <w:lang w:bidi="ar-SA"/>
        </w:rPr>
        <w:t>ً من العين</w:t>
      </w:r>
      <w:r w:rsidR="00715F28">
        <w:rPr>
          <w:rFonts w:ascii="Traditional Arabic" w:hAnsi="Traditional Arabic" w:cs="Traditional Arabic"/>
          <w:sz w:val="32"/>
          <w:szCs w:val="32"/>
          <w:rtl/>
          <w:lang w:bidi="ar-SA"/>
        </w:rPr>
        <w:t>،</w:t>
      </w:r>
      <w:r w:rsidR="00D22D59">
        <w:rPr>
          <w:rFonts w:ascii="Traditional Arabic" w:hAnsi="Traditional Arabic" w:cs="Traditional Arabic"/>
          <w:sz w:val="32"/>
          <w:szCs w:val="32"/>
          <w:rtl/>
          <w:lang w:bidi="ar-SA"/>
        </w:rPr>
        <w:t xml:space="preserve"> وجمال المعاني المدر</w:t>
      </w:r>
      <w:r w:rsidRPr="00C54447">
        <w:rPr>
          <w:rFonts w:ascii="Traditional Arabic" w:hAnsi="Traditional Arabic" w:cs="Traditional Arabic"/>
          <w:sz w:val="32"/>
          <w:szCs w:val="32"/>
          <w:rtl/>
          <w:lang w:bidi="ar-SA"/>
        </w:rPr>
        <w:t>كة بالعقل أعظم من جمال الصور الظاهرة للأبصار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وجمال الخُلُق عند ابن تيمية هو جمال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يرى: أن الجمال الذي للخُل</w:t>
      </w:r>
      <w:r w:rsidR="00A42A2F">
        <w:rPr>
          <w:rFonts w:ascii="Traditional Arabic" w:hAnsi="Traditional Arabic" w:cs="Traditional Arabic"/>
          <w:sz w:val="32"/>
          <w:szCs w:val="32"/>
          <w:rtl/>
          <w:lang w:bidi="ar-SA"/>
        </w:rPr>
        <w:t>ُق</w:t>
      </w:r>
      <w:r w:rsidR="00715F28">
        <w:rPr>
          <w:rFonts w:ascii="Traditional Arabic" w:hAnsi="Traditional Arabic" w:cs="Traditional Arabic"/>
          <w:sz w:val="32"/>
          <w:szCs w:val="32"/>
          <w:rtl/>
          <w:lang w:bidi="ar-SA"/>
        </w:rPr>
        <w:t>،</w:t>
      </w:r>
      <w:r w:rsidR="00A42A2F">
        <w:rPr>
          <w:rFonts w:ascii="Traditional Arabic" w:hAnsi="Traditional Arabic" w:cs="Traditional Arabic"/>
          <w:sz w:val="32"/>
          <w:szCs w:val="32"/>
          <w:rtl/>
          <w:lang w:bidi="ar-SA"/>
        </w:rPr>
        <w:t xml:space="preserve"> من العلم والإيمان والتقوى</w:t>
      </w:r>
      <w:r w:rsidR="00A42A2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أعظم من الجمال الذي للخَلْق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الصورة الظاهرة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ويقول ابن القيم: اعلم أن الجمال ينقسم قسمين: ظاهر وباطن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فالج</w:t>
      </w:r>
      <w:r w:rsidR="00A42A2F">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ال الباطن هو المحبوب لذاته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جمال العلم والعقل والجود والعفة والشجاعة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الجمال الباطن هو محل نظر الله من عبده وموضع محبته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في الحديث الصحيح</w:t>
      </w:r>
      <w:r w:rsidR="00A42A2F">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«إن الله لا ينظر إلى صوركم وأموالكم ولكن إنما ينظر إلى </w:t>
      </w:r>
      <w:r w:rsidRPr="00C54447">
        <w:rPr>
          <w:rFonts w:ascii="Traditional Arabic" w:hAnsi="Traditional Arabic" w:cs="Traditional Arabic"/>
          <w:sz w:val="32"/>
          <w:szCs w:val="32"/>
          <w:rtl/>
          <w:lang w:bidi="ar-SA"/>
        </w:rPr>
        <w:lastRenderedPageBreak/>
        <w:t>قلوبكم وأعمالكم»</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 ومما يدل على أن الجمال الباطن أحسن من الظاهر أن القلوب لا تنفك عن تعظيم صاحبه ومحبته والميل إليه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التقت الآراء على أمر مشاهد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تكن تلك الآراء إلا تقريراً للواقع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مشاحة في تقديم جمال الباطن على جما</w:t>
      </w:r>
      <w:r w:rsidR="00A42A2F">
        <w:rPr>
          <w:rFonts w:ascii="Traditional Arabic" w:hAnsi="Traditional Arabic" w:cs="Traditional Arabic"/>
          <w:sz w:val="32"/>
          <w:szCs w:val="32"/>
          <w:rtl/>
          <w:lang w:bidi="ar-SA"/>
        </w:rPr>
        <w:t>ل الظاهر</w:t>
      </w:r>
      <w:r w:rsidR="00715F28">
        <w:rPr>
          <w:rFonts w:ascii="Traditional Arabic" w:hAnsi="Traditional Arabic" w:cs="Traditional Arabic"/>
          <w:sz w:val="32"/>
          <w:szCs w:val="32"/>
          <w:rtl/>
          <w:lang w:bidi="ar-SA"/>
        </w:rPr>
        <w:t>،</w:t>
      </w:r>
      <w:r w:rsidR="00A42A2F">
        <w:rPr>
          <w:rFonts w:ascii="Traditional Arabic" w:hAnsi="Traditional Arabic" w:cs="Traditional Arabic"/>
          <w:sz w:val="32"/>
          <w:szCs w:val="32"/>
          <w:rtl/>
          <w:lang w:bidi="ar-SA"/>
        </w:rPr>
        <w:t xml:space="preserve"> وتلك حكمة الله تعالى </w:t>
      </w:r>
      <w:r w:rsidR="00A42A2F">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ن كان الأمر كذلك. فجمال الباطن حصيلة لإعمال العقل وإرادة العلم والتخلق با</w:t>
      </w:r>
      <w:r w:rsidR="00A42A2F">
        <w:rPr>
          <w:rFonts w:ascii="Traditional Arabic" w:hAnsi="Traditional Arabic" w:cs="Traditional Arabic"/>
          <w:sz w:val="32"/>
          <w:szCs w:val="32"/>
          <w:rtl/>
          <w:lang w:bidi="ar-SA"/>
        </w:rPr>
        <w:t xml:space="preserve">لفضائل .. وكلها قضايا للكسب </w:t>
      </w:r>
      <w:r w:rsidR="00A42A2F">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ثره الكبير في إيجادها أو صبر النفس عليها. أما جمال الظاهر فهو أمر لا دخل للكسب فيه وهو</w:t>
      </w:r>
      <w:r w:rsidR="00A42A2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زينة خص الله بها بعض عباده.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هذا الأمر المقرر الواضح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تقديم الجمال الباطن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لم يكن كذلك في العالم الغربي الحديث. حيث اعتبر الظاهر كل شيء .. وقامت مسابقات الجمال .. وانتخبت الملكات .. وأخضع هذا الاختبار لمقاييس مثالية من قياس الطول والصدر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هال الأمر العقلاء في تلك الم</w:t>
      </w:r>
      <w:r w:rsidR="00C72961">
        <w:rPr>
          <w:rFonts w:ascii="Traditional Arabic" w:hAnsi="Traditional Arabic" w:cs="Traditional Arabic"/>
          <w:sz w:val="32"/>
          <w:szCs w:val="32"/>
          <w:rtl/>
          <w:lang w:bidi="ar-SA"/>
        </w:rPr>
        <w:t>جتمعات</w:t>
      </w:r>
      <w:r w:rsidR="00715F28">
        <w:rPr>
          <w:rFonts w:ascii="Traditional Arabic" w:hAnsi="Traditional Arabic" w:cs="Traditional Arabic"/>
          <w:sz w:val="32"/>
          <w:szCs w:val="32"/>
          <w:rtl/>
          <w:lang w:bidi="ar-SA"/>
        </w:rPr>
        <w:t>،</w:t>
      </w:r>
      <w:r w:rsidR="00C72961">
        <w:rPr>
          <w:rFonts w:ascii="Traditional Arabic" w:hAnsi="Traditional Arabic" w:cs="Traditional Arabic"/>
          <w:sz w:val="32"/>
          <w:szCs w:val="32"/>
          <w:rtl/>
          <w:lang w:bidi="ar-SA"/>
        </w:rPr>
        <w:t xml:space="preserve"> فقاموا يتحسرون على ما و</w:t>
      </w:r>
      <w:r w:rsidR="00C72961">
        <w:rPr>
          <w:rFonts w:ascii="Traditional Arabic" w:hAnsi="Traditional Arabic" w:cs="Traditional Arabic" w:hint="cs"/>
          <w:sz w:val="32"/>
          <w:szCs w:val="32"/>
          <w:rtl/>
          <w:lang w:bidi="ar-SA"/>
        </w:rPr>
        <w:t>ص</w:t>
      </w:r>
      <w:r w:rsidRPr="00C54447">
        <w:rPr>
          <w:rFonts w:ascii="Traditional Arabic" w:hAnsi="Traditional Arabic" w:cs="Traditional Arabic"/>
          <w:sz w:val="32"/>
          <w:szCs w:val="32"/>
          <w:rtl/>
          <w:lang w:bidi="ar-SA"/>
        </w:rPr>
        <w:t>ل إليه فكرهم من إسفاف مادي. ومن هؤلاء «الكسيس كاريل» الذي قال:</w:t>
      </w:r>
      <w:r w:rsidR="00AA2EBD">
        <w:rPr>
          <w:rFonts w:ascii="Traditional Arabic" w:hAnsi="Traditional Arabic" w:cs="Traditional Arabic"/>
          <w:sz w:val="32"/>
          <w:szCs w:val="32"/>
          <w:rtl/>
          <w:lang w:bidi="ar-SA"/>
        </w:rPr>
        <w:t xml:space="preserve"> </w:t>
      </w:r>
    </w:p>
    <w:p w:rsidR="0010375C" w:rsidRPr="00C54447" w:rsidRDefault="0010375C" w:rsidP="00C7296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«لقد طبقنا على الإنسان آراء تتصل بالعالم الآلي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فأهملنا التفكير والعفو الأدبي والتضحية والسلام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وعاملنا الفرد كما نعامل المادة الكيمائية والآلة ... لقد قضينا على وظائف</w:t>
      </w:r>
      <w:r w:rsidR="00C72961">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 xml:space="preserve"> الأدبية والجمالية والدينية»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ويتحدث عن الجمال الباطن وعن ندرة وجوده فيقول: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«إننا قلما نشاهد أفراداً يتبعون مثلاً أخلاقياً أعلى في تصرفاتهم في المدينة العصرية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 ذلك فأمثال هؤلاء الأفراد موجودون فعلاً ... إننا لا نملك إلا أن نلاحظ تصرفاتهم عندما نلتقي بهم .. </w:t>
      </w:r>
      <w:r w:rsidR="00C72961">
        <w:rPr>
          <w:rFonts w:ascii="Traditional Arabic" w:hAnsi="Traditional Arabic" w:cs="Traditional Arabic"/>
          <w:sz w:val="32"/>
          <w:szCs w:val="32"/>
          <w:rtl/>
          <w:lang w:bidi="ar-SA"/>
        </w:rPr>
        <w:t>أما الجمال الأخلاقي فاستثنائي</w:t>
      </w:r>
      <w:r w:rsidR="00715F28">
        <w:rPr>
          <w:rFonts w:ascii="Traditional Arabic" w:hAnsi="Traditional Arabic" w:cs="Traditional Arabic"/>
          <w:sz w:val="32"/>
          <w:szCs w:val="32"/>
          <w:rtl/>
          <w:lang w:bidi="ar-SA"/>
        </w:rPr>
        <w:t>،</w:t>
      </w:r>
      <w:r w:rsidR="00C72961">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وهو ظاهرة ملحوظة جداً .. والشخص الذي يفكر فيه ولو مرة واحدة لا ينساه أبداً .. وهذا الشكل من أشكال الجمال أكثر تأثيراً بكثير من جمال الطبيعة والعلم .. إنه يمنح أولئك الذين يملكونه هبات </w:t>
      </w:r>
      <w:r w:rsidR="00AE6707">
        <w:rPr>
          <w:rFonts w:ascii="Traditional Arabic" w:hAnsi="Traditional Arabic" w:cs="Traditional Arabic"/>
          <w:sz w:val="32"/>
          <w:szCs w:val="32"/>
          <w:rtl/>
          <w:lang w:bidi="ar-SA"/>
        </w:rPr>
        <w:t>جليلة الشأن</w:t>
      </w:r>
      <w:r w:rsidR="00715F28">
        <w:rPr>
          <w:rFonts w:ascii="Traditional Arabic" w:hAnsi="Traditional Arabic" w:cs="Traditional Arabic"/>
          <w:sz w:val="32"/>
          <w:szCs w:val="32"/>
          <w:rtl/>
          <w:lang w:bidi="ar-SA"/>
        </w:rPr>
        <w:t>،</w:t>
      </w:r>
      <w:r w:rsidR="00AE6707">
        <w:rPr>
          <w:rFonts w:ascii="Traditional Arabic" w:hAnsi="Traditional Arabic" w:cs="Traditional Arabic"/>
          <w:sz w:val="32"/>
          <w:szCs w:val="32"/>
          <w:rtl/>
          <w:lang w:bidi="ar-SA"/>
        </w:rPr>
        <w:t xml:space="preserve"> قوة عجيبة لا يمكن </w:t>
      </w:r>
      <w:r w:rsidR="00AE6707">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يضاحها .. إنه يزيد قوة العقل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ويوطد السلام بين الناس .. والجمال الأدبي يفوق العلم والفن من حيث إنه أساس الحضارة»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AE6707" w:rsidRDefault="0010375C" w:rsidP="0010375C">
      <w:pPr>
        <w:rPr>
          <w:rFonts w:ascii="Traditional Arabic" w:hAnsi="Traditional Arabic" w:cs="Traditional Arabic"/>
          <w:b/>
          <w:bCs/>
          <w:sz w:val="32"/>
          <w:szCs w:val="32"/>
          <w:rtl/>
          <w:lang w:bidi="ar-SA"/>
        </w:rPr>
      </w:pPr>
      <w:r w:rsidRPr="00AE6707">
        <w:rPr>
          <w:rFonts w:ascii="Traditional Arabic" w:hAnsi="Traditional Arabic" w:cs="Traditional Arabic"/>
          <w:b/>
          <w:bCs/>
          <w:sz w:val="32"/>
          <w:szCs w:val="32"/>
          <w:rtl/>
          <w:lang w:bidi="ar-SA"/>
        </w:rPr>
        <w:t>أثر الباطن في الظاهر:</w:t>
      </w:r>
      <w:r w:rsidR="00AA2EBD">
        <w:rPr>
          <w:rFonts w:ascii="Traditional Arabic" w:hAnsi="Traditional Arabic" w:cs="Traditional Arabic"/>
          <w:b/>
          <w:bCs/>
          <w:sz w:val="32"/>
          <w:szCs w:val="32"/>
          <w:rtl/>
          <w:lang w:bidi="ar-SA"/>
        </w:rPr>
        <w:t xml:space="preserve"> </w:t>
      </w:r>
    </w:p>
    <w:p w:rsidR="0010375C" w:rsidRPr="00C54447" w:rsidRDefault="0010375C" w:rsidP="00AE670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الباطن هو المقدم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آثاره تبدو واضحة على الظاهر سواء أكان ذلك في حالة الإيجاب أم في</w:t>
      </w:r>
      <w:r w:rsidR="00AE6707">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حالة السلب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وبتعبير آخر: سواء أكان ذلك في حالة الجمال أم في حالة القبح.</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ابن القيم: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«والجمال الباطن يزين الصورة الظاهرة وإن لم تك ذات 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فتكسو صاحبها من الجمال والمهابة والحلاوة بحسب ما اكتست روحه من تلك الصفات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المؤ</w:t>
      </w:r>
      <w:r w:rsidR="00AE6707">
        <w:rPr>
          <w:rFonts w:ascii="Traditional Arabic" w:hAnsi="Traditional Arabic" w:cs="Traditional Arabic" w:hint="cs"/>
          <w:sz w:val="32"/>
          <w:szCs w:val="32"/>
          <w:rtl/>
          <w:lang w:bidi="ar-SA"/>
        </w:rPr>
        <w:t>م</w:t>
      </w:r>
      <w:r w:rsidR="00AE6707">
        <w:rPr>
          <w:rFonts w:ascii="Traditional Arabic" w:hAnsi="Traditional Arabic" w:cs="Traditional Arabic"/>
          <w:sz w:val="32"/>
          <w:szCs w:val="32"/>
          <w:rtl/>
          <w:lang w:bidi="ar-SA"/>
        </w:rPr>
        <w:t>ن يعط</w:t>
      </w:r>
      <w:r w:rsidR="00AE6707">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مهابة وحلاوة بحسب إيمانه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فمن رآه هابه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خالطه أحبه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أمر مشهود بالعيان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فإنك ترى الرجل الصالح المحسن ذا الأخلاق الجميلة من أحلى الناس صورة وإن كان أسود أو غير جميل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سيما إذا رزق حظاً من صلاة الليل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فإنها تنور الوجه وتحسنه»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AE6707"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ثم يؤكد قوة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 xml:space="preserve">ثر الباطن بقوله: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فحسن الباطن يعلو قبح الظاهر ويستره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وقبح الباطن يعلو جمال الظاهر ويستره»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ابن القيم قد وضح لنا الأثر في الجانب الإيجابي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الغزالي يوضح لنا هذا الأثر في جانبه السلبي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عندما تحدث عن الكبر.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قال الغزالي: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«الكبر خلق 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وأما ما يظهر من الأخلاق والأفعال فهي ثمرة ونتيجة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يوضح ذلك فيقول: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«اعلم أن التكبر يظهر في شمائل الرجل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كصعر في وجهه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ونظره شزراً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وإطراقة رأسه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وجلوسه متربعاً أو متكئاً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أقواله حتى في صوته ونغمته وصيغته في الإيراد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ويظهر في مشيته وتبختره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وقيامه وجلوسه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وحركاته وسكناته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تعاطيه لأفعال</w:t>
      </w:r>
      <w:r w:rsidR="008379E1">
        <w:rPr>
          <w:rFonts w:ascii="Traditional Arabic" w:hAnsi="Traditional Arabic" w:cs="Traditional Arabic"/>
          <w:sz w:val="32"/>
          <w:szCs w:val="32"/>
          <w:rtl/>
          <w:lang w:bidi="ar-SA"/>
        </w:rPr>
        <w:t>ه</w:t>
      </w:r>
      <w:r w:rsidR="00715F28">
        <w:rPr>
          <w:rFonts w:ascii="Traditional Arabic" w:hAnsi="Traditional Arabic" w:cs="Traditional Arabic"/>
          <w:sz w:val="32"/>
          <w:szCs w:val="32"/>
          <w:rtl/>
          <w:lang w:bidi="ar-SA"/>
        </w:rPr>
        <w:t>،</w:t>
      </w:r>
      <w:r w:rsidR="008379E1">
        <w:rPr>
          <w:rFonts w:ascii="Traditional Arabic" w:hAnsi="Traditional Arabic" w:cs="Traditional Arabic"/>
          <w:sz w:val="32"/>
          <w:szCs w:val="32"/>
          <w:rtl/>
          <w:lang w:bidi="ar-SA"/>
        </w:rPr>
        <w:t xml:space="preserve"> وفي سائر تقلباته في أحواله و</w:t>
      </w:r>
      <w:r w:rsidRPr="00C54447">
        <w:rPr>
          <w:rFonts w:ascii="Traditional Arabic" w:hAnsi="Traditional Arabic" w:cs="Traditional Arabic"/>
          <w:sz w:val="32"/>
          <w:szCs w:val="32"/>
          <w:rtl/>
          <w:lang w:bidi="ar-SA"/>
        </w:rPr>
        <w:t>أقواله وأعماله»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0375C" w:rsidRPr="00C54447" w:rsidRDefault="0010375C" w:rsidP="008379E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ويتبين مما سبق أن أثر الباطن كبير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بحيث لا يستطيع الظاهر أن ينفك عنه</w:t>
      </w:r>
      <w:r w:rsidR="00715F28">
        <w:rPr>
          <w:rFonts w:ascii="Traditional Arabic" w:hAnsi="Traditional Arabic" w:cs="Traditional Arabic"/>
          <w:sz w:val="32"/>
          <w:szCs w:val="32"/>
          <w:rtl/>
          <w:lang w:bidi="ar-SA"/>
        </w:rPr>
        <w:t>،</w:t>
      </w:r>
      <w:r w:rsidR="008379E1">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ولهذا اتجه النظام الخلقي الإسلامي إلى التعامل معه لأنه هو الأصل.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الأثر بهذا الحجم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المسلم مدعو للتخلق بالأخلاق الفاضلة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والابتعاد عن الأخلاق السيئة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يجمل باطنه فينعكس ذلك على ظاهره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كان الإسلام دعاه إلى تجميل ظاهره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سبق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w:t>
      </w:r>
      <w:r w:rsidR="008379E1">
        <w:rPr>
          <w:rFonts w:ascii="Traditional Arabic" w:hAnsi="Traditional Arabic" w:cs="Traditional Arabic"/>
          <w:sz w:val="32"/>
          <w:szCs w:val="32"/>
          <w:rtl/>
          <w:lang w:bidi="ar-SA"/>
        </w:rPr>
        <w:t>ا تلتقي تعاليم الإسلام لتوصل ال</w:t>
      </w:r>
      <w:r w:rsidR="008379E1">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نسان إلى الصورة الجميلة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حساً ومعنى.</w:t>
      </w:r>
      <w:r w:rsidR="00AA2EBD">
        <w:rPr>
          <w:rFonts w:ascii="Traditional Arabic" w:hAnsi="Traditional Arabic" w:cs="Traditional Arabic"/>
          <w:sz w:val="32"/>
          <w:szCs w:val="32"/>
          <w:rtl/>
          <w:lang w:bidi="ar-SA"/>
        </w:rPr>
        <w:t xml:space="preserve"> </w:t>
      </w:r>
    </w:p>
    <w:p w:rsidR="0010375C" w:rsidRPr="00C54447" w:rsidRDefault="001313A9"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وإذن</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فعندما يجم</w:t>
      </w:r>
      <w:r w:rsidR="0010375C" w:rsidRPr="00C54447">
        <w:rPr>
          <w:rFonts w:ascii="Traditional Arabic" w:hAnsi="Traditional Arabic" w:cs="Traditional Arabic"/>
          <w:sz w:val="32"/>
          <w:szCs w:val="32"/>
          <w:rtl/>
          <w:lang w:bidi="ar-SA"/>
        </w:rPr>
        <w:t>ل الباطن</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فإنه يفيض من حسنه على الظاهر</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وهذا أمر يحدث تلقائياً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يحس به كل الذين يتعاملون مع الإنسان</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وكذلك عندما يقبح الباطن</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فإنه يلقي بظلاله على الظاهر .. فيعطي تلك الصورة البشعة التي يستشعرها المتعاملون معه.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الحقيقة الواقعة.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وهذا لا يعني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أبداً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نعطي لأنفسنا الحق في تفسير بعض المظاهر والحكم على الباطن الذي وراءها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فكثير من المظاهر يكون نتيجة لأكثر من حالة باطنة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فإلزام ظاهر 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يكون ناتجاً عن باطن معين قد يكون فيه خطأ كبير.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والمثال الذي نوضح به ذلك. ما رواه عبد الله بن مسعود رضي الله عنه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النبي صلى الله عليه وسلم قال: «لا يدخل الجنة من كان في قلبه مثقال حبة من كبر. فقال رجل: إن الرجل يحب أ</w:t>
      </w:r>
      <w:r w:rsidR="001313A9">
        <w:rPr>
          <w:rFonts w:ascii="Traditional Arabic" w:hAnsi="Traditional Arabic" w:cs="Traditional Arabic"/>
          <w:sz w:val="32"/>
          <w:szCs w:val="32"/>
          <w:rtl/>
          <w:lang w:bidi="ar-SA"/>
        </w:rPr>
        <w:t>ن يكون ثوبه حسناً</w:t>
      </w:r>
      <w:r w:rsidR="001313A9">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ونعله حسنة قال: إن الله جميل يحب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الكبر بطر الحق وغمط الناس»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2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313A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الرجل الذي سأل النبي صلى الله عل</w:t>
      </w:r>
      <w:r w:rsidR="001313A9"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 وسلم عن حسن الثوب والنعل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كان يظن إلا أن ذلك من الكبر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بين له النبي الكريم هذا المعنى الدقيق.</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فالكبر خلق باطن قد ينتج عنه عناية معينة باللباس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ليست العناية باللباس نتيجة حتمية لكبر.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ولا ينبغي لنا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أيضاً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نحول بعض المعاني القلبية إلى مظاهر حسية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فذلك خطأ كبير. ربما أدخل صاحبه في باب الرياء.</w:t>
      </w:r>
      <w:r w:rsidR="00AA2EBD">
        <w:rPr>
          <w:rFonts w:ascii="Traditional Arabic" w:hAnsi="Traditional Arabic" w:cs="Traditional Arabic"/>
          <w:sz w:val="32"/>
          <w:szCs w:val="32"/>
          <w:rtl/>
          <w:lang w:bidi="ar-SA"/>
        </w:rPr>
        <w:t xml:space="preserve"> </w:t>
      </w:r>
    </w:p>
    <w:p w:rsidR="0010375C" w:rsidRPr="00C54447" w:rsidRDefault="009D0A7E"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فقد رو</w:t>
      </w:r>
      <w:r>
        <w:rPr>
          <w:rFonts w:ascii="Traditional Arabic" w:hAnsi="Traditional Arabic" w:cs="Traditional Arabic" w:hint="cs"/>
          <w:sz w:val="32"/>
          <w:szCs w:val="32"/>
          <w:rtl/>
          <w:lang w:bidi="ar-SA"/>
        </w:rPr>
        <w:t>ي</w:t>
      </w:r>
      <w:r w:rsidR="0010375C" w:rsidRPr="00C54447">
        <w:rPr>
          <w:rFonts w:ascii="Traditional Arabic" w:hAnsi="Traditional Arabic" w:cs="Traditional Arabic"/>
          <w:sz w:val="32"/>
          <w:szCs w:val="32"/>
          <w:rtl/>
          <w:lang w:bidi="ar-SA"/>
        </w:rPr>
        <w:t xml:space="preserve"> أن عمر بن الخطاب رضي الله عنه رأى رجلاً يطأطئ رقبته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فقال: يا صاحب الرقبة ارفع رقبتك</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ليس الخشوع في الرقاب</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إنما الخشوع في القلوب</w:t>
      </w:r>
      <w:r w:rsidR="0010375C" w:rsidRPr="00C54447">
        <w:rPr>
          <w:rStyle w:val="af"/>
          <w:rFonts w:ascii="Traditional Arabic" w:hAnsi="Traditional Arabic" w:cs="Traditional Arabic"/>
          <w:rtl/>
        </w:rPr>
        <w:t>(</w:t>
      </w:r>
      <w:r w:rsidR="0010375C" w:rsidRPr="00C54447">
        <w:rPr>
          <w:rStyle w:val="af"/>
          <w:rFonts w:ascii="Traditional Arabic" w:hAnsi="Traditional Arabic" w:cs="Traditional Arabic"/>
          <w:rtl/>
        </w:rPr>
        <w:footnoteReference w:id="230"/>
      </w:r>
      <w:r w:rsidR="0010375C" w:rsidRPr="00C54447">
        <w:rPr>
          <w:rStyle w:val="af"/>
          <w:rFonts w:ascii="Traditional Arabic" w:hAnsi="Traditional Arabic" w:cs="Traditional Arabic"/>
          <w:rtl/>
        </w:rPr>
        <w:t>)</w:t>
      </w:r>
      <w:r w:rsidR="0010375C"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وجاء في تفسير القرطبي: </w:t>
      </w:r>
    </w:p>
    <w:p w:rsidR="0010375C" w:rsidRPr="00C54447" w:rsidRDefault="0010375C" w:rsidP="002421A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دخل أبو محمد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ابن أخي معروف الكرخي </w:t>
      </w:r>
      <w:r w:rsidR="00C54447">
        <w:rPr>
          <w:rFonts w:ascii="Traditional Arabic" w:hAnsi="Traditional Arabic" w:cs="Traditional Arabic"/>
          <w:sz w:val="32"/>
          <w:szCs w:val="32"/>
          <w:rtl/>
          <w:lang w:bidi="ar-SA"/>
        </w:rPr>
        <w:t>-</w:t>
      </w:r>
      <w:r w:rsidR="00BD085A">
        <w:rPr>
          <w:rFonts w:ascii="Traditional Arabic" w:hAnsi="Traditional Arabic" w:cs="Traditional Arabic"/>
          <w:sz w:val="32"/>
          <w:szCs w:val="32"/>
          <w:rtl/>
          <w:lang w:bidi="ar-SA"/>
        </w:rPr>
        <w:t xml:space="preserve"> عل</w:t>
      </w:r>
      <w:r w:rsidR="00BD085A">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أبي الحسن بن يسار وعلى أبي محمد جبة صوف</w:t>
      </w:r>
      <w:r w:rsidR="00715F28">
        <w:rPr>
          <w:rFonts w:ascii="Traditional Arabic" w:hAnsi="Traditional Arabic" w:cs="Traditional Arabic"/>
          <w:sz w:val="32"/>
          <w:szCs w:val="32"/>
          <w:rtl/>
          <w:lang w:bidi="ar-SA"/>
        </w:rPr>
        <w:t>،</w:t>
      </w:r>
      <w:r w:rsidR="002421AC">
        <w:rPr>
          <w:rFonts w:ascii="Traditional Arabic" w:hAnsi="Traditional Arabic" w:cs="Traditional Arabic"/>
          <w:sz w:val="32"/>
          <w:szCs w:val="32"/>
          <w:rtl/>
          <w:lang w:bidi="ar-SA"/>
        </w:rPr>
        <w:t xml:space="preserve"> فقال له أبو الحسن: يا </w:t>
      </w:r>
      <w:r w:rsidRPr="00C54447">
        <w:rPr>
          <w:rFonts w:ascii="Traditional Arabic" w:hAnsi="Traditional Arabic" w:cs="Traditional Arabic"/>
          <w:sz w:val="32"/>
          <w:szCs w:val="32"/>
          <w:rtl/>
          <w:lang w:bidi="ar-SA"/>
        </w:rPr>
        <w:t>أبا محمد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صوفت قلبك أو جسمك؟ صوف قلبك والبس الفوهي على الفوهي. «والفوهي: ضرب من الثياب»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أعمال القلوب لا ينبغي أن تحول إلى عمل حسي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ذلك يعني لفت النظر إلى العمل .. وهنا تدخل شبهة الرياء.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جوانب كان لا بد من ا</w:t>
      </w:r>
      <w:r w:rsidR="002421AC">
        <w:rPr>
          <w:rFonts w:ascii="Traditional Arabic" w:hAnsi="Traditional Arabic" w:cs="Traditional Arabic"/>
          <w:sz w:val="32"/>
          <w:szCs w:val="32"/>
          <w:rtl/>
          <w:lang w:bidi="ar-SA"/>
        </w:rPr>
        <w:t>لإشارة إليها</w:t>
      </w:r>
      <w:r w:rsidR="00715F28">
        <w:rPr>
          <w:rFonts w:ascii="Traditional Arabic" w:hAnsi="Traditional Arabic" w:cs="Traditional Arabic"/>
          <w:sz w:val="32"/>
          <w:szCs w:val="32"/>
          <w:rtl/>
          <w:lang w:bidi="ar-SA"/>
        </w:rPr>
        <w:t>،</w:t>
      </w:r>
      <w:r w:rsidR="002421AC">
        <w:rPr>
          <w:rFonts w:ascii="Traditional Arabic" w:hAnsi="Traditional Arabic" w:cs="Traditional Arabic"/>
          <w:sz w:val="32"/>
          <w:szCs w:val="32"/>
          <w:rtl/>
          <w:lang w:bidi="ar-SA"/>
        </w:rPr>
        <w:t xml:space="preserve"> حتى لا تختلط المع</w:t>
      </w:r>
      <w:r w:rsidRPr="00C54447">
        <w:rPr>
          <w:rFonts w:ascii="Traditional Arabic" w:hAnsi="Traditional Arabic" w:cs="Traditional Arabic"/>
          <w:sz w:val="32"/>
          <w:szCs w:val="32"/>
          <w:rtl/>
          <w:lang w:bidi="ar-SA"/>
        </w:rPr>
        <w:t>اني ويشتبه علينا الأمر.</w:t>
      </w:r>
      <w:r w:rsidR="00AA2EBD">
        <w:rPr>
          <w:rFonts w:ascii="Traditional Arabic" w:hAnsi="Traditional Arabic" w:cs="Traditional Arabic"/>
          <w:sz w:val="32"/>
          <w:szCs w:val="32"/>
          <w:rtl/>
          <w:lang w:bidi="ar-SA"/>
        </w:rPr>
        <w:t xml:space="preserve"> </w:t>
      </w:r>
    </w:p>
    <w:p w:rsidR="0010375C" w:rsidRPr="002421AC" w:rsidRDefault="0010375C" w:rsidP="0010375C">
      <w:pPr>
        <w:rPr>
          <w:rFonts w:ascii="Traditional Arabic" w:hAnsi="Traditional Arabic" w:cs="Traditional Arabic"/>
          <w:b/>
          <w:bCs/>
          <w:sz w:val="32"/>
          <w:szCs w:val="32"/>
          <w:rtl/>
          <w:lang w:bidi="ar-SA"/>
        </w:rPr>
      </w:pPr>
      <w:r w:rsidRPr="002421AC">
        <w:rPr>
          <w:rFonts w:ascii="Traditional Arabic" w:hAnsi="Traditional Arabic" w:cs="Traditional Arabic"/>
          <w:b/>
          <w:bCs/>
          <w:sz w:val="32"/>
          <w:szCs w:val="32"/>
          <w:rtl/>
          <w:lang w:bidi="ar-SA"/>
        </w:rPr>
        <w:t xml:space="preserve">تناسب الباطن (بعضه مع بعض):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الأخلاق الفاضلة نظام كامل يتعامل مع شتى جوانب النفس الإنسانية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ليرتقي بها ارتقاء متوازناً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بحيث يكون التناسب محققاً بين جوانب النفس.</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فالعفة والشجاعة والتقوى والكرم والمروءة .. وسائر خلال الخير .. كل منها يقوم بمهمته في تغطية جانب من جوانب النفس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والارتقاء به.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وحينما تتعطل واحدة منها فإن النظام يصاب بالخلل مما يؤدي إلى </w:t>
      </w:r>
      <w:r w:rsidR="00CB419B">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 xml:space="preserve">قدان التناسب وبالتالي ذهاب الجمال.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w:t>
      </w:r>
      <w:r w:rsidR="00CB419B">
        <w:rPr>
          <w:rFonts w:ascii="Traditional Arabic" w:hAnsi="Traditional Arabic" w:cs="Traditional Arabic"/>
          <w:sz w:val="32"/>
          <w:szCs w:val="32"/>
          <w:rtl/>
          <w:lang w:bidi="ar-SA"/>
        </w:rPr>
        <w:t xml:space="preserve"> «أن كل إنسان مركب من جسد مدرك </w:t>
      </w:r>
      <w:r w:rsidR="00CB419B">
        <w:rPr>
          <w:rFonts w:ascii="Traditional Arabic" w:hAnsi="Traditional Arabic" w:cs="Traditional Arabic" w:hint="cs"/>
          <w:sz w:val="32"/>
          <w:szCs w:val="32"/>
          <w:rtl/>
          <w:lang w:bidi="ar-SA"/>
        </w:rPr>
        <w:t>با</w:t>
      </w:r>
      <w:r w:rsidRPr="00C54447">
        <w:rPr>
          <w:rFonts w:ascii="Traditional Arabic" w:hAnsi="Traditional Arabic" w:cs="Traditional Arabic"/>
          <w:sz w:val="32"/>
          <w:szCs w:val="32"/>
          <w:rtl/>
          <w:lang w:bidi="ar-SA"/>
        </w:rPr>
        <w:t>لبصر ومن روح ونفس مدرك بالبصيرة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ولكل واحد منهما هيئة وصورة إما قبيحة وإما جميلة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وكما أن حسن الصورة الظاهرة مطلقاً لا يتم بحسن العينين دون الأنف والفم والخد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لا بد من حسن الجميع ليتم حسن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فكذلك في الباطن .. أركان لا بد من الحسن في جميعها حتى يتم حسن الخلق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استوت الأركان واعتدلت وتناسبت حصل حسن الخلق..»</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هذا ما قاله الغزالي موضحاً الأمر المعنوي بالاستعانة بالصورة الحسية المشاهدة في الظاهر.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ونقول إن هذا التناسب قد حققه المنهج تلقائياً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بما سبق وتحدثنا عنه تحت عنوان «الحد الأدنى» في فصلي العلم والأخلاق.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أنه لا بد لكل مسلم من حد أدنى من العلم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يتعرف عن طريقه على الحد الأدنى من المأمورات والمنهيات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رأينا كيف أن هذه المأمورات تشتمل على الحد الأدنى من الأخلاقيات المطلوبة في توازن وتناسب.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فالشجاعة مطلوبة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والحد الأدنى فيها عدم الفرار من الزحف. وهو أمر إلزامي. والتقوى مطلوبة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والحد الأدنى الوقوف عند الحلال والحرام وهو أم</w:t>
      </w:r>
      <w:r w:rsidR="00CB419B">
        <w:rPr>
          <w:rFonts w:ascii="Traditional Arabic" w:hAnsi="Traditional Arabic" w:cs="Traditional Arabic"/>
          <w:sz w:val="32"/>
          <w:szCs w:val="32"/>
          <w:rtl/>
          <w:lang w:bidi="ar-SA"/>
        </w:rPr>
        <w:t>ر إلزامي. والكر</w:t>
      </w:r>
      <w:r w:rsidRPr="00C54447">
        <w:rPr>
          <w:rFonts w:ascii="Traditional Arabic" w:hAnsi="Traditional Arabic" w:cs="Traditional Arabic"/>
          <w:sz w:val="32"/>
          <w:szCs w:val="32"/>
          <w:rtl/>
          <w:lang w:bidi="ar-SA"/>
        </w:rPr>
        <w:t xml:space="preserve">م مطلوب. والحد الأدنى. أداء الزكاة والصدقات والنفقات .. وهو أمر إلزامي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في بقية خلال الخير.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وإذا وجد الحد الأدنى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موجود بإلزام التشريع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فلن يحصل خلل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هذا الحد هو القاعدة والأساس.</w:t>
      </w:r>
      <w:r w:rsidR="00AA2EBD">
        <w:rPr>
          <w:rFonts w:ascii="Traditional Arabic" w:hAnsi="Traditional Arabic" w:cs="Traditional Arabic"/>
          <w:sz w:val="32"/>
          <w:szCs w:val="32"/>
          <w:rtl/>
          <w:lang w:bidi="ar-SA"/>
        </w:rPr>
        <w:t xml:space="preserve"> </w:t>
      </w:r>
    </w:p>
    <w:p w:rsidR="0010375C" w:rsidRPr="00C54447" w:rsidRDefault="0010375C" w:rsidP="0010375C">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045929"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التاسع</w:t>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التربية وجماليات المنهج</w:t>
      </w:r>
    </w:p>
    <w:p w:rsidR="00045929" w:rsidRDefault="00045929" w:rsidP="00045929">
      <w:pPr>
        <w:jc w:val="center"/>
        <w:rPr>
          <w:rFonts w:ascii="Traditional Arabic" w:hAnsi="Traditional Arabic" w:cs="Traditional Arabic"/>
          <w:sz w:val="32"/>
          <w:szCs w:val="32"/>
          <w:rtl/>
          <w:lang w:bidi="ar-SA"/>
        </w:rPr>
      </w:pPr>
    </w:p>
    <w:p w:rsidR="00045929" w:rsidRDefault="00045929" w:rsidP="00045929">
      <w:pPr>
        <w:jc w:val="center"/>
        <w:rPr>
          <w:rFonts w:ascii="Traditional Arabic" w:hAnsi="Traditional Arabic" w:cs="Traditional Arabic"/>
          <w:sz w:val="32"/>
          <w:szCs w:val="32"/>
          <w:rtl/>
          <w:lang w:bidi="ar-SA"/>
        </w:rPr>
      </w:pPr>
    </w:p>
    <w:p w:rsidR="0010375C" w:rsidRPr="00C54447" w:rsidRDefault="00045929"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السلامة من العيوب</w:t>
      </w:r>
    </w:p>
    <w:p w:rsidR="0010375C"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45929">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القصد.</w:t>
      </w:r>
    </w:p>
    <w:p w:rsidR="0010375C"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45929">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التناسق.</w:t>
      </w:r>
    </w:p>
    <w:p w:rsidR="0010375C" w:rsidRPr="00C54447" w:rsidRDefault="00AA2EBD" w:rsidP="00715F28">
      <w:pPr>
        <w:jc w:val="left"/>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045929">
        <w:rPr>
          <w:rFonts w:ascii="Traditional Arabic" w:hAnsi="Traditional Arabic" w:cs="Traditional Arabic" w:hint="cs"/>
          <w:sz w:val="32"/>
          <w:szCs w:val="32"/>
          <w:rtl/>
          <w:lang w:bidi="ar-SA"/>
        </w:rPr>
        <w:t>*</w:t>
      </w:r>
      <w:r w:rsidR="0010375C" w:rsidRPr="00C54447">
        <w:rPr>
          <w:rFonts w:ascii="Traditional Arabic" w:hAnsi="Traditional Arabic" w:cs="Traditional Arabic"/>
          <w:sz w:val="32"/>
          <w:szCs w:val="32"/>
          <w:rtl/>
          <w:lang w:bidi="ar-SA"/>
        </w:rPr>
        <w:t>التنظيم.</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يحسن بنا في نهاية هذا الباب أن نلخص ما ورد فيه بكلمات قليلة نستجمع فيها أطراف الحديث.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فقد استعرضنا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كيف حرص المنهج الإسلامي على تجميل الإنسان المسلم من خلال التز</w:t>
      </w:r>
      <w:r w:rsidR="00014393">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م هذا الإنسان بشريعة الله تعالى.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بينا في القسم الأول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خلا</w:t>
      </w:r>
      <w:r w:rsidR="00014393">
        <w:rPr>
          <w:rFonts w:ascii="Traditional Arabic" w:hAnsi="Traditional Arabic" w:cs="Traditional Arabic"/>
          <w:sz w:val="32"/>
          <w:szCs w:val="32"/>
          <w:rtl/>
          <w:lang w:bidi="ar-SA"/>
        </w:rPr>
        <w:t xml:space="preserve">ل </w:t>
      </w:r>
      <w:r w:rsidR="00014393">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 xml:space="preserve">ربعة فصول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تلك التشريعات الكثيرة التي اعتنت بتجميل ظاهره ابتداء من الجسم ومروراً باللباس وانتهاء بالهيئة.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كما بينا في القسم الثاني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خلال أربعة فصول أيضاً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الخطوط العامة التي و</w:t>
      </w:r>
      <w:r w:rsidR="00014393">
        <w:rPr>
          <w:rFonts w:ascii="Traditional Arabic" w:hAnsi="Traditional Arabic" w:cs="Traditional Arabic"/>
          <w:sz w:val="32"/>
          <w:szCs w:val="32"/>
          <w:rtl/>
          <w:lang w:bidi="ar-SA"/>
        </w:rPr>
        <w:t>ضعه</w:t>
      </w:r>
      <w:r w:rsidR="00014393">
        <w:rPr>
          <w:rFonts w:ascii="Traditional Arabic" w:hAnsi="Traditional Arabic" w:cs="Traditional Arabic" w:hint="cs"/>
          <w:sz w:val="32"/>
          <w:szCs w:val="32"/>
          <w:rtl/>
          <w:lang w:bidi="ar-SA"/>
        </w:rPr>
        <w:t>ا</w:t>
      </w:r>
      <w:r w:rsidR="00014393">
        <w:rPr>
          <w:rFonts w:ascii="Traditional Arabic" w:hAnsi="Traditional Arabic" w:cs="Traditional Arabic"/>
          <w:sz w:val="32"/>
          <w:szCs w:val="32"/>
          <w:rtl/>
          <w:lang w:bidi="ar-SA"/>
        </w:rPr>
        <w:t xml:space="preserve"> المنهج بغية الوصول إلى تجمي</w:t>
      </w:r>
      <w:r w:rsidR="00014393">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باطنه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بعض الجمال الذي يحققه المنهج للإنسان تحت عنوان الجمال.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بعضه الآخر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فإنه مبثوث في المنهج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كلياته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جزئياته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يتكامل في ذات الإنسان مع تكامل التزامه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كانت التربية بشكل عا</w:t>
      </w:r>
      <w:r w:rsidR="00014393">
        <w:rPr>
          <w:rFonts w:ascii="Traditional Arabic" w:hAnsi="Traditional Arabic" w:cs="Traditional Arabic"/>
          <w:sz w:val="32"/>
          <w:szCs w:val="32"/>
          <w:rtl/>
          <w:lang w:bidi="ar-SA"/>
        </w:rPr>
        <w:t>م</w:t>
      </w:r>
      <w:r w:rsidR="00715F28">
        <w:rPr>
          <w:rFonts w:ascii="Traditional Arabic" w:hAnsi="Traditional Arabic" w:cs="Traditional Arabic"/>
          <w:sz w:val="32"/>
          <w:szCs w:val="32"/>
          <w:rtl/>
          <w:lang w:bidi="ar-SA"/>
        </w:rPr>
        <w:t>،</w:t>
      </w:r>
      <w:r w:rsidR="00014393">
        <w:rPr>
          <w:rFonts w:ascii="Traditional Arabic" w:hAnsi="Traditional Arabic" w:cs="Traditional Arabic"/>
          <w:sz w:val="32"/>
          <w:szCs w:val="32"/>
          <w:rtl/>
          <w:lang w:bidi="ar-SA"/>
        </w:rPr>
        <w:t xml:space="preserve"> هي سعي لتحويل المنهج من نظري</w:t>
      </w:r>
      <w:r w:rsidR="00014393">
        <w:rPr>
          <w:rFonts w:ascii="Traditional Arabic" w:hAnsi="Traditional Arabic" w:cs="Traditional Arabic" w:hint="cs"/>
          <w:sz w:val="32"/>
          <w:szCs w:val="32"/>
          <w:rtl/>
          <w:lang w:bidi="ar-SA"/>
        </w:rPr>
        <w:t>ة</w:t>
      </w:r>
      <w:r w:rsidRPr="00C54447">
        <w:rPr>
          <w:rFonts w:ascii="Traditional Arabic" w:hAnsi="Traditional Arabic" w:cs="Traditional Arabic"/>
          <w:sz w:val="32"/>
          <w:szCs w:val="32"/>
          <w:rtl/>
          <w:lang w:bidi="ar-SA"/>
        </w:rPr>
        <w:t xml:space="preserve"> إلى واقع قائم في ذات الأفراد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الجمالية الكاملة للإنسان لن تظهر إلا عند التطبيق الكامل للمنهج.</w:t>
      </w:r>
      <w:r w:rsidR="00AA2EBD">
        <w:rPr>
          <w:rFonts w:ascii="Traditional Arabic" w:hAnsi="Traditional Arabic" w:cs="Traditional Arabic"/>
          <w:sz w:val="32"/>
          <w:szCs w:val="32"/>
          <w:rtl/>
          <w:lang w:bidi="ar-SA"/>
        </w:rPr>
        <w:t xml:space="preserve"> </w:t>
      </w:r>
    </w:p>
    <w:p w:rsidR="0010375C" w:rsidRPr="00C54447" w:rsidRDefault="0010375C" w:rsidP="0033756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ونحاول في هذا الفصل إلقاء الضوء على جمالية المنهج ككل من خلال استعراض السمات الجمالية وتتبع خيوطها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تتحقق لنا رؤية جمالية أشمل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يظهر من خلالها التناسق والتناسب والنظام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ويتبين لنا أن كل شيء يصدر عن هذا المنهج إنما يصدر بقدر وحسا</w:t>
      </w:r>
      <w:r w:rsidR="0033756B" w:rsidRPr="00C54447">
        <w:rPr>
          <w:rFonts w:ascii="Traditional Arabic" w:hAnsi="Traditional Arabic" w:cs="Traditional Arabic"/>
          <w:sz w:val="32"/>
          <w:szCs w:val="32"/>
          <w:rtl/>
          <w:lang w:bidi="ar-SA"/>
        </w:rPr>
        <w:t>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تعارض ولا تناقض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تعاون وتكامل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بحد ذاته جمال عظيم {</w:t>
      </w:r>
      <w:r w:rsidRPr="00C54447">
        <w:rPr>
          <w:rFonts w:ascii="Traditional Arabic" w:hAnsi="Traditional Arabic" w:cs="Traditional Arabic"/>
          <w:b/>
          <w:bCs/>
          <w:sz w:val="32"/>
          <w:szCs w:val="32"/>
          <w:rtl/>
        </w:rPr>
        <w:t>وَلَوْ كَانَ مِنْ عِنْدِ غَيْرِ اللَّهِ لَوَجَدُوا فِيهِ اخْتِلَافًا كَثِيرًا</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715F28"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سبق لنا تسجيل السمات 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الجزء الأول من هذه الدراسة وكان أهمها: ا</w:t>
      </w:r>
      <w:r w:rsidR="0033756B">
        <w:rPr>
          <w:rFonts w:ascii="Traditional Arabic" w:hAnsi="Traditional Arabic" w:cs="Traditional Arabic"/>
          <w:sz w:val="32"/>
          <w:szCs w:val="32"/>
          <w:rtl/>
          <w:lang w:bidi="ar-SA"/>
        </w:rPr>
        <w:t>لسلامة من العيوب</w:t>
      </w:r>
      <w:r w:rsidR="00715F28">
        <w:rPr>
          <w:rFonts w:ascii="Traditional Arabic" w:hAnsi="Traditional Arabic" w:cs="Traditional Arabic"/>
          <w:sz w:val="32"/>
          <w:szCs w:val="32"/>
          <w:rtl/>
          <w:lang w:bidi="ar-SA"/>
        </w:rPr>
        <w:t>،</w:t>
      </w:r>
      <w:r w:rsidR="0033756B">
        <w:rPr>
          <w:rFonts w:ascii="Traditional Arabic" w:hAnsi="Traditional Arabic" w:cs="Traditional Arabic"/>
          <w:sz w:val="32"/>
          <w:szCs w:val="32"/>
          <w:rtl/>
          <w:lang w:bidi="ar-SA"/>
        </w:rPr>
        <w:t xml:space="preserve"> القصد</w:t>
      </w:r>
      <w:r w:rsidR="00715F28">
        <w:rPr>
          <w:rFonts w:ascii="Traditional Arabic" w:hAnsi="Traditional Arabic" w:cs="Traditional Arabic"/>
          <w:sz w:val="32"/>
          <w:szCs w:val="32"/>
          <w:rtl/>
          <w:lang w:bidi="ar-SA"/>
        </w:rPr>
        <w:t>،</w:t>
      </w:r>
      <w:r w:rsidR="0033756B">
        <w:rPr>
          <w:rFonts w:ascii="Traditional Arabic" w:hAnsi="Traditional Arabic" w:cs="Traditional Arabic"/>
          <w:sz w:val="32"/>
          <w:szCs w:val="32"/>
          <w:rtl/>
          <w:lang w:bidi="ar-SA"/>
        </w:rPr>
        <w:t xml:space="preserve"> التناس</w:t>
      </w:r>
      <w:r w:rsidRPr="00C54447">
        <w:rPr>
          <w:rFonts w:ascii="Traditional Arabic" w:hAnsi="Traditional Arabic" w:cs="Traditional Arabic"/>
          <w:sz w:val="32"/>
          <w:szCs w:val="32"/>
          <w:rtl/>
          <w:lang w:bidi="ar-SA"/>
        </w:rPr>
        <w:t>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والتنظيم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ونحن نتحدث عن كل منها باختصار.</w:t>
      </w:r>
      <w:r w:rsidR="00AA2EBD">
        <w:rPr>
          <w:rFonts w:ascii="Traditional Arabic" w:hAnsi="Traditional Arabic" w:cs="Traditional Arabic"/>
          <w:sz w:val="32"/>
          <w:szCs w:val="32"/>
          <w:rtl/>
          <w:lang w:bidi="ar-SA"/>
        </w:rPr>
        <w:t xml:space="preserve">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10375C" w:rsidRPr="0033756B" w:rsidRDefault="0010375C" w:rsidP="0010375C">
      <w:pPr>
        <w:rPr>
          <w:rFonts w:ascii="Traditional Arabic" w:hAnsi="Traditional Arabic" w:cs="Traditional Arabic"/>
          <w:b/>
          <w:bCs/>
          <w:sz w:val="32"/>
          <w:szCs w:val="32"/>
          <w:rtl/>
          <w:lang w:bidi="ar-SA"/>
        </w:rPr>
      </w:pPr>
      <w:r w:rsidRPr="0033756B">
        <w:rPr>
          <w:rFonts w:ascii="Traditional Arabic" w:hAnsi="Traditional Arabic" w:cs="Traditional Arabic"/>
          <w:b/>
          <w:bCs/>
          <w:sz w:val="32"/>
          <w:szCs w:val="32"/>
          <w:rtl/>
          <w:lang w:bidi="ar-SA"/>
        </w:rPr>
        <w:lastRenderedPageBreak/>
        <w:t>(1) السلامة من العيوب:</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السمة الأولى التي ينبغي التحقق من وجودها لدى البحث عن جمال ما.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والمنهج الإسلامي حين وضع نظام «جمالية الإنسان» انطلق من المبدأ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فكانت الخطوة الأولى على طريق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التخلص من كل الأدران والأوساخ الظاهرة والباطنة.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مجال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طالب المنهج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رأينا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الإنسان </w:t>
      </w:r>
      <w:r w:rsidR="0033756B">
        <w:rPr>
          <w:rFonts w:ascii="Traditional Arabic" w:hAnsi="Traditional Arabic" w:cs="Traditional Arabic"/>
          <w:sz w:val="32"/>
          <w:szCs w:val="32"/>
          <w:rtl/>
          <w:lang w:bidi="ar-SA"/>
        </w:rPr>
        <w:t>بالنظافة في جسمه وفي ثيابه .. و</w:t>
      </w:r>
      <w:r w:rsidR="0033756B">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ثاث بيته ومتاعه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المكان الذي يجلس عليه.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واقع الحال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التخلص من كل ما يستقذر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مما تشمئز منه النفس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وتنفر منه العين.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ويساير الباطن الظاهر في هذه الخطوة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يبدأ جماليته بالتخلص من العيوب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هي الآثام والذنوب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بالبعد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الآثام بعضها مما يجترحه القلب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وبعضها مما تق</w:t>
      </w:r>
      <w:r w:rsidR="00633FF8">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م به الجوارح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والإنسان مطالب بالبعد عن النوعين معاً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قال تعالى: {</w:t>
      </w:r>
      <w:r w:rsidRPr="00C54447">
        <w:rPr>
          <w:rFonts w:ascii="Traditional Arabic" w:hAnsi="Traditional Arabic" w:cs="Traditional Arabic"/>
          <w:b/>
          <w:bCs/>
          <w:sz w:val="32"/>
          <w:szCs w:val="32"/>
          <w:rtl/>
        </w:rPr>
        <w:t>وَذَرُوا ظَاهِرَ الْإِثْمِ وَبَاطِنَهُ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كانت المرحلة الأولى واحدة في الجانبين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نظافة في الظاهر </w:t>
      </w:r>
      <w:r w:rsidR="00633FF8">
        <w:rPr>
          <w:rFonts w:ascii="Traditional Arabic" w:hAnsi="Traditional Arabic" w:cs="Traditional Arabic"/>
          <w:sz w:val="32"/>
          <w:szCs w:val="32"/>
          <w:rtl/>
          <w:lang w:bidi="ar-SA"/>
        </w:rPr>
        <w:t>تصاحبها نظافة في الباطن</w:t>
      </w:r>
      <w:r w:rsidR="00715F28">
        <w:rPr>
          <w:rFonts w:ascii="Traditional Arabic" w:hAnsi="Traditional Arabic" w:cs="Traditional Arabic"/>
          <w:sz w:val="32"/>
          <w:szCs w:val="32"/>
          <w:rtl/>
          <w:lang w:bidi="ar-SA"/>
        </w:rPr>
        <w:t>،</w:t>
      </w:r>
      <w:r w:rsidR="00633FF8">
        <w:rPr>
          <w:rFonts w:ascii="Traditional Arabic" w:hAnsi="Traditional Arabic" w:cs="Traditional Arabic"/>
          <w:sz w:val="32"/>
          <w:szCs w:val="32"/>
          <w:rtl/>
          <w:lang w:bidi="ar-SA"/>
        </w:rPr>
        <w:t xml:space="preserve"> وقد أك</w:t>
      </w:r>
      <w:r w:rsidR="00633FF8">
        <w:rPr>
          <w:rFonts w:ascii="Traditional Arabic" w:hAnsi="Traditional Arabic" w:cs="Traditional Arabic" w:hint="cs"/>
          <w:sz w:val="32"/>
          <w:szCs w:val="32"/>
          <w:rtl/>
          <w:lang w:bidi="ar-SA"/>
        </w:rPr>
        <w:t>د</w:t>
      </w:r>
      <w:r w:rsidRPr="00C54447">
        <w:rPr>
          <w:rFonts w:ascii="Traditional Arabic" w:hAnsi="Traditional Arabic" w:cs="Traditional Arabic"/>
          <w:sz w:val="32"/>
          <w:szCs w:val="32"/>
          <w:rtl/>
          <w:lang w:bidi="ar-SA"/>
        </w:rPr>
        <w:t xml:space="preserve"> هذا الاقتران قوله تعالى: {</w:t>
      </w:r>
      <w:r w:rsidRPr="00C54447">
        <w:rPr>
          <w:rFonts w:ascii="Traditional Arabic" w:hAnsi="Traditional Arabic" w:cs="Traditional Arabic"/>
          <w:b/>
          <w:bCs/>
          <w:sz w:val="32"/>
          <w:szCs w:val="32"/>
          <w:rtl/>
        </w:rPr>
        <w:t xml:space="preserve">إِنَّ اللَّهَ يُحِبُّ التَّوَّابِينَ وَيُحِبُّ الْمُتَطَهِّرِينَ </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والتوبة هنا هي النظافة من الذنوب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طهارة 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والتطهر هو النظافة من الأدران الظاهرة.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وما الطهارة بكل أبعادها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الظاهرة والباطنة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السلامة من العيوب.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أنعمنا النظر في المنهج خارج الإطار الذي ذكرنا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تبين لنا أن تلك السمة خط أصيل يبدأ من العقيدة وينساب إلى الشريعة ثم ينتقل من الكليات إلى الجزئيات ليسجل عمومه وشموله.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ميدان العقيدة تبدأ كلمة «التوحيد</w:t>
      </w:r>
      <w:r w:rsidR="00633FF8" w:rsidRP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بالنفي ثم </w:t>
      </w:r>
      <w:r w:rsidR="00633FF8">
        <w:rPr>
          <w:rFonts w:ascii="Traditional Arabic" w:hAnsi="Traditional Arabic" w:cs="Traditional Arabic"/>
          <w:sz w:val="32"/>
          <w:szCs w:val="32"/>
          <w:rtl/>
          <w:lang w:bidi="ar-SA"/>
        </w:rPr>
        <w:t xml:space="preserve">الإثبات. ذلك ما يبدأ به المسلم </w:t>
      </w:r>
      <w:r w:rsidR="00633FF8">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يمانه (لا إله إلا الله ..) فالنفي تعبير عن الطهارة من كل أنواع الشرك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وبراءة من الآلهة المزيفة .. وتلك هي سلامة القلب من عيوب العقيدة.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فإذا ما انتقلنا إلى الفرعيات والجزئيات وجدنا شرايين تلك السمة تغذيها تغذية تامة .. والأمثلة على ذلك كثيرة .. </w:t>
      </w:r>
    </w:p>
    <w:p w:rsidR="0010375C" w:rsidRPr="00C54447" w:rsidRDefault="0010375C" w:rsidP="00633FF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الإنسان مطالب في</w:t>
      </w:r>
      <w:r w:rsidR="00633FF8">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ميدان عمله اليومي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أياً كان هذا العمل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يتقنه ويحسنه ما استطاع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ال</w:t>
      </w:r>
      <w:r w:rsidR="00634029">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رحلة ولا شك إنما تتم بعد تجنب الغش</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الغش يذهب بكل جمال مهما كان شأنه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وإذن فقبل البحث عن جمالية عمل ما لا بد من التأكد من سلامته من العيوب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خلال هذا المنهج تصبح سمة السلامة من العيوب خطا</w:t>
      </w:r>
      <w:r w:rsidR="00634029">
        <w:rPr>
          <w:rFonts w:ascii="Traditional Arabic" w:hAnsi="Traditional Arabic" w:cs="Traditional Arabic" w:hint="cs"/>
          <w:sz w:val="32"/>
          <w:szCs w:val="32"/>
          <w:rtl/>
          <w:lang w:bidi="ar-SA"/>
        </w:rPr>
        <w:t>ً</w:t>
      </w:r>
      <w:r w:rsidR="00634029">
        <w:rPr>
          <w:rFonts w:ascii="Traditional Arabic" w:hAnsi="Traditional Arabic" w:cs="Traditional Arabic"/>
          <w:sz w:val="32"/>
          <w:szCs w:val="32"/>
          <w:rtl/>
          <w:lang w:bidi="ar-SA"/>
        </w:rPr>
        <w:t xml:space="preserve"> عاماً يصبغ نفس</w:t>
      </w:r>
      <w:r w:rsidRPr="00C54447">
        <w:rPr>
          <w:rFonts w:ascii="Traditional Arabic" w:hAnsi="Traditional Arabic" w:cs="Traditional Arabic"/>
          <w:sz w:val="32"/>
          <w:szCs w:val="32"/>
          <w:rtl/>
          <w:lang w:bidi="ar-SA"/>
        </w:rPr>
        <w:t xml:space="preserve"> الفرد بصبغته فإذا بسلوكه دائماً يحمل سمة السلامة من العيوب أو سمة الطهارة والنظافة .. وذلك أساس من أسس الجمال.</w:t>
      </w:r>
      <w:r w:rsidR="00AA2EBD">
        <w:rPr>
          <w:rFonts w:ascii="Traditional Arabic" w:hAnsi="Traditional Arabic" w:cs="Traditional Arabic"/>
          <w:sz w:val="32"/>
          <w:szCs w:val="32"/>
          <w:rtl/>
          <w:lang w:bidi="ar-SA"/>
        </w:rPr>
        <w:t xml:space="preserve"> </w:t>
      </w:r>
    </w:p>
    <w:p w:rsidR="0010375C" w:rsidRPr="00634029" w:rsidRDefault="0010375C" w:rsidP="0010375C">
      <w:pPr>
        <w:rPr>
          <w:rFonts w:ascii="Traditional Arabic" w:hAnsi="Traditional Arabic" w:cs="Traditional Arabic"/>
          <w:b/>
          <w:bCs/>
          <w:sz w:val="32"/>
          <w:szCs w:val="32"/>
          <w:rtl/>
          <w:lang w:bidi="ar-SA"/>
        </w:rPr>
      </w:pPr>
      <w:r w:rsidRPr="00634029">
        <w:rPr>
          <w:rFonts w:ascii="Traditional Arabic" w:hAnsi="Traditional Arabic" w:cs="Traditional Arabic"/>
          <w:b/>
          <w:bCs/>
          <w:sz w:val="32"/>
          <w:szCs w:val="32"/>
          <w:rtl/>
          <w:lang w:bidi="ar-SA"/>
        </w:rPr>
        <w:lastRenderedPageBreak/>
        <w:t>(2) القصد:</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هذه السمة تعني نفي «العبث» من حياة الإنسان المسلم.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وهي سمة 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وخط أصيل موازٍ لخط السمة الأولى «فالإنسان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لم يخلق عبثاً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مطلوب منه أن لا يعيش عبثاً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ينبغي له أن يعقل غاية وجوده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فيكون عمله في ضوء هذه الغاية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والهداية الإلهية تأخذ بيده لتنطلق به في طريق الرشد والصلاح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فالعمل الذي يقوم به الإنسان ينبغي أن يكون له باعث وغاية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يكونا إيجابيين»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63402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أراد الإسلام أن تكون هذه السمة مثل سابقت</w:t>
      </w:r>
      <w:r w:rsidR="00634029"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خطاً عاماً في تربية الفرد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0029269C">
        <w:rPr>
          <w:rFonts w:ascii="Traditional Arabic" w:hAnsi="Traditional Arabic" w:cs="Traditional Arabic" w:hint="cs"/>
          <w:sz w:val="32"/>
          <w:szCs w:val="32"/>
          <w:rtl/>
          <w:lang w:bidi="ar-SA"/>
        </w:rPr>
        <w:t>ف</w:t>
      </w:r>
      <w:r w:rsidRPr="00C54447">
        <w:rPr>
          <w:rFonts w:ascii="Traditional Arabic" w:hAnsi="Traditional Arabic" w:cs="Traditional Arabic"/>
          <w:sz w:val="32"/>
          <w:szCs w:val="32"/>
          <w:rtl/>
          <w:lang w:bidi="ar-SA"/>
        </w:rPr>
        <w:t>يتعرف الغاية في كل ما يريد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ويصحح الباعث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ما قرر الحديث النبوي الشريف «إنما الأعمال بالنيات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«فالقصد» أو «النية» يعني الإيجابية والعطاء الخير في كل ما يتجه الإنسان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تحديد لمسار الشيء ووضعه على قاعدة انطلاق في سبيل الخير.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وقضية النية الخيرة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«سلامة القصد» أمر يحكم عليه الإنسان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يراقب الإنسان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فتلك أعلى درجات الرقابة ذلك أن الخوف يكون فيها من الله وليس من سلطة القانون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عامل كبير في تأكيد «خيرية» النية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وبالتالي «خيرية» العمل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هو طريق الجمال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سمة القصد تعني: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البعد عن «العبث» أولاً.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ثم هي تأكيد على نبل الغاية وشرف الدافع.</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ثم 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تحرير لذاتية الإنسان من عيوب الباطن التي منها: الرياء والنفاق. لهذا كله كانت أمراً عاماً. </w:t>
      </w:r>
    </w:p>
    <w:p w:rsidR="0010375C" w:rsidRPr="0029269C" w:rsidRDefault="0010375C" w:rsidP="0010375C">
      <w:pPr>
        <w:rPr>
          <w:rFonts w:ascii="Traditional Arabic" w:hAnsi="Traditional Arabic" w:cs="Traditional Arabic"/>
          <w:b/>
          <w:bCs/>
          <w:sz w:val="32"/>
          <w:szCs w:val="32"/>
          <w:rtl/>
          <w:lang w:bidi="ar-SA"/>
        </w:rPr>
      </w:pPr>
      <w:r w:rsidRPr="0029269C">
        <w:rPr>
          <w:rFonts w:ascii="Traditional Arabic" w:hAnsi="Traditional Arabic" w:cs="Traditional Arabic"/>
          <w:b/>
          <w:bCs/>
          <w:sz w:val="32"/>
          <w:szCs w:val="32"/>
          <w:rtl/>
          <w:lang w:bidi="ar-SA"/>
        </w:rPr>
        <w:t xml:space="preserve">(3) التناسق: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سبق الحديث عن تناسق المنهج في الجزء الأول من هذه الدراسة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8"/>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0029269C">
        <w:rPr>
          <w:rFonts w:ascii="Traditional Arabic" w:hAnsi="Traditional Arabic" w:cs="Traditional Arabic"/>
          <w:sz w:val="32"/>
          <w:szCs w:val="32"/>
          <w:rtl/>
          <w:lang w:bidi="ar-SA"/>
        </w:rPr>
        <w:t xml:space="preserve"> وضربنا لذلك عددا</w:t>
      </w:r>
      <w:r w:rsidR="0029269C">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من الأمثلة. </w:t>
      </w:r>
    </w:p>
    <w:p w:rsidR="0010375C" w:rsidRPr="00C54447" w:rsidRDefault="0029269C"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كما تحدثنا ف</w:t>
      </w:r>
      <w:r w:rsidR="0010375C"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الفصل السابق عن تناسق الباطن بعضه مع بعض</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وفي القسم الأول من هذا الباب تحدثنا عن تناسق الظاهر بعضه مع بعض.</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ثنايا الفقرة الأولى من هذا الفصل تحدثنا عن التناسق بين الظاهر والباطن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وكيف انطلقا من قاعدة واحدة هي السلامة من العيوب.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هذا يؤكد أن هذه السمة أمر مرتبط بالمنهج وهو الذي يتولى ضبطها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حاصلة تلقائياً حين يطبق المنهج</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أمر مشاهد.</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وإن أي استطلاع عام للمنهج ليضع أمامنا خطوط التناسق واضحة جلية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تتداخل وتتعاون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ويفسح بعضها لبعض المجال بحسب أولويات المنهج ذاته.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المنهج يقيم التوازن والتناسق والتناسب بين جميع العلاقات التي نذكر منها على سبيل المثال: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العلاقة بين العقل والجسم والروح.</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والعلاقة بين الفرد وبين المجتمع.</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والعلاقة بين الفرد وبين الدولة.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والتنسيق بين طاقة الإنسان وبين ما يطلب منه من مسؤوليات.</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والتنسيق بين العمل للدنيا وبين العمل للآخرة.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والتنسيق بين النظام الاقتصادي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والاجتماعي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والسياسي .. </w:t>
      </w:r>
    </w:p>
    <w:p w:rsidR="0010375C" w:rsidRPr="00C54447" w:rsidRDefault="00FD7714"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إ</w:t>
      </w:r>
      <w:r w:rsidR="0010375C" w:rsidRPr="00C54447">
        <w:rPr>
          <w:rFonts w:ascii="Traditional Arabic" w:hAnsi="Traditional Arabic" w:cs="Traditional Arabic"/>
          <w:sz w:val="32"/>
          <w:szCs w:val="32"/>
          <w:rtl/>
          <w:lang w:bidi="ar-SA"/>
        </w:rPr>
        <w:t>نها أمثلة نذكرها بهذا الإيجاز الشديد لشدة ووضوحها لمن له أدنى معرفة بالمنهج الإسلامي.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وإذن فالتناسق قائم في كل الاتجاهات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جميع المستويات. إنه التناسق العام الشامل.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وإن هذا ليجعل المتربي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ظل هذا المنهج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يقين من أنه في الطريق السوي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وأنه لا يخبط خبط عشواء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حياته ليست مسرحاً للتجارب والتطبيقات التي قد يحالفها النجاح وقد تصاب بالفشل.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هذا الاطمئنان سر من أسرار جماليات هذه التربية الكريمة.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الإسلام يربي الإنسان على طاعة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ويطالبه بطاعة الوالدين وإذ</w:t>
      </w:r>
      <w:r w:rsidR="00FD7714">
        <w:rPr>
          <w:rFonts w:ascii="Traditional Arabic" w:hAnsi="Traditional Arabic" w:cs="Traditional Arabic"/>
          <w:sz w:val="32"/>
          <w:szCs w:val="32"/>
          <w:rtl/>
          <w:lang w:bidi="ar-SA"/>
        </w:rPr>
        <w:t xml:space="preserve">ا كان هذان الوالدان مسلمين فلا </w:t>
      </w:r>
      <w:r w:rsidR="00FD7714">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شكال في الأمر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كانا غير مسلمين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فهنا يتدخل المنهج لينسق بين العلاقتين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لتصبح العلاقة بهما عل</w:t>
      </w:r>
      <w:r w:rsidR="00451DF8">
        <w:rPr>
          <w:rFonts w:ascii="Traditional Arabic" w:hAnsi="Traditional Arabic" w:cs="Traditional Arabic"/>
          <w:sz w:val="32"/>
          <w:szCs w:val="32"/>
          <w:rtl/>
          <w:lang w:bidi="ar-SA"/>
        </w:rPr>
        <w:t>اقة مصاحبة بالمعروف (وصاحبهما ف</w:t>
      </w:r>
      <w:r w:rsidRPr="00C54447">
        <w:rPr>
          <w:rFonts w:ascii="Traditional Arabic" w:hAnsi="Traditional Arabic" w:cs="Traditional Arabic"/>
          <w:sz w:val="32"/>
          <w:szCs w:val="32"/>
          <w:rtl/>
          <w:lang w:bidi="ar-SA"/>
        </w:rPr>
        <w:t>ي</w:t>
      </w:r>
      <w:r w:rsidR="00451DF8">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الدنيا معروفاً).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ذلك مثل جزئي على ذلك التناسق الكبير. </w:t>
      </w:r>
    </w:p>
    <w:p w:rsidR="0010375C" w:rsidRPr="00684BC7" w:rsidRDefault="0010375C" w:rsidP="0010375C">
      <w:pPr>
        <w:rPr>
          <w:rFonts w:ascii="Traditional Arabic" w:hAnsi="Traditional Arabic" w:cs="Traditional Arabic"/>
          <w:b/>
          <w:bCs/>
          <w:sz w:val="32"/>
          <w:szCs w:val="32"/>
          <w:rtl/>
          <w:lang w:bidi="ar-SA"/>
        </w:rPr>
      </w:pPr>
      <w:r w:rsidRPr="00684BC7">
        <w:rPr>
          <w:rFonts w:ascii="Traditional Arabic" w:hAnsi="Traditional Arabic" w:cs="Traditional Arabic"/>
          <w:b/>
          <w:bCs/>
          <w:sz w:val="32"/>
          <w:szCs w:val="32"/>
          <w:rtl/>
          <w:lang w:bidi="ar-SA"/>
        </w:rPr>
        <w:t>(4) التنظيم:</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النظام جمال.</w:t>
      </w:r>
      <w:r w:rsidR="00AA2EBD">
        <w:rPr>
          <w:rFonts w:ascii="Traditional Arabic" w:hAnsi="Traditional Arabic" w:cs="Traditional Arabic"/>
          <w:sz w:val="32"/>
          <w:szCs w:val="32"/>
          <w:rtl/>
          <w:lang w:bidi="ar-SA"/>
        </w:rPr>
        <w:t xml:space="preserve"> </w:t>
      </w:r>
    </w:p>
    <w:p w:rsidR="0010375C" w:rsidRPr="00C54447" w:rsidRDefault="00684BC7"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وهو سمة لا تقل وضوحاً في ال</w:t>
      </w:r>
      <w:r w:rsidR="0010375C" w:rsidRPr="00C54447">
        <w:rPr>
          <w:rFonts w:ascii="Traditional Arabic" w:hAnsi="Traditional Arabic" w:cs="Traditional Arabic"/>
          <w:sz w:val="32"/>
          <w:szCs w:val="32"/>
          <w:rtl/>
          <w:lang w:bidi="ar-SA"/>
        </w:rPr>
        <w:t>م</w:t>
      </w:r>
      <w:r>
        <w:rPr>
          <w:rFonts w:ascii="Traditional Arabic" w:hAnsi="Traditional Arabic" w:cs="Traditional Arabic" w:hint="cs"/>
          <w:sz w:val="32"/>
          <w:szCs w:val="32"/>
          <w:rtl/>
          <w:lang w:bidi="ar-SA"/>
        </w:rPr>
        <w:t>ن</w:t>
      </w:r>
      <w:r w:rsidR="0010375C" w:rsidRPr="00C54447">
        <w:rPr>
          <w:rFonts w:ascii="Traditional Arabic" w:hAnsi="Traditional Arabic" w:cs="Traditional Arabic"/>
          <w:sz w:val="32"/>
          <w:szCs w:val="32"/>
          <w:rtl/>
          <w:lang w:bidi="ar-SA"/>
        </w:rPr>
        <w:t>هج الإسلامي عن زميلاتها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 لم نقل إنها من أكثرها بريقاً وبهاء.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وعلى طريقتنا في التزام الإيجاز في هذا الفصل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نستطيع الإشارة إلى بعض القواعد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نمثل لبعض الجزئيات.</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إطار القواعد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تتعلق بتنظيم الأولويات كان من مقررات المنهج:</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إن الضرورات مقدمة على الحاجيات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وهذه مقدمة على التحسينات</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3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أداء الفروض مقدم على أداء النوافل.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السلامة من العيوب مقدمة على التجمل.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رفع الضرر مقدم على جلب المصلحة.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إطار القواعد العامة نوضح قاعدة «التيامن»:</w:t>
      </w:r>
      <w:r w:rsidR="00AA2EBD">
        <w:rPr>
          <w:rFonts w:ascii="Traditional Arabic" w:hAnsi="Traditional Arabic" w:cs="Traditional Arabic"/>
          <w:sz w:val="32"/>
          <w:szCs w:val="32"/>
          <w:rtl/>
          <w:lang w:bidi="ar-SA"/>
        </w:rPr>
        <w:t xml:space="preserve"> </w:t>
      </w:r>
    </w:p>
    <w:p w:rsidR="0010375C" w:rsidRPr="00C54447" w:rsidRDefault="00684BC7"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قال ال</w:t>
      </w:r>
      <w:r>
        <w:rPr>
          <w:rFonts w:ascii="Traditional Arabic" w:hAnsi="Traditional Arabic" w:cs="Traditional Arabic" w:hint="cs"/>
          <w:sz w:val="32"/>
          <w:szCs w:val="32"/>
          <w:rtl/>
          <w:lang w:bidi="ar-SA"/>
        </w:rPr>
        <w:t>إ</w:t>
      </w:r>
      <w:r>
        <w:rPr>
          <w:rFonts w:ascii="Traditional Arabic" w:hAnsi="Traditional Arabic" w:cs="Traditional Arabic"/>
          <w:sz w:val="32"/>
          <w:szCs w:val="32"/>
          <w:rtl/>
          <w:lang w:bidi="ar-SA"/>
        </w:rPr>
        <w:t>مام النووي ف</w:t>
      </w:r>
      <w:r w:rsidR="0010375C"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كتابه «رياض الصالحين»: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«باب استحباب تقديم اليمين في كل ما هو من باب التكريم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كالوضوء والغسل والتيمم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ولبس الثوب والنعل والخف والسراويل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ودخول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والسواك والاكتحال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وتقليم الأظافر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وقص الشارب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ونتف الإبط</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وحلق الرأس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والسلام من الصلاة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والأكل والشرب والمصافحة واستلام الحجر الأسود</w:t>
      </w:r>
      <w:r w:rsidR="00715F28">
        <w:rPr>
          <w:rFonts w:ascii="Traditional Arabic" w:hAnsi="Traditional Arabic" w:cs="Traditional Arabic"/>
          <w:sz w:val="32"/>
          <w:szCs w:val="32"/>
          <w:rtl/>
          <w:lang w:bidi="ar-SA"/>
        </w:rPr>
        <w:t>،</w:t>
      </w:r>
      <w:r w:rsidR="00684BC7">
        <w:rPr>
          <w:rFonts w:ascii="Traditional Arabic" w:hAnsi="Traditional Arabic" w:cs="Traditional Arabic"/>
          <w:sz w:val="32"/>
          <w:szCs w:val="32"/>
          <w:rtl/>
          <w:lang w:bidi="ar-SA"/>
        </w:rPr>
        <w:t xml:space="preserve"> والخروج من الخلاء</w:t>
      </w:r>
      <w:r w:rsidR="00715F28">
        <w:rPr>
          <w:rFonts w:ascii="Traditional Arabic" w:hAnsi="Traditional Arabic" w:cs="Traditional Arabic"/>
          <w:sz w:val="32"/>
          <w:szCs w:val="32"/>
          <w:rtl/>
          <w:lang w:bidi="ar-SA"/>
        </w:rPr>
        <w:t>،</w:t>
      </w:r>
      <w:r w:rsidR="00684BC7">
        <w:rPr>
          <w:rFonts w:ascii="Traditional Arabic" w:hAnsi="Traditional Arabic" w:cs="Traditional Arabic"/>
          <w:sz w:val="32"/>
          <w:szCs w:val="32"/>
          <w:rtl/>
          <w:lang w:bidi="ar-SA"/>
        </w:rPr>
        <w:t xml:space="preserve"> والأخذ وال</w:t>
      </w:r>
      <w:r w:rsidR="00684BC7">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عطاء وغير ذلك مما هو في معناه.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w:t>
      </w:r>
      <w:r w:rsidR="00684BC7">
        <w:rPr>
          <w:rFonts w:ascii="Traditional Arabic" w:hAnsi="Traditional Arabic" w:cs="Traditional Arabic"/>
          <w:sz w:val="32"/>
          <w:szCs w:val="32"/>
          <w:rtl/>
          <w:lang w:bidi="ar-SA"/>
        </w:rPr>
        <w:t xml:space="preserve">ستحب تقديم اليسار في </w:t>
      </w:r>
      <w:r w:rsidR="00684BC7">
        <w:rPr>
          <w:rFonts w:ascii="Traditional Arabic" w:hAnsi="Traditional Arabic" w:cs="Traditional Arabic" w:hint="cs"/>
          <w:sz w:val="32"/>
          <w:szCs w:val="32"/>
          <w:rtl/>
          <w:lang w:bidi="ar-SA"/>
        </w:rPr>
        <w:t>ض</w:t>
      </w:r>
      <w:r w:rsidRPr="00C54447">
        <w:rPr>
          <w:rFonts w:ascii="Traditional Arabic" w:hAnsi="Traditional Arabic" w:cs="Traditional Arabic"/>
          <w:sz w:val="32"/>
          <w:szCs w:val="32"/>
          <w:rtl/>
          <w:lang w:bidi="ar-SA"/>
        </w:rPr>
        <w:t xml:space="preserve">د ذلك .. </w:t>
      </w:r>
      <w:r w:rsidR="00684BC7">
        <w:rPr>
          <w:rFonts w:ascii="Traditional Arabic" w:hAnsi="Traditional Arabic" w:cs="Traditional Arabic"/>
          <w:sz w:val="32"/>
          <w:szCs w:val="32"/>
          <w:rtl/>
          <w:lang w:bidi="ar-SA"/>
        </w:rPr>
        <w:t xml:space="preserve">كالخروج من المسجد وخلع الخف .. </w:t>
      </w:r>
      <w:r w:rsidR="00684BC7">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 هـ.</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أورد النووي ر</w:t>
      </w:r>
      <w:r w:rsidR="00684BC7">
        <w:rPr>
          <w:rFonts w:ascii="Traditional Arabic" w:hAnsi="Traditional Arabic" w:cs="Traditional Arabic" w:hint="cs"/>
          <w:sz w:val="32"/>
          <w:szCs w:val="32"/>
          <w:rtl/>
          <w:lang w:bidi="ar-SA"/>
        </w:rPr>
        <w:t>ح</w:t>
      </w:r>
      <w:r w:rsidRPr="00C54447">
        <w:rPr>
          <w:rFonts w:ascii="Traditional Arabic" w:hAnsi="Traditional Arabic" w:cs="Traditional Arabic"/>
          <w:sz w:val="32"/>
          <w:szCs w:val="32"/>
          <w:rtl/>
          <w:lang w:bidi="ar-SA"/>
        </w:rPr>
        <w:t>مه الله الحديث المتفق عليه من قول عائشة رضي الله عنها:</w:t>
      </w:r>
      <w:r w:rsidR="00AA2EBD">
        <w:rPr>
          <w:rFonts w:ascii="Traditional Arabic" w:hAnsi="Traditional Arabic" w:cs="Traditional Arabic"/>
          <w:sz w:val="32"/>
          <w:szCs w:val="32"/>
          <w:rtl/>
          <w:lang w:bidi="ar-SA"/>
        </w:rPr>
        <w:t xml:space="preserve"> </w:t>
      </w:r>
    </w:p>
    <w:p w:rsidR="0010375C" w:rsidRPr="00C54447" w:rsidRDefault="0010375C" w:rsidP="008E611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رسول الله صلى الله عليه وسلم يعجبه التيمُّن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0"/>
      </w:r>
      <w:r w:rsidRPr="00C54447">
        <w:rPr>
          <w:rStyle w:val="af"/>
          <w:rFonts w:ascii="Traditional Arabic" w:hAnsi="Traditional Arabic" w:cs="Traditional Arabic"/>
          <w:rtl/>
        </w:rPr>
        <w:t>)</w:t>
      </w:r>
      <w:r w:rsidR="008E611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في شأنه كله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طهوره وترجُّله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وتنعله</w:t>
      </w:r>
      <w:r w:rsidR="008E611A" w:rsidRP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p>
    <w:p w:rsidR="0010375C" w:rsidRPr="00C54447" w:rsidRDefault="0010375C" w:rsidP="008E611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فالتيامن نظام عام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وقاعدة مطردة في كل ما هو من باب التكريم</w:t>
      </w:r>
      <w:r w:rsidR="00715F28">
        <w:rPr>
          <w:rFonts w:ascii="Traditional Arabic" w:hAnsi="Traditional Arabic" w:cs="Traditional Arabic"/>
          <w:sz w:val="32"/>
          <w:szCs w:val="32"/>
          <w:rtl/>
          <w:lang w:bidi="ar-SA"/>
        </w:rPr>
        <w:t>،</w:t>
      </w:r>
      <w:r w:rsidR="008E611A">
        <w:rPr>
          <w:rFonts w:ascii="Traditional Arabic" w:hAnsi="Traditional Arabic" w:cs="Traditional Arabic"/>
          <w:sz w:val="32"/>
          <w:szCs w:val="32"/>
          <w:rtl/>
          <w:lang w:bidi="ar-SA"/>
        </w:rPr>
        <w:t xml:space="preserve"> فإذا كان الإنسان أمام جماعة و</w:t>
      </w:r>
      <w:r w:rsidR="008E611A">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ر</w:t>
      </w:r>
      <w:r w:rsidR="008E611A"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د السلام عليهم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بدأ بمن هو في اليمين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قدم لضيوفه شراباً بدأ بمن هو في اليمين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ذلك حديثاً عن الكليات. فإذا انتقلنا إلى الحديث عن الجزئيات فإنك حيث نظرت في المنهج وجدت نفسك أمام نظام.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ففي الوضوء ينبغي أن تتبع الترتيب الذي ورد في الآية الكريمة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والصلاة نظام في كل شيء منها.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فإذا صلى الإنسان منفرداً كان عليه أن يتبع الترتيب الوارد بشأنها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صلى في جماعة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عليه أن يضيف أمراً آخر وهو الانضباط في متابعة الإمام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ترتيب المصلين نظام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فالصفوف الأولى لرجال وتليها صفوف الصبيان ثم صفوف النساء.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ولكل صلاة وقت بدء ووقت نهاية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والصوم انضباط ونظام .. في البدء والنهاية.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والتحية التي يلقيها المرء على زميله لها نظام. فالفرد يسلم على الجماعة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والماشي يسلم على الواقف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والراكب يسلم على الماشي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والذه</w:t>
      </w:r>
      <w:r w:rsidR="008E611A">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 xml:space="preserve">ب إلى صلاة العيد من طريق والعودة من طريق آخر..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w:t>
      </w:r>
      <w:r w:rsidR="008E611A">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إسلام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بعد ذلك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كله نظام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التزم بأمر أو ابتعاد عن منهي عنه. </w:t>
      </w:r>
    </w:p>
    <w:p w:rsidR="00CF6C03" w:rsidRDefault="008E611A"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وإذن</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فالفرد الذي يرب</w:t>
      </w:r>
      <w:r>
        <w:rPr>
          <w:rFonts w:ascii="Traditional Arabic" w:hAnsi="Traditional Arabic" w:cs="Traditional Arabic" w:hint="cs"/>
          <w:sz w:val="32"/>
          <w:szCs w:val="32"/>
          <w:rtl/>
          <w:lang w:bidi="ar-SA"/>
        </w:rPr>
        <w:t>ى</w:t>
      </w:r>
      <w:r w:rsidR="0010375C" w:rsidRPr="00C54447">
        <w:rPr>
          <w:rFonts w:ascii="Traditional Arabic" w:hAnsi="Traditional Arabic" w:cs="Traditional Arabic"/>
          <w:sz w:val="32"/>
          <w:szCs w:val="32"/>
          <w:rtl/>
          <w:lang w:bidi="ar-SA"/>
        </w:rPr>
        <w:t xml:space="preserve"> في ظل هذا الدين</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لا بد أن يكون للنظام أثره البعيد في نفسه.</w:t>
      </w:r>
    </w:p>
    <w:p w:rsidR="0010375C" w:rsidRPr="00C54447" w:rsidRDefault="00CF6C03" w:rsidP="00CF6C03">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lastRenderedPageBreak/>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السمات 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يحققها المنهج من خلال تعاليمه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يس</w:t>
      </w:r>
      <w:r w:rsidR="00CF6C03">
        <w:rPr>
          <w:rFonts w:ascii="Traditional Arabic" w:hAnsi="Traditional Arabic" w:cs="Traditional Arabic"/>
          <w:sz w:val="32"/>
          <w:szCs w:val="32"/>
          <w:rtl/>
          <w:lang w:bidi="ar-SA"/>
        </w:rPr>
        <w:t>تكمل الفرد جمالياته في عامة شؤو</w:t>
      </w:r>
      <w:r w:rsidRPr="00C54447">
        <w:rPr>
          <w:rFonts w:ascii="Traditional Arabic" w:hAnsi="Traditional Arabic" w:cs="Traditional Arabic"/>
          <w:sz w:val="32"/>
          <w:szCs w:val="32"/>
          <w:rtl/>
          <w:lang w:bidi="ar-SA"/>
        </w:rPr>
        <w:t>نه وأحواله.</w:t>
      </w:r>
      <w:r w:rsidR="00AA2EBD">
        <w:rPr>
          <w:rFonts w:ascii="Traditional Arabic" w:hAnsi="Traditional Arabic" w:cs="Traditional Arabic"/>
          <w:sz w:val="32"/>
          <w:szCs w:val="32"/>
          <w:rtl/>
          <w:lang w:bidi="ar-SA"/>
        </w:rPr>
        <w:t xml:space="preserve"> </w:t>
      </w:r>
    </w:p>
    <w:p w:rsidR="0010375C" w:rsidRPr="00C54447" w:rsidRDefault="0010375C" w:rsidP="00CF6C0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من مهمة للمربي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لفت النظر إلى هذه الجوانب 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وربط بعضها مع بعض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تستكمل اللوحة أبعادها ونكون أم</w:t>
      </w:r>
      <w:r w:rsidR="00CF6C03"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م تصور كامل لهذا الجمال الذي هو غاية التربية الجمالية.</w:t>
      </w:r>
      <w:r w:rsidR="00AA2EBD">
        <w:rPr>
          <w:rFonts w:ascii="Traditional Arabic" w:hAnsi="Traditional Arabic" w:cs="Traditional Arabic"/>
          <w:sz w:val="32"/>
          <w:szCs w:val="32"/>
          <w:rtl/>
          <w:lang w:bidi="ar-SA"/>
        </w:rPr>
        <w:t xml:space="preserve"> </w:t>
      </w:r>
    </w:p>
    <w:p w:rsidR="0010375C" w:rsidRPr="00C54447" w:rsidRDefault="0010375C" w:rsidP="0010375C">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0375C" w:rsidRPr="00CF6C03" w:rsidRDefault="0010375C" w:rsidP="00CF6C03">
      <w:pPr>
        <w:jc w:val="center"/>
        <w:rPr>
          <w:rFonts w:ascii="Traditional Arabic" w:hAnsi="Traditional Arabic" w:cs="Traditional Arabic"/>
          <w:b/>
          <w:bCs/>
          <w:sz w:val="32"/>
          <w:szCs w:val="32"/>
          <w:rtl/>
          <w:lang w:bidi="ar-SA"/>
        </w:rPr>
      </w:pPr>
      <w:r w:rsidRPr="00CF6C03">
        <w:rPr>
          <w:rFonts w:ascii="Traditional Arabic" w:hAnsi="Traditional Arabic" w:cs="Traditional Arabic"/>
          <w:b/>
          <w:bCs/>
          <w:sz w:val="32"/>
          <w:szCs w:val="32"/>
          <w:rtl/>
          <w:lang w:bidi="ar-SA"/>
        </w:rPr>
        <w:lastRenderedPageBreak/>
        <w:t>الباب الثالث</w:t>
      </w:r>
    </w:p>
    <w:p w:rsidR="0010375C" w:rsidRPr="00C54447" w:rsidRDefault="0010375C" w:rsidP="00CF6C03">
      <w:pPr>
        <w:jc w:val="center"/>
        <w:rPr>
          <w:rFonts w:ascii="Traditional Arabic" w:hAnsi="Traditional Arabic" w:cs="Traditional Arabic"/>
          <w:sz w:val="32"/>
          <w:szCs w:val="32"/>
          <w:rtl/>
          <w:lang w:bidi="ar-SA"/>
        </w:rPr>
      </w:pPr>
      <w:r w:rsidRPr="00CF6C03">
        <w:rPr>
          <w:rFonts w:ascii="Traditional Arabic" w:hAnsi="Traditional Arabic" w:cs="Traditional Arabic"/>
          <w:b/>
          <w:bCs/>
          <w:sz w:val="32"/>
          <w:szCs w:val="32"/>
          <w:rtl/>
          <w:lang w:bidi="ar-SA"/>
        </w:rPr>
        <w:t>الإحساس بالجمال</w:t>
      </w:r>
    </w:p>
    <w:p w:rsidR="00CF6C03" w:rsidRDefault="00CF6C03" w:rsidP="0010375C">
      <w:pPr>
        <w:rPr>
          <w:rFonts w:ascii="Traditional Arabic" w:hAnsi="Traditional Arabic" w:cs="Traditional Arabic"/>
          <w:sz w:val="32"/>
          <w:szCs w:val="32"/>
          <w:rtl/>
          <w:lang w:bidi="ar-SA"/>
        </w:rPr>
      </w:pP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يذهب علم الجمال عادة تحت هذا العنوان إلى الحديث عن التذوق الفني ومراحله المتداخلة من: التوق</w:t>
      </w:r>
      <w:r w:rsidR="00F8557F">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ف والعزلة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والموقف الحدسي والطابع العاطفي والتداعي والتقمص الوجداني..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وكذلك بيان أسباب التفاوت الملاحظ بين الأفراد بصدد أحكامهم الجمالية.. مما يبدو فيه واضحاً طغيان علم النفس حتى غاب علم الجمال..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ويذهب بعضهم إلى الحديث عن لفظة (الحس) ودلالاتها .. مما يؤدي بعد ذلك إلى الحديث عن فلسفة الإبداع..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ونحن لا نريد الذهاب في هذا المسلك. وإنما نحاول بيان فطرية الإحساس بالجمال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وبيان أثر المنهج في المساعدة على تربيته وذلك هو موضوع الفصل الأول من هذا الباب.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ونبين في الفصل الثاني آثار غياب المنهج والخلل الناتج عن ذلك.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فذلك أمسُّ بموضوع التربية الذي نتحدث عنه.</w:t>
      </w:r>
      <w:r w:rsidR="00AA2EBD">
        <w:rPr>
          <w:rFonts w:ascii="Traditional Arabic" w:hAnsi="Traditional Arabic" w:cs="Traditional Arabic"/>
          <w:sz w:val="32"/>
          <w:szCs w:val="32"/>
          <w:rtl/>
          <w:lang w:bidi="ar-SA"/>
        </w:rPr>
        <w:t xml:space="preserve"> </w:t>
      </w:r>
    </w:p>
    <w:p w:rsidR="0010375C" w:rsidRPr="00C54447" w:rsidRDefault="0010375C" w:rsidP="0010375C">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الأول</w:t>
      </w:r>
    </w:p>
    <w:p w:rsidR="0010375C" w:rsidRPr="00715F28" w:rsidRDefault="00F8557F"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الإحساس</w:t>
      </w:r>
      <w:r w:rsidR="0010375C" w:rsidRPr="00715F28">
        <w:rPr>
          <w:rFonts w:ascii="Traditional Arabic" w:hAnsi="Traditional Arabic" w:cs="Traditional Arabic"/>
          <w:b/>
          <w:bCs/>
          <w:sz w:val="32"/>
          <w:szCs w:val="32"/>
          <w:rtl/>
          <w:lang w:bidi="ar-SA"/>
        </w:rPr>
        <w:t xml:space="preserve"> بالجمال</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B80621">
        <w:rPr>
          <w:rFonts w:ascii="Traditional Arabic" w:hAnsi="Traditional Arabic" w:cs="Traditional Arabic"/>
          <w:sz w:val="32"/>
          <w:szCs w:val="32"/>
          <w:rtl/>
          <w:lang w:bidi="ar-SA"/>
        </w:rPr>
        <w:t>فطرة</w:t>
      </w:r>
      <w:r w:rsidR="0010375C" w:rsidRPr="00C54447">
        <w:rPr>
          <w:rFonts w:ascii="Traditional Arabic" w:hAnsi="Traditional Arabic" w:cs="Traditional Arabic"/>
          <w:sz w:val="32"/>
          <w:szCs w:val="32"/>
          <w:rtl/>
          <w:lang w:bidi="ar-SA"/>
        </w:rPr>
        <w:t xml:space="preserve"> </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أثر التربية </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أوليات في تربية الحس</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مسار الحس الجمالي </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التذوق الفني </w:t>
      </w:r>
    </w:p>
    <w:p w:rsidR="0010375C" w:rsidRPr="00C54447" w:rsidRDefault="00F8557F"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توازن الحس الجمالي </w:t>
      </w:r>
    </w:p>
    <w:p w:rsidR="0010375C" w:rsidRPr="00B80621" w:rsidRDefault="0010375C" w:rsidP="0010375C">
      <w:pPr>
        <w:rPr>
          <w:rFonts w:ascii="Traditional Arabic" w:hAnsi="Traditional Arabic" w:cs="Traditional Arabic"/>
          <w:b/>
          <w:bCs/>
          <w:sz w:val="32"/>
          <w:szCs w:val="32"/>
          <w:rtl/>
          <w:lang w:bidi="ar-SA"/>
        </w:rPr>
      </w:pPr>
      <w:r w:rsidRPr="00B80621">
        <w:rPr>
          <w:rFonts w:ascii="Traditional Arabic" w:hAnsi="Traditional Arabic" w:cs="Traditional Arabic"/>
          <w:b/>
          <w:bCs/>
          <w:sz w:val="32"/>
          <w:szCs w:val="32"/>
          <w:rtl/>
          <w:lang w:bidi="ar-SA"/>
        </w:rPr>
        <w:t xml:space="preserve">فطرة: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الإحساس بالجمال «حركة عاطفية في الروح وشعور بالفرح والطمأنينة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هزة انفعالية وحلم ولذة خالصة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ينتشر في الموضوع دون أن نعرف السبب في ذلك ..»</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وهو أمر فطري في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من حاجة للبرهان على ذلك إذ هو أمر مشاهد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سبق لنا الحديث عن ذلك بشيء من التفصيل في الجزء الأول من هذه الدراسة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B80621"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أما الذين أنكروا هذه «ال</w:t>
      </w:r>
      <w:r>
        <w:rPr>
          <w:rFonts w:ascii="Traditional Arabic" w:hAnsi="Traditional Arabic" w:cs="Traditional Arabic" w:hint="cs"/>
          <w:sz w:val="32"/>
          <w:szCs w:val="32"/>
          <w:rtl/>
          <w:lang w:bidi="ar-SA"/>
        </w:rPr>
        <w:t>ف</w:t>
      </w:r>
      <w:r w:rsidR="0010375C" w:rsidRPr="00C54447">
        <w:rPr>
          <w:rFonts w:ascii="Traditional Arabic" w:hAnsi="Traditional Arabic" w:cs="Traditional Arabic"/>
          <w:sz w:val="32"/>
          <w:szCs w:val="32"/>
          <w:rtl/>
          <w:lang w:bidi="ar-SA"/>
        </w:rPr>
        <w:t>طرية» فقد بينا سبب إنكارهم الذي يرجع إلى نظرتهم المادية إلى هذا الإنسان</w:t>
      </w:r>
      <w:r w:rsidR="0010375C" w:rsidRPr="00C54447">
        <w:rPr>
          <w:rStyle w:val="af"/>
          <w:rFonts w:ascii="Traditional Arabic" w:hAnsi="Traditional Arabic" w:cs="Traditional Arabic"/>
          <w:rtl/>
        </w:rPr>
        <w:t>(</w:t>
      </w:r>
      <w:r w:rsidR="0010375C" w:rsidRPr="00C54447">
        <w:rPr>
          <w:rStyle w:val="af"/>
          <w:rFonts w:ascii="Traditional Arabic" w:hAnsi="Traditional Arabic" w:cs="Traditional Arabic"/>
          <w:rtl/>
        </w:rPr>
        <w:footnoteReference w:id="244"/>
      </w:r>
      <w:r w:rsidR="0010375C" w:rsidRPr="00C54447">
        <w:rPr>
          <w:rStyle w:val="af"/>
          <w:rFonts w:ascii="Traditional Arabic" w:hAnsi="Traditional Arabic" w:cs="Traditional Arabic"/>
          <w:rtl/>
        </w:rPr>
        <w:t>)</w:t>
      </w:r>
      <w:r w:rsidR="0010375C" w:rsidRPr="00C54447">
        <w:rPr>
          <w:rFonts w:ascii="Traditional Arabic" w:hAnsi="Traditional Arabic" w:cs="Traditional Arabic"/>
          <w:sz w:val="32"/>
          <w:szCs w:val="32"/>
          <w:rtl/>
          <w:lang w:bidi="ar-SA"/>
        </w:rPr>
        <w:t xml:space="preserve">. يقول هيغل: «وهذا الحس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حس الجمال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ليس فطرياً في الإنسان</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كغريزة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أو كشيء معطى له من الطبيعة وممتلك من قبله منذ ولادته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كما يمتلك أعضاءه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العين على سبيل المثال</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كلا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إنما المقصود به حس بحاجة إلى التكوين والتدريب»</w:t>
      </w:r>
      <w:r w:rsidR="0010375C" w:rsidRPr="00C54447">
        <w:rPr>
          <w:rStyle w:val="af"/>
          <w:rFonts w:ascii="Traditional Arabic" w:hAnsi="Traditional Arabic" w:cs="Traditional Arabic"/>
          <w:rtl/>
        </w:rPr>
        <w:t>(</w:t>
      </w:r>
      <w:r w:rsidR="0010375C" w:rsidRPr="00C54447">
        <w:rPr>
          <w:rStyle w:val="af"/>
          <w:rFonts w:ascii="Traditional Arabic" w:hAnsi="Traditional Arabic" w:cs="Traditional Arabic"/>
          <w:rtl/>
        </w:rPr>
        <w:footnoteReference w:id="245"/>
      </w:r>
      <w:r w:rsidR="0010375C"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وذلك أمر غير مستغرب ممن ترجع إليه النظرية الجدلية.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ولا نريد الخوض في أمور فلسفية ونكتفي بقول الغزالي وهو يقرر الواقع: «ولا أحد ينكر كون الجمال محبوباً بالطبع..»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B80621" w:rsidRDefault="0010375C" w:rsidP="0010375C">
      <w:pPr>
        <w:rPr>
          <w:rFonts w:ascii="Traditional Arabic" w:hAnsi="Traditional Arabic" w:cs="Traditional Arabic"/>
          <w:b/>
          <w:bCs/>
          <w:sz w:val="32"/>
          <w:szCs w:val="32"/>
          <w:rtl/>
          <w:lang w:bidi="ar-SA"/>
        </w:rPr>
      </w:pPr>
      <w:r w:rsidRPr="00B80621">
        <w:rPr>
          <w:rFonts w:ascii="Traditional Arabic" w:hAnsi="Traditional Arabic" w:cs="Traditional Arabic"/>
          <w:b/>
          <w:bCs/>
          <w:sz w:val="32"/>
          <w:szCs w:val="32"/>
          <w:rtl/>
          <w:lang w:bidi="ar-SA"/>
        </w:rPr>
        <w:t xml:space="preserve">أثر التربية: </w:t>
      </w:r>
    </w:p>
    <w:p w:rsidR="0010375C" w:rsidRPr="00C54447" w:rsidRDefault="00B80621"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وتقريرنا لكو</w:t>
      </w:r>
      <w:r w:rsidR="0010375C" w:rsidRPr="00C54447">
        <w:rPr>
          <w:rFonts w:ascii="Traditional Arabic" w:hAnsi="Traditional Arabic" w:cs="Traditional Arabic"/>
          <w:sz w:val="32"/>
          <w:szCs w:val="32"/>
          <w:rtl/>
          <w:lang w:bidi="ar-SA"/>
        </w:rPr>
        <w:t>ن «الإحساس بالجمال» أمراً فطرياً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لا يعني أنه لا أثر للتربية في تنمية وتوسيع مداه سطحاً وعمقاً. بل إن لها الأثر الكبير</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وذلك أمر متفق عليه بين الذين يقولون بالفطرية وبين الذين يقولون بعدمها.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والأمر الذي نريد التأكيد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أن المنهج الإسلامي قد قام بدور فعال في جعل أصول هذه التربية واقعا</w:t>
      </w:r>
      <w:r w:rsidR="003956DC">
        <w:rPr>
          <w:rFonts w:ascii="Traditional Arabic" w:hAnsi="Traditional Arabic" w:cs="Traditional Arabic"/>
          <w:sz w:val="32"/>
          <w:szCs w:val="32"/>
          <w:rtl/>
          <w:lang w:bidi="ar-SA"/>
        </w:rPr>
        <w:t>ً يعيشه الناس دون أن يعرفوا فلس</w:t>
      </w:r>
      <w:r w:rsidRPr="00C54447">
        <w:rPr>
          <w:rFonts w:ascii="Traditional Arabic" w:hAnsi="Traditional Arabic" w:cs="Traditional Arabic"/>
          <w:sz w:val="32"/>
          <w:szCs w:val="32"/>
          <w:rtl/>
          <w:lang w:bidi="ar-SA"/>
        </w:rPr>
        <w:t>فتها في كثير من الأحيان.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فالإنسان المسلم الذي يعيش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يتوضأ كل يوم عدداً من المرات ويغتسل كل أسبوع أكثر من مرة ويعتني بشعره ويقص أظافره ويتعهد نظافة ثيابه .. كل ذلك يحدث ولكنه قد لا يفكر بربط هذه الأشياء بعضها مع بعض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ودون أن يكون لديه فكرة متكاملة عن النظرة الج</w:t>
      </w:r>
      <w:r w:rsidR="003956DC">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الية في الإسلام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كان يعيشها </w:t>
      </w:r>
      <w:r w:rsidRPr="00EA0DF1">
        <w:rPr>
          <w:rFonts w:ascii="Traditional Arabic" w:hAnsi="Traditional Arabic" w:cs="Traditional Arabic"/>
          <w:sz w:val="32"/>
          <w:szCs w:val="32"/>
          <w:rtl/>
          <w:lang w:bidi="ar-SA"/>
        </w:rPr>
        <w:t xml:space="preserve">واقعاً </w:t>
      </w:r>
      <w:r w:rsidR="00EA0DF1" w:rsidRPr="00EA0DF1">
        <w:rPr>
          <w:rFonts w:ascii="Traditional Arabic" w:hAnsi="Traditional Arabic" w:cs="Traditional Arabic"/>
          <w:sz w:val="32"/>
          <w:szCs w:val="32"/>
          <w:rtl/>
          <w:lang w:bidi="ar-SA"/>
        </w:rPr>
        <w:t>ع</w:t>
      </w:r>
      <w:r w:rsidRPr="00EA0DF1">
        <w:rPr>
          <w:rFonts w:ascii="Traditional Arabic" w:hAnsi="Traditional Arabic" w:cs="Traditional Arabic"/>
          <w:sz w:val="32"/>
          <w:szCs w:val="32"/>
          <w:rtl/>
          <w:lang w:bidi="ar-SA"/>
        </w:rPr>
        <w:t>م</w:t>
      </w:r>
      <w:r w:rsidR="00EA0DF1" w:rsidRPr="00EA0DF1">
        <w:rPr>
          <w:rFonts w:ascii="Traditional Arabic" w:hAnsi="Traditional Arabic" w:cs="Traditional Arabic" w:hint="cs"/>
          <w:sz w:val="32"/>
          <w:szCs w:val="32"/>
          <w:rtl/>
          <w:lang w:bidi="ar-SA"/>
        </w:rPr>
        <w:t>ل</w:t>
      </w:r>
      <w:r w:rsidRPr="00EA0DF1">
        <w:rPr>
          <w:rFonts w:ascii="Traditional Arabic" w:hAnsi="Traditional Arabic" w:cs="Traditional Arabic"/>
          <w:sz w:val="32"/>
          <w:szCs w:val="32"/>
          <w:rtl/>
          <w:lang w:bidi="ar-SA"/>
        </w:rPr>
        <w:t>ياً.</w:t>
      </w:r>
      <w:r w:rsidR="00AA2EBD">
        <w:rPr>
          <w:rFonts w:ascii="Traditional Arabic" w:hAnsi="Traditional Arabic" w:cs="Traditional Arabic"/>
          <w:sz w:val="32"/>
          <w:szCs w:val="32"/>
          <w:rtl/>
          <w:lang w:bidi="ar-SA"/>
        </w:rPr>
        <w:t xml:space="preserve"> </w:t>
      </w:r>
    </w:p>
    <w:p w:rsidR="0010375C" w:rsidRPr="00C54447" w:rsidRDefault="003956DC"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وقد بين</w:t>
      </w:r>
      <w:r w:rsidR="0010375C" w:rsidRPr="00C54447">
        <w:rPr>
          <w:rFonts w:ascii="Traditional Arabic" w:hAnsi="Traditional Arabic" w:cs="Traditional Arabic"/>
          <w:sz w:val="32"/>
          <w:szCs w:val="32"/>
          <w:rtl/>
          <w:lang w:bidi="ar-SA"/>
        </w:rPr>
        <w:t>ا في الباب السابق كيف تناول المنهج الوسائل العملية التي تقود الإنسان إلى الجمال في كل شؤونه. ذلك أم</w:t>
      </w:r>
      <w:r>
        <w:rPr>
          <w:rFonts w:ascii="Traditional Arabic" w:hAnsi="Traditional Arabic" w:cs="Traditional Arabic" w:hint="cs"/>
          <w:sz w:val="32"/>
          <w:szCs w:val="32"/>
          <w:rtl/>
          <w:lang w:bidi="ar-SA"/>
        </w:rPr>
        <w:t>ر</w:t>
      </w:r>
      <w:r w:rsidR="0010375C" w:rsidRPr="00C54447">
        <w:rPr>
          <w:rFonts w:ascii="Traditional Arabic" w:hAnsi="Traditional Arabic" w:cs="Traditional Arabic"/>
          <w:sz w:val="32"/>
          <w:szCs w:val="32"/>
          <w:rtl/>
          <w:lang w:bidi="ar-SA"/>
        </w:rPr>
        <w:t xml:space="preserve"> يعلمه كل الذين يعيشون هذا الدين.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ذلك: فمما يحسن التنبيه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الاهتمام ضمن العملية التعليمية على لفت الن</w:t>
      </w:r>
      <w:r w:rsidR="003956DC">
        <w:rPr>
          <w:rFonts w:ascii="Traditional Arabic" w:hAnsi="Traditional Arabic" w:cs="Traditional Arabic" w:hint="cs"/>
          <w:sz w:val="32"/>
          <w:szCs w:val="32"/>
          <w:rtl/>
          <w:lang w:bidi="ar-SA"/>
        </w:rPr>
        <w:t>ظ</w:t>
      </w:r>
      <w:r w:rsidRPr="00C54447">
        <w:rPr>
          <w:rFonts w:ascii="Traditional Arabic" w:hAnsi="Traditional Arabic" w:cs="Traditional Arabic"/>
          <w:sz w:val="32"/>
          <w:szCs w:val="32"/>
          <w:rtl/>
          <w:lang w:bidi="ar-SA"/>
        </w:rPr>
        <w:t>ر إلى الجوانب الجمالية في أوامر هذا الدين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أمر مهمل في غالب الأحيان.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وأمر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أن الجمال من سماته التناسق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يظهر هذا التناسق جلياً واضحاً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 ترد الجزئيات إلى الك</w:t>
      </w:r>
      <w:r w:rsidR="001431AD">
        <w:rPr>
          <w:rFonts w:ascii="Traditional Arabic" w:hAnsi="Traditional Arabic" w:cs="Traditional Arabic" w:hint="cs"/>
          <w:sz w:val="32"/>
          <w:szCs w:val="32"/>
          <w:rtl/>
          <w:lang w:bidi="ar-SA"/>
        </w:rPr>
        <w:t>ل</w:t>
      </w:r>
      <w:r w:rsidR="001431AD">
        <w:rPr>
          <w:rFonts w:ascii="Traditional Arabic" w:hAnsi="Traditional Arabic" w:cs="Traditional Arabic"/>
          <w:sz w:val="32"/>
          <w:szCs w:val="32"/>
          <w:rtl/>
          <w:lang w:bidi="ar-SA"/>
        </w:rPr>
        <w:t>يات</w:t>
      </w:r>
      <w:r w:rsidR="00715F28">
        <w:rPr>
          <w:rFonts w:ascii="Traditional Arabic" w:hAnsi="Traditional Arabic" w:cs="Traditional Arabic"/>
          <w:sz w:val="32"/>
          <w:szCs w:val="32"/>
          <w:rtl/>
          <w:lang w:bidi="ar-SA"/>
        </w:rPr>
        <w:t>،</w:t>
      </w:r>
      <w:r w:rsidR="001431AD">
        <w:rPr>
          <w:rFonts w:ascii="Traditional Arabic" w:hAnsi="Traditional Arabic" w:cs="Traditional Arabic"/>
          <w:sz w:val="32"/>
          <w:szCs w:val="32"/>
          <w:rtl/>
          <w:lang w:bidi="ar-SA"/>
        </w:rPr>
        <w:t xml:space="preserve"> فتتحدد المعالم وهنا يتكامل الإحسا</w:t>
      </w:r>
      <w:r w:rsidR="001431AD">
        <w:rPr>
          <w:rFonts w:ascii="Traditional Arabic" w:hAnsi="Traditional Arabic" w:cs="Traditional Arabic" w:hint="cs"/>
          <w:sz w:val="32"/>
          <w:szCs w:val="32"/>
          <w:rtl/>
          <w:lang w:bidi="ar-SA"/>
        </w:rPr>
        <w:t>س</w:t>
      </w:r>
      <w:r w:rsidRPr="00C54447">
        <w:rPr>
          <w:rFonts w:ascii="Traditional Arabic" w:hAnsi="Traditional Arabic" w:cs="Traditional Arabic"/>
          <w:sz w:val="32"/>
          <w:szCs w:val="32"/>
          <w:rtl/>
          <w:lang w:bidi="ar-SA"/>
        </w:rPr>
        <w:t xml:space="preserve"> بالجمال بل وبتذوق الجمال. وهذا الأمر يحتاج إلى ثقافة عالية وعلم واسع بتشريع هذا الدين.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هذان الأمران هما مهمة التر</w:t>
      </w:r>
      <w:r w:rsidR="001431AD">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ية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تؤدي واجبها تجاه جماليات هذا المن</w:t>
      </w:r>
      <w:r w:rsidR="001431AD">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ج الكريم.</w:t>
      </w:r>
      <w:r w:rsidR="00AA2EBD">
        <w:rPr>
          <w:rFonts w:ascii="Traditional Arabic" w:hAnsi="Traditional Arabic" w:cs="Traditional Arabic"/>
          <w:sz w:val="32"/>
          <w:szCs w:val="32"/>
          <w:rtl/>
          <w:lang w:bidi="ar-SA"/>
        </w:rPr>
        <w:t xml:space="preserve"> </w:t>
      </w:r>
    </w:p>
    <w:p w:rsidR="0010375C" w:rsidRPr="001431AD" w:rsidRDefault="0010375C" w:rsidP="0010375C">
      <w:pPr>
        <w:rPr>
          <w:rFonts w:ascii="Traditional Arabic" w:hAnsi="Traditional Arabic" w:cs="Traditional Arabic"/>
          <w:b/>
          <w:bCs/>
          <w:sz w:val="32"/>
          <w:szCs w:val="32"/>
          <w:rtl/>
          <w:lang w:bidi="ar-SA"/>
        </w:rPr>
      </w:pPr>
      <w:r w:rsidRPr="001431AD">
        <w:rPr>
          <w:rFonts w:ascii="Traditional Arabic" w:hAnsi="Traditional Arabic" w:cs="Traditional Arabic"/>
          <w:b/>
          <w:bCs/>
          <w:sz w:val="32"/>
          <w:szCs w:val="32"/>
          <w:rtl/>
          <w:lang w:bidi="ar-SA"/>
        </w:rPr>
        <w:t xml:space="preserve">أوليات في تربية الحس: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ويحسن بنا أن نشير إلى أمر مهم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توجيه المنهج للحواس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التوجيه الصحيح بحيث يتهيأ لها إدراك الجمال والوقوف على مواطنه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كانت الحواس هي المنفذ الأول الذي يعبر الجمال منه إلى النفس والفكر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فإنا بحاجة إلى وقفة مع بعضها لنتبين السبيل الذي هيأه هذا الدين بغية الاستفادة من كل طاقاتها.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والحواس الرئيسة في هذا الميدان هي السمع والبصر: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فالسمع وسيلة الإحساس بالأصوات .. وتذوق جمالها.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والصوت يصل إلى الأسماع طالما أنه في دائرة مداها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وحتى يكون الإحساس كاملاً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بد من إنصات المستمع إنصاتاً كاملاً فذلك هو الطريق لاستجماع الفكر وتفتح المشاعر .. وعندها يدرك المنصت ما لا يدركه غيره.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نستطيع فهم هذا جلياً من الأمر القرآني الكريم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وذلك في قوله تعالى: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وَإِذَا قُرِئَ الْقُرْآَنُ فَاسْتَمِعُوا لَهُ وَأَنْصِتُوا لَعَلَّكُمْ تُرْحَمُونَ</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فمن أجل تذوق لغوي للألفاظ.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ومن أجل تذوق أدبي للتعبير.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سبيل تذوق للجرس الموسيقي.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سبيل إدراك للمعنى.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وفي سبيل تمتع </w:t>
      </w:r>
      <w:r w:rsidR="007F142A">
        <w:rPr>
          <w:rFonts w:ascii="Traditional Arabic" w:hAnsi="Traditional Arabic" w:cs="Traditional Arabic" w:hint="cs"/>
          <w:sz w:val="32"/>
          <w:szCs w:val="32"/>
          <w:rtl/>
          <w:lang w:bidi="ar-SA"/>
        </w:rPr>
        <w:t xml:space="preserve">تعيشه </w:t>
      </w:r>
      <w:r w:rsidRPr="00C54447">
        <w:rPr>
          <w:rFonts w:ascii="Traditional Arabic" w:hAnsi="Traditional Arabic" w:cs="Traditional Arabic"/>
          <w:sz w:val="32"/>
          <w:szCs w:val="32"/>
          <w:rtl/>
          <w:lang w:bidi="ar-SA"/>
        </w:rPr>
        <w:t xml:space="preserve">المشاعر بجمال الصوت .. كان الإنصات أمراً ضرورياً. </w:t>
      </w:r>
    </w:p>
    <w:p w:rsidR="0010375C" w:rsidRPr="00C54447" w:rsidRDefault="007F142A"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إنه الخطوة ال</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ساسية في تدريب السمع على القيام بمهمته.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ولهذا كثرت الأوامر التي تطلب من الإنسان أن يحسن استعمال سمعه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ولعلنا ندرك الآن بعض السر في التشديد على الإنصات يوم الجمعة لسماع خطبتها.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وحسن الإنصات يؤدي دوره في اتجاهين: في أداء مهمة إدراك الجمال للمستمع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إتاحة ذلك للآخرين من حوله.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وحينما يرتقي الذوق الجمالي إلى المستوى المطلوب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فإننا نقرأ تلك الأخبار التي تروي لنا كيف كان لهذه التربية أثرها الفعال.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الذهبي في طبقات القراء: ك</w:t>
      </w:r>
      <w:r w:rsidR="007F142A">
        <w:rPr>
          <w:rFonts w:ascii="Traditional Arabic" w:hAnsi="Traditional Arabic" w:cs="Traditional Arabic"/>
          <w:sz w:val="32"/>
          <w:szCs w:val="32"/>
          <w:rtl/>
          <w:lang w:bidi="ar-SA"/>
        </w:rPr>
        <w:t>ان يحيى بن وثاب المتوفى سنة 103</w:t>
      </w:r>
      <w:r w:rsidRPr="00C54447">
        <w:rPr>
          <w:rFonts w:ascii="Traditional Arabic" w:hAnsi="Traditional Arabic" w:cs="Traditional Arabic"/>
          <w:sz w:val="32"/>
          <w:szCs w:val="32"/>
          <w:rtl/>
          <w:lang w:bidi="ar-SA"/>
        </w:rPr>
        <w:t>هـ من أحسن الناس قراءة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إذا قرأ لم تحس في المسجد حركة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كأن ليس في المسجد أحد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فهل هناك حسن استماع أفضل من هذا؟.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والحاسة الثانية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حاسة البصر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ومجالها أوسع من مجال حاسة السمع في ميدان الجماليات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وتربية هذه الحاسة أمر مهم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w:t>
      </w:r>
      <w:r w:rsidR="007F142A">
        <w:rPr>
          <w:rFonts w:ascii="Traditional Arabic" w:hAnsi="Traditional Arabic" w:cs="Traditional Arabic"/>
          <w:sz w:val="32"/>
          <w:szCs w:val="32"/>
          <w:rtl/>
          <w:lang w:bidi="ar-SA"/>
        </w:rPr>
        <w:t>د عني القرآن به</w:t>
      </w:r>
      <w:r w:rsidR="00715F28">
        <w:rPr>
          <w:rFonts w:ascii="Traditional Arabic" w:hAnsi="Traditional Arabic" w:cs="Traditional Arabic"/>
          <w:sz w:val="32"/>
          <w:szCs w:val="32"/>
          <w:rtl/>
          <w:lang w:bidi="ar-SA"/>
        </w:rPr>
        <w:t>،</w:t>
      </w:r>
      <w:r w:rsidR="007F142A">
        <w:rPr>
          <w:rFonts w:ascii="Traditional Arabic" w:hAnsi="Traditional Arabic" w:cs="Traditional Arabic"/>
          <w:sz w:val="32"/>
          <w:szCs w:val="32"/>
          <w:rtl/>
          <w:lang w:bidi="ar-SA"/>
        </w:rPr>
        <w:t xml:space="preserve"> ففي كثير من ال</w:t>
      </w:r>
      <w:r w:rsidR="007F142A">
        <w:rPr>
          <w:rFonts w:ascii="Traditional Arabic" w:hAnsi="Traditional Arabic" w:cs="Traditional Arabic" w:hint="cs"/>
          <w:sz w:val="32"/>
          <w:szCs w:val="32"/>
          <w:rtl/>
          <w:lang w:bidi="ar-SA"/>
        </w:rPr>
        <w:t>آ</w:t>
      </w:r>
      <w:r w:rsidRPr="00C54447">
        <w:rPr>
          <w:rFonts w:ascii="Traditional Arabic" w:hAnsi="Traditional Arabic" w:cs="Traditional Arabic"/>
          <w:sz w:val="32"/>
          <w:szCs w:val="32"/>
          <w:rtl/>
          <w:lang w:bidi="ar-SA"/>
        </w:rPr>
        <w:t>يات تناول القرآن الكريم بيان الطريق المؤدي لأداء حاسة البصر مهمتها على الوجه الصحيح.</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نظرة المتأمل الذي ينفذ بصره عبر المشاهد إلى ما وراءه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الوقوف عند المنظر وحسب فذلك قصور في الإدراك ونقص في التربية.</w:t>
      </w:r>
      <w:r w:rsidR="00AA2EBD">
        <w:rPr>
          <w:rFonts w:ascii="Traditional Arabic" w:hAnsi="Traditional Arabic" w:cs="Traditional Arabic"/>
          <w:sz w:val="32"/>
          <w:szCs w:val="32"/>
          <w:rtl/>
          <w:lang w:bidi="ar-SA"/>
        </w:rPr>
        <w:t xml:space="preserve"> </w:t>
      </w:r>
    </w:p>
    <w:p w:rsidR="0010375C" w:rsidRPr="00C54447" w:rsidRDefault="0010375C" w:rsidP="004A0DD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لا بد من التأمل .. وقد يضطر الإنسان بعض الأحيان أن يطيل هذا التأمل حتى يصل إلى تذوق جمالي .. لا مجرد حس عارض. ولو ذهبنا نستعرض الآيات التي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رسمت استعمال البصر لطال بنا المقام ولكنا نقول ما تكاد سورة من السور تخلو من دع</w:t>
      </w:r>
      <w:r w:rsidR="00A73BB8">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ة إلى الإبصار وإلى الاستماع .. الإبصار المنتج والاستماع المنتج .. ولهذا تكرر قوله تعالى: {</w:t>
      </w:r>
      <w:r w:rsidR="00A73BB8" w:rsidRPr="004A0DD5">
        <w:rPr>
          <w:rFonts w:ascii="Traditional Arabic" w:hAnsi="Traditional Arabic" w:cs="Traditional Arabic"/>
          <w:sz w:val="32"/>
          <w:szCs w:val="32"/>
          <w:rtl/>
          <w:lang w:bidi="ar-SA"/>
        </w:rPr>
        <w:t>أَوَلَمْ يَنظُرُواْ</w:t>
      </w:r>
      <w:r w:rsidR="004A0DD5">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r w:rsidR="00A73BB8" w:rsidRPr="00C54447">
        <w:rPr>
          <w:rFonts w:ascii="Traditional Arabic" w:hAnsi="Traditional Arabic" w:cs="Traditional Arabic"/>
          <w:sz w:val="32"/>
          <w:szCs w:val="32"/>
          <w:rtl/>
          <w:lang w:bidi="ar-SA"/>
        </w:rPr>
        <w:t>{</w:t>
      </w:r>
      <w:r w:rsidR="004A0DD5" w:rsidRPr="004A0DD5">
        <w:rPr>
          <w:rFonts w:ascii="Traditional Arabic" w:hAnsi="Traditional Arabic" w:cs="Traditional Arabic"/>
          <w:sz w:val="32"/>
          <w:szCs w:val="32"/>
          <w:rtl/>
          <w:lang w:bidi="ar-SA"/>
        </w:rPr>
        <w:t>أَفَلَمْ يَسِيرُواْ فِي الأَرْضِ فَيَنظُرُواْ</w:t>
      </w:r>
      <w:r w:rsidR="004A0DD5">
        <w:rPr>
          <w:rFonts w:ascii="Traditional Arabic" w:hAnsi="Traditional Arabic" w:cs="Traditional Arabic" w:hint="cs"/>
          <w:sz w:val="32"/>
          <w:szCs w:val="32"/>
          <w:rtl/>
          <w:lang w:bidi="ar-SA"/>
        </w:rPr>
        <w:t>...</w:t>
      </w:r>
      <w:r w:rsidR="00A73BB8" w:rsidRPr="00C54447">
        <w:rPr>
          <w:rFonts w:ascii="Traditional Arabic" w:hAnsi="Traditional Arabic" w:cs="Traditional Arabic"/>
          <w:sz w:val="32"/>
          <w:szCs w:val="32"/>
          <w:rtl/>
          <w:lang w:bidi="ar-SA"/>
        </w:rPr>
        <w:t>}</w:t>
      </w:r>
      <w:r w:rsidR="004A0DD5">
        <w:rPr>
          <w:rFonts w:ascii="Traditional Arabic" w:hAnsi="Traditional Arabic" w:cs="Traditional Arabic" w:hint="cs"/>
          <w:sz w:val="32"/>
          <w:szCs w:val="32"/>
          <w:rtl/>
          <w:lang w:bidi="ar-SA"/>
        </w:rPr>
        <w:t xml:space="preserve"> </w:t>
      </w:r>
      <w:r w:rsidR="00A73BB8" w:rsidRPr="00C54447">
        <w:rPr>
          <w:rFonts w:ascii="Traditional Arabic" w:hAnsi="Traditional Arabic" w:cs="Traditional Arabic"/>
          <w:sz w:val="32"/>
          <w:szCs w:val="32"/>
          <w:rtl/>
          <w:lang w:bidi="ar-SA"/>
        </w:rPr>
        <w:t>{</w:t>
      </w:r>
      <w:r w:rsidR="004A0DD5" w:rsidRPr="004A0DD5">
        <w:rPr>
          <w:rFonts w:ascii="Traditional Arabic" w:hAnsi="Traditional Arabic" w:cs="Traditional Arabic"/>
          <w:sz w:val="32"/>
          <w:szCs w:val="32"/>
          <w:rtl/>
          <w:lang w:bidi="ar-SA"/>
        </w:rPr>
        <w:t>أَفَلَمْ يَنظُرُوا</w:t>
      </w:r>
      <w:r w:rsidR="004A0DD5">
        <w:rPr>
          <w:rFonts w:ascii="Traditional Arabic" w:hAnsi="Traditional Arabic" w:cs="Traditional Arabic" w:hint="cs"/>
          <w:sz w:val="32"/>
          <w:szCs w:val="32"/>
          <w:rtl/>
          <w:lang w:bidi="ar-SA"/>
        </w:rPr>
        <w:t>...</w:t>
      </w:r>
      <w:r w:rsidR="00A73BB8" w:rsidRPr="00C54447">
        <w:rPr>
          <w:rFonts w:ascii="Traditional Arabic" w:hAnsi="Traditional Arabic" w:cs="Traditional Arabic"/>
          <w:sz w:val="32"/>
          <w:szCs w:val="32"/>
          <w:rtl/>
          <w:lang w:bidi="ar-SA"/>
        </w:rPr>
        <w:t>}</w:t>
      </w:r>
      <w:r w:rsidR="004A0DD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كما ذم القرآن أولئك الذين لهم أعين لا يبصرون بها ولهم آذان لا يسمعون بها.</w:t>
      </w:r>
      <w:r w:rsidR="00AA2EBD">
        <w:rPr>
          <w:rFonts w:ascii="Traditional Arabic" w:hAnsi="Traditional Arabic" w:cs="Traditional Arabic"/>
          <w:sz w:val="32"/>
          <w:szCs w:val="32"/>
          <w:rtl/>
          <w:lang w:bidi="ar-SA"/>
        </w:rPr>
        <w:t xml:space="preserve"> </w:t>
      </w:r>
    </w:p>
    <w:p w:rsidR="00715F28"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خط واضح في تربية السمع والبصر..</w:t>
      </w:r>
      <w:r w:rsidR="00AA2EBD">
        <w:rPr>
          <w:rFonts w:ascii="Traditional Arabic" w:hAnsi="Traditional Arabic" w:cs="Traditional Arabic"/>
          <w:sz w:val="32"/>
          <w:szCs w:val="32"/>
          <w:rtl/>
          <w:lang w:bidi="ar-SA"/>
        </w:rPr>
        <w:t xml:space="preserve"> </w:t>
      </w:r>
    </w:p>
    <w:p w:rsidR="00715F28" w:rsidRDefault="00715F2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10375C" w:rsidRPr="004A0DD5" w:rsidRDefault="0010375C" w:rsidP="0010375C">
      <w:pPr>
        <w:rPr>
          <w:rFonts w:ascii="Traditional Arabic" w:hAnsi="Traditional Arabic" w:cs="Traditional Arabic"/>
          <w:b/>
          <w:bCs/>
          <w:sz w:val="32"/>
          <w:szCs w:val="32"/>
          <w:rtl/>
          <w:lang w:bidi="ar-SA"/>
        </w:rPr>
      </w:pPr>
      <w:r w:rsidRPr="004A0DD5">
        <w:rPr>
          <w:rFonts w:ascii="Traditional Arabic" w:hAnsi="Traditional Arabic" w:cs="Traditional Arabic"/>
          <w:b/>
          <w:bCs/>
          <w:sz w:val="32"/>
          <w:szCs w:val="32"/>
          <w:rtl/>
          <w:lang w:bidi="ar-SA"/>
        </w:rPr>
        <w:lastRenderedPageBreak/>
        <w:t xml:space="preserve">مسار الحس الجمالي: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للحس الجمالي مساران: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أحدهما: يسير أفقياً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فيستوعب السطح.</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والثاني: يتجه عمودياً يحاول سبر الأغوار.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وبتعبير آخر: يتجه الأول إلى الظواهر والأشكال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بينما يتجه الثاني إلى المعاني والقيم.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المتفق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سرعة انتشار الأول عظيمة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بينما يسير الثاني ببطء في الاتجاه الآخر.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ونستطيع أن نقول إن المسار الأول هو: إدراك الجمال الحسي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والمسار الثاني هو إدراك الجمال المعنوي. </w:t>
      </w:r>
    </w:p>
    <w:p w:rsidR="0010375C" w:rsidRPr="0027395C" w:rsidRDefault="0010375C" w:rsidP="0010375C">
      <w:pPr>
        <w:rPr>
          <w:rFonts w:ascii="Traditional Arabic" w:hAnsi="Traditional Arabic" w:cs="Traditional Arabic"/>
          <w:b/>
          <w:bCs/>
          <w:sz w:val="32"/>
          <w:szCs w:val="32"/>
          <w:rtl/>
          <w:lang w:bidi="ar-SA"/>
        </w:rPr>
      </w:pPr>
      <w:r w:rsidRPr="0027395C">
        <w:rPr>
          <w:rFonts w:ascii="Traditional Arabic" w:hAnsi="Traditional Arabic" w:cs="Traditional Arabic"/>
          <w:b/>
          <w:bCs/>
          <w:sz w:val="32"/>
          <w:szCs w:val="32"/>
          <w:rtl/>
          <w:lang w:bidi="ar-SA"/>
        </w:rPr>
        <w:t xml:space="preserve">(1) المسار الأول: الجمال الحسي: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أول ما يدركه الحس من الجماليات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الظواهر والأشكال المادية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ويكون الإدراك لهذه الأشياء سريعاً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يتناول السطوح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ويعتمد على الحواس في إدراكه.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ويكاد يكون الاتفاق قائماً على هذا الأمر.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w:t>
      </w:r>
      <w:r w:rsidR="0027395C">
        <w:rPr>
          <w:rFonts w:ascii="Traditional Arabic" w:hAnsi="Traditional Arabic" w:cs="Traditional Arabic"/>
          <w:sz w:val="32"/>
          <w:szCs w:val="32"/>
          <w:rtl/>
          <w:lang w:bidi="ar-SA"/>
        </w:rPr>
        <w:t>ول هيغل: «إن الإدراك الحسي البح</w:t>
      </w:r>
      <w:r w:rsidR="0027395C">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 xml:space="preserve"> هو أسوأ إدراك وأ</w:t>
      </w:r>
      <w:r w:rsidR="0027395C">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له ملاءمة للروح. وهو يكمن بصورة رئيسية في النظر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السمع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الإحساس..»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4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سبقه الإمام الغزالي وغيره من المسلمين على التفصيل الدقيق في هذا الأمر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فالإنسان في نظر الغزالي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مركب من جسد مدرك بالبصر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 روح ونفس مدرك بالبصيرة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 وبعد أن قسم الجمال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تبعاً إلى ذلك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إلى قسمين: جمال الصور الظاهرة وجمال الص</w:t>
      </w:r>
      <w:r w:rsidR="0027395C">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ر الباطنة قال: والأول يدركه الصبيان والبهائم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والثاني يختص بدركه أرباب القلوب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النوع على الرغم من أنه يمثل أوليات الإدراك الجمالي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أنه مهم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الأساس الذي يقوم عليه البناء. يقول «سانتيانا»: إن الجمال الحسي ليس أهم العناصر في التأثير ولا هو أعظمها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ومع ذلك فهو أكثرها بدائية وشمولا</w:t>
      </w:r>
      <w:r w:rsidR="00946834">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باعتباره يتعلق بالأساس الذي لا بد للبناء أن يقوم عليه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طبيعة هذا الإدراك الحسي تجعله قدراً مشتركاً بين جميع الناس لأن اعتماده على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والكثير من الناس يقفون عند هذا النوع ولا يتجاوزونه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لأنه هو البارز على السطح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فيستطيع كل إنسان أن يتعامل معه.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أكد هذا المعنى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سبق العلماء المسلمون إلى سبر دقائقه - «سانتيانا» في كتابه «الإحساس بالجمال» فقال: إن انتشار الجمال الحسي على نطاق أوسع يجعله في متناول الجميع..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نخلص من هذا إلى أن إدراك الجمال الحسي يتميز:</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بسرعته.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وأنه في الحد الأدنى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قدر مشترك بين الناس.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وأنه أساسي.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فالوردة الجميلة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يحتاج إدراك ج</w:t>
      </w:r>
      <w:r w:rsidR="00946834">
        <w:rPr>
          <w:rFonts w:ascii="Traditional Arabic" w:hAnsi="Traditional Arabic" w:cs="Traditional Arabic"/>
          <w:sz w:val="32"/>
          <w:szCs w:val="32"/>
          <w:rtl/>
          <w:lang w:bidi="ar-SA"/>
        </w:rPr>
        <w:t>مالها إلى وقت</w:t>
      </w:r>
      <w:r w:rsidR="00715F28">
        <w:rPr>
          <w:rFonts w:ascii="Traditional Arabic" w:hAnsi="Traditional Arabic" w:cs="Traditional Arabic"/>
          <w:sz w:val="32"/>
          <w:szCs w:val="32"/>
          <w:rtl/>
          <w:lang w:bidi="ar-SA"/>
        </w:rPr>
        <w:t>،</w:t>
      </w:r>
      <w:r w:rsidR="00946834">
        <w:rPr>
          <w:rFonts w:ascii="Traditional Arabic" w:hAnsi="Traditional Arabic" w:cs="Traditional Arabic"/>
          <w:sz w:val="32"/>
          <w:szCs w:val="32"/>
          <w:rtl/>
          <w:lang w:bidi="ar-SA"/>
        </w:rPr>
        <w:t xml:space="preserve"> وجميع الناس لا ي</w:t>
      </w:r>
      <w:r w:rsidRPr="00C54447">
        <w:rPr>
          <w:rFonts w:ascii="Traditional Arabic" w:hAnsi="Traditional Arabic" w:cs="Traditional Arabic"/>
          <w:sz w:val="32"/>
          <w:szCs w:val="32"/>
          <w:rtl/>
          <w:lang w:bidi="ar-SA"/>
        </w:rPr>
        <w:t>ختلفون في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والذي لا يدرك مثل هذا الجمال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أساسي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من المشكوك فيه أن يكون قادراً على إدراك أعلى من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كالذي يحتاج إلى قدرة عالية من التذوق الجمالي.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وهذا الإدراك في أصله فطر</w:t>
      </w:r>
      <w:r w:rsidR="00946834">
        <w:rPr>
          <w:rFonts w:ascii="Traditional Arabic" w:hAnsi="Traditional Arabic" w:cs="Traditional Arabic"/>
          <w:sz w:val="32"/>
          <w:szCs w:val="32"/>
          <w:rtl/>
          <w:lang w:bidi="ar-SA"/>
        </w:rPr>
        <w:t>ي</w:t>
      </w:r>
      <w:r w:rsidR="00715F28">
        <w:rPr>
          <w:rFonts w:ascii="Traditional Arabic" w:hAnsi="Traditional Arabic" w:cs="Traditional Arabic"/>
          <w:sz w:val="32"/>
          <w:szCs w:val="32"/>
          <w:rtl/>
          <w:lang w:bidi="ar-SA"/>
        </w:rPr>
        <w:t>،</w:t>
      </w:r>
      <w:r w:rsidR="00946834">
        <w:rPr>
          <w:rFonts w:ascii="Traditional Arabic" w:hAnsi="Traditional Arabic" w:cs="Traditional Arabic"/>
          <w:sz w:val="32"/>
          <w:szCs w:val="32"/>
          <w:rtl/>
          <w:lang w:bidi="ar-SA"/>
        </w:rPr>
        <w:t xml:space="preserve"> ويرفع من مستواه</w:t>
      </w:r>
      <w:r w:rsidRPr="00C54447">
        <w:rPr>
          <w:rFonts w:ascii="Traditional Arabic" w:hAnsi="Traditional Arabic" w:cs="Traditional Arabic"/>
          <w:sz w:val="32"/>
          <w:szCs w:val="32"/>
          <w:rtl/>
          <w:lang w:bidi="ar-SA"/>
        </w:rPr>
        <w:t xml:space="preserve"> العطاء التربوي الذي يصعد به إلى أعلى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يتسع به على دائرة السطح.</w:t>
      </w:r>
      <w:r w:rsidR="00AA2EBD">
        <w:rPr>
          <w:rFonts w:ascii="Traditional Arabic" w:hAnsi="Traditional Arabic" w:cs="Traditional Arabic"/>
          <w:sz w:val="32"/>
          <w:szCs w:val="32"/>
          <w:rtl/>
          <w:lang w:bidi="ar-SA"/>
        </w:rPr>
        <w:t xml:space="preserve"> </w:t>
      </w:r>
    </w:p>
    <w:p w:rsidR="0010375C" w:rsidRPr="00676E33" w:rsidRDefault="0010375C" w:rsidP="0010375C">
      <w:pPr>
        <w:rPr>
          <w:rFonts w:ascii="Traditional Arabic" w:hAnsi="Traditional Arabic" w:cs="Traditional Arabic"/>
          <w:b/>
          <w:bCs/>
          <w:sz w:val="32"/>
          <w:szCs w:val="32"/>
          <w:rtl/>
          <w:lang w:bidi="ar-SA"/>
        </w:rPr>
      </w:pPr>
      <w:r w:rsidRPr="00676E33">
        <w:rPr>
          <w:rFonts w:ascii="Traditional Arabic" w:hAnsi="Traditional Arabic" w:cs="Traditional Arabic"/>
          <w:b/>
          <w:bCs/>
          <w:sz w:val="32"/>
          <w:szCs w:val="32"/>
          <w:rtl/>
          <w:lang w:bidi="ar-SA"/>
        </w:rPr>
        <w:t>(2) المسار الثاني: إدراك الجمال المعنوي:</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الإحساس بالجمال إدراك أولي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نمي هذا الإدراك وربي ودرب .. أصبح ملكة تأخذ أبعادها في أغوار النفس وأعماقها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ويصبح الجمال جزءاً من أي عملية إدراكية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يحسب له حسابه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وحينئذٍ يتكون لدى الإنسان «حس جمالي» أو ما يسميه بعضهم «ذوقاً جمالياً» تكون له القدرة على إدراك الجمال مباشرة حيثما كان وأينما وجد .. وإدراك الوجه المقابل أيضاً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إدراك الخلو من الجمال.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فإذا تجاوزنا السطح وذهبنا في الأعماق وتجاوزنا النظرة العابرة المباشرة إلى تكرار النظر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الوقفة المتأنية .. فإننا نكون أمام «التذوق الجمالي».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إدراك للمعاني والنسب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للمضمون والموضوع</w:t>
      </w:r>
      <w:r w:rsidR="00715F28">
        <w:rPr>
          <w:rFonts w:ascii="Traditional Arabic" w:hAnsi="Traditional Arabic" w:cs="Traditional Arabic"/>
          <w:sz w:val="32"/>
          <w:szCs w:val="32"/>
          <w:rtl/>
          <w:lang w:bidi="ar-SA"/>
        </w:rPr>
        <w:t>،</w:t>
      </w:r>
      <w:r w:rsidR="00676E33">
        <w:rPr>
          <w:rFonts w:ascii="Traditional Arabic" w:hAnsi="Traditional Arabic" w:cs="Traditional Arabic"/>
          <w:sz w:val="32"/>
          <w:szCs w:val="32"/>
          <w:rtl/>
          <w:lang w:bidi="ar-SA"/>
        </w:rPr>
        <w:t xml:space="preserve"> وتعامل مع السمات الجمالية بحي</w:t>
      </w:r>
      <w:r w:rsidR="00676E33">
        <w:rPr>
          <w:rFonts w:ascii="Traditional Arabic" w:hAnsi="Traditional Arabic" w:cs="Traditional Arabic" w:hint="cs"/>
          <w:sz w:val="32"/>
          <w:szCs w:val="32"/>
          <w:rtl/>
          <w:lang w:bidi="ar-SA"/>
        </w:rPr>
        <w:t>ث</w:t>
      </w:r>
      <w:r w:rsidR="00676E33">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تأخذ أبعادها على الشيء المنظور أو الموضوع في دائرة الإدراك والتأمل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انتقال من الإدراك الحسي الظاهر إلى إدراك معنوي باطن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الذي يكون بحاسة «القلب».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الإمام الغزالي: «ولكن الجمال إن كان بتناسب الخلقة وصفاء اللون أدرك بحاسة البصر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كان الجمال بالجلال والعظمة وعلو الرتبة وحسن الصفات والأخلاق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وإرادة الخيرات لكافة الخلق وإفاضتها عليهم على الدوام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إلى غير ذلك من الصفات الباطنة أدرك بحاسة القلب»</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بينا في القسم الثاني من الباب السابق العوامل التي تنمي هذا الذوق وترفع من مستواه حتى يصبح تذوقاً.</w:t>
      </w:r>
      <w:r w:rsidR="00AA2EBD">
        <w:rPr>
          <w:rFonts w:ascii="Traditional Arabic" w:hAnsi="Traditional Arabic" w:cs="Traditional Arabic"/>
          <w:sz w:val="32"/>
          <w:szCs w:val="32"/>
          <w:rtl/>
          <w:lang w:bidi="ar-SA"/>
        </w:rPr>
        <w:t xml:space="preserve"> </w:t>
      </w:r>
    </w:p>
    <w:p w:rsidR="0010375C" w:rsidRPr="00C54447" w:rsidRDefault="0010375C" w:rsidP="002F29F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ونستطيع القول بأن ساحة التذوق وميدانه هو الجمال المعنوي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بينما يرتع الحس الجمالي في ميدان الجمال الحسي الظاهر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توافق الأمران وقام التناسق بينهما كنا أمام ذ</w:t>
      </w:r>
      <w:r w:rsidR="002F29F0" w:rsidRPr="00C54447">
        <w:rPr>
          <w:rFonts w:ascii="Traditional Arabic" w:hAnsi="Traditional Arabic" w:cs="Traditional Arabic"/>
          <w:sz w:val="32"/>
          <w:szCs w:val="32"/>
          <w:rtl/>
          <w:lang w:bidi="ar-SA"/>
        </w:rPr>
        <w:t>ر</w:t>
      </w:r>
      <w:r w:rsidRPr="00C54447">
        <w:rPr>
          <w:rFonts w:ascii="Traditional Arabic" w:hAnsi="Traditional Arabic" w:cs="Traditional Arabic"/>
          <w:sz w:val="32"/>
          <w:szCs w:val="32"/>
          <w:rtl/>
          <w:lang w:bidi="ar-SA"/>
        </w:rPr>
        <w:t>وة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وتلك صفة الجمال في صنعة الله تعالى.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وخلاصة القول: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إدراك الجمال يسير عبر طريق واحد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يبدأ من الظاهر ثم يتابع طريقه إلى الباطن أو ما وراء الظاهر.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وليس هناك ظاهر وحده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 هناك باطن وحده. فاللوحة فيها الخط واللون وتوزيع المسافات .. والظلال .. ولكن تلك هي النظرة الأولية التي لا بد من استشفاف ما خلفها.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والمعنى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معنى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إنما يبدو من خلال «ظاهر»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فالكرم يعرف من خلال العطاء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والحلم يعرف من خلال التصرف حين الغضب .. والإيمان من خلال المواقف..</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فالإحساس بالجمال يبدأ الطريق من الظاهر ثم يتابع إلى ما وراء ذلك ولكن الكثير من الناس يلهيهم الوقوف عند بداية الطريق.</w:t>
      </w:r>
      <w:r w:rsidR="00AA2EBD">
        <w:rPr>
          <w:rFonts w:ascii="Traditional Arabic" w:hAnsi="Traditional Arabic" w:cs="Traditional Arabic"/>
          <w:sz w:val="32"/>
          <w:szCs w:val="32"/>
          <w:rtl/>
          <w:lang w:bidi="ar-SA"/>
        </w:rPr>
        <w:t xml:space="preserve"> </w:t>
      </w:r>
    </w:p>
    <w:p w:rsidR="0010375C" w:rsidRPr="00C54447" w:rsidRDefault="002F29F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وقد أكد القرآن على ضرورة </w:t>
      </w:r>
      <w:r>
        <w:rPr>
          <w:rFonts w:ascii="Traditional Arabic" w:hAnsi="Traditional Arabic" w:cs="Traditional Arabic" w:hint="cs"/>
          <w:sz w:val="32"/>
          <w:szCs w:val="32"/>
          <w:rtl/>
          <w:lang w:bidi="ar-SA"/>
        </w:rPr>
        <w:t>إ</w:t>
      </w:r>
      <w:r w:rsidR="0010375C" w:rsidRPr="00C54447">
        <w:rPr>
          <w:rFonts w:ascii="Traditional Arabic" w:hAnsi="Traditional Arabic" w:cs="Traditional Arabic"/>
          <w:sz w:val="32"/>
          <w:szCs w:val="32"/>
          <w:rtl/>
          <w:lang w:bidi="ar-SA"/>
        </w:rPr>
        <w:t>تمام المسير. والانتقال من الصنعة إلى الصانع ومن المشاهد إلى غير المشاهد.. تلك هي السبيل في الوصول إلى تذوق جمالي سليم.</w:t>
      </w:r>
      <w:r w:rsidR="00AA2EBD">
        <w:rPr>
          <w:rFonts w:ascii="Traditional Arabic" w:hAnsi="Traditional Arabic" w:cs="Traditional Arabic"/>
          <w:sz w:val="32"/>
          <w:szCs w:val="32"/>
          <w:rtl/>
          <w:lang w:bidi="ar-SA"/>
        </w:rPr>
        <w:t xml:space="preserve"> </w:t>
      </w:r>
    </w:p>
    <w:p w:rsidR="0010375C" w:rsidRPr="002F29F0" w:rsidRDefault="0010375C" w:rsidP="0010375C">
      <w:pPr>
        <w:rPr>
          <w:rFonts w:ascii="Traditional Arabic" w:hAnsi="Traditional Arabic" w:cs="Traditional Arabic"/>
          <w:b/>
          <w:bCs/>
          <w:sz w:val="32"/>
          <w:szCs w:val="32"/>
          <w:rtl/>
          <w:lang w:bidi="ar-SA"/>
        </w:rPr>
      </w:pPr>
      <w:r w:rsidRPr="002F29F0">
        <w:rPr>
          <w:rFonts w:ascii="Traditional Arabic" w:hAnsi="Traditional Arabic" w:cs="Traditional Arabic"/>
          <w:b/>
          <w:bCs/>
          <w:sz w:val="32"/>
          <w:szCs w:val="32"/>
          <w:rtl/>
          <w:lang w:bidi="ar-SA"/>
        </w:rPr>
        <w:t xml:space="preserve">التذوق الفني: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w:t>
      </w:r>
      <w:r w:rsidR="002F29F0">
        <w:rPr>
          <w:rFonts w:ascii="Traditional Arabic" w:hAnsi="Traditional Arabic" w:cs="Traditional Arabic"/>
          <w:sz w:val="32"/>
          <w:szCs w:val="32"/>
          <w:rtl/>
          <w:lang w:bidi="ar-SA"/>
        </w:rPr>
        <w:t xml:space="preserve">لتذوق الفني ليس أكثر من نوع من </w:t>
      </w:r>
      <w:r w:rsidR="002F29F0">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نواع التذوق الجمالي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الفن إلا الجمال مجسداً في موضوع..</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ذلك هو المفهوم الإسلامي.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 حينما سار الفن الحديث في اتجاه مغاير لاتجاه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قطع صلته به بعد ذلك نهائياً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ظهرت قضية التذوق الفني.</w:t>
      </w:r>
      <w:r w:rsidR="00AA2EBD">
        <w:rPr>
          <w:rFonts w:ascii="Traditional Arabic" w:hAnsi="Traditional Arabic" w:cs="Traditional Arabic"/>
          <w:sz w:val="32"/>
          <w:szCs w:val="32"/>
          <w:rtl/>
          <w:lang w:bidi="ar-SA"/>
        </w:rPr>
        <w:t xml:space="preserve"> </w:t>
      </w:r>
    </w:p>
    <w:p w:rsidR="0010375C" w:rsidRPr="00C54447" w:rsidRDefault="0010375C" w:rsidP="00A128F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إدراك لعلاقات فنية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تكون جميلة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تكون قبيحة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w:t>
      </w:r>
      <w:r w:rsidR="00A128F0">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حاولة لتفسير تلك المعميات التي ينتجها بعض الفنانين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تعرف على لغة كل فنان ومحاولة فهم إنتاجه.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وبناء على هذا فإن «عملية التذوق الفني يمكن اعتبارها اتصالاً أو ملاءمة بين طرفين: الطرف الأول هو الفنان ممثلاً في أعماله الفنية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والطرف الثاني هو المستمع الذي ينظر إلى هذه الأعمال ويحاول أن يستمتع بها»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A128F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كنا وفق المفهوم الحديث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أعطينا للفنان ملء الحرية في تقديم ما يريد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ولو كان ما يقدمه كومة من أقذار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5"/>
      </w:r>
      <w:r w:rsidRPr="00C54447">
        <w:rPr>
          <w:rStyle w:val="af"/>
          <w:rFonts w:ascii="Traditional Arabic" w:hAnsi="Traditional Arabic" w:cs="Traditional Arabic"/>
          <w:rtl/>
        </w:rPr>
        <w:t>)</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على المشاهد أن يجري في لهاث متتابع يحاول فهم وتذوق هذه الأعمال التي قد تكون نوعاً من العبث </w:t>
      </w:r>
      <w:r w:rsidR="00A128F0">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و العبث ذاته.</w:t>
      </w:r>
      <w:r w:rsidR="00AA2EBD">
        <w:rPr>
          <w:rFonts w:ascii="Traditional Arabic" w:hAnsi="Traditional Arabic" w:cs="Traditional Arabic"/>
          <w:sz w:val="32"/>
          <w:szCs w:val="32"/>
          <w:rtl/>
          <w:lang w:bidi="ar-SA"/>
        </w:rPr>
        <w:t xml:space="preserve"> </w:t>
      </w:r>
    </w:p>
    <w:p w:rsidR="0010375C" w:rsidRPr="00C54447" w:rsidRDefault="0010375C" w:rsidP="00A128F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فالتذوق الفني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رصيد له في النفس الإنسانية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كرصيد التذوق الجمالي الذي يستند إلى الفطرة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ولذا كان بحاجة إلى دربة طويلة المدى يدرس المستمتع من خلالها المدارس الفنية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والتش</w:t>
      </w:r>
      <w:r w:rsidR="00A128F0" w:rsidRPr="00C54447">
        <w:rPr>
          <w:rFonts w:ascii="Traditional Arabic" w:hAnsi="Traditional Arabic" w:cs="Traditional Arabic"/>
          <w:sz w:val="32"/>
          <w:szCs w:val="32"/>
          <w:rtl/>
          <w:lang w:bidi="ar-SA"/>
        </w:rPr>
        <w:t>ع</w:t>
      </w:r>
      <w:r w:rsidRPr="00C54447">
        <w:rPr>
          <w:rFonts w:ascii="Traditional Arabic" w:hAnsi="Traditional Arabic" w:cs="Traditional Arabic"/>
          <w:sz w:val="32"/>
          <w:szCs w:val="32"/>
          <w:rtl/>
          <w:lang w:bidi="ar-SA"/>
        </w:rPr>
        <w:t>بات الناشئة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lastRenderedPageBreak/>
        <w:t>وي</w:t>
      </w:r>
      <w:r w:rsidR="00A128F0">
        <w:rPr>
          <w:rFonts w:ascii="Traditional Arabic" w:hAnsi="Traditional Arabic" w:cs="Traditional Arabic"/>
          <w:sz w:val="32"/>
          <w:szCs w:val="32"/>
          <w:rtl/>
          <w:lang w:bidi="ar-SA"/>
        </w:rPr>
        <w:t>تعرف على أبجديات كل مدرسة</w:t>
      </w:r>
      <w:r w:rsidR="00715F28">
        <w:rPr>
          <w:rFonts w:ascii="Traditional Arabic" w:hAnsi="Traditional Arabic" w:cs="Traditional Arabic"/>
          <w:sz w:val="32"/>
          <w:szCs w:val="32"/>
          <w:rtl/>
          <w:lang w:bidi="ar-SA"/>
        </w:rPr>
        <w:t>،</w:t>
      </w:r>
      <w:r w:rsidR="00A128F0">
        <w:rPr>
          <w:rFonts w:ascii="Traditional Arabic" w:hAnsi="Traditional Arabic" w:cs="Traditional Arabic"/>
          <w:sz w:val="32"/>
          <w:szCs w:val="32"/>
          <w:rtl/>
          <w:lang w:bidi="ar-SA"/>
        </w:rPr>
        <w:t xml:space="preserve"> بل و</w:t>
      </w:r>
      <w:r w:rsidRPr="00C54447">
        <w:rPr>
          <w:rFonts w:ascii="Traditional Arabic" w:hAnsi="Traditional Arabic" w:cs="Traditional Arabic"/>
          <w:sz w:val="32"/>
          <w:szCs w:val="32"/>
          <w:rtl/>
          <w:lang w:bidi="ar-SA"/>
        </w:rPr>
        <w:t>كل فنان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كانت هذه الأبجديات لا تنتهي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لكل فنان أبجديته.. فسوف يظل هذا المتذوق بحاجة إلى متابعة كل جديد.. وربما إلى تعديل ذوقه حتى يتلاءم مع الجديد.</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وبما أن التذوق الفني قد قطع صلته بالجمال فقد أصبح يحتاج إلى معطيات مسبقة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يحاول المستمتع الاستعانة بها في عملية التذوق تلك. ويلخص لنا الدكتور حمدي خميس هذه المعطيات فيقول: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«تنحصر مسؤولية المستمتع في أمور ثلاثة: </w:t>
      </w:r>
    </w:p>
    <w:p w:rsidR="0010375C" w:rsidRPr="00C54447" w:rsidRDefault="0010375C" w:rsidP="0049187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أولاً </w:t>
      </w:r>
      <w:r w:rsidR="00491875">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أن يدرك المستمتع طبيعة العمل الفني وهي: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الفن تعبير عن الواقع وليس تسجيلاً له.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الفن رموز مجردة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ولكنها على صلة بالواقع.</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الفن من الناحية الوجدانية أكثر تعبيراً عن الحقيقة من الواقع.</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ثانياً </w:t>
      </w:r>
      <w:r w:rsidR="00C54447">
        <w:rPr>
          <w:rFonts w:ascii="Traditional Arabic" w:hAnsi="Traditional Arabic" w:cs="Traditional Arabic"/>
          <w:sz w:val="32"/>
          <w:szCs w:val="32"/>
          <w:rtl/>
          <w:lang w:bidi="ar-SA"/>
        </w:rPr>
        <w:t>-</w:t>
      </w:r>
      <w:r w:rsidR="00491875">
        <w:rPr>
          <w:rFonts w:ascii="Traditional Arabic" w:hAnsi="Traditional Arabic" w:cs="Traditional Arabic"/>
          <w:sz w:val="32"/>
          <w:szCs w:val="32"/>
          <w:rtl/>
          <w:lang w:bidi="ar-SA"/>
        </w:rPr>
        <w:t xml:space="preserve"> أن يدرك الم</w:t>
      </w:r>
      <w:r w:rsidRPr="00C54447">
        <w:rPr>
          <w:rFonts w:ascii="Traditional Arabic" w:hAnsi="Traditional Arabic" w:cs="Traditional Arabic"/>
          <w:sz w:val="32"/>
          <w:szCs w:val="32"/>
          <w:rtl/>
          <w:lang w:bidi="ar-SA"/>
        </w:rPr>
        <w:t>س</w:t>
      </w:r>
      <w:r w:rsidR="00491875">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 xml:space="preserve">متع مدى العلاقة بين قيمة العمل الفني وبين كل من: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الموضوع الذي يتناول العمل الفني.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الخامة المستخدمة في العمل الفني.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الحجم الذي يخرج عليه العمل الفني.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4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الزمن الذي استغرقه الفنان في إنجاز العمل الفني.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5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العصر الذي يوجد فيه العمل الفني.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ثالثاً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يدرك المستمتع مدى التفرقة بين: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التطور العلمي والتغير الفني.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الفن الجميل والفن التطبيقي.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الإنتاج الفني اليدوي والإنتاج الفني الآلي»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وما ندري وبعد تلك المسؤوليات الكثيرة هل بقي «للتذوق» ذاته من دور؟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الجمال فقد أضحى جزئية يستفاد منها للتفريق بين الفن الجميل والفن التطبيقي.</w:t>
      </w:r>
      <w:r w:rsidR="00AA2EBD">
        <w:rPr>
          <w:rFonts w:ascii="Traditional Arabic" w:hAnsi="Traditional Arabic" w:cs="Traditional Arabic"/>
          <w:sz w:val="32"/>
          <w:szCs w:val="32"/>
          <w:rtl/>
          <w:lang w:bidi="ar-SA"/>
        </w:rPr>
        <w:t xml:space="preserve"> </w:t>
      </w:r>
    </w:p>
    <w:p w:rsidR="0010375C" w:rsidRPr="00C54447" w:rsidRDefault="009F3851"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وهكذا: أصبح التذوق الفني </w:t>
      </w:r>
      <w:r>
        <w:rPr>
          <w:rFonts w:ascii="Traditional Arabic" w:hAnsi="Traditional Arabic" w:cs="Traditional Arabic" w:hint="cs"/>
          <w:sz w:val="32"/>
          <w:szCs w:val="32"/>
          <w:rtl/>
          <w:lang w:bidi="ar-SA"/>
        </w:rPr>
        <w:t>ا</w:t>
      </w:r>
      <w:r w:rsidR="0010375C" w:rsidRPr="00C54447">
        <w:rPr>
          <w:rFonts w:ascii="Traditional Arabic" w:hAnsi="Traditional Arabic" w:cs="Traditional Arabic"/>
          <w:sz w:val="32"/>
          <w:szCs w:val="32"/>
          <w:rtl/>
          <w:lang w:bidi="ar-SA"/>
        </w:rPr>
        <w:t>ختصاصاً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تمارسه فئة قليلة من الناس. وهذه الفئة غالباً ما تختلف في أحكامها التذوقية اختلافاً كبيراً قد تصل الزاوية بين ضلعيه إلى (180) درجة.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ولعل السبب في ذلك يرجع إلى أن الفن قد فقد تعريفه فلم يعد له هوية يعرف بها أو حدود تميز معالمه.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ولقد أدى هذا الخلل إلى خلل نفسي لدى كثير من الذين يدعون الخبرة الفنية.. والذوق الفني.. فتظاهروا بغير قناعاتهم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فأظهروا إعجابهم بما لا يعجب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وغضوا من مكانة أعمال فنية.. تقليداً للآخرين. وهذا الأم</w:t>
      </w:r>
      <w:r w:rsidR="009F3851">
        <w:rPr>
          <w:rFonts w:ascii="Traditional Arabic" w:hAnsi="Traditional Arabic" w:cs="Traditional Arabic"/>
          <w:sz w:val="32"/>
          <w:szCs w:val="32"/>
          <w:rtl/>
          <w:lang w:bidi="ar-SA"/>
        </w:rPr>
        <w:t>ر قد تنب</w:t>
      </w:r>
      <w:r w:rsidRPr="00C54447">
        <w:rPr>
          <w:rFonts w:ascii="Traditional Arabic" w:hAnsi="Traditional Arabic" w:cs="Traditional Arabic"/>
          <w:sz w:val="32"/>
          <w:szCs w:val="32"/>
          <w:rtl/>
          <w:lang w:bidi="ar-SA"/>
        </w:rPr>
        <w:t>ه له «سانتيانا» وأشار إلى جانب منه بقوله: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«من أكبر الدلائل على النفاق عدم التأثر بالجمال الحسي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فحينما يظهر على الناس أنهم لا يحفلون بالآثار الأولية الأساسية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وحينما يعجزون عن رؤية الصور اللهم إلا في الإطارات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رؤية أي جمال في غير نتاج كبار الفنانين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حينئذٍ يحق لنا أن نشك في صدقهم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ويحق لنا أن نظن أنهم إنما يرددون الكلام كالببغاوات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معرفتهم التاريخية واللفظية إنما تخفي وراءها نقصاً طبيعياً في إحساسهم بالجمال»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ونستطيع القول بأن السبب المباشر لهذا الخلل هو فصل الذوق الفني عن الذوق الجمالي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فقد الأول أهم خصائصه.</w:t>
      </w:r>
      <w:r w:rsidR="00AA2EBD">
        <w:rPr>
          <w:rFonts w:ascii="Traditional Arabic" w:hAnsi="Traditional Arabic" w:cs="Traditional Arabic"/>
          <w:sz w:val="32"/>
          <w:szCs w:val="32"/>
          <w:rtl/>
          <w:lang w:bidi="ar-SA"/>
        </w:rPr>
        <w:t xml:space="preserve"> </w:t>
      </w:r>
    </w:p>
    <w:p w:rsidR="0010375C" w:rsidRPr="009256E5" w:rsidRDefault="0010375C" w:rsidP="0010375C">
      <w:pPr>
        <w:rPr>
          <w:rFonts w:ascii="Traditional Arabic" w:hAnsi="Traditional Arabic" w:cs="Traditional Arabic"/>
          <w:b/>
          <w:bCs/>
          <w:sz w:val="32"/>
          <w:szCs w:val="32"/>
          <w:rtl/>
          <w:lang w:bidi="ar-SA"/>
        </w:rPr>
      </w:pPr>
      <w:r w:rsidRPr="009256E5">
        <w:rPr>
          <w:rFonts w:ascii="Traditional Arabic" w:hAnsi="Traditional Arabic" w:cs="Traditional Arabic"/>
          <w:b/>
          <w:bCs/>
          <w:sz w:val="32"/>
          <w:szCs w:val="32"/>
          <w:rtl/>
          <w:lang w:bidi="ar-SA"/>
        </w:rPr>
        <w:t xml:space="preserve">توازن الحس الجمالي: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تبين لنا مما سبق كيف استطاع المنهج الإسلامي أن ين</w:t>
      </w:r>
      <w:r w:rsidR="009256E5">
        <w:rPr>
          <w:rFonts w:ascii="Traditional Arabic" w:hAnsi="Traditional Arabic" w:cs="Traditional Arabic" w:hint="cs"/>
          <w:sz w:val="32"/>
          <w:szCs w:val="32"/>
          <w:rtl/>
          <w:lang w:bidi="ar-SA"/>
        </w:rPr>
        <w:t>ط</w:t>
      </w:r>
      <w:r w:rsidRPr="00C54447">
        <w:rPr>
          <w:rFonts w:ascii="Traditional Arabic" w:hAnsi="Traditional Arabic" w:cs="Traditional Arabic"/>
          <w:sz w:val="32"/>
          <w:szCs w:val="32"/>
          <w:rtl/>
          <w:lang w:bidi="ar-SA"/>
        </w:rPr>
        <w:t>لق بالحس الجمالي انطلاقاً متوازناً بحيث يغطي دائرة المشاعر في كل جوانب النفس من جهة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كل جوانب الحياة من جهة أخرى.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كانت مهمة التربية الجمالية بعد ذلك هي تنمية هذا الحس بالأسلوب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بحيث يكون هذا النماء متوازناً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فيكون انتشاره على السطح في دوائر يعقب بعضها بعضاً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يتجه إلى الأعماق بالأسلوب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كان للمنهج أثره الكبير في مساعدة التربية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بحيث تكون نماء للأصل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وبهذا ضمن التوازن في بناء الحس الجمالي.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وبناء على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كانت رهافة الحس 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ودقة الشعور شاملة فلم تكن استطالة في جانب على حساب تجويف في جانب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تضخماً في جهة وضموراً في جهة أخرى.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سبقت الأمثلة على ذلك في الباب الثاني من هذا الكتاب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حينما تحدثنا عن جمال الظاهر وجمال الباطن.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في علم الجمال الحديث فقد قُصر موضوع الحس الجمالي على الحس الفني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وهكذا ضُيقت الساحة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اقتصر على جانب من جوانبها. فهبطت كفة وارتفعت أخرى فكان ذلك الخلل الكبير..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وهو ما نتحدث عنه في الفصل التالي.. </w:t>
      </w:r>
    </w:p>
    <w:p w:rsidR="0010375C" w:rsidRPr="00C54447" w:rsidRDefault="0010375C" w:rsidP="0010375C">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الفصل الثاني</w:t>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t>عندما يغيب المنهج</w:t>
      </w:r>
    </w:p>
    <w:p w:rsidR="0010375C" w:rsidRPr="00C54447" w:rsidRDefault="00557BE0"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غياب المقاييس </w:t>
      </w:r>
    </w:p>
    <w:p w:rsidR="0010375C" w:rsidRPr="00C54447" w:rsidRDefault="00557BE0"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تناقض الأذواق</w:t>
      </w:r>
    </w:p>
    <w:p w:rsidR="0010375C" w:rsidRPr="00C54447" w:rsidRDefault="00557BE0"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خلل في نفسية الفنان </w:t>
      </w:r>
    </w:p>
    <w:p w:rsidR="0010375C" w:rsidRPr="00C54447" w:rsidRDefault="00557BE0"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خلل في الذوق الجماعي </w:t>
      </w:r>
    </w:p>
    <w:p w:rsidR="0010375C" w:rsidRPr="00C54447" w:rsidRDefault="0010375C" w:rsidP="0010375C">
      <w:pPr>
        <w:rPr>
          <w:rFonts w:ascii="Traditional Arabic" w:hAnsi="Traditional Arabic" w:cs="Traditional Arabic"/>
          <w:sz w:val="32"/>
          <w:szCs w:val="32"/>
          <w:rtl/>
          <w:lang w:bidi="ar-SA"/>
        </w:rPr>
      </w:pP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المنهج الإسلامي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رأينا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يحرص على التوازن في تربية</w:t>
      </w:r>
      <w:r w:rsidR="00557BE0">
        <w:rPr>
          <w:rFonts w:ascii="Traditional Arabic" w:hAnsi="Traditional Arabic" w:cs="Traditional Arabic"/>
          <w:sz w:val="32"/>
          <w:szCs w:val="32"/>
          <w:rtl/>
          <w:lang w:bidi="ar-SA"/>
        </w:rPr>
        <w:t xml:space="preserve"> الحس الجمالي</w:t>
      </w:r>
      <w:r w:rsidR="00715F28">
        <w:rPr>
          <w:rFonts w:ascii="Traditional Arabic" w:hAnsi="Traditional Arabic" w:cs="Traditional Arabic"/>
          <w:sz w:val="32"/>
          <w:szCs w:val="32"/>
          <w:rtl/>
          <w:lang w:bidi="ar-SA"/>
        </w:rPr>
        <w:t>،</w:t>
      </w:r>
      <w:r w:rsidR="00557BE0">
        <w:rPr>
          <w:rFonts w:ascii="Traditional Arabic" w:hAnsi="Traditional Arabic" w:cs="Traditional Arabic"/>
          <w:sz w:val="32"/>
          <w:szCs w:val="32"/>
          <w:rtl/>
          <w:lang w:bidi="ar-SA"/>
        </w:rPr>
        <w:t xml:space="preserve"> لأنه يريده نماء </w:t>
      </w:r>
      <w:r w:rsidR="00557BE0">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لأصل. </w:t>
      </w:r>
    </w:p>
    <w:p w:rsidR="0010375C" w:rsidRPr="00C54447" w:rsidRDefault="00557BE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وقد ر</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ينا عنايته بالإنسان من حيث مظهره وسلوكه وأخلاقه وإنتاجه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وكيف اتجه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بعد ذلك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إلى كل جانب من هذه الجوانب فحقق التوازن فيه.. فمن حيث المظهر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مثلاً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طلب العناية بالجسم والثياب والمكان وفق نظام دقيق يقوم على الطهارة أولاً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ثم العمل على تحصيل الجماليات..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وهكذا ذهب في كل الجوانب الأخرى..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كان الحس الجمالي لدى المسلم حساً عاماً مرهفاً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تجاه كل ما يصادفه.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لن يكون مرهف الحس إزاء الصوت العذب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يكون بليداً أو جاهلاً إزاء اللوحة الفنية الجميلة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إزاء اللوحة الشعرية الصادقة..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لن يكون مرهف الحس أمام الفن الجميل.. ثم يكون متبلد الحس أمام اللوحات الواقعية التي تتطلب م</w:t>
      </w:r>
      <w:r w:rsidR="00557BE0">
        <w:rPr>
          <w:rFonts w:ascii="Traditional Arabic" w:hAnsi="Traditional Arabic" w:cs="Traditional Arabic"/>
          <w:sz w:val="32"/>
          <w:szCs w:val="32"/>
          <w:rtl/>
          <w:lang w:bidi="ar-SA"/>
        </w:rPr>
        <w:t>نه تحويل هذا الح</w:t>
      </w:r>
      <w:r w:rsidR="00557BE0">
        <w:rPr>
          <w:rFonts w:ascii="Traditional Arabic" w:hAnsi="Traditional Arabic" w:cs="Traditional Arabic" w:hint="cs"/>
          <w:sz w:val="32"/>
          <w:szCs w:val="32"/>
          <w:rtl/>
          <w:lang w:bidi="ar-SA"/>
        </w:rPr>
        <w:t>س</w:t>
      </w:r>
      <w:r w:rsidRPr="00C54447">
        <w:rPr>
          <w:rFonts w:ascii="Traditional Arabic" w:hAnsi="Traditional Arabic" w:cs="Traditional Arabic"/>
          <w:sz w:val="32"/>
          <w:szCs w:val="32"/>
          <w:rtl/>
          <w:lang w:bidi="ar-SA"/>
        </w:rPr>
        <w:t xml:space="preserve"> إلى سلوك وعمل..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لن يكون مرهف الحس وهو يقف أمام لوحات «موريللو» التي تصور الأطفال الفقراء .. ثم يكون متبلد الحس وهو يرى هذه اللوحات نفسها في واقع الحياة .. إنه تفاعل في كل الاتجاهات.</w:t>
      </w:r>
      <w:r w:rsidR="00AA2EBD">
        <w:rPr>
          <w:rFonts w:ascii="Traditional Arabic" w:hAnsi="Traditional Arabic" w:cs="Traditional Arabic"/>
          <w:sz w:val="32"/>
          <w:szCs w:val="32"/>
          <w:rtl/>
          <w:lang w:bidi="ar-SA"/>
        </w:rPr>
        <w:t xml:space="preserve"> </w:t>
      </w:r>
    </w:p>
    <w:p w:rsidR="0010375C" w:rsidRPr="00C54447" w:rsidRDefault="0010375C" w:rsidP="008330E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لا يكون سموه فيها متماثلاً أو متساوياً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لن يهبط في واحد منها عن «الحد الأدن</w:t>
      </w:r>
      <w:r w:rsidR="008330E3">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في حال من الأحوال. وبتعبير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قد لا ينتج الجمال في بعضها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لن ينتج القبح في واحد منها أبداً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وهذا هو المهم.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ويعود الفضل في هذا التوازن إلى المنهج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عندما يغيب المنهج فإن الخلل يعم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وتسيطر الفوضى.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ونحاول الحديث عن بعض هذا الخلل. </w:t>
      </w:r>
    </w:p>
    <w:p w:rsidR="0010375C" w:rsidRPr="00CF5E02" w:rsidRDefault="0010375C" w:rsidP="0010375C">
      <w:pPr>
        <w:rPr>
          <w:rFonts w:ascii="Traditional Arabic" w:hAnsi="Traditional Arabic" w:cs="Traditional Arabic"/>
          <w:b/>
          <w:bCs/>
          <w:sz w:val="32"/>
          <w:szCs w:val="32"/>
          <w:rtl/>
          <w:lang w:bidi="ar-SA"/>
        </w:rPr>
      </w:pPr>
      <w:r w:rsidRPr="00CF5E02">
        <w:rPr>
          <w:rFonts w:ascii="Traditional Arabic" w:hAnsi="Traditional Arabic" w:cs="Traditional Arabic"/>
          <w:b/>
          <w:bCs/>
          <w:sz w:val="32"/>
          <w:szCs w:val="32"/>
          <w:rtl/>
          <w:lang w:bidi="ar-SA"/>
        </w:rPr>
        <w:t>غياب المقاييس:</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أغرق الروائي الفرنسي المشهور «أميل زولا» [1840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1902] في أسلوبه في الأدب المكشوف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فأخذ يصف حياة شخصياته معبراً عن نزعاته الداعرة وعن النزوات الجنسية لشخصياته..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ووجد رواجاً لأدبه.. ووجد معارضة أيضاً.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وكتب الشاعر الفرنسي «شارل بودلير» [1812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1867] ديوانه «أزهار الشر»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الديوان الذي فاق فيه كل من كتبوا في الأدب المكشوف بما ساقه من وصف جنسي لنزوات المرأة وحياتها الشهوانية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وأجزاء جسمها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وغ</w:t>
      </w:r>
      <w:r w:rsidR="00CF5E02">
        <w:rPr>
          <w:rFonts w:ascii="Traditional Arabic" w:hAnsi="Traditional Arabic" w:cs="Traditional Arabic"/>
          <w:sz w:val="32"/>
          <w:szCs w:val="32"/>
          <w:rtl/>
          <w:lang w:bidi="ar-SA"/>
        </w:rPr>
        <w:t>ير ذلك من مسائل</w:t>
      </w:r>
      <w:r w:rsidR="00715F28">
        <w:rPr>
          <w:rFonts w:ascii="Traditional Arabic" w:hAnsi="Traditional Arabic" w:cs="Traditional Arabic"/>
          <w:sz w:val="32"/>
          <w:szCs w:val="32"/>
          <w:rtl/>
          <w:lang w:bidi="ar-SA"/>
        </w:rPr>
        <w:t>،</w:t>
      </w:r>
      <w:r w:rsidR="00CF5E02">
        <w:rPr>
          <w:rFonts w:ascii="Traditional Arabic" w:hAnsi="Traditional Arabic" w:cs="Traditional Arabic"/>
          <w:sz w:val="32"/>
          <w:szCs w:val="32"/>
          <w:rtl/>
          <w:lang w:bidi="ar-SA"/>
        </w:rPr>
        <w:t xml:space="preserve"> قد يمنع الحياء</w:t>
      </w:r>
      <w:r w:rsidRPr="00C54447">
        <w:rPr>
          <w:rFonts w:ascii="Traditional Arabic" w:hAnsi="Traditional Arabic" w:cs="Traditional Arabic"/>
          <w:sz w:val="32"/>
          <w:szCs w:val="32"/>
          <w:rtl/>
          <w:lang w:bidi="ar-SA"/>
        </w:rPr>
        <w:t xml:space="preserve"> من التحدث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يقول الدكتور محمد علي أبو ريان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CF5E02"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واستنكر الناس فعله.. وحكم القضا</w:t>
      </w:r>
      <w:r>
        <w:rPr>
          <w:rFonts w:ascii="Traditional Arabic" w:hAnsi="Traditional Arabic" w:cs="Traditional Arabic" w:hint="cs"/>
          <w:sz w:val="32"/>
          <w:szCs w:val="32"/>
          <w:rtl/>
          <w:lang w:bidi="ar-SA"/>
        </w:rPr>
        <w:t>ة</w:t>
      </w:r>
      <w:r w:rsidR="0010375C" w:rsidRPr="00C54447">
        <w:rPr>
          <w:rFonts w:ascii="Traditional Arabic" w:hAnsi="Traditional Arabic" w:cs="Traditional Arabic"/>
          <w:sz w:val="32"/>
          <w:szCs w:val="32"/>
          <w:rtl/>
          <w:lang w:bidi="ar-SA"/>
        </w:rPr>
        <w:t xml:space="preserve"> بمصادرة ديوانه.</w:t>
      </w:r>
      <w:r w:rsidR="00AA2EBD">
        <w:rPr>
          <w:rFonts w:ascii="Traditional Arabic" w:hAnsi="Traditional Arabic" w:cs="Traditional Arabic"/>
          <w:sz w:val="32"/>
          <w:szCs w:val="32"/>
          <w:rtl/>
          <w:lang w:bidi="ar-SA"/>
        </w:rPr>
        <w:t xml:space="preserve"> </w:t>
      </w:r>
    </w:p>
    <w:p w:rsidR="0010375C" w:rsidRPr="00C54447" w:rsidRDefault="00CF5E02"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ووقف كل من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ميل زولا» و«فيتكور هيجو» يدافعان عنه</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بل إن «فيكتور هيجو» رمى القضا</w:t>
      </w:r>
      <w:r>
        <w:rPr>
          <w:rFonts w:ascii="Traditional Arabic" w:hAnsi="Traditional Arabic" w:cs="Traditional Arabic" w:hint="cs"/>
          <w:sz w:val="32"/>
          <w:szCs w:val="32"/>
          <w:rtl/>
          <w:lang w:bidi="ar-SA"/>
        </w:rPr>
        <w:t>ة</w:t>
      </w:r>
      <w:r w:rsidR="0010375C" w:rsidRPr="00C54447">
        <w:rPr>
          <w:rFonts w:ascii="Traditional Arabic" w:hAnsi="Traditional Arabic" w:cs="Traditional Arabic"/>
          <w:sz w:val="32"/>
          <w:szCs w:val="32"/>
          <w:rtl/>
          <w:lang w:bidi="ar-SA"/>
        </w:rPr>
        <w:t xml:space="preserve"> بالجهل والتعصب وعدم تذوق الأدب</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وبأنهم خانوا حرية الفن.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ونحن لا نشك في الذوق الأدبي لهيجو أديب فرنسا الكبير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نشك بأنه أكثر تذوقاً للأدب من القضاة الذين هم رجال قانون... ولكن السؤال المطروح: ما هو المقياس الذي اعتمده كل من الفريقين؟.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يقال: إن هيجو أعطى حكمه بمقياس أدبي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وأعطى القضاة حكمهم بمقياس أخلاقي.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ولكنا نقول: فأين التنسيق بين المقاييس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لا يقع هذا التناقض العجيب..</w:t>
      </w:r>
      <w:r w:rsidR="00AA2EBD">
        <w:rPr>
          <w:rFonts w:ascii="Traditional Arabic" w:hAnsi="Traditional Arabic" w:cs="Traditional Arabic"/>
          <w:sz w:val="32"/>
          <w:szCs w:val="32"/>
          <w:rtl/>
          <w:lang w:bidi="ar-SA"/>
        </w:rPr>
        <w:t xml:space="preserve"> </w:t>
      </w:r>
    </w:p>
    <w:p w:rsidR="0010375C" w:rsidRPr="00C54447" w:rsidRDefault="0010375C" w:rsidP="005A2F3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وأما النحات الفرنسي المشهور «رودان» فإن معظم تماث</w:t>
      </w:r>
      <w:r w:rsidR="005A2F35"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أجساد نساء عاريات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أبرز فيها ملامح الأنوثة الصارخة..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وجد من استحسن ذلك ورآه غاية في الفن والجمال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ووجد أيضاً من استهجن فعله واستقبحه.. ونتساءل: ما هو المقياس؟. </w:t>
      </w:r>
    </w:p>
    <w:p w:rsidR="0010375C" w:rsidRPr="00C54447" w:rsidRDefault="005A2F35"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ورسم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دوار مانيه» لوحته المشهورة «</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وليمبيا»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فثار النقاد في وجهها قائلين عن تلك المرأة التي صورها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إنها نوع من أنثى الغوريلا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إنها مسخ دميم من المطاط محاط بالسواد</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إنها نموذج التقط من أحط أوساط الصعاليك</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ذات بطن صفراء مقززة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ترقد على الفراش عارية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وتتحدى كل قيم الذوق الجميل والأخلاق الفاضلة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وعلق النقاد أيضاً على هذه اللوحة بأنها شيء مضحك..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ولكنها لوحة مشهورة.. فما هو المقياس؟.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أمثلة يسيرة من عالم يضج بالمتناقضات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تعطلت فيه المقاييس وما ذاك إلا لفقدان المنهج الذي ينسق ويوازن بين الأنظمة وبين القيم فلا يتعارض الحق مع الخير ولا يتعارضان مع الجمال.. وتلك هي خاصية المنهج الإسلامي التي تفرد بها.. فلم يشاركه غيره فيها.</w:t>
      </w:r>
      <w:r w:rsidR="00AA2EBD">
        <w:rPr>
          <w:rFonts w:ascii="Traditional Arabic" w:hAnsi="Traditional Arabic" w:cs="Traditional Arabic"/>
          <w:sz w:val="32"/>
          <w:szCs w:val="32"/>
          <w:rtl/>
          <w:lang w:bidi="ar-SA"/>
        </w:rPr>
        <w:t xml:space="preserve"> </w:t>
      </w:r>
    </w:p>
    <w:p w:rsidR="0010375C" w:rsidRPr="004913BF" w:rsidRDefault="0010375C" w:rsidP="0010375C">
      <w:pPr>
        <w:rPr>
          <w:rFonts w:ascii="Traditional Arabic" w:hAnsi="Traditional Arabic" w:cs="Traditional Arabic"/>
          <w:b/>
          <w:bCs/>
          <w:sz w:val="32"/>
          <w:szCs w:val="32"/>
          <w:rtl/>
          <w:lang w:bidi="ar-SA"/>
        </w:rPr>
      </w:pPr>
      <w:r w:rsidRPr="004913BF">
        <w:rPr>
          <w:rFonts w:ascii="Traditional Arabic" w:hAnsi="Traditional Arabic" w:cs="Traditional Arabic"/>
          <w:b/>
          <w:bCs/>
          <w:sz w:val="32"/>
          <w:szCs w:val="32"/>
          <w:rtl/>
          <w:lang w:bidi="ar-SA"/>
        </w:rPr>
        <w:t xml:space="preserve">تناقض الأذواق: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من آثار غياب المنهج اختلاف الذوق الجمالي من أمة إلى أمة أخرى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يصل هذا الاختلاف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بعض الأحيان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إلى التناقض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فالشي</w:t>
      </w:r>
      <w:r w:rsidR="004913BF">
        <w:rPr>
          <w:rFonts w:ascii="Traditional Arabic" w:hAnsi="Traditional Arabic" w:cs="Traditional Arabic" w:hint="cs"/>
          <w:sz w:val="32"/>
          <w:szCs w:val="32"/>
          <w:rtl/>
          <w:lang w:bidi="ar-SA"/>
        </w:rPr>
        <w:t>ء</w:t>
      </w:r>
      <w:r w:rsidRPr="00C54447">
        <w:rPr>
          <w:rFonts w:ascii="Traditional Arabic" w:hAnsi="Traditional Arabic" w:cs="Traditional Arabic"/>
          <w:sz w:val="32"/>
          <w:szCs w:val="32"/>
          <w:rtl/>
          <w:lang w:bidi="ar-SA"/>
        </w:rPr>
        <w:t xml:space="preserve"> الجميل في نظر أمة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قد يكون قبيحاً في نظر أمة أخرى.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ويسجل هذه الملاحظة «هيغل» فيقول: وإذا انتقلنا من الأفراد وأذواقهم الجزافية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إلى التأمل في الأذواق </w:t>
      </w:r>
      <w:r w:rsidR="004913BF">
        <w:rPr>
          <w:rFonts w:ascii="Traditional Arabic" w:hAnsi="Traditional Arabic" w:cs="Traditional Arabic" w:hint="cs"/>
          <w:sz w:val="32"/>
          <w:szCs w:val="32"/>
          <w:rtl/>
          <w:lang w:bidi="ar-SA"/>
        </w:rPr>
        <w:t xml:space="preserve">الملحوظة </w:t>
      </w:r>
      <w:r w:rsidRPr="00C54447">
        <w:rPr>
          <w:rFonts w:ascii="Traditional Arabic" w:hAnsi="Traditional Arabic" w:cs="Traditional Arabic"/>
          <w:sz w:val="32"/>
          <w:szCs w:val="32"/>
          <w:rtl/>
          <w:lang w:bidi="ar-SA"/>
        </w:rPr>
        <w:t>في أمم شتى لوجدنا أنها بدورها تختلف من أمة إلى أمة أخرى.. وأن مفهوم الصيني عن الجمال يختلف عن مفهوم الزنجي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لهذا الأخير طبيعة مغايرة لطبيعة الأوربي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وبالفعل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تأملنا في الأعمال الفنية </w:t>
      </w:r>
      <w:r w:rsidR="004913BF">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تلك الشعوب غير الأوربية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صور آلهتها.. لوجدنا أن تلك الصور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العظيمة الجلال في أنظار تلك الشعوب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هي إلا أوثان كريهة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مثلها في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جهة أخرى مثل موسيقاها التي ترن في آذاننا على نحو لا يقل بشاعة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بينما تجد تلك الشعوب من جانبها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تماثيلنا ورسومنا وموسيقانا غير ذات معنى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بله سخيفة وقبيحة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5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4913BF">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هيغل</w:t>
      </w:r>
      <w:r w:rsidR="004913B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لم يهتد إلى تعليل صحيح لهذا الاختلاف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ولو أنعم النظر قليلاً لوجد أن العالم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اختلاف شعوبه.. وعلى سعة رقعته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وعلى امتداده عبر القرون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وجود فيه لتلك الظاهرة. فليس هناك شيء جميل في نظر بعض المسلمين.. قبيح في نظر بعضهم الآخر. قد يحصل خلاف على مستوى درجة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فيكون الشيء جميلاً في نظر شعب وجميلاً جمالاً أخاذاً في نظر شعب آخر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أن يكون الخلاف حول الأصل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 بين القبح والجمال فهذا أمر لا وجود له.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ومرجع ذلك ولا شك إلى الوحدة.. التي قررها المنهج في بناء هذه الأمة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055D0" w:rsidRDefault="0010375C" w:rsidP="0010375C">
      <w:pPr>
        <w:rPr>
          <w:rFonts w:ascii="Traditional Arabic" w:hAnsi="Traditional Arabic" w:cs="Traditional Arabic"/>
          <w:b/>
          <w:bCs/>
          <w:sz w:val="32"/>
          <w:szCs w:val="32"/>
          <w:rtl/>
          <w:lang w:bidi="ar-SA"/>
        </w:rPr>
      </w:pPr>
      <w:r w:rsidRPr="00C055D0">
        <w:rPr>
          <w:rFonts w:ascii="Traditional Arabic" w:hAnsi="Traditional Arabic" w:cs="Traditional Arabic"/>
          <w:b/>
          <w:bCs/>
          <w:sz w:val="32"/>
          <w:szCs w:val="32"/>
          <w:rtl/>
          <w:lang w:bidi="ar-SA"/>
        </w:rPr>
        <w:t xml:space="preserve">خلل في نفسية الفنان: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الفنان هو الإنسان الذي يتجسد فيه الحس الجمالي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فيغدو مرهف الحس قوي الملاحظة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سريع البديهة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يستنبط الجمال ويتتبع خيوطه الدقيقة الشفافة في كل ما تقع عليه عينه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وهو قبل 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الإنسان السوي المتوازن</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C055D0" w:rsidP="00C055D0">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قد ترتفع مشاعره وأحاس</w:t>
      </w:r>
      <w:r w:rsidR="0010375C"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س</w:t>
      </w:r>
      <w:r w:rsidR="0010375C" w:rsidRPr="00C54447">
        <w:rPr>
          <w:rFonts w:ascii="Traditional Arabic" w:hAnsi="Traditional Arabic" w:cs="Traditional Arabic"/>
          <w:sz w:val="32"/>
          <w:szCs w:val="32"/>
          <w:rtl/>
          <w:lang w:bidi="ar-SA"/>
        </w:rPr>
        <w:t>ه في جانب</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ولكنها لا تهبط في أي جانب آخر عن «الحد الأدنى» الذي سبق الحديث عنه.</w:t>
      </w:r>
      <w:r w:rsidR="00AA2EBD">
        <w:rPr>
          <w:rFonts w:ascii="Traditional Arabic" w:hAnsi="Traditional Arabic" w:cs="Traditional Arabic"/>
          <w:sz w:val="32"/>
          <w:szCs w:val="32"/>
          <w:rtl/>
          <w:lang w:bidi="ar-SA"/>
        </w:rPr>
        <w:t xml:space="preserve"> </w:t>
      </w:r>
    </w:p>
    <w:p w:rsidR="0010375C" w:rsidRPr="00C54447" w:rsidRDefault="0010375C" w:rsidP="00C055D0">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ولكننا حين ندرس حياة كثير من الفنانين الغربيين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نجد هذا التوازن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نجد تضخماً في</w:t>
      </w:r>
      <w:r w:rsidR="00C055D0">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جانب وهزالاً في جوانب أخرى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ونجد ارتفاعاً في زاو</w:t>
      </w:r>
      <w:r w:rsidR="00C055D0">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ة</w:t>
      </w:r>
      <w:r w:rsidR="00C055D0">
        <w:rPr>
          <w:rFonts w:ascii="Traditional Arabic" w:hAnsi="Traditional Arabic" w:cs="Traditional Arabic"/>
          <w:sz w:val="32"/>
          <w:szCs w:val="32"/>
          <w:rtl/>
          <w:lang w:bidi="ar-SA"/>
        </w:rPr>
        <w:t xml:space="preserve"> وانخفاضاً في زوايا متعددة</w:t>
      </w:r>
      <w:r w:rsidR="00715F28">
        <w:rPr>
          <w:rFonts w:ascii="Traditional Arabic" w:hAnsi="Traditional Arabic" w:cs="Traditional Arabic"/>
          <w:sz w:val="32"/>
          <w:szCs w:val="32"/>
          <w:rtl/>
          <w:lang w:bidi="ar-SA"/>
        </w:rPr>
        <w:t>،</w:t>
      </w:r>
      <w:r w:rsidR="00C055D0">
        <w:rPr>
          <w:rFonts w:ascii="Traditional Arabic" w:hAnsi="Traditional Arabic" w:cs="Traditional Arabic"/>
          <w:sz w:val="32"/>
          <w:szCs w:val="32"/>
          <w:rtl/>
          <w:lang w:bidi="ar-SA"/>
        </w:rPr>
        <w:t xml:space="preserve"> الأ</w:t>
      </w:r>
      <w:r w:rsidR="00C055D0">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 xml:space="preserve">ر الذي جعل من الفنان إنساناً غير سوي.. حتى اعتبرت الفنية والإبداع حالة من الهوس أو المرض..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مشاعر الحس الجمالي في نفس الفنان ينبغي أن تنير بشعاعها كل جوانب نفسه.. حتى يكون عطاؤه جميلاً في كل الاتجاهات.</w:t>
      </w:r>
      <w:r w:rsidR="00AA2EBD">
        <w:rPr>
          <w:rFonts w:ascii="Traditional Arabic" w:hAnsi="Traditional Arabic" w:cs="Traditional Arabic"/>
          <w:sz w:val="32"/>
          <w:szCs w:val="32"/>
          <w:rtl/>
          <w:lang w:bidi="ar-SA"/>
        </w:rPr>
        <w:t xml:space="preserve"> </w:t>
      </w:r>
    </w:p>
    <w:p w:rsidR="0010375C" w:rsidRPr="00C54447" w:rsidRDefault="00042D30"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إن «شكسبير» شاعر ال</w:t>
      </w:r>
      <w:r>
        <w:rPr>
          <w:rFonts w:ascii="Traditional Arabic" w:hAnsi="Traditional Arabic" w:cs="Traditional Arabic" w:hint="cs"/>
          <w:sz w:val="32"/>
          <w:szCs w:val="32"/>
          <w:rtl/>
          <w:lang w:bidi="ar-SA"/>
        </w:rPr>
        <w:t>إ</w:t>
      </w:r>
      <w:r w:rsidR="0010375C" w:rsidRPr="00C54447">
        <w:rPr>
          <w:rFonts w:ascii="Traditional Arabic" w:hAnsi="Traditional Arabic" w:cs="Traditional Arabic"/>
          <w:sz w:val="32"/>
          <w:szCs w:val="32"/>
          <w:rtl/>
          <w:lang w:bidi="ar-SA"/>
        </w:rPr>
        <w:t>نكليز الكبير</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كان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كما هو مشهور عنه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لا يهتم بنظافة نفسه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وكان إذا لبس ثوباً جديداً لا يخلعه حتى يبلى؟!.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و«بيكاسو» الفنان الكبير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صاحب الشهرة العر</w:t>
      </w:r>
      <w:r w:rsidR="00042D30">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ضة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لا يحسن اختيار ثوب جميل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قالت زوجته الرابعة في مذكراتها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زلت أذكر أول ثوب اشتراه لي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من الصعب أن يجد أقبح منه..!!</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ويذهب المصور «سيزان» يوم وفاة أمه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إلى مرسمه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يشارك في تشييع جنازتها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رغم إيمانه بالمسيحية الكاثوليكية..!!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وأمثلة .. وأمثلة..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الشعور الجمالي لدى هؤلاء وأمثالهم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 أكثر من تضخم مرضي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برز في جانب واحد وبقيت الجوانب الأخرى بليدة الحس بعيدة عن النور والضياء.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ولعل هذه الظاهرة لدى الفنانين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التي دفعت أصحاب مدرسة التحليل النفسي للنظر إلى الفنان وكأنه شخص مريض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منطوٍ على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يحاول عن طريق أعمال</w:t>
      </w:r>
      <w:r w:rsidR="00FA33C4">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 xml:space="preserve"> الفنية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يجد فيها وسائل ترفيه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ومنافذ ينفس بها عن رغباته المكبوتة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التي جعلته في دوامة من الألم والتوجع</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ويذهب «أدلر» إلى أن الإبداع الفني والنبوغ مدفوعان بالشعور</w:t>
      </w:r>
      <w:r w:rsidR="00FA33C4">
        <w:rPr>
          <w:rFonts w:ascii="Traditional Arabic" w:hAnsi="Traditional Arabic" w:cs="Traditional Arabic"/>
          <w:sz w:val="32"/>
          <w:szCs w:val="32"/>
          <w:rtl/>
          <w:lang w:bidi="ar-SA"/>
        </w:rPr>
        <w:t xml:space="preserve"> بالنقص وما يولده من صراع نفسي </w:t>
      </w:r>
      <w:r w:rsidRPr="00C54447">
        <w:rPr>
          <w:rFonts w:ascii="Traditional Arabic" w:hAnsi="Traditional Arabic" w:cs="Traditional Arabic"/>
          <w:sz w:val="32"/>
          <w:szCs w:val="32"/>
          <w:rtl/>
          <w:lang w:bidi="ar-SA"/>
        </w:rPr>
        <w:t>لا سبيل إلى القضاء عليه إلا بالتعويض.</w:t>
      </w:r>
      <w:r w:rsidR="00AA2EBD">
        <w:rPr>
          <w:rFonts w:ascii="Traditional Arabic" w:hAnsi="Traditional Arabic" w:cs="Traditional Arabic"/>
          <w:sz w:val="32"/>
          <w:szCs w:val="32"/>
          <w:rtl/>
          <w:lang w:bidi="ar-SA"/>
        </w:rPr>
        <w:t xml:space="preserve"> </w:t>
      </w:r>
    </w:p>
    <w:p w:rsidR="0010375C" w:rsidRPr="00C54447" w:rsidRDefault="0010375C" w:rsidP="00FA33C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ولكنا نعلل هذ</w:t>
      </w:r>
      <w:r w:rsidR="00FA33C4" w:rsidRPr="00C54447">
        <w:rPr>
          <w:rFonts w:ascii="Traditional Arabic" w:hAnsi="Traditional Arabic" w:cs="Traditional Arabic"/>
          <w:sz w:val="32"/>
          <w:szCs w:val="32"/>
          <w:rtl/>
          <w:lang w:bidi="ar-SA"/>
        </w:rPr>
        <w:t>ه</w:t>
      </w:r>
      <w:r w:rsidRPr="00C54447">
        <w:rPr>
          <w:rFonts w:ascii="Traditional Arabic" w:hAnsi="Traditional Arabic" w:cs="Traditional Arabic"/>
          <w:sz w:val="32"/>
          <w:szCs w:val="32"/>
          <w:rtl/>
          <w:lang w:bidi="ar-SA"/>
        </w:rPr>
        <w:t xml:space="preserve"> الظاهرة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أيضاً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بغياب المنهج الصحيح الذي يربي النفوس التربية السليمة.</w:t>
      </w:r>
      <w:r w:rsidR="00AA2EBD">
        <w:rPr>
          <w:rFonts w:ascii="Traditional Arabic" w:hAnsi="Traditional Arabic" w:cs="Traditional Arabic"/>
          <w:sz w:val="32"/>
          <w:szCs w:val="32"/>
          <w:rtl/>
          <w:lang w:bidi="ar-SA"/>
        </w:rPr>
        <w:t xml:space="preserve"> </w:t>
      </w:r>
    </w:p>
    <w:p w:rsidR="0010375C" w:rsidRPr="00FA33C4" w:rsidRDefault="0010375C" w:rsidP="0010375C">
      <w:pPr>
        <w:rPr>
          <w:rFonts w:ascii="Traditional Arabic" w:hAnsi="Traditional Arabic" w:cs="Traditional Arabic"/>
          <w:b/>
          <w:bCs/>
          <w:sz w:val="32"/>
          <w:szCs w:val="32"/>
          <w:rtl/>
          <w:lang w:bidi="ar-SA"/>
        </w:rPr>
      </w:pPr>
      <w:r w:rsidRPr="00FA33C4">
        <w:rPr>
          <w:rFonts w:ascii="Traditional Arabic" w:hAnsi="Traditional Arabic" w:cs="Traditional Arabic"/>
          <w:b/>
          <w:bCs/>
          <w:sz w:val="32"/>
          <w:szCs w:val="32"/>
          <w:rtl/>
          <w:lang w:bidi="ar-SA"/>
        </w:rPr>
        <w:t>خلل في الذوق الجماعي:</w:t>
      </w:r>
      <w:r w:rsidR="00AA2EBD">
        <w:rPr>
          <w:rFonts w:ascii="Traditional Arabic" w:hAnsi="Traditional Arabic" w:cs="Traditional Arabic"/>
          <w:b/>
          <w:bCs/>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التربية الفعالة تظهر آثارها في المجتمع جلية واضحة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ونحب في هذه الفقرة أن نتحدث عن المدن باعتبارها تمثل عينة عشوائية من الأمة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فنقارن بين مدينة غربية اشتهرت بالنظافة والإضاءة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بعض المدن الإسلامية.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ومادة المقارنة هي «النظافة» باعتبارها السمة الجمالية الأولى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لم تتوفر هذه السمة فإن الحديث عن السمات التي تليها ضرب من العبث</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البناء لا يقوم بغير أساس.</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EA0DF1">
        <w:rPr>
          <w:rFonts w:ascii="Traditional Arabic" w:hAnsi="Traditional Arabic" w:cs="Traditional Arabic"/>
          <w:sz w:val="32"/>
          <w:szCs w:val="32"/>
          <w:rtl/>
          <w:lang w:bidi="ar-SA"/>
        </w:rPr>
        <w:t>والمدينة الغربية هي «باريس» عاصمة النور!! كما يسميها كثير</w:t>
      </w:r>
      <w:r w:rsidR="00FA33C4" w:rsidRPr="00EA0DF1">
        <w:rPr>
          <w:rFonts w:ascii="Traditional Arabic" w:hAnsi="Traditional Arabic" w:cs="Traditional Arabic" w:hint="cs"/>
          <w:sz w:val="32"/>
          <w:szCs w:val="32"/>
          <w:rtl/>
          <w:lang w:bidi="ar-SA"/>
        </w:rPr>
        <w:t xml:space="preserve"> </w:t>
      </w:r>
      <w:r w:rsidRPr="00EA0DF1">
        <w:rPr>
          <w:rFonts w:ascii="Traditional Arabic" w:hAnsi="Traditional Arabic" w:cs="Traditional Arabic"/>
          <w:sz w:val="32"/>
          <w:szCs w:val="32"/>
          <w:rtl/>
          <w:lang w:bidi="ar-SA"/>
        </w:rPr>
        <w:t>من كتابنا المستغربين الذين بهرتهم المدينة</w:t>
      </w:r>
      <w:r w:rsidRPr="00C54447">
        <w:rPr>
          <w:rFonts w:ascii="Traditional Arabic" w:hAnsi="Traditional Arabic" w:cs="Traditional Arabic"/>
          <w:sz w:val="32"/>
          <w:szCs w:val="32"/>
          <w:rtl/>
          <w:lang w:bidi="ar-SA"/>
        </w:rPr>
        <w:t xml:space="preserve"> الغربية.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نختارها باعتبارها عاصمة الفن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ففيها نشأت معظم المدارس الفنية الحديثة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وفيها يقام مهرجان سنوي للزهور يزوره أكثر من مليون زائر..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جمال قطب: وقد بلغ من حب الشعب الفرنسي للزهور أن بلغ الإنفاق السنوي على شرائها خمسة مليارات فرنك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حب الفن وتذوقه الذي </w:t>
      </w:r>
      <w:r w:rsidR="0069257C">
        <w:rPr>
          <w:rFonts w:ascii="Traditional Arabic" w:hAnsi="Traditional Arabic" w:cs="Traditional Arabic"/>
          <w:sz w:val="32"/>
          <w:szCs w:val="32"/>
          <w:rtl/>
          <w:lang w:bidi="ar-SA"/>
        </w:rPr>
        <w:t xml:space="preserve">يهذب الوجدان ويفتح البصائر على </w:t>
      </w:r>
      <w:r w:rsidRPr="00C54447">
        <w:rPr>
          <w:rFonts w:ascii="Traditional Arabic" w:hAnsi="Traditional Arabic" w:cs="Traditional Arabic"/>
          <w:sz w:val="32"/>
          <w:szCs w:val="32"/>
          <w:rtl/>
          <w:lang w:bidi="ar-SA"/>
        </w:rPr>
        <w:t>آيات الجمال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وإذا كان حب الزهور خطوة متقدمة في طريق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بال الخطوة الأولى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وهي حب النظافة.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نترك الحديث عن هذا الجانب لمجلة الوطن العربي حيث قالت: </w:t>
      </w:r>
    </w:p>
    <w:p w:rsidR="0010375C" w:rsidRPr="00C54447" w:rsidRDefault="0069257C"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تحقيق طريف عرض</w:t>
      </w:r>
      <w:r>
        <w:rPr>
          <w:rFonts w:ascii="Traditional Arabic" w:hAnsi="Traditional Arabic" w:cs="Traditional Arabic" w:hint="cs"/>
          <w:sz w:val="32"/>
          <w:szCs w:val="32"/>
          <w:rtl/>
          <w:lang w:bidi="ar-SA"/>
        </w:rPr>
        <w:t>ه</w:t>
      </w:r>
      <w:r w:rsidR="0010375C" w:rsidRPr="00C54447">
        <w:rPr>
          <w:rFonts w:ascii="Traditional Arabic" w:hAnsi="Traditional Arabic" w:cs="Traditional Arabic"/>
          <w:sz w:val="32"/>
          <w:szCs w:val="32"/>
          <w:rtl/>
          <w:lang w:bidi="ar-SA"/>
        </w:rPr>
        <w:t xml:space="preserve"> التلفزيون الفرنسي قبل أيام</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أثبت أن سكان العاصمة يفتقرون إلى النظافة!! فقد سأل صاحب البرنامج مجموعة من الباريس</w:t>
      </w:r>
      <w:r>
        <w:rPr>
          <w:rFonts w:ascii="Traditional Arabic" w:hAnsi="Traditional Arabic" w:cs="Traditional Arabic" w:hint="cs"/>
          <w:sz w:val="32"/>
          <w:szCs w:val="32"/>
          <w:rtl/>
          <w:lang w:bidi="ar-SA"/>
        </w:rPr>
        <w:t>ي</w:t>
      </w:r>
      <w:r w:rsidR="0010375C" w:rsidRPr="00C54447">
        <w:rPr>
          <w:rFonts w:ascii="Traditional Arabic" w:hAnsi="Traditional Arabic" w:cs="Traditional Arabic"/>
          <w:sz w:val="32"/>
          <w:szCs w:val="32"/>
          <w:rtl/>
          <w:lang w:bidi="ar-SA"/>
        </w:rPr>
        <w:t>ين والباريسيات عن عدد المرات التي يستحمون فيها (كل شهر.. لا كل أسبوع) فجاءت النتيجة أن بينهم وبين الماء والصابون علاقة غير حميمة بالمرة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هي أقرب إلى الجفاء المستمر.</w:t>
      </w:r>
      <w:r w:rsidR="00AA2EBD">
        <w:rPr>
          <w:rFonts w:ascii="Traditional Arabic" w:hAnsi="Traditional Arabic" w:cs="Traditional Arabic"/>
          <w:sz w:val="32"/>
          <w:szCs w:val="32"/>
          <w:rtl/>
          <w:lang w:bidi="ar-SA"/>
        </w:rPr>
        <w:t xml:space="preserve"> </w:t>
      </w:r>
    </w:p>
    <w:p w:rsidR="0010375C" w:rsidRPr="00C54447" w:rsidRDefault="0010375C" w:rsidP="0069257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تركنا ما شاهدناه على الشاشة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وتصف</w:t>
      </w:r>
      <w:r w:rsidR="0069257C">
        <w:rPr>
          <w:rFonts w:ascii="Traditional Arabic" w:hAnsi="Traditional Arabic" w:cs="Traditional Arabic" w:hint="cs"/>
          <w:sz w:val="32"/>
          <w:szCs w:val="32"/>
          <w:rtl/>
          <w:lang w:bidi="ar-SA"/>
        </w:rPr>
        <w:t>ح</w:t>
      </w:r>
      <w:r w:rsidRPr="00C54447">
        <w:rPr>
          <w:rFonts w:ascii="Traditional Arabic" w:hAnsi="Traditional Arabic" w:cs="Traditional Arabic"/>
          <w:sz w:val="32"/>
          <w:szCs w:val="32"/>
          <w:rtl/>
          <w:lang w:bidi="ar-SA"/>
        </w:rPr>
        <w:t>نا المجلات الفرنسية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لوجدنا العديد من الإعلانات </w:t>
      </w:r>
      <w:r w:rsidR="0069257C">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ن مستحضرات لمكافحة القمل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يسكن رؤوس الكثيرين .. وأجسامهم.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المدارس الفرنسية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تقوم لجان صحية بحملات تفتيش دورية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لفحص رؤوس التلاميذ</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تنتهي عادة بإعلان يضعه المدير على باب المدرسة يقول: أيها الآباء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أيتها الأمهات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لقد تبين بعد الفحص أن القمل ينتشر في رؤوس 80% من التلاميذ</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نرجو علاج أبنائكم.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إعلاناً مثل هذا يفاجئنا في عاصمة مثل باريس .. ولكنا لن نستغرب الأمر إذا علمنا أن كثيراً من الباريسيين يستعيضون عن الحمام</w:t>
      </w:r>
      <w:r w:rsidR="001110EF">
        <w:rPr>
          <w:rFonts w:ascii="Traditional Arabic" w:hAnsi="Traditional Arabic" w:cs="Traditional Arabic"/>
          <w:sz w:val="32"/>
          <w:szCs w:val="32"/>
          <w:rtl/>
          <w:lang w:bidi="ar-SA"/>
        </w:rPr>
        <w:t xml:space="preserve"> بمسح أجسامهم بالكولونيا ... وأ</w:t>
      </w:r>
      <w:r w:rsidR="001110EF">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الكثير من البيوت تخلو من الحمام في عاصمة النور</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هي باريس .. مليارات من الفرنكات تنفق لشراء الزهور ومليارات أخرى من القمل تأخذ مكانها في الرؤوس والأجساد. ذلك أن البيوت لم تؤت من أبوابها.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عاصمة النور في أواخر القرن العشرين!!.</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ونعود إلى الوراء مع الزمن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نراجع الحساب مع بعض المدن الإسلامية.. إننا لن نتحدث عن الزهور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لأن رائحتها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وحدها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تمنع القمل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نتحدث عن النظافة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وحدها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بصفاء رائحتها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تستطيع أن تقضي على القمل وغيره من الحشرات..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والحديث عنها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المنطق الصحيح لأنها الخطوة الأولى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رأينا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طريق الجمال.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وتقاس النظافة في مدينة 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بكمية الوسائل المؤدية إليها من حمامات ومغاسل..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يقول الدكتور محمد فتحي عثمان في كتابه (القيم الحضارية في رسالة الإسلام):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آثار حضارة الإسلام المعروفة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إنشاء الحمامات والمغاسل وموارد المياه العامة استجابة لأوامر الإسلام في الطهارة والوضوء والغسل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في الجانب الشرقي من بغداد وحده في القرن الثالث الهجري خمسة آلاف حمام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وروى الخطيب البغدادي أنه كان في بغداد في عهد المقتدر العباسي 27 ألف حمام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وصلت في عهود أخرى إلى 60 ألفاً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ويذكر المقريزي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أنه كان بالفسطاط ألف ومئة </w:t>
      </w:r>
      <w:r w:rsidRPr="00C54447">
        <w:rPr>
          <w:rFonts w:ascii="Traditional Arabic" w:hAnsi="Traditional Arabic" w:cs="Traditional Arabic"/>
          <w:sz w:val="32"/>
          <w:szCs w:val="32"/>
          <w:rtl/>
          <w:lang w:bidi="ar-SA"/>
        </w:rPr>
        <w:lastRenderedPageBreak/>
        <w:t>وسبعون حماماً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الحمام متعدد الحجرات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رصفت أرضه بالفسيفساء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وبطنت جدرانه بالرخام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أحاطت حجرات الحمام بقاعة وسطى واسعة تتوجها قبة تتخللها كوات صغيرة عليها زجاج ينفذ خلاله الضوء..»</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CC5D4F"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ويحدثنا ال</w:t>
      </w:r>
      <w:r>
        <w:rPr>
          <w:rFonts w:ascii="Traditional Arabic" w:hAnsi="Traditional Arabic" w:cs="Traditional Arabic" w:hint="cs"/>
          <w:sz w:val="32"/>
          <w:szCs w:val="32"/>
          <w:rtl/>
          <w:lang w:bidi="ar-SA"/>
        </w:rPr>
        <w:t>د</w:t>
      </w:r>
      <w:r w:rsidR="0010375C" w:rsidRPr="00C54447">
        <w:rPr>
          <w:rFonts w:ascii="Traditional Arabic" w:hAnsi="Traditional Arabic" w:cs="Traditional Arabic"/>
          <w:sz w:val="32"/>
          <w:szCs w:val="32"/>
          <w:rtl/>
          <w:lang w:bidi="ar-SA"/>
        </w:rPr>
        <w:t xml:space="preserve">كتور أحمد محمد الطوخي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في مقال له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عن غرناطة فيقول: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«يحدثنا الكتاب أن الغرناطيين كانوا أشد خلق الله اعتناء بنظافة ما يلبسون وما يفرشون وغير ذلك مما يتعلق بهم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ومنهم من لا يكون عنده إلا ما يقوت يومه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فيطويه صائماً ويبتاع صابوناً يغسل به ثيابه ولا يظهر فيها ساعة على حالة تنبو العين عنها»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CC78E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«وعندما زار الرحالة المصري عبد الباسط بن خليل غرناطة في عهد السلطان أبي الحسن علي (866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890هـ/1461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1485م) أعجب بتنظيم الحمامات.. على الطريق بين مالقة وغرناطة.. وقد خصص حمام للنساء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وآخر </w:t>
      </w:r>
      <w:r w:rsidR="00CC78EE">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لرجال حيث يدخل الداخل إليها للاغتسال من غير أجرة».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«وفي عام 1494م عندما زار الرحالة الألماني</w:t>
      </w:r>
      <w:r w:rsidR="00CC78EE">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«خيرونيمو مونزر» غرناطة دهش لنظافة الغرناطيين الشديدة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وتحدث عن صغر حجم منازل المسلمين بها ويشبهها بأعشاش العصافير.. ويضيف أن هذه المنازل كانت مهدمة من الخارج نظيفة من الداخل..»</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CC78EE"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وفي حديث آخر عن مدينة إسلامية أ</w:t>
      </w:r>
      <w:r>
        <w:rPr>
          <w:rFonts w:ascii="Traditional Arabic" w:hAnsi="Traditional Arabic" w:cs="Traditional Arabic" w:hint="cs"/>
          <w:sz w:val="32"/>
          <w:szCs w:val="32"/>
          <w:rtl/>
          <w:lang w:bidi="ar-SA"/>
        </w:rPr>
        <w:t>خ</w:t>
      </w:r>
      <w:r w:rsidR="0010375C" w:rsidRPr="00C54447">
        <w:rPr>
          <w:rFonts w:ascii="Traditional Arabic" w:hAnsi="Traditional Arabic" w:cs="Traditional Arabic"/>
          <w:sz w:val="32"/>
          <w:szCs w:val="32"/>
          <w:rtl/>
          <w:lang w:bidi="ar-SA"/>
        </w:rPr>
        <w:t xml:space="preserve">رى كتبت المستشرقة الألمانية «زنغريد هونكه» تقول: </w:t>
      </w:r>
    </w:p>
    <w:p w:rsidR="0010375C" w:rsidRPr="00C54447" w:rsidRDefault="0010375C" w:rsidP="00CC78EE">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«ظلت قرطبة سيدة المدن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وكانت بضواحيها الثماني والعشرين... حول منتصف القرن العاشر أكبر مدن أوربا كلها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وعلاوة على تلك القصور حوت قرط</w:t>
      </w:r>
      <w:r w:rsidR="00CC78EE">
        <w:rPr>
          <w:rFonts w:ascii="Traditional Arabic" w:hAnsi="Traditional Arabic" w:cs="Traditional Arabic"/>
          <w:sz w:val="32"/>
          <w:szCs w:val="32"/>
          <w:rtl/>
          <w:lang w:bidi="ar-SA"/>
        </w:rPr>
        <w:t xml:space="preserve">بة (113) ألف منزل و(600) مسجد و(300) </w:t>
      </w:r>
      <w:r w:rsidR="00CC78EE">
        <w:rPr>
          <w:rFonts w:ascii="Traditional Arabic" w:hAnsi="Traditional Arabic" w:cs="Traditional Arabic" w:hint="cs"/>
          <w:sz w:val="32"/>
          <w:szCs w:val="32"/>
          <w:rtl/>
          <w:lang w:bidi="ar-SA"/>
        </w:rPr>
        <w:t>ح</w:t>
      </w:r>
      <w:r w:rsidR="00CC78EE">
        <w:rPr>
          <w:rFonts w:ascii="Traditional Arabic" w:hAnsi="Traditional Arabic" w:cs="Traditional Arabic"/>
          <w:sz w:val="32"/>
          <w:szCs w:val="32"/>
          <w:rtl/>
          <w:lang w:bidi="ar-SA"/>
        </w:rPr>
        <w:t>مام و</w:t>
      </w:r>
      <w:r w:rsidRPr="00C54447">
        <w:rPr>
          <w:rFonts w:ascii="Traditional Arabic" w:hAnsi="Traditional Arabic" w:cs="Traditional Arabic"/>
          <w:sz w:val="32"/>
          <w:szCs w:val="32"/>
          <w:rtl/>
          <w:lang w:bidi="ar-SA"/>
        </w:rPr>
        <w:t>(80) مدرسة و(17) مدرسة عليا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و(2</w:t>
      </w:r>
      <w:r w:rsidR="00CC78EE">
        <w:rPr>
          <w:rFonts w:ascii="Traditional Arabic" w:hAnsi="Traditional Arabic" w:cs="Traditional Arabic" w:hint="cs"/>
          <w:sz w:val="32"/>
          <w:szCs w:val="32"/>
          <w:rtl/>
          <w:lang w:bidi="ar-SA"/>
        </w:rPr>
        <w:t>0</w:t>
      </w:r>
      <w:r w:rsidRPr="00C54447">
        <w:rPr>
          <w:rFonts w:ascii="Traditional Arabic" w:hAnsi="Traditional Arabic" w:cs="Traditional Arabic"/>
          <w:sz w:val="32"/>
          <w:szCs w:val="32"/>
          <w:rtl/>
          <w:lang w:bidi="ar-SA"/>
        </w:rPr>
        <w:t>) مكتبة عامة فيها عشرات الآلاف من الكتب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 ذلك حال قرطبة في وقت لم يتجاوز فيه تعداد أي من المدن الأوربية (30) ألف نسمة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إذا استثنينا القسطنطين</w:t>
      </w:r>
      <w:r w:rsidR="00D84A81">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ة. ولم يكن في هذه المدن إقليم أوربي يملك مدرسة عليا أو مستشفى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ندر فيها وجود المكتبات العامة أو الحمامات. ولم تعرف أوربا آنذاك الشوارع المرصوفة بل كانت شوارعها ملأى بالقاذورات والوحل.</w:t>
      </w:r>
      <w:r w:rsidR="00AA2EBD">
        <w:rPr>
          <w:rFonts w:ascii="Traditional Arabic" w:hAnsi="Traditional Arabic" w:cs="Traditional Arabic"/>
          <w:sz w:val="32"/>
          <w:szCs w:val="32"/>
          <w:rtl/>
          <w:lang w:bidi="ar-SA"/>
        </w:rPr>
        <w:t xml:space="preserve"> </w:t>
      </w:r>
    </w:p>
    <w:p w:rsidR="0010375C" w:rsidRPr="00C54447" w:rsidRDefault="0010375C" w:rsidP="00D84A8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وبينما تصف جريدة «كولونيا الألمانية» إضاءة الشوارع بمصابيح الغاز في عددها الصادر يوم 28 مارس 1819م بأنه شر مستطير من البشر يهدد الظلام الإلهي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كانت شوارع قرطبة حوالي عام (950</w:t>
      </w:r>
      <w:r w:rsidR="00D84A81"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 تزدان بثمانين ألف متجر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وتضاء </w:t>
      </w:r>
      <w:r w:rsidR="00212962">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مصابيح ثبتت على حيطان المنازل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وتباشر فيها أعمال النظافة عن طريق عربات القمامة التي تجرها الثيران.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ومضى على ذلك </w:t>
      </w:r>
      <w:r w:rsidR="00212962">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رنان من الزمان قبل أن تتخذ باريس عام 1185م من قرطبة مثالاً لها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فترصف شوارعها وتنظفها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ومضى قرن آخر قبل أن تحذو بقية المدن الأوربية حذو باريس»</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جولة واسعة المدى. وقفنا فيه</w:t>
      </w:r>
      <w:r w:rsidR="00212962">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 xml:space="preserve"> على عدة مدن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وكانت زيارتنا لبعضها في القرن الثالث الهجري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وكانت زيارة بعضها الآخر في القرن التاسع الهجري..</w:t>
      </w:r>
    </w:p>
    <w:p w:rsidR="0010375C" w:rsidRPr="00C54447" w:rsidRDefault="0010375C" w:rsidP="0021296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اختلف المكان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واختلف الزمان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وتعددت الشعوب.. وأسلوب الحياة واحد. إن التفسير الوحيد لهذه الظاهرة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هو التربية التي تبناها المنهج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والتي اهتمت بالفرد من داخله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اهتمامها بظاهره. فباتت النظافة دينا ًيلتزم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تعد تكليفاً </w:t>
      </w:r>
      <w:r w:rsidR="00212962">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جد فيه المشقة والتعب.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ومن هنا كانت الجماليات نابعة من داخل النفس يهتم بها المسلم حتى ولو كان منفرداً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يراه أحد من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يجتمع به أحد. ليس هذا في باب النظافة المادية وحسب بل وفي باب النظافة المعنوية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وفي الأدب الاجتماعي العام.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السلام كمظهر جمالي اجتماعي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مطلوب من المسلم أن يلقيه على من يلتقي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عرفه أو لم يعرفه .</w:t>
      </w:r>
      <w:r w:rsidR="008A2C9A">
        <w:rPr>
          <w:rFonts w:ascii="Traditional Arabic" w:hAnsi="Traditional Arabic" w:cs="Traditional Arabic"/>
          <w:sz w:val="32"/>
          <w:szCs w:val="32"/>
          <w:rtl/>
          <w:lang w:bidi="ar-SA"/>
        </w:rPr>
        <w:t>. وإذا دخل بيتاً ألقى السلام عل</w:t>
      </w:r>
      <w:r w:rsidR="008A2C9A">
        <w:rPr>
          <w:rFonts w:ascii="Traditional Arabic" w:hAnsi="Traditional Arabic" w:cs="Traditional Arabic" w:hint="cs"/>
          <w:sz w:val="32"/>
          <w:szCs w:val="32"/>
          <w:rtl/>
          <w:lang w:bidi="ar-SA"/>
        </w:rPr>
        <w:t xml:space="preserve">ى </w:t>
      </w:r>
      <w:r w:rsidRPr="00C54447">
        <w:rPr>
          <w:rFonts w:ascii="Traditional Arabic" w:hAnsi="Traditional Arabic" w:cs="Traditional Arabic"/>
          <w:sz w:val="32"/>
          <w:szCs w:val="32"/>
          <w:rtl/>
          <w:lang w:bidi="ar-SA"/>
        </w:rPr>
        <w:t>من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لم يجد أح</w:t>
      </w:r>
      <w:r w:rsidR="008A2C9A">
        <w:rPr>
          <w:rFonts w:ascii="Traditional Arabic" w:hAnsi="Traditional Arabic" w:cs="Traditional Arabic"/>
          <w:sz w:val="32"/>
          <w:szCs w:val="32"/>
          <w:rtl/>
          <w:lang w:bidi="ar-SA"/>
        </w:rPr>
        <w:t>داً ألقى السلام على نفسه .. قا</w:t>
      </w:r>
      <w:r w:rsidRPr="00C54447">
        <w:rPr>
          <w:rFonts w:ascii="Traditional Arabic" w:hAnsi="Traditional Arabic" w:cs="Traditional Arabic"/>
          <w:sz w:val="32"/>
          <w:szCs w:val="32"/>
          <w:rtl/>
          <w:lang w:bidi="ar-SA"/>
        </w:rPr>
        <w:t>ل</w:t>
      </w:r>
      <w:r w:rsidR="008A2C9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تعالى: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فَإِذَا دَخَلْتُمْ بُيُوتًا فَسَلِّمُوا عَلَى أَنْفُسِكُمْ تَحِيَّةً مِنْ عِنْدِ اللَّهِ مُبَارَكَةً طَيِّبَةً</w:t>
      </w:r>
      <w:r w:rsidR="008A2C9A">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69"/>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وإذا عطس حمد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تثاءب وضع يده على فمه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جمال ذاتي لا يراعي فيه وجود الناس فيكون تصنعاً أمامهم .. </w:t>
      </w:r>
    </w:p>
    <w:p w:rsidR="0010375C" w:rsidRPr="00C54447" w:rsidRDefault="0010375C" w:rsidP="008A2C9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الخط الواضح في</w:t>
      </w:r>
      <w:r w:rsidR="008A2C9A">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هذه التربية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يعتني بالفرد فإذا المجتمع مجتمع فريد..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آثار المنهج السليم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آتى ثماره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بغض النظر عن الزمان أو المكان لأن محله نفس الإنسان.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هذه هي الحصيلة عندما يحكم المنهج .. وتلك هي الحصيلة عندما يغيب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هذه هي الحصيلة حينما تكون تربية الإحساس بالجمال جزءاً من تربية منهجية عامة. </w:t>
      </w:r>
    </w:p>
    <w:p w:rsidR="0010375C" w:rsidRPr="00C54447" w:rsidRDefault="0010375C" w:rsidP="008A2C9A">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وتلك هي الحصيلة حينما تكون تربية الإحساس بالجمال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منفردة مقطوعة الصلة بالتربية الأم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وحينئذ تكون عضواً مبتوراً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فاقد الح</w:t>
      </w:r>
      <w:r w:rsidR="008A2C9A"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اة والحيوية بل والحركة.</w:t>
      </w:r>
      <w:r w:rsidR="00AA2EBD">
        <w:rPr>
          <w:rFonts w:ascii="Traditional Arabic" w:hAnsi="Traditional Arabic" w:cs="Traditional Arabic"/>
          <w:sz w:val="32"/>
          <w:szCs w:val="32"/>
          <w:rtl/>
          <w:lang w:bidi="ar-SA"/>
        </w:rPr>
        <w:t xml:space="preserve"> </w:t>
      </w:r>
    </w:p>
    <w:p w:rsidR="0010375C" w:rsidRPr="00C54447" w:rsidRDefault="0010375C" w:rsidP="0010375C">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0375C" w:rsidRPr="00596A74" w:rsidRDefault="0010375C" w:rsidP="00596A74">
      <w:pPr>
        <w:jc w:val="center"/>
        <w:rPr>
          <w:rFonts w:ascii="Traditional Arabic" w:hAnsi="Traditional Arabic" w:cs="Traditional Arabic"/>
          <w:b/>
          <w:bCs/>
          <w:sz w:val="32"/>
          <w:szCs w:val="32"/>
          <w:rtl/>
          <w:lang w:bidi="ar-SA"/>
        </w:rPr>
      </w:pPr>
      <w:r w:rsidRPr="00596A74">
        <w:rPr>
          <w:rFonts w:ascii="Traditional Arabic" w:hAnsi="Traditional Arabic" w:cs="Traditional Arabic"/>
          <w:b/>
          <w:bCs/>
          <w:sz w:val="32"/>
          <w:szCs w:val="32"/>
          <w:rtl/>
          <w:lang w:bidi="ar-SA"/>
        </w:rPr>
        <w:lastRenderedPageBreak/>
        <w:t>الباب الرابع</w:t>
      </w:r>
    </w:p>
    <w:p w:rsidR="0010375C" w:rsidRPr="00C54447" w:rsidRDefault="0010375C" w:rsidP="00596A74">
      <w:pPr>
        <w:jc w:val="center"/>
        <w:rPr>
          <w:rFonts w:ascii="Traditional Arabic" w:hAnsi="Traditional Arabic" w:cs="Traditional Arabic"/>
          <w:sz w:val="32"/>
          <w:szCs w:val="32"/>
          <w:rtl/>
          <w:lang w:bidi="ar-SA"/>
        </w:rPr>
      </w:pPr>
      <w:r w:rsidRPr="00596A74">
        <w:rPr>
          <w:rFonts w:ascii="Traditional Arabic" w:hAnsi="Traditional Arabic" w:cs="Traditional Arabic"/>
          <w:b/>
          <w:bCs/>
          <w:sz w:val="32"/>
          <w:szCs w:val="32"/>
          <w:rtl/>
          <w:lang w:bidi="ar-SA"/>
        </w:rPr>
        <w:t>لوحات جمالية</w:t>
      </w:r>
    </w:p>
    <w:p w:rsidR="00596A74" w:rsidRDefault="00596A74" w:rsidP="0010375C">
      <w:pPr>
        <w:rPr>
          <w:rFonts w:ascii="Traditional Arabic" w:hAnsi="Traditional Arabic" w:cs="Traditional Arabic"/>
          <w:sz w:val="32"/>
          <w:szCs w:val="32"/>
          <w:rtl/>
          <w:lang w:bidi="ar-SA"/>
        </w:rPr>
      </w:pP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نشاهد في هذا الباب لوحات 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صاغها المنهج نفسه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ولوحات أخرى صاغتها تربيته. فكانت الثانية من فيض الأولى.</w:t>
      </w:r>
      <w:r w:rsidR="00AA2EBD">
        <w:rPr>
          <w:rFonts w:ascii="Traditional Arabic" w:hAnsi="Traditional Arabic" w:cs="Traditional Arabic"/>
          <w:sz w:val="32"/>
          <w:szCs w:val="32"/>
          <w:rtl/>
          <w:lang w:bidi="ar-SA"/>
        </w:rPr>
        <w:t xml:space="preserve"> </w:t>
      </w:r>
    </w:p>
    <w:p w:rsidR="0010375C" w:rsidRPr="00C54447" w:rsidRDefault="00596A74"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وهذه وتلك نتاج متميز</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قد تمتلك أمة ما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لوحة مشابهة أو قريبة منها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ولكنها لن تكون لوحاتها جميعاً من هذا المستوى الرفيع.</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وهذه اللوحات من ميادين شتى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يجمعها الحسن ويربط بينها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ولكل ميدان جماله. وحسن كل شيء في كماله الذي يليق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قال الغزالي رح</w:t>
      </w:r>
      <w:r w:rsidR="00596A74">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ه الله.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لن تكون هذه اللوحات نتاج خط وريشة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لون وتظليل. ولن يكون إبصارها بالعين.. ولا حسها باللمس.. لأن ذلك هو ميدان الحس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واللوحات الحسية هي الدرجة الأخيرة في التصنيف الجمالي.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لوحات.. ترى بالقلوب وتحس بالمشاعر.. يحلق في أجوائها الخيال وهو في عالم من الحقيقة لا عالم من الخيال..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لوحات..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يعيشها القلب عبادة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ويعيشها الفكر تأملاً وصفاء </w:t>
      </w:r>
    </w:p>
    <w:p w:rsidR="0010375C" w:rsidRPr="00C54447" w:rsidRDefault="00596A74"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وتعيشها المشاعر أحاسي</w:t>
      </w:r>
      <w:r w:rsidR="0010375C" w:rsidRPr="00C54447">
        <w:rPr>
          <w:rFonts w:ascii="Traditional Arabic" w:hAnsi="Traditional Arabic" w:cs="Traditional Arabic"/>
          <w:sz w:val="32"/>
          <w:szCs w:val="32"/>
          <w:rtl/>
          <w:lang w:bidi="ar-SA"/>
        </w:rPr>
        <w:t xml:space="preserve">س رقيقة.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لوحات.. كشف المنهج عنها الستار فأضاءت بوهجها القلوب واستمدت الأعين من سناها مادة الإبصار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وسمعت فيها الأذن لحن الخلود.</w:t>
      </w:r>
      <w:r w:rsidR="00AA2EBD">
        <w:rPr>
          <w:rFonts w:ascii="Traditional Arabic" w:hAnsi="Traditional Arabic" w:cs="Traditional Arabic"/>
          <w:sz w:val="32"/>
          <w:szCs w:val="32"/>
          <w:rtl/>
          <w:lang w:bidi="ar-SA"/>
        </w:rPr>
        <w:t xml:space="preserve"> </w:t>
      </w:r>
    </w:p>
    <w:p w:rsidR="0010375C" w:rsidRPr="00C54447" w:rsidRDefault="00596A74"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إ</w:t>
      </w:r>
      <w:r w:rsidR="0010375C" w:rsidRPr="00C54447">
        <w:rPr>
          <w:rFonts w:ascii="Traditional Arabic" w:hAnsi="Traditional Arabic" w:cs="Traditional Arabic"/>
          <w:sz w:val="32"/>
          <w:szCs w:val="32"/>
          <w:rtl/>
          <w:lang w:bidi="ar-SA"/>
        </w:rPr>
        <w:t>نها لوحات</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تنتمي إلى مدرسة واحدة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وتستمد جمالها من معين واحد. </w:t>
      </w:r>
    </w:p>
    <w:p w:rsidR="0010375C" w:rsidRPr="00C54447" w:rsidRDefault="0010375C" w:rsidP="00596A7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تحمل ختماً واحداً وإن تعدد</w:t>
      </w:r>
      <w:r w:rsidR="00596A74">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 xml:space="preserve"> الموضوعات </w:t>
      </w:r>
      <w:r w:rsidR="00301A33">
        <w:rPr>
          <w:rFonts w:ascii="Traditional Arabic" w:hAnsi="Traditional Arabic" w:cs="Traditional Arabic"/>
          <w:sz w:val="32"/>
          <w:szCs w:val="32"/>
          <w:rtl/>
          <w:lang w:bidi="ar-SA"/>
        </w:rPr>
        <w:t>والأشكال. وتسجل الوحدة وإن تعدد</w:t>
      </w:r>
      <w:r w:rsidR="00301A33">
        <w:rPr>
          <w:rFonts w:ascii="Traditional Arabic" w:hAnsi="Traditional Arabic" w:cs="Traditional Arabic" w:hint="cs"/>
          <w:sz w:val="32"/>
          <w:szCs w:val="32"/>
          <w:rtl/>
          <w:lang w:bidi="ar-SA"/>
        </w:rPr>
        <w:t>ت</w:t>
      </w:r>
      <w:r w:rsidRPr="00C54447">
        <w:rPr>
          <w:rFonts w:ascii="Traditional Arabic" w:hAnsi="Traditional Arabic" w:cs="Traditional Arabic"/>
          <w:sz w:val="32"/>
          <w:szCs w:val="32"/>
          <w:rtl/>
          <w:lang w:bidi="ar-SA"/>
        </w:rPr>
        <w:t xml:space="preserve"> الألوان والأصباغ.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لوحات.. من مدرسة الإيمان.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p>
    <w:p w:rsidR="00301A33" w:rsidRDefault="00301A33" w:rsidP="0010375C">
      <w:pPr>
        <w:rPr>
          <w:rFonts w:ascii="Traditional Arabic" w:hAnsi="Traditional Arabic" w:cs="Traditional Arabic"/>
          <w:sz w:val="32"/>
          <w:szCs w:val="32"/>
          <w:rtl/>
          <w:lang w:bidi="ar-SA"/>
        </w:rPr>
      </w:pPr>
    </w:p>
    <w:p w:rsidR="00301A33" w:rsidRDefault="00301A33" w:rsidP="0010375C">
      <w:pPr>
        <w:rPr>
          <w:rFonts w:ascii="Traditional Arabic" w:hAnsi="Traditional Arabic" w:cs="Traditional Arabic"/>
          <w:sz w:val="32"/>
          <w:szCs w:val="32"/>
          <w:rtl/>
          <w:lang w:bidi="ar-SA"/>
        </w:rPr>
      </w:pPr>
    </w:p>
    <w:p w:rsidR="00301A33" w:rsidRDefault="00301A33" w:rsidP="0010375C">
      <w:pPr>
        <w:rPr>
          <w:rFonts w:ascii="Traditional Arabic" w:hAnsi="Traditional Arabic" w:cs="Traditional Arabic"/>
          <w:sz w:val="32"/>
          <w:szCs w:val="32"/>
          <w:rtl/>
          <w:lang w:bidi="ar-SA"/>
        </w:rPr>
      </w:pPr>
    </w:p>
    <w:p w:rsidR="00301A33" w:rsidRDefault="00301A33" w:rsidP="0010375C">
      <w:pPr>
        <w:rPr>
          <w:rFonts w:ascii="Traditional Arabic" w:hAnsi="Traditional Arabic" w:cs="Traditional Arabic"/>
          <w:sz w:val="32"/>
          <w:szCs w:val="32"/>
          <w:rtl/>
          <w:lang w:bidi="ar-SA"/>
        </w:rPr>
      </w:pPr>
    </w:p>
    <w:p w:rsidR="00301A33" w:rsidRDefault="00301A33" w:rsidP="0010375C">
      <w:pPr>
        <w:rPr>
          <w:rFonts w:ascii="Traditional Arabic" w:hAnsi="Traditional Arabic" w:cs="Traditional Arabic"/>
          <w:sz w:val="32"/>
          <w:szCs w:val="32"/>
          <w:rtl/>
          <w:lang w:bidi="ar-SA"/>
        </w:rPr>
      </w:pPr>
    </w:p>
    <w:p w:rsidR="0010375C" w:rsidRPr="0067319B" w:rsidRDefault="0010375C" w:rsidP="00715F28">
      <w:pPr>
        <w:jc w:val="center"/>
        <w:rPr>
          <w:rFonts w:ascii="Traditional Arabic" w:hAnsi="Traditional Arabic" w:cs="Traditional Arabic"/>
          <w:b/>
          <w:bCs/>
          <w:sz w:val="32"/>
          <w:szCs w:val="32"/>
          <w:rtl/>
          <w:lang w:bidi="ar-SA"/>
        </w:rPr>
      </w:pPr>
      <w:r w:rsidRPr="0067319B">
        <w:rPr>
          <w:rFonts w:ascii="Traditional Arabic" w:hAnsi="Traditional Arabic" w:cs="Traditional Arabic"/>
          <w:b/>
          <w:bCs/>
          <w:sz w:val="32"/>
          <w:szCs w:val="32"/>
          <w:rtl/>
          <w:lang w:bidi="ar-SA"/>
        </w:rPr>
        <w:lastRenderedPageBreak/>
        <w:t>(1)</w:t>
      </w:r>
    </w:p>
    <w:p w:rsidR="0067319B" w:rsidRDefault="0067319B" w:rsidP="00715F28">
      <w:pPr>
        <w:jc w:val="center"/>
        <w:rPr>
          <w:rFonts w:ascii="Traditional Arabic" w:hAnsi="Traditional Arabic" w:cs="Traditional Arabic"/>
          <w:sz w:val="32"/>
          <w:szCs w:val="32"/>
          <w:rtl/>
          <w:lang w:bidi="ar-SA"/>
        </w:rPr>
      </w:pPr>
      <w:r w:rsidRPr="0067319B">
        <w:rPr>
          <w:rFonts w:ascii="Traditional Arabic" w:hAnsi="Traditional Arabic" w:cs="Traditional Arabic"/>
          <w:b/>
          <w:bCs/>
          <w:sz w:val="32"/>
          <w:szCs w:val="32"/>
          <w:rtl/>
          <w:lang w:bidi="ar-SA"/>
        </w:rPr>
        <w:t>«يسبح»</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هل سمعت لحن «يسبح»؟</w:t>
      </w:r>
    </w:p>
    <w:p w:rsidR="0010375C" w:rsidRPr="00C54447" w:rsidRDefault="00073BCF"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أم هل ر</w:t>
      </w:r>
      <w:r>
        <w:rPr>
          <w:rFonts w:ascii="Traditional Arabic" w:hAnsi="Traditional Arabic" w:cs="Traditional Arabic" w:hint="cs"/>
          <w:sz w:val="32"/>
          <w:szCs w:val="32"/>
          <w:rtl/>
          <w:lang w:bidi="ar-SA"/>
        </w:rPr>
        <w:t>أ</w:t>
      </w:r>
      <w:r w:rsidR="0010375C" w:rsidRPr="00C54447">
        <w:rPr>
          <w:rFonts w:ascii="Traditional Arabic" w:hAnsi="Traditional Arabic" w:cs="Traditional Arabic"/>
          <w:sz w:val="32"/>
          <w:szCs w:val="32"/>
          <w:rtl/>
          <w:lang w:bidi="ar-SA"/>
        </w:rPr>
        <w:t>يت لوحة «يسجد»؟</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حلق بفكرك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وعش بقلبك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وانظر بعين بصيرتك</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وأرهف سمع مشاعرك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لنذهب رحلة في هذا الوجود..</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نطوي الزمان والمكان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فإذا الكل تحت السمع والبصر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وإذا الكل يشدو نشيد الجلال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وإذا الكل بحمد الله «يسبح»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الكل لله «يسجد»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لحن الوجود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لحن يشترك في ح</w:t>
      </w:r>
      <w:r w:rsidR="00073BCF">
        <w:rPr>
          <w:rFonts w:ascii="Traditional Arabic" w:hAnsi="Traditional Arabic" w:cs="Traditional Arabic"/>
          <w:sz w:val="32"/>
          <w:szCs w:val="32"/>
          <w:rtl/>
          <w:lang w:bidi="ar-SA"/>
        </w:rPr>
        <w:t>سِّه «الكل الإنساني» حين يكون ف</w:t>
      </w:r>
      <w:r w:rsidRPr="00C54447">
        <w:rPr>
          <w:rFonts w:ascii="Traditional Arabic" w:hAnsi="Traditional Arabic" w:cs="Traditional Arabic"/>
          <w:sz w:val="32"/>
          <w:szCs w:val="32"/>
          <w:rtl/>
          <w:lang w:bidi="ar-SA"/>
        </w:rPr>
        <w:t>ي</w:t>
      </w:r>
      <w:r w:rsidR="00073BC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حالة من الحضور النفسي والقلبي والوجداني..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عندها.. أصغ بسمعك.. وانظر بقلبك..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إلى كل ما يحيط بك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وإلى كل ما يصل إليه بصرك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وإلى كل ما تلمسه يدك..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إلى الإنسان صامتاً أو متكلماً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إلى الحيوان نائماً أو مستيقظاً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إلى النبات أخضر أو يابسا</w:t>
      </w:r>
      <w:r w:rsidR="00073BCF">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إلى الجماد ساكناً أو متحركاً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إلى.. كل شيء.. </w:t>
      </w:r>
    </w:p>
    <w:p w:rsidR="0010375C" w:rsidRPr="00C54447" w:rsidRDefault="0010375C" w:rsidP="0067319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إنك لو فعلت ذلك .. ل</w:t>
      </w:r>
      <w:r w:rsidR="0067319B" w:rsidRPr="00C54447">
        <w:rPr>
          <w:rFonts w:ascii="Traditional Arabic" w:hAnsi="Traditional Arabic" w:cs="Traditional Arabic"/>
          <w:sz w:val="32"/>
          <w:szCs w:val="32"/>
          <w:rtl/>
          <w:lang w:bidi="ar-SA"/>
        </w:rPr>
        <w:t>س</w:t>
      </w:r>
      <w:r w:rsidRPr="00C54447">
        <w:rPr>
          <w:rFonts w:ascii="Traditional Arabic" w:hAnsi="Traditional Arabic" w:cs="Traditional Arabic"/>
          <w:sz w:val="32"/>
          <w:szCs w:val="32"/>
          <w:rtl/>
          <w:lang w:bidi="ar-SA"/>
        </w:rPr>
        <w:t xml:space="preserve">معت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ورأيت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وتتحد هنا: سمعت ورأيت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w:t>
      </w:r>
    </w:p>
    <w:p w:rsidR="0010375C" w:rsidRPr="00C54447" w:rsidRDefault="0010375C" w:rsidP="00EA5D5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الوجود يهمس في</w:t>
      </w:r>
      <w:r w:rsidR="00EA5D53">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 xml:space="preserve">حس الزمان ذلك اللحن الخالد..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(وإن من شيء إلا يسبح).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تلك لوحة: ليست من عالم الأوهام. بل من عالم الحقيقة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وليست من عامل الخيال بل من عالم الواقع..</w:t>
      </w:r>
    </w:p>
    <w:p w:rsidR="0010375C" w:rsidRPr="00C54447" w:rsidRDefault="0010375C" w:rsidP="00EA5D5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كم لفت القرآ</w:t>
      </w:r>
      <w:r w:rsidR="00EA5D53">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إليها النظر</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وكم خاطب فيها العقل.. علَّه يعين البصر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فاسمع وأنصت.. علَّك تفقه..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r w:rsidRPr="00C54447">
        <w:rPr>
          <w:rFonts w:ascii="Traditional Arabic" w:hAnsi="Traditional Arabic" w:cs="Traditional Arabic"/>
          <w:b/>
          <w:bCs/>
          <w:sz w:val="32"/>
          <w:szCs w:val="32"/>
          <w:rtl/>
        </w:rPr>
        <w:t>تُسَبِّحُ لَهُ السَّمَوَاتُ السَّبْعُ وَالْأَرْضُ وَمَنْ فِيهِنَّ وَإِنْ مِنْ شَيْءٍ إِلَّا يُسَبِّحُ بِحَمْدِهِ</w:t>
      </w:r>
      <w:r w:rsidRPr="00C54447">
        <w:rPr>
          <w:rFonts w:ascii="Traditional Arabic" w:hAnsi="Traditional Arabic" w:cs="Traditional Arabic"/>
          <w:sz w:val="32"/>
          <w:szCs w:val="32"/>
          <w:rtl/>
          <w:lang w:bidi="ar-SA"/>
        </w:rPr>
        <w:t>}</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1"/>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EA5D5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بهذا تنبض «كل ذرة في هذا الكون الكبير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وتنتفض روحاً حية تسبح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الكون كله حركة وحياة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الوجود كله تسبيحة واحدة شجية رخية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ترتفع في</w:t>
      </w:r>
      <w:r w:rsidR="00EA5D53">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جلال إلى الخالق الواحد الكبير المتعال «إنه لمشهد كوني فريد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 يتصور القلب..</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كل حصاة وكل حجر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وكل حبة وكل ورقة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زهرة وكل ثمرة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كل نبة وكل شجرة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حشرة وكل زاحفة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كل حيوان وكل إنسان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كل دابة على الأرض .. وكل سابحة في الماء والهواء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ومعها كل سكان السماء..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كلها تسبح الله وتتوجه إليه في علاه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(وإن من شيء إلا يسبح بحمده) يسبح بطريقته ولغته..»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2"/>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EB0F69"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وإذا كان الأمر كذلك.. (فسبح بحمد ربك) حتى لا تكون نشازاً في معزوفة الوجود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وحتى لا تكون أقل من بقية الأشياء.</w:t>
      </w:r>
    </w:p>
    <w:p w:rsidR="0010375C" w:rsidRPr="00C54447" w:rsidRDefault="00EB0F69" w:rsidP="00EB0F69">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تلك إطلالة سريعة ووقفة عابرة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أمام لوحة الكون كله وهو يؤدي حركة واحدة.. هي السجود.. وينشد نشيداً واحداً هو التسبيح. </w:t>
      </w:r>
    </w:p>
    <w:p w:rsidR="0010375C" w:rsidRPr="00C54447" w:rsidRDefault="00EB0F69"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لوحة كشف القرآن عنها الستار.</w:t>
      </w:r>
      <w:r>
        <w:rPr>
          <w:rFonts w:ascii="Traditional Arabic" w:hAnsi="Traditional Arabic" w:cs="Traditional Arabic" w:hint="cs"/>
          <w:sz w:val="32"/>
          <w:szCs w:val="32"/>
          <w:rtl/>
          <w:lang w:bidi="ar-SA"/>
        </w:rPr>
        <w:t>.</w:t>
      </w:r>
      <w:r w:rsidR="0010375C" w:rsidRPr="00C54447">
        <w:rPr>
          <w:rFonts w:ascii="Traditional Arabic" w:hAnsi="Traditional Arabic" w:cs="Traditional Arabic"/>
          <w:sz w:val="32"/>
          <w:szCs w:val="32"/>
          <w:rtl/>
          <w:lang w:bidi="ar-SA"/>
        </w:rPr>
        <w:t xml:space="preserve"> فأضحت ظاهرة لكل ذي لب ومن لم يتذوقها فقد حرم الحس كله.. ومن لم يعشها فقد هبط عن رتبة الأشياء وحرم الخير كله.</w:t>
      </w:r>
      <w:r w:rsidR="00AA2EBD">
        <w:rPr>
          <w:rFonts w:ascii="Traditional Arabic" w:hAnsi="Traditional Arabic" w:cs="Traditional Arabic"/>
          <w:sz w:val="32"/>
          <w:szCs w:val="32"/>
          <w:rtl/>
          <w:lang w:bidi="ar-SA"/>
        </w:rPr>
        <w:t xml:space="preserve"> </w:t>
      </w:r>
    </w:p>
    <w:p w:rsidR="0010375C" w:rsidRPr="00C54447" w:rsidRDefault="00EB0F69"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تناسق في الحركة </w:t>
      </w:r>
      <w:r>
        <w:rPr>
          <w:rFonts w:ascii="Traditional Arabic" w:hAnsi="Traditional Arabic" w:cs="Traditional Arabic" w:hint="cs"/>
          <w:sz w:val="32"/>
          <w:szCs w:val="32"/>
          <w:rtl/>
          <w:lang w:bidi="ar-SA"/>
        </w:rPr>
        <w:t>ي</w:t>
      </w:r>
      <w:r w:rsidR="0010375C" w:rsidRPr="00C54447">
        <w:rPr>
          <w:rFonts w:ascii="Traditional Arabic" w:hAnsi="Traditional Arabic" w:cs="Traditional Arabic"/>
          <w:sz w:val="32"/>
          <w:szCs w:val="32"/>
          <w:rtl/>
          <w:lang w:bidi="ar-SA"/>
        </w:rPr>
        <w:t xml:space="preserve">صاحبه </w:t>
      </w:r>
      <w:r>
        <w:rPr>
          <w:rFonts w:ascii="Traditional Arabic" w:hAnsi="Traditional Arabic" w:cs="Traditional Arabic"/>
          <w:sz w:val="32"/>
          <w:szCs w:val="32"/>
          <w:rtl/>
          <w:lang w:bidi="ar-SA"/>
        </w:rPr>
        <w:t>تناسق في الأصوات</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تشارك فيه الأ</w:t>
      </w:r>
      <w:r>
        <w:rPr>
          <w:rFonts w:ascii="Traditional Arabic" w:hAnsi="Traditional Arabic" w:cs="Traditional Arabic" w:hint="cs"/>
          <w:sz w:val="32"/>
          <w:szCs w:val="32"/>
          <w:rtl/>
          <w:lang w:bidi="ar-SA"/>
        </w:rPr>
        <w:t>ر</w:t>
      </w:r>
      <w:r w:rsidR="0010375C" w:rsidRPr="00C54447">
        <w:rPr>
          <w:rFonts w:ascii="Traditional Arabic" w:hAnsi="Traditional Arabic" w:cs="Traditional Arabic"/>
          <w:sz w:val="32"/>
          <w:szCs w:val="32"/>
          <w:rtl/>
          <w:lang w:bidi="ar-SA"/>
        </w:rPr>
        <w:t>ض والسماء</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ومن في الأرض ومن في السماء.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ذلك هو الجمال.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وذاك هو الإحساس بالجمال.. أن يصبح سمعك قادراً على تذوق ذلك اللحن العظيم الذي تشارك فيه الموجودات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يكون بصرك حديداً نافذاً يرى حركة السجود في كل شيء.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ومهما يكن من أمر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فلن يقبل منك أن تكون شاهدا</w:t>
      </w:r>
      <w:r w:rsidR="00BB4FA2">
        <w:rPr>
          <w:rFonts w:ascii="Traditional Arabic" w:hAnsi="Traditional Arabic" w:cs="Traditional Arabic"/>
          <w:sz w:val="32"/>
          <w:szCs w:val="32"/>
          <w:rtl/>
          <w:lang w:bidi="ar-SA"/>
        </w:rPr>
        <w:t>ً أو منصتاً</w:t>
      </w:r>
      <w:r w:rsidR="00715F28">
        <w:rPr>
          <w:rFonts w:ascii="Traditional Arabic" w:hAnsi="Traditional Arabic" w:cs="Traditional Arabic"/>
          <w:sz w:val="32"/>
          <w:szCs w:val="32"/>
          <w:rtl/>
          <w:lang w:bidi="ar-SA"/>
        </w:rPr>
        <w:t>،</w:t>
      </w:r>
      <w:r w:rsidR="00BB4FA2">
        <w:rPr>
          <w:rFonts w:ascii="Traditional Arabic" w:hAnsi="Traditional Arabic" w:cs="Traditional Arabic"/>
          <w:sz w:val="32"/>
          <w:szCs w:val="32"/>
          <w:rtl/>
          <w:lang w:bidi="ar-SA"/>
        </w:rPr>
        <w:t xml:space="preserve"> ولا بد من أن تأخذ </w:t>
      </w:r>
      <w:r w:rsidR="00BB4FA2">
        <w:rPr>
          <w:rFonts w:ascii="Traditional Arabic" w:hAnsi="Traditional Arabic" w:cs="Traditional Arabic" w:hint="cs"/>
          <w:sz w:val="32"/>
          <w:szCs w:val="32"/>
          <w:rtl/>
          <w:lang w:bidi="ar-SA"/>
        </w:rPr>
        <w:t>د</w:t>
      </w:r>
      <w:r w:rsidRPr="00C54447">
        <w:rPr>
          <w:rFonts w:ascii="Traditional Arabic" w:hAnsi="Traditional Arabic" w:cs="Traditional Arabic"/>
          <w:sz w:val="32"/>
          <w:szCs w:val="32"/>
          <w:rtl/>
          <w:lang w:bidi="ar-SA"/>
        </w:rPr>
        <w:t>ورك في هذا الأداء.. فتكون من الساجدين.. لسانك رطب من ذكر الله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3"/>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r w:rsidR="00AA2EBD">
        <w:rPr>
          <w:rFonts w:ascii="Traditional Arabic" w:hAnsi="Traditional Arabic" w:cs="Traditional Arabic"/>
          <w:sz w:val="32"/>
          <w:szCs w:val="32"/>
          <w:rtl/>
          <w:lang w:bidi="ar-SA"/>
        </w:rPr>
        <w:t xml:space="preserve"> </w:t>
      </w:r>
    </w:p>
    <w:p w:rsidR="0010375C" w:rsidRPr="00BB4FA2" w:rsidRDefault="0010375C" w:rsidP="00BB4FA2">
      <w:pPr>
        <w:jc w:val="center"/>
        <w:rPr>
          <w:rFonts w:ascii="Traditional Arabic" w:hAnsi="Traditional Arabic" w:cs="Traditional Arabic"/>
          <w:b/>
          <w:bCs/>
          <w:sz w:val="32"/>
          <w:szCs w:val="32"/>
          <w:rtl/>
          <w:lang w:bidi="ar-SA"/>
        </w:rPr>
      </w:pPr>
      <w:r w:rsidRPr="00BB4FA2">
        <w:rPr>
          <w:rFonts w:ascii="Traditional Arabic" w:hAnsi="Traditional Arabic" w:cs="Traditional Arabic"/>
          <w:b/>
          <w:bCs/>
          <w:sz w:val="32"/>
          <w:szCs w:val="32"/>
          <w:rtl/>
          <w:lang w:bidi="ar-SA"/>
        </w:rPr>
        <w:t>(2)</w:t>
      </w:r>
    </w:p>
    <w:p w:rsidR="0010375C" w:rsidRPr="00C54447" w:rsidRDefault="0010375C" w:rsidP="00BB4FA2">
      <w:pPr>
        <w:jc w:val="center"/>
        <w:rPr>
          <w:rFonts w:ascii="Traditional Arabic" w:hAnsi="Traditional Arabic" w:cs="Traditional Arabic"/>
          <w:sz w:val="32"/>
          <w:szCs w:val="32"/>
          <w:rtl/>
          <w:lang w:bidi="ar-SA"/>
        </w:rPr>
      </w:pPr>
      <w:r w:rsidRPr="00BB4FA2">
        <w:rPr>
          <w:rFonts w:ascii="Traditional Arabic" w:hAnsi="Traditional Arabic" w:cs="Traditional Arabic"/>
          <w:b/>
          <w:bCs/>
          <w:sz w:val="32"/>
          <w:szCs w:val="32"/>
          <w:rtl/>
          <w:lang w:bidi="ar-SA"/>
        </w:rPr>
        <w:t>الصلاة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وقال صاحبي: لقد طال وقوفك أمام هذه اللوحة. مع أنها لوحة عادية متداولة.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قلت: كثرة تداولها جعلنا نغفل عن الجمال الذي فيها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وكثيراً ما يذهب الإلف برواء الأشياء فينسى الذي يعايشها جمالها.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ولكنك مكثت طويلاً!!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لقد ذهب خيالي إلى اللوحات (التمهيدية) التي سبقت هذه اللوحة.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وهل هناك لوحات تمهيدية؟.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اللوحات ذات القيمة الفنية والجمالية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يخطها الفنان مباشرة بل يسبقها الإعداد الكبير. من لوحات جزئية أو تخطيطات تجريبية يستعين بها الفنان حتى يصل إلى غاية ما يريد.</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أتيح لك أن تزور ملحق متحف البرادو في مدريد.. هناك حيث استقرت لوحة «الجورنيكا» في القاعة الكبيرة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الممر الذي يؤدي إليها وصف</w:t>
      </w:r>
      <w:r w:rsidR="00046E1D">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ت اللوحا</w:t>
      </w:r>
      <w:r w:rsidR="00BB4FA2">
        <w:rPr>
          <w:rFonts w:ascii="Traditional Arabic" w:hAnsi="Traditional Arabic" w:cs="Traditional Arabic"/>
          <w:sz w:val="32"/>
          <w:szCs w:val="32"/>
          <w:rtl/>
          <w:lang w:bidi="ar-SA"/>
        </w:rPr>
        <w:t xml:space="preserve">ت الأولية التي كانت السبيل إلى </w:t>
      </w:r>
      <w:r w:rsidR="00BB4FA2">
        <w:rPr>
          <w:rFonts w:ascii="Traditional Arabic" w:hAnsi="Traditional Arabic" w:cs="Traditional Arabic" w:hint="cs"/>
          <w:sz w:val="32"/>
          <w:szCs w:val="32"/>
          <w:rtl/>
          <w:lang w:bidi="ar-SA"/>
        </w:rPr>
        <w:t>إ</w:t>
      </w:r>
      <w:r w:rsidR="00046E1D">
        <w:rPr>
          <w:rFonts w:ascii="Traditional Arabic" w:hAnsi="Traditional Arabic" w:cs="Traditional Arabic"/>
          <w:sz w:val="32"/>
          <w:szCs w:val="32"/>
          <w:rtl/>
          <w:lang w:bidi="ar-SA"/>
        </w:rPr>
        <w:t>نتاج اللوحة. وهل تظن أ</w:t>
      </w:r>
      <w:r w:rsidR="00046E1D">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ليوناردو دافنشي أمسك بالفرشاة لينتج «الجونكدا» مباشرة.. وقد ظل في رسمها أربع سنوات!</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وأين تلك التمهيديات لهذه اللوحة!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إن اللوحة العظيمة لا تقتصر على حاسة البصر في مشاهدتها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تشارك جميع الحواس بعض الأحيان. وهذه اللوحة تحتاج أن تعطيها كل حواسك وفكرك حتى تصل إلى بعض ما فيها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مما تشاهده من الزاوية التي تقابلك.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هلا وضحت ما تقول!.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أما تسمع يومياً ذلك النداء الندي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ينطلق به ذلك الصوت الشجي الجميل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معاني الجمال يلتقي بعضها مع بعض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جمال الكلم</w:t>
      </w:r>
      <w:r w:rsidR="00046E1D">
        <w:rPr>
          <w:rFonts w:ascii="Traditional Arabic" w:hAnsi="Traditional Arabic" w:cs="Traditional Arabic" w:hint="cs"/>
          <w:sz w:val="32"/>
          <w:szCs w:val="32"/>
          <w:rtl/>
          <w:lang w:bidi="ar-SA"/>
        </w:rPr>
        <w:t>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وجمال المعنى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وجمال الصوت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بنا أمام ذلك اللحن العلوي الذي ما إن تسمه الآذان حتى تنهض لتلبية النداء.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الآن أدركت معنى الحديث (فإنه أندى منك صوتاً) ف</w:t>
      </w:r>
      <w:r w:rsidR="00046E1D">
        <w:rPr>
          <w:rFonts w:ascii="Traditional Arabic" w:hAnsi="Traditional Arabic" w:cs="Traditional Arabic"/>
          <w:sz w:val="32"/>
          <w:szCs w:val="32"/>
          <w:rtl/>
          <w:lang w:bidi="ar-SA"/>
        </w:rPr>
        <w:t>جمال الصوت ضروري إذن حتى يتم ال</w:t>
      </w:r>
      <w:r w:rsidRPr="00C54447">
        <w:rPr>
          <w:rFonts w:ascii="Traditional Arabic" w:hAnsi="Traditional Arabic" w:cs="Traditional Arabic"/>
          <w:sz w:val="32"/>
          <w:szCs w:val="32"/>
          <w:rtl/>
          <w:lang w:bidi="ar-SA"/>
        </w:rPr>
        <w:t>تناسق والانسجام.. ولكن ما علاقة ذلك النداء بهذه اللوحة؟!.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في تيار الحياة الصاخب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بد من وقفات على الطريق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تُلتقط فيها الأنفاس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وتستريح فيها النفوس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أدعى إلى الراحة من صوت جميل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يحمل المعنى الجميل..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لحن تمهيدي مهمته التنبيه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تنبيه المشاعر إلى ما هي مقدمة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لتأخذ أهبتها..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وأيه أهبة تعني؟.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إنها الطهارة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الوضوء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هذا الغسل للأعضاء الظاهرة من الجسم الذي يذهب بالأدران والأوساخ</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ففي أية لوحة لا بد من الابتعاد عن الأوساخ قبل التعامل مع الألوان.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ولكن ما علاقة النداء بهذه الطهارة.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العلاقة وثيقة جداً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هناك ارتباط ذهني في نفس كل مسلم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بين «الله أكبر..» وبين «إذا قمتم إلى الصلاة..».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حتى تأخذ الأعضاء راحتها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 نتخلص مما أصابها من كد الحياة وسعيها وقد خلف هذا التعب آثاره.. فإذا الماء ينساب عليها فيكسبها راحة باعثة على النشاط والحيوية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الراحة تعم النفس والجسد وتلك هي الأهبة..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الآن بدأت أفهم معنى (الطه</w:t>
      </w:r>
      <w:r w:rsidR="00FB2F6E">
        <w:rPr>
          <w:rFonts w:ascii="Traditional Arabic" w:hAnsi="Traditional Arabic" w:cs="Traditional Arabic" w:hint="cs"/>
          <w:sz w:val="32"/>
          <w:szCs w:val="32"/>
          <w:rtl/>
          <w:lang w:bidi="ar-SA"/>
        </w:rPr>
        <w:t>و</w:t>
      </w:r>
      <w:r w:rsidR="00FB2F6E">
        <w:rPr>
          <w:rFonts w:ascii="Traditional Arabic" w:hAnsi="Traditional Arabic" w:cs="Traditional Arabic"/>
          <w:sz w:val="32"/>
          <w:szCs w:val="32"/>
          <w:rtl/>
          <w:lang w:bidi="ar-SA"/>
        </w:rPr>
        <w:t xml:space="preserve">ر </w:t>
      </w:r>
      <w:r w:rsidRPr="00C54447">
        <w:rPr>
          <w:rFonts w:ascii="Traditional Arabic" w:hAnsi="Traditional Arabic" w:cs="Traditional Arabic"/>
          <w:sz w:val="32"/>
          <w:szCs w:val="32"/>
          <w:rtl/>
          <w:lang w:bidi="ar-SA"/>
        </w:rPr>
        <w:t>شطر الإيمان) إذن هو طهور حسي وآخر نفسي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الشطر لأن الصلاة لا تصح إلا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الشطر أيضاً لأن الصلاة عملان في آن </w:t>
      </w:r>
      <w:r w:rsidR="00FB2F6E">
        <w:rPr>
          <w:rFonts w:ascii="Traditional Arabic" w:hAnsi="Traditional Arabic" w:cs="Traditional Arabic"/>
          <w:sz w:val="32"/>
          <w:szCs w:val="32"/>
          <w:rtl/>
          <w:lang w:bidi="ar-SA"/>
        </w:rPr>
        <w:t>واحد</w:t>
      </w:r>
      <w:r w:rsidR="00715F28">
        <w:rPr>
          <w:rFonts w:ascii="Traditional Arabic" w:hAnsi="Traditional Arabic" w:cs="Traditional Arabic"/>
          <w:sz w:val="32"/>
          <w:szCs w:val="32"/>
          <w:rtl/>
          <w:lang w:bidi="ar-SA"/>
        </w:rPr>
        <w:t>،</w:t>
      </w:r>
      <w:r w:rsidR="00FB2F6E">
        <w:rPr>
          <w:rFonts w:ascii="Traditional Arabic" w:hAnsi="Traditional Arabic" w:cs="Traditional Arabic"/>
          <w:sz w:val="32"/>
          <w:szCs w:val="32"/>
          <w:rtl/>
          <w:lang w:bidi="ar-SA"/>
        </w:rPr>
        <w:t xml:space="preserve"> طرح للدنيا ونظافة منها</w:t>
      </w:r>
      <w:r w:rsidR="00715F28">
        <w:rPr>
          <w:rFonts w:ascii="Traditional Arabic" w:hAnsi="Traditional Arabic" w:cs="Traditional Arabic"/>
          <w:sz w:val="32"/>
          <w:szCs w:val="32"/>
          <w:rtl/>
          <w:lang w:bidi="ar-SA"/>
        </w:rPr>
        <w:t>،</w:t>
      </w:r>
      <w:r w:rsidR="00FB2F6E">
        <w:rPr>
          <w:rFonts w:ascii="Traditional Arabic" w:hAnsi="Traditional Arabic" w:cs="Traditional Arabic"/>
          <w:sz w:val="32"/>
          <w:szCs w:val="32"/>
          <w:rtl/>
          <w:lang w:bidi="ar-SA"/>
        </w:rPr>
        <w:t xml:space="preserve"> و</w:t>
      </w:r>
      <w:r w:rsidR="00FB2F6E">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قبال على الله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بد من التفريغ قبل الملء.. </w:t>
      </w:r>
    </w:p>
    <w:p w:rsidR="0010375C" w:rsidRPr="00C54447" w:rsidRDefault="00FB2F6E"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أجل</w:t>
      </w:r>
      <w:r w:rsidR="00715F2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ولذا كان</w:t>
      </w:r>
      <w:r w:rsidR="00336A44">
        <w:rPr>
          <w:rFonts w:ascii="Traditional Arabic" w:hAnsi="Traditional Arabic" w:cs="Traditional Arabic" w:hint="cs"/>
          <w:sz w:val="32"/>
          <w:szCs w:val="32"/>
          <w:rtl/>
          <w:lang w:bidi="ar-SA"/>
        </w:rPr>
        <w:t>ت</w:t>
      </w:r>
      <w:r w:rsidR="0010375C" w:rsidRPr="00C54447">
        <w:rPr>
          <w:rFonts w:ascii="Traditional Arabic" w:hAnsi="Traditional Arabic" w:cs="Traditional Arabic"/>
          <w:sz w:val="32"/>
          <w:szCs w:val="32"/>
          <w:rtl/>
          <w:lang w:bidi="ar-SA"/>
        </w:rPr>
        <w:t xml:space="preserve"> (الطهور شطر الإيمان) قاعدة كلية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فلا بد لهذا الطهور من أن يشمل الثياب التي يلبسها الإنسان بعطفه ورعايته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ولا بد من طهارة المكان.. حتى يحصل التناسق.. وعندها يبدأ خط الجمال.. </w:t>
      </w:r>
    </w:p>
    <w:p w:rsidR="0010375C" w:rsidRPr="00C54447" w:rsidRDefault="00336A44"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قال صاحبي: إني لس</w:t>
      </w:r>
      <w:r w:rsidR="0010375C" w:rsidRPr="00C54447">
        <w:rPr>
          <w:rFonts w:ascii="Traditional Arabic" w:hAnsi="Traditional Arabic" w:cs="Traditional Arabic"/>
          <w:sz w:val="32"/>
          <w:szCs w:val="32"/>
          <w:rtl/>
          <w:lang w:bidi="ar-SA"/>
        </w:rPr>
        <w:t>ت خبيراً بقراءة اللوحات</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أفلا أخذت بيدي فأوضحت ما تقول!</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قلت: ما نسمعه عن كيفية قراءة اللوحات.. ذلك أمر يتعلق بالفن الذي قطع علاقته بالجمال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فقطع بذلك علاقته مع أكثر المشاهدين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وأصبح له جمال خاص به أطلقوا عليه اسم الجمال الفني.. الذي يحتاج بدوره إلى خبره ودربة واختصاص لأنه قد يكون جمالاً للقبح.</w:t>
      </w:r>
      <w:r w:rsidR="00AA2EBD">
        <w:rPr>
          <w:rFonts w:ascii="Traditional Arabic" w:hAnsi="Traditional Arabic" w:cs="Traditional Arabic"/>
          <w:sz w:val="32"/>
          <w:szCs w:val="32"/>
          <w:rtl/>
          <w:lang w:bidi="ar-SA"/>
        </w:rPr>
        <w:t xml:space="preserve"> </w:t>
      </w:r>
    </w:p>
    <w:p w:rsidR="0010375C" w:rsidRPr="00C54447" w:rsidRDefault="0010375C" w:rsidP="00336A44">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أما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فنحن أمام لوحات الفن الإسلامي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الجمال الإسلام</w:t>
      </w:r>
      <w:r w:rsidR="00336A44">
        <w:rPr>
          <w:rFonts w:ascii="Traditional Arabic" w:hAnsi="Traditional Arabic" w:cs="Traditional Arabic"/>
          <w:sz w:val="32"/>
          <w:szCs w:val="32"/>
          <w:rtl/>
          <w:lang w:bidi="ar-SA"/>
        </w:rPr>
        <w:t>ي</w:t>
      </w:r>
      <w:r w:rsidR="00715F28">
        <w:rPr>
          <w:rFonts w:ascii="Traditional Arabic" w:hAnsi="Traditional Arabic" w:cs="Traditional Arabic"/>
          <w:sz w:val="32"/>
          <w:szCs w:val="32"/>
          <w:rtl/>
          <w:lang w:bidi="ar-SA"/>
        </w:rPr>
        <w:t>،</w:t>
      </w:r>
      <w:r w:rsidR="00336A44">
        <w:rPr>
          <w:rFonts w:ascii="Traditional Arabic" w:hAnsi="Traditional Arabic" w:cs="Traditional Arabic"/>
          <w:sz w:val="32"/>
          <w:szCs w:val="32"/>
          <w:rtl/>
          <w:lang w:bidi="ar-SA"/>
        </w:rPr>
        <w:t xml:space="preserve"> فلا طلاسم ولا معميات</w:t>
      </w:r>
      <w:r w:rsidR="00715F28">
        <w:rPr>
          <w:rFonts w:ascii="Traditional Arabic" w:hAnsi="Traditional Arabic" w:cs="Traditional Arabic"/>
          <w:sz w:val="32"/>
          <w:szCs w:val="32"/>
          <w:rtl/>
          <w:lang w:bidi="ar-SA"/>
        </w:rPr>
        <w:t>،</w:t>
      </w:r>
      <w:r w:rsidR="00336A44">
        <w:rPr>
          <w:rFonts w:ascii="Traditional Arabic" w:hAnsi="Traditional Arabic" w:cs="Traditional Arabic"/>
          <w:sz w:val="32"/>
          <w:szCs w:val="32"/>
          <w:rtl/>
          <w:lang w:bidi="ar-SA"/>
        </w:rPr>
        <w:t xml:space="preserve"> والأمر</w:t>
      </w:r>
      <w:r w:rsidR="00336A44">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سهل ميسر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سمو في اللوحة ودنو من المشاهد. وتلك خاصية الجمال الأصيل الذي يدرك بالفطرة..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مثله في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مثل ذلك الكتاب العظيم.. سمو ورفعة فهو كلام الله تعالى. وهو قريب في متناول الفهم لكل الناس.. يتعامل معه كل مهم بحسب فهمه وعلمه.. ولكن الفهم الأولي والضروري في متناول الجميع.</w:t>
      </w:r>
      <w:r w:rsidR="00AA2EBD">
        <w:rPr>
          <w:rFonts w:ascii="Traditional Arabic" w:hAnsi="Traditional Arabic" w:cs="Traditional Arabic"/>
          <w:sz w:val="32"/>
          <w:szCs w:val="32"/>
          <w:rtl/>
          <w:lang w:bidi="ar-SA"/>
        </w:rPr>
        <w:t xml:space="preserve"> </w:t>
      </w:r>
    </w:p>
    <w:p w:rsidR="0010375C" w:rsidRPr="00C54447" w:rsidRDefault="00935F18"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ا</w:t>
      </w:r>
      <w:r w:rsidR="0010375C" w:rsidRPr="00C54447">
        <w:rPr>
          <w:rFonts w:ascii="Traditional Arabic" w:hAnsi="Traditional Arabic" w:cs="Traditional Arabic"/>
          <w:sz w:val="32"/>
          <w:szCs w:val="32"/>
          <w:rtl/>
          <w:lang w:bidi="ar-SA"/>
        </w:rPr>
        <w:t>نظر معي إلى صفاء الألوان.. إنها التفاعل مع «خذوا زينتكم» حيث يتحول الأمر إلى واقع</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وذلك هو مدخل العبادة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وما العبادة إلا تنفيذ أمر أو اجتناب منهي عنه.. </w:t>
      </w:r>
    </w:p>
    <w:p w:rsidR="0010375C" w:rsidRPr="00C54447" w:rsidRDefault="00935F18"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أراك بدأت الحدي</w:t>
      </w:r>
      <w:r w:rsidR="0010375C" w:rsidRPr="00C54447">
        <w:rPr>
          <w:rFonts w:ascii="Traditional Arabic" w:hAnsi="Traditional Arabic" w:cs="Traditional Arabic"/>
          <w:sz w:val="32"/>
          <w:szCs w:val="32"/>
          <w:rtl/>
          <w:lang w:bidi="ar-SA"/>
        </w:rPr>
        <w:t>ث</w:t>
      </w: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عن اللوحة</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والآن أستطيع أن أتابع شرحك متتبعاً الخط واللون. فقد آن للحديث التمهيدي أن ينتهي.</w:t>
      </w:r>
      <w:r w:rsidR="00AA2EBD">
        <w:rPr>
          <w:rFonts w:ascii="Traditional Arabic" w:hAnsi="Traditional Arabic" w:cs="Traditional Arabic"/>
          <w:sz w:val="32"/>
          <w:szCs w:val="32"/>
          <w:rtl/>
          <w:lang w:bidi="ar-SA"/>
        </w:rPr>
        <w:t xml:space="preserve"> </w:t>
      </w:r>
    </w:p>
    <w:p w:rsidR="0010375C" w:rsidRPr="00C54447" w:rsidRDefault="0010375C" w:rsidP="00935F18">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صحيح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ولكنا بحاجة إلى تغيير موقعنا من اللوحة فهناك تمهيد</w:t>
      </w:r>
      <w:r w:rsidR="00935F18">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ات أخرى لا نلمحها من هذا ال</w:t>
      </w:r>
      <w:r w:rsidR="00935F18">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وقع..</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وكيف؟. </w:t>
      </w:r>
    </w:p>
    <w:p w:rsidR="0010375C" w:rsidRPr="00C54447" w:rsidRDefault="00935F18"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تعال معي إلى هنا.. </w:t>
      </w:r>
      <w:r>
        <w:rPr>
          <w:rFonts w:ascii="Traditional Arabic" w:hAnsi="Traditional Arabic" w:cs="Traditional Arabic" w:hint="cs"/>
          <w:sz w:val="32"/>
          <w:szCs w:val="32"/>
          <w:rtl/>
          <w:lang w:bidi="ar-SA"/>
        </w:rPr>
        <w:t>ا</w:t>
      </w:r>
      <w:r w:rsidR="0010375C" w:rsidRPr="00C54447">
        <w:rPr>
          <w:rFonts w:ascii="Traditional Arabic" w:hAnsi="Traditional Arabic" w:cs="Traditional Arabic"/>
          <w:sz w:val="32"/>
          <w:szCs w:val="32"/>
          <w:rtl/>
          <w:lang w:bidi="ar-SA"/>
        </w:rPr>
        <w:t>ن</w:t>
      </w:r>
      <w:r>
        <w:rPr>
          <w:rFonts w:ascii="Traditional Arabic" w:hAnsi="Traditional Arabic" w:cs="Traditional Arabic" w:hint="cs"/>
          <w:sz w:val="32"/>
          <w:szCs w:val="32"/>
          <w:rtl/>
          <w:lang w:bidi="ar-SA"/>
        </w:rPr>
        <w:t>ظ</w:t>
      </w:r>
      <w:r w:rsidR="0010375C" w:rsidRPr="00C54447">
        <w:rPr>
          <w:rFonts w:ascii="Traditional Arabic" w:hAnsi="Traditional Arabic" w:cs="Traditional Arabic"/>
          <w:sz w:val="32"/>
          <w:szCs w:val="32"/>
          <w:rtl/>
          <w:lang w:bidi="ar-SA"/>
        </w:rPr>
        <w:t>ر ذلك الإنسان الذي خرج من بيته بعد طهوره وأخذ زينته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كيف يمشي إلى الصلاة؟ </w:t>
      </w:r>
      <w:r>
        <w:rPr>
          <w:rFonts w:ascii="Traditional Arabic" w:hAnsi="Traditional Arabic" w:cs="Traditional Arabic"/>
          <w:sz w:val="32"/>
          <w:szCs w:val="32"/>
          <w:rtl/>
          <w:lang w:bidi="ar-SA"/>
        </w:rPr>
        <w:t>إنه يمشي مشية فيها الحيوية والج</w:t>
      </w:r>
      <w:r>
        <w:rPr>
          <w:rFonts w:ascii="Traditional Arabic" w:hAnsi="Traditional Arabic" w:cs="Traditional Arabic" w:hint="cs"/>
          <w:sz w:val="32"/>
          <w:szCs w:val="32"/>
          <w:rtl/>
          <w:lang w:bidi="ar-SA"/>
        </w:rPr>
        <w:t>د</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يخالطهما السكينة والوقار</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إنها تتناسب مع ما هو ذاهب إليه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فلا رعونة ولا تماوت..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وذاك الذي جاء متأخراً .. إنه لم يحاول الإسراع.. لأنه يخل بالتناسق القائم بين </w:t>
      </w:r>
      <w:r w:rsidR="00935F18">
        <w:rPr>
          <w:rFonts w:ascii="Traditional Arabic" w:hAnsi="Traditional Arabic" w:cs="Traditional Arabic"/>
          <w:sz w:val="32"/>
          <w:szCs w:val="32"/>
          <w:rtl/>
          <w:lang w:bidi="ar-SA"/>
        </w:rPr>
        <w:t>السكينة والوقار المطلوب في القد</w:t>
      </w:r>
      <w:r w:rsidRPr="00C54447">
        <w:rPr>
          <w:rFonts w:ascii="Traditional Arabic" w:hAnsi="Traditional Arabic" w:cs="Traditional Arabic"/>
          <w:sz w:val="32"/>
          <w:szCs w:val="32"/>
          <w:rtl/>
          <w:lang w:bidi="ar-SA"/>
        </w:rPr>
        <w:t xml:space="preserve">وم إلى المسجد وبين الخشوع المطلوب في الصلاة.. وهو معنى الحديث الشريف ما أدركت فصل وما فاتك فأتم..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قال صاحبي: أما آن للحديث عن اللوحة أن يبدأ؟.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قلت: أما اللوحة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ال</w:t>
      </w:r>
      <w:r w:rsidR="00491B39">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مال فيها يعانق بعضه بعضاً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أدري من أين أبدأ. </w:t>
      </w:r>
    </w:p>
    <w:p w:rsidR="0010375C" w:rsidRPr="00C54447" w:rsidRDefault="00491B39"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ا</w:t>
      </w:r>
      <w:r w:rsidR="0010375C" w:rsidRPr="00C54447">
        <w:rPr>
          <w:rFonts w:ascii="Traditional Arabic" w:hAnsi="Traditional Arabic" w:cs="Traditional Arabic"/>
          <w:sz w:val="32"/>
          <w:szCs w:val="32"/>
          <w:rtl/>
          <w:lang w:bidi="ar-SA"/>
        </w:rPr>
        <w:t>نظر إلى تلك الدوائر من الصفوف وقد التفت حول البيت العتيق التفاف السوار بالمعصم</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والخط الدائري هو أجمل الخطوط انسياباً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وأقواها تحملاً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وأشدها تماسكاً.. وهذه الصفات كلها عناصر جمالية رفيعة.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أضف إلى 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المعنى من المساواة في الدائرة إذ تكون جميع ال</w:t>
      </w:r>
      <w:r w:rsidR="00491B39">
        <w:rPr>
          <w:rFonts w:ascii="Traditional Arabic" w:hAnsi="Traditional Arabic" w:cs="Traditional Arabic"/>
          <w:sz w:val="32"/>
          <w:szCs w:val="32"/>
          <w:rtl/>
          <w:lang w:bidi="ar-SA"/>
        </w:rPr>
        <w:t>نقاط في مستوى واحد من حيث القوة</w:t>
      </w:r>
      <w:r w:rsidRPr="00C54447">
        <w:rPr>
          <w:rFonts w:ascii="Traditional Arabic" w:hAnsi="Traditional Arabic" w:cs="Traditional Arabic"/>
          <w:sz w:val="32"/>
          <w:szCs w:val="32"/>
          <w:rtl/>
          <w:lang w:bidi="ar-SA"/>
        </w:rPr>
        <w:t xml:space="preserve"> والتحمل.. وهو معنى رفيع حرص الإسلام على إقامة النفوس عليه.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ليتك توضح ما تقول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الفرق بين نقطة في خط مستقيم وبين نقطة في خط دائري؟.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من الثابت هندسياً أن نقاط السطح أو الخط المستقيم ليست في قوتها واحدة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فلو مثلنا بسطح غرفة لقلنا إن قوة النقطة مرتبطة طردياً بقربها من الجدار وتعد نقطة الوسط هي أضعف النقاط.. وليس الأمر كذلك في السطح حينما يكون قبة. إذ لست نقطة الذروة في القبة هي أضعف هذه النقاط..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والأمر يحتاج إلى تفصيل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يخرج بنا عما نحن فيه.. إذ كل نقطة في سطح لها قوتان قوة تحمل وقوة شد... </w:t>
      </w:r>
    </w:p>
    <w:p w:rsidR="0010375C" w:rsidRPr="00C54447" w:rsidRDefault="0010375C" w:rsidP="00491B3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ونعود إلى دائرتنا حول البيت المعمور فكل الأفراد في</w:t>
      </w:r>
      <w:r w:rsidR="00491B39">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ا يسوي بينهم الإسلام حساً ومعنى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فهم وقوف بجانب بعضهم بغض الن</w:t>
      </w:r>
      <w:r w:rsidR="00491B39" w:rsidRPr="00C54447">
        <w:rPr>
          <w:rFonts w:ascii="Traditional Arabic" w:hAnsi="Traditional Arabic" w:cs="Traditional Arabic"/>
          <w:sz w:val="32"/>
          <w:szCs w:val="32"/>
          <w:rtl/>
          <w:lang w:bidi="ar-SA"/>
        </w:rPr>
        <w:t>ظ</w:t>
      </w:r>
      <w:r w:rsidRPr="00C54447">
        <w:rPr>
          <w:rFonts w:ascii="Traditional Arabic" w:hAnsi="Traditional Arabic" w:cs="Traditional Arabic"/>
          <w:sz w:val="32"/>
          <w:szCs w:val="32"/>
          <w:rtl/>
          <w:lang w:bidi="ar-SA"/>
        </w:rPr>
        <w:t>ر</w:t>
      </w:r>
      <w:r w:rsidR="00491B39">
        <w:rPr>
          <w:rFonts w:ascii="Traditional Arabic" w:hAnsi="Traditional Arabic" w:cs="Traditional Arabic"/>
          <w:sz w:val="32"/>
          <w:szCs w:val="32"/>
          <w:rtl/>
          <w:lang w:bidi="ar-SA"/>
        </w:rPr>
        <w:t xml:space="preserve"> عن جمي</w:t>
      </w:r>
      <w:r w:rsidR="00491B39">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 xml:space="preserve"> الاعتبارات من لون وصنعة ومكانة وفقر وغنى .. وتلك ذروة من ذرا الجمال الاجتماعي يحققها الإسلام في العبادة اليومية..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تلك صفات النقاط التي تشكل الدائرة..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إن هذه الدوائر يلي بعضها بعضاً حتى تعم الأرض كلها. كل واحدة أكبر من التي قبلها بدءاً من نقطة المركز التي هي الكعبة المشرفة.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يا له من مشهد رائع الجمال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تشهد «في أوقات الصلاة المتغيرة بحسب خطوط الطول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فترى في كل حين جبهة ترتفع وأخرى تخر في تموج رائع من العبادة الخاشعة التي ما تنفك تغمر أرجاء الكرة الأرضية بأسرها»</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4"/>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حقاً إنها لوحة رائعة. بناء هندسي شديد التماسك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دوائر متتابعة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ذهب الجمال ف</w:t>
      </w:r>
      <w:r w:rsidR="0004555B">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ها كل مذهب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يبرزه خطان أوليان.. </w:t>
      </w:r>
      <w:r w:rsidR="0004555B">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تحاد حركي في أداء القيام والركوع والسجود.. وتتابع جميل بحسب اختلاف أوقات الصلاة تنشأ عنه حركة أخرى هي ذلك التموج العام فإذا الكل الإنساني المسلم يؤدي حركة الركوع والسجود وكأنه جسد واحد هنا قيام.. وهناك ركوع.. وهناك سجود ثم تبدأ الحركة من جديد.. لقد كان ه</w:t>
      </w:r>
      <w:r w:rsidR="0004555B">
        <w:rPr>
          <w:rFonts w:ascii="Traditional Arabic" w:hAnsi="Traditional Arabic" w:cs="Traditional Arabic"/>
          <w:sz w:val="32"/>
          <w:szCs w:val="32"/>
          <w:rtl/>
          <w:lang w:bidi="ar-SA"/>
        </w:rPr>
        <w:t>ذا العمل الجماعي على مستوى الكر</w:t>
      </w:r>
      <w:r w:rsidR="0004555B">
        <w:rPr>
          <w:rFonts w:ascii="Traditional Arabic" w:hAnsi="Traditional Arabic" w:cs="Traditional Arabic" w:hint="cs"/>
          <w:sz w:val="32"/>
          <w:szCs w:val="32"/>
          <w:rtl/>
          <w:lang w:bidi="ar-SA"/>
        </w:rPr>
        <w:t>ة</w:t>
      </w:r>
      <w:r w:rsidRPr="00C54447">
        <w:rPr>
          <w:rFonts w:ascii="Traditional Arabic" w:hAnsi="Traditional Arabic" w:cs="Traditional Arabic"/>
          <w:sz w:val="32"/>
          <w:szCs w:val="32"/>
          <w:rtl/>
          <w:lang w:bidi="ar-SA"/>
        </w:rPr>
        <w:t xml:space="preserve"> الأرضية غائباً عني..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أجل: هذه الصورة الحسية في الشكل الهندسي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ليست هي كل شيء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هناك صورة نفسية أخرى تقابلها في هذا البناء الروحي.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وكيف ذلك؟.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أنعم النظر والفكر في القراءة التي لا بد لكل مصل من تلاوتها في صلاته.. إنه يقرأ {</w:t>
      </w:r>
      <w:r w:rsidRPr="00C54447">
        <w:rPr>
          <w:rFonts w:ascii="Traditional Arabic" w:hAnsi="Traditional Arabic" w:cs="Traditional Arabic"/>
          <w:b/>
          <w:bCs/>
          <w:sz w:val="32"/>
          <w:szCs w:val="32"/>
          <w:rtl/>
        </w:rPr>
        <w:t xml:space="preserve">إِيَّاكَ نَعْبُدُ وَإِيَّاكَ نَسْتَعِينُ </w:t>
      </w:r>
      <w:r w:rsidRPr="00C54447">
        <w:rPr>
          <w:rFonts w:ascii="Traditional Arabic" w:hAnsi="Traditional Arabic" w:cs="Traditional Arabic"/>
          <w:b/>
          <w:bCs/>
          <w:color w:val="FF0000"/>
          <w:sz w:val="32"/>
          <w:szCs w:val="32"/>
          <w:rtl/>
        </w:rPr>
        <w:t>(4)</w:t>
      </w:r>
      <w:r w:rsidRPr="00C54447">
        <w:rPr>
          <w:rFonts w:ascii="Traditional Arabic" w:hAnsi="Traditional Arabic" w:cs="Traditional Arabic"/>
          <w:b/>
          <w:bCs/>
          <w:sz w:val="32"/>
          <w:szCs w:val="32"/>
          <w:rtl/>
        </w:rPr>
        <w:t xml:space="preserve"> اهْدِنَا الصِّرَاطَ الْمُسْتَقِيمَ</w:t>
      </w:r>
      <w:r w:rsidRPr="00C54447">
        <w:rPr>
          <w:rFonts w:ascii="Traditional Arabic" w:hAnsi="Traditional Arabic" w:cs="Traditional Arabic"/>
          <w:sz w:val="32"/>
          <w:szCs w:val="32"/>
          <w:rtl/>
          <w:lang w:bidi="ar-SA"/>
        </w:rPr>
        <w:t>} إنه دعاء يؤديه الفرد ولكنه يتكلم بلسان المجموع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يقول: (نعبد.. نستعين.. اهدنا) هكذا بصيغة الجمع إنه لا يرى نفسه منفرداً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جزء من كل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ونقطة من خط متماسك مترابط.. ولذا فهو يتكلم بلسان المجموع..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ومع هذا فهذه الجزئية ليست مكانية محصورة بزمن معين بل هي مستمرة عبر الزمان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مرتبطة بالماضي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ممتدة إلى المستقبل.. يؤكدها الاستمرار في لفظ (نعبد ونستعين..).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إذن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هذا ما يطلقون عليه: التطابق بين الشكل والمضمون!</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إنه ليس تطابقاً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وحدة بينهما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 تناسق بلغ من قوته أن أصبح وحدة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فالمصلي يؤدي صلاته مشتملة على العمل الحركي الذي يقوم به الجسم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والعمل القولي الذي يقوم به اللسان والعمل الروحي الذي يقوم به القلب</w:t>
      </w:r>
      <w:r w:rsidR="00B861AA">
        <w:rPr>
          <w:rFonts w:ascii="Traditional Arabic" w:hAnsi="Traditional Arabic" w:cs="Traditional Arabic"/>
          <w:sz w:val="32"/>
          <w:szCs w:val="32"/>
          <w:rtl/>
          <w:lang w:bidi="ar-SA"/>
        </w:rPr>
        <w:t>.. كل ذلك في عملية واحدة.. يراع</w:t>
      </w:r>
      <w:r w:rsidR="00B861AA">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فيها المعنى الفردي والمعنى الجماعي..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ليتك توضح ذلك.</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انظر إلى المصلين في المسجد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كل يصلي السنة منفرداً ثم يؤدي الفرض مع الجماعة. وفي الجماعة انضباط تام مع الإمام ومتابعة لكل حركة في حينها.. تناسق في الشكل.. وتلبية للجانب الفردي والجانب الجماعي..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لقد فهمت من قولك أن هناك تناسقاً بين القول والحركة!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نعم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 المصلي يقول في ركوعه: سبحان ربي العظيم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 عظمة الله تعالى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أوجبت عليه أن يحني ظهره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اعترافاً بها وإقراراً لها.. وعندما يسجد يقول: سبحان ربي الأعلى. يقولها وهو في أخفض نقطة إنه تقابل وتوافق بين علو الله تعالى وانخفاض عبده الذي يصلي له.. ومع ذلك فهو في هذه الحالة أقرب ما يكون من ربه..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لقاء بين معنى القول وبين معنى الحركة..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[وأذن المؤذن.. حي على الصلاة.. حي على الفلاح].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فقال صاحبي .. الصلاة .. الصلاة.</w:t>
      </w:r>
      <w:r w:rsidR="00AA2EBD">
        <w:rPr>
          <w:rFonts w:ascii="Traditional Arabic" w:hAnsi="Traditional Arabic" w:cs="Traditional Arabic"/>
          <w:sz w:val="32"/>
          <w:szCs w:val="32"/>
          <w:rtl/>
          <w:lang w:bidi="ar-SA"/>
        </w:rPr>
        <w:t xml:space="preserve"> </w:t>
      </w: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B861AA" w:rsidRDefault="00B861AA" w:rsidP="0010375C">
      <w:pPr>
        <w:rPr>
          <w:rFonts w:ascii="Traditional Arabic" w:hAnsi="Traditional Arabic" w:cs="Traditional Arabic"/>
          <w:sz w:val="32"/>
          <w:szCs w:val="32"/>
          <w:rtl/>
          <w:lang w:bidi="ar-SA"/>
        </w:rPr>
      </w:pPr>
    </w:p>
    <w:p w:rsidR="0010375C" w:rsidRPr="00B861AA" w:rsidRDefault="00715F28" w:rsidP="00B861AA">
      <w:pPr>
        <w:jc w:val="center"/>
        <w:rPr>
          <w:rFonts w:ascii="Traditional Arabic" w:hAnsi="Traditional Arabic" w:cs="Traditional Arabic"/>
          <w:b/>
          <w:bCs/>
          <w:sz w:val="32"/>
          <w:szCs w:val="32"/>
          <w:rtl/>
          <w:lang w:bidi="ar-SA"/>
        </w:rPr>
      </w:pPr>
      <w:r w:rsidRPr="00B861AA">
        <w:rPr>
          <w:rFonts w:ascii="Traditional Arabic" w:hAnsi="Traditional Arabic" w:cs="Traditional Arabic"/>
          <w:b/>
          <w:bCs/>
          <w:sz w:val="32"/>
          <w:szCs w:val="32"/>
          <w:rtl/>
          <w:lang w:bidi="ar-SA"/>
        </w:rPr>
        <w:t xml:space="preserve"> </w:t>
      </w:r>
      <w:r w:rsidR="0010375C" w:rsidRPr="00B861AA">
        <w:rPr>
          <w:rFonts w:ascii="Traditional Arabic" w:hAnsi="Traditional Arabic" w:cs="Traditional Arabic"/>
          <w:b/>
          <w:bCs/>
          <w:sz w:val="32"/>
          <w:szCs w:val="32"/>
          <w:rtl/>
          <w:lang w:bidi="ar-SA"/>
        </w:rPr>
        <w:t>(3)</w:t>
      </w:r>
    </w:p>
    <w:p w:rsidR="0010375C" w:rsidRPr="00C54447" w:rsidRDefault="0010375C" w:rsidP="00B861AA">
      <w:pPr>
        <w:jc w:val="center"/>
        <w:rPr>
          <w:rFonts w:ascii="Traditional Arabic" w:hAnsi="Traditional Arabic" w:cs="Traditional Arabic"/>
          <w:sz w:val="32"/>
          <w:szCs w:val="32"/>
          <w:rtl/>
          <w:lang w:bidi="ar-SA"/>
        </w:rPr>
      </w:pPr>
      <w:r w:rsidRPr="00B861AA">
        <w:rPr>
          <w:rFonts w:ascii="Traditional Arabic" w:hAnsi="Traditional Arabic" w:cs="Traditional Arabic"/>
          <w:b/>
          <w:bCs/>
          <w:sz w:val="32"/>
          <w:szCs w:val="32"/>
          <w:rtl/>
          <w:lang w:bidi="ar-SA"/>
        </w:rPr>
        <w:t>العدل</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العدل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أمر إلهي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غاية ومطلب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وقيمة من القيم العليا.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أمر متفق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يختلف فيه الأفراد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لا تختلف عليه الأمم.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ولكن ما هو العدل؟. وبين من يكون؟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المجتمعات التي يحكمها النظام الطبقي قالت بالعدل. ولكن العدل عندها بين أفراد كل طبقة على حدة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العدل بين فرد من الطبقة الدنيا وبين فرد من الطبقة العليا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فذلك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نظرهم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ليس من العدل في شيء بل هو محض الظلم.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ذلك هو شأن المجتمع الهندي والروماني واليوناني من قبله.. ولم تكن تلك نظرة عامة الناس بل هي نظرة المفكرين والفلاسفة أيضاً.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فقد ذهب أفلاطون في «جمهوريته» إلى تقسيم المواطنين إلى أحرار وعبيد وأجانب.</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ويقرر أرسطو أن الله خلق فصيلتين من الناس: اليونان والبرابرة وقد زود الأولى بالعقل والإرادة والتقويم الكامل.. ولم يزود الثا</w:t>
      </w:r>
      <w:r w:rsidR="00DE58E7">
        <w:rPr>
          <w:rFonts w:ascii="Traditional Arabic" w:hAnsi="Traditional Arabic" w:cs="Traditional Arabic"/>
          <w:sz w:val="32"/>
          <w:szCs w:val="32"/>
          <w:rtl/>
          <w:lang w:bidi="ar-SA"/>
        </w:rPr>
        <w:t>نية إلا بقوى الجسم وبناء على ذل</w:t>
      </w:r>
      <w:r w:rsidRPr="00C54447">
        <w:rPr>
          <w:rFonts w:ascii="Traditional Arabic" w:hAnsi="Traditional Arabic" w:cs="Traditional Arabic"/>
          <w:sz w:val="32"/>
          <w:szCs w:val="32"/>
          <w:rtl/>
          <w:lang w:bidi="ar-SA"/>
        </w:rPr>
        <w:t>ك فإن على اليونا</w:t>
      </w:r>
      <w:r w:rsidR="00DE58E7">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يين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يقول أرسطو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يعاملوا الأجانب بما يعاملون به البهائم.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وجاء الرومان فسلكوا الطريق نفسه.. وقام الرجل الروماني مقام الرجل اليوناني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5"/>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وجاء الإسلام..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جاء ليقيم العدل على أساس مجرد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بعيداً عن العواطف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بعيداً عن كل الرواب</w:t>
      </w:r>
      <w:r w:rsidR="00EF7484">
        <w:rPr>
          <w:rFonts w:ascii="Traditional Arabic" w:hAnsi="Traditional Arabic" w:cs="Traditional Arabic"/>
          <w:sz w:val="32"/>
          <w:szCs w:val="32"/>
          <w:rtl/>
          <w:lang w:bidi="ar-SA"/>
        </w:rPr>
        <w:t>ط</w:t>
      </w:r>
      <w:r w:rsidR="00715F28">
        <w:rPr>
          <w:rFonts w:ascii="Traditional Arabic" w:hAnsi="Traditional Arabic" w:cs="Traditional Arabic"/>
          <w:sz w:val="32"/>
          <w:szCs w:val="32"/>
          <w:rtl/>
          <w:lang w:bidi="ar-SA"/>
        </w:rPr>
        <w:t>،</w:t>
      </w:r>
      <w:r w:rsidR="00EF7484">
        <w:rPr>
          <w:rFonts w:ascii="Traditional Arabic" w:hAnsi="Traditional Arabic" w:cs="Traditional Arabic"/>
          <w:sz w:val="32"/>
          <w:szCs w:val="32"/>
          <w:rtl/>
          <w:lang w:bidi="ar-SA"/>
        </w:rPr>
        <w:t xml:space="preserve"> إنه «العدل» يحقق في الأرض لأ</w:t>
      </w:r>
      <w:r w:rsidR="00EF7484">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ه أمر إلهي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بغض النظر عن المتخاصمين.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ورأى الناس من المشاهد صوراً فريدة في تاريخ الإنسانية لم تعرفها في أزمانها المتعاقبة إلا من خلال التاريخ الإسلامي.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لقد جاء الإسلام بالخلفاء والقادة.. إلى مجالس الحكم والقضاء.. فقد مثل علي رضي الله عنه وخصم له يهودي بين يدي أبي بن ك</w:t>
      </w:r>
      <w:r w:rsidR="006F026D">
        <w:rPr>
          <w:rFonts w:ascii="Traditional Arabic" w:hAnsi="Traditional Arabic" w:cs="Traditional Arabic"/>
          <w:sz w:val="32"/>
          <w:szCs w:val="32"/>
          <w:rtl/>
          <w:lang w:bidi="ar-SA"/>
        </w:rPr>
        <w:t>عب. ومثل هارون الرشيد</w:t>
      </w:r>
      <w:r w:rsidR="00715F28">
        <w:rPr>
          <w:rFonts w:ascii="Traditional Arabic" w:hAnsi="Traditional Arabic" w:cs="Traditional Arabic"/>
          <w:sz w:val="32"/>
          <w:szCs w:val="32"/>
          <w:rtl/>
          <w:lang w:bidi="ar-SA"/>
        </w:rPr>
        <w:t>،</w:t>
      </w:r>
      <w:r w:rsidR="006F026D">
        <w:rPr>
          <w:rFonts w:ascii="Traditional Arabic" w:hAnsi="Traditional Arabic" w:cs="Traditional Arabic"/>
          <w:sz w:val="32"/>
          <w:szCs w:val="32"/>
          <w:rtl/>
          <w:lang w:bidi="ar-SA"/>
        </w:rPr>
        <w:t xml:space="preserve"> وهو خليف</w:t>
      </w:r>
      <w:r w:rsidR="006F026D">
        <w:rPr>
          <w:rFonts w:ascii="Traditional Arabic" w:hAnsi="Traditional Arabic" w:cs="Traditional Arabic" w:hint="cs"/>
          <w:sz w:val="32"/>
          <w:szCs w:val="32"/>
          <w:rtl/>
          <w:lang w:bidi="ar-SA"/>
        </w:rPr>
        <w:t>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يدي أبي يوسف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مع خصم له نصراني... وأمثلة وأمثلة..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هذا الأمر لم يتحقق في كل دول الأرض حتى في وقتنا الحاضر. فكل قوانين الدول تجعل لرئيس الدولة وضعاً خاصاً إذ تشكل له محكمة خاصة به.. مما يستبعد معه إحقاق أي حق.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لقد جعل الإسلام العدل أمراً في متناول الجميع .. ذلك أمر يعرفه القاصي والداني والعدو والصديق..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ومع هذا فإن فتوحات الإسلام ت</w:t>
      </w:r>
      <w:r w:rsidR="006F026D">
        <w:rPr>
          <w:rFonts w:ascii="Traditional Arabic" w:hAnsi="Traditional Arabic" w:cs="Traditional Arabic"/>
          <w:sz w:val="32"/>
          <w:szCs w:val="32"/>
          <w:rtl/>
          <w:lang w:bidi="ar-SA"/>
        </w:rPr>
        <w:t>ظل فريدة في كل ميدان</w:t>
      </w:r>
      <w:r w:rsidR="00715F28">
        <w:rPr>
          <w:rFonts w:ascii="Traditional Arabic" w:hAnsi="Traditional Arabic" w:cs="Traditional Arabic"/>
          <w:sz w:val="32"/>
          <w:szCs w:val="32"/>
          <w:rtl/>
          <w:lang w:bidi="ar-SA"/>
        </w:rPr>
        <w:t>،</w:t>
      </w:r>
      <w:r w:rsidR="006F026D">
        <w:rPr>
          <w:rFonts w:ascii="Traditional Arabic" w:hAnsi="Traditional Arabic" w:cs="Traditional Arabic"/>
          <w:sz w:val="32"/>
          <w:szCs w:val="32"/>
          <w:rtl/>
          <w:lang w:bidi="ar-SA"/>
        </w:rPr>
        <w:t xml:space="preserve"> إذ استطاع</w:t>
      </w:r>
      <w:r w:rsidRPr="00C54447">
        <w:rPr>
          <w:rFonts w:ascii="Traditional Arabic" w:hAnsi="Traditional Arabic" w:cs="Traditional Arabic"/>
          <w:sz w:val="32"/>
          <w:szCs w:val="32"/>
          <w:rtl/>
          <w:lang w:bidi="ar-SA"/>
        </w:rPr>
        <w:t>ت أن تصل دائماً إلى رتبة الكمال فتسجل أرقاماً قياسية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لي</w:t>
      </w:r>
      <w:r w:rsidR="006F026D">
        <w:rPr>
          <w:rFonts w:ascii="Traditional Arabic" w:hAnsi="Traditional Arabic" w:cs="Traditional Arabic" w:hint="cs"/>
          <w:sz w:val="32"/>
          <w:szCs w:val="32"/>
          <w:rtl/>
          <w:lang w:bidi="ar-SA"/>
        </w:rPr>
        <w:t>س</w:t>
      </w:r>
      <w:r w:rsidRPr="00C54447">
        <w:rPr>
          <w:rFonts w:ascii="Traditional Arabic" w:hAnsi="Traditional Arabic" w:cs="Traditional Arabic"/>
          <w:sz w:val="32"/>
          <w:szCs w:val="32"/>
          <w:rtl/>
          <w:lang w:bidi="ar-SA"/>
        </w:rPr>
        <w:t xml:space="preserve"> في عصر واحد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على مر العصور.. إنها قمم شامخة.. ومعالم واضحة..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قد ينصف الإنسان من قريبه.. فذلك عدل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وقد ينصف من أخيه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فذلك عدل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ينصف من نفسه فذلك عدل </w:t>
      </w:r>
    </w:p>
    <w:p w:rsidR="006F026D"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ولكن حكماً واحداً سجله التاريخ الإنساني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نظن أنه يتكرر إلا إذا دار الزمان دورته وعادت للإسلام دولته وسلطانه.</w:t>
      </w:r>
    </w:p>
    <w:p w:rsidR="0010375C" w:rsidRPr="00C54447" w:rsidRDefault="006F026D" w:rsidP="006F026D">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انطلق المسلمون يحملون دعوتهم إلى جميع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فكانت فتوحاتهم اجتماعية وثقافية وتربوية قبل أن تكون عسكرية. ولذا لم تكن مهمة الجندي المسلم هي حمل السلاح وحسب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هي العقيدة من خلال تطبيق عملي.. ولم تكن مهمته تعليم قيم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وإنما كانت بياناً </w:t>
      </w:r>
      <w:r w:rsidR="00BF637E">
        <w:rPr>
          <w:rFonts w:ascii="Traditional Arabic" w:hAnsi="Traditional Arabic" w:cs="Traditional Arabic" w:hint="cs"/>
          <w:sz w:val="32"/>
          <w:szCs w:val="32"/>
          <w:rtl/>
          <w:lang w:bidi="ar-SA"/>
        </w:rPr>
        <w:t xml:space="preserve">عملياً </w:t>
      </w:r>
      <w:r w:rsidRPr="00C54447">
        <w:rPr>
          <w:rFonts w:ascii="Traditional Arabic" w:hAnsi="Traditional Arabic" w:cs="Traditional Arabic"/>
          <w:sz w:val="32"/>
          <w:szCs w:val="32"/>
          <w:rtl/>
          <w:lang w:bidi="ar-SA"/>
        </w:rPr>
        <w:t xml:space="preserve">لتطبيق هذه القيم..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ومع نهاية القرن الأول كان الفتح قد وصل إلى خوارزم وسمرقند وبخارى بقيادة قتيبة بن مسلم. </w:t>
      </w:r>
    </w:p>
    <w:p w:rsidR="0010375C" w:rsidRPr="00C54447" w:rsidRDefault="00BF637E"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ودخل الفاتحون هذه البلدان والأ</w:t>
      </w:r>
      <w:r>
        <w:rPr>
          <w:rFonts w:ascii="Traditional Arabic" w:hAnsi="Traditional Arabic" w:cs="Traditional Arabic" w:hint="cs"/>
          <w:sz w:val="32"/>
          <w:szCs w:val="32"/>
          <w:rtl/>
          <w:lang w:bidi="ar-SA"/>
        </w:rPr>
        <w:t>ق</w:t>
      </w:r>
      <w:r w:rsidR="0010375C" w:rsidRPr="00C54447">
        <w:rPr>
          <w:rFonts w:ascii="Traditional Arabic" w:hAnsi="Traditional Arabic" w:cs="Traditional Arabic"/>
          <w:sz w:val="32"/>
          <w:szCs w:val="32"/>
          <w:rtl/>
          <w:lang w:bidi="ar-SA"/>
        </w:rPr>
        <w:t>اليم</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فاختلطوا بأهلها وتعاملوا معهم.. وتلك هي طريقة الفتح الإسلامي</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فليس الفتاح طبقة متميزة.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وبدأ أهل سمرقند يختلطون بالفاتحين ويتعرفون على تعاليم هذا الدين.. وكان في جملة ما وصل إلى سمعهم أن للحرب نظاماً في هذا الدين. كان ذلك أمراً غريباً.. ومتى كان للحروب نظام وقانون..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ورجعت الذاكرة بهم إلى عهد قريب ي</w:t>
      </w:r>
      <w:r w:rsidR="00BF637E">
        <w:rPr>
          <w:rFonts w:ascii="Traditional Arabic" w:hAnsi="Traditional Arabic" w:cs="Traditional Arabic" w:hint="cs"/>
          <w:sz w:val="32"/>
          <w:szCs w:val="32"/>
          <w:rtl/>
          <w:lang w:bidi="ar-SA"/>
        </w:rPr>
        <w:t>و</w:t>
      </w:r>
      <w:r w:rsidRPr="00C54447">
        <w:rPr>
          <w:rFonts w:ascii="Traditional Arabic" w:hAnsi="Traditional Arabic" w:cs="Traditional Arabic"/>
          <w:sz w:val="32"/>
          <w:szCs w:val="32"/>
          <w:rtl/>
          <w:lang w:bidi="ar-SA"/>
        </w:rPr>
        <w:t>م فتحت بلدهم.. فإذا بهم يرون أن هذا النظام لم يطبق عليهم؟ فلم لا يطالبون بحقهم؟ أليس هذا الدين دين العدل كما يقول الفاتحون؟..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وبين الإقدام والإحجام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حالة من التردد.. قابل بعض أهل سمرقند الوالي يومئذ</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سليمان بن أبي السري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وقالوا: إن قتيبة ظلمنا وغدر بنا فأخذ بلادنا.. فأذن لنا بوفد يذهب إلى أمير المؤمنين..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وأذن لهم.. وكانت فرصة تعرفوا من خلالها على عمر بن عبد العزيز.. ورجعوا من عنده بكتاب إلى سليمان.. جاء فيه: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أهل سمرقند شكوا ظلماً وتحاملاً من قتيبة عليهم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أخرجهم من أرضهم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أتاك كتابي فأجلس لهم القاضي فلينظر في أمرهم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فإن قضى لهم فأخرج الجند إلى معسكرهم كما كانوا وكنتم قبل أن يظهر عليهم قتيبة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6"/>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كان الكتاب بأيديهم وهم بين مصدق ومكذب!! وإذا نصب القاضي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من الفاتحين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فكيف يقضي لهم..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وفدهم يناقش هذه الأس</w:t>
      </w:r>
      <w:r w:rsidR="0050145E">
        <w:rPr>
          <w:rFonts w:ascii="Traditional Arabic" w:hAnsi="Traditional Arabic" w:cs="Traditional Arabic" w:hint="cs"/>
          <w:sz w:val="32"/>
          <w:szCs w:val="32"/>
          <w:rtl/>
          <w:lang w:bidi="ar-SA"/>
        </w:rPr>
        <w:t>ئ</w:t>
      </w:r>
      <w:r w:rsidRPr="00C54447">
        <w:rPr>
          <w:rFonts w:ascii="Traditional Arabic" w:hAnsi="Traditional Arabic" w:cs="Traditional Arabic"/>
          <w:sz w:val="32"/>
          <w:szCs w:val="32"/>
          <w:rtl/>
          <w:lang w:bidi="ar-SA"/>
        </w:rPr>
        <w:t xml:space="preserve">لة وغيرها وهو في طريق عودته من دمشق إلى سمرقند.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ووصل كتاب </w:t>
      </w:r>
      <w:r w:rsidR="0050145E">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 xml:space="preserve">مر إلى سليمان..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واختير القاضي لهذه الخصومة.. فكان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جميع بن حاضر الناجي..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وجلس المتخاصمون بين يديه.. كل يدلي بحجته..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وكانت الأدلة مؤيدة لأهل سمرقند..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وحكم القاضي.. أن يخرج الجند من سمرقند إلى معسكرهم..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وينابذوهم على سواء.. فيكون صلحا</w:t>
      </w:r>
      <w:r w:rsidR="0050145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xml:space="preserve"> جديدا</w:t>
      </w:r>
      <w:r w:rsidR="0050145E">
        <w:rPr>
          <w:rFonts w:ascii="Traditional Arabic" w:hAnsi="Traditional Arabic" w:cs="Traditional Arabic" w:hint="cs"/>
          <w:sz w:val="32"/>
          <w:szCs w:val="32"/>
          <w:rtl/>
          <w:lang w:bidi="ar-SA"/>
        </w:rPr>
        <w:t>ً</w:t>
      </w:r>
      <w:r w:rsidRPr="00C54447">
        <w:rPr>
          <w:rFonts w:ascii="Traditional Arabic" w:hAnsi="Traditional Arabic" w:cs="Traditional Arabic"/>
          <w:sz w:val="32"/>
          <w:szCs w:val="32"/>
          <w:rtl/>
          <w:lang w:bidi="ar-SA"/>
        </w:rPr>
        <w:t>.. أو ظفراً عنوة.. أو..</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لم يسمع الحاضرون وحدهم حكم القاضي. وإنما سمعته أذن الزمان فسجلته لترويه للأجيال القادمة جيلاً بعد جيل.. إنه قضاء الإسلام.. وإنه حكم الإسلام.. وإ</w:t>
      </w:r>
      <w:r w:rsidR="0050145E">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ه عدل الإسلام.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فهل هناك ذروة تعلو هذه الذروة.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وهل هناك جمال يفوق هذا الجمال.</w:t>
      </w:r>
      <w:r w:rsidR="00AA2EBD">
        <w:rPr>
          <w:rFonts w:ascii="Traditional Arabic" w:hAnsi="Traditional Arabic" w:cs="Traditional Arabic"/>
          <w:sz w:val="32"/>
          <w:szCs w:val="32"/>
          <w:rtl/>
          <w:lang w:bidi="ar-SA"/>
        </w:rPr>
        <w:t xml:space="preserve"> </w:t>
      </w:r>
    </w:p>
    <w:p w:rsidR="0050145E"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وهل تمتلك أمة ما لوحة تشبه هذه اللوحة أو تداينها؟!</w:t>
      </w:r>
    </w:p>
    <w:p w:rsidR="0050145E" w:rsidRPr="00C54447" w:rsidRDefault="0010375C" w:rsidP="0050145E">
      <w:pPr>
        <w:jc w:val="cente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w:t>
      </w:r>
      <w:r w:rsidR="0050145E">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الجند على وشك الخروج عندما طلب أهل سمرقند بقاءهم لأن هذه الخصومة بتسلسل أحداثها.. فتحت قلوبهم لهذا الدين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فلما يعد هناك من حاجة لخروج الجند.. فقد أصبح أهل سمرقند بعدها كتيبة من كتائبه..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فتحاً آخر لسمرقند..</w:t>
      </w:r>
      <w:r w:rsidR="00AA2EBD">
        <w:rPr>
          <w:rFonts w:ascii="Traditional Arabic" w:hAnsi="Traditional Arabic" w:cs="Traditional Arabic"/>
          <w:sz w:val="32"/>
          <w:szCs w:val="32"/>
          <w:rtl/>
          <w:lang w:bidi="ar-SA"/>
        </w:rPr>
        <w:t xml:space="preserve"> </w:t>
      </w:r>
    </w:p>
    <w:p w:rsidR="0010375C" w:rsidRPr="0050145E" w:rsidRDefault="0010375C" w:rsidP="0050145E">
      <w:pPr>
        <w:jc w:val="center"/>
        <w:rPr>
          <w:rFonts w:ascii="Traditional Arabic" w:hAnsi="Traditional Arabic" w:cs="Traditional Arabic"/>
          <w:b/>
          <w:bCs/>
          <w:sz w:val="32"/>
          <w:szCs w:val="32"/>
          <w:rtl/>
          <w:lang w:bidi="ar-SA"/>
        </w:rPr>
      </w:pPr>
      <w:r w:rsidRPr="0050145E">
        <w:rPr>
          <w:rFonts w:ascii="Traditional Arabic" w:hAnsi="Traditional Arabic" w:cs="Traditional Arabic"/>
          <w:b/>
          <w:bCs/>
          <w:sz w:val="32"/>
          <w:szCs w:val="32"/>
          <w:rtl/>
          <w:lang w:bidi="ar-SA"/>
        </w:rPr>
        <w:t>(4)</w:t>
      </w:r>
    </w:p>
    <w:p w:rsidR="0010375C" w:rsidRPr="00C54447" w:rsidRDefault="0010375C" w:rsidP="0050145E">
      <w:pPr>
        <w:jc w:val="center"/>
        <w:rPr>
          <w:rFonts w:ascii="Traditional Arabic" w:hAnsi="Traditional Arabic" w:cs="Traditional Arabic"/>
          <w:sz w:val="32"/>
          <w:szCs w:val="32"/>
          <w:rtl/>
          <w:lang w:bidi="ar-SA"/>
        </w:rPr>
      </w:pPr>
      <w:r w:rsidRPr="0050145E">
        <w:rPr>
          <w:rFonts w:ascii="Traditional Arabic" w:hAnsi="Traditional Arabic" w:cs="Traditional Arabic"/>
          <w:b/>
          <w:bCs/>
          <w:sz w:val="32"/>
          <w:szCs w:val="32"/>
          <w:rtl/>
          <w:lang w:bidi="ar-SA"/>
        </w:rPr>
        <w:t>مشاركة أكثر من وجدانية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ما يزال الإحساس بالجمال يرهف الحس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ويرتقي به ح</w:t>
      </w:r>
      <w:r w:rsidR="00D55C5D">
        <w:rPr>
          <w:rFonts w:ascii="Traditional Arabic" w:hAnsi="Traditional Arabic" w:cs="Traditional Arabic"/>
          <w:sz w:val="32"/>
          <w:szCs w:val="32"/>
          <w:rtl/>
          <w:lang w:bidi="ar-SA"/>
        </w:rPr>
        <w:t>تى تصل النفس إلى درجة من الشفاف</w:t>
      </w:r>
      <w:r w:rsidRPr="00C54447">
        <w:rPr>
          <w:rFonts w:ascii="Traditional Arabic" w:hAnsi="Traditional Arabic" w:cs="Traditional Arabic"/>
          <w:sz w:val="32"/>
          <w:szCs w:val="32"/>
          <w:rtl/>
          <w:lang w:bidi="ar-SA"/>
        </w:rPr>
        <w:t xml:space="preserve">ية بحيث تنفذ إليها كل المشاعر وكل العواطف وكل الأحاسيس.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وعندها ترق النفس وتشف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وتصبح في هموم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في همِّ ذاتها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وفي أفراحهم وليس في فرحها. فإذا هي عضو في جسد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وفرد في مجتمع</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يعيش بذاته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يعيش بغيره ولغيره.. فحياة بقية الأعضاء حياة له وسعادتهم سعادة له وحزنهم حزنه.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يحدث ذلك عندما يرتقي </w:t>
      </w:r>
      <w:r w:rsidR="00D55C5D" w:rsidRPr="00C54447">
        <w:rPr>
          <w:rFonts w:ascii="Traditional Arabic" w:hAnsi="Traditional Arabic" w:cs="Traditional Arabic" w:hint="cs"/>
          <w:sz w:val="32"/>
          <w:szCs w:val="32"/>
          <w:rtl/>
          <w:lang w:bidi="ar-SA"/>
        </w:rPr>
        <w:t>الإنسان</w:t>
      </w:r>
      <w:r w:rsidR="00D55C5D">
        <w:rPr>
          <w:rFonts w:ascii="Traditional Arabic" w:hAnsi="Traditional Arabic" w:cs="Traditional Arabic"/>
          <w:sz w:val="32"/>
          <w:szCs w:val="32"/>
          <w:rtl/>
          <w:lang w:bidi="ar-SA"/>
        </w:rPr>
        <w:t xml:space="preserve"> إلى سمو الإسلام</w:t>
      </w:r>
      <w:r w:rsidR="00715F28">
        <w:rPr>
          <w:rFonts w:ascii="Traditional Arabic" w:hAnsi="Traditional Arabic" w:cs="Traditional Arabic"/>
          <w:sz w:val="32"/>
          <w:szCs w:val="32"/>
          <w:rtl/>
          <w:lang w:bidi="ar-SA"/>
        </w:rPr>
        <w:t>،</w:t>
      </w:r>
      <w:r w:rsidR="00D55C5D">
        <w:rPr>
          <w:rFonts w:ascii="Traditional Arabic" w:hAnsi="Traditional Arabic" w:cs="Traditional Arabic"/>
          <w:sz w:val="32"/>
          <w:szCs w:val="32"/>
          <w:rtl/>
          <w:lang w:bidi="ar-SA"/>
        </w:rPr>
        <w:t xml:space="preserve"> فيعيش معاني</w:t>
      </w:r>
      <w:r w:rsidR="00D55C5D">
        <w:rPr>
          <w:rFonts w:ascii="Traditional Arabic" w:hAnsi="Traditional Arabic" w:cs="Traditional Arabic" w:hint="cs"/>
          <w:sz w:val="32"/>
          <w:szCs w:val="32"/>
          <w:rtl/>
          <w:lang w:bidi="ar-SA"/>
        </w:rPr>
        <w:t>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هو معنى من هذا المعاني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تجسدت على مسرح الحياة.. يحكي قبساً من معين من كان خلقه القرآن.</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ذاك بعض ما ذهب إليه الفكر حين قرأت خبراً من أخبار بشر الحافي</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7"/>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D55C5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يقول الخبر: «قال بعضهم: دخلت على بشر بن الحارث في يوم شديد البرد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تعرى من الثياب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ينتفض</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فقلت: يا أبا نصر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الناس </w:t>
      </w:r>
      <w:r w:rsidR="00D55C5D"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ز</w:t>
      </w:r>
      <w:r w:rsidR="00D55C5D">
        <w:rPr>
          <w:rFonts w:ascii="Traditional Arabic" w:hAnsi="Traditional Arabic" w:cs="Traditional Arabic" w:hint="cs"/>
          <w:sz w:val="32"/>
          <w:szCs w:val="32"/>
          <w:rtl/>
          <w:lang w:bidi="ar-SA"/>
        </w:rPr>
        <w:t>ي</w:t>
      </w:r>
      <w:r w:rsidR="00D55C5D">
        <w:rPr>
          <w:rFonts w:ascii="Traditional Arabic" w:hAnsi="Traditional Arabic" w:cs="Traditional Arabic"/>
          <w:sz w:val="32"/>
          <w:szCs w:val="32"/>
          <w:rtl/>
          <w:lang w:bidi="ar-SA"/>
        </w:rPr>
        <w:t>د</w:t>
      </w:r>
      <w:r w:rsidRPr="00C54447">
        <w:rPr>
          <w:rFonts w:ascii="Traditional Arabic" w:hAnsi="Traditional Arabic" w:cs="Traditional Arabic"/>
          <w:sz w:val="32"/>
          <w:szCs w:val="32"/>
          <w:rtl/>
          <w:lang w:bidi="ar-SA"/>
        </w:rPr>
        <w:t>ون في الثياب في مثل هذا اليوم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وأنت قد نقصت؟!</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فقال: ذكرت الفقراء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وما هم فيه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يكن لي ما أواسيهم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فأردت أن أرافقهم بنفسي في مقاساة البرد»</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8"/>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البرد الذي أصابه لم يكن ليخفف من برد الآخرين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إعلان عن مشاركة تجاوزت العواطف إلى المشاركة الحسية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هو عضو من الجسد حقاً.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الأعضاء السليمة في الجسد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حينما يشتكي عضو 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تشاركه تلك الأعضاء آلامه وسهره. إنها لا تخفف بذلك من ألم العضو شيئاً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الإعلان عن المشاركة الفعالة حساً ومعنى.</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قد يبدو هذا الإحساس أمراً سلبياً لا فائدة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 غاية في الايجابية. إنه المشاركة الوجدانية والعاطفية والحسية وتلك أعلى درجات المشاركة.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لقاء مع «كن أبا خيثمة»</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79"/>
      </w:r>
      <w:r w:rsidRPr="00C54447">
        <w:rPr>
          <w:rStyle w:val="af"/>
          <w:rFonts w:ascii="Traditional Arabic" w:hAnsi="Traditional Arabic" w:cs="Traditional Arabic"/>
          <w:rtl/>
        </w:rPr>
        <w:t>)</w:t>
      </w:r>
      <w:r w:rsidR="00F262CB">
        <w:rPr>
          <w:rFonts w:ascii="Traditional Arabic" w:hAnsi="Traditional Arabic" w:cs="Traditional Arabic"/>
          <w:sz w:val="32"/>
          <w:szCs w:val="32"/>
          <w:rtl/>
          <w:lang w:bidi="ar-SA"/>
        </w:rPr>
        <w:t xml:space="preserve"> وح</w:t>
      </w:r>
      <w:r w:rsidRPr="00C54447">
        <w:rPr>
          <w:rFonts w:ascii="Traditional Arabic" w:hAnsi="Traditional Arabic" w:cs="Traditional Arabic"/>
          <w:sz w:val="32"/>
          <w:szCs w:val="32"/>
          <w:rtl/>
          <w:lang w:bidi="ar-SA"/>
        </w:rPr>
        <w:t>ينما يغيب من مشاعر المسلم.. (كن أبا خيثمة) فذلك هو الجفاف والجفاء والخواء.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C23121" w:rsidRDefault="00C23121" w:rsidP="00C23121">
      <w:pPr>
        <w:jc w:val="center"/>
        <w:rPr>
          <w:rFonts w:ascii="Traditional Arabic" w:hAnsi="Traditional Arabic" w:cs="Traditional Arabic"/>
          <w:b/>
          <w:bCs/>
          <w:sz w:val="32"/>
          <w:szCs w:val="32"/>
          <w:rtl/>
          <w:lang w:bidi="ar-SA"/>
        </w:rPr>
      </w:pPr>
    </w:p>
    <w:p w:rsidR="0010375C" w:rsidRPr="00C23121" w:rsidRDefault="00715F28" w:rsidP="00C23121">
      <w:pPr>
        <w:jc w:val="center"/>
        <w:rPr>
          <w:rFonts w:ascii="Traditional Arabic" w:hAnsi="Traditional Arabic" w:cs="Traditional Arabic"/>
          <w:b/>
          <w:bCs/>
          <w:sz w:val="32"/>
          <w:szCs w:val="32"/>
          <w:rtl/>
          <w:lang w:bidi="ar-SA"/>
        </w:rPr>
      </w:pPr>
      <w:r w:rsidRPr="00C23121">
        <w:rPr>
          <w:rFonts w:ascii="Traditional Arabic" w:hAnsi="Traditional Arabic" w:cs="Traditional Arabic"/>
          <w:b/>
          <w:bCs/>
          <w:sz w:val="32"/>
          <w:szCs w:val="32"/>
          <w:rtl/>
          <w:lang w:bidi="ar-SA"/>
        </w:rPr>
        <w:t xml:space="preserve"> </w:t>
      </w:r>
      <w:r w:rsidR="0010375C" w:rsidRPr="00C23121">
        <w:rPr>
          <w:rFonts w:ascii="Traditional Arabic" w:hAnsi="Traditional Arabic" w:cs="Traditional Arabic"/>
          <w:b/>
          <w:bCs/>
          <w:sz w:val="32"/>
          <w:szCs w:val="32"/>
          <w:rtl/>
          <w:lang w:bidi="ar-SA"/>
        </w:rPr>
        <w:t>(5)</w:t>
      </w:r>
    </w:p>
    <w:p w:rsidR="0010375C" w:rsidRPr="00C54447" w:rsidRDefault="0010375C" w:rsidP="00C23121">
      <w:pPr>
        <w:jc w:val="center"/>
        <w:rPr>
          <w:rFonts w:ascii="Traditional Arabic" w:hAnsi="Traditional Arabic" w:cs="Traditional Arabic"/>
          <w:sz w:val="32"/>
          <w:szCs w:val="32"/>
          <w:rtl/>
          <w:lang w:bidi="ar-SA"/>
        </w:rPr>
      </w:pPr>
      <w:r w:rsidRPr="00C23121">
        <w:rPr>
          <w:rFonts w:ascii="Traditional Arabic" w:hAnsi="Traditional Arabic" w:cs="Traditional Arabic"/>
          <w:b/>
          <w:bCs/>
          <w:sz w:val="32"/>
          <w:szCs w:val="32"/>
          <w:rtl/>
          <w:lang w:bidi="ar-SA"/>
        </w:rPr>
        <w:t>درس في الحس الجمالي</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السرادق مجهزاً بكل وسائل الراحة والزي</w:t>
      </w:r>
      <w:r w:rsidR="007C13B7">
        <w:rPr>
          <w:rFonts w:ascii="Traditional Arabic" w:hAnsi="Traditional Arabic" w:cs="Traditional Arabic"/>
          <w:sz w:val="32"/>
          <w:szCs w:val="32"/>
          <w:rtl/>
          <w:lang w:bidi="ar-SA"/>
        </w:rPr>
        <w:t>نة</w:t>
      </w:r>
      <w:r w:rsidR="00715F28">
        <w:rPr>
          <w:rFonts w:ascii="Traditional Arabic" w:hAnsi="Traditional Arabic" w:cs="Traditional Arabic"/>
          <w:sz w:val="32"/>
          <w:szCs w:val="32"/>
          <w:rtl/>
          <w:lang w:bidi="ar-SA"/>
        </w:rPr>
        <w:t>،</w:t>
      </w:r>
      <w:r w:rsidR="007C13B7">
        <w:rPr>
          <w:rFonts w:ascii="Traditional Arabic" w:hAnsi="Traditional Arabic" w:cs="Traditional Arabic"/>
          <w:sz w:val="32"/>
          <w:szCs w:val="32"/>
          <w:rtl/>
          <w:lang w:bidi="ar-SA"/>
        </w:rPr>
        <w:t xml:space="preserve"> فالأثا</w:t>
      </w:r>
      <w:r w:rsidR="007C13B7">
        <w:rPr>
          <w:rFonts w:ascii="Traditional Arabic" w:hAnsi="Traditional Arabic" w:cs="Traditional Arabic" w:hint="cs"/>
          <w:sz w:val="32"/>
          <w:szCs w:val="32"/>
          <w:rtl/>
          <w:lang w:bidi="ar-SA"/>
        </w:rPr>
        <w:t>ث</w:t>
      </w:r>
      <w:r w:rsidRPr="00C54447">
        <w:rPr>
          <w:rFonts w:ascii="Traditional Arabic" w:hAnsi="Traditional Arabic" w:cs="Traditional Arabic"/>
          <w:sz w:val="32"/>
          <w:szCs w:val="32"/>
          <w:rtl/>
          <w:lang w:bidi="ar-SA"/>
        </w:rPr>
        <w:t xml:space="preserve"> الجميل والرياش والطنافس تحف به.. من كل جوانبه.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وهناك في صدر المجلس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جلس القائد على سرير مرتفع.. والناس بين يديه واقفون تعظيماً وتبجيلاً.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 ما في المكان يؤكد تقسيم الناس إلى طبقات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وتحصل كل طبقة على الرفاهية بما يتناسب مع مكانتها.. كان ذلك واضحاً من اللباس الذي يرتديه كل فريق.. ومن سحن الوجوه وأشكالها.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بعضهم أرباباً.. وبعضهم عبيداً.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ودخل السرادق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غير مكترث بشيء.. لم يأخذه لمعان الحرير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بريق الوشي الذهبي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ترهبه تلك الهيبة المصطنعة.. ولم يبال بما حشد في ممره من مؤثرات نفسية.. من رجال وعتاد..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سيفه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على جنبه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ملفوفاً بخرقة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رمحه في يده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يتوكأ عليه وهو في طريقه إلى صدر المجلس... كثيرة هي تلك الوسائد والطنافس التي حظيت بمداعبة الرمح لها.. فأحدث فيها فتحات تتنفس منها الصعداء.. كان حريصاً على أن يمهر كل تلك الأشياء بخاتم رمحه.. علَّها تستيقظ من سباتها فتستنكر وجودها في غير مكانها..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كانت الدهشة على وجوه الجميع...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يا له من أعرابي لا يعرف للأشياء قيمتها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يعرف الجمال إلى نفسه سبيلاً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يقيم للذوق والأعراف وزناً. ولو عرف نفاسة تلك الأشياء لكان أكثر تقديراً لها ولترفق بها فلم يلمسها بيده فضلاً عن أن يمزقها برمحه..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كان كل واحد</w:t>
      </w:r>
      <w:r w:rsidR="00DE1F85">
        <w:rPr>
          <w:rFonts w:ascii="Traditional Arabic" w:hAnsi="Traditional Arabic" w:cs="Traditional Arabic"/>
          <w:sz w:val="32"/>
          <w:szCs w:val="32"/>
          <w:rtl/>
          <w:lang w:bidi="ar-SA"/>
        </w:rPr>
        <w:t xml:space="preserve"> من القوم يحدث نفسه بهذا الحديث</w:t>
      </w:r>
      <w:r w:rsidR="00DE1F85">
        <w:rPr>
          <w:rFonts w:ascii="Traditional Arabic" w:hAnsi="Traditional Arabic" w:cs="Traditional Arabic" w:hint="cs"/>
          <w:sz w:val="32"/>
          <w:szCs w:val="32"/>
          <w:rtl/>
          <w:lang w:bidi="ar-SA"/>
        </w:rPr>
        <w:t>.</w:t>
      </w:r>
      <w:r w:rsidR="00DE1F85">
        <w:rPr>
          <w:rFonts w:ascii="Traditional Arabic" w:hAnsi="Traditional Arabic" w:cs="Traditional Arabic"/>
          <w:sz w:val="32"/>
          <w:szCs w:val="32"/>
          <w:rtl/>
          <w:lang w:bidi="ar-SA"/>
        </w:rPr>
        <w:t>. وكان ي</w:t>
      </w:r>
      <w:r w:rsidRPr="00C54447">
        <w:rPr>
          <w:rFonts w:ascii="Traditional Arabic" w:hAnsi="Traditional Arabic" w:cs="Traditional Arabic"/>
          <w:sz w:val="32"/>
          <w:szCs w:val="32"/>
          <w:rtl/>
          <w:lang w:bidi="ar-SA"/>
        </w:rPr>
        <w:t>نتهي إلى تلك النتيجة.. إنها فساد الذوق لدى هذا الأعرابي!!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ذلك جانب من مشهد ربعي بن عامر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سفير المسلمين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سرادق الفرس قبل بدء معركة القادسية..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هل كان ربعي لا يدري القيم الجمالية.. فكان تصرفه تصرف من حرم الحس الجمالي؟.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إن الجمال هو</w:t>
      </w:r>
      <w:r w:rsidR="00DE1F85">
        <w:rPr>
          <w:rFonts w:ascii="Traditional Arabic" w:hAnsi="Traditional Arabic" w:cs="Traditional Arabic"/>
          <w:sz w:val="32"/>
          <w:szCs w:val="32"/>
          <w:rtl/>
          <w:lang w:bidi="ar-SA"/>
        </w:rPr>
        <w:t xml:space="preserve"> حصيلة علاقات من تناسق وتنظيم و</w:t>
      </w:r>
      <w:r w:rsidRPr="00C54447">
        <w:rPr>
          <w:rFonts w:ascii="Traditional Arabic" w:hAnsi="Traditional Arabic" w:cs="Traditional Arabic"/>
          <w:sz w:val="32"/>
          <w:szCs w:val="32"/>
          <w:rtl/>
          <w:lang w:bidi="ar-SA"/>
        </w:rPr>
        <w:t xml:space="preserve">تناسب وملاءمة.. فإذا توفرت أو توفر بعضها فثم جمال.. وإلا فلا..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ميدان الحرب الذي تزهق فيه الأرواح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وتمرق فيه الأجساد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ويتحول فيه الإنسان إلى أشلاء.. والذي كل ما فيه يعبر عن الخشونة والقسوة والشدة.. ويعني الجد في العمل والصبر على المكاره.. هذا الميدان لا يقبل الرفاه</w:t>
      </w:r>
      <w:r w:rsidR="00DE1F85">
        <w:rPr>
          <w:rFonts w:ascii="Traditional Arabic" w:hAnsi="Traditional Arabic" w:cs="Traditional Arabic"/>
          <w:sz w:val="32"/>
          <w:szCs w:val="32"/>
          <w:rtl/>
          <w:lang w:bidi="ar-SA"/>
        </w:rPr>
        <w:t>ية</w:t>
      </w:r>
      <w:r w:rsidR="00715F28">
        <w:rPr>
          <w:rFonts w:ascii="Traditional Arabic" w:hAnsi="Traditional Arabic" w:cs="Traditional Arabic"/>
          <w:sz w:val="32"/>
          <w:szCs w:val="32"/>
          <w:rtl/>
          <w:lang w:bidi="ar-SA"/>
        </w:rPr>
        <w:t>،</w:t>
      </w:r>
      <w:r w:rsidR="00DE1F85">
        <w:rPr>
          <w:rFonts w:ascii="Traditional Arabic" w:hAnsi="Traditional Arabic" w:cs="Traditional Arabic"/>
          <w:sz w:val="32"/>
          <w:szCs w:val="32"/>
          <w:rtl/>
          <w:lang w:bidi="ar-SA"/>
        </w:rPr>
        <w:t xml:space="preserve"> وليس معرضاً لوسائلها. إنها </w:t>
      </w:r>
      <w:r w:rsidRPr="00C54447">
        <w:rPr>
          <w:rFonts w:ascii="Traditional Arabic" w:hAnsi="Traditional Arabic" w:cs="Traditional Arabic"/>
          <w:sz w:val="32"/>
          <w:szCs w:val="32"/>
          <w:rtl/>
          <w:lang w:bidi="ar-SA"/>
        </w:rPr>
        <w:t>أشياء قد تكون جميلة بحد ذاتها ولكنها في هذا الموطن غير جميلة.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أليست الابتسامة مطلوبة على الشفاه «وتبسمك في وجه أخيك صدقة» ولكن هذه الابتسامة غير جميلة بل هي قبيحة إذا كانت في مأتم أو تعزية بفقيد.. لأنها في جو غير مناسب.. إنها القبح بعينه حينئذ.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درس في الجمال يلقيه ربعي في سرادق الفرس. ودرس في الحكمة. والحكمة هي وضع الشيء في مكانه المناسب.</w:t>
      </w:r>
      <w:r w:rsidR="00AA2EBD">
        <w:rPr>
          <w:rFonts w:ascii="Traditional Arabic" w:hAnsi="Traditional Arabic" w:cs="Traditional Arabic"/>
          <w:sz w:val="32"/>
          <w:szCs w:val="32"/>
          <w:rtl/>
          <w:lang w:bidi="ar-SA"/>
        </w:rPr>
        <w:t xml:space="preserve"> </w:t>
      </w:r>
    </w:p>
    <w:p w:rsidR="0010375C" w:rsidRPr="00C54447" w:rsidRDefault="0010375C" w:rsidP="00952AE2">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كان ربعي </w:t>
      </w:r>
      <w:r w:rsidR="00952AE2">
        <w:rPr>
          <w:rFonts w:ascii="Traditional Arabic" w:hAnsi="Traditional Arabic" w:cs="Traditional Arabic" w:hint="cs"/>
          <w:sz w:val="32"/>
          <w:szCs w:val="32"/>
          <w:rtl/>
          <w:lang w:bidi="ar-SA"/>
        </w:rPr>
        <w:t>ي</w:t>
      </w:r>
      <w:r w:rsidRPr="00C54447">
        <w:rPr>
          <w:rFonts w:ascii="Traditional Arabic" w:hAnsi="Traditional Arabic" w:cs="Traditional Arabic"/>
          <w:sz w:val="32"/>
          <w:szCs w:val="32"/>
          <w:rtl/>
          <w:lang w:bidi="ar-SA"/>
        </w:rPr>
        <w:t>قدر ما يدور</w:t>
      </w:r>
      <w:r w:rsidR="00DE1F8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في نفوس ال</w:t>
      </w:r>
      <w:r w:rsidR="00952AE2">
        <w:rPr>
          <w:rFonts w:ascii="Traditional Arabic" w:hAnsi="Traditional Arabic" w:cs="Traditional Arabic"/>
          <w:sz w:val="32"/>
          <w:szCs w:val="32"/>
          <w:rtl/>
          <w:lang w:bidi="ar-SA"/>
        </w:rPr>
        <w:t>قوم. إذ كانوا يظنون بالمسلمين أ</w:t>
      </w:r>
      <w:r w:rsidR="00952AE2">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هم يركضون خلف المتاع.. فلما أ</w:t>
      </w:r>
      <w:r w:rsidR="00952AE2" w:rsidRPr="00C54447">
        <w:rPr>
          <w:rFonts w:ascii="Traditional Arabic" w:hAnsi="Traditional Arabic" w:cs="Traditional Arabic"/>
          <w:sz w:val="32"/>
          <w:szCs w:val="32"/>
          <w:rtl/>
          <w:lang w:bidi="ar-SA"/>
        </w:rPr>
        <w:t>ت</w:t>
      </w:r>
      <w:r w:rsidRPr="00C54447">
        <w:rPr>
          <w:rFonts w:ascii="Traditional Arabic" w:hAnsi="Traditional Arabic" w:cs="Traditional Arabic"/>
          <w:sz w:val="32"/>
          <w:szCs w:val="32"/>
          <w:rtl/>
          <w:lang w:bidi="ar-SA"/>
        </w:rPr>
        <w:t>لف تلك الأشياء المغرية بالطمع عرفهم أن قصد المسلمين هو فوق هذا الحطام الزائل.. إنه درس في سمو المقصد ونبل الغاية.</w:t>
      </w:r>
      <w:r w:rsidR="00AA2EBD">
        <w:rPr>
          <w:rFonts w:ascii="Traditional Arabic" w:hAnsi="Traditional Arabic" w:cs="Traditional Arabic"/>
          <w:sz w:val="32"/>
          <w:szCs w:val="32"/>
          <w:rtl/>
          <w:lang w:bidi="ar-SA"/>
        </w:rPr>
        <w:t xml:space="preserve"> </w:t>
      </w:r>
    </w:p>
    <w:p w:rsidR="00952AE2"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أليس هذا هو الجمال؟!</w:t>
      </w:r>
    </w:p>
    <w:p w:rsidR="00952AE2" w:rsidRPr="00C54447" w:rsidRDefault="00952AE2" w:rsidP="00952AE2">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واللوحة مليئة بعدُ بالمشاهد الجمالية التي نترك للمشاهد تلمسها والوقوف عليها. وهي من الظهور والوضوح بحيث لا تحتاج إلى دليل أو مرشد.</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952AE2" w:rsidRDefault="00952AE2" w:rsidP="00952AE2">
      <w:pPr>
        <w:jc w:val="center"/>
        <w:rPr>
          <w:rFonts w:ascii="Traditional Arabic" w:hAnsi="Traditional Arabic" w:cs="Traditional Arabic"/>
          <w:b/>
          <w:bCs/>
          <w:sz w:val="32"/>
          <w:szCs w:val="32"/>
          <w:rtl/>
          <w:lang w:bidi="ar-SA"/>
        </w:rPr>
      </w:pPr>
    </w:p>
    <w:p w:rsidR="0010375C" w:rsidRPr="00952AE2" w:rsidRDefault="00715F28" w:rsidP="00952AE2">
      <w:pPr>
        <w:jc w:val="center"/>
        <w:rPr>
          <w:rFonts w:ascii="Traditional Arabic" w:hAnsi="Traditional Arabic" w:cs="Traditional Arabic"/>
          <w:b/>
          <w:bCs/>
          <w:sz w:val="32"/>
          <w:szCs w:val="32"/>
          <w:rtl/>
          <w:lang w:bidi="ar-SA"/>
        </w:rPr>
      </w:pPr>
      <w:r w:rsidRPr="00952AE2">
        <w:rPr>
          <w:rFonts w:ascii="Traditional Arabic" w:hAnsi="Traditional Arabic" w:cs="Traditional Arabic"/>
          <w:b/>
          <w:bCs/>
          <w:sz w:val="32"/>
          <w:szCs w:val="32"/>
          <w:rtl/>
          <w:lang w:bidi="ar-SA"/>
        </w:rPr>
        <w:t xml:space="preserve"> </w:t>
      </w:r>
      <w:r w:rsidR="0010375C" w:rsidRPr="00952AE2">
        <w:rPr>
          <w:rFonts w:ascii="Traditional Arabic" w:hAnsi="Traditional Arabic" w:cs="Traditional Arabic"/>
          <w:b/>
          <w:bCs/>
          <w:sz w:val="32"/>
          <w:szCs w:val="32"/>
          <w:rtl/>
          <w:lang w:bidi="ar-SA"/>
        </w:rPr>
        <w:t>(6)</w:t>
      </w:r>
    </w:p>
    <w:p w:rsidR="0010375C" w:rsidRPr="00C54447" w:rsidRDefault="0010375C" w:rsidP="00952AE2">
      <w:pPr>
        <w:jc w:val="center"/>
        <w:rPr>
          <w:rFonts w:ascii="Traditional Arabic" w:hAnsi="Traditional Arabic" w:cs="Traditional Arabic"/>
          <w:sz w:val="32"/>
          <w:szCs w:val="32"/>
          <w:rtl/>
          <w:lang w:bidi="ar-SA"/>
        </w:rPr>
      </w:pPr>
      <w:r w:rsidRPr="00952AE2">
        <w:rPr>
          <w:rFonts w:ascii="Traditional Arabic" w:hAnsi="Traditional Arabic" w:cs="Traditional Arabic"/>
          <w:b/>
          <w:bCs/>
          <w:sz w:val="32"/>
          <w:szCs w:val="32"/>
          <w:rtl/>
          <w:lang w:bidi="ar-SA"/>
        </w:rPr>
        <w:t>مقياس جمالي</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الحس الذي يربيه الإسلام حس مرهف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شبيه بميز</w:t>
      </w:r>
      <w:r w:rsidR="00952AE2">
        <w:rPr>
          <w:rFonts w:ascii="Traditional Arabic" w:hAnsi="Traditional Arabic" w:cs="Traditional Arabic" w:hint="cs"/>
          <w:sz w:val="32"/>
          <w:szCs w:val="32"/>
          <w:rtl/>
          <w:lang w:bidi="ar-SA"/>
        </w:rPr>
        <w:t>ا</w:t>
      </w:r>
      <w:r w:rsidRPr="00C54447">
        <w:rPr>
          <w:rFonts w:ascii="Traditional Arabic" w:hAnsi="Traditional Arabic" w:cs="Traditional Arabic"/>
          <w:sz w:val="32"/>
          <w:szCs w:val="32"/>
          <w:rtl/>
          <w:lang w:bidi="ar-SA"/>
        </w:rPr>
        <w:t>ن الحرارة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يتأثر تأثراً مباشراً بالجو المحيط به.. وحين لا يسجل هذا الميزان الدرجات الدنيا.. فذلك دليل</w:t>
      </w:r>
      <w:r w:rsidR="00EA724E">
        <w:rPr>
          <w:rFonts w:ascii="Traditional Arabic" w:hAnsi="Traditional Arabic" w:cs="Traditional Arabic"/>
          <w:sz w:val="32"/>
          <w:szCs w:val="32"/>
          <w:rtl/>
          <w:lang w:bidi="ar-SA"/>
        </w:rPr>
        <w:t xml:space="preserve"> على الخلل الذي أصابه.. ولا يغرنا منه</w:t>
      </w:r>
      <w:r w:rsidR="00715F28">
        <w:rPr>
          <w:rFonts w:ascii="Traditional Arabic" w:hAnsi="Traditional Arabic" w:cs="Traditional Arabic"/>
          <w:sz w:val="32"/>
          <w:szCs w:val="32"/>
          <w:rtl/>
          <w:lang w:bidi="ar-SA"/>
        </w:rPr>
        <w:t>،</w:t>
      </w:r>
      <w:r w:rsidR="00EA724E">
        <w:rPr>
          <w:rFonts w:ascii="Traditional Arabic" w:hAnsi="Traditional Arabic" w:cs="Traditional Arabic"/>
          <w:sz w:val="32"/>
          <w:szCs w:val="32"/>
          <w:rtl/>
          <w:lang w:bidi="ar-SA"/>
        </w:rPr>
        <w:t xml:space="preserve"> أن يسجل</w:t>
      </w:r>
      <w:r w:rsidRPr="00C54447">
        <w:rPr>
          <w:rFonts w:ascii="Traditional Arabic" w:hAnsi="Traditional Arabic" w:cs="Traditional Arabic"/>
          <w:sz w:val="32"/>
          <w:szCs w:val="32"/>
          <w:rtl/>
          <w:lang w:bidi="ar-SA"/>
        </w:rPr>
        <w:t xml:space="preserve"> الدرجات المرتفعة.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 الادعاء العريض لا يستطيع أن يزيف الواقع ويغير الحقائق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كثيراً ما ينطلي الدجل على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فيظنون الورم شحماً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والخبير لا يخدع بالمظاهر فهناك مقياس يرجع إليه لمعرفة الصحيح من البهرج.</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ذاك ما حدث في عهد أبي يزيد البسطامي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حين عمت شهرة أحد الناس ونسب إلى الولاية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حيث جعل من نفسه مربياً للناس وشيخاً لهم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واتخذ من لباس الزهد جلباباً يستر به حرصه.. واغتر به الناس...</w:t>
      </w:r>
      <w:r w:rsidR="00AA2EBD">
        <w:rPr>
          <w:rFonts w:ascii="Traditional Arabic" w:hAnsi="Traditional Arabic" w:cs="Traditional Arabic"/>
          <w:sz w:val="32"/>
          <w:szCs w:val="32"/>
          <w:rtl/>
          <w:lang w:bidi="ar-SA"/>
        </w:rPr>
        <w:t xml:space="preserve"> </w:t>
      </w:r>
    </w:p>
    <w:p w:rsidR="0010375C" w:rsidRPr="00C54447" w:rsidRDefault="0010375C" w:rsidP="00523E6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وأحب أبو يزيد أن يعرف حقيقة الرجل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فقال لواحد من أصحابه: قم حتى ننظر هذا الرجل الذي قد شهر نفسه بالولاية.. فمضينا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فلما خرج من بيته ودخل المسجد رمى ببزاقه تجاه القبل</w:t>
      </w:r>
      <w:r w:rsidR="00523E69">
        <w:rPr>
          <w:rFonts w:ascii="Traditional Arabic" w:hAnsi="Traditional Arabic" w:cs="Traditional Arabic" w:hint="cs"/>
          <w:sz w:val="32"/>
          <w:szCs w:val="32"/>
          <w:rtl/>
          <w:lang w:bidi="ar-SA"/>
        </w:rPr>
        <w:t>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فانصرف أبو يزيد ولم يسلم عليه.. وقال: هذا رجل غير مأمون على أدب من آداب رسول الله صلى الله عليه وسلم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فكيف يكون مأموناً على ما يدعيه</w:t>
      </w:r>
      <w:r w:rsidRPr="00C54447">
        <w:rPr>
          <w:rStyle w:val="af"/>
          <w:rFonts w:ascii="Traditional Arabic" w:hAnsi="Traditional Arabic" w:cs="Traditional Arabic"/>
          <w:rtl/>
        </w:rPr>
        <w:t>(</w:t>
      </w:r>
      <w:r w:rsidRPr="00C54447">
        <w:rPr>
          <w:rStyle w:val="af"/>
          <w:rFonts w:ascii="Traditional Arabic" w:hAnsi="Traditional Arabic" w:cs="Traditional Arabic"/>
          <w:rtl/>
        </w:rPr>
        <w:footnoteReference w:id="280"/>
      </w:r>
      <w:r w:rsidRPr="00C54447">
        <w:rPr>
          <w:rStyle w:val="af"/>
          <w:rFonts w:ascii="Traditional Arabic" w:hAnsi="Traditional Arabic" w:cs="Traditional Arabic"/>
          <w:rtl/>
        </w:rPr>
        <w:t>)</w:t>
      </w:r>
      <w:r w:rsidRPr="00C54447">
        <w:rPr>
          <w:rFonts w:ascii="Traditional Arabic" w:hAnsi="Traditional Arabic" w:cs="Traditional Arabic"/>
          <w:sz w:val="32"/>
          <w:szCs w:val="32"/>
          <w:rtl/>
          <w:lang w:bidi="ar-SA"/>
        </w:rPr>
        <w:t>.</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 لم يراع الآداب الصغيرة فكيف يستطيع استشعار الأمور الكبيرة.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إنه مقياس ولكنه مقياس جمالي. </w:t>
      </w: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523E69" w:rsidRDefault="00523E69" w:rsidP="0010375C">
      <w:pPr>
        <w:rPr>
          <w:rFonts w:ascii="Traditional Arabic" w:hAnsi="Traditional Arabic" w:cs="Traditional Arabic"/>
          <w:sz w:val="32"/>
          <w:szCs w:val="32"/>
          <w:rtl/>
          <w:lang w:bidi="ar-SA"/>
        </w:rPr>
      </w:pPr>
    </w:p>
    <w:p w:rsidR="0010375C" w:rsidRPr="00523E69" w:rsidRDefault="00715F28" w:rsidP="00523E69">
      <w:pPr>
        <w:jc w:val="center"/>
        <w:rPr>
          <w:rFonts w:ascii="Traditional Arabic" w:hAnsi="Traditional Arabic" w:cs="Traditional Arabic"/>
          <w:b/>
          <w:bCs/>
          <w:sz w:val="32"/>
          <w:szCs w:val="32"/>
          <w:rtl/>
          <w:lang w:bidi="ar-SA"/>
        </w:rPr>
      </w:pPr>
      <w:r w:rsidRPr="00523E69">
        <w:rPr>
          <w:rFonts w:ascii="Traditional Arabic" w:hAnsi="Traditional Arabic" w:cs="Traditional Arabic"/>
          <w:b/>
          <w:bCs/>
          <w:sz w:val="32"/>
          <w:szCs w:val="32"/>
          <w:rtl/>
          <w:lang w:bidi="ar-SA"/>
        </w:rPr>
        <w:t xml:space="preserve"> </w:t>
      </w:r>
      <w:r w:rsidR="0010375C" w:rsidRPr="00523E69">
        <w:rPr>
          <w:rFonts w:ascii="Traditional Arabic" w:hAnsi="Traditional Arabic" w:cs="Traditional Arabic"/>
          <w:b/>
          <w:bCs/>
          <w:sz w:val="32"/>
          <w:szCs w:val="32"/>
          <w:rtl/>
          <w:lang w:bidi="ar-SA"/>
        </w:rPr>
        <w:t>(7)</w:t>
      </w:r>
    </w:p>
    <w:p w:rsidR="0010375C" w:rsidRPr="00C54447" w:rsidRDefault="0010375C" w:rsidP="00523E69">
      <w:pPr>
        <w:jc w:val="center"/>
        <w:rPr>
          <w:rFonts w:ascii="Traditional Arabic" w:hAnsi="Traditional Arabic" w:cs="Traditional Arabic"/>
          <w:sz w:val="32"/>
          <w:szCs w:val="32"/>
          <w:rtl/>
          <w:lang w:bidi="ar-SA"/>
        </w:rPr>
      </w:pPr>
      <w:r w:rsidRPr="00523E69">
        <w:rPr>
          <w:rFonts w:ascii="Traditional Arabic" w:hAnsi="Traditional Arabic" w:cs="Traditional Arabic"/>
          <w:b/>
          <w:bCs/>
          <w:sz w:val="32"/>
          <w:szCs w:val="32"/>
          <w:rtl/>
          <w:lang w:bidi="ar-SA"/>
        </w:rPr>
        <w:t>«أمراء للبيع»</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عنوان اختاره الرافعي لإحدى قصصه.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واختيار العنوان أمر مهم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المادة التي تجذب القارئ وتشده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هو بعد ذلك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إما أن يظل مشدوداً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وإما أن يفلت.. وذلك مرهون بمقدرة الكاتب ومهارته وإبداعه.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والرافعي واحد من أمراء البيان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الذي لا يحتاجون إلى إغراء القارئ</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ذلك أن كلماته مضيئة بحد ذاتها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إن يلمحها المشاهد حتى ينجذب إليها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ما تزال تصعد به وتحلق .. وإذا الصور والمعاني يتبع بعضها بعضاً شعراً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ترفع عن القافية لأن جرسه وموسيقاه أعلى من أن يخضع إلى الرتابة والحرف المكرور.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لنا؟ قد ذهب الحديث بنا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بعيداً عن العنوان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لنتحدث عن الرافعي علماً بأن هذا العنوان ليس من إبداع فكره ولا من وحي قلمه. إنه من صياغة العالم الفقيه العز بن عبد السلام.</w:t>
      </w:r>
      <w:r w:rsidR="00AA2EBD">
        <w:rPr>
          <w:rFonts w:ascii="Traditional Arabic" w:hAnsi="Traditional Arabic" w:cs="Traditional Arabic"/>
          <w:sz w:val="32"/>
          <w:szCs w:val="32"/>
          <w:rtl/>
          <w:lang w:bidi="ar-SA"/>
        </w:rPr>
        <w:t xml:space="preserve"> </w:t>
      </w:r>
    </w:p>
    <w:p w:rsidR="0010375C" w:rsidRPr="00C54447" w:rsidRDefault="0010375C" w:rsidP="00D16103">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العزَّ لم يكن بصدد صياغة قصة يفتش </w:t>
      </w:r>
      <w:r w:rsidR="00D16103">
        <w:rPr>
          <w:rFonts w:ascii="Traditional Arabic" w:hAnsi="Traditional Arabic" w:cs="Traditional Arabic" w:hint="cs"/>
          <w:sz w:val="32"/>
          <w:szCs w:val="32"/>
          <w:rtl/>
          <w:lang w:bidi="ar-SA"/>
        </w:rPr>
        <w:t>ل</w:t>
      </w:r>
      <w:r w:rsidR="00D16103">
        <w:rPr>
          <w:rFonts w:ascii="Traditional Arabic" w:hAnsi="Traditional Arabic" w:cs="Traditional Arabic"/>
          <w:sz w:val="32"/>
          <w:szCs w:val="32"/>
          <w:rtl/>
          <w:lang w:bidi="ar-SA"/>
        </w:rPr>
        <w:t xml:space="preserve">ها عن </w:t>
      </w:r>
      <w:r w:rsidR="00D16103">
        <w:rPr>
          <w:rFonts w:ascii="Traditional Arabic" w:hAnsi="Traditional Arabic" w:cs="Traditional Arabic" w:hint="cs"/>
          <w:sz w:val="32"/>
          <w:szCs w:val="32"/>
          <w:rtl/>
          <w:lang w:bidi="ar-SA"/>
        </w:rPr>
        <w:t>ع</w:t>
      </w:r>
      <w:r w:rsidRPr="00C54447">
        <w:rPr>
          <w:rFonts w:ascii="Traditional Arabic" w:hAnsi="Traditional Arabic" w:cs="Traditional Arabic"/>
          <w:sz w:val="32"/>
          <w:szCs w:val="32"/>
          <w:rtl/>
          <w:lang w:bidi="ar-SA"/>
        </w:rPr>
        <w:t>نوان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لم يكن ممن يهتم بتنميق الألفاظ وانتقائها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يعمل فكره في الاختيار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ولكنها العفوية النابعة من الواقع.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مجرد كلمات كان العز ينادي بها في ا</w:t>
      </w:r>
      <w:r w:rsidR="00D16103">
        <w:rPr>
          <w:rFonts w:ascii="Traditional Arabic" w:hAnsi="Traditional Arabic" w:cs="Traditional Arabic"/>
          <w:sz w:val="32"/>
          <w:szCs w:val="32"/>
          <w:rtl/>
          <w:lang w:bidi="ar-SA"/>
        </w:rPr>
        <w:t xml:space="preserve">لسوق في ذلك اليوم الذي قام فيه </w:t>
      </w:r>
      <w:r w:rsidRPr="00C54447">
        <w:rPr>
          <w:rFonts w:ascii="Traditional Arabic" w:hAnsi="Traditional Arabic" w:cs="Traditional Arabic"/>
          <w:sz w:val="32"/>
          <w:szCs w:val="32"/>
          <w:rtl/>
          <w:lang w:bidi="ar-SA"/>
        </w:rPr>
        <w:t xml:space="preserve">يبيع الأمراء في المزاد.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الحقيقة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الخيال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والواقع لا الوهم.. فقد بيع الأمراء..!!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أما كيف حدث ذلك.. فهو ما نتركه لقلم الرافعي ليسجل لنا الخبر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فالمعنى العظيم فينبغي أن يكتب بقلم كبير. . وعندها تكون الكلمات قوالب للمعنى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ليست فضفاضة تشوهها المبالغات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وليست ضيقة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تعجز عن اتساع المعنى.. فإذا هي متمزقة لصغرها.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لوحة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خطها العزّ واقعاً في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وجاء الرافعي فلفت النظر بقلمه إلى بعض مواطن الجمال فيها.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لوحة تأبى أن تدخل سوق المساومات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ليست مما يباع ويشرى وليست مما يقتنى في المتاحف.. ثم يدخل عالم النسيان. ولكنها مشهد يستقر في القلوب وتخلده الأفئدة.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إنها خلاصة منهج صنع الرجال.. فصنعوها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لتكون مراكز إشعاع وإضاءة في تاريخ الإنسانية الطويل.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ونحن إذ نسوق هذه اللوحة تحت العنوان الذي اختاره</w:t>
      </w:r>
      <w:r w:rsidR="009A42C6">
        <w:rPr>
          <w:rFonts w:ascii="Traditional Arabic" w:hAnsi="Traditional Arabic" w:cs="Traditional Arabic"/>
          <w:sz w:val="32"/>
          <w:szCs w:val="32"/>
          <w:rtl/>
          <w:lang w:bidi="ar-SA"/>
        </w:rPr>
        <w:t xml:space="preserve"> الرافعي</w:t>
      </w:r>
      <w:r w:rsidR="00715F28">
        <w:rPr>
          <w:rFonts w:ascii="Traditional Arabic" w:hAnsi="Traditional Arabic" w:cs="Traditional Arabic"/>
          <w:sz w:val="32"/>
          <w:szCs w:val="32"/>
          <w:rtl/>
          <w:lang w:bidi="ar-SA"/>
        </w:rPr>
        <w:t>،</w:t>
      </w:r>
      <w:r w:rsidR="009A42C6">
        <w:rPr>
          <w:rFonts w:ascii="Traditional Arabic" w:hAnsi="Traditional Arabic" w:cs="Traditional Arabic"/>
          <w:sz w:val="32"/>
          <w:szCs w:val="32"/>
          <w:rtl/>
          <w:lang w:bidi="ar-SA"/>
        </w:rPr>
        <w:t xml:space="preserve"> فإنا نلفت النظر إلى أ</w:t>
      </w:r>
      <w:r w:rsidR="009A42C6">
        <w:rPr>
          <w:rFonts w:ascii="Traditional Arabic" w:hAnsi="Traditional Arabic" w:cs="Traditional Arabic" w:hint="cs"/>
          <w:sz w:val="32"/>
          <w:szCs w:val="32"/>
          <w:rtl/>
          <w:lang w:bidi="ar-SA"/>
        </w:rPr>
        <w:t>ن</w:t>
      </w:r>
      <w:r w:rsidRPr="00C54447">
        <w:rPr>
          <w:rFonts w:ascii="Traditional Arabic" w:hAnsi="Traditional Arabic" w:cs="Traditional Arabic"/>
          <w:sz w:val="32"/>
          <w:szCs w:val="32"/>
          <w:rtl/>
          <w:lang w:bidi="ar-SA"/>
        </w:rPr>
        <w:t xml:space="preserve"> الجمال كامن فيها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فهو في كل نقطة وكل خط وفي كل زاوية وكل ظل.. إنها بحاجة إلى التأمل ثم التأمل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والجمال لا يمل أبداً.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فإلى الرافعي قلماً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وإلى العز عملاً..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وما معنى علماء الشرع إلا أنهم امتداد لعمل النبوة في الناس دهراً بعد دهر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ينطقون بكلمتها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ويقومون بحجتها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ويأخذون من أخلاقها كما تأخذ المرآة النور: تحويه في نفسها وتلقيه على غيرها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فهي أداة لإظهاره وإظهار جماله معاً.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أتدري يا ولدي ما الفرق بين علماء الحق وعلماء السوء وكلهم آخذ من نور واحد لا يختلف؟ إن أولئك في أخلاقهم كاللوح من البلور: يُظهر النور نفسه فيه ويظهر حقيقته البلورية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وهؤلاء بأخلاقهم كاللوح من الخشب يظهر النور حقيقته الخشبية لا غير!</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وعالم السوء يفكر في كتب الشريعة وحدها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فيسهل عليه أن يتأول ويحتال ويغير ويبدل ويظهر ويخفي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ولكن العالم الحق يفكر مع كتب الشريعة في صاحب الشريعة فهو معه في كل حالة يسأله ماذا تفعل وماذا تقول؟ </w:t>
      </w:r>
    </w:p>
    <w:p w:rsidR="0010375C" w:rsidRPr="00C54447" w:rsidRDefault="0010375C" w:rsidP="00EA0DF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الإمام: وما رأيت مثل شيخي سلطان العلماء عز الدين بن عبد السلام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فقد كان الأمر بالمعروف والنهي عن المنكر شيئاً تصنعه طبيعته كما يصنع جسمه الحياة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يبالي هلك فيه أو عاش</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إذ هو في الدم كالقلب: لا تناله يد صاحبه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يد غيره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يتعلق بمال ولا جاه ولا ترف ولا نعيم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 تجرده من أوهام القوة لا تغلب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وانتزع خوف الدنيا من قلبه فغمرته الروح السماوية التي تخيف كل شيء ولا تخاف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بهذه الروح كأنه تحويل وتبديل في طباع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قال الملك الظاهر بيبرس وقد رأى كثرة الخلق في جنازته حين مرت تحت القلعة: الآن استقر أمري في الملك </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فلو أن هذا الشيخ دعا الناس إلى الخروج عليَّ لانتزع مني المملكة!.</w:t>
      </w:r>
      <w:r w:rsidR="00AA2EBD">
        <w:rPr>
          <w:rFonts w:ascii="Traditional Arabic" w:hAnsi="Traditional Arabic" w:cs="Traditional Arabic"/>
          <w:sz w:val="32"/>
          <w:szCs w:val="32"/>
          <w:rtl/>
          <w:lang w:bidi="ar-SA"/>
        </w:rPr>
        <w:t xml:space="preserve"> </w:t>
      </w:r>
    </w:p>
    <w:p w:rsidR="0010375C" w:rsidRPr="00C54447" w:rsidRDefault="0010375C" w:rsidP="00DE68D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سلطانه في دمشق الصالح إسماعيل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فاستنجد بالإفرنج على الملك نجم الدين أيوب سلطان مصر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فغضب الشيخ وأسقط اسم الصالح من الخطبة وخرج مهاجراً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فأتبعه الصالحُ بعضَ خواصه يتل</w:t>
      </w:r>
      <w:r w:rsidR="00DE68D5" w:rsidRPr="00C54447">
        <w:rPr>
          <w:rFonts w:ascii="Traditional Arabic" w:hAnsi="Traditional Arabic" w:cs="Traditional Arabic"/>
          <w:sz w:val="32"/>
          <w:szCs w:val="32"/>
          <w:rtl/>
          <w:lang w:bidi="ar-SA"/>
        </w:rPr>
        <w:t>ط</w:t>
      </w:r>
      <w:r w:rsidRPr="00C54447">
        <w:rPr>
          <w:rFonts w:ascii="Traditional Arabic" w:hAnsi="Traditional Arabic" w:cs="Traditional Arabic"/>
          <w:sz w:val="32"/>
          <w:szCs w:val="32"/>
          <w:rtl/>
          <w:lang w:bidi="ar-SA"/>
        </w:rPr>
        <w:t>ف به ويقول له: ما بينك وبين أن تعود إلى مناصبك وما كنت عليه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وأكثر مما كنت عليه إلا أن تتخشع للسلطان وتقبل يده. فقال له الشيخ: يا مسكين! أنا لا أرضى أن يق</w:t>
      </w:r>
      <w:r w:rsidR="00DE68D5">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ل</w:t>
      </w:r>
      <w:r w:rsidR="00DE68D5">
        <w:rPr>
          <w:rFonts w:ascii="Traditional Arabic" w:hAnsi="Traditional Arabic" w:cs="Traditional Arabic"/>
          <w:sz w:val="32"/>
          <w:szCs w:val="32"/>
          <w:rtl/>
          <w:lang w:bidi="ar-SA"/>
        </w:rPr>
        <w:t xml:space="preserve"> السلطان يدي! أنتم في واد وأنا </w:t>
      </w:r>
      <w:r w:rsidRPr="00C54447">
        <w:rPr>
          <w:rFonts w:ascii="Traditional Arabic" w:hAnsi="Traditional Arabic" w:cs="Traditional Arabic"/>
          <w:sz w:val="32"/>
          <w:szCs w:val="32"/>
          <w:rtl/>
          <w:lang w:bidi="ar-SA"/>
        </w:rPr>
        <w:t>في واد!</w:t>
      </w:r>
    </w:p>
    <w:p w:rsidR="0010375C" w:rsidRPr="00C54447" w:rsidRDefault="0010375C" w:rsidP="00C64D8B">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قدم إلى مصر في سنة 639</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فأقبل عليه السلطان نجم الدين أيوب وتَحَفَّى به</w:t>
      </w:r>
      <w:r w:rsidR="00DE68D5">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وولاه خطابة مصر وقضاءها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أيوب ملكاً شديد البأس لا يجسر أحد أن يخاطبه إلا مجيباً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يتكلم أحد بحضرته ابتداء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وقد جمع من المماليك الترك ما لم يجتمع مثله لغيره من أهل بيته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حتى كان أكثر أمراء عسكره </w:t>
      </w:r>
      <w:r w:rsidRPr="00C54447">
        <w:rPr>
          <w:rFonts w:ascii="Traditional Arabic" w:hAnsi="Traditional Arabic" w:cs="Traditional Arabic"/>
          <w:sz w:val="32"/>
          <w:szCs w:val="32"/>
          <w:rtl/>
          <w:lang w:bidi="ar-SA"/>
        </w:rPr>
        <w:lastRenderedPageBreak/>
        <w:t>منهم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وهم معروفون بالخشونة والبأس والفظاظة والاستهانة بكل أمر. فلما كان يوم العيد صعد إليه الشيخ وهو يعرض الجند ويظهر ملكه وسطوته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والأمراء يقبلون الأرض بين يديه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فناداه الشيخ بأعلى صوته ليسمع هذا الملأ العظيم: يا أيوب! ثم أمره بإبطال منكر انتهى إلى عل</w:t>
      </w:r>
      <w:r w:rsidR="00C64D8B" w:rsidRPr="00C54447">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ه في حانة تباع فيها الخمر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فرسم السلطان لو</w:t>
      </w:r>
      <w:r w:rsidR="00C64D8B">
        <w:rPr>
          <w:rFonts w:ascii="Traditional Arabic" w:hAnsi="Traditional Arabic" w:cs="Traditional Arabic" w:hint="cs"/>
          <w:sz w:val="32"/>
          <w:szCs w:val="32"/>
          <w:rtl/>
          <w:lang w:bidi="ar-SA"/>
        </w:rPr>
        <w:t>ق</w:t>
      </w:r>
      <w:r w:rsidRPr="00C54447">
        <w:rPr>
          <w:rFonts w:ascii="Traditional Arabic" w:hAnsi="Traditional Arabic" w:cs="Traditional Arabic"/>
          <w:sz w:val="32"/>
          <w:szCs w:val="32"/>
          <w:rtl/>
          <w:lang w:bidi="ar-SA"/>
        </w:rPr>
        <w:t>ته بإبطال الحانة واعتذر إليه.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فحدثني الباجي قال: سألت الشيخ بعد رجوعه من القلعة وقد شاع الخبر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فقلت: يا سيدي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كيف كانت الحال؟.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يا بني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رأيته في تلك العظمة فخشيت على نفسه أن يدخلها الغرور فتبطره فكان ما باديته به.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قلت: أما خفته؟. </w:t>
      </w:r>
    </w:p>
    <w:p w:rsidR="0010375C" w:rsidRPr="00C54447" w:rsidRDefault="00C64D8B"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قال</w:t>
      </w:r>
      <w:r w:rsidR="0010375C" w:rsidRPr="00C54447">
        <w:rPr>
          <w:rFonts w:ascii="Traditional Arabic" w:hAnsi="Traditional Arabic" w:cs="Traditional Arabic"/>
          <w:sz w:val="32"/>
          <w:szCs w:val="32"/>
          <w:rtl/>
          <w:lang w:bidi="ar-SA"/>
        </w:rPr>
        <w:t>: يا بني</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استحضرت هي</w:t>
      </w:r>
      <w:r>
        <w:rPr>
          <w:rFonts w:ascii="Traditional Arabic" w:hAnsi="Traditional Arabic" w:cs="Traditional Arabic" w:hint="cs"/>
          <w:sz w:val="32"/>
          <w:szCs w:val="32"/>
          <w:rtl/>
          <w:lang w:bidi="ar-SA"/>
        </w:rPr>
        <w:t>ب</w:t>
      </w:r>
      <w:r w:rsidR="0010375C" w:rsidRPr="00C54447">
        <w:rPr>
          <w:rFonts w:ascii="Traditional Arabic" w:hAnsi="Traditional Arabic" w:cs="Traditional Arabic"/>
          <w:sz w:val="32"/>
          <w:szCs w:val="32"/>
          <w:rtl/>
          <w:lang w:bidi="ar-SA"/>
        </w:rPr>
        <w:t>ة الله تعالى فكان السلطان أمامي كالقط. ولو أن حاجة من الدنيا كانت في نفسي لرأيته الدنيا كلها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بيد أني نظرت بالآخرة فامتدت عيني فيه إلى غير المنظور للناس</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فلا عظمة ولا سلطان ولا بقاء</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ولا دنيا</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بل هو لا شيء في صورة شيء.</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نحن يا ولدي مع هؤلاء كال</w:t>
      </w:r>
      <w:r w:rsidR="00C64D8B">
        <w:rPr>
          <w:rFonts w:ascii="Traditional Arabic" w:hAnsi="Traditional Arabic" w:cs="Traditional Arabic"/>
          <w:sz w:val="32"/>
          <w:szCs w:val="32"/>
          <w:rtl/>
          <w:lang w:bidi="ar-SA"/>
        </w:rPr>
        <w:t>معنى الذي يصحح معنى آخر</w:t>
      </w:r>
      <w:r w:rsidR="00715F28">
        <w:rPr>
          <w:rFonts w:ascii="Traditional Arabic" w:hAnsi="Traditional Arabic" w:cs="Traditional Arabic"/>
          <w:sz w:val="32"/>
          <w:szCs w:val="32"/>
          <w:rtl/>
          <w:lang w:bidi="ar-SA"/>
        </w:rPr>
        <w:t>،</w:t>
      </w:r>
      <w:r w:rsidR="00C64D8B">
        <w:rPr>
          <w:rFonts w:ascii="Traditional Arabic" w:hAnsi="Traditional Arabic" w:cs="Traditional Arabic"/>
          <w:sz w:val="32"/>
          <w:szCs w:val="32"/>
          <w:rtl/>
          <w:lang w:bidi="ar-SA"/>
        </w:rPr>
        <w:t xml:space="preserve"> فإذا أ</w:t>
      </w:r>
      <w:r w:rsidR="00C64D8B">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رناهم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فالذي يأمرهم فينا هو الشرع لا الإنسان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وهم قوم يرون لأنفسهم الحق في إسكات الكلم</w:t>
      </w:r>
      <w:r w:rsidR="00C64D8B">
        <w:rPr>
          <w:rFonts w:ascii="Traditional Arabic" w:hAnsi="Traditional Arabic" w:cs="Traditional Arabic" w:hint="cs"/>
          <w:sz w:val="32"/>
          <w:szCs w:val="32"/>
          <w:rtl/>
          <w:lang w:bidi="ar-SA"/>
        </w:rPr>
        <w:t>ة</w:t>
      </w:r>
      <w:r w:rsidRPr="00C54447">
        <w:rPr>
          <w:rFonts w:ascii="Traditional Arabic" w:hAnsi="Traditional Arabic" w:cs="Traditional Arabic"/>
          <w:sz w:val="32"/>
          <w:szCs w:val="32"/>
          <w:rtl/>
          <w:lang w:bidi="ar-SA"/>
        </w:rPr>
        <w:t xml:space="preserve"> الصحيحة أو طمسها أو تحريفها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بد أن يقابلوا من العلماء والصالحين بمن يرون لأنفسهم الحق في إنطاق هذه الكلمة وبيانها وتوضيحها؛ فإذا كان ذلك فههنا المعنى بإزاء المعنى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خوف ولا مبالاة ولا شأن للحياة والموت.</w:t>
      </w:r>
      <w:r w:rsidR="00AA2EBD">
        <w:rPr>
          <w:rFonts w:ascii="Traditional Arabic" w:hAnsi="Traditional Arabic" w:cs="Traditional Arabic"/>
          <w:sz w:val="32"/>
          <w:szCs w:val="32"/>
          <w:rtl/>
          <w:lang w:bidi="ar-SA"/>
        </w:rPr>
        <w:t xml:space="preserve"> </w:t>
      </w:r>
    </w:p>
    <w:p w:rsidR="0010375C" w:rsidRPr="00C54447" w:rsidRDefault="0010375C" w:rsidP="002C2C57">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وإنما الشر كل الشر أن يتقدم إليهم العالم لحظوظ نفسه ومنافعها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فيكون باطلاً مزوَّراً في صورة الحق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وههنا تكون الذات مع الذات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فيخشع الضعف أمام القوة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ويذل الفقر بين يدي </w:t>
      </w:r>
      <w:r w:rsidRPr="002C2C57">
        <w:rPr>
          <w:rFonts w:ascii="Traditional Arabic" w:hAnsi="Traditional Arabic" w:cs="Traditional Arabic"/>
          <w:sz w:val="32"/>
          <w:szCs w:val="32"/>
          <w:rtl/>
          <w:lang w:bidi="ar-SA"/>
        </w:rPr>
        <w:t>الغن</w:t>
      </w:r>
      <w:r w:rsidR="002C2C57">
        <w:rPr>
          <w:rFonts w:ascii="Traditional Arabic" w:hAnsi="Traditional Arabic" w:cs="Traditional Arabic" w:hint="cs"/>
          <w:sz w:val="32"/>
          <w:szCs w:val="32"/>
          <w:rtl/>
          <w:lang w:bidi="ar-SA"/>
        </w:rPr>
        <w:t>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وترجو الحياة لنفسها وتخشى على نفسها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العالم من السلطان كالخشبة البالية النخرة حاولت أن تقارع السيف!</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كلا يا ولدي! إن السلطان والحكام أدوات يجب تعيين عملها قبل إقامتها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فإذا تفككت واحتاجت إلى مسامير دقت فيها المسامير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وإذا انفتق الثوب فمن أين للإبرة أن تسلك بالخيط الذي فيها إذا هي لم تخزه؟.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إن العالم الحق كالمسمار؛ إذا أوجد المسمار لذاته دون عمله كفرت به كل خشبة.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الإمام تقي الدين: وطغى الأمراء من المماليك وثقلت وطأتهم على الناس</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وحيثما وجدت القوة المسلطة المستبدة جعلت طغيانها واستبدادها أدباً وشريعة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إلا أن تقوم بإزائها قوة معنوية أقوى منها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ففكر شيخنا في هؤلاء الأمراء وقال: إن خداع القوة الك</w:t>
      </w:r>
      <w:r w:rsidR="002E1825">
        <w:rPr>
          <w:rFonts w:ascii="Traditional Arabic" w:hAnsi="Traditional Arabic" w:cs="Traditional Arabic"/>
          <w:sz w:val="32"/>
          <w:szCs w:val="32"/>
          <w:rtl/>
          <w:lang w:bidi="ar-SA"/>
        </w:rPr>
        <w:t>اذبة لشعور الناس باب من الفساد؛</w:t>
      </w:r>
      <w:r w:rsidRPr="00C54447">
        <w:rPr>
          <w:rFonts w:ascii="Traditional Arabic" w:hAnsi="Traditional Arabic" w:cs="Traditional Arabic"/>
          <w:sz w:val="32"/>
          <w:szCs w:val="32"/>
          <w:rtl/>
          <w:lang w:bidi="ar-SA"/>
        </w:rPr>
        <w:t xml:space="preserve"> إذ يحسبون كل حسن منها هو الحسن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كان قبيحاً في ذاته ولا أقبح منه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ويرون كل قبيح عندها هو القبيح</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 كان حسناً ولا أحسن منه.</w:t>
      </w:r>
      <w:r w:rsidR="00AA2EBD">
        <w:rPr>
          <w:rFonts w:ascii="Traditional Arabic" w:hAnsi="Traditional Arabic" w:cs="Traditional Arabic"/>
          <w:sz w:val="32"/>
          <w:szCs w:val="32"/>
          <w:rtl/>
          <w:lang w:bidi="ar-SA"/>
        </w:rPr>
        <w:t xml:space="preserve"> </w:t>
      </w:r>
    </w:p>
    <w:p w:rsidR="0010375C" w:rsidRPr="00C54447" w:rsidRDefault="002E1825"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وقال: ما معنى الإمارة والأ</w:t>
      </w:r>
      <w:r>
        <w:rPr>
          <w:rFonts w:ascii="Traditional Arabic" w:hAnsi="Traditional Arabic" w:cs="Traditional Arabic" w:hint="cs"/>
          <w:sz w:val="32"/>
          <w:szCs w:val="32"/>
          <w:rtl/>
          <w:lang w:bidi="ar-SA"/>
        </w:rPr>
        <w:t>م</w:t>
      </w:r>
      <w:r w:rsidR="0010375C" w:rsidRPr="00C54447">
        <w:rPr>
          <w:rFonts w:ascii="Traditional Arabic" w:hAnsi="Traditional Arabic" w:cs="Traditional Arabic"/>
          <w:sz w:val="32"/>
          <w:szCs w:val="32"/>
          <w:rtl/>
          <w:lang w:bidi="ar-SA"/>
        </w:rPr>
        <w:t>راء؟ وإ</w:t>
      </w:r>
      <w:r>
        <w:rPr>
          <w:rFonts w:ascii="Traditional Arabic" w:hAnsi="Traditional Arabic" w:cs="Traditional Arabic" w:hint="cs"/>
          <w:sz w:val="32"/>
          <w:szCs w:val="32"/>
          <w:rtl/>
          <w:lang w:bidi="ar-SA"/>
        </w:rPr>
        <w:t>ن</w:t>
      </w:r>
      <w:r w:rsidR="0010375C" w:rsidRPr="00C54447">
        <w:rPr>
          <w:rFonts w:ascii="Traditional Arabic" w:hAnsi="Traditional Arabic" w:cs="Traditional Arabic"/>
          <w:sz w:val="32"/>
          <w:szCs w:val="32"/>
          <w:rtl/>
          <w:lang w:bidi="ar-SA"/>
        </w:rPr>
        <w:t>ما قوة الكل الكبير هما عناد الفرد الكبير</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فلكل جزء من هذا الكل حقه وكله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وكان ينبغي أن تكون ه</w:t>
      </w:r>
      <w:r>
        <w:rPr>
          <w:rFonts w:ascii="Traditional Arabic" w:hAnsi="Traditional Arabic" w:cs="Traditional Arabic"/>
          <w:sz w:val="32"/>
          <w:szCs w:val="32"/>
          <w:rtl/>
          <w:lang w:bidi="ar-SA"/>
        </w:rPr>
        <w:t>ذه الإمارة أعمالاً نافعة قد كبر</w:t>
      </w:r>
      <w:r>
        <w:rPr>
          <w:rFonts w:ascii="Traditional Arabic" w:hAnsi="Traditional Arabic" w:cs="Traditional Arabic" w:hint="cs"/>
          <w:sz w:val="32"/>
          <w:szCs w:val="32"/>
          <w:rtl/>
          <w:lang w:bidi="ar-SA"/>
        </w:rPr>
        <w:t>ت</w:t>
      </w:r>
      <w:r w:rsidR="0010375C" w:rsidRPr="00C54447">
        <w:rPr>
          <w:rFonts w:ascii="Traditional Arabic" w:hAnsi="Traditional Arabic" w:cs="Traditional Arabic"/>
          <w:sz w:val="32"/>
          <w:szCs w:val="32"/>
          <w:rtl/>
          <w:lang w:bidi="ar-SA"/>
        </w:rPr>
        <w:t xml:space="preserve"> وعظمت فاستحقت هذا اللقب </w:t>
      </w:r>
      <w:r w:rsidR="0010375C" w:rsidRPr="00C54447">
        <w:rPr>
          <w:rFonts w:ascii="Traditional Arabic" w:hAnsi="Traditional Arabic" w:cs="Traditional Arabic"/>
          <w:sz w:val="32"/>
          <w:szCs w:val="32"/>
          <w:rtl/>
          <w:lang w:bidi="ar-SA"/>
        </w:rPr>
        <w:lastRenderedPageBreak/>
        <w:t>بطبيعة ف</w:t>
      </w:r>
      <w:r>
        <w:rPr>
          <w:rFonts w:ascii="Traditional Arabic" w:hAnsi="Traditional Arabic" w:cs="Traditional Arabic" w:hint="cs"/>
          <w:sz w:val="32"/>
          <w:szCs w:val="32"/>
          <w:rtl/>
          <w:lang w:bidi="ar-SA"/>
        </w:rPr>
        <w:t>ي</w:t>
      </w:r>
      <w:r w:rsidR="0010375C" w:rsidRPr="00C54447">
        <w:rPr>
          <w:rFonts w:ascii="Traditional Arabic" w:hAnsi="Traditional Arabic" w:cs="Traditional Arabic"/>
          <w:sz w:val="32"/>
          <w:szCs w:val="32"/>
          <w:rtl/>
          <w:lang w:bidi="ar-SA"/>
        </w:rPr>
        <w:t>ها كطبيعة أن العشرة أكثر من الواحد</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لا أهواء وشه</w:t>
      </w:r>
      <w:r>
        <w:rPr>
          <w:rFonts w:ascii="Traditional Arabic" w:hAnsi="Traditional Arabic" w:cs="Traditional Arabic"/>
          <w:sz w:val="32"/>
          <w:szCs w:val="32"/>
          <w:rtl/>
          <w:lang w:bidi="ar-SA"/>
        </w:rPr>
        <w:t>وات ورذائل ومفاسد تتخذ لقبها ف</w:t>
      </w:r>
      <w:r w:rsidR="0010375C" w:rsidRPr="00C54447">
        <w:rPr>
          <w:rFonts w:ascii="Traditional Arabic" w:hAnsi="Traditional Arabic" w:cs="Traditional Arabic"/>
          <w:sz w:val="32"/>
          <w:szCs w:val="32"/>
          <w:rtl/>
          <w:lang w:bidi="ar-SA"/>
        </w:rPr>
        <w:t>ي</w:t>
      </w: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الضعفاء بطبيعة كطبيعة أن الوحش مفترس.</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وفكر الشيخ</w:t>
      </w:r>
      <w:r w:rsidR="00715F28">
        <w:rPr>
          <w:rFonts w:ascii="Traditional Arabic" w:hAnsi="Traditional Arabic" w:cs="Traditional Arabic"/>
          <w:sz w:val="32"/>
          <w:szCs w:val="32"/>
          <w:rtl/>
          <w:lang w:bidi="ar-SA"/>
        </w:rPr>
        <w:t>،</w:t>
      </w:r>
      <w:r w:rsidR="002E1825">
        <w:rPr>
          <w:rFonts w:ascii="Traditional Arabic" w:hAnsi="Traditional Arabic" w:cs="Traditional Arabic"/>
          <w:sz w:val="32"/>
          <w:szCs w:val="32"/>
          <w:rtl/>
          <w:lang w:bidi="ar-SA"/>
        </w:rPr>
        <w:t xml:space="preserve"> فهداه تفكيره إلى أن هؤلاء الأ</w:t>
      </w:r>
      <w:r w:rsidR="002E1825">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راء مماليك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فحكم الرق مُسْتصْحَبٌ عليهم لبيت مال المسلمين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ويجب شرعاً بيعهم كما يباع الرقيق!!.</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وبلغهم ذلك فجزعوا له وعظم فيه الخطب عليهم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احتدم الأمراء وأيقنوا أنهم بإزاء الشرع لا بإزاء القاضي ابن عبد السلام.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وأفتى الشيخ أنه لا يصح لهم بيع ولا شراء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زواج ولا طلاق ولا معاملة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وأنه لا يصحح لهم شيئاً من هذا حتى يباعوا ويحصل عتقهم بطريق شرعي!.</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جعلوا يتسببون إلى رضاه؛ ويتحملون عليه بالشفاعات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مصرٌّ لا يعبأ بجلالة أ</w:t>
      </w:r>
      <w:r w:rsidR="00342F67">
        <w:rPr>
          <w:rFonts w:ascii="Traditional Arabic" w:hAnsi="Traditional Arabic" w:cs="Traditional Arabic" w:hint="cs"/>
          <w:sz w:val="32"/>
          <w:szCs w:val="32"/>
          <w:rtl/>
          <w:lang w:bidi="ar-SA"/>
        </w:rPr>
        <w:t>خ</w:t>
      </w:r>
      <w:r w:rsidRPr="00C54447">
        <w:rPr>
          <w:rFonts w:ascii="Traditional Arabic" w:hAnsi="Traditional Arabic" w:cs="Traditional Arabic"/>
          <w:sz w:val="32"/>
          <w:szCs w:val="32"/>
          <w:rtl/>
          <w:lang w:bidi="ar-SA"/>
        </w:rPr>
        <w:t>طارهم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ي</w:t>
      </w:r>
      <w:r w:rsidR="00342F67">
        <w:rPr>
          <w:rFonts w:ascii="Traditional Arabic" w:hAnsi="Traditional Arabic" w:cs="Traditional Arabic"/>
          <w:sz w:val="32"/>
          <w:szCs w:val="32"/>
          <w:rtl/>
          <w:lang w:bidi="ar-SA"/>
        </w:rPr>
        <w:t>خشى اتسامه بعداوتهم</w:t>
      </w:r>
      <w:r w:rsidR="00715F28">
        <w:rPr>
          <w:rFonts w:ascii="Traditional Arabic" w:hAnsi="Traditional Arabic" w:cs="Traditional Arabic"/>
          <w:sz w:val="32"/>
          <w:szCs w:val="32"/>
          <w:rtl/>
          <w:lang w:bidi="ar-SA"/>
        </w:rPr>
        <w:t>،</w:t>
      </w:r>
      <w:r w:rsidR="00342F67">
        <w:rPr>
          <w:rFonts w:ascii="Traditional Arabic" w:hAnsi="Traditional Arabic" w:cs="Traditional Arabic"/>
          <w:sz w:val="32"/>
          <w:szCs w:val="32"/>
          <w:rtl/>
          <w:lang w:bidi="ar-SA"/>
        </w:rPr>
        <w:t xml:space="preserve"> فرفعوا الأ</w:t>
      </w:r>
      <w:r w:rsidR="00342F67">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ر إلى السلطان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فأرسل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يتحول عن رأيه وحكمه.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واستشنع السلطان فعله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وحنق عليه وأنكر منه دخوله فيما لا يعنيه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وقبح عمله وسياسته وما تطاول إليه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وهو رجل ليس له إلا نفسه وما تكاد تصل يده إلى ما يقيمه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وهم وافرون وفي أيدهم القوة ولهم الأمر والنهي.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وانتهى ذلك إلى الشيخ الإمام فغضب ولم يبال بالسلطان</w:t>
      </w:r>
      <w:r w:rsidR="00342F67">
        <w:rPr>
          <w:rFonts w:ascii="Traditional Arabic" w:hAnsi="Traditional Arabic" w:cs="Traditional Arabic"/>
          <w:sz w:val="32"/>
          <w:szCs w:val="32"/>
          <w:rtl/>
          <w:lang w:bidi="ar-SA"/>
        </w:rPr>
        <w:t xml:space="preserve"> ولا كبر عليه إعراضه</w:t>
      </w:r>
      <w:r w:rsidR="00715F28">
        <w:rPr>
          <w:rFonts w:ascii="Traditional Arabic" w:hAnsi="Traditional Arabic" w:cs="Traditional Arabic"/>
          <w:sz w:val="32"/>
          <w:szCs w:val="32"/>
          <w:rtl/>
          <w:lang w:bidi="ar-SA"/>
        </w:rPr>
        <w:t>،</w:t>
      </w:r>
      <w:r w:rsidR="00342F67">
        <w:rPr>
          <w:rFonts w:ascii="Traditional Arabic" w:hAnsi="Traditional Arabic" w:cs="Traditional Arabic"/>
          <w:sz w:val="32"/>
          <w:szCs w:val="32"/>
          <w:rtl/>
          <w:lang w:bidi="ar-SA"/>
        </w:rPr>
        <w:t xml:space="preserve"> وأزمع اله</w:t>
      </w:r>
      <w:r w:rsidR="00342F67">
        <w:rPr>
          <w:rFonts w:ascii="Traditional Arabic" w:hAnsi="Traditional Arabic" w:cs="Traditional Arabic" w:hint="cs"/>
          <w:sz w:val="32"/>
          <w:szCs w:val="32"/>
          <w:rtl/>
          <w:lang w:bidi="ar-SA"/>
        </w:rPr>
        <w:t>ج</w:t>
      </w:r>
      <w:r w:rsidRPr="00C54447">
        <w:rPr>
          <w:rFonts w:ascii="Traditional Arabic" w:hAnsi="Traditional Arabic" w:cs="Traditional Arabic"/>
          <w:sz w:val="32"/>
          <w:szCs w:val="32"/>
          <w:rtl/>
          <w:lang w:bidi="ar-SA"/>
        </w:rPr>
        <w:t>رة من مصر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فاكترى حميراً أركب أهله وولده عليها ومشى هو خلفهم يريد الخروج إلى الشام. فلم يبعد إلا قليلاً نحو نصف بريد حتى طار الخبر في القاهرة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ففزع الناس وتبعوه لا يختلف منهم رجل ولا امرأة ولا صبي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وصار فيهم العلماء والصلحاء والتجار والمحترفون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كأن خروجه خروج نبي من بين المؤمنين به؛ واستعلنت قوة الشرع في مظهرها الحاكم الآ</w:t>
      </w:r>
      <w:r w:rsidR="00342F67">
        <w:rPr>
          <w:rFonts w:ascii="Traditional Arabic" w:hAnsi="Traditional Arabic" w:cs="Traditional Arabic" w:hint="cs"/>
          <w:sz w:val="32"/>
          <w:szCs w:val="32"/>
          <w:rtl/>
          <w:lang w:bidi="ar-SA"/>
        </w:rPr>
        <w:t>م</w:t>
      </w:r>
      <w:r w:rsidRPr="00C54447">
        <w:rPr>
          <w:rFonts w:ascii="Traditional Arabic" w:hAnsi="Traditional Arabic" w:cs="Traditional Arabic"/>
          <w:sz w:val="32"/>
          <w:szCs w:val="32"/>
          <w:rtl/>
          <w:lang w:bidi="ar-SA"/>
        </w:rPr>
        <w:t>ر من هذه الجماهير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فقيل للسلطان: إن ذهب هذا الرجل ذهب ملكك.</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فارتاع السلطان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فركب بنفسه ولحق بالشيخ يترضاه ويستدفع به غضب الأمة</w:t>
      </w:r>
      <w:r w:rsidR="00715F28">
        <w:rPr>
          <w:rFonts w:ascii="Traditional Arabic" w:hAnsi="Traditional Arabic" w:cs="Traditional Arabic"/>
          <w:sz w:val="32"/>
          <w:szCs w:val="32"/>
          <w:rtl/>
          <w:lang w:bidi="ar-SA"/>
        </w:rPr>
        <w:t>،</w:t>
      </w:r>
      <w:r w:rsidR="002E3DB0">
        <w:rPr>
          <w:rFonts w:ascii="Traditional Arabic" w:hAnsi="Traditional Arabic" w:cs="Traditional Arabic"/>
          <w:sz w:val="32"/>
          <w:szCs w:val="32"/>
          <w:rtl/>
          <w:lang w:bidi="ar-SA"/>
        </w:rPr>
        <w:t xml:space="preserve"> وأطلق له أن يأمر بما شاء</w:t>
      </w:r>
      <w:r w:rsidR="00715F28">
        <w:rPr>
          <w:rFonts w:ascii="Traditional Arabic" w:hAnsi="Traditional Arabic" w:cs="Traditional Arabic"/>
          <w:sz w:val="32"/>
          <w:szCs w:val="32"/>
          <w:rtl/>
          <w:lang w:bidi="ar-SA"/>
        </w:rPr>
        <w:t>،</w:t>
      </w:r>
      <w:r w:rsidR="002E3DB0">
        <w:rPr>
          <w:rFonts w:ascii="Traditional Arabic" w:hAnsi="Traditional Arabic" w:cs="Traditional Arabic"/>
          <w:sz w:val="32"/>
          <w:szCs w:val="32"/>
          <w:rtl/>
          <w:lang w:bidi="ar-SA"/>
        </w:rPr>
        <w:t xml:space="preserve"> وقد </w:t>
      </w:r>
      <w:r w:rsidR="002E3DB0">
        <w:rPr>
          <w:rFonts w:ascii="Traditional Arabic" w:hAnsi="Traditional Arabic" w:cs="Traditional Arabic" w:hint="cs"/>
          <w:sz w:val="32"/>
          <w:szCs w:val="32"/>
          <w:rtl/>
          <w:lang w:bidi="ar-SA"/>
        </w:rPr>
        <w:t>أ</w:t>
      </w:r>
      <w:r w:rsidRPr="00C54447">
        <w:rPr>
          <w:rFonts w:ascii="Traditional Arabic" w:hAnsi="Traditional Arabic" w:cs="Traditional Arabic"/>
          <w:sz w:val="32"/>
          <w:szCs w:val="32"/>
          <w:rtl/>
          <w:lang w:bidi="ar-SA"/>
        </w:rPr>
        <w:t>يقن أنه ليس رجل الدينار والدرهم والعيش والجاه ولبس طيلسان العلماء كما يلصق الريش على حجر في صورة الطائر.</w:t>
      </w:r>
      <w:r w:rsidR="00AA2EBD">
        <w:rPr>
          <w:rFonts w:ascii="Traditional Arabic" w:hAnsi="Traditional Arabic" w:cs="Traditional Arabic"/>
          <w:sz w:val="32"/>
          <w:szCs w:val="32"/>
          <w:rtl/>
          <w:lang w:bidi="ar-SA"/>
        </w:rPr>
        <w:t xml:space="preserve"> </w:t>
      </w:r>
    </w:p>
    <w:p w:rsidR="0010375C"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ورجع الشيخ وأمر أن يعقد المجلس ويجتمع الأمراء وينادي عليهم للمساومة في بيعهم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وضرب لذلك أجلاً بعد أن يكون الأمر قد تعالمه كل القاهرة ليتهيأ من يتهيأ للشراء والسوم في هذا الرقيق الغالي!!</w:t>
      </w:r>
    </w:p>
    <w:p w:rsidR="002E3DB0" w:rsidRPr="00C54447" w:rsidRDefault="002E3DB0" w:rsidP="002E3DB0">
      <w:pPr>
        <w:jc w:val="cente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من الأمراء المماليك نائب السلطنة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فبعث إلى الشيخ يلاطفه ويسترضيه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فلم يعبأ الشيخ به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فهاج هائجه وقال: كيف يبيعنا هذا الشيخ وينادي علينا وينزلنا منزلة الع</w:t>
      </w:r>
      <w:r w:rsidR="002E3DB0">
        <w:rPr>
          <w:rFonts w:ascii="Traditional Arabic" w:hAnsi="Traditional Arabic" w:cs="Traditional Arabic" w:hint="cs"/>
          <w:sz w:val="32"/>
          <w:szCs w:val="32"/>
          <w:rtl/>
          <w:lang w:bidi="ar-SA"/>
        </w:rPr>
        <w:t>ب</w:t>
      </w:r>
      <w:r w:rsidRPr="00C54447">
        <w:rPr>
          <w:rFonts w:ascii="Traditional Arabic" w:hAnsi="Traditional Arabic" w:cs="Traditional Arabic"/>
          <w:sz w:val="32"/>
          <w:szCs w:val="32"/>
          <w:rtl/>
          <w:lang w:bidi="ar-SA"/>
        </w:rPr>
        <w:t>يد ويفسد محلنا من الناس ويبتذل أقدارنا ونحن ملوك الأرض؟ وما الذي يفقد هذا الشيخ من الدنيا فيدرك ما نحن فيه؟ إنه يفقد ما لا يملك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ويفقد غير الموجود</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فلا جرم لا يبالي ولا يرجع عن رأيه ما دام هذا الرأي لا يمر في منافعه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w:t>
      </w:r>
      <w:r w:rsidRPr="00C54447">
        <w:rPr>
          <w:rFonts w:ascii="Traditional Arabic" w:hAnsi="Traditional Arabic" w:cs="Traditional Arabic"/>
          <w:sz w:val="32"/>
          <w:szCs w:val="32"/>
          <w:rtl/>
          <w:lang w:bidi="ar-SA"/>
        </w:rPr>
        <w:lastRenderedPageBreak/>
        <w:t>في شهواته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ولا في أطماعه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كالذي نراهم من علماء الدنيا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أما والله لأضربنه بسيفي هذا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فما يموت رأيه وهو حي.</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ثم ركب ال</w:t>
      </w:r>
      <w:r w:rsidR="003262DA">
        <w:rPr>
          <w:rFonts w:ascii="Traditional Arabic" w:hAnsi="Traditional Arabic" w:cs="Traditional Arabic"/>
          <w:sz w:val="32"/>
          <w:szCs w:val="32"/>
          <w:rtl/>
          <w:lang w:bidi="ar-SA"/>
        </w:rPr>
        <w:t>نائب في عسكره وجاء إلى دار الشي</w:t>
      </w:r>
      <w:r w:rsidRPr="00C54447">
        <w:rPr>
          <w:rFonts w:ascii="Traditional Arabic" w:hAnsi="Traditional Arabic" w:cs="Traditional Arabic"/>
          <w:sz w:val="32"/>
          <w:szCs w:val="32"/>
          <w:rtl/>
          <w:lang w:bidi="ar-SA"/>
        </w:rPr>
        <w:t>خ واستل سيفه وطرق الباب</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فخرج ابنه عبد اللطيف ورأ</w:t>
      </w:r>
      <w:r w:rsidR="003262DA">
        <w:rPr>
          <w:rFonts w:ascii="Traditional Arabic" w:hAnsi="Traditional Arabic" w:cs="Traditional Arabic" w:hint="cs"/>
          <w:sz w:val="32"/>
          <w:szCs w:val="32"/>
          <w:rtl/>
          <w:lang w:bidi="ar-SA"/>
        </w:rPr>
        <w:t>ى</w:t>
      </w:r>
      <w:r w:rsidRPr="00C54447">
        <w:rPr>
          <w:rFonts w:ascii="Traditional Arabic" w:hAnsi="Traditional Arabic" w:cs="Traditional Arabic"/>
          <w:sz w:val="32"/>
          <w:szCs w:val="32"/>
          <w:rtl/>
          <w:lang w:bidi="ar-SA"/>
        </w:rPr>
        <w:t xml:space="preserve"> ما رأى</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فانقلب إلى أبيه وقال له: انج بنفسك</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إنه الموت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وإنه السيف</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وإنه وإنه..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فما اكترث الشيخ لذلك ولا جزع ولا تغير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قال له: يا ولدي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أبوك أقل من أن يقتل في سبيل الله.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وخرج لا يعرف الحياة ولا الموت</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فليس فيه الإنساني</w:t>
      </w:r>
      <w:r w:rsidR="00D20D6D">
        <w:rPr>
          <w:rFonts w:ascii="Traditional Arabic" w:hAnsi="Traditional Arabic" w:cs="Traditional Arabic"/>
          <w:sz w:val="32"/>
          <w:szCs w:val="32"/>
          <w:rtl/>
          <w:lang w:bidi="ar-SA"/>
        </w:rPr>
        <w:t xml:space="preserve"> بل الإلهي</w:t>
      </w:r>
      <w:r w:rsidR="00715F28">
        <w:rPr>
          <w:rFonts w:ascii="Traditional Arabic" w:hAnsi="Traditional Arabic" w:cs="Traditional Arabic"/>
          <w:sz w:val="32"/>
          <w:szCs w:val="32"/>
          <w:rtl/>
          <w:lang w:bidi="ar-SA"/>
        </w:rPr>
        <w:t>،</w:t>
      </w:r>
      <w:r w:rsidR="00D20D6D">
        <w:rPr>
          <w:rFonts w:ascii="Traditional Arabic" w:hAnsi="Traditional Arabic" w:cs="Traditional Arabic"/>
          <w:sz w:val="32"/>
          <w:szCs w:val="32"/>
          <w:rtl/>
          <w:lang w:bidi="ar-SA"/>
        </w:rPr>
        <w:t xml:space="preserve"> ونظر إلى نائب السلط</w:t>
      </w:r>
      <w:r w:rsidRPr="00C54447">
        <w:rPr>
          <w:rFonts w:ascii="Traditional Arabic" w:hAnsi="Traditional Arabic" w:cs="Traditional Arabic"/>
          <w:sz w:val="32"/>
          <w:szCs w:val="32"/>
          <w:rtl/>
          <w:lang w:bidi="ar-SA"/>
        </w:rPr>
        <w:t>نة وفي يده السيف</w:t>
      </w:r>
      <w:r w:rsidR="00715F28">
        <w:rPr>
          <w:rFonts w:ascii="Traditional Arabic" w:hAnsi="Traditional Arabic" w:cs="Traditional Arabic"/>
          <w:sz w:val="32"/>
          <w:szCs w:val="32"/>
          <w:rtl/>
          <w:lang w:bidi="ar-SA"/>
        </w:rPr>
        <w:t>،</w:t>
      </w:r>
      <w:r w:rsidR="00D20D6D">
        <w:rPr>
          <w:rFonts w:ascii="Traditional Arabic" w:hAnsi="Traditional Arabic" w:cs="Traditional Arabic"/>
          <w:sz w:val="32"/>
          <w:szCs w:val="32"/>
          <w:rtl/>
          <w:lang w:bidi="ar-SA"/>
        </w:rPr>
        <w:t xml:space="preserve"> فانطلقت أشعة عينيه في أعصاب هذ</w:t>
      </w:r>
      <w:r w:rsidR="00D20D6D">
        <w:rPr>
          <w:rFonts w:ascii="Traditional Arabic" w:hAnsi="Traditional Arabic" w:cs="Traditional Arabic" w:hint="cs"/>
          <w:sz w:val="32"/>
          <w:szCs w:val="32"/>
          <w:rtl/>
          <w:lang w:bidi="ar-SA"/>
        </w:rPr>
        <w:t>ه</w:t>
      </w:r>
      <w:r w:rsidRPr="00C54447">
        <w:rPr>
          <w:rFonts w:ascii="Traditional Arabic" w:hAnsi="Traditional Arabic" w:cs="Traditional Arabic"/>
          <w:sz w:val="32"/>
          <w:szCs w:val="32"/>
          <w:rtl/>
          <w:lang w:bidi="ar-SA"/>
        </w:rPr>
        <w:t xml:space="preserve"> اليد فيبست ووقع السيف منها.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وتناوله بروحه القوية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فاضطرب الرجل وتزلزل وكأنما تكسر من أعصابه فهو يرعد ولا يستقر ولا يهدأ.</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وأخذ النائب يبكي ويسأل الشيخ أن يدعو له</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قال: يا سيدي</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ما تصنع بنا؟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قال الشيخ: أنادي عليكم وأبيعكم.</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وفيم تصرف ثمننا؟</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في مصالح المسلمين.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 ومن يقبضه.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أنا.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الشرع هو الذي يقول (أنا) فتم للشيخ ما أراد. ونادى على الأمراء واحداً واحداً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واشتط في ثمنهم</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لا يبيع الوا</w:t>
      </w:r>
      <w:r w:rsidR="00D20D6D">
        <w:rPr>
          <w:rFonts w:ascii="Traditional Arabic" w:hAnsi="Traditional Arabic" w:cs="Traditional Arabic" w:hint="cs"/>
          <w:sz w:val="32"/>
          <w:szCs w:val="32"/>
          <w:rtl/>
          <w:lang w:bidi="ar-SA"/>
        </w:rPr>
        <w:t>ح</w:t>
      </w:r>
      <w:r w:rsidRPr="00C54447">
        <w:rPr>
          <w:rFonts w:ascii="Traditional Arabic" w:hAnsi="Traditional Arabic" w:cs="Traditional Arabic"/>
          <w:sz w:val="32"/>
          <w:szCs w:val="32"/>
          <w:rtl/>
          <w:lang w:bidi="ar-SA"/>
        </w:rPr>
        <w:t>د منهم حتى يبلغ الثمن آخر ما يبلغ</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وكان كل أمير قد أعد من شيعته جماعة يستامونه ليشتروه..</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ودُمغ الظلم والنفاق والطغيان والتكبر والاستطالة على الناس بهذه الكلمة التي أعلنها الشرع: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أمراء للبيع.. أمراء للبيع... </w:t>
      </w:r>
    </w:p>
    <w:p w:rsidR="0010375C" w:rsidRPr="00C54447" w:rsidRDefault="0010375C" w:rsidP="0010375C">
      <w:pPr>
        <w:bidi w:val="0"/>
        <w:ind w:left="454" w:hanging="454"/>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br w:type="page"/>
      </w:r>
    </w:p>
    <w:p w:rsidR="0010375C" w:rsidRPr="00DA192F" w:rsidRDefault="0010375C" w:rsidP="00DA192F">
      <w:pPr>
        <w:jc w:val="center"/>
        <w:rPr>
          <w:rFonts w:ascii="Traditional Arabic" w:hAnsi="Traditional Arabic" w:cs="Traditional Arabic"/>
          <w:b/>
          <w:bCs/>
          <w:sz w:val="32"/>
          <w:szCs w:val="32"/>
          <w:rtl/>
          <w:lang w:bidi="ar-SA"/>
        </w:rPr>
      </w:pPr>
      <w:r w:rsidRPr="00DA192F">
        <w:rPr>
          <w:rFonts w:ascii="Traditional Arabic" w:hAnsi="Traditional Arabic" w:cs="Traditional Arabic"/>
          <w:b/>
          <w:bCs/>
          <w:sz w:val="32"/>
          <w:szCs w:val="32"/>
          <w:rtl/>
          <w:lang w:bidi="ar-SA"/>
        </w:rPr>
        <w:lastRenderedPageBreak/>
        <w:t>الخاتمة</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نصل مع هذه النماذج إلى نهاية هذا الجزء</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بل إلى نهاية هذه الدراسة. </w:t>
      </w:r>
    </w:p>
    <w:p w:rsidR="0010375C" w:rsidRPr="00C54447" w:rsidRDefault="0010375C" w:rsidP="005C10C5">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وقد تم لنا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بحمد الله تعالى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 خلال الأجز</w:t>
      </w:r>
      <w:r w:rsidR="005C10C5"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ء الثلاثة رسم مخطط متكامل للظاهرة الجمالية في الإسلام. وهي دراسة جديدة في بابها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أمكن بها الكشف عن القواعد العامة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كما تم ربط الفروع بالأصول.. كل ذلك مع ربط لهذه الظاهرة بالمنهج ربطاً كاملاً.</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فقد أثبتنا في الجزء الأول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أن الجمال حقيقة قائمة في أصل الخلق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 رصيده في النفس الإنسانية كبير</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وأنه دليل من أدلة العقيدة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ينساب إلى النفس دون عوائق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وأنه ظاهرة عامة شاملة تدخل ميدان الظاهر والباطن والشكل والمضمون</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ثم حددنا السمات الأساسية للجمال وخلصنا بعد ذلك إلى وضع «التصور الكلي للظاهرة الجمالية».</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وبهذا كان مدار الجزء الأول هو البرهان على وجود الظاهرة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وبيان أصالتها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وارتباطها الوثيق بالمنهج.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وكان الجزء الثاني تطبيقاً لقواعد هذه الظاهرة في الميادين الثلاثة: الطبيعة والإنسان والفن. </w:t>
      </w:r>
    </w:p>
    <w:p w:rsidR="0010375C" w:rsidRPr="00C54447" w:rsidRDefault="0010375C" w:rsidP="005A385D">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التطبيق منهجياً</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لم يجنح إلى الخيال</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ولم يذهب إلى سفسطة القول. كما كان في الوقت نفسه دراسة مقارنة يستطيع القارئ من خلالها تكوين فكرة عن الفارق الكبير بين «ظاهرة الإسلام الجمالية» الأص</w:t>
      </w:r>
      <w:r w:rsidR="005A385D" w:rsidRPr="00C54447">
        <w:rPr>
          <w:rFonts w:ascii="Traditional Arabic" w:hAnsi="Traditional Arabic" w:cs="Traditional Arabic"/>
          <w:sz w:val="32"/>
          <w:szCs w:val="32"/>
          <w:rtl/>
          <w:lang w:bidi="ar-SA"/>
        </w:rPr>
        <w:t>ي</w:t>
      </w:r>
      <w:r w:rsidRPr="00C54447">
        <w:rPr>
          <w:rFonts w:ascii="Traditional Arabic" w:hAnsi="Traditional Arabic" w:cs="Traditional Arabic"/>
          <w:sz w:val="32"/>
          <w:szCs w:val="32"/>
          <w:rtl/>
          <w:lang w:bidi="ar-SA"/>
        </w:rPr>
        <w:t>لة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وبين «علم الجمال» الملفق الذي لا يستند إلى قيم صحيحة أو أصول ثابتة على الأقل.</w:t>
      </w:r>
      <w:r w:rsidR="00AA2EBD">
        <w:rPr>
          <w:rFonts w:ascii="Traditional Arabic" w:hAnsi="Traditional Arabic" w:cs="Traditional Arabic"/>
          <w:sz w:val="32"/>
          <w:szCs w:val="32"/>
          <w:rtl/>
          <w:lang w:bidi="ar-SA"/>
        </w:rPr>
        <w:t xml:space="preserve">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وكان الجزء الثالث بياناً للجانب الجمالي في التربية الإسلامية</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فكان استكمالاً للظاهرة وبرهاناً على عمومها وشمولها.</w:t>
      </w:r>
      <w:r w:rsidR="00AA2EBD">
        <w:rPr>
          <w:rFonts w:ascii="Traditional Arabic" w:hAnsi="Traditional Arabic" w:cs="Traditional Arabic"/>
          <w:sz w:val="32"/>
          <w:szCs w:val="32"/>
          <w:rtl/>
          <w:lang w:bidi="ar-SA"/>
        </w:rPr>
        <w:t xml:space="preserve"> </w:t>
      </w:r>
    </w:p>
    <w:p w:rsidR="0010375C" w:rsidRPr="00C54447" w:rsidRDefault="0010375C" w:rsidP="001C70A9">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وبما أن هذه الدراسة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بهذا الشك</w:t>
      </w:r>
      <w:r w:rsidR="005A385D">
        <w:rPr>
          <w:rFonts w:ascii="Traditional Arabic" w:hAnsi="Traditional Arabic" w:cs="Traditional Arabic" w:hint="cs"/>
          <w:sz w:val="32"/>
          <w:szCs w:val="32"/>
          <w:rtl/>
          <w:lang w:bidi="ar-SA"/>
        </w:rPr>
        <w:t>ل</w:t>
      </w:r>
      <w:r w:rsidRPr="00C54447">
        <w:rPr>
          <w:rFonts w:ascii="Traditional Arabic" w:hAnsi="Traditional Arabic" w:cs="Traditional Arabic"/>
          <w:sz w:val="32"/>
          <w:szCs w:val="32"/>
          <w:rtl/>
          <w:lang w:bidi="ar-SA"/>
        </w:rPr>
        <w:t xml:space="preserve"> </w:t>
      </w:r>
      <w:r w:rsidR="005A385D" w:rsidRPr="00C54447">
        <w:rPr>
          <w:rFonts w:ascii="Traditional Arabic" w:hAnsi="Traditional Arabic" w:cs="Traditional Arabic"/>
          <w:sz w:val="32"/>
          <w:szCs w:val="32"/>
          <w:rtl/>
          <w:lang w:bidi="ar-SA"/>
        </w:rPr>
        <w:t>ا</w:t>
      </w:r>
      <w:r w:rsidRPr="00C54447">
        <w:rPr>
          <w:rFonts w:ascii="Traditional Arabic" w:hAnsi="Traditional Arabic" w:cs="Traditional Arabic"/>
          <w:sz w:val="32"/>
          <w:szCs w:val="32"/>
          <w:rtl/>
          <w:lang w:bidi="ar-SA"/>
        </w:rPr>
        <w:t>ل</w:t>
      </w:r>
      <w:r w:rsidR="005A385D">
        <w:rPr>
          <w:rFonts w:ascii="Traditional Arabic" w:hAnsi="Traditional Arabic" w:cs="Traditional Arabic"/>
          <w:sz w:val="32"/>
          <w:szCs w:val="32"/>
          <w:rtl/>
          <w:lang w:bidi="ar-SA"/>
        </w:rPr>
        <w:t>م</w:t>
      </w:r>
      <w:r w:rsidRPr="00C54447">
        <w:rPr>
          <w:rFonts w:ascii="Traditional Arabic" w:hAnsi="Traditional Arabic" w:cs="Traditional Arabic"/>
          <w:sz w:val="32"/>
          <w:szCs w:val="32"/>
          <w:rtl/>
          <w:lang w:bidi="ar-SA"/>
        </w:rPr>
        <w:t xml:space="preserve">تكامل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هي محاولة أولى في هذ</w:t>
      </w:r>
      <w:r w:rsidR="001C70A9">
        <w:rPr>
          <w:rFonts w:ascii="Traditional Arabic" w:hAnsi="Traditional Arabic" w:cs="Traditional Arabic"/>
          <w:sz w:val="32"/>
          <w:szCs w:val="32"/>
          <w:rtl/>
          <w:lang w:bidi="ar-SA"/>
        </w:rPr>
        <w:t>ا الباب</w:t>
      </w:r>
      <w:r w:rsidR="00715F28">
        <w:rPr>
          <w:rFonts w:ascii="Traditional Arabic" w:hAnsi="Traditional Arabic" w:cs="Traditional Arabic"/>
          <w:sz w:val="32"/>
          <w:szCs w:val="32"/>
          <w:rtl/>
          <w:lang w:bidi="ar-SA"/>
        </w:rPr>
        <w:t>،</w:t>
      </w:r>
      <w:r w:rsidR="001C70A9">
        <w:rPr>
          <w:rFonts w:ascii="Traditional Arabic" w:hAnsi="Traditional Arabic" w:cs="Traditional Arabic"/>
          <w:sz w:val="32"/>
          <w:szCs w:val="32"/>
          <w:rtl/>
          <w:lang w:bidi="ar-SA"/>
        </w:rPr>
        <w:t xml:space="preserve"> فربما جانبها الصواب بع</w:t>
      </w:r>
      <w:r w:rsidRPr="00C54447">
        <w:rPr>
          <w:rFonts w:ascii="Traditional Arabic" w:hAnsi="Traditional Arabic" w:cs="Traditional Arabic"/>
          <w:sz w:val="32"/>
          <w:szCs w:val="32"/>
          <w:rtl/>
          <w:lang w:bidi="ar-SA"/>
        </w:rPr>
        <w:t>ض الأحيان.. وربما ستر النسيان بعض الجوان</w:t>
      </w:r>
      <w:r w:rsidR="001C70A9" w:rsidRPr="00C54447">
        <w:rPr>
          <w:rFonts w:ascii="Traditional Arabic" w:hAnsi="Traditional Arabic" w:cs="Traditional Arabic"/>
          <w:sz w:val="32"/>
          <w:szCs w:val="32"/>
          <w:rtl/>
          <w:lang w:bidi="ar-SA"/>
        </w:rPr>
        <w:t>ب</w:t>
      </w:r>
      <w:r w:rsidRPr="00C54447">
        <w:rPr>
          <w:rFonts w:ascii="Traditional Arabic" w:hAnsi="Traditional Arabic" w:cs="Traditional Arabic"/>
          <w:sz w:val="32"/>
          <w:szCs w:val="32"/>
          <w:rtl/>
          <w:lang w:bidi="ar-SA"/>
        </w:rPr>
        <w:t xml:space="preserve"> فلم يتناولها البحث.. وربما.. ولكن فتح الطريق أمر شاق</w:t>
      </w:r>
      <w:r w:rsidR="00715F28">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وجهد كبير.</w:t>
      </w:r>
      <w:r w:rsidR="00AA2EBD">
        <w:rPr>
          <w:rFonts w:ascii="Traditional Arabic" w:hAnsi="Traditional Arabic" w:cs="Traditional Arabic"/>
          <w:sz w:val="32"/>
          <w:szCs w:val="32"/>
          <w:rtl/>
          <w:lang w:bidi="ar-SA"/>
        </w:rPr>
        <w:t xml:space="preserve"> </w:t>
      </w:r>
    </w:p>
    <w:p w:rsidR="0010375C" w:rsidRPr="00C54447" w:rsidRDefault="001C70A9"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ولا يسع</w:t>
      </w:r>
      <w:r w:rsidR="0010375C" w:rsidRPr="00C54447">
        <w:rPr>
          <w:rFonts w:ascii="Traditional Arabic" w:hAnsi="Traditional Arabic" w:cs="Traditional Arabic"/>
          <w:sz w:val="32"/>
          <w:szCs w:val="32"/>
          <w:rtl/>
          <w:lang w:bidi="ar-SA"/>
        </w:rPr>
        <w:t xml:space="preserve">نا في نهاية المطاف إلا أن نشكر الله تعالى أن وفق إلى إنجاز هذا العمل الذي </w:t>
      </w:r>
      <w:r>
        <w:rPr>
          <w:rFonts w:ascii="Traditional Arabic" w:hAnsi="Traditional Arabic" w:cs="Traditional Arabic" w:hint="cs"/>
          <w:sz w:val="32"/>
          <w:szCs w:val="32"/>
          <w:rtl/>
          <w:lang w:bidi="ar-SA"/>
        </w:rPr>
        <w:t>ي</w:t>
      </w:r>
      <w:r w:rsidR="0010375C" w:rsidRPr="00C54447">
        <w:rPr>
          <w:rFonts w:ascii="Traditional Arabic" w:hAnsi="Traditional Arabic" w:cs="Traditional Arabic"/>
          <w:sz w:val="32"/>
          <w:szCs w:val="32"/>
          <w:rtl/>
          <w:lang w:bidi="ar-SA"/>
        </w:rPr>
        <w:t>سد فراغا ًفي بابه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وأن يجعله خالصاً لوجهه الكريم.</w:t>
      </w:r>
      <w:r>
        <w:rPr>
          <w:rFonts w:ascii="Traditional Arabic" w:hAnsi="Traditional Arabic" w:cs="Traditional Arabic"/>
          <w:sz w:val="32"/>
          <w:szCs w:val="32"/>
          <w:rtl/>
          <w:lang w:bidi="ar-SA"/>
        </w:rPr>
        <w:t xml:space="preserve"> وصلى الله على سيدنا محمد وعلى</w:t>
      </w: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آله وصحبه</w:t>
      </w:r>
      <w:r w:rsidR="00715F28">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وآخر دعوانا أن الحمد لله رب العالمين. </w:t>
      </w:r>
    </w:p>
    <w:p w:rsidR="0010375C" w:rsidRPr="00C54447" w:rsidRDefault="0010375C" w:rsidP="0010375C">
      <w:pPr>
        <w:bidi w:val="0"/>
        <w:ind w:left="454" w:hanging="454"/>
        <w:rPr>
          <w:rFonts w:ascii="Traditional Arabic" w:hAnsi="Traditional Arabic" w:cs="Traditional Arabic"/>
          <w:sz w:val="32"/>
          <w:szCs w:val="32"/>
          <w:lang w:bidi="ar-SA"/>
        </w:rPr>
      </w:pPr>
      <w:r w:rsidRPr="00C54447">
        <w:rPr>
          <w:rFonts w:ascii="Traditional Arabic" w:hAnsi="Traditional Arabic" w:cs="Traditional Arabic"/>
          <w:sz w:val="32"/>
          <w:szCs w:val="32"/>
          <w:rtl/>
          <w:lang w:bidi="ar-SA"/>
        </w:rPr>
        <w:br w:type="page"/>
      </w:r>
    </w:p>
    <w:p w:rsidR="0010375C" w:rsidRPr="00715F28" w:rsidRDefault="0010375C" w:rsidP="00715F28">
      <w:pPr>
        <w:jc w:val="center"/>
        <w:rPr>
          <w:rFonts w:ascii="Traditional Arabic" w:hAnsi="Traditional Arabic" w:cs="Traditional Arabic"/>
          <w:b/>
          <w:bCs/>
          <w:sz w:val="32"/>
          <w:szCs w:val="32"/>
          <w:rtl/>
          <w:lang w:bidi="ar-SA"/>
        </w:rPr>
      </w:pPr>
      <w:r w:rsidRPr="00715F28">
        <w:rPr>
          <w:rFonts w:ascii="Traditional Arabic" w:hAnsi="Traditional Arabic" w:cs="Traditional Arabic"/>
          <w:b/>
          <w:bCs/>
          <w:sz w:val="32"/>
          <w:szCs w:val="32"/>
          <w:rtl/>
          <w:lang w:bidi="ar-SA"/>
        </w:rPr>
        <w:lastRenderedPageBreak/>
        <w:t>المراجع</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أبعاد متطورة للفكر التربوي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تأليف نبيه يس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الناشر: مكتبة الخانجي ب</w:t>
      </w:r>
      <w:r w:rsidR="001C70A9">
        <w:rPr>
          <w:rFonts w:ascii="Traditional Arabic" w:hAnsi="Traditional Arabic" w:cs="Traditional Arabic" w:hint="cs"/>
          <w:sz w:val="32"/>
          <w:szCs w:val="32"/>
          <w:rtl/>
          <w:lang w:bidi="ar-SA"/>
        </w:rPr>
        <w:t>م</w:t>
      </w:r>
      <w:r w:rsidR="0010375C" w:rsidRPr="00C54447">
        <w:rPr>
          <w:rFonts w:ascii="Traditional Arabic" w:hAnsi="Traditional Arabic" w:cs="Traditional Arabic"/>
          <w:sz w:val="32"/>
          <w:szCs w:val="32"/>
          <w:rtl/>
          <w:lang w:bidi="ar-SA"/>
        </w:rPr>
        <w:t xml:space="preserve">صر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الإحساس بالجمال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تأليف سانتيانا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ترجمة محمد مصطفى بدوي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إحياء علوم الدين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أبو حامد الغزالي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طبعة دار المعرفة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بيروت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4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الاستقامة</w:t>
      </w:r>
      <w:r w:rsidR="00AA2EBD">
        <w:rPr>
          <w:rFonts w:ascii="Traditional Arabic" w:hAnsi="Traditional Arabic" w:cs="Traditional Arabic"/>
          <w:sz w:val="32"/>
          <w:szCs w:val="32"/>
          <w:rtl/>
          <w:lang w:bidi="ar-SA"/>
        </w:rPr>
        <w:t xml:space="preserve"> </w:t>
      </w:r>
      <w:r w:rsidR="001C70A9">
        <w:rPr>
          <w:rFonts w:ascii="Traditional Arabic" w:hAnsi="Traditional Arabic" w:cs="Traditional Arabic"/>
          <w:sz w:val="32"/>
          <w:szCs w:val="32"/>
          <w:rtl/>
          <w:lang w:bidi="ar-SA"/>
        </w:rPr>
        <w:t>أحمد بن عبد</w:t>
      </w:r>
      <w:r w:rsidRPr="00C54447">
        <w:rPr>
          <w:rFonts w:ascii="Traditional Arabic" w:hAnsi="Traditional Arabic" w:cs="Traditional Arabic"/>
          <w:sz w:val="32"/>
          <w:szCs w:val="32"/>
          <w:rtl/>
          <w:lang w:bidi="ar-SA"/>
        </w:rPr>
        <w:t xml:space="preserve">الحليم بن تيمية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تحقيق د. محمد رشاد سالم ط1</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5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أصول التربية الإسلامية</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سعد جنيدل </w:t>
      </w:r>
    </w:p>
    <w:p w:rsidR="00EE0761" w:rsidRDefault="0010375C" w:rsidP="00EE076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6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الإنسان ذلك المجهول</w:t>
      </w:r>
      <w:r w:rsidR="00AA2EBD">
        <w:rPr>
          <w:rFonts w:ascii="Traditional Arabic" w:hAnsi="Traditional Arabic" w:cs="Traditional Arabic"/>
          <w:sz w:val="32"/>
          <w:szCs w:val="32"/>
          <w:rtl/>
          <w:lang w:bidi="ar-SA"/>
        </w:rPr>
        <w:t xml:space="preserve"> </w:t>
      </w:r>
      <w:r w:rsidR="00EE0761">
        <w:rPr>
          <w:rFonts w:ascii="Traditional Arabic" w:hAnsi="Traditional Arabic" w:cs="Traditional Arabic" w:hint="cs"/>
          <w:sz w:val="32"/>
          <w:szCs w:val="32"/>
          <w:rtl/>
          <w:lang w:bidi="ar-SA"/>
        </w:rPr>
        <w:t>تأليف: الكسيس كاريل</w:t>
      </w:r>
      <w:r w:rsidR="00EE0761" w:rsidRPr="00C54447">
        <w:rPr>
          <w:rFonts w:ascii="Traditional Arabic" w:hAnsi="Traditional Arabic" w:cs="Traditional Arabic"/>
          <w:sz w:val="32"/>
          <w:szCs w:val="32"/>
          <w:rtl/>
          <w:lang w:bidi="ar-SA"/>
        </w:rPr>
        <w:t xml:space="preserve">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10375C" w:rsidRPr="00C54447">
        <w:rPr>
          <w:rFonts w:ascii="Traditional Arabic" w:hAnsi="Traditional Arabic" w:cs="Traditional Arabic"/>
          <w:sz w:val="32"/>
          <w:szCs w:val="32"/>
          <w:rtl/>
          <w:lang w:bidi="ar-SA"/>
        </w:rPr>
        <w:t xml:space="preserve">ترجمة شفيق أسعد فريد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7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التذوق الفني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تأليف د. حمدي خميس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توزيع دار المعارف بمصر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8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التربية الأخلاقية الإسلامية</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مقداد يالجن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الناشر: مكتبة الخانجي بمصر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9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التربية عن طريق الفن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تأليف: هربرت ريد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E37D6F">
        <w:rPr>
          <w:rFonts w:ascii="Traditional Arabic" w:hAnsi="Traditional Arabic" w:cs="Traditional Arabic"/>
          <w:sz w:val="32"/>
          <w:szCs w:val="32"/>
          <w:rtl/>
          <w:lang w:bidi="ar-SA"/>
        </w:rPr>
        <w:t>ترجمة عبد</w:t>
      </w:r>
      <w:r w:rsidR="0010375C" w:rsidRPr="00C54447">
        <w:rPr>
          <w:rFonts w:ascii="Traditional Arabic" w:hAnsi="Traditional Arabic" w:cs="Traditional Arabic"/>
          <w:sz w:val="32"/>
          <w:szCs w:val="32"/>
          <w:rtl/>
          <w:lang w:bidi="ar-SA"/>
        </w:rPr>
        <w:t xml:space="preserve">العزيز جاويد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10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تفسير القرآن العظيم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الحافظ ابن كثير الدمشقي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التنبؤ العلمي ومستقبل الإنسا</w:t>
      </w:r>
      <w:r w:rsidR="00E37D6F">
        <w:rPr>
          <w:rFonts w:ascii="Traditional Arabic" w:hAnsi="Traditional Arabic" w:cs="Traditional Arabic"/>
          <w:sz w:val="32"/>
          <w:szCs w:val="32"/>
          <w:rtl/>
          <w:lang w:bidi="ar-SA"/>
        </w:rPr>
        <w:t>ن</w:t>
      </w:r>
      <w:r w:rsidR="00AA2EBD">
        <w:rPr>
          <w:rFonts w:ascii="Traditional Arabic" w:hAnsi="Traditional Arabic" w:cs="Traditional Arabic"/>
          <w:sz w:val="32"/>
          <w:szCs w:val="32"/>
          <w:rtl/>
          <w:lang w:bidi="ar-SA"/>
        </w:rPr>
        <w:t xml:space="preserve"> </w:t>
      </w:r>
      <w:r w:rsidR="00E37D6F">
        <w:rPr>
          <w:rFonts w:ascii="Traditional Arabic" w:hAnsi="Traditional Arabic" w:cs="Traditional Arabic"/>
          <w:sz w:val="32"/>
          <w:szCs w:val="32"/>
          <w:rtl/>
          <w:lang w:bidi="ar-SA"/>
        </w:rPr>
        <w:t>د. عبد</w:t>
      </w:r>
      <w:r w:rsidRPr="00C54447">
        <w:rPr>
          <w:rFonts w:ascii="Traditional Arabic" w:hAnsi="Traditional Arabic" w:cs="Traditional Arabic"/>
          <w:sz w:val="32"/>
          <w:szCs w:val="32"/>
          <w:rtl/>
          <w:lang w:bidi="ar-SA"/>
        </w:rPr>
        <w:t xml:space="preserve">المحسن صالح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سلسلة عالم المعرفة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جامع الأصول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ابن الأثير الجزري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E37D6F">
        <w:rPr>
          <w:rFonts w:ascii="Traditional Arabic" w:hAnsi="Traditional Arabic" w:cs="Traditional Arabic"/>
          <w:sz w:val="32"/>
          <w:szCs w:val="32"/>
          <w:rtl/>
          <w:lang w:bidi="ar-SA"/>
        </w:rPr>
        <w:t>تحقيق عبد</w:t>
      </w:r>
      <w:r w:rsidR="0010375C" w:rsidRPr="00C54447">
        <w:rPr>
          <w:rFonts w:ascii="Traditional Arabic" w:hAnsi="Traditional Arabic" w:cs="Traditional Arabic"/>
          <w:sz w:val="32"/>
          <w:szCs w:val="32"/>
          <w:rtl/>
          <w:lang w:bidi="ar-SA"/>
        </w:rPr>
        <w:t xml:space="preserve">القادر الأرناؤوط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الجامع لأحكام القرآن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الإمام القرطبي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14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روضة المحبين ونزهة المشتاقين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ابن قيم الجوزية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15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زاد المعاد</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ابن قيم الجوزية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تحقيق شعيب وعبد القادر الأرناؤوط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16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سنن ابن ماجه</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ابن ماجه </w:t>
      </w:r>
    </w:p>
    <w:p w:rsidR="0010375C" w:rsidRPr="00C54447" w:rsidRDefault="0010375C" w:rsidP="00E37D6F">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17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سنن </w:t>
      </w:r>
      <w:r w:rsidR="00E37D6F">
        <w:rPr>
          <w:rFonts w:ascii="Traditional Arabic" w:hAnsi="Traditional Arabic" w:cs="Traditional Arabic" w:hint="cs"/>
          <w:sz w:val="32"/>
          <w:szCs w:val="32"/>
          <w:rtl/>
          <w:lang w:bidi="ar-SA"/>
        </w:rPr>
        <w:t xml:space="preserve">أبي </w:t>
      </w:r>
      <w:r w:rsidRPr="00C54447">
        <w:rPr>
          <w:rFonts w:ascii="Traditional Arabic" w:hAnsi="Traditional Arabic" w:cs="Traditional Arabic"/>
          <w:sz w:val="32"/>
          <w:szCs w:val="32"/>
          <w:rtl/>
          <w:lang w:bidi="ar-SA"/>
        </w:rPr>
        <w:t>داود</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أبو داود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lastRenderedPageBreak/>
        <w:t xml:space="preserve">18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سنن الترمذي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الترمذي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19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سنن النسائي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النسائي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20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شمس العرب تسطع على الغرب</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زنغريد هونكه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صحيح مسلم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الإمام مسلم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ترقيم وفهرسة محمد فؤاد عبد الباقي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الظاهرة الجمالية في الإسلام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صالح أحمد الشامي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الناشر: المكتب الإسلامي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23 </w:t>
      </w:r>
      <w:r w:rsidR="00C54447">
        <w:rPr>
          <w:rFonts w:ascii="Traditional Arabic" w:hAnsi="Traditional Arabic" w:cs="Traditional Arabic"/>
          <w:sz w:val="32"/>
          <w:szCs w:val="32"/>
          <w:rtl/>
          <w:lang w:bidi="ar-SA"/>
        </w:rPr>
        <w:t>-</w:t>
      </w:r>
      <w:r w:rsidR="00E37D6F">
        <w:rPr>
          <w:rFonts w:ascii="Traditional Arabic" w:hAnsi="Traditional Arabic" w:cs="Traditional Arabic"/>
          <w:sz w:val="32"/>
          <w:szCs w:val="32"/>
          <w:rtl/>
          <w:lang w:bidi="ar-SA"/>
        </w:rPr>
        <w:t xml:space="preserve"> فتح البار</w:t>
      </w:r>
      <w:r w:rsidRPr="00C54447">
        <w:rPr>
          <w:rFonts w:ascii="Traditional Arabic" w:hAnsi="Traditional Arabic" w:cs="Traditional Arabic"/>
          <w:sz w:val="32"/>
          <w:szCs w:val="32"/>
          <w:rtl/>
          <w:lang w:bidi="ar-SA"/>
        </w:rPr>
        <w:t>ي</w:t>
      </w:r>
      <w:r w:rsidR="00E37D6F">
        <w:rPr>
          <w:rFonts w:ascii="Traditional Arabic" w:hAnsi="Traditional Arabic" w:cs="Traditional Arabic" w:hint="cs"/>
          <w:sz w:val="32"/>
          <w:szCs w:val="32"/>
          <w:rtl/>
          <w:lang w:bidi="ar-SA"/>
        </w:rPr>
        <w:t xml:space="preserve"> </w:t>
      </w:r>
      <w:r w:rsidRPr="00C54447">
        <w:rPr>
          <w:rFonts w:ascii="Traditional Arabic" w:hAnsi="Traditional Arabic" w:cs="Traditional Arabic"/>
          <w:sz w:val="32"/>
          <w:szCs w:val="32"/>
          <w:rtl/>
          <w:lang w:bidi="ar-SA"/>
        </w:rPr>
        <w:t>شرح صحيح البخاري</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الحافظ ابن حجر العسقلاني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رقم أبوابه وأحاديثه محمد فؤاد عبد الباقي</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24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الفتح الرباني (ترتيب المسند)</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أحمد عبد الرحمن البنا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25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فصول في علم الجمال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عبد الرؤوف برجاوي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26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الفضائل الخلقية في الإسلام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أحمد عبد الرحمن إبراهيم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27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فقه السنة</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سيد سابق </w:t>
      </w:r>
    </w:p>
    <w:p w:rsidR="0010375C" w:rsidRPr="00C54447" w:rsidRDefault="0010375C" w:rsidP="00FC5C21">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28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فل</w:t>
      </w:r>
      <w:r w:rsidR="00FC5C21" w:rsidRPr="00C54447">
        <w:rPr>
          <w:rFonts w:ascii="Traditional Arabic" w:hAnsi="Traditional Arabic" w:cs="Traditional Arabic"/>
          <w:sz w:val="32"/>
          <w:szCs w:val="32"/>
          <w:rtl/>
          <w:lang w:bidi="ar-SA"/>
        </w:rPr>
        <w:t>س</w:t>
      </w:r>
      <w:r w:rsidRPr="00C54447">
        <w:rPr>
          <w:rFonts w:ascii="Traditional Arabic" w:hAnsi="Traditional Arabic" w:cs="Traditional Arabic"/>
          <w:sz w:val="32"/>
          <w:szCs w:val="32"/>
          <w:rtl/>
          <w:lang w:bidi="ar-SA"/>
        </w:rPr>
        <w:t>فة الجمال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محمد علي أبو ريان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29 </w:t>
      </w:r>
      <w:r w:rsidR="00C54447">
        <w:rPr>
          <w:rFonts w:ascii="Traditional Arabic" w:hAnsi="Traditional Arabic" w:cs="Traditional Arabic"/>
          <w:sz w:val="32"/>
          <w:szCs w:val="32"/>
          <w:rtl/>
          <w:lang w:bidi="ar-SA"/>
        </w:rPr>
        <w:t>-</w:t>
      </w:r>
      <w:r w:rsidR="00FC5C21">
        <w:rPr>
          <w:rFonts w:ascii="Traditional Arabic" w:hAnsi="Traditional Arabic" w:cs="Traditional Arabic"/>
          <w:sz w:val="32"/>
          <w:szCs w:val="32"/>
          <w:rtl/>
          <w:lang w:bidi="ar-SA"/>
        </w:rPr>
        <w:t xml:space="preserve"> الفن الإسلامي التزام و</w:t>
      </w:r>
      <w:r w:rsidR="00FC5C21">
        <w:rPr>
          <w:rFonts w:ascii="Traditional Arabic" w:hAnsi="Traditional Arabic" w:cs="Traditional Arabic" w:hint="cs"/>
          <w:sz w:val="32"/>
          <w:szCs w:val="32"/>
          <w:rtl/>
          <w:lang w:bidi="ar-SA"/>
        </w:rPr>
        <w:t>إ</w:t>
      </w:r>
      <w:r w:rsidRPr="00C54447">
        <w:rPr>
          <w:rFonts w:ascii="Traditional Arabic" w:hAnsi="Traditional Arabic" w:cs="Traditional Arabic"/>
          <w:sz w:val="32"/>
          <w:szCs w:val="32"/>
          <w:rtl/>
          <w:lang w:bidi="ar-SA"/>
        </w:rPr>
        <w:t>بداع</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صالح أحمد الشامي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(تحت الطبع)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30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الفوائد</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ابن قيم الجوزية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دار النفائس </w:t>
      </w:r>
      <w:r w:rsidR="00C54447">
        <w:rPr>
          <w:rFonts w:ascii="Traditional Arabic" w:hAnsi="Traditional Arabic" w:cs="Traditional Arabic"/>
          <w:sz w:val="32"/>
          <w:szCs w:val="32"/>
          <w:rtl/>
          <w:lang w:bidi="ar-SA"/>
        </w:rPr>
        <w:t>-</w:t>
      </w:r>
      <w:r w:rsidR="0010375C" w:rsidRPr="00C54447">
        <w:rPr>
          <w:rFonts w:ascii="Traditional Arabic" w:hAnsi="Traditional Arabic" w:cs="Traditional Arabic"/>
          <w:sz w:val="32"/>
          <w:szCs w:val="32"/>
          <w:rtl/>
          <w:lang w:bidi="ar-SA"/>
        </w:rPr>
        <w:t xml:space="preserve"> بيروت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31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في ظلال القرآن</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سيد قطب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32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القيم الحضارية في رسالة الإسلام</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محمد فتحي عثمان </w:t>
      </w:r>
    </w:p>
    <w:p w:rsidR="0010375C" w:rsidRPr="00C54447" w:rsidRDefault="00AA2EBD" w:rsidP="00FC5C21">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الدار السعودية للنشر ط1</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33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المدخل إلى علم الجمال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هيغل </w:t>
      </w:r>
    </w:p>
    <w:p w:rsidR="0010375C" w:rsidRPr="00C54447" w:rsidRDefault="00AA2EBD" w:rsidP="0010375C">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 xml:space="preserve">ترجمة جورج طرابيشي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34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مسند الإمام أحمد</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35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منهج التربية الإسلامية</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محمد قطب </w:t>
      </w:r>
    </w:p>
    <w:p w:rsidR="0010375C" w:rsidRPr="00C54447" w:rsidRDefault="0010375C" w:rsidP="0010375C">
      <w:pPr>
        <w:rPr>
          <w:rFonts w:ascii="Traditional Arabic" w:hAnsi="Traditional Arabic" w:cs="Traditional Arabic"/>
          <w:sz w:val="32"/>
          <w:szCs w:val="32"/>
          <w:rtl/>
          <w:lang w:bidi="ar-SA"/>
        </w:rPr>
      </w:pPr>
      <w:r w:rsidRPr="00C54447">
        <w:rPr>
          <w:rFonts w:ascii="Traditional Arabic" w:hAnsi="Traditional Arabic" w:cs="Traditional Arabic"/>
          <w:sz w:val="32"/>
          <w:szCs w:val="32"/>
          <w:rtl/>
          <w:lang w:bidi="ar-SA"/>
        </w:rPr>
        <w:t xml:space="preserve">36 </w:t>
      </w:r>
      <w:r w:rsidR="00C54447">
        <w:rPr>
          <w:rFonts w:ascii="Traditional Arabic" w:hAnsi="Traditional Arabic" w:cs="Traditional Arabic"/>
          <w:sz w:val="32"/>
          <w:szCs w:val="32"/>
          <w:rtl/>
          <w:lang w:bidi="ar-SA"/>
        </w:rPr>
        <w:t>-</w:t>
      </w:r>
      <w:r w:rsidRPr="00C54447">
        <w:rPr>
          <w:rFonts w:ascii="Traditional Arabic" w:hAnsi="Traditional Arabic" w:cs="Traditional Arabic"/>
          <w:sz w:val="32"/>
          <w:szCs w:val="32"/>
          <w:rtl/>
          <w:lang w:bidi="ar-SA"/>
        </w:rPr>
        <w:t xml:space="preserve"> ميادين الجمال</w:t>
      </w:r>
      <w:r w:rsidR="00AA2EBD">
        <w:rPr>
          <w:rFonts w:ascii="Traditional Arabic" w:hAnsi="Traditional Arabic" w:cs="Traditional Arabic"/>
          <w:sz w:val="32"/>
          <w:szCs w:val="32"/>
          <w:rtl/>
          <w:lang w:bidi="ar-SA"/>
        </w:rPr>
        <w:t xml:space="preserve"> </w:t>
      </w:r>
      <w:r w:rsidRPr="00C54447">
        <w:rPr>
          <w:rFonts w:ascii="Traditional Arabic" w:hAnsi="Traditional Arabic" w:cs="Traditional Arabic"/>
          <w:sz w:val="32"/>
          <w:szCs w:val="32"/>
          <w:rtl/>
          <w:lang w:bidi="ar-SA"/>
        </w:rPr>
        <w:t xml:space="preserve">صالح أحمد الشامي </w:t>
      </w:r>
    </w:p>
    <w:p w:rsidR="0010375C" w:rsidRPr="00C54447" w:rsidRDefault="00AA2EBD" w:rsidP="0010375C">
      <w:pPr>
        <w:rPr>
          <w:rFonts w:ascii="Traditional Arabic" w:hAnsi="Traditional Arabic" w:cs="Traditional Arabic"/>
          <w:sz w:val="32"/>
          <w:szCs w:val="32"/>
          <w:lang w:bidi="ar-SA"/>
        </w:rPr>
      </w:pPr>
      <w:r>
        <w:rPr>
          <w:rFonts w:ascii="Traditional Arabic" w:hAnsi="Traditional Arabic" w:cs="Traditional Arabic"/>
          <w:sz w:val="32"/>
          <w:szCs w:val="32"/>
          <w:rtl/>
          <w:lang w:bidi="ar-SA"/>
        </w:rPr>
        <w:t xml:space="preserve"> </w:t>
      </w:r>
      <w:r w:rsidR="0010375C" w:rsidRPr="00C54447">
        <w:rPr>
          <w:rFonts w:ascii="Traditional Arabic" w:hAnsi="Traditional Arabic" w:cs="Traditional Arabic"/>
          <w:sz w:val="32"/>
          <w:szCs w:val="32"/>
          <w:rtl/>
          <w:lang w:bidi="ar-SA"/>
        </w:rPr>
        <w:t>(تحت الطبع)</w:t>
      </w:r>
    </w:p>
    <w:p w:rsidR="0010375C" w:rsidRPr="00BC4062" w:rsidRDefault="0010375C" w:rsidP="0010375C">
      <w:pPr>
        <w:bidi w:val="0"/>
        <w:ind w:left="454" w:hanging="454"/>
        <w:rPr>
          <w:rFonts w:asciiTheme="minorHAnsi" w:hAnsiTheme="minorHAnsi" w:cs="Traditional Arabic"/>
          <w:sz w:val="32"/>
          <w:szCs w:val="32"/>
          <w:lang w:bidi="ar-SA"/>
        </w:rPr>
      </w:pPr>
      <w:r w:rsidRPr="00C54447">
        <w:rPr>
          <w:rFonts w:ascii="Traditional Arabic" w:hAnsi="Traditional Arabic" w:cs="Traditional Arabic"/>
          <w:sz w:val="32"/>
          <w:szCs w:val="32"/>
          <w:lang w:bidi="ar-SA"/>
        </w:rPr>
        <w:br w:type="page"/>
      </w:r>
    </w:p>
    <w:p w:rsidR="0010375C" w:rsidRPr="00C54447" w:rsidRDefault="0010375C" w:rsidP="0010375C">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lastRenderedPageBreak/>
        <w:t xml:space="preserve">فهرس الموضوعات </w:t>
      </w:r>
    </w:p>
    <w:p w:rsidR="0010375C" w:rsidRPr="00C54447" w:rsidRDefault="00AA2EBD" w:rsidP="0010375C">
      <w:pPr>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 </w:t>
      </w:r>
      <w:r w:rsidR="0010375C" w:rsidRPr="00C54447">
        <w:rPr>
          <w:rFonts w:ascii="Traditional Arabic" w:hAnsi="Traditional Arabic" w:cs="Traditional Arabic"/>
          <w:sz w:val="32"/>
          <w:szCs w:val="32"/>
          <w:rtl/>
          <w:lang w:bidi="ar-YE"/>
        </w:rPr>
        <w:t>الصفحة</w:t>
      </w:r>
    </w:p>
    <w:p w:rsidR="00FC5C21" w:rsidRDefault="00FC5C21" w:rsidP="00715F28">
      <w:pPr>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المقدمة</w:t>
      </w:r>
    </w:p>
    <w:p w:rsidR="0010375C" w:rsidRPr="00FC5C21" w:rsidRDefault="0010375C" w:rsidP="00FC5C21">
      <w:pPr>
        <w:jc w:val="center"/>
        <w:rPr>
          <w:rFonts w:ascii="Traditional Arabic" w:hAnsi="Traditional Arabic" w:cs="Traditional Arabic"/>
          <w:b/>
          <w:bCs/>
          <w:sz w:val="32"/>
          <w:szCs w:val="32"/>
          <w:rtl/>
          <w:lang w:bidi="ar-YE"/>
        </w:rPr>
      </w:pPr>
      <w:r w:rsidRPr="00FC5C21">
        <w:rPr>
          <w:rFonts w:ascii="Traditional Arabic" w:hAnsi="Traditional Arabic" w:cs="Traditional Arabic"/>
          <w:b/>
          <w:bCs/>
          <w:sz w:val="32"/>
          <w:szCs w:val="32"/>
          <w:rtl/>
          <w:lang w:bidi="ar-YE"/>
        </w:rPr>
        <w:t>الباب الأول: التربية الجمالية</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الأول: التربية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التعريف بالتربية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التربية الإسلامية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الثاني: التربية الجمالية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مفهوم التربية الجمالية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التربية الجمالية في الإسلام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موضوع الكتاب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الثالث: المؤيدات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إن الله جميل يحب الجمال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خط عام في المنهج </w:t>
      </w:r>
    </w:p>
    <w:p w:rsidR="0010375C" w:rsidRPr="00C54447" w:rsidRDefault="00715F28" w:rsidP="00715F28">
      <w:pPr>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الفصل الرابع: الجمال التربوي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الجمال المقصود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الجمال التربوي في الإسلام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المقياس الجمالي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الخامس: قواعد عامة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النظرة الكلية للإنسان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النظرة المدر</w:t>
      </w:r>
      <w:r w:rsidR="00EC5F40">
        <w:rPr>
          <w:rFonts w:ascii="Traditional Arabic" w:hAnsi="Traditional Arabic" w:cs="Traditional Arabic" w:hint="cs"/>
          <w:sz w:val="32"/>
          <w:szCs w:val="32"/>
          <w:rtl/>
          <w:lang w:bidi="ar-YE"/>
        </w:rPr>
        <w:t>س</w:t>
      </w:r>
      <w:r w:rsidRPr="00C54447">
        <w:rPr>
          <w:rFonts w:ascii="Traditional Arabic" w:hAnsi="Traditional Arabic" w:cs="Traditional Arabic"/>
          <w:sz w:val="32"/>
          <w:szCs w:val="32"/>
          <w:rtl/>
          <w:lang w:bidi="ar-YE"/>
        </w:rPr>
        <w:t xml:space="preserve">ية </w:t>
      </w:r>
    </w:p>
    <w:p w:rsidR="00EC5F40" w:rsidRDefault="00EC5F40" w:rsidP="00715F28">
      <w:pPr>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السلامة من العيوب</w:t>
      </w:r>
      <w:r w:rsidR="00AA2EBD">
        <w:rPr>
          <w:rFonts w:ascii="Traditional Arabic" w:hAnsi="Traditional Arabic" w:cs="Traditional Arabic" w:hint="cs"/>
          <w:sz w:val="32"/>
          <w:szCs w:val="32"/>
          <w:rtl/>
          <w:lang w:bidi="ar-YE"/>
        </w:rPr>
        <w:t xml:space="preserve">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التصعيد الجمالي </w:t>
      </w:r>
    </w:p>
    <w:p w:rsidR="0010375C" w:rsidRPr="00EC5F40" w:rsidRDefault="00EC5F40" w:rsidP="00EC5F40">
      <w:pPr>
        <w:jc w:val="center"/>
        <w:rPr>
          <w:rFonts w:ascii="Traditional Arabic" w:hAnsi="Traditional Arabic" w:cs="Traditional Arabic"/>
          <w:b/>
          <w:bCs/>
          <w:sz w:val="32"/>
          <w:szCs w:val="32"/>
          <w:rtl/>
          <w:lang w:bidi="ar-YE"/>
        </w:rPr>
      </w:pPr>
      <w:r w:rsidRPr="00EC5F40">
        <w:rPr>
          <w:rFonts w:ascii="Traditional Arabic" w:hAnsi="Traditional Arabic" w:cs="Traditional Arabic" w:hint="cs"/>
          <w:b/>
          <w:bCs/>
          <w:sz w:val="32"/>
          <w:szCs w:val="32"/>
          <w:rtl/>
          <w:lang w:bidi="ar-YE"/>
        </w:rPr>
        <w:t>ا</w:t>
      </w:r>
      <w:r w:rsidR="0010375C" w:rsidRPr="00EC5F40">
        <w:rPr>
          <w:rFonts w:ascii="Traditional Arabic" w:hAnsi="Traditional Arabic" w:cs="Traditional Arabic"/>
          <w:b/>
          <w:bCs/>
          <w:sz w:val="32"/>
          <w:szCs w:val="32"/>
          <w:rtl/>
          <w:lang w:bidi="ar-YE"/>
        </w:rPr>
        <w:t>لباب الثاني: التشريعات الجمالية في المنهج الإسلامي</w:t>
      </w:r>
    </w:p>
    <w:p w:rsidR="0010375C" w:rsidRPr="00C54447" w:rsidRDefault="0010375C" w:rsidP="0010375C">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القسم الأول: جماليات الظاهر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تمهيد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الأول: جماليات الجسم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النظافة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سنن الفطرة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lastRenderedPageBreak/>
        <w:t xml:space="preserve">النظام اليومي للنظافة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النظافة والمناسبات العامة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الثاني: جماليات اللباس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الفطرة والمنهج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العناية باللباس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اللباس والمناسبات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ألبسة ممنوعة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مفهوم خاطئ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جماليات المنازل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جماليات المدن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الثالث: جماليات الهيئة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جماليات الشكل: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(1) الشعر والأظافر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(2) الطيب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أفعال الهيئة: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العطاس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التثاؤب </w:t>
      </w:r>
    </w:p>
    <w:p w:rsidR="0010375C" w:rsidRPr="00C54447" w:rsidRDefault="00715F28" w:rsidP="00715F28">
      <w:pPr>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الجشاء</w:t>
      </w:r>
    </w:p>
    <w:p w:rsidR="00715F28"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(2) النوع الثاني: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حسن السمت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الأناة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طلاقة الوجه </w:t>
      </w:r>
    </w:p>
    <w:p w:rsidR="00715F28"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الرابع: جماليات الكلام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جمال الصوت </w:t>
      </w:r>
    </w:p>
    <w:p w:rsidR="00715F28" w:rsidRDefault="00715F28" w:rsidP="00715F28">
      <w:pPr>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جمال الحديث </w:t>
      </w:r>
    </w:p>
    <w:p w:rsidR="0010375C" w:rsidRPr="00C54447" w:rsidRDefault="00715F28"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 </w:t>
      </w:r>
      <w:r w:rsidR="0010375C" w:rsidRPr="00C54447">
        <w:rPr>
          <w:rFonts w:ascii="Traditional Arabic" w:hAnsi="Traditional Arabic" w:cs="Traditional Arabic"/>
          <w:sz w:val="32"/>
          <w:szCs w:val="32"/>
          <w:rtl/>
          <w:lang w:bidi="ar-YE"/>
        </w:rPr>
        <w:t xml:space="preserve">القسم الثاني: جماليات الباطن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تمهيد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الخامس: جماليات الفكر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مهمة العقل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lastRenderedPageBreak/>
        <w:t xml:space="preserve">ميدان العمل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جماليات الفكر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السادس: جماليات العلم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فضيلة وشرف </w:t>
      </w:r>
    </w:p>
    <w:p w:rsidR="0010375C" w:rsidRPr="00C54447" w:rsidRDefault="00715F28" w:rsidP="00715F28">
      <w:pPr>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الحد الأدنى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نتائج سلوكية للعلم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السابع: جماليات الأخلاق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التشريع والأخلاق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الحد الأدنى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المؤيدات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المنهج والفضيلة الخلقية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الثامن: مكانة جمال الباطن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تقديم جمال الباطن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أثر الباطن في الظاهر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تناسب الباطن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التاسع: التربية وجماليات المنهج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السلامة من العيوب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القصد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التناسق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التنظيم </w:t>
      </w:r>
    </w:p>
    <w:p w:rsidR="0010375C" w:rsidRPr="00C54447" w:rsidRDefault="0010375C" w:rsidP="0010375C">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الباب الثالث: الإحساس بالجمال </w:t>
      </w:r>
    </w:p>
    <w:p w:rsidR="0010375C" w:rsidRPr="00C54447" w:rsidRDefault="0010375C" w:rsidP="0010375C">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الأول: الإحساس بالجمال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فطرة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أثر التربية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أوليات في تربية الحس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مسار الحس الجمالي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التذوق الفني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توازن الحس الجمالي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الفصل الثاني: عندما يغيب المنهج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lastRenderedPageBreak/>
        <w:t xml:space="preserve">غياب المقاييس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تناقض الأذواق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خلل في نفسية الفنان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خلل في الذوق الجماعي </w:t>
      </w:r>
    </w:p>
    <w:p w:rsidR="0010375C" w:rsidRPr="00E3461F" w:rsidRDefault="0010375C" w:rsidP="00E3461F">
      <w:pPr>
        <w:jc w:val="center"/>
        <w:rPr>
          <w:rFonts w:ascii="Traditional Arabic" w:hAnsi="Traditional Arabic" w:cs="Traditional Arabic"/>
          <w:b/>
          <w:bCs/>
          <w:sz w:val="32"/>
          <w:szCs w:val="32"/>
          <w:rtl/>
          <w:lang w:bidi="ar-YE"/>
        </w:rPr>
      </w:pPr>
      <w:r w:rsidRPr="00E3461F">
        <w:rPr>
          <w:rFonts w:ascii="Traditional Arabic" w:hAnsi="Traditional Arabic" w:cs="Traditional Arabic"/>
          <w:b/>
          <w:bCs/>
          <w:sz w:val="32"/>
          <w:szCs w:val="32"/>
          <w:rtl/>
          <w:lang w:bidi="ar-YE"/>
        </w:rPr>
        <w:t>الباب الرابع: لوحات جمالية</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مقدمة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الأولى: «يسبح»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الثانية: الصلاة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الثالثة: عدل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الرابعة: مشاركة أكثر من وجدانية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الخامسة: درس في الحس الجمالي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السادسة: مقياس جمالي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اللوحة السابعة: أمراء للبيع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خاتمة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المراجع </w:t>
      </w:r>
    </w:p>
    <w:p w:rsidR="0010375C" w:rsidRPr="00C54447" w:rsidRDefault="0010375C" w:rsidP="00715F28">
      <w:pPr>
        <w:rPr>
          <w:rFonts w:ascii="Traditional Arabic" w:hAnsi="Traditional Arabic" w:cs="Traditional Arabic"/>
          <w:sz w:val="32"/>
          <w:szCs w:val="32"/>
          <w:rtl/>
          <w:lang w:bidi="ar-YE"/>
        </w:rPr>
      </w:pPr>
      <w:r w:rsidRPr="00C54447">
        <w:rPr>
          <w:rFonts w:ascii="Traditional Arabic" w:hAnsi="Traditional Arabic" w:cs="Traditional Arabic"/>
          <w:sz w:val="32"/>
          <w:szCs w:val="32"/>
          <w:rtl/>
          <w:lang w:bidi="ar-YE"/>
        </w:rPr>
        <w:t xml:space="preserve">الفهرس </w:t>
      </w:r>
    </w:p>
    <w:p w:rsidR="00DB6938" w:rsidRPr="00C54447" w:rsidRDefault="00DB6938" w:rsidP="001D3238">
      <w:pPr>
        <w:rPr>
          <w:rFonts w:ascii="Traditional Arabic" w:hAnsi="Traditional Arabic" w:cs="Traditional Arabic"/>
          <w:sz w:val="32"/>
          <w:szCs w:val="32"/>
          <w:rtl/>
          <w:lang w:bidi="ar-SA"/>
        </w:rPr>
      </w:pPr>
    </w:p>
    <w:sectPr w:rsidR="00DB6938" w:rsidRPr="00C54447" w:rsidSect="009B7238">
      <w:headerReference w:type="default" r:id="rId9"/>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BF" w:rsidRDefault="001919BF" w:rsidP="003F21E3">
      <w:r>
        <w:separator/>
      </w:r>
    </w:p>
  </w:endnote>
  <w:endnote w:type="continuationSeparator" w:id="0">
    <w:p w:rsidR="001919BF" w:rsidRDefault="001919BF" w:rsidP="003F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BF" w:rsidRDefault="001919BF" w:rsidP="003F21E3">
      <w:r>
        <w:separator/>
      </w:r>
    </w:p>
  </w:footnote>
  <w:footnote w:type="continuationSeparator" w:id="0">
    <w:p w:rsidR="001919BF" w:rsidRDefault="001919BF" w:rsidP="003F21E3">
      <w:r>
        <w:continuationSeparator/>
      </w:r>
    </w:p>
  </w:footnote>
  <w:footnote w:id="1">
    <w:p w:rsidR="00FB1443" w:rsidRPr="00715F28" w:rsidRDefault="00FB1443" w:rsidP="003F21E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انظر في هذه الأقوال كتاب (أصول التربية الإسلامية) لمؤلفه: سعد جنيدل. ص 29.</w:t>
      </w:r>
    </w:p>
  </w:footnote>
  <w:footnote w:id="2">
    <w:p w:rsidR="00FB1443" w:rsidRPr="00715F28" w:rsidRDefault="00FB1443" w:rsidP="002858E9">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المصدر السابق ص 30 - 31. </w:t>
      </w:r>
    </w:p>
  </w:footnote>
  <w:footnote w:id="3">
    <w:p w:rsidR="00FB1443" w:rsidRPr="00715F28" w:rsidRDefault="00FB1443" w:rsidP="00661705">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البيداغوجيا</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 علم التربية</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يقول: «دور كايم عن البيداغوجيا بأنه نوع التفكير الذي يعتمد على تنظيم الحقائق ودعمها بالوثائق ما أمكن بحيث يتهيأ له أن يكون في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خدمة من يمارسون التعليم». </w:t>
      </w:r>
    </w:p>
  </w:footnote>
  <w:footnote w:id="4">
    <w:p w:rsidR="00FB1443" w:rsidRPr="00715F28" w:rsidRDefault="00FB1443" w:rsidP="00145559">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التربية الأخلاقية الإسلامية. تأليف: د. مقداد يالجن ص 51 - 53. ط1. </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كتبة الخانجي</w:t>
      </w:r>
      <w:r w:rsidRPr="00715F28">
        <w:rPr>
          <w:rFonts w:ascii="Traditional Arabic" w:hAnsi="Traditional Arabic" w:cs="Traditional Arabic" w:hint="cs"/>
          <w:color w:val="000000"/>
          <w:sz w:val="28"/>
          <w:szCs w:val="28"/>
          <w:rtl/>
          <w:lang w:bidi="ar-SA"/>
        </w:rPr>
        <w:t xml:space="preserve"> بمصر</w:t>
      </w:r>
      <w:r w:rsidRPr="00715F28">
        <w:rPr>
          <w:rFonts w:ascii="Traditional Arabic" w:hAnsi="Traditional Arabic" w:cs="Traditional Arabic"/>
          <w:color w:val="000000"/>
          <w:sz w:val="28"/>
          <w:szCs w:val="28"/>
          <w:rtl/>
          <w:lang w:bidi="ar-SA"/>
        </w:rPr>
        <w:t xml:space="preserve">. </w:t>
      </w:r>
    </w:p>
  </w:footnote>
  <w:footnote w:id="5">
    <w:p w:rsidR="00FB1443" w:rsidRPr="00715F28" w:rsidRDefault="00FB1443" w:rsidP="003E1A86">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عرف الدكتور مقداد يالجن التربية الإسلامية بقوله: «هي تنشئة الطفل وتكوينه إنساناً متكاملاً من جميع نواحيه المختلفة. من الناحية الصحية والعقلية والروحية والأخلاقية في ضوء المبادئ التي جاء بها الإسلام وفي ضوء أساليب وطرق التربية التي بينها» التربية الأخلاقية الإسلامية ص 54 ويلاحظ في هذا التعريف التركيز على الطفول</w:t>
      </w:r>
      <w:r w:rsidRPr="00715F28">
        <w:rPr>
          <w:rFonts w:ascii="Traditional Arabic" w:hAnsi="Traditional Arabic" w:cs="Traditional Arabic" w:hint="cs"/>
          <w:color w:val="000000"/>
          <w:sz w:val="28"/>
          <w:szCs w:val="28"/>
          <w:rtl/>
          <w:lang w:bidi="ar-YE"/>
        </w:rPr>
        <w:t>ة،</w:t>
      </w:r>
      <w:r w:rsidRPr="00715F28">
        <w:rPr>
          <w:rFonts w:ascii="Traditional Arabic" w:hAnsi="Traditional Arabic" w:cs="Traditional Arabic"/>
          <w:color w:val="000000"/>
          <w:sz w:val="28"/>
          <w:szCs w:val="28"/>
          <w:rtl/>
          <w:lang w:bidi="ar-YE"/>
        </w:rPr>
        <w:t xml:space="preserve"> س</w:t>
      </w:r>
      <w:r w:rsidRPr="00715F28">
        <w:rPr>
          <w:rFonts w:ascii="Traditional Arabic" w:hAnsi="Traditional Arabic" w:cs="Traditional Arabic" w:hint="cs"/>
          <w:color w:val="000000"/>
          <w:sz w:val="28"/>
          <w:szCs w:val="28"/>
          <w:rtl/>
          <w:lang w:bidi="ar-YE"/>
        </w:rPr>
        <w:t>ي</w:t>
      </w:r>
      <w:r w:rsidRPr="00715F28">
        <w:rPr>
          <w:rFonts w:ascii="Traditional Arabic" w:hAnsi="Traditional Arabic" w:cs="Traditional Arabic"/>
          <w:color w:val="000000"/>
          <w:sz w:val="28"/>
          <w:szCs w:val="28"/>
          <w:rtl/>
          <w:lang w:bidi="ar-YE"/>
        </w:rPr>
        <w:t xml:space="preserve">راً مع طرق التربية الحديثة. </w:t>
      </w:r>
    </w:p>
  </w:footnote>
  <w:footnote w:id="6">
    <w:p w:rsidR="00FB1443" w:rsidRPr="00715F28" w:rsidRDefault="00FB1443" w:rsidP="003E1A86">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جاء في الحديث قوله</w:t>
      </w:r>
      <w:r w:rsidRPr="00715F28">
        <w:rPr>
          <w:rFonts w:ascii="Traditional Arabic" w:hAnsi="Traditional Arabic" w:cs="Traditional Arabic" w:hint="cs"/>
          <w:color w:val="000000"/>
          <w:sz w:val="28"/>
          <w:szCs w:val="28"/>
          <w:rtl/>
          <w:lang w:bidi="ar-SA"/>
        </w:rPr>
        <w:t xml:space="preserve"> صلى الله عليه وسلم</w:t>
      </w:r>
      <w:r w:rsidRPr="00715F28">
        <w:rPr>
          <w:rFonts w:ascii="Traditional Arabic" w:hAnsi="Traditional Arabic" w:cs="Traditional Arabic"/>
          <w:color w:val="000000"/>
          <w:sz w:val="28"/>
          <w:szCs w:val="28"/>
          <w:rtl/>
          <w:lang w:bidi="ar-SA"/>
        </w:rPr>
        <w:t xml:space="preserve">: «ما من مولود إلا يولد على الفطرة. فأبواه يهودانه أو ينصرانه أو يمجسانه» رواه البخاري. </w:t>
      </w:r>
    </w:p>
  </w:footnote>
  <w:footnote w:id="7">
    <w:p w:rsidR="00FB1443" w:rsidRPr="00715F28" w:rsidRDefault="00FB1443" w:rsidP="0045782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يلتقي الذين كتبوا في التربية الإسلامية على هذا المعنى وإن اختلف أسلوبهم في التعبير</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ومما ذكروه: «الإنسان الخير» و«الإنسان السعيد» ويذهب الأستاذ عبد الرحمن البا</w:t>
      </w:r>
      <w:r w:rsidRPr="00715F28">
        <w:rPr>
          <w:rFonts w:ascii="Traditional Arabic" w:hAnsi="Traditional Arabic" w:cs="Traditional Arabic" w:hint="cs"/>
          <w:color w:val="000000"/>
          <w:sz w:val="28"/>
          <w:szCs w:val="28"/>
          <w:rtl/>
          <w:lang w:bidi="ar-SA"/>
        </w:rPr>
        <w:t>ن</w:t>
      </w:r>
      <w:r w:rsidRPr="00715F28">
        <w:rPr>
          <w:rFonts w:ascii="Traditional Arabic" w:hAnsi="Traditional Arabic" w:cs="Traditional Arabic"/>
          <w:color w:val="000000"/>
          <w:sz w:val="28"/>
          <w:szCs w:val="28"/>
          <w:rtl/>
          <w:lang w:bidi="ar-SA"/>
        </w:rPr>
        <w:t>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في كتابه (مدخل إلى التربية </w:t>
      </w:r>
      <w:r w:rsidRPr="00715F28">
        <w:rPr>
          <w:rFonts w:ascii="Traditional Arabic" w:hAnsi="Traditional Arabic" w:cs="Traditional Arabic" w:hint="cs"/>
          <w:color w:val="000000"/>
          <w:sz w:val="28"/>
          <w:szCs w:val="28"/>
          <w:rtl/>
          <w:lang w:bidi="ar-SA"/>
        </w:rPr>
        <w:t xml:space="preserve">في </w:t>
      </w:r>
      <w:r w:rsidRPr="00715F28">
        <w:rPr>
          <w:rFonts w:ascii="Traditional Arabic" w:hAnsi="Traditional Arabic" w:cs="Traditional Arabic"/>
          <w:color w:val="000000"/>
          <w:sz w:val="28"/>
          <w:szCs w:val="28"/>
          <w:rtl/>
          <w:lang w:bidi="ar-SA"/>
        </w:rPr>
        <w:t>ضوء الإسلام) ص 69 إلى أن: «تحقيق العبودية لله تعالى في حياة الإنسان على مستوى الفرد والجماعة والإنسانية هو هدف التربية النهائي وغايتها».</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وهو في هذا يلتقي مع إعداد الإنسان الصالح. </w:t>
      </w:r>
    </w:p>
  </w:footnote>
  <w:footnote w:id="8">
    <w:p w:rsidR="00FB1443" w:rsidRPr="00715F28" w:rsidRDefault="00FB1443" w:rsidP="0056701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يقول الأستاذ محمد قطب: تلتقي مناهج التربية الأرضية على أن هدف التربية هو إعداد «المواطن الصالح» وتختلف الأمم بعد ذلك في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تصور هذا الموا</w:t>
      </w:r>
      <w:r w:rsidRPr="00715F28">
        <w:rPr>
          <w:rFonts w:ascii="Traditional Arabic" w:hAnsi="Traditional Arabic" w:cs="Traditional Arabic" w:hint="cs"/>
          <w:color w:val="000000"/>
          <w:sz w:val="28"/>
          <w:szCs w:val="28"/>
          <w:rtl/>
          <w:lang w:bidi="ar-SA"/>
        </w:rPr>
        <w:t>ط</w:t>
      </w:r>
      <w:r w:rsidRPr="00715F28">
        <w:rPr>
          <w:rFonts w:ascii="Traditional Arabic" w:hAnsi="Traditional Arabic" w:cs="Traditional Arabic"/>
          <w:color w:val="000000"/>
          <w:sz w:val="28"/>
          <w:szCs w:val="28"/>
          <w:rtl/>
          <w:lang w:bidi="ar-SA"/>
        </w:rPr>
        <w:t>ن وتحديد صفاته قد يكون ه</w:t>
      </w:r>
      <w:r w:rsidRPr="00715F28">
        <w:rPr>
          <w:rFonts w:ascii="Traditional Arabic" w:hAnsi="Traditional Arabic" w:cs="Traditional Arabic" w:hint="cs"/>
          <w:color w:val="000000"/>
          <w:sz w:val="28"/>
          <w:szCs w:val="28"/>
          <w:rtl/>
          <w:lang w:bidi="ar-SA"/>
        </w:rPr>
        <w:t xml:space="preserve">و </w:t>
      </w:r>
      <w:r w:rsidRPr="00715F28">
        <w:rPr>
          <w:rFonts w:ascii="Traditional Arabic" w:hAnsi="Traditional Arabic" w:cs="Traditional Arabic"/>
          <w:color w:val="000000"/>
          <w:sz w:val="28"/>
          <w:szCs w:val="28"/>
          <w:rtl/>
          <w:lang w:bidi="ar-SA"/>
        </w:rPr>
        <w:t xml:space="preserve">الجندي .. وقد يكون الرجل الطيب .. [منهج التربية الإسلامية ص 13 - 14]. </w:t>
      </w:r>
    </w:p>
  </w:footnote>
  <w:footnote w:id="9">
    <w:p w:rsidR="00FB1443" w:rsidRPr="00715F28" w:rsidRDefault="00FB1443" w:rsidP="002F2EE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يقول الأستاذ محمد قطب: التربية ال</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نكليزية تنشئ الفرد على كثير من الفضائل</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لا يسرق ولا ينهب</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ولا يغتصب ولا يكذب</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ولا يغش ... كل ذلك في حدود بريطانيا</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فإذا انتقل هذا الرجل ال</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نكليزي قيد شبر خارج الحد</w:t>
      </w:r>
      <w:r w:rsidRPr="00715F28">
        <w:rPr>
          <w:rFonts w:ascii="Traditional Arabic" w:hAnsi="Traditional Arabic" w:cs="Traditional Arabic" w:hint="cs"/>
          <w:color w:val="000000"/>
          <w:sz w:val="28"/>
          <w:szCs w:val="28"/>
          <w:rtl/>
          <w:lang w:bidi="ar-SA"/>
        </w:rPr>
        <w:t>و</w:t>
      </w:r>
      <w:r w:rsidRPr="00715F28">
        <w:rPr>
          <w:rFonts w:ascii="Traditional Arabic" w:hAnsi="Traditional Arabic" w:cs="Traditional Arabic"/>
          <w:color w:val="000000"/>
          <w:sz w:val="28"/>
          <w:szCs w:val="28"/>
          <w:rtl/>
          <w:lang w:bidi="ar-SA"/>
        </w:rPr>
        <w:t>د البريطانية. خارج الوثن الذي ربي على عبادته ... فهنا يفجؤك منه شخص آخر لم تعهده من قبل. الأنانية البغيضة والجشع ... [منهج التربية الإسلامية ص 40].</w:t>
      </w:r>
    </w:p>
  </w:footnote>
  <w:footnote w:id="10">
    <w:p w:rsidR="00FB1443" w:rsidRPr="00715F28" w:rsidRDefault="00FB1443" w:rsidP="002F2EE7">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جاء في الحديث (.. ولا يزال عبدي يتقرب إلي بالنوافل حتى أحبه</w:t>
      </w:r>
      <w:r w:rsidRPr="00715F28">
        <w:rPr>
          <w:rFonts w:ascii="Traditional Arabic" w:hAnsi="Traditional Arabic" w:cs="Traditional Arabic" w:hint="cs"/>
          <w:color w:val="000000"/>
          <w:sz w:val="28"/>
          <w:szCs w:val="28"/>
          <w:rtl/>
          <w:lang w:bidi="ar-YE"/>
        </w:rPr>
        <w:t>..</w:t>
      </w:r>
      <w:r w:rsidRPr="00715F28">
        <w:rPr>
          <w:rFonts w:ascii="Traditional Arabic" w:hAnsi="Traditional Arabic" w:cs="Traditional Arabic"/>
          <w:color w:val="000000"/>
          <w:sz w:val="28"/>
          <w:szCs w:val="28"/>
          <w:rtl/>
          <w:lang w:bidi="ar-YE"/>
        </w:rPr>
        <w:t xml:space="preserve">) رواه البخاري. </w:t>
      </w:r>
    </w:p>
  </w:footnote>
  <w:footnote w:id="11">
    <w:p w:rsidR="00FB1443" w:rsidRPr="00715F28" w:rsidRDefault="00FB1443" w:rsidP="00B5291A">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الحجرات. الآية [13]. </w:t>
      </w:r>
    </w:p>
  </w:footnote>
  <w:footnote w:id="12">
    <w:p w:rsidR="00FB1443" w:rsidRPr="00715F28" w:rsidRDefault="00FB1443" w:rsidP="00172B71">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يقول (الكسيس كاريل): لقد ارتكب المجتمع العصري غلطة جسيمة باستبداله تدري</w:t>
      </w:r>
      <w:r w:rsidRPr="00715F28">
        <w:rPr>
          <w:rFonts w:ascii="Traditional Arabic" w:hAnsi="Traditional Arabic" w:cs="Traditional Arabic" w:hint="cs"/>
          <w:color w:val="000000"/>
          <w:sz w:val="28"/>
          <w:szCs w:val="28"/>
          <w:rtl/>
          <w:lang w:bidi="ar-SA"/>
        </w:rPr>
        <w:t>ب</w:t>
      </w:r>
      <w:r w:rsidRPr="00715F28">
        <w:rPr>
          <w:rFonts w:ascii="Traditional Arabic" w:hAnsi="Traditional Arabic" w:cs="Traditional Arabic"/>
          <w:color w:val="000000"/>
          <w:sz w:val="28"/>
          <w:szCs w:val="28"/>
          <w:rtl/>
          <w:lang w:bidi="ar-SA"/>
        </w:rPr>
        <w:t xml:space="preserve"> الأسرة بالمدرسة استبدالاً تاماً. [الإنسان ذلك المجهول ص 305]. </w:t>
      </w:r>
    </w:p>
  </w:footnote>
  <w:footnote w:id="13">
    <w:p w:rsidR="00FB1443" w:rsidRPr="00715F28" w:rsidRDefault="00FB1443" w:rsidP="00172B71">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والمدرسة نفسها غير متفق على هدفها</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فكل فلسفة تسخر مدارسها في سبيل ما ذهبت إليه من أهداف. </w:t>
      </w:r>
    </w:p>
  </w:footnote>
  <w:footnote w:id="14">
    <w:p w:rsidR="00FB1443" w:rsidRPr="00715F28" w:rsidRDefault="00FB1443" w:rsidP="006B623F">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أبعاد متطورة للفكر التربوي. تأليف د. نبيه يس ص 297 - 298 الناشر مكتبة الخانجي بمصر. </w:t>
      </w:r>
    </w:p>
  </w:footnote>
  <w:footnote w:id="15">
    <w:p w:rsidR="00FB1443" w:rsidRPr="00715F28" w:rsidRDefault="00FB1443" w:rsidP="00364704">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المصدر السابق ص 319 - 320.</w:t>
      </w:r>
    </w:p>
  </w:footnote>
  <w:footnote w:id="16">
    <w:p w:rsidR="00FB1443" w:rsidRPr="00715F28" w:rsidRDefault="00FB1443" w:rsidP="000B23A9">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انظر (الظاهرة الجمالية في الإسلام) ص 24 - 25. </w:t>
      </w:r>
    </w:p>
  </w:footnote>
  <w:footnote w:id="17">
    <w:p w:rsidR="00FB1443" w:rsidRPr="00715F28" w:rsidRDefault="00FB1443" w:rsidP="000B23A9">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«هربرت ريد» (1893 - 1968) شاعر وناقد إنجليزي. عكف على خدمة النقد الأدبي وعلم الجمال. </w:t>
      </w:r>
    </w:p>
  </w:footnote>
  <w:footnote w:id="18">
    <w:p w:rsidR="00FB1443" w:rsidRPr="00715F28" w:rsidRDefault="00FB1443" w:rsidP="00F152A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التربية عن طريق الفن. تأليف: هربرت ريد. ترجمة عبد العزيز جاويد ص 16 سلسلة الألف كتاب. </w:t>
      </w:r>
    </w:p>
  </w:footnote>
  <w:footnote w:id="19">
    <w:p w:rsidR="00FB1443" w:rsidRPr="00715F28" w:rsidRDefault="00FB1443" w:rsidP="003C2E22">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المرجع السابق ص 14.</w:t>
      </w:r>
    </w:p>
  </w:footnote>
  <w:footnote w:id="20">
    <w:p w:rsidR="00FB1443" w:rsidRPr="00715F28" w:rsidRDefault="00FB1443" w:rsidP="003A1715">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انظر تفصيل ذلك في الجزء الثاني من هذه الدراسة «ميادين الجمال في الظاهرة الجمالية في الإسلام». </w:t>
      </w:r>
    </w:p>
  </w:footnote>
  <w:footnote w:id="21">
    <w:p w:rsidR="00FB1443" w:rsidRPr="00715F28" w:rsidRDefault="00FB1443" w:rsidP="000449F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سبق الحديث عن فطرية الإحساس بال</w:t>
      </w:r>
      <w:r w:rsidRPr="00715F28">
        <w:rPr>
          <w:rFonts w:ascii="Traditional Arabic" w:hAnsi="Traditional Arabic" w:cs="Traditional Arabic" w:hint="cs"/>
          <w:color w:val="000000"/>
          <w:sz w:val="28"/>
          <w:szCs w:val="28"/>
          <w:rtl/>
          <w:lang w:bidi="ar-SA"/>
        </w:rPr>
        <w:t>ج</w:t>
      </w:r>
      <w:r w:rsidRPr="00715F28">
        <w:rPr>
          <w:rFonts w:ascii="Traditional Arabic" w:hAnsi="Traditional Arabic" w:cs="Traditional Arabic"/>
          <w:color w:val="000000"/>
          <w:sz w:val="28"/>
          <w:szCs w:val="28"/>
          <w:rtl/>
          <w:lang w:bidi="ar-SA"/>
        </w:rPr>
        <w:t>مال في الجزء الأول من هذه الدراسة الظاهرة الجمالي</w:t>
      </w:r>
      <w:r w:rsidRPr="00715F28">
        <w:rPr>
          <w:rFonts w:ascii="Traditional Arabic" w:hAnsi="Traditional Arabic" w:cs="Traditional Arabic" w:hint="cs"/>
          <w:color w:val="000000"/>
          <w:sz w:val="28"/>
          <w:szCs w:val="28"/>
          <w:rtl/>
          <w:lang w:bidi="ar-SA"/>
        </w:rPr>
        <w:t>ة</w:t>
      </w:r>
      <w:r w:rsidRPr="00715F28">
        <w:rPr>
          <w:rFonts w:ascii="Traditional Arabic" w:hAnsi="Traditional Arabic" w:cs="Traditional Arabic"/>
          <w:color w:val="000000"/>
          <w:sz w:val="28"/>
          <w:szCs w:val="28"/>
          <w:rtl/>
          <w:lang w:bidi="ar-SA"/>
        </w:rPr>
        <w:t xml:space="preserve"> في الإسلام ص 147 - 150.</w:t>
      </w:r>
    </w:p>
  </w:footnote>
  <w:footnote w:id="22">
    <w:p w:rsidR="00FB1443" w:rsidRPr="00715F28" w:rsidRDefault="00FB1443" w:rsidP="0010267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سبقت الإشارة إلى هذه المؤيدات في الجزء الثاني من هذه الدراسة (ميادين الجمال) ولكنا نوردها هنا بشيء من التفصيل لارتباطها الوثيق بالموضوع. </w:t>
      </w:r>
    </w:p>
  </w:footnote>
  <w:footnote w:id="23">
    <w:p w:rsidR="00FB1443" w:rsidRPr="00715F28" w:rsidRDefault="00FB1443" w:rsidP="00C21D6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سورة المائدة الآية [3].</w:t>
      </w:r>
    </w:p>
  </w:footnote>
  <w:footnote w:id="24">
    <w:p w:rsidR="00FB1443" w:rsidRPr="00715F28" w:rsidRDefault="00FB1443" w:rsidP="0010267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الحديث من رواية مسلم وأبي داود والترمذي. انظر جامع الأصول</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ج 10 رقم الحديث 8210. وهو عند مسلم في كتاب الإيمان: باب تحريم الكبر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93.</w:t>
      </w:r>
    </w:p>
  </w:footnote>
  <w:footnote w:id="25">
    <w:p w:rsidR="00FB1443" w:rsidRPr="00715F28" w:rsidRDefault="00FB1443" w:rsidP="00102676">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ومن هذه الروايات ما جاء في مسند الإمام أحمد عن عقبة بن عامر أنه سمع رسول الله صلى الله عليه وسلم يقول: «ما من رجل يموت حين يموت</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وفي قلبه مثقال حبة من خردل من كبر تحل له الجنة أن يريح ريحها ولا يراها. فقال رجل من قريش</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يقال له أبو ريحانة: والله يا رسول الله إني لأحب الجمال وأشتهيه حتى إني لأحبه في علاقة سوطي</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وفي شراك نعلي</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فقال رسول الله صلى الله عليه وسلم: ليس ذاك الكبر</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إن الله عز وجل جميل يحب الجمال</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ولكن الكبر من سفه الحق وغمص الناس بعينيه» المسند 4/</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151 و 133 - 134.</w:t>
      </w:r>
    </w:p>
  </w:footnote>
  <w:footnote w:id="26">
    <w:p w:rsidR="00FB1443" w:rsidRPr="00715F28" w:rsidRDefault="00FB1443" w:rsidP="003C5220">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انظر كتاب (الفوائد) لابن القيم ص 234 - 236 طبعة دار الن</w:t>
      </w:r>
      <w:r w:rsidRPr="00715F28">
        <w:rPr>
          <w:rFonts w:ascii="Traditional Arabic" w:hAnsi="Traditional Arabic" w:cs="Traditional Arabic" w:hint="cs"/>
          <w:color w:val="000000"/>
          <w:sz w:val="28"/>
          <w:szCs w:val="28"/>
          <w:rtl/>
          <w:lang w:bidi="ar-SA"/>
        </w:rPr>
        <w:t>ف</w:t>
      </w:r>
      <w:r w:rsidRPr="00715F28">
        <w:rPr>
          <w:rFonts w:ascii="Traditional Arabic" w:hAnsi="Traditional Arabic" w:cs="Traditional Arabic"/>
          <w:color w:val="000000"/>
          <w:sz w:val="28"/>
          <w:szCs w:val="28"/>
          <w:rtl/>
          <w:lang w:bidi="ar-SA"/>
        </w:rPr>
        <w:t xml:space="preserve">ائس. بيروت. </w:t>
      </w:r>
    </w:p>
  </w:footnote>
  <w:footnote w:id="27">
    <w:p w:rsidR="00FB1443" w:rsidRPr="00715F28" w:rsidRDefault="00FB1443" w:rsidP="0080361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المصدر السابق ص 240. </w:t>
      </w:r>
    </w:p>
  </w:footnote>
  <w:footnote w:id="28">
    <w:p w:rsidR="00FB1443" w:rsidRPr="00715F28" w:rsidRDefault="00FB1443" w:rsidP="00600685">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الحديث في صحيح الجامع الصغير</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وقال عنه: حديث</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حسن</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وهو من رواية البيهقي. </w:t>
      </w:r>
    </w:p>
  </w:footnote>
  <w:footnote w:id="29">
    <w:p w:rsidR="00FB1443" w:rsidRPr="00715F28" w:rsidRDefault="00FB1443" w:rsidP="00451AD0">
      <w:pPr>
        <w:pStyle w:val="af4"/>
        <w:pageBreakBefore/>
        <w:widowControl w:val="0"/>
        <w:ind w:left="454" w:hanging="454"/>
        <w:jc w:val="both"/>
        <w:rPr>
          <w:rFonts w:ascii="Traditional Arabic" w:hAnsi="Traditional Arabic" w:cs="Traditional Arabic"/>
          <w:color w:val="000000"/>
          <w:sz w:val="28"/>
          <w:szCs w:val="28"/>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rPr>
        <w:t>ذكر صاحب فتح الباري هذا الحديث (1/543 في شرح الحديث رقم 448 وقال أخرجه الإمام أحمد).</w:t>
      </w:r>
    </w:p>
  </w:footnote>
  <w:footnote w:id="30">
    <w:p w:rsidR="00FB1443" w:rsidRPr="00715F28" w:rsidRDefault="00FB1443" w:rsidP="00C14B0D">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ذكرنا هذا الجانب بالنسبة للقرآن الكريم في (الظاهر</w:t>
      </w:r>
      <w:r w:rsidRPr="00715F28">
        <w:rPr>
          <w:rFonts w:ascii="Traditional Arabic" w:hAnsi="Traditional Arabic" w:cs="Traditional Arabic" w:hint="cs"/>
          <w:color w:val="000000"/>
          <w:sz w:val="28"/>
          <w:szCs w:val="28"/>
          <w:rtl/>
          <w:lang w:bidi="ar-SA"/>
        </w:rPr>
        <w:t>ة</w:t>
      </w:r>
      <w:r w:rsidRPr="00715F28">
        <w:rPr>
          <w:rFonts w:ascii="Traditional Arabic" w:hAnsi="Traditional Arabic" w:cs="Traditional Arabic"/>
          <w:color w:val="000000"/>
          <w:sz w:val="28"/>
          <w:szCs w:val="28"/>
          <w:rtl/>
          <w:lang w:bidi="ar-SA"/>
        </w:rPr>
        <w:t xml:space="preserve"> الجمالية) تحت عنوان ميادين لم </w:t>
      </w:r>
      <w:r w:rsidRPr="00715F28">
        <w:rPr>
          <w:rFonts w:ascii="Traditional Arabic" w:hAnsi="Traditional Arabic" w:cs="Traditional Arabic" w:hint="cs"/>
          <w:color w:val="000000"/>
          <w:sz w:val="28"/>
          <w:szCs w:val="28"/>
          <w:rtl/>
          <w:lang w:bidi="ar-SA"/>
        </w:rPr>
        <w:t>ت</w:t>
      </w:r>
      <w:r w:rsidRPr="00715F28">
        <w:rPr>
          <w:rFonts w:ascii="Traditional Arabic" w:hAnsi="Traditional Arabic" w:cs="Traditional Arabic"/>
          <w:color w:val="000000"/>
          <w:sz w:val="28"/>
          <w:szCs w:val="28"/>
          <w:rtl/>
          <w:lang w:bidi="ar-SA"/>
        </w:rPr>
        <w:t xml:space="preserve">عرف الجمال. ص 195 - 202. </w:t>
      </w:r>
    </w:p>
  </w:footnote>
  <w:footnote w:id="31">
    <w:p w:rsidR="00FB1443" w:rsidRPr="00715F28" w:rsidRDefault="00FB1443" w:rsidP="00C14B0D">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 الحديث رواه مسلم وغيره. </w:t>
      </w:r>
    </w:p>
  </w:footnote>
  <w:footnote w:id="32">
    <w:p w:rsidR="00FB1443" w:rsidRPr="00715F28" w:rsidRDefault="00FB1443" w:rsidP="007A5081">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من كتاب (قبسات من الرسول) لمؤلفه محمد قطب. فصل (وليرح ذبيحته). </w:t>
      </w:r>
    </w:p>
  </w:footnote>
  <w:footnote w:id="33">
    <w:p w:rsidR="00FB1443" w:rsidRPr="00715F28" w:rsidRDefault="00FB1443" w:rsidP="006234D5">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YE"/>
        </w:rPr>
        <w:t>الحديث رواه مسلم</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كتاب الحج</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رقم الحديث 425.</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 xml:space="preserve">والوعثاء: المشقة والشدة. والكآبة: تغير النفس من حزن ونحوه. </w:t>
      </w:r>
    </w:p>
  </w:footnote>
  <w:footnote w:id="34">
    <w:p w:rsidR="00FB1443" w:rsidRPr="00715F28" w:rsidRDefault="00FB1443" w:rsidP="0025654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لا علاقة للجمال الخلقي بموضوع التربية. وقد سبق أن تحدثنا عن هذا الجانب بالتفصيل في الجزء الثاني من هذه الدراسة (ميادين الجمال). </w:t>
      </w:r>
    </w:p>
  </w:footnote>
  <w:footnote w:id="35">
    <w:p w:rsidR="00FB1443" w:rsidRPr="00715F28" w:rsidRDefault="00FB1443" w:rsidP="00323FC2">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سبق الحديث عن ذلك في الباب الثاني من كتاب (ميادين الجمال). </w:t>
      </w:r>
    </w:p>
  </w:footnote>
  <w:footnote w:id="36">
    <w:p w:rsidR="00FB1443" w:rsidRPr="00715F28" w:rsidRDefault="00FB1443" w:rsidP="00725AC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سورة الأعراف. الآية [32]. </w:t>
      </w:r>
    </w:p>
  </w:footnote>
  <w:footnote w:id="37">
    <w:p w:rsidR="00FB1443" w:rsidRPr="00715F28" w:rsidRDefault="00FB1443" w:rsidP="008A43CE">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سورة الأعراف. الآية [157]. </w:t>
      </w:r>
    </w:p>
  </w:footnote>
  <w:footnote w:id="38">
    <w:p w:rsidR="00FB1443" w:rsidRPr="00715F28" w:rsidRDefault="00FB1443" w:rsidP="008A43CE">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قال ابن كثير: وقد تمسك بهذه الآية الكريمة من يرى التحسين والتقبيح العقليين. ولا حجة لهم في ذلك. أقول: وهذا يدل على التعليل الذي ذهبنا إليه. </w:t>
      </w:r>
    </w:p>
  </w:footnote>
  <w:footnote w:id="39">
    <w:p w:rsidR="00FB1443" w:rsidRPr="00715F28" w:rsidRDefault="00FB1443" w:rsidP="0073346A">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المائدة. الآية</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[90].</w:t>
      </w:r>
    </w:p>
  </w:footnote>
  <w:footnote w:id="40">
    <w:p w:rsidR="00FB1443" w:rsidRPr="00715F28" w:rsidRDefault="00FB1443" w:rsidP="00155D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الأنعام. الآية [145]. </w:t>
      </w:r>
    </w:p>
  </w:footnote>
  <w:footnote w:id="41">
    <w:p w:rsidR="00FB1443" w:rsidRPr="00715F28" w:rsidRDefault="00FB1443" w:rsidP="00271779">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لقمان. الآية [19].</w:t>
      </w:r>
    </w:p>
  </w:footnote>
  <w:footnote w:id="42">
    <w:p w:rsidR="00FB1443" w:rsidRPr="00715F28" w:rsidRDefault="00FB1443" w:rsidP="00B238B2">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قال ابن كثير - رحمه الله - في تفسير الآية:</w:t>
      </w:r>
      <w:r w:rsidRPr="00715F28">
        <w:rPr>
          <w:rFonts w:ascii="Traditional Arabic" w:hAnsi="Traditional Arabic" w:cs="Traditional Arabic" w:hint="cs"/>
          <w:color w:val="000000"/>
          <w:sz w:val="28"/>
          <w:szCs w:val="28"/>
          <w:rtl/>
        </w:rPr>
        <w:t xml:space="preserve"> </w:t>
      </w:r>
      <w:r w:rsidRPr="00715F28">
        <w:rPr>
          <w:rFonts w:ascii="Traditional Arabic" w:hAnsi="Traditional Arabic" w:cs="Traditional Arabic"/>
          <w:color w:val="000000"/>
          <w:sz w:val="28"/>
          <w:szCs w:val="28"/>
          <w:rtl/>
        </w:rPr>
        <w:t>«{وَاغْضُضْ مِنْ صَوْتِكَ} أي لا تبالغ</w:t>
      </w:r>
      <w:r w:rsidRPr="00715F28">
        <w:rPr>
          <w:rFonts w:ascii="Traditional Arabic" w:hAnsi="Traditional Arabic" w:cs="Traditional Arabic"/>
          <w:color w:val="000000"/>
          <w:sz w:val="28"/>
          <w:szCs w:val="28"/>
          <w:rtl/>
          <w:lang w:bidi="ar-SA"/>
        </w:rPr>
        <w:t xml:space="preserve"> في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الكلام ولا ترفع صوتك فيما لا فائدة فيه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ولهذا قال (</w:t>
      </w:r>
      <w:r w:rsidRPr="00715F28">
        <w:rPr>
          <w:rFonts w:ascii="Traditional Arabic" w:hAnsi="Traditional Arabic" w:cs="Traditional Arabic"/>
          <w:color w:val="000000"/>
          <w:sz w:val="28"/>
          <w:szCs w:val="28"/>
          <w:rtl/>
        </w:rPr>
        <w:t>إِنَّ أَنْكَرَ الْأَصْوَاتِ لَصَوْتُ الْحَمِيرِ</w:t>
      </w:r>
      <w:r w:rsidRPr="00715F28">
        <w:rPr>
          <w:rFonts w:ascii="Traditional Arabic" w:hAnsi="Traditional Arabic" w:cs="Traditional Arabic"/>
          <w:color w:val="000000"/>
          <w:sz w:val="28"/>
          <w:szCs w:val="28"/>
          <w:rtl/>
          <w:lang w:bidi="ar-SA"/>
        </w:rPr>
        <w:t>) وقال مجاهد وغير واحد: إن أقبح الأصوات لصوت الحمير: أي غاية من رفع صوته أنه يشبه بالحمير في علوه ورفعه. ومع هذه هو بغيض إلى الله. وهذا التشبيه في هذا بالحمير يقتضي تحريمه وذمه غاية الذم». ا.هـ.</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أقول: واضح من النص كيف جعل ابن كثير «القبح» علة للتحريم. </w:t>
      </w:r>
    </w:p>
  </w:footnote>
  <w:footnote w:id="43">
    <w:p w:rsidR="00FB1443" w:rsidRPr="00715F28" w:rsidRDefault="00FB1443" w:rsidP="00C33A5F">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انظر تفصيل ذلك في كتابنا (الفن الإسلامي</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التزام وإبداع). </w:t>
      </w:r>
    </w:p>
  </w:footnote>
  <w:footnote w:id="44">
    <w:p w:rsidR="00FB1443" w:rsidRPr="00715F28" w:rsidRDefault="00FB1443" w:rsidP="00907ECF">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انظر كتاب (الفوائد) لا</w:t>
      </w:r>
      <w:r w:rsidRPr="00715F28">
        <w:rPr>
          <w:rFonts w:ascii="Traditional Arabic" w:hAnsi="Traditional Arabic" w:cs="Traditional Arabic" w:hint="cs"/>
          <w:color w:val="000000"/>
          <w:sz w:val="28"/>
          <w:szCs w:val="28"/>
          <w:rtl/>
          <w:lang w:bidi="ar-SA"/>
        </w:rPr>
        <w:t>ب</w:t>
      </w:r>
      <w:r w:rsidRPr="00715F28">
        <w:rPr>
          <w:rFonts w:ascii="Traditional Arabic" w:hAnsi="Traditional Arabic" w:cs="Traditional Arabic"/>
          <w:color w:val="000000"/>
          <w:sz w:val="28"/>
          <w:szCs w:val="28"/>
          <w:rtl/>
          <w:lang w:bidi="ar-SA"/>
        </w:rPr>
        <w:t>ن القي</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 xml:space="preserve"> ص 239 - 240 طبعة دار النفائس بيروت. </w:t>
      </w:r>
    </w:p>
  </w:footnote>
  <w:footnote w:id="45">
    <w:p w:rsidR="00FB1443" w:rsidRPr="00715F28" w:rsidRDefault="00FB1443" w:rsidP="00B238B2">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سبق الحديث عن ذلك في الجزء الثاني من هذه الدراسة (ميادين الجمال) في الباب الثاني الذي يتحدث عن الإنسان. </w:t>
      </w:r>
    </w:p>
  </w:footnote>
  <w:footnote w:id="46">
    <w:p w:rsidR="00FB1443" w:rsidRPr="00715F28" w:rsidRDefault="00FB1443" w:rsidP="009F39C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هو أستاذ علم النفس بجامعة (ديول) بالولاي</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 xml:space="preserve">ت المتحدة. وقد شرح ذلك في كتابه (العقل وسطوته). </w:t>
      </w:r>
    </w:p>
  </w:footnote>
  <w:footnote w:id="47">
    <w:p w:rsidR="00FB1443" w:rsidRPr="00715F28" w:rsidRDefault="00FB1443" w:rsidP="00101DFA">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نقلاً عن كتاب (ركائز الإيمان) للأستاذ محمد الغزالي تحت ع</w:t>
      </w:r>
      <w:r w:rsidRPr="00715F28">
        <w:rPr>
          <w:rFonts w:ascii="Traditional Arabic" w:hAnsi="Traditional Arabic" w:cs="Traditional Arabic" w:hint="cs"/>
          <w:color w:val="000000"/>
          <w:sz w:val="28"/>
          <w:szCs w:val="28"/>
          <w:rtl/>
          <w:lang w:bidi="ar-SA"/>
        </w:rPr>
        <w:t>ن</w:t>
      </w:r>
      <w:r w:rsidRPr="00715F28">
        <w:rPr>
          <w:rFonts w:ascii="Traditional Arabic" w:hAnsi="Traditional Arabic" w:cs="Traditional Arabic"/>
          <w:color w:val="000000"/>
          <w:sz w:val="28"/>
          <w:szCs w:val="28"/>
          <w:rtl/>
          <w:lang w:bidi="ar-SA"/>
        </w:rPr>
        <w:t xml:space="preserve">وان: نهج أرشد في دراسة الإنسان. </w:t>
      </w:r>
    </w:p>
  </w:footnote>
  <w:footnote w:id="48">
    <w:p w:rsidR="00FB1443" w:rsidRPr="00715F28" w:rsidRDefault="00FB1443" w:rsidP="00060DF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الإنسان ذلك المجهول. تأليف (الكسيس كاريل) ص 140. </w:t>
      </w:r>
    </w:p>
  </w:footnote>
  <w:footnote w:id="49">
    <w:p w:rsidR="00FB1443" w:rsidRPr="00715F28" w:rsidRDefault="00FB1443" w:rsidP="00060DF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المصدر السابق ص 316 - 317.</w:t>
      </w:r>
    </w:p>
  </w:footnote>
  <w:footnote w:id="50">
    <w:p w:rsidR="00FB1443" w:rsidRPr="00715F28" w:rsidRDefault="00FB1443" w:rsidP="00F920C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سورة العنكبوت. الآية [45]. </w:t>
      </w:r>
    </w:p>
  </w:footnote>
  <w:footnote w:id="51">
    <w:p w:rsidR="00FB1443" w:rsidRPr="00715F28" w:rsidRDefault="00FB1443" w:rsidP="00F920C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البقرة. الآية [45].</w:t>
      </w:r>
    </w:p>
  </w:footnote>
  <w:footnote w:id="52">
    <w:p w:rsidR="00FB1443" w:rsidRPr="00715F28" w:rsidRDefault="00FB1443" w:rsidP="00F920C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الحديث متفق عليه. </w:t>
      </w:r>
    </w:p>
  </w:footnote>
  <w:footnote w:id="53">
    <w:p w:rsidR="00FB1443" w:rsidRPr="00715F28" w:rsidRDefault="00FB1443" w:rsidP="00F920C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انظر مثلاً في شأن الصوم إلى قوله صلى الله عليه وسلم: «من لم يدع قول الزور والعمل به فليس لله حاجة في أن يدع طعامه وشرابه» رواه البخاري. فالصوم ليس عبادة بالمفهوم الضيق ولكنه تربية على الاستقامة في شؤون الحياة. </w:t>
      </w:r>
    </w:p>
  </w:footnote>
  <w:footnote w:id="54">
    <w:p w:rsidR="00FB1443" w:rsidRPr="00715F28" w:rsidRDefault="00FB1443" w:rsidP="007F206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هذا مذهب الإمام أحمد بن حنبل رحمه الله. </w:t>
      </w:r>
    </w:p>
  </w:footnote>
  <w:footnote w:id="55">
    <w:p w:rsidR="00FB1443" w:rsidRPr="00715F28" w:rsidRDefault="00FB1443" w:rsidP="007F206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انظر (الظاهرة الجمالية في الإسلام) ص 205 وما بعدها. وكذلك الفصل الخامس من الباب الثاني في كتاب (ميادين الجمال). </w:t>
      </w:r>
    </w:p>
  </w:footnote>
  <w:footnote w:id="56">
    <w:p w:rsidR="00FB1443" w:rsidRPr="00715F28" w:rsidRDefault="00FB1443" w:rsidP="003F5DE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انظر (الظاهرة الجمالية في الإسلام) ص 224.</w:t>
      </w:r>
    </w:p>
  </w:footnote>
  <w:footnote w:id="57">
    <w:p w:rsidR="00FB1443" w:rsidRPr="00715F28" w:rsidRDefault="00FB1443" w:rsidP="00A422A2">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كتاب (الفوائد) لابن القيم ص 43. طبعة دار النفائس. بيروت. </w:t>
      </w:r>
    </w:p>
  </w:footnote>
  <w:footnote w:id="58">
    <w:p w:rsidR="00FB1443" w:rsidRPr="00715F28" w:rsidRDefault="00FB1443" w:rsidP="00717334">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رواه مسلم. </w:t>
      </w:r>
    </w:p>
  </w:footnote>
  <w:footnote w:id="59">
    <w:p w:rsidR="00FB1443" w:rsidRPr="00715F28" w:rsidRDefault="00FB1443" w:rsidP="00717334">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الآية [222]. </w:t>
      </w:r>
    </w:p>
  </w:footnote>
  <w:footnote w:id="60">
    <w:p w:rsidR="00FB1443" w:rsidRPr="00715F28" w:rsidRDefault="00FB1443" w:rsidP="008A76BB">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التوبة. الآية [108]. </w:t>
      </w:r>
    </w:p>
  </w:footnote>
  <w:footnote w:id="61">
    <w:p w:rsidR="00FB1443" w:rsidRPr="00715F28" w:rsidRDefault="00FB1443" w:rsidP="008A76BB">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والترمذي والنسائي. انظر جامع الأصول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338.</w:t>
      </w:r>
    </w:p>
  </w:footnote>
  <w:footnote w:id="62">
    <w:p w:rsidR="00FB1443" w:rsidRPr="00715F28" w:rsidRDefault="00FB1443" w:rsidP="00E21D8D">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رواه الجماعة. انظر جامع الأصول 4/773. </w:t>
      </w:r>
    </w:p>
  </w:footnote>
  <w:footnote w:id="63">
    <w:p w:rsidR="00FB1443" w:rsidRPr="00715F28" w:rsidRDefault="00FB1443" w:rsidP="00480AA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الحديث رواه الترمذي وأبو داود بلفظ (بركة الطعام الوضوء قبله والوضوء بعده). انظر جامع الأصول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402. </w:t>
      </w:r>
    </w:p>
  </w:footnote>
  <w:footnote w:id="64">
    <w:p w:rsidR="00FB1443" w:rsidRPr="00715F28" w:rsidRDefault="00FB1443" w:rsidP="00480AA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الجامع لأحكام القرآن. في تفسير الآية (31) من سورة الأعراف. </w:t>
      </w:r>
    </w:p>
  </w:footnote>
  <w:footnote w:id="65">
    <w:p w:rsidR="00FB1443" w:rsidRPr="00715F28" w:rsidRDefault="00FB1443" w:rsidP="0044798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رواه البخاري. كتاب الجمعة باب 12.</w:t>
      </w:r>
    </w:p>
  </w:footnote>
  <w:footnote w:id="66">
    <w:p w:rsidR="00FB1443" w:rsidRPr="00715F28" w:rsidRDefault="00FB1443" w:rsidP="00922F16">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من المعروف فقهاً أن الطهارة ثلاث أنواع. </w:t>
      </w:r>
    </w:p>
    <w:p w:rsidR="00FB1443" w:rsidRPr="00715F28" w:rsidRDefault="00FB1443" w:rsidP="00922F16">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 xml:space="preserve">- طهارة من الخبث. وتكون بإزالة النجاسة عن الجسم أو الثوب أو المكان. </w:t>
      </w:r>
    </w:p>
    <w:p w:rsidR="00FB1443" w:rsidRPr="00715F28" w:rsidRDefault="00FB1443" w:rsidP="00922F16">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 طهارة من الحدث ال</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 xml:space="preserve">صغر. وتكون بالوضوء. </w:t>
      </w:r>
    </w:p>
    <w:p w:rsidR="00FB1443" w:rsidRPr="00715F28" w:rsidRDefault="00FB1443" w:rsidP="00922F1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lang w:bidi="ar-SA"/>
        </w:rPr>
        <w:t>- طهارة من الحدث الأكب</w:t>
      </w:r>
      <w:r w:rsidRPr="00715F28">
        <w:rPr>
          <w:rFonts w:ascii="Traditional Arabic" w:hAnsi="Traditional Arabic" w:cs="Traditional Arabic" w:hint="cs"/>
          <w:color w:val="000000"/>
          <w:sz w:val="28"/>
          <w:szCs w:val="28"/>
          <w:rtl/>
          <w:lang w:bidi="ar-SA"/>
        </w:rPr>
        <w:t>ر</w:t>
      </w:r>
      <w:r w:rsidRPr="00715F28">
        <w:rPr>
          <w:rFonts w:ascii="Traditional Arabic" w:hAnsi="Traditional Arabic" w:cs="Traditional Arabic"/>
          <w:color w:val="000000"/>
          <w:sz w:val="28"/>
          <w:szCs w:val="28"/>
          <w:rtl/>
          <w:lang w:bidi="ar-SA"/>
        </w:rPr>
        <w:t>. وتكون بالغسل</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أي غسل جميع الجسم وموجبات الغسل هي: ال</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حتلام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والعلاقة الجنسية بين الرجل وامرأته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والحيض والنفاس بالنسبة للمرأة عند انتهاء مدتهما. </w:t>
      </w:r>
    </w:p>
  </w:footnote>
  <w:footnote w:id="67">
    <w:p w:rsidR="00FB1443" w:rsidRPr="00715F28" w:rsidRDefault="00FB1443" w:rsidP="00922F1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البخاري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ومسلم والنسائي وأبو داود ومالك. جامع الأصول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323. </w:t>
      </w:r>
    </w:p>
  </w:footnote>
  <w:footnote w:id="68">
    <w:p w:rsidR="00FB1443" w:rsidRPr="00715F28" w:rsidRDefault="00FB1443" w:rsidP="002D6189">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أخرجه الموطأ. انظر جامع الأصول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324.</w:t>
      </w:r>
    </w:p>
  </w:footnote>
  <w:footnote w:id="69">
    <w:p w:rsidR="00FB1443" w:rsidRPr="00715F28" w:rsidRDefault="00FB1443" w:rsidP="005859F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البخاري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ومسلم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ومالك</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وأبو داود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والترمذي. </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نظر جامع الأصول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325. </w:t>
      </w:r>
    </w:p>
  </w:footnote>
  <w:footnote w:id="70">
    <w:p w:rsidR="00FB1443" w:rsidRPr="00715F28" w:rsidRDefault="00FB1443" w:rsidP="006037AD">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إحياء علوم الدين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249 وقد عدد هذه الأغسال فقال: «لل</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حرام من الميقات</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ثم لدخول مكة. ثم لطواف القدوم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ثم للوقوف بعرف</w:t>
      </w:r>
      <w:r w:rsidRPr="00715F28">
        <w:rPr>
          <w:rFonts w:ascii="Traditional Arabic" w:hAnsi="Traditional Arabic" w:cs="Traditional Arabic" w:hint="cs"/>
          <w:color w:val="000000"/>
          <w:sz w:val="28"/>
          <w:szCs w:val="28"/>
          <w:rtl/>
          <w:lang w:bidi="ar-SA"/>
        </w:rPr>
        <w:t>ة</w:t>
      </w:r>
      <w:r w:rsidRPr="00715F28">
        <w:rPr>
          <w:rFonts w:ascii="Traditional Arabic" w:hAnsi="Traditional Arabic" w:cs="Traditional Arabic"/>
          <w:color w:val="000000"/>
          <w:sz w:val="28"/>
          <w:szCs w:val="28"/>
          <w:rtl/>
          <w:lang w:bidi="ar-SA"/>
        </w:rPr>
        <w:t xml:space="preserve"> </w:t>
      </w:r>
      <w:r w:rsidRPr="00715F28">
        <w:rPr>
          <w:rFonts w:ascii="Traditional Arabic" w:hAnsi="Traditional Arabic" w:cs="Traditional Arabic" w:hint="cs"/>
          <w:color w:val="000000"/>
          <w:sz w:val="28"/>
          <w:szCs w:val="28"/>
          <w:rtl/>
          <w:lang w:bidi="ar-SA"/>
        </w:rPr>
        <w:t>ث</w:t>
      </w:r>
      <w:r w:rsidRPr="00715F28">
        <w:rPr>
          <w:rFonts w:ascii="Traditional Arabic" w:hAnsi="Traditional Arabic" w:cs="Traditional Arabic"/>
          <w:color w:val="000000"/>
          <w:sz w:val="28"/>
          <w:szCs w:val="28"/>
          <w:rtl/>
          <w:lang w:bidi="ar-SA"/>
        </w:rPr>
        <w:t>م للوق</w:t>
      </w:r>
      <w:r w:rsidRPr="00715F28">
        <w:rPr>
          <w:rFonts w:ascii="Traditional Arabic" w:hAnsi="Traditional Arabic" w:cs="Traditional Arabic" w:hint="cs"/>
          <w:color w:val="000000"/>
          <w:sz w:val="28"/>
          <w:szCs w:val="28"/>
          <w:rtl/>
          <w:lang w:bidi="ar-SA"/>
        </w:rPr>
        <w:t>و</w:t>
      </w:r>
      <w:r w:rsidRPr="00715F28">
        <w:rPr>
          <w:rFonts w:ascii="Traditional Arabic" w:hAnsi="Traditional Arabic" w:cs="Traditional Arabic"/>
          <w:color w:val="000000"/>
          <w:sz w:val="28"/>
          <w:szCs w:val="28"/>
          <w:rtl/>
          <w:lang w:bidi="ar-SA"/>
        </w:rPr>
        <w:t xml:space="preserve">ف بمزدلفة. ثم ثلاثة </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 xml:space="preserve">غسال لرمي الجمال الثلاث - ولا غسل لرمي جمرة العقبة - ثم لطواف الوداع». </w:t>
      </w:r>
    </w:p>
  </w:footnote>
  <w:footnote w:id="71">
    <w:p w:rsidR="00FB1443" w:rsidRPr="00715F28" w:rsidRDefault="00FB1443" w:rsidP="00DB49B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إن ستر العورة حاجة فطرية يسجلها قوله تعالى: {فَلَمَّا ذَاقَا الشَّجَرَةَ بَدَتْ لَهُمَا سَوْآَتُهُمَا وَطَفِقَا يَخْصِفَانِ عَلَيْهِمَا مِنْ وَرَقِ الْجَنَّةِ} فآدم وحواء بعد أن بدت لهما عورتهما ذهبا بشكل تلقائي يستر كل منه</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ا عورته فلم يجد سوى ورق الشجر .. فسترا به سوأتيهما. فلم يكن هناك أمر بذلك</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وإنما هي الفطرة التي دفعتهما إلى هذا المسلك. </w:t>
      </w:r>
    </w:p>
  </w:footnote>
  <w:footnote w:id="72">
    <w:p w:rsidR="00FB1443" w:rsidRPr="00715F28" w:rsidRDefault="00FB1443" w:rsidP="00DB49B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الأعراف. الآية [26]. </w:t>
      </w:r>
    </w:p>
  </w:footnote>
  <w:footnote w:id="73">
    <w:p w:rsidR="00FB1443" w:rsidRPr="00715F28" w:rsidRDefault="00FB1443" w:rsidP="0060521D">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النحل. الآية [81].</w:t>
      </w:r>
    </w:p>
  </w:footnote>
  <w:footnote w:id="74">
    <w:p w:rsidR="00FB1443" w:rsidRPr="00715F28" w:rsidRDefault="00FB1443" w:rsidP="00FB624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واضح من هذا أن الثوب قد يكون وسخاً وهو مع ذلك طاهر</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بمعنى أن الأوساخ التي أصابته ليست نجسة. </w:t>
      </w:r>
    </w:p>
  </w:footnote>
  <w:footnote w:id="75">
    <w:p w:rsidR="00FB1443" w:rsidRPr="00715F28" w:rsidRDefault="00FB1443" w:rsidP="00FB624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w:t>
      </w:r>
      <w:r w:rsidRPr="00715F28">
        <w:rPr>
          <w:rFonts w:ascii="Traditional Arabic" w:hAnsi="Traditional Arabic" w:cs="Traditional Arabic" w:hint="cs"/>
          <w:color w:val="000000"/>
          <w:sz w:val="28"/>
          <w:szCs w:val="28"/>
          <w:rtl/>
          <w:lang w:bidi="ar-SA"/>
        </w:rPr>
        <w:t>ح</w:t>
      </w:r>
      <w:r w:rsidRPr="00715F28">
        <w:rPr>
          <w:rFonts w:ascii="Traditional Arabic" w:hAnsi="Traditional Arabic" w:cs="Traditional Arabic"/>
          <w:color w:val="000000"/>
          <w:sz w:val="28"/>
          <w:szCs w:val="28"/>
          <w:rtl/>
          <w:lang w:bidi="ar-SA"/>
        </w:rPr>
        <w:t xml:space="preserve">مد والنسائي. وعند أبي داود بلفظ «أما كان هذا يجد ماء يغسل به ثوبه». </w:t>
      </w:r>
    </w:p>
  </w:footnote>
  <w:footnote w:id="76">
    <w:p w:rsidR="00FB1443" w:rsidRPr="00715F28" w:rsidRDefault="00FB1443" w:rsidP="0082600E">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رواه أحمد وأهل السنن</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كما ذكر ذلك ابن كثير في تفسير قوله تعالى: {خُذُوا زِينَتَكُمْ عِنْدَ كُلِّ مَسْجِدٍ} الأعراف. [31].</w:t>
      </w:r>
    </w:p>
  </w:footnote>
  <w:footnote w:id="77">
    <w:p w:rsidR="00FB1443" w:rsidRPr="00715F28" w:rsidRDefault="00FB1443" w:rsidP="00B74324">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أحمد وأبو داود والنسائي. انظر المسند 3/</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473 وسنن أبي داود في كتاب اللباس. وعند النسائي في كتاب الزينة. </w:t>
      </w:r>
    </w:p>
  </w:footnote>
  <w:footnote w:id="78">
    <w:p w:rsidR="00FB1443" w:rsidRPr="00715F28" w:rsidRDefault="00FB1443" w:rsidP="000D6F0F">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هذا ما ذكره جامع الأصول</w:t>
      </w:r>
      <w:r w:rsidRPr="00715F28">
        <w:rPr>
          <w:rFonts w:ascii="Traditional Arabic" w:hAnsi="Traditional Arabic" w:cs="Traditional Arabic" w:hint="cs"/>
          <w:color w:val="000000"/>
          <w:sz w:val="28"/>
          <w:szCs w:val="28"/>
          <w:rtl/>
          <w:lang w:bidi="ar-SA"/>
        </w:rPr>
        <w:t>.</w:t>
      </w:r>
      <w:r w:rsidRPr="00715F28">
        <w:rPr>
          <w:rFonts w:ascii="Traditional Arabic" w:hAnsi="Traditional Arabic" w:cs="Traditional Arabic"/>
          <w:color w:val="000000"/>
          <w:sz w:val="28"/>
          <w:szCs w:val="28"/>
          <w:rtl/>
          <w:lang w:bidi="ar-SA"/>
        </w:rPr>
        <w:t xml:space="preserve"> وقال محيي الدين عبد الح</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يد في التعليق على سنن أبي د</w:t>
      </w:r>
      <w:r w:rsidRPr="00715F28">
        <w:rPr>
          <w:rFonts w:ascii="Traditional Arabic" w:hAnsi="Traditional Arabic" w:cs="Traditional Arabic" w:hint="cs"/>
          <w:color w:val="000000"/>
          <w:sz w:val="28"/>
          <w:szCs w:val="28"/>
          <w:rtl/>
          <w:lang w:bidi="ar-SA"/>
        </w:rPr>
        <w:t>و</w:t>
      </w:r>
      <w:r w:rsidRPr="00715F28">
        <w:rPr>
          <w:rFonts w:ascii="Traditional Arabic" w:hAnsi="Traditional Arabic" w:cs="Traditional Arabic"/>
          <w:color w:val="000000"/>
          <w:sz w:val="28"/>
          <w:szCs w:val="28"/>
          <w:rtl/>
          <w:lang w:bidi="ar-SA"/>
        </w:rPr>
        <w:t xml:space="preserve">اد الحبرة: </w:t>
      </w:r>
      <w:r w:rsidRPr="00715F28">
        <w:rPr>
          <w:rFonts w:ascii="Traditional Arabic" w:hAnsi="Traditional Arabic" w:cs="Traditional Arabic" w:hint="cs"/>
          <w:color w:val="000000"/>
          <w:sz w:val="28"/>
          <w:szCs w:val="28"/>
          <w:rtl/>
          <w:lang w:bidi="ar-SA"/>
        </w:rPr>
        <w:t>ب</w:t>
      </w:r>
      <w:r w:rsidRPr="00715F28">
        <w:rPr>
          <w:rFonts w:ascii="Traditional Arabic" w:hAnsi="Traditional Arabic" w:cs="Traditional Arabic"/>
          <w:color w:val="000000"/>
          <w:sz w:val="28"/>
          <w:szCs w:val="28"/>
          <w:rtl/>
          <w:lang w:bidi="ar-SA"/>
        </w:rPr>
        <w:t xml:space="preserve">رد يمان أخضر يصنع من قطن وفيه خطوط. </w:t>
      </w:r>
    </w:p>
  </w:footnote>
  <w:footnote w:id="79">
    <w:p w:rsidR="00FB1443" w:rsidRPr="00715F28" w:rsidRDefault="00FB1443" w:rsidP="008D28F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البخاري ومسلم والترمذي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والنسائي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وأبو داود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664. </w:t>
      </w:r>
    </w:p>
  </w:footnote>
  <w:footnote w:id="80">
    <w:p w:rsidR="00FB1443" w:rsidRPr="00715F28" w:rsidRDefault="00FB1443" w:rsidP="008D28F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أبو داود. انظر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665. </w:t>
      </w:r>
    </w:p>
  </w:footnote>
  <w:footnote w:id="81">
    <w:p w:rsidR="00FB1443" w:rsidRPr="00715F28" w:rsidRDefault="00FB1443" w:rsidP="00CE1271">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ومسلم والترمذي.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614. </w:t>
      </w:r>
    </w:p>
  </w:footnote>
  <w:footnote w:id="82">
    <w:p w:rsidR="00FB1443" w:rsidRPr="00715F28" w:rsidRDefault="00FB1443" w:rsidP="00CE1271">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615. </w:t>
      </w:r>
    </w:p>
  </w:footnote>
  <w:footnote w:id="83">
    <w:p w:rsidR="00FB1443" w:rsidRPr="00715F28" w:rsidRDefault="00FB1443" w:rsidP="00FB673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الاستقامة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422. </w:t>
      </w:r>
    </w:p>
  </w:footnote>
  <w:footnote w:id="84">
    <w:p w:rsidR="00FB1443" w:rsidRPr="00715F28" w:rsidRDefault="00FB1443" w:rsidP="000D74D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مالك في الموطأ. انظر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660.</w:t>
      </w:r>
    </w:p>
  </w:footnote>
  <w:footnote w:id="85">
    <w:p w:rsidR="00FB1443" w:rsidRPr="00715F28" w:rsidRDefault="00FB1443" w:rsidP="00CD0339">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سورة الأعراف. الآية [32].</w:t>
      </w:r>
    </w:p>
  </w:footnote>
  <w:footnote w:id="86">
    <w:p w:rsidR="00FB1443" w:rsidRPr="00715F28" w:rsidRDefault="00FB1443" w:rsidP="003B19F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الأعراف. الآية [31].</w:t>
      </w:r>
    </w:p>
  </w:footnote>
  <w:footnote w:id="87">
    <w:p w:rsidR="00FB1443" w:rsidRPr="00715F28" w:rsidRDefault="00FB1443" w:rsidP="003B19F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انظر تفسير المنار في تفسير الآية المذكور</w:t>
      </w:r>
      <w:r w:rsidRPr="00715F28">
        <w:rPr>
          <w:rFonts w:ascii="Traditional Arabic" w:hAnsi="Traditional Arabic" w:cs="Traditional Arabic" w:hint="cs"/>
          <w:color w:val="000000"/>
          <w:sz w:val="28"/>
          <w:szCs w:val="28"/>
          <w:rtl/>
          <w:lang w:bidi="ar-SA"/>
        </w:rPr>
        <w:t>:</w:t>
      </w:r>
      <w:r w:rsidRPr="00715F28">
        <w:rPr>
          <w:rFonts w:ascii="Traditional Arabic" w:hAnsi="Traditional Arabic" w:cs="Traditional Arabic"/>
          <w:color w:val="000000"/>
          <w:sz w:val="28"/>
          <w:szCs w:val="28"/>
          <w:rtl/>
          <w:lang w:bidi="ar-SA"/>
        </w:rPr>
        <w:t xml:space="preserve"> 8/</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382.</w:t>
      </w:r>
    </w:p>
  </w:footnote>
  <w:footnote w:id="88">
    <w:p w:rsidR="00FB1443" w:rsidRPr="00715F28" w:rsidRDefault="00FB1443" w:rsidP="004736CF">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أخرجه أبو داود. انظر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659. </w:t>
      </w:r>
    </w:p>
  </w:footnote>
  <w:footnote w:id="89">
    <w:p w:rsidR="00FB1443" w:rsidRPr="00715F28" w:rsidRDefault="00FB1443" w:rsidP="00693FC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w:t>
      </w:r>
      <w:r w:rsidRPr="00715F28">
        <w:rPr>
          <w:rFonts w:ascii="Traditional Arabic" w:hAnsi="Traditional Arabic" w:cs="Traditional Arabic" w:hint="cs"/>
          <w:color w:val="000000"/>
          <w:sz w:val="28"/>
          <w:szCs w:val="28"/>
          <w:rtl/>
          <w:lang w:bidi="ar-SA"/>
        </w:rPr>
        <w:t>ح</w:t>
      </w:r>
      <w:r w:rsidRPr="00715F28">
        <w:rPr>
          <w:rFonts w:ascii="Traditional Arabic" w:hAnsi="Traditional Arabic" w:cs="Traditional Arabic"/>
          <w:color w:val="000000"/>
          <w:sz w:val="28"/>
          <w:szCs w:val="28"/>
          <w:rtl/>
          <w:lang w:bidi="ar-SA"/>
        </w:rPr>
        <w:t xml:space="preserve">مد والشيخان. </w:t>
      </w:r>
    </w:p>
  </w:footnote>
  <w:footnote w:id="90">
    <w:p w:rsidR="00FB1443" w:rsidRPr="00715F28" w:rsidRDefault="00FB1443" w:rsidP="00693FC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قال في فقه السنة</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للسيد سابق 1/</w:t>
      </w:r>
      <w:r w:rsidRPr="00715F28">
        <w:rPr>
          <w:rFonts w:ascii="Traditional Arabic" w:hAnsi="Traditional Arabic" w:cs="Traditional Arabic" w:hint="cs"/>
          <w:color w:val="000000"/>
          <w:sz w:val="28"/>
          <w:szCs w:val="28"/>
          <w:rtl/>
        </w:rPr>
        <w:t xml:space="preserve"> </w:t>
      </w:r>
      <w:r w:rsidRPr="00715F28">
        <w:rPr>
          <w:rFonts w:ascii="Traditional Arabic" w:hAnsi="Traditional Arabic" w:cs="Traditional Arabic"/>
          <w:color w:val="000000"/>
          <w:sz w:val="28"/>
          <w:szCs w:val="28"/>
          <w:rtl/>
        </w:rPr>
        <w:t xml:space="preserve">252 رواه البيهقي. </w:t>
      </w:r>
    </w:p>
  </w:footnote>
  <w:footnote w:id="91">
    <w:p w:rsidR="00FB1443" w:rsidRPr="00715F28" w:rsidRDefault="00FB1443" w:rsidP="00693FC3">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قال في فقه السنة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267 رواه الشافعي والبغوي. </w:t>
      </w:r>
    </w:p>
  </w:footnote>
  <w:footnote w:id="9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قال في فقه السنة 1/</w:t>
      </w:r>
      <w:r w:rsidRPr="00715F28">
        <w:rPr>
          <w:rFonts w:ascii="Traditional Arabic" w:hAnsi="Traditional Arabic" w:cs="Traditional Arabic" w:hint="cs"/>
          <w:color w:val="000000"/>
          <w:sz w:val="28"/>
          <w:szCs w:val="28"/>
          <w:rtl/>
        </w:rPr>
        <w:t xml:space="preserve"> </w:t>
      </w:r>
      <w:r w:rsidRPr="00715F28">
        <w:rPr>
          <w:rFonts w:ascii="Traditional Arabic" w:hAnsi="Traditional Arabic" w:cs="Traditional Arabic"/>
          <w:color w:val="000000"/>
          <w:sz w:val="28"/>
          <w:szCs w:val="28"/>
          <w:rtl/>
        </w:rPr>
        <w:t xml:space="preserve">267 رواه الحاكم. </w:t>
      </w:r>
    </w:p>
  </w:footnote>
  <w:footnote w:id="9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الأعراف. الآية [32]. </w:t>
      </w:r>
    </w:p>
  </w:footnote>
  <w:footnote w:id="9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4/</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58. كتاب اللباس. باب ما جاء في </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سبال ال</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 xml:space="preserve">زار. </w:t>
      </w:r>
    </w:p>
  </w:footnote>
  <w:footnote w:id="9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تحدثنا عن هذا النوع في</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الجزء الثاني من هذه الدراسة (ميادين الجمال) تحت عنوان (ج</w:t>
      </w:r>
      <w:r w:rsidRPr="00715F28">
        <w:rPr>
          <w:rFonts w:ascii="Traditional Arabic" w:hAnsi="Traditional Arabic" w:cs="Traditional Arabic" w:hint="cs"/>
          <w:color w:val="000000"/>
          <w:sz w:val="28"/>
          <w:szCs w:val="28"/>
          <w:rtl/>
          <w:lang w:bidi="ar-YE"/>
        </w:rPr>
        <w:t>م</w:t>
      </w:r>
      <w:r w:rsidRPr="00715F28">
        <w:rPr>
          <w:rFonts w:ascii="Traditional Arabic" w:hAnsi="Traditional Arabic" w:cs="Traditional Arabic"/>
          <w:color w:val="000000"/>
          <w:sz w:val="28"/>
          <w:szCs w:val="28"/>
          <w:rtl/>
          <w:lang w:bidi="ar-YE"/>
        </w:rPr>
        <w:t xml:space="preserve">ال الرجل وجمال المرأة). </w:t>
      </w:r>
    </w:p>
  </w:footnote>
  <w:footnote w:id="9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البخاري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وأبو داود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والنسائي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والترمذي. </w:t>
      </w:r>
    </w:p>
  </w:footnote>
  <w:footnote w:id="9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w:t>
      </w:r>
      <w:r w:rsidRPr="00715F28">
        <w:rPr>
          <w:rFonts w:ascii="Traditional Arabic" w:hAnsi="Traditional Arabic" w:cs="Traditional Arabic" w:hint="cs"/>
          <w:color w:val="000000"/>
          <w:sz w:val="28"/>
          <w:szCs w:val="28"/>
          <w:rtl/>
          <w:lang w:bidi="ar-SA"/>
        </w:rPr>
        <w:t>ح</w:t>
      </w:r>
      <w:r w:rsidRPr="00715F28">
        <w:rPr>
          <w:rFonts w:ascii="Traditional Arabic" w:hAnsi="Traditional Arabic" w:cs="Traditional Arabic"/>
          <w:color w:val="000000"/>
          <w:sz w:val="28"/>
          <w:szCs w:val="28"/>
          <w:rtl/>
          <w:lang w:bidi="ar-SA"/>
        </w:rPr>
        <w:t>مد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وأبو داود. </w:t>
      </w:r>
    </w:p>
  </w:footnote>
  <w:footnote w:id="9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أخرجه الجماعة إلا أبا داود. انظر جامع الأصول 10/</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618. </w:t>
      </w:r>
    </w:p>
  </w:footnote>
  <w:footnote w:id="9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انظر هذا الموضوع في الجزء الأول من هذه الدراسة (الظاهرة الجمالية) ص 122. </w:t>
      </w:r>
    </w:p>
  </w:footnote>
  <w:footnote w:id="10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الأعراف [26].</w:t>
      </w:r>
    </w:p>
  </w:footnote>
  <w:footnote w:id="10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النحل [81]. </w:t>
      </w:r>
    </w:p>
  </w:footnote>
  <w:footnote w:id="10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انظر المرجع السابق ص 229. </w:t>
      </w:r>
    </w:p>
  </w:footnote>
  <w:footnote w:id="10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أحمد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ومسلم. </w:t>
      </w:r>
    </w:p>
  </w:footnote>
  <w:footnote w:id="10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رواه أحمد</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ومعنى كشفه: رقيقه</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والغلالة: شعار يلبس تحت الثوب. </w:t>
      </w:r>
    </w:p>
  </w:footnote>
  <w:footnote w:id="10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برقم 4161</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وابن ماجه برقم 4118</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وهو عند الإمام أحمد. </w:t>
      </w:r>
    </w:p>
  </w:footnote>
  <w:footnote w:id="10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ابن ماجه برقم 2890. وذكره الألباني في صحيح الجامع الصغير. </w:t>
      </w:r>
    </w:p>
  </w:footnote>
  <w:footnote w:id="10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الشفاء للقاضي عياض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204. </w:t>
      </w:r>
    </w:p>
  </w:footnote>
  <w:footnote w:id="10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زاد المعاد. بتحقيق الأرناؤوط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143. </w:t>
      </w:r>
    </w:p>
  </w:footnote>
  <w:footnote w:id="10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المصدر السابق ص 1/</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 xml:space="preserve">143. </w:t>
      </w:r>
    </w:p>
  </w:footnote>
  <w:footnote w:id="110">
    <w:p w:rsidR="00FB1443" w:rsidRPr="00715F28" w:rsidRDefault="00FB1443" w:rsidP="00911C6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هو زين العابدين رحمه الله. </w:t>
      </w:r>
    </w:p>
  </w:footnote>
  <w:footnote w:id="11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تفسير (الجامع لأحكام القرآن) في تفسير الآية 32 من سورة الأعراف. </w:t>
      </w:r>
    </w:p>
  </w:footnote>
  <w:footnote w:id="11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جامع الأصول 4/680. </w:t>
      </w:r>
    </w:p>
  </w:footnote>
  <w:footnote w:id="11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سنن ابن ماجه 2/1379. </w:t>
      </w:r>
    </w:p>
  </w:footnote>
  <w:footnote w:id="11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 xml:space="preserve">حياء علوم الدين 3/355. </w:t>
      </w:r>
    </w:p>
  </w:footnote>
  <w:footnote w:id="11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أبو داود برقم 4160</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 xml:space="preserve">نظر جامع الأصول 4/679. </w:t>
      </w:r>
    </w:p>
  </w:footnote>
  <w:footnote w:id="11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عن تفسير (الجامع لأحكام القرآن) للقرطبي في تفسير الآية (32) من سورة الأعراف. </w:t>
      </w:r>
    </w:p>
  </w:footnote>
  <w:footnote w:id="11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انظر (الظاهرة الجمالية) ص 230 حيث الحديث مفصلاً عن سمة التناسق. </w:t>
      </w:r>
    </w:p>
  </w:footnote>
  <w:footnote w:id="11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سنن الترمذي كتاب الاستئذان والآداب باب 74. وعزاه في زاد المعاد إلى مسند البزار. زاد المعاد 4/279 بتحقيق الأرناؤوط. </w:t>
      </w:r>
    </w:p>
  </w:footnote>
  <w:footnote w:id="11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كتاب الفوائد. ابن القيم ص 237.</w:t>
      </w:r>
    </w:p>
  </w:footnote>
  <w:footnote w:id="12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متفق عليه. وهو عند البخاري في كتاب الأذان</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باب 32 وعند مسلم في كتاب البر برقم 127.</w:t>
      </w:r>
    </w:p>
  </w:footnote>
  <w:footnote w:id="12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رواه مسلم. كتاب البر 131. </w:t>
      </w:r>
    </w:p>
  </w:footnote>
  <w:footnote w:id="12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البخاري. كتاب الجهاد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باب 128</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وهو عند أبي داود في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كتاب الأدب رقم 5243.</w:t>
      </w:r>
    </w:p>
  </w:footnote>
  <w:footnote w:id="12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رواه أبو داود في سننه: كتاب السنة</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باب 14. </w:t>
      </w:r>
    </w:p>
  </w:footnote>
  <w:footnote w:id="12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سنذكر بعض الأمثلة على ذلك في الباب الثالث من هذا الكتاب ص 193.</w:t>
      </w:r>
    </w:p>
  </w:footnote>
  <w:footnote w:id="12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قال صاحب القاموس: الهيئة: حال الشيء وكيفيته. </w:t>
      </w:r>
    </w:p>
  </w:footnote>
  <w:footnote w:id="12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تفسير (الجامع لأحكام القرآن) في تفسير الآية [32] من سورة الأعراف. </w:t>
      </w:r>
    </w:p>
  </w:footnote>
  <w:footnote w:id="12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أخرجه أبو داود. </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نظر جامع الأصول 4/751.</w:t>
      </w:r>
    </w:p>
  </w:footnote>
  <w:footnote w:id="12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أخرجه النسائي. انظر جامع الأصول 4/751. </w:t>
      </w:r>
    </w:p>
  </w:footnote>
  <w:footnote w:id="12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أخرجه الإمام مالك في الموطأ. جامع الأصول 4/751. </w:t>
      </w:r>
    </w:p>
  </w:footnote>
  <w:footnote w:id="13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أخرجه البخاري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ومسلم. انظر جامع الأصول 4/763. </w:t>
      </w:r>
    </w:p>
  </w:footnote>
  <w:footnote w:id="131">
    <w:p w:rsidR="00FB1443" w:rsidRPr="00715F28" w:rsidRDefault="00FB1443" w:rsidP="00DE3BA9">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للعلماء ر</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يان في قضية الأخذ من اللحية</w:t>
      </w:r>
      <w:r w:rsidRPr="00715F28">
        <w:rPr>
          <w:rFonts w:ascii="Traditional Arabic" w:hAnsi="Traditional Arabic" w:cs="Traditional Arabic" w:hint="cs"/>
          <w:color w:val="000000"/>
          <w:sz w:val="28"/>
          <w:szCs w:val="28"/>
          <w:rtl/>
          <w:lang w:bidi="ar-SA"/>
        </w:rPr>
        <w:t>.</w:t>
      </w:r>
      <w:r w:rsidRPr="00715F28">
        <w:rPr>
          <w:rFonts w:ascii="Traditional Arabic" w:hAnsi="Traditional Arabic" w:cs="Traditional Arabic"/>
          <w:color w:val="000000"/>
          <w:sz w:val="28"/>
          <w:szCs w:val="28"/>
          <w:rtl/>
          <w:lang w:bidi="ar-SA"/>
        </w:rPr>
        <w:t xml:space="preserve"> فذهب بعضهم إلى ضرورة تركها</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ولا يؤخذ منها شيء تنفيذاً لحديث (وفروا اللحى).</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وذهب فريق آخر إلى ضرورة الأخذ منها إذا طالت.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قال الإمام مالك رحمه الله: ولا ب</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س بالأخذ من طولها إذا طالت كثيراً بحيث خرجت عن المعتاد لغالب الناس. فيقص الزائد لأن بقاءه يقبح به المنظر وحكم ال</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خذ الندب [الفتح الرباني. ترتيب المسند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للبنا 17/314].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 xml:space="preserve">وذهب ابن حجر صاحب فتح الباري إلى مثل ذلك واحتج بفعل ابن </w:t>
      </w:r>
      <w:r w:rsidRPr="00715F28">
        <w:rPr>
          <w:rFonts w:ascii="Traditional Arabic" w:hAnsi="Traditional Arabic" w:cs="Traditional Arabic" w:hint="cs"/>
          <w:color w:val="000000"/>
          <w:sz w:val="28"/>
          <w:szCs w:val="28"/>
          <w:rtl/>
          <w:lang w:bidi="ar-SA"/>
        </w:rPr>
        <w:t>ع</w:t>
      </w:r>
      <w:r w:rsidRPr="00715F28">
        <w:rPr>
          <w:rFonts w:ascii="Traditional Arabic" w:hAnsi="Traditional Arabic" w:cs="Traditional Arabic"/>
          <w:color w:val="000000"/>
          <w:sz w:val="28"/>
          <w:szCs w:val="28"/>
          <w:rtl/>
          <w:lang w:bidi="ar-SA"/>
        </w:rPr>
        <w:t>مر. قال: «قلت الذي يظهر أن ابن عمر كان لا يخص هذا التخصيص بالنسك. بل كان يحمل الأمر بالإعفاء على غير الحالة الت</w:t>
      </w:r>
      <w:r w:rsidRPr="00715F28">
        <w:rPr>
          <w:rFonts w:ascii="Traditional Arabic" w:hAnsi="Traditional Arabic" w:cs="Traditional Arabic" w:hint="cs"/>
          <w:color w:val="000000"/>
          <w:sz w:val="28"/>
          <w:szCs w:val="28"/>
          <w:rtl/>
          <w:lang w:bidi="ar-SA"/>
        </w:rPr>
        <w:t>ي</w:t>
      </w:r>
      <w:r w:rsidRPr="00715F28">
        <w:rPr>
          <w:rFonts w:ascii="Traditional Arabic" w:hAnsi="Traditional Arabic" w:cs="Traditional Arabic"/>
          <w:color w:val="000000"/>
          <w:sz w:val="28"/>
          <w:szCs w:val="28"/>
          <w:rtl/>
          <w:lang w:bidi="ar-SA"/>
        </w:rPr>
        <w:t xml:space="preserve"> تشوه فيها الصورة ب</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 xml:space="preserve">فراط طول شعر اللحية أو عرضه» وقال بأن هذا ما ذهب إليه الحسن البصري وعطاء وغيرهما.. [فتح الباري 10/350 كتاب اللباس. باب تقليم الأظافر].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lang w:bidi="ar-SA"/>
        </w:rPr>
        <w:t>ومن المعلوم أن اللحية لو تركت وشأنها لساء منظرها. الأمر الذي يخالف المنهج الإسلامي العام الذي يطلب الجمال. وما ذهب إليه الإمام مالك وابن حجر وغيرهما هو ما ينبغي الأخذ به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والله أعلم. </w:t>
      </w:r>
    </w:p>
  </w:footnote>
  <w:footnote w:id="13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الإمام أحمد. انظر الفتح الرباني. ترتيب المسند 17/320.</w:t>
      </w:r>
    </w:p>
  </w:footnote>
  <w:footnote w:id="13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أخرجه النسائي. انظر جامع الأصول 4/766. </w:t>
      </w:r>
    </w:p>
  </w:footnote>
  <w:footnote w:id="13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أخرجه النسائي. </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نظر جامع الأص</w:t>
      </w:r>
      <w:r w:rsidRPr="00715F28">
        <w:rPr>
          <w:rFonts w:ascii="Traditional Arabic" w:hAnsi="Traditional Arabic" w:cs="Traditional Arabic" w:hint="cs"/>
          <w:color w:val="000000"/>
          <w:sz w:val="28"/>
          <w:szCs w:val="28"/>
          <w:rtl/>
          <w:lang w:bidi="ar-SA"/>
        </w:rPr>
        <w:t>و</w:t>
      </w:r>
      <w:r w:rsidRPr="00715F28">
        <w:rPr>
          <w:rFonts w:ascii="Traditional Arabic" w:hAnsi="Traditional Arabic" w:cs="Traditional Arabic"/>
          <w:color w:val="000000"/>
          <w:sz w:val="28"/>
          <w:szCs w:val="28"/>
          <w:rtl/>
          <w:lang w:bidi="ar-SA"/>
        </w:rPr>
        <w:t xml:space="preserve">ل 4/767. </w:t>
      </w:r>
    </w:p>
  </w:footnote>
  <w:footnote w:id="13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أخرجه النسائي وأبو داود. جامع الأصول 4/767.</w:t>
      </w:r>
    </w:p>
  </w:footnote>
  <w:footnote w:id="13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رواه مسلم برقم 2253.</w:t>
      </w:r>
    </w:p>
  </w:footnote>
  <w:footnote w:id="13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رواه أبو داود برقم 4074. </w:t>
      </w:r>
    </w:p>
  </w:footnote>
  <w:footnote w:id="13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متفق علي</w:t>
      </w:r>
      <w:r w:rsidRPr="00715F28">
        <w:rPr>
          <w:rFonts w:ascii="Traditional Arabic" w:hAnsi="Traditional Arabic" w:cs="Traditional Arabic" w:hint="cs"/>
          <w:color w:val="000000"/>
          <w:sz w:val="28"/>
          <w:szCs w:val="28"/>
          <w:rtl/>
          <w:lang w:bidi="ar-SA"/>
        </w:rPr>
        <w:t>ه</w:t>
      </w:r>
      <w:r w:rsidRPr="00715F28">
        <w:rPr>
          <w:rFonts w:ascii="Traditional Arabic" w:hAnsi="Traditional Arabic" w:cs="Traditional Arabic"/>
          <w:color w:val="000000"/>
          <w:sz w:val="28"/>
          <w:szCs w:val="28"/>
          <w:rtl/>
          <w:lang w:bidi="ar-SA"/>
        </w:rPr>
        <w:t xml:space="preserve">. انظر جامع الأصول 7/442. </w:t>
      </w:r>
    </w:p>
  </w:footnote>
  <w:footnote w:id="13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مسلم. جامع الأصول 7/442. </w:t>
      </w:r>
    </w:p>
  </w:footnote>
  <w:footnote w:id="14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البخاري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ومسلم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بو داود</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والترمذي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والنسائي. </w:t>
      </w:r>
      <w:r w:rsidRPr="00715F28">
        <w:rPr>
          <w:rFonts w:ascii="Traditional Arabic" w:hAnsi="Traditional Arabic" w:cs="Traditional Arabic" w:hint="cs"/>
          <w:color w:val="000000"/>
          <w:sz w:val="28"/>
          <w:szCs w:val="28"/>
          <w:rtl/>
          <w:lang w:bidi="ar-SA"/>
        </w:rPr>
        <w:t>ا</w:t>
      </w:r>
      <w:r w:rsidRPr="00715F28">
        <w:rPr>
          <w:rFonts w:ascii="Traditional Arabic" w:hAnsi="Traditional Arabic" w:cs="Traditional Arabic"/>
          <w:color w:val="000000"/>
          <w:sz w:val="28"/>
          <w:szCs w:val="28"/>
          <w:rtl/>
          <w:lang w:bidi="ar-SA"/>
        </w:rPr>
        <w:t>نظر جامع الأصول 7/440.</w:t>
      </w:r>
    </w:p>
  </w:footnote>
  <w:footnote w:id="14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رواه النسائي. جامع الأصول 7/444. وقال في رياض الصالحين رواه مسلم. </w:t>
      </w:r>
    </w:p>
  </w:footnote>
  <w:footnote w:id="142">
    <w:p w:rsidR="00FB1443" w:rsidRPr="00715F28" w:rsidRDefault="00FB1443" w:rsidP="00B328F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مسلم. جامع الأصول 7/3</w:t>
      </w:r>
      <w:r w:rsidRPr="00715F28">
        <w:rPr>
          <w:rFonts w:ascii="Traditional Arabic" w:hAnsi="Traditional Arabic" w:cs="Traditional Arabic" w:hint="cs"/>
          <w:color w:val="000000"/>
          <w:sz w:val="28"/>
          <w:szCs w:val="28"/>
          <w:rtl/>
          <w:lang w:bidi="ar-SA"/>
        </w:rPr>
        <w:t>2</w:t>
      </w:r>
      <w:r w:rsidRPr="00715F28">
        <w:rPr>
          <w:rFonts w:ascii="Traditional Arabic" w:hAnsi="Traditional Arabic" w:cs="Traditional Arabic"/>
          <w:color w:val="000000"/>
          <w:sz w:val="28"/>
          <w:szCs w:val="28"/>
          <w:rtl/>
          <w:lang w:bidi="ar-SA"/>
        </w:rPr>
        <w:t xml:space="preserve">3. </w:t>
      </w:r>
    </w:p>
  </w:footnote>
  <w:footnote w:id="143">
    <w:p w:rsidR="00FB1443" w:rsidRPr="00715F28" w:rsidRDefault="00FB1443" w:rsidP="00B328F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من المعلوم أن للمرأة أحكاماً خاصة في ش</w:t>
      </w:r>
      <w:r w:rsidRPr="00715F28">
        <w:rPr>
          <w:rFonts w:ascii="Traditional Arabic" w:hAnsi="Traditional Arabic" w:cs="Traditional Arabic" w:hint="cs"/>
          <w:color w:val="000000"/>
          <w:sz w:val="28"/>
          <w:szCs w:val="28"/>
          <w:rtl/>
          <w:lang w:bidi="ar-YE"/>
        </w:rPr>
        <w:t>أ</w:t>
      </w:r>
      <w:r w:rsidRPr="00715F28">
        <w:rPr>
          <w:rFonts w:ascii="Traditional Arabic" w:hAnsi="Traditional Arabic" w:cs="Traditional Arabic"/>
          <w:color w:val="000000"/>
          <w:sz w:val="28"/>
          <w:szCs w:val="28"/>
          <w:rtl/>
          <w:lang w:bidi="ar-YE"/>
        </w:rPr>
        <w:t xml:space="preserve">ن الطيب. لا يتسع المجال لذكرها. </w:t>
      </w:r>
    </w:p>
  </w:footnote>
  <w:footnote w:id="14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رواه أبو داود برقم 5029</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وهو عند الترمذي أيضاً. </w:t>
      </w:r>
    </w:p>
  </w:footnote>
  <w:footnote w:id="14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هذه رواية الترمذي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وهو أيضاً عند مسلم وأبي داود. جامع الأصول 6/624. </w:t>
      </w:r>
    </w:p>
  </w:footnote>
  <w:footnote w:id="14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برقم 5028.</w:t>
      </w:r>
    </w:p>
  </w:footnote>
  <w:footnote w:id="14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أخرجه الترمذي. جامع الأصول 7/409. </w:t>
      </w:r>
    </w:p>
  </w:footnote>
  <w:footnote w:id="14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جامع الأصول 7/409 قال في الحاشية: رواه الحاكم وصححه .. ورواه البزار ب</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 xml:space="preserve">سنادين: رواة أحدهما ثقات. </w:t>
      </w:r>
    </w:p>
  </w:footnote>
  <w:footnote w:id="149">
    <w:p w:rsidR="00FB1443" w:rsidRPr="00715F28" w:rsidRDefault="00FB1443" w:rsidP="007149C6">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الترمذي. جامع الأصول 11/690. قال ابن الأثير: ومعنى: جزء من النبوة: أن هذه الخلال من شمائل الأنبياء</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ومن جملة الخصال المعدودة من خصالهم .. وليس معنى الحديث أن النبوة تتجزأ.</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والاقتصاد: سلوك الأمر في القصد أو التوسط في الأم</w:t>
      </w:r>
      <w:r w:rsidRPr="00715F28">
        <w:rPr>
          <w:rFonts w:ascii="Traditional Arabic" w:hAnsi="Traditional Arabic" w:cs="Traditional Arabic" w:hint="cs"/>
          <w:color w:val="000000"/>
          <w:sz w:val="28"/>
          <w:szCs w:val="28"/>
          <w:rtl/>
          <w:lang w:bidi="ar-SA"/>
        </w:rPr>
        <w:t>و</w:t>
      </w:r>
      <w:r w:rsidRPr="00715F28">
        <w:rPr>
          <w:rFonts w:ascii="Traditional Arabic" w:hAnsi="Traditional Arabic" w:cs="Traditional Arabic"/>
          <w:color w:val="000000"/>
          <w:sz w:val="28"/>
          <w:szCs w:val="28"/>
          <w:rtl/>
          <w:lang w:bidi="ar-SA"/>
        </w:rPr>
        <w:t xml:space="preserve">ر. </w:t>
      </w:r>
    </w:p>
  </w:footnote>
  <w:footnote w:id="15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متفق عليه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كما جاء في رياض الصالحين. </w:t>
      </w:r>
    </w:p>
  </w:footnote>
  <w:footnote w:id="15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انظر جامع الأصول 3/248 والإبضاع هو ال</w:t>
      </w:r>
      <w:r w:rsidRPr="00715F28">
        <w:rPr>
          <w:rFonts w:ascii="Traditional Arabic" w:hAnsi="Traditional Arabic" w:cs="Traditional Arabic" w:hint="cs"/>
          <w:color w:val="000000"/>
          <w:sz w:val="28"/>
          <w:szCs w:val="28"/>
          <w:rtl/>
          <w:lang w:bidi="ar-YE"/>
        </w:rPr>
        <w:t>إ</w:t>
      </w:r>
      <w:r w:rsidRPr="00715F28">
        <w:rPr>
          <w:rFonts w:ascii="Traditional Arabic" w:hAnsi="Traditional Arabic" w:cs="Traditional Arabic"/>
          <w:color w:val="000000"/>
          <w:sz w:val="28"/>
          <w:szCs w:val="28"/>
          <w:rtl/>
          <w:lang w:bidi="ar-YE"/>
        </w:rPr>
        <w:t xml:space="preserve">سراع. </w:t>
      </w:r>
    </w:p>
  </w:footnote>
  <w:footnote w:id="15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مسلم والترمذي. جامع الأصول 11/691. </w:t>
      </w:r>
    </w:p>
  </w:footnote>
  <w:footnote w:id="15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مسلم. جامع الأصول 1/427. </w:t>
      </w:r>
    </w:p>
  </w:footnote>
  <w:footnote w:id="15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الترمذي وحسنه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وابن حبان في صحيحه [عن الترغيب والترهيب: كتاب الأدب. الترغيب في طلاقة الوجه]. </w:t>
      </w:r>
    </w:p>
  </w:footnote>
  <w:footnote w:id="15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يذكر أن رجلاً ذا</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هيبة ووقار دخل على أبي حنيفة النعمان - رحمه الله - وكان مادا</w:t>
      </w:r>
      <w:r w:rsidRPr="00715F28">
        <w:rPr>
          <w:rFonts w:ascii="Traditional Arabic" w:hAnsi="Traditional Arabic" w:cs="Traditional Arabic" w:hint="cs"/>
          <w:color w:val="000000"/>
          <w:sz w:val="28"/>
          <w:szCs w:val="28"/>
          <w:rtl/>
          <w:lang w:bidi="ar-YE"/>
        </w:rPr>
        <w:t>ً</w:t>
      </w:r>
      <w:r w:rsidRPr="00715F28">
        <w:rPr>
          <w:rFonts w:ascii="Traditional Arabic" w:hAnsi="Traditional Arabic" w:cs="Traditional Arabic"/>
          <w:color w:val="000000"/>
          <w:sz w:val="28"/>
          <w:szCs w:val="28"/>
          <w:rtl/>
          <w:lang w:bidi="ar-YE"/>
        </w:rPr>
        <w:t xml:space="preserve"> رجله</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فلما رآه أبو حنيفة أصلح من جلسته وأكرمه</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وقد ظنه من أهل العلم</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فسأل الرجل أبا حنيفة سؤالاً عرف به جهله المطبق</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فقال حينئذ كلمته: آن لأبي حنيفة أن يمد رجله. </w:t>
      </w:r>
    </w:p>
  </w:footnote>
  <w:footnote w:id="15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سورة لقمان. الآية [19]. </w:t>
      </w:r>
    </w:p>
  </w:footnote>
  <w:footnote w:id="15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تفسير ابن كثير. في الآية المذكورة. </w:t>
      </w:r>
    </w:p>
  </w:footnote>
  <w:footnote w:id="15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إحياء علوم الدين 3/120. </w:t>
      </w:r>
    </w:p>
  </w:footnote>
  <w:footnote w:id="159">
    <w:p w:rsidR="00FB1443" w:rsidRPr="00715F28" w:rsidRDefault="00FB1443" w:rsidP="001C391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قال في النهاية: الثرثار الذي يكثر الكلام تكلفاً وخروجاً عن الحق. والمتشدق المتوسع في الكلام من غير احتياط واحتراز وقيل المستهزئ بالناس يلوي شدقه بهم وعليهم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والمتفيهق: الذي يتوسع في الكلام</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ويفتح فاه به. </w:t>
      </w:r>
    </w:p>
  </w:footnote>
  <w:footnote w:id="16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الترمذي برقم 2018. </w:t>
      </w:r>
    </w:p>
  </w:footnote>
  <w:footnote w:id="16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الترمذي برقم 2857. </w:t>
      </w:r>
    </w:p>
  </w:footnote>
  <w:footnote w:id="16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أبو داود والنسائي. جامع الأصول 2/454.</w:t>
      </w:r>
    </w:p>
  </w:footnote>
  <w:footnote w:id="16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رواه </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 xml:space="preserve">بو داود برقم 1471. </w:t>
      </w:r>
    </w:p>
  </w:footnote>
  <w:footnote w:id="16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الآية 83. </w:t>
      </w:r>
    </w:p>
  </w:footnote>
  <w:footnote w:id="16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الإسراء الآية 53.</w:t>
      </w:r>
    </w:p>
  </w:footnote>
  <w:footnote w:id="16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الصف. الآيتان [2</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3]. </w:t>
      </w:r>
    </w:p>
  </w:footnote>
  <w:footnote w:id="16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الشعراء. الآية 226. </w:t>
      </w:r>
    </w:p>
  </w:footnote>
  <w:footnote w:id="16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المنافقون. الآية 1.</w:t>
      </w:r>
    </w:p>
  </w:footnote>
  <w:footnote w:id="16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ارجع في تفصيل هذه العيوب إلى: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rPr>
      </w:pPr>
      <w:r w:rsidRPr="00715F28">
        <w:rPr>
          <w:rFonts w:ascii="Traditional Arabic" w:hAnsi="Traditional Arabic" w:cs="Traditional Arabic"/>
          <w:color w:val="000000"/>
          <w:sz w:val="28"/>
          <w:szCs w:val="28"/>
          <w:rtl/>
        </w:rPr>
        <w:t xml:space="preserve">- رياض الصالحين.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rPr>
      </w:pPr>
      <w:r w:rsidRPr="00715F28">
        <w:rPr>
          <w:rFonts w:ascii="Traditional Arabic" w:hAnsi="Traditional Arabic" w:cs="Traditional Arabic"/>
          <w:color w:val="000000"/>
          <w:sz w:val="28"/>
          <w:szCs w:val="28"/>
          <w:rtl/>
        </w:rPr>
        <w:t xml:space="preserve">- الترغيب والترهيب. </w:t>
      </w:r>
    </w:p>
    <w:p w:rsidR="00FB1443" w:rsidRPr="00715F28" w:rsidRDefault="00FB1443" w:rsidP="001C391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 xml:space="preserve">- </w:t>
      </w:r>
      <w:r w:rsidRPr="00715F28">
        <w:rPr>
          <w:rFonts w:ascii="Traditional Arabic" w:hAnsi="Traditional Arabic" w:cs="Traditional Arabic" w:hint="cs"/>
          <w:color w:val="000000"/>
          <w:sz w:val="28"/>
          <w:szCs w:val="28"/>
          <w:rtl/>
        </w:rPr>
        <w:t>إ</w:t>
      </w:r>
      <w:r w:rsidRPr="00715F28">
        <w:rPr>
          <w:rFonts w:ascii="Traditional Arabic" w:hAnsi="Traditional Arabic" w:cs="Traditional Arabic"/>
          <w:color w:val="000000"/>
          <w:sz w:val="28"/>
          <w:szCs w:val="28"/>
          <w:rtl/>
        </w:rPr>
        <w:t xml:space="preserve">حياء علوم الدين. </w:t>
      </w:r>
    </w:p>
  </w:footnote>
  <w:footnote w:id="17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متفق عليه. </w:t>
      </w:r>
    </w:p>
  </w:footnote>
  <w:footnote w:id="17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متفق عليه. </w:t>
      </w:r>
    </w:p>
  </w:footnote>
  <w:footnote w:id="17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متفق عليه. </w:t>
      </w:r>
    </w:p>
  </w:footnote>
  <w:footnote w:id="17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في تفسير الآية 83 من سورة البقرة. </w:t>
      </w:r>
    </w:p>
  </w:footnote>
  <w:footnote w:id="17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سورة الحج. الآيتان [45 - 46]. </w:t>
      </w:r>
    </w:p>
  </w:footnote>
  <w:footnote w:id="17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المؤمنون. الآية [68]. </w:t>
      </w:r>
    </w:p>
  </w:footnote>
  <w:footnote w:id="176">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الفرقان. الآيتان [43 - 44]. </w:t>
      </w:r>
    </w:p>
  </w:footnote>
  <w:footnote w:id="177">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محمد. الآية [24]. </w:t>
      </w:r>
    </w:p>
  </w:footnote>
  <w:footnote w:id="178">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الأعراف الآية [179].</w:t>
      </w:r>
    </w:p>
  </w:footnote>
  <w:footnote w:id="179">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 سورة الأنبياء [51 - 53].</w:t>
      </w:r>
    </w:p>
  </w:footnote>
  <w:footnote w:id="180">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البقرة [170].</w:t>
      </w:r>
    </w:p>
  </w:footnote>
  <w:footnote w:id="181">
    <w:p w:rsidR="00FB1443" w:rsidRPr="00715F28" w:rsidRDefault="00FB1443" w:rsidP="00DC54E0">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الزخرف [23].</w:t>
      </w:r>
    </w:p>
  </w:footnote>
  <w:footnote w:id="18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سورة الجاثية [7-8]. </w:t>
      </w:r>
    </w:p>
  </w:footnote>
  <w:footnote w:id="18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لقمان [6-7]. </w:t>
      </w:r>
    </w:p>
  </w:footnote>
  <w:footnote w:id="18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الأعراف [146]. </w:t>
      </w:r>
    </w:p>
  </w:footnote>
  <w:footnote w:id="18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إبراهيم [21].</w:t>
      </w:r>
    </w:p>
  </w:footnote>
  <w:footnote w:id="18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رواه الترمذي في السنن. كتاب البر والصلة. باب 63.</w:t>
      </w:r>
    </w:p>
  </w:footnote>
  <w:footnote w:id="18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في ظلال القرآن 1/40. </w:t>
      </w:r>
    </w:p>
  </w:footnote>
  <w:footnote w:id="18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سورة الأعراف. الآية: 185.</w:t>
      </w:r>
    </w:p>
  </w:footnote>
  <w:footnote w:id="189">
    <w:p w:rsidR="00FB1443" w:rsidRPr="00715F28" w:rsidRDefault="00FB1443" w:rsidP="0032720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آل عمران. الآية: 191. </w:t>
      </w:r>
    </w:p>
  </w:footnote>
  <w:footnote w:id="19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من ذلك في سورة الرعد الآية 3</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وفي سورة الروم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الآية 21 ..</w:t>
      </w:r>
    </w:p>
  </w:footnote>
  <w:footnote w:id="19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صحيح الجامع الصغير برقم 2972. </w:t>
      </w:r>
    </w:p>
  </w:footnote>
  <w:footnote w:id="19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صحيح الجامع الصغير برقم 2973. </w:t>
      </w:r>
    </w:p>
  </w:footnote>
  <w:footnote w:id="19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الإنسان ذلك المجهول ص 16 - 19. ترجمة شفيق أسعد فريد. </w:t>
      </w:r>
    </w:p>
  </w:footnote>
  <w:footnote w:id="19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انظر «الظاهرة الجمالية في الإسلام» للمؤلف. ص 223 - 240.</w:t>
      </w:r>
    </w:p>
  </w:footnote>
  <w:footnote w:id="19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إن غسل الجسم واجب عندما يعلن الإنسان </w:t>
      </w:r>
      <w:r w:rsidRPr="00715F28">
        <w:rPr>
          <w:rFonts w:ascii="Traditional Arabic" w:hAnsi="Traditional Arabic" w:cs="Traditional Arabic" w:hint="cs"/>
          <w:color w:val="000000"/>
          <w:sz w:val="28"/>
          <w:szCs w:val="28"/>
          <w:rtl/>
          <w:lang w:bidi="ar-SA"/>
        </w:rPr>
        <w:t>إ</w:t>
      </w:r>
      <w:r w:rsidRPr="00715F28">
        <w:rPr>
          <w:rFonts w:ascii="Traditional Arabic" w:hAnsi="Traditional Arabic" w:cs="Traditional Arabic"/>
          <w:color w:val="000000"/>
          <w:sz w:val="28"/>
          <w:szCs w:val="28"/>
          <w:rtl/>
          <w:lang w:bidi="ar-SA"/>
        </w:rPr>
        <w:t>سلامه</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وبهذا ينظف الظاهر بالماء الطاهر</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وينظف الباطن بكلمة الحق كلمة التوحيد. </w:t>
      </w:r>
    </w:p>
  </w:footnote>
  <w:footnote w:id="196">
    <w:p w:rsidR="00FB1443" w:rsidRPr="00715F28" w:rsidRDefault="00FB1443" w:rsidP="009D3FFA">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ونضرب مثلاً لبعض الهرج الذي يعيش فيه العالم المتقدم!! في ظل العلم.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 xml:space="preserve">جاء في كتاب (التنبوء العلمي ومستقبل الإنسان) للدكتور عبد المحسن صالح.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«هناك علم يعرف باسم (علم التبريد الشديد) وله استخدامات وتطبيقات كثيرة في مجال العلوم الكيمائية والفيز</w:t>
      </w:r>
      <w:r w:rsidRPr="00715F28">
        <w:rPr>
          <w:rFonts w:ascii="Traditional Arabic" w:hAnsi="Traditional Arabic" w:cs="Traditional Arabic" w:hint="cs"/>
          <w:color w:val="000000"/>
          <w:sz w:val="28"/>
          <w:szCs w:val="28"/>
          <w:rtl/>
          <w:lang w:bidi="ar-YE"/>
        </w:rPr>
        <w:t>ي</w:t>
      </w:r>
      <w:r w:rsidRPr="00715F28">
        <w:rPr>
          <w:rFonts w:ascii="Traditional Arabic" w:hAnsi="Traditional Arabic" w:cs="Traditional Arabic"/>
          <w:color w:val="000000"/>
          <w:sz w:val="28"/>
          <w:szCs w:val="28"/>
          <w:rtl/>
          <w:lang w:bidi="ar-YE"/>
        </w:rPr>
        <w:t xml:space="preserve">ائية والبيولوجية .. فنحن مثلاً نستطيع أن نحتفظ بالخلايا أو الأنسجة الرقيقة حية لفترات قد تطول وذلك باستخدام التبريد الشديد. بعد معاملة الخلايا بمواد خاصة .. </w:t>
      </w:r>
    </w:p>
    <w:p w:rsidR="00FB1443" w:rsidRPr="00715F28" w:rsidRDefault="00FB1443" w:rsidP="009D3FFA">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 xml:space="preserve">[وبناء على ذلك ظهرت] في أمريكا جمعية غريبة شعارها «جمد الجسد وانتظر ... ثم أخرج مرة أخرى إلى الحياة» .. ولقد تأسست هذه الجمعية بعد أن ظهر كتاب اسمه «نظرات </w:t>
      </w:r>
      <w:r w:rsidRPr="00715F28">
        <w:rPr>
          <w:rFonts w:ascii="Traditional Arabic" w:hAnsi="Traditional Arabic" w:cs="Traditional Arabic" w:hint="cs"/>
          <w:color w:val="000000"/>
          <w:sz w:val="28"/>
          <w:szCs w:val="28"/>
          <w:rtl/>
          <w:lang w:bidi="ar-YE"/>
        </w:rPr>
        <w:t xml:space="preserve">على </w:t>
      </w:r>
      <w:r w:rsidRPr="00715F28">
        <w:rPr>
          <w:rFonts w:ascii="Traditional Arabic" w:hAnsi="Traditional Arabic" w:cs="Traditional Arabic"/>
          <w:color w:val="000000"/>
          <w:sz w:val="28"/>
          <w:szCs w:val="28"/>
          <w:rtl/>
          <w:lang w:bidi="ar-YE"/>
        </w:rPr>
        <w:t>الخلود» في عام 1964</w:t>
      </w:r>
      <w:r w:rsidRPr="00715F28">
        <w:rPr>
          <w:rFonts w:ascii="Traditional Arabic" w:hAnsi="Traditional Arabic" w:cs="Traditional Arabic" w:hint="cs"/>
          <w:color w:val="000000"/>
          <w:sz w:val="28"/>
          <w:szCs w:val="28"/>
          <w:rtl/>
          <w:lang w:bidi="ar-YE"/>
        </w:rPr>
        <w:t>م</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وفيه شرح مؤلفه «روبرت ايتنجر» كيفية حفظ الجسد قبل موته ال</w:t>
      </w:r>
      <w:r w:rsidRPr="00715F28">
        <w:rPr>
          <w:rFonts w:ascii="Traditional Arabic" w:hAnsi="Traditional Arabic" w:cs="Traditional Arabic" w:hint="cs"/>
          <w:color w:val="000000"/>
          <w:sz w:val="28"/>
          <w:szCs w:val="28"/>
          <w:rtl/>
          <w:lang w:bidi="ar-YE"/>
        </w:rPr>
        <w:t>إ</w:t>
      </w:r>
      <w:r w:rsidRPr="00715F28">
        <w:rPr>
          <w:rFonts w:ascii="Traditional Arabic" w:hAnsi="Traditional Arabic" w:cs="Traditional Arabic"/>
          <w:color w:val="000000"/>
          <w:sz w:val="28"/>
          <w:szCs w:val="28"/>
          <w:rtl/>
          <w:lang w:bidi="ar-YE"/>
        </w:rPr>
        <w:t>كلينيكي بدقائق بواسطة تبريده فجائياً بالنيتروجين السائل</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ح</w:t>
      </w:r>
      <w:r w:rsidRPr="00715F28">
        <w:rPr>
          <w:rFonts w:ascii="Traditional Arabic" w:hAnsi="Traditional Arabic" w:cs="Traditional Arabic" w:hint="cs"/>
          <w:color w:val="000000"/>
          <w:sz w:val="28"/>
          <w:szCs w:val="28"/>
          <w:rtl/>
          <w:lang w:bidi="ar-YE"/>
        </w:rPr>
        <w:t>يث</w:t>
      </w:r>
      <w:r w:rsidRPr="00715F28">
        <w:rPr>
          <w:rFonts w:ascii="Traditional Arabic" w:hAnsi="Traditional Arabic" w:cs="Traditional Arabic"/>
          <w:color w:val="000000"/>
          <w:sz w:val="28"/>
          <w:szCs w:val="28"/>
          <w:rtl/>
          <w:lang w:bidi="ar-YE"/>
        </w:rPr>
        <w:t xml:space="preserve"> تصل درجة الحرارة إلى حوالي 196 درجة مئوية تحت الصفر ولا بد والحال كذلك من وضع الجسد في كبسولة خاصة يبلغ ثمنها حوالي (4100) دولار - بأسعار عام 1968</w:t>
      </w:r>
      <w:r w:rsidRPr="00715F28">
        <w:rPr>
          <w:rFonts w:ascii="Traditional Arabic" w:hAnsi="Traditional Arabic" w:cs="Traditional Arabic" w:hint="cs"/>
          <w:color w:val="000000"/>
          <w:sz w:val="28"/>
          <w:szCs w:val="28"/>
          <w:rtl/>
          <w:lang w:bidi="ar-YE"/>
        </w:rPr>
        <w:t>م</w:t>
      </w:r>
      <w:r w:rsidRPr="00715F28">
        <w:rPr>
          <w:rFonts w:ascii="Traditional Arabic" w:hAnsi="Traditional Arabic" w:cs="Traditional Arabic"/>
          <w:color w:val="000000"/>
          <w:sz w:val="28"/>
          <w:szCs w:val="28"/>
          <w:rtl/>
          <w:lang w:bidi="ar-YE"/>
        </w:rPr>
        <w:t xml:space="preserve"> - بالإضافة إلى عشرة آلاف دولار مصاريف التجهيز </w:t>
      </w:r>
      <w:r w:rsidRPr="00715F28">
        <w:rPr>
          <w:rFonts w:ascii="Traditional Arabic" w:hAnsi="Traditional Arabic" w:cs="Traditional Arabic" w:hint="cs"/>
          <w:color w:val="000000"/>
          <w:sz w:val="28"/>
          <w:szCs w:val="28"/>
          <w:rtl/>
          <w:lang w:bidi="ar-YE"/>
        </w:rPr>
        <w:t>و</w:t>
      </w:r>
      <w:r w:rsidRPr="00715F28">
        <w:rPr>
          <w:rFonts w:ascii="Traditional Arabic" w:hAnsi="Traditional Arabic" w:cs="Traditional Arabic"/>
          <w:color w:val="000000"/>
          <w:sz w:val="28"/>
          <w:szCs w:val="28"/>
          <w:rtl/>
          <w:lang w:bidi="ar-YE"/>
        </w:rPr>
        <w:t xml:space="preserve">(450) دولاراً سنوياً تكلفة النيتروجين السائل.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ويوجد الآن حوالي 14 جسداً أمريكياً محفوظاً ف</w:t>
      </w:r>
      <w:r w:rsidRPr="00715F28">
        <w:rPr>
          <w:rFonts w:ascii="Traditional Arabic" w:hAnsi="Traditional Arabic" w:cs="Traditional Arabic" w:hint="cs"/>
          <w:color w:val="000000"/>
          <w:sz w:val="28"/>
          <w:szCs w:val="28"/>
          <w:rtl/>
          <w:lang w:bidi="ar-YE"/>
        </w:rPr>
        <w:t>ي</w:t>
      </w:r>
      <w:r w:rsidRPr="00715F28">
        <w:rPr>
          <w:rFonts w:ascii="Traditional Arabic" w:hAnsi="Traditional Arabic" w:cs="Traditional Arabic"/>
          <w:color w:val="000000"/>
          <w:sz w:val="28"/>
          <w:szCs w:val="28"/>
          <w:rtl/>
          <w:lang w:bidi="ar-YE"/>
        </w:rPr>
        <w:t xml:space="preserve"> كبسولات تحت درجة حرارة منخفضة جداً» ص 235 - 236.</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 xml:space="preserve">وكل ذلك يُفعل على أمل أن يتقدم الطب ويصبح قادراً على إعادتهم إلى الحياة؟! ويقول الدكتور «ك. هندرسون» رئيس جمعية التبريد الفجائي بنيويورك إن تجميد الناس قبل موتهم يمثل جريمة قتل. </w:t>
      </w:r>
    </w:p>
    <w:p w:rsidR="00FB1443" w:rsidRPr="00715F28" w:rsidRDefault="00FB1443" w:rsidP="00DC3B33">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 xml:space="preserve">وبغض النظر عن </w:t>
      </w:r>
      <w:r w:rsidRPr="00715F28">
        <w:rPr>
          <w:rFonts w:ascii="Traditional Arabic" w:hAnsi="Traditional Arabic" w:cs="Traditional Arabic" w:hint="cs"/>
          <w:color w:val="000000"/>
          <w:sz w:val="28"/>
          <w:szCs w:val="28"/>
          <w:rtl/>
          <w:lang w:bidi="ar-YE"/>
        </w:rPr>
        <w:t>ق</w:t>
      </w:r>
      <w:r w:rsidRPr="00715F28">
        <w:rPr>
          <w:rFonts w:ascii="Traditional Arabic" w:hAnsi="Traditional Arabic" w:cs="Traditional Arabic"/>
          <w:color w:val="000000"/>
          <w:sz w:val="28"/>
          <w:szCs w:val="28"/>
          <w:rtl/>
          <w:lang w:bidi="ar-YE"/>
        </w:rPr>
        <w:t>يمة الفكرة ومقدار الأمل في تحقيقها نقول: ما هي السعادة في حياة يعيشها الإنسان في غير عصره ومع غير جيله</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ومع من لا يعرف. وقد تغيرت القيم والمفاهيم والوسائل .. </w:t>
      </w:r>
      <w:r w:rsidRPr="00715F28">
        <w:rPr>
          <w:rFonts w:ascii="Traditional Arabic" w:hAnsi="Traditional Arabic" w:cs="Traditional Arabic" w:hint="cs"/>
          <w:color w:val="000000"/>
          <w:sz w:val="28"/>
          <w:szCs w:val="28"/>
          <w:rtl/>
          <w:lang w:bidi="ar-YE"/>
        </w:rPr>
        <w:t>أ</w:t>
      </w:r>
      <w:r w:rsidRPr="00715F28">
        <w:rPr>
          <w:rFonts w:ascii="Traditional Arabic" w:hAnsi="Traditional Arabic" w:cs="Traditional Arabic"/>
          <w:color w:val="000000"/>
          <w:sz w:val="28"/>
          <w:szCs w:val="28"/>
          <w:rtl/>
          <w:lang w:bidi="ar-YE"/>
        </w:rPr>
        <w:t xml:space="preserve">ية غربة هذه؟.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 xml:space="preserve">وقد صان الإسلام الفكر عن هذا الهرج فقدر منذ البدء أن الحياة والموت </w:t>
      </w:r>
      <w:r w:rsidRPr="00715F28">
        <w:rPr>
          <w:rFonts w:ascii="Traditional Arabic" w:hAnsi="Traditional Arabic" w:cs="Traditional Arabic" w:hint="cs"/>
          <w:color w:val="000000"/>
          <w:sz w:val="28"/>
          <w:szCs w:val="28"/>
          <w:rtl/>
          <w:lang w:bidi="ar-YE"/>
        </w:rPr>
        <w:t>ب</w:t>
      </w:r>
      <w:r w:rsidRPr="00715F28">
        <w:rPr>
          <w:rFonts w:ascii="Traditional Arabic" w:hAnsi="Traditional Arabic" w:cs="Traditional Arabic"/>
          <w:color w:val="000000"/>
          <w:sz w:val="28"/>
          <w:szCs w:val="28"/>
          <w:rtl/>
          <w:lang w:bidi="ar-YE"/>
        </w:rPr>
        <w:t xml:space="preserve">يد الله سبحانه .. فصان الإنسان عن العبث. </w:t>
      </w:r>
    </w:p>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lang w:bidi="ar-YE"/>
        </w:rPr>
        <w:t>أما كان من الأجدى للفكر البشري أن يشتغل في صيانة حياة الملايين المهددة بالخطر .</w:t>
      </w:r>
      <w:r w:rsidRPr="00715F28">
        <w:rPr>
          <w:rFonts w:ascii="Traditional Arabic" w:hAnsi="Traditional Arabic" w:cs="Traditional Arabic" w:hint="cs"/>
          <w:color w:val="000000"/>
          <w:sz w:val="28"/>
          <w:szCs w:val="28"/>
          <w:rtl/>
          <w:lang w:bidi="ar-YE"/>
        </w:rPr>
        <w:t>.</w:t>
      </w:r>
      <w:r w:rsidRPr="00715F28">
        <w:rPr>
          <w:rFonts w:ascii="Traditional Arabic" w:hAnsi="Traditional Arabic" w:cs="Traditional Arabic"/>
          <w:color w:val="000000"/>
          <w:sz w:val="28"/>
          <w:szCs w:val="28"/>
          <w:rtl/>
          <w:lang w:bidi="ar-YE"/>
        </w:rPr>
        <w:t xml:space="preserve"> من أن يبذل جهده في سراب خادع .. </w:t>
      </w:r>
    </w:p>
  </w:footnote>
  <w:footnote w:id="19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انظر «ميادين الجمال» الفصل الخامس من الباب الثاني. </w:t>
      </w:r>
    </w:p>
  </w:footnote>
  <w:footnote w:id="19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إحياء علوم الدين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85 - 86. </w:t>
      </w:r>
    </w:p>
  </w:footnote>
  <w:footnote w:id="19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يقول د. أحمد عبد الرحمن إبراهيم: «إن الحكمة بالمعنى الإسلامي تتضمن العمل بالمعرفة. الأمر الذي يميزها تماماً عن المفهوم اليوناني - (الفضائل الخلقية في الإسلام) ص 100. </w:t>
      </w:r>
    </w:p>
  </w:footnote>
  <w:footnote w:id="20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البقرة [269].</w:t>
      </w:r>
    </w:p>
  </w:footnote>
  <w:footnote w:id="20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الزمر [9]. </w:t>
      </w:r>
    </w:p>
  </w:footnote>
  <w:footnote w:id="20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ابن ماجه في سننه المقدمة باب 17 رقم الحديث 224.</w:t>
      </w:r>
    </w:p>
  </w:footnote>
  <w:footnote w:id="203">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فاطر [27].</w:t>
      </w:r>
    </w:p>
  </w:footnote>
  <w:footnote w:id="204">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القلم [4].</w:t>
      </w:r>
    </w:p>
  </w:footnote>
  <w:footnote w:id="205">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العنكبوت [45]. </w:t>
      </w:r>
    </w:p>
  </w:footnote>
  <w:footnote w:id="206">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التوبة [102]. </w:t>
      </w:r>
    </w:p>
  </w:footnote>
  <w:footnote w:id="207">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[183]. </w:t>
      </w:r>
    </w:p>
  </w:footnote>
  <w:footnote w:id="208">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[197]. </w:t>
      </w:r>
    </w:p>
  </w:footnote>
  <w:footnote w:id="209">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المؤمنون [1 - 4].</w:t>
      </w:r>
    </w:p>
  </w:footnote>
  <w:footnote w:id="210">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سورة لقمان [17 - 19 ]. </w:t>
      </w:r>
    </w:p>
  </w:footnote>
  <w:footnote w:id="211">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الفرقان [63 - 68]. </w:t>
      </w:r>
    </w:p>
  </w:footnote>
  <w:footnote w:id="212">
    <w:p w:rsidR="00FB1443" w:rsidRPr="00715F28" w:rsidRDefault="00FB1443" w:rsidP="001D323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الشورى [40].</w:t>
      </w:r>
    </w:p>
  </w:footnote>
  <w:footnote w:id="21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النحل [105].</w:t>
      </w:r>
    </w:p>
  </w:footnote>
  <w:footnote w:id="21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[279]. </w:t>
      </w:r>
    </w:p>
  </w:footnote>
  <w:footnote w:id="21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النحل [126]. </w:t>
      </w:r>
    </w:p>
  </w:footnote>
  <w:footnote w:id="216">
    <w:p w:rsidR="00FB1443" w:rsidRPr="00715F28" w:rsidRDefault="00FB1443" w:rsidP="00E95B4E">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قال الحافظ العرا</w:t>
      </w:r>
      <w:r w:rsidRPr="00715F28">
        <w:rPr>
          <w:rFonts w:ascii="Traditional Arabic" w:hAnsi="Traditional Arabic" w:cs="Traditional Arabic" w:hint="cs"/>
          <w:color w:val="000000"/>
          <w:sz w:val="28"/>
          <w:szCs w:val="28"/>
          <w:rtl/>
        </w:rPr>
        <w:t>ق</w:t>
      </w:r>
      <w:r w:rsidRPr="00715F28">
        <w:rPr>
          <w:rFonts w:ascii="Traditional Arabic" w:hAnsi="Traditional Arabic" w:cs="Traditional Arabic"/>
          <w:color w:val="000000"/>
          <w:sz w:val="28"/>
          <w:szCs w:val="28"/>
          <w:rtl/>
        </w:rPr>
        <w:t xml:space="preserve">ي في تخريج أحاديث </w:t>
      </w:r>
      <w:r w:rsidRPr="00715F28">
        <w:rPr>
          <w:rFonts w:ascii="Traditional Arabic" w:hAnsi="Traditional Arabic" w:cs="Traditional Arabic" w:hint="cs"/>
          <w:color w:val="000000"/>
          <w:sz w:val="28"/>
          <w:szCs w:val="28"/>
          <w:rtl/>
        </w:rPr>
        <w:t>إ</w:t>
      </w:r>
      <w:r w:rsidRPr="00715F28">
        <w:rPr>
          <w:rFonts w:ascii="Traditional Arabic" w:hAnsi="Traditional Arabic" w:cs="Traditional Arabic"/>
          <w:color w:val="000000"/>
          <w:sz w:val="28"/>
          <w:szCs w:val="28"/>
          <w:rtl/>
        </w:rPr>
        <w:t xml:space="preserve">حياء علوم الدين: أخرجه أحمد والحاكم. </w:t>
      </w:r>
    </w:p>
  </w:footnote>
  <w:footnote w:id="21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متفق عليه - كما جاء في رياض الصالحين. </w:t>
      </w:r>
    </w:p>
  </w:footnote>
  <w:footnote w:id="21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الترمذي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كما في رياض الصالحين. </w:t>
      </w:r>
    </w:p>
  </w:footnote>
  <w:footnote w:id="21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رواه الترمذي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كما في رياض الصالحين. </w:t>
      </w:r>
    </w:p>
  </w:footnote>
  <w:footnote w:id="22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إحياء علوم الدين 4/297. </w:t>
      </w:r>
    </w:p>
  </w:footnote>
  <w:footnote w:id="22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الاستقامة</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لابن تيمية 1/441. </w:t>
      </w:r>
    </w:p>
  </w:footnote>
  <w:footnote w:id="22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هريرة</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انظر «صحيح سنن ابن ماجه» 3342</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«مختصر صحيح مسلم» 1776</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«صحيح الجامع الصغير» 1862</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«غاية المرام» 415. طبع المكتب الإسلامي. </w:t>
      </w:r>
    </w:p>
  </w:footnote>
  <w:footnote w:id="22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روضة المحبين ص 231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ط</w:t>
      </w:r>
      <w:r w:rsidRPr="00715F28">
        <w:rPr>
          <w:rFonts w:ascii="Traditional Arabic" w:hAnsi="Traditional Arabic" w:cs="Traditional Arabic" w:hint="cs"/>
          <w:color w:val="000000"/>
          <w:sz w:val="28"/>
          <w:szCs w:val="28"/>
          <w:rtl/>
          <w:lang w:bidi="ar-SA"/>
        </w:rPr>
        <w:t>1</w:t>
      </w:r>
      <w:r w:rsidRPr="00715F28">
        <w:rPr>
          <w:rFonts w:ascii="Traditional Arabic" w:hAnsi="Traditional Arabic" w:cs="Traditional Arabic"/>
          <w:color w:val="000000"/>
          <w:sz w:val="28"/>
          <w:szCs w:val="28"/>
          <w:rtl/>
          <w:lang w:bidi="ar-SA"/>
        </w:rPr>
        <w:t xml:space="preserve"> دار الكتاب العربي</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بيروت. </w:t>
      </w:r>
    </w:p>
  </w:footnote>
  <w:footnote w:id="22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الإنسان ذلك المجهول ص</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 xml:space="preserve">308. </w:t>
      </w:r>
    </w:p>
  </w:footnote>
  <w:footnote w:id="22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المصدر السابق ص 153. </w:t>
      </w:r>
    </w:p>
  </w:footnote>
  <w:footnote w:id="226">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روضة ال</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 xml:space="preserve">حبين لابن القيم ص 231 طبعة دار الكتاب العربي. </w:t>
      </w:r>
    </w:p>
  </w:footnote>
  <w:footnote w:id="22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المصدر السابق ص 232. </w:t>
      </w:r>
    </w:p>
  </w:footnote>
  <w:footnote w:id="22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إحياء علوم الدين 3/353</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و 354.</w:t>
      </w:r>
    </w:p>
  </w:footnote>
  <w:footnote w:id="22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رواه أبو داود وم</w:t>
      </w:r>
      <w:r w:rsidRPr="00715F28">
        <w:rPr>
          <w:rFonts w:ascii="Traditional Arabic" w:hAnsi="Traditional Arabic" w:cs="Traditional Arabic" w:hint="cs"/>
          <w:color w:val="000000"/>
          <w:sz w:val="28"/>
          <w:szCs w:val="28"/>
          <w:rtl/>
          <w:lang w:bidi="ar-SA"/>
        </w:rPr>
        <w:t>س</w:t>
      </w:r>
      <w:r w:rsidRPr="00715F28">
        <w:rPr>
          <w:rFonts w:ascii="Traditional Arabic" w:hAnsi="Traditional Arabic" w:cs="Traditional Arabic"/>
          <w:color w:val="000000"/>
          <w:sz w:val="28"/>
          <w:szCs w:val="28"/>
          <w:rtl/>
          <w:lang w:bidi="ar-SA"/>
        </w:rPr>
        <w:t>لم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والترمذي</w:t>
      </w:r>
      <w:r w:rsidRPr="00715F28">
        <w:rPr>
          <w:rFonts w:ascii="Traditional Arabic" w:hAnsi="Traditional Arabic" w:cs="Traditional Arabic" w:hint="cs"/>
          <w:color w:val="000000"/>
          <w:sz w:val="28"/>
          <w:szCs w:val="28"/>
          <w:rtl/>
          <w:lang w:bidi="ar-SA"/>
        </w:rPr>
        <w:t>.</w:t>
      </w:r>
      <w:r w:rsidRPr="00715F28">
        <w:rPr>
          <w:rFonts w:ascii="Traditional Arabic" w:hAnsi="Traditional Arabic" w:cs="Traditional Arabic"/>
          <w:color w:val="000000"/>
          <w:sz w:val="28"/>
          <w:szCs w:val="28"/>
          <w:rtl/>
          <w:lang w:bidi="ar-SA"/>
        </w:rPr>
        <w:t xml:space="preserve"> جامع الأصول 10/614. </w:t>
      </w:r>
    </w:p>
  </w:footnote>
  <w:footnote w:id="23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إحياء علوم الدين 3/</w:t>
      </w:r>
      <w:r w:rsidRPr="00715F28">
        <w:rPr>
          <w:rFonts w:ascii="Traditional Arabic" w:hAnsi="Traditional Arabic" w:cs="Traditional Arabic" w:hint="cs"/>
          <w:color w:val="000000"/>
          <w:sz w:val="28"/>
          <w:szCs w:val="28"/>
          <w:rtl/>
        </w:rPr>
        <w:t xml:space="preserve"> </w:t>
      </w:r>
      <w:r w:rsidRPr="00715F28">
        <w:rPr>
          <w:rFonts w:ascii="Traditional Arabic" w:hAnsi="Traditional Arabic" w:cs="Traditional Arabic"/>
          <w:color w:val="000000"/>
          <w:sz w:val="28"/>
          <w:szCs w:val="28"/>
          <w:rtl/>
        </w:rPr>
        <w:t xml:space="preserve">296. </w:t>
      </w:r>
    </w:p>
  </w:footnote>
  <w:footnote w:id="23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في تفسير الآية 32 من سورة الأعراف 7/</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196.</w:t>
      </w:r>
    </w:p>
  </w:footnote>
  <w:footnote w:id="23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إحياء علوم الدين 3/</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53.</w:t>
      </w:r>
    </w:p>
  </w:footnote>
  <w:footnote w:id="23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النساء [82].</w:t>
      </w:r>
    </w:p>
  </w:footnote>
  <w:footnote w:id="23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سورة الأنعام [120]. </w:t>
      </w:r>
    </w:p>
  </w:footnote>
  <w:footnote w:id="23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 xml:space="preserve">سورة البقرة [222]. </w:t>
      </w:r>
    </w:p>
  </w:footnote>
  <w:footnote w:id="236">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الظاهرة الجمالية في الإسلام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للمؤلف ص 228.</w:t>
      </w:r>
    </w:p>
  </w:footnote>
  <w:footnote w:id="23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متفق عليه. </w:t>
      </w:r>
    </w:p>
  </w:footnote>
  <w:footnote w:id="23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انظر الظاهرة الجمالية في الإسلام ص</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234 - 235.</w:t>
      </w:r>
    </w:p>
  </w:footnote>
  <w:footnote w:id="23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انظر في شرح ذلك: الظاهرة الجمالية في الإسلام ص 123.</w:t>
      </w:r>
    </w:p>
  </w:footnote>
  <w:footnote w:id="24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التيمن: أي استعمال اليمين. </w:t>
      </w:r>
    </w:p>
  </w:footnote>
  <w:footnote w:id="24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الترتيب بحسب الآية الكريمة: غسل الوجه ثم اليدين إلى المرفقين ثم مسح الرأس ثم غسل الرجلين إلى الكعبين</w:t>
      </w:r>
      <w:r w:rsidR="00715F28">
        <w:rPr>
          <w:rFonts w:ascii="Traditional Arabic" w:hAnsi="Traditional Arabic" w:cs="Traditional Arabic"/>
          <w:color w:val="000000"/>
          <w:sz w:val="28"/>
          <w:szCs w:val="28"/>
          <w:rtl/>
          <w:lang w:bidi="ar-YE"/>
        </w:rPr>
        <w:t>،</w:t>
      </w:r>
      <w:r w:rsidRPr="00715F28">
        <w:rPr>
          <w:rFonts w:ascii="Traditional Arabic" w:hAnsi="Traditional Arabic" w:cs="Traditional Arabic"/>
          <w:color w:val="000000"/>
          <w:sz w:val="28"/>
          <w:szCs w:val="28"/>
          <w:rtl/>
          <w:lang w:bidi="ar-YE"/>
        </w:rPr>
        <w:t xml:space="preserve"> وهذا الترتيب واجب ف</w:t>
      </w:r>
      <w:r w:rsidRPr="00715F28">
        <w:rPr>
          <w:rFonts w:ascii="Traditional Arabic" w:hAnsi="Traditional Arabic" w:cs="Traditional Arabic" w:hint="cs"/>
          <w:color w:val="000000"/>
          <w:sz w:val="28"/>
          <w:szCs w:val="28"/>
          <w:rtl/>
          <w:lang w:bidi="ar-YE"/>
        </w:rPr>
        <w:t>ي</w:t>
      </w:r>
      <w:r w:rsidRPr="00715F28">
        <w:rPr>
          <w:rFonts w:ascii="Traditional Arabic" w:hAnsi="Traditional Arabic" w:cs="Traditional Arabic"/>
          <w:color w:val="000000"/>
          <w:sz w:val="28"/>
          <w:szCs w:val="28"/>
          <w:rtl/>
          <w:lang w:bidi="ar-YE"/>
        </w:rPr>
        <w:t xml:space="preserve"> مذهب الإمام أحمد. </w:t>
      </w:r>
    </w:p>
  </w:footnote>
  <w:footnote w:id="24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الإحساس بالجمال. تأليف سانتيانا ص 282. </w:t>
      </w:r>
    </w:p>
  </w:footnote>
  <w:footnote w:id="24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الظاهرة الجمالية في الإسلام ص 147 - 150. </w:t>
      </w:r>
    </w:p>
  </w:footnote>
  <w:footnote w:id="24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 الظاهرة الجمالية في الإسلام ص 147 - 150.</w:t>
      </w:r>
    </w:p>
  </w:footnote>
  <w:footnote w:id="245">
    <w:p w:rsidR="00FB1443" w:rsidRPr="00715F28" w:rsidRDefault="00FB1443" w:rsidP="00AA6D5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هيغل (1770 – 1831</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 xml:space="preserve">) هو صاحب النظرية </w:t>
      </w:r>
      <w:r w:rsidRPr="00715F28">
        <w:rPr>
          <w:rFonts w:ascii="Traditional Arabic" w:hAnsi="Traditional Arabic" w:cs="Traditional Arabic" w:hint="cs"/>
          <w:color w:val="000000"/>
          <w:sz w:val="28"/>
          <w:szCs w:val="28"/>
          <w:rtl/>
          <w:lang w:bidi="ar-SA"/>
        </w:rPr>
        <w:t xml:space="preserve">الجدلية </w:t>
      </w:r>
      <w:r w:rsidRPr="00715F28">
        <w:rPr>
          <w:rFonts w:ascii="Traditional Arabic" w:hAnsi="Traditional Arabic" w:cs="Traditional Arabic"/>
          <w:color w:val="000000"/>
          <w:sz w:val="28"/>
          <w:szCs w:val="28"/>
          <w:rtl/>
          <w:lang w:bidi="ar-SA"/>
        </w:rPr>
        <w:t xml:space="preserve">التي تبناها الماركسيون فيما بعد. </w:t>
      </w:r>
    </w:p>
  </w:footnote>
  <w:footnote w:id="246">
    <w:p w:rsidR="00FB1443" w:rsidRPr="00715F28" w:rsidRDefault="00FB1443" w:rsidP="00AA6D58">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إحياء علوم الدين 4/298</w:t>
      </w:r>
      <w:r w:rsidRPr="00715F28">
        <w:rPr>
          <w:rFonts w:ascii="Traditional Arabic" w:hAnsi="Traditional Arabic" w:cs="Traditional Arabic" w:hint="cs"/>
          <w:color w:val="000000"/>
          <w:sz w:val="28"/>
          <w:szCs w:val="28"/>
          <w:rtl/>
          <w:lang w:bidi="ar-SA"/>
        </w:rPr>
        <w:t>.</w:t>
      </w:r>
    </w:p>
  </w:footnote>
  <w:footnote w:id="24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r>
      <w:r w:rsidRPr="00715F28">
        <w:rPr>
          <w:rFonts w:ascii="Traditional Arabic" w:hAnsi="Traditional Arabic" w:cs="Traditional Arabic"/>
          <w:color w:val="000000"/>
          <w:sz w:val="28"/>
          <w:szCs w:val="28"/>
          <w:rtl/>
          <w:lang w:bidi="ar-SA"/>
        </w:rPr>
        <w:t>سورة الأعراف. الآية 204.</w:t>
      </w:r>
    </w:p>
  </w:footnote>
  <w:footnote w:id="24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طبقات القراء. الذهبي 1/52.</w:t>
      </w:r>
    </w:p>
  </w:footnote>
  <w:footnote w:id="24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المدخل إلى علم الجمال. هيغل ص 74. ترجمة: جورج طرابيشي. </w:t>
      </w:r>
    </w:p>
  </w:footnote>
  <w:footnote w:id="25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إحياء علوم الدين 3/</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53</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و 4/</w:t>
      </w:r>
      <w:r w:rsidRPr="00715F28">
        <w:rPr>
          <w:rFonts w:ascii="Traditional Arabic" w:hAnsi="Traditional Arabic" w:cs="Traditional Arabic" w:hint="cs"/>
          <w:color w:val="000000"/>
          <w:sz w:val="28"/>
          <w:szCs w:val="28"/>
          <w:rtl/>
          <w:lang w:bidi="ar-YE"/>
        </w:rPr>
        <w:t xml:space="preserve"> </w:t>
      </w:r>
      <w:r w:rsidRPr="00715F28">
        <w:rPr>
          <w:rFonts w:ascii="Traditional Arabic" w:hAnsi="Traditional Arabic" w:cs="Traditional Arabic"/>
          <w:color w:val="000000"/>
          <w:sz w:val="28"/>
          <w:szCs w:val="28"/>
          <w:rtl/>
          <w:lang w:bidi="ar-YE"/>
        </w:rPr>
        <w:t xml:space="preserve">303. </w:t>
      </w:r>
    </w:p>
  </w:footnote>
  <w:footnote w:id="25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الإحساس بالجمال. تأليف «سانتيانا» ص 104 ترجمة محمد مصطفى بدوي مكتبة ال</w:t>
      </w:r>
      <w:r w:rsidRPr="00715F28">
        <w:rPr>
          <w:rFonts w:ascii="Traditional Arabic" w:hAnsi="Traditional Arabic" w:cs="Traditional Arabic" w:hint="cs"/>
          <w:color w:val="000000"/>
          <w:sz w:val="28"/>
          <w:szCs w:val="28"/>
          <w:rtl/>
          <w:lang w:bidi="ar-SA"/>
        </w:rPr>
        <w:t>أ</w:t>
      </w:r>
      <w:r w:rsidRPr="00715F28">
        <w:rPr>
          <w:rFonts w:ascii="Traditional Arabic" w:hAnsi="Traditional Arabic" w:cs="Traditional Arabic"/>
          <w:color w:val="000000"/>
          <w:sz w:val="28"/>
          <w:szCs w:val="28"/>
          <w:rtl/>
          <w:lang w:bidi="ar-SA"/>
        </w:rPr>
        <w:t xml:space="preserve">نجلو مصرية. </w:t>
      </w:r>
    </w:p>
  </w:footnote>
  <w:footnote w:id="25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المصدر السابق ص 103.</w:t>
      </w:r>
    </w:p>
  </w:footnote>
  <w:footnote w:id="25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إحياء علوم الدين 2/280.</w:t>
      </w:r>
    </w:p>
  </w:footnote>
  <w:footnote w:id="25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التذوق الفني. تأليف د. حمدي خميس ص 15. </w:t>
      </w:r>
    </w:p>
  </w:footnote>
  <w:footnote w:id="25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انظر كتابنا (الفن الإسلامي التزام وإبداع) الفصل الأول من الباب الثالث. </w:t>
      </w:r>
    </w:p>
  </w:footnote>
  <w:footnote w:id="256">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التذوق الفني. تأليف د. حمدي خميس ص 24</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توزيع دار المعارف بمصر. </w:t>
      </w:r>
    </w:p>
  </w:footnote>
  <w:footnote w:id="25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الإحساس بالجمال. تأليف «سانتيانا» ص 104 ترجمة محمد مصطفى بدوي. </w:t>
      </w:r>
    </w:p>
  </w:footnote>
  <w:footnote w:id="25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 xml:space="preserve">انظر فلسفة الجمال. محمد علي أبو ريان ص 117. </w:t>
      </w:r>
    </w:p>
  </w:footnote>
  <w:footnote w:id="25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المدخل إلى علم الجمال. تأليف هيغل ص 87 - 88 ترجمة جورج طرابيشي. </w:t>
      </w:r>
    </w:p>
  </w:footnote>
  <w:footnote w:id="26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انظر فصل (الوحدة الفنية) في الجزء الثاني من هذه الدراسة. </w:t>
      </w:r>
    </w:p>
  </w:footnote>
  <w:footnote w:id="26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انظر بالتفصيل حديثنا عن الفنان في كتابنا «الفن الإسلامي التزام وإبداع». </w:t>
      </w:r>
    </w:p>
  </w:footnote>
  <w:footnote w:id="26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انظر: فصول في علم الجمال. عبد الرؤوف برجاوي ص 116 ط1.</w:t>
      </w:r>
    </w:p>
  </w:footnote>
  <w:footnote w:id="26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المجلة العربية. العدد 55 عام 1402</w:t>
      </w:r>
      <w:r w:rsidRPr="00715F28">
        <w:rPr>
          <w:rFonts w:ascii="Traditional Arabic" w:hAnsi="Traditional Arabic" w:cs="Traditional Arabic" w:hint="cs"/>
          <w:color w:val="000000"/>
          <w:sz w:val="28"/>
          <w:szCs w:val="28"/>
          <w:rtl/>
          <w:lang w:bidi="ar-SA"/>
        </w:rPr>
        <w:t>هـ</w:t>
      </w:r>
      <w:r w:rsidRPr="00715F28">
        <w:rPr>
          <w:rFonts w:ascii="Traditional Arabic" w:hAnsi="Traditional Arabic" w:cs="Traditional Arabic"/>
          <w:color w:val="000000"/>
          <w:sz w:val="28"/>
          <w:szCs w:val="28"/>
          <w:rtl/>
          <w:lang w:bidi="ar-SA"/>
        </w:rPr>
        <w:t>.</w:t>
      </w:r>
    </w:p>
  </w:footnote>
  <w:footnote w:id="26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مجلة (الوطن العربي) العدد 394</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أيلو</w:t>
      </w:r>
      <w:r w:rsidRPr="00715F28">
        <w:rPr>
          <w:rFonts w:ascii="Traditional Arabic" w:hAnsi="Traditional Arabic" w:cs="Traditional Arabic" w:hint="cs"/>
          <w:color w:val="000000"/>
          <w:sz w:val="28"/>
          <w:szCs w:val="28"/>
          <w:rtl/>
          <w:lang w:bidi="ar-SA"/>
        </w:rPr>
        <w:t>ل</w:t>
      </w:r>
      <w:r w:rsidRPr="00715F28">
        <w:rPr>
          <w:rFonts w:ascii="Traditional Arabic" w:hAnsi="Traditional Arabic" w:cs="Traditional Arabic"/>
          <w:color w:val="000000"/>
          <w:sz w:val="28"/>
          <w:szCs w:val="28"/>
          <w:rtl/>
          <w:lang w:bidi="ar-SA"/>
        </w:rPr>
        <w:t xml:space="preserve"> عام 1984</w:t>
      </w:r>
      <w:r w:rsidRPr="00715F28">
        <w:rPr>
          <w:rFonts w:ascii="Traditional Arabic" w:hAnsi="Traditional Arabic" w:cs="Traditional Arabic" w:hint="cs"/>
          <w:color w:val="000000"/>
          <w:sz w:val="28"/>
          <w:szCs w:val="28"/>
          <w:rtl/>
          <w:lang w:bidi="ar-SA"/>
        </w:rPr>
        <w:t>م</w:t>
      </w:r>
      <w:r w:rsidRPr="00715F28">
        <w:rPr>
          <w:rFonts w:ascii="Traditional Arabic" w:hAnsi="Traditional Arabic" w:cs="Traditional Arabic"/>
          <w:color w:val="000000"/>
          <w:sz w:val="28"/>
          <w:szCs w:val="28"/>
          <w:rtl/>
          <w:lang w:bidi="ar-SA"/>
        </w:rPr>
        <w:t xml:space="preserve"> تحت عنوان (حمام). </w:t>
      </w:r>
    </w:p>
  </w:footnote>
  <w:footnote w:id="26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القيم الحضارية في رسالة الإسلام ص 116 الدار السعودية للنشر ط1. </w:t>
      </w:r>
    </w:p>
  </w:footnote>
  <w:footnote w:id="266">
    <w:p w:rsidR="00FB1443" w:rsidRPr="00715F28" w:rsidRDefault="00FB1443" w:rsidP="00FE4D8A">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نقلا</w:t>
      </w:r>
      <w:r w:rsidRPr="00715F28">
        <w:rPr>
          <w:rFonts w:ascii="Traditional Arabic" w:hAnsi="Traditional Arabic" w:cs="Traditional Arabic" w:hint="cs"/>
          <w:color w:val="000000"/>
          <w:sz w:val="28"/>
          <w:szCs w:val="28"/>
          <w:rtl/>
          <w:lang w:bidi="ar-SA"/>
        </w:rPr>
        <w:t>ً</w:t>
      </w:r>
      <w:r w:rsidRPr="00715F28">
        <w:rPr>
          <w:rFonts w:ascii="Traditional Arabic" w:hAnsi="Traditional Arabic" w:cs="Traditional Arabic"/>
          <w:color w:val="000000"/>
          <w:sz w:val="28"/>
          <w:szCs w:val="28"/>
          <w:rtl/>
          <w:lang w:bidi="ar-SA"/>
        </w:rPr>
        <w:t xml:space="preserve"> عن نف</w:t>
      </w:r>
      <w:r w:rsidRPr="00715F28">
        <w:rPr>
          <w:rFonts w:ascii="Traditional Arabic" w:hAnsi="Traditional Arabic" w:cs="Traditional Arabic" w:hint="cs"/>
          <w:color w:val="000000"/>
          <w:sz w:val="28"/>
          <w:szCs w:val="28"/>
          <w:rtl/>
          <w:lang w:bidi="ar-SA"/>
        </w:rPr>
        <w:t>ح</w:t>
      </w:r>
      <w:r w:rsidRPr="00715F28">
        <w:rPr>
          <w:rFonts w:ascii="Traditional Arabic" w:hAnsi="Traditional Arabic" w:cs="Traditional Arabic"/>
          <w:color w:val="000000"/>
          <w:sz w:val="28"/>
          <w:szCs w:val="28"/>
          <w:rtl/>
          <w:lang w:bidi="ar-SA"/>
        </w:rPr>
        <w:t xml:space="preserve"> الطيب ج1 ص 208. </w:t>
      </w:r>
    </w:p>
  </w:footnote>
  <w:footnote w:id="26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كان ذلك بعد سقوط غرناطة بعامين. </w:t>
      </w:r>
    </w:p>
  </w:footnote>
  <w:footnote w:id="26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كتاب (شمس العرب تسطع على الغرب) ص 499 ط7.</w:t>
      </w:r>
    </w:p>
  </w:footnote>
  <w:footnote w:id="26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النور. الآية [61].</w:t>
      </w:r>
    </w:p>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قال ابن كثير في تفسيرها: «قال مجاهد: إذا دخلت المسجد فقل السلام على رسول الله</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وإذا دخلت على أهلك فسلم عليهم وإذا دخلت بيتاً ليس فيه أحد فقل السلام علينا وعلى عباد الله الصالحين.. وقا</w:t>
      </w:r>
      <w:r w:rsidRPr="00715F28">
        <w:rPr>
          <w:rFonts w:ascii="Traditional Arabic" w:hAnsi="Traditional Arabic" w:cs="Traditional Arabic" w:hint="cs"/>
          <w:color w:val="000000"/>
          <w:sz w:val="28"/>
          <w:szCs w:val="28"/>
          <w:rtl/>
        </w:rPr>
        <w:t xml:space="preserve">ل </w:t>
      </w:r>
      <w:r w:rsidRPr="00715F28">
        <w:rPr>
          <w:rFonts w:ascii="Traditional Arabic" w:hAnsi="Traditional Arabic" w:cs="Traditional Arabic"/>
          <w:color w:val="000000"/>
          <w:sz w:val="28"/>
          <w:szCs w:val="28"/>
          <w:rtl/>
        </w:rPr>
        <w:t>قتادة: إذا دخلت على أهلك فسلم عليهم</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وإذا دخلت بيتاً ليس فيه أحد فقل السلام علينا وعلى عباد الله الصالحين</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فإنه كان يؤمر بذلك». </w:t>
      </w:r>
    </w:p>
  </w:footnote>
  <w:footnote w:id="27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YE"/>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YE"/>
        </w:rPr>
        <w:t>قال تعالى: {أَلَمْ تَرَ أَنَّ اللَّهَ يَسْجُدُ لَهُ مَنْ فِي السَّمَاوَاتِ وَمَنْ فِي الْأَرْضِ وَالشَّمْسُ وَالْقَمَرُ وَالنُّجُومُ وَالْجِبَالُ وَالشَّجَرُ وَالدَّوَابُّ</w:t>
      </w:r>
      <w:r w:rsidRPr="00715F28">
        <w:rPr>
          <w:rFonts w:ascii="Traditional Arabic" w:hAnsi="Traditional Arabic" w:cs="Traditional Arabic" w:hint="cs"/>
          <w:color w:val="000000"/>
          <w:sz w:val="28"/>
          <w:szCs w:val="28"/>
          <w:rtl/>
          <w:lang w:bidi="ar-YE"/>
        </w:rPr>
        <w:t>...</w:t>
      </w:r>
      <w:r w:rsidRPr="00715F28">
        <w:rPr>
          <w:rFonts w:ascii="Traditional Arabic" w:hAnsi="Traditional Arabic" w:cs="Traditional Arabic"/>
          <w:color w:val="000000"/>
          <w:sz w:val="28"/>
          <w:szCs w:val="28"/>
          <w:rtl/>
          <w:lang w:bidi="ar-YE"/>
        </w:rPr>
        <w:t>} سورة الحج الآية 18.</w:t>
      </w:r>
    </w:p>
  </w:footnote>
  <w:footnote w:id="271">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سورة الإسراء الآية [44].</w:t>
      </w:r>
    </w:p>
  </w:footnote>
  <w:footnote w:id="272">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في ظلال القرآن في تفسير الآية السابقة. </w:t>
      </w:r>
    </w:p>
  </w:footnote>
  <w:footnote w:id="273">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جاء في الحديث (لا يزال لسانك رطباً من ذكر الله) رواه الترمذي وقال حديث حسن - كما جاء في رياض الصالحين</w:t>
      </w:r>
      <w:r w:rsidRPr="00715F28">
        <w:rPr>
          <w:rFonts w:ascii="Traditional Arabic" w:hAnsi="Traditional Arabic" w:cs="Traditional Arabic" w:hint="cs"/>
          <w:color w:val="000000"/>
          <w:sz w:val="28"/>
          <w:szCs w:val="28"/>
          <w:rtl/>
        </w:rPr>
        <w:t>-</w:t>
      </w:r>
      <w:r w:rsidRPr="00715F28">
        <w:rPr>
          <w:rFonts w:ascii="Traditional Arabic" w:hAnsi="Traditional Arabic" w:cs="Traditional Arabic"/>
          <w:color w:val="000000"/>
          <w:sz w:val="28"/>
          <w:szCs w:val="28"/>
          <w:rtl/>
        </w:rPr>
        <w:t>.</w:t>
      </w:r>
    </w:p>
  </w:footnote>
  <w:footnote w:id="274">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من محاضرة لـ(رجاء جارودي).</w:t>
      </w:r>
    </w:p>
  </w:footnote>
  <w:footnote w:id="275">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انظر تفصيل ذلك في الباب الثاني من الجزء الثاني</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من هذه الدراسة (ميادين الجمال). </w:t>
      </w:r>
    </w:p>
  </w:footnote>
  <w:footnote w:id="276">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تاريخ الطبري 6/567 - 568 حوادث سنة 101هـ والكامل 4/162 - 163. </w:t>
      </w:r>
    </w:p>
  </w:footnote>
  <w:footnote w:id="277">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هو بشر بن الحارث بن عبد الرحمن بن عطاء.. </w:t>
      </w:r>
    </w:p>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 xml:space="preserve">كان من كبار الصالحين وأعيان الأتقياء المتورعين. أصله من مرو وسكن بغداد. وكان من أولاد الرؤساء والكتاب. </w:t>
      </w:r>
    </w:p>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lang w:bidi="ar-SA"/>
        </w:rPr>
        <w:t xml:space="preserve">ولد سنة 150هـ وتوفي سنة 226هـ. </w:t>
      </w:r>
    </w:p>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lang w:bidi="ar-SA"/>
        </w:rPr>
        <w:t>[انظر في ترجمته: وفيات الأعيان 1/</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274 - 276].</w:t>
      </w:r>
    </w:p>
  </w:footnote>
  <w:footnote w:id="278">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الرسالة القشيرية. باب الجود والسخاء. </w:t>
      </w:r>
    </w:p>
  </w:footnote>
  <w:footnote w:id="279">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lang w:bidi="ar-SA"/>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lang w:bidi="ar-SA"/>
        </w:rPr>
        <w:tab/>
      </w:r>
      <w:r w:rsidRPr="00715F28">
        <w:rPr>
          <w:rFonts w:ascii="Traditional Arabic" w:hAnsi="Traditional Arabic" w:cs="Traditional Arabic"/>
          <w:color w:val="000000"/>
          <w:sz w:val="28"/>
          <w:szCs w:val="28"/>
          <w:rtl/>
          <w:lang w:bidi="ar-SA"/>
        </w:rPr>
        <w:t xml:space="preserve">بعد مضي جيش الإسلام إلى تبوك بقيادة الرسول صلى الله عليه وسلم تخلف بعضهم ومن جملتهم أبو خيثمة. </w:t>
      </w:r>
    </w:p>
    <w:p w:rsidR="00FB1443" w:rsidRPr="00715F28" w:rsidRDefault="00FB1443" w:rsidP="00E76697">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 xml:space="preserve">ودخل </w:t>
      </w:r>
      <w:r w:rsidRPr="00715F28">
        <w:rPr>
          <w:rFonts w:ascii="Traditional Arabic" w:hAnsi="Traditional Arabic" w:cs="Traditional Arabic" w:hint="cs"/>
          <w:color w:val="000000"/>
          <w:sz w:val="28"/>
          <w:szCs w:val="28"/>
          <w:rtl/>
          <w:lang w:bidi="ar-SA"/>
        </w:rPr>
        <w:t xml:space="preserve">أبو خيثمة بيته، بعد مضي الجيش، فنظر إلى امرأتيه وقد هيأتا له الطعام والماء البارد، </w:t>
      </w:r>
      <w:r w:rsidRPr="00715F28">
        <w:rPr>
          <w:rFonts w:ascii="Traditional Arabic" w:hAnsi="Traditional Arabic" w:cs="Traditional Arabic"/>
          <w:color w:val="000000"/>
          <w:sz w:val="28"/>
          <w:szCs w:val="28"/>
          <w:rtl/>
          <w:lang w:bidi="ar-SA"/>
        </w:rPr>
        <w:t>فقال: رسول الله في الضح والريح والحر</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وأبو خيثمة في ظل بارد وطعام مهيأ</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ما هذا بالنصف. ثم قال: والله لا أدخل عري</w:t>
      </w:r>
      <w:r w:rsidRPr="00715F28">
        <w:rPr>
          <w:rFonts w:ascii="Traditional Arabic" w:hAnsi="Traditional Arabic" w:cs="Traditional Arabic" w:hint="cs"/>
          <w:color w:val="000000"/>
          <w:sz w:val="28"/>
          <w:szCs w:val="28"/>
          <w:rtl/>
          <w:lang w:bidi="ar-SA"/>
        </w:rPr>
        <w:t>ش</w:t>
      </w:r>
      <w:r w:rsidRPr="00715F28">
        <w:rPr>
          <w:rFonts w:ascii="Traditional Arabic" w:hAnsi="Traditional Arabic" w:cs="Traditional Arabic"/>
          <w:color w:val="000000"/>
          <w:sz w:val="28"/>
          <w:szCs w:val="28"/>
          <w:rtl/>
          <w:lang w:bidi="ar-SA"/>
        </w:rPr>
        <w:t xml:space="preserve"> واحدة منكما حتى ألحق برسول الله صلى الله عليه وسلم. فارتحل ناضح</w:t>
      </w:r>
      <w:r w:rsidRPr="00715F28">
        <w:rPr>
          <w:rFonts w:ascii="Traditional Arabic" w:hAnsi="Traditional Arabic" w:cs="Traditional Arabic" w:hint="cs"/>
          <w:color w:val="000000"/>
          <w:sz w:val="28"/>
          <w:szCs w:val="28"/>
          <w:rtl/>
          <w:lang w:bidi="ar-SA"/>
        </w:rPr>
        <w:t>ه</w:t>
      </w:r>
      <w:r w:rsidRPr="00715F28">
        <w:rPr>
          <w:rFonts w:ascii="Traditional Arabic" w:hAnsi="Traditional Arabic" w:cs="Traditional Arabic"/>
          <w:color w:val="000000"/>
          <w:sz w:val="28"/>
          <w:szCs w:val="28"/>
          <w:rtl/>
          <w:lang w:bidi="ar-SA"/>
        </w:rPr>
        <w:t xml:space="preserve"> ثم خرج حتى أدركه حين نزل تبوك</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فلما دنا</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قال الناس: هذا راكب على الطريق مقبل. فقال رسول الله صلى الله عليه وسلم: «كن أبا خيثمة»</w:t>
      </w:r>
      <w:r w:rsidRPr="00715F28">
        <w:rPr>
          <w:rFonts w:ascii="Traditional Arabic" w:hAnsi="Traditional Arabic" w:cs="Traditional Arabic" w:hint="cs"/>
          <w:color w:val="000000"/>
          <w:sz w:val="28"/>
          <w:szCs w:val="28"/>
          <w:rtl/>
          <w:lang w:bidi="ar-SA"/>
        </w:rPr>
        <w:t xml:space="preserve"> </w:t>
      </w:r>
      <w:r w:rsidRPr="00715F28">
        <w:rPr>
          <w:rFonts w:ascii="Traditional Arabic" w:hAnsi="Traditional Arabic" w:cs="Traditional Arabic"/>
          <w:color w:val="000000"/>
          <w:sz w:val="28"/>
          <w:szCs w:val="28"/>
          <w:rtl/>
          <w:lang w:bidi="ar-SA"/>
        </w:rPr>
        <w:t>فقالوا: يا رسول الله صلى الله عليه وسلم</w:t>
      </w:r>
      <w:r w:rsidR="00715F28">
        <w:rPr>
          <w:rFonts w:ascii="Traditional Arabic" w:hAnsi="Traditional Arabic" w:cs="Traditional Arabic"/>
          <w:color w:val="000000"/>
          <w:sz w:val="28"/>
          <w:szCs w:val="28"/>
          <w:rtl/>
          <w:lang w:bidi="ar-SA"/>
        </w:rPr>
        <w:t>،</w:t>
      </w:r>
      <w:r w:rsidRPr="00715F28">
        <w:rPr>
          <w:rFonts w:ascii="Traditional Arabic" w:hAnsi="Traditional Arabic" w:cs="Traditional Arabic"/>
          <w:color w:val="000000"/>
          <w:sz w:val="28"/>
          <w:szCs w:val="28"/>
          <w:rtl/>
          <w:lang w:bidi="ar-SA"/>
        </w:rPr>
        <w:t xml:space="preserve"> هو والله أبو خيثمة.. </w:t>
      </w:r>
    </w:p>
  </w:footnote>
  <w:footnote w:id="280">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rtl/>
        </w:rPr>
      </w:pPr>
      <w:r w:rsidRPr="00715F28">
        <w:rPr>
          <w:rFonts w:ascii="Traditional Arabic" w:hAnsi="Traditional Arabic" w:cs="Traditional Arabic"/>
          <w:color w:val="000000"/>
          <w:sz w:val="28"/>
          <w:szCs w:val="28"/>
          <w:rtl/>
        </w:rPr>
        <w:t>(</w:t>
      </w:r>
      <w:r w:rsidRPr="00715F28">
        <w:rPr>
          <w:rStyle w:val="af"/>
          <w:rFonts w:ascii="Traditional Arabic" w:hAnsi="Traditional Arabic" w:cs="Traditional Arabic"/>
          <w:color w:val="000000"/>
          <w:sz w:val="28"/>
          <w:szCs w:val="28"/>
          <w:vertAlign w:val="baseline"/>
        </w:rPr>
        <w:footnoteRef/>
      </w:r>
      <w:r w:rsidRP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ab/>
        <w:t xml:space="preserve">الرسالة القشيرية. في ترجمة أبي يزيد البسطامي. </w:t>
      </w:r>
    </w:p>
    <w:p w:rsidR="00FB1443" w:rsidRPr="00715F28" w:rsidRDefault="00FB1443" w:rsidP="0010375C">
      <w:pPr>
        <w:pStyle w:val="af4"/>
        <w:pageBreakBefore/>
        <w:widowControl w:val="0"/>
        <w:ind w:left="454" w:hanging="454"/>
        <w:jc w:val="both"/>
        <w:rPr>
          <w:rFonts w:ascii="Traditional Arabic" w:hAnsi="Traditional Arabic" w:cs="Traditional Arabic"/>
          <w:color w:val="000000"/>
          <w:sz w:val="28"/>
          <w:szCs w:val="28"/>
          <w:lang w:bidi="ar-SA"/>
        </w:rPr>
      </w:pPr>
      <w:r w:rsidRPr="00715F28">
        <w:rPr>
          <w:rFonts w:ascii="Traditional Arabic" w:hAnsi="Traditional Arabic" w:cs="Traditional Arabic" w:hint="cs"/>
          <w:color w:val="000000"/>
          <w:sz w:val="28"/>
          <w:szCs w:val="28"/>
          <w:rtl/>
        </w:rPr>
        <w:t xml:space="preserve"> </w:t>
      </w:r>
      <w:r w:rsidRPr="00715F28">
        <w:rPr>
          <w:rFonts w:ascii="Traditional Arabic" w:hAnsi="Traditional Arabic" w:cs="Traditional Arabic"/>
          <w:color w:val="000000"/>
          <w:sz w:val="28"/>
          <w:szCs w:val="28"/>
          <w:rtl/>
        </w:rPr>
        <w:t>قال صاحب وفيات الأعيان: أبو يزيد</w:t>
      </w:r>
      <w:r w:rsidR="00715F28">
        <w:rPr>
          <w:rFonts w:ascii="Traditional Arabic" w:hAnsi="Traditional Arabic" w:cs="Traditional Arabic"/>
          <w:color w:val="000000"/>
          <w:sz w:val="28"/>
          <w:szCs w:val="28"/>
          <w:rtl/>
        </w:rPr>
        <w:t>،</w:t>
      </w:r>
      <w:r w:rsidRPr="00715F28">
        <w:rPr>
          <w:rFonts w:ascii="Traditional Arabic" w:hAnsi="Traditional Arabic" w:cs="Traditional Arabic"/>
          <w:color w:val="000000"/>
          <w:sz w:val="28"/>
          <w:szCs w:val="28"/>
          <w:rtl/>
        </w:rPr>
        <w:t xml:space="preserve"> طيفور بن عيسى الزاهد المشهور توفي سنة 261. والبسطامي: نسبة إلى بسطام بلدة مشهورة من أعمال خراسان من جهة العراق.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F28" w:rsidRDefault="001919BF">
    <w:pPr>
      <w:pStyle w:val="a9"/>
    </w:pPr>
    <w:r>
      <w:rPr>
        <w:noProof/>
        <w:lang w:bidi="ar-SA"/>
      </w:rPr>
      <w:pict>
        <v:group id="_x0000_s2049" style="position:absolute;left:0;text-align:left;margin-left:.8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15F28" w:rsidRPr="00EF471B" w:rsidRDefault="00715F28" w:rsidP="00715F28">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715F28" w:rsidRPr="00BC4062" w:rsidRDefault="00715F28" w:rsidP="00715F28">
                  <w:pPr>
                    <w:jc w:val="center"/>
                    <w:rPr>
                      <w:b/>
                      <w:bCs/>
                      <w:color w:val="0000FF"/>
                      <w:sz w:val="22"/>
                      <w:szCs w:val="22"/>
                      <w:rtl/>
                    </w:rPr>
                  </w:pPr>
                  <w:r w:rsidRPr="00BC4062">
                    <w:rPr>
                      <w:rFonts w:cs="Traditional Arabic" w:hint="cs"/>
                      <w:b/>
                      <w:bCs/>
                      <w:color w:val="0000FF"/>
                      <w:sz w:val="22"/>
                      <w:szCs w:val="22"/>
                      <w:rtl/>
                    </w:rPr>
                    <w:t> </w:t>
                  </w:r>
                  <w:hyperlink r:id="rId1" w:history="1">
                    <w:r w:rsidRPr="00BC4062">
                      <w:rPr>
                        <w:rStyle w:val="Hyperlink"/>
                        <w:rFonts w:cs="Traditional Arabic"/>
                        <w:b/>
                        <w:bCs/>
                        <w:color w:val="0000FF"/>
                        <w:sz w:val="22"/>
                        <w:szCs w:val="22"/>
                      </w:rPr>
                      <w:t>www.alukah.net</w:t>
                    </w:r>
                  </w:hyperlink>
                  <w:r w:rsidRPr="00BC4062">
                    <w:rPr>
                      <w:rFonts w:cs="Traditional Arabic" w:hint="cs"/>
                      <w:b/>
                      <w:bCs/>
                      <w:color w:val="0000FF"/>
                      <w:sz w:val="22"/>
                      <w:szCs w:val="22"/>
                      <w:rtl/>
                    </w:rPr>
                    <w:t xml:space="preserve"> </w:t>
                  </w:r>
                </w:p>
                <w:p w:rsidR="00715F28" w:rsidRPr="00EF471B" w:rsidRDefault="00715F28" w:rsidP="00715F28">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85pt;height:10.8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11B6E"/>
    <w:multiLevelType w:val="hybridMultilevel"/>
    <w:tmpl w:val="F89ACA24"/>
    <w:lvl w:ilvl="0" w:tplc="FEE2CB62">
      <w:start w:val="1408"/>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8971BD"/>
    <w:rsid w:val="00001265"/>
    <w:rsid w:val="00010544"/>
    <w:rsid w:val="0001064E"/>
    <w:rsid w:val="00014393"/>
    <w:rsid w:val="00016048"/>
    <w:rsid w:val="00035E98"/>
    <w:rsid w:val="00037822"/>
    <w:rsid w:val="000408A9"/>
    <w:rsid w:val="00042D30"/>
    <w:rsid w:val="0004423B"/>
    <w:rsid w:val="000449F7"/>
    <w:rsid w:val="0004555B"/>
    <w:rsid w:val="00045929"/>
    <w:rsid w:val="00046E1D"/>
    <w:rsid w:val="00051943"/>
    <w:rsid w:val="000606A2"/>
    <w:rsid w:val="00060DF8"/>
    <w:rsid w:val="00064DDB"/>
    <w:rsid w:val="00070C90"/>
    <w:rsid w:val="00071B90"/>
    <w:rsid w:val="00073BCF"/>
    <w:rsid w:val="00075F44"/>
    <w:rsid w:val="00083480"/>
    <w:rsid w:val="0008589D"/>
    <w:rsid w:val="00091CA4"/>
    <w:rsid w:val="000A6748"/>
    <w:rsid w:val="000A7CE8"/>
    <w:rsid w:val="000B23A9"/>
    <w:rsid w:val="000B249A"/>
    <w:rsid w:val="000D5A59"/>
    <w:rsid w:val="000D6F0F"/>
    <w:rsid w:val="000D74D3"/>
    <w:rsid w:val="000F092B"/>
    <w:rsid w:val="00101DFA"/>
    <w:rsid w:val="00102676"/>
    <w:rsid w:val="00102BBD"/>
    <w:rsid w:val="0010375C"/>
    <w:rsid w:val="00103CBA"/>
    <w:rsid w:val="001110EF"/>
    <w:rsid w:val="001313A9"/>
    <w:rsid w:val="00131814"/>
    <w:rsid w:val="00142602"/>
    <w:rsid w:val="001431AD"/>
    <w:rsid w:val="00145207"/>
    <w:rsid w:val="00145559"/>
    <w:rsid w:val="00155D38"/>
    <w:rsid w:val="00163E39"/>
    <w:rsid w:val="00166E3A"/>
    <w:rsid w:val="00172B71"/>
    <w:rsid w:val="00186EF0"/>
    <w:rsid w:val="001919BF"/>
    <w:rsid w:val="00193771"/>
    <w:rsid w:val="00194987"/>
    <w:rsid w:val="00195502"/>
    <w:rsid w:val="001B3220"/>
    <w:rsid w:val="001B54C2"/>
    <w:rsid w:val="001B5591"/>
    <w:rsid w:val="001C3918"/>
    <w:rsid w:val="001C70A9"/>
    <w:rsid w:val="001D3238"/>
    <w:rsid w:val="001D511E"/>
    <w:rsid w:val="001E1210"/>
    <w:rsid w:val="001E32F1"/>
    <w:rsid w:val="0020237E"/>
    <w:rsid w:val="0020623D"/>
    <w:rsid w:val="00206870"/>
    <w:rsid w:val="00212962"/>
    <w:rsid w:val="00213DBB"/>
    <w:rsid w:val="002172E7"/>
    <w:rsid w:val="00225630"/>
    <w:rsid w:val="00226546"/>
    <w:rsid w:val="002405D5"/>
    <w:rsid w:val="002421AC"/>
    <w:rsid w:val="002434C1"/>
    <w:rsid w:val="00244BEF"/>
    <w:rsid w:val="0024531C"/>
    <w:rsid w:val="0025072D"/>
    <w:rsid w:val="00255E5E"/>
    <w:rsid w:val="00256546"/>
    <w:rsid w:val="002629C7"/>
    <w:rsid w:val="00270DFD"/>
    <w:rsid w:val="00271779"/>
    <w:rsid w:val="00272571"/>
    <w:rsid w:val="0027395C"/>
    <w:rsid w:val="0027477B"/>
    <w:rsid w:val="002858E9"/>
    <w:rsid w:val="0029269C"/>
    <w:rsid w:val="002B5D54"/>
    <w:rsid w:val="002C2C57"/>
    <w:rsid w:val="002C64EE"/>
    <w:rsid w:val="002D6189"/>
    <w:rsid w:val="002E1825"/>
    <w:rsid w:val="002E3DB0"/>
    <w:rsid w:val="002F29F0"/>
    <w:rsid w:val="002F2EE7"/>
    <w:rsid w:val="00301A33"/>
    <w:rsid w:val="00305526"/>
    <w:rsid w:val="00314902"/>
    <w:rsid w:val="00323FC2"/>
    <w:rsid w:val="003262DA"/>
    <w:rsid w:val="0032720C"/>
    <w:rsid w:val="00327CEA"/>
    <w:rsid w:val="00330B8E"/>
    <w:rsid w:val="003350E5"/>
    <w:rsid w:val="003369DA"/>
    <w:rsid w:val="00336A44"/>
    <w:rsid w:val="00336EC0"/>
    <w:rsid w:val="0033756B"/>
    <w:rsid w:val="0034062A"/>
    <w:rsid w:val="00342F67"/>
    <w:rsid w:val="00344EA2"/>
    <w:rsid w:val="003478EA"/>
    <w:rsid w:val="00350461"/>
    <w:rsid w:val="00361153"/>
    <w:rsid w:val="00364704"/>
    <w:rsid w:val="00374AAB"/>
    <w:rsid w:val="00376409"/>
    <w:rsid w:val="00385B93"/>
    <w:rsid w:val="00391F0B"/>
    <w:rsid w:val="003956DC"/>
    <w:rsid w:val="003A1715"/>
    <w:rsid w:val="003A46D7"/>
    <w:rsid w:val="003B19F8"/>
    <w:rsid w:val="003B52F8"/>
    <w:rsid w:val="003C1A65"/>
    <w:rsid w:val="003C2BAA"/>
    <w:rsid w:val="003C2E22"/>
    <w:rsid w:val="003C5220"/>
    <w:rsid w:val="003D27FA"/>
    <w:rsid w:val="003D7D78"/>
    <w:rsid w:val="003E1A86"/>
    <w:rsid w:val="003E4C48"/>
    <w:rsid w:val="003F21E3"/>
    <w:rsid w:val="003F32E1"/>
    <w:rsid w:val="003F5DE8"/>
    <w:rsid w:val="00402643"/>
    <w:rsid w:val="004030ED"/>
    <w:rsid w:val="00410F22"/>
    <w:rsid w:val="004337B2"/>
    <w:rsid w:val="00442833"/>
    <w:rsid w:val="004445F8"/>
    <w:rsid w:val="00446DC7"/>
    <w:rsid w:val="0044798C"/>
    <w:rsid w:val="00451950"/>
    <w:rsid w:val="00451AD0"/>
    <w:rsid w:val="00451DF8"/>
    <w:rsid w:val="00455A51"/>
    <w:rsid w:val="0045782C"/>
    <w:rsid w:val="0046730E"/>
    <w:rsid w:val="00470F38"/>
    <w:rsid w:val="004736CF"/>
    <w:rsid w:val="00480AA3"/>
    <w:rsid w:val="00491031"/>
    <w:rsid w:val="004913BF"/>
    <w:rsid w:val="00491875"/>
    <w:rsid w:val="00491B39"/>
    <w:rsid w:val="00492F9D"/>
    <w:rsid w:val="00494183"/>
    <w:rsid w:val="004A0DD5"/>
    <w:rsid w:val="004A13D7"/>
    <w:rsid w:val="004B3A86"/>
    <w:rsid w:val="004B678A"/>
    <w:rsid w:val="004B74AF"/>
    <w:rsid w:val="004C2C13"/>
    <w:rsid w:val="004C3710"/>
    <w:rsid w:val="004C5179"/>
    <w:rsid w:val="004C6747"/>
    <w:rsid w:val="004D5C78"/>
    <w:rsid w:val="004E3369"/>
    <w:rsid w:val="004F3BA7"/>
    <w:rsid w:val="004F43BB"/>
    <w:rsid w:val="004F45E4"/>
    <w:rsid w:val="004F5EEE"/>
    <w:rsid w:val="004F62F2"/>
    <w:rsid w:val="004F6B9E"/>
    <w:rsid w:val="0050145E"/>
    <w:rsid w:val="00502340"/>
    <w:rsid w:val="00505C1A"/>
    <w:rsid w:val="00523247"/>
    <w:rsid w:val="00523E69"/>
    <w:rsid w:val="0054435A"/>
    <w:rsid w:val="00553F80"/>
    <w:rsid w:val="00557577"/>
    <w:rsid w:val="00557BE0"/>
    <w:rsid w:val="00566FA2"/>
    <w:rsid w:val="0056701C"/>
    <w:rsid w:val="00571EE8"/>
    <w:rsid w:val="005762D0"/>
    <w:rsid w:val="00584000"/>
    <w:rsid w:val="005859F6"/>
    <w:rsid w:val="00592AFA"/>
    <w:rsid w:val="00596301"/>
    <w:rsid w:val="00596A74"/>
    <w:rsid w:val="005A00F2"/>
    <w:rsid w:val="005A2F35"/>
    <w:rsid w:val="005A385D"/>
    <w:rsid w:val="005A6459"/>
    <w:rsid w:val="005B6C11"/>
    <w:rsid w:val="005C09B5"/>
    <w:rsid w:val="005C10C5"/>
    <w:rsid w:val="005D248B"/>
    <w:rsid w:val="005D420D"/>
    <w:rsid w:val="005F057C"/>
    <w:rsid w:val="005F07B3"/>
    <w:rsid w:val="00600685"/>
    <w:rsid w:val="0060274A"/>
    <w:rsid w:val="006037AD"/>
    <w:rsid w:val="0060521D"/>
    <w:rsid w:val="00605C71"/>
    <w:rsid w:val="00611CB3"/>
    <w:rsid w:val="006215EA"/>
    <w:rsid w:val="00621895"/>
    <w:rsid w:val="006234D5"/>
    <w:rsid w:val="006237A1"/>
    <w:rsid w:val="00633FF8"/>
    <w:rsid w:val="00634029"/>
    <w:rsid w:val="00643365"/>
    <w:rsid w:val="00661705"/>
    <w:rsid w:val="0067023B"/>
    <w:rsid w:val="0067319B"/>
    <w:rsid w:val="006746B5"/>
    <w:rsid w:val="00676E33"/>
    <w:rsid w:val="00684BC7"/>
    <w:rsid w:val="0069257C"/>
    <w:rsid w:val="00693FC3"/>
    <w:rsid w:val="006A2170"/>
    <w:rsid w:val="006A36FD"/>
    <w:rsid w:val="006A57E9"/>
    <w:rsid w:val="006B623F"/>
    <w:rsid w:val="006C256E"/>
    <w:rsid w:val="006C6C8C"/>
    <w:rsid w:val="006D5770"/>
    <w:rsid w:val="006E2AF2"/>
    <w:rsid w:val="006E473D"/>
    <w:rsid w:val="006F026D"/>
    <w:rsid w:val="006F2018"/>
    <w:rsid w:val="00700DEE"/>
    <w:rsid w:val="007149C6"/>
    <w:rsid w:val="00715F28"/>
    <w:rsid w:val="00716734"/>
    <w:rsid w:val="00717334"/>
    <w:rsid w:val="00723570"/>
    <w:rsid w:val="007248B2"/>
    <w:rsid w:val="00725AC6"/>
    <w:rsid w:val="0073346A"/>
    <w:rsid w:val="00744E0B"/>
    <w:rsid w:val="007613F1"/>
    <w:rsid w:val="007745C9"/>
    <w:rsid w:val="007768AD"/>
    <w:rsid w:val="00780243"/>
    <w:rsid w:val="00787101"/>
    <w:rsid w:val="007943B7"/>
    <w:rsid w:val="007A2CFB"/>
    <w:rsid w:val="007A4BF0"/>
    <w:rsid w:val="007A5081"/>
    <w:rsid w:val="007A6DD4"/>
    <w:rsid w:val="007C13B7"/>
    <w:rsid w:val="007D0B48"/>
    <w:rsid w:val="007D2463"/>
    <w:rsid w:val="007D7E11"/>
    <w:rsid w:val="007F0C22"/>
    <w:rsid w:val="007F142A"/>
    <w:rsid w:val="007F206E"/>
    <w:rsid w:val="007F265E"/>
    <w:rsid w:val="007F2F41"/>
    <w:rsid w:val="0080361E"/>
    <w:rsid w:val="00806916"/>
    <w:rsid w:val="00806FBF"/>
    <w:rsid w:val="00823748"/>
    <w:rsid w:val="0082600E"/>
    <w:rsid w:val="008330E3"/>
    <w:rsid w:val="008379E1"/>
    <w:rsid w:val="008716D2"/>
    <w:rsid w:val="00875E98"/>
    <w:rsid w:val="0088764C"/>
    <w:rsid w:val="00890932"/>
    <w:rsid w:val="00896BE7"/>
    <w:rsid w:val="008971BD"/>
    <w:rsid w:val="008A00CA"/>
    <w:rsid w:val="008A027C"/>
    <w:rsid w:val="008A1ABF"/>
    <w:rsid w:val="008A2C9A"/>
    <w:rsid w:val="008A3310"/>
    <w:rsid w:val="008A3AD6"/>
    <w:rsid w:val="008A43CE"/>
    <w:rsid w:val="008A76BB"/>
    <w:rsid w:val="008C368B"/>
    <w:rsid w:val="008D0833"/>
    <w:rsid w:val="008D28F3"/>
    <w:rsid w:val="008E2C71"/>
    <w:rsid w:val="008E611A"/>
    <w:rsid w:val="008E622B"/>
    <w:rsid w:val="008E6598"/>
    <w:rsid w:val="008F36DE"/>
    <w:rsid w:val="008F6751"/>
    <w:rsid w:val="008F678D"/>
    <w:rsid w:val="00907ECF"/>
    <w:rsid w:val="00910FFB"/>
    <w:rsid w:val="00911C68"/>
    <w:rsid w:val="00916024"/>
    <w:rsid w:val="0091758C"/>
    <w:rsid w:val="00922F16"/>
    <w:rsid w:val="009230A3"/>
    <w:rsid w:val="009256E5"/>
    <w:rsid w:val="00935F18"/>
    <w:rsid w:val="00941327"/>
    <w:rsid w:val="00946834"/>
    <w:rsid w:val="00952AE2"/>
    <w:rsid w:val="00960E13"/>
    <w:rsid w:val="009616A8"/>
    <w:rsid w:val="009816A3"/>
    <w:rsid w:val="00991629"/>
    <w:rsid w:val="009967B8"/>
    <w:rsid w:val="009A1A1F"/>
    <w:rsid w:val="009A42C6"/>
    <w:rsid w:val="009B7238"/>
    <w:rsid w:val="009D0A7E"/>
    <w:rsid w:val="009D3FFA"/>
    <w:rsid w:val="009D7FB9"/>
    <w:rsid w:val="009E0181"/>
    <w:rsid w:val="009F3851"/>
    <w:rsid w:val="009F39C7"/>
    <w:rsid w:val="00A05544"/>
    <w:rsid w:val="00A128F0"/>
    <w:rsid w:val="00A204CF"/>
    <w:rsid w:val="00A2204B"/>
    <w:rsid w:val="00A2352C"/>
    <w:rsid w:val="00A34A71"/>
    <w:rsid w:val="00A36AA8"/>
    <w:rsid w:val="00A422A2"/>
    <w:rsid w:val="00A42A2F"/>
    <w:rsid w:val="00A4494A"/>
    <w:rsid w:val="00A44C74"/>
    <w:rsid w:val="00A56781"/>
    <w:rsid w:val="00A57E84"/>
    <w:rsid w:val="00A73BB8"/>
    <w:rsid w:val="00A759CD"/>
    <w:rsid w:val="00A82F78"/>
    <w:rsid w:val="00A92B01"/>
    <w:rsid w:val="00A92F88"/>
    <w:rsid w:val="00A95B43"/>
    <w:rsid w:val="00AA0978"/>
    <w:rsid w:val="00AA1762"/>
    <w:rsid w:val="00AA2441"/>
    <w:rsid w:val="00AA2AF9"/>
    <w:rsid w:val="00AA2EBD"/>
    <w:rsid w:val="00AA54DE"/>
    <w:rsid w:val="00AA6D58"/>
    <w:rsid w:val="00AB0D01"/>
    <w:rsid w:val="00AB6A49"/>
    <w:rsid w:val="00AC0119"/>
    <w:rsid w:val="00AD6722"/>
    <w:rsid w:val="00AE02B7"/>
    <w:rsid w:val="00AE0D1C"/>
    <w:rsid w:val="00AE6707"/>
    <w:rsid w:val="00AF08E4"/>
    <w:rsid w:val="00AF6A7A"/>
    <w:rsid w:val="00B05FB7"/>
    <w:rsid w:val="00B17FB2"/>
    <w:rsid w:val="00B238B2"/>
    <w:rsid w:val="00B328F8"/>
    <w:rsid w:val="00B432B8"/>
    <w:rsid w:val="00B462E2"/>
    <w:rsid w:val="00B5291A"/>
    <w:rsid w:val="00B61B69"/>
    <w:rsid w:val="00B63E1C"/>
    <w:rsid w:val="00B74324"/>
    <w:rsid w:val="00B80621"/>
    <w:rsid w:val="00B861AA"/>
    <w:rsid w:val="00BB4FA2"/>
    <w:rsid w:val="00BC4062"/>
    <w:rsid w:val="00BD085A"/>
    <w:rsid w:val="00BD2BC6"/>
    <w:rsid w:val="00BD49F5"/>
    <w:rsid w:val="00BD6412"/>
    <w:rsid w:val="00BF2118"/>
    <w:rsid w:val="00BF58DF"/>
    <w:rsid w:val="00BF637E"/>
    <w:rsid w:val="00BF6715"/>
    <w:rsid w:val="00C055D0"/>
    <w:rsid w:val="00C06E1B"/>
    <w:rsid w:val="00C126BD"/>
    <w:rsid w:val="00C14B0D"/>
    <w:rsid w:val="00C21D68"/>
    <w:rsid w:val="00C224AF"/>
    <w:rsid w:val="00C23121"/>
    <w:rsid w:val="00C23515"/>
    <w:rsid w:val="00C31A85"/>
    <w:rsid w:val="00C33A5F"/>
    <w:rsid w:val="00C40B21"/>
    <w:rsid w:val="00C470B0"/>
    <w:rsid w:val="00C506CD"/>
    <w:rsid w:val="00C54447"/>
    <w:rsid w:val="00C5563F"/>
    <w:rsid w:val="00C64D8B"/>
    <w:rsid w:val="00C72961"/>
    <w:rsid w:val="00C77707"/>
    <w:rsid w:val="00C90C60"/>
    <w:rsid w:val="00CB0277"/>
    <w:rsid w:val="00CB419B"/>
    <w:rsid w:val="00CB7114"/>
    <w:rsid w:val="00CC2B5B"/>
    <w:rsid w:val="00CC5D4F"/>
    <w:rsid w:val="00CC78EE"/>
    <w:rsid w:val="00CD0339"/>
    <w:rsid w:val="00CD5807"/>
    <w:rsid w:val="00CE1271"/>
    <w:rsid w:val="00CE637A"/>
    <w:rsid w:val="00CF5E02"/>
    <w:rsid w:val="00CF6BD0"/>
    <w:rsid w:val="00CF6C03"/>
    <w:rsid w:val="00D150F9"/>
    <w:rsid w:val="00D16103"/>
    <w:rsid w:val="00D20D6D"/>
    <w:rsid w:val="00D22D59"/>
    <w:rsid w:val="00D27FF6"/>
    <w:rsid w:val="00D3128E"/>
    <w:rsid w:val="00D41AE2"/>
    <w:rsid w:val="00D53A70"/>
    <w:rsid w:val="00D55C5D"/>
    <w:rsid w:val="00D5617F"/>
    <w:rsid w:val="00D56FB4"/>
    <w:rsid w:val="00D60374"/>
    <w:rsid w:val="00D6246D"/>
    <w:rsid w:val="00D676C1"/>
    <w:rsid w:val="00D67A5A"/>
    <w:rsid w:val="00D705B5"/>
    <w:rsid w:val="00D76C17"/>
    <w:rsid w:val="00D84201"/>
    <w:rsid w:val="00D84A81"/>
    <w:rsid w:val="00D851C3"/>
    <w:rsid w:val="00D86523"/>
    <w:rsid w:val="00D86924"/>
    <w:rsid w:val="00D943C9"/>
    <w:rsid w:val="00D9792A"/>
    <w:rsid w:val="00DA084F"/>
    <w:rsid w:val="00DA192F"/>
    <w:rsid w:val="00DA5088"/>
    <w:rsid w:val="00DA5F49"/>
    <w:rsid w:val="00DA73C2"/>
    <w:rsid w:val="00DB2514"/>
    <w:rsid w:val="00DB49B7"/>
    <w:rsid w:val="00DB6938"/>
    <w:rsid w:val="00DB7C04"/>
    <w:rsid w:val="00DB7E7D"/>
    <w:rsid w:val="00DB7F4D"/>
    <w:rsid w:val="00DC2630"/>
    <w:rsid w:val="00DC39A5"/>
    <w:rsid w:val="00DC3B33"/>
    <w:rsid w:val="00DC54E0"/>
    <w:rsid w:val="00DE1F85"/>
    <w:rsid w:val="00DE3BA9"/>
    <w:rsid w:val="00DE58E7"/>
    <w:rsid w:val="00DE68D5"/>
    <w:rsid w:val="00DE7527"/>
    <w:rsid w:val="00DF0C5C"/>
    <w:rsid w:val="00DF27DB"/>
    <w:rsid w:val="00DF348E"/>
    <w:rsid w:val="00DF6555"/>
    <w:rsid w:val="00E030C6"/>
    <w:rsid w:val="00E031F1"/>
    <w:rsid w:val="00E07BAA"/>
    <w:rsid w:val="00E21D8D"/>
    <w:rsid w:val="00E3461F"/>
    <w:rsid w:val="00E37D6F"/>
    <w:rsid w:val="00E4089E"/>
    <w:rsid w:val="00E43B4F"/>
    <w:rsid w:val="00E4597B"/>
    <w:rsid w:val="00E47A2F"/>
    <w:rsid w:val="00E5766E"/>
    <w:rsid w:val="00E60722"/>
    <w:rsid w:val="00E6125E"/>
    <w:rsid w:val="00E632FC"/>
    <w:rsid w:val="00E65BD5"/>
    <w:rsid w:val="00E70B78"/>
    <w:rsid w:val="00E76697"/>
    <w:rsid w:val="00E81C1A"/>
    <w:rsid w:val="00E836D3"/>
    <w:rsid w:val="00E83BD3"/>
    <w:rsid w:val="00E8443D"/>
    <w:rsid w:val="00E86AE5"/>
    <w:rsid w:val="00E93A17"/>
    <w:rsid w:val="00E95B4E"/>
    <w:rsid w:val="00E95EC9"/>
    <w:rsid w:val="00EA0DF1"/>
    <w:rsid w:val="00EA5D53"/>
    <w:rsid w:val="00EA611A"/>
    <w:rsid w:val="00EA6E2A"/>
    <w:rsid w:val="00EA724E"/>
    <w:rsid w:val="00EB0F69"/>
    <w:rsid w:val="00EB211A"/>
    <w:rsid w:val="00EB720C"/>
    <w:rsid w:val="00EC2202"/>
    <w:rsid w:val="00EC2DB2"/>
    <w:rsid w:val="00EC5F40"/>
    <w:rsid w:val="00ED30E0"/>
    <w:rsid w:val="00EE0761"/>
    <w:rsid w:val="00EE1BE2"/>
    <w:rsid w:val="00EE2D24"/>
    <w:rsid w:val="00EE37C5"/>
    <w:rsid w:val="00EF7484"/>
    <w:rsid w:val="00F01040"/>
    <w:rsid w:val="00F152A0"/>
    <w:rsid w:val="00F228B8"/>
    <w:rsid w:val="00F262CB"/>
    <w:rsid w:val="00F32293"/>
    <w:rsid w:val="00F33AFE"/>
    <w:rsid w:val="00F36AF5"/>
    <w:rsid w:val="00F45466"/>
    <w:rsid w:val="00F616F7"/>
    <w:rsid w:val="00F6237C"/>
    <w:rsid w:val="00F66383"/>
    <w:rsid w:val="00F76DA2"/>
    <w:rsid w:val="00F774E0"/>
    <w:rsid w:val="00F809C8"/>
    <w:rsid w:val="00F8557F"/>
    <w:rsid w:val="00F920C0"/>
    <w:rsid w:val="00FA2AC6"/>
    <w:rsid w:val="00FA33C4"/>
    <w:rsid w:val="00FB0965"/>
    <w:rsid w:val="00FB0A65"/>
    <w:rsid w:val="00FB1443"/>
    <w:rsid w:val="00FB19B9"/>
    <w:rsid w:val="00FB2C4F"/>
    <w:rsid w:val="00FB2F6E"/>
    <w:rsid w:val="00FB624E"/>
    <w:rsid w:val="00FB6737"/>
    <w:rsid w:val="00FC5C21"/>
    <w:rsid w:val="00FC5D85"/>
    <w:rsid w:val="00FC740A"/>
    <w:rsid w:val="00FD7714"/>
    <w:rsid w:val="00FE4D8A"/>
    <w:rsid w:val="00FE5BC3"/>
    <w:rsid w:val="00FF309E"/>
    <w:rsid w:val="00FF320C"/>
    <w:rsid w:val="00FF6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0C031C7-5F3F-4CDD-A3D7-29AFF4CA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link w:val="4Char"/>
    <w:qFormat/>
    <w:rsid w:val="00FC740A"/>
    <w:pPr>
      <w:keepNext/>
      <w:jc w:val="center"/>
      <w:outlineLvl w:val="3"/>
    </w:pPr>
    <w:rPr>
      <w:rFonts w:cs="Traditional Arabic"/>
      <w:sz w:val="40"/>
      <w:szCs w:val="40"/>
      <w:lang w:eastAsia="ar-SA"/>
    </w:rPr>
  </w:style>
  <w:style w:type="paragraph" w:styleId="5">
    <w:name w:val="heading 5"/>
    <w:next w:val="a0"/>
    <w:link w:val="5Char"/>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link w:val="6Char"/>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link w:val="7Char"/>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link w:val="8Char"/>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link w:val="9Char"/>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link w:val="Char"/>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link w:val="Char0"/>
    <w:rsid w:val="00FC740A"/>
    <w:rPr>
      <w:rFonts w:ascii="Tahoma" w:hAnsi="Tahoma"/>
      <w:sz w:val="16"/>
      <w:szCs w:val="16"/>
    </w:rPr>
  </w:style>
  <w:style w:type="paragraph" w:styleId="a9">
    <w:name w:val="header"/>
    <w:basedOn w:val="a0"/>
    <w:link w:val="Char1"/>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link w:val="Char2"/>
    <w:rsid w:val="00FC740A"/>
    <w:rPr>
      <w:sz w:val="20"/>
      <w:szCs w:val="20"/>
    </w:rPr>
  </w:style>
  <w:style w:type="paragraph" w:styleId="af1">
    <w:name w:val="annotation subject"/>
    <w:basedOn w:val="af0"/>
    <w:next w:val="af0"/>
    <w:link w:val="Char3"/>
    <w:rsid w:val="00FC740A"/>
    <w:rPr>
      <w:b/>
      <w:bCs/>
    </w:rPr>
  </w:style>
  <w:style w:type="paragraph" w:styleId="af2">
    <w:name w:val="Body Text"/>
    <w:basedOn w:val="a0"/>
    <w:link w:val="Char4"/>
    <w:rsid w:val="00FC740A"/>
    <w:pPr>
      <w:spacing w:after="120"/>
    </w:pPr>
  </w:style>
  <w:style w:type="paragraph" w:styleId="af3">
    <w:name w:val="endnote text"/>
    <w:basedOn w:val="a0"/>
    <w:link w:val="Char5"/>
    <w:rsid w:val="00FC740A"/>
    <w:rPr>
      <w:sz w:val="20"/>
      <w:szCs w:val="20"/>
    </w:rPr>
  </w:style>
  <w:style w:type="paragraph" w:styleId="af4">
    <w:name w:val="footnote text"/>
    <w:basedOn w:val="a0"/>
    <w:link w:val="Char6"/>
    <w:rsid w:val="00F809C8"/>
    <w:rPr>
      <w:sz w:val="20"/>
      <w:szCs w:val="20"/>
    </w:rPr>
  </w:style>
  <w:style w:type="paragraph" w:styleId="af5">
    <w:name w:val="Balloon Text"/>
    <w:basedOn w:val="a0"/>
    <w:link w:val="Char7"/>
    <w:rsid w:val="00FC740A"/>
    <w:rPr>
      <w:rFonts w:ascii="Tahoma" w:hAnsi="Tahoma"/>
      <w:sz w:val="16"/>
      <w:szCs w:val="16"/>
    </w:rPr>
  </w:style>
  <w:style w:type="paragraph" w:styleId="af6">
    <w:name w:val="macro"/>
    <w:link w:val="Char8"/>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6">
    <w:name w:val="نص حاشية سفلية Char"/>
    <w:basedOn w:val="a1"/>
    <w:link w:val="af4"/>
    <w:rsid w:val="00C90C60"/>
    <w:rPr>
      <w:rFonts w:cs="Tahoma"/>
      <w:lang w:bidi="ar-EG"/>
    </w:rPr>
  </w:style>
  <w:style w:type="paragraph" w:styleId="afd">
    <w:name w:val="footer"/>
    <w:basedOn w:val="a0"/>
    <w:link w:val="Char9"/>
    <w:rsid w:val="00FC740A"/>
    <w:pPr>
      <w:tabs>
        <w:tab w:val="center" w:pos="4153"/>
        <w:tab w:val="right" w:pos="8306"/>
      </w:tabs>
    </w:pPr>
  </w:style>
  <w:style w:type="character" w:customStyle="1" w:styleId="Char9">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character" w:customStyle="1" w:styleId="4Char">
    <w:name w:val="عنوان 4 Char"/>
    <w:basedOn w:val="a1"/>
    <w:link w:val="4"/>
    <w:rsid w:val="001D3238"/>
    <w:rPr>
      <w:rFonts w:cs="Traditional Arabic"/>
      <w:sz w:val="40"/>
      <w:szCs w:val="40"/>
      <w:lang w:eastAsia="ar-SA" w:bidi="ar-EG"/>
    </w:rPr>
  </w:style>
  <w:style w:type="character" w:customStyle="1" w:styleId="5Char">
    <w:name w:val="عنوان 5 Char"/>
    <w:basedOn w:val="a1"/>
    <w:link w:val="5"/>
    <w:semiHidden/>
    <w:rsid w:val="001D3238"/>
    <w:rPr>
      <w:rFonts w:asciiTheme="majorHAnsi" w:eastAsiaTheme="majorEastAsia" w:hAnsiTheme="majorHAnsi" w:cstheme="majorBidi"/>
      <w:color w:val="243F60" w:themeColor="accent1" w:themeShade="7F"/>
      <w:sz w:val="24"/>
      <w:szCs w:val="24"/>
      <w:lang w:bidi="ar-EG"/>
    </w:rPr>
  </w:style>
  <w:style w:type="character" w:customStyle="1" w:styleId="6Char">
    <w:name w:val="عنوان 6 Char"/>
    <w:basedOn w:val="a1"/>
    <w:link w:val="6"/>
    <w:semiHidden/>
    <w:rsid w:val="001D3238"/>
    <w:rPr>
      <w:rFonts w:asciiTheme="majorHAnsi" w:eastAsiaTheme="majorEastAsia" w:hAnsiTheme="majorHAnsi" w:cstheme="majorBidi"/>
      <w:i/>
      <w:iCs/>
      <w:color w:val="243F60" w:themeColor="accent1" w:themeShade="7F"/>
      <w:sz w:val="24"/>
      <w:szCs w:val="24"/>
      <w:lang w:bidi="ar-EG"/>
    </w:rPr>
  </w:style>
  <w:style w:type="character" w:customStyle="1" w:styleId="7Char">
    <w:name w:val="عنوان 7 Char"/>
    <w:basedOn w:val="a1"/>
    <w:link w:val="7"/>
    <w:semiHidden/>
    <w:rsid w:val="001D3238"/>
    <w:rPr>
      <w:rFonts w:asciiTheme="majorHAnsi" w:eastAsiaTheme="majorEastAsia" w:hAnsiTheme="majorHAnsi" w:cstheme="majorBidi"/>
      <w:i/>
      <w:iCs/>
      <w:color w:val="404040" w:themeColor="text1" w:themeTint="BF"/>
      <w:sz w:val="24"/>
      <w:szCs w:val="24"/>
      <w:lang w:bidi="ar-EG"/>
    </w:rPr>
  </w:style>
  <w:style w:type="character" w:customStyle="1" w:styleId="8Char">
    <w:name w:val="عنوان 8 Char"/>
    <w:basedOn w:val="a1"/>
    <w:link w:val="8"/>
    <w:semiHidden/>
    <w:rsid w:val="001D3238"/>
    <w:rPr>
      <w:rFonts w:asciiTheme="majorHAnsi" w:eastAsiaTheme="majorEastAsia" w:hAnsiTheme="majorHAnsi" w:cstheme="majorBidi"/>
      <w:color w:val="404040" w:themeColor="text1" w:themeTint="BF"/>
      <w:lang w:bidi="ar-EG"/>
    </w:rPr>
  </w:style>
  <w:style w:type="character" w:customStyle="1" w:styleId="9Char">
    <w:name w:val="عنوان 9 Char"/>
    <w:basedOn w:val="a1"/>
    <w:link w:val="9"/>
    <w:semiHidden/>
    <w:rsid w:val="001D3238"/>
    <w:rPr>
      <w:rFonts w:asciiTheme="majorHAnsi" w:eastAsiaTheme="majorEastAsia" w:hAnsiTheme="majorHAnsi" w:cstheme="majorBidi"/>
      <w:i/>
      <w:iCs/>
      <w:color w:val="404040" w:themeColor="text1" w:themeTint="BF"/>
      <w:lang w:bidi="ar-EG"/>
    </w:rPr>
  </w:style>
  <w:style w:type="character" w:customStyle="1" w:styleId="Char">
    <w:name w:val="نص عادي Char"/>
    <w:basedOn w:val="a1"/>
    <w:link w:val="a4"/>
    <w:rsid w:val="001D3238"/>
    <w:rPr>
      <w:rFonts w:ascii="Consolas" w:hAnsi="Consolas" w:cs="Tahoma"/>
      <w:sz w:val="21"/>
      <w:szCs w:val="21"/>
      <w:lang w:bidi="ar-EG"/>
    </w:rPr>
  </w:style>
  <w:style w:type="character" w:customStyle="1" w:styleId="Char0">
    <w:name w:val="مخطط المستند Char"/>
    <w:basedOn w:val="a1"/>
    <w:link w:val="a8"/>
    <w:rsid w:val="001D3238"/>
    <w:rPr>
      <w:rFonts w:ascii="Tahoma" w:hAnsi="Tahoma" w:cs="Tahoma"/>
      <w:sz w:val="16"/>
      <w:szCs w:val="16"/>
      <w:lang w:bidi="ar-EG"/>
    </w:rPr>
  </w:style>
  <w:style w:type="character" w:customStyle="1" w:styleId="Char1">
    <w:name w:val="رأس الصفحة Char"/>
    <w:basedOn w:val="a1"/>
    <w:link w:val="a9"/>
    <w:rsid w:val="001D3238"/>
    <w:rPr>
      <w:rFonts w:cs="Tahoma"/>
      <w:sz w:val="24"/>
      <w:szCs w:val="24"/>
      <w:lang w:bidi="ar-EG"/>
    </w:rPr>
  </w:style>
  <w:style w:type="character" w:customStyle="1" w:styleId="Char2">
    <w:name w:val="نص تعليق Char"/>
    <w:basedOn w:val="a1"/>
    <w:link w:val="af0"/>
    <w:rsid w:val="001D3238"/>
    <w:rPr>
      <w:rFonts w:cs="Tahoma"/>
      <w:lang w:bidi="ar-EG"/>
    </w:rPr>
  </w:style>
  <w:style w:type="character" w:customStyle="1" w:styleId="Char3">
    <w:name w:val="موضوع تعليق Char"/>
    <w:basedOn w:val="Char2"/>
    <w:link w:val="af1"/>
    <w:rsid w:val="001D3238"/>
    <w:rPr>
      <w:rFonts w:cs="Tahoma"/>
      <w:b/>
      <w:bCs/>
      <w:lang w:bidi="ar-EG"/>
    </w:rPr>
  </w:style>
  <w:style w:type="character" w:customStyle="1" w:styleId="Char4">
    <w:name w:val="نص أساسي Char"/>
    <w:basedOn w:val="a1"/>
    <w:link w:val="af2"/>
    <w:rsid w:val="001D3238"/>
    <w:rPr>
      <w:rFonts w:cs="Tahoma"/>
      <w:sz w:val="24"/>
      <w:szCs w:val="24"/>
      <w:lang w:bidi="ar-EG"/>
    </w:rPr>
  </w:style>
  <w:style w:type="character" w:customStyle="1" w:styleId="Char5">
    <w:name w:val="نص تعليق ختامي Char"/>
    <w:basedOn w:val="a1"/>
    <w:link w:val="af3"/>
    <w:rsid w:val="001D3238"/>
    <w:rPr>
      <w:rFonts w:cs="Tahoma"/>
      <w:lang w:bidi="ar-EG"/>
    </w:rPr>
  </w:style>
  <w:style w:type="character" w:customStyle="1" w:styleId="Char7">
    <w:name w:val="نص في بالون Char"/>
    <w:basedOn w:val="a1"/>
    <w:link w:val="af5"/>
    <w:rsid w:val="001D3238"/>
    <w:rPr>
      <w:rFonts w:ascii="Tahoma" w:hAnsi="Tahoma" w:cs="Tahoma"/>
      <w:sz w:val="16"/>
      <w:szCs w:val="16"/>
      <w:lang w:bidi="ar-EG"/>
    </w:rPr>
  </w:style>
  <w:style w:type="character" w:customStyle="1" w:styleId="Char8">
    <w:name w:val="نص ماكرو Char"/>
    <w:basedOn w:val="a1"/>
    <w:link w:val="af6"/>
    <w:rsid w:val="001D3238"/>
    <w:rPr>
      <w:rFonts w:ascii="Consolas" w:hAnsi="Consolas" w:cs="Tahoma"/>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AD18-4654-4677-8C59-3D74C4FB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139</Pages>
  <Words>28965</Words>
  <Characters>165107</Characters>
  <Application>Microsoft Office Word</Application>
  <DocSecurity>0</DocSecurity>
  <Lines>1375</Lines>
  <Paragraphs>387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ABO HABYBA</cp:lastModifiedBy>
  <cp:revision>119</cp:revision>
  <dcterms:created xsi:type="dcterms:W3CDTF">2012-12-18T22:59:00Z</dcterms:created>
  <dcterms:modified xsi:type="dcterms:W3CDTF">2015-04-27T09:49:00Z</dcterms:modified>
</cp:coreProperties>
</file>