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9A7" w:rsidRDefault="001D6AAF" w:rsidP="008B72C5">
      <w:pPr>
        <w:pStyle w:val="af2"/>
        <w:jc w:val="center"/>
        <w:rPr>
          <w:rFonts w:asciiTheme="majorBidi" w:hAnsiTheme="majorBidi" w:cs="Traditional Arabic" w:hint="cs"/>
          <w:b/>
          <w:bCs/>
          <w:sz w:val="34"/>
          <w:szCs w:val="34"/>
          <w:rtl/>
        </w:rPr>
      </w:pPr>
      <w:r w:rsidRPr="001D6AAF">
        <w:rPr>
          <w:rFonts w:asciiTheme="majorBidi" w:hAnsiTheme="majorBidi" w:cs="Traditional Arabic"/>
          <w:b/>
          <w:bCs/>
          <w:noProof/>
          <w:sz w:val="34"/>
          <w:szCs w:val="34"/>
          <w:rtl/>
          <w:lang w:bidi="ar-SA"/>
        </w:rPr>
        <w:drawing>
          <wp:anchor distT="0" distB="0" distL="114300" distR="114300" simplePos="0" relativeHeight="251664384" behindDoc="0" locked="0" layoutInCell="1" allowOverlap="1" wp14:anchorId="7CEC09B6" wp14:editId="063D772B">
            <wp:simplePos x="0" y="0"/>
            <wp:positionH relativeFrom="column">
              <wp:posOffset>-1599668</wp:posOffset>
            </wp:positionH>
            <wp:positionV relativeFrom="paragraph">
              <wp:posOffset>-914400</wp:posOffset>
            </wp:positionV>
            <wp:extent cx="7717893" cy="10669377"/>
            <wp:effectExtent l="0" t="0" r="0" b="0"/>
            <wp:wrapNone/>
            <wp:docPr id="7" name="صورة 7" descr="C:\Users\MHH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HH\Desktop\inde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893" cy="1066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2C5" w:rsidRDefault="008B72C5" w:rsidP="008B72C5">
      <w:pPr>
        <w:pStyle w:val="af2"/>
        <w:jc w:val="center"/>
        <w:rPr>
          <w:rFonts w:asciiTheme="majorBidi" w:hAnsiTheme="majorBidi" w:cs="Traditional Arabic"/>
          <w:b/>
          <w:bCs/>
          <w:sz w:val="34"/>
          <w:szCs w:val="34"/>
        </w:rPr>
      </w:pPr>
    </w:p>
    <w:p w:rsidR="000112B3" w:rsidRPr="007E2E2A" w:rsidRDefault="000112B3" w:rsidP="004A28C2">
      <w:pPr>
        <w:jc w:val="both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</w:p>
    <w:p w:rsidR="000112B3" w:rsidRPr="007E2E2A" w:rsidRDefault="000112B3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</w:p>
    <w:p w:rsidR="004A28C2" w:rsidRDefault="0055627E" w:rsidP="004B351F">
      <w:pPr>
        <w:jc w:val="center"/>
        <w:rPr>
          <w:rFonts w:asciiTheme="majorBidi" w:hAnsiTheme="majorBidi" w:cs="Traditional Arabic"/>
          <w:b/>
          <w:bCs/>
          <w:color w:val="0000CC"/>
          <w:sz w:val="34"/>
          <w:szCs w:val="34"/>
          <w:rtl/>
          <w:lang w:bidi="ar-SA"/>
        </w:rPr>
      </w:pPr>
      <w:r>
        <w:rPr>
          <w:rFonts w:cs="Traditional Arabic"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76990FC0" wp14:editId="68FE1E93">
            <wp:simplePos x="0" y="0"/>
            <wp:positionH relativeFrom="column">
              <wp:posOffset>-1914983</wp:posOffset>
            </wp:positionH>
            <wp:positionV relativeFrom="paragraph">
              <wp:posOffset>-1453634</wp:posOffset>
            </wp:positionV>
            <wp:extent cx="7523480" cy="10657205"/>
            <wp:effectExtent l="0" t="0" r="1270" b="0"/>
            <wp:wrapTight wrapText="bothSides">
              <wp:wrapPolygon edited="0">
                <wp:start x="0" y="0"/>
                <wp:lineTo x="0" y="21545"/>
                <wp:lineTo x="21549" y="21545"/>
                <wp:lineTo x="21549" y="0"/>
                <wp:lineTo x="0" y="0"/>
              </wp:wrapPolygon>
            </wp:wrapTight>
            <wp:docPr id="8" name="صورة 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esktop\شغل عاجل\العلامة المائية\0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3480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27E" w:rsidRDefault="0055627E">
      <w:pPr>
        <w:bidi w:val="0"/>
        <w:ind w:left="454" w:hanging="454"/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</w:pPr>
    </w:p>
    <w:p w:rsidR="0055627E" w:rsidRDefault="0055627E" w:rsidP="004B351F">
      <w:pPr>
        <w:jc w:val="center"/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</w:pPr>
    </w:p>
    <w:p w:rsidR="009C73B8" w:rsidRDefault="009C73B8" w:rsidP="004B351F">
      <w:pPr>
        <w:jc w:val="center"/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</w:pPr>
    </w:p>
    <w:p w:rsidR="000112B3" w:rsidRPr="00550AE7" w:rsidRDefault="000112B3" w:rsidP="004B351F">
      <w:pPr>
        <w:jc w:val="center"/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</w:pPr>
      <w:r w:rsidRPr="00550AE7"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  <w:t>التقشير</w:t>
      </w:r>
      <w:r w:rsidR="004E1E8C" w:rsidRPr="00550AE7"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  <w:t xml:space="preserve"> </w:t>
      </w:r>
      <w:r w:rsidRPr="00550AE7"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  <w:t>واستخدامات</w:t>
      </w:r>
      <w:r w:rsidR="004E1E8C" w:rsidRPr="00550AE7"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  <w:t xml:space="preserve"> </w:t>
      </w:r>
      <w:r w:rsidRPr="00550AE7"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  <w:t>الليزر</w:t>
      </w:r>
    </w:p>
    <w:p w:rsidR="000112B3" w:rsidRPr="00550AE7" w:rsidRDefault="000112B3" w:rsidP="004B351F">
      <w:pPr>
        <w:jc w:val="center"/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</w:pPr>
      <w:r w:rsidRPr="00550AE7"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  <w:t>(أحكام</w:t>
      </w:r>
      <w:r w:rsidR="004E1E8C" w:rsidRPr="00550AE7"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  <w:t xml:space="preserve"> </w:t>
      </w:r>
      <w:r w:rsidRPr="00550AE7"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  <w:t>وضوابط</w:t>
      </w:r>
      <w:r w:rsidR="004E1E8C" w:rsidRPr="00550AE7"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  <w:t xml:space="preserve"> </w:t>
      </w:r>
      <w:r w:rsidRPr="00550AE7">
        <w:rPr>
          <w:rFonts w:asciiTheme="majorBidi" w:hAnsiTheme="majorBidi" w:cs="Traditional Arabic"/>
          <w:b/>
          <w:bCs/>
          <w:color w:val="C00000"/>
          <w:sz w:val="40"/>
          <w:szCs w:val="40"/>
          <w:rtl/>
          <w:lang w:bidi="ar-SA"/>
        </w:rPr>
        <w:t>شرعية)</w:t>
      </w:r>
    </w:p>
    <w:p w:rsidR="000112B3" w:rsidRPr="007E2E2A" w:rsidRDefault="000112B3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</w:p>
    <w:p w:rsidR="004A28C2" w:rsidRDefault="004A28C2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</w:p>
    <w:p w:rsidR="000112B3" w:rsidRPr="004A28C2" w:rsidRDefault="000112B3" w:rsidP="004B351F">
      <w:pPr>
        <w:jc w:val="center"/>
        <w:rPr>
          <w:rFonts w:asciiTheme="majorBidi" w:hAnsiTheme="majorBidi" w:cs="Traditional Arabic"/>
          <w:b/>
          <w:bCs/>
          <w:color w:val="0000FF"/>
          <w:sz w:val="34"/>
          <w:szCs w:val="34"/>
          <w:rtl/>
          <w:lang w:bidi="ar-SA"/>
        </w:rPr>
      </w:pPr>
      <w:r w:rsidRPr="004A28C2">
        <w:rPr>
          <w:rFonts w:asciiTheme="majorBidi" w:hAnsiTheme="majorBidi" w:cs="Traditional Arabic"/>
          <w:b/>
          <w:bCs/>
          <w:color w:val="0000FF"/>
          <w:sz w:val="34"/>
          <w:szCs w:val="34"/>
          <w:rtl/>
          <w:lang w:bidi="ar-SA"/>
        </w:rPr>
        <w:t>ورقة</w:t>
      </w:r>
      <w:r w:rsidR="004E1E8C" w:rsidRPr="004A28C2">
        <w:rPr>
          <w:rFonts w:asciiTheme="majorBidi" w:hAnsiTheme="majorBidi" w:cs="Traditional Arabic"/>
          <w:b/>
          <w:bCs/>
          <w:color w:val="0000FF"/>
          <w:sz w:val="34"/>
          <w:szCs w:val="34"/>
          <w:rtl/>
          <w:lang w:bidi="ar-SA"/>
        </w:rPr>
        <w:t xml:space="preserve"> </w:t>
      </w:r>
      <w:r w:rsidRPr="004A28C2">
        <w:rPr>
          <w:rFonts w:asciiTheme="majorBidi" w:hAnsiTheme="majorBidi" w:cs="Traditional Arabic"/>
          <w:b/>
          <w:bCs/>
          <w:color w:val="0000FF"/>
          <w:sz w:val="34"/>
          <w:szCs w:val="34"/>
          <w:rtl/>
          <w:lang w:bidi="ar-SA"/>
        </w:rPr>
        <w:t>عمل</w:t>
      </w:r>
    </w:p>
    <w:p w:rsidR="000112B3" w:rsidRPr="007E2E2A" w:rsidRDefault="000112B3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مقدمة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لندوة: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العمليات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التجميلية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بين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الشرع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والطب</w:t>
      </w:r>
    </w:p>
    <w:p w:rsidR="000112B3" w:rsidRPr="007E2E2A" w:rsidRDefault="000112B3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تنظمها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إدارة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التوعية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الدينية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بوزارة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الصحة</w:t>
      </w:r>
    </w:p>
    <w:p w:rsidR="000112B3" w:rsidRPr="007E2E2A" w:rsidRDefault="000112B3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</w:p>
    <w:p w:rsidR="004A28C2" w:rsidRDefault="004A28C2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</w:p>
    <w:p w:rsidR="004A28C2" w:rsidRDefault="004A28C2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</w:p>
    <w:p w:rsidR="000112B3" w:rsidRPr="004A28C2" w:rsidRDefault="000112B3" w:rsidP="004B351F">
      <w:pPr>
        <w:jc w:val="center"/>
        <w:rPr>
          <w:rFonts w:asciiTheme="majorBidi" w:hAnsiTheme="majorBidi" w:cs="Traditional Arabic"/>
          <w:b/>
          <w:bCs/>
          <w:color w:val="0000FF"/>
          <w:sz w:val="34"/>
          <w:szCs w:val="34"/>
          <w:rtl/>
          <w:lang w:bidi="ar-SA"/>
        </w:rPr>
      </w:pPr>
      <w:r w:rsidRPr="004A28C2">
        <w:rPr>
          <w:rFonts w:asciiTheme="majorBidi" w:hAnsiTheme="majorBidi" w:cs="Traditional Arabic"/>
          <w:b/>
          <w:bCs/>
          <w:color w:val="0000FF"/>
          <w:sz w:val="34"/>
          <w:szCs w:val="34"/>
          <w:rtl/>
          <w:lang w:bidi="ar-SA"/>
        </w:rPr>
        <w:t>من</w:t>
      </w:r>
      <w:r w:rsidR="004E1E8C" w:rsidRPr="004A28C2">
        <w:rPr>
          <w:rFonts w:asciiTheme="majorBidi" w:hAnsiTheme="majorBidi" w:cs="Traditional Arabic"/>
          <w:b/>
          <w:bCs/>
          <w:color w:val="0000FF"/>
          <w:sz w:val="34"/>
          <w:szCs w:val="34"/>
          <w:rtl/>
          <w:lang w:bidi="ar-SA"/>
        </w:rPr>
        <w:t xml:space="preserve"> </w:t>
      </w:r>
      <w:r w:rsidRPr="004A28C2">
        <w:rPr>
          <w:rFonts w:asciiTheme="majorBidi" w:hAnsiTheme="majorBidi" w:cs="Traditional Arabic"/>
          <w:b/>
          <w:bCs/>
          <w:color w:val="0000FF"/>
          <w:sz w:val="34"/>
          <w:szCs w:val="34"/>
          <w:rtl/>
          <w:lang w:bidi="ar-SA"/>
        </w:rPr>
        <w:t>إعداد</w:t>
      </w:r>
    </w:p>
    <w:p w:rsidR="000112B3" w:rsidRPr="007E2E2A" w:rsidRDefault="000112B3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الدكتور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/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محمد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جبر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الألفي</w:t>
      </w:r>
    </w:p>
    <w:p w:rsidR="000112B3" w:rsidRPr="007E2E2A" w:rsidRDefault="000112B3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الأستاذ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المعهد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العالي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للقضاء</w:t>
      </w:r>
    </w:p>
    <w:p w:rsidR="000112B3" w:rsidRPr="007E2E2A" w:rsidRDefault="000112B3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</w:p>
    <w:p w:rsidR="004A28C2" w:rsidRDefault="004A28C2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</w:p>
    <w:p w:rsidR="000112B3" w:rsidRPr="007E2E2A" w:rsidRDefault="000112B3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الرياض</w:t>
      </w:r>
    </w:p>
    <w:p w:rsidR="000112B3" w:rsidRPr="007E2E2A" w:rsidRDefault="000112B3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1427هـ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proofErr w:type="gramStart"/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2006</w:t>
      </w:r>
      <w:proofErr w:type="gramEnd"/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م</w:t>
      </w:r>
    </w:p>
    <w:p w:rsidR="0037782E" w:rsidRPr="007E2E2A" w:rsidRDefault="0037782E" w:rsidP="004B351F">
      <w:pPr>
        <w:bidi w:val="0"/>
        <w:jc w:val="center"/>
        <w:rPr>
          <w:rFonts w:asciiTheme="majorBidi" w:hAnsiTheme="majorBidi" w:cs="Traditional Arabic"/>
          <w:b/>
          <w:bCs/>
          <w:sz w:val="34"/>
          <w:szCs w:val="34"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br w:type="page"/>
      </w:r>
    </w:p>
    <w:p w:rsidR="000112B3" w:rsidRPr="007E2E2A" w:rsidRDefault="0037782E" w:rsidP="004B351F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lastRenderedPageBreak/>
        <w:t>بسم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الر</w:t>
      </w:r>
      <w:bookmarkStart w:id="0" w:name="_GoBack"/>
      <w:bookmarkEnd w:id="0"/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حمن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الرحيم</w:t>
      </w:r>
    </w:p>
    <w:p w:rsidR="0037782E" w:rsidRPr="00E077F6" w:rsidRDefault="0037782E" w:rsidP="00E077F6">
      <w:pPr>
        <w:pStyle w:val="10"/>
        <w:rPr>
          <w:rtl/>
        </w:rPr>
      </w:pPr>
      <w:bookmarkStart w:id="1" w:name="_Toc508093854"/>
      <w:r w:rsidRPr="00E077F6">
        <w:rPr>
          <w:rtl/>
        </w:rPr>
        <w:t>مقدمة</w:t>
      </w:r>
      <w:bookmarkEnd w:id="1"/>
    </w:p>
    <w:p w:rsidR="004E1E8C" w:rsidRPr="007E2E2A" w:rsidRDefault="0037782E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الحمد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العالمين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والصلاة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والسلام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محمد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خاتم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الأنبياء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والمرسلين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آله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وصحبه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تبعهم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بإحسان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يوم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الدين.</w:t>
      </w:r>
    </w:p>
    <w:p w:rsidR="00697A38" w:rsidRDefault="0037782E" w:rsidP="007B2C27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أبدأ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بش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الإخوة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الذين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أتاحوا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شرف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المشاركة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الندوة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وأقس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ورقتي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مطلبين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يتناول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موضوع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ونبحث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الآخر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استخدامات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الليزر.</w:t>
      </w:r>
    </w:p>
    <w:p w:rsidR="00697A38" w:rsidRDefault="00697A38">
      <w:pPr>
        <w:bidi w:val="0"/>
        <w:ind w:left="454" w:hanging="454"/>
        <w:rPr>
          <w:rFonts w:asciiTheme="majorBidi" w:hAnsiTheme="majorBidi" w:cs="Traditional Arabic"/>
          <w:sz w:val="34"/>
          <w:szCs w:val="34"/>
          <w:rtl/>
          <w:lang w:bidi="ar-SA"/>
        </w:rPr>
      </w:pPr>
      <w:r>
        <w:rPr>
          <w:rFonts w:asciiTheme="majorBidi" w:hAnsiTheme="majorBidi" w:cs="Traditional Arabic"/>
          <w:sz w:val="34"/>
          <w:szCs w:val="34"/>
          <w:rtl/>
          <w:lang w:bidi="ar-SA"/>
        </w:rPr>
        <w:br w:type="page"/>
      </w:r>
    </w:p>
    <w:p w:rsidR="0037782E" w:rsidRPr="007E2E2A" w:rsidRDefault="0037782E" w:rsidP="00E077F6">
      <w:pPr>
        <w:pStyle w:val="10"/>
        <w:rPr>
          <w:rtl/>
        </w:rPr>
      </w:pPr>
      <w:bookmarkStart w:id="2" w:name="_Toc508093855"/>
      <w:r w:rsidRPr="007E2E2A">
        <w:rPr>
          <w:rtl/>
        </w:rPr>
        <w:lastRenderedPageBreak/>
        <w:t>المطلب</w:t>
      </w:r>
      <w:r w:rsidR="004E1E8C" w:rsidRPr="007E2E2A">
        <w:rPr>
          <w:rtl/>
        </w:rPr>
        <w:t xml:space="preserve"> </w:t>
      </w:r>
      <w:r w:rsidRPr="007E2E2A">
        <w:rPr>
          <w:rtl/>
        </w:rPr>
        <w:t>الأول</w:t>
      </w:r>
      <w:bookmarkEnd w:id="2"/>
    </w:p>
    <w:p w:rsidR="0037782E" w:rsidRPr="007E2E2A" w:rsidRDefault="0037782E" w:rsidP="00E077F6">
      <w:pPr>
        <w:pStyle w:val="10"/>
        <w:rPr>
          <w:rtl/>
        </w:rPr>
      </w:pPr>
      <w:bookmarkStart w:id="3" w:name="_Toc508093856"/>
      <w:r w:rsidRPr="007E2E2A">
        <w:rPr>
          <w:rtl/>
        </w:rPr>
        <w:t>أحكام</w:t>
      </w:r>
      <w:r w:rsidR="004E1E8C" w:rsidRPr="007E2E2A">
        <w:rPr>
          <w:rtl/>
        </w:rPr>
        <w:t xml:space="preserve"> </w:t>
      </w:r>
      <w:r w:rsidRPr="007E2E2A">
        <w:rPr>
          <w:rtl/>
        </w:rPr>
        <w:t>التقشير</w:t>
      </w:r>
      <w:bookmarkEnd w:id="3"/>
    </w:p>
    <w:p w:rsidR="004B351F" w:rsidRPr="007E2E2A" w:rsidRDefault="0037782E" w:rsidP="004B351F">
      <w:pPr>
        <w:jc w:val="both"/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أول</w:t>
      </w:r>
      <w:r w:rsidR="009A375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تعريف</w:t>
      </w:r>
      <w:proofErr w:type="gramEnd"/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التقشير</w:t>
      </w:r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4B351F" w:rsidRPr="007E2E2A" w:rsidRDefault="0037782E" w:rsidP="00F4287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اللغة: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يقال: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قشر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العود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قشر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أزال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شره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كالجلد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الإنسان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"/>
      </w:r>
      <w:r w:rsidR="00F4287B" w:rsidRPr="007E2E2A">
        <w:rPr>
          <w:rFonts w:asciiTheme="majorBidi" w:hAnsiTheme="majorBidi" w:cs="Traditional Arabic"/>
          <w:sz w:val="34"/>
          <w:szCs w:val="34"/>
          <w:rtl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لسان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العرب: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القشر</w:t>
      </w:r>
      <w:r w:rsidR="002A21D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أصله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والقشور: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دواء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يقشر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الوجه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Default="0037782E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الفقهاء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والمحد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ثين: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تعال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المرأة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وجه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بطلاء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خصوص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حتى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ينسحق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الجلد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ويصفو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لونه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085AB2" w:rsidRPr="007E2E2A" w:rsidRDefault="00085AB2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9B3C9F" w:rsidP="004B351F">
      <w:pPr>
        <w:jc w:val="both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الطب:</w:t>
      </w:r>
    </w:p>
    <w:p w:rsidR="004E1E8C" w:rsidRDefault="009B3C9F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البشرة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عبارة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تدخ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جراحي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ٍّ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هدف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الط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بقة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السطحي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للبشرة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لتنمو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طبقة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جديدة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أكثر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ضارة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ولتحقيق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سطح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مستوٍ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085AB2" w:rsidRPr="007E2E2A" w:rsidRDefault="00085AB2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9A375F" w:rsidP="004B351F">
      <w:pPr>
        <w:jc w:val="both"/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ثانيًا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18087B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التقشير</w:t>
      </w:r>
      <w:proofErr w:type="gramEnd"/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18087B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قديم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ً</w:t>
      </w:r>
      <w:r w:rsidR="0018087B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18087B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وحديث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ً</w:t>
      </w:r>
      <w:r w:rsidR="0018087B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ا:</w:t>
      </w:r>
    </w:p>
    <w:p w:rsidR="004B351F" w:rsidRPr="007E2E2A" w:rsidRDefault="0018087B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يختلف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القديم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الحديث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ويظهر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الفرق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بينهما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ناحيتين:</w:t>
      </w:r>
    </w:p>
    <w:p w:rsidR="004B351F" w:rsidRPr="007E2E2A" w:rsidRDefault="0018087B" w:rsidP="004B351F">
      <w:pPr>
        <w:jc w:val="both"/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أ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دوافع</w:t>
      </w:r>
      <w:proofErr w:type="gramEnd"/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إجراء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التقشير</w:t>
      </w:r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4B351F" w:rsidRPr="007E2E2A" w:rsidRDefault="0018087B" w:rsidP="003C1E65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افع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الأساسي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لإجراء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قديم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التجميل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والتزي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وذلك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بجعل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الجلد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وخاص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الوجه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صافي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نضارة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الدافع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يندرج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علماء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أصول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الفقه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ومقاصده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طائفة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التحسينيات</w:t>
      </w:r>
      <w:proofErr w:type="spellEnd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="003C1E6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أي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الأمور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دعو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إليها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ضرورة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5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E1E8C" w:rsidRDefault="00245A08" w:rsidP="00F4287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lastRenderedPageBreak/>
        <w:t>أم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العصر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الحديث</w:t>
      </w:r>
      <w:r w:rsidR="003C1E6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فإن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دوافع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إجراء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تتنو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الضروري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6"/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ويدخل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أبواب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التداوي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والعلاج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وبين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الاختياري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7"/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دعو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ضرورة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وإنما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بيل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الزيادة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والتحسين.</w:t>
      </w:r>
    </w:p>
    <w:p w:rsidR="00085AB2" w:rsidRPr="007E2E2A" w:rsidRDefault="00085AB2" w:rsidP="00F4287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245A08" w:rsidP="004B351F">
      <w:pPr>
        <w:jc w:val="both"/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المواد</w:t>
      </w:r>
      <w:proofErr w:type="gramEnd"/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المستعملة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التقشير</w:t>
      </w:r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4B351F" w:rsidRPr="007E2E2A" w:rsidRDefault="00245A08" w:rsidP="00F4287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الماد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المستعملة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قديم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تسم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"الغمرة"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الغمنة</w:t>
      </w:r>
      <w:proofErr w:type="spellEnd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خذ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"الورس"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8"/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تعال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المرأة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وجه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حتى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نسحق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الجلد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ويبدو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تحته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البشرة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9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Default="00245A08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أم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الآن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فالماد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كثر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استخدامها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عملي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إم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الأحماض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الكيميائية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وإم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الصنفرة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الميكانيكية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وإم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أشعة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الليزر.</w:t>
      </w:r>
    </w:p>
    <w:p w:rsidR="00085AB2" w:rsidRPr="007E2E2A" w:rsidRDefault="00085AB2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9E1754" w:rsidP="00F4287B">
      <w:pPr>
        <w:jc w:val="both"/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ثالث</w:t>
      </w:r>
      <w:r w:rsidR="009A375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proofErr w:type="gramStart"/>
      <w:r w:rsidR="00F4287B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أحكام</w:t>
      </w:r>
      <w:proofErr w:type="gramEnd"/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التقشير</w:t>
      </w:r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4B351F" w:rsidRPr="007E2E2A" w:rsidRDefault="009E175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يمكن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التمييز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نوعين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عمليات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التقشير:</w:t>
      </w:r>
    </w:p>
    <w:p w:rsidR="009E1754" w:rsidRPr="007E2E2A" w:rsidRDefault="009E1754" w:rsidP="003C1E65">
      <w:pPr>
        <w:jc w:val="both"/>
        <w:rPr>
          <w:rFonts w:asciiTheme="majorBidi" w:hAnsiTheme="majorBidi" w:cs="Traditional Arabic"/>
          <w:sz w:val="34"/>
          <w:szCs w:val="34"/>
          <w:rtl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الضروري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الحاجي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الذي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تدعو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ضرورة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ملج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ئة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ملح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F4287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النوع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يدخل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أبواب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التداوي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والع</w:t>
      </w:r>
      <w:r w:rsidR="004B2F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مم</w:t>
      </w:r>
      <w:r w:rsidR="004B2F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أذن</w:t>
      </w:r>
      <w:r w:rsidR="004B2F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الشريعة</w:t>
      </w:r>
      <w:r w:rsidR="003C1E6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نظر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يشتمل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تحصيل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المصالح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حمودة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ودفع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المضار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الموجودة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جسم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الإنسان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يترت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مفاسد</w:t>
      </w:r>
      <w:r w:rsidR="003C1E65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وقد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تواتر</w:t>
      </w:r>
      <w:r w:rsidR="0011259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أدل</w:t>
      </w:r>
      <w:r w:rsidR="0011259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الشرع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المنقول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والمعقول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مشروعي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وجواز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إجراء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الجراحة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الطبية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0"/>
      </w:r>
      <w:r w:rsidR="00112594" w:rsidRPr="007E2E2A">
        <w:rPr>
          <w:rFonts w:asciiTheme="majorBidi" w:hAnsiTheme="majorBidi" w:cs="Traditional Arabic"/>
          <w:sz w:val="34"/>
          <w:szCs w:val="34"/>
          <w:rtl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ستفاد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كتب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والأصول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وقواعد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الشريعة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ومقاصدها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ضرورة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تواف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الضوابط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الآتية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لجواز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إجراء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الجراحات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الطبية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1"/>
      </w:r>
      <w:r w:rsidR="00112594" w:rsidRPr="007E2E2A">
        <w:rPr>
          <w:rFonts w:asciiTheme="majorBidi" w:hAnsiTheme="majorBidi" w:cs="Traditional Arabic"/>
          <w:sz w:val="34"/>
          <w:szCs w:val="34"/>
          <w:rtl/>
        </w:rPr>
        <w:t>:</w:t>
      </w:r>
    </w:p>
    <w:p w:rsidR="004B351F" w:rsidRPr="007E2E2A" w:rsidRDefault="009E175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lastRenderedPageBreak/>
        <w:t>1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الجراحة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شروعة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9E175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2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المريض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محتاج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إليها.</w:t>
      </w:r>
    </w:p>
    <w:p w:rsidR="004B351F" w:rsidRPr="007E2E2A" w:rsidRDefault="009E175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3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يأذن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المريض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بفعلها.</w:t>
      </w:r>
    </w:p>
    <w:p w:rsidR="004B351F" w:rsidRPr="007E2E2A" w:rsidRDefault="009E175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4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تتواف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الأهلية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الطبية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الجر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ومساعديه.</w:t>
      </w:r>
    </w:p>
    <w:p w:rsidR="004B351F" w:rsidRPr="007E2E2A" w:rsidRDefault="009E175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5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يغلب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ظن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الجر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نجاح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العملية.</w:t>
      </w:r>
    </w:p>
    <w:p w:rsidR="004B351F" w:rsidRPr="007E2E2A" w:rsidRDefault="009E175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6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أل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يوجد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البديل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الذي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أخف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ضرر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الجراحة.</w:t>
      </w:r>
    </w:p>
    <w:p w:rsidR="004B351F" w:rsidRPr="007E2E2A" w:rsidRDefault="009E175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7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تترت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مصلحة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إجراء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العملية.</w:t>
      </w:r>
    </w:p>
    <w:p w:rsidR="004B351F" w:rsidRPr="007E2E2A" w:rsidRDefault="009E175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8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أل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يترت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فعلها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ضرر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أكبر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تركها.</w:t>
      </w:r>
    </w:p>
    <w:p w:rsidR="004B351F" w:rsidRPr="007E2E2A" w:rsidRDefault="00852533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تحق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وابط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إثم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طل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إجراء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الجراحة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التجميلي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حر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الطبيب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القيام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بالعملية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تبصير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المريض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بنتائجها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المتوقعة.</w:t>
      </w:r>
    </w:p>
    <w:p w:rsidR="004B351F" w:rsidRDefault="00852533" w:rsidP="00C4548E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ير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مشروعية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النوع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التداوي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يق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محاذير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كالتخدير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تطبيب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الرجال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للنساء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تغطية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الأع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الواجب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سلها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الط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هارة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</w:t>
      </w:r>
      <w:r w:rsidR="0011259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الوارد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الأحاديث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مجال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العلاج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والتداوي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يمكن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ستعمال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الر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بيح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المحظورات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متى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قد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الضرورة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بقدرها</w:t>
      </w:r>
      <w:r w:rsidR="00E35C69"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2"/>
      </w:r>
      <w:r w:rsidR="00E35C6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085AB2" w:rsidRPr="007E2E2A" w:rsidRDefault="00085AB2" w:rsidP="00C4548E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E35C69" w:rsidP="004B351F">
      <w:pPr>
        <w:jc w:val="both"/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التقشير</w:t>
      </w:r>
      <w:proofErr w:type="gramEnd"/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الاختياري</w:t>
      </w:r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4B351F" w:rsidRPr="007E2E2A" w:rsidRDefault="00E35C69" w:rsidP="00C4548E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الذي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دخله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العلماء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طائفة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التحسينيات</w:t>
      </w:r>
      <w:proofErr w:type="spellEnd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أي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الأمور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دعو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إليها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ضرورة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مم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سبق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بيانه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النوع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الأول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وإنما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صار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لمجر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التجمل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وتحسين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الخلقة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ويكاد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الفقهاء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القدامى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والعلماء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المعاصرون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حريم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</w:t>
      </w:r>
      <w:r w:rsidR="00C4548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وعدم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جواز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إجرائه</w:t>
      </w:r>
      <w:r w:rsidR="003C1E6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عد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أدل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النقل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العقل:</w:t>
      </w:r>
    </w:p>
    <w:p w:rsidR="004B351F" w:rsidRPr="007E2E2A" w:rsidRDefault="00E35C69" w:rsidP="0080275C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1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قوله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تعالى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حكاية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إبليس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لعنه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{</w:t>
      </w:r>
      <w:proofErr w:type="spellStart"/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وَلَأُضِلَّنَّهُمْ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وَلَأُمَنِّيَنَّهُمْ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وَلَآمُرَنَّهُمْ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فَلَيُبَتِّكُنَّ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آذَانَ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الْأَنْعَامِ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وَلَآمُرَنَّهُمْ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فَلَيُغَيِّرُنَّ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خَلْقَ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اللَّهِ}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[النساء: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119]</w:t>
      </w:r>
      <w:r w:rsidR="007C7F03"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3"/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وجراحات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التجميل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التحسيني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تتضم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تغيير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لخلقة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والعب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حسب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الأهواء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والرغبات.</w:t>
      </w:r>
    </w:p>
    <w:p w:rsidR="004B351F" w:rsidRPr="007E2E2A" w:rsidRDefault="007C7F03" w:rsidP="0080275C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lastRenderedPageBreak/>
        <w:t>2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روى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الإمام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أحمد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عائشة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رضي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قالت: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رسول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وسلم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القاشرة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والمقشورة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والواش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مة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والمستوشمة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والواص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لة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والمستوصلة"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4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7C7F03" w:rsidP="003C1E65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3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روى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الإمام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أحمد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أيض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كريمة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همام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قالت: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سمعت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عائشة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رضي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تقول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معشر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ساء</w:t>
      </w:r>
      <w:r w:rsidR="003C1E6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إي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اكن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وقشر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الوجه"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فسألت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الخضاب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فقالت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بأس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لخضاب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ولكن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أكرهه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لأ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حبيبي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وسلم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كره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ريح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5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1F4BCB" w:rsidP="00134CE9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4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إجراء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معتبرة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شرع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يتضم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نوع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الغش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والتدليس؛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مظهر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C7F0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مخادع.</w:t>
      </w:r>
    </w:p>
    <w:p w:rsidR="004B351F" w:rsidRPr="007E2E2A" w:rsidRDefault="00B35666" w:rsidP="0080275C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5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تتضم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عمليات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المحظورات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كالتخدير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الممنوع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شرع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لحاجة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وكتطبيب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الر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للنساء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الأجنبي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ات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يترت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خلوة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ونظ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مس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وغير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ذلك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الأمور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رخ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لحاجة.</w:t>
      </w:r>
    </w:p>
    <w:p w:rsidR="004B351F" w:rsidRPr="007E2E2A" w:rsidRDefault="00B35666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6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يرى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كثير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الأطب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الجراحة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خلو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الأضرار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والمضاعفات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وأن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نتائجها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مضمونة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6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085AB2" w:rsidRDefault="00B35666" w:rsidP="00697A38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7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قد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يترت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غطية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الأعضاء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الواجب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سل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الط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هارة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ستعاض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الغسل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بالتيمم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لضرورة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معتبرة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شرع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ا.</w:t>
      </w:r>
    </w:p>
    <w:p w:rsidR="00085AB2" w:rsidRPr="007E2E2A" w:rsidRDefault="00085AB2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B35666" w:rsidP="004B351F">
      <w:pPr>
        <w:jc w:val="both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تقدير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هذا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الرأي</w:t>
      </w:r>
      <w:r w:rsidR="004B351F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:</w:t>
      </w:r>
    </w:p>
    <w:p w:rsidR="004B351F" w:rsidRPr="007E2E2A" w:rsidRDefault="00BF6E48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الحكم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عملي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الاختياري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بالحرمة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وعدم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المشروعية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أدل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قطعية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الث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بوت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قطعية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الدلالة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والأدل</w:t>
      </w:r>
      <w:r w:rsidR="00AC165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أوردها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المانعون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لهذه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العملي</w:t>
      </w:r>
      <w:r w:rsidR="00AC165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AC165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قوى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إثبات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الحكم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بالحرمة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وتفصيل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ذلك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يأتي:</w:t>
      </w:r>
    </w:p>
    <w:p w:rsidR="004B351F" w:rsidRPr="007E2E2A" w:rsidRDefault="001F4BCB" w:rsidP="00A41E45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1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ختلف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المفس</w:t>
      </w:r>
      <w:r w:rsidR="00AC165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الصحابة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والتابعين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بعدهم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معنى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قوله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تعالى: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{</w:t>
      </w:r>
      <w:r w:rsidR="00BF6E48" w:rsidRPr="007E2E2A">
        <w:rPr>
          <w:rFonts w:asciiTheme="majorBidi" w:hAnsiTheme="majorBidi" w:cs="Traditional Arabic"/>
          <w:b/>
          <w:bCs/>
          <w:sz w:val="34"/>
          <w:szCs w:val="34"/>
          <w:rtl/>
        </w:rPr>
        <w:t>فَلَيُغَيِّرُنَّ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F6E48" w:rsidRPr="007E2E2A">
        <w:rPr>
          <w:rFonts w:asciiTheme="majorBidi" w:hAnsiTheme="majorBidi" w:cs="Traditional Arabic"/>
          <w:b/>
          <w:bCs/>
          <w:sz w:val="34"/>
          <w:szCs w:val="34"/>
          <w:rtl/>
        </w:rPr>
        <w:t>خَلْقَ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</w:rPr>
        <w:t xml:space="preserve"> </w:t>
      </w:r>
      <w:r w:rsidR="00BF6E48" w:rsidRPr="007E2E2A">
        <w:rPr>
          <w:rFonts w:asciiTheme="majorBidi" w:hAnsiTheme="majorBidi" w:cs="Traditional Arabic"/>
          <w:b/>
          <w:bCs/>
          <w:sz w:val="34"/>
          <w:szCs w:val="34"/>
          <w:rtl/>
        </w:rPr>
        <w:t>اللَّهِ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}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عبدال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مسعود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رضي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والحسن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البصري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رحمه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lastRenderedPageBreak/>
        <w:t>قص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حكم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الآية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شم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المفس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"إن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المراد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بت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غيير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تغيير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بف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المحر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وترك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الواجبات"</w:t>
      </w:r>
      <w:r w:rsidR="00BF6E48"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7"/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1F4BCB" w:rsidP="00A85024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أجاز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أكثر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الفقهاء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ثقب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آ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البنات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لو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القرط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الحلق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أشبه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بتبتيك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آذان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الأنعام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الوارد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الآية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تقتضيه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ضرورة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ملجئة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ملح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BF6E4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BF6E48"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8"/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وكذلك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ثقب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الأنف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لوضع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الحلي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جر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العادة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بمثله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قياس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جواز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ثقب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الأذن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بجامع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وجود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الداعية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لذلك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كل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ٍّ؛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التحل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والزينة</w:t>
      </w:r>
      <w:r w:rsidR="00046599"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19"/>
      </w:r>
      <w:r w:rsidR="0004659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046599" w:rsidP="006B4D1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2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حديث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السيدة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عائشة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رضي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عنها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رسول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وسلم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القاشرة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والمقشورة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..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1F4BC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لخ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الهيثمي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0"/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رواه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أحمد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وفيه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أعرفه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ساء"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يعني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بذلك: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نهار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رقاع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وليس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ترجمة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وآمنة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عبدال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له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وليس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توثيق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ابن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حجر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1"/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آ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القيسي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عائشة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وعنها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جعفر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كيسان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عرف".</w:t>
      </w:r>
    </w:p>
    <w:p w:rsidR="004B351F" w:rsidRPr="007E2E2A" w:rsidRDefault="00773C2D" w:rsidP="006B4D1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3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حديث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السيدة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عائشة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رضي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الذي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إياكن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وقشر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الوجه"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أخرجه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الإمام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أحمد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وفيه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كريمة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همام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روى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جماعة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توث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وروى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الإمام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أحمد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بإسناد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ٍ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آخر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أيض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الحديث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القشر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2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773C2D" w:rsidP="006B4D1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ويمكن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يحمل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الحديثين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الكراهة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الفقهاء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أحاديث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والوشر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والوشم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ووصل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تفعله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وجه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التدليس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بق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التشبه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بالفاجرات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3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773C2D" w:rsidP="00A85024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lastRenderedPageBreak/>
        <w:t>يقول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المرداوي</w:t>
      </w:r>
      <w:proofErr w:type="spellEnd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حرم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ووشر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ووشم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الص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حيح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المذهب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وقيل: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يحرم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ويحرم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وصل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بشعر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الص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حيح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المذهب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وقيل: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يجوز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الكراهة"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4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773C2D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4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مأمون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يترت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أغل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الظن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فإنه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يؤد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حصول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المصلحة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حسين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المرأة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لزوجها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مضر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5"/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تتحق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معتبرة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شرع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يرخ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أساسها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التسامح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المحظورات.</w:t>
      </w:r>
    </w:p>
    <w:p w:rsidR="004B351F" w:rsidRPr="007E2E2A" w:rsidRDefault="00A8502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وخلاصة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المطلب: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روري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يعد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نوع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التداوي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والعلاج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وأن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مباح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شرع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A85024" w:rsidP="006B4D1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وأم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الاختياري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فنرى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كروه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ستند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صلحة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وغلب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الظن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يؤد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ضرر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وعند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تحق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المصلحة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عد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تيق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الضرر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بأس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أعلم.</w:t>
      </w:r>
    </w:p>
    <w:p w:rsidR="00503BD1" w:rsidRPr="007E2E2A" w:rsidRDefault="00503BD1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E077F6" w:rsidRDefault="00E077F6" w:rsidP="00085AB2">
      <w:pPr>
        <w:pStyle w:val="aff8"/>
        <w:rPr>
          <w:rtl/>
          <w:lang w:bidi="ar-SA"/>
        </w:rPr>
      </w:pPr>
    </w:p>
    <w:p w:rsidR="00E077F6" w:rsidRDefault="00E077F6" w:rsidP="00085AB2">
      <w:pPr>
        <w:pStyle w:val="aff8"/>
        <w:rPr>
          <w:rtl/>
          <w:lang w:bidi="ar-SA"/>
        </w:rPr>
      </w:pPr>
    </w:p>
    <w:p w:rsidR="00E077F6" w:rsidRDefault="00E077F6" w:rsidP="00085AB2">
      <w:pPr>
        <w:pStyle w:val="aff8"/>
        <w:rPr>
          <w:rtl/>
          <w:lang w:bidi="ar-SA"/>
        </w:rPr>
      </w:pPr>
    </w:p>
    <w:p w:rsidR="00E077F6" w:rsidRDefault="00E077F6" w:rsidP="00085AB2">
      <w:pPr>
        <w:pStyle w:val="aff8"/>
        <w:rPr>
          <w:rtl/>
          <w:lang w:bidi="ar-SA"/>
        </w:rPr>
      </w:pPr>
    </w:p>
    <w:p w:rsidR="00E077F6" w:rsidRDefault="00E077F6" w:rsidP="00085AB2">
      <w:pPr>
        <w:pStyle w:val="aff8"/>
        <w:rPr>
          <w:rtl/>
          <w:lang w:bidi="ar-SA"/>
        </w:rPr>
      </w:pPr>
    </w:p>
    <w:p w:rsidR="00697A38" w:rsidRDefault="00697A38">
      <w:pPr>
        <w:bidi w:val="0"/>
        <w:ind w:left="454" w:hanging="454"/>
        <w:rPr>
          <w:rFonts w:asciiTheme="majorHAnsi" w:eastAsiaTheme="majorEastAsia" w:hAnsiTheme="majorHAnsi" w:cs="Traditional Arabic"/>
          <w:bCs/>
          <w:color w:val="0000FF"/>
          <w:spacing w:val="-10"/>
          <w:kern w:val="28"/>
          <w:sz w:val="56"/>
          <w:szCs w:val="36"/>
          <w:rtl/>
          <w:lang w:bidi="ar-SA"/>
        </w:rPr>
      </w:pPr>
      <w:r>
        <w:rPr>
          <w:rtl/>
          <w:lang w:bidi="ar-SA"/>
        </w:rPr>
        <w:br w:type="page"/>
      </w:r>
    </w:p>
    <w:p w:rsidR="00503BD1" w:rsidRPr="00697A38" w:rsidRDefault="00503BD1" w:rsidP="00697A38">
      <w:pPr>
        <w:pStyle w:val="10"/>
        <w:rPr>
          <w:rtl/>
        </w:rPr>
      </w:pPr>
      <w:bookmarkStart w:id="4" w:name="_Toc508093857"/>
      <w:r w:rsidRPr="00697A38">
        <w:rPr>
          <w:rtl/>
        </w:rPr>
        <w:lastRenderedPageBreak/>
        <w:t>المطلب</w:t>
      </w:r>
      <w:r w:rsidR="004E1E8C" w:rsidRPr="00697A38">
        <w:rPr>
          <w:rtl/>
        </w:rPr>
        <w:t xml:space="preserve"> </w:t>
      </w:r>
      <w:r w:rsidRPr="00697A38">
        <w:rPr>
          <w:rtl/>
        </w:rPr>
        <w:t>الثاني</w:t>
      </w:r>
      <w:bookmarkEnd w:id="4"/>
    </w:p>
    <w:p w:rsidR="00503BD1" w:rsidRPr="00697A38" w:rsidRDefault="00503BD1" w:rsidP="00697A38">
      <w:pPr>
        <w:pStyle w:val="10"/>
        <w:rPr>
          <w:rtl/>
        </w:rPr>
      </w:pPr>
      <w:bookmarkStart w:id="5" w:name="_Toc508093858"/>
      <w:r w:rsidRPr="00697A38">
        <w:rPr>
          <w:rtl/>
        </w:rPr>
        <w:t>استخدامات</w:t>
      </w:r>
      <w:r w:rsidR="004E1E8C" w:rsidRPr="00697A38">
        <w:rPr>
          <w:rtl/>
        </w:rPr>
        <w:t xml:space="preserve"> </w:t>
      </w:r>
      <w:r w:rsidRPr="00697A38">
        <w:rPr>
          <w:rtl/>
        </w:rPr>
        <w:t>الليزر</w:t>
      </w:r>
      <w:bookmarkEnd w:id="5"/>
    </w:p>
    <w:p w:rsidR="004B351F" w:rsidRPr="007E2E2A" w:rsidRDefault="009A375F" w:rsidP="004B351F">
      <w:pPr>
        <w:jc w:val="both"/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أولًا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المقصود</w:t>
      </w:r>
      <w:proofErr w:type="gramEnd"/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503BD1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بالليزر:</w:t>
      </w:r>
    </w:p>
    <w:p w:rsidR="004B351F" w:rsidRPr="007E2E2A" w:rsidRDefault="00503BD1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كلمة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lang w:bidi="ar-SA"/>
        </w:rPr>
        <w:t>Laser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تمث</w:t>
      </w:r>
      <w:r w:rsidR="00A8502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الحروف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الأولى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للجملة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الآتية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</w:p>
    <w:p w:rsidR="004B351F" w:rsidRPr="007E2E2A" w:rsidRDefault="00503BD1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(</w:t>
      </w:r>
      <w:r w:rsidRPr="007E2E2A">
        <w:rPr>
          <w:rFonts w:asciiTheme="majorBidi" w:hAnsiTheme="majorBidi" w:cs="Traditional Arabic"/>
          <w:sz w:val="34"/>
          <w:szCs w:val="34"/>
          <w:lang w:bidi="ar-SA"/>
        </w:rPr>
        <w:t>Light</w:t>
      </w:r>
      <w:r w:rsidR="004E1E8C" w:rsidRPr="007E2E2A">
        <w:rPr>
          <w:rFonts w:asciiTheme="majorBidi" w:hAnsiTheme="majorBidi" w:cs="Traditional Arabic"/>
          <w:sz w:val="34"/>
          <w:szCs w:val="34"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lang w:bidi="ar-SA"/>
        </w:rPr>
        <w:t>Amplification</w:t>
      </w:r>
      <w:r w:rsidR="004E1E8C" w:rsidRPr="007E2E2A">
        <w:rPr>
          <w:rFonts w:asciiTheme="majorBidi" w:hAnsiTheme="majorBidi" w:cs="Traditional Arabic"/>
          <w:sz w:val="34"/>
          <w:szCs w:val="34"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lang w:bidi="ar-SA"/>
        </w:rPr>
        <w:t>by</w:t>
      </w:r>
      <w:r w:rsidR="004E1E8C" w:rsidRPr="007E2E2A">
        <w:rPr>
          <w:rFonts w:asciiTheme="majorBidi" w:hAnsiTheme="majorBidi" w:cs="Traditional Arabic"/>
          <w:sz w:val="34"/>
          <w:szCs w:val="34"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lang w:bidi="ar-SA"/>
        </w:rPr>
        <w:t>Stimulated</w:t>
      </w:r>
      <w:r w:rsidR="004E1E8C" w:rsidRPr="007E2E2A">
        <w:rPr>
          <w:rFonts w:asciiTheme="majorBidi" w:hAnsiTheme="majorBidi" w:cs="Traditional Arabic"/>
          <w:sz w:val="34"/>
          <w:szCs w:val="34"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lang w:bidi="ar-SA"/>
        </w:rPr>
        <w:t>Emission</w:t>
      </w:r>
      <w:r w:rsidR="004E1E8C" w:rsidRPr="007E2E2A">
        <w:rPr>
          <w:rFonts w:asciiTheme="majorBidi" w:hAnsiTheme="majorBidi" w:cs="Traditional Arabic"/>
          <w:sz w:val="34"/>
          <w:szCs w:val="34"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lang w:bidi="ar-SA"/>
        </w:rPr>
        <w:t>of</w:t>
      </w:r>
      <w:r w:rsidR="004E1E8C" w:rsidRPr="007E2E2A">
        <w:rPr>
          <w:rFonts w:asciiTheme="majorBidi" w:hAnsiTheme="majorBidi" w:cs="Traditional Arabic"/>
          <w:sz w:val="34"/>
          <w:szCs w:val="34"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lang w:bidi="ar-SA"/>
        </w:rPr>
        <w:t>Radiation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)</w:t>
      </w:r>
    </w:p>
    <w:p w:rsidR="004B351F" w:rsidRDefault="00503BD1" w:rsidP="009F7A02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ومعناها: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تضخيم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الضوء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بواسطة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الانبعاث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الإشعاعي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المستحدث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وأشعة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عبارة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صويب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حزمة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رفيعة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موحدة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الاتجاه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المراد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علاجه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6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6D4D97" w:rsidRPr="007E2E2A" w:rsidRDefault="006D4D97" w:rsidP="009F7A02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9A375F" w:rsidP="004B351F">
      <w:pPr>
        <w:jc w:val="both"/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ثانيًا</w:t>
      </w:r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ماهية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أشعة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الليزر:</w:t>
      </w:r>
    </w:p>
    <w:p w:rsidR="004B351F" w:rsidRDefault="006E582A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يمكن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اعتبار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استخدام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أشعة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نوع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الكي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الذي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بأنه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إحراق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الجلد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الغ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المخاطي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بمواد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كاوية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آلات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ساخ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تي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كهربائي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7"/>
      </w:r>
      <w:r w:rsidR="009F7A02" w:rsidRPr="007E2E2A">
        <w:rPr>
          <w:rFonts w:asciiTheme="majorBidi" w:hAnsiTheme="majorBidi" w:cs="Traditional Arabic"/>
          <w:sz w:val="34"/>
          <w:szCs w:val="34"/>
          <w:rtl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وجميع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أنواع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شترك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إصدار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حزمة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ضوئي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معي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تتحو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امتصاصها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قبل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خلايا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الجسم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حرارة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ٍ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تؤد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إحداث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التأثير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الخاص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بهذه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الخلايا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8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6D4D97" w:rsidRPr="007E2E2A" w:rsidRDefault="006D4D97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9A375F" w:rsidP="004B351F">
      <w:pPr>
        <w:jc w:val="both"/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ثالثًا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9D1224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الحكم</w:t>
      </w:r>
      <w:proofErr w:type="gramEnd"/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9D1224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الشرعي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9D1224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للكي</w:t>
      </w:r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9F7A02" w:rsidRPr="007E2E2A" w:rsidRDefault="009D1224" w:rsidP="009F7A02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الكي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أنواع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العلاج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المباحة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والأصل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مشروعي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ته: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ثبت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الص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حيح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حديث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جابر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عبدال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له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رضي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"أن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وسلم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أبي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كعب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طبيب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فقطع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عرق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ثم</w:t>
      </w:r>
      <w:r w:rsidR="009F7A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كواه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29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9D1224" w:rsidP="006B4D1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ورد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صحيح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البخاري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النبي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وسلم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((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شيء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أدويتكم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خير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شرطة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حجم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ربة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عس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لذعة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ٍ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بنار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توافق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))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0"/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lastRenderedPageBreak/>
        <w:t>رواية: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((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وأنا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أنه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أم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))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الفتح: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وص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وسلم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ثم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نهى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وإن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كر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الأل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ديد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والخط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العظيم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العرب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تقول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أمثالها: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(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آخر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الدواء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الكي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)"</w:t>
      </w:r>
      <w:r w:rsidR="00347A71"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1"/>
      </w:r>
      <w:r w:rsidR="00347A7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Default="00347A71" w:rsidP="008C372E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يعك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مشروعي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أخرجه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أحمد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وأبو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داود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والترمذي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عمران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حصين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رضي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نهى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رسول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وسلم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الكي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فاكتوينا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أفل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حنا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أنجحنا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2"/>
      </w:r>
      <w:r w:rsidR="008C372E" w:rsidRPr="007E2E2A">
        <w:rPr>
          <w:rFonts w:asciiTheme="majorBidi" w:hAnsiTheme="majorBidi" w:cs="Traditional Arabic"/>
          <w:sz w:val="34"/>
          <w:szCs w:val="34"/>
          <w:rtl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الفتح: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حمول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الكراهة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خلاف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الأولى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يقتضيه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مجموع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الأحاديث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وقيل: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خاص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بعمران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لأن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الباسور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موضعه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خطر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فنهاه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كي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فلم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شتد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كواه</w:t>
      </w:r>
      <w:r w:rsidR="006B4D1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ينجح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3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6D4D97" w:rsidRPr="007E2E2A" w:rsidRDefault="006D4D97" w:rsidP="008C372E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9A375F" w:rsidP="004B351F">
      <w:pPr>
        <w:jc w:val="both"/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رابعًا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حالات</w:t>
      </w:r>
      <w:proofErr w:type="gramEnd"/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استخدام</w:t>
      </w:r>
      <w:r w:rsidR="004E1E8C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 xml:space="preserve"> </w:t>
      </w:r>
      <w:r w:rsidR="00347A71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الليزر</w:t>
      </w:r>
      <w:r w:rsidR="004B351F" w:rsidRPr="007E2E2A">
        <w:rPr>
          <w:rFonts w:asciiTheme="majorBidi" w:hAnsiTheme="majorBidi" w:cs="Traditional Arabic"/>
          <w:b/>
          <w:bCs/>
          <w:color w:val="0070C0"/>
          <w:sz w:val="34"/>
          <w:szCs w:val="34"/>
          <w:rtl/>
          <w:lang w:bidi="ar-SA"/>
        </w:rPr>
        <w:t>:</w:t>
      </w:r>
    </w:p>
    <w:p w:rsidR="004B351F" w:rsidRPr="007E2E2A" w:rsidRDefault="00347A71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الشعر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الوشم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الوحمات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والندبات:</w:t>
      </w:r>
    </w:p>
    <w:p w:rsidR="004B351F" w:rsidRPr="007E2E2A" w:rsidRDefault="00347A71" w:rsidP="004B351F">
      <w:pPr>
        <w:jc w:val="both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1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إزالة</w:t>
      </w:r>
      <w:proofErr w:type="gramEnd"/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الشعر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بالليزر</w:t>
      </w:r>
      <w:r w:rsidR="004B351F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:</w:t>
      </w:r>
    </w:p>
    <w:p w:rsidR="008C372E" w:rsidRPr="007E2E2A" w:rsidRDefault="00347A71" w:rsidP="008C372E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يستحب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للرجل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الاستحداد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4"/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ونتف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الإبط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المغني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لأن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الفطرة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ويفحش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بتركه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وإن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أزال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عر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بالحلق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النورة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جاز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تفه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أفضل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A54EA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لموافقة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A54EA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الخبر"</w:t>
      </w:r>
      <w:r w:rsidR="004A54EA"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5"/>
      </w:r>
      <w:r w:rsidR="004A54EA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4A54EA" w:rsidP="008C372E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ابن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عبدال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بر</w:t>
      </w:r>
      <w:proofErr w:type="spellEnd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أجم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العلماء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جميع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الأمصار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إباحة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لق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وكف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حج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6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4A54EA" w:rsidP="007210DA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تختلف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الر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كراهة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المرأة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رأسها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ضرورة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..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الأثرم: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سمعت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أبا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A41E45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عبدال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له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سأل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المرأة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عج</w:t>
      </w:r>
      <w:r w:rsidR="007210DA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شعرها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معالجته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أتأخذه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حديث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ميمونة؟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لأي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شيء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تأخذه؟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قيل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له: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تقدر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الدهن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يصلحه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وتقع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الدواب</w:t>
      </w:r>
      <w:r w:rsidR="007210DA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لضرورة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ٍ</w:t>
      </w:r>
      <w:r w:rsidR="007210DA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فأرجو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أل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بأس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7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4A54EA" w:rsidP="008C372E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lastRenderedPageBreak/>
        <w:t>وإزالة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شعر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والشارب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المرأة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جائز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ٌ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يترت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أكبر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تدليس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تغيير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للخلقة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الأصلية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8"/>
      </w:r>
      <w:r w:rsidR="008C372E" w:rsidRPr="007E2E2A">
        <w:rPr>
          <w:rFonts w:asciiTheme="majorBidi" w:hAnsiTheme="majorBidi" w:cs="Traditional Arabic"/>
          <w:sz w:val="34"/>
          <w:szCs w:val="34"/>
          <w:rtl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"وإزالة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الأرجل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والذراعين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سبة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للمرأة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حرج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</w:t>
      </w:r>
      <w:r w:rsidR="001F70A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نعلم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بأس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39"/>
      </w:r>
      <w:r w:rsidR="008C372E" w:rsidRPr="007E2E2A">
        <w:rPr>
          <w:rFonts w:asciiTheme="majorBidi" w:hAnsiTheme="majorBidi" w:cs="Traditional Arabic"/>
          <w:sz w:val="34"/>
          <w:szCs w:val="34"/>
          <w:rtl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الفتاوى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المعاصرة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الأولى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القسم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المسكوت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كشعر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الساقين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والذراعين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والص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در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أل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زال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الشعر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اللهم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كثير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تقبح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المرأة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بأس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خفيفه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تخفيفه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تجميل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للز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وتحبب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إبقائه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وتركه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يقبح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المرأة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ويكرهها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زوجها"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0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Default="00643CEB" w:rsidP="008C372E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وبما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نزع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طريق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جرى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بتركيز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حزمة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ضوئي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منطقة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معي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يؤد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طاقة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حرارية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كافية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لت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دمير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خلايا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معينة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1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حيث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ستهدف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أشعة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ماد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الميلانين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المكونة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للصبغة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بصيلة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عر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مم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يؤد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إتلاف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البصيلة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المساس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بالجلد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الذي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حولها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2"/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نرى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بأس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8C372E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جائز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أعلم.</w:t>
      </w:r>
    </w:p>
    <w:p w:rsidR="006D4D97" w:rsidRPr="007E2E2A" w:rsidRDefault="006D4D97" w:rsidP="008C372E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0820C7" w:rsidP="00692EDB">
      <w:pPr>
        <w:jc w:val="both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2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التقشير</w:t>
      </w:r>
      <w:proofErr w:type="gramEnd"/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:</w:t>
      </w:r>
    </w:p>
    <w:p w:rsidR="00716347" w:rsidRPr="007E2E2A" w:rsidRDefault="000820C7" w:rsidP="00716347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ذكرنا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المطلب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الضروري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الحاجي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يدخل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أبواب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داوي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والعلاج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مم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أذ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الشريعة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حر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الطبيب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ممارسته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وأن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الاختياري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الذي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دعو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ضرورة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ليس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مشروع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يجوز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القيام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رأي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أكثر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العلماء.</w:t>
      </w:r>
    </w:p>
    <w:p w:rsidR="00716347" w:rsidRPr="007E2E2A" w:rsidRDefault="007E15F3" w:rsidP="00716347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وبعد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ستعرضنا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الأدل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استندوا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إليها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وقمنا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بفحصه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وتحليلها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رج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حنا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الا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ختياري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مكروه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يستند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مصلحة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وغلب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الظن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يؤد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ضرر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فأم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تحق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الحاجة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المصلحة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عدم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تيق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الضرر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بأس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ينظر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ذلك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طريقة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إجراء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0820C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6D4D97" w:rsidRDefault="000820C7" w:rsidP="00697A38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lastRenderedPageBreak/>
        <w:t>ولعل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استخدام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التقشير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ودق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إحداث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النتيجة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المرغوبة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أفضل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الوسائل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المستخدمة</w:t>
      </w:r>
      <w:r w:rsidR="00E261A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"أم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بالنسبة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للأعراض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الجانبية</w:t>
      </w:r>
      <w:r w:rsidR="001F70A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فهي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حدودة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السطح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الخارجي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للجلد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كتهي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الجلد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تغيير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اللون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زول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تدريجي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تلقائي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وباستخدام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العلاج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المناسب"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3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6D4D97" w:rsidRPr="007E2E2A" w:rsidRDefault="006D4D97" w:rsidP="00716347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0820C7" w:rsidP="004B351F">
      <w:pPr>
        <w:jc w:val="both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3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إزالة</w:t>
      </w:r>
      <w:proofErr w:type="gramEnd"/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الوشم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بالليزر</w:t>
      </w:r>
      <w:r w:rsidR="004B351F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:</w:t>
      </w:r>
    </w:p>
    <w:p w:rsidR="004B351F" w:rsidRPr="007E2E2A" w:rsidRDefault="000820C7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وشم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يده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وعد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1F70A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غرزها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بإبرة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ثم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النثور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النيلج</w:t>
      </w:r>
      <w:proofErr w:type="spellEnd"/>
      <w:r w:rsidR="001F70A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دخان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الشحم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حتى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يخضر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4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0820C7" w:rsidP="001F70A7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ورد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أحاديث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صحيحة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الوشم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5"/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حملها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الفقهاء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التحريم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وحملها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البعض</w:t>
      </w:r>
      <w:r w:rsidR="0071634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الآخر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الكراهة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تكن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هناك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حاج</w:t>
      </w:r>
      <w:r w:rsidR="001F70A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للوشم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6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0820C7" w:rsidP="00402328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والوشم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عادة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الشعوب</w:t>
      </w:r>
      <w:r w:rsidR="00402328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لتزيين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العروس</w:t>
      </w:r>
      <w:r w:rsidR="001F70A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للتعريف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بالأشخاص</w:t>
      </w:r>
      <w:r w:rsidR="001F70A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رمز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للقوة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صرعة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الشباب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يحدث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نتيجة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الإصابة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بالجروح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الحوادث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7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731BFE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وقد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اختلف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الفقهاء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حكم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الوشم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رأيين:</w:t>
      </w:r>
    </w:p>
    <w:p w:rsidR="004B351F" w:rsidRPr="007E2E2A" w:rsidRDefault="00731BFE" w:rsidP="004E1E8C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الرأي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الأول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تجب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الوشم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؛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لأن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الموضع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الموشوم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يصير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نجس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بانحباس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والص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تصح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حامل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النجاسة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8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482EFB" w:rsidRDefault="00731BFE" w:rsidP="00965CB4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الرأي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الآخر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تجب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الوشم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وهو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طاهر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49"/>
      </w:r>
      <w:r w:rsidR="00965CB4" w:rsidRPr="007E2E2A">
        <w:rPr>
          <w:rFonts w:asciiTheme="majorBidi" w:hAnsiTheme="majorBidi" w:cs="Traditional Arabic"/>
          <w:sz w:val="34"/>
          <w:szCs w:val="34"/>
          <w:rtl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بدليل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روي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قيس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أبي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حازم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قال: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دخلنا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أبي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بكر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رضي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80275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</w:t>
      </w:r>
      <w:r w:rsidR="007E15F3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مرضه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فرأيت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عند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امرأة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بيضاء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15F3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موش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ومة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اليدين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تذب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عنه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وهي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أسماء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بنت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ع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ميس</w:t>
      </w:r>
      <w:r w:rsidRPr="00482EFB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50"/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731BFE" w:rsidP="001F70A7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lastRenderedPageBreak/>
        <w:t>أم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طريقة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إزالة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الوشم</w:t>
      </w:r>
      <w:r w:rsidR="001F70A7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فيرى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الفقهاء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إن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أمكن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بالعلاج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وجب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إزالته</w:t>
      </w:r>
      <w:r w:rsidR="007B2C27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وإن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لم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1F70A7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م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كن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إلا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بالجراحة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فإن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خاف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منها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التل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ف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فوات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ع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ضو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منفعته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حدوث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ش</w:t>
      </w:r>
      <w:r w:rsidR="001F70A7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1F70A7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ْنٍ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فاح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ش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عضو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ظاهر</w:t>
      </w:r>
      <w:r w:rsidR="007B2C27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7E2E2A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ف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تج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إزالته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وإن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لم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يخ</w:t>
      </w:r>
      <w:r w:rsidR="00965CB4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ف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شيئ</w:t>
      </w:r>
      <w:r w:rsidR="009A375F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4E1E8C"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482EFB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ذلك</w:t>
      </w:r>
      <w:r w:rsidR="007E2E2A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لزمه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إزالته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فرق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ذلك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الرجل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والمرأة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51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731BFE" w:rsidP="007E2E2A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أم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الآن</w:t>
      </w:r>
      <w:r w:rsidR="007E2E2A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فيمكن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تعريض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موضع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الوشم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لأشعة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الحمراء</w:t>
      </w:r>
      <w:r w:rsidR="00A17F02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"حيث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يتم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حطيم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الحويصلات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ماد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الوشم</w:t>
      </w:r>
      <w:r w:rsidR="007E2E2A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تمهيد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لامتصاصها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الجسم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52"/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،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"فتعمل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تمزيق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الصبغة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إحراق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الجلد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اختراق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ودون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تترك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علامات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المستقبل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الط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ريقة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يشحب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البداية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يختفي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تدريجي</w:t>
      </w:r>
      <w:r w:rsidR="00E261A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</w:t>
      </w:r>
      <w:r w:rsidR="00321DB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53"/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Default="00731BFE" w:rsidP="00E261A9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كل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تقدم: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ضح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إجراء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عمليات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الوشم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جائزة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شروعة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بأس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الله</w:t>
      </w:r>
      <w:r w:rsidR="00E261A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أعلم.</w:t>
      </w:r>
    </w:p>
    <w:p w:rsidR="006D4D97" w:rsidRPr="007E2E2A" w:rsidRDefault="006D4D97" w:rsidP="00E261A9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</w:p>
    <w:p w:rsidR="004B351F" w:rsidRPr="007E2E2A" w:rsidRDefault="005D2E03" w:rsidP="004B351F">
      <w:pPr>
        <w:jc w:val="both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4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إزالة</w:t>
      </w:r>
      <w:proofErr w:type="gramEnd"/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الوحمات</w:t>
      </w:r>
      <w:proofErr w:type="spellEnd"/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والندبات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وآثار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حب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الشباب</w:t>
      </w:r>
      <w:r w:rsidR="004B351F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:</w:t>
      </w:r>
    </w:p>
    <w:p w:rsidR="00692EDB" w:rsidRPr="007E2E2A" w:rsidRDefault="005D2E03" w:rsidP="00692ED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الوحمة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الدموية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ورم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حميد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سببه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تشو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الأوعية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الدموي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تحدث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الص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غار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وتستمر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النمو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حتى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تص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الأحيان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أحجام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كبيرة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تؤث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المنظر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العام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للشخص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وبعضها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يتغي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تدريجي</w:t>
      </w:r>
      <w:r w:rsidR="00965CB4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</w:t>
      </w:r>
      <w:r w:rsidR="00321DB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مرور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الوقت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لتتحول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خلايا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سرطانية.</w:t>
      </w:r>
    </w:p>
    <w:p w:rsidR="004B351F" w:rsidRPr="007E2E2A" w:rsidRDefault="005D2E03" w:rsidP="00692ED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ومعظم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الوحمات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يبدأ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الضمور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تدريجي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</w:t>
      </w:r>
      <w:r w:rsidR="00321DB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يتطل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علاج</w:t>
      </w:r>
      <w:r w:rsidR="00321DB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جراحي</w:t>
      </w:r>
      <w:r w:rsidR="00E261A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</w:t>
      </w:r>
      <w:r w:rsidR="00321DB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تأثير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وظيفة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أحد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الأعضاء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المهم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الجسم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كالعين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والفم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والأنف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ستخدم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الحالات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الأوعية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الدموية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سطحية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جد</w:t>
      </w:r>
      <w:r w:rsidR="00E261A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54"/>
      </w:r>
      <w:r w:rsidR="00692EDB" w:rsidRPr="007E2E2A">
        <w:rPr>
          <w:rFonts w:asciiTheme="majorBidi" w:hAnsiTheme="majorBidi" w:cs="Traditional Arabic"/>
          <w:sz w:val="34"/>
          <w:szCs w:val="34"/>
          <w:rtl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ونرى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الوحمات</w:t>
      </w:r>
      <w:proofErr w:type="spell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غيره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دخل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تحت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أبواب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العلاج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والتداوي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المشروع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التقي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بالضوابط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سبق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ذكرها.</w:t>
      </w:r>
    </w:p>
    <w:p w:rsidR="004B351F" w:rsidRPr="007E2E2A" w:rsidRDefault="008D7884" w:rsidP="007E2E2A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lastRenderedPageBreak/>
        <w:t>وتشك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الندبات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وآثار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حب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الشباب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ونحوها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أهمي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كبيرة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لدى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المرضى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وأطباء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التجميل</w:t>
      </w:r>
      <w:r w:rsidR="007E2E2A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؛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فهي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تسب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المضايقات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حيث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وظائف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الأعضاء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ويسعى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كثير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المصابين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إزالتها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لكن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يعرفون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توجد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طريقة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للتخل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كلي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</w:t>
      </w:r>
      <w:r w:rsidR="00321DB1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ويحاول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أطب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اء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التجميل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تهذيب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الندبة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إخفاءها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قدر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الإمكان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ولكنهم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يملكون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الوسائل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للتخلص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منها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55"/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الندبات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ونحوها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بالليزر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بغيره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يخضع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لتقدير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طبيب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التجميل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وينطب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عليه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الحكم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الشرعي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الذي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سبق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إيراده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بالنسبة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لإزالة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الوحمات</w:t>
      </w:r>
      <w:proofErr w:type="spellEnd"/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أعلم.</w:t>
      </w:r>
    </w:p>
    <w:p w:rsidR="004B351F" w:rsidRPr="007E2E2A" w:rsidRDefault="008D788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وفي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الختام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نرى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المفيد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إيراد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الرأي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الفقهي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الذي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اختار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منظ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الطب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الإسلامي</w:t>
      </w:r>
      <w:r w:rsidRPr="007E2E2A">
        <w:rPr>
          <w:rStyle w:val="af"/>
          <w:rFonts w:asciiTheme="majorBidi" w:hAnsiTheme="majorBidi" w:cs="Traditional Arabic"/>
          <w:sz w:val="34"/>
          <w:szCs w:val="34"/>
          <w:rtl/>
        </w:rPr>
        <w:footnoteReference w:id="56"/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بالنسبة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لجراحة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التجميل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بوجه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عام.</w:t>
      </w:r>
    </w:p>
    <w:p w:rsidR="004B351F" w:rsidRPr="007E2E2A" w:rsidRDefault="008D7884" w:rsidP="00692EDB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"عرض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الندوة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لموضوع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جراحة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التجميل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وانتهت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إلى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يلي</w:t>
      </w:r>
      <w:r w:rsidR="004B351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:</w:t>
      </w:r>
    </w:p>
    <w:p w:rsidR="004B351F" w:rsidRPr="007E2E2A" w:rsidRDefault="008D788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الجراحات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يكون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الهدف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منها: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علاج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رض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الخلقي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والحاد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ِ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ث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بعد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الولادة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لإ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عادة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كل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وظيفة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العضو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السوي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المعهودة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له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proofErr w:type="gramStart"/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-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جائز</w:t>
      </w:r>
      <w:proofErr w:type="gramEnd"/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شرع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3A4304" w:rsidP="004B351F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وترى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الأكثرية: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عتبر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حكم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هذا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العلاج: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إصلاح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عيب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دمامة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تسب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ِّ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للشخص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أذ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ى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عضوي</w:t>
      </w:r>
      <w:r w:rsidR="00E261A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نفسي</w:t>
      </w:r>
      <w:r w:rsidR="00E261A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4B351F" w:rsidRPr="007E2E2A" w:rsidRDefault="003A4304" w:rsidP="00E261A9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ولا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تجوز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الجراحات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التي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ت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خرج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بالجسم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العضو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عن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خلقته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السوي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يقصد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بها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التنك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ُّ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فرار</w:t>
      </w:r>
      <w:r w:rsidR="009A375F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ًا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من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العدالة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للتدليس</w:t>
      </w:r>
      <w:r w:rsidR="007B2C27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،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أو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لمجر</w:t>
      </w:r>
      <w:r w:rsidR="00692EDB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َّ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اتباع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الهوى".</w:t>
      </w:r>
    </w:p>
    <w:p w:rsidR="003A4304" w:rsidRPr="007E2E2A" w:rsidRDefault="003A4304" w:rsidP="00E261A9">
      <w:pPr>
        <w:jc w:val="both"/>
        <w:rPr>
          <w:rFonts w:asciiTheme="majorBidi" w:hAnsiTheme="majorBidi" w:cs="Traditional Arabic"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وآخر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دعوانا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أن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الحمد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لله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رب</w:t>
      </w:r>
      <w:r w:rsidR="004E1E8C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العالمين</w:t>
      </w:r>
      <w:r w:rsidR="00E261A9" w:rsidRPr="007E2E2A">
        <w:rPr>
          <w:rFonts w:asciiTheme="majorBidi" w:hAnsiTheme="majorBidi" w:cs="Traditional Arabic"/>
          <w:sz w:val="34"/>
          <w:szCs w:val="34"/>
          <w:rtl/>
          <w:lang w:bidi="ar-SA"/>
        </w:rPr>
        <w:t>.</w:t>
      </w:r>
    </w:p>
    <w:p w:rsidR="00842D1D" w:rsidRDefault="003A4304" w:rsidP="00E261A9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محمد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جبر</w:t>
      </w:r>
      <w:r w:rsidR="004E1E8C"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t>الألفي</w:t>
      </w:r>
    </w:p>
    <w:p w:rsidR="00842D1D" w:rsidRDefault="00842D1D">
      <w:pPr>
        <w:bidi w:val="0"/>
        <w:ind w:left="454" w:hanging="454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  <w:r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  <w:br w:type="page"/>
      </w:r>
    </w:p>
    <w:sdt>
      <w:sdtPr>
        <w:rPr>
          <w:rFonts w:ascii="Traditional Arabic" w:hAnsi="Traditional Arabic"/>
          <w:sz w:val="34"/>
          <w:szCs w:val="34"/>
          <w:rtl/>
          <w:lang w:val="ar-SA"/>
        </w:rPr>
        <w:id w:val="-340773184"/>
        <w:docPartObj>
          <w:docPartGallery w:val="Table of Contents"/>
          <w:docPartUnique/>
        </w:docPartObj>
      </w:sdtPr>
      <w:sdtEndPr>
        <w:rPr>
          <w:b w:val="0"/>
          <w:bCs w:val="0"/>
          <w:color w:val="auto"/>
          <w:lang w:val="en-US" w:bidi="ar-EG"/>
        </w:rPr>
      </w:sdtEndPr>
      <w:sdtContent>
        <w:p w:rsidR="00697A38" w:rsidRPr="00C24BF2" w:rsidRDefault="00C24BF2" w:rsidP="00C24BF2">
          <w:pPr>
            <w:pStyle w:val="aff6"/>
            <w:jc w:val="center"/>
            <w:rPr>
              <w:rFonts w:ascii="Traditional Arabic" w:hAnsi="Traditional Arabic"/>
              <w:color w:val="0000FF"/>
              <w:sz w:val="34"/>
              <w:szCs w:val="34"/>
            </w:rPr>
          </w:pPr>
          <w:r w:rsidRPr="00C24BF2">
            <w:rPr>
              <w:rFonts w:ascii="Traditional Arabic" w:hAnsi="Traditional Arabic" w:hint="cs"/>
              <w:color w:val="0000FF"/>
              <w:sz w:val="34"/>
              <w:szCs w:val="34"/>
              <w:rtl/>
              <w:lang w:val="ar-SA"/>
            </w:rPr>
            <w:t>الفهرس</w:t>
          </w:r>
        </w:p>
        <w:p w:rsidR="00697A38" w:rsidRPr="00C24BF2" w:rsidRDefault="00697A38">
          <w:pPr>
            <w:pStyle w:val="11"/>
            <w:tabs>
              <w:tab w:val="right" w:leader="dot" w:pos="7360"/>
            </w:tabs>
            <w:rPr>
              <w:rFonts w:ascii="Traditional Arabic" w:eastAsiaTheme="minorEastAsia" w:hAnsi="Traditional Arabic" w:cs="Traditional Arabic"/>
              <w:noProof/>
              <w:sz w:val="34"/>
              <w:szCs w:val="34"/>
              <w:rtl/>
              <w:lang w:bidi="ar-SA"/>
            </w:rPr>
          </w:pPr>
          <w:r w:rsidRPr="00C24BF2">
            <w:rPr>
              <w:rFonts w:ascii="Traditional Arabic" w:hAnsi="Traditional Arabic" w:cs="Traditional Arabic"/>
              <w:sz w:val="34"/>
              <w:szCs w:val="34"/>
            </w:rPr>
            <w:fldChar w:fldCharType="begin"/>
          </w:r>
          <w:r w:rsidRPr="00C24BF2">
            <w:rPr>
              <w:rFonts w:ascii="Traditional Arabic" w:hAnsi="Traditional Arabic" w:cs="Traditional Arabic"/>
              <w:sz w:val="34"/>
              <w:szCs w:val="34"/>
            </w:rPr>
            <w:instrText xml:space="preserve"> TOC \o "1-3" \h \z \u </w:instrText>
          </w:r>
          <w:r w:rsidRPr="00C24BF2">
            <w:rPr>
              <w:rFonts w:ascii="Traditional Arabic" w:hAnsi="Traditional Arabic" w:cs="Traditional Arabic"/>
              <w:sz w:val="34"/>
              <w:szCs w:val="34"/>
            </w:rPr>
            <w:fldChar w:fldCharType="separate"/>
          </w:r>
          <w:hyperlink w:anchor="_Toc508093854" w:history="1"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مقدمة</w: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Toc508093854 \h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4</w:t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97A38" w:rsidRPr="00C24BF2" w:rsidRDefault="00697A38" w:rsidP="00C32E56">
          <w:pPr>
            <w:pStyle w:val="11"/>
            <w:tabs>
              <w:tab w:val="right" w:leader="dot" w:pos="7360"/>
            </w:tabs>
            <w:rPr>
              <w:rFonts w:ascii="Traditional Arabic" w:eastAsiaTheme="minorEastAsia" w:hAnsi="Traditional Arabic" w:cs="Traditional Arabic"/>
              <w:noProof/>
              <w:sz w:val="34"/>
              <w:szCs w:val="34"/>
              <w:rtl/>
              <w:lang w:bidi="ar-SA"/>
            </w:rPr>
          </w:pPr>
          <w:hyperlink w:anchor="_Toc508093855" w:history="1"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المطلب الأول</w:t>
            </w:r>
          </w:hyperlink>
          <w:r w:rsidR="00C32E56">
            <w:rPr>
              <w:rFonts w:ascii="Traditional Arabic" w:eastAsiaTheme="minorEastAsia" w:hAnsi="Traditional Arabic" w:cs="Traditional Arabic" w:hint="cs"/>
              <w:noProof/>
              <w:sz w:val="34"/>
              <w:szCs w:val="34"/>
              <w:rtl/>
              <w:lang w:bidi="ar-SA"/>
            </w:rPr>
            <w:t xml:space="preserve"> </w:t>
          </w:r>
          <w:hyperlink w:anchor="_Toc508093856" w:history="1"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أحكام التقشير</w: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Toc508093856 \h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5</w:t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97A38" w:rsidRPr="00C24BF2" w:rsidRDefault="00697A38" w:rsidP="00C32E56">
          <w:pPr>
            <w:pStyle w:val="11"/>
            <w:tabs>
              <w:tab w:val="right" w:leader="dot" w:pos="7360"/>
            </w:tabs>
            <w:rPr>
              <w:rFonts w:ascii="Traditional Arabic" w:eastAsiaTheme="minorEastAsia" w:hAnsi="Traditional Arabic" w:cs="Traditional Arabic"/>
              <w:noProof/>
              <w:sz w:val="34"/>
              <w:szCs w:val="34"/>
              <w:rtl/>
              <w:lang w:bidi="ar-SA"/>
            </w:rPr>
          </w:pPr>
          <w:hyperlink w:anchor="_Toc508093857" w:history="1"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المطلب الثاني</w:t>
            </w:r>
          </w:hyperlink>
          <w:r w:rsidR="00C32E56">
            <w:rPr>
              <w:rFonts w:ascii="Traditional Arabic" w:eastAsiaTheme="minorEastAsia" w:hAnsi="Traditional Arabic" w:cs="Traditional Arabic" w:hint="cs"/>
              <w:noProof/>
              <w:sz w:val="34"/>
              <w:szCs w:val="34"/>
              <w:rtl/>
              <w:lang w:bidi="ar-SA"/>
            </w:rPr>
            <w:t xml:space="preserve"> </w:t>
          </w:r>
          <w:hyperlink w:anchor="_Toc508093858" w:history="1"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t>استخدامات الليزر</w: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ab/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begin"/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PAGEREF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_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</w:rPr>
              <w:instrText>Toc508093858 \h</w:instrText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instrText xml:space="preserve"> </w:instrText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separate"/>
            </w:r>
            <w:r w:rsidRPr="00C24BF2">
              <w:rPr>
                <w:rFonts w:ascii="Traditional Arabic" w:hAnsi="Traditional Arabic" w:cs="Traditional Arabic"/>
                <w:noProof/>
                <w:webHidden/>
                <w:sz w:val="34"/>
                <w:szCs w:val="34"/>
                <w:rtl/>
              </w:rPr>
              <w:t>11</w:t>
            </w:r>
            <w:r w:rsidRPr="00C24BF2">
              <w:rPr>
                <w:rStyle w:val="Hyperlink"/>
                <w:rFonts w:ascii="Traditional Arabic" w:hAnsi="Traditional Arabic" w:cs="Traditional Arabic"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697A38" w:rsidRDefault="00697A38">
          <w:r w:rsidRPr="00C24BF2">
            <w:rPr>
              <w:rFonts w:ascii="Traditional Arabic" w:hAnsi="Traditional Arabic" w:cs="Traditional Arabic"/>
              <w:b/>
              <w:bCs/>
              <w:sz w:val="34"/>
              <w:szCs w:val="34"/>
              <w:lang w:val="ar-SA"/>
            </w:rPr>
            <w:fldChar w:fldCharType="end"/>
          </w:r>
        </w:p>
      </w:sdtContent>
    </w:sdt>
    <w:p w:rsidR="00842D1D" w:rsidRDefault="00842D1D" w:rsidP="00E077F6">
      <w:pPr>
        <w:pStyle w:val="aff6"/>
      </w:pPr>
    </w:p>
    <w:p w:rsidR="003A4304" w:rsidRPr="007E2E2A" w:rsidRDefault="003A4304" w:rsidP="00E261A9">
      <w:pPr>
        <w:jc w:val="center"/>
        <w:rPr>
          <w:rFonts w:asciiTheme="majorBidi" w:hAnsiTheme="majorBidi" w:cs="Traditional Arabic"/>
          <w:b/>
          <w:bCs/>
          <w:sz w:val="34"/>
          <w:szCs w:val="34"/>
          <w:rtl/>
          <w:lang w:bidi="ar-SA"/>
        </w:rPr>
      </w:pPr>
    </w:p>
    <w:sectPr w:rsidR="003A4304" w:rsidRPr="007E2E2A" w:rsidSect="004B351F">
      <w:footerReference w:type="default" r:id="rId11"/>
      <w:footnotePr>
        <w:numRestart w:val="eachPage"/>
      </w:footnotePr>
      <w:pgSz w:w="11906" w:h="16838"/>
      <w:pgMar w:top="1440" w:right="2268" w:bottom="1440" w:left="226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61B" w:rsidRDefault="0027061B" w:rsidP="0037782E">
      <w:r>
        <w:separator/>
      </w:r>
    </w:p>
  </w:endnote>
  <w:endnote w:type="continuationSeparator" w:id="0">
    <w:p w:rsidR="0027061B" w:rsidRDefault="0027061B" w:rsidP="0037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:rsidR="008B09C0" w:rsidRPr="00854D38" w:rsidRDefault="008B09C0" w:rsidP="008B09C0">
        <w:pPr>
          <w:pStyle w:val="afd"/>
          <w:tabs>
            <w:tab w:val="clear" w:pos="8306"/>
          </w:tabs>
          <w:ind w:right="-851"/>
          <w:rPr>
            <w:rtl/>
          </w:rPr>
        </w:pPr>
        <w:r>
          <w:rPr>
            <w:noProof/>
          </w:rPr>
          <w:pict>
            <v:group id="مجموعة 3" o:spid="_x0000_s2050" style="position:absolute;left:0;text-align:left;margin-left:66.1pt;margin-top:19.45pt;width:40.6pt;height:34.7pt;flip:x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">
              <v:rect id="Rectangle 20" o:spid="_x0000_s2051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wGMMA&#10;AADaAAAADwAAAGRycy9kb3ducmV2LnhtbESPT2sCMRTE74V+h/AK3mq2IkW2RhGhtCfBPz309rp5&#10;bhaTl2XzXFc/fVMoeBxm5jfMfDkEr3rqUhPZwMu4AEVcRdtwbeCwf3+egUqCbNFHJgNXSrBcPD7M&#10;sbTxwlvqd1KrDOFUogEn0pZap8pRwDSOLXH2jrELKFl2tbYdXjI8eD0pilcdsOG84LCltaPqtDsH&#10;A3YT99Sfpf65zT62/vvm3US+jBk9Das3UEKD3MP/7U9rYAp/V/IN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GwGMMAAADaAAAADwAAAAAAAAAAAAAAAACYAgAAZHJzL2Rv&#10;d25yZXYueG1sUEsFBgAAAAAEAAQA9QAAAIgDAAAAAA==&#10;" fillcolor="white [3201]" strokecolor="#9bbb59 [3206]" strokeweight="2pt"/>
              <v:rect id="Rectangle 21" o:spid="_x0000_s2052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USM8QA&#10;AADaAAAADwAAAGRycy9kb3ducmV2LnhtbESPS4sCMRCE74L/IbTgRTSjsOswGkUXXBYv4uPirZn0&#10;PHTSmZ1Enf33ZkHwWFTVV9R82ZpK3KlxpWUF41EEgji1uuRcwem4GcYgnEfWWFkmBX/kYLnoduaY&#10;aPvgPd0PPhcBwi5BBYX3dSKlSwsy6Ea2Jg5eZhuDPsgml7rBR4CbSk6i6FMaLDksFFjTV0Hp9XAz&#10;Cta71Xe9kds4/82y4/RyOw928Vmpfq9dzUB4av07/Gr/aAUf8H8l3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1EjPEAAAA2gAAAA8AAAAAAAAAAAAAAAAAmAIAAGRycy9k&#10;b3ducmV2LnhtbFBLBQYAAAAABAAEAPUAAACJAwAAAAA=&#10;" fillcolor="white [3201]" strokecolor="#9bbb59 [3206]" strokeweight="2pt"/>
              <v:rect id="Rectangle 22" o:spid="_x0000_s2053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OzvcIA&#10;AADaAAAADwAAAGRycy9kb3ducmV2LnhtbESPT4vCMBTE74LfITzBm6buQaSayiq4q7AgVtnzo3n9&#10;g81LbbK1fvuNIHgcZuY3zGrdm1p01LrKsoLZNAJBnFldcaHgct5NFiCcR9ZYWyYFD3KwToaDFcba&#10;3vlEXeoLESDsYlRQet/EUrqsJINuahvi4OW2NeiDbAupW7wHuKnlRxTNpcGKw0KJDW1Lyq7pn1Fg&#10;Lt32OPvC26HOf/358L2xj59eqfGo/1yC8NT7d/jV3msFc3heCTd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7O9wgAAANoAAAAPAAAAAAAAAAAAAAAAAJgCAABkcnMvZG93&#10;bnJldi54bWxQSwUGAAAAAAQABAD1AAAAhwMAAAAA&#10;" fillcolor="white [3201]" strokecolor="#9bbb59 [3206]" strokeweight="2pt">
                <v:textbox>
                  <w:txbxContent>
                    <w:p w:rsidR="008B09C0" w:rsidRPr="00A74C62" w:rsidRDefault="008B09C0" w:rsidP="008B09C0">
                      <w:pPr>
                        <w:pStyle w:val="afd"/>
                        <w:jc w:val="center"/>
                        <w:rPr>
                          <w:rFonts w:ascii="Tahoma" w:hAnsi="Tahoma"/>
                          <w:b/>
                          <w:bCs/>
                        </w:rPr>
                      </w:pPr>
                      <w:r w:rsidRPr="00A74C62">
                        <w:rPr>
                          <w:rFonts w:ascii="Tahoma" w:hAnsi="Tahoma"/>
                          <w:b/>
                          <w:bCs/>
                        </w:rPr>
                        <w:fldChar w:fldCharType="begin"/>
                      </w:r>
                      <w:r w:rsidRPr="00A74C62">
                        <w:rPr>
                          <w:rFonts w:ascii="Tahoma" w:hAnsi="Tahoma"/>
                          <w:b/>
                          <w:bCs/>
                        </w:rPr>
                        <w:instrText>PAGE    \* MERGEFORMAT</w:instrText>
                      </w:r>
                      <w:r w:rsidRPr="00A74C62">
                        <w:rPr>
                          <w:rFonts w:ascii="Tahoma" w:hAnsi="Tahoma"/>
                          <w:b/>
                          <w:bCs/>
                        </w:rPr>
                        <w:fldChar w:fldCharType="separate"/>
                      </w:r>
                      <w:r w:rsidR="009C73B8" w:rsidRPr="009C73B8">
                        <w:rPr>
                          <w:rFonts w:ascii="Tahoma" w:hAnsi="Tahoma"/>
                          <w:b/>
                          <w:bCs/>
                          <w:noProof/>
                          <w:rtl/>
                          <w:lang w:val="ar-SA"/>
                        </w:rPr>
                        <w:t>5</w:t>
                      </w:r>
                      <w:r w:rsidRPr="00A74C62">
                        <w:rPr>
                          <w:rFonts w:ascii="Tahoma" w:hAnsi="Tahoma"/>
                          <w:b/>
                          <w:bCs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margin"/>
            </v:group>
          </w:pict>
        </w: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49" type="#_x0000_t202" style="position:absolute;left:0;text-align:left;margin-left:131.8pt;margin-top:13.75pt;width:105.05pt;height:26.8pt;flip:x;z-index:-251655168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wrapcoords="-154 -600 -154 21600 21754 21600 21754 -600 -154 -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4guAIAAFw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" filled="f" strokecolor="white [3212]">
              <v:textbox>
                <w:txbxContent>
                  <w:p w:rsidR="008B09C0" w:rsidRDefault="008B09C0" w:rsidP="008B09C0">
                    <w:hyperlink r:id="rId1" w:history="1">
                      <w:r w:rsidRPr="00C01086">
                        <w:rPr>
                          <w:rStyle w:val="Hyperlink"/>
                          <w:sz w:val="26"/>
                          <w:szCs w:val="26"/>
                        </w:rPr>
                        <w:t>www.alukah.net</w:t>
                      </w:r>
                    </w:hyperlink>
                  </w:p>
                </w:txbxContent>
              </v:textbox>
              <w10:wrap type="tight"/>
            </v:shape>
          </w:pict>
        </w:r>
        <w:r>
          <w:rPr>
            <w:noProof/>
          </w:rPr>
          <w:drawing>
            <wp:anchor distT="0" distB="0" distL="114300" distR="114300" simplePos="0" relativeHeight="251655168" behindDoc="1" locked="0" layoutInCell="1" allowOverlap="1" wp14:anchorId="6069BEA0" wp14:editId="53C2F5B0">
              <wp:simplePos x="0" y="0"/>
              <wp:positionH relativeFrom="column">
                <wp:posOffset>-779942</wp:posOffset>
              </wp:positionH>
              <wp:positionV relativeFrom="paragraph">
                <wp:posOffset>92075</wp:posOffset>
              </wp:positionV>
              <wp:extent cx="6122670" cy="543560"/>
              <wp:effectExtent l="0" t="0" r="0" b="0"/>
              <wp:wrapTight wrapText="bothSides">
                <wp:wrapPolygon edited="0">
                  <wp:start x="18683" y="0"/>
                  <wp:lineTo x="0" y="2271"/>
                  <wp:lineTo x="0" y="15897"/>
                  <wp:lineTo x="18683" y="19682"/>
                  <wp:lineTo x="20968" y="19682"/>
                  <wp:lineTo x="20968" y="1514"/>
                  <wp:lineTo x="20901" y="0"/>
                  <wp:lineTo x="18683" y="0"/>
                </wp:wrapPolygon>
              </wp:wrapTight>
              <wp:docPr id="1" name="صورة 1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8B09C0" w:rsidRDefault="008B09C0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61B" w:rsidRDefault="0027061B" w:rsidP="0037782E">
      <w:r>
        <w:separator/>
      </w:r>
    </w:p>
  </w:footnote>
  <w:footnote w:type="continuationSeparator" w:id="0">
    <w:p w:rsidR="0027061B" w:rsidRDefault="0027061B" w:rsidP="0037782E">
      <w:r>
        <w:continuationSeparator/>
      </w:r>
    </w:p>
  </w:footnote>
  <w:footnote w:id="1">
    <w:p w:rsidR="0037782E" w:rsidRPr="007E2E2A" w:rsidRDefault="0037782E" w:rsidP="006B4C66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الفيومي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: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المصباح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المنير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القاف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مع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الشين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وما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يثلثهما.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</w:p>
  </w:footnote>
  <w:footnote w:id="2">
    <w:p w:rsidR="0037782E" w:rsidRPr="007E2E2A" w:rsidRDefault="0037782E" w:rsidP="006B4C66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منظور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: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لسان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العرب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(3/ 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91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3A0D2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">
    <w:p w:rsidR="0037782E" w:rsidRPr="007E2E2A" w:rsidRDefault="0037782E" w:rsidP="00F4287B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النتشة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المسائل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الطبية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المستجدة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بريطانيا: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1422هـ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جـ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271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المناوي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فيض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القدير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المعرفة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بيروت</w:t>
      </w:r>
      <w:proofErr w:type="gramEnd"/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(5/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207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4">
    <w:p w:rsidR="009B3C9F" w:rsidRPr="007E2E2A" w:rsidRDefault="009B3C9F" w:rsidP="00F4287B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proofErr w:type="spellStart"/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الزاندي</w:t>
      </w:r>
      <w:proofErr w:type="spellEnd"/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مصطفى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محمد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التجميلية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53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2409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5">
    <w:p w:rsidR="0018087B" w:rsidRPr="007E2E2A" w:rsidRDefault="0018087B" w:rsidP="00112594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245A0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النتشة</w:t>
      </w:r>
      <w:r w:rsidR="0011259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5A0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المرجع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45A0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السابق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(2/ </w:t>
      </w:r>
      <w:r w:rsidR="00245A0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271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245A0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6">
    <w:p w:rsidR="00245A08" w:rsidRPr="007E2E2A" w:rsidRDefault="00245A08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عند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علماء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الأصول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والمقاصد: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ما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تدعو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إليه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ضرورة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أو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حاجة.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7">
    <w:p w:rsidR="00245A08" w:rsidRPr="007E2E2A" w:rsidRDefault="00245A08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يسميه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علماء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الأصول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والمقاصد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الشرعية: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التحسينات.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</w:p>
  </w:footnote>
  <w:footnote w:id="8">
    <w:p w:rsidR="00245A08" w:rsidRPr="007E2E2A" w:rsidRDefault="00245A08" w:rsidP="00112594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الورس: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نبات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أصفر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ي</w:t>
      </w:r>
      <w:r w:rsidR="0011259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ُ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زرع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باليمن</w:t>
      </w:r>
      <w:r w:rsidR="003C1E6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ويصبغ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به</w:t>
      </w:r>
      <w:r w:rsidR="0011259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وقيل: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صنف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الكركم</w:t>
      </w:r>
      <w:r w:rsidR="0011259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؛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11259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الفيومي</w:t>
      </w:r>
      <w:r w:rsidR="0011259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المصباح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المنير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الواو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الراء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وما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يثلثهما).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9">
    <w:p w:rsidR="00245A08" w:rsidRPr="007E2E2A" w:rsidRDefault="00245A08" w:rsidP="00112594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المناوي</w:t>
      </w:r>
      <w:r w:rsidR="0011259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المرجع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السابق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(5/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207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)،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الشوكاني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: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نيل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الأوطار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(6/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215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)،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الجوزي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: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أحكام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النساء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الكتب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العلمية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بيروت</w:t>
      </w:r>
      <w:proofErr w:type="gramEnd"/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85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10">
    <w:p w:rsidR="009E1754" w:rsidRPr="007E2E2A" w:rsidRDefault="009E1754" w:rsidP="006B4C66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صحيح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البخاري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(2/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15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(4/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8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10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11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14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)،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صحيح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مسلم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(4/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20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21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22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)،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سنن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أبي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داود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(2/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331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)،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جامع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الترمذي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(3/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258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)،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سنن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ماجه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(2/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1137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1">
    <w:p w:rsidR="009E1754" w:rsidRPr="007E2E2A" w:rsidRDefault="009E1754" w:rsidP="006B4C66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الشنقيطي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محمد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المختار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: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أحكام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الطبية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والآثار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المترتبة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عليها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مكتبة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الصحابة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الشارقة</w:t>
      </w:r>
      <w:proofErr w:type="gramEnd"/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1415هـ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1994م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102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125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852533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2">
    <w:p w:rsidR="00E35C69" w:rsidRPr="007E2E2A" w:rsidRDefault="00E35C69" w:rsidP="0080275C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الألفي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محمد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جبر</w:t>
      </w:r>
      <w:r w:rsidR="0080275C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الضرورة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والحاجة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وأثرهما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في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رفع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الإثم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في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المجتمعات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الغربية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الرياض: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1427هـ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proofErr w:type="gramStart"/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2006</w:t>
      </w:r>
      <w:proofErr w:type="gramEnd"/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م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والمراجع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العديدة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التي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وردت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فيه.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</w:p>
  </w:footnote>
  <w:footnote w:id="13">
    <w:p w:rsidR="007C7F03" w:rsidRPr="007E2E2A" w:rsidRDefault="007C7F03" w:rsidP="00AC1651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الشنقيطي</w:t>
      </w:r>
      <w:r w:rsidR="00AC1651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المرجع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السابق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194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14">
    <w:p w:rsidR="007C7F03" w:rsidRPr="007E2E2A" w:rsidRDefault="007C7F03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مسند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الإمام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أحمد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(6/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250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5">
    <w:p w:rsidR="007C7F03" w:rsidRPr="007E2E2A" w:rsidRDefault="007C7F03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مسند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الإمام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أحمد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(6/ 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210</w:t>
      </w:r>
      <w:r w:rsidR="00AC1651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490095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6">
    <w:p w:rsidR="00B35666" w:rsidRPr="007E2E2A" w:rsidRDefault="00B35666" w:rsidP="00AC1651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الشنقيطي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المرجع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السابق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196</w:t>
      </w:r>
      <w:r w:rsidR="00AC1651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نقل</w:t>
      </w:r>
      <w:r w:rsidR="009A375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ًا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321DB1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عن: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321DB1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ماجد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321DB1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طهب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وب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التجميل</w:t>
      </w:r>
      <w:r w:rsidR="00AC1651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؛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الموسوعة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الطبية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الحديثة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(3/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455</w:t>
      </w:r>
      <w:r w:rsidR="00AC1651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17">
    <w:p w:rsidR="00BF6E48" w:rsidRPr="007E2E2A" w:rsidRDefault="00BF6E48" w:rsidP="00A85024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الطبري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جامع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البيان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(5/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183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)،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الماوردي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321DB1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النكت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والعيون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(1/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424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)،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الجوزي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: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زاد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المسير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(2/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205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)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</w:p>
  </w:footnote>
  <w:footnote w:id="18">
    <w:p w:rsidR="009B0CD9" w:rsidRPr="007E2E2A" w:rsidRDefault="00BF6E48" w:rsidP="00134CE9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عابدين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: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رد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المحتار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(6/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420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)،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نجيم</w:t>
      </w:r>
      <w:r w:rsidR="00134CE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البحر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الرائق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(8/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232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)،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الفتاوى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الهندية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(5/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375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)، </w:t>
      </w:r>
      <w:proofErr w:type="spellStart"/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المرداوي</w:t>
      </w:r>
      <w:proofErr w:type="spellEnd"/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: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الإنصاف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(1/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125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134CE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،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القيم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تحفة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المودود</w:t>
      </w:r>
      <w:proofErr w:type="spellEnd"/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154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)،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مفلح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: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الفروع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(1/ 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134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9B0CD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19">
    <w:p w:rsidR="00046599" w:rsidRPr="007E2E2A" w:rsidRDefault="00046599" w:rsidP="00A85024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محمد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خالد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منصور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الأحكام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الطبية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المتعلقة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بالنساء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النفائس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عمان</w:t>
      </w:r>
      <w:proofErr w:type="gramEnd"/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1419هـ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1999م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196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20">
    <w:p w:rsidR="00046599" w:rsidRPr="007E2E2A" w:rsidRDefault="00046599" w:rsidP="00A85024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الهيثمي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مجمع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الزوائد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(5/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169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1">
    <w:p w:rsidR="00046599" w:rsidRPr="007E2E2A" w:rsidRDefault="00046599" w:rsidP="00A85024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حجر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تعجيل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المنفعة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بتحقيق: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إكرام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الله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إمداد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الحق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554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773C2D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2">
    <w:p w:rsidR="00773C2D" w:rsidRPr="007E2E2A" w:rsidRDefault="00773C2D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مسند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الإمام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أحمد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(6/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117</w:t>
      </w:r>
      <w:r w:rsidR="00A8502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3">
    <w:p w:rsidR="00773C2D" w:rsidRPr="007E2E2A" w:rsidRDefault="00773C2D" w:rsidP="009F7A02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الجوزي</w:t>
      </w:r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أحكام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النساء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</w:t>
      </w:r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67</w:t>
      </w:r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4">
    <w:p w:rsidR="00773C2D" w:rsidRPr="007E2E2A" w:rsidRDefault="00773C2D" w:rsidP="009F7A02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المرداوي</w:t>
      </w:r>
      <w:proofErr w:type="spellEnd"/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الإنصاف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مع</w:t>
      </w:r>
      <w:proofErr w:type="gramEnd"/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المقنع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والشرح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الكبير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(1/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270</w:t>
      </w:r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5">
    <w:p w:rsidR="00773C2D" w:rsidRPr="007E2E2A" w:rsidRDefault="00773C2D" w:rsidP="009F7A02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قدامة</w:t>
      </w:r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المغني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(1/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131</w:t>
      </w:r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</w:p>
  </w:footnote>
  <w:footnote w:id="26">
    <w:p w:rsidR="00503BD1" w:rsidRPr="007E2E2A" w:rsidRDefault="00503BD1" w:rsidP="009F7A02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سامي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طه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صالح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ومحمد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عبدال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منعم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طحيمر</w:t>
      </w:r>
      <w:proofErr w:type="spellEnd"/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المثالي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الفيزياء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القاهرة: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1990م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</w:t>
      </w:r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242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252</w:t>
      </w:r>
      <w:proofErr w:type="gramEnd"/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6E58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7">
    <w:p w:rsidR="006E582A" w:rsidRPr="007E2E2A" w:rsidRDefault="006E582A" w:rsidP="008C372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مجموعة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الأطباء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الموسوعة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الطبية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الحديثة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مصر: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1970</w:t>
      </w:r>
      <w:r w:rsidR="00321DB1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5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1109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8">
    <w:p w:rsidR="006E582A" w:rsidRPr="007E2E2A" w:rsidRDefault="006E582A" w:rsidP="008C372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جمال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جمعة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التجميلية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الرياض: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1427</w:t>
      </w:r>
      <w:r w:rsidR="005F4AC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هـ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13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29">
    <w:p w:rsidR="009D1224" w:rsidRPr="007E2E2A" w:rsidRDefault="009D1224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صحيح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مسلم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(4/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21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0">
    <w:p w:rsidR="009D1224" w:rsidRPr="007E2E2A" w:rsidRDefault="009D1224" w:rsidP="008C372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حجر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فتح الباري (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10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/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143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163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1">
    <w:p w:rsidR="00347A71" w:rsidRPr="007E2E2A" w:rsidRDefault="00347A71" w:rsidP="008C372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حجر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فتح الباري (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10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/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145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)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</w:p>
  </w:footnote>
  <w:footnote w:id="32">
    <w:p w:rsidR="00347A71" w:rsidRPr="007E2E2A" w:rsidRDefault="00347A71" w:rsidP="008C372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حجر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فتح الباري (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10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/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164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الترمذي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(4/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389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3">
    <w:p w:rsidR="00347A71" w:rsidRPr="007E2E2A" w:rsidRDefault="00347A71" w:rsidP="008C372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حجر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فتح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الباري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(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10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/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164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4">
    <w:p w:rsidR="00347A71" w:rsidRPr="007E2E2A" w:rsidRDefault="00347A71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وهو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إزالة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شعر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263B10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العانة.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5">
    <w:p w:rsidR="004A54EA" w:rsidRPr="007E2E2A" w:rsidRDefault="004A54EA" w:rsidP="006B4D1B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قدامة</w:t>
      </w:r>
      <w:r w:rsidR="006B4D1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المغني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(1/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117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118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6">
    <w:p w:rsidR="004A54EA" w:rsidRPr="007E2E2A" w:rsidRDefault="004A54EA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قدامة</w:t>
      </w:r>
      <w:r w:rsidR="001F70A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المغني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(1/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123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7">
    <w:p w:rsidR="004A54EA" w:rsidRPr="007E2E2A" w:rsidRDefault="004A54EA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5F4AC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5F4AC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قدامة</w:t>
      </w:r>
      <w:r w:rsidR="001F70A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المغني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(1/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124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8">
    <w:p w:rsidR="004A54EA" w:rsidRPr="007E2E2A" w:rsidRDefault="004A54EA" w:rsidP="008C372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محمد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عثمان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شبير</w:t>
      </w:r>
      <w:proofErr w:type="spellEnd"/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أحكام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التجميل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ضمن: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دراسات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فقهية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قضايا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طبية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معاصرة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النفائس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عمان</w:t>
      </w:r>
      <w:proofErr w:type="gramEnd"/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1421هـ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2001</w:t>
      </w:r>
      <w:r w:rsidR="005F4AC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(2/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551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39">
    <w:p w:rsidR="004A54EA" w:rsidRPr="007E2E2A" w:rsidRDefault="004A54EA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فتاوى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المرأة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المنسوب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إلى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الشيخ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9F7A0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عبدال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عزيز</w:t>
      </w:r>
      <w:proofErr w:type="gramEnd"/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باز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(2/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101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40">
    <w:p w:rsidR="004A54EA" w:rsidRPr="007E2E2A" w:rsidRDefault="004A54EA" w:rsidP="008C372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الشيخ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محمد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صالح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العثيمين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نور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على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الدرب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1410هـ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(2/ 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46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643CE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41">
    <w:p w:rsidR="00643CEB" w:rsidRPr="007E2E2A" w:rsidRDefault="00643CEB" w:rsidP="008C372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د.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مصطفى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محمد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الزاندي</w:t>
      </w:r>
      <w:proofErr w:type="spellEnd"/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التجميلية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ص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64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</w:p>
  </w:footnote>
  <w:footnote w:id="42">
    <w:p w:rsidR="00643CEB" w:rsidRPr="007E2E2A" w:rsidRDefault="00643CEB" w:rsidP="008C372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جمال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جمعة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التجميلية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مرجع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سابق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11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43">
    <w:p w:rsidR="000820C7" w:rsidRPr="007E2E2A" w:rsidRDefault="000820C7" w:rsidP="00E261A9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جمال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جمعة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المرجع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نفسه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13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44">
    <w:p w:rsidR="000820C7" w:rsidRPr="007E2E2A" w:rsidRDefault="000820C7" w:rsidP="00402328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الرازي</w:t>
      </w:r>
      <w:r w:rsidR="0040232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مختار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الصحاح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طبعة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1398هـ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1978</w:t>
      </w:r>
      <w:proofErr w:type="gramEnd"/>
      <w:r w:rsidR="005F4AC2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723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الفيومي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المصباح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المنير</w:t>
      </w:r>
      <w:r w:rsidR="00402328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الواو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الشين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وما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يثلثهما.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45">
    <w:p w:rsidR="000820C7" w:rsidRPr="007E2E2A" w:rsidRDefault="000820C7" w:rsidP="00E261A9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حجر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C372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فتح الباري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10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386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393</w:t>
      </w:r>
      <w:proofErr w:type="gramEnd"/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46">
    <w:p w:rsidR="000820C7" w:rsidRPr="007E2E2A" w:rsidRDefault="000820C7" w:rsidP="00E261A9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المرداوي</w:t>
      </w:r>
      <w:proofErr w:type="spellEnd"/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الإنصاف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(1/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270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47">
    <w:p w:rsidR="000820C7" w:rsidRPr="007E2E2A" w:rsidRDefault="000820C7" w:rsidP="00E261A9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مصطفى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الزاندي</w:t>
      </w:r>
      <w:proofErr w:type="spellEnd"/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التجميلية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67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48">
    <w:p w:rsidR="00731BFE" w:rsidRPr="007E2E2A" w:rsidRDefault="00731BFE" w:rsidP="00965CB4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النووي</w:t>
      </w:r>
      <w:r w:rsidR="00965CB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شرح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صحيح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1F70A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مسلم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14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106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الرملي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نهاية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المحتاج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(2/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22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الشربيني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مغني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المحتاج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(1/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191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الشوكاني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نيل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الأوطار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(6/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216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49">
    <w:p w:rsidR="00731BFE" w:rsidRPr="007E2E2A" w:rsidRDefault="00731BFE" w:rsidP="00711B1E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proofErr w:type="spellStart"/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النفراوي</w:t>
      </w:r>
      <w:proofErr w:type="spellEnd"/>
      <w:r w:rsidR="00711B1E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الفواكه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الدواني</w:t>
      </w:r>
      <w:proofErr w:type="spellEnd"/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الفكر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بيروت</w:t>
      </w:r>
      <w:proofErr w:type="gramEnd"/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(2/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342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343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50">
    <w:p w:rsidR="00731BFE" w:rsidRPr="007E2E2A" w:rsidRDefault="00731BFE" w:rsidP="00965CB4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الهيثمي</w:t>
      </w:r>
      <w:r w:rsidR="00965CB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مجمع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الزوائد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(5/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170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وقال</w:t>
      </w:r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"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رواه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الطبراني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ورجاله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رجال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الصحيح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".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</w:p>
  </w:footnote>
  <w:footnote w:id="51">
    <w:p w:rsidR="00731BFE" w:rsidRPr="007E2E2A" w:rsidRDefault="00731BFE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المراجع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المشار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إليها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في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رقم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(48).</w:t>
      </w:r>
    </w:p>
  </w:footnote>
  <w:footnote w:id="52">
    <w:p w:rsidR="00731BFE" w:rsidRPr="007E2E2A" w:rsidRDefault="00731BFE" w:rsidP="00E261A9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مصطفى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الزاندي</w:t>
      </w:r>
      <w:proofErr w:type="spellEnd"/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التجميلية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67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53">
    <w:p w:rsidR="00731BFE" w:rsidRPr="007E2E2A" w:rsidRDefault="00731BFE" w:rsidP="00E261A9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ازدهار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بنت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محمود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بن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صابر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المدني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أحكام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تجميل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النساء</w:t>
      </w:r>
      <w:r w:rsidR="007B2C27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دار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الفضيلة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gramStart"/>
      <w:r w:rsidR="004B351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-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الرياض</w:t>
      </w:r>
      <w:proofErr w:type="gramEnd"/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1422هـ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211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880D6F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54">
    <w:p w:rsidR="005D2E03" w:rsidRPr="007E2E2A" w:rsidRDefault="005D2E03" w:rsidP="007E2E2A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جمال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جمعة</w:t>
      </w:r>
      <w:r w:rsidR="00692ED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التجمي</w:t>
      </w:r>
      <w:r w:rsidR="007E2E2A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ل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ية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29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مصطفى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الزاندي</w:t>
      </w:r>
      <w:proofErr w:type="spellEnd"/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الجراحة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التجميلية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69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="008D7884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55">
    <w:p w:rsidR="008D7884" w:rsidRPr="007E2E2A" w:rsidRDefault="008D7884" w:rsidP="00692EDB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جمال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جمعة</w:t>
      </w:r>
      <w:r w:rsidR="00692ED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المرجع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السابق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32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)،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مصطفى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الزاندي</w:t>
      </w:r>
      <w:proofErr w:type="spellEnd"/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: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المرجع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السابق</w:t>
      </w:r>
      <w:r w:rsidR="00F4287B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، ص (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71</w:t>
      </w:r>
      <w:r w:rsidR="00E261A9"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)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  <w:lang w:bidi="ar-SA"/>
        </w:rPr>
        <w:t>.</w:t>
      </w:r>
    </w:p>
  </w:footnote>
  <w:footnote w:id="56">
    <w:p w:rsidR="008D7884" w:rsidRPr="007E2E2A" w:rsidRDefault="008D7884" w:rsidP="004B351F">
      <w:pPr>
        <w:pStyle w:val="af4"/>
        <w:pageBreakBefore/>
        <w:widowControl w:val="0"/>
        <w:jc w:val="both"/>
        <w:rPr>
          <w:rFonts w:asciiTheme="majorBidi" w:hAnsiTheme="majorBidi" w:cs="Traditional Arabic"/>
          <w:color w:val="000000"/>
          <w:sz w:val="28"/>
          <w:szCs w:val="28"/>
          <w:lang w:bidi="ar-SA"/>
        </w:rPr>
      </w:pPr>
      <w:r w:rsidRPr="007E2E2A">
        <w:rPr>
          <w:rStyle w:val="af"/>
          <w:rFonts w:asciiTheme="majorBidi" w:hAnsiTheme="majorBidi" w:cs="Traditional Arabic"/>
          <w:color w:val="000000"/>
          <w:sz w:val="28"/>
          <w:szCs w:val="28"/>
          <w:rtl/>
        </w:rPr>
        <w:footnoteRef/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توصيات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الندوة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الثالثة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سنة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1987</w:t>
      </w:r>
      <w:r w:rsidR="005F4AC2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م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"بعض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الممارسات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  <w:r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>الطبية".</w:t>
      </w:r>
      <w:r w:rsidR="006B4C66" w:rsidRPr="007E2E2A">
        <w:rPr>
          <w:rFonts w:asciiTheme="majorBidi" w:hAnsiTheme="majorBidi" w:cs="Traditional Arabic"/>
          <w:color w:val="000000"/>
          <w:sz w:val="28"/>
          <w:szCs w:val="28"/>
          <w:rtl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0.5pt;height:10.5pt" o:bullet="t">
        <v:imagedata r:id="rId1" o:title="msoB"/>
      </v:shape>
    </w:pict>
  </w:numPicBullet>
  <w:abstractNum w:abstractNumId="0">
    <w:nsid w:val="03B72D0C"/>
    <w:multiLevelType w:val="hybridMultilevel"/>
    <w:tmpl w:val="BD329D04"/>
    <w:lvl w:ilvl="0" w:tplc="F808CF30">
      <w:start w:val="1"/>
      <w:numFmt w:val="bullet"/>
      <w:pStyle w:val="2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7D2552"/>
    <w:multiLevelType w:val="multilevel"/>
    <w:tmpl w:val="94AC28E2"/>
    <w:styleLink w:val="1"/>
    <w:lvl w:ilvl="0">
      <w:start w:val="1"/>
      <w:numFmt w:val="bullet"/>
      <w:lvlText w:val=""/>
      <w:lvlJc w:val="left"/>
      <w:pPr>
        <w:tabs>
          <w:tab w:val="num" w:pos="3780"/>
        </w:tabs>
        <w:ind w:left="1080" w:hanging="360"/>
      </w:pPr>
      <w:rPr>
        <w:rFonts w:ascii="Symbol" w:hAnsi="Symbol" w:cs="Times New Roman" w:hint="default"/>
        <w:sz w:val="144"/>
        <w:u w:val="single" w:color="00FF00"/>
        <w:effect w:val="none"/>
      </w:rPr>
    </w:lvl>
    <w:lvl w:ilvl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Times New Roman" w:hAnsi="Times New Roman" w:hint="default"/>
        <w:sz w:val="48"/>
      </w:rPr>
    </w:lvl>
    <w:lvl w:ilvl="6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">
    <w:nsid w:val="240C0DA6"/>
    <w:multiLevelType w:val="hybridMultilevel"/>
    <w:tmpl w:val="6166F650"/>
    <w:lvl w:ilvl="0" w:tplc="5F7228C4">
      <w:start w:val="1"/>
      <w:numFmt w:val="decimal"/>
      <w:pStyle w:val="a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2700" w:hanging="360"/>
      </w:pPr>
    </w:lvl>
    <w:lvl w:ilvl="1" w:tplc="04090019">
      <w:start w:val="1"/>
      <w:numFmt w:val="lowerLetter"/>
      <w:lvlText w:val="%2."/>
      <w:lvlJc w:val="left"/>
      <w:pPr>
        <w:ind w:left="3420" w:hanging="360"/>
      </w:pPr>
    </w:lvl>
    <w:lvl w:ilvl="2" w:tplc="0409001B">
      <w:start w:val="1"/>
      <w:numFmt w:val="lowerRoman"/>
      <w:lvlText w:val="%3."/>
      <w:lvlJc w:val="right"/>
      <w:pPr>
        <w:ind w:left="4140" w:hanging="180"/>
      </w:pPr>
    </w:lvl>
    <w:lvl w:ilvl="3" w:tplc="0409000F">
      <w:start w:val="1"/>
      <w:numFmt w:val="decimal"/>
      <w:lvlText w:val="%4."/>
      <w:lvlJc w:val="left"/>
      <w:pPr>
        <w:ind w:left="4860" w:hanging="360"/>
      </w:pPr>
    </w:lvl>
    <w:lvl w:ilvl="4" w:tplc="04090019">
      <w:start w:val="1"/>
      <w:numFmt w:val="lowerLetter"/>
      <w:lvlText w:val="%5."/>
      <w:lvlJc w:val="left"/>
      <w:pPr>
        <w:ind w:left="5580" w:hanging="360"/>
      </w:pPr>
    </w:lvl>
    <w:lvl w:ilvl="5" w:tplc="0409001B">
      <w:start w:val="1"/>
      <w:numFmt w:val="lowerRoman"/>
      <w:lvlText w:val="%6."/>
      <w:lvlJc w:val="right"/>
      <w:pPr>
        <w:ind w:left="6300" w:hanging="180"/>
      </w:pPr>
    </w:lvl>
    <w:lvl w:ilvl="6" w:tplc="0409000F">
      <w:start w:val="1"/>
      <w:numFmt w:val="decimal"/>
      <w:lvlText w:val="%7."/>
      <w:lvlJc w:val="left"/>
      <w:pPr>
        <w:ind w:left="7020" w:hanging="360"/>
      </w:pPr>
    </w:lvl>
    <w:lvl w:ilvl="7" w:tplc="04090019">
      <w:start w:val="1"/>
      <w:numFmt w:val="lowerLetter"/>
      <w:lvlText w:val="%8."/>
      <w:lvlJc w:val="left"/>
      <w:pPr>
        <w:ind w:left="7740" w:hanging="360"/>
      </w:pPr>
    </w:lvl>
    <w:lvl w:ilvl="8" w:tplc="0409001B">
      <w:start w:val="1"/>
      <w:numFmt w:val="lowerRoman"/>
      <w:lvlText w:val="%9."/>
      <w:lvlJc w:val="right"/>
      <w:pPr>
        <w:ind w:left="8460" w:hanging="180"/>
      </w:pPr>
    </w:lvl>
  </w:abstractNum>
  <w:abstractNum w:abstractNumId="4">
    <w:nsid w:val="7BAC400F"/>
    <w:multiLevelType w:val="hybridMultilevel"/>
    <w:tmpl w:val="78A83A20"/>
    <w:lvl w:ilvl="0" w:tplc="15BAC712">
      <w:start w:val="1"/>
      <w:numFmt w:val="bullet"/>
      <w:lvlText w:val="-"/>
      <w:lvlJc w:val="left"/>
      <w:pPr>
        <w:ind w:left="720" w:hanging="360"/>
      </w:pPr>
      <w:rPr>
        <w:rFonts w:asciiTheme="majorBidi" w:eastAsia="Times New Roman" w:hAnsiTheme="majorBid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1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0935"/>
    <w:rsid w:val="000112B3"/>
    <w:rsid w:val="00022D48"/>
    <w:rsid w:val="00046599"/>
    <w:rsid w:val="00075F44"/>
    <w:rsid w:val="000820C7"/>
    <w:rsid w:val="00085AB2"/>
    <w:rsid w:val="000E685B"/>
    <w:rsid w:val="00112594"/>
    <w:rsid w:val="00134CE9"/>
    <w:rsid w:val="0013536D"/>
    <w:rsid w:val="0018087B"/>
    <w:rsid w:val="001B3220"/>
    <w:rsid w:val="001B7D5B"/>
    <w:rsid w:val="001C1117"/>
    <w:rsid w:val="001C79D6"/>
    <w:rsid w:val="001D6AAF"/>
    <w:rsid w:val="001F247A"/>
    <w:rsid w:val="001F4BCB"/>
    <w:rsid w:val="001F70A7"/>
    <w:rsid w:val="0022400A"/>
    <w:rsid w:val="0024092A"/>
    <w:rsid w:val="00245A08"/>
    <w:rsid w:val="00263B10"/>
    <w:rsid w:val="0027061B"/>
    <w:rsid w:val="00277A90"/>
    <w:rsid w:val="002A21D3"/>
    <w:rsid w:val="002B5D54"/>
    <w:rsid w:val="002D4908"/>
    <w:rsid w:val="002F0B9D"/>
    <w:rsid w:val="003029C5"/>
    <w:rsid w:val="00305526"/>
    <w:rsid w:val="00321DB1"/>
    <w:rsid w:val="00336EC0"/>
    <w:rsid w:val="003377BE"/>
    <w:rsid w:val="00347A71"/>
    <w:rsid w:val="0037782E"/>
    <w:rsid w:val="003A0D28"/>
    <w:rsid w:val="003A4304"/>
    <w:rsid w:val="003C1E65"/>
    <w:rsid w:val="00402328"/>
    <w:rsid w:val="0042601B"/>
    <w:rsid w:val="004337B2"/>
    <w:rsid w:val="004445F8"/>
    <w:rsid w:val="00444B77"/>
    <w:rsid w:val="00482EFB"/>
    <w:rsid w:val="00490095"/>
    <w:rsid w:val="00491031"/>
    <w:rsid w:val="00494183"/>
    <w:rsid w:val="004A28C2"/>
    <w:rsid w:val="004A54EA"/>
    <w:rsid w:val="004B2FC7"/>
    <w:rsid w:val="004B351F"/>
    <w:rsid w:val="004C2316"/>
    <w:rsid w:val="004E1E8C"/>
    <w:rsid w:val="004F6024"/>
    <w:rsid w:val="00503BD1"/>
    <w:rsid w:val="00530340"/>
    <w:rsid w:val="00550AE7"/>
    <w:rsid w:val="0055627E"/>
    <w:rsid w:val="00557559"/>
    <w:rsid w:val="005D2E03"/>
    <w:rsid w:val="005F4AC2"/>
    <w:rsid w:val="00643CEB"/>
    <w:rsid w:val="006619DB"/>
    <w:rsid w:val="00682130"/>
    <w:rsid w:val="00692EDB"/>
    <w:rsid w:val="00697A38"/>
    <w:rsid w:val="006B31F5"/>
    <w:rsid w:val="006B4C66"/>
    <w:rsid w:val="006B4D1B"/>
    <w:rsid w:val="006B5574"/>
    <w:rsid w:val="006C256E"/>
    <w:rsid w:val="006D0388"/>
    <w:rsid w:val="006D4D97"/>
    <w:rsid w:val="006E582A"/>
    <w:rsid w:val="00711B1E"/>
    <w:rsid w:val="00716347"/>
    <w:rsid w:val="007210DA"/>
    <w:rsid w:val="00723570"/>
    <w:rsid w:val="00731BFE"/>
    <w:rsid w:val="00752B54"/>
    <w:rsid w:val="00760154"/>
    <w:rsid w:val="00773C2D"/>
    <w:rsid w:val="007A2CFB"/>
    <w:rsid w:val="007B2C27"/>
    <w:rsid w:val="007C7F03"/>
    <w:rsid w:val="007D47D6"/>
    <w:rsid w:val="007E15F3"/>
    <w:rsid w:val="007E2E2A"/>
    <w:rsid w:val="0080275C"/>
    <w:rsid w:val="008042F5"/>
    <w:rsid w:val="00842D1D"/>
    <w:rsid w:val="00852533"/>
    <w:rsid w:val="00870AB7"/>
    <w:rsid w:val="008716D2"/>
    <w:rsid w:val="00875E98"/>
    <w:rsid w:val="00880D6F"/>
    <w:rsid w:val="0088478C"/>
    <w:rsid w:val="008B09C0"/>
    <w:rsid w:val="008B72C5"/>
    <w:rsid w:val="008C372E"/>
    <w:rsid w:val="008D101B"/>
    <w:rsid w:val="008D5795"/>
    <w:rsid w:val="008D7884"/>
    <w:rsid w:val="008E0F44"/>
    <w:rsid w:val="008E6598"/>
    <w:rsid w:val="008F678D"/>
    <w:rsid w:val="00910FFB"/>
    <w:rsid w:val="00916024"/>
    <w:rsid w:val="00925F35"/>
    <w:rsid w:val="00965CB4"/>
    <w:rsid w:val="009A375F"/>
    <w:rsid w:val="009B0CD9"/>
    <w:rsid w:val="009B3C9F"/>
    <w:rsid w:val="009B7238"/>
    <w:rsid w:val="009C73B8"/>
    <w:rsid w:val="009D1224"/>
    <w:rsid w:val="009E1754"/>
    <w:rsid w:val="009F169A"/>
    <w:rsid w:val="009F7A02"/>
    <w:rsid w:val="00A17F02"/>
    <w:rsid w:val="00A336A3"/>
    <w:rsid w:val="00A41E45"/>
    <w:rsid w:val="00A44C74"/>
    <w:rsid w:val="00A85024"/>
    <w:rsid w:val="00AC1651"/>
    <w:rsid w:val="00AD6722"/>
    <w:rsid w:val="00AE0D1C"/>
    <w:rsid w:val="00B11454"/>
    <w:rsid w:val="00B35666"/>
    <w:rsid w:val="00B432B8"/>
    <w:rsid w:val="00BF6E48"/>
    <w:rsid w:val="00C126BD"/>
    <w:rsid w:val="00C15A32"/>
    <w:rsid w:val="00C24BF2"/>
    <w:rsid w:val="00C32E56"/>
    <w:rsid w:val="00C4548E"/>
    <w:rsid w:val="00C5563F"/>
    <w:rsid w:val="00C90C60"/>
    <w:rsid w:val="00C91CC9"/>
    <w:rsid w:val="00CF0935"/>
    <w:rsid w:val="00CF336A"/>
    <w:rsid w:val="00D333DA"/>
    <w:rsid w:val="00D92BB6"/>
    <w:rsid w:val="00DA53E0"/>
    <w:rsid w:val="00E045B5"/>
    <w:rsid w:val="00E077F6"/>
    <w:rsid w:val="00E261A9"/>
    <w:rsid w:val="00E35C69"/>
    <w:rsid w:val="00E55A79"/>
    <w:rsid w:val="00E60722"/>
    <w:rsid w:val="00E61666"/>
    <w:rsid w:val="00E81C1A"/>
    <w:rsid w:val="00E86AE5"/>
    <w:rsid w:val="00EB211A"/>
    <w:rsid w:val="00EC196D"/>
    <w:rsid w:val="00F00E97"/>
    <w:rsid w:val="00F16AC7"/>
    <w:rsid w:val="00F228B8"/>
    <w:rsid w:val="00F369A7"/>
    <w:rsid w:val="00F4287B"/>
    <w:rsid w:val="00F45466"/>
    <w:rsid w:val="00F809C8"/>
    <w:rsid w:val="00FB2C4F"/>
    <w:rsid w:val="00FC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5:docId w15:val="{E617C46B-1A1D-4D49-92C5-F7A5044C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ind w:left="454" w:hanging="454"/>
        <w:jc w:val="lowKashida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09C8"/>
    <w:pPr>
      <w:bidi/>
      <w:ind w:left="0" w:firstLine="0"/>
    </w:pPr>
    <w:rPr>
      <w:rFonts w:cs="Tahoma"/>
      <w:sz w:val="24"/>
      <w:szCs w:val="24"/>
      <w:lang w:bidi="ar-EG"/>
    </w:rPr>
  </w:style>
  <w:style w:type="paragraph" w:styleId="10">
    <w:name w:val="heading 1"/>
    <w:basedOn w:val="a0"/>
    <w:next w:val="a0"/>
    <w:link w:val="1Char"/>
    <w:qFormat/>
    <w:rsid w:val="00E077F6"/>
    <w:pPr>
      <w:keepNext/>
      <w:spacing w:before="240" w:after="60"/>
      <w:jc w:val="center"/>
      <w:outlineLvl w:val="0"/>
    </w:pPr>
    <w:rPr>
      <w:rFonts w:ascii="Cambria" w:hAnsi="Cambria" w:cs="Traditional Arabic"/>
      <w:b/>
      <w:bCs/>
      <w:color w:val="0000FF"/>
      <w:kern w:val="32"/>
      <w:sz w:val="32"/>
      <w:szCs w:val="36"/>
      <w:lang w:bidi="ar-SA"/>
    </w:rPr>
  </w:style>
  <w:style w:type="paragraph" w:styleId="20">
    <w:name w:val="heading 2"/>
    <w:basedOn w:val="a0"/>
    <w:next w:val="a0"/>
    <w:link w:val="2Char"/>
    <w:qFormat/>
    <w:rsid w:val="00F809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Char"/>
    <w:qFormat/>
    <w:rsid w:val="00F809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qFormat/>
    <w:rsid w:val="00FC740A"/>
    <w:pPr>
      <w:keepNext/>
      <w:jc w:val="center"/>
      <w:outlineLvl w:val="3"/>
    </w:pPr>
    <w:rPr>
      <w:rFonts w:cs="Traditional Arabic"/>
      <w:sz w:val="40"/>
      <w:szCs w:val="40"/>
      <w:lang w:eastAsia="ar-SA"/>
    </w:rPr>
  </w:style>
  <w:style w:type="paragraph" w:styleId="5">
    <w:name w:val="heading 5"/>
    <w:next w:val="a0"/>
    <w:semiHidden/>
    <w:unhideWhenUsed/>
    <w:qFormat/>
    <w:rsid w:val="00FC740A"/>
    <w:pPr>
      <w:keepNext/>
      <w:keepLines/>
      <w:bidi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EG"/>
    </w:rPr>
  </w:style>
  <w:style w:type="paragraph" w:styleId="6">
    <w:name w:val="heading 6"/>
    <w:next w:val="a0"/>
    <w:semiHidden/>
    <w:unhideWhenUsed/>
    <w:qFormat/>
    <w:rsid w:val="00FC740A"/>
    <w:pPr>
      <w:keepNext/>
      <w:keepLines/>
      <w:bidi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bidi="ar-EG"/>
    </w:rPr>
  </w:style>
  <w:style w:type="paragraph" w:styleId="7">
    <w:name w:val="heading 7"/>
    <w:next w:val="a0"/>
    <w:semiHidden/>
    <w:unhideWhenUsed/>
    <w:qFormat/>
    <w:rsid w:val="00FC740A"/>
    <w:pPr>
      <w:keepNext/>
      <w:keepLines/>
      <w:bidi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bidi="ar-EG"/>
    </w:rPr>
  </w:style>
  <w:style w:type="paragraph" w:styleId="8">
    <w:name w:val="heading 8"/>
    <w:next w:val="a0"/>
    <w:semiHidden/>
    <w:unhideWhenUsed/>
    <w:qFormat/>
    <w:rsid w:val="00FC740A"/>
    <w:pPr>
      <w:keepNext/>
      <w:keepLines/>
      <w:bidi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lang w:bidi="ar-EG"/>
    </w:rPr>
  </w:style>
  <w:style w:type="paragraph" w:styleId="9">
    <w:name w:val="heading 9"/>
    <w:next w:val="a0"/>
    <w:semiHidden/>
    <w:unhideWhenUsed/>
    <w:qFormat/>
    <w:rsid w:val="00FC740A"/>
    <w:pPr>
      <w:keepNext/>
      <w:keepLines/>
      <w:bidi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bidi="ar-E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0"/>
    <w:next w:val="a4"/>
    <w:rsid w:val="00C126BD"/>
    <w:pPr>
      <w:ind w:firstLine="510"/>
    </w:pPr>
    <w:rPr>
      <w:rFonts w:ascii="Tahoma" w:hAnsi="Tahoma"/>
    </w:rPr>
  </w:style>
  <w:style w:type="paragraph" w:styleId="a4">
    <w:name w:val="Plain Text"/>
    <w:basedOn w:val="a0"/>
    <w:rsid w:val="00FC740A"/>
    <w:rPr>
      <w:rFonts w:ascii="Consolas" w:hAnsi="Consolas"/>
      <w:sz w:val="21"/>
      <w:szCs w:val="21"/>
    </w:rPr>
  </w:style>
  <w:style w:type="paragraph" w:styleId="a5">
    <w:name w:val="caption"/>
    <w:basedOn w:val="a0"/>
    <w:next w:val="a0"/>
    <w:semiHidden/>
    <w:unhideWhenUsed/>
    <w:qFormat/>
    <w:rsid w:val="00FC740A"/>
    <w:pPr>
      <w:spacing w:after="200"/>
    </w:pPr>
    <w:rPr>
      <w:b/>
      <w:bCs/>
      <w:color w:val="4F81BD" w:themeColor="accent1"/>
      <w:sz w:val="18"/>
      <w:szCs w:val="18"/>
    </w:rPr>
  </w:style>
  <w:style w:type="paragraph" w:styleId="a6">
    <w:name w:val="table of figures"/>
    <w:basedOn w:val="a0"/>
    <w:next w:val="a0"/>
    <w:rsid w:val="00FC740A"/>
  </w:style>
  <w:style w:type="paragraph" w:styleId="11">
    <w:name w:val="toc 1"/>
    <w:basedOn w:val="a0"/>
    <w:next w:val="a0"/>
    <w:autoRedefine/>
    <w:uiPriority w:val="39"/>
    <w:rsid w:val="00FC740A"/>
  </w:style>
  <w:style w:type="paragraph" w:styleId="21">
    <w:name w:val="toc 2"/>
    <w:basedOn w:val="a0"/>
    <w:next w:val="a0"/>
    <w:autoRedefine/>
    <w:uiPriority w:val="39"/>
    <w:rsid w:val="00FC740A"/>
    <w:pPr>
      <w:ind w:left="240"/>
    </w:pPr>
  </w:style>
  <w:style w:type="paragraph" w:styleId="30">
    <w:name w:val="toc 3"/>
    <w:basedOn w:val="a0"/>
    <w:next w:val="a0"/>
    <w:autoRedefine/>
    <w:uiPriority w:val="39"/>
    <w:rsid w:val="00FC740A"/>
    <w:pPr>
      <w:ind w:left="480"/>
    </w:pPr>
  </w:style>
  <w:style w:type="paragraph" w:styleId="40">
    <w:name w:val="toc 4"/>
    <w:basedOn w:val="a0"/>
    <w:next w:val="a0"/>
    <w:autoRedefine/>
    <w:uiPriority w:val="39"/>
    <w:unhideWhenUsed/>
    <w:rsid w:val="00FC740A"/>
    <w:pPr>
      <w:spacing w:after="100" w:line="276" w:lineRule="auto"/>
      <w:ind w:left="660"/>
      <w:jc w:val="left"/>
    </w:pPr>
    <w:rPr>
      <w:rFonts w:ascii="Calibri" w:hAnsi="Calibri" w:cs="Arial"/>
      <w:sz w:val="22"/>
      <w:szCs w:val="22"/>
      <w:lang w:bidi="ar-SA"/>
    </w:rPr>
  </w:style>
  <w:style w:type="paragraph" w:styleId="50">
    <w:name w:val="toc 5"/>
    <w:basedOn w:val="a0"/>
    <w:next w:val="a0"/>
    <w:autoRedefine/>
    <w:uiPriority w:val="39"/>
    <w:unhideWhenUsed/>
    <w:rsid w:val="00FC740A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ar-SA"/>
    </w:rPr>
  </w:style>
  <w:style w:type="paragraph" w:styleId="60">
    <w:name w:val="toc 6"/>
    <w:basedOn w:val="a0"/>
    <w:next w:val="a0"/>
    <w:autoRedefine/>
    <w:uiPriority w:val="39"/>
    <w:unhideWhenUsed/>
    <w:rsid w:val="00FC740A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ar-SA"/>
    </w:rPr>
  </w:style>
  <w:style w:type="paragraph" w:styleId="70">
    <w:name w:val="toc 7"/>
    <w:basedOn w:val="a0"/>
    <w:next w:val="a0"/>
    <w:autoRedefine/>
    <w:uiPriority w:val="39"/>
    <w:unhideWhenUsed/>
    <w:rsid w:val="00FC740A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ar-SA"/>
    </w:rPr>
  </w:style>
  <w:style w:type="paragraph" w:styleId="80">
    <w:name w:val="toc 8"/>
    <w:basedOn w:val="a0"/>
    <w:next w:val="a0"/>
    <w:autoRedefine/>
    <w:uiPriority w:val="39"/>
    <w:unhideWhenUsed/>
    <w:rsid w:val="00FC740A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ar-SA"/>
    </w:rPr>
  </w:style>
  <w:style w:type="paragraph" w:styleId="90">
    <w:name w:val="toc 9"/>
    <w:basedOn w:val="a0"/>
    <w:next w:val="a0"/>
    <w:autoRedefine/>
    <w:uiPriority w:val="39"/>
    <w:unhideWhenUsed/>
    <w:rsid w:val="00FC740A"/>
    <w:pPr>
      <w:spacing w:after="100" w:line="276" w:lineRule="auto"/>
      <w:ind w:left="1760"/>
      <w:jc w:val="left"/>
    </w:pPr>
    <w:rPr>
      <w:rFonts w:ascii="Calibri" w:hAnsi="Calibri" w:cs="Arial"/>
      <w:sz w:val="22"/>
      <w:szCs w:val="22"/>
      <w:lang w:bidi="ar-SA"/>
    </w:rPr>
  </w:style>
  <w:style w:type="paragraph" w:styleId="a7">
    <w:name w:val="table of authorities"/>
    <w:basedOn w:val="a0"/>
    <w:next w:val="a0"/>
    <w:rsid w:val="00FC740A"/>
    <w:pPr>
      <w:ind w:left="240" w:hanging="240"/>
    </w:pPr>
  </w:style>
  <w:style w:type="paragraph" w:styleId="a8">
    <w:name w:val="Document Map"/>
    <w:basedOn w:val="a0"/>
    <w:rsid w:val="00FC740A"/>
    <w:rPr>
      <w:rFonts w:ascii="Tahoma" w:hAnsi="Tahoma"/>
      <w:sz w:val="16"/>
      <w:szCs w:val="16"/>
    </w:rPr>
  </w:style>
  <w:style w:type="paragraph" w:styleId="a9">
    <w:name w:val="header"/>
    <w:basedOn w:val="a0"/>
    <w:rsid w:val="00FC740A"/>
    <w:pPr>
      <w:tabs>
        <w:tab w:val="center" w:pos="4153"/>
        <w:tab w:val="right" w:pos="8306"/>
      </w:tabs>
    </w:pPr>
  </w:style>
  <w:style w:type="character" w:styleId="aa">
    <w:name w:val="page number"/>
    <w:basedOn w:val="a1"/>
    <w:rsid w:val="00FC740A"/>
  </w:style>
  <w:style w:type="paragraph" w:customStyle="1" w:styleId="100">
    <w:name w:val="عنوان 10"/>
    <w:next w:val="a0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0">
    <w:name w:val="عنوان 11"/>
    <w:next w:val="a0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0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0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0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b">
    <w:name w:val="toa heading"/>
    <w:basedOn w:val="a0"/>
    <w:next w:val="a0"/>
    <w:rsid w:val="00FC740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Index1">
    <w:name w:val="index 1"/>
    <w:basedOn w:val="a0"/>
    <w:next w:val="a0"/>
    <w:autoRedefine/>
    <w:rsid w:val="00FC740A"/>
    <w:pPr>
      <w:ind w:left="240" w:hanging="240"/>
    </w:pPr>
  </w:style>
  <w:style w:type="paragraph" w:styleId="ac">
    <w:name w:val="index heading"/>
    <w:basedOn w:val="a0"/>
    <w:next w:val="Index1"/>
    <w:rsid w:val="00FC740A"/>
    <w:rPr>
      <w:rFonts w:asciiTheme="majorHAnsi" w:eastAsiaTheme="majorEastAsia" w:hAnsiTheme="majorHAnsi" w:cstheme="majorBidi"/>
      <w:b/>
      <w:bCs/>
    </w:rPr>
  </w:style>
  <w:style w:type="character" w:styleId="ad">
    <w:name w:val="annotation reference"/>
    <w:basedOn w:val="a1"/>
    <w:rsid w:val="00FC740A"/>
    <w:rPr>
      <w:sz w:val="16"/>
      <w:szCs w:val="16"/>
    </w:rPr>
  </w:style>
  <w:style w:type="character" w:styleId="ae">
    <w:name w:val="endnote reference"/>
    <w:basedOn w:val="a1"/>
    <w:rsid w:val="00FC740A"/>
    <w:rPr>
      <w:vertAlign w:val="superscript"/>
    </w:rPr>
  </w:style>
  <w:style w:type="character" w:styleId="af">
    <w:name w:val="footnote reference"/>
    <w:basedOn w:val="a1"/>
    <w:rsid w:val="00F809C8"/>
    <w:rPr>
      <w:rFonts w:cs="Tahoma"/>
      <w:vertAlign w:val="superscript"/>
    </w:rPr>
  </w:style>
  <w:style w:type="paragraph" w:styleId="af0">
    <w:name w:val="annotation text"/>
    <w:basedOn w:val="a0"/>
    <w:rsid w:val="00FC740A"/>
    <w:rPr>
      <w:sz w:val="20"/>
      <w:szCs w:val="20"/>
    </w:rPr>
  </w:style>
  <w:style w:type="paragraph" w:styleId="af1">
    <w:name w:val="annotation subject"/>
    <w:basedOn w:val="af0"/>
    <w:next w:val="af0"/>
    <w:rsid w:val="00FC740A"/>
    <w:rPr>
      <w:b/>
      <w:bCs/>
    </w:rPr>
  </w:style>
  <w:style w:type="paragraph" w:styleId="af2">
    <w:name w:val="Body Text"/>
    <w:basedOn w:val="a0"/>
    <w:rsid w:val="00FC740A"/>
    <w:pPr>
      <w:spacing w:after="120"/>
    </w:pPr>
  </w:style>
  <w:style w:type="paragraph" w:styleId="af3">
    <w:name w:val="endnote text"/>
    <w:basedOn w:val="a0"/>
    <w:rsid w:val="00FC740A"/>
    <w:rPr>
      <w:sz w:val="20"/>
      <w:szCs w:val="20"/>
    </w:rPr>
  </w:style>
  <w:style w:type="paragraph" w:styleId="af4">
    <w:name w:val="footnote text"/>
    <w:basedOn w:val="a0"/>
    <w:link w:val="Char"/>
    <w:rsid w:val="00F809C8"/>
    <w:rPr>
      <w:sz w:val="20"/>
      <w:szCs w:val="20"/>
    </w:rPr>
  </w:style>
  <w:style w:type="paragraph" w:styleId="af5">
    <w:name w:val="Balloon Text"/>
    <w:basedOn w:val="a0"/>
    <w:rsid w:val="00FC740A"/>
    <w:rPr>
      <w:rFonts w:ascii="Tahoma" w:hAnsi="Tahoma"/>
      <w:sz w:val="16"/>
      <w:szCs w:val="16"/>
    </w:rPr>
  </w:style>
  <w:style w:type="paragraph" w:styleId="af6">
    <w:name w:val="macro"/>
    <w:rsid w:val="00FC74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nsolas" w:hAnsi="Consolas" w:cs="Tahoma"/>
      <w:lang w:bidi="ar-EG"/>
    </w:rPr>
  </w:style>
  <w:style w:type="paragraph" w:styleId="af7">
    <w:name w:val="Block Text"/>
    <w:basedOn w:val="a0"/>
    <w:rsid w:val="00FC74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15">
    <w:name w:val="نمط إضافي 1"/>
    <w:basedOn w:val="a0"/>
    <w:next w:val="a0"/>
    <w:rsid w:val="00336EC0"/>
    <w:pPr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0"/>
    <w:next w:val="a0"/>
    <w:rsid w:val="00336EC0"/>
    <w:pPr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0"/>
    <w:next w:val="a0"/>
    <w:rsid w:val="00336EC0"/>
    <w:pPr>
      <w:jc w:val="left"/>
    </w:pPr>
    <w:rPr>
      <w:color w:val="800080"/>
    </w:rPr>
  </w:style>
  <w:style w:type="paragraph" w:customStyle="1" w:styleId="41">
    <w:name w:val="نمط إضافي 4"/>
    <w:basedOn w:val="a0"/>
    <w:next w:val="a0"/>
    <w:rsid w:val="00336EC0"/>
    <w:pPr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0"/>
    <w:next w:val="a0"/>
    <w:rsid w:val="00336EC0"/>
    <w:pPr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3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8">
    <w:name w:val="حديث"/>
    <w:basedOn w:val="a1"/>
    <w:rsid w:val="004445F8"/>
    <w:rPr>
      <w:rFonts w:cs="Traditional Arabic"/>
      <w:szCs w:val="36"/>
    </w:rPr>
  </w:style>
  <w:style w:type="character" w:customStyle="1" w:styleId="af9">
    <w:name w:val="أثر"/>
    <w:basedOn w:val="a1"/>
    <w:rsid w:val="004445F8"/>
    <w:rPr>
      <w:rFonts w:cs="Traditional Arabic"/>
      <w:szCs w:val="36"/>
    </w:rPr>
  </w:style>
  <w:style w:type="character" w:customStyle="1" w:styleId="afa">
    <w:name w:val="مثل"/>
    <w:basedOn w:val="a1"/>
    <w:rsid w:val="004445F8"/>
    <w:rPr>
      <w:rFonts w:cs="Traditional Arabic"/>
      <w:szCs w:val="36"/>
    </w:rPr>
  </w:style>
  <w:style w:type="character" w:customStyle="1" w:styleId="afb">
    <w:name w:val="قول"/>
    <w:basedOn w:val="a1"/>
    <w:rsid w:val="004445F8"/>
    <w:rPr>
      <w:rFonts w:cs="Traditional Arabic"/>
      <w:szCs w:val="36"/>
    </w:rPr>
  </w:style>
  <w:style w:type="character" w:customStyle="1" w:styleId="afc">
    <w:name w:val="شعر"/>
    <w:basedOn w:val="a1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f"/>
    <w:rsid w:val="00A44C74"/>
    <w:rPr>
      <w:rFonts w:cs="Traditional Arabic"/>
      <w:vertAlign w:val="superscript"/>
    </w:rPr>
  </w:style>
  <w:style w:type="character" w:customStyle="1" w:styleId="1Char">
    <w:name w:val="عنوان 1 Char"/>
    <w:basedOn w:val="a1"/>
    <w:link w:val="10"/>
    <w:rsid w:val="00E077F6"/>
    <w:rPr>
      <w:rFonts w:ascii="Cambria" w:hAnsi="Cambria" w:cs="Traditional Arabic"/>
      <w:b/>
      <w:bCs/>
      <w:color w:val="0000FF"/>
      <w:kern w:val="32"/>
      <w:sz w:val="32"/>
      <w:szCs w:val="36"/>
    </w:rPr>
  </w:style>
  <w:style w:type="character" w:customStyle="1" w:styleId="2Char">
    <w:name w:val="عنوان 2 Char"/>
    <w:basedOn w:val="a1"/>
    <w:link w:val="20"/>
    <w:rsid w:val="00FC740A"/>
    <w:rPr>
      <w:rFonts w:ascii="Cambria" w:hAnsi="Cambria" w:cs="Tahoma"/>
      <w:b/>
      <w:bCs/>
      <w:i/>
      <w:iCs/>
      <w:sz w:val="28"/>
      <w:szCs w:val="28"/>
      <w:lang w:bidi="ar-EG"/>
    </w:rPr>
  </w:style>
  <w:style w:type="character" w:customStyle="1" w:styleId="3Char">
    <w:name w:val="عنوان 3 Char"/>
    <w:basedOn w:val="a1"/>
    <w:link w:val="3"/>
    <w:rsid w:val="00FC740A"/>
    <w:rPr>
      <w:rFonts w:ascii="Cambria" w:hAnsi="Cambria" w:cs="Tahoma"/>
      <w:b/>
      <w:bCs/>
      <w:sz w:val="26"/>
      <w:szCs w:val="26"/>
      <w:lang w:bidi="ar-EG"/>
    </w:rPr>
  </w:style>
  <w:style w:type="character" w:customStyle="1" w:styleId="Char">
    <w:name w:val="نص حاشية سفلية Char"/>
    <w:basedOn w:val="a1"/>
    <w:link w:val="af4"/>
    <w:rsid w:val="00C90C60"/>
    <w:rPr>
      <w:rFonts w:cs="Tahoma"/>
      <w:lang w:bidi="ar-EG"/>
    </w:rPr>
  </w:style>
  <w:style w:type="paragraph" w:styleId="afd">
    <w:name w:val="footer"/>
    <w:basedOn w:val="a0"/>
    <w:link w:val="Char0"/>
    <w:uiPriority w:val="99"/>
    <w:rsid w:val="00FC740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1"/>
    <w:link w:val="afd"/>
    <w:uiPriority w:val="99"/>
    <w:rsid w:val="00FC740A"/>
    <w:rPr>
      <w:rFonts w:cs="Tahoma"/>
      <w:sz w:val="24"/>
      <w:szCs w:val="24"/>
      <w:lang w:bidi="ar-EG"/>
    </w:rPr>
  </w:style>
  <w:style w:type="character" w:styleId="Hyperlink">
    <w:name w:val="Hyperlink"/>
    <w:basedOn w:val="a1"/>
    <w:uiPriority w:val="99"/>
    <w:rsid w:val="00FC740A"/>
    <w:rPr>
      <w:color w:val="0099CC"/>
      <w:u w:val="single"/>
    </w:rPr>
  </w:style>
  <w:style w:type="character" w:styleId="afe">
    <w:name w:val="Strong"/>
    <w:basedOn w:val="a1"/>
    <w:qFormat/>
    <w:rsid w:val="00FC740A"/>
    <w:rPr>
      <w:b/>
      <w:bCs/>
    </w:rPr>
  </w:style>
  <w:style w:type="paragraph" w:styleId="aff">
    <w:name w:val="Normal (Web)"/>
    <w:basedOn w:val="a0"/>
    <w:rsid w:val="00FC740A"/>
    <w:pPr>
      <w:bidi w:val="0"/>
      <w:spacing w:before="100" w:beforeAutospacing="1" w:after="100" w:afterAutospacing="1"/>
    </w:pPr>
  </w:style>
  <w:style w:type="table" w:styleId="33">
    <w:name w:val="Table Columns 3"/>
    <w:basedOn w:val="a2"/>
    <w:rsid w:val="00FC740A"/>
    <w:pPr>
      <w:bidi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0">
    <w:name w:val="Table Grid"/>
    <w:basedOn w:val="a2"/>
    <w:rsid w:val="00FC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0"/>
    <w:uiPriority w:val="34"/>
    <w:qFormat/>
    <w:rsid w:val="00FC740A"/>
    <w:pPr>
      <w:ind w:left="720"/>
      <w:contextualSpacing/>
    </w:pPr>
  </w:style>
  <w:style w:type="table" w:customStyle="1" w:styleId="17">
    <w:name w:val="نمط1"/>
    <w:basedOn w:val="aff0"/>
    <w:rsid w:val="00FC740A"/>
    <w:rPr>
      <w:rFonts w:cs="Juice ITC"/>
      <w:szCs w:val="52"/>
    </w:rPr>
    <w:tblPr/>
    <w:tcPr>
      <w:shd w:val="clear" w:color="auto" w:fill="00FF00"/>
    </w:tcPr>
    <w:tblStylePr w:type="firstCol">
      <w:rPr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wave" w:sz="12" w:space="0" w:color="800080"/>
        </w:tcBorders>
        <w:shd w:val="clear" w:color="auto" w:fill="00FF00"/>
      </w:tcPr>
    </w:tblStylePr>
  </w:style>
  <w:style w:type="paragraph" w:customStyle="1" w:styleId="2">
    <w:name w:val="نمط2"/>
    <w:basedOn w:val="a0"/>
    <w:rsid w:val="00FC740A"/>
    <w:pPr>
      <w:numPr>
        <w:numId w:val="4"/>
      </w:numPr>
      <w:spacing w:before="120" w:after="120"/>
      <w:jc w:val="center"/>
    </w:pPr>
    <w:rPr>
      <w:rFonts w:ascii="Webdings" w:eastAsia="Webdings" w:hAnsi="Webdings" w:cs="DecoType Naskh Variants"/>
      <w:bCs/>
      <w:iCs/>
      <w:color w:val="000000"/>
      <w:sz w:val="44"/>
      <w:szCs w:val="44"/>
      <w:lang w:bidi="ar-SY"/>
    </w:rPr>
  </w:style>
  <w:style w:type="numbering" w:customStyle="1" w:styleId="1">
    <w:name w:val="القائمة الحالية1"/>
    <w:rsid w:val="00FC740A"/>
    <w:pPr>
      <w:numPr>
        <w:numId w:val="2"/>
      </w:numPr>
    </w:pPr>
  </w:style>
  <w:style w:type="table" w:customStyle="1" w:styleId="18">
    <w:name w:val="نمط الجدول1"/>
    <w:basedOn w:val="33"/>
    <w:rsid w:val="00FC740A"/>
    <w:tblPr/>
    <w:tcPr>
      <w:shd w:val="clear" w:color="auto" w:fill="00FF00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">
    <w:name w:val="نمط الجدول6"/>
    <w:basedOn w:val="a2"/>
    <w:rsid w:val="00FC740A"/>
    <w:rPr>
      <w:rFonts w:cs="Gigi"/>
    </w:rPr>
    <w:tblPr>
      <w:tblBorders>
        <w:top w:val="dashed" w:sz="4" w:space="0" w:color="00FFFF"/>
        <w:left w:val="dashed" w:sz="4" w:space="0" w:color="3366FF"/>
        <w:bottom w:val="dashed" w:sz="4" w:space="0" w:color="00FF00"/>
        <w:right w:val="dashed" w:sz="4" w:space="0" w:color="CC99FF"/>
        <w:insideH w:val="dashed" w:sz="4" w:space="0" w:color="FFFF00"/>
        <w:insideV w:val="dashed" w:sz="4" w:space="0" w:color="auto"/>
      </w:tblBorders>
    </w:tblPr>
    <w:tcPr>
      <w:tcBorders>
        <w:insideH w:val="dashed" w:sz="4" w:space="0" w:color="FF0000"/>
        <w:insideV w:val="dashed" w:sz="4" w:space="0" w:color="FF00FF"/>
        <w:tl2br w:val="dashed" w:sz="4" w:space="0" w:color="FF0000"/>
        <w:tr2bl w:val="dashed" w:sz="4" w:space="0" w:color="FF00FF"/>
      </w:tcBorders>
      <w:shd w:val="pct12" w:color="FF9900" w:fill="FFCC99"/>
    </w:tcPr>
  </w:style>
  <w:style w:type="paragraph" w:customStyle="1" w:styleId="arabictext">
    <w:name w:val="arabictext"/>
    <w:basedOn w:val="a0"/>
    <w:rsid w:val="00FC740A"/>
    <w:pPr>
      <w:bidi w:val="0"/>
      <w:spacing w:before="100" w:beforeAutospacing="1" w:after="100" w:afterAutospacing="1"/>
    </w:pPr>
    <w:rPr>
      <w:rFonts w:ascii="Arial" w:hAnsi="Arial" w:cs="Arial"/>
      <w:color w:val="003399"/>
      <w:sz w:val="28"/>
      <w:szCs w:val="28"/>
    </w:rPr>
  </w:style>
  <w:style w:type="character" w:customStyle="1" w:styleId="hadith1">
    <w:name w:val="hadith1"/>
    <w:basedOn w:val="a1"/>
    <w:rsid w:val="00FC740A"/>
    <w:rPr>
      <w:color w:val="0000FF"/>
    </w:rPr>
  </w:style>
  <w:style w:type="paragraph" w:customStyle="1" w:styleId="NormalWeb1">
    <w:name w:val="Normal (Web)1"/>
    <w:basedOn w:val="a0"/>
    <w:rsid w:val="00FC740A"/>
    <w:pPr>
      <w:bidi w:val="0"/>
      <w:spacing w:before="100" w:after="100"/>
    </w:pPr>
    <w:rPr>
      <w:lang w:eastAsia="ar-SA" w:bidi="ar-SA"/>
    </w:rPr>
  </w:style>
  <w:style w:type="character" w:customStyle="1" w:styleId="quran1">
    <w:name w:val="quran1"/>
    <w:basedOn w:val="a1"/>
    <w:rsid w:val="00FC740A"/>
    <w:rPr>
      <w:color w:val="008000"/>
    </w:rPr>
  </w:style>
  <w:style w:type="paragraph" w:customStyle="1" w:styleId="subsubtitlear">
    <w:name w:val="subsubtitlear"/>
    <w:basedOn w:val="a0"/>
    <w:rsid w:val="00FC740A"/>
    <w:pPr>
      <w:bidi w:val="0"/>
      <w:spacing w:before="100" w:beforeAutospacing="1" w:after="100" w:afterAutospacing="1"/>
    </w:pPr>
    <w:rPr>
      <w:rFonts w:ascii="Arial" w:hAnsi="Arial" w:cs="Arial"/>
      <w:b/>
      <w:bCs/>
      <w:color w:val="003399"/>
      <w:sz w:val="32"/>
    </w:rPr>
  </w:style>
  <w:style w:type="paragraph" w:customStyle="1" w:styleId="aff2">
    <w:name w:val="شطر موسط"/>
    <w:basedOn w:val="a0"/>
    <w:qFormat/>
    <w:rsid w:val="00F809C8"/>
    <w:pPr>
      <w:widowControl w:val="0"/>
      <w:tabs>
        <w:tab w:val="left" w:pos="3968"/>
        <w:tab w:val="left" w:pos="4535"/>
      </w:tabs>
    </w:pPr>
    <w:rPr>
      <w:color w:val="9BBB59"/>
    </w:rPr>
  </w:style>
  <w:style w:type="paragraph" w:customStyle="1" w:styleId="aff3">
    <w:name w:val="شطر يسار"/>
    <w:basedOn w:val="a0"/>
    <w:qFormat/>
    <w:rsid w:val="00F809C8"/>
    <w:pPr>
      <w:widowControl w:val="0"/>
      <w:tabs>
        <w:tab w:val="left" w:pos="3968"/>
        <w:tab w:val="left" w:pos="4535"/>
      </w:tabs>
    </w:pPr>
    <w:rPr>
      <w:color w:val="F79646"/>
    </w:rPr>
  </w:style>
  <w:style w:type="paragraph" w:customStyle="1" w:styleId="aff4">
    <w:name w:val="شطر يمين"/>
    <w:basedOn w:val="a0"/>
    <w:next w:val="aff3"/>
    <w:qFormat/>
    <w:rsid w:val="00F809C8"/>
    <w:pPr>
      <w:widowControl w:val="0"/>
      <w:tabs>
        <w:tab w:val="left" w:pos="3968"/>
        <w:tab w:val="left" w:pos="4535"/>
      </w:tabs>
    </w:pPr>
    <w:rPr>
      <w:color w:val="C0504D"/>
    </w:rPr>
  </w:style>
  <w:style w:type="paragraph" w:customStyle="1" w:styleId="a">
    <w:name w:val="مراجع عربية"/>
    <w:basedOn w:val="a0"/>
    <w:qFormat/>
    <w:rsid w:val="00FC740A"/>
    <w:pPr>
      <w:numPr>
        <w:numId w:val="6"/>
      </w:numPr>
      <w:jc w:val="mediumKashida"/>
    </w:pPr>
    <w:rPr>
      <w:rFonts w:cs="Traditional Arabic"/>
      <w:sz w:val="28"/>
      <w:szCs w:val="28"/>
    </w:rPr>
  </w:style>
  <w:style w:type="paragraph" w:customStyle="1" w:styleId="aff5">
    <w:name w:val="نمط الشعر"/>
    <w:autoRedefine/>
    <w:rsid w:val="00FC740A"/>
    <w:rPr>
      <w:rFonts w:ascii="Tahoma" w:hAnsi="Tahoma" w:cs="Traditional Arabic"/>
      <w:noProof/>
      <w:color w:val="000000"/>
      <w:sz w:val="36"/>
      <w:szCs w:val="36"/>
      <w:lang w:eastAsia="ar-SA"/>
    </w:rPr>
  </w:style>
  <w:style w:type="paragraph" w:styleId="aff6">
    <w:name w:val="TOC Heading"/>
    <w:basedOn w:val="10"/>
    <w:next w:val="a0"/>
    <w:uiPriority w:val="39"/>
    <w:unhideWhenUsed/>
    <w:qFormat/>
    <w:rsid w:val="00FC740A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character" w:customStyle="1" w:styleId="FootnoteTextChar">
    <w:name w:val="Footnote Text Char"/>
    <w:basedOn w:val="a1"/>
    <w:semiHidden/>
    <w:locked/>
    <w:rsid w:val="00FC740A"/>
    <w:rPr>
      <w:rFonts w:eastAsia="Calibri"/>
      <w:lang w:val="en-US" w:eastAsia="en-US" w:bidi="ar-SA"/>
    </w:rPr>
  </w:style>
  <w:style w:type="character" w:customStyle="1" w:styleId="aff7">
    <w:name w:val="تخريج"/>
    <w:basedOn w:val="a1"/>
    <w:uiPriority w:val="1"/>
    <w:qFormat/>
    <w:rsid w:val="007A2CFB"/>
    <w:rPr>
      <w:rFonts w:cs="Tahoma"/>
      <w:color w:val="auto"/>
      <w:szCs w:val="20"/>
      <w:vertAlign w:val="subscript"/>
    </w:rPr>
  </w:style>
  <w:style w:type="paragraph" w:styleId="aff8">
    <w:name w:val="Title"/>
    <w:basedOn w:val="a0"/>
    <w:next w:val="a0"/>
    <w:link w:val="Char1"/>
    <w:qFormat/>
    <w:rsid w:val="00B11454"/>
    <w:pPr>
      <w:contextualSpacing/>
      <w:jc w:val="center"/>
    </w:pPr>
    <w:rPr>
      <w:rFonts w:asciiTheme="majorHAnsi" w:eastAsiaTheme="majorEastAsia" w:hAnsiTheme="majorHAnsi" w:cs="Traditional Arabic"/>
      <w:bCs/>
      <w:color w:val="0000FF"/>
      <w:spacing w:val="-10"/>
      <w:kern w:val="28"/>
      <w:sz w:val="56"/>
      <w:szCs w:val="36"/>
    </w:rPr>
  </w:style>
  <w:style w:type="character" w:customStyle="1" w:styleId="Char1">
    <w:name w:val="العنوان Char"/>
    <w:basedOn w:val="a1"/>
    <w:link w:val="aff8"/>
    <w:rsid w:val="00B11454"/>
    <w:rPr>
      <w:rFonts w:asciiTheme="majorHAnsi" w:eastAsiaTheme="majorEastAsia" w:hAnsiTheme="majorHAnsi" w:cs="Traditional Arabic"/>
      <w:bCs/>
      <w:color w:val="0000FF"/>
      <w:spacing w:val="-10"/>
      <w:kern w:val="28"/>
      <w:sz w:val="56"/>
      <w:szCs w:val="3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alukah.ne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://www.alukah.ne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06940-AE81-44A4-9D56-87E9B87F2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17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</dc:creator>
  <cp:keywords/>
  <dc:description/>
  <cp:lastModifiedBy>Mahmoud H. El Haj</cp:lastModifiedBy>
  <cp:revision>87</cp:revision>
  <dcterms:created xsi:type="dcterms:W3CDTF">2013-06-23T06:06:00Z</dcterms:created>
  <dcterms:modified xsi:type="dcterms:W3CDTF">2018-03-06T08:03:00Z</dcterms:modified>
</cp:coreProperties>
</file>