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87AF" w14:textId="77777777" w:rsidR="00A34BB9" w:rsidRPr="00731B0D" w:rsidRDefault="00A34BB9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472B509C" w14:textId="77777777" w:rsidR="00A34BB9" w:rsidRPr="00731B0D" w:rsidRDefault="00A34BB9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6330D2AC" w14:textId="77777777" w:rsidR="00A34BB9" w:rsidRPr="00731B0D" w:rsidRDefault="00A34BB9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53144C37" w14:textId="77777777" w:rsidR="00A34BB9" w:rsidRPr="00731B0D" w:rsidRDefault="00A34BB9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D205E68" w14:textId="77777777" w:rsidR="00A34BB9" w:rsidRPr="00731B0D" w:rsidRDefault="00A34BB9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96E39B0" w14:textId="77777777" w:rsidR="00A34BB9" w:rsidRPr="00731B0D" w:rsidRDefault="00A34BB9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0B93E20B" w14:textId="77777777" w:rsidR="00A34BB9" w:rsidRPr="00731B0D" w:rsidRDefault="00A34BB9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42B52FF" w14:textId="77777777" w:rsidR="00A34BB9" w:rsidRPr="00731B0D" w:rsidRDefault="00A34BB9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45680EC" w14:textId="1299B5FD" w:rsidR="00A34BB9" w:rsidRPr="00731B0D" w:rsidRDefault="008A799C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بسم الله الرحمن الرحيم</w:t>
      </w:r>
    </w:p>
    <w:p w14:paraId="358DE651" w14:textId="3D1BF36D" w:rsidR="00DE11FF" w:rsidRPr="00731B0D" w:rsidRDefault="00D1317B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عنوان البحث</w:t>
      </w:r>
    </w:p>
    <w:p w14:paraId="1FC97098" w14:textId="77777777" w:rsidR="00D1317B" w:rsidRPr="00731B0D" w:rsidRDefault="00D1317B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التقنيات الجديدة لنقد القصة القصيرة جدا</w:t>
      </w:r>
    </w:p>
    <w:p w14:paraId="5F3A23A7" w14:textId="48687032" w:rsidR="00A34BB9" w:rsidRPr="00731B0D" w:rsidRDefault="00A34BB9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الباحث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شادي مجلي سكر</w:t>
      </w:r>
    </w:p>
    <w:p w14:paraId="0DF12F6B" w14:textId="77777777" w:rsidR="00D1317B" w:rsidRPr="00731B0D" w:rsidRDefault="00D1317B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8B4D82F" w14:textId="77777777" w:rsidR="00D1317B" w:rsidRPr="00731B0D" w:rsidRDefault="00D1317B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4CD68BBE" w14:textId="77777777" w:rsidR="00D1317B" w:rsidRPr="00731B0D" w:rsidRDefault="00D1317B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5DBBDDD9" w14:textId="77777777" w:rsidR="00D1317B" w:rsidRPr="00731B0D" w:rsidRDefault="00D1317B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0B3AC845" w14:textId="77777777" w:rsidR="00D1317B" w:rsidRPr="00731B0D" w:rsidRDefault="00D1317B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6921AAE6" w14:textId="77777777" w:rsidR="00D1317B" w:rsidRPr="00731B0D" w:rsidRDefault="00D1317B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4BA61D5C" w14:textId="77777777" w:rsidR="00D1317B" w:rsidRPr="00731B0D" w:rsidRDefault="00D1317B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3EC12A2A" w14:textId="77777777" w:rsidR="00D1317B" w:rsidRPr="00731B0D" w:rsidRDefault="00D1317B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1EB57DCE" w14:textId="77777777" w:rsidR="008A799C" w:rsidRPr="00731B0D" w:rsidRDefault="008A799C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137B5BA3" w14:textId="77777777" w:rsidR="00D1317B" w:rsidRPr="00731B0D" w:rsidRDefault="00D1317B" w:rsidP="00D1317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1DD54895" w14:textId="77777777" w:rsidR="000B1A4F" w:rsidRPr="00731B0D" w:rsidRDefault="000B1A4F" w:rsidP="000B1A4F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3B715CCB" w14:textId="31B8EC29" w:rsidR="008A799C" w:rsidRPr="00731B0D" w:rsidRDefault="008A799C" w:rsidP="008A799C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962"/>
        <w:gridCol w:w="7797"/>
        <w:gridCol w:w="1238"/>
      </w:tblGrid>
      <w:tr w:rsidR="008A799C" w:rsidRPr="00731B0D" w14:paraId="27A64290" w14:textId="77777777" w:rsidTr="00ED1CA4">
        <w:tc>
          <w:tcPr>
            <w:tcW w:w="9997" w:type="dxa"/>
            <w:gridSpan w:val="3"/>
          </w:tcPr>
          <w:p w14:paraId="2445DFC5" w14:textId="0D7A9FD2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الفهرس</w:t>
            </w:r>
          </w:p>
        </w:tc>
      </w:tr>
      <w:tr w:rsidR="00A34BB9" w:rsidRPr="00731B0D" w14:paraId="45EC5A43" w14:textId="77777777" w:rsidTr="00685F16">
        <w:tc>
          <w:tcPr>
            <w:tcW w:w="962" w:type="dxa"/>
          </w:tcPr>
          <w:p w14:paraId="0A599742" w14:textId="5A91E750" w:rsidR="00A34BB9" w:rsidRPr="00731B0D" w:rsidRDefault="00A34BB9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الرقم</w:t>
            </w:r>
          </w:p>
        </w:tc>
        <w:tc>
          <w:tcPr>
            <w:tcW w:w="7797" w:type="dxa"/>
          </w:tcPr>
          <w:p w14:paraId="38EBF0B2" w14:textId="44B14944" w:rsidR="00A34BB9" w:rsidRPr="00731B0D" w:rsidRDefault="00A34BB9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العنوان</w:t>
            </w:r>
          </w:p>
        </w:tc>
        <w:tc>
          <w:tcPr>
            <w:tcW w:w="1238" w:type="dxa"/>
          </w:tcPr>
          <w:p w14:paraId="4E7DA9EA" w14:textId="2D72903A" w:rsidR="00A34BB9" w:rsidRPr="00731B0D" w:rsidRDefault="00A34BB9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الصفحة</w:t>
            </w:r>
          </w:p>
        </w:tc>
      </w:tr>
      <w:tr w:rsidR="00A34BB9" w:rsidRPr="00731B0D" w14:paraId="05D9BA73" w14:textId="77777777" w:rsidTr="00A34BB9">
        <w:tc>
          <w:tcPr>
            <w:tcW w:w="8759" w:type="dxa"/>
            <w:gridSpan w:val="2"/>
          </w:tcPr>
          <w:p w14:paraId="29C90D7B" w14:textId="7CE00CA2" w:rsidR="00A34BB9" w:rsidRPr="00731B0D" w:rsidRDefault="00A34BB9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الباب الأول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: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مدخل حول القصة القصيرة جدا</w:t>
            </w:r>
          </w:p>
        </w:tc>
        <w:tc>
          <w:tcPr>
            <w:tcW w:w="1238" w:type="dxa"/>
          </w:tcPr>
          <w:p w14:paraId="2116E19B" w14:textId="77777777" w:rsidR="00A34BB9" w:rsidRPr="00731B0D" w:rsidRDefault="00A34BB9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45E0AD18" w14:textId="77777777" w:rsidTr="00685F16">
        <w:tc>
          <w:tcPr>
            <w:tcW w:w="962" w:type="dxa"/>
          </w:tcPr>
          <w:p w14:paraId="79AF6FEA" w14:textId="5247E0F3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1</w:t>
            </w:r>
          </w:p>
        </w:tc>
        <w:tc>
          <w:tcPr>
            <w:tcW w:w="7797" w:type="dxa"/>
            <w:vMerge w:val="restart"/>
          </w:tcPr>
          <w:p w14:paraId="6B3FE2F4" w14:textId="77777777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الجذور التاريخية</w:t>
            </w:r>
          </w:p>
          <w:p w14:paraId="0CF29F4F" w14:textId="77777777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التعريف</w:t>
            </w:r>
          </w:p>
          <w:p w14:paraId="10C36D95" w14:textId="77777777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اختلاف التسميات</w:t>
            </w:r>
          </w:p>
          <w:p w14:paraId="344F9A50" w14:textId="65CB7B1B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الشروط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و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الأركان</w:t>
            </w:r>
          </w:p>
          <w:p w14:paraId="6CDFB6D7" w14:textId="5EE4C9F3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bookmarkStart w:id="0" w:name="_Hlk203606195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مقارنات بين القصة القصيرة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و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القصة القصيرة جدا</w:t>
            </w:r>
          </w:p>
          <w:p w14:paraId="5A6557FF" w14:textId="5D7656C2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bookmarkStart w:id="1" w:name="_Hlk203607049"/>
            <w:bookmarkEnd w:id="0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موقف النقاد من الفن الجديد</w:t>
            </w:r>
            <w:bookmarkEnd w:id="1"/>
          </w:p>
        </w:tc>
        <w:tc>
          <w:tcPr>
            <w:tcW w:w="1238" w:type="dxa"/>
          </w:tcPr>
          <w:p w14:paraId="7CEDB25E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2328A1DD" w14:textId="77777777" w:rsidTr="00685F16">
        <w:tc>
          <w:tcPr>
            <w:tcW w:w="962" w:type="dxa"/>
          </w:tcPr>
          <w:p w14:paraId="2195F8C0" w14:textId="2A8DB74D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2</w:t>
            </w:r>
          </w:p>
        </w:tc>
        <w:tc>
          <w:tcPr>
            <w:tcW w:w="7797" w:type="dxa"/>
            <w:vMerge/>
          </w:tcPr>
          <w:p w14:paraId="1174A41C" w14:textId="506A1564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42C88F27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00C510D1" w14:textId="77777777" w:rsidTr="00685F16">
        <w:tc>
          <w:tcPr>
            <w:tcW w:w="962" w:type="dxa"/>
          </w:tcPr>
          <w:p w14:paraId="3449DABD" w14:textId="19BDC3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3</w:t>
            </w:r>
          </w:p>
        </w:tc>
        <w:tc>
          <w:tcPr>
            <w:tcW w:w="7797" w:type="dxa"/>
            <w:vMerge/>
          </w:tcPr>
          <w:p w14:paraId="10596300" w14:textId="08D5C978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50379E69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3FDF7C2A" w14:textId="77777777" w:rsidTr="00685F16">
        <w:tc>
          <w:tcPr>
            <w:tcW w:w="962" w:type="dxa"/>
          </w:tcPr>
          <w:p w14:paraId="1EE02B84" w14:textId="27639DF3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4</w:t>
            </w:r>
          </w:p>
        </w:tc>
        <w:tc>
          <w:tcPr>
            <w:tcW w:w="7797" w:type="dxa"/>
            <w:vMerge/>
          </w:tcPr>
          <w:p w14:paraId="18F237F4" w14:textId="23CE7C7B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1F594CAE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49766745" w14:textId="77777777" w:rsidTr="00685F16">
        <w:tc>
          <w:tcPr>
            <w:tcW w:w="962" w:type="dxa"/>
          </w:tcPr>
          <w:p w14:paraId="220999CB" w14:textId="33AF3F55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5</w:t>
            </w:r>
          </w:p>
        </w:tc>
        <w:tc>
          <w:tcPr>
            <w:tcW w:w="7797" w:type="dxa"/>
            <w:vMerge/>
          </w:tcPr>
          <w:p w14:paraId="655DB7E4" w14:textId="05BD789B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57649A0A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19D97918" w14:textId="77777777" w:rsidTr="00685F16">
        <w:tc>
          <w:tcPr>
            <w:tcW w:w="962" w:type="dxa"/>
          </w:tcPr>
          <w:p w14:paraId="199E8A4C" w14:textId="4707495D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6</w:t>
            </w:r>
          </w:p>
        </w:tc>
        <w:tc>
          <w:tcPr>
            <w:tcW w:w="7797" w:type="dxa"/>
            <w:vMerge/>
          </w:tcPr>
          <w:p w14:paraId="722C4AFE" w14:textId="16BE840F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2845D3C2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A34BB9" w:rsidRPr="00731B0D" w14:paraId="73E711BE" w14:textId="77777777" w:rsidTr="00A67CA1">
        <w:tc>
          <w:tcPr>
            <w:tcW w:w="9997" w:type="dxa"/>
            <w:gridSpan w:val="3"/>
          </w:tcPr>
          <w:p w14:paraId="2433D7B5" w14:textId="68312A1C" w:rsidR="00A34BB9" w:rsidRPr="00731B0D" w:rsidRDefault="00A34BB9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lastRenderedPageBreak/>
              <w:t>الباب الثاني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: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دراسات نقدية حول القصة القصيرة جدا</w:t>
            </w:r>
          </w:p>
        </w:tc>
      </w:tr>
      <w:tr w:rsidR="00292F6F" w:rsidRPr="00731B0D" w14:paraId="1F70490C" w14:textId="77777777" w:rsidTr="00685F16">
        <w:tc>
          <w:tcPr>
            <w:tcW w:w="962" w:type="dxa"/>
          </w:tcPr>
          <w:p w14:paraId="5C6565C5" w14:textId="6156C4D3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1</w:t>
            </w:r>
          </w:p>
        </w:tc>
        <w:tc>
          <w:tcPr>
            <w:tcW w:w="7797" w:type="dxa"/>
            <w:vMerge w:val="restart"/>
          </w:tcPr>
          <w:p w14:paraId="62D1AC17" w14:textId="2D12F5B3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دراسة أحمد جاسم الحسين - القصة القصيرة جدا تنظيرا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و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نقدا</w:t>
            </w:r>
          </w:p>
          <w:p w14:paraId="20C3CB0B" w14:textId="0A6FC8FD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دراسة يوسف </w:t>
            </w:r>
            <w:proofErr w:type="spellStart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حطيني</w:t>
            </w:r>
            <w:proofErr w:type="spellEnd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- القصة القصيرة جدا بين النظرية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و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التطبيق</w:t>
            </w:r>
          </w:p>
          <w:p w14:paraId="125132ED" w14:textId="77777777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دراسة جاسم خلف إلياس </w:t>
            </w:r>
            <w:r w:rsidRPr="00731B0D">
              <w:rPr>
                <w:rFonts w:ascii="Times New Roman" w:hAnsi="Times New Roman" w:cs="Times New Roman" w:hint="cs"/>
                <w:sz w:val="34"/>
                <w:szCs w:val="34"/>
                <w:rtl/>
                <w:lang w:bidi="ar-JO"/>
              </w:rPr>
              <w:t>–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شعرية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القصيرة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جدا</w:t>
            </w:r>
          </w:p>
          <w:p w14:paraId="501B5DFA" w14:textId="77777777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دراسة هيثم بهنام بردى </w:t>
            </w:r>
            <w:r w:rsidRPr="00731B0D">
              <w:rPr>
                <w:rFonts w:ascii="Times New Roman" w:hAnsi="Times New Roman" w:cs="Times New Roman" w:hint="cs"/>
                <w:sz w:val="34"/>
                <w:szCs w:val="34"/>
                <w:rtl/>
                <w:lang w:bidi="ar-JO"/>
              </w:rPr>
              <w:t>–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القصيرة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جدا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في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العراق</w:t>
            </w:r>
          </w:p>
          <w:p w14:paraId="44F11C48" w14:textId="77777777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دراسة عبد الدائم السلامي </w:t>
            </w:r>
            <w:r w:rsidRPr="00731B0D">
              <w:rPr>
                <w:rFonts w:ascii="Times New Roman" w:hAnsi="Times New Roman" w:cs="Times New Roman" w:hint="cs"/>
                <w:sz w:val="34"/>
                <w:szCs w:val="34"/>
                <w:rtl/>
                <w:lang w:bidi="ar-JO"/>
              </w:rPr>
              <w:t>–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شعرية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الواقع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في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القصيرة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جدا</w:t>
            </w:r>
          </w:p>
          <w:p w14:paraId="70D6D58A" w14:textId="77777777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دراسة عبد العاطي الزياني </w:t>
            </w:r>
            <w:r w:rsidRPr="00731B0D">
              <w:rPr>
                <w:rFonts w:ascii="Times New Roman" w:hAnsi="Times New Roman" w:cs="Times New Roman" w:hint="cs"/>
                <w:sz w:val="34"/>
                <w:szCs w:val="34"/>
                <w:rtl/>
                <w:lang w:bidi="ar-JO"/>
              </w:rPr>
              <w:t>–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proofErr w:type="spellStart"/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الماكروتخييل</w:t>
            </w:r>
            <w:proofErr w:type="spellEnd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في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القصيرة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جدا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بالمغرب</w:t>
            </w:r>
          </w:p>
          <w:p w14:paraId="7CCAF1BC" w14:textId="6EA36ADE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دراسة سعاد مسكين </w:t>
            </w:r>
            <w:r w:rsidRPr="00731B0D">
              <w:rPr>
                <w:rFonts w:ascii="Times New Roman" w:hAnsi="Times New Roman" w:cs="Times New Roman" w:hint="cs"/>
                <w:sz w:val="34"/>
                <w:szCs w:val="34"/>
                <w:rtl/>
                <w:lang w:bidi="ar-JO"/>
              </w:rPr>
              <w:t>–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القصيرة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جدا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في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المغرب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proofErr w:type="gramStart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( </w:t>
            </w:r>
            <w:proofErr w:type="spellStart"/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تصوررات</w:t>
            </w:r>
            <w:proofErr w:type="spellEnd"/>
            <w:proofErr w:type="gramEnd"/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proofErr w:type="spellStart"/>
            <w:proofErr w:type="gramStart"/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و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مقارابات</w:t>
            </w:r>
            <w:proofErr w:type="spellEnd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)</w:t>
            </w:r>
            <w:proofErr w:type="gramEnd"/>
          </w:p>
          <w:p w14:paraId="38FE2F94" w14:textId="10A8BB00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دراسة جميل حمداوي </w:t>
            </w:r>
            <w:r w:rsidRPr="00731B0D">
              <w:rPr>
                <w:rFonts w:ascii="Times New Roman" w:hAnsi="Times New Roman" w:cs="Times New Roman" w:hint="cs"/>
                <w:sz w:val="34"/>
                <w:szCs w:val="34"/>
                <w:rtl/>
                <w:lang w:bidi="ar-JO"/>
              </w:rPr>
              <w:t>–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خصائص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القصيرة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جدا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عند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الكاتب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حسن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علي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r w:rsidRPr="00731B0D">
              <w:rPr>
                <w:rFonts w:ascii="louts shamy" w:hAnsi="louts shamy" w:cs="louts shamy" w:hint="cs"/>
                <w:sz w:val="34"/>
                <w:szCs w:val="34"/>
                <w:rtl/>
                <w:lang w:bidi="ar-JO"/>
              </w:rPr>
              <w:t>بطران</w:t>
            </w:r>
          </w:p>
        </w:tc>
        <w:tc>
          <w:tcPr>
            <w:tcW w:w="1238" w:type="dxa"/>
          </w:tcPr>
          <w:p w14:paraId="0A7401A8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4B8E5D3A" w14:textId="77777777" w:rsidTr="00685F16">
        <w:tc>
          <w:tcPr>
            <w:tcW w:w="962" w:type="dxa"/>
          </w:tcPr>
          <w:p w14:paraId="11B762A9" w14:textId="58C9BB40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2</w:t>
            </w:r>
          </w:p>
        </w:tc>
        <w:tc>
          <w:tcPr>
            <w:tcW w:w="7797" w:type="dxa"/>
            <w:vMerge/>
          </w:tcPr>
          <w:p w14:paraId="43509DF3" w14:textId="5433D07A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06C841BB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24FDB58A" w14:textId="77777777" w:rsidTr="00685F16">
        <w:tc>
          <w:tcPr>
            <w:tcW w:w="962" w:type="dxa"/>
          </w:tcPr>
          <w:p w14:paraId="4B00EBC2" w14:textId="3E73C202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3</w:t>
            </w:r>
          </w:p>
        </w:tc>
        <w:tc>
          <w:tcPr>
            <w:tcW w:w="7797" w:type="dxa"/>
            <w:vMerge/>
          </w:tcPr>
          <w:p w14:paraId="7D61543B" w14:textId="2AB7A4F4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19E944B6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63CEECCC" w14:textId="77777777" w:rsidTr="00685F16">
        <w:tc>
          <w:tcPr>
            <w:tcW w:w="962" w:type="dxa"/>
          </w:tcPr>
          <w:p w14:paraId="61E05CE7" w14:textId="79E68F54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4</w:t>
            </w:r>
          </w:p>
        </w:tc>
        <w:tc>
          <w:tcPr>
            <w:tcW w:w="7797" w:type="dxa"/>
            <w:vMerge/>
          </w:tcPr>
          <w:p w14:paraId="7758FECE" w14:textId="62502AC5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2C340C77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16D2BC10" w14:textId="77777777" w:rsidTr="00685F16">
        <w:tc>
          <w:tcPr>
            <w:tcW w:w="962" w:type="dxa"/>
          </w:tcPr>
          <w:p w14:paraId="6E563D35" w14:textId="0B97080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5</w:t>
            </w:r>
          </w:p>
        </w:tc>
        <w:tc>
          <w:tcPr>
            <w:tcW w:w="7797" w:type="dxa"/>
            <w:vMerge/>
          </w:tcPr>
          <w:p w14:paraId="7D76FAC2" w14:textId="47D00B49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587EE2E1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3BA387A1" w14:textId="77777777" w:rsidTr="00685F16">
        <w:tc>
          <w:tcPr>
            <w:tcW w:w="962" w:type="dxa"/>
          </w:tcPr>
          <w:p w14:paraId="541403B4" w14:textId="3C1BB488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6</w:t>
            </w:r>
          </w:p>
        </w:tc>
        <w:tc>
          <w:tcPr>
            <w:tcW w:w="7797" w:type="dxa"/>
            <w:vMerge/>
          </w:tcPr>
          <w:p w14:paraId="1EDEFC71" w14:textId="3570E1AE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6B872BAD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2AC4AFBA" w14:textId="77777777" w:rsidTr="00685F16">
        <w:tc>
          <w:tcPr>
            <w:tcW w:w="962" w:type="dxa"/>
          </w:tcPr>
          <w:p w14:paraId="5CEF6DC7" w14:textId="1977F984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7</w:t>
            </w:r>
          </w:p>
        </w:tc>
        <w:tc>
          <w:tcPr>
            <w:tcW w:w="7797" w:type="dxa"/>
            <w:vMerge/>
          </w:tcPr>
          <w:p w14:paraId="68534714" w14:textId="0800E6A4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5DDAB7A9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292F6F" w:rsidRPr="00731B0D" w14:paraId="181C0AA4" w14:textId="77777777" w:rsidTr="00685F16">
        <w:tc>
          <w:tcPr>
            <w:tcW w:w="962" w:type="dxa"/>
          </w:tcPr>
          <w:p w14:paraId="06E5EC96" w14:textId="06D0F5F2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8</w:t>
            </w:r>
          </w:p>
        </w:tc>
        <w:tc>
          <w:tcPr>
            <w:tcW w:w="7797" w:type="dxa"/>
            <w:vMerge/>
          </w:tcPr>
          <w:p w14:paraId="3DB1E732" w14:textId="2C147AFD" w:rsidR="00292F6F" w:rsidRPr="00731B0D" w:rsidRDefault="00292F6F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  <w:tc>
          <w:tcPr>
            <w:tcW w:w="1238" w:type="dxa"/>
          </w:tcPr>
          <w:p w14:paraId="6CFF458C" w14:textId="77777777" w:rsidR="00292F6F" w:rsidRPr="00731B0D" w:rsidRDefault="00292F6F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DD4A02" w:rsidRPr="00731B0D" w14:paraId="681EE7B9" w14:textId="77777777" w:rsidTr="00B44A95">
        <w:tc>
          <w:tcPr>
            <w:tcW w:w="9997" w:type="dxa"/>
            <w:gridSpan w:val="3"/>
          </w:tcPr>
          <w:p w14:paraId="5CA6051C" w14:textId="68E4B7C9" w:rsidR="00DD4A02" w:rsidRPr="00731B0D" w:rsidRDefault="00DD4A02" w:rsidP="00DD4A02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الباب الثالث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: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التقنيات السردية للقصة القصيرة جدا</w:t>
            </w:r>
          </w:p>
        </w:tc>
      </w:tr>
      <w:tr w:rsidR="00DD4A02" w:rsidRPr="00731B0D" w14:paraId="583A23DB" w14:textId="77777777" w:rsidTr="00685F16">
        <w:tc>
          <w:tcPr>
            <w:tcW w:w="962" w:type="dxa"/>
          </w:tcPr>
          <w:p w14:paraId="2A2B40FD" w14:textId="27FC80D7" w:rsidR="00DD4A02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1</w:t>
            </w:r>
          </w:p>
        </w:tc>
        <w:tc>
          <w:tcPr>
            <w:tcW w:w="7797" w:type="dxa"/>
          </w:tcPr>
          <w:p w14:paraId="58690446" w14:textId="3F4D3ED1" w:rsidR="00DD4A02" w:rsidRPr="00731B0D" w:rsidRDefault="00685F16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BH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BH"/>
              </w:rPr>
              <w:t>التكثيف اللغوي</w:t>
            </w:r>
          </w:p>
        </w:tc>
        <w:tc>
          <w:tcPr>
            <w:tcW w:w="1238" w:type="dxa"/>
          </w:tcPr>
          <w:p w14:paraId="4FD5CD84" w14:textId="77777777" w:rsidR="00DD4A02" w:rsidRPr="00731B0D" w:rsidRDefault="00DD4A02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DD4A02" w:rsidRPr="00731B0D" w14:paraId="67E4A09F" w14:textId="77777777" w:rsidTr="00685F16">
        <w:tc>
          <w:tcPr>
            <w:tcW w:w="962" w:type="dxa"/>
          </w:tcPr>
          <w:p w14:paraId="7171A713" w14:textId="7951C6A2" w:rsidR="00DD4A02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2</w:t>
            </w:r>
          </w:p>
        </w:tc>
        <w:tc>
          <w:tcPr>
            <w:tcW w:w="7797" w:type="dxa"/>
          </w:tcPr>
          <w:p w14:paraId="3023769E" w14:textId="2F747927" w:rsidR="00DD4A02" w:rsidRPr="00731B0D" w:rsidRDefault="005D3A8B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المفارقة</w:t>
            </w:r>
          </w:p>
        </w:tc>
        <w:tc>
          <w:tcPr>
            <w:tcW w:w="1238" w:type="dxa"/>
          </w:tcPr>
          <w:p w14:paraId="5B8A68D5" w14:textId="77777777" w:rsidR="00DD4A02" w:rsidRPr="00731B0D" w:rsidRDefault="00DD4A02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DD4A02" w:rsidRPr="00731B0D" w14:paraId="6C1FFE15" w14:textId="77777777" w:rsidTr="00685F16">
        <w:tc>
          <w:tcPr>
            <w:tcW w:w="962" w:type="dxa"/>
          </w:tcPr>
          <w:p w14:paraId="1E7705FD" w14:textId="5BAE3E96" w:rsidR="00DD4A02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3</w:t>
            </w:r>
          </w:p>
        </w:tc>
        <w:tc>
          <w:tcPr>
            <w:tcW w:w="7797" w:type="dxa"/>
          </w:tcPr>
          <w:p w14:paraId="572D829E" w14:textId="261BA04B" w:rsidR="00DD4A02" w:rsidRPr="00731B0D" w:rsidRDefault="00685F16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النهايات المفاجئة</w:t>
            </w:r>
          </w:p>
        </w:tc>
        <w:tc>
          <w:tcPr>
            <w:tcW w:w="1238" w:type="dxa"/>
          </w:tcPr>
          <w:p w14:paraId="07F8BAB9" w14:textId="77777777" w:rsidR="00DD4A02" w:rsidRPr="00731B0D" w:rsidRDefault="00DD4A02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8A799C" w:rsidRPr="00731B0D" w14:paraId="0A4BC154" w14:textId="77777777" w:rsidTr="00685F16">
        <w:tc>
          <w:tcPr>
            <w:tcW w:w="962" w:type="dxa"/>
          </w:tcPr>
          <w:p w14:paraId="0ED3F512" w14:textId="17447CF3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4</w:t>
            </w:r>
          </w:p>
        </w:tc>
        <w:tc>
          <w:tcPr>
            <w:tcW w:w="7797" w:type="dxa"/>
          </w:tcPr>
          <w:p w14:paraId="746D6C55" w14:textId="40A6C858" w:rsidR="008A799C" w:rsidRPr="00731B0D" w:rsidRDefault="00685F16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الايحاء الرمزي</w:t>
            </w:r>
          </w:p>
        </w:tc>
        <w:tc>
          <w:tcPr>
            <w:tcW w:w="1238" w:type="dxa"/>
          </w:tcPr>
          <w:p w14:paraId="24E1ECF2" w14:textId="77777777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DD4A02" w:rsidRPr="00731B0D" w14:paraId="1D3DB216" w14:textId="77777777" w:rsidTr="00685F16">
        <w:tc>
          <w:tcPr>
            <w:tcW w:w="962" w:type="dxa"/>
          </w:tcPr>
          <w:p w14:paraId="02D1BD67" w14:textId="1F36AA4D" w:rsidR="00DD4A02" w:rsidRPr="00731B0D" w:rsidRDefault="00DD4A02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5</w:t>
            </w:r>
          </w:p>
        </w:tc>
        <w:tc>
          <w:tcPr>
            <w:tcW w:w="7797" w:type="dxa"/>
          </w:tcPr>
          <w:p w14:paraId="435BCA3F" w14:textId="220587CD" w:rsidR="00DD4A02" w:rsidRPr="00731B0D" w:rsidRDefault="00685F16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الفراغ الدلالي</w:t>
            </w:r>
          </w:p>
        </w:tc>
        <w:tc>
          <w:tcPr>
            <w:tcW w:w="1238" w:type="dxa"/>
          </w:tcPr>
          <w:p w14:paraId="336AA4B6" w14:textId="77777777" w:rsidR="00DD4A02" w:rsidRPr="00731B0D" w:rsidRDefault="00DD4A02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DD4A02" w:rsidRPr="00731B0D" w14:paraId="2D80A86D" w14:textId="77777777" w:rsidTr="00685F16">
        <w:trPr>
          <w:trHeight w:val="70"/>
        </w:trPr>
        <w:tc>
          <w:tcPr>
            <w:tcW w:w="962" w:type="dxa"/>
          </w:tcPr>
          <w:p w14:paraId="1E86C47F" w14:textId="0F3002AC" w:rsidR="00DD4A02" w:rsidRPr="00731B0D" w:rsidRDefault="00DD4A02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6</w:t>
            </w:r>
          </w:p>
        </w:tc>
        <w:tc>
          <w:tcPr>
            <w:tcW w:w="7797" w:type="dxa"/>
          </w:tcPr>
          <w:p w14:paraId="332CF229" w14:textId="245211AA" w:rsidR="00DD4A02" w:rsidRPr="00731B0D" w:rsidRDefault="00685F16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السرد</w:t>
            </w:r>
          </w:p>
        </w:tc>
        <w:tc>
          <w:tcPr>
            <w:tcW w:w="1238" w:type="dxa"/>
          </w:tcPr>
          <w:p w14:paraId="5E52E74F" w14:textId="77777777" w:rsidR="00DD4A02" w:rsidRPr="00731B0D" w:rsidRDefault="00DD4A02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DD4A02" w:rsidRPr="00731B0D" w14:paraId="1304B481" w14:textId="77777777" w:rsidTr="00685F16">
        <w:tc>
          <w:tcPr>
            <w:tcW w:w="962" w:type="dxa"/>
          </w:tcPr>
          <w:p w14:paraId="1F3883D5" w14:textId="1F498991" w:rsidR="00DD4A02" w:rsidRPr="00731B0D" w:rsidRDefault="00DD4A02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7</w:t>
            </w:r>
          </w:p>
        </w:tc>
        <w:tc>
          <w:tcPr>
            <w:tcW w:w="7797" w:type="dxa"/>
          </w:tcPr>
          <w:p w14:paraId="56263FAB" w14:textId="536B14A7" w:rsidR="00DD4A02" w:rsidRPr="00731B0D" w:rsidRDefault="00685F16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اللحظة الفارقة</w:t>
            </w:r>
          </w:p>
        </w:tc>
        <w:tc>
          <w:tcPr>
            <w:tcW w:w="1238" w:type="dxa"/>
          </w:tcPr>
          <w:p w14:paraId="1465734B" w14:textId="77777777" w:rsidR="00DD4A02" w:rsidRPr="00731B0D" w:rsidRDefault="00DD4A02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8A799C" w:rsidRPr="00731B0D" w14:paraId="7445ECDC" w14:textId="77777777" w:rsidTr="00685F16">
        <w:tc>
          <w:tcPr>
            <w:tcW w:w="962" w:type="dxa"/>
          </w:tcPr>
          <w:p w14:paraId="6973152E" w14:textId="52AC379C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8</w:t>
            </w:r>
          </w:p>
        </w:tc>
        <w:tc>
          <w:tcPr>
            <w:tcW w:w="7797" w:type="dxa"/>
          </w:tcPr>
          <w:p w14:paraId="7F0069BD" w14:textId="41A41E16" w:rsidR="008A799C" w:rsidRPr="00731B0D" w:rsidRDefault="00685F16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proofErr w:type="spellStart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التناص</w:t>
            </w:r>
            <w:proofErr w:type="spellEnd"/>
          </w:p>
        </w:tc>
        <w:tc>
          <w:tcPr>
            <w:tcW w:w="1238" w:type="dxa"/>
          </w:tcPr>
          <w:p w14:paraId="4DE5644E" w14:textId="77777777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8A799C" w:rsidRPr="00731B0D" w14:paraId="35CE9EBB" w14:textId="77777777" w:rsidTr="00685F16">
        <w:tc>
          <w:tcPr>
            <w:tcW w:w="962" w:type="dxa"/>
          </w:tcPr>
          <w:p w14:paraId="2D94848B" w14:textId="33DE470C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9</w:t>
            </w:r>
          </w:p>
        </w:tc>
        <w:tc>
          <w:tcPr>
            <w:tcW w:w="7797" w:type="dxa"/>
          </w:tcPr>
          <w:p w14:paraId="35AD8ACF" w14:textId="579E16E0" w:rsidR="008A799C" w:rsidRPr="00731B0D" w:rsidRDefault="00685F16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العنوان</w:t>
            </w:r>
          </w:p>
        </w:tc>
        <w:tc>
          <w:tcPr>
            <w:tcW w:w="1238" w:type="dxa"/>
          </w:tcPr>
          <w:p w14:paraId="5DB2F785" w14:textId="77777777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8A799C" w:rsidRPr="00731B0D" w14:paraId="46DB89F1" w14:textId="77777777" w:rsidTr="00872CF4">
        <w:trPr>
          <w:trHeight w:val="252"/>
        </w:trPr>
        <w:tc>
          <w:tcPr>
            <w:tcW w:w="9997" w:type="dxa"/>
            <w:gridSpan w:val="3"/>
          </w:tcPr>
          <w:p w14:paraId="43D7BF87" w14:textId="1D424E53" w:rsidR="008A799C" w:rsidRPr="00731B0D" w:rsidRDefault="008A799C" w:rsidP="008A799C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الباب الرابع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: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  <w:bookmarkStart w:id="2" w:name="_Hlk203655917"/>
            <w:r w:rsidR="00872CF4"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تطبيقات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على تحليل القصة القصيرة جدا</w:t>
            </w:r>
            <w:bookmarkEnd w:id="2"/>
          </w:p>
        </w:tc>
      </w:tr>
      <w:tr w:rsidR="008A799C" w:rsidRPr="00731B0D" w14:paraId="3DF33A27" w14:textId="77777777" w:rsidTr="00685F16">
        <w:tc>
          <w:tcPr>
            <w:tcW w:w="962" w:type="dxa"/>
          </w:tcPr>
          <w:p w14:paraId="216D9BE1" w14:textId="23DC611F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lastRenderedPageBreak/>
              <w:t>1</w:t>
            </w:r>
          </w:p>
        </w:tc>
        <w:tc>
          <w:tcPr>
            <w:tcW w:w="7797" w:type="dxa"/>
          </w:tcPr>
          <w:p w14:paraId="0501B978" w14:textId="501D64A1" w:rsidR="008A799C" w:rsidRPr="00731B0D" w:rsidRDefault="00872CF4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العنوان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: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الحب الصامت</w:t>
            </w:r>
          </w:p>
        </w:tc>
        <w:tc>
          <w:tcPr>
            <w:tcW w:w="1238" w:type="dxa"/>
          </w:tcPr>
          <w:p w14:paraId="2E34E2F2" w14:textId="77777777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8A799C" w:rsidRPr="00731B0D" w14:paraId="48C4C4A4" w14:textId="77777777" w:rsidTr="00685F16">
        <w:tc>
          <w:tcPr>
            <w:tcW w:w="962" w:type="dxa"/>
          </w:tcPr>
          <w:p w14:paraId="008E2792" w14:textId="3FB8A218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2</w:t>
            </w:r>
          </w:p>
        </w:tc>
        <w:tc>
          <w:tcPr>
            <w:tcW w:w="7797" w:type="dxa"/>
          </w:tcPr>
          <w:p w14:paraId="6890AC8E" w14:textId="2C4F09E3" w:rsidR="008A799C" w:rsidRPr="00731B0D" w:rsidRDefault="00872CF4" w:rsidP="00A34BB9">
            <w:pPr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العنوان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: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مقعد فارغ </w:t>
            </w:r>
          </w:p>
        </w:tc>
        <w:tc>
          <w:tcPr>
            <w:tcW w:w="1238" w:type="dxa"/>
          </w:tcPr>
          <w:p w14:paraId="1138BD59" w14:textId="77777777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</w:p>
        </w:tc>
      </w:tr>
      <w:tr w:rsidR="008A799C" w:rsidRPr="00731B0D" w14:paraId="09F2847F" w14:textId="77777777" w:rsidTr="009729FF">
        <w:tc>
          <w:tcPr>
            <w:tcW w:w="9997" w:type="dxa"/>
            <w:gridSpan w:val="3"/>
          </w:tcPr>
          <w:p w14:paraId="5C537D15" w14:textId="61D384C5" w:rsidR="008A799C" w:rsidRPr="00731B0D" w:rsidRDefault="008A799C" w:rsidP="008E0D52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الخاتمة</w:t>
            </w:r>
          </w:p>
        </w:tc>
      </w:tr>
    </w:tbl>
    <w:p w14:paraId="089473F7" w14:textId="77777777" w:rsidR="00F503D3" w:rsidRPr="00731B0D" w:rsidRDefault="00F503D3" w:rsidP="005D08C2">
      <w:pPr>
        <w:rPr>
          <w:rFonts w:ascii="louts shamy" w:hAnsi="louts shamy" w:cs="louts shamy" w:hint="cs"/>
          <w:sz w:val="34"/>
          <w:szCs w:val="34"/>
          <w:lang w:bidi="ar-EG"/>
        </w:rPr>
      </w:pPr>
    </w:p>
    <w:p w14:paraId="42317B6F" w14:textId="77777777" w:rsidR="00246DC4" w:rsidRPr="00731B0D" w:rsidRDefault="001C173E" w:rsidP="00246DC4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الباب </w:t>
      </w:r>
      <w:r w:rsidR="00246DC4" w:rsidRPr="00731B0D">
        <w:rPr>
          <w:rFonts w:ascii="louts shamy" w:hAnsi="louts shamy" w:cs="louts shamy"/>
          <w:sz w:val="34"/>
          <w:szCs w:val="34"/>
          <w:rtl/>
          <w:lang w:bidi="ar-JO"/>
        </w:rPr>
        <w:t>الأول</w:t>
      </w:r>
    </w:p>
    <w:p w14:paraId="407611A8" w14:textId="58C1774F" w:rsidR="007F444B" w:rsidRPr="00731B0D" w:rsidRDefault="006C384E" w:rsidP="005D08C2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مدخل حول </w:t>
      </w:r>
      <w:r w:rsidR="00246DC4" w:rsidRPr="00731B0D">
        <w:rPr>
          <w:rFonts w:ascii="louts shamy" w:hAnsi="louts shamy" w:cs="louts shamy"/>
          <w:sz w:val="34"/>
          <w:szCs w:val="34"/>
          <w:rtl/>
          <w:lang w:bidi="ar-JO"/>
        </w:rPr>
        <w:t>القصة القصيرة جدا</w:t>
      </w:r>
    </w:p>
    <w:p w14:paraId="0E93EEEB" w14:textId="45BB9313" w:rsidR="008A799C" w:rsidRPr="00731B0D" w:rsidRDefault="00830F22" w:rsidP="00830F22">
      <w:pPr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أولا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</w:t>
      </w:r>
      <w:r w:rsidR="008A799C" w:rsidRPr="00731B0D">
        <w:rPr>
          <w:rFonts w:ascii="louts shamy" w:hAnsi="louts shamy" w:cs="louts shamy"/>
          <w:sz w:val="34"/>
          <w:szCs w:val="34"/>
          <w:rtl/>
          <w:lang w:bidi="ar-JO"/>
        </w:rPr>
        <w:t>جذور التاريخية</w:t>
      </w:r>
    </w:p>
    <w:p w14:paraId="0C902FD4" w14:textId="048ECC10" w:rsidR="00830F22" w:rsidRPr="00731B0D" w:rsidRDefault="008A799C" w:rsidP="00ED65AD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ظهرت القصة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اللقصيرة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جدا في العالم العربي منذ منتصف القرن العشرين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ربما قبل ذلك نتيجة </w:t>
      </w:r>
      <w:r w:rsidR="00ED65AD" w:rsidRPr="00731B0D">
        <w:rPr>
          <w:rFonts w:ascii="louts shamy" w:hAnsi="louts shamy" w:cs="louts shamy"/>
          <w:sz w:val="34"/>
          <w:szCs w:val="34"/>
          <w:rtl/>
          <w:lang w:bidi="ar-JO"/>
        </w:rPr>
        <w:t>مجموعة من الظروف الاجتماعية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ED65AD" w:rsidRPr="00731B0D">
        <w:rPr>
          <w:rFonts w:ascii="louts shamy" w:hAnsi="louts shamy" w:cs="louts shamy"/>
          <w:sz w:val="34"/>
          <w:szCs w:val="34"/>
          <w:rtl/>
          <w:lang w:bidi="ar-JO"/>
        </w:rPr>
        <w:t>الاقتصادية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ED65AD" w:rsidRPr="00731B0D">
        <w:rPr>
          <w:rFonts w:ascii="louts shamy" w:hAnsi="louts shamy" w:cs="louts shamy"/>
          <w:sz w:val="34"/>
          <w:szCs w:val="34"/>
          <w:rtl/>
          <w:lang w:bidi="ar-JO"/>
        </w:rPr>
        <w:t>السياسية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ED65AD" w:rsidRPr="00731B0D">
        <w:rPr>
          <w:rFonts w:ascii="louts shamy" w:hAnsi="louts shamy" w:cs="louts shamy"/>
          <w:sz w:val="34"/>
          <w:szCs w:val="34"/>
          <w:rtl/>
          <w:lang w:bidi="ar-JO"/>
        </w:rPr>
        <w:t>الثقافية التي زعزعت المجتمعات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5F8EB9DC" w14:textId="7A2772D8" w:rsidR="00ED65AD" w:rsidRPr="00731B0D" w:rsidRDefault="00ED65AD" w:rsidP="00ED65AD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لكن النقاد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الدارسين أجمعوا على أن منشأ القصة القصيرة جدا يعود إلى الغرب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من خلال قصص الروائي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(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آرنست</w:t>
      </w:r>
      <w:proofErr w:type="spellEnd"/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spellStart"/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همنجواي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سنة 1925 م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هي مؤلفة من ست كلمات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للبيع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... حذاء طفل لم يلبس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قط )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هذا دليل على أن فن القصة القصيرة جدا فن وافدا إلينا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على الرغم من جذوره التراثية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بمعنى أن نشأة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ذلك على مستوى الوعي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spellStart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المقصودية</w:t>
      </w:r>
      <w:proofErr w:type="spellEnd"/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النيّة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غربي النشأة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الاصطلاح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r w:rsidR="00272146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( </w:t>
      </w:r>
      <w:r w:rsidR="00272146" w:rsidRPr="00731B0D">
        <w:rPr>
          <w:rStyle w:val="a7"/>
          <w:rFonts w:ascii="louts shamy" w:hAnsi="louts shamy" w:cs="louts shamy"/>
          <w:sz w:val="34"/>
          <w:szCs w:val="34"/>
          <w:rtl/>
          <w:lang w:bidi="ar-JO"/>
        </w:rPr>
        <w:footnoteReference w:id="1"/>
      </w:r>
      <w:r w:rsidR="00272146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 </w:t>
      </w:r>
    </w:p>
    <w:p w14:paraId="3FC7BE5F" w14:textId="47835DC9" w:rsidR="006A1066" w:rsidRPr="00731B0D" w:rsidRDefault="006A1066" w:rsidP="00ED65AD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إن فن القصة القصيرة جدا يتميز بمجموعة من الخصائص تجعلها تتفرد عن أي نوع آخر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ذلك لأنها تتميز بالإيجاز الشديد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التركيز على لحظة أو موقف محدد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قد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تطورت  على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مدى قرون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لكنها اتخذت شكلها الفريد في العصر الحديث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038152FD" w14:textId="653B7A96" w:rsidR="00844EC5" w:rsidRPr="00731B0D" w:rsidRDefault="0096429A" w:rsidP="00ED65AD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lastRenderedPageBreak/>
        <w:t>ويمكن القول إن القصة القصيرة جدا لها جذور ضاربة في أعماق التاريخ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قد تجلت بأشكال متعددة عبر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الحكايا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الشعبية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الأمثال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الحكم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مع بدايات القرن العشرين أخذت القصة القصيرة جدا شكلها الأدبي المعروف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معها ظهرت البذرة الأولى لما سيعرف لاحقا بالقصة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فقد ركز الكاتب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الإمريكي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( إدغار آلان بو ) على مفهوم الوحدة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الانطباع الواحد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مما قربه من أسلوب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في أمريكا اللاتينية كتب (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أوجشومونتيروسو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 واحدة من أشهر القصص يقول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( عندما استيقظ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كان الديناصور لايزال هناك</w:t>
      </w:r>
      <w:r w:rsidR="00844EC5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)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844EC5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فقط سبع كلمات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348E39F4" w14:textId="6E516444" w:rsidR="00EB21CE" w:rsidRPr="00731B0D" w:rsidRDefault="00844EC5" w:rsidP="00EB21CE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 في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منتصف القرن العشرين</w:t>
      </w:r>
      <w:r w:rsidR="00EB21C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شهد هذا العصر تطورا واضحا للقصة القصيرة جدا خاصة في أمريكا اللاتينية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EB21CE" w:rsidRPr="00731B0D">
        <w:rPr>
          <w:rFonts w:ascii="louts shamy" w:hAnsi="louts shamy" w:cs="louts shamy"/>
          <w:sz w:val="34"/>
          <w:szCs w:val="34"/>
          <w:rtl/>
          <w:lang w:bidi="ar-JO"/>
        </w:rPr>
        <w:t>الولايات المتحدة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EB21C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بدأت تكتب نصوص تعتمد على الإيحاء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EB21C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الكثافة             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EB21CE" w:rsidRPr="00731B0D">
        <w:rPr>
          <w:rFonts w:ascii="louts shamy" w:hAnsi="louts shamy" w:cs="louts shamy"/>
          <w:sz w:val="34"/>
          <w:szCs w:val="34"/>
          <w:rtl/>
          <w:lang w:bidi="ar-JO"/>
        </w:rPr>
        <w:t>المفارقة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EB21C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أما على مستوى العالم العربي تطورت منذ فترة السبعينات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EB21CE" w:rsidRPr="00731B0D">
        <w:rPr>
          <w:rFonts w:ascii="louts shamy" w:hAnsi="louts shamy" w:cs="louts shamy"/>
          <w:sz w:val="34"/>
          <w:szCs w:val="34"/>
          <w:rtl/>
          <w:lang w:bidi="ar-JO"/>
        </w:rPr>
        <w:t>الثمانيات حيث برز عدد من الكتاب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EB21CE" w:rsidRPr="00731B0D">
        <w:rPr>
          <w:rFonts w:ascii="louts shamy" w:hAnsi="louts shamy" w:cs="louts shamy"/>
          <w:sz w:val="34"/>
          <w:szCs w:val="34"/>
          <w:rtl/>
          <w:lang w:bidi="ar-JO"/>
        </w:rPr>
        <w:t>الأدباء الذين كتبوا هذا النوع من الفنون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EB21C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مثل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="00EB21C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2FDAB347" w14:textId="77777777" w:rsidR="00BF4ECE" w:rsidRPr="00731B0D" w:rsidRDefault="00EB21CE" w:rsidP="00BF4ECE">
      <w:pPr>
        <w:pStyle w:val="a3"/>
        <w:numPr>
          <w:ilvl w:val="0"/>
          <w:numId w:val="11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زكريا تامر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سوريا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 </w:t>
      </w:r>
      <w:r w:rsidR="00BF4EC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                           </w:t>
      </w:r>
    </w:p>
    <w:p w14:paraId="563E2A80" w14:textId="3BD21B9E" w:rsidR="00EB21CE" w:rsidRPr="00731B0D" w:rsidRDefault="00BF4ECE" w:rsidP="00BF4ECE">
      <w:pPr>
        <w:pStyle w:val="a3"/>
        <w:numPr>
          <w:ilvl w:val="0"/>
          <w:numId w:val="11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محمد زفزاف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المغرب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ab/>
      </w:r>
    </w:p>
    <w:p w14:paraId="5CA0E32B" w14:textId="3112DDC2" w:rsidR="00BF4ECE" w:rsidRPr="00731B0D" w:rsidRDefault="00BF4ECE" w:rsidP="00BF4ECE">
      <w:pPr>
        <w:pStyle w:val="a3"/>
        <w:numPr>
          <w:ilvl w:val="0"/>
          <w:numId w:val="11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هشام البستاني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الأردن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 </w:t>
      </w:r>
    </w:p>
    <w:p w14:paraId="1B5455FA" w14:textId="0508BCD5" w:rsidR="00BF4ECE" w:rsidRPr="00731B0D" w:rsidRDefault="00BF4ECE" w:rsidP="00BF4ECE">
      <w:pPr>
        <w:pStyle w:val="a3"/>
        <w:numPr>
          <w:ilvl w:val="0"/>
          <w:numId w:val="11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جمعة اللامي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العراق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 </w:t>
      </w:r>
    </w:p>
    <w:p w14:paraId="43EC0BD3" w14:textId="7AA69141" w:rsidR="00BF4ECE" w:rsidRPr="00731B0D" w:rsidRDefault="00BF4ECE" w:rsidP="00BF4ECE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 في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التسعنيات</w:t>
      </w:r>
      <w:proofErr w:type="spellEnd"/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ما بعدها أصبحت القصة القصيرة جدا جنسا أدبيا معترفا به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بدأت تصدر المجلات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المجموعات الأدبية المتخصصة فيه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302257C7" w14:textId="00971D3E" w:rsidR="00DD042C" w:rsidRPr="00731B0D" w:rsidRDefault="00DD042C" w:rsidP="00BF4ECE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ثانيا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التعريف </w:t>
      </w:r>
    </w:p>
    <w:p w14:paraId="78520C29" w14:textId="2355045E" w:rsidR="007F444B" w:rsidRPr="00731B0D" w:rsidRDefault="00BB2E9B" w:rsidP="00BB2E9B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lastRenderedPageBreak/>
        <w:t>القصة القصيرة جدا جنس أدبي حديث يمتاز بقصر الحجم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الإيحاء المكثف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الانتقاء الدقيق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وحدة المقطع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علاوة على النزعة القصصية الموجزة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، </w:t>
      </w:r>
      <w:proofErr w:type="spellStart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المقصدية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الرمزية المباشرة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غير المباشرة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فضلا عن خاصية التلميح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الاقتضاب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التجريب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استعمال النفس الجملي القصير الموسوم بالحركية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التوتر المضطرب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تأزم الموقف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الأحداث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بالإضافة إلى سمات الحذف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الاختزال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الإضمار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( </w:t>
      </w:r>
      <w:r w:rsidRPr="00731B0D">
        <w:rPr>
          <w:rStyle w:val="a7"/>
          <w:rFonts w:ascii="louts shamy" w:hAnsi="louts shamy" w:cs="louts shamy"/>
          <w:sz w:val="34"/>
          <w:szCs w:val="34"/>
          <w:rtl/>
          <w:lang w:bidi="ar-JO"/>
        </w:rPr>
        <w:footnoteReference w:id="2"/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 </w:t>
      </w:r>
    </w:p>
    <w:p w14:paraId="76096CF1" w14:textId="5E5CED3A" w:rsidR="00BB2E9B" w:rsidRPr="00731B0D" w:rsidRDefault="00BB2E9B" w:rsidP="00BB2E9B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ثالثا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اختلاف التسميات</w:t>
      </w:r>
    </w:p>
    <w:p w14:paraId="49B5FE50" w14:textId="613E1C5A" w:rsidR="00BB2E9B" w:rsidRPr="00731B0D" w:rsidRDefault="00D5136F" w:rsidP="00BB2E9B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إن مفهوم القصة القصيرة جدا تحمل عدة مسميات في الأدب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النقد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تختلف بحسب السياق الثقافي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اللغوي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r w:rsidR="00802AC1" w:rsidRPr="00731B0D">
        <w:rPr>
          <w:rFonts w:ascii="louts shamy" w:hAnsi="louts shamy" w:cs="louts shamy"/>
          <w:sz w:val="34"/>
          <w:szCs w:val="34"/>
          <w:rtl/>
          <w:lang w:bidi="ar-JO"/>
        </w:rPr>
        <w:t>إليك أشهر المسميات التي تستخدم للإشارة إلى هذا النوع الأدبي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="00802AC1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0795E4A0" w14:textId="6C7ABF41" w:rsidR="00802AC1" w:rsidRPr="00731B0D" w:rsidRDefault="009E5336" w:rsidP="009E5336">
      <w:pPr>
        <w:pStyle w:val="a3"/>
        <w:numPr>
          <w:ilvl w:val="0"/>
          <w:numId w:val="12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القصة القصيرة جدا </w:t>
      </w:r>
    </w:p>
    <w:p w14:paraId="3C89451C" w14:textId="75F7A727" w:rsidR="009E5336" w:rsidRPr="00731B0D" w:rsidRDefault="009E5336" w:rsidP="009E5336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المصطلح الأكثر شيوعا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يستخدم لوصف القصص التي تتراوح بين جملة واحدة وعدة أسطر قليلة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35CBC086" w14:textId="77777777" w:rsidR="009E5336" w:rsidRPr="00731B0D" w:rsidRDefault="009E5336" w:rsidP="009E5336">
      <w:pPr>
        <w:pStyle w:val="a3"/>
        <w:numPr>
          <w:ilvl w:val="0"/>
          <w:numId w:val="12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القصة الوميضية</w:t>
      </w:r>
    </w:p>
    <w:p w14:paraId="493D39DD" w14:textId="4A81938A" w:rsidR="009E5336" w:rsidRPr="00731B0D" w:rsidRDefault="009E5336" w:rsidP="009E5336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 هذا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المصطلح شائع في الأدب الغربي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يعني النص السردي القصير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الذي يضيء لحظة أو فكرة سريعة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0F62D197" w14:textId="77777777" w:rsidR="00CE1229" w:rsidRPr="00731B0D" w:rsidRDefault="009E5336" w:rsidP="00CE1229">
      <w:pPr>
        <w:pStyle w:val="a3"/>
        <w:numPr>
          <w:ilvl w:val="0"/>
          <w:numId w:val="12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القصة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الفلاشية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7E4D516D" w14:textId="018A83E9" w:rsidR="00CE1229" w:rsidRPr="00731B0D" w:rsidRDefault="00CE1229" w:rsidP="00CE1229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 يأتي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هذ المصطلح مشابها للمصطلح السابق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08EDB001" w14:textId="77777777" w:rsidR="00CE1229" w:rsidRPr="00731B0D" w:rsidRDefault="00CE1229" w:rsidP="00CE1229">
      <w:pPr>
        <w:pStyle w:val="a3"/>
        <w:numPr>
          <w:ilvl w:val="0"/>
          <w:numId w:val="12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lastRenderedPageBreak/>
        <w:t xml:space="preserve">الومضة السردية </w:t>
      </w:r>
    </w:p>
    <w:p w14:paraId="4B842670" w14:textId="417221A2" w:rsidR="00292F6F" w:rsidRPr="00731B0D" w:rsidRDefault="00292F6F" w:rsidP="00CE1229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 هنا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يشير إلى الومضة السريعة التي تترك أثرا بالقارئ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112529F2" w14:textId="77777777" w:rsidR="00292F6F" w:rsidRPr="00731B0D" w:rsidRDefault="00292F6F" w:rsidP="00292F6F">
      <w:pPr>
        <w:pStyle w:val="a3"/>
        <w:numPr>
          <w:ilvl w:val="0"/>
          <w:numId w:val="12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القصة النبضة </w:t>
      </w:r>
    </w:p>
    <w:p w14:paraId="01B98453" w14:textId="4056CA36" w:rsidR="00292F6F" w:rsidRPr="00731B0D" w:rsidRDefault="00292F6F" w:rsidP="00292F6F">
      <w:p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وهذا المصطلح أقل استخداما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لأنه يشير إلى قصة قصيرة جدا تركز على نبضة درامية    مركزية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="009E5336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42B712D4" w14:textId="77777777" w:rsidR="006E4346" w:rsidRPr="00731B0D" w:rsidRDefault="006E4346" w:rsidP="00292F6F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3105B2EC" w14:textId="77777777" w:rsidR="00292F6F" w:rsidRPr="00731B0D" w:rsidRDefault="00292F6F" w:rsidP="00292F6F">
      <w:pPr>
        <w:pStyle w:val="a3"/>
        <w:numPr>
          <w:ilvl w:val="0"/>
          <w:numId w:val="12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القصة المختزلة </w:t>
      </w:r>
    </w:p>
    <w:p w14:paraId="30DDBAAD" w14:textId="5B3F3BBE" w:rsidR="00292F6F" w:rsidRPr="00731B0D" w:rsidRDefault="00292F6F" w:rsidP="006E4346">
      <w:pPr>
        <w:jc w:val="both"/>
        <w:rPr>
          <w:rFonts w:ascii="louts shamy" w:hAnsi="louts shamy" w:cs="louts shamy"/>
          <w:sz w:val="34"/>
          <w:szCs w:val="34"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 تعني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بأنها تختزل الأحداث لأدني حد دون فقدان المعنى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r w:rsidR="009E5336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11043E5C" w14:textId="462C3DF3" w:rsidR="00292F6F" w:rsidRPr="00731B0D" w:rsidRDefault="005E2182" w:rsidP="00292F6F">
      <w:p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رابعا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الشروط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الأركان </w:t>
      </w:r>
    </w:p>
    <w:p w14:paraId="2ABAAF3C" w14:textId="134AA4F6" w:rsidR="006E4346" w:rsidRPr="00731B0D" w:rsidRDefault="006E4346" w:rsidP="00292F6F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بعد هذا الفن جنسا أدبيا يتميز بالإيجاز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التركيز على عنصر المفاجأة أو التكثيف اللغوي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لكونه نوعا حديثا نسبيا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فإن شروط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أركان هذا الفن لا يزال موضع نقاش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تساؤلات بين النقاد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لكن يمكن تلخيص هذه الشروط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الأركان على النحو الآتي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</w:p>
    <w:p w14:paraId="30DBF318" w14:textId="7DD6C8F5" w:rsidR="006E4346" w:rsidRPr="00731B0D" w:rsidRDefault="006E4346" w:rsidP="006E4346">
      <w:pPr>
        <w:pStyle w:val="a3"/>
        <w:numPr>
          <w:ilvl w:val="0"/>
          <w:numId w:val="18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الاختزال اللغوي</w:t>
      </w:r>
    </w:p>
    <w:p w14:paraId="736E5373" w14:textId="764E6D66" w:rsidR="006E4346" w:rsidRPr="00731B0D" w:rsidRDefault="006E4346" w:rsidP="006E4346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لابد أن تكون خالية من الحشو مع الاعتماد على التلميح بدلا من التصريح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لذلك فإن طول النص لا يتجاوز بضع سطور عادة بين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( </w:t>
      </w:r>
      <w:r w:rsidR="006957CE" w:rsidRPr="00731B0D">
        <w:rPr>
          <w:rFonts w:ascii="louts shamy" w:hAnsi="louts shamy" w:cs="louts shamy"/>
          <w:sz w:val="34"/>
          <w:szCs w:val="34"/>
          <w:rtl/>
          <w:lang w:bidi="ar-BH"/>
        </w:rPr>
        <w:t>1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0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="00FA5489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إلى </w:t>
      </w:r>
      <w:proofErr w:type="gramStart"/>
      <w:r w:rsidR="00FA5489" w:rsidRPr="00731B0D">
        <w:rPr>
          <w:rFonts w:ascii="louts shamy" w:hAnsi="louts shamy" w:cs="louts shamy"/>
          <w:sz w:val="34"/>
          <w:szCs w:val="34"/>
          <w:rtl/>
          <w:lang w:bidi="ar-BH"/>
        </w:rPr>
        <w:t>200 )</w:t>
      </w:r>
      <w:proofErr w:type="gramEnd"/>
      <w:r w:rsidR="00FA5489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كلمة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616894D0" w14:textId="1219B06E" w:rsidR="00FA5489" w:rsidRPr="00731B0D" w:rsidRDefault="00FA5489" w:rsidP="00FA5489">
      <w:pPr>
        <w:pStyle w:val="a3"/>
        <w:numPr>
          <w:ilvl w:val="0"/>
          <w:numId w:val="18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الحبكة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( الحدث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الأساسي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</w:p>
    <w:p w14:paraId="480ECEE0" w14:textId="27C4B7E5" w:rsidR="00FA5489" w:rsidRPr="00731B0D" w:rsidRDefault="00FA5489" w:rsidP="00FA5489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lastRenderedPageBreak/>
        <w:t>تبدأ الحبكة في القصة القصيرة جدا من منتصف الحدث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أي بدون مقدمة طويلة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أن تحتوي على حدث واحد مكثف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غالبا ما يكون مفاجئا أو غير متوقع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06B9BB6A" w14:textId="3B5443EF" w:rsidR="00FA5489" w:rsidRPr="00731B0D" w:rsidRDefault="006957CE" w:rsidP="00FA5489">
      <w:pPr>
        <w:pStyle w:val="a3"/>
        <w:numPr>
          <w:ilvl w:val="0"/>
          <w:numId w:val="18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الشخصيات </w:t>
      </w:r>
    </w:p>
    <w:p w14:paraId="7E9292B3" w14:textId="768390B5" w:rsidR="006957CE" w:rsidRPr="00731B0D" w:rsidRDefault="006957CE" w:rsidP="006957CE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إن  عدد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الشخصيات في هذا الفن لا يتجاوز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( الواحد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أو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الإثنين )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لا يقدم تفاصيل عنها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بل يركز على الفصل أو الموقف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2C2CCAD6" w14:textId="1701E0B6" w:rsidR="006957CE" w:rsidRPr="00731B0D" w:rsidRDefault="006957CE" w:rsidP="006957CE">
      <w:pPr>
        <w:pStyle w:val="a3"/>
        <w:numPr>
          <w:ilvl w:val="0"/>
          <w:numId w:val="18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الانزياح السردي </w:t>
      </w:r>
    </w:p>
    <w:p w14:paraId="4ECD8275" w14:textId="7983F023" w:rsidR="006957CE" w:rsidRPr="00731B0D" w:rsidRDefault="006957CE" w:rsidP="006957CE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يعتمد هذا الفن على كسر التوقع عند القارئ من خلال تحول مفاجئ في المعنى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مثل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( الانتقال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من الجد إلى الهزل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وو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السخرية )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</w:p>
    <w:p w14:paraId="1255CA7A" w14:textId="77777777" w:rsidR="006957CE" w:rsidRPr="00731B0D" w:rsidRDefault="006957CE" w:rsidP="006957CE">
      <w:pPr>
        <w:pStyle w:val="a3"/>
        <w:numPr>
          <w:ilvl w:val="0"/>
          <w:numId w:val="18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النهايات </w:t>
      </w:r>
    </w:p>
    <w:p w14:paraId="5B7D18C0" w14:textId="0C14BA84" w:rsidR="0028082D" w:rsidRPr="00731B0D" w:rsidRDefault="0028082D" w:rsidP="006957CE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النهايات بهذا الفن قد تكون صادمة أو مفتوحة حتى تدفع القارئ إلى التأمل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تسمح له بتعدد التفسيرات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0B6CE16D" w14:textId="77777777" w:rsidR="0028082D" w:rsidRPr="00731B0D" w:rsidRDefault="0028082D" w:rsidP="0028082D">
      <w:pPr>
        <w:pStyle w:val="a3"/>
        <w:numPr>
          <w:ilvl w:val="0"/>
          <w:numId w:val="18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الوحدة الموضوعية </w:t>
      </w:r>
    </w:p>
    <w:p w14:paraId="04E847AC" w14:textId="4FE0D681" w:rsidR="00C23EA6" w:rsidRPr="00731B0D" w:rsidRDefault="00C23EA6" w:rsidP="0028082D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تركز القصة القصيرة جدا على فكرة واحدة دون تشعيب بالمواقف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054EDB9C" w14:textId="77777777" w:rsidR="00C23EA6" w:rsidRPr="00731B0D" w:rsidRDefault="00C23EA6" w:rsidP="00C23EA6">
      <w:pPr>
        <w:pStyle w:val="a3"/>
        <w:numPr>
          <w:ilvl w:val="0"/>
          <w:numId w:val="18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الحوار المختزل </w:t>
      </w:r>
    </w:p>
    <w:p w14:paraId="7BF35CD1" w14:textId="57E3A536" w:rsidR="006957CE" w:rsidRPr="00731B0D" w:rsidRDefault="00C23EA6" w:rsidP="00C23EA6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إذا توفر الحوار في هذا الفن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فلابد أن يكون موجز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ذو دلالة قوية بالنص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  <w:r w:rsidR="006957CE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</w:p>
    <w:p w14:paraId="006EB633" w14:textId="39F0E0FB" w:rsidR="004C4448" w:rsidRPr="00731B0D" w:rsidRDefault="004C4448" w:rsidP="00292F6F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خامسا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مقارنات بين القصة القصيرة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القصة القصيرة جدا</w:t>
      </w:r>
    </w:p>
    <w:p w14:paraId="70F88241" w14:textId="6B620BCF" w:rsidR="0027769D" w:rsidRPr="00731B0D" w:rsidRDefault="0027769D" w:rsidP="00292F6F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lastRenderedPageBreak/>
        <w:t xml:space="preserve">وهنا </w:t>
      </w:r>
      <w:r w:rsidR="004B0E18" w:rsidRPr="00731B0D">
        <w:rPr>
          <w:rFonts w:ascii="louts shamy" w:hAnsi="louts shamy" w:cs="louts shamy"/>
          <w:sz w:val="34"/>
          <w:szCs w:val="34"/>
          <w:rtl/>
          <w:lang w:bidi="ar-JO"/>
        </w:rPr>
        <w:t>ن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س</w:t>
      </w:r>
      <w:r w:rsidR="004B0E18" w:rsidRPr="00731B0D">
        <w:rPr>
          <w:rFonts w:ascii="louts shamy" w:hAnsi="louts shamy" w:cs="louts shamy"/>
          <w:sz w:val="34"/>
          <w:szCs w:val="34"/>
          <w:rtl/>
          <w:lang w:bidi="ar-JO"/>
        </w:rPr>
        <w:t>ت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عرض مقارنة بسيطة</w:t>
      </w:r>
      <w:r w:rsidR="004B0E18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تبين الفروقات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بين فن القصة القصيرة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6D0B0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على النحو</w:t>
      </w:r>
      <w:r w:rsidR="004B0E18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r w:rsidR="006D0B0E" w:rsidRPr="00731B0D">
        <w:rPr>
          <w:rFonts w:ascii="louts shamy" w:hAnsi="louts shamy" w:cs="louts shamy"/>
          <w:sz w:val="34"/>
          <w:szCs w:val="34"/>
          <w:rtl/>
          <w:lang w:bidi="ar-JO"/>
        </w:rPr>
        <w:t>الآتي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="006D0B0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671"/>
        <w:gridCol w:w="4394"/>
        <w:gridCol w:w="3932"/>
      </w:tblGrid>
      <w:tr w:rsidR="004C4448" w:rsidRPr="00731B0D" w14:paraId="774ED028" w14:textId="77777777" w:rsidTr="004C4448">
        <w:tc>
          <w:tcPr>
            <w:tcW w:w="1671" w:type="dxa"/>
          </w:tcPr>
          <w:p w14:paraId="5948602C" w14:textId="2A790ADD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العنصر</w:t>
            </w:r>
          </w:p>
        </w:tc>
        <w:tc>
          <w:tcPr>
            <w:tcW w:w="4394" w:type="dxa"/>
          </w:tcPr>
          <w:p w14:paraId="489E6288" w14:textId="5B21D19B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القصة القصيرة</w:t>
            </w:r>
          </w:p>
        </w:tc>
        <w:tc>
          <w:tcPr>
            <w:tcW w:w="3932" w:type="dxa"/>
          </w:tcPr>
          <w:p w14:paraId="7F36E07B" w14:textId="320747AB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القصة القصيرة جدا</w:t>
            </w:r>
          </w:p>
        </w:tc>
      </w:tr>
      <w:tr w:rsidR="004C4448" w:rsidRPr="00731B0D" w14:paraId="397516F2" w14:textId="77777777" w:rsidTr="004C4448">
        <w:tc>
          <w:tcPr>
            <w:tcW w:w="1671" w:type="dxa"/>
          </w:tcPr>
          <w:p w14:paraId="48BEB870" w14:textId="2B24ACC1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الطول</w:t>
            </w:r>
          </w:p>
        </w:tc>
        <w:tc>
          <w:tcPr>
            <w:tcW w:w="4394" w:type="dxa"/>
          </w:tcPr>
          <w:p w14:paraId="57B6744E" w14:textId="55FEF6FB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من </w:t>
            </w:r>
            <w:proofErr w:type="gramStart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( 500</w:t>
            </w:r>
            <w:proofErr w:type="gramEnd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إلى 5000 </w:t>
            </w:r>
            <w:proofErr w:type="gramStart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كلمة )</w:t>
            </w:r>
            <w:proofErr w:type="gramEnd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</w:p>
        </w:tc>
        <w:tc>
          <w:tcPr>
            <w:tcW w:w="3932" w:type="dxa"/>
          </w:tcPr>
          <w:p w14:paraId="0D98C974" w14:textId="6725BDE5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من </w:t>
            </w:r>
            <w:proofErr w:type="gramStart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( 10</w:t>
            </w:r>
            <w:proofErr w:type="gramEnd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إلى 200 </w:t>
            </w:r>
            <w:proofErr w:type="gramStart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كلمة )</w:t>
            </w:r>
            <w:proofErr w:type="gramEnd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</w:p>
        </w:tc>
      </w:tr>
      <w:tr w:rsidR="004C4448" w:rsidRPr="00731B0D" w14:paraId="72C20522" w14:textId="77777777" w:rsidTr="004C4448">
        <w:tc>
          <w:tcPr>
            <w:tcW w:w="1671" w:type="dxa"/>
          </w:tcPr>
          <w:p w14:paraId="549B629C" w14:textId="28C7D4D4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الزمن السردي</w:t>
            </w:r>
          </w:p>
        </w:tc>
        <w:tc>
          <w:tcPr>
            <w:tcW w:w="4394" w:type="dxa"/>
          </w:tcPr>
          <w:p w14:paraId="6822D2DC" w14:textId="258973A8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يمتد أحيانا </w:t>
            </w:r>
            <w:proofErr w:type="gramStart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لأيام  أو</w:t>
            </w:r>
            <w:proofErr w:type="gramEnd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سنوات </w:t>
            </w:r>
          </w:p>
        </w:tc>
        <w:tc>
          <w:tcPr>
            <w:tcW w:w="3932" w:type="dxa"/>
          </w:tcPr>
          <w:p w14:paraId="1B003A1C" w14:textId="0BE26EDB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لحظة خاطفة أو مشهد واحد</w:t>
            </w:r>
          </w:p>
        </w:tc>
      </w:tr>
      <w:tr w:rsidR="004C4448" w:rsidRPr="00731B0D" w14:paraId="6017D411" w14:textId="77777777" w:rsidTr="004C4448">
        <w:tc>
          <w:tcPr>
            <w:tcW w:w="1671" w:type="dxa"/>
          </w:tcPr>
          <w:p w14:paraId="38B7896C" w14:textId="296AAF5D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الشخصيات</w:t>
            </w:r>
          </w:p>
        </w:tc>
        <w:tc>
          <w:tcPr>
            <w:tcW w:w="4394" w:type="dxa"/>
          </w:tcPr>
          <w:p w14:paraId="741FCD3F" w14:textId="6856A795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متعددة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و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قد تكون معقدة </w:t>
            </w:r>
          </w:p>
        </w:tc>
        <w:tc>
          <w:tcPr>
            <w:tcW w:w="3932" w:type="dxa"/>
          </w:tcPr>
          <w:p w14:paraId="0311E200" w14:textId="2A168F62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غالبا شخصية واحدة أو شخصيتان</w:t>
            </w:r>
          </w:p>
        </w:tc>
      </w:tr>
      <w:tr w:rsidR="004C4448" w:rsidRPr="00731B0D" w14:paraId="7E9EAC20" w14:textId="77777777" w:rsidTr="004C4448">
        <w:tc>
          <w:tcPr>
            <w:tcW w:w="1671" w:type="dxa"/>
          </w:tcPr>
          <w:p w14:paraId="096A2A48" w14:textId="038BC714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السرد</w:t>
            </w:r>
          </w:p>
        </w:tc>
        <w:tc>
          <w:tcPr>
            <w:tcW w:w="4394" w:type="dxa"/>
          </w:tcPr>
          <w:p w14:paraId="48E4D4D6" w14:textId="4F79D562" w:rsidR="004C4448" w:rsidRPr="00731B0D" w:rsidRDefault="0016706B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تقليدي نسبيا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،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يسير بتدرج</w:t>
            </w:r>
          </w:p>
        </w:tc>
        <w:tc>
          <w:tcPr>
            <w:tcW w:w="3932" w:type="dxa"/>
          </w:tcPr>
          <w:p w14:paraId="0DC5F6ED" w14:textId="7184A7DF" w:rsidR="004C4448" w:rsidRPr="00731B0D" w:rsidRDefault="0016706B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مكثف غالبا يبدأ مباشر من ذروة الحدث</w:t>
            </w:r>
          </w:p>
        </w:tc>
      </w:tr>
      <w:tr w:rsidR="004C4448" w:rsidRPr="00731B0D" w14:paraId="120804A2" w14:textId="77777777" w:rsidTr="004C4448">
        <w:tc>
          <w:tcPr>
            <w:tcW w:w="1671" w:type="dxa"/>
          </w:tcPr>
          <w:p w14:paraId="4B3E34D1" w14:textId="2F203AB7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اللغة </w:t>
            </w:r>
          </w:p>
        </w:tc>
        <w:tc>
          <w:tcPr>
            <w:tcW w:w="4394" w:type="dxa"/>
          </w:tcPr>
          <w:p w14:paraId="2C7D1CE1" w14:textId="2FFDFC9E" w:rsidR="004C4448" w:rsidRPr="00731B0D" w:rsidRDefault="00BB0BC3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وصفية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و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تفصيلية أحيانا </w:t>
            </w:r>
          </w:p>
        </w:tc>
        <w:tc>
          <w:tcPr>
            <w:tcW w:w="3932" w:type="dxa"/>
          </w:tcPr>
          <w:p w14:paraId="56C9AD3E" w14:textId="34756B41" w:rsidR="004C4448" w:rsidRPr="00731B0D" w:rsidRDefault="00BB0BC3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مكثفة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،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إيحائية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،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رمزية </w:t>
            </w:r>
          </w:p>
        </w:tc>
      </w:tr>
      <w:tr w:rsidR="004C4448" w:rsidRPr="00731B0D" w14:paraId="50382E93" w14:textId="77777777" w:rsidTr="004C4448">
        <w:tc>
          <w:tcPr>
            <w:tcW w:w="1671" w:type="dxa"/>
          </w:tcPr>
          <w:p w14:paraId="24DC2D6B" w14:textId="62F33F83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الحبكة </w:t>
            </w:r>
          </w:p>
        </w:tc>
        <w:tc>
          <w:tcPr>
            <w:tcW w:w="4394" w:type="dxa"/>
          </w:tcPr>
          <w:p w14:paraId="2DC72A07" w14:textId="03E6BADB" w:rsidR="004C4448" w:rsidRPr="00731B0D" w:rsidRDefault="00BB0BC3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لها بداية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و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وسط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و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نهاية</w:t>
            </w:r>
          </w:p>
        </w:tc>
        <w:tc>
          <w:tcPr>
            <w:tcW w:w="3932" w:type="dxa"/>
          </w:tcPr>
          <w:p w14:paraId="4CA4254F" w14:textId="10228474" w:rsidR="004C4448" w:rsidRPr="00731B0D" w:rsidRDefault="00BB0BC3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قد تختصر إلى لمحة أو لحظة أو مفارقة</w:t>
            </w:r>
          </w:p>
        </w:tc>
      </w:tr>
      <w:tr w:rsidR="004C4448" w:rsidRPr="00731B0D" w14:paraId="0AA1A9D8" w14:textId="77777777" w:rsidTr="004C4448">
        <w:tc>
          <w:tcPr>
            <w:tcW w:w="1671" w:type="dxa"/>
          </w:tcPr>
          <w:p w14:paraId="6B6D7FB6" w14:textId="4FC042E0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الهدف</w:t>
            </w:r>
          </w:p>
        </w:tc>
        <w:tc>
          <w:tcPr>
            <w:tcW w:w="4394" w:type="dxa"/>
          </w:tcPr>
          <w:p w14:paraId="62C94B45" w14:textId="7077CF3E" w:rsidR="004C4448" w:rsidRPr="00731B0D" w:rsidRDefault="00F07E1D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تقديم تجربة سردية متكاملة </w:t>
            </w:r>
          </w:p>
        </w:tc>
        <w:tc>
          <w:tcPr>
            <w:tcW w:w="3932" w:type="dxa"/>
          </w:tcPr>
          <w:p w14:paraId="5F599478" w14:textId="04F8F23C" w:rsidR="004C4448" w:rsidRPr="00731B0D" w:rsidRDefault="00F07E1D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إحداث صدمة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،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مفارقة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،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دهشة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،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ترك أثر فوري</w:t>
            </w:r>
          </w:p>
        </w:tc>
      </w:tr>
      <w:tr w:rsidR="004C4448" w:rsidRPr="00731B0D" w14:paraId="3F3D800D" w14:textId="77777777" w:rsidTr="004C4448">
        <w:trPr>
          <w:trHeight w:val="110"/>
        </w:trPr>
        <w:tc>
          <w:tcPr>
            <w:tcW w:w="1671" w:type="dxa"/>
          </w:tcPr>
          <w:p w14:paraId="136B4ACD" w14:textId="1958A6EF" w:rsidR="004C4448" w:rsidRPr="00731B0D" w:rsidRDefault="004C4448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الوظيفة</w:t>
            </w:r>
          </w:p>
        </w:tc>
        <w:tc>
          <w:tcPr>
            <w:tcW w:w="4394" w:type="dxa"/>
          </w:tcPr>
          <w:p w14:paraId="16215E23" w14:textId="6A6FDD53" w:rsidR="004C4448" w:rsidRPr="00731B0D" w:rsidRDefault="0072205B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الغوص في شخصية أو تجربة إنسانية بشكل متوازن سردي تقليدي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،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قد يحمل طابعا فلسفيا أو </w:t>
            </w:r>
            <w:proofErr w:type="spellStart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احتماعيا</w:t>
            </w:r>
            <w:proofErr w:type="spellEnd"/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</w:t>
            </w:r>
          </w:p>
        </w:tc>
        <w:tc>
          <w:tcPr>
            <w:tcW w:w="3932" w:type="dxa"/>
          </w:tcPr>
          <w:p w14:paraId="19251904" w14:textId="695F6AFC" w:rsidR="004C4448" w:rsidRPr="00731B0D" w:rsidRDefault="0072205B" w:rsidP="004C4448">
            <w:pPr>
              <w:jc w:val="center"/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</w:pP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تكثيف الحدث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،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الإيحاء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،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المفارقة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،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الصدمة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>،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تناسب الإيقاع السريع لعصرنا</w:t>
            </w:r>
            <w:r w:rsidR="00AF5453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 و</w:t>
            </w:r>
            <w:r w:rsidRPr="00731B0D">
              <w:rPr>
                <w:rFonts w:ascii="louts shamy" w:hAnsi="louts shamy" w:cs="louts shamy"/>
                <w:sz w:val="34"/>
                <w:szCs w:val="34"/>
                <w:rtl/>
                <w:lang w:bidi="ar-JO"/>
              </w:rPr>
              <w:t xml:space="preserve">تصلح للنشر السريع </w:t>
            </w:r>
          </w:p>
        </w:tc>
      </w:tr>
    </w:tbl>
    <w:p w14:paraId="28BC9FEA" w14:textId="77777777" w:rsidR="004C4448" w:rsidRPr="00731B0D" w:rsidRDefault="004C4448" w:rsidP="00292F6F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55B84AC7" w14:textId="69AB080D" w:rsidR="00F92AA7" w:rsidRPr="00731B0D" w:rsidRDefault="00F92AA7" w:rsidP="00292F6F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سادسا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موقف النقاد من الفن الجديد</w:t>
      </w:r>
    </w:p>
    <w:p w14:paraId="37E3BC4D" w14:textId="1C64B2FD" w:rsidR="00F92AA7" w:rsidRPr="00731B0D" w:rsidRDefault="00F92AA7" w:rsidP="00292F6F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تتباين آراء النقاد من هذا الفن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فقد أثار هذا النوع الأدبي جدلا بين القبول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التحفظ بسبب طبيعته المختلفة عن الأجناس الأدبية التقليدية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إليك أبرز الآراء النقدية بين المؤيدين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المعارضين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616ABA92" w14:textId="2FC22329" w:rsidR="00F92AA7" w:rsidRPr="00731B0D" w:rsidRDefault="00F92AA7" w:rsidP="00F92AA7">
      <w:pPr>
        <w:pStyle w:val="a3"/>
        <w:numPr>
          <w:ilvl w:val="0"/>
          <w:numId w:val="13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lastRenderedPageBreak/>
        <w:t>الأراء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المؤيدة</w:t>
      </w:r>
    </w:p>
    <w:p w14:paraId="2F2DCB54" w14:textId="00595D68" w:rsidR="00F92AA7" w:rsidRPr="00731B0D" w:rsidRDefault="00F92AA7" w:rsidP="00F92AA7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يرى بعض النقاد أن القصة القصيرة جدا تتماشى مع إيقاع الحياة السريع اليوم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حيث يرى القارئ عن نصوص قصيرة ذات مغزى عميق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خاصة في زمن وسائل التواصل الاجتماعي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51D08E23" w14:textId="0E792FB6" w:rsidR="006B5219" w:rsidRPr="00731B0D" w:rsidRDefault="006B5219" w:rsidP="00F92AA7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 يؤكد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المؤيدون </w:t>
      </w:r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>أن القصة القصيرة جدا تتطلب مهارة لغوية تتميز بتكثيف بلاغي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>فني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>وعيا بعلم اللغة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>التكنيك اللغوي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>قدرة الكاتب على الإيحاء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>الترميز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>القدرة على إثارة التأمل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لذلك يقول البعض أن هذا الفن يترك أثرا كبيرا رغم قصره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لأنه يحرك ذهن القارئ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يدفعه للتفكير </w:t>
      </w:r>
      <w:proofErr w:type="gramStart"/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>في ما</w:t>
      </w:r>
      <w:proofErr w:type="gramEnd"/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وراء الكلمات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="00CD693C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7DD7C240" w14:textId="24534CDA" w:rsidR="00CD693C" w:rsidRPr="00731B0D" w:rsidRDefault="00487922" w:rsidP="00487922">
      <w:pPr>
        <w:pStyle w:val="a3"/>
        <w:numPr>
          <w:ilvl w:val="0"/>
          <w:numId w:val="13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الأراء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المعارضة </w:t>
      </w:r>
    </w:p>
    <w:p w14:paraId="71BECBA2" w14:textId="3D95AF4A" w:rsidR="00487922" w:rsidRPr="00731B0D" w:rsidRDefault="005D3A8B" w:rsidP="00487922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يرى المعارضون أن الاختزال المفرط قد يؤدي إلى الغموض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إذا كثر الايجاز قد يجعل القصة غير مفهومة أو مبهمة للقارئ خاصة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إذا لم يتمكن الكاتب من إيصال الفكرة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بالإضافة إلى صعوبة بناء الشخصية في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ذلك بسبب قصر النص فإن المجال لا يتسع لبناء شخصية عميقة أو متعددة الأبعاد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مما يؤثر على قوة التأثير العاطفي أو الواقعي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4F7D6977" w14:textId="28C5BB0D" w:rsidR="0015573F" w:rsidRPr="00731B0D" w:rsidRDefault="005D3A8B" w:rsidP="005D08C2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 يلاحظ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أن غياب الحبكة الفنية يؤثر على تطور الأحداث مما يجعلها محدودة من حيث التنوع الدرامي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الوقوع في التكرار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النمطية نتيجة ضيق المساحة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فقد يلجأ بعض الكتاب إلى تكرار نفس الأنماط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الأساليب مما يجعلها متشابهة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15573F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إن قصر المساحة الكتابية في القصة القصيرة جدا يؤثر سلبا على عواطف القارئ </w:t>
      </w:r>
    </w:p>
    <w:p w14:paraId="709197E0" w14:textId="3D6056C8" w:rsidR="005D08C2" w:rsidRPr="00731B0D" w:rsidRDefault="005D08C2" w:rsidP="005D08C2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 فيما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يلي أراء بعض النقاد في العالم العربي حول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41A377A5" w14:textId="73FEE814" w:rsidR="005D08C2" w:rsidRPr="00731B0D" w:rsidRDefault="005D08C2" w:rsidP="005D08C2">
      <w:pPr>
        <w:pStyle w:val="a3"/>
        <w:numPr>
          <w:ilvl w:val="0"/>
          <w:numId w:val="14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lastRenderedPageBreak/>
        <w:t xml:space="preserve">شكري عياد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الناقد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المصري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44E32655" w14:textId="2B1B2185" w:rsidR="00F92AA7" w:rsidRPr="00731B0D" w:rsidRDefault="005D08C2" w:rsidP="005D08C2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يرى أن هذا الفن هو ابن التطور الطبيعي للقصة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هو استجابة لحاجة القارئ المعاصر لنصوص خاطفة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لكنها عميقة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يرى أن المفارقة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الدهشة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هما أساس نجاح هذا النوع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يشبهه بــ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الومضة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 التي تضيء لحظة ثم تختفي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65AB073E" w14:textId="38141C6A" w:rsidR="005D08C2" w:rsidRPr="00731B0D" w:rsidRDefault="005D08C2" w:rsidP="005D08C2">
      <w:pPr>
        <w:pStyle w:val="a3"/>
        <w:numPr>
          <w:ilvl w:val="0"/>
          <w:numId w:val="14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نبيل راغب </w:t>
      </w:r>
    </w:p>
    <w:p w14:paraId="7D27AD28" w14:textId="7D028D36" w:rsidR="005D08C2" w:rsidRPr="00731B0D" w:rsidRDefault="005D08C2" w:rsidP="005D08C2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يرى أن هذا الفن لا يقل صعوبة عن الرواية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لأنه يتطلب لغة موحية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قدرة على الإيصال بحد أدنى من الكلمات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حذر أيضا من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التسطيح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 حيث إن سهولة الشكل تخدع الكاتب الهاوي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2AD0A547" w14:textId="75AE878B" w:rsidR="005D08C2" w:rsidRPr="00731B0D" w:rsidRDefault="005D08C2" w:rsidP="005D08C2">
      <w:pPr>
        <w:pStyle w:val="a3"/>
        <w:numPr>
          <w:ilvl w:val="0"/>
          <w:numId w:val="14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سعيد يقطين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الناقد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المغربي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12C9604A" w14:textId="4A90C842" w:rsidR="005B671A" w:rsidRPr="00731B0D" w:rsidRDefault="005B671A" w:rsidP="005B671A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يرى إن هذا الفن يسعى إلى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رقمنة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الأدب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من حيث الشكل الأنسب لعصر الرسائل القصيرة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التغريدات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لكن بشرط أم تحافظ على البعد الفني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يرى أيضا أن الحدود بينها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بين الجناس الأدبية الأخرى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الخاطرة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 تحتاج تأصيلا نظريا أدق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 </w:t>
      </w:r>
    </w:p>
    <w:p w14:paraId="19725817" w14:textId="62B3DB19" w:rsidR="007C5AF1" w:rsidRPr="00731B0D" w:rsidRDefault="007C5AF1" w:rsidP="007C5AF1">
      <w:pPr>
        <w:pStyle w:val="a3"/>
        <w:numPr>
          <w:ilvl w:val="0"/>
          <w:numId w:val="14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عبدالله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ابراهيم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الناقد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العراقي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190E3C76" w14:textId="77DDA863" w:rsidR="007C5AF1" w:rsidRPr="00731B0D" w:rsidRDefault="007C5AF1" w:rsidP="007C5AF1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يشترط وجود حدث فعلي أو صدمة درامية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لو عبر جملة واحدة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إلا سقط النص في التوصيف العاطفي أو الانطباعي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يؤمن بأن هذا الفن يفتح باب التجريب السردي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يحرر الكاتب من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الإلزامات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التقليدية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6B7D2ECF" w14:textId="7332B3C4" w:rsidR="007C5AF1" w:rsidRPr="00731B0D" w:rsidRDefault="007C5AF1" w:rsidP="007C5AF1">
      <w:pPr>
        <w:pStyle w:val="a3"/>
        <w:numPr>
          <w:ilvl w:val="0"/>
          <w:numId w:val="14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جمال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الغيطاني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الكاتب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المصري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2DC2014C" w14:textId="125F4D03" w:rsidR="007C5AF1" w:rsidRPr="00731B0D" w:rsidRDefault="007C5AF1" w:rsidP="007C5AF1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يرى أن هذا الفن عبارة عن مساحة إبداعية شديدة التكثيف تحتاج إلى مهارة من الكاتب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7EA98870" w14:textId="77777777" w:rsidR="007F444B" w:rsidRPr="00731B0D" w:rsidRDefault="007F444B" w:rsidP="000B1A4F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69E40923" w14:textId="77777777" w:rsidR="008A799C" w:rsidRPr="00731B0D" w:rsidRDefault="008A799C" w:rsidP="005D08C2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4066A577" w14:textId="77777777" w:rsidR="00E875EE" w:rsidRPr="00731B0D" w:rsidRDefault="00E875EE" w:rsidP="005D08C2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61EE9A4" w14:textId="77777777" w:rsidR="00E875EE" w:rsidRPr="00731B0D" w:rsidRDefault="00E875EE" w:rsidP="005D08C2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45BF73A3" w14:textId="77777777" w:rsidR="007F444B" w:rsidRPr="00731B0D" w:rsidRDefault="007F444B" w:rsidP="007F444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الباب الثاني</w:t>
      </w:r>
    </w:p>
    <w:p w14:paraId="5CC4165F" w14:textId="77777777" w:rsidR="006160C0" w:rsidRPr="00731B0D" w:rsidRDefault="007F444B" w:rsidP="002A7681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دراسات حول القصة القصيرة جدا</w:t>
      </w:r>
    </w:p>
    <w:p w14:paraId="699B1267" w14:textId="312FDBEB" w:rsidR="002B1D80" w:rsidRPr="00731B0D" w:rsidRDefault="002B1D80" w:rsidP="00D44F15">
      <w:pPr>
        <w:pStyle w:val="a3"/>
        <w:numPr>
          <w:ilvl w:val="0"/>
          <w:numId w:val="8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دراسة أحمد جاسم الحسين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r w:rsidR="00D44F15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- 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>القصة القصيرة جدا تنظيرا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>نقدا (</w:t>
      </w:r>
      <w:r w:rsidR="00264F9D" w:rsidRPr="00731B0D">
        <w:rPr>
          <w:rStyle w:val="a7"/>
          <w:rFonts w:ascii="louts shamy" w:hAnsi="louts shamy" w:cs="louts shamy"/>
          <w:sz w:val="34"/>
          <w:szCs w:val="34"/>
          <w:rtl/>
          <w:lang w:bidi="ar-JO"/>
        </w:rPr>
        <w:footnoteReference w:id="3"/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</w:t>
      </w:r>
    </w:p>
    <w:p w14:paraId="7D1DD5BA" w14:textId="0B59A2A8" w:rsidR="00264F9D" w:rsidRPr="00731B0D" w:rsidRDefault="002B1D80" w:rsidP="00301DCE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تعد هذه الدراسة الأولى من نوعها في العالم ال</w:t>
      </w:r>
      <w:r w:rsidR="008445DD" w:rsidRPr="00731B0D">
        <w:rPr>
          <w:rFonts w:ascii="louts shamy" w:hAnsi="louts shamy" w:cs="louts shamy"/>
          <w:sz w:val="34"/>
          <w:szCs w:val="34"/>
          <w:rtl/>
          <w:lang w:bidi="ar-JO"/>
        </w:rPr>
        <w:t>عربي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8445DD" w:rsidRPr="00731B0D">
        <w:rPr>
          <w:rFonts w:ascii="louts shamy" w:hAnsi="louts shamy" w:cs="louts shamy"/>
          <w:sz w:val="34"/>
          <w:szCs w:val="34"/>
          <w:rtl/>
          <w:lang w:bidi="ar-JO"/>
        </w:rPr>
        <w:t>قد ظهرت لأول مرة بسوريا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تتناول مفهوم القصة القصيرة جدا تاريخا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نظرية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نقدا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تجيب </w:t>
      </w:r>
      <w:r w:rsidR="008445DD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هذه الدراسة 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على مجموعة من التساؤلات 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>الجوهرية التي تتعلق بماهية الجنس الأدبي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>شروطها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>أركانها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>خصائصها الدلالية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>الفنية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>الجمالية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8445DD" w:rsidRPr="00731B0D">
        <w:rPr>
          <w:rFonts w:ascii="louts shamy" w:hAnsi="louts shamy" w:cs="louts shamy"/>
          <w:sz w:val="34"/>
          <w:szCs w:val="34"/>
          <w:rtl/>
          <w:lang w:bidi="ar-JO"/>
        </w:rPr>
        <w:t>ملامحها النقدية تنظيرا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8445DD" w:rsidRPr="00731B0D">
        <w:rPr>
          <w:rFonts w:ascii="louts shamy" w:hAnsi="louts shamy" w:cs="louts shamy"/>
          <w:sz w:val="34"/>
          <w:szCs w:val="34"/>
          <w:rtl/>
          <w:lang w:bidi="ar-JO"/>
        </w:rPr>
        <w:t>تطبيقا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وقد خصص الباحث في هذه الدراسة مجموعة من الأقسام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الأول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نظرية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الثاني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المضمون الذي يخلقه الشكل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الثالث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="00264F9D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تاريخ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7C9D3861" w14:textId="0D47A5F1" w:rsidR="00264F9D" w:rsidRPr="00731B0D" w:rsidRDefault="008445DD" w:rsidP="00D44F15">
      <w:pPr>
        <w:pStyle w:val="a3"/>
        <w:numPr>
          <w:ilvl w:val="0"/>
          <w:numId w:val="8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دراسة يوسف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حطيني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- القصة القصيرة جدا بين النظرية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التطبيق ( </w:t>
      </w:r>
      <w:r w:rsidRPr="00731B0D">
        <w:rPr>
          <w:rStyle w:val="a7"/>
          <w:rFonts w:ascii="louts shamy" w:hAnsi="louts shamy" w:cs="louts shamy"/>
          <w:sz w:val="34"/>
          <w:szCs w:val="34"/>
          <w:rtl/>
          <w:lang w:bidi="ar-JO"/>
        </w:rPr>
        <w:footnoteReference w:id="4"/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</w:t>
      </w:r>
    </w:p>
    <w:p w14:paraId="3688CC29" w14:textId="2B705B2A" w:rsidR="006160C0" w:rsidRPr="00731B0D" w:rsidRDefault="008445DD" w:rsidP="006160C0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حاول الكاتب أن يرسم إطارا نظريا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تطبيقيا للقصة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ذلك في ضوء معايير نظرية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مقاييس نقدية </w:t>
      </w:r>
      <w:r w:rsidR="006160C0" w:rsidRPr="00731B0D">
        <w:rPr>
          <w:rFonts w:ascii="louts shamy" w:hAnsi="louts shamy" w:cs="louts shamy"/>
          <w:sz w:val="34"/>
          <w:szCs w:val="34"/>
          <w:rtl/>
          <w:lang w:bidi="ar-JO"/>
        </w:rPr>
        <w:t>تطبيقية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6160C0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يرى الكاتب في هذه الدراسة أن هذا الفن الأدبي له جذور تاريخية ممتدة </w:t>
      </w:r>
      <w:r w:rsidR="006160C0" w:rsidRPr="00731B0D">
        <w:rPr>
          <w:rFonts w:ascii="louts shamy" w:hAnsi="louts shamy" w:cs="louts shamy"/>
          <w:sz w:val="34"/>
          <w:szCs w:val="34"/>
          <w:rtl/>
          <w:lang w:bidi="ar-JO"/>
        </w:rPr>
        <w:lastRenderedPageBreak/>
        <w:t>إلى تراثنا العربي القديم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6160C0" w:rsidRPr="00731B0D">
        <w:rPr>
          <w:rFonts w:ascii="louts shamy" w:hAnsi="louts shamy" w:cs="louts shamy"/>
          <w:sz w:val="34"/>
          <w:szCs w:val="34"/>
          <w:rtl/>
          <w:lang w:bidi="ar-JO"/>
        </w:rPr>
        <w:t>لها علاقة وطيدة بالأخبار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6160C0" w:rsidRPr="00731B0D">
        <w:rPr>
          <w:rFonts w:ascii="louts shamy" w:hAnsi="louts shamy" w:cs="louts shamy"/>
          <w:sz w:val="34"/>
          <w:szCs w:val="34"/>
          <w:rtl/>
          <w:lang w:bidi="ar-JO"/>
        </w:rPr>
        <w:t>الحكايات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6160C0" w:rsidRPr="00731B0D">
        <w:rPr>
          <w:rFonts w:ascii="louts shamy" w:hAnsi="louts shamy" w:cs="louts shamy"/>
          <w:sz w:val="34"/>
          <w:szCs w:val="34"/>
          <w:rtl/>
          <w:lang w:bidi="ar-JO"/>
        </w:rPr>
        <w:t>الطرائف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6160C0" w:rsidRPr="00731B0D">
        <w:rPr>
          <w:rFonts w:ascii="louts shamy" w:hAnsi="louts shamy" w:cs="louts shamy"/>
          <w:sz w:val="34"/>
          <w:szCs w:val="34"/>
          <w:rtl/>
          <w:lang w:bidi="ar-JO"/>
        </w:rPr>
        <w:t>الشذرات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6160C0" w:rsidRPr="00731B0D">
        <w:rPr>
          <w:rFonts w:ascii="louts shamy" w:hAnsi="louts shamy" w:cs="louts shamy"/>
          <w:sz w:val="34"/>
          <w:szCs w:val="34"/>
          <w:rtl/>
          <w:lang w:bidi="ar-JO"/>
        </w:rPr>
        <w:t>الأكاذيب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6160C0" w:rsidRPr="00731B0D">
        <w:rPr>
          <w:rFonts w:ascii="louts shamy" w:hAnsi="louts shamy" w:cs="louts shamy"/>
          <w:sz w:val="34"/>
          <w:szCs w:val="34"/>
          <w:rtl/>
          <w:lang w:bidi="ar-JO"/>
        </w:rPr>
        <w:t>المنامات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6160C0" w:rsidRPr="00731B0D">
        <w:rPr>
          <w:rFonts w:ascii="louts shamy" w:hAnsi="louts shamy" w:cs="louts shamy"/>
          <w:sz w:val="34"/>
          <w:szCs w:val="34"/>
          <w:rtl/>
          <w:lang w:bidi="ar-JO"/>
        </w:rPr>
        <w:t>المقامات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6160C0" w:rsidRPr="00731B0D">
        <w:rPr>
          <w:rFonts w:ascii="louts shamy" w:hAnsi="louts shamy" w:cs="louts shamy"/>
          <w:sz w:val="34"/>
          <w:szCs w:val="34"/>
          <w:rtl/>
          <w:lang w:bidi="ar-JO"/>
        </w:rPr>
        <w:t>غير ذلك مما بلغ حدا لافتا من القصر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390D2287" w14:textId="77777777" w:rsidR="006160C0" w:rsidRPr="00731B0D" w:rsidRDefault="006160C0" w:rsidP="006160C0">
      <w:pPr>
        <w:pStyle w:val="a3"/>
        <w:numPr>
          <w:ilvl w:val="0"/>
          <w:numId w:val="8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دراسة جاسم خلف إلياس </w:t>
      </w:r>
      <w:r w:rsidRPr="00731B0D">
        <w:rPr>
          <w:rFonts w:ascii="Times New Roman" w:hAnsi="Times New Roman" w:cs="Times New Roman" w:hint="cs"/>
          <w:sz w:val="34"/>
          <w:szCs w:val="34"/>
          <w:rtl/>
          <w:lang w:bidi="ar-JO"/>
        </w:rPr>
        <w:t>–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شعرية القصة القصيرة جدا ( </w:t>
      </w:r>
      <w:r w:rsidRPr="00731B0D">
        <w:rPr>
          <w:rStyle w:val="a7"/>
          <w:rFonts w:ascii="louts shamy" w:hAnsi="louts shamy" w:cs="louts shamy"/>
          <w:sz w:val="34"/>
          <w:szCs w:val="34"/>
          <w:rtl/>
          <w:lang w:bidi="ar-JO"/>
        </w:rPr>
        <w:footnoteReference w:id="5"/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</w:t>
      </w:r>
    </w:p>
    <w:p w14:paraId="47F26285" w14:textId="43B043F9" w:rsidR="00306793" w:rsidRPr="00731B0D" w:rsidRDefault="00F503D3" w:rsidP="001D15AB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تعد هذه ا</w:t>
      </w:r>
      <w:r w:rsidR="001D15AB" w:rsidRPr="00731B0D">
        <w:rPr>
          <w:rFonts w:ascii="louts shamy" w:hAnsi="louts shamy" w:cs="louts shamy"/>
          <w:sz w:val="34"/>
          <w:szCs w:val="34"/>
          <w:rtl/>
          <w:lang w:bidi="ar-JO"/>
        </w:rPr>
        <w:t>لدراسة من أهم الدراسات الأدبية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1D15AB" w:rsidRPr="00731B0D">
        <w:rPr>
          <w:rFonts w:ascii="louts shamy" w:hAnsi="louts shamy" w:cs="louts shamy"/>
          <w:sz w:val="34"/>
          <w:szCs w:val="34"/>
          <w:rtl/>
          <w:lang w:bidi="ar-JO"/>
        </w:rPr>
        <w:t>الأبحاث النقدية التي قاربت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1D15AB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ذلك 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في الحقل الثقافي العربي نظرية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تطبيقا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من خلال الاعتماد على الشعرية من أجل البحث عن العناصر البنيوية التي تتحكم في الجنس الأدبي بنية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دلالة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وظيفة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38BA5B1D" w14:textId="6CCE5E40" w:rsidR="00F503D3" w:rsidRPr="00731B0D" w:rsidRDefault="00F503D3" w:rsidP="001D15AB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 تعد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هذه الدراسة نوعا أدبيا لها مكوناتها الخاصة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مع تبيان مسارها التاريخي الحديث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المعاصر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تحديد جذورها الغربية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العربية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استقراء مختلف النقاد منها سلبا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إيجابا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حيادا 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proofErr w:type="gramEnd"/>
    </w:p>
    <w:p w14:paraId="6046365C" w14:textId="77777777" w:rsidR="00F503D3" w:rsidRPr="00731B0D" w:rsidRDefault="00F503D3" w:rsidP="00F503D3">
      <w:pPr>
        <w:pStyle w:val="a3"/>
        <w:numPr>
          <w:ilvl w:val="0"/>
          <w:numId w:val="8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دراسة </w:t>
      </w:r>
      <w:r w:rsidR="00301418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هيثم بهنام بردى </w:t>
      </w:r>
      <w:r w:rsidR="00D44F15" w:rsidRPr="00731B0D">
        <w:rPr>
          <w:rFonts w:ascii="Times New Roman" w:hAnsi="Times New Roman" w:cs="Times New Roman" w:hint="cs"/>
          <w:sz w:val="34"/>
          <w:szCs w:val="34"/>
          <w:rtl/>
          <w:lang w:bidi="ar-JO"/>
        </w:rPr>
        <w:t>–</w:t>
      </w:r>
      <w:r w:rsidR="00301418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r w:rsidR="00D44F15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القصة القصيرة جدا في العراق ( </w:t>
      </w:r>
      <w:r w:rsidR="00D44F15" w:rsidRPr="00731B0D">
        <w:rPr>
          <w:rStyle w:val="a7"/>
          <w:rFonts w:ascii="louts shamy" w:hAnsi="louts shamy" w:cs="louts shamy"/>
          <w:sz w:val="34"/>
          <w:szCs w:val="34"/>
          <w:rtl/>
          <w:lang w:bidi="ar-JO"/>
        </w:rPr>
        <w:footnoteReference w:id="6"/>
      </w:r>
      <w:r w:rsidR="00D44F15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</w:t>
      </w:r>
    </w:p>
    <w:p w14:paraId="00A04490" w14:textId="37218B42" w:rsidR="00500865" w:rsidRPr="00731B0D" w:rsidRDefault="00B35BBC" w:rsidP="007F444B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حاولت هذه الدراسة أن تلقي نظرة عامة حول القصة القصيرة جدا في العراق تعريفا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تاريخا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تحليلا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تقويما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تمثيلا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توثيقا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تقدم هذه الدراسة مشهدا ثقافيا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spellStart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ببلوغرافيا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للقصة القصيرة جدا في العراق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F060F9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فالدراسة عبارة عن </w:t>
      </w:r>
      <w:proofErr w:type="spellStart"/>
      <w:r w:rsidR="00F060F9" w:rsidRPr="00731B0D">
        <w:rPr>
          <w:rFonts w:ascii="louts shamy" w:hAnsi="louts shamy" w:cs="louts shamy"/>
          <w:sz w:val="34"/>
          <w:szCs w:val="34"/>
          <w:rtl/>
          <w:lang w:bidi="ar-JO"/>
        </w:rPr>
        <w:t>ببلوغرافية</w:t>
      </w:r>
      <w:proofErr w:type="spellEnd"/>
      <w:r w:rsidR="00F060F9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أدبية قائمة على </w:t>
      </w:r>
      <w:proofErr w:type="spellStart"/>
      <w:r w:rsidR="00F060F9" w:rsidRPr="00731B0D">
        <w:rPr>
          <w:rFonts w:ascii="louts shamy" w:hAnsi="louts shamy" w:cs="louts shamy"/>
          <w:sz w:val="34"/>
          <w:szCs w:val="34"/>
          <w:rtl/>
          <w:lang w:bidi="ar-JO"/>
        </w:rPr>
        <w:t>التحقيب</w:t>
      </w:r>
      <w:proofErr w:type="spellEnd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F060F9" w:rsidRPr="00731B0D">
        <w:rPr>
          <w:rFonts w:ascii="louts shamy" w:hAnsi="louts shamy" w:cs="louts shamy"/>
          <w:sz w:val="34"/>
          <w:szCs w:val="34"/>
          <w:rtl/>
          <w:lang w:bidi="ar-JO"/>
        </w:rPr>
        <w:t>التجنيس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F060F9" w:rsidRPr="00731B0D">
        <w:rPr>
          <w:rFonts w:ascii="louts shamy" w:hAnsi="louts shamy" w:cs="louts shamy"/>
          <w:sz w:val="34"/>
          <w:szCs w:val="34"/>
          <w:rtl/>
          <w:lang w:bidi="ar-JO"/>
        </w:rPr>
        <w:t>التصنيف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F060F9" w:rsidRPr="00731B0D">
        <w:rPr>
          <w:rFonts w:ascii="louts shamy" w:hAnsi="louts shamy" w:cs="louts shamy"/>
          <w:sz w:val="34"/>
          <w:szCs w:val="34"/>
          <w:rtl/>
          <w:lang w:bidi="ar-JO"/>
        </w:rPr>
        <w:t>التعريف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F060F9" w:rsidRPr="00731B0D">
        <w:rPr>
          <w:rFonts w:ascii="louts shamy" w:hAnsi="louts shamy" w:cs="louts shamy"/>
          <w:sz w:val="34"/>
          <w:szCs w:val="34"/>
          <w:rtl/>
          <w:lang w:bidi="ar-JO"/>
        </w:rPr>
        <w:t>التمثيل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F060F9" w:rsidRPr="00731B0D">
        <w:rPr>
          <w:rFonts w:ascii="louts shamy" w:hAnsi="louts shamy" w:cs="louts shamy"/>
          <w:sz w:val="34"/>
          <w:szCs w:val="34"/>
          <w:rtl/>
          <w:lang w:bidi="ar-JO"/>
        </w:rPr>
        <w:t>غيبت هذه الدراسة القراءة التحليلية النقدية التطبيقية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F060F9" w:rsidRPr="00731B0D">
        <w:rPr>
          <w:rFonts w:ascii="louts shamy" w:hAnsi="louts shamy" w:cs="louts shamy"/>
          <w:sz w:val="34"/>
          <w:szCs w:val="34"/>
          <w:rtl/>
          <w:lang w:bidi="ar-JO"/>
        </w:rPr>
        <w:t>المتون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700D4382" w14:textId="77777777" w:rsidR="00E875EE" w:rsidRPr="00731B0D" w:rsidRDefault="00E875EE" w:rsidP="007F444B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0826CDA4" w14:textId="77777777" w:rsidR="00E875EE" w:rsidRPr="00731B0D" w:rsidRDefault="00E875EE" w:rsidP="007F444B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01DC2944" w14:textId="77777777" w:rsidR="00E875EE" w:rsidRPr="00731B0D" w:rsidRDefault="00E875EE" w:rsidP="007F444B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1F72F353" w14:textId="77777777" w:rsidR="00500865" w:rsidRPr="00731B0D" w:rsidRDefault="00870973" w:rsidP="00500865">
      <w:pPr>
        <w:pStyle w:val="a3"/>
        <w:numPr>
          <w:ilvl w:val="0"/>
          <w:numId w:val="8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lastRenderedPageBreak/>
        <w:t xml:space="preserve">دراسة عبد الدائم السلامي </w:t>
      </w:r>
      <w:r w:rsidRPr="00731B0D">
        <w:rPr>
          <w:rFonts w:ascii="Times New Roman" w:hAnsi="Times New Roman" w:cs="Times New Roman" w:hint="cs"/>
          <w:sz w:val="34"/>
          <w:szCs w:val="34"/>
          <w:rtl/>
          <w:lang w:bidi="ar-JO"/>
        </w:rPr>
        <w:t>–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شعرية الواقع في القصة القصيرة جدا ( </w:t>
      </w:r>
      <w:r w:rsidRPr="00731B0D">
        <w:rPr>
          <w:rStyle w:val="a7"/>
          <w:rFonts w:ascii="louts shamy" w:hAnsi="louts shamy" w:cs="louts shamy"/>
          <w:sz w:val="34"/>
          <w:szCs w:val="34"/>
          <w:rtl/>
          <w:lang w:bidi="ar-JO"/>
        </w:rPr>
        <w:footnoteReference w:id="7"/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</w:t>
      </w:r>
    </w:p>
    <w:p w14:paraId="17ED74AC" w14:textId="13156226" w:rsidR="00870973" w:rsidRPr="00731B0D" w:rsidRDefault="003D5F42" w:rsidP="00500865">
      <w:pPr>
        <w:ind w:left="360"/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تعد هذه الدراسة من أهم الدراسات النقدية التي قاربت القصة القصيرة جدا في ضوء علم السرديات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فقد ركز الباحث على شعرية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ذلك من خلال البحث بواقع المعنى أو معنى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الواقع 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بهذا تكون هذه الدراسة الأولى من نوعها في العالم العربي عمقا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دقة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طرحا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مضمونا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 </w:t>
      </w:r>
    </w:p>
    <w:p w14:paraId="0BA1AE56" w14:textId="77777777" w:rsidR="003D5F42" w:rsidRPr="00731B0D" w:rsidRDefault="003D5F42" w:rsidP="00D67CB6">
      <w:pPr>
        <w:pStyle w:val="a3"/>
        <w:numPr>
          <w:ilvl w:val="0"/>
          <w:numId w:val="8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دراسة عبد العاطي الزياني </w:t>
      </w:r>
      <w:r w:rsidRPr="00731B0D">
        <w:rPr>
          <w:rFonts w:ascii="Times New Roman" w:hAnsi="Times New Roman" w:cs="Times New Roman" w:hint="cs"/>
          <w:sz w:val="34"/>
          <w:szCs w:val="34"/>
          <w:rtl/>
          <w:lang w:bidi="ar-JO"/>
        </w:rPr>
        <w:t>–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الماكروتخييل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في القصة القصيرة جدا بالمغرب ( </w:t>
      </w:r>
      <w:r w:rsidRPr="00731B0D">
        <w:rPr>
          <w:rStyle w:val="a7"/>
          <w:rFonts w:ascii="louts shamy" w:hAnsi="louts shamy" w:cs="louts shamy"/>
          <w:sz w:val="34"/>
          <w:szCs w:val="34"/>
          <w:rtl/>
          <w:lang w:bidi="ar-JO"/>
        </w:rPr>
        <w:footnoteReference w:id="8"/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</w:t>
      </w:r>
    </w:p>
    <w:p w14:paraId="54A9CBC8" w14:textId="39DE0AAE" w:rsidR="003D5F42" w:rsidRPr="00731B0D" w:rsidRDefault="00700BA5" w:rsidP="00D67CB6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تزخر هذه الدراسة بمجموعة من القضايا النقدية من أبرزها قضية التجنيس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التفكير في المعايير التي يمتاز بها الأجناس الأدبية عن بعضها البعض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يتناول فيها مجموعة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زخة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.. ويبتدئ الشتاء </w:t>
      </w:r>
      <w:r w:rsidRPr="00731B0D">
        <w:rPr>
          <w:rFonts w:ascii="Times New Roman" w:hAnsi="Times New Roman" w:cs="Times New Roman" w:hint="cs"/>
          <w:sz w:val="34"/>
          <w:szCs w:val="34"/>
          <w:rtl/>
          <w:lang w:bidi="ar-JO"/>
        </w:rPr>
        <w:t>–</w:t>
      </w:r>
      <w:r w:rsidR="00D67CB6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الأديب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جمال  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بوطيب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r w:rsidR="00D67CB6" w:rsidRPr="00731B0D">
        <w:rPr>
          <w:rFonts w:ascii="louts shamy" w:hAnsi="louts shamy" w:cs="louts shamy"/>
          <w:sz w:val="34"/>
          <w:szCs w:val="34"/>
          <w:rtl/>
          <w:lang w:bidi="ar-JO"/>
        </w:rPr>
        <w:t>نموذجا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10FB9223" w14:textId="11B9DBAA" w:rsidR="00D67CB6" w:rsidRPr="00731B0D" w:rsidRDefault="00D67CB6" w:rsidP="00D67CB6">
      <w:pPr>
        <w:pStyle w:val="a3"/>
        <w:numPr>
          <w:ilvl w:val="0"/>
          <w:numId w:val="8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دراسة سعاد مسكين </w:t>
      </w:r>
      <w:r w:rsidRPr="00731B0D">
        <w:rPr>
          <w:rFonts w:ascii="Times New Roman" w:hAnsi="Times New Roman" w:cs="Times New Roman" w:hint="cs"/>
          <w:sz w:val="34"/>
          <w:szCs w:val="34"/>
          <w:rtl/>
          <w:lang w:bidi="ar-JO"/>
        </w:rPr>
        <w:t>–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القصة القصيرة جدا في المغرب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(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تصوررات</w:t>
      </w:r>
      <w:proofErr w:type="spellEnd"/>
      <w:proofErr w:type="gramEnd"/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spellStart"/>
      <w:proofErr w:type="gramStart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مقارابات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( </w:t>
      </w:r>
      <w:r w:rsidRPr="00731B0D">
        <w:rPr>
          <w:rStyle w:val="a7"/>
          <w:rFonts w:ascii="louts shamy" w:hAnsi="louts shamy" w:cs="louts shamy"/>
          <w:sz w:val="34"/>
          <w:szCs w:val="34"/>
          <w:rtl/>
          <w:lang w:bidi="ar-JO"/>
        </w:rPr>
        <w:footnoteReference w:id="9"/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</w:t>
      </w:r>
    </w:p>
    <w:p w14:paraId="1E21F5AD" w14:textId="45D29F14" w:rsidR="00301DCE" w:rsidRPr="00731B0D" w:rsidRDefault="00D67CB6" w:rsidP="00301DCE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تقدم هذه الدراسة تصورات نظرية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نقدية حول القصة القصيرة جدا في المغرب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ذلك من خلال</w:t>
      </w:r>
      <w:r w:rsidR="00301DC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spellStart"/>
      <w:r w:rsidR="00301DCE" w:rsidRPr="00731B0D">
        <w:rPr>
          <w:rFonts w:ascii="louts shamy" w:hAnsi="louts shamy" w:cs="louts shamy"/>
          <w:sz w:val="34"/>
          <w:szCs w:val="34"/>
          <w:rtl/>
          <w:lang w:bidi="ar-JO"/>
        </w:rPr>
        <w:t>مقارابات</w:t>
      </w:r>
      <w:proofErr w:type="spellEnd"/>
      <w:r w:rsidR="00301DC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منهجية ضمن ما يسمى في الحقل الثقافي العربي بنقد النقد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301DCE" w:rsidRPr="00731B0D">
        <w:rPr>
          <w:rFonts w:ascii="louts shamy" w:hAnsi="louts shamy" w:cs="louts shamy"/>
          <w:sz w:val="34"/>
          <w:szCs w:val="34"/>
          <w:rtl/>
          <w:lang w:bidi="ar-JO"/>
        </w:rPr>
        <w:t>انطلقت أيضا من مجموعة من الفرضيات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301DCE" w:rsidRPr="00731B0D">
        <w:rPr>
          <w:rFonts w:ascii="louts shamy" w:hAnsi="louts shamy" w:cs="louts shamy"/>
          <w:sz w:val="34"/>
          <w:szCs w:val="34"/>
          <w:rtl/>
          <w:lang w:bidi="ar-JO"/>
        </w:rPr>
        <w:t>الإشكاليات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="00301DCE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بغية تحديد خريطة القصة القصيرة جدا في المغرب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301DCE" w:rsidRPr="00731B0D">
        <w:rPr>
          <w:rFonts w:ascii="louts shamy" w:hAnsi="louts shamy" w:cs="louts shamy"/>
          <w:sz w:val="34"/>
          <w:szCs w:val="34"/>
          <w:rtl/>
          <w:lang w:bidi="ar-JO"/>
        </w:rPr>
        <w:t>تبيان واقعها الإبداعي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="00301DCE" w:rsidRPr="00731B0D">
        <w:rPr>
          <w:rFonts w:ascii="louts shamy" w:hAnsi="louts shamy" w:cs="louts shamy"/>
          <w:sz w:val="34"/>
          <w:szCs w:val="34"/>
          <w:rtl/>
          <w:lang w:bidi="ar-JO"/>
        </w:rPr>
        <w:t>النقدي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="00301DCE" w:rsidRPr="00731B0D">
        <w:rPr>
          <w:rFonts w:ascii="louts shamy" w:hAnsi="louts shamy" w:cs="louts shamy"/>
          <w:sz w:val="34"/>
          <w:szCs w:val="34"/>
          <w:rtl/>
          <w:lang w:bidi="ar-JO"/>
        </w:rPr>
        <w:t>رسم آفاقها المستقبلية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17DAA0BA" w14:textId="77777777" w:rsidR="008E0D52" w:rsidRPr="00731B0D" w:rsidRDefault="008E0D52" w:rsidP="008E0D52">
      <w:pPr>
        <w:pStyle w:val="a3"/>
        <w:numPr>
          <w:ilvl w:val="0"/>
          <w:numId w:val="8"/>
        </w:num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دراسة جميل حمداوي </w:t>
      </w:r>
      <w:r w:rsidRPr="00731B0D">
        <w:rPr>
          <w:rFonts w:ascii="Times New Roman" w:hAnsi="Times New Roman" w:cs="Times New Roman" w:hint="cs"/>
          <w:sz w:val="34"/>
          <w:szCs w:val="34"/>
          <w:rtl/>
          <w:lang w:bidi="ar-JO"/>
        </w:rPr>
        <w:t>–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خصائص القصة القصيرة جدا عند الكاتب حسن علي بطران ( </w:t>
      </w:r>
      <w:r w:rsidRPr="00731B0D">
        <w:rPr>
          <w:rStyle w:val="a7"/>
          <w:rFonts w:ascii="louts shamy" w:hAnsi="louts shamy" w:cs="louts shamy"/>
          <w:sz w:val="34"/>
          <w:szCs w:val="34"/>
          <w:rtl/>
          <w:lang w:bidi="ar-JO"/>
        </w:rPr>
        <w:footnoteReference w:id="10"/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)</w:t>
      </w:r>
    </w:p>
    <w:p w14:paraId="3954BFDC" w14:textId="61F9E5BF" w:rsidR="00A74B8D" w:rsidRPr="00731B0D" w:rsidRDefault="00A74B8D" w:rsidP="00A74B8D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lastRenderedPageBreak/>
        <w:t>عالج الدكتور جميل حمداوي قضية القصة القصيرة جدا من عدة مستويات منهجية تتمثل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المستوى الببليوغرافي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والمستوى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المناصي</w:t>
      </w:r>
      <w:proofErr w:type="spellEnd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والمستوى الافتراضي الإشكالي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والمستوى التحليلي الدلالي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والمستوى الجمالي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والمستوى المرجعي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والمستوى الرؤيوي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والمستوى التصنيفي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والمستوى التقويمي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والمستوى التوجيهي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يرى أن فن القصة القصيرة جدا ترتكز على مجموعة من الشروط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الأركان تمثل مقوماتها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أما الشروط فقد تشترك بها مع بقية الأجناس الأدبية الأخرى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03512EEC" w14:textId="77777777" w:rsidR="000B1A4F" w:rsidRPr="00731B0D" w:rsidRDefault="000B1A4F" w:rsidP="00DE42BD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5C81B899" w14:textId="77777777" w:rsidR="000B1A4F" w:rsidRPr="00731B0D" w:rsidRDefault="000B1A4F" w:rsidP="00DE42BD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793AD82" w14:textId="77777777" w:rsidR="00870973" w:rsidRPr="00731B0D" w:rsidRDefault="00870973" w:rsidP="00DE42BD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7744298" w14:textId="77777777" w:rsidR="00870973" w:rsidRPr="00731B0D" w:rsidRDefault="00870973" w:rsidP="00DE42BD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422BB07D" w14:textId="77777777" w:rsidR="00870973" w:rsidRPr="00731B0D" w:rsidRDefault="00870973" w:rsidP="00DE42BD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211E7B36" w14:textId="77777777" w:rsidR="00870973" w:rsidRPr="00731B0D" w:rsidRDefault="00870973" w:rsidP="00DE42BD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29698B41" w14:textId="77777777" w:rsidR="00870973" w:rsidRPr="00731B0D" w:rsidRDefault="00870973" w:rsidP="00DE42BD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589698F8" w14:textId="77777777" w:rsidR="000B1A4F" w:rsidRPr="00731B0D" w:rsidRDefault="000B1A4F" w:rsidP="00DE42BD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24774017" w14:textId="77777777" w:rsidR="00306793" w:rsidRPr="00731B0D" w:rsidRDefault="00260AFD" w:rsidP="00306793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الباب</w:t>
      </w:r>
      <w:r w:rsidR="00306793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الثالث</w:t>
      </w:r>
    </w:p>
    <w:p w14:paraId="0DE2835B" w14:textId="77777777" w:rsidR="00306793" w:rsidRPr="00731B0D" w:rsidRDefault="00627995" w:rsidP="00306793">
      <w:pPr>
        <w:jc w:val="center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</w:t>
      </w:r>
      <w:r w:rsidR="00306793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تقنيات 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السردية ل</w:t>
      </w:r>
      <w:r w:rsidR="00306793" w:rsidRPr="00731B0D">
        <w:rPr>
          <w:rFonts w:ascii="louts shamy" w:hAnsi="louts shamy" w:cs="louts shamy"/>
          <w:sz w:val="34"/>
          <w:szCs w:val="34"/>
          <w:rtl/>
          <w:lang w:bidi="ar-JO"/>
        </w:rPr>
        <w:t>لقصة القصيرة جدا</w:t>
      </w:r>
    </w:p>
    <w:p w14:paraId="45F32CD0" w14:textId="758E23B0" w:rsidR="00DB2E48" w:rsidRPr="00731B0D" w:rsidRDefault="00DB2E48" w:rsidP="00DB2E48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lastRenderedPageBreak/>
        <w:t xml:space="preserve">إن فهم التقنيات السردية في القصة القصيرة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جدا  أمر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 أساسي لتميز النصوص الجيدة من السطحية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هذا الفن رغم قصره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يعتمد على أدوات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تقنيات دقيقة لصنع أثر قوي في مساحة ضيقة من اللغة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من أبرز التقنيات السردية في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:</w:t>
      </w:r>
    </w:p>
    <w:p w14:paraId="7965E16B" w14:textId="1BA50C01" w:rsidR="00DB2E48" w:rsidRPr="00731B0D" w:rsidRDefault="00DB2E48" w:rsidP="00DB2E48">
      <w:pPr>
        <w:pStyle w:val="a3"/>
        <w:numPr>
          <w:ilvl w:val="0"/>
          <w:numId w:val="15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التكثيف اللغوي</w:t>
      </w:r>
    </w:p>
    <w:p w14:paraId="5B9F9255" w14:textId="1355E4BA" w:rsidR="00DB2E48" w:rsidRPr="00731B0D" w:rsidRDefault="00DB2E48" w:rsidP="00DB2E48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التكثيف عبارة عن وصف مختصر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حاد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لا مجال فيه للحشو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بل كلمة تؤدي وظيفة دلالية أو رمزية أو نفسية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هنا يستخدم الحذف بمهارة لخلق فجوات يملؤها القارئ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</w:p>
    <w:p w14:paraId="5EF5C40C" w14:textId="13B29996" w:rsidR="00DB2E48" w:rsidRPr="00731B0D" w:rsidRDefault="00DB2E48" w:rsidP="00DB2E48">
      <w:pPr>
        <w:pStyle w:val="a3"/>
        <w:numPr>
          <w:ilvl w:val="0"/>
          <w:numId w:val="15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المفارقة</w:t>
      </w:r>
    </w:p>
    <w:p w14:paraId="284C7BFA" w14:textId="36363CEF" w:rsidR="00DB2E48" w:rsidRPr="00731B0D" w:rsidRDefault="00DB2E48" w:rsidP="00DB2E48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تعد المفارقة من أكثر التقنيات استخداما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ذلك لتوليد عنصر الدهشة أو الصدمة في النهاية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4550C449" w14:textId="1FF203D8" w:rsidR="00DB2E48" w:rsidRPr="00731B0D" w:rsidRDefault="00DB2E48" w:rsidP="00DB2E48">
      <w:pPr>
        <w:pStyle w:val="a3"/>
        <w:numPr>
          <w:ilvl w:val="0"/>
          <w:numId w:val="15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النهايات المفاجئة </w:t>
      </w:r>
    </w:p>
    <w:p w14:paraId="2BE3DFF9" w14:textId="28F468CF" w:rsidR="00DB2E48" w:rsidRPr="00731B0D" w:rsidRDefault="00DB2E48" w:rsidP="00DB2E48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و تعتمد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على تقنية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(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الإنعكاس</w:t>
      </w:r>
      <w:proofErr w:type="spellEnd"/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السردي )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حيث تتبدل وجهة النظر أو تقلب المعاني في السطر الأخير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لأنها تحدث انقلابا في فهم القارئ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</w:p>
    <w:p w14:paraId="200E9F59" w14:textId="103F73FB" w:rsidR="00DB2E48" w:rsidRPr="00731B0D" w:rsidRDefault="00DB2E48" w:rsidP="00DB2E48">
      <w:pPr>
        <w:pStyle w:val="a3"/>
        <w:numPr>
          <w:ilvl w:val="0"/>
          <w:numId w:val="15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الإيحاء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الرمزية </w:t>
      </w:r>
    </w:p>
    <w:p w14:paraId="4289BCE9" w14:textId="6CED8C09" w:rsidR="00874972" w:rsidRPr="00731B0D" w:rsidRDefault="00AF5453" w:rsidP="00DB2E48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="00CC2D0D" w:rsidRPr="00731B0D">
        <w:rPr>
          <w:rFonts w:ascii="louts shamy" w:hAnsi="louts shamy" w:cs="louts shamy"/>
          <w:sz w:val="34"/>
          <w:szCs w:val="34"/>
          <w:rtl/>
          <w:lang w:bidi="ar-BH"/>
        </w:rPr>
        <w:t>هنا تستخدم الرموز لنقل الأبعاد النفسية</w:t>
      </w:r>
      <w:r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="00CC2D0D" w:rsidRPr="00731B0D">
        <w:rPr>
          <w:rFonts w:ascii="louts shamy" w:hAnsi="louts shamy" w:cs="louts shamy"/>
          <w:sz w:val="34"/>
          <w:szCs w:val="34"/>
          <w:rtl/>
          <w:lang w:bidi="ar-BH"/>
        </w:rPr>
        <w:t>الفكرية</w:t>
      </w:r>
      <w:r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="00CC2D0D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لأن </w:t>
      </w:r>
      <w:r w:rsidR="00874972" w:rsidRPr="00731B0D">
        <w:rPr>
          <w:rFonts w:ascii="louts shamy" w:hAnsi="louts shamy" w:cs="louts shamy"/>
          <w:sz w:val="34"/>
          <w:szCs w:val="34"/>
          <w:rtl/>
          <w:lang w:bidi="ar-BH"/>
        </w:rPr>
        <w:t>الفكرة لا تقال مباشرة بل يلمح لها</w:t>
      </w:r>
      <w:r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08C7CB15" w14:textId="77777777" w:rsidR="00874972" w:rsidRPr="00731B0D" w:rsidRDefault="00874972" w:rsidP="00874972">
      <w:pPr>
        <w:pStyle w:val="a3"/>
        <w:numPr>
          <w:ilvl w:val="0"/>
          <w:numId w:val="15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الفراغ الدلالي</w:t>
      </w:r>
    </w:p>
    <w:p w14:paraId="52D1E64F" w14:textId="6B7B73ED" w:rsidR="00874972" w:rsidRPr="00731B0D" w:rsidRDefault="00874972" w:rsidP="00874972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و يقصد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به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( الحذف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) بحيث تترك مساحات صامتة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تجعل القارئ شريكا في التأمل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يقصد بذلك بأن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( ما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لا يقال في القصة أحيانا أهم مما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قيل )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2898D3AE" w14:textId="77777777" w:rsidR="00874972" w:rsidRPr="00731B0D" w:rsidRDefault="00874972" w:rsidP="00874972">
      <w:pPr>
        <w:pStyle w:val="a3"/>
        <w:numPr>
          <w:ilvl w:val="0"/>
          <w:numId w:val="15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lastRenderedPageBreak/>
        <w:t>السرد</w:t>
      </w:r>
    </w:p>
    <w:p w14:paraId="32AC095E" w14:textId="016CFA05" w:rsidR="00874972" w:rsidRPr="00731B0D" w:rsidRDefault="00874972" w:rsidP="00874972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غالبا ما يكون السرد بضمير الغائب أو المتكلم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يستخدم السرد الداخلي عند الرغبة في نقل الحدث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21FB45C8" w14:textId="77777777" w:rsidR="00874972" w:rsidRPr="00731B0D" w:rsidRDefault="00874972" w:rsidP="00874972">
      <w:pPr>
        <w:pStyle w:val="a3"/>
        <w:numPr>
          <w:ilvl w:val="0"/>
          <w:numId w:val="15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اللحظة الفارقة </w:t>
      </w:r>
    </w:p>
    <w:p w14:paraId="36424E84" w14:textId="082654CD" w:rsidR="00874972" w:rsidRPr="00731B0D" w:rsidRDefault="00874972" w:rsidP="00874972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تتكون فيها القصة من لحظة واحدة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لا يوجد حبكة تقليدية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بل موقف أو ومضة أو قرار لحظي يغيّر كل شيء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11553E36" w14:textId="77777777" w:rsidR="00874972" w:rsidRPr="00731B0D" w:rsidRDefault="00874972" w:rsidP="00874972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6D4AEE19" w14:textId="77777777" w:rsidR="00874972" w:rsidRPr="00731B0D" w:rsidRDefault="00874972" w:rsidP="00874972">
      <w:pPr>
        <w:pStyle w:val="a3"/>
        <w:numPr>
          <w:ilvl w:val="0"/>
          <w:numId w:val="15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التناص</w:t>
      </w:r>
      <w:proofErr w:type="spellEnd"/>
    </w:p>
    <w:p w14:paraId="128779BE" w14:textId="0684E18C" w:rsidR="00874972" w:rsidRPr="00731B0D" w:rsidRDefault="00874972" w:rsidP="00874972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و يستخدم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لخلق عمق دلالي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فهو عبارة عن اقتباس من نص ديني أو تراثي أو شعبي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290B2C6A" w14:textId="1F27B9DB" w:rsidR="00DB2E48" w:rsidRPr="00731B0D" w:rsidRDefault="00874972" w:rsidP="00874972">
      <w:pPr>
        <w:pStyle w:val="a3"/>
        <w:numPr>
          <w:ilvl w:val="0"/>
          <w:numId w:val="15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العنوان </w:t>
      </w:r>
    </w:p>
    <w:p w14:paraId="0DDB5448" w14:textId="0C76611C" w:rsidR="00874972" w:rsidRPr="00731B0D" w:rsidRDefault="00874972" w:rsidP="00874972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و</w:t>
      </w:r>
      <w:r w:rsidR="006523D6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لا 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يكون </w:t>
      </w:r>
      <w:r w:rsidR="006523D6" w:rsidRPr="00731B0D">
        <w:rPr>
          <w:rFonts w:ascii="louts shamy" w:hAnsi="louts shamy" w:cs="louts shamy"/>
          <w:sz w:val="34"/>
          <w:szCs w:val="34"/>
          <w:rtl/>
          <w:lang w:bidi="ar-BH"/>
        </w:rPr>
        <w:t>ا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سما فقط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بل جزء</w:t>
      </w:r>
      <w:r w:rsidR="006523D6" w:rsidRPr="00731B0D">
        <w:rPr>
          <w:rFonts w:ascii="louts shamy" w:hAnsi="louts shamy" w:cs="louts shamy"/>
          <w:sz w:val="34"/>
          <w:szCs w:val="34"/>
          <w:rtl/>
          <w:lang w:bidi="ar-BH"/>
        </w:rPr>
        <w:t>ًا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من البناء الفني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لأنه يعد مفتاح الفهم أو المفاجأة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45D5FB19" w14:textId="77777777" w:rsidR="008741DE" w:rsidRPr="00731B0D" w:rsidRDefault="008741DE" w:rsidP="000E00EB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3D0EBB09" w14:textId="77777777" w:rsidR="000E00EB" w:rsidRPr="00731B0D" w:rsidRDefault="000E00EB" w:rsidP="000E00E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92A10A6" w14:textId="77777777" w:rsidR="000E00EB" w:rsidRPr="00731B0D" w:rsidRDefault="000E00EB" w:rsidP="000E00EB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5DCD9BFA" w14:textId="77777777" w:rsidR="004D48B0" w:rsidRPr="00731B0D" w:rsidRDefault="004D48B0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33E5A069" w14:textId="77777777" w:rsidR="008741DE" w:rsidRPr="00731B0D" w:rsidRDefault="008741DE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0B47A6C7" w14:textId="77777777" w:rsidR="008741DE" w:rsidRPr="00731B0D" w:rsidRDefault="008741DE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56D5D079" w14:textId="77777777" w:rsidR="008741DE" w:rsidRPr="00731B0D" w:rsidRDefault="008741DE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63AB83ED" w14:textId="77777777" w:rsidR="008741DE" w:rsidRPr="00731B0D" w:rsidRDefault="008741DE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45F1105C" w14:textId="77777777" w:rsidR="008741DE" w:rsidRPr="00731B0D" w:rsidRDefault="008741DE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4C0D7D87" w14:textId="77777777" w:rsidR="008741DE" w:rsidRPr="00731B0D" w:rsidRDefault="008741DE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3C95714B" w14:textId="77777777" w:rsidR="008741DE" w:rsidRPr="00731B0D" w:rsidRDefault="008741DE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4C282E80" w14:textId="77777777" w:rsidR="00400B31" w:rsidRPr="00731B0D" w:rsidRDefault="00400B31" w:rsidP="008741DE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3C8CBFB0" w14:textId="77777777" w:rsidR="00400B31" w:rsidRPr="00731B0D" w:rsidRDefault="00400B31" w:rsidP="008741DE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EA29EF2" w14:textId="77777777" w:rsidR="00400B31" w:rsidRPr="00731B0D" w:rsidRDefault="00400B31" w:rsidP="008741DE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3FB8AC37" w14:textId="77777777" w:rsidR="00400B31" w:rsidRPr="00731B0D" w:rsidRDefault="00400B31" w:rsidP="008741DE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2AB38F07" w14:textId="77777777" w:rsidR="00400B31" w:rsidRPr="00731B0D" w:rsidRDefault="00400B31" w:rsidP="008741DE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54C173E6" w14:textId="77777777" w:rsidR="00874972" w:rsidRPr="00731B0D" w:rsidRDefault="00874972" w:rsidP="008741DE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2C9E068C" w14:textId="77777777" w:rsidR="00874972" w:rsidRPr="00731B0D" w:rsidRDefault="00874972" w:rsidP="008741DE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238DB6B3" w14:textId="77777777" w:rsidR="00874972" w:rsidRPr="00731B0D" w:rsidRDefault="00874972" w:rsidP="008741DE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2CE4794D" w14:textId="77777777" w:rsidR="00874972" w:rsidRPr="00731B0D" w:rsidRDefault="00874972" w:rsidP="008741DE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41E2BE3B" w14:textId="77777777" w:rsidR="00874972" w:rsidRPr="00731B0D" w:rsidRDefault="00874972" w:rsidP="008741DE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21C85D8" w14:textId="4A1DBCDE" w:rsidR="00874972" w:rsidRPr="00731B0D" w:rsidRDefault="00874972" w:rsidP="008741DE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3E6498F8" w14:textId="5ACB4A28" w:rsidR="00874972" w:rsidRPr="00731B0D" w:rsidRDefault="00874972" w:rsidP="00874972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الباب الرابع </w:t>
      </w:r>
    </w:p>
    <w:p w14:paraId="40395132" w14:textId="6562B11A" w:rsidR="00874972" w:rsidRPr="00731B0D" w:rsidRDefault="00872CF4" w:rsidP="00874972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تطبيقات على تحليل القصة القصيرة جدا</w:t>
      </w:r>
    </w:p>
    <w:p w14:paraId="22950F7A" w14:textId="4B7F8593" w:rsidR="001C1F04" w:rsidRPr="00731B0D" w:rsidRDefault="00872CF4" w:rsidP="001C1F04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القصة الأولى</w:t>
      </w:r>
    </w:p>
    <w:p w14:paraId="2830349A" w14:textId="2EEBE061" w:rsidR="00872CF4" w:rsidRPr="00731B0D" w:rsidRDefault="001C1F04" w:rsidP="001C1F04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</w:t>
      </w:r>
      <w:r w:rsidR="00872CF4" w:rsidRPr="00731B0D">
        <w:rPr>
          <w:rFonts w:ascii="louts shamy" w:hAnsi="louts shamy" w:cs="louts shamy"/>
          <w:sz w:val="34"/>
          <w:szCs w:val="34"/>
          <w:rtl/>
          <w:lang w:bidi="ar-JO"/>
        </w:rPr>
        <w:t>عنوان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="00872CF4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الحب الصامت</w:t>
      </w:r>
    </w:p>
    <w:p w14:paraId="64BD921D" w14:textId="1DEEE2F8" w:rsidR="00872CF4" w:rsidRPr="00731B0D" w:rsidRDefault="00872CF4" w:rsidP="00872CF4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النص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رآها يوما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أحبها بصمت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ثم تزوجت غيره </w:t>
      </w:r>
    </w:p>
    <w:p w14:paraId="4582B93D" w14:textId="12E2CF80" w:rsidR="008741DE" w:rsidRPr="00731B0D" w:rsidRDefault="001C1F04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تحليل البناء الفني للقصة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219E9403" w14:textId="7DA07EF1" w:rsidR="001C1F04" w:rsidRPr="00731B0D" w:rsidRDefault="001C1F04" w:rsidP="001C1F04">
      <w:pPr>
        <w:pStyle w:val="a3"/>
        <w:numPr>
          <w:ilvl w:val="0"/>
          <w:numId w:val="16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التكثيف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لا وصف زائد </w:t>
      </w:r>
    </w:p>
    <w:p w14:paraId="0085805F" w14:textId="679A7D65" w:rsidR="001C1F04" w:rsidRPr="00731B0D" w:rsidRDefault="001C1F04" w:rsidP="001C1F04">
      <w:pPr>
        <w:pStyle w:val="a3"/>
        <w:numPr>
          <w:ilvl w:val="0"/>
          <w:numId w:val="16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الفارقة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الحب يقابله النسيان أو الذهاب لأخر </w:t>
      </w:r>
    </w:p>
    <w:p w14:paraId="4D680D82" w14:textId="46C732E1" w:rsidR="001C1F04" w:rsidRPr="00731B0D" w:rsidRDefault="001C1F04" w:rsidP="001C1F04">
      <w:pPr>
        <w:pStyle w:val="a3"/>
        <w:numPr>
          <w:ilvl w:val="0"/>
          <w:numId w:val="16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النهاية المفاجئة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جاءت كصفعة صامتة </w:t>
      </w:r>
    </w:p>
    <w:p w14:paraId="5FE60A8C" w14:textId="532C2239" w:rsidR="001C1F04" w:rsidRPr="00731B0D" w:rsidRDefault="001C1F04" w:rsidP="001C1F04">
      <w:pPr>
        <w:pStyle w:val="a3"/>
        <w:numPr>
          <w:ilvl w:val="0"/>
          <w:numId w:val="16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العنوان الدلالي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يحمل جزء من الألم أو التفسير</w:t>
      </w:r>
    </w:p>
    <w:p w14:paraId="7AD41779" w14:textId="77777777" w:rsidR="001C1F04" w:rsidRPr="00731B0D" w:rsidRDefault="001C1F04" w:rsidP="001C1F04">
      <w:pPr>
        <w:ind w:left="360"/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532C674F" w14:textId="2526E049" w:rsidR="001C1F04" w:rsidRPr="00731B0D" w:rsidRDefault="00CE4D0F" w:rsidP="00CE4D0F">
      <w:pPr>
        <w:ind w:left="360"/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القصة الثانية</w:t>
      </w:r>
    </w:p>
    <w:p w14:paraId="39E3B85F" w14:textId="61EF9677" w:rsidR="008B0818" w:rsidRPr="00731B0D" w:rsidRDefault="008B0818" w:rsidP="00CE4D0F">
      <w:pPr>
        <w:ind w:left="360"/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العنوان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مقعد فارغ</w:t>
      </w:r>
    </w:p>
    <w:p w14:paraId="135070D1" w14:textId="4A3CEBB7" w:rsidR="008B0818" w:rsidRPr="00731B0D" w:rsidRDefault="008B0818" w:rsidP="008B0818">
      <w:pPr>
        <w:ind w:left="360"/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lastRenderedPageBreak/>
        <w:t>النص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كان ينتظرها كل صباح على ذات المقعد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يبتسم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لا يقترب 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..... ذات يوم مرّت مع عريسها دون أن تلتفت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</w:p>
    <w:p w14:paraId="0FBBC787" w14:textId="0CC6E351" w:rsidR="008B0818" w:rsidRPr="00731B0D" w:rsidRDefault="008B0818" w:rsidP="008B0818">
      <w:pPr>
        <w:ind w:left="360"/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تحليل البناء الفني للقصة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18306C13" w14:textId="0D2F986B" w:rsidR="008B0818" w:rsidRPr="00731B0D" w:rsidRDefault="008B0818" w:rsidP="008B0818">
      <w:pPr>
        <w:pStyle w:val="a3"/>
        <w:numPr>
          <w:ilvl w:val="0"/>
          <w:numId w:val="17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التكثيف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لا زيادة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لا وصف بلا داع </w:t>
      </w:r>
    </w:p>
    <w:p w14:paraId="647C00BD" w14:textId="1C442268" w:rsidR="008B0818" w:rsidRPr="00731B0D" w:rsidRDefault="008B0818" w:rsidP="008B0818">
      <w:pPr>
        <w:pStyle w:val="a3"/>
        <w:numPr>
          <w:ilvl w:val="0"/>
          <w:numId w:val="17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المفارقة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انتظار طويل يقابله تجاهل كامل </w:t>
      </w:r>
    </w:p>
    <w:p w14:paraId="608381E6" w14:textId="5FF10931" w:rsidR="008B0818" w:rsidRPr="00731B0D" w:rsidRDefault="008B0818" w:rsidP="008B0818">
      <w:pPr>
        <w:pStyle w:val="a3"/>
        <w:numPr>
          <w:ilvl w:val="0"/>
          <w:numId w:val="17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النهاية المفاجئة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تقتل بصمت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...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دون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أن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تلتفت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2CA72DC4" w14:textId="1FFA15A2" w:rsidR="008B0818" w:rsidRPr="00731B0D" w:rsidRDefault="008B0818" w:rsidP="008B0818">
      <w:pPr>
        <w:pStyle w:val="a3"/>
        <w:numPr>
          <w:ilvl w:val="0"/>
          <w:numId w:val="17"/>
        </w:num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العنوان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يحمل رمز الانتظار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الخذلان</w:t>
      </w:r>
    </w:p>
    <w:p w14:paraId="43092DC1" w14:textId="77777777" w:rsidR="008741DE" w:rsidRPr="00731B0D" w:rsidRDefault="008741DE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522D21B9" w14:textId="77777777" w:rsidR="008741DE" w:rsidRPr="00731B0D" w:rsidRDefault="008741DE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2873A387" w14:textId="77777777" w:rsidR="004D48B0" w:rsidRPr="00731B0D" w:rsidRDefault="004D48B0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C3A48FD" w14:textId="77777777" w:rsidR="00565CBF" w:rsidRPr="00731B0D" w:rsidRDefault="00565CBF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50E99A4E" w14:textId="77777777" w:rsidR="00565CBF" w:rsidRPr="00731B0D" w:rsidRDefault="00565CBF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A288C71" w14:textId="77777777" w:rsidR="00565CBF" w:rsidRPr="00731B0D" w:rsidRDefault="00565CBF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318306E1" w14:textId="77777777" w:rsidR="00565CBF" w:rsidRPr="00731B0D" w:rsidRDefault="00565CBF" w:rsidP="004D48B0">
      <w:pPr>
        <w:rPr>
          <w:rFonts w:ascii="louts shamy" w:hAnsi="louts shamy" w:cs="louts shamy"/>
          <w:sz w:val="34"/>
          <w:szCs w:val="34"/>
          <w:rtl/>
          <w:lang w:bidi="ar-JO"/>
        </w:rPr>
      </w:pPr>
    </w:p>
    <w:p w14:paraId="77E4A4D4" w14:textId="22058F70" w:rsidR="00565CBF" w:rsidRPr="00731B0D" w:rsidRDefault="00565CBF" w:rsidP="00565CBF">
      <w:pPr>
        <w:jc w:val="center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الخاتمة</w:t>
      </w:r>
    </w:p>
    <w:p w14:paraId="5B20C1E3" w14:textId="02F4574E" w:rsidR="00565CBF" w:rsidRPr="00731B0D" w:rsidRDefault="00565CBF" w:rsidP="00565CBF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lastRenderedPageBreak/>
        <w:t xml:space="preserve">القصة القصيرة جدا ليست مجرد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نص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قصير )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بل هو فن بلاغي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سردي يتطلب مهارة كبيرة في التقطير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الاختزال دون فقدان المعنى أو الأثر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spellStart"/>
      <w:r w:rsidR="00AF5453">
        <w:rPr>
          <w:rFonts w:ascii="louts shamy" w:hAnsi="louts shamy" w:cs="louts shamy"/>
          <w:sz w:val="34"/>
          <w:szCs w:val="34"/>
          <w:rtl/>
          <w:lang w:bidi="ar-JO"/>
        </w:rPr>
        <w:t>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نجاخها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مرهون بقدرة الكاتب على خلق دهشة مركزة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فكرة مشتعلة في مساحة ضيقة من اللغة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.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045AFA4E" w14:textId="43DF3C54" w:rsidR="00E875EE" w:rsidRPr="00731B0D" w:rsidRDefault="00E875EE" w:rsidP="00565CBF">
      <w:pPr>
        <w:jc w:val="both"/>
        <w:rPr>
          <w:rFonts w:ascii="louts shamy" w:hAnsi="louts shamy" w:cs="louts shamy"/>
          <w:sz w:val="34"/>
          <w:szCs w:val="34"/>
          <w:rtl/>
          <w:lang w:bidi="ar-JO"/>
        </w:rPr>
      </w:pP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و يعد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هذ الفن من أفضل الأجناس الأدبية في المستقبل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لأن هذا العصر يتسم بالسرعة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الإيقاع المتسارع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نتيجة التطور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الحداثة أضف إلى ذلك قصر المساحة الكتابية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إن هذا الفن يمتلك ثروة نقدية سواء في المراجع العربية أو الأجنبية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من أبرز تلك الدراسات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55EC71C4" w14:textId="77777777" w:rsidR="00E875EE" w:rsidRPr="00731B0D" w:rsidRDefault="00E875EE" w:rsidP="00E875EE">
      <w:pPr>
        <w:pStyle w:val="a3"/>
        <w:numPr>
          <w:ilvl w:val="0"/>
          <w:numId w:val="19"/>
        </w:numPr>
        <w:jc w:val="both"/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الدراسات النقدية </w:t>
      </w:r>
    </w:p>
    <w:p w14:paraId="3AEF3112" w14:textId="1590577F" w:rsidR="00E875EE" w:rsidRPr="00731B0D" w:rsidRDefault="00E875EE" w:rsidP="00E875EE">
      <w:pPr>
        <w:pStyle w:val="a3"/>
        <w:numPr>
          <w:ilvl w:val="0"/>
          <w:numId w:val="20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الانزياح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التكثيف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حسن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بحراوي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70521064" w14:textId="12615DB2" w:rsidR="00E875EE" w:rsidRPr="00731B0D" w:rsidRDefault="00E875EE" w:rsidP="00E875EE">
      <w:pPr>
        <w:pStyle w:val="a3"/>
        <w:numPr>
          <w:ilvl w:val="0"/>
          <w:numId w:val="20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القصة الومضة بين الإيجاز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الإيحاء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سعيد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يقطين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0544C4B0" w14:textId="50C384E5" w:rsidR="00E875EE" w:rsidRPr="00731B0D" w:rsidRDefault="00E875EE" w:rsidP="00E875EE">
      <w:pPr>
        <w:pStyle w:val="a3"/>
        <w:numPr>
          <w:ilvl w:val="0"/>
          <w:numId w:val="20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المفارقة في القصة القصيرة جدا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خالد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اليوسف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3AFC16E5" w14:textId="178E35C5" w:rsidR="00E875EE" w:rsidRPr="00731B0D" w:rsidRDefault="00E875EE" w:rsidP="00E875EE">
      <w:pPr>
        <w:pStyle w:val="a3"/>
        <w:numPr>
          <w:ilvl w:val="0"/>
          <w:numId w:val="19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المقالات التطبيقية </w:t>
      </w:r>
    </w:p>
    <w:p w14:paraId="447E6B59" w14:textId="40DE2D65" w:rsidR="00E875EE" w:rsidRPr="00731B0D" w:rsidRDefault="000F0BE1" w:rsidP="00E875EE">
      <w:pPr>
        <w:pStyle w:val="a3"/>
        <w:numPr>
          <w:ilvl w:val="0"/>
          <w:numId w:val="11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كيف تكتب قصة قصيرة جدا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ناجحة ؟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أحمد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بوزفور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25B424B1" w14:textId="32F88CFB" w:rsidR="000F0BE1" w:rsidRPr="00731B0D" w:rsidRDefault="000F0BE1" w:rsidP="00E875EE">
      <w:pPr>
        <w:pStyle w:val="a3"/>
        <w:numPr>
          <w:ilvl w:val="0"/>
          <w:numId w:val="11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من الومضة إلى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JO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تطور الشكل السردي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عبدالله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="001364E0" w:rsidRPr="00731B0D">
        <w:rPr>
          <w:rFonts w:ascii="louts shamy" w:hAnsi="louts shamy" w:cs="louts shamy"/>
          <w:sz w:val="34"/>
          <w:szCs w:val="34"/>
          <w:rtl/>
          <w:lang w:bidi="ar-JO"/>
        </w:rPr>
        <w:t>المتقي )</w:t>
      </w:r>
      <w:proofErr w:type="gramEnd"/>
      <w:r w:rsidR="001364E0"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704C310B" w14:textId="6987A6BC" w:rsidR="001364E0" w:rsidRPr="00731B0D" w:rsidRDefault="001364E0" w:rsidP="001364E0">
      <w:pPr>
        <w:pStyle w:val="a3"/>
        <w:numPr>
          <w:ilvl w:val="0"/>
          <w:numId w:val="19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الكتب الأكاديمية </w:t>
      </w:r>
    </w:p>
    <w:p w14:paraId="6F0E64CB" w14:textId="59F1817B" w:rsidR="001364E0" w:rsidRPr="00731B0D" w:rsidRDefault="001364E0" w:rsidP="001364E0">
      <w:pPr>
        <w:pStyle w:val="a3"/>
        <w:numPr>
          <w:ilvl w:val="0"/>
          <w:numId w:val="21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القصة القصيرة جدا في الأدب العربي الحديث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( محمد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>القاضي )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JO"/>
        </w:rPr>
        <w:t xml:space="preserve"> </w:t>
      </w:r>
    </w:p>
    <w:p w14:paraId="43965C86" w14:textId="1D979D5A" w:rsidR="001364E0" w:rsidRPr="00731B0D" w:rsidRDefault="001364E0" w:rsidP="001364E0">
      <w:pPr>
        <w:pStyle w:val="a3"/>
        <w:numPr>
          <w:ilvl w:val="0"/>
          <w:numId w:val="21"/>
        </w:numPr>
        <w:rPr>
          <w:rFonts w:ascii="louts shamy" w:hAnsi="louts shamy" w:cs="louts shamy"/>
          <w:sz w:val="34"/>
          <w:szCs w:val="34"/>
          <w:lang w:bidi="ar-JO"/>
        </w:rPr>
      </w:pPr>
      <w:r w:rsidRPr="00731B0D">
        <w:rPr>
          <w:rFonts w:ascii="louts shamy" w:hAnsi="louts shamy" w:cs="louts shamy"/>
          <w:sz w:val="34"/>
          <w:szCs w:val="34"/>
          <w:lang w:bidi="ar-JO"/>
        </w:rPr>
        <w:t>Flash Fiction Inter National</w:t>
      </w:r>
    </w:p>
    <w:p w14:paraId="2702E3A1" w14:textId="0284A9B9" w:rsidR="001364E0" w:rsidRPr="00731B0D" w:rsidRDefault="001364E0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في النهاية هذا الجنس الأدبي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يتجدى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الكاتب بأن يقول الكثير بالقليل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يذكر الأشياء العظيمة لتأتي في أصغر الأحجام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7AD7555F" w14:textId="77777777" w:rsidR="00C72312" w:rsidRPr="00731B0D" w:rsidRDefault="00C72312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53F08805" w14:textId="77777777" w:rsidR="00C72312" w:rsidRPr="00731B0D" w:rsidRDefault="00C72312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6B1A58A7" w14:textId="77777777" w:rsidR="00C72312" w:rsidRPr="00731B0D" w:rsidRDefault="00C72312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4ED46AD5" w14:textId="77777777" w:rsidR="00C72312" w:rsidRPr="00731B0D" w:rsidRDefault="00C72312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6B3B910D" w14:textId="77777777" w:rsidR="00C72312" w:rsidRPr="00731B0D" w:rsidRDefault="00C72312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7E62869F" w14:textId="77777777" w:rsidR="00C72312" w:rsidRPr="00731B0D" w:rsidRDefault="00C72312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62500557" w14:textId="77777777" w:rsidR="00C72312" w:rsidRPr="00731B0D" w:rsidRDefault="00C72312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4B8861E7" w14:textId="77777777" w:rsidR="00C72312" w:rsidRPr="00731B0D" w:rsidRDefault="00C72312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65D71039" w14:textId="77777777" w:rsidR="00C72312" w:rsidRPr="00731B0D" w:rsidRDefault="00C72312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4C1448E7" w14:textId="77777777" w:rsidR="00C72312" w:rsidRPr="00731B0D" w:rsidRDefault="00C72312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72241E4C" w14:textId="77777777" w:rsidR="00C72312" w:rsidRPr="00731B0D" w:rsidRDefault="00C72312" w:rsidP="001364E0">
      <w:pPr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37BAD63F" w14:textId="78705367" w:rsidR="00C72312" w:rsidRPr="00731B0D" w:rsidRDefault="00C72312" w:rsidP="00C72312">
      <w:pPr>
        <w:jc w:val="center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المراجع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المصادر</w:t>
      </w:r>
    </w:p>
    <w:p w14:paraId="74057397" w14:textId="77777777" w:rsidR="00905D6F" w:rsidRPr="00731B0D" w:rsidRDefault="00905D6F" w:rsidP="00C72312">
      <w:pPr>
        <w:jc w:val="center"/>
        <w:rPr>
          <w:rFonts w:ascii="louts shamy" w:hAnsi="louts shamy" w:cs="louts shamy"/>
          <w:sz w:val="34"/>
          <w:szCs w:val="34"/>
          <w:rtl/>
          <w:lang w:bidi="ar-BH"/>
        </w:rPr>
      </w:pPr>
    </w:p>
    <w:p w14:paraId="4022F01C" w14:textId="67AD3CA8" w:rsidR="00C72312" w:rsidRPr="00731B0D" w:rsidRDefault="00C72312" w:rsidP="00C72312">
      <w:pPr>
        <w:pStyle w:val="a3"/>
        <w:numPr>
          <w:ilvl w:val="0"/>
          <w:numId w:val="22"/>
        </w:numPr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الحسين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أحمد جاسم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دار الفكر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دمشق </w:t>
      </w:r>
      <w:r w:rsidRPr="00731B0D">
        <w:rPr>
          <w:rFonts w:ascii="Times New Roman" w:hAnsi="Times New Roman" w:cs="Times New Roman" w:hint="cs"/>
          <w:sz w:val="34"/>
          <w:szCs w:val="34"/>
          <w:rtl/>
          <w:lang w:bidi="ar-BH"/>
        </w:rPr>
        <w:t>–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سوريا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ط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1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سنة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1997</w:t>
      </w:r>
      <w:r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م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3D23F2DA" w14:textId="41FF3F55" w:rsidR="002E713A" w:rsidRPr="00731B0D" w:rsidRDefault="002E713A" w:rsidP="00C72312">
      <w:pPr>
        <w:pStyle w:val="a3"/>
        <w:numPr>
          <w:ilvl w:val="0"/>
          <w:numId w:val="22"/>
        </w:numPr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الزياني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عبدالعاطي</w:t>
      </w:r>
      <w:proofErr w:type="spellEnd"/>
      <w:r w:rsidR="00AF5453">
        <w:rPr>
          <w:rFonts w:ascii="louts shamy" w:hAnsi="louts shamy" w:cs="louts shamy"/>
          <w:sz w:val="34"/>
          <w:szCs w:val="34"/>
          <w:rtl/>
          <w:lang w:bidi="ar-BH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الماكروتخييل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في القصة القصيرة جدا بالمغرب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منشورات مقاربات آسفي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المغرب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ط 1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2009 م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7CA84390" w14:textId="15038FB9" w:rsidR="002E713A" w:rsidRPr="00731B0D" w:rsidRDefault="002E713A" w:rsidP="00C72312">
      <w:pPr>
        <w:pStyle w:val="a3"/>
        <w:numPr>
          <w:ilvl w:val="0"/>
          <w:numId w:val="22"/>
        </w:numPr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lastRenderedPageBreak/>
        <w:t>السلامي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عبدالدائم</w:t>
      </w:r>
      <w:proofErr w:type="spellEnd"/>
      <w:r w:rsidR="00AF5453">
        <w:rPr>
          <w:rFonts w:ascii="louts shamy" w:hAnsi="louts shamy" w:cs="louts shamy"/>
          <w:sz w:val="34"/>
          <w:szCs w:val="34"/>
          <w:rtl/>
          <w:lang w:bidi="ar-BH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شعرية الواقع في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منشورات مجلة أجراس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دار القرويين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الدار البيضاء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ط 1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2007 م</w:t>
      </w:r>
    </w:p>
    <w:p w14:paraId="06004D37" w14:textId="73A4C323" w:rsidR="00C72312" w:rsidRPr="00731B0D" w:rsidRDefault="00C72312" w:rsidP="00C72312">
      <w:pPr>
        <w:pStyle w:val="a3"/>
        <w:numPr>
          <w:ilvl w:val="0"/>
          <w:numId w:val="22"/>
        </w:numPr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إلياس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جاسم خلف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شعرية القصة القصيرة جدا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دار نينوى للدراسات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النشر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التوزيع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العراق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ط 1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2010 م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14225A28" w14:textId="4420F23B" w:rsidR="002E713A" w:rsidRPr="00731B0D" w:rsidRDefault="002E713A" w:rsidP="00C72312">
      <w:pPr>
        <w:pStyle w:val="a3"/>
        <w:numPr>
          <w:ilvl w:val="0"/>
          <w:numId w:val="22"/>
        </w:numPr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- بردى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هيثم بهنام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القصة القصيرة جدا في العراق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مشورات المديرية العامة لتربية نينوى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العراق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النشاط المدرسي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شعبة الشؤون الأدبية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ط 1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2010 م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15A232D1" w14:textId="7125496C" w:rsidR="00C72312" w:rsidRPr="00731B0D" w:rsidRDefault="00C72312" w:rsidP="002E713A">
      <w:pPr>
        <w:pStyle w:val="a3"/>
        <w:numPr>
          <w:ilvl w:val="0"/>
          <w:numId w:val="22"/>
        </w:numPr>
        <w:rPr>
          <w:rFonts w:ascii="louts shamy" w:hAnsi="louts shamy" w:cs="louts shamy"/>
          <w:sz w:val="34"/>
          <w:szCs w:val="34"/>
          <w:rtl/>
          <w:lang w:bidi="ar-BH"/>
        </w:rPr>
      </w:pP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حطيني</w:t>
      </w:r>
      <w:proofErr w:type="spellEnd"/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يوسف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القصة القصيرة جدا بين النظرية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التطبيق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مطبعة اليازجي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دمشق </w:t>
      </w:r>
      <w:r w:rsidRPr="00731B0D">
        <w:rPr>
          <w:rFonts w:ascii="Times New Roman" w:hAnsi="Times New Roman" w:cs="Times New Roman" w:hint="cs"/>
          <w:sz w:val="34"/>
          <w:szCs w:val="34"/>
          <w:rtl/>
          <w:lang w:bidi="ar-BH"/>
        </w:rPr>
        <w:t>–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سوريا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ط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1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2004 </w:t>
      </w:r>
      <w:r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م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23AC64E3" w14:textId="7FEE069A" w:rsidR="00C72312" w:rsidRPr="00731B0D" w:rsidRDefault="00C72312" w:rsidP="00C72312">
      <w:pPr>
        <w:pStyle w:val="a3"/>
        <w:numPr>
          <w:ilvl w:val="0"/>
          <w:numId w:val="22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حمداوي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جميل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مقومات القصة القصيرة جدا عند يوسف </w:t>
      </w:r>
      <w:proofErr w:type="spell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حطيني</w:t>
      </w:r>
      <w:proofErr w:type="spellEnd"/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الجمعة 29 </w:t>
      </w:r>
      <w:r w:rsidRPr="00731B0D">
        <w:rPr>
          <w:rFonts w:ascii="Times New Roman" w:hAnsi="Times New Roman" w:cs="Times New Roman" w:hint="cs"/>
          <w:sz w:val="34"/>
          <w:szCs w:val="34"/>
          <w:rtl/>
          <w:lang w:bidi="ar-BH"/>
        </w:rPr>
        <w:t>–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يوليو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Pr="00731B0D">
        <w:rPr>
          <w:rFonts w:ascii="Times New Roman" w:hAnsi="Times New Roman" w:cs="Times New Roman" w:hint="cs"/>
          <w:sz w:val="34"/>
          <w:szCs w:val="34"/>
          <w:rtl/>
          <w:lang w:bidi="ar-BH"/>
        </w:rPr>
        <w:t>–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2014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.</w:t>
      </w:r>
    </w:p>
    <w:p w14:paraId="6B480079" w14:textId="1A22A960" w:rsidR="002E713A" w:rsidRPr="00731B0D" w:rsidRDefault="00C72312" w:rsidP="002E713A">
      <w:pPr>
        <w:pStyle w:val="a3"/>
        <w:numPr>
          <w:ilvl w:val="0"/>
          <w:numId w:val="22"/>
        </w:numPr>
        <w:jc w:val="both"/>
        <w:rPr>
          <w:rFonts w:ascii="louts shamy" w:hAnsi="louts shamy" w:cs="louts shamy"/>
          <w:sz w:val="34"/>
          <w:szCs w:val="34"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حمداوي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جميل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: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من أجل تقنية جديدة لنقد القصة القصيرة جدا </w:t>
      </w:r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( المقاربة</w:t>
      </w:r>
      <w:proofErr w:type="gram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proofErr w:type="spellStart"/>
      <w:proofErr w:type="gramStart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الميكروسردية</w:t>
      </w:r>
      <w:proofErr w:type="spellEnd"/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)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الوراق للنشر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التوزيع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عمان </w:t>
      </w:r>
      <w:r w:rsidRPr="00731B0D">
        <w:rPr>
          <w:rFonts w:ascii="Times New Roman" w:hAnsi="Times New Roman" w:cs="Times New Roman" w:hint="cs"/>
          <w:sz w:val="34"/>
          <w:szCs w:val="34"/>
          <w:rtl/>
          <w:lang w:bidi="ar-BH"/>
        </w:rPr>
        <w:t>–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الأردن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ط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1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2014</w:t>
      </w:r>
      <w:r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م</w:t>
      </w:r>
    </w:p>
    <w:p w14:paraId="4D537F85" w14:textId="5EC4086D" w:rsidR="00C72312" w:rsidRPr="00731B0D" w:rsidRDefault="002E713A" w:rsidP="002E713A">
      <w:pPr>
        <w:pStyle w:val="a3"/>
        <w:numPr>
          <w:ilvl w:val="0"/>
          <w:numId w:val="22"/>
        </w:num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>مسكين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>سعاد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: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القصة القصيرة جدا في المغرب </w:t>
      </w:r>
      <w:proofErr w:type="gramStart"/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>( تصورات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proofErr w:type="gramStart"/>
      <w:r w:rsidR="00AF5453">
        <w:rPr>
          <w:rFonts w:ascii="louts shamy" w:hAnsi="louts shamy" w:cs="louts shamy"/>
          <w:sz w:val="34"/>
          <w:szCs w:val="34"/>
          <w:rtl/>
          <w:lang w:bidi="ar-BH"/>
        </w:rPr>
        <w:t>و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>مقاربات )</w:t>
      </w:r>
      <w:proofErr w:type="gramEnd"/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التنوخي للطباعة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>النشر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 xml:space="preserve"> و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>التوزيع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الرباط </w:t>
      </w:r>
      <w:r w:rsidR="00C72312" w:rsidRPr="00731B0D">
        <w:rPr>
          <w:rFonts w:ascii="Times New Roman" w:hAnsi="Times New Roman" w:cs="Times New Roman" w:hint="cs"/>
          <w:sz w:val="34"/>
          <w:szCs w:val="34"/>
          <w:rtl/>
          <w:lang w:bidi="ar-BH"/>
        </w:rPr>
        <w:t>–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="00C72312"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المغرب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  <w:r w:rsidR="00C72312"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ط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1</w:t>
      </w:r>
      <w:r w:rsidR="00AF5453">
        <w:rPr>
          <w:rFonts w:ascii="louts shamy" w:hAnsi="louts shamy" w:cs="louts shamy"/>
          <w:sz w:val="34"/>
          <w:szCs w:val="34"/>
          <w:rtl/>
          <w:lang w:bidi="ar-BH"/>
        </w:rPr>
        <w:t>،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2001 </w:t>
      </w:r>
      <w:r w:rsidR="00C72312" w:rsidRPr="00731B0D">
        <w:rPr>
          <w:rFonts w:ascii="louts shamy" w:hAnsi="louts shamy" w:cs="louts shamy" w:hint="cs"/>
          <w:sz w:val="34"/>
          <w:szCs w:val="34"/>
          <w:rtl/>
          <w:lang w:bidi="ar-BH"/>
        </w:rPr>
        <w:t>م</w:t>
      </w:r>
      <w:r w:rsidR="00C72312" w:rsidRPr="00731B0D">
        <w:rPr>
          <w:rFonts w:ascii="louts shamy" w:hAnsi="louts shamy" w:cs="louts shamy"/>
          <w:sz w:val="34"/>
          <w:szCs w:val="34"/>
          <w:rtl/>
          <w:lang w:bidi="ar-BH"/>
        </w:rPr>
        <w:t xml:space="preserve"> </w:t>
      </w:r>
    </w:p>
    <w:p w14:paraId="79D79FB7" w14:textId="532ACF69" w:rsidR="00C72312" w:rsidRPr="00731B0D" w:rsidRDefault="00C72312" w:rsidP="00C72312">
      <w:pPr>
        <w:jc w:val="both"/>
        <w:rPr>
          <w:rFonts w:ascii="louts shamy" w:hAnsi="louts shamy" w:cs="louts shamy"/>
          <w:sz w:val="34"/>
          <w:szCs w:val="34"/>
          <w:rtl/>
          <w:lang w:bidi="ar-BH"/>
        </w:rPr>
      </w:pPr>
    </w:p>
    <w:sectPr w:rsidR="00C72312" w:rsidRPr="00731B0D" w:rsidSect="00500865">
      <w:footerReference w:type="default" r:id="rId8"/>
      <w:pgSz w:w="11906" w:h="16838"/>
      <w:pgMar w:top="851" w:right="991" w:bottom="144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358A" w14:textId="77777777" w:rsidR="006D1F4C" w:rsidRDefault="006D1F4C" w:rsidP="00306793">
      <w:pPr>
        <w:spacing w:after="0" w:line="240" w:lineRule="auto"/>
      </w:pPr>
      <w:r>
        <w:separator/>
      </w:r>
    </w:p>
  </w:endnote>
  <w:endnote w:type="continuationSeparator" w:id="0">
    <w:p w14:paraId="0F5D5F66" w14:textId="77777777" w:rsidR="006D1F4C" w:rsidRDefault="006D1F4C" w:rsidP="0030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uts shamy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686183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1402B" w14:textId="77777777" w:rsidR="00A4393C" w:rsidRDefault="00A4393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73E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0FE79594" w14:textId="77777777" w:rsidR="00A4393C" w:rsidRDefault="00A439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9D1C4" w14:textId="77777777" w:rsidR="006D1F4C" w:rsidRDefault="006D1F4C" w:rsidP="00306793">
      <w:pPr>
        <w:spacing w:after="0" w:line="240" w:lineRule="auto"/>
      </w:pPr>
      <w:r>
        <w:separator/>
      </w:r>
    </w:p>
  </w:footnote>
  <w:footnote w:type="continuationSeparator" w:id="0">
    <w:p w14:paraId="77610356" w14:textId="77777777" w:rsidR="006D1F4C" w:rsidRDefault="006D1F4C" w:rsidP="00306793">
      <w:pPr>
        <w:spacing w:after="0" w:line="240" w:lineRule="auto"/>
      </w:pPr>
      <w:r>
        <w:continuationSeparator/>
      </w:r>
    </w:p>
  </w:footnote>
  <w:footnote w:id="1">
    <w:p w14:paraId="03C2F3AF" w14:textId="0EBABAC2" w:rsidR="00272146" w:rsidRDefault="00272146">
      <w:pPr>
        <w:pStyle w:val="a6"/>
      </w:pPr>
      <w:r>
        <w:rPr>
          <w:rStyle w:val="a7"/>
        </w:rPr>
        <w:footnoteRef/>
      </w:r>
      <w:r>
        <w:rPr>
          <w:rFonts w:hint="cs"/>
          <w:rtl/>
        </w:rPr>
        <w:t xml:space="preserve"> - </w:t>
      </w:r>
      <w:r w:rsidR="006A1066">
        <w:rPr>
          <w:rFonts w:hint="cs"/>
          <w:rtl/>
        </w:rPr>
        <w:t xml:space="preserve">حمداوي ، جميل : مقومات القصة القصيرة جدا عند يوسف </w:t>
      </w:r>
      <w:proofErr w:type="spellStart"/>
      <w:r w:rsidR="006A1066">
        <w:rPr>
          <w:rFonts w:hint="cs"/>
          <w:rtl/>
        </w:rPr>
        <w:t>حطيني</w:t>
      </w:r>
      <w:proofErr w:type="spellEnd"/>
      <w:r w:rsidR="006A1066">
        <w:rPr>
          <w:rFonts w:hint="cs"/>
          <w:rtl/>
        </w:rPr>
        <w:t xml:space="preserve"> ، الجمعة 29 </w:t>
      </w:r>
      <w:r w:rsidR="006A1066">
        <w:rPr>
          <w:rtl/>
        </w:rPr>
        <w:t>–</w:t>
      </w:r>
      <w:r w:rsidR="006A1066">
        <w:rPr>
          <w:rFonts w:hint="cs"/>
          <w:rtl/>
        </w:rPr>
        <w:t xml:space="preserve"> يوليو </w:t>
      </w:r>
      <w:r w:rsidR="006A1066">
        <w:rPr>
          <w:rtl/>
        </w:rPr>
        <w:t>–</w:t>
      </w:r>
      <w:r w:rsidR="006A1066">
        <w:rPr>
          <w:rFonts w:hint="cs"/>
          <w:rtl/>
        </w:rPr>
        <w:t xml:space="preserve"> 2014 .</w:t>
      </w:r>
    </w:p>
  </w:footnote>
  <w:footnote w:id="2">
    <w:p w14:paraId="298F0C3A" w14:textId="743EA3C8" w:rsidR="00BB2E9B" w:rsidRDefault="00BB2E9B">
      <w:pPr>
        <w:pStyle w:val="a6"/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حمداوي ، جميل : القصة القصيرة جدا و المشروع النظري الجديد ( المقاربة الميكروسردية ) ، سلسلة  المعارف الأدبية </w:t>
      </w:r>
    </w:p>
  </w:footnote>
  <w:footnote w:id="3">
    <w:p w14:paraId="42277047" w14:textId="77777777" w:rsidR="00264F9D" w:rsidRDefault="00264F9D">
      <w:pPr>
        <w:pStyle w:val="a6"/>
        <w:rPr>
          <w:lang w:bidi="ar-JO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أحمد جاسم الحسين : القصة القصيرة جدا ، دار الفكر ، دمشق </w:t>
      </w:r>
      <w:r>
        <w:rPr>
          <w:rtl/>
        </w:rPr>
        <w:t>–</w:t>
      </w:r>
      <w:r>
        <w:rPr>
          <w:rFonts w:hint="cs"/>
          <w:rtl/>
        </w:rPr>
        <w:t xml:space="preserve"> سوريا ، ط 1 ، سنة 1997م .</w:t>
      </w:r>
    </w:p>
  </w:footnote>
  <w:footnote w:id="4">
    <w:p w14:paraId="7E0B36D8" w14:textId="77777777" w:rsidR="008445DD" w:rsidRDefault="008445DD">
      <w:pPr>
        <w:pStyle w:val="a6"/>
        <w:rPr>
          <w:lang w:bidi="ar-JO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يوسف حطيني : القصة القصيرة جدا بين النظرية و التطبيق ، مطبعة اليازجي ، دمشق </w:t>
      </w:r>
      <w:r>
        <w:rPr>
          <w:rtl/>
        </w:rPr>
        <w:t>–</w:t>
      </w:r>
      <w:r>
        <w:rPr>
          <w:rFonts w:hint="cs"/>
          <w:rtl/>
        </w:rPr>
        <w:t xml:space="preserve"> سوريا ، ط 1 ، 2004 م .</w:t>
      </w:r>
    </w:p>
  </w:footnote>
  <w:footnote w:id="5">
    <w:p w14:paraId="0F44019F" w14:textId="77777777" w:rsidR="006160C0" w:rsidRDefault="006160C0">
      <w:pPr>
        <w:pStyle w:val="a6"/>
        <w:rPr>
          <w:lang w:bidi="ar-JO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="00D44F15">
        <w:rPr>
          <w:rFonts w:hint="cs"/>
          <w:rtl/>
        </w:rPr>
        <w:t>- جاسم خلف إلياس : شعرية القصة القصيرة جدا ، دار نينوى للدراسات و النشر و التوزيع ، العراق ، ط 1 ، 2010 م .</w:t>
      </w:r>
    </w:p>
  </w:footnote>
  <w:footnote w:id="6">
    <w:p w14:paraId="3EFEDBB2" w14:textId="77777777" w:rsidR="00D44F15" w:rsidRDefault="00D44F15">
      <w:pPr>
        <w:pStyle w:val="a6"/>
        <w:rPr>
          <w:lang w:bidi="ar-JO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="00F060F9">
        <w:rPr>
          <w:rFonts w:hint="cs"/>
          <w:rtl/>
          <w:lang w:bidi="ar-JO"/>
        </w:rPr>
        <w:t>- هيثم بهنام بردى : القصة القصيرة جدا في العراق ، مشورات المديرية العامة لتربية نينوى ، العراق ، النشاط المدرسي ، شعبة الشؤون الأدبية ، ط 1 ، 2010 م .</w:t>
      </w:r>
    </w:p>
  </w:footnote>
  <w:footnote w:id="7">
    <w:p w14:paraId="523F1893" w14:textId="77777777" w:rsidR="00870973" w:rsidRDefault="00870973">
      <w:pPr>
        <w:pStyle w:val="a6"/>
        <w:rPr>
          <w:lang w:bidi="ar-JO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="003D5F42">
        <w:rPr>
          <w:rFonts w:hint="cs"/>
          <w:rtl/>
        </w:rPr>
        <w:t xml:space="preserve">- </w:t>
      </w:r>
      <w:r w:rsidR="00700BA5">
        <w:rPr>
          <w:rFonts w:hint="cs"/>
          <w:rtl/>
        </w:rPr>
        <w:t xml:space="preserve">عبدالدائم السلامي : شعرية الواقع في القصة القصيرة جدا ، منشورات مجلة أجراس ، دار القرويين ، الدار البيضاء ، ط 1 ، 2007 م </w:t>
      </w:r>
    </w:p>
  </w:footnote>
  <w:footnote w:id="8">
    <w:p w14:paraId="599EA23B" w14:textId="77777777" w:rsidR="003D5F42" w:rsidRDefault="003D5F42">
      <w:pPr>
        <w:pStyle w:val="a6"/>
        <w:rPr>
          <w:lang w:bidi="ar-JO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="00D67CB6">
        <w:rPr>
          <w:rFonts w:hint="cs"/>
          <w:rtl/>
        </w:rPr>
        <w:t xml:space="preserve">- عبدالعاطي الزياني : </w:t>
      </w:r>
      <w:r w:rsidR="00D67CB6" w:rsidRPr="00D67CB6">
        <w:rPr>
          <w:rFonts w:cs="Arial" w:hint="cs"/>
          <w:rtl/>
        </w:rPr>
        <w:t>الماكروتخييل</w:t>
      </w:r>
      <w:r w:rsidR="00D67CB6" w:rsidRPr="00D67CB6">
        <w:rPr>
          <w:rFonts w:cs="Arial"/>
          <w:rtl/>
        </w:rPr>
        <w:t xml:space="preserve"> </w:t>
      </w:r>
      <w:r w:rsidR="00D67CB6" w:rsidRPr="00D67CB6">
        <w:rPr>
          <w:rFonts w:cs="Arial" w:hint="cs"/>
          <w:rtl/>
        </w:rPr>
        <w:t>في</w:t>
      </w:r>
      <w:r w:rsidR="00D67CB6" w:rsidRPr="00D67CB6">
        <w:rPr>
          <w:rFonts w:cs="Arial"/>
          <w:rtl/>
        </w:rPr>
        <w:t xml:space="preserve"> </w:t>
      </w:r>
      <w:r w:rsidR="00D67CB6" w:rsidRPr="00D67CB6">
        <w:rPr>
          <w:rFonts w:cs="Arial" w:hint="cs"/>
          <w:rtl/>
        </w:rPr>
        <w:t>القصة</w:t>
      </w:r>
      <w:r w:rsidR="00D67CB6" w:rsidRPr="00D67CB6">
        <w:rPr>
          <w:rFonts w:cs="Arial"/>
          <w:rtl/>
        </w:rPr>
        <w:t xml:space="preserve"> </w:t>
      </w:r>
      <w:r w:rsidR="00D67CB6" w:rsidRPr="00D67CB6">
        <w:rPr>
          <w:rFonts w:cs="Arial" w:hint="cs"/>
          <w:rtl/>
        </w:rPr>
        <w:t>القصيرة</w:t>
      </w:r>
      <w:r w:rsidR="00D67CB6" w:rsidRPr="00D67CB6">
        <w:rPr>
          <w:rFonts w:cs="Arial"/>
          <w:rtl/>
        </w:rPr>
        <w:t xml:space="preserve"> </w:t>
      </w:r>
      <w:r w:rsidR="00D67CB6" w:rsidRPr="00D67CB6">
        <w:rPr>
          <w:rFonts w:cs="Arial" w:hint="cs"/>
          <w:rtl/>
        </w:rPr>
        <w:t>جدا</w:t>
      </w:r>
      <w:r w:rsidR="00D67CB6" w:rsidRPr="00D67CB6">
        <w:rPr>
          <w:rFonts w:cs="Arial"/>
          <w:rtl/>
        </w:rPr>
        <w:t xml:space="preserve"> </w:t>
      </w:r>
      <w:r w:rsidR="00D67CB6" w:rsidRPr="00D67CB6">
        <w:rPr>
          <w:rFonts w:cs="Arial" w:hint="cs"/>
          <w:rtl/>
        </w:rPr>
        <w:t>بالمغرب</w:t>
      </w:r>
      <w:r w:rsidR="00D67CB6">
        <w:rPr>
          <w:rFonts w:cs="Arial" w:hint="cs"/>
          <w:rtl/>
        </w:rPr>
        <w:t xml:space="preserve"> ، منشورات مقاربات آسفي ، المغرب ، ط 1 ، 2009 م .</w:t>
      </w:r>
    </w:p>
  </w:footnote>
  <w:footnote w:id="9">
    <w:p w14:paraId="35C2A1AD" w14:textId="77777777" w:rsidR="00D67CB6" w:rsidRDefault="00D67CB6">
      <w:pPr>
        <w:pStyle w:val="a6"/>
        <w:rPr>
          <w:lang w:bidi="ar-JO"/>
        </w:rPr>
      </w:pPr>
      <w:r>
        <w:rPr>
          <w:rStyle w:val="a7"/>
        </w:rPr>
        <w:footnoteRef/>
      </w:r>
      <w:r w:rsidR="00E31959">
        <w:rPr>
          <w:rFonts w:hint="cs"/>
          <w:rtl/>
        </w:rPr>
        <w:t xml:space="preserve"> -</w:t>
      </w:r>
      <w:r>
        <w:rPr>
          <w:rtl/>
        </w:rPr>
        <w:t xml:space="preserve"> </w:t>
      </w:r>
      <w:r w:rsidR="00E31959">
        <w:rPr>
          <w:rFonts w:hint="cs"/>
          <w:rtl/>
        </w:rPr>
        <w:t xml:space="preserve">سعاد مسكين : القصة القصيرة جدا في المغرب ( تصورات و مقاربات ) ، التنوخي للطباعة و النشر و التوزيع ، الرباط </w:t>
      </w:r>
      <w:r w:rsidR="00E31959">
        <w:rPr>
          <w:rtl/>
        </w:rPr>
        <w:t>–</w:t>
      </w:r>
      <w:r w:rsidR="00E31959">
        <w:rPr>
          <w:rFonts w:hint="cs"/>
          <w:rtl/>
        </w:rPr>
        <w:t xml:space="preserve"> المغرب ، ط 1 ، 2001 م </w:t>
      </w:r>
    </w:p>
  </w:footnote>
  <w:footnote w:id="10">
    <w:p w14:paraId="06C14770" w14:textId="77777777" w:rsidR="008E0D52" w:rsidRDefault="008E0D52">
      <w:pPr>
        <w:pStyle w:val="a6"/>
        <w:rPr>
          <w:lang w:bidi="ar-JO"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="00A74B8D">
        <w:rPr>
          <w:rFonts w:hint="cs"/>
          <w:rtl/>
        </w:rPr>
        <w:t xml:space="preserve">- جميل حمداوي : من أجل تقنية جديدة لنقد القصة القصيرة جدا ( المقاربة الميكروسردية ) ، الوراق للنشر و التوزيع ، عمان </w:t>
      </w:r>
      <w:r w:rsidR="00A74B8D">
        <w:rPr>
          <w:rtl/>
        </w:rPr>
        <w:t>–</w:t>
      </w:r>
      <w:r w:rsidR="00A74B8D">
        <w:rPr>
          <w:rFonts w:hint="cs"/>
          <w:rtl/>
        </w:rPr>
        <w:t xml:space="preserve"> الأردن ، ط1 ، </w:t>
      </w:r>
      <w:r w:rsidR="000C7D9A">
        <w:rPr>
          <w:rFonts w:hint="cs"/>
          <w:rtl/>
        </w:rPr>
        <w:t>2014م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4B40"/>
    <w:multiLevelType w:val="hybridMultilevel"/>
    <w:tmpl w:val="D68EC29E"/>
    <w:lvl w:ilvl="0" w:tplc="3CACEB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D7F"/>
    <w:multiLevelType w:val="hybridMultilevel"/>
    <w:tmpl w:val="CCC674A4"/>
    <w:lvl w:ilvl="0" w:tplc="118C9A4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77D459F"/>
    <w:multiLevelType w:val="hybridMultilevel"/>
    <w:tmpl w:val="C76C1CB8"/>
    <w:lvl w:ilvl="0" w:tplc="1C0A2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44AF0"/>
    <w:multiLevelType w:val="hybridMultilevel"/>
    <w:tmpl w:val="31AAB35C"/>
    <w:lvl w:ilvl="0" w:tplc="47224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970AA"/>
    <w:multiLevelType w:val="hybridMultilevel"/>
    <w:tmpl w:val="DA02221A"/>
    <w:lvl w:ilvl="0" w:tplc="7EBA1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04164"/>
    <w:multiLevelType w:val="hybridMultilevel"/>
    <w:tmpl w:val="9418EC02"/>
    <w:lvl w:ilvl="0" w:tplc="41AA7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40BC7"/>
    <w:multiLevelType w:val="hybridMultilevel"/>
    <w:tmpl w:val="27286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47495"/>
    <w:multiLevelType w:val="hybridMultilevel"/>
    <w:tmpl w:val="383A9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B5770"/>
    <w:multiLevelType w:val="hybridMultilevel"/>
    <w:tmpl w:val="41B8B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4DED"/>
    <w:multiLevelType w:val="hybridMultilevel"/>
    <w:tmpl w:val="836A09C8"/>
    <w:lvl w:ilvl="0" w:tplc="1C0A2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17EE0"/>
    <w:multiLevelType w:val="hybridMultilevel"/>
    <w:tmpl w:val="F970F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D45CA"/>
    <w:multiLevelType w:val="hybridMultilevel"/>
    <w:tmpl w:val="75ACDDAE"/>
    <w:lvl w:ilvl="0" w:tplc="08BC7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F6688"/>
    <w:multiLevelType w:val="hybridMultilevel"/>
    <w:tmpl w:val="16D09234"/>
    <w:lvl w:ilvl="0" w:tplc="3F9CD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E5C1C"/>
    <w:multiLevelType w:val="hybridMultilevel"/>
    <w:tmpl w:val="FF785962"/>
    <w:lvl w:ilvl="0" w:tplc="6C8CA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2087A"/>
    <w:multiLevelType w:val="hybridMultilevel"/>
    <w:tmpl w:val="A470D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74E65"/>
    <w:multiLevelType w:val="hybridMultilevel"/>
    <w:tmpl w:val="0A281CA6"/>
    <w:lvl w:ilvl="0" w:tplc="57F0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57E32"/>
    <w:multiLevelType w:val="hybridMultilevel"/>
    <w:tmpl w:val="1BC49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428EF"/>
    <w:multiLevelType w:val="hybridMultilevel"/>
    <w:tmpl w:val="57720ADE"/>
    <w:lvl w:ilvl="0" w:tplc="61186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F669D"/>
    <w:multiLevelType w:val="hybridMultilevel"/>
    <w:tmpl w:val="D5D4E07A"/>
    <w:lvl w:ilvl="0" w:tplc="64A23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565FF"/>
    <w:multiLevelType w:val="hybridMultilevel"/>
    <w:tmpl w:val="2E1E8FF6"/>
    <w:lvl w:ilvl="0" w:tplc="746CD83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03D77"/>
    <w:multiLevelType w:val="hybridMultilevel"/>
    <w:tmpl w:val="08E249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15E9E"/>
    <w:multiLevelType w:val="hybridMultilevel"/>
    <w:tmpl w:val="EF46F224"/>
    <w:lvl w:ilvl="0" w:tplc="7AB26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91170">
    <w:abstractNumId w:val="14"/>
  </w:num>
  <w:num w:numId="2" w16cid:durableId="436758720">
    <w:abstractNumId w:val="8"/>
  </w:num>
  <w:num w:numId="3" w16cid:durableId="855118913">
    <w:abstractNumId w:val="1"/>
  </w:num>
  <w:num w:numId="4" w16cid:durableId="1827552666">
    <w:abstractNumId w:val="2"/>
  </w:num>
  <w:num w:numId="5" w16cid:durableId="358504955">
    <w:abstractNumId w:val="9"/>
  </w:num>
  <w:num w:numId="6" w16cid:durableId="1089279581">
    <w:abstractNumId w:val="7"/>
  </w:num>
  <w:num w:numId="7" w16cid:durableId="1466703559">
    <w:abstractNumId w:val="16"/>
  </w:num>
  <w:num w:numId="8" w16cid:durableId="204101232">
    <w:abstractNumId w:val="21"/>
  </w:num>
  <w:num w:numId="9" w16cid:durableId="85464926">
    <w:abstractNumId w:val="0"/>
  </w:num>
  <w:num w:numId="10" w16cid:durableId="1802647553">
    <w:abstractNumId w:val="18"/>
  </w:num>
  <w:num w:numId="11" w16cid:durableId="1221939896">
    <w:abstractNumId w:val="20"/>
  </w:num>
  <w:num w:numId="12" w16cid:durableId="2057702507">
    <w:abstractNumId w:val="3"/>
  </w:num>
  <w:num w:numId="13" w16cid:durableId="2025085258">
    <w:abstractNumId w:val="19"/>
  </w:num>
  <w:num w:numId="14" w16cid:durableId="520632383">
    <w:abstractNumId w:val="11"/>
  </w:num>
  <w:num w:numId="15" w16cid:durableId="1797330025">
    <w:abstractNumId w:val="15"/>
  </w:num>
  <w:num w:numId="16" w16cid:durableId="1025523366">
    <w:abstractNumId w:val="5"/>
  </w:num>
  <w:num w:numId="17" w16cid:durableId="541403733">
    <w:abstractNumId w:val="4"/>
  </w:num>
  <w:num w:numId="18" w16cid:durableId="1981107259">
    <w:abstractNumId w:val="17"/>
  </w:num>
  <w:num w:numId="19" w16cid:durableId="1787652006">
    <w:abstractNumId w:val="12"/>
  </w:num>
  <w:num w:numId="20" w16cid:durableId="437414108">
    <w:abstractNumId w:val="10"/>
  </w:num>
  <w:num w:numId="21" w16cid:durableId="439909485">
    <w:abstractNumId w:val="6"/>
  </w:num>
  <w:num w:numId="22" w16cid:durableId="987707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7AC"/>
    <w:rsid w:val="000233DE"/>
    <w:rsid w:val="000814D8"/>
    <w:rsid w:val="000A4DF7"/>
    <w:rsid w:val="000A6270"/>
    <w:rsid w:val="000B1A4F"/>
    <w:rsid w:val="000C285F"/>
    <w:rsid w:val="000C7D9A"/>
    <w:rsid w:val="000E00EB"/>
    <w:rsid w:val="000F0BE1"/>
    <w:rsid w:val="001364E0"/>
    <w:rsid w:val="0015573F"/>
    <w:rsid w:val="0016706B"/>
    <w:rsid w:val="001A694E"/>
    <w:rsid w:val="001C173E"/>
    <w:rsid w:val="001C1F04"/>
    <w:rsid w:val="001D15AB"/>
    <w:rsid w:val="001E2464"/>
    <w:rsid w:val="00246DC4"/>
    <w:rsid w:val="00260AFD"/>
    <w:rsid w:val="00264F9D"/>
    <w:rsid w:val="00272146"/>
    <w:rsid w:val="0027769D"/>
    <w:rsid w:val="00277FC4"/>
    <w:rsid w:val="0028082D"/>
    <w:rsid w:val="00292F6F"/>
    <w:rsid w:val="002A7681"/>
    <w:rsid w:val="002B1D80"/>
    <w:rsid w:val="002C7F60"/>
    <w:rsid w:val="002E68C1"/>
    <w:rsid w:val="002E713A"/>
    <w:rsid w:val="00301418"/>
    <w:rsid w:val="00301DCE"/>
    <w:rsid w:val="00306793"/>
    <w:rsid w:val="00333833"/>
    <w:rsid w:val="003731DE"/>
    <w:rsid w:val="0039427D"/>
    <w:rsid w:val="003B258A"/>
    <w:rsid w:val="003D5F42"/>
    <w:rsid w:val="00400B31"/>
    <w:rsid w:val="004417BE"/>
    <w:rsid w:val="00473049"/>
    <w:rsid w:val="00487922"/>
    <w:rsid w:val="004B0E18"/>
    <w:rsid w:val="004C4448"/>
    <w:rsid w:val="004D48B0"/>
    <w:rsid w:val="00500865"/>
    <w:rsid w:val="005042C7"/>
    <w:rsid w:val="00541444"/>
    <w:rsid w:val="005511A8"/>
    <w:rsid w:val="00565CBF"/>
    <w:rsid w:val="00567399"/>
    <w:rsid w:val="005B671A"/>
    <w:rsid w:val="005D08C2"/>
    <w:rsid w:val="005D3A8B"/>
    <w:rsid w:val="005E0B12"/>
    <w:rsid w:val="005E2182"/>
    <w:rsid w:val="005E3A41"/>
    <w:rsid w:val="005E6518"/>
    <w:rsid w:val="006160C0"/>
    <w:rsid w:val="00627995"/>
    <w:rsid w:val="006510C4"/>
    <w:rsid w:val="006523D6"/>
    <w:rsid w:val="00685F16"/>
    <w:rsid w:val="006957CE"/>
    <w:rsid w:val="006A1066"/>
    <w:rsid w:val="006B4441"/>
    <w:rsid w:val="006B5219"/>
    <w:rsid w:val="006C384E"/>
    <w:rsid w:val="006D0B0E"/>
    <w:rsid w:val="006D1F4C"/>
    <w:rsid w:val="006E4346"/>
    <w:rsid w:val="006E5CC2"/>
    <w:rsid w:val="00700BA5"/>
    <w:rsid w:val="007149D1"/>
    <w:rsid w:val="0072205B"/>
    <w:rsid w:val="007270D8"/>
    <w:rsid w:val="00731B0D"/>
    <w:rsid w:val="00751CE3"/>
    <w:rsid w:val="00767B7C"/>
    <w:rsid w:val="00776FA8"/>
    <w:rsid w:val="007A5D7B"/>
    <w:rsid w:val="007B5117"/>
    <w:rsid w:val="007C5AF1"/>
    <w:rsid w:val="007F444B"/>
    <w:rsid w:val="00802AC1"/>
    <w:rsid w:val="00803787"/>
    <w:rsid w:val="00806E0E"/>
    <w:rsid w:val="00830F22"/>
    <w:rsid w:val="00837C8F"/>
    <w:rsid w:val="008445DD"/>
    <w:rsid w:val="00844EC5"/>
    <w:rsid w:val="00870973"/>
    <w:rsid w:val="00872CF4"/>
    <w:rsid w:val="008741DE"/>
    <w:rsid w:val="00874972"/>
    <w:rsid w:val="00886A4D"/>
    <w:rsid w:val="008A177E"/>
    <w:rsid w:val="008A799C"/>
    <w:rsid w:val="008B0818"/>
    <w:rsid w:val="008E0D52"/>
    <w:rsid w:val="008E2864"/>
    <w:rsid w:val="00905D6F"/>
    <w:rsid w:val="0092294B"/>
    <w:rsid w:val="00952D73"/>
    <w:rsid w:val="0096429A"/>
    <w:rsid w:val="0099614B"/>
    <w:rsid w:val="009E5336"/>
    <w:rsid w:val="009E5657"/>
    <w:rsid w:val="00A34BB9"/>
    <w:rsid w:val="00A4393C"/>
    <w:rsid w:val="00A44366"/>
    <w:rsid w:val="00A74B8D"/>
    <w:rsid w:val="00AA2076"/>
    <w:rsid w:val="00AD4722"/>
    <w:rsid w:val="00AE6D6A"/>
    <w:rsid w:val="00AF5453"/>
    <w:rsid w:val="00B35BBC"/>
    <w:rsid w:val="00B82A76"/>
    <w:rsid w:val="00B95C77"/>
    <w:rsid w:val="00BB0BC3"/>
    <w:rsid w:val="00BB2E9B"/>
    <w:rsid w:val="00BC710D"/>
    <w:rsid w:val="00BF0812"/>
    <w:rsid w:val="00BF3D80"/>
    <w:rsid w:val="00BF4ECE"/>
    <w:rsid w:val="00C23EA6"/>
    <w:rsid w:val="00C26E4F"/>
    <w:rsid w:val="00C72312"/>
    <w:rsid w:val="00CC2D0D"/>
    <w:rsid w:val="00CD693C"/>
    <w:rsid w:val="00CE1229"/>
    <w:rsid w:val="00CE4D0F"/>
    <w:rsid w:val="00CF3F96"/>
    <w:rsid w:val="00D1317B"/>
    <w:rsid w:val="00D343E0"/>
    <w:rsid w:val="00D44F15"/>
    <w:rsid w:val="00D5136F"/>
    <w:rsid w:val="00D677AC"/>
    <w:rsid w:val="00D67CB6"/>
    <w:rsid w:val="00DA0A7C"/>
    <w:rsid w:val="00DB2E48"/>
    <w:rsid w:val="00DB387E"/>
    <w:rsid w:val="00DD042C"/>
    <w:rsid w:val="00DD4A02"/>
    <w:rsid w:val="00DE11FF"/>
    <w:rsid w:val="00DE42BD"/>
    <w:rsid w:val="00E1221E"/>
    <w:rsid w:val="00E31959"/>
    <w:rsid w:val="00E875EE"/>
    <w:rsid w:val="00EA500E"/>
    <w:rsid w:val="00EB21CE"/>
    <w:rsid w:val="00ED65AD"/>
    <w:rsid w:val="00F060F9"/>
    <w:rsid w:val="00F07E1D"/>
    <w:rsid w:val="00F219F5"/>
    <w:rsid w:val="00F503D3"/>
    <w:rsid w:val="00F92AA7"/>
    <w:rsid w:val="00FA5489"/>
    <w:rsid w:val="00FC21F6"/>
    <w:rsid w:val="00FC77C5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CB82E"/>
  <w15:docId w15:val="{5E70C123-873C-4379-9AE6-A8BF963A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7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067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06793"/>
  </w:style>
  <w:style w:type="paragraph" w:styleId="a5">
    <w:name w:val="footer"/>
    <w:basedOn w:val="a"/>
    <w:link w:val="Char0"/>
    <w:uiPriority w:val="99"/>
    <w:unhideWhenUsed/>
    <w:rsid w:val="003067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06793"/>
  </w:style>
  <w:style w:type="paragraph" w:styleId="a6">
    <w:name w:val="footnote text"/>
    <w:basedOn w:val="a"/>
    <w:link w:val="Char1"/>
    <w:uiPriority w:val="99"/>
    <w:semiHidden/>
    <w:unhideWhenUsed/>
    <w:rsid w:val="000B1A4F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0B1A4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B1A4F"/>
    <w:rPr>
      <w:vertAlign w:val="superscript"/>
    </w:rPr>
  </w:style>
  <w:style w:type="table" w:styleId="a8">
    <w:name w:val="Table Grid"/>
    <w:basedOn w:val="a1"/>
    <w:uiPriority w:val="59"/>
    <w:rsid w:val="00A3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Char2"/>
    <w:uiPriority w:val="99"/>
    <w:semiHidden/>
    <w:unhideWhenUsed/>
    <w:rsid w:val="00272146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272146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721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A849-AF30-4998-8E21-01AC0AF8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23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113</cp:revision>
  <dcterms:created xsi:type="dcterms:W3CDTF">2018-07-14T20:56:00Z</dcterms:created>
  <dcterms:modified xsi:type="dcterms:W3CDTF">2025-08-10T11:34:00Z</dcterms:modified>
</cp:coreProperties>
</file>