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1D9" w:rsidRDefault="006C21D9" w:rsidP="00D10086">
      <w:pPr>
        <w:tabs>
          <w:tab w:val="left" w:pos="4523"/>
        </w:tabs>
        <w:spacing w:line="240" w:lineRule="auto"/>
        <w:ind w:left="-668"/>
        <w:jc w:val="center"/>
        <w:rPr>
          <w:rFonts w:ascii="Hacen Qatar" w:hAnsi="Hacen Qatar" w:cs="Traditional Arabic" w:hint="cs"/>
          <w:b/>
          <w:bCs/>
          <w:color w:val="FF0000"/>
          <w:sz w:val="34"/>
          <w:szCs w:val="34"/>
          <w:rtl/>
          <w:lang w:bidi="ar-EG"/>
        </w:rPr>
      </w:pPr>
    </w:p>
    <w:p w:rsidR="006C21D9" w:rsidRDefault="006C21D9" w:rsidP="00D10086">
      <w:pPr>
        <w:tabs>
          <w:tab w:val="left" w:pos="4523"/>
        </w:tabs>
        <w:spacing w:line="240" w:lineRule="auto"/>
        <w:ind w:left="-668"/>
        <w:jc w:val="center"/>
        <w:rPr>
          <w:rFonts w:ascii="Hacen Qatar" w:hAnsi="Hacen Qatar" w:cs="Traditional Arabic" w:hint="cs"/>
          <w:b/>
          <w:bCs/>
          <w:color w:val="FF0000"/>
          <w:sz w:val="34"/>
          <w:szCs w:val="34"/>
          <w:rtl/>
        </w:rPr>
      </w:pPr>
    </w:p>
    <w:p w:rsidR="006C21D9" w:rsidRDefault="006C21D9" w:rsidP="00D10086">
      <w:pPr>
        <w:tabs>
          <w:tab w:val="left" w:pos="4523"/>
        </w:tabs>
        <w:spacing w:line="240" w:lineRule="auto"/>
        <w:ind w:left="-668"/>
        <w:jc w:val="center"/>
        <w:rPr>
          <w:rFonts w:ascii="Hacen Qatar" w:hAnsi="Hacen Qatar" w:cs="Traditional Arabic" w:hint="cs"/>
          <w:b/>
          <w:bCs/>
          <w:color w:val="FF0000"/>
          <w:sz w:val="34"/>
          <w:szCs w:val="34"/>
          <w:rtl/>
        </w:rPr>
      </w:pPr>
    </w:p>
    <w:p w:rsidR="006C21D9" w:rsidRDefault="006C21D9" w:rsidP="00D10086">
      <w:pPr>
        <w:tabs>
          <w:tab w:val="left" w:pos="4523"/>
        </w:tabs>
        <w:spacing w:line="240" w:lineRule="auto"/>
        <w:ind w:left="-668"/>
        <w:jc w:val="center"/>
        <w:rPr>
          <w:rFonts w:ascii="Hacen Qatar" w:hAnsi="Hacen Qatar" w:cs="Traditional Arabic" w:hint="cs"/>
          <w:b/>
          <w:bCs/>
          <w:color w:val="FF0000"/>
          <w:sz w:val="34"/>
          <w:szCs w:val="34"/>
          <w:rtl/>
        </w:rPr>
      </w:pPr>
    </w:p>
    <w:p w:rsidR="006C21D9" w:rsidRDefault="006C21D9" w:rsidP="00D10086">
      <w:pPr>
        <w:tabs>
          <w:tab w:val="left" w:pos="4523"/>
        </w:tabs>
        <w:spacing w:line="240" w:lineRule="auto"/>
        <w:ind w:left="-668"/>
        <w:jc w:val="center"/>
        <w:rPr>
          <w:rFonts w:ascii="Hacen Qatar" w:hAnsi="Hacen Qatar" w:cs="Traditional Arabic" w:hint="cs"/>
          <w:b/>
          <w:bCs/>
          <w:color w:val="FF0000"/>
          <w:sz w:val="34"/>
          <w:szCs w:val="34"/>
          <w:rtl/>
        </w:rPr>
      </w:pPr>
    </w:p>
    <w:p w:rsidR="006C21D9" w:rsidRDefault="006C21D9" w:rsidP="00D10086">
      <w:pPr>
        <w:tabs>
          <w:tab w:val="left" w:pos="4523"/>
        </w:tabs>
        <w:spacing w:line="240" w:lineRule="auto"/>
        <w:ind w:left="-668"/>
        <w:jc w:val="center"/>
        <w:rPr>
          <w:rFonts w:ascii="Hacen Qatar" w:hAnsi="Hacen Qatar" w:cs="Al-Kharashi 27" w:hint="cs"/>
          <w:b/>
          <w:bCs/>
          <w:color w:val="0000CC"/>
          <w:sz w:val="80"/>
          <w:szCs w:val="80"/>
          <w:rtl/>
        </w:rPr>
      </w:pPr>
    </w:p>
    <w:p w:rsidR="006C21D9" w:rsidRDefault="006C21D9" w:rsidP="00D10086">
      <w:pPr>
        <w:tabs>
          <w:tab w:val="left" w:pos="4523"/>
        </w:tabs>
        <w:spacing w:line="240" w:lineRule="auto"/>
        <w:ind w:left="-668"/>
        <w:jc w:val="center"/>
        <w:rPr>
          <w:rFonts w:ascii="Hacen Qatar" w:hAnsi="Hacen Qatar" w:cs="Al-Kharashi 27" w:hint="cs"/>
          <w:b/>
          <w:bCs/>
          <w:color w:val="0000CC"/>
          <w:sz w:val="80"/>
          <w:szCs w:val="80"/>
          <w:rtl/>
        </w:rPr>
      </w:pPr>
    </w:p>
    <w:p w:rsidR="00D10086" w:rsidRPr="006C21D9" w:rsidRDefault="00D10086" w:rsidP="00D10086">
      <w:pPr>
        <w:tabs>
          <w:tab w:val="left" w:pos="4523"/>
        </w:tabs>
        <w:spacing w:line="240" w:lineRule="auto"/>
        <w:ind w:left="-668"/>
        <w:jc w:val="center"/>
        <w:rPr>
          <w:rFonts w:ascii="Hacen Qatar" w:hAnsi="Hacen Qatar" w:cs="Al-Kharashi 27" w:hint="cs"/>
          <w:b/>
          <w:bCs/>
          <w:color w:val="0000CC"/>
          <w:sz w:val="80"/>
          <w:szCs w:val="80"/>
          <w:rtl/>
        </w:rPr>
      </w:pPr>
      <w:r w:rsidRPr="006C21D9">
        <w:rPr>
          <w:rFonts w:ascii="Hacen Qatar" w:hAnsi="Hacen Qatar" w:cs="Al-Kharashi 27" w:hint="cs"/>
          <w:b/>
          <w:bCs/>
          <w:color w:val="0000CC"/>
          <w:sz w:val="80"/>
          <w:szCs w:val="80"/>
          <w:rtl/>
        </w:rPr>
        <w:t>الرباط</w:t>
      </w:r>
      <w:r w:rsidRPr="006C21D9">
        <w:rPr>
          <w:rFonts w:ascii="Hacen Qatar" w:hAnsi="Hacen Qatar" w:cs="Al-Kharashi 27"/>
          <w:b/>
          <w:bCs/>
          <w:color w:val="0000CC"/>
          <w:sz w:val="80"/>
          <w:szCs w:val="80"/>
          <w:rtl/>
        </w:rPr>
        <w:t xml:space="preserve"> (</w:t>
      </w:r>
      <w:r w:rsidRPr="006C21D9">
        <w:rPr>
          <w:rFonts w:ascii="Hacen Qatar" w:hAnsi="Hacen Qatar" w:cs="Al-Kharashi 27" w:hint="cs"/>
          <w:b/>
          <w:bCs/>
          <w:color w:val="0000CC"/>
          <w:sz w:val="80"/>
          <w:szCs w:val="80"/>
          <w:rtl/>
        </w:rPr>
        <w:t>مكانه</w:t>
      </w:r>
      <w:r w:rsidRPr="006C21D9">
        <w:rPr>
          <w:rFonts w:ascii="Hacen Qatar" w:hAnsi="Hacen Qatar" w:cs="Al-Kharashi 27"/>
          <w:b/>
          <w:bCs/>
          <w:color w:val="0000CC"/>
          <w:sz w:val="80"/>
          <w:szCs w:val="80"/>
          <w:rtl/>
        </w:rPr>
        <w:t xml:space="preserve"> </w:t>
      </w:r>
      <w:r w:rsidRPr="006C21D9">
        <w:rPr>
          <w:rFonts w:ascii="Hacen Qatar" w:hAnsi="Hacen Qatar" w:cs="Al-Kharashi 27" w:hint="cs"/>
          <w:b/>
          <w:bCs/>
          <w:color w:val="0000CC"/>
          <w:sz w:val="80"/>
          <w:szCs w:val="80"/>
          <w:rtl/>
        </w:rPr>
        <w:t>ومكانته</w:t>
      </w:r>
      <w:r w:rsidRPr="006C21D9">
        <w:rPr>
          <w:rFonts w:ascii="Hacen Qatar" w:hAnsi="Hacen Qatar" w:cs="Al-Kharashi 27"/>
          <w:b/>
          <w:bCs/>
          <w:color w:val="0000CC"/>
          <w:sz w:val="80"/>
          <w:szCs w:val="80"/>
          <w:rtl/>
        </w:rPr>
        <w:t xml:space="preserve"> </w:t>
      </w:r>
      <w:r w:rsidRPr="006C21D9">
        <w:rPr>
          <w:rFonts w:ascii="Hacen Qatar" w:hAnsi="Hacen Qatar" w:cs="Al-Kharashi 27" w:hint="cs"/>
          <w:b/>
          <w:bCs/>
          <w:color w:val="0000CC"/>
          <w:sz w:val="80"/>
          <w:szCs w:val="80"/>
          <w:rtl/>
        </w:rPr>
        <w:t>وفضله</w:t>
      </w:r>
      <w:r w:rsidRPr="006C21D9">
        <w:rPr>
          <w:rFonts w:ascii="Hacen Qatar" w:hAnsi="Hacen Qatar" w:cs="Al-Kharashi 27"/>
          <w:b/>
          <w:bCs/>
          <w:color w:val="0000CC"/>
          <w:sz w:val="80"/>
          <w:szCs w:val="80"/>
          <w:rtl/>
        </w:rPr>
        <w:t xml:space="preserve"> </w:t>
      </w:r>
      <w:r w:rsidRPr="006C21D9">
        <w:rPr>
          <w:rFonts w:ascii="Hacen Qatar" w:hAnsi="Hacen Qatar" w:cs="Al-Kharashi 27" w:hint="cs"/>
          <w:b/>
          <w:bCs/>
          <w:color w:val="0000CC"/>
          <w:sz w:val="80"/>
          <w:szCs w:val="80"/>
          <w:rtl/>
        </w:rPr>
        <w:t>ومدته</w:t>
      </w:r>
      <w:r w:rsidRPr="006C21D9">
        <w:rPr>
          <w:rFonts w:ascii="Hacen Qatar" w:hAnsi="Hacen Qatar" w:cs="Al-Kharashi 27"/>
          <w:b/>
          <w:bCs/>
          <w:color w:val="0000CC"/>
          <w:sz w:val="80"/>
          <w:szCs w:val="80"/>
          <w:rtl/>
        </w:rPr>
        <w:t>)</w:t>
      </w:r>
    </w:p>
    <w:p w:rsidR="006C21D9" w:rsidRPr="006C21D9" w:rsidRDefault="006C21D9" w:rsidP="00D10086">
      <w:pPr>
        <w:tabs>
          <w:tab w:val="left" w:pos="4523"/>
        </w:tabs>
        <w:spacing w:line="240" w:lineRule="auto"/>
        <w:ind w:left="-668"/>
        <w:jc w:val="center"/>
        <w:rPr>
          <w:rFonts w:ascii="Hacen Qatar" w:hAnsi="Hacen Qatar" w:cs="Al-Kharashi 27"/>
          <w:b/>
          <w:bCs/>
          <w:color w:val="FF0000"/>
          <w:sz w:val="66"/>
          <w:szCs w:val="66"/>
          <w:rtl/>
        </w:rPr>
      </w:pPr>
    </w:p>
    <w:p w:rsidR="00D10086" w:rsidRPr="006C21D9" w:rsidRDefault="00D10086" w:rsidP="006C21D9">
      <w:pPr>
        <w:tabs>
          <w:tab w:val="left" w:pos="4523"/>
        </w:tabs>
        <w:spacing w:line="240" w:lineRule="auto"/>
        <w:ind w:left="-668"/>
        <w:jc w:val="center"/>
        <w:rPr>
          <w:rFonts w:ascii="Hacen Qatar" w:hAnsi="Hacen Qatar" w:cs="Al-Kharashi 27" w:hint="cs"/>
          <w:b/>
          <w:bCs/>
          <w:color w:val="FF0000"/>
          <w:sz w:val="66"/>
          <w:szCs w:val="66"/>
          <w:rtl/>
        </w:rPr>
      </w:pPr>
      <w:r w:rsidRPr="006C21D9">
        <w:rPr>
          <w:rFonts w:ascii="Hacen Qatar" w:hAnsi="Hacen Qatar" w:cs="Al-Kharashi 27" w:hint="cs"/>
          <w:b/>
          <w:bCs/>
          <w:color w:val="FF0000"/>
          <w:sz w:val="66"/>
          <w:szCs w:val="66"/>
          <w:rtl/>
        </w:rPr>
        <w:t>رأفت</w:t>
      </w:r>
      <w:r w:rsidRPr="006C21D9">
        <w:rPr>
          <w:rFonts w:ascii="Hacen Qatar" w:hAnsi="Hacen Qatar" w:cs="Al-Kharashi 27"/>
          <w:b/>
          <w:bCs/>
          <w:color w:val="FF0000"/>
          <w:sz w:val="66"/>
          <w:szCs w:val="66"/>
          <w:rtl/>
        </w:rPr>
        <w:t xml:space="preserve"> </w:t>
      </w:r>
      <w:r w:rsidRPr="006C21D9">
        <w:rPr>
          <w:rFonts w:ascii="Hacen Qatar" w:hAnsi="Hacen Qatar" w:cs="Al-Kharashi 27" w:hint="cs"/>
          <w:b/>
          <w:bCs/>
          <w:color w:val="FF0000"/>
          <w:sz w:val="66"/>
          <w:szCs w:val="66"/>
          <w:rtl/>
        </w:rPr>
        <w:t>بن</w:t>
      </w:r>
      <w:r w:rsidRPr="006C21D9">
        <w:rPr>
          <w:rFonts w:ascii="Hacen Qatar" w:hAnsi="Hacen Qatar" w:cs="Al-Kharashi 27"/>
          <w:b/>
          <w:bCs/>
          <w:color w:val="FF0000"/>
          <w:sz w:val="66"/>
          <w:szCs w:val="66"/>
          <w:rtl/>
        </w:rPr>
        <w:t xml:space="preserve"> </w:t>
      </w:r>
      <w:r w:rsidRPr="006C21D9">
        <w:rPr>
          <w:rFonts w:ascii="Hacen Qatar" w:hAnsi="Hacen Qatar" w:cs="Al-Kharashi 27" w:hint="cs"/>
          <w:b/>
          <w:bCs/>
          <w:color w:val="FF0000"/>
          <w:sz w:val="66"/>
          <w:szCs w:val="66"/>
          <w:rtl/>
        </w:rPr>
        <w:t>محمد</w:t>
      </w:r>
      <w:r w:rsidRPr="006C21D9">
        <w:rPr>
          <w:rFonts w:ascii="Hacen Qatar" w:hAnsi="Hacen Qatar" w:cs="Al-Kharashi 27"/>
          <w:b/>
          <w:bCs/>
          <w:color w:val="FF0000"/>
          <w:sz w:val="66"/>
          <w:szCs w:val="66"/>
          <w:rtl/>
        </w:rPr>
        <w:t xml:space="preserve"> </w:t>
      </w:r>
      <w:r w:rsidRPr="006C21D9">
        <w:rPr>
          <w:rFonts w:ascii="Hacen Qatar" w:hAnsi="Hacen Qatar" w:cs="Al-Kharashi 27" w:hint="cs"/>
          <w:b/>
          <w:bCs/>
          <w:color w:val="FF0000"/>
          <w:sz w:val="66"/>
          <w:szCs w:val="66"/>
          <w:rtl/>
        </w:rPr>
        <w:t>مرسي</w:t>
      </w:r>
      <w:r w:rsidRPr="006C21D9">
        <w:rPr>
          <w:rFonts w:ascii="Hacen Qatar" w:hAnsi="Hacen Qatar" w:cs="Al-Kharashi 27"/>
          <w:b/>
          <w:bCs/>
          <w:color w:val="FF0000"/>
          <w:sz w:val="66"/>
          <w:szCs w:val="66"/>
          <w:rtl/>
        </w:rPr>
        <w:t xml:space="preserve"> </w:t>
      </w:r>
      <w:r w:rsidRPr="006C21D9">
        <w:rPr>
          <w:rFonts w:ascii="Hacen Qatar" w:hAnsi="Hacen Qatar" w:cs="Al-Kharashi 27" w:hint="cs"/>
          <w:b/>
          <w:bCs/>
          <w:color w:val="FF0000"/>
          <w:sz w:val="66"/>
          <w:szCs w:val="66"/>
          <w:rtl/>
        </w:rPr>
        <w:t>آل</w:t>
      </w:r>
      <w:r w:rsidRPr="006C21D9">
        <w:rPr>
          <w:rFonts w:ascii="Hacen Qatar" w:hAnsi="Hacen Qatar" w:cs="Al-Kharashi 27"/>
          <w:b/>
          <w:bCs/>
          <w:color w:val="FF0000"/>
          <w:sz w:val="66"/>
          <w:szCs w:val="66"/>
          <w:rtl/>
        </w:rPr>
        <w:t xml:space="preserve"> </w:t>
      </w:r>
      <w:r w:rsidRPr="006C21D9">
        <w:rPr>
          <w:rFonts w:ascii="Hacen Qatar" w:hAnsi="Hacen Qatar" w:cs="Al-Kharashi 27" w:hint="cs"/>
          <w:b/>
          <w:bCs/>
          <w:color w:val="FF0000"/>
          <w:sz w:val="66"/>
          <w:szCs w:val="66"/>
          <w:rtl/>
        </w:rPr>
        <w:t>أبو يوسف</w:t>
      </w:r>
    </w:p>
    <w:p w:rsidR="006C21D9" w:rsidRDefault="006C21D9" w:rsidP="00D10086">
      <w:pPr>
        <w:tabs>
          <w:tab w:val="left" w:pos="4523"/>
        </w:tabs>
        <w:spacing w:line="240" w:lineRule="auto"/>
        <w:ind w:left="41"/>
        <w:jc w:val="center"/>
        <w:rPr>
          <w:rFonts w:ascii="Hacen Qatar" w:hAnsi="Hacen Qatar" w:cs="Traditional Arabic" w:hint="cs"/>
          <w:b/>
          <w:bCs/>
          <w:color w:val="FF0000"/>
          <w:sz w:val="34"/>
          <w:szCs w:val="34"/>
          <w:rtl/>
        </w:rPr>
      </w:pPr>
    </w:p>
    <w:p w:rsidR="006C21D9" w:rsidRDefault="006C21D9" w:rsidP="006C21D9">
      <w:pPr>
        <w:tabs>
          <w:tab w:val="left" w:pos="4523"/>
        </w:tabs>
        <w:spacing w:line="240" w:lineRule="auto"/>
        <w:rPr>
          <w:rFonts w:ascii="Hacen Qatar" w:hAnsi="Hacen Qatar" w:cs="Traditional Arabic" w:hint="cs"/>
          <w:b/>
          <w:bCs/>
          <w:color w:val="FF0000"/>
          <w:sz w:val="34"/>
          <w:szCs w:val="34"/>
          <w:rtl/>
        </w:rPr>
      </w:pPr>
    </w:p>
    <w:p w:rsidR="006C21D9" w:rsidRPr="001456AC" w:rsidRDefault="006C21D9" w:rsidP="00DE0C8C">
      <w:pPr>
        <w:tabs>
          <w:tab w:val="left" w:pos="4523"/>
        </w:tabs>
        <w:spacing w:line="240" w:lineRule="auto"/>
        <w:rPr>
          <w:rFonts w:ascii="Hacen Qatar" w:hAnsi="Hacen Qatar" w:cs="Traditional Arabic"/>
          <w:b/>
          <w:bCs/>
          <w:color w:val="FF0000"/>
          <w:sz w:val="34"/>
          <w:szCs w:val="34"/>
          <w:rtl/>
        </w:rPr>
      </w:pPr>
    </w:p>
    <w:p w:rsidR="00D10086" w:rsidRPr="006C21D9" w:rsidRDefault="00D10086" w:rsidP="00D10086">
      <w:pPr>
        <w:tabs>
          <w:tab w:val="left" w:pos="4523"/>
        </w:tabs>
        <w:spacing w:line="240" w:lineRule="auto"/>
        <w:ind w:left="41"/>
        <w:jc w:val="both"/>
        <w:rPr>
          <w:rFonts w:ascii="Hacen Qatar" w:hAnsi="Hacen Qatar" w:cs="Traditional Arabic"/>
          <w:b/>
          <w:bCs/>
          <w:color w:val="00B050"/>
          <w:sz w:val="34"/>
          <w:szCs w:val="34"/>
          <w:rtl/>
          <w:lang w:bidi="ar-EG"/>
        </w:rPr>
      </w:pPr>
      <w:r w:rsidRPr="006C21D9">
        <w:rPr>
          <w:rFonts w:ascii="Hacen Qatar" w:hAnsi="Hacen Qatar" w:cs="Traditional Arabic"/>
          <w:b/>
          <w:bCs/>
          <w:color w:val="00B050"/>
          <w:sz w:val="34"/>
          <w:szCs w:val="34"/>
          <w:rtl/>
          <w:lang w:bidi="ar-EG"/>
        </w:rPr>
        <w:t>الرباط لغة</w:t>
      </w:r>
      <w:r w:rsidRPr="006C21D9">
        <w:rPr>
          <w:rFonts w:ascii="Hacen Qatar" w:hAnsi="Hacen Qatar" w:cs="Traditional Arabic" w:hint="cs"/>
          <w:b/>
          <w:bCs/>
          <w:color w:val="00B050"/>
          <w:sz w:val="34"/>
          <w:szCs w:val="34"/>
          <w:rtl/>
          <w:lang w:bidi="ar-EG"/>
        </w:rPr>
        <w:t>ً</w:t>
      </w:r>
      <w:r w:rsidRPr="006C21D9">
        <w:rPr>
          <w:rFonts w:ascii="Hacen Qatar" w:hAnsi="Hacen Qatar" w:cs="Traditional Arabic"/>
          <w:b/>
          <w:bCs/>
          <w:color w:val="00B050"/>
          <w:sz w:val="34"/>
          <w:szCs w:val="34"/>
          <w:rtl/>
          <w:lang w:bidi="ar-EG"/>
        </w:rPr>
        <w:t xml:space="preserve"> واصطلاح</w:t>
      </w:r>
      <w:r w:rsidRPr="006C21D9">
        <w:rPr>
          <w:rFonts w:ascii="Hacen Qatar" w:hAnsi="Hacen Qatar" w:cs="Traditional Arabic" w:hint="cs"/>
          <w:b/>
          <w:bCs/>
          <w:color w:val="00B050"/>
          <w:sz w:val="34"/>
          <w:szCs w:val="34"/>
          <w:rtl/>
          <w:lang w:bidi="ar-EG"/>
        </w:rPr>
        <w:t>ً</w:t>
      </w:r>
      <w:r w:rsidRPr="006C21D9">
        <w:rPr>
          <w:rFonts w:ascii="Hacen Qatar" w:hAnsi="Hacen Qatar" w:cs="Traditional Arabic"/>
          <w:b/>
          <w:bCs/>
          <w:color w:val="00B050"/>
          <w:sz w:val="34"/>
          <w:szCs w:val="34"/>
          <w:rtl/>
          <w:lang w:bidi="ar-EG"/>
        </w:rPr>
        <w:t>ا</w:t>
      </w:r>
      <w:r w:rsidR="00A11575">
        <w:rPr>
          <w:rFonts w:ascii="Hacen Qatar" w:hAnsi="Hacen Qatar" w:cs="Traditional Arabic"/>
          <w:b/>
          <w:bCs/>
          <w:color w:val="00B050"/>
          <w:sz w:val="34"/>
          <w:szCs w:val="34"/>
          <w:rtl/>
          <w:lang w:bidi="ar-EG"/>
        </w:rPr>
        <w:t>:</w:t>
      </w:r>
      <w:r w:rsidRPr="006C21D9">
        <w:rPr>
          <w:rFonts w:ascii="Hacen Qatar" w:hAnsi="Hacen Qatar" w:cs="Traditional Arabic"/>
          <w:b/>
          <w:bCs/>
          <w:color w:val="00B050"/>
          <w:sz w:val="34"/>
          <w:szCs w:val="34"/>
          <w:rtl/>
          <w:lang w:bidi="ar-EG"/>
        </w:rPr>
        <w:tab/>
      </w:r>
    </w:p>
    <w:p w:rsidR="00D10086" w:rsidRPr="006C21D9" w:rsidRDefault="00D10086" w:rsidP="00D10086">
      <w:pPr>
        <w:spacing w:line="240" w:lineRule="auto"/>
        <w:ind w:left="41"/>
        <w:jc w:val="both"/>
        <w:rPr>
          <w:rFonts w:cs="Traditional Arabic"/>
          <w:b/>
          <w:bCs/>
          <w:color w:val="0000CC"/>
          <w:sz w:val="34"/>
          <w:szCs w:val="34"/>
          <w:rtl/>
          <w:lang w:bidi="ar-EG"/>
        </w:rPr>
      </w:pPr>
      <w:r w:rsidRPr="006C21D9">
        <w:rPr>
          <w:rFonts w:cs="Traditional Arabic" w:hint="cs"/>
          <w:b/>
          <w:bCs/>
          <w:color w:val="0000CC"/>
          <w:sz w:val="34"/>
          <w:szCs w:val="34"/>
          <w:rtl/>
          <w:lang w:bidi="ar-EG"/>
        </w:rPr>
        <w:t>1- الرباط لغة</w:t>
      </w:r>
      <w:r w:rsidR="00A11575">
        <w:rPr>
          <w:rFonts w:cs="Traditional Arabic" w:hint="cs"/>
          <w:b/>
          <w:bCs/>
          <w:color w:val="0000CC"/>
          <w:sz w:val="34"/>
          <w:szCs w:val="34"/>
          <w:rtl/>
          <w:lang w:bidi="ar-EG"/>
        </w:rPr>
        <w:t>:</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t>هو الشيء الذي ي</w:t>
      </w:r>
      <w:r>
        <w:rPr>
          <w:rFonts w:cs="Traditional Arabic" w:hint="cs"/>
          <w:sz w:val="34"/>
          <w:szCs w:val="34"/>
          <w:rtl/>
          <w:lang w:bidi="ar-EG"/>
        </w:rPr>
        <w:t>ُ</w:t>
      </w:r>
      <w:r w:rsidRPr="00BB1B44">
        <w:rPr>
          <w:rFonts w:cs="Traditional Arabic" w:hint="cs"/>
          <w:sz w:val="34"/>
          <w:szCs w:val="34"/>
          <w:rtl/>
          <w:lang w:bidi="ar-EG"/>
        </w:rPr>
        <w:t>ربط به</w:t>
      </w:r>
      <w:r w:rsidR="00A11575">
        <w:rPr>
          <w:rFonts w:cs="Traditional Arabic" w:hint="cs"/>
          <w:sz w:val="34"/>
          <w:szCs w:val="34"/>
          <w:rtl/>
          <w:lang w:bidi="ar-EG"/>
        </w:rPr>
        <w:t xml:space="preserve">، </w:t>
      </w:r>
      <w:r w:rsidRPr="00BB1B44">
        <w:rPr>
          <w:rFonts w:cs="Traditional Arabic" w:hint="cs"/>
          <w:sz w:val="34"/>
          <w:szCs w:val="34"/>
          <w:rtl/>
          <w:lang w:bidi="ar-EG"/>
        </w:rPr>
        <w:t xml:space="preserve">وجمعه </w:t>
      </w:r>
      <w:r w:rsidRPr="0044640C">
        <w:rPr>
          <w:rFonts w:cs="Traditional Arabic" w:hint="cs"/>
          <w:sz w:val="34"/>
          <w:szCs w:val="34"/>
          <w:rtl/>
          <w:lang w:bidi="ar-EG"/>
        </w:rPr>
        <w:t>رُبُط</w:t>
      </w:r>
      <w:r w:rsidR="00A11575">
        <w:rPr>
          <w:rFonts w:cs="Traditional Arabic" w:hint="cs"/>
          <w:sz w:val="34"/>
          <w:szCs w:val="34"/>
          <w:rtl/>
          <w:lang w:bidi="ar-EG"/>
        </w:rPr>
        <w:t xml:space="preserve">، </w:t>
      </w:r>
      <w:r w:rsidRPr="00BB1B44">
        <w:rPr>
          <w:rFonts w:cs="Traditional Arabic" w:hint="cs"/>
          <w:sz w:val="34"/>
          <w:szCs w:val="34"/>
          <w:rtl/>
          <w:lang w:bidi="ar-EG"/>
        </w:rPr>
        <w:t>وربطَ الدابة</w:t>
      </w:r>
      <w:r w:rsidR="00A11575">
        <w:rPr>
          <w:rFonts w:cs="Traditional Arabic"/>
          <w:sz w:val="34"/>
          <w:szCs w:val="34"/>
          <w:rtl/>
          <w:lang w:bidi="ar-EG"/>
        </w:rPr>
        <w:t>:</w:t>
      </w:r>
      <w:r w:rsidRPr="00BB1B44">
        <w:rPr>
          <w:rFonts w:cs="Traditional Arabic" w:hint="cs"/>
          <w:sz w:val="34"/>
          <w:szCs w:val="34"/>
          <w:rtl/>
          <w:lang w:bidi="ar-EG"/>
        </w:rPr>
        <w:t xml:space="preserve"> شدَّها بالحبل</w:t>
      </w:r>
      <w:r w:rsidR="00A11575">
        <w:rPr>
          <w:rFonts w:cs="Traditional Arabic" w:hint="cs"/>
          <w:sz w:val="34"/>
          <w:szCs w:val="34"/>
          <w:rtl/>
          <w:lang w:bidi="ar-EG"/>
        </w:rPr>
        <w:t xml:space="preserve">، </w:t>
      </w:r>
      <w:r w:rsidRPr="00BB1B44">
        <w:rPr>
          <w:rFonts w:cs="Traditional Arabic" w:hint="cs"/>
          <w:sz w:val="34"/>
          <w:szCs w:val="34"/>
          <w:rtl/>
          <w:lang w:bidi="ar-EG"/>
        </w:rPr>
        <w:t>والمِرْبَط</w:t>
      </w:r>
      <w:r w:rsidR="00A11575">
        <w:rPr>
          <w:rFonts w:cs="Traditional Arabic"/>
          <w:sz w:val="34"/>
          <w:szCs w:val="34"/>
          <w:rtl/>
          <w:lang w:bidi="ar-EG"/>
        </w:rPr>
        <w:t>:</w:t>
      </w:r>
      <w:r w:rsidRPr="00BB1B44">
        <w:rPr>
          <w:rFonts w:cs="Traditional Arabic" w:hint="cs"/>
          <w:sz w:val="34"/>
          <w:szCs w:val="34"/>
          <w:rtl/>
          <w:lang w:bidi="ar-EG"/>
        </w:rPr>
        <w:t xml:space="preserve"> الحبل</w:t>
      </w:r>
      <w:r w:rsidR="00A11575">
        <w:rPr>
          <w:rFonts w:cs="Traditional Arabic" w:hint="cs"/>
          <w:sz w:val="34"/>
          <w:szCs w:val="34"/>
          <w:rtl/>
          <w:lang w:bidi="ar-EG"/>
        </w:rPr>
        <w:t xml:space="preserve">، </w:t>
      </w:r>
      <w:r w:rsidRPr="00BB1B44">
        <w:rPr>
          <w:rFonts w:cs="Traditional Arabic" w:hint="cs"/>
          <w:sz w:val="34"/>
          <w:szCs w:val="34"/>
          <w:rtl/>
          <w:lang w:bidi="ar-EG"/>
        </w:rPr>
        <w:t>وقطعت الدابة رِباطَها ومِرْبطها</w:t>
      </w:r>
      <w:r w:rsidR="00A11575">
        <w:rPr>
          <w:rFonts w:cs="Traditional Arabic" w:hint="cs"/>
          <w:sz w:val="34"/>
          <w:szCs w:val="34"/>
          <w:rtl/>
          <w:lang w:bidi="ar-EG"/>
        </w:rPr>
        <w:t xml:space="preserve">، </w:t>
      </w:r>
      <w:r w:rsidRPr="00BB1B44">
        <w:rPr>
          <w:rFonts w:cs="Traditional Arabic" w:hint="cs"/>
          <w:sz w:val="34"/>
          <w:szCs w:val="34"/>
          <w:rtl/>
          <w:lang w:bidi="ar-EG"/>
        </w:rPr>
        <w:t>والخيل رُبُطها ومرابطها</w:t>
      </w:r>
      <w:r w:rsidR="00A11575">
        <w:rPr>
          <w:rFonts w:cs="Traditional Arabic" w:hint="cs"/>
          <w:sz w:val="34"/>
          <w:szCs w:val="34"/>
          <w:rtl/>
          <w:lang w:bidi="ar-EG"/>
        </w:rPr>
        <w:t xml:space="preserve">، </w:t>
      </w:r>
      <w:r w:rsidRPr="00BB1B44">
        <w:rPr>
          <w:rFonts w:cs="Traditional Arabic" w:hint="cs"/>
          <w:sz w:val="34"/>
          <w:szCs w:val="34"/>
          <w:rtl/>
          <w:lang w:bidi="ar-EG"/>
        </w:rPr>
        <w:t>والفرس في مَرْبطه</w:t>
      </w:r>
      <w:r w:rsidR="00A11575">
        <w:rPr>
          <w:rFonts w:cs="Traditional Arabic" w:hint="cs"/>
          <w:sz w:val="34"/>
          <w:szCs w:val="34"/>
          <w:rtl/>
          <w:lang w:bidi="ar-EG"/>
        </w:rPr>
        <w:t xml:space="preserve">، </w:t>
      </w:r>
      <w:r w:rsidRPr="00BB1B44">
        <w:rPr>
          <w:rFonts w:cs="Traditional Arabic" w:hint="cs"/>
          <w:sz w:val="34"/>
          <w:szCs w:val="34"/>
          <w:rtl/>
          <w:lang w:bidi="ar-EG"/>
        </w:rPr>
        <w:t>والخيل في مرابطها</w:t>
      </w:r>
      <w:r w:rsidR="00A11575">
        <w:rPr>
          <w:rFonts w:cs="Traditional Arabic" w:hint="cs"/>
          <w:sz w:val="34"/>
          <w:szCs w:val="34"/>
          <w:rtl/>
          <w:lang w:bidi="ar-EG"/>
        </w:rPr>
        <w:t xml:space="preserve">، </w:t>
      </w:r>
      <w:r w:rsidRPr="00BB1B44">
        <w:rPr>
          <w:rFonts w:cs="Traditional Arabic" w:hint="cs"/>
          <w:sz w:val="34"/>
          <w:szCs w:val="34"/>
          <w:rtl/>
          <w:lang w:bidi="ar-EG"/>
        </w:rPr>
        <w:t>وفرس رَبِيط</w:t>
      </w:r>
      <w:r w:rsidR="00A11575">
        <w:rPr>
          <w:rFonts w:cs="Traditional Arabic" w:hint="cs"/>
          <w:sz w:val="34"/>
          <w:szCs w:val="34"/>
          <w:rtl/>
          <w:lang w:bidi="ar-EG"/>
        </w:rPr>
        <w:t>:</w:t>
      </w:r>
      <w:r w:rsidRPr="00BB1B44">
        <w:rPr>
          <w:rFonts w:cs="Traditional Arabic" w:hint="cs"/>
          <w:sz w:val="34"/>
          <w:szCs w:val="34"/>
          <w:rtl/>
          <w:lang w:bidi="ar-EG"/>
        </w:rPr>
        <w:t xml:space="preserve"> مربوط لا ي</w:t>
      </w:r>
      <w:r>
        <w:rPr>
          <w:rFonts w:cs="Traditional Arabic" w:hint="cs"/>
          <w:sz w:val="34"/>
          <w:szCs w:val="34"/>
          <w:rtl/>
          <w:lang w:bidi="ar-EG"/>
        </w:rPr>
        <w:t>ُ</w:t>
      </w:r>
      <w:r w:rsidRPr="00BB1B44">
        <w:rPr>
          <w:rFonts w:cs="Traditional Arabic" w:hint="cs"/>
          <w:sz w:val="34"/>
          <w:szCs w:val="34"/>
          <w:rtl/>
          <w:lang w:bidi="ar-EG"/>
        </w:rPr>
        <w:t>ورد</w:t>
      </w:r>
      <w:r w:rsidR="00A11575">
        <w:rPr>
          <w:rFonts w:cs="Traditional Arabic" w:hint="cs"/>
          <w:sz w:val="34"/>
          <w:szCs w:val="34"/>
          <w:rtl/>
          <w:lang w:bidi="ar-EG"/>
        </w:rPr>
        <w:t xml:space="preserve">، </w:t>
      </w:r>
      <w:r w:rsidRPr="00BB1B44">
        <w:rPr>
          <w:rFonts w:cs="Traditional Arabic" w:hint="cs"/>
          <w:sz w:val="34"/>
          <w:szCs w:val="34"/>
          <w:rtl/>
          <w:lang w:bidi="ar-EG"/>
        </w:rPr>
        <w:t>وارتب</w:t>
      </w:r>
      <w:r>
        <w:rPr>
          <w:rFonts w:cs="Traditional Arabic" w:hint="cs"/>
          <w:sz w:val="34"/>
          <w:szCs w:val="34"/>
          <w:rtl/>
          <w:lang w:bidi="ar-EG"/>
        </w:rPr>
        <w:t>َ</w:t>
      </w:r>
      <w:r w:rsidRPr="00BB1B44">
        <w:rPr>
          <w:rFonts w:cs="Traditional Arabic" w:hint="cs"/>
          <w:sz w:val="34"/>
          <w:szCs w:val="34"/>
          <w:rtl/>
          <w:lang w:bidi="ar-EG"/>
        </w:rPr>
        <w:t>ط فلان فرسًا</w:t>
      </w:r>
      <w:r w:rsidR="00A11575">
        <w:rPr>
          <w:rFonts w:cs="Traditional Arabic" w:hint="cs"/>
          <w:sz w:val="34"/>
          <w:szCs w:val="34"/>
          <w:rtl/>
          <w:lang w:bidi="ar-EG"/>
        </w:rPr>
        <w:t xml:space="preserve">، </w:t>
      </w:r>
      <w:r w:rsidRPr="00BB1B44">
        <w:rPr>
          <w:rFonts w:cs="Traditional Arabic" w:hint="cs"/>
          <w:sz w:val="34"/>
          <w:szCs w:val="34"/>
          <w:rtl/>
          <w:lang w:bidi="ar-EG"/>
        </w:rPr>
        <w:t>وفي مثل</w:t>
      </w:r>
      <w:r w:rsidR="00A11575">
        <w:rPr>
          <w:rFonts w:cs="Traditional Arabic"/>
          <w:sz w:val="34"/>
          <w:szCs w:val="34"/>
          <w:rtl/>
          <w:lang w:bidi="ar-EG"/>
        </w:rPr>
        <w:t>:</w:t>
      </w:r>
      <w:r w:rsidRPr="00BB1B44">
        <w:rPr>
          <w:rFonts w:cs="Traditional Arabic" w:hint="cs"/>
          <w:sz w:val="34"/>
          <w:szCs w:val="34"/>
          <w:rtl/>
          <w:lang w:bidi="ar-EG"/>
        </w:rPr>
        <w:t xml:space="preserve"> "استكرمتَ فارتبِطْ"</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p>
    <w:p w:rsidR="00D10086" w:rsidRPr="00BB1B44" w:rsidRDefault="00D10086" w:rsidP="00D10086">
      <w:pPr>
        <w:tabs>
          <w:tab w:val="left" w:pos="8546"/>
        </w:tabs>
        <w:spacing w:line="240" w:lineRule="auto"/>
        <w:ind w:left="41" w:right="567"/>
        <w:jc w:val="center"/>
        <w:rPr>
          <w:rFonts w:cs="Traditional Arabic"/>
          <w:sz w:val="34"/>
          <w:szCs w:val="34"/>
          <w:rtl/>
          <w:lang w:bidi="ar-EG"/>
        </w:rPr>
      </w:pPr>
      <w:r w:rsidRPr="0054007F">
        <w:rPr>
          <w:rFonts w:cs="Traditional Arabic" w:hint="cs"/>
          <w:sz w:val="34"/>
          <w:szCs w:val="34"/>
          <w:rtl/>
          <w:lang w:bidi="ar-EG"/>
        </w:rPr>
        <w:t>مَا</w:t>
      </w:r>
      <w:r w:rsidRPr="0054007F">
        <w:rPr>
          <w:rFonts w:cs="Traditional Arabic"/>
          <w:sz w:val="34"/>
          <w:szCs w:val="34"/>
          <w:rtl/>
          <w:lang w:bidi="ar-EG"/>
        </w:rPr>
        <w:t xml:space="preserve"> </w:t>
      </w:r>
      <w:r w:rsidRPr="0054007F">
        <w:rPr>
          <w:rFonts w:cs="Traditional Arabic" w:hint="cs"/>
          <w:sz w:val="34"/>
          <w:szCs w:val="34"/>
          <w:rtl/>
          <w:lang w:bidi="ar-EG"/>
        </w:rPr>
        <w:t>زَالَ</w:t>
      </w:r>
      <w:r w:rsidRPr="0054007F">
        <w:rPr>
          <w:rFonts w:cs="Traditional Arabic"/>
          <w:sz w:val="34"/>
          <w:szCs w:val="34"/>
          <w:rtl/>
          <w:lang w:bidi="ar-EG"/>
        </w:rPr>
        <w:t xml:space="preserve"> </w:t>
      </w:r>
      <w:r w:rsidRPr="0054007F">
        <w:rPr>
          <w:rFonts w:cs="Traditional Arabic" w:hint="cs"/>
          <w:sz w:val="34"/>
          <w:szCs w:val="34"/>
          <w:rtl/>
          <w:lang w:bidi="ar-EG"/>
        </w:rPr>
        <w:t>فِينَا</w:t>
      </w:r>
      <w:r w:rsidRPr="0054007F">
        <w:rPr>
          <w:rFonts w:cs="Traditional Arabic"/>
          <w:sz w:val="34"/>
          <w:szCs w:val="34"/>
          <w:rtl/>
          <w:lang w:bidi="ar-EG"/>
        </w:rPr>
        <w:t xml:space="preserve"> </w:t>
      </w:r>
      <w:r w:rsidRPr="0054007F">
        <w:rPr>
          <w:rFonts w:cs="Traditional Arabic" w:hint="cs"/>
          <w:sz w:val="34"/>
          <w:szCs w:val="34"/>
          <w:rtl/>
          <w:lang w:bidi="ar-EG"/>
        </w:rPr>
        <w:t>رِباطُ</w:t>
      </w:r>
      <w:r w:rsidRPr="0054007F">
        <w:rPr>
          <w:rFonts w:cs="Traditional Arabic"/>
          <w:sz w:val="34"/>
          <w:szCs w:val="34"/>
          <w:rtl/>
          <w:lang w:bidi="ar-EG"/>
        </w:rPr>
        <w:t xml:space="preserve"> </w:t>
      </w:r>
      <w:r w:rsidRPr="0054007F">
        <w:rPr>
          <w:rFonts w:cs="Traditional Arabic" w:hint="cs"/>
          <w:sz w:val="34"/>
          <w:szCs w:val="34"/>
          <w:rtl/>
          <w:lang w:bidi="ar-EG"/>
        </w:rPr>
        <w:t>الخَيْلِ</w:t>
      </w:r>
      <w:r w:rsidRPr="0054007F">
        <w:rPr>
          <w:rFonts w:cs="Traditional Arabic"/>
          <w:sz w:val="34"/>
          <w:szCs w:val="34"/>
          <w:rtl/>
          <w:lang w:bidi="ar-EG"/>
        </w:rPr>
        <w:t xml:space="preserve"> </w:t>
      </w:r>
      <w:r w:rsidRPr="0054007F">
        <w:rPr>
          <w:rFonts w:cs="Traditional Arabic" w:hint="cs"/>
          <w:sz w:val="34"/>
          <w:szCs w:val="34"/>
          <w:rtl/>
          <w:lang w:bidi="ar-EG"/>
        </w:rPr>
        <w:t>مُعْلِمَةً = وَفِي</w:t>
      </w:r>
      <w:r w:rsidRPr="0054007F">
        <w:rPr>
          <w:rFonts w:cs="Traditional Arabic"/>
          <w:sz w:val="34"/>
          <w:szCs w:val="34"/>
          <w:rtl/>
          <w:lang w:bidi="ar-EG"/>
        </w:rPr>
        <w:t xml:space="preserve"> </w:t>
      </w:r>
      <w:r w:rsidRPr="0054007F">
        <w:rPr>
          <w:rFonts w:cs="Traditional Arabic" w:hint="cs"/>
          <w:sz w:val="34"/>
          <w:szCs w:val="34"/>
          <w:rtl/>
          <w:lang w:bidi="ar-EG"/>
        </w:rPr>
        <w:t>كُلَيْبٍ</w:t>
      </w:r>
      <w:r w:rsidRPr="0054007F">
        <w:rPr>
          <w:rFonts w:cs="Traditional Arabic"/>
          <w:sz w:val="34"/>
          <w:szCs w:val="34"/>
          <w:rtl/>
          <w:lang w:bidi="ar-EG"/>
        </w:rPr>
        <w:t xml:space="preserve"> </w:t>
      </w:r>
      <w:r w:rsidRPr="0054007F">
        <w:rPr>
          <w:rFonts w:cs="Traditional Arabic" w:hint="cs"/>
          <w:sz w:val="34"/>
          <w:szCs w:val="34"/>
          <w:rtl/>
          <w:lang w:bidi="ar-EG"/>
        </w:rPr>
        <w:t>رِباطُ</w:t>
      </w:r>
      <w:r w:rsidRPr="0054007F">
        <w:rPr>
          <w:rFonts w:cs="Traditional Arabic"/>
          <w:sz w:val="34"/>
          <w:szCs w:val="34"/>
          <w:rtl/>
          <w:lang w:bidi="ar-EG"/>
        </w:rPr>
        <w:t xml:space="preserve"> </w:t>
      </w:r>
      <w:r w:rsidRPr="0054007F">
        <w:rPr>
          <w:rFonts w:cs="Traditional Arabic" w:hint="cs"/>
          <w:sz w:val="34"/>
          <w:szCs w:val="34"/>
          <w:rtl/>
          <w:lang w:bidi="ar-EG"/>
        </w:rPr>
        <w:t>اللُّؤمِ</w:t>
      </w:r>
      <w:r w:rsidRPr="0054007F">
        <w:rPr>
          <w:rFonts w:cs="Traditional Arabic"/>
          <w:sz w:val="34"/>
          <w:szCs w:val="34"/>
          <w:rtl/>
          <w:lang w:bidi="ar-EG"/>
        </w:rPr>
        <w:t xml:space="preserve"> </w:t>
      </w:r>
      <w:r w:rsidRPr="0054007F">
        <w:rPr>
          <w:rFonts w:cs="Traditional Arabic" w:hint="cs"/>
          <w:sz w:val="34"/>
          <w:szCs w:val="34"/>
          <w:rtl/>
          <w:lang w:bidi="ar-EG"/>
        </w:rPr>
        <w:t>والعارِ</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54007F">
        <w:rPr>
          <w:rFonts w:cs="Traditional Arabic" w:hint="cs"/>
          <w:sz w:val="34"/>
          <w:szCs w:val="34"/>
          <w:rtl/>
          <w:lang w:bidi="ar-EG"/>
        </w:rPr>
        <w:t>رباط الخيل</w:t>
      </w:r>
      <w:r w:rsidR="00A11575">
        <w:rPr>
          <w:rFonts w:cs="Traditional Arabic" w:hint="cs"/>
          <w:sz w:val="34"/>
          <w:szCs w:val="34"/>
          <w:rtl/>
          <w:lang w:bidi="ar-EG"/>
        </w:rPr>
        <w:t>:</w:t>
      </w:r>
      <w:r w:rsidRPr="0054007F">
        <w:rPr>
          <w:rFonts w:cs="Traditional Arabic" w:hint="cs"/>
          <w:sz w:val="34"/>
          <w:szCs w:val="34"/>
          <w:rtl/>
          <w:lang w:bidi="ar-EG"/>
        </w:rPr>
        <w:t xml:space="preserve"> حَبْسُها واقتناؤها</w:t>
      </w:r>
      <w:r w:rsidR="00A11575">
        <w:rPr>
          <w:rFonts w:cs="Traditional Arabic"/>
          <w:sz w:val="34"/>
          <w:szCs w:val="34"/>
          <w:rtl/>
          <w:lang w:bidi="ar-EG"/>
        </w:rPr>
        <w:t xml:space="preserve">. </w:t>
      </w:r>
      <w:r w:rsidRPr="0054007F">
        <w:rPr>
          <w:rFonts w:cs="Traditional Arabic" w:hint="cs"/>
          <w:sz w:val="34"/>
          <w:szCs w:val="34"/>
          <w:rtl/>
          <w:lang w:bidi="ar-EG"/>
        </w:rPr>
        <w:t xml:space="preserve"> </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t>والجمع فيه</w:t>
      </w:r>
      <w:r w:rsidR="00A11575">
        <w:rPr>
          <w:rFonts w:cs="Traditional Arabic" w:hint="cs"/>
          <w:sz w:val="34"/>
          <w:szCs w:val="34"/>
          <w:rtl/>
          <w:lang w:bidi="ar-EG"/>
        </w:rPr>
        <w:t>:</w:t>
      </w:r>
      <w:r>
        <w:rPr>
          <w:rFonts w:cs="Traditional Arabic" w:hint="cs"/>
          <w:sz w:val="34"/>
          <w:szCs w:val="34"/>
          <w:rtl/>
          <w:lang w:bidi="ar-EG"/>
        </w:rPr>
        <w:t xml:space="preserve"> الرُّ</w:t>
      </w:r>
      <w:r w:rsidRPr="00BB1B44">
        <w:rPr>
          <w:rFonts w:cs="Traditional Arabic" w:hint="cs"/>
          <w:sz w:val="34"/>
          <w:szCs w:val="34"/>
          <w:rtl/>
          <w:lang w:bidi="ar-EG"/>
        </w:rPr>
        <w:t>بُط</w:t>
      </w:r>
      <w:r w:rsidR="00A11575">
        <w:rPr>
          <w:rFonts w:cs="Traditional Arabic" w:hint="cs"/>
          <w:sz w:val="34"/>
          <w:szCs w:val="34"/>
          <w:rtl/>
          <w:lang w:bidi="ar-EG"/>
        </w:rPr>
        <w:t xml:space="preserve">، </w:t>
      </w:r>
      <w:r w:rsidRPr="00BB1B44">
        <w:rPr>
          <w:rFonts w:cs="Traditional Arabic" w:hint="cs"/>
          <w:sz w:val="34"/>
          <w:szCs w:val="34"/>
          <w:rtl/>
          <w:lang w:bidi="ar-EG"/>
        </w:rPr>
        <w:t>رَبَط يَربِط ويَربُط ربطًا</w:t>
      </w:r>
      <w:r w:rsidR="00A11575">
        <w:rPr>
          <w:rFonts w:cs="Traditional Arabic" w:hint="cs"/>
          <w:sz w:val="34"/>
          <w:szCs w:val="34"/>
          <w:rtl/>
          <w:lang w:bidi="ar-EG"/>
        </w:rPr>
        <w:t xml:space="preserve">، </w:t>
      </w:r>
      <w:r w:rsidRPr="00BB1B44">
        <w:rPr>
          <w:rFonts w:cs="Traditional Arabic" w:hint="cs"/>
          <w:sz w:val="34"/>
          <w:szCs w:val="34"/>
          <w:rtl/>
          <w:lang w:bidi="ar-EG"/>
        </w:rPr>
        <w:t>والرباط</w:t>
      </w:r>
      <w:r w:rsidR="00A11575">
        <w:rPr>
          <w:rFonts w:cs="Traditional Arabic"/>
          <w:sz w:val="34"/>
          <w:szCs w:val="34"/>
          <w:rtl/>
          <w:lang w:bidi="ar-EG"/>
        </w:rPr>
        <w:t>:</w:t>
      </w:r>
      <w:r w:rsidRPr="00BB1B44">
        <w:rPr>
          <w:rFonts w:cs="Traditional Arabic" w:hint="cs"/>
          <w:sz w:val="34"/>
          <w:szCs w:val="34"/>
          <w:rtl/>
          <w:lang w:bidi="ar-EG"/>
        </w:rPr>
        <w:t xml:space="preserve"> المداومة على الشيء</w:t>
      </w:r>
      <w:r w:rsidR="00A11575">
        <w:rPr>
          <w:rFonts w:cs="Traditional Arabic" w:hint="cs"/>
          <w:sz w:val="34"/>
          <w:szCs w:val="34"/>
          <w:rtl/>
          <w:lang w:bidi="ar-EG"/>
        </w:rPr>
        <w:t xml:space="preserve">، </w:t>
      </w:r>
      <w:r w:rsidRPr="00BB1B44">
        <w:rPr>
          <w:rFonts w:cs="Traditional Arabic" w:hint="cs"/>
          <w:sz w:val="34"/>
          <w:szCs w:val="34"/>
          <w:rtl/>
          <w:lang w:bidi="ar-EG"/>
        </w:rPr>
        <w:t xml:space="preserve">ورِبَاط </w:t>
      </w:r>
      <w:r w:rsidRPr="00BB1B44">
        <w:rPr>
          <w:rFonts w:cs="Traditional Arabic"/>
          <w:sz w:val="34"/>
          <w:szCs w:val="34"/>
          <w:rtl/>
          <w:lang w:bidi="ar-EG"/>
        </w:rPr>
        <w:t>-</w:t>
      </w:r>
      <w:r w:rsidRPr="00BB1B44">
        <w:rPr>
          <w:rFonts w:cs="Traditional Arabic" w:hint="cs"/>
          <w:sz w:val="34"/>
          <w:szCs w:val="34"/>
          <w:rtl/>
          <w:lang w:bidi="ar-EG"/>
        </w:rPr>
        <w:t xml:space="preserve"> بكسر الباء وفتحها </w:t>
      </w:r>
      <w:r w:rsidRPr="00BB1B44">
        <w:rPr>
          <w:rFonts w:cs="Traditional Arabic"/>
          <w:sz w:val="34"/>
          <w:szCs w:val="34"/>
          <w:rtl/>
          <w:lang w:bidi="ar-EG"/>
        </w:rPr>
        <w:t>-</w:t>
      </w:r>
      <w:r w:rsidRPr="00BB1B44">
        <w:rPr>
          <w:rFonts w:cs="Traditional Arabic" w:hint="cs"/>
          <w:sz w:val="34"/>
          <w:szCs w:val="34"/>
          <w:rtl/>
          <w:lang w:bidi="ar-EG"/>
        </w:rPr>
        <w:t xml:space="preserve"> ورُبُطًا </w:t>
      </w:r>
      <w:r w:rsidRPr="00BB1B44">
        <w:rPr>
          <w:rFonts w:cs="Traditional Arabic"/>
          <w:sz w:val="34"/>
          <w:szCs w:val="34"/>
          <w:rtl/>
          <w:lang w:bidi="ar-EG"/>
        </w:rPr>
        <w:t>-</w:t>
      </w:r>
      <w:r w:rsidRPr="00BB1B44">
        <w:rPr>
          <w:rFonts w:cs="Traditional Arabic" w:hint="cs"/>
          <w:sz w:val="34"/>
          <w:szCs w:val="34"/>
          <w:rtl/>
          <w:lang w:bidi="ar-EG"/>
        </w:rPr>
        <w:t xml:space="preserve"> بالضم </w:t>
      </w:r>
      <w:r w:rsidRPr="00BB1B44">
        <w:rPr>
          <w:rFonts w:cs="Traditional Arabic"/>
          <w:sz w:val="34"/>
          <w:szCs w:val="34"/>
          <w:rtl/>
          <w:lang w:bidi="ar-EG"/>
        </w:rPr>
        <w:t>-</w:t>
      </w:r>
      <w:r w:rsidRPr="00BB1B44">
        <w:rPr>
          <w:rFonts w:cs="Traditional Arabic" w:hint="cs"/>
          <w:sz w:val="34"/>
          <w:szCs w:val="34"/>
          <w:rtl/>
          <w:lang w:bidi="ar-EG"/>
        </w:rPr>
        <w:t xml:space="preserve"> عن الأخفش؛ أي</w:t>
      </w:r>
      <w:r w:rsidR="00A11575">
        <w:rPr>
          <w:rFonts w:cs="Traditional Arabic"/>
          <w:sz w:val="34"/>
          <w:szCs w:val="34"/>
          <w:rtl/>
          <w:lang w:bidi="ar-EG"/>
        </w:rPr>
        <w:t>:</w:t>
      </w:r>
      <w:r w:rsidRPr="00BB1B44">
        <w:rPr>
          <w:rFonts w:cs="Traditional Arabic" w:hint="cs"/>
          <w:sz w:val="34"/>
          <w:szCs w:val="34"/>
          <w:rtl/>
          <w:lang w:bidi="ar-EG"/>
        </w:rPr>
        <w:t xml:space="preserve"> شد</w:t>
      </w:r>
      <w:r>
        <w:rPr>
          <w:rFonts w:cs="Traditional Arabic" w:hint="cs"/>
          <w:sz w:val="34"/>
          <w:szCs w:val="34"/>
          <w:rtl/>
          <w:lang w:bidi="ar-EG"/>
        </w:rPr>
        <w:t>َ</w:t>
      </w:r>
      <w:r w:rsidRPr="00BB1B44">
        <w:rPr>
          <w:rFonts w:cs="Traditional Arabic" w:hint="cs"/>
          <w:sz w:val="34"/>
          <w:szCs w:val="34"/>
          <w:rtl/>
          <w:lang w:bidi="ar-EG"/>
        </w:rPr>
        <w:t>دته</w:t>
      </w:r>
      <w:r w:rsidR="00A11575">
        <w:rPr>
          <w:rFonts w:cs="Traditional Arabic" w:hint="cs"/>
          <w:sz w:val="34"/>
          <w:szCs w:val="34"/>
          <w:rtl/>
          <w:lang w:bidi="ar-EG"/>
        </w:rPr>
        <w:t xml:space="preserve">، </w:t>
      </w:r>
      <w:r w:rsidRPr="00BB1B44">
        <w:rPr>
          <w:rFonts w:cs="Traditional Arabic" w:hint="cs"/>
          <w:sz w:val="34"/>
          <w:szCs w:val="34"/>
          <w:rtl/>
          <w:lang w:bidi="ar-EG"/>
        </w:rPr>
        <w:t>وهو الموضع</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t>يقال</w:t>
      </w:r>
      <w:r w:rsidR="00A11575">
        <w:rPr>
          <w:rFonts w:cs="Traditional Arabic" w:hint="cs"/>
          <w:sz w:val="34"/>
          <w:szCs w:val="34"/>
          <w:rtl/>
          <w:lang w:bidi="ar-EG"/>
        </w:rPr>
        <w:t>:</w:t>
      </w:r>
      <w:r w:rsidRPr="00BB1B44">
        <w:rPr>
          <w:rFonts w:cs="Traditional Arabic" w:hint="cs"/>
          <w:sz w:val="34"/>
          <w:szCs w:val="34"/>
          <w:rtl/>
          <w:lang w:bidi="ar-EG"/>
        </w:rPr>
        <w:t xml:space="preserve"> ليس له مَرْبِط عَنْز</w:t>
      </w:r>
      <w:r w:rsidR="00A11575">
        <w:rPr>
          <w:rFonts w:cs="Traditional Arabic" w:hint="cs"/>
          <w:sz w:val="34"/>
          <w:szCs w:val="34"/>
          <w:rtl/>
          <w:lang w:bidi="ar-EG"/>
        </w:rPr>
        <w:t xml:space="preserve">، </w:t>
      </w:r>
      <w:r w:rsidRPr="00BB1B44">
        <w:rPr>
          <w:rFonts w:cs="Traditional Arabic" w:hint="cs"/>
          <w:sz w:val="34"/>
          <w:szCs w:val="34"/>
          <w:rtl/>
          <w:lang w:bidi="ar-EG"/>
        </w:rPr>
        <w:t>قال الح</w:t>
      </w:r>
      <w:r w:rsidRPr="0054007F">
        <w:rPr>
          <w:rFonts w:cs="Traditional Arabic" w:hint="cs"/>
          <w:sz w:val="34"/>
          <w:szCs w:val="34"/>
          <w:rtl/>
          <w:lang w:bidi="ar-EG"/>
        </w:rPr>
        <w:t>ا</w:t>
      </w:r>
      <w:r w:rsidRPr="00BB1B44">
        <w:rPr>
          <w:rFonts w:cs="Traditional Arabic" w:hint="cs"/>
          <w:sz w:val="34"/>
          <w:szCs w:val="34"/>
          <w:rtl/>
          <w:lang w:bidi="ar-EG"/>
        </w:rPr>
        <w:t>رث بن عباد في فرسه النعامة</w:t>
      </w:r>
      <w:r w:rsidR="00A11575">
        <w:rPr>
          <w:rFonts w:cs="Traditional Arabic" w:hint="cs"/>
          <w:sz w:val="34"/>
          <w:szCs w:val="34"/>
          <w:rtl/>
          <w:lang w:bidi="ar-EG"/>
        </w:rPr>
        <w:t>:</w:t>
      </w:r>
      <w:r w:rsidRPr="00BB1B44">
        <w:rPr>
          <w:rFonts w:cs="Traditional Arabic" w:hint="cs"/>
          <w:sz w:val="34"/>
          <w:szCs w:val="34"/>
          <w:rtl/>
          <w:lang w:bidi="ar-EG"/>
        </w:rPr>
        <w:t xml:space="preserve"> </w:t>
      </w:r>
    </w:p>
    <w:p w:rsidR="00D10086" w:rsidRPr="00BB1B44" w:rsidRDefault="00D10086" w:rsidP="00D10086">
      <w:pPr>
        <w:tabs>
          <w:tab w:val="left" w:pos="8546"/>
        </w:tabs>
        <w:spacing w:line="240" w:lineRule="auto"/>
        <w:ind w:left="41" w:right="567"/>
        <w:jc w:val="center"/>
        <w:rPr>
          <w:rFonts w:cs="Traditional Arabic"/>
          <w:sz w:val="34"/>
          <w:szCs w:val="34"/>
          <w:rtl/>
          <w:lang w:bidi="ar-EG"/>
        </w:rPr>
      </w:pPr>
      <w:r w:rsidRPr="00BB1B44">
        <w:rPr>
          <w:rFonts w:cs="Traditional Arabic" w:hint="cs"/>
          <w:sz w:val="34"/>
          <w:szCs w:val="34"/>
          <w:rtl/>
          <w:lang w:bidi="ar-EG"/>
        </w:rPr>
        <w:t>قَرِّبا</w:t>
      </w:r>
      <w:r w:rsidRPr="00BB1B44">
        <w:rPr>
          <w:rFonts w:cs="Traditional Arabic"/>
          <w:sz w:val="34"/>
          <w:szCs w:val="34"/>
          <w:rtl/>
          <w:lang w:bidi="ar-EG"/>
        </w:rPr>
        <w:t xml:space="preserve"> </w:t>
      </w:r>
      <w:r w:rsidRPr="00BB1B44">
        <w:rPr>
          <w:rFonts w:cs="Traditional Arabic" w:hint="cs"/>
          <w:sz w:val="34"/>
          <w:szCs w:val="34"/>
          <w:rtl/>
          <w:lang w:bidi="ar-EG"/>
        </w:rPr>
        <w:t>مَرْبِطَ</w:t>
      </w:r>
      <w:r w:rsidRPr="00BB1B44">
        <w:rPr>
          <w:rFonts w:cs="Traditional Arabic"/>
          <w:sz w:val="34"/>
          <w:szCs w:val="34"/>
          <w:rtl/>
          <w:lang w:bidi="ar-EG"/>
        </w:rPr>
        <w:t xml:space="preserve"> </w:t>
      </w:r>
      <w:r w:rsidRPr="00BB1B44">
        <w:rPr>
          <w:rFonts w:cs="Traditional Arabic" w:hint="cs"/>
          <w:sz w:val="34"/>
          <w:szCs w:val="34"/>
          <w:rtl/>
          <w:lang w:bidi="ar-EG"/>
        </w:rPr>
        <w:t>النَّعامَةِ</w:t>
      </w:r>
      <w:r w:rsidRPr="00BB1B44">
        <w:rPr>
          <w:rFonts w:cs="Traditional Arabic"/>
          <w:sz w:val="34"/>
          <w:szCs w:val="34"/>
          <w:rtl/>
          <w:lang w:bidi="ar-EG"/>
        </w:rPr>
        <w:t xml:space="preserve"> </w:t>
      </w:r>
      <w:r w:rsidRPr="0054007F">
        <w:rPr>
          <w:rFonts w:cs="Traditional Arabic" w:hint="cs"/>
          <w:sz w:val="34"/>
          <w:szCs w:val="34"/>
          <w:rtl/>
          <w:lang w:bidi="ar-EG"/>
        </w:rPr>
        <w:t>مِنِّي</w:t>
      </w:r>
      <w:r w:rsidRPr="00BB1B44">
        <w:rPr>
          <w:rFonts w:cs="Traditional Arabic"/>
          <w:sz w:val="34"/>
          <w:szCs w:val="34"/>
          <w:rtl/>
          <w:lang w:bidi="ar-EG"/>
        </w:rPr>
        <w:t xml:space="preserve"> </w:t>
      </w:r>
      <w:r w:rsidRPr="00BB1B44">
        <w:rPr>
          <w:rFonts w:cs="Traditional Arabic" w:hint="cs"/>
          <w:sz w:val="34"/>
          <w:szCs w:val="34"/>
          <w:rtl/>
          <w:lang w:bidi="ar-EG"/>
        </w:rPr>
        <w:t xml:space="preserve">= </w:t>
      </w:r>
      <w:r w:rsidRPr="0054007F">
        <w:rPr>
          <w:rFonts w:cs="Traditional Arabic" w:hint="cs"/>
          <w:sz w:val="34"/>
          <w:szCs w:val="34"/>
          <w:rtl/>
          <w:lang w:bidi="ar-EG"/>
        </w:rPr>
        <w:t>لَقِحَتْ</w:t>
      </w:r>
      <w:r w:rsidRPr="00BB1B44">
        <w:rPr>
          <w:rFonts w:cs="Traditional Arabic"/>
          <w:sz w:val="34"/>
          <w:szCs w:val="34"/>
          <w:rtl/>
          <w:lang w:bidi="ar-EG"/>
        </w:rPr>
        <w:t xml:space="preserve"> </w:t>
      </w:r>
      <w:r w:rsidRPr="00BB1B44">
        <w:rPr>
          <w:rFonts w:cs="Traditional Arabic" w:hint="cs"/>
          <w:sz w:val="34"/>
          <w:szCs w:val="34"/>
          <w:rtl/>
          <w:lang w:bidi="ar-EG"/>
        </w:rPr>
        <w:t>حَرْبُ</w:t>
      </w:r>
      <w:r w:rsidRPr="00BB1B44">
        <w:rPr>
          <w:rFonts w:cs="Traditional Arabic"/>
          <w:sz w:val="34"/>
          <w:szCs w:val="34"/>
          <w:rtl/>
          <w:lang w:bidi="ar-EG"/>
        </w:rPr>
        <w:t xml:space="preserve"> </w:t>
      </w:r>
      <w:r w:rsidRPr="00BB1B44">
        <w:rPr>
          <w:rFonts w:cs="Traditional Arabic" w:hint="cs"/>
          <w:sz w:val="34"/>
          <w:szCs w:val="34"/>
          <w:rtl/>
          <w:lang w:bidi="ar-EG"/>
        </w:rPr>
        <w:t>وَائلٍ</w:t>
      </w:r>
      <w:r w:rsidRPr="00BB1B44">
        <w:rPr>
          <w:rFonts w:cs="Traditional Arabic"/>
          <w:sz w:val="34"/>
          <w:szCs w:val="34"/>
          <w:rtl/>
          <w:lang w:bidi="ar-EG"/>
        </w:rPr>
        <w:t xml:space="preserve"> </w:t>
      </w:r>
      <w:r w:rsidRPr="00BB1B44">
        <w:rPr>
          <w:rFonts w:cs="Traditional Arabic" w:hint="cs"/>
          <w:sz w:val="34"/>
          <w:szCs w:val="34"/>
          <w:rtl/>
          <w:lang w:bidi="ar-EG"/>
        </w:rPr>
        <w:t>عَن</w:t>
      </w:r>
      <w:r w:rsidRPr="00BB1B44">
        <w:rPr>
          <w:rFonts w:cs="Traditional Arabic"/>
          <w:sz w:val="34"/>
          <w:szCs w:val="34"/>
          <w:rtl/>
          <w:lang w:bidi="ar-EG"/>
        </w:rPr>
        <w:t xml:space="preserve"> </w:t>
      </w:r>
      <w:r w:rsidRPr="00BB1B44">
        <w:rPr>
          <w:rFonts w:cs="Traditional Arabic" w:hint="cs"/>
          <w:sz w:val="34"/>
          <w:szCs w:val="34"/>
          <w:rtl/>
          <w:lang w:bidi="ar-EG"/>
        </w:rPr>
        <w:t>حِيَالِ</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t>وفي المثل</w:t>
      </w:r>
      <w:r w:rsidR="00A11575">
        <w:rPr>
          <w:rFonts w:cs="Traditional Arabic" w:hint="cs"/>
          <w:sz w:val="34"/>
          <w:szCs w:val="34"/>
          <w:rtl/>
          <w:lang w:bidi="ar-EG"/>
        </w:rPr>
        <w:t>:</w:t>
      </w:r>
      <w:r w:rsidRPr="00BB1B44">
        <w:rPr>
          <w:rFonts w:cs="Traditional Arabic" w:hint="cs"/>
          <w:sz w:val="34"/>
          <w:szCs w:val="34"/>
          <w:rtl/>
          <w:lang w:bidi="ar-EG"/>
        </w:rPr>
        <w:t xml:space="preserve"> "استكرمتَ فاربِطْ"</w:t>
      </w:r>
      <w:r w:rsidR="00A11575">
        <w:rPr>
          <w:rFonts w:cs="Traditional Arabic" w:hint="cs"/>
          <w:sz w:val="34"/>
          <w:szCs w:val="34"/>
          <w:rtl/>
          <w:lang w:bidi="ar-EG"/>
        </w:rPr>
        <w:t xml:space="preserve">، </w:t>
      </w:r>
      <w:r w:rsidRPr="00BB1B44">
        <w:rPr>
          <w:rFonts w:cs="Traditional Arabic" w:hint="cs"/>
          <w:sz w:val="34"/>
          <w:szCs w:val="34"/>
          <w:rtl/>
          <w:lang w:bidi="ar-EG"/>
        </w:rPr>
        <w:t>وي</w:t>
      </w:r>
      <w:r>
        <w:rPr>
          <w:rFonts w:cs="Traditional Arabic" w:hint="cs"/>
          <w:sz w:val="34"/>
          <w:szCs w:val="34"/>
          <w:rtl/>
          <w:lang w:bidi="ar-EG"/>
        </w:rPr>
        <w:t>ُ</w:t>
      </w:r>
      <w:r w:rsidRPr="00BB1B44">
        <w:rPr>
          <w:rFonts w:cs="Traditional Arabic" w:hint="cs"/>
          <w:sz w:val="34"/>
          <w:szCs w:val="34"/>
          <w:rtl/>
          <w:lang w:bidi="ar-EG"/>
        </w:rPr>
        <w:t>روى</w:t>
      </w:r>
      <w:r w:rsidR="00A11575">
        <w:rPr>
          <w:rFonts w:cs="Traditional Arabic" w:hint="cs"/>
          <w:sz w:val="34"/>
          <w:szCs w:val="34"/>
          <w:rtl/>
          <w:lang w:bidi="ar-EG"/>
        </w:rPr>
        <w:t>:</w:t>
      </w:r>
      <w:r w:rsidRPr="00BB1B44">
        <w:rPr>
          <w:rFonts w:cs="Traditional Arabic" w:hint="cs"/>
          <w:sz w:val="34"/>
          <w:szCs w:val="34"/>
          <w:rtl/>
          <w:lang w:bidi="ar-EG"/>
        </w:rPr>
        <w:t xml:space="preserve"> أكرمتَ؛ أي</w:t>
      </w:r>
      <w:r w:rsidR="00A11575">
        <w:rPr>
          <w:rFonts w:cs="Traditional Arabic"/>
          <w:sz w:val="34"/>
          <w:szCs w:val="34"/>
          <w:rtl/>
          <w:lang w:bidi="ar-EG"/>
        </w:rPr>
        <w:t>:</w:t>
      </w:r>
      <w:r w:rsidRPr="00BB1B44">
        <w:rPr>
          <w:rFonts w:cs="Traditional Arabic" w:hint="cs"/>
          <w:sz w:val="34"/>
          <w:szCs w:val="34"/>
          <w:rtl/>
          <w:lang w:bidi="ar-EG"/>
        </w:rPr>
        <w:t xml:space="preserve"> وجدت فرسًا كريمًا</w:t>
      </w:r>
      <w:r w:rsidR="00A11575">
        <w:rPr>
          <w:rFonts w:cs="Traditional Arabic" w:hint="cs"/>
          <w:sz w:val="34"/>
          <w:szCs w:val="34"/>
          <w:rtl/>
          <w:lang w:bidi="ar-EG"/>
        </w:rPr>
        <w:t xml:space="preserve">، </w:t>
      </w:r>
      <w:r w:rsidRPr="00BB1B44">
        <w:rPr>
          <w:rFonts w:cs="Traditional Arabic" w:hint="cs"/>
          <w:sz w:val="34"/>
          <w:szCs w:val="34"/>
          <w:rtl/>
          <w:lang w:bidi="ar-EG"/>
        </w:rPr>
        <w:t>فأم</w:t>
      </w:r>
      <w:r>
        <w:rPr>
          <w:rFonts w:cs="Traditional Arabic" w:hint="cs"/>
          <w:sz w:val="34"/>
          <w:szCs w:val="34"/>
          <w:rtl/>
          <w:lang w:bidi="ar-EG"/>
        </w:rPr>
        <w:t>ْ</w:t>
      </w:r>
      <w:r w:rsidRPr="00BB1B44">
        <w:rPr>
          <w:rFonts w:cs="Traditional Arabic" w:hint="cs"/>
          <w:sz w:val="34"/>
          <w:szCs w:val="34"/>
          <w:rtl/>
          <w:lang w:bidi="ar-EG"/>
        </w:rPr>
        <w:t>س</w:t>
      </w:r>
      <w:r>
        <w:rPr>
          <w:rFonts w:cs="Traditional Arabic" w:hint="cs"/>
          <w:sz w:val="34"/>
          <w:szCs w:val="34"/>
          <w:rtl/>
          <w:lang w:bidi="ar-EG"/>
        </w:rPr>
        <w:t>ِ</w:t>
      </w:r>
      <w:r w:rsidRPr="00BB1B44">
        <w:rPr>
          <w:rFonts w:cs="Traditional Arabic" w:hint="cs"/>
          <w:sz w:val="34"/>
          <w:szCs w:val="34"/>
          <w:rtl/>
          <w:lang w:bidi="ar-EG"/>
        </w:rPr>
        <w:t>كه</w:t>
      </w:r>
      <w:r w:rsidR="00A11575">
        <w:rPr>
          <w:rFonts w:cs="Traditional Arabic" w:hint="cs"/>
          <w:sz w:val="34"/>
          <w:szCs w:val="34"/>
          <w:rtl/>
          <w:lang w:bidi="ar-EG"/>
        </w:rPr>
        <w:t xml:space="preserve">، </w:t>
      </w:r>
      <w:r w:rsidRPr="00BB1B44">
        <w:rPr>
          <w:rFonts w:cs="Traditional Arabic" w:hint="cs"/>
          <w:sz w:val="34"/>
          <w:szCs w:val="34"/>
          <w:rtl/>
          <w:lang w:bidi="ar-EG"/>
        </w:rPr>
        <w:t>ي</w:t>
      </w:r>
      <w:r>
        <w:rPr>
          <w:rFonts w:cs="Traditional Arabic" w:hint="cs"/>
          <w:sz w:val="34"/>
          <w:szCs w:val="34"/>
          <w:rtl/>
          <w:lang w:bidi="ar-EG"/>
        </w:rPr>
        <w:t>ُ</w:t>
      </w:r>
      <w:r w:rsidRPr="00BB1B44">
        <w:rPr>
          <w:rFonts w:cs="Traditional Arabic" w:hint="cs"/>
          <w:sz w:val="34"/>
          <w:szCs w:val="34"/>
          <w:rtl/>
          <w:lang w:bidi="ar-EG"/>
        </w:rPr>
        <w:t>ضرب في وجوه الاحتفاظ</w:t>
      </w:r>
      <w:r w:rsidR="00A11575">
        <w:rPr>
          <w:rFonts w:cs="Traditional Arabic" w:hint="cs"/>
          <w:sz w:val="34"/>
          <w:szCs w:val="34"/>
          <w:rtl/>
          <w:lang w:bidi="ar-EG"/>
        </w:rPr>
        <w:t xml:space="preserve">، </w:t>
      </w:r>
      <w:r w:rsidRPr="00BB1B44">
        <w:rPr>
          <w:rFonts w:cs="Traditional Arabic" w:hint="cs"/>
          <w:sz w:val="34"/>
          <w:szCs w:val="34"/>
          <w:rtl/>
          <w:lang w:bidi="ar-EG"/>
        </w:rPr>
        <w:t>وي</w:t>
      </w:r>
      <w:r>
        <w:rPr>
          <w:rFonts w:cs="Traditional Arabic" w:hint="cs"/>
          <w:sz w:val="34"/>
          <w:szCs w:val="34"/>
          <w:rtl/>
          <w:lang w:bidi="ar-EG"/>
        </w:rPr>
        <w:t>ُ</w:t>
      </w:r>
      <w:r w:rsidRPr="00BB1B44">
        <w:rPr>
          <w:rFonts w:cs="Traditional Arabic" w:hint="cs"/>
          <w:sz w:val="34"/>
          <w:szCs w:val="34"/>
          <w:rtl/>
          <w:lang w:bidi="ar-EG"/>
        </w:rPr>
        <w:t>روى</w:t>
      </w:r>
      <w:r w:rsidR="00A11575">
        <w:rPr>
          <w:rFonts w:cs="Traditional Arabic" w:hint="cs"/>
          <w:sz w:val="34"/>
          <w:szCs w:val="34"/>
          <w:rtl/>
          <w:lang w:bidi="ar-EG"/>
        </w:rPr>
        <w:t>:</w:t>
      </w:r>
      <w:r w:rsidRPr="00BB1B44">
        <w:rPr>
          <w:rFonts w:cs="Traditional Arabic" w:hint="cs"/>
          <w:sz w:val="34"/>
          <w:szCs w:val="34"/>
          <w:rtl/>
          <w:lang w:bidi="ar-EG"/>
        </w:rPr>
        <w:t xml:space="preserve"> فارتب</w:t>
      </w:r>
      <w:r>
        <w:rPr>
          <w:rFonts w:cs="Traditional Arabic" w:hint="cs"/>
          <w:sz w:val="34"/>
          <w:szCs w:val="34"/>
          <w:rtl/>
          <w:lang w:bidi="ar-EG"/>
        </w:rPr>
        <w:t>ِ</w:t>
      </w:r>
      <w:r w:rsidRPr="00BB1B44">
        <w:rPr>
          <w:rFonts w:cs="Traditional Arabic" w:hint="cs"/>
          <w:sz w:val="34"/>
          <w:szCs w:val="34"/>
          <w:rtl/>
          <w:lang w:bidi="ar-EG"/>
        </w:rPr>
        <w:t>ط</w:t>
      </w:r>
      <w:r w:rsidR="00A11575">
        <w:rPr>
          <w:rFonts w:cs="Traditional Arabic" w:hint="cs"/>
          <w:sz w:val="34"/>
          <w:szCs w:val="34"/>
          <w:rtl/>
          <w:lang w:bidi="ar-EG"/>
        </w:rPr>
        <w:t xml:space="preserve">، </w:t>
      </w:r>
      <w:r w:rsidRPr="00BB1B44">
        <w:rPr>
          <w:rFonts w:cs="Traditional Arabic" w:hint="cs"/>
          <w:sz w:val="34"/>
          <w:szCs w:val="34"/>
          <w:rtl/>
          <w:lang w:bidi="ar-EG"/>
        </w:rPr>
        <w:t>ويقال</w:t>
      </w:r>
      <w:r w:rsidR="00A11575">
        <w:rPr>
          <w:rFonts w:cs="Traditional Arabic" w:hint="cs"/>
          <w:sz w:val="34"/>
          <w:szCs w:val="34"/>
          <w:rtl/>
          <w:lang w:bidi="ar-EG"/>
        </w:rPr>
        <w:t>:</w:t>
      </w:r>
      <w:r w:rsidRPr="00BB1B44">
        <w:rPr>
          <w:rFonts w:cs="Traditional Arabic" w:hint="cs"/>
          <w:sz w:val="34"/>
          <w:szCs w:val="34"/>
          <w:rtl/>
          <w:lang w:bidi="ar-EG"/>
        </w:rPr>
        <w:t xml:space="preserve"> ربط لذلك الأمر جأشًا؛ أي</w:t>
      </w:r>
      <w:r w:rsidR="00A11575">
        <w:rPr>
          <w:rFonts w:cs="Traditional Arabic"/>
          <w:sz w:val="34"/>
          <w:szCs w:val="34"/>
          <w:rtl/>
          <w:lang w:bidi="ar-EG"/>
        </w:rPr>
        <w:t>:</w:t>
      </w:r>
      <w:r w:rsidRPr="00BB1B44">
        <w:rPr>
          <w:rFonts w:cs="Traditional Arabic" w:hint="cs"/>
          <w:sz w:val="34"/>
          <w:szCs w:val="34"/>
          <w:rtl/>
          <w:lang w:bidi="ar-EG"/>
        </w:rPr>
        <w:t xml:space="preserve"> صب</w:t>
      </w:r>
      <w:r>
        <w:rPr>
          <w:rFonts w:cs="Traditional Arabic" w:hint="cs"/>
          <w:sz w:val="34"/>
          <w:szCs w:val="34"/>
          <w:rtl/>
          <w:lang w:bidi="ar-EG"/>
        </w:rPr>
        <w:t>َ</w:t>
      </w:r>
      <w:r w:rsidRPr="00BB1B44">
        <w:rPr>
          <w:rFonts w:cs="Traditional Arabic" w:hint="cs"/>
          <w:sz w:val="34"/>
          <w:szCs w:val="34"/>
          <w:rtl/>
          <w:lang w:bidi="ar-EG"/>
        </w:rPr>
        <w:t>ر نفسه وحبس</w:t>
      </w:r>
      <w:r>
        <w:rPr>
          <w:rFonts w:cs="Traditional Arabic" w:hint="cs"/>
          <w:sz w:val="34"/>
          <w:szCs w:val="34"/>
          <w:rtl/>
          <w:lang w:bidi="ar-EG"/>
        </w:rPr>
        <w:t>َ</w:t>
      </w:r>
      <w:r w:rsidRPr="00BB1B44">
        <w:rPr>
          <w:rFonts w:cs="Traditional Arabic" w:hint="cs"/>
          <w:sz w:val="34"/>
          <w:szCs w:val="34"/>
          <w:rtl/>
          <w:lang w:bidi="ar-EG"/>
        </w:rPr>
        <w:t>ها عليه</w:t>
      </w:r>
      <w:r w:rsidR="00A11575">
        <w:rPr>
          <w:rFonts w:cs="Traditional Arabic" w:hint="cs"/>
          <w:sz w:val="34"/>
          <w:szCs w:val="34"/>
          <w:rtl/>
          <w:lang w:bidi="ar-EG"/>
        </w:rPr>
        <w:t xml:space="preserve">، </w:t>
      </w:r>
      <w:r w:rsidRPr="00BB1B44">
        <w:rPr>
          <w:rFonts w:cs="Traditional Arabic" w:hint="cs"/>
          <w:sz w:val="34"/>
          <w:szCs w:val="34"/>
          <w:rtl/>
          <w:lang w:bidi="ar-EG"/>
        </w:rPr>
        <w:t>وهو رابط الجأش</w:t>
      </w:r>
      <w:r w:rsidR="00A11575">
        <w:rPr>
          <w:rFonts w:cs="Traditional Arabic" w:hint="cs"/>
          <w:sz w:val="34"/>
          <w:szCs w:val="34"/>
          <w:rtl/>
          <w:lang w:bidi="ar-EG"/>
        </w:rPr>
        <w:t xml:space="preserve">، </w:t>
      </w:r>
      <w:r w:rsidRPr="00BB1B44">
        <w:rPr>
          <w:rFonts w:cs="Traditional Arabic" w:hint="cs"/>
          <w:sz w:val="34"/>
          <w:szCs w:val="34"/>
          <w:rtl/>
          <w:lang w:bidi="ar-EG"/>
        </w:rPr>
        <w:t>قال لبيد يصف نفسه</w:t>
      </w:r>
      <w:r w:rsidR="00A11575">
        <w:rPr>
          <w:rFonts w:cs="Traditional Arabic" w:hint="cs"/>
          <w:sz w:val="34"/>
          <w:szCs w:val="34"/>
          <w:rtl/>
          <w:lang w:bidi="ar-EG"/>
        </w:rPr>
        <w:t>:</w:t>
      </w:r>
      <w:r w:rsidRPr="00BB1B44">
        <w:rPr>
          <w:rFonts w:cs="Traditional Arabic" w:hint="cs"/>
          <w:sz w:val="34"/>
          <w:szCs w:val="34"/>
          <w:rtl/>
          <w:lang w:bidi="ar-EG"/>
        </w:rPr>
        <w:t xml:space="preserve"> </w:t>
      </w:r>
    </w:p>
    <w:p w:rsidR="00D10086" w:rsidRPr="00BB1B44" w:rsidRDefault="00D10086" w:rsidP="00D10086">
      <w:pPr>
        <w:tabs>
          <w:tab w:val="left" w:pos="8546"/>
        </w:tabs>
        <w:spacing w:line="240" w:lineRule="auto"/>
        <w:ind w:left="41" w:right="567"/>
        <w:jc w:val="center"/>
        <w:rPr>
          <w:rFonts w:cs="Traditional Arabic"/>
          <w:sz w:val="34"/>
          <w:szCs w:val="34"/>
          <w:rtl/>
          <w:lang w:bidi="ar-EG"/>
        </w:rPr>
      </w:pPr>
      <w:r w:rsidRPr="00BB1B44">
        <w:rPr>
          <w:rFonts w:cs="Traditional Arabic" w:hint="cs"/>
          <w:sz w:val="34"/>
          <w:szCs w:val="34"/>
          <w:rtl/>
          <w:lang w:bidi="ar-EG"/>
        </w:rPr>
        <w:t>رَابِطُ الجَأْشِ على فَرْجِهِم</w:t>
      </w:r>
      <w:r>
        <w:rPr>
          <w:rFonts w:cs="Traditional Arabic" w:hint="cs"/>
          <w:sz w:val="34"/>
          <w:szCs w:val="34"/>
          <w:rtl/>
          <w:lang w:bidi="ar-EG"/>
        </w:rPr>
        <w:t>ُ</w:t>
      </w:r>
      <w:r w:rsidRPr="00BB1B44">
        <w:rPr>
          <w:rFonts w:cs="Traditional Arabic" w:hint="cs"/>
          <w:sz w:val="34"/>
          <w:szCs w:val="34"/>
          <w:rtl/>
          <w:lang w:bidi="ar-EG"/>
        </w:rPr>
        <w:t xml:space="preserve"> = أَعْطِفُ الجَوْنَ بِمَرْبُوعٍ </w:t>
      </w:r>
      <w:r w:rsidRPr="0041643E">
        <w:rPr>
          <w:rFonts w:cs="Traditional Arabic" w:hint="cs"/>
          <w:sz w:val="34"/>
          <w:szCs w:val="34"/>
          <w:rtl/>
          <w:lang w:bidi="ar-EG"/>
        </w:rPr>
        <w:t>مِتَلْ</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t>والربط على القلب</w:t>
      </w:r>
      <w:r w:rsidR="00A11575">
        <w:rPr>
          <w:rFonts w:cs="Traditional Arabic" w:hint="cs"/>
          <w:sz w:val="34"/>
          <w:szCs w:val="34"/>
          <w:rtl/>
          <w:lang w:bidi="ar-EG"/>
        </w:rPr>
        <w:t>:</w:t>
      </w:r>
      <w:r w:rsidRPr="00BB1B44">
        <w:rPr>
          <w:rFonts w:cs="Traditional Arabic" w:hint="cs"/>
          <w:sz w:val="34"/>
          <w:szCs w:val="34"/>
          <w:rtl/>
          <w:lang w:bidi="ar-EG"/>
        </w:rPr>
        <w:t xml:space="preserve"> إلهام الله - عز وجل - وتسديده</w:t>
      </w:r>
      <w:r w:rsidR="00A11575">
        <w:rPr>
          <w:rFonts w:cs="Traditional Arabic" w:hint="cs"/>
          <w:sz w:val="34"/>
          <w:szCs w:val="34"/>
          <w:rtl/>
          <w:lang w:bidi="ar-EG"/>
        </w:rPr>
        <w:t xml:space="preserve">، </w:t>
      </w:r>
      <w:r w:rsidRPr="00BB1B44">
        <w:rPr>
          <w:rFonts w:cs="Traditional Arabic" w:hint="cs"/>
          <w:sz w:val="34"/>
          <w:szCs w:val="34"/>
          <w:rtl/>
          <w:lang w:bidi="ar-EG"/>
        </w:rPr>
        <w:t>وتقويته</w:t>
      </w:r>
      <w:r w:rsidR="00A11575">
        <w:rPr>
          <w:rFonts w:cs="Traditional Arabic" w:hint="cs"/>
          <w:sz w:val="34"/>
          <w:szCs w:val="34"/>
          <w:rtl/>
          <w:lang w:bidi="ar-EG"/>
        </w:rPr>
        <w:t xml:space="preserve">، </w:t>
      </w:r>
      <w:r w:rsidRPr="00BB1B44">
        <w:rPr>
          <w:rFonts w:cs="Traditional Arabic" w:hint="cs"/>
          <w:sz w:val="34"/>
          <w:szCs w:val="34"/>
          <w:rtl/>
          <w:lang w:bidi="ar-EG"/>
        </w:rPr>
        <w:t>ومنه قوله - تعالى -</w:t>
      </w:r>
      <w:r w:rsidR="00A11575">
        <w:rPr>
          <w:rFonts w:cs="Traditional Arabic"/>
          <w:sz w:val="34"/>
          <w:szCs w:val="34"/>
          <w:rtl/>
          <w:lang w:bidi="ar-EG"/>
        </w:rPr>
        <w:t>:</w:t>
      </w:r>
      <w:r w:rsidRPr="00BB1B44">
        <w:rPr>
          <w:rFonts w:cs="Traditional Arabic" w:hint="cs"/>
          <w:sz w:val="34"/>
          <w:szCs w:val="34"/>
          <w:rtl/>
          <w:lang w:bidi="ar-EG"/>
        </w:rPr>
        <w:t xml:space="preserve"> </w:t>
      </w:r>
      <w:r w:rsidRPr="00BB1B44">
        <w:rPr>
          <w:rFonts w:cs="Traditional Arabic"/>
          <w:sz w:val="34"/>
          <w:szCs w:val="34"/>
          <w:rtl/>
          <w:lang w:bidi="ar-EG"/>
        </w:rPr>
        <w:t>{</w:t>
      </w:r>
      <w:r w:rsidRPr="00BB1B44">
        <w:rPr>
          <w:rFonts w:cs="Traditional Arabic" w:hint="cs"/>
          <w:sz w:val="34"/>
          <w:szCs w:val="34"/>
          <w:rtl/>
          <w:lang w:bidi="ar-EG"/>
        </w:rPr>
        <w:t>وَرَبَطْنَا</w:t>
      </w:r>
      <w:r w:rsidRPr="00BB1B44">
        <w:rPr>
          <w:rFonts w:cs="Traditional Arabic"/>
          <w:sz w:val="34"/>
          <w:szCs w:val="34"/>
          <w:rtl/>
          <w:lang w:bidi="ar-EG"/>
        </w:rPr>
        <w:t xml:space="preserve"> </w:t>
      </w:r>
      <w:r w:rsidRPr="00BB1B44">
        <w:rPr>
          <w:rFonts w:cs="Traditional Arabic" w:hint="cs"/>
          <w:sz w:val="34"/>
          <w:szCs w:val="34"/>
          <w:rtl/>
          <w:lang w:bidi="ar-EG"/>
        </w:rPr>
        <w:t>على قُلُوبِهِمْ</w:t>
      </w:r>
      <w:r w:rsidRPr="00BB1B44">
        <w:rPr>
          <w:rFonts w:cs="Traditional Arabic"/>
          <w:sz w:val="34"/>
          <w:szCs w:val="34"/>
          <w:rtl/>
          <w:lang w:bidi="ar-EG"/>
        </w:rPr>
        <w:t>} [</w:t>
      </w:r>
      <w:r w:rsidRPr="00BB1B44">
        <w:rPr>
          <w:rFonts w:cs="Traditional Arabic" w:hint="cs"/>
          <w:sz w:val="34"/>
          <w:szCs w:val="34"/>
          <w:rtl/>
          <w:lang w:bidi="ar-EG"/>
        </w:rPr>
        <w:t>الكهف</w:t>
      </w:r>
      <w:r w:rsidR="00A11575">
        <w:rPr>
          <w:rFonts w:cs="Traditional Arabic"/>
          <w:sz w:val="34"/>
          <w:szCs w:val="34"/>
          <w:rtl/>
          <w:lang w:bidi="ar-EG"/>
        </w:rPr>
        <w:t>:</w:t>
      </w:r>
      <w:r w:rsidRPr="00BB1B44">
        <w:rPr>
          <w:rFonts w:cs="Traditional Arabic"/>
          <w:sz w:val="34"/>
          <w:szCs w:val="34"/>
          <w:rtl/>
          <w:lang w:bidi="ar-EG"/>
        </w:rPr>
        <w:t xml:space="preserve"> 14]</w:t>
      </w:r>
      <w:r w:rsidRPr="00BB1B44">
        <w:rPr>
          <w:rFonts w:cs="Traditional Arabic" w:hint="cs"/>
          <w:sz w:val="34"/>
          <w:szCs w:val="34"/>
          <w:rtl/>
          <w:lang w:bidi="ar-EG"/>
        </w:rPr>
        <w:t>؛ أي</w:t>
      </w:r>
      <w:r w:rsidR="00A11575">
        <w:rPr>
          <w:rFonts w:cs="Traditional Arabic"/>
          <w:sz w:val="34"/>
          <w:szCs w:val="34"/>
          <w:rtl/>
          <w:lang w:bidi="ar-EG"/>
        </w:rPr>
        <w:t>:</w:t>
      </w:r>
      <w:r w:rsidRPr="00BB1B44">
        <w:rPr>
          <w:rFonts w:cs="Traditional Arabic" w:hint="cs"/>
          <w:sz w:val="34"/>
          <w:szCs w:val="34"/>
          <w:rtl/>
          <w:lang w:bidi="ar-EG"/>
        </w:rPr>
        <w:t xml:space="preserve"> ألهمناهم الصبر</w:t>
      </w:r>
      <w:r w:rsidR="00A11575">
        <w:rPr>
          <w:rFonts w:cs="Traditional Arabic" w:hint="cs"/>
          <w:sz w:val="34"/>
          <w:szCs w:val="34"/>
          <w:rtl/>
          <w:lang w:bidi="ar-EG"/>
        </w:rPr>
        <w:t xml:space="preserve">، </w:t>
      </w:r>
      <w:r w:rsidRPr="00BB1B44">
        <w:rPr>
          <w:rFonts w:cs="Traditional Arabic" w:hint="cs"/>
          <w:sz w:val="34"/>
          <w:szCs w:val="34"/>
          <w:rtl/>
          <w:lang w:bidi="ar-EG"/>
        </w:rPr>
        <w:t>والرابط والرَّبِيط</w:t>
      </w:r>
      <w:r w:rsidR="00A11575">
        <w:rPr>
          <w:rFonts w:cs="Traditional Arabic" w:hint="cs"/>
          <w:sz w:val="34"/>
          <w:szCs w:val="34"/>
          <w:rtl/>
          <w:lang w:bidi="ar-EG"/>
        </w:rPr>
        <w:t>:</w:t>
      </w:r>
      <w:r w:rsidRPr="00BB1B44">
        <w:rPr>
          <w:rFonts w:cs="Traditional Arabic" w:hint="cs"/>
          <w:sz w:val="34"/>
          <w:szCs w:val="34"/>
          <w:rtl/>
          <w:lang w:bidi="ar-EG"/>
        </w:rPr>
        <w:t xml:space="preserve"> الراهب والزاهد والحكيم الذي رب</w:t>
      </w:r>
      <w:r>
        <w:rPr>
          <w:rFonts w:cs="Traditional Arabic" w:hint="cs"/>
          <w:sz w:val="34"/>
          <w:szCs w:val="34"/>
          <w:rtl/>
          <w:lang w:bidi="ar-EG"/>
        </w:rPr>
        <w:t>َ</w:t>
      </w:r>
      <w:r w:rsidRPr="00BB1B44">
        <w:rPr>
          <w:rFonts w:cs="Traditional Arabic" w:hint="cs"/>
          <w:sz w:val="34"/>
          <w:szCs w:val="34"/>
          <w:rtl/>
          <w:lang w:bidi="ar-EG"/>
        </w:rPr>
        <w:t>ط نفسه عن الدنيا</w:t>
      </w:r>
      <w:r w:rsidR="00A11575">
        <w:rPr>
          <w:rFonts w:cs="Traditional Arabic" w:hint="cs"/>
          <w:sz w:val="34"/>
          <w:szCs w:val="34"/>
          <w:rtl/>
          <w:lang w:bidi="ar-EG"/>
        </w:rPr>
        <w:t xml:space="preserve">، </w:t>
      </w:r>
      <w:r w:rsidRPr="00BB1B44">
        <w:rPr>
          <w:rFonts w:cs="Traditional Arabic" w:hint="cs"/>
          <w:sz w:val="34"/>
          <w:szCs w:val="34"/>
          <w:rtl/>
          <w:lang w:bidi="ar-EG"/>
        </w:rPr>
        <w:t>وفي بعض الحديث</w:t>
      </w:r>
      <w:r w:rsidR="00A11575">
        <w:rPr>
          <w:rFonts w:cs="Traditional Arabic" w:hint="cs"/>
          <w:sz w:val="34"/>
          <w:szCs w:val="34"/>
          <w:rtl/>
          <w:lang w:bidi="ar-EG"/>
        </w:rPr>
        <w:t>:</w:t>
      </w:r>
      <w:r w:rsidRPr="00BB1B44">
        <w:rPr>
          <w:rFonts w:cs="Traditional Arabic" w:hint="cs"/>
          <w:sz w:val="34"/>
          <w:szCs w:val="34"/>
          <w:rtl/>
          <w:lang w:bidi="ar-EG"/>
        </w:rPr>
        <w:t xml:space="preserve"> ((قال ربيط بني إسرائيل</w:t>
      </w:r>
      <w:r w:rsidR="00A11575">
        <w:rPr>
          <w:rFonts w:cs="Traditional Arabic" w:hint="cs"/>
          <w:sz w:val="34"/>
          <w:szCs w:val="34"/>
          <w:rtl/>
          <w:lang w:bidi="ar-EG"/>
        </w:rPr>
        <w:t>:</w:t>
      </w:r>
      <w:r w:rsidRPr="00BB1B44">
        <w:rPr>
          <w:rFonts w:cs="Traditional Arabic" w:hint="cs"/>
          <w:sz w:val="34"/>
          <w:szCs w:val="34"/>
          <w:rtl/>
          <w:lang w:bidi="ar-EG"/>
        </w:rPr>
        <w:t xml:space="preserve"> "زينُ الحكيم الصمتُ"))</w:t>
      </w:r>
      <w:r w:rsidR="00A11575">
        <w:rPr>
          <w:rFonts w:cs="Traditional Arabic" w:hint="cs"/>
          <w:sz w:val="34"/>
          <w:szCs w:val="34"/>
          <w:rtl/>
          <w:lang w:bidi="ar-EG"/>
        </w:rPr>
        <w:t xml:space="preserve">، </w:t>
      </w:r>
      <w:r w:rsidRPr="00BB1B44">
        <w:rPr>
          <w:rFonts w:cs="Traditional Arabic" w:hint="cs"/>
          <w:sz w:val="34"/>
          <w:szCs w:val="34"/>
          <w:rtl/>
          <w:lang w:bidi="ar-EG"/>
        </w:rPr>
        <w:t>ويقال</w:t>
      </w:r>
      <w:r w:rsidR="00A11575">
        <w:rPr>
          <w:rFonts w:cs="Traditional Arabic" w:hint="cs"/>
          <w:sz w:val="34"/>
          <w:szCs w:val="34"/>
          <w:rtl/>
          <w:lang w:bidi="ar-EG"/>
        </w:rPr>
        <w:t>:</w:t>
      </w:r>
      <w:r w:rsidRPr="00BB1B44">
        <w:rPr>
          <w:rFonts w:cs="Traditional Arabic" w:hint="cs"/>
          <w:sz w:val="34"/>
          <w:szCs w:val="34"/>
          <w:rtl/>
          <w:lang w:bidi="ar-EG"/>
        </w:rPr>
        <w:t xml:space="preserve"> نعم الرَّبِيط</w:t>
      </w:r>
      <w:r w:rsidR="00A11575">
        <w:rPr>
          <w:rFonts w:cs="Traditional Arabic" w:hint="cs"/>
          <w:sz w:val="34"/>
          <w:szCs w:val="34"/>
          <w:rtl/>
          <w:lang w:bidi="ar-EG"/>
        </w:rPr>
        <w:t>:</w:t>
      </w:r>
      <w:r w:rsidRPr="00BB1B44">
        <w:rPr>
          <w:rFonts w:cs="Traditional Arabic" w:hint="cs"/>
          <w:sz w:val="34"/>
          <w:szCs w:val="34"/>
          <w:rtl/>
          <w:lang w:bidi="ar-EG"/>
        </w:rPr>
        <w:t xml:space="preserve"> ل</w:t>
      </w:r>
      <w:r>
        <w:rPr>
          <w:rFonts w:cs="Traditional Arabic" w:hint="cs"/>
          <w:sz w:val="34"/>
          <w:szCs w:val="34"/>
          <w:rtl/>
          <w:lang w:bidi="ar-EG"/>
        </w:rPr>
        <w:t>ِ</w:t>
      </w:r>
      <w:r w:rsidRPr="00BB1B44">
        <w:rPr>
          <w:rFonts w:cs="Traditional Arabic" w:hint="cs"/>
          <w:sz w:val="34"/>
          <w:szCs w:val="34"/>
          <w:rtl/>
          <w:lang w:bidi="ar-EG"/>
        </w:rPr>
        <w:t xml:space="preserve">ما يرتبط من </w:t>
      </w:r>
      <w:r w:rsidRPr="00BB1B44">
        <w:rPr>
          <w:rFonts w:cs="Traditional Arabic" w:hint="cs"/>
          <w:sz w:val="34"/>
          <w:szCs w:val="34"/>
          <w:rtl/>
          <w:lang w:bidi="ar-EG"/>
        </w:rPr>
        <w:lastRenderedPageBreak/>
        <w:t>الخيل</w:t>
      </w:r>
      <w:r w:rsidR="00A11575">
        <w:rPr>
          <w:rFonts w:cs="Traditional Arabic" w:hint="cs"/>
          <w:sz w:val="34"/>
          <w:szCs w:val="34"/>
          <w:rtl/>
          <w:lang w:bidi="ar-EG"/>
        </w:rPr>
        <w:t xml:space="preserve">، </w:t>
      </w:r>
      <w:r w:rsidRPr="00BB1B44">
        <w:rPr>
          <w:rFonts w:cs="Traditional Arabic" w:hint="cs"/>
          <w:sz w:val="34"/>
          <w:szCs w:val="34"/>
          <w:rtl/>
          <w:lang w:bidi="ar-EG"/>
        </w:rPr>
        <w:t>والرَّبِيط</w:t>
      </w:r>
      <w:r w:rsidR="00A11575">
        <w:rPr>
          <w:rFonts w:cs="Traditional Arabic" w:hint="cs"/>
          <w:sz w:val="34"/>
          <w:szCs w:val="34"/>
          <w:rtl/>
          <w:lang w:bidi="ar-EG"/>
        </w:rPr>
        <w:t>:</w:t>
      </w:r>
      <w:r w:rsidRPr="00BB1B44">
        <w:rPr>
          <w:rFonts w:cs="Traditional Arabic" w:hint="cs"/>
          <w:sz w:val="34"/>
          <w:szCs w:val="34"/>
          <w:rtl/>
          <w:lang w:bidi="ar-EG"/>
        </w:rPr>
        <w:t xml:space="preserve"> البُسْر </w:t>
      </w:r>
      <w:proofErr w:type="spellStart"/>
      <w:r w:rsidRPr="00BB1B44">
        <w:rPr>
          <w:rFonts w:cs="Traditional Arabic" w:hint="cs"/>
          <w:sz w:val="34"/>
          <w:szCs w:val="34"/>
          <w:rtl/>
          <w:lang w:bidi="ar-EG"/>
        </w:rPr>
        <w:t>المَوْدون</w:t>
      </w:r>
      <w:proofErr w:type="spellEnd"/>
      <w:r w:rsidRPr="00BB1B44">
        <w:rPr>
          <w:rFonts w:cs="Traditional Arabic" w:hint="cs"/>
          <w:sz w:val="34"/>
          <w:szCs w:val="34"/>
          <w:rtl/>
          <w:lang w:bidi="ar-EG"/>
        </w:rPr>
        <w:t xml:space="preserve"> </w:t>
      </w:r>
      <w:r w:rsidRPr="00BB1B44">
        <w:rPr>
          <w:rFonts w:cs="Traditional Arabic"/>
          <w:sz w:val="34"/>
          <w:szCs w:val="34"/>
          <w:rtl/>
          <w:lang w:bidi="ar-EG"/>
        </w:rPr>
        <w:t>-</w:t>
      </w:r>
      <w:r w:rsidRPr="00BB1B44">
        <w:rPr>
          <w:rFonts w:cs="Traditional Arabic" w:hint="cs"/>
          <w:sz w:val="34"/>
          <w:szCs w:val="34"/>
          <w:rtl/>
          <w:lang w:bidi="ar-EG"/>
        </w:rPr>
        <w:t xml:space="preserve"> من أنواع التمر </w:t>
      </w:r>
      <w:r w:rsidRPr="00BB1B44">
        <w:rPr>
          <w:rFonts w:cs="Traditional Arabic"/>
          <w:sz w:val="34"/>
          <w:szCs w:val="34"/>
          <w:rtl/>
          <w:lang w:bidi="ar-EG"/>
        </w:rPr>
        <w:t>-</w:t>
      </w:r>
      <w:r w:rsidRPr="00BB1B44">
        <w:rPr>
          <w:rFonts w:cs="Traditional Arabic" w:hint="cs"/>
          <w:sz w:val="34"/>
          <w:szCs w:val="34"/>
          <w:rtl/>
          <w:lang w:bidi="ar-EG"/>
        </w:rPr>
        <w:t xml:space="preserve"> والرباط</w:t>
      </w:r>
      <w:r w:rsidR="00A11575">
        <w:rPr>
          <w:rFonts w:cs="Traditional Arabic" w:hint="cs"/>
          <w:sz w:val="34"/>
          <w:szCs w:val="34"/>
          <w:rtl/>
          <w:lang w:bidi="ar-EG"/>
        </w:rPr>
        <w:t>:</w:t>
      </w:r>
      <w:r w:rsidRPr="00BB1B44">
        <w:rPr>
          <w:rFonts w:cs="Traditional Arabic" w:hint="cs"/>
          <w:sz w:val="34"/>
          <w:szCs w:val="34"/>
          <w:rtl/>
          <w:lang w:bidi="ar-EG"/>
        </w:rPr>
        <w:t xml:space="preserve"> ما ت</w:t>
      </w:r>
      <w:r>
        <w:rPr>
          <w:rFonts w:cs="Traditional Arabic" w:hint="cs"/>
          <w:sz w:val="34"/>
          <w:szCs w:val="34"/>
          <w:rtl/>
          <w:lang w:bidi="ar-EG"/>
        </w:rPr>
        <w:t>ُ</w:t>
      </w:r>
      <w:r w:rsidRPr="00BB1B44">
        <w:rPr>
          <w:rFonts w:cs="Traditional Arabic" w:hint="cs"/>
          <w:sz w:val="34"/>
          <w:szCs w:val="34"/>
          <w:rtl/>
          <w:lang w:bidi="ar-EG"/>
        </w:rPr>
        <w:t>ش</w:t>
      </w:r>
      <w:r>
        <w:rPr>
          <w:rFonts w:cs="Traditional Arabic" w:hint="cs"/>
          <w:sz w:val="34"/>
          <w:szCs w:val="34"/>
          <w:rtl/>
          <w:lang w:bidi="ar-EG"/>
        </w:rPr>
        <w:t>َ</w:t>
      </w:r>
      <w:r w:rsidRPr="00BB1B44">
        <w:rPr>
          <w:rFonts w:cs="Traditional Arabic" w:hint="cs"/>
          <w:sz w:val="34"/>
          <w:szCs w:val="34"/>
          <w:rtl/>
          <w:lang w:bidi="ar-EG"/>
        </w:rPr>
        <w:t>د</w:t>
      </w:r>
      <w:r>
        <w:rPr>
          <w:rFonts w:cs="Traditional Arabic" w:hint="cs"/>
          <w:sz w:val="34"/>
          <w:szCs w:val="34"/>
          <w:rtl/>
          <w:lang w:bidi="ar-EG"/>
        </w:rPr>
        <w:t>ُّ</w:t>
      </w:r>
      <w:r w:rsidRPr="00BB1B44">
        <w:rPr>
          <w:rFonts w:cs="Traditional Arabic" w:hint="cs"/>
          <w:sz w:val="34"/>
          <w:szCs w:val="34"/>
          <w:rtl/>
          <w:lang w:bidi="ar-EG"/>
        </w:rPr>
        <w:t xml:space="preserve"> به القربة والدابة وغيرها</w:t>
      </w:r>
      <w:r w:rsidR="00A11575">
        <w:rPr>
          <w:rFonts w:cs="Traditional Arabic" w:hint="cs"/>
          <w:sz w:val="34"/>
          <w:szCs w:val="34"/>
          <w:rtl/>
          <w:lang w:bidi="ar-EG"/>
        </w:rPr>
        <w:t xml:space="preserve">، </w:t>
      </w:r>
      <w:r w:rsidRPr="00BB1B44">
        <w:rPr>
          <w:rFonts w:cs="Traditional Arabic" w:hint="cs"/>
          <w:sz w:val="34"/>
          <w:szCs w:val="34"/>
          <w:rtl/>
          <w:lang w:bidi="ar-EG"/>
        </w:rPr>
        <w:t>والجمع</w:t>
      </w:r>
      <w:r w:rsidR="00A11575">
        <w:rPr>
          <w:rFonts w:cs="Traditional Arabic" w:hint="cs"/>
          <w:sz w:val="34"/>
          <w:szCs w:val="34"/>
          <w:rtl/>
          <w:lang w:bidi="ar-EG"/>
        </w:rPr>
        <w:t>:</w:t>
      </w:r>
      <w:r w:rsidRPr="00BB1B44">
        <w:rPr>
          <w:rFonts w:cs="Traditional Arabic" w:hint="cs"/>
          <w:sz w:val="34"/>
          <w:szCs w:val="34"/>
          <w:rtl/>
          <w:lang w:bidi="ar-EG"/>
        </w:rPr>
        <w:t xml:space="preserve"> رُبُط</w:t>
      </w:r>
      <w:r>
        <w:rPr>
          <w:rFonts w:cs="Traditional Arabic" w:hint="cs"/>
          <w:sz w:val="34"/>
          <w:szCs w:val="34"/>
          <w:rtl/>
          <w:lang w:bidi="ar-EG"/>
        </w:rPr>
        <w:t>؛</w:t>
      </w:r>
      <w:r w:rsidRPr="00BB1B44">
        <w:rPr>
          <w:rFonts w:cs="Traditional Arabic" w:hint="cs"/>
          <w:sz w:val="34"/>
          <w:szCs w:val="34"/>
          <w:rtl/>
          <w:lang w:bidi="ar-EG"/>
        </w:rPr>
        <w:t xml:space="preserve"> قال الأخطل يصف الأجنة في بطون </w:t>
      </w:r>
      <w:r w:rsidRPr="0041643E">
        <w:rPr>
          <w:rFonts w:cs="Traditional Arabic" w:hint="cs"/>
          <w:sz w:val="34"/>
          <w:szCs w:val="34"/>
          <w:rtl/>
          <w:lang w:bidi="ar-EG"/>
        </w:rPr>
        <w:t>الأُتُن</w:t>
      </w:r>
      <w:r w:rsidR="00A11575">
        <w:rPr>
          <w:rFonts w:cs="Traditional Arabic" w:hint="cs"/>
          <w:sz w:val="34"/>
          <w:szCs w:val="34"/>
          <w:rtl/>
          <w:lang w:bidi="ar-EG"/>
        </w:rPr>
        <w:t>:</w:t>
      </w:r>
    </w:p>
    <w:p w:rsidR="00D10086" w:rsidRPr="00BB1B44" w:rsidRDefault="00D10086" w:rsidP="00D10086">
      <w:pPr>
        <w:tabs>
          <w:tab w:val="left" w:pos="8546"/>
        </w:tabs>
        <w:spacing w:line="240" w:lineRule="auto"/>
        <w:ind w:left="41" w:right="567"/>
        <w:jc w:val="center"/>
        <w:rPr>
          <w:rFonts w:cs="Traditional Arabic"/>
          <w:sz w:val="34"/>
          <w:szCs w:val="34"/>
          <w:rtl/>
          <w:lang w:bidi="ar-EG"/>
        </w:rPr>
      </w:pPr>
      <w:r w:rsidRPr="00BB1B44">
        <w:rPr>
          <w:rFonts w:cs="Traditional Arabic" w:hint="cs"/>
          <w:sz w:val="34"/>
          <w:szCs w:val="34"/>
          <w:rtl/>
          <w:lang w:bidi="ar-EG"/>
        </w:rPr>
        <w:t>تَمُوتُ</w:t>
      </w:r>
      <w:r w:rsidRPr="00BB1B44">
        <w:rPr>
          <w:rFonts w:cs="Traditional Arabic"/>
          <w:sz w:val="34"/>
          <w:szCs w:val="34"/>
          <w:rtl/>
          <w:lang w:bidi="ar-EG"/>
        </w:rPr>
        <w:t xml:space="preserve"> </w:t>
      </w:r>
      <w:r w:rsidRPr="00BB1B44">
        <w:rPr>
          <w:rFonts w:cs="Traditional Arabic" w:hint="cs"/>
          <w:sz w:val="34"/>
          <w:szCs w:val="34"/>
          <w:rtl/>
          <w:lang w:bidi="ar-EG"/>
        </w:rPr>
        <w:t>طَوْرًا</w:t>
      </w:r>
      <w:r w:rsidRPr="00BB1B44">
        <w:rPr>
          <w:rFonts w:cs="Traditional Arabic"/>
          <w:sz w:val="34"/>
          <w:szCs w:val="34"/>
          <w:rtl/>
          <w:lang w:bidi="ar-EG"/>
        </w:rPr>
        <w:t xml:space="preserve"> </w:t>
      </w:r>
      <w:r w:rsidRPr="00BB1B44">
        <w:rPr>
          <w:rFonts w:cs="Traditional Arabic" w:hint="cs"/>
          <w:sz w:val="34"/>
          <w:szCs w:val="34"/>
          <w:rtl/>
          <w:lang w:bidi="ar-EG"/>
        </w:rPr>
        <w:t>وتَحْيَا</w:t>
      </w:r>
      <w:r w:rsidRPr="00BB1B44">
        <w:rPr>
          <w:rFonts w:cs="Traditional Arabic"/>
          <w:sz w:val="34"/>
          <w:szCs w:val="34"/>
          <w:rtl/>
          <w:lang w:bidi="ar-EG"/>
        </w:rPr>
        <w:t xml:space="preserve"> </w:t>
      </w:r>
      <w:r w:rsidRPr="00BB1B44">
        <w:rPr>
          <w:rFonts w:cs="Traditional Arabic" w:hint="cs"/>
          <w:sz w:val="34"/>
          <w:szCs w:val="34"/>
          <w:rtl/>
          <w:lang w:bidi="ar-EG"/>
        </w:rPr>
        <w:t>فِي</w:t>
      </w:r>
      <w:r w:rsidRPr="00BB1B44">
        <w:rPr>
          <w:rFonts w:cs="Traditional Arabic"/>
          <w:sz w:val="34"/>
          <w:szCs w:val="34"/>
          <w:rtl/>
          <w:lang w:bidi="ar-EG"/>
        </w:rPr>
        <w:t xml:space="preserve"> </w:t>
      </w:r>
      <w:r w:rsidRPr="00BB1B44">
        <w:rPr>
          <w:rFonts w:cs="Traditional Arabic" w:hint="cs"/>
          <w:sz w:val="34"/>
          <w:szCs w:val="34"/>
          <w:rtl/>
          <w:lang w:bidi="ar-EG"/>
        </w:rPr>
        <w:t>أَسِرَّتِهَا =</w:t>
      </w:r>
      <w:r w:rsidRPr="00BB1B44">
        <w:rPr>
          <w:rFonts w:cs="Traditional Arabic"/>
          <w:sz w:val="34"/>
          <w:szCs w:val="34"/>
          <w:rtl/>
          <w:lang w:bidi="ar-EG"/>
        </w:rPr>
        <w:t xml:space="preserve"> </w:t>
      </w:r>
      <w:r w:rsidRPr="00BB1B44">
        <w:rPr>
          <w:rFonts w:cs="Traditional Arabic" w:hint="cs"/>
          <w:sz w:val="34"/>
          <w:szCs w:val="34"/>
          <w:rtl/>
          <w:lang w:bidi="ar-EG"/>
        </w:rPr>
        <w:t>كَمَا</w:t>
      </w:r>
      <w:r w:rsidRPr="00BB1B44">
        <w:rPr>
          <w:rFonts w:cs="Traditional Arabic"/>
          <w:sz w:val="34"/>
          <w:szCs w:val="34"/>
          <w:rtl/>
          <w:lang w:bidi="ar-EG"/>
        </w:rPr>
        <w:t xml:space="preserve"> </w:t>
      </w:r>
      <w:r w:rsidRPr="00BB1B44">
        <w:rPr>
          <w:rFonts w:cs="Traditional Arabic" w:hint="cs"/>
          <w:sz w:val="34"/>
          <w:szCs w:val="34"/>
          <w:rtl/>
          <w:lang w:bidi="ar-EG"/>
        </w:rPr>
        <w:t>تُقَلَّبُ</w:t>
      </w:r>
      <w:r w:rsidRPr="00BB1B44">
        <w:rPr>
          <w:rFonts w:cs="Traditional Arabic"/>
          <w:sz w:val="34"/>
          <w:szCs w:val="34"/>
          <w:rtl/>
          <w:lang w:bidi="ar-EG"/>
        </w:rPr>
        <w:t xml:space="preserve"> </w:t>
      </w:r>
      <w:r w:rsidRPr="00BB1B44">
        <w:rPr>
          <w:rFonts w:cs="Traditional Arabic" w:hint="cs"/>
          <w:sz w:val="34"/>
          <w:szCs w:val="34"/>
          <w:rtl/>
          <w:lang w:bidi="ar-EG"/>
        </w:rPr>
        <w:t>فِي</w:t>
      </w:r>
      <w:r w:rsidRPr="00BB1B44">
        <w:rPr>
          <w:rFonts w:cs="Traditional Arabic"/>
          <w:sz w:val="34"/>
          <w:szCs w:val="34"/>
          <w:rtl/>
          <w:lang w:bidi="ar-EG"/>
        </w:rPr>
        <w:t xml:space="preserve"> </w:t>
      </w:r>
      <w:r w:rsidRPr="00BB1B44">
        <w:rPr>
          <w:rFonts w:cs="Traditional Arabic" w:hint="cs"/>
          <w:sz w:val="34"/>
          <w:szCs w:val="34"/>
          <w:rtl/>
          <w:lang w:bidi="ar-EG"/>
        </w:rPr>
        <w:t>الرُّبْطِ</w:t>
      </w:r>
      <w:r w:rsidRPr="00BB1B44">
        <w:rPr>
          <w:rFonts w:cs="Traditional Arabic"/>
          <w:sz w:val="34"/>
          <w:szCs w:val="34"/>
          <w:rtl/>
          <w:lang w:bidi="ar-EG"/>
        </w:rPr>
        <w:t xml:space="preserve"> </w:t>
      </w:r>
      <w:proofErr w:type="spellStart"/>
      <w:r w:rsidRPr="00BB1B44">
        <w:rPr>
          <w:rFonts w:cs="Traditional Arabic" w:hint="cs"/>
          <w:sz w:val="34"/>
          <w:szCs w:val="34"/>
          <w:rtl/>
          <w:lang w:bidi="ar-EG"/>
        </w:rPr>
        <w:t>المَراوِيدُ</w:t>
      </w:r>
      <w:proofErr w:type="spellEnd"/>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t>وقط</w:t>
      </w:r>
      <w:r>
        <w:rPr>
          <w:rFonts w:cs="Traditional Arabic" w:hint="cs"/>
          <w:sz w:val="34"/>
          <w:szCs w:val="34"/>
          <w:rtl/>
          <w:lang w:bidi="ar-EG"/>
        </w:rPr>
        <w:t>َ</w:t>
      </w:r>
      <w:r w:rsidRPr="00BB1B44">
        <w:rPr>
          <w:rFonts w:cs="Traditional Arabic" w:hint="cs"/>
          <w:sz w:val="34"/>
          <w:szCs w:val="34"/>
          <w:rtl/>
          <w:lang w:bidi="ar-EG"/>
        </w:rPr>
        <w:t xml:space="preserve">ع </w:t>
      </w:r>
      <w:r w:rsidRPr="0029613F">
        <w:rPr>
          <w:rFonts w:cs="Traditional Arabic" w:hint="cs"/>
          <w:sz w:val="34"/>
          <w:szCs w:val="34"/>
          <w:rtl/>
          <w:lang w:bidi="ar-EG"/>
        </w:rPr>
        <w:t xml:space="preserve">الظَّبْي </w:t>
      </w:r>
      <w:r w:rsidRPr="00BB1B44">
        <w:rPr>
          <w:rFonts w:cs="Traditional Arabic" w:hint="cs"/>
          <w:sz w:val="34"/>
          <w:szCs w:val="34"/>
          <w:rtl/>
          <w:lang w:bidi="ar-EG"/>
        </w:rPr>
        <w:t>رِبَاطه؛ أي</w:t>
      </w:r>
      <w:r w:rsidR="00A11575">
        <w:rPr>
          <w:rFonts w:cs="Traditional Arabic"/>
          <w:sz w:val="34"/>
          <w:szCs w:val="34"/>
          <w:rtl/>
          <w:lang w:bidi="ar-EG"/>
        </w:rPr>
        <w:t>:</w:t>
      </w:r>
      <w:r w:rsidRPr="00BB1B44">
        <w:rPr>
          <w:rFonts w:cs="Traditional Arabic" w:hint="cs"/>
          <w:sz w:val="34"/>
          <w:szCs w:val="34"/>
          <w:rtl/>
          <w:lang w:bidi="ar-EG"/>
        </w:rPr>
        <w:t xml:space="preserve"> حِبالته</w:t>
      </w:r>
      <w:r w:rsidR="00A11575">
        <w:rPr>
          <w:rFonts w:cs="Traditional Arabic" w:hint="cs"/>
          <w:sz w:val="34"/>
          <w:szCs w:val="34"/>
          <w:rtl/>
          <w:lang w:bidi="ar-EG"/>
        </w:rPr>
        <w:t xml:space="preserve">، </w:t>
      </w:r>
      <w:r w:rsidRPr="00BB1B44">
        <w:rPr>
          <w:rFonts w:cs="Traditional Arabic" w:hint="cs"/>
          <w:sz w:val="34"/>
          <w:szCs w:val="34"/>
          <w:rtl/>
          <w:lang w:bidi="ar-EG"/>
        </w:rPr>
        <w:t>يقال</w:t>
      </w:r>
      <w:r w:rsidR="00A11575">
        <w:rPr>
          <w:rFonts w:cs="Traditional Arabic"/>
          <w:sz w:val="34"/>
          <w:szCs w:val="34"/>
          <w:rtl/>
          <w:lang w:bidi="ar-EG"/>
        </w:rPr>
        <w:t>:</w:t>
      </w:r>
      <w:r w:rsidRPr="00BB1B44">
        <w:rPr>
          <w:rFonts w:cs="Traditional Arabic" w:hint="cs"/>
          <w:sz w:val="34"/>
          <w:szCs w:val="34"/>
          <w:rtl/>
          <w:lang w:bidi="ar-EG"/>
        </w:rPr>
        <w:t xml:space="preserve"> جاء فلان وقد قرض رباط</w:t>
      </w:r>
      <w:r w:rsidRPr="0029613F">
        <w:rPr>
          <w:rFonts w:cs="Traditional Arabic" w:hint="cs"/>
          <w:sz w:val="34"/>
          <w:szCs w:val="34"/>
          <w:rtl/>
          <w:lang w:bidi="ar-EG"/>
        </w:rPr>
        <w:t>ه</w:t>
      </w:r>
      <w:r w:rsidR="00A11575">
        <w:rPr>
          <w:rFonts w:cs="Traditional Arabic" w:hint="cs"/>
          <w:sz w:val="34"/>
          <w:szCs w:val="34"/>
          <w:rtl/>
          <w:lang w:bidi="ar-EG"/>
        </w:rPr>
        <w:t>:</w:t>
      </w:r>
      <w:r w:rsidRPr="00BB1B44">
        <w:rPr>
          <w:rFonts w:cs="Traditional Arabic" w:hint="cs"/>
          <w:sz w:val="34"/>
          <w:szCs w:val="34"/>
          <w:rtl/>
          <w:lang w:bidi="ar-EG"/>
        </w:rPr>
        <w:t xml:space="preserve"> إذا انص</w:t>
      </w:r>
      <w:r>
        <w:rPr>
          <w:rFonts w:cs="Traditional Arabic" w:hint="cs"/>
          <w:sz w:val="34"/>
          <w:szCs w:val="34"/>
          <w:rtl/>
          <w:lang w:bidi="ar-EG"/>
        </w:rPr>
        <w:t>َ</w:t>
      </w:r>
      <w:r w:rsidRPr="00BB1B44">
        <w:rPr>
          <w:rFonts w:cs="Traditional Arabic" w:hint="cs"/>
          <w:sz w:val="34"/>
          <w:szCs w:val="34"/>
          <w:rtl/>
          <w:lang w:bidi="ar-EG"/>
        </w:rPr>
        <w:t>رف مجهودًا</w:t>
      </w:r>
      <w:r w:rsidR="00A11575">
        <w:rPr>
          <w:rFonts w:cs="Traditional Arabic" w:hint="cs"/>
          <w:sz w:val="34"/>
          <w:szCs w:val="34"/>
          <w:rtl/>
          <w:lang w:bidi="ar-EG"/>
        </w:rPr>
        <w:t xml:space="preserve">، </w:t>
      </w:r>
      <w:r w:rsidRPr="00BB1B44">
        <w:rPr>
          <w:rFonts w:cs="Traditional Arabic" w:hint="cs"/>
          <w:sz w:val="34"/>
          <w:szCs w:val="34"/>
          <w:rtl/>
          <w:lang w:bidi="ar-EG"/>
        </w:rPr>
        <w:t>ومن المجاز</w:t>
      </w:r>
      <w:r w:rsidR="00A11575">
        <w:rPr>
          <w:rFonts w:cs="Traditional Arabic" w:hint="cs"/>
          <w:sz w:val="34"/>
          <w:szCs w:val="34"/>
          <w:rtl/>
          <w:lang w:bidi="ar-EG"/>
        </w:rPr>
        <w:t>:</w:t>
      </w:r>
      <w:r w:rsidRPr="00BB1B44">
        <w:rPr>
          <w:rFonts w:cs="Traditional Arabic" w:hint="cs"/>
          <w:sz w:val="34"/>
          <w:szCs w:val="34"/>
          <w:rtl/>
          <w:lang w:bidi="ar-EG"/>
        </w:rPr>
        <w:t xml:space="preserve"> رب</w:t>
      </w:r>
      <w:r>
        <w:rPr>
          <w:rFonts w:cs="Traditional Arabic" w:hint="cs"/>
          <w:sz w:val="34"/>
          <w:szCs w:val="34"/>
          <w:rtl/>
          <w:lang w:bidi="ar-EG"/>
        </w:rPr>
        <w:t>َ</w:t>
      </w:r>
      <w:r w:rsidRPr="00BB1B44">
        <w:rPr>
          <w:rFonts w:cs="Traditional Arabic" w:hint="cs"/>
          <w:sz w:val="34"/>
          <w:szCs w:val="34"/>
          <w:rtl/>
          <w:lang w:bidi="ar-EG"/>
        </w:rPr>
        <w:t>ط الله على قلبه</w:t>
      </w:r>
      <w:r w:rsidR="00A11575">
        <w:rPr>
          <w:rFonts w:cs="Traditional Arabic" w:hint="cs"/>
          <w:sz w:val="34"/>
          <w:szCs w:val="34"/>
          <w:rtl/>
          <w:lang w:bidi="ar-EG"/>
        </w:rPr>
        <w:t>:</w:t>
      </w:r>
      <w:r w:rsidRPr="00BB1B44">
        <w:rPr>
          <w:rFonts w:cs="Traditional Arabic" w:hint="cs"/>
          <w:sz w:val="34"/>
          <w:szCs w:val="34"/>
          <w:rtl/>
          <w:lang w:bidi="ar-EG"/>
        </w:rPr>
        <w:t xml:space="preserve"> صب</w:t>
      </w:r>
      <w:r>
        <w:rPr>
          <w:rFonts w:cs="Traditional Arabic" w:hint="cs"/>
          <w:sz w:val="34"/>
          <w:szCs w:val="34"/>
          <w:rtl/>
          <w:lang w:bidi="ar-EG"/>
        </w:rPr>
        <w:t>َّ</w:t>
      </w:r>
      <w:r w:rsidRPr="00BB1B44">
        <w:rPr>
          <w:rFonts w:cs="Traditional Arabic" w:hint="cs"/>
          <w:sz w:val="34"/>
          <w:szCs w:val="34"/>
          <w:rtl/>
          <w:lang w:bidi="ar-EG"/>
        </w:rPr>
        <w:t>ره</w:t>
      </w:r>
      <w:r w:rsidR="00A11575">
        <w:rPr>
          <w:rFonts w:cs="Traditional Arabic" w:hint="cs"/>
          <w:sz w:val="34"/>
          <w:szCs w:val="34"/>
          <w:rtl/>
          <w:lang w:bidi="ar-EG"/>
        </w:rPr>
        <w:t xml:space="preserve">، </w:t>
      </w:r>
      <w:r w:rsidRPr="00BB1B44">
        <w:rPr>
          <w:rFonts w:cs="Traditional Arabic" w:hint="cs"/>
          <w:sz w:val="34"/>
          <w:szCs w:val="34"/>
          <w:rtl/>
          <w:lang w:bidi="ar-EG"/>
        </w:rPr>
        <w:t>ورجل رابط الجأش ورَبِيط الجأش</w:t>
      </w:r>
      <w:r w:rsidR="00A11575">
        <w:rPr>
          <w:rFonts w:cs="Traditional Arabic" w:hint="cs"/>
          <w:sz w:val="34"/>
          <w:szCs w:val="34"/>
          <w:rtl/>
          <w:lang w:bidi="ar-EG"/>
        </w:rPr>
        <w:t xml:space="preserve">، </w:t>
      </w:r>
      <w:r w:rsidRPr="00BB1B44">
        <w:rPr>
          <w:rFonts w:cs="Traditional Arabic" w:hint="cs"/>
          <w:sz w:val="34"/>
          <w:szCs w:val="34"/>
          <w:rtl/>
          <w:lang w:bidi="ar-EG"/>
        </w:rPr>
        <w:t>وقد رَبَط رِبَاطه</w:t>
      </w:r>
      <w:r w:rsidR="00A11575">
        <w:rPr>
          <w:rFonts w:cs="Traditional Arabic" w:hint="cs"/>
          <w:sz w:val="34"/>
          <w:szCs w:val="34"/>
          <w:rtl/>
          <w:lang w:bidi="ar-EG"/>
        </w:rPr>
        <w:t xml:space="preserve">، </w:t>
      </w:r>
      <w:r w:rsidRPr="00BB1B44">
        <w:rPr>
          <w:rFonts w:cs="Traditional Arabic" w:hint="cs"/>
          <w:sz w:val="34"/>
          <w:szCs w:val="34"/>
          <w:rtl/>
          <w:lang w:bidi="ar-EG"/>
        </w:rPr>
        <w:t>ولولا ر</w:t>
      </w:r>
      <w:r>
        <w:rPr>
          <w:rFonts w:cs="Traditional Arabic" w:hint="cs"/>
          <w:sz w:val="34"/>
          <w:szCs w:val="34"/>
          <w:rtl/>
          <w:lang w:bidi="ar-EG"/>
        </w:rPr>
        <w:t>َ</w:t>
      </w:r>
      <w:r w:rsidRPr="00BB1B44">
        <w:rPr>
          <w:rFonts w:cs="Traditional Arabic" w:hint="cs"/>
          <w:sz w:val="34"/>
          <w:szCs w:val="34"/>
          <w:rtl/>
          <w:lang w:bidi="ar-EG"/>
        </w:rPr>
        <w:t>جاحة عقله ورأ</w:t>
      </w:r>
      <w:r>
        <w:rPr>
          <w:rFonts w:cs="Traditional Arabic" w:hint="cs"/>
          <w:sz w:val="34"/>
          <w:szCs w:val="34"/>
          <w:rtl/>
          <w:lang w:bidi="ar-EG"/>
        </w:rPr>
        <w:t>ْ</w:t>
      </w:r>
      <w:r w:rsidRPr="00BB1B44">
        <w:rPr>
          <w:rFonts w:cs="Traditional Arabic" w:hint="cs"/>
          <w:sz w:val="34"/>
          <w:szCs w:val="34"/>
          <w:rtl/>
          <w:lang w:bidi="ar-EG"/>
        </w:rPr>
        <w:t>يه</w:t>
      </w:r>
      <w:r w:rsidR="00A11575">
        <w:rPr>
          <w:rFonts w:cs="Traditional Arabic" w:hint="cs"/>
          <w:sz w:val="34"/>
          <w:szCs w:val="34"/>
          <w:rtl/>
          <w:lang w:bidi="ar-EG"/>
        </w:rPr>
        <w:t xml:space="preserve">، </w:t>
      </w:r>
      <w:r w:rsidRPr="00BB1B44">
        <w:rPr>
          <w:rFonts w:cs="Traditional Arabic" w:hint="cs"/>
          <w:sz w:val="34"/>
          <w:szCs w:val="34"/>
          <w:rtl/>
          <w:lang w:bidi="ar-EG"/>
        </w:rPr>
        <w:t>ور</w:t>
      </w:r>
      <w:r>
        <w:rPr>
          <w:rFonts w:cs="Traditional Arabic" w:hint="cs"/>
          <w:sz w:val="34"/>
          <w:szCs w:val="34"/>
          <w:rtl/>
          <w:lang w:bidi="ar-EG"/>
        </w:rPr>
        <w:t>ِ</w:t>
      </w:r>
      <w:r w:rsidRPr="00BB1B44">
        <w:rPr>
          <w:rFonts w:cs="Traditional Arabic" w:hint="cs"/>
          <w:sz w:val="34"/>
          <w:szCs w:val="34"/>
          <w:rtl/>
          <w:lang w:bidi="ar-EG"/>
        </w:rPr>
        <w:t>باطة جأشه</w:t>
      </w:r>
      <w:r w:rsidR="00A11575">
        <w:rPr>
          <w:rFonts w:cs="Traditional Arabic" w:hint="cs"/>
          <w:sz w:val="34"/>
          <w:szCs w:val="34"/>
          <w:rtl/>
          <w:lang w:bidi="ar-EG"/>
        </w:rPr>
        <w:t xml:space="preserve">، </w:t>
      </w:r>
      <w:r w:rsidRPr="00BB1B44">
        <w:rPr>
          <w:rFonts w:cs="Traditional Arabic" w:hint="cs"/>
          <w:sz w:val="34"/>
          <w:szCs w:val="34"/>
          <w:rtl/>
          <w:lang w:bidi="ar-EG"/>
        </w:rPr>
        <w:t>ل</w:t>
      </w:r>
      <w:r>
        <w:rPr>
          <w:rFonts w:cs="Traditional Arabic" w:hint="cs"/>
          <w:sz w:val="34"/>
          <w:szCs w:val="34"/>
          <w:rtl/>
          <w:lang w:bidi="ar-EG"/>
        </w:rPr>
        <w:t>َ</w:t>
      </w:r>
      <w:r w:rsidRPr="00BB1B44">
        <w:rPr>
          <w:rFonts w:cs="Traditional Arabic" w:hint="cs"/>
          <w:sz w:val="34"/>
          <w:szCs w:val="34"/>
          <w:rtl/>
          <w:lang w:bidi="ar-EG"/>
        </w:rPr>
        <w:t>ما طَمِع الجَدُّ العَاثِر في انتعاشه</w:t>
      </w:r>
      <w:r w:rsidR="00A11575">
        <w:rPr>
          <w:rFonts w:cs="Traditional Arabic" w:hint="cs"/>
          <w:sz w:val="34"/>
          <w:szCs w:val="34"/>
          <w:rtl/>
          <w:lang w:bidi="ar-EG"/>
        </w:rPr>
        <w:t xml:space="preserve">، </w:t>
      </w:r>
      <w:r w:rsidRPr="00BB1B44">
        <w:rPr>
          <w:rFonts w:cs="Traditional Arabic" w:hint="cs"/>
          <w:sz w:val="34"/>
          <w:szCs w:val="34"/>
          <w:rtl/>
          <w:lang w:bidi="ar-EG"/>
        </w:rPr>
        <w:t>وفرض فلان رباطه</w:t>
      </w:r>
      <w:r w:rsidR="00A11575">
        <w:rPr>
          <w:rFonts w:cs="Traditional Arabic"/>
          <w:sz w:val="34"/>
          <w:szCs w:val="34"/>
          <w:rtl/>
          <w:lang w:bidi="ar-EG"/>
        </w:rPr>
        <w:t>:</w:t>
      </w:r>
      <w:r w:rsidRPr="00BB1B44">
        <w:rPr>
          <w:rFonts w:cs="Traditional Arabic" w:hint="cs"/>
          <w:sz w:val="34"/>
          <w:szCs w:val="34"/>
          <w:rtl/>
          <w:lang w:bidi="ar-EG"/>
        </w:rPr>
        <w:t xml:space="preserve"> إذا مات وبلَّ من مرضه</w:t>
      </w:r>
      <w:r w:rsidR="00A11575">
        <w:rPr>
          <w:rFonts w:cs="Traditional Arabic" w:hint="cs"/>
          <w:sz w:val="34"/>
          <w:szCs w:val="34"/>
          <w:rtl/>
          <w:lang w:bidi="ar-EG"/>
        </w:rPr>
        <w:t xml:space="preserve">، </w:t>
      </w:r>
      <w:r w:rsidRPr="00BB1B44">
        <w:rPr>
          <w:rFonts w:cs="Traditional Arabic" w:hint="cs"/>
          <w:sz w:val="34"/>
          <w:szCs w:val="34"/>
          <w:rtl/>
          <w:lang w:bidi="ar-EG"/>
        </w:rPr>
        <w:t>وأصبح قد رب</w:t>
      </w:r>
      <w:r>
        <w:rPr>
          <w:rFonts w:cs="Traditional Arabic" w:hint="cs"/>
          <w:sz w:val="34"/>
          <w:szCs w:val="34"/>
          <w:rtl/>
          <w:lang w:bidi="ar-EG"/>
        </w:rPr>
        <w:t>َ</w:t>
      </w:r>
      <w:r w:rsidRPr="00BB1B44">
        <w:rPr>
          <w:rFonts w:cs="Traditional Arabic" w:hint="cs"/>
          <w:sz w:val="34"/>
          <w:szCs w:val="34"/>
          <w:rtl/>
          <w:lang w:bidi="ar-EG"/>
        </w:rPr>
        <w:t>ط الله عنه وجعَه</w:t>
      </w:r>
      <w:r w:rsidR="00A11575">
        <w:rPr>
          <w:rFonts w:cs="Traditional Arabic" w:hint="cs"/>
          <w:sz w:val="34"/>
          <w:szCs w:val="34"/>
          <w:rtl/>
          <w:lang w:bidi="ar-EG"/>
        </w:rPr>
        <w:t xml:space="preserve">، </w:t>
      </w:r>
      <w:r w:rsidRPr="00BB1B44">
        <w:rPr>
          <w:rFonts w:cs="Traditional Arabic" w:hint="cs"/>
          <w:sz w:val="34"/>
          <w:szCs w:val="34"/>
          <w:rtl/>
          <w:lang w:bidi="ar-EG"/>
        </w:rPr>
        <w:t>وتراب</w:t>
      </w:r>
      <w:r>
        <w:rPr>
          <w:rFonts w:cs="Traditional Arabic" w:hint="cs"/>
          <w:sz w:val="34"/>
          <w:szCs w:val="34"/>
          <w:rtl/>
          <w:lang w:bidi="ar-EG"/>
        </w:rPr>
        <w:t>َ</w:t>
      </w:r>
      <w:r w:rsidRPr="00BB1B44">
        <w:rPr>
          <w:rFonts w:cs="Traditional Arabic" w:hint="cs"/>
          <w:sz w:val="34"/>
          <w:szCs w:val="34"/>
          <w:rtl/>
          <w:lang w:bidi="ar-EG"/>
        </w:rPr>
        <w:t>ط الماء في مكانه</w:t>
      </w:r>
      <w:r w:rsidR="00A11575">
        <w:rPr>
          <w:rFonts w:cs="Traditional Arabic"/>
          <w:sz w:val="34"/>
          <w:szCs w:val="34"/>
          <w:rtl/>
          <w:lang w:bidi="ar-EG"/>
        </w:rPr>
        <w:t>:</w:t>
      </w:r>
      <w:r w:rsidRPr="00BB1B44">
        <w:rPr>
          <w:rFonts w:cs="Traditional Arabic" w:hint="cs"/>
          <w:sz w:val="34"/>
          <w:szCs w:val="34"/>
          <w:rtl/>
          <w:lang w:bidi="ar-EG"/>
        </w:rPr>
        <w:t xml:space="preserve"> إذا لم ي</w:t>
      </w:r>
      <w:r>
        <w:rPr>
          <w:rFonts w:cs="Traditional Arabic" w:hint="cs"/>
          <w:sz w:val="34"/>
          <w:szCs w:val="34"/>
          <w:rtl/>
          <w:lang w:bidi="ar-EG"/>
        </w:rPr>
        <w:t>َ</w:t>
      </w:r>
      <w:r w:rsidRPr="00BB1B44">
        <w:rPr>
          <w:rFonts w:cs="Traditional Arabic" w:hint="cs"/>
          <w:sz w:val="34"/>
          <w:szCs w:val="34"/>
          <w:rtl/>
          <w:lang w:bidi="ar-EG"/>
        </w:rPr>
        <w:t>خرج من مجتمعه ورك</w:t>
      </w:r>
      <w:r>
        <w:rPr>
          <w:rFonts w:cs="Traditional Arabic" w:hint="cs"/>
          <w:sz w:val="34"/>
          <w:szCs w:val="34"/>
          <w:rtl/>
          <w:lang w:bidi="ar-EG"/>
        </w:rPr>
        <w:t>َ</w:t>
      </w:r>
      <w:r w:rsidRPr="00BB1B44">
        <w:rPr>
          <w:rFonts w:cs="Traditional Arabic" w:hint="cs"/>
          <w:sz w:val="34"/>
          <w:szCs w:val="34"/>
          <w:rtl/>
          <w:lang w:bidi="ar-EG"/>
        </w:rPr>
        <w:t>د فيه</w:t>
      </w:r>
      <w:r w:rsidR="00A11575">
        <w:rPr>
          <w:rFonts w:cs="Traditional Arabic" w:hint="cs"/>
          <w:sz w:val="34"/>
          <w:szCs w:val="34"/>
          <w:rtl/>
          <w:lang w:bidi="ar-EG"/>
        </w:rPr>
        <w:t xml:space="preserve">، </w:t>
      </w:r>
      <w:r w:rsidRPr="00BB1B44">
        <w:rPr>
          <w:rFonts w:cs="Traditional Arabic" w:hint="cs"/>
          <w:sz w:val="34"/>
          <w:szCs w:val="34"/>
          <w:rtl/>
          <w:lang w:bidi="ar-EG"/>
        </w:rPr>
        <w:t>وماء مترابط</w:t>
      </w:r>
      <w:r>
        <w:rPr>
          <w:rFonts w:cs="Traditional Arabic" w:hint="cs"/>
          <w:sz w:val="34"/>
          <w:szCs w:val="34"/>
          <w:rtl/>
          <w:lang w:bidi="ar-EG"/>
        </w:rPr>
        <w:t>؛</w:t>
      </w:r>
      <w:r w:rsidRPr="00BB1B44">
        <w:rPr>
          <w:rFonts w:cs="Traditional Arabic" w:hint="cs"/>
          <w:sz w:val="34"/>
          <w:szCs w:val="34"/>
          <w:rtl/>
          <w:lang w:bidi="ar-EG"/>
        </w:rPr>
        <w:t xml:space="preserve"> قال يصف سحابًا</w:t>
      </w:r>
      <w:r w:rsidR="00A11575">
        <w:rPr>
          <w:rFonts w:cs="Traditional Arabic" w:hint="cs"/>
          <w:sz w:val="34"/>
          <w:szCs w:val="34"/>
          <w:rtl/>
          <w:lang w:bidi="ar-EG"/>
        </w:rPr>
        <w:t>:</w:t>
      </w:r>
    </w:p>
    <w:p w:rsidR="00D10086" w:rsidRPr="00BB1B44" w:rsidRDefault="00D10086" w:rsidP="00D10086">
      <w:pPr>
        <w:tabs>
          <w:tab w:val="left" w:pos="8546"/>
        </w:tabs>
        <w:spacing w:line="240" w:lineRule="auto"/>
        <w:ind w:left="41" w:right="567"/>
        <w:jc w:val="center"/>
        <w:rPr>
          <w:rFonts w:cs="Traditional Arabic"/>
          <w:sz w:val="34"/>
          <w:szCs w:val="34"/>
          <w:rtl/>
          <w:lang w:bidi="ar-EG"/>
        </w:rPr>
      </w:pPr>
      <w:r w:rsidRPr="00BB1B44">
        <w:rPr>
          <w:rFonts w:cs="Traditional Arabic" w:hint="cs"/>
          <w:sz w:val="34"/>
          <w:szCs w:val="34"/>
          <w:rtl/>
          <w:lang w:bidi="ar-EG"/>
        </w:rPr>
        <w:t>تَرَى</w:t>
      </w:r>
      <w:r w:rsidRPr="00BB1B44">
        <w:rPr>
          <w:rFonts w:cs="Traditional Arabic"/>
          <w:sz w:val="34"/>
          <w:szCs w:val="34"/>
          <w:rtl/>
          <w:lang w:bidi="ar-EG"/>
        </w:rPr>
        <w:t xml:space="preserve"> </w:t>
      </w:r>
      <w:r w:rsidRPr="00BB1B44">
        <w:rPr>
          <w:rFonts w:cs="Traditional Arabic" w:hint="cs"/>
          <w:sz w:val="34"/>
          <w:szCs w:val="34"/>
          <w:rtl/>
          <w:lang w:bidi="ar-EG"/>
        </w:rPr>
        <w:t>الْمَاءَ</w:t>
      </w:r>
      <w:r w:rsidRPr="00BB1B44">
        <w:rPr>
          <w:rFonts w:cs="Traditional Arabic"/>
          <w:sz w:val="34"/>
          <w:szCs w:val="34"/>
          <w:rtl/>
          <w:lang w:bidi="ar-EG"/>
        </w:rPr>
        <w:t xml:space="preserve"> </w:t>
      </w:r>
      <w:r w:rsidRPr="00BB1B44">
        <w:rPr>
          <w:rFonts w:cs="Traditional Arabic" w:hint="cs"/>
          <w:sz w:val="34"/>
          <w:szCs w:val="34"/>
          <w:rtl/>
          <w:lang w:bidi="ar-EG"/>
        </w:rPr>
        <w:t>مِنْهُ</w:t>
      </w:r>
      <w:r w:rsidRPr="00BB1B44">
        <w:rPr>
          <w:rFonts w:cs="Traditional Arabic"/>
          <w:sz w:val="34"/>
          <w:szCs w:val="34"/>
          <w:rtl/>
          <w:lang w:bidi="ar-EG"/>
        </w:rPr>
        <w:t xml:space="preserve"> </w:t>
      </w:r>
      <w:r w:rsidRPr="00BB1B44">
        <w:rPr>
          <w:rFonts w:cs="Traditional Arabic" w:hint="cs"/>
          <w:sz w:val="34"/>
          <w:szCs w:val="34"/>
          <w:rtl/>
          <w:lang w:bidi="ar-EG"/>
        </w:rPr>
        <w:t>مُلْتَقٍ</w:t>
      </w:r>
      <w:r w:rsidRPr="00BB1B44">
        <w:rPr>
          <w:rFonts w:cs="Traditional Arabic"/>
          <w:sz w:val="34"/>
          <w:szCs w:val="34"/>
          <w:rtl/>
          <w:lang w:bidi="ar-EG"/>
        </w:rPr>
        <w:t xml:space="preserve"> </w:t>
      </w:r>
      <w:r w:rsidRPr="00BB1B44">
        <w:rPr>
          <w:rFonts w:cs="Traditional Arabic" w:hint="cs"/>
          <w:sz w:val="34"/>
          <w:szCs w:val="34"/>
          <w:rtl/>
          <w:lang w:bidi="ar-EG"/>
        </w:rPr>
        <w:t>مُتَرَابِطٌ =</w:t>
      </w:r>
      <w:r w:rsidRPr="00BB1B44">
        <w:rPr>
          <w:rFonts w:cs="Traditional Arabic"/>
          <w:sz w:val="34"/>
          <w:szCs w:val="34"/>
          <w:rtl/>
          <w:lang w:bidi="ar-EG"/>
        </w:rPr>
        <w:t xml:space="preserve"> </w:t>
      </w:r>
      <w:r w:rsidRPr="00BB1B44">
        <w:rPr>
          <w:rFonts w:cs="Traditional Arabic" w:hint="cs"/>
          <w:sz w:val="34"/>
          <w:szCs w:val="34"/>
          <w:rtl/>
          <w:lang w:bidi="ar-EG"/>
        </w:rPr>
        <w:t>ومُنْحَدِرٌ</w:t>
      </w:r>
      <w:r w:rsidRPr="00BB1B44">
        <w:rPr>
          <w:rFonts w:cs="Traditional Arabic"/>
          <w:sz w:val="34"/>
          <w:szCs w:val="34"/>
          <w:rtl/>
          <w:lang w:bidi="ar-EG"/>
        </w:rPr>
        <w:t xml:space="preserve"> </w:t>
      </w:r>
      <w:r w:rsidRPr="00BB1B44">
        <w:rPr>
          <w:rFonts w:cs="Traditional Arabic" w:hint="cs"/>
          <w:sz w:val="34"/>
          <w:szCs w:val="34"/>
          <w:rtl/>
          <w:lang w:bidi="ar-EG"/>
        </w:rPr>
        <w:t>ضاقَتْ</w:t>
      </w:r>
      <w:r w:rsidRPr="00BB1B44">
        <w:rPr>
          <w:rFonts w:cs="Traditional Arabic"/>
          <w:sz w:val="34"/>
          <w:szCs w:val="34"/>
          <w:rtl/>
          <w:lang w:bidi="ar-EG"/>
        </w:rPr>
        <w:t xml:space="preserve"> </w:t>
      </w:r>
      <w:r w:rsidRPr="00BB1B44">
        <w:rPr>
          <w:rFonts w:cs="Traditional Arabic" w:hint="cs"/>
          <w:sz w:val="34"/>
          <w:szCs w:val="34"/>
          <w:rtl/>
          <w:lang w:bidi="ar-EG"/>
        </w:rPr>
        <w:t>بِهِ</w:t>
      </w:r>
      <w:r w:rsidRPr="00BB1B44">
        <w:rPr>
          <w:rFonts w:cs="Traditional Arabic"/>
          <w:sz w:val="34"/>
          <w:szCs w:val="34"/>
          <w:rtl/>
          <w:lang w:bidi="ar-EG"/>
        </w:rPr>
        <w:t xml:space="preserve"> </w:t>
      </w:r>
      <w:r w:rsidRPr="00BB1B44">
        <w:rPr>
          <w:rFonts w:cs="Traditional Arabic" w:hint="cs"/>
          <w:sz w:val="34"/>
          <w:szCs w:val="34"/>
          <w:rtl/>
          <w:lang w:bidi="ar-EG"/>
        </w:rPr>
        <w:t>الأَرضُ</w:t>
      </w:r>
      <w:r w:rsidRPr="00BB1B44">
        <w:rPr>
          <w:rFonts w:cs="Traditional Arabic"/>
          <w:sz w:val="34"/>
          <w:szCs w:val="34"/>
          <w:rtl/>
          <w:lang w:bidi="ar-EG"/>
        </w:rPr>
        <w:t xml:space="preserve"> </w:t>
      </w:r>
      <w:r w:rsidRPr="00BB1B44">
        <w:rPr>
          <w:rFonts w:cs="Traditional Arabic" w:hint="cs"/>
          <w:sz w:val="34"/>
          <w:szCs w:val="34"/>
          <w:rtl/>
          <w:lang w:bidi="ar-EG"/>
        </w:rPr>
        <w:t>سائحُ</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29613F">
        <w:rPr>
          <w:rFonts w:cs="Traditional Arabic" w:hint="cs"/>
          <w:sz w:val="34"/>
          <w:szCs w:val="34"/>
          <w:rtl/>
          <w:lang w:bidi="ar-EG"/>
        </w:rPr>
        <w:t xml:space="preserve"> مُنحدر</w:t>
      </w:r>
      <w:r>
        <w:rPr>
          <w:rFonts w:cs="Traditional Arabic" w:hint="cs"/>
          <w:sz w:val="34"/>
          <w:szCs w:val="34"/>
          <w:rtl/>
          <w:lang w:bidi="ar-EG"/>
        </w:rPr>
        <w:t>؛</w:t>
      </w:r>
      <w:r w:rsidRPr="00BB1B44">
        <w:rPr>
          <w:rFonts w:cs="Traditional Arabic" w:hint="cs"/>
          <w:sz w:val="34"/>
          <w:szCs w:val="34"/>
          <w:rtl/>
          <w:lang w:bidi="ar-EG"/>
        </w:rPr>
        <w:t xml:space="preserve"> يعني</w:t>
      </w:r>
      <w:r w:rsidR="00A11575">
        <w:rPr>
          <w:rFonts w:cs="Traditional Arabic" w:hint="cs"/>
          <w:sz w:val="34"/>
          <w:szCs w:val="34"/>
          <w:rtl/>
          <w:lang w:bidi="ar-EG"/>
        </w:rPr>
        <w:t>:</w:t>
      </w:r>
      <w:r w:rsidRPr="00BB1B44">
        <w:rPr>
          <w:rFonts w:cs="Traditional Arabic" w:hint="cs"/>
          <w:sz w:val="34"/>
          <w:szCs w:val="34"/>
          <w:rtl/>
          <w:lang w:bidi="ar-EG"/>
        </w:rPr>
        <w:t xml:space="preserve"> جارٍ ذاهب</w:t>
      </w:r>
      <w:r w:rsidR="00A11575">
        <w:rPr>
          <w:rFonts w:cs="Traditional Arabic" w:hint="cs"/>
          <w:sz w:val="34"/>
          <w:szCs w:val="34"/>
          <w:rtl/>
          <w:lang w:bidi="ar-EG"/>
        </w:rPr>
        <w:t xml:space="preserve">. </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t>والرباط</w:t>
      </w:r>
      <w:r w:rsidR="00A11575">
        <w:rPr>
          <w:rFonts w:cs="Traditional Arabic" w:hint="cs"/>
          <w:sz w:val="34"/>
          <w:szCs w:val="34"/>
          <w:rtl/>
          <w:lang w:bidi="ar-EG"/>
        </w:rPr>
        <w:t>:</w:t>
      </w:r>
      <w:r w:rsidRPr="00BB1B44">
        <w:rPr>
          <w:rFonts w:cs="Traditional Arabic" w:hint="cs"/>
          <w:sz w:val="34"/>
          <w:szCs w:val="34"/>
          <w:rtl/>
          <w:lang w:bidi="ar-EG"/>
        </w:rPr>
        <w:t xml:space="preserve"> الفؤاد</w:t>
      </w:r>
      <w:r w:rsidR="00A11575">
        <w:rPr>
          <w:rFonts w:cs="Traditional Arabic" w:hint="cs"/>
          <w:sz w:val="34"/>
          <w:szCs w:val="34"/>
          <w:rtl/>
          <w:lang w:bidi="ar-EG"/>
        </w:rPr>
        <w:t xml:space="preserve">، </w:t>
      </w:r>
      <w:r w:rsidRPr="00BB1B44">
        <w:rPr>
          <w:rFonts w:cs="Traditional Arabic" w:hint="cs"/>
          <w:sz w:val="34"/>
          <w:szCs w:val="34"/>
          <w:rtl/>
          <w:lang w:bidi="ar-EG"/>
        </w:rPr>
        <w:t>كأن الجسم به ربط</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فيكون الرِّبَاط مصدر رابطت؛ أي</w:t>
      </w:r>
      <w:r w:rsidR="00A11575">
        <w:rPr>
          <w:rFonts w:cs="Traditional Arabic" w:hint="cs"/>
          <w:sz w:val="34"/>
          <w:szCs w:val="34"/>
          <w:rtl/>
          <w:lang w:bidi="ar-EG"/>
        </w:rPr>
        <w:t>:</w:t>
      </w:r>
      <w:r w:rsidRPr="00BB1B44">
        <w:rPr>
          <w:rFonts w:cs="Traditional Arabic" w:hint="cs"/>
          <w:sz w:val="34"/>
          <w:szCs w:val="34"/>
          <w:rtl/>
          <w:lang w:bidi="ar-EG"/>
        </w:rPr>
        <w:t xml:space="preserve"> لاز</w:t>
      </w:r>
      <w:r>
        <w:rPr>
          <w:rFonts w:cs="Traditional Arabic" w:hint="cs"/>
          <w:sz w:val="34"/>
          <w:szCs w:val="34"/>
          <w:rtl/>
          <w:lang w:bidi="ar-EG"/>
        </w:rPr>
        <w:t>َ</w:t>
      </w:r>
      <w:r w:rsidRPr="00BB1B44">
        <w:rPr>
          <w:rFonts w:cs="Traditional Arabic" w:hint="cs"/>
          <w:sz w:val="34"/>
          <w:szCs w:val="34"/>
          <w:rtl/>
          <w:lang w:bidi="ar-EG"/>
        </w:rPr>
        <w:t>مت</w:t>
      </w:r>
      <w:r w:rsidR="00A11575">
        <w:rPr>
          <w:rFonts w:cs="Traditional Arabic" w:hint="cs"/>
          <w:sz w:val="34"/>
          <w:szCs w:val="34"/>
          <w:rtl/>
          <w:lang w:bidi="ar-EG"/>
        </w:rPr>
        <w:t xml:space="preserve">، </w:t>
      </w:r>
      <w:r w:rsidRPr="00BB1B44">
        <w:rPr>
          <w:rFonts w:cs="Traditional Arabic" w:hint="cs"/>
          <w:sz w:val="34"/>
          <w:szCs w:val="34"/>
          <w:rtl/>
          <w:lang w:bidi="ar-EG"/>
        </w:rPr>
        <w:t>وقيل ها هنا ل</w:t>
      </w:r>
      <w:r>
        <w:rPr>
          <w:rFonts w:cs="Traditional Arabic" w:hint="cs"/>
          <w:sz w:val="34"/>
          <w:szCs w:val="34"/>
          <w:rtl/>
          <w:lang w:bidi="ar-EG"/>
        </w:rPr>
        <w:t>ِ</w:t>
      </w:r>
      <w:r w:rsidRPr="00BB1B44">
        <w:rPr>
          <w:rFonts w:cs="Traditional Arabic" w:hint="cs"/>
          <w:sz w:val="34"/>
          <w:szCs w:val="34"/>
          <w:rtl/>
          <w:lang w:bidi="ar-EG"/>
        </w:rPr>
        <w:t>ما ي</w:t>
      </w:r>
      <w:r>
        <w:rPr>
          <w:rFonts w:cs="Traditional Arabic" w:hint="cs"/>
          <w:sz w:val="34"/>
          <w:szCs w:val="34"/>
          <w:rtl/>
          <w:lang w:bidi="ar-EG"/>
        </w:rPr>
        <w:t>ُ</w:t>
      </w:r>
      <w:r w:rsidRPr="00BB1B44">
        <w:rPr>
          <w:rFonts w:cs="Traditional Arabic" w:hint="cs"/>
          <w:sz w:val="34"/>
          <w:szCs w:val="34"/>
          <w:rtl/>
          <w:lang w:bidi="ar-EG"/>
        </w:rPr>
        <w:t>ربط به الشيء</w:t>
      </w:r>
      <w:r w:rsidR="00A11575">
        <w:rPr>
          <w:rFonts w:cs="Traditional Arabic" w:hint="cs"/>
          <w:sz w:val="34"/>
          <w:szCs w:val="34"/>
          <w:rtl/>
          <w:lang w:bidi="ar-EG"/>
        </w:rPr>
        <w:t xml:space="preserve">، </w:t>
      </w:r>
      <w:r w:rsidRPr="00BB1B44">
        <w:rPr>
          <w:rFonts w:cs="Traditional Arabic" w:hint="cs"/>
          <w:sz w:val="34"/>
          <w:szCs w:val="34"/>
          <w:rtl/>
          <w:lang w:bidi="ar-EG"/>
        </w:rPr>
        <w:t>والمِربَط كمِنْبَر</w:t>
      </w:r>
      <w:r w:rsidR="00A11575">
        <w:rPr>
          <w:rFonts w:cs="Traditional Arabic" w:hint="cs"/>
          <w:sz w:val="34"/>
          <w:szCs w:val="34"/>
          <w:rtl/>
          <w:lang w:bidi="ar-EG"/>
        </w:rPr>
        <w:t>:</w:t>
      </w:r>
      <w:r w:rsidRPr="00BB1B44">
        <w:rPr>
          <w:rFonts w:cs="Traditional Arabic" w:hint="cs"/>
          <w:sz w:val="34"/>
          <w:szCs w:val="34"/>
          <w:rtl/>
          <w:lang w:bidi="ar-EG"/>
        </w:rPr>
        <w:t xml:space="preserve"> ما ر</w:t>
      </w:r>
      <w:r>
        <w:rPr>
          <w:rFonts w:cs="Traditional Arabic" w:hint="cs"/>
          <w:sz w:val="34"/>
          <w:szCs w:val="34"/>
          <w:rtl/>
          <w:lang w:bidi="ar-EG"/>
        </w:rPr>
        <w:t>ُ</w:t>
      </w:r>
      <w:r w:rsidRPr="00BB1B44">
        <w:rPr>
          <w:rFonts w:cs="Traditional Arabic" w:hint="cs"/>
          <w:sz w:val="34"/>
          <w:szCs w:val="34"/>
          <w:rtl/>
          <w:lang w:bidi="ar-EG"/>
        </w:rPr>
        <w:t>ب</w:t>
      </w:r>
      <w:r>
        <w:rPr>
          <w:rFonts w:cs="Traditional Arabic" w:hint="cs"/>
          <w:sz w:val="34"/>
          <w:szCs w:val="34"/>
          <w:rtl/>
          <w:lang w:bidi="ar-EG"/>
        </w:rPr>
        <w:t>ِ</w:t>
      </w:r>
      <w:r w:rsidRPr="00BB1B44">
        <w:rPr>
          <w:rFonts w:cs="Traditional Arabic" w:hint="cs"/>
          <w:sz w:val="34"/>
          <w:szCs w:val="34"/>
          <w:rtl/>
          <w:lang w:bidi="ar-EG"/>
        </w:rPr>
        <w:t>ط به الدابة كالمرابطة</w:t>
      </w:r>
      <w:r>
        <w:rPr>
          <w:rFonts w:cs="Traditional Arabic" w:hint="cs"/>
          <w:sz w:val="34"/>
          <w:szCs w:val="34"/>
          <w:rtl/>
          <w:lang w:bidi="ar-EG"/>
        </w:rPr>
        <w:t>؛</w:t>
      </w:r>
      <w:r w:rsidRPr="00BB1B44">
        <w:rPr>
          <w:rFonts w:cs="Traditional Arabic" w:hint="cs"/>
          <w:sz w:val="34"/>
          <w:szCs w:val="34"/>
          <w:rtl/>
          <w:lang w:bidi="ar-EG"/>
        </w:rPr>
        <w:t xml:space="preserve"> كما في اللسان</w:t>
      </w:r>
      <w:r w:rsidR="00A11575">
        <w:rPr>
          <w:rFonts w:cs="Traditional Arabic" w:hint="cs"/>
          <w:sz w:val="34"/>
          <w:szCs w:val="34"/>
          <w:rtl/>
          <w:lang w:bidi="ar-EG"/>
        </w:rPr>
        <w:t xml:space="preserve">، </w:t>
      </w:r>
      <w:r w:rsidRPr="00BB1B44">
        <w:rPr>
          <w:rFonts w:cs="Traditional Arabic" w:hint="cs"/>
          <w:sz w:val="34"/>
          <w:szCs w:val="34"/>
          <w:rtl/>
          <w:lang w:bidi="ar-EG"/>
        </w:rPr>
        <w:t>والمَربَط كمَقْعَد ومنَزَل</w:t>
      </w:r>
      <w:r w:rsidR="00A11575">
        <w:rPr>
          <w:rFonts w:cs="Traditional Arabic" w:hint="cs"/>
          <w:sz w:val="34"/>
          <w:szCs w:val="34"/>
          <w:rtl/>
          <w:lang w:bidi="ar-EG"/>
        </w:rPr>
        <w:t xml:space="preserve">، </w:t>
      </w:r>
      <w:r w:rsidRPr="00BB1B44">
        <w:rPr>
          <w:rFonts w:cs="Traditional Arabic" w:hint="cs"/>
          <w:sz w:val="34"/>
          <w:szCs w:val="34"/>
          <w:rtl/>
          <w:lang w:bidi="ar-EG"/>
        </w:rPr>
        <w:t>وهو من الظروف المخصوصة</w:t>
      </w:r>
      <w:r w:rsidR="00A11575">
        <w:rPr>
          <w:rFonts w:cs="Traditional Arabic" w:hint="cs"/>
          <w:sz w:val="34"/>
          <w:szCs w:val="34"/>
          <w:rtl/>
          <w:lang w:bidi="ar-EG"/>
        </w:rPr>
        <w:t xml:space="preserve">، </w:t>
      </w:r>
      <w:r w:rsidRPr="00BB1B44">
        <w:rPr>
          <w:rFonts w:cs="Traditional Arabic" w:hint="cs"/>
          <w:sz w:val="34"/>
          <w:szCs w:val="34"/>
          <w:rtl/>
          <w:lang w:bidi="ar-EG"/>
        </w:rPr>
        <w:t>ولا يجري مجرى مناط الثريا</w:t>
      </w:r>
      <w:r w:rsidR="00A11575">
        <w:rPr>
          <w:rFonts w:cs="Traditional Arabic" w:hint="cs"/>
          <w:sz w:val="34"/>
          <w:szCs w:val="34"/>
          <w:rtl/>
          <w:lang w:bidi="ar-EG"/>
        </w:rPr>
        <w:t xml:space="preserve">، </w:t>
      </w:r>
      <w:r w:rsidRPr="00BB1B44">
        <w:rPr>
          <w:rFonts w:cs="Traditional Arabic" w:hint="cs"/>
          <w:sz w:val="34"/>
          <w:szCs w:val="34"/>
          <w:rtl/>
          <w:lang w:bidi="ar-EG"/>
        </w:rPr>
        <w:t>لا تقول</w:t>
      </w:r>
      <w:r w:rsidR="00A11575">
        <w:rPr>
          <w:rFonts w:cs="Traditional Arabic" w:hint="cs"/>
          <w:sz w:val="34"/>
          <w:szCs w:val="34"/>
          <w:rtl/>
          <w:lang w:bidi="ar-EG"/>
        </w:rPr>
        <w:t>:</w:t>
      </w:r>
      <w:r w:rsidRPr="00BB1B44">
        <w:rPr>
          <w:rFonts w:cs="Traditional Arabic" w:hint="cs"/>
          <w:sz w:val="34"/>
          <w:szCs w:val="34"/>
          <w:rtl/>
          <w:lang w:bidi="ar-EG"/>
        </w:rPr>
        <w:t xml:space="preserve"> هو في</w:t>
      </w:r>
      <w:r w:rsidR="00A11575">
        <w:rPr>
          <w:rFonts w:cs="Traditional Arabic" w:hint="cs"/>
          <w:sz w:val="34"/>
          <w:szCs w:val="34"/>
          <w:rtl/>
          <w:lang w:bidi="ar-EG"/>
        </w:rPr>
        <w:t xml:space="preserve">، </w:t>
      </w:r>
      <w:r w:rsidRPr="00BB1B44">
        <w:rPr>
          <w:rFonts w:cs="Traditional Arabic" w:hint="cs"/>
          <w:sz w:val="34"/>
          <w:szCs w:val="34"/>
          <w:rtl/>
          <w:lang w:bidi="ar-EG"/>
        </w:rPr>
        <w:t>ومَن قال</w:t>
      </w:r>
      <w:r w:rsidR="00A11575">
        <w:rPr>
          <w:rFonts w:cs="Traditional Arabic" w:hint="cs"/>
          <w:sz w:val="34"/>
          <w:szCs w:val="34"/>
          <w:rtl/>
          <w:lang w:bidi="ar-EG"/>
        </w:rPr>
        <w:t>:</w:t>
      </w:r>
      <w:r w:rsidRPr="00BB1B44">
        <w:rPr>
          <w:rFonts w:cs="Traditional Arabic" w:hint="cs"/>
          <w:sz w:val="34"/>
          <w:szCs w:val="34"/>
          <w:rtl/>
          <w:lang w:bidi="ar-EG"/>
        </w:rPr>
        <w:t xml:space="preserve"> أَرُبط </w:t>
      </w:r>
      <w:r w:rsidRPr="00BB1B44">
        <w:rPr>
          <w:rFonts w:cs="Traditional Arabic"/>
          <w:sz w:val="34"/>
          <w:szCs w:val="34"/>
          <w:rtl/>
          <w:lang w:bidi="ar-EG"/>
        </w:rPr>
        <w:t>-</w:t>
      </w:r>
      <w:r w:rsidRPr="00BB1B44">
        <w:rPr>
          <w:rFonts w:cs="Traditional Arabic" w:hint="cs"/>
          <w:sz w:val="34"/>
          <w:szCs w:val="34"/>
          <w:rtl/>
          <w:lang w:bidi="ar-EG"/>
        </w:rPr>
        <w:t xml:space="preserve"> بالضم </w:t>
      </w:r>
      <w:r w:rsidRPr="00BB1B44">
        <w:rPr>
          <w:rFonts w:cs="Traditional Arabic"/>
          <w:sz w:val="34"/>
          <w:szCs w:val="34"/>
          <w:rtl/>
          <w:lang w:bidi="ar-EG"/>
        </w:rPr>
        <w:t>-</w:t>
      </w:r>
      <w:r w:rsidRPr="00BB1B44">
        <w:rPr>
          <w:rFonts w:cs="Traditional Arabic" w:hint="cs"/>
          <w:sz w:val="34"/>
          <w:szCs w:val="34"/>
          <w:rtl/>
          <w:lang w:bidi="ar-EG"/>
        </w:rPr>
        <w:t xml:space="preserve"> قال في اسم المكان</w:t>
      </w:r>
      <w:r w:rsidR="00A11575">
        <w:rPr>
          <w:rFonts w:cs="Traditional Arabic" w:hint="cs"/>
          <w:sz w:val="34"/>
          <w:szCs w:val="34"/>
          <w:rtl/>
          <w:lang w:bidi="ar-EG"/>
        </w:rPr>
        <w:t>:</w:t>
      </w:r>
      <w:r w:rsidRPr="00BB1B44">
        <w:rPr>
          <w:rFonts w:cs="Traditional Arabic" w:hint="cs"/>
          <w:sz w:val="34"/>
          <w:szCs w:val="34"/>
          <w:rtl/>
          <w:lang w:bidi="ar-EG"/>
        </w:rPr>
        <w:t xml:space="preserve"> المَربَط </w:t>
      </w:r>
      <w:r w:rsidRPr="00BB1B44">
        <w:rPr>
          <w:rFonts w:cs="Traditional Arabic"/>
          <w:sz w:val="34"/>
          <w:szCs w:val="34"/>
          <w:rtl/>
          <w:lang w:bidi="ar-EG"/>
        </w:rPr>
        <w:t>-</w:t>
      </w:r>
      <w:r w:rsidRPr="00BB1B44">
        <w:rPr>
          <w:rFonts w:cs="Traditional Arabic" w:hint="cs"/>
          <w:sz w:val="34"/>
          <w:szCs w:val="34"/>
          <w:rtl/>
          <w:lang w:bidi="ar-EG"/>
        </w:rPr>
        <w:t xml:space="preserve"> بالفتح </w:t>
      </w:r>
      <w:r w:rsidRPr="00BB1B44">
        <w:rPr>
          <w:rFonts w:cs="Traditional Arabic"/>
          <w:sz w:val="34"/>
          <w:szCs w:val="34"/>
          <w:rtl/>
          <w:lang w:bidi="ar-EG"/>
        </w:rPr>
        <w:t>-</w:t>
      </w:r>
      <w:r w:rsidRPr="00BB1B44">
        <w:rPr>
          <w:rFonts w:cs="Traditional Arabic" w:hint="cs"/>
          <w:sz w:val="34"/>
          <w:szCs w:val="34"/>
          <w:rtl/>
          <w:lang w:bidi="ar-EG"/>
        </w:rPr>
        <w:t xml:space="preserve"> ويقال</w:t>
      </w:r>
      <w:r w:rsidR="00A11575">
        <w:rPr>
          <w:rFonts w:cs="Traditional Arabic" w:hint="cs"/>
          <w:sz w:val="34"/>
          <w:szCs w:val="34"/>
          <w:rtl/>
          <w:lang w:bidi="ar-EG"/>
        </w:rPr>
        <w:t>:</w:t>
      </w:r>
      <w:r w:rsidRPr="00BB1B44">
        <w:rPr>
          <w:rFonts w:cs="Traditional Arabic" w:hint="cs"/>
          <w:sz w:val="34"/>
          <w:szCs w:val="34"/>
          <w:rtl/>
          <w:lang w:bidi="ar-EG"/>
        </w:rPr>
        <w:t xml:space="preserve"> ليس له مِربَط فرس</w:t>
      </w:r>
      <w:r w:rsidR="00A11575">
        <w:rPr>
          <w:rFonts w:cs="Traditional Arabic" w:hint="cs"/>
          <w:sz w:val="34"/>
          <w:szCs w:val="34"/>
          <w:rtl/>
          <w:lang w:bidi="ar-EG"/>
        </w:rPr>
        <w:t xml:space="preserve">، </w:t>
      </w:r>
      <w:r w:rsidRPr="00BB1B44">
        <w:rPr>
          <w:rFonts w:cs="Traditional Arabic" w:hint="cs"/>
          <w:sz w:val="34"/>
          <w:szCs w:val="34"/>
          <w:rtl/>
          <w:lang w:bidi="ar-EG"/>
        </w:rPr>
        <w:t>أو مربط عَنْز</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6C21D9" w:rsidRDefault="00D10086" w:rsidP="00D10086">
      <w:pPr>
        <w:spacing w:line="240" w:lineRule="auto"/>
        <w:ind w:left="41" w:right="567"/>
        <w:jc w:val="both"/>
        <w:rPr>
          <w:rFonts w:cs="Traditional Arabic"/>
          <w:color w:val="0000CC"/>
          <w:sz w:val="34"/>
          <w:szCs w:val="34"/>
          <w:rtl/>
          <w:lang w:bidi="ar-EG"/>
        </w:rPr>
      </w:pPr>
      <w:r w:rsidRPr="00BB1B44">
        <w:rPr>
          <w:rFonts w:cs="Traditional Arabic" w:hint="cs"/>
          <w:sz w:val="34"/>
          <w:szCs w:val="34"/>
          <w:rtl/>
          <w:lang w:bidi="ar-EG"/>
        </w:rPr>
        <w:t xml:space="preserve"> والرُّبُط </w:t>
      </w:r>
      <w:r w:rsidRPr="00BB1B44">
        <w:rPr>
          <w:rFonts w:cs="Traditional Arabic"/>
          <w:sz w:val="34"/>
          <w:szCs w:val="34"/>
          <w:rtl/>
          <w:lang w:bidi="ar-EG"/>
        </w:rPr>
        <w:t>-</w:t>
      </w:r>
      <w:r w:rsidRPr="00BB1B44">
        <w:rPr>
          <w:rFonts w:cs="Traditional Arabic" w:hint="cs"/>
          <w:sz w:val="34"/>
          <w:szCs w:val="34"/>
          <w:rtl/>
          <w:lang w:bidi="ar-EG"/>
        </w:rPr>
        <w:t xml:space="preserve"> بضمتين -</w:t>
      </w:r>
      <w:r w:rsidR="00A11575">
        <w:rPr>
          <w:rFonts w:cs="Traditional Arabic" w:hint="cs"/>
          <w:sz w:val="34"/>
          <w:szCs w:val="34"/>
          <w:rtl/>
          <w:lang w:bidi="ar-EG"/>
        </w:rPr>
        <w:t>:</w:t>
      </w:r>
      <w:r w:rsidRPr="00BB1B44">
        <w:rPr>
          <w:rFonts w:cs="Traditional Arabic" w:hint="cs"/>
          <w:sz w:val="34"/>
          <w:szCs w:val="34"/>
          <w:rtl/>
          <w:lang w:bidi="ar-EG"/>
        </w:rPr>
        <w:t xml:space="preserve"> الخيل </w:t>
      </w:r>
      <w:r w:rsidRPr="0029613F">
        <w:rPr>
          <w:rFonts w:cs="Traditional Arabic" w:hint="cs"/>
          <w:sz w:val="34"/>
          <w:szCs w:val="34"/>
          <w:rtl/>
          <w:lang w:bidi="ar-EG"/>
        </w:rPr>
        <w:t>تُربَط</w:t>
      </w:r>
      <w:r>
        <w:rPr>
          <w:rFonts w:cs="Traditional Arabic" w:hint="cs"/>
          <w:sz w:val="34"/>
          <w:szCs w:val="34"/>
          <w:rtl/>
          <w:lang w:bidi="ar-EG"/>
        </w:rPr>
        <w:t xml:space="preserve"> </w:t>
      </w:r>
      <w:r w:rsidRPr="00BB1B44">
        <w:rPr>
          <w:rFonts w:cs="Traditional Arabic" w:hint="cs"/>
          <w:sz w:val="34"/>
          <w:szCs w:val="34"/>
          <w:rtl/>
          <w:lang w:bidi="ar-EG"/>
        </w:rPr>
        <w:t>بالأ</w:t>
      </w:r>
      <w:r>
        <w:rPr>
          <w:rFonts w:cs="Traditional Arabic" w:hint="cs"/>
          <w:sz w:val="34"/>
          <w:szCs w:val="34"/>
          <w:rtl/>
          <w:lang w:bidi="ar-EG"/>
        </w:rPr>
        <w:t>َ</w:t>
      </w:r>
      <w:r w:rsidRPr="00BB1B44">
        <w:rPr>
          <w:rFonts w:cs="Traditional Arabic" w:hint="cs"/>
          <w:sz w:val="34"/>
          <w:szCs w:val="34"/>
          <w:rtl/>
          <w:lang w:bidi="ar-EG"/>
        </w:rPr>
        <w:t>فنية وتُعلَف</w:t>
      </w:r>
      <w:r w:rsidR="00A11575">
        <w:rPr>
          <w:rFonts w:cs="Traditional Arabic" w:hint="cs"/>
          <w:sz w:val="34"/>
          <w:szCs w:val="34"/>
          <w:rtl/>
          <w:lang w:bidi="ar-EG"/>
        </w:rPr>
        <w:t xml:space="preserve">، </w:t>
      </w:r>
      <w:r w:rsidRPr="00BB1B44">
        <w:rPr>
          <w:rFonts w:cs="Traditional Arabic" w:hint="cs"/>
          <w:sz w:val="34"/>
          <w:szCs w:val="34"/>
          <w:rtl/>
          <w:lang w:bidi="ar-EG"/>
        </w:rPr>
        <w:t>وواحدها</w:t>
      </w:r>
      <w:r w:rsidR="00A11575">
        <w:rPr>
          <w:rFonts w:cs="Traditional Arabic" w:hint="cs"/>
          <w:sz w:val="34"/>
          <w:szCs w:val="34"/>
          <w:rtl/>
          <w:lang w:bidi="ar-EG"/>
        </w:rPr>
        <w:t>:</w:t>
      </w:r>
      <w:r w:rsidRPr="00BB1B44">
        <w:rPr>
          <w:rFonts w:cs="Traditional Arabic" w:hint="cs"/>
          <w:sz w:val="34"/>
          <w:szCs w:val="34"/>
          <w:rtl/>
          <w:lang w:bidi="ar-EG"/>
        </w:rPr>
        <w:t xml:space="preserve"> رَبِيط</w:t>
      </w:r>
      <w:r w:rsidR="00A11575">
        <w:rPr>
          <w:rFonts w:cs="Traditional Arabic" w:hint="cs"/>
          <w:sz w:val="34"/>
          <w:szCs w:val="34"/>
          <w:rtl/>
          <w:lang w:bidi="ar-EG"/>
        </w:rPr>
        <w:t xml:space="preserve">، </w:t>
      </w:r>
      <w:r w:rsidRPr="00BB1B44">
        <w:rPr>
          <w:rFonts w:cs="Traditional Arabic" w:hint="cs"/>
          <w:sz w:val="34"/>
          <w:szCs w:val="34"/>
          <w:rtl/>
          <w:lang w:bidi="ar-EG"/>
        </w:rPr>
        <w:t>ويُجمَع الرُّبُط</w:t>
      </w:r>
      <w:r w:rsidR="00A11575">
        <w:rPr>
          <w:rFonts w:cs="Traditional Arabic" w:hint="cs"/>
          <w:sz w:val="34"/>
          <w:szCs w:val="34"/>
          <w:rtl/>
          <w:lang w:bidi="ar-EG"/>
        </w:rPr>
        <w:t>:</w:t>
      </w:r>
      <w:r w:rsidRPr="00BB1B44">
        <w:rPr>
          <w:rFonts w:cs="Traditional Arabic" w:hint="cs"/>
          <w:sz w:val="34"/>
          <w:szCs w:val="34"/>
          <w:rtl/>
          <w:lang w:bidi="ar-EG"/>
        </w:rPr>
        <w:t xml:space="preserve"> رِباط</w:t>
      </w:r>
      <w:r w:rsidR="00A11575">
        <w:rPr>
          <w:rFonts w:cs="Traditional Arabic" w:hint="cs"/>
          <w:sz w:val="34"/>
          <w:szCs w:val="34"/>
          <w:rtl/>
          <w:lang w:bidi="ar-EG"/>
        </w:rPr>
        <w:t xml:space="preserve">، </w:t>
      </w:r>
      <w:r w:rsidRPr="00BB1B44">
        <w:rPr>
          <w:rFonts w:cs="Traditional Arabic" w:hint="cs"/>
          <w:sz w:val="34"/>
          <w:szCs w:val="34"/>
          <w:rtl/>
          <w:lang w:bidi="ar-EG"/>
        </w:rPr>
        <w:t>وهو جمع الجمع</w:t>
      </w:r>
      <w:r w:rsidR="00A11575">
        <w:rPr>
          <w:rFonts w:cs="Traditional Arabic" w:hint="cs"/>
          <w:sz w:val="34"/>
          <w:szCs w:val="34"/>
          <w:rtl/>
          <w:lang w:bidi="ar-EG"/>
        </w:rPr>
        <w:t xml:space="preserve">، </w:t>
      </w:r>
      <w:r w:rsidRPr="00BB1B44">
        <w:rPr>
          <w:rFonts w:cs="Traditional Arabic" w:hint="cs"/>
          <w:sz w:val="34"/>
          <w:szCs w:val="34"/>
          <w:rtl/>
          <w:lang w:bidi="ar-EG"/>
        </w:rPr>
        <w:t>والارتباط</w:t>
      </w:r>
      <w:r w:rsidR="00A11575">
        <w:rPr>
          <w:rFonts w:cs="Traditional Arabic" w:hint="cs"/>
          <w:sz w:val="34"/>
          <w:szCs w:val="34"/>
          <w:rtl/>
          <w:lang w:bidi="ar-EG"/>
        </w:rPr>
        <w:t>:</w:t>
      </w:r>
      <w:r w:rsidRPr="00BB1B44">
        <w:rPr>
          <w:rFonts w:cs="Traditional Arabic" w:hint="cs"/>
          <w:sz w:val="34"/>
          <w:szCs w:val="34"/>
          <w:rtl/>
          <w:lang w:bidi="ar-EG"/>
        </w:rPr>
        <w:t xml:space="preserve"> </w:t>
      </w:r>
      <w:proofErr w:type="spellStart"/>
      <w:r w:rsidRPr="00BB1B44">
        <w:rPr>
          <w:rFonts w:cs="Traditional Arabic" w:hint="cs"/>
          <w:sz w:val="34"/>
          <w:szCs w:val="34"/>
          <w:rtl/>
          <w:lang w:bidi="ar-EG"/>
        </w:rPr>
        <w:t>الاعتلاق</w:t>
      </w:r>
      <w:proofErr w:type="spellEnd"/>
      <w:r w:rsidRPr="00BB1B44">
        <w:rPr>
          <w:rFonts w:cs="Traditional Arabic" w:hint="cs"/>
          <w:sz w:val="34"/>
          <w:szCs w:val="34"/>
          <w:rtl/>
          <w:lang w:bidi="ar-EG"/>
        </w:rPr>
        <w:t>؛ نقله الطيبي عن الزجَّاج وأبي عبيدة</w:t>
      </w:r>
      <w:r w:rsidR="00A11575">
        <w:rPr>
          <w:rFonts w:cs="Traditional Arabic" w:hint="cs"/>
          <w:sz w:val="34"/>
          <w:szCs w:val="34"/>
          <w:rtl/>
          <w:lang w:bidi="ar-EG"/>
        </w:rPr>
        <w:t xml:space="preserve">، </w:t>
      </w:r>
      <w:r w:rsidRPr="00BB1B44">
        <w:rPr>
          <w:rFonts w:cs="Traditional Arabic" w:hint="cs"/>
          <w:sz w:val="34"/>
          <w:szCs w:val="34"/>
          <w:rtl/>
          <w:lang w:bidi="ar-EG"/>
        </w:rPr>
        <w:t>وفي المثل</w:t>
      </w:r>
      <w:r w:rsidR="00A11575">
        <w:rPr>
          <w:rFonts w:cs="Traditional Arabic"/>
          <w:sz w:val="34"/>
          <w:szCs w:val="34"/>
          <w:rtl/>
          <w:lang w:bidi="ar-EG"/>
        </w:rPr>
        <w:t>:</w:t>
      </w:r>
      <w:r w:rsidRPr="00BB1B44">
        <w:rPr>
          <w:rFonts w:cs="Traditional Arabic" w:hint="cs"/>
          <w:sz w:val="34"/>
          <w:szCs w:val="34"/>
          <w:rtl/>
          <w:lang w:bidi="ar-EG"/>
        </w:rPr>
        <w:t xml:space="preserve"> "استكرمتَ فاربطْ"</w:t>
      </w:r>
      <w:r w:rsidR="00A11575">
        <w:rPr>
          <w:rFonts w:cs="Traditional Arabic" w:hint="cs"/>
          <w:sz w:val="34"/>
          <w:szCs w:val="34"/>
          <w:rtl/>
          <w:lang w:bidi="ar-EG"/>
        </w:rPr>
        <w:t xml:space="preserve">، </w:t>
      </w:r>
      <w:r w:rsidRPr="00BB1B44">
        <w:rPr>
          <w:rFonts w:cs="Traditional Arabic" w:hint="cs"/>
          <w:sz w:val="34"/>
          <w:szCs w:val="34"/>
          <w:rtl/>
          <w:lang w:bidi="ar-EG"/>
        </w:rPr>
        <w:t>وقال الليث</w:t>
      </w:r>
      <w:r w:rsidR="00A11575">
        <w:rPr>
          <w:rFonts w:cs="Traditional Arabic" w:hint="cs"/>
          <w:sz w:val="34"/>
          <w:szCs w:val="34"/>
          <w:rtl/>
          <w:lang w:bidi="ar-EG"/>
        </w:rPr>
        <w:t>:</w:t>
      </w:r>
      <w:r w:rsidRPr="00BB1B44">
        <w:rPr>
          <w:rFonts w:cs="Traditional Arabic" w:hint="cs"/>
          <w:sz w:val="34"/>
          <w:szCs w:val="34"/>
          <w:rtl/>
          <w:lang w:bidi="ar-EG"/>
        </w:rPr>
        <w:t xml:space="preserve"> "المرابطات</w:t>
      </w:r>
      <w:r w:rsidR="00A11575">
        <w:rPr>
          <w:rFonts w:cs="Traditional Arabic" w:hint="cs"/>
          <w:sz w:val="34"/>
          <w:szCs w:val="34"/>
          <w:rtl/>
          <w:lang w:bidi="ar-EG"/>
        </w:rPr>
        <w:t>:</w:t>
      </w:r>
      <w:r w:rsidRPr="00BB1B44">
        <w:rPr>
          <w:rFonts w:cs="Traditional Arabic" w:hint="cs"/>
          <w:sz w:val="34"/>
          <w:szCs w:val="34"/>
          <w:rtl/>
          <w:lang w:bidi="ar-EG"/>
        </w:rPr>
        <w:t xml:space="preserve"> جماعة الخيول الذين رابطوا"</w:t>
      </w:r>
      <w:r w:rsidR="00A11575">
        <w:rPr>
          <w:rFonts w:cs="Traditional Arabic" w:hint="cs"/>
          <w:sz w:val="34"/>
          <w:szCs w:val="34"/>
          <w:rtl/>
          <w:lang w:bidi="ar-EG"/>
        </w:rPr>
        <w:t xml:space="preserve">، </w:t>
      </w:r>
      <w:r w:rsidRPr="00BB1B44">
        <w:rPr>
          <w:rFonts w:cs="Traditional Arabic" w:hint="cs"/>
          <w:sz w:val="34"/>
          <w:szCs w:val="34"/>
          <w:rtl/>
          <w:lang w:bidi="ar-EG"/>
        </w:rPr>
        <w:t>والرَّابِطَة</w:t>
      </w:r>
      <w:r w:rsidR="00A11575">
        <w:rPr>
          <w:rFonts w:cs="Traditional Arabic" w:hint="cs"/>
          <w:sz w:val="34"/>
          <w:szCs w:val="34"/>
          <w:rtl/>
          <w:lang w:bidi="ar-EG"/>
        </w:rPr>
        <w:t>:</w:t>
      </w:r>
      <w:r>
        <w:rPr>
          <w:rFonts w:cs="Traditional Arabic" w:hint="cs"/>
          <w:sz w:val="34"/>
          <w:szCs w:val="34"/>
          <w:rtl/>
          <w:lang w:bidi="ar-EG"/>
        </w:rPr>
        <w:t xml:space="preserve"> العُلَقةُ و</w:t>
      </w:r>
      <w:r w:rsidRPr="00BB1B44">
        <w:rPr>
          <w:rFonts w:cs="Traditional Arabic" w:hint="cs"/>
          <w:sz w:val="34"/>
          <w:szCs w:val="34"/>
          <w:rtl/>
          <w:lang w:bidi="ar-EG"/>
        </w:rPr>
        <w:t>الوُصَلةُ</w:t>
      </w:r>
      <w:r w:rsidR="00A11575">
        <w:rPr>
          <w:rFonts w:cs="Traditional Arabic" w:hint="cs"/>
          <w:sz w:val="34"/>
          <w:szCs w:val="34"/>
          <w:rtl/>
          <w:lang w:bidi="ar-EG"/>
        </w:rPr>
        <w:t xml:space="preserve">، </w:t>
      </w:r>
      <w:r w:rsidRPr="00BB1B44">
        <w:rPr>
          <w:rFonts w:cs="Traditional Arabic" w:hint="cs"/>
          <w:sz w:val="34"/>
          <w:szCs w:val="34"/>
          <w:rtl/>
          <w:lang w:bidi="ar-EG"/>
        </w:rPr>
        <w:t>والرَّبَّاطَ</w:t>
      </w:r>
      <w:r w:rsidR="00A11575">
        <w:rPr>
          <w:rFonts w:cs="Traditional Arabic" w:hint="cs"/>
          <w:sz w:val="34"/>
          <w:szCs w:val="34"/>
          <w:rtl/>
          <w:lang w:bidi="ar-EG"/>
        </w:rPr>
        <w:t>:</w:t>
      </w:r>
      <w:r w:rsidRPr="00BB1B44">
        <w:rPr>
          <w:rFonts w:cs="Traditional Arabic" w:hint="cs"/>
          <w:sz w:val="34"/>
          <w:szCs w:val="34"/>
          <w:rtl/>
          <w:lang w:bidi="ar-EG"/>
        </w:rPr>
        <w:t xml:space="preserve"> كشدَّاد مَن يربط الأوتار</w:t>
      </w:r>
      <w:r w:rsidR="00A11575">
        <w:rPr>
          <w:rFonts w:cs="Traditional Arabic" w:hint="cs"/>
          <w:sz w:val="34"/>
          <w:szCs w:val="34"/>
          <w:rtl/>
          <w:lang w:bidi="ar-EG"/>
        </w:rPr>
        <w:t xml:space="preserve">، </w:t>
      </w:r>
      <w:r w:rsidRPr="00BB1B44">
        <w:rPr>
          <w:rFonts w:cs="Traditional Arabic" w:hint="cs"/>
          <w:sz w:val="34"/>
          <w:szCs w:val="34"/>
          <w:rtl/>
          <w:lang w:bidi="ar-EG"/>
        </w:rPr>
        <w:t>والمُرابطة</w:t>
      </w:r>
      <w:r w:rsidR="00A11575">
        <w:rPr>
          <w:rFonts w:cs="Traditional Arabic" w:hint="cs"/>
          <w:sz w:val="34"/>
          <w:szCs w:val="34"/>
          <w:rtl/>
          <w:lang w:bidi="ar-EG"/>
        </w:rPr>
        <w:t>:</w:t>
      </w:r>
      <w:r w:rsidRPr="00BB1B44">
        <w:rPr>
          <w:rFonts w:cs="Traditional Arabic" w:hint="cs"/>
          <w:sz w:val="34"/>
          <w:szCs w:val="34"/>
          <w:rtl/>
          <w:lang w:bidi="ar-EG"/>
        </w:rPr>
        <w:t xml:space="preserve"> لقب جماعة من المغاربة</w:t>
      </w:r>
      <w:r w:rsidR="00A11575">
        <w:rPr>
          <w:rFonts w:cs="Traditional Arabic" w:hint="cs"/>
          <w:sz w:val="34"/>
          <w:szCs w:val="34"/>
          <w:rtl/>
          <w:lang w:bidi="ar-EG"/>
        </w:rPr>
        <w:t xml:space="preserve">، </w:t>
      </w:r>
      <w:r w:rsidRPr="00BB1B44">
        <w:rPr>
          <w:rFonts w:cs="Traditional Arabic" w:hint="cs"/>
          <w:sz w:val="34"/>
          <w:szCs w:val="34"/>
          <w:rtl/>
          <w:lang w:bidi="ar-EG"/>
        </w:rPr>
        <w:t>ومنها دولة المرابطين</w:t>
      </w:r>
      <w:r w:rsidR="00A11575">
        <w:rPr>
          <w:rFonts w:cs="Traditional Arabic" w:hint="cs"/>
          <w:sz w:val="34"/>
          <w:szCs w:val="34"/>
          <w:rtl/>
          <w:lang w:bidi="ar-EG"/>
        </w:rPr>
        <w:t xml:space="preserve">. </w:t>
      </w:r>
    </w:p>
    <w:p w:rsidR="00D10086" w:rsidRPr="006C21D9" w:rsidRDefault="00D10086" w:rsidP="00D10086">
      <w:pPr>
        <w:spacing w:line="240" w:lineRule="auto"/>
        <w:ind w:left="41"/>
        <w:jc w:val="both"/>
        <w:rPr>
          <w:rFonts w:cs="Traditional Arabic"/>
          <w:b/>
          <w:bCs/>
          <w:color w:val="0000CC"/>
          <w:sz w:val="34"/>
          <w:szCs w:val="34"/>
          <w:rtl/>
          <w:lang w:bidi="ar-EG"/>
        </w:rPr>
      </w:pPr>
      <w:r w:rsidRPr="006C21D9">
        <w:rPr>
          <w:rFonts w:cs="Traditional Arabic" w:hint="cs"/>
          <w:b/>
          <w:bCs/>
          <w:color w:val="0000CC"/>
          <w:sz w:val="34"/>
          <w:szCs w:val="34"/>
          <w:rtl/>
          <w:lang w:bidi="ar-EG"/>
        </w:rPr>
        <w:t>(2) الرباط اصطلاحًا</w:t>
      </w:r>
      <w:r w:rsidR="00A11575">
        <w:rPr>
          <w:rFonts w:cs="Traditional Arabic" w:hint="cs"/>
          <w:b/>
          <w:bCs/>
          <w:color w:val="0000CC"/>
          <w:sz w:val="34"/>
          <w:szCs w:val="34"/>
          <w:rtl/>
          <w:lang w:bidi="ar-EG"/>
        </w:rPr>
        <w:t>:</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الرِّباط والمرابطة</w:t>
      </w:r>
      <w:r w:rsidR="00A11575">
        <w:rPr>
          <w:rFonts w:cs="Traditional Arabic" w:hint="cs"/>
          <w:sz w:val="34"/>
          <w:szCs w:val="34"/>
          <w:rtl/>
          <w:lang w:bidi="ar-EG"/>
        </w:rPr>
        <w:t>:</w:t>
      </w:r>
      <w:r w:rsidRPr="00BB1B44">
        <w:rPr>
          <w:rFonts w:cs="Traditional Arabic" w:hint="cs"/>
          <w:sz w:val="34"/>
          <w:szCs w:val="34"/>
          <w:rtl/>
          <w:lang w:bidi="ar-EG"/>
        </w:rPr>
        <w:t xml:space="preserve"> هو ملازمة ثَغْر العدو</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lastRenderedPageBreak/>
        <w:t>قال في تهذيب اللغة</w:t>
      </w:r>
      <w:r w:rsidR="00A11575">
        <w:rPr>
          <w:rFonts w:cs="Traditional Arabic" w:hint="cs"/>
          <w:sz w:val="34"/>
          <w:szCs w:val="34"/>
          <w:rtl/>
          <w:lang w:bidi="ar-EG"/>
        </w:rPr>
        <w:t>:</w:t>
      </w:r>
      <w:r w:rsidRPr="00BB1B44">
        <w:rPr>
          <w:rFonts w:cs="Traditional Arabic" w:hint="cs"/>
          <w:sz w:val="34"/>
          <w:szCs w:val="34"/>
          <w:rtl/>
          <w:lang w:bidi="ar-EG"/>
        </w:rPr>
        <w:t xml:space="preserve"> "وأصل الرِّباط من مُرَابَطة الخيل؛ أي</w:t>
      </w:r>
      <w:r w:rsidR="00A11575">
        <w:rPr>
          <w:rFonts w:cs="Traditional Arabic"/>
          <w:sz w:val="34"/>
          <w:szCs w:val="34"/>
          <w:rtl/>
          <w:lang w:bidi="ar-EG"/>
        </w:rPr>
        <w:t>:</w:t>
      </w:r>
      <w:r w:rsidRPr="00BB1B44">
        <w:rPr>
          <w:rFonts w:cs="Traditional Arabic" w:hint="cs"/>
          <w:sz w:val="34"/>
          <w:szCs w:val="34"/>
          <w:rtl/>
          <w:lang w:bidi="ar-EG"/>
        </w:rPr>
        <w:t xml:space="preserve"> ارتباطها بإزاء العدو في بعض الثغور</w:t>
      </w:r>
      <w:r w:rsidR="00A11575">
        <w:rPr>
          <w:rFonts w:cs="Traditional Arabic" w:hint="cs"/>
          <w:sz w:val="34"/>
          <w:szCs w:val="34"/>
          <w:rtl/>
          <w:lang w:bidi="ar-EG"/>
        </w:rPr>
        <w:t xml:space="preserve">، </w:t>
      </w:r>
      <w:r w:rsidRPr="00BB1B44">
        <w:rPr>
          <w:rFonts w:cs="Traditional Arabic" w:hint="cs"/>
          <w:sz w:val="34"/>
          <w:szCs w:val="34"/>
          <w:rtl/>
          <w:lang w:bidi="ar-EG"/>
        </w:rPr>
        <w:t xml:space="preserve">والعرب تسمي الخيل إذا </w:t>
      </w:r>
      <w:r w:rsidRPr="00D020B4">
        <w:rPr>
          <w:rFonts w:cs="Traditional Arabic" w:hint="cs"/>
          <w:sz w:val="34"/>
          <w:szCs w:val="34"/>
          <w:rtl/>
          <w:lang w:bidi="ar-EG"/>
        </w:rPr>
        <w:t>رُبِطتْ</w:t>
      </w:r>
      <w:r w:rsidRPr="00BB1B44">
        <w:rPr>
          <w:rFonts w:cs="Traditional Arabic" w:hint="cs"/>
          <w:sz w:val="34"/>
          <w:szCs w:val="34"/>
          <w:rtl/>
          <w:lang w:bidi="ar-EG"/>
        </w:rPr>
        <w:t xml:space="preserve"> بالأفنية وعُلِفت</w:t>
      </w:r>
      <w:r w:rsidR="00A11575">
        <w:rPr>
          <w:rFonts w:cs="Traditional Arabic" w:hint="cs"/>
          <w:sz w:val="34"/>
          <w:szCs w:val="34"/>
          <w:rtl/>
          <w:lang w:bidi="ar-EG"/>
        </w:rPr>
        <w:t>:</w:t>
      </w:r>
      <w:r w:rsidRPr="00BB1B44">
        <w:rPr>
          <w:rFonts w:cs="Traditional Arabic" w:hint="cs"/>
          <w:sz w:val="34"/>
          <w:szCs w:val="34"/>
          <w:rtl/>
          <w:lang w:bidi="ar-EG"/>
        </w:rPr>
        <w:t xml:space="preserve"> رُبُطًا</w:t>
      </w:r>
      <w:r w:rsidR="00A11575">
        <w:rPr>
          <w:rFonts w:cs="Traditional Arabic"/>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قال الحافظ في الفتح - </w:t>
      </w:r>
      <w:proofErr w:type="spellStart"/>
      <w:r w:rsidRPr="00BB1B44">
        <w:rPr>
          <w:rFonts w:cs="Traditional Arabic" w:hint="cs"/>
          <w:sz w:val="34"/>
          <w:szCs w:val="34"/>
          <w:rtl/>
          <w:lang w:bidi="ar-EG"/>
        </w:rPr>
        <w:t>وواف</w:t>
      </w:r>
      <w:r>
        <w:rPr>
          <w:rFonts w:cs="Traditional Arabic" w:hint="cs"/>
          <w:sz w:val="34"/>
          <w:szCs w:val="34"/>
          <w:rtl/>
          <w:lang w:bidi="ar-EG"/>
        </w:rPr>
        <w:t>َ</w:t>
      </w:r>
      <w:r w:rsidRPr="00BB1B44">
        <w:rPr>
          <w:rFonts w:cs="Traditional Arabic" w:hint="cs"/>
          <w:sz w:val="34"/>
          <w:szCs w:val="34"/>
          <w:rtl/>
          <w:lang w:bidi="ar-EG"/>
        </w:rPr>
        <w:t>قه</w:t>
      </w:r>
      <w:proofErr w:type="spellEnd"/>
      <w:r w:rsidRPr="00BB1B44">
        <w:rPr>
          <w:rFonts w:cs="Traditional Arabic" w:hint="cs"/>
          <w:sz w:val="34"/>
          <w:szCs w:val="34"/>
          <w:rtl/>
          <w:lang w:bidi="ar-EG"/>
        </w:rPr>
        <w:t xml:space="preserve"> الب</w:t>
      </w:r>
      <w:r>
        <w:rPr>
          <w:rFonts w:cs="Traditional Arabic" w:hint="cs"/>
          <w:sz w:val="34"/>
          <w:szCs w:val="34"/>
          <w:rtl/>
          <w:lang w:bidi="ar-EG"/>
        </w:rPr>
        <w:t>در العيني في عمدة القاري</w:t>
      </w:r>
      <w:r w:rsidRPr="00BB1B44">
        <w:rPr>
          <w:rFonts w:cs="Traditional Arabic" w:hint="cs"/>
          <w:sz w:val="34"/>
          <w:szCs w:val="34"/>
          <w:rtl/>
          <w:lang w:bidi="ar-EG"/>
        </w:rPr>
        <w:t xml:space="preserve"> ج 6/86 -</w:t>
      </w:r>
      <w:r w:rsidR="00A11575">
        <w:rPr>
          <w:rFonts w:cs="Traditional Arabic" w:hint="cs"/>
          <w:sz w:val="34"/>
          <w:szCs w:val="34"/>
          <w:rtl/>
          <w:lang w:bidi="ar-EG"/>
        </w:rPr>
        <w:t>:</w:t>
      </w:r>
      <w:r w:rsidRPr="00BB1B44">
        <w:rPr>
          <w:rFonts w:cs="Traditional Arabic" w:hint="cs"/>
          <w:sz w:val="34"/>
          <w:szCs w:val="34"/>
          <w:rtl/>
          <w:lang w:bidi="ar-EG"/>
        </w:rPr>
        <w:t xml:space="preserve"> "الرِّباط بكسر الراء وبالموحدة الخفيفة</w:t>
      </w:r>
      <w:r w:rsidR="00A11575">
        <w:rPr>
          <w:rFonts w:cs="Traditional Arabic" w:hint="cs"/>
          <w:sz w:val="34"/>
          <w:szCs w:val="34"/>
          <w:rtl/>
          <w:lang w:bidi="ar-EG"/>
        </w:rPr>
        <w:t>:</w:t>
      </w:r>
      <w:r w:rsidRPr="00BB1B44">
        <w:rPr>
          <w:rFonts w:cs="Traditional Arabic" w:hint="cs"/>
          <w:sz w:val="34"/>
          <w:szCs w:val="34"/>
          <w:rtl/>
          <w:lang w:bidi="ar-EG"/>
        </w:rPr>
        <w:t xml:space="preserve"> ملازمة المكان الذي بين المسلمين والكفَّار لحراسة المسلمين منهم"</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قال في فتح القدير ج 12 / 378</w:t>
      </w:r>
      <w:r w:rsidR="00A11575">
        <w:rPr>
          <w:rFonts w:cs="Traditional Arabic" w:hint="cs"/>
          <w:sz w:val="34"/>
          <w:szCs w:val="34"/>
          <w:rtl/>
          <w:lang w:bidi="ar-EG"/>
        </w:rPr>
        <w:t>:</w:t>
      </w:r>
      <w:r w:rsidRPr="00BB1B44">
        <w:rPr>
          <w:rFonts w:cs="Traditional Arabic" w:hint="cs"/>
          <w:sz w:val="34"/>
          <w:szCs w:val="34"/>
          <w:rtl/>
          <w:lang w:bidi="ar-EG"/>
        </w:rPr>
        <w:t xml:space="preserve"> "والرباط </w:t>
      </w:r>
      <w:r w:rsidRPr="00D020B4">
        <w:rPr>
          <w:rFonts w:cs="Traditional Arabic" w:hint="cs"/>
          <w:sz w:val="34"/>
          <w:szCs w:val="34"/>
          <w:rtl/>
          <w:lang w:bidi="ar-EG"/>
        </w:rPr>
        <w:t>و</w:t>
      </w:r>
      <w:r w:rsidRPr="00BB1B44">
        <w:rPr>
          <w:rFonts w:cs="Traditional Arabic" w:hint="cs"/>
          <w:sz w:val="34"/>
          <w:szCs w:val="34"/>
          <w:rtl/>
          <w:lang w:bidi="ar-EG"/>
        </w:rPr>
        <w:t>هو الإقامة في مكانٍ يتوقَّع هجوم العدو فيه لقصد دفعٍ لله - تعالى"</w:t>
      </w:r>
      <w:r>
        <w:rPr>
          <w:rFonts w:cs="Traditional Arabic" w:hint="cs"/>
          <w:sz w:val="34"/>
          <w:szCs w:val="34"/>
          <w:rtl/>
          <w:lang w:bidi="ar-EG"/>
        </w:rPr>
        <w:t>؛</w:t>
      </w:r>
      <w:r w:rsidRPr="00BB1B44">
        <w:rPr>
          <w:rFonts w:cs="Traditional Arabic" w:hint="cs"/>
          <w:sz w:val="34"/>
          <w:szCs w:val="34"/>
          <w:rtl/>
          <w:lang w:bidi="ar-EG"/>
        </w:rPr>
        <w:t xml:space="preserve"> انتهى</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lang w:bidi="ar-EG"/>
        </w:rPr>
      </w:pPr>
      <w:r w:rsidRPr="00BB1B44">
        <w:rPr>
          <w:rFonts w:cs="Traditional Arabic" w:hint="cs"/>
          <w:sz w:val="34"/>
          <w:szCs w:val="34"/>
          <w:rtl/>
          <w:lang w:bidi="ar-EG"/>
        </w:rPr>
        <w:t>قال الليث - كما في تهذيب اللغة -</w:t>
      </w:r>
      <w:r w:rsidR="00A11575">
        <w:rPr>
          <w:rFonts w:cs="Traditional Arabic" w:hint="cs"/>
          <w:sz w:val="34"/>
          <w:szCs w:val="34"/>
          <w:rtl/>
          <w:lang w:bidi="ar-EG"/>
        </w:rPr>
        <w:t>:</w:t>
      </w:r>
      <w:r w:rsidRPr="00BB1B44">
        <w:rPr>
          <w:rFonts w:cs="Traditional Arabic" w:hint="cs"/>
          <w:sz w:val="34"/>
          <w:szCs w:val="34"/>
          <w:rtl/>
          <w:lang w:bidi="ar-EG"/>
        </w:rPr>
        <w:t xml:space="preserve"> "الرباط</w:t>
      </w:r>
      <w:r w:rsidR="00A11575">
        <w:rPr>
          <w:rFonts w:cs="Traditional Arabic" w:hint="cs"/>
          <w:sz w:val="34"/>
          <w:szCs w:val="34"/>
          <w:rtl/>
          <w:lang w:bidi="ar-EG"/>
        </w:rPr>
        <w:t>:</w:t>
      </w:r>
      <w:r w:rsidRPr="00BB1B44">
        <w:rPr>
          <w:rFonts w:cs="Traditional Arabic" w:hint="cs"/>
          <w:sz w:val="34"/>
          <w:szCs w:val="34"/>
          <w:rtl/>
          <w:lang w:bidi="ar-EG"/>
        </w:rPr>
        <w:t xml:space="preserve"> مرابطة العدو وملازمة الث</w:t>
      </w:r>
      <w:r>
        <w:rPr>
          <w:rFonts w:cs="Traditional Arabic" w:hint="cs"/>
          <w:sz w:val="34"/>
          <w:szCs w:val="34"/>
          <w:rtl/>
          <w:lang w:bidi="ar-EG"/>
        </w:rPr>
        <w:t>َّ</w:t>
      </w:r>
      <w:r w:rsidRPr="00BB1B44">
        <w:rPr>
          <w:rFonts w:cs="Traditional Arabic" w:hint="cs"/>
          <w:sz w:val="34"/>
          <w:szCs w:val="34"/>
          <w:rtl/>
          <w:lang w:bidi="ar-EG"/>
        </w:rPr>
        <w:t>غر</w:t>
      </w:r>
      <w:r w:rsidR="00A11575">
        <w:rPr>
          <w:rFonts w:cs="Traditional Arabic" w:hint="cs"/>
          <w:sz w:val="34"/>
          <w:szCs w:val="34"/>
          <w:rtl/>
          <w:lang w:bidi="ar-EG"/>
        </w:rPr>
        <w:t xml:space="preserve">، </w:t>
      </w:r>
      <w:r w:rsidRPr="00BB1B44">
        <w:rPr>
          <w:rFonts w:cs="Traditional Arabic" w:hint="cs"/>
          <w:sz w:val="34"/>
          <w:szCs w:val="34"/>
          <w:rtl/>
          <w:lang w:bidi="ar-EG"/>
        </w:rPr>
        <w:t>والرجل مرابط</w:t>
      </w:r>
      <w:r w:rsidR="00A11575">
        <w:rPr>
          <w:rFonts w:cs="Traditional Arabic" w:hint="cs"/>
          <w:sz w:val="34"/>
          <w:szCs w:val="34"/>
          <w:rtl/>
          <w:lang w:bidi="ar-EG"/>
        </w:rPr>
        <w:t xml:space="preserve">، </w:t>
      </w:r>
      <w:r w:rsidRPr="00BB1B44">
        <w:rPr>
          <w:rFonts w:cs="Traditional Arabic" w:hint="cs"/>
          <w:sz w:val="34"/>
          <w:szCs w:val="34"/>
          <w:rtl/>
          <w:lang w:bidi="ar-EG"/>
        </w:rPr>
        <w:t>والمرابطات</w:t>
      </w:r>
      <w:r w:rsidR="00A11575">
        <w:rPr>
          <w:rFonts w:cs="Traditional Arabic" w:hint="cs"/>
          <w:sz w:val="34"/>
          <w:szCs w:val="34"/>
          <w:rtl/>
          <w:lang w:bidi="ar-EG"/>
        </w:rPr>
        <w:t>:</w:t>
      </w:r>
      <w:r w:rsidRPr="00BB1B44">
        <w:rPr>
          <w:rFonts w:cs="Traditional Arabic" w:hint="cs"/>
          <w:sz w:val="34"/>
          <w:szCs w:val="34"/>
          <w:rtl/>
          <w:lang w:bidi="ar-EG"/>
        </w:rPr>
        <w:t xml:space="preserve"> جماعات الخيول الذين راب</w:t>
      </w:r>
      <w:r>
        <w:rPr>
          <w:rFonts w:cs="Traditional Arabic" w:hint="cs"/>
          <w:sz w:val="34"/>
          <w:szCs w:val="34"/>
          <w:rtl/>
          <w:lang w:bidi="ar-EG"/>
        </w:rPr>
        <w:t>َ</w:t>
      </w:r>
      <w:r w:rsidRPr="00BB1B44">
        <w:rPr>
          <w:rFonts w:cs="Traditional Arabic" w:hint="cs"/>
          <w:sz w:val="34"/>
          <w:szCs w:val="34"/>
          <w:rtl/>
          <w:lang w:bidi="ar-EG"/>
        </w:rPr>
        <w:t>طوا</w:t>
      </w:r>
      <w:r w:rsidR="00A11575">
        <w:rPr>
          <w:rFonts w:cs="Traditional Arabic" w:hint="cs"/>
          <w:sz w:val="34"/>
          <w:szCs w:val="34"/>
          <w:rtl/>
          <w:lang w:bidi="ar-EG"/>
        </w:rPr>
        <w:t xml:space="preserve">، </w:t>
      </w:r>
      <w:r w:rsidRPr="00BB1B44">
        <w:rPr>
          <w:rFonts w:cs="Traditional Arabic" w:hint="cs"/>
          <w:sz w:val="34"/>
          <w:szCs w:val="34"/>
          <w:rtl/>
          <w:lang w:bidi="ar-EG"/>
        </w:rPr>
        <w:t>ويقال</w:t>
      </w:r>
      <w:r w:rsidR="00A11575">
        <w:rPr>
          <w:rFonts w:cs="Traditional Arabic" w:hint="cs"/>
          <w:sz w:val="34"/>
          <w:szCs w:val="34"/>
          <w:rtl/>
          <w:lang w:bidi="ar-EG"/>
        </w:rPr>
        <w:t>:</w:t>
      </w:r>
      <w:r w:rsidRPr="00BB1B44">
        <w:rPr>
          <w:rFonts w:cs="Traditional Arabic" w:hint="cs"/>
          <w:sz w:val="34"/>
          <w:szCs w:val="34"/>
          <w:rtl/>
          <w:lang w:bidi="ar-EG"/>
        </w:rPr>
        <w:t xml:space="preserve"> الرباط من الخيل</w:t>
      </w:r>
      <w:r w:rsidR="00A11575">
        <w:rPr>
          <w:rFonts w:cs="Traditional Arabic" w:hint="cs"/>
          <w:sz w:val="34"/>
          <w:szCs w:val="34"/>
          <w:rtl/>
          <w:lang w:bidi="ar-EG"/>
        </w:rPr>
        <w:t>:</w:t>
      </w:r>
      <w:r w:rsidRPr="00BB1B44">
        <w:rPr>
          <w:rFonts w:cs="Traditional Arabic" w:hint="cs"/>
          <w:sz w:val="34"/>
          <w:szCs w:val="34"/>
          <w:rtl/>
          <w:lang w:bidi="ar-EG"/>
        </w:rPr>
        <w:t xml:space="preserve"> الخُمس فما فوقها</w:t>
      </w:r>
      <w:r w:rsidR="00A11575">
        <w:rPr>
          <w:rFonts w:cs="Traditional Arabic" w:hint="cs"/>
          <w:sz w:val="34"/>
          <w:szCs w:val="34"/>
          <w:rtl/>
          <w:lang w:bidi="ar-EG"/>
        </w:rPr>
        <w:t xml:space="preserve">، </w:t>
      </w:r>
      <w:r w:rsidRPr="00BB1B44">
        <w:rPr>
          <w:rFonts w:cs="Traditional Arabic" w:hint="cs"/>
          <w:sz w:val="34"/>
          <w:szCs w:val="34"/>
          <w:rtl/>
          <w:lang w:bidi="ar-EG"/>
        </w:rPr>
        <w:t xml:space="preserve">قال </w:t>
      </w:r>
      <w:proofErr w:type="spellStart"/>
      <w:r w:rsidRPr="00BB1B44">
        <w:rPr>
          <w:rFonts w:cs="Traditional Arabic" w:hint="cs"/>
          <w:sz w:val="34"/>
          <w:szCs w:val="34"/>
          <w:rtl/>
          <w:lang w:bidi="ar-EG"/>
        </w:rPr>
        <w:t>القُتَبي</w:t>
      </w:r>
      <w:proofErr w:type="spellEnd"/>
      <w:r w:rsidR="00A11575">
        <w:rPr>
          <w:rFonts w:cs="Traditional Arabic" w:hint="cs"/>
          <w:sz w:val="34"/>
          <w:szCs w:val="34"/>
          <w:rtl/>
          <w:lang w:bidi="ar-EG"/>
        </w:rPr>
        <w:t>:</w:t>
      </w:r>
      <w:r w:rsidRPr="00BB1B44">
        <w:rPr>
          <w:rFonts w:cs="Traditional Arabic" w:hint="cs"/>
          <w:sz w:val="34"/>
          <w:szCs w:val="34"/>
          <w:rtl/>
          <w:lang w:bidi="ar-EG"/>
        </w:rPr>
        <w:t xml:space="preserve"> والأص</w:t>
      </w:r>
      <w:bookmarkStart w:id="0" w:name="_GoBack"/>
      <w:bookmarkEnd w:id="0"/>
      <w:r w:rsidRPr="00BB1B44">
        <w:rPr>
          <w:rFonts w:cs="Traditional Arabic" w:hint="cs"/>
          <w:sz w:val="34"/>
          <w:szCs w:val="34"/>
          <w:rtl/>
          <w:lang w:bidi="ar-EG"/>
        </w:rPr>
        <w:t>ل فيها أن ي</w:t>
      </w:r>
      <w:r>
        <w:rPr>
          <w:rFonts w:cs="Traditional Arabic" w:hint="cs"/>
          <w:sz w:val="34"/>
          <w:szCs w:val="34"/>
          <w:rtl/>
          <w:lang w:bidi="ar-EG"/>
        </w:rPr>
        <w:t>َ</w:t>
      </w:r>
      <w:r w:rsidRPr="00BB1B44">
        <w:rPr>
          <w:rFonts w:cs="Traditional Arabic" w:hint="cs"/>
          <w:sz w:val="34"/>
          <w:szCs w:val="34"/>
          <w:rtl/>
          <w:lang w:bidi="ar-EG"/>
        </w:rPr>
        <w:t>ربط هؤلاء خيولهم</w:t>
      </w:r>
      <w:r w:rsidR="00A11575">
        <w:rPr>
          <w:rFonts w:cs="Traditional Arabic" w:hint="cs"/>
          <w:sz w:val="34"/>
          <w:szCs w:val="34"/>
          <w:rtl/>
          <w:lang w:bidi="ar-EG"/>
        </w:rPr>
        <w:t xml:space="preserve">، </w:t>
      </w:r>
      <w:r w:rsidRPr="00BB1B44">
        <w:rPr>
          <w:rFonts w:cs="Traditional Arabic" w:hint="cs"/>
          <w:sz w:val="34"/>
          <w:szCs w:val="34"/>
          <w:rtl/>
          <w:lang w:bidi="ar-EG"/>
        </w:rPr>
        <w:t xml:space="preserve">ويربط هؤلاء خيولهم </w:t>
      </w:r>
      <w:r w:rsidRPr="00BB1B44">
        <w:rPr>
          <w:rFonts w:cs="Traditional Arabic"/>
          <w:sz w:val="34"/>
          <w:szCs w:val="34"/>
          <w:rtl/>
          <w:lang w:bidi="ar-EG"/>
        </w:rPr>
        <w:t>-</w:t>
      </w:r>
      <w:r w:rsidRPr="00BB1B44">
        <w:rPr>
          <w:rFonts w:cs="Traditional Arabic" w:hint="cs"/>
          <w:sz w:val="34"/>
          <w:szCs w:val="34"/>
          <w:rtl/>
          <w:lang w:bidi="ar-EG"/>
        </w:rPr>
        <w:t xml:space="preserve"> أي</w:t>
      </w:r>
      <w:r w:rsidR="00A11575">
        <w:rPr>
          <w:rFonts w:cs="Traditional Arabic"/>
          <w:sz w:val="34"/>
          <w:szCs w:val="34"/>
          <w:rtl/>
          <w:lang w:bidi="ar-EG"/>
        </w:rPr>
        <w:t>:</w:t>
      </w:r>
      <w:r w:rsidRPr="00BB1B44">
        <w:rPr>
          <w:rFonts w:cs="Traditional Arabic" w:hint="cs"/>
          <w:sz w:val="34"/>
          <w:szCs w:val="34"/>
          <w:rtl/>
          <w:lang w:bidi="ar-EG"/>
        </w:rPr>
        <w:t xml:space="preserve"> المسلمون وأعداؤهم </w:t>
      </w:r>
      <w:r w:rsidRPr="00BB1B44">
        <w:rPr>
          <w:rFonts w:cs="Traditional Arabic"/>
          <w:sz w:val="34"/>
          <w:szCs w:val="34"/>
          <w:rtl/>
          <w:lang w:bidi="ar-EG"/>
        </w:rPr>
        <w:t>-</w:t>
      </w:r>
      <w:r w:rsidRPr="00BB1B44">
        <w:rPr>
          <w:rFonts w:cs="Traditional Arabic" w:hint="cs"/>
          <w:sz w:val="34"/>
          <w:szCs w:val="34"/>
          <w:rtl/>
          <w:lang w:bidi="ar-EG"/>
        </w:rPr>
        <w:t xml:space="preserve"> في ثَغْر</w:t>
      </w:r>
      <w:r>
        <w:rPr>
          <w:rFonts w:cs="Traditional Arabic" w:hint="cs"/>
          <w:sz w:val="34"/>
          <w:szCs w:val="34"/>
          <w:rtl/>
          <w:lang w:bidi="ar-EG"/>
        </w:rPr>
        <w:t>هم</w:t>
      </w:r>
      <w:r w:rsidR="00A11575">
        <w:rPr>
          <w:rFonts w:cs="Traditional Arabic" w:hint="cs"/>
          <w:sz w:val="34"/>
          <w:szCs w:val="34"/>
          <w:rtl/>
          <w:lang w:bidi="ar-EG"/>
        </w:rPr>
        <w:t xml:space="preserve">، </w:t>
      </w:r>
      <w:r>
        <w:rPr>
          <w:rFonts w:cs="Traditional Arabic" w:hint="cs"/>
          <w:sz w:val="34"/>
          <w:szCs w:val="34"/>
          <w:rtl/>
          <w:lang w:bidi="ar-EG"/>
        </w:rPr>
        <w:t>و</w:t>
      </w:r>
      <w:r w:rsidRPr="00BB1B44">
        <w:rPr>
          <w:rFonts w:cs="Traditional Arabic" w:hint="cs"/>
          <w:sz w:val="34"/>
          <w:szCs w:val="34"/>
          <w:rtl/>
          <w:lang w:bidi="ar-EG"/>
        </w:rPr>
        <w:t>كل</w:t>
      </w:r>
      <w:r>
        <w:rPr>
          <w:rFonts w:cs="Traditional Arabic" w:hint="cs"/>
          <w:sz w:val="34"/>
          <w:szCs w:val="34"/>
          <w:rtl/>
          <w:lang w:bidi="ar-EG"/>
        </w:rPr>
        <w:t>ٌّ</w:t>
      </w:r>
      <w:r w:rsidRPr="00BB1B44">
        <w:rPr>
          <w:rFonts w:cs="Traditional Arabic" w:hint="cs"/>
          <w:sz w:val="34"/>
          <w:szCs w:val="34"/>
          <w:rtl/>
          <w:lang w:bidi="ar-EG"/>
        </w:rPr>
        <w:t xml:space="preserve"> م</w:t>
      </w:r>
      <w:r>
        <w:rPr>
          <w:rFonts w:cs="Traditional Arabic" w:hint="cs"/>
          <w:sz w:val="34"/>
          <w:szCs w:val="34"/>
          <w:rtl/>
          <w:lang w:bidi="ar-EG"/>
        </w:rPr>
        <w:t>ُ</w:t>
      </w:r>
      <w:r w:rsidRPr="00BB1B44">
        <w:rPr>
          <w:rFonts w:cs="Traditional Arabic" w:hint="cs"/>
          <w:sz w:val="34"/>
          <w:szCs w:val="34"/>
          <w:rtl/>
          <w:lang w:bidi="ar-EG"/>
        </w:rPr>
        <w:t>ع</w:t>
      </w:r>
      <w:r>
        <w:rPr>
          <w:rFonts w:cs="Traditional Arabic" w:hint="cs"/>
          <w:sz w:val="34"/>
          <w:szCs w:val="34"/>
          <w:rtl/>
          <w:lang w:bidi="ar-EG"/>
        </w:rPr>
        <w:t>ِ</w:t>
      </w:r>
      <w:r w:rsidRPr="00BB1B44">
        <w:rPr>
          <w:rFonts w:cs="Traditional Arabic" w:hint="cs"/>
          <w:sz w:val="34"/>
          <w:szCs w:val="34"/>
          <w:rtl/>
          <w:lang w:bidi="ar-EG"/>
        </w:rPr>
        <w:t>د</w:t>
      </w:r>
      <w:r>
        <w:rPr>
          <w:rFonts w:cs="Traditional Arabic" w:hint="cs"/>
          <w:sz w:val="34"/>
          <w:szCs w:val="34"/>
          <w:rtl/>
          <w:lang w:bidi="ar-EG"/>
        </w:rPr>
        <w:t>ٌّ</w:t>
      </w:r>
      <w:r w:rsidRPr="00BB1B44">
        <w:rPr>
          <w:rFonts w:cs="Traditional Arabic" w:hint="cs"/>
          <w:sz w:val="34"/>
          <w:szCs w:val="34"/>
          <w:rtl/>
          <w:lang w:bidi="ar-EG"/>
        </w:rPr>
        <w:t xml:space="preserve"> لصاحبه</w:t>
      </w:r>
      <w:r w:rsidR="00A11575">
        <w:rPr>
          <w:rFonts w:cs="Traditional Arabic" w:hint="cs"/>
          <w:sz w:val="34"/>
          <w:szCs w:val="34"/>
          <w:rtl/>
          <w:lang w:bidi="ar-EG"/>
        </w:rPr>
        <w:t xml:space="preserve">، </w:t>
      </w:r>
      <w:r w:rsidRPr="00BB1B44">
        <w:rPr>
          <w:rFonts w:cs="Traditional Arabic" w:hint="cs"/>
          <w:sz w:val="34"/>
          <w:szCs w:val="34"/>
          <w:rtl/>
          <w:lang w:bidi="ar-EG"/>
        </w:rPr>
        <w:t>فس</w:t>
      </w:r>
      <w:r>
        <w:rPr>
          <w:rFonts w:cs="Traditional Arabic" w:hint="cs"/>
          <w:sz w:val="34"/>
          <w:szCs w:val="34"/>
          <w:rtl/>
          <w:lang w:bidi="ar-EG"/>
        </w:rPr>
        <w:t>ُ</w:t>
      </w:r>
      <w:r w:rsidRPr="00BB1B44">
        <w:rPr>
          <w:rFonts w:cs="Traditional Arabic" w:hint="cs"/>
          <w:sz w:val="34"/>
          <w:szCs w:val="34"/>
          <w:rtl/>
          <w:lang w:bidi="ar-EG"/>
        </w:rPr>
        <w:t>مِّي المقام في الثغر</w:t>
      </w:r>
      <w:r w:rsidR="00A11575">
        <w:rPr>
          <w:rFonts w:cs="Traditional Arabic" w:hint="cs"/>
          <w:sz w:val="34"/>
          <w:szCs w:val="34"/>
          <w:rtl/>
          <w:lang w:bidi="ar-EG"/>
        </w:rPr>
        <w:t>:</w:t>
      </w:r>
      <w:r w:rsidRPr="00BB1B44">
        <w:rPr>
          <w:rFonts w:cs="Traditional Arabic" w:hint="cs"/>
          <w:sz w:val="34"/>
          <w:szCs w:val="34"/>
          <w:rtl/>
          <w:lang w:bidi="ar-EG"/>
        </w:rPr>
        <w:t xml:space="preserve"> رباطًا</w:t>
      </w:r>
      <w:r w:rsidR="00A11575">
        <w:rPr>
          <w:rFonts w:cs="Traditional Arabic" w:hint="cs"/>
          <w:sz w:val="34"/>
          <w:szCs w:val="34"/>
          <w:rtl/>
          <w:lang w:bidi="ar-EG"/>
        </w:rPr>
        <w:t xml:space="preserve">، </w:t>
      </w:r>
      <w:r w:rsidRPr="00BB1B44">
        <w:rPr>
          <w:rFonts w:cs="Traditional Arabic" w:hint="cs"/>
          <w:sz w:val="34"/>
          <w:szCs w:val="34"/>
          <w:rtl/>
          <w:lang w:bidi="ar-EG"/>
        </w:rPr>
        <w:t xml:space="preserve">وسيأتي مزيد إيضاح لهذه المعاني أثناء البحث </w:t>
      </w:r>
      <w:r>
        <w:rPr>
          <w:rFonts w:cs="Traditional Arabic" w:hint="cs"/>
          <w:sz w:val="34"/>
          <w:szCs w:val="34"/>
          <w:rtl/>
          <w:lang w:bidi="ar-EG"/>
        </w:rPr>
        <w:t xml:space="preserve">- </w:t>
      </w:r>
      <w:r w:rsidRPr="00BB1B44">
        <w:rPr>
          <w:rFonts w:cs="Traditional Arabic" w:hint="cs"/>
          <w:sz w:val="34"/>
          <w:szCs w:val="34"/>
          <w:rtl/>
          <w:lang w:bidi="ar-EG"/>
        </w:rPr>
        <w:t>إن شاء الله</w:t>
      </w:r>
      <w:r w:rsidRPr="00BB1B44">
        <w:rPr>
          <w:rStyle w:val="a6"/>
          <w:rFonts w:cs="Traditional Arabic"/>
          <w:sz w:val="34"/>
          <w:szCs w:val="34"/>
          <w:rtl/>
          <w:lang w:bidi="ar-EG"/>
        </w:rPr>
        <w:footnoteReference w:id="1"/>
      </w:r>
      <w:r w:rsidR="00A11575">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ascii="Hacen Qatar" w:hAnsi="Hacen Qatar" w:cs="Traditional Arabic"/>
          <w:b/>
          <w:bCs/>
          <w:sz w:val="34"/>
          <w:szCs w:val="34"/>
          <w:rtl/>
          <w:lang w:bidi="ar-EG"/>
        </w:rPr>
      </w:pPr>
      <w:r w:rsidRPr="00BB1B44">
        <w:rPr>
          <w:rFonts w:ascii="Hacen Qatar" w:hAnsi="Hacen Qatar" w:cs="Traditional Arabic"/>
          <w:b/>
          <w:bCs/>
          <w:sz w:val="34"/>
          <w:szCs w:val="34"/>
          <w:rtl/>
          <w:lang w:bidi="ar-EG"/>
        </w:rPr>
        <w:t>الرباط في القرآن</w:t>
      </w:r>
      <w:r w:rsidR="00A11575">
        <w:rPr>
          <w:rFonts w:ascii="Hacen Qatar" w:hAnsi="Hacen Qatar" w:cs="Traditional Arabic"/>
          <w:b/>
          <w:bCs/>
          <w:sz w:val="34"/>
          <w:szCs w:val="34"/>
          <w:rtl/>
          <w:lang w:bidi="ar-EG"/>
        </w:rPr>
        <w:t>:</w:t>
      </w:r>
    </w:p>
    <w:p w:rsidR="00D10086"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t>قال الله - عز وجل -</w:t>
      </w:r>
      <w:r w:rsidR="00A11575">
        <w:rPr>
          <w:rFonts w:cs="Traditional Arabic"/>
          <w:sz w:val="34"/>
          <w:szCs w:val="34"/>
          <w:rtl/>
          <w:lang w:bidi="ar-EG"/>
        </w:rPr>
        <w:t>:</w:t>
      </w:r>
      <w:r w:rsidRPr="00BB1B44">
        <w:rPr>
          <w:rFonts w:cs="Traditional Arabic" w:hint="cs"/>
          <w:sz w:val="34"/>
          <w:szCs w:val="34"/>
          <w:rtl/>
          <w:lang w:bidi="ar-EG"/>
        </w:rPr>
        <w:t xml:space="preserve"> </w:t>
      </w:r>
      <w:r w:rsidRPr="00BB1B44">
        <w:rPr>
          <w:rFonts w:cs="Traditional Arabic"/>
          <w:sz w:val="34"/>
          <w:szCs w:val="34"/>
          <w:rtl/>
          <w:lang w:bidi="ar-EG"/>
        </w:rPr>
        <w:t>{</w:t>
      </w:r>
      <w:r w:rsidRPr="00BB1B44">
        <w:rPr>
          <w:rFonts w:cs="Traditional Arabic" w:hint="cs"/>
          <w:sz w:val="34"/>
          <w:szCs w:val="34"/>
          <w:rtl/>
          <w:lang w:bidi="ar-EG"/>
        </w:rPr>
        <w:t>يَا</w:t>
      </w:r>
      <w:r w:rsidRPr="00BB1B44">
        <w:rPr>
          <w:rFonts w:cs="Traditional Arabic"/>
          <w:sz w:val="34"/>
          <w:szCs w:val="34"/>
          <w:rtl/>
          <w:lang w:bidi="ar-EG"/>
        </w:rPr>
        <w:t xml:space="preserve"> </w:t>
      </w:r>
      <w:r w:rsidRPr="00BB1B44">
        <w:rPr>
          <w:rFonts w:cs="Traditional Arabic" w:hint="cs"/>
          <w:sz w:val="34"/>
          <w:szCs w:val="34"/>
          <w:rtl/>
          <w:lang w:bidi="ar-EG"/>
        </w:rPr>
        <w:t>أَيُّهَا</w:t>
      </w:r>
      <w:r w:rsidRPr="00BB1B44">
        <w:rPr>
          <w:rFonts w:cs="Traditional Arabic"/>
          <w:sz w:val="34"/>
          <w:szCs w:val="34"/>
          <w:rtl/>
          <w:lang w:bidi="ar-EG"/>
        </w:rPr>
        <w:t xml:space="preserve"> </w:t>
      </w:r>
      <w:r w:rsidRPr="00BB1B44">
        <w:rPr>
          <w:rFonts w:cs="Traditional Arabic" w:hint="cs"/>
          <w:sz w:val="34"/>
          <w:szCs w:val="34"/>
          <w:rtl/>
          <w:lang w:bidi="ar-EG"/>
        </w:rPr>
        <w:t>الَّذِينَ</w:t>
      </w:r>
      <w:r w:rsidRPr="00BB1B44">
        <w:rPr>
          <w:rFonts w:cs="Traditional Arabic"/>
          <w:sz w:val="34"/>
          <w:szCs w:val="34"/>
          <w:rtl/>
          <w:lang w:bidi="ar-EG"/>
        </w:rPr>
        <w:t xml:space="preserve"> </w:t>
      </w:r>
      <w:r w:rsidRPr="00BB1B44">
        <w:rPr>
          <w:rFonts w:cs="Traditional Arabic" w:hint="cs"/>
          <w:sz w:val="34"/>
          <w:szCs w:val="34"/>
          <w:rtl/>
          <w:lang w:bidi="ar-EG"/>
        </w:rPr>
        <w:t>آمَنُوا</w:t>
      </w:r>
      <w:r w:rsidRPr="00BB1B44">
        <w:rPr>
          <w:rFonts w:cs="Traditional Arabic"/>
          <w:sz w:val="34"/>
          <w:szCs w:val="34"/>
          <w:rtl/>
          <w:lang w:bidi="ar-EG"/>
        </w:rPr>
        <w:t xml:space="preserve"> </w:t>
      </w:r>
      <w:r w:rsidRPr="00BB1B44">
        <w:rPr>
          <w:rFonts w:cs="Traditional Arabic" w:hint="cs"/>
          <w:sz w:val="34"/>
          <w:szCs w:val="34"/>
          <w:rtl/>
          <w:lang w:bidi="ar-EG"/>
        </w:rPr>
        <w:t>اصْبِرُوا</w:t>
      </w:r>
      <w:r w:rsidRPr="00BB1B44">
        <w:rPr>
          <w:rFonts w:cs="Traditional Arabic"/>
          <w:sz w:val="34"/>
          <w:szCs w:val="34"/>
          <w:rtl/>
          <w:lang w:bidi="ar-EG"/>
        </w:rPr>
        <w:t xml:space="preserve"> </w:t>
      </w:r>
      <w:r w:rsidRPr="00BB1B44">
        <w:rPr>
          <w:rFonts w:cs="Traditional Arabic" w:hint="cs"/>
          <w:sz w:val="34"/>
          <w:szCs w:val="34"/>
          <w:rtl/>
          <w:lang w:bidi="ar-EG"/>
        </w:rPr>
        <w:t>وَصَابِرُوا</w:t>
      </w:r>
      <w:r w:rsidRPr="00BB1B44">
        <w:rPr>
          <w:rFonts w:cs="Traditional Arabic"/>
          <w:sz w:val="34"/>
          <w:szCs w:val="34"/>
          <w:rtl/>
          <w:lang w:bidi="ar-EG"/>
        </w:rPr>
        <w:t xml:space="preserve"> </w:t>
      </w:r>
      <w:r w:rsidRPr="00BB1B44">
        <w:rPr>
          <w:rFonts w:cs="Traditional Arabic" w:hint="cs"/>
          <w:sz w:val="34"/>
          <w:szCs w:val="34"/>
          <w:rtl/>
          <w:lang w:bidi="ar-EG"/>
        </w:rPr>
        <w:t>وَرَابِطُوا</w:t>
      </w:r>
      <w:r w:rsidRPr="00BB1B44">
        <w:rPr>
          <w:rFonts w:cs="Traditional Arabic"/>
          <w:sz w:val="34"/>
          <w:szCs w:val="34"/>
          <w:rtl/>
          <w:lang w:bidi="ar-EG"/>
        </w:rPr>
        <w:t xml:space="preserve"> </w:t>
      </w:r>
      <w:r w:rsidRPr="00BB1B44">
        <w:rPr>
          <w:rFonts w:cs="Traditional Arabic" w:hint="cs"/>
          <w:sz w:val="34"/>
          <w:szCs w:val="34"/>
          <w:rtl/>
          <w:lang w:bidi="ar-EG"/>
        </w:rPr>
        <w:t>وَاتَّقُوا</w:t>
      </w:r>
      <w:r w:rsidRPr="00BB1B44">
        <w:rPr>
          <w:rFonts w:cs="Traditional Arabic"/>
          <w:sz w:val="34"/>
          <w:szCs w:val="34"/>
          <w:rtl/>
          <w:lang w:bidi="ar-EG"/>
        </w:rPr>
        <w:t xml:space="preserve"> </w:t>
      </w:r>
      <w:r w:rsidRPr="00BB1B44">
        <w:rPr>
          <w:rFonts w:cs="Traditional Arabic" w:hint="cs"/>
          <w:sz w:val="34"/>
          <w:szCs w:val="34"/>
          <w:rtl/>
          <w:lang w:bidi="ar-EG"/>
        </w:rPr>
        <w:t>اللَّهَ</w:t>
      </w:r>
      <w:r w:rsidRPr="00BB1B44">
        <w:rPr>
          <w:rFonts w:cs="Traditional Arabic"/>
          <w:sz w:val="34"/>
          <w:szCs w:val="34"/>
          <w:rtl/>
          <w:lang w:bidi="ar-EG"/>
        </w:rPr>
        <w:t xml:space="preserve"> </w:t>
      </w:r>
      <w:r w:rsidRPr="00BB1B44">
        <w:rPr>
          <w:rFonts w:cs="Traditional Arabic" w:hint="cs"/>
          <w:sz w:val="34"/>
          <w:szCs w:val="34"/>
          <w:rtl/>
          <w:lang w:bidi="ar-EG"/>
        </w:rPr>
        <w:t>لَعَلَّكُمْ</w:t>
      </w:r>
      <w:r w:rsidRPr="00BB1B44">
        <w:rPr>
          <w:rFonts w:cs="Traditional Arabic"/>
          <w:sz w:val="34"/>
          <w:szCs w:val="34"/>
          <w:rtl/>
          <w:lang w:bidi="ar-EG"/>
        </w:rPr>
        <w:t xml:space="preserve"> </w:t>
      </w:r>
      <w:r w:rsidRPr="00BB1B44">
        <w:rPr>
          <w:rFonts w:cs="Traditional Arabic" w:hint="cs"/>
          <w:sz w:val="34"/>
          <w:szCs w:val="34"/>
          <w:rtl/>
          <w:lang w:bidi="ar-EG"/>
        </w:rPr>
        <w:t>تُفْلِحُونَ</w:t>
      </w:r>
      <w:r w:rsidRPr="00BB1B44">
        <w:rPr>
          <w:rFonts w:cs="Traditional Arabic"/>
          <w:sz w:val="34"/>
          <w:szCs w:val="34"/>
          <w:rtl/>
          <w:lang w:bidi="ar-EG"/>
        </w:rPr>
        <w:t>} [</w:t>
      </w:r>
      <w:r w:rsidRPr="00BB1B44">
        <w:rPr>
          <w:rFonts w:cs="Traditional Arabic" w:hint="cs"/>
          <w:sz w:val="34"/>
          <w:szCs w:val="34"/>
          <w:rtl/>
          <w:lang w:bidi="ar-EG"/>
        </w:rPr>
        <w:t>آل</w:t>
      </w:r>
      <w:r w:rsidRPr="00BB1B44">
        <w:rPr>
          <w:rFonts w:cs="Traditional Arabic"/>
          <w:sz w:val="34"/>
          <w:szCs w:val="34"/>
          <w:rtl/>
          <w:lang w:bidi="ar-EG"/>
        </w:rPr>
        <w:t xml:space="preserve"> </w:t>
      </w:r>
      <w:r w:rsidRPr="00BB1B44">
        <w:rPr>
          <w:rFonts w:cs="Traditional Arabic" w:hint="cs"/>
          <w:sz w:val="34"/>
          <w:szCs w:val="34"/>
          <w:rtl/>
          <w:lang w:bidi="ar-EG"/>
        </w:rPr>
        <w:t>عمران</w:t>
      </w:r>
      <w:r w:rsidR="00A11575">
        <w:rPr>
          <w:rFonts w:cs="Traditional Arabic"/>
          <w:sz w:val="34"/>
          <w:szCs w:val="34"/>
          <w:rtl/>
          <w:lang w:bidi="ar-EG"/>
        </w:rPr>
        <w:t>:</w:t>
      </w:r>
      <w:r w:rsidRPr="00BB1B44">
        <w:rPr>
          <w:rFonts w:cs="Traditional Arabic"/>
          <w:sz w:val="34"/>
          <w:szCs w:val="34"/>
          <w:rtl/>
          <w:lang w:bidi="ar-EG"/>
        </w:rPr>
        <w:t xml:space="preserve"> 200]</w:t>
      </w:r>
      <w:r w:rsidR="00A11575">
        <w:rPr>
          <w:rFonts w:cs="Traditional Arabic" w:hint="cs"/>
          <w:sz w:val="34"/>
          <w:szCs w:val="34"/>
          <w:rtl/>
          <w:lang w:bidi="ar-EG"/>
        </w:rPr>
        <w:t xml:space="preserve">. </w:t>
      </w:r>
    </w:p>
    <w:p w:rsidR="00D10086"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 قال الإمام الطبري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00A11575">
        <w:rPr>
          <w:rFonts w:cs="Traditional Arabic" w:hint="cs"/>
          <w:sz w:val="34"/>
          <w:szCs w:val="34"/>
          <w:rtl/>
          <w:lang w:bidi="ar-EG"/>
        </w:rPr>
        <w:t>:</w:t>
      </w:r>
      <w:r w:rsidRPr="00BB1B44">
        <w:rPr>
          <w:rFonts w:cs="Traditional Arabic" w:hint="cs"/>
          <w:sz w:val="34"/>
          <w:szCs w:val="34"/>
          <w:rtl/>
          <w:lang w:bidi="ar-EG"/>
        </w:rPr>
        <w:t xml:space="preserve"> اختلف أهل التأويل في تأويل ذلك</w:t>
      </w:r>
      <w:r w:rsidR="00A11575">
        <w:rPr>
          <w:rFonts w:cs="Traditional Arabic" w:hint="cs"/>
          <w:sz w:val="34"/>
          <w:szCs w:val="34"/>
          <w:rtl/>
          <w:lang w:bidi="ar-EG"/>
        </w:rPr>
        <w:t>:</w:t>
      </w:r>
      <w:r w:rsidRPr="00BB1B44">
        <w:rPr>
          <w:rFonts w:cs="Traditional Arabic" w:hint="cs"/>
          <w:sz w:val="34"/>
          <w:szCs w:val="34"/>
          <w:rtl/>
          <w:lang w:bidi="ar-EG"/>
        </w:rPr>
        <w:t xml:space="preserve"> فقال بعضهم معنى ذلك</w:t>
      </w:r>
      <w:r w:rsidR="00A11575">
        <w:rPr>
          <w:rFonts w:cs="Traditional Arabic"/>
          <w:sz w:val="34"/>
          <w:szCs w:val="34"/>
          <w:rtl/>
          <w:lang w:bidi="ar-EG"/>
        </w:rPr>
        <w:t>:</w:t>
      </w:r>
      <w:r w:rsidRPr="00BB1B44">
        <w:rPr>
          <w:rFonts w:cs="Traditional Arabic" w:hint="cs"/>
          <w:sz w:val="34"/>
          <w:szCs w:val="34"/>
          <w:rtl/>
          <w:lang w:bidi="ar-EG"/>
        </w:rPr>
        <w:t xml:space="preserve"> "اصبروا على دينكم</w:t>
      </w:r>
      <w:r w:rsidR="00A11575">
        <w:rPr>
          <w:rFonts w:cs="Traditional Arabic" w:hint="cs"/>
          <w:sz w:val="34"/>
          <w:szCs w:val="34"/>
          <w:rtl/>
          <w:lang w:bidi="ar-EG"/>
        </w:rPr>
        <w:t xml:space="preserve">، </w:t>
      </w:r>
      <w:r w:rsidRPr="00BB1B44">
        <w:rPr>
          <w:rFonts w:cs="Traditional Arabic" w:hint="cs"/>
          <w:sz w:val="34"/>
          <w:szCs w:val="34"/>
          <w:rtl/>
          <w:lang w:bidi="ar-EG"/>
        </w:rPr>
        <w:t>وصابروا الكفار</w:t>
      </w:r>
      <w:r w:rsidR="00A11575">
        <w:rPr>
          <w:rFonts w:cs="Traditional Arabic" w:hint="cs"/>
          <w:sz w:val="34"/>
          <w:szCs w:val="34"/>
          <w:rtl/>
          <w:lang w:bidi="ar-EG"/>
        </w:rPr>
        <w:t xml:space="preserve">، </w:t>
      </w:r>
      <w:r w:rsidRPr="00BB1B44">
        <w:rPr>
          <w:rFonts w:cs="Traditional Arabic" w:hint="cs"/>
          <w:sz w:val="34"/>
          <w:szCs w:val="34"/>
          <w:rtl/>
          <w:lang w:bidi="ar-EG"/>
        </w:rPr>
        <w:t>واربطوا على عدو</w:t>
      </w:r>
      <w:r>
        <w:rPr>
          <w:rFonts w:cs="Traditional Arabic" w:hint="cs"/>
          <w:sz w:val="34"/>
          <w:szCs w:val="34"/>
          <w:rtl/>
          <w:lang w:bidi="ar-EG"/>
        </w:rPr>
        <w:t>ِّ</w:t>
      </w:r>
      <w:r w:rsidRPr="00BB1B44">
        <w:rPr>
          <w:rFonts w:cs="Traditional Arabic" w:hint="cs"/>
          <w:sz w:val="34"/>
          <w:szCs w:val="34"/>
          <w:rtl/>
          <w:lang w:bidi="ar-EG"/>
        </w:rPr>
        <w:t>كم"</w:t>
      </w:r>
      <w:r w:rsidR="00A11575">
        <w:rPr>
          <w:rFonts w:cs="Traditional Arabic" w:hint="cs"/>
          <w:sz w:val="34"/>
          <w:szCs w:val="34"/>
          <w:rtl/>
          <w:lang w:bidi="ar-EG"/>
        </w:rPr>
        <w:t xml:space="preserve">، </w:t>
      </w:r>
      <w:r w:rsidRPr="00BB1B44">
        <w:rPr>
          <w:rFonts w:cs="Traditional Arabic" w:hint="cs"/>
          <w:sz w:val="34"/>
          <w:szCs w:val="34"/>
          <w:rtl/>
          <w:lang w:bidi="ar-EG"/>
        </w:rPr>
        <w:t>وذكر - رحمه الله - أن هذا قول الحسن</w:t>
      </w:r>
      <w:r w:rsidR="00A11575">
        <w:rPr>
          <w:rFonts w:cs="Traditional Arabic" w:hint="cs"/>
          <w:sz w:val="34"/>
          <w:szCs w:val="34"/>
          <w:rtl/>
          <w:lang w:bidi="ar-EG"/>
        </w:rPr>
        <w:t xml:space="preserve">، </w:t>
      </w:r>
      <w:r w:rsidRPr="00BB1B44">
        <w:rPr>
          <w:rFonts w:cs="Traditional Arabic" w:hint="cs"/>
          <w:sz w:val="34"/>
          <w:szCs w:val="34"/>
          <w:rtl/>
          <w:lang w:bidi="ar-EG"/>
        </w:rPr>
        <w:t>وقتادة</w:t>
      </w:r>
      <w:r w:rsidR="00A11575">
        <w:rPr>
          <w:rFonts w:cs="Traditional Arabic" w:hint="cs"/>
          <w:sz w:val="34"/>
          <w:szCs w:val="34"/>
          <w:rtl/>
          <w:lang w:bidi="ar-EG"/>
        </w:rPr>
        <w:t xml:space="preserve">، </w:t>
      </w:r>
      <w:r w:rsidRPr="00BB1B44">
        <w:rPr>
          <w:rFonts w:cs="Traditional Arabic" w:hint="cs"/>
          <w:sz w:val="34"/>
          <w:szCs w:val="34"/>
          <w:rtl/>
          <w:lang w:bidi="ar-EG"/>
        </w:rPr>
        <w:t>وابن جُرَيج</w:t>
      </w:r>
      <w:r w:rsidR="00A11575">
        <w:rPr>
          <w:rFonts w:cs="Traditional Arabic" w:hint="cs"/>
          <w:sz w:val="34"/>
          <w:szCs w:val="34"/>
          <w:rtl/>
          <w:lang w:bidi="ar-EG"/>
        </w:rPr>
        <w:t xml:space="preserve">، </w:t>
      </w:r>
      <w:r w:rsidRPr="00BB1B44">
        <w:rPr>
          <w:rFonts w:cs="Traditional Arabic" w:hint="cs"/>
          <w:sz w:val="34"/>
          <w:szCs w:val="34"/>
          <w:rtl/>
          <w:lang w:bidi="ar-EG"/>
        </w:rPr>
        <w:t>والضحَّاك</w:t>
      </w:r>
      <w:r w:rsidR="00A11575">
        <w:rPr>
          <w:rFonts w:cs="Traditional Arabic" w:hint="cs"/>
          <w:sz w:val="34"/>
          <w:szCs w:val="34"/>
          <w:rtl/>
          <w:lang w:bidi="ar-EG"/>
        </w:rPr>
        <w:t xml:space="preserve">، </w:t>
      </w:r>
      <w:r w:rsidRPr="00BB1B44">
        <w:rPr>
          <w:rFonts w:cs="Traditional Arabic" w:hint="cs"/>
          <w:sz w:val="34"/>
          <w:szCs w:val="34"/>
          <w:rtl/>
          <w:lang w:bidi="ar-EG"/>
        </w:rPr>
        <w:t>ومحمد بن كعب القَرَظِي</w:t>
      </w:r>
      <w:r w:rsidR="00A11575">
        <w:rPr>
          <w:rFonts w:cs="Traditional Arabic" w:hint="cs"/>
          <w:sz w:val="34"/>
          <w:szCs w:val="34"/>
          <w:rtl/>
          <w:lang w:bidi="ar-EG"/>
        </w:rPr>
        <w:t xml:space="preserve">، </w:t>
      </w:r>
      <w:r w:rsidRPr="00BB1B44">
        <w:rPr>
          <w:rFonts w:cs="Traditional Arabic" w:hint="cs"/>
          <w:sz w:val="34"/>
          <w:szCs w:val="34"/>
          <w:rtl/>
          <w:lang w:bidi="ar-EG"/>
        </w:rPr>
        <w:t>وزيد بن أسلم</w:t>
      </w:r>
      <w:r w:rsidR="00A11575">
        <w:rPr>
          <w:rFonts w:cs="Traditional Arabic" w:hint="cs"/>
          <w:sz w:val="34"/>
          <w:szCs w:val="34"/>
          <w:rtl/>
          <w:lang w:bidi="ar-EG"/>
        </w:rPr>
        <w:t xml:space="preserve">، </w:t>
      </w:r>
      <w:r w:rsidRPr="00BB1B44">
        <w:rPr>
          <w:rFonts w:cs="Traditional Arabic" w:hint="cs"/>
          <w:sz w:val="34"/>
          <w:szCs w:val="34"/>
          <w:rtl/>
          <w:lang w:bidi="ar-EG"/>
        </w:rPr>
        <w:t>ثم ذكر أثرًا عن أبي عبيدة بن الجرَّاح</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حدثنا م</w:t>
      </w:r>
      <w:r>
        <w:rPr>
          <w:rFonts w:cs="Traditional Arabic" w:hint="cs"/>
          <w:sz w:val="34"/>
          <w:szCs w:val="34"/>
          <w:rtl/>
          <w:lang w:bidi="ar-EG"/>
        </w:rPr>
        <w:t>ُ</w:t>
      </w:r>
      <w:r w:rsidRPr="00BB1B44">
        <w:rPr>
          <w:rFonts w:cs="Traditional Arabic" w:hint="cs"/>
          <w:sz w:val="34"/>
          <w:szCs w:val="34"/>
          <w:rtl/>
          <w:lang w:bidi="ar-EG"/>
        </w:rPr>
        <w:t>طر</w:t>
      </w:r>
      <w:r>
        <w:rPr>
          <w:rFonts w:cs="Traditional Arabic" w:hint="cs"/>
          <w:sz w:val="34"/>
          <w:szCs w:val="34"/>
          <w:rtl/>
          <w:lang w:bidi="ar-EG"/>
        </w:rPr>
        <w:t>ِّ</w:t>
      </w:r>
      <w:r w:rsidRPr="00BB1B44">
        <w:rPr>
          <w:rFonts w:cs="Traditional Arabic" w:hint="cs"/>
          <w:sz w:val="34"/>
          <w:szCs w:val="34"/>
          <w:rtl/>
          <w:lang w:bidi="ar-EG"/>
        </w:rPr>
        <w:t>ف بن عبدالله المدني</w:t>
      </w:r>
      <w:r w:rsidR="00A11575">
        <w:rPr>
          <w:rFonts w:cs="Traditional Arabic" w:hint="cs"/>
          <w:sz w:val="34"/>
          <w:szCs w:val="34"/>
          <w:rtl/>
          <w:lang w:bidi="ar-EG"/>
        </w:rPr>
        <w:t xml:space="preserve">، </w:t>
      </w:r>
      <w:r w:rsidRPr="00BB1B44">
        <w:rPr>
          <w:rFonts w:cs="Traditional Arabic" w:hint="cs"/>
          <w:sz w:val="34"/>
          <w:szCs w:val="34"/>
          <w:rtl/>
          <w:lang w:bidi="ar-EG"/>
        </w:rPr>
        <w:t>حدثنا مالك بن أنس</w:t>
      </w:r>
      <w:r w:rsidR="00A11575">
        <w:rPr>
          <w:rFonts w:cs="Traditional Arabic" w:hint="cs"/>
          <w:sz w:val="34"/>
          <w:szCs w:val="34"/>
          <w:rtl/>
          <w:lang w:bidi="ar-EG"/>
        </w:rPr>
        <w:t xml:space="preserve">، </w:t>
      </w:r>
      <w:r w:rsidRPr="00BB1B44">
        <w:rPr>
          <w:rFonts w:cs="Traditional Arabic" w:hint="cs"/>
          <w:sz w:val="34"/>
          <w:szCs w:val="34"/>
          <w:rtl/>
          <w:lang w:bidi="ar-EG"/>
        </w:rPr>
        <w:t>عن زيد بن أسلم</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كتب أبو عبيدة بن الجراح إلى عمر بن الخطاب</w:t>
      </w:r>
      <w:r w:rsidR="00A11575">
        <w:rPr>
          <w:rFonts w:cs="Traditional Arabic" w:hint="cs"/>
          <w:sz w:val="34"/>
          <w:szCs w:val="34"/>
          <w:rtl/>
          <w:lang w:bidi="ar-EG"/>
        </w:rPr>
        <w:t xml:space="preserve">، </w:t>
      </w:r>
      <w:r w:rsidRPr="00BB1B44">
        <w:rPr>
          <w:rFonts w:cs="Traditional Arabic" w:hint="cs"/>
          <w:sz w:val="34"/>
          <w:szCs w:val="34"/>
          <w:rtl/>
          <w:lang w:bidi="ar-EG"/>
        </w:rPr>
        <w:t>فذكر له جموعًا من الروم</w:t>
      </w:r>
      <w:r w:rsidR="00A11575">
        <w:rPr>
          <w:rFonts w:cs="Traditional Arabic" w:hint="cs"/>
          <w:sz w:val="34"/>
          <w:szCs w:val="34"/>
          <w:rtl/>
          <w:lang w:bidi="ar-EG"/>
        </w:rPr>
        <w:t xml:space="preserve">، </w:t>
      </w:r>
      <w:r w:rsidRPr="00BB1B44">
        <w:rPr>
          <w:rFonts w:cs="Traditional Arabic" w:hint="cs"/>
          <w:sz w:val="34"/>
          <w:szCs w:val="34"/>
          <w:rtl/>
          <w:lang w:bidi="ar-EG"/>
        </w:rPr>
        <w:t>وما يتخو</w:t>
      </w:r>
      <w:r>
        <w:rPr>
          <w:rFonts w:cs="Traditional Arabic" w:hint="cs"/>
          <w:sz w:val="34"/>
          <w:szCs w:val="34"/>
          <w:rtl/>
          <w:lang w:bidi="ar-EG"/>
        </w:rPr>
        <w:t>َّ</w:t>
      </w:r>
      <w:r w:rsidRPr="00BB1B44">
        <w:rPr>
          <w:rFonts w:cs="Traditional Arabic" w:hint="cs"/>
          <w:sz w:val="34"/>
          <w:szCs w:val="34"/>
          <w:rtl/>
          <w:lang w:bidi="ar-EG"/>
        </w:rPr>
        <w:t>ف منهم</w:t>
      </w:r>
      <w:r w:rsidR="00A11575">
        <w:rPr>
          <w:rFonts w:cs="Traditional Arabic" w:hint="cs"/>
          <w:sz w:val="34"/>
          <w:szCs w:val="34"/>
          <w:rtl/>
          <w:lang w:bidi="ar-EG"/>
        </w:rPr>
        <w:t xml:space="preserve">، </w:t>
      </w:r>
      <w:r w:rsidRPr="00BB1B44">
        <w:rPr>
          <w:rFonts w:cs="Traditional Arabic" w:hint="cs"/>
          <w:sz w:val="34"/>
          <w:szCs w:val="34"/>
          <w:rtl/>
          <w:lang w:bidi="ar-EG"/>
        </w:rPr>
        <w:t>فكتب إليه عمر</w:t>
      </w:r>
      <w:r w:rsidR="00A11575">
        <w:rPr>
          <w:rFonts w:cs="Traditional Arabic" w:hint="cs"/>
          <w:sz w:val="34"/>
          <w:szCs w:val="34"/>
          <w:rtl/>
          <w:lang w:bidi="ar-EG"/>
        </w:rPr>
        <w:t>:</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lastRenderedPageBreak/>
        <w:t xml:space="preserve"> أم</w:t>
      </w:r>
      <w:r>
        <w:rPr>
          <w:rFonts w:cs="Traditional Arabic" w:hint="cs"/>
          <w:sz w:val="34"/>
          <w:szCs w:val="34"/>
          <w:rtl/>
          <w:lang w:bidi="ar-EG"/>
        </w:rPr>
        <w:t>َّ</w:t>
      </w:r>
      <w:r w:rsidRPr="00BB1B44">
        <w:rPr>
          <w:rFonts w:cs="Traditional Arabic" w:hint="cs"/>
          <w:sz w:val="34"/>
          <w:szCs w:val="34"/>
          <w:rtl/>
          <w:lang w:bidi="ar-EG"/>
        </w:rPr>
        <w:t>ا بعد</w:t>
      </w:r>
      <w:r>
        <w:rPr>
          <w:rFonts w:cs="Traditional Arabic" w:hint="cs"/>
          <w:sz w:val="34"/>
          <w:szCs w:val="34"/>
          <w:rtl/>
          <w:lang w:bidi="ar-EG"/>
        </w:rPr>
        <w:t>ُ</w:t>
      </w:r>
      <w:r w:rsidR="00A11575">
        <w:rPr>
          <w:rFonts w:cs="Traditional Arabic" w:hint="cs"/>
          <w:sz w:val="34"/>
          <w:szCs w:val="34"/>
          <w:rtl/>
          <w:lang w:bidi="ar-EG"/>
        </w:rPr>
        <w:t>:</w:t>
      </w:r>
      <w:r w:rsidRPr="00BB1B44">
        <w:rPr>
          <w:rFonts w:cs="Traditional Arabic" w:hint="cs"/>
          <w:sz w:val="34"/>
          <w:szCs w:val="34"/>
          <w:rtl/>
          <w:lang w:bidi="ar-EG"/>
        </w:rPr>
        <w:t xml:space="preserve"> فإنه مهما نز</w:t>
      </w:r>
      <w:r>
        <w:rPr>
          <w:rFonts w:cs="Traditional Arabic" w:hint="cs"/>
          <w:sz w:val="34"/>
          <w:szCs w:val="34"/>
          <w:rtl/>
          <w:lang w:bidi="ar-EG"/>
        </w:rPr>
        <w:t>َ</w:t>
      </w:r>
      <w:r w:rsidRPr="00BB1B44">
        <w:rPr>
          <w:rFonts w:cs="Traditional Arabic" w:hint="cs"/>
          <w:sz w:val="34"/>
          <w:szCs w:val="34"/>
          <w:rtl/>
          <w:lang w:bidi="ar-EG"/>
        </w:rPr>
        <w:t>ل بعبدٍ مؤمن من منزلة شدة</w:t>
      </w:r>
      <w:r w:rsidR="00A11575">
        <w:rPr>
          <w:rFonts w:cs="Traditional Arabic" w:hint="cs"/>
          <w:sz w:val="34"/>
          <w:szCs w:val="34"/>
          <w:rtl/>
          <w:lang w:bidi="ar-EG"/>
        </w:rPr>
        <w:t xml:space="preserve">، </w:t>
      </w:r>
      <w:r w:rsidRPr="00BB1B44">
        <w:rPr>
          <w:rFonts w:cs="Traditional Arabic" w:hint="cs"/>
          <w:sz w:val="34"/>
          <w:szCs w:val="34"/>
          <w:rtl/>
          <w:lang w:bidi="ar-EG"/>
        </w:rPr>
        <w:t>ي</w:t>
      </w:r>
      <w:r>
        <w:rPr>
          <w:rFonts w:cs="Traditional Arabic" w:hint="cs"/>
          <w:sz w:val="34"/>
          <w:szCs w:val="34"/>
          <w:rtl/>
          <w:lang w:bidi="ar-EG"/>
        </w:rPr>
        <w:t>َ</w:t>
      </w:r>
      <w:r w:rsidRPr="00BB1B44">
        <w:rPr>
          <w:rFonts w:cs="Traditional Arabic" w:hint="cs"/>
          <w:sz w:val="34"/>
          <w:szCs w:val="34"/>
          <w:rtl/>
          <w:lang w:bidi="ar-EG"/>
        </w:rPr>
        <w:t>جعل الله بعدها فر</w:t>
      </w:r>
      <w:r>
        <w:rPr>
          <w:rFonts w:cs="Traditional Arabic" w:hint="cs"/>
          <w:sz w:val="34"/>
          <w:szCs w:val="34"/>
          <w:rtl/>
          <w:lang w:bidi="ar-EG"/>
        </w:rPr>
        <w:t>َ</w:t>
      </w:r>
      <w:r w:rsidRPr="00BB1B44">
        <w:rPr>
          <w:rFonts w:cs="Traditional Arabic" w:hint="cs"/>
          <w:sz w:val="34"/>
          <w:szCs w:val="34"/>
          <w:rtl/>
          <w:lang w:bidi="ar-EG"/>
        </w:rPr>
        <w:t>جًا؛ فإنه لن يَغلِب عسرٌ يُسرَين</w:t>
      </w:r>
      <w:r w:rsidR="00A11575">
        <w:rPr>
          <w:rFonts w:cs="Traditional Arabic" w:hint="cs"/>
          <w:sz w:val="34"/>
          <w:szCs w:val="34"/>
          <w:rtl/>
          <w:lang w:bidi="ar-EG"/>
        </w:rPr>
        <w:t xml:space="preserve">، </w:t>
      </w:r>
      <w:r w:rsidRPr="00BB1B44">
        <w:rPr>
          <w:rFonts w:cs="Traditional Arabic" w:hint="cs"/>
          <w:sz w:val="34"/>
          <w:szCs w:val="34"/>
          <w:rtl/>
          <w:lang w:bidi="ar-EG"/>
        </w:rPr>
        <w:t>وإن الله يقول في كتابه</w:t>
      </w:r>
      <w:r w:rsidR="00A11575">
        <w:rPr>
          <w:rFonts w:cs="Traditional Arabic"/>
          <w:sz w:val="34"/>
          <w:szCs w:val="34"/>
          <w:rtl/>
          <w:lang w:bidi="ar-EG"/>
        </w:rPr>
        <w:t>:</w:t>
      </w:r>
      <w:r w:rsidRPr="00BB1B44">
        <w:rPr>
          <w:rFonts w:cs="Traditional Arabic"/>
          <w:sz w:val="34"/>
          <w:szCs w:val="34"/>
          <w:rtl/>
          <w:lang w:bidi="ar-EG"/>
        </w:rPr>
        <w:t xml:space="preserve"> {</w:t>
      </w:r>
      <w:r w:rsidRPr="00BB1B44">
        <w:rPr>
          <w:rFonts w:cs="Traditional Arabic" w:hint="cs"/>
          <w:sz w:val="34"/>
          <w:szCs w:val="34"/>
          <w:rtl/>
          <w:lang w:bidi="ar-EG"/>
        </w:rPr>
        <w:t>يَا</w:t>
      </w:r>
      <w:r w:rsidRPr="00BB1B44">
        <w:rPr>
          <w:rFonts w:cs="Traditional Arabic"/>
          <w:sz w:val="34"/>
          <w:szCs w:val="34"/>
          <w:rtl/>
          <w:lang w:bidi="ar-EG"/>
        </w:rPr>
        <w:t xml:space="preserve"> </w:t>
      </w:r>
      <w:r w:rsidRPr="00BB1B44">
        <w:rPr>
          <w:rFonts w:cs="Traditional Arabic" w:hint="cs"/>
          <w:sz w:val="34"/>
          <w:szCs w:val="34"/>
          <w:rtl/>
          <w:lang w:bidi="ar-EG"/>
        </w:rPr>
        <w:t>أَيُّهَا</w:t>
      </w:r>
      <w:r w:rsidRPr="00BB1B44">
        <w:rPr>
          <w:rFonts w:cs="Traditional Arabic"/>
          <w:sz w:val="34"/>
          <w:szCs w:val="34"/>
          <w:rtl/>
          <w:lang w:bidi="ar-EG"/>
        </w:rPr>
        <w:t xml:space="preserve"> </w:t>
      </w:r>
      <w:r w:rsidRPr="00BB1B44">
        <w:rPr>
          <w:rFonts w:cs="Traditional Arabic" w:hint="cs"/>
          <w:sz w:val="34"/>
          <w:szCs w:val="34"/>
          <w:rtl/>
          <w:lang w:bidi="ar-EG"/>
        </w:rPr>
        <w:t>الَّذِينَ</w:t>
      </w:r>
      <w:r w:rsidRPr="00BB1B44">
        <w:rPr>
          <w:rFonts w:cs="Traditional Arabic"/>
          <w:sz w:val="34"/>
          <w:szCs w:val="34"/>
          <w:rtl/>
          <w:lang w:bidi="ar-EG"/>
        </w:rPr>
        <w:t xml:space="preserve"> </w:t>
      </w:r>
      <w:r w:rsidRPr="00BB1B44">
        <w:rPr>
          <w:rFonts w:cs="Traditional Arabic" w:hint="cs"/>
          <w:sz w:val="34"/>
          <w:szCs w:val="34"/>
          <w:rtl/>
          <w:lang w:bidi="ar-EG"/>
        </w:rPr>
        <w:t>آمَنُوا</w:t>
      </w:r>
      <w:r w:rsidRPr="00BB1B44">
        <w:rPr>
          <w:rFonts w:cs="Traditional Arabic"/>
          <w:sz w:val="34"/>
          <w:szCs w:val="34"/>
          <w:rtl/>
          <w:lang w:bidi="ar-EG"/>
        </w:rPr>
        <w:t xml:space="preserve"> </w:t>
      </w:r>
      <w:r w:rsidRPr="00BB1B44">
        <w:rPr>
          <w:rFonts w:cs="Traditional Arabic" w:hint="cs"/>
          <w:sz w:val="34"/>
          <w:szCs w:val="34"/>
          <w:rtl/>
          <w:lang w:bidi="ar-EG"/>
        </w:rPr>
        <w:t>اصْبِرُوا</w:t>
      </w:r>
      <w:r w:rsidRPr="00BB1B44">
        <w:rPr>
          <w:rFonts w:cs="Traditional Arabic"/>
          <w:sz w:val="34"/>
          <w:szCs w:val="34"/>
          <w:rtl/>
          <w:lang w:bidi="ar-EG"/>
        </w:rPr>
        <w:t xml:space="preserve"> </w:t>
      </w:r>
      <w:r w:rsidRPr="00BB1B44">
        <w:rPr>
          <w:rFonts w:cs="Traditional Arabic" w:hint="cs"/>
          <w:sz w:val="34"/>
          <w:szCs w:val="34"/>
          <w:rtl/>
          <w:lang w:bidi="ar-EG"/>
        </w:rPr>
        <w:t>وَصَابِرُوا</w:t>
      </w:r>
      <w:r w:rsidRPr="00BB1B44">
        <w:rPr>
          <w:rFonts w:cs="Traditional Arabic"/>
          <w:sz w:val="34"/>
          <w:szCs w:val="34"/>
          <w:rtl/>
          <w:lang w:bidi="ar-EG"/>
        </w:rPr>
        <w:t xml:space="preserve"> </w:t>
      </w:r>
      <w:r w:rsidRPr="00BB1B44">
        <w:rPr>
          <w:rFonts w:cs="Traditional Arabic" w:hint="cs"/>
          <w:sz w:val="34"/>
          <w:szCs w:val="34"/>
          <w:rtl/>
          <w:lang w:bidi="ar-EG"/>
        </w:rPr>
        <w:t>وَرَابِطُوا</w:t>
      </w:r>
      <w:r w:rsidRPr="00BB1B44">
        <w:rPr>
          <w:rFonts w:cs="Traditional Arabic"/>
          <w:sz w:val="34"/>
          <w:szCs w:val="34"/>
          <w:rtl/>
          <w:lang w:bidi="ar-EG"/>
        </w:rPr>
        <w:t xml:space="preserve"> </w:t>
      </w:r>
      <w:r w:rsidRPr="00BB1B44">
        <w:rPr>
          <w:rFonts w:cs="Traditional Arabic" w:hint="cs"/>
          <w:sz w:val="34"/>
          <w:szCs w:val="34"/>
          <w:rtl/>
          <w:lang w:bidi="ar-EG"/>
        </w:rPr>
        <w:t>وَاتَّقُوا</w:t>
      </w:r>
      <w:r w:rsidRPr="00BB1B44">
        <w:rPr>
          <w:rFonts w:cs="Traditional Arabic"/>
          <w:sz w:val="34"/>
          <w:szCs w:val="34"/>
          <w:rtl/>
          <w:lang w:bidi="ar-EG"/>
        </w:rPr>
        <w:t xml:space="preserve"> </w:t>
      </w:r>
      <w:r w:rsidRPr="00BB1B44">
        <w:rPr>
          <w:rFonts w:cs="Traditional Arabic" w:hint="cs"/>
          <w:sz w:val="34"/>
          <w:szCs w:val="34"/>
          <w:rtl/>
          <w:lang w:bidi="ar-EG"/>
        </w:rPr>
        <w:t>اللَّهَ</w:t>
      </w:r>
      <w:r w:rsidRPr="00BB1B44">
        <w:rPr>
          <w:rFonts w:cs="Traditional Arabic"/>
          <w:sz w:val="34"/>
          <w:szCs w:val="34"/>
          <w:rtl/>
          <w:lang w:bidi="ar-EG"/>
        </w:rPr>
        <w:t>}</w:t>
      </w:r>
      <w:r w:rsidRPr="00BB1B44">
        <w:rPr>
          <w:rFonts w:cs="Traditional Arabic" w:hint="cs"/>
          <w:sz w:val="34"/>
          <w:szCs w:val="34"/>
          <w:rtl/>
          <w:lang w:bidi="ar-EG"/>
        </w:rPr>
        <w:t xml:space="preserve"> الآيةَ</w:t>
      </w:r>
      <w:r w:rsidRPr="00BB1B44">
        <w:rPr>
          <w:rStyle w:val="a6"/>
          <w:rFonts w:cs="Traditional Arabic"/>
          <w:sz w:val="34"/>
          <w:szCs w:val="34"/>
          <w:rtl/>
          <w:lang w:bidi="ar-EG"/>
        </w:rPr>
        <w:footnoteReference w:id="2"/>
      </w:r>
      <w:r w:rsidR="00A11575">
        <w:rPr>
          <w:rFonts w:cs="Traditional Arabic" w:hint="cs"/>
          <w:sz w:val="34"/>
          <w:szCs w:val="34"/>
          <w:rtl/>
          <w:lang w:bidi="ar-EG"/>
        </w:rPr>
        <w:t xml:space="preserve">. </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t>قلتُ</w:t>
      </w:r>
      <w:r w:rsidR="00A11575">
        <w:rPr>
          <w:rFonts w:cs="Traditional Arabic" w:hint="cs"/>
          <w:sz w:val="34"/>
          <w:szCs w:val="34"/>
          <w:rtl/>
          <w:lang w:bidi="ar-EG"/>
        </w:rPr>
        <w:t>:</w:t>
      </w:r>
      <w:r w:rsidRPr="00BB1B44">
        <w:rPr>
          <w:rFonts w:cs="Traditional Arabic" w:hint="cs"/>
          <w:sz w:val="34"/>
          <w:szCs w:val="34"/>
          <w:rtl/>
          <w:lang w:bidi="ar-EG"/>
        </w:rPr>
        <w:t xml:space="preserve"> هذا القول حكاه ابن المنذر</w:t>
      </w:r>
      <w:r w:rsidRPr="00BB1B44">
        <w:rPr>
          <w:rStyle w:val="a6"/>
          <w:rFonts w:cs="Traditional Arabic"/>
          <w:sz w:val="34"/>
          <w:szCs w:val="34"/>
          <w:rtl/>
          <w:lang w:bidi="ar-EG"/>
        </w:rPr>
        <w:footnoteReference w:id="3"/>
      </w:r>
      <w:r w:rsidRPr="00BB1B44">
        <w:rPr>
          <w:rFonts w:cs="Traditional Arabic" w:hint="cs"/>
          <w:sz w:val="34"/>
          <w:szCs w:val="34"/>
          <w:rtl/>
          <w:lang w:bidi="ar-EG"/>
        </w:rPr>
        <w:t xml:space="preserve"> عن ابن عباس</w:t>
      </w:r>
      <w:r w:rsidR="00A11575">
        <w:rPr>
          <w:rFonts w:cs="Traditional Arabic" w:hint="cs"/>
          <w:sz w:val="34"/>
          <w:szCs w:val="34"/>
          <w:rtl/>
          <w:lang w:bidi="ar-EG"/>
        </w:rPr>
        <w:t xml:space="preserve">، </w:t>
      </w:r>
      <w:r w:rsidRPr="00BB1B44">
        <w:rPr>
          <w:rFonts w:cs="Traditional Arabic" w:hint="cs"/>
          <w:sz w:val="34"/>
          <w:szCs w:val="34"/>
          <w:rtl/>
          <w:lang w:bidi="ar-EG"/>
        </w:rPr>
        <w:t>وزاد عمن ذك</w:t>
      </w:r>
      <w:r>
        <w:rPr>
          <w:rFonts w:cs="Traditional Arabic" w:hint="cs"/>
          <w:sz w:val="34"/>
          <w:szCs w:val="34"/>
          <w:rtl/>
          <w:lang w:bidi="ar-EG"/>
        </w:rPr>
        <w:t>َ</w:t>
      </w:r>
      <w:r w:rsidRPr="00BB1B44">
        <w:rPr>
          <w:rFonts w:cs="Traditional Arabic" w:hint="cs"/>
          <w:sz w:val="34"/>
          <w:szCs w:val="34"/>
          <w:rtl/>
          <w:lang w:bidi="ar-EG"/>
        </w:rPr>
        <w:t>رهم الطبري مجاهد والثوري</w:t>
      </w:r>
      <w:r w:rsidR="00A11575">
        <w:rPr>
          <w:rFonts w:cs="Traditional Arabic" w:hint="cs"/>
          <w:sz w:val="34"/>
          <w:szCs w:val="34"/>
          <w:rtl/>
          <w:lang w:bidi="ar-EG"/>
        </w:rPr>
        <w:t xml:space="preserve">، </w:t>
      </w:r>
      <w:r w:rsidRPr="00BB1B44">
        <w:rPr>
          <w:rFonts w:cs="Traditional Arabic" w:hint="cs"/>
          <w:sz w:val="34"/>
          <w:szCs w:val="34"/>
          <w:rtl/>
          <w:lang w:bidi="ar-EG"/>
        </w:rPr>
        <w:t>ورواه ابن أبي حاتم</w:t>
      </w:r>
      <w:r w:rsidRPr="00BB1B44">
        <w:rPr>
          <w:rStyle w:val="a6"/>
          <w:rFonts w:cs="Traditional Arabic"/>
          <w:sz w:val="34"/>
          <w:szCs w:val="34"/>
          <w:rtl/>
          <w:lang w:bidi="ar-EG"/>
        </w:rPr>
        <w:footnoteReference w:id="4"/>
      </w:r>
      <w:r w:rsidRPr="00BB1B44">
        <w:rPr>
          <w:rFonts w:cs="Traditional Arabic" w:hint="cs"/>
          <w:sz w:val="34"/>
          <w:szCs w:val="34"/>
          <w:rtl/>
          <w:lang w:bidi="ar-EG"/>
        </w:rPr>
        <w:t xml:space="preserve"> في تفسيره</w:t>
      </w:r>
      <w:r w:rsidR="00A11575">
        <w:rPr>
          <w:rFonts w:cs="Traditional Arabic" w:hint="cs"/>
          <w:sz w:val="34"/>
          <w:szCs w:val="34"/>
          <w:rtl/>
          <w:lang w:bidi="ar-EG"/>
        </w:rPr>
        <w:t xml:space="preserve">، </w:t>
      </w:r>
      <w:r w:rsidRPr="00BB1B44">
        <w:rPr>
          <w:rFonts w:cs="Traditional Arabic" w:hint="cs"/>
          <w:sz w:val="34"/>
          <w:szCs w:val="34"/>
          <w:rtl/>
          <w:lang w:bidi="ar-EG"/>
        </w:rPr>
        <w:t>وزاد أنه عن سعيد بن جُبَير</w:t>
      </w:r>
      <w:r w:rsidR="00A11575">
        <w:rPr>
          <w:rFonts w:cs="Traditional Arabic" w:hint="cs"/>
          <w:sz w:val="34"/>
          <w:szCs w:val="34"/>
          <w:rtl/>
          <w:lang w:bidi="ar-EG"/>
        </w:rPr>
        <w:t xml:space="preserve">، </w:t>
      </w:r>
      <w:r w:rsidRPr="00BB1B44">
        <w:rPr>
          <w:rFonts w:cs="Traditional Arabic" w:hint="cs"/>
          <w:sz w:val="34"/>
          <w:szCs w:val="34"/>
          <w:rtl/>
          <w:lang w:bidi="ar-EG"/>
        </w:rPr>
        <w:t>وذك</w:t>
      </w:r>
      <w:r>
        <w:rPr>
          <w:rFonts w:cs="Traditional Arabic" w:hint="cs"/>
          <w:sz w:val="34"/>
          <w:szCs w:val="34"/>
          <w:rtl/>
          <w:lang w:bidi="ar-EG"/>
        </w:rPr>
        <w:t>َ</w:t>
      </w:r>
      <w:r w:rsidRPr="00BB1B44">
        <w:rPr>
          <w:rFonts w:cs="Traditional Arabic" w:hint="cs"/>
          <w:sz w:val="34"/>
          <w:szCs w:val="34"/>
          <w:rtl/>
          <w:lang w:bidi="ar-EG"/>
        </w:rPr>
        <w:t xml:space="preserve">ره </w:t>
      </w:r>
      <w:proofErr w:type="spellStart"/>
      <w:r w:rsidRPr="00BB1B44">
        <w:rPr>
          <w:rFonts w:cs="Traditional Arabic" w:hint="cs"/>
          <w:sz w:val="34"/>
          <w:szCs w:val="34"/>
          <w:rtl/>
          <w:lang w:bidi="ar-EG"/>
        </w:rPr>
        <w:t>البغوي</w:t>
      </w:r>
      <w:proofErr w:type="spellEnd"/>
      <w:r w:rsidRPr="00BB1B44">
        <w:rPr>
          <w:rStyle w:val="a6"/>
          <w:rFonts w:cs="Traditional Arabic"/>
          <w:sz w:val="34"/>
          <w:szCs w:val="34"/>
          <w:rtl/>
          <w:lang w:bidi="ar-EG"/>
        </w:rPr>
        <w:footnoteReference w:id="5"/>
      </w:r>
      <w:r w:rsidRPr="00BB1B44">
        <w:rPr>
          <w:rFonts w:cs="Traditional Arabic" w:hint="cs"/>
          <w:sz w:val="34"/>
          <w:szCs w:val="34"/>
          <w:rtl/>
          <w:lang w:bidi="ar-EG"/>
        </w:rPr>
        <w:t xml:space="preserve"> في تفسيره عم</w:t>
      </w:r>
      <w:r>
        <w:rPr>
          <w:rFonts w:cs="Traditional Arabic" w:hint="cs"/>
          <w:sz w:val="34"/>
          <w:szCs w:val="34"/>
          <w:rtl/>
          <w:lang w:bidi="ar-EG"/>
        </w:rPr>
        <w:t>َّ</w:t>
      </w:r>
      <w:r w:rsidRPr="00BB1B44">
        <w:rPr>
          <w:rFonts w:cs="Traditional Arabic" w:hint="cs"/>
          <w:sz w:val="34"/>
          <w:szCs w:val="34"/>
          <w:rtl/>
          <w:lang w:bidi="ar-EG"/>
        </w:rPr>
        <w:t>ن ذكرنا</w:t>
      </w:r>
      <w:r w:rsidR="00A11575">
        <w:rPr>
          <w:rFonts w:cs="Traditional Arabic" w:hint="cs"/>
          <w:sz w:val="34"/>
          <w:szCs w:val="34"/>
          <w:rtl/>
          <w:lang w:bidi="ar-EG"/>
        </w:rPr>
        <w:t xml:space="preserve">، </w:t>
      </w:r>
      <w:r w:rsidRPr="00BB1B44">
        <w:rPr>
          <w:rFonts w:cs="Traditional Arabic" w:hint="cs"/>
          <w:sz w:val="34"/>
          <w:szCs w:val="34"/>
          <w:rtl/>
          <w:lang w:bidi="ar-EG"/>
        </w:rPr>
        <w:t>ولكن ببعض التفصيل</w:t>
      </w:r>
      <w:r w:rsidR="00A11575">
        <w:rPr>
          <w:rFonts w:cs="Traditional Arabic" w:hint="cs"/>
          <w:sz w:val="34"/>
          <w:szCs w:val="34"/>
          <w:rtl/>
          <w:lang w:bidi="ar-EG"/>
        </w:rPr>
        <w:t xml:space="preserve">، </w:t>
      </w:r>
      <w:r w:rsidRPr="00BB1B44">
        <w:rPr>
          <w:rFonts w:cs="Traditional Arabic" w:hint="cs"/>
          <w:sz w:val="34"/>
          <w:szCs w:val="34"/>
          <w:rtl/>
          <w:lang w:bidi="ar-EG"/>
        </w:rPr>
        <w:t>فقال - رحمه الله -</w:t>
      </w:r>
      <w:r w:rsidR="00A11575">
        <w:rPr>
          <w:rFonts w:cs="Traditional Arabic" w:hint="cs"/>
          <w:sz w:val="34"/>
          <w:szCs w:val="34"/>
          <w:rtl/>
          <w:lang w:bidi="ar-EG"/>
        </w:rPr>
        <w:t>:</w:t>
      </w:r>
      <w:r w:rsidRPr="00BB1B44">
        <w:rPr>
          <w:rFonts w:cs="Traditional Arabic" w:hint="cs"/>
          <w:sz w:val="34"/>
          <w:szCs w:val="34"/>
          <w:rtl/>
          <w:lang w:bidi="ar-EG"/>
        </w:rPr>
        <w:t xml:space="preserve"> قال الحسن</w:t>
      </w:r>
      <w:r w:rsidR="00A11575">
        <w:rPr>
          <w:rFonts w:cs="Traditional Arabic" w:hint="cs"/>
          <w:sz w:val="34"/>
          <w:szCs w:val="34"/>
          <w:rtl/>
          <w:lang w:bidi="ar-EG"/>
        </w:rPr>
        <w:t>:</w:t>
      </w:r>
      <w:r w:rsidRPr="00BB1B44">
        <w:rPr>
          <w:rFonts w:cs="Traditional Arabic" w:hint="cs"/>
          <w:sz w:val="34"/>
          <w:szCs w:val="34"/>
          <w:rtl/>
          <w:lang w:bidi="ar-EG"/>
        </w:rPr>
        <w:t xml:space="preserve"> اصبروا على دينكم</w:t>
      </w:r>
      <w:r w:rsidR="00A11575">
        <w:rPr>
          <w:rFonts w:cs="Traditional Arabic" w:hint="cs"/>
          <w:sz w:val="34"/>
          <w:szCs w:val="34"/>
          <w:rtl/>
          <w:lang w:bidi="ar-EG"/>
        </w:rPr>
        <w:t xml:space="preserve">، </w:t>
      </w:r>
      <w:r w:rsidRPr="00BB1B44">
        <w:rPr>
          <w:rFonts w:cs="Traditional Arabic" w:hint="cs"/>
          <w:sz w:val="34"/>
          <w:szCs w:val="34"/>
          <w:rtl/>
          <w:lang w:bidi="ar-EG"/>
        </w:rPr>
        <w:t>فلا تدعوه لشدة ولا رخاء</w:t>
      </w:r>
      <w:r>
        <w:rPr>
          <w:rFonts w:cs="Traditional Arabic" w:hint="cs"/>
          <w:sz w:val="34"/>
          <w:szCs w:val="34"/>
          <w:rtl/>
          <w:lang w:bidi="ar-EG"/>
        </w:rPr>
        <w:t>ٍ</w:t>
      </w:r>
      <w:r w:rsidR="00A11575">
        <w:rPr>
          <w:rFonts w:cs="Traditional Arabic" w:hint="cs"/>
          <w:sz w:val="34"/>
          <w:szCs w:val="34"/>
          <w:rtl/>
          <w:lang w:bidi="ar-EG"/>
        </w:rPr>
        <w:t xml:space="preserve">، </w:t>
      </w:r>
      <w:r w:rsidRPr="00BB1B44">
        <w:rPr>
          <w:rFonts w:cs="Traditional Arabic" w:hint="cs"/>
          <w:sz w:val="34"/>
          <w:szCs w:val="34"/>
          <w:rtl/>
          <w:lang w:bidi="ar-EG"/>
        </w:rPr>
        <w:t>وقال قتادة</w:t>
      </w:r>
      <w:r w:rsidR="00A11575">
        <w:rPr>
          <w:rFonts w:cs="Traditional Arabic" w:hint="cs"/>
          <w:sz w:val="34"/>
          <w:szCs w:val="34"/>
          <w:rtl/>
          <w:lang w:bidi="ar-EG"/>
        </w:rPr>
        <w:t>:</w:t>
      </w:r>
      <w:r w:rsidRPr="00BB1B44">
        <w:rPr>
          <w:rFonts w:cs="Traditional Arabic" w:hint="cs"/>
          <w:sz w:val="34"/>
          <w:szCs w:val="34"/>
          <w:rtl/>
          <w:lang w:bidi="ar-EG"/>
        </w:rPr>
        <w:t xml:space="preserve"> اصبروا على طاعة الله</w:t>
      </w:r>
      <w:r w:rsidR="00A11575">
        <w:rPr>
          <w:rFonts w:cs="Traditional Arabic" w:hint="cs"/>
          <w:sz w:val="34"/>
          <w:szCs w:val="34"/>
          <w:rtl/>
          <w:lang w:bidi="ar-EG"/>
        </w:rPr>
        <w:t xml:space="preserve">، </w:t>
      </w:r>
      <w:r w:rsidRPr="00BB1B44">
        <w:rPr>
          <w:rFonts w:cs="Traditional Arabic" w:hint="cs"/>
          <w:sz w:val="34"/>
          <w:szCs w:val="34"/>
          <w:rtl/>
          <w:lang w:bidi="ar-EG"/>
        </w:rPr>
        <w:t>وقال الضحَّاك ومقاتل</w:t>
      </w:r>
      <w:r w:rsidR="00A11575">
        <w:rPr>
          <w:rFonts w:cs="Traditional Arabic" w:hint="cs"/>
          <w:sz w:val="34"/>
          <w:szCs w:val="34"/>
          <w:rtl/>
          <w:lang w:bidi="ar-EG"/>
        </w:rPr>
        <w:t>:</w:t>
      </w:r>
      <w:r w:rsidRPr="00BB1B44">
        <w:rPr>
          <w:rFonts w:cs="Traditional Arabic" w:hint="cs"/>
          <w:sz w:val="34"/>
          <w:szCs w:val="34"/>
          <w:rtl/>
          <w:lang w:bidi="ar-EG"/>
        </w:rPr>
        <w:t xml:space="preserve"> على أمر الله</w:t>
      </w:r>
      <w:r w:rsidR="00A11575">
        <w:rPr>
          <w:rFonts w:cs="Traditional Arabic" w:hint="cs"/>
          <w:sz w:val="34"/>
          <w:szCs w:val="34"/>
          <w:rtl/>
          <w:lang w:bidi="ar-EG"/>
        </w:rPr>
        <w:t xml:space="preserve">، </w:t>
      </w:r>
      <w:r w:rsidRPr="00BB1B44">
        <w:rPr>
          <w:rFonts w:cs="Traditional Arabic" w:hint="cs"/>
          <w:sz w:val="34"/>
          <w:szCs w:val="34"/>
          <w:rtl/>
          <w:lang w:bidi="ar-EG"/>
        </w:rPr>
        <w:t>وقال مقاتل بن حيَّان</w:t>
      </w:r>
      <w:r w:rsidR="00A11575">
        <w:rPr>
          <w:rFonts w:cs="Traditional Arabic" w:hint="cs"/>
          <w:sz w:val="34"/>
          <w:szCs w:val="34"/>
          <w:rtl/>
          <w:lang w:bidi="ar-EG"/>
        </w:rPr>
        <w:t>:</w:t>
      </w:r>
      <w:r w:rsidRPr="00BB1B44">
        <w:rPr>
          <w:rFonts w:cs="Traditional Arabic" w:hint="cs"/>
          <w:sz w:val="34"/>
          <w:szCs w:val="34"/>
          <w:rtl/>
          <w:lang w:bidi="ar-EG"/>
        </w:rPr>
        <w:t xml:space="preserve"> على أداء الفرائض</w:t>
      </w:r>
      <w:r w:rsidR="00A11575">
        <w:rPr>
          <w:rFonts w:cs="Traditional Arabic" w:hint="cs"/>
          <w:sz w:val="34"/>
          <w:szCs w:val="34"/>
          <w:rtl/>
          <w:lang w:bidi="ar-EG"/>
        </w:rPr>
        <w:t xml:space="preserve">، </w:t>
      </w:r>
      <w:r w:rsidRPr="00BB1B44">
        <w:rPr>
          <w:rFonts w:cs="Traditional Arabic" w:hint="cs"/>
          <w:sz w:val="34"/>
          <w:szCs w:val="34"/>
          <w:rtl/>
          <w:lang w:bidi="ar-EG"/>
        </w:rPr>
        <w:t>وقال زيد بن أسلم</w:t>
      </w:r>
      <w:r w:rsidR="00A11575">
        <w:rPr>
          <w:rFonts w:cs="Traditional Arabic" w:hint="cs"/>
          <w:sz w:val="34"/>
          <w:szCs w:val="34"/>
          <w:rtl/>
          <w:lang w:bidi="ar-EG"/>
        </w:rPr>
        <w:t>:</w:t>
      </w:r>
      <w:r w:rsidRPr="00BB1B44">
        <w:rPr>
          <w:rFonts w:cs="Traditional Arabic" w:hint="cs"/>
          <w:sz w:val="34"/>
          <w:szCs w:val="34"/>
          <w:rtl/>
          <w:lang w:bidi="ar-EG"/>
        </w:rPr>
        <w:t xml:space="preserve"> على الجهاد</w:t>
      </w:r>
      <w:r w:rsidR="00A11575">
        <w:rPr>
          <w:rFonts w:cs="Traditional Arabic" w:hint="cs"/>
          <w:sz w:val="34"/>
          <w:szCs w:val="34"/>
          <w:rtl/>
          <w:lang w:bidi="ar-EG"/>
        </w:rPr>
        <w:t xml:space="preserve">، </w:t>
      </w:r>
      <w:r w:rsidRPr="00BB1B44">
        <w:rPr>
          <w:rFonts w:cs="Traditional Arabic" w:hint="cs"/>
          <w:sz w:val="34"/>
          <w:szCs w:val="34"/>
          <w:rtl/>
          <w:lang w:bidi="ar-EG"/>
        </w:rPr>
        <w:t>وقال الكلب</w:t>
      </w:r>
      <w:r>
        <w:rPr>
          <w:rFonts w:cs="Traditional Arabic" w:hint="cs"/>
          <w:sz w:val="34"/>
          <w:szCs w:val="34"/>
          <w:rtl/>
          <w:lang w:bidi="ar-EG"/>
        </w:rPr>
        <w:t>ي</w:t>
      </w:r>
      <w:r w:rsidR="00A11575">
        <w:rPr>
          <w:rFonts w:cs="Traditional Arabic" w:hint="cs"/>
          <w:sz w:val="34"/>
          <w:szCs w:val="34"/>
          <w:rtl/>
          <w:lang w:bidi="ar-EG"/>
        </w:rPr>
        <w:t>:</w:t>
      </w:r>
      <w:r w:rsidRPr="00BB1B44">
        <w:rPr>
          <w:rFonts w:cs="Traditional Arabic" w:hint="cs"/>
          <w:sz w:val="34"/>
          <w:szCs w:val="34"/>
          <w:rtl/>
          <w:lang w:bidi="ar-EG"/>
        </w:rPr>
        <w:t xml:space="preserve"> على البلاء</w:t>
      </w:r>
      <w:r w:rsidR="00A11575">
        <w:rPr>
          <w:rFonts w:cs="Traditional Arabic" w:hint="cs"/>
          <w:sz w:val="34"/>
          <w:szCs w:val="34"/>
          <w:rtl/>
          <w:lang w:bidi="ar-EG"/>
        </w:rPr>
        <w:t xml:space="preserve">، </w:t>
      </w:r>
      <w:r w:rsidRPr="00BB1B44">
        <w:rPr>
          <w:rFonts w:cs="Traditional Arabic" w:hint="cs"/>
          <w:sz w:val="34"/>
          <w:szCs w:val="34"/>
          <w:rtl/>
          <w:lang w:bidi="ar-EG"/>
        </w:rPr>
        <w:t xml:space="preserve">ثم قال </w:t>
      </w:r>
      <w:proofErr w:type="spellStart"/>
      <w:r w:rsidRPr="00BB1B44">
        <w:rPr>
          <w:rFonts w:cs="Traditional Arabic" w:hint="cs"/>
          <w:sz w:val="34"/>
          <w:szCs w:val="34"/>
          <w:rtl/>
          <w:lang w:bidi="ar-EG"/>
        </w:rPr>
        <w:t>البغوي</w:t>
      </w:r>
      <w:proofErr w:type="spellEnd"/>
      <w:r w:rsidR="00A11575">
        <w:rPr>
          <w:rFonts w:cs="Traditional Arabic" w:hint="cs"/>
          <w:sz w:val="34"/>
          <w:szCs w:val="34"/>
          <w:rtl/>
          <w:lang w:bidi="ar-EG"/>
        </w:rPr>
        <w:t>:</w:t>
      </w:r>
      <w:r w:rsidRPr="00BB1B44">
        <w:rPr>
          <w:rFonts w:cs="Traditional Arabic" w:hint="cs"/>
          <w:sz w:val="34"/>
          <w:szCs w:val="34"/>
          <w:rtl/>
          <w:lang w:bidi="ar-EG"/>
        </w:rPr>
        <w:t xml:space="preserve"> قال بعض أرباب اللسان</w:t>
      </w:r>
      <w:r w:rsidR="00A11575">
        <w:rPr>
          <w:rFonts w:cs="Traditional Arabic" w:hint="cs"/>
          <w:sz w:val="34"/>
          <w:szCs w:val="34"/>
          <w:rtl/>
          <w:lang w:bidi="ar-EG"/>
        </w:rPr>
        <w:t>:</w:t>
      </w:r>
      <w:r w:rsidRPr="00BB1B44">
        <w:rPr>
          <w:rFonts w:cs="Traditional Arabic" w:hint="cs"/>
          <w:sz w:val="34"/>
          <w:szCs w:val="34"/>
          <w:rtl/>
          <w:lang w:bidi="ar-EG"/>
        </w:rPr>
        <w:t xml:space="preserve"> اصبروا على الن</w:t>
      </w:r>
      <w:r>
        <w:rPr>
          <w:rFonts w:cs="Traditional Arabic" w:hint="cs"/>
          <w:sz w:val="34"/>
          <w:szCs w:val="34"/>
          <w:rtl/>
          <w:lang w:bidi="ar-EG"/>
        </w:rPr>
        <w:t>َّ</w:t>
      </w:r>
      <w:r w:rsidRPr="00BB1B44">
        <w:rPr>
          <w:rFonts w:cs="Traditional Arabic" w:hint="cs"/>
          <w:sz w:val="34"/>
          <w:szCs w:val="34"/>
          <w:rtl/>
          <w:lang w:bidi="ar-EG"/>
        </w:rPr>
        <w:t>عماء</w:t>
      </w:r>
      <w:r w:rsidR="00A11575">
        <w:rPr>
          <w:rFonts w:cs="Traditional Arabic" w:hint="cs"/>
          <w:sz w:val="34"/>
          <w:szCs w:val="34"/>
          <w:rtl/>
          <w:lang w:bidi="ar-EG"/>
        </w:rPr>
        <w:t xml:space="preserve">، </w:t>
      </w:r>
      <w:r w:rsidRPr="00BB1B44">
        <w:rPr>
          <w:rFonts w:cs="Traditional Arabic" w:hint="cs"/>
          <w:sz w:val="34"/>
          <w:szCs w:val="34"/>
          <w:rtl/>
          <w:lang w:bidi="ar-EG"/>
        </w:rPr>
        <w:t xml:space="preserve">وصابروا على البأساء </w:t>
      </w:r>
      <w:r w:rsidRPr="00BB1B44">
        <w:rPr>
          <w:rFonts w:cs="Traditional Arabic" w:hint="cs"/>
          <w:sz w:val="34"/>
          <w:szCs w:val="34"/>
          <w:rtl/>
          <w:lang w:bidi="ar-EG"/>
        </w:rPr>
        <w:lastRenderedPageBreak/>
        <w:t>والضر</w:t>
      </w:r>
      <w:r>
        <w:rPr>
          <w:rFonts w:cs="Traditional Arabic" w:hint="cs"/>
          <w:sz w:val="34"/>
          <w:szCs w:val="34"/>
          <w:rtl/>
          <w:lang w:bidi="ar-EG"/>
        </w:rPr>
        <w:t>َّ</w:t>
      </w:r>
      <w:r w:rsidRPr="00BB1B44">
        <w:rPr>
          <w:rFonts w:cs="Traditional Arabic" w:hint="cs"/>
          <w:sz w:val="34"/>
          <w:szCs w:val="34"/>
          <w:rtl/>
          <w:lang w:bidi="ar-EG"/>
        </w:rPr>
        <w:t>اء</w:t>
      </w:r>
      <w:r w:rsidR="00A11575">
        <w:rPr>
          <w:rFonts w:cs="Traditional Arabic" w:hint="cs"/>
          <w:sz w:val="34"/>
          <w:szCs w:val="34"/>
          <w:rtl/>
          <w:lang w:bidi="ar-EG"/>
        </w:rPr>
        <w:t xml:space="preserve">، </w:t>
      </w:r>
      <w:r w:rsidRPr="00BB1B44">
        <w:rPr>
          <w:rFonts w:cs="Traditional Arabic" w:hint="cs"/>
          <w:sz w:val="34"/>
          <w:szCs w:val="34"/>
          <w:rtl/>
          <w:lang w:bidi="ar-EG"/>
        </w:rPr>
        <w:t>ورابطوا في دار الأعداء</w:t>
      </w:r>
      <w:r w:rsidR="00A11575">
        <w:rPr>
          <w:rFonts w:cs="Traditional Arabic" w:hint="cs"/>
          <w:sz w:val="34"/>
          <w:szCs w:val="34"/>
          <w:rtl/>
          <w:lang w:bidi="ar-EG"/>
        </w:rPr>
        <w:t xml:space="preserve">، </w:t>
      </w:r>
      <w:r w:rsidRPr="00BB1B44">
        <w:rPr>
          <w:rFonts w:cs="Traditional Arabic" w:hint="cs"/>
          <w:sz w:val="34"/>
          <w:szCs w:val="34"/>
          <w:rtl/>
          <w:lang w:bidi="ar-EG"/>
        </w:rPr>
        <w:t>وات</w:t>
      </w:r>
      <w:r>
        <w:rPr>
          <w:rFonts w:cs="Traditional Arabic" w:hint="cs"/>
          <w:sz w:val="34"/>
          <w:szCs w:val="34"/>
          <w:rtl/>
          <w:lang w:bidi="ar-EG"/>
        </w:rPr>
        <w:t>َّ</w:t>
      </w:r>
      <w:r w:rsidRPr="00BB1B44">
        <w:rPr>
          <w:rFonts w:cs="Traditional Arabic" w:hint="cs"/>
          <w:sz w:val="34"/>
          <w:szCs w:val="34"/>
          <w:rtl/>
          <w:lang w:bidi="ar-EG"/>
        </w:rPr>
        <w:t>قوا إله الأرض والسماء</w:t>
      </w:r>
      <w:r w:rsidR="00A11575">
        <w:rPr>
          <w:rFonts w:cs="Traditional Arabic" w:hint="cs"/>
          <w:sz w:val="34"/>
          <w:szCs w:val="34"/>
          <w:rtl/>
          <w:lang w:bidi="ar-EG"/>
        </w:rPr>
        <w:t xml:space="preserve">، </w:t>
      </w:r>
      <w:r w:rsidRPr="00BB1B44">
        <w:rPr>
          <w:rFonts w:cs="Traditional Arabic" w:hint="cs"/>
          <w:sz w:val="34"/>
          <w:szCs w:val="34"/>
          <w:rtl/>
          <w:lang w:bidi="ar-EG"/>
        </w:rPr>
        <w:t>لعلكم ت</w:t>
      </w:r>
      <w:r>
        <w:rPr>
          <w:rFonts w:cs="Traditional Arabic" w:hint="cs"/>
          <w:sz w:val="34"/>
          <w:szCs w:val="34"/>
          <w:rtl/>
          <w:lang w:bidi="ar-EG"/>
        </w:rPr>
        <w:t>ُ</w:t>
      </w:r>
      <w:r w:rsidRPr="00BB1B44">
        <w:rPr>
          <w:rFonts w:cs="Traditional Arabic" w:hint="cs"/>
          <w:sz w:val="34"/>
          <w:szCs w:val="34"/>
          <w:rtl/>
          <w:lang w:bidi="ar-EG"/>
        </w:rPr>
        <w:t>فلحون في دار البقاء"</w:t>
      </w:r>
      <w:r>
        <w:rPr>
          <w:rFonts w:cs="Traditional Arabic" w:hint="cs"/>
          <w:sz w:val="34"/>
          <w:szCs w:val="34"/>
          <w:rtl/>
          <w:lang w:bidi="ar-EG"/>
        </w:rPr>
        <w:t>؛</w:t>
      </w:r>
      <w:r w:rsidRPr="00BB1B44">
        <w:rPr>
          <w:rFonts w:cs="Traditional Arabic" w:hint="cs"/>
          <w:sz w:val="34"/>
          <w:szCs w:val="34"/>
          <w:rtl/>
          <w:lang w:bidi="ar-EG"/>
        </w:rPr>
        <w:t xml:space="preserve"> انتهى</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t>قال البيضاوي</w:t>
      </w:r>
      <w:r w:rsidRPr="00BB1B44">
        <w:rPr>
          <w:rStyle w:val="a6"/>
          <w:rFonts w:cs="Traditional Arabic"/>
          <w:sz w:val="34"/>
          <w:szCs w:val="34"/>
          <w:rtl/>
          <w:lang w:bidi="ar-EG"/>
        </w:rPr>
        <w:footnoteReference w:id="6"/>
      </w:r>
      <w:r w:rsidRPr="00BB1B44">
        <w:rPr>
          <w:rFonts w:cs="Traditional Arabic" w:hint="cs"/>
          <w:sz w:val="34"/>
          <w:szCs w:val="34"/>
          <w:rtl/>
          <w:lang w:bidi="ar-EG"/>
        </w:rPr>
        <w:t xml:space="preserve"> في تفسيره</w:t>
      </w:r>
      <w:r w:rsidR="00A11575">
        <w:rPr>
          <w:rFonts w:cs="Traditional Arabic" w:hint="cs"/>
          <w:sz w:val="34"/>
          <w:szCs w:val="34"/>
          <w:rtl/>
          <w:lang w:bidi="ar-EG"/>
        </w:rPr>
        <w:t>:</w:t>
      </w:r>
      <w:r w:rsidRPr="00BB1B44">
        <w:rPr>
          <w:rFonts w:cs="Traditional Arabic" w:hint="cs"/>
          <w:sz w:val="34"/>
          <w:szCs w:val="34"/>
          <w:rtl/>
          <w:lang w:bidi="ar-EG"/>
        </w:rPr>
        <w:t xml:space="preserve"> "ورابطوا"</w:t>
      </w:r>
      <w:r w:rsidR="00A11575">
        <w:rPr>
          <w:rFonts w:cs="Traditional Arabic" w:hint="cs"/>
          <w:sz w:val="34"/>
          <w:szCs w:val="34"/>
          <w:rtl/>
          <w:lang w:bidi="ar-EG"/>
        </w:rPr>
        <w:t>:</w:t>
      </w:r>
      <w:r w:rsidRPr="00BB1B44">
        <w:rPr>
          <w:rFonts w:cs="Traditional Arabic" w:hint="cs"/>
          <w:sz w:val="34"/>
          <w:szCs w:val="34"/>
          <w:rtl/>
          <w:lang w:bidi="ar-EG"/>
        </w:rPr>
        <w:t xml:space="preserve"> أبدانكم وخيولكم في الثغور م</w:t>
      </w:r>
      <w:r>
        <w:rPr>
          <w:rFonts w:cs="Traditional Arabic" w:hint="cs"/>
          <w:sz w:val="34"/>
          <w:szCs w:val="34"/>
          <w:rtl/>
          <w:lang w:bidi="ar-EG"/>
        </w:rPr>
        <w:t>ُ</w:t>
      </w:r>
      <w:r w:rsidRPr="00BB1B44">
        <w:rPr>
          <w:rFonts w:cs="Traditional Arabic" w:hint="cs"/>
          <w:sz w:val="34"/>
          <w:szCs w:val="34"/>
          <w:rtl/>
          <w:lang w:bidi="ar-EG"/>
        </w:rPr>
        <w:t>ترص</w:t>
      </w:r>
      <w:r>
        <w:rPr>
          <w:rFonts w:cs="Traditional Arabic" w:hint="cs"/>
          <w:sz w:val="34"/>
          <w:szCs w:val="34"/>
          <w:rtl/>
          <w:lang w:bidi="ar-EG"/>
        </w:rPr>
        <w:t>ِّ</w:t>
      </w:r>
      <w:r w:rsidRPr="00BB1B44">
        <w:rPr>
          <w:rFonts w:cs="Traditional Arabic" w:hint="cs"/>
          <w:sz w:val="34"/>
          <w:szCs w:val="34"/>
          <w:rtl/>
          <w:lang w:bidi="ar-EG"/>
        </w:rPr>
        <w:t>دين للغزو</w:t>
      </w:r>
      <w:r w:rsidR="00A11575">
        <w:rPr>
          <w:rFonts w:cs="Traditional Arabic" w:hint="cs"/>
          <w:sz w:val="34"/>
          <w:szCs w:val="34"/>
          <w:rtl/>
          <w:lang w:bidi="ar-EG"/>
        </w:rPr>
        <w:t xml:space="preserve">، </w:t>
      </w:r>
      <w:r w:rsidRPr="00BB1B44">
        <w:rPr>
          <w:rFonts w:cs="Traditional Arabic" w:hint="cs"/>
          <w:sz w:val="34"/>
          <w:szCs w:val="34"/>
          <w:rtl/>
          <w:lang w:bidi="ar-EG"/>
        </w:rPr>
        <w:t>وأنفسكم على الطاعة</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t>وجم</w:t>
      </w:r>
      <w:r>
        <w:rPr>
          <w:rFonts w:cs="Traditional Arabic" w:hint="cs"/>
          <w:sz w:val="34"/>
          <w:szCs w:val="34"/>
          <w:rtl/>
          <w:lang w:bidi="ar-EG"/>
        </w:rPr>
        <w:t>ع السيوطي هذه الأقوال كلها في "الدر المنثور</w:t>
      </w:r>
      <w:r w:rsidRPr="00BB1B44">
        <w:rPr>
          <w:rFonts w:cs="Traditional Arabic" w:hint="cs"/>
          <w:sz w:val="34"/>
          <w:szCs w:val="34"/>
          <w:rtl/>
          <w:lang w:bidi="ar-EG"/>
        </w:rPr>
        <w:t>" ج 3/25 - 27</w:t>
      </w:r>
      <w:r w:rsidR="00A11575">
        <w:rPr>
          <w:rFonts w:cs="Traditional Arabic" w:hint="cs"/>
          <w:sz w:val="34"/>
          <w:szCs w:val="34"/>
          <w:rtl/>
          <w:lang w:bidi="ar-EG"/>
        </w:rPr>
        <w:t xml:space="preserve">، </w:t>
      </w:r>
      <w:r w:rsidRPr="00D020B4">
        <w:rPr>
          <w:rFonts w:cs="Traditional Arabic" w:hint="cs"/>
          <w:sz w:val="34"/>
          <w:szCs w:val="34"/>
          <w:rtl/>
          <w:lang w:bidi="ar-EG"/>
        </w:rPr>
        <w:t>ف</w:t>
      </w:r>
      <w:r w:rsidRPr="00BB1B44">
        <w:rPr>
          <w:rFonts w:cs="Traditional Arabic" w:hint="cs"/>
          <w:sz w:val="34"/>
          <w:szCs w:val="34"/>
          <w:rtl/>
          <w:lang w:bidi="ar-EG"/>
        </w:rPr>
        <w:t>قال - رحمه الله -</w:t>
      </w:r>
      <w:r w:rsidR="00A11575">
        <w:rPr>
          <w:rFonts w:cs="Traditional Arabic" w:hint="cs"/>
          <w:sz w:val="34"/>
          <w:szCs w:val="34"/>
          <w:rtl/>
          <w:lang w:bidi="ar-EG"/>
        </w:rPr>
        <w:t>:</w:t>
      </w:r>
      <w:r w:rsidRPr="00BB1B44">
        <w:rPr>
          <w:rFonts w:cs="Traditional Arabic" w:hint="cs"/>
          <w:sz w:val="34"/>
          <w:szCs w:val="34"/>
          <w:rtl/>
          <w:lang w:bidi="ar-EG"/>
        </w:rPr>
        <w:t xml:space="preserve"> وأخرج ابن جرير وابن أبي حاتم في الآية</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أم</w:t>
      </w:r>
      <w:r>
        <w:rPr>
          <w:rFonts w:cs="Traditional Arabic" w:hint="cs"/>
          <w:sz w:val="34"/>
          <w:szCs w:val="34"/>
          <w:rtl/>
          <w:lang w:bidi="ar-EG"/>
        </w:rPr>
        <w:t>َ</w:t>
      </w:r>
      <w:r w:rsidRPr="00BB1B44">
        <w:rPr>
          <w:rFonts w:cs="Traditional Arabic" w:hint="cs"/>
          <w:sz w:val="34"/>
          <w:szCs w:val="34"/>
          <w:rtl/>
          <w:lang w:bidi="ar-EG"/>
        </w:rPr>
        <w:t>رهم أن ي</w:t>
      </w:r>
      <w:r>
        <w:rPr>
          <w:rFonts w:cs="Traditional Arabic" w:hint="cs"/>
          <w:sz w:val="34"/>
          <w:szCs w:val="34"/>
          <w:rtl/>
          <w:lang w:bidi="ar-EG"/>
        </w:rPr>
        <w:t>َ</w:t>
      </w:r>
      <w:r w:rsidRPr="00BB1B44">
        <w:rPr>
          <w:rFonts w:cs="Traditional Arabic" w:hint="cs"/>
          <w:sz w:val="34"/>
          <w:szCs w:val="34"/>
          <w:rtl/>
          <w:lang w:bidi="ar-EG"/>
        </w:rPr>
        <w:t>صبروا على دينهم ولا ي</w:t>
      </w:r>
      <w:r>
        <w:rPr>
          <w:rFonts w:cs="Traditional Arabic" w:hint="cs"/>
          <w:sz w:val="34"/>
          <w:szCs w:val="34"/>
          <w:rtl/>
          <w:lang w:bidi="ar-EG"/>
        </w:rPr>
        <w:t>َ</w:t>
      </w:r>
      <w:r w:rsidRPr="00BB1B44">
        <w:rPr>
          <w:rFonts w:cs="Traditional Arabic" w:hint="cs"/>
          <w:sz w:val="34"/>
          <w:szCs w:val="34"/>
          <w:rtl/>
          <w:lang w:bidi="ar-EG"/>
        </w:rPr>
        <w:t>د</w:t>
      </w:r>
      <w:r>
        <w:rPr>
          <w:rFonts w:cs="Traditional Arabic" w:hint="cs"/>
          <w:sz w:val="34"/>
          <w:szCs w:val="34"/>
          <w:rtl/>
          <w:lang w:bidi="ar-EG"/>
        </w:rPr>
        <w:t>َ</w:t>
      </w:r>
      <w:r w:rsidRPr="00BB1B44">
        <w:rPr>
          <w:rFonts w:cs="Traditional Arabic" w:hint="cs"/>
          <w:sz w:val="34"/>
          <w:szCs w:val="34"/>
          <w:rtl/>
          <w:lang w:bidi="ar-EG"/>
        </w:rPr>
        <w:t>عوه لش</w:t>
      </w:r>
      <w:r>
        <w:rPr>
          <w:rFonts w:cs="Traditional Arabic" w:hint="cs"/>
          <w:sz w:val="34"/>
          <w:szCs w:val="34"/>
          <w:rtl/>
          <w:lang w:bidi="ar-EG"/>
        </w:rPr>
        <w:t>ِ</w:t>
      </w:r>
      <w:r w:rsidRPr="00BB1B44">
        <w:rPr>
          <w:rFonts w:cs="Traditional Arabic" w:hint="cs"/>
          <w:sz w:val="34"/>
          <w:szCs w:val="34"/>
          <w:rtl/>
          <w:lang w:bidi="ar-EG"/>
        </w:rPr>
        <w:t>دة ولا رخاء</w:t>
      </w:r>
      <w:r>
        <w:rPr>
          <w:rFonts w:cs="Traditional Arabic" w:hint="cs"/>
          <w:sz w:val="34"/>
          <w:szCs w:val="34"/>
          <w:rtl/>
          <w:lang w:bidi="ar-EG"/>
        </w:rPr>
        <w:t>ٍ</w:t>
      </w:r>
      <w:r w:rsidR="00A11575">
        <w:rPr>
          <w:rFonts w:cs="Traditional Arabic" w:hint="cs"/>
          <w:sz w:val="34"/>
          <w:szCs w:val="34"/>
          <w:rtl/>
          <w:lang w:bidi="ar-EG"/>
        </w:rPr>
        <w:t xml:space="preserve">، </w:t>
      </w:r>
      <w:r w:rsidRPr="00BB1B44">
        <w:rPr>
          <w:rFonts w:cs="Traditional Arabic" w:hint="cs"/>
          <w:sz w:val="34"/>
          <w:szCs w:val="34"/>
          <w:rtl/>
          <w:lang w:bidi="ar-EG"/>
        </w:rPr>
        <w:t>ولا سرَّاء ولا ضرَّاء</w:t>
      </w:r>
      <w:r w:rsidR="00A11575">
        <w:rPr>
          <w:rFonts w:cs="Traditional Arabic" w:hint="cs"/>
          <w:sz w:val="34"/>
          <w:szCs w:val="34"/>
          <w:rtl/>
          <w:lang w:bidi="ar-EG"/>
        </w:rPr>
        <w:t xml:space="preserve">، </w:t>
      </w:r>
      <w:r w:rsidRPr="00BB1B44">
        <w:rPr>
          <w:rFonts w:cs="Traditional Arabic" w:hint="cs"/>
          <w:sz w:val="34"/>
          <w:szCs w:val="34"/>
          <w:rtl/>
          <w:lang w:bidi="ar-EG"/>
        </w:rPr>
        <w:t>وأمرهم أن يصابروا الكفار</w:t>
      </w:r>
      <w:r w:rsidR="00A11575">
        <w:rPr>
          <w:rFonts w:cs="Traditional Arabic" w:hint="cs"/>
          <w:sz w:val="34"/>
          <w:szCs w:val="34"/>
          <w:rtl/>
          <w:lang w:bidi="ar-EG"/>
        </w:rPr>
        <w:t xml:space="preserve">، </w:t>
      </w:r>
      <w:r w:rsidRPr="00BB1B44">
        <w:rPr>
          <w:rFonts w:cs="Traditional Arabic" w:hint="cs"/>
          <w:sz w:val="34"/>
          <w:szCs w:val="34"/>
          <w:rtl/>
          <w:lang w:bidi="ar-EG"/>
        </w:rPr>
        <w:t>وأن يرابطوا المشركين</w:t>
      </w:r>
      <w:r w:rsidRPr="00BB1B44">
        <w:rPr>
          <w:rStyle w:val="a6"/>
          <w:rFonts w:cs="Traditional Arabic"/>
          <w:sz w:val="34"/>
          <w:szCs w:val="34"/>
          <w:rtl/>
          <w:lang w:bidi="ar-EG"/>
        </w:rPr>
        <w:footnoteReference w:id="7"/>
      </w:r>
      <w:r w:rsidR="00A11575">
        <w:rPr>
          <w:rFonts w:cs="Traditional Arabic" w:hint="cs"/>
          <w:sz w:val="34"/>
          <w:szCs w:val="34"/>
          <w:rtl/>
          <w:lang w:bidi="ar-EG"/>
        </w:rPr>
        <w:t xml:space="preserve">. </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t>وأخرج ابن جرير وابن المنذر وابن أبي حاتم</w:t>
      </w:r>
      <w:r w:rsidR="00A11575">
        <w:rPr>
          <w:rFonts w:cs="Traditional Arabic" w:hint="cs"/>
          <w:sz w:val="34"/>
          <w:szCs w:val="34"/>
          <w:rtl/>
          <w:lang w:bidi="ar-EG"/>
        </w:rPr>
        <w:t xml:space="preserve">، </w:t>
      </w:r>
      <w:r w:rsidRPr="00BB1B44">
        <w:rPr>
          <w:rFonts w:cs="Traditional Arabic" w:hint="cs"/>
          <w:sz w:val="34"/>
          <w:szCs w:val="34"/>
          <w:rtl/>
          <w:lang w:bidi="ar-EG"/>
        </w:rPr>
        <w:t>عن محمد بن كعب الق</w:t>
      </w:r>
      <w:r>
        <w:rPr>
          <w:rFonts w:cs="Traditional Arabic" w:hint="cs"/>
          <w:sz w:val="34"/>
          <w:szCs w:val="34"/>
          <w:rtl/>
          <w:lang w:bidi="ar-EG"/>
        </w:rPr>
        <w:t>َ</w:t>
      </w:r>
      <w:r w:rsidRPr="00BB1B44">
        <w:rPr>
          <w:rFonts w:cs="Traditional Arabic" w:hint="cs"/>
          <w:sz w:val="34"/>
          <w:szCs w:val="34"/>
          <w:rtl/>
          <w:lang w:bidi="ar-EG"/>
        </w:rPr>
        <w:t>رظي</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اصبروا على دينكم</w:t>
      </w:r>
      <w:r w:rsidR="00A11575">
        <w:rPr>
          <w:rFonts w:cs="Traditional Arabic" w:hint="cs"/>
          <w:sz w:val="34"/>
          <w:szCs w:val="34"/>
          <w:rtl/>
          <w:lang w:bidi="ar-EG"/>
        </w:rPr>
        <w:t xml:space="preserve">، </w:t>
      </w:r>
      <w:r w:rsidRPr="00BB1B44">
        <w:rPr>
          <w:rFonts w:cs="Traditional Arabic" w:hint="cs"/>
          <w:sz w:val="34"/>
          <w:szCs w:val="34"/>
          <w:rtl/>
          <w:lang w:bidi="ar-EG"/>
        </w:rPr>
        <w:t>وصابروا الوعد الذي و</w:t>
      </w:r>
      <w:r>
        <w:rPr>
          <w:rFonts w:cs="Traditional Arabic" w:hint="cs"/>
          <w:sz w:val="34"/>
          <w:szCs w:val="34"/>
          <w:rtl/>
          <w:lang w:bidi="ar-EG"/>
        </w:rPr>
        <w:t>ُ</w:t>
      </w:r>
      <w:r w:rsidRPr="00BB1B44">
        <w:rPr>
          <w:rFonts w:cs="Traditional Arabic" w:hint="cs"/>
          <w:sz w:val="34"/>
          <w:szCs w:val="34"/>
          <w:rtl/>
          <w:lang w:bidi="ar-EG"/>
        </w:rPr>
        <w:t>ع</w:t>
      </w:r>
      <w:r>
        <w:rPr>
          <w:rFonts w:cs="Traditional Arabic" w:hint="cs"/>
          <w:sz w:val="34"/>
          <w:szCs w:val="34"/>
          <w:rtl/>
          <w:lang w:bidi="ar-EG"/>
        </w:rPr>
        <w:t>ِ</w:t>
      </w:r>
      <w:r w:rsidRPr="00BB1B44">
        <w:rPr>
          <w:rFonts w:cs="Traditional Arabic" w:hint="cs"/>
          <w:sz w:val="34"/>
          <w:szCs w:val="34"/>
          <w:rtl/>
          <w:lang w:bidi="ar-EG"/>
        </w:rPr>
        <w:t>دت</w:t>
      </w:r>
      <w:r>
        <w:rPr>
          <w:rFonts w:cs="Traditional Arabic" w:hint="cs"/>
          <w:sz w:val="34"/>
          <w:szCs w:val="34"/>
          <w:rtl/>
          <w:lang w:bidi="ar-EG"/>
        </w:rPr>
        <w:t>ُ</w:t>
      </w:r>
      <w:r w:rsidRPr="00BB1B44">
        <w:rPr>
          <w:rFonts w:cs="Traditional Arabic" w:hint="cs"/>
          <w:sz w:val="34"/>
          <w:szCs w:val="34"/>
          <w:rtl/>
          <w:lang w:bidi="ar-EG"/>
        </w:rPr>
        <w:t>كم</w:t>
      </w:r>
      <w:r w:rsidR="00A11575">
        <w:rPr>
          <w:rFonts w:cs="Traditional Arabic" w:hint="cs"/>
          <w:sz w:val="34"/>
          <w:szCs w:val="34"/>
          <w:rtl/>
          <w:lang w:bidi="ar-EG"/>
        </w:rPr>
        <w:t xml:space="preserve">، </w:t>
      </w:r>
      <w:r w:rsidRPr="00BB1B44">
        <w:rPr>
          <w:rFonts w:cs="Traditional Arabic" w:hint="cs"/>
          <w:sz w:val="34"/>
          <w:szCs w:val="34"/>
          <w:rtl/>
          <w:lang w:bidi="ar-EG"/>
        </w:rPr>
        <w:t>ورابطوا عدوِّي وعدوَّكم</w:t>
      </w:r>
      <w:r>
        <w:rPr>
          <w:rFonts w:cs="Traditional Arabic" w:hint="cs"/>
          <w:sz w:val="34"/>
          <w:szCs w:val="34"/>
          <w:rtl/>
          <w:lang w:bidi="ar-EG"/>
        </w:rPr>
        <w:t>؛</w:t>
      </w:r>
      <w:r w:rsidRPr="00BB1B44">
        <w:rPr>
          <w:rFonts w:cs="Traditional Arabic" w:hint="cs"/>
          <w:sz w:val="34"/>
          <w:szCs w:val="34"/>
          <w:rtl/>
          <w:lang w:bidi="ar-EG"/>
        </w:rPr>
        <w:t xml:space="preserve"> حتى يترك دينه لدينكم</w:t>
      </w:r>
      <w:r w:rsidR="00A11575">
        <w:rPr>
          <w:rFonts w:cs="Traditional Arabic" w:hint="cs"/>
          <w:sz w:val="34"/>
          <w:szCs w:val="34"/>
          <w:rtl/>
          <w:lang w:bidi="ar-EG"/>
        </w:rPr>
        <w:t xml:space="preserve">، </w:t>
      </w:r>
      <w:r w:rsidRPr="00BB1B44">
        <w:rPr>
          <w:rFonts w:cs="Traditional Arabic" w:hint="cs"/>
          <w:sz w:val="34"/>
          <w:szCs w:val="34"/>
          <w:rtl/>
          <w:lang w:bidi="ar-EG"/>
        </w:rPr>
        <w:t>وات</w:t>
      </w:r>
      <w:r>
        <w:rPr>
          <w:rFonts w:cs="Traditional Arabic" w:hint="cs"/>
          <w:sz w:val="34"/>
          <w:szCs w:val="34"/>
          <w:rtl/>
          <w:lang w:bidi="ar-EG"/>
        </w:rPr>
        <w:t>َّ</w:t>
      </w:r>
      <w:r w:rsidRPr="00BB1B44">
        <w:rPr>
          <w:rFonts w:cs="Traditional Arabic" w:hint="cs"/>
          <w:sz w:val="34"/>
          <w:szCs w:val="34"/>
          <w:rtl/>
          <w:lang w:bidi="ar-EG"/>
        </w:rPr>
        <w:t>قوا الله فيما بيني وبينكم</w:t>
      </w:r>
      <w:r w:rsidR="00A11575">
        <w:rPr>
          <w:rFonts w:cs="Traditional Arabic" w:hint="cs"/>
          <w:sz w:val="34"/>
          <w:szCs w:val="34"/>
          <w:rtl/>
          <w:lang w:bidi="ar-EG"/>
        </w:rPr>
        <w:t xml:space="preserve">، </w:t>
      </w:r>
      <w:r w:rsidRPr="00BB1B44">
        <w:rPr>
          <w:rFonts w:cs="Traditional Arabic" w:hint="cs"/>
          <w:sz w:val="34"/>
          <w:szCs w:val="34"/>
          <w:rtl/>
          <w:lang w:bidi="ar-EG"/>
        </w:rPr>
        <w:t>لعلكم ت</w:t>
      </w:r>
      <w:r>
        <w:rPr>
          <w:rFonts w:cs="Traditional Arabic" w:hint="cs"/>
          <w:sz w:val="34"/>
          <w:szCs w:val="34"/>
          <w:rtl/>
          <w:lang w:bidi="ar-EG"/>
        </w:rPr>
        <w:t>ُ</w:t>
      </w:r>
      <w:r w:rsidRPr="00BB1B44">
        <w:rPr>
          <w:rFonts w:cs="Traditional Arabic" w:hint="cs"/>
          <w:sz w:val="34"/>
          <w:szCs w:val="34"/>
          <w:rtl/>
          <w:lang w:bidi="ar-EG"/>
        </w:rPr>
        <w:t>فلحون غد</w:t>
      </w:r>
      <w:r>
        <w:rPr>
          <w:rFonts w:cs="Traditional Arabic" w:hint="cs"/>
          <w:sz w:val="34"/>
          <w:szCs w:val="34"/>
          <w:rtl/>
          <w:lang w:bidi="ar-EG"/>
        </w:rPr>
        <w:t>ً</w:t>
      </w:r>
      <w:r w:rsidRPr="00BB1B44">
        <w:rPr>
          <w:rFonts w:cs="Traditional Arabic" w:hint="cs"/>
          <w:sz w:val="34"/>
          <w:szCs w:val="34"/>
          <w:rtl/>
          <w:lang w:bidi="ar-EG"/>
        </w:rPr>
        <w:t>ا إذا ل</w:t>
      </w:r>
      <w:r>
        <w:rPr>
          <w:rFonts w:cs="Traditional Arabic" w:hint="cs"/>
          <w:sz w:val="34"/>
          <w:szCs w:val="34"/>
          <w:rtl/>
          <w:lang w:bidi="ar-EG"/>
        </w:rPr>
        <w:t>َ</w:t>
      </w:r>
      <w:r w:rsidRPr="00BB1B44">
        <w:rPr>
          <w:rFonts w:cs="Traditional Arabic" w:hint="cs"/>
          <w:sz w:val="34"/>
          <w:szCs w:val="34"/>
          <w:rtl/>
          <w:lang w:bidi="ar-EG"/>
        </w:rPr>
        <w:t>ق</w:t>
      </w:r>
      <w:r>
        <w:rPr>
          <w:rFonts w:cs="Traditional Arabic" w:hint="cs"/>
          <w:sz w:val="34"/>
          <w:szCs w:val="34"/>
          <w:rtl/>
          <w:lang w:bidi="ar-EG"/>
        </w:rPr>
        <w:t>ِ</w:t>
      </w:r>
      <w:r w:rsidRPr="00BB1B44">
        <w:rPr>
          <w:rFonts w:cs="Traditional Arabic" w:hint="cs"/>
          <w:sz w:val="34"/>
          <w:szCs w:val="34"/>
          <w:rtl/>
          <w:lang w:bidi="ar-EG"/>
        </w:rPr>
        <w:t>يتموني"</w:t>
      </w:r>
      <w:r w:rsidRPr="00BB1B44">
        <w:rPr>
          <w:rStyle w:val="a6"/>
          <w:rFonts w:cs="Traditional Arabic"/>
          <w:sz w:val="34"/>
          <w:szCs w:val="34"/>
          <w:rtl/>
          <w:lang w:bidi="ar-EG"/>
        </w:rPr>
        <w:footnoteReference w:id="8"/>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t>وأخرج ابن جرير</w:t>
      </w:r>
      <w:r w:rsidR="00A11575">
        <w:rPr>
          <w:rFonts w:cs="Traditional Arabic" w:hint="cs"/>
          <w:sz w:val="34"/>
          <w:szCs w:val="34"/>
          <w:rtl/>
          <w:lang w:bidi="ar-EG"/>
        </w:rPr>
        <w:t xml:space="preserve">، </w:t>
      </w:r>
      <w:r w:rsidRPr="00BB1B44">
        <w:rPr>
          <w:rFonts w:cs="Traditional Arabic" w:hint="cs"/>
          <w:sz w:val="34"/>
          <w:szCs w:val="34"/>
          <w:rtl/>
          <w:lang w:bidi="ar-EG"/>
        </w:rPr>
        <w:t>وعبد بن حُميد عن قتادة في الآية</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اصبروا على طاعة الله</w:t>
      </w:r>
      <w:r w:rsidR="00A11575">
        <w:rPr>
          <w:rFonts w:cs="Traditional Arabic" w:hint="cs"/>
          <w:sz w:val="34"/>
          <w:szCs w:val="34"/>
          <w:rtl/>
          <w:lang w:bidi="ar-EG"/>
        </w:rPr>
        <w:t xml:space="preserve">، </w:t>
      </w:r>
      <w:r w:rsidRPr="00BB1B44">
        <w:rPr>
          <w:rFonts w:cs="Traditional Arabic" w:hint="cs"/>
          <w:sz w:val="34"/>
          <w:szCs w:val="34"/>
          <w:rtl/>
          <w:lang w:bidi="ar-EG"/>
        </w:rPr>
        <w:t>وصابروا أهل الضلالة</w:t>
      </w:r>
      <w:r w:rsidR="00A11575">
        <w:rPr>
          <w:rFonts w:cs="Traditional Arabic" w:hint="cs"/>
          <w:sz w:val="34"/>
          <w:szCs w:val="34"/>
          <w:rtl/>
          <w:lang w:bidi="ar-EG"/>
        </w:rPr>
        <w:t xml:space="preserve">، </w:t>
      </w:r>
      <w:r w:rsidRPr="00BB1B44">
        <w:rPr>
          <w:rFonts w:cs="Traditional Arabic" w:hint="cs"/>
          <w:sz w:val="34"/>
          <w:szCs w:val="34"/>
          <w:rtl/>
          <w:lang w:bidi="ar-EG"/>
        </w:rPr>
        <w:t>ورابطوا في سبيل الله</w:t>
      </w:r>
      <w:r w:rsidRPr="00BB1B44">
        <w:rPr>
          <w:rStyle w:val="a6"/>
          <w:rFonts w:cs="Traditional Arabic"/>
          <w:sz w:val="34"/>
          <w:szCs w:val="34"/>
          <w:rtl/>
          <w:lang w:bidi="ar-EG"/>
        </w:rPr>
        <w:footnoteReference w:id="9"/>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tabs>
          <w:tab w:val="left" w:pos="8546"/>
        </w:tabs>
        <w:spacing w:line="240" w:lineRule="auto"/>
        <w:ind w:left="41" w:right="567"/>
        <w:jc w:val="both"/>
        <w:rPr>
          <w:rFonts w:cs="Traditional Arabic"/>
          <w:sz w:val="34"/>
          <w:szCs w:val="34"/>
          <w:rtl/>
          <w:lang w:bidi="ar-EG"/>
        </w:rPr>
      </w:pPr>
      <w:r w:rsidRPr="00BB1B44">
        <w:rPr>
          <w:rFonts w:cs="Traditional Arabic" w:hint="cs"/>
          <w:sz w:val="34"/>
          <w:szCs w:val="34"/>
          <w:rtl/>
          <w:lang w:bidi="ar-EG"/>
        </w:rPr>
        <w:lastRenderedPageBreak/>
        <w:t>وأخرج عبد بن ح</w:t>
      </w:r>
      <w:r>
        <w:rPr>
          <w:rFonts w:cs="Traditional Arabic" w:hint="cs"/>
          <w:sz w:val="34"/>
          <w:szCs w:val="34"/>
          <w:rtl/>
          <w:lang w:bidi="ar-EG"/>
        </w:rPr>
        <w:t>ُ</w:t>
      </w:r>
      <w:r w:rsidRPr="00BB1B44">
        <w:rPr>
          <w:rFonts w:cs="Traditional Arabic" w:hint="cs"/>
          <w:sz w:val="34"/>
          <w:szCs w:val="34"/>
          <w:rtl/>
          <w:lang w:bidi="ar-EG"/>
        </w:rPr>
        <w:t>ميد</w:t>
      </w:r>
      <w:r w:rsidR="00A11575">
        <w:rPr>
          <w:rFonts w:cs="Traditional Arabic" w:hint="cs"/>
          <w:sz w:val="34"/>
          <w:szCs w:val="34"/>
          <w:rtl/>
          <w:lang w:bidi="ar-EG"/>
        </w:rPr>
        <w:t xml:space="preserve">، </w:t>
      </w:r>
      <w:r w:rsidRPr="00BB1B44">
        <w:rPr>
          <w:rFonts w:cs="Traditional Arabic" w:hint="cs"/>
          <w:sz w:val="34"/>
          <w:szCs w:val="34"/>
          <w:rtl/>
          <w:lang w:bidi="ar-EG"/>
        </w:rPr>
        <w:t>وابن المنذر</w:t>
      </w:r>
      <w:r w:rsidR="00A11575">
        <w:rPr>
          <w:rFonts w:cs="Traditional Arabic" w:hint="cs"/>
          <w:sz w:val="34"/>
          <w:szCs w:val="34"/>
          <w:rtl/>
          <w:lang w:bidi="ar-EG"/>
        </w:rPr>
        <w:t xml:space="preserve">، </w:t>
      </w:r>
      <w:r w:rsidRPr="00BB1B44">
        <w:rPr>
          <w:rFonts w:cs="Traditional Arabic" w:hint="cs"/>
          <w:sz w:val="34"/>
          <w:szCs w:val="34"/>
          <w:rtl/>
          <w:lang w:bidi="ar-EG"/>
        </w:rPr>
        <w:t>وابن أبي حاتم</w:t>
      </w:r>
      <w:r w:rsidR="00A11575">
        <w:rPr>
          <w:rFonts w:cs="Traditional Arabic" w:hint="cs"/>
          <w:sz w:val="34"/>
          <w:szCs w:val="34"/>
          <w:rtl/>
          <w:lang w:bidi="ar-EG"/>
        </w:rPr>
        <w:t xml:space="preserve">، </w:t>
      </w:r>
      <w:r w:rsidRPr="00BB1B44">
        <w:rPr>
          <w:rFonts w:cs="Traditional Arabic" w:hint="cs"/>
          <w:sz w:val="34"/>
          <w:szCs w:val="34"/>
          <w:rtl/>
          <w:lang w:bidi="ar-EG"/>
        </w:rPr>
        <w:t>عن الحسن في الآية</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اصبروا عند المصيبة</w:t>
      </w:r>
      <w:r w:rsidR="00A11575">
        <w:rPr>
          <w:rFonts w:cs="Traditional Arabic" w:hint="cs"/>
          <w:sz w:val="34"/>
          <w:szCs w:val="34"/>
          <w:rtl/>
          <w:lang w:bidi="ar-EG"/>
        </w:rPr>
        <w:t xml:space="preserve">، </w:t>
      </w:r>
      <w:r w:rsidRPr="00BB1B44">
        <w:rPr>
          <w:rFonts w:cs="Traditional Arabic" w:hint="cs"/>
          <w:sz w:val="34"/>
          <w:szCs w:val="34"/>
          <w:rtl/>
          <w:lang w:bidi="ar-EG"/>
        </w:rPr>
        <w:t>وصابروا على الصلوات</w:t>
      </w:r>
      <w:r w:rsidR="00A11575">
        <w:rPr>
          <w:rFonts w:cs="Traditional Arabic" w:hint="cs"/>
          <w:sz w:val="34"/>
          <w:szCs w:val="34"/>
          <w:rtl/>
          <w:lang w:bidi="ar-EG"/>
        </w:rPr>
        <w:t xml:space="preserve">، </w:t>
      </w:r>
      <w:r w:rsidRPr="00BB1B44">
        <w:rPr>
          <w:rFonts w:cs="Traditional Arabic" w:hint="cs"/>
          <w:sz w:val="34"/>
          <w:szCs w:val="34"/>
          <w:rtl/>
          <w:lang w:bidi="ar-EG"/>
        </w:rPr>
        <w:t>ورابطوا في سبيل الله</w:t>
      </w:r>
      <w:r w:rsidRPr="00BB1B44">
        <w:rPr>
          <w:rStyle w:val="a6"/>
          <w:rFonts w:cs="Traditional Arabic"/>
          <w:sz w:val="34"/>
          <w:szCs w:val="34"/>
          <w:rtl/>
          <w:lang w:bidi="ar-EG"/>
        </w:rPr>
        <w:footnoteReference w:id="10"/>
      </w:r>
      <w:r w:rsidR="00A11575">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وأخرج ابن أبي حاتم عن سعيد بن ج</w:t>
      </w:r>
      <w:r>
        <w:rPr>
          <w:rFonts w:cs="Traditional Arabic" w:hint="cs"/>
          <w:sz w:val="34"/>
          <w:szCs w:val="34"/>
          <w:rtl/>
          <w:lang w:bidi="ar-EG"/>
        </w:rPr>
        <w:t>ُ</w:t>
      </w:r>
      <w:r w:rsidRPr="00BB1B44">
        <w:rPr>
          <w:rFonts w:cs="Traditional Arabic" w:hint="cs"/>
          <w:sz w:val="34"/>
          <w:szCs w:val="34"/>
          <w:rtl/>
          <w:lang w:bidi="ar-EG"/>
        </w:rPr>
        <w:t>بير في الآية</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اصبروا على الفرائض</w:t>
      </w:r>
      <w:r w:rsidR="00A11575">
        <w:rPr>
          <w:rFonts w:cs="Traditional Arabic" w:hint="cs"/>
          <w:sz w:val="34"/>
          <w:szCs w:val="34"/>
          <w:rtl/>
          <w:lang w:bidi="ar-EG"/>
        </w:rPr>
        <w:t xml:space="preserve">، </w:t>
      </w:r>
      <w:r w:rsidRPr="00BB1B44">
        <w:rPr>
          <w:rFonts w:cs="Traditional Arabic" w:hint="cs"/>
          <w:sz w:val="34"/>
          <w:szCs w:val="34"/>
          <w:rtl/>
          <w:lang w:bidi="ar-EG"/>
        </w:rPr>
        <w:t xml:space="preserve">وصابروا مع النبي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في المواطن</w:t>
      </w:r>
      <w:r w:rsidR="00A11575">
        <w:rPr>
          <w:rFonts w:cs="Traditional Arabic" w:hint="cs"/>
          <w:sz w:val="34"/>
          <w:szCs w:val="34"/>
          <w:rtl/>
          <w:lang w:bidi="ar-EG"/>
        </w:rPr>
        <w:t xml:space="preserve">، </w:t>
      </w:r>
      <w:r w:rsidRPr="00BB1B44">
        <w:rPr>
          <w:rFonts w:cs="Traditional Arabic" w:hint="cs"/>
          <w:sz w:val="34"/>
          <w:szCs w:val="34"/>
          <w:rtl/>
          <w:lang w:bidi="ar-EG"/>
        </w:rPr>
        <w:t>ورابطوا فيما أمركم ونهاكم</w:t>
      </w:r>
      <w:r w:rsidRPr="00BB1B44">
        <w:rPr>
          <w:rStyle w:val="a6"/>
          <w:rFonts w:cs="Traditional Arabic"/>
          <w:sz w:val="34"/>
          <w:szCs w:val="34"/>
          <w:rtl/>
          <w:lang w:bidi="ar-EG"/>
        </w:rPr>
        <w:footnoteReference w:id="11"/>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وكذا أخرج ابن المنذر عن ابن عباس</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اصبروا على طاعة الله</w:t>
      </w:r>
      <w:r w:rsidR="00A11575">
        <w:rPr>
          <w:rFonts w:cs="Traditional Arabic" w:hint="cs"/>
          <w:sz w:val="34"/>
          <w:szCs w:val="34"/>
          <w:rtl/>
          <w:lang w:bidi="ar-EG"/>
        </w:rPr>
        <w:t xml:space="preserve">، </w:t>
      </w:r>
      <w:r w:rsidRPr="00BB1B44">
        <w:rPr>
          <w:rFonts w:cs="Traditional Arabic" w:hint="cs"/>
          <w:sz w:val="34"/>
          <w:szCs w:val="34"/>
          <w:rtl/>
          <w:lang w:bidi="ar-EG"/>
        </w:rPr>
        <w:t>وصابروا أعداء الله</w:t>
      </w:r>
      <w:r w:rsidR="00A11575">
        <w:rPr>
          <w:rFonts w:cs="Traditional Arabic" w:hint="cs"/>
          <w:sz w:val="34"/>
          <w:szCs w:val="34"/>
          <w:rtl/>
          <w:lang w:bidi="ar-EG"/>
        </w:rPr>
        <w:t xml:space="preserve">، </w:t>
      </w:r>
      <w:r w:rsidRPr="00BB1B44">
        <w:rPr>
          <w:rFonts w:cs="Traditional Arabic" w:hint="cs"/>
          <w:sz w:val="34"/>
          <w:szCs w:val="34"/>
          <w:rtl/>
          <w:lang w:bidi="ar-EG"/>
        </w:rPr>
        <w:t>ورابطوا في سبيل الله</w:t>
      </w:r>
      <w:r w:rsidRPr="00BB1B44">
        <w:rPr>
          <w:rStyle w:val="a6"/>
          <w:rFonts w:cs="Traditional Arabic"/>
          <w:sz w:val="34"/>
          <w:szCs w:val="34"/>
          <w:rtl/>
          <w:lang w:bidi="ar-EG"/>
        </w:rPr>
        <w:footnoteReference w:id="12"/>
      </w:r>
      <w:r w:rsidR="00A11575">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ثم أشار - رحمه الله - إلى </w:t>
      </w:r>
      <w:r w:rsidRPr="00873DA5">
        <w:rPr>
          <w:rFonts w:cs="Traditional Arabic" w:hint="cs"/>
          <w:sz w:val="34"/>
          <w:szCs w:val="34"/>
          <w:rtl/>
          <w:lang w:bidi="ar-EG"/>
        </w:rPr>
        <w:t>أبي</w:t>
      </w:r>
      <w:r w:rsidRPr="00BB1B44">
        <w:rPr>
          <w:rFonts w:cs="Traditional Arabic" w:hint="cs"/>
          <w:sz w:val="34"/>
          <w:szCs w:val="34"/>
          <w:rtl/>
          <w:lang w:bidi="ar-EG"/>
        </w:rPr>
        <w:t xml:space="preserve"> عبيدة بن الجراح</w:t>
      </w:r>
      <w:r w:rsidR="00A11575">
        <w:rPr>
          <w:rFonts w:cs="Traditional Arabic" w:hint="cs"/>
          <w:sz w:val="34"/>
          <w:szCs w:val="34"/>
          <w:rtl/>
          <w:lang w:bidi="ar-EG"/>
        </w:rPr>
        <w:t xml:space="preserve">، </w:t>
      </w:r>
      <w:r w:rsidRPr="00BB1B44">
        <w:rPr>
          <w:rFonts w:cs="Traditional Arabic" w:hint="cs"/>
          <w:sz w:val="34"/>
          <w:szCs w:val="34"/>
          <w:rtl/>
          <w:lang w:bidi="ar-EG"/>
        </w:rPr>
        <w:t>وقال إنه أخرجه مالك</w:t>
      </w:r>
      <w:r w:rsidR="00A11575">
        <w:rPr>
          <w:rFonts w:cs="Traditional Arabic" w:hint="cs"/>
          <w:sz w:val="34"/>
          <w:szCs w:val="34"/>
          <w:rtl/>
          <w:lang w:bidi="ar-EG"/>
        </w:rPr>
        <w:t xml:space="preserve">، </w:t>
      </w:r>
      <w:r w:rsidRPr="00BB1B44">
        <w:rPr>
          <w:rFonts w:cs="Traditional Arabic" w:hint="cs"/>
          <w:sz w:val="34"/>
          <w:szCs w:val="34"/>
          <w:rtl/>
          <w:lang w:bidi="ar-EG"/>
        </w:rPr>
        <w:t>وابن أبي شيبة</w:t>
      </w:r>
      <w:r w:rsidR="00A11575">
        <w:rPr>
          <w:rFonts w:cs="Traditional Arabic" w:hint="cs"/>
          <w:sz w:val="34"/>
          <w:szCs w:val="34"/>
          <w:rtl/>
          <w:lang w:bidi="ar-EG"/>
        </w:rPr>
        <w:t xml:space="preserve">، </w:t>
      </w:r>
      <w:r w:rsidRPr="00BB1B44">
        <w:rPr>
          <w:rFonts w:cs="Traditional Arabic" w:hint="cs"/>
          <w:sz w:val="34"/>
          <w:szCs w:val="34"/>
          <w:rtl/>
          <w:lang w:bidi="ar-EG"/>
        </w:rPr>
        <w:t>وابن أبي الدنيا</w:t>
      </w:r>
      <w:r w:rsidR="00A11575">
        <w:rPr>
          <w:rFonts w:cs="Traditional Arabic" w:hint="cs"/>
          <w:sz w:val="34"/>
          <w:szCs w:val="34"/>
          <w:rtl/>
          <w:lang w:bidi="ar-EG"/>
        </w:rPr>
        <w:t xml:space="preserve">، </w:t>
      </w:r>
      <w:r w:rsidRPr="00BB1B44">
        <w:rPr>
          <w:rFonts w:cs="Traditional Arabic" w:hint="cs"/>
          <w:sz w:val="34"/>
          <w:szCs w:val="34"/>
          <w:rtl/>
          <w:lang w:bidi="ar-EG"/>
        </w:rPr>
        <w:t>وابن جرير</w:t>
      </w:r>
      <w:r w:rsidR="00A11575">
        <w:rPr>
          <w:rFonts w:cs="Traditional Arabic" w:hint="cs"/>
          <w:sz w:val="34"/>
          <w:szCs w:val="34"/>
          <w:rtl/>
          <w:lang w:bidi="ar-EG"/>
        </w:rPr>
        <w:t xml:space="preserve">، </w:t>
      </w:r>
      <w:r w:rsidRPr="00BB1B44">
        <w:rPr>
          <w:rFonts w:cs="Traditional Arabic" w:hint="cs"/>
          <w:sz w:val="34"/>
          <w:szCs w:val="34"/>
          <w:rtl/>
          <w:lang w:bidi="ar-EG"/>
        </w:rPr>
        <w:t>والحاكم</w:t>
      </w:r>
      <w:r w:rsidR="00A11575">
        <w:rPr>
          <w:rFonts w:cs="Traditional Arabic" w:hint="cs"/>
          <w:sz w:val="34"/>
          <w:szCs w:val="34"/>
          <w:rtl/>
          <w:lang w:bidi="ar-EG"/>
        </w:rPr>
        <w:t xml:space="preserve">، </w:t>
      </w:r>
      <w:r w:rsidRPr="00BB1B44">
        <w:rPr>
          <w:rFonts w:cs="Traditional Arabic" w:hint="cs"/>
          <w:sz w:val="34"/>
          <w:szCs w:val="34"/>
          <w:rtl/>
          <w:lang w:bidi="ar-EG"/>
        </w:rPr>
        <w:t>وصححه</w:t>
      </w:r>
      <w:r w:rsidR="00A11575">
        <w:rPr>
          <w:rFonts w:cs="Traditional Arabic" w:hint="cs"/>
          <w:sz w:val="34"/>
          <w:szCs w:val="34"/>
          <w:rtl/>
          <w:lang w:bidi="ar-EG"/>
        </w:rPr>
        <w:t xml:space="preserve">، </w:t>
      </w:r>
      <w:r w:rsidRPr="00BB1B44">
        <w:rPr>
          <w:rFonts w:cs="Traditional Arabic" w:hint="cs"/>
          <w:sz w:val="34"/>
          <w:szCs w:val="34"/>
          <w:rtl/>
          <w:lang w:bidi="ar-EG"/>
        </w:rPr>
        <w:t>والبيهقي في الش</w:t>
      </w:r>
      <w:r>
        <w:rPr>
          <w:rFonts w:cs="Traditional Arabic" w:hint="cs"/>
          <w:sz w:val="34"/>
          <w:szCs w:val="34"/>
          <w:rtl/>
          <w:lang w:bidi="ar-EG"/>
        </w:rPr>
        <w:t>ُّ</w:t>
      </w:r>
      <w:r w:rsidRPr="00BB1B44">
        <w:rPr>
          <w:rFonts w:cs="Traditional Arabic" w:hint="cs"/>
          <w:sz w:val="34"/>
          <w:szCs w:val="34"/>
          <w:rtl/>
          <w:lang w:bidi="ar-EG"/>
        </w:rPr>
        <w:t>ع</w:t>
      </w:r>
      <w:r>
        <w:rPr>
          <w:rFonts w:cs="Traditional Arabic" w:hint="cs"/>
          <w:sz w:val="34"/>
          <w:szCs w:val="34"/>
          <w:rtl/>
          <w:lang w:bidi="ar-EG"/>
        </w:rPr>
        <w:t>َ</w:t>
      </w:r>
      <w:r w:rsidRPr="00BB1B44">
        <w:rPr>
          <w:rFonts w:cs="Traditional Arabic" w:hint="cs"/>
          <w:sz w:val="34"/>
          <w:szCs w:val="34"/>
          <w:rtl/>
          <w:lang w:bidi="ar-EG"/>
        </w:rPr>
        <w:t>ب</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6C21D9" w:rsidRDefault="00D10086" w:rsidP="00D10086">
      <w:pPr>
        <w:spacing w:line="240" w:lineRule="auto"/>
        <w:ind w:left="41" w:right="567"/>
        <w:jc w:val="both"/>
        <w:rPr>
          <w:rFonts w:cs="Traditional Arabic"/>
          <w:b/>
          <w:bCs/>
          <w:color w:val="00B050"/>
          <w:sz w:val="34"/>
          <w:szCs w:val="34"/>
          <w:rtl/>
          <w:lang w:bidi="ar-EG"/>
        </w:rPr>
      </w:pPr>
      <w:r w:rsidRPr="006C21D9">
        <w:rPr>
          <w:rFonts w:cs="Traditional Arabic" w:hint="cs"/>
          <w:b/>
          <w:bCs/>
          <w:color w:val="00B050"/>
          <w:sz w:val="34"/>
          <w:szCs w:val="34"/>
          <w:rtl/>
          <w:lang w:bidi="ar-EG"/>
        </w:rPr>
        <w:lastRenderedPageBreak/>
        <w:t>أما القول الثاني في الآية</w:t>
      </w:r>
      <w:r w:rsidR="00A11575">
        <w:rPr>
          <w:rFonts w:cs="Traditional Arabic" w:hint="cs"/>
          <w:b/>
          <w:bCs/>
          <w:color w:val="00B050"/>
          <w:sz w:val="34"/>
          <w:szCs w:val="34"/>
          <w:rtl/>
          <w:lang w:bidi="ar-EG"/>
        </w:rPr>
        <w:t>:</w:t>
      </w:r>
    </w:p>
    <w:p w:rsidR="00D10086" w:rsidRPr="00BB1B44" w:rsidRDefault="00D10086" w:rsidP="00D10086">
      <w:pPr>
        <w:spacing w:line="240" w:lineRule="auto"/>
        <w:ind w:left="41" w:right="567"/>
        <w:jc w:val="both"/>
        <w:rPr>
          <w:rFonts w:cs="Traditional Arabic"/>
          <w:sz w:val="34"/>
          <w:szCs w:val="34"/>
          <w:rtl/>
          <w:lang w:bidi="ar-EG"/>
        </w:rPr>
      </w:pPr>
      <w:r w:rsidRPr="00BE4B73">
        <w:rPr>
          <w:rFonts w:cs="Traditional Arabic" w:hint="cs"/>
          <w:sz w:val="34"/>
          <w:szCs w:val="34"/>
          <w:rtl/>
          <w:lang w:bidi="ar-EG"/>
        </w:rPr>
        <w:t>ف</w:t>
      </w:r>
      <w:r w:rsidRPr="00BB1B44">
        <w:rPr>
          <w:rFonts w:cs="Traditional Arabic" w:hint="cs"/>
          <w:sz w:val="34"/>
          <w:szCs w:val="34"/>
          <w:rtl/>
          <w:lang w:bidi="ar-EG"/>
        </w:rPr>
        <w:t xml:space="preserve">قال الإمام الطبري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Pr="00BB1B44">
        <w:rPr>
          <w:rFonts w:cs="Traditional Arabic"/>
          <w:sz w:val="34"/>
          <w:szCs w:val="34"/>
          <w:rtl/>
          <w:lang w:bidi="ar-EG"/>
        </w:rPr>
        <w:t>-</w:t>
      </w:r>
      <w:r w:rsidRPr="00BB1B44">
        <w:rPr>
          <w:rFonts w:cs="Traditional Arabic" w:hint="cs"/>
          <w:sz w:val="34"/>
          <w:szCs w:val="34"/>
          <w:rtl/>
          <w:lang w:bidi="ar-EG"/>
        </w:rPr>
        <w:t xml:space="preserve"> مستكملاً كلامه ج 7/504 وما بعدها</w:t>
      </w:r>
      <w:r w:rsidR="00A11575">
        <w:rPr>
          <w:rFonts w:cs="Traditional Arabic" w:hint="cs"/>
          <w:sz w:val="34"/>
          <w:szCs w:val="34"/>
          <w:rtl/>
          <w:lang w:bidi="ar-EG"/>
        </w:rPr>
        <w:t>:</w:t>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"وقال آخرون معنى {وَرَابِطُوا}</w:t>
      </w:r>
      <w:r>
        <w:rPr>
          <w:rFonts w:cs="Traditional Arabic" w:hint="cs"/>
          <w:sz w:val="34"/>
          <w:szCs w:val="34"/>
          <w:rtl/>
          <w:lang w:bidi="ar-EG"/>
        </w:rPr>
        <w:t>؛</w:t>
      </w:r>
      <w:r w:rsidRPr="00BB1B44">
        <w:rPr>
          <w:rFonts w:cs="Traditional Arabic" w:hint="cs"/>
          <w:sz w:val="34"/>
          <w:szCs w:val="34"/>
          <w:rtl/>
          <w:lang w:bidi="ar-EG"/>
        </w:rPr>
        <w:t xml:space="preserve"> أي</w:t>
      </w:r>
      <w:r w:rsidR="00A11575">
        <w:rPr>
          <w:rFonts w:cs="Traditional Arabic"/>
          <w:sz w:val="34"/>
          <w:szCs w:val="34"/>
          <w:rtl/>
          <w:lang w:bidi="ar-EG"/>
        </w:rPr>
        <w:t>:</w:t>
      </w:r>
      <w:r w:rsidRPr="00BB1B44">
        <w:rPr>
          <w:rFonts w:cs="Traditional Arabic" w:hint="cs"/>
          <w:sz w:val="34"/>
          <w:szCs w:val="34"/>
          <w:rtl/>
          <w:lang w:bidi="ar-EG"/>
        </w:rPr>
        <w:t xml:space="preserve"> رابطوا على الصلوات؛ أي</w:t>
      </w:r>
      <w:r w:rsidR="00A11575">
        <w:rPr>
          <w:rFonts w:cs="Traditional Arabic"/>
          <w:sz w:val="34"/>
          <w:szCs w:val="34"/>
          <w:rtl/>
          <w:lang w:bidi="ar-EG"/>
        </w:rPr>
        <w:t>:</w:t>
      </w:r>
      <w:r w:rsidRPr="00BB1B44">
        <w:rPr>
          <w:rFonts w:cs="Traditional Arabic" w:hint="cs"/>
          <w:sz w:val="34"/>
          <w:szCs w:val="34"/>
          <w:rtl/>
          <w:lang w:bidi="ar-EG"/>
        </w:rPr>
        <w:t xml:space="preserve"> انتظروها واحدة بعد واحدة</w:t>
      </w:r>
      <w:r w:rsidR="00A11575">
        <w:rPr>
          <w:rFonts w:cs="Traditional Arabic" w:hint="cs"/>
          <w:sz w:val="34"/>
          <w:szCs w:val="34"/>
          <w:rtl/>
          <w:lang w:bidi="ar-EG"/>
        </w:rPr>
        <w:t xml:space="preserve">، </w:t>
      </w:r>
      <w:r w:rsidRPr="00BB1B44">
        <w:rPr>
          <w:rFonts w:cs="Traditional Arabic" w:hint="cs"/>
          <w:sz w:val="34"/>
          <w:szCs w:val="34"/>
          <w:rtl/>
          <w:lang w:bidi="ar-EG"/>
        </w:rPr>
        <w:t>ثم ذكر أثرًا عن أبي سلمة بن عبدالرحمن</w:t>
      </w:r>
      <w:r w:rsidR="00A11575">
        <w:rPr>
          <w:rFonts w:cs="Traditional Arabic" w:hint="cs"/>
          <w:sz w:val="34"/>
          <w:szCs w:val="34"/>
          <w:rtl/>
          <w:lang w:bidi="ar-EG"/>
        </w:rPr>
        <w:t xml:space="preserve">، </w:t>
      </w:r>
      <w:r w:rsidRPr="00BE4B73">
        <w:rPr>
          <w:rFonts w:cs="Traditional Arabic" w:hint="cs"/>
          <w:sz w:val="34"/>
          <w:szCs w:val="34"/>
          <w:rtl/>
          <w:lang w:bidi="ar-EG"/>
        </w:rPr>
        <w:t>ف</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حدَّثنا المثنى</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sz w:val="34"/>
          <w:szCs w:val="34"/>
          <w:rtl/>
          <w:lang w:bidi="ar-EG"/>
        </w:rPr>
        <w:t>:</w:t>
      </w:r>
      <w:r w:rsidRPr="00BB1B44">
        <w:rPr>
          <w:rFonts w:cs="Traditional Arabic" w:hint="cs"/>
          <w:sz w:val="34"/>
          <w:szCs w:val="34"/>
          <w:rtl/>
          <w:lang w:bidi="ar-EG"/>
        </w:rPr>
        <w:t xml:space="preserve"> حدثنا سويد</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sz w:val="34"/>
          <w:szCs w:val="34"/>
          <w:rtl/>
          <w:lang w:bidi="ar-EG"/>
        </w:rPr>
        <w:t>:</w:t>
      </w:r>
      <w:r w:rsidRPr="00BB1B44">
        <w:rPr>
          <w:rFonts w:cs="Traditional Arabic" w:hint="cs"/>
          <w:sz w:val="34"/>
          <w:szCs w:val="34"/>
          <w:rtl/>
          <w:lang w:bidi="ar-EG"/>
        </w:rPr>
        <w:t xml:space="preserve"> أخبرنا ابن المبارك</w:t>
      </w:r>
      <w:r w:rsidR="00A11575">
        <w:rPr>
          <w:rFonts w:cs="Traditional Arabic" w:hint="cs"/>
          <w:sz w:val="34"/>
          <w:szCs w:val="34"/>
          <w:rtl/>
          <w:lang w:bidi="ar-EG"/>
        </w:rPr>
        <w:t xml:space="preserve">، </w:t>
      </w:r>
      <w:r w:rsidRPr="00BB1B44">
        <w:rPr>
          <w:rFonts w:cs="Traditional Arabic" w:hint="cs"/>
          <w:sz w:val="34"/>
          <w:szCs w:val="34"/>
          <w:rtl/>
          <w:lang w:bidi="ar-EG"/>
        </w:rPr>
        <w:t>عن مصعب بن ثابت بن عبدالله بن الزبير</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sz w:val="34"/>
          <w:szCs w:val="34"/>
          <w:rtl/>
          <w:lang w:bidi="ar-EG"/>
        </w:rPr>
        <w:t>:</w:t>
      </w:r>
      <w:r w:rsidRPr="00BB1B44">
        <w:rPr>
          <w:rFonts w:cs="Traditional Arabic" w:hint="cs"/>
          <w:sz w:val="34"/>
          <w:szCs w:val="34"/>
          <w:rtl/>
          <w:lang w:bidi="ar-EG"/>
        </w:rPr>
        <w:t xml:space="preserve"> حدَّثني داود بن صالح</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قال لي أبو سلمة بن عبدالرحمن</w:t>
      </w:r>
      <w:r w:rsidR="00A11575">
        <w:rPr>
          <w:rFonts w:cs="Traditional Arabic" w:hint="cs"/>
          <w:sz w:val="34"/>
          <w:szCs w:val="34"/>
          <w:rtl/>
          <w:lang w:bidi="ar-EG"/>
        </w:rPr>
        <w:t>:</w:t>
      </w:r>
      <w:r w:rsidRPr="00BB1B44">
        <w:rPr>
          <w:rFonts w:cs="Traditional Arabic" w:hint="cs"/>
          <w:sz w:val="34"/>
          <w:szCs w:val="34"/>
          <w:rtl/>
          <w:lang w:bidi="ar-EG"/>
        </w:rPr>
        <w:t xml:space="preserve"> يا ابن أخي</w:t>
      </w:r>
      <w:r w:rsidR="00A11575">
        <w:rPr>
          <w:rFonts w:cs="Traditional Arabic" w:hint="cs"/>
          <w:sz w:val="34"/>
          <w:szCs w:val="34"/>
          <w:rtl/>
          <w:lang w:bidi="ar-EG"/>
        </w:rPr>
        <w:t xml:space="preserve">، </w:t>
      </w:r>
      <w:r w:rsidRPr="00BB1B44">
        <w:rPr>
          <w:rFonts w:cs="Traditional Arabic" w:hint="cs"/>
          <w:sz w:val="34"/>
          <w:szCs w:val="34"/>
          <w:rtl/>
          <w:lang w:bidi="ar-EG"/>
        </w:rPr>
        <w:t>هل تدري في أي شيء نزلتْ هذه الآية</w:t>
      </w:r>
      <w:r w:rsidR="00A11575">
        <w:rPr>
          <w:rFonts w:cs="Traditional Arabic"/>
          <w:sz w:val="34"/>
          <w:szCs w:val="34"/>
          <w:rtl/>
          <w:lang w:bidi="ar-EG"/>
        </w:rPr>
        <w:t>:</w:t>
      </w:r>
      <w:r w:rsidRPr="00BB1B44">
        <w:rPr>
          <w:rFonts w:cs="Traditional Arabic" w:hint="cs"/>
          <w:sz w:val="34"/>
          <w:szCs w:val="34"/>
          <w:rtl/>
          <w:lang w:bidi="ar-EG"/>
        </w:rPr>
        <w:t xml:space="preserve"> </w:t>
      </w:r>
      <w:r w:rsidRPr="00BB1B44">
        <w:rPr>
          <w:rFonts w:cs="Traditional Arabic"/>
          <w:sz w:val="34"/>
          <w:szCs w:val="34"/>
          <w:rtl/>
          <w:lang w:bidi="ar-EG"/>
        </w:rPr>
        <w:t>{</w:t>
      </w:r>
      <w:r w:rsidRPr="00BB1B44">
        <w:rPr>
          <w:rFonts w:cs="Traditional Arabic" w:hint="cs"/>
          <w:sz w:val="34"/>
          <w:szCs w:val="34"/>
          <w:rtl/>
          <w:lang w:bidi="ar-EG"/>
        </w:rPr>
        <w:t>اصْبِرُوا</w:t>
      </w:r>
      <w:r w:rsidRPr="00BB1B44">
        <w:rPr>
          <w:rFonts w:cs="Traditional Arabic"/>
          <w:sz w:val="34"/>
          <w:szCs w:val="34"/>
          <w:rtl/>
          <w:lang w:bidi="ar-EG"/>
        </w:rPr>
        <w:t xml:space="preserve"> </w:t>
      </w:r>
      <w:r w:rsidRPr="00BB1B44">
        <w:rPr>
          <w:rFonts w:cs="Traditional Arabic" w:hint="cs"/>
          <w:sz w:val="34"/>
          <w:szCs w:val="34"/>
          <w:rtl/>
          <w:lang w:bidi="ar-EG"/>
        </w:rPr>
        <w:t>وَصَابِرُوا</w:t>
      </w:r>
      <w:r w:rsidR="00A11575">
        <w:rPr>
          <w:rFonts w:cs="Traditional Arabic" w:hint="cs"/>
          <w:sz w:val="34"/>
          <w:szCs w:val="34"/>
          <w:rtl/>
          <w:lang w:bidi="ar-EG"/>
        </w:rPr>
        <w:t xml:space="preserve">. . . </w:t>
      </w:r>
      <w:r w:rsidRPr="00BB1B44">
        <w:rPr>
          <w:rFonts w:cs="Traditional Arabic"/>
          <w:sz w:val="34"/>
          <w:szCs w:val="34"/>
          <w:rtl/>
          <w:lang w:bidi="ar-EG"/>
        </w:rPr>
        <w:t>} [</w:t>
      </w:r>
      <w:r w:rsidRPr="00BB1B44">
        <w:rPr>
          <w:rFonts w:cs="Traditional Arabic" w:hint="cs"/>
          <w:sz w:val="34"/>
          <w:szCs w:val="34"/>
          <w:rtl/>
          <w:lang w:bidi="ar-EG"/>
        </w:rPr>
        <w:t>آل</w:t>
      </w:r>
      <w:r w:rsidRPr="00BB1B44">
        <w:rPr>
          <w:rFonts w:cs="Traditional Arabic"/>
          <w:sz w:val="34"/>
          <w:szCs w:val="34"/>
          <w:rtl/>
          <w:lang w:bidi="ar-EG"/>
        </w:rPr>
        <w:t xml:space="preserve"> </w:t>
      </w:r>
      <w:r w:rsidRPr="00BB1B44">
        <w:rPr>
          <w:rFonts w:cs="Traditional Arabic" w:hint="cs"/>
          <w:sz w:val="34"/>
          <w:szCs w:val="34"/>
          <w:rtl/>
          <w:lang w:bidi="ar-EG"/>
        </w:rPr>
        <w:t>عمران</w:t>
      </w:r>
      <w:r w:rsidR="00A11575">
        <w:rPr>
          <w:rFonts w:cs="Traditional Arabic"/>
          <w:sz w:val="34"/>
          <w:szCs w:val="34"/>
          <w:rtl/>
          <w:lang w:bidi="ar-EG"/>
        </w:rPr>
        <w:t>:</w:t>
      </w:r>
      <w:r w:rsidRPr="00BB1B44">
        <w:rPr>
          <w:rFonts w:cs="Traditional Arabic"/>
          <w:sz w:val="34"/>
          <w:szCs w:val="34"/>
          <w:rtl/>
          <w:lang w:bidi="ar-EG"/>
        </w:rPr>
        <w:t xml:space="preserve"> 200]</w:t>
      </w:r>
      <w:r w:rsidR="00A11575">
        <w:rPr>
          <w:rFonts w:cs="Traditional Arabic" w:hint="cs"/>
          <w:sz w:val="34"/>
          <w:szCs w:val="34"/>
          <w:rtl/>
          <w:lang w:bidi="ar-EG"/>
        </w:rPr>
        <w:t xml:space="preserve">. </w:t>
      </w:r>
      <w:r w:rsidRPr="00BB1B44">
        <w:rPr>
          <w:rFonts w:cs="Traditional Arabic" w:hint="cs"/>
          <w:sz w:val="34"/>
          <w:szCs w:val="34"/>
          <w:rtl/>
          <w:lang w:bidi="ar-EG"/>
        </w:rPr>
        <w:t xml:space="preserve"> قال</w:t>
      </w:r>
      <w:r w:rsidR="00A11575">
        <w:rPr>
          <w:rFonts w:cs="Traditional Arabic"/>
          <w:sz w:val="34"/>
          <w:szCs w:val="34"/>
          <w:rtl/>
          <w:lang w:bidi="ar-EG"/>
        </w:rPr>
        <w:t>:</w:t>
      </w:r>
      <w:r w:rsidRPr="00BB1B44">
        <w:rPr>
          <w:rFonts w:cs="Traditional Arabic" w:hint="cs"/>
          <w:sz w:val="34"/>
          <w:szCs w:val="34"/>
          <w:rtl/>
          <w:lang w:bidi="ar-EG"/>
        </w:rPr>
        <w:t xml:space="preserve"> لا</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إنه - يا ابن أخي - لم يكن في زمان النبي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غزوٌ يرابط فيه</w:t>
      </w:r>
      <w:r w:rsidR="00A11575">
        <w:rPr>
          <w:rFonts w:cs="Traditional Arabic" w:hint="cs"/>
          <w:sz w:val="34"/>
          <w:szCs w:val="34"/>
          <w:rtl/>
          <w:lang w:bidi="ar-EG"/>
        </w:rPr>
        <w:t xml:space="preserve">، </w:t>
      </w:r>
      <w:r w:rsidRPr="00BB1B44">
        <w:rPr>
          <w:rFonts w:cs="Traditional Arabic" w:hint="cs"/>
          <w:sz w:val="34"/>
          <w:szCs w:val="34"/>
          <w:rtl/>
          <w:lang w:bidi="ar-EG"/>
        </w:rPr>
        <w:t>ولكن انتظار الصلاة خلف الصلاة</w:t>
      </w:r>
      <w:r w:rsidRPr="00BB1B44">
        <w:rPr>
          <w:rStyle w:val="a6"/>
          <w:rFonts w:cs="Traditional Arabic"/>
          <w:sz w:val="34"/>
          <w:szCs w:val="34"/>
          <w:rtl/>
          <w:lang w:bidi="ar-EG"/>
        </w:rPr>
        <w:footnoteReference w:id="13"/>
      </w:r>
      <w:r w:rsidR="00A11575">
        <w:rPr>
          <w:rFonts w:cs="Traditional Arabic" w:hint="cs"/>
          <w:sz w:val="34"/>
          <w:szCs w:val="34"/>
          <w:rtl/>
          <w:lang w:bidi="ar-EG"/>
        </w:rPr>
        <w:t xml:space="preserve">. </w:t>
      </w:r>
    </w:p>
    <w:p w:rsidR="00D10086" w:rsidRPr="00BB1B44" w:rsidRDefault="00D10086" w:rsidP="00D10086">
      <w:pPr>
        <w:pStyle w:val="a7"/>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وهذا الأثر ذكره الحافظ ابن كثير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Pr="00BB1B44">
        <w:rPr>
          <w:rFonts w:cs="Traditional Arabic"/>
          <w:sz w:val="34"/>
          <w:szCs w:val="34"/>
          <w:rtl/>
          <w:lang w:bidi="ar-EG"/>
        </w:rPr>
        <w:t>-</w:t>
      </w:r>
      <w:r w:rsidRPr="00BB1B44">
        <w:rPr>
          <w:rFonts w:cs="Traditional Arabic" w:hint="cs"/>
          <w:sz w:val="34"/>
          <w:szCs w:val="34"/>
          <w:rtl/>
          <w:lang w:bidi="ar-EG"/>
        </w:rPr>
        <w:t xml:space="preserve"> في تفسيره من طريق ابن </w:t>
      </w:r>
      <w:proofErr w:type="spellStart"/>
      <w:r w:rsidRPr="00BB1B44">
        <w:rPr>
          <w:rFonts w:cs="Traditional Arabic" w:hint="cs"/>
          <w:sz w:val="34"/>
          <w:szCs w:val="34"/>
          <w:rtl/>
          <w:lang w:bidi="ar-EG"/>
        </w:rPr>
        <w:t>مردويه</w:t>
      </w:r>
      <w:proofErr w:type="spellEnd"/>
      <w:r w:rsidRPr="00BB1B44">
        <w:rPr>
          <w:rFonts w:cs="Traditional Arabic" w:hint="cs"/>
          <w:sz w:val="34"/>
          <w:szCs w:val="34"/>
          <w:rtl/>
          <w:lang w:bidi="ar-EG"/>
        </w:rPr>
        <w:t xml:space="preserve"> ج 2/196</w:t>
      </w:r>
      <w:r w:rsidR="00A11575">
        <w:rPr>
          <w:rFonts w:cs="Traditional Arabic" w:hint="cs"/>
          <w:sz w:val="34"/>
          <w:szCs w:val="34"/>
          <w:rtl/>
          <w:lang w:bidi="ar-EG"/>
        </w:rPr>
        <w:t xml:space="preserve">، </w:t>
      </w:r>
      <w:r w:rsidRPr="00BB1B44">
        <w:rPr>
          <w:rFonts w:cs="Traditional Arabic" w:hint="cs"/>
          <w:sz w:val="34"/>
          <w:szCs w:val="34"/>
          <w:rtl/>
          <w:lang w:bidi="ar-EG"/>
        </w:rPr>
        <w:t xml:space="preserve">ولكنه جعله موصولاً إلى أبي هريرة </w:t>
      </w:r>
      <w:r w:rsidR="00A11575">
        <w:rPr>
          <w:rFonts w:cs="Traditional Arabic" w:hint="cs"/>
          <w:sz w:val="34"/>
          <w:szCs w:val="34"/>
          <w:rtl/>
          <w:lang w:bidi="ar-EG"/>
        </w:rPr>
        <w:t>- رضي الله عنه -</w:t>
      </w:r>
      <w:r w:rsidRPr="00BB1B44">
        <w:rPr>
          <w:rFonts w:cs="Traditional Arabic" w:hint="cs"/>
          <w:sz w:val="34"/>
          <w:szCs w:val="34"/>
          <w:rtl/>
          <w:lang w:bidi="ar-EG"/>
        </w:rPr>
        <w:t xml:space="preserve"> فقال</w:t>
      </w:r>
      <w:r w:rsidR="00A11575">
        <w:rPr>
          <w:rFonts w:cs="Traditional Arabic" w:hint="cs"/>
          <w:sz w:val="34"/>
          <w:szCs w:val="34"/>
          <w:rtl/>
          <w:lang w:bidi="ar-EG"/>
        </w:rPr>
        <w:t>:</w:t>
      </w:r>
      <w:r w:rsidRPr="00BB1B44">
        <w:rPr>
          <w:rFonts w:cs="Traditional Arabic" w:hint="cs"/>
          <w:sz w:val="34"/>
          <w:szCs w:val="34"/>
          <w:rtl/>
          <w:lang w:bidi="ar-EG"/>
        </w:rPr>
        <w:t xml:space="preserve"> وقال ابن </w:t>
      </w:r>
      <w:proofErr w:type="spellStart"/>
      <w:r w:rsidRPr="00BB1B44">
        <w:rPr>
          <w:rFonts w:cs="Traditional Arabic" w:hint="cs"/>
          <w:sz w:val="34"/>
          <w:szCs w:val="34"/>
          <w:rtl/>
          <w:lang w:bidi="ar-EG"/>
        </w:rPr>
        <w:t>مردويه</w:t>
      </w:r>
      <w:proofErr w:type="spellEnd"/>
      <w:r w:rsidR="00A11575">
        <w:rPr>
          <w:rFonts w:cs="Traditional Arabic" w:hint="cs"/>
          <w:sz w:val="34"/>
          <w:szCs w:val="34"/>
          <w:rtl/>
          <w:lang w:bidi="ar-EG"/>
        </w:rPr>
        <w:t>:</w:t>
      </w:r>
      <w:r w:rsidRPr="00BB1B44">
        <w:rPr>
          <w:rFonts w:cs="Traditional Arabic" w:hint="cs"/>
          <w:sz w:val="34"/>
          <w:szCs w:val="34"/>
          <w:rtl/>
          <w:lang w:bidi="ar-EG"/>
        </w:rPr>
        <w:t xml:space="preserve"> حدثنا محمد بن أحمد</w:t>
      </w:r>
      <w:r w:rsidR="00A11575">
        <w:rPr>
          <w:rFonts w:cs="Traditional Arabic" w:hint="cs"/>
          <w:sz w:val="34"/>
          <w:szCs w:val="34"/>
          <w:rtl/>
          <w:lang w:bidi="ar-EG"/>
        </w:rPr>
        <w:t xml:space="preserve">، </w:t>
      </w:r>
      <w:r w:rsidRPr="00BB1B44">
        <w:rPr>
          <w:rFonts w:cs="Traditional Arabic" w:hint="cs"/>
          <w:sz w:val="34"/>
          <w:szCs w:val="34"/>
          <w:rtl/>
          <w:lang w:bidi="ar-EG"/>
        </w:rPr>
        <w:t xml:space="preserve">حدثنا موسى بن </w:t>
      </w:r>
      <w:r w:rsidRPr="009B5BAC">
        <w:rPr>
          <w:rFonts w:cs="Traditional Arabic" w:hint="cs"/>
          <w:sz w:val="34"/>
          <w:szCs w:val="34"/>
          <w:rtl/>
          <w:lang w:bidi="ar-EG"/>
        </w:rPr>
        <w:t>إسحاق</w:t>
      </w:r>
      <w:r w:rsidR="00A11575">
        <w:rPr>
          <w:rFonts w:cs="Traditional Arabic" w:hint="cs"/>
          <w:sz w:val="34"/>
          <w:szCs w:val="34"/>
          <w:rtl/>
          <w:lang w:bidi="ar-EG"/>
        </w:rPr>
        <w:t xml:space="preserve">، </w:t>
      </w:r>
      <w:r w:rsidRPr="00BB1B44">
        <w:rPr>
          <w:rFonts w:cs="Traditional Arabic" w:hint="cs"/>
          <w:sz w:val="34"/>
          <w:szCs w:val="34"/>
          <w:rtl/>
          <w:lang w:bidi="ar-EG"/>
        </w:rPr>
        <w:t xml:space="preserve">حدثنا أبو </w:t>
      </w:r>
      <w:proofErr w:type="spellStart"/>
      <w:r w:rsidRPr="00BB1B44">
        <w:rPr>
          <w:rFonts w:cs="Traditional Arabic" w:hint="cs"/>
          <w:sz w:val="34"/>
          <w:szCs w:val="34"/>
          <w:rtl/>
          <w:lang w:bidi="ar-EG"/>
        </w:rPr>
        <w:t>جحيفة</w:t>
      </w:r>
      <w:proofErr w:type="spellEnd"/>
      <w:r w:rsidRPr="00BB1B44">
        <w:rPr>
          <w:rFonts w:cs="Traditional Arabic" w:hint="cs"/>
          <w:sz w:val="34"/>
          <w:szCs w:val="34"/>
          <w:rtl/>
          <w:lang w:bidi="ar-EG"/>
        </w:rPr>
        <w:t xml:space="preserve"> </w:t>
      </w:r>
      <w:r w:rsidRPr="00BB1B44">
        <w:rPr>
          <w:rFonts w:cs="Traditional Arabic"/>
          <w:sz w:val="34"/>
          <w:szCs w:val="34"/>
          <w:rtl/>
          <w:lang w:bidi="ar-EG"/>
        </w:rPr>
        <w:t>-</w:t>
      </w:r>
      <w:r w:rsidRPr="00BB1B44">
        <w:rPr>
          <w:rFonts w:cs="Traditional Arabic" w:hint="cs"/>
          <w:sz w:val="34"/>
          <w:szCs w:val="34"/>
          <w:rtl/>
          <w:lang w:bidi="ar-EG"/>
        </w:rPr>
        <w:t xml:space="preserve"> على بن يزيد الكوفي </w:t>
      </w:r>
      <w:r w:rsidRPr="00BB1B44">
        <w:rPr>
          <w:rFonts w:cs="Traditional Arabic"/>
          <w:sz w:val="34"/>
          <w:szCs w:val="34"/>
          <w:rtl/>
          <w:lang w:bidi="ar-EG"/>
        </w:rPr>
        <w:t>-</w:t>
      </w:r>
      <w:r w:rsidRPr="00BB1B44">
        <w:rPr>
          <w:rFonts w:cs="Traditional Arabic" w:hint="cs"/>
          <w:sz w:val="34"/>
          <w:szCs w:val="34"/>
          <w:rtl/>
          <w:lang w:bidi="ar-EG"/>
        </w:rPr>
        <w:t xml:space="preserve"> أنبأنا ابن أبي كريمة</w:t>
      </w:r>
      <w:r w:rsidR="00A11575">
        <w:rPr>
          <w:rFonts w:cs="Traditional Arabic" w:hint="cs"/>
          <w:sz w:val="34"/>
          <w:szCs w:val="34"/>
          <w:rtl/>
          <w:lang w:bidi="ar-EG"/>
        </w:rPr>
        <w:t xml:space="preserve">، </w:t>
      </w:r>
      <w:r w:rsidRPr="00BB1B44">
        <w:rPr>
          <w:rFonts w:cs="Traditional Arabic" w:hint="cs"/>
          <w:sz w:val="34"/>
          <w:szCs w:val="34"/>
          <w:rtl/>
          <w:lang w:bidi="ar-EG"/>
        </w:rPr>
        <w:t>عن محمد بن يزيد</w:t>
      </w:r>
      <w:r w:rsidR="00A11575">
        <w:rPr>
          <w:rFonts w:cs="Traditional Arabic" w:hint="cs"/>
          <w:sz w:val="34"/>
          <w:szCs w:val="34"/>
          <w:rtl/>
          <w:lang w:bidi="ar-EG"/>
        </w:rPr>
        <w:t xml:space="preserve">، </w:t>
      </w:r>
      <w:r w:rsidRPr="00BB1B44">
        <w:rPr>
          <w:rFonts w:cs="Traditional Arabic" w:hint="cs"/>
          <w:sz w:val="34"/>
          <w:szCs w:val="34"/>
          <w:rtl/>
          <w:lang w:bidi="ar-EG"/>
        </w:rPr>
        <w:t>عن أبي سلمة بن عبدالرحمن</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أقبل على أبو هريرة يومًا</w:t>
      </w:r>
      <w:r w:rsidR="00A11575">
        <w:rPr>
          <w:rFonts w:cs="Traditional Arabic" w:hint="cs"/>
          <w:sz w:val="34"/>
          <w:szCs w:val="34"/>
          <w:rtl/>
          <w:lang w:bidi="ar-EG"/>
        </w:rPr>
        <w:t xml:space="preserve">، </w:t>
      </w:r>
      <w:r w:rsidRPr="00BB1B44">
        <w:rPr>
          <w:rFonts w:cs="Traditional Arabic" w:hint="cs"/>
          <w:sz w:val="34"/>
          <w:szCs w:val="34"/>
          <w:rtl/>
          <w:lang w:bidi="ar-EG"/>
        </w:rPr>
        <w:t>فقال</w:t>
      </w:r>
      <w:r w:rsidR="00A11575">
        <w:rPr>
          <w:rFonts w:cs="Traditional Arabic"/>
          <w:sz w:val="34"/>
          <w:szCs w:val="34"/>
          <w:rtl/>
          <w:lang w:bidi="ar-EG"/>
        </w:rPr>
        <w:t>:</w:t>
      </w:r>
      <w:r w:rsidRPr="00BB1B44">
        <w:rPr>
          <w:rFonts w:cs="Traditional Arabic" w:hint="cs"/>
          <w:sz w:val="34"/>
          <w:szCs w:val="34"/>
          <w:rtl/>
          <w:lang w:bidi="ar-EG"/>
        </w:rPr>
        <w:t xml:space="preserve"> أتدري - يا ابن أخي - فيم نزلت هذه الآية</w:t>
      </w:r>
      <w:r w:rsidR="00A11575">
        <w:rPr>
          <w:rFonts w:cs="Traditional Arabic"/>
          <w:sz w:val="34"/>
          <w:szCs w:val="34"/>
          <w:rtl/>
          <w:lang w:bidi="ar-EG"/>
        </w:rPr>
        <w:t>:</w:t>
      </w:r>
      <w:r w:rsidRPr="00BB1B44">
        <w:rPr>
          <w:rFonts w:cs="Traditional Arabic" w:hint="cs"/>
          <w:sz w:val="34"/>
          <w:szCs w:val="34"/>
          <w:rtl/>
          <w:lang w:bidi="ar-EG"/>
        </w:rPr>
        <w:t xml:space="preserve"> </w:t>
      </w:r>
      <w:r w:rsidRPr="00BB1B44">
        <w:rPr>
          <w:rFonts w:cs="Traditional Arabic"/>
          <w:sz w:val="34"/>
          <w:szCs w:val="34"/>
          <w:rtl/>
          <w:lang w:bidi="ar-EG"/>
        </w:rPr>
        <w:t>{</w:t>
      </w:r>
      <w:r w:rsidRPr="00BB1B44">
        <w:rPr>
          <w:rFonts w:cs="Traditional Arabic" w:hint="cs"/>
          <w:sz w:val="34"/>
          <w:szCs w:val="34"/>
          <w:rtl/>
          <w:lang w:bidi="ar-EG"/>
        </w:rPr>
        <w:t>يَا</w:t>
      </w:r>
      <w:r w:rsidRPr="00BB1B44">
        <w:rPr>
          <w:rFonts w:cs="Traditional Arabic"/>
          <w:sz w:val="34"/>
          <w:szCs w:val="34"/>
          <w:rtl/>
          <w:lang w:bidi="ar-EG"/>
        </w:rPr>
        <w:t xml:space="preserve"> </w:t>
      </w:r>
      <w:r w:rsidRPr="00BB1B44">
        <w:rPr>
          <w:rFonts w:cs="Traditional Arabic" w:hint="cs"/>
          <w:sz w:val="34"/>
          <w:szCs w:val="34"/>
          <w:rtl/>
          <w:lang w:bidi="ar-EG"/>
        </w:rPr>
        <w:t>أَيُّهَا</w:t>
      </w:r>
      <w:r w:rsidRPr="00BB1B44">
        <w:rPr>
          <w:rFonts w:cs="Traditional Arabic"/>
          <w:sz w:val="34"/>
          <w:szCs w:val="34"/>
          <w:rtl/>
          <w:lang w:bidi="ar-EG"/>
        </w:rPr>
        <w:t xml:space="preserve"> </w:t>
      </w:r>
      <w:r w:rsidRPr="00BB1B44">
        <w:rPr>
          <w:rFonts w:cs="Traditional Arabic" w:hint="cs"/>
          <w:sz w:val="34"/>
          <w:szCs w:val="34"/>
          <w:rtl/>
          <w:lang w:bidi="ar-EG"/>
        </w:rPr>
        <w:t>الَّذِينَ</w:t>
      </w:r>
      <w:r w:rsidRPr="00BB1B44">
        <w:rPr>
          <w:rFonts w:cs="Traditional Arabic"/>
          <w:sz w:val="34"/>
          <w:szCs w:val="34"/>
          <w:rtl/>
          <w:lang w:bidi="ar-EG"/>
        </w:rPr>
        <w:t xml:space="preserve"> </w:t>
      </w:r>
      <w:r w:rsidRPr="00BB1B44">
        <w:rPr>
          <w:rFonts w:cs="Traditional Arabic" w:hint="cs"/>
          <w:sz w:val="34"/>
          <w:szCs w:val="34"/>
          <w:rtl/>
          <w:lang w:bidi="ar-EG"/>
        </w:rPr>
        <w:t>آمَنُوا</w:t>
      </w:r>
      <w:r w:rsidRPr="00BB1B44">
        <w:rPr>
          <w:rFonts w:cs="Traditional Arabic"/>
          <w:sz w:val="34"/>
          <w:szCs w:val="34"/>
          <w:rtl/>
          <w:lang w:bidi="ar-EG"/>
        </w:rPr>
        <w:t xml:space="preserve"> </w:t>
      </w:r>
      <w:r w:rsidRPr="00BB1B44">
        <w:rPr>
          <w:rFonts w:cs="Traditional Arabic" w:hint="cs"/>
          <w:sz w:val="34"/>
          <w:szCs w:val="34"/>
          <w:rtl/>
          <w:lang w:bidi="ar-EG"/>
        </w:rPr>
        <w:t>اصْبِرُوا</w:t>
      </w:r>
      <w:r w:rsidRPr="00BB1B44">
        <w:rPr>
          <w:rFonts w:cs="Traditional Arabic"/>
          <w:sz w:val="34"/>
          <w:szCs w:val="34"/>
          <w:rtl/>
          <w:lang w:bidi="ar-EG"/>
        </w:rPr>
        <w:t xml:space="preserve"> </w:t>
      </w:r>
      <w:r w:rsidRPr="00BB1B44">
        <w:rPr>
          <w:rFonts w:cs="Traditional Arabic" w:hint="cs"/>
          <w:sz w:val="34"/>
          <w:szCs w:val="34"/>
          <w:rtl/>
          <w:lang w:bidi="ar-EG"/>
        </w:rPr>
        <w:t>وَصَابِرُوا</w:t>
      </w:r>
      <w:r w:rsidRPr="00BB1B44">
        <w:rPr>
          <w:rFonts w:cs="Traditional Arabic"/>
          <w:sz w:val="34"/>
          <w:szCs w:val="34"/>
          <w:rtl/>
          <w:lang w:bidi="ar-EG"/>
        </w:rPr>
        <w:t xml:space="preserve"> </w:t>
      </w:r>
      <w:r w:rsidRPr="00BB1B44">
        <w:rPr>
          <w:rFonts w:cs="Traditional Arabic" w:hint="cs"/>
          <w:sz w:val="34"/>
          <w:szCs w:val="34"/>
          <w:rtl/>
          <w:lang w:bidi="ar-EG"/>
        </w:rPr>
        <w:t>وَرَابِطُوا</w:t>
      </w:r>
      <w:r w:rsidRPr="00BB1B44">
        <w:rPr>
          <w:rFonts w:cs="Traditional Arabic"/>
          <w:sz w:val="34"/>
          <w:szCs w:val="34"/>
          <w:rtl/>
          <w:lang w:bidi="ar-EG"/>
        </w:rPr>
        <w:t>} [</w:t>
      </w:r>
      <w:r w:rsidRPr="00BB1B44">
        <w:rPr>
          <w:rFonts w:cs="Traditional Arabic" w:hint="cs"/>
          <w:sz w:val="34"/>
          <w:szCs w:val="34"/>
          <w:rtl/>
          <w:lang w:bidi="ar-EG"/>
        </w:rPr>
        <w:t>آل</w:t>
      </w:r>
      <w:r w:rsidRPr="00BB1B44">
        <w:rPr>
          <w:rFonts w:cs="Traditional Arabic"/>
          <w:sz w:val="34"/>
          <w:szCs w:val="34"/>
          <w:rtl/>
          <w:lang w:bidi="ar-EG"/>
        </w:rPr>
        <w:t xml:space="preserve"> </w:t>
      </w:r>
      <w:r w:rsidRPr="00BB1B44">
        <w:rPr>
          <w:rFonts w:cs="Traditional Arabic" w:hint="cs"/>
          <w:sz w:val="34"/>
          <w:szCs w:val="34"/>
          <w:rtl/>
          <w:lang w:bidi="ar-EG"/>
        </w:rPr>
        <w:t>عمران</w:t>
      </w:r>
      <w:r w:rsidR="00A11575">
        <w:rPr>
          <w:rFonts w:cs="Traditional Arabic"/>
          <w:sz w:val="34"/>
          <w:szCs w:val="34"/>
          <w:rtl/>
          <w:lang w:bidi="ar-EG"/>
        </w:rPr>
        <w:t>:</w:t>
      </w:r>
      <w:r w:rsidRPr="00BB1B44">
        <w:rPr>
          <w:rFonts w:cs="Traditional Arabic"/>
          <w:sz w:val="34"/>
          <w:szCs w:val="34"/>
          <w:rtl/>
          <w:lang w:bidi="ar-EG"/>
        </w:rPr>
        <w:t xml:space="preserve"> 200]</w:t>
      </w:r>
      <w:r w:rsidRPr="00BB1B44">
        <w:rPr>
          <w:rFonts w:cs="Traditional Arabic" w:hint="cs"/>
          <w:sz w:val="34"/>
          <w:szCs w:val="34"/>
          <w:rtl/>
          <w:lang w:bidi="ar-EG"/>
        </w:rPr>
        <w:t>؟ قلت</w:t>
      </w:r>
      <w:r w:rsidR="00A11575">
        <w:rPr>
          <w:rFonts w:cs="Traditional Arabic" w:hint="cs"/>
          <w:sz w:val="34"/>
          <w:szCs w:val="34"/>
          <w:rtl/>
          <w:lang w:bidi="ar-EG"/>
        </w:rPr>
        <w:t>:</w:t>
      </w:r>
      <w:r w:rsidRPr="00BB1B44">
        <w:rPr>
          <w:rFonts w:cs="Traditional Arabic" w:hint="cs"/>
          <w:sz w:val="34"/>
          <w:szCs w:val="34"/>
          <w:rtl/>
          <w:lang w:bidi="ar-EG"/>
        </w:rPr>
        <w:t xml:space="preserve"> لا</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أما إنه لم يكن في زمان النبي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غزوٌ </w:t>
      </w:r>
      <w:r w:rsidRPr="009B5BAC">
        <w:rPr>
          <w:rFonts w:cs="Traditional Arabic" w:hint="cs"/>
          <w:sz w:val="34"/>
          <w:szCs w:val="34"/>
          <w:rtl/>
          <w:lang w:bidi="ar-EG"/>
        </w:rPr>
        <w:t>يرابطون</w:t>
      </w:r>
      <w:r w:rsidRPr="00BB1B44">
        <w:rPr>
          <w:rFonts w:cs="Traditional Arabic" w:hint="cs"/>
          <w:sz w:val="34"/>
          <w:szCs w:val="34"/>
          <w:rtl/>
          <w:lang w:bidi="ar-EG"/>
        </w:rPr>
        <w:t xml:space="preserve"> فيه</w:t>
      </w:r>
      <w:r w:rsidR="00A11575">
        <w:rPr>
          <w:rFonts w:cs="Traditional Arabic" w:hint="cs"/>
          <w:sz w:val="34"/>
          <w:szCs w:val="34"/>
          <w:rtl/>
          <w:lang w:bidi="ar-EG"/>
        </w:rPr>
        <w:t xml:space="preserve">، </w:t>
      </w:r>
      <w:r w:rsidRPr="00BB1B44">
        <w:rPr>
          <w:rFonts w:cs="Traditional Arabic" w:hint="cs"/>
          <w:sz w:val="34"/>
          <w:szCs w:val="34"/>
          <w:rtl/>
          <w:lang w:bidi="ar-EG"/>
        </w:rPr>
        <w:t>ولكنها نزلتْ في قوم يعمرون المساجد</w:t>
      </w:r>
      <w:r w:rsidR="00A11575">
        <w:rPr>
          <w:rFonts w:cs="Traditional Arabic" w:hint="cs"/>
          <w:sz w:val="34"/>
          <w:szCs w:val="34"/>
          <w:rtl/>
          <w:lang w:bidi="ar-EG"/>
        </w:rPr>
        <w:t xml:space="preserve">، </w:t>
      </w:r>
      <w:r w:rsidRPr="00BB1B44">
        <w:rPr>
          <w:rFonts w:cs="Traditional Arabic" w:hint="cs"/>
          <w:sz w:val="34"/>
          <w:szCs w:val="34"/>
          <w:rtl/>
          <w:lang w:bidi="ar-EG"/>
        </w:rPr>
        <w:t>يصلون الصلاة في مواقيتها</w:t>
      </w:r>
      <w:r w:rsidR="00A11575">
        <w:rPr>
          <w:rFonts w:cs="Traditional Arabic" w:hint="cs"/>
          <w:sz w:val="34"/>
          <w:szCs w:val="34"/>
          <w:rtl/>
          <w:lang w:bidi="ar-EG"/>
        </w:rPr>
        <w:t xml:space="preserve">، </w:t>
      </w:r>
      <w:r w:rsidRPr="00BB1B44">
        <w:rPr>
          <w:rFonts w:cs="Traditional Arabic" w:hint="cs"/>
          <w:sz w:val="34"/>
          <w:szCs w:val="34"/>
          <w:rtl/>
          <w:lang w:bidi="ar-EG"/>
        </w:rPr>
        <w:t>ثم يذكرون الله فيها</w:t>
      </w:r>
      <w:r w:rsidR="00A11575">
        <w:rPr>
          <w:rFonts w:cs="Traditional Arabic" w:hint="cs"/>
          <w:sz w:val="34"/>
          <w:szCs w:val="34"/>
          <w:rtl/>
          <w:lang w:bidi="ar-EG"/>
        </w:rPr>
        <w:t xml:space="preserve">، </w:t>
      </w:r>
      <w:r w:rsidRPr="00BB1B44">
        <w:rPr>
          <w:rFonts w:cs="Traditional Arabic" w:hint="cs"/>
          <w:sz w:val="34"/>
          <w:szCs w:val="34"/>
          <w:rtl/>
          <w:lang w:bidi="ar-EG"/>
        </w:rPr>
        <w:t>ففيهم نزلتْ</w:t>
      </w:r>
      <w:r w:rsidR="00A11575">
        <w:rPr>
          <w:rFonts w:cs="Traditional Arabic"/>
          <w:sz w:val="34"/>
          <w:szCs w:val="34"/>
          <w:rtl/>
          <w:lang w:bidi="ar-EG"/>
        </w:rPr>
        <w:t>:</w:t>
      </w:r>
      <w:r w:rsidRPr="00BB1B44">
        <w:rPr>
          <w:rFonts w:cs="Traditional Arabic" w:hint="cs"/>
          <w:sz w:val="34"/>
          <w:szCs w:val="34"/>
          <w:rtl/>
          <w:lang w:bidi="ar-EG"/>
        </w:rPr>
        <w:t xml:space="preserve"> {اصْبِرُوا}؛ أي</w:t>
      </w:r>
      <w:r w:rsidR="00A11575">
        <w:rPr>
          <w:rFonts w:cs="Traditional Arabic" w:hint="cs"/>
          <w:sz w:val="34"/>
          <w:szCs w:val="34"/>
          <w:rtl/>
          <w:lang w:bidi="ar-EG"/>
        </w:rPr>
        <w:t>:</w:t>
      </w:r>
      <w:r w:rsidRPr="00BB1B44">
        <w:rPr>
          <w:rFonts w:cs="Traditional Arabic" w:hint="cs"/>
          <w:sz w:val="34"/>
          <w:szCs w:val="34"/>
          <w:rtl/>
          <w:lang w:bidi="ar-EG"/>
        </w:rPr>
        <w:t xml:space="preserve"> على الصلوات </w:t>
      </w:r>
      <w:r w:rsidRPr="00BB1B44">
        <w:rPr>
          <w:rFonts w:cs="Traditional Arabic" w:hint="cs"/>
          <w:sz w:val="34"/>
          <w:szCs w:val="34"/>
          <w:rtl/>
          <w:lang w:bidi="ar-EG"/>
        </w:rPr>
        <w:lastRenderedPageBreak/>
        <w:t>الخمس</w:t>
      </w:r>
      <w:r w:rsidR="00A11575">
        <w:rPr>
          <w:rFonts w:cs="Traditional Arabic" w:hint="cs"/>
          <w:sz w:val="34"/>
          <w:szCs w:val="34"/>
          <w:rtl/>
          <w:lang w:bidi="ar-EG"/>
        </w:rPr>
        <w:t xml:space="preserve">، </w:t>
      </w:r>
      <w:r w:rsidRPr="00BB1B44">
        <w:rPr>
          <w:rFonts w:cs="Traditional Arabic" w:hint="cs"/>
          <w:sz w:val="34"/>
          <w:szCs w:val="34"/>
          <w:rtl/>
          <w:lang w:bidi="ar-EG"/>
        </w:rPr>
        <w:t>{وَصَابِرُوا} على أنفسكم وهواكم</w:t>
      </w:r>
      <w:r w:rsidR="00A11575">
        <w:rPr>
          <w:rFonts w:cs="Traditional Arabic" w:hint="cs"/>
          <w:sz w:val="34"/>
          <w:szCs w:val="34"/>
          <w:rtl/>
          <w:lang w:bidi="ar-EG"/>
        </w:rPr>
        <w:t xml:space="preserve">، </w:t>
      </w:r>
      <w:r w:rsidRPr="00BB1B44">
        <w:rPr>
          <w:rFonts w:cs="Traditional Arabic" w:hint="cs"/>
          <w:sz w:val="34"/>
          <w:szCs w:val="34"/>
          <w:rtl/>
          <w:lang w:bidi="ar-EG"/>
        </w:rPr>
        <w:t>{وَرَابِطُوا} في مساجدكم</w:t>
      </w:r>
      <w:r w:rsidR="00A11575">
        <w:rPr>
          <w:rFonts w:cs="Traditional Arabic" w:hint="cs"/>
          <w:sz w:val="34"/>
          <w:szCs w:val="34"/>
          <w:rtl/>
          <w:lang w:bidi="ar-EG"/>
        </w:rPr>
        <w:t xml:space="preserve">، </w:t>
      </w:r>
      <w:r w:rsidRPr="00BB1B44">
        <w:rPr>
          <w:rFonts w:cs="Traditional Arabic" w:hint="cs"/>
          <w:sz w:val="34"/>
          <w:szCs w:val="34"/>
          <w:rtl/>
          <w:lang w:bidi="ar-EG"/>
        </w:rPr>
        <w:t xml:space="preserve">{وَاتَّقُوا اللَّهَ} فيما </w:t>
      </w:r>
      <w:r w:rsidRPr="009B5BAC">
        <w:rPr>
          <w:rFonts w:cs="Traditional Arabic" w:hint="cs"/>
          <w:sz w:val="34"/>
          <w:szCs w:val="34"/>
          <w:rtl/>
          <w:lang w:bidi="ar-EG"/>
        </w:rPr>
        <w:t>عليكم</w:t>
      </w:r>
      <w:r w:rsidR="00A11575">
        <w:rPr>
          <w:rFonts w:cs="Traditional Arabic" w:hint="cs"/>
          <w:sz w:val="34"/>
          <w:szCs w:val="34"/>
          <w:rtl/>
          <w:lang w:bidi="ar-EG"/>
        </w:rPr>
        <w:t xml:space="preserve">، </w:t>
      </w:r>
      <w:r w:rsidRPr="00BB1B44">
        <w:rPr>
          <w:rFonts w:cs="Traditional Arabic" w:hint="cs"/>
          <w:sz w:val="34"/>
          <w:szCs w:val="34"/>
          <w:rtl/>
          <w:lang w:bidi="ar-EG"/>
        </w:rPr>
        <w:t>{لَعَلَّكُمْ تُفْلِحُونَ}</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14"/>
      </w:r>
    </w:p>
    <w:p w:rsidR="00D10086" w:rsidRPr="00BB1B44" w:rsidRDefault="00D10086" w:rsidP="00D10086">
      <w:pPr>
        <w:pStyle w:val="a7"/>
        <w:spacing w:line="240" w:lineRule="auto"/>
        <w:ind w:left="41" w:right="567"/>
        <w:jc w:val="both"/>
        <w:rPr>
          <w:rFonts w:cs="Traditional Arabic"/>
          <w:sz w:val="34"/>
          <w:szCs w:val="34"/>
          <w:rtl/>
          <w:lang w:bidi="ar-EG"/>
        </w:rPr>
      </w:pPr>
      <w:r w:rsidRPr="00BB1B44">
        <w:rPr>
          <w:rFonts w:cs="Traditional Arabic" w:hint="cs"/>
          <w:sz w:val="34"/>
          <w:szCs w:val="34"/>
          <w:rtl/>
          <w:lang w:bidi="ar-EG"/>
        </w:rPr>
        <w:t>ومما يقوِّي هذا الرأي ما رواه الإمام مالك في الموطأ - من حديث أبي هريرة أيضًا - قال</w:t>
      </w:r>
      <w:r w:rsidR="00A11575">
        <w:rPr>
          <w:rFonts w:cs="Traditional Arabic" w:hint="cs"/>
          <w:sz w:val="34"/>
          <w:szCs w:val="34"/>
          <w:rtl/>
          <w:lang w:bidi="ar-EG"/>
        </w:rPr>
        <w:t>:</w:t>
      </w:r>
      <w:r w:rsidRPr="00BB1B44">
        <w:rPr>
          <w:rFonts w:cs="Traditional Arabic" w:hint="cs"/>
          <w:sz w:val="34"/>
          <w:szCs w:val="34"/>
          <w:rtl/>
          <w:lang w:bidi="ar-EG"/>
        </w:rPr>
        <w:t xml:space="preserve"> حدثنا العلاء بن عبدالرحمن بن يعقوب مولى الحرقة</w:t>
      </w:r>
      <w:r w:rsidR="00A11575">
        <w:rPr>
          <w:rFonts w:cs="Traditional Arabic" w:hint="cs"/>
          <w:sz w:val="34"/>
          <w:szCs w:val="34"/>
          <w:rtl/>
          <w:lang w:bidi="ar-EG"/>
        </w:rPr>
        <w:t xml:space="preserve">، </w:t>
      </w:r>
      <w:r w:rsidRPr="00BB1B44">
        <w:rPr>
          <w:rFonts w:cs="Traditional Arabic" w:hint="cs"/>
          <w:sz w:val="34"/>
          <w:szCs w:val="34"/>
          <w:rtl/>
          <w:lang w:bidi="ar-EG"/>
        </w:rPr>
        <w:t>عن أبيه</w:t>
      </w:r>
      <w:r w:rsidR="00A11575">
        <w:rPr>
          <w:rFonts w:cs="Traditional Arabic" w:hint="cs"/>
          <w:sz w:val="34"/>
          <w:szCs w:val="34"/>
          <w:rtl/>
          <w:lang w:bidi="ar-EG"/>
        </w:rPr>
        <w:t xml:space="preserve">، </w:t>
      </w:r>
      <w:r w:rsidRPr="00BB1B44">
        <w:rPr>
          <w:rFonts w:cs="Traditional Arabic" w:hint="cs"/>
          <w:sz w:val="34"/>
          <w:szCs w:val="34"/>
          <w:rtl/>
          <w:lang w:bidi="ar-EG"/>
        </w:rPr>
        <w:t>عن أبي هريرة</w:t>
      </w:r>
      <w:r w:rsidR="00A11575">
        <w:rPr>
          <w:rFonts w:cs="Traditional Arabic" w:hint="cs"/>
          <w:sz w:val="34"/>
          <w:szCs w:val="34"/>
          <w:rtl/>
          <w:lang w:bidi="ar-EG"/>
        </w:rPr>
        <w:t xml:space="preserve">، </w:t>
      </w:r>
      <w:r w:rsidRPr="00BB1B44">
        <w:rPr>
          <w:rFonts w:cs="Traditional Arabic" w:hint="cs"/>
          <w:sz w:val="34"/>
          <w:szCs w:val="34"/>
          <w:rtl/>
          <w:lang w:bidi="ar-EG"/>
        </w:rPr>
        <w:t xml:space="preserve">عن النبي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قال</w:t>
      </w:r>
      <w:r w:rsidR="00A11575">
        <w:rPr>
          <w:rFonts w:cs="Traditional Arabic" w:hint="cs"/>
          <w:sz w:val="34"/>
          <w:szCs w:val="34"/>
          <w:rtl/>
          <w:lang w:bidi="ar-EG"/>
        </w:rPr>
        <w:t>:</w:t>
      </w:r>
      <w:r w:rsidRPr="00BB1B44">
        <w:rPr>
          <w:rFonts w:cs="Traditional Arabic" w:hint="cs"/>
          <w:sz w:val="34"/>
          <w:szCs w:val="34"/>
          <w:rtl/>
          <w:lang w:bidi="ar-EG"/>
        </w:rPr>
        <w:t xml:space="preserve"> ((ألا أخبركم بما يمحو الله به الخطايا ويرفع به الدرجات؟ إسباغ الوضوء على المكاره</w:t>
      </w:r>
      <w:r w:rsidR="00A11575">
        <w:rPr>
          <w:rFonts w:cs="Traditional Arabic" w:hint="cs"/>
          <w:sz w:val="34"/>
          <w:szCs w:val="34"/>
          <w:rtl/>
          <w:lang w:bidi="ar-EG"/>
        </w:rPr>
        <w:t xml:space="preserve">، </w:t>
      </w:r>
      <w:r w:rsidRPr="00BB1B44">
        <w:rPr>
          <w:rFonts w:cs="Traditional Arabic" w:hint="cs"/>
          <w:sz w:val="34"/>
          <w:szCs w:val="34"/>
          <w:rtl/>
          <w:lang w:bidi="ar-EG"/>
        </w:rPr>
        <w:t xml:space="preserve">وكثرة </w:t>
      </w:r>
      <w:proofErr w:type="spellStart"/>
      <w:r w:rsidRPr="00BB1B44">
        <w:rPr>
          <w:rFonts w:cs="Traditional Arabic" w:hint="cs"/>
          <w:sz w:val="34"/>
          <w:szCs w:val="34"/>
          <w:rtl/>
          <w:lang w:bidi="ar-EG"/>
        </w:rPr>
        <w:t>الخطا</w:t>
      </w:r>
      <w:proofErr w:type="spellEnd"/>
      <w:r w:rsidRPr="00BB1B44">
        <w:rPr>
          <w:rFonts w:cs="Traditional Arabic" w:hint="cs"/>
          <w:sz w:val="34"/>
          <w:szCs w:val="34"/>
          <w:rtl/>
          <w:lang w:bidi="ar-EG"/>
        </w:rPr>
        <w:t xml:space="preserve"> إلى المساجد</w:t>
      </w:r>
      <w:r w:rsidR="00A11575">
        <w:rPr>
          <w:rFonts w:cs="Traditional Arabic" w:hint="cs"/>
          <w:sz w:val="34"/>
          <w:szCs w:val="34"/>
          <w:rtl/>
          <w:lang w:bidi="ar-EG"/>
        </w:rPr>
        <w:t xml:space="preserve">، </w:t>
      </w:r>
      <w:r w:rsidRPr="00BB1B44">
        <w:rPr>
          <w:rFonts w:cs="Traditional Arabic" w:hint="cs"/>
          <w:sz w:val="34"/>
          <w:szCs w:val="34"/>
          <w:rtl/>
          <w:lang w:bidi="ar-EG"/>
        </w:rPr>
        <w:t>وانتظار الصلاة بعد الصلاة؛ فذلكم الرباط</w:t>
      </w:r>
      <w:r w:rsidR="00A11575">
        <w:rPr>
          <w:rFonts w:cs="Traditional Arabic" w:hint="cs"/>
          <w:sz w:val="34"/>
          <w:szCs w:val="34"/>
          <w:rtl/>
          <w:lang w:bidi="ar-EG"/>
        </w:rPr>
        <w:t xml:space="preserve">، </w:t>
      </w:r>
      <w:r w:rsidRPr="00BB1B44">
        <w:rPr>
          <w:rFonts w:cs="Traditional Arabic" w:hint="cs"/>
          <w:sz w:val="34"/>
          <w:szCs w:val="34"/>
          <w:rtl/>
          <w:lang w:bidi="ar-EG"/>
        </w:rPr>
        <w:t>فذلكم الرباط</w:t>
      </w:r>
      <w:r w:rsidR="00A11575">
        <w:rPr>
          <w:rFonts w:cs="Traditional Arabic" w:hint="cs"/>
          <w:sz w:val="34"/>
          <w:szCs w:val="34"/>
          <w:rtl/>
          <w:lang w:bidi="ar-EG"/>
        </w:rPr>
        <w:t xml:space="preserve">، </w:t>
      </w:r>
      <w:r w:rsidRPr="00BB1B44">
        <w:rPr>
          <w:rFonts w:cs="Traditional Arabic" w:hint="cs"/>
          <w:sz w:val="34"/>
          <w:szCs w:val="34"/>
          <w:rtl/>
          <w:lang w:bidi="ar-EG"/>
        </w:rPr>
        <w:t>فذلكم الرباط))</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15"/>
      </w:r>
      <w:r w:rsidRPr="00BB1B44">
        <w:rPr>
          <w:rFonts w:cs="Traditional Arabic" w:hint="cs"/>
          <w:sz w:val="34"/>
          <w:szCs w:val="34"/>
          <w:rtl/>
          <w:lang w:bidi="ar-EG"/>
        </w:rPr>
        <w:t xml:space="preserve"> </w:t>
      </w:r>
    </w:p>
    <w:p w:rsidR="00D10086" w:rsidRPr="00BB1B44" w:rsidRDefault="00D10086" w:rsidP="00D10086">
      <w:pPr>
        <w:pStyle w:val="a7"/>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 قال الإمام الطبري</w:t>
      </w:r>
      <w:r w:rsidRPr="00BB1B44">
        <w:rPr>
          <w:rStyle w:val="a6"/>
          <w:rFonts w:cs="Traditional Arabic"/>
          <w:sz w:val="34"/>
          <w:szCs w:val="34"/>
          <w:rtl/>
          <w:lang w:bidi="ar-EG"/>
        </w:rPr>
        <w:footnoteReference w:id="16"/>
      </w:r>
      <w:r w:rsidRPr="00BB1B44">
        <w:rPr>
          <w:rFonts w:cs="Traditional Arabic" w:hint="cs"/>
          <w:sz w:val="34"/>
          <w:szCs w:val="34"/>
          <w:rtl/>
          <w:lang w:bidi="ar-EG"/>
        </w:rPr>
        <w:t xml:space="preserve"> - رحمه الله -</w:t>
      </w:r>
      <w:r w:rsidR="00A11575">
        <w:rPr>
          <w:rFonts w:cs="Traditional Arabic" w:hint="cs"/>
          <w:sz w:val="34"/>
          <w:szCs w:val="34"/>
          <w:rtl/>
          <w:lang w:bidi="ar-EG"/>
        </w:rPr>
        <w:t>:</w:t>
      </w:r>
      <w:r w:rsidRPr="00BB1B44">
        <w:rPr>
          <w:rFonts w:cs="Traditional Arabic" w:hint="cs"/>
          <w:sz w:val="34"/>
          <w:szCs w:val="34"/>
          <w:rtl/>
          <w:lang w:bidi="ar-EG"/>
        </w:rPr>
        <w:t xml:space="preserve"> "وأولي التأويلات في قوله - تعالى -</w:t>
      </w:r>
      <w:r w:rsidR="00A11575">
        <w:rPr>
          <w:rFonts w:cs="Traditional Arabic"/>
          <w:sz w:val="34"/>
          <w:szCs w:val="34"/>
          <w:rtl/>
          <w:lang w:bidi="ar-EG"/>
        </w:rPr>
        <w:t>:</w:t>
      </w:r>
      <w:r w:rsidRPr="00BB1B44">
        <w:rPr>
          <w:rFonts w:cs="Traditional Arabic" w:hint="cs"/>
          <w:sz w:val="34"/>
          <w:szCs w:val="34"/>
          <w:rtl/>
          <w:lang w:bidi="ar-EG"/>
        </w:rPr>
        <w:t xml:space="preserve"> {وَرَابِطُوا}</w:t>
      </w:r>
      <w:r w:rsidR="00A11575">
        <w:rPr>
          <w:rFonts w:cs="Traditional Arabic"/>
          <w:sz w:val="34"/>
          <w:szCs w:val="34"/>
          <w:rtl/>
          <w:lang w:bidi="ar-EG"/>
        </w:rPr>
        <w:t>:</w:t>
      </w:r>
      <w:r w:rsidRPr="00BB1B44">
        <w:rPr>
          <w:rFonts w:cs="Traditional Arabic" w:hint="cs"/>
          <w:sz w:val="34"/>
          <w:szCs w:val="34"/>
          <w:rtl/>
          <w:lang w:bidi="ar-EG"/>
        </w:rPr>
        <w:t xml:space="preserve"> ورابطوا أعداء دينكم من أهل الشرك في سبيل الله</w:t>
      </w:r>
      <w:r w:rsidR="00A11575">
        <w:rPr>
          <w:rFonts w:cs="Traditional Arabic" w:hint="cs"/>
          <w:sz w:val="34"/>
          <w:szCs w:val="34"/>
          <w:rtl/>
          <w:lang w:bidi="ar-EG"/>
        </w:rPr>
        <w:t xml:space="preserve">، </w:t>
      </w:r>
      <w:r w:rsidRPr="00BB1B44">
        <w:rPr>
          <w:rFonts w:cs="Traditional Arabic" w:hint="cs"/>
          <w:sz w:val="34"/>
          <w:szCs w:val="34"/>
          <w:rtl/>
          <w:lang w:bidi="ar-EG"/>
        </w:rPr>
        <w:t>قال أبو جعفر</w:t>
      </w:r>
      <w:r w:rsidR="00A11575">
        <w:rPr>
          <w:rFonts w:cs="Traditional Arabic" w:hint="cs"/>
          <w:sz w:val="34"/>
          <w:szCs w:val="34"/>
          <w:rtl/>
          <w:lang w:bidi="ar-EG"/>
        </w:rPr>
        <w:t>:</w:t>
      </w:r>
      <w:r w:rsidRPr="00BB1B44">
        <w:rPr>
          <w:rFonts w:cs="Traditional Arabic" w:hint="cs"/>
          <w:sz w:val="34"/>
          <w:szCs w:val="34"/>
          <w:rtl/>
          <w:lang w:bidi="ar-EG"/>
        </w:rPr>
        <w:t xml:space="preserve"> وأرى أن أصل الرِّباط ارتباط الخيل للعدو</w:t>
      </w:r>
      <w:r w:rsidR="00A11575">
        <w:rPr>
          <w:rFonts w:cs="Traditional Arabic" w:hint="cs"/>
          <w:sz w:val="34"/>
          <w:szCs w:val="34"/>
          <w:rtl/>
          <w:lang w:bidi="ar-EG"/>
        </w:rPr>
        <w:t xml:space="preserve">، </w:t>
      </w:r>
      <w:r w:rsidRPr="00BB1B44">
        <w:rPr>
          <w:rFonts w:cs="Traditional Arabic" w:hint="cs"/>
          <w:sz w:val="34"/>
          <w:szCs w:val="34"/>
          <w:rtl/>
          <w:lang w:bidi="ar-EG"/>
        </w:rPr>
        <w:t>كما ارتبط عدوهم لهم خيلهم</w:t>
      </w:r>
      <w:r w:rsidR="00A11575">
        <w:rPr>
          <w:rFonts w:cs="Traditional Arabic" w:hint="cs"/>
          <w:sz w:val="34"/>
          <w:szCs w:val="34"/>
          <w:rtl/>
          <w:lang w:bidi="ar-EG"/>
        </w:rPr>
        <w:t xml:space="preserve">، </w:t>
      </w:r>
      <w:r w:rsidRPr="00BB1B44">
        <w:rPr>
          <w:rFonts w:cs="Traditional Arabic" w:hint="cs"/>
          <w:sz w:val="34"/>
          <w:szCs w:val="34"/>
          <w:rtl/>
          <w:lang w:bidi="ar-EG"/>
        </w:rPr>
        <w:t>ثم استعمل ذلك في كل مقيمٍ في ثَغْر يدفع عمَّن وراءه من أعدائهم بسوء</w:t>
      </w:r>
      <w:r w:rsidR="00A11575">
        <w:rPr>
          <w:rFonts w:cs="Traditional Arabic" w:hint="cs"/>
          <w:sz w:val="34"/>
          <w:szCs w:val="34"/>
          <w:rtl/>
          <w:lang w:bidi="ar-EG"/>
        </w:rPr>
        <w:t xml:space="preserve">، </w:t>
      </w:r>
      <w:r w:rsidRPr="00BB1B44">
        <w:rPr>
          <w:rFonts w:cs="Traditional Arabic" w:hint="cs"/>
          <w:sz w:val="34"/>
          <w:szCs w:val="34"/>
          <w:rtl/>
          <w:lang w:bidi="ar-EG"/>
        </w:rPr>
        <w:t xml:space="preserve">ويَحمِي </w:t>
      </w:r>
      <w:r w:rsidRPr="00BB1B44">
        <w:rPr>
          <w:rFonts w:cs="Traditional Arabic" w:hint="cs"/>
          <w:sz w:val="34"/>
          <w:szCs w:val="34"/>
          <w:rtl/>
          <w:lang w:bidi="ar-EG"/>
        </w:rPr>
        <w:lastRenderedPageBreak/>
        <w:t>عنهم من بينه وبينهم ممن بغاهم بشر</w:t>
      </w:r>
      <w:r w:rsidR="00A11575">
        <w:rPr>
          <w:rFonts w:cs="Traditional Arabic" w:hint="cs"/>
          <w:sz w:val="34"/>
          <w:szCs w:val="34"/>
          <w:rtl/>
          <w:lang w:bidi="ar-EG"/>
        </w:rPr>
        <w:t xml:space="preserve">، </w:t>
      </w:r>
      <w:r w:rsidRPr="00BB1B44">
        <w:rPr>
          <w:rFonts w:cs="Traditional Arabic" w:hint="cs"/>
          <w:sz w:val="34"/>
          <w:szCs w:val="34"/>
          <w:rtl/>
          <w:lang w:bidi="ar-EG"/>
        </w:rPr>
        <w:t xml:space="preserve">كان ذا خيل قد </w:t>
      </w:r>
      <w:proofErr w:type="spellStart"/>
      <w:r w:rsidRPr="00BB1B44">
        <w:rPr>
          <w:rFonts w:cs="Traditional Arabic" w:hint="cs"/>
          <w:sz w:val="34"/>
          <w:szCs w:val="34"/>
          <w:rtl/>
          <w:lang w:bidi="ar-EG"/>
        </w:rPr>
        <w:t>ارتبطها</w:t>
      </w:r>
      <w:proofErr w:type="spellEnd"/>
      <w:r w:rsidRPr="00BB1B44">
        <w:rPr>
          <w:rFonts w:cs="Traditional Arabic" w:hint="cs"/>
          <w:sz w:val="34"/>
          <w:szCs w:val="34"/>
          <w:rtl/>
          <w:lang w:bidi="ar-EG"/>
        </w:rPr>
        <w:t xml:space="preserve"> أو ذا </w:t>
      </w:r>
      <w:r w:rsidRPr="00354E59">
        <w:rPr>
          <w:rFonts w:cs="Traditional Arabic" w:hint="cs"/>
          <w:sz w:val="34"/>
          <w:szCs w:val="34"/>
          <w:rtl/>
          <w:lang w:bidi="ar-EG"/>
        </w:rPr>
        <w:t>رُجْلة</w:t>
      </w:r>
      <w:r w:rsidRPr="00BB1B44">
        <w:rPr>
          <w:rFonts w:cs="Traditional Arabic" w:hint="cs"/>
          <w:sz w:val="34"/>
          <w:szCs w:val="34"/>
          <w:rtl/>
          <w:lang w:bidi="ar-EG"/>
        </w:rPr>
        <w:t xml:space="preserve"> لا مركبَ له</w:t>
      </w:r>
      <w:r w:rsidR="00A11575">
        <w:rPr>
          <w:rFonts w:cs="Traditional Arabic" w:hint="cs"/>
          <w:sz w:val="34"/>
          <w:szCs w:val="34"/>
          <w:rtl/>
          <w:lang w:bidi="ar-EG"/>
        </w:rPr>
        <w:t xml:space="preserve">، </w:t>
      </w:r>
      <w:r w:rsidRPr="00BB1B44">
        <w:rPr>
          <w:rFonts w:cs="Traditional Arabic" w:hint="cs"/>
          <w:sz w:val="34"/>
          <w:szCs w:val="34"/>
          <w:rtl/>
          <w:lang w:bidi="ar-EG"/>
        </w:rPr>
        <w:t>ثم قال</w:t>
      </w:r>
      <w:r w:rsidR="00A11575">
        <w:rPr>
          <w:rFonts w:cs="Traditional Arabic" w:hint="cs"/>
          <w:sz w:val="34"/>
          <w:szCs w:val="34"/>
          <w:rtl/>
          <w:lang w:bidi="ar-EG"/>
        </w:rPr>
        <w:t>:</w:t>
      </w:r>
      <w:r w:rsidRPr="00BB1B44">
        <w:rPr>
          <w:rFonts w:cs="Traditional Arabic" w:hint="cs"/>
          <w:sz w:val="34"/>
          <w:szCs w:val="34"/>
          <w:rtl/>
          <w:lang w:bidi="ar-EG"/>
        </w:rPr>
        <w:t xml:space="preserve"> وإنما قلنا معنى {وَرَابِطُوا}</w:t>
      </w:r>
      <w:r w:rsidR="00A11575">
        <w:rPr>
          <w:rFonts w:cs="Traditional Arabic"/>
          <w:sz w:val="34"/>
          <w:szCs w:val="34"/>
          <w:rtl/>
          <w:lang w:bidi="ar-EG"/>
        </w:rPr>
        <w:t>:</w:t>
      </w:r>
      <w:r w:rsidRPr="00BB1B44">
        <w:rPr>
          <w:rFonts w:cs="Traditional Arabic" w:hint="cs"/>
          <w:sz w:val="34"/>
          <w:szCs w:val="34"/>
          <w:rtl/>
          <w:lang w:bidi="ar-EG"/>
        </w:rPr>
        <w:t xml:space="preserve"> ورابطوا أعداءكم</w:t>
      </w:r>
      <w:r w:rsidR="00A11575">
        <w:rPr>
          <w:rFonts w:cs="Traditional Arabic" w:hint="cs"/>
          <w:sz w:val="34"/>
          <w:szCs w:val="34"/>
          <w:rtl/>
          <w:lang w:bidi="ar-EG"/>
        </w:rPr>
        <w:t xml:space="preserve">، </w:t>
      </w:r>
      <w:r w:rsidRPr="00BB1B44">
        <w:rPr>
          <w:rFonts w:cs="Traditional Arabic" w:hint="cs"/>
          <w:sz w:val="34"/>
          <w:szCs w:val="34"/>
          <w:rtl/>
          <w:lang w:bidi="ar-EG"/>
        </w:rPr>
        <w:t>وأعداء دينكم؛ لأن ذلك هو المعنى المعروف من معاني الرباط</w:t>
      </w:r>
      <w:r w:rsidR="00A11575">
        <w:rPr>
          <w:rFonts w:cs="Traditional Arabic" w:hint="cs"/>
          <w:sz w:val="34"/>
          <w:szCs w:val="34"/>
          <w:rtl/>
          <w:lang w:bidi="ar-EG"/>
        </w:rPr>
        <w:t xml:space="preserve">، </w:t>
      </w:r>
      <w:r w:rsidRPr="00BB1B44">
        <w:rPr>
          <w:rFonts w:cs="Traditional Arabic" w:hint="cs"/>
          <w:sz w:val="34"/>
          <w:szCs w:val="34"/>
          <w:rtl/>
          <w:lang w:bidi="ar-EG"/>
        </w:rPr>
        <w:t>وإنما يوجه الكلام إلى الأغلب المعروف في استعمال الناس من معانيه</w:t>
      </w:r>
      <w:r w:rsidR="00A11575">
        <w:rPr>
          <w:rFonts w:cs="Traditional Arabic" w:hint="cs"/>
          <w:sz w:val="34"/>
          <w:szCs w:val="34"/>
          <w:rtl/>
          <w:lang w:bidi="ar-EG"/>
        </w:rPr>
        <w:t xml:space="preserve">، </w:t>
      </w:r>
      <w:r w:rsidRPr="00BB1B44">
        <w:rPr>
          <w:rFonts w:cs="Traditional Arabic" w:hint="cs"/>
          <w:sz w:val="34"/>
          <w:szCs w:val="34"/>
          <w:rtl/>
          <w:lang w:bidi="ar-EG"/>
        </w:rPr>
        <w:t>دون الخفي؛ حتى تأتي بخلاف ذلك مما يوجب صرفه إلى الخفي من معانيه - حجة يجب التسليم لها من كتابٍ</w:t>
      </w:r>
      <w:r w:rsidR="00A11575">
        <w:rPr>
          <w:rFonts w:cs="Traditional Arabic" w:hint="cs"/>
          <w:sz w:val="34"/>
          <w:szCs w:val="34"/>
          <w:rtl/>
          <w:lang w:bidi="ar-EG"/>
        </w:rPr>
        <w:t xml:space="preserve">، </w:t>
      </w:r>
      <w:r w:rsidRPr="00BB1B44">
        <w:rPr>
          <w:rFonts w:cs="Traditional Arabic" w:hint="cs"/>
          <w:sz w:val="34"/>
          <w:szCs w:val="34"/>
          <w:rtl/>
          <w:lang w:bidi="ar-EG"/>
        </w:rPr>
        <w:t xml:space="preserve">أو خبر عن الرسول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أو إجماع من أهل التأويل"؛ انتهى</w:t>
      </w:r>
      <w:r w:rsidR="00A11575">
        <w:rPr>
          <w:rFonts w:cs="Traditional Arabic"/>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pStyle w:val="a7"/>
        <w:spacing w:line="240" w:lineRule="auto"/>
        <w:ind w:left="41" w:right="567"/>
        <w:jc w:val="both"/>
        <w:rPr>
          <w:rFonts w:cs="Traditional Arabic"/>
          <w:sz w:val="34"/>
          <w:szCs w:val="34"/>
          <w:rtl/>
          <w:lang w:bidi="ar-EG"/>
        </w:rPr>
      </w:pPr>
      <w:proofErr w:type="spellStart"/>
      <w:r w:rsidRPr="00BB1B44">
        <w:rPr>
          <w:rFonts w:cs="Traditional Arabic" w:hint="cs"/>
          <w:sz w:val="34"/>
          <w:szCs w:val="34"/>
          <w:rtl/>
          <w:lang w:bidi="ar-EG"/>
        </w:rPr>
        <w:t>ووافقه</w:t>
      </w:r>
      <w:proofErr w:type="spellEnd"/>
      <w:r w:rsidRPr="00BB1B44">
        <w:rPr>
          <w:rFonts w:cs="Traditional Arabic" w:hint="cs"/>
          <w:sz w:val="34"/>
          <w:szCs w:val="34"/>
          <w:rtl/>
          <w:lang w:bidi="ar-EG"/>
        </w:rPr>
        <w:t xml:space="preserve"> ابن عطية </w:t>
      </w:r>
      <w:r w:rsidRPr="00BB1B44">
        <w:rPr>
          <w:rFonts w:cs="Traditional Arabic"/>
          <w:sz w:val="34"/>
          <w:szCs w:val="34"/>
          <w:rtl/>
          <w:lang w:bidi="ar-EG"/>
        </w:rPr>
        <w:t>-</w:t>
      </w:r>
      <w:r w:rsidRPr="00BB1B44">
        <w:rPr>
          <w:rFonts w:cs="Traditional Arabic" w:hint="cs"/>
          <w:sz w:val="34"/>
          <w:szCs w:val="34"/>
          <w:rtl/>
          <w:lang w:bidi="ar-EG"/>
        </w:rPr>
        <w:t>رحمه الله - في تفسيره فقال</w:t>
      </w:r>
      <w:r w:rsidRPr="00BB1B44">
        <w:rPr>
          <w:rStyle w:val="a6"/>
          <w:rFonts w:cs="Traditional Arabic"/>
          <w:sz w:val="34"/>
          <w:szCs w:val="34"/>
          <w:rtl/>
          <w:lang w:bidi="ar-EG"/>
        </w:rPr>
        <w:footnoteReference w:id="17"/>
      </w:r>
      <w:r w:rsidR="00A11575">
        <w:rPr>
          <w:rFonts w:cs="Traditional Arabic" w:hint="cs"/>
          <w:sz w:val="34"/>
          <w:szCs w:val="34"/>
          <w:rtl/>
          <w:lang w:bidi="ar-EG"/>
        </w:rPr>
        <w:t>:</w:t>
      </w:r>
      <w:r w:rsidRPr="00BB1B44">
        <w:rPr>
          <w:rFonts w:cs="Traditional Arabic" w:hint="cs"/>
          <w:sz w:val="34"/>
          <w:szCs w:val="34"/>
          <w:rtl/>
          <w:lang w:bidi="ar-EG"/>
        </w:rPr>
        <w:t xml:space="preserve"> "اختلف </w:t>
      </w:r>
      <w:proofErr w:type="spellStart"/>
      <w:r w:rsidRPr="00BB1B44">
        <w:rPr>
          <w:rFonts w:cs="Traditional Arabic" w:hint="cs"/>
          <w:sz w:val="34"/>
          <w:szCs w:val="34"/>
          <w:rtl/>
          <w:lang w:bidi="ar-EG"/>
        </w:rPr>
        <w:t>المتأوِّلون</w:t>
      </w:r>
      <w:proofErr w:type="spellEnd"/>
      <w:r w:rsidRPr="00BB1B44">
        <w:rPr>
          <w:rFonts w:cs="Traditional Arabic" w:hint="cs"/>
          <w:sz w:val="34"/>
          <w:szCs w:val="34"/>
          <w:rtl/>
          <w:lang w:bidi="ar-EG"/>
        </w:rPr>
        <w:t xml:space="preserve"> في معنى هذه الكلمة {وَرَابِطُوا}؛ فقال جمهور الأمة معناه</w:t>
      </w:r>
      <w:r w:rsidR="00A11575">
        <w:rPr>
          <w:rFonts w:cs="Traditional Arabic" w:hint="cs"/>
          <w:sz w:val="34"/>
          <w:szCs w:val="34"/>
          <w:rtl/>
          <w:lang w:bidi="ar-EG"/>
        </w:rPr>
        <w:t>:</w:t>
      </w:r>
      <w:r w:rsidRPr="00BB1B44">
        <w:rPr>
          <w:rFonts w:cs="Traditional Arabic" w:hint="cs"/>
          <w:sz w:val="34"/>
          <w:szCs w:val="34"/>
          <w:rtl/>
          <w:lang w:bidi="ar-EG"/>
        </w:rPr>
        <w:t xml:space="preserve"> رابطوا أعداءكم الخيل؛ أي</w:t>
      </w:r>
      <w:r w:rsidR="00A11575">
        <w:rPr>
          <w:rFonts w:cs="Traditional Arabic"/>
          <w:sz w:val="34"/>
          <w:szCs w:val="34"/>
          <w:rtl/>
          <w:lang w:bidi="ar-EG"/>
        </w:rPr>
        <w:t>:</w:t>
      </w:r>
      <w:r w:rsidRPr="00BB1B44">
        <w:rPr>
          <w:rFonts w:cs="Traditional Arabic" w:hint="cs"/>
          <w:sz w:val="34"/>
          <w:szCs w:val="34"/>
          <w:rtl/>
          <w:lang w:bidi="ar-EG"/>
        </w:rPr>
        <w:t xml:space="preserve"> </w:t>
      </w:r>
      <w:proofErr w:type="spellStart"/>
      <w:r w:rsidRPr="00BB1B44">
        <w:rPr>
          <w:rFonts w:cs="Traditional Arabic" w:hint="cs"/>
          <w:sz w:val="34"/>
          <w:szCs w:val="34"/>
          <w:rtl/>
          <w:lang w:bidi="ar-EG"/>
        </w:rPr>
        <w:t>ارتبطوها</w:t>
      </w:r>
      <w:proofErr w:type="spellEnd"/>
      <w:r w:rsidR="00A11575">
        <w:rPr>
          <w:rFonts w:cs="Traditional Arabic" w:hint="cs"/>
          <w:sz w:val="34"/>
          <w:szCs w:val="34"/>
          <w:rtl/>
          <w:lang w:bidi="ar-EG"/>
        </w:rPr>
        <w:t xml:space="preserve">، </w:t>
      </w:r>
      <w:r w:rsidRPr="00BB1B44">
        <w:rPr>
          <w:rFonts w:cs="Traditional Arabic" w:hint="cs"/>
          <w:sz w:val="34"/>
          <w:szCs w:val="34"/>
          <w:rtl/>
          <w:lang w:bidi="ar-EG"/>
        </w:rPr>
        <w:t xml:space="preserve">كما </w:t>
      </w:r>
      <w:proofErr w:type="spellStart"/>
      <w:r w:rsidRPr="00BB1B44">
        <w:rPr>
          <w:rFonts w:cs="Traditional Arabic" w:hint="cs"/>
          <w:sz w:val="34"/>
          <w:szCs w:val="34"/>
          <w:rtl/>
          <w:lang w:bidi="ar-EG"/>
        </w:rPr>
        <w:t>يرتبطها</w:t>
      </w:r>
      <w:proofErr w:type="spellEnd"/>
      <w:r w:rsidRPr="00BB1B44">
        <w:rPr>
          <w:rFonts w:cs="Traditional Arabic" w:hint="cs"/>
          <w:sz w:val="34"/>
          <w:szCs w:val="34"/>
          <w:rtl/>
          <w:lang w:bidi="ar-EG"/>
        </w:rPr>
        <w:t xml:space="preserve"> أعداؤكم</w:t>
      </w:r>
      <w:r w:rsidR="00A11575">
        <w:rPr>
          <w:rFonts w:cs="Traditional Arabic" w:hint="cs"/>
          <w:sz w:val="34"/>
          <w:szCs w:val="34"/>
          <w:rtl/>
          <w:lang w:bidi="ar-EG"/>
        </w:rPr>
        <w:t xml:space="preserve">، </w:t>
      </w:r>
      <w:r w:rsidRPr="00BB1B44">
        <w:rPr>
          <w:rFonts w:cs="Traditional Arabic" w:hint="cs"/>
          <w:sz w:val="34"/>
          <w:szCs w:val="34"/>
          <w:rtl/>
          <w:lang w:bidi="ar-EG"/>
        </w:rPr>
        <w:t>ومنه قوله - تعالى -</w:t>
      </w:r>
      <w:r w:rsidR="00A11575">
        <w:rPr>
          <w:rFonts w:cs="Traditional Arabic" w:hint="cs"/>
          <w:sz w:val="34"/>
          <w:szCs w:val="34"/>
          <w:rtl/>
          <w:lang w:bidi="ar-EG"/>
        </w:rPr>
        <w:t>:</w:t>
      </w:r>
      <w:r w:rsidRPr="00BB1B44">
        <w:rPr>
          <w:rFonts w:cs="Traditional Arabic" w:hint="cs"/>
          <w:sz w:val="34"/>
          <w:szCs w:val="34"/>
          <w:rtl/>
          <w:lang w:bidi="ar-EG"/>
        </w:rPr>
        <w:t xml:space="preserve"> </w:t>
      </w:r>
      <w:r w:rsidRPr="00BB1B44">
        <w:rPr>
          <w:rFonts w:cs="Traditional Arabic"/>
          <w:sz w:val="34"/>
          <w:szCs w:val="34"/>
          <w:rtl/>
          <w:lang w:bidi="ar-EG"/>
        </w:rPr>
        <w:t>{</w:t>
      </w:r>
      <w:r w:rsidRPr="00BB1B44">
        <w:rPr>
          <w:rFonts w:cs="Traditional Arabic" w:hint="cs"/>
          <w:sz w:val="34"/>
          <w:szCs w:val="34"/>
          <w:rtl/>
          <w:lang w:bidi="ar-EG"/>
        </w:rPr>
        <w:t>وَمِنْ</w:t>
      </w:r>
      <w:r w:rsidRPr="00BB1B44">
        <w:rPr>
          <w:rFonts w:cs="Traditional Arabic"/>
          <w:sz w:val="34"/>
          <w:szCs w:val="34"/>
          <w:rtl/>
          <w:lang w:bidi="ar-EG"/>
        </w:rPr>
        <w:t xml:space="preserve"> </w:t>
      </w:r>
      <w:r w:rsidRPr="00BB1B44">
        <w:rPr>
          <w:rFonts w:cs="Traditional Arabic" w:hint="cs"/>
          <w:sz w:val="34"/>
          <w:szCs w:val="34"/>
          <w:rtl/>
          <w:lang w:bidi="ar-EG"/>
        </w:rPr>
        <w:t>رِبَاطِ</w:t>
      </w:r>
      <w:r w:rsidRPr="00BB1B44">
        <w:rPr>
          <w:rFonts w:cs="Traditional Arabic"/>
          <w:sz w:val="34"/>
          <w:szCs w:val="34"/>
          <w:rtl/>
          <w:lang w:bidi="ar-EG"/>
        </w:rPr>
        <w:t xml:space="preserve"> </w:t>
      </w:r>
      <w:r w:rsidRPr="00BB1B44">
        <w:rPr>
          <w:rFonts w:cs="Traditional Arabic" w:hint="cs"/>
          <w:sz w:val="34"/>
          <w:szCs w:val="34"/>
          <w:rtl/>
          <w:lang w:bidi="ar-EG"/>
        </w:rPr>
        <w:t>الْخَيْلِ</w:t>
      </w:r>
      <w:r w:rsidRPr="00BB1B44">
        <w:rPr>
          <w:rFonts w:cs="Traditional Arabic"/>
          <w:sz w:val="34"/>
          <w:szCs w:val="34"/>
          <w:rtl/>
          <w:lang w:bidi="ar-EG"/>
        </w:rPr>
        <w:t>} [</w:t>
      </w:r>
      <w:r w:rsidRPr="00BB1B44">
        <w:rPr>
          <w:rFonts w:cs="Traditional Arabic" w:hint="cs"/>
          <w:sz w:val="34"/>
          <w:szCs w:val="34"/>
          <w:rtl/>
          <w:lang w:bidi="ar-EG"/>
        </w:rPr>
        <w:t>الأنفال</w:t>
      </w:r>
      <w:r w:rsidR="00A11575">
        <w:rPr>
          <w:rFonts w:cs="Traditional Arabic"/>
          <w:sz w:val="34"/>
          <w:szCs w:val="34"/>
          <w:rtl/>
          <w:lang w:bidi="ar-EG"/>
        </w:rPr>
        <w:t>:</w:t>
      </w:r>
      <w:r w:rsidRPr="00BB1B44">
        <w:rPr>
          <w:rFonts w:cs="Traditional Arabic"/>
          <w:sz w:val="34"/>
          <w:szCs w:val="34"/>
          <w:rtl/>
          <w:lang w:bidi="ar-EG"/>
        </w:rPr>
        <w:t xml:space="preserve"> 60]</w:t>
      </w:r>
      <w:r w:rsidR="00A11575">
        <w:rPr>
          <w:rFonts w:cs="Traditional Arabic" w:hint="cs"/>
          <w:sz w:val="34"/>
          <w:szCs w:val="34"/>
          <w:rtl/>
          <w:lang w:bidi="ar-EG"/>
        </w:rPr>
        <w:t xml:space="preserve">، </w:t>
      </w:r>
      <w:r w:rsidRPr="00BB1B44">
        <w:rPr>
          <w:rFonts w:cs="Traditional Arabic" w:hint="cs"/>
          <w:sz w:val="34"/>
          <w:szCs w:val="34"/>
          <w:rtl/>
          <w:lang w:bidi="ar-EG"/>
        </w:rPr>
        <w:t xml:space="preserve">ثم ذكر أثر </w:t>
      </w:r>
      <w:r w:rsidRPr="00342D27">
        <w:rPr>
          <w:rFonts w:cs="Traditional Arabic" w:hint="cs"/>
          <w:sz w:val="34"/>
          <w:szCs w:val="34"/>
          <w:rtl/>
          <w:lang w:bidi="ar-EG"/>
        </w:rPr>
        <w:t>أبي عبيدة وأبي</w:t>
      </w:r>
      <w:r w:rsidRPr="00BB1B44">
        <w:rPr>
          <w:rFonts w:cs="Traditional Arabic" w:hint="cs"/>
          <w:sz w:val="34"/>
          <w:szCs w:val="34"/>
          <w:rtl/>
          <w:lang w:bidi="ar-EG"/>
        </w:rPr>
        <w:t xml:space="preserve"> سلمة بن عبدالرحمن</w:t>
      </w:r>
      <w:r w:rsidR="00A11575">
        <w:rPr>
          <w:rFonts w:cs="Traditional Arabic" w:hint="cs"/>
          <w:sz w:val="34"/>
          <w:szCs w:val="34"/>
          <w:rtl/>
          <w:lang w:bidi="ar-EG"/>
        </w:rPr>
        <w:t xml:space="preserve">، </w:t>
      </w:r>
      <w:r w:rsidRPr="00BB1B44">
        <w:rPr>
          <w:rFonts w:cs="Traditional Arabic" w:hint="cs"/>
          <w:sz w:val="34"/>
          <w:szCs w:val="34"/>
          <w:rtl/>
          <w:lang w:bidi="ar-EG"/>
        </w:rPr>
        <w:t>ثم قال</w:t>
      </w:r>
      <w:r w:rsidR="00A11575">
        <w:rPr>
          <w:rFonts w:cs="Traditional Arabic" w:hint="cs"/>
          <w:sz w:val="34"/>
          <w:szCs w:val="34"/>
          <w:rtl/>
          <w:lang w:bidi="ar-EG"/>
        </w:rPr>
        <w:t>:</w:t>
      </w:r>
      <w:r w:rsidRPr="00BB1B44">
        <w:rPr>
          <w:rFonts w:cs="Traditional Arabic" w:hint="cs"/>
          <w:sz w:val="34"/>
          <w:szCs w:val="34"/>
          <w:rtl/>
          <w:lang w:bidi="ar-EG"/>
        </w:rPr>
        <w:t xml:space="preserve"> والقول الصحيح هو أن الرباط هو الملازمة في سبيل الله</w:t>
      </w:r>
      <w:r w:rsidR="00A11575">
        <w:rPr>
          <w:rFonts w:cs="Traditional Arabic" w:hint="cs"/>
          <w:sz w:val="34"/>
          <w:szCs w:val="34"/>
          <w:rtl/>
          <w:lang w:bidi="ar-EG"/>
        </w:rPr>
        <w:t xml:space="preserve">، </w:t>
      </w:r>
      <w:r w:rsidRPr="00BB1B44">
        <w:rPr>
          <w:rFonts w:cs="Traditional Arabic" w:hint="cs"/>
          <w:sz w:val="34"/>
          <w:szCs w:val="34"/>
          <w:rtl/>
          <w:lang w:bidi="ar-EG"/>
        </w:rPr>
        <w:t>أصلها من رباط الخيل</w:t>
      </w:r>
      <w:r w:rsidR="00A11575">
        <w:rPr>
          <w:rFonts w:cs="Traditional Arabic" w:hint="cs"/>
          <w:sz w:val="34"/>
          <w:szCs w:val="34"/>
          <w:rtl/>
          <w:lang w:bidi="ar-EG"/>
        </w:rPr>
        <w:t xml:space="preserve">، </w:t>
      </w:r>
      <w:r w:rsidRPr="00BB1B44">
        <w:rPr>
          <w:rFonts w:cs="Traditional Arabic" w:hint="cs"/>
          <w:sz w:val="34"/>
          <w:szCs w:val="34"/>
          <w:rtl/>
          <w:lang w:bidi="ar-EG"/>
        </w:rPr>
        <w:t>ثم سمي كل ملازم لثغر من ثغور الإسلام مرابطًا</w:t>
      </w:r>
      <w:r w:rsidR="00A11575">
        <w:rPr>
          <w:rFonts w:cs="Traditional Arabic" w:hint="cs"/>
          <w:sz w:val="34"/>
          <w:szCs w:val="34"/>
          <w:rtl/>
          <w:lang w:bidi="ar-EG"/>
        </w:rPr>
        <w:t xml:space="preserve">، </w:t>
      </w:r>
      <w:r w:rsidRPr="00BB1B44">
        <w:rPr>
          <w:rFonts w:cs="Traditional Arabic" w:hint="cs"/>
          <w:sz w:val="34"/>
          <w:szCs w:val="34"/>
          <w:rtl/>
          <w:lang w:bidi="ar-EG"/>
        </w:rPr>
        <w:t xml:space="preserve">فارسًا كان أو </w:t>
      </w:r>
      <w:r w:rsidRPr="007E5448">
        <w:rPr>
          <w:rFonts w:cs="Traditional Arabic" w:hint="cs"/>
          <w:sz w:val="34"/>
          <w:szCs w:val="34"/>
          <w:rtl/>
          <w:lang w:bidi="ar-EG"/>
        </w:rPr>
        <w:t>راجلاً</w:t>
      </w:r>
      <w:r w:rsidR="00A11575">
        <w:rPr>
          <w:rFonts w:cs="Traditional Arabic" w:hint="cs"/>
          <w:sz w:val="34"/>
          <w:szCs w:val="34"/>
          <w:rtl/>
          <w:lang w:bidi="ar-EG"/>
        </w:rPr>
        <w:t xml:space="preserve">، </w:t>
      </w:r>
      <w:r w:rsidRPr="00BB1B44">
        <w:rPr>
          <w:rFonts w:cs="Traditional Arabic" w:hint="cs"/>
          <w:sz w:val="34"/>
          <w:szCs w:val="34"/>
          <w:rtl/>
          <w:lang w:bidi="ar-EG"/>
        </w:rPr>
        <w:t>واللفظة مأخوذة من الربط</w:t>
      </w:r>
      <w:r w:rsidR="00A11575">
        <w:rPr>
          <w:rFonts w:cs="Traditional Arabic" w:hint="cs"/>
          <w:sz w:val="34"/>
          <w:szCs w:val="34"/>
          <w:rtl/>
          <w:lang w:bidi="ar-EG"/>
        </w:rPr>
        <w:t xml:space="preserve">، </w:t>
      </w:r>
      <w:r w:rsidRPr="00BB1B44">
        <w:rPr>
          <w:rFonts w:cs="Traditional Arabic" w:hint="cs"/>
          <w:sz w:val="34"/>
          <w:szCs w:val="34"/>
          <w:rtl/>
          <w:lang w:bidi="ar-EG"/>
        </w:rPr>
        <w:t xml:space="preserve">وقول النبي </w:t>
      </w:r>
      <w:r w:rsidR="00A11575">
        <w:rPr>
          <w:rFonts w:cs="Traditional Arabic" w:hint="cs"/>
          <w:sz w:val="34"/>
          <w:szCs w:val="34"/>
          <w:rtl/>
          <w:lang w:bidi="ar-EG"/>
        </w:rPr>
        <w:t>- صلى الله عليه وسلم -</w:t>
      </w:r>
      <w:r w:rsidR="00A11575">
        <w:rPr>
          <w:rFonts w:cs="Traditional Arabic"/>
          <w:sz w:val="34"/>
          <w:szCs w:val="34"/>
          <w:rtl/>
          <w:lang w:bidi="ar-EG"/>
        </w:rPr>
        <w:t>:</w:t>
      </w:r>
      <w:r w:rsidRPr="00BB1B44">
        <w:rPr>
          <w:rFonts w:cs="Traditional Arabic" w:hint="cs"/>
          <w:sz w:val="34"/>
          <w:szCs w:val="34"/>
          <w:rtl/>
          <w:lang w:bidi="ar-EG"/>
        </w:rPr>
        <w:t xml:space="preserve"> ((فذلكم الرباط))</w:t>
      </w:r>
      <w:r w:rsidR="00A11575">
        <w:rPr>
          <w:rFonts w:cs="Traditional Arabic" w:hint="cs"/>
          <w:sz w:val="34"/>
          <w:szCs w:val="34"/>
          <w:rtl/>
          <w:lang w:bidi="ar-EG"/>
        </w:rPr>
        <w:t xml:space="preserve">، </w:t>
      </w:r>
      <w:r w:rsidRPr="00BB1B44">
        <w:rPr>
          <w:rFonts w:cs="Traditional Arabic" w:hint="cs"/>
          <w:sz w:val="34"/>
          <w:szCs w:val="34"/>
          <w:rtl/>
          <w:lang w:bidi="ar-EG"/>
        </w:rPr>
        <w:t xml:space="preserve">إنما هو تشبيه بالرباط في سبيل الله؛ إذ انتظار الصلاة إنما هو سبيل من </w:t>
      </w:r>
      <w:r w:rsidRPr="007E5448">
        <w:rPr>
          <w:rFonts w:cs="Traditional Arabic" w:hint="cs"/>
          <w:sz w:val="34"/>
          <w:szCs w:val="34"/>
          <w:rtl/>
          <w:lang w:bidi="ar-EG"/>
        </w:rPr>
        <w:t>ال</w:t>
      </w:r>
      <w:r w:rsidRPr="00BB1B44">
        <w:rPr>
          <w:rFonts w:cs="Traditional Arabic" w:hint="cs"/>
          <w:sz w:val="34"/>
          <w:szCs w:val="34"/>
          <w:rtl/>
          <w:lang w:bidi="ar-EG"/>
        </w:rPr>
        <w:t>سبل المنجية</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Pr>
          <w:rFonts w:cs="Traditional Arabic" w:hint="cs"/>
          <w:sz w:val="34"/>
          <w:szCs w:val="34"/>
          <w:rtl/>
          <w:lang w:bidi="ar-EG"/>
        </w:rPr>
        <w:t xml:space="preserve"> و</w:t>
      </w:r>
      <w:r w:rsidRPr="00BB1B44">
        <w:rPr>
          <w:rFonts w:cs="Traditional Arabic" w:hint="cs"/>
          <w:sz w:val="34"/>
          <w:szCs w:val="34"/>
          <w:rtl/>
          <w:lang w:bidi="ar-EG"/>
        </w:rPr>
        <w:t>الرباط اللغوي هو الأول</w:t>
      </w:r>
      <w:r w:rsidR="00A11575">
        <w:rPr>
          <w:rFonts w:cs="Traditional Arabic" w:hint="cs"/>
          <w:sz w:val="34"/>
          <w:szCs w:val="34"/>
          <w:rtl/>
          <w:lang w:bidi="ar-EG"/>
        </w:rPr>
        <w:t xml:space="preserve">، </w:t>
      </w:r>
      <w:r w:rsidRPr="00BB1B44">
        <w:rPr>
          <w:rFonts w:cs="Traditional Arabic" w:hint="cs"/>
          <w:sz w:val="34"/>
          <w:szCs w:val="34"/>
          <w:rtl/>
          <w:lang w:bidi="ar-EG"/>
        </w:rPr>
        <w:t>وهذا كقوله</w:t>
      </w:r>
      <w:r w:rsidR="00A11575">
        <w:rPr>
          <w:rFonts w:cs="Traditional Arabic"/>
          <w:sz w:val="34"/>
          <w:szCs w:val="34"/>
          <w:rtl/>
          <w:lang w:bidi="ar-EG"/>
        </w:rPr>
        <w:t>:</w:t>
      </w:r>
      <w:r w:rsidRPr="00BB1B44">
        <w:rPr>
          <w:rFonts w:cs="Traditional Arabic" w:hint="cs"/>
          <w:sz w:val="34"/>
          <w:szCs w:val="34"/>
          <w:rtl/>
          <w:lang w:bidi="ar-EG"/>
        </w:rPr>
        <w:t xml:space="preserve"> ((ليس الشديد بالصرعة))</w:t>
      </w:r>
      <w:r w:rsidR="00A11575">
        <w:rPr>
          <w:rFonts w:cs="Traditional Arabic" w:hint="cs"/>
          <w:sz w:val="34"/>
          <w:szCs w:val="34"/>
          <w:rtl/>
          <w:lang w:bidi="ar-EG"/>
        </w:rPr>
        <w:t xml:space="preserve">، </w:t>
      </w:r>
      <w:r w:rsidRPr="00BB1B44">
        <w:rPr>
          <w:rFonts w:cs="Traditional Arabic" w:hint="cs"/>
          <w:sz w:val="34"/>
          <w:szCs w:val="34"/>
          <w:rtl/>
          <w:lang w:bidi="ar-EG"/>
        </w:rPr>
        <w:t>كقوله</w:t>
      </w:r>
      <w:r w:rsidR="00A11575">
        <w:rPr>
          <w:rFonts w:cs="Traditional Arabic" w:hint="cs"/>
          <w:sz w:val="34"/>
          <w:szCs w:val="34"/>
          <w:rtl/>
          <w:lang w:bidi="ar-EG"/>
        </w:rPr>
        <w:t>:</w:t>
      </w:r>
      <w:r w:rsidRPr="00BB1B44">
        <w:rPr>
          <w:rFonts w:cs="Traditional Arabic" w:hint="cs"/>
          <w:sz w:val="34"/>
          <w:szCs w:val="34"/>
          <w:rtl/>
          <w:lang w:bidi="ar-EG"/>
        </w:rPr>
        <w:t xml:space="preserve"> ((ليس المسكين بهذا الطواف))</w:t>
      </w:r>
      <w:r w:rsidR="00A11575">
        <w:rPr>
          <w:rFonts w:cs="Traditional Arabic" w:hint="cs"/>
          <w:sz w:val="34"/>
          <w:szCs w:val="34"/>
          <w:rtl/>
          <w:lang w:bidi="ar-EG"/>
        </w:rPr>
        <w:t xml:space="preserve">، </w:t>
      </w:r>
      <w:r w:rsidRPr="00BB1B44">
        <w:rPr>
          <w:rFonts w:cs="Traditional Arabic" w:hint="cs"/>
          <w:sz w:val="34"/>
          <w:szCs w:val="34"/>
          <w:rtl/>
          <w:lang w:bidi="ar-EG"/>
        </w:rPr>
        <w:t>والمرابط في سبيل الله عند الفقهاء</w:t>
      </w:r>
      <w:r w:rsidR="00A11575">
        <w:rPr>
          <w:rFonts w:cs="Traditional Arabic" w:hint="cs"/>
          <w:sz w:val="34"/>
          <w:szCs w:val="34"/>
          <w:rtl/>
          <w:lang w:bidi="ar-EG"/>
        </w:rPr>
        <w:t>:</w:t>
      </w:r>
      <w:r w:rsidRPr="00BB1B44">
        <w:rPr>
          <w:rFonts w:cs="Traditional Arabic" w:hint="cs"/>
          <w:sz w:val="34"/>
          <w:szCs w:val="34"/>
          <w:rtl/>
          <w:lang w:bidi="ar-EG"/>
        </w:rPr>
        <w:t xml:space="preserve"> هو الذي يشخص إلى ثغر ليرابط فيه مدة ما</w:t>
      </w:r>
      <w:r w:rsidR="00A11575">
        <w:rPr>
          <w:rFonts w:cs="Traditional Arabic" w:hint="cs"/>
          <w:sz w:val="34"/>
          <w:szCs w:val="34"/>
          <w:rtl/>
          <w:lang w:bidi="ar-EG"/>
        </w:rPr>
        <w:t xml:space="preserve">. </w:t>
      </w:r>
    </w:p>
    <w:p w:rsidR="00D10086" w:rsidRPr="00BB1B44" w:rsidRDefault="00D10086" w:rsidP="00D10086">
      <w:pPr>
        <w:pStyle w:val="a7"/>
        <w:spacing w:line="240" w:lineRule="auto"/>
        <w:ind w:left="41" w:right="567"/>
        <w:jc w:val="both"/>
        <w:rPr>
          <w:rFonts w:cs="Traditional Arabic"/>
          <w:sz w:val="34"/>
          <w:szCs w:val="34"/>
          <w:rtl/>
          <w:lang w:bidi="ar-EG"/>
        </w:rPr>
      </w:pPr>
      <w:r w:rsidRPr="00BB1B44">
        <w:rPr>
          <w:rFonts w:cs="Traditional Arabic" w:hint="cs"/>
          <w:sz w:val="34"/>
          <w:szCs w:val="34"/>
          <w:rtl/>
          <w:lang w:bidi="ar-EG"/>
        </w:rPr>
        <w:t>وخالفه في ذلك الإمام القرطبي في تفسيره</w:t>
      </w:r>
      <w:r w:rsidR="00A11575">
        <w:rPr>
          <w:rFonts w:cs="Traditional Arabic" w:hint="cs"/>
          <w:sz w:val="34"/>
          <w:szCs w:val="34"/>
          <w:rtl/>
          <w:lang w:bidi="ar-EG"/>
        </w:rPr>
        <w:t xml:space="preserve">، </w:t>
      </w:r>
      <w:r w:rsidRPr="00BB1B44">
        <w:rPr>
          <w:rFonts w:cs="Traditional Arabic" w:hint="cs"/>
          <w:sz w:val="34"/>
          <w:szCs w:val="34"/>
          <w:rtl/>
          <w:lang w:bidi="ar-EG"/>
        </w:rPr>
        <w:t>فقال بعد أن نقل كلامه</w:t>
      </w:r>
      <w:r w:rsidRPr="00BB1B44">
        <w:rPr>
          <w:rStyle w:val="a6"/>
          <w:rFonts w:cs="Traditional Arabic"/>
          <w:sz w:val="34"/>
          <w:szCs w:val="34"/>
          <w:rtl/>
          <w:lang w:bidi="ar-EG"/>
        </w:rPr>
        <w:footnoteReference w:id="18"/>
      </w:r>
      <w:r w:rsidR="00A11575">
        <w:rPr>
          <w:rFonts w:cs="Traditional Arabic" w:hint="cs"/>
          <w:sz w:val="34"/>
          <w:szCs w:val="34"/>
          <w:rtl/>
          <w:lang w:bidi="ar-EG"/>
        </w:rPr>
        <w:t>:</w:t>
      </w:r>
      <w:r w:rsidRPr="00BB1B44">
        <w:rPr>
          <w:rFonts w:cs="Traditional Arabic" w:hint="cs"/>
          <w:sz w:val="34"/>
          <w:szCs w:val="34"/>
          <w:rtl/>
          <w:lang w:bidi="ar-EG"/>
        </w:rPr>
        <w:t xml:space="preserve"> "قلت - أي القرطبي -</w:t>
      </w:r>
      <w:r w:rsidR="00A11575">
        <w:rPr>
          <w:rFonts w:cs="Traditional Arabic" w:hint="cs"/>
          <w:sz w:val="34"/>
          <w:szCs w:val="34"/>
          <w:rtl/>
          <w:lang w:bidi="ar-EG"/>
        </w:rPr>
        <w:t>:</w:t>
      </w:r>
      <w:r w:rsidRPr="00BB1B44">
        <w:rPr>
          <w:rFonts w:cs="Traditional Arabic" w:hint="cs"/>
          <w:sz w:val="34"/>
          <w:szCs w:val="34"/>
          <w:rtl/>
          <w:lang w:bidi="ar-EG"/>
        </w:rPr>
        <w:t xml:space="preserve"> </w:t>
      </w:r>
      <w:r w:rsidRPr="00BB1B44">
        <w:rPr>
          <w:rFonts w:cs="Traditional Arabic" w:hint="cs"/>
          <w:b/>
          <w:bCs/>
          <w:sz w:val="34"/>
          <w:szCs w:val="34"/>
          <w:rtl/>
          <w:lang w:bidi="ar-EG"/>
        </w:rPr>
        <w:t>والرباط اللغوي هو الأول</w:t>
      </w:r>
      <w:r w:rsidRPr="00BB1B44">
        <w:rPr>
          <w:rFonts w:cs="Traditional Arabic" w:hint="cs"/>
          <w:sz w:val="34"/>
          <w:szCs w:val="34"/>
          <w:rtl/>
          <w:lang w:bidi="ar-EG"/>
        </w:rPr>
        <w:t>؛ ليس بمسلَّم</w:t>
      </w:r>
      <w:r w:rsidR="00A11575">
        <w:rPr>
          <w:rFonts w:cs="Traditional Arabic" w:hint="cs"/>
          <w:sz w:val="34"/>
          <w:szCs w:val="34"/>
          <w:rtl/>
          <w:lang w:bidi="ar-EG"/>
        </w:rPr>
        <w:t xml:space="preserve">، </w:t>
      </w:r>
      <w:r w:rsidRPr="00BB1B44">
        <w:rPr>
          <w:rFonts w:cs="Traditional Arabic" w:hint="cs"/>
          <w:sz w:val="34"/>
          <w:szCs w:val="34"/>
          <w:rtl/>
          <w:lang w:bidi="ar-EG"/>
        </w:rPr>
        <w:t>فإن الخليل بن أحمد - أحد أئمة اللغة وثقاتها - قد قال</w:t>
      </w:r>
      <w:r w:rsidR="00A11575">
        <w:rPr>
          <w:rFonts w:cs="Traditional Arabic" w:hint="cs"/>
          <w:sz w:val="34"/>
          <w:szCs w:val="34"/>
          <w:rtl/>
          <w:lang w:bidi="ar-EG"/>
        </w:rPr>
        <w:t>:</w:t>
      </w:r>
      <w:r w:rsidRPr="00BB1B44">
        <w:rPr>
          <w:rFonts w:cs="Traditional Arabic" w:hint="cs"/>
          <w:sz w:val="34"/>
          <w:szCs w:val="34"/>
          <w:rtl/>
          <w:lang w:bidi="ar-EG"/>
        </w:rPr>
        <w:t xml:space="preserve"> الرباط ملازمة الثغور</w:t>
      </w:r>
      <w:r w:rsidR="00A11575">
        <w:rPr>
          <w:rFonts w:cs="Traditional Arabic" w:hint="cs"/>
          <w:sz w:val="34"/>
          <w:szCs w:val="34"/>
          <w:rtl/>
          <w:lang w:bidi="ar-EG"/>
        </w:rPr>
        <w:t xml:space="preserve">، </w:t>
      </w:r>
      <w:r w:rsidRPr="00BB1B44">
        <w:rPr>
          <w:rFonts w:cs="Traditional Arabic" w:hint="cs"/>
          <w:sz w:val="34"/>
          <w:szCs w:val="34"/>
          <w:rtl/>
          <w:lang w:bidi="ar-EG"/>
        </w:rPr>
        <w:t>ومواظبة الصلاة أيضًا</w:t>
      </w:r>
      <w:r w:rsidR="00A11575">
        <w:rPr>
          <w:rFonts w:cs="Traditional Arabic" w:hint="cs"/>
          <w:sz w:val="34"/>
          <w:szCs w:val="34"/>
          <w:rtl/>
          <w:lang w:bidi="ar-EG"/>
        </w:rPr>
        <w:t xml:space="preserve">، </w:t>
      </w:r>
      <w:r w:rsidRPr="00BB1B44">
        <w:rPr>
          <w:rFonts w:cs="Traditional Arabic" w:hint="cs"/>
          <w:sz w:val="34"/>
          <w:szCs w:val="34"/>
          <w:rtl/>
          <w:lang w:bidi="ar-EG"/>
        </w:rPr>
        <w:t>فقد حصل أن انتظار الصلاة رباط لُغَوي حقيقة</w:t>
      </w:r>
      <w:r w:rsidR="00A11575">
        <w:rPr>
          <w:rFonts w:cs="Traditional Arabic" w:hint="cs"/>
          <w:sz w:val="34"/>
          <w:szCs w:val="34"/>
          <w:rtl/>
          <w:lang w:bidi="ar-EG"/>
        </w:rPr>
        <w:t xml:space="preserve">، </w:t>
      </w:r>
      <w:r w:rsidRPr="00BB1B44">
        <w:rPr>
          <w:rFonts w:cs="Traditional Arabic" w:hint="cs"/>
          <w:sz w:val="34"/>
          <w:szCs w:val="34"/>
          <w:rtl/>
          <w:lang w:bidi="ar-EG"/>
        </w:rPr>
        <w:t xml:space="preserve">كما قال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وأكثر من ذلك ما قال</w:t>
      </w:r>
      <w:r w:rsidRPr="007E5448">
        <w:rPr>
          <w:rFonts w:cs="Traditional Arabic" w:hint="cs"/>
          <w:sz w:val="34"/>
          <w:szCs w:val="34"/>
          <w:rtl/>
          <w:lang w:bidi="ar-EG"/>
        </w:rPr>
        <w:t>ه</w:t>
      </w:r>
      <w:r w:rsidRPr="00BB1B44">
        <w:rPr>
          <w:rFonts w:cs="Traditional Arabic" w:hint="cs"/>
          <w:sz w:val="34"/>
          <w:szCs w:val="34"/>
          <w:rtl/>
          <w:lang w:bidi="ar-EG"/>
        </w:rPr>
        <w:t xml:space="preserve"> الشيباني أنه </w:t>
      </w:r>
      <w:r w:rsidRPr="007E5448">
        <w:rPr>
          <w:rFonts w:cs="Traditional Arabic" w:hint="cs"/>
          <w:sz w:val="34"/>
          <w:szCs w:val="34"/>
          <w:rtl/>
          <w:lang w:bidi="ar-EG"/>
        </w:rPr>
        <w:t>ي</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ماء مترابط؛ أي</w:t>
      </w:r>
      <w:r w:rsidR="00A11575">
        <w:rPr>
          <w:rFonts w:cs="Traditional Arabic"/>
          <w:sz w:val="34"/>
          <w:szCs w:val="34"/>
          <w:rtl/>
          <w:lang w:bidi="ar-EG"/>
        </w:rPr>
        <w:t>:</w:t>
      </w:r>
      <w:r w:rsidRPr="00BB1B44">
        <w:rPr>
          <w:rFonts w:cs="Traditional Arabic" w:hint="cs"/>
          <w:sz w:val="34"/>
          <w:szCs w:val="34"/>
          <w:rtl/>
          <w:lang w:bidi="ar-EG"/>
        </w:rPr>
        <w:t xml:space="preserve"> دائم لا ينزح - حكاه ابن فارس - وهو يقتضي تعدية الرباط لغة إلى غير ما ذكرنا؛ فإن المرابطة عند العرب</w:t>
      </w:r>
      <w:r w:rsidR="00A11575">
        <w:rPr>
          <w:rFonts w:cs="Traditional Arabic" w:hint="cs"/>
          <w:sz w:val="34"/>
          <w:szCs w:val="34"/>
          <w:rtl/>
          <w:lang w:bidi="ar-EG"/>
        </w:rPr>
        <w:t>:</w:t>
      </w:r>
      <w:r w:rsidRPr="00BB1B44">
        <w:rPr>
          <w:rFonts w:cs="Traditional Arabic" w:hint="cs"/>
          <w:sz w:val="34"/>
          <w:szCs w:val="34"/>
          <w:rtl/>
          <w:lang w:bidi="ar-EG"/>
        </w:rPr>
        <w:t xml:space="preserve"> </w:t>
      </w:r>
      <w:r w:rsidRPr="007E5448">
        <w:rPr>
          <w:rFonts w:cs="Traditional Arabic" w:hint="cs"/>
          <w:sz w:val="34"/>
          <w:szCs w:val="34"/>
          <w:rtl/>
          <w:lang w:bidi="ar-EG"/>
        </w:rPr>
        <w:t>العقد</w:t>
      </w:r>
      <w:r w:rsidRPr="00BB1B44">
        <w:rPr>
          <w:rFonts w:cs="Traditional Arabic" w:hint="cs"/>
          <w:sz w:val="34"/>
          <w:szCs w:val="34"/>
          <w:rtl/>
          <w:lang w:bidi="ar-EG"/>
        </w:rPr>
        <w:t xml:space="preserve"> على الشيء حتى لا ينحلَّ</w:t>
      </w:r>
      <w:r w:rsidR="00A11575">
        <w:rPr>
          <w:rFonts w:cs="Traditional Arabic" w:hint="cs"/>
          <w:sz w:val="34"/>
          <w:szCs w:val="34"/>
          <w:rtl/>
          <w:lang w:bidi="ar-EG"/>
        </w:rPr>
        <w:t xml:space="preserve">، </w:t>
      </w:r>
      <w:r w:rsidRPr="00BB1B44">
        <w:rPr>
          <w:rFonts w:cs="Traditional Arabic" w:hint="cs"/>
          <w:sz w:val="34"/>
          <w:szCs w:val="34"/>
          <w:rtl/>
          <w:lang w:bidi="ar-EG"/>
        </w:rPr>
        <w:t>فيعود إلى ما كان صبر عنه</w:t>
      </w:r>
      <w:r w:rsidR="00A11575">
        <w:rPr>
          <w:rFonts w:cs="Traditional Arabic" w:hint="cs"/>
          <w:sz w:val="34"/>
          <w:szCs w:val="34"/>
          <w:rtl/>
          <w:lang w:bidi="ar-EG"/>
        </w:rPr>
        <w:t xml:space="preserve">، </w:t>
      </w:r>
      <w:r w:rsidRPr="00BB1B44">
        <w:rPr>
          <w:rFonts w:cs="Traditional Arabic" w:hint="cs"/>
          <w:sz w:val="34"/>
          <w:szCs w:val="34"/>
          <w:rtl/>
          <w:lang w:bidi="ar-EG"/>
        </w:rPr>
        <w:t>فيحبس القلب على النية الحسنة</w:t>
      </w:r>
      <w:r w:rsidR="00A11575">
        <w:rPr>
          <w:rFonts w:cs="Traditional Arabic" w:hint="cs"/>
          <w:sz w:val="34"/>
          <w:szCs w:val="34"/>
          <w:rtl/>
          <w:lang w:bidi="ar-EG"/>
        </w:rPr>
        <w:t xml:space="preserve">، </w:t>
      </w:r>
      <w:r w:rsidRPr="00BB1B44">
        <w:rPr>
          <w:rFonts w:cs="Traditional Arabic" w:hint="cs"/>
          <w:sz w:val="34"/>
          <w:szCs w:val="34"/>
          <w:rtl/>
          <w:lang w:bidi="ar-EG"/>
        </w:rPr>
        <w:t>والجسم على فعل الطاعة</w:t>
      </w:r>
      <w:r w:rsidR="00A11575">
        <w:rPr>
          <w:rFonts w:cs="Traditional Arabic" w:hint="cs"/>
          <w:sz w:val="34"/>
          <w:szCs w:val="34"/>
          <w:rtl/>
          <w:lang w:bidi="ar-EG"/>
        </w:rPr>
        <w:t xml:space="preserve">، </w:t>
      </w:r>
      <w:r w:rsidRPr="00BB1B44">
        <w:rPr>
          <w:rFonts w:cs="Traditional Arabic" w:hint="cs"/>
          <w:sz w:val="34"/>
          <w:szCs w:val="34"/>
          <w:rtl/>
          <w:lang w:bidi="ar-EG"/>
        </w:rPr>
        <w:t>ومن أعظمها وأهمها ارتباط الخيل في سبيل الله</w:t>
      </w:r>
      <w:r w:rsidR="00A11575">
        <w:rPr>
          <w:rFonts w:cs="Traditional Arabic" w:hint="cs"/>
          <w:sz w:val="34"/>
          <w:szCs w:val="34"/>
          <w:rtl/>
          <w:lang w:bidi="ar-EG"/>
        </w:rPr>
        <w:t xml:space="preserve">، </w:t>
      </w:r>
      <w:r w:rsidRPr="00BB1B44">
        <w:rPr>
          <w:rFonts w:cs="Traditional Arabic" w:hint="cs"/>
          <w:sz w:val="34"/>
          <w:szCs w:val="34"/>
          <w:rtl/>
          <w:lang w:bidi="ar-EG"/>
        </w:rPr>
        <w:t>وارتباط النفس على الصلوات</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spacing w:line="240" w:lineRule="auto"/>
        <w:ind w:right="567"/>
        <w:jc w:val="both"/>
        <w:rPr>
          <w:rFonts w:cs="Traditional Arabic"/>
          <w:sz w:val="34"/>
          <w:szCs w:val="34"/>
          <w:rtl/>
          <w:lang w:bidi="ar-EG"/>
        </w:rPr>
      </w:pPr>
      <w:r w:rsidRPr="00BB1B44">
        <w:rPr>
          <w:rFonts w:cs="Traditional Arabic" w:hint="cs"/>
          <w:sz w:val="34"/>
          <w:szCs w:val="34"/>
          <w:rtl/>
          <w:lang w:bidi="ar-EG"/>
        </w:rPr>
        <w:lastRenderedPageBreak/>
        <w:t xml:space="preserve">قال الشوكاني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Pr="00BB1B44">
        <w:rPr>
          <w:rFonts w:cs="Traditional Arabic"/>
          <w:sz w:val="34"/>
          <w:szCs w:val="34"/>
          <w:rtl/>
          <w:lang w:bidi="ar-EG"/>
        </w:rPr>
        <w:t>-</w:t>
      </w:r>
      <w:r w:rsidRPr="00BB1B44">
        <w:rPr>
          <w:rFonts w:cs="Traditional Arabic" w:hint="cs"/>
          <w:sz w:val="34"/>
          <w:szCs w:val="34"/>
          <w:rtl/>
          <w:lang w:bidi="ar-EG"/>
        </w:rPr>
        <w:t xml:space="preserve"> موافقًا للطبري مخالفًا للقرطبي</w:t>
      </w:r>
      <w:r w:rsidRPr="00BB1B44">
        <w:rPr>
          <w:rStyle w:val="a6"/>
          <w:rFonts w:cs="Traditional Arabic"/>
          <w:sz w:val="34"/>
          <w:szCs w:val="34"/>
          <w:rtl/>
          <w:lang w:bidi="ar-EG"/>
        </w:rPr>
        <w:footnoteReference w:id="19"/>
      </w:r>
      <w:r w:rsidR="00A11575">
        <w:rPr>
          <w:rFonts w:cs="Traditional Arabic" w:hint="cs"/>
          <w:sz w:val="34"/>
          <w:szCs w:val="34"/>
          <w:rtl/>
          <w:lang w:bidi="ar-EG"/>
        </w:rPr>
        <w:t>:</w:t>
      </w:r>
      <w:r w:rsidRPr="00BB1B44">
        <w:rPr>
          <w:rFonts w:cs="Traditional Arabic" w:hint="cs"/>
          <w:sz w:val="34"/>
          <w:szCs w:val="34"/>
          <w:rtl/>
          <w:lang w:bidi="ar-EG"/>
        </w:rPr>
        <w:t xml:space="preserve"> وقد وردتْ أحاديث كثيرة في فضل الرباط</w:t>
      </w:r>
      <w:r w:rsidR="00A11575">
        <w:rPr>
          <w:rFonts w:cs="Traditional Arabic" w:hint="cs"/>
          <w:sz w:val="34"/>
          <w:szCs w:val="34"/>
          <w:rtl/>
          <w:lang w:bidi="ar-EG"/>
        </w:rPr>
        <w:t xml:space="preserve">، </w:t>
      </w:r>
      <w:r w:rsidRPr="00BB1B44">
        <w:rPr>
          <w:rFonts w:cs="Traditional Arabic" w:hint="cs"/>
          <w:sz w:val="34"/>
          <w:szCs w:val="34"/>
          <w:rtl/>
          <w:lang w:bidi="ar-EG"/>
        </w:rPr>
        <w:t xml:space="preserve">وفيها التصريح بأنه الرباط في سبيل الله وهو يردُّ ما قاله أبو سلمة بنُ عبدالرحمن؛ فإن رسول الله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قد نَدَب إلى الرِّباط في سبيل الله</w:t>
      </w:r>
      <w:r w:rsidR="00A11575">
        <w:rPr>
          <w:rFonts w:cs="Traditional Arabic" w:hint="cs"/>
          <w:sz w:val="34"/>
          <w:szCs w:val="34"/>
          <w:rtl/>
          <w:lang w:bidi="ar-EG"/>
        </w:rPr>
        <w:t xml:space="preserve">، </w:t>
      </w:r>
      <w:r w:rsidRPr="00BB1B44">
        <w:rPr>
          <w:rFonts w:cs="Traditional Arabic" w:hint="cs"/>
          <w:sz w:val="34"/>
          <w:szCs w:val="34"/>
          <w:rtl/>
          <w:lang w:bidi="ar-EG"/>
        </w:rPr>
        <w:t>وهو الجهاد؛ فيحمل ما في الآية عليه</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spacing w:line="240" w:lineRule="auto"/>
        <w:ind w:right="567"/>
        <w:jc w:val="both"/>
        <w:rPr>
          <w:rFonts w:cs="Traditional Arabic"/>
          <w:sz w:val="34"/>
          <w:szCs w:val="34"/>
          <w:rtl/>
          <w:lang w:bidi="ar-EG"/>
        </w:rPr>
      </w:pPr>
      <w:r w:rsidRPr="00BB1B44">
        <w:rPr>
          <w:rFonts w:cs="Traditional Arabic" w:hint="cs"/>
          <w:sz w:val="34"/>
          <w:szCs w:val="34"/>
          <w:rtl/>
          <w:lang w:bidi="ar-EG"/>
        </w:rPr>
        <w:t xml:space="preserve">وأورد الألوسي </w:t>
      </w:r>
      <w:r w:rsidRPr="00BB1B44">
        <w:rPr>
          <w:rFonts w:cs="Traditional Arabic"/>
          <w:sz w:val="34"/>
          <w:szCs w:val="34"/>
          <w:rtl/>
          <w:lang w:bidi="ar-EG"/>
        </w:rPr>
        <w:t>-</w:t>
      </w:r>
      <w:r w:rsidRPr="00BB1B44">
        <w:rPr>
          <w:rFonts w:cs="Traditional Arabic" w:hint="cs"/>
          <w:sz w:val="34"/>
          <w:szCs w:val="34"/>
          <w:rtl/>
          <w:lang w:bidi="ar-EG"/>
        </w:rPr>
        <w:t>رحمه الله - كلامًا طيبًا في معنى الآية</w:t>
      </w:r>
      <w:r w:rsidR="00A11575">
        <w:rPr>
          <w:rFonts w:cs="Traditional Arabic" w:hint="cs"/>
          <w:sz w:val="34"/>
          <w:szCs w:val="34"/>
          <w:rtl/>
          <w:lang w:bidi="ar-EG"/>
        </w:rPr>
        <w:t xml:space="preserve">، </w:t>
      </w:r>
      <w:r w:rsidRPr="00BB1B44">
        <w:rPr>
          <w:rFonts w:cs="Traditional Arabic" w:hint="cs"/>
          <w:sz w:val="34"/>
          <w:szCs w:val="34"/>
          <w:rtl/>
          <w:lang w:bidi="ar-EG"/>
        </w:rPr>
        <w:t>نذكره للاستفادة</w:t>
      </w:r>
      <w:r w:rsidR="00A11575">
        <w:rPr>
          <w:rFonts w:cs="Traditional Arabic" w:hint="cs"/>
          <w:sz w:val="34"/>
          <w:szCs w:val="34"/>
          <w:rtl/>
          <w:lang w:bidi="ar-EG"/>
        </w:rPr>
        <w:t xml:space="preserve">، </w:t>
      </w:r>
      <w:r w:rsidRPr="00BB1B44">
        <w:rPr>
          <w:rFonts w:cs="Traditional Arabic" w:hint="cs"/>
          <w:sz w:val="34"/>
          <w:szCs w:val="34"/>
          <w:rtl/>
          <w:lang w:bidi="ar-EG"/>
        </w:rPr>
        <w:t>قال</w:t>
      </w:r>
      <w:r w:rsidRPr="00BB1B44">
        <w:rPr>
          <w:rStyle w:val="a6"/>
          <w:rFonts w:cs="Traditional Arabic"/>
          <w:sz w:val="34"/>
          <w:szCs w:val="34"/>
          <w:rtl/>
          <w:lang w:bidi="ar-EG"/>
        </w:rPr>
        <w:footnoteReference w:id="20"/>
      </w:r>
      <w:r w:rsidR="00A11575">
        <w:rPr>
          <w:rFonts w:cs="Traditional Arabic" w:hint="cs"/>
          <w:sz w:val="34"/>
          <w:szCs w:val="34"/>
          <w:rtl/>
          <w:lang w:bidi="ar-EG"/>
        </w:rPr>
        <w:t>:</w:t>
      </w:r>
      <w:r w:rsidRPr="00BB1B44">
        <w:rPr>
          <w:rFonts w:cs="Traditional Arabic" w:hint="cs"/>
          <w:sz w:val="34"/>
          <w:szCs w:val="34"/>
          <w:rtl/>
          <w:lang w:bidi="ar-EG"/>
        </w:rPr>
        <w:t xml:space="preserve"> "وهذه الآية مشتملة على ما يرشد المؤمن إلى ما فيه مصلحة الدين والدنيا</w:t>
      </w:r>
      <w:r w:rsidR="00A11575">
        <w:rPr>
          <w:rFonts w:cs="Traditional Arabic" w:hint="cs"/>
          <w:sz w:val="34"/>
          <w:szCs w:val="34"/>
          <w:rtl/>
          <w:lang w:bidi="ar-EG"/>
        </w:rPr>
        <w:t xml:space="preserve">، </w:t>
      </w:r>
      <w:r w:rsidRPr="00BB1B44">
        <w:rPr>
          <w:rFonts w:cs="Traditional Arabic" w:hint="cs"/>
          <w:sz w:val="34"/>
          <w:szCs w:val="34"/>
          <w:rtl/>
          <w:lang w:bidi="ar-EG"/>
        </w:rPr>
        <w:t>ويرقَى به إلى الذروة العليا</w:t>
      </w:r>
      <w:r w:rsidR="00A11575">
        <w:rPr>
          <w:rFonts w:cs="Traditional Arabic" w:hint="cs"/>
          <w:sz w:val="34"/>
          <w:szCs w:val="34"/>
          <w:rtl/>
          <w:lang w:bidi="ar-EG"/>
        </w:rPr>
        <w:t xml:space="preserve">، </w:t>
      </w:r>
      <w:r w:rsidRPr="00BB1B44">
        <w:rPr>
          <w:rFonts w:cs="Traditional Arabic" w:hint="cs"/>
          <w:sz w:val="34"/>
          <w:szCs w:val="34"/>
          <w:rtl/>
          <w:lang w:bidi="ar-EG"/>
        </w:rPr>
        <w:t xml:space="preserve">وقرَّر ذلك بعضهم </w:t>
      </w:r>
      <w:r w:rsidRPr="00BB1B44">
        <w:rPr>
          <w:rFonts w:cs="Traditional Arabic"/>
          <w:sz w:val="34"/>
          <w:szCs w:val="34"/>
          <w:rtl/>
          <w:lang w:bidi="ar-EG"/>
        </w:rPr>
        <w:t>-</w:t>
      </w:r>
      <w:r w:rsidRPr="00BB1B44">
        <w:rPr>
          <w:rFonts w:cs="Traditional Arabic" w:hint="cs"/>
          <w:sz w:val="34"/>
          <w:szCs w:val="34"/>
          <w:rtl/>
          <w:lang w:bidi="ar-EG"/>
        </w:rPr>
        <w:t xml:space="preserve"> يشير إلى كلام الرازي في تفسيره ج 5/29 </w:t>
      </w:r>
      <w:r w:rsidRPr="00BB1B44">
        <w:rPr>
          <w:rFonts w:cs="Traditional Arabic"/>
          <w:sz w:val="34"/>
          <w:szCs w:val="34"/>
          <w:rtl/>
          <w:lang w:bidi="ar-EG"/>
        </w:rPr>
        <w:t>-</w:t>
      </w:r>
      <w:r w:rsidRPr="00BB1B44">
        <w:rPr>
          <w:rFonts w:cs="Traditional Arabic" w:hint="cs"/>
          <w:sz w:val="34"/>
          <w:szCs w:val="34"/>
          <w:rtl/>
          <w:lang w:bidi="ar-EG"/>
        </w:rPr>
        <w:t xml:space="preserve"> بأن أحوال الإنسان قسمان</w:t>
      </w:r>
      <w:r w:rsidR="00A11575">
        <w:rPr>
          <w:rFonts w:cs="Traditional Arabic" w:hint="cs"/>
          <w:sz w:val="34"/>
          <w:szCs w:val="34"/>
          <w:rtl/>
          <w:lang w:bidi="ar-EG"/>
        </w:rPr>
        <w:t>:</w:t>
      </w:r>
      <w:r w:rsidRPr="00BB1B44">
        <w:rPr>
          <w:rFonts w:cs="Traditional Arabic" w:hint="cs"/>
          <w:sz w:val="34"/>
          <w:szCs w:val="34"/>
          <w:rtl/>
          <w:lang w:bidi="ar-EG"/>
        </w:rPr>
        <w:t xml:space="preserve"> الأول</w:t>
      </w:r>
      <w:r w:rsidR="00A11575">
        <w:rPr>
          <w:rFonts w:cs="Traditional Arabic" w:hint="cs"/>
          <w:sz w:val="34"/>
          <w:szCs w:val="34"/>
          <w:rtl/>
          <w:lang w:bidi="ar-EG"/>
        </w:rPr>
        <w:t>:</w:t>
      </w:r>
      <w:r w:rsidRPr="00BB1B44">
        <w:rPr>
          <w:rFonts w:cs="Traditional Arabic" w:hint="cs"/>
          <w:sz w:val="34"/>
          <w:szCs w:val="34"/>
          <w:rtl/>
          <w:lang w:bidi="ar-EG"/>
        </w:rPr>
        <w:t xml:space="preserve"> ما يتعلَّق به وحده</w:t>
      </w:r>
      <w:r w:rsidR="00A11575">
        <w:rPr>
          <w:rFonts w:cs="Traditional Arabic" w:hint="cs"/>
          <w:sz w:val="34"/>
          <w:szCs w:val="34"/>
          <w:rtl/>
          <w:lang w:bidi="ar-EG"/>
        </w:rPr>
        <w:t xml:space="preserve">، </w:t>
      </w:r>
      <w:r w:rsidRPr="00BB1B44">
        <w:rPr>
          <w:rFonts w:cs="Traditional Arabic" w:hint="cs"/>
          <w:sz w:val="34"/>
          <w:szCs w:val="34"/>
          <w:rtl/>
          <w:lang w:bidi="ar-EG"/>
        </w:rPr>
        <w:t>والثاني</w:t>
      </w:r>
      <w:r w:rsidR="00A11575">
        <w:rPr>
          <w:rFonts w:cs="Traditional Arabic" w:hint="cs"/>
          <w:sz w:val="34"/>
          <w:szCs w:val="34"/>
          <w:rtl/>
          <w:lang w:bidi="ar-EG"/>
        </w:rPr>
        <w:t>:</w:t>
      </w:r>
      <w:r w:rsidRPr="00BB1B44">
        <w:rPr>
          <w:rFonts w:cs="Traditional Arabic" w:hint="cs"/>
          <w:sz w:val="34"/>
          <w:szCs w:val="34"/>
          <w:rtl/>
          <w:lang w:bidi="ar-EG"/>
        </w:rPr>
        <w:t xml:space="preserve"> ما يتعلق به من حيث المشاركة مع أهل المنزل والمدينة</w:t>
      </w:r>
      <w:r w:rsidR="00A11575">
        <w:rPr>
          <w:rFonts w:cs="Traditional Arabic" w:hint="cs"/>
          <w:sz w:val="34"/>
          <w:szCs w:val="34"/>
          <w:rtl/>
          <w:lang w:bidi="ar-EG"/>
        </w:rPr>
        <w:t xml:space="preserve">، </w:t>
      </w:r>
      <w:r w:rsidRPr="00BB1B44">
        <w:rPr>
          <w:rFonts w:cs="Traditional Arabic" w:hint="cs"/>
          <w:sz w:val="34"/>
          <w:szCs w:val="34"/>
          <w:rtl/>
          <w:lang w:bidi="ar-EG"/>
        </w:rPr>
        <w:t>فمن الأول</w:t>
      </w:r>
      <w:r w:rsidR="00A11575">
        <w:rPr>
          <w:rFonts w:cs="Traditional Arabic" w:hint="cs"/>
          <w:sz w:val="34"/>
          <w:szCs w:val="34"/>
          <w:rtl/>
          <w:lang w:bidi="ar-EG"/>
        </w:rPr>
        <w:t>:</w:t>
      </w:r>
      <w:r w:rsidRPr="00BB1B44">
        <w:rPr>
          <w:rFonts w:cs="Traditional Arabic" w:hint="cs"/>
          <w:sz w:val="34"/>
          <w:szCs w:val="34"/>
          <w:rtl/>
          <w:lang w:bidi="ar-EG"/>
        </w:rPr>
        <w:t xml:space="preserve"> الصبر على مشقة النظر والاستدلال في معرفة التوحيد والنبوة والمعاد</w:t>
      </w:r>
      <w:r w:rsidR="00A11575">
        <w:rPr>
          <w:rFonts w:cs="Traditional Arabic" w:hint="cs"/>
          <w:sz w:val="34"/>
          <w:szCs w:val="34"/>
          <w:rtl/>
          <w:lang w:bidi="ar-EG"/>
        </w:rPr>
        <w:t xml:space="preserve">، </w:t>
      </w:r>
      <w:r w:rsidRPr="00BB1B44">
        <w:rPr>
          <w:rFonts w:cs="Traditional Arabic" w:hint="cs"/>
          <w:sz w:val="34"/>
          <w:szCs w:val="34"/>
          <w:rtl/>
          <w:lang w:bidi="ar-EG"/>
        </w:rPr>
        <w:t>وأداء الواجبات</w:t>
      </w:r>
      <w:r w:rsidR="00A11575">
        <w:rPr>
          <w:rFonts w:cs="Traditional Arabic" w:hint="cs"/>
          <w:sz w:val="34"/>
          <w:szCs w:val="34"/>
          <w:rtl/>
          <w:lang w:bidi="ar-EG"/>
        </w:rPr>
        <w:t xml:space="preserve">، </w:t>
      </w:r>
      <w:r w:rsidRPr="00BB1B44">
        <w:rPr>
          <w:rFonts w:cs="Traditional Arabic" w:hint="cs"/>
          <w:sz w:val="34"/>
          <w:szCs w:val="34"/>
          <w:rtl/>
          <w:lang w:bidi="ar-EG"/>
        </w:rPr>
        <w:t>والاحتراز عن المنهيات</w:t>
      </w:r>
      <w:r w:rsidR="00A11575">
        <w:rPr>
          <w:rFonts w:cs="Traditional Arabic" w:hint="cs"/>
          <w:sz w:val="34"/>
          <w:szCs w:val="34"/>
          <w:rtl/>
          <w:lang w:bidi="ar-EG"/>
        </w:rPr>
        <w:t xml:space="preserve">، </w:t>
      </w:r>
      <w:r w:rsidRPr="00BB1B44">
        <w:rPr>
          <w:rFonts w:cs="Traditional Arabic" w:hint="cs"/>
          <w:sz w:val="34"/>
          <w:szCs w:val="34"/>
          <w:rtl/>
          <w:lang w:bidi="ar-EG"/>
        </w:rPr>
        <w:t>والصبر على الشدائد</w:t>
      </w:r>
      <w:r w:rsidR="00A11575">
        <w:rPr>
          <w:rFonts w:cs="Traditional Arabic" w:hint="cs"/>
          <w:sz w:val="34"/>
          <w:szCs w:val="34"/>
          <w:rtl/>
          <w:lang w:bidi="ar-EG"/>
        </w:rPr>
        <w:t xml:space="preserve">، </w:t>
      </w:r>
      <w:r w:rsidRPr="00BB1B44">
        <w:rPr>
          <w:rFonts w:cs="Traditional Arabic" w:hint="cs"/>
          <w:sz w:val="34"/>
          <w:szCs w:val="34"/>
          <w:rtl/>
          <w:lang w:bidi="ar-EG"/>
        </w:rPr>
        <w:t>ومن الثاني</w:t>
      </w:r>
      <w:r w:rsidR="00A11575">
        <w:rPr>
          <w:rFonts w:cs="Traditional Arabic" w:hint="cs"/>
          <w:sz w:val="34"/>
          <w:szCs w:val="34"/>
          <w:rtl/>
          <w:lang w:bidi="ar-EG"/>
        </w:rPr>
        <w:t>:</w:t>
      </w:r>
      <w:r w:rsidRPr="00BB1B44">
        <w:rPr>
          <w:rFonts w:cs="Traditional Arabic" w:hint="cs"/>
          <w:sz w:val="34"/>
          <w:szCs w:val="34"/>
          <w:rtl/>
          <w:lang w:bidi="ar-EG"/>
        </w:rPr>
        <w:t xml:space="preserve"> المصابرة</w:t>
      </w:r>
      <w:r w:rsidR="00A11575">
        <w:rPr>
          <w:rFonts w:cs="Traditional Arabic" w:hint="cs"/>
          <w:sz w:val="34"/>
          <w:szCs w:val="34"/>
          <w:rtl/>
          <w:lang w:bidi="ar-EG"/>
        </w:rPr>
        <w:t xml:space="preserve">، </w:t>
      </w:r>
      <w:r w:rsidRPr="00BB1B44">
        <w:rPr>
          <w:rFonts w:cs="Traditional Arabic" w:hint="cs"/>
          <w:sz w:val="34"/>
          <w:szCs w:val="34"/>
          <w:rtl/>
          <w:lang w:bidi="ar-EG"/>
        </w:rPr>
        <w:t>وتحمل الأخلاق الردية من الأقارب والأجانب</w:t>
      </w:r>
      <w:r w:rsidR="00A11575">
        <w:rPr>
          <w:rFonts w:cs="Traditional Arabic" w:hint="cs"/>
          <w:sz w:val="34"/>
          <w:szCs w:val="34"/>
          <w:rtl/>
          <w:lang w:bidi="ar-EG"/>
        </w:rPr>
        <w:t xml:space="preserve">، </w:t>
      </w:r>
      <w:r w:rsidRPr="00BB1B44">
        <w:rPr>
          <w:rFonts w:cs="Traditional Arabic" w:hint="cs"/>
          <w:sz w:val="34"/>
          <w:szCs w:val="34"/>
          <w:rtl/>
          <w:lang w:bidi="ar-EG"/>
        </w:rPr>
        <w:t>ومنه الأمر بالمعروف</w:t>
      </w:r>
      <w:r w:rsidR="00A11575">
        <w:rPr>
          <w:rFonts w:cs="Traditional Arabic" w:hint="cs"/>
          <w:sz w:val="34"/>
          <w:szCs w:val="34"/>
          <w:rtl/>
          <w:lang w:bidi="ar-EG"/>
        </w:rPr>
        <w:t xml:space="preserve">، </w:t>
      </w:r>
      <w:r w:rsidRPr="00BB1B44">
        <w:rPr>
          <w:rFonts w:cs="Traditional Arabic" w:hint="cs"/>
          <w:sz w:val="34"/>
          <w:szCs w:val="34"/>
          <w:rtl/>
          <w:lang w:bidi="ar-EG"/>
        </w:rPr>
        <w:t>والنهي عن المنكر</w:t>
      </w:r>
      <w:r w:rsidR="00A11575">
        <w:rPr>
          <w:rFonts w:cs="Traditional Arabic" w:hint="cs"/>
          <w:sz w:val="34"/>
          <w:szCs w:val="34"/>
          <w:rtl/>
          <w:lang w:bidi="ar-EG"/>
        </w:rPr>
        <w:t xml:space="preserve">، </w:t>
      </w:r>
      <w:r w:rsidRPr="00BB1B44">
        <w:rPr>
          <w:rFonts w:cs="Traditional Arabic" w:hint="cs"/>
          <w:sz w:val="34"/>
          <w:szCs w:val="34"/>
          <w:rtl/>
          <w:lang w:bidi="ar-EG"/>
        </w:rPr>
        <w:t>والجهاد مع أعداء الدين باللسان والسنان</w:t>
      </w:r>
      <w:r w:rsidR="00A11575">
        <w:rPr>
          <w:rFonts w:cs="Traditional Arabic" w:hint="cs"/>
          <w:sz w:val="34"/>
          <w:szCs w:val="34"/>
          <w:rtl/>
          <w:lang w:bidi="ar-EG"/>
        </w:rPr>
        <w:t xml:space="preserve">، </w:t>
      </w:r>
      <w:r w:rsidRPr="00BB1B44">
        <w:rPr>
          <w:rFonts w:cs="Traditional Arabic" w:hint="cs"/>
          <w:sz w:val="34"/>
          <w:szCs w:val="34"/>
          <w:rtl/>
          <w:lang w:bidi="ar-EG"/>
        </w:rPr>
        <w:t>والإنسان بما ذكر لا بدَّ له من إصلاح القوى النفسانية الباعثة على أضداد ذلك</w:t>
      </w:r>
      <w:r w:rsidR="00A11575">
        <w:rPr>
          <w:rFonts w:cs="Traditional Arabic" w:hint="cs"/>
          <w:sz w:val="34"/>
          <w:szCs w:val="34"/>
          <w:rtl/>
          <w:lang w:bidi="ar-EG"/>
        </w:rPr>
        <w:t xml:space="preserve">، </w:t>
      </w:r>
      <w:r w:rsidRPr="00BB1B44">
        <w:rPr>
          <w:rFonts w:cs="Traditional Arabic" w:hint="cs"/>
          <w:sz w:val="34"/>
          <w:szCs w:val="34"/>
          <w:rtl/>
          <w:lang w:bidi="ar-EG"/>
        </w:rPr>
        <w:t>أمره - سبحانه - بالمرابطة أعمُّ من أن تكون مرابطة ثغر أو نفس</w:t>
      </w:r>
      <w:r w:rsidR="00A11575">
        <w:rPr>
          <w:rFonts w:cs="Traditional Arabic" w:hint="cs"/>
          <w:sz w:val="34"/>
          <w:szCs w:val="34"/>
          <w:rtl/>
          <w:lang w:bidi="ar-EG"/>
        </w:rPr>
        <w:t xml:space="preserve">، </w:t>
      </w:r>
      <w:r w:rsidRPr="00BB1B44">
        <w:rPr>
          <w:rFonts w:cs="Traditional Arabic" w:hint="cs"/>
          <w:sz w:val="34"/>
          <w:szCs w:val="34"/>
          <w:rtl/>
          <w:lang w:bidi="ar-EG"/>
        </w:rPr>
        <w:t>ثم قال</w:t>
      </w:r>
      <w:r w:rsidR="00A11575">
        <w:rPr>
          <w:rFonts w:cs="Traditional Arabic" w:hint="cs"/>
          <w:sz w:val="34"/>
          <w:szCs w:val="34"/>
          <w:rtl/>
          <w:lang w:bidi="ar-EG"/>
        </w:rPr>
        <w:t>:</w:t>
      </w:r>
      <w:r w:rsidRPr="00BB1B44">
        <w:rPr>
          <w:rFonts w:cs="Traditional Arabic" w:hint="cs"/>
          <w:sz w:val="34"/>
          <w:szCs w:val="34"/>
          <w:rtl/>
          <w:lang w:bidi="ar-EG"/>
        </w:rPr>
        <w:t xml:space="preserve"> ثم إنه - تعالى - أمر ثانيًا بنوع خاص من الصبر </w:t>
      </w:r>
      <w:r w:rsidRPr="001F123F">
        <w:rPr>
          <w:rFonts w:cs="Traditional Arabic" w:hint="cs"/>
          <w:sz w:val="34"/>
          <w:szCs w:val="34"/>
          <w:rtl/>
          <w:lang w:bidi="ar-EG"/>
        </w:rPr>
        <w:t>وهي المجاهدة التي يحصل بها</w:t>
      </w:r>
      <w:r w:rsidRPr="00BB1B44">
        <w:rPr>
          <w:rFonts w:cs="Traditional Arabic" w:hint="cs"/>
          <w:sz w:val="34"/>
          <w:szCs w:val="34"/>
          <w:rtl/>
          <w:lang w:bidi="ar-EG"/>
        </w:rPr>
        <w:t xml:space="preserve"> النفع العام والعز التام</w:t>
      </w:r>
      <w:r w:rsidR="00A11575">
        <w:rPr>
          <w:rFonts w:cs="Traditional Arabic" w:hint="cs"/>
          <w:sz w:val="34"/>
          <w:szCs w:val="34"/>
          <w:rtl/>
          <w:lang w:bidi="ar-EG"/>
        </w:rPr>
        <w:t xml:space="preserve">، </w:t>
      </w:r>
      <w:r w:rsidRPr="00BB1B44">
        <w:rPr>
          <w:rFonts w:cs="Traditional Arabic" w:hint="cs"/>
          <w:sz w:val="34"/>
          <w:szCs w:val="34"/>
          <w:rtl/>
          <w:lang w:bidi="ar-EG"/>
        </w:rPr>
        <w:t>ثم ترقى إلى نوع آخر من ذلك - وهو أعلى وأغلى - وهو المرابطة التي هي الإقامة في ثغر لدفع سوء مترقب ممن وراءه</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spacing w:line="240" w:lineRule="auto"/>
        <w:ind w:right="567"/>
        <w:jc w:val="both"/>
        <w:rPr>
          <w:rFonts w:cs="Traditional Arabic"/>
          <w:sz w:val="34"/>
          <w:szCs w:val="34"/>
          <w:rtl/>
          <w:lang w:bidi="ar-EG"/>
        </w:rPr>
      </w:pPr>
      <w:r w:rsidRPr="00BB1B44">
        <w:rPr>
          <w:rFonts w:cs="Traditional Arabic" w:hint="cs"/>
          <w:sz w:val="34"/>
          <w:szCs w:val="34"/>
          <w:rtl/>
          <w:lang w:bidi="ar-EG"/>
        </w:rPr>
        <w:t xml:space="preserve">ثم تكلم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Pr="00BB1B44">
        <w:rPr>
          <w:rFonts w:cs="Traditional Arabic"/>
          <w:sz w:val="34"/>
          <w:szCs w:val="34"/>
          <w:rtl/>
          <w:lang w:bidi="ar-EG"/>
        </w:rPr>
        <w:t>-</w:t>
      </w:r>
      <w:r w:rsidRPr="00BB1B44">
        <w:rPr>
          <w:rFonts w:cs="Traditional Arabic" w:hint="cs"/>
          <w:sz w:val="34"/>
          <w:szCs w:val="34"/>
          <w:rtl/>
          <w:lang w:bidi="ar-EG"/>
        </w:rPr>
        <w:t xml:space="preserve"> عن حديث أبي هريرة</w:t>
      </w:r>
      <w:r w:rsidR="00A11575">
        <w:rPr>
          <w:rFonts w:cs="Traditional Arabic" w:hint="cs"/>
          <w:sz w:val="34"/>
          <w:szCs w:val="34"/>
          <w:rtl/>
          <w:lang w:bidi="ar-EG"/>
        </w:rPr>
        <w:t xml:space="preserve">، </w:t>
      </w:r>
      <w:r w:rsidRPr="00BB1B44">
        <w:rPr>
          <w:rFonts w:cs="Traditional Arabic" w:hint="cs"/>
          <w:sz w:val="34"/>
          <w:szCs w:val="34"/>
          <w:rtl/>
          <w:lang w:bidi="ar-EG"/>
        </w:rPr>
        <w:t>والذي فيه</w:t>
      </w:r>
      <w:r w:rsidR="00A11575">
        <w:rPr>
          <w:rFonts w:cs="Traditional Arabic"/>
          <w:sz w:val="34"/>
          <w:szCs w:val="34"/>
          <w:rtl/>
          <w:lang w:bidi="ar-EG"/>
        </w:rPr>
        <w:t>:</w:t>
      </w:r>
      <w:r w:rsidRPr="00BB1B44">
        <w:rPr>
          <w:rFonts w:cs="Traditional Arabic" w:hint="cs"/>
          <w:sz w:val="34"/>
          <w:szCs w:val="34"/>
          <w:rtl/>
          <w:lang w:bidi="ar-EG"/>
        </w:rPr>
        <w:t xml:space="preserve"> ((فذلكم الرباط))</w:t>
      </w:r>
      <w:r w:rsidR="00A11575">
        <w:rPr>
          <w:rFonts w:cs="Traditional Arabic" w:hint="cs"/>
          <w:sz w:val="34"/>
          <w:szCs w:val="34"/>
          <w:rtl/>
          <w:lang w:bidi="ar-EG"/>
        </w:rPr>
        <w:t xml:space="preserve">، </w:t>
      </w:r>
      <w:r w:rsidRPr="00BB1B44">
        <w:rPr>
          <w:rFonts w:cs="Traditional Arabic" w:hint="cs"/>
          <w:sz w:val="34"/>
          <w:szCs w:val="34"/>
          <w:rtl/>
          <w:lang w:bidi="ar-EG"/>
        </w:rPr>
        <w:t>قائلاً</w:t>
      </w:r>
      <w:r w:rsidR="00A11575">
        <w:rPr>
          <w:rFonts w:cs="Traditional Arabic" w:hint="cs"/>
          <w:sz w:val="34"/>
          <w:szCs w:val="34"/>
          <w:rtl/>
          <w:lang w:bidi="ar-EG"/>
        </w:rPr>
        <w:t>:</w:t>
      </w:r>
      <w:r w:rsidRPr="00BB1B44">
        <w:rPr>
          <w:rFonts w:cs="Traditional Arabic" w:hint="cs"/>
          <w:sz w:val="34"/>
          <w:szCs w:val="34"/>
          <w:rtl/>
          <w:lang w:bidi="ar-EG"/>
        </w:rPr>
        <w:t xml:space="preserve"> ولعل هذه الرواية أصح من الرواية الأولى </w:t>
      </w:r>
      <w:r w:rsidRPr="00BB1B44">
        <w:rPr>
          <w:rFonts w:cs="Traditional Arabic"/>
          <w:sz w:val="34"/>
          <w:szCs w:val="34"/>
          <w:rtl/>
          <w:lang w:bidi="ar-EG"/>
        </w:rPr>
        <w:t>-</w:t>
      </w:r>
      <w:r w:rsidRPr="00BB1B44">
        <w:rPr>
          <w:rFonts w:cs="Traditional Arabic" w:hint="cs"/>
          <w:sz w:val="34"/>
          <w:szCs w:val="34"/>
          <w:rtl/>
          <w:lang w:bidi="ar-EG"/>
        </w:rPr>
        <w:t xml:space="preserve"> يقصد أثر أبي سلمة </w:t>
      </w:r>
      <w:r w:rsidRPr="00BB1B44">
        <w:rPr>
          <w:rFonts w:cs="Traditional Arabic"/>
          <w:sz w:val="34"/>
          <w:szCs w:val="34"/>
          <w:rtl/>
          <w:lang w:bidi="ar-EG"/>
        </w:rPr>
        <w:t>-</w:t>
      </w:r>
      <w:r w:rsidRPr="00BB1B44">
        <w:rPr>
          <w:rFonts w:cs="Traditional Arabic" w:hint="cs"/>
          <w:sz w:val="34"/>
          <w:szCs w:val="34"/>
          <w:rtl/>
          <w:lang w:bidi="ar-EG"/>
        </w:rPr>
        <w:t xml:space="preserve"> مع ما</w:t>
      </w:r>
      <w:r w:rsidRPr="00AD6165">
        <w:rPr>
          <w:rFonts w:cs="Traditional Arabic" w:hint="cs"/>
          <w:sz w:val="34"/>
          <w:szCs w:val="34"/>
          <w:rtl/>
          <w:lang w:bidi="ar-EG"/>
        </w:rPr>
        <w:t xml:space="preserve"> في</w:t>
      </w:r>
      <w:r w:rsidRPr="00BB1B44">
        <w:rPr>
          <w:rFonts w:cs="Traditional Arabic" w:hint="cs"/>
          <w:sz w:val="34"/>
          <w:szCs w:val="34"/>
          <w:rtl/>
          <w:lang w:bidi="ar-EG"/>
        </w:rPr>
        <w:t xml:space="preserve"> الحكم فيها بأنه لم يكن في زمان النبي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غزوٌ يرابطون فيه من البعد</w:t>
      </w:r>
      <w:r w:rsidR="00A11575">
        <w:rPr>
          <w:rFonts w:cs="Traditional Arabic" w:hint="cs"/>
          <w:sz w:val="34"/>
          <w:szCs w:val="34"/>
          <w:rtl/>
          <w:lang w:bidi="ar-EG"/>
        </w:rPr>
        <w:t xml:space="preserve">، </w:t>
      </w:r>
      <w:r w:rsidRPr="00BB1B44">
        <w:rPr>
          <w:rFonts w:cs="Traditional Arabic" w:hint="cs"/>
          <w:sz w:val="34"/>
          <w:szCs w:val="34"/>
          <w:rtl/>
          <w:lang w:bidi="ar-EG"/>
        </w:rPr>
        <w:t>بل لا يكاد يسلم ذلك له</w:t>
      </w:r>
      <w:r w:rsidR="00A11575">
        <w:rPr>
          <w:rFonts w:cs="Traditional Arabic" w:hint="cs"/>
          <w:sz w:val="34"/>
          <w:szCs w:val="34"/>
          <w:rtl/>
          <w:lang w:bidi="ar-EG"/>
        </w:rPr>
        <w:t xml:space="preserve">، </w:t>
      </w:r>
      <w:r w:rsidRPr="00BB1B44">
        <w:rPr>
          <w:rFonts w:cs="Traditional Arabic" w:hint="cs"/>
          <w:sz w:val="34"/>
          <w:szCs w:val="34"/>
          <w:rtl/>
          <w:lang w:bidi="ar-EG"/>
        </w:rPr>
        <w:t>ثم إن هذه الرواية - وإن كانتْ صحيحة - لا تنافي التفسير المشهور؛ لجواز أن تكون اللام في الرباط فيها للعهد</w:t>
      </w:r>
      <w:r w:rsidR="00A11575">
        <w:rPr>
          <w:rFonts w:cs="Traditional Arabic" w:hint="cs"/>
          <w:sz w:val="34"/>
          <w:szCs w:val="34"/>
          <w:rtl/>
          <w:lang w:bidi="ar-EG"/>
        </w:rPr>
        <w:t xml:space="preserve">، </w:t>
      </w:r>
      <w:r w:rsidRPr="00BB1B44">
        <w:rPr>
          <w:rFonts w:cs="Traditional Arabic" w:hint="cs"/>
          <w:sz w:val="34"/>
          <w:szCs w:val="34"/>
          <w:rtl/>
          <w:lang w:bidi="ar-EG"/>
        </w:rPr>
        <w:t>ويراد به الرباط في سبيل الله</w:t>
      </w:r>
      <w:r w:rsidR="00A11575">
        <w:rPr>
          <w:rFonts w:cs="Traditional Arabic" w:hint="cs"/>
          <w:sz w:val="34"/>
          <w:szCs w:val="34"/>
          <w:rtl/>
          <w:lang w:bidi="ar-EG"/>
        </w:rPr>
        <w:t xml:space="preserve">، </w:t>
      </w:r>
      <w:r w:rsidRPr="00BB1B44">
        <w:rPr>
          <w:rFonts w:cs="Traditional Arabic" w:hint="cs"/>
          <w:sz w:val="34"/>
          <w:szCs w:val="34"/>
          <w:rtl/>
          <w:lang w:bidi="ar-EG"/>
        </w:rPr>
        <w:t xml:space="preserve">ويكون قوله </w:t>
      </w:r>
      <w:r w:rsidR="00A11575">
        <w:rPr>
          <w:rFonts w:cs="Traditional Arabic" w:hint="cs"/>
          <w:sz w:val="34"/>
          <w:szCs w:val="34"/>
          <w:rtl/>
          <w:lang w:bidi="ar-EG"/>
        </w:rPr>
        <w:t>- صلى الله عليه وسلم -</w:t>
      </w:r>
      <w:r w:rsidR="00A11575">
        <w:rPr>
          <w:rFonts w:cs="Traditional Arabic"/>
          <w:sz w:val="34"/>
          <w:szCs w:val="34"/>
          <w:rtl/>
          <w:lang w:bidi="ar-EG"/>
        </w:rPr>
        <w:t>:</w:t>
      </w:r>
      <w:r w:rsidRPr="00BB1B44">
        <w:rPr>
          <w:rFonts w:cs="Traditional Arabic" w:hint="cs"/>
          <w:sz w:val="34"/>
          <w:szCs w:val="34"/>
          <w:rtl/>
          <w:lang w:bidi="ar-EG"/>
        </w:rPr>
        <w:t xml:space="preserve"> ((فذلكم الرباط)) من قبيل</w:t>
      </w:r>
      <w:r w:rsidR="00A11575">
        <w:rPr>
          <w:rFonts w:cs="Traditional Arabic"/>
          <w:sz w:val="34"/>
          <w:szCs w:val="34"/>
          <w:rtl/>
          <w:lang w:bidi="ar-EG"/>
        </w:rPr>
        <w:t>:</w:t>
      </w:r>
      <w:r w:rsidRPr="00BB1B44">
        <w:rPr>
          <w:rFonts w:cs="Traditional Arabic" w:hint="cs"/>
          <w:sz w:val="34"/>
          <w:szCs w:val="34"/>
          <w:rtl/>
          <w:lang w:bidi="ar-EG"/>
        </w:rPr>
        <w:t xml:space="preserve"> "زيدٌ أسد"</w:t>
      </w:r>
      <w:r w:rsidR="00A11575">
        <w:rPr>
          <w:rFonts w:cs="Traditional Arabic" w:hint="cs"/>
          <w:sz w:val="34"/>
          <w:szCs w:val="34"/>
          <w:rtl/>
          <w:lang w:bidi="ar-EG"/>
        </w:rPr>
        <w:t xml:space="preserve">، </w:t>
      </w:r>
      <w:r w:rsidRPr="00BB1B44">
        <w:rPr>
          <w:rFonts w:cs="Traditional Arabic" w:hint="cs"/>
          <w:sz w:val="34"/>
          <w:szCs w:val="34"/>
          <w:rtl/>
          <w:lang w:bidi="ar-EG"/>
        </w:rPr>
        <w:t>والمراد تشبيه ذلك بالرباط على وجه المبالغة</w:t>
      </w:r>
      <w:r w:rsidR="00A11575">
        <w:rPr>
          <w:rFonts w:cs="Traditional Arabic" w:hint="cs"/>
          <w:sz w:val="34"/>
          <w:szCs w:val="34"/>
          <w:rtl/>
          <w:lang w:bidi="ar-EG"/>
        </w:rPr>
        <w:t xml:space="preserve">. </w:t>
      </w:r>
      <w:r w:rsidRPr="00BB1B44">
        <w:rPr>
          <w:rFonts w:cs="Traditional Arabic" w:hint="cs"/>
          <w:sz w:val="34"/>
          <w:szCs w:val="34"/>
          <w:rtl/>
          <w:lang w:bidi="ar-EG"/>
        </w:rPr>
        <w:t xml:space="preserve"> انتهى </w:t>
      </w:r>
    </w:p>
    <w:p w:rsidR="00D10086" w:rsidRPr="00BB1B44" w:rsidRDefault="00D10086" w:rsidP="00D10086">
      <w:pPr>
        <w:spacing w:line="240" w:lineRule="auto"/>
        <w:ind w:right="567"/>
        <w:jc w:val="both"/>
        <w:rPr>
          <w:rFonts w:cs="Traditional Arabic"/>
          <w:sz w:val="34"/>
          <w:szCs w:val="34"/>
          <w:rtl/>
          <w:lang w:bidi="ar-EG"/>
        </w:rPr>
      </w:pPr>
      <w:r w:rsidRPr="00BB1B44">
        <w:rPr>
          <w:rFonts w:cs="Traditional Arabic" w:hint="cs"/>
          <w:sz w:val="34"/>
          <w:szCs w:val="34"/>
          <w:rtl/>
          <w:lang w:bidi="ar-EG"/>
        </w:rPr>
        <w:lastRenderedPageBreak/>
        <w:t xml:space="preserve">وجمع ابن القيم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Pr="00BB1B44">
        <w:rPr>
          <w:rFonts w:cs="Traditional Arabic"/>
          <w:sz w:val="34"/>
          <w:szCs w:val="34"/>
          <w:rtl/>
          <w:lang w:bidi="ar-EG"/>
        </w:rPr>
        <w:t>-</w:t>
      </w:r>
      <w:r w:rsidRPr="00BB1B44">
        <w:rPr>
          <w:rFonts w:cs="Traditional Arabic" w:hint="cs"/>
          <w:sz w:val="34"/>
          <w:szCs w:val="34"/>
          <w:rtl/>
          <w:lang w:bidi="ar-EG"/>
        </w:rPr>
        <w:t xml:space="preserve"> هذه المعاني قائلاً</w:t>
      </w:r>
      <w:r w:rsidRPr="00BB1B44">
        <w:rPr>
          <w:rStyle w:val="a6"/>
          <w:rFonts w:cs="Traditional Arabic"/>
          <w:sz w:val="34"/>
          <w:szCs w:val="34"/>
          <w:rtl/>
          <w:lang w:bidi="ar-EG"/>
        </w:rPr>
        <w:footnoteReference w:id="21"/>
      </w:r>
      <w:r w:rsidR="00A11575">
        <w:rPr>
          <w:rFonts w:cs="Traditional Arabic" w:hint="cs"/>
          <w:sz w:val="34"/>
          <w:szCs w:val="34"/>
          <w:rtl/>
          <w:lang w:bidi="ar-EG"/>
        </w:rPr>
        <w:t>:</w:t>
      </w:r>
      <w:r w:rsidRPr="00BB1B44">
        <w:rPr>
          <w:rFonts w:cs="Traditional Arabic" w:hint="cs"/>
          <w:sz w:val="34"/>
          <w:szCs w:val="34"/>
          <w:rtl/>
          <w:lang w:bidi="ar-EG"/>
        </w:rPr>
        <w:t xml:space="preserve"> قيل اصبروا على النعماء</w:t>
      </w:r>
      <w:r w:rsidR="00A11575">
        <w:rPr>
          <w:rFonts w:cs="Traditional Arabic" w:hint="cs"/>
          <w:sz w:val="34"/>
          <w:szCs w:val="34"/>
          <w:rtl/>
          <w:lang w:bidi="ar-EG"/>
        </w:rPr>
        <w:t xml:space="preserve">، </w:t>
      </w:r>
      <w:r w:rsidRPr="00BB1B44">
        <w:rPr>
          <w:rFonts w:cs="Traditional Arabic" w:hint="cs"/>
          <w:sz w:val="34"/>
          <w:szCs w:val="34"/>
          <w:rtl/>
          <w:lang w:bidi="ar-EG"/>
        </w:rPr>
        <w:t>وصابروا على البأساء والضراء</w:t>
      </w:r>
      <w:r w:rsidR="00A11575">
        <w:rPr>
          <w:rFonts w:cs="Traditional Arabic" w:hint="cs"/>
          <w:sz w:val="34"/>
          <w:szCs w:val="34"/>
          <w:rtl/>
          <w:lang w:bidi="ar-EG"/>
        </w:rPr>
        <w:t xml:space="preserve">، </w:t>
      </w:r>
      <w:r w:rsidRPr="00BB1B44">
        <w:rPr>
          <w:rFonts w:cs="Traditional Arabic" w:hint="cs"/>
          <w:sz w:val="34"/>
          <w:szCs w:val="34"/>
          <w:rtl/>
          <w:lang w:bidi="ar-EG"/>
        </w:rPr>
        <w:t>ورابطوا في دار الأعداء</w:t>
      </w:r>
      <w:r w:rsidR="00A11575">
        <w:rPr>
          <w:rFonts w:cs="Traditional Arabic" w:hint="cs"/>
          <w:sz w:val="34"/>
          <w:szCs w:val="34"/>
          <w:rtl/>
          <w:lang w:bidi="ar-EG"/>
        </w:rPr>
        <w:t xml:space="preserve">، </w:t>
      </w:r>
      <w:r w:rsidRPr="00BB1B44">
        <w:rPr>
          <w:rFonts w:cs="Traditional Arabic" w:hint="cs"/>
          <w:sz w:val="34"/>
          <w:szCs w:val="34"/>
          <w:rtl/>
          <w:lang w:bidi="ar-EG"/>
        </w:rPr>
        <w:t>واتقوا إله الأرض والسماء؛ لعلكم تفلحون في دار البقاء</w:t>
      </w:r>
      <w:r w:rsidR="00A11575">
        <w:rPr>
          <w:rFonts w:cs="Traditional Arabic" w:hint="cs"/>
          <w:sz w:val="34"/>
          <w:szCs w:val="34"/>
          <w:rtl/>
          <w:lang w:bidi="ar-EG"/>
        </w:rPr>
        <w:t xml:space="preserve">، </w:t>
      </w:r>
      <w:r w:rsidRPr="00BB1B44">
        <w:rPr>
          <w:rFonts w:cs="Traditional Arabic" w:hint="cs"/>
          <w:sz w:val="34"/>
          <w:szCs w:val="34"/>
          <w:rtl/>
          <w:lang w:bidi="ar-EG"/>
        </w:rPr>
        <w:t>فالصبر مع نفسك</w:t>
      </w:r>
      <w:r w:rsidR="00A11575">
        <w:rPr>
          <w:rFonts w:cs="Traditional Arabic" w:hint="cs"/>
          <w:sz w:val="34"/>
          <w:szCs w:val="34"/>
          <w:rtl/>
          <w:lang w:bidi="ar-EG"/>
        </w:rPr>
        <w:t xml:space="preserve">، </w:t>
      </w:r>
      <w:r w:rsidRPr="00BB1B44">
        <w:rPr>
          <w:rFonts w:cs="Traditional Arabic" w:hint="cs"/>
          <w:sz w:val="34"/>
          <w:szCs w:val="34"/>
          <w:rtl/>
          <w:lang w:bidi="ar-EG"/>
        </w:rPr>
        <w:t>والمصابرة بينك وبين عدوِّك</w:t>
      </w:r>
      <w:r w:rsidR="00A11575">
        <w:rPr>
          <w:rFonts w:cs="Traditional Arabic" w:hint="cs"/>
          <w:sz w:val="34"/>
          <w:szCs w:val="34"/>
          <w:rtl/>
          <w:lang w:bidi="ar-EG"/>
        </w:rPr>
        <w:t xml:space="preserve">، </w:t>
      </w:r>
      <w:r w:rsidRPr="00BB1B44">
        <w:rPr>
          <w:rFonts w:cs="Traditional Arabic" w:hint="cs"/>
          <w:sz w:val="34"/>
          <w:szCs w:val="34"/>
          <w:rtl/>
          <w:lang w:bidi="ar-EG"/>
        </w:rPr>
        <w:t>والمرابطة الثبات وإعداد العدة</w:t>
      </w:r>
      <w:r w:rsidR="00A11575">
        <w:rPr>
          <w:rFonts w:cs="Traditional Arabic" w:hint="cs"/>
          <w:sz w:val="34"/>
          <w:szCs w:val="34"/>
          <w:rtl/>
          <w:lang w:bidi="ar-EG"/>
        </w:rPr>
        <w:t xml:space="preserve">. </w:t>
      </w:r>
      <w:r w:rsidRPr="00BB1B44">
        <w:rPr>
          <w:rFonts w:cs="Traditional Arabic" w:hint="cs"/>
          <w:sz w:val="34"/>
          <w:szCs w:val="34"/>
          <w:rtl/>
          <w:lang w:bidi="ar-EG"/>
        </w:rPr>
        <w:t xml:space="preserve"> انتهى</w:t>
      </w:r>
    </w:p>
    <w:p w:rsidR="00D10086" w:rsidRPr="006C21D9" w:rsidRDefault="00D10086" w:rsidP="00D10086">
      <w:pPr>
        <w:spacing w:line="240" w:lineRule="auto"/>
        <w:ind w:left="41" w:right="567"/>
        <w:jc w:val="both"/>
        <w:rPr>
          <w:rFonts w:cs="Traditional Arabic"/>
          <w:color w:val="0000CC"/>
          <w:sz w:val="34"/>
          <w:szCs w:val="34"/>
          <w:rtl/>
          <w:lang w:bidi="ar-EG"/>
        </w:rPr>
      </w:pPr>
      <w:r w:rsidRPr="006C21D9">
        <w:rPr>
          <w:rFonts w:cs="Traditional Arabic" w:hint="cs"/>
          <w:b/>
          <w:bCs/>
          <w:color w:val="0000CC"/>
          <w:sz w:val="34"/>
          <w:szCs w:val="34"/>
          <w:rtl/>
          <w:lang w:bidi="ar-EG"/>
        </w:rPr>
        <w:t>الآية الثانية</w:t>
      </w:r>
      <w:r w:rsidR="00A11575">
        <w:rPr>
          <w:rFonts w:cs="Traditional Arabic" w:hint="cs"/>
          <w:b/>
          <w:bCs/>
          <w:color w:val="0000CC"/>
          <w:sz w:val="34"/>
          <w:szCs w:val="34"/>
          <w:rtl/>
          <w:lang w:bidi="ar-EG"/>
        </w:rPr>
        <w:t>:</w:t>
      </w:r>
      <w:r w:rsidRPr="006C21D9">
        <w:rPr>
          <w:rFonts w:cs="Traditional Arabic" w:hint="cs"/>
          <w:color w:val="0000CC"/>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قال - تعالى -</w:t>
      </w:r>
      <w:r w:rsidR="00A11575">
        <w:rPr>
          <w:rFonts w:cs="Traditional Arabic" w:hint="cs"/>
          <w:sz w:val="34"/>
          <w:szCs w:val="34"/>
          <w:rtl/>
          <w:lang w:bidi="ar-EG"/>
        </w:rPr>
        <w:t>:</w:t>
      </w:r>
      <w:r w:rsidRPr="00BB1B44">
        <w:rPr>
          <w:rFonts w:cs="Traditional Arabic" w:hint="cs"/>
          <w:sz w:val="34"/>
          <w:szCs w:val="34"/>
          <w:rtl/>
          <w:lang w:bidi="ar-EG"/>
        </w:rPr>
        <w:t xml:space="preserve"> </w:t>
      </w:r>
      <w:r w:rsidRPr="00BB1B44">
        <w:rPr>
          <w:rFonts w:cs="Traditional Arabic"/>
          <w:sz w:val="34"/>
          <w:szCs w:val="34"/>
          <w:rtl/>
          <w:lang w:bidi="ar-EG"/>
        </w:rPr>
        <w:t>{</w:t>
      </w:r>
      <w:r w:rsidRPr="00BB1B44">
        <w:rPr>
          <w:rFonts w:cs="Traditional Arabic" w:hint="cs"/>
          <w:sz w:val="34"/>
          <w:szCs w:val="34"/>
          <w:rtl/>
          <w:lang w:bidi="ar-EG"/>
        </w:rPr>
        <w:t>وَأَعِدُّوا</w:t>
      </w:r>
      <w:r w:rsidRPr="00BB1B44">
        <w:rPr>
          <w:rFonts w:cs="Traditional Arabic"/>
          <w:sz w:val="34"/>
          <w:szCs w:val="34"/>
          <w:rtl/>
          <w:lang w:bidi="ar-EG"/>
        </w:rPr>
        <w:t xml:space="preserve"> </w:t>
      </w:r>
      <w:r w:rsidRPr="00BB1B44">
        <w:rPr>
          <w:rFonts w:cs="Traditional Arabic" w:hint="cs"/>
          <w:sz w:val="34"/>
          <w:szCs w:val="34"/>
          <w:rtl/>
          <w:lang w:bidi="ar-EG"/>
        </w:rPr>
        <w:t>لَهُمْ</w:t>
      </w:r>
      <w:r w:rsidRPr="00BB1B44">
        <w:rPr>
          <w:rFonts w:cs="Traditional Arabic"/>
          <w:sz w:val="34"/>
          <w:szCs w:val="34"/>
          <w:rtl/>
          <w:lang w:bidi="ar-EG"/>
        </w:rPr>
        <w:t xml:space="preserve"> </w:t>
      </w:r>
      <w:r w:rsidRPr="00BB1B44">
        <w:rPr>
          <w:rFonts w:cs="Traditional Arabic" w:hint="cs"/>
          <w:sz w:val="34"/>
          <w:szCs w:val="34"/>
          <w:rtl/>
          <w:lang w:bidi="ar-EG"/>
        </w:rPr>
        <w:t>مَا</w:t>
      </w:r>
      <w:r w:rsidRPr="00BB1B44">
        <w:rPr>
          <w:rFonts w:cs="Traditional Arabic"/>
          <w:sz w:val="34"/>
          <w:szCs w:val="34"/>
          <w:rtl/>
          <w:lang w:bidi="ar-EG"/>
        </w:rPr>
        <w:t xml:space="preserve"> </w:t>
      </w:r>
      <w:r w:rsidRPr="00BB1B44">
        <w:rPr>
          <w:rFonts w:cs="Traditional Arabic" w:hint="cs"/>
          <w:sz w:val="34"/>
          <w:szCs w:val="34"/>
          <w:rtl/>
          <w:lang w:bidi="ar-EG"/>
        </w:rPr>
        <w:t>اسْتَطَعْتُمْ</w:t>
      </w:r>
      <w:r w:rsidRPr="00BB1B44">
        <w:rPr>
          <w:rFonts w:cs="Traditional Arabic"/>
          <w:sz w:val="34"/>
          <w:szCs w:val="34"/>
          <w:rtl/>
          <w:lang w:bidi="ar-EG"/>
        </w:rPr>
        <w:t xml:space="preserve"> </w:t>
      </w:r>
      <w:r w:rsidRPr="00BB1B44">
        <w:rPr>
          <w:rFonts w:cs="Traditional Arabic" w:hint="cs"/>
          <w:sz w:val="34"/>
          <w:szCs w:val="34"/>
          <w:rtl/>
          <w:lang w:bidi="ar-EG"/>
        </w:rPr>
        <w:t>مِنْ</w:t>
      </w:r>
      <w:r w:rsidRPr="00BB1B44">
        <w:rPr>
          <w:rFonts w:cs="Traditional Arabic"/>
          <w:sz w:val="34"/>
          <w:szCs w:val="34"/>
          <w:rtl/>
          <w:lang w:bidi="ar-EG"/>
        </w:rPr>
        <w:t xml:space="preserve"> </w:t>
      </w:r>
      <w:r w:rsidRPr="00BB1B44">
        <w:rPr>
          <w:rFonts w:cs="Traditional Arabic" w:hint="cs"/>
          <w:sz w:val="34"/>
          <w:szCs w:val="34"/>
          <w:rtl/>
          <w:lang w:bidi="ar-EG"/>
        </w:rPr>
        <w:t>قُوَّةٍ</w:t>
      </w:r>
      <w:r w:rsidRPr="00BB1B44">
        <w:rPr>
          <w:rFonts w:cs="Traditional Arabic"/>
          <w:sz w:val="34"/>
          <w:szCs w:val="34"/>
          <w:rtl/>
          <w:lang w:bidi="ar-EG"/>
        </w:rPr>
        <w:t xml:space="preserve"> </w:t>
      </w:r>
      <w:r w:rsidRPr="00BB1B44">
        <w:rPr>
          <w:rFonts w:cs="Traditional Arabic" w:hint="cs"/>
          <w:sz w:val="34"/>
          <w:szCs w:val="34"/>
          <w:rtl/>
          <w:lang w:bidi="ar-EG"/>
        </w:rPr>
        <w:t>وَمِنْ</w:t>
      </w:r>
      <w:r w:rsidRPr="00BB1B44">
        <w:rPr>
          <w:rFonts w:cs="Traditional Arabic"/>
          <w:sz w:val="34"/>
          <w:szCs w:val="34"/>
          <w:rtl/>
          <w:lang w:bidi="ar-EG"/>
        </w:rPr>
        <w:t xml:space="preserve"> </w:t>
      </w:r>
      <w:r w:rsidRPr="00BB1B44">
        <w:rPr>
          <w:rFonts w:cs="Traditional Arabic" w:hint="cs"/>
          <w:sz w:val="34"/>
          <w:szCs w:val="34"/>
          <w:rtl/>
          <w:lang w:bidi="ar-EG"/>
        </w:rPr>
        <w:t>رِبَاطِ</w:t>
      </w:r>
      <w:r w:rsidRPr="00BB1B44">
        <w:rPr>
          <w:rFonts w:cs="Traditional Arabic"/>
          <w:sz w:val="34"/>
          <w:szCs w:val="34"/>
          <w:rtl/>
          <w:lang w:bidi="ar-EG"/>
        </w:rPr>
        <w:t xml:space="preserve"> </w:t>
      </w:r>
      <w:r w:rsidRPr="00BB1B44">
        <w:rPr>
          <w:rFonts w:cs="Traditional Arabic" w:hint="cs"/>
          <w:sz w:val="34"/>
          <w:szCs w:val="34"/>
          <w:rtl/>
          <w:lang w:bidi="ar-EG"/>
        </w:rPr>
        <w:t>الْخَيْلِ</w:t>
      </w:r>
      <w:r w:rsidRPr="00BB1B44">
        <w:rPr>
          <w:rFonts w:cs="Traditional Arabic"/>
          <w:sz w:val="34"/>
          <w:szCs w:val="34"/>
          <w:rtl/>
          <w:lang w:bidi="ar-EG"/>
        </w:rPr>
        <w:t xml:space="preserve"> </w:t>
      </w:r>
      <w:r w:rsidRPr="00BB1B44">
        <w:rPr>
          <w:rFonts w:cs="Traditional Arabic" w:hint="cs"/>
          <w:sz w:val="34"/>
          <w:szCs w:val="34"/>
          <w:rtl/>
          <w:lang w:bidi="ar-EG"/>
        </w:rPr>
        <w:t>تُرْهِبُونَ</w:t>
      </w:r>
      <w:r w:rsidRPr="00BB1B44">
        <w:rPr>
          <w:rFonts w:cs="Traditional Arabic"/>
          <w:sz w:val="34"/>
          <w:szCs w:val="34"/>
          <w:rtl/>
          <w:lang w:bidi="ar-EG"/>
        </w:rPr>
        <w:t xml:space="preserve"> </w:t>
      </w:r>
      <w:r w:rsidRPr="00BB1B44">
        <w:rPr>
          <w:rFonts w:cs="Traditional Arabic" w:hint="cs"/>
          <w:sz w:val="34"/>
          <w:szCs w:val="34"/>
          <w:rtl/>
          <w:lang w:bidi="ar-EG"/>
        </w:rPr>
        <w:t>بِهِ</w:t>
      </w:r>
      <w:r w:rsidRPr="00BB1B44">
        <w:rPr>
          <w:rFonts w:cs="Traditional Arabic"/>
          <w:sz w:val="34"/>
          <w:szCs w:val="34"/>
          <w:rtl/>
          <w:lang w:bidi="ar-EG"/>
        </w:rPr>
        <w:t xml:space="preserve"> </w:t>
      </w:r>
      <w:r w:rsidRPr="00BB1B44">
        <w:rPr>
          <w:rFonts w:cs="Traditional Arabic" w:hint="cs"/>
          <w:sz w:val="34"/>
          <w:szCs w:val="34"/>
          <w:rtl/>
          <w:lang w:bidi="ar-EG"/>
        </w:rPr>
        <w:t>عَدُوَّ</w:t>
      </w:r>
      <w:r w:rsidRPr="00BB1B44">
        <w:rPr>
          <w:rFonts w:cs="Traditional Arabic"/>
          <w:sz w:val="34"/>
          <w:szCs w:val="34"/>
          <w:rtl/>
          <w:lang w:bidi="ar-EG"/>
        </w:rPr>
        <w:t xml:space="preserve"> </w:t>
      </w:r>
      <w:r w:rsidRPr="00BB1B44">
        <w:rPr>
          <w:rFonts w:cs="Traditional Arabic" w:hint="cs"/>
          <w:sz w:val="34"/>
          <w:szCs w:val="34"/>
          <w:rtl/>
          <w:lang w:bidi="ar-EG"/>
        </w:rPr>
        <w:t>اللَّهِ</w:t>
      </w:r>
      <w:r w:rsidRPr="00BB1B44">
        <w:rPr>
          <w:rFonts w:cs="Traditional Arabic"/>
          <w:sz w:val="34"/>
          <w:szCs w:val="34"/>
          <w:rtl/>
          <w:lang w:bidi="ar-EG"/>
        </w:rPr>
        <w:t xml:space="preserve"> </w:t>
      </w:r>
      <w:r w:rsidRPr="00BB1B44">
        <w:rPr>
          <w:rFonts w:cs="Traditional Arabic" w:hint="cs"/>
          <w:sz w:val="34"/>
          <w:szCs w:val="34"/>
          <w:rtl/>
          <w:lang w:bidi="ar-EG"/>
        </w:rPr>
        <w:t>وَعَدُوَّكُمْ</w:t>
      </w:r>
      <w:r w:rsidR="00A11575">
        <w:rPr>
          <w:rFonts w:cs="Traditional Arabic" w:hint="cs"/>
          <w:sz w:val="34"/>
          <w:szCs w:val="34"/>
          <w:rtl/>
          <w:lang w:bidi="ar-EG"/>
        </w:rPr>
        <w:t xml:space="preserve">. . . </w:t>
      </w:r>
      <w:r w:rsidRPr="00BB1B44">
        <w:rPr>
          <w:rFonts w:cs="Traditional Arabic"/>
          <w:sz w:val="34"/>
          <w:szCs w:val="34"/>
          <w:rtl/>
          <w:lang w:bidi="ar-EG"/>
        </w:rPr>
        <w:t>} [</w:t>
      </w:r>
      <w:r w:rsidRPr="00BB1B44">
        <w:rPr>
          <w:rFonts w:cs="Traditional Arabic" w:hint="cs"/>
          <w:sz w:val="34"/>
          <w:szCs w:val="34"/>
          <w:rtl/>
          <w:lang w:bidi="ar-EG"/>
        </w:rPr>
        <w:t>الأنفال</w:t>
      </w:r>
      <w:r w:rsidR="00A11575">
        <w:rPr>
          <w:rFonts w:cs="Traditional Arabic"/>
          <w:sz w:val="34"/>
          <w:szCs w:val="34"/>
          <w:rtl/>
          <w:lang w:bidi="ar-EG"/>
        </w:rPr>
        <w:t>:</w:t>
      </w:r>
      <w:r w:rsidRPr="00BB1B44">
        <w:rPr>
          <w:rFonts w:cs="Traditional Arabic"/>
          <w:sz w:val="34"/>
          <w:szCs w:val="34"/>
          <w:rtl/>
          <w:lang w:bidi="ar-EG"/>
        </w:rPr>
        <w:t xml:space="preserve"> 60]</w:t>
      </w:r>
      <w:r w:rsidRPr="00BB1B44">
        <w:rPr>
          <w:rFonts w:cs="Traditional Arabic" w:hint="cs"/>
          <w:sz w:val="34"/>
          <w:szCs w:val="34"/>
          <w:rtl/>
          <w:lang w:bidi="ar-EG"/>
        </w:rPr>
        <w:t xml:space="preserve"> الآية</w:t>
      </w:r>
      <w:r w:rsidR="00A11575">
        <w:rPr>
          <w:rFonts w:cs="Traditional Arabic" w:hint="cs"/>
          <w:sz w:val="34"/>
          <w:szCs w:val="34"/>
          <w:rtl/>
          <w:lang w:bidi="ar-EG"/>
        </w:rPr>
        <w:t xml:space="preserve">، </w:t>
      </w:r>
      <w:r w:rsidRPr="00BB1B44">
        <w:rPr>
          <w:rFonts w:cs="Traditional Arabic" w:hint="cs"/>
          <w:sz w:val="34"/>
          <w:szCs w:val="34"/>
          <w:rtl/>
          <w:lang w:bidi="ar-EG"/>
        </w:rPr>
        <w:t xml:space="preserve">قال </w:t>
      </w:r>
      <w:r w:rsidRPr="004F3E49">
        <w:rPr>
          <w:rFonts w:cs="Traditional Arabic" w:hint="cs"/>
          <w:sz w:val="34"/>
          <w:szCs w:val="34"/>
          <w:rtl/>
          <w:lang w:bidi="ar-EG"/>
        </w:rPr>
        <w:t>ا</w:t>
      </w:r>
      <w:r w:rsidRPr="00BB1B44">
        <w:rPr>
          <w:rFonts w:cs="Traditional Arabic" w:hint="cs"/>
          <w:sz w:val="34"/>
          <w:szCs w:val="34"/>
          <w:rtl/>
          <w:lang w:bidi="ar-EG"/>
        </w:rPr>
        <w:t>بن أبي حاتم في تفسيره</w:t>
      </w:r>
      <w:r w:rsidRPr="00BB1B44">
        <w:rPr>
          <w:rStyle w:val="a6"/>
          <w:rFonts w:cs="Traditional Arabic"/>
          <w:sz w:val="34"/>
          <w:szCs w:val="34"/>
          <w:rtl/>
          <w:lang w:bidi="ar-EG"/>
        </w:rPr>
        <w:footnoteReference w:id="22"/>
      </w:r>
      <w:r w:rsidR="00A11575">
        <w:rPr>
          <w:rFonts w:cs="Traditional Arabic" w:hint="cs"/>
          <w:sz w:val="34"/>
          <w:szCs w:val="34"/>
          <w:rtl/>
          <w:lang w:bidi="ar-EG"/>
        </w:rPr>
        <w:t>:</w:t>
      </w:r>
      <w:r w:rsidRPr="00BB1B44">
        <w:rPr>
          <w:rFonts w:cs="Traditional Arabic" w:hint="cs"/>
          <w:sz w:val="34"/>
          <w:szCs w:val="34"/>
          <w:rtl/>
          <w:lang w:bidi="ar-EG"/>
        </w:rPr>
        <w:t xml:space="preserve"> حدثنا محمد بن إسماعيل الأحمسي</w:t>
      </w:r>
      <w:r w:rsidR="00A11575">
        <w:rPr>
          <w:rFonts w:cs="Traditional Arabic" w:hint="cs"/>
          <w:sz w:val="34"/>
          <w:szCs w:val="34"/>
          <w:rtl/>
          <w:lang w:bidi="ar-EG"/>
        </w:rPr>
        <w:t xml:space="preserve">، </w:t>
      </w:r>
      <w:r w:rsidRPr="00BB1B44">
        <w:rPr>
          <w:rFonts w:cs="Traditional Arabic" w:hint="cs"/>
          <w:sz w:val="34"/>
          <w:szCs w:val="34"/>
          <w:rtl/>
          <w:lang w:bidi="ar-EG"/>
        </w:rPr>
        <w:t>ثنا وكيع</w:t>
      </w:r>
      <w:r w:rsidR="00A11575">
        <w:rPr>
          <w:rFonts w:cs="Traditional Arabic" w:hint="cs"/>
          <w:sz w:val="34"/>
          <w:szCs w:val="34"/>
          <w:rtl/>
          <w:lang w:bidi="ar-EG"/>
        </w:rPr>
        <w:t xml:space="preserve">، </w:t>
      </w:r>
      <w:r w:rsidRPr="00BB1B44">
        <w:rPr>
          <w:rFonts w:cs="Traditional Arabic" w:hint="cs"/>
          <w:sz w:val="34"/>
          <w:szCs w:val="34"/>
          <w:rtl/>
          <w:lang w:bidi="ar-EG"/>
        </w:rPr>
        <w:t>عن سفيان</w:t>
      </w:r>
      <w:r w:rsidR="00A11575">
        <w:rPr>
          <w:rFonts w:cs="Traditional Arabic" w:hint="cs"/>
          <w:sz w:val="34"/>
          <w:szCs w:val="34"/>
          <w:rtl/>
          <w:lang w:bidi="ar-EG"/>
        </w:rPr>
        <w:t xml:space="preserve">، </w:t>
      </w:r>
      <w:r w:rsidRPr="00BB1B44">
        <w:rPr>
          <w:rFonts w:cs="Traditional Arabic" w:hint="cs"/>
          <w:sz w:val="34"/>
          <w:szCs w:val="34"/>
          <w:rtl/>
          <w:lang w:bidi="ar-EG"/>
        </w:rPr>
        <w:t>عن شعبة بن دينار</w:t>
      </w:r>
      <w:r w:rsidR="00A11575">
        <w:rPr>
          <w:rFonts w:cs="Traditional Arabic" w:hint="cs"/>
          <w:sz w:val="34"/>
          <w:szCs w:val="34"/>
          <w:rtl/>
          <w:lang w:bidi="ar-EG"/>
        </w:rPr>
        <w:t xml:space="preserve">، </w:t>
      </w:r>
      <w:r w:rsidRPr="00BB1B44">
        <w:rPr>
          <w:rFonts w:cs="Traditional Arabic" w:hint="cs"/>
          <w:sz w:val="34"/>
          <w:szCs w:val="34"/>
          <w:rtl/>
          <w:lang w:bidi="ar-EG"/>
        </w:rPr>
        <w:t>عن عكرمة في قوله</w:t>
      </w:r>
      <w:r w:rsidR="00A11575">
        <w:rPr>
          <w:rFonts w:cs="Traditional Arabic"/>
          <w:sz w:val="34"/>
          <w:szCs w:val="34"/>
          <w:rtl/>
          <w:lang w:bidi="ar-EG"/>
        </w:rPr>
        <w:t>:</w:t>
      </w:r>
      <w:r w:rsidRPr="00BB1B44">
        <w:rPr>
          <w:rFonts w:cs="Traditional Arabic" w:hint="cs"/>
          <w:sz w:val="34"/>
          <w:szCs w:val="34"/>
          <w:rtl/>
          <w:lang w:bidi="ar-EG"/>
        </w:rPr>
        <w:t xml:space="preserve"> {وَمِنْ</w:t>
      </w:r>
      <w:r w:rsidRPr="00BB1B44">
        <w:rPr>
          <w:rFonts w:cs="Traditional Arabic"/>
          <w:sz w:val="34"/>
          <w:szCs w:val="34"/>
          <w:rtl/>
          <w:lang w:bidi="ar-EG"/>
        </w:rPr>
        <w:t xml:space="preserve"> </w:t>
      </w:r>
      <w:r w:rsidRPr="00BB1B44">
        <w:rPr>
          <w:rFonts w:cs="Traditional Arabic" w:hint="cs"/>
          <w:sz w:val="34"/>
          <w:szCs w:val="34"/>
          <w:rtl/>
          <w:lang w:bidi="ar-EG"/>
        </w:rPr>
        <w:t>رِبَاطِ</w:t>
      </w:r>
      <w:r w:rsidRPr="00BB1B44">
        <w:rPr>
          <w:rFonts w:cs="Traditional Arabic"/>
          <w:sz w:val="34"/>
          <w:szCs w:val="34"/>
          <w:rtl/>
          <w:lang w:bidi="ar-EG"/>
        </w:rPr>
        <w:t xml:space="preserve"> </w:t>
      </w:r>
      <w:r w:rsidRPr="00BB1B44">
        <w:rPr>
          <w:rFonts w:cs="Traditional Arabic" w:hint="cs"/>
          <w:sz w:val="34"/>
          <w:szCs w:val="34"/>
          <w:rtl/>
          <w:lang w:bidi="ar-EG"/>
        </w:rPr>
        <w:t>الْخَيْلِ}</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sz w:val="34"/>
          <w:szCs w:val="34"/>
          <w:rtl/>
          <w:lang w:bidi="ar-EG"/>
        </w:rPr>
        <w:t>:</w:t>
      </w:r>
      <w:r w:rsidRPr="00BB1B44">
        <w:rPr>
          <w:rFonts w:cs="Traditional Arabic" w:hint="cs"/>
          <w:sz w:val="34"/>
          <w:szCs w:val="34"/>
          <w:rtl/>
          <w:lang w:bidi="ar-EG"/>
        </w:rPr>
        <w:t xml:space="preserve"> الإناث</w:t>
      </w:r>
      <w:r w:rsidRPr="00BB1B44">
        <w:rPr>
          <w:rStyle w:val="a6"/>
          <w:rFonts w:cs="Traditional Arabic"/>
          <w:sz w:val="34"/>
          <w:szCs w:val="34"/>
          <w:rtl/>
          <w:lang w:bidi="ar-EG"/>
        </w:rPr>
        <w:footnoteReference w:id="23"/>
      </w:r>
      <w:r w:rsidR="00A11575">
        <w:rPr>
          <w:rFonts w:cs="Traditional Arabic" w:hint="cs"/>
          <w:sz w:val="34"/>
          <w:szCs w:val="34"/>
          <w:rtl/>
          <w:lang w:bidi="ar-EG"/>
        </w:rPr>
        <w:t xml:space="preserve">، </w:t>
      </w:r>
      <w:r w:rsidRPr="00BB1B44">
        <w:rPr>
          <w:rFonts w:cs="Traditional Arabic" w:hint="cs"/>
          <w:sz w:val="34"/>
          <w:szCs w:val="34"/>
          <w:rtl/>
          <w:lang w:bidi="ar-EG"/>
        </w:rPr>
        <w:t>وروي عن مجاهد وعمرو بن دينار مثلُ ذلك</w:t>
      </w:r>
      <w:r w:rsidR="00A11575">
        <w:rPr>
          <w:rFonts w:cs="Traditional Arabic" w:hint="cs"/>
          <w:sz w:val="34"/>
          <w:szCs w:val="34"/>
          <w:rtl/>
          <w:lang w:bidi="ar-EG"/>
        </w:rPr>
        <w:t xml:space="preserve">، </w:t>
      </w:r>
      <w:r w:rsidRPr="00BB1B44">
        <w:rPr>
          <w:rFonts w:cs="Traditional Arabic" w:hint="cs"/>
          <w:sz w:val="34"/>
          <w:szCs w:val="34"/>
          <w:rtl/>
          <w:lang w:bidi="ar-EG"/>
        </w:rPr>
        <w:t>وعن مقاتل بن حيان</w:t>
      </w:r>
      <w:r w:rsidR="00A11575">
        <w:rPr>
          <w:rFonts w:cs="Traditional Arabic" w:hint="cs"/>
          <w:sz w:val="34"/>
          <w:szCs w:val="34"/>
          <w:rtl/>
          <w:lang w:bidi="ar-EG"/>
        </w:rPr>
        <w:t>:</w:t>
      </w:r>
      <w:r w:rsidRPr="00BB1B44">
        <w:rPr>
          <w:rFonts w:cs="Traditional Arabic" w:hint="cs"/>
          <w:sz w:val="34"/>
          <w:szCs w:val="34"/>
          <w:rtl/>
          <w:lang w:bidi="ar-EG"/>
        </w:rPr>
        <w:t xml:space="preserve"> قال هي الخيل</w:t>
      </w:r>
      <w:r w:rsidRPr="00BB1B44">
        <w:rPr>
          <w:rStyle w:val="a6"/>
          <w:rFonts w:cs="Traditional Arabic"/>
          <w:sz w:val="34"/>
          <w:szCs w:val="34"/>
          <w:rtl/>
          <w:lang w:bidi="ar-EG"/>
        </w:rPr>
        <w:footnoteReference w:id="24"/>
      </w:r>
      <w:r w:rsidR="00A11575">
        <w:rPr>
          <w:rFonts w:cs="Traditional Arabic" w:hint="cs"/>
          <w:sz w:val="34"/>
          <w:szCs w:val="34"/>
          <w:rtl/>
          <w:lang w:bidi="ar-EG"/>
        </w:rPr>
        <w:t xml:space="preserve">، </w:t>
      </w:r>
      <w:r w:rsidRPr="00BB1B44">
        <w:rPr>
          <w:rFonts w:cs="Traditional Arabic" w:hint="cs"/>
          <w:sz w:val="34"/>
          <w:szCs w:val="34"/>
          <w:rtl/>
          <w:lang w:bidi="ar-EG"/>
        </w:rPr>
        <w:t>وقال حدثنا أبي</w:t>
      </w:r>
      <w:r w:rsidR="00A11575">
        <w:rPr>
          <w:rFonts w:cs="Traditional Arabic" w:hint="cs"/>
          <w:sz w:val="34"/>
          <w:szCs w:val="34"/>
          <w:rtl/>
          <w:lang w:bidi="ar-EG"/>
        </w:rPr>
        <w:t xml:space="preserve">، </w:t>
      </w:r>
      <w:r w:rsidRPr="00BB1B44">
        <w:rPr>
          <w:rFonts w:cs="Traditional Arabic" w:hint="cs"/>
          <w:sz w:val="34"/>
          <w:szCs w:val="34"/>
          <w:rtl/>
          <w:lang w:bidi="ar-EG"/>
        </w:rPr>
        <w:t>ثنا يحيى بن المغيرة</w:t>
      </w:r>
      <w:r w:rsidR="00A11575">
        <w:rPr>
          <w:rFonts w:cs="Traditional Arabic" w:hint="cs"/>
          <w:sz w:val="34"/>
          <w:szCs w:val="34"/>
          <w:rtl/>
          <w:lang w:bidi="ar-EG"/>
        </w:rPr>
        <w:t xml:space="preserve">، </w:t>
      </w:r>
      <w:r w:rsidRPr="00BB1B44">
        <w:rPr>
          <w:rFonts w:cs="Traditional Arabic" w:hint="cs"/>
          <w:sz w:val="34"/>
          <w:szCs w:val="34"/>
          <w:rtl/>
          <w:lang w:bidi="ar-EG"/>
        </w:rPr>
        <w:t>أنبأنا جرير</w:t>
      </w:r>
      <w:r w:rsidR="00A11575">
        <w:rPr>
          <w:rFonts w:cs="Traditional Arabic" w:hint="cs"/>
          <w:sz w:val="34"/>
          <w:szCs w:val="34"/>
          <w:rtl/>
          <w:lang w:bidi="ar-EG"/>
        </w:rPr>
        <w:t xml:space="preserve">، </w:t>
      </w:r>
      <w:r w:rsidRPr="00BB1B44">
        <w:rPr>
          <w:rFonts w:cs="Traditional Arabic" w:hint="cs"/>
          <w:sz w:val="34"/>
          <w:szCs w:val="34"/>
          <w:rtl/>
          <w:lang w:bidi="ar-EG"/>
        </w:rPr>
        <w:t>عن أبي سنان</w:t>
      </w:r>
      <w:r w:rsidR="00A11575">
        <w:rPr>
          <w:rFonts w:cs="Traditional Arabic" w:hint="cs"/>
          <w:sz w:val="34"/>
          <w:szCs w:val="34"/>
          <w:rtl/>
          <w:lang w:bidi="ar-EG"/>
        </w:rPr>
        <w:t xml:space="preserve">، </w:t>
      </w:r>
      <w:r w:rsidRPr="00BB1B44">
        <w:rPr>
          <w:rFonts w:cs="Traditional Arabic" w:hint="cs"/>
          <w:sz w:val="34"/>
          <w:szCs w:val="34"/>
          <w:rtl/>
          <w:lang w:bidi="ar-EG"/>
        </w:rPr>
        <w:t>عن ليث</w:t>
      </w:r>
      <w:r w:rsidR="00A11575">
        <w:rPr>
          <w:rFonts w:cs="Traditional Arabic" w:hint="cs"/>
          <w:sz w:val="34"/>
          <w:szCs w:val="34"/>
          <w:rtl/>
          <w:lang w:bidi="ar-EG"/>
        </w:rPr>
        <w:t xml:space="preserve">، </w:t>
      </w:r>
      <w:r w:rsidRPr="00BB1B44">
        <w:rPr>
          <w:rFonts w:cs="Traditional Arabic" w:hint="cs"/>
          <w:sz w:val="34"/>
          <w:szCs w:val="34"/>
          <w:rtl/>
          <w:lang w:bidi="ar-EG"/>
        </w:rPr>
        <w:t>عن مجاهد في قوله</w:t>
      </w:r>
      <w:r w:rsidR="00A11575">
        <w:rPr>
          <w:rFonts w:cs="Traditional Arabic"/>
          <w:sz w:val="34"/>
          <w:szCs w:val="34"/>
          <w:rtl/>
          <w:lang w:bidi="ar-EG"/>
        </w:rPr>
        <w:t>:</w:t>
      </w:r>
      <w:r w:rsidRPr="00BB1B44">
        <w:rPr>
          <w:rFonts w:cs="Traditional Arabic" w:hint="cs"/>
          <w:sz w:val="34"/>
          <w:szCs w:val="34"/>
          <w:rtl/>
          <w:lang w:bidi="ar-EG"/>
        </w:rPr>
        <w:t xml:space="preserve"> </w:t>
      </w:r>
      <w:r w:rsidRPr="00BB1B44">
        <w:rPr>
          <w:rFonts w:cs="Traditional Arabic"/>
          <w:sz w:val="34"/>
          <w:szCs w:val="34"/>
          <w:rtl/>
          <w:lang w:bidi="ar-EG"/>
        </w:rPr>
        <w:t>{</w:t>
      </w:r>
      <w:r w:rsidRPr="00BB1B44">
        <w:rPr>
          <w:rFonts w:cs="Traditional Arabic" w:hint="cs"/>
          <w:sz w:val="34"/>
          <w:szCs w:val="34"/>
          <w:rtl/>
          <w:lang w:bidi="ar-EG"/>
        </w:rPr>
        <w:t>وَأَعِدُّوا</w:t>
      </w:r>
      <w:r w:rsidRPr="00BB1B44">
        <w:rPr>
          <w:rFonts w:cs="Traditional Arabic"/>
          <w:sz w:val="34"/>
          <w:szCs w:val="34"/>
          <w:rtl/>
          <w:lang w:bidi="ar-EG"/>
        </w:rPr>
        <w:t xml:space="preserve"> </w:t>
      </w:r>
      <w:r w:rsidRPr="00BB1B44">
        <w:rPr>
          <w:rFonts w:cs="Traditional Arabic" w:hint="cs"/>
          <w:sz w:val="34"/>
          <w:szCs w:val="34"/>
          <w:rtl/>
          <w:lang w:bidi="ar-EG"/>
        </w:rPr>
        <w:t>لَهُمْ</w:t>
      </w:r>
      <w:r w:rsidRPr="00BB1B44">
        <w:rPr>
          <w:rFonts w:cs="Traditional Arabic"/>
          <w:sz w:val="34"/>
          <w:szCs w:val="34"/>
          <w:rtl/>
          <w:lang w:bidi="ar-EG"/>
        </w:rPr>
        <w:t xml:space="preserve"> </w:t>
      </w:r>
      <w:r w:rsidRPr="00BB1B44">
        <w:rPr>
          <w:rFonts w:cs="Traditional Arabic" w:hint="cs"/>
          <w:sz w:val="34"/>
          <w:szCs w:val="34"/>
          <w:rtl/>
          <w:lang w:bidi="ar-EG"/>
        </w:rPr>
        <w:t>مَا</w:t>
      </w:r>
      <w:r w:rsidRPr="00BB1B44">
        <w:rPr>
          <w:rFonts w:cs="Traditional Arabic"/>
          <w:sz w:val="34"/>
          <w:szCs w:val="34"/>
          <w:rtl/>
          <w:lang w:bidi="ar-EG"/>
        </w:rPr>
        <w:t xml:space="preserve"> </w:t>
      </w:r>
      <w:r w:rsidRPr="00BB1B44">
        <w:rPr>
          <w:rFonts w:cs="Traditional Arabic" w:hint="cs"/>
          <w:sz w:val="34"/>
          <w:szCs w:val="34"/>
          <w:rtl/>
          <w:lang w:bidi="ar-EG"/>
        </w:rPr>
        <w:t>اسْتَطَعْتُمْ</w:t>
      </w:r>
      <w:r w:rsidRPr="00BB1B44">
        <w:rPr>
          <w:rFonts w:cs="Traditional Arabic"/>
          <w:sz w:val="34"/>
          <w:szCs w:val="34"/>
          <w:rtl/>
          <w:lang w:bidi="ar-EG"/>
        </w:rPr>
        <w:t xml:space="preserve"> </w:t>
      </w:r>
      <w:r w:rsidRPr="00BB1B44">
        <w:rPr>
          <w:rFonts w:cs="Traditional Arabic" w:hint="cs"/>
          <w:sz w:val="34"/>
          <w:szCs w:val="34"/>
          <w:rtl/>
          <w:lang w:bidi="ar-EG"/>
        </w:rPr>
        <w:t>مِنْ</w:t>
      </w:r>
      <w:r w:rsidRPr="00BB1B44">
        <w:rPr>
          <w:rFonts w:cs="Traditional Arabic"/>
          <w:sz w:val="34"/>
          <w:szCs w:val="34"/>
          <w:rtl/>
          <w:lang w:bidi="ar-EG"/>
        </w:rPr>
        <w:t xml:space="preserve"> </w:t>
      </w:r>
      <w:r w:rsidRPr="00BB1B44">
        <w:rPr>
          <w:rFonts w:cs="Traditional Arabic" w:hint="cs"/>
          <w:sz w:val="34"/>
          <w:szCs w:val="34"/>
          <w:rtl/>
          <w:lang w:bidi="ar-EG"/>
        </w:rPr>
        <w:t>قُوَّةٍ}</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القوة</w:t>
      </w:r>
      <w:r w:rsidR="00A11575">
        <w:rPr>
          <w:rFonts w:cs="Traditional Arabic" w:hint="cs"/>
          <w:sz w:val="34"/>
          <w:szCs w:val="34"/>
          <w:rtl/>
          <w:lang w:bidi="ar-EG"/>
        </w:rPr>
        <w:t>:</w:t>
      </w:r>
      <w:r w:rsidRPr="00BB1B44">
        <w:rPr>
          <w:rFonts w:cs="Traditional Arabic" w:hint="cs"/>
          <w:sz w:val="34"/>
          <w:szCs w:val="34"/>
          <w:rtl/>
          <w:lang w:bidi="ar-EG"/>
        </w:rPr>
        <w:t xml:space="preserve"> ذكور الخيل</w:t>
      </w:r>
      <w:r w:rsidRPr="00BB1B44">
        <w:rPr>
          <w:rStyle w:val="a6"/>
          <w:rFonts w:cs="Traditional Arabic"/>
          <w:sz w:val="34"/>
          <w:szCs w:val="34"/>
          <w:rtl/>
          <w:lang w:bidi="ar-EG"/>
        </w:rPr>
        <w:footnoteReference w:id="25"/>
      </w:r>
      <w:r w:rsidR="00A11575">
        <w:rPr>
          <w:rFonts w:cs="Traditional Arabic" w:hint="cs"/>
          <w:sz w:val="34"/>
          <w:szCs w:val="34"/>
          <w:rtl/>
          <w:lang w:bidi="ar-EG"/>
        </w:rPr>
        <w:t xml:space="preserve">، </w:t>
      </w:r>
      <w:r w:rsidRPr="00BB1B44">
        <w:rPr>
          <w:rFonts w:cs="Traditional Arabic" w:hint="cs"/>
          <w:sz w:val="34"/>
          <w:szCs w:val="34"/>
          <w:rtl/>
          <w:lang w:bidi="ar-EG"/>
        </w:rPr>
        <w:t>وروي عن عكرمة مثلُ ذلك</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وقال الإمام القرطبي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00A11575">
        <w:rPr>
          <w:rFonts w:cs="Traditional Arabic" w:hint="cs"/>
          <w:sz w:val="34"/>
          <w:szCs w:val="34"/>
          <w:rtl/>
          <w:lang w:bidi="ar-EG"/>
        </w:rPr>
        <w:t>:</w:t>
      </w:r>
      <w:r w:rsidRPr="00BB1B44">
        <w:rPr>
          <w:rFonts w:cs="Traditional Arabic" w:hint="cs"/>
          <w:sz w:val="34"/>
          <w:szCs w:val="34"/>
          <w:rtl/>
          <w:lang w:bidi="ar-EG"/>
        </w:rPr>
        <w:t xml:space="preserve"> "الثانية</w:t>
      </w:r>
      <w:r w:rsidR="00A11575">
        <w:rPr>
          <w:rFonts w:cs="Traditional Arabic" w:hint="cs"/>
          <w:sz w:val="34"/>
          <w:szCs w:val="34"/>
          <w:rtl/>
          <w:lang w:bidi="ar-EG"/>
        </w:rPr>
        <w:t>:</w:t>
      </w:r>
      <w:r w:rsidRPr="00BB1B44">
        <w:rPr>
          <w:rFonts w:cs="Traditional Arabic" w:hint="cs"/>
          <w:sz w:val="34"/>
          <w:szCs w:val="34"/>
          <w:rtl/>
          <w:lang w:bidi="ar-EG"/>
        </w:rPr>
        <w:t xml:space="preserve"> قوله - تعالى -</w:t>
      </w:r>
      <w:r w:rsidR="00A11575">
        <w:rPr>
          <w:rFonts w:cs="Traditional Arabic"/>
          <w:sz w:val="34"/>
          <w:szCs w:val="34"/>
          <w:rtl/>
          <w:lang w:bidi="ar-EG"/>
        </w:rPr>
        <w:t>:</w:t>
      </w:r>
      <w:r w:rsidRPr="00BB1B44">
        <w:rPr>
          <w:rFonts w:cs="Traditional Arabic" w:hint="cs"/>
          <w:sz w:val="34"/>
          <w:szCs w:val="34"/>
          <w:rtl/>
          <w:lang w:bidi="ar-EG"/>
        </w:rPr>
        <w:t xml:space="preserve"> {وَمِنْ</w:t>
      </w:r>
      <w:r w:rsidRPr="00BB1B44">
        <w:rPr>
          <w:rFonts w:cs="Traditional Arabic"/>
          <w:sz w:val="34"/>
          <w:szCs w:val="34"/>
          <w:rtl/>
          <w:lang w:bidi="ar-EG"/>
        </w:rPr>
        <w:t xml:space="preserve"> </w:t>
      </w:r>
      <w:r w:rsidRPr="00BB1B44">
        <w:rPr>
          <w:rFonts w:cs="Traditional Arabic" w:hint="cs"/>
          <w:sz w:val="34"/>
          <w:szCs w:val="34"/>
          <w:rtl/>
          <w:lang w:bidi="ar-EG"/>
        </w:rPr>
        <w:t>رِبَاطِ</w:t>
      </w:r>
      <w:r w:rsidRPr="00BB1B44">
        <w:rPr>
          <w:rFonts w:cs="Traditional Arabic"/>
          <w:sz w:val="34"/>
          <w:szCs w:val="34"/>
          <w:rtl/>
          <w:lang w:bidi="ar-EG"/>
        </w:rPr>
        <w:t xml:space="preserve"> </w:t>
      </w:r>
      <w:r w:rsidRPr="00BB1B44">
        <w:rPr>
          <w:rFonts w:cs="Traditional Arabic" w:hint="cs"/>
          <w:sz w:val="34"/>
          <w:szCs w:val="34"/>
          <w:rtl/>
          <w:lang w:bidi="ar-EG"/>
        </w:rPr>
        <w:t>الْخَيْلِ}</w:t>
      </w:r>
      <w:r w:rsidR="00A11575">
        <w:rPr>
          <w:rFonts w:cs="Traditional Arabic" w:hint="cs"/>
          <w:sz w:val="34"/>
          <w:szCs w:val="34"/>
          <w:rtl/>
          <w:lang w:bidi="ar-EG"/>
        </w:rPr>
        <w:t xml:space="preserve">، </w:t>
      </w:r>
      <w:r w:rsidRPr="00BB1B44">
        <w:rPr>
          <w:rFonts w:cs="Traditional Arabic" w:hint="cs"/>
          <w:sz w:val="34"/>
          <w:szCs w:val="34"/>
          <w:rtl/>
          <w:lang w:bidi="ar-EG"/>
        </w:rPr>
        <w:t>وقرأ الحسن</w:t>
      </w:r>
      <w:r w:rsidR="00A11575">
        <w:rPr>
          <w:rFonts w:cs="Traditional Arabic" w:hint="cs"/>
          <w:sz w:val="34"/>
          <w:szCs w:val="34"/>
          <w:rtl/>
          <w:lang w:bidi="ar-EG"/>
        </w:rPr>
        <w:t xml:space="preserve">، </w:t>
      </w:r>
      <w:r w:rsidRPr="00BB1B44">
        <w:rPr>
          <w:rFonts w:cs="Traditional Arabic" w:hint="cs"/>
          <w:sz w:val="34"/>
          <w:szCs w:val="34"/>
          <w:rtl/>
          <w:lang w:bidi="ar-EG"/>
        </w:rPr>
        <w:t>وعمرو بن دينار</w:t>
      </w:r>
      <w:r w:rsidR="00A11575">
        <w:rPr>
          <w:rFonts w:cs="Traditional Arabic" w:hint="cs"/>
          <w:sz w:val="34"/>
          <w:szCs w:val="34"/>
          <w:rtl/>
          <w:lang w:bidi="ar-EG"/>
        </w:rPr>
        <w:t xml:space="preserve">، </w:t>
      </w:r>
      <w:r w:rsidRPr="00BB1B44">
        <w:rPr>
          <w:rFonts w:cs="Traditional Arabic" w:hint="cs"/>
          <w:sz w:val="34"/>
          <w:szCs w:val="34"/>
          <w:rtl/>
          <w:lang w:bidi="ar-EG"/>
        </w:rPr>
        <w:t>وأبو حَيْوة</w:t>
      </w:r>
      <w:r w:rsidR="00A11575">
        <w:rPr>
          <w:rFonts w:cs="Traditional Arabic" w:hint="cs"/>
          <w:sz w:val="34"/>
          <w:szCs w:val="34"/>
          <w:rtl/>
          <w:lang w:bidi="ar-EG"/>
        </w:rPr>
        <w:t>:</w:t>
      </w:r>
      <w:r w:rsidRPr="00BB1B44">
        <w:rPr>
          <w:rFonts w:cs="Traditional Arabic" w:hint="cs"/>
          <w:sz w:val="34"/>
          <w:szCs w:val="34"/>
          <w:rtl/>
          <w:lang w:bidi="ar-EG"/>
        </w:rPr>
        <w:t xml:space="preserve"> {ومن رُبُط الخيل}</w:t>
      </w:r>
      <w:r w:rsidR="00A11575">
        <w:rPr>
          <w:rFonts w:cs="Traditional Arabic" w:hint="cs"/>
          <w:sz w:val="34"/>
          <w:szCs w:val="34"/>
          <w:rtl/>
          <w:lang w:bidi="ar-EG"/>
        </w:rPr>
        <w:t xml:space="preserve">، </w:t>
      </w:r>
      <w:r w:rsidRPr="00BB1B44">
        <w:rPr>
          <w:rFonts w:cs="Traditional Arabic" w:hint="cs"/>
          <w:sz w:val="34"/>
          <w:szCs w:val="34"/>
          <w:rtl/>
          <w:lang w:bidi="ar-EG"/>
        </w:rPr>
        <w:t>بضم الراء والباء</w:t>
      </w:r>
      <w:r w:rsidR="00A11575">
        <w:rPr>
          <w:rFonts w:cs="Traditional Arabic" w:hint="cs"/>
          <w:sz w:val="34"/>
          <w:szCs w:val="34"/>
          <w:rtl/>
          <w:lang w:bidi="ar-EG"/>
        </w:rPr>
        <w:t xml:space="preserve">، </w:t>
      </w:r>
      <w:r w:rsidRPr="00BB1B44">
        <w:rPr>
          <w:rFonts w:cs="Traditional Arabic" w:hint="cs"/>
          <w:sz w:val="34"/>
          <w:szCs w:val="34"/>
          <w:rtl/>
          <w:lang w:bidi="ar-EG"/>
        </w:rPr>
        <w:t>جمع رِبَاط ككتاب وكُتُب</w:t>
      </w:r>
      <w:r w:rsidR="00A11575">
        <w:rPr>
          <w:rFonts w:cs="Traditional Arabic" w:hint="cs"/>
          <w:sz w:val="34"/>
          <w:szCs w:val="34"/>
          <w:rtl/>
          <w:lang w:bidi="ar-EG"/>
        </w:rPr>
        <w:t xml:space="preserve">، </w:t>
      </w:r>
      <w:r w:rsidRPr="00BB1B44">
        <w:rPr>
          <w:rFonts w:cs="Traditional Arabic" w:hint="cs"/>
          <w:sz w:val="34"/>
          <w:szCs w:val="34"/>
          <w:rtl/>
          <w:lang w:bidi="ar-EG"/>
        </w:rPr>
        <w:t>قال أبو حاتم عن ابن زيد</w:t>
      </w:r>
      <w:r w:rsidR="00A11575">
        <w:rPr>
          <w:rFonts w:cs="Traditional Arabic" w:hint="cs"/>
          <w:sz w:val="34"/>
          <w:szCs w:val="34"/>
          <w:rtl/>
          <w:lang w:bidi="ar-EG"/>
        </w:rPr>
        <w:t>:</w:t>
      </w:r>
      <w:r w:rsidRPr="00BB1B44">
        <w:rPr>
          <w:rFonts w:cs="Traditional Arabic" w:hint="cs"/>
          <w:sz w:val="34"/>
          <w:szCs w:val="34"/>
          <w:rtl/>
          <w:lang w:bidi="ar-EG"/>
        </w:rPr>
        <w:t xml:space="preserve"> الرباط من الخيل الخَمْس فما </w:t>
      </w:r>
      <w:r w:rsidRPr="00BB1B44">
        <w:rPr>
          <w:rFonts w:cs="Traditional Arabic" w:hint="cs"/>
          <w:sz w:val="34"/>
          <w:szCs w:val="34"/>
          <w:rtl/>
          <w:lang w:bidi="ar-EG"/>
        </w:rPr>
        <w:lastRenderedPageBreak/>
        <w:t>فوقها</w:t>
      </w:r>
      <w:r w:rsidR="00A11575">
        <w:rPr>
          <w:rFonts w:cs="Traditional Arabic" w:hint="cs"/>
          <w:sz w:val="34"/>
          <w:szCs w:val="34"/>
          <w:rtl/>
          <w:lang w:bidi="ar-EG"/>
        </w:rPr>
        <w:t xml:space="preserve">، </w:t>
      </w:r>
      <w:r w:rsidRPr="00BB1B44">
        <w:rPr>
          <w:rFonts w:cs="Traditional Arabic" w:hint="cs"/>
          <w:sz w:val="34"/>
          <w:szCs w:val="34"/>
          <w:rtl/>
          <w:lang w:bidi="ar-EG"/>
        </w:rPr>
        <w:t>وجماعته رُبُط وهي التي ترتبط</w:t>
      </w:r>
      <w:r w:rsidR="00A11575">
        <w:rPr>
          <w:rFonts w:cs="Traditional Arabic" w:hint="cs"/>
          <w:sz w:val="34"/>
          <w:szCs w:val="34"/>
          <w:rtl/>
          <w:lang w:bidi="ar-EG"/>
        </w:rPr>
        <w:t xml:space="preserve">، </w:t>
      </w:r>
      <w:r w:rsidRPr="00BB1B44">
        <w:rPr>
          <w:rFonts w:cs="Traditional Arabic" w:hint="cs"/>
          <w:sz w:val="34"/>
          <w:szCs w:val="34"/>
          <w:rtl/>
          <w:lang w:bidi="ar-EG"/>
        </w:rPr>
        <w:t>يقال منه</w:t>
      </w:r>
      <w:r w:rsidR="00A11575">
        <w:rPr>
          <w:rFonts w:cs="Traditional Arabic"/>
          <w:sz w:val="34"/>
          <w:szCs w:val="34"/>
          <w:rtl/>
          <w:lang w:bidi="ar-EG"/>
        </w:rPr>
        <w:t>:</w:t>
      </w:r>
      <w:r w:rsidRPr="00BB1B44">
        <w:rPr>
          <w:rFonts w:cs="Traditional Arabic" w:hint="cs"/>
          <w:sz w:val="34"/>
          <w:szCs w:val="34"/>
          <w:rtl/>
          <w:lang w:bidi="ar-EG"/>
        </w:rPr>
        <w:t xml:space="preserve"> رَبَط يَربِط رَبْطًا</w:t>
      </w:r>
      <w:r w:rsidR="00A11575">
        <w:rPr>
          <w:rFonts w:cs="Traditional Arabic" w:hint="cs"/>
          <w:sz w:val="34"/>
          <w:szCs w:val="34"/>
          <w:rtl/>
          <w:lang w:bidi="ar-EG"/>
        </w:rPr>
        <w:t xml:space="preserve">، </w:t>
      </w:r>
      <w:r w:rsidRPr="00BB1B44">
        <w:rPr>
          <w:rFonts w:cs="Traditional Arabic" w:hint="cs"/>
          <w:sz w:val="34"/>
          <w:szCs w:val="34"/>
          <w:rtl/>
          <w:lang w:bidi="ar-EG"/>
        </w:rPr>
        <w:t>وارتبط يَرتَبِط ارتباطًا</w:t>
      </w:r>
      <w:r w:rsidR="00A11575">
        <w:rPr>
          <w:rFonts w:cs="Traditional Arabic" w:hint="cs"/>
          <w:sz w:val="34"/>
          <w:szCs w:val="34"/>
          <w:rtl/>
          <w:lang w:bidi="ar-EG"/>
        </w:rPr>
        <w:t xml:space="preserve">، </w:t>
      </w:r>
      <w:r w:rsidRPr="00BB1B44">
        <w:rPr>
          <w:rFonts w:cs="Traditional Arabic" w:hint="cs"/>
          <w:sz w:val="34"/>
          <w:szCs w:val="34"/>
          <w:rtl/>
          <w:lang w:bidi="ar-EG"/>
        </w:rPr>
        <w:t>ومَربِط الخيل ومَرَابِطها</w:t>
      </w:r>
      <w:r w:rsidR="00A11575">
        <w:rPr>
          <w:rFonts w:cs="Traditional Arabic" w:hint="cs"/>
          <w:sz w:val="34"/>
          <w:szCs w:val="34"/>
          <w:rtl/>
          <w:lang w:bidi="ar-EG"/>
        </w:rPr>
        <w:t xml:space="preserve">، </w:t>
      </w:r>
      <w:r w:rsidRPr="00BB1B44">
        <w:rPr>
          <w:rFonts w:cs="Traditional Arabic" w:hint="cs"/>
          <w:sz w:val="34"/>
          <w:szCs w:val="34"/>
          <w:rtl/>
          <w:lang w:bidi="ar-EG"/>
        </w:rPr>
        <w:t>وهي ارتباطها بإزاء العدو</w:t>
      </w:r>
      <w:r w:rsidR="00A11575">
        <w:rPr>
          <w:rFonts w:cs="Traditional Arabic" w:hint="cs"/>
          <w:sz w:val="34"/>
          <w:szCs w:val="34"/>
          <w:rtl/>
          <w:lang w:bidi="ar-EG"/>
        </w:rPr>
        <w:t xml:space="preserve">، </w:t>
      </w:r>
      <w:r w:rsidRPr="00BB1B44">
        <w:rPr>
          <w:rFonts w:cs="Traditional Arabic" w:hint="cs"/>
          <w:sz w:val="34"/>
          <w:szCs w:val="34"/>
          <w:rtl/>
          <w:lang w:bidi="ar-EG"/>
        </w:rPr>
        <w:t>قال الشاعر</w:t>
      </w:r>
      <w:r w:rsidR="00A11575">
        <w:rPr>
          <w:rFonts w:cs="Traditional Arabic" w:hint="cs"/>
          <w:sz w:val="34"/>
          <w:szCs w:val="34"/>
          <w:rtl/>
          <w:lang w:bidi="ar-EG"/>
        </w:rPr>
        <w:t>:</w:t>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center"/>
        <w:rPr>
          <w:rFonts w:cs="Traditional Arabic"/>
          <w:sz w:val="34"/>
          <w:szCs w:val="34"/>
          <w:rtl/>
          <w:lang w:bidi="ar-EG"/>
        </w:rPr>
      </w:pPr>
      <w:r w:rsidRPr="00BB1B44">
        <w:rPr>
          <w:rFonts w:cs="Traditional Arabic" w:hint="cs"/>
          <w:sz w:val="34"/>
          <w:szCs w:val="34"/>
          <w:rtl/>
          <w:lang w:bidi="ar-EG"/>
        </w:rPr>
        <w:t xml:space="preserve">أَمَرَ الْإِلَهُ </w:t>
      </w:r>
      <w:r w:rsidRPr="004F3E49">
        <w:rPr>
          <w:rFonts w:cs="Traditional Arabic" w:hint="cs"/>
          <w:sz w:val="34"/>
          <w:szCs w:val="34"/>
          <w:rtl/>
          <w:lang w:bidi="ar-EG"/>
        </w:rPr>
        <w:t>بِرَبْطِهَا</w:t>
      </w:r>
      <w:r w:rsidRPr="00BB1B44">
        <w:rPr>
          <w:rFonts w:cs="Traditional Arabic" w:hint="cs"/>
          <w:sz w:val="34"/>
          <w:szCs w:val="34"/>
          <w:rtl/>
          <w:lang w:bidi="ar-EG"/>
        </w:rPr>
        <w:t xml:space="preserve"> لِعَدُوِّهِ = فِي الْحَرْبِ إِنَّ اللهَ خَيْرُ مُوَفِّقِ</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وقال مكحول بن عبدالله</w:t>
      </w:r>
      <w:r w:rsidR="00A11575">
        <w:rPr>
          <w:rFonts w:cs="Traditional Arabic" w:hint="cs"/>
          <w:sz w:val="34"/>
          <w:szCs w:val="34"/>
          <w:rtl/>
          <w:lang w:bidi="ar-EG"/>
        </w:rPr>
        <w:t>:</w:t>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center"/>
        <w:rPr>
          <w:rFonts w:cs="Traditional Arabic"/>
          <w:sz w:val="34"/>
          <w:szCs w:val="34"/>
          <w:rtl/>
          <w:lang w:bidi="ar-EG"/>
        </w:rPr>
      </w:pPr>
      <w:r w:rsidRPr="00BB1B44">
        <w:rPr>
          <w:rFonts w:cs="Traditional Arabic" w:hint="cs"/>
          <w:sz w:val="34"/>
          <w:szCs w:val="34"/>
          <w:rtl/>
          <w:lang w:bidi="ar-EG"/>
        </w:rPr>
        <w:t>تَلُومُ عَلَى رَبْطِ الْجِيَادِ وَحَبْسِهَا = وَأَوْصَى بِهَا اللهُ النَّبِيَّ مُحَمَّد</w:t>
      </w:r>
      <w:r>
        <w:rPr>
          <w:rFonts w:cs="Traditional Arabic" w:hint="cs"/>
          <w:sz w:val="34"/>
          <w:szCs w:val="34"/>
          <w:rtl/>
          <w:lang w:bidi="ar-EG"/>
        </w:rPr>
        <w:t>َ</w:t>
      </w:r>
      <w:r w:rsidRPr="0018491C">
        <w:rPr>
          <w:rFonts w:cs="Traditional Arabic" w:hint="cs"/>
          <w:sz w:val="34"/>
          <w:szCs w:val="34"/>
          <w:rtl/>
          <w:lang w:bidi="ar-EG"/>
        </w:rPr>
        <w:t>ا</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ورباط الخيل فضل عظيم ومنزلة شريفة</w:t>
      </w:r>
      <w:r w:rsidR="00A11575">
        <w:rPr>
          <w:rFonts w:cs="Traditional Arabic" w:hint="cs"/>
          <w:sz w:val="34"/>
          <w:szCs w:val="34"/>
          <w:rtl/>
          <w:lang w:bidi="ar-EG"/>
        </w:rPr>
        <w:t xml:space="preserve">، </w:t>
      </w:r>
      <w:r w:rsidRPr="00BB1B44">
        <w:rPr>
          <w:rFonts w:cs="Traditional Arabic" w:hint="cs"/>
          <w:sz w:val="34"/>
          <w:szCs w:val="34"/>
          <w:rtl/>
          <w:lang w:bidi="ar-EG"/>
        </w:rPr>
        <w:t>وكان لعُرْوَة البَارِقي سبعون فرسًا معدَّة للجهاد</w:t>
      </w:r>
      <w:r w:rsidR="00A11575">
        <w:rPr>
          <w:rFonts w:cs="Traditional Arabic" w:hint="cs"/>
          <w:sz w:val="34"/>
          <w:szCs w:val="34"/>
          <w:rtl/>
          <w:lang w:bidi="ar-EG"/>
        </w:rPr>
        <w:t xml:space="preserve">، </w:t>
      </w:r>
      <w:r w:rsidRPr="00BB1B44">
        <w:rPr>
          <w:rFonts w:cs="Traditional Arabic" w:hint="cs"/>
          <w:sz w:val="34"/>
          <w:szCs w:val="34"/>
          <w:rtl/>
          <w:lang w:bidi="ar-EG"/>
        </w:rPr>
        <w:t>والمستحب فيها الإناث؛ قاله عكرمة</w:t>
      </w:r>
      <w:r w:rsidR="00A11575">
        <w:rPr>
          <w:rFonts w:cs="Traditional Arabic" w:hint="cs"/>
          <w:sz w:val="34"/>
          <w:szCs w:val="34"/>
          <w:rtl/>
          <w:lang w:bidi="ar-EG"/>
        </w:rPr>
        <w:t xml:space="preserve">، </w:t>
      </w:r>
      <w:r w:rsidRPr="00BB1B44">
        <w:rPr>
          <w:rFonts w:cs="Traditional Arabic" w:hint="cs"/>
          <w:sz w:val="34"/>
          <w:szCs w:val="34"/>
          <w:rtl/>
          <w:lang w:bidi="ar-EG"/>
        </w:rPr>
        <w:t>وجماعة</w:t>
      </w:r>
      <w:r w:rsidR="00A11575">
        <w:rPr>
          <w:rFonts w:cs="Traditional Arabic" w:hint="cs"/>
          <w:sz w:val="34"/>
          <w:szCs w:val="34"/>
          <w:rtl/>
          <w:lang w:bidi="ar-EG"/>
        </w:rPr>
        <w:t xml:space="preserve">، </w:t>
      </w:r>
      <w:r w:rsidRPr="00BB1B44">
        <w:rPr>
          <w:rFonts w:cs="Traditional Arabic" w:hint="cs"/>
          <w:sz w:val="34"/>
          <w:szCs w:val="34"/>
          <w:rtl/>
          <w:lang w:bidi="ar-EG"/>
        </w:rPr>
        <w:t>وهو الصحيح؛ فإن الأنثى بطنها كنز</w:t>
      </w:r>
      <w:r w:rsidR="00A11575">
        <w:rPr>
          <w:rFonts w:cs="Traditional Arabic" w:hint="cs"/>
          <w:sz w:val="34"/>
          <w:szCs w:val="34"/>
          <w:rtl/>
          <w:lang w:bidi="ar-EG"/>
        </w:rPr>
        <w:t xml:space="preserve">، </w:t>
      </w:r>
      <w:r w:rsidRPr="00BB1B44">
        <w:rPr>
          <w:rFonts w:cs="Traditional Arabic" w:hint="cs"/>
          <w:sz w:val="34"/>
          <w:szCs w:val="34"/>
          <w:rtl/>
          <w:lang w:bidi="ar-EG"/>
        </w:rPr>
        <w:t>وظهرها عزٌّ</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وفرس جبريل كان أنثي"</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26"/>
      </w:r>
      <w:r w:rsidRPr="00BB1B44">
        <w:rPr>
          <w:rFonts w:cs="Traditional Arabic" w:hint="cs"/>
          <w:sz w:val="34"/>
          <w:szCs w:val="34"/>
          <w:rtl/>
          <w:lang w:bidi="ar-EG"/>
        </w:rPr>
        <w:t xml:space="preserve"> كذا قال</w:t>
      </w:r>
      <w:r w:rsidR="00A11575">
        <w:rPr>
          <w:rFonts w:cs="Traditional Arabic"/>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ثم قال</w:t>
      </w:r>
      <w:r w:rsidR="00A11575">
        <w:rPr>
          <w:rFonts w:cs="Traditional Arabic" w:hint="cs"/>
          <w:sz w:val="34"/>
          <w:szCs w:val="34"/>
          <w:rtl/>
          <w:lang w:bidi="ar-EG"/>
        </w:rPr>
        <w:t>:</w:t>
      </w:r>
      <w:r w:rsidRPr="00BB1B44">
        <w:rPr>
          <w:rFonts w:cs="Traditional Arabic" w:hint="cs"/>
          <w:sz w:val="34"/>
          <w:szCs w:val="34"/>
          <w:rtl/>
          <w:lang w:bidi="ar-EG"/>
        </w:rPr>
        <w:t xml:space="preserve"> الرابعة</w:t>
      </w:r>
      <w:r w:rsidR="00A11575">
        <w:rPr>
          <w:rFonts w:cs="Traditional Arabic" w:hint="cs"/>
          <w:sz w:val="34"/>
          <w:szCs w:val="34"/>
          <w:rtl/>
          <w:lang w:bidi="ar-EG"/>
        </w:rPr>
        <w:t>:</w:t>
      </w:r>
      <w:r w:rsidRPr="00BB1B44">
        <w:rPr>
          <w:rFonts w:cs="Traditional Arabic" w:hint="cs"/>
          <w:sz w:val="34"/>
          <w:szCs w:val="34"/>
          <w:rtl/>
          <w:lang w:bidi="ar-EG"/>
        </w:rPr>
        <w:t xml:space="preserve"> وقد استدلَّ بعض علمائنا بهذه الآية على جواز وقفِ الخيل والسلاح</w:t>
      </w:r>
      <w:r w:rsidR="00A11575">
        <w:rPr>
          <w:rFonts w:cs="Traditional Arabic" w:hint="cs"/>
          <w:sz w:val="34"/>
          <w:szCs w:val="34"/>
          <w:rtl/>
          <w:lang w:bidi="ar-EG"/>
        </w:rPr>
        <w:t xml:space="preserve">، </w:t>
      </w:r>
      <w:r w:rsidRPr="00BB1B44">
        <w:rPr>
          <w:rFonts w:cs="Traditional Arabic" w:hint="cs"/>
          <w:sz w:val="34"/>
          <w:szCs w:val="34"/>
          <w:rtl/>
          <w:lang w:bidi="ar-EG"/>
        </w:rPr>
        <w:t>واتخاذ الخزائن لها عدة للأعداء؛ انتهى</w:t>
      </w:r>
      <w:r w:rsidR="00A11575">
        <w:rPr>
          <w:rFonts w:cs="Traditional Arabic"/>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قال ابن عطية في تفسيره</w:t>
      </w:r>
      <w:r w:rsidRPr="00BB1B44">
        <w:rPr>
          <w:rStyle w:val="a6"/>
          <w:rFonts w:cs="Traditional Arabic"/>
          <w:sz w:val="34"/>
          <w:szCs w:val="34"/>
          <w:rtl/>
          <w:lang w:bidi="ar-EG"/>
        </w:rPr>
        <w:footnoteReference w:id="27"/>
      </w:r>
      <w:r w:rsidRPr="00BB1B44">
        <w:rPr>
          <w:rFonts w:cs="Traditional Arabic" w:hint="cs"/>
          <w:sz w:val="34"/>
          <w:szCs w:val="34"/>
          <w:rtl/>
          <w:lang w:bidi="ar-EG"/>
        </w:rPr>
        <w:t xml:space="preserve"> - موضحًا الأمر أكثر -</w:t>
      </w:r>
      <w:r w:rsidR="00A11575">
        <w:rPr>
          <w:rFonts w:cs="Traditional Arabic" w:hint="cs"/>
          <w:sz w:val="34"/>
          <w:szCs w:val="34"/>
          <w:rtl/>
          <w:lang w:bidi="ar-EG"/>
        </w:rPr>
        <w:t>:</w:t>
      </w:r>
      <w:r w:rsidRPr="00BB1B44">
        <w:rPr>
          <w:rFonts w:cs="Traditional Arabic" w:hint="cs"/>
          <w:sz w:val="34"/>
          <w:szCs w:val="34"/>
          <w:rtl/>
          <w:lang w:bidi="ar-EG"/>
        </w:rPr>
        <w:t xml:space="preserve"> وقال عكرمة مولى ابن عبَّاس "القوة" ذكور الخيل</w:t>
      </w:r>
      <w:r w:rsidR="00A11575">
        <w:rPr>
          <w:rFonts w:cs="Traditional Arabic" w:hint="cs"/>
          <w:sz w:val="34"/>
          <w:szCs w:val="34"/>
          <w:rtl/>
          <w:lang w:bidi="ar-EG"/>
        </w:rPr>
        <w:t xml:space="preserve">، </w:t>
      </w:r>
      <w:r w:rsidRPr="00BB1B44">
        <w:rPr>
          <w:rFonts w:cs="Traditional Arabic" w:hint="cs"/>
          <w:sz w:val="34"/>
          <w:szCs w:val="34"/>
          <w:rtl/>
          <w:lang w:bidi="ar-EG"/>
        </w:rPr>
        <w:t>و"الرباط" إناثها</w:t>
      </w:r>
      <w:r w:rsidR="00A11575">
        <w:rPr>
          <w:rFonts w:cs="Traditional Arabic" w:hint="cs"/>
          <w:sz w:val="34"/>
          <w:szCs w:val="34"/>
          <w:rtl/>
          <w:lang w:bidi="ar-EG"/>
        </w:rPr>
        <w:t xml:space="preserve">، </w:t>
      </w:r>
      <w:r w:rsidRPr="00BB1B44">
        <w:rPr>
          <w:rFonts w:cs="Traditional Arabic" w:hint="cs"/>
          <w:sz w:val="34"/>
          <w:szCs w:val="34"/>
          <w:rtl/>
          <w:lang w:bidi="ar-EG"/>
        </w:rPr>
        <w:t>وهذا قول ضعيف</w:t>
      </w:r>
      <w:r w:rsidR="00A11575">
        <w:rPr>
          <w:rFonts w:cs="Traditional Arabic" w:hint="cs"/>
          <w:sz w:val="34"/>
          <w:szCs w:val="34"/>
          <w:rtl/>
          <w:lang w:bidi="ar-EG"/>
        </w:rPr>
        <w:t xml:space="preserve">، </w:t>
      </w:r>
      <w:r w:rsidRPr="00BB1B44">
        <w:rPr>
          <w:rFonts w:cs="Traditional Arabic" w:hint="cs"/>
          <w:sz w:val="34"/>
          <w:szCs w:val="34"/>
          <w:rtl/>
          <w:lang w:bidi="ar-EG"/>
        </w:rPr>
        <w:t>وقالتْ فرقة</w:t>
      </w:r>
      <w:r w:rsidR="00A11575">
        <w:rPr>
          <w:rFonts w:cs="Traditional Arabic"/>
          <w:sz w:val="34"/>
          <w:szCs w:val="34"/>
          <w:rtl/>
          <w:lang w:bidi="ar-EG"/>
        </w:rPr>
        <w:t>:</w:t>
      </w:r>
      <w:r w:rsidRPr="00BB1B44">
        <w:rPr>
          <w:rFonts w:cs="Traditional Arabic" w:hint="cs"/>
          <w:sz w:val="34"/>
          <w:szCs w:val="34"/>
          <w:rtl/>
          <w:lang w:bidi="ar-EG"/>
        </w:rPr>
        <w:t xml:space="preserve"> القوة الرمي</w:t>
      </w:r>
      <w:r w:rsidR="00A11575">
        <w:rPr>
          <w:rFonts w:cs="Traditional Arabic" w:hint="cs"/>
          <w:sz w:val="34"/>
          <w:szCs w:val="34"/>
          <w:rtl/>
          <w:lang w:bidi="ar-EG"/>
        </w:rPr>
        <w:t xml:space="preserve">، </w:t>
      </w:r>
      <w:r w:rsidRPr="00BB1B44">
        <w:rPr>
          <w:rFonts w:cs="Traditional Arabic" w:hint="cs"/>
          <w:sz w:val="34"/>
          <w:szCs w:val="34"/>
          <w:rtl/>
          <w:lang w:bidi="ar-EG"/>
        </w:rPr>
        <w:t>واحتجت بحديث عقبة بن عامر</w:t>
      </w:r>
      <w:r w:rsidR="00A11575">
        <w:rPr>
          <w:rFonts w:cs="Traditional Arabic"/>
          <w:sz w:val="34"/>
          <w:szCs w:val="34"/>
          <w:rtl/>
          <w:lang w:bidi="ar-EG"/>
        </w:rPr>
        <w:t>:</w:t>
      </w:r>
      <w:r w:rsidRPr="00BB1B44">
        <w:rPr>
          <w:rFonts w:cs="Traditional Arabic" w:hint="cs"/>
          <w:sz w:val="34"/>
          <w:szCs w:val="34"/>
          <w:rtl/>
          <w:lang w:bidi="ar-EG"/>
        </w:rPr>
        <w:t xml:space="preserve"> ((ألا إن القوة الرمي))</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28"/>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ascii="Cambria" w:hAnsi="Cambria" w:cs="Traditional Arabic"/>
          <w:sz w:val="34"/>
          <w:szCs w:val="34"/>
          <w:rtl/>
          <w:lang w:bidi="ar-EG"/>
        </w:rPr>
        <w:lastRenderedPageBreak/>
        <w:t>وقال السدي</w:t>
      </w:r>
      <w:r w:rsidR="00A11575">
        <w:rPr>
          <w:rFonts w:ascii="Cambria" w:hAnsi="Cambria" w:cs="Traditional Arabic"/>
          <w:sz w:val="34"/>
          <w:szCs w:val="34"/>
          <w:rtl/>
          <w:lang w:bidi="ar-EG"/>
        </w:rPr>
        <w:t>:</w:t>
      </w:r>
      <w:r w:rsidRPr="00BB1B44">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القوة السلاح</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وذهب الطبري إلى عموم اللفظة</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وذكر أن مجاهد ر</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ئ</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 xml:space="preserve">ي يتجهز وعنده </w:t>
      </w:r>
      <w:proofErr w:type="spellStart"/>
      <w:r w:rsidRPr="00BB1B44">
        <w:rPr>
          <w:rFonts w:ascii="Cambria" w:hAnsi="Cambria" w:cs="Traditional Arabic"/>
          <w:sz w:val="34"/>
          <w:szCs w:val="34"/>
          <w:rtl/>
          <w:lang w:bidi="ar-EG"/>
        </w:rPr>
        <w:t>جواليق</w:t>
      </w:r>
      <w:proofErr w:type="spellEnd"/>
      <w:r w:rsidRPr="00BB1B44">
        <w:rPr>
          <w:rStyle w:val="a6"/>
          <w:rFonts w:ascii="Cambria" w:hAnsi="Cambria" w:cs="Traditional Arabic"/>
          <w:sz w:val="34"/>
          <w:szCs w:val="34"/>
          <w:rtl/>
          <w:lang w:bidi="ar-EG"/>
        </w:rPr>
        <w:footnoteReference w:id="29"/>
      </w:r>
      <w:r w:rsidRPr="00BB1B44">
        <w:rPr>
          <w:rFonts w:ascii="Cambria" w:hAnsi="Cambria" w:cs="Traditional Arabic"/>
          <w:sz w:val="34"/>
          <w:szCs w:val="34"/>
          <w:rtl/>
          <w:lang w:bidi="ar-EG"/>
        </w:rPr>
        <w:t xml:space="preserve"> فقال</w:t>
      </w:r>
      <w:r w:rsidR="00A11575">
        <w:rPr>
          <w:rFonts w:ascii="Cambria" w:hAnsi="Cambria" w:cs="Traditional Arabic"/>
          <w:sz w:val="34"/>
          <w:szCs w:val="34"/>
          <w:rtl/>
          <w:lang w:bidi="ar-EG"/>
        </w:rPr>
        <w:t>:</w:t>
      </w:r>
      <w:r w:rsidRPr="00BB1B44">
        <w:rPr>
          <w:rFonts w:ascii="Cambria" w:hAnsi="Cambria" w:cs="Traditional Arabic"/>
          <w:sz w:val="34"/>
          <w:szCs w:val="34"/>
          <w:rtl/>
          <w:lang w:bidi="ar-EG"/>
        </w:rPr>
        <w:t xml:space="preserve"> هذا من القوة قال القاضي </w:t>
      </w:r>
      <w:r w:rsidRPr="00BB1B44">
        <w:rPr>
          <w:rFonts w:ascii="Cambria" w:hAnsi="Cambria" w:cs="Traditional Arabic" w:hint="cs"/>
          <w:sz w:val="34"/>
          <w:szCs w:val="34"/>
          <w:rtl/>
          <w:lang w:bidi="ar-EG"/>
        </w:rPr>
        <w:t>أبو</w:t>
      </w:r>
      <w:r w:rsidRPr="00BB1B44">
        <w:rPr>
          <w:rFonts w:ascii="Cambria" w:hAnsi="Cambria" w:cs="Traditional Arabic"/>
          <w:sz w:val="34"/>
          <w:szCs w:val="34"/>
          <w:rtl/>
          <w:lang w:bidi="ar-EG"/>
        </w:rPr>
        <w:t xml:space="preserve"> محمد</w:t>
      </w:r>
      <w:r w:rsidR="00A11575">
        <w:rPr>
          <w:rFonts w:ascii="Cambria" w:hAnsi="Cambria" w:cs="Traditional Arabic"/>
          <w:sz w:val="34"/>
          <w:szCs w:val="34"/>
          <w:rtl/>
          <w:lang w:bidi="ar-EG"/>
        </w:rPr>
        <w:t>:</w:t>
      </w:r>
      <w:r w:rsidRPr="00BB1B44">
        <w:rPr>
          <w:rFonts w:ascii="Cambria" w:hAnsi="Cambria" w:cs="Traditional Arabic"/>
          <w:sz w:val="34"/>
          <w:szCs w:val="34"/>
          <w:rtl/>
          <w:lang w:bidi="ar-EG"/>
        </w:rPr>
        <w:t xml:space="preserve"> وهذا هو الصواب</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والخيل في الجملة و المحمول عليه من الحيوان و السلاح كله و الملابس الباهتة</w:t>
      </w:r>
      <w:r w:rsidR="00A11575">
        <w:rPr>
          <w:rFonts w:ascii="Cambria" w:hAnsi="Cambria" w:cs="Traditional Arabic"/>
          <w:sz w:val="34"/>
          <w:szCs w:val="34"/>
          <w:rtl/>
          <w:lang w:bidi="ar-EG"/>
        </w:rPr>
        <w:t xml:space="preserve">، </w:t>
      </w:r>
      <w:r w:rsidRPr="00BB1B44">
        <w:rPr>
          <w:rFonts w:ascii="Cambria" w:hAnsi="Cambria" w:cs="Traditional Arabic" w:hint="cs"/>
          <w:sz w:val="34"/>
          <w:szCs w:val="34"/>
          <w:rtl/>
          <w:lang w:bidi="ar-EG"/>
        </w:rPr>
        <w:t>والآلات</w:t>
      </w:r>
      <w:r w:rsidRPr="00BB1B44">
        <w:rPr>
          <w:rFonts w:ascii="Cambria" w:hAnsi="Cambria" w:cs="Traditional Arabic"/>
          <w:sz w:val="34"/>
          <w:szCs w:val="34"/>
          <w:rtl/>
          <w:lang w:bidi="ar-EG"/>
        </w:rPr>
        <w:t xml:space="preserve"> و النفقات كلها داخله في القوة</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وأُمر المسلمون بأعدادها ما استطاعوا من ذلك</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ولما كانت الخيل هي أصل الحروب وأوزارها والتي عقد الخير في نواصيها و هي أقوي القوة وحصون الفرسان خصها الله بالذكر تشريفا</w:t>
      </w:r>
      <w:r w:rsidR="00A11575">
        <w:rPr>
          <w:rFonts w:ascii="Cambria" w:hAnsi="Cambria" w:cs="Traditional Arabic"/>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 </w:t>
      </w:r>
      <w:r w:rsidRPr="00BB1B44">
        <w:rPr>
          <w:rFonts w:ascii="Cambria" w:hAnsi="Cambria" w:cs="Traditional Arabic"/>
          <w:sz w:val="34"/>
          <w:szCs w:val="34"/>
          <w:rtl/>
          <w:lang w:bidi="ar-EG"/>
        </w:rPr>
        <w:t>"ورباط الخيل" جمع ربط ككلب وكلاب</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ولا يكثر ربطها إلا وهي كثيرة</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ويجوز أن يكون الرباط مصدرا من ربط كصاح صياحًا ونحوه</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لأن مصادر الثلاثي غير المزيد لا تنقاس</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و إن جعلناه مصدرًا من رابط فكأن ارتباط الخيل واتخاذها يفعله كل واحد لفعل آخر له</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فترابط المؤمنون بعضهم بعض</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ا فإذا ربط كل واحد منهم فرسًا لأجل صاحبه فقد حصل بينهم رباط وذلك الذي حض في الآية عليه</w:t>
      </w:r>
      <w:r w:rsidR="00A11575">
        <w:rPr>
          <w:rFonts w:ascii="Cambria" w:hAnsi="Cambria" w:cs="Traditional Arabic"/>
          <w:sz w:val="34"/>
          <w:szCs w:val="34"/>
          <w:rtl/>
          <w:lang w:bidi="ar-EG"/>
        </w:rPr>
        <w:t xml:space="preserve">. </w:t>
      </w:r>
    </w:p>
    <w:p w:rsidR="00D10086" w:rsidRPr="00BB1B44" w:rsidRDefault="00D10086" w:rsidP="00D10086">
      <w:pPr>
        <w:spacing w:line="240" w:lineRule="auto"/>
        <w:ind w:left="41" w:right="567"/>
        <w:jc w:val="both"/>
        <w:rPr>
          <w:rFonts w:ascii="Cambria" w:hAnsi="Cambria" w:cs="Traditional Arabic"/>
          <w:sz w:val="34"/>
          <w:szCs w:val="34"/>
          <w:rtl/>
          <w:lang w:bidi="ar-EG"/>
        </w:rPr>
      </w:pPr>
      <w:r w:rsidRPr="00BB1B44">
        <w:rPr>
          <w:rFonts w:ascii="Cambria" w:hAnsi="Cambria" w:cs="Traditional Arabic"/>
          <w:sz w:val="34"/>
          <w:szCs w:val="34"/>
          <w:rtl/>
          <w:lang w:bidi="ar-EG"/>
        </w:rPr>
        <w:lastRenderedPageBreak/>
        <w:t>قال</w:t>
      </w:r>
      <w:r w:rsidR="00A11575">
        <w:rPr>
          <w:rFonts w:ascii="Cambria" w:hAnsi="Cambria" w:cs="Traditional Arabic"/>
          <w:sz w:val="34"/>
          <w:szCs w:val="34"/>
          <w:rtl/>
          <w:lang w:bidi="ar-EG"/>
        </w:rPr>
        <w:t>:</w:t>
      </w:r>
      <w:r w:rsidRPr="00BB1B44">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وقرأ الحسن</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وعمرو بن دينار</w:t>
      </w:r>
      <w:r w:rsidR="00A11575">
        <w:rPr>
          <w:rFonts w:ascii="Cambria" w:hAnsi="Cambria" w:cs="Traditional Arabic" w:hint="cs"/>
          <w:sz w:val="34"/>
          <w:szCs w:val="34"/>
          <w:rtl/>
          <w:lang w:bidi="ar-EG"/>
        </w:rPr>
        <w:t xml:space="preserve">، </w:t>
      </w:r>
      <w:r w:rsidRPr="00BB1B44">
        <w:rPr>
          <w:rFonts w:ascii="Cambria" w:hAnsi="Cambria" w:cs="Traditional Arabic" w:hint="cs"/>
          <w:sz w:val="34"/>
          <w:szCs w:val="34"/>
          <w:rtl/>
          <w:lang w:bidi="ar-EG"/>
        </w:rPr>
        <w:t>وأبو</w:t>
      </w:r>
      <w:r w:rsidRPr="00BB1B44">
        <w:rPr>
          <w:rFonts w:ascii="Cambria" w:hAnsi="Cambria" w:cs="Traditional Arabic"/>
          <w:sz w:val="34"/>
          <w:szCs w:val="34"/>
          <w:rtl/>
          <w:lang w:bidi="ar-EG"/>
        </w:rPr>
        <w:t xml:space="preserve"> ح</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ي</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وة "من رُبُط"</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بضم الراء والباء</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وهو جمع رباط ككتاب</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وكتب</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كذا نص</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ه المفسرون في جمعه</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وهو مصدر غير مختلف نظر</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 xml:space="preserve"> انته</w:t>
      </w:r>
      <w:r w:rsidRPr="00BB1B44">
        <w:rPr>
          <w:rFonts w:ascii="Cambria" w:hAnsi="Cambria" w:cs="Traditional Arabic" w:hint="cs"/>
          <w:sz w:val="34"/>
          <w:szCs w:val="34"/>
          <w:rtl/>
          <w:lang w:bidi="ar-EG"/>
        </w:rPr>
        <w:t>ى</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 xml:space="preserve"> </w:t>
      </w:r>
    </w:p>
    <w:p w:rsidR="00D10086" w:rsidRPr="00BB1B44" w:rsidRDefault="00D10086" w:rsidP="00D10086">
      <w:pPr>
        <w:pStyle w:val="a7"/>
        <w:spacing w:line="240" w:lineRule="auto"/>
        <w:ind w:left="41" w:right="567"/>
        <w:jc w:val="both"/>
        <w:rPr>
          <w:rFonts w:ascii="Cambria" w:hAnsi="Cambria" w:cs="Traditional Arabic"/>
          <w:sz w:val="34"/>
          <w:szCs w:val="34"/>
          <w:rtl/>
          <w:lang w:bidi="ar-EG"/>
        </w:rPr>
      </w:pPr>
      <w:r w:rsidRPr="00BB1B44">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وزاد ابن عاشور الأمر وضوح</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ا</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 xml:space="preserve"> فقال في تفسيره الحديث</w:t>
      </w:r>
      <w:r w:rsidRPr="00BB1B44">
        <w:rPr>
          <w:rStyle w:val="a6"/>
          <w:rFonts w:ascii="Cambria" w:hAnsi="Cambria" w:cs="Traditional Arabic"/>
          <w:sz w:val="34"/>
          <w:szCs w:val="34"/>
          <w:rtl/>
          <w:lang w:bidi="ar-EG"/>
        </w:rPr>
        <w:footnoteReference w:id="30"/>
      </w:r>
      <w:r w:rsidR="00A11575">
        <w:rPr>
          <w:rFonts w:ascii="Cambria" w:hAnsi="Cambria" w:cs="Traditional Arabic"/>
          <w:sz w:val="34"/>
          <w:szCs w:val="34"/>
          <w:rtl/>
          <w:lang w:bidi="ar-EG"/>
        </w:rPr>
        <w:t>:</w:t>
      </w:r>
      <w:r w:rsidRPr="00BB1B44">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والقوة كمال صلاحية الأعضاء لعملها</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وقد تقدم ذلك عند قوله</w:t>
      </w:r>
      <w:r w:rsidR="00A11575">
        <w:rPr>
          <w:rFonts w:ascii="Cambria" w:hAnsi="Cambria" w:cs="Traditional Arabic"/>
          <w:sz w:val="34"/>
          <w:szCs w:val="34"/>
          <w:rtl/>
          <w:lang w:bidi="ar-EG"/>
        </w:rPr>
        <w:t>:</w:t>
      </w:r>
      <w:r w:rsidRPr="00BB1B44">
        <w:rPr>
          <w:rFonts w:ascii="Cambria" w:hAnsi="Cambria" w:cs="Traditional Arabic"/>
          <w:sz w:val="34"/>
          <w:szCs w:val="34"/>
          <w:rtl/>
          <w:lang w:bidi="ar-EG"/>
        </w:rPr>
        <w:t xml:space="preserve"> {</w:t>
      </w:r>
      <w:r w:rsidRPr="00BB1B44">
        <w:rPr>
          <w:rFonts w:ascii="Cambria" w:hAnsi="Cambria" w:cs="Traditional Arabic" w:hint="cs"/>
          <w:sz w:val="34"/>
          <w:szCs w:val="34"/>
          <w:rtl/>
          <w:lang w:bidi="ar-EG"/>
        </w:rPr>
        <w:t>إِنَّ</w:t>
      </w:r>
      <w:r w:rsidRPr="00BB1B44">
        <w:rPr>
          <w:rFonts w:ascii="Cambria" w:hAnsi="Cambria" w:cs="Traditional Arabic"/>
          <w:sz w:val="34"/>
          <w:szCs w:val="34"/>
          <w:rtl/>
          <w:lang w:bidi="ar-EG"/>
        </w:rPr>
        <w:t xml:space="preserve"> </w:t>
      </w:r>
      <w:r w:rsidRPr="00BB1B44">
        <w:rPr>
          <w:rFonts w:ascii="Cambria" w:hAnsi="Cambria" w:cs="Traditional Arabic" w:hint="cs"/>
          <w:sz w:val="34"/>
          <w:szCs w:val="34"/>
          <w:rtl/>
          <w:lang w:bidi="ar-EG"/>
        </w:rPr>
        <w:t>اللَّهَ</w:t>
      </w:r>
      <w:r w:rsidRPr="00BB1B44">
        <w:rPr>
          <w:rFonts w:ascii="Cambria" w:hAnsi="Cambria" w:cs="Traditional Arabic"/>
          <w:sz w:val="34"/>
          <w:szCs w:val="34"/>
          <w:rtl/>
          <w:lang w:bidi="ar-EG"/>
        </w:rPr>
        <w:t xml:space="preserve"> </w:t>
      </w:r>
      <w:r w:rsidRPr="00BB1B44">
        <w:rPr>
          <w:rFonts w:ascii="Cambria" w:hAnsi="Cambria" w:cs="Traditional Arabic" w:hint="cs"/>
          <w:sz w:val="34"/>
          <w:szCs w:val="34"/>
          <w:rtl/>
          <w:lang w:bidi="ar-EG"/>
        </w:rPr>
        <w:t>قَوِيٌّ</w:t>
      </w:r>
      <w:r w:rsidRPr="00BB1B44">
        <w:rPr>
          <w:rFonts w:ascii="Cambria" w:hAnsi="Cambria" w:cs="Traditional Arabic"/>
          <w:sz w:val="34"/>
          <w:szCs w:val="34"/>
          <w:rtl/>
          <w:lang w:bidi="ar-EG"/>
        </w:rPr>
        <w:t xml:space="preserve"> </w:t>
      </w:r>
      <w:r w:rsidRPr="00BB1B44">
        <w:rPr>
          <w:rFonts w:ascii="Cambria" w:hAnsi="Cambria" w:cs="Traditional Arabic" w:hint="cs"/>
          <w:sz w:val="34"/>
          <w:szCs w:val="34"/>
          <w:rtl/>
          <w:lang w:bidi="ar-EG"/>
        </w:rPr>
        <w:t>شَدِيدُ</w:t>
      </w:r>
      <w:r w:rsidRPr="00BB1B44">
        <w:rPr>
          <w:rFonts w:ascii="Cambria" w:hAnsi="Cambria" w:cs="Traditional Arabic"/>
          <w:sz w:val="34"/>
          <w:szCs w:val="34"/>
          <w:rtl/>
          <w:lang w:bidi="ar-EG"/>
        </w:rPr>
        <w:t xml:space="preserve"> </w:t>
      </w:r>
      <w:r w:rsidRPr="00BB1B44">
        <w:rPr>
          <w:rFonts w:ascii="Cambria" w:hAnsi="Cambria" w:cs="Traditional Arabic" w:hint="cs"/>
          <w:sz w:val="34"/>
          <w:szCs w:val="34"/>
          <w:rtl/>
          <w:lang w:bidi="ar-EG"/>
        </w:rPr>
        <w:t>الْعِقَابِ</w:t>
      </w:r>
      <w:r w:rsidRPr="00BB1B44">
        <w:rPr>
          <w:rFonts w:ascii="Cambria" w:hAnsi="Cambria" w:cs="Traditional Arabic"/>
          <w:sz w:val="34"/>
          <w:szCs w:val="34"/>
          <w:rtl/>
          <w:lang w:bidi="ar-EG"/>
        </w:rPr>
        <w:t>} [</w:t>
      </w:r>
      <w:r w:rsidRPr="00BB1B44">
        <w:rPr>
          <w:rFonts w:ascii="Cambria" w:hAnsi="Cambria" w:cs="Traditional Arabic" w:hint="cs"/>
          <w:sz w:val="34"/>
          <w:szCs w:val="34"/>
          <w:rtl/>
          <w:lang w:bidi="ar-EG"/>
        </w:rPr>
        <w:t>الأنفال</w:t>
      </w:r>
      <w:r w:rsidR="00A11575">
        <w:rPr>
          <w:rFonts w:ascii="Cambria" w:hAnsi="Cambria" w:cs="Traditional Arabic"/>
          <w:sz w:val="34"/>
          <w:szCs w:val="34"/>
          <w:rtl/>
          <w:lang w:bidi="ar-EG"/>
        </w:rPr>
        <w:t>:</w:t>
      </w:r>
      <w:r w:rsidRPr="00BB1B44">
        <w:rPr>
          <w:rFonts w:ascii="Cambria" w:hAnsi="Cambria" w:cs="Traditional Arabic"/>
          <w:sz w:val="34"/>
          <w:szCs w:val="34"/>
          <w:rtl/>
          <w:lang w:bidi="ar-EG"/>
        </w:rPr>
        <w:t xml:space="preserve"> 52]</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وتطلق القوة مجاز</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ا عل</w:t>
      </w:r>
      <w:r w:rsidRPr="00BB1B44">
        <w:rPr>
          <w:rFonts w:ascii="Cambria" w:hAnsi="Cambria" w:cs="Traditional Arabic" w:hint="cs"/>
          <w:sz w:val="34"/>
          <w:szCs w:val="34"/>
          <w:rtl/>
          <w:lang w:bidi="ar-EG"/>
        </w:rPr>
        <w:t>ى</w:t>
      </w:r>
      <w:r w:rsidRPr="00BB1B44">
        <w:rPr>
          <w:rFonts w:ascii="Cambria" w:hAnsi="Cambria" w:cs="Traditional Arabic"/>
          <w:sz w:val="34"/>
          <w:szCs w:val="34"/>
          <w:rtl/>
          <w:lang w:bidi="ar-EG"/>
        </w:rPr>
        <w:t xml:space="preserve"> شدة تأثير شيء</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 xml:space="preserve"> ذي أثر</w:t>
      </w:r>
      <w:r w:rsidRPr="00BB1B44">
        <w:rPr>
          <w:rFonts w:ascii="Cambria" w:hAnsi="Cambria" w:cs="Traditional Arabic" w:hint="cs"/>
          <w:sz w:val="34"/>
          <w:szCs w:val="34"/>
          <w:rtl/>
          <w:lang w:bidi="ar-EG"/>
        </w:rPr>
        <w:t>ٍ</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وت</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طل</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 xml:space="preserve">ق </w:t>
      </w:r>
      <w:r w:rsidRPr="00BB1B44">
        <w:rPr>
          <w:rFonts w:ascii="Cambria" w:hAnsi="Cambria" w:cs="Traditional Arabic" w:hint="cs"/>
          <w:sz w:val="34"/>
          <w:szCs w:val="34"/>
          <w:rtl/>
          <w:lang w:bidi="ar-EG"/>
        </w:rPr>
        <w:t>أيضًا</w:t>
      </w:r>
      <w:r w:rsidRPr="00BB1B44">
        <w:rPr>
          <w:rFonts w:ascii="Cambria" w:hAnsi="Cambria" w:cs="Traditional Arabic"/>
          <w:sz w:val="34"/>
          <w:szCs w:val="34"/>
          <w:rtl/>
          <w:lang w:bidi="ar-EG"/>
        </w:rPr>
        <w:t xml:space="preserve"> عل</w:t>
      </w:r>
      <w:r w:rsidRPr="00BB1B44">
        <w:rPr>
          <w:rFonts w:ascii="Cambria" w:hAnsi="Cambria" w:cs="Traditional Arabic" w:hint="cs"/>
          <w:sz w:val="34"/>
          <w:szCs w:val="34"/>
          <w:rtl/>
          <w:lang w:bidi="ar-EG"/>
        </w:rPr>
        <w:t>ى</w:t>
      </w:r>
      <w:r w:rsidRPr="00BB1B44">
        <w:rPr>
          <w:rFonts w:ascii="Cambria" w:hAnsi="Cambria" w:cs="Traditional Arabic"/>
          <w:sz w:val="34"/>
          <w:szCs w:val="34"/>
          <w:rtl/>
          <w:lang w:bidi="ar-EG"/>
        </w:rPr>
        <w:t xml:space="preserve"> سبب شدة التأثير</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 xml:space="preserve"> </w:t>
      </w:r>
    </w:p>
    <w:p w:rsidR="00D10086" w:rsidRPr="00BB1B44" w:rsidRDefault="00D10086" w:rsidP="00D10086">
      <w:pPr>
        <w:pStyle w:val="a7"/>
        <w:spacing w:line="240" w:lineRule="auto"/>
        <w:ind w:left="41" w:right="567"/>
        <w:jc w:val="both"/>
        <w:rPr>
          <w:rFonts w:ascii="Cambria" w:hAnsi="Cambria" w:cs="Traditional Arabic"/>
          <w:sz w:val="34"/>
          <w:szCs w:val="34"/>
          <w:rtl/>
          <w:lang w:bidi="ar-EG"/>
        </w:rPr>
      </w:pPr>
      <w:r w:rsidRPr="00BB1B44">
        <w:rPr>
          <w:rFonts w:ascii="Cambria" w:hAnsi="Cambria" w:cs="Traditional Arabic"/>
          <w:sz w:val="34"/>
          <w:szCs w:val="34"/>
          <w:rtl/>
          <w:lang w:bidi="ar-EG"/>
        </w:rPr>
        <w:t xml:space="preserve"> فقوة</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 xml:space="preserve"> الجيش شدة</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 xml:space="preserve"> وقع</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ه عل</w:t>
      </w:r>
      <w:r w:rsidRPr="00BB1B44">
        <w:rPr>
          <w:rFonts w:ascii="Cambria" w:hAnsi="Cambria" w:cs="Traditional Arabic" w:hint="cs"/>
          <w:sz w:val="34"/>
          <w:szCs w:val="34"/>
          <w:rtl/>
          <w:lang w:bidi="ar-EG"/>
        </w:rPr>
        <w:t>ى</w:t>
      </w:r>
      <w:r w:rsidRPr="00BB1B44">
        <w:rPr>
          <w:rFonts w:ascii="Cambria" w:hAnsi="Cambria" w:cs="Traditional Arabic"/>
          <w:sz w:val="34"/>
          <w:szCs w:val="34"/>
          <w:rtl/>
          <w:lang w:bidi="ar-EG"/>
        </w:rPr>
        <w:t xml:space="preserve"> العدو</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وقوت</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 xml:space="preserve">ه </w:t>
      </w:r>
      <w:r w:rsidRPr="00BB1B44">
        <w:rPr>
          <w:rFonts w:ascii="Cambria" w:hAnsi="Cambria" w:cs="Traditional Arabic" w:hint="cs"/>
          <w:sz w:val="34"/>
          <w:szCs w:val="34"/>
          <w:rtl/>
          <w:lang w:bidi="ar-EG"/>
        </w:rPr>
        <w:t>أيضًا</w:t>
      </w:r>
      <w:r w:rsidRPr="00BB1B44">
        <w:rPr>
          <w:rFonts w:ascii="Cambria" w:hAnsi="Cambria" w:cs="Traditional Arabic"/>
          <w:sz w:val="34"/>
          <w:szCs w:val="34"/>
          <w:rtl/>
          <w:lang w:bidi="ar-EG"/>
        </w:rPr>
        <w:t xml:space="preserve"> سلاح</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ه وعتاده</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وهو المراد هنا في الآية</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فهو مجاز مرسل بواسطتين</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 xml:space="preserve"> </w:t>
      </w:r>
      <w:r w:rsidRPr="00BB1B44">
        <w:rPr>
          <w:rFonts w:ascii="Cambria" w:hAnsi="Cambria" w:cs="Traditional Arabic" w:hint="cs"/>
          <w:sz w:val="34"/>
          <w:szCs w:val="34"/>
          <w:rtl/>
          <w:lang w:bidi="ar-EG"/>
        </w:rPr>
        <w:t>فاتخاذُ</w:t>
      </w:r>
      <w:r w:rsidRPr="00BB1B44">
        <w:rPr>
          <w:rFonts w:ascii="Cambria" w:hAnsi="Cambria" w:cs="Traditional Arabic"/>
          <w:sz w:val="34"/>
          <w:szCs w:val="34"/>
          <w:rtl/>
          <w:lang w:bidi="ar-EG"/>
        </w:rPr>
        <w:t xml:space="preserve"> السيوف</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والرماح</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والأقواس</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والنبال</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 xml:space="preserve"> من القوة في جيوش العصور الماضية</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واتخاذ</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 xml:space="preserve"> الدبابات</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والمدافع</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والطيارات</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والصواريخ</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 xml:space="preserve"> من القوة في جيوش عصرنا</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 xml:space="preserve">و بهذا </w:t>
      </w:r>
      <w:r w:rsidRPr="00BB1B44">
        <w:rPr>
          <w:rFonts w:ascii="Cambria" w:hAnsi="Cambria" w:cs="Traditional Arabic" w:hint="cs"/>
          <w:sz w:val="34"/>
          <w:szCs w:val="34"/>
          <w:rtl/>
          <w:lang w:bidi="ar-EG"/>
        </w:rPr>
        <w:t>الاعتبار</w:t>
      </w:r>
      <w:r w:rsidRPr="00BB1B44">
        <w:rPr>
          <w:rFonts w:ascii="Cambria" w:hAnsi="Cambria" w:cs="Traditional Arabic"/>
          <w:sz w:val="34"/>
          <w:szCs w:val="34"/>
          <w:rtl/>
          <w:lang w:bidi="ar-EG"/>
        </w:rPr>
        <w:t xml:space="preserve"> يفس</w:t>
      </w:r>
      <w:r w:rsidRPr="00BB1B44">
        <w:rPr>
          <w:rFonts w:ascii="Cambria" w:hAnsi="Cambria" w:cs="Traditional Arabic" w:hint="cs"/>
          <w:sz w:val="34"/>
          <w:szCs w:val="34"/>
          <w:rtl/>
          <w:lang w:bidi="ar-EG"/>
        </w:rPr>
        <w:t>َّ</w:t>
      </w:r>
      <w:r w:rsidRPr="00BB1B44">
        <w:rPr>
          <w:rFonts w:ascii="Cambria" w:hAnsi="Cambria" w:cs="Traditional Arabic"/>
          <w:sz w:val="34"/>
          <w:szCs w:val="34"/>
          <w:rtl/>
          <w:lang w:bidi="ar-EG"/>
        </w:rPr>
        <w:t xml:space="preserve">ر ما رواه مسلم عن عقبة بن عامر أن رسول الله </w:t>
      </w:r>
      <w:r w:rsidR="00A11575">
        <w:rPr>
          <w:rFonts w:ascii="Cambria" w:hAnsi="Cambria" w:cs="Traditional Arabic" w:hint="cs"/>
          <w:sz w:val="34"/>
          <w:szCs w:val="34"/>
          <w:rtl/>
          <w:lang w:bidi="ar-EG"/>
        </w:rPr>
        <w:t>-</w:t>
      </w:r>
      <w:r w:rsidR="00A11575">
        <w:rPr>
          <w:rFonts w:ascii="Cambria" w:hAnsi="Cambria" w:cs="Traditional Arabic"/>
          <w:sz w:val="34"/>
          <w:szCs w:val="34"/>
          <w:rtl/>
          <w:lang w:bidi="ar-EG"/>
        </w:rPr>
        <w:t xml:space="preserve"> صلى الله عليه وسلم -</w:t>
      </w:r>
      <w:r w:rsidRPr="00BB1B44">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قرأ هذه الآية على المنبر</w:t>
      </w:r>
      <w:r w:rsidR="00A11575">
        <w:rPr>
          <w:rFonts w:ascii="Cambria" w:hAnsi="Cambria" w:cs="Traditional Arabic" w:hint="cs"/>
          <w:sz w:val="34"/>
          <w:szCs w:val="34"/>
          <w:rtl/>
          <w:lang w:bidi="ar-EG"/>
        </w:rPr>
        <w:t xml:space="preserve">، </w:t>
      </w:r>
      <w:r w:rsidRPr="00BB1B44">
        <w:rPr>
          <w:rFonts w:ascii="Cambria" w:hAnsi="Cambria" w:cs="Traditional Arabic"/>
          <w:sz w:val="34"/>
          <w:szCs w:val="34"/>
          <w:rtl/>
          <w:lang w:bidi="ar-EG"/>
        </w:rPr>
        <w:t>ثم قال</w:t>
      </w:r>
      <w:r w:rsidR="00A11575">
        <w:rPr>
          <w:rFonts w:ascii="Cambria" w:hAnsi="Cambria" w:cs="Traditional Arabic"/>
          <w:sz w:val="34"/>
          <w:szCs w:val="34"/>
          <w:rtl/>
          <w:lang w:bidi="ar-EG"/>
        </w:rPr>
        <w:t>:</w:t>
      </w:r>
      <w:r w:rsidRPr="00BB1B44">
        <w:rPr>
          <w:rFonts w:ascii="Cambria" w:hAnsi="Cambria" w:cs="Traditional Arabic" w:hint="cs"/>
          <w:sz w:val="34"/>
          <w:szCs w:val="34"/>
          <w:rtl/>
          <w:lang w:bidi="ar-EG"/>
        </w:rPr>
        <w:t xml:space="preserve"> ((أ</w:t>
      </w:r>
      <w:r w:rsidRPr="00BB1B44">
        <w:rPr>
          <w:rFonts w:ascii="Cambria" w:hAnsi="Cambria" w:cs="Traditional Arabic"/>
          <w:sz w:val="34"/>
          <w:szCs w:val="34"/>
          <w:rtl/>
          <w:lang w:bidi="ar-EG"/>
        </w:rPr>
        <w:t>لا إن القوة الرمي</w:t>
      </w:r>
      <w:r w:rsidRPr="00BB1B44">
        <w:rPr>
          <w:rFonts w:ascii="Cambria" w:hAnsi="Cambria" w:cs="Traditional Arabic" w:hint="cs"/>
          <w:sz w:val="34"/>
          <w:szCs w:val="34"/>
          <w:rtl/>
          <w:lang w:bidi="ar-EG"/>
        </w:rPr>
        <w:t>))</w:t>
      </w:r>
      <w:r w:rsidR="00A11575">
        <w:rPr>
          <w:rFonts w:ascii="Cambria" w:hAnsi="Cambria" w:cs="Traditional Arabic"/>
          <w:sz w:val="34"/>
          <w:szCs w:val="34"/>
          <w:rtl/>
          <w:lang w:bidi="ar-EG"/>
        </w:rPr>
        <w:t xml:space="preserve">. </w:t>
      </w:r>
      <w:r w:rsidRPr="00BB1B44">
        <w:rPr>
          <w:rFonts w:ascii="Cambria" w:hAnsi="Cambria" w:cs="Traditional Arabic"/>
          <w:sz w:val="34"/>
          <w:szCs w:val="34"/>
          <w:rtl/>
          <w:lang w:bidi="ar-EG"/>
        </w:rPr>
        <w:t xml:space="preserve"> </w:t>
      </w:r>
    </w:p>
    <w:p w:rsidR="00D10086" w:rsidRPr="006C21D9" w:rsidRDefault="00D10086" w:rsidP="00D10086">
      <w:pPr>
        <w:spacing w:line="240" w:lineRule="auto"/>
        <w:ind w:left="41" w:right="567"/>
        <w:jc w:val="center"/>
        <w:rPr>
          <w:rFonts w:ascii="Cambria" w:hAnsi="Cambria" w:cs="Traditional Arabic"/>
          <w:b/>
          <w:bCs/>
          <w:color w:val="FF0000"/>
          <w:sz w:val="44"/>
          <w:szCs w:val="44"/>
          <w:rtl/>
          <w:lang w:bidi="ar-EG"/>
        </w:rPr>
      </w:pPr>
      <w:r w:rsidRPr="006C21D9">
        <w:rPr>
          <w:rFonts w:ascii="Cambria" w:hAnsi="Cambria" w:cs="Traditional Arabic" w:hint="cs"/>
          <w:b/>
          <w:bCs/>
          <w:color w:val="FF0000"/>
          <w:sz w:val="44"/>
          <w:szCs w:val="44"/>
          <w:rtl/>
          <w:lang w:bidi="ar-EG"/>
        </w:rPr>
        <w:t>الرباط في السنة</w:t>
      </w:r>
    </w:p>
    <w:p w:rsidR="00D10086" w:rsidRPr="00BB1B44" w:rsidRDefault="00D10086" w:rsidP="00D10086">
      <w:pPr>
        <w:spacing w:line="240" w:lineRule="auto"/>
        <w:ind w:left="41" w:right="567"/>
        <w:jc w:val="both"/>
        <w:rPr>
          <w:rFonts w:ascii="Cambria" w:hAnsi="Cambria" w:cs="Traditional Arabic"/>
          <w:sz w:val="34"/>
          <w:szCs w:val="34"/>
          <w:rtl/>
          <w:lang w:bidi="ar-EG"/>
        </w:rPr>
      </w:pPr>
      <w:r w:rsidRPr="00BB1B44">
        <w:rPr>
          <w:rFonts w:ascii="Cambria" w:hAnsi="Cambria" w:cs="Traditional Arabic" w:hint="cs"/>
          <w:sz w:val="34"/>
          <w:szCs w:val="34"/>
          <w:rtl/>
          <w:lang w:bidi="ar-EG"/>
        </w:rPr>
        <w:t xml:space="preserve">وردتْ أحاديث كثيرة في كتب السنة </w:t>
      </w:r>
      <w:r w:rsidRPr="00A141D5">
        <w:rPr>
          <w:rFonts w:ascii="Cambria" w:hAnsi="Cambria" w:cs="Traditional Arabic" w:hint="cs"/>
          <w:sz w:val="34"/>
          <w:szCs w:val="34"/>
          <w:rtl/>
          <w:lang w:bidi="ar-EG"/>
        </w:rPr>
        <w:t>المعتبَرة</w:t>
      </w:r>
      <w:r w:rsidRPr="00BB1B44">
        <w:rPr>
          <w:rFonts w:ascii="Cambria" w:hAnsi="Cambria" w:cs="Traditional Arabic" w:hint="cs"/>
          <w:sz w:val="34"/>
          <w:szCs w:val="34"/>
          <w:rtl/>
          <w:lang w:bidi="ar-EG"/>
        </w:rPr>
        <w:t xml:space="preserve"> تحض على الرباط؛ مبينة فضله ومكانته في الإسلام</w:t>
      </w:r>
      <w:r w:rsidR="00A11575">
        <w:rPr>
          <w:rFonts w:ascii="Cambria" w:hAnsi="Cambria" w:cs="Traditional Arabic" w:hint="cs"/>
          <w:sz w:val="34"/>
          <w:szCs w:val="34"/>
          <w:rtl/>
          <w:lang w:bidi="ar-EG"/>
        </w:rPr>
        <w:t xml:space="preserve">، </w:t>
      </w:r>
      <w:r w:rsidRPr="00BB1B44">
        <w:rPr>
          <w:rFonts w:ascii="Cambria" w:hAnsi="Cambria" w:cs="Traditional Arabic" w:hint="cs"/>
          <w:sz w:val="34"/>
          <w:szCs w:val="34"/>
          <w:rtl/>
          <w:lang w:bidi="ar-EG"/>
        </w:rPr>
        <w:t>وكذا تحدِّد بعض منها أماكنَ هذا الرباط</w:t>
      </w:r>
      <w:r w:rsidR="00A11575">
        <w:rPr>
          <w:rFonts w:ascii="Cambria" w:hAnsi="Cambria" w:cs="Traditional Arabic" w:hint="cs"/>
          <w:sz w:val="34"/>
          <w:szCs w:val="34"/>
          <w:rtl/>
          <w:lang w:bidi="ar-EG"/>
        </w:rPr>
        <w:t xml:space="preserve">، </w:t>
      </w:r>
      <w:r w:rsidRPr="00BB1B44">
        <w:rPr>
          <w:rFonts w:ascii="Cambria" w:hAnsi="Cambria" w:cs="Traditional Arabic" w:hint="cs"/>
          <w:sz w:val="34"/>
          <w:szCs w:val="34"/>
          <w:rtl/>
          <w:lang w:bidi="ar-EG"/>
        </w:rPr>
        <w:t>وكم مدته ووقته</w:t>
      </w:r>
      <w:r w:rsidR="00A11575">
        <w:rPr>
          <w:rFonts w:ascii="Cambria" w:hAnsi="Cambria" w:cs="Traditional Arabic" w:hint="cs"/>
          <w:sz w:val="34"/>
          <w:szCs w:val="34"/>
          <w:rtl/>
          <w:lang w:bidi="ar-EG"/>
        </w:rPr>
        <w:t xml:space="preserve">، </w:t>
      </w:r>
      <w:r w:rsidRPr="00BB1B44">
        <w:rPr>
          <w:rFonts w:ascii="Cambria" w:hAnsi="Cambria" w:cs="Traditional Arabic" w:hint="cs"/>
          <w:sz w:val="34"/>
          <w:szCs w:val="34"/>
          <w:rtl/>
          <w:lang w:bidi="ar-EG"/>
        </w:rPr>
        <w:t>ومَن يصلح لهذا الرباط ومَن لا يصلح</w:t>
      </w:r>
      <w:r w:rsidR="00A11575">
        <w:rPr>
          <w:rFonts w:ascii="Cambria" w:hAnsi="Cambria" w:cs="Traditional Arabic" w:hint="cs"/>
          <w:sz w:val="34"/>
          <w:szCs w:val="34"/>
          <w:rtl/>
          <w:lang w:bidi="ar-EG"/>
        </w:rPr>
        <w:t xml:space="preserve">، </w:t>
      </w:r>
      <w:r w:rsidRPr="00BB1B44">
        <w:rPr>
          <w:rFonts w:ascii="Cambria" w:hAnsi="Cambria" w:cs="Traditional Arabic" w:hint="cs"/>
          <w:sz w:val="34"/>
          <w:szCs w:val="34"/>
          <w:rtl/>
          <w:lang w:bidi="ar-EG"/>
        </w:rPr>
        <w:t>ويبيِّن البعض الآخر منها متى يكون واجبًا محتمًا على المسلمين</w:t>
      </w:r>
      <w:r w:rsidR="00A11575">
        <w:rPr>
          <w:rFonts w:ascii="Cambria" w:hAnsi="Cambria" w:cs="Traditional Arabic" w:hint="cs"/>
          <w:sz w:val="34"/>
          <w:szCs w:val="34"/>
          <w:rtl/>
          <w:lang w:bidi="ar-EG"/>
        </w:rPr>
        <w:t xml:space="preserve">، </w:t>
      </w:r>
      <w:r w:rsidRPr="00BB1B44">
        <w:rPr>
          <w:rFonts w:ascii="Cambria" w:hAnsi="Cambria" w:cs="Traditional Arabic" w:hint="cs"/>
          <w:sz w:val="34"/>
          <w:szCs w:val="34"/>
          <w:rtl/>
          <w:lang w:bidi="ar-EG"/>
        </w:rPr>
        <w:t>ومتى يكون مندوبًا إليه</w:t>
      </w:r>
      <w:r w:rsidR="00A11575">
        <w:rPr>
          <w:rFonts w:ascii="Cambria" w:hAnsi="Cambria" w:cs="Traditional Arabic" w:hint="cs"/>
          <w:sz w:val="34"/>
          <w:szCs w:val="34"/>
          <w:rtl/>
          <w:lang w:bidi="ar-EG"/>
        </w:rPr>
        <w:t xml:space="preserve">. </w:t>
      </w:r>
      <w:r w:rsidRPr="00BB1B44">
        <w:rPr>
          <w:rFonts w:ascii="Cambria" w:hAnsi="Cambria" w:cs="Traditional Arabic" w:hint="cs"/>
          <w:sz w:val="34"/>
          <w:szCs w:val="34"/>
          <w:rtl/>
          <w:lang w:bidi="ar-EG"/>
        </w:rPr>
        <w:t xml:space="preserve"> </w:t>
      </w:r>
    </w:p>
    <w:p w:rsidR="00D10086" w:rsidRPr="00BB1B44" w:rsidRDefault="00D10086" w:rsidP="00D10086">
      <w:pPr>
        <w:spacing w:line="240" w:lineRule="auto"/>
        <w:ind w:left="41" w:right="567"/>
        <w:jc w:val="both"/>
        <w:rPr>
          <w:rFonts w:ascii="Cambria" w:hAnsi="Cambria" w:cs="Traditional Arabic"/>
          <w:sz w:val="34"/>
          <w:szCs w:val="34"/>
          <w:rtl/>
          <w:lang w:bidi="ar-EG"/>
        </w:rPr>
      </w:pPr>
      <w:r w:rsidRPr="00BB1B44">
        <w:rPr>
          <w:rFonts w:ascii="Cambria" w:hAnsi="Cambria" w:cs="Traditional Arabic" w:hint="cs"/>
          <w:sz w:val="34"/>
          <w:szCs w:val="34"/>
          <w:rtl/>
          <w:lang w:bidi="ar-EG"/>
        </w:rPr>
        <w:t>ولعدم تداخل هذه المواضيع بعضها ببعض؛ آثرنا أن نفرد لكل قسم من هذه الأقسام فصلاً يشتمل على أهم الأحاديث التي تدل عليه تخصيصًا</w:t>
      </w:r>
      <w:r w:rsidR="00A11575">
        <w:rPr>
          <w:rFonts w:ascii="Cambria" w:hAnsi="Cambria" w:cs="Traditional Arabic" w:hint="cs"/>
          <w:sz w:val="34"/>
          <w:szCs w:val="34"/>
          <w:rtl/>
          <w:lang w:bidi="ar-EG"/>
        </w:rPr>
        <w:t xml:space="preserve">، </w:t>
      </w:r>
      <w:r w:rsidRPr="00BB1B44">
        <w:rPr>
          <w:rFonts w:ascii="Cambria" w:hAnsi="Cambria" w:cs="Traditional Arabic" w:hint="cs"/>
          <w:sz w:val="34"/>
          <w:szCs w:val="34"/>
          <w:rtl/>
          <w:lang w:bidi="ar-EG"/>
        </w:rPr>
        <w:t>وإن تداخلتْ بعض الأحاديث مع بعضها بيَّنا ذلك</w:t>
      </w:r>
      <w:r w:rsidR="00A11575">
        <w:rPr>
          <w:rFonts w:ascii="Cambria" w:hAnsi="Cambria" w:cs="Traditional Arabic" w:hint="cs"/>
          <w:sz w:val="34"/>
          <w:szCs w:val="34"/>
          <w:rtl/>
          <w:lang w:bidi="ar-EG"/>
        </w:rPr>
        <w:t xml:space="preserve">، </w:t>
      </w:r>
      <w:r w:rsidRPr="00BB1B44">
        <w:rPr>
          <w:rFonts w:ascii="Cambria" w:hAnsi="Cambria" w:cs="Traditional Arabic" w:hint="cs"/>
          <w:sz w:val="34"/>
          <w:szCs w:val="34"/>
          <w:rtl/>
          <w:lang w:bidi="ar-EG"/>
        </w:rPr>
        <w:t>ثم نتبع هذه الأحاديث في كل قسم بما يتناسب معها من أقوال العلماء العاملين المعتبرين</w:t>
      </w:r>
      <w:r w:rsidR="00A11575">
        <w:rPr>
          <w:rFonts w:ascii="Cambria" w:hAnsi="Cambria" w:cs="Traditional Arabic" w:hint="cs"/>
          <w:sz w:val="34"/>
          <w:szCs w:val="34"/>
          <w:rtl/>
          <w:lang w:bidi="ar-EG"/>
        </w:rPr>
        <w:t xml:space="preserve">، </w:t>
      </w:r>
      <w:r w:rsidRPr="00BB1B44">
        <w:rPr>
          <w:rFonts w:ascii="Cambria" w:hAnsi="Cambria" w:cs="Traditional Arabic" w:hint="cs"/>
          <w:sz w:val="34"/>
          <w:szCs w:val="34"/>
          <w:rtl/>
          <w:lang w:bidi="ar-EG"/>
        </w:rPr>
        <w:t>والتي بها يتضح أهم ما تشتمل عليه هذه الأحاديث من أحكام ومعانٍ</w:t>
      </w:r>
      <w:r w:rsidR="00A11575">
        <w:rPr>
          <w:rFonts w:ascii="Cambria" w:hAnsi="Cambria" w:cs="Traditional Arabic" w:hint="cs"/>
          <w:sz w:val="34"/>
          <w:szCs w:val="34"/>
          <w:rtl/>
          <w:lang w:bidi="ar-EG"/>
        </w:rPr>
        <w:t xml:space="preserve">. </w:t>
      </w:r>
      <w:r w:rsidRPr="00BB1B44">
        <w:rPr>
          <w:rFonts w:ascii="Cambria" w:hAnsi="Cambria" w:cs="Traditional Arabic" w:hint="cs"/>
          <w:sz w:val="34"/>
          <w:szCs w:val="34"/>
          <w:rtl/>
          <w:lang w:bidi="ar-EG"/>
        </w:rPr>
        <w:t xml:space="preserve"> </w:t>
      </w:r>
    </w:p>
    <w:p w:rsidR="00D10086" w:rsidRPr="00BB1B44" w:rsidRDefault="00D10086" w:rsidP="00D10086">
      <w:pPr>
        <w:spacing w:line="240" w:lineRule="auto"/>
        <w:ind w:left="41" w:right="567"/>
        <w:jc w:val="both"/>
        <w:rPr>
          <w:rFonts w:ascii="Cambria" w:hAnsi="Cambria" w:cs="Traditional Arabic"/>
          <w:sz w:val="34"/>
          <w:szCs w:val="34"/>
          <w:rtl/>
          <w:lang w:bidi="ar-EG"/>
        </w:rPr>
      </w:pPr>
      <w:r w:rsidRPr="00BB1B44">
        <w:rPr>
          <w:rFonts w:ascii="Cambria" w:hAnsi="Cambria" w:cs="Traditional Arabic" w:hint="cs"/>
          <w:sz w:val="34"/>
          <w:szCs w:val="34"/>
          <w:rtl/>
          <w:lang w:bidi="ar-EG"/>
        </w:rPr>
        <w:t>وبعد النظر في هذه الأحاديث</w:t>
      </w:r>
      <w:r w:rsidR="00A11575">
        <w:rPr>
          <w:rFonts w:ascii="Cambria" w:hAnsi="Cambria" w:cs="Traditional Arabic" w:hint="cs"/>
          <w:sz w:val="34"/>
          <w:szCs w:val="34"/>
          <w:rtl/>
          <w:lang w:bidi="ar-EG"/>
        </w:rPr>
        <w:t xml:space="preserve">، </w:t>
      </w:r>
      <w:r w:rsidRPr="00BB1B44">
        <w:rPr>
          <w:rFonts w:ascii="Cambria" w:hAnsi="Cambria" w:cs="Traditional Arabic" w:hint="cs"/>
          <w:sz w:val="34"/>
          <w:szCs w:val="34"/>
          <w:rtl/>
          <w:lang w:bidi="ar-EG"/>
        </w:rPr>
        <w:t>وجدنا أنها تدور حول أربعة محاور رئيسية</w:t>
      </w:r>
      <w:r w:rsidR="00A11575">
        <w:rPr>
          <w:rFonts w:ascii="Cambria" w:hAnsi="Cambria" w:cs="Traditional Arabic"/>
          <w:sz w:val="34"/>
          <w:szCs w:val="34"/>
          <w:rtl/>
          <w:lang w:bidi="ar-EG"/>
        </w:rPr>
        <w:t>:</w:t>
      </w:r>
      <w:r w:rsidRPr="00BB1B44">
        <w:rPr>
          <w:rFonts w:ascii="Cambria" w:hAnsi="Cambria" w:cs="Traditional Arabic" w:hint="cs"/>
          <w:sz w:val="34"/>
          <w:szCs w:val="34"/>
          <w:rtl/>
          <w:lang w:bidi="ar-EG"/>
        </w:rPr>
        <w:t xml:space="preserve"> </w:t>
      </w:r>
    </w:p>
    <w:p w:rsidR="00D10086" w:rsidRPr="00BB1B44" w:rsidRDefault="00D10086" w:rsidP="00D10086">
      <w:pPr>
        <w:spacing w:line="240" w:lineRule="auto"/>
        <w:ind w:left="41" w:right="567"/>
        <w:jc w:val="both"/>
        <w:rPr>
          <w:rFonts w:ascii="Cambria" w:hAnsi="Cambria" w:cs="Traditional Arabic"/>
          <w:sz w:val="34"/>
          <w:szCs w:val="34"/>
          <w:rtl/>
          <w:lang w:bidi="ar-EG"/>
        </w:rPr>
      </w:pPr>
      <w:r w:rsidRPr="00BB1B44">
        <w:rPr>
          <w:rFonts w:ascii="Cambria" w:hAnsi="Cambria" w:cs="Traditional Arabic" w:hint="cs"/>
          <w:sz w:val="34"/>
          <w:szCs w:val="34"/>
          <w:rtl/>
          <w:lang w:bidi="ar-EG"/>
        </w:rPr>
        <w:lastRenderedPageBreak/>
        <w:t>أولها</w:t>
      </w:r>
      <w:r w:rsidR="00A11575">
        <w:rPr>
          <w:rFonts w:ascii="Cambria" w:hAnsi="Cambria" w:cs="Traditional Arabic" w:hint="cs"/>
          <w:sz w:val="34"/>
          <w:szCs w:val="34"/>
          <w:rtl/>
          <w:lang w:bidi="ar-EG"/>
        </w:rPr>
        <w:t>:</w:t>
      </w:r>
      <w:r w:rsidRPr="00BB1B44">
        <w:rPr>
          <w:rFonts w:ascii="Cambria" w:hAnsi="Cambria" w:cs="Traditional Arabic" w:hint="cs"/>
          <w:sz w:val="34"/>
          <w:szCs w:val="34"/>
          <w:rtl/>
          <w:lang w:bidi="ar-EG"/>
        </w:rPr>
        <w:t xml:space="preserve"> فضل الرباط</w:t>
      </w:r>
      <w:r w:rsidR="00A11575">
        <w:rPr>
          <w:rFonts w:ascii="Cambria" w:hAnsi="Cambria" w:cs="Traditional Arabic"/>
          <w:sz w:val="34"/>
          <w:szCs w:val="34"/>
          <w:rtl/>
          <w:lang w:bidi="ar-EG"/>
        </w:rPr>
        <w:t xml:space="preserve">. </w:t>
      </w:r>
      <w:r w:rsidRPr="00BB1B44">
        <w:rPr>
          <w:rFonts w:ascii="Cambria" w:hAnsi="Cambria" w:cs="Traditional Arabic" w:hint="cs"/>
          <w:sz w:val="34"/>
          <w:szCs w:val="34"/>
          <w:rtl/>
          <w:lang w:bidi="ar-EG"/>
        </w:rPr>
        <w:t xml:space="preserve"> </w:t>
      </w:r>
    </w:p>
    <w:p w:rsidR="00D10086" w:rsidRPr="00BB1B44" w:rsidRDefault="00D10086" w:rsidP="00D10086">
      <w:pPr>
        <w:spacing w:line="240" w:lineRule="auto"/>
        <w:ind w:left="41" w:right="567"/>
        <w:jc w:val="both"/>
        <w:rPr>
          <w:rFonts w:ascii="Cambria" w:hAnsi="Cambria" w:cs="Traditional Arabic"/>
          <w:sz w:val="34"/>
          <w:szCs w:val="34"/>
          <w:rtl/>
          <w:lang w:bidi="ar-EG"/>
        </w:rPr>
      </w:pPr>
      <w:r w:rsidRPr="00BB1B44">
        <w:rPr>
          <w:rFonts w:ascii="Cambria" w:hAnsi="Cambria" w:cs="Traditional Arabic" w:hint="cs"/>
          <w:sz w:val="34"/>
          <w:szCs w:val="34"/>
          <w:rtl/>
          <w:lang w:bidi="ar-EG"/>
        </w:rPr>
        <w:t>ثانيها</w:t>
      </w:r>
      <w:r w:rsidR="00A11575">
        <w:rPr>
          <w:rFonts w:ascii="Cambria" w:hAnsi="Cambria" w:cs="Traditional Arabic" w:hint="cs"/>
          <w:sz w:val="34"/>
          <w:szCs w:val="34"/>
          <w:rtl/>
          <w:lang w:bidi="ar-EG"/>
        </w:rPr>
        <w:t>:</w:t>
      </w:r>
      <w:r w:rsidRPr="00BB1B44">
        <w:rPr>
          <w:rFonts w:ascii="Cambria" w:hAnsi="Cambria" w:cs="Traditional Arabic" w:hint="cs"/>
          <w:sz w:val="34"/>
          <w:szCs w:val="34"/>
          <w:rtl/>
          <w:lang w:bidi="ar-EG"/>
        </w:rPr>
        <w:t xml:space="preserve"> مكانته</w:t>
      </w:r>
      <w:r w:rsidR="00A11575">
        <w:rPr>
          <w:rFonts w:ascii="Cambria" w:hAnsi="Cambria" w:cs="Traditional Arabic"/>
          <w:sz w:val="34"/>
          <w:szCs w:val="34"/>
          <w:rtl/>
          <w:lang w:bidi="ar-EG"/>
        </w:rPr>
        <w:t xml:space="preserve">. </w:t>
      </w:r>
      <w:r w:rsidRPr="00BB1B44">
        <w:rPr>
          <w:rFonts w:ascii="Cambria" w:hAnsi="Cambria" w:cs="Traditional Arabic" w:hint="cs"/>
          <w:sz w:val="34"/>
          <w:szCs w:val="34"/>
          <w:rtl/>
          <w:lang w:bidi="ar-EG"/>
        </w:rPr>
        <w:t xml:space="preserve"> </w:t>
      </w:r>
    </w:p>
    <w:p w:rsidR="00D10086" w:rsidRPr="00BB1B44" w:rsidRDefault="00D10086" w:rsidP="00D10086">
      <w:pPr>
        <w:spacing w:line="240" w:lineRule="auto"/>
        <w:ind w:left="41" w:right="567"/>
        <w:jc w:val="both"/>
        <w:rPr>
          <w:rFonts w:ascii="Cambria" w:hAnsi="Cambria" w:cs="Traditional Arabic"/>
          <w:sz w:val="34"/>
          <w:szCs w:val="34"/>
          <w:rtl/>
          <w:lang w:bidi="ar-EG"/>
        </w:rPr>
      </w:pPr>
      <w:r w:rsidRPr="00BB1B44">
        <w:rPr>
          <w:rFonts w:ascii="Cambria" w:hAnsi="Cambria" w:cs="Traditional Arabic" w:hint="cs"/>
          <w:sz w:val="34"/>
          <w:szCs w:val="34"/>
          <w:rtl/>
          <w:lang w:bidi="ar-EG"/>
        </w:rPr>
        <w:t>ثالثها</w:t>
      </w:r>
      <w:r w:rsidR="00A11575">
        <w:rPr>
          <w:rFonts w:ascii="Cambria" w:hAnsi="Cambria" w:cs="Traditional Arabic" w:hint="cs"/>
          <w:sz w:val="34"/>
          <w:szCs w:val="34"/>
          <w:rtl/>
          <w:lang w:bidi="ar-EG"/>
        </w:rPr>
        <w:t>:</w:t>
      </w:r>
      <w:r w:rsidRPr="00BB1B44">
        <w:rPr>
          <w:rFonts w:ascii="Cambria" w:hAnsi="Cambria" w:cs="Traditional Arabic" w:hint="cs"/>
          <w:sz w:val="34"/>
          <w:szCs w:val="34"/>
          <w:rtl/>
          <w:lang w:bidi="ar-EG"/>
        </w:rPr>
        <w:t xml:space="preserve"> مكانه</w:t>
      </w:r>
      <w:r w:rsidR="00A11575">
        <w:rPr>
          <w:rFonts w:ascii="Cambria" w:hAnsi="Cambria" w:cs="Traditional Arabic"/>
          <w:sz w:val="34"/>
          <w:szCs w:val="34"/>
          <w:rtl/>
          <w:lang w:bidi="ar-EG"/>
        </w:rPr>
        <w:t xml:space="preserve">. </w:t>
      </w:r>
      <w:r w:rsidRPr="00BB1B44">
        <w:rPr>
          <w:rFonts w:ascii="Cambria" w:hAnsi="Cambria" w:cs="Traditional Arabic" w:hint="cs"/>
          <w:sz w:val="34"/>
          <w:szCs w:val="34"/>
          <w:rtl/>
          <w:lang w:bidi="ar-EG"/>
        </w:rPr>
        <w:t xml:space="preserve"> </w:t>
      </w:r>
    </w:p>
    <w:p w:rsidR="00D10086" w:rsidRPr="00BB1B44" w:rsidRDefault="00D10086" w:rsidP="00D10086">
      <w:pPr>
        <w:spacing w:line="240" w:lineRule="auto"/>
        <w:ind w:left="41" w:right="567"/>
        <w:jc w:val="both"/>
        <w:rPr>
          <w:rFonts w:ascii="Cambria" w:hAnsi="Cambria" w:cs="Traditional Arabic"/>
          <w:sz w:val="34"/>
          <w:szCs w:val="34"/>
          <w:rtl/>
          <w:lang w:bidi="ar-EG"/>
        </w:rPr>
      </w:pPr>
      <w:r w:rsidRPr="00BB1B44">
        <w:rPr>
          <w:rFonts w:ascii="Cambria" w:hAnsi="Cambria" w:cs="Traditional Arabic" w:hint="cs"/>
          <w:sz w:val="34"/>
          <w:szCs w:val="34"/>
          <w:rtl/>
          <w:lang w:bidi="ar-EG"/>
        </w:rPr>
        <w:t>رابعها</w:t>
      </w:r>
      <w:r w:rsidR="00A11575">
        <w:rPr>
          <w:rFonts w:ascii="Cambria" w:hAnsi="Cambria" w:cs="Traditional Arabic" w:hint="cs"/>
          <w:sz w:val="34"/>
          <w:szCs w:val="34"/>
          <w:rtl/>
          <w:lang w:bidi="ar-EG"/>
        </w:rPr>
        <w:t>:</w:t>
      </w:r>
      <w:r w:rsidRPr="00BB1B44">
        <w:rPr>
          <w:rFonts w:ascii="Cambria" w:hAnsi="Cambria" w:cs="Traditional Arabic" w:hint="cs"/>
          <w:sz w:val="34"/>
          <w:szCs w:val="34"/>
          <w:rtl/>
          <w:lang w:bidi="ar-EG"/>
        </w:rPr>
        <w:t xml:space="preserve"> مدته و وقته</w:t>
      </w:r>
      <w:r w:rsidR="00A11575">
        <w:rPr>
          <w:rFonts w:ascii="Cambria" w:hAnsi="Cambria" w:cs="Traditional Arabic"/>
          <w:sz w:val="34"/>
          <w:szCs w:val="34"/>
          <w:rtl/>
          <w:lang w:bidi="ar-EG"/>
        </w:rPr>
        <w:t xml:space="preserve">. </w:t>
      </w:r>
    </w:p>
    <w:p w:rsidR="00D10086" w:rsidRPr="00BB1B44" w:rsidRDefault="00D10086" w:rsidP="00D10086">
      <w:pPr>
        <w:spacing w:line="240" w:lineRule="auto"/>
        <w:ind w:left="41" w:right="567"/>
        <w:jc w:val="both"/>
        <w:rPr>
          <w:rFonts w:ascii="Cambria" w:hAnsi="Cambria" w:cs="Traditional Arabic"/>
          <w:b/>
          <w:bCs/>
          <w:sz w:val="34"/>
          <w:szCs w:val="34"/>
          <w:lang w:bidi="ar-EG"/>
        </w:rPr>
      </w:pPr>
      <w:r w:rsidRPr="00BB1B44">
        <w:rPr>
          <w:rFonts w:ascii="Cambria" w:hAnsi="Cambria" w:cs="Traditional Arabic" w:hint="cs"/>
          <w:b/>
          <w:bCs/>
          <w:sz w:val="34"/>
          <w:szCs w:val="34"/>
          <w:rtl/>
          <w:lang w:bidi="ar-EG"/>
        </w:rPr>
        <w:t>فالفرع الأول منها</w:t>
      </w:r>
      <w:r w:rsidR="00A11575">
        <w:rPr>
          <w:rFonts w:ascii="Cambria" w:hAnsi="Cambria" w:cs="Traditional Arabic" w:hint="cs"/>
          <w:b/>
          <w:bCs/>
          <w:sz w:val="34"/>
          <w:szCs w:val="34"/>
          <w:rtl/>
          <w:lang w:bidi="ar-EG"/>
        </w:rPr>
        <w:t>:</w:t>
      </w:r>
    </w:p>
    <w:p w:rsidR="00D10086" w:rsidRPr="00FA1894" w:rsidRDefault="00D10086" w:rsidP="00D10086">
      <w:pPr>
        <w:spacing w:line="240" w:lineRule="auto"/>
        <w:ind w:left="41" w:right="567"/>
        <w:jc w:val="both"/>
        <w:rPr>
          <w:rFonts w:ascii="Cambria" w:hAnsi="Cambria" w:cs="Traditional Arabic"/>
          <w:sz w:val="34"/>
          <w:szCs w:val="34"/>
          <w:rtl/>
          <w:lang w:bidi="ar-EG"/>
        </w:rPr>
      </w:pPr>
      <w:r w:rsidRPr="00FA1894">
        <w:rPr>
          <w:rFonts w:ascii="Cambria" w:hAnsi="Cambria" w:cs="Traditional Arabic" w:hint="cs"/>
          <w:sz w:val="34"/>
          <w:szCs w:val="34"/>
          <w:rtl/>
          <w:lang w:bidi="ar-EG"/>
        </w:rPr>
        <w:t xml:space="preserve"> ما جاء في " فضل الرباط "</w:t>
      </w:r>
      <w:r w:rsidR="00A11575">
        <w:rPr>
          <w:rFonts w:ascii="Cambria" w:hAnsi="Cambria" w:cs="Traditional Arabic"/>
          <w:sz w:val="34"/>
          <w:szCs w:val="34"/>
          <w:rtl/>
          <w:lang w:bidi="ar-EG"/>
        </w:rPr>
        <w:t>:</w:t>
      </w:r>
      <w:r w:rsidRPr="00FA1894">
        <w:rPr>
          <w:rFonts w:ascii="Cambria" w:hAnsi="Cambria" w:cs="Traditional Arabic" w:hint="cs"/>
          <w:sz w:val="34"/>
          <w:szCs w:val="34"/>
          <w:rtl/>
          <w:lang w:bidi="ar-EG"/>
        </w:rPr>
        <w:t xml:space="preserve"> </w:t>
      </w:r>
    </w:p>
    <w:p w:rsidR="00D10086" w:rsidRPr="006C21D9" w:rsidRDefault="00D10086" w:rsidP="00D10086">
      <w:pPr>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[1] ما جاء عن عقبة بن عامر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r w:rsidR="00A11575">
        <w:rPr>
          <w:rFonts w:cs="Traditional Arabic"/>
          <w:b/>
          <w:bCs/>
          <w:color w:val="0000CC"/>
          <w:sz w:val="34"/>
          <w:szCs w:val="34"/>
          <w:rtl/>
          <w:lang w:bidi="ar-EG"/>
        </w:rPr>
        <w:t>:</w:t>
      </w:r>
      <w:r w:rsidRPr="006C21D9">
        <w:rPr>
          <w:rFonts w:cs="Traditional Arabic" w:hint="cs"/>
          <w:b/>
          <w:bCs/>
          <w:color w:val="0000CC"/>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قال الإمام أحمد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Pr="00BB1B44">
        <w:rPr>
          <w:rFonts w:cs="Traditional Arabic"/>
          <w:sz w:val="34"/>
          <w:szCs w:val="34"/>
          <w:rtl/>
          <w:lang w:bidi="ar-EG"/>
        </w:rPr>
        <w:t>-</w:t>
      </w:r>
      <w:r w:rsidR="00A11575">
        <w:rPr>
          <w:rFonts w:cs="Traditional Arabic" w:hint="cs"/>
          <w:sz w:val="34"/>
          <w:szCs w:val="34"/>
          <w:rtl/>
          <w:lang w:bidi="ar-EG"/>
        </w:rPr>
        <w:t>:</w:t>
      </w:r>
      <w:r w:rsidRPr="00BB1B44">
        <w:rPr>
          <w:rFonts w:cs="Traditional Arabic" w:hint="cs"/>
          <w:sz w:val="34"/>
          <w:szCs w:val="34"/>
          <w:rtl/>
          <w:lang w:bidi="ar-EG"/>
        </w:rPr>
        <w:t xml:space="preserve"> حدثنا عبدالله بن يزيد</w:t>
      </w:r>
      <w:r w:rsidR="00A11575">
        <w:rPr>
          <w:rFonts w:cs="Traditional Arabic" w:hint="cs"/>
          <w:sz w:val="34"/>
          <w:szCs w:val="34"/>
          <w:rtl/>
          <w:lang w:bidi="ar-EG"/>
        </w:rPr>
        <w:t xml:space="preserve">، </w:t>
      </w:r>
      <w:r w:rsidRPr="00BB1B44">
        <w:rPr>
          <w:rFonts w:cs="Traditional Arabic" w:hint="cs"/>
          <w:sz w:val="34"/>
          <w:szCs w:val="34"/>
          <w:rtl/>
          <w:lang w:bidi="ar-EG"/>
        </w:rPr>
        <w:t>ثنا ابن لهيعة</w:t>
      </w:r>
      <w:r w:rsidR="00A11575">
        <w:rPr>
          <w:rFonts w:cs="Traditional Arabic" w:hint="cs"/>
          <w:sz w:val="34"/>
          <w:szCs w:val="34"/>
          <w:rtl/>
          <w:lang w:bidi="ar-EG"/>
        </w:rPr>
        <w:t xml:space="preserve">، </w:t>
      </w:r>
      <w:r w:rsidRPr="00BB1B44">
        <w:rPr>
          <w:rFonts w:cs="Traditional Arabic" w:hint="cs"/>
          <w:sz w:val="34"/>
          <w:szCs w:val="34"/>
          <w:rtl/>
          <w:lang w:bidi="ar-EG"/>
        </w:rPr>
        <w:t xml:space="preserve">عن مشرح بن </w:t>
      </w:r>
      <w:proofErr w:type="spellStart"/>
      <w:r w:rsidRPr="00BB1B44">
        <w:rPr>
          <w:rFonts w:cs="Traditional Arabic" w:hint="cs"/>
          <w:sz w:val="34"/>
          <w:szCs w:val="34"/>
          <w:rtl/>
          <w:lang w:bidi="ar-EG"/>
        </w:rPr>
        <w:t>هاعان</w:t>
      </w:r>
      <w:proofErr w:type="spellEnd"/>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سمعت عقبة بن عامر يقول</w:t>
      </w:r>
      <w:r w:rsidR="00A11575">
        <w:rPr>
          <w:rFonts w:cs="Traditional Arabic" w:hint="cs"/>
          <w:sz w:val="34"/>
          <w:szCs w:val="34"/>
          <w:rtl/>
          <w:lang w:bidi="ar-EG"/>
        </w:rPr>
        <w:t>:</w:t>
      </w:r>
      <w:r w:rsidRPr="00BB1B44">
        <w:rPr>
          <w:rFonts w:cs="Traditional Arabic" w:hint="cs"/>
          <w:sz w:val="34"/>
          <w:szCs w:val="34"/>
          <w:rtl/>
          <w:lang w:bidi="ar-EG"/>
        </w:rPr>
        <w:t xml:space="preserve"> سمعت رسول الله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يقول</w:t>
      </w:r>
      <w:r w:rsidR="00A11575">
        <w:rPr>
          <w:rFonts w:cs="Traditional Arabic" w:hint="cs"/>
          <w:sz w:val="34"/>
          <w:szCs w:val="34"/>
          <w:rtl/>
          <w:lang w:bidi="ar-EG"/>
        </w:rPr>
        <w:t>:</w:t>
      </w:r>
      <w:r w:rsidRPr="00BB1B44">
        <w:rPr>
          <w:rFonts w:cs="Traditional Arabic" w:hint="cs"/>
          <w:sz w:val="34"/>
          <w:szCs w:val="34"/>
          <w:rtl/>
          <w:lang w:bidi="ar-EG"/>
        </w:rPr>
        <w:t xml:space="preserve"> ((كلُّ ميت يختم على عمله</w:t>
      </w:r>
      <w:r w:rsidR="00A11575">
        <w:rPr>
          <w:rFonts w:cs="Traditional Arabic" w:hint="cs"/>
          <w:sz w:val="34"/>
          <w:szCs w:val="34"/>
          <w:rtl/>
          <w:lang w:bidi="ar-EG"/>
        </w:rPr>
        <w:t xml:space="preserve">، </w:t>
      </w:r>
      <w:r w:rsidRPr="00BB1B44">
        <w:rPr>
          <w:rFonts w:cs="Traditional Arabic" w:hint="cs"/>
          <w:sz w:val="34"/>
          <w:szCs w:val="34"/>
          <w:rtl/>
          <w:lang w:bidi="ar-EG"/>
        </w:rPr>
        <w:t>إلا المرابط في سبيل الله؛ فإنه يجرى له عمله حتى يبعث))</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31"/>
      </w:r>
    </w:p>
    <w:p w:rsidR="00D10086" w:rsidRPr="006C21D9" w:rsidRDefault="00D10086" w:rsidP="00D10086">
      <w:pPr>
        <w:pStyle w:val="a7"/>
        <w:spacing w:line="240" w:lineRule="auto"/>
        <w:ind w:left="41" w:right="567"/>
        <w:jc w:val="both"/>
        <w:rPr>
          <w:rFonts w:cs="Traditional Arabic"/>
          <w:b/>
          <w:bCs/>
          <w:color w:val="0000CC"/>
          <w:sz w:val="34"/>
          <w:szCs w:val="34"/>
          <w:rtl/>
          <w:lang w:bidi="ar-EG"/>
        </w:rPr>
      </w:pPr>
      <w:r w:rsidRPr="006C21D9">
        <w:rPr>
          <w:rFonts w:cs="Traditional Arabic"/>
          <w:b/>
          <w:bCs/>
          <w:color w:val="0000CC"/>
          <w:sz w:val="34"/>
          <w:szCs w:val="34"/>
          <w:lang w:bidi="ar-EG"/>
        </w:rPr>
        <w:lastRenderedPageBreak/>
        <w:t>]</w:t>
      </w:r>
      <w:r w:rsidRPr="006C21D9">
        <w:rPr>
          <w:rFonts w:cs="Traditional Arabic" w:hint="cs"/>
          <w:b/>
          <w:bCs/>
          <w:color w:val="0000CC"/>
          <w:sz w:val="34"/>
          <w:szCs w:val="34"/>
          <w:rtl/>
          <w:lang w:bidi="ar-EG"/>
        </w:rPr>
        <w:t>2</w:t>
      </w:r>
      <w:r w:rsidRPr="006C21D9">
        <w:rPr>
          <w:rFonts w:cs="Traditional Arabic"/>
          <w:b/>
          <w:bCs/>
          <w:color w:val="0000CC"/>
          <w:sz w:val="34"/>
          <w:szCs w:val="34"/>
          <w:lang w:bidi="ar-EG"/>
        </w:rPr>
        <w:t>[</w:t>
      </w:r>
      <w:r w:rsidRPr="006C21D9">
        <w:rPr>
          <w:rFonts w:cs="Traditional Arabic" w:hint="cs"/>
          <w:b/>
          <w:bCs/>
          <w:color w:val="0000CC"/>
          <w:sz w:val="34"/>
          <w:szCs w:val="34"/>
          <w:rtl/>
          <w:lang w:bidi="ar-EG"/>
        </w:rPr>
        <w:t xml:space="preserve"> ما جاء عن سلمان الفارسي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p>
    <w:p w:rsidR="00D10086" w:rsidRPr="00BB1B44" w:rsidRDefault="00D10086" w:rsidP="00D10086">
      <w:pPr>
        <w:pStyle w:val="a7"/>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 قال الإمام مسلم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00A11575">
        <w:rPr>
          <w:rFonts w:cs="Traditional Arabic" w:hint="cs"/>
          <w:sz w:val="34"/>
          <w:szCs w:val="34"/>
          <w:rtl/>
          <w:lang w:bidi="ar-EG"/>
        </w:rPr>
        <w:t>:</w:t>
      </w:r>
      <w:r w:rsidRPr="00BB1B44">
        <w:rPr>
          <w:rFonts w:cs="Traditional Arabic" w:hint="cs"/>
          <w:sz w:val="34"/>
          <w:szCs w:val="34"/>
          <w:rtl/>
          <w:lang w:bidi="ar-EG"/>
        </w:rPr>
        <w:t xml:space="preserve"> </w:t>
      </w:r>
    </w:p>
    <w:p w:rsidR="00D10086" w:rsidRPr="00BB1B44" w:rsidRDefault="00D10086" w:rsidP="00D10086">
      <w:pPr>
        <w:pStyle w:val="a7"/>
        <w:pBdr>
          <w:bottom w:val="single" w:sz="6" w:space="4" w:color="auto"/>
        </w:pBdr>
        <w:spacing w:line="240" w:lineRule="auto"/>
        <w:ind w:left="41" w:right="567"/>
        <w:jc w:val="both"/>
        <w:rPr>
          <w:rFonts w:cs="Traditional Arabic"/>
          <w:sz w:val="34"/>
          <w:szCs w:val="34"/>
          <w:rtl/>
          <w:lang w:bidi="ar-EG"/>
        </w:rPr>
      </w:pPr>
      <w:r w:rsidRPr="00BB1B44">
        <w:rPr>
          <w:rFonts w:cs="Traditional Arabic" w:hint="cs"/>
          <w:sz w:val="34"/>
          <w:szCs w:val="34"/>
          <w:rtl/>
          <w:lang w:bidi="ar-EG"/>
        </w:rPr>
        <w:t>حدثنا عبدالله بن عبدالرحمن بن بهرام الدارمي</w:t>
      </w:r>
      <w:r w:rsidR="00A11575">
        <w:rPr>
          <w:rFonts w:cs="Traditional Arabic" w:hint="cs"/>
          <w:sz w:val="34"/>
          <w:szCs w:val="34"/>
          <w:rtl/>
          <w:lang w:bidi="ar-EG"/>
        </w:rPr>
        <w:t xml:space="preserve">، </w:t>
      </w:r>
      <w:r w:rsidRPr="00BB1B44">
        <w:rPr>
          <w:rFonts w:cs="Traditional Arabic" w:hint="cs"/>
          <w:sz w:val="34"/>
          <w:szCs w:val="34"/>
          <w:rtl/>
          <w:lang w:bidi="ar-EG"/>
        </w:rPr>
        <w:t xml:space="preserve">حدثنا أبو الوليد </w:t>
      </w:r>
      <w:proofErr w:type="spellStart"/>
      <w:r w:rsidRPr="00BB1B44">
        <w:rPr>
          <w:rFonts w:cs="Traditional Arabic" w:hint="cs"/>
          <w:sz w:val="34"/>
          <w:szCs w:val="34"/>
          <w:rtl/>
          <w:lang w:bidi="ar-EG"/>
        </w:rPr>
        <w:t>الطيالسي</w:t>
      </w:r>
      <w:proofErr w:type="spellEnd"/>
      <w:r w:rsidR="00A11575">
        <w:rPr>
          <w:rFonts w:cs="Traditional Arabic" w:hint="cs"/>
          <w:sz w:val="34"/>
          <w:szCs w:val="34"/>
          <w:rtl/>
          <w:lang w:bidi="ar-EG"/>
        </w:rPr>
        <w:t xml:space="preserve">، </w:t>
      </w:r>
      <w:r w:rsidRPr="00BB1B44">
        <w:rPr>
          <w:rFonts w:cs="Traditional Arabic" w:hint="cs"/>
          <w:sz w:val="34"/>
          <w:szCs w:val="34"/>
          <w:rtl/>
          <w:lang w:bidi="ar-EG"/>
        </w:rPr>
        <w:t>حدثنا ليث بن سعد</w:t>
      </w:r>
      <w:r w:rsidR="00A11575">
        <w:rPr>
          <w:rFonts w:cs="Traditional Arabic" w:hint="cs"/>
          <w:sz w:val="34"/>
          <w:szCs w:val="34"/>
          <w:rtl/>
          <w:lang w:bidi="ar-EG"/>
        </w:rPr>
        <w:t xml:space="preserve">، </w:t>
      </w:r>
      <w:r w:rsidRPr="00BB1B44">
        <w:rPr>
          <w:rFonts w:cs="Traditional Arabic" w:hint="cs"/>
          <w:sz w:val="34"/>
          <w:szCs w:val="34"/>
          <w:rtl/>
          <w:lang w:bidi="ar-EG"/>
        </w:rPr>
        <w:t>عن أيوب بن موسى</w:t>
      </w:r>
      <w:r w:rsidR="00A11575">
        <w:rPr>
          <w:rFonts w:cs="Traditional Arabic" w:hint="cs"/>
          <w:sz w:val="34"/>
          <w:szCs w:val="34"/>
          <w:rtl/>
          <w:lang w:bidi="ar-EG"/>
        </w:rPr>
        <w:t xml:space="preserve">، </w:t>
      </w:r>
      <w:r w:rsidRPr="00BB1B44">
        <w:rPr>
          <w:rFonts w:cs="Traditional Arabic" w:hint="cs"/>
          <w:sz w:val="34"/>
          <w:szCs w:val="34"/>
          <w:rtl/>
          <w:lang w:bidi="ar-EG"/>
        </w:rPr>
        <w:t>عن مكحول</w:t>
      </w:r>
      <w:r w:rsidR="00A11575">
        <w:rPr>
          <w:rFonts w:cs="Traditional Arabic" w:hint="cs"/>
          <w:sz w:val="34"/>
          <w:szCs w:val="34"/>
          <w:rtl/>
          <w:lang w:bidi="ar-EG"/>
        </w:rPr>
        <w:t xml:space="preserve">، </w:t>
      </w:r>
      <w:r w:rsidRPr="00BB1B44">
        <w:rPr>
          <w:rFonts w:cs="Traditional Arabic" w:hint="cs"/>
          <w:sz w:val="34"/>
          <w:szCs w:val="34"/>
          <w:rtl/>
          <w:lang w:bidi="ar-EG"/>
        </w:rPr>
        <w:t>عن شرحبيل بن السمط</w:t>
      </w:r>
      <w:r w:rsidR="00A11575">
        <w:rPr>
          <w:rFonts w:cs="Traditional Arabic" w:hint="cs"/>
          <w:sz w:val="34"/>
          <w:szCs w:val="34"/>
          <w:rtl/>
          <w:lang w:bidi="ar-EG"/>
        </w:rPr>
        <w:t xml:space="preserve">، </w:t>
      </w:r>
      <w:r w:rsidRPr="00BB1B44">
        <w:rPr>
          <w:rFonts w:cs="Traditional Arabic" w:hint="cs"/>
          <w:sz w:val="34"/>
          <w:szCs w:val="34"/>
          <w:rtl/>
          <w:lang w:bidi="ar-EG"/>
        </w:rPr>
        <w:t>عن سلمان الفارسي</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سمعت رسول الله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يقول</w:t>
      </w:r>
      <w:r w:rsidR="00A11575">
        <w:rPr>
          <w:rFonts w:cs="Traditional Arabic" w:hint="cs"/>
          <w:sz w:val="34"/>
          <w:szCs w:val="34"/>
          <w:rtl/>
          <w:lang w:bidi="ar-EG"/>
        </w:rPr>
        <w:t>:</w:t>
      </w:r>
      <w:r w:rsidRPr="00BB1B44">
        <w:rPr>
          <w:rFonts w:cs="Traditional Arabic" w:hint="cs"/>
          <w:sz w:val="34"/>
          <w:szCs w:val="34"/>
          <w:rtl/>
          <w:lang w:bidi="ar-EG"/>
        </w:rPr>
        <w:t xml:space="preserve"> ((رباط يوم وليلة خيرٌ من صيام شهر وقيامه</w:t>
      </w:r>
      <w:r w:rsidR="00A11575">
        <w:rPr>
          <w:rFonts w:cs="Traditional Arabic" w:hint="cs"/>
          <w:sz w:val="34"/>
          <w:szCs w:val="34"/>
          <w:rtl/>
          <w:lang w:bidi="ar-EG"/>
        </w:rPr>
        <w:t xml:space="preserve">، </w:t>
      </w:r>
      <w:r w:rsidRPr="00BB1B44">
        <w:rPr>
          <w:rFonts w:cs="Traditional Arabic" w:hint="cs"/>
          <w:sz w:val="34"/>
          <w:szCs w:val="34"/>
          <w:rtl/>
          <w:lang w:bidi="ar-EG"/>
        </w:rPr>
        <w:t>وإن ماتْ جرى عليه عمله الذي كان يعمله</w:t>
      </w:r>
      <w:r w:rsidR="00A11575">
        <w:rPr>
          <w:rFonts w:cs="Traditional Arabic" w:hint="cs"/>
          <w:sz w:val="34"/>
          <w:szCs w:val="34"/>
          <w:rtl/>
          <w:lang w:bidi="ar-EG"/>
        </w:rPr>
        <w:t xml:space="preserve">، </w:t>
      </w:r>
      <w:r w:rsidRPr="00BB1B44">
        <w:rPr>
          <w:rFonts w:cs="Traditional Arabic" w:hint="cs"/>
          <w:sz w:val="34"/>
          <w:szCs w:val="34"/>
          <w:rtl/>
          <w:lang w:bidi="ar-EG"/>
        </w:rPr>
        <w:t>وأُجري عليه رزقه</w:t>
      </w:r>
      <w:r w:rsidR="00A11575">
        <w:rPr>
          <w:rFonts w:cs="Traditional Arabic" w:hint="cs"/>
          <w:sz w:val="34"/>
          <w:szCs w:val="34"/>
          <w:rtl/>
          <w:lang w:bidi="ar-EG"/>
        </w:rPr>
        <w:t xml:space="preserve">، </w:t>
      </w:r>
      <w:r w:rsidRPr="00BB1B44">
        <w:rPr>
          <w:rFonts w:cs="Traditional Arabic" w:hint="cs"/>
          <w:sz w:val="34"/>
          <w:szCs w:val="34"/>
          <w:rtl/>
          <w:lang w:bidi="ar-EG"/>
        </w:rPr>
        <w:t>وأمن الفتان))</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32"/>
      </w:r>
    </w:p>
    <w:p w:rsidR="00D10086" w:rsidRPr="006C21D9" w:rsidRDefault="00D10086" w:rsidP="00D10086">
      <w:pPr>
        <w:pStyle w:val="a7"/>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lastRenderedPageBreak/>
        <w:t xml:space="preserve">[3] ما جاء عن سهل بن سعد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r w:rsidRPr="006C21D9">
        <w:rPr>
          <w:rFonts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1F497D"/>
          <w:sz w:val="34"/>
          <w:szCs w:val="34"/>
          <w:rtl/>
          <w:lang w:bidi="ar-EG"/>
        </w:rPr>
      </w:pPr>
      <w:r w:rsidRPr="00BB1B44">
        <w:rPr>
          <w:rFonts w:cs="Traditional Arabic" w:hint="cs"/>
          <w:sz w:val="34"/>
          <w:szCs w:val="34"/>
          <w:rtl/>
          <w:lang w:bidi="ar-EG"/>
        </w:rPr>
        <w:t xml:space="preserve">قال الإمام البخاري </w:t>
      </w:r>
      <w:r w:rsidRPr="00BB1B44">
        <w:rPr>
          <w:rFonts w:cs="Traditional Arabic"/>
          <w:sz w:val="34"/>
          <w:szCs w:val="34"/>
          <w:rtl/>
          <w:lang w:bidi="ar-EG"/>
        </w:rPr>
        <w:t>-</w:t>
      </w:r>
      <w:r w:rsidRPr="00BB1B44">
        <w:rPr>
          <w:rFonts w:cs="Traditional Arabic" w:hint="cs"/>
          <w:sz w:val="34"/>
          <w:szCs w:val="34"/>
          <w:rtl/>
          <w:lang w:bidi="ar-EG"/>
        </w:rPr>
        <w:t xml:space="preserve"> رحمه الله - حدَّثنا عبدالله بن نمير</w:t>
      </w:r>
      <w:r w:rsidR="00A11575">
        <w:rPr>
          <w:rFonts w:cs="Traditional Arabic" w:hint="cs"/>
          <w:sz w:val="34"/>
          <w:szCs w:val="34"/>
          <w:rtl/>
          <w:lang w:bidi="ar-EG"/>
        </w:rPr>
        <w:t xml:space="preserve">، </w:t>
      </w:r>
      <w:r w:rsidRPr="00BB1B44">
        <w:rPr>
          <w:rFonts w:cs="Traditional Arabic" w:hint="cs"/>
          <w:sz w:val="34"/>
          <w:szCs w:val="34"/>
          <w:rtl/>
          <w:lang w:bidi="ar-EG"/>
        </w:rPr>
        <w:t>سمع أبا النضر</w:t>
      </w:r>
      <w:r w:rsidR="00A11575">
        <w:rPr>
          <w:rFonts w:cs="Traditional Arabic" w:hint="cs"/>
          <w:sz w:val="34"/>
          <w:szCs w:val="34"/>
          <w:rtl/>
          <w:lang w:bidi="ar-EG"/>
        </w:rPr>
        <w:t xml:space="preserve">، </w:t>
      </w:r>
      <w:r w:rsidRPr="00BB1B44">
        <w:rPr>
          <w:rFonts w:cs="Traditional Arabic" w:hint="cs"/>
          <w:sz w:val="34"/>
          <w:szCs w:val="34"/>
          <w:rtl/>
          <w:lang w:bidi="ar-EG"/>
        </w:rPr>
        <w:t>حدثنا عبدالرحمن بن دينار</w:t>
      </w:r>
      <w:r w:rsidR="00A11575">
        <w:rPr>
          <w:rFonts w:cs="Traditional Arabic" w:hint="cs"/>
          <w:sz w:val="34"/>
          <w:szCs w:val="34"/>
          <w:rtl/>
          <w:lang w:bidi="ar-EG"/>
        </w:rPr>
        <w:t xml:space="preserve">، </w:t>
      </w:r>
      <w:r w:rsidRPr="00BB1B44">
        <w:rPr>
          <w:rFonts w:cs="Traditional Arabic" w:hint="cs"/>
          <w:sz w:val="34"/>
          <w:szCs w:val="34"/>
          <w:rtl/>
          <w:lang w:bidi="ar-EG"/>
        </w:rPr>
        <w:t>عن أبي حازم</w:t>
      </w:r>
      <w:r w:rsidR="00A11575">
        <w:rPr>
          <w:rFonts w:cs="Traditional Arabic" w:hint="cs"/>
          <w:sz w:val="34"/>
          <w:szCs w:val="34"/>
          <w:rtl/>
          <w:lang w:bidi="ar-EG"/>
        </w:rPr>
        <w:t xml:space="preserve">، </w:t>
      </w:r>
      <w:r w:rsidRPr="00BB1B44">
        <w:rPr>
          <w:rFonts w:cs="Traditional Arabic" w:hint="cs"/>
          <w:sz w:val="34"/>
          <w:szCs w:val="34"/>
          <w:rtl/>
          <w:lang w:bidi="ar-EG"/>
        </w:rPr>
        <w:t xml:space="preserve">عن سهل بن سعد الساعدي أن رسول الله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قال</w:t>
      </w:r>
      <w:r w:rsidR="00A11575">
        <w:rPr>
          <w:rFonts w:cs="Traditional Arabic" w:hint="cs"/>
          <w:sz w:val="34"/>
          <w:szCs w:val="34"/>
          <w:rtl/>
          <w:lang w:bidi="ar-EG"/>
        </w:rPr>
        <w:t>:</w:t>
      </w:r>
      <w:r w:rsidRPr="00BB1B44">
        <w:rPr>
          <w:rFonts w:cs="Traditional Arabic" w:hint="cs"/>
          <w:sz w:val="34"/>
          <w:szCs w:val="34"/>
          <w:rtl/>
          <w:lang w:bidi="ar-EG"/>
        </w:rPr>
        <w:t xml:space="preserve"> ((رِبَاط يومٍ في سبيل الله خيرٌ من الدنيا وما عليها</w:t>
      </w:r>
      <w:r w:rsidR="00A11575">
        <w:rPr>
          <w:rFonts w:cs="Traditional Arabic" w:hint="cs"/>
          <w:sz w:val="34"/>
          <w:szCs w:val="34"/>
          <w:rtl/>
          <w:lang w:bidi="ar-EG"/>
        </w:rPr>
        <w:t xml:space="preserve">، </w:t>
      </w:r>
      <w:r w:rsidRPr="00BB1B44">
        <w:rPr>
          <w:rFonts w:cs="Traditional Arabic" w:hint="cs"/>
          <w:sz w:val="34"/>
          <w:szCs w:val="34"/>
          <w:rtl/>
          <w:lang w:bidi="ar-EG"/>
        </w:rPr>
        <w:t>وموضعُ سَوْط أحدكم من الجنة خيرٌ من الدنيا وما عليها</w:t>
      </w:r>
      <w:r w:rsidR="00A11575">
        <w:rPr>
          <w:rFonts w:cs="Traditional Arabic" w:hint="cs"/>
          <w:sz w:val="34"/>
          <w:szCs w:val="34"/>
          <w:rtl/>
          <w:lang w:bidi="ar-EG"/>
        </w:rPr>
        <w:t xml:space="preserve">، </w:t>
      </w:r>
      <w:r w:rsidRPr="00BB1B44">
        <w:rPr>
          <w:rFonts w:cs="Traditional Arabic" w:hint="cs"/>
          <w:sz w:val="34"/>
          <w:szCs w:val="34"/>
          <w:rtl/>
          <w:lang w:bidi="ar-EG"/>
        </w:rPr>
        <w:t>والرَّوْحة يَروحُها العبد في سبيل الله</w:t>
      </w:r>
      <w:r w:rsidR="00A11575">
        <w:rPr>
          <w:rFonts w:cs="Traditional Arabic" w:hint="cs"/>
          <w:sz w:val="34"/>
          <w:szCs w:val="34"/>
          <w:rtl/>
          <w:lang w:bidi="ar-EG"/>
        </w:rPr>
        <w:t xml:space="preserve">، </w:t>
      </w:r>
      <w:r w:rsidRPr="00BB1B44">
        <w:rPr>
          <w:rFonts w:cs="Traditional Arabic" w:hint="cs"/>
          <w:sz w:val="34"/>
          <w:szCs w:val="34"/>
          <w:rtl/>
          <w:lang w:bidi="ar-EG"/>
        </w:rPr>
        <w:t>أو</w:t>
      </w:r>
      <w:r>
        <w:rPr>
          <w:rFonts w:cs="Traditional Arabic" w:hint="cs"/>
          <w:sz w:val="34"/>
          <w:szCs w:val="34"/>
          <w:rtl/>
          <w:lang w:bidi="ar-EG"/>
        </w:rPr>
        <w:t xml:space="preserve"> </w:t>
      </w:r>
      <w:r w:rsidRPr="009B759A">
        <w:rPr>
          <w:rFonts w:cs="Traditional Arabic" w:hint="cs"/>
          <w:sz w:val="34"/>
          <w:szCs w:val="34"/>
          <w:rtl/>
          <w:lang w:bidi="ar-EG"/>
        </w:rPr>
        <w:t>الغدوة</w:t>
      </w:r>
      <w:r w:rsidRPr="00BB1B44">
        <w:rPr>
          <w:rFonts w:cs="Traditional Arabic" w:hint="cs"/>
          <w:sz w:val="34"/>
          <w:szCs w:val="34"/>
          <w:rtl/>
          <w:lang w:bidi="ar-EG"/>
        </w:rPr>
        <w:t xml:space="preserve"> خيرٌ من الدنيا وما عليها))</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r w:rsidRPr="00BB1B44">
        <w:rPr>
          <w:rStyle w:val="a6"/>
          <w:rFonts w:cs="Traditional Arabic"/>
          <w:sz w:val="34"/>
          <w:szCs w:val="34"/>
          <w:rtl/>
          <w:lang w:bidi="ar-EG"/>
        </w:rPr>
        <w:footnoteReference w:id="33"/>
      </w:r>
    </w:p>
    <w:p w:rsidR="00D10086" w:rsidRPr="006C21D9" w:rsidRDefault="00D10086" w:rsidP="00D10086">
      <w:pPr>
        <w:pStyle w:val="a7"/>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lastRenderedPageBreak/>
        <w:t xml:space="preserve">[4] ما جاء عن عثمان بن عفان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r w:rsidRPr="006C21D9">
        <w:rPr>
          <w:rFonts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قال الإمام النسائي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00A11575">
        <w:rPr>
          <w:rFonts w:cs="Traditional Arabic" w:hint="cs"/>
          <w:sz w:val="34"/>
          <w:szCs w:val="34"/>
          <w:rtl/>
          <w:lang w:bidi="ar-EG"/>
        </w:rPr>
        <w:t>:</w:t>
      </w:r>
      <w:r w:rsidRPr="00BB1B44">
        <w:rPr>
          <w:rFonts w:cs="Traditional Arabic" w:hint="cs"/>
          <w:sz w:val="34"/>
          <w:szCs w:val="34"/>
          <w:rtl/>
          <w:lang w:bidi="ar-EG"/>
        </w:rPr>
        <w:t xml:space="preserve"> أنبأنا عمرو بن منصور</w:t>
      </w:r>
      <w:r w:rsidR="00A11575">
        <w:rPr>
          <w:rFonts w:cs="Traditional Arabic" w:hint="cs"/>
          <w:sz w:val="34"/>
          <w:szCs w:val="34"/>
          <w:rtl/>
          <w:lang w:bidi="ar-EG"/>
        </w:rPr>
        <w:t xml:space="preserve">، </w:t>
      </w:r>
      <w:r w:rsidRPr="00BB1B44">
        <w:rPr>
          <w:rFonts w:cs="Traditional Arabic" w:hint="cs"/>
          <w:sz w:val="34"/>
          <w:szCs w:val="34"/>
          <w:rtl/>
          <w:lang w:bidi="ar-EG"/>
        </w:rPr>
        <w:t>قال حدثنا عبدالله بن يوسف</w:t>
      </w:r>
      <w:r w:rsidR="00A11575">
        <w:rPr>
          <w:rFonts w:cs="Traditional Arabic" w:hint="cs"/>
          <w:sz w:val="34"/>
          <w:szCs w:val="34"/>
          <w:rtl/>
          <w:lang w:bidi="ar-EG"/>
        </w:rPr>
        <w:t xml:space="preserve">، </w:t>
      </w:r>
      <w:r w:rsidRPr="00BB1B44">
        <w:rPr>
          <w:rFonts w:cs="Traditional Arabic" w:hint="cs"/>
          <w:sz w:val="34"/>
          <w:szCs w:val="34"/>
          <w:rtl/>
          <w:lang w:bidi="ar-EG"/>
        </w:rPr>
        <w:t>قال حدثنا الليث</w:t>
      </w:r>
      <w:r w:rsidR="00A11575">
        <w:rPr>
          <w:rFonts w:cs="Traditional Arabic" w:hint="cs"/>
          <w:sz w:val="34"/>
          <w:szCs w:val="34"/>
          <w:rtl/>
          <w:lang w:bidi="ar-EG"/>
        </w:rPr>
        <w:t xml:space="preserve">، </w:t>
      </w:r>
      <w:r w:rsidRPr="00BB1B44">
        <w:rPr>
          <w:rFonts w:cs="Traditional Arabic" w:hint="cs"/>
          <w:sz w:val="34"/>
          <w:szCs w:val="34"/>
          <w:rtl/>
          <w:lang w:bidi="ar-EG"/>
        </w:rPr>
        <w:t>عن زهرة بن معبد</w:t>
      </w:r>
      <w:r w:rsidR="00A11575">
        <w:rPr>
          <w:rFonts w:cs="Traditional Arabic" w:hint="cs"/>
          <w:sz w:val="34"/>
          <w:szCs w:val="34"/>
          <w:rtl/>
          <w:lang w:bidi="ar-EG"/>
        </w:rPr>
        <w:t xml:space="preserve">، </w:t>
      </w:r>
      <w:r w:rsidRPr="00BB1B44">
        <w:rPr>
          <w:rFonts w:cs="Traditional Arabic" w:hint="cs"/>
          <w:sz w:val="34"/>
          <w:szCs w:val="34"/>
          <w:rtl/>
          <w:lang w:bidi="ar-EG"/>
        </w:rPr>
        <w:t>قال حدثني أبو صالح مولى عثمان</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سمعت عثمان يقول</w:t>
      </w:r>
      <w:r w:rsidR="00A11575">
        <w:rPr>
          <w:rFonts w:cs="Traditional Arabic" w:hint="cs"/>
          <w:sz w:val="34"/>
          <w:szCs w:val="34"/>
          <w:rtl/>
          <w:lang w:bidi="ar-EG"/>
        </w:rPr>
        <w:t>:</w:t>
      </w:r>
      <w:r w:rsidRPr="00BB1B44">
        <w:rPr>
          <w:rFonts w:cs="Traditional Arabic" w:hint="cs"/>
          <w:sz w:val="34"/>
          <w:szCs w:val="34"/>
          <w:rtl/>
          <w:lang w:bidi="ar-EG"/>
        </w:rPr>
        <w:t xml:space="preserve"> سمعت رسول الله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يقول</w:t>
      </w:r>
      <w:r w:rsidR="00A11575">
        <w:rPr>
          <w:rFonts w:cs="Traditional Arabic" w:hint="cs"/>
          <w:sz w:val="34"/>
          <w:szCs w:val="34"/>
          <w:rtl/>
          <w:lang w:bidi="ar-EG"/>
        </w:rPr>
        <w:t>:</w:t>
      </w:r>
      <w:r w:rsidRPr="00BB1B44">
        <w:rPr>
          <w:rFonts w:cs="Traditional Arabic" w:hint="cs"/>
          <w:sz w:val="34"/>
          <w:szCs w:val="34"/>
          <w:rtl/>
          <w:lang w:bidi="ar-EG"/>
        </w:rPr>
        <w:t xml:space="preserve"> ((رِبَاط يوم في سبيل الله خير من ألف يوم فيما سواه من المنازل))</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34"/>
      </w:r>
    </w:p>
    <w:p w:rsidR="00D10086" w:rsidRPr="006C21D9" w:rsidRDefault="00D10086" w:rsidP="00D10086">
      <w:pPr>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[5] ما جاء عن عبادة بن الصامت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قال الإمام ابن المبارك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00A11575">
        <w:rPr>
          <w:rFonts w:cs="Traditional Arabic" w:hint="cs"/>
          <w:sz w:val="34"/>
          <w:szCs w:val="34"/>
          <w:rtl/>
          <w:lang w:bidi="ar-EG"/>
        </w:rPr>
        <w:t>:</w:t>
      </w:r>
      <w:r w:rsidRPr="00BB1B44">
        <w:rPr>
          <w:rFonts w:cs="Traditional Arabic" w:hint="cs"/>
          <w:sz w:val="34"/>
          <w:szCs w:val="34"/>
          <w:rtl/>
          <w:lang w:bidi="ar-EG"/>
        </w:rPr>
        <w:t xml:space="preserve"> أخبرنا سعيد بن يزيد</w:t>
      </w:r>
      <w:r w:rsidR="00A11575">
        <w:rPr>
          <w:rFonts w:cs="Traditional Arabic" w:hint="cs"/>
          <w:sz w:val="34"/>
          <w:szCs w:val="34"/>
          <w:rtl/>
          <w:lang w:bidi="ar-EG"/>
        </w:rPr>
        <w:t xml:space="preserve">، </w:t>
      </w:r>
      <w:r w:rsidRPr="00BB1B44">
        <w:rPr>
          <w:rFonts w:cs="Traditional Arabic" w:hint="cs"/>
          <w:sz w:val="34"/>
          <w:szCs w:val="34"/>
          <w:rtl/>
          <w:lang w:bidi="ar-EG"/>
        </w:rPr>
        <w:t>عن عبدالله بن هبيرة</w:t>
      </w:r>
      <w:r w:rsidR="00A11575">
        <w:rPr>
          <w:rFonts w:cs="Traditional Arabic" w:hint="cs"/>
          <w:sz w:val="34"/>
          <w:szCs w:val="34"/>
          <w:rtl/>
          <w:lang w:bidi="ar-EG"/>
        </w:rPr>
        <w:t xml:space="preserve">، </w:t>
      </w:r>
      <w:r w:rsidRPr="00BB1B44">
        <w:rPr>
          <w:rFonts w:cs="Traditional Arabic" w:hint="cs"/>
          <w:sz w:val="34"/>
          <w:szCs w:val="34"/>
          <w:rtl/>
          <w:lang w:bidi="ar-EG"/>
        </w:rPr>
        <w:t>عن ابن ربيعة</w:t>
      </w:r>
      <w:r w:rsidR="00A11575">
        <w:rPr>
          <w:rFonts w:cs="Traditional Arabic" w:hint="cs"/>
          <w:sz w:val="34"/>
          <w:szCs w:val="34"/>
          <w:rtl/>
          <w:lang w:bidi="ar-EG"/>
        </w:rPr>
        <w:t xml:space="preserve">، </w:t>
      </w:r>
      <w:r w:rsidRPr="00BB1B44">
        <w:rPr>
          <w:rFonts w:cs="Traditional Arabic" w:hint="cs"/>
          <w:sz w:val="34"/>
          <w:szCs w:val="34"/>
          <w:rtl/>
          <w:lang w:bidi="ar-EG"/>
        </w:rPr>
        <w:t>عن عبادة بن الصامت</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ليس من رجلٍ يُخرِج نفسه إلا رأى </w:t>
      </w:r>
      <w:r w:rsidRPr="00BB1B44">
        <w:rPr>
          <w:rFonts w:cs="Traditional Arabic" w:hint="cs"/>
          <w:sz w:val="34"/>
          <w:szCs w:val="34"/>
          <w:rtl/>
          <w:lang w:bidi="ar-EG"/>
        </w:rPr>
        <w:lastRenderedPageBreak/>
        <w:t>منزلَه قبل أن تَخرُج نفسه</w:t>
      </w:r>
      <w:r w:rsidR="00A11575">
        <w:rPr>
          <w:rFonts w:cs="Traditional Arabic" w:hint="cs"/>
          <w:sz w:val="34"/>
          <w:szCs w:val="34"/>
          <w:rtl/>
          <w:lang w:bidi="ar-EG"/>
        </w:rPr>
        <w:t xml:space="preserve">، </w:t>
      </w:r>
      <w:r w:rsidRPr="00BB1B44">
        <w:rPr>
          <w:rFonts w:cs="Traditional Arabic" w:hint="cs"/>
          <w:sz w:val="34"/>
          <w:szCs w:val="34"/>
          <w:rtl/>
          <w:lang w:bidi="ar-EG"/>
        </w:rPr>
        <w:t>غير المرابط يَجرِي عليه أجره - أو قال</w:t>
      </w:r>
      <w:r w:rsidR="00A11575">
        <w:rPr>
          <w:rFonts w:cs="Traditional Arabic" w:hint="cs"/>
          <w:sz w:val="34"/>
          <w:szCs w:val="34"/>
          <w:rtl/>
          <w:lang w:bidi="ar-EG"/>
        </w:rPr>
        <w:t>:</w:t>
      </w:r>
      <w:r w:rsidRPr="00BB1B44">
        <w:rPr>
          <w:rFonts w:cs="Traditional Arabic" w:hint="cs"/>
          <w:sz w:val="34"/>
          <w:szCs w:val="34"/>
          <w:rtl/>
          <w:lang w:bidi="ar-EG"/>
        </w:rPr>
        <w:t xml:space="preserve"> رزقه - ما كان مرابطًا"</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35"/>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قال الحارث بن أبي أسامة</w:t>
      </w:r>
      <w:r w:rsidR="00A11575">
        <w:rPr>
          <w:rFonts w:cs="Traditional Arabic" w:hint="cs"/>
          <w:sz w:val="34"/>
          <w:szCs w:val="34"/>
          <w:rtl/>
          <w:lang w:bidi="ar-EG"/>
        </w:rPr>
        <w:t xml:space="preserve">، </w:t>
      </w:r>
      <w:r w:rsidRPr="00BB1B44">
        <w:rPr>
          <w:rFonts w:cs="Traditional Arabic" w:hint="cs"/>
          <w:sz w:val="34"/>
          <w:szCs w:val="34"/>
          <w:rtl/>
          <w:lang w:bidi="ar-EG"/>
        </w:rPr>
        <w:t>حدثنا أبو النضر</w:t>
      </w:r>
      <w:r w:rsidR="00A11575">
        <w:rPr>
          <w:rFonts w:cs="Traditional Arabic" w:hint="cs"/>
          <w:sz w:val="34"/>
          <w:szCs w:val="34"/>
          <w:rtl/>
          <w:lang w:bidi="ar-EG"/>
        </w:rPr>
        <w:t xml:space="preserve">، </w:t>
      </w:r>
      <w:r w:rsidRPr="00BB1B44">
        <w:rPr>
          <w:rFonts w:cs="Traditional Arabic" w:hint="cs"/>
          <w:sz w:val="34"/>
          <w:szCs w:val="34"/>
          <w:rtl/>
          <w:lang w:bidi="ar-EG"/>
        </w:rPr>
        <w:t>ثنا بكر بن خُنَيس عن</w:t>
      </w:r>
      <w:r w:rsidRPr="005827B9">
        <w:rPr>
          <w:rFonts w:cs="Traditional Arabic" w:hint="cs"/>
          <w:sz w:val="34"/>
          <w:szCs w:val="34"/>
          <w:rtl/>
          <w:lang w:bidi="ar-EG"/>
        </w:rPr>
        <w:t xml:space="preserve"> ليث</w:t>
      </w:r>
      <w:r w:rsidR="00A11575">
        <w:rPr>
          <w:rFonts w:cs="Traditional Arabic" w:hint="cs"/>
          <w:sz w:val="34"/>
          <w:szCs w:val="34"/>
          <w:rtl/>
          <w:lang w:bidi="ar-EG"/>
        </w:rPr>
        <w:t xml:space="preserve">، </w:t>
      </w:r>
      <w:r w:rsidRPr="00BB1B44">
        <w:rPr>
          <w:rFonts w:cs="Traditional Arabic" w:hint="cs"/>
          <w:sz w:val="34"/>
          <w:szCs w:val="34"/>
          <w:rtl/>
          <w:lang w:bidi="ar-EG"/>
        </w:rPr>
        <w:t>عن محمد بن المنكدر</w:t>
      </w:r>
      <w:r w:rsidR="00A11575">
        <w:rPr>
          <w:rFonts w:cs="Traditional Arabic" w:hint="cs"/>
          <w:sz w:val="34"/>
          <w:szCs w:val="34"/>
          <w:rtl/>
          <w:lang w:bidi="ar-EG"/>
        </w:rPr>
        <w:t xml:space="preserve">، </w:t>
      </w:r>
      <w:r w:rsidRPr="00BB1B44">
        <w:rPr>
          <w:rFonts w:cs="Traditional Arabic" w:hint="cs"/>
          <w:sz w:val="34"/>
          <w:szCs w:val="34"/>
          <w:rtl/>
          <w:lang w:bidi="ar-EG"/>
        </w:rPr>
        <w:t>عن عبادة بن الصامت</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قال رسول الله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((رِبَاط يومٍ في سبيل الله يَعدِل عبادةَ شهرٍ أو سنةٍ صيامِها وقيامِها</w:t>
      </w:r>
      <w:r w:rsidR="00A11575">
        <w:rPr>
          <w:rFonts w:cs="Traditional Arabic" w:hint="cs"/>
          <w:sz w:val="34"/>
          <w:szCs w:val="34"/>
          <w:rtl/>
          <w:lang w:bidi="ar-EG"/>
        </w:rPr>
        <w:t xml:space="preserve">، </w:t>
      </w:r>
      <w:r w:rsidRPr="00BB1B44">
        <w:rPr>
          <w:rFonts w:cs="Traditional Arabic" w:hint="cs"/>
          <w:sz w:val="34"/>
          <w:szCs w:val="34"/>
          <w:rtl/>
          <w:lang w:bidi="ar-EG"/>
        </w:rPr>
        <w:t xml:space="preserve">ومَن مات مرابطًا في سبيل الله </w:t>
      </w:r>
      <w:proofErr w:type="spellStart"/>
      <w:r w:rsidRPr="00BB1B44">
        <w:rPr>
          <w:rFonts w:cs="Traditional Arabic" w:hint="cs"/>
          <w:sz w:val="34"/>
          <w:szCs w:val="34"/>
          <w:rtl/>
          <w:lang w:bidi="ar-EG"/>
        </w:rPr>
        <w:t>أعاذه</w:t>
      </w:r>
      <w:proofErr w:type="spellEnd"/>
      <w:r w:rsidRPr="00BB1B44">
        <w:rPr>
          <w:rFonts w:cs="Traditional Arabic" w:hint="cs"/>
          <w:sz w:val="34"/>
          <w:szCs w:val="34"/>
          <w:rtl/>
          <w:lang w:bidi="ar-EG"/>
        </w:rPr>
        <w:t xml:space="preserve"> الله من فتنة القبر</w:t>
      </w:r>
      <w:r w:rsidR="00A11575">
        <w:rPr>
          <w:rFonts w:cs="Traditional Arabic" w:hint="cs"/>
          <w:sz w:val="34"/>
          <w:szCs w:val="34"/>
          <w:rtl/>
          <w:lang w:bidi="ar-EG"/>
        </w:rPr>
        <w:t xml:space="preserve">، </w:t>
      </w:r>
      <w:r w:rsidRPr="00BB1B44">
        <w:rPr>
          <w:rFonts w:cs="Traditional Arabic" w:hint="cs"/>
          <w:sz w:val="34"/>
          <w:szCs w:val="34"/>
          <w:rtl/>
          <w:lang w:bidi="ar-EG"/>
        </w:rPr>
        <w:t>وأَجرَى له رِبَاطه ما دامت الدنيا))</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36"/>
      </w:r>
      <w:r w:rsidRPr="00BB1B44">
        <w:rPr>
          <w:rFonts w:cs="Traditional Arabic" w:hint="cs"/>
          <w:sz w:val="34"/>
          <w:szCs w:val="34"/>
          <w:rtl/>
          <w:lang w:bidi="ar-EG"/>
        </w:rPr>
        <w:t xml:space="preserve"> </w:t>
      </w:r>
    </w:p>
    <w:p w:rsidR="00D10086" w:rsidRPr="006C21D9" w:rsidRDefault="00D10086" w:rsidP="00D10086">
      <w:pPr>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[6] ما جاء عن فضالة بن عبيد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r w:rsidRPr="006C21D9">
        <w:rPr>
          <w:rFonts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قال الإمام سعيد بن منصور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00A11575">
        <w:rPr>
          <w:rFonts w:cs="Traditional Arabic" w:hint="cs"/>
          <w:sz w:val="34"/>
          <w:szCs w:val="34"/>
          <w:rtl/>
          <w:lang w:bidi="ar-EG"/>
        </w:rPr>
        <w:t>:</w:t>
      </w:r>
      <w:r w:rsidRPr="00BB1B44">
        <w:rPr>
          <w:rFonts w:cs="Traditional Arabic" w:hint="cs"/>
          <w:sz w:val="34"/>
          <w:szCs w:val="34"/>
          <w:rtl/>
          <w:lang w:bidi="ar-EG"/>
        </w:rPr>
        <w:t xml:space="preserve"> </w:t>
      </w:r>
    </w:p>
    <w:p w:rsidR="00D10086" w:rsidRPr="00BB1B44" w:rsidRDefault="00D10086" w:rsidP="00D10086">
      <w:pPr>
        <w:pStyle w:val="a7"/>
        <w:spacing w:line="240" w:lineRule="auto"/>
        <w:ind w:left="41" w:right="567"/>
        <w:jc w:val="both"/>
        <w:rPr>
          <w:rFonts w:cs="Traditional Arabic"/>
          <w:sz w:val="34"/>
          <w:szCs w:val="34"/>
          <w:rtl/>
          <w:lang w:bidi="ar-EG"/>
        </w:rPr>
      </w:pPr>
      <w:r w:rsidRPr="00BB1B44">
        <w:rPr>
          <w:rFonts w:cs="Traditional Arabic" w:hint="cs"/>
          <w:sz w:val="34"/>
          <w:szCs w:val="34"/>
          <w:rtl/>
          <w:lang w:bidi="ar-EG"/>
        </w:rPr>
        <w:t>حدثنا عبدالله بن وهب قال أخبرني أبو هانئ</w:t>
      </w:r>
      <w:r w:rsidR="00A11575">
        <w:rPr>
          <w:rFonts w:cs="Traditional Arabic" w:hint="cs"/>
          <w:sz w:val="34"/>
          <w:szCs w:val="34"/>
          <w:rtl/>
          <w:lang w:bidi="ar-EG"/>
        </w:rPr>
        <w:t xml:space="preserve">، </w:t>
      </w:r>
      <w:r w:rsidRPr="00BB1B44">
        <w:rPr>
          <w:rFonts w:cs="Traditional Arabic" w:hint="cs"/>
          <w:sz w:val="34"/>
          <w:szCs w:val="34"/>
          <w:rtl/>
          <w:lang w:bidi="ar-EG"/>
        </w:rPr>
        <w:t>عن عمرو بن مالك</w:t>
      </w:r>
      <w:r w:rsidR="00A11575">
        <w:rPr>
          <w:rFonts w:cs="Traditional Arabic" w:hint="cs"/>
          <w:sz w:val="34"/>
          <w:szCs w:val="34"/>
          <w:rtl/>
          <w:lang w:bidi="ar-EG"/>
        </w:rPr>
        <w:t xml:space="preserve">، </w:t>
      </w:r>
      <w:r w:rsidRPr="00BB1B44">
        <w:rPr>
          <w:rFonts w:cs="Traditional Arabic" w:hint="cs"/>
          <w:sz w:val="34"/>
          <w:szCs w:val="34"/>
          <w:rtl/>
          <w:lang w:bidi="ar-EG"/>
        </w:rPr>
        <w:t>عن فَضَالة بن عُبَيد</w:t>
      </w:r>
      <w:r w:rsidR="00A11575">
        <w:rPr>
          <w:rFonts w:cs="Traditional Arabic" w:hint="cs"/>
          <w:sz w:val="34"/>
          <w:szCs w:val="34"/>
          <w:rtl/>
          <w:lang w:bidi="ar-EG"/>
        </w:rPr>
        <w:t xml:space="preserve">، </w:t>
      </w:r>
      <w:r w:rsidRPr="00BB1B44">
        <w:rPr>
          <w:rFonts w:cs="Traditional Arabic" w:hint="cs"/>
          <w:sz w:val="34"/>
          <w:szCs w:val="34"/>
          <w:rtl/>
          <w:lang w:bidi="ar-EG"/>
        </w:rPr>
        <w:t xml:space="preserve">أن رسول الله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قال</w:t>
      </w:r>
      <w:r w:rsidR="00A11575">
        <w:rPr>
          <w:rFonts w:cs="Traditional Arabic" w:hint="cs"/>
          <w:sz w:val="34"/>
          <w:szCs w:val="34"/>
          <w:rtl/>
          <w:lang w:bidi="ar-EG"/>
        </w:rPr>
        <w:t>:</w:t>
      </w:r>
      <w:r w:rsidRPr="00BB1B44">
        <w:rPr>
          <w:rFonts w:cs="Traditional Arabic" w:hint="cs"/>
          <w:sz w:val="34"/>
          <w:szCs w:val="34"/>
          <w:rtl/>
          <w:lang w:bidi="ar-EG"/>
        </w:rPr>
        <w:t xml:space="preserve"> ((كلُّ ميتٍ يُختَم على عمله إلا المرابط؛ فإنه ينمو له إلى يوم القيامة</w:t>
      </w:r>
      <w:r w:rsidR="00A11575">
        <w:rPr>
          <w:rFonts w:cs="Traditional Arabic" w:hint="cs"/>
          <w:sz w:val="34"/>
          <w:szCs w:val="34"/>
          <w:rtl/>
          <w:lang w:bidi="ar-EG"/>
        </w:rPr>
        <w:t xml:space="preserve">، </w:t>
      </w:r>
      <w:r w:rsidRPr="00BB1B44">
        <w:rPr>
          <w:rFonts w:cs="Traditional Arabic" w:hint="cs"/>
          <w:sz w:val="34"/>
          <w:szCs w:val="34"/>
          <w:rtl/>
          <w:lang w:bidi="ar-EG"/>
        </w:rPr>
        <w:t>ويؤمَن من فتنة القبر))</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37"/>
      </w:r>
    </w:p>
    <w:p w:rsidR="00D10086" w:rsidRPr="00BB1B44" w:rsidRDefault="00D10086" w:rsidP="00D10086">
      <w:pPr>
        <w:pStyle w:val="a7"/>
        <w:spacing w:line="240" w:lineRule="auto"/>
        <w:ind w:left="41" w:right="567"/>
        <w:jc w:val="both"/>
        <w:rPr>
          <w:rFonts w:cs="Traditional Arabic"/>
          <w:sz w:val="34"/>
          <w:szCs w:val="34"/>
          <w:rtl/>
          <w:lang w:bidi="ar-EG"/>
        </w:rPr>
      </w:pPr>
      <w:r w:rsidRPr="00BB1B44">
        <w:rPr>
          <w:rFonts w:cs="Traditional Arabic" w:hint="cs"/>
          <w:sz w:val="34"/>
          <w:szCs w:val="34"/>
          <w:rtl/>
          <w:lang w:bidi="ar-EG"/>
        </w:rPr>
        <w:lastRenderedPageBreak/>
        <w:t>وقال ابن المبارك في " الجهاد "</w:t>
      </w:r>
      <w:r w:rsidR="00A11575">
        <w:rPr>
          <w:rFonts w:cs="Traditional Arabic" w:hint="cs"/>
          <w:sz w:val="34"/>
          <w:szCs w:val="34"/>
          <w:rtl/>
          <w:lang w:bidi="ar-EG"/>
        </w:rPr>
        <w:t>:</w:t>
      </w:r>
    </w:p>
    <w:p w:rsidR="00D10086" w:rsidRPr="00BB1B44" w:rsidRDefault="00D10086" w:rsidP="00D10086">
      <w:pPr>
        <w:pStyle w:val="a7"/>
        <w:spacing w:line="240" w:lineRule="auto"/>
        <w:ind w:left="41" w:right="567"/>
        <w:jc w:val="both"/>
        <w:rPr>
          <w:rFonts w:cs="Traditional Arabic"/>
          <w:sz w:val="34"/>
          <w:szCs w:val="34"/>
          <w:rtl/>
          <w:lang w:bidi="ar-EG"/>
        </w:rPr>
      </w:pPr>
      <w:r w:rsidRPr="00BB1B44">
        <w:rPr>
          <w:rFonts w:cs="Traditional Arabic" w:hint="cs"/>
          <w:sz w:val="34"/>
          <w:szCs w:val="34"/>
          <w:rtl/>
          <w:lang w:bidi="ar-EG"/>
        </w:rPr>
        <w:t>حدثنا حَيْوة بن شُرَيح</w:t>
      </w:r>
      <w:r w:rsidR="00A11575">
        <w:rPr>
          <w:rFonts w:cs="Traditional Arabic" w:hint="cs"/>
          <w:sz w:val="34"/>
          <w:szCs w:val="34"/>
          <w:rtl/>
          <w:lang w:bidi="ar-EG"/>
        </w:rPr>
        <w:t xml:space="preserve">، </w:t>
      </w:r>
      <w:r w:rsidRPr="00BB1B44">
        <w:rPr>
          <w:rFonts w:cs="Traditional Arabic" w:hint="cs"/>
          <w:sz w:val="34"/>
          <w:szCs w:val="34"/>
          <w:rtl/>
          <w:lang w:bidi="ar-EG"/>
        </w:rPr>
        <w:t xml:space="preserve">قال أخبرني أبو هانئ </w:t>
      </w:r>
      <w:proofErr w:type="spellStart"/>
      <w:r w:rsidRPr="00BB1B44">
        <w:rPr>
          <w:rFonts w:cs="Traditional Arabic" w:hint="cs"/>
          <w:sz w:val="34"/>
          <w:szCs w:val="34"/>
          <w:rtl/>
          <w:lang w:bidi="ar-EG"/>
        </w:rPr>
        <w:t>الخولاني</w:t>
      </w:r>
      <w:proofErr w:type="spellEnd"/>
      <w:r w:rsidR="00A11575">
        <w:rPr>
          <w:rFonts w:cs="Traditional Arabic" w:hint="cs"/>
          <w:sz w:val="34"/>
          <w:szCs w:val="34"/>
          <w:rtl/>
          <w:lang w:bidi="ar-EG"/>
        </w:rPr>
        <w:t xml:space="preserve">، </w:t>
      </w:r>
      <w:r w:rsidRPr="00BB1B44">
        <w:rPr>
          <w:rFonts w:cs="Traditional Arabic" w:hint="cs"/>
          <w:sz w:val="34"/>
          <w:szCs w:val="34"/>
          <w:rtl/>
          <w:lang w:bidi="ar-EG"/>
        </w:rPr>
        <w:t>أن عمرو بن مالك</w:t>
      </w:r>
      <w:r w:rsidR="00A11575">
        <w:rPr>
          <w:rFonts w:cs="Traditional Arabic" w:hint="cs"/>
          <w:sz w:val="34"/>
          <w:szCs w:val="34"/>
          <w:rtl/>
          <w:lang w:bidi="ar-EG"/>
        </w:rPr>
        <w:t xml:space="preserve">، </w:t>
      </w:r>
      <w:r w:rsidRPr="00BB1B44">
        <w:rPr>
          <w:rFonts w:cs="Traditional Arabic" w:hint="cs"/>
          <w:sz w:val="34"/>
          <w:szCs w:val="34"/>
          <w:rtl/>
          <w:lang w:bidi="ar-EG"/>
        </w:rPr>
        <w:t xml:space="preserve">أخبره أنه سَمِع فَضَالة بن عُبَيد يحدِّث عن رسول الله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قال</w:t>
      </w:r>
      <w:r w:rsidR="00A11575">
        <w:rPr>
          <w:rFonts w:cs="Traditional Arabic" w:hint="cs"/>
          <w:sz w:val="34"/>
          <w:szCs w:val="34"/>
          <w:rtl/>
          <w:lang w:bidi="ar-EG"/>
        </w:rPr>
        <w:t>:</w:t>
      </w:r>
      <w:r w:rsidRPr="00BB1B44">
        <w:rPr>
          <w:rFonts w:cs="Traditional Arabic" w:hint="cs"/>
          <w:sz w:val="34"/>
          <w:szCs w:val="34"/>
          <w:rtl/>
          <w:lang w:bidi="ar-EG"/>
        </w:rPr>
        <w:t xml:space="preserve"> ((مَن مات على مرتبة من هذه المراتب بعثه الله عليها يوم القيامة))</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38"/>
      </w:r>
      <w:r w:rsidRPr="00BB1B44">
        <w:rPr>
          <w:rFonts w:cs="Traditional Arabic" w:hint="cs"/>
          <w:sz w:val="34"/>
          <w:szCs w:val="34"/>
          <w:rtl/>
          <w:lang w:bidi="ar-EG"/>
        </w:rPr>
        <w:t xml:space="preserve"> </w:t>
      </w:r>
    </w:p>
    <w:p w:rsidR="00D10086" w:rsidRPr="006C21D9" w:rsidRDefault="00D10086" w:rsidP="00D10086">
      <w:pPr>
        <w:pStyle w:val="a7"/>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[7] ما جاء عن </w:t>
      </w:r>
      <w:proofErr w:type="spellStart"/>
      <w:r w:rsidRPr="006C21D9">
        <w:rPr>
          <w:rFonts w:cs="Traditional Arabic" w:hint="cs"/>
          <w:b/>
          <w:bCs/>
          <w:color w:val="0000CC"/>
          <w:sz w:val="34"/>
          <w:szCs w:val="34"/>
          <w:rtl/>
          <w:lang w:bidi="ar-EG"/>
        </w:rPr>
        <w:t>العرباض</w:t>
      </w:r>
      <w:proofErr w:type="spellEnd"/>
      <w:r w:rsidRPr="006C21D9">
        <w:rPr>
          <w:rFonts w:cs="Traditional Arabic" w:hint="cs"/>
          <w:b/>
          <w:bCs/>
          <w:color w:val="0000CC"/>
          <w:sz w:val="34"/>
          <w:szCs w:val="34"/>
          <w:rtl/>
          <w:lang w:bidi="ar-EG"/>
        </w:rPr>
        <w:t xml:space="preserve"> بن سارية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p>
    <w:p w:rsidR="00D10086" w:rsidRPr="00BB1B44" w:rsidRDefault="00D10086" w:rsidP="00D10086">
      <w:pPr>
        <w:pStyle w:val="a7"/>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قال الإمام ابن أبي عاصم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00A11575">
        <w:rPr>
          <w:rFonts w:cs="Traditional Arabic" w:hint="cs"/>
          <w:sz w:val="34"/>
          <w:szCs w:val="34"/>
          <w:rtl/>
          <w:lang w:bidi="ar-EG"/>
        </w:rPr>
        <w:t>:</w:t>
      </w:r>
    </w:p>
    <w:p w:rsidR="00D10086" w:rsidRPr="00BB1B44" w:rsidRDefault="00D10086" w:rsidP="00D10086">
      <w:pPr>
        <w:pStyle w:val="a7"/>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حدثنا عمرو بن عثمان بن كثير قال حدثني أبو مطيع - معاوية بن يحيى </w:t>
      </w:r>
      <w:r w:rsidRPr="00BB1B44">
        <w:rPr>
          <w:rFonts w:cs="Traditional Arabic"/>
          <w:sz w:val="34"/>
          <w:szCs w:val="34"/>
          <w:rtl/>
          <w:lang w:bidi="ar-EG"/>
        </w:rPr>
        <w:t>-</w:t>
      </w:r>
      <w:r w:rsidRPr="00BB1B44">
        <w:rPr>
          <w:rFonts w:cs="Traditional Arabic" w:hint="cs"/>
          <w:sz w:val="34"/>
          <w:szCs w:val="34"/>
          <w:rtl/>
          <w:lang w:bidi="ar-EG"/>
        </w:rPr>
        <w:t xml:space="preserve"> قال حدثنا بحير</w:t>
      </w:r>
      <w:r w:rsidR="00A11575">
        <w:rPr>
          <w:rFonts w:cs="Traditional Arabic" w:hint="cs"/>
          <w:sz w:val="34"/>
          <w:szCs w:val="34"/>
          <w:rtl/>
          <w:lang w:bidi="ar-EG"/>
        </w:rPr>
        <w:t xml:space="preserve">، </w:t>
      </w:r>
      <w:r w:rsidRPr="00BB1B44">
        <w:rPr>
          <w:rFonts w:cs="Traditional Arabic" w:hint="cs"/>
          <w:sz w:val="34"/>
          <w:szCs w:val="34"/>
          <w:rtl/>
          <w:lang w:bidi="ar-EG"/>
        </w:rPr>
        <w:t>عن خالد ابن معدان</w:t>
      </w:r>
      <w:r w:rsidR="00A11575">
        <w:rPr>
          <w:rFonts w:cs="Traditional Arabic" w:hint="cs"/>
          <w:sz w:val="34"/>
          <w:szCs w:val="34"/>
          <w:rtl/>
          <w:lang w:bidi="ar-EG"/>
        </w:rPr>
        <w:t xml:space="preserve">، </w:t>
      </w:r>
      <w:r w:rsidRPr="00BB1B44">
        <w:rPr>
          <w:rFonts w:cs="Traditional Arabic" w:hint="cs"/>
          <w:sz w:val="34"/>
          <w:szCs w:val="34"/>
          <w:rtl/>
          <w:lang w:bidi="ar-EG"/>
        </w:rPr>
        <w:t>عن جبير بن نفير</w:t>
      </w:r>
      <w:r w:rsidR="00A11575">
        <w:rPr>
          <w:rFonts w:cs="Traditional Arabic" w:hint="cs"/>
          <w:sz w:val="34"/>
          <w:szCs w:val="34"/>
          <w:rtl/>
          <w:lang w:bidi="ar-EG"/>
        </w:rPr>
        <w:t xml:space="preserve">، </w:t>
      </w:r>
      <w:r w:rsidRPr="00BB1B44">
        <w:rPr>
          <w:rFonts w:cs="Traditional Arabic" w:hint="cs"/>
          <w:sz w:val="34"/>
          <w:szCs w:val="34"/>
          <w:rtl/>
          <w:lang w:bidi="ar-EG"/>
        </w:rPr>
        <w:t>وكثير بن مرة</w:t>
      </w:r>
      <w:r w:rsidR="00A11575">
        <w:rPr>
          <w:rFonts w:cs="Traditional Arabic" w:hint="cs"/>
          <w:sz w:val="34"/>
          <w:szCs w:val="34"/>
          <w:rtl/>
          <w:lang w:bidi="ar-EG"/>
        </w:rPr>
        <w:t xml:space="preserve">، </w:t>
      </w:r>
      <w:r w:rsidRPr="00BB1B44">
        <w:rPr>
          <w:rFonts w:cs="Traditional Arabic" w:hint="cs"/>
          <w:sz w:val="34"/>
          <w:szCs w:val="34"/>
          <w:rtl/>
          <w:lang w:bidi="ar-EG"/>
        </w:rPr>
        <w:t>وعمرو بن الأسود</w:t>
      </w:r>
      <w:r w:rsidR="00A11575">
        <w:rPr>
          <w:rFonts w:cs="Traditional Arabic" w:hint="cs"/>
          <w:sz w:val="34"/>
          <w:szCs w:val="34"/>
          <w:rtl/>
          <w:lang w:bidi="ar-EG"/>
        </w:rPr>
        <w:t xml:space="preserve">، </w:t>
      </w:r>
      <w:r w:rsidRPr="00BB1B44">
        <w:rPr>
          <w:rFonts w:cs="Traditional Arabic" w:hint="cs"/>
          <w:sz w:val="34"/>
          <w:szCs w:val="34"/>
          <w:rtl/>
          <w:lang w:bidi="ar-EG"/>
        </w:rPr>
        <w:t xml:space="preserve">عن </w:t>
      </w:r>
      <w:proofErr w:type="spellStart"/>
      <w:r w:rsidRPr="00BB1B44">
        <w:rPr>
          <w:rFonts w:cs="Traditional Arabic" w:hint="cs"/>
          <w:sz w:val="34"/>
          <w:szCs w:val="34"/>
          <w:rtl/>
          <w:lang w:bidi="ar-EG"/>
        </w:rPr>
        <w:t>العِرْبَاض</w:t>
      </w:r>
      <w:proofErr w:type="spellEnd"/>
      <w:r w:rsidRPr="00BB1B44">
        <w:rPr>
          <w:rFonts w:cs="Traditional Arabic" w:hint="cs"/>
          <w:sz w:val="34"/>
          <w:szCs w:val="34"/>
          <w:rtl/>
          <w:lang w:bidi="ar-EG"/>
        </w:rPr>
        <w:t xml:space="preserve"> بن سارية</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قال رسول الله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w:t>
      </w:r>
      <w:r w:rsidRPr="00BB1B44">
        <w:rPr>
          <w:rFonts w:cs="Traditional Arabic" w:hint="cs"/>
          <w:sz w:val="34"/>
          <w:szCs w:val="34"/>
          <w:rtl/>
          <w:lang w:bidi="ar-EG"/>
        </w:rPr>
        <w:lastRenderedPageBreak/>
        <w:t>((كل عمل ينقطع عن صاحبه إذا مات إلا المرابط في سبيل الله؛ فإنه ينمى له عمله</w:t>
      </w:r>
      <w:r w:rsidR="00A11575">
        <w:rPr>
          <w:rFonts w:cs="Traditional Arabic" w:hint="cs"/>
          <w:sz w:val="34"/>
          <w:szCs w:val="34"/>
          <w:rtl/>
          <w:lang w:bidi="ar-EG"/>
        </w:rPr>
        <w:t xml:space="preserve">، </w:t>
      </w:r>
      <w:r w:rsidRPr="00BB1B44">
        <w:rPr>
          <w:rFonts w:cs="Traditional Arabic" w:hint="cs"/>
          <w:sz w:val="34"/>
          <w:szCs w:val="34"/>
          <w:rtl/>
          <w:lang w:bidi="ar-EG"/>
        </w:rPr>
        <w:t>ويجرى عليه رزقه إلى يوم الحساب))</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39"/>
      </w:r>
    </w:p>
    <w:p w:rsidR="00D10086" w:rsidRPr="006C21D9" w:rsidRDefault="00D10086" w:rsidP="00D10086">
      <w:pPr>
        <w:pStyle w:val="a7"/>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[8] ما جاء عن أنس بن مالك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r w:rsidRPr="006C21D9">
        <w:rPr>
          <w:rFonts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قال الإمام ابن ماجه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00A11575">
        <w:rPr>
          <w:rFonts w:cs="Traditional Arabic" w:hint="cs"/>
          <w:sz w:val="34"/>
          <w:szCs w:val="34"/>
          <w:rtl/>
          <w:lang w:bidi="ar-EG"/>
        </w:rPr>
        <w:t>:</w:t>
      </w:r>
      <w:r w:rsidRPr="00BB1B44">
        <w:rPr>
          <w:rFonts w:cs="Traditional Arabic" w:hint="cs"/>
          <w:sz w:val="34"/>
          <w:szCs w:val="34"/>
          <w:rtl/>
          <w:lang w:bidi="ar-EG"/>
        </w:rPr>
        <w:t xml:space="preserve"> حدثنا عيسي بن يونس الرملي</w:t>
      </w:r>
      <w:r w:rsidR="00A11575">
        <w:rPr>
          <w:rFonts w:cs="Traditional Arabic" w:hint="cs"/>
          <w:sz w:val="34"/>
          <w:szCs w:val="34"/>
          <w:rtl/>
          <w:lang w:bidi="ar-EG"/>
        </w:rPr>
        <w:t xml:space="preserve">، </w:t>
      </w:r>
      <w:r w:rsidRPr="00BB1B44">
        <w:rPr>
          <w:rFonts w:cs="Traditional Arabic" w:hint="cs"/>
          <w:sz w:val="34"/>
          <w:szCs w:val="34"/>
          <w:rtl/>
          <w:lang w:bidi="ar-EG"/>
        </w:rPr>
        <w:t xml:space="preserve">قال حدثنا محمد بن </w:t>
      </w:r>
      <w:proofErr w:type="spellStart"/>
      <w:r w:rsidRPr="00BB1B44">
        <w:rPr>
          <w:rFonts w:cs="Traditional Arabic" w:hint="cs"/>
          <w:sz w:val="34"/>
          <w:szCs w:val="34"/>
          <w:rtl/>
          <w:lang w:bidi="ar-EG"/>
        </w:rPr>
        <w:t>شابور</w:t>
      </w:r>
      <w:proofErr w:type="spellEnd"/>
      <w:r w:rsidR="00A11575">
        <w:rPr>
          <w:rFonts w:cs="Traditional Arabic" w:hint="cs"/>
          <w:sz w:val="34"/>
          <w:szCs w:val="34"/>
          <w:rtl/>
          <w:lang w:bidi="ar-EG"/>
        </w:rPr>
        <w:t xml:space="preserve">، </w:t>
      </w:r>
      <w:r w:rsidRPr="00BB1B44">
        <w:rPr>
          <w:rFonts w:cs="Traditional Arabic" w:hint="cs"/>
          <w:sz w:val="34"/>
          <w:szCs w:val="34"/>
          <w:rtl/>
          <w:lang w:bidi="ar-EG"/>
        </w:rPr>
        <w:t>عن سعيد بن خالد بن أبي طويل</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سمعت أنس بن مالك يقول</w:t>
      </w:r>
      <w:r w:rsidR="00A11575">
        <w:rPr>
          <w:rFonts w:cs="Traditional Arabic"/>
          <w:sz w:val="34"/>
          <w:szCs w:val="34"/>
          <w:rtl/>
          <w:lang w:bidi="ar-EG"/>
        </w:rPr>
        <w:t>:</w:t>
      </w:r>
      <w:r w:rsidRPr="00BB1B44">
        <w:rPr>
          <w:rFonts w:cs="Traditional Arabic" w:hint="cs"/>
          <w:sz w:val="34"/>
          <w:szCs w:val="34"/>
          <w:rtl/>
          <w:lang w:bidi="ar-EG"/>
        </w:rPr>
        <w:t xml:space="preserve"> سمعت رسول الله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يقول</w:t>
      </w:r>
      <w:r w:rsidR="00A11575">
        <w:rPr>
          <w:rFonts w:cs="Traditional Arabic" w:hint="cs"/>
          <w:sz w:val="34"/>
          <w:szCs w:val="34"/>
          <w:rtl/>
          <w:lang w:bidi="ar-EG"/>
        </w:rPr>
        <w:t>:</w:t>
      </w:r>
      <w:r w:rsidRPr="00BB1B44">
        <w:rPr>
          <w:rFonts w:cs="Traditional Arabic" w:hint="cs"/>
          <w:sz w:val="34"/>
          <w:szCs w:val="34"/>
          <w:rtl/>
          <w:lang w:bidi="ar-EG"/>
        </w:rPr>
        <w:t xml:space="preserve"> ((حَرَسُ ليلةٍ في سبيل الله أفضلُ من صيام رجلٍ وقيامِه في أهله ألفَ سنة</w:t>
      </w:r>
      <w:r w:rsidR="00A11575">
        <w:rPr>
          <w:rFonts w:cs="Traditional Arabic" w:hint="cs"/>
          <w:sz w:val="34"/>
          <w:szCs w:val="34"/>
          <w:rtl/>
          <w:lang w:bidi="ar-EG"/>
        </w:rPr>
        <w:t xml:space="preserve">، </w:t>
      </w:r>
      <w:r w:rsidRPr="00BB1B44">
        <w:rPr>
          <w:rFonts w:cs="Traditional Arabic" w:hint="cs"/>
          <w:sz w:val="34"/>
          <w:szCs w:val="34"/>
          <w:rtl/>
          <w:lang w:bidi="ar-EG"/>
        </w:rPr>
        <w:t>السنة ثلاثمائة وستون يومًا</w:t>
      </w:r>
      <w:r w:rsidR="00A11575">
        <w:rPr>
          <w:rFonts w:cs="Traditional Arabic" w:hint="cs"/>
          <w:sz w:val="34"/>
          <w:szCs w:val="34"/>
          <w:rtl/>
          <w:lang w:bidi="ar-EG"/>
        </w:rPr>
        <w:t xml:space="preserve">، </w:t>
      </w:r>
      <w:r w:rsidRPr="00BB1B44">
        <w:rPr>
          <w:rFonts w:cs="Traditional Arabic" w:hint="cs"/>
          <w:sz w:val="34"/>
          <w:szCs w:val="34"/>
          <w:rtl/>
          <w:lang w:bidi="ar-EG"/>
        </w:rPr>
        <w:t>واليوم كألفِ سنة))</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40"/>
      </w:r>
    </w:p>
    <w:p w:rsidR="00D10086" w:rsidRPr="006C21D9" w:rsidRDefault="00D10086" w:rsidP="00D10086">
      <w:pPr>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 [9] ما جاء عن عبدالله بن عمرو بن العاص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r w:rsidRPr="006C21D9">
        <w:rPr>
          <w:rFonts w:cs="Traditional Arabic" w:hint="cs"/>
          <w:b/>
          <w:bCs/>
          <w:color w:val="0000CC"/>
          <w:sz w:val="34"/>
          <w:szCs w:val="34"/>
          <w:rtl/>
          <w:lang w:bidi="ar-EG"/>
        </w:rPr>
        <w:t xml:space="preserve"> </w:t>
      </w:r>
    </w:p>
    <w:p w:rsidR="00D10086" w:rsidRPr="00BB1B44" w:rsidRDefault="00D10086" w:rsidP="00D10086">
      <w:pPr>
        <w:spacing w:line="240" w:lineRule="auto"/>
        <w:ind w:right="567"/>
        <w:jc w:val="both"/>
        <w:rPr>
          <w:rFonts w:cs="Traditional Arabic"/>
          <w:sz w:val="34"/>
          <w:szCs w:val="34"/>
          <w:rtl/>
          <w:lang w:bidi="ar-EG"/>
        </w:rPr>
      </w:pPr>
      <w:r w:rsidRPr="00BB1B44">
        <w:rPr>
          <w:rFonts w:cs="Traditional Arabic" w:hint="cs"/>
          <w:sz w:val="34"/>
          <w:szCs w:val="34"/>
          <w:rtl/>
          <w:lang w:bidi="ar-EG"/>
        </w:rPr>
        <w:t xml:space="preserve">قال الإمام أحمد بن حنبل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00A11575">
        <w:rPr>
          <w:rFonts w:cs="Traditional Arabic" w:hint="cs"/>
          <w:sz w:val="34"/>
          <w:szCs w:val="34"/>
          <w:rtl/>
          <w:lang w:bidi="ar-EG"/>
        </w:rPr>
        <w:t>:</w:t>
      </w:r>
      <w:r w:rsidRPr="00BB1B44">
        <w:rPr>
          <w:rFonts w:cs="Traditional Arabic" w:hint="cs"/>
          <w:sz w:val="34"/>
          <w:szCs w:val="34"/>
          <w:rtl/>
          <w:lang w:bidi="ar-EG"/>
        </w:rPr>
        <w:t xml:space="preserve"> حدثنا حسن </w:t>
      </w:r>
      <w:r w:rsidRPr="00BB1B44">
        <w:rPr>
          <w:rFonts w:cs="Traditional Arabic"/>
          <w:sz w:val="34"/>
          <w:szCs w:val="34"/>
          <w:rtl/>
          <w:lang w:bidi="ar-EG"/>
        </w:rPr>
        <w:t>-</w:t>
      </w:r>
      <w:r w:rsidRPr="00BB1B44">
        <w:rPr>
          <w:rFonts w:cs="Traditional Arabic" w:hint="cs"/>
          <w:sz w:val="34"/>
          <w:szCs w:val="34"/>
          <w:rtl/>
          <w:lang w:bidi="ar-EG"/>
        </w:rPr>
        <w:t xml:space="preserve"> يعني ابن موسى الأشيب </w:t>
      </w:r>
      <w:r w:rsidRPr="00BB1B44">
        <w:rPr>
          <w:rFonts w:cs="Traditional Arabic"/>
          <w:sz w:val="34"/>
          <w:szCs w:val="34"/>
          <w:rtl/>
          <w:lang w:bidi="ar-EG"/>
        </w:rPr>
        <w:t>-</w:t>
      </w:r>
      <w:r w:rsidRPr="00BB1B44">
        <w:rPr>
          <w:rFonts w:cs="Traditional Arabic" w:hint="cs"/>
          <w:sz w:val="34"/>
          <w:szCs w:val="34"/>
          <w:rtl/>
          <w:lang w:bidi="ar-EG"/>
        </w:rPr>
        <w:t xml:space="preserve"> حدثنا ابن لهيعة</w:t>
      </w:r>
      <w:r w:rsidR="00A11575">
        <w:rPr>
          <w:rFonts w:cs="Traditional Arabic" w:hint="cs"/>
          <w:sz w:val="34"/>
          <w:szCs w:val="34"/>
          <w:rtl/>
          <w:lang w:bidi="ar-EG"/>
        </w:rPr>
        <w:t xml:space="preserve">، </w:t>
      </w:r>
      <w:r w:rsidRPr="00BB1B44">
        <w:rPr>
          <w:rFonts w:cs="Traditional Arabic" w:hint="cs"/>
          <w:sz w:val="34"/>
          <w:szCs w:val="34"/>
          <w:rtl/>
          <w:lang w:bidi="ar-EG"/>
        </w:rPr>
        <w:t>حدثنا يزيد بن أبي حبيب</w:t>
      </w:r>
      <w:r w:rsidR="00A11575">
        <w:rPr>
          <w:rFonts w:cs="Traditional Arabic" w:hint="cs"/>
          <w:sz w:val="34"/>
          <w:szCs w:val="34"/>
          <w:rtl/>
          <w:lang w:bidi="ar-EG"/>
        </w:rPr>
        <w:t xml:space="preserve">، </w:t>
      </w:r>
      <w:r w:rsidRPr="00BB1B44">
        <w:rPr>
          <w:rFonts w:cs="Traditional Arabic" w:hint="cs"/>
          <w:sz w:val="34"/>
          <w:szCs w:val="34"/>
          <w:rtl/>
          <w:lang w:bidi="ar-EG"/>
        </w:rPr>
        <w:t>عن سويد بن قيس</w:t>
      </w:r>
      <w:r w:rsidR="00A11575">
        <w:rPr>
          <w:rFonts w:cs="Traditional Arabic" w:hint="cs"/>
          <w:sz w:val="34"/>
          <w:szCs w:val="34"/>
          <w:rtl/>
          <w:lang w:bidi="ar-EG"/>
        </w:rPr>
        <w:t xml:space="preserve">، </w:t>
      </w:r>
      <w:r w:rsidRPr="00BB1B44">
        <w:rPr>
          <w:rFonts w:cs="Traditional Arabic" w:hint="cs"/>
          <w:sz w:val="34"/>
          <w:szCs w:val="34"/>
          <w:rtl/>
          <w:lang w:bidi="ar-EG"/>
        </w:rPr>
        <w:t xml:space="preserve">عن عبدالله بن </w:t>
      </w:r>
      <w:r w:rsidRPr="00BB1B44">
        <w:rPr>
          <w:rFonts w:cs="Traditional Arabic" w:hint="cs"/>
          <w:sz w:val="34"/>
          <w:szCs w:val="34"/>
          <w:rtl/>
          <w:lang w:bidi="ar-EG"/>
        </w:rPr>
        <w:lastRenderedPageBreak/>
        <w:t>عمرو</w:t>
      </w:r>
      <w:r w:rsidR="00A11575">
        <w:rPr>
          <w:rFonts w:cs="Traditional Arabic" w:hint="cs"/>
          <w:sz w:val="34"/>
          <w:szCs w:val="34"/>
          <w:rtl/>
          <w:lang w:bidi="ar-EG"/>
        </w:rPr>
        <w:t xml:space="preserve">، </w:t>
      </w:r>
      <w:r w:rsidRPr="00BB1B44">
        <w:rPr>
          <w:rFonts w:cs="Traditional Arabic" w:hint="cs"/>
          <w:sz w:val="34"/>
          <w:szCs w:val="34"/>
          <w:rtl/>
          <w:lang w:bidi="ar-EG"/>
        </w:rPr>
        <w:t xml:space="preserve">أن رسول الله </w:t>
      </w:r>
      <w:r w:rsidR="00A11575">
        <w:rPr>
          <w:rFonts w:cs="Traditional Arabic" w:hint="cs"/>
          <w:sz w:val="34"/>
          <w:szCs w:val="34"/>
          <w:rtl/>
          <w:lang w:bidi="ar-EG"/>
        </w:rPr>
        <w:t>- صلى الله عليه وسلم -</w:t>
      </w:r>
      <w:r w:rsidRPr="00BB1B44">
        <w:rPr>
          <w:rFonts w:cs="Traditional Arabic" w:hint="cs"/>
          <w:sz w:val="34"/>
          <w:szCs w:val="34"/>
          <w:rtl/>
          <w:lang w:bidi="ar-EG"/>
        </w:rPr>
        <w:t xml:space="preserve"> قال</w:t>
      </w:r>
      <w:r w:rsidR="00A11575">
        <w:rPr>
          <w:rFonts w:cs="Traditional Arabic" w:hint="cs"/>
          <w:sz w:val="34"/>
          <w:szCs w:val="34"/>
          <w:rtl/>
          <w:lang w:bidi="ar-EG"/>
        </w:rPr>
        <w:t>:</w:t>
      </w:r>
      <w:r w:rsidRPr="00BB1B44">
        <w:rPr>
          <w:rFonts w:cs="Traditional Arabic" w:hint="cs"/>
          <w:sz w:val="34"/>
          <w:szCs w:val="34"/>
          <w:rtl/>
          <w:lang w:bidi="ar-EG"/>
        </w:rPr>
        <w:t xml:space="preserve"> ((رِبَاط يوم خيرٌ من صيام شهر وقيامه))</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41"/>
      </w:r>
    </w:p>
    <w:p w:rsidR="00D10086" w:rsidRPr="00BB1B44" w:rsidRDefault="00D10086" w:rsidP="00D10086">
      <w:pPr>
        <w:pStyle w:val="a7"/>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وقال ابن أبي عاصم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00A11575">
        <w:rPr>
          <w:rFonts w:cs="Traditional Arabic" w:hint="cs"/>
          <w:sz w:val="34"/>
          <w:szCs w:val="34"/>
          <w:rtl/>
          <w:lang w:bidi="ar-EG"/>
        </w:rPr>
        <w:t>:</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حدَّثنا سلمة بن شبيب قال</w:t>
      </w:r>
      <w:r w:rsidR="00A11575">
        <w:rPr>
          <w:rFonts w:cs="Traditional Arabic"/>
          <w:sz w:val="34"/>
          <w:szCs w:val="34"/>
          <w:rtl/>
          <w:lang w:bidi="ar-EG"/>
        </w:rPr>
        <w:t>:</w:t>
      </w:r>
      <w:r w:rsidRPr="00BB1B44">
        <w:rPr>
          <w:rFonts w:cs="Traditional Arabic" w:hint="cs"/>
          <w:sz w:val="34"/>
          <w:szCs w:val="34"/>
          <w:rtl/>
          <w:lang w:bidi="ar-EG"/>
        </w:rPr>
        <w:t xml:space="preserve"> حدثنا يزيد بن أبي حكيم قال</w:t>
      </w:r>
      <w:r w:rsidR="00A11575">
        <w:rPr>
          <w:rFonts w:cs="Traditional Arabic"/>
          <w:sz w:val="34"/>
          <w:szCs w:val="34"/>
          <w:rtl/>
          <w:lang w:bidi="ar-EG"/>
        </w:rPr>
        <w:t>:</w:t>
      </w:r>
      <w:r w:rsidRPr="00BB1B44">
        <w:rPr>
          <w:rFonts w:cs="Traditional Arabic" w:hint="cs"/>
          <w:sz w:val="34"/>
          <w:szCs w:val="34"/>
          <w:rtl/>
          <w:lang w:bidi="ar-EG"/>
        </w:rPr>
        <w:t xml:space="preserve"> حدثنا شيخ من أهل المدينة - يقال له</w:t>
      </w:r>
      <w:r w:rsidR="00A11575">
        <w:rPr>
          <w:rFonts w:cs="Traditional Arabic" w:hint="cs"/>
          <w:sz w:val="34"/>
          <w:szCs w:val="34"/>
          <w:rtl/>
          <w:lang w:bidi="ar-EG"/>
        </w:rPr>
        <w:t>:</w:t>
      </w:r>
      <w:r w:rsidRPr="00BB1B44">
        <w:rPr>
          <w:rFonts w:cs="Traditional Arabic" w:hint="cs"/>
          <w:sz w:val="34"/>
          <w:szCs w:val="34"/>
          <w:rtl/>
          <w:lang w:bidi="ar-EG"/>
        </w:rPr>
        <w:t xml:space="preserve"> عمرو بن </w:t>
      </w:r>
      <w:proofErr w:type="spellStart"/>
      <w:r w:rsidRPr="00BB1B44">
        <w:rPr>
          <w:rFonts w:cs="Traditional Arabic" w:hint="cs"/>
          <w:sz w:val="34"/>
          <w:szCs w:val="34"/>
          <w:rtl/>
          <w:lang w:bidi="ar-EG"/>
        </w:rPr>
        <w:t>صهبان</w:t>
      </w:r>
      <w:proofErr w:type="spellEnd"/>
      <w:r w:rsidRPr="00BB1B44">
        <w:rPr>
          <w:rFonts w:cs="Traditional Arabic" w:hint="cs"/>
          <w:sz w:val="34"/>
          <w:szCs w:val="34"/>
          <w:rtl/>
          <w:lang w:bidi="ar-EG"/>
        </w:rPr>
        <w:t xml:space="preserve"> - عن زيد بن أسلم</w:t>
      </w:r>
      <w:r w:rsidR="00A11575">
        <w:rPr>
          <w:rFonts w:cs="Traditional Arabic" w:hint="cs"/>
          <w:sz w:val="34"/>
          <w:szCs w:val="34"/>
          <w:rtl/>
          <w:lang w:bidi="ar-EG"/>
        </w:rPr>
        <w:t xml:space="preserve">، </w:t>
      </w:r>
      <w:r w:rsidRPr="00BB1B44">
        <w:rPr>
          <w:rFonts w:cs="Traditional Arabic" w:hint="cs"/>
          <w:sz w:val="34"/>
          <w:szCs w:val="34"/>
          <w:rtl/>
          <w:lang w:bidi="ar-EG"/>
        </w:rPr>
        <w:t>عن عطاء</w:t>
      </w:r>
      <w:r w:rsidR="00A11575">
        <w:rPr>
          <w:rFonts w:cs="Traditional Arabic" w:hint="cs"/>
          <w:sz w:val="34"/>
          <w:szCs w:val="34"/>
          <w:rtl/>
          <w:lang w:bidi="ar-EG"/>
        </w:rPr>
        <w:t xml:space="preserve">، </w:t>
      </w:r>
      <w:r w:rsidRPr="00BB1B44">
        <w:rPr>
          <w:rFonts w:cs="Traditional Arabic" w:hint="cs"/>
          <w:sz w:val="34"/>
          <w:szCs w:val="34"/>
          <w:rtl/>
          <w:lang w:bidi="ar-EG"/>
        </w:rPr>
        <w:t>عن عبدالله بن عمرو قال</w:t>
      </w:r>
      <w:r w:rsidR="00A11575">
        <w:rPr>
          <w:rFonts w:cs="Traditional Arabic" w:hint="cs"/>
          <w:sz w:val="34"/>
          <w:szCs w:val="34"/>
          <w:rtl/>
          <w:lang w:bidi="ar-EG"/>
        </w:rPr>
        <w:t>:</w:t>
      </w:r>
      <w:r w:rsidRPr="00BB1B44">
        <w:rPr>
          <w:rFonts w:cs="Traditional Arabic" w:hint="cs"/>
          <w:sz w:val="34"/>
          <w:szCs w:val="34"/>
          <w:rtl/>
          <w:lang w:bidi="ar-EG"/>
        </w:rPr>
        <w:t xml:space="preserve"> قال رسول الله </w:t>
      </w:r>
      <w:r w:rsidR="00A11575">
        <w:rPr>
          <w:rFonts w:cs="Traditional Arabic" w:hint="cs"/>
          <w:sz w:val="34"/>
          <w:szCs w:val="34"/>
          <w:rtl/>
          <w:lang w:bidi="ar-EG"/>
        </w:rPr>
        <w:t>- صلى الله عليه وسلم -</w:t>
      </w:r>
      <w:r w:rsidR="00A11575">
        <w:rPr>
          <w:rFonts w:cs="Traditional Arabic"/>
          <w:sz w:val="34"/>
          <w:szCs w:val="34"/>
          <w:rtl/>
          <w:lang w:bidi="ar-EG"/>
        </w:rPr>
        <w:t>:</w:t>
      </w:r>
      <w:r w:rsidRPr="00BB1B44">
        <w:rPr>
          <w:rFonts w:cs="Traditional Arabic" w:hint="cs"/>
          <w:sz w:val="34"/>
          <w:szCs w:val="34"/>
          <w:rtl/>
          <w:lang w:bidi="ar-EG"/>
        </w:rPr>
        <w:t xml:space="preserve"> ((مَن مات مرابطًا في سبيل الله مات شهيدًا</w:t>
      </w:r>
      <w:r w:rsidR="00A11575">
        <w:rPr>
          <w:rFonts w:cs="Traditional Arabic" w:hint="cs"/>
          <w:sz w:val="34"/>
          <w:szCs w:val="34"/>
          <w:rtl/>
          <w:lang w:bidi="ar-EG"/>
        </w:rPr>
        <w:t xml:space="preserve">، </w:t>
      </w:r>
      <w:proofErr w:type="spellStart"/>
      <w:r w:rsidRPr="00BB1B44">
        <w:rPr>
          <w:rFonts w:cs="Traditional Arabic" w:hint="cs"/>
          <w:sz w:val="34"/>
          <w:szCs w:val="34"/>
          <w:rtl/>
          <w:lang w:bidi="ar-EG"/>
        </w:rPr>
        <w:t>ووقاه</w:t>
      </w:r>
      <w:proofErr w:type="spellEnd"/>
      <w:r w:rsidRPr="00BB1B44">
        <w:rPr>
          <w:rFonts w:cs="Traditional Arabic" w:hint="cs"/>
          <w:sz w:val="34"/>
          <w:szCs w:val="34"/>
          <w:rtl/>
          <w:lang w:bidi="ar-EG"/>
        </w:rPr>
        <w:t xml:space="preserve"> الله فتَّان القبر</w:t>
      </w:r>
      <w:r w:rsidR="00A11575">
        <w:rPr>
          <w:rFonts w:cs="Traditional Arabic" w:hint="cs"/>
          <w:sz w:val="34"/>
          <w:szCs w:val="34"/>
          <w:rtl/>
          <w:lang w:bidi="ar-EG"/>
        </w:rPr>
        <w:t xml:space="preserve">، </w:t>
      </w:r>
      <w:r w:rsidRPr="00BB1B44">
        <w:rPr>
          <w:rFonts w:cs="Traditional Arabic" w:hint="cs"/>
          <w:sz w:val="34"/>
          <w:szCs w:val="34"/>
          <w:rtl/>
          <w:lang w:bidi="ar-EG"/>
        </w:rPr>
        <w:t>وأجري عليه أحسنُ عمله</w:t>
      </w:r>
      <w:r w:rsidR="00A11575">
        <w:rPr>
          <w:rFonts w:cs="Traditional Arabic" w:hint="cs"/>
          <w:sz w:val="34"/>
          <w:szCs w:val="34"/>
          <w:rtl/>
          <w:lang w:bidi="ar-EG"/>
        </w:rPr>
        <w:t xml:space="preserve">، </w:t>
      </w:r>
      <w:r w:rsidRPr="00BB1B44">
        <w:rPr>
          <w:rFonts w:cs="Traditional Arabic" w:hint="cs"/>
          <w:sz w:val="34"/>
          <w:szCs w:val="34"/>
          <w:rtl/>
          <w:lang w:bidi="ar-EG"/>
        </w:rPr>
        <w:t>وغُدِي عليه ورِيحَ برزقه من الجنة))</w:t>
      </w:r>
      <w:r w:rsidR="00A11575">
        <w:rPr>
          <w:rFonts w:cs="Traditional Arabic" w:hint="cs"/>
          <w:sz w:val="34"/>
          <w:szCs w:val="34"/>
          <w:rtl/>
          <w:lang w:bidi="ar-EG"/>
        </w:rPr>
        <w:t xml:space="preserve">. </w:t>
      </w:r>
      <w:r w:rsidRPr="00BB1B44">
        <w:rPr>
          <w:rStyle w:val="a6"/>
          <w:rFonts w:cs="Traditional Arabic"/>
          <w:sz w:val="34"/>
          <w:szCs w:val="34"/>
          <w:rtl/>
          <w:lang w:bidi="ar-EG"/>
        </w:rPr>
        <w:footnoteReference w:id="42"/>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 xml:space="preserve">وقال عبدالله بن المبارك </w:t>
      </w:r>
      <w:r w:rsidRPr="00BB1B44">
        <w:rPr>
          <w:rFonts w:cs="Traditional Arabic"/>
          <w:sz w:val="34"/>
          <w:szCs w:val="34"/>
          <w:rtl/>
          <w:lang w:bidi="ar-EG"/>
        </w:rPr>
        <w:t>-</w:t>
      </w:r>
      <w:r w:rsidRPr="00BB1B44">
        <w:rPr>
          <w:rFonts w:cs="Traditional Arabic" w:hint="cs"/>
          <w:sz w:val="34"/>
          <w:szCs w:val="34"/>
          <w:rtl/>
          <w:lang w:bidi="ar-EG"/>
        </w:rPr>
        <w:t xml:space="preserve"> رحمه الله -</w:t>
      </w:r>
      <w:r w:rsidR="00A11575">
        <w:rPr>
          <w:rFonts w:cs="Traditional Arabic" w:hint="cs"/>
          <w:sz w:val="34"/>
          <w:szCs w:val="34"/>
          <w:rtl/>
          <w:lang w:bidi="ar-EG"/>
        </w:rPr>
        <w:t>:</w:t>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lastRenderedPageBreak/>
        <w:t>حدثنا عبدالرحمن بن شريح</w:t>
      </w:r>
      <w:r w:rsidR="00A11575">
        <w:rPr>
          <w:rFonts w:cs="Traditional Arabic" w:hint="cs"/>
          <w:sz w:val="34"/>
          <w:szCs w:val="34"/>
          <w:rtl/>
          <w:lang w:bidi="ar-EG"/>
        </w:rPr>
        <w:t xml:space="preserve">، </w:t>
      </w:r>
      <w:r w:rsidRPr="00BB1B44">
        <w:rPr>
          <w:rFonts w:cs="Traditional Arabic" w:hint="cs"/>
          <w:sz w:val="34"/>
          <w:szCs w:val="34"/>
          <w:rtl/>
          <w:lang w:bidi="ar-EG"/>
        </w:rPr>
        <w:t>قال</w:t>
      </w:r>
      <w:r w:rsidR="00A11575">
        <w:rPr>
          <w:rFonts w:cs="Traditional Arabic" w:hint="cs"/>
          <w:sz w:val="34"/>
          <w:szCs w:val="34"/>
          <w:rtl/>
          <w:lang w:bidi="ar-EG"/>
        </w:rPr>
        <w:t>:</w:t>
      </w:r>
      <w:r w:rsidRPr="00BB1B44">
        <w:rPr>
          <w:rFonts w:cs="Traditional Arabic" w:hint="cs"/>
          <w:sz w:val="34"/>
          <w:szCs w:val="34"/>
          <w:rtl/>
          <w:lang w:bidi="ar-EG"/>
        </w:rPr>
        <w:t xml:space="preserve"> سمعت صاعدًا مولى عبدالملك يحدِّث عن يزيد بن رباح </w:t>
      </w:r>
      <w:r>
        <w:rPr>
          <w:rFonts w:cs="Traditional Arabic" w:hint="cs"/>
          <w:sz w:val="34"/>
          <w:szCs w:val="34"/>
          <w:rtl/>
          <w:lang w:bidi="ar-EG"/>
        </w:rPr>
        <w:t xml:space="preserve">- </w:t>
      </w:r>
      <w:r w:rsidRPr="003D7E21">
        <w:rPr>
          <w:rFonts w:cs="Traditional Arabic" w:hint="cs"/>
          <w:sz w:val="34"/>
          <w:szCs w:val="34"/>
          <w:rtl/>
          <w:lang w:bidi="ar-EG"/>
        </w:rPr>
        <w:t>أبي</w:t>
      </w:r>
      <w:r w:rsidRPr="00BB1B44">
        <w:rPr>
          <w:rFonts w:cs="Traditional Arabic" w:hint="cs"/>
          <w:sz w:val="34"/>
          <w:szCs w:val="34"/>
          <w:rtl/>
          <w:lang w:bidi="ar-EG"/>
        </w:rPr>
        <w:t xml:space="preserve"> فراس مولى عبدالله بن عمرو </w:t>
      </w:r>
      <w:r w:rsidRPr="00BB1B44">
        <w:rPr>
          <w:rFonts w:cs="Traditional Arabic"/>
          <w:sz w:val="34"/>
          <w:szCs w:val="34"/>
          <w:rtl/>
          <w:lang w:bidi="ar-EG"/>
        </w:rPr>
        <w:t>-</w:t>
      </w:r>
      <w:r w:rsidRPr="00BB1B44">
        <w:rPr>
          <w:rFonts w:cs="Traditional Arabic" w:hint="cs"/>
          <w:sz w:val="34"/>
          <w:szCs w:val="34"/>
          <w:rtl/>
          <w:lang w:bidi="ar-EG"/>
        </w:rPr>
        <w:t xml:space="preserve"> عن عبدالله بن عمرو</w:t>
      </w:r>
      <w:r w:rsidR="00A11575">
        <w:rPr>
          <w:rFonts w:cs="Traditional Arabic" w:hint="cs"/>
          <w:sz w:val="34"/>
          <w:szCs w:val="34"/>
          <w:rtl/>
          <w:lang w:bidi="ar-EG"/>
        </w:rPr>
        <w:t xml:space="preserve">، </w:t>
      </w:r>
      <w:r w:rsidRPr="00BB1B44">
        <w:rPr>
          <w:rFonts w:cs="Traditional Arabic" w:hint="cs"/>
          <w:sz w:val="34"/>
          <w:szCs w:val="34"/>
          <w:rtl/>
          <w:lang w:bidi="ar-EG"/>
        </w:rPr>
        <w:t>قال فيمَن يموت مرابطًا</w:t>
      </w:r>
      <w:r w:rsidR="00A11575">
        <w:rPr>
          <w:rFonts w:cs="Traditional Arabic" w:hint="cs"/>
          <w:sz w:val="34"/>
          <w:szCs w:val="34"/>
          <w:rtl/>
          <w:lang w:bidi="ar-EG"/>
        </w:rPr>
        <w:t>:</w:t>
      </w:r>
      <w:r w:rsidRPr="00BB1B44">
        <w:rPr>
          <w:rFonts w:cs="Traditional Arabic" w:hint="cs"/>
          <w:sz w:val="34"/>
          <w:szCs w:val="34"/>
          <w:rtl/>
          <w:lang w:bidi="ar-EG"/>
        </w:rPr>
        <w:t xml:space="preserve"> "إنه يأمن من الفزع الأكبر يوم القيامة"</w:t>
      </w:r>
      <w:r w:rsidR="00A11575">
        <w:rPr>
          <w:rFonts w:cs="Traditional Arabic" w:hint="cs"/>
          <w:sz w:val="34"/>
          <w:szCs w:val="34"/>
          <w:rtl/>
          <w:lang w:bidi="ar-EG"/>
        </w:rPr>
        <w:t xml:space="preserve">. </w:t>
      </w:r>
      <w:r w:rsidRPr="003D7E21">
        <w:rPr>
          <w:rtl/>
        </w:rPr>
        <w:footnoteReference w:id="43"/>
      </w:r>
    </w:p>
    <w:p w:rsidR="00D10086" w:rsidRPr="003D7E21" w:rsidRDefault="00D10086" w:rsidP="00D10086">
      <w:pPr>
        <w:spacing w:line="240" w:lineRule="auto"/>
        <w:ind w:left="41" w:right="567"/>
        <w:jc w:val="both"/>
        <w:rPr>
          <w:rFonts w:cs="Traditional Arabic"/>
          <w:sz w:val="34"/>
          <w:szCs w:val="34"/>
          <w:rtl/>
          <w:lang w:bidi="ar-EG"/>
        </w:rPr>
      </w:pPr>
      <w:r w:rsidRPr="003D7E21">
        <w:rPr>
          <w:rFonts w:cs="Traditional Arabic" w:hint="cs"/>
          <w:sz w:val="34"/>
          <w:szCs w:val="34"/>
          <w:rtl/>
          <w:lang w:bidi="ar-EG"/>
        </w:rPr>
        <w:t xml:space="preserve">وقال سعيد بن منصور </w:t>
      </w:r>
      <w:r w:rsidRPr="003D7E21">
        <w:rPr>
          <w:rFonts w:cs="Traditional Arabic"/>
          <w:sz w:val="34"/>
          <w:szCs w:val="34"/>
          <w:rtl/>
          <w:lang w:bidi="ar-EG"/>
        </w:rPr>
        <w:t>-</w:t>
      </w:r>
      <w:r w:rsidRPr="003D7E21">
        <w:rPr>
          <w:rFonts w:cs="Traditional Arabic" w:hint="cs"/>
          <w:sz w:val="34"/>
          <w:szCs w:val="34"/>
          <w:rtl/>
          <w:lang w:bidi="ar-EG"/>
        </w:rPr>
        <w:t xml:space="preserve"> رحمه الله -</w:t>
      </w:r>
      <w:r w:rsidR="00A11575">
        <w:rPr>
          <w:rFonts w:cs="Traditional Arabic" w:hint="cs"/>
          <w:sz w:val="34"/>
          <w:szCs w:val="34"/>
          <w:rtl/>
          <w:lang w:bidi="ar-EG"/>
        </w:rPr>
        <w:t>:</w:t>
      </w:r>
      <w:r w:rsidRPr="003D7E21">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3D7E21">
        <w:rPr>
          <w:rFonts w:cs="Traditional Arabic" w:hint="cs"/>
          <w:sz w:val="34"/>
          <w:szCs w:val="34"/>
          <w:rtl/>
          <w:lang w:bidi="ar-EG"/>
        </w:rPr>
        <w:t>حدثنا عبدالله بن وهب قال أخبرني عمرو بن الحارث</w:t>
      </w:r>
      <w:r w:rsidR="00A11575">
        <w:rPr>
          <w:rFonts w:cs="Traditional Arabic" w:hint="cs"/>
          <w:sz w:val="34"/>
          <w:szCs w:val="34"/>
          <w:rtl/>
          <w:lang w:bidi="ar-EG"/>
        </w:rPr>
        <w:t xml:space="preserve">، </w:t>
      </w:r>
      <w:r w:rsidRPr="003D7E21">
        <w:rPr>
          <w:rFonts w:cs="Traditional Arabic" w:hint="cs"/>
          <w:sz w:val="34"/>
          <w:szCs w:val="34"/>
          <w:rtl/>
          <w:lang w:bidi="ar-EG"/>
        </w:rPr>
        <w:t>عن إسحاق بن</w:t>
      </w:r>
      <w:r w:rsidRPr="00BB1B44">
        <w:rPr>
          <w:rFonts w:cs="Traditional Arabic" w:hint="cs"/>
          <w:color w:val="000000"/>
          <w:sz w:val="34"/>
          <w:szCs w:val="34"/>
          <w:rtl/>
          <w:lang w:bidi="ar-EG"/>
        </w:rPr>
        <w:t xml:space="preserve"> الأزرق أن أبا سالم الجيشاني حدثه أنه سمع عبدالله بن عمرو يقول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"كلُّ عملٍ ينقطع عن صاحبه إذا مات إلا المرابط؛ فإنه يَجرِي عليه الرِّباط حتى يُبعَث من قبره"</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44"/>
      </w:r>
      <w:r w:rsidRPr="00BB1B44">
        <w:rPr>
          <w:rFonts w:cs="Traditional Arabic" w:hint="cs"/>
          <w:color w:val="000000"/>
          <w:sz w:val="34"/>
          <w:szCs w:val="34"/>
          <w:rtl/>
          <w:lang w:bidi="ar-EG"/>
        </w:rPr>
        <w:t xml:space="preserve"> </w:t>
      </w:r>
    </w:p>
    <w:p w:rsidR="00D10086" w:rsidRPr="006C21D9" w:rsidRDefault="00D10086" w:rsidP="00D10086">
      <w:pPr>
        <w:pStyle w:val="a7"/>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[10ٍ] ما جاء عن أبي هريرة </w:t>
      </w:r>
      <w:r w:rsidRPr="006C21D9">
        <w:rPr>
          <w:rFonts w:cs="Traditional Arabic"/>
          <w:b/>
          <w:bCs/>
          <w:color w:val="0000CC"/>
          <w:sz w:val="34"/>
          <w:szCs w:val="34"/>
          <w:rtl/>
          <w:lang w:bidi="ar-EG"/>
        </w:rPr>
        <w:t>-</w:t>
      </w:r>
      <w:r w:rsidR="00A11575">
        <w:rPr>
          <w:rFonts w:cs="Traditional Arabic" w:hint="cs"/>
          <w:b/>
          <w:bCs/>
          <w:color w:val="0000CC"/>
          <w:sz w:val="34"/>
          <w:szCs w:val="34"/>
          <w:rtl/>
          <w:lang w:bidi="ar-EG"/>
        </w:rPr>
        <w:t>- رضي الله عنه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 قال الإمام ابن ماجه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حدثنا يونس بن </w:t>
      </w:r>
      <w:proofErr w:type="spellStart"/>
      <w:r w:rsidRPr="00BB1B44">
        <w:rPr>
          <w:rFonts w:cs="Traditional Arabic" w:hint="cs"/>
          <w:color w:val="000000"/>
          <w:sz w:val="34"/>
          <w:szCs w:val="34"/>
          <w:rtl/>
          <w:lang w:bidi="ar-EG"/>
        </w:rPr>
        <w:t>عبدالأعلى</w:t>
      </w:r>
      <w:proofErr w:type="spellEnd"/>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ثنا عبدالله بن وهب</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أخبرني الليث</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معبد</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أبيه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أبي هريرة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عن رسول الله </w:t>
      </w:r>
      <w:r w:rsidR="00A11575">
        <w:rPr>
          <w:rFonts w:cs="Traditional Arabic" w:hint="cs"/>
          <w:color w:val="000000"/>
          <w:sz w:val="34"/>
          <w:szCs w:val="34"/>
          <w:rtl/>
          <w:lang w:bidi="ar-EG"/>
        </w:rPr>
        <w:t>- صلى الله عليه وسلم -</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((مَن مات مرابطًا في سبيل الله أجري عليه عمله الصالح</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وأجري عليه رزقه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وأمن من الفتان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ويبعثه الله يوم القيامة آمنًا من الفزع))</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45"/>
      </w:r>
      <w:r w:rsidRPr="00BB1B44">
        <w:rPr>
          <w:rFonts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lastRenderedPageBreak/>
        <w:t>وقال الإمام عبدالرزاق الصنعاني - رحمه الله -</w:t>
      </w:r>
      <w:r w:rsidR="00A11575">
        <w:rPr>
          <w:rFonts w:cs="Traditional Arabic" w:hint="cs"/>
          <w:color w:val="000000"/>
          <w:sz w:val="34"/>
          <w:szCs w:val="34"/>
          <w:rtl/>
          <w:lang w:bidi="ar-EG"/>
        </w:rPr>
        <w:t>:</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 أخبرنا إبراهيم بن محمد</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موسى بن وردان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أبي هريرة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عن النبي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((مَن مات مرابطًا مات شهيدًا ووُقِي فتَّان القبر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وغُدِي ورِيحَ برزقه من الجنة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وجُرِي عليه))</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46"/>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وقال ابن </w:t>
      </w:r>
      <w:r w:rsidRPr="0028659B">
        <w:rPr>
          <w:rFonts w:cs="Traditional Arabic" w:hint="cs"/>
          <w:color w:val="000000"/>
          <w:sz w:val="34"/>
          <w:szCs w:val="34"/>
          <w:rtl/>
          <w:lang w:bidi="ar-EG"/>
        </w:rPr>
        <w:t>أبي</w:t>
      </w:r>
      <w:r w:rsidRPr="00BB1B44">
        <w:rPr>
          <w:rFonts w:cs="Traditional Arabic" w:hint="cs"/>
          <w:color w:val="000000"/>
          <w:sz w:val="34"/>
          <w:szCs w:val="34"/>
          <w:rtl/>
          <w:lang w:bidi="ar-EG"/>
        </w:rPr>
        <w:t xml:space="preserve"> عاصم - رحمه الله -</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حدثنا عبدالوهاب بن الضحاك قال</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حدثنا ابن عياش</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عن </w:t>
      </w:r>
      <w:proofErr w:type="spellStart"/>
      <w:r w:rsidRPr="00BB1B44">
        <w:rPr>
          <w:rFonts w:cs="Traditional Arabic" w:hint="cs"/>
          <w:color w:val="000000"/>
          <w:sz w:val="34"/>
          <w:szCs w:val="34"/>
          <w:rtl/>
          <w:lang w:bidi="ar-EG"/>
        </w:rPr>
        <w:t>أرطأة</w:t>
      </w:r>
      <w:proofErr w:type="spellEnd"/>
      <w:r w:rsidRPr="00BB1B44">
        <w:rPr>
          <w:rFonts w:cs="Traditional Arabic" w:hint="cs"/>
          <w:color w:val="000000"/>
          <w:sz w:val="34"/>
          <w:szCs w:val="34"/>
          <w:rtl/>
          <w:lang w:bidi="ar-EG"/>
        </w:rPr>
        <w:t xml:space="preserve"> بن المنذر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عبدالله بن مالك</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سمعتُه يقول على المنبر</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سمعتُ أبا هريرة </w:t>
      </w:r>
      <w:r w:rsidR="00A11575">
        <w:rPr>
          <w:rFonts w:cs="Traditional Arabic" w:hint="cs"/>
          <w:color w:val="000000"/>
          <w:sz w:val="34"/>
          <w:szCs w:val="34"/>
          <w:rtl/>
          <w:lang w:bidi="ar-EG"/>
        </w:rPr>
        <w:t>- رضي الله عنه -</w:t>
      </w:r>
      <w:r w:rsidRPr="00BB1B44">
        <w:rPr>
          <w:rFonts w:cs="Traditional Arabic" w:hint="cs"/>
          <w:color w:val="000000"/>
          <w:sz w:val="34"/>
          <w:szCs w:val="34"/>
          <w:rtl/>
          <w:lang w:bidi="ar-EG"/>
        </w:rPr>
        <w:t xml:space="preserve"> يقول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"مَن رابط في سبيل الله يومُا أو ليلة؛ كتب الله له كأجرِ الصائم القائم سنة"</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47"/>
      </w:r>
    </w:p>
    <w:p w:rsidR="00D10086" w:rsidRPr="006C21D9" w:rsidRDefault="00D10086" w:rsidP="00D10086">
      <w:pPr>
        <w:pStyle w:val="a7"/>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 [11] ما جاء عن جابر بن عبدالله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قال الإمام الطبراني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00A11575">
        <w:rPr>
          <w:rFonts w:cs="Traditional Arabic" w:hint="cs"/>
          <w:color w:val="000000"/>
          <w:sz w:val="34"/>
          <w:szCs w:val="34"/>
          <w:rtl/>
          <w:lang w:bidi="ar-EG"/>
        </w:rPr>
        <w:t>:</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 حدثنا عبدالملك بن محمد بن عدي - أبو نعيم الجرجاني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سنة ثمان وثمانين ومائتين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قال</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w:t>
      </w:r>
      <w:proofErr w:type="spellStart"/>
      <w:r w:rsidRPr="00BB1B44">
        <w:rPr>
          <w:rFonts w:cs="Traditional Arabic" w:hint="cs"/>
          <w:color w:val="000000"/>
          <w:sz w:val="34"/>
          <w:szCs w:val="34"/>
          <w:rtl/>
          <w:lang w:bidi="ar-EG"/>
        </w:rPr>
        <w:t>نا</w:t>
      </w:r>
      <w:proofErr w:type="spellEnd"/>
      <w:r w:rsidRPr="00BB1B44">
        <w:rPr>
          <w:rFonts w:cs="Traditional Arabic" w:hint="cs"/>
          <w:color w:val="000000"/>
          <w:sz w:val="34"/>
          <w:szCs w:val="34"/>
          <w:rtl/>
          <w:lang w:bidi="ar-EG"/>
        </w:rPr>
        <w:t xml:space="preserve"> عمار بن رجاء الجرجاني قال</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w:t>
      </w:r>
      <w:proofErr w:type="spellStart"/>
      <w:r w:rsidRPr="00BB1B44">
        <w:rPr>
          <w:rFonts w:cs="Traditional Arabic" w:hint="cs"/>
          <w:color w:val="000000"/>
          <w:sz w:val="34"/>
          <w:szCs w:val="34"/>
          <w:rtl/>
          <w:lang w:bidi="ar-EG"/>
        </w:rPr>
        <w:t>نا</w:t>
      </w:r>
      <w:proofErr w:type="spellEnd"/>
      <w:r w:rsidRPr="00BB1B44">
        <w:rPr>
          <w:rFonts w:cs="Traditional Arabic" w:hint="cs"/>
          <w:color w:val="000000"/>
          <w:sz w:val="34"/>
          <w:szCs w:val="34"/>
          <w:rtl/>
          <w:lang w:bidi="ar-EG"/>
        </w:rPr>
        <w:t xml:space="preserve"> أحمد بن أبي طيبة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أبيه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الأعمش</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أبي سفيان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جابر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سمعت رسول الله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يقول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((مَن رابط يومًا في سبيل الله؛ جعل الله بينه وبين النار سبعة خنادق</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كل خندق كسبع سموات وسبع أرضين))</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48"/>
      </w:r>
    </w:p>
    <w:p w:rsidR="00D10086" w:rsidRPr="006C21D9" w:rsidRDefault="00D10086" w:rsidP="00D10086">
      <w:pPr>
        <w:pStyle w:val="a7"/>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lastRenderedPageBreak/>
        <w:t xml:space="preserve">[12] ما جاء عن أبي </w:t>
      </w:r>
      <w:proofErr w:type="spellStart"/>
      <w:r w:rsidRPr="006C21D9">
        <w:rPr>
          <w:rFonts w:cs="Traditional Arabic" w:hint="cs"/>
          <w:b/>
          <w:bCs/>
          <w:color w:val="0000CC"/>
          <w:sz w:val="34"/>
          <w:szCs w:val="34"/>
          <w:rtl/>
          <w:lang w:bidi="ar-EG"/>
        </w:rPr>
        <w:t>أمامة</w:t>
      </w:r>
      <w:proofErr w:type="spellEnd"/>
      <w:r w:rsidRPr="006C21D9">
        <w:rPr>
          <w:rFonts w:cs="Traditional Arabic" w:hint="cs"/>
          <w:b/>
          <w:bCs/>
          <w:color w:val="0000CC"/>
          <w:sz w:val="34"/>
          <w:szCs w:val="34"/>
          <w:rtl/>
          <w:lang w:bidi="ar-EG"/>
        </w:rPr>
        <w:t xml:space="preserve"> الباهلي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 قال الامام سعيد بن منصور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00A11575">
        <w:rPr>
          <w:rFonts w:cs="Traditional Arabic" w:hint="cs"/>
          <w:color w:val="000000"/>
          <w:sz w:val="34"/>
          <w:szCs w:val="34"/>
          <w:rtl/>
          <w:lang w:bidi="ar-EG"/>
        </w:rPr>
        <w:t>:</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 حدثنا إسماعيل بن عياش</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يحيى بن سعيد</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خالد بن معدان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عن أبي </w:t>
      </w:r>
      <w:proofErr w:type="spellStart"/>
      <w:r w:rsidRPr="00BB1B44">
        <w:rPr>
          <w:rFonts w:cs="Traditional Arabic" w:hint="cs"/>
          <w:color w:val="000000"/>
          <w:sz w:val="34"/>
          <w:szCs w:val="34"/>
          <w:rtl/>
          <w:lang w:bidi="ar-EG"/>
        </w:rPr>
        <w:t>أمامة</w:t>
      </w:r>
      <w:proofErr w:type="spellEnd"/>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"كل عمل ابن آدم ينقطع إذا مات صاحبه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غير الرباط؛ فإنه يجرى لصاحبه مثل أجر المرابط الحي إلى يوم القيامة"</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49"/>
      </w:r>
      <w:r w:rsidRPr="00BB1B44">
        <w:rPr>
          <w:rFonts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وقال الطبراني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00A11575">
        <w:rPr>
          <w:rFonts w:cs="Traditional Arabic" w:hint="cs"/>
          <w:color w:val="000000"/>
          <w:sz w:val="34"/>
          <w:szCs w:val="34"/>
          <w:rtl/>
          <w:lang w:bidi="ar-EG"/>
        </w:rPr>
        <w:t>:</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 حدثنا </w:t>
      </w:r>
      <w:r w:rsidRPr="00BE5541">
        <w:rPr>
          <w:rFonts w:cs="Traditional Arabic" w:hint="cs"/>
          <w:color w:val="000000"/>
          <w:sz w:val="34"/>
          <w:szCs w:val="34"/>
          <w:rtl/>
          <w:lang w:bidi="ar-EG"/>
        </w:rPr>
        <w:t>إبراهيم</w:t>
      </w:r>
      <w:r w:rsidRPr="00BB1B44">
        <w:rPr>
          <w:rFonts w:cs="Traditional Arabic" w:hint="cs"/>
          <w:color w:val="000000"/>
          <w:sz w:val="34"/>
          <w:szCs w:val="34"/>
          <w:rtl/>
          <w:lang w:bidi="ar-EG"/>
        </w:rPr>
        <w:t xml:space="preserve"> بن </w:t>
      </w:r>
      <w:proofErr w:type="spellStart"/>
      <w:r w:rsidRPr="00BB1B44">
        <w:rPr>
          <w:rFonts w:cs="Traditional Arabic" w:hint="cs"/>
          <w:color w:val="000000"/>
          <w:sz w:val="34"/>
          <w:szCs w:val="34"/>
          <w:rtl/>
          <w:lang w:bidi="ar-EG"/>
        </w:rPr>
        <w:t>متويه</w:t>
      </w:r>
      <w:proofErr w:type="spellEnd"/>
      <w:r w:rsidRPr="00BB1B44">
        <w:rPr>
          <w:rFonts w:cs="Traditional Arabic" w:hint="cs"/>
          <w:color w:val="000000"/>
          <w:sz w:val="34"/>
          <w:szCs w:val="34"/>
          <w:rtl/>
          <w:lang w:bidi="ar-EG"/>
        </w:rPr>
        <w:t xml:space="preserve"> الأصبهاني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وإبراهيم بن محمد بن عرق الحمصي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ثنا محمد بن حفص </w:t>
      </w:r>
      <w:proofErr w:type="spellStart"/>
      <w:r w:rsidRPr="00BB1B44">
        <w:rPr>
          <w:rFonts w:cs="Traditional Arabic" w:hint="cs"/>
          <w:color w:val="000000"/>
          <w:sz w:val="34"/>
          <w:szCs w:val="34"/>
          <w:rtl/>
          <w:lang w:bidi="ar-EG"/>
        </w:rPr>
        <w:t>الأوصابي</w:t>
      </w:r>
      <w:proofErr w:type="spellEnd"/>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ثنا محمد بن حمير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ثنا صفوان بن عمرو</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خالد بن معدان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عن أبي </w:t>
      </w:r>
      <w:proofErr w:type="spellStart"/>
      <w:r w:rsidRPr="00BB1B44">
        <w:rPr>
          <w:rFonts w:cs="Traditional Arabic" w:hint="cs"/>
          <w:color w:val="000000"/>
          <w:sz w:val="34"/>
          <w:szCs w:val="34"/>
          <w:rtl/>
          <w:lang w:bidi="ar-EG"/>
        </w:rPr>
        <w:t>أمامة</w:t>
      </w:r>
      <w:proofErr w:type="spellEnd"/>
      <w:r w:rsidRPr="00BB1B44">
        <w:rPr>
          <w:rFonts w:cs="Traditional Arabic" w:hint="cs"/>
          <w:color w:val="000000"/>
          <w:sz w:val="34"/>
          <w:szCs w:val="34"/>
          <w:rtl/>
          <w:lang w:bidi="ar-EG"/>
        </w:rPr>
        <w:t xml:space="preserve"> </w:t>
      </w:r>
      <w:r w:rsidR="00A11575">
        <w:rPr>
          <w:rFonts w:cs="Traditional Arabic" w:hint="cs"/>
          <w:color w:val="000000"/>
          <w:sz w:val="34"/>
          <w:szCs w:val="34"/>
          <w:rtl/>
          <w:lang w:bidi="ar-EG"/>
        </w:rPr>
        <w:t>- رضي الله عنه -</w:t>
      </w:r>
      <w:r w:rsidRPr="00BB1B44">
        <w:rPr>
          <w:rFonts w:cs="Traditional Arabic" w:hint="cs"/>
          <w:color w:val="000000"/>
          <w:sz w:val="34"/>
          <w:szCs w:val="34"/>
          <w:rtl/>
          <w:lang w:bidi="ar-EG"/>
        </w:rPr>
        <w:t xml:space="preserve"> أن النبي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((مَن رابط في سبيل الله أمَّنه الله من فتنة القبر))</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50"/>
      </w:r>
    </w:p>
    <w:p w:rsidR="00D10086" w:rsidRPr="006C21D9" w:rsidRDefault="00D10086" w:rsidP="00D10086">
      <w:pPr>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[13] ما جاء عن أبي سعيد الخدري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r w:rsidRPr="006C21D9">
        <w:rPr>
          <w:rFonts w:cs="Traditional Arabic" w:hint="cs"/>
          <w:b/>
          <w:bCs/>
          <w:color w:val="0000CC"/>
          <w:sz w:val="34"/>
          <w:szCs w:val="34"/>
          <w:rtl/>
          <w:lang w:bidi="ar-EG"/>
        </w:rPr>
        <w:t xml:space="preserve"> </w:t>
      </w:r>
    </w:p>
    <w:p w:rsidR="00D10086" w:rsidRPr="00BB1B44" w:rsidRDefault="00D10086" w:rsidP="00D10086">
      <w:pPr>
        <w:spacing w:line="240" w:lineRule="auto"/>
        <w:ind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قال الإمام الطبراني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حدثنا محمد بن زريق بن جامع</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ثنا أبو الظاهر بن السرح</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ثنا رِشْدِين بن سعد</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أبي سعيد المقبري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أبي سعيد الخدري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أن </w:t>
      </w:r>
      <w:r w:rsidRPr="00BB1B44">
        <w:rPr>
          <w:rFonts w:cs="Traditional Arabic" w:hint="cs"/>
          <w:color w:val="000000"/>
          <w:sz w:val="34"/>
          <w:szCs w:val="34"/>
          <w:rtl/>
          <w:lang w:bidi="ar-EG"/>
        </w:rPr>
        <w:lastRenderedPageBreak/>
        <w:t xml:space="preserve">رسول الله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((مَن صام يومًا في سبيل الله باعده الله من النار سبعين خريفًا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ومًن توفِّي مرابطًا وُقِي فتنة القبر وجرى عليه رزقه))</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51"/>
      </w:r>
      <w:r w:rsidRPr="00BB1B44">
        <w:rPr>
          <w:rFonts w:cs="Traditional Arabic" w:hint="cs"/>
          <w:color w:val="000000"/>
          <w:sz w:val="34"/>
          <w:szCs w:val="34"/>
          <w:rtl/>
          <w:lang w:bidi="ar-EG"/>
        </w:rPr>
        <w:t xml:space="preserve"> </w:t>
      </w:r>
    </w:p>
    <w:p w:rsidR="00D10086" w:rsidRPr="006C21D9" w:rsidRDefault="00D10086" w:rsidP="00D10086">
      <w:pPr>
        <w:pStyle w:val="a7"/>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 [14] ما جاء عن واثلة بن الاسقع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r w:rsidRPr="006C21D9">
        <w:rPr>
          <w:rFonts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قال الإمام ابن أبي عاصم </w:t>
      </w:r>
      <w:r w:rsidR="00A11575">
        <w:rPr>
          <w:rFonts w:cs="Traditional Arabic"/>
          <w:color w:val="000000"/>
          <w:sz w:val="34"/>
          <w:szCs w:val="34"/>
          <w:rtl/>
          <w:lang w:bidi="ar-EG"/>
        </w:rPr>
        <w:t>-</w:t>
      </w:r>
      <w:r w:rsidR="00A11575">
        <w:rPr>
          <w:rFonts w:cs="Traditional Arabic" w:hint="cs"/>
          <w:color w:val="000000"/>
          <w:sz w:val="34"/>
          <w:szCs w:val="34"/>
          <w:rtl/>
          <w:lang w:bidi="ar-EG"/>
        </w:rPr>
        <w:t xml:space="preserve"> رضي الله عنه -:</w:t>
      </w:r>
      <w:r w:rsidRPr="00BB1B44">
        <w:rPr>
          <w:rFonts w:cs="Traditional Arabic" w:hint="cs"/>
          <w:color w:val="000000"/>
          <w:sz w:val="34"/>
          <w:szCs w:val="34"/>
          <w:rtl/>
          <w:lang w:bidi="ar-EG"/>
        </w:rPr>
        <w:t xml:space="preserve"> حدثنا عبدالوهاب بن الضحاك قال</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حدثنا إسماعيل بن عياش</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عمر بن رؤبة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عبدالواحد بن عبدالله النصري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واثلة بن الأسقع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قال رسول الله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((مَن مات مرابطًا في سبيل الله أجرى الله له مثل أجر المرابط في سبيل الله حتى يبعثه الله يوم الحساب))</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52"/>
      </w:r>
      <w:r w:rsidRPr="00BB1B44">
        <w:rPr>
          <w:rFonts w:cs="Traditional Arabic" w:hint="cs"/>
          <w:color w:val="000000"/>
          <w:sz w:val="34"/>
          <w:szCs w:val="34"/>
          <w:rtl/>
          <w:lang w:bidi="ar-EG"/>
        </w:rPr>
        <w:t xml:space="preserve"> </w:t>
      </w:r>
    </w:p>
    <w:p w:rsidR="00D10086" w:rsidRPr="006C21D9" w:rsidRDefault="00D10086" w:rsidP="00D10086">
      <w:pPr>
        <w:pStyle w:val="a7"/>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[15] ما جاء عن ابي بن كعب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 قال الإمام ابن ماجه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00A11575">
        <w:rPr>
          <w:rFonts w:cs="Traditional Arabic" w:hint="cs"/>
          <w:color w:val="000000"/>
          <w:sz w:val="34"/>
          <w:szCs w:val="34"/>
          <w:rtl/>
          <w:lang w:bidi="ar-EG"/>
        </w:rPr>
        <w:t>:</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 حدثنا محمد بن سمة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حدثنا محمد بن يعلى السلمي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حدثنا عمر بن صبيح</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عبدالرحمن بن عمرو</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مكحول</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أُبَي ابن كعب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قال رسول الله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((لَرِبَاط يوم في سبيل الله من وراء عَوْرة المسلمين محتسبًا من شهر رمضان أفضلُ عند الله وأعظم أجرًا - (أراه قال) -</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من عبادة ألف سنة صيامها وقيامها؛ فإن ردَّه الله إلى أهله سالمًا لم تكتب عليه سيئة ألف سنة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وتكتب له الحسنات</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ويجرى له أجر الرباط إلى يوم القيامة))</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53"/>
      </w:r>
      <w:r w:rsidRPr="00BB1B44">
        <w:rPr>
          <w:rFonts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lang w:bidi="ar-EG"/>
        </w:rPr>
      </w:pPr>
      <w:r w:rsidRPr="00BB1B44">
        <w:rPr>
          <w:rFonts w:cs="Traditional Arabic" w:hint="cs"/>
          <w:color w:val="000000"/>
          <w:sz w:val="34"/>
          <w:szCs w:val="34"/>
          <w:rtl/>
          <w:lang w:bidi="ar-EG"/>
        </w:rPr>
        <w:t>• وبعد</w:t>
      </w:r>
      <w:r w:rsidR="00A11575">
        <w:rPr>
          <w:rFonts w:cs="Traditional Arabic" w:hint="cs"/>
          <w:color w:val="000000"/>
          <w:sz w:val="34"/>
          <w:szCs w:val="34"/>
          <w:rtl/>
          <w:lang w:bidi="ar-EG"/>
        </w:rPr>
        <w:t>:</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فمن مجموع هذه الأحاديث السابقة يتضح الآتي</w:t>
      </w:r>
      <w:r w:rsidR="00A11575">
        <w:rPr>
          <w:rFonts w:cs="Traditional Arabic" w:hint="cs"/>
          <w:color w:val="000000"/>
          <w:sz w:val="34"/>
          <w:szCs w:val="34"/>
          <w:rtl/>
          <w:lang w:bidi="ar-EG"/>
        </w:rPr>
        <w:t>:</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أن النبي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قد جعل فضل الرباط متفاوتًا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فتارة يطلق الجزاء؛ كما في حديث سهل بن سعد</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((خير من الدنيا وما عليها))</w:t>
      </w:r>
      <w:r w:rsidR="00A11575">
        <w:rPr>
          <w:rFonts w:cs="Traditional Arabic"/>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وتارة يجعل له من الفضل ما لا يستطيع المجتهد في عبادته </w:t>
      </w:r>
      <w:r w:rsidRPr="00ED1E1E">
        <w:rPr>
          <w:rFonts w:cs="Traditional Arabic" w:hint="cs"/>
          <w:color w:val="000000"/>
          <w:sz w:val="34"/>
          <w:szCs w:val="34"/>
          <w:rtl/>
          <w:lang w:bidi="ar-EG"/>
        </w:rPr>
        <w:t>أداءه</w:t>
      </w:r>
      <w:r w:rsidRPr="00BB1B44">
        <w:rPr>
          <w:rFonts w:cs="Traditional Arabic" w:hint="cs"/>
          <w:color w:val="000000"/>
          <w:sz w:val="34"/>
          <w:szCs w:val="34"/>
          <w:rtl/>
          <w:lang w:bidi="ar-EG"/>
        </w:rPr>
        <w:t>؛ كما في حديث عثمان</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((خير من ألف يوم فيما سواه من المنازل))</w:t>
      </w:r>
      <w:r w:rsidR="00A11575">
        <w:rPr>
          <w:rFonts w:cs="Traditional Arabic"/>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وتارة يقيِّد هذا الفضل بمقدار الأيام المرابط فيها المرء؛ كما في حديث سلمان وعبادة بن الصامت</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وغيرهما</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((يعدل عبادة شهر صيام وقيام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أو عبادة شهرين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أو عبادة سنة))</w:t>
      </w:r>
      <w:r w:rsidR="00A11575">
        <w:rPr>
          <w:rFonts w:cs="Traditional Arabic"/>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ثم جعل في كل ذلك أنه يجرى له عمله بعد موته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ويؤتى برزقه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كما لو كان حيًّا في الدنيا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والفضيلة الكبرى أنه يأمن من فتان القبور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ويأمن الفزع الأكبر يوم القيامة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بل وينمى له هذا الأجر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وفي الأخيرة أنه يحشر مع الشهداء على ما في الحديث من ضعف</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lastRenderedPageBreak/>
        <w:t xml:space="preserve"> وهذا فضل مجموع لم يُجمَع لأحد مثل المرابط في سبيل الله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 الله أعلم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والسؤال هو</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هل هناك تعارض بين كل تلك الفضائل</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زيادة ونقصانًا؟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 ما أسباب هذا التفاوت في مقادير الجزاء؟ ولم كل هذا الجزاء؟</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وما هو المغزى من إعلام المرابط وغيره هذا الجزاء؟</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ولعل في أقوال العلماء الآتية إجابات لتلك الأسئلة؛ فنقول</w:t>
      </w:r>
      <w:r w:rsidR="00A11575">
        <w:rPr>
          <w:rFonts w:cs="Traditional Arabic" w:hint="cs"/>
          <w:color w:val="000000"/>
          <w:sz w:val="34"/>
          <w:szCs w:val="34"/>
          <w:rtl/>
          <w:lang w:bidi="ar-EG"/>
        </w:rPr>
        <w:t>:</w:t>
      </w:r>
    </w:p>
    <w:p w:rsidR="00D10086" w:rsidRPr="00BB1B44" w:rsidRDefault="00D10086" w:rsidP="00D10086">
      <w:pPr>
        <w:pStyle w:val="a7"/>
        <w:spacing w:line="240" w:lineRule="auto"/>
        <w:ind w:left="0" w:right="567"/>
        <w:jc w:val="both"/>
        <w:rPr>
          <w:rFonts w:cs="Traditional Arabic"/>
          <w:color w:val="000000"/>
          <w:sz w:val="34"/>
          <w:szCs w:val="34"/>
          <w:lang w:bidi="ar-EG"/>
        </w:rPr>
      </w:pPr>
      <w:r w:rsidRPr="00BB1B44">
        <w:rPr>
          <w:rFonts w:cs="Traditional Arabic" w:hint="cs"/>
          <w:color w:val="000000"/>
          <w:sz w:val="34"/>
          <w:szCs w:val="34"/>
          <w:rtl/>
          <w:lang w:bidi="ar-EG"/>
        </w:rPr>
        <w:t>• قال ابن بطال في شرحه على صحيح البخاري</w:t>
      </w:r>
      <w:r w:rsidRPr="00BB1B44">
        <w:rPr>
          <w:rStyle w:val="a6"/>
          <w:rFonts w:cs="Traditional Arabic"/>
          <w:color w:val="000000"/>
          <w:sz w:val="34"/>
          <w:szCs w:val="34"/>
          <w:rtl/>
          <w:lang w:bidi="ar-EG"/>
        </w:rPr>
        <w:footnoteReference w:id="54"/>
      </w:r>
      <w:r w:rsidR="00A11575">
        <w:rPr>
          <w:rFonts w:cs="Traditional Arabic" w:hint="cs"/>
          <w:color w:val="000000"/>
          <w:sz w:val="34"/>
          <w:szCs w:val="34"/>
          <w:rtl/>
          <w:lang w:bidi="ar-EG"/>
        </w:rPr>
        <w:t>:</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"قال المهلب</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إنما صار رِبَاط يوم في سبيل الله خيرً</w:t>
      </w:r>
      <w:r w:rsidRPr="00ED1E1E">
        <w:rPr>
          <w:rFonts w:cs="Traditional Arabic" w:hint="cs"/>
          <w:color w:val="000000"/>
          <w:sz w:val="34"/>
          <w:szCs w:val="34"/>
          <w:rtl/>
          <w:lang w:bidi="ar-EG"/>
        </w:rPr>
        <w:t>ا</w:t>
      </w:r>
      <w:r w:rsidRPr="00BB1B44">
        <w:rPr>
          <w:rFonts w:cs="Traditional Arabic" w:hint="cs"/>
          <w:color w:val="000000"/>
          <w:sz w:val="34"/>
          <w:szCs w:val="34"/>
          <w:rtl/>
          <w:lang w:bidi="ar-EG"/>
        </w:rPr>
        <w:t xml:space="preserve"> من الدنيا وما فيها؛ لأنه عمل يؤدِّي إلى الجنة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وصار </w:t>
      </w:r>
      <w:r w:rsidRPr="00ED1E1E">
        <w:rPr>
          <w:rFonts w:cs="Traditional Arabic" w:hint="cs"/>
          <w:color w:val="000000"/>
          <w:sz w:val="34"/>
          <w:szCs w:val="34"/>
          <w:rtl/>
          <w:lang w:bidi="ar-EG"/>
        </w:rPr>
        <w:t>موضع</w:t>
      </w:r>
      <w:r w:rsidRPr="00BB1B44">
        <w:rPr>
          <w:rFonts w:cs="Traditional Arabic" w:hint="cs"/>
          <w:color w:val="000000"/>
          <w:sz w:val="34"/>
          <w:szCs w:val="34"/>
          <w:rtl/>
          <w:lang w:bidi="ar-EG"/>
        </w:rPr>
        <w:t xml:space="preserve"> سوط في الجنة خيرً</w:t>
      </w:r>
      <w:r w:rsidRPr="00ED1E1E">
        <w:rPr>
          <w:rFonts w:cs="Traditional Arabic" w:hint="cs"/>
          <w:color w:val="000000"/>
          <w:sz w:val="34"/>
          <w:szCs w:val="34"/>
          <w:rtl/>
          <w:lang w:bidi="ar-EG"/>
        </w:rPr>
        <w:t>ا</w:t>
      </w:r>
      <w:r w:rsidRPr="00BB1B44">
        <w:rPr>
          <w:rFonts w:cs="Traditional Arabic" w:hint="cs"/>
          <w:color w:val="000000"/>
          <w:sz w:val="34"/>
          <w:szCs w:val="34"/>
          <w:rtl/>
          <w:lang w:bidi="ar-EG"/>
        </w:rPr>
        <w:t xml:space="preserve"> من الدنيا وما فيها؛ من أجل أن الدنيا فانية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وكل شيء من الجنة وإن صغر التمثيل لنا - وليس فيها صغير - فهو أدوم وأبقى من الدنيا الفانية المنقطعة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فكان الدائم الباقي خيرً</w:t>
      </w:r>
      <w:r w:rsidRPr="00ED1E1E">
        <w:rPr>
          <w:rFonts w:cs="Traditional Arabic" w:hint="cs"/>
          <w:color w:val="000000"/>
          <w:sz w:val="34"/>
          <w:szCs w:val="34"/>
          <w:rtl/>
          <w:lang w:bidi="ar-EG"/>
        </w:rPr>
        <w:t>ا</w:t>
      </w:r>
      <w:r w:rsidRPr="00BB1B44">
        <w:rPr>
          <w:rFonts w:cs="Traditional Arabic" w:hint="cs"/>
          <w:color w:val="000000"/>
          <w:sz w:val="34"/>
          <w:szCs w:val="34"/>
          <w:rtl/>
          <w:lang w:bidi="ar-EG"/>
        </w:rPr>
        <w:t xml:space="preserve"> من المنقطع"؛ انتهى</w:t>
      </w:r>
      <w:r w:rsidR="00A11575">
        <w:rPr>
          <w:rFonts w:cs="Traditional Arabic"/>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 قال الإمام النووي في شرحه على صحيح مسلم</w:t>
      </w:r>
      <w:r w:rsidRPr="00BB1B44">
        <w:rPr>
          <w:rStyle w:val="a6"/>
          <w:rFonts w:cs="Traditional Arabic"/>
          <w:color w:val="000000"/>
          <w:sz w:val="34"/>
          <w:szCs w:val="34"/>
          <w:rtl/>
          <w:lang w:bidi="ar-EG"/>
        </w:rPr>
        <w:footnoteReference w:id="55"/>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قوله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 رباط يوم و ليلة خير من صيام شهر و قيامه و ان مات جري عليه عمله الذي كان يعمله "</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هذه فضيلة ظاهرة للمرابط</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وجريان عمله بعد موته فضيلة مختصة به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لا يشاركه فيها أحد</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وقد جاء في غير مسلم</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((كل ميت يختم على عمله بعد موته إلا المرابط؛ فإنه ينمى له إلى يوم القيامة))</w:t>
      </w:r>
      <w:r w:rsidR="00A11575">
        <w:rPr>
          <w:rFonts w:cs="Traditional Arabic"/>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 وقوله </w:t>
      </w:r>
      <w:r w:rsidR="00A11575">
        <w:rPr>
          <w:rFonts w:cs="Traditional Arabic" w:hint="cs"/>
          <w:color w:val="000000"/>
          <w:sz w:val="34"/>
          <w:szCs w:val="34"/>
          <w:rtl/>
          <w:lang w:bidi="ar-EG"/>
        </w:rPr>
        <w:t>- صلى الله عليه وسلم -</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((وأجري عليه رزقه))؛ موافقٌ لقول الله - تعالى -</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w:t>
      </w:r>
      <w:r w:rsidRPr="00BB1B44">
        <w:rPr>
          <w:rFonts w:cs="Traditional Arabic"/>
          <w:color w:val="000000"/>
          <w:sz w:val="34"/>
          <w:szCs w:val="34"/>
          <w:rtl/>
          <w:lang w:bidi="ar-EG"/>
        </w:rPr>
        <w:t>{</w:t>
      </w:r>
      <w:r w:rsidRPr="00BB1B44">
        <w:rPr>
          <w:rFonts w:cs="Traditional Arabic" w:hint="cs"/>
          <w:color w:val="000000"/>
          <w:sz w:val="34"/>
          <w:szCs w:val="34"/>
          <w:rtl/>
          <w:lang w:bidi="ar-EG"/>
        </w:rPr>
        <w:t>أَحْيَاءٌ</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عِنْدَ</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رَبِّهِمْ</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يُرْزَقُونَ</w:t>
      </w:r>
      <w:r w:rsidRPr="00BB1B44">
        <w:rPr>
          <w:rFonts w:cs="Traditional Arabic"/>
          <w:color w:val="000000"/>
          <w:sz w:val="34"/>
          <w:szCs w:val="34"/>
          <w:rtl/>
          <w:lang w:bidi="ar-EG"/>
        </w:rPr>
        <w:t>} [</w:t>
      </w:r>
      <w:r w:rsidRPr="00BB1B44">
        <w:rPr>
          <w:rFonts w:cs="Traditional Arabic" w:hint="cs"/>
          <w:color w:val="000000"/>
          <w:sz w:val="34"/>
          <w:szCs w:val="34"/>
          <w:rtl/>
          <w:lang w:bidi="ar-EG"/>
        </w:rPr>
        <w:t>آل</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عمران</w:t>
      </w:r>
      <w:r w:rsidR="00A11575">
        <w:rPr>
          <w:rFonts w:cs="Traditional Arabic"/>
          <w:color w:val="000000"/>
          <w:sz w:val="34"/>
          <w:szCs w:val="34"/>
          <w:rtl/>
          <w:lang w:bidi="ar-EG"/>
        </w:rPr>
        <w:t>:</w:t>
      </w:r>
      <w:r w:rsidRPr="00BB1B44">
        <w:rPr>
          <w:rFonts w:cs="Traditional Arabic"/>
          <w:color w:val="000000"/>
          <w:sz w:val="34"/>
          <w:szCs w:val="34"/>
          <w:rtl/>
          <w:lang w:bidi="ar-EG"/>
        </w:rPr>
        <w:t xml:space="preserve"> 169]</w:t>
      </w:r>
      <w:r w:rsidR="00A11575">
        <w:rPr>
          <w:rFonts w:cs="Traditional Arabic"/>
          <w:color w:val="000000"/>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والأحاديث السابقة </w:t>
      </w:r>
      <w:r w:rsidRPr="00605CE1">
        <w:rPr>
          <w:rFonts w:cs="Traditional Arabic" w:hint="cs"/>
          <w:color w:val="000000"/>
          <w:sz w:val="34"/>
          <w:szCs w:val="34"/>
          <w:rtl/>
          <w:lang w:bidi="ar-EG"/>
        </w:rPr>
        <w:t>تدل على</w:t>
      </w:r>
      <w:r w:rsidRPr="00BB1B44">
        <w:rPr>
          <w:rFonts w:cs="Traditional Arabic" w:hint="cs"/>
          <w:color w:val="000000"/>
          <w:sz w:val="34"/>
          <w:szCs w:val="34"/>
          <w:rtl/>
          <w:lang w:bidi="ar-EG"/>
        </w:rPr>
        <w:t xml:space="preserve"> أن أرواح الشهداء تأكل من ثمار الجنة</w:t>
      </w:r>
      <w:r w:rsidR="00A11575">
        <w:rPr>
          <w:rFonts w:cs="Traditional Arabic"/>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قوله</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((أمن))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بوجهين</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أحدهما</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(أَمِن) بفتح الهمزة وكسر الميم من غير (واو)</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والثاني</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(اُومِن) بضم الهمزة وواو</w:t>
      </w:r>
      <w:r w:rsidR="00A11575">
        <w:rPr>
          <w:rFonts w:cs="Traditional Arabic"/>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lastRenderedPageBreak/>
        <w:t>وأما (الفتان)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فقال القاضي</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رواية الأكثرين بضم الفاء جمع (فاتن)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ورواية الطبري بالفتح</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وفي رواية أبي داود في سننه</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((أُومِن من فتانِي القبر))؛ انتهى</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color w:val="000000"/>
          <w:sz w:val="34"/>
          <w:szCs w:val="34"/>
          <w:rtl/>
          <w:lang w:bidi="ar-EG"/>
        </w:rPr>
        <w:t>وزاد الملا علي القاري هذا الذي ذكره النووي وضوحًا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فقال</w:t>
      </w:r>
      <w:r w:rsidRPr="00BB1B44">
        <w:rPr>
          <w:rStyle w:val="a6"/>
          <w:rFonts w:cs="Traditional Arabic"/>
          <w:color w:val="000000"/>
          <w:sz w:val="34"/>
          <w:szCs w:val="34"/>
          <w:rtl/>
          <w:lang w:bidi="ar-EG"/>
        </w:rPr>
        <w:footnoteReference w:id="56"/>
      </w:r>
      <w:r w:rsidRPr="00BB1B44">
        <w:rPr>
          <w:rFonts w:cs="Traditional Arabic" w:hint="cs"/>
          <w:color w:val="000000"/>
          <w:sz w:val="34"/>
          <w:szCs w:val="34"/>
          <w:rtl/>
          <w:lang w:bidi="ar-EG"/>
        </w:rPr>
        <w:t xml:space="preserve"> </w:t>
      </w:r>
      <w:r w:rsidRPr="00BB1B44">
        <w:rPr>
          <w:rFonts w:cs="Traditional Arabic" w:hint="cs"/>
          <w:sz w:val="34"/>
          <w:szCs w:val="34"/>
          <w:rtl/>
          <w:lang w:bidi="ar-EG"/>
        </w:rPr>
        <w:t>في شرح حديث سهل</w:t>
      </w:r>
      <w:r w:rsidR="00A11575">
        <w:rPr>
          <w:rFonts w:cs="Traditional Arabic"/>
          <w:sz w:val="34"/>
          <w:szCs w:val="34"/>
          <w:rtl/>
          <w:lang w:bidi="ar-EG"/>
        </w:rPr>
        <w:t>:</w:t>
      </w:r>
      <w:r w:rsidRPr="00BB1B44">
        <w:rPr>
          <w:rFonts w:cs="Traditional Arabic" w:hint="cs"/>
          <w:sz w:val="34"/>
          <w:szCs w:val="34"/>
          <w:rtl/>
          <w:lang w:bidi="ar-EG"/>
        </w:rPr>
        <w:t xml:space="preserve"> ((خير من الدنيا وما عليها))</w:t>
      </w:r>
      <w:r w:rsidR="00A11575">
        <w:rPr>
          <w:rFonts w:cs="Traditional Arabic" w:hint="cs"/>
          <w:sz w:val="34"/>
          <w:szCs w:val="34"/>
          <w:rtl/>
          <w:lang w:bidi="ar-EG"/>
        </w:rPr>
        <w:t xml:space="preserve">، </w:t>
      </w:r>
      <w:r w:rsidRPr="00BB1B44">
        <w:rPr>
          <w:rFonts w:cs="Traditional Arabic" w:hint="cs"/>
          <w:sz w:val="34"/>
          <w:szCs w:val="34"/>
          <w:rtl/>
          <w:lang w:bidi="ar-EG"/>
        </w:rPr>
        <w:t>وفي نسخة</w:t>
      </w:r>
      <w:r w:rsidR="00A11575">
        <w:rPr>
          <w:rFonts w:cs="Traditional Arabic"/>
          <w:sz w:val="34"/>
          <w:szCs w:val="34"/>
          <w:rtl/>
          <w:lang w:bidi="ar-EG"/>
        </w:rPr>
        <w:t>:</w:t>
      </w:r>
      <w:r w:rsidRPr="00BB1B44">
        <w:rPr>
          <w:rFonts w:cs="Traditional Arabic" w:hint="cs"/>
          <w:sz w:val="34"/>
          <w:szCs w:val="34"/>
          <w:rtl/>
          <w:lang w:bidi="ar-EG"/>
        </w:rPr>
        <w:t xml:space="preserve"> ((وما فيها))؛ أي</w:t>
      </w:r>
      <w:r w:rsidR="00A11575">
        <w:rPr>
          <w:rFonts w:cs="Traditional Arabic"/>
          <w:sz w:val="34"/>
          <w:szCs w:val="34"/>
          <w:rtl/>
          <w:lang w:bidi="ar-EG"/>
        </w:rPr>
        <w:t>:</w:t>
      </w:r>
      <w:r w:rsidRPr="00BB1B44">
        <w:rPr>
          <w:rFonts w:cs="Traditional Arabic" w:hint="cs"/>
          <w:sz w:val="34"/>
          <w:szCs w:val="34"/>
          <w:rtl/>
          <w:lang w:bidi="ar-EG"/>
        </w:rPr>
        <w:t xml:space="preserve"> من المال المنفق في سبيل الله</w:t>
      </w:r>
      <w:r w:rsidR="00A11575">
        <w:rPr>
          <w:rFonts w:cs="Traditional Arabic" w:hint="cs"/>
          <w:sz w:val="34"/>
          <w:szCs w:val="34"/>
          <w:rtl/>
          <w:lang w:bidi="ar-EG"/>
        </w:rPr>
        <w:t xml:space="preserve">، </w:t>
      </w:r>
      <w:r w:rsidRPr="00BB1B44">
        <w:rPr>
          <w:rFonts w:cs="Traditional Arabic" w:hint="cs"/>
          <w:sz w:val="34"/>
          <w:szCs w:val="34"/>
          <w:rtl/>
          <w:lang w:bidi="ar-EG"/>
        </w:rPr>
        <w:t>أو جزاؤه خير من الدنيا وما فيها</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sz w:val="34"/>
          <w:szCs w:val="34"/>
          <w:rtl/>
          <w:lang w:bidi="ar-EG"/>
        </w:rPr>
        <w:t>ثم قال</w:t>
      </w:r>
      <w:r w:rsidR="00A11575">
        <w:rPr>
          <w:rFonts w:cs="Traditional Arabic" w:hint="cs"/>
          <w:sz w:val="34"/>
          <w:szCs w:val="34"/>
          <w:rtl/>
          <w:lang w:bidi="ar-EG"/>
        </w:rPr>
        <w:t>:</w:t>
      </w:r>
      <w:r w:rsidRPr="00BB1B44">
        <w:rPr>
          <w:rFonts w:cs="Traditional Arabic" w:hint="cs"/>
          <w:sz w:val="34"/>
          <w:szCs w:val="34"/>
          <w:rtl/>
          <w:lang w:bidi="ar-EG"/>
        </w:rPr>
        <w:t xml:space="preserve"> واعلم أن اللام للابتداء أو القسم </w:t>
      </w:r>
      <w:r w:rsidRPr="00BB1B44">
        <w:rPr>
          <w:rFonts w:cs="Traditional Arabic"/>
          <w:sz w:val="34"/>
          <w:szCs w:val="34"/>
          <w:rtl/>
          <w:lang w:bidi="ar-EG"/>
        </w:rPr>
        <w:t>-</w:t>
      </w:r>
      <w:r w:rsidRPr="00BB1B44">
        <w:rPr>
          <w:rFonts w:cs="Traditional Arabic" w:hint="cs"/>
          <w:sz w:val="34"/>
          <w:szCs w:val="34"/>
          <w:rtl/>
          <w:lang w:bidi="ar-EG"/>
        </w:rPr>
        <w:t xml:space="preserve"> يقصد قوله</w:t>
      </w:r>
      <w:r w:rsidR="00A11575">
        <w:rPr>
          <w:rFonts w:cs="Traditional Arabic"/>
          <w:sz w:val="34"/>
          <w:szCs w:val="34"/>
          <w:rtl/>
          <w:lang w:bidi="ar-EG"/>
        </w:rPr>
        <w:t>:</w:t>
      </w:r>
      <w:r w:rsidRPr="00BB1B44">
        <w:rPr>
          <w:rFonts w:cs="Traditional Arabic" w:hint="cs"/>
          <w:sz w:val="34"/>
          <w:szCs w:val="34"/>
          <w:rtl/>
          <w:lang w:bidi="ar-EG"/>
        </w:rPr>
        <w:t xml:space="preserve"> ((لَغدوة)) - والمعنى</w:t>
      </w:r>
      <w:r w:rsidR="00A11575">
        <w:rPr>
          <w:rFonts w:cs="Traditional Arabic"/>
          <w:sz w:val="34"/>
          <w:szCs w:val="34"/>
          <w:rtl/>
          <w:lang w:bidi="ar-EG"/>
        </w:rPr>
        <w:t>:</w:t>
      </w:r>
      <w:r w:rsidRPr="00BB1B44">
        <w:rPr>
          <w:rFonts w:cs="Traditional Arabic" w:hint="cs"/>
          <w:sz w:val="34"/>
          <w:szCs w:val="34"/>
          <w:rtl/>
          <w:lang w:bidi="ar-EG"/>
        </w:rPr>
        <w:t xml:space="preserve"> فضل الغدوة والروحة في سبيل الله خيرٌ من نِعَم الدنيا كلها؛ لأنها فانية زائلة</w:t>
      </w:r>
      <w:r w:rsidR="00A11575">
        <w:rPr>
          <w:rFonts w:cs="Traditional Arabic" w:hint="cs"/>
          <w:sz w:val="34"/>
          <w:szCs w:val="34"/>
          <w:rtl/>
          <w:lang w:bidi="ar-EG"/>
        </w:rPr>
        <w:t xml:space="preserve">، </w:t>
      </w:r>
      <w:r w:rsidRPr="00BB1B44">
        <w:rPr>
          <w:rFonts w:cs="Traditional Arabic" w:hint="cs"/>
          <w:sz w:val="34"/>
          <w:szCs w:val="34"/>
          <w:rtl/>
          <w:lang w:bidi="ar-EG"/>
        </w:rPr>
        <w:t>ونِعَم الآخرة كاملة باقية</w:t>
      </w:r>
      <w:r w:rsidR="00A11575">
        <w:rPr>
          <w:rFonts w:cs="Traditional Arabic" w:hint="cs"/>
          <w:sz w:val="34"/>
          <w:szCs w:val="34"/>
          <w:rtl/>
          <w:lang w:bidi="ar-EG"/>
        </w:rPr>
        <w:t xml:space="preserve">، </w:t>
      </w:r>
      <w:r w:rsidRPr="00BB1B44">
        <w:rPr>
          <w:rFonts w:cs="Traditional Arabic" w:hint="cs"/>
          <w:sz w:val="34"/>
          <w:szCs w:val="34"/>
          <w:rtl/>
          <w:lang w:bidi="ar-EG"/>
        </w:rPr>
        <w:t>ويحتمل أن المراد أن هذا القدر من الثواب خيرٌ من الثواب الذي يحصل لِمَن لو حصلتْ له الدنيا وأنفقها في سبيل الله</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sz w:val="34"/>
          <w:szCs w:val="34"/>
          <w:rtl/>
          <w:lang w:bidi="ar-EG"/>
        </w:rPr>
        <w:t xml:space="preserve">وقال في قول النبي </w:t>
      </w:r>
      <w:r w:rsidR="00A11575">
        <w:rPr>
          <w:rFonts w:cs="Traditional Arabic" w:hint="cs"/>
          <w:sz w:val="34"/>
          <w:szCs w:val="34"/>
          <w:rtl/>
          <w:lang w:bidi="ar-EG"/>
        </w:rPr>
        <w:t>- صلى الله عليه وسلم -</w:t>
      </w:r>
      <w:r w:rsidR="00A11575">
        <w:rPr>
          <w:rFonts w:cs="Traditional Arabic"/>
          <w:sz w:val="34"/>
          <w:szCs w:val="34"/>
          <w:rtl/>
          <w:lang w:bidi="ar-EG"/>
        </w:rPr>
        <w:t>:</w:t>
      </w:r>
      <w:r w:rsidRPr="00BB1B44">
        <w:rPr>
          <w:rFonts w:cs="Traditional Arabic" w:hint="cs"/>
          <w:sz w:val="34"/>
          <w:szCs w:val="34"/>
          <w:rtl/>
          <w:lang w:bidi="ar-EG"/>
        </w:rPr>
        <w:t xml:space="preserve"> ((كل ميت يختم على عمله إلا المرابط؛ فإنه ينمى له عمله إلى يوم القيامة</w:t>
      </w:r>
      <w:r w:rsidR="00A11575">
        <w:rPr>
          <w:rFonts w:cs="Traditional Arabic" w:hint="cs"/>
          <w:sz w:val="34"/>
          <w:szCs w:val="34"/>
          <w:rtl/>
          <w:lang w:bidi="ar-EG"/>
        </w:rPr>
        <w:t xml:space="preserve">، </w:t>
      </w:r>
      <w:r w:rsidRPr="00BB1B44">
        <w:rPr>
          <w:rFonts w:cs="Traditional Arabic" w:hint="cs"/>
          <w:sz w:val="34"/>
          <w:szCs w:val="34"/>
          <w:rtl/>
          <w:lang w:bidi="ar-EG"/>
        </w:rPr>
        <w:t>وأجري عليه))؛ هذه بصيغة المجهول؛ أي</w:t>
      </w:r>
      <w:r w:rsidR="00A11575">
        <w:rPr>
          <w:rFonts w:cs="Traditional Arabic"/>
          <w:sz w:val="34"/>
          <w:szCs w:val="34"/>
          <w:rtl/>
          <w:lang w:bidi="ar-EG"/>
        </w:rPr>
        <w:t>:</w:t>
      </w:r>
      <w:r w:rsidRPr="00BB1B44">
        <w:rPr>
          <w:rFonts w:cs="Traditional Arabic" w:hint="cs"/>
          <w:sz w:val="34"/>
          <w:szCs w:val="34"/>
          <w:rtl/>
          <w:lang w:bidi="ar-EG"/>
        </w:rPr>
        <w:t xml:space="preserve"> أوصل إليه رزقه أي من الجنة</w:t>
      </w:r>
      <w:r w:rsidR="00A11575">
        <w:rPr>
          <w:rFonts w:cs="Traditional Arabic" w:hint="cs"/>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قال الطيبي</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ومعنى</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((جرى عليه عمله))؛ كقوله</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((جرى عليه القضاء))؛ أي يقدر له من العمل بعد الموت كما جرى منه قبل الممات"؛ فجرى هنا بمعني قُدِّر ونحوه في المريض</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ولما كان قوله</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((وأجري عليه عمله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ورزقه)) تلميحًا إلى قوله - تعالى -</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w:t>
      </w:r>
      <w:r w:rsidRPr="00BB1B44">
        <w:rPr>
          <w:rFonts w:cs="Traditional Arabic"/>
          <w:color w:val="000000"/>
          <w:sz w:val="34"/>
          <w:szCs w:val="34"/>
          <w:rtl/>
          <w:lang w:bidi="ar-EG"/>
        </w:rPr>
        <w:t>{</w:t>
      </w:r>
      <w:r w:rsidRPr="00BB1B44">
        <w:rPr>
          <w:rFonts w:cs="Traditional Arabic" w:hint="cs"/>
          <w:color w:val="000000"/>
          <w:sz w:val="34"/>
          <w:szCs w:val="34"/>
          <w:rtl/>
          <w:lang w:bidi="ar-EG"/>
        </w:rPr>
        <w:t>يُرْزَقُونَ</w:t>
      </w:r>
      <w:r w:rsidRPr="00BB1B44">
        <w:rPr>
          <w:rFonts w:cs="Traditional Arabic"/>
          <w:color w:val="000000"/>
          <w:sz w:val="34"/>
          <w:szCs w:val="34"/>
          <w:rtl/>
          <w:lang w:bidi="ar-EG"/>
        </w:rPr>
        <w:t>} [</w:t>
      </w:r>
      <w:r w:rsidRPr="00BB1B44">
        <w:rPr>
          <w:rFonts w:cs="Traditional Arabic" w:hint="cs"/>
          <w:color w:val="000000"/>
          <w:sz w:val="34"/>
          <w:szCs w:val="34"/>
          <w:rtl/>
          <w:lang w:bidi="ar-EG"/>
        </w:rPr>
        <w:t>آل</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عمران</w:t>
      </w:r>
      <w:r w:rsidR="00A11575">
        <w:rPr>
          <w:rFonts w:cs="Traditional Arabic"/>
          <w:color w:val="000000"/>
          <w:sz w:val="34"/>
          <w:szCs w:val="34"/>
          <w:rtl/>
          <w:lang w:bidi="ar-EG"/>
        </w:rPr>
        <w:t>:</w:t>
      </w:r>
      <w:r w:rsidRPr="00BB1B44">
        <w:rPr>
          <w:rFonts w:cs="Traditional Arabic"/>
          <w:color w:val="000000"/>
          <w:sz w:val="34"/>
          <w:szCs w:val="34"/>
          <w:rtl/>
          <w:lang w:bidi="ar-EG"/>
        </w:rPr>
        <w:t xml:space="preserve"> 169]</w:t>
      </w:r>
      <w:r w:rsidRPr="00BB1B44">
        <w:rPr>
          <w:rFonts w:cs="Traditional Arabic" w:hint="cs"/>
          <w:color w:val="000000"/>
          <w:sz w:val="34"/>
          <w:szCs w:val="34"/>
          <w:rtl/>
          <w:lang w:bidi="ar-EG"/>
        </w:rPr>
        <w:t>؛ أجري مجراه في البناء للمجهول</w:t>
      </w:r>
      <w:r w:rsidR="00A11575">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و((أمن الفَتَّان)) بفتح الفاء وتشديد التاء؛ أي</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عذاب القبر وفتنته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أو الذي يَفتِن المقبور بالسؤال فيعذبه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وقيل</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أراد الدجال</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وقيل</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الشيطان؛ فإنه يفتن الناس بخدعه إياهم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ويتزين المعاصي لهم</w:t>
      </w:r>
      <w:r w:rsidR="00A11575">
        <w:rPr>
          <w:rFonts w:cs="Traditional Arabic"/>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وفي نسخة بضم الفاء</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ويروي ((الفُتان))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جمع فاتن؛ أي</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نار محرقة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أو الزبانية الذين يعذبون الكفار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lastRenderedPageBreak/>
        <w:t>ولابن دقيق العيد كلام دقيق جدًّا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يوضِّح المعنى أكثر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قال - رحمه الله -</w:t>
      </w:r>
      <w:r w:rsidRPr="00BB1B44">
        <w:rPr>
          <w:rStyle w:val="a6"/>
          <w:rFonts w:cs="Traditional Arabic"/>
          <w:color w:val="000000"/>
          <w:sz w:val="34"/>
          <w:szCs w:val="34"/>
          <w:rtl/>
          <w:lang w:bidi="ar-EG"/>
        </w:rPr>
        <w:footnoteReference w:id="57"/>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وفي قوله - عليه السلام -</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((خير من الدنيا وما فيها)) وجهان؛ أحدهما</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أن يكون من باب تنزيل المغيَّب منزلة المحسوس تحقيقًا له وتثبيتًا في النفوس؛ فإنه ملك الدنيا ونعيمها ولذاتها محسوسة </w:t>
      </w:r>
      <w:proofErr w:type="spellStart"/>
      <w:r w:rsidRPr="00BB1B44">
        <w:rPr>
          <w:rFonts w:cs="Traditional Arabic" w:hint="cs"/>
          <w:color w:val="000000"/>
          <w:sz w:val="34"/>
          <w:szCs w:val="34"/>
          <w:rtl/>
          <w:lang w:bidi="ar-EG"/>
        </w:rPr>
        <w:t>مستعظمة</w:t>
      </w:r>
      <w:proofErr w:type="spellEnd"/>
      <w:r w:rsidRPr="00BB1B44">
        <w:rPr>
          <w:rFonts w:cs="Traditional Arabic" w:hint="cs"/>
          <w:color w:val="000000"/>
          <w:sz w:val="34"/>
          <w:szCs w:val="34"/>
          <w:rtl/>
          <w:lang w:bidi="ar-EG"/>
        </w:rPr>
        <w:t xml:space="preserve"> في طباع النفوس؛ فحقِّق عندها أن ثواب اليوم الواحد في الرباط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وهو من المغيَّبات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خير من المحسوسات التي عهدتموها من لذات الدنيا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والثاني</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أنه قد استبعد بعضُهم أن يوازَن شيء من نعيم الآخرة بالدنيا كلها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فحمل الحديث - أو ما هو معناه - على أن هذا الذي رتب عليه الثواب خير من الدنيا كلها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ولو أنفقتْ في طاعة الله - تعالى - وكأنه قصد بهذا أن تحصل الموازنة بين ثوابين </w:t>
      </w:r>
      <w:proofErr w:type="spellStart"/>
      <w:r w:rsidRPr="00BB1B44">
        <w:rPr>
          <w:rFonts w:cs="Traditional Arabic" w:hint="cs"/>
          <w:color w:val="000000"/>
          <w:sz w:val="34"/>
          <w:szCs w:val="34"/>
          <w:rtl/>
          <w:lang w:bidi="ar-EG"/>
        </w:rPr>
        <w:t>أُخْرَوِيَّ</w:t>
      </w:r>
      <w:r w:rsidRPr="00614B8F">
        <w:rPr>
          <w:rFonts w:cs="Traditional Arabic" w:hint="cs"/>
          <w:color w:val="000000"/>
          <w:sz w:val="34"/>
          <w:szCs w:val="34"/>
          <w:rtl/>
          <w:lang w:bidi="ar-EG"/>
        </w:rPr>
        <w:t>ي</w:t>
      </w:r>
      <w:r w:rsidRPr="00BB1B44">
        <w:rPr>
          <w:rFonts w:cs="Traditional Arabic" w:hint="cs"/>
          <w:color w:val="000000"/>
          <w:sz w:val="34"/>
          <w:szCs w:val="34"/>
          <w:rtl/>
          <w:lang w:bidi="ar-EG"/>
        </w:rPr>
        <w:t>ن</w:t>
      </w:r>
      <w:proofErr w:type="spellEnd"/>
      <w:r w:rsidRPr="00BB1B44">
        <w:rPr>
          <w:rFonts w:cs="Traditional Arabic" w:hint="cs"/>
          <w:color w:val="000000"/>
          <w:sz w:val="34"/>
          <w:szCs w:val="34"/>
          <w:rtl/>
          <w:lang w:bidi="ar-EG"/>
        </w:rPr>
        <w:t xml:space="preserve"> لاستحقار الدنيا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في مقابلة شيء من الأخرى ولو سبيل التفصيل</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والأول عندي أوجه وأظهر</w:t>
      </w:r>
      <w:r w:rsidR="00A11575">
        <w:rPr>
          <w:rFonts w:cs="Traditional Arabic"/>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614B8F">
        <w:rPr>
          <w:rFonts w:cs="Traditional Arabic" w:hint="cs"/>
          <w:color w:val="000000"/>
          <w:sz w:val="34"/>
          <w:szCs w:val="34"/>
          <w:rtl/>
          <w:lang w:bidi="ar-EG"/>
        </w:rPr>
        <w:t>وفي الجواب عن</w:t>
      </w:r>
      <w:r w:rsidRPr="00BB1B44">
        <w:rPr>
          <w:rFonts w:cs="Traditional Arabic" w:hint="cs"/>
          <w:color w:val="000000"/>
          <w:sz w:val="34"/>
          <w:szCs w:val="34"/>
          <w:rtl/>
          <w:lang w:bidi="ar-EG"/>
        </w:rPr>
        <w:t xml:space="preserve"> تعارض الجزاء واختلافه كلامٌ طيب من بدر الدين العيني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قال</w:t>
      </w:r>
      <w:r w:rsidRPr="00BB1B44">
        <w:rPr>
          <w:rStyle w:val="a6"/>
          <w:rFonts w:cs="Traditional Arabic"/>
          <w:color w:val="000000"/>
          <w:sz w:val="34"/>
          <w:szCs w:val="34"/>
          <w:rtl/>
          <w:lang w:bidi="ar-EG"/>
        </w:rPr>
        <w:footnoteReference w:id="58"/>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وقوله</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((وما عليها))؛ أي</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على الدنيا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وفائدة العدول عن قوله</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((وما فيها))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هو أن معنى الاستعلاء </w:t>
      </w:r>
      <w:r w:rsidRPr="00614B8F">
        <w:rPr>
          <w:rFonts w:cs="Traditional Arabic" w:hint="cs"/>
          <w:color w:val="000000"/>
          <w:sz w:val="34"/>
          <w:szCs w:val="34"/>
          <w:rtl/>
          <w:lang w:bidi="ar-EG"/>
        </w:rPr>
        <w:t>أعم</w:t>
      </w:r>
      <w:r w:rsidRPr="00BB1B44">
        <w:rPr>
          <w:rFonts w:cs="Traditional Arabic" w:hint="cs"/>
          <w:color w:val="000000"/>
          <w:sz w:val="34"/>
          <w:szCs w:val="34"/>
          <w:rtl/>
          <w:lang w:bidi="ar-EG"/>
        </w:rPr>
        <w:t xml:space="preserve"> من الظرفية وأقوى؛ فقصده زيادة المبالغة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ثم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فإن قيل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روى أحمد وغيره من حديث عثمان</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((رباط يوم في سبيل الله خير من ألف يوم فيما سواه))؛ قلت</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لا تعارض؛ لأنه باختلاف العاملين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أو باختلاف العمل بالنسبة إلى الكثرة والقلة؛ انتهى</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وسبق العيني إلى ذلك القولِ ابنُ حجر العسقلاني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فقال</w:t>
      </w:r>
      <w:r w:rsidRPr="00BB1B44">
        <w:rPr>
          <w:rStyle w:val="a6"/>
          <w:rFonts w:cs="Traditional Arabic"/>
          <w:color w:val="000000"/>
          <w:sz w:val="34"/>
          <w:szCs w:val="34"/>
          <w:rtl/>
          <w:lang w:bidi="ar-EG"/>
        </w:rPr>
        <w:footnoteReference w:id="59"/>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قال ابن بزيزة</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ولا تعارض بينهما - أي خير من صيام شهر وقيامه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وخير من ألف يوم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لأنه يحمل على الإعلام بالزيادة في الثواب عن الأول</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أو باختلاف العاملين</w:t>
      </w:r>
      <w:r w:rsidR="00A11575">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قلتُ - أي ابن حجر -</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أو باختلاف العمل بالنسبة إلى الكثرة و القلة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ولا يعارضان حديث الباب؛ لأن الصيام شهر وقيامه خيرٌ من الدنيا وما عليها؛ انتهى</w:t>
      </w:r>
      <w:r w:rsidR="00A11575">
        <w:rPr>
          <w:rFonts w:cs="Traditional Arabic"/>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614B8F">
        <w:rPr>
          <w:rFonts w:cs="Traditional Arabic" w:hint="cs"/>
          <w:color w:val="000000"/>
          <w:sz w:val="34"/>
          <w:szCs w:val="34"/>
          <w:rtl/>
          <w:lang w:bidi="ar-EG"/>
        </w:rPr>
        <w:lastRenderedPageBreak/>
        <w:t>ولهذا التفاوت أسباب أخرى ذكرها قبلهما السرخسي</w:t>
      </w:r>
      <w:r w:rsidRPr="00BB1B44">
        <w:rPr>
          <w:rFonts w:cs="Traditional Arabic" w:hint="cs"/>
          <w:color w:val="000000"/>
          <w:sz w:val="34"/>
          <w:szCs w:val="34"/>
          <w:rtl/>
          <w:lang w:bidi="ar-EG"/>
        </w:rPr>
        <w:t>؛ فقال</w:t>
      </w:r>
      <w:r w:rsidRPr="00614B8F">
        <w:rPr>
          <w:vertAlign w:val="superscript"/>
          <w:rtl/>
        </w:rPr>
        <w:footnoteReference w:id="60"/>
      </w:r>
      <w:r w:rsidRPr="00BB1B44">
        <w:rPr>
          <w:rFonts w:cs="Traditional Arabic" w:hint="cs"/>
          <w:color w:val="000000"/>
          <w:sz w:val="34"/>
          <w:szCs w:val="34"/>
          <w:rtl/>
          <w:lang w:bidi="ar-EG"/>
        </w:rPr>
        <w:t xml:space="preserve">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Pr="00BB1B44">
        <w:rPr>
          <w:rFonts w:cs="Traditional Arabic"/>
          <w:color w:val="000000"/>
          <w:sz w:val="34"/>
          <w:szCs w:val="34"/>
          <w:rtl/>
          <w:lang w:bidi="ar-EG"/>
        </w:rPr>
        <w:t>-</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في شرح حديث سلمان</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وهذا الحديث وإن كان موقوفًا على سلمان؛ فهو كالمرفوع إلى رسول الله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لأن مقادير </w:t>
      </w:r>
      <w:proofErr w:type="spellStart"/>
      <w:r w:rsidRPr="00BB1B44">
        <w:rPr>
          <w:rFonts w:cs="Traditional Arabic" w:hint="cs"/>
          <w:color w:val="000000"/>
          <w:sz w:val="34"/>
          <w:szCs w:val="34"/>
          <w:rtl/>
          <w:lang w:bidi="ar-EG"/>
        </w:rPr>
        <w:t>أجزية</w:t>
      </w:r>
      <w:proofErr w:type="spellEnd"/>
      <w:r w:rsidRPr="00BB1B44">
        <w:rPr>
          <w:rFonts w:cs="Traditional Arabic" w:hint="cs"/>
          <w:color w:val="000000"/>
          <w:sz w:val="34"/>
          <w:szCs w:val="34"/>
          <w:rtl/>
          <w:lang w:bidi="ar-EG"/>
        </w:rPr>
        <w:t xml:space="preserve"> الأعمال لا تعرف بالرأي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بل طريق معرفتها التوقيف</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ثم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وهذا التفاوت في الجزاء إما بحسب التفاوت في الأمن من العدو</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فكلما كان الخوف أكثر كان الثواب في المقام أكثر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أو بحسب منفعة المسلم بمقامه؛ فإن أصل هذا الثواب لإعزاز الدين وتحصيل المنفعة للمسلمين بعمله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أو بحسب تفاوت الأوقات في الفضيلة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ثم ذكر حديث أُبَي بن كعب عند ابن ماجه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ومعنى</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((أُجِير من فتنة القبر))؛ أي</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من ضغطة القبر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ومعنى هذا الوعد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أي الجزاء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في حق مَن مات مرابطًا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والله أعلم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أنه كان في حياته يُؤمِّن المسلمين بعمله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فيجازي في قبره بالأمن مما يخاف منه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أو لما اختار في حياته المقام في أرض الخوف والوحشة لإعزاز الدين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يجازى بدفع الخوف والوحشة عنه في القبر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sz w:val="34"/>
          <w:szCs w:val="34"/>
          <w:rtl/>
          <w:lang w:bidi="ar-EG"/>
        </w:rPr>
        <w:t>قلت</w:t>
      </w:r>
      <w:r w:rsidR="00A11575">
        <w:rPr>
          <w:rFonts w:cs="Traditional Arabic" w:hint="cs"/>
          <w:sz w:val="34"/>
          <w:szCs w:val="34"/>
          <w:rtl/>
          <w:lang w:bidi="ar-EG"/>
        </w:rPr>
        <w:t>:</w:t>
      </w:r>
      <w:r w:rsidRPr="00BB1B44">
        <w:rPr>
          <w:rFonts w:cs="Traditional Arabic" w:hint="cs"/>
          <w:color w:val="000000"/>
          <w:sz w:val="34"/>
          <w:szCs w:val="34"/>
          <w:rtl/>
          <w:lang w:bidi="ar-EG"/>
        </w:rPr>
        <w:t xml:space="preserve"> هذا القول أقرب إلى الصواب</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والله اعلم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قال في فيض القدير</w:t>
      </w:r>
      <w:r w:rsidRPr="00BB1B44">
        <w:rPr>
          <w:rStyle w:val="a6"/>
          <w:rFonts w:cs="Traditional Arabic"/>
          <w:color w:val="000000"/>
          <w:sz w:val="34"/>
          <w:szCs w:val="34"/>
          <w:rtl/>
          <w:lang w:bidi="ar-EG"/>
        </w:rPr>
        <w:footnoteReference w:id="61"/>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(تنبيه) قال القرطبي</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لا معنى للنمو إلا المضاعفة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وهي موقوفة على سببٍ فتنقطع بانقطاعه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بل هي فضلٌ دائم من الله - تعالى - لأن أعمال البر لا يتمكن منها إلا بالسلامة من العدو</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والتحرز منه ببيضة الدين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وإقامة شعائر الإسلام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وهذا العمل الذي يجري عليه ثوابه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هو ما عمله من الأعمال الصالحة</w:t>
      </w:r>
      <w:r w:rsidR="00A11575">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وقال قبلها</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قال الآبي</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يعني الثواب المترتِّب على رباط يوم أو ليلة يجري له دائمًا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ولا يعارضه حديث</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((إذا مات المرء انقطع عمله إلا من ثلاث))</w:t>
      </w:r>
      <w:r w:rsidRPr="00BB1B44">
        <w:rPr>
          <w:rStyle w:val="a6"/>
          <w:rFonts w:cs="Traditional Arabic"/>
          <w:color w:val="000000"/>
          <w:sz w:val="34"/>
          <w:szCs w:val="34"/>
          <w:rtl/>
          <w:lang w:bidi="ar-EG"/>
        </w:rPr>
        <w:footnoteReference w:id="62"/>
      </w:r>
      <w:r w:rsidRPr="00BB1B44">
        <w:rPr>
          <w:rFonts w:cs="Traditional Arabic" w:hint="cs"/>
          <w:color w:val="000000"/>
          <w:sz w:val="34"/>
          <w:szCs w:val="34"/>
          <w:rtl/>
          <w:lang w:bidi="ar-EG"/>
        </w:rPr>
        <w:t xml:space="preserve">؛ إما لأنه لا </w:t>
      </w:r>
      <w:r w:rsidRPr="00BB1B44">
        <w:rPr>
          <w:rFonts w:cs="Traditional Arabic" w:hint="cs"/>
          <w:color w:val="000000"/>
          <w:sz w:val="34"/>
          <w:szCs w:val="34"/>
          <w:rtl/>
          <w:lang w:bidi="ar-EG"/>
        </w:rPr>
        <w:lastRenderedPageBreak/>
        <w:t>مفهوم للعدو في الثلاث</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أو بأن يرجع هذا إلى إحدى ثلاث</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وهو هنا صدقة جارية</w:t>
      </w:r>
      <w:r w:rsidR="00A11575">
        <w:rPr>
          <w:rFonts w:cs="Traditional Arabic" w:hint="cs"/>
          <w:color w:val="000000"/>
          <w:sz w:val="34"/>
          <w:szCs w:val="34"/>
          <w:rtl/>
          <w:lang w:bidi="ar-EG"/>
        </w:rPr>
        <w:t xml:space="preserve">. </w:t>
      </w:r>
    </w:p>
    <w:p w:rsidR="00D10086" w:rsidRPr="006C21D9" w:rsidRDefault="00D10086" w:rsidP="00D10086">
      <w:pPr>
        <w:spacing w:line="240" w:lineRule="auto"/>
        <w:ind w:left="41" w:right="-284"/>
        <w:rPr>
          <w:rFonts w:cs="Traditional Arabic"/>
          <w:b/>
          <w:bCs/>
          <w:color w:val="00B050"/>
          <w:sz w:val="34"/>
          <w:szCs w:val="34"/>
          <w:rtl/>
          <w:lang w:bidi="ar-EG"/>
        </w:rPr>
      </w:pPr>
      <w:r w:rsidRPr="006C21D9">
        <w:rPr>
          <w:rFonts w:cs="Traditional Arabic" w:hint="cs"/>
          <w:b/>
          <w:bCs/>
          <w:color w:val="00B050"/>
          <w:sz w:val="34"/>
          <w:szCs w:val="34"/>
          <w:rtl/>
          <w:lang w:bidi="ar-EG"/>
        </w:rPr>
        <w:t xml:space="preserve">فصل ما جاء في </w:t>
      </w:r>
      <w:r w:rsidRPr="006C21D9">
        <w:rPr>
          <w:rFonts w:ascii="Arial" w:hAnsi="Arial" w:cs="Traditional Arabic" w:hint="cs"/>
          <w:b/>
          <w:bCs/>
          <w:color w:val="00B050"/>
          <w:sz w:val="34"/>
          <w:szCs w:val="34"/>
          <w:rtl/>
          <w:lang w:bidi="ar-EG"/>
        </w:rPr>
        <w:t>مكانة الرباط</w:t>
      </w:r>
      <w:r w:rsidR="00A11575">
        <w:rPr>
          <w:rFonts w:cs="Traditional Arabic"/>
          <w:b/>
          <w:bCs/>
          <w:color w:val="00B050"/>
          <w:sz w:val="34"/>
          <w:szCs w:val="34"/>
          <w:rtl/>
          <w:lang w:bidi="ar-EG"/>
        </w:rPr>
        <w:t>:</w:t>
      </w:r>
    </w:p>
    <w:p w:rsidR="00D10086" w:rsidRPr="006C21D9" w:rsidRDefault="00D10086" w:rsidP="00D10086">
      <w:pPr>
        <w:pStyle w:val="a7"/>
        <w:spacing w:line="240" w:lineRule="auto"/>
        <w:ind w:left="41" w:right="567"/>
        <w:jc w:val="both"/>
        <w:rPr>
          <w:rFonts w:ascii="Arial" w:hAnsi="Arial" w:cs="Traditional Arabic"/>
          <w:b/>
          <w:bCs/>
          <w:color w:val="0000CC"/>
          <w:sz w:val="34"/>
          <w:szCs w:val="34"/>
          <w:rtl/>
          <w:lang w:bidi="ar-EG"/>
        </w:rPr>
      </w:pPr>
      <w:r w:rsidRPr="006C21D9">
        <w:rPr>
          <w:rFonts w:ascii="Arial" w:hAnsi="Arial" w:cs="Traditional Arabic"/>
          <w:b/>
          <w:bCs/>
          <w:color w:val="0000CC"/>
          <w:sz w:val="34"/>
          <w:szCs w:val="34"/>
          <w:rtl/>
          <w:lang w:bidi="ar-EG"/>
        </w:rPr>
        <w:t>م</w:t>
      </w:r>
      <w:r w:rsidRPr="006C21D9">
        <w:rPr>
          <w:rFonts w:ascii="Arial" w:hAnsi="Arial" w:cs="Traditional Arabic" w:hint="cs"/>
          <w:b/>
          <w:bCs/>
          <w:color w:val="0000CC"/>
          <w:sz w:val="34"/>
          <w:szCs w:val="34"/>
          <w:rtl/>
          <w:lang w:bidi="ar-EG"/>
        </w:rPr>
        <w:t xml:space="preserve">ا جاء عن عمر بن الخطاب </w:t>
      </w:r>
      <w:r w:rsidR="00A11575">
        <w:rPr>
          <w:rFonts w:ascii="Arial" w:hAnsi="Arial" w:cs="Traditional Arabic"/>
          <w:b/>
          <w:bCs/>
          <w:color w:val="0000CC"/>
          <w:sz w:val="34"/>
          <w:szCs w:val="34"/>
          <w:rtl/>
          <w:lang w:bidi="ar-EG"/>
        </w:rPr>
        <w:t>-</w:t>
      </w:r>
      <w:r w:rsidR="00A11575">
        <w:rPr>
          <w:rFonts w:ascii="Arial" w:hAnsi="Arial" w:cs="Traditional Arabic" w:hint="cs"/>
          <w:b/>
          <w:bCs/>
          <w:color w:val="0000CC"/>
          <w:sz w:val="34"/>
          <w:szCs w:val="34"/>
          <w:rtl/>
          <w:lang w:bidi="ar-EG"/>
        </w:rPr>
        <w:t xml:space="preserve"> رضي الله عنه -:</w:t>
      </w:r>
      <w:r w:rsidRPr="006C21D9">
        <w:rPr>
          <w:rFonts w:ascii="Arial" w:hAnsi="Arial"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ascii="Arial" w:hAnsi="Arial" w:cs="Traditional Arabic" w:hint="cs"/>
          <w:color w:val="000000"/>
          <w:sz w:val="34"/>
          <w:szCs w:val="34"/>
          <w:rtl/>
          <w:lang w:bidi="ar-EG"/>
        </w:rPr>
        <w:t xml:space="preserve">قال الإمام عبدالرزاق </w:t>
      </w:r>
      <w:r w:rsidRPr="00BB1B44">
        <w:rPr>
          <w:rFonts w:ascii="Arial" w:hAnsi="Arial" w:cs="Traditional Arabic"/>
          <w:color w:val="000000"/>
          <w:sz w:val="34"/>
          <w:szCs w:val="34"/>
          <w:rtl/>
          <w:lang w:bidi="ar-EG"/>
        </w:rPr>
        <w:t>-</w:t>
      </w:r>
      <w:r w:rsidRPr="00BB1B44">
        <w:rPr>
          <w:rFonts w:ascii="Arial" w:hAnsi="Arial" w:cs="Traditional Arabic" w:hint="cs"/>
          <w:color w:val="000000"/>
          <w:sz w:val="34"/>
          <w:szCs w:val="34"/>
          <w:rtl/>
          <w:lang w:bidi="ar-EG"/>
        </w:rPr>
        <w:t xml:space="preserve"> رحمه الله -</w:t>
      </w:r>
      <w:r w:rsidR="00A11575">
        <w:rPr>
          <w:rFonts w:ascii="Arial" w:hAnsi="Arial" w:cs="Traditional Arabic" w:hint="cs"/>
          <w:color w:val="000000"/>
          <w:sz w:val="34"/>
          <w:szCs w:val="34"/>
          <w:rtl/>
          <w:lang w:bidi="ar-EG"/>
        </w:rPr>
        <w:t>:</w:t>
      </w:r>
      <w:r w:rsidRPr="00BB1B44">
        <w:rPr>
          <w:rFonts w:ascii="Arial" w:hAnsi="Arial" w:cs="Traditional Arabic" w:hint="cs"/>
          <w:color w:val="000000"/>
          <w:sz w:val="34"/>
          <w:szCs w:val="34"/>
          <w:rtl/>
          <w:lang w:bidi="ar-EG"/>
        </w:rPr>
        <w:t xml:space="preserve"> أخبرنا ابن </w:t>
      </w:r>
      <w:proofErr w:type="spellStart"/>
      <w:r w:rsidRPr="00BB1B44">
        <w:rPr>
          <w:rFonts w:ascii="Arial" w:hAnsi="Arial" w:cs="Traditional Arabic" w:hint="cs"/>
          <w:color w:val="000000"/>
          <w:sz w:val="34"/>
          <w:szCs w:val="34"/>
          <w:rtl/>
          <w:lang w:bidi="ar-EG"/>
        </w:rPr>
        <w:t>عُيَينة</w:t>
      </w:r>
      <w:proofErr w:type="spellEnd"/>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عن موسى بن أبي علقمة</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عن عيسى</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قال</w:t>
      </w:r>
      <w:r w:rsidR="00A11575">
        <w:rPr>
          <w:rFonts w:ascii="Arial" w:hAnsi="Arial" w:cs="Traditional Arabic" w:hint="cs"/>
          <w:color w:val="000000"/>
          <w:sz w:val="34"/>
          <w:szCs w:val="34"/>
          <w:rtl/>
          <w:lang w:bidi="ar-EG"/>
        </w:rPr>
        <w:t>:</w:t>
      </w:r>
      <w:r w:rsidRPr="00BB1B44">
        <w:rPr>
          <w:rFonts w:ascii="Arial" w:hAnsi="Arial" w:cs="Traditional Arabic" w:hint="cs"/>
          <w:color w:val="000000"/>
          <w:sz w:val="34"/>
          <w:szCs w:val="34"/>
          <w:rtl/>
          <w:lang w:bidi="ar-EG"/>
        </w:rPr>
        <w:t xml:space="preserve"> قال عمر بن الخطاب</w:t>
      </w:r>
      <w:r w:rsidR="00A11575">
        <w:rPr>
          <w:rFonts w:ascii="Arial" w:hAnsi="Arial" w:cs="Traditional Arabic" w:hint="cs"/>
          <w:color w:val="000000"/>
          <w:sz w:val="34"/>
          <w:szCs w:val="34"/>
          <w:rtl/>
          <w:lang w:bidi="ar-EG"/>
        </w:rPr>
        <w:t>:</w:t>
      </w:r>
      <w:r w:rsidRPr="00BB1B44">
        <w:rPr>
          <w:rFonts w:ascii="Arial" w:hAnsi="Arial" w:cs="Traditional Arabic" w:hint="cs"/>
          <w:color w:val="000000"/>
          <w:sz w:val="34"/>
          <w:szCs w:val="34"/>
          <w:rtl/>
          <w:lang w:bidi="ar-EG"/>
        </w:rPr>
        <w:t xml:space="preserve"> "عليكم بالجهاد</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ما دام حلوًا خَضِرًا</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 xml:space="preserve">قبل أن يكون </w:t>
      </w:r>
      <w:proofErr w:type="spellStart"/>
      <w:r w:rsidRPr="00BB1B44">
        <w:rPr>
          <w:rFonts w:ascii="Arial" w:hAnsi="Arial" w:cs="Traditional Arabic" w:hint="cs"/>
          <w:color w:val="000000"/>
          <w:sz w:val="34"/>
          <w:szCs w:val="34"/>
          <w:rtl/>
          <w:lang w:bidi="ar-EG"/>
        </w:rPr>
        <w:t>ثُمَّامًا</w:t>
      </w:r>
      <w:proofErr w:type="spellEnd"/>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أو يكون رَمَامًا</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أو يكون حطامًا</w:t>
      </w:r>
      <w:r w:rsidR="00A11575">
        <w:rPr>
          <w:rFonts w:ascii="Arial" w:hAnsi="Arial" w:cs="Traditional Arabic" w:hint="cs"/>
          <w:color w:val="000000"/>
          <w:sz w:val="34"/>
          <w:szCs w:val="34"/>
          <w:rtl/>
          <w:lang w:bidi="ar-EG"/>
        </w:rPr>
        <w:t xml:space="preserve">، </w:t>
      </w:r>
      <w:proofErr w:type="spellStart"/>
      <w:r w:rsidRPr="00BB1B44">
        <w:rPr>
          <w:rFonts w:ascii="Arial" w:hAnsi="Arial" w:cs="Traditional Arabic" w:hint="cs"/>
          <w:color w:val="000000"/>
          <w:sz w:val="34"/>
          <w:szCs w:val="34"/>
          <w:rtl/>
          <w:lang w:bidi="ar-EG"/>
        </w:rPr>
        <w:t>وانطاتتِ</w:t>
      </w:r>
      <w:proofErr w:type="spellEnd"/>
      <w:r w:rsidRPr="00BB1B44">
        <w:rPr>
          <w:rFonts w:ascii="Arial" w:hAnsi="Arial" w:cs="Traditional Arabic" w:hint="cs"/>
          <w:color w:val="000000"/>
          <w:sz w:val="34"/>
          <w:szCs w:val="34"/>
          <w:rtl/>
          <w:lang w:bidi="ar-EG"/>
        </w:rPr>
        <w:t xml:space="preserve"> المغازي</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وأُكِلتِ الغنائم</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واستُحلَّتِ الحرم</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فعليكم بالرباط فإنه أفضل غزوكم"</w:t>
      </w:r>
      <w:r w:rsidR="00A11575">
        <w:rPr>
          <w:rFonts w:ascii="Arial" w:hAnsi="Arial"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63"/>
      </w:r>
    </w:p>
    <w:p w:rsidR="00D10086" w:rsidRPr="00BB1B44" w:rsidRDefault="00D10086" w:rsidP="00D10086">
      <w:pPr>
        <w:pStyle w:val="a7"/>
        <w:spacing w:line="240" w:lineRule="auto"/>
        <w:ind w:left="41" w:right="567"/>
        <w:jc w:val="both"/>
        <w:rPr>
          <w:rFonts w:ascii="Arial" w:hAnsi="Arial" w:cs="Traditional Arabic"/>
          <w:color w:val="000000"/>
          <w:sz w:val="34"/>
          <w:szCs w:val="34"/>
          <w:rtl/>
          <w:lang w:bidi="ar-EG"/>
        </w:rPr>
      </w:pPr>
      <w:r w:rsidRPr="00BB1B44">
        <w:rPr>
          <w:rFonts w:ascii="Arial" w:hAnsi="Arial" w:cs="Traditional Arabic" w:hint="cs"/>
          <w:color w:val="000000"/>
          <w:sz w:val="34"/>
          <w:szCs w:val="34"/>
          <w:rtl/>
          <w:lang w:bidi="ar-EG"/>
        </w:rPr>
        <w:t>الثُّمَام</w:t>
      </w:r>
      <w:r w:rsidR="00A11575">
        <w:rPr>
          <w:rFonts w:ascii="Arial" w:hAnsi="Arial" w:cs="Traditional Arabic" w:hint="cs"/>
          <w:color w:val="000000"/>
          <w:sz w:val="34"/>
          <w:szCs w:val="34"/>
          <w:rtl/>
          <w:lang w:bidi="ar-EG"/>
        </w:rPr>
        <w:t>:</w:t>
      </w:r>
      <w:r w:rsidRPr="00BB1B44">
        <w:rPr>
          <w:rFonts w:cs="Traditional Arabic" w:hint="cs"/>
          <w:color w:val="000000"/>
          <w:sz w:val="34"/>
          <w:szCs w:val="34"/>
          <w:rtl/>
          <w:lang w:bidi="ar-EG"/>
        </w:rPr>
        <w:t xml:space="preserve"> </w:t>
      </w:r>
      <w:r w:rsidRPr="00BB1B44">
        <w:rPr>
          <w:rFonts w:ascii="Arial" w:hAnsi="Arial" w:cs="Traditional Arabic"/>
          <w:color w:val="000000"/>
          <w:sz w:val="34"/>
          <w:szCs w:val="34"/>
          <w:rtl/>
          <w:lang w:bidi="ar-EG"/>
        </w:rPr>
        <w:t>ن</w:t>
      </w:r>
      <w:r w:rsidRPr="00BB1B44">
        <w:rPr>
          <w:rFonts w:ascii="Arial" w:hAnsi="Arial" w:cs="Traditional Arabic" w:hint="cs"/>
          <w:color w:val="000000"/>
          <w:sz w:val="34"/>
          <w:szCs w:val="34"/>
          <w:rtl/>
          <w:lang w:bidi="ar-EG"/>
        </w:rPr>
        <w:t>َ</w:t>
      </w:r>
      <w:r w:rsidRPr="00BB1B44">
        <w:rPr>
          <w:rFonts w:ascii="Arial" w:hAnsi="Arial" w:cs="Traditional Arabic"/>
          <w:color w:val="000000"/>
          <w:sz w:val="34"/>
          <w:szCs w:val="34"/>
          <w:rtl/>
          <w:lang w:bidi="ar-EG"/>
        </w:rPr>
        <w:t>ب</w:t>
      </w:r>
      <w:r w:rsidRPr="00BB1B44">
        <w:rPr>
          <w:rFonts w:ascii="Arial" w:hAnsi="Arial" w:cs="Traditional Arabic" w:hint="cs"/>
          <w:color w:val="000000"/>
          <w:sz w:val="34"/>
          <w:szCs w:val="34"/>
          <w:rtl/>
          <w:lang w:bidi="ar-EG"/>
        </w:rPr>
        <w:t>ْ</w:t>
      </w:r>
      <w:r w:rsidRPr="00BB1B44">
        <w:rPr>
          <w:rFonts w:ascii="Arial" w:hAnsi="Arial" w:cs="Traditional Arabic"/>
          <w:color w:val="000000"/>
          <w:sz w:val="34"/>
          <w:szCs w:val="34"/>
          <w:rtl/>
          <w:lang w:bidi="ar-EG"/>
        </w:rPr>
        <w:t>ت ضعيف قصير</w:t>
      </w:r>
      <w:r w:rsidRPr="00BB1B44">
        <w:rPr>
          <w:rFonts w:ascii="Arial" w:hAnsi="Arial" w:cs="Traditional Arabic" w:hint="cs"/>
          <w:color w:val="000000"/>
          <w:sz w:val="34"/>
          <w:szCs w:val="34"/>
          <w:rtl/>
          <w:lang w:bidi="ar-EG"/>
        </w:rPr>
        <w:t xml:space="preserve"> لا يطول</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color w:val="000000"/>
          <w:sz w:val="34"/>
          <w:szCs w:val="34"/>
          <w:rtl/>
          <w:lang w:bidi="ar-EG"/>
        </w:rPr>
      </w:pPr>
      <w:r w:rsidRPr="00BB1B44">
        <w:rPr>
          <w:rFonts w:ascii="Arial" w:hAnsi="Arial" w:cs="Traditional Arabic" w:hint="cs"/>
          <w:color w:val="000000"/>
          <w:sz w:val="34"/>
          <w:szCs w:val="34"/>
          <w:rtl/>
          <w:lang w:bidi="ar-EG"/>
        </w:rPr>
        <w:t>الرَّمَام</w:t>
      </w:r>
      <w:r w:rsidR="00A11575">
        <w:rPr>
          <w:rFonts w:ascii="Arial" w:hAnsi="Arial" w:cs="Traditional Arabic" w:hint="cs"/>
          <w:color w:val="000000"/>
          <w:sz w:val="34"/>
          <w:szCs w:val="34"/>
          <w:rtl/>
          <w:lang w:bidi="ar-EG"/>
        </w:rPr>
        <w:t>:</w:t>
      </w:r>
      <w:r w:rsidRPr="00BB1B44">
        <w:rPr>
          <w:rFonts w:ascii="Arial" w:hAnsi="Arial" w:cs="Traditional Arabic" w:hint="cs"/>
          <w:color w:val="000000"/>
          <w:sz w:val="34"/>
          <w:szCs w:val="34"/>
          <w:rtl/>
          <w:lang w:bidi="ar-EG"/>
        </w:rPr>
        <w:t xml:space="preserve"> البالي الهشيم المتفتِّت من النبات</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color w:val="000000"/>
          <w:sz w:val="34"/>
          <w:szCs w:val="34"/>
          <w:lang w:bidi="ar-EG"/>
        </w:rPr>
      </w:pPr>
      <w:r w:rsidRPr="00BB1B44">
        <w:rPr>
          <w:rFonts w:ascii="Arial" w:hAnsi="Arial" w:cs="Traditional Arabic" w:hint="cs"/>
          <w:color w:val="000000"/>
          <w:sz w:val="34"/>
          <w:szCs w:val="34"/>
          <w:rtl/>
          <w:lang w:bidi="ar-EG"/>
        </w:rPr>
        <w:t>الحطام</w:t>
      </w:r>
      <w:r w:rsidR="00A11575">
        <w:rPr>
          <w:rFonts w:ascii="Arial" w:hAnsi="Arial" w:cs="Traditional Arabic" w:hint="cs"/>
          <w:color w:val="000000"/>
          <w:sz w:val="34"/>
          <w:szCs w:val="34"/>
          <w:rtl/>
          <w:lang w:bidi="ar-EG"/>
        </w:rPr>
        <w:t>:</w:t>
      </w:r>
      <w:r w:rsidRPr="00BB1B44">
        <w:rPr>
          <w:rFonts w:ascii="Arial" w:hAnsi="Arial" w:cs="Traditional Arabic" w:hint="cs"/>
          <w:color w:val="000000"/>
          <w:sz w:val="34"/>
          <w:szCs w:val="34"/>
          <w:rtl/>
          <w:lang w:bidi="ar-EG"/>
        </w:rPr>
        <w:t xml:space="preserve"> المنكسر المتفتت</w:t>
      </w:r>
      <w:r w:rsidR="00A11575">
        <w:rPr>
          <w:rFonts w:ascii="Arial" w:hAnsi="Arial"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b/>
          <w:bCs/>
          <w:color w:val="000000"/>
          <w:sz w:val="34"/>
          <w:szCs w:val="34"/>
          <w:rtl/>
          <w:lang w:bidi="ar-EG"/>
        </w:rPr>
      </w:pPr>
      <w:r w:rsidRPr="00BB1B44">
        <w:rPr>
          <w:rFonts w:ascii="Arial" w:hAnsi="Arial" w:cs="Traditional Arabic" w:hint="cs"/>
          <w:b/>
          <w:bCs/>
          <w:color w:val="000000"/>
          <w:sz w:val="34"/>
          <w:szCs w:val="34"/>
          <w:rtl/>
          <w:lang w:bidi="ar-EG"/>
        </w:rPr>
        <w:t xml:space="preserve"> ما جاء عن أنس بن مالك </w:t>
      </w:r>
      <w:r w:rsidR="00A11575">
        <w:rPr>
          <w:rFonts w:ascii="Arial" w:hAnsi="Arial" w:cs="Traditional Arabic"/>
          <w:b/>
          <w:bCs/>
          <w:color w:val="000000"/>
          <w:sz w:val="34"/>
          <w:szCs w:val="34"/>
          <w:rtl/>
          <w:lang w:bidi="ar-EG"/>
        </w:rPr>
        <w:t>-</w:t>
      </w:r>
      <w:r w:rsidR="00A11575">
        <w:rPr>
          <w:rFonts w:ascii="Arial" w:hAnsi="Arial" w:cs="Traditional Arabic" w:hint="cs"/>
          <w:b/>
          <w:bCs/>
          <w:color w:val="000000"/>
          <w:sz w:val="34"/>
          <w:szCs w:val="34"/>
          <w:rtl/>
          <w:lang w:bidi="ar-EG"/>
        </w:rPr>
        <w:t xml:space="preserve"> رضي الله عنه -:</w:t>
      </w:r>
    </w:p>
    <w:p w:rsidR="00D10086" w:rsidRPr="00BB1B44" w:rsidRDefault="00D10086" w:rsidP="00D10086">
      <w:pPr>
        <w:pStyle w:val="a7"/>
        <w:spacing w:line="240" w:lineRule="auto"/>
        <w:ind w:left="41" w:right="567"/>
        <w:jc w:val="both"/>
        <w:rPr>
          <w:rFonts w:ascii="Arial" w:hAnsi="Arial" w:cs="Traditional Arabic"/>
          <w:color w:val="000000"/>
          <w:sz w:val="34"/>
          <w:szCs w:val="34"/>
          <w:rtl/>
          <w:lang w:bidi="ar-EG"/>
        </w:rPr>
      </w:pPr>
      <w:r w:rsidRPr="00BB1B44">
        <w:rPr>
          <w:rFonts w:ascii="Arial" w:hAnsi="Arial" w:cs="Traditional Arabic" w:hint="cs"/>
          <w:color w:val="000000"/>
          <w:sz w:val="34"/>
          <w:szCs w:val="34"/>
          <w:rtl/>
          <w:lang w:bidi="ar-EG"/>
        </w:rPr>
        <w:t xml:space="preserve">قال الأمام ابن عساكر </w:t>
      </w:r>
      <w:r w:rsidRPr="00BB1B44">
        <w:rPr>
          <w:rFonts w:ascii="Arial" w:hAnsi="Arial" w:cs="Traditional Arabic"/>
          <w:color w:val="000000"/>
          <w:sz w:val="34"/>
          <w:szCs w:val="34"/>
          <w:rtl/>
          <w:lang w:bidi="ar-EG"/>
        </w:rPr>
        <w:t>-</w:t>
      </w:r>
      <w:r w:rsidRPr="00BB1B44">
        <w:rPr>
          <w:rFonts w:ascii="Arial" w:hAnsi="Arial" w:cs="Traditional Arabic" w:hint="cs"/>
          <w:color w:val="000000"/>
          <w:sz w:val="34"/>
          <w:szCs w:val="34"/>
          <w:rtl/>
          <w:lang w:bidi="ar-EG"/>
        </w:rPr>
        <w:t xml:space="preserve"> رحمه الله -</w:t>
      </w:r>
      <w:r w:rsidR="00A11575">
        <w:rPr>
          <w:rFonts w:ascii="Arial" w:hAnsi="Arial" w:cs="Traditional Arabic" w:hint="cs"/>
          <w:color w:val="000000"/>
          <w:sz w:val="34"/>
          <w:szCs w:val="34"/>
          <w:rtl/>
          <w:lang w:bidi="ar-EG"/>
        </w:rPr>
        <w:t>:</w:t>
      </w:r>
      <w:r w:rsidRPr="00BB1B44">
        <w:rPr>
          <w:rFonts w:ascii="Arial" w:hAnsi="Arial" w:cs="Traditional Arabic" w:hint="cs"/>
          <w:color w:val="000000"/>
          <w:sz w:val="34"/>
          <w:szCs w:val="34"/>
          <w:rtl/>
          <w:lang w:bidi="ar-EG"/>
        </w:rPr>
        <w:t xml:space="preserve"> أخبرنا أبو الحسن الشافعي</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وأبو الحسن بن دريد قالا</w:t>
      </w:r>
      <w:r w:rsidR="00A11575">
        <w:rPr>
          <w:rFonts w:ascii="Arial" w:hAnsi="Arial" w:cs="Traditional Arabic"/>
          <w:color w:val="000000"/>
          <w:sz w:val="34"/>
          <w:szCs w:val="34"/>
          <w:rtl/>
          <w:lang w:bidi="ar-EG"/>
        </w:rPr>
        <w:t>:</w:t>
      </w:r>
      <w:r w:rsidRPr="00BB1B44">
        <w:rPr>
          <w:rFonts w:ascii="Arial" w:hAnsi="Arial" w:cs="Traditional Arabic" w:hint="cs"/>
          <w:color w:val="000000"/>
          <w:sz w:val="34"/>
          <w:szCs w:val="34"/>
          <w:rtl/>
          <w:lang w:bidi="ar-EG"/>
        </w:rPr>
        <w:t xml:space="preserve"> أنا نصر بن إبراهيم </w:t>
      </w:r>
      <w:r w:rsidRPr="00BB1B44">
        <w:rPr>
          <w:rFonts w:ascii="Arial" w:hAnsi="Arial" w:cs="Traditional Arabic"/>
          <w:color w:val="000000"/>
          <w:sz w:val="34"/>
          <w:szCs w:val="34"/>
          <w:rtl/>
          <w:lang w:bidi="ar-EG"/>
        </w:rPr>
        <w:t>-</w:t>
      </w:r>
      <w:r w:rsidRPr="00BB1B44">
        <w:rPr>
          <w:rFonts w:ascii="Arial" w:hAnsi="Arial" w:cs="Traditional Arabic" w:hint="cs"/>
          <w:color w:val="000000"/>
          <w:sz w:val="34"/>
          <w:szCs w:val="34"/>
          <w:rtl/>
          <w:lang w:bidi="ar-EG"/>
        </w:rPr>
        <w:t xml:space="preserve"> زاد الشافعي وأبو محمد بن فضيل </w:t>
      </w:r>
      <w:r w:rsidRPr="00BB1B44">
        <w:rPr>
          <w:rFonts w:ascii="Arial" w:hAnsi="Arial" w:cs="Traditional Arabic"/>
          <w:color w:val="000000"/>
          <w:sz w:val="34"/>
          <w:szCs w:val="34"/>
          <w:rtl/>
          <w:lang w:bidi="ar-EG"/>
        </w:rPr>
        <w:t>-</w:t>
      </w:r>
      <w:r w:rsidRPr="00BB1B44">
        <w:rPr>
          <w:rFonts w:ascii="Arial" w:hAnsi="Arial" w:cs="Traditional Arabic" w:hint="cs"/>
          <w:color w:val="000000"/>
          <w:sz w:val="34"/>
          <w:szCs w:val="34"/>
          <w:rtl/>
          <w:lang w:bidi="ar-EG"/>
        </w:rPr>
        <w:t xml:space="preserve"> قالا</w:t>
      </w:r>
      <w:r w:rsidR="00A11575">
        <w:rPr>
          <w:rFonts w:ascii="Arial" w:hAnsi="Arial" w:cs="Traditional Arabic"/>
          <w:color w:val="000000"/>
          <w:sz w:val="34"/>
          <w:szCs w:val="34"/>
          <w:rtl/>
          <w:lang w:bidi="ar-EG"/>
        </w:rPr>
        <w:t>:</w:t>
      </w:r>
      <w:r w:rsidRPr="00BB1B44">
        <w:rPr>
          <w:rFonts w:ascii="Arial" w:hAnsi="Arial" w:cs="Traditional Arabic" w:hint="cs"/>
          <w:color w:val="000000"/>
          <w:sz w:val="34"/>
          <w:szCs w:val="34"/>
          <w:rtl/>
          <w:lang w:bidi="ar-EG"/>
        </w:rPr>
        <w:t xml:space="preserve"> أنا أبو الحسن بن عوف</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أنا أبو علي بن منير</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أنا أبو بكر بن محمد بن خزيم</w:t>
      </w:r>
      <w:r w:rsidR="00A11575">
        <w:rPr>
          <w:rFonts w:ascii="Arial" w:hAnsi="Arial" w:cs="Traditional Arabic" w:hint="cs"/>
          <w:color w:val="000000"/>
          <w:sz w:val="34"/>
          <w:szCs w:val="34"/>
          <w:rtl/>
          <w:lang w:bidi="ar-EG"/>
        </w:rPr>
        <w:t xml:space="preserve">، </w:t>
      </w:r>
      <w:proofErr w:type="spellStart"/>
      <w:r w:rsidRPr="00BB1B44">
        <w:rPr>
          <w:rFonts w:ascii="Arial" w:hAnsi="Arial" w:cs="Traditional Arabic" w:hint="cs"/>
          <w:color w:val="000000"/>
          <w:sz w:val="34"/>
          <w:szCs w:val="34"/>
          <w:rtl/>
          <w:lang w:bidi="ar-EG"/>
        </w:rPr>
        <w:t>نا</w:t>
      </w:r>
      <w:proofErr w:type="spellEnd"/>
      <w:r w:rsidRPr="00BB1B44">
        <w:rPr>
          <w:rFonts w:ascii="Arial" w:hAnsi="Arial" w:cs="Traditional Arabic" w:hint="cs"/>
          <w:color w:val="000000"/>
          <w:sz w:val="34"/>
          <w:szCs w:val="34"/>
          <w:rtl/>
          <w:lang w:bidi="ar-EG"/>
        </w:rPr>
        <w:t xml:space="preserve"> هشام بن عمار</w:t>
      </w:r>
      <w:r w:rsidR="00A11575">
        <w:rPr>
          <w:rFonts w:ascii="Arial" w:hAnsi="Arial" w:cs="Traditional Arabic" w:hint="cs"/>
          <w:color w:val="000000"/>
          <w:sz w:val="34"/>
          <w:szCs w:val="34"/>
          <w:rtl/>
          <w:lang w:bidi="ar-EG"/>
        </w:rPr>
        <w:t xml:space="preserve">، </w:t>
      </w:r>
      <w:proofErr w:type="spellStart"/>
      <w:r w:rsidRPr="00BB1B44">
        <w:rPr>
          <w:rFonts w:ascii="Arial" w:hAnsi="Arial" w:cs="Traditional Arabic" w:hint="cs"/>
          <w:color w:val="000000"/>
          <w:sz w:val="34"/>
          <w:szCs w:val="34"/>
          <w:rtl/>
          <w:lang w:bidi="ar-EG"/>
        </w:rPr>
        <w:t>نا</w:t>
      </w:r>
      <w:proofErr w:type="spellEnd"/>
      <w:r w:rsidRPr="00BB1B44">
        <w:rPr>
          <w:rFonts w:ascii="Arial" w:hAnsi="Arial" w:cs="Traditional Arabic" w:hint="cs"/>
          <w:color w:val="000000"/>
          <w:sz w:val="34"/>
          <w:szCs w:val="34"/>
          <w:rtl/>
          <w:lang w:bidi="ar-EG"/>
        </w:rPr>
        <w:t xml:space="preserve"> أبي </w:t>
      </w:r>
      <w:r w:rsidRPr="00BB1B44">
        <w:rPr>
          <w:rFonts w:ascii="Arial" w:hAnsi="Arial" w:cs="Traditional Arabic"/>
          <w:color w:val="000000"/>
          <w:sz w:val="34"/>
          <w:szCs w:val="34"/>
          <w:rtl/>
          <w:lang w:bidi="ar-EG"/>
        </w:rPr>
        <w:t>-</w:t>
      </w:r>
      <w:r w:rsidRPr="00BB1B44">
        <w:rPr>
          <w:rFonts w:ascii="Arial" w:hAnsi="Arial" w:cs="Traditional Arabic" w:hint="cs"/>
          <w:color w:val="000000"/>
          <w:sz w:val="34"/>
          <w:szCs w:val="34"/>
          <w:rtl/>
          <w:lang w:bidi="ar-EG"/>
        </w:rPr>
        <w:t xml:space="preserve"> عمار بن نصير بن ميسرة ابن أبان الظفري </w:t>
      </w:r>
      <w:r w:rsidRPr="00BB1B44">
        <w:rPr>
          <w:rFonts w:ascii="Arial" w:hAnsi="Arial" w:cs="Traditional Arabic"/>
          <w:color w:val="000000"/>
          <w:sz w:val="34"/>
          <w:szCs w:val="34"/>
          <w:rtl/>
          <w:lang w:bidi="ar-EG"/>
        </w:rPr>
        <w:t>-</w:t>
      </w:r>
      <w:r w:rsidRPr="00BB1B44">
        <w:rPr>
          <w:rFonts w:ascii="Arial" w:hAnsi="Arial" w:cs="Traditional Arabic" w:hint="cs"/>
          <w:color w:val="000000"/>
          <w:sz w:val="34"/>
          <w:szCs w:val="34"/>
          <w:rtl/>
          <w:lang w:bidi="ar-EG"/>
        </w:rPr>
        <w:t xml:space="preserve"> </w:t>
      </w:r>
      <w:proofErr w:type="spellStart"/>
      <w:r w:rsidRPr="00BB1B44">
        <w:rPr>
          <w:rFonts w:ascii="Arial" w:hAnsi="Arial" w:cs="Traditional Arabic" w:hint="cs"/>
          <w:color w:val="000000"/>
          <w:sz w:val="34"/>
          <w:szCs w:val="34"/>
          <w:rtl/>
          <w:lang w:bidi="ar-EG"/>
        </w:rPr>
        <w:t>نا</w:t>
      </w:r>
      <w:proofErr w:type="spellEnd"/>
      <w:r w:rsidRPr="00BB1B44">
        <w:rPr>
          <w:rFonts w:ascii="Arial" w:hAnsi="Arial" w:cs="Traditional Arabic" w:hint="cs"/>
          <w:color w:val="000000"/>
          <w:sz w:val="34"/>
          <w:szCs w:val="34"/>
          <w:rtl/>
          <w:lang w:bidi="ar-EG"/>
        </w:rPr>
        <w:t xml:space="preserve"> عباد بن كثير</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عن يزيد الرقاشي</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عن أنس بن مالك</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 xml:space="preserve">عن النبي </w:t>
      </w:r>
      <w:r w:rsidR="00A11575">
        <w:rPr>
          <w:rFonts w:ascii="Arial" w:hAnsi="Arial" w:cs="Traditional Arabic" w:hint="cs"/>
          <w:color w:val="000000"/>
          <w:sz w:val="34"/>
          <w:szCs w:val="34"/>
          <w:rtl/>
          <w:lang w:bidi="ar-EG"/>
        </w:rPr>
        <w:t>- صلى الله عليه وسلم -</w:t>
      </w:r>
      <w:r w:rsidRPr="00BB1B44">
        <w:rPr>
          <w:rFonts w:ascii="Arial" w:hAnsi="Arial" w:cs="Traditional Arabic" w:hint="cs"/>
          <w:color w:val="000000"/>
          <w:sz w:val="34"/>
          <w:szCs w:val="34"/>
          <w:rtl/>
          <w:lang w:bidi="ar-EG"/>
        </w:rPr>
        <w:t xml:space="preserve"> قال</w:t>
      </w:r>
      <w:r w:rsidR="00A11575">
        <w:rPr>
          <w:rFonts w:ascii="Arial" w:hAnsi="Arial" w:cs="Traditional Arabic" w:hint="cs"/>
          <w:color w:val="000000"/>
          <w:sz w:val="34"/>
          <w:szCs w:val="34"/>
          <w:rtl/>
          <w:lang w:bidi="ar-EG"/>
        </w:rPr>
        <w:t>:</w:t>
      </w:r>
      <w:r w:rsidRPr="00BB1B44">
        <w:rPr>
          <w:rFonts w:ascii="Arial" w:hAnsi="Arial" w:cs="Traditional Arabic" w:hint="cs"/>
          <w:color w:val="000000"/>
          <w:sz w:val="34"/>
          <w:szCs w:val="34"/>
          <w:rtl/>
          <w:lang w:bidi="ar-EG"/>
        </w:rPr>
        <w:t xml:space="preserve"> ((لا يزال الجهاد حلوًا خَضِرًا ما أمطرتِ السماء وأنبتتِ الأرض</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 xml:space="preserve">وسينشأ نشوءٌ من قبل </w:t>
      </w:r>
      <w:r w:rsidRPr="00BB1B44">
        <w:rPr>
          <w:rFonts w:ascii="Arial" w:hAnsi="Arial" w:cs="Traditional Arabic" w:hint="cs"/>
          <w:color w:val="000000"/>
          <w:sz w:val="34"/>
          <w:szCs w:val="34"/>
          <w:rtl/>
          <w:lang w:bidi="ar-EG"/>
        </w:rPr>
        <w:lastRenderedPageBreak/>
        <w:t>المشرق يقولون</w:t>
      </w:r>
      <w:r w:rsidR="00A11575">
        <w:rPr>
          <w:rFonts w:ascii="Arial" w:hAnsi="Arial" w:cs="Traditional Arabic"/>
          <w:color w:val="000000"/>
          <w:sz w:val="34"/>
          <w:szCs w:val="34"/>
          <w:rtl/>
          <w:lang w:bidi="ar-EG"/>
        </w:rPr>
        <w:t>:</w:t>
      </w:r>
      <w:r w:rsidRPr="00BB1B44">
        <w:rPr>
          <w:rFonts w:ascii="Arial" w:hAnsi="Arial" w:cs="Traditional Arabic" w:hint="cs"/>
          <w:color w:val="000000"/>
          <w:sz w:val="34"/>
          <w:szCs w:val="34"/>
          <w:rtl/>
          <w:lang w:bidi="ar-EG"/>
        </w:rPr>
        <w:t xml:space="preserve"> لا جهاد ولا رباط</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أولئك وقود النار</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بل رِبَاطُ يومٍ في سبيل الله خيرٌ من عتق ألف رقبة</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ومن صدقة أهل الأرض جميعًا))</w:t>
      </w:r>
      <w:r w:rsidR="00A11575">
        <w:rPr>
          <w:rFonts w:ascii="Arial" w:hAnsi="Arial" w:cs="Traditional Arabic" w:hint="cs"/>
          <w:color w:val="000000"/>
          <w:sz w:val="34"/>
          <w:szCs w:val="34"/>
          <w:rtl/>
          <w:lang w:bidi="ar-EG"/>
        </w:rPr>
        <w:t xml:space="preserve">. </w:t>
      </w:r>
      <w:r w:rsidRPr="00BB1B44">
        <w:rPr>
          <w:rStyle w:val="a6"/>
          <w:rFonts w:ascii="Arial" w:hAnsi="Arial" w:cs="Traditional Arabic"/>
          <w:color w:val="000000"/>
          <w:sz w:val="34"/>
          <w:szCs w:val="34"/>
          <w:rtl/>
          <w:lang w:bidi="ar-EG"/>
        </w:rPr>
        <w:footnoteReference w:id="64"/>
      </w:r>
    </w:p>
    <w:p w:rsidR="00D10086" w:rsidRPr="006C21D9" w:rsidRDefault="00D10086" w:rsidP="00D10086">
      <w:pPr>
        <w:pStyle w:val="a7"/>
        <w:spacing w:line="240" w:lineRule="auto"/>
        <w:ind w:left="41" w:right="567"/>
        <w:jc w:val="both"/>
        <w:rPr>
          <w:rFonts w:ascii="Arial" w:hAnsi="Arial" w:cs="Traditional Arabic"/>
          <w:b/>
          <w:bCs/>
          <w:color w:val="0000CC"/>
          <w:sz w:val="34"/>
          <w:szCs w:val="34"/>
          <w:lang w:bidi="ar-EG"/>
        </w:rPr>
      </w:pPr>
      <w:r w:rsidRPr="006C21D9">
        <w:rPr>
          <w:rFonts w:ascii="Arial" w:hAnsi="Arial" w:cs="Traditional Arabic" w:hint="cs"/>
          <w:b/>
          <w:bCs/>
          <w:color w:val="0000CC"/>
          <w:sz w:val="34"/>
          <w:szCs w:val="34"/>
          <w:rtl/>
          <w:lang w:bidi="ar-EG"/>
        </w:rPr>
        <w:t xml:space="preserve">ما جاء عن سهل بن سعد </w:t>
      </w:r>
      <w:r w:rsidR="00A11575">
        <w:rPr>
          <w:rFonts w:ascii="Arial" w:hAnsi="Arial" w:cs="Traditional Arabic"/>
          <w:b/>
          <w:bCs/>
          <w:color w:val="0000CC"/>
          <w:sz w:val="34"/>
          <w:szCs w:val="34"/>
          <w:rtl/>
          <w:lang w:bidi="ar-EG"/>
        </w:rPr>
        <w:t>-</w:t>
      </w:r>
      <w:r w:rsidR="00A11575">
        <w:rPr>
          <w:rFonts w:ascii="Arial" w:hAnsi="Arial" w:cs="Traditional Arabic" w:hint="cs"/>
          <w:b/>
          <w:bCs/>
          <w:color w:val="0000CC"/>
          <w:sz w:val="34"/>
          <w:szCs w:val="34"/>
          <w:rtl/>
          <w:lang w:bidi="ar-EG"/>
        </w:rPr>
        <w:t xml:space="preserve"> رضي الله عنه -:</w:t>
      </w:r>
    </w:p>
    <w:p w:rsidR="00D10086" w:rsidRPr="00BB1B44" w:rsidRDefault="00D10086" w:rsidP="00D10086">
      <w:pPr>
        <w:pStyle w:val="a7"/>
        <w:spacing w:line="240" w:lineRule="auto"/>
        <w:ind w:left="41" w:right="567"/>
        <w:jc w:val="both"/>
        <w:rPr>
          <w:rFonts w:ascii="Arial" w:hAnsi="Arial" w:cs="Traditional Arabic"/>
          <w:color w:val="000000"/>
          <w:sz w:val="34"/>
          <w:szCs w:val="34"/>
          <w:rtl/>
          <w:lang w:bidi="ar-EG"/>
        </w:rPr>
      </w:pPr>
      <w:r w:rsidRPr="00BB1B44">
        <w:rPr>
          <w:rFonts w:ascii="Arial" w:hAnsi="Arial" w:cs="Traditional Arabic" w:hint="cs"/>
          <w:color w:val="000000"/>
          <w:sz w:val="34"/>
          <w:szCs w:val="34"/>
          <w:rtl/>
          <w:lang w:bidi="ar-EG"/>
        </w:rPr>
        <w:t xml:space="preserve">قال الامام الترمذي </w:t>
      </w:r>
      <w:r w:rsidRPr="00BB1B44">
        <w:rPr>
          <w:rFonts w:ascii="Arial" w:hAnsi="Arial" w:cs="Traditional Arabic"/>
          <w:color w:val="000000"/>
          <w:sz w:val="34"/>
          <w:szCs w:val="34"/>
          <w:rtl/>
          <w:lang w:bidi="ar-EG"/>
        </w:rPr>
        <w:t>-</w:t>
      </w:r>
      <w:r w:rsidRPr="00BB1B44">
        <w:rPr>
          <w:rFonts w:ascii="Arial" w:hAnsi="Arial" w:cs="Traditional Arabic" w:hint="cs"/>
          <w:color w:val="000000"/>
          <w:sz w:val="34"/>
          <w:szCs w:val="34"/>
          <w:rtl/>
          <w:lang w:bidi="ar-EG"/>
        </w:rPr>
        <w:t xml:space="preserve"> رحمه الله -</w:t>
      </w:r>
      <w:r w:rsidR="00A11575">
        <w:rPr>
          <w:rFonts w:ascii="Arial" w:hAnsi="Arial" w:cs="Traditional Arabic" w:hint="cs"/>
          <w:color w:val="000000"/>
          <w:sz w:val="34"/>
          <w:szCs w:val="34"/>
          <w:rtl/>
          <w:lang w:bidi="ar-EG"/>
        </w:rPr>
        <w:t>:</w:t>
      </w:r>
    </w:p>
    <w:p w:rsidR="00D10086" w:rsidRDefault="00D10086" w:rsidP="00D10086">
      <w:pPr>
        <w:spacing w:line="240" w:lineRule="auto"/>
        <w:ind w:left="41" w:right="567"/>
        <w:jc w:val="both"/>
        <w:rPr>
          <w:rFonts w:cs="Traditional Arabic" w:hint="cs"/>
          <w:color w:val="000000"/>
          <w:sz w:val="34"/>
          <w:szCs w:val="34"/>
          <w:rtl/>
          <w:lang w:bidi="ar-EG"/>
        </w:rPr>
      </w:pPr>
      <w:r w:rsidRPr="00BB1B44">
        <w:rPr>
          <w:rFonts w:ascii="Arial" w:hAnsi="Arial" w:cs="Traditional Arabic" w:hint="cs"/>
          <w:color w:val="000000"/>
          <w:sz w:val="34"/>
          <w:szCs w:val="34"/>
          <w:rtl/>
          <w:lang w:bidi="ar-EG"/>
        </w:rPr>
        <w:t xml:space="preserve"> حدثنا أبو بكر بن النضر</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حدثنا أبو النضر البغدادي</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حدثنا عبدالرحمن بن عبدالله بن دينار</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عن أبي حازم</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عن سهل بن سعد</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 xml:space="preserve">أن رسول الله </w:t>
      </w:r>
      <w:r w:rsidR="00A11575">
        <w:rPr>
          <w:rFonts w:ascii="Arial" w:hAnsi="Arial" w:cs="Traditional Arabic" w:hint="cs"/>
          <w:color w:val="000000"/>
          <w:sz w:val="34"/>
          <w:szCs w:val="34"/>
          <w:rtl/>
          <w:lang w:bidi="ar-EG"/>
        </w:rPr>
        <w:t>- صلى الله عليه وسلم -</w:t>
      </w:r>
      <w:r w:rsidRPr="00BB1B44">
        <w:rPr>
          <w:rFonts w:ascii="Arial" w:hAnsi="Arial" w:cs="Traditional Arabic" w:hint="cs"/>
          <w:color w:val="000000"/>
          <w:sz w:val="34"/>
          <w:szCs w:val="34"/>
          <w:rtl/>
          <w:lang w:bidi="ar-EG"/>
        </w:rPr>
        <w:t xml:space="preserve"> قال</w:t>
      </w:r>
      <w:r w:rsidR="00A11575">
        <w:rPr>
          <w:rFonts w:ascii="Arial" w:hAnsi="Arial" w:cs="Traditional Arabic" w:hint="cs"/>
          <w:color w:val="000000"/>
          <w:sz w:val="34"/>
          <w:szCs w:val="34"/>
          <w:rtl/>
          <w:lang w:bidi="ar-EG"/>
        </w:rPr>
        <w:t>:</w:t>
      </w:r>
      <w:r w:rsidRPr="00BB1B44">
        <w:rPr>
          <w:rFonts w:ascii="Arial" w:hAnsi="Arial" w:cs="Traditional Arabic" w:hint="cs"/>
          <w:color w:val="000000"/>
          <w:sz w:val="34"/>
          <w:szCs w:val="34"/>
          <w:rtl/>
          <w:lang w:bidi="ar-EG"/>
        </w:rPr>
        <w:t xml:space="preserve"> ((رِباطُ يومٍ في سبيل الله خير من الدنيا وما فيها</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وموضع سوط أحدكم خير من الدنيا وما فيها</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ولروحة يروحها العبد في سبيل الله</w:t>
      </w:r>
      <w:r w:rsidR="00A11575">
        <w:rPr>
          <w:rFonts w:ascii="Arial" w:hAnsi="Arial" w:cs="Traditional Arabic" w:hint="cs"/>
          <w:color w:val="000000"/>
          <w:sz w:val="34"/>
          <w:szCs w:val="34"/>
          <w:rtl/>
          <w:lang w:bidi="ar-EG"/>
        </w:rPr>
        <w:t xml:space="preserve">، </w:t>
      </w:r>
      <w:r w:rsidRPr="00BB1B44">
        <w:rPr>
          <w:rFonts w:ascii="Arial" w:hAnsi="Arial" w:cs="Traditional Arabic" w:hint="cs"/>
          <w:color w:val="000000"/>
          <w:sz w:val="34"/>
          <w:szCs w:val="34"/>
          <w:rtl/>
          <w:lang w:bidi="ar-EG"/>
        </w:rPr>
        <w:t>أو لغدوة خير من الدنيا وما فيها))</w:t>
      </w:r>
      <w:r w:rsidR="00A11575">
        <w:rPr>
          <w:rFonts w:ascii="Arial" w:hAnsi="Arial" w:cs="Traditional Arabic" w:hint="cs"/>
          <w:color w:val="000000"/>
          <w:sz w:val="34"/>
          <w:szCs w:val="34"/>
          <w:rtl/>
          <w:lang w:bidi="ar-EG"/>
        </w:rPr>
        <w:t xml:space="preserve">. </w:t>
      </w:r>
      <w:r w:rsidRPr="00BB1B44">
        <w:rPr>
          <w:rStyle w:val="a6"/>
          <w:rFonts w:ascii="Arial" w:hAnsi="Arial" w:cs="Traditional Arabic"/>
          <w:color w:val="000000"/>
          <w:sz w:val="34"/>
          <w:szCs w:val="34"/>
          <w:rtl/>
          <w:lang w:bidi="ar-EG"/>
        </w:rPr>
        <w:footnoteReference w:id="65"/>
      </w:r>
      <w:r w:rsidRPr="00BB1B44">
        <w:rPr>
          <w:rFonts w:ascii="Arial" w:hAnsi="Arial" w:cs="Traditional Arabic" w:hint="cs"/>
          <w:color w:val="000000"/>
          <w:sz w:val="34"/>
          <w:szCs w:val="34"/>
          <w:rtl/>
          <w:lang w:bidi="ar-EG"/>
        </w:rPr>
        <w:t xml:space="preserve"> </w:t>
      </w:r>
    </w:p>
    <w:p w:rsidR="006C21D9" w:rsidRPr="00BB1B44" w:rsidRDefault="006C21D9" w:rsidP="00D10086">
      <w:pPr>
        <w:spacing w:line="240" w:lineRule="auto"/>
        <w:ind w:left="41" w:right="567"/>
        <w:jc w:val="both"/>
        <w:rPr>
          <w:rFonts w:cs="Traditional Arabic"/>
          <w:color w:val="000000"/>
          <w:sz w:val="34"/>
          <w:szCs w:val="34"/>
          <w:rtl/>
          <w:lang w:bidi="ar-EG"/>
        </w:rPr>
      </w:pPr>
    </w:p>
    <w:p w:rsidR="00D10086" w:rsidRPr="006C21D9" w:rsidRDefault="00D10086" w:rsidP="00D10086">
      <w:pPr>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ما جاء عن أبي </w:t>
      </w:r>
      <w:proofErr w:type="spellStart"/>
      <w:r w:rsidRPr="006C21D9">
        <w:rPr>
          <w:rFonts w:cs="Traditional Arabic" w:hint="cs"/>
          <w:b/>
          <w:bCs/>
          <w:color w:val="0000CC"/>
          <w:sz w:val="34"/>
          <w:szCs w:val="34"/>
          <w:rtl/>
          <w:lang w:bidi="ar-EG"/>
        </w:rPr>
        <w:t>أمامة</w:t>
      </w:r>
      <w:proofErr w:type="spellEnd"/>
      <w:r w:rsidRPr="006C21D9">
        <w:rPr>
          <w:rFonts w:cs="Traditional Arabic" w:hint="cs"/>
          <w:b/>
          <w:bCs/>
          <w:color w:val="0000CC"/>
          <w:sz w:val="34"/>
          <w:szCs w:val="34"/>
          <w:rtl/>
          <w:lang w:bidi="ar-EG"/>
        </w:rPr>
        <w:t xml:space="preserve">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r w:rsidRPr="006C21D9">
        <w:rPr>
          <w:rFonts w:cs="Traditional Arabic" w:hint="cs"/>
          <w:b/>
          <w:bCs/>
          <w:color w:val="0000CC"/>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lastRenderedPageBreak/>
        <w:t xml:space="preserve">قال الإمام الطبراني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حدثنا محمد بن بكر السراج العسكري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ثنا إسماعيل بن إبراهيم </w:t>
      </w:r>
      <w:proofErr w:type="spellStart"/>
      <w:r w:rsidRPr="00BB1B44">
        <w:rPr>
          <w:rFonts w:cs="Traditional Arabic" w:hint="cs"/>
          <w:color w:val="000000"/>
          <w:sz w:val="34"/>
          <w:szCs w:val="34"/>
          <w:rtl/>
          <w:lang w:bidi="ar-EG"/>
        </w:rPr>
        <w:t>الترجماني</w:t>
      </w:r>
      <w:proofErr w:type="spellEnd"/>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ثنا أيوب بن مدرك</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مكحول</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عن أبي </w:t>
      </w:r>
      <w:proofErr w:type="spellStart"/>
      <w:r w:rsidRPr="00BB1B44">
        <w:rPr>
          <w:rFonts w:cs="Traditional Arabic" w:hint="cs"/>
          <w:color w:val="000000"/>
          <w:sz w:val="34"/>
          <w:szCs w:val="34"/>
          <w:rtl/>
          <w:lang w:bidi="ar-EG"/>
        </w:rPr>
        <w:t>أمامة</w:t>
      </w:r>
      <w:proofErr w:type="spellEnd"/>
      <w:r w:rsidRPr="00BB1B44">
        <w:rPr>
          <w:rFonts w:cs="Traditional Arabic" w:hint="cs"/>
          <w:color w:val="000000"/>
          <w:sz w:val="34"/>
          <w:szCs w:val="34"/>
          <w:rtl/>
          <w:lang w:bidi="ar-EG"/>
        </w:rPr>
        <w:t xml:space="preserve">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قال رسول الله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((تمام الرباط أربعون يومًا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لم يَبِع ولم يشترِ ولم </w:t>
      </w:r>
      <w:r w:rsidRPr="0017316B">
        <w:rPr>
          <w:rFonts w:cs="Traditional Arabic" w:hint="cs"/>
          <w:color w:val="000000"/>
          <w:sz w:val="34"/>
          <w:szCs w:val="34"/>
          <w:rtl/>
          <w:lang w:bidi="ar-EG"/>
        </w:rPr>
        <w:t>يُحدِث</w:t>
      </w:r>
      <w:r w:rsidRPr="00BB1B44">
        <w:rPr>
          <w:rFonts w:cs="Traditional Arabic" w:hint="cs"/>
          <w:color w:val="000000"/>
          <w:sz w:val="34"/>
          <w:szCs w:val="34"/>
          <w:rtl/>
          <w:lang w:bidi="ar-EG"/>
        </w:rPr>
        <w:t xml:space="preserve"> حَدَثًا؛ خرج من ذنوبه كيوم ولدتْه أمه))</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66"/>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وقال الإمام الطبراني أيضًا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حدثنا يحيى بن أيوب العلاف</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ثنا سعيد بن أبي مريم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أنا يحيى بن أيوب</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عن </w:t>
      </w:r>
      <w:proofErr w:type="spellStart"/>
      <w:r w:rsidRPr="00BB1B44">
        <w:rPr>
          <w:rFonts w:cs="Traditional Arabic" w:hint="cs"/>
          <w:color w:val="000000"/>
          <w:sz w:val="34"/>
          <w:szCs w:val="34"/>
          <w:rtl/>
          <w:lang w:bidi="ar-EG"/>
        </w:rPr>
        <w:t>عبيدالله</w:t>
      </w:r>
      <w:proofErr w:type="spellEnd"/>
      <w:r w:rsidRPr="00BB1B44">
        <w:rPr>
          <w:rFonts w:cs="Traditional Arabic" w:hint="cs"/>
          <w:color w:val="000000"/>
          <w:sz w:val="34"/>
          <w:szCs w:val="34"/>
          <w:rtl/>
          <w:lang w:bidi="ar-EG"/>
        </w:rPr>
        <w:t xml:space="preserve"> بن زحر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علي بن يزيد</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القاسم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عن أبي </w:t>
      </w:r>
      <w:proofErr w:type="spellStart"/>
      <w:r w:rsidRPr="00BB1B44">
        <w:rPr>
          <w:rFonts w:cs="Traditional Arabic" w:hint="cs"/>
          <w:color w:val="000000"/>
          <w:sz w:val="34"/>
          <w:szCs w:val="34"/>
          <w:rtl/>
          <w:lang w:bidi="ar-EG"/>
        </w:rPr>
        <w:t>أمامة</w:t>
      </w:r>
      <w:proofErr w:type="spellEnd"/>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عن رسول الله </w:t>
      </w:r>
      <w:r w:rsidR="00A11575">
        <w:rPr>
          <w:rFonts w:cs="Traditional Arabic" w:hint="cs"/>
          <w:color w:val="000000"/>
          <w:sz w:val="34"/>
          <w:szCs w:val="34"/>
          <w:rtl/>
          <w:lang w:bidi="ar-EG"/>
        </w:rPr>
        <w:t>- صلى الله عليه وسلم -</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((أربعة تجري عليهم أجورهم بعد الموت</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مَن مات مرابطًا في سبيل الله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ومَن علم علمًا أجري له أجره ما عُمِل به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ومَن تصدَّق بصدقة فأجرها يجري له ما جرتْ</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ورجل ترك ولدًا صالحا فهو يدعو له))</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67"/>
      </w:r>
    </w:p>
    <w:p w:rsidR="00D10086" w:rsidRPr="00BB1B44" w:rsidRDefault="00D10086" w:rsidP="00D10086">
      <w:pPr>
        <w:pStyle w:val="a7"/>
        <w:spacing w:line="240" w:lineRule="auto"/>
        <w:ind w:left="41" w:right="567"/>
        <w:jc w:val="both"/>
        <w:rPr>
          <w:rFonts w:cs="Traditional Arabic"/>
          <w:color w:val="000000"/>
          <w:sz w:val="34"/>
          <w:szCs w:val="34"/>
          <w:lang w:bidi="ar-EG"/>
        </w:rPr>
      </w:pPr>
      <w:r w:rsidRPr="00BB1B44">
        <w:rPr>
          <w:rFonts w:cs="Traditional Arabic" w:hint="cs"/>
          <w:color w:val="000000"/>
          <w:sz w:val="34"/>
          <w:szCs w:val="34"/>
          <w:rtl/>
          <w:lang w:bidi="ar-EG"/>
        </w:rPr>
        <w:lastRenderedPageBreak/>
        <w:t xml:space="preserve">وقال بن أبي عاصم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حدثنا عبدالوهاب بن نجدة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حدثنا يحيى بن صالح</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جميع بن ثوب</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خالد بن معدان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عن أبي </w:t>
      </w:r>
      <w:proofErr w:type="spellStart"/>
      <w:r w:rsidRPr="00BB1B44">
        <w:rPr>
          <w:rFonts w:cs="Traditional Arabic" w:hint="cs"/>
          <w:color w:val="000000"/>
          <w:sz w:val="34"/>
          <w:szCs w:val="34"/>
          <w:rtl/>
          <w:lang w:bidi="ar-EG"/>
        </w:rPr>
        <w:t>أمامة</w:t>
      </w:r>
      <w:proofErr w:type="spellEnd"/>
      <w:r w:rsidRPr="00BB1B44">
        <w:rPr>
          <w:rFonts w:cs="Traditional Arabic" w:hint="cs"/>
          <w:color w:val="000000"/>
          <w:sz w:val="34"/>
          <w:szCs w:val="34"/>
          <w:rtl/>
          <w:lang w:bidi="ar-EG"/>
        </w:rPr>
        <w:t xml:space="preserve"> أن النبي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((إن صلاة المرابط تَعدِل خمس مائة صلاة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ونفقتُه الدينار والدرهم أفضلُ من سبعمائة دينار يُنفِقه في غيره))</w:t>
      </w:r>
      <w:r w:rsidRPr="00BB1B44">
        <w:rPr>
          <w:rStyle w:val="a6"/>
          <w:rFonts w:cs="Traditional Arabic"/>
          <w:color w:val="000000"/>
          <w:sz w:val="34"/>
          <w:szCs w:val="34"/>
          <w:rtl/>
          <w:lang w:bidi="ar-EG"/>
        </w:rPr>
        <w:footnoteReference w:id="68"/>
      </w:r>
      <w:r w:rsidRPr="00BB1B44">
        <w:rPr>
          <w:rFonts w:cs="Traditional Arabic" w:hint="cs"/>
          <w:color w:val="000000"/>
          <w:sz w:val="34"/>
          <w:szCs w:val="34"/>
          <w:rtl/>
          <w:lang w:bidi="ar-EG"/>
        </w:rPr>
        <w:t xml:space="preserve"> </w:t>
      </w:r>
    </w:p>
    <w:p w:rsidR="00D10086" w:rsidRPr="006C21D9" w:rsidRDefault="00D10086" w:rsidP="00D10086">
      <w:pPr>
        <w:pStyle w:val="a7"/>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ما جاء عن أبي صالح الحمصي </w:t>
      </w:r>
      <w:r w:rsidRPr="006C21D9">
        <w:rPr>
          <w:rFonts w:cs="Traditional Arabic"/>
          <w:b/>
          <w:bCs/>
          <w:color w:val="0000CC"/>
          <w:sz w:val="34"/>
          <w:szCs w:val="34"/>
          <w:rtl/>
          <w:lang w:bidi="ar-EG"/>
        </w:rPr>
        <w:t>-</w:t>
      </w:r>
      <w:r w:rsidRPr="006C21D9">
        <w:rPr>
          <w:rFonts w:cs="Traditional Arabic" w:hint="cs"/>
          <w:b/>
          <w:bCs/>
          <w:color w:val="0000CC"/>
          <w:sz w:val="34"/>
          <w:szCs w:val="34"/>
          <w:rtl/>
          <w:lang w:bidi="ar-EG"/>
        </w:rPr>
        <w:t xml:space="preserve"> رحمه الله -</w:t>
      </w:r>
      <w:r w:rsidR="00A11575">
        <w:rPr>
          <w:rFonts w:cs="Traditional Arabic" w:hint="cs"/>
          <w:b/>
          <w:bCs/>
          <w:color w:val="0000CC"/>
          <w:sz w:val="34"/>
          <w:szCs w:val="34"/>
          <w:rtl/>
          <w:lang w:bidi="ar-EG"/>
        </w:rPr>
        <w:t>:</w:t>
      </w:r>
      <w:r w:rsidRPr="006C21D9">
        <w:rPr>
          <w:rFonts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قال الإمام ابن المبارك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حدثنا بشار بن سعيد</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أخبرني أبو صالح الحمصي أن رسول الله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((يَبْعَث الله - عز وجل - يوم القيامة أقوامًا يَمرُّون على الصراط كهيئة الريح</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ليس عليهم حساب ولا عذاب))</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قالوا</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ومَن هم يا رسول الله؟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((أقوام يدركهم موتهم في الرباط))</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69"/>
      </w:r>
    </w:p>
    <w:p w:rsidR="00D10086" w:rsidRPr="00BB1B44" w:rsidRDefault="00D10086" w:rsidP="00D10086">
      <w:pPr>
        <w:pStyle w:val="a7"/>
        <w:spacing w:line="240" w:lineRule="auto"/>
        <w:ind w:left="41" w:right="567"/>
        <w:jc w:val="both"/>
        <w:rPr>
          <w:rFonts w:cs="Traditional Arabic"/>
          <w:b/>
          <w:bCs/>
          <w:color w:val="000000"/>
          <w:sz w:val="34"/>
          <w:szCs w:val="34"/>
          <w:rtl/>
          <w:lang w:bidi="ar-EG"/>
        </w:rPr>
      </w:pPr>
      <w:r w:rsidRPr="00BB1B44">
        <w:rPr>
          <w:rFonts w:cs="Traditional Arabic" w:hint="cs"/>
          <w:b/>
          <w:bCs/>
          <w:color w:val="000000"/>
          <w:sz w:val="34"/>
          <w:szCs w:val="34"/>
          <w:rtl/>
          <w:lang w:bidi="ar-EG"/>
        </w:rPr>
        <w:t xml:space="preserve">ما جاء عن عصمة بن راشد </w:t>
      </w:r>
      <w:r w:rsidRPr="00BB1B44">
        <w:rPr>
          <w:rFonts w:cs="Traditional Arabic"/>
          <w:b/>
          <w:bCs/>
          <w:color w:val="000000"/>
          <w:sz w:val="34"/>
          <w:szCs w:val="34"/>
          <w:rtl/>
          <w:lang w:bidi="ar-EG"/>
        </w:rPr>
        <w:t>-</w:t>
      </w:r>
      <w:r w:rsidRPr="00BB1B44">
        <w:rPr>
          <w:rFonts w:cs="Traditional Arabic" w:hint="cs"/>
          <w:b/>
          <w:bCs/>
          <w:color w:val="000000"/>
          <w:sz w:val="34"/>
          <w:szCs w:val="34"/>
          <w:rtl/>
          <w:lang w:bidi="ar-EG"/>
        </w:rPr>
        <w:t xml:space="preserve"> رحمه الله -</w:t>
      </w:r>
      <w:r w:rsidR="00A11575">
        <w:rPr>
          <w:rFonts w:cs="Traditional Arabic" w:hint="cs"/>
          <w:b/>
          <w:bCs/>
          <w:color w:val="000000"/>
          <w:sz w:val="34"/>
          <w:szCs w:val="34"/>
          <w:rtl/>
          <w:lang w:bidi="ar-EG"/>
        </w:rPr>
        <w:t>:</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 قال سعيد بن منصور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حدثنا إسماعيل بن عياش عن عصمة بن راشد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سمعت </w:t>
      </w:r>
      <w:r w:rsidRPr="0058392A">
        <w:rPr>
          <w:rFonts w:cs="Traditional Arabic" w:hint="cs"/>
          <w:color w:val="000000"/>
          <w:sz w:val="34"/>
          <w:szCs w:val="34"/>
          <w:rtl/>
          <w:lang w:bidi="ar-EG"/>
        </w:rPr>
        <w:t>رجالاً</w:t>
      </w:r>
      <w:r w:rsidRPr="00BB1B44">
        <w:rPr>
          <w:rFonts w:cs="Traditional Arabic" w:hint="cs"/>
          <w:color w:val="000000"/>
          <w:sz w:val="34"/>
          <w:szCs w:val="34"/>
          <w:rtl/>
          <w:lang w:bidi="ar-EG"/>
        </w:rPr>
        <w:t xml:space="preserve"> من أصحاب رسول الله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يفضلون </w:t>
      </w:r>
      <w:r w:rsidRPr="00BB1B44">
        <w:rPr>
          <w:rFonts w:cs="Traditional Arabic" w:hint="cs"/>
          <w:color w:val="000000"/>
          <w:sz w:val="34"/>
          <w:szCs w:val="34"/>
          <w:rtl/>
          <w:lang w:bidi="ar-EG"/>
        </w:rPr>
        <w:lastRenderedPageBreak/>
        <w:t>الرباط على الجهاد</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قلت لأبي</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ولم؟ قال</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لأن في الجهاد شروطًا كثيرة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وليست من الرباط))</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70"/>
      </w:r>
    </w:p>
    <w:p w:rsidR="00D10086" w:rsidRPr="006C21D9" w:rsidRDefault="00D10086" w:rsidP="00D10086">
      <w:pPr>
        <w:pStyle w:val="a7"/>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ما جاء عن </w:t>
      </w:r>
      <w:proofErr w:type="spellStart"/>
      <w:r w:rsidRPr="006C21D9">
        <w:rPr>
          <w:rFonts w:cs="Traditional Arabic" w:hint="cs"/>
          <w:b/>
          <w:bCs/>
          <w:color w:val="0000CC"/>
          <w:sz w:val="34"/>
          <w:szCs w:val="34"/>
          <w:rtl/>
          <w:lang w:bidi="ar-EG"/>
        </w:rPr>
        <w:t>عبيدالله</w:t>
      </w:r>
      <w:proofErr w:type="spellEnd"/>
      <w:r w:rsidRPr="006C21D9">
        <w:rPr>
          <w:rFonts w:cs="Traditional Arabic" w:hint="cs"/>
          <w:b/>
          <w:bCs/>
          <w:color w:val="0000CC"/>
          <w:sz w:val="34"/>
          <w:szCs w:val="34"/>
          <w:rtl/>
          <w:lang w:bidi="ar-EG"/>
        </w:rPr>
        <w:t xml:space="preserve"> بن أبي حسين </w:t>
      </w:r>
      <w:r w:rsidRPr="006C21D9">
        <w:rPr>
          <w:rFonts w:cs="Traditional Arabic"/>
          <w:b/>
          <w:bCs/>
          <w:color w:val="0000CC"/>
          <w:sz w:val="34"/>
          <w:szCs w:val="34"/>
          <w:rtl/>
          <w:lang w:bidi="ar-EG"/>
        </w:rPr>
        <w:t>-</w:t>
      </w:r>
      <w:r w:rsidRPr="006C21D9">
        <w:rPr>
          <w:rFonts w:cs="Traditional Arabic" w:hint="cs"/>
          <w:b/>
          <w:bCs/>
          <w:color w:val="0000CC"/>
          <w:sz w:val="34"/>
          <w:szCs w:val="34"/>
          <w:rtl/>
          <w:lang w:bidi="ar-EG"/>
        </w:rPr>
        <w:t xml:space="preserve"> رحمه الله -</w:t>
      </w:r>
      <w:r w:rsidR="00A11575">
        <w:rPr>
          <w:rFonts w:cs="Traditional Arabic" w:hint="cs"/>
          <w:b/>
          <w:bCs/>
          <w:color w:val="0000CC"/>
          <w:sz w:val="34"/>
          <w:szCs w:val="34"/>
          <w:rtl/>
          <w:lang w:bidi="ar-EG"/>
        </w:rPr>
        <w:t>:</w:t>
      </w:r>
      <w:r w:rsidRPr="006C21D9">
        <w:rPr>
          <w:rFonts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قال عبدالله بن المبارك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حدثنا بكر بن خنيس</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حدثنا ضرار بن عمرو</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يزيد بن محمد القرشي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عن </w:t>
      </w:r>
      <w:proofErr w:type="spellStart"/>
      <w:r w:rsidRPr="00BB1B44">
        <w:rPr>
          <w:rFonts w:cs="Traditional Arabic" w:hint="cs"/>
          <w:color w:val="000000"/>
          <w:sz w:val="34"/>
          <w:szCs w:val="34"/>
          <w:rtl/>
          <w:lang w:bidi="ar-EG"/>
        </w:rPr>
        <w:t>عبيدالله</w:t>
      </w:r>
      <w:proofErr w:type="spellEnd"/>
      <w:r w:rsidRPr="00BB1B44">
        <w:rPr>
          <w:rFonts w:cs="Traditional Arabic" w:hint="cs"/>
          <w:color w:val="000000"/>
          <w:sz w:val="34"/>
          <w:szCs w:val="34"/>
          <w:rtl/>
          <w:lang w:bidi="ar-EG"/>
        </w:rPr>
        <w:t xml:space="preserve"> بن أبي حسين أن رسول الله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((مَن نزل منزلاً يُخِيف فيه المشركين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ويُخِيفونه حتى يُدرِكه الموت؛ كتب له كأجرِ ساجدٍ لا يرفع رأسه إلى يوم القيامة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وأجر قائم لا يقعد إلى يوم القيامة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وأجر صائم لا يفطر))</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71"/>
      </w:r>
      <w:r w:rsidRPr="00BB1B44">
        <w:rPr>
          <w:rFonts w:cs="Traditional Arabic" w:hint="cs"/>
          <w:color w:val="000000"/>
          <w:sz w:val="34"/>
          <w:szCs w:val="34"/>
          <w:rtl/>
          <w:lang w:bidi="ar-EG"/>
        </w:rPr>
        <w:t xml:space="preserve"> </w:t>
      </w:r>
    </w:p>
    <w:p w:rsidR="00D10086" w:rsidRPr="006C21D9" w:rsidRDefault="00D10086" w:rsidP="00D10086">
      <w:pPr>
        <w:pStyle w:val="a7"/>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ما جاء عن يزيد العقيلي </w:t>
      </w:r>
      <w:r w:rsidRPr="006C21D9">
        <w:rPr>
          <w:rFonts w:cs="Traditional Arabic"/>
          <w:b/>
          <w:bCs/>
          <w:color w:val="0000CC"/>
          <w:sz w:val="34"/>
          <w:szCs w:val="34"/>
          <w:rtl/>
          <w:lang w:bidi="ar-EG"/>
        </w:rPr>
        <w:t>-</w:t>
      </w:r>
      <w:r w:rsidRPr="006C21D9">
        <w:rPr>
          <w:rFonts w:cs="Traditional Arabic" w:hint="cs"/>
          <w:b/>
          <w:bCs/>
          <w:color w:val="0000CC"/>
          <w:sz w:val="34"/>
          <w:szCs w:val="34"/>
          <w:rtl/>
          <w:lang w:bidi="ar-EG"/>
        </w:rPr>
        <w:t xml:space="preserve"> رحمه الله -</w:t>
      </w:r>
      <w:r w:rsidR="00A11575">
        <w:rPr>
          <w:rFonts w:cs="Traditional Arabic" w:hint="cs"/>
          <w:b/>
          <w:bCs/>
          <w:color w:val="0000CC"/>
          <w:sz w:val="34"/>
          <w:szCs w:val="34"/>
          <w:rtl/>
          <w:lang w:bidi="ar-EG"/>
        </w:rPr>
        <w:t>:</w:t>
      </w:r>
      <w:r w:rsidRPr="006C21D9">
        <w:rPr>
          <w:rFonts w:cs="Traditional Arabic" w:hint="cs"/>
          <w:b/>
          <w:bCs/>
          <w:color w:val="0000CC"/>
          <w:sz w:val="34"/>
          <w:szCs w:val="34"/>
          <w:rtl/>
          <w:lang w:bidi="ar-EG"/>
        </w:rPr>
        <w:t xml:space="preserve"> </w:t>
      </w:r>
    </w:p>
    <w:p w:rsidR="00D10086" w:rsidRDefault="00D10086" w:rsidP="00D10086">
      <w:pPr>
        <w:pStyle w:val="a7"/>
        <w:spacing w:line="240" w:lineRule="auto"/>
        <w:ind w:left="41" w:right="567"/>
        <w:jc w:val="both"/>
        <w:rPr>
          <w:rFonts w:cs="Traditional Arabic" w:hint="cs"/>
          <w:color w:val="000000"/>
          <w:sz w:val="34"/>
          <w:szCs w:val="34"/>
          <w:rtl/>
          <w:lang w:bidi="ar-EG"/>
        </w:rPr>
      </w:pPr>
      <w:r w:rsidRPr="00BB1B44">
        <w:rPr>
          <w:rFonts w:cs="Traditional Arabic" w:hint="cs"/>
          <w:color w:val="000000"/>
          <w:sz w:val="34"/>
          <w:szCs w:val="34"/>
          <w:rtl/>
          <w:lang w:bidi="ar-EG"/>
        </w:rPr>
        <w:t>قال ابن المبارك - رحمه الله تعالى -</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حدثنا حيوة بن شريح قال</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حدثنا نافع بن سليمان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عن يزيد العقيلي أنه حدَّثه أن رسول الله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((إنه سيكون في أمتي قوم يُسدُّ بهم الثغور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تُؤخَذ منهم الحقوق</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ولا يُعطَون حقوقهم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أولئك مني وأنا منهم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أولئك مني وأنا </w:t>
      </w:r>
      <w:r w:rsidRPr="00882F86">
        <w:rPr>
          <w:rFonts w:cs="Traditional Arabic" w:hint="cs"/>
          <w:color w:val="000000"/>
          <w:sz w:val="34"/>
          <w:szCs w:val="34"/>
          <w:rtl/>
          <w:lang w:bidi="ar-EG"/>
        </w:rPr>
        <w:t>منهم</w:t>
      </w:r>
      <w:r w:rsidRPr="00BB1B44">
        <w:rPr>
          <w:rFonts w:cs="Traditional Arabic" w:hint="cs"/>
          <w:color w:val="000000"/>
          <w:sz w:val="34"/>
          <w:szCs w:val="34"/>
          <w:rtl/>
          <w:lang w:bidi="ar-EG"/>
        </w:rPr>
        <w:t>))</w:t>
      </w:r>
      <w:r w:rsidR="00A11575">
        <w:rPr>
          <w:rFonts w:cs="Traditional Arabic" w:hint="cs"/>
          <w:color w:val="000000"/>
          <w:sz w:val="34"/>
          <w:szCs w:val="34"/>
          <w:rtl/>
          <w:lang w:bidi="ar-EG"/>
        </w:rPr>
        <w:t xml:space="preserve">. </w:t>
      </w:r>
      <w:r w:rsidRPr="00882F86">
        <w:rPr>
          <w:vertAlign w:val="superscript"/>
          <w:rtl/>
        </w:rPr>
        <w:footnoteReference w:id="72"/>
      </w:r>
      <w:r w:rsidRPr="00BB1B44">
        <w:rPr>
          <w:rFonts w:cs="Traditional Arabic" w:hint="cs"/>
          <w:color w:val="000000"/>
          <w:sz w:val="34"/>
          <w:szCs w:val="34"/>
          <w:rtl/>
          <w:lang w:bidi="ar-EG"/>
        </w:rPr>
        <w:t xml:space="preserve"> </w:t>
      </w:r>
    </w:p>
    <w:p w:rsidR="006C21D9" w:rsidRPr="00BB1B44" w:rsidRDefault="006C21D9" w:rsidP="00D10086">
      <w:pPr>
        <w:pStyle w:val="a7"/>
        <w:spacing w:line="240" w:lineRule="auto"/>
        <w:ind w:left="41" w:right="567"/>
        <w:jc w:val="both"/>
        <w:rPr>
          <w:rFonts w:cs="Traditional Arabic"/>
          <w:color w:val="000000"/>
          <w:sz w:val="34"/>
          <w:szCs w:val="34"/>
          <w:rtl/>
          <w:lang w:bidi="ar-EG"/>
        </w:rPr>
      </w:pPr>
    </w:p>
    <w:p w:rsidR="00D10086" w:rsidRPr="006C21D9" w:rsidRDefault="00D10086" w:rsidP="00D10086">
      <w:pPr>
        <w:pStyle w:val="a7"/>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ما جاء عن عسعس بن سلامة </w:t>
      </w:r>
      <w:r w:rsidRPr="006C21D9">
        <w:rPr>
          <w:rFonts w:cs="Traditional Arabic"/>
          <w:b/>
          <w:bCs/>
          <w:color w:val="0000CC"/>
          <w:sz w:val="34"/>
          <w:szCs w:val="34"/>
          <w:rtl/>
          <w:lang w:bidi="ar-EG"/>
        </w:rPr>
        <w:t>-</w:t>
      </w:r>
      <w:r w:rsidRPr="006C21D9">
        <w:rPr>
          <w:rFonts w:cs="Traditional Arabic" w:hint="cs"/>
          <w:b/>
          <w:bCs/>
          <w:color w:val="0000CC"/>
          <w:sz w:val="34"/>
          <w:szCs w:val="34"/>
          <w:rtl/>
          <w:lang w:bidi="ar-EG"/>
        </w:rPr>
        <w:t xml:space="preserve"> رحمه الله -</w:t>
      </w:r>
      <w:r w:rsidR="00A11575">
        <w:rPr>
          <w:rFonts w:cs="Traditional Arabic" w:hint="cs"/>
          <w:b/>
          <w:bCs/>
          <w:color w:val="0000CC"/>
          <w:sz w:val="34"/>
          <w:szCs w:val="34"/>
          <w:rtl/>
          <w:lang w:bidi="ar-EG"/>
        </w:rPr>
        <w:t>:</w:t>
      </w:r>
      <w:r w:rsidRPr="006C21D9">
        <w:rPr>
          <w:rFonts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lastRenderedPageBreak/>
        <w:t xml:space="preserve">قال الإمام أبو داود </w:t>
      </w:r>
      <w:proofErr w:type="spellStart"/>
      <w:r w:rsidRPr="00BB1B44">
        <w:rPr>
          <w:rFonts w:cs="Traditional Arabic" w:hint="cs"/>
          <w:color w:val="000000"/>
          <w:sz w:val="34"/>
          <w:szCs w:val="34"/>
          <w:rtl/>
          <w:lang w:bidi="ar-EG"/>
        </w:rPr>
        <w:t>الطيالسي</w:t>
      </w:r>
      <w:proofErr w:type="spellEnd"/>
      <w:r w:rsidRPr="00BB1B44">
        <w:rPr>
          <w:rFonts w:cs="Traditional Arabic" w:hint="cs"/>
          <w:color w:val="000000"/>
          <w:sz w:val="34"/>
          <w:szCs w:val="34"/>
          <w:rtl/>
          <w:lang w:bidi="ar-EG"/>
        </w:rPr>
        <w:t xml:space="preserve">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حدثنا شعبة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الأزرق بن قيس</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عن عسعس بن سلامة أن النبي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كان في سفر</w:t>
      </w:r>
      <w:r w:rsidR="00A11575">
        <w:rPr>
          <w:rFonts w:cs="Traditional Arabic" w:hint="cs"/>
          <w:color w:val="000000"/>
          <w:sz w:val="34"/>
          <w:szCs w:val="34"/>
          <w:rtl/>
          <w:lang w:bidi="ar-EG"/>
        </w:rPr>
        <w:t xml:space="preserve">، </w:t>
      </w:r>
      <w:r w:rsidRPr="00381D5C">
        <w:rPr>
          <w:rFonts w:cs="Traditional Arabic" w:hint="cs"/>
          <w:color w:val="000000"/>
          <w:sz w:val="34"/>
          <w:szCs w:val="34"/>
          <w:rtl/>
          <w:lang w:bidi="ar-EG"/>
        </w:rPr>
        <w:t>فقد</w:t>
      </w:r>
      <w:r w:rsidRPr="00BB1B44">
        <w:rPr>
          <w:rFonts w:cs="Traditional Arabic" w:hint="cs"/>
          <w:color w:val="000000"/>
          <w:sz w:val="34"/>
          <w:szCs w:val="34"/>
          <w:rtl/>
          <w:lang w:bidi="ar-EG"/>
        </w:rPr>
        <w:t xml:space="preserve"> رجلاً من أصحابه فأ</w:t>
      </w:r>
      <w:r>
        <w:rPr>
          <w:rFonts w:cs="Traditional Arabic" w:hint="cs"/>
          <w:color w:val="000000"/>
          <w:sz w:val="34"/>
          <w:szCs w:val="34"/>
          <w:rtl/>
          <w:lang w:bidi="ar-EG"/>
        </w:rPr>
        <w:t>ُ</w:t>
      </w:r>
      <w:r w:rsidRPr="00BB1B44">
        <w:rPr>
          <w:rFonts w:cs="Traditional Arabic" w:hint="cs"/>
          <w:color w:val="000000"/>
          <w:sz w:val="34"/>
          <w:szCs w:val="34"/>
          <w:rtl/>
          <w:lang w:bidi="ar-EG"/>
        </w:rPr>
        <w:t>ت</w:t>
      </w:r>
      <w:r>
        <w:rPr>
          <w:rFonts w:cs="Traditional Arabic" w:hint="cs"/>
          <w:color w:val="000000"/>
          <w:sz w:val="34"/>
          <w:szCs w:val="34"/>
          <w:rtl/>
          <w:lang w:bidi="ar-EG"/>
        </w:rPr>
        <w:t>ِ</w:t>
      </w:r>
      <w:r w:rsidRPr="00BB1B44">
        <w:rPr>
          <w:rFonts w:cs="Traditional Arabic" w:hint="cs"/>
          <w:color w:val="000000"/>
          <w:sz w:val="34"/>
          <w:szCs w:val="34"/>
          <w:rtl/>
          <w:lang w:bidi="ar-EG"/>
        </w:rPr>
        <w:t>ي به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إني أردتُ أن أخلو بعبادتي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أو بعبادة ربي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فاعتزل الناس</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فقال رسول الله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((فلا تفعلْه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ولا يفعلْه أحد منكم - قال ثلاثًا - فلَصَبر ساعةٍ في بعض مواطن المسلمين خير من عبادة أربعين عامًا))</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73"/>
      </w:r>
    </w:p>
    <w:p w:rsidR="00D10086" w:rsidRPr="006C21D9" w:rsidRDefault="00D10086" w:rsidP="00D10086">
      <w:pPr>
        <w:spacing w:line="240" w:lineRule="auto"/>
        <w:ind w:left="41" w:right="567"/>
        <w:jc w:val="both"/>
        <w:rPr>
          <w:rFonts w:cs="Traditional Arabic"/>
          <w:b/>
          <w:bCs/>
          <w:color w:val="0000CC"/>
          <w:sz w:val="34"/>
          <w:szCs w:val="34"/>
          <w:rtl/>
          <w:lang w:bidi="ar-EG"/>
        </w:rPr>
      </w:pPr>
      <w:r w:rsidRPr="006C21D9">
        <w:rPr>
          <w:rFonts w:cs="Traditional Arabic" w:hint="cs"/>
          <w:b/>
          <w:bCs/>
          <w:color w:val="0000CC"/>
          <w:sz w:val="34"/>
          <w:szCs w:val="34"/>
          <w:rtl/>
          <w:lang w:bidi="ar-EG"/>
        </w:rPr>
        <w:t xml:space="preserve">ما جاء عن عتبة بن الندر </w:t>
      </w:r>
      <w:r w:rsidR="00A11575">
        <w:rPr>
          <w:rFonts w:cs="Traditional Arabic"/>
          <w:b/>
          <w:bCs/>
          <w:color w:val="0000CC"/>
          <w:sz w:val="34"/>
          <w:szCs w:val="34"/>
          <w:rtl/>
          <w:lang w:bidi="ar-EG"/>
        </w:rPr>
        <w:t>-</w:t>
      </w:r>
      <w:r w:rsidR="00A11575">
        <w:rPr>
          <w:rFonts w:cs="Traditional Arabic" w:hint="cs"/>
          <w:b/>
          <w:bCs/>
          <w:color w:val="0000CC"/>
          <w:sz w:val="34"/>
          <w:szCs w:val="34"/>
          <w:rtl/>
          <w:lang w:bidi="ar-EG"/>
        </w:rPr>
        <w:t xml:space="preserve"> رضي الله عنه -:</w:t>
      </w:r>
      <w:r w:rsidRPr="006C21D9">
        <w:rPr>
          <w:rFonts w:cs="Traditional Arabic" w:hint="cs"/>
          <w:b/>
          <w:bCs/>
          <w:color w:val="0000CC"/>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قال ابن أبي عاصم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حدثنا دحيم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حدثنا سويد بن عبدالعزيز قال</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حدثنا أبو وهب </w:t>
      </w:r>
      <w:proofErr w:type="spellStart"/>
      <w:r w:rsidRPr="00BB1B44">
        <w:rPr>
          <w:rFonts w:cs="Traditional Arabic" w:hint="cs"/>
          <w:color w:val="000000"/>
          <w:sz w:val="34"/>
          <w:szCs w:val="34"/>
          <w:rtl/>
          <w:lang w:bidi="ar-EG"/>
        </w:rPr>
        <w:t>الكلاعي</w:t>
      </w:r>
      <w:proofErr w:type="spellEnd"/>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مكحول</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خالد بن معدان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عن عتبة بن النُّدَّر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قال رسول الله </w:t>
      </w:r>
      <w:r w:rsidR="00A11575">
        <w:rPr>
          <w:rFonts w:cs="Traditional Arabic" w:hint="cs"/>
          <w:color w:val="000000"/>
          <w:sz w:val="34"/>
          <w:szCs w:val="34"/>
          <w:rtl/>
          <w:lang w:bidi="ar-EG"/>
        </w:rPr>
        <w:t>- صلى الله عليه وسلم -:</w:t>
      </w:r>
      <w:r w:rsidRPr="00BB1B44">
        <w:rPr>
          <w:rFonts w:cs="Traditional Arabic" w:hint="cs"/>
          <w:color w:val="000000"/>
          <w:sz w:val="34"/>
          <w:szCs w:val="34"/>
          <w:rtl/>
          <w:lang w:bidi="ar-EG"/>
        </w:rPr>
        <w:t xml:space="preserve"> ((إذا انتاطتِ المغازي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وكثرت العزائم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واستُحلَّت الغنائم؛ فخير جهادِكم الرِّباط))</w:t>
      </w:r>
      <w:r w:rsidR="00A11575">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74"/>
      </w:r>
    </w:p>
    <w:p w:rsidR="00D10086" w:rsidRPr="006C21D9" w:rsidRDefault="00D10086" w:rsidP="00D10086">
      <w:pPr>
        <w:pStyle w:val="a7"/>
        <w:spacing w:line="240" w:lineRule="auto"/>
        <w:ind w:left="41" w:right="567"/>
        <w:jc w:val="both"/>
        <w:rPr>
          <w:rFonts w:cs="Traditional Arabic"/>
          <w:b/>
          <w:bCs/>
          <w:color w:val="00B050"/>
          <w:sz w:val="44"/>
          <w:szCs w:val="44"/>
          <w:lang w:bidi="ar-EG"/>
        </w:rPr>
      </w:pPr>
      <w:r w:rsidRPr="006C21D9">
        <w:rPr>
          <w:rFonts w:cs="Traditional Arabic" w:hint="cs"/>
          <w:b/>
          <w:bCs/>
          <w:color w:val="00B050"/>
          <w:sz w:val="44"/>
          <w:szCs w:val="44"/>
          <w:rtl/>
          <w:lang w:bidi="ar-EG"/>
        </w:rPr>
        <w:lastRenderedPageBreak/>
        <w:t>وبعد</w:t>
      </w:r>
      <w:r w:rsidR="00A11575">
        <w:rPr>
          <w:rFonts w:cs="Traditional Arabic" w:hint="cs"/>
          <w:b/>
          <w:bCs/>
          <w:color w:val="00B050"/>
          <w:sz w:val="44"/>
          <w:szCs w:val="44"/>
          <w:rtl/>
          <w:lang w:bidi="ar-EG"/>
        </w:rPr>
        <w:t>:</w:t>
      </w:r>
      <w:r w:rsidRPr="006C21D9">
        <w:rPr>
          <w:rFonts w:cs="Traditional Arabic" w:hint="cs"/>
          <w:b/>
          <w:bCs/>
          <w:color w:val="00B050"/>
          <w:sz w:val="44"/>
          <w:szCs w:val="4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فهذه الأحاديث سالفة الذكر تبيِّن - ولا شك - المكانة العالية والدرجة السامية للرباط والمرابط</w:t>
      </w:r>
      <w:r w:rsidR="00A11575">
        <w:rPr>
          <w:rFonts w:cs="Traditional Arabic" w:hint="cs"/>
          <w:color w:val="000000"/>
          <w:sz w:val="34"/>
          <w:szCs w:val="34"/>
          <w:rtl/>
          <w:lang w:bidi="ar-EG"/>
        </w:rPr>
        <w:t xml:space="preserve">، </w:t>
      </w:r>
      <w:r w:rsidRPr="00A82228">
        <w:rPr>
          <w:rFonts w:cs="Traditional Arabic" w:hint="cs"/>
          <w:color w:val="000000"/>
          <w:sz w:val="34"/>
          <w:szCs w:val="34"/>
          <w:rtl/>
          <w:lang w:bidi="ar-EG"/>
        </w:rPr>
        <w:t>وإن كان في الصحيح منها ما يغني عن الضعيف</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فالرباط فرع عن الجهاد</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بل هو أفضل فروعه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وأفضلهم مكانة؛ فبه تسد الثغور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وتحفظ بيضة المسلمين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بل من العلماء مَن جعله أفضل من الجهاد نفسه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ورفع شأنه حتى إنهم فضَّلوه على كثيرٍ من الأعمال التي تسمو النفوس إلى فعلها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وركوب درجات الجزاء فيها؛ مثل المجاورة بمكة والمدينة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وأقوال العلماء التالية توضِّح ما الصحيح من ذلك</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هل الرباط </w:t>
      </w:r>
      <w:r w:rsidRPr="00F40C0E">
        <w:rPr>
          <w:rFonts w:cs="Traditional Arabic" w:hint="cs"/>
          <w:color w:val="000000"/>
          <w:sz w:val="34"/>
          <w:szCs w:val="34"/>
          <w:rtl/>
          <w:lang w:bidi="ar-EG"/>
        </w:rPr>
        <w:t>أو</w:t>
      </w:r>
      <w:r w:rsidRPr="00BB1B44">
        <w:rPr>
          <w:rFonts w:cs="Traditional Arabic" w:hint="cs"/>
          <w:color w:val="000000"/>
          <w:sz w:val="34"/>
          <w:szCs w:val="34"/>
          <w:rtl/>
          <w:lang w:bidi="ar-EG"/>
        </w:rPr>
        <w:t xml:space="preserve"> المجاورة أفضل؟ ومتى تكون هذه الأفضلية هي المرجوة؟ وهل لها ارتباط بمكان الرباط؟ ومتى يتعيَّن هذا الرباط؟ وهل المكوث مرابطًا أفضل </w:t>
      </w:r>
      <w:r w:rsidRPr="00F40C0E">
        <w:rPr>
          <w:rFonts w:cs="Traditional Arabic" w:hint="cs"/>
          <w:color w:val="000000"/>
          <w:sz w:val="34"/>
          <w:szCs w:val="34"/>
          <w:rtl/>
          <w:lang w:bidi="ar-EG"/>
        </w:rPr>
        <w:t>أو</w:t>
      </w:r>
      <w:r w:rsidRPr="00BB1B44">
        <w:rPr>
          <w:rFonts w:cs="Traditional Arabic" w:hint="cs"/>
          <w:color w:val="000000"/>
          <w:sz w:val="34"/>
          <w:szCs w:val="34"/>
          <w:rtl/>
          <w:lang w:bidi="ar-EG"/>
        </w:rPr>
        <w:t xml:space="preserve"> الخروج إلى ملاقاة العدو؟ وما هي الصفات التي على المرابط أن يتحلَّى بها؟</w:t>
      </w:r>
    </w:p>
    <w:p w:rsidR="00D10086" w:rsidRPr="00BB1B44" w:rsidRDefault="00D10086" w:rsidP="00D10086">
      <w:pPr>
        <w:spacing w:line="240" w:lineRule="auto"/>
        <w:ind w:left="41" w:right="567"/>
        <w:jc w:val="both"/>
        <w:rPr>
          <w:rFonts w:cs="Traditional Arabic"/>
          <w:b/>
          <w:bCs/>
          <w:color w:val="000000"/>
          <w:sz w:val="34"/>
          <w:szCs w:val="34"/>
          <w:rtl/>
          <w:lang w:bidi="ar-EG"/>
        </w:rPr>
      </w:pPr>
      <w:r w:rsidRPr="00BB1B44">
        <w:rPr>
          <w:rFonts w:cs="Traditional Arabic" w:hint="cs"/>
          <w:b/>
          <w:bCs/>
          <w:color w:val="000000"/>
          <w:sz w:val="34"/>
          <w:szCs w:val="34"/>
          <w:rtl/>
          <w:lang w:bidi="ar-EG"/>
        </w:rPr>
        <w:t>ودونك الإجابات من أقوال العلماء في ذلك</w:t>
      </w:r>
      <w:r w:rsidR="00A11575">
        <w:rPr>
          <w:rFonts w:cs="Traditional Arabic" w:hint="cs"/>
          <w:b/>
          <w:bCs/>
          <w:color w:val="000000"/>
          <w:sz w:val="34"/>
          <w:szCs w:val="34"/>
          <w:rtl/>
          <w:lang w:bidi="ar-EG"/>
        </w:rPr>
        <w:t>:</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قال الملا علي القاري</w:t>
      </w:r>
      <w:r w:rsidRPr="00BB1B44">
        <w:rPr>
          <w:rStyle w:val="a6"/>
          <w:rFonts w:cs="Traditional Arabic"/>
          <w:color w:val="000000"/>
          <w:sz w:val="34"/>
          <w:szCs w:val="34"/>
          <w:rtl/>
          <w:lang w:bidi="ar-EG"/>
        </w:rPr>
        <w:footnoteReference w:id="75"/>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"وقال الطيبي</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فإن قلتَ</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هو جمع محلًّى بلام الاستغراق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أي قوله</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((فذلكم الرباط))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فيلزم أن يكون المرابط أفضل من المجاهد في المعركة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ومن انتظار الصلاة بعد الصلاة في المسجد</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قلتُ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أي الملا علي </w:t>
      </w:r>
      <w:r w:rsidRPr="00BB1B44">
        <w:rPr>
          <w:rFonts w:cs="Traditional Arabic"/>
          <w:color w:val="000000"/>
          <w:sz w:val="34"/>
          <w:szCs w:val="34"/>
          <w:rtl/>
          <w:lang w:bidi="ar-EG"/>
        </w:rPr>
        <w:t>-</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هذا في حق مَن فُرِض عليه المرابطة وتعيَّن بنصب الإمام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ثم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في فرض العين لا يُقَال إنه خير من غيره؛ لأنه متعين لا يتصور خلافه إذا اشتغله بغير معصية؛ انتهى</w:t>
      </w:r>
      <w:r w:rsidR="00A11575">
        <w:rPr>
          <w:rFonts w:cs="Traditional Arabic"/>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وقال الإمام البيهقي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Pr="00BB1B44">
        <w:rPr>
          <w:rFonts w:cs="Traditional Arabic"/>
          <w:color w:val="000000"/>
          <w:sz w:val="34"/>
          <w:szCs w:val="34"/>
          <w:rtl/>
          <w:lang w:bidi="ar-EG"/>
        </w:rPr>
        <w:t>-</w:t>
      </w:r>
      <w:r w:rsidRPr="00BB1B44">
        <w:rPr>
          <w:rStyle w:val="a6"/>
          <w:rFonts w:cs="Traditional Arabic"/>
          <w:color w:val="000000"/>
          <w:sz w:val="34"/>
          <w:szCs w:val="34"/>
          <w:rtl/>
          <w:lang w:bidi="ar-EG"/>
        </w:rPr>
        <w:footnoteReference w:id="76"/>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والمرابطة في سبيل الله تنزل من الجهاد والقتال منزلة الاعتكاف في المساجد من الصلاة؛ لأن المرابط يُقِيم في وجه العدو متأهبًا مستعدًّا حتى إذا أحسَّ من العدو بحركة أو غفلة؛ نهض فلا يفوتُه بالتأهب والإتيان من بعد فرضه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كما أن المعتكف يكون في موضع الصلاة مستعدًّا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فإذا دخل الوقت وحضر الإمام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قام إلى الصلاة </w:t>
      </w:r>
      <w:r w:rsidRPr="00BB1B44">
        <w:rPr>
          <w:rFonts w:cs="Traditional Arabic" w:hint="cs"/>
          <w:color w:val="000000"/>
          <w:sz w:val="34"/>
          <w:szCs w:val="34"/>
          <w:rtl/>
          <w:lang w:bidi="ar-EG"/>
        </w:rPr>
        <w:lastRenderedPageBreak/>
        <w:t xml:space="preserve">ولم </w:t>
      </w:r>
      <w:r w:rsidRPr="001D4B4C">
        <w:rPr>
          <w:rFonts w:cs="Traditional Arabic" w:hint="cs"/>
          <w:color w:val="000000"/>
          <w:sz w:val="34"/>
          <w:szCs w:val="34"/>
          <w:rtl/>
          <w:lang w:bidi="ar-EG"/>
        </w:rPr>
        <w:t>يشغله عن إتيان</w:t>
      </w:r>
      <w:r w:rsidRPr="00BB1B44">
        <w:rPr>
          <w:rFonts w:cs="Traditional Arabic" w:hint="cs"/>
          <w:color w:val="000000"/>
          <w:sz w:val="34"/>
          <w:szCs w:val="34"/>
          <w:rtl/>
          <w:lang w:bidi="ar-EG"/>
        </w:rPr>
        <w:t xml:space="preserve"> المساجد شاغلٌ</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ولا حال بينه وبين الصلاة مع الإمام حائل</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ولا شك أن المرابطة أشق من الاعتكاف</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فإذا كان الاعتكاف مستحبًّا مندوبًا إليه؛ فالمرابطة مثله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والله أعلم؛ انتهى</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وقال شيخ الإسلام ابن تيمية </w:t>
      </w:r>
      <w:r w:rsidRPr="00BB1B44">
        <w:rPr>
          <w:rStyle w:val="a6"/>
          <w:rFonts w:cs="Traditional Arabic"/>
          <w:color w:val="000000"/>
          <w:sz w:val="34"/>
          <w:szCs w:val="34"/>
          <w:rtl/>
          <w:lang w:bidi="ar-EG"/>
        </w:rPr>
        <w:footnoteReference w:id="77"/>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وبالجملة إن السكن بالثغور والرباط والاعتناء به أمر عظيم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وكانت الثغور معمورة بخيار المسلمين علمًا وعملاً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وأعظم البلاد إقامة بشعائر </w:t>
      </w:r>
      <w:r w:rsidRPr="001D4B4C">
        <w:rPr>
          <w:rFonts w:cs="Traditional Arabic" w:hint="cs"/>
          <w:color w:val="000000"/>
          <w:sz w:val="34"/>
          <w:szCs w:val="34"/>
          <w:rtl/>
          <w:lang w:bidi="ar-EG"/>
        </w:rPr>
        <w:t>الإسلام</w:t>
      </w:r>
      <w:r w:rsidRPr="00BB1B44">
        <w:rPr>
          <w:rFonts w:cs="Traditional Arabic" w:hint="cs"/>
          <w:color w:val="000000"/>
          <w:sz w:val="34"/>
          <w:szCs w:val="34"/>
          <w:rtl/>
          <w:lang w:bidi="ar-EG"/>
        </w:rPr>
        <w:t xml:space="preserve"> وحقائق الإيمان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والأمر بالمعروف</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والنهي عن المنكر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وكان </w:t>
      </w:r>
      <w:r w:rsidRPr="001D4B4C">
        <w:rPr>
          <w:rFonts w:cs="Traditional Arabic" w:hint="cs"/>
          <w:color w:val="000000"/>
          <w:sz w:val="34"/>
          <w:szCs w:val="34"/>
          <w:rtl/>
          <w:lang w:bidi="ar-EG"/>
        </w:rPr>
        <w:t>كل</w:t>
      </w:r>
      <w:r w:rsidRPr="00BB1B44">
        <w:rPr>
          <w:rFonts w:cs="Traditional Arabic" w:hint="cs"/>
          <w:color w:val="000000"/>
          <w:sz w:val="34"/>
          <w:szCs w:val="34"/>
          <w:rtl/>
          <w:lang w:bidi="ar-EG"/>
        </w:rPr>
        <w:t xml:space="preserve"> مَن أحب التبتل للعبادة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والانقطاع إلى الله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وكمال الزهد والعبادة والمعرفة؛ يدلُّونه على الثغور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وكان ابن المبارك وأحمد بن حنبل وغيرهم</w:t>
      </w:r>
      <w:r w:rsidRPr="001D4B4C">
        <w:rPr>
          <w:rFonts w:cs="Traditional Arabic" w:hint="cs"/>
          <w:color w:val="000000"/>
          <w:sz w:val="34"/>
          <w:szCs w:val="34"/>
          <w:rtl/>
          <w:lang w:bidi="ar-EG"/>
        </w:rPr>
        <w:t>ا</w:t>
      </w:r>
      <w:r w:rsidRPr="00BB1B44">
        <w:rPr>
          <w:rFonts w:cs="Traditional Arabic" w:hint="cs"/>
          <w:color w:val="000000"/>
          <w:sz w:val="34"/>
          <w:szCs w:val="34"/>
          <w:rtl/>
          <w:lang w:bidi="ar-EG"/>
        </w:rPr>
        <w:t xml:space="preserve"> يقولون</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إذا اختلف الناس في شيء</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فانظروا ما عليه أهل الثغور؛ فإن الحق معهم؛ لأن الله - تعالى - يقول</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w:t>
      </w:r>
      <w:r w:rsidRPr="00BB1B44">
        <w:rPr>
          <w:rFonts w:cs="Traditional Arabic"/>
          <w:color w:val="000000"/>
          <w:sz w:val="34"/>
          <w:szCs w:val="34"/>
          <w:rtl/>
          <w:lang w:bidi="ar-EG"/>
        </w:rPr>
        <w:t>{</w:t>
      </w:r>
      <w:r w:rsidRPr="00BB1B44">
        <w:rPr>
          <w:rFonts w:cs="Traditional Arabic" w:hint="cs"/>
          <w:color w:val="000000"/>
          <w:sz w:val="34"/>
          <w:szCs w:val="34"/>
          <w:rtl/>
          <w:lang w:bidi="ar-EG"/>
        </w:rPr>
        <w:t>وَالَّذِينَ</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جَاهَدُوا</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فِينَا</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لَنَهْدِيَنَّهُمْ</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سُبُلَنَا</w:t>
      </w:r>
      <w:r w:rsidRPr="00BB1B44">
        <w:rPr>
          <w:rFonts w:cs="Traditional Arabic"/>
          <w:color w:val="000000"/>
          <w:sz w:val="34"/>
          <w:szCs w:val="34"/>
          <w:rtl/>
          <w:lang w:bidi="ar-EG"/>
        </w:rPr>
        <w:t>} [</w:t>
      </w:r>
      <w:r w:rsidRPr="00BB1B44">
        <w:rPr>
          <w:rFonts w:cs="Traditional Arabic" w:hint="cs"/>
          <w:color w:val="000000"/>
          <w:sz w:val="34"/>
          <w:szCs w:val="34"/>
          <w:rtl/>
          <w:lang w:bidi="ar-EG"/>
        </w:rPr>
        <w:t>العنكبوت</w:t>
      </w:r>
      <w:r w:rsidR="00A11575">
        <w:rPr>
          <w:rFonts w:cs="Traditional Arabic"/>
          <w:color w:val="000000"/>
          <w:sz w:val="34"/>
          <w:szCs w:val="34"/>
          <w:rtl/>
          <w:lang w:bidi="ar-EG"/>
        </w:rPr>
        <w:t>:</w:t>
      </w:r>
      <w:r w:rsidRPr="00BB1B44">
        <w:rPr>
          <w:rFonts w:cs="Traditional Arabic"/>
          <w:color w:val="000000"/>
          <w:sz w:val="34"/>
          <w:szCs w:val="34"/>
          <w:rtl/>
          <w:lang w:bidi="ar-EG"/>
        </w:rPr>
        <w:t xml:space="preserve"> 69]</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الآية</w:t>
      </w:r>
      <w:r w:rsidR="00A11575">
        <w:rPr>
          <w:rFonts w:cs="Traditional Arabic"/>
          <w:color w:val="000000"/>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وقال في المنتقى</w:t>
      </w:r>
      <w:r w:rsidRPr="00BB1B44">
        <w:rPr>
          <w:rStyle w:val="a6"/>
          <w:rFonts w:cs="Traditional Arabic"/>
          <w:color w:val="000000"/>
          <w:sz w:val="34"/>
          <w:szCs w:val="34"/>
          <w:rtl/>
          <w:lang w:bidi="ar-EG"/>
        </w:rPr>
        <w:footnoteReference w:id="78"/>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مسألة</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ورباط الخيل والنفس من عدة الرباط</w:t>
      </w:r>
      <w:r w:rsidR="00A11575">
        <w:rPr>
          <w:rFonts w:cs="Traditional Arabic" w:hint="cs"/>
          <w:color w:val="000000"/>
          <w:sz w:val="34"/>
          <w:szCs w:val="34"/>
          <w:rtl/>
          <w:lang w:bidi="ar-EG"/>
        </w:rPr>
        <w:t>:</w:t>
      </w:r>
    </w:p>
    <w:p w:rsidR="00D10086" w:rsidRPr="00BB1B44" w:rsidRDefault="00D10086" w:rsidP="00D10086">
      <w:pPr>
        <w:pStyle w:val="a7"/>
        <w:tabs>
          <w:tab w:val="left" w:pos="5231"/>
        </w:tabs>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وقد سئل مالك</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أيما أحب إليك الرباط أم الغارات في العدو؟</w:t>
      </w:r>
      <w:r w:rsidRPr="00BB1B44">
        <w:rPr>
          <w:rFonts w:cs="Traditional Arabic"/>
          <w:color w:val="000000"/>
          <w:sz w:val="34"/>
          <w:szCs w:val="34"/>
          <w:rtl/>
          <w:lang w:bidi="ar-EG"/>
        </w:rPr>
        <w:tab/>
      </w:r>
      <w:r w:rsidRPr="00BB1B44">
        <w:rPr>
          <w:rFonts w:cs="Traditional Arabic"/>
          <w:color w:val="000000"/>
          <w:sz w:val="34"/>
          <w:szCs w:val="34"/>
          <w:rtl/>
          <w:lang w:bidi="ar-EG"/>
        </w:rPr>
        <w:tab/>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أما الغارات</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فلا أدري! كأنه كرهها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وأما السير في أرض العدو على الإصابة - يريد السُّنَّة - فهو أحب إليَّ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ووجهُ ذلك</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أنه كَرِه الغارات لما كانوا يقصدون بها من أخذ الأموال</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وربما غَلُّوا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وأما السير في أرض العدو - وهو الغزو على الإصابة للحق والسنة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وتكون كلمة الله هي العليا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ولا يغل</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ويطيع </w:t>
      </w:r>
      <w:r w:rsidRPr="001D4B4C">
        <w:rPr>
          <w:rFonts w:cs="Traditional Arabic" w:hint="cs"/>
          <w:color w:val="000000"/>
          <w:sz w:val="34"/>
          <w:szCs w:val="34"/>
          <w:rtl/>
          <w:lang w:bidi="ar-EG"/>
        </w:rPr>
        <w:t>الأمير</w:t>
      </w:r>
      <w:r w:rsidRPr="00BB1B44">
        <w:rPr>
          <w:rFonts w:cs="Traditional Arabic" w:hint="cs"/>
          <w:color w:val="000000"/>
          <w:sz w:val="34"/>
          <w:szCs w:val="34"/>
          <w:rtl/>
          <w:lang w:bidi="ar-EG"/>
        </w:rPr>
        <w:t xml:space="preserve"> في الحق - فهو أفضل؛ لأن فيه زيادةً على الرباط</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دخولَ أرض العدو وإهانته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 وروي </w:t>
      </w:r>
      <w:r w:rsidRPr="001D4B4C">
        <w:rPr>
          <w:rFonts w:cs="Traditional Arabic" w:hint="cs"/>
          <w:color w:val="000000"/>
          <w:sz w:val="34"/>
          <w:szCs w:val="34"/>
          <w:rtl/>
          <w:lang w:bidi="ar-EG"/>
        </w:rPr>
        <w:t xml:space="preserve">عن </w:t>
      </w:r>
      <w:r w:rsidRPr="00BB1B44">
        <w:rPr>
          <w:rFonts w:cs="Traditional Arabic" w:hint="cs"/>
          <w:color w:val="000000"/>
          <w:sz w:val="34"/>
          <w:szCs w:val="34"/>
          <w:rtl/>
          <w:lang w:bidi="ar-EG"/>
        </w:rPr>
        <w:t>عبدالله بن عمر أنه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فُرِض الجهاد لسفك دماء المشركين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والرباط لحقن دماء المسلمين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وحقن دماء المسلمين أحب إليَّ من سفك دماء المشركين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قال القاضي أبو الوليد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هو الباجي </w:t>
      </w:r>
      <w:r w:rsidRPr="00BB1B44">
        <w:rPr>
          <w:rFonts w:cs="Traditional Arabic"/>
          <w:color w:val="000000"/>
          <w:sz w:val="34"/>
          <w:szCs w:val="34"/>
          <w:rtl/>
          <w:lang w:bidi="ar-EG"/>
        </w:rPr>
        <w:t>-</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ووجه ذلك عندي - والله أعلم - أن يكون الخوف بثغرٍ من الثغور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وقد اشتدَّ حتى خِيف على أهله من عدوهم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فاستُنفِروا لإدراك ذلك الثغر</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فان قصد ذلك الثغر يكون أولى؛ لأن حقن دماء أهله أفضل من سفك دماء المشركين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وإما أن يكون رجلٌ من المسلمين يقصد ثغرًا من الثغور للرباط فيه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لا لعدو يرتقب نزوله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ويترك الغزو إلى بلاد العدو؛ فقد ترك </w:t>
      </w:r>
      <w:r w:rsidRPr="00BB1B44">
        <w:rPr>
          <w:rFonts w:cs="Traditional Arabic" w:hint="cs"/>
          <w:color w:val="000000"/>
          <w:sz w:val="34"/>
          <w:szCs w:val="34"/>
          <w:rtl/>
          <w:lang w:bidi="ar-EG"/>
        </w:rPr>
        <w:lastRenderedPageBreak/>
        <w:t>الأفضل؛ لأن دخوله إلى أرض العدو نكاية فيهم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وإهانة لهم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وفيه مع ذلك حفظ للمسلمين؛ لأن نكاية العدو تضعفهم عن غزو المسلمين</w:t>
      </w:r>
      <w:r w:rsidR="00A11575">
        <w:rPr>
          <w:rFonts w:cs="Traditional Arabic"/>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وقد قال علي بن أبي طالب</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ما غَزَا قوم في عقر دارهم إلا ذلوا؛ انتهى</w:t>
      </w:r>
      <w:r w:rsidR="00A11575">
        <w:rPr>
          <w:rFonts w:cs="Traditional Arabic"/>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قلت</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وهذا تفصيل جيِّد</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يعلم منه متى يكون الرباط أولى من الجهاد والعكس</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هذا مع الجهاد</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أما تفضيله على المقام بمكة والمدينة مجاورًا؛ فهو قول كثير من الناس</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وإليك البيان</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قال ابن القيم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رحمه الله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w:t>
      </w:r>
      <w:r w:rsidRPr="00BB1B44">
        <w:rPr>
          <w:rStyle w:val="a6"/>
          <w:rFonts w:cs="Traditional Arabic"/>
          <w:color w:val="000000"/>
          <w:sz w:val="34"/>
          <w:szCs w:val="34"/>
          <w:rtl/>
          <w:lang w:bidi="ar-EG"/>
        </w:rPr>
        <w:footnoteReference w:id="79"/>
      </w:r>
      <w:r w:rsidR="00A11575">
        <w:rPr>
          <w:rFonts w:cs="Traditional Arabic" w:hint="cs"/>
          <w:color w:val="000000"/>
          <w:sz w:val="34"/>
          <w:szCs w:val="34"/>
          <w:rtl/>
          <w:lang w:bidi="ar-EG"/>
        </w:rPr>
        <w:t>:</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وسئل أحمد</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هل المقام بالثغر أفضل من المقام بمكة؟ فقال</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إي والله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FA103F">
        <w:rPr>
          <w:rFonts w:cs="Traditional Arabic" w:hint="cs"/>
          <w:color w:val="000000"/>
          <w:sz w:val="34"/>
          <w:szCs w:val="34"/>
          <w:rtl/>
          <w:lang w:bidi="ar-EG"/>
        </w:rPr>
        <w:t>وقد سئل شيخ الإسلام ابن تيمية</w:t>
      </w:r>
      <w:r w:rsidRPr="00FA103F">
        <w:rPr>
          <w:sz w:val="28"/>
          <w:szCs w:val="28"/>
          <w:vertAlign w:val="superscript"/>
          <w:rtl/>
        </w:rPr>
        <w:footnoteReference w:id="80"/>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هل حرس ليلة على ساحل البحر أفضل من عمل رجل في أهله ألف سنة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ومن سكنى مكة</w:t>
      </w:r>
      <w:r w:rsidR="00A11575">
        <w:rPr>
          <w:rFonts w:cs="Traditional Arabic" w:hint="cs"/>
          <w:color w:val="000000"/>
          <w:sz w:val="34"/>
          <w:szCs w:val="34"/>
          <w:rtl/>
          <w:lang w:bidi="ar-EG"/>
        </w:rPr>
        <w:t xml:space="preserve">، </w:t>
      </w:r>
      <w:r w:rsidRPr="00FA103F">
        <w:rPr>
          <w:rFonts w:cs="Traditional Arabic" w:hint="cs"/>
          <w:color w:val="000000"/>
          <w:sz w:val="34"/>
          <w:szCs w:val="34"/>
          <w:rtl/>
          <w:lang w:bidi="ar-EG"/>
        </w:rPr>
        <w:t>والبيت المقدَّس</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والمدينة المنورة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على نية العبادة والانقطاع إلى الله - تعالى - والسكنى بدمياط</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ولإسكندرية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وطرابلس على نية الرباط</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أيهم أفضل؟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فقال</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الحمد لله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بل المقام في ثغور المسلمين؛ كالثغور الشامية والمصرية أفضل من المجاورة في المساجد الثلاثة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وما أعلم في هذا نزاعًا لأهل العلم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وقد نصَّ على ذلك غير واحد من الأئمة؛ وذلك لأن الرباط من جنس الجهاد</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والمجاورة غايتُها أن تكون من جنس الحج؛ كما قال - تعالى -</w:t>
      </w:r>
      <w:r w:rsidR="00A11575">
        <w:rPr>
          <w:rFonts w:cs="Traditional Arabic"/>
          <w:color w:val="000000"/>
          <w:sz w:val="34"/>
          <w:szCs w:val="34"/>
          <w:rtl/>
          <w:lang w:bidi="ar-EG"/>
        </w:rPr>
        <w:t>:</w:t>
      </w:r>
      <w:r w:rsidRPr="00BB1B44">
        <w:rPr>
          <w:rFonts w:cs="Traditional Arabic" w:hint="cs"/>
          <w:color w:val="000000"/>
          <w:sz w:val="34"/>
          <w:szCs w:val="34"/>
          <w:rtl/>
          <w:lang w:bidi="ar-EG"/>
        </w:rPr>
        <w:t xml:space="preserve"> </w:t>
      </w:r>
      <w:r w:rsidRPr="00BB1B44">
        <w:rPr>
          <w:rFonts w:cs="Traditional Arabic"/>
          <w:color w:val="000000"/>
          <w:sz w:val="34"/>
          <w:szCs w:val="34"/>
          <w:rtl/>
          <w:lang w:bidi="ar-EG"/>
        </w:rPr>
        <w:t>{</w:t>
      </w:r>
      <w:r w:rsidRPr="00BB1B44">
        <w:rPr>
          <w:rFonts w:cs="Traditional Arabic" w:hint="cs"/>
          <w:color w:val="000000"/>
          <w:sz w:val="34"/>
          <w:szCs w:val="34"/>
          <w:rtl/>
          <w:lang w:bidi="ar-EG"/>
        </w:rPr>
        <w:t>أَجَعَلْتُمْ</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سِقَايَةَ</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الْحَاجِّ</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وَعِمَارَةَ</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الْمَسْجِدِ</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الْحَرَامِ</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كَمَنْ</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آمَنَ</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بِاللَّهِ</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وَالْيَوْمِ</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الْآخِرِ</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وَجَاهَدَ</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فِي</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سَبِيلِ</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اللَّهِ</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لَا</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يَسْتَوُونَ</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عِنْدَ</w:t>
      </w:r>
      <w:r w:rsidRPr="00BB1B44">
        <w:rPr>
          <w:rFonts w:cs="Traditional Arabic"/>
          <w:color w:val="000000"/>
          <w:sz w:val="34"/>
          <w:szCs w:val="34"/>
          <w:rtl/>
          <w:lang w:bidi="ar-EG"/>
        </w:rPr>
        <w:t xml:space="preserve"> </w:t>
      </w:r>
      <w:r w:rsidRPr="00BB1B44">
        <w:rPr>
          <w:rFonts w:cs="Traditional Arabic" w:hint="cs"/>
          <w:color w:val="000000"/>
          <w:sz w:val="34"/>
          <w:szCs w:val="34"/>
          <w:rtl/>
          <w:lang w:bidi="ar-EG"/>
        </w:rPr>
        <w:t>اللَّهِ</w:t>
      </w:r>
      <w:r w:rsidR="00A11575">
        <w:rPr>
          <w:rFonts w:cs="Traditional Arabic" w:hint="cs"/>
          <w:color w:val="000000"/>
          <w:sz w:val="34"/>
          <w:szCs w:val="34"/>
          <w:rtl/>
          <w:lang w:bidi="ar-EG"/>
        </w:rPr>
        <w:t xml:space="preserve">. . . </w:t>
      </w:r>
      <w:r w:rsidRPr="00BB1B44">
        <w:rPr>
          <w:rFonts w:cs="Traditional Arabic"/>
          <w:color w:val="000000"/>
          <w:sz w:val="34"/>
          <w:szCs w:val="34"/>
          <w:rtl/>
          <w:lang w:bidi="ar-EG"/>
        </w:rPr>
        <w:t>} [</w:t>
      </w:r>
      <w:r w:rsidRPr="00BB1B44">
        <w:rPr>
          <w:rFonts w:cs="Traditional Arabic" w:hint="cs"/>
          <w:color w:val="000000"/>
          <w:sz w:val="34"/>
          <w:szCs w:val="34"/>
          <w:rtl/>
          <w:lang w:bidi="ar-EG"/>
        </w:rPr>
        <w:t>التوبة</w:t>
      </w:r>
      <w:r w:rsidR="00A11575">
        <w:rPr>
          <w:rFonts w:cs="Traditional Arabic"/>
          <w:color w:val="000000"/>
          <w:sz w:val="34"/>
          <w:szCs w:val="34"/>
          <w:rtl/>
          <w:lang w:bidi="ar-EG"/>
        </w:rPr>
        <w:t>:</w:t>
      </w:r>
      <w:r w:rsidRPr="00BB1B44">
        <w:rPr>
          <w:rFonts w:cs="Traditional Arabic"/>
          <w:color w:val="000000"/>
          <w:sz w:val="34"/>
          <w:szCs w:val="34"/>
          <w:rtl/>
          <w:lang w:bidi="ar-EG"/>
        </w:rPr>
        <w:t xml:space="preserve"> 19]</w:t>
      </w:r>
      <w:r w:rsidRPr="00BB1B44">
        <w:rPr>
          <w:rFonts w:cs="Traditional Arabic" w:hint="cs"/>
          <w:color w:val="000000"/>
          <w:sz w:val="34"/>
          <w:szCs w:val="34"/>
          <w:rtl/>
          <w:lang w:bidi="ar-EG"/>
        </w:rPr>
        <w:t xml:space="preserve"> الآية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ثم ذكر أحاديث سلمان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وعثمان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وأبي هريرة في فضل الجهاد؛ انتهى بتصرف</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 xml:space="preserve">والذي أفتى به شيخ الإسلام هو عينه ما أفتى به مالك قبله؛ على ما حكاه عنه أبو عبدالله محمد </w:t>
      </w:r>
      <w:proofErr w:type="spellStart"/>
      <w:r w:rsidRPr="00BB1B44">
        <w:rPr>
          <w:rFonts w:cs="Traditional Arabic" w:hint="cs"/>
          <w:color w:val="000000"/>
          <w:sz w:val="34"/>
          <w:szCs w:val="34"/>
          <w:rtl/>
          <w:lang w:bidi="ar-EG"/>
        </w:rPr>
        <w:t>العبدري</w:t>
      </w:r>
      <w:proofErr w:type="spellEnd"/>
      <w:r w:rsidRPr="00BB1B44">
        <w:rPr>
          <w:rFonts w:cs="Traditional Arabic" w:hint="cs"/>
          <w:color w:val="000000"/>
          <w:sz w:val="34"/>
          <w:szCs w:val="34"/>
          <w:rtl/>
          <w:lang w:bidi="ar-EG"/>
        </w:rPr>
        <w:t xml:space="preserve"> الفاسي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قال </w:t>
      </w:r>
      <w:r w:rsidRPr="00BB1B44">
        <w:rPr>
          <w:rStyle w:val="a6"/>
          <w:rFonts w:cs="Traditional Arabic"/>
          <w:color w:val="000000"/>
          <w:sz w:val="34"/>
          <w:szCs w:val="34"/>
          <w:rtl/>
          <w:lang w:bidi="ar-EG"/>
        </w:rPr>
        <w:footnoteReference w:id="81"/>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المقام بالمدينة - على ساكنها أفضل الصلاة وأزكي التحيات - لطلب العلم أفضل؟ فرجَّح لهم الرجوع إلى الاسكندرية والكون فيها على ذلك</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ثم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وعن مالك</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ينبغي لكل قوم أن يرابطوا في ناحيتهم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وأن </w:t>
      </w:r>
      <w:r w:rsidRPr="00BB1B44">
        <w:rPr>
          <w:rFonts w:cs="Traditional Arabic" w:hint="cs"/>
          <w:color w:val="000000"/>
          <w:sz w:val="34"/>
          <w:szCs w:val="34"/>
          <w:rtl/>
          <w:lang w:bidi="ar-EG"/>
        </w:rPr>
        <w:lastRenderedPageBreak/>
        <w:t>يمسكوا سواحلهم إلا أن يكون مكانًا مخوفًا يخاف فيه على العامة يريد فليذهب إليه؛ انتهى بتصرف</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pStyle w:val="a7"/>
        <w:spacing w:line="240" w:lineRule="auto"/>
        <w:ind w:left="41" w:right="567"/>
        <w:jc w:val="both"/>
        <w:rPr>
          <w:rFonts w:cs="Traditional Arabic"/>
          <w:color w:val="000000"/>
          <w:sz w:val="34"/>
          <w:szCs w:val="34"/>
          <w:rtl/>
          <w:lang w:bidi="ar-EG"/>
        </w:rPr>
      </w:pPr>
      <w:r w:rsidRPr="00BB1B44">
        <w:rPr>
          <w:rFonts w:cs="Traditional Arabic" w:hint="cs"/>
          <w:color w:val="000000"/>
          <w:sz w:val="34"/>
          <w:szCs w:val="34"/>
          <w:rtl/>
          <w:lang w:bidi="ar-EG"/>
        </w:rPr>
        <w:t>ثم زاد شيخ الإسلام هذا الأمر وضوحًا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فقال </w:t>
      </w:r>
      <w:r w:rsidRPr="00BB1B44">
        <w:rPr>
          <w:rStyle w:val="a6"/>
          <w:rFonts w:cs="Traditional Arabic"/>
          <w:color w:val="000000"/>
          <w:sz w:val="34"/>
          <w:szCs w:val="34"/>
          <w:rtl/>
          <w:lang w:bidi="ar-EG"/>
        </w:rPr>
        <w:footnoteReference w:id="82"/>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المرابطة في ثغور المسلمين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وهو المقام فيها بنية الجهاد </w:t>
      </w:r>
      <w:r w:rsidRPr="00BB1B44">
        <w:rPr>
          <w:rFonts w:cs="Traditional Arabic"/>
          <w:color w:val="000000"/>
          <w:sz w:val="34"/>
          <w:szCs w:val="34"/>
          <w:rtl/>
          <w:lang w:bidi="ar-EG"/>
        </w:rPr>
        <w:t>-</w:t>
      </w:r>
      <w:r w:rsidRPr="00BB1B44">
        <w:rPr>
          <w:rFonts w:cs="Traditional Arabic" w:hint="cs"/>
          <w:color w:val="000000"/>
          <w:sz w:val="34"/>
          <w:szCs w:val="34"/>
          <w:rtl/>
          <w:lang w:bidi="ar-EG"/>
        </w:rPr>
        <w:t xml:space="preserve"> أفضل من المجاورة في الحرمين باتفاق العلماء وأئمة المسلمين أهل المذاهب الأربعة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وليستْ هذه المسألة من المشكلات عند مَن يعرف دين الإسلام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ولكن لكثرة ظهور البدع في العبادات</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وفساد النيات في الأعمال الشرعيات؛ صار يخفى مثل هذه المسألة على كثير من الناس</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حتى صاروا يعظِّمون الأماكن التي كان المسلمون يعظمونها لكونها ثغورًا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ظانين أن تعظيمها لأمور مبتدعة في دين الإسلام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فاستبدلوا بشريعة الإسلام بدعًا ما أنزل الله بها من سلطان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فإنه يوجد في كلام السلف وحكاياتهم في ذكر غزة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وعسقلان والإسكندرية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وجبل لبنان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وقزوين</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ومن أمثال ذلك</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ومن وجود الصالحين بها - ما يُوجِب شرف هذه البقاع</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والاعتزال عن الناس</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ثم إن من هذه البقاع ما غلب عليه العدو</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أو سكنه أهل البدع والفساق؛ ففسد حال أهله مثل ما جرى على لبنان ونحوه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 xml:space="preserve"> </w:t>
      </w:r>
    </w:p>
    <w:p w:rsidR="00D10086" w:rsidRPr="00BB1B44" w:rsidRDefault="00D10086" w:rsidP="00D10086">
      <w:pPr>
        <w:spacing w:line="240" w:lineRule="auto"/>
        <w:ind w:left="41" w:right="567"/>
        <w:jc w:val="both"/>
        <w:rPr>
          <w:rFonts w:cs="Traditional Arabic"/>
          <w:sz w:val="34"/>
          <w:szCs w:val="34"/>
          <w:rtl/>
          <w:lang w:bidi="ar-EG"/>
        </w:rPr>
      </w:pPr>
      <w:r w:rsidRPr="00BB1B44">
        <w:rPr>
          <w:rFonts w:cs="Traditional Arabic" w:hint="cs"/>
          <w:color w:val="000000"/>
          <w:sz w:val="34"/>
          <w:szCs w:val="34"/>
          <w:rtl/>
          <w:lang w:bidi="ar-EG"/>
        </w:rPr>
        <w:t>ثم قال</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 رحمه الله -</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وأفضل البلاد في حق كل شخص حيث كان أبر وأتقى</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وإن أكرم الخلق عند الله أتقاهم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ولهذا لما كتب أبو الدرداء إلى سلمان الفارسي</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وكان أبو الدرداء بالشام</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وسلمان بالعراق؛ فكتب إليه أن هلم إلى الأرض المقدَّسة</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فكتب إليه سلمان</w:t>
      </w:r>
      <w:r w:rsidR="00A11575">
        <w:rPr>
          <w:rFonts w:cs="Traditional Arabic" w:hint="cs"/>
          <w:color w:val="000000"/>
          <w:sz w:val="34"/>
          <w:szCs w:val="34"/>
          <w:rtl/>
          <w:lang w:bidi="ar-EG"/>
        </w:rPr>
        <w:t>:</w:t>
      </w:r>
      <w:r w:rsidRPr="00BB1B44">
        <w:rPr>
          <w:rFonts w:cs="Traditional Arabic" w:hint="cs"/>
          <w:color w:val="000000"/>
          <w:sz w:val="34"/>
          <w:szCs w:val="34"/>
          <w:rtl/>
          <w:lang w:bidi="ar-EG"/>
        </w:rPr>
        <w:t xml:space="preserve"> إن الأرض لا تقدِّس أحدًا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وإنما يقدِّس الرجلَ عملُه الصالح</w:t>
      </w:r>
      <w:r w:rsidR="00A11575">
        <w:rPr>
          <w:rFonts w:cs="Traditional Arabic" w:hint="cs"/>
          <w:color w:val="000000"/>
          <w:sz w:val="34"/>
          <w:szCs w:val="34"/>
          <w:rtl/>
          <w:lang w:bidi="ar-EG"/>
        </w:rPr>
        <w:t xml:space="preserve">، </w:t>
      </w:r>
      <w:proofErr w:type="spellStart"/>
      <w:r w:rsidRPr="00BB1B44">
        <w:rPr>
          <w:rFonts w:cs="Traditional Arabic" w:hint="cs"/>
          <w:color w:val="000000"/>
          <w:sz w:val="34"/>
          <w:szCs w:val="34"/>
          <w:rtl/>
          <w:lang w:bidi="ar-EG"/>
        </w:rPr>
        <w:t>ومقصود</w:t>
      </w:r>
      <w:r w:rsidRPr="00515B4D">
        <w:rPr>
          <w:rFonts w:cs="Traditional Arabic" w:hint="cs"/>
          <w:color w:val="000000"/>
          <w:sz w:val="34"/>
          <w:szCs w:val="34"/>
          <w:rtl/>
          <w:lang w:bidi="ar-EG"/>
        </w:rPr>
        <w:t>ه</w:t>
      </w:r>
      <w:proofErr w:type="spellEnd"/>
      <w:r w:rsidRPr="00BB1B44">
        <w:rPr>
          <w:rFonts w:cs="Traditional Arabic" w:hint="cs"/>
          <w:color w:val="000000"/>
          <w:sz w:val="34"/>
          <w:szCs w:val="34"/>
          <w:rtl/>
          <w:lang w:bidi="ar-EG"/>
        </w:rPr>
        <w:t xml:space="preserve"> بذلك أنه قد يكون بالأرض </w:t>
      </w:r>
      <w:proofErr w:type="spellStart"/>
      <w:r w:rsidRPr="00BB1B44">
        <w:rPr>
          <w:rFonts w:cs="Traditional Arabic" w:hint="cs"/>
          <w:color w:val="000000"/>
          <w:sz w:val="34"/>
          <w:szCs w:val="34"/>
          <w:rtl/>
          <w:lang w:bidi="ar-EG"/>
        </w:rPr>
        <w:t>المفضولة</w:t>
      </w:r>
      <w:proofErr w:type="spellEnd"/>
      <w:r w:rsidRPr="00BB1B44">
        <w:rPr>
          <w:rFonts w:cs="Traditional Arabic" w:hint="cs"/>
          <w:color w:val="000000"/>
          <w:sz w:val="34"/>
          <w:szCs w:val="34"/>
          <w:rtl/>
          <w:lang w:bidi="ar-EG"/>
        </w:rPr>
        <w:t xml:space="preserve"> مَن يكون عمله صالحًا</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أو أصلح بما يحب الله ورسوله</w:t>
      </w:r>
      <w:r w:rsidR="00A11575">
        <w:rPr>
          <w:rFonts w:cs="Traditional Arabic" w:hint="cs"/>
          <w:color w:val="000000"/>
          <w:sz w:val="34"/>
          <w:szCs w:val="34"/>
          <w:rtl/>
          <w:lang w:bidi="ar-EG"/>
        </w:rPr>
        <w:t xml:space="preserve">، </w:t>
      </w:r>
      <w:r w:rsidRPr="00BB1B44">
        <w:rPr>
          <w:rFonts w:cs="Traditional Arabic" w:hint="cs"/>
          <w:color w:val="000000"/>
          <w:sz w:val="34"/>
          <w:szCs w:val="34"/>
          <w:rtl/>
          <w:lang w:bidi="ar-EG"/>
        </w:rPr>
        <w:t>وهذا مما يبين أن جنس المرابطة أف</w:t>
      </w:r>
      <w:r w:rsidRPr="00BB1B44">
        <w:rPr>
          <w:rFonts w:cs="Traditional Arabic" w:hint="cs"/>
          <w:sz w:val="34"/>
          <w:szCs w:val="34"/>
          <w:rtl/>
          <w:lang w:bidi="ar-EG"/>
        </w:rPr>
        <w:t>ضل من جنس المجاورة بالحرمين؛ كما اتفق عليه الأئمة</w:t>
      </w:r>
      <w:r w:rsidR="00A11575">
        <w:rPr>
          <w:rFonts w:cs="Traditional Arabic" w:hint="cs"/>
          <w:sz w:val="34"/>
          <w:szCs w:val="34"/>
          <w:rtl/>
          <w:lang w:bidi="ar-EG"/>
        </w:rPr>
        <w:t xml:space="preserve">، </w:t>
      </w:r>
      <w:r w:rsidRPr="00BB1B44">
        <w:rPr>
          <w:rFonts w:cs="Traditional Arabic" w:hint="cs"/>
          <w:sz w:val="34"/>
          <w:szCs w:val="34"/>
          <w:rtl/>
          <w:lang w:bidi="ar-EG"/>
        </w:rPr>
        <w:t>فإذا كانت نية العبد في هذا خالصة</w:t>
      </w:r>
      <w:r w:rsidR="00A11575">
        <w:rPr>
          <w:rFonts w:cs="Traditional Arabic" w:hint="cs"/>
          <w:sz w:val="34"/>
          <w:szCs w:val="34"/>
          <w:rtl/>
          <w:lang w:bidi="ar-EG"/>
        </w:rPr>
        <w:t xml:space="preserve">، </w:t>
      </w:r>
      <w:r w:rsidRPr="00BB1B44">
        <w:rPr>
          <w:rFonts w:cs="Traditional Arabic" w:hint="cs"/>
          <w:sz w:val="34"/>
          <w:szCs w:val="34"/>
          <w:rtl/>
          <w:lang w:bidi="ar-EG"/>
        </w:rPr>
        <w:t xml:space="preserve">ونيته في هذا خالصة </w:t>
      </w:r>
      <w:r w:rsidRPr="00BB1B44">
        <w:rPr>
          <w:rFonts w:cs="Traditional Arabic"/>
          <w:sz w:val="34"/>
          <w:szCs w:val="34"/>
          <w:rtl/>
          <w:lang w:bidi="ar-EG"/>
        </w:rPr>
        <w:t>-</w:t>
      </w:r>
      <w:r w:rsidRPr="00BB1B44">
        <w:rPr>
          <w:rFonts w:cs="Traditional Arabic" w:hint="cs"/>
          <w:sz w:val="34"/>
          <w:szCs w:val="34"/>
          <w:rtl/>
          <w:lang w:bidi="ar-EG"/>
        </w:rPr>
        <w:t xml:space="preserve"> يقصد المجاورة </w:t>
      </w:r>
      <w:r w:rsidRPr="00BB1B44">
        <w:rPr>
          <w:rFonts w:cs="Traditional Arabic"/>
          <w:sz w:val="34"/>
          <w:szCs w:val="34"/>
          <w:rtl/>
          <w:lang w:bidi="ar-EG"/>
        </w:rPr>
        <w:t>-</w:t>
      </w:r>
      <w:r w:rsidRPr="00BB1B44">
        <w:rPr>
          <w:rFonts w:cs="Traditional Arabic" w:hint="cs"/>
          <w:sz w:val="34"/>
          <w:szCs w:val="34"/>
          <w:rtl/>
          <w:lang w:bidi="ar-EG"/>
        </w:rPr>
        <w:t xml:space="preserve"> ولم يكن ثَمَّ عمل مفضل يفضل به أحدهما؛ فالمرابطة أفضل فإنها من جنس الجهاد</w:t>
      </w:r>
      <w:r w:rsidR="00A11575">
        <w:rPr>
          <w:rFonts w:cs="Traditional Arabic" w:hint="cs"/>
          <w:sz w:val="34"/>
          <w:szCs w:val="34"/>
          <w:rtl/>
          <w:lang w:bidi="ar-EG"/>
        </w:rPr>
        <w:t xml:space="preserve">، </w:t>
      </w:r>
      <w:r w:rsidRPr="00BB1B44">
        <w:rPr>
          <w:rFonts w:cs="Traditional Arabic" w:hint="cs"/>
          <w:sz w:val="34"/>
          <w:szCs w:val="34"/>
          <w:rtl/>
          <w:lang w:bidi="ar-EG"/>
        </w:rPr>
        <w:t>وتلك من جنس الحج</w:t>
      </w:r>
      <w:r w:rsidR="00A11575">
        <w:rPr>
          <w:rFonts w:cs="Traditional Arabic" w:hint="cs"/>
          <w:sz w:val="34"/>
          <w:szCs w:val="34"/>
          <w:rtl/>
          <w:lang w:bidi="ar-EG"/>
        </w:rPr>
        <w:t xml:space="preserve">، </w:t>
      </w:r>
      <w:r w:rsidRPr="00BB1B44">
        <w:rPr>
          <w:rFonts w:cs="Traditional Arabic" w:hint="cs"/>
          <w:sz w:val="34"/>
          <w:szCs w:val="34"/>
          <w:rtl/>
          <w:lang w:bidi="ar-EG"/>
        </w:rPr>
        <w:t>وجنس الجهاد أفضل من جنس الحج؛ انتهى</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D10086" w:rsidRDefault="00D10086" w:rsidP="00D10086">
      <w:pPr>
        <w:spacing w:line="240" w:lineRule="auto"/>
        <w:ind w:left="41" w:right="567"/>
        <w:jc w:val="both"/>
        <w:rPr>
          <w:rFonts w:cs="Traditional Arabic" w:hint="cs"/>
          <w:sz w:val="34"/>
          <w:szCs w:val="34"/>
          <w:rtl/>
          <w:lang w:bidi="ar-EG"/>
        </w:rPr>
      </w:pPr>
      <w:r w:rsidRPr="00BB1B44">
        <w:rPr>
          <w:rFonts w:cs="Traditional Arabic" w:hint="cs"/>
          <w:sz w:val="34"/>
          <w:szCs w:val="34"/>
          <w:rtl/>
          <w:lang w:bidi="ar-EG"/>
        </w:rPr>
        <w:t>قلت</w:t>
      </w:r>
      <w:r w:rsidR="00A11575">
        <w:rPr>
          <w:rFonts w:cs="Traditional Arabic" w:hint="cs"/>
          <w:sz w:val="34"/>
          <w:szCs w:val="34"/>
          <w:rtl/>
          <w:lang w:bidi="ar-EG"/>
        </w:rPr>
        <w:t>:</w:t>
      </w:r>
      <w:r w:rsidRPr="00BB1B44">
        <w:rPr>
          <w:rFonts w:cs="Traditional Arabic" w:hint="cs"/>
          <w:sz w:val="34"/>
          <w:szCs w:val="34"/>
          <w:rtl/>
          <w:lang w:bidi="ar-EG"/>
        </w:rPr>
        <w:t xml:space="preserve"> وليس بعد هذا البيان كلام</w:t>
      </w:r>
      <w:r w:rsidR="00A11575">
        <w:rPr>
          <w:rFonts w:cs="Traditional Arabic" w:hint="cs"/>
          <w:sz w:val="34"/>
          <w:szCs w:val="34"/>
          <w:rtl/>
          <w:lang w:bidi="ar-EG"/>
        </w:rPr>
        <w:t xml:space="preserve">. </w:t>
      </w:r>
      <w:r w:rsidRPr="00BB1B44">
        <w:rPr>
          <w:rFonts w:cs="Traditional Arabic" w:hint="cs"/>
          <w:sz w:val="34"/>
          <w:szCs w:val="34"/>
          <w:rtl/>
          <w:lang w:bidi="ar-EG"/>
        </w:rPr>
        <w:t xml:space="preserve"> </w:t>
      </w:r>
    </w:p>
    <w:p w:rsidR="006C21D9" w:rsidRPr="00BB1B44" w:rsidRDefault="006C21D9" w:rsidP="00D10086">
      <w:pPr>
        <w:spacing w:line="240" w:lineRule="auto"/>
        <w:ind w:left="41" w:right="567"/>
        <w:jc w:val="both"/>
        <w:rPr>
          <w:rFonts w:cs="Traditional Arabic"/>
          <w:color w:val="000000"/>
          <w:sz w:val="34"/>
          <w:szCs w:val="34"/>
          <w:rtl/>
          <w:lang w:bidi="ar-EG"/>
        </w:rPr>
      </w:pPr>
    </w:p>
    <w:p w:rsidR="00D10086" w:rsidRPr="006C21D9" w:rsidRDefault="00D10086" w:rsidP="00D10086">
      <w:pPr>
        <w:spacing w:line="240" w:lineRule="auto"/>
        <w:ind w:left="41" w:right="567"/>
        <w:rPr>
          <w:rFonts w:cs="Traditional Arabic"/>
          <w:b/>
          <w:bCs/>
          <w:color w:val="00B050"/>
          <w:sz w:val="34"/>
          <w:szCs w:val="34"/>
          <w:rtl/>
          <w:lang w:bidi="ar-EG"/>
        </w:rPr>
      </w:pPr>
      <w:r w:rsidRPr="006C21D9">
        <w:rPr>
          <w:rFonts w:ascii="Cambria" w:hAnsi="Cambria" w:cs="Traditional Arabic"/>
          <w:b/>
          <w:bCs/>
          <w:color w:val="00B050"/>
          <w:sz w:val="34"/>
          <w:szCs w:val="34"/>
          <w:rtl/>
          <w:lang w:bidi="ar-EG"/>
        </w:rPr>
        <w:t>فصل</w:t>
      </w:r>
      <w:r w:rsidRPr="006C21D9">
        <w:rPr>
          <w:rFonts w:ascii="Cambria" w:hAnsi="Cambria" w:cs="Traditional Arabic" w:hint="cs"/>
          <w:b/>
          <w:bCs/>
          <w:color w:val="00B050"/>
          <w:sz w:val="34"/>
          <w:szCs w:val="34"/>
          <w:rtl/>
          <w:lang w:bidi="ar-EG"/>
        </w:rPr>
        <w:t xml:space="preserve"> ما جاء في</w:t>
      </w:r>
      <w:r w:rsidRPr="006C21D9">
        <w:rPr>
          <w:rFonts w:ascii="Arial" w:hAnsi="Arial" w:cs="Traditional Arabic" w:hint="cs"/>
          <w:b/>
          <w:bCs/>
          <w:color w:val="00B050"/>
          <w:sz w:val="34"/>
          <w:szCs w:val="34"/>
          <w:rtl/>
          <w:lang w:bidi="ar-EG"/>
        </w:rPr>
        <w:t xml:space="preserve"> مدة الرباط</w:t>
      </w:r>
      <w:r w:rsidR="00A11575">
        <w:rPr>
          <w:rFonts w:ascii="Arial" w:hAnsi="Arial" w:cs="Traditional Arabic"/>
          <w:b/>
          <w:bCs/>
          <w:color w:val="00B050"/>
          <w:sz w:val="34"/>
          <w:szCs w:val="34"/>
          <w:rtl/>
          <w:lang w:bidi="ar-EG"/>
        </w:rPr>
        <w:t>:</w:t>
      </w:r>
    </w:p>
    <w:p w:rsidR="00D10086" w:rsidRPr="006C21D9" w:rsidRDefault="00D10086" w:rsidP="00D10086">
      <w:pPr>
        <w:pStyle w:val="a7"/>
        <w:spacing w:line="240" w:lineRule="auto"/>
        <w:ind w:left="41" w:right="567"/>
        <w:jc w:val="both"/>
        <w:rPr>
          <w:rFonts w:ascii="Arial" w:hAnsi="Arial" w:cs="Traditional Arabic"/>
          <w:b/>
          <w:bCs/>
          <w:color w:val="0000CC"/>
          <w:sz w:val="34"/>
          <w:szCs w:val="34"/>
          <w:rtl/>
          <w:lang w:bidi="ar-EG"/>
        </w:rPr>
      </w:pPr>
      <w:r w:rsidRPr="006C21D9">
        <w:rPr>
          <w:rFonts w:ascii="Arial" w:hAnsi="Arial" w:cs="Traditional Arabic"/>
          <w:b/>
          <w:bCs/>
          <w:color w:val="0000CC"/>
          <w:sz w:val="34"/>
          <w:szCs w:val="34"/>
          <w:rtl/>
          <w:lang w:bidi="ar-EG"/>
        </w:rPr>
        <w:lastRenderedPageBreak/>
        <w:t>ما</w:t>
      </w:r>
      <w:r w:rsidRPr="006C21D9">
        <w:rPr>
          <w:rFonts w:ascii="Arial" w:hAnsi="Arial" w:cs="Traditional Arabic" w:hint="cs"/>
          <w:b/>
          <w:bCs/>
          <w:color w:val="0000CC"/>
          <w:sz w:val="34"/>
          <w:szCs w:val="34"/>
          <w:rtl/>
          <w:lang w:bidi="ar-EG"/>
        </w:rPr>
        <w:t xml:space="preserve"> </w:t>
      </w:r>
      <w:r w:rsidRPr="006C21D9">
        <w:rPr>
          <w:rFonts w:ascii="Arial" w:hAnsi="Arial" w:cs="Traditional Arabic"/>
          <w:b/>
          <w:bCs/>
          <w:color w:val="0000CC"/>
          <w:sz w:val="34"/>
          <w:szCs w:val="34"/>
          <w:rtl/>
          <w:lang w:bidi="ar-EG"/>
        </w:rPr>
        <w:t xml:space="preserve">جاء </w:t>
      </w:r>
      <w:r w:rsidRPr="006C21D9">
        <w:rPr>
          <w:rFonts w:ascii="Arial" w:hAnsi="Arial" w:cs="Traditional Arabic" w:hint="cs"/>
          <w:b/>
          <w:bCs/>
          <w:color w:val="0000CC"/>
          <w:sz w:val="34"/>
          <w:szCs w:val="34"/>
          <w:rtl/>
          <w:lang w:bidi="ar-EG"/>
        </w:rPr>
        <w:t xml:space="preserve">عن أبي الدرداء </w:t>
      </w:r>
      <w:r w:rsidR="00A11575">
        <w:rPr>
          <w:rFonts w:ascii="Arial" w:hAnsi="Arial" w:cs="Traditional Arabic"/>
          <w:b/>
          <w:bCs/>
          <w:color w:val="0000CC"/>
          <w:sz w:val="34"/>
          <w:szCs w:val="34"/>
          <w:rtl/>
          <w:lang w:bidi="ar-EG"/>
        </w:rPr>
        <w:t>-</w:t>
      </w:r>
      <w:r w:rsidR="00A11575">
        <w:rPr>
          <w:rFonts w:ascii="Arial" w:hAnsi="Arial" w:cs="Traditional Arabic" w:hint="cs"/>
          <w:b/>
          <w:bCs/>
          <w:color w:val="0000CC"/>
          <w:sz w:val="34"/>
          <w:szCs w:val="34"/>
          <w:rtl/>
          <w:lang w:bidi="ar-EG"/>
        </w:rPr>
        <w:t xml:space="preserve"> رضي الله عنه -:</w:t>
      </w:r>
      <w:r w:rsidRPr="006C21D9">
        <w:rPr>
          <w:rFonts w:ascii="Arial" w:hAnsi="Arial"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قال أبو نعيم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أبو بكر </w:t>
      </w:r>
      <w:proofErr w:type="spellStart"/>
      <w:r w:rsidRPr="00BB1B44">
        <w:rPr>
          <w:rFonts w:ascii="Arial" w:hAnsi="Arial" w:cs="Traditional Arabic" w:hint="cs"/>
          <w:sz w:val="34"/>
          <w:szCs w:val="34"/>
          <w:rtl/>
          <w:lang w:bidi="ar-EG"/>
        </w:rPr>
        <w:t>الآجري</w:t>
      </w:r>
      <w:proofErr w:type="spellEnd"/>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ثنا عمر بن أيوب السقطي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ح وحدثنا أبو أحمد محمد بن أحمد الجرجاني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ثنا القاسم بن زكريا المقرئ</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قالا</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ثنا أبو الفضل</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الأوزاعي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حسان عن محمد بن أبي عائشة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أبي الدرداء</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قال رسول الله </w:t>
      </w:r>
      <w:r w:rsidR="00A11575">
        <w:rPr>
          <w:rFonts w:ascii="Arial" w:hAnsi="Arial" w:cs="Traditional Arabic" w:hint="cs"/>
          <w:sz w:val="34"/>
          <w:szCs w:val="34"/>
          <w:rtl/>
          <w:lang w:bidi="ar-EG"/>
        </w:rPr>
        <w:t>- صلى الله عليه وسلم -:</w:t>
      </w:r>
      <w:r w:rsidRPr="00BB1B44">
        <w:rPr>
          <w:rFonts w:ascii="Arial" w:hAnsi="Arial" w:cs="Traditional Arabic" w:hint="cs"/>
          <w:sz w:val="34"/>
          <w:szCs w:val="34"/>
          <w:rtl/>
          <w:lang w:bidi="ar-EG"/>
        </w:rPr>
        <w:t xml:space="preserve"> ((</w:t>
      </w:r>
      <w:r w:rsidRPr="00515B4D">
        <w:rPr>
          <w:rFonts w:ascii="Arial" w:hAnsi="Arial" w:cs="Traditional Arabic" w:hint="cs"/>
          <w:sz w:val="34"/>
          <w:szCs w:val="34"/>
          <w:rtl/>
          <w:lang w:bidi="ar-EG"/>
        </w:rPr>
        <w:t>رابطٌ</w:t>
      </w:r>
      <w:r w:rsidRPr="00BB1B44">
        <w:rPr>
          <w:rFonts w:ascii="Arial" w:hAnsi="Arial" w:cs="Traditional Arabic" w:hint="cs"/>
          <w:sz w:val="34"/>
          <w:szCs w:val="34"/>
          <w:rtl/>
          <w:lang w:bidi="ar-EG"/>
        </w:rPr>
        <w:t xml:space="preserve"> ثلاثًا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وفي رواية رباط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ثم قال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وفي رواية ثم قل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للعاملين أو للعالمين فليدركني))</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83"/>
      </w:r>
    </w:p>
    <w:p w:rsidR="00D10086" w:rsidRPr="00BB1B44" w:rsidRDefault="00D10086" w:rsidP="00D10086">
      <w:pPr>
        <w:pStyle w:val="a7"/>
        <w:spacing w:line="240" w:lineRule="auto"/>
        <w:ind w:left="41" w:right="567"/>
        <w:jc w:val="both"/>
        <w:rPr>
          <w:rFonts w:ascii="Arial" w:hAnsi="Arial" w:cs="Traditional Arabic"/>
          <w:b/>
          <w:bCs/>
          <w:sz w:val="34"/>
          <w:szCs w:val="34"/>
          <w:rtl/>
          <w:lang w:bidi="ar-EG"/>
        </w:rPr>
      </w:pPr>
      <w:r w:rsidRPr="00BB1B44">
        <w:rPr>
          <w:rFonts w:ascii="Arial" w:hAnsi="Arial" w:cs="Traditional Arabic" w:hint="cs"/>
          <w:b/>
          <w:bCs/>
          <w:sz w:val="34"/>
          <w:szCs w:val="34"/>
          <w:rtl/>
          <w:lang w:bidi="ar-EG"/>
        </w:rPr>
        <w:t xml:space="preserve">ما جاء عن أبي هريرة </w:t>
      </w:r>
      <w:r w:rsidR="00A11575">
        <w:rPr>
          <w:rFonts w:ascii="Arial" w:hAnsi="Arial" w:cs="Traditional Arabic"/>
          <w:b/>
          <w:bCs/>
          <w:sz w:val="34"/>
          <w:szCs w:val="34"/>
          <w:rtl/>
          <w:lang w:bidi="ar-EG"/>
        </w:rPr>
        <w:t>-</w:t>
      </w:r>
      <w:r w:rsidR="00A11575">
        <w:rPr>
          <w:rFonts w:ascii="Arial" w:hAnsi="Arial" w:cs="Traditional Arabic" w:hint="cs"/>
          <w:b/>
          <w:bCs/>
          <w:sz w:val="34"/>
          <w:szCs w:val="34"/>
          <w:rtl/>
          <w:lang w:bidi="ar-EG"/>
        </w:rPr>
        <w:t xml:space="preserve"> رضي الله عنه -:</w:t>
      </w:r>
      <w:r w:rsidRPr="00BB1B44">
        <w:rPr>
          <w:rFonts w:ascii="Arial" w:hAnsi="Arial" w:cs="Traditional Arabic" w:hint="cs"/>
          <w:b/>
          <w:bCs/>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قال أبو بكر بن أبي شيبة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عيسى بن يونس</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الأوزاعي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المطعم بن المقدام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أبي هريرة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"إذا رابطت ثلاثًا فل</w:t>
      </w:r>
      <w:r w:rsidRPr="00515B4D">
        <w:rPr>
          <w:rFonts w:ascii="Simplified Arabic" w:hAnsi="Simplified Arabic" w:cs="Traditional Arabic" w:hint="cs"/>
          <w:sz w:val="34"/>
          <w:szCs w:val="34"/>
          <w:rtl/>
          <w:lang w:bidi="ar-EG"/>
        </w:rPr>
        <w:t>يتعبد</w:t>
      </w:r>
      <w:r w:rsidRPr="00BB1B44">
        <w:rPr>
          <w:rFonts w:ascii="Arial" w:hAnsi="Arial" w:cs="Traditional Arabic" w:hint="cs"/>
          <w:sz w:val="34"/>
          <w:szCs w:val="34"/>
          <w:rtl/>
          <w:lang w:bidi="ar-EG"/>
        </w:rPr>
        <w:t xml:space="preserve"> المتعبدون ما </w:t>
      </w:r>
      <w:proofErr w:type="spellStart"/>
      <w:r w:rsidRPr="00BB1B44">
        <w:rPr>
          <w:rFonts w:ascii="Arial" w:hAnsi="Arial" w:cs="Traditional Arabic" w:hint="cs"/>
          <w:sz w:val="34"/>
          <w:szCs w:val="34"/>
          <w:rtl/>
          <w:lang w:bidi="ar-EG"/>
        </w:rPr>
        <w:t>شاؤوا</w:t>
      </w:r>
      <w:proofErr w:type="spellEnd"/>
      <w:r w:rsidRPr="00BB1B44">
        <w:rPr>
          <w:rFonts w:ascii="Arial" w:hAnsi="Arial" w:cs="Traditional Arabic" w:hint="cs"/>
          <w:sz w:val="34"/>
          <w:szCs w:val="34"/>
          <w:rtl/>
          <w:lang w:bidi="ar-EG"/>
        </w:rPr>
        <w:t xml:space="preserve"> "</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84"/>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Simplified Arabic" w:hAnsi="Simplified Arabic" w:cs="Traditional Arabic"/>
          <w:sz w:val="34"/>
          <w:szCs w:val="34"/>
          <w:rtl/>
          <w:lang w:bidi="ar-EG"/>
        </w:rPr>
      </w:pPr>
      <w:r w:rsidRPr="00BB1B44">
        <w:rPr>
          <w:rFonts w:ascii="Arial" w:hAnsi="Arial" w:cs="Traditional Arabic" w:hint="cs"/>
          <w:sz w:val="34"/>
          <w:szCs w:val="34"/>
          <w:rtl/>
          <w:lang w:bidi="ar-EG"/>
        </w:rPr>
        <w:t xml:space="preserve">وقال الإمام عبدالرزاق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w:t>
      </w:r>
      <w:r w:rsidRPr="00BB1B44">
        <w:rPr>
          <w:rFonts w:ascii="Simplified Arabic" w:hAnsi="Simplified Arabic" w:cs="Traditional Arabic" w:hint="cs"/>
          <w:sz w:val="34"/>
          <w:szCs w:val="34"/>
          <w:rtl/>
          <w:lang w:bidi="ar-EG"/>
        </w:rPr>
        <w:t>أ</w:t>
      </w:r>
      <w:r w:rsidRPr="00BB1B44">
        <w:rPr>
          <w:rFonts w:ascii="Simplified Arabic" w:hAnsi="Simplified Arabic" w:cs="Traditional Arabic"/>
          <w:sz w:val="34"/>
          <w:szCs w:val="34"/>
          <w:rtl/>
          <w:lang w:bidi="ar-EG"/>
        </w:rPr>
        <w:t>خبرنا ابن جريج قال</w:t>
      </w:r>
      <w:r w:rsidR="00A11575">
        <w:rPr>
          <w:rFonts w:ascii="Simplified Arabic" w:hAnsi="Simplified Arabic" w:cs="Traditional Arabic"/>
          <w:sz w:val="34"/>
          <w:szCs w:val="34"/>
          <w:rtl/>
          <w:lang w:bidi="ar-EG"/>
        </w:rPr>
        <w:t>:</w:t>
      </w:r>
      <w:r w:rsidRPr="00BB1B44">
        <w:rPr>
          <w:rFonts w:ascii="Simplified Arabic" w:hAnsi="Simplified Arabic" w:cs="Traditional Arabic"/>
          <w:sz w:val="34"/>
          <w:szCs w:val="34"/>
          <w:rtl/>
          <w:lang w:bidi="ar-EG"/>
        </w:rPr>
        <w:t xml:space="preserve"> </w:t>
      </w:r>
      <w:r w:rsidRPr="00BB1B44">
        <w:rPr>
          <w:rFonts w:ascii="Simplified Arabic" w:hAnsi="Simplified Arabic" w:cs="Traditional Arabic" w:hint="cs"/>
          <w:sz w:val="34"/>
          <w:szCs w:val="34"/>
          <w:rtl/>
          <w:lang w:bidi="ar-EG"/>
        </w:rPr>
        <w:t>أ</w:t>
      </w:r>
      <w:r w:rsidRPr="00BB1B44">
        <w:rPr>
          <w:rFonts w:ascii="Simplified Arabic" w:hAnsi="Simplified Arabic" w:cs="Traditional Arabic"/>
          <w:sz w:val="34"/>
          <w:szCs w:val="34"/>
          <w:rtl/>
          <w:lang w:bidi="ar-EG"/>
        </w:rPr>
        <w:t xml:space="preserve">خبرني </w:t>
      </w:r>
      <w:r w:rsidRPr="00BB1B44">
        <w:rPr>
          <w:rFonts w:ascii="Simplified Arabic" w:hAnsi="Simplified Arabic" w:cs="Traditional Arabic" w:hint="cs"/>
          <w:sz w:val="34"/>
          <w:szCs w:val="34"/>
          <w:rtl/>
          <w:lang w:bidi="ar-EG"/>
        </w:rPr>
        <w:t>إ</w:t>
      </w:r>
      <w:r w:rsidRPr="00BB1B44">
        <w:rPr>
          <w:rFonts w:ascii="Simplified Arabic" w:hAnsi="Simplified Arabic" w:cs="Traditional Arabic"/>
          <w:sz w:val="34"/>
          <w:szCs w:val="34"/>
          <w:rtl/>
          <w:lang w:bidi="ar-EG"/>
        </w:rPr>
        <w:t>سح</w:t>
      </w:r>
      <w:r w:rsidRPr="00BB1B44">
        <w:rPr>
          <w:rFonts w:ascii="Simplified Arabic" w:hAnsi="Simplified Arabic" w:cs="Traditional Arabic" w:hint="cs"/>
          <w:sz w:val="34"/>
          <w:szCs w:val="34"/>
          <w:rtl/>
          <w:lang w:bidi="ar-EG"/>
        </w:rPr>
        <w:t>ا</w:t>
      </w:r>
      <w:r w:rsidRPr="00BB1B44">
        <w:rPr>
          <w:rFonts w:ascii="Simplified Arabic" w:hAnsi="Simplified Arabic" w:cs="Traditional Arabic"/>
          <w:sz w:val="34"/>
          <w:szCs w:val="34"/>
          <w:rtl/>
          <w:lang w:bidi="ar-EG"/>
        </w:rPr>
        <w:t>ق بن رافع المديني</w:t>
      </w:r>
      <w:r w:rsidR="00A11575">
        <w:rPr>
          <w:rFonts w:ascii="Simplified Arabic" w:hAnsi="Simplified Arabic" w:cs="Traditional Arabic"/>
          <w:sz w:val="34"/>
          <w:szCs w:val="34"/>
          <w:rtl/>
          <w:lang w:bidi="ar-EG"/>
        </w:rPr>
        <w:t xml:space="preserve">، </w:t>
      </w:r>
      <w:r w:rsidRPr="00BB1B44">
        <w:rPr>
          <w:rFonts w:ascii="Simplified Arabic" w:hAnsi="Simplified Arabic" w:cs="Traditional Arabic"/>
          <w:sz w:val="34"/>
          <w:szCs w:val="34"/>
          <w:rtl/>
          <w:lang w:bidi="ar-EG"/>
        </w:rPr>
        <w:t>عن يحيى بن أبي سفيان ال</w:t>
      </w:r>
      <w:r w:rsidRPr="00BB1B44">
        <w:rPr>
          <w:rFonts w:ascii="Simplified Arabic" w:hAnsi="Simplified Arabic" w:cs="Traditional Arabic" w:hint="cs"/>
          <w:sz w:val="34"/>
          <w:szCs w:val="34"/>
          <w:rtl/>
          <w:lang w:bidi="ar-EG"/>
        </w:rPr>
        <w:t>أ</w:t>
      </w:r>
      <w:r w:rsidRPr="00BB1B44">
        <w:rPr>
          <w:rFonts w:ascii="Simplified Arabic" w:hAnsi="Simplified Arabic" w:cs="Traditional Arabic"/>
          <w:sz w:val="34"/>
          <w:szCs w:val="34"/>
          <w:rtl/>
          <w:lang w:bidi="ar-EG"/>
        </w:rPr>
        <w:t>خنس</w:t>
      </w:r>
      <w:r w:rsidR="00A11575">
        <w:rPr>
          <w:rFonts w:ascii="Simplified Arabic" w:hAnsi="Simplified Arabic" w:cs="Traditional Arabic"/>
          <w:sz w:val="34"/>
          <w:szCs w:val="34"/>
          <w:rtl/>
          <w:lang w:bidi="ar-EG"/>
        </w:rPr>
        <w:t xml:space="preserve">، </w:t>
      </w:r>
      <w:r w:rsidRPr="00BB1B44">
        <w:rPr>
          <w:rFonts w:ascii="Simplified Arabic" w:hAnsi="Simplified Arabic" w:cs="Traditional Arabic"/>
          <w:sz w:val="34"/>
          <w:szCs w:val="34"/>
          <w:rtl/>
          <w:lang w:bidi="ar-EG"/>
        </w:rPr>
        <w:t>قال</w:t>
      </w:r>
      <w:r w:rsidR="00A11575">
        <w:rPr>
          <w:rFonts w:ascii="Simplified Arabic" w:hAnsi="Simplified Arabic" w:cs="Traditional Arabic"/>
          <w:sz w:val="34"/>
          <w:szCs w:val="34"/>
          <w:rtl/>
          <w:lang w:bidi="ar-EG"/>
        </w:rPr>
        <w:t>:</w:t>
      </w:r>
      <w:r w:rsidRPr="00BB1B44">
        <w:rPr>
          <w:rFonts w:ascii="Simplified Arabic" w:hAnsi="Simplified Arabic" w:cs="Traditional Arabic"/>
          <w:sz w:val="34"/>
          <w:szCs w:val="34"/>
          <w:rtl/>
          <w:lang w:bidi="ar-EG"/>
        </w:rPr>
        <w:t xml:space="preserve"> كان </w:t>
      </w:r>
      <w:r w:rsidRPr="00BB1B44">
        <w:rPr>
          <w:rFonts w:ascii="Simplified Arabic" w:hAnsi="Simplified Arabic" w:cs="Traditional Arabic" w:hint="cs"/>
          <w:sz w:val="34"/>
          <w:szCs w:val="34"/>
          <w:rtl/>
          <w:lang w:bidi="ar-EG"/>
        </w:rPr>
        <w:t>أ</w:t>
      </w:r>
      <w:r w:rsidRPr="00BB1B44">
        <w:rPr>
          <w:rFonts w:ascii="Simplified Arabic" w:hAnsi="Simplified Arabic" w:cs="Traditional Arabic"/>
          <w:sz w:val="34"/>
          <w:szCs w:val="34"/>
          <w:rtl/>
          <w:lang w:bidi="ar-EG"/>
        </w:rPr>
        <w:t>بو هريرة يقول</w:t>
      </w:r>
      <w:r w:rsidR="00A11575">
        <w:rPr>
          <w:rFonts w:ascii="Simplified Arabic" w:hAnsi="Simplified Arabic" w:cs="Traditional Arabic"/>
          <w:sz w:val="34"/>
          <w:szCs w:val="34"/>
          <w:rtl/>
          <w:lang w:bidi="ar-EG"/>
        </w:rPr>
        <w:t>:</w:t>
      </w:r>
      <w:r w:rsidRPr="00BB1B44">
        <w:rPr>
          <w:rFonts w:ascii="Simplified Arabic" w:hAnsi="Simplified Arabic" w:cs="Traditional Arabic" w:hint="cs"/>
          <w:sz w:val="34"/>
          <w:szCs w:val="34"/>
          <w:rtl/>
          <w:lang w:bidi="ar-EG"/>
        </w:rPr>
        <w:t xml:space="preserve"> </w:t>
      </w:r>
      <w:r w:rsidRPr="00BB1B44">
        <w:rPr>
          <w:rFonts w:ascii="Simplified Arabic" w:hAnsi="Simplified Arabic" w:cs="Traditional Arabic"/>
          <w:sz w:val="34"/>
          <w:szCs w:val="34"/>
          <w:rtl/>
          <w:lang w:bidi="ar-EG"/>
        </w:rPr>
        <w:t>"رباط ليلة إلى جانب البحر من وراء ع</w:t>
      </w:r>
      <w:r w:rsidRPr="00BB1B44">
        <w:rPr>
          <w:rFonts w:ascii="Simplified Arabic" w:hAnsi="Simplified Arabic" w:cs="Traditional Arabic" w:hint="cs"/>
          <w:sz w:val="34"/>
          <w:szCs w:val="34"/>
          <w:rtl/>
          <w:lang w:bidi="ar-EG"/>
        </w:rPr>
        <w:t>َ</w:t>
      </w:r>
      <w:r w:rsidRPr="00BB1B44">
        <w:rPr>
          <w:rFonts w:ascii="Simplified Arabic" w:hAnsi="Simplified Arabic" w:cs="Traditional Arabic"/>
          <w:sz w:val="34"/>
          <w:szCs w:val="34"/>
          <w:rtl/>
          <w:lang w:bidi="ar-EG"/>
        </w:rPr>
        <w:t>و</w:t>
      </w:r>
      <w:r w:rsidRPr="00BB1B44">
        <w:rPr>
          <w:rFonts w:ascii="Simplified Arabic" w:hAnsi="Simplified Arabic" w:cs="Traditional Arabic" w:hint="cs"/>
          <w:sz w:val="34"/>
          <w:szCs w:val="34"/>
          <w:rtl/>
          <w:lang w:bidi="ar-EG"/>
        </w:rPr>
        <w:t>ْ</w:t>
      </w:r>
      <w:r w:rsidRPr="00BB1B44">
        <w:rPr>
          <w:rFonts w:ascii="Simplified Arabic" w:hAnsi="Simplified Arabic" w:cs="Traditional Arabic"/>
          <w:sz w:val="34"/>
          <w:szCs w:val="34"/>
          <w:rtl/>
          <w:lang w:bidi="ar-EG"/>
        </w:rPr>
        <w:t xml:space="preserve">رة المسلمين </w:t>
      </w:r>
      <w:r w:rsidRPr="00BB1B44">
        <w:rPr>
          <w:rFonts w:ascii="Simplified Arabic" w:hAnsi="Simplified Arabic" w:cs="Traditional Arabic" w:hint="cs"/>
          <w:sz w:val="34"/>
          <w:szCs w:val="34"/>
          <w:rtl/>
          <w:lang w:bidi="ar-EG"/>
        </w:rPr>
        <w:t>أ</w:t>
      </w:r>
      <w:r w:rsidRPr="00BB1B44">
        <w:rPr>
          <w:rFonts w:ascii="Simplified Arabic" w:hAnsi="Simplified Arabic" w:cs="Traditional Arabic"/>
          <w:sz w:val="34"/>
          <w:szCs w:val="34"/>
          <w:rtl/>
          <w:lang w:bidi="ar-EG"/>
        </w:rPr>
        <w:t>حب إل</w:t>
      </w:r>
      <w:r w:rsidRPr="00BB1B44">
        <w:rPr>
          <w:rFonts w:ascii="Simplified Arabic" w:hAnsi="Simplified Arabic" w:cs="Traditional Arabic" w:hint="cs"/>
          <w:sz w:val="34"/>
          <w:szCs w:val="34"/>
          <w:rtl/>
          <w:lang w:bidi="ar-EG"/>
        </w:rPr>
        <w:t>ي</w:t>
      </w:r>
      <w:r w:rsidRPr="00BB1B44">
        <w:rPr>
          <w:rFonts w:ascii="Simplified Arabic" w:hAnsi="Simplified Arabic" w:cs="Traditional Arabic"/>
          <w:sz w:val="34"/>
          <w:szCs w:val="34"/>
          <w:rtl/>
          <w:lang w:bidi="ar-EG"/>
        </w:rPr>
        <w:t xml:space="preserve"> من </w:t>
      </w:r>
      <w:r w:rsidRPr="00BB1B44">
        <w:rPr>
          <w:rFonts w:ascii="Simplified Arabic" w:hAnsi="Simplified Arabic" w:cs="Traditional Arabic" w:hint="cs"/>
          <w:sz w:val="34"/>
          <w:szCs w:val="34"/>
          <w:rtl/>
          <w:lang w:bidi="ar-EG"/>
        </w:rPr>
        <w:t>أ</w:t>
      </w:r>
      <w:r w:rsidRPr="00BB1B44">
        <w:rPr>
          <w:rFonts w:ascii="Simplified Arabic" w:hAnsi="Simplified Arabic" w:cs="Traditional Arabic"/>
          <w:sz w:val="34"/>
          <w:szCs w:val="34"/>
          <w:rtl/>
          <w:lang w:bidi="ar-EG"/>
        </w:rPr>
        <w:t xml:space="preserve">ن </w:t>
      </w:r>
      <w:r w:rsidRPr="00BB1B44">
        <w:rPr>
          <w:rFonts w:ascii="Simplified Arabic" w:hAnsi="Simplified Arabic" w:cs="Traditional Arabic" w:hint="cs"/>
          <w:sz w:val="34"/>
          <w:szCs w:val="34"/>
          <w:rtl/>
          <w:lang w:bidi="ar-EG"/>
        </w:rPr>
        <w:t>أ</w:t>
      </w:r>
      <w:r w:rsidRPr="00BB1B44">
        <w:rPr>
          <w:rFonts w:ascii="Simplified Arabic" w:hAnsi="Simplified Arabic" w:cs="Traditional Arabic"/>
          <w:sz w:val="34"/>
          <w:szCs w:val="34"/>
          <w:rtl/>
          <w:lang w:bidi="ar-EG"/>
        </w:rPr>
        <w:t xml:space="preserve">وافق ليلة القدر في </w:t>
      </w:r>
      <w:r w:rsidRPr="00BB1B44">
        <w:rPr>
          <w:rFonts w:ascii="Simplified Arabic" w:hAnsi="Simplified Arabic" w:cs="Traditional Arabic" w:hint="cs"/>
          <w:sz w:val="34"/>
          <w:szCs w:val="34"/>
          <w:rtl/>
          <w:lang w:bidi="ar-EG"/>
        </w:rPr>
        <w:t>أ</w:t>
      </w:r>
      <w:r w:rsidRPr="00BB1B44">
        <w:rPr>
          <w:rFonts w:ascii="Simplified Arabic" w:hAnsi="Simplified Arabic" w:cs="Traditional Arabic"/>
          <w:sz w:val="34"/>
          <w:szCs w:val="34"/>
          <w:rtl/>
          <w:lang w:bidi="ar-EG"/>
        </w:rPr>
        <w:t>حد المسجدين</w:t>
      </w:r>
      <w:r w:rsidRPr="00BB1B44">
        <w:rPr>
          <w:rFonts w:ascii="Simplified Arabic" w:hAnsi="Simplified Arabic" w:cs="Traditional Arabic" w:hint="cs"/>
          <w:sz w:val="34"/>
          <w:szCs w:val="34"/>
          <w:rtl/>
          <w:lang w:bidi="ar-EG"/>
        </w:rPr>
        <w:t>ِ</w:t>
      </w:r>
      <w:r w:rsidRPr="00BB1B44">
        <w:rPr>
          <w:rFonts w:ascii="Simplified Arabic" w:hAnsi="Simplified Arabic" w:cs="Traditional Arabic"/>
          <w:sz w:val="34"/>
          <w:szCs w:val="34"/>
          <w:rtl/>
          <w:lang w:bidi="ar-EG"/>
        </w:rPr>
        <w:t>؛ مسجد الكعبة</w:t>
      </w:r>
      <w:r w:rsidR="00A11575">
        <w:rPr>
          <w:rFonts w:ascii="Simplified Arabic" w:hAnsi="Simplified Arabic" w:cs="Traditional Arabic"/>
          <w:sz w:val="34"/>
          <w:szCs w:val="34"/>
          <w:rtl/>
          <w:lang w:bidi="ar-EG"/>
        </w:rPr>
        <w:t xml:space="preserve">، </w:t>
      </w:r>
      <w:r w:rsidRPr="00BB1B44">
        <w:rPr>
          <w:rFonts w:ascii="Simplified Arabic" w:hAnsi="Simplified Arabic" w:cs="Traditional Arabic" w:hint="cs"/>
          <w:sz w:val="34"/>
          <w:szCs w:val="34"/>
          <w:rtl/>
          <w:lang w:bidi="ar-EG"/>
        </w:rPr>
        <w:t>أ</w:t>
      </w:r>
      <w:r w:rsidRPr="00BB1B44">
        <w:rPr>
          <w:rFonts w:ascii="Simplified Arabic" w:hAnsi="Simplified Arabic" w:cs="Traditional Arabic"/>
          <w:sz w:val="34"/>
          <w:szCs w:val="34"/>
          <w:rtl/>
          <w:lang w:bidi="ar-EG"/>
        </w:rPr>
        <w:t xml:space="preserve">و مسجد رسول الله </w:t>
      </w:r>
      <w:r w:rsidR="00A11575">
        <w:rPr>
          <w:rFonts w:ascii="Simplified Arabic" w:hAnsi="Simplified Arabic" w:cs="Traditional Arabic"/>
          <w:sz w:val="34"/>
          <w:szCs w:val="34"/>
          <w:rtl/>
          <w:lang w:bidi="ar-EG"/>
        </w:rPr>
        <w:t>- صلى الله عليه وسلم -</w:t>
      </w:r>
      <w:r w:rsidRPr="00BB1B44">
        <w:rPr>
          <w:rFonts w:ascii="Simplified Arabic" w:hAnsi="Simplified Arabic" w:cs="Traditional Arabic"/>
          <w:sz w:val="34"/>
          <w:szCs w:val="34"/>
          <w:rtl/>
          <w:lang w:bidi="ar-EG"/>
        </w:rPr>
        <w:t xml:space="preserve"> بالمدينة</w:t>
      </w:r>
      <w:r w:rsidR="00A11575">
        <w:rPr>
          <w:rFonts w:ascii="Simplified Arabic" w:hAnsi="Simplified Arabic" w:cs="Traditional Arabic"/>
          <w:sz w:val="34"/>
          <w:szCs w:val="34"/>
          <w:rtl/>
          <w:lang w:bidi="ar-EG"/>
        </w:rPr>
        <w:t xml:space="preserve">، </w:t>
      </w:r>
      <w:r w:rsidRPr="00BB1B44">
        <w:rPr>
          <w:rFonts w:ascii="Simplified Arabic" w:hAnsi="Simplified Arabic" w:cs="Traditional Arabic"/>
          <w:sz w:val="34"/>
          <w:szCs w:val="34"/>
          <w:rtl/>
          <w:lang w:bidi="ar-EG"/>
        </w:rPr>
        <w:t xml:space="preserve">ورباط ثلاثة </w:t>
      </w:r>
      <w:r w:rsidRPr="00BB1B44">
        <w:rPr>
          <w:rFonts w:ascii="Simplified Arabic" w:hAnsi="Simplified Arabic" w:cs="Traditional Arabic" w:hint="cs"/>
          <w:sz w:val="34"/>
          <w:szCs w:val="34"/>
          <w:rtl/>
          <w:lang w:bidi="ar-EG"/>
        </w:rPr>
        <w:t>أ</w:t>
      </w:r>
      <w:r w:rsidRPr="00BB1B44">
        <w:rPr>
          <w:rFonts w:ascii="Simplified Arabic" w:hAnsi="Simplified Arabic" w:cs="Traditional Arabic"/>
          <w:sz w:val="34"/>
          <w:szCs w:val="34"/>
          <w:rtl/>
          <w:lang w:bidi="ar-EG"/>
        </w:rPr>
        <w:t>يام عدل السنة</w:t>
      </w:r>
      <w:r w:rsidR="00A11575">
        <w:rPr>
          <w:rFonts w:ascii="Simplified Arabic" w:hAnsi="Simplified Arabic" w:cs="Traditional Arabic"/>
          <w:sz w:val="34"/>
          <w:szCs w:val="34"/>
          <w:rtl/>
          <w:lang w:bidi="ar-EG"/>
        </w:rPr>
        <w:t xml:space="preserve">، </w:t>
      </w:r>
      <w:r w:rsidRPr="00BB1B44">
        <w:rPr>
          <w:rFonts w:ascii="Simplified Arabic" w:hAnsi="Simplified Arabic" w:cs="Traditional Arabic"/>
          <w:sz w:val="34"/>
          <w:szCs w:val="34"/>
          <w:rtl/>
          <w:lang w:bidi="ar-EG"/>
        </w:rPr>
        <w:t xml:space="preserve">وتمام الرباط </w:t>
      </w:r>
      <w:r w:rsidRPr="00BB1B44">
        <w:rPr>
          <w:rFonts w:ascii="Simplified Arabic" w:hAnsi="Simplified Arabic" w:cs="Traditional Arabic" w:hint="cs"/>
          <w:sz w:val="34"/>
          <w:szCs w:val="34"/>
          <w:rtl/>
          <w:lang w:bidi="ar-EG"/>
        </w:rPr>
        <w:t>أ</w:t>
      </w:r>
      <w:r w:rsidRPr="00BB1B44">
        <w:rPr>
          <w:rFonts w:ascii="Simplified Arabic" w:hAnsi="Simplified Arabic" w:cs="Traditional Arabic"/>
          <w:sz w:val="34"/>
          <w:szCs w:val="34"/>
          <w:rtl/>
          <w:lang w:bidi="ar-EG"/>
        </w:rPr>
        <w:t>ربعون ليلة"</w:t>
      </w:r>
      <w:r w:rsidR="00A11575">
        <w:rPr>
          <w:rFonts w:ascii="Simplified Arabic" w:hAnsi="Simplified Arabic" w:cs="Traditional Arabic"/>
          <w:sz w:val="34"/>
          <w:szCs w:val="34"/>
          <w:rtl/>
          <w:lang w:bidi="ar-EG"/>
        </w:rPr>
        <w:t xml:space="preserve">. </w:t>
      </w:r>
      <w:r w:rsidRPr="00BB1B44">
        <w:rPr>
          <w:rStyle w:val="a6"/>
          <w:rFonts w:ascii="Simplified Arabic" w:hAnsi="Simplified Arabic" w:cs="Traditional Arabic"/>
          <w:sz w:val="34"/>
          <w:szCs w:val="34"/>
          <w:rtl/>
          <w:lang w:bidi="ar-EG"/>
        </w:rPr>
        <w:footnoteReference w:id="85"/>
      </w:r>
      <w:r w:rsidRPr="00BB1B44">
        <w:rPr>
          <w:rFonts w:ascii="Simplified Arabic" w:hAnsi="Simplified Arabic" w:cs="Traditional Arabic"/>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lastRenderedPageBreak/>
        <w:t xml:space="preserve">وقال ابن أبي شيبة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وكيع قال </w:t>
      </w:r>
      <w:proofErr w:type="spellStart"/>
      <w:r w:rsidRPr="00515B4D">
        <w:rPr>
          <w:rFonts w:ascii="Simplified Arabic" w:hAnsi="Simplified Arabic" w:cs="Traditional Arabic" w:hint="cs"/>
          <w:sz w:val="34"/>
          <w:szCs w:val="34"/>
          <w:rtl/>
          <w:lang w:bidi="ar-EG"/>
        </w:rPr>
        <w:t>نا</w:t>
      </w:r>
      <w:proofErr w:type="spellEnd"/>
      <w:r w:rsidRPr="00515B4D">
        <w:rPr>
          <w:rFonts w:ascii="Simplified Arabic" w:hAnsi="Simplified Arabic" w:cs="Traditional Arabic" w:hint="cs"/>
          <w:sz w:val="34"/>
          <w:szCs w:val="34"/>
          <w:rtl/>
          <w:lang w:bidi="ar-EG"/>
        </w:rPr>
        <w:t xml:space="preserve"> داود</w:t>
      </w:r>
      <w:r w:rsidRPr="00BB1B44">
        <w:rPr>
          <w:rFonts w:ascii="Arial" w:hAnsi="Arial" w:cs="Traditional Arabic" w:hint="cs"/>
          <w:sz w:val="34"/>
          <w:szCs w:val="34"/>
          <w:rtl/>
          <w:lang w:bidi="ar-EG"/>
        </w:rPr>
        <w:t xml:space="preserve"> بن قيس</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عمرو بن عبدالرحمن العسقلاني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أبي هريرة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"تمام الرباط أربعون يومًا"</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86"/>
      </w:r>
    </w:p>
    <w:p w:rsidR="00D10086" w:rsidRPr="006C21D9" w:rsidRDefault="00D10086" w:rsidP="00D10086">
      <w:pPr>
        <w:pStyle w:val="a7"/>
        <w:spacing w:line="240" w:lineRule="auto"/>
        <w:ind w:left="41" w:right="567"/>
        <w:jc w:val="both"/>
        <w:rPr>
          <w:rFonts w:ascii="Arial" w:hAnsi="Arial" w:cs="Traditional Arabic"/>
          <w:b/>
          <w:bCs/>
          <w:color w:val="0000CC"/>
          <w:sz w:val="34"/>
          <w:szCs w:val="34"/>
          <w:lang w:bidi="ar-EG"/>
        </w:rPr>
      </w:pPr>
      <w:r w:rsidRPr="006C21D9">
        <w:rPr>
          <w:rFonts w:ascii="Arial" w:hAnsi="Arial" w:cs="Traditional Arabic" w:hint="cs"/>
          <w:b/>
          <w:bCs/>
          <w:color w:val="0000CC"/>
          <w:sz w:val="34"/>
          <w:szCs w:val="34"/>
          <w:rtl/>
          <w:lang w:bidi="ar-EG"/>
        </w:rPr>
        <w:t xml:space="preserve">ما جاء عن أبي </w:t>
      </w:r>
      <w:proofErr w:type="spellStart"/>
      <w:r w:rsidRPr="006C21D9">
        <w:rPr>
          <w:rFonts w:ascii="Arial" w:hAnsi="Arial" w:cs="Traditional Arabic" w:hint="cs"/>
          <w:b/>
          <w:bCs/>
          <w:color w:val="0000CC"/>
          <w:sz w:val="34"/>
          <w:szCs w:val="34"/>
          <w:rtl/>
          <w:lang w:bidi="ar-EG"/>
        </w:rPr>
        <w:t>أمامة</w:t>
      </w:r>
      <w:proofErr w:type="spellEnd"/>
      <w:r w:rsidRPr="006C21D9">
        <w:rPr>
          <w:rFonts w:ascii="Arial" w:hAnsi="Arial" w:cs="Traditional Arabic" w:hint="cs"/>
          <w:b/>
          <w:bCs/>
          <w:color w:val="0000CC"/>
          <w:sz w:val="34"/>
          <w:szCs w:val="34"/>
          <w:rtl/>
          <w:lang w:bidi="ar-EG"/>
        </w:rPr>
        <w:t xml:space="preserve"> </w:t>
      </w:r>
      <w:r w:rsidRPr="006C21D9">
        <w:rPr>
          <w:rFonts w:ascii="Arial" w:hAnsi="Arial" w:cs="Traditional Arabic"/>
          <w:b/>
          <w:bCs/>
          <w:color w:val="0000CC"/>
          <w:sz w:val="34"/>
          <w:szCs w:val="34"/>
          <w:rtl/>
          <w:lang w:bidi="ar-EG"/>
        </w:rPr>
        <w:t>-</w:t>
      </w:r>
      <w:r w:rsidRPr="006C21D9">
        <w:rPr>
          <w:rFonts w:ascii="Arial" w:hAnsi="Arial" w:cs="Traditional Arabic" w:hint="cs"/>
          <w:b/>
          <w:bCs/>
          <w:color w:val="0000CC"/>
          <w:sz w:val="34"/>
          <w:szCs w:val="34"/>
          <w:rtl/>
          <w:lang w:bidi="ar-EG"/>
        </w:rPr>
        <w:t xml:space="preserve"> رحمه الله -</w:t>
      </w:r>
      <w:r w:rsidR="00A11575">
        <w:rPr>
          <w:rFonts w:ascii="Arial" w:hAnsi="Arial" w:cs="Traditional Arabic" w:hint="cs"/>
          <w:b/>
          <w:bCs/>
          <w:color w:val="0000CC"/>
          <w:sz w:val="34"/>
          <w:szCs w:val="34"/>
          <w:rtl/>
          <w:lang w:bidi="ar-EG"/>
        </w:rPr>
        <w:t>:</w:t>
      </w:r>
      <w:r w:rsidRPr="006C21D9">
        <w:rPr>
          <w:rFonts w:ascii="Arial" w:hAnsi="Arial"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قال الإمام الطبراني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محمد بن عبدالله بن بكر السراج العسكري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ثنا إسماعيل بن إبراهيم </w:t>
      </w:r>
      <w:proofErr w:type="spellStart"/>
      <w:r w:rsidRPr="00BB1B44">
        <w:rPr>
          <w:rFonts w:ascii="Arial" w:hAnsi="Arial" w:cs="Traditional Arabic" w:hint="cs"/>
          <w:sz w:val="34"/>
          <w:szCs w:val="34"/>
          <w:rtl/>
          <w:lang w:bidi="ar-EG"/>
        </w:rPr>
        <w:t>الترجماني</w:t>
      </w:r>
      <w:proofErr w:type="spellEnd"/>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ثنا أيوب</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مكحول</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عن أبي </w:t>
      </w:r>
      <w:proofErr w:type="spellStart"/>
      <w:r w:rsidRPr="00BB1B44">
        <w:rPr>
          <w:rFonts w:ascii="Arial" w:hAnsi="Arial" w:cs="Traditional Arabic" w:hint="cs"/>
          <w:sz w:val="34"/>
          <w:szCs w:val="34"/>
          <w:rtl/>
          <w:lang w:bidi="ar-EG"/>
        </w:rPr>
        <w:t>أمامة</w:t>
      </w:r>
      <w:proofErr w:type="spellEnd"/>
      <w:r w:rsidRPr="00BB1B44">
        <w:rPr>
          <w:rFonts w:ascii="Arial" w:hAnsi="Arial" w:cs="Traditional Arabic" w:hint="cs"/>
          <w:sz w:val="34"/>
          <w:szCs w:val="34"/>
          <w:rtl/>
          <w:lang w:bidi="ar-EG"/>
        </w:rPr>
        <w:t xml:space="preserve">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"تمام الرباط  أربعون يومًا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ومَن رابط أربعين يومًا لم يَبِع ولم يشترِ ولم يُحدِث حدثًا؛ خرج من ذنوبه كيوم ولدتْه أمه"</w:t>
      </w:r>
      <w:r w:rsidR="00A11575">
        <w:rPr>
          <w:rFonts w:ascii="Arial" w:hAnsi="Arial" w:cs="Traditional Arabic"/>
          <w:sz w:val="34"/>
          <w:szCs w:val="34"/>
          <w:rtl/>
          <w:lang w:bidi="ar-EG"/>
        </w:rPr>
        <w:t xml:space="preserve">. </w:t>
      </w:r>
      <w:r w:rsidRPr="00BB1B44">
        <w:rPr>
          <w:rStyle w:val="a6"/>
          <w:rFonts w:ascii="Arial" w:hAnsi="Arial" w:cs="Traditional Arabic"/>
          <w:sz w:val="34"/>
          <w:szCs w:val="34"/>
          <w:rtl/>
          <w:lang w:bidi="ar-EG"/>
        </w:rPr>
        <w:footnoteReference w:id="87"/>
      </w:r>
      <w:r w:rsidRPr="00BB1B44">
        <w:rPr>
          <w:rFonts w:ascii="Arial" w:hAnsi="Arial" w:cs="Traditional Arabic" w:hint="cs"/>
          <w:sz w:val="34"/>
          <w:szCs w:val="34"/>
          <w:rtl/>
          <w:lang w:bidi="ar-EG"/>
        </w:rPr>
        <w:t xml:space="preserve"> </w:t>
      </w:r>
    </w:p>
    <w:p w:rsidR="00D10086" w:rsidRPr="006C21D9" w:rsidRDefault="00D10086" w:rsidP="00D10086">
      <w:pPr>
        <w:pStyle w:val="a7"/>
        <w:spacing w:line="240" w:lineRule="auto"/>
        <w:ind w:left="41" w:right="567"/>
        <w:jc w:val="both"/>
        <w:rPr>
          <w:rFonts w:ascii="Arial" w:hAnsi="Arial" w:cs="Traditional Arabic"/>
          <w:b/>
          <w:bCs/>
          <w:color w:val="0000CC"/>
          <w:sz w:val="34"/>
          <w:szCs w:val="34"/>
          <w:rtl/>
          <w:lang w:bidi="ar-EG"/>
        </w:rPr>
      </w:pPr>
      <w:r w:rsidRPr="006C21D9">
        <w:rPr>
          <w:rFonts w:ascii="Arial" w:hAnsi="Arial" w:cs="Traditional Arabic" w:hint="cs"/>
          <w:b/>
          <w:bCs/>
          <w:color w:val="0000CC"/>
          <w:sz w:val="34"/>
          <w:szCs w:val="34"/>
          <w:rtl/>
          <w:lang w:bidi="ar-EG"/>
        </w:rPr>
        <w:t xml:space="preserve">ما جاء عن واثلة بن الأسقع </w:t>
      </w:r>
      <w:r w:rsidR="00A11575">
        <w:rPr>
          <w:rFonts w:ascii="Arial" w:hAnsi="Arial" w:cs="Traditional Arabic"/>
          <w:b/>
          <w:bCs/>
          <w:color w:val="0000CC"/>
          <w:sz w:val="34"/>
          <w:szCs w:val="34"/>
          <w:rtl/>
          <w:lang w:bidi="ar-EG"/>
        </w:rPr>
        <w:t>-</w:t>
      </w:r>
      <w:r w:rsidR="00A11575">
        <w:rPr>
          <w:rFonts w:ascii="Arial" w:hAnsi="Arial" w:cs="Traditional Arabic" w:hint="cs"/>
          <w:b/>
          <w:bCs/>
          <w:color w:val="0000CC"/>
          <w:sz w:val="34"/>
          <w:szCs w:val="34"/>
          <w:rtl/>
          <w:lang w:bidi="ar-EG"/>
        </w:rPr>
        <w:t xml:space="preserve"> رضي الله عنه -:</w:t>
      </w:r>
      <w:r w:rsidRPr="006C21D9">
        <w:rPr>
          <w:rFonts w:ascii="Arial" w:hAnsi="Arial"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sz w:val="34"/>
          <w:szCs w:val="34"/>
          <w:lang w:bidi="ar-EG"/>
        </w:rPr>
      </w:pPr>
      <w:r w:rsidRPr="00BB1B44">
        <w:rPr>
          <w:rFonts w:ascii="Arial" w:hAnsi="Arial" w:cs="Traditional Arabic" w:hint="cs"/>
          <w:sz w:val="34"/>
          <w:szCs w:val="34"/>
          <w:rtl/>
          <w:lang w:bidi="ar-EG"/>
        </w:rPr>
        <w:t>قال المخلص في "الفوائد المنتقاة"</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يحيى</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قال حدثنا </w:t>
      </w:r>
      <w:r w:rsidRPr="00515B4D">
        <w:rPr>
          <w:rFonts w:ascii="Arial" w:hAnsi="Arial" w:cs="Traditional Arabic" w:hint="cs"/>
          <w:sz w:val="34"/>
          <w:szCs w:val="34"/>
          <w:rtl/>
          <w:lang w:bidi="ar-EG"/>
        </w:rPr>
        <w:t>محمد</w:t>
      </w:r>
      <w:r w:rsidRPr="00BB1B44">
        <w:rPr>
          <w:rFonts w:ascii="Arial" w:hAnsi="Arial" w:cs="Traditional Arabic" w:hint="cs"/>
          <w:sz w:val="34"/>
          <w:szCs w:val="34"/>
          <w:rtl/>
          <w:lang w:bidi="ar-EG"/>
        </w:rPr>
        <w:t xml:space="preserve"> بن عبيد بن محمد بن ثعلبة بن محمد العامري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 ثنا أبو يحيى الحمَّاني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 ثنا أبو سعيد الشامي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مكحول</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واثلة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قال رسول الله </w:t>
      </w:r>
      <w:r w:rsidR="00A11575">
        <w:rPr>
          <w:rFonts w:ascii="Arial" w:hAnsi="Arial" w:cs="Traditional Arabic" w:hint="cs"/>
          <w:sz w:val="34"/>
          <w:szCs w:val="34"/>
          <w:rtl/>
          <w:lang w:bidi="ar-EG"/>
        </w:rPr>
        <w:t>- صلى الله عليه وسلم -:</w:t>
      </w:r>
      <w:r w:rsidRPr="00BB1B44">
        <w:rPr>
          <w:rFonts w:ascii="Arial" w:hAnsi="Arial" w:cs="Traditional Arabic" w:hint="cs"/>
          <w:sz w:val="34"/>
          <w:szCs w:val="34"/>
          <w:rtl/>
          <w:lang w:bidi="ar-EG"/>
        </w:rPr>
        <w:t xml:space="preserve"> ((تمام الرباط أربعون يومًا))</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lang w:bidi="ar-EG"/>
        </w:rPr>
        <w:footnoteReference w:id="88"/>
      </w:r>
    </w:p>
    <w:p w:rsidR="00D10086" w:rsidRPr="006C21D9" w:rsidRDefault="00D10086" w:rsidP="00D10086">
      <w:pPr>
        <w:pStyle w:val="a7"/>
        <w:spacing w:line="240" w:lineRule="auto"/>
        <w:ind w:left="41" w:right="567"/>
        <w:jc w:val="both"/>
        <w:rPr>
          <w:rFonts w:ascii="Arial" w:hAnsi="Arial" w:cs="Traditional Arabic"/>
          <w:b/>
          <w:bCs/>
          <w:color w:val="0000CC"/>
          <w:sz w:val="34"/>
          <w:szCs w:val="34"/>
          <w:lang w:bidi="ar-EG"/>
        </w:rPr>
      </w:pPr>
      <w:r w:rsidRPr="006C21D9">
        <w:rPr>
          <w:rFonts w:ascii="Arial" w:hAnsi="Arial" w:cs="Traditional Arabic" w:hint="cs"/>
          <w:b/>
          <w:bCs/>
          <w:color w:val="0000CC"/>
          <w:sz w:val="34"/>
          <w:szCs w:val="34"/>
          <w:rtl/>
          <w:lang w:bidi="ar-EG"/>
        </w:rPr>
        <w:lastRenderedPageBreak/>
        <w:t xml:space="preserve">ما جاء عن عمر بن الخطاب </w:t>
      </w:r>
      <w:r w:rsidR="00A11575">
        <w:rPr>
          <w:rFonts w:ascii="Arial" w:hAnsi="Arial" w:cs="Traditional Arabic"/>
          <w:b/>
          <w:bCs/>
          <w:color w:val="0000CC"/>
          <w:sz w:val="34"/>
          <w:szCs w:val="34"/>
          <w:rtl/>
          <w:lang w:bidi="ar-EG"/>
        </w:rPr>
        <w:t>-</w:t>
      </w:r>
      <w:r w:rsidR="00A11575">
        <w:rPr>
          <w:rFonts w:ascii="Arial" w:hAnsi="Arial" w:cs="Traditional Arabic" w:hint="cs"/>
          <w:b/>
          <w:bCs/>
          <w:color w:val="0000CC"/>
          <w:sz w:val="34"/>
          <w:szCs w:val="34"/>
          <w:rtl/>
          <w:lang w:bidi="ar-EG"/>
        </w:rPr>
        <w:t xml:space="preserve"> رضي الله عنه -:</w:t>
      </w:r>
      <w:r w:rsidRPr="006C21D9">
        <w:rPr>
          <w:rFonts w:ascii="Arial" w:hAnsi="Arial"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قال الإمام عبدالرزاق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أخبرنا ابن جريج</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 أخبرني ابن مكمل أنه سمع يزيد بن أبي صهيب يقول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جاء رجل من الأنصار إلى عمر بن الخطاب</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أين كنتَ؟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في الرباط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كم رابطتَ؟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ثلاثين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فهلاَّ أتممتَ أربعين؟"</w:t>
      </w:r>
      <w:r w:rsidR="00A11575">
        <w:rPr>
          <w:rFonts w:ascii="Simplified Arabic" w:hAnsi="Simplified Arabic" w:cs="Traditional Arabic"/>
          <w:sz w:val="34"/>
          <w:szCs w:val="34"/>
          <w:rtl/>
          <w:lang w:bidi="ar-EG"/>
        </w:rPr>
        <w:t xml:space="preserve">. </w:t>
      </w:r>
      <w:r w:rsidRPr="00BB1B44">
        <w:rPr>
          <w:rStyle w:val="a6"/>
          <w:rFonts w:ascii="Simplified Arabic" w:hAnsi="Simplified Arabic" w:cs="Traditional Arabic"/>
          <w:sz w:val="34"/>
          <w:szCs w:val="34"/>
          <w:rtl/>
          <w:lang w:bidi="ar-EG"/>
        </w:rPr>
        <w:footnoteReference w:id="89"/>
      </w:r>
    </w:p>
    <w:p w:rsidR="00D10086" w:rsidRPr="006C21D9" w:rsidRDefault="00D10086" w:rsidP="00D10086">
      <w:pPr>
        <w:spacing w:line="240" w:lineRule="auto"/>
        <w:ind w:left="41" w:right="567"/>
        <w:jc w:val="both"/>
        <w:rPr>
          <w:rFonts w:ascii="Arial" w:hAnsi="Arial" w:cs="Traditional Arabic"/>
          <w:b/>
          <w:bCs/>
          <w:color w:val="0000CC"/>
          <w:sz w:val="34"/>
          <w:szCs w:val="34"/>
          <w:rtl/>
          <w:lang w:bidi="ar-EG"/>
        </w:rPr>
      </w:pPr>
      <w:r w:rsidRPr="006C21D9">
        <w:rPr>
          <w:rFonts w:ascii="Arial" w:hAnsi="Arial" w:cs="Traditional Arabic" w:hint="cs"/>
          <w:b/>
          <w:bCs/>
          <w:color w:val="0000CC"/>
          <w:sz w:val="34"/>
          <w:szCs w:val="34"/>
          <w:rtl/>
          <w:lang w:bidi="ar-EG"/>
        </w:rPr>
        <w:t xml:space="preserve">ما جاء عن عبدالله بن عمر </w:t>
      </w:r>
      <w:r w:rsidR="00A11575">
        <w:rPr>
          <w:rFonts w:ascii="Arial" w:hAnsi="Arial" w:cs="Traditional Arabic"/>
          <w:b/>
          <w:bCs/>
          <w:color w:val="0000CC"/>
          <w:sz w:val="34"/>
          <w:szCs w:val="34"/>
          <w:rtl/>
          <w:lang w:bidi="ar-EG"/>
        </w:rPr>
        <w:t>-</w:t>
      </w:r>
      <w:r w:rsidR="00A11575">
        <w:rPr>
          <w:rFonts w:ascii="Arial" w:hAnsi="Arial" w:cs="Traditional Arabic" w:hint="cs"/>
          <w:b/>
          <w:bCs/>
          <w:color w:val="0000CC"/>
          <w:sz w:val="34"/>
          <w:szCs w:val="34"/>
          <w:rtl/>
          <w:lang w:bidi="ar-EG"/>
        </w:rPr>
        <w:t xml:space="preserve"> رضي الله عنه -:</w:t>
      </w:r>
      <w:r w:rsidRPr="006C21D9">
        <w:rPr>
          <w:rFonts w:ascii="Arial" w:hAnsi="Arial" w:cs="Traditional Arabic" w:hint="cs"/>
          <w:b/>
          <w:bCs/>
          <w:color w:val="0000CC"/>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قال ابن أبي شيبة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عيسى بن يونس</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عمر بن عبدالله مولى عفرة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رجل من ولد عبدالله بن عمر أن ابنًا لابن عمر رابط ثلاثين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ثم رجع</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فقال له ابن عمر</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"أَعزِم عليك لترجعن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فلترابط عشرًا حتى تتم الأربعين"</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90"/>
      </w:r>
    </w:p>
    <w:p w:rsidR="00D10086" w:rsidRPr="006C21D9" w:rsidRDefault="00D10086" w:rsidP="006C21D9">
      <w:pPr>
        <w:pStyle w:val="a7"/>
        <w:spacing w:line="240" w:lineRule="auto"/>
        <w:ind w:left="41" w:right="567"/>
        <w:jc w:val="both"/>
        <w:rPr>
          <w:rFonts w:ascii="Arial" w:hAnsi="Arial" w:cs="Traditional Arabic"/>
          <w:b/>
          <w:bCs/>
          <w:color w:val="0000CC"/>
          <w:sz w:val="34"/>
          <w:szCs w:val="34"/>
          <w:lang w:bidi="ar-EG"/>
        </w:rPr>
      </w:pPr>
      <w:r w:rsidRPr="006C21D9">
        <w:rPr>
          <w:rFonts w:ascii="Arial" w:hAnsi="Arial" w:cs="Traditional Arabic" w:hint="cs"/>
          <w:b/>
          <w:bCs/>
          <w:color w:val="0000CC"/>
          <w:sz w:val="34"/>
          <w:szCs w:val="34"/>
          <w:rtl/>
          <w:lang w:bidi="ar-EG"/>
        </w:rPr>
        <w:t xml:space="preserve">ما جاء عن ام الدرداء </w:t>
      </w:r>
      <w:r w:rsidR="00A11575">
        <w:rPr>
          <w:rFonts w:ascii="Arial" w:hAnsi="Arial" w:cs="Traditional Arabic"/>
          <w:b/>
          <w:bCs/>
          <w:color w:val="0000CC"/>
          <w:sz w:val="34"/>
          <w:szCs w:val="34"/>
          <w:rtl/>
          <w:lang w:bidi="ar-EG"/>
        </w:rPr>
        <w:t>-</w:t>
      </w:r>
      <w:r w:rsidR="00A11575">
        <w:rPr>
          <w:rFonts w:ascii="Arial" w:hAnsi="Arial" w:cs="Traditional Arabic" w:hint="cs"/>
          <w:b/>
          <w:bCs/>
          <w:color w:val="0000CC"/>
          <w:sz w:val="34"/>
          <w:szCs w:val="34"/>
          <w:rtl/>
          <w:lang w:bidi="ar-EG"/>
        </w:rPr>
        <w:t xml:space="preserve"> رضي الله عنه -</w:t>
      </w:r>
      <w:r w:rsidRPr="006C21D9">
        <w:rPr>
          <w:rFonts w:ascii="Arial" w:hAnsi="Arial" w:cs="Traditional Arabic" w:hint="cs"/>
          <w:b/>
          <w:bCs/>
          <w:color w:val="0000CC"/>
          <w:sz w:val="34"/>
          <w:szCs w:val="34"/>
          <w:rtl/>
          <w:lang w:bidi="ar-EG"/>
        </w:rPr>
        <w:t>ا -</w:t>
      </w:r>
      <w:r w:rsidR="00A11575">
        <w:rPr>
          <w:rFonts w:ascii="Arial" w:hAnsi="Arial" w:cs="Traditional Arabic" w:hint="cs"/>
          <w:b/>
          <w:bCs/>
          <w:color w:val="0000CC"/>
          <w:sz w:val="34"/>
          <w:szCs w:val="34"/>
          <w:rtl/>
          <w:lang w:bidi="ar-EG"/>
        </w:rPr>
        <w:t>:</w:t>
      </w:r>
      <w:r w:rsidRPr="006C21D9">
        <w:rPr>
          <w:rFonts w:ascii="Arial" w:hAnsi="Arial" w:cs="Traditional Arabic" w:hint="cs"/>
          <w:b/>
          <w:bCs/>
          <w:color w:val="0000CC"/>
          <w:sz w:val="34"/>
          <w:szCs w:val="34"/>
          <w:rtl/>
          <w:lang w:bidi="ar-EG"/>
        </w:rPr>
        <w:t xml:space="preserve"> </w:t>
      </w:r>
    </w:p>
    <w:p w:rsidR="00D10086" w:rsidRPr="00BB1B44" w:rsidRDefault="00D10086" w:rsidP="00D10086">
      <w:pPr>
        <w:pStyle w:val="a7"/>
        <w:numPr>
          <w:ilvl w:val="0"/>
          <w:numId w:val="9"/>
        </w:num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قال الإمام أحمد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إسحاق بن عيسى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حدثنا إسماعيل بن عياش</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محمد بن عمرو بن طلحة الدؤلي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إسحاق بن عبدالله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عن أم الدرداء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ترفع الحديث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قالت</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"مَن رابط في شيء من سواحل المسلمين ثلاثة أيام</w:t>
      </w:r>
      <w:r w:rsidR="00A11575">
        <w:rPr>
          <w:rFonts w:ascii="Arial" w:hAnsi="Arial" w:cs="Traditional Arabic" w:hint="cs"/>
          <w:sz w:val="34"/>
          <w:szCs w:val="34"/>
          <w:rtl/>
          <w:lang w:bidi="ar-EG"/>
        </w:rPr>
        <w:t xml:space="preserve">، </w:t>
      </w:r>
      <w:proofErr w:type="spellStart"/>
      <w:r w:rsidRPr="00BB1B44">
        <w:rPr>
          <w:rFonts w:ascii="Arial" w:hAnsi="Arial" w:cs="Traditional Arabic" w:hint="cs"/>
          <w:sz w:val="34"/>
          <w:szCs w:val="34"/>
          <w:rtl/>
          <w:lang w:bidi="ar-EG"/>
        </w:rPr>
        <w:t>اجزأتْ</w:t>
      </w:r>
      <w:proofErr w:type="spellEnd"/>
      <w:r w:rsidRPr="00BB1B44">
        <w:rPr>
          <w:rFonts w:ascii="Arial" w:hAnsi="Arial" w:cs="Traditional Arabic" w:hint="cs"/>
          <w:sz w:val="34"/>
          <w:szCs w:val="34"/>
          <w:rtl/>
          <w:lang w:bidi="ar-EG"/>
        </w:rPr>
        <w:t xml:space="preserve"> عن رباط سنة"</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91"/>
      </w:r>
    </w:p>
    <w:p w:rsidR="00D10086" w:rsidRPr="006C21D9" w:rsidRDefault="00D10086" w:rsidP="00D10086">
      <w:pPr>
        <w:pStyle w:val="a7"/>
        <w:spacing w:line="240" w:lineRule="auto"/>
        <w:ind w:left="41" w:right="567"/>
        <w:jc w:val="both"/>
        <w:rPr>
          <w:rFonts w:ascii="Arial" w:hAnsi="Arial" w:cs="Traditional Arabic"/>
          <w:b/>
          <w:bCs/>
          <w:color w:val="00B050"/>
          <w:sz w:val="44"/>
          <w:szCs w:val="44"/>
          <w:rtl/>
          <w:lang w:bidi="ar-EG"/>
        </w:rPr>
      </w:pPr>
      <w:r w:rsidRPr="006C21D9">
        <w:rPr>
          <w:rFonts w:ascii="Arial" w:hAnsi="Arial" w:cs="Traditional Arabic" w:hint="cs"/>
          <w:b/>
          <w:bCs/>
          <w:color w:val="00B050"/>
          <w:sz w:val="44"/>
          <w:szCs w:val="44"/>
          <w:rtl/>
          <w:lang w:bidi="ar-EG"/>
        </w:rPr>
        <w:lastRenderedPageBreak/>
        <w:t>وبعد</w:t>
      </w:r>
      <w:r w:rsidR="00A11575">
        <w:rPr>
          <w:rFonts w:ascii="Arial" w:hAnsi="Arial" w:cs="Traditional Arabic" w:hint="cs"/>
          <w:b/>
          <w:bCs/>
          <w:color w:val="00B050"/>
          <w:sz w:val="44"/>
          <w:szCs w:val="44"/>
          <w:rtl/>
          <w:lang w:bidi="ar-EG"/>
        </w:rPr>
        <w:t>:</w:t>
      </w:r>
      <w:r w:rsidRPr="006C21D9">
        <w:rPr>
          <w:rFonts w:ascii="Arial" w:hAnsi="Arial" w:cs="Traditional Arabic" w:hint="cs"/>
          <w:b/>
          <w:bCs/>
          <w:color w:val="00B050"/>
          <w:sz w:val="44"/>
          <w:szCs w:val="44"/>
          <w:rtl/>
          <w:lang w:bidi="ar-EG"/>
        </w:rPr>
        <w:t xml:space="preserve"> </w:t>
      </w:r>
    </w:p>
    <w:p w:rsidR="00D10086" w:rsidRPr="00BB1B44" w:rsidRDefault="00D10086" w:rsidP="00D10086">
      <w:pPr>
        <w:pStyle w:val="a7"/>
        <w:spacing w:line="240" w:lineRule="auto"/>
        <w:ind w:left="41" w:right="567"/>
        <w:jc w:val="both"/>
        <w:rPr>
          <w:rFonts w:ascii="Arial" w:hAnsi="Arial" w:cs="Traditional Arabic"/>
          <w:sz w:val="34"/>
          <w:szCs w:val="34"/>
          <w:rtl/>
          <w:lang w:bidi="ar-EG"/>
        </w:rPr>
      </w:pPr>
      <w:r w:rsidRPr="002A21D6">
        <w:rPr>
          <w:rFonts w:ascii="Arial" w:hAnsi="Arial" w:cs="Traditional Arabic" w:hint="cs"/>
          <w:sz w:val="34"/>
          <w:szCs w:val="34"/>
          <w:rtl/>
          <w:lang w:bidi="ar-EG"/>
        </w:rPr>
        <w:t xml:space="preserve">فاعلم - رحمك الله </w:t>
      </w:r>
      <w:r w:rsidRPr="002A21D6">
        <w:rPr>
          <w:rFonts w:ascii="Arial" w:hAnsi="Arial" w:cs="Traditional Arabic"/>
          <w:sz w:val="34"/>
          <w:szCs w:val="34"/>
          <w:rtl/>
          <w:lang w:bidi="ar-EG"/>
        </w:rPr>
        <w:t>–</w:t>
      </w:r>
      <w:r w:rsidRPr="002A21D6">
        <w:rPr>
          <w:rFonts w:ascii="Arial" w:hAnsi="Arial" w:cs="Traditional Arabic" w:hint="cs"/>
          <w:sz w:val="34"/>
          <w:szCs w:val="34"/>
          <w:rtl/>
          <w:lang w:bidi="ar-EG"/>
        </w:rPr>
        <w:t xml:space="preserve"> أن الأحاديث التي ذكرناه جاءتْ</w:t>
      </w:r>
      <w:r w:rsidRPr="00BB1B44">
        <w:rPr>
          <w:rFonts w:ascii="Arial" w:hAnsi="Arial" w:cs="Traditional Arabic" w:hint="cs"/>
          <w:sz w:val="34"/>
          <w:szCs w:val="34"/>
          <w:rtl/>
          <w:lang w:bidi="ar-EG"/>
        </w:rPr>
        <w:t xml:space="preserve"> تدل على مدة الرباط</w:t>
      </w:r>
      <w:r w:rsidR="00A11575">
        <w:rPr>
          <w:rFonts w:ascii="Arial" w:hAnsi="Arial" w:cs="Traditional Arabic" w:hint="cs"/>
          <w:sz w:val="34"/>
          <w:szCs w:val="34"/>
          <w:rtl/>
          <w:lang w:bidi="ar-EG"/>
        </w:rPr>
        <w:t xml:space="preserve">، </w:t>
      </w:r>
      <w:r w:rsidRPr="002A21D6">
        <w:rPr>
          <w:rFonts w:ascii="Arial" w:hAnsi="Arial" w:cs="Traditional Arabic" w:hint="cs"/>
          <w:sz w:val="34"/>
          <w:szCs w:val="34"/>
          <w:rtl/>
          <w:lang w:bidi="ar-EG"/>
        </w:rPr>
        <w:t>وهذه المدة</w:t>
      </w:r>
      <w:r w:rsidRPr="00BB1B44">
        <w:rPr>
          <w:rFonts w:ascii="Arial" w:hAnsi="Arial" w:cs="Traditional Arabic" w:hint="cs"/>
          <w:sz w:val="34"/>
          <w:szCs w:val="34"/>
          <w:rtl/>
          <w:lang w:bidi="ar-EG"/>
        </w:rPr>
        <w:t xml:space="preserve"> قد تكون يومًا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أو ثلاثةً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أو أربعين يومًا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ولكن ما أوردناه من أحاديث لا يصلح كحجة؛ </w:t>
      </w:r>
      <w:r w:rsidRPr="002A21D6">
        <w:rPr>
          <w:rFonts w:ascii="Arial" w:hAnsi="Arial" w:cs="Traditional Arabic" w:hint="cs"/>
          <w:sz w:val="34"/>
          <w:szCs w:val="34"/>
          <w:rtl/>
          <w:lang w:bidi="ar-EG"/>
        </w:rPr>
        <w:t>لأنها</w:t>
      </w:r>
      <w:r w:rsidRPr="00BB1B44">
        <w:rPr>
          <w:rFonts w:ascii="Arial" w:hAnsi="Arial" w:cs="Traditional Arabic" w:hint="cs"/>
          <w:sz w:val="34"/>
          <w:szCs w:val="34"/>
          <w:rtl/>
          <w:lang w:bidi="ar-EG"/>
        </w:rPr>
        <w:t xml:space="preserve"> كلها ضعيفة لا ترفع بها رأسًا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ولذا فإن أكثر أقوال العلماء على أن الرباط ليس له مدة محددة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على الصحيح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وإنما جاءتْ أقوال النبي </w:t>
      </w:r>
      <w:r w:rsidR="00A11575">
        <w:rPr>
          <w:rFonts w:ascii="Arial" w:hAnsi="Arial" w:cs="Traditional Arabic" w:hint="cs"/>
          <w:sz w:val="34"/>
          <w:szCs w:val="34"/>
          <w:rtl/>
          <w:lang w:bidi="ar-EG"/>
        </w:rPr>
        <w:t>- صلى الله عليه وسلم -</w:t>
      </w:r>
      <w:r w:rsidRPr="00BB1B44">
        <w:rPr>
          <w:rFonts w:ascii="Arial" w:hAnsi="Arial" w:cs="Traditional Arabic" w:hint="cs"/>
          <w:sz w:val="34"/>
          <w:szCs w:val="34"/>
          <w:rtl/>
          <w:lang w:bidi="ar-EG"/>
        </w:rPr>
        <w:t xml:space="preserve"> في الأحاديث الصحيحة السابقة الذكر في بابَي فضل الرباط ومكانته من قبيل بيانِ المدة المؤثِّرة في الرباط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فمَن رابط يومًا أو ليلة؛ فمن ناحية تأثير هذا اليوم أو الليلة في نفسه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أو في مَن معه من المسلمين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أو في عدوه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وهذا الكلام ينطبق أيضًا على مَن رابط ساعة </w:t>
      </w:r>
      <w:r w:rsidRPr="00827328">
        <w:rPr>
          <w:rFonts w:ascii="Arial" w:hAnsi="Arial" w:cs="Traditional Arabic" w:hint="cs"/>
          <w:sz w:val="34"/>
          <w:szCs w:val="34"/>
          <w:rtl/>
          <w:lang w:bidi="ar-EG"/>
        </w:rPr>
        <w:t>فوق</w:t>
      </w:r>
      <w:r w:rsidRPr="00BB1B44">
        <w:rPr>
          <w:rFonts w:ascii="Arial" w:hAnsi="Arial" w:cs="Traditional Arabic" w:hint="cs"/>
          <w:sz w:val="34"/>
          <w:szCs w:val="34"/>
          <w:rtl/>
          <w:lang w:bidi="ar-EG"/>
        </w:rPr>
        <w:t xml:space="preserve"> ناقة</w:t>
      </w:r>
      <w:r w:rsidR="00A11575">
        <w:rPr>
          <w:rFonts w:ascii="Arial" w:hAnsi="Arial" w:cs="Traditional Arabic"/>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وأما ذكر المرابطة لمدة أربعين يومًا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فهي لبيان الكمال والتمام المستحب في الإقامة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وإلا فإن الرجل يستطيع أن يرابط عمره كله في الثغر</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ويستمر مع ذلك في نَيل الأجر والثواب</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وإليك بعض أقوال العلماء في هذا الشأن</w:t>
      </w:r>
      <w:r w:rsidR="00A11575">
        <w:rPr>
          <w:rFonts w:ascii="Arial" w:hAnsi="Arial" w:cs="Traditional Arabic" w:hint="cs"/>
          <w:sz w:val="34"/>
          <w:szCs w:val="34"/>
          <w:rtl/>
          <w:lang w:bidi="ar-EG"/>
        </w:rPr>
        <w:t>:</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قال في الفتح </w:t>
      </w:r>
      <w:r w:rsidRPr="00BB1B44">
        <w:rPr>
          <w:rStyle w:val="a6"/>
          <w:rFonts w:ascii="Arial" w:hAnsi="Arial" w:cs="Traditional Arabic"/>
          <w:sz w:val="34"/>
          <w:szCs w:val="34"/>
          <w:rtl/>
          <w:lang w:bidi="ar-EG"/>
        </w:rPr>
        <w:footnoteReference w:id="92"/>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في قوله </w:t>
      </w:r>
      <w:r w:rsidR="00A11575">
        <w:rPr>
          <w:rFonts w:ascii="Arial" w:hAnsi="Arial" w:cs="Traditional Arabic" w:hint="cs"/>
          <w:sz w:val="34"/>
          <w:szCs w:val="34"/>
          <w:rtl/>
          <w:lang w:bidi="ar-EG"/>
        </w:rPr>
        <w:t>- صلى الله عليه وسلم -</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((رباط يوم في سبيل الله</w:t>
      </w:r>
      <w:r w:rsidR="00A11575">
        <w:rPr>
          <w:rFonts w:ascii="Arial" w:hAnsi="Arial" w:cs="Traditional Arabic" w:hint="cs"/>
          <w:sz w:val="34"/>
          <w:szCs w:val="34"/>
          <w:rtl/>
          <w:lang w:bidi="ar-EG"/>
        </w:rPr>
        <w:t xml:space="preserve">. . . </w:t>
      </w:r>
      <w:r w:rsidRPr="00BB1B44">
        <w:rPr>
          <w:rFonts w:ascii="Arial" w:hAnsi="Arial" w:cs="Traditional Arabic" w:hint="cs"/>
          <w:sz w:val="34"/>
          <w:szCs w:val="34"/>
          <w:rtl/>
          <w:lang w:bidi="ar-EG"/>
        </w:rPr>
        <w:t>)) الحديث</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وأما التقييد باليوم في الترجمة وإطلاقه في الآية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يقصد</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{وَرَابِطُوا}</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فكأنه أشار إلى أن مطلقها يقيد بالحديث؛ فإنه يشعر بأن أقل الرباط يوم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لسياقه في مقام المبالغة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وذكره مع موضع سوط يشير إلى ذلك؛ انتهى</w:t>
      </w:r>
      <w:r w:rsidR="00A11575">
        <w:rPr>
          <w:rFonts w:ascii="Arial" w:hAnsi="Arial" w:cs="Traditional Arabic"/>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ووافق الحافظ في ذلك المناويُّ كما قال </w:t>
      </w:r>
      <w:r w:rsidRPr="00BB1B44">
        <w:rPr>
          <w:rStyle w:val="a6"/>
          <w:rFonts w:ascii="Arial" w:hAnsi="Arial" w:cs="Traditional Arabic"/>
          <w:sz w:val="34"/>
          <w:szCs w:val="34"/>
          <w:rtl/>
          <w:lang w:bidi="ar-EG"/>
        </w:rPr>
        <w:footnoteReference w:id="93"/>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في شرح قوله </w:t>
      </w:r>
      <w:r w:rsidR="00A11575">
        <w:rPr>
          <w:rFonts w:ascii="Arial" w:hAnsi="Arial" w:cs="Traditional Arabic" w:hint="cs"/>
          <w:sz w:val="34"/>
          <w:szCs w:val="34"/>
          <w:rtl/>
          <w:lang w:bidi="ar-EG"/>
        </w:rPr>
        <w:t>- صلى الله عليه وسلم -</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((خير من الدنيا وما فيها</w:t>
      </w:r>
      <w:r w:rsidR="00A11575">
        <w:rPr>
          <w:rFonts w:ascii="Arial" w:hAnsi="Arial" w:cs="Traditional Arabic" w:hint="cs"/>
          <w:sz w:val="34"/>
          <w:szCs w:val="34"/>
          <w:rtl/>
          <w:lang w:bidi="ar-EG"/>
        </w:rPr>
        <w:t xml:space="preserve">. . . </w:t>
      </w:r>
      <w:r w:rsidRPr="00BB1B44">
        <w:rPr>
          <w:rFonts w:ascii="Arial" w:hAnsi="Arial" w:cs="Traditional Arabic" w:hint="cs"/>
          <w:sz w:val="34"/>
          <w:szCs w:val="34"/>
          <w:rtl/>
          <w:lang w:bidi="ar-EG"/>
        </w:rPr>
        <w:t>)) الحديث</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هو النعيم الكائن في الدنيا وما عليها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لو ملكه إنسان وتنعم به؛ لأنه نعيم زائل بخلاف نعيم الآخرة؛ فإنه باقٍ</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وعبر بـ((عليها)) دون فيها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لما فيه من الاستواء</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وهو </w:t>
      </w:r>
      <w:r w:rsidRPr="00827328">
        <w:rPr>
          <w:rFonts w:ascii="Arial" w:hAnsi="Arial" w:cs="Traditional Arabic" w:hint="cs"/>
          <w:sz w:val="34"/>
          <w:szCs w:val="34"/>
          <w:rtl/>
          <w:lang w:bidi="ar-EG"/>
        </w:rPr>
        <w:t>أعم</w:t>
      </w:r>
      <w:r w:rsidRPr="00BB1B44">
        <w:rPr>
          <w:rFonts w:ascii="Arial" w:hAnsi="Arial" w:cs="Traditional Arabic" w:hint="cs"/>
          <w:sz w:val="34"/>
          <w:szCs w:val="34"/>
          <w:rtl/>
          <w:lang w:bidi="ar-EG"/>
        </w:rPr>
        <w:t xml:space="preserve"> من الظرفية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وأعم وأقوى</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وهذا دليل على أن الرِّبَاط يصدق بيوم واحد ففيه رد على مالك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في قوله</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"أقله أربعون يومًا"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lastRenderedPageBreak/>
        <w:t>أما صاحب المغني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فإنه كان وسطًا بين الاثنين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فقال </w:t>
      </w:r>
      <w:r w:rsidRPr="00BB1B44">
        <w:rPr>
          <w:rStyle w:val="a6"/>
          <w:rFonts w:ascii="Arial" w:hAnsi="Arial" w:cs="Traditional Arabic"/>
          <w:sz w:val="34"/>
          <w:szCs w:val="34"/>
          <w:rtl/>
          <w:lang w:bidi="ar-EG"/>
        </w:rPr>
        <w:footnoteReference w:id="94"/>
      </w:r>
      <w:r w:rsidRPr="00BB1B44">
        <w:rPr>
          <w:rFonts w:ascii="Arial" w:hAnsi="Arial" w:cs="Traditional Arabic" w:hint="cs"/>
          <w:sz w:val="34"/>
          <w:szCs w:val="34"/>
          <w:rtl/>
          <w:lang w:bidi="ar-EG"/>
        </w:rPr>
        <w:t>- وذلك بعد ذكر الأحاديث الدالة على فضل الرباط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إذا ثبت هذا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فإن الرباط يقل ويكثر</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فكل مدة أقامها بنية الرباط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فهو رباط قل أو كثر؛ ولهذا قال النبي </w:t>
      </w:r>
      <w:r w:rsidR="00A11575">
        <w:rPr>
          <w:rFonts w:ascii="Arial" w:hAnsi="Arial" w:cs="Traditional Arabic" w:hint="cs"/>
          <w:sz w:val="34"/>
          <w:szCs w:val="34"/>
          <w:rtl/>
          <w:lang w:bidi="ar-EG"/>
        </w:rPr>
        <w:t>- صلى الله عليه وسلم -</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((رباط يوم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رباط ليلة))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 أحمد</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يوم رباط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وليلة رباط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وساعة رباط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ومن هنا نعلم أن ما ذكره أصحاب الموسوعة الكويتية فيه شيء من الغلط؛ حيث قالوا</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"قال الفقهاء</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تمام الرباط أربعون يومًا؛ فقد رُوِي عن النبي </w:t>
      </w:r>
      <w:r w:rsidR="00A11575">
        <w:rPr>
          <w:rFonts w:ascii="Arial" w:hAnsi="Arial" w:cs="Traditional Arabic" w:hint="cs"/>
          <w:sz w:val="34"/>
          <w:szCs w:val="34"/>
          <w:rtl/>
          <w:lang w:bidi="ar-EG"/>
        </w:rPr>
        <w:t>- صلى الله عليه وسلم -</w:t>
      </w:r>
      <w:r w:rsidRPr="00BB1B44">
        <w:rPr>
          <w:rFonts w:ascii="Arial" w:hAnsi="Arial" w:cs="Traditional Arabic" w:hint="cs"/>
          <w:sz w:val="34"/>
          <w:szCs w:val="34"/>
          <w:rtl/>
          <w:lang w:bidi="ar-EG"/>
        </w:rPr>
        <w:t xml:space="preserve"> أنه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((تمام الرباط أربعون يومًا))</w:t>
      </w:r>
      <w:r w:rsidR="00A11575">
        <w:rPr>
          <w:rFonts w:ascii="Arial" w:hAnsi="Arial" w:cs="Traditional Arabic"/>
          <w:sz w:val="34"/>
          <w:szCs w:val="34"/>
          <w:rtl/>
          <w:lang w:bidi="ar-EG"/>
        </w:rPr>
        <w:t xml:space="preserve">، </w:t>
      </w:r>
      <w:r w:rsidRPr="00BB1B44">
        <w:rPr>
          <w:rFonts w:ascii="Arial" w:hAnsi="Arial" w:cs="Traditional Arabic" w:hint="cs"/>
          <w:sz w:val="34"/>
          <w:szCs w:val="34"/>
          <w:rtl/>
          <w:lang w:bidi="ar-EG"/>
        </w:rPr>
        <w:t>وروي عن أبي هريرة</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"مَن رابط أربعين يومًا؛ فقد استكمل الرباط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وهذا محل اتفاق بين الفقهاء</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ولم نقف على خلافٍ</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6C21D9" w:rsidRDefault="00D10086" w:rsidP="00D10086">
      <w:pPr>
        <w:spacing w:line="240" w:lineRule="auto"/>
        <w:ind w:left="41" w:right="567"/>
        <w:rPr>
          <w:rFonts w:ascii="Cambria" w:hAnsi="Cambria" w:cs="Traditional Arabic"/>
          <w:b/>
          <w:bCs/>
          <w:color w:val="00B050"/>
          <w:sz w:val="34"/>
          <w:szCs w:val="34"/>
          <w:rtl/>
          <w:lang w:bidi="ar-EG"/>
        </w:rPr>
      </w:pPr>
      <w:r w:rsidRPr="006C21D9">
        <w:rPr>
          <w:rFonts w:ascii="Cambria" w:hAnsi="Cambria" w:cs="Traditional Arabic"/>
          <w:b/>
          <w:bCs/>
          <w:color w:val="00B050"/>
          <w:sz w:val="34"/>
          <w:szCs w:val="34"/>
          <w:rtl/>
          <w:lang w:bidi="ar-EG"/>
        </w:rPr>
        <w:t>فصل</w:t>
      </w:r>
      <w:r w:rsidRPr="006C21D9">
        <w:rPr>
          <w:rFonts w:ascii="Cambria" w:hAnsi="Cambria" w:cs="Traditional Arabic" w:hint="cs"/>
          <w:b/>
          <w:bCs/>
          <w:color w:val="00B050"/>
          <w:sz w:val="34"/>
          <w:szCs w:val="34"/>
          <w:rtl/>
          <w:lang w:bidi="ar-EG"/>
        </w:rPr>
        <w:t xml:space="preserve"> ما جاء في مكان الرباط</w:t>
      </w:r>
      <w:r w:rsidR="00A11575">
        <w:rPr>
          <w:rFonts w:ascii="Cambria" w:hAnsi="Cambria" w:cs="Traditional Arabic"/>
          <w:b/>
          <w:bCs/>
          <w:color w:val="00B050"/>
          <w:sz w:val="34"/>
          <w:szCs w:val="34"/>
          <w:rtl/>
          <w:lang w:bidi="ar-EG"/>
        </w:rPr>
        <w:t>:</w:t>
      </w:r>
    </w:p>
    <w:p w:rsidR="00D10086" w:rsidRPr="006C21D9" w:rsidRDefault="00D10086" w:rsidP="00D10086">
      <w:pPr>
        <w:pStyle w:val="a7"/>
        <w:spacing w:line="240" w:lineRule="auto"/>
        <w:ind w:left="41" w:right="567"/>
        <w:jc w:val="both"/>
        <w:rPr>
          <w:rFonts w:ascii="Arial" w:hAnsi="Arial" w:cs="Traditional Arabic"/>
          <w:b/>
          <w:bCs/>
          <w:color w:val="0000CC"/>
          <w:sz w:val="34"/>
          <w:szCs w:val="34"/>
          <w:rtl/>
          <w:lang w:bidi="ar-EG"/>
        </w:rPr>
      </w:pPr>
      <w:r w:rsidRPr="006C21D9">
        <w:rPr>
          <w:rFonts w:ascii="Arial" w:hAnsi="Arial" w:cs="Traditional Arabic" w:hint="cs"/>
          <w:b/>
          <w:bCs/>
          <w:color w:val="0000CC"/>
          <w:sz w:val="34"/>
          <w:szCs w:val="34"/>
          <w:rtl/>
          <w:lang w:bidi="ar-EG"/>
        </w:rPr>
        <w:t xml:space="preserve">ما جاء عن سلمان الفارسي </w:t>
      </w:r>
      <w:r w:rsidR="00A11575">
        <w:rPr>
          <w:rFonts w:ascii="Arial" w:hAnsi="Arial" w:cs="Traditional Arabic"/>
          <w:b/>
          <w:bCs/>
          <w:color w:val="0000CC"/>
          <w:sz w:val="34"/>
          <w:szCs w:val="34"/>
          <w:rtl/>
          <w:lang w:bidi="ar-EG"/>
        </w:rPr>
        <w:t>-</w:t>
      </w:r>
      <w:r w:rsidR="00A11575">
        <w:rPr>
          <w:rFonts w:ascii="Arial" w:hAnsi="Arial" w:cs="Traditional Arabic" w:hint="cs"/>
          <w:b/>
          <w:bCs/>
          <w:color w:val="0000CC"/>
          <w:sz w:val="34"/>
          <w:szCs w:val="34"/>
          <w:rtl/>
          <w:lang w:bidi="ar-EG"/>
        </w:rPr>
        <w:t xml:space="preserve"> رضي الله عنه -:</w:t>
      </w:r>
      <w:r w:rsidRPr="006C21D9">
        <w:rPr>
          <w:rFonts w:ascii="Arial" w:hAnsi="Arial"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قال الإمام أحمد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حسن بن موسى</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حدثنا ابن لَهِيعة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حدثنا ابن أبي جعفر</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أبان بن صالح</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ابن أبي زكريا الخزاعي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سلمان الخير أنه سمعه - وهو يحدث شرحبيل بن السمط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وهو مرابط على الساحل - يقول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سمعت رسول الله </w:t>
      </w:r>
      <w:r w:rsidR="00A11575">
        <w:rPr>
          <w:rFonts w:ascii="Arial" w:hAnsi="Arial" w:cs="Traditional Arabic" w:hint="cs"/>
          <w:sz w:val="34"/>
          <w:szCs w:val="34"/>
          <w:rtl/>
          <w:lang w:bidi="ar-EG"/>
        </w:rPr>
        <w:t xml:space="preserve">- صلى الله عليه وسلم -. . . ، </w:t>
      </w:r>
      <w:r w:rsidRPr="00BB1B44">
        <w:rPr>
          <w:rFonts w:ascii="Arial" w:hAnsi="Arial" w:cs="Traditional Arabic" w:hint="cs"/>
          <w:sz w:val="34"/>
          <w:szCs w:val="34"/>
          <w:rtl/>
          <w:lang w:bidi="ar-EG"/>
        </w:rPr>
        <w:t>وساق الحديث</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95"/>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وقال ابن أبي عاصم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هشام بن عمار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حدثنا يحيى بن حمزة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حدثنا عروة بن </w:t>
      </w:r>
      <w:proofErr w:type="spellStart"/>
      <w:r w:rsidRPr="00BB1B44">
        <w:rPr>
          <w:rFonts w:ascii="Arial" w:hAnsi="Arial" w:cs="Traditional Arabic" w:hint="cs"/>
          <w:sz w:val="34"/>
          <w:szCs w:val="34"/>
          <w:rtl/>
          <w:lang w:bidi="ar-EG"/>
        </w:rPr>
        <w:t>رُوَيْم</w:t>
      </w:r>
      <w:proofErr w:type="spellEnd"/>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القاسم بن عبدالرحمن أنه حدَّثه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"زارنا سلمان الفارسي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فصلى الإمام بالناس الظهر</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ثم خرج الناس يتلقونه كما يُتَلقَّى الخليفة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فتلقَّيته وقد صلَّى بأصحابه العصر</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وهو يمشي فوقفنا نسلِّم عليه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فلم يبقَ فينا شريفٌ إلا عرض عليه أن ينزل عليه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إني جعلتُ في نفسي مرَّتي هذه أن أنزل على </w:t>
      </w:r>
      <w:r w:rsidRPr="00BB1B44">
        <w:rPr>
          <w:rFonts w:ascii="Arial" w:hAnsi="Arial" w:cs="Traditional Arabic" w:hint="cs"/>
          <w:sz w:val="34"/>
          <w:szCs w:val="34"/>
          <w:rtl/>
          <w:lang w:bidi="ar-EG"/>
        </w:rPr>
        <w:lastRenderedPageBreak/>
        <w:t>بشير بن سعد</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فلما قَدِم سأل عن أبي الدرداء</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فقالوا</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هو مرابط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وأين مرابطكم؟ قالوا</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بيروتُ</w:t>
      </w:r>
      <w:r w:rsidR="00A11575">
        <w:rPr>
          <w:rFonts w:ascii="Arial" w:hAnsi="Arial" w:cs="Traditional Arabic" w:hint="cs"/>
          <w:sz w:val="34"/>
          <w:szCs w:val="34"/>
          <w:rtl/>
          <w:lang w:bidi="ar-EG"/>
        </w:rPr>
        <w:t xml:space="preserve">. . . </w:t>
      </w:r>
      <w:r w:rsidRPr="00BB1B44">
        <w:rPr>
          <w:rFonts w:ascii="Arial" w:hAnsi="Arial" w:cs="Traditional Arabic" w:hint="cs"/>
          <w:sz w:val="34"/>
          <w:szCs w:val="34"/>
          <w:rtl/>
          <w:lang w:bidi="ar-EG"/>
        </w:rPr>
        <w:t>" الحديث</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96"/>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وقال أبو عوانة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محمد بن عوف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ثنا علي بن عياش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ثنا الليث بن سعد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حدثني أيوب بن موسى بن عمرو بن سعيد بن العاص</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مكحول الدمشقي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شرحبيل</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سلمان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أنه وجد شرحبيل مرابطًا بحمصٍ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ما تصنع هنا يا شرحبيل؟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أرابط في سبيل الله</w:t>
      </w:r>
      <w:r w:rsidR="00A11575">
        <w:rPr>
          <w:rFonts w:ascii="Arial" w:hAnsi="Arial" w:cs="Traditional Arabic" w:hint="cs"/>
          <w:sz w:val="34"/>
          <w:szCs w:val="34"/>
          <w:rtl/>
          <w:lang w:bidi="ar-EG"/>
        </w:rPr>
        <w:t xml:space="preserve">. . . </w:t>
      </w:r>
      <w:r w:rsidRPr="00BB1B44">
        <w:rPr>
          <w:rFonts w:ascii="Arial" w:hAnsi="Arial" w:cs="Traditional Arabic" w:hint="cs"/>
          <w:sz w:val="34"/>
          <w:szCs w:val="34"/>
          <w:rtl/>
          <w:lang w:bidi="ar-EG"/>
        </w:rPr>
        <w:t>" الحديث</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97"/>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وقال الإمام عبدالرزاق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أخبرنا محمد بن راشد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حدثنا مكحول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مرَّ سلمان الفارسي بشرحبيل بن السمط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وهو مرابط على قلعة بأرض فارس</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فقال له سلمان</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"ألا أحدِّثك حديثًا لعله أن يكون عونًا لك على ما أنت فيه؟</w:t>
      </w:r>
      <w:r w:rsidR="00A11575">
        <w:rPr>
          <w:rFonts w:ascii="Arial" w:hAnsi="Arial" w:cs="Traditional Arabic" w:hint="cs"/>
          <w:sz w:val="34"/>
          <w:szCs w:val="34"/>
          <w:rtl/>
          <w:lang w:bidi="ar-EG"/>
        </w:rPr>
        <w:t xml:space="preserve">. . . </w:t>
      </w:r>
      <w:r w:rsidRPr="00BB1B44">
        <w:rPr>
          <w:rFonts w:ascii="Arial" w:hAnsi="Arial" w:cs="Traditional Arabic" w:hint="cs"/>
          <w:sz w:val="34"/>
          <w:szCs w:val="34"/>
          <w:rtl/>
          <w:lang w:bidi="ar-EG"/>
        </w:rPr>
        <w:t>"؛ الحديث</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98"/>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lastRenderedPageBreak/>
        <w:t>وقال أبو زرعة الدمشقي</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محمد بن عثمان بن أبي الجماهر</w:t>
      </w:r>
      <w:r w:rsidR="00A11575">
        <w:rPr>
          <w:rFonts w:ascii="Arial" w:hAnsi="Arial" w:cs="Traditional Arabic" w:hint="cs"/>
          <w:sz w:val="34"/>
          <w:szCs w:val="34"/>
          <w:rtl/>
          <w:lang w:bidi="ar-EG"/>
        </w:rPr>
        <w:t xml:space="preserve">، </w:t>
      </w:r>
      <w:proofErr w:type="spellStart"/>
      <w:r w:rsidRPr="00BB1B44">
        <w:rPr>
          <w:rFonts w:ascii="Arial" w:hAnsi="Arial" w:cs="Traditional Arabic" w:hint="cs"/>
          <w:sz w:val="34"/>
          <w:szCs w:val="34"/>
          <w:rtl/>
          <w:lang w:bidi="ar-EG"/>
        </w:rPr>
        <w:t>نا</w:t>
      </w:r>
      <w:proofErr w:type="spellEnd"/>
      <w:r w:rsidRPr="00BB1B44">
        <w:rPr>
          <w:rFonts w:ascii="Arial" w:hAnsi="Arial" w:cs="Traditional Arabic" w:hint="cs"/>
          <w:sz w:val="34"/>
          <w:szCs w:val="34"/>
          <w:rtl/>
          <w:lang w:bidi="ar-EG"/>
        </w:rPr>
        <w:t xml:space="preserve"> الهيثم بن حميد أخبرني محمد بن يزيد الرحبي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سمعت أبا الأشعث الصنعاني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لما فتح الله علينا دمشق خرجنا مع أبي الدرداء</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في مسلحة ببرزة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ثم تقدَّمنا مع أبي عبيدة بن الجراح</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ففتح الله بنا حمص</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ثم تقدَّمنا مع شرحبيل بن السمط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فأوطأ الله بنا ما دون النهر - يعني الفرات - وحاصرنا عانات </w:t>
      </w:r>
      <w:proofErr w:type="spellStart"/>
      <w:r w:rsidRPr="00BB1B44">
        <w:rPr>
          <w:rFonts w:ascii="Arial" w:hAnsi="Arial" w:cs="Traditional Arabic" w:hint="cs"/>
          <w:sz w:val="34"/>
          <w:szCs w:val="34"/>
          <w:rtl/>
          <w:lang w:bidi="ar-EG"/>
        </w:rPr>
        <w:t>وإصابنا</w:t>
      </w:r>
      <w:proofErr w:type="spellEnd"/>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وقَدِم علينا سلمان الخير في مددٍ لنا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ألا أحدِّثكم بشيء سمعتُه من رسول الله </w:t>
      </w:r>
      <w:r w:rsidR="00A11575">
        <w:rPr>
          <w:rFonts w:ascii="Arial" w:hAnsi="Arial" w:cs="Traditional Arabic" w:hint="cs"/>
          <w:sz w:val="34"/>
          <w:szCs w:val="34"/>
          <w:rtl/>
          <w:lang w:bidi="ar-EG"/>
        </w:rPr>
        <w:t xml:space="preserve">- صلى الله عليه وسلم -. . . ، </w:t>
      </w:r>
      <w:r w:rsidRPr="00BB1B44">
        <w:rPr>
          <w:rFonts w:ascii="Arial" w:hAnsi="Arial" w:cs="Traditional Arabic" w:hint="cs"/>
          <w:sz w:val="34"/>
          <w:szCs w:val="34"/>
          <w:rtl/>
          <w:lang w:bidi="ar-EG"/>
        </w:rPr>
        <w:t>فذكر الحديث</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99"/>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وقال الإمام عبدالله بن المبارك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عبدالرحمن بن شريح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سمعت عبدالكريم بن الحارث يحدِّث عن أبي عُبَيدة بن عقبة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رجل من أهل الشام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أن شرحبيل بن السمط الكندي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"طال رباطنا وإقامتنا على حصن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فاعتزلتُ من العسكر أنظر في ثيابي</w:t>
      </w:r>
      <w:r w:rsidR="00A11575">
        <w:rPr>
          <w:rFonts w:ascii="Arial" w:hAnsi="Arial" w:cs="Traditional Arabic" w:hint="cs"/>
          <w:sz w:val="34"/>
          <w:szCs w:val="34"/>
          <w:rtl/>
          <w:lang w:bidi="ar-EG"/>
        </w:rPr>
        <w:t xml:space="preserve">. . . </w:t>
      </w:r>
      <w:r w:rsidRPr="00BB1B44">
        <w:rPr>
          <w:rFonts w:ascii="Arial" w:hAnsi="Arial" w:cs="Traditional Arabic" w:hint="cs"/>
          <w:sz w:val="34"/>
          <w:szCs w:val="34"/>
          <w:rtl/>
          <w:lang w:bidi="ar-EG"/>
        </w:rPr>
        <w:t>"؛ الحديث</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100"/>
      </w:r>
      <w:r w:rsidRPr="00BB1B44">
        <w:rPr>
          <w:rFonts w:ascii="Arial" w:hAnsi="Arial" w:cs="Traditional Arabic" w:hint="cs"/>
          <w:sz w:val="34"/>
          <w:szCs w:val="34"/>
          <w:rtl/>
          <w:lang w:bidi="ar-EG"/>
        </w:rPr>
        <w:t xml:space="preserve"> </w:t>
      </w:r>
    </w:p>
    <w:p w:rsidR="00D10086" w:rsidRPr="006C21D9" w:rsidRDefault="00D10086" w:rsidP="00D10086">
      <w:pPr>
        <w:spacing w:line="240" w:lineRule="auto"/>
        <w:ind w:left="41" w:right="567"/>
        <w:jc w:val="both"/>
        <w:rPr>
          <w:rFonts w:ascii="Arial" w:hAnsi="Arial" w:cs="Traditional Arabic"/>
          <w:b/>
          <w:bCs/>
          <w:color w:val="0000CC"/>
          <w:sz w:val="34"/>
          <w:szCs w:val="34"/>
          <w:rtl/>
          <w:lang w:bidi="ar-EG"/>
        </w:rPr>
      </w:pPr>
      <w:r w:rsidRPr="006C21D9">
        <w:rPr>
          <w:rFonts w:ascii="Arial" w:hAnsi="Arial" w:cs="Traditional Arabic" w:hint="cs"/>
          <w:b/>
          <w:bCs/>
          <w:color w:val="0000CC"/>
          <w:sz w:val="34"/>
          <w:szCs w:val="34"/>
          <w:rtl/>
          <w:lang w:bidi="ar-EG"/>
        </w:rPr>
        <w:t xml:space="preserve">ما جاء عن أبي هريرة </w:t>
      </w:r>
      <w:r w:rsidR="00A11575">
        <w:rPr>
          <w:rFonts w:ascii="Arial" w:hAnsi="Arial" w:cs="Traditional Arabic"/>
          <w:b/>
          <w:bCs/>
          <w:color w:val="0000CC"/>
          <w:sz w:val="34"/>
          <w:szCs w:val="34"/>
          <w:rtl/>
          <w:lang w:bidi="ar-EG"/>
        </w:rPr>
        <w:t>-</w:t>
      </w:r>
      <w:r w:rsidR="00A11575">
        <w:rPr>
          <w:rFonts w:ascii="Arial" w:hAnsi="Arial" w:cs="Traditional Arabic" w:hint="cs"/>
          <w:b/>
          <w:bCs/>
          <w:color w:val="0000CC"/>
          <w:sz w:val="34"/>
          <w:szCs w:val="34"/>
          <w:rtl/>
          <w:lang w:bidi="ar-EG"/>
        </w:rPr>
        <w:t xml:space="preserve"> رضي الله عنه -:</w:t>
      </w:r>
      <w:r w:rsidRPr="006C21D9">
        <w:rPr>
          <w:rFonts w:ascii="Arial" w:hAnsi="Arial" w:cs="Traditional Arabic" w:hint="cs"/>
          <w:b/>
          <w:bCs/>
          <w:color w:val="0000CC"/>
          <w:sz w:val="34"/>
          <w:szCs w:val="34"/>
          <w:rtl/>
          <w:lang w:bidi="ar-EG"/>
        </w:rPr>
        <w:t xml:space="preserve"> </w:t>
      </w:r>
    </w:p>
    <w:p w:rsidR="00D10086" w:rsidRPr="00BB1B44" w:rsidRDefault="00D10086" w:rsidP="00D10086">
      <w:pPr>
        <w:pBdr>
          <w:bottom w:val="single" w:sz="6" w:space="2" w:color="auto"/>
        </w:pBd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قال ابن أبي شيبة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عيسي بن يونس</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هشام بن الغاز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حدثني عطاء الخرساني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أبي هريرة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قال رسول الله </w:t>
      </w:r>
      <w:r w:rsidR="00A11575">
        <w:rPr>
          <w:rFonts w:ascii="Arial" w:hAnsi="Arial" w:cs="Traditional Arabic" w:hint="cs"/>
          <w:sz w:val="34"/>
          <w:szCs w:val="34"/>
          <w:rtl/>
          <w:lang w:bidi="ar-EG"/>
        </w:rPr>
        <w:t>- صلى الله عليه وسلم -:</w:t>
      </w:r>
      <w:r w:rsidRPr="00BB1B44">
        <w:rPr>
          <w:rFonts w:ascii="Arial" w:hAnsi="Arial" w:cs="Traditional Arabic" w:hint="cs"/>
          <w:sz w:val="34"/>
          <w:szCs w:val="34"/>
          <w:rtl/>
          <w:lang w:bidi="ar-EG"/>
        </w:rPr>
        <w:t xml:space="preserve"> ((رباط يوم في سبيل الله خير من صيام شهر و قيامه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و من مات مرابطا اجير </w:t>
      </w:r>
      <w:r w:rsidRPr="00BB1B44">
        <w:rPr>
          <w:rFonts w:ascii="Arial" w:hAnsi="Arial" w:cs="Traditional Arabic" w:hint="cs"/>
          <w:sz w:val="34"/>
          <w:szCs w:val="34"/>
          <w:rtl/>
          <w:lang w:bidi="ar-EG"/>
        </w:rPr>
        <w:lastRenderedPageBreak/>
        <w:t>من فتنة القبر</w:t>
      </w:r>
      <w:r w:rsidR="00A11575">
        <w:rPr>
          <w:rFonts w:ascii="Arial" w:hAnsi="Arial" w:cs="Traditional Arabic" w:hint="cs"/>
          <w:sz w:val="34"/>
          <w:szCs w:val="34"/>
          <w:rtl/>
          <w:lang w:bidi="ar-EG"/>
        </w:rPr>
        <w:t xml:space="preserve">. . . </w:t>
      </w:r>
      <w:r w:rsidRPr="00BB1B44">
        <w:rPr>
          <w:rFonts w:ascii="Arial" w:hAnsi="Arial" w:cs="Traditional Arabic" w:hint="cs"/>
          <w:sz w:val="34"/>
          <w:szCs w:val="34"/>
          <w:rtl/>
          <w:lang w:bidi="ar-EG"/>
        </w:rPr>
        <w:t>))؛ الحديث</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وقال في رواية</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((ومَن مات مرابطًا في ساحل البحر))</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101"/>
      </w:r>
      <w:r w:rsidRPr="00BB1B44">
        <w:rPr>
          <w:rFonts w:ascii="Arial" w:hAnsi="Arial" w:cs="Traditional Arabic" w:hint="cs"/>
          <w:sz w:val="34"/>
          <w:szCs w:val="34"/>
          <w:rtl/>
          <w:lang w:bidi="ar-EG"/>
        </w:rPr>
        <w:t xml:space="preserve"> </w:t>
      </w:r>
    </w:p>
    <w:p w:rsidR="00D10086" w:rsidRPr="00BB1B44" w:rsidRDefault="00D10086" w:rsidP="00D10086">
      <w:pPr>
        <w:pBdr>
          <w:bottom w:val="single" w:sz="6" w:space="2" w:color="auto"/>
        </w:pBd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وقال سعيد بن منصور</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عبدالرحمن بن زيد بن أسلم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حدثني عطاء الخرساني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أبي هريرة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"رباط يوم في سبيل الله أحب إلي من أن أوافق ليلة القدر في أحد المسجدين</w:t>
      </w:r>
      <w:r w:rsidR="00A11575">
        <w:rPr>
          <w:rFonts w:ascii="Arial" w:hAnsi="Arial" w:cs="Traditional Arabic" w:hint="cs"/>
          <w:sz w:val="34"/>
          <w:szCs w:val="34"/>
          <w:rtl/>
          <w:lang w:bidi="ar-EG"/>
        </w:rPr>
        <w:t xml:space="preserve">. . . </w:t>
      </w:r>
      <w:r w:rsidRPr="00BB1B44">
        <w:rPr>
          <w:rFonts w:ascii="Arial" w:hAnsi="Arial" w:cs="Traditional Arabic" w:hint="cs"/>
          <w:sz w:val="34"/>
          <w:szCs w:val="34"/>
          <w:rtl/>
          <w:lang w:bidi="ar-EG"/>
        </w:rPr>
        <w:t>"؛ الحديث</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وفي رواية لعبدالرزاق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"رباط ليلة إلى جانب البحر من وراء عَوْرة المسلمين أحب إلي من أن أوافق ليلة القدر</w:t>
      </w:r>
      <w:r w:rsidR="00A11575">
        <w:rPr>
          <w:rFonts w:ascii="Arial" w:hAnsi="Arial" w:cs="Traditional Arabic" w:hint="cs"/>
          <w:sz w:val="34"/>
          <w:szCs w:val="34"/>
          <w:rtl/>
          <w:lang w:bidi="ar-EG"/>
        </w:rPr>
        <w:t xml:space="preserve">. . . </w:t>
      </w:r>
      <w:r w:rsidRPr="00BB1B44">
        <w:rPr>
          <w:rFonts w:ascii="Arial" w:hAnsi="Arial" w:cs="Traditional Arabic" w:hint="cs"/>
          <w:sz w:val="34"/>
          <w:szCs w:val="34"/>
          <w:rtl/>
          <w:lang w:bidi="ar-EG"/>
        </w:rPr>
        <w:t>"</w:t>
      </w:r>
      <w:r w:rsidR="00A11575">
        <w:rPr>
          <w:rFonts w:ascii="Arial" w:hAnsi="Arial" w:cs="Traditional Arabic"/>
          <w:sz w:val="34"/>
          <w:szCs w:val="34"/>
          <w:rtl/>
          <w:lang w:bidi="ar-EG"/>
        </w:rPr>
        <w:t xml:space="preserve">. </w:t>
      </w:r>
      <w:r w:rsidRPr="00BB1B44">
        <w:rPr>
          <w:rStyle w:val="a6"/>
          <w:rFonts w:ascii="Arial" w:hAnsi="Arial" w:cs="Traditional Arabic"/>
          <w:sz w:val="34"/>
          <w:szCs w:val="34"/>
          <w:rtl/>
          <w:lang w:bidi="ar-EG"/>
        </w:rPr>
        <w:footnoteReference w:id="102"/>
      </w:r>
    </w:p>
    <w:p w:rsidR="00D10086" w:rsidRPr="006C21D9" w:rsidRDefault="00D10086" w:rsidP="00D10086">
      <w:pPr>
        <w:pBdr>
          <w:bottom w:val="single" w:sz="6" w:space="2" w:color="auto"/>
        </w:pBdr>
        <w:spacing w:line="240" w:lineRule="auto"/>
        <w:ind w:left="41" w:right="567"/>
        <w:jc w:val="both"/>
        <w:rPr>
          <w:rFonts w:ascii="Arial" w:hAnsi="Arial" w:cs="Traditional Arabic"/>
          <w:b/>
          <w:bCs/>
          <w:color w:val="0000CC"/>
          <w:sz w:val="34"/>
          <w:szCs w:val="34"/>
          <w:rtl/>
          <w:lang w:bidi="ar-EG"/>
        </w:rPr>
      </w:pPr>
      <w:r w:rsidRPr="006C21D9">
        <w:rPr>
          <w:rFonts w:ascii="Arial" w:hAnsi="Arial" w:cs="Traditional Arabic" w:hint="cs"/>
          <w:b/>
          <w:bCs/>
          <w:color w:val="0000CC"/>
          <w:sz w:val="34"/>
          <w:szCs w:val="34"/>
          <w:rtl/>
          <w:lang w:bidi="ar-EG"/>
        </w:rPr>
        <w:t xml:space="preserve">ما جاء عن أنس بن مالك </w:t>
      </w:r>
      <w:r w:rsidR="00A11575">
        <w:rPr>
          <w:rFonts w:ascii="Arial" w:hAnsi="Arial" w:cs="Traditional Arabic"/>
          <w:b/>
          <w:bCs/>
          <w:color w:val="0000CC"/>
          <w:sz w:val="34"/>
          <w:szCs w:val="34"/>
          <w:rtl/>
          <w:lang w:bidi="ar-EG"/>
        </w:rPr>
        <w:t>-</w:t>
      </w:r>
      <w:r w:rsidR="00A11575">
        <w:rPr>
          <w:rFonts w:ascii="Arial" w:hAnsi="Arial" w:cs="Traditional Arabic" w:hint="cs"/>
          <w:b/>
          <w:bCs/>
          <w:color w:val="0000CC"/>
          <w:sz w:val="34"/>
          <w:szCs w:val="34"/>
          <w:rtl/>
          <w:lang w:bidi="ar-EG"/>
        </w:rPr>
        <w:t xml:space="preserve"> رضي الله عنه -</w:t>
      </w:r>
      <w:r w:rsidR="00A11575">
        <w:rPr>
          <w:rFonts w:ascii="Arial" w:hAnsi="Arial" w:cs="Traditional Arabic"/>
          <w:b/>
          <w:bCs/>
          <w:color w:val="0000CC"/>
          <w:sz w:val="34"/>
          <w:szCs w:val="34"/>
          <w:rtl/>
          <w:lang w:bidi="ar-EG"/>
        </w:rPr>
        <w:t>:</w:t>
      </w:r>
      <w:r w:rsidRPr="006C21D9">
        <w:rPr>
          <w:rFonts w:ascii="Arial" w:hAnsi="Arial" w:cs="Traditional Arabic" w:hint="cs"/>
          <w:b/>
          <w:bCs/>
          <w:color w:val="0000CC"/>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قال ابن أبي عاصم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حدثنا </w:t>
      </w:r>
      <w:proofErr w:type="spellStart"/>
      <w:r w:rsidRPr="00BB1B44">
        <w:rPr>
          <w:rFonts w:ascii="Arial" w:hAnsi="Arial" w:cs="Traditional Arabic" w:hint="cs"/>
          <w:sz w:val="34"/>
          <w:szCs w:val="34"/>
          <w:rtl/>
          <w:lang w:bidi="ar-EG"/>
        </w:rPr>
        <w:t>الحوطي</w:t>
      </w:r>
      <w:proofErr w:type="spellEnd"/>
      <w:r w:rsidRPr="00BB1B44">
        <w:rPr>
          <w:rFonts w:ascii="Arial" w:hAnsi="Arial" w:cs="Traditional Arabic" w:hint="cs"/>
          <w:sz w:val="34"/>
          <w:szCs w:val="34"/>
          <w:rtl/>
          <w:lang w:bidi="ar-EG"/>
        </w:rPr>
        <w:t xml:space="preserve"> وعمرو بن عثمان قالا</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حدثنا محمد بن شعيب بن </w:t>
      </w:r>
      <w:proofErr w:type="spellStart"/>
      <w:r w:rsidRPr="00BB1B44">
        <w:rPr>
          <w:rFonts w:ascii="Arial" w:hAnsi="Arial" w:cs="Traditional Arabic" w:hint="cs"/>
          <w:sz w:val="34"/>
          <w:szCs w:val="34"/>
          <w:rtl/>
          <w:lang w:bidi="ar-EG"/>
        </w:rPr>
        <w:t>شابور</w:t>
      </w:r>
      <w:proofErr w:type="spellEnd"/>
      <w:r w:rsidRPr="00BB1B44">
        <w:rPr>
          <w:rFonts w:ascii="Arial" w:hAnsi="Arial" w:cs="Traditional Arabic" w:hint="cs"/>
          <w:sz w:val="34"/>
          <w:szCs w:val="34"/>
          <w:rtl/>
          <w:lang w:bidi="ar-EG"/>
        </w:rPr>
        <w:t xml:space="preserve">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حدثنا سعيد بن أبي طويل أنه سمع أنس بن مالك يقول عن النبي </w:t>
      </w:r>
      <w:r w:rsidR="00A11575">
        <w:rPr>
          <w:rFonts w:ascii="Arial" w:hAnsi="Arial" w:cs="Traditional Arabic" w:hint="cs"/>
          <w:sz w:val="34"/>
          <w:szCs w:val="34"/>
          <w:rtl/>
          <w:lang w:bidi="ar-EG"/>
        </w:rPr>
        <w:t>- صلى الله عليه وسلم -</w:t>
      </w:r>
      <w:r w:rsidRPr="00BB1B44">
        <w:rPr>
          <w:rFonts w:ascii="Arial" w:hAnsi="Arial" w:cs="Traditional Arabic" w:hint="cs"/>
          <w:sz w:val="34"/>
          <w:szCs w:val="34"/>
          <w:rtl/>
          <w:lang w:bidi="ar-EG"/>
        </w:rPr>
        <w:t xml:space="preserve"> أنه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((مَن رابط ليلة على ساحل البحر كان أفضل من عمل رجل في أهله ألف سنة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والسنة ثلاث مائة وستون يومًا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واليوم مقداره ألف سنة))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 عمرو في حديثه</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((حرس ليلة))</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103"/>
      </w:r>
    </w:p>
    <w:p w:rsidR="00D10086" w:rsidRPr="006C21D9" w:rsidRDefault="00D10086" w:rsidP="00D10086">
      <w:pPr>
        <w:spacing w:line="240" w:lineRule="auto"/>
        <w:ind w:left="41" w:right="567"/>
        <w:jc w:val="both"/>
        <w:rPr>
          <w:rFonts w:ascii="Arial" w:hAnsi="Arial" w:cs="Traditional Arabic"/>
          <w:b/>
          <w:bCs/>
          <w:color w:val="0000CC"/>
          <w:sz w:val="34"/>
          <w:szCs w:val="34"/>
          <w:rtl/>
          <w:lang w:bidi="ar-EG"/>
        </w:rPr>
      </w:pPr>
      <w:r w:rsidRPr="006C21D9">
        <w:rPr>
          <w:rFonts w:ascii="Arial" w:hAnsi="Arial" w:cs="Traditional Arabic" w:hint="cs"/>
          <w:b/>
          <w:bCs/>
          <w:color w:val="0000CC"/>
          <w:sz w:val="34"/>
          <w:szCs w:val="34"/>
          <w:rtl/>
          <w:lang w:bidi="ar-EG"/>
        </w:rPr>
        <w:lastRenderedPageBreak/>
        <w:t>وإليك طائفة من أقوال العلماء في هذا الباب</w:t>
      </w:r>
      <w:r w:rsidR="00A11575">
        <w:rPr>
          <w:rFonts w:ascii="Arial" w:hAnsi="Arial" w:cs="Traditional Arabic" w:hint="cs"/>
          <w:b/>
          <w:bCs/>
          <w:color w:val="0000CC"/>
          <w:sz w:val="34"/>
          <w:szCs w:val="34"/>
          <w:rtl/>
          <w:lang w:bidi="ar-EG"/>
        </w:rPr>
        <w:t>:</w:t>
      </w:r>
      <w:r w:rsidRPr="006C21D9">
        <w:rPr>
          <w:rFonts w:ascii="Arial" w:hAnsi="Arial" w:cs="Traditional Arabic" w:hint="cs"/>
          <w:b/>
          <w:bCs/>
          <w:color w:val="0000CC"/>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وهي تأخذ محاور</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الأول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أين يرابط؟ الثاني</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شروط مكان الرباط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وما يتعلق به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6C21D9" w:rsidRDefault="00D10086" w:rsidP="00D10086">
      <w:pPr>
        <w:pStyle w:val="a7"/>
        <w:spacing w:line="240" w:lineRule="auto"/>
        <w:ind w:left="41" w:right="567"/>
        <w:jc w:val="both"/>
        <w:rPr>
          <w:rFonts w:ascii="Arial" w:hAnsi="Arial" w:cs="Traditional Arabic"/>
          <w:b/>
          <w:bCs/>
          <w:color w:val="FF0000"/>
          <w:sz w:val="34"/>
          <w:szCs w:val="34"/>
          <w:rtl/>
          <w:lang w:bidi="ar-EG"/>
        </w:rPr>
      </w:pPr>
      <w:r w:rsidRPr="006C21D9">
        <w:rPr>
          <w:rFonts w:ascii="Arial" w:hAnsi="Arial" w:cs="Traditional Arabic" w:hint="cs"/>
          <w:b/>
          <w:bCs/>
          <w:color w:val="FF0000"/>
          <w:sz w:val="34"/>
          <w:szCs w:val="34"/>
          <w:rtl/>
          <w:lang w:bidi="ar-EG"/>
        </w:rPr>
        <w:t>وإليك البيان</w:t>
      </w:r>
      <w:r w:rsidR="00A11575">
        <w:rPr>
          <w:rFonts w:ascii="Arial" w:hAnsi="Arial" w:cs="Traditional Arabic" w:hint="cs"/>
          <w:b/>
          <w:bCs/>
          <w:color w:val="FF0000"/>
          <w:sz w:val="34"/>
          <w:szCs w:val="34"/>
          <w:rtl/>
          <w:lang w:bidi="ar-EG"/>
        </w:rPr>
        <w:t>:</w:t>
      </w:r>
    </w:p>
    <w:p w:rsidR="00D10086" w:rsidRPr="00BB1B44" w:rsidRDefault="00D10086" w:rsidP="00D10086">
      <w:pPr>
        <w:pStyle w:val="a7"/>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قال ابن حزم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Pr="00BB1B44">
        <w:rPr>
          <w:rFonts w:ascii="Arial" w:hAnsi="Arial" w:cs="Traditional Arabic"/>
          <w:sz w:val="34"/>
          <w:szCs w:val="34"/>
          <w:rtl/>
          <w:lang w:bidi="ar-EG"/>
        </w:rPr>
        <w:t>-</w:t>
      </w:r>
      <w:r w:rsidRPr="00AC3513">
        <w:rPr>
          <w:rtl/>
        </w:rPr>
        <w:footnoteReference w:id="104"/>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والرباط في الثغور حسن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ولا يحل الرباط إلى ما ليس ثغرًا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كان فيما مضى ثغرًا </w:t>
      </w:r>
      <w:r w:rsidRPr="00AC3513">
        <w:rPr>
          <w:rFonts w:ascii="Arial" w:hAnsi="Arial" w:cs="Traditional Arabic" w:hint="cs"/>
          <w:sz w:val="34"/>
          <w:szCs w:val="34"/>
          <w:rtl/>
          <w:lang w:bidi="ar-EG"/>
        </w:rPr>
        <w:t>أ</w:t>
      </w:r>
      <w:r w:rsidRPr="00BB1B44">
        <w:rPr>
          <w:rFonts w:ascii="Arial" w:hAnsi="Arial" w:cs="Traditional Arabic" w:hint="cs"/>
          <w:sz w:val="34"/>
          <w:szCs w:val="34"/>
          <w:rtl/>
          <w:lang w:bidi="ar-EG"/>
        </w:rPr>
        <w:t xml:space="preserve">ولم يكن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وهو بدعة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ثم ذكر حديث سلمان في فضل الرباط </w:t>
      </w:r>
      <w:r w:rsidRPr="00AC3513">
        <w:rPr>
          <w:rFonts w:ascii="Arial" w:hAnsi="Arial" w:cs="Traditional Arabic" w:hint="cs"/>
          <w:sz w:val="34"/>
          <w:szCs w:val="34"/>
          <w:rtl/>
          <w:lang w:bidi="ar-EG"/>
        </w:rPr>
        <w:t>ثم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وكل موضع سوى مدينة رسول الله </w:t>
      </w:r>
      <w:r w:rsidR="00A11575">
        <w:rPr>
          <w:rFonts w:ascii="Arial" w:hAnsi="Arial" w:cs="Traditional Arabic" w:hint="cs"/>
          <w:sz w:val="34"/>
          <w:szCs w:val="34"/>
          <w:rtl/>
          <w:lang w:bidi="ar-EG"/>
        </w:rPr>
        <w:t>- صلى الله عليه وسلم -</w:t>
      </w:r>
      <w:r w:rsidRPr="00BB1B44">
        <w:rPr>
          <w:rFonts w:ascii="Arial" w:hAnsi="Arial" w:cs="Traditional Arabic" w:hint="cs"/>
          <w:sz w:val="34"/>
          <w:szCs w:val="34"/>
          <w:rtl/>
          <w:lang w:bidi="ar-EG"/>
        </w:rPr>
        <w:t xml:space="preserve"> فقد كان ثغرًا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ودارَ حرب</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ومغزى جهادٍ؛ فتخصيص مكان من الأرض كلها بالقصد لأن العدو ضرب فيه دون سائر الأرض كلها؛ ضلال وحمق</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وإثم وفتنة وبدعة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فإن كان لمسجد فيه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فهذا أشد في الضلال لنهي النبي </w:t>
      </w:r>
      <w:r w:rsidR="00A11575">
        <w:rPr>
          <w:rFonts w:ascii="Arial" w:hAnsi="Arial" w:cs="Traditional Arabic" w:hint="cs"/>
          <w:sz w:val="34"/>
          <w:szCs w:val="34"/>
          <w:rtl/>
          <w:lang w:bidi="ar-EG"/>
        </w:rPr>
        <w:t>- صلى الله عليه وسلم -</w:t>
      </w:r>
      <w:r w:rsidRPr="00BB1B44">
        <w:rPr>
          <w:rFonts w:ascii="Arial" w:hAnsi="Arial" w:cs="Traditional Arabic" w:hint="cs"/>
          <w:sz w:val="34"/>
          <w:szCs w:val="34"/>
          <w:rtl/>
          <w:lang w:bidi="ar-EG"/>
        </w:rPr>
        <w:t xml:space="preserve"> عن السفر إلى شيء من المساجد</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حاشا مسجد مكة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ومسجده بالمدينة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ومسجد بيت المقدس</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فإن كان ساحل بحر فساحل البحر كله من شرق الأرض إلى غربها سواء</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ولا فرق بين ساحل بحر وساحل نهر في الدِّين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ولا فضل لشيء من ذلك؛ انتهى بتصرف</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وقال الملا على القاري</w:t>
      </w:r>
      <w:r w:rsidRPr="00BB1B44">
        <w:rPr>
          <w:rStyle w:val="a6"/>
          <w:rFonts w:ascii="Arial" w:hAnsi="Arial" w:cs="Traditional Arabic"/>
          <w:sz w:val="34"/>
          <w:szCs w:val="34"/>
          <w:rtl/>
          <w:lang w:bidi="ar-EG"/>
        </w:rPr>
        <w:footnoteReference w:id="105"/>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واختلف المشايخ في المحل الذي يتحقق فيه الرباط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فإنه لا يتحقَّق في كل مكان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ففي النوازل أن يكون في موضع لا يكون </w:t>
      </w:r>
      <w:r w:rsidRPr="00AC3513">
        <w:rPr>
          <w:rFonts w:ascii="Arial" w:hAnsi="Arial" w:cs="Traditional Arabic" w:hint="cs"/>
          <w:sz w:val="34"/>
          <w:szCs w:val="34"/>
          <w:rtl/>
          <w:lang w:bidi="ar-EG"/>
        </w:rPr>
        <w:t>وراءه إسلام</w:t>
      </w:r>
      <w:r w:rsidRPr="00BB1B44">
        <w:rPr>
          <w:rFonts w:ascii="Arial" w:hAnsi="Arial" w:cs="Traditional Arabic" w:hint="cs"/>
          <w:sz w:val="34"/>
          <w:szCs w:val="34"/>
          <w:rtl/>
          <w:lang w:bidi="ar-EG"/>
        </w:rPr>
        <w:t>؛ لأنه ما دونه لو كان رباطًا فكل المسلمين في بلادهم مرابطون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ويؤيده ما في حديث معاذ بن أنس </w:t>
      </w:r>
      <w:r w:rsidR="00A11575">
        <w:rPr>
          <w:rFonts w:ascii="Arial" w:hAnsi="Arial" w:cs="Traditional Arabic" w:hint="cs"/>
          <w:sz w:val="34"/>
          <w:szCs w:val="34"/>
          <w:rtl/>
          <w:lang w:bidi="ar-EG"/>
        </w:rPr>
        <w:t>- رضي الله عنه -</w:t>
      </w:r>
      <w:r w:rsidRPr="00BB1B44">
        <w:rPr>
          <w:rFonts w:ascii="Arial" w:hAnsi="Arial" w:cs="Traditional Arabic" w:hint="cs"/>
          <w:sz w:val="34"/>
          <w:szCs w:val="34"/>
          <w:rtl/>
          <w:lang w:bidi="ar-EG"/>
        </w:rPr>
        <w:t>ما - عنه - عليه الصلاة والسلام -</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((مَن حرس من وراء المسلمين في سبيل الله</w:t>
      </w:r>
      <w:r w:rsidR="00A11575">
        <w:rPr>
          <w:rFonts w:ascii="Arial" w:hAnsi="Arial" w:cs="Traditional Arabic" w:hint="cs"/>
          <w:sz w:val="34"/>
          <w:szCs w:val="34"/>
          <w:rtl/>
          <w:lang w:bidi="ar-EG"/>
        </w:rPr>
        <w:t xml:space="preserve">. . . </w:t>
      </w:r>
      <w:r w:rsidRPr="00BB1B44">
        <w:rPr>
          <w:rFonts w:ascii="Arial" w:hAnsi="Arial" w:cs="Traditional Arabic" w:hint="cs"/>
          <w:sz w:val="34"/>
          <w:szCs w:val="34"/>
          <w:rtl/>
          <w:lang w:bidi="ar-EG"/>
        </w:rPr>
        <w:t xml:space="preserve"> ))</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الحديث؛ رواه أبو يعلى</w:t>
      </w:r>
      <w:r w:rsidR="00A11575">
        <w:rPr>
          <w:rFonts w:ascii="Arial" w:hAnsi="Arial" w:cs="Traditional Arabic"/>
          <w:sz w:val="34"/>
          <w:szCs w:val="34"/>
          <w:rtl/>
          <w:lang w:bidi="ar-EG"/>
        </w:rPr>
        <w:t xml:space="preserve">. </w:t>
      </w:r>
      <w:r w:rsidRPr="00BB1B44">
        <w:rPr>
          <w:rStyle w:val="a6"/>
          <w:rFonts w:ascii="Arial" w:hAnsi="Arial" w:cs="Traditional Arabic"/>
          <w:sz w:val="34"/>
          <w:szCs w:val="34"/>
          <w:rtl/>
          <w:lang w:bidi="ar-EG"/>
        </w:rPr>
        <w:footnoteReference w:id="106"/>
      </w:r>
      <w:r w:rsidRPr="00BB1B44">
        <w:rPr>
          <w:rFonts w:ascii="Arial" w:hAnsi="Arial" w:cs="Traditional Arabic" w:hint="cs"/>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lastRenderedPageBreak/>
        <w:t>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لكن ليس لا يلزم كون ذلك باعتبار المكان فقد وردت احاديث كثيرة ليس فيها سوي الحراسة في سبيل الله</w:t>
      </w:r>
      <w:r w:rsidR="00A11575">
        <w:rPr>
          <w:rFonts w:ascii="Arial" w:hAnsi="Arial" w:cs="Traditional Arabic" w:hint="cs"/>
          <w:sz w:val="34"/>
          <w:szCs w:val="34"/>
          <w:rtl/>
          <w:lang w:bidi="ar-EG"/>
        </w:rPr>
        <w:t xml:space="preserve">. </w:t>
      </w:r>
    </w:p>
    <w:p w:rsidR="00D10086" w:rsidRPr="00BB1B44" w:rsidRDefault="00D10086" w:rsidP="00D10086">
      <w:pPr>
        <w:pStyle w:val="a7"/>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قال شيخ الاسلام ابن تيمية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107"/>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"وكانوا على طريقتين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أي الصحابة والتابعون - في الرباط</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إحد</w:t>
      </w:r>
      <w:r w:rsidRPr="00AC3513">
        <w:rPr>
          <w:rFonts w:ascii="Arial" w:hAnsi="Arial" w:cs="Traditional Arabic" w:hint="cs"/>
          <w:sz w:val="34"/>
          <w:szCs w:val="34"/>
          <w:rtl/>
          <w:lang w:bidi="ar-EG"/>
        </w:rPr>
        <w:t>ا</w:t>
      </w:r>
      <w:r w:rsidRPr="00BB1B44">
        <w:rPr>
          <w:rFonts w:ascii="Arial" w:hAnsi="Arial" w:cs="Traditional Arabic" w:hint="cs"/>
          <w:sz w:val="34"/>
          <w:szCs w:val="34"/>
          <w:rtl/>
          <w:lang w:bidi="ar-EG"/>
        </w:rPr>
        <w:t>هما</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أن يرابط كل قوم بأقرب الثغور إليهم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ويقاتلون مَن يليهم؛ كقوله</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يَا</w:t>
      </w:r>
      <w:r w:rsidRPr="00BB1B44">
        <w:rPr>
          <w:rFonts w:ascii="Arial" w:hAnsi="Arial" w:cs="Traditional Arabic"/>
          <w:sz w:val="34"/>
          <w:szCs w:val="34"/>
          <w:rtl/>
          <w:lang w:bidi="ar-EG"/>
        </w:rPr>
        <w:t xml:space="preserve"> </w:t>
      </w:r>
      <w:r w:rsidRPr="00BB1B44">
        <w:rPr>
          <w:rFonts w:ascii="Arial" w:hAnsi="Arial" w:cs="Traditional Arabic" w:hint="cs"/>
          <w:sz w:val="34"/>
          <w:szCs w:val="34"/>
          <w:rtl/>
          <w:lang w:bidi="ar-EG"/>
        </w:rPr>
        <w:t>أَيُّهَا</w:t>
      </w:r>
      <w:r w:rsidRPr="00BB1B44">
        <w:rPr>
          <w:rFonts w:ascii="Arial" w:hAnsi="Arial" w:cs="Traditional Arabic"/>
          <w:sz w:val="34"/>
          <w:szCs w:val="34"/>
          <w:rtl/>
          <w:lang w:bidi="ar-EG"/>
        </w:rPr>
        <w:t xml:space="preserve"> </w:t>
      </w:r>
      <w:r w:rsidRPr="00BB1B44">
        <w:rPr>
          <w:rFonts w:ascii="Arial" w:hAnsi="Arial" w:cs="Traditional Arabic" w:hint="cs"/>
          <w:sz w:val="34"/>
          <w:szCs w:val="34"/>
          <w:rtl/>
          <w:lang w:bidi="ar-EG"/>
        </w:rPr>
        <w:t>الَّذِينَ</w:t>
      </w:r>
      <w:r w:rsidRPr="00BB1B44">
        <w:rPr>
          <w:rFonts w:ascii="Arial" w:hAnsi="Arial" w:cs="Traditional Arabic"/>
          <w:sz w:val="34"/>
          <w:szCs w:val="34"/>
          <w:rtl/>
          <w:lang w:bidi="ar-EG"/>
        </w:rPr>
        <w:t xml:space="preserve"> </w:t>
      </w:r>
      <w:r w:rsidRPr="00BB1B44">
        <w:rPr>
          <w:rFonts w:ascii="Arial" w:hAnsi="Arial" w:cs="Traditional Arabic" w:hint="cs"/>
          <w:sz w:val="34"/>
          <w:szCs w:val="34"/>
          <w:rtl/>
          <w:lang w:bidi="ar-EG"/>
        </w:rPr>
        <w:t>آمَنُوا</w:t>
      </w:r>
      <w:r w:rsidRPr="00BB1B44">
        <w:rPr>
          <w:rFonts w:ascii="Arial" w:hAnsi="Arial" w:cs="Traditional Arabic"/>
          <w:sz w:val="34"/>
          <w:szCs w:val="34"/>
          <w:rtl/>
          <w:lang w:bidi="ar-EG"/>
        </w:rPr>
        <w:t xml:space="preserve"> </w:t>
      </w:r>
      <w:r w:rsidRPr="00BB1B44">
        <w:rPr>
          <w:rFonts w:ascii="Arial" w:hAnsi="Arial" w:cs="Traditional Arabic" w:hint="cs"/>
          <w:sz w:val="34"/>
          <w:szCs w:val="34"/>
          <w:rtl/>
          <w:lang w:bidi="ar-EG"/>
        </w:rPr>
        <w:t>قَاتِلُوا</w:t>
      </w:r>
      <w:r w:rsidRPr="00BB1B44">
        <w:rPr>
          <w:rFonts w:ascii="Arial" w:hAnsi="Arial" w:cs="Traditional Arabic"/>
          <w:sz w:val="34"/>
          <w:szCs w:val="34"/>
          <w:rtl/>
          <w:lang w:bidi="ar-EG"/>
        </w:rPr>
        <w:t xml:space="preserve"> </w:t>
      </w:r>
      <w:r w:rsidRPr="00BB1B44">
        <w:rPr>
          <w:rFonts w:ascii="Arial" w:hAnsi="Arial" w:cs="Traditional Arabic" w:hint="cs"/>
          <w:sz w:val="34"/>
          <w:szCs w:val="34"/>
          <w:rtl/>
          <w:lang w:bidi="ar-EG"/>
        </w:rPr>
        <w:t>الَّذِينَ</w:t>
      </w:r>
      <w:r w:rsidRPr="00BB1B44">
        <w:rPr>
          <w:rFonts w:ascii="Arial" w:hAnsi="Arial" w:cs="Traditional Arabic"/>
          <w:sz w:val="34"/>
          <w:szCs w:val="34"/>
          <w:rtl/>
          <w:lang w:bidi="ar-EG"/>
        </w:rPr>
        <w:t xml:space="preserve"> </w:t>
      </w:r>
      <w:r w:rsidRPr="00BB1B44">
        <w:rPr>
          <w:rFonts w:ascii="Arial" w:hAnsi="Arial" w:cs="Traditional Arabic" w:hint="cs"/>
          <w:sz w:val="34"/>
          <w:szCs w:val="34"/>
          <w:rtl/>
          <w:lang w:bidi="ar-EG"/>
        </w:rPr>
        <w:t>يَلُونَكُمْ</w:t>
      </w:r>
      <w:r w:rsidRPr="00BB1B44">
        <w:rPr>
          <w:rFonts w:ascii="Arial" w:hAnsi="Arial" w:cs="Traditional Arabic"/>
          <w:sz w:val="34"/>
          <w:szCs w:val="34"/>
          <w:rtl/>
          <w:lang w:bidi="ar-EG"/>
        </w:rPr>
        <w:t xml:space="preserve"> </w:t>
      </w:r>
      <w:r w:rsidRPr="00BB1B44">
        <w:rPr>
          <w:rFonts w:ascii="Arial" w:hAnsi="Arial" w:cs="Traditional Arabic" w:hint="cs"/>
          <w:sz w:val="34"/>
          <w:szCs w:val="34"/>
          <w:rtl/>
          <w:lang w:bidi="ar-EG"/>
        </w:rPr>
        <w:t>مِنَ</w:t>
      </w:r>
      <w:r w:rsidRPr="00BB1B44">
        <w:rPr>
          <w:rFonts w:ascii="Arial" w:hAnsi="Arial" w:cs="Traditional Arabic"/>
          <w:sz w:val="34"/>
          <w:szCs w:val="34"/>
          <w:rtl/>
          <w:lang w:bidi="ar-EG"/>
        </w:rPr>
        <w:t xml:space="preserve"> </w:t>
      </w:r>
      <w:r w:rsidRPr="00BB1B44">
        <w:rPr>
          <w:rFonts w:ascii="Arial" w:hAnsi="Arial" w:cs="Traditional Arabic" w:hint="cs"/>
          <w:sz w:val="34"/>
          <w:szCs w:val="34"/>
          <w:rtl/>
          <w:lang w:bidi="ar-EG"/>
        </w:rPr>
        <w:t>الْكُفَّارِ</w:t>
      </w:r>
      <w:r w:rsidRPr="00BB1B44">
        <w:rPr>
          <w:rFonts w:ascii="Arial" w:hAnsi="Arial" w:cs="Traditional Arabic"/>
          <w:sz w:val="34"/>
          <w:szCs w:val="34"/>
          <w:rtl/>
          <w:lang w:bidi="ar-EG"/>
        </w:rPr>
        <w:t>} [</w:t>
      </w:r>
      <w:r w:rsidRPr="00BB1B44">
        <w:rPr>
          <w:rFonts w:ascii="Arial" w:hAnsi="Arial" w:cs="Traditional Arabic" w:hint="cs"/>
          <w:sz w:val="34"/>
          <w:szCs w:val="34"/>
          <w:rtl/>
          <w:lang w:bidi="ar-EG"/>
        </w:rPr>
        <w:t>التوبة</w:t>
      </w:r>
      <w:r w:rsidR="00A11575">
        <w:rPr>
          <w:rFonts w:ascii="Arial" w:hAnsi="Arial" w:cs="Traditional Arabic"/>
          <w:sz w:val="34"/>
          <w:szCs w:val="34"/>
          <w:rtl/>
          <w:lang w:bidi="ar-EG"/>
        </w:rPr>
        <w:t>:</w:t>
      </w:r>
      <w:r w:rsidRPr="00BB1B44">
        <w:rPr>
          <w:rFonts w:ascii="Arial" w:hAnsi="Arial" w:cs="Traditional Arabic"/>
          <w:sz w:val="34"/>
          <w:szCs w:val="34"/>
          <w:rtl/>
          <w:lang w:bidi="ar-EG"/>
        </w:rPr>
        <w:t xml:space="preserve"> 123]</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وهذا اختيار أكثر العلماء كالإمام أحمد وغيره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ولهذا كان أصحاب مالك - كابن القاسم ونحوه - يرابطون بالثغور المصرية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والثانية</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يجوزون الرباط بالثغور الشامية ونحوها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بما فيه قتال النصارى؛ فكان عبدالله بن المبارك يقدم من خرسان فيرابط بثغور الشام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وكذلك إبراهيم بن أدهم وغيرهما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وكان المسلمون قد فتحوا قبرص في خلافة عثمان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وبقيتْ تحت حكمهم أكثر من ثلاثمائة سنة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وكانت "سيس" ثغرًا للمسلمين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وكذا "طرطوس"</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ولذا تذكر في كتب الفقه في ذلك الوقت؛ انتهى</w:t>
      </w:r>
      <w:r w:rsidR="00A11575">
        <w:rPr>
          <w:rFonts w:ascii="Arial" w:hAnsi="Arial" w:cs="Traditional Arabic"/>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وقال - رحمه الله - في موضع آخر</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"وقد جاء عن السلف آثار فيها ذكر الثغور؛ مثل غزة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وعسقلان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والإسكندرية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وقزوين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ونحو ذلك</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وأما الأحاديث المرويَّة عن النبي </w:t>
      </w:r>
      <w:r w:rsidR="00A11575">
        <w:rPr>
          <w:rFonts w:ascii="Arial" w:hAnsi="Arial" w:cs="Traditional Arabic" w:hint="cs"/>
          <w:sz w:val="34"/>
          <w:szCs w:val="34"/>
          <w:rtl/>
          <w:lang w:bidi="ar-EG"/>
        </w:rPr>
        <w:t>- صلى الله عليه وسلم -</w:t>
      </w:r>
      <w:r w:rsidRPr="00BB1B44">
        <w:rPr>
          <w:rFonts w:ascii="Arial" w:hAnsi="Arial" w:cs="Traditional Arabic" w:hint="cs"/>
          <w:sz w:val="34"/>
          <w:szCs w:val="34"/>
          <w:rtl/>
          <w:lang w:bidi="ar-EG"/>
        </w:rPr>
        <w:t xml:space="preserve"> بتعيين قزوين والإسكندرية ونحو ذلك؛ فهي موضوعة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كذب بلا ريب عند علماء الحديث</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وإن كان ابن ماجه قد روى في سننه الحديث الذي في فضل قزوين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وقد أنكر عليه العلماء ذلك</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108"/>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lastRenderedPageBreak/>
        <w:t>وقد قدمنا كون البلد ثغرًا صفة عارضة لا لازمة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فلا يمكن فيه مدح مؤبد</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ولا ذم مؤبد</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إلا إذا علم أنه لا يزال على تلك الصفة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قال صاحب المغني </w:t>
      </w:r>
      <w:r w:rsidRPr="00BB1B44">
        <w:rPr>
          <w:rStyle w:val="a6"/>
          <w:rFonts w:ascii="Arial" w:hAnsi="Arial" w:cs="Traditional Arabic"/>
          <w:sz w:val="34"/>
          <w:szCs w:val="34"/>
          <w:rtl/>
          <w:lang w:bidi="ar-EG"/>
        </w:rPr>
        <w:footnoteReference w:id="109"/>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"وأفضل الرباط المقام بأشد الثغور خوفًا؛ لأنهم أحوج ومقامه بها أنفع</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 أحمد</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وأفضل الرباط أشدهم كلبًا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وقيل لأبي عبدالله</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فأين أحب إليك أن ينزل الرجل بأهله؟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كل مدينة معقل للمسلمين مثل دمشق</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أرض الشام أرض المحشر</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ودمشق موضع يجتمع إليه الناس إذا غلبت الروم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قيل لأبي عبدالله</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فهذه الأحاديث التي جاءت</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((إن الله تكفَّل لي بالشام))</w:t>
      </w:r>
      <w:r w:rsidRPr="00BB1B44">
        <w:rPr>
          <w:rStyle w:val="a6"/>
          <w:rFonts w:ascii="Arial" w:hAnsi="Arial" w:cs="Traditional Arabic"/>
          <w:sz w:val="34"/>
          <w:szCs w:val="34"/>
          <w:rtl/>
          <w:lang w:bidi="ar-EG"/>
        </w:rPr>
        <w:footnoteReference w:id="110"/>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ونحو هذا</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ما أكثر ما جاء هذا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وقيل له</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إن هذا في الثغور! فأنكره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أرض </w:t>
      </w:r>
      <w:r w:rsidRPr="00BB1B44">
        <w:rPr>
          <w:rFonts w:ascii="Arial" w:hAnsi="Arial" w:cs="Traditional Arabic" w:hint="cs"/>
          <w:sz w:val="34"/>
          <w:szCs w:val="34"/>
          <w:rtl/>
          <w:lang w:bidi="ar-EG"/>
        </w:rPr>
        <w:lastRenderedPageBreak/>
        <w:t>القدس أين هي؟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ولا يزال أهل الغرب ظاهرين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هم أهل الشام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ففسَّر أحمد الغرب في هذا الحديث بالشام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وهو حديث صحيح رواه مسلم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وإنما فسَّره بذلك؛ لأن الشام يسمَّى غربًا لأنه </w:t>
      </w:r>
      <w:r w:rsidRPr="00284BFB">
        <w:rPr>
          <w:rFonts w:ascii="Arial" w:hAnsi="Arial" w:cs="Traditional Arabic" w:hint="cs"/>
          <w:sz w:val="34"/>
          <w:szCs w:val="34"/>
          <w:rtl/>
          <w:lang w:bidi="ar-EG"/>
        </w:rPr>
        <w:t>مغرب</w:t>
      </w:r>
      <w:r w:rsidRPr="00BB1B44">
        <w:rPr>
          <w:rFonts w:ascii="Arial" w:hAnsi="Arial" w:cs="Traditional Arabic" w:hint="cs"/>
          <w:sz w:val="34"/>
          <w:szCs w:val="34"/>
          <w:rtl/>
          <w:lang w:bidi="ar-EG"/>
        </w:rPr>
        <w:t xml:space="preserve"> العراق</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وقد جاء في حديث مصرحًا به</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((لا تزال طائفةٌ من أمتي ظاهرين على الحق</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لا يضرهم مَن خذلهم حتى يأتي أمر الله وهم بالشام))</w:t>
      </w:r>
      <w:r w:rsidRPr="00BB1B44">
        <w:rPr>
          <w:rStyle w:val="a6"/>
          <w:rFonts w:ascii="Arial" w:hAnsi="Arial" w:cs="Traditional Arabic"/>
          <w:sz w:val="34"/>
          <w:szCs w:val="34"/>
          <w:rtl/>
          <w:lang w:bidi="ar-EG"/>
        </w:rPr>
        <w:footnoteReference w:id="111"/>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وفي الحديث عن مالك بن مخامر</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عن معاذ بن جبل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وهم بالشام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رواه البخاري في صحيحه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وفي خبر أبي هريرة عن النبي </w:t>
      </w:r>
      <w:r w:rsidR="00A11575">
        <w:rPr>
          <w:rFonts w:ascii="Arial" w:hAnsi="Arial" w:cs="Traditional Arabic" w:hint="cs"/>
          <w:sz w:val="34"/>
          <w:szCs w:val="34"/>
          <w:rtl/>
          <w:lang w:bidi="ar-EG"/>
        </w:rPr>
        <w:t>- صلى الله عليه وسلم -</w:t>
      </w:r>
      <w:r w:rsidRPr="00BB1B44">
        <w:rPr>
          <w:rFonts w:ascii="Arial" w:hAnsi="Arial" w:cs="Traditional Arabic" w:hint="cs"/>
          <w:sz w:val="34"/>
          <w:szCs w:val="34"/>
          <w:rtl/>
          <w:lang w:bidi="ar-EG"/>
        </w:rPr>
        <w:t xml:space="preserve">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((لا تزال طائفة بدمشق ظاهرين ))</w:t>
      </w:r>
      <w:r w:rsidRPr="00BB1B44">
        <w:rPr>
          <w:rStyle w:val="a6"/>
          <w:rFonts w:ascii="Arial" w:hAnsi="Arial" w:cs="Traditional Arabic"/>
          <w:sz w:val="34"/>
          <w:szCs w:val="34"/>
          <w:rtl/>
          <w:lang w:bidi="ar-EG"/>
        </w:rPr>
        <w:footnoteReference w:id="112"/>
      </w:r>
      <w:r w:rsidRPr="00BB1B44">
        <w:rPr>
          <w:rFonts w:ascii="Arial" w:hAnsi="Arial" w:cs="Traditional Arabic" w:hint="cs"/>
          <w:sz w:val="34"/>
          <w:szCs w:val="34"/>
          <w:rtl/>
          <w:lang w:bidi="ar-EG"/>
        </w:rPr>
        <w:t>؛ أخرجه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البخاري في التاريخ؛ انتهى</w:t>
      </w:r>
      <w:r w:rsidR="00A11575">
        <w:rPr>
          <w:rFonts w:ascii="Arial" w:hAnsi="Arial" w:cs="Traditional Arabic"/>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قال في فتح القدير</w:t>
      </w:r>
      <w:r w:rsidRPr="00BB1B44">
        <w:rPr>
          <w:rStyle w:val="a6"/>
          <w:rFonts w:ascii="Arial" w:hAnsi="Arial" w:cs="Traditional Arabic"/>
          <w:sz w:val="34"/>
          <w:szCs w:val="34"/>
          <w:rtl/>
          <w:lang w:bidi="ar-EG"/>
        </w:rPr>
        <w:footnoteReference w:id="113"/>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"والرباط هو الإقامة في مكان يتوقَّع هجوم العدو فيه لقصد دفع لله - تعالى - واختلف المشايخ في المحلة التي يتحقَّق فيها الرباط؛ فإنه لا يتحقَّق في كل مكان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ففي النوازل أن يكون في موضع لا يكون وراءه إسلام؛ لأن ما دونه لو كان رباطًا؛ فكل المسلمين في بلادهم مرابطون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وقال بعضهم</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إذا أغار العدو على موضع مرة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يكون ذلك الموضع رباطًا أربعين سنة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وإذا أغاروا مرتين يكون رباطًا مائة وعشرين سنة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وإذا أغاروا ثلاث مرات يكون رباطًا إلى يوم القيامة</w:t>
      </w:r>
      <w:r w:rsidR="00A11575">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lastRenderedPageBreak/>
        <w:t>قال في الفتاوي الكبرى</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والمختار الأول</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قلت</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وليس عليه دليل من كتاب ولا سنة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قال في الفتح</w:t>
      </w:r>
      <w:r w:rsidRPr="00BB1B44">
        <w:rPr>
          <w:rStyle w:val="a6"/>
          <w:rFonts w:ascii="Arial" w:hAnsi="Arial" w:cs="Traditional Arabic"/>
          <w:sz w:val="34"/>
          <w:szCs w:val="34"/>
          <w:rtl/>
          <w:lang w:bidi="ar-EG"/>
        </w:rPr>
        <w:footnoteReference w:id="114"/>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الرِّباط - بكسر الراء وبالموحدة الخفيفة -</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ملازمة المكان الذي بين المسلمين والكفار؛ لحراسة المسلمين منهم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 ابن التين</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بشرط أن يكون غير الوطن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قاله ابن حبيب عن مالك</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قلت</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وفيه نظر في إطلاقه؛ فقد يكون وطنه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وينوي بالإقامة فيه دفع العدو</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ومن ثَمَّ اختار كثير من السلف سكنَى الثغور</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فبين المرابط والحراسة عموم وخصوص وجهي؛ انتهى</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قلت</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w:t>
      </w:r>
      <w:proofErr w:type="spellStart"/>
      <w:r w:rsidRPr="00BB1B44">
        <w:rPr>
          <w:rFonts w:ascii="Arial" w:hAnsi="Arial" w:cs="Traditional Arabic" w:hint="cs"/>
          <w:sz w:val="34"/>
          <w:szCs w:val="34"/>
          <w:rtl/>
          <w:lang w:bidi="ar-EG"/>
        </w:rPr>
        <w:t>ووافقه</w:t>
      </w:r>
      <w:proofErr w:type="spellEnd"/>
      <w:r w:rsidRPr="00BB1B44">
        <w:rPr>
          <w:rFonts w:ascii="Arial" w:hAnsi="Arial" w:cs="Traditional Arabic" w:hint="cs"/>
          <w:sz w:val="34"/>
          <w:szCs w:val="34"/>
          <w:rtl/>
          <w:lang w:bidi="ar-EG"/>
        </w:rPr>
        <w:t xml:space="preserve"> على ذلك بدر الدين العيني في عمدة القاري ج 11/377</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وقال شيخ الإسلام ابن تيمية أمرًا مهما يتعلَّق بشأن اختيار المكان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فقال</w:t>
      </w:r>
      <w:r w:rsidRPr="00BB1B44">
        <w:rPr>
          <w:rStyle w:val="a6"/>
          <w:rFonts w:ascii="Arial" w:hAnsi="Arial" w:cs="Traditional Arabic"/>
          <w:sz w:val="34"/>
          <w:szCs w:val="34"/>
          <w:rtl/>
          <w:lang w:bidi="ar-EG"/>
        </w:rPr>
        <w:footnoteReference w:id="115"/>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وإنما اختار مَن اختار الرباط بثغور النصارى؛ للحديث الذي في سنن أبي داود عن ثابت بن قيس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جاءت امرأة إلى النبي </w:t>
      </w:r>
      <w:r w:rsidR="00A11575">
        <w:rPr>
          <w:rFonts w:ascii="Arial" w:hAnsi="Arial" w:cs="Traditional Arabic" w:hint="cs"/>
          <w:sz w:val="34"/>
          <w:szCs w:val="34"/>
          <w:rtl/>
          <w:lang w:bidi="ar-EG"/>
        </w:rPr>
        <w:t>- صلى الله عليه وسلم -</w:t>
      </w:r>
      <w:r w:rsidRPr="00BB1B44">
        <w:rPr>
          <w:rFonts w:ascii="Arial" w:hAnsi="Arial" w:cs="Traditional Arabic" w:hint="cs"/>
          <w:sz w:val="34"/>
          <w:szCs w:val="34"/>
          <w:rtl/>
          <w:lang w:bidi="ar-EG"/>
        </w:rPr>
        <w:t xml:space="preserve"> يقال لها أم خلاد</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وهي منتقبة تسأل عن ابنها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وهو مقتول</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فقال لها بعض أصحاب النبي </w:t>
      </w:r>
      <w:r w:rsidR="00A11575">
        <w:rPr>
          <w:rFonts w:ascii="Arial" w:hAnsi="Arial" w:cs="Traditional Arabic" w:hint="cs"/>
          <w:sz w:val="34"/>
          <w:szCs w:val="34"/>
          <w:rtl/>
          <w:lang w:bidi="ar-EG"/>
        </w:rPr>
        <w:t>- صلى الله عليه وسلم -</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"ابنك له أجر شهيدين"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قالت</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ولم ذاك؟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لأنه قتله أهل الكتاب"</w:t>
      </w:r>
      <w:r w:rsidRPr="00BB1B44">
        <w:rPr>
          <w:rStyle w:val="a6"/>
          <w:rFonts w:ascii="Arial" w:hAnsi="Arial" w:cs="Traditional Arabic"/>
          <w:sz w:val="34"/>
          <w:szCs w:val="34"/>
          <w:rtl/>
          <w:lang w:bidi="ar-EG"/>
        </w:rPr>
        <w:footnoteReference w:id="116"/>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وهذه بعض الأخبار التي تبيِّن فضيلة سكنى الشام؛ فإن أهل الشام ما زالوا مرابطين من أول الإسلام؛ لمجاورتهم النصارى</w:t>
      </w:r>
      <w:r w:rsidR="00A11575">
        <w:rPr>
          <w:rFonts w:ascii="Arial" w:hAnsi="Arial" w:cs="Traditional Arabic" w:hint="cs"/>
          <w:sz w:val="34"/>
          <w:szCs w:val="34"/>
          <w:rtl/>
          <w:lang w:bidi="ar-EG"/>
        </w:rPr>
        <w:t xml:space="preserve">، </w:t>
      </w:r>
      <w:proofErr w:type="spellStart"/>
      <w:r w:rsidRPr="00BB1B44">
        <w:rPr>
          <w:rFonts w:ascii="Arial" w:hAnsi="Arial" w:cs="Traditional Arabic" w:hint="cs"/>
          <w:sz w:val="34"/>
          <w:szCs w:val="34"/>
          <w:rtl/>
          <w:lang w:bidi="ar-EG"/>
        </w:rPr>
        <w:t>ومجاهدتهم</w:t>
      </w:r>
      <w:proofErr w:type="spellEnd"/>
      <w:r w:rsidRPr="00BB1B44">
        <w:rPr>
          <w:rFonts w:ascii="Arial" w:hAnsi="Arial" w:cs="Traditional Arabic" w:hint="cs"/>
          <w:sz w:val="34"/>
          <w:szCs w:val="34"/>
          <w:rtl/>
          <w:lang w:bidi="ar-EG"/>
        </w:rPr>
        <w:t xml:space="preserve"> لهم؛ فكانوا مرابطين لأهل الكتاب</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ولهذا فضل النبي </w:t>
      </w:r>
      <w:r w:rsidR="00A11575">
        <w:rPr>
          <w:rFonts w:ascii="Arial" w:hAnsi="Arial" w:cs="Traditional Arabic" w:hint="cs"/>
          <w:sz w:val="34"/>
          <w:szCs w:val="34"/>
          <w:rtl/>
          <w:lang w:bidi="ar-EG"/>
        </w:rPr>
        <w:t>- صلى الله عليه وسلم -</w:t>
      </w:r>
      <w:r w:rsidRPr="00BB1B44">
        <w:rPr>
          <w:rFonts w:ascii="Arial" w:hAnsi="Arial" w:cs="Traditional Arabic" w:hint="cs"/>
          <w:sz w:val="34"/>
          <w:szCs w:val="34"/>
          <w:rtl/>
          <w:lang w:bidi="ar-EG"/>
        </w:rPr>
        <w:t xml:space="preserve"> جندهم على </w:t>
      </w:r>
      <w:r w:rsidRPr="00BB1B44">
        <w:rPr>
          <w:rFonts w:ascii="Arial" w:hAnsi="Arial" w:cs="Traditional Arabic" w:hint="cs"/>
          <w:sz w:val="34"/>
          <w:szCs w:val="34"/>
          <w:rtl/>
          <w:lang w:bidi="ar-EG"/>
        </w:rPr>
        <w:lastRenderedPageBreak/>
        <w:t>جند اليمن والعراق</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مع ما قاله في أهل اليمن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وفي صحيح مسلم</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((لا يزال أهل الغرب ظاهرين))</w:t>
      </w:r>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117"/>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قال في المنتقي</w:t>
      </w:r>
      <w:r w:rsidRPr="00BB1B44">
        <w:rPr>
          <w:rStyle w:val="a6"/>
          <w:rFonts w:ascii="Arial" w:hAnsi="Arial" w:cs="Traditional Arabic"/>
          <w:sz w:val="34"/>
          <w:szCs w:val="34"/>
          <w:rtl/>
          <w:lang w:bidi="ar-EG"/>
        </w:rPr>
        <w:footnoteReference w:id="118"/>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مسألة</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إذا ثبت ذلك فرباطُ الرجل في نفسه هو أن يترك وطنه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ويلزم ثغر من الثغور المخوفة لمعنى الحفظ وتكثير السواد</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وأما مَن كان وطنه الثغر</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فليست إقامته به رباطًا؛ رواه ابن حبيب عن مالك</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ووجه ذلك أن يحبس نفسه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ويقيم لهذا الوجه خاصة؛ فإن أقام لغير ذلك</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فإنه بمنزلة تصرفاته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فلم يربط نفسه لمدافعة العدو</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وليس كذلك رباط الخيل</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فإن جمهور الناس يستغني عن اتخاذها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هذا الذي ذكره أصحابنا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قال القاضي أبو الوليد</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"وعندي أن مَن اختار المقام والاستيطان با</w:t>
      </w:r>
      <w:r w:rsidRPr="002A0CF4">
        <w:rPr>
          <w:rFonts w:ascii="Arial" w:hAnsi="Arial" w:cs="Traditional Arabic" w:hint="cs"/>
          <w:sz w:val="34"/>
          <w:szCs w:val="34"/>
          <w:rtl/>
          <w:lang w:bidi="ar-EG"/>
        </w:rPr>
        <w:t>ل</w:t>
      </w:r>
      <w:r w:rsidRPr="00BB1B44">
        <w:rPr>
          <w:rFonts w:ascii="Arial" w:hAnsi="Arial" w:cs="Traditional Arabic" w:hint="cs"/>
          <w:sz w:val="34"/>
          <w:szCs w:val="34"/>
          <w:rtl/>
          <w:lang w:bidi="ar-EG"/>
        </w:rPr>
        <w:t>ثغر وموضع الخوف للرباط خاصة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وأنه لولا ذلك لأمكنه المقام بغير ذلك من البلاد - له حكم الرباط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والله أعلم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انتهى</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قلت</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وأبو الوليد الباجي هنا مخالف للمذهب؛ إذ إن المذهب هو ما قرَّره ابن زيد القيرواني في رسالته؛ حيث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"فمَن سكن الثغور بأهله وولده ليس مرابطًا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وإنما المرابط مَن خرج من منزله معتقدًا الرباط"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ووافق </w:t>
      </w:r>
      <w:r w:rsidRPr="002A0CF4">
        <w:rPr>
          <w:rFonts w:ascii="Arial" w:hAnsi="Arial" w:cs="Traditional Arabic" w:hint="cs"/>
          <w:sz w:val="34"/>
          <w:szCs w:val="34"/>
          <w:rtl/>
          <w:lang w:bidi="ar-EG"/>
        </w:rPr>
        <w:t>أبا</w:t>
      </w:r>
      <w:r w:rsidRPr="00BB1B44">
        <w:rPr>
          <w:rFonts w:ascii="Arial" w:hAnsi="Arial" w:cs="Traditional Arabic" w:hint="cs"/>
          <w:sz w:val="34"/>
          <w:szCs w:val="34"/>
          <w:rtl/>
          <w:lang w:bidi="ar-EG"/>
        </w:rPr>
        <w:t xml:space="preserve"> الوليد على ما ذهب إليه أبو الحسن العدوي المالكي</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 في شرحه لرسالة أبي يزيد - ردًّا عليه</w:t>
      </w:r>
      <w:r w:rsidRPr="00BB1B44">
        <w:rPr>
          <w:rStyle w:val="a6"/>
          <w:rFonts w:ascii="Arial" w:hAnsi="Arial" w:cs="Traditional Arabic"/>
          <w:sz w:val="34"/>
          <w:szCs w:val="34"/>
          <w:rtl/>
          <w:lang w:bidi="ar-EG"/>
        </w:rPr>
        <w:footnoteReference w:id="119"/>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لا يَخفَى أن هذا لا يتفرَّع؛ لأن الإقامة للحراسة تجامع السكنى بالأهل</w:t>
      </w:r>
      <w:r w:rsidR="00A11575">
        <w:rPr>
          <w:rFonts w:ascii="Arial" w:hAnsi="Arial" w:cs="Traditional Arabic" w:hint="cs"/>
          <w:sz w:val="34"/>
          <w:szCs w:val="34"/>
          <w:rtl/>
          <w:lang w:bidi="ar-EG"/>
        </w:rPr>
        <w:t xml:space="preserve">، </w:t>
      </w:r>
      <w:proofErr w:type="spellStart"/>
      <w:r w:rsidRPr="00BB1B44">
        <w:rPr>
          <w:rFonts w:ascii="Arial" w:hAnsi="Arial" w:cs="Traditional Arabic" w:hint="cs"/>
          <w:sz w:val="34"/>
          <w:szCs w:val="34"/>
          <w:rtl/>
          <w:lang w:bidi="ar-EG"/>
        </w:rPr>
        <w:t>ووافقهما</w:t>
      </w:r>
      <w:proofErr w:type="spellEnd"/>
      <w:r w:rsidRPr="00BB1B44">
        <w:rPr>
          <w:rFonts w:ascii="Arial" w:hAnsi="Arial" w:cs="Traditional Arabic" w:hint="cs"/>
          <w:sz w:val="34"/>
          <w:szCs w:val="34"/>
          <w:rtl/>
          <w:lang w:bidi="ar-EG"/>
        </w:rPr>
        <w:t xml:space="preserve"> </w:t>
      </w:r>
      <w:r w:rsidRPr="002A0CF4">
        <w:rPr>
          <w:rFonts w:ascii="Arial" w:hAnsi="Arial" w:cs="Traditional Arabic" w:hint="cs"/>
          <w:sz w:val="34"/>
          <w:szCs w:val="34"/>
          <w:rtl/>
          <w:lang w:bidi="ar-EG"/>
        </w:rPr>
        <w:t>على</w:t>
      </w:r>
      <w:r w:rsidRPr="00BB1B44">
        <w:rPr>
          <w:rFonts w:ascii="Arial" w:hAnsi="Arial" w:cs="Traditional Arabic" w:hint="cs"/>
          <w:sz w:val="34"/>
          <w:szCs w:val="34"/>
          <w:rtl/>
          <w:lang w:bidi="ar-EG"/>
        </w:rPr>
        <w:t xml:space="preserve"> ذلك أيضًا أحمد بن غُنَيم </w:t>
      </w:r>
      <w:proofErr w:type="spellStart"/>
      <w:r w:rsidRPr="00BB1B44">
        <w:rPr>
          <w:rFonts w:ascii="Arial" w:hAnsi="Arial" w:cs="Traditional Arabic" w:hint="cs"/>
          <w:sz w:val="34"/>
          <w:szCs w:val="34"/>
          <w:rtl/>
          <w:lang w:bidi="ar-EG"/>
        </w:rPr>
        <w:t>النفراوي</w:t>
      </w:r>
      <w:proofErr w:type="spellEnd"/>
      <w:r w:rsidRPr="00BB1B44">
        <w:rPr>
          <w:rFonts w:ascii="Arial" w:hAnsi="Arial" w:cs="Traditional Arabic" w:hint="cs"/>
          <w:sz w:val="34"/>
          <w:szCs w:val="34"/>
          <w:rtl/>
          <w:lang w:bidi="ar-EG"/>
        </w:rPr>
        <w:t xml:space="preserve"> في "الفواكه </w:t>
      </w:r>
      <w:proofErr w:type="spellStart"/>
      <w:r w:rsidRPr="00BB1B44">
        <w:rPr>
          <w:rFonts w:ascii="Arial" w:hAnsi="Arial" w:cs="Traditional Arabic" w:hint="cs"/>
          <w:sz w:val="34"/>
          <w:szCs w:val="34"/>
          <w:rtl/>
          <w:lang w:bidi="ar-EG"/>
        </w:rPr>
        <w:t>الدواني</w:t>
      </w:r>
      <w:proofErr w:type="spellEnd"/>
      <w:r w:rsidR="00A11575">
        <w:rPr>
          <w:rFonts w:ascii="Arial" w:hAnsi="Arial" w:cs="Traditional Arabic" w:hint="cs"/>
          <w:sz w:val="34"/>
          <w:szCs w:val="34"/>
          <w:rtl/>
          <w:lang w:bidi="ar-EG"/>
        </w:rPr>
        <w:t xml:space="preserve">. </w:t>
      </w:r>
      <w:r w:rsidRPr="00BB1B44">
        <w:rPr>
          <w:rStyle w:val="a6"/>
          <w:rFonts w:ascii="Arial" w:hAnsi="Arial" w:cs="Traditional Arabic"/>
          <w:sz w:val="34"/>
          <w:szCs w:val="34"/>
          <w:rtl/>
          <w:lang w:bidi="ar-EG"/>
        </w:rPr>
        <w:footnoteReference w:id="120"/>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lastRenderedPageBreak/>
        <w:t xml:space="preserve">ثم قال أبو الوليد </w:t>
      </w:r>
      <w:r w:rsidRPr="00BB1B44">
        <w:rPr>
          <w:rStyle w:val="a6"/>
          <w:rFonts w:ascii="Arial" w:hAnsi="Arial" w:cs="Traditional Arabic"/>
          <w:sz w:val="34"/>
          <w:szCs w:val="34"/>
          <w:rtl/>
          <w:lang w:bidi="ar-EG"/>
        </w:rPr>
        <w:footnoteReference w:id="121"/>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إذا كان الثغر رباطًا لموضع الخوف</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ثم ارتفعت المخافة لقوة الإسلام بذلك الموضع</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أو بُعْد العدو عنهم؛ فإن حكم الرباط يزول عنهم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وقد سئل مالك عمَّن جعل شيئًا في سبيل الله</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أيجعله في جُدَّة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بلد معروفة بالسعودية الآن؟ 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لا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قيل له</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فإنه قد كان بها خوف</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فإنه قد ذهب؛ انتهى</w:t>
      </w:r>
      <w:r w:rsidR="00A11575">
        <w:rPr>
          <w:rFonts w:ascii="Arial" w:hAnsi="Arial" w:cs="Traditional Arabic"/>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 xml:space="preserve">وقال ابن قدامة </w:t>
      </w:r>
      <w:r w:rsidRPr="00BB1B44">
        <w:rPr>
          <w:rFonts w:ascii="Arial" w:hAnsi="Arial" w:cs="Traditional Arabic"/>
          <w:sz w:val="34"/>
          <w:szCs w:val="34"/>
          <w:rtl/>
          <w:lang w:bidi="ar-EG"/>
        </w:rPr>
        <w:t>-</w:t>
      </w:r>
      <w:r w:rsidRPr="00BB1B44">
        <w:rPr>
          <w:rFonts w:ascii="Arial" w:hAnsi="Arial" w:cs="Traditional Arabic" w:hint="cs"/>
          <w:sz w:val="34"/>
          <w:szCs w:val="34"/>
          <w:rtl/>
          <w:lang w:bidi="ar-EG"/>
        </w:rPr>
        <w:t xml:space="preserve"> رحمه الله </w:t>
      </w:r>
      <w:r w:rsidRPr="00BB1B44">
        <w:rPr>
          <w:rFonts w:ascii="Arial" w:hAnsi="Arial" w:cs="Traditional Arabic"/>
          <w:sz w:val="34"/>
          <w:szCs w:val="34"/>
          <w:rtl/>
          <w:lang w:bidi="ar-EG"/>
        </w:rPr>
        <w:t>-</w:t>
      </w:r>
      <w:r w:rsidR="00A11575">
        <w:rPr>
          <w:rFonts w:ascii="Arial" w:hAnsi="Arial" w:cs="Traditional Arabic"/>
          <w:sz w:val="34"/>
          <w:szCs w:val="34"/>
          <w:rtl/>
          <w:lang w:bidi="ar-EG"/>
        </w:rPr>
        <w:t>:</w:t>
      </w:r>
      <w:r w:rsidRPr="00BB1B44">
        <w:rPr>
          <w:rStyle w:val="a6"/>
          <w:rFonts w:ascii="Arial" w:hAnsi="Arial" w:cs="Traditional Arabic"/>
          <w:sz w:val="34"/>
          <w:szCs w:val="34"/>
          <w:rtl/>
          <w:lang w:bidi="ar-EG"/>
        </w:rPr>
        <w:footnoteReference w:id="122"/>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فصل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ومذهب أبي عبدالله كراهة نقل النساء والذرية إلى الثغور المخوفة</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وهو قول الحسن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والأوزاعي؛ لما روى يزيد بن عبدالله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قال عمر</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لا تُنْزِلوا المسلمين ضفة البحر؛ رواه الاثرم؛ لأن الثغور المخوفة لا يؤُمن ظفر العدو بها وبمَن فيها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واستيلاؤهم على الذرية والنساء</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قيل لأبي عبدالله</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فتخاف على المتنفل بعياله إلى الثغر الإثم؟ 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كيف لا أخاف الإثم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وهو يعرض ذريته للمشركين؟ وقال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كنت آمر بالتحول بالأهل والعيال إلى الشام قبل اليوم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فأنا أنهى عنه الآن؛ لأن الأمر قد اقترب</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فهذا في آخر الزمان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قيل</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فإن النبي </w:t>
      </w:r>
      <w:r w:rsidR="00A11575">
        <w:rPr>
          <w:rFonts w:ascii="Arial" w:hAnsi="Arial" w:cs="Traditional Arabic" w:hint="cs"/>
          <w:sz w:val="34"/>
          <w:szCs w:val="34"/>
          <w:rtl/>
          <w:lang w:bidi="ar-EG"/>
        </w:rPr>
        <w:t>- صلى الله عليه وسلم -</w:t>
      </w:r>
      <w:r w:rsidRPr="00BB1B44">
        <w:rPr>
          <w:rFonts w:ascii="Arial" w:hAnsi="Arial" w:cs="Traditional Arabic" w:hint="cs"/>
          <w:sz w:val="34"/>
          <w:szCs w:val="34"/>
          <w:rtl/>
          <w:lang w:bidi="ar-EG"/>
        </w:rPr>
        <w:t xml:space="preserve"> كان يقرع بين نسائه </w:t>
      </w:r>
      <w:proofErr w:type="spellStart"/>
      <w:r w:rsidRPr="00BB1B44">
        <w:rPr>
          <w:rFonts w:ascii="Arial" w:hAnsi="Arial" w:cs="Traditional Arabic" w:hint="cs"/>
          <w:sz w:val="34"/>
          <w:szCs w:val="34"/>
          <w:rtl/>
          <w:lang w:bidi="ar-EG"/>
        </w:rPr>
        <w:t>فأيتهن</w:t>
      </w:r>
      <w:proofErr w:type="spellEnd"/>
      <w:r w:rsidRPr="00BB1B44">
        <w:rPr>
          <w:rFonts w:ascii="Arial" w:hAnsi="Arial" w:cs="Traditional Arabic" w:hint="cs"/>
          <w:sz w:val="34"/>
          <w:szCs w:val="34"/>
          <w:rtl/>
          <w:lang w:bidi="ar-EG"/>
        </w:rPr>
        <w:t xml:space="preserve"> خرج سهمُها خرج بها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قال</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هذا للواحدة ليس للذرية؛ انتهى</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قال ابن قدامة</w:t>
      </w:r>
      <w:r w:rsidR="00A11575">
        <w:rPr>
          <w:rFonts w:ascii="Arial" w:hAnsi="Arial" w:cs="Traditional Arabic" w:hint="cs"/>
          <w:sz w:val="34"/>
          <w:szCs w:val="34"/>
          <w:rtl/>
          <w:lang w:bidi="ar-EG"/>
        </w:rPr>
        <w:t>:</w:t>
      </w:r>
      <w:r w:rsidRPr="00BB1B44">
        <w:rPr>
          <w:rFonts w:ascii="Arial" w:hAnsi="Arial" w:cs="Traditional Arabic" w:hint="cs"/>
          <w:sz w:val="34"/>
          <w:szCs w:val="34"/>
          <w:rtl/>
          <w:lang w:bidi="ar-EG"/>
        </w:rPr>
        <w:t xml:space="preserve"> وهذا من كلام أحمد محمول عل</w:t>
      </w:r>
      <w:r w:rsidR="006C21D9">
        <w:rPr>
          <w:rFonts w:ascii="Arial" w:hAnsi="Arial" w:cs="Traditional Arabic" w:hint="cs"/>
          <w:sz w:val="34"/>
          <w:szCs w:val="34"/>
          <w:rtl/>
          <w:lang w:bidi="ar-EG"/>
        </w:rPr>
        <w:t xml:space="preserve">ى أن غير أهل الثغر لا يستحب لهم </w:t>
      </w:r>
      <w:r w:rsidRPr="00BB1B44">
        <w:rPr>
          <w:rFonts w:ascii="Arial" w:hAnsi="Arial" w:cs="Traditional Arabic" w:hint="cs"/>
          <w:sz w:val="34"/>
          <w:szCs w:val="34"/>
          <w:rtl/>
          <w:lang w:bidi="ar-EG"/>
        </w:rPr>
        <w:t>الانتقال بأهلهم إلى ثغر مخوف</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فأما أهل الثغر فلا بد لهم من السكنى بأهلهم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لولا ذلك لخليت الثغور </w:t>
      </w:r>
      <w:r w:rsidRPr="002A0CF4">
        <w:rPr>
          <w:rFonts w:ascii="Arial" w:hAnsi="Arial" w:cs="Traditional Arabic" w:hint="cs"/>
          <w:sz w:val="34"/>
          <w:szCs w:val="34"/>
          <w:rtl/>
          <w:lang w:bidi="ar-EG"/>
        </w:rPr>
        <w:t>و</w:t>
      </w:r>
      <w:r w:rsidRPr="00BB1B44">
        <w:rPr>
          <w:rFonts w:ascii="Arial" w:hAnsi="Arial" w:cs="Traditional Arabic" w:hint="cs"/>
          <w:sz w:val="34"/>
          <w:szCs w:val="34"/>
          <w:rtl/>
          <w:lang w:bidi="ar-EG"/>
        </w:rPr>
        <w:t>تعطَّلت</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وخص بالثغور المخوفة بدليل أنه اختار سكنى دمشق</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ونحوها مع كونها ثغرًا لأن الغالب سلامتها وسلامة أهلها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وبعد</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BB1B44">
        <w:rPr>
          <w:rFonts w:ascii="Arial" w:hAnsi="Arial" w:cs="Traditional Arabic" w:hint="cs"/>
          <w:sz w:val="34"/>
          <w:szCs w:val="34"/>
          <w:rtl/>
          <w:lang w:bidi="ar-EG"/>
        </w:rPr>
        <w:t>فمن الأحاديث وأقوال العلماء السابقة يتضح الآتي</w:t>
      </w:r>
      <w:r w:rsidR="00A11575">
        <w:rPr>
          <w:rFonts w:ascii="Arial" w:hAnsi="Arial" w:cs="Traditional Arabic" w:hint="cs"/>
          <w:sz w:val="34"/>
          <w:szCs w:val="34"/>
          <w:rtl/>
          <w:lang w:bidi="ar-EG"/>
        </w:rPr>
        <w:t>:</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6C21D9">
        <w:rPr>
          <w:rFonts w:ascii="Arial" w:hAnsi="Arial" w:cs="Traditional Arabic" w:hint="cs"/>
          <w:color w:val="0000CC"/>
          <w:sz w:val="34"/>
          <w:szCs w:val="34"/>
          <w:rtl/>
          <w:lang w:bidi="ar-EG"/>
        </w:rPr>
        <w:lastRenderedPageBreak/>
        <w:t>1-</w:t>
      </w:r>
      <w:r w:rsidRPr="00BB1B44">
        <w:rPr>
          <w:rFonts w:ascii="Arial" w:hAnsi="Arial" w:cs="Traditional Arabic" w:hint="cs"/>
          <w:sz w:val="34"/>
          <w:szCs w:val="34"/>
          <w:rtl/>
          <w:lang w:bidi="ar-EG"/>
        </w:rPr>
        <w:t xml:space="preserve"> أن الرباط ليس له مكان محدد أو وقت معين</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بل هو مرتبط بكون المكان ثغرًا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يكون مظنة هجوم ودخول الأعداء من خلاله على بلاد الإسلام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سواء كان هذا الثغر بحريًّا أو أرضيًّا</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6C21D9">
        <w:rPr>
          <w:rFonts w:ascii="Arial" w:hAnsi="Arial" w:cs="Traditional Arabic" w:hint="cs"/>
          <w:color w:val="0000CC"/>
          <w:sz w:val="34"/>
          <w:szCs w:val="34"/>
          <w:rtl/>
          <w:lang w:bidi="ar-EG"/>
        </w:rPr>
        <w:t>2-</w:t>
      </w:r>
      <w:r w:rsidRPr="00BB1B44">
        <w:rPr>
          <w:rFonts w:ascii="Arial" w:hAnsi="Arial" w:cs="Traditional Arabic" w:hint="cs"/>
          <w:sz w:val="34"/>
          <w:szCs w:val="34"/>
          <w:rtl/>
          <w:lang w:bidi="ar-EG"/>
        </w:rPr>
        <w:t xml:space="preserve"> تتفاوت أفضلية المكوث في مكان الرباط تبعًا لشدة الخوف من دخول الأعداء منه</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ولا سيما إن كان هؤلاء الأعداء من أهل الكتاب</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D10086" w:rsidRPr="00BB1B44" w:rsidRDefault="00D10086" w:rsidP="00D10086">
      <w:pPr>
        <w:spacing w:line="240" w:lineRule="auto"/>
        <w:ind w:left="41" w:right="567"/>
        <w:jc w:val="both"/>
        <w:rPr>
          <w:rFonts w:ascii="Arial" w:hAnsi="Arial" w:cs="Traditional Arabic"/>
          <w:sz w:val="34"/>
          <w:szCs w:val="34"/>
          <w:rtl/>
          <w:lang w:bidi="ar-EG"/>
        </w:rPr>
      </w:pPr>
      <w:r w:rsidRPr="00A11575">
        <w:rPr>
          <w:rFonts w:ascii="Arial" w:hAnsi="Arial" w:cs="Traditional Arabic" w:hint="cs"/>
          <w:color w:val="0000CC"/>
          <w:sz w:val="34"/>
          <w:szCs w:val="34"/>
          <w:rtl/>
          <w:lang w:bidi="ar-EG"/>
        </w:rPr>
        <w:t>3-</w:t>
      </w:r>
      <w:r w:rsidRPr="00BB1B44">
        <w:rPr>
          <w:rFonts w:ascii="Arial" w:hAnsi="Arial" w:cs="Traditional Arabic" w:hint="cs"/>
          <w:sz w:val="34"/>
          <w:szCs w:val="34"/>
          <w:rtl/>
          <w:lang w:bidi="ar-EG"/>
        </w:rPr>
        <w:t xml:space="preserve"> من اختار الاستيطان بثغر من الثغور للرباط فقط</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ولولا ذلك لأمكنه المقام بغيره؛ فهو مرابط مدافع عن هذا الثغر على المختار من أقوال العلماء</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وهو قول الباجي</w:t>
      </w:r>
      <w:r w:rsidR="00A11575">
        <w:rPr>
          <w:rFonts w:ascii="Arial" w:hAnsi="Arial" w:cs="Traditional Arabic" w:hint="cs"/>
          <w:sz w:val="34"/>
          <w:szCs w:val="34"/>
          <w:rtl/>
          <w:lang w:bidi="ar-EG"/>
        </w:rPr>
        <w:t xml:space="preserve">، </w:t>
      </w:r>
      <w:proofErr w:type="spellStart"/>
      <w:r w:rsidRPr="00BB1B44">
        <w:rPr>
          <w:rFonts w:ascii="Arial" w:hAnsi="Arial" w:cs="Traditional Arabic" w:hint="cs"/>
          <w:sz w:val="34"/>
          <w:szCs w:val="34"/>
          <w:rtl/>
          <w:lang w:bidi="ar-EG"/>
        </w:rPr>
        <w:t>ووافقه</w:t>
      </w:r>
      <w:proofErr w:type="spellEnd"/>
      <w:r w:rsidRPr="00BB1B44">
        <w:rPr>
          <w:rFonts w:ascii="Arial" w:hAnsi="Arial" w:cs="Traditional Arabic" w:hint="cs"/>
          <w:sz w:val="34"/>
          <w:szCs w:val="34"/>
          <w:rtl/>
          <w:lang w:bidi="ar-EG"/>
        </w:rPr>
        <w:t xml:space="preserve"> عليه ابن حجر</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ولا يتأثر ذلك بكونه مصاحبًا للأهل والولد مقيمًا فيه؛ فإن هذا يتعلق ابتداءً بالنية المصاحبة لهذا العمل</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ولهذا وصف ابن تيمية رحمه الله النبي </w:t>
      </w:r>
      <w:r w:rsidR="00A11575">
        <w:rPr>
          <w:rFonts w:ascii="Arial" w:hAnsi="Arial" w:cs="Traditional Arabic" w:hint="cs"/>
          <w:sz w:val="34"/>
          <w:szCs w:val="34"/>
          <w:rtl/>
          <w:lang w:bidi="ar-EG"/>
        </w:rPr>
        <w:t>- صلى الله عليه وسلم -</w:t>
      </w:r>
      <w:r w:rsidRPr="00BB1B44">
        <w:rPr>
          <w:rFonts w:ascii="Arial" w:hAnsi="Arial" w:cs="Traditional Arabic" w:hint="cs"/>
          <w:sz w:val="34"/>
          <w:szCs w:val="34"/>
          <w:rtl/>
          <w:lang w:bidi="ar-EG"/>
        </w:rPr>
        <w:t xml:space="preserve"> ومَن معه من المؤمنين المقيمين بالمدينة أنهم</w:t>
      </w:r>
      <w:r w:rsidR="00A11575">
        <w:rPr>
          <w:rFonts w:ascii="Arial" w:hAnsi="Arial" w:cs="Traditional Arabic"/>
          <w:sz w:val="34"/>
          <w:szCs w:val="34"/>
          <w:rtl/>
          <w:lang w:bidi="ar-EG"/>
        </w:rPr>
        <w:t>:</w:t>
      </w:r>
      <w:r w:rsidRPr="00BB1B44">
        <w:rPr>
          <w:rFonts w:ascii="Arial" w:hAnsi="Arial" w:cs="Traditional Arabic" w:hint="cs"/>
          <w:sz w:val="34"/>
          <w:szCs w:val="34"/>
          <w:rtl/>
          <w:lang w:bidi="ar-EG"/>
        </w:rPr>
        <w:t xml:space="preserve"> "كانوا بها مهاجرين مجاهدين مرابطين"؛ جامع المسائل والرسائل ج 5/355</w:t>
      </w:r>
      <w:r w:rsidR="00A11575">
        <w:rPr>
          <w:rFonts w:ascii="Arial" w:hAnsi="Arial" w:cs="Traditional Arabic" w:hint="cs"/>
          <w:sz w:val="34"/>
          <w:szCs w:val="34"/>
          <w:rtl/>
          <w:lang w:bidi="ar-EG"/>
        </w:rPr>
        <w:t xml:space="preserve">، </w:t>
      </w:r>
      <w:r>
        <w:rPr>
          <w:rFonts w:ascii="Arial" w:hAnsi="Arial" w:cs="Traditional Arabic" w:hint="cs"/>
          <w:sz w:val="34"/>
          <w:szCs w:val="34"/>
          <w:rtl/>
          <w:lang w:bidi="ar-EG"/>
        </w:rPr>
        <w:t>و</w:t>
      </w:r>
      <w:r w:rsidRPr="00BB1B44">
        <w:rPr>
          <w:rFonts w:ascii="Arial" w:hAnsi="Arial" w:cs="Traditional Arabic" w:hint="cs"/>
          <w:sz w:val="34"/>
          <w:szCs w:val="34"/>
          <w:rtl/>
          <w:lang w:bidi="ar-EG"/>
        </w:rPr>
        <w:t>الله أعلم</w:t>
      </w:r>
      <w:r w:rsidR="00A11575">
        <w:rPr>
          <w:rFonts w:ascii="Arial" w:hAnsi="Arial" w:cs="Traditional Arabic" w:hint="cs"/>
          <w:sz w:val="34"/>
          <w:szCs w:val="34"/>
          <w:rtl/>
          <w:lang w:bidi="ar-EG"/>
        </w:rPr>
        <w:t xml:space="preserve">. </w:t>
      </w:r>
      <w:r w:rsidRPr="00BB1B44">
        <w:rPr>
          <w:rFonts w:ascii="Arial" w:hAnsi="Arial" w:cs="Traditional Arabic" w:hint="cs"/>
          <w:sz w:val="34"/>
          <w:szCs w:val="34"/>
          <w:rtl/>
          <w:lang w:bidi="ar-EG"/>
        </w:rPr>
        <w:t xml:space="preserve"> </w:t>
      </w:r>
    </w:p>
    <w:p w:rsidR="00AA0DEE" w:rsidRPr="00D10086" w:rsidRDefault="00AA0DEE" w:rsidP="00D10086">
      <w:pPr>
        <w:rPr>
          <w:rtl/>
        </w:rPr>
      </w:pPr>
    </w:p>
    <w:sectPr w:rsidR="00AA0DEE" w:rsidRPr="00D10086" w:rsidSect="00A11575">
      <w:headerReference w:type="default" r:id="rId9"/>
      <w:footerReference w:type="default" r:id="rId10"/>
      <w:headerReference w:type="first" r:id="rId11"/>
      <w:footerReference w:type="first" r:id="rId12"/>
      <w:pgSz w:w="11906" w:h="16838"/>
      <w:pgMar w:top="2527" w:right="1701" w:bottom="1134" w:left="1701" w:header="709" w:footer="1125" w:gutter="567"/>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E4B" w:rsidRDefault="006B0E4B" w:rsidP="0023688E">
      <w:pPr>
        <w:spacing w:after="0" w:line="240" w:lineRule="auto"/>
      </w:pPr>
      <w:r>
        <w:separator/>
      </w:r>
    </w:p>
  </w:endnote>
  <w:endnote w:type="continuationSeparator" w:id="0">
    <w:p w:rsidR="006B0E4B" w:rsidRDefault="006B0E4B" w:rsidP="0023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Hacen Qatar">
    <w:altName w:val="Times New Roman"/>
    <w:panose1 w:val="02000000000000000000"/>
    <w:charset w:val="00"/>
    <w:family w:val="auto"/>
    <w:pitch w:val="variable"/>
    <w:sig w:usb0="00002003" w:usb1="00000000" w:usb2="00000000" w:usb3="00000000" w:csb0="00000041" w:csb1="00000000"/>
  </w:font>
  <w:font w:name="Al-Kharashi 27">
    <w:panose1 w:val="00000000000000000000"/>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575" w:rsidRPr="0079044F" w:rsidRDefault="00A11575" w:rsidP="00A11575">
    <w:pPr>
      <w:jc w:val="right"/>
      <w:rPr>
        <w:rFonts w:hint="cs"/>
        <w:b/>
        <w:bCs/>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A11575" w:rsidRDefault="00A1157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575" w:rsidRPr="0079044F" w:rsidRDefault="00A11575" w:rsidP="00A11575">
    <w:pPr>
      <w:jc w:val="right"/>
      <w:rPr>
        <w:rFonts w:hint="cs"/>
        <w:b/>
        <w:bCs/>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A11575" w:rsidRDefault="00A1157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E4B" w:rsidRDefault="006B0E4B" w:rsidP="0023688E">
      <w:pPr>
        <w:spacing w:after="0" w:line="240" w:lineRule="auto"/>
      </w:pPr>
      <w:r>
        <w:separator/>
      </w:r>
    </w:p>
  </w:footnote>
  <w:footnote w:type="continuationSeparator" w:id="0">
    <w:p w:rsidR="006B0E4B" w:rsidRDefault="006B0E4B" w:rsidP="0023688E">
      <w:pPr>
        <w:spacing w:after="0" w:line="240" w:lineRule="auto"/>
      </w:pPr>
      <w:r>
        <w:continuationSeparator/>
      </w:r>
    </w:p>
  </w:footnote>
  <w:footnote w:id="1">
    <w:p w:rsidR="00D10086" w:rsidRPr="00BB1B44" w:rsidRDefault="00D10086" w:rsidP="00D10086">
      <w:pPr>
        <w:spacing w:line="240" w:lineRule="auto"/>
        <w:ind w:left="41"/>
        <w:jc w:val="both"/>
        <w:rPr>
          <w:rFonts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 xml:space="preserve">راجع معني الرباط لغة واصطلاحًا في: تهذيب اللغة ج 4/303، تاج العروس ج1/841، المعجم الوسيط ج 1/671، مختار الصحاح ج 1/267، لسان العرب ج 7/302، فتح الباري ج 6/86، فتح القدير ج 12/ 378. </w:t>
      </w:r>
    </w:p>
  </w:footnote>
  <w:footnote w:id="2">
    <w:p w:rsidR="00D10086" w:rsidRPr="00BB1B44" w:rsidRDefault="00D10086" w:rsidP="00D10086">
      <w:pPr>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hint="cs"/>
          <w:sz w:val="28"/>
          <w:szCs w:val="28"/>
          <w:rtl/>
          <w:lang w:bidi="ar-EG"/>
        </w:rPr>
        <w:t xml:space="preserve"> حسن لغيره</w:t>
      </w:r>
      <w:r>
        <w:rPr>
          <w:rFonts w:cs="Traditional Arabic" w:hint="cs"/>
          <w:sz w:val="28"/>
          <w:szCs w:val="28"/>
          <w:rtl/>
          <w:lang w:bidi="ar-EG"/>
        </w:rPr>
        <w:t>؛</w:t>
      </w:r>
      <w:r w:rsidRPr="00BB1B44">
        <w:rPr>
          <w:rFonts w:cs="Traditional Arabic" w:hint="cs"/>
          <w:sz w:val="28"/>
          <w:szCs w:val="28"/>
          <w:rtl/>
          <w:lang w:bidi="ar-EG"/>
        </w:rPr>
        <w:t xml:space="preserve"> رواه مالك في الموطأ ج 2/446 ح 961، ومن طريقه الطبري في تفسيره ج 7/503 ح 8393، وهذا إسناد منقطع: زيد بن أسلم القرشي مولى عمر بن الخطاب</w:t>
      </w:r>
      <w:r>
        <w:rPr>
          <w:rFonts w:cs="Traditional Arabic" w:hint="cs"/>
          <w:sz w:val="28"/>
          <w:szCs w:val="28"/>
          <w:rtl/>
          <w:lang w:bidi="ar-EG"/>
        </w:rPr>
        <w:t>،</w:t>
      </w:r>
      <w:r w:rsidRPr="00BB1B44">
        <w:rPr>
          <w:rFonts w:cs="Traditional Arabic" w:hint="cs"/>
          <w:sz w:val="28"/>
          <w:szCs w:val="28"/>
          <w:rtl/>
          <w:lang w:bidi="ar-EG"/>
        </w:rPr>
        <w:t xml:space="preserve"> لم يسمع منه شيئًا، ولكن هذا الانقطاع وصله ابن أبي الدنيا في "الفرج بعد الشدة " ج 1/32 ح31، ومن</w:t>
      </w:r>
      <w:r>
        <w:rPr>
          <w:rFonts w:cs="Traditional Arabic" w:hint="cs"/>
          <w:sz w:val="28"/>
          <w:szCs w:val="28"/>
          <w:rtl/>
          <w:lang w:bidi="ar-EG"/>
        </w:rPr>
        <w:t xml:space="preserve"> طريقه البيهقي في "شُعَب الإيمان</w:t>
      </w:r>
      <w:r w:rsidRPr="00BB1B44">
        <w:rPr>
          <w:rFonts w:cs="Traditional Arabic" w:hint="cs"/>
          <w:sz w:val="28"/>
          <w:szCs w:val="28"/>
          <w:rtl/>
          <w:lang w:bidi="ar-EG"/>
        </w:rPr>
        <w:t>" ج 7/205ح10010، من طريق خالد بن خداش، قال</w:t>
      </w:r>
      <w:r w:rsidRPr="00BB1B44">
        <w:rPr>
          <w:rFonts w:cs="Traditional Arabic"/>
          <w:sz w:val="28"/>
          <w:szCs w:val="28"/>
          <w:rtl/>
          <w:lang w:bidi="ar-EG"/>
        </w:rPr>
        <w:t>:</w:t>
      </w:r>
      <w:r w:rsidRPr="00BB1B44">
        <w:rPr>
          <w:rFonts w:cs="Traditional Arabic" w:hint="cs"/>
          <w:sz w:val="28"/>
          <w:szCs w:val="28"/>
          <w:rtl/>
          <w:lang w:bidi="ar-EG"/>
        </w:rPr>
        <w:t xml:space="preserve"> حدثني عبدالله بن زيد بن أسلم، عن أبيه، عن أسلم أن أبا عبيدة... فذك</w:t>
      </w:r>
      <w:r>
        <w:rPr>
          <w:rFonts w:cs="Traditional Arabic" w:hint="cs"/>
          <w:sz w:val="28"/>
          <w:szCs w:val="28"/>
          <w:rtl/>
          <w:lang w:bidi="ar-EG"/>
        </w:rPr>
        <w:t>َ</w:t>
      </w:r>
      <w:r w:rsidRPr="00BB1B44">
        <w:rPr>
          <w:rFonts w:cs="Traditional Arabic" w:hint="cs"/>
          <w:sz w:val="28"/>
          <w:szCs w:val="28"/>
          <w:rtl/>
          <w:lang w:bidi="ar-EG"/>
        </w:rPr>
        <w:t>ره، وخالد بن خداش صدوقٌ يُخطِئ في بعض حديثه، ولكن لا يرد حديثه، ويقوي خالدًا هذا متابعةُ ابن المبارك له</w:t>
      </w:r>
      <w:r>
        <w:rPr>
          <w:rFonts w:cs="Traditional Arabic" w:hint="cs"/>
          <w:sz w:val="28"/>
          <w:szCs w:val="28"/>
          <w:rtl/>
          <w:lang w:bidi="ar-EG"/>
        </w:rPr>
        <w:t>؛</w:t>
      </w:r>
      <w:r w:rsidRPr="00BB1B44">
        <w:rPr>
          <w:rFonts w:cs="Traditional Arabic" w:hint="cs"/>
          <w:sz w:val="28"/>
          <w:szCs w:val="28"/>
          <w:rtl/>
          <w:lang w:bidi="ar-EG"/>
        </w:rPr>
        <w:t xml:space="preserve"> كما جاء عند الحاكم موصولاً في المستدرك ج 2/575 ح 3949 من طريق عبدالله بن المبارك، عن هشام بن سعد، عن زيد بن أسلم، عن أبيه، عن عمر بن الخطاب، أنه بلغه أن أبا عبيدة ح</w:t>
      </w:r>
      <w:r>
        <w:rPr>
          <w:rFonts w:cs="Traditional Arabic" w:hint="cs"/>
          <w:sz w:val="28"/>
          <w:szCs w:val="28"/>
          <w:rtl/>
          <w:lang w:bidi="ar-EG"/>
        </w:rPr>
        <w:t>ُ</w:t>
      </w:r>
      <w:r w:rsidRPr="00BB1B44">
        <w:rPr>
          <w:rFonts w:cs="Traditional Arabic" w:hint="cs"/>
          <w:sz w:val="28"/>
          <w:szCs w:val="28"/>
          <w:rtl/>
          <w:lang w:bidi="ar-EG"/>
        </w:rPr>
        <w:t>ص</w:t>
      </w:r>
      <w:r>
        <w:rPr>
          <w:rFonts w:cs="Traditional Arabic" w:hint="cs"/>
          <w:sz w:val="28"/>
          <w:szCs w:val="28"/>
          <w:rtl/>
          <w:lang w:bidi="ar-EG"/>
        </w:rPr>
        <w:t>ِ</w:t>
      </w:r>
      <w:r w:rsidRPr="00BB1B44">
        <w:rPr>
          <w:rFonts w:cs="Traditional Arabic" w:hint="cs"/>
          <w:sz w:val="28"/>
          <w:szCs w:val="28"/>
          <w:rtl/>
          <w:lang w:bidi="ar-EG"/>
        </w:rPr>
        <w:t>ر بالشام...</w:t>
      </w:r>
      <w:r>
        <w:rPr>
          <w:rFonts w:cs="Traditional Arabic" w:hint="cs"/>
          <w:sz w:val="28"/>
          <w:szCs w:val="28"/>
          <w:rtl/>
          <w:lang w:bidi="ar-EG"/>
        </w:rPr>
        <w:t>،</w:t>
      </w:r>
      <w:r w:rsidRPr="00BB1B44">
        <w:rPr>
          <w:rFonts w:cs="Traditional Arabic" w:hint="cs"/>
          <w:sz w:val="28"/>
          <w:szCs w:val="28"/>
          <w:rtl/>
          <w:lang w:bidi="ar-EG"/>
        </w:rPr>
        <w:t xml:space="preserve"> فذكر مثل الحديث الأول، قال الحاكم: هذا حديث صحيح على شرط مسلم ولم ي</w:t>
      </w:r>
      <w:r>
        <w:rPr>
          <w:rFonts w:cs="Traditional Arabic" w:hint="cs"/>
          <w:sz w:val="28"/>
          <w:szCs w:val="28"/>
          <w:rtl/>
          <w:lang w:bidi="ar-EG"/>
        </w:rPr>
        <w:t>ُ</w:t>
      </w:r>
      <w:r w:rsidRPr="00BB1B44">
        <w:rPr>
          <w:rFonts w:cs="Traditional Arabic" w:hint="cs"/>
          <w:sz w:val="28"/>
          <w:szCs w:val="28"/>
          <w:rtl/>
          <w:lang w:bidi="ar-EG"/>
        </w:rPr>
        <w:t xml:space="preserve">خرجاه، </w:t>
      </w:r>
      <w:proofErr w:type="spellStart"/>
      <w:r w:rsidRPr="00BB1B44">
        <w:rPr>
          <w:rFonts w:cs="Traditional Arabic" w:hint="cs"/>
          <w:sz w:val="28"/>
          <w:szCs w:val="28"/>
          <w:rtl/>
          <w:lang w:bidi="ar-EG"/>
        </w:rPr>
        <w:t>ووافق</w:t>
      </w:r>
      <w:r>
        <w:rPr>
          <w:rFonts w:cs="Traditional Arabic" w:hint="cs"/>
          <w:sz w:val="28"/>
          <w:szCs w:val="28"/>
          <w:rtl/>
          <w:lang w:bidi="ar-EG"/>
        </w:rPr>
        <w:t>َ</w:t>
      </w:r>
      <w:r w:rsidRPr="00BB1B44">
        <w:rPr>
          <w:rFonts w:cs="Traditional Arabic" w:hint="cs"/>
          <w:sz w:val="28"/>
          <w:szCs w:val="28"/>
          <w:rtl/>
          <w:lang w:bidi="ar-EG"/>
        </w:rPr>
        <w:t>ه</w:t>
      </w:r>
      <w:proofErr w:type="spellEnd"/>
      <w:r w:rsidRPr="00BB1B44">
        <w:rPr>
          <w:rFonts w:cs="Traditional Arabic" w:hint="cs"/>
          <w:sz w:val="28"/>
          <w:szCs w:val="28"/>
          <w:rtl/>
          <w:lang w:bidi="ar-EG"/>
        </w:rPr>
        <w:t xml:space="preserve"> الذهبي. </w:t>
      </w:r>
    </w:p>
    <w:p w:rsidR="00D10086" w:rsidRPr="00BB1B44" w:rsidRDefault="00D10086" w:rsidP="00D10086">
      <w:pPr>
        <w:tabs>
          <w:tab w:val="left" w:pos="8546"/>
        </w:tabs>
        <w:spacing w:line="240" w:lineRule="auto"/>
        <w:ind w:left="41" w:right="567"/>
        <w:jc w:val="both"/>
        <w:rPr>
          <w:rFonts w:cs="Traditional Arabic"/>
          <w:sz w:val="28"/>
          <w:szCs w:val="28"/>
          <w:lang w:bidi="ar-EG"/>
        </w:rPr>
      </w:pPr>
      <w:r w:rsidRPr="00BB1B44">
        <w:rPr>
          <w:rFonts w:cs="Traditional Arabic" w:hint="cs"/>
          <w:sz w:val="28"/>
          <w:szCs w:val="28"/>
          <w:rtl/>
          <w:lang w:bidi="ar-EG"/>
        </w:rPr>
        <w:t>قلت: هشام بن سعد شيخ ابن المبارك، نعم روى له مسلم، ولكن في المتابعات والشواهد وليس في الأصول؛ إذ إنه ممن ضعِّف، قال أحمد: لم يكن بالحافظ، وقال أبو حاتم</w:t>
      </w:r>
      <w:r w:rsidRPr="00BB1B44">
        <w:rPr>
          <w:rFonts w:cs="Traditional Arabic"/>
          <w:sz w:val="28"/>
          <w:szCs w:val="28"/>
          <w:rtl/>
          <w:lang w:bidi="ar-EG"/>
        </w:rPr>
        <w:t>:</w:t>
      </w:r>
      <w:r w:rsidRPr="00BB1B44">
        <w:rPr>
          <w:rFonts w:cs="Traditional Arabic" w:hint="cs"/>
          <w:sz w:val="28"/>
          <w:szCs w:val="28"/>
          <w:rtl/>
          <w:lang w:bidi="ar-EG"/>
        </w:rPr>
        <w:t xml:space="preserve"> لا يحتج به، وقال ابن عدي: على ضعفه يكتب حديثه، فرد الذهبي ذلك، وقال: حسن الحديث، ولخَّص ابن حجر حاله، فقال: صدوق له أوهام"، انتهى، ومثل هذا يحسن حديثه إن توبع، والله أعلم، والحديث ذكره ابن كثير في تفسيره ج 2/202، والسخاوي في " المقاصد الحسنة " ج 1/639، وقال فيه: وطريق الحاكم أصح طرقه، وتَبِعه في ذلك العجلوني في "كشف الخفا</w:t>
      </w:r>
      <w:r w:rsidRPr="00873DA5">
        <w:rPr>
          <w:rFonts w:cs="Traditional Arabic" w:hint="cs"/>
          <w:sz w:val="28"/>
          <w:szCs w:val="28"/>
          <w:rtl/>
          <w:lang w:bidi="ar-EG"/>
        </w:rPr>
        <w:t>ء</w:t>
      </w:r>
      <w:r w:rsidRPr="00BB1B44">
        <w:rPr>
          <w:rFonts w:cs="Traditional Arabic" w:hint="cs"/>
          <w:sz w:val="28"/>
          <w:szCs w:val="28"/>
          <w:rtl/>
          <w:lang w:bidi="ar-EG"/>
        </w:rPr>
        <w:t xml:space="preserve"> " ج2/149. </w:t>
      </w:r>
    </w:p>
  </w:footnote>
  <w:footnote w:id="3">
    <w:p w:rsidR="00D10086" w:rsidRPr="00BB1B44" w:rsidRDefault="00D10086" w:rsidP="00D10086">
      <w:pPr>
        <w:pStyle w:val="a5"/>
        <w:jc w:val="both"/>
        <w:rPr>
          <w:rFonts w:cs="Traditional Arabic"/>
          <w:sz w:val="28"/>
          <w:szCs w:val="28"/>
          <w:lang w:bidi="ar-EG"/>
        </w:rPr>
      </w:pPr>
      <w:r w:rsidRPr="0016359E">
        <w:rPr>
          <w:rStyle w:val="a6"/>
          <w:rFonts w:cs="Traditional Arabic"/>
          <w:sz w:val="28"/>
          <w:szCs w:val="28"/>
        </w:rPr>
        <w:footnoteRef/>
      </w:r>
      <w:r w:rsidRPr="00BB1B44">
        <w:rPr>
          <w:rFonts w:cs="Traditional Arabic" w:hint="cs"/>
          <w:sz w:val="28"/>
          <w:szCs w:val="28"/>
          <w:rtl/>
          <w:lang w:bidi="ar-EG"/>
        </w:rPr>
        <w:t xml:space="preserve"> تفسير ابن المنذر ج 2 /543</w:t>
      </w:r>
      <w:r w:rsidRPr="00BB1B44">
        <w:rPr>
          <w:rFonts w:cs="Traditional Arabic"/>
          <w:sz w:val="28"/>
          <w:szCs w:val="28"/>
          <w:rtl/>
          <w:lang w:bidi="ar-EG"/>
        </w:rPr>
        <w:t>.</w:t>
      </w:r>
      <w:r w:rsidRPr="00BB1B44">
        <w:rPr>
          <w:rFonts w:cs="Traditional Arabic" w:hint="cs"/>
          <w:sz w:val="28"/>
          <w:szCs w:val="28"/>
          <w:rtl/>
          <w:lang w:bidi="ar-EG"/>
        </w:rPr>
        <w:t xml:space="preserve"> </w:t>
      </w:r>
    </w:p>
  </w:footnote>
  <w:footnote w:id="4">
    <w:p w:rsidR="00D10086" w:rsidRPr="00BB1B44" w:rsidRDefault="00D10086" w:rsidP="00D10086">
      <w:pPr>
        <w:tabs>
          <w:tab w:val="left" w:pos="8546"/>
        </w:tabs>
        <w:spacing w:line="240" w:lineRule="auto"/>
        <w:ind w:left="41" w:right="567"/>
        <w:jc w:val="both"/>
        <w:rPr>
          <w:rFonts w:cs="Traditional Arabic"/>
          <w:sz w:val="28"/>
          <w:szCs w:val="28"/>
          <w:rtl/>
          <w:lang w:bidi="ar-EG"/>
        </w:rPr>
      </w:pPr>
      <w:r w:rsidRPr="0016359E">
        <w:rPr>
          <w:rFonts w:cs="Traditional Arabic"/>
          <w:sz w:val="28"/>
          <w:szCs w:val="28"/>
          <w:vertAlign w:val="superscript"/>
          <w:lang w:bidi="ar-EG"/>
        </w:rPr>
        <w:footnoteRef/>
      </w:r>
      <w:r w:rsidRPr="00BB1B44">
        <w:rPr>
          <w:rFonts w:cs="Traditional Arabic" w:hint="cs"/>
          <w:sz w:val="28"/>
          <w:szCs w:val="28"/>
          <w:rtl/>
          <w:lang w:bidi="ar-EG"/>
        </w:rPr>
        <w:t xml:space="preserve"> تفسير ابن أبي حاتم ج 3/320</w:t>
      </w:r>
      <w:r>
        <w:rPr>
          <w:rFonts w:cs="Traditional Arabic" w:hint="cs"/>
          <w:sz w:val="28"/>
          <w:szCs w:val="28"/>
          <w:rtl/>
          <w:lang w:bidi="ar-EG"/>
        </w:rPr>
        <w:t>.</w:t>
      </w:r>
    </w:p>
  </w:footnote>
  <w:footnote w:id="5">
    <w:p w:rsidR="00D10086" w:rsidRPr="00BB1B44" w:rsidRDefault="00D10086" w:rsidP="00D10086">
      <w:pPr>
        <w:pStyle w:val="a5"/>
        <w:jc w:val="both"/>
        <w:rPr>
          <w:rFonts w:cs="Traditional Arabic"/>
          <w:sz w:val="28"/>
          <w:szCs w:val="28"/>
          <w:rtl/>
          <w:lang w:bidi="ar-EG"/>
        </w:rPr>
      </w:pPr>
      <w:r w:rsidRPr="0016359E">
        <w:rPr>
          <w:rFonts w:cs="Traditional Arabic"/>
          <w:sz w:val="28"/>
          <w:szCs w:val="28"/>
          <w:vertAlign w:val="superscript"/>
          <w:lang w:bidi="ar-EG"/>
        </w:rPr>
        <w:footnoteRef/>
      </w:r>
      <w:r w:rsidRPr="00BB1B44">
        <w:rPr>
          <w:rFonts w:cs="Traditional Arabic"/>
          <w:sz w:val="28"/>
          <w:szCs w:val="28"/>
          <w:rtl/>
          <w:lang w:bidi="ar-EG"/>
        </w:rPr>
        <w:t xml:space="preserve"> </w:t>
      </w:r>
      <w:r w:rsidRPr="00BB1B44">
        <w:rPr>
          <w:rFonts w:cs="Traditional Arabic" w:hint="cs"/>
          <w:sz w:val="28"/>
          <w:szCs w:val="28"/>
          <w:rtl/>
          <w:lang w:bidi="ar-EG"/>
        </w:rPr>
        <w:t xml:space="preserve">تفسير </w:t>
      </w:r>
      <w:proofErr w:type="spellStart"/>
      <w:r w:rsidRPr="00BB1B44">
        <w:rPr>
          <w:rFonts w:cs="Traditional Arabic" w:hint="cs"/>
          <w:sz w:val="28"/>
          <w:szCs w:val="28"/>
          <w:rtl/>
          <w:lang w:bidi="ar-EG"/>
        </w:rPr>
        <w:t>البغوي</w:t>
      </w:r>
      <w:proofErr w:type="spellEnd"/>
      <w:r>
        <w:rPr>
          <w:rFonts w:cs="Traditional Arabic"/>
          <w:sz w:val="28"/>
          <w:szCs w:val="28"/>
          <w:rtl/>
          <w:lang w:bidi="ar-EG"/>
        </w:rPr>
        <w:t>:</w:t>
      </w:r>
      <w:r w:rsidRPr="00BB1B44">
        <w:rPr>
          <w:rFonts w:cs="Traditional Arabic" w:hint="cs"/>
          <w:sz w:val="28"/>
          <w:szCs w:val="28"/>
          <w:rtl/>
          <w:lang w:bidi="ar-EG"/>
        </w:rPr>
        <w:t xml:space="preserve"> معالم التنزيل</w:t>
      </w:r>
      <w:r>
        <w:rPr>
          <w:rFonts w:cs="Traditional Arabic" w:hint="cs"/>
          <w:sz w:val="28"/>
          <w:szCs w:val="28"/>
          <w:rtl/>
          <w:lang w:bidi="ar-EG"/>
        </w:rPr>
        <w:t>،</w:t>
      </w:r>
      <w:r w:rsidRPr="00BB1B44">
        <w:rPr>
          <w:rFonts w:cs="Traditional Arabic" w:hint="cs"/>
          <w:sz w:val="28"/>
          <w:szCs w:val="28"/>
          <w:rtl/>
          <w:lang w:bidi="ar-EG"/>
        </w:rPr>
        <w:t xml:space="preserve"> ج 1/560</w:t>
      </w:r>
      <w:r w:rsidRPr="00BB1B44">
        <w:rPr>
          <w:rFonts w:cs="Traditional Arabic"/>
          <w:sz w:val="28"/>
          <w:szCs w:val="28"/>
          <w:rtl/>
          <w:lang w:bidi="ar-EG"/>
        </w:rPr>
        <w:t>.</w:t>
      </w:r>
      <w:r w:rsidRPr="00BB1B44">
        <w:rPr>
          <w:rFonts w:cs="Traditional Arabic" w:hint="cs"/>
          <w:sz w:val="28"/>
          <w:szCs w:val="28"/>
          <w:rtl/>
          <w:lang w:bidi="ar-EG"/>
        </w:rPr>
        <w:t xml:space="preserve"> </w:t>
      </w:r>
    </w:p>
  </w:footnote>
  <w:footnote w:id="6">
    <w:p w:rsidR="00D10086" w:rsidRPr="00BB1B44" w:rsidRDefault="00D10086" w:rsidP="00D10086">
      <w:pPr>
        <w:pStyle w:val="a5"/>
        <w:jc w:val="both"/>
        <w:rPr>
          <w:rFonts w:cs="Traditional Arabic"/>
          <w:sz w:val="28"/>
          <w:szCs w:val="28"/>
          <w:lang w:bidi="ar-EG"/>
        </w:rPr>
      </w:pPr>
      <w:r w:rsidRPr="0016359E">
        <w:rPr>
          <w:rFonts w:cs="Traditional Arabic"/>
          <w:sz w:val="28"/>
          <w:szCs w:val="28"/>
          <w:vertAlign w:val="superscript"/>
          <w:lang w:bidi="ar-EG"/>
        </w:rPr>
        <w:footnoteRef/>
      </w:r>
      <w:r w:rsidRPr="00BB1B44">
        <w:rPr>
          <w:rFonts w:cs="Traditional Arabic"/>
          <w:sz w:val="28"/>
          <w:szCs w:val="28"/>
          <w:rtl/>
          <w:lang w:bidi="ar-EG"/>
        </w:rPr>
        <w:t xml:space="preserve"> </w:t>
      </w:r>
      <w:r w:rsidRPr="00BB1B44">
        <w:rPr>
          <w:rFonts w:cs="Traditional Arabic" w:hint="cs"/>
          <w:sz w:val="28"/>
          <w:szCs w:val="28"/>
          <w:rtl/>
          <w:lang w:bidi="ar-EG"/>
        </w:rPr>
        <w:t>تفسير البيضاوي ج 1/426</w:t>
      </w:r>
      <w:r w:rsidRPr="00BB1B44">
        <w:rPr>
          <w:rFonts w:cs="Traditional Arabic"/>
          <w:sz w:val="28"/>
          <w:szCs w:val="28"/>
          <w:lang w:bidi="ar-EG"/>
        </w:rPr>
        <w:t>.</w:t>
      </w:r>
    </w:p>
  </w:footnote>
  <w:footnote w:id="7">
    <w:p w:rsidR="00D10086" w:rsidRPr="00BB1B44" w:rsidRDefault="00D10086" w:rsidP="00D10086">
      <w:pPr>
        <w:pStyle w:val="a7"/>
        <w:spacing w:line="240" w:lineRule="auto"/>
        <w:ind w:left="41" w:right="567"/>
        <w:jc w:val="both"/>
        <w:rPr>
          <w:rFonts w:cs="Traditional Arabic"/>
          <w:sz w:val="28"/>
          <w:szCs w:val="28"/>
          <w:lang w:bidi="ar-EG"/>
        </w:rPr>
      </w:pPr>
      <w:r w:rsidRPr="0016359E">
        <w:rPr>
          <w:rFonts w:cs="Traditional Arabic"/>
          <w:sz w:val="28"/>
          <w:szCs w:val="28"/>
          <w:vertAlign w:val="superscript"/>
          <w:lang w:bidi="ar-EG"/>
        </w:rPr>
        <w:footnoteRef/>
      </w:r>
      <w:r w:rsidRPr="00BB1B44">
        <w:rPr>
          <w:rFonts w:cs="Traditional Arabic" w:hint="cs"/>
          <w:sz w:val="28"/>
          <w:szCs w:val="28"/>
          <w:rtl/>
          <w:lang w:bidi="ar-EG"/>
        </w:rPr>
        <w:t xml:space="preserve"> حسن موقوف</w:t>
      </w:r>
      <w:r>
        <w:rPr>
          <w:rFonts w:cs="Traditional Arabic" w:hint="cs"/>
          <w:sz w:val="28"/>
          <w:szCs w:val="28"/>
          <w:rtl/>
          <w:lang w:bidi="ar-EG"/>
        </w:rPr>
        <w:t>؛</w:t>
      </w:r>
      <w:r w:rsidRPr="00BB1B44">
        <w:rPr>
          <w:rFonts w:cs="Traditional Arabic" w:hint="cs"/>
          <w:sz w:val="28"/>
          <w:szCs w:val="28"/>
          <w:rtl/>
          <w:lang w:bidi="ar-EG"/>
        </w:rPr>
        <w:t xml:space="preserve"> رواه ابن المبارك في "الجهاد "ج 1/169ح 168، ومن طريقه الطبري في تفسيره ج 7/502 ح 8386، وابن أبي حاتم ج 3/850 ح 4704، من طريق المبارك بن فضالة عن الحسن... به قلت: والمبارك صدوق كان يرسل كثيرًا وي</w:t>
      </w:r>
      <w:r>
        <w:rPr>
          <w:rFonts w:cs="Traditional Arabic" w:hint="cs"/>
          <w:sz w:val="28"/>
          <w:szCs w:val="28"/>
          <w:rtl/>
          <w:lang w:bidi="ar-EG"/>
        </w:rPr>
        <w:t>ُ</w:t>
      </w:r>
      <w:r w:rsidRPr="00BB1B44">
        <w:rPr>
          <w:rFonts w:cs="Traditional Arabic" w:hint="cs"/>
          <w:sz w:val="28"/>
          <w:szCs w:val="28"/>
          <w:rtl/>
          <w:lang w:bidi="ar-EG"/>
        </w:rPr>
        <w:t>دل</w:t>
      </w:r>
      <w:r>
        <w:rPr>
          <w:rFonts w:cs="Traditional Arabic" w:hint="cs"/>
          <w:sz w:val="28"/>
          <w:szCs w:val="28"/>
          <w:rtl/>
          <w:lang w:bidi="ar-EG"/>
        </w:rPr>
        <w:t>ِّ</w:t>
      </w:r>
      <w:r w:rsidRPr="00BB1B44">
        <w:rPr>
          <w:rFonts w:cs="Traditional Arabic" w:hint="cs"/>
          <w:sz w:val="28"/>
          <w:szCs w:val="28"/>
          <w:rtl/>
          <w:lang w:bidi="ar-EG"/>
        </w:rPr>
        <w:t>س، لكن ما رواه عن الحسن صحيح مقبول، قال أحمد: ما روى عن الحسن ي</w:t>
      </w:r>
      <w:r>
        <w:rPr>
          <w:rFonts w:cs="Traditional Arabic" w:hint="cs"/>
          <w:sz w:val="28"/>
          <w:szCs w:val="28"/>
          <w:rtl/>
          <w:lang w:bidi="ar-EG"/>
        </w:rPr>
        <w:t>ُ</w:t>
      </w:r>
      <w:r w:rsidRPr="00BB1B44">
        <w:rPr>
          <w:rFonts w:cs="Traditional Arabic" w:hint="cs"/>
          <w:sz w:val="28"/>
          <w:szCs w:val="28"/>
          <w:rtl/>
          <w:lang w:bidi="ar-EG"/>
        </w:rPr>
        <w:t>حتج به، ووثَّقه غير واحد، وضع</w:t>
      </w:r>
      <w:r>
        <w:rPr>
          <w:rFonts w:cs="Traditional Arabic" w:hint="cs"/>
          <w:sz w:val="28"/>
          <w:szCs w:val="28"/>
          <w:rtl/>
          <w:lang w:bidi="ar-EG"/>
        </w:rPr>
        <w:t>َّ</w:t>
      </w:r>
      <w:r w:rsidRPr="00BB1B44">
        <w:rPr>
          <w:rFonts w:cs="Traditional Arabic" w:hint="cs"/>
          <w:sz w:val="28"/>
          <w:szCs w:val="28"/>
          <w:rtl/>
          <w:lang w:bidi="ar-EG"/>
        </w:rPr>
        <w:t>فه آخر</w:t>
      </w:r>
      <w:r>
        <w:rPr>
          <w:rFonts w:cs="Traditional Arabic" w:hint="cs"/>
          <w:sz w:val="28"/>
          <w:szCs w:val="28"/>
          <w:rtl/>
          <w:lang w:bidi="ar-EG"/>
        </w:rPr>
        <w:t>و</w:t>
      </w:r>
      <w:r w:rsidRPr="00BB1B44">
        <w:rPr>
          <w:rFonts w:cs="Traditional Arabic" w:hint="cs"/>
          <w:sz w:val="28"/>
          <w:szCs w:val="28"/>
          <w:rtl/>
          <w:lang w:bidi="ar-EG"/>
        </w:rPr>
        <w:t xml:space="preserve">ن؛ فالحديث حسن موقوف. </w:t>
      </w:r>
    </w:p>
  </w:footnote>
  <w:footnote w:id="8">
    <w:p w:rsidR="00D10086" w:rsidRPr="00BB1B44" w:rsidRDefault="00D10086" w:rsidP="00D10086">
      <w:pPr>
        <w:pStyle w:val="a5"/>
        <w:jc w:val="both"/>
        <w:rPr>
          <w:rFonts w:cs="Traditional Arabic"/>
          <w:sz w:val="28"/>
          <w:szCs w:val="28"/>
          <w:rtl/>
          <w:lang w:bidi="ar-EG"/>
        </w:rPr>
      </w:pPr>
      <w:r w:rsidRPr="0016359E">
        <w:rPr>
          <w:rFonts w:cs="Traditional Arabic"/>
          <w:sz w:val="28"/>
          <w:szCs w:val="28"/>
          <w:vertAlign w:val="superscript"/>
          <w:lang w:bidi="ar-EG"/>
        </w:rPr>
        <w:footnoteRef/>
      </w:r>
      <w:r w:rsidRPr="00BB1B44">
        <w:rPr>
          <w:rFonts w:cs="Traditional Arabic"/>
          <w:sz w:val="28"/>
          <w:szCs w:val="28"/>
          <w:rtl/>
          <w:lang w:bidi="ar-EG"/>
        </w:rPr>
        <w:t xml:space="preserve"> </w:t>
      </w:r>
      <w:r w:rsidRPr="00BB1B44">
        <w:rPr>
          <w:rFonts w:cs="Traditional Arabic" w:hint="cs"/>
          <w:sz w:val="28"/>
          <w:szCs w:val="28"/>
          <w:rtl/>
          <w:lang w:bidi="ar-EG"/>
        </w:rPr>
        <w:t>حسن موقوف</w:t>
      </w:r>
      <w:r w:rsidRPr="00BB1B44">
        <w:rPr>
          <w:rFonts w:cs="Traditional Arabic"/>
          <w:sz w:val="28"/>
          <w:szCs w:val="28"/>
          <w:rtl/>
          <w:lang w:bidi="ar-EG"/>
        </w:rPr>
        <w:t>:</w:t>
      </w:r>
      <w:r w:rsidRPr="00BB1B44">
        <w:rPr>
          <w:rFonts w:cs="Traditional Arabic" w:hint="cs"/>
          <w:sz w:val="28"/>
          <w:szCs w:val="28"/>
          <w:rtl/>
          <w:lang w:bidi="ar-EG"/>
        </w:rPr>
        <w:t xml:space="preserve"> رواه الطبري في تفسيره ج 7/503 ح 8391، وابن المنذر في التفسير أيضًا ج 2/543 ح 1292، وابن أبي حاتم ج 3/847 ح 4689، وأبو ن</w:t>
      </w:r>
      <w:r>
        <w:rPr>
          <w:rFonts w:cs="Traditional Arabic" w:hint="cs"/>
          <w:sz w:val="28"/>
          <w:szCs w:val="28"/>
          <w:rtl/>
          <w:lang w:bidi="ar-EG"/>
        </w:rPr>
        <w:t>ُ</w:t>
      </w:r>
      <w:r w:rsidRPr="00BB1B44">
        <w:rPr>
          <w:rFonts w:cs="Traditional Arabic" w:hint="cs"/>
          <w:sz w:val="28"/>
          <w:szCs w:val="28"/>
          <w:rtl/>
          <w:lang w:bidi="ar-EG"/>
        </w:rPr>
        <w:t>عيم في ح</w:t>
      </w:r>
      <w:r>
        <w:rPr>
          <w:rFonts w:cs="Traditional Arabic" w:hint="cs"/>
          <w:sz w:val="28"/>
          <w:szCs w:val="28"/>
          <w:rtl/>
          <w:lang w:bidi="ar-EG"/>
        </w:rPr>
        <w:t>ِ</w:t>
      </w:r>
      <w:r w:rsidRPr="00BB1B44">
        <w:rPr>
          <w:rFonts w:cs="Traditional Arabic" w:hint="cs"/>
          <w:sz w:val="28"/>
          <w:szCs w:val="28"/>
          <w:rtl/>
          <w:lang w:bidi="ar-EG"/>
        </w:rPr>
        <w:t>لية الأولياء ج 1/490، وابن شاهين في أحاديثه ج1 /50ح 47، من طرق عن عبدالله بن وهب، قال</w:t>
      </w:r>
      <w:r w:rsidRPr="00BB1B44">
        <w:rPr>
          <w:rFonts w:cs="Traditional Arabic"/>
          <w:sz w:val="28"/>
          <w:szCs w:val="28"/>
          <w:rtl/>
          <w:lang w:bidi="ar-EG"/>
        </w:rPr>
        <w:t>:</w:t>
      </w:r>
      <w:r w:rsidRPr="00BB1B44">
        <w:rPr>
          <w:rFonts w:cs="Traditional Arabic" w:hint="cs"/>
          <w:sz w:val="28"/>
          <w:szCs w:val="28"/>
          <w:rtl/>
          <w:lang w:bidi="ar-EG"/>
        </w:rPr>
        <w:t xml:space="preserve"> أخبرني أبو صخر، عن محمد بن كعب القرظي...، فذكره، وأبو صخر هو حميد بن زياد بن أبي المخارق، يقال له: صاحب العباء، سك</w:t>
      </w:r>
      <w:r>
        <w:rPr>
          <w:rFonts w:cs="Traditional Arabic" w:hint="cs"/>
          <w:sz w:val="28"/>
          <w:szCs w:val="28"/>
          <w:rtl/>
          <w:lang w:bidi="ar-EG"/>
        </w:rPr>
        <w:t>َ</w:t>
      </w:r>
      <w:r w:rsidRPr="00BB1B44">
        <w:rPr>
          <w:rFonts w:cs="Traditional Arabic" w:hint="cs"/>
          <w:sz w:val="28"/>
          <w:szCs w:val="28"/>
          <w:rtl/>
          <w:lang w:bidi="ar-EG"/>
        </w:rPr>
        <w:t>ن مصر، وذكره ابن ح</w:t>
      </w:r>
      <w:r>
        <w:rPr>
          <w:rFonts w:cs="Traditional Arabic" w:hint="cs"/>
          <w:sz w:val="28"/>
          <w:szCs w:val="28"/>
          <w:rtl/>
          <w:lang w:bidi="ar-EG"/>
        </w:rPr>
        <w:t>ِ</w:t>
      </w:r>
      <w:r w:rsidRPr="00BB1B44">
        <w:rPr>
          <w:rFonts w:cs="Traditional Arabic" w:hint="cs"/>
          <w:sz w:val="28"/>
          <w:szCs w:val="28"/>
          <w:rtl/>
          <w:lang w:bidi="ar-EG"/>
        </w:rPr>
        <w:t>ب</w:t>
      </w:r>
      <w:r>
        <w:rPr>
          <w:rFonts w:cs="Traditional Arabic" w:hint="cs"/>
          <w:sz w:val="28"/>
          <w:szCs w:val="28"/>
          <w:rtl/>
          <w:lang w:bidi="ar-EG"/>
        </w:rPr>
        <w:t>َّ</w:t>
      </w:r>
      <w:r w:rsidRPr="00BB1B44">
        <w:rPr>
          <w:rFonts w:cs="Traditional Arabic" w:hint="cs"/>
          <w:sz w:val="28"/>
          <w:szCs w:val="28"/>
          <w:rtl/>
          <w:lang w:bidi="ar-EG"/>
        </w:rPr>
        <w:t>ان في الث</w:t>
      </w:r>
      <w:r>
        <w:rPr>
          <w:rFonts w:cs="Traditional Arabic" w:hint="cs"/>
          <w:sz w:val="28"/>
          <w:szCs w:val="28"/>
          <w:rtl/>
          <w:lang w:bidi="ar-EG"/>
        </w:rPr>
        <w:t>ِّ</w:t>
      </w:r>
      <w:r w:rsidRPr="00BB1B44">
        <w:rPr>
          <w:rFonts w:cs="Traditional Arabic" w:hint="cs"/>
          <w:sz w:val="28"/>
          <w:szCs w:val="28"/>
          <w:rtl/>
          <w:lang w:bidi="ar-EG"/>
        </w:rPr>
        <w:t>قات، وهو مختلف فيه بين التوثيق والتضعيف، ومنتهى أمره أنه: صدوق ي</w:t>
      </w:r>
      <w:r>
        <w:rPr>
          <w:rFonts w:cs="Traditional Arabic" w:hint="cs"/>
          <w:sz w:val="28"/>
          <w:szCs w:val="28"/>
          <w:rtl/>
          <w:lang w:bidi="ar-EG"/>
        </w:rPr>
        <w:t>َ</w:t>
      </w:r>
      <w:r w:rsidRPr="00BB1B44">
        <w:rPr>
          <w:rFonts w:cs="Traditional Arabic" w:hint="cs"/>
          <w:sz w:val="28"/>
          <w:szCs w:val="28"/>
          <w:rtl/>
          <w:lang w:bidi="ar-EG"/>
        </w:rPr>
        <w:t>ه</w:t>
      </w:r>
      <w:r>
        <w:rPr>
          <w:rFonts w:cs="Traditional Arabic" w:hint="cs"/>
          <w:sz w:val="28"/>
          <w:szCs w:val="28"/>
          <w:rtl/>
          <w:lang w:bidi="ar-EG"/>
        </w:rPr>
        <w:t>ِ</w:t>
      </w:r>
      <w:r w:rsidRPr="00BB1B44">
        <w:rPr>
          <w:rFonts w:cs="Traditional Arabic" w:hint="cs"/>
          <w:sz w:val="28"/>
          <w:szCs w:val="28"/>
          <w:rtl/>
          <w:lang w:bidi="ar-EG"/>
        </w:rPr>
        <w:t>م، رَضِيه أحمد، وقال</w:t>
      </w:r>
      <w:r w:rsidRPr="00BB1B44">
        <w:rPr>
          <w:rFonts w:cs="Traditional Arabic"/>
          <w:sz w:val="28"/>
          <w:szCs w:val="28"/>
          <w:rtl/>
          <w:lang w:bidi="ar-EG"/>
        </w:rPr>
        <w:t>:</w:t>
      </w:r>
      <w:r w:rsidRPr="00BB1B44">
        <w:rPr>
          <w:rFonts w:cs="Traditional Arabic" w:hint="cs"/>
          <w:sz w:val="28"/>
          <w:szCs w:val="28"/>
          <w:rtl/>
          <w:lang w:bidi="ar-EG"/>
        </w:rPr>
        <w:t xml:space="preserve"> ليس به بأس</w:t>
      </w:r>
      <w:r>
        <w:rPr>
          <w:rFonts w:cs="Traditional Arabic" w:hint="cs"/>
          <w:sz w:val="28"/>
          <w:szCs w:val="28"/>
          <w:rtl/>
          <w:lang w:bidi="ar-EG"/>
        </w:rPr>
        <w:t>ٌ</w:t>
      </w:r>
      <w:r w:rsidRPr="00BB1B44">
        <w:rPr>
          <w:rFonts w:cs="Traditional Arabic" w:hint="cs"/>
          <w:sz w:val="28"/>
          <w:szCs w:val="28"/>
          <w:rtl/>
          <w:lang w:bidi="ar-EG"/>
        </w:rPr>
        <w:t>.</w:t>
      </w:r>
    </w:p>
  </w:footnote>
  <w:footnote w:id="9">
    <w:p w:rsidR="00D10086" w:rsidRPr="00BB1B44" w:rsidRDefault="00D10086" w:rsidP="00D10086">
      <w:pPr>
        <w:spacing w:line="240" w:lineRule="auto"/>
        <w:ind w:left="41" w:right="567"/>
        <w:jc w:val="both"/>
        <w:rPr>
          <w:rFonts w:cs="Traditional Arabic"/>
          <w:sz w:val="28"/>
          <w:szCs w:val="28"/>
          <w:rtl/>
          <w:lang w:bidi="ar-EG"/>
        </w:rPr>
      </w:pPr>
      <w:r w:rsidRPr="0016359E">
        <w:rPr>
          <w:rFonts w:cs="Traditional Arabic"/>
          <w:sz w:val="28"/>
          <w:szCs w:val="28"/>
          <w:vertAlign w:val="superscript"/>
          <w:lang w:bidi="ar-EG"/>
        </w:rPr>
        <w:footnoteRef/>
      </w:r>
      <w:r w:rsidRPr="00BB1B44">
        <w:rPr>
          <w:rFonts w:cs="Traditional Arabic"/>
          <w:sz w:val="28"/>
          <w:szCs w:val="28"/>
          <w:rtl/>
          <w:lang w:bidi="ar-EG"/>
        </w:rPr>
        <w:t xml:space="preserve"> </w:t>
      </w:r>
      <w:r w:rsidRPr="00BB1B44">
        <w:rPr>
          <w:rFonts w:cs="Traditional Arabic" w:hint="cs"/>
          <w:sz w:val="28"/>
          <w:szCs w:val="28"/>
          <w:rtl/>
          <w:lang w:bidi="ar-EG"/>
        </w:rPr>
        <w:t>صحيح موقوف</w:t>
      </w:r>
      <w:r>
        <w:rPr>
          <w:rFonts w:cs="Traditional Arabic" w:hint="cs"/>
          <w:sz w:val="28"/>
          <w:szCs w:val="28"/>
          <w:rtl/>
          <w:lang w:bidi="ar-EG"/>
        </w:rPr>
        <w:t>؛</w:t>
      </w:r>
      <w:r w:rsidRPr="00BB1B44">
        <w:rPr>
          <w:rFonts w:cs="Traditional Arabic" w:hint="cs"/>
          <w:sz w:val="28"/>
          <w:szCs w:val="28"/>
          <w:rtl/>
          <w:lang w:bidi="ar-EG"/>
        </w:rPr>
        <w:t xml:space="preserve"> رواه الطبري في تفسيره ج 7/502 ح 8387، وابن المنذر ج 2/544 ح 1295، من طريق بشر، قال</w:t>
      </w:r>
      <w:r>
        <w:rPr>
          <w:rFonts w:cs="Traditional Arabic"/>
          <w:sz w:val="28"/>
          <w:szCs w:val="28"/>
          <w:rtl/>
          <w:lang w:bidi="ar-EG"/>
        </w:rPr>
        <w:t>:</w:t>
      </w:r>
      <w:r w:rsidRPr="00BB1B44">
        <w:rPr>
          <w:rFonts w:cs="Traditional Arabic" w:hint="cs"/>
          <w:sz w:val="28"/>
          <w:szCs w:val="28"/>
          <w:rtl/>
          <w:lang w:bidi="ar-EG"/>
        </w:rPr>
        <w:t xml:space="preserve"> حدَّثنا يزيد، قال حدثنا سعيد، عن قتادة...، فذك</w:t>
      </w:r>
      <w:r>
        <w:rPr>
          <w:rFonts w:cs="Traditional Arabic" w:hint="cs"/>
          <w:sz w:val="28"/>
          <w:szCs w:val="28"/>
          <w:rtl/>
          <w:lang w:bidi="ar-EG"/>
        </w:rPr>
        <w:t>َ</w:t>
      </w:r>
      <w:r w:rsidRPr="00BB1B44">
        <w:rPr>
          <w:rFonts w:cs="Traditional Arabic" w:hint="cs"/>
          <w:sz w:val="28"/>
          <w:szCs w:val="28"/>
          <w:rtl/>
          <w:lang w:bidi="ar-EG"/>
        </w:rPr>
        <w:t>ره، سعيد هو ابن أبي عَرُوبة، الإمام الحافظ الثقة، اختل</w:t>
      </w:r>
      <w:r>
        <w:rPr>
          <w:rFonts w:cs="Traditional Arabic" w:hint="cs"/>
          <w:sz w:val="28"/>
          <w:szCs w:val="28"/>
          <w:rtl/>
          <w:lang w:bidi="ar-EG"/>
        </w:rPr>
        <w:t>َ</w:t>
      </w:r>
      <w:r w:rsidRPr="00BB1B44">
        <w:rPr>
          <w:rFonts w:cs="Traditional Arabic" w:hint="cs"/>
          <w:sz w:val="28"/>
          <w:szCs w:val="28"/>
          <w:rtl/>
          <w:lang w:bidi="ar-EG"/>
        </w:rPr>
        <w:t>ط في آخره، لكنه أثب</w:t>
      </w:r>
      <w:r>
        <w:rPr>
          <w:rFonts w:cs="Traditional Arabic" w:hint="cs"/>
          <w:sz w:val="28"/>
          <w:szCs w:val="28"/>
          <w:rtl/>
          <w:lang w:bidi="ar-EG"/>
        </w:rPr>
        <w:t>َ</w:t>
      </w:r>
      <w:r w:rsidRPr="00BB1B44">
        <w:rPr>
          <w:rFonts w:cs="Traditional Arabic" w:hint="cs"/>
          <w:sz w:val="28"/>
          <w:szCs w:val="28"/>
          <w:rtl/>
          <w:lang w:bidi="ar-EG"/>
        </w:rPr>
        <w:t>ت الناس في قتادة، ويزيد هو ابن هارون، وبِشْر هو ابن خالد العسكري، ثقة، وفي بعض حديثه غرائب، وهو</w:t>
      </w:r>
      <w:r>
        <w:rPr>
          <w:rFonts w:cs="Traditional Arabic" w:hint="cs"/>
          <w:sz w:val="28"/>
          <w:szCs w:val="28"/>
          <w:rtl/>
          <w:lang w:bidi="ar-EG"/>
        </w:rPr>
        <w:t xml:space="preserve"> من رجال الصحيحين، وذكر ابن </w:t>
      </w:r>
      <w:proofErr w:type="spellStart"/>
      <w:r>
        <w:rPr>
          <w:rFonts w:cs="Traditional Arabic" w:hint="cs"/>
          <w:sz w:val="28"/>
          <w:szCs w:val="28"/>
          <w:rtl/>
          <w:lang w:bidi="ar-EG"/>
        </w:rPr>
        <w:t>عبدالبر</w:t>
      </w:r>
      <w:proofErr w:type="spellEnd"/>
      <w:r>
        <w:rPr>
          <w:rFonts w:cs="Traditional Arabic" w:hint="cs"/>
          <w:sz w:val="28"/>
          <w:szCs w:val="28"/>
          <w:rtl/>
          <w:lang w:bidi="ar-EG"/>
        </w:rPr>
        <w:t xml:space="preserve"> هذا الأثر في "الاستذكار</w:t>
      </w:r>
      <w:r w:rsidRPr="00BB1B44">
        <w:rPr>
          <w:rFonts w:cs="Traditional Arabic" w:hint="cs"/>
          <w:sz w:val="28"/>
          <w:szCs w:val="28"/>
          <w:rtl/>
          <w:lang w:bidi="ar-EG"/>
        </w:rPr>
        <w:t>" ج 5/20، وقال: هذا أحسن ما ر</w:t>
      </w:r>
      <w:r>
        <w:rPr>
          <w:rFonts w:cs="Traditional Arabic" w:hint="cs"/>
          <w:sz w:val="28"/>
          <w:szCs w:val="28"/>
          <w:rtl/>
          <w:lang w:bidi="ar-EG"/>
        </w:rPr>
        <w:t>ُ</w:t>
      </w:r>
      <w:r w:rsidRPr="00BB1B44">
        <w:rPr>
          <w:rFonts w:cs="Traditional Arabic" w:hint="cs"/>
          <w:sz w:val="28"/>
          <w:szCs w:val="28"/>
          <w:rtl/>
          <w:lang w:bidi="ar-EG"/>
        </w:rPr>
        <w:t>و</w:t>
      </w:r>
      <w:r>
        <w:rPr>
          <w:rFonts w:cs="Traditional Arabic" w:hint="cs"/>
          <w:sz w:val="28"/>
          <w:szCs w:val="28"/>
          <w:rtl/>
          <w:lang w:bidi="ar-EG"/>
        </w:rPr>
        <w:t>ِ</w:t>
      </w:r>
      <w:r w:rsidRPr="00BB1B44">
        <w:rPr>
          <w:rFonts w:cs="Traditional Arabic" w:hint="cs"/>
          <w:sz w:val="28"/>
          <w:szCs w:val="28"/>
          <w:rtl/>
          <w:lang w:bidi="ar-EG"/>
        </w:rPr>
        <w:t>ي في قوله - تعالى -</w:t>
      </w:r>
      <w:r w:rsidRPr="00BB1B44">
        <w:rPr>
          <w:rFonts w:cs="Traditional Arabic"/>
          <w:sz w:val="28"/>
          <w:szCs w:val="28"/>
          <w:rtl/>
          <w:lang w:bidi="ar-EG"/>
        </w:rPr>
        <w:t>:</w:t>
      </w:r>
      <w:r w:rsidRPr="00BB1B44">
        <w:rPr>
          <w:rFonts w:cs="Traditional Arabic" w:hint="cs"/>
          <w:sz w:val="28"/>
          <w:szCs w:val="28"/>
          <w:rtl/>
          <w:lang w:bidi="ar-EG"/>
        </w:rPr>
        <w:t xml:space="preserve"> </w:t>
      </w:r>
      <w:r w:rsidRPr="00BB1B44">
        <w:rPr>
          <w:rFonts w:cs="Traditional Arabic"/>
          <w:sz w:val="28"/>
          <w:szCs w:val="28"/>
          <w:rtl/>
          <w:lang w:bidi="ar-EG"/>
        </w:rPr>
        <w:t>{</w:t>
      </w:r>
      <w:r w:rsidRPr="00BB1B44">
        <w:rPr>
          <w:rFonts w:cs="Traditional Arabic" w:hint="cs"/>
          <w:sz w:val="28"/>
          <w:szCs w:val="28"/>
          <w:rtl/>
          <w:lang w:bidi="ar-EG"/>
        </w:rPr>
        <w:t>يَا</w:t>
      </w:r>
      <w:r w:rsidRPr="00BB1B44">
        <w:rPr>
          <w:rFonts w:cs="Traditional Arabic"/>
          <w:sz w:val="28"/>
          <w:szCs w:val="28"/>
          <w:rtl/>
          <w:lang w:bidi="ar-EG"/>
        </w:rPr>
        <w:t xml:space="preserve"> </w:t>
      </w:r>
      <w:r w:rsidRPr="00BB1B44">
        <w:rPr>
          <w:rFonts w:cs="Traditional Arabic" w:hint="cs"/>
          <w:sz w:val="28"/>
          <w:szCs w:val="28"/>
          <w:rtl/>
          <w:lang w:bidi="ar-EG"/>
        </w:rPr>
        <w:t>أَيُّهَا</w:t>
      </w:r>
      <w:r w:rsidRPr="00BB1B44">
        <w:rPr>
          <w:rFonts w:cs="Traditional Arabic"/>
          <w:sz w:val="28"/>
          <w:szCs w:val="28"/>
          <w:rtl/>
          <w:lang w:bidi="ar-EG"/>
        </w:rPr>
        <w:t xml:space="preserve"> </w:t>
      </w:r>
      <w:r w:rsidRPr="00BB1B44">
        <w:rPr>
          <w:rFonts w:cs="Traditional Arabic" w:hint="cs"/>
          <w:sz w:val="28"/>
          <w:szCs w:val="28"/>
          <w:rtl/>
          <w:lang w:bidi="ar-EG"/>
        </w:rPr>
        <w:t>الَّذِينَ</w:t>
      </w:r>
      <w:r w:rsidRPr="00BB1B44">
        <w:rPr>
          <w:rFonts w:cs="Traditional Arabic"/>
          <w:sz w:val="28"/>
          <w:szCs w:val="28"/>
          <w:rtl/>
          <w:lang w:bidi="ar-EG"/>
        </w:rPr>
        <w:t xml:space="preserve"> </w:t>
      </w:r>
      <w:r w:rsidRPr="00BB1B44">
        <w:rPr>
          <w:rFonts w:cs="Traditional Arabic" w:hint="cs"/>
          <w:sz w:val="28"/>
          <w:szCs w:val="28"/>
          <w:rtl/>
          <w:lang w:bidi="ar-EG"/>
        </w:rPr>
        <w:t>آمَنُوا</w:t>
      </w:r>
      <w:r w:rsidRPr="00BB1B44">
        <w:rPr>
          <w:rFonts w:cs="Traditional Arabic"/>
          <w:sz w:val="28"/>
          <w:szCs w:val="28"/>
          <w:rtl/>
          <w:lang w:bidi="ar-EG"/>
        </w:rPr>
        <w:t xml:space="preserve"> </w:t>
      </w:r>
      <w:r w:rsidRPr="00BB1B44">
        <w:rPr>
          <w:rFonts w:cs="Traditional Arabic" w:hint="cs"/>
          <w:sz w:val="28"/>
          <w:szCs w:val="28"/>
          <w:rtl/>
          <w:lang w:bidi="ar-EG"/>
        </w:rPr>
        <w:t>اصْبِرُوا</w:t>
      </w:r>
      <w:r w:rsidRPr="00BB1B44">
        <w:rPr>
          <w:rFonts w:cs="Traditional Arabic"/>
          <w:sz w:val="28"/>
          <w:szCs w:val="28"/>
          <w:rtl/>
          <w:lang w:bidi="ar-EG"/>
        </w:rPr>
        <w:t xml:space="preserve"> </w:t>
      </w:r>
      <w:r w:rsidRPr="00BB1B44">
        <w:rPr>
          <w:rFonts w:cs="Traditional Arabic" w:hint="cs"/>
          <w:sz w:val="28"/>
          <w:szCs w:val="28"/>
          <w:rtl/>
          <w:lang w:bidi="ar-EG"/>
        </w:rPr>
        <w:t>وَصَابِرُوا</w:t>
      </w:r>
      <w:r w:rsidRPr="00BB1B44">
        <w:rPr>
          <w:rFonts w:cs="Traditional Arabic"/>
          <w:sz w:val="28"/>
          <w:szCs w:val="28"/>
          <w:rtl/>
          <w:lang w:bidi="ar-EG"/>
        </w:rPr>
        <w:t xml:space="preserve"> </w:t>
      </w:r>
      <w:r w:rsidRPr="00BB1B44">
        <w:rPr>
          <w:rFonts w:cs="Traditional Arabic" w:hint="cs"/>
          <w:sz w:val="28"/>
          <w:szCs w:val="28"/>
          <w:rtl/>
          <w:lang w:bidi="ar-EG"/>
        </w:rPr>
        <w:t>وَرَابِطُوا...</w:t>
      </w:r>
      <w:r w:rsidRPr="00BB1B44">
        <w:rPr>
          <w:rFonts w:cs="Traditional Arabic"/>
          <w:sz w:val="28"/>
          <w:szCs w:val="28"/>
          <w:rtl/>
          <w:lang w:bidi="ar-EG"/>
        </w:rPr>
        <w:t>} [</w:t>
      </w:r>
      <w:r w:rsidRPr="00BB1B44">
        <w:rPr>
          <w:rFonts w:cs="Traditional Arabic" w:hint="cs"/>
          <w:sz w:val="28"/>
          <w:szCs w:val="28"/>
          <w:rtl/>
          <w:lang w:bidi="ar-EG"/>
        </w:rPr>
        <w:t>آل</w:t>
      </w:r>
      <w:r w:rsidRPr="00BB1B44">
        <w:rPr>
          <w:rFonts w:cs="Traditional Arabic"/>
          <w:sz w:val="28"/>
          <w:szCs w:val="28"/>
          <w:rtl/>
          <w:lang w:bidi="ar-EG"/>
        </w:rPr>
        <w:t xml:space="preserve"> </w:t>
      </w:r>
      <w:r w:rsidRPr="00BB1B44">
        <w:rPr>
          <w:rFonts w:cs="Traditional Arabic" w:hint="cs"/>
          <w:sz w:val="28"/>
          <w:szCs w:val="28"/>
          <w:rtl/>
          <w:lang w:bidi="ar-EG"/>
        </w:rPr>
        <w:t>عمران</w:t>
      </w:r>
      <w:r w:rsidRPr="00BB1B44">
        <w:rPr>
          <w:rFonts w:cs="Traditional Arabic"/>
          <w:sz w:val="28"/>
          <w:szCs w:val="28"/>
          <w:rtl/>
          <w:lang w:bidi="ar-EG"/>
        </w:rPr>
        <w:t>: 200]</w:t>
      </w:r>
      <w:r w:rsidRPr="00BB1B44">
        <w:rPr>
          <w:rFonts w:cs="Traditional Arabic" w:hint="cs"/>
          <w:sz w:val="28"/>
          <w:szCs w:val="28"/>
          <w:rtl/>
          <w:lang w:bidi="ar-EG"/>
        </w:rPr>
        <w:t xml:space="preserve"> الآية.</w:t>
      </w:r>
    </w:p>
  </w:footnote>
  <w:footnote w:id="10">
    <w:p w:rsidR="00D10086" w:rsidRPr="00BB1B44" w:rsidRDefault="00D10086" w:rsidP="00D10086">
      <w:pPr>
        <w:spacing w:line="240" w:lineRule="auto"/>
        <w:ind w:left="41" w:right="567"/>
        <w:jc w:val="both"/>
        <w:rPr>
          <w:rFonts w:cs="Traditional Arabic"/>
          <w:sz w:val="28"/>
          <w:szCs w:val="28"/>
          <w:lang w:bidi="ar-EG"/>
        </w:rPr>
      </w:pPr>
      <w:r w:rsidRPr="0016359E">
        <w:rPr>
          <w:rFonts w:cs="Traditional Arabic"/>
          <w:sz w:val="28"/>
          <w:szCs w:val="28"/>
          <w:vertAlign w:val="superscript"/>
          <w:lang w:bidi="ar-EG"/>
        </w:rPr>
        <w:footnoteRef/>
      </w:r>
      <w:r w:rsidRPr="00BB1B44">
        <w:rPr>
          <w:rFonts w:cs="Traditional Arabic" w:hint="cs"/>
          <w:sz w:val="28"/>
          <w:szCs w:val="28"/>
          <w:rtl/>
          <w:lang w:bidi="ar-EG"/>
        </w:rPr>
        <w:t xml:space="preserve"> صحيح موقوف</w:t>
      </w:r>
      <w:r>
        <w:rPr>
          <w:rFonts w:cs="Traditional Arabic" w:hint="cs"/>
          <w:sz w:val="28"/>
          <w:szCs w:val="28"/>
          <w:rtl/>
          <w:lang w:bidi="ar-EG"/>
        </w:rPr>
        <w:t>؛</w:t>
      </w:r>
      <w:r w:rsidRPr="00BB1B44">
        <w:rPr>
          <w:rFonts w:cs="Traditional Arabic" w:hint="cs"/>
          <w:sz w:val="28"/>
          <w:szCs w:val="28"/>
          <w:rtl/>
          <w:lang w:bidi="ar-EG"/>
        </w:rPr>
        <w:t xml:space="preserve"> رواه ابن المنذر في تفسيره ج 2/543ح 1291، قال: حدَّثنا محمد، قال</w:t>
      </w:r>
      <w:r>
        <w:rPr>
          <w:rFonts w:cs="Traditional Arabic"/>
          <w:sz w:val="28"/>
          <w:szCs w:val="28"/>
          <w:rtl/>
          <w:lang w:bidi="ar-EG"/>
        </w:rPr>
        <w:t>:</w:t>
      </w:r>
      <w:r w:rsidRPr="00BB1B44">
        <w:rPr>
          <w:rFonts w:cs="Traditional Arabic" w:hint="cs"/>
          <w:sz w:val="28"/>
          <w:szCs w:val="28"/>
          <w:rtl/>
          <w:lang w:bidi="ar-EG"/>
        </w:rPr>
        <w:t xml:space="preserve"> حدثنا نصر، قال</w:t>
      </w:r>
      <w:r>
        <w:rPr>
          <w:rFonts w:cs="Traditional Arabic"/>
          <w:sz w:val="28"/>
          <w:szCs w:val="28"/>
          <w:rtl/>
          <w:lang w:bidi="ar-EG"/>
        </w:rPr>
        <w:t>:</w:t>
      </w:r>
      <w:r w:rsidRPr="00BB1B44">
        <w:rPr>
          <w:rFonts w:cs="Traditional Arabic" w:hint="cs"/>
          <w:sz w:val="28"/>
          <w:szCs w:val="28"/>
          <w:rtl/>
          <w:lang w:bidi="ar-EG"/>
        </w:rPr>
        <w:t xml:space="preserve"> حدثنا مسلم بن إبراهيم، قال</w:t>
      </w:r>
      <w:r>
        <w:rPr>
          <w:rFonts w:cs="Traditional Arabic"/>
          <w:sz w:val="28"/>
          <w:szCs w:val="28"/>
          <w:rtl/>
          <w:lang w:bidi="ar-EG"/>
        </w:rPr>
        <w:t>:</w:t>
      </w:r>
      <w:r>
        <w:rPr>
          <w:rFonts w:cs="Traditional Arabic" w:hint="cs"/>
          <w:sz w:val="28"/>
          <w:szCs w:val="28"/>
          <w:rtl/>
          <w:lang w:bidi="ar-EG"/>
        </w:rPr>
        <w:t xml:space="preserve"> حدثنا جر</w:t>
      </w:r>
      <w:r w:rsidRPr="00BB1B44">
        <w:rPr>
          <w:rFonts w:cs="Traditional Arabic" w:hint="cs"/>
          <w:sz w:val="28"/>
          <w:szCs w:val="28"/>
          <w:rtl/>
          <w:lang w:bidi="ar-EG"/>
        </w:rPr>
        <w:t>ير عن الحسن... به، وهذا إسناد صحيح على شرط الشيخين، ورواه ابن أبي حاتم من وجه</w:t>
      </w:r>
      <w:r>
        <w:rPr>
          <w:rFonts w:cs="Traditional Arabic" w:hint="cs"/>
          <w:sz w:val="28"/>
          <w:szCs w:val="28"/>
          <w:rtl/>
          <w:lang w:bidi="ar-EG"/>
        </w:rPr>
        <w:t>ٍ</w:t>
      </w:r>
      <w:r w:rsidRPr="00BB1B44">
        <w:rPr>
          <w:rFonts w:cs="Traditional Arabic" w:hint="cs"/>
          <w:sz w:val="28"/>
          <w:szCs w:val="28"/>
          <w:rtl/>
          <w:lang w:bidi="ar-EG"/>
        </w:rPr>
        <w:t xml:space="preserve"> آخر في تفسيره ج 3/848 ح 4693، من طريق بدل بن المحبر عباد بن بشر عن الحسن... به، وهذا إسناد رجاله ث</w:t>
      </w:r>
      <w:r>
        <w:rPr>
          <w:rFonts w:cs="Traditional Arabic" w:hint="cs"/>
          <w:sz w:val="28"/>
          <w:szCs w:val="28"/>
          <w:rtl/>
          <w:lang w:bidi="ar-EG"/>
        </w:rPr>
        <w:t>ِ</w:t>
      </w:r>
      <w:r w:rsidRPr="00BB1B44">
        <w:rPr>
          <w:rFonts w:cs="Traditional Arabic" w:hint="cs"/>
          <w:sz w:val="28"/>
          <w:szCs w:val="28"/>
          <w:rtl/>
          <w:lang w:bidi="ar-EG"/>
        </w:rPr>
        <w:t>قات سوى عباد بن بشر؛ فإنه مختلَف في أمره، قوَّاه أحمد ورَضِيه، وضعَّفه ابن مَعِين، وتركه يحيى القطان، وأبو داود، والنسائي، وأنكر أبو حاتم على البخاري إدخاله في كتاب الضعفاء، ولخَّص ابن حجر حاله، فقال</w:t>
      </w:r>
      <w:r w:rsidRPr="00BB1B44">
        <w:rPr>
          <w:rFonts w:cs="Traditional Arabic"/>
          <w:sz w:val="28"/>
          <w:szCs w:val="28"/>
          <w:rtl/>
          <w:lang w:bidi="ar-EG"/>
        </w:rPr>
        <w:t>:</w:t>
      </w:r>
      <w:r w:rsidRPr="00BB1B44">
        <w:rPr>
          <w:rFonts w:cs="Traditional Arabic" w:hint="cs"/>
          <w:sz w:val="28"/>
          <w:szCs w:val="28"/>
          <w:rtl/>
          <w:lang w:bidi="ar-EG"/>
        </w:rPr>
        <w:t xml:space="preserve"> "صدوق له أوهام"، والإسناد يقوى بسابقه، والله اعلم. </w:t>
      </w:r>
    </w:p>
  </w:footnote>
  <w:footnote w:id="11">
    <w:p w:rsidR="00D10086" w:rsidRPr="00BB1B44" w:rsidRDefault="00D10086" w:rsidP="00D10086">
      <w:pPr>
        <w:spacing w:line="240" w:lineRule="auto"/>
        <w:ind w:left="41" w:right="567"/>
        <w:jc w:val="both"/>
        <w:rPr>
          <w:rFonts w:cs="Traditional Arabic"/>
          <w:sz w:val="28"/>
          <w:szCs w:val="28"/>
          <w:rtl/>
          <w:lang w:bidi="ar-EG"/>
        </w:rPr>
      </w:pPr>
      <w:r w:rsidRPr="0016359E">
        <w:rPr>
          <w:rFonts w:cs="Traditional Arabic"/>
          <w:sz w:val="28"/>
          <w:szCs w:val="28"/>
          <w:vertAlign w:val="superscript"/>
          <w:lang w:bidi="ar-EG"/>
        </w:rPr>
        <w:footnoteRef/>
      </w:r>
      <w:r w:rsidRPr="00BB1B44">
        <w:rPr>
          <w:rFonts w:cs="Traditional Arabic" w:hint="cs"/>
          <w:sz w:val="28"/>
          <w:szCs w:val="28"/>
          <w:rtl/>
          <w:lang w:bidi="ar-EG"/>
        </w:rPr>
        <w:t xml:space="preserve"> ضعيف</w:t>
      </w:r>
      <w:r>
        <w:rPr>
          <w:rFonts w:cs="Traditional Arabic" w:hint="cs"/>
          <w:sz w:val="28"/>
          <w:szCs w:val="28"/>
          <w:rtl/>
          <w:lang w:bidi="ar-EG"/>
        </w:rPr>
        <w:t>؛</w:t>
      </w:r>
      <w:r w:rsidRPr="00BB1B44">
        <w:rPr>
          <w:rFonts w:cs="Traditional Arabic" w:hint="cs"/>
          <w:sz w:val="28"/>
          <w:szCs w:val="28"/>
          <w:rtl/>
          <w:lang w:bidi="ar-EG"/>
        </w:rPr>
        <w:t xml:space="preserve"> رواه ابن أبي حاتم في تفسيره ج 3/847 ح 4691، من طريق عبدالله بن لَهِيعة، قال</w:t>
      </w:r>
      <w:r w:rsidRPr="00BB1B44">
        <w:rPr>
          <w:rFonts w:cs="Traditional Arabic"/>
          <w:sz w:val="28"/>
          <w:szCs w:val="28"/>
          <w:rtl/>
          <w:lang w:bidi="ar-EG"/>
        </w:rPr>
        <w:t>:</w:t>
      </w:r>
      <w:r w:rsidRPr="00BB1B44">
        <w:rPr>
          <w:rFonts w:cs="Traditional Arabic" w:hint="cs"/>
          <w:sz w:val="28"/>
          <w:szCs w:val="28"/>
          <w:rtl/>
          <w:lang w:bidi="ar-EG"/>
        </w:rPr>
        <w:t xml:space="preserve"> حد</w:t>
      </w:r>
      <w:r>
        <w:rPr>
          <w:rFonts w:cs="Traditional Arabic" w:hint="cs"/>
          <w:sz w:val="28"/>
          <w:szCs w:val="28"/>
          <w:rtl/>
          <w:lang w:bidi="ar-EG"/>
        </w:rPr>
        <w:t>َّ</w:t>
      </w:r>
      <w:r w:rsidRPr="00BB1B44">
        <w:rPr>
          <w:rFonts w:cs="Traditional Arabic" w:hint="cs"/>
          <w:sz w:val="28"/>
          <w:szCs w:val="28"/>
          <w:rtl/>
          <w:lang w:bidi="ar-EG"/>
        </w:rPr>
        <w:t>ثني عطاء بن دينار، عن سعيد بن جبير... به، وهذا إسناد ضعيف، عبدالله بن لَهِيعة معروف حاله من الض</w:t>
      </w:r>
      <w:r>
        <w:rPr>
          <w:rFonts w:cs="Traditional Arabic" w:hint="cs"/>
          <w:sz w:val="28"/>
          <w:szCs w:val="28"/>
          <w:rtl/>
          <w:lang w:bidi="ar-EG"/>
        </w:rPr>
        <w:t>َّ</w:t>
      </w:r>
      <w:r w:rsidRPr="00BB1B44">
        <w:rPr>
          <w:rFonts w:cs="Traditional Arabic" w:hint="cs"/>
          <w:sz w:val="28"/>
          <w:szCs w:val="28"/>
          <w:rtl/>
          <w:lang w:bidi="ar-EG"/>
        </w:rPr>
        <w:t>عف والاختلاط، ثم إني وجدتُ له طريقًا آخر عند ابن المنذر في تفسيره ج 2/544 ح 1294، ولكنه جعله من طريق الثوري، فقال: حدثنا إبراهيم بن منقذ، قال</w:t>
      </w:r>
      <w:r>
        <w:rPr>
          <w:rFonts w:cs="Traditional Arabic"/>
          <w:sz w:val="28"/>
          <w:szCs w:val="28"/>
          <w:rtl/>
          <w:lang w:bidi="ar-EG"/>
        </w:rPr>
        <w:t>:</w:t>
      </w:r>
      <w:r w:rsidRPr="00BB1B44">
        <w:rPr>
          <w:rFonts w:cs="Traditional Arabic" w:hint="cs"/>
          <w:sz w:val="28"/>
          <w:szCs w:val="28"/>
          <w:rtl/>
          <w:lang w:bidi="ar-EG"/>
        </w:rPr>
        <w:t xml:space="preserve"> حدثنا أيوب بن سويد، قال</w:t>
      </w:r>
      <w:r>
        <w:rPr>
          <w:rFonts w:cs="Traditional Arabic"/>
          <w:sz w:val="28"/>
          <w:szCs w:val="28"/>
          <w:rtl/>
          <w:lang w:bidi="ar-EG"/>
        </w:rPr>
        <w:t>:</w:t>
      </w:r>
      <w:r w:rsidRPr="00BB1B44">
        <w:rPr>
          <w:rFonts w:cs="Traditional Arabic" w:hint="cs"/>
          <w:sz w:val="28"/>
          <w:szCs w:val="28"/>
          <w:rtl/>
          <w:lang w:bidi="ar-EG"/>
        </w:rPr>
        <w:t xml:space="preserve"> حدثنا سفيان... فذك</w:t>
      </w:r>
      <w:r>
        <w:rPr>
          <w:rFonts w:cs="Traditional Arabic" w:hint="cs"/>
          <w:sz w:val="28"/>
          <w:szCs w:val="28"/>
          <w:rtl/>
          <w:lang w:bidi="ar-EG"/>
        </w:rPr>
        <w:t>َ</w:t>
      </w:r>
      <w:r w:rsidRPr="00BB1B44">
        <w:rPr>
          <w:rFonts w:cs="Traditional Arabic" w:hint="cs"/>
          <w:sz w:val="28"/>
          <w:szCs w:val="28"/>
          <w:rtl/>
          <w:lang w:bidi="ar-EG"/>
        </w:rPr>
        <w:t>ر مثله، وأيوب بن سويد الرملي ضعيف، قد تكل</w:t>
      </w:r>
      <w:r>
        <w:rPr>
          <w:rFonts w:cs="Traditional Arabic" w:hint="cs"/>
          <w:sz w:val="28"/>
          <w:szCs w:val="28"/>
          <w:rtl/>
          <w:lang w:bidi="ar-EG"/>
        </w:rPr>
        <w:t>َّ</w:t>
      </w:r>
      <w:r w:rsidRPr="00BB1B44">
        <w:rPr>
          <w:rFonts w:cs="Traditional Arabic" w:hint="cs"/>
          <w:sz w:val="28"/>
          <w:szCs w:val="28"/>
          <w:rtl/>
          <w:lang w:bidi="ar-EG"/>
        </w:rPr>
        <w:t>م فيه العلماء</w:t>
      </w:r>
      <w:r>
        <w:rPr>
          <w:rFonts w:cs="Traditional Arabic" w:hint="cs"/>
          <w:sz w:val="28"/>
          <w:szCs w:val="28"/>
          <w:rtl/>
          <w:lang w:bidi="ar-EG"/>
        </w:rPr>
        <w:t>،</w:t>
      </w:r>
      <w:r w:rsidRPr="00BB1B44">
        <w:rPr>
          <w:rFonts w:cs="Traditional Arabic" w:hint="cs"/>
          <w:sz w:val="28"/>
          <w:szCs w:val="28"/>
          <w:rtl/>
          <w:lang w:bidi="ar-EG"/>
        </w:rPr>
        <w:t xml:space="preserve"> ولم يَرْضَوه.</w:t>
      </w:r>
    </w:p>
  </w:footnote>
  <w:footnote w:id="12">
    <w:p w:rsidR="00D10086" w:rsidRPr="00BB1B44" w:rsidRDefault="00D10086" w:rsidP="00D10086">
      <w:pPr>
        <w:pStyle w:val="a5"/>
        <w:jc w:val="both"/>
        <w:rPr>
          <w:rFonts w:cs="Traditional Arabic"/>
          <w:sz w:val="28"/>
          <w:szCs w:val="28"/>
          <w:lang w:bidi="ar-EG"/>
        </w:rPr>
      </w:pPr>
      <w:r w:rsidRPr="0016359E">
        <w:rPr>
          <w:rFonts w:cs="Traditional Arabic"/>
          <w:sz w:val="28"/>
          <w:szCs w:val="28"/>
          <w:vertAlign w:val="superscript"/>
          <w:lang w:bidi="ar-EG"/>
        </w:rPr>
        <w:footnoteRef/>
      </w:r>
      <w:r w:rsidRPr="00BB1B44">
        <w:rPr>
          <w:rFonts w:cs="Traditional Arabic"/>
          <w:sz w:val="28"/>
          <w:szCs w:val="28"/>
          <w:rtl/>
          <w:lang w:bidi="ar-EG"/>
        </w:rPr>
        <w:t xml:space="preserve"> </w:t>
      </w:r>
      <w:r w:rsidRPr="00BB1B44">
        <w:rPr>
          <w:rFonts w:cs="Traditional Arabic" w:hint="cs"/>
          <w:sz w:val="28"/>
          <w:szCs w:val="28"/>
          <w:rtl/>
          <w:lang w:bidi="ar-EG"/>
        </w:rPr>
        <w:t>حسن موقوف</w:t>
      </w:r>
      <w:r>
        <w:rPr>
          <w:rFonts w:cs="Traditional Arabic" w:hint="cs"/>
          <w:sz w:val="28"/>
          <w:szCs w:val="28"/>
          <w:rtl/>
          <w:lang w:bidi="ar-EG"/>
        </w:rPr>
        <w:t>؛</w:t>
      </w:r>
      <w:r w:rsidRPr="00BB1B44">
        <w:rPr>
          <w:rFonts w:cs="Traditional Arabic" w:hint="cs"/>
          <w:sz w:val="28"/>
          <w:szCs w:val="28"/>
          <w:rtl/>
          <w:lang w:bidi="ar-EG"/>
        </w:rPr>
        <w:t xml:space="preserve"> رواه ابن المنذر في تفسيره ج 2/544 ح 1293، من طريق علي بن المبارك، قال</w:t>
      </w:r>
      <w:r>
        <w:rPr>
          <w:rFonts w:cs="Traditional Arabic"/>
          <w:sz w:val="28"/>
          <w:szCs w:val="28"/>
          <w:rtl/>
          <w:lang w:bidi="ar-EG"/>
        </w:rPr>
        <w:t>:</w:t>
      </w:r>
      <w:r w:rsidRPr="00BB1B44">
        <w:rPr>
          <w:rFonts w:cs="Traditional Arabic" w:hint="cs"/>
          <w:sz w:val="28"/>
          <w:szCs w:val="28"/>
          <w:rtl/>
          <w:lang w:bidi="ar-EG"/>
        </w:rPr>
        <w:t xml:space="preserve"> حدثنا زيد، قال</w:t>
      </w:r>
      <w:r>
        <w:rPr>
          <w:rFonts w:cs="Traditional Arabic"/>
          <w:sz w:val="28"/>
          <w:szCs w:val="28"/>
          <w:rtl/>
          <w:lang w:bidi="ar-EG"/>
        </w:rPr>
        <w:t>:</w:t>
      </w:r>
      <w:r w:rsidRPr="00BB1B44">
        <w:rPr>
          <w:rFonts w:cs="Traditional Arabic" w:hint="cs"/>
          <w:sz w:val="28"/>
          <w:szCs w:val="28"/>
          <w:rtl/>
          <w:lang w:bidi="ar-EG"/>
        </w:rPr>
        <w:t xml:space="preserve"> حدثنا أبو ثور، عن جريج، عن ابن عباس... به، ورجال هذا الإسناد ثقات، إلا علي بن المبارك، وهو ابن أخت زيد بن المبارك، من شيوخ الطبراني، وهو مستور الحال.</w:t>
      </w:r>
    </w:p>
  </w:footnote>
  <w:footnote w:id="13">
    <w:p w:rsidR="00D10086" w:rsidRPr="00BB1B44" w:rsidRDefault="00D10086" w:rsidP="00D10086">
      <w:pPr>
        <w:pStyle w:val="a7"/>
        <w:spacing w:line="240" w:lineRule="auto"/>
        <w:ind w:left="41" w:right="567"/>
        <w:jc w:val="both"/>
        <w:rPr>
          <w:rFonts w:cs="Traditional Arabic"/>
          <w:sz w:val="28"/>
          <w:szCs w:val="28"/>
          <w:rtl/>
          <w:lang w:bidi="ar-EG"/>
        </w:rPr>
      </w:pPr>
      <w:r w:rsidRPr="0016359E">
        <w:rPr>
          <w:rFonts w:cs="Traditional Arabic"/>
          <w:sz w:val="28"/>
          <w:szCs w:val="28"/>
          <w:vertAlign w:val="superscript"/>
          <w:lang w:bidi="ar-EG"/>
        </w:rPr>
        <w:footnoteRef/>
      </w:r>
      <w:r w:rsidRPr="00BB1B44">
        <w:rPr>
          <w:rFonts w:cs="Traditional Arabic" w:hint="cs"/>
          <w:sz w:val="28"/>
          <w:szCs w:val="28"/>
          <w:rtl/>
          <w:lang w:bidi="ar-EG"/>
        </w:rPr>
        <w:t xml:space="preserve"> ضعيف</w:t>
      </w:r>
      <w:r>
        <w:rPr>
          <w:rFonts w:cs="Traditional Arabic" w:hint="cs"/>
          <w:sz w:val="28"/>
          <w:szCs w:val="28"/>
          <w:rtl/>
          <w:lang w:bidi="ar-EG"/>
        </w:rPr>
        <w:t>؛</w:t>
      </w:r>
      <w:r w:rsidRPr="00BB1B44">
        <w:rPr>
          <w:rFonts w:cs="Traditional Arabic" w:hint="cs"/>
          <w:sz w:val="28"/>
          <w:szCs w:val="28"/>
          <w:rtl/>
          <w:lang w:bidi="ar-EG"/>
        </w:rPr>
        <w:t xml:space="preserve"> رواه ابن المبارك في "الزهد" ج 1/429، ومن طريقه رواه ابن جرير في تفسيره ج 7/504 ح 8394، وابن المنذر ج 2/544 ح 1296، والبيهقي في "ش</w:t>
      </w:r>
      <w:r>
        <w:rPr>
          <w:rFonts w:cs="Traditional Arabic" w:hint="cs"/>
          <w:sz w:val="28"/>
          <w:szCs w:val="28"/>
          <w:rtl/>
          <w:lang w:bidi="ar-EG"/>
        </w:rPr>
        <w:t>ُ</w:t>
      </w:r>
      <w:r w:rsidRPr="00BB1B44">
        <w:rPr>
          <w:rFonts w:cs="Traditional Arabic" w:hint="cs"/>
          <w:sz w:val="28"/>
          <w:szCs w:val="28"/>
          <w:rtl/>
          <w:lang w:bidi="ar-EG"/>
        </w:rPr>
        <w:t xml:space="preserve">عب الإيمان" ج 4/358 ح 2637 بنفس المتن والإسناد، ورواه الحاكم من وجهٍ آخرَ في المستدرك ج 2/330 ح 3177، ومن طريقه البيهقي في "الشعب" ج 4/359 ح 2638، ولكنهما جعلا </w:t>
      </w:r>
      <w:r w:rsidRPr="009B5BAC">
        <w:rPr>
          <w:rFonts w:cs="Traditional Arabic" w:hint="cs"/>
          <w:sz w:val="28"/>
          <w:szCs w:val="28"/>
          <w:rtl/>
          <w:lang w:bidi="ar-EG"/>
        </w:rPr>
        <w:t>أبا</w:t>
      </w:r>
      <w:r w:rsidRPr="00BB1B44">
        <w:rPr>
          <w:rFonts w:cs="Traditional Arabic" w:hint="cs"/>
          <w:sz w:val="28"/>
          <w:szCs w:val="28"/>
          <w:rtl/>
          <w:lang w:bidi="ar-EG"/>
        </w:rPr>
        <w:t xml:space="preserve"> سلمة حاكيًا المتن عن أبي هريرة - رضي الله عنه - وقال الحاكم: هذا إسناد صحيح ولم ي</w:t>
      </w:r>
      <w:r>
        <w:rPr>
          <w:rFonts w:cs="Traditional Arabic" w:hint="cs"/>
          <w:sz w:val="28"/>
          <w:szCs w:val="28"/>
          <w:rtl/>
          <w:lang w:bidi="ar-EG"/>
        </w:rPr>
        <w:t>ُ</w:t>
      </w:r>
      <w:r w:rsidRPr="00BB1B44">
        <w:rPr>
          <w:rFonts w:cs="Traditional Arabic" w:hint="cs"/>
          <w:sz w:val="28"/>
          <w:szCs w:val="28"/>
          <w:rtl/>
          <w:lang w:bidi="ar-EG"/>
        </w:rPr>
        <w:t>خرجاه، وقال الذهبي</w:t>
      </w:r>
      <w:r w:rsidRPr="00BB1B44">
        <w:rPr>
          <w:rFonts w:cs="Traditional Arabic"/>
          <w:sz w:val="28"/>
          <w:szCs w:val="28"/>
          <w:rtl/>
          <w:lang w:bidi="ar-EG"/>
        </w:rPr>
        <w:t>:</w:t>
      </w:r>
      <w:r w:rsidRPr="00BB1B44">
        <w:rPr>
          <w:rFonts w:cs="Traditional Arabic" w:hint="cs"/>
          <w:sz w:val="28"/>
          <w:szCs w:val="28"/>
          <w:rtl/>
          <w:lang w:bidi="ar-EG"/>
        </w:rPr>
        <w:t xml:space="preserve"> صحيح، قلت: مصعب بن ثابت بن عبدالله بن الزبير ليس ممن يصحَّح حديثه؛ ضعَّفه أحمد وابن م</w:t>
      </w:r>
      <w:r>
        <w:rPr>
          <w:rFonts w:cs="Traditional Arabic" w:hint="cs"/>
          <w:sz w:val="28"/>
          <w:szCs w:val="28"/>
          <w:rtl/>
          <w:lang w:bidi="ar-EG"/>
        </w:rPr>
        <w:t>َ</w:t>
      </w:r>
      <w:r w:rsidRPr="00BB1B44">
        <w:rPr>
          <w:rFonts w:cs="Traditional Arabic" w:hint="cs"/>
          <w:sz w:val="28"/>
          <w:szCs w:val="28"/>
          <w:rtl/>
          <w:lang w:bidi="ar-EG"/>
        </w:rPr>
        <w:t xml:space="preserve">عين وغيرهما، قال </w:t>
      </w:r>
      <w:r w:rsidRPr="00354E59">
        <w:rPr>
          <w:rFonts w:cs="Traditional Arabic" w:hint="cs"/>
          <w:sz w:val="28"/>
          <w:szCs w:val="28"/>
          <w:rtl/>
          <w:lang w:bidi="ar-EG"/>
        </w:rPr>
        <w:t>ا</w:t>
      </w:r>
      <w:r w:rsidRPr="00BB1B44">
        <w:rPr>
          <w:rFonts w:cs="Traditional Arabic" w:hint="cs"/>
          <w:sz w:val="28"/>
          <w:szCs w:val="28"/>
          <w:rtl/>
          <w:lang w:bidi="ar-EG"/>
        </w:rPr>
        <w:t>بن حبان بعد أن ذكره في الضعفاء</w:t>
      </w:r>
      <w:r w:rsidRPr="00BB1B44">
        <w:rPr>
          <w:rFonts w:cs="Traditional Arabic"/>
          <w:sz w:val="28"/>
          <w:szCs w:val="28"/>
          <w:rtl/>
          <w:lang w:bidi="ar-EG"/>
        </w:rPr>
        <w:t>:</w:t>
      </w:r>
      <w:r w:rsidRPr="00BB1B44">
        <w:rPr>
          <w:rFonts w:cs="Traditional Arabic" w:hint="cs"/>
          <w:sz w:val="28"/>
          <w:szCs w:val="28"/>
          <w:rtl/>
          <w:lang w:bidi="ar-EG"/>
        </w:rPr>
        <w:t xml:space="preserve"> "انفرد بالمناكير عن المشاهير، فلما كث</w:t>
      </w:r>
      <w:r>
        <w:rPr>
          <w:rFonts w:cs="Traditional Arabic" w:hint="cs"/>
          <w:sz w:val="28"/>
          <w:szCs w:val="28"/>
          <w:rtl/>
          <w:lang w:bidi="ar-EG"/>
        </w:rPr>
        <w:t>ُ</w:t>
      </w:r>
      <w:r w:rsidRPr="00BB1B44">
        <w:rPr>
          <w:rFonts w:cs="Traditional Arabic" w:hint="cs"/>
          <w:sz w:val="28"/>
          <w:szCs w:val="28"/>
          <w:rtl/>
          <w:lang w:bidi="ar-EG"/>
        </w:rPr>
        <w:t>ر ذلك منه</w:t>
      </w:r>
      <w:r>
        <w:rPr>
          <w:rFonts w:cs="Traditional Arabic" w:hint="cs"/>
          <w:sz w:val="28"/>
          <w:szCs w:val="28"/>
          <w:rtl/>
          <w:lang w:bidi="ar-EG"/>
        </w:rPr>
        <w:t>،</w:t>
      </w:r>
      <w:r w:rsidRPr="00BB1B44">
        <w:rPr>
          <w:rFonts w:cs="Traditional Arabic" w:hint="cs"/>
          <w:sz w:val="28"/>
          <w:szCs w:val="28"/>
          <w:rtl/>
          <w:lang w:bidi="ar-EG"/>
        </w:rPr>
        <w:t xml:space="preserve"> استحق</w:t>
      </w:r>
      <w:r>
        <w:rPr>
          <w:rFonts w:cs="Traditional Arabic" w:hint="cs"/>
          <w:sz w:val="28"/>
          <w:szCs w:val="28"/>
          <w:rtl/>
          <w:lang w:bidi="ar-EG"/>
        </w:rPr>
        <w:t>َّ</w:t>
      </w:r>
      <w:r w:rsidRPr="00BB1B44">
        <w:rPr>
          <w:rFonts w:cs="Traditional Arabic" w:hint="cs"/>
          <w:sz w:val="28"/>
          <w:szCs w:val="28"/>
          <w:rtl/>
          <w:lang w:bidi="ar-EG"/>
        </w:rPr>
        <w:t xml:space="preserve"> مجانبة حديثه"، ولكنه في الثقات أيضًا، وقال</w:t>
      </w:r>
      <w:r>
        <w:rPr>
          <w:rFonts w:cs="Traditional Arabic"/>
          <w:sz w:val="28"/>
          <w:szCs w:val="28"/>
          <w:rtl/>
          <w:lang w:bidi="ar-EG"/>
        </w:rPr>
        <w:t>:</w:t>
      </w:r>
      <w:r>
        <w:rPr>
          <w:rFonts w:cs="Traditional Arabic" w:hint="cs"/>
          <w:sz w:val="28"/>
          <w:szCs w:val="28"/>
          <w:rtl/>
          <w:lang w:bidi="ar-EG"/>
        </w:rPr>
        <w:t xml:space="preserve"> "و</w:t>
      </w:r>
      <w:r w:rsidRPr="00BB1B44">
        <w:rPr>
          <w:rFonts w:cs="Traditional Arabic" w:hint="cs"/>
          <w:sz w:val="28"/>
          <w:szCs w:val="28"/>
          <w:rtl/>
          <w:lang w:bidi="ar-EG"/>
        </w:rPr>
        <w:t xml:space="preserve">قد أدخلتُه في الضعفاء، وهو ممن </w:t>
      </w:r>
      <w:r>
        <w:rPr>
          <w:rFonts w:cs="Traditional Arabic" w:hint="cs"/>
          <w:sz w:val="28"/>
          <w:szCs w:val="28"/>
          <w:rtl/>
          <w:lang w:bidi="ar-EG"/>
        </w:rPr>
        <w:t>ا</w:t>
      </w:r>
      <w:r w:rsidRPr="00BB1B44">
        <w:rPr>
          <w:rFonts w:cs="Traditional Arabic" w:hint="cs"/>
          <w:sz w:val="28"/>
          <w:szCs w:val="28"/>
          <w:rtl/>
          <w:lang w:bidi="ar-EG"/>
        </w:rPr>
        <w:t>ستخر</w:t>
      </w:r>
      <w:r>
        <w:rPr>
          <w:rFonts w:cs="Traditional Arabic" w:hint="cs"/>
          <w:sz w:val="28"/>
          <w:szCs w:val="28"/>
          <w:rtl/>
          <w:lang w:bidi="ar-EG"/>
        </w:rPr>
        <w:t>تُ</w:t>
      </w:r>
      <w:r w:rsidRPr="00BB1B44">
        <w:rPr>
          <w:rFonts w:cs="Traditional Arabic" w:hint="cs"/>
          <w:sz w:val="28"/>
          <w:szCs w:val="28"/>
          <w:rtl/>
          <w:lang w:bidi="ar-EG"/>
        </w:rPr>
        <w:t xml:space="preserve"> الله - تعالى </w:t>
      </w:r>
      <w:r>
        <w:rPr>
          <w:rFonts w:cs="Traditional Arabic" w:hint="cs"/>
          <w:sz w:val="28"/>
          <w:szCs w:val="28"/>
          <w:rtl/>
          <w:lang w:bidi="ar-EG"/>
        </w:rPr>
        <w:t>-</w:t>
      </w:r>
      <w:r w:rsidRPr="00BB1B44">
        <w:rPr>
          <w:rFonts w:cs="Traditional Arabic" w:hint="cs"/>
          <w:sz w:val="28"/>
          <w:szCs w:val="28"/>
          <w:rtl/>
          <w:lang w:bidi="ar-EG"/>
        </w:rPr>
        <w:t xml:space="preserve"> فيه</w:t>
      </w:r>
      <w:r>
        <w:rPr>
          <w:rFonts w:cs="Traditional Arabic" w:hint="cs"/>
          <w:sz w:val="28"/>
          <w:szCs w:val="28"/>
          <w:rtl/>
          <w:lang w:bidi="ar-EG"/>
        </w:rPr>
        <w:t>"</w:t>
      </w:r>
      <w:r w:rsidRPr="00BB1B44">
        <w:rPr>
          <w:rFonts w:cs="Traditional Arabic" w:hint="cs"/>
          <w:sz w:val="28"/>
          <w:szCs w:val="28"/>
          <w:rtl/>
          <w:lang w:bidi="ar-EG"/>
        </w:rPr>
        <w:t>، والحديث ذكره ابن كثير في تفسيره ج 2/197، والسيوطي في " الدر المنثور"</w:t>
      </w:r>
      <w:r>
        <w:rPr>
          <w:rFonts w:cs="Traditional Arabic" w:hint="cs"/>
          <w:sz w:val="28"/>
          <w:szCs w:val="28"/>
          <w:rtl/>
          <w:lang w:bidi="ar-EG"/>
        </w:rPr>
        <w:t xml:space="preserve"> </w:t>
      </w:r>
      <w:r w:rsidRPr="00BB1B44">
        <w:rPr>
          <w:rFonts w:cs="Traditional Arabic" w:hint="cs"/>
          <w:sz w:val="28"/>
          <w:szCs w:val="28"/>
          <w:rtl/>
          <w:lang w:bidi="ar-EG"/>
        </w:rPr>
        <w:t>ج 3/25, والشيخ الألباني في "ضعيف الترغيب" ج 1/62 ح 240.</w:t>
      </w:r>
    </w:p>
  </w:footnote>
  <w:footnote w:id="14">
    <w:p w:rsidR="00D10086" w:rsidRPr="00BB1B44" w:rsidRDefault="00D10086" w:rsidP="00D10086">
      <w:pPr>
        <w:pStyle w:val="a5"/>
        <w:jc w:val="both"/>
        <w:rPr>
          <w:rFonts w:cs="Traditional Arabic"/>
          <w:sz w:val="28"/>
          <w:szCs w:val="28"/>
          <w:lang w:bidi="ar-EG"/>
        </w:rPr>
      </w:pPr>
      <w:r w:rsidRPr="0016359E">
        <w:rPr>
          <w:rStyle w:val="a6"/>
          <w:rFonts w:cs="Traditional Arabic"/>
          <w:sz w:val="28"/>
          <w:szCs w:val="28"/>
        </w:rPr>
        <w:footnoteRef/>
      </w:r>
      <w:r w:rsidRPr="00BB1B44">
        <w:rPr>
          <w:rFonts w:cs="Traditional Arabic" w:hint="cs"/>
          <w:sz w:val="28"/>
          <w:szCs w:val="28"/>
          <w:rtl/>
          <w:lang w:bidi="ar-EG"/>
        </w:rPr>
        <w:t xml:space="preserve"> ضعيف</w:t>
      </w:r>
      <w:r w:rsidRPr="00BB1B44">
        <w:rPr>
          <w:rFonts w:cs="Traditional Arabic"/>
          <w:sz w:val="28"/>
          <w:szCs w:val="28"/>
          <w:rtl/>
          <w:lang w:bidi="ar-EG"/>
        </w:rPr>
        <w:t>:</w:t>
      </w:r>
      <w:r w:rsidRPr="00BB1B44">
        <w:rPr>
          <w:rFonts w:cs="Traditional Arabic" w:hint="cs"/>
          <w:sz w:val="28"/>
          <w:szCs w:val="28"/>
          <w:rtl/>
          <w:lang w:bidi="ar-EG"/>
        </w:rPr>
        <w:t xml:space="preserve"> ابن أبي كريمة هو إسماعيل بن عبيد القرشي مولى عثمان بن عفان، وثقه الذهبي، وذكره ابن حبان في الثقات، ولكن علة الحديث في شيخه محمد بن يزيد، </w:t>
      </w:r>
      <w:r w:rsidRPr="00354E59">
        <w:rPr>
          <w:rFonts w:cs="Traditional Arabic" w:hint="cs"/>
          <w:sz w:val="28"/>
          <w:szCs w:val="28"/>
          <w:rtl/>
          <w:lang w:bidi="ar-EG"/>
        </w:rPr>
        <w:t>وهو أبو</w:t>
      </w:r>
      <w:r w:rsidRPr="00BB1B44">
        <w:rPr>
          <w:rFonts w:cs="Traditional Arabic" w:hint="cs"/>
          <w:sz w:val="28"/>
          <w:szCs w:val="28"/>
          <w:rtl/>
          <w:lang w:bidi="ar-EG"/>
        </w:rPr>
        <w:t xml:space="preserve"> فروة </w:t>
      </w:r>
      <w:proofErr w:type="spellStart"/>
      <w:r w:rsidRPr="00BB1B44">
        <w:rPr>
          <w:rFonts w:cs="Traditional Arabic" w:hint="cs"/>
          <w:sz w:val="28"/>
          <w:szCs w:val="28"/>
          <w:rtl/>
          <w:lang w:bidi="ar-EG"/>
        </w:rPr>
        <w:t>الرهاوي</w:t>
      </w:r>
      <w:proofErr w:type="spellEnd"/>
      <w:r w:rsidRPr="00BB1B44">
        <w:rPr>
          <w:rFonts w:cs="Traditional Arabic" w:hint="cs"/>
          <w:sz w:val="28"/>
          <w:szCs w:val="28"/>
          <w:rtl/>
          <w:lang w:bidi="ar-EG"/>
        </w:rPr>
        <w:t xml:space="preserve"> التيمي، قال البخاري</w:t>
      </w:r>
      <w:r w:rsidRPr="00BB1B44">
        <w:rPr>
          <w:rFonts w:cs="Traditional Arabic"/>
          <w:sz w:val="28"/>
          <w:szCs w:val="28"/>
          <w:rtl/>
          <w:lang w:bidi="ar-EG"/>
        </w:rPr>
        <w:t>:</w:t>
      </w:r>
      <w:r w:rsidRPr="00BB1B44">
        <w:rPr>
          <w:rFonts w:cs="Traditional Arabic" w:hint="cs"/>
          <w:sz w:val="28"/>
          <w:szCs w:val="28"/>
          <w:rtl/>
          <w:lang w:bidi="ar-EG"/>
        </w:rPr>
        <w:t xml:space="preserve"> مقارب الحديث، وهذا من مراتب الجرح عنده، قال أبو حاتم</w:t>
      </w:r>
      <w:r w:rsidRPr="00BB1B44">
        <w:rPr>
          <w:rFonts w:cs="Traditional Arabic"/>
          <w:sz w:val="28"/>
          <w:szCs w:val="28"/>
          <w:rtl/>
          <w:lang w:bidi="ar-EG"/>
        </w:rPr>
        <w:t>:</w:t>
      </w:r>
      <w:r w:rsidRPr="00BB1B44">
        <w:rPr>
          <w:rFonts w:cs="Traditional Arabic" w:hint="cs"/>
          <w:sz w:val="28"/>
          <w:szCs w:val="28"/>
          <w:rtl/>
          <w:lang w:bidi="ar-EG"/>
        </w:rPr>
        <w:t xml:space="preserve"> ليس بالمتين، وضعفه أبو داود، والنسائي، </w:t>
      </w:r>
      <w:proofErr w:type="spellStart"/>
      <w:r w:rsidRPr="00BB1B44">
        <w:rPr>
          <w:rFonts w:cs="Traditional Arabic" w:hint="cs"/>
          <w:sz w:val="28"/>
          <w:szCs w:val="28"/>
          <w:rtl/>
          <w:lang w:bidi="ar-EG"/>
        </w:rPr>
        <w:t>والدارقطني</w:t>
      </w:r>
      <w:proofErr w:type="spellEnd"/>
      <w:r w:rsidRPr="00BB1B44">
        <w:rPr>
          <w:rFonts w:cs="Traditional Arabic" w:hint="cs"/>
          <w:sz w:val="28"/>
          <w:szCs w:val="28"/>
          <w:rtl/>
          <w:lang w:bidi="ar-EG"/>
        </w:rPr>
        <w:t>، وقال الترمذي: لا يتابع على روايته، وهو ضعيف، ومع ذلك فقد ذكره ابن حبان في الثقات، وكذا وثقه الحاكم.</w:t>
      </w:r>
    </w:p>
  </w:footnote>
  <w:footnote w:id="15">
    <w:p w:rsidR="00D10086" w:rsidRPr="00BB1B44" w:rsidRDefault="00D10086" w:rsidP="00D10086">
      <w:pPr>
        <w:pStyle w:val="a7"/>
        <w:spacing w:line="240" w:lineRule="auto"/>
        <w:ind w:left="41"/>
        <w:jc w:val="both"/>
        <w:rPr>
          <w:rFonts w:cs="Traditional Arabic"/>
          <w:sz w:val="28"/>
          <w:szCs w:val="28"/>
          <w:rtl/>
          <w:lang w:bidi="ar-EG"/>
        </w:rPr>
      </w:pPr>
      <w:r w:rsidRPr="0016359E">
        <w:rPr>
          <w:rStyle w:val="a6"/>
          <w:rFonts w:cs="Traditional Arabic"/>
          <w:sz w:val="28"/>
          <w:szCs w:val="28"/>
        </w:rPr>
        <w:footnoteRef/>
      </w:r>
      <w:r w:rsidRPr="00BB1B44">
        <w:rPr>
          <w:rFonts w:cs="Traditional Arabic" w:hint="cs"/>
          <w:sz w:val="28"/>
          <w:szCs w:val="28"/>
          <w:rtl/>
          <w:lang w:bidi="ar-EG"/>
        </w:rPr>
        <w:t xml:space="preserve"> صحيح</w:t>
      </w:r>
      <w:r w:rsidRPr="00BB1B44">
        <w:rPr>
          <w:rFonts w:cs="Traditional Arabic"/>
          <w:sz w:val="28"/>
          <w:szCs w:val="28"/>
          <w:rtl/>
          <w:lang w:bidi="ar-EG"/>
        </w:rPr>
        <w:t>:</w:t>
      </w:r>
      <w:r w:rsidRPr="00BB1B44">
        <w:rPr>
          <w:rFonts w:cs="Traditional Arabic" w:hint="cs"/>
          <w:sz w:val="28"/>
          <w:szCs w:val="28"/>
          <w:rtl/>
          <w:lang w:bidi="ar-EG"/>
        </w:rPr>
        <w:t xml:space="preserve"> رواه مالك في الموطأ ج 1/161ح 384، ومن طريقه عبدالرزاق في " المصنف "ج1/520ح1993 وأحمد في "المسند" ج 2/235 ح 7208، ج 2/303 ح 8008، ج 2/277 ح 7715، ومسلم في صحيحه ج 1/220 ح 251، والنسائي في السنن ج 1/90 ح 143، وفي الكبرى ج 1/94 ح 139، وابن خزيمة ج 1/6 ح 5، وابن حبَّان ج 3/314 ح 103، وأبو عوانة ج 2/42 ح 478، والبيهقي في "السنن" ج 1/82 ح 391، وفي "الشعب" ج 4/257 ح 2483، والطبري في تفسيره ج 7/506 ح 8397، </w:t>
      </w:r>
      <w:proofErr w:type="spellStart"/>
      <w:r w:rsidRPr="00BB1B44">
        <w:rPr>
          <w:rFonts w:cs="Traditional Arabic" w:hint="cs"/>
          <w:sz w:val="28"/>
          <w:szCs w:val="28"/>
          <w:rtl/>
          <w:lang w:bidi="ar-EG"/>
        </w:rPr>
        <w:t>والبغوي</w:t>
      </w:r>
      <w:proofErr w:type="spellEnd"/>
      <w:r w:rsidRPr="00BB1B44">
        <w:rPr>
          <w:rFonts w:cs="Traditional Arabic" w:hint="cs"/>
          <w:sz w:val="28"/>
          <w:szCs w:val="28"/>
          <w:rtl/>
          <w:lang w:bidi="ar-EG"/>
        </w:rPr>
        <w:t xml:space="preserve"> في التفسير ج 1/561 ح 517، وروي من وجه آخر من طريق إسماعيل بن جعفر، متابعًا لمالك؛ كما عند مسلم في صحيحه ج 1/219 ح 251، والترمذي ج 1/73 ح 51، </w:t>
      </w:r>
      <w:r w:rsidRPr="005B3FE1">
        <w:rPr>
          <w:rFonts w:cs="Traditional Arabic" w:hint="cs"/>
          <w:sz w:val="28"/>
          <w:szCs w:val="28"/>
          <w:rtl/>
          <w:lang w:bidi="ar-EG"/>
        </w:rPr>
        <w:t>وأبي</w:t>
      </w:r>
      <w:r w:rsidRPr="00BB1B44">
        <w:rPr>
          <w:rFonts w:cs="Traditional Arabic" w:hint="cs"/>
          <w:sz w:val="28"/>
          <w:szCs w:val="28"/>
          <w:rtl/>
          <w:lang w:bidi="ar-EG"/>
        </w:rPr>
        <w:t xml:space="preserve"> يعل</w:t>
      </w:r>
      <w:r>
        <w:rPr>
          <w:rFonts w:cs="Traditional Arabic" w:hint="cs"/>
          <w:sz w:val="28"/>
          <w:szCs w:val="28"/>
          <w:rtl/>
          <w:lang w:bidi="ar-EG"/>
        </w:rPr>
        <w:t>ى</w:t>
      </w:r>
      <w:r w:rsidRPr="00BB1B44">
        <w:rPr>
          <w:rFonts w:cs="Traditional Arabic" w:hint="cs"/>
          <w:sz w:val="28"/>
          <w:szCs w:val="28"/>
          <w:rtl/>
          <w:lang w:bidi="ar-EG"/>
        </w:rPr>
        <w:t xml:space="preserve"> في مسنده ج 11/390 ح 6503، والقاسم بن سلام في "الطهور" ج 1/17 ح 15، وابن خزيمة ج 1/6 ح 5، والبيهقي في "السنن" ج 3/62 ح 4749، وفي "الشعب" ج 4/357 ح 2636، والطبري ج 7/507 ح 8398، وتابع أيضًا شعبة مالكًا؛ كما عند الإمام أحمد في "المسند" ج 2/235 ح 7208، ج 2/438 ح 9642، ج 2/301 ح 7982، ومسلم في صحيحه ج 1/220 ح 251، وله شواهد من حديث علي بن أبي طالب عند ابن جرير، وأبي</w:t>
      </w:r>
      <w:r>
        <w:rPr>
          <w:rFonts w:cs="Traditional Arabic" w:hint="cs"/>
          <w:sz w:val="28"/>
          <w:szCs w:val="28"/>
          <w:rtl/>
          <w:lang w:bidi="ar-EG"/>
        </w:rPr>
        <w:t xml:space="preserve"> يعلى</w:t>
      </w:r>
      <w:r w:rsidRPr="00BB1B44">
        <w:rPr>
          <w:rFonts w:cs="Traditional Arabic" w:hint="cs"/>
          <w:sz w:val="28"/>
          <w:szCs w:val="28"/>
          <w:rtl/>
          <w:lang w:bidi="ar-EG"/>
        </w:rPr>
        <w:t>، والبزار، ومن حديث جابر عند ابن حبان، ومن حديث أبي سعيد عند الدارمي وابن ماجه وابن أبي شيبة، وبأطول من ذلك عند أحمد وعبد بن حميد والبيهقي</w:t>
      </w:r>
      <w:r w:rsidRPr="00BB1B44">
        <w:rPr>
          <w:rFonts w:cs="Traditional Arabic"/>
          <w:sz w:val="28"/>
          <w:szCs w:val="28"/>
          <w:rtl/>
          <w:lang w:bidi="ar-EG"/>
        </w:rPr>
        <w:t>.</w:t>
      </w:r>
    </w:p>
  </w:footnote>
  <w:footnote w:id="16">
    <w:p w:rsidR="00D10086" w:rsidRPr="00BB1B44" w:rsidRDefault="00D10086" w:rsidP="00D10086">
      <w:pPr>
        <w:pStyle w:val="a7"/>
        <w:spacing w:line="240" w:lineRule="auto"/>
        <w:ind w:left="41" w:right="567"/>
        <w:jc w:val="both"/>
        <w:rPr>
          <w:rFonts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تفسير الطبري ج 7/508</w:t>
      </w:r>
      <w:r w:rsidRPr="00BB1B44">
        <w:rPr>
          <w:rFonts w:cs="Traditional Arabic"/>
          <w:sz w:val="28"/>
          <w:szCs w:val="28"/>
          <w:rtl/>
          <w:lang w:bidi="ar-EG"/>
        </w:rPr>
        <w:t>.</w:t>
      </w:r>
    </w:p>
  </w:footnote>
  <w:footnote w:id="17">
    <w:p w:rsidR="00D10086" w:rsidRPr="00BB1B44" w:rsidRDefault="00D10086" w:rsidP="00D10086">
      <w:pPr>
        <w:pStyle w:val="a5"/>
        <w:jc w:val="both"/>
        <w:rPr>
          <w:rFonts w:cs="Traditional Arabic"/>
          <w:sz w:val="28"/>
          <w:szCs w:val="28"/>
          <w:lang w:bidi="ar-EG"/>
        </w:rPr>
      </w:pPr>
      <w:r w:rsidRPr="0016359E">
        <w:rPr>
          <w:rFonts w:cs="Traditional Arabic"/>
          <w:sz w:val="28"/>
          <w:szCs w:val="28"/>
          <w:vertAlign w:val="superscript"/>
          <w:lang w:bidi="ar-EG"/>
        </w:rPr>
        <w:footnoteRef/>
      </w:r>
      <w:r w:rsidRPr="00BB1B44">
        <w:rPr>
          <w:rFonts w:cs="Traditional Arabic"/>
          <w:sz w:val="28"/>
          <w:szCs w:val="28"/>
          <w:rtl/>
          <w:lang w:bidi="ar-EG"/>
        </w:rPr>
        <w:t xml:space="preserve"> </w:t>
      </w:r>
      <w:r w:rsidRPr="00BB1B44">
        <w:rPr>
          <w:rFonts w:cs="Traditional Arabic" w:hint="cs"/>
          <w:sz w:val="28"/>
          <w:szCs w:val="28"/>
          <w:rtl/>
          <w:lang w:bidi="ar-EG"/>
        </w:rPr>
        <w:t xml:space="preserve">المحرر الوجيز </w:t>
      </w:r>
      <w:r w:rsidRPr="00BB1B44">
        <w:rPr>
          <w:rFonts w:cs="Traditional Arabic"/>
          <w:sz w:val="28"/>
          <w:szCs w:val="28"/>
          <w:rtl/>
          <w:lang w:bidi="ar-EG"/>
        </w:rPr>
        <w:t>-</w:t>
      </w:r>
      <w:r w:rsidRPr="00BB1B44">
        <w:rPr>
          <w:rFonts w:cs="Traditional Arabic" w:hint="cs"/>
          <w:sz w:val="28"/>
          <w:szCs w:val="28"/>
          <w:rtl/>
          <w:lang w:bidi="ar-EG"/>
        </w:rPr>
        <w:t xml:space="preserve"> ابن عطية الأندلسي ج2/66</w:t>
      </w:r>
      <w:r w:rsidRPr="00BB1B44">
        <w:rPr>
          <w:rFonts w:cs="Traditional Arabic"/>
          <w:sz w:val="28"/>
          <w:szCs w:val="28"/>
          <w:lang w:bidi="ar-EG"/>
        </w:rPr>
        <w:t>.</w:t>
      </w:r>
    </w:p>
  </w:footnote>
  <w:footnote w:id="18">
    <w:p w:rsidR="00D10086" w:rsidRPr="00BB1B44" w:rsidRDefault="00D10086" w:rsidP="00D10086">
      <w:pPr>
        <w:spacing w:line="240" w:lineRule="auto"/>
        <w:ind w:left="41" w:right="567"/>
        <w:jc w:val="both"/>
        <w:rPr>
          <w:rFonts w:cs="Traditional Arabic"/>
          <w:sz w:val="28"/>
          <w:szCs w:val="28"/>
          <w:rtl/>
          <w:lang w:bidi="ar-EG"/>
        </w:rPr>
      </w:pPr>
      <w:r w:rsidRPr="0016359E">
        <w:rPr>
          <w:rFonts w:cs="Traditional Arabic"/>
          <w:sz w:val="28"/>
          <w:szCs w:val="28"/>
          <w:vertAlign w:val="superscript"/>
          <w:lang w:bidi="ar-EG"/>
        </w:rPr>
        <w:footnoteRef/>
      </w:r>
      <w:r w:rsidRPr="00BB1B44">
        <w:rPr>
          <w:rFonts w:cs="Traditional Arabic"/>
          <w:sz w:val="28"/>
          <w:szCs w:val="28"/>
          <w:rtl/>
          <w:lang w:bidi="ar-EG"/>
        </w:rPr>
        <w:t xml:space="preserve"> </w:t>
      </w:r>
      <w:r w:rsidRPr="00BB1B44">
        <w:rPr>
          <w:rFonts w:cs="Traditional Arabic" w:hint="cs"/>
          <w:sz w:val="28"/>
          <w:szCs w:val="28"/>
          <w:rtl/>
          <w:lang w:bidi="ar-EG"/>
        </w:rPr>
        <w:t xml:space="preserve">الجامع لأحكام القرآن </w:t>
      </w:r>
      <w:r w:rsidRPr="00BB1B44">
        <w:rPr>
          <w:rFonts w:cs="Traditional Arabic"/>
          <w:sz w:val="28"/>
          <w:szCs w:val="28"/>
          <w:rtl/>
          <w:lang w:bidi="ar-EG"/>
        </w:rPr>
        <w:t>-</w:t>
      </w:r>
      <w:r w:rsidRPr="00BB1B44">
        <w:rPr>
          <w:rFonts w:cs="Traditional Arabic" w:hint="cs"/>
          <w:sz w:val="28"/>
          <w:szCs w:val="28"/>
          <w:rtl/>
          <w:lang w:bidi="ar-EG"/>
        </w:rPr>
        <w:t xml:space="preserve"> القرطبي </w:t>
      </w:r>
      <w:r w:rsidRPr="00BB1B44">
        <w:rPr>
          <w:rFonts w:cs="Traditional Arabic"/>
          <w:sz w:val="28"/>
          <w:szCs w:val="28"/>
          <w:rtl/>
          <w:lang w:bidi="ar-EG"/>
        </w:rPr>
        <w:t>-</w:t>
      </w:r>
      <w:r w:rsidRPr="00BB1B44">
        <w:rPr>
          <w:rFonts w:cs="Traditional Arabic" w:hint="cs"/>
          <w:sz w:val="28"/>
          <w:szCs w:val="28"/>
          <w:rtl/>
          <w:lang w:bidi="ar-EG"/>
        </w:rPr>
        <w:t xml:space="preserve"> ج4/ 324</w:t>
      </w:r>
      <w:r w:rsidRPr="00BB1B44">
        <w:rPr>
          <w:rFonts w:cs="Traditional Arabic"/>
          <w:sz w:val="28"/>
          <w:szCs w:val="28"/>
          <w:rtl/>
          <w:lang w:bidi="ar-EG"/>
        </w:rPr>
        <w:t>.</w:t>
      </w:r>
    </w:p>
  </w:footnote>
  <w:footnote w:id="19">
    <w:p w:rsidR="00D10086" w:rsidRPr="00BB1B44" w:rsidRDefault="00D10086" w:rsidP="00D10086">
      <w:pPr>
        <w:pStyle w:val="a5"/>
        <w:jc w:val="both"/>
        <w:rPr>
          <w:rFonts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 xml:space="preserve">فتح القدير </w:t>
      </w:r>
      <w:r w:rsidRPr="00BB1B44">
        <w:rPr>
          <w:rFonts w:cs="Traditional Arabic"/>
          <w:sz w:val="28"/>
          <w:szCs w:val="28"/>
          <w:rtl/>
          <w:lang w:bidi="ar-EG"/>
        </w:rPr>
        <w:t>-</w:t>
      </w:r>
      <w:r w:rsidRPr="00BB1B44">
        <w:rPr>
          <w:rFonts w:cs="Traditional Arabic" w:hint="cs"/>
          <w:sz w:val="28"/>
          <w:szCs w:val="28"/>
          <w:rtl/>
          <w:lang w:bidi="ar-EG"/>
        </w:rPr>
        <w:t xml:space="preserve"> الشوكاني ج2/73</w:t>
      </w:r>
      <w:r w:rsidRPr="00BB1B44">
        <w:rPr>
          <w:rFonts w:cs="Traditional Arabic"/>
          <w:sz w:val="28"/>
          <w:szCs w:val="28"/>
          <w:rtl/>
          <w:lang w:bidi="ar-EG"/>
        </w:rPr>
        <w:t>.</w:t>
      </w:r>
    </w:p>
  </w:footnote>
  <w:footnote w:id="20">
    <w:p w:rsidR="00D10086" w:rsidRPr="00BB1B44" w:rsidRDefault="00D10086" w:rsidP="00D10086">
      <w:pPr>
        <w:pStyle w:val="a5"/>
        <w:jc w:val="both"/>
        <w:rPr>
          <w:rFonts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تفسير - الألوسي ج 3/391</w:t>
      </w:r>
      <w:r w:rsidRPr="00BB1B44">
        <w:rPr>
          <w:rFonts w:cs="Traditional Arabic"/>
          <w:sz w:val="28"/>
          <w:szCs w:val="28"/>
          <w:rtl/>
          <w:lang w:bidi="ar-EG"/>
        </w:rPr>
        <w:t>.</w:t>
      </w:r>
    </w:p>
  </w:footnote>
  <w:footnote w:id="21">
    <w:p w:rsidR="00D10086" w:rsidRPr="00BB1B44" w:rsidRDefault="00D10086" w:rsidP="00D10086">
      <w:pPr>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 xml:space="preserve">مدارج السالكين </w:t>
      </w:r>
      <w:r w:rsidRPr="00BB1B44">
        <w:rPr>
          <w:rFonts w:cs="Traditional Arabic"/>
          <w:sz w:val="28"/>
          <w:szCs w:val="28"/>
          <w:rtl/>
          <w:lang w:bidi="ar-EG"/>
        </w:rPr>
        <w:t>-</w:t>
      </w:r>
      <w:r w:rsidRPr="00BB1B44">
        <w:rPr>
          <w:rFonts w:cs="Traditional Arabic" w:hint="cs"/>
          <w:sz w:val="28"/>
          <w:szCs w:val="28"/>
          <w:rtl/>
          <w:lang w:bidi="ar-EG"/>
        </w:rPr>
        <w:t xml:space="preserve"> ابن قيم الجوزية ج2/160. </w:t>
      </w:r>
    </w:p>
  </w:footnote>
  <w:footnote w:id="22">
    <w:p w:rsidR="00D10086" w:rsidRPr="00BB1B44" w:rsidRDefault="00D10086" w:rsidP="00D10086">
      <w:pPr>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 xml:space="preserve">تفسير ابن أبي حاتم ج 5/1722. </w:t>
      </w:r>
    </w:p>
  </w:footnote>
  <w:footnote w:id="23">
    <w:p w:rsidR="00D10086" w:rsidRPr="00BB1B44" w:rsidRDefault="00D10086" w:rsidP="00D10086">
      <w:pPr>
        <w:spacing w:line="240" w:lineRule="auto"/>
        <w:ind w:left="41" w:right="567"/>
        <w:jc w:val="both"/>
        <w:rPr>
          <w:rFonts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صحيح موقوف</w:t>
      </w:r>
      <w:r w:rsidRPr="00BB1B44">
        <w:rPr>
          <w:rFonts w:cs="Traditional Arabic"/>
          <w:sz w:val="28"/>
          <w:szCs w:val="28"/>
          <w:rtl/>
          <w:lang w:bidi="ar-EG"/>
        </w:rPr>
        <w:t>:</w:t>
      </w:r>
      <w:r w:rsidRPr="00BB1B44">
        <w:rPr>
          <w:rFonts w:cs="Traditional Arabic" w:hint="cs"/>
          <w:sz w:val="28"/>
          <w:szCs w:val="28"/>
          <w:rtl/>
          <w:lang w:bidi="ar-EG"/>
        </w:rPr>
        <w:t xml:space="preserve"> رواه ابن أبي شيبة في " المصنف "ج7 /706، والطبري ج 14/34 ح 16230، وابن أبي حاتم ج 5/1722 ح 9103، وأبو نعيم في "ذكر من اسمه شعبة" ج 1/19 ح 12، </w:t>
      </w:r>
      <w:proofErr w:type="spellStart"/>
      <w:r w:rsidRPr="00BB1B44">
        <w:rPr>
          <w:rFonts w:cs="Traditional Arabic" w:hint="cs"/>
          <w:sz w:val="28"/>
          <w:szCs w:val="28"/>
          <w:rtl/>
          <w:lang w:bidi="ar-EG"/>
        </w:rPr>
        <w:t>والدارقطني</w:t>
      </w:r>
      <w:proofErr w:type="spellEnd"/>
      <w:r w:rsidRPr="00BB1B44">
        <w:rPr>
          <w:rFonts w:cs="Traditional Arabic" w:hint="cs"/>
          <w:sz w:val="28"/>
          <w:szCs w:val="28"/>
          <w:rtl/>
          <w:lang w:bidi="ar-EG"/>
        </w:rPr>
        <w:t xml:space="preserve"> في "المؤتلف والمختلف" ج 3/1380، وهذا إسناد رجاله ثقات، شعبة بن دينار وثَّقه الحميدي، وابن نمير، وأبو نعيم، وابن حبان، وسفيان هو ابن </w:t>
      </w:r>
      <w:proofErr w:type="spellStart"/>
      <w:r w:rsidRPr="00BB1B44">
        <w:rPr>
          <w:rFonts w:cs="Traditional Arabic" w:hint="cs"/>
          <w:sz w:val="28"/>
          <w:szCs w:val="28"/>
          <w:rtl/>
          <w:lang w:bidi="ar-EG"/>
        </w:rPr>
        <w:t>عُيَيْنة</w:t>
      </w:r>
      <w:proofErr w:type="spellEnd"/>
      <w:r w:rsidRPr="00BB1B44">
        <w:rPr>
          <w:rFonts w:cs="Traditional Arabic" w:hint="cs"/>
          <w:sz w:val="28"/>
          <w:szCs w:val="28"/>
          <w:rtl/>
          <w:lang w:bidi="ar-EG"/>
        </w:rPr>
        <w:t xml:space="preserve">. </w:t>
      </w:r>
    </w:p>
  </w:footnote>
  <w:footnote w:id="24">
    <w:p w:rsidR="00D10086" w:rsidRPr="00BB1B44" w:rsidRDefault="00D10086" w:rsidP="00D10086">
      <w:pPr>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حسن</w:t>
      </w:r>
      <w:r w:rsidRPr="00BB1B44">
        <w:rPr>
          <w:rFonts w:cs="Traditional Arabic"/>
          <w:sz w:val="28"/>
          <w:szCs w:val="28"/>
          <w:rtl/>
          <w:lang w:bidi="ar-EG"/>
        </w:rPr>
        <w:t>:</w:t>
      </w:r>
      <w:r w:rsidRPr="00BB1B44">
        <w:rPr>
          <w:rFonts w:cs="Traditional Arabic" w:hint="cs"/>
          <w:sz w:val="28"/>
          <w:szCs w:val="28"/>
          <w:rtl/>
          <w:lang w:bidi="ar-EG"/>
        </w:rPr>
        <w:t xml:space="preserve"> رواه ابن أبي حاتم في تفسيره ج 5/1723ح 9104، من طريق: محمد بن الفضل، حدثنا محمد بن مزاحم، عن بكير بن معروف، عن مقاتل بن </w:t>
      </w:r>
      <w:r w:rsidRPr="00B601D2">
        <w:rPr>
          <w:rFonts w:cs="Traditional Arabic" w:hint="cs"/>
          <w:sz w:val="28"/>
          <w:szCs w:val="28"/>
          <w:rtl/>
          <w:lang w:bidi="ar-EG"/>
        </w:rPr>
        <w:t>حيان</w:t>
      </w:r>
      <w:r>
        <w:rPr>
          <w:rFonts w:cs="Traditional Arabic" w:hint="cs"/>
          <w:sz w:val="28"/>
          <w:szCs w:val="28"/>
          <w:rtl/>
          <w:lang w:bidi="ar-EG"/>
        </w:rPr>
        <w:t>.</w:t>
      </w:r>
      <w:r w:rsidRPr="00BB1B44">
        <w:rPr>
          <w:rFonts w:cs="Traditional Arabic" w:hint="cs"/>
          <w:sz w:val="28"/>
          <w:szCs w:val="28"/>
          <w:rtl/>
          <w:lang w:bidi="ar-EG"/>
        </w:rPr>
        <w:t xml:space="preserve">.. به، وهذا إسناد حسن، ابن مزاحم وابن معروف صدوقان، وإن كان في ابن معروف لين، و محمد بن الفضل هو السدوس المعروف "بعارم" ثقة ثبت، تغير </w:t>
      </w:r>
      <w:r w:rsidRPr="00B601D2">
        <w:rPr>
          <w:rFonts w:cs="Traditional Arabic" w:hint="cs"/>
          <w:sz w:val="28"/>
          <w:szCs w:val="28"/>
          <w:rtl/>
          <w:lang w:bidi="ar-EG"/>
        </w:rPr>
        <w:t>بأخرة</w:t>
      </w:r>
      <w:r w:rsidRPr="00BB1B44">
        <w:rPr>
          <w:rFonts w:cs="Traditional Arabic" w:hint="cs"/>
          <w:sz w:val="28"/>
          <w:szCs w:val="28"/>
          <w:rtl/>
          <w:lang w:bidi="ar-EG"/>
        </w:rPr>
        <w:t>، فما حدث</w:t>
      </w:r>
      <w:r w:rsidRPr="00BB1B44">
        <w:rPr>
          <w:rFonts w:cs="Traditional Arabic"/>
          <w:sz w:val="28"/>
          <w:szCs w:val="28"/>
          <w:rtl/>
          <w:lang w:bidi="ar-EG"/>
        </w:rPr>
        <w:t>.</w:t>
      </w:r>
    </w:p>
  </w:footnote>
  <w:footnote w:id="25">
    <w:p w:rsidR="00D10086" w:rsidRPr="00BB1B44" w:rsidRDefault="00D10086" w:rsidP="00D10086">
      <w:pPr>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ضعيف</w:t>
      </w:r>
      <w:r w:rsidRPr="00BB1B44">
        <w:rPr>
          <w:rFonts w:cs="Traditional Arabic"/>
          <w:sz w:val="28"/>
          <w:szCs w:val="28"/>
          <w:rtl/>
          <w:lang w:bidi="ar-EG"/>
        </w:rPr>
        <w:t>:</w:t>
      </w:r>
      <w:r w:rsidRPr="00BB1B44">
        <w:rPr>
          <w:rFonts w:cs="Traditional Arabic" w:hint="cs"/>
          <w:sz w:val="28"/>
          <w:szCs w:val="28"/>
          <w:rtl/>
          <w:lang w:bidi="ar-EG"/>
        </w:rPr>
        <w:t xml:space="preserve"> رواه ابن أبي حاتم في تفسيره ج 5/1722 ح 9200، من طريق أبيه، ثنا يحيى بن المغيرة، أنا جرير، عن أبي سنان، عن ليث، عن مجاهد... به، ليث هو ابن أبي سليم متروك. </w:t>
      </w:r>
    </w:p>
  </w:footnote>
  <w:footnote w:id="26">
    <w:p w:rsidR="00D10086" w:rsidRPr="00BB1B44" w:rsidRDefault="00D10086" w:rsidP="00D10086">
      <w:pPr>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الجامع لأحكام القرآن ج 4/35 وما بعدها</w:t>
      </w:r>
      <w:r w:rsidRPr="00BB1B44">
        <w:rPr>
          <w:rFonts w:cs="Traditional Arabic"/>
          <w:sz w:val="28"/>
          <w:szCs w:val="28"/>
          <w:rtl/>
          <w:lang w:bidi="ar-EG"/>
        </w:rPr>
        <w:t>.</w:t>
      </w:r>
    </w:p>
  </w:footnote>
  <w:footnote w:id="27">
    <w:p w:rsidR="00D10086" w:rsidRPr="00BB1B44" w:rsidRDefault="00D10086" w:rsidP="00D10086">
      <w:pPr>
        <w:spacing w:line="240" w:lineRule="auto"/>
        <w:ind w:left="41" w:right="567"/>
        <w:jc w:val="both"/>
        <w:rPr>
          <w:rFonts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 xml:space="preserve">المحرر الوجيز </w:t>
      </w:r>
      <w:r w:rsidRPr="00BB1B44">
        <w:rPr>
          <w:rFonts w:cs="Traditional Arabic"/>
          <w:sz w:val="28"/>
          <w:szCs w:val="28"/>
          <w:rtl/>
          <w:lang w:bidi="ar-EG"/>
        </w:rPr>
        <w:t>-</w:t>
      </w:r>
      <w:r w:rsidRPr="00BB1B44">
        <w:rPr>
          <w:rFonts w:cs="Traditional Arabic" w:hint="cs"/>
          <w:sz w:val="28"/>
          <w:szCs w:val="28"/>
          <w:rtl/>
          <w:lang w:bidi="ar-EG"/>
        </w:rPr>
        <w:t xml:space="preserve"> ابن عطية ج3/203. </w:t>
      </w:r>
    </w:p>
  </w:footnote>
  <w:footnote w:id="28">
    <w:p w:rsidR="00D10086" w:rsidRPr="00BB1B44" w:rsidRDefault="00D10086" w:rsidP="00D10086">
      <w:pPr>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hint="cs"/>
          <w:sz w:val="28"/>
          <w:szCs w:val="28"/>
          <w:rtl/>
          <w:lang w:bidi="ar-EG"/>
        </w:rPr>
        <w:t xml:space="preserve"> رواه مسلم في صحيحه ج 3/1522ح 1917، وأحمد في مسنده ج 4/156 ح 17568، وسعيد بن منصور في سننه ج 2/170 ح 2448، ج 3/223 ح 3999، ومن طريقه رواه أبو داود ج 3/13 ح 2514، وابن ماجه ج 2/940 ح 2813، وأبو يعلى في مسنده ج 3/283 ح 1742، 1743، وأبو عوانة في مستخرجه ج 7/474 ح 6055، وابن حبان ج 11/8 ح 4709، وأبو علي القراب "في فضل الرمي" ج 1/10 ح 9، وابن أبي حاتم في تفسيره ج 5/1722 ح 9198، والطبراني ج 17/911، ومن طريق مسلم رواه </w:t>
      </w:r>
      <w:proofErr w:type="spellStart"/>
      <w:r w:rsidRPr="00BB1B44">
        <w:rPr>
          <w:rFonts w:cs="Traditional Arabic" w:hint="cs"/>
          <w:sz w:val="28"/>
          <w:szCs w:val="28"/>
          <w:rtl/>
          <w:lang w:bidi="ar-EG"/>
        </w:rPr>
        <w:t>البغوي</w:t>
      </w:r>
      <w:proofErr w:type="spellEnd"/>
      <w:r w:rsidRPr="00BB1B44">
        <w:rPr>
          <w:rFonts w:cs="Traditional Arabic" w:hint="cs"/>
          <w:sz w:val="28"/>
          <w:szCs w:val="28"/>
          <w:rtl/>
          <w:lang w:bidi="ar-EG"/>
        </w:rPr>
        <w:t xml:space="preserve"> في تفسيره ج 2/304 ح 1013، والبيهقي في السنن الكبرى ج10/13 ح 19511، وفي "الشعب" ج 6/147ح 3990، جميعهم من طريق عبدالله بن وهب، قال</w:t>
      </w:r>
      <w:r w:rsidRPr="00BB1B44">
        <w:rPr>
          <w:rFonts w:cs="Traditional Arabic"/>
          <w:sz w:val="28"/>
          <w:szCs w:val="28"/>
          <w:rtl/>
          <w:lang w:bidi="ar-EG"/>
        </w:rPr>
        <w:t>:</w:t>
      </w:r>
      <w:r w:rsidRPr="00BB1B44">
        <w:rPr>
          <w:rFonts w:cs="Traditional Arabic" w:hint="cs"/>
          <w:sz w:val="28"/>
          <w:szCs w:val="28"/>
          <w:rtl/>
          <w:lang w:bidi="ar-EG"/>
        </w:rPr>
        <w:t xml:space="preserve"> أخبرني عمرو بن الحارث، عن أبي علي </w:t>
      </w:r>
      <w:r w:rsidRPr="00BB1B44">
        <w:rPr>
          <w:rFonts w:cs="Traditional Arabic"/>
          <w:sz w:val="28"/>
          <w:szCs w:val="28"/>
          <w:rtl/>
          <w:lang w:bidi="ar-EG"/>
        </w:rPr>
        <w:t>-</w:t>
      </w:r>
      <w:r w:rsidRPr="00BB1B44">
        <w:rPr>
          <w:rFonts w:cs="Traditional Arabic" w:hint="cs"/>
          <w:sz w:val="28"/>
          <w:szCs w:val="28"/>
          <w:rtl/>
          <w:lang w:bidi="ar-EG"/>
        </w:rPr>
        <w:t xml:space="preserve"> ثمامة بن شفي </w:t>
      </w:r>
      <w:r w:rsidRPr="00BB1B44">
        <w:rPr>
          <w:rFonts w:cs="Traditional Arabic"/>
          <w:sz w:val="28"/>
          <w:szCs w:val="28"/>
          <w:rtl/>
          <w:lang w:bidi="ar-EG"/>
        </w:rPr>
        <w:t>-</w:t>
      </w:r>
      <w:r w:rsidRPr="00BB1B44">
        <w:rPr>
          <w:rFonts w:cs="Traditional Arabic" w:hint="cs"/>
          <w:sz w:val="28"/>
          <w:szCs w:val="28"/>
          <w:rtl/>
          <w:lang w:bidi="ar-EG"/>
        </w:rPr>
        <w:t xml:space="preserve"> الهمداني أنه سمع عقبة بن عامر يقول</w:t>
      </w:r>
      <w:r w:rsidRPr="00BB1B44">
        <w:rPr>
          <w:rFonts w:cs="Traditional Arabic"/>
          <w:sz w:val="28"/>
          <w:szCs w:val="28"/>
          <w:rtl/>
          <w:lang w:bidi="ar-EG"/>
        </w:rPr>
        <w:t>:</w:t>
      </w:r>
      <w:r w:rsidRPr="00BB1B44">
        <w:rPr>
          <w:rFonts w:cs="Traditional Arabic" w:hint="cs"/>
          <w:sz w:val="28"/>
          <w:szCs w:val="28"/>
          <w:rtl/>
          <w:lang w:bidi="ar-EG"/>
        </w:rPr>
        <w:t xml:space="preserve"> سمعت رسول الله - صلى الله عليه وسلم - يقول</w:t>
      </w:r>
      <w:r w:rsidRPr="00BB1B44">
        <w:rPr>
          <w:rFonts w:cs="Traditional Arabic"/>
          <w:sz w:val="28"/>
          <w:szCs w:val="28"/>
          <w:rtl/>
          <w:lang w:bidi="ar-EG"/>
        </w:rPr>
        <w:t>:</w:t>
      </w:r>
      <w:r w:rsidRPr="00BB1B44">
        <w:rPr>
          <w:rFonts w:cs="Traditional Arabic" w:hint="cs"/>
          <w:sz w:val="28"/>
          <w:szCs w:val="28"/>
          <w:rtl/>
          <w:lang w:bidi="ar-EG"/>
        </w:rPr>
        <w:t xml:space="preserve">... فذكره، وفيه محل الشاهد. </w:t>
      </w:r>
    </w:p>
    <w:p w:rsidR="00D10086" w:rsidRPr="00BB1B44" w:rsidRDefault="00D10086" w:rsidP="00D10086">
      <w:pPr>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 وروي من وجه آخر من طريق عبدالله بن يزيد المقري، حدثنا سعيد بن أبي أيوب، حدثني يزيد بن أبي حبيب، عن أبي الخير </w:t>
      </w:r>
      <w:r w:rsidRPr="00BB1B44">
        <w:rPr>
          <w:rFonts w:cs="Traditional Arabic"/>
          <w:sz w:val="28"/>
          <w:szCs w:val="28"/>
          <w:rtl/>
          <w:lang w:bidi="ar-EG"/>
        </w:rPr>
        <w:t>-</w:t>
      </w:r>
      <w:r w:rsidRPr="00BB1B44">
        <w:rPr>
          <w:rFonts w:cs="Traditional Arabic" w:hint="cs"/>
          <w:sz w:val="28"/>
          <w:szCs w:val="28"/>
          <w:rtl/>
          <w:lang w:bidi="ar-EG"/>
        </w:rPr>
        <w:t xml:space="preserve"> مرثد ابن عبدالله </w:t>
      </w:r>
      <w:r w:rsidRPr="00BB1B44">
        <w:rPr>
          <w:rFonts w:cs="Traditional Arabic"/>
          <w:sz w:val="28"/>
          <w:szCs w:val="28"/>
          <w:rtl/>
          <w:lang w:bidi="ar-EG"/>
        </w:rPr>
        <w:t>-</w:t>
      </w:r>
      <w:r w:rsidRPr="00BB1B44">
        <w:rPr>
          <w:rFonts w:cs="Traditional Arabic" w:hint="cs"/>
          <w:sz w:val="28"/>
          <w:szCs w:val="28"/>
          <w:rtl/>
          <w:lang w:bidi="ar-EG"/>
        </w:rPr>
        <w:t xml:space="preserve"> عن عقبة... موقوفًا عليه؛ كما عند الدارمي في سننه ج 2/204 ح 2404، وفي مسنده ج 3/1556 ح 2448، والحاكم في "المستدرك " ج 2/328 ح 3267، ولكنه جعله مرفوعًا، وقال في عقبة: هذا حديث صحيح على شرط الشيخين ولم يخرجه البخاري؛ لأن صالح بن كيسان أوقفه</w:t>
      </w:r>
      <w:r w:rsidRPr="00BB1B44">
        <w:rPr>
          <w:rFonts w:cs="Traditional Arabic"/>
          <w:sz w:val="28"/>
          <w:szCs w:val="28"/>
          <w:rtl/>
          <w:lang w:bidi="ar-EG"/>
        </w:rPr>
        <w:t>.</w:t>
      </w:r>
      <w:r w:rsidRPr="00BB1B44">
        <w:rPr>
          <w:rFonts w:cs="Traditional Arabic" w:hint="cs"/>
          <w:sz w:val="28"/>
          <w:szCs w:val="28"/>
          <w:rtl/>
          <w:lang w:bidi="ar-EG"/>
        </w:rPr>
        <w:t xml:space="preserve"> </w:t>
      </w:r>
    </w:p>
    <w:p w:rsidR="00D10086" w:rsidRPr="00BB1B44" w:rsidRDefault="00D10086" w:rsidP="00D10086">
      <w:pPr>
        <w:pStyle w:val="a7"/>
        <w:spacing w:line="240" w:lineRule="auto"/>
        <w:ind w:left="0" w:right="567"/>
        <w:jc w:val="both"/>
        <w:rPr>
          <w:rFonts w:cs="Traditional Arabic"/>
          <w:sz w:val="28"/>
          <w:szCs w:val="28"/>
          <w:lang w:bidi="ar-EG"/>
        </w:rPr>
      </w:pPr>
      <w:r w:rsidRPr="00BB1B44">
        <w:rPr>
          <w:rFonts w:cs="Traditional Arabic" w:hint="cs"/>
          <w:sz w:val="28"/>
          <w:szCs w:val="28"/>
          <w:rtl/>
          <w:lang w:bidi="ar-EG"/>
        </w:rPr>
        <w:t xml:space="preserve">• وتابع سعيد بن أبي أيوب، أسامة بن زيد الليثي؛ كما عند </w:t>
      </w:r>
      <w:proofErr w:type="spellStart"/>
      <w:r w:rsidRPr="00BB1B44">
        <w:rPr>
          <w:rFonts w:cs="Traditional Arabic" w:hint="cs"/>
          <w:sz w:val="28"/>
          <w:szCs w:val="28"/>
          <w:rtl/>
          <w:lang w:bidi="ar-EG"/>
        </w:rPr>
        <w:t>الطيالسي</w:t>
      </w:r>
      <w:proofErr w:type="spellEnd"/>
      <w:r w:rsidRPr="00BB1B44">
        <w:rPr>
          <w:rFonts w:cs="Traditional Arabic" w:hint="cs"/>
          <w:sz w:val="28"/>
          <w:szCs w:val="28"/>
          <w:rtl/>
          <w:lang w:bidi="ar-EG"/>
        </w:rPr>
        <w:t xml:space="preserve"> في مسنده ج 1/136 ح 1010، من رواية ابن المبارك، عن أسامة، عن يزيد، عمن سمعه من عقبة. </w:t>
      </w:r>
    </w:p>
    <w:p w:rsidR="00D10086" w:rsidRPr="00BB1B44" w:rsidRDefault="00D10086" w:rsidP="00D10086">
      <w:pPr>
        <w:pStyle w:val="a7"/>
        <w:spacing w:line="240" w:lineRule="auto"/>
        <w:ind w:left="41" w:right="567"/>
        <w:jc w:val="both"/>
        <w:rPr>
          <w:rFonts w:cs="Traditional Arabic"/>
          <w:sz w:val="28"/>
          <w:szCs w:val="28"/>
          <w:lang w:bidi="ar-EG"/>
        </w:rPr>
      </w:pPr>
      <w:r w:rsidRPr="00BB1B44">
        <w:rPr>
          <w:rFonts w:cs="Traditional Arabic" w:hint="cs"/>
          <w:sz w:val="28"/>
          <w:szCs w:val="28"/>
          <w:rtl/>
          <w:lang w:bidi="ar-EG"/>
        </w:rPr>
        <w:t xml:space="preserve">• وخالف وكيع عبدالله بن المبارك؛ فرواه عن أسامة، عن صالح بن كيسان، عن رجل لم يسمِّه، عن عقبة موقوفًا عليه، وهي عند الترمذي في السنن ج 5/270 ح 3030، وقال بعده: وحديث وكيع أصح، وصالح بن كيسان لم يدرك عقبة.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قلتُ:</w:t>
      </w:r>
      <w:r w:rsidRPr="00BB1B44">
        <w:rPr>
          <w:rFonts w:cs="Traditional Arabic" w:hint="cs"/>
          <w:color w:val="FF0000"/>
          <w:sz w:val="28"/>
          <w:szCs w:val="28"/>
          <w:rtl/>
          <w:lang w:bidi="ar-EG"/>
        </w:rPr>
        <w:t xml:space="preserve"> </w:t>
      </w:r>
      <w:r w:rsidRPr="00BB1B44">
        <w:rPr>
          <w:rFonts w:cs="Traditional Arabic" w:hint="cs"/>
          <w:sz w:val="28"/>
          <w:szCs w:val="28"/>
          <w:rtl/>
          <w:lang w:bidi="ar-EG"/>
        </w:rPr>
        <w:t xml:space="preserve">قال الألباني </w:t>
      </w:r>
      <w:r w:rsidRPr="00BB1B44">
        <w:rPr>
          <w:rFonts w:cs="Traditional Arabic"/>
          <w:sz w:val="28"/>
          <w:szCs w:val="28"/>
          <w:rtl/>
          <w:lang w:bidi="ar-EG"/>
        </w:rPr>
        <w:t>-</w:t>
      </w:r>
      <w:r w:rsidRPr="00BB1B44">
        <w:rPr>
          <w:rFonts w:cs="Traditional Arabic" w:hint="cs"/>
          <w:sz w:val="28"/>
          <w:szCs w:val="28"/>
          <w:rtl/>
          <w:lang w:bidi="ar-EG"/>
        </w:rPr>
        <w:t xml:space="preserve"> رحمه الله </w:t>
      </w:r>
      <w:r w:rsidRPr="00BB1B44">
        <w:rPr>
          <w:rFonts w:cs="Traditional Arabic"/>
          <w:sz w:val="28"/>
          <w:szCs w:val="28"/>
          <w:rtl/>
          <w:lang w:bidi="ar-EG"/>
        </w:rPr>
        <w:t>-</w:t>
      </w:r>
      <w:r w:rsidRPr="00BB1B44">
        <w:rPr>
          <w:rFonts w:cs="Traditional Arabic" w:hint="cs"/>
          <w:sz w:val="28"/>
          <w:szCs w:val="28"/>
          <w:rtl/>
          <w:lang w:bidi="ar-EG"/>
        </w:rPr>
        <w:t xml:space="preserve"> في " الإرواء " بعد ذكر هذا الاختلاف: ولعل هذا الاختلاف من أسامة - وهو الليثي - فقد كان فيه بعض الضعف، والأرجح رواية ابن المبارك عنه؛ لموافقتها لسياق سعيد بن أبي أيوب، وهو أصح؛ لأن سعيدًا ثقة ثبت كما في التقريب، انتهى؛ الإرواء ج 5/326.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 وطريق ابن المبارك رواه أيضًا الطبري في تفسيره ج 10/30 ح 16227، 16228، 16243، وفي "فضائل الرمي" له ج 1/27 ح 25، وابن عساكر في "تاريخ دمشق" ج 63/276، ولكنهما أسقطا المبهَم في الرواية عن عقبة.</w:t>
      </w:r>
    </w:p>
  </w:footnote>
  <w:footnote w:id="29">
    <w:p w:rsidR="00D10086" w:rsidRPr="00BB1B44" w:rsidRDefault="00D10086" w:rsidP="00D10086">
      <w:pPr>
        <w:spacing w:line="240" w:lineRule="auto"/>
        <w:ind w:left="41" w:right="567"/>
        <w:jc w:val="both"/>
        <w:rPr>
          <w:rFonts w:ascii="Cambria" w:hAnsi="Cambria" w:cs="Traditional Arabic"/>
          <w:sz w:val="28"/>
          <w:szCs w:val="28"/>
          <w:rtl/>
          <w:lang w:bidi="ar-EG"/>
        </w:rPr>
      </w:pPr>
      <w:r w:rsidRPr="0016359E">
        <w:rPr>
          <w:rStyle w:val="a6"/>
          <w:rFonts w:cs="Traditional Arabic"/>
          <w:sz w:val="28"/>
          <w:szCs w:val="28"/>
        </w:rPr>
        <w:footnoteRef/>
      </w:r>
      <w:r w:rsidRPr="00BB1B44">
        <w:rPr>
          <w:rFonts w:ascii="Cambria" w:hAnsi="Cambria" w:cs="Traditional Arabic" w:hint="cs"/>
          <w:sz w:val="28"/>
          <w:szCs w:val="28"/>
          <w:rtl/>
          <w:lang w:bidi="ar-EG"/>
        </w:rPr>
        <w:t xml:space="preserve"> </w:t>
      </w:r>
      <w:proofErr w:type="spellStart"/>
      <w:r w:rsidRPr="00BB1B44">
        <w:rPr>
          <w:rFonts w:ascii="Cambria" w:hAnsi="Cambria" w:cs="Traditional Arabic" w:hint="cs"/>
          <w:sz w:val="28"/>
          <w:szCs w:val="28"/>
          <w:rtl/>
          <w:lang w:bidi="ar-EG"/>
        </w:rPr>
        <w:t>جواليق</w:t>
      </w:r>
      <w:proofErr w:type="spellEnd"/>
      <w:r w:rsidRPr="00BB1B44">
        <w:rPr>
          <w:rFonts w:ascii="Cambria" w:hAnsi="Cambria" w:cs="Traditional Arabic" w:hint="cs"/>
          <w:sz w:val="28"/>
          <w:szCs w:val="28"/>
          <w:rtl/>
          <w:lang w:bidi="ar-EG"/>
        </w:rPr>
        <w:t xml:space="preserve">: جمع </w:t>
      </w:r>
      <w:proofErr w:type="spellStart"/>
      <w:r w:rsidRPr="00BB1B44">
        <w:rPr>
          <w:rFonts w:ascii="Cambria" w:hAnsi="Cambria" w:cs="Traditional Arabic" w:hint="cs"/>
          <w:sz w:val="28"/>
          <w:szCs w:val="28"/>
          <w:rtl/>
          <w:lang w:bidi="ar-EG"/>
        </w:rPr>
        <w:t>جولق</w:t>
      </w:r>
      <w:proofErr w:type="spellEnd"/>
      <w:r w:rsidRPr="00BB1B44">
        <w:rPr>
          <w:rFonts w:ascii="Cambria" w:hAnsi="Cambria" w:cs="Traditional Arabic" w:hint="cs"/>
          <w:sz w:val="28"/>
          <w:szCs w:val="28"/>
          <w:rtl/>
          <w:lang w:bidi="ar-EG"/>
        </w:rPr>
        <w:t xml:space="preserve">، وهو وعاء من صوف، أو شعر، أو غيرها؛ كالغرارة وهو عند العامة الشوال. </w:t>
      </w:r>
    </w:p>
    <w:p w:rsidR="00D10086" w:rsidRPr="00BB1B44" w:rsidRDefault="00D10086" w:rsidP="00D10086">
      <w:pPr>
        <w:pStyle w:val="a5"/>
        <w:jc w:val="both"/>
        <w:rPr>
          <w:rFonts w:cs="Traditional Arabic"/>
          <w:sz w:val="28"/>
          <w:szCs w:val="28"/>
          <w:rtl/>
          <w:lang w:bidi="ar-EG"/>
        </w:rPr>
      </w:pPr>
    </w:p>
  </w:footnote>
  <w:footnote w:id="30">
    <w:p w:rsidR="00D10086" w:rsidRPr="00BB1B44" w:rsidRDefault="00D10086" w:rsidP="00D10086">
      <w:pPr>
        <w:pStyle w:val="a5"/>
        <w:jc w:val="both"/>
        <w:rPr>
          <w:rFonts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Cambria" w:hAnsi="Cambria" w:cs="Traditional Arabic" w:hint="cs"/>
          <w:sz w:val="28"/>
          <w:szCs w:val="28"/>
          <w:rtl/>
          <w:lang w:bidi="ar-EG"/>
        </w:rPr>
        <w:t xml:space="preserve">تفسير التحرير و التنوير </w:t>
      </w:r>
      <w:r w:rsidRPr="00BB1B44">
        <w:rPr>
          <w:rFonts w:ascii="Cambria" w:hAnsi="Cambria" w:cs="Traditional Arabic"/>
          <w:sz w:val="28"/>
          <w:szCs w:val="28"/>
          <w:rtl/>
          <w:lang w:bidi="ar-EG"/>
        </w:rPr>
        <w:t>-</w:t>
      </w:r>
      <w:r w:rsidRPr="00BB1B44">
        <w:rPr>
          <w:rFonts w:ascii="Cambria" w:hAnsi="Cambria" w:cs="Traditional Arabic" w:hint="cs"/>
          <w:sz w:val="28"/>
          <w:szCs w:val="28"/>
          <w:rtl/>
          <w:lang w:bidi="ar-EG"/>
        </w:rPr>
        <w:t xml:space="preserve"> ابن عاشور التونسي ج5 /56</w:t>
      </w:r>
      <w:r w:rsidRPr="00BB1B44">
        <w:rPr>
          <w:rFonts w:ascii="Cambria" w:hAnsi="Cambria" w:cs="Traditional Arabic"/>
          <w:sz w:val="28"/>
          <w:szCs w:val="28"/>
          <w:rtl/>
          <w:lang w:bidi="ar-EG"/>
        </w:rPr>
        <w:t>.</w:t>
      </w:r>
    </w:p>
  </w:footnote>
  <w:footnote w:id="31">
    <w:p w:rsidR="00D10086" w:rsidRPr="00BB1B44" w:rsidRDefault="00D10086" w:rsidP="00D10086">
      <w:pPr>
        <w:pStyle w:val="a7"/>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صحيح لغيره</w:t>
      </w:r>
      <w:r w:rsidRPr="00BB1B44">
        <w:rPr>
          <w:rFonts w:cs="Traditional Arabic"/>
          <w:sz w:val="28"/>
          <w:szCs w:val="28"/>
          <w:rtl/>
          <w:lang w:bidi="ar-EG"/>
        </w:rPr>
        <w:t>:</w:t>
      </w:r>
      <w:r w:rsidRPr="00BB1B44">
        <w:rPr>
          <w:rFonts w:cs="Traditional Arabic" w:hint="cs"/>
          <w:sz w:val="28"/>
          <w:szCs w:val="28"/>
          <w:rtl/>
          <w:lang w:bidi="ar-EG"/>
        </w:rPr>
        <w:t xml:space="preserve"> رواه الإمام أحمد في مسنده ج 4/150ح17492، 17493، ج 4/157 ح 17571، 17572، ورواه في ح 17397، من طريق قتيبة بن سعيد عن ابن لهيعة، والدارمي في سننه ج 2/278 ح 2425، والحارث ابن أبي أسامة في مسنده (زوائد) ج 2/652 ح 628، والطبراني في الكبير ج 17/307 ح 748، </w:t>
      </w:r>
      <w:r w:rsidRPr="00A141D5">
        <w:rPr>
          <w:rFonts w:cs="Traditional Arabic" w:hint="cs"/>
          <w:sz w:val="28"/>
          <w:szCs w:val="28"/>
          <w:rtl/>
          <w:lang w:bidi="ar-EG"/>
        </w:rPr>
        <w:t>وأبو</w:t>
      </w:r>
      <w:r w:rsidRPr="00BB1B44">
        <w:rPr>
          <w:rFonts w:cs="Traditional Arabic" w:hint="cs"/>
          <w:sz w:val="28"/>
          <w:szCs w:val="28"/>
          <w:rtl/>
          <w:lang w:bidi="ar-EG"/>
        </w:rPr>
        <w:t xml:space="preserve"> الحسن الطوسي في "الأربعين" أيضًا ج 1/41 ح 23، </w:t>
      </w:r>
      <w:r w:rsidRPr="00A141D5">
        <w:rPr>
          <w:rFonts w:cs="Traditional Arabic" w:hint="cs"/>
          <w:sz w:val="28"/>
          <w:szCs w:val="28"/>
          <w:rtl/>
          <w:lang w:bidi="ar-EG"/>
        </w:rPr>
        <w:t>وأبو</w:t>
      </w:r>
      <w:r w:rsidRPr="00BB1B44">
        <w:rPr>
          <w:rFonts w:cs="Traditional Arabic" w:hint="cs"/>
          <w:sz w:val="28"/>
          <w:szCs w:val="28"/>
          <w:rtl/>
          <w:lang w:bidi="ar-EG"/>
        </w:rPr>
        <w:t xml:space="preserve"> الفرج السنار في "الأربعين" أيضًا ج 1/85 ح 38؛ وهذا إسناد رجاله ثقات، إلا ما كان من حال ابن لهيعة؛ فأحاديثه ضعيفة عند مَن لا </w:t>
      </w:r>
      <w:proofErr w:type="spellStart"/>
      <w:r w:rsidRPr="00BB1B44">
        <w:rPr>
          <w:rFonts w:cs="Traditional Arabic" w:hint="cs"/>
          <w:sz w:val="28"/>
          <w:szCs w:val="28"/>
          <w:rtl/>
          <w:lang w:bidi="ar-EG"/>
        </w:rPr>
        <w:t>يرضاه</w:t>
      </w:r>
      <w:proofErr w:type="spellEnd"/>
      <w:r w:rsidRPr="00BB1B44">
        <w:rPr>
          <w:rFonts w:cs="Traditional Arabic" w:hint="cs"/>
          <w:sz w:val="28"/>
          <w:szCs w:val="28"/>
          <w:rtl/>
          <w:lang w:bidi="ar-EG"/>
        </w:rPr>
        <w:t>، قال في "مجمع الزوائد" ج 5/347: رواه الطبراني، وفيه ابن لهيعة، وحديثه حسن.</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قلت:</w:t>
      </w:r>
      <w:r w:rsidRPr="00BB1B44">
        <w:rPr>
          <w:rFonts w:cs="Traditional Arabic" w:hint="cs"/>
          <w:color w:val="FF0000"/>
          <w:sz w:val="28"/>
          <w:szCs w:val="28"/>
          <w:rtl/>
          <w:lang w:bidi="ar-EG"/>
        </w:rPr>
        <w:t xml:space="preserve"> </w:t>
      </w:r>
      <w:r w:rsidRPr="00BB1B44">
        <w:rPr>
          <w:rFonts w:cs="Traditional Arabic" w:hint="cs"/>
          <w:sz w:val="28"/>
          <w:szCs w:val="28"/>
          <w:rtl/>
          <w:lang w:bidi="ar-EG"/>
        </w:rPr>
        <w:t>بل حديثه هنا يصحح؛ لأنه من طريق عبدالله بن يزيد المقرئ، وقتيبة بن سعيد؛ كما عند أحمد، وهما قد سمع</w:t>
      </w:r>
      <w:r w:rsidRPr="00A141D5">
        <w:rPr>
          <w:rFonts w:cs="Traditional Arabic" w:hint="cs"/>
          <w:sz w:val="28"/>
          <w:szCs w:val="28"/>
          <w:rtl/>
          <w:lang w:bidi="ar-EG"/>
        </w:rPr>
        <w:t>ا</w:t>
      </w:r>
      <w:r w:rsidRPr="00BB1B44">
        <w:rPr>
          <w:rFonts w:cs="Traditional Arabic" w:hint="cs"/>
          <w:sz w:val="28"/>
          <w:szCs w:val="28"/>
          <w:rtl/>
          <w:lang w:bidi="ar-EG"/>
        </w:rPr>
        <w:t xml:space="preserve"> من ابن لهيعة قبل اختلاطه اتفاقًا بين العلماء.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بل إني وجدت له طريقًا آخر يؤكِّد هذا، وهي رواية عبدالله بن المبارك عنه كما في " الجهاد" له ج1/179ح178، قال: أخبرني ابن لهيعة، أخبرني عبدالله بن هبيرة، قال اخبرني ابو مصعب قال: سمعت عقبة... فذكره</w:t>
      </w:r>
      <w:r w:rsidRPr="00BB1B44">
        <w:rPr>
          <w:rFonts w:cs="Traditional Arabic"/>
          <w:sz w:val="28"/>
          <w:szCs w:val="28"/>
          <w:rtl/>
          <w:lang w:bidi="ar-EG"/>
        </w:rPr>
        <w:t>.</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وسماع ابن المبارك من ابن لهيعة صحيح أيضًا؛ لأنه قبل الاختلاط</w:t>
      </w:r>
      <w:r w:rsidRPr="00BB1B44">
        <w:rPr>
          <w:rFonts w:cs="Traditional Arabic"/>
          <w:sz w:val="28"/>
          <w:szCs w:val="28"/>
          <w:rtl/>
          <w:lang w:bidi="ar-EG"/>
        </w:rPr>
        <w:t>.</w:t>
      </w:r>
      <w:r w:rsidRPr="00BB1B44">
        <w:rPr>
          <w:rFonts w:cs="Traditional Arabic" w:hint="cs"/>
          <w:sz w:val="28"/>
          <w:szCs w:val="28"/>
          <w:rtl/>
          <w:lang w:bidi="ar-EG"/>
        </w:rPr>
        <w:t xml:space="preserve">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وأبو مصعب هو: مشرح بن </w:t>
      </w:r>
      <w:proofErr w:type="spellStart"/>
      <w:r w:rsidRPr="00BB1B44">
        <w:rPr>
          <w:rFonts w:cs="Traditional Arabic" w:hint="cs"/>
          <w:sz w:val="28"/>
          <w:szCs w:val="28"/>
          <w:rtl/>
          <w:lang w:bidi="ar-EG"/>
        </w:rPr>
        <w:t>هاعان</w:t>
      </w:r>
      <w:proofErr w:type="spellEnd"/>
      <w:r w:rsidRPr="00BB1B44">
        <w:rPr>
          <w:rFonts w:cs="Traditional Arabic" w:hint="cs"/>
          <w:sz w:val="28"/>
          <w:szCs w:val="28"/>
          <w:rtl/>
          <w:lang w:bidi="ar-EG"/>
        </w:rPr>
        <w:t xml:space="preserve"> </w:t>
      </w:r>
      <w:r w:rsidRPr="00BB1B44">
        <w:rPr>
          <w:rFonts w:cs="Traditional Arabic"/>
          <w:sz w:val="28"/>
          <w:szCs w:val="28"/>
          <w:rtl/>
          <w:lang w:bidi="ar-EG"/>
        </w:rPr>
        <w:t>-</w:t>
      </w:r>
      <w:r w:rsidRPr="00BB1B44">
        <w:rPr>
          <w:rFonts w:cs="Traditional Arabic" w:hint="cs"/>
          <w:sz w:val="28"/>
          <w:szCs w:val="28"/>
          <w:rtl/>
          <w:lang w:bidi="ar-EG"/>
        </w:rPr>
        <w:t xml:space="preserve"> المذكور </w:t>
      </w:r>
      <w:r w:rsidRPr="00BB1B44">
        <w:rPr>
          <w:rFonts w:cs="Traditional Arabic"/>
          <w:sz w:val="28"/>
          <w:szCs w:val="28"/>
          <w:rtl/>
          <w:lang w:bidi="ar-EG"/>
        </w:rPr>
        <w:t>-</w:t>
      </w:r>
      <w:r w:rsidRPr="00BB1B44">
        <w:rPr>
          <w:rFonts w:cs="Traditional Arabic" w:hint="cs"/>
          <w:sz w:val="28"/>
          <w:szCs w:val="28"/>
          <w:rtl/>
          <w:lang w:bidi="ar-EG"/>
        </w:rPr>
        <w:t xml:space="preserve"> </w:t>
      </w:r>
      <w:proofErr w:type="spellStart"/>
      <w:r w:rsidRPr="00BB1B44">
        <w:rPr>
          <w:rFonts w:cs="Traditional Arabic" w:hint="cs"/>
          <w:sz w:val="28"/>
          <w:szCs w:val="28"/>
          <w:rtl/>
          <w:lang w:bidi="ar-EG"/>
        </w:rPr>
        <w:t>المعافري</w:t>
      </w:r>
      <w:proofErr w:type="spellEnd"/>
      <w:r w:rsidRPr="00BB1B44">
        <w:rPr>
          <w:rFonts w:cs="Traditional Arabic" w:hint="cs"/>
          <w:sz w:val="28"/>
          <w:szCs w:val="28"/>
          <w:rtl/>
          <w:lang w:bidi="ar-EG"/>
        </w:rPr>
        <w:t xml:space="preserve"> المصري ثقة مقبول</w:t>
      </w:r>
      <w:r w:rsidRPr="00BB1B44">
        <w:rPr>
          <w:rFonts w:cs="Traditional Arabic"/>
          <w:sz w:val="28"/>
          <w:szCs w:val="28"/>
          <w:rtl/>
          <w:lang w:bidi="ar-EG"/>
        </w:rPr>
        <w:t>.</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وفي الباب شواهد من حديث سلمان، وفضالة بن عبيد، وعبادة بن الصامت، وغيرهم؛ يتقوَّى بهم الحديث، والله أعلم</w:t>
      </w:r>
      <w:r w:rsidRPr="00BB1B44">
        <w:rPr>
          <w:rFonts w:cs="Traditional Arabic"/>
          <w:sz w:val="28"/>
          <w:szCs w:val="28"/>
          <w:rtl/>
          <w:lang w:bidi="ar-EG"/>
        </w:rPr>
        <w:t>.</w:t>
      </w:r>
      <w:r w:rsidRPr="00BB1B44">
        <w:rPr>
          <w:rFonts w:cs="Traditional Arabic" w:hint="cs"/>
          <w:sz w:val="28"/>
          <w:szCs w:val="28"/>
          <w:rtl/>
          <w:lang w:bidi="ar-EG"/>
        </w:rPr>
        <w:t xml:space="preserve"> </w:t>
      </w:r>
    </w:p>
  </w:footnote>
  <w:footnote w:id="32">
    <w:p w:rsidR="00D10086" w:rsidRPr="00BB1B44" w:rsidRDefault="00D10086" w:rsidP="00D10086">
      <w:pPr>
        <w:pStyle w:val="a7"/>
        <w:pBdr>
          <w:bottom w:val="single" w:sz="6" w:space="2" w:color="auto"/>
        </w:pBdr>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hint="cs"/>
          <w:sz w:val="28"/>
          <w:szCs w:val="28"/>
          <w:rtl/>
          <w:lang w:bidi="ar-EG"/>
        </w:rPr>
        <w:t xml:space="preserve"> رواه مسلم في صحيحه ج 6/473 ح 5047، من هذا الطريق، ورواه في ح 5048، من طريق ابن وهب، عن عبدالرحمن بن شريح، عن عبد الكريم بن الحارث، عن أبي عبيدة بن عقبة، عن شرحبيل... به، ورواه النسائي من نفس الطريقين ج 3/27 ح 4375، 4376، وكذا أحمد في " المسند" ج 6/50 ح 24973، 24974، ج 5/440 ح 24129، 24136، وأبو عوانة في "المستخرج" ج 7/450 ح 6035، 6036،6037،6080، وابن حبان في صحيحه ج 10/484 ح 4623، 4625،4626، وفي بعضها</w:t>
      </w:r>
      <w:r w:rsidRPr="00BB1B44">
        <w:rPr>
          <w:rFonts w:cs="Traditional Arabic"/>
          <w:sz w:val="28"/>
          <w:szCs w:val="28"/>
          <w:rtl/>
          <w:lang w:bidi="ar-EG"/>
        </w:rPr>
        <w:t>:</w:t>
      </w:r>
      <w:r w:rsidRPr="00BB1B44">
        <w:rPr>
          <w:rFonts w:cs="Traditional Arabic" w:hint="cs"/>
          <w:sz w:val="28"/>
          <w:szCs w:val="28"/>
          <w:rtl/>
          <w:lang w:bidi="ar-EG"/>
        </w:rPr>
        <w:t xml:space="preserve"> ((ونما له أجره إلى يوم القيامة))، وابن المبارك في " الجهاد " ج 1/171 ح 170، إلا أنه ذكر في آخره أن سلمان استشهد بهذه الآية</w:t>
      </w:r>
      <w:r w:rsidRPr="00BB1B44">
        <w:rPr>
          <w:rFonts w:cs="Traditional Arabic"/>
          <w:sz w:val="28"/>
          <w:szCs w:val="28"/>
          <w:rtl/>
          <w:lang w:bidi="ar-EG"/>
        </w:rPr>
        <w:t>:</w:t>
      </w:r>
      <w:r w:rsidRPr="00BB1B44">
        <w:rPr>
          <w:rFonts w:cs="Traditional Arabic" w:hint="cs"/>
          <w:sz w:val="28"/>
          <w:szCs w:val="28"/>
          <w:rtl/>
          <w:lang w:bidi="ar-EG"/>
        </w:rPr>
        <w:t xml:space="preserve"> </w:t>
      </w:r>
      <w:r w:rsidRPr="00BB1B44">
        <w:rPr>
          <w:rFonts w:cs="Traditional Arabic"/>
          <w:sz w:val="28"/>
          <w:szCs w:val="28"/>
          <w:rtl/>
          <w:lang w:bidi="ar-EG"/>
        </w:rPr>
        <w:t>{</w:t>
      </w:r>
      <w:r w:rsidRPr="00BB1B44">
        <w:rPr>
          <w:rFonts w:cs="Traditional Arabic" w:hint="cs"/>
          <w:sz w:val="28"/>
          <w:szCs w:val="28"/>
          <w:rtl/>
          <w:lang w:bidi="ar-EG"/>
        </w:rPr>
        <w:t>وَالَّذِينَ</w:t>
      </w:r>
      <w:r w:rsidRPr="00BB1B44">
        <w:rPr>
          <w:rFonts w:cs="Traditional Arabic"/>
          <w:sz w:val="28"/>
          <w:szCs w:val="28"/>
          <w:rtl/>
          <w:lang w:bidi="ar-EG"/>
        </w:rPr>
        <w:t xml:space="preserve"> </w:t>
      </w:r>
      <w:r w:rsidRPr="00BB1B44">
        <w:rPr>
          <w:rFonts w:cs="Traditional Arabic" w:hint="cs"/>
          <w:sz w:val="28"/>
          <w:szCs w:val="28"/>
          <w:rtl/>
          <w:lang w:bidi="ar-EG"/>
        </w:rPr>
        <w:t>هَاجَرُوا</w:t>
      </w:r>
      <w:r w:rsidRPr="00BB1B44">
        <w:rPr>
          <w:rFonts w:cs="Traditional Arabic"/>
          <w:sz w:val="28"/>
          <w:szCs w:val="28"/>
          <w:rtl/>
          <w:lang w:bidi="ar-EG"/>
        </w:rPr>
        <w:t xml:space="preserve"> </w:t>
      </w:r>
      <w:r w:rsidRPr="00BB1B44">
        <w:rPr>
          <w:rFonts w:cs="Traditional Arabic" w:hint="cs"/>
          <w:sz w:val="28"/>
          <w:szCs w:val="28"/>
          <w:rtl/>
          <w:lang w:bidi="ar-EG"/>
        </w:rPr>
        <w:t>فِي</w:t>
      </w:r>
      <w:r w:rsidRPr="00BB1B44">
        <w:rPr>
          <w:rFonts w:cs="Traditional Arabic"/>
          <w:sz w:val="28"/>
          <w:szCs w:val="28"/>
          <w:rtl/>
          <w:lang w:bidi="ar-EG"/>
        </w:rPr>
        <w:t xml:space="preserve"> </w:t>
      </w:r>
      <w:r w:rsidRPr="00BB1B44">
        <w:rPr>
          <w:rFonts w:cs="Traditional Arabic" w:hint="cs"/>
          <w:sz w:val="28"/>
          <w:szCs w:val="28"/>
          <w:rtl/>
          <w:lang w:bidi="ar-EG"/>
        </w:rPr>
        <w:t>سَبِيلِ</w:t>
      </w:r>
      <w:r w:rsidRPr="00BB1B44">
        <w:rPr>
          <w:rFonts w:cs="Traditional Arabic"/>
          <w:sz w:val="28"/>
          <w:szCs w:val="28"/>
          <w:rtl/>
          <w:lang w:bidi="ar-EG"/>
        </w:rPr>
        <w:t xml:space="preserve"> </w:t>
      </w:r>
      <w:r w:rsidRPr="00BB1B44">
        <w:rPr>
          <w:rFonts w:cs="Traditional Arabic" w:hint="cs"/>
          <w:sz w:val="28"/>
          <w:szCs w:val="28"/>
          <w:rtl/>
          <w:lang w:bidi="ar-EG"/>
        </w:rPr>
        <w:t>اللَّهِ</w:t>
      </w:r>
      <w:r w:rsidRPr="00BB1B44">
        <w:rPr>
          <w:rFonts w:cs="Traditional Arabic"/>
          <w:sz w:val="28"/>
          <w:szCs w:val="28"/>
          <w:rtl/>
          <w:lang w:bidi="ar-EG"/>
        </w:rPr>
        <w:t xml:space="preserve"> </w:t>
      </w:r>
      <w:r w:rsidRPr="00BB1B44">
        <w:rPr>
          <w:rFonts w:cs="Traditional Arabic" w:hint="cs"/>
          <w:sz w:val="28"/>
          <w:szCs w:val="28"/>
          <w:rtl/>
          <w:lang w:bidi="ar-EG"/>
        </w:rPr>
        <w:t>ثُمَّ</w:t>
      </w:r>
      <w:r w:rsidRPr="00BB1B44">
        <w:rPr>
          <w:rFonts w:cs="Traditional Arabic"/>
          <w:sz w:val="28"/>
          <w:szCs w:val="28"/>
          <w:rtl/>
          <w:lang w:bidi="ar-EG"/>
        </w:rPr>
        <w:t xml:space="preserve"> </w:t>
      </w:r>
      <w:r w:rsidRPr="00BB1B44">
        <w:rPr>
          <w:rFonts w:cs="Traditional Arabic" w:hint="cs"/>
          <w:sz w:val="28"/>
          <w:szCs w:val="28"/>
          <w:rtl/>
          <w:lang w:bidi="ar-EG"/>
        </w:rPr>
        <w:t>قُتِلُوا</w:t>
      </w:r>
      <w:r w:rsidRPr="00BB1B44">
        <w:rPr>
          <w:rFonts w:cs="Traditional Arabic"/>
          <w:sz w:val="28"/>
          <w:szCs w:val="28"/>
          <w:rtl/>
          <w:lang w:bidi="ar-EG"/>
        </w:rPr>
        <w:t xml:space="preserve"> </w:t>
      </w:r>
      <w:r w:rsidRPr="00BB1B44">
        <w:rPr>
          <w:rFonts w:cs="Traditional Arabic" w:hint="cs"/>
          <w:sz w:val="28"/>
          <w:szCs w:val="28"/>
          <w:rtl/>
          <w:lang w:bidi="ar-EG"/>
        </w:rPr>
        <w:t>أَوْ</w:t>
      </w:r>
      <w:r w:rsidRPr="00BB1B44">
        <w:rPr>
          <w:rFonts w:cs="Traditional Arabic"/>
          <w:sz w:val="28"/>
          <w:szCs w:val="28"/>
          <w:rtl/>
          <w:lang w:bidi="ar-EG"/>
        </w:rPr>
        <w:t xml:space="preserve"> </w:t>
      </w:r>
      <w:r w:rsidRPr="00BB1B44">
        <w:rPr>
          <w:rFonts w:cs="Traditional Arabic" w:hint="cs"/>
          <w:sz w:val="28"/>
          <w:szCs w:val="28"/>
          <w:rtl/>
          <w:lang w:bidi="ar-EG"/>
        </w:rPr>
        <w:t>مَاتُوا</w:t>
      </w:r>
      <w:r w:rsidRPr="00BB1B44">
        <w:rPr>
          <w:rFonts w:cs="Traditional Arabic"/>
          <w:sz w:val="28"/>
          <w:szCs w:val="28"/>
          <w:rtl/>
          <w:lang w:bidi="ar-EG"/>
        </w:rPr>
        <w:t xml:space="preserve"> </w:t>
      </w:r>
      <w:r w:rsidRPr="00BB1B44">
        <w:rPr>
          <w:rFonts w:cs="Traditional Arabic" w:hint="cs"/>
          <w:sz w:val="28"/>
          <w:szCs w:val="28"/>
          <w:rtl/>
          <w:lang w:bidi="ar-EG"/>
        </w:rPr>
        <w:t>لَيَرْزُقَنَّهُمُ</w:t>
      </w:r>
      <w:r w:rsidRPr="00BB1B44">
        <w:rPr>
          <w:rFonts w:cs="Traditional Arabic"/>
          <w:sz w:val="28"/>
          <w:szCs w:val="28"/>
          <w:rtl/>
          <w:lang w:bidi="ar-EG"/>
        </w:rPr>
        <w:t xml:space="preserve"> </w:t>
      </w:r>
      <w:r w:rsidRPr="00BB1B44">
        <w:rPr>
          <w:rFonts w:cs="Traditional Arabic" w:hint="cs"/>
          <w:sz w:val="28"/>
          <w:szCs w:val="28"/>
          <w:rtl/>
          <w:lang w:bidi="ar-EG"/>
        </w:rPr>
        <w:t>اللَّهُ</w:t>
      </w:r>
      <w:r w:rsidRPr="00BB1B44">
        <w:rPr>
          <w:rFonts w:cs="Traditional Arabic"/>
          <w:sz w:val="28"/>
          <w:szCs w:val="28"/>
          <w:rtl/>
          <w:lang w:bidi="ar-EG"/>
        </w:rPr>
        <w:t xml:space="preserve"> </w:t>
      </w:r>
      <w:r w:rsidRPr="00BB1B44">
        <w:rPr>
          <w:rFonts w:cs="Traditional Arabic" w:hint="cs"/>
          <w:sz w:val="28"/>
          <w:szCs w:val="28"/>
          <w:rtl/>
          <w:lang w:bidi="ar-EG"/>
        </w:rPr>
        <w:t>رِزْقًا</w:t>
      </w:r>
      <w:r w:rsidRPr="00BB1B44">
        <w:rPr>
          <w:rFonts w:cs="Traditional Arabic"/>
          <w:sz w:val="28"/>
          <w:szCs w:val="28"/>
          <w:rtl/>
          <w:lang w:bidi="ar-EG"/>
        </w:rPr>
        <w:t xml:space="preserve"> </w:t>
      </w:r>
      <w:r w:rsidRPr="00BB1B44">
        <w:rPr>
          <w:rFonts w:cs="Traditional Arabic" w:hint="cs"/>
          <w:sz w:val="28"/>
          <w:szCs w:val="28"/>
          <w:rtl/>
          <w:lang w:bidi="ar-EG"/>
        </w:rPr>
        <w:t>حَسَنًا</w:t>
      </w:r>
      <w:r w:rsidRPr="00BB1B44">
        <w:rPr>
          <w:rFonts w:cs="Traditional Arabic"/>
          <w:sz w:val="28"/>
          <w:szCs w:val="28"/>
          <w:rtl/>
          <w:lang w:bidi="ar-EG"/>
        </w:rPr>
        <w:t>} [</w:t>
      </w:r>
      <w:r w:rsidRPr="00BB1B44">
        <w:rPr>
          <w:rFonts w:cs="Traditional Arabic" w:hint="cs"/>
          <w:sz w:val="28"/>
          <w:szCs w:val="28"/>
          <w:rtl/>
          <w:lang w:bidi="ar-EG"/>
        </w:rPr>
        <w:t>الحج</w:t>
      </w:r>
      <w:r w:rsidRPr="00BB1B44">
        <w:rPr>
          <w:rFonts w:cs="Traditional Arabic"/>
          <w:sz w:val="28"/>
          <w:szCs w:val="28"/>
          <w:rtl/>
          <w:lang w:bidi="ar-EG"/>
        </w:rPr>
        <w:t>: 58]</w:t>
      </w:r>
      <w:r w:rsidRPr="00BB1B44">
        <w:rPr>
          <w:rFonts w:cs="Traditional Arabic" w:hint="cs"/>
          <w:sz w:val="28"/>
          <w:szCs w:val="28"/>
          <w:rtl/>
          <w:lang w:bidi="ar-EG"/>
        </w:rPr>
        <w:t>، ورواه الطحاوي في "مشكل الآثار" ج 3/102، وأبو نعيم في الحلية ج 2/249، والحاكم في المستدرك ج 2/90 ح 2422، وقال</w:t>
      </w:r>
      <w:r w:rsidRPr="00BB1B44">
        <w:rPr>
          <w:rFonts w:cs="Traditional Arabic"/>
          <w:sz w:val="28"/>
          <w:szCs w:val="28"/>
          <w:rtl/>
          <w:lang w:bidi="ar-EG"/>
        </w:rPr>
        <w:t>:</w:t>
      </w:r>
      <w:r w:rsidRPr="00BB1B44">
        <w:rPr>
          <w:rFonts w:cs="Traditional Arabic" w:hint="cs"/>
          <w:sz w:val="28"/>
          <w:szCs w:val="28"/>
          <w:rtl/>
          <w:lang w:bidi="ar-EG"/>
        </w:rPr>
        <w:t xml:space="preserve"> حديث صحيح ولم يخرجاه - وقد وهم كما ترى - ورواه </w:t>
      </w:r>
      <w:proofErr w:type="spellStart"/>
      <w:r w:rsidRPr="00BB1B44">
        <w:rPr>
          <w:rFonts w:cs="Traditional Arabic" w:hint="cs"/>
          <w:sz w:val="28"/>
          <w:szCs w:val="28"/>
          <w:rtl/>
          <w:lang w:bidi="ar-EG"/>
        </w:rPr>
        <w:t>الآجري</w:t>
      </w:r>
      <w:proofErr w:type="spellEnd"/>
      <w:r w:rsidRPr="00BB1B44">
        <w:rPr>
          <w:rFonts w:cs="Traditional Arabic" w:hint="cs"/>
          <w:sz w:val="28"/>
          <w:szCs w:val="28"/>
          <w:rtl/>
          <w:lang w:bidi="ar-EG"/>
        </w:rPr>
        <w:t xml:space="preserve"> في "الأربعين" ج 1/37 ح 36، وابن الأعرابي في معجمه ج 2/371 ح 870، وابن بشران في </w:t>
      </w:r>
      <w:proofErr w:type="spellStart"/>
      <w:r w:rsidRPr="00BB1B44">
        <w:rPr>
          <w:rFonts w:cs="Traditional Arabic" w:hint="cs"/>
          <w:sz w:val="28"/>
          <w:szCs w:val="28"/>
          <w:rtl/>
          <w:lang w:bidi="ar-EG"/>
        </w:rPr>
        <w:t>أماليه</w:t>
      </w:r>
      <w:proofErr w:type="spellEnd"/>
      <w:r w:rsidRPr="00BB1B44">
        <w:rPr>
          <w:rFonts w:cs="Traditional Arabic" w:hint="cs"/>
          <w:sz w:val="28"/>
          <w:szCs w:val="28"/>
          <w:rtl/>
          <w:lang w:bidi="ar-EG"/>
        </w:rPr>
        <w:t xml:space="preserve"> ج 2/12 ح 483، والبيهقي في السنن ج 9/38 ح 17663، 17664، وفي" الشعب " ج 6/139 ح 3980، وفي " إثبات عذاب القبر " ج 1/140 ح 121، </w:t>
      </w:r>
      <w:proofErr w:type="spellStart"/>
      <w:r w:rsidRPr="00BB1B44">
        <w:rPr>
          <w:rFonts w:cs="Traditional Arabic" w:hint="cs"/>
          <w:sz w:val="28"/>
          <w:szCs w:val="28"/>
          <w:rtl/>
          <w:lang w:bidi="ar-EG"/>
        </w:rPr>
        <w:t>والبغوي</w:t>
      </w:r>
      <w:proofErr w:type="spellEnd"/>
      <w:r w:rsidRPr="00BB1B44">
        <w:rPr>
          <w:rFonts w:cs="Traditional Arabic" w:hint="cs"/>
          <w:sz w:val="28"/>
          <w:szCs w:val="28"/>
          <w:rtl/>
          <w:lang w:bidi="ar-EG"/>
        </w:rPr>
        <w:t xml:space="preserve"> في تفسيره ج 1/560 ح 516، والبخاري في "التاريخ الكبير" ج 1/261، وأبو زرعة في الفوائد ج 1/16، وابن عساكر في "تاريخ دمشق" ج 22/448، وفي "تعزية المسلم" ج 1/71، وفي معجم شيوخه ج 1/144 ح 270</w:t>
      </w:r>
      <w:r w:rsidRPr="00BB1B44">
        <w:rPr>
          <w:rFonts w:cs="Traditional Arabic"/>
          <w:sz w:val="28"/>
          <w:szCs w:val="28"/>
          <w:rtl/>
          <w:lang w:bidi="ar-EG"/>
        </w:rPr>
        <w:t>.</w:t>
      </w:r>
    </w:p>
    <w:p w:rsidR="00D10086" w:rsidRPr="00BB1B44" w:rsidRDefault="00D10086" w:rsidP="00D10086">
      <w:pPr>
        <w:pStyle w:val="a7"/>
        <w:pBdr>
          <w:bottom w:val="single" w:sz="6" w:space="2" w:color="auto"/>
        </w:pBdr>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وقد روي من وجه آخر كما عند الترمذي في سننه ج 3/1766، 1767 من طريق سفيان بن </w:t>
      </w:r>
      <w:proofErr w:type="spellStart"/>
      <w:r w:rsidRPr="00BB1B44">
        <w:rPr>
          <w:rFonts w:cs="Traditional Arabic" w:hint="cs"/>
          <w:sz w:val="28"/>
          <w:szCs w:val="28"/>
          <w:rtl/>
          <w:lang w:bidi="ar-EG"/>
        </w:rPr>
        <w:t>عيينة</w:t>
      </w:r>
      <w:proofErr w:type="spellEnd"/>
      <w:r w:rsidRPr="00BB1B44">
        <w:rPr>
          <w:rFonts w:cs="Traditional Arabic" w:hint="cs"/>
          <w:sz w:val="28"/>
          <w:szCs w:val="28"/>
          <w:rtl/>
          <w:lang w:bidi="ar-EG"/>
        </w:rPr>
        <w:t xml:space="preserve"> عن محمد بن المنكدر قال</w:t>
      </w:r>
      <w:r w:rsidRPr="00BB1B44">
        <w:rPr>
          <w:rFonts w:cs="Traditional Arabic"/>
          <w:sz w:val="28"/>
          <w:szCs w:val="28"/>
          <w:rtl/>
          <w:lang w:bidi="ar-EG"/>
        </w:rPr>
        <w:t>:</w:t>
      </w:r>
      <w:r w:rsidRPr="00BB1B44">
        <w:rPr>
          <w:rFonts w:cs="Traditional Arabic" w:hint="cs"/>
          <w:sz w:val="28"/>
          <w:szCs w:val="28"/>
          <w:rtl/>
          <w:lang w:bidi="ar-EG"/>
        </w:rPr>
        <w:t xml:space="preserve"> مر سلمان الفارسي بشرحبيل بن السمط وهو مرابط... فذكره ضمن قصة، وقال في آخره</w:t>
      </w:r>
      <w:r w:rsidRPr="00BB1B44">
        <w:rPr>
          <w:rFonts w:cs="Traditional Arabic"/>
          <w:sz w:val="28"/>
          <w:szCs w:val="28"/>
          <w:rtl/>
          <w:lang w:bidi="ar-EG"/>
        </w:rPr>
        <w:t>:</w:t>
      </w:r>
      <w:r w:rsidRPr="00BB1B44">
        <w:rPr>
          <w:rFonts w:cs="Traditional Arabic" w:hint="cs"/>
          <w:sz w:val="28"/>
          <w:szCs w:val="28"/>
          <w:rtl/>
          <w:lang w:bidi="ar-EG"/>
        </w:rPr>
        <w:t xml:space="preserve"> حسن، وفي بعض النسخ من السنن: وليس إسناده متصلاً، ابن المنكدر لم يدرك سلمان. </w:t>
      </w:r>
    </w:p>
    <w:p w:rsidR="00D10086" w:rsidRPr="00BB1B44" w:rsidRDefault="00D10086" w:rsidP="00D10086">
      <w:pPr>
        <w:pStyle w:val="a7"/>
        <w:pBdr>
          <w:bottom w:val="single" w:sz="6" w:space="2" w:color="auto"/>
        </w:pBdr>
        <w:spacing w:line="240" w:lineRule="auto"/>
        <w:ind w:left="41" w:right="567"/>
        <w:jc w:val="both"/>
        <w:rPr>
          <w:rFonts w:cs="Traditional Arabic"/>
          <w:sz w:val="28"/>
          <w:szCs w:val="28"/>
          <w:rtl/>
          <w:lang w:bidi="ar-EG"/>
        </w:rPr>
      </w:pPr>
      <w:r w:rsidRPr="00BB1B44">
        <w:rPr>
          <w:rFonts w:cs="Traditional Arabic" w:hint="cs"/>
          <w:sz w:val="28"/>
          <w:szCs w:val="28"/>
          <w:rtl/>
          <w:lang w:bidi="ar-EG"/>
        </w:rPr>
        <w:t>قلت: قال ابن كثير في تفسيره ج 2/199: الظاهر أن محمد بن المنكدر سمعه من شرحبيل.</w:t>
      </w:r>
    </w:p>
    <w:p w:rsidR="00D10086" w:rsidRPr="00BB1B44" w:rsidRDefault="00D10086" w:rsidP="00D10086">
      <w:pPr>
        <w:pStyle w:val="a7"/>
        <w:pBdr>
          <w:bottom w:val="single" w:sz="6" w:space="2" w:color="auto"/>
        </w:pBdr>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وله طريق ثالث: من حديث هشام بن الغاز، عن مكحول، عن سلمان بإسقاط شرحبيل بن السمط منه؛ كما عند عبدالرزاق في " المصنف " ج 5/281 ح 9218، وابن أبي شيبة كذلك ج 4/583 ح 149، وابن المبارك في الجهاد ج 1/182 ح 181، ورواه الطبراني في" الكبير " ج 6/22 ح 5941، وفي ج 6/40 ح 5954، والبزار في مسنده ج 3/500 ح 2200. </w:t>
      </w:r>
    </w:p>
    <w:p w:rsidR="00D10086" w:rsidRPr="00BB1B44" w:rsidRDefault="00D10086" w:rsidP="00D10086">
      <w:pPr>
        <w:pStyle w:val="a7"/>
        <w:pBdr>
          <w:bottom w:val="single" w:sz="6" w:space="2" w:color="auto"/>
        </w:pBdr>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وله طريق رابع: من حديث عبادة بن نسي بن كعب بن عجرة عن سلمان؛ كما عند ابن المبارك في الجهاد ج 1/146 ح 182، وابن أبي عاصم في "الجهاد" ج 2/703 ح 311، والطبراني في الكبير ج 6/222 ح 6064، ج 4/226 ح 4049، وفي "الأوسط" ج 3/250 ح 4197، وفي "مسند الشاميين" ج 2/ 384 ح 1545، وابن عساكر في "تاريخ دمشق" ج 11/252، </w:t>
      </w:r>
      <w:r w:rsidRPr="009B759A">
        <w:rPr>
          <w:rFonts w:cs="Traditional Arabic" w:hint="cs"/>
          <w:sz w:val="28"/>
          <w:szCs w:val="28"/>
          <w:rtl/>
          <w:lang w:bidi="ar-EG"/>
        </w:rPr>
        <w:t>و</w:t>
      </w:r>
      <w:r w:rsidRPr="00BB1B44">
        <w:rPr>
          <w:rFonts w:cs="Traditional Arabic" w:hint="cs"/>
          <w:sz w:val="28"/>
          <w:szCs w:val="28"/>
          <w:rtl/>
          <w:lang w:bidi="ar-EG"/>
        </w:rPr>
        <w:t>عند الطبراني زيادة</w:t>
      </w:r>
      <w:r w:rsidRPr="00BB1B44">
        <w:rPr>
          <w:rFonts w:cs="Traditional Arabic"/>
          <w:sz w:val="28"/>
          <w:szCs w:val="28"/>
          <w:rtl/>
          <w:lang w:bidi="ar-EG"/>
        </w:rPr>
        <w:t>:</w:t>
      </w:r>
      <w:r w:rsidRPr="00BB1B44">
        <w:rPr>
          <w:rFonts w:cs="Traditional Arabic" w:hint="cs"/>
          <w:sz w:val="28"/>
          <w:szCs w:val="28"/>
          <w:rtl/>
          <w:lang w:bidi="ar-EG"/>
        </w:rPr>
        <w:t xml:space="preserve"> ((ويبعث يوم القيامة شهيدًا))، ورجال هذا السند ثقات إلا أنه في طريق</w:t>
      </w:r>
      <w:r w:rsidRPr="009B759A">
        <w:rPr>
          <w:rFonts w:cs="Traditional Arabic" w:hint="cs"/>
          <w:sz w:val="28"/>
          <w:szCs w:val="28"/>
          <w:rtl/>
          <w:lang w:bidi="ar-EG"/>
        </w:rPr>
        <w:t>ه</w:t>
      </w:r>
      <w:r w:rsidRPr="00BB1B44">
        <w:rPr>
          <w:rFonts w:cs="Traditional Arabic" w:hint="cs"/>
          <w:sz w:val="28"/>
          <w:szCs w:val="28"/>
          <w:rtl/>
          <w:lang w:bidi="ar-EG"/>
        </w:rPr>
        <w:t xml:space="preserve"> عبادة الوليد بن مسلم وقد </w:t>
      </w:r>
      <w:proofErr w:type="spellStart"/>
      <w:r w:rsidRPr="00BB1B44">
        <w:rPr>
          <w:rFonts w:cs="Traditional Arabic" w:hint="cs"/>
          <w:sz w:val="28"/>
          <w:szCs w:val="28"/>
          <w:rtl/>
          <w:lang w:bidi="ar-EG"/>
        </w:rPr>
        <w:t>عنعنه</w:t>
      </w:r>
      <w:proofErr w:type="spellEnd"/>
      <w:r w:rsidRPr="00BB1B44">
        <w:rPr>
          <w:rFonts w:cs="Traditional Arabic" w:hint="cs"/>
          <w:sz w:val="28"/>
          <w:szCs w:val="28"/>
          <w:rtl/>
          <w:lang w:bidi="ar-EG"/>
        </w:rPr>
        <w:t xml:space="preserve">، قال الطبراني: تفرد به الوليد.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وله طريق خامس: من حديث عبدالله بن أبي زكريا الخزاعي عن سلمان؛ كما عند الإمام أحمد في مسنده ج 5/ 440 ح 23778، 23779، و البخاري في التاريخ الكبير ج 2/216، والبزار في مسنده ج 7/8 ح 2208، وابن عساكر في تاريخ دمشق ج 10/3، </w:t>
      </w:r>
      <w:proofErr w:type="spellStart"/>
      <w:r w:rsidRPr="00BB1B44">
        <w:rPr>
          <w:rFonts w:cs="Traditional Arabic" w:hint="cs"/>
          <w:sz w:val="28"/>
          <w:szCs w:val="28"/>
          <w:rtl/>
          <w:lang w:bidi="ar-EG"/>
        </w:rPr>
        <w:t>والمحاملي</w:t>
      </w:r>
      <w:proofErr w:type="spellEnd"/>
      <w:r w:rsidRPr="00BB1B44">
        <w:rPr>
          <w:rFonts w:cs="Traditional Arabic" w:hint="cs"/>
          <w:sz w:val="28"/>
          <w:szCs w:val="28"/>
          <w:rtl/>
          <w:lang w:bidi="ar-EG"/>
        </w:rPr>
        <w:t xml:space="preserve"> في </w:t>
      </w:r>
      <w:proofErr w:type="spellStart"/>
      <w:r w:rsidRPr="00BB1B44">
        <w:rPr>
          <w:rFonts w:cs="Traditional Arabic" w:hint="cs"/>
          <w:sz w:val="28"/>
          <w:szCs w:val="28"/>
          <w:rtl/>
          <w:lang w:bidi="ar-EG"/>
        </w:rPr>
        <w:t>أماليه</w:t>
      </w:r>
      <w:proofErr w:type="spellEnd"/>
      <w:r w:rsidRPr="00BB1B44">
        <w:rPr>
          <w:rFonts w:cs="Traditional Arabic" w:hint="cs"/>
          <w:sz w:val="28"/>
          <w:szCs w:val="28"/>
          <w:rtl/>
          <w:lang w:bidi="ar-EG"/>
        </w:rPr>
        <w:t xml:space="preserve"> ج 1/116 ح 76، ح 435.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وفي طريق ابن أبي زكريا: جميل بن أبي ميمونة، وهو في عداد المجهولين.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ورواه أحمد مرة أخرى </w:t>
      </w:r>
      <w:r w:rsidRPr="0008360C">
        <w:rPr>
          <w:rFonts w:cs="Traditional Arabic" w:hint="cs"/>
          <w:sz w:val="28"/>
          <w:szCs w:val="28"/>
          <w:rtl/>
          <w:lang w:bidi="ar-EG"/>
        </w:rPr>
        <w:t>من</w:t>
      </w:r>
      <w:r w:rsidRPr="00BB1B44">
        <w:rPr>
          <w:rFonts w:cs="Traditional Arabic" w:hint="cs"/>
          <w:sz w:val="28"/>
          <w:szCs w:val="28"/>
          <w:rtl/>
          <w:lang w:bidi="ar-EG"/>
        </w:rPr>
        <w:t xml:space="preserve"> طريق ابن أبي زكريا، عن رجل، عن سلمان في ج 5/441 ح 23786.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والمجهول هنا على الأرجح هو شرحبيل بن السمط؛ كما رواه هو أحمد ج 6/267 ح 6179، والطبراني في الأوسط ج 3/273 ح 3123. </w:t>
      </w:r>
    </w:p>
    <w:p w:rsidR="00D10086" w:rsidRPr="00BB1B44" w:rsidRDefault="00D10086" w:rsidP="00D10086">
      <w:pPr>
        <w:pStyle w:val="a7"/>
        <w:spacing w:line="240" w:lineRule="auto"/>
        <w:ind w:left="41" w:right="567"/>
        <w:jc w:val="both"/>
        <w:rPr>
          <w:rFonts w:cs="Traditional Arabic"/>
          <w:sz w:val="28"/>
          <w:szCs w:val="28"/>
          <w:lang w:bidi="ar-EG"/>
        </w:rPr>
      </w:pPr>
      <w:r w:rsidRPr="00BB1B44">
        <w:rPr>
          <w:rFonts w:cs="Traditional Arabic" w:hint="cs"/>
          <w:sz w:val="28"/>
          <w:szCs w:val="28"/>
          <w:rtl/>
          <w:lang w:bidi="ar-EG"/>
        </w:rPr>
        <w:t xml:space="preserve">ورواه أحمد في " المسند " أيضًا ج 39/239 ح 23736؛ (الرسالة) من رواية مَن سمع من خالد بن معدان، يحدث عن شرحبيل عن سلمان... به، وهذا المجهول هو يزيد بن جابر؛ كما جاء عند عبدالرزاق في مصنفه ج 5/281 ح 9619. </w:t>
      </w:r>
    </w:p>
  </w:footnote>
  <w:footnote w:id="33">
    <w:p w:rsidR="00D10086" w:rsidRPr="00BB1B44" w:rsidRDefault="00D10086" w:rsidP="00D10086">
      <w:pPr>
        <w:pStyle w:val="a7"/>
        <w:spacing w:line="240" w:lineRule="auto"/>
        <w:ind w:left="41" w:right="567"/>
        <w:jc w:val="both"/>
        <w:rPr>
          <w:rFonts w:ascii="Times New Roman" w:hAnsi="Times New Roman"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متفق عليه: رواه البخاري في صحيحه ج</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3/1059</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ح</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2735، وأطرافه في 2794، 3250، 6415، ومسلم في صحيحه ج</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3/1500</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ح</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1881، 1882 دون ذكر الرباط وفضله، والترمذي ج</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4/188</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ح</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1664، وقال: حسن صحيح، وأحمد في مسنده ج</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5/339</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ح</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22923 دون ذكر موضع السوط في الجنة، والطبراني في الكبير ج</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6/196</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ح</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 xml:space="preserve">5982، إلا </w:t>
      </w:r>
      <w:r w:rsidRPr="00BB1B44">
        <w:rPr>
          <w:rFonts w:ascii="Times New Roman" w:hAnsi="Times New Roman" w:cs="Traditional Arabic" w:hint="cs"/>
          <w:sz w:val="28"/>
          <w:szCs w:val="28"/>
          <w:rtl/>
          <w:lang w:bidi="ar-EG"/>
        </w:rPr>
        <w:t>أ</w:t>
      </w:r>
      <w:r w:rsidRPr="00BB1B44">
        <w:rPr>
          <w:rFonts w:ascii="Times New Roman" w:hAnsi="Times New Roman" w:cs="Traditional Arabic"/>
          <w:sz w:val="28"/>
          <w:szCs w:val="28"/>
          <w:rtl/>
          <w:lang w:bidi="ar-EG"/>
        </w:rPr>
        <w:t xml:space="preserve">نه قال: </w:t>
      </w:r>
      <w:r w:rsidRPr="00BB1B44">
        <w:rPr>
          <w:rFonts w:ascii="Times New Roman" w:hAnsi="Times New Roman" w:cs="Traditional Arabic" w:hint="cs"/>
          <w:sz w:val="28"/>
          <w:szCs w:val="28"/>
          <w:rtl/>
          <w:lang w:bidi="ar-EG"/>
        </w:rPr>
        <w:t>((</w:t>
      </w:r>
      <w:r w:rsidRPr="00BB1B44">
        <w:rPr>
          <w:rFonts w:ascii="Times New Roman" w:hAnsi="Times New Roman" w:cs="Traditional Arabic"/>
          <w:sz w:val="28"/>
          <w:szCs w:val="28"/>
          <w:rtl/>
          <w:lang w:bidi="ar-EG"/>
        </w:rPr>
        <w:t>ل</w:t>
      </w:r>
      <w:r w:rsidRPr="00BB1B44">
        <w:rPr>
          <w:rFonts w:ascii="Times New Roman" w:hAnsi="Times New Roman" w:cs="Traditional Arabic" w:hint="cs"/>
          <w:sz w:val="28"/>
          <w:szCs w:val="28"/>
          <w:rtl/>
          <w:lang w:bidi="ar-EG"/>
        </w:rPr>
        <w:t>َ</w:t>
      </w:r>
      <w:r w:rsidRPr="00BB1B44">
        <w:rPr>
          <w:rFonts w:ascii="Times New Roman" w:hAnsi="Times New Roman" w:cs="Traditional Arabic"/>
          <w:sz w:val="28"/>
          <w:szCs w:val="28"/>
          <w:rtl/>
          <w:lang w:bidi="ar-EG"/>
        </w:rPr>
        <w:t>م</w:t>
      </w:r>
      <w:r w:rsidRPr="00BB1B44">
        <w:rPr>
          <w:rFonts w:ascii="Times New Roman" w:hAnsi="Times New Roman" w:cs="Traditional Arabic" w:hint="cs"/>
          <w:sz w:val="28"/>
          <w:szCs w:val="28"/>
          <w:rtl/>
          <w:lang w:bidi="ar-EG"/>
        </w:rPr>
        <w:t>َ</w:t>
      </w:r>
      <w:r w:rsidRPr="00BB1B44">
        <w:rPr>
          <w:rFonts w:ascii="Times New Roman" w:hAnsi="Times New Roman" w:cs="Traditional Arabic"/>
          <w:sz w:val="28"/>
          <w:szCs w:val="28"/>
          <w:rtl/>
          <w:lang w:bidi="ar-EG"/>
        </w:rPr>
        <w:t>قام أحدكم في سبيل الله خير من الدنيا وما فيها</w:t>
      </w:r>
      <w:r w:rsidRPr="00BB1B44">
        <w:rPr>
          <w:rFonts w:ascii="Times New Roman" w:hAnsi="Times New Roman" w:cs="Traditional Arabic" w:hint="cs"/>
          <w:sz w:val="28"/>
          <w:szCs w:val="28"/>
          <w:rtl/>
          <w:lang w:bidi="ar-EG"/>
        </w:rPr>
        <w:t>))،</w:t>
      </w:r>
      <w:r w:rsidRPr="00BB1B44">
        <w:rPr>
          <w:rFonts w:ascii="Times New Roman" w:hAnsi="Times New Roman" w:cs="Traditional Arabic"/>
          <w:sz w:val="28"/>
          <w:szCs w:val="28"/>
          <w:rtl/>
          <w:lang w:bidi="ar-EG"/>
        </w:rPr>
        <w:t xml:space="preserve"> والبيهقي في السنن </w:t>
      </w:r>
      <w:r w:rsidRPr="00BB1B44">
        <w:rPr>
          <w:rFonts w:ascii="Times New Roman" w:hAnsi="Times New Roman" w:cs="Traditional Arabic" w:hint="cs"/>
          <w:sz w:val="28"/>
          <w:szCs w:val="28"/>
          <w:rtl/>
          <w:lang w:bidi="ar-EG"/>
        </w:rPr>
        <w:t>الكبرى</w:t>
      </w:r>
      <w:r w:rsidRPr="00BB1B44">
        <w:rPr>
          <w:rFonts w:ascii="Times New Roman" w:hAnsi="Times New Roman" w:cs="Traditional Arabic"/>
          <w:sz w:val="28"/>
          <w:szCs w:val="28"/>
          <w:rtl/>
          <w:lang w:bidi="ar-EG"/>
        </w:rPr>
        <w:t xml:space="preserve"> ج</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2/467</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ح</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18344، وفي "الشعب" ج</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6/138 ح</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 xml:space="preserve">3979 </w:t>
      </w:r>
      <w:proofErr w:type="spellStart"/>
      <w:r w:rsidRPr="00BB1B44">
        <w:rPr>
          <w:rFonts w:ascii="Times New Roman" w:hAnsi="Times New Roman" w:cs="Traditional Arabic"/>
          <w:sz w:val="28"/>
          <w:szCs w:val="28"/>
          <w:rtl/>
          <w:lang w:bidi="ar-EG"/>
        </w:rPr>
        <w:t>والبغوي</w:t>
      </w:r>
      <w:proofErr w:type="spellEnd"/>
      <w:r w:rsidRPr="00BB1B44">
        <w:rPr>
          <w:rFonts w:ascii="Times New Roman" w:hAnsi="Times New Roman" w:cs="Traditional Arabic"/>
          <w:sz w:val="28"/>
          <w:szCs w:val="28"/>
          <w:rtl/>
          <w:lang w:bidi="ar-EG"/>
        </w:rPr>
        <w:t xml:space="preserve"> في "شرح السنة" ح</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2609، وفي تفسيره ج</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1/560</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ح</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 xml:space="preserve">515. </w:t>
      </w:r>
    </w:p>
    <w:p w:rsidR="00D10086" w:rsidRPr="00BB1B44" w:rsidRDefault="00D10086" w:rsidP="00D10086">
      <w:pPr>
        <w:pStyle w:val="a7"/>
        <w:spacing w:line="240" w:lineRule="auto"/>
        <w:ind w:left="41" w:right="567"/>
        <w:jc w:val="both"/>
        <w:rPr>
          <w:rFonts w:cs="Traditional Arabic"/>
          <w:sz w:val="28"/>
          <w:szCs w:val="28"/>
          <w:lang w:bidi="ar-EG"/>
        </w:rPr>
      </w:pPr>
      <w:r w:rsidRPr="00BB1B44">
        <w:rPr>
          <w:rFonts w:ascii="Times New Roman" w:hAnsi="Times New Roman" w:cs="Traditional Arabic"/>
          <w:sz w:val="28"/>
          <w:szCs w:val="28"/>
          <w:rtl/>
          <w:lang w:bidi="ar-EG"/>
        </w:rPr>
        <w:t>قلت:</w:t>
      </w:r>
      <w:r w:rsidRPr="00BB1B44">
        <w:rPr>
          <w:rFonts w:ascii="Times New Roman" w:hAnsi="Times New Roman" w:cs="Traditional Arabic"/>
          <w:color w:val="C00000"/>
          <w:sz w:val="28"/>
          <w:szCs w:val="28"/>
          <w:rtl/>
          <w:lang w:bidi="ar-EG"/>
        </w:rPr>
        <w:t xml:space="preserve"> </w:t>
      </w:r>
      <w:r w:rsidRPr="00BB1B44">
        <w:rPr>
          <w:rFonts w:ascii="Times New Roman" w:hAnsi="Times New Roman" w:cs="Traditional Arabic"/>
          <w:sz w:val="28"/>
          <w:szCs w:val="28"/>
          <w:rtl/>
          <w:lang w:bidi="ar-EG"/>
        </w:rPr>
        <w:t xml:space="preserve">وللحديث </w:t>
      </w:r>
      <w:r w:rsidRPr="00FF7496">
        <w:rPr>
          <w:rFonts w:ascii="Times New Roman" w:hAnsi="Times New Roman" w:cs="Traditional Arabic" w:hint="cs"/>
          <w:sz w:val="28"/>
          <w:szCs w:val="28"/>
          <w:rtl/>
          <w:lang w:bidi="ar-EG"/>
        </w:rPr>
        <w:t>شاهدان</w:t>
      </w:r>
      <w:r w:rsidRPr="00BB1B44">
        <w:rPr>
          <w:rFonts w:ascii="Times New Roman" w:hAnsi="Times New Roman" w:cs="Traditional Arabic"/>
          <w:sz w:val="28"/>
          <w:szCs w:val="28"/>
          <w:rtl/>
          <w:lang w:bidi="ar-EG"/>
        </w:rPr>
        <w:t xml:space="preserve"> من حديث سلمان الفارسي عند الطبراني في الكبير ج</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6/65</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ح</w:t>
      </w:r>
      <w:r w:rsidRPr="00BB1B44">
        <w:rPr>
          <w:rFonts w:ascii="Times New Roman" w:hAnsi="Times New Roman" w:cs="Traditional Arabic" w:hint="cs"/>
          <w:sz w:val="28"/>
          <w:szCs w:val="28"/>
          <w:rtl/>
          <w:lang w:bidi="ar-EG"/>
        </w:rPr>
        <w:t xml:space="preserve"> </w:t>
      </w:r>
      <w:r w:rsidRPr="00BB1B44">
        <w:rPr>
          <w:rFonts w:ascii="Times New Roman" w:hAnsi="Times New Roman" w:cs="Traditional Arabic"/>
          <w:sz w:val="28"/>
          <w:szCs w:val="28"/>
          <w:rtl/>
          <w:lang w:bidi="ar-EG"/>
        </w:rPr>
        <w:t xml:space="preserve">6011، بنفس ألفاظه دون ذكر الروحة والغدوة، وسيأتي إن شاء الله. </w:t>
      </w:r>
    </w:p>
  </w:footnote>
  <w:footnote w:id="34">
    <w:p w:rsidR="00D10086" w:rsidRPr="00BB1B44" w:rsidRDefault="00D10086" w:rsidP="00D10086">
      <w:pPr>
        <w:pStyle w:val="a7"/>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صحيح</w:t>
      </w:r>
      <w:r w:rsidRPr="00BB1B44">
        <w:rPr>
          <w:rFonts w:cs="Traditional Arabic"/>
          <w:sz w:val="28"/>
          <w:szCs w:val="28"/>
          <w:rtl/>
          <w:lang w:bidi="ar-EG"/>
        </w:rPr>
        <w:t>:</w:t>
      </w:r>
      <w:r w:rsidRPr="00BB1B44">
        <w:rPr>
          <w:rFonts w:cs="Traditional Arabic" w:hint="cs"/>
          <w:sz w:val="28"/>
          <w:szCs w:val="28"/>
          <w:rtl/>
          <w:lang w:bidi="ar-EG"/>
        </w:rPr>
        <w:t xml:space="preserve"> رواه النسائي في سننه ج 3/28 ح 4377، وح 4378، إلا أنه لم يذكر في آخره ((من المنازل))، والترمذي ج 4/189 ح 1667، وقال: هذا حديث حسن صحيح غريب، وقال محمد بن إسماعيل: أبو صالح مولى عثمان اسمه "تركان"، و الدارمي ج 2/277 ح 2424، وقال في آخره</w:t>
      </w:r>
      <w:r w:rsidRPr="00BB1B44">
        <w:rPr>
          <w:rFonts w:cs="Traditional Arabic"/>
          <w:sz w:val="28"/>
          <w:szCs w:val="28"/>
          <w:rtl/>
          <w:lang w:bidi="ar-EG"/>
        </w:rPr>
        <w:t>:</w:t>
      </w:r>
      <w:r w:rsidRPr="00BB1B44">
        <w:rPr>
          <w:rFonts w:cs="Traditional Arabic" w:hint="cs"/>
          <w:sz w:val="28"/>
          <w:szCs w:val="28"/>
          <w:rtl/>
          <w:lang w:bidi="ar-EG"/>
        </w:rPr>
        <w:t xml:space="preserve"> "ليختار امرؤ لنفسه ما بدا له"، ورواه أحمد في مسنده ج 1/62 ح 442، وقال في آخره</w:t>
      </w:r>
      <w:r w:rsidRPr="00BB1B44">
        <w:rPr>
          <w:rFonts w:cs="Traditional Arabic"/>
          <w:sz w:val="28"/>
          <w:szCs w:val="28"/>
          <w:rtl/>
          <w:lang w:bidi="ar-EG"/>
        </w:rPr>
        <w:t>:</w:t>
      </w:r>
      <w:r w:rsidRPr="00BB1B44">
        <w:rPr>
          <w:rFonts w:cs="Traditional Arabic" w:hint="cs"/>
          <w:sz w:val="28"/>
          <w:szCs w:val="28"/>
          <w:rtl/>
          <w:lang w:bidi="ar-EG"/>
        </w:rPr>
        <w:t xml:space="preserve"> "فليرابط امرؤ كيف شاء"، وقال على المنبر</w:t>
      </w:r>
      <w:r w:rsidRPr="00BB1B44">
        <w:rPr>
          <w:rFonts w:cs="Traditional Arabic"/>
          <w:sz w:val="28"/>
          <w:szCs w:val="28"/>
          <w:rtl/>
          <w:lang w:bidi="ar-EG"/>
        </w:rPr>
        <w:t>:</w:t>
      </w:r>
      <w:r w:rsidRPr="00BB1B44">
        <w:rPr>
          <w:rFonts w:cs="Traditional Arabic" w:hint="cs"/>
          <w:sz w:val="28"/>
          <w:szCs w:val="28"/>
          <w:rtl/>
          <w:lang w:bidi="ar-EG"/>
        </w:rPr>
        <w:t xml:space="preserve"> "هل بلغت؟ قالوا: نعم قال</w:t>
      </w:r>
      <w:r w:rsidRPr="00BB1B44">
        <w:rPr>
          <w:rFonts w:cs="Traditional Arabic"/>
          <w:sz w:val="28"/>
          <w:szCs w:val="28"/>
          <w:rtl/>
          <w:lang w:bidi="ar-EG"/>
        </w:rPr>
        <w:t>:</w:t>
      </w:r>
      <w:r w:rsidRPr="00BB1B44">
        <w:rPr>
          <w:rFonts w:cs="Traditional Arabic" w:hint="cs"/>
          <w:sz w:val="28"/>
          <w:szCs w:val="28"/>
          <w:rtl/>
          <w:lang w:bidi="ar-EG"/>
        </w:rPr>
        <w:t xml:space="preserve"> اللهم اشهد". </w:t>
      </w:r>
    </w:p>
    <w:p w:rsidR="00D10086" w:rsidRPr="00BB1B44" w:rsidRDefault="00D10086" w:rsidP="00D10086">
      <w:pPr>
        <w:spacing w:line="240" w:lineRule="auto"/>
        <w:ind w:left="41" w:right="567"/>
        <w:jc w:val="both"/>
        <w:rPr>
          <w:rFonts w:cs="Traditional Arabic"/>
          <w:sz w:val="28"/>
          <w:szCs w:val="28"/>
          <w:rtl/>
          <w:lang w:bidi="ar-EG"/>
        </w:rPr>
      </w:pPr>
      <w:r w:rsidRPr="00BB1B44">
        <w:rPr>
          <w:rFonts w:cs="Traditional Arabic"/>
          <w:sz w:val="28"/>
          <w:szCs w:val="28"/>
          <w:rtl/>
          <w:lang w:bidi="ar-EG"/>
        </w:rPr>
        <w:t>ورواه</w:t>
      </w:r>
      <w:r w:rsidRPr="00BB1B44">
        <w:rPr>
          <w:rFonts w:cs="Traditional Arabic" w:hint="cs"/>
          <w:sz w:val="28"/>
          <w:szCs w:val="28"/>
          <w:rtl/>
          <w:lang w:bidi="ar-EG"/>
        </w:rPr>
        <w:t xml:space="preserve"> أيضًا في ج 1/65 ح 470، ح 558، ورواه عبد بن حميد في مسنده ج 1/56 ح 53، وابن أبي شيبة في "المصنف" ج 4/584 ح 151، إلا أنه ذكر في أوله: قال عثمان "أيها الناس، سمعت من رسول الله - صلى الله عليه وسلم - حديثًا </w:t>
      </w:r>
      <w:proofErr w:type="spellStart"/>
      <w:r w:rsidRPr="00FF7496">
        <w:rPr>
          <w:rFonts w:cs="Traditional Arabic" w:hint="cs"/>
          <w:sz w:val="28"/>
          <w:szCs w:val="28"/>
          <w:rtl/>
          <w:lang w:bidi="ar-EG"/>
        </w:rPr>
        <w:t>كتمتُكموه</w:t>
      </w:r>
      <w:proofErr w:type="spellEnd"/>
      <w:r w:rsidRPr="00BB1B44">
        <w:rPr>
          <w:rFonts w:cs="Traditional Arabic" w:hint="cs"/>
          <w:sz w:val="28"/>
          <w:szCs w:val="28"/>
          <w:rtl/>
          <w:lang w:bidi="ar-EG"/>
        </w:rPr>
        <w:t>؛ كراهيةَ أن يفرِّقكم عني، سمعتُ رسول الله - صلى الله عليه وسلم - يقول</w:t>
      </w:r>
      <w:r w:rsidRPr="00BB1B44">
        <w:rPr>
          <w:rFonts w:cs="Traditional Arabic"/>
          <w:sz w:val="28"/>
          <w:szCs w:val="28"/>
          <w:rtl/>
          <w:lang w:bidi="ar-EG"/>
        </w:rPr>
        <w:t>:</w:t>
      </w:r>
      <w:r w:rsidRPr="00BB1B44">
        <w:rPr>
          <w:rFonts w:cs="Traditional Arabic" w:hint="cs"/>
          <w:sz w:val="28"/>
          <w:szCs w:val="28"/>
          <w:rtl/>
          <w:lang w:bidi="ar-EG"/>
        </w:rPr>
        <w:t xml:space="preserve">.... فذكره، ورواه ابن </w:t>
      </w:r>
      <w:r w:rsidRPr="00FF7496">
        <w:rPr>
          <w:rFonts w:cs="Traditional Arabic" w:hint="cs"/>
          <w:sz w:val="28"/>
          <w:szCs w:val="28"/>
          <w:rtl/>
          <w:lang w:bidi="ar-EG"/>
        </w:rPr>
        <w:t>أبي</w:t>
      </w:r>
      <w:r w:rsidRPr="00BB1B44">
        <w:rPr>
          <w:rFonts w:cs="Traditional Arabic" w:hint="cs"/>
          <w:sz w:val="28"/>
          <w:szCs w:val="28"/>
          <w:rtl/>
          <w:lang w:bidi="ar-EG"/>
        </w:rPr>
        <w:t xml:space="preserve"> عاصم في "الجهاد" ج 1/318 ح 255، وابن حبان في صحيحه ج 10/469 ح 4609، وقال في آخره: أبو صالح مولى عثمان اسمه الحارث، ورواه البزار في مسنده ج 1/277 ح 406، وقال في آخره: وهذا الحديث الذي رواه أبو صالح مولى عثمان، لا نعلم له طريقً</w:t>
      </w:r>
      <w:r w:rsidRPr="00FF7496">
        <w:rPr>
          <w:rFonts w:cs="Traditional Arabic" w:hint="cs"/>
          <w:sz w:val="28"/>
          <w:szCs w:val="28"/>
          <w:rtl/>
          <w:lang w:bidi="ar-EG"/>
        </w:rPr>
        <w:t>ا</w:t>
      </w:r>
      <w:r w:rsidRPr="00BB1B44">
        <w:rPr>
          <w:rFonts w:cs="Traditional Arabic" w:hint="cs"/>
          <w:sz w:val="28"/>
          <w:szCs w:val="28"/>
          <w:rtl/>
          <w:lang w:bidi="ar-EG"/>
        </w:rPr>
        <w:t xml:space="preserve"> إلا هذا، قال في "مجمع الزوائد" ج 5/347 ح 9498: رواه البزار، وفيه عبدالله بن صالح، وثَّقه عبدالملك بن شعيب، فقال</w:t>
      </w:r>
      <w:r w:rsidRPr="00BB1B44">
        <w:rPr>
          <w:rFonts w:cs="Traditional Arabic"/>
          <w:sz w:val="28"/>
          <w:szCs w:val="28"/>
          <w:rtl/>
          <w:lang w:bidi="ar-EG"/>
        </w:rPr>
        <w:t>:</w:t>
      </w:r>
      <w:r w:rsidRPr="00BB1B44">
        <w:rPr>
          <w:rFonts w:cs="Traditional Arabic" w:hint="cs"/>
          <w:sz w:val="28"/>
          <w:szCs w:val="28"/>
          <w:rtl/>
          <w:lang w:bidi="ar-EG"/>
        </w:rPr>
        <w:t xml:space="preserve"> ثقة مأمون، وضعَّفه غيره، وبقية رجاله ثقات.</w:t>
      </w:r>
    </w:p>
    <w:p w:rsidR="00D10086" w:rsidRPr="00BB1B44" w:rsidRDefault="00D10086" w:rsidP="00D10086">
      <w:pPr>
        <w:spacing w:line="240" w:lineRule="auto"/>
        <w:ind w:left="41" w:right="567"/>
        <w:jc w:val="both"/>
        <w:rPr>
          <w:rFonts w:cs="Traditional Arabic"/>
          <w:sz w:val="28"/>
          <w:szCs w:val="28"/>
          <w:rtl/>
          <w:lang w:bidi="ar-EG"/>
        </w:rPr>
      </w:pPr>
      <w:r w:rsidRPr="00BB1B44">
        <w:rPr>
          <w:rFonts w:cs="Traditional Arabic" w:hint="cs"/>
          <w:sz w:val="28"/>
          <w:szCs w:val="28"/>
          <w:rtl/>
          <w:lang w:bidi="ar-EG"/>
        </w:rPr>
        <w:t>ورواه الحاكم في "المستدرك" ج 2/429 ح 2635، ولم يعلِّق عليه، وقال الذهبي: صحيح، ورواه مرة أخرى في ح 2636، وقال في آخره: هذا صحيح الإسناد ولم يخرجاه، ترجم له المِزِّي في "التهذيب"، وقال</w:t>
      </w:r>
      <w:r w:rsidRPr="00BB1B44">
        <w:rPr>
          <w:rFonts w:cs="Traditional Arabic"/>
          <w:sz w:val="28"/>
          <w:szCs w:val="28"/>
          <w:rtl/>
          <w:lang w:bidi="ar-EG"/>
        </w:rPr>
        <w:t>:</w:t>
      </w:r>
      <w:r w:rsidRPr="00BB1B44">
        <w:rPr>
          <w:rFonts w:cs="Traditional Arabic" w:hint="cs"/>
          <w:sz w:val="28"/>
          <w:szCs w:val="28"/>
          <w:rtl/>
          <w:lang w:bidi="ar-EG"/>
        </w:rPr>
        <w:t xml:space="preserve"> اسمه الحارث، ويقال</w:t>
      </w:r>
      <w:r w:rsidRPr="00BB1B44">
        <w:rPr>
          <w:rFonts w:cs="Traditional Arabic"/>
          <w:sz w:val="28"/>
          <w:szCs w:val="28"/>
          <w:rtl/>
          <w:lang w:bidi="ar-EG"/>
        </w:rPr>
        <w:t>:</w:t>
      </w:r>
      <w:r w:rsidRPr="00BB1B44">
        <w:rPr>
          <w:rFonts w:cs="Traditional Arabic" w:hint="cs"/>
          <w:sz w:val="28"/>
          <w:szCs w:val="28"/>
          <w:rtl/>
          <w:lang w:bidi="ar-EG"/>
        </w:rPr>
        <w:t xml:space="preserve"> تركان، وكذا </w:t>
      </w:r>
      <w:r>
        <w:rPr>
          <w:rFonts w:cs="Traditional Arabic" w:hint="cs"/>
          <w:sz w:val="28"/>
          <w:szCs w:val="28"/>
          <w:rtl/>
          <w:lang w:bidi="ar-EG"/>
        </w:rPr>
        <w:t>أ</w:t>
      </w:r>
      <w:r w:rsidRPr="00BB1B44">
        <w:rPr>
          <w:rFonts w:cs="Traditional Arabic" w:hint="cs"/>
          <w:sz w:val="28"/>
          <w:szCs w:val="28"/>
          <w:rtl/>
          <w:lang w:bidi="ar-EG"/>
        </w:rPr>
        <w:t xml:space="preserve">سماه البخاري في التاريخ الصغير، وقال ابن حجر: ذكره ابن حبان في الثقات، وقال العجلي: روى عنه زهرة بن معبد والمصريون، ثقة، وجزم </w:t>
      </w:r>
      <w:proofErr w:type="spellStart"/>
      <w:r w:rsidRPr="00BB1B44">
        <w:rPr>
          <w:rFonts w:cs="Traditional Arabic" w:hint="cs"/>
          <w:sz w:val="28"/>
          <w:szCs w:val="28"/>
          <w:rtl/>
          <w:lang w:bidi="ar-EG"/>
        </w:rPr>
        <w:t>الدارقطني</w:t>
      </w:r>
      <w:proofErr w:type="spellEnd"/>
      <w:r w:rsidRPr="00BB1B44">
        <w:rPr>
          <w:rFonts w:cs="Traditional Arabic" w:hint="cs"/>
          <w:sz w:val="28"/>
          <w:szCs w:val="28"/>
          <w:rtl/>
          <w:lang w:bidi="ar-EG"/>
        </w:rPr>
        <w:t xml:space="preserve"> </w:t>
      </w:r>
      <w:proofErr w:type="spellStart"/>
      <w:r w:rsidRPr="00BB1B44">
        <w:rPr>
          <w:rFonts w:cs="Traditional Arabic" w:hint="cs"/>
          <w:sz w:val="28"/>
          <w:szCs w:val="28"/>
          <w:rtl/>
          <w:lang w:bidi="ar-EG"/>
        </w:rPr>
        <w:t>والرَّامَهُرْمُزي</w:t>
      </w:r>
      <w:proofErr w:type="spellEnd"/>
      <w:r w:rsidRPr="00BB1B44">
        <w:rPr>
          <w:rFonts w:cs="Traditional Arabic" w:hint="cs"/>
          <w:sz w:val="28"/>
          <w:szCs w:val="28"/>
          <w:rtl/>
          <w:lang w:bidi="ar-EG"/>
        </w:rPr>
        <w:t xml:space="preserve"> وابن حبان بأن اسمه الحارث، والله اعلم. </w:t>
      </w:r>
    </w:p>
  </w:footnote>
  <w:footnote w:id="35">
    <w:p w:rsidR="00D10086" w:rsidRPr="00BB1B44" w:rsidRDefault="00D10086" w:rsidP="00D10086">
      <w:pPr>
        <w:pStyle w:val="a7"/>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hint="cs"/>
          <w:sz w:val="28"/>
          <w:szCs w:val="28"/>
          <w:rtl/>
          <w:lang w:bidi="ar-EG"/>
        </w:rPr>
        <w:t xml:space="preserve"> صحيح</w:t>
      </w:r>
      <w:r w:rsidRPr="00BB1B44">
        <w:rPr>
          <w:rFonts w:cs="Traditional Arabic"/>
          <w:sz w:val="28"/>
          <w:szCs w:val="28"/>
          <w:rtl/>
          <w:lang w:bidi="ar-EG"/>
        </w:rPr>
        <w:t>:</w:t>
      </w:r>
      <w:r w:rsidRPr="00BB1B44">
        <w:rPr>
          <w:rFonts w:cs="Traditional Arabic" w:hint="cs"/>
          <w:sz w:val="28"/>
          <w:szCs w:val="28"/>
          <w:rtl/>
          <w:lang w:bidi="ar-EG"/>
        </w:rPr>
        <w:t xml:space="preserve"> رواه عبدالله بن المبارك في "الجهاد" ج 1/178 ح 177، منفردًا به، وهذا إسناد صحيح؛ ابن ربيعة، هو نافع بن محمود بن الربيع - ويقال</w:t>
      </w:r>
      <w:r w:rsidRPr="00BB1B44">
        <w:rPr>
          <w:rFonts w:cs="Traditional Arabic"/>
          <w:sz w:val="28"/>
          <w:szCs w:val="28"/>
          <w:rtl/>
          <w:lang w:bidi="ar-EG"/>
        </w:rPr>
        <w:t>:</w:t>
      </w:r>
      <w:r w:rsidRPr="00BB1B44">
        <w:rPr>
          <w:rFonts w:cs="Traditional Arabic" w:hint="cs"/>
          <w:sz w:val="28"/>
          <w:szCs w:val="28"/>
          <w:rtl/>
          <w:lang w:bidi="ar-EG"/>
        </w:rPr>
        <w:t xml:space="preserve"> ابن ربيعة الأنصاري - وثَّقه ابن حبان والذهبي و </w:t>
      </w:r>
      <w:proofErr w:type="spellStart"/>
      <w:r w:rsidRPr="00BB1B44">
        <w:rPr>
          <w:rFonts w:cs="Traditional Arabic" w:hint="cs"/>
          <w:sz w:val="28"/>
          <w:szCs w:val="28"/>
          <w:rtl/>
          <w:lang w:bidi="ar-EG"/>
        </w:rPr>
        <w:t>الدارقطني</w:t>
      </w:r>
      <w:proofErr w:type="spellEnd"/>
      <w:r w:rsidRPr="00BB1B44">
        <w:rPr>
          <w:rFonts w:cs="Traditional Arabic" w:hint="cs"/>
          <w:sz w:val="28"/>
          <w:szCs w:val="28"/>
          <w:rtl/>
          <w:lang w:bidi="ar-EG"/>
        </w:rPr>
        <w:t xml:space="preserve"> وروي له البخاري في " القراءة خلف الإمام ". </w:t>
      </w:r>
    </w:p>
    <w:p w:rsidR="00D10086" w:rsidRPr="00BB1B44" w:rsidRDefault="00D10086" w:rsidP="00D10086">
      <w:pPr>
        <w:pStyle w:val="a7"/>
        <w:spacing w:line="240" w:lineRule="auto"/>
        <w:ind w:left="41" w:right="567"/>
        <w:jc w:val="both"/>
        <w:rPr>
          <w:rFonts w:cs="Traditional Arabic"/>
          <w:sz w:val="28"/>
          <w:szCs w:val="28"/>
          <w:lang w:bidi="ar-EG"/>
        </w:rPr>
      </w:pPr>
      <w:r w:rsidRPr="00BB1B44">
        <w:rPr>
          <w:rFonts w:cs="Traditional Arabic" w:hint="cs"/>
          <w:sz w:val="28"/>
          <w:szCs w:val="28"/>
          <w:rtl/>
          <w:lang w:bidi="ar-EG"/>
        </w:rPr>
        <w:t xml:space="preserve">وبقية رجال السند ثقات. </w:t>
      </w:r>
    </w:p>
  </w:footnote>
  <w:footnote w:id="36">
    <w:p w:rsidR="00D10086" w:rsidRPr="00BB1B44" w:rsidRDefault="00D10086" w:rsidP="00D10086">
      <w:pPr>
        <w:pStyle w:val="a7"/>
        <w:spacing w:line="240" w:lineRule="auto"/>
        <w:ind w:left="41" w:right="567"/>
        <w:jc w:val="both"/>
        <w:rPr>
          <w:rFonts w:cs="Traditional Arabic"/>
          <w:sz w:val="28"/>
          <w:szCs w:val="28"/>
          <w:lang w:bidi="ar-EG"/>
        </w:rPr>
      </w:pPr>
      <w:r w:rsidRPr="0016359E">
        <w:rPr>
          <w:rStyle w:val="a6"/>
          <w:rFonts w:cs="Traditional Arabic"/>
          <w:sz w:val="28"/>
          <w:szCs w:val="28"/>
        </w:rPr>
        <w:footnoteRef/>
      </w:r>
      <w:r w:rsidRPr="00BB1B44">
        <w:rPr>
          <w:rFonts w:cs="Traditional Arabic" w:hint="cs"/>
          <w:sz w:val="28"/>
          <w:szCs w:val="28"/>
          <w:rtl/>
          <w:lang w:bidi="ar-EG"/>
        </w:rPr>
        <w:t xml:space="preserve"> ضعيف</w:t>
      </w:r>
      <w:r w:rsidRPr="00BB1B44">
        <w:rPr>
          <w:rFonts w:cs="Traditional Arabic"/>
          <w:sz w:val="28"/>
          <w:szCs w:val="28"/>
          <w:rtl/>
          <w:lang w:bidi="ar-EG"/>
        </w:rPr>
        <w:t>:</w:t>
      </w:r>
      <w:r w:rsidRPr="00BB1B44">
        <w:rPr>
          <w:rFonts w:cs="Traditional Arabic" w:hint="cs"/>
          <w:sz w:val="28"/>
          <w:szCs w:val="28"/>
          <w:rtl/>
          <w:lang w:bidi="ar-EG"/>
        </w:rPr>
        <w:t xml:space="preserve"> رواه الحارث بن أبي أسامة (زوائد) ج 2/653 ح 629، </w:t>
      </w:r>
      <w:proofErr w:type="spellStart"/>
      <w:r w:rsidRPr="00BB1B44">
        <w:rPr>
          <w:rFonts w:cs="Traditional Arabic" w:hint="cs"/>
          <w:sz w:val="28"/>
          <w:szCs w:val="28"/>
          <w:rtl/>
          <w:lang w:bidi="ar-EG"/>
        </w:rPr>
        <w:t>والديلمي</w:t>
      </w:r>
      <w:proofErr w:type="spellEnd"/>
      <w:r w:rsidRPr="00BB1B44">
        <w:rPr>
          <w:rFonts w:cs="Traditional Arabic" w:hint="cs"/>
          <w:sz w:val="28"/>
          <w:szCs w:val="28"/>
          <w:rtl/>
          <w:lang w:bidi="ar-EG"/>
        </w:rPr>
        <w:t xml:space="preserve"> في "مسند الفردوس"، ج 2/273 ح 3270، وهذا إسناد ضعيف، بكر بن خُنَيس وشيخه ليث بن أبي سليم متهمان، الأول: واهٍ له أغلاط، تركه العلماء ولم يقبلوه، والثاني: متروك لعدم تميز حديثه بسبب اختلاطه، و الحديث ضعفه الألباني في ضعيف الجامع ح 3085. </w:t>
      </w:r>
    </w:p>
  </w:footnote>
  <w:footnote w:id="37">
    <w:p w:rsidR="00D10086" w:rsidRPr="00BB1B44" w:rsidRDefault="00D10086" w:rsidP="00D10086">
      <w:pPr>
        <w:pStyle w:val="a7"/>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hint="cs"/>
          <w:sz w:val="28"/>
          <w:szCs w:val="28"/>
          <w:rtl/>
          <w:lang w:bidi="ar-EG"/>
        </w:rPr>
        <w:t xml:space="preserve"> صحيح</w:t>
      </w:r>
      <w:r w:rsidRPr="00BB1B44">
        <w:rPr>
          <w:rFonts w:cs="Traditional Arabic"/>
          <w:sz w:val="28"/>
          <w:szCs w:val="28"/>
          <w:rtl/>
          <w:lang w:bidi="ar-EG"/>
        </w:rPr>
        <w:t>:</w:t>
      </w:r>
      <w:r w:rsidRPr="00BB1B44">
        <w:rPr>
          <w:rFonts w:cs="Traditional Arabic" w:hint="cs"/>
          <w:sz w:val="28"/>
          <w:szCs w:val="28"/>
          <w:rtl/>
          <w:lang w:bidi="ar-EG"/>
        </w:rPr>
        <w:t xml:space="preserve"> رواه سعيد بن منصور في سننه ج 2/160 ح 2214، ومن طريقه أبي داود ج 3/9 ح 2500، وأبو عوانة ج 14/447 ح 6033، والطحاوي في "مشكل الآثار" ج 5/289 ح 1919، والبزار ج 9/93 ح 3171، والطبراني في "المعجم الكبير" ج 1/312 ح 803، ج 13/248 ح 15198، والحاكم في المستدرك ج 2/88 ح 2417، والبيهقي في "شعب الإيمان" ج 6/141 ح 3982، وفي "إثبات عذاب القبر" ج 1/141 ح 112، وابن عساكر في "تعزية المسلم" ج 1/72، وهذا إسناد صحيح رجاله ثقات، أبو هانئ </w:t>
      </w:r>
      <w:proofErr w:type="spellStart"/>
      <w:r w:rsidRPr="00BB1B44">
        <w:rPr>
          <w:rFonts w:cs="Traditional Arabic" w:hint="cs"/>
          <w:sz w:val="28"/>
          <w:szCs w:val="28"/>
          <w:rtl/>
          <w:lang w:bidi="ar-EG"/>
        </w:rPr>
        <w:t>الخولاني</w:t>
      </w:r>
      <w:proofErr w:type="spellEnd"/>
      <w:r w:rsidRPr="00BB1B44">
        <w:rPr>
          <w:rFonts w:cs="Traditional Arabic" w:hint="cs"/>
          <w:sz w:val="28"/>
          <w:szCs w:val="28"/>
          <w:rtl/>
          <w:lang w:bidi="ar-EG"/>
        </w:rPr>
        <w:t xml:space="preserve"> - حميد بن هانئ المصري - من رجال مسلم، وثَّقه غير واحد.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قلت: ورواه ابن المبارك من وجه آخر في "الجهاد" ج 1/173 ح 172، من طريق حَيْوة بن شريح أخبرني أبو هانئ... فذكره بمثل ألفاظ ابن وهب.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ومن طريق ابن المبارك أخرجه الإمام أحمد في مسنده ح 6/20 ح 24450، 24451،24465، والترمذي في ج 4/165 ح 1621، وقال حسن صحيح، والنسائي في "الكبرى" ج 8/11038، وابن حبان ج 10/484 ح  4624، والطبراني في "الكبير" ج 13/248 ح 15197، والحاكم في المستدرك ج 2/156 ح 2637، وقال</w:t>
      </w:r>
      <w:r w:rsidRPr="00BB1B44">
        <w:rPr>
          <w:rFonts w:cs="Traditional Arabic"/>
          <w:sz w:val="28"/>
          <w:szCs w:val="28"/>
          <w:rtl/>
          <w:lang w:bidi="ar-EG"/>
        </w:rPr>
        <w:t>:</w:t>
      </w:r>
      <w:r w:rsidRPr="00BB1B44">
        <w:rPr>
          <w:rFonts w:cs="Traditional Arabic" w:hint="cs"/>
          <w:sz w:val="28"/>
          <w:szCs w:val="28"/>
          <w:rtl/>
          <w:lang w:bidi="ar-EG"/>
        </w:rPr>
        <w:t xml:space="preserve"> صحيح على شرط الشيخين ولم يخرجاه. </w:t>
      </w:r>
    </w:p>
    <w:p w:rsidR="00D10086" w:rsidRPr="00BB1B44" w:rsidRDefault="00D10086" w:rsidP="00D10086">
      <w:pPr>
        <w:pStyle w:val="a7"/>
        <w:spacing w:line="240" w:lineRule="auto"/>
        <w:ind w:left="41" w:right="567"/>
        <w:jc w:val="both"/>
        <w:rPr>
          <w:rFonts w:cs="Traditional Arabic"/>
          <w:sz w:val="28"/>
          <w:szCs w:val="28"/>
          <w:lang w:bidi="ar-EG"/>
        </w:rPr>
      </w:pPr>
      <w:r w:rsidRPr="00BB1B44">
        <w:rPr>
          <w:rFonts w:cs="Traditional Arabic" w:hint="cs"/>
          <w:sz w:val="28"/>
          <w:szCs w:val="28"/>
          <w:rtl/>
          <w:lang w:bidi="ar-EG"/>
        </w:rPr>
        <w:t xml:space="preserve">ورواه الإمام أحمد في "مسنده" ج 6/20 ح 24454 من طريق رِشْدِين بن سعد، قال حدثني </w:t>
      </w:r>
      <w:r w:rsidRPr="00D920D3">
        <w:rPr>
          <w:rFonts w:cs="Traditional Arabic" w:hint="cs"/>
          <w:sz w:val="28"/>
          <w:szCs w:val="28"/>
          <w:rtl/>
          <w:lang w:bidi="ar-EG"/>
        </w:rPr>
        <w:t>أبو</w:t>
      </w:r>
      <w:r w:rsidRPr="00BB1B44">
        <w:rPr>
          <w:rFonts w:cs="Traditional Arabic" w:hint="cs"/>
          <w:sz w:val="28"/>
          <w:szCs w:val="28"/>
          <w:rtl/>
          <w:lang w:bidi="ar-EG"/>
        </w:rPr>
        <w:t xml:space="preserve"> هانئ... به، ورِشْدِين ضعيف، ولكنه يُجبَر بمتابعة ابن المبارك وابن وهب له. </w:t>
      </w:r>
    </w:p>
  </w:footnote>
  <w:footnote w:id="38">
    <w:p w:rsidR="00D10086" w:rsidRPr="00BB1B44" w:rsidRDefault="00D10086" w:rsidP="00D10086">
      <w:pPr>
        <w:pStyle w:val="a7"/>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hint="cs"/>
          <w:sz w:val="28"/>
          <w:szCs w:val="28"/>
          <w:rtl/>
          <w:lang w:bidi="ar-EG"/>
        </w:rPr>
        <w:t xml:space="preserve"> صحيح</w:t>
      </w:r>
      <w:r w:rsidRPr="00BB1B44">
        <w:rPr>
          <w:rFonts w:cs="Traditional Arabic"/>
          <w:sz w:val="28"/>
          <w:szCs w:val="28"/>
          <w:rtl/>
          <w:lang w:bidi="ar-EG"/>
        </w:rPr>
        <w:t>:</w:t>
      </w:r>
      <w:r w:rsidRPr="00BB1B44">
        <w:rPr>
          <w:rFonts w:cs="Traditional Arabic" w:hint="cs"/>
          <w:sz w:val="28"/>
          <w:szCs w:val="28"/>
          <w:rtl/>
          <w:lang w:bidi="ar-EG"/>
        </w:rPr>
        <w:t xml:space="preserve"> رواه ابن المبارك في "الجهاد" ج 1/172 ح 171، ومن طريقه رواه الإمام أحمد في مسنده ج 6/20 ح 23995، ج 6/19 ح 23986، والترمذي في "سننه" ج 3/565 ح 1621، وقال في آخره</w:t>
      </w:r>
      <w:r w:rsidRPr="00BB1B44">
        <w:rPr>
          <w:rFonts w:cs="Traditional Arabic"/>
          <w:sz w:val="28"/>
          <w:szCs w:val="28"/>
          <w:rtl/>
          <w:lang w:bidi="ar-EG"/>
        </w:rPr>
        <w:t>:</w:t>
      </w:r>
      <w:r w:rsidRPr="00BB1B44">
        <w:rPr>
          <w:rFonts w:cs="Traditional Arabic" w:hint="cs"/>
          <w:sz w:val="28"/>
          <w:szCs w:val="28"/>
          <w:rtl/>
          <w:lang w:bidi="ar-EG"/>
        </w:rPr>
        <w:t xml:space="preserve"> "سمعت رسول الله - صلى الله عليه وسلم - يقول: ((المجاهد مَن جاهد نفسَه))، وقال</w:t>
      </w:r>
      <w:r w:rsidRPr="00BB1B44">
        <w:rPr>
          <w:rFonts w:cs="Traditional Arabic"/>
          <w:sz w:val="28"/>
          <w:szCs w:val="28"/>
          <w:rtl/>
          <w:lang w:bidi="ar-EG"/>
        </w:rPr>
        <w:t>:</w:t>
      </w:r>
      <w:r w:rsidRPr="00BB1B44">
        <w:rPr>
          <w:rFonts w:cs="Traditional Arabic" w:hint="cs"/>
          <w:sz w:val="28"/>
          <w:szCs w:val="28"/>
          <w:rtl/>
          <w:lang w:bidi="ar-EG"/>
        </w:rPr>
        <w:t xml:space="preserve"> حديث حسن صحيح، وابن حبان ج 8/254 ح 4708، والحاكم في "المستدرك" ج 1/491 ح 1260، وقال: هذا صحيح على شرط الشيخين ولم يخرجاه، وابن عساكر في "تاريخ دمشق" ج 48/290، وهذا إسناد رجاله ثقات، قلت: ورواه الإمام أحمد في مسنده من طريق عبدالله بن يزيد المقري؛ متابعًا لابن المبارك ج 6/19 ح 24440، 24443، فقال</w:t>
      </w:r>
      <w:r w:rsidRPr="00BB1B44">
        <w:rPr>
          <w:rFonts w:cs="Traditional Arabic"/>
          <w:sz w:val="28"/>
          <w:szCs w:val="28"/>
          <w:rtl/>
          <w:lang w:bidi="ar-EG"/>
        </w:rPr>
        <w:t>:</w:t>
      </w:r>
      <w:r w:rsidRPr="00BB1B44">
        <w:rPr>
          <w:rFonts w:cs="Traditional Arabic" w:hint="cs"/>
          <w:sz w:val="28"/>
          <w:szCs w:val="28"/>
          <w:rtl/>
          <w:lang w:bidi="ar-EG"/>
        </w:rPr>
        <w:t xml:space="preserve"> حدَّثنا أبو عبدالرحمن المقري، حدثنا حَيْوة وعبدالله بن لَهِيعة، قالا أخبرنا أبو هانئ... فذكره، وهذه متابعة صحيحة، ولا يضر ابن لهيعة في الإسناد لمتابعة حيوة له، ورواه أيضًا ابن أبي عاصم في "الجهاد" ج 2/688 ح 302، والطحاوي في "شرح الآثار" ج 1/260 ح 216، والطبراني في "الكبير" ج 18/305 ح 784، والحارث بن أبي أسامة ج 1/182 ح 37، وابن </w:t>
      </w:r>
      <w:proofErr w:type="spellStart"/>
      <w:r w:rsidRPr="00A13449">
        <w:rPr>
          <w:rFonts w:cs="Traditional Arabic" w:hint="cs"/>
          <w:sz w:val="28"/>
          <w:szCs w:val="28"/>
          <w:rtl/>
          <w:lang w:bidi="ar-EG"/>
        </w:rPr>
        <w:t>عبدالحكم</w:t>
      </w:r>
      <w:proofErr w:type="spellEnd"/>
      <w:r w:rsidRPr="00BB1B44">
        <w:rPr>
          <w:rFonts w:cs="Traditional Arabic" w:hint="cs"/>
          <w:sz w:val="28"/>
          <w:szCs w:val="28"/>
          <w:rtl/>
          <w:lang w:bidi="ar-EG"/>
        </w:rPr>
        <w:t xml:space="preserve"> في " فتوح مصر" ص 278، وابن قتيبة في "غريب الحديث" ج 1/524، والخطيب البغدادي في "الفقيه والمتفقه" ج 1/126 ح 113.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ثم إني وجدت له متابعة أخرى لحَيْوة من عبدالله بن وهب، كما عند سعيد بن منصور في سننه ج 2/118 ح 2304، والطبراني في "الكبير" ج 13/240 ح 15180، والطحاوي في "مشكل الآثار" ج 1/260 ح 216، والحاكم في "المستدرك" ج 1/491 ح 1260، والبيهقي في "القضاء و القدر" ج 1/98 ح 85، و الله اعلم. </w:t>
      </w:r>
    </w:p>
  </w:footnote>
  <w:footnote w:id="39">
    <w:p w:rsidR="00D10086" w:rsidRPr="00BB1B44" w:rsidRDefault="00D10086" w:rsidP="00D10086">
      <w:pPr>
        <w:pStyle w:val="a7"/>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حسن</w:t>
      </w:r>
      <w:r w:rsidRPr="00BB1B44">
        <w:rPr>
          <w:rFonts w:cs="Traditional Arabic"/>
          <w:sz w:val="28"/>
          <w:szCs w:val="28"/>
          <w:rtl/>
          <w:lang w:bidi="ar-EG"/>
        </w:rPr>
        <w:t>:</w:t>
      </w:r>
      <w:r w:rsidRPr="00BB1B44">
        <w:rPr>
          <w:rFonts w:cs="Traditional Arabic" w:hint="cs"/>
          <w:sz w:val="28"/>
          <w:szCs w:val="28"/>
          <w:rtl/>
          <w:lang w:bidi="ar-EG"/>
        </w:rPr>
        <w:t xml:space="preserve">  رواه ابن أبي عاصم في "الجهاد" ج 1/315 ح 252، والطبراني في "الكبير" ج 18/256 ح 641، إلا أنه قال في آخره</w:t>
      </w:r>
      <w:r w:rsidRPr="00BB1B44">
        <w:rPr>
          <w:rFonts w:cs="Traditional Arabic"/>
          <w:sz w:val="28"/>
          <w:szCs w:val="28"/>
          <w:rtl/>
          <w:lang w:bidi="ar-EG"/>
        </w:rPr>
        <w:t>:</w:t>
      </w:r>
      <w:r w:rsidRPr="00BB1B44">
        <w:rPr>
          <w:rFonts w:cs="Traditional Arabic" w:hint="cs"/>
          <w:sz w:val="28"/>
          <w:szCs w:val="28"/>
          <w:rtl/>
          <w:lang w:bidi="ar-EG"/>
        </w:rPr>
        <w:t xml:space="preserve"> ((إلى يوم القيامة))، قال الهيثمي في "المجمع" ج 5/348: رواه الطبراني بإسنادينِ رجال أحدهما ثقات، ورواه ابن الأعرابي في معجمه ج 2/478 ح 1979، وابن عدي في "الكامل" ج 6/403، والفسوي في "المعرفة والتاريخ " ج 2/203، وهذا إسناد رجاله ثقات، إلا ما كان من أبي مطيع - معاوية بن يحيى الشامي </w:t>
      </w:r>
      <w:proofErr w:type="spellStart"/>
      <w:r w:rsidRPr="00BB1B44">
        <w:rPr>
          <w:rFonts w:cs="Traditional Arabic" w:hint="cs"/>
          <w:sz w:val="28"/>
          <w:szCs w:val="28"/>
          <w:rtl/>
          <w:lang w:bidi="ar-EG"/>
        </w:rPr>
        <w:t>الأطرابلسي</w:t>
      </w:r>
      <w:proofErr w:type="spellEnd"/>
      <w:r w:rsidRPr="00BB1B44">
        <w:rPr>
          <w:rFonts w:cs="Traditional Arabic" w:hint="cs"/>
          <w:sz w:val="28"/>
          <w:szCs w:val="28"/>
          <w:rtl/>
          <w:lang w:bidi="ar-EG"/>
        </w:rPr>
        <w:t xml:space="preserve"> - فقد اختلف فيه الناس، وإن كان الترجيح مع الموثِّقين؛ </w:t>
      </w:r>
      <w:r w:rsidRPr="00A13449">
        <w:rPr>
          <w:rFonts w:cs="Traditional Arabic" w:hint="cs"/>
          <w:sz w:val="28"/>
          <w:szCs w:val="28"/>
          <w:rtl/>
          <w:lang w:bidi="ar-EG"/>
        </w:rPr>
        <w:t>كأبي</w:t>
      </w:r>
      <w:r w:rsidRPr="00BB1B44">
        <w:rPr>
          <w:rFonts w:cs="Traditional Arabic" w:hint="cs"/>
          <w:sz w:val="28"/>
          <w:szCs w:val="28"/>
          <w:rtl/>
          <w:lang w:bidi="ar-EG"/>
        </w:rPr>
        <w:t xml:space="preserve"> زُرْعة، وابن معين، </w:t>
      </w:r>
      <w:r w:rsidRPr="00A13449">
        <w:rPr>
          <w:rFonts w:cs="Traditional Arabic" w:hint="cs"/>
          <w:sz w:val="28"/>
          <w:szCs w:val="28"/>
          <w:rtl/>
          <w:lang w:bidi="ar-EG"/>
        </w:rPr>
        <w:t>وأبي داود</w:t>
      </w:r>
      <w:r w:rsidRPr="00BB1B44">
        <w:rPr>
          <w:rFonts w:cs="Traditional Arabic" w:hint="cs"/>
          <w:sz w:val="28"/>
          <w:szCs w:val="28"/>
          <w:rtl/>
          <w:lang w:bidi="ar-EG"/>
        </w:rPr>
        <w:t>، والنسائي، وقال ابن أبي حاتم</w:t>
      </w:r>
      <w:r w:rsidRPr="00BB1B44">
        <w:rPr>
          <w:rFonts w:cs="Traditional Arabic"/>
          <w:sz w:val="28"/>
          <w:szCs w:val="28"/>
          <w:rtl/>
          <w:lang w:bidi="ar-EG"/>
        </w:rPr>
        <w:t>:</w:t>
      </w:r>
      <w:r w:rsidRPr="00BB1B44">
        <w:rPr>
          <w:rFonts w:cs="Traditional Arabic" w:hint="cs"/>
          <w:sz w:val="28"/>
          <w:szCs w:val="28"/>
          <w:rtl/>
          <w:lang w:bidi="ar-EG"/>
        </w:rPr>
        <w:t xml:space="preserve"> لا بأس به، في حين ضعفه </w:t>
      </w:r>
      <w:proofErr w:type="spellStart"/>
      <w:r w:rsidRPr="00BB1B44">
        <w:rPr>
          <w:rFonts w:cs="Traditional Arabic" w:hint="cs"/>
          <w:sz w:val="28"/>
          <w:szCs w:val="28"/>
          <w:rtl/>
          <w:lang w:bidi="ar-EG"/>
        </w:rPr>
        <w:t>الدارقطني</w:t>
      </w:r>
      <w:proofErr w:type="spellEnd"/>
      <w:r w:rsidRPr="00BB1B44">
        <w:rPr>
          <w:rFonts w:cs="Traditional Arabic" w:hint="cs"/>
          <w:sz w:val="28"/>
          <w:szCs w:val="28"/>
          <w:rtl/>
          <w:lang w:bidi="ar-EG"/>
        </w:rPr>
        <w:t xml:space="preserve">، </w:t>
      </w:r>
      <w:proofErr w:type="spellStart"/>
      <w:r w:rsidRPr="00BB1B44">
        <w:rPr>
          <w:rFonts w:cs="Traditional Arabic" w:hint="cs"/>
          <w:sz w:val="28"/>
          <w:szCs w:val="28"/>
          <w:rtl/>
          <w:lang w:bidi="ar-EG"/>
        </w:rPr>
        <w:t>والبغوي</w:t>
      </w:r>
      <w:proofErr w:type="spellEnd"/>
      <w:r w:rsidRPr="00BB1B44">
        <w:rPr>
          <w:rFonts w:cs="Traditional Arabic" w:hint="cs"/>
          <w:sz w:val="28"/>
          <w:szCs w:val="28"/>
          <w:rtl/>
          <w:lang w:bidi="ar-EG"/>
        </w:rPr>
        <w:t>، ومثل هذا يحسن حديثه، وذكر الألباني - رحمه الله - الحديث في صحيح الترغيب ح1220، وقال</w:t>
      </w:r>
      <w:r w:rsidRPr="00BB1B44">
        <w:rPr>
          <w:rFonts w:cs="Traditional Arabic"/>
          <w:sz w:val="28"/>
          <w:szCs w:val="28"/>
          <w:rtl/>
          <w:lang w:bidi="ar-EG"/>
        </w:rPr>
        <w:t>:</w:t>
      </w:r>
      <w:r w:rsidRPr="00BB1B44">
        <w:rPr>
          <w:rFonts w:cs="Traditional Arabic" w:hint="cs"/>
          <w:sz w:val="28"/>
          <w:szCs w:val="28"/>
          <w:rtl/>
          <w:lang w:bidi="ar-EG"/>
        </w:rPr>
        <w:t xml:space="preserve"> حسن صحيح. </w:t>
      </w:r>
    </w:p>
  </w:footnote>
  <w:footnote w:id="40">
    <w:p w:rsidR="00D10086" w:rsidRPr="00BB1B44" w:rsidRDefault="00D10086" w:rsidP="00D10086">
      <w:pPr>
        <w:pStyle w:val="a7"/>
        <w:spacing w:line="240" w:lineRule="auto"/>
        <w:ind w:left="41" w:right="567"/>
        <w:jc w:val="both"/>
        <w:rPr>
          <w:rFonts w:cs="Traditional Arabic"/>
          <w:sz w:val="28"/>
          <w:szCs w:val="28"/>
          <w:rtl/>
          <w:lang w:bidi="ar-EG"/>
        </w:rPr>
      </w:pPr>
      <w:r w:rsidRPr="00A13449">
        <w:rPr>
          <w:lang w:bidi="ar-EG"/>
        </w:rPr>
        <w:footnoteRef/>
      </w:r>
      <w:r w:rsidRPr="00BB1B44">
        <w:rPr>
          <w:rFonts w:cs="Traditional Arabic"/>
          <w:sz w:val="28"/>
          <w:szCs w:val="28"/>
          <w:rtl/>
          <w:lang w:bidi="ar-EG"/>
        </w:rPr>
        <w:t xml:space="preserve"> </w:t>
      </w:r>
      <w:r w:rsidRPr="00BB1B44">
        <w:rPr>
          <w:rFonts w:cs="Traditional Arabic" w:hint="cs"/>
          <w:sz w:val="28"/>
          <w:szCs w:val="28"/>
          <w:rtl/>
          <w:lang w:bidi="ar-EG"/>
        </w:rPr>
        <w:t>منكر</w:t>
      </w:r>
      <w:r w:rsidRPr="00BB1B44">
        <w:rPr>
          <w:rFonts w:cs="Traditional Arabic"/>
          <w:sz w:val="28"/>
          <w:szCs w:val="28"/>
          <w:rtl/>
          <w:lang w:bidi="ar-EG"/>
        </w:rPr>
        <w:t>:</w:t>
      </w:r>
      <w:r w:rsidRPr="00BB1B44">
        <w:rPr>
          <w:rFonts w:cs="Traditional Arabic" w:hint="cs"/>
          <w:sz w:val="28"/>
          <w:szCs w:val="28"/>
          <w:rtl/>
          <w:lang w:bidi="ar-EG"/>
        </w:rPr>
        <w:t xml:space="preserve"> رواه ابن ماجه في سننه ج2/2770، وابن أبي عاصم في " الجهاد " ج1/223ح260 إلا أنه قال</w:t>
      </w:r>
      <w:r w:rsidRPr="00BB1B44">
        <w:rPr>
          <w:rFonts w:cs="Traditional Arabic"/>
          <w:sz w:val="28"/>
          <w:szCs w:val="28"/>
          <w:rtl/>
          <w:lang w:bidi="ar-EG"/>
        </w:rPr>
        <w:t>:</w:t>
      </w:r>
      <w:r w:rsidRPr="00BB1B44">
        <w:rPr>
          <w:rFonts w:cs="Traditional Arabic" w:hint="cs"/>
          <w:sz w:val="28"/>
          <w:szCs w:val="28"/>
          <w:rtl/>
          <w:lang w:bidi="ar-EG"/>
        </w:rPr>
        <w:t xml:space="preserve"> ((مَن رابط ليلةً على ساحل البحر))، وأبو يعلى في مسنده ج 2/98 ح 3867، إلا أنه قال</w:t>
      </w:r>
      <w:r w:rsidRPr="00BB1B44">
        <w:rPr>
          <w:rFonts w:cs="Traditional Arabic"/>
          <w:sz w:val="28"/>
          <w:szCs w:val="28"/>
          <w:rtl/>
          <w:lang w:bidi="ar-EG"/>
        </w:rPr>
        <w:t>:</w:t>
      </w:r>
      <w:r w:rsidRPr="00BB1B44">
        <w:rPr>
          <w:rFonts w:cs="Traditional Arabic" w:hint="cs"/>
          <w:sz w:val="28"/>
          <w:szCs w:val="28"/>
          <w:rtl/>
          <w:lang w:bidi="ar-EG"/>
        </w:rPr>
        <w:t xml:space="preserve"> ((رِبَاط يوم في سبيل الله))، ورواه الطبراني كما في "مجمع الزوائد" ج 5/347 ح 9499، وقال: رجاله ثقات، وقال في حديث أبي يعلى: رواه </w:t>
      </w:r>
      <w:r w:rsidRPr="00A13449">
        <w:rPr>
          <w:rFonts w:cs="Traditional Arabic" w:hint="cs"/>
          <w:sz w:val="28"/>
          <w:szCs w:val="28"/>
          <w:rtl/>
          <w:lang w:bidi="ar-EG"/>
        </w:rPr>
        <w:t>أبو</w:t>
      </w:r>
      <w:r w:rsidRPr="00BB1B44">
        <w:rPr>
          <w:rFonts w:cs="Traditional Arabic" w:hint="cs"/>
          <w:sz w:val="28"/>
          <w:szCs w:val="28"/>
          <w:rtl/>
          <w:lang w:bidi="ar-EG"/>
        </w:rPr>
        <w:t xml:space="preserve"> يعلى، وفيه سعيد بن خالد بن أبي طويل القرشي، وهو ضعيف، وإن كان ابن حبان وثَّقه، فقد قال في الضعفاء</w:t>
      </w:r>
      <w:r w:rsidRPr="00BB1B44">
        <w:rPr>
          <w:rFonts w:cs="Traditional Arabic"/>
          <w:sz w:val="28"/>
          <w:szCs w:val="28"/>
          <w:rtl/>
          <w:lang w:bidi="ar-EG"/>
        </w:rPr>
        <w:t>:</w:t>
      </w:r>
      <w:r w:rsidRPr="00BB1B44">
        <w:rPr>
          <w:rFonts w:cs="Traditional Arabic" w:hint="cs"/>
          <w:sz w:val="28"/>
          <w:szCs w:val="28"/>
          <w:rtl/>
          <w:lang w:bidi="ar-EG"/>
        </w:rPr>
        <w:t xml:space="preserve"> إنه لا يجوز الاحتجاج به</w:t>
      </w:r>
      <w:r>
        <w:rPr>
          <w:rFonts w:cs="Traditional Arabic" w:hint="cs"/>
          <w:sz w:val="28"/>
          <w:szCs w:val="28"/>
          <w:rtl/>
          <w:lang w:bidi="ar-EG"/>
        </w:rPr>
        <w:t>.</w:t>
      </w:r>
      <w:r w:rsidRPr="00BB1B44">
        <w:rPr>
          <w:rFonts w:cs="Traditional Arabic" w:hint="cs"/>
          <w:sz w:val="28"/>
          <w:szCs w:val="28"/>
          <w:rtl/>
          <w:lang w:bidi="ar-EG"/>
        </w:rPr>
        <w:t xml:space="preserve">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قلت: قال الذهبي: روى ابن أبي طويل عن أنس بالمناكير. انتهى</w:t>
      </w:r>
      <w:r w:rsidRPr="00BB1B44">
        <w:rPr>
          <w:rFonts w:cs="Traditional Arabic"/>
          <w:sz w:val="28"/>
          <w:szCs w:val="28"/>
          <w:rtl/>
          <w:lang w:bidi="ar-EG"/>
        </w:rPr>
        <w:t>.</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وسيأتي تبيينٌ لحال هذين الرجلين بأكثر من ذلك إن شاء الله. </w:t>
      </w:r>
    </w:p>
    <w:p w:rsidR="00D10086" w:rsidRPr="00BB1B44" w:rsidRDefault="00D10086" w:rsidP="00D10086">
      <w:pPr>
        <w:pStyle w:val="a7"/>
        <w:spacing w:line="240" w:lineRule="auto"/>
        <w:ind w:left="41" w:right="567"/>
        <w:jc w:val="both"/>
        <w:rPr>
          <w:rFonts w:cs="Traditional Arabic"/>
          <w:sz w:val="28"/>
          <w:szCs w:val="28"/>
          <w:lang w:bidi="ar-EG"/>
        </w:rPr>
      </w:pPr>
      <w:r w:rsidRPr="00BB1B44">
        <w:rPr>
          <w:rFonts w:cs="Traditional Arabic" w:hint="cs"/>
          <w:sz w:val="28"/>
          <w:szCs w:val="28"/>
          <w:rtl/>
          <w:lang w:bidi="ar-EG"/>
        </w:rPr>
        <w:t xml:space="preserve">ورواه أيضًا </w:t>
      </w:r>
      <w:proofErr w:type="spellStart"/>
      <w:r w:rsidRPr="00BB1B44">
        <w:rPr>
          <w:rFonts w:cs="Traditional Arabic" w:hint="cs"/>
          <w:sz w:val="28"/>
          <w:szCs w:val="28"/>
          <w:rtl/>
          <w:lang w:bidi="ar-EG"/>
        </w:rPr>
        <w:t>الديلمي</w:t>
      </w:r>
      <w:proofErr w:type="spellEnd"/>
      <w:r w:rsidRPr="00BB1B44">
        <w:rPr>
          <w:rFonts w:cs="Traditional Arabic" w:hint="cs"/>
          <w:sz w:val="28"/>
          <w:szCs w:val="28"/>
          <w:rtl/>
          <w:lang w:bidi="ar-EG"/>
        </w:rPr>
        <w:t xml:space="preserve"> في "الفردوس" ج 3/500 ح 5547، وابن عساكر في تاريخه ج 21/48. </w:t>
      </w:r>
    </w:p>
  </w:footnote>
  <w:footnote w:id="41">
    <w:p w:rsidR="00D10086" w:rsidRPr="00BB1B44" w:rsidRDefault="00D10086" w:rsidP="00D10086">
      <w:pPr>
        <w:pStyle w:val="a7"/>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صحيح لغيره</w:t>
      </w:r>
      <w:r w:rsidRPr="00BB1B44">
        <w:rPr>
          <w:rFonts w:cs="Traditional Arabic"/>
          <w:sz w:val="28"/>
          <w:szCs w:val="28"/>
          <w:rtl/>
          <w:lang w:bidi="ar-EG"/>
        </w:rPr>
        <w:t>:</w:t>
      </w:r>
      <w:r w:rsidRPr="00BB1B44">
        <w:rPr>
          <w:rFonts w:cs="Traditional Arabic" w:hint="cs"/>
          <w:sz w:val="28"/>
          <w:szCs w:val="28"/>
          <w:rtl/>
          <w:lang w:bidi="ar-EG"/>
        </w:rPr>
        <w:t xml:space="preserve"> رواه الإمام أحمد في مسنده ج 11/234 ح 6653، والطبراني في "الكبير" ج 20/122 ح 1491، وفي "الأوسط" ج 5/110 ح 4821، وقال في آخره: لم يَرْوِ هذا الحديث عن يزيد بن أبي حبيب إلا ابن لهيعة، قال الهيثمي في "مجمع الزوائد" ج 5/289: رواه أحمد، وفيه ابن لهيعة، وحديثه حسن، وفيه ضعف.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قلت: هذا إسناد ضعيف لسوء حفظ ابن لهيعة، وسويد بن قيس وثقه النسائي، والفسوي، وابن حبان، ولكن ذكره الذهبي في الضعفاء ج 1/291، وقال في "الميزان" ج 1/253: لا يعرف تفرَّد عنه يزيد بن أبي حبيب، ولكن وثقه النسائي، وباقي رجال الإسناد ثقات، رجال الشيخين.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ثم إني وجدت لهذا الإسناد متابعة قوية عند ابن المبارك في "الزهد" ح 1204 قال: حدثنا موسى بن علي بن رباح، عن أبيه، عن ابن عمرو... موقوفًا عليه، وذكره بنفس ألفاظ الأول، و هذا إسناد صحيح، رجاله رجال الصحيح.</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وللحديث شواهد من حديث سلمان - رضي الله عنه - يُجبَر بها ضعف ابن لَهِيعة أيضًا، وستأتي.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فائدة: هذا الحديث جعله الحافظ السيوطي من رواية عبدالله بن عمر بن الخطاب، وتابعه عليه المناوي؛ </w:t>
      </w:r>
      <w:r w:rsidRPr="0028659B">
        <w:rPr>
          <w:rFonts w:cs="Traditional Arabic" w:hint="cs"/>
          <w:sz w:val="28"/>
          <w:szCs w:val="28"/>
          <w:rtl/>
          <w:lang w:bidi="ar-EG"/>
        </w:rPr>
        <w:t>لكنه من حديث عبدالله بن عمرو بن العاص</w:t>
      </w:r>
      <w:r>
        <w:rPr>
          <w:rFonts w:cs="Traditional Arabic" w:hint="cs"/>
          <w:sz w:val="28"/>
          <w:szCs w:val="28"/>
          <w:rtl/>
          <w:lang w:bidi="ar-EG"/>
        </w:rPr>
        <w:t>؛</w:t>
      </w:r>
      <w:r w:rsidRPr="00BB1B44">
        <w:rPr>
          <w:rFonts w:cs="Traditional Arabic" w:hint="cs"/>
          <w:sz w:val="28"/>
          <w:szCs w:val="28"/>
          <w:rtl/>
          <w:lang w:bidi="ar-EG"/>
        </w:rPr>
        <w:t xml:space="preserve"> كما في المجمع ج 5/289، ولعلَّه توهَّم عليهما فيه، والله أعلم.</w:t>
      </w:r>
    </w:p>
  </w:footnote>
  <w:footnote w:id="42">
    <w:p w:rsidR="00D10086" w:rsidRPr="00BB1B44" w:rsidRDefault="00D10086" w:rsidP="00D10086">
      <w:pPr>
        <w:pStyle w:val="a7"/>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hint="cs"/>
          <w:sz w:val="28"/>
          <w:szCs w:val="28"/>
          <w:rtl/>
          <w:lang w:bidi="ar-EG"/>
        </w:rPr>
        <w:t xml:space="preserve"> ضعيف جدًّا</w:t>
      </w:r>
      <w:r w:rsidRPr="00BB1B44">
        <w:rPr>
          <w:rFonts w:cs="Traditional Arabic"/>
          <w:sz w:val="28"/>
          <w:szCs w:val="28"/>
          <w:rtl/>
          <w:lang w:bidi="ar-EG"/>
        </w:rPr>
        <w:t>:</w:t>
      </w:r>
      <w:r w:rsidRPr="00BB1B44">
        <w:rPr>
          <w:rFonts w:cs="Traditional Arabic" w:hint="cs"/>
          <w:sz w:val="28"/>
          <w:szCs w:val="28"/>
          <w:rtl/>
          <w:lang w:bidi="ar-EG"/>
        </w:rPr>
        <w:t xml:space="preserve"> انفرد به ابن أبي عاصم في "الجهاد" ج 1/333 ح 269، والإسناد ضعيف جدًّا، وعلته: عمر بن </w:t>
      </w:r>
      <w:proofErr w:type="spellStart"/>
      <w:r w:rsidRPr="00BB1B44">
        <w:rPr>
          <w:rFonts w:cs="Traditional Arabic" w:hint="cs"/>
          <w:sz w:val="28"/>
          <w:szCs w:val="28"/>
          <w:rtl/>
          <w:lang w:bidi="ar-EG"/>
        </w:rPr>
        <w:t>صهبان</w:t>
      </w:r>
      <w:proofErr w:type="spellEnd"/>
      <w:r w:rsidRPr="00BB1B44">
        <w:rPr>
          <w:rFonts w:cs="Traditional Arabic" w:hint="cs"/>
          <w:sz w:val="28"/>
          <w:szCs w:val="28"/>
          <w:rtl/>
          <w:lang w:bidi="ar-EG"/>
        </w:rPr>
        <w:t xml:space="preserve"> الأسلمي المدني، مجمع على تركه، قال البخاري: منكر الحديث، وعطاء هو ابن يسار الهلالي. </w:t>
      </w:r>
    </w:p>
  </w:footnote>
  <w:footnote w:id="43">
    <w:p w:rsidR="00D10086" w:rsidRPr="00BB1B44" w:rsidRDefault="00D10086" w:rsidP="00D10086">
      <w:pPr>
        <w:pStyle w:val="a7"/>
        <w:spacing w:line="240" w:lineRule="auto"/>
        <w:ind w:left="41" w:right="567"/>
        <w:jc w:val="both"/>
        <w:rPr>
          <w:rFonts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ضعيف</w:t>
      </w:r>
      <w:r w:rsidRPr="00BB1B44">
        <w:rPr>
          <w:rFonts w:cs="Traditional Arabic"/>
          <w:sz w:val="28"/>
          <w:szCs w:val="28"/>
          <w:rtl/>
          <w:lang w:bidi="ar-EG"/>
        </w:rPr>
        <w:t>:</w:t>
      </w:r>
      <w:r w:rsidRPr="00BB1B44">
        <w:rPr>
          <w:rFonts w:cs="Traditional Arabic" w:hint="cs"/>
          <w:sz w:val="28"/>
          <w:szCs w:val="28"/>
          <w:rtl/>
          <w:lang w:bidi="ar-EG"/>
        </w:rPr>
        <w:t xml:space="preserve"> رواه ابن المبارك في "الجهاد" ج 1/180 ح 179، والبخاري في "التاريخ الكبير" ج 4/324، ترجمة 2996، في ترجمة صاعد بن محمد، ولم يذكر فيه جرحًا و لا تعديلاً، و كذا ذكره ابن أبي حاتم في "الجرح و التعديل" ج 4/452 في ترجمة 1995، ولم يبيِّن حاله أيضًا، ومثل هذا يوثِّقه ابن حبان، ولكنه لم يذكره، وهو في عداد المجهولين.</w:t>
      </w:r>
    </w:p>
  </w:footnote>
  <w:footnote w:id="44">
    <w:p w:rsidR="00D10086" w:rsidRPr="00BB1B44" w:rsidRDefault="00D10086" w:rsidP="00D10086">
      <w:pPr>
        <w:pStyle w:val="a7"/>
        <w:spacing w:line="240" w:lineRule="auto"/>
        <w:ind w:left="41" w:right="567"/>
        <w:jc w:val="both"/>
        <w:rPr>
          <w:rFonts w:cs="Traditional Arabic"/>
          <w:color w:val="000000"/>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sz w:val="28"/>
          <w:szCs w:val="28"/>
          <w:rtl/>
          <w:lang w:bidi="ar-EG"/>
        </w:rPr>
        <w:t>ضعيف</w:t>
      </w:r>
      <w:r w:rsidRPr="00BB1B44">
        <w:rPr>
          <w:rFonts w:cs="Traditional Arabic"/>
          <w:sz w:val="28"/>
          <w:szCs w:val="28"/>
          <w:rtl/>
          <w:lang w:bidi="ar-EG"/>
        </w:rPr>
        <w:t>:</w:t>
      </w:r>
      <w:r w:rsidRPr="00BB1B44">
        <w:rPr>
          <w:rFonts w:cs="Traditional Arabic" w:hint="cs"/>
          <w:sz w:val="28"/>
          <w:szCs w:val="28"/>
          <w:rtl/>
          <w:lang w:bidi="ar-EG"/>
        </w:rPr>
        <w:t xml:space="preserve"> رواه سعيد بن منصور في سننه ج 2/160 ح 2413، وانفرد به، وأبو سالم الجيشاني: سفيان بن هانئ المصري، ثقة مشهور، ويقال له صحبة، وعلى الأرجح أنه تابعي مخضرم، ولكن لم أجد من ترجم لإسح</w:t>
      </w:r>
      <w:r w:rsidRPr="00495F4A">
        <w:rPr>
          <w:rFonts w:cs="Traditional Arabic" w:hint="cs"/>
          <w:sz w:val="28"/>
          <w:szCs w:val="28"/>
          <w:rtl/>
          <w:lang w:bidi="ar-EG"/>
        </w:rPr>
        <w:t>ا</w:t>
      </w:r>
      <w:r w:rsidRPr="00BB1B44">
        <w:rPr>
          <w:rFonts w:cs="Traditional Arabic" w:hint="cs"/>
          <w:sz w:val="28"/>
          <w:szCs w:val="28"/>
          <w:rtl/>
          <w:lang w:bidi="ar-EG"/>
        </w:rPr>
        <w:t xml:space="preserve">ق، وهو ابن الأزرق </w:t>
      </w:r>
      <w:proofErr w:type="spellStart"/>
      <w:r w:rsidRPr="00BB1B44">
        <w:rPr>
          <w:rFonts w:cs="Traditional Arabic" w:hint="cs"/>
          <w:sz w:val="28"/>
          <w:szCs w:val="28"/>
          <w:rtl/>
          <w:lang w:bidi="ar-EG"/>
        </w:rPr>
        <w:t>الحمراوي</w:t>
      </w:r>
      <w:proofErr w:type="spellEnd"/>
      <w:r w:rsidRPr="00BB1B44">
        <w:rPr>
          <w:rFonts w:cs="Traditional Arabic" w:hint="cs"/>
          <w:sz w:val="28"/>
          <w:szCs w:val="28"/>
          <w:rtl/>
          <w:lang w:bidi="ar-EG"/>
        </w:rPr>
        <w:t xml:space="preserve"> المصري.</w:t>
      </w:r>
    </w:p>
  </w:footnote>
  <w:footnote w:id="45">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color w:val="000000"/>
          <w:sz w:val="28"/>
          <w:szCs w:val="28"/>
          <w:rtl/>
          <w:lang w:bidi="ar-EG"/>
        </w:rPr>
        <w:t>صحيح لغيره</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ابن ماجه في سننه ج 2/924 ح 2767، ورواه أبو عوانة في مستخرجه بمتابعة تامة لابن ماجه متنًا وسندًا ج 8/344 ح 6010، </w:t>
      </w:r>
      <w:proofErr w:type="spellStart"/>
      <w:r w:rsidRPr="00BB1B44">
        <w:rPr>
          <w:rFonts w:cs="Traditional Arabic" w:hint="cs"/>
          <w:color w:val="000000"/>
          <w:sz w:val="28"/>
          <w:szCs w:val="28"/>
          <w:rtl/>
          <w:lang w:bidi="ar-EG"/>
        </w:rPr>
        <w:t>والديلمي</w:t>
      </w:r>
      <w:proofErr w:type="spellEnd"/>
      <w:r w:rsidRPr="00BB1B44">
        <w:rPr>
          <w:rFonts w:cs="Traditional Arabic" w:hint="cs"/>
          <w:color w:val="000000"/>
          <w:sz w:val="28"/>
          <w:szCs w:val="28"/>
          <w:rtl/>
          <w:lang w:bidi="ar-EG"/>
        </w:rPr>
        <w:t xml:space="preserve"> في "الفردوس" ج 3/503 ح 5556، </w:t>
      </w:r>
      <w:proofErr w:type="spellStart"/>
      <w:r w:rsidRPr="00BB1B44">
        <w:rPr>
          <w:rFonts w:cs="Traditional Arabic" w:hint="cs"/>
          <w:color w:val="000000"/>
          <w:sz w:val="28"/>
          <w:szCs w:val="28"/>
          <w:rtl/>
          <w:lang w:bidi="ar-EG"/>
        </w:rPr>
        <w:t>والرامهرمزي</w:t>
      </w:r>
      <w:proofErr w:type="spellEnd"/>
      <w:r w:rsidRPr="00BB1B44">
        <w:rPr>
          <w:rFonts w:cs="Traditional Arabic" w:hint="cs"/>
          <w:color w:val="000000"/>
          <w:sz w:val="28"/>
          <w:szCs w:val="28"/>
          <w:rtl/>
          <w:lang w:bidi="ar-EG"/>
        </w:rPr>
        <w:t xml:space="preserve"> في "المحدث الفاصل" ج 1/186 ح 151، قال البوصيري في "الزوائد" ج 3/155: هذا إسناد صحيح، رجاله ثقات. </w:t>
      </w:r>
    </w:p>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BB1B44">
        <w:rPr>
          <w:rFonts w:cs="Traditional Arabic" w:hint="cs"/>
          <w:sz w:val="28"/>
          <w:szCs w:val="28"/>
          <w:rtl/>
          <w:lang w:bidi="ar-EG"/>
        </w:rPr>
        <w:t xml:space="preserve">قلت: </w:t>
      </w:r>
      <w:r w:rsidRPr="00BB1B44">
        <w:rPr>
          <w:rFonts w:cs="Traditional Arabic" w:hint="cs"/>
          <w:color w:val="000000"/>
          <w:sz w:val="28"/>
          <w:szCs w:val="28"/>
          <w:rtl/>
          <w:lang w:bidi="ar-EG"/>
        </w:rPr>
        <w:t>و هو كما قال الا ما كان من حال أبي معبد بن عبدالله لم يوثِّقه إلا ابن حبان، وقال ابن حجر</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مقبول؛ أي</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اذا تُوبِع، وهو بالفعل متابَع </w:t>
      </w:r>
      <w:r w:rsidRPr="00495F4A">
        <w:rPr>
          <w:rFonts w:cs="Traditional Arabic" w:hint="cs"/>
          <w:color w:val="000000"/>
          <w:sz w:val="28"/>
          <w:szCs w:val="28"/>
          <w:rtl/>
          <w:lang w:bidi="ar-EG"/>
        </w:rPr>
        <w:t>من ابن لهيعة</w:t>
      </w:r>
      <w:r w:rsidRPr="00BB1B44">
        <w:rPr>
          <w:rFonts w:cs="Traditional Arabic" w:hint="cs"/>
          <w:color w:val="000000"/>
          <w:sz w:val="28"/>
          <w:szCs w:val="28"/>
          <w:rtl/>
          <w:lang w:bidi="ar-EG"/>
        </w:rPr>
        <w:t xml:space="preserve">؛ كما عند الإمام أحمد في مسنده ج 2/404 ح 9233 وأيضًا تابعه عطاء بن يَسَار؛ كما عند الطبراني في "الكبير" ج20/46 ح 1312، وفي "الأوسط" ج 5/279 ح 5312 من طريق عبدالرحمن بن زيد بن أسلم، عن أبيه، عن عطاء بن يسار، عن أبي هريرة... وبه قال في آخره: لم يَرْوِ هذا الحديث عن زيدٍ إلا ابنه عبدالرحمن. </w:t>
      </w:r>
    </w:p>
    <w:p w:rsidR="00D10086" w:rsidRPr="00BB1B44" w:rsidRDefault="00D10086" w:rsidP="00D10086">
      <w:pPr>
        <w:pStyle w:val="a5"/>
        <w:jc w:val="both"/>
        <w:rPr>
          <w:rFonts w:cs="Traditional Arabic"/>
          <w:sz w:val="28"/>
          <w:szCs w:val="28"/>
          <w:lang w:bidi="ar-EG"/>
        </w:rPr>
      </w:pPr>
      <w:r w:rsidRPr="00BB1B44">
        <w:rPr>
          <w:rFonts w:cs="Traditional Arabic" w:hint="cs"/>
          <w:sz w:val="28"/>
          <w:szCs w:val="28"/>
          <w:rtl/>
          <w:lang w:bidi="ar-EG"/>
        </w:rPr>
        <w:t xml:space="preserve">قلت: </w:t>
      </w:r>
      <w:r w:rsidRPr="00BB1B44">
        <w:rPr>
          <w:rFonts w:cs="Traditional Arabic" w:hint="cs"/>
          <w:color w:val="000000"/>
          <w:sz w:val="28"/>
          <w:szCs w:val="28"/>
          <w:rtl/>
          <w:lang w:bidi="ar-EG"/>
        </w:rPr>
        <w:t xml:space="preserve">عبدالرحمن ضعيف، و الحديث ذكره الألباني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رحمه الله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في صحيح ابن ماجه ح 2767، وقال</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صحيح لغيره، وفي الترغيب ح 1221، وفي صحيح الجامع 6544.</w:t>
      </w:r>
    </w:p>
  </w:footnote>
  <w:footnote w:id="46">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color w:val="000000"/>
          <w:sz w:val="28"/>
          <w:szCs w:val="28"/>
          <w:rtl/>
          <w:lang w:bidi="ar-EG"/>
        </w:rPr>
        <w:t>ضعيف جدًّا</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عبدالرزاق في مصنفه ج 5/283 ح 6622، وأبو نعيم في الحلية ج 8/2، وقال</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غريب, وابن عَدِي في الكامل ج 1/328، والبيهقي في "الشعب" ج 6/300 ح 9427، وهذا إسناد ضعيف جدًّا؛ إبراهيم بن محمد، هو ابن أبي يحيى متفق على ضعفه وتركه، إلا ما كان من توثيق الإمام الشافعي له. </w:t>
      </w:r>
    </w:p>
  </w:footnote>
  <w:footnote w:id="47">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color w:val="000000"/>
          <w:sz w:val="28"/>
          <w:szCs w:val="28"/>
          <w:rtl/>
          <w:lang w:bidi="ar-EG"/>
        </w:rPr>
        <w:t>موضوع</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ابن أبي عاصم في "الجهاد" ج 1/329 ح 270، وهذا إسناد واهٍ موضوع، وعلته عبدالوهاب بن الضحاك؛ فإنه متروك كذَّاب، كان يضع الحديث. </w:t>
      </w:r>
    </w:p>
  </w:footnote>
  <w:footnote w:id="48">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color w:val="000000"/>
          <w:sz w:val="28"/>
          <w:szCs w:val="28"/>
          <w:rtl/>
          <w:lang w:bidi="ar-EG"/>
        </w:rPr>
        <w:t>منكر</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الطبراني في" الأوسط " ج 5/112ح 4825، وهذا إسناد منكر، وله علتان: </w:t>
      </w:r>
    </w:p>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BB1B44">
        <w:rPr>
          <w:rFonts w:cs="Traditional Arabic" w:hint="cs"/>
          <w:color w:val="000000"/>
          <w:sz w:val="28"/>
          <w:szCs w:val="28"/>
          <w:rtl/>
          <w:lang w:bidi="ar-EG"/>
        </w:rPr>
        <w:t xml:space="preserve">الأولى: أحمد بن أبي طيبة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وأبو طيبة هو عيسى بن سليمان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قال ابن عدي</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حدَّث بأحاديث كثيرة، أكثرها غرائب، ومع ذلك ذكره ابن حبان في الثقات، قال ابن حجر: صدوق له أوهام. </w:t>
      </w:r>
    </w:p>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BB1B44">
        <w:rPr>
          <w:rFonts w:cs="Traditional Arabic" w:hint="cs"/>
          <w:color w:val="000000"/>
          <w:sz w:val="28"/>
          <w:szCs w:val="28"/>
          <w:rtl/>
          <w:lang w:bidi="ar-EG"/>
        </w:rPr>
        <w:t xml:space="preserve">الثانية: أبو طيبة، أبوه: ضعَّفه يحيى بن معين، وساق له ابن عدي عدة مناكير، ثم قال: وأبو طيبة رجل صالح، لا أعلم أنه كان يتعمَّد الكذب، لكن لعله شبه عليه. </w:t>
      </w:r>
    </w:p>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BB1B44">
        <w:rPr>
          <w:rFonts w:cs="Traditional Arabic" w:hint="cs"/>
          <w:color w:val="000000"/>
          <w:sz w:val="28"/>
          <w:szCs w:val="28"/>
          <w:rtl/>
          <w:lang w:bidi="ar-EG"/>
        </w:rPr>
        <w:t xml:space="preserve">قال في " المجمع" ج 5/347: رواه الطبراني، وفيه عيسي بن سليمان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أبو طيبة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و هو ضعيف. </w:t>
      </w:r>
    </w:p>
  </w:footnote>
  <w:footnote w:id="49">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16359E">
        <w:rPr>
          <w:rFonts w:cs="Traditional Arabic"/>
          <w:color w:val="000000"/>
          <w:sz w:val="28"/>
          <w:szCs w:val="28"/>
          <w:vertAlign w:val="superscript"/>
          <w:lang w:bidi="ar-EG"/>
        </w:rPr>
        <w:footnoteRef/>
      </w:r>
      <w:r w:rsidRPr="00BB1B44">
        <w:rPr>
          <w:rFonts w:cs="Traditional Arabic" w:hint="cs"/>
          <w:color w:val="000000"/>
          <w:sz w:val="28"/>
          <w:szCs w:val="28"/>
          <w:rtl/>
          <w:lang w:bidi="ar-EG"/>
        </w:rPr>
        <w:t xml:space="preserve"> ضعيف</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سعيد بن منصور في سننه ج 2/159ح 2411, والعلة فيه ضعف إسماعيل بن عياش الشامي في رواية غير الشاميين، وهذه منها؛ فإن يحيى بن سعيد مدني أنصاري. </w:t>
      </w:r>
    </w:p>
  </w:footnote>
  <w:footnote w:id="50">
    <w:p w:rsidR="00D10086" w:rsidRPr="00BB1B44" w:rsidRDefault="00D10086" w:rsidP="00D10086">
      <w:pPr>
        <w:pStyle w:val="a5"/>
        <w:jc w:val="both"/>
        <w:rPr>
          <w:rFonts w:cs="Traditional Arabic"/>
          <w:color w:val="000000"/>
          <w:sz w:val="28"/>
          <w:szCs w:val="28"/>
          <w:rtl/>
          <w:lang w:bidi="ar-EG"/>
        </w:rPr>
      </w:pPr>
      <w:r w:rsidRPr="0016359E">
        <w:rPr>
          <w:rFonts w:cs="Traditional Arabic"/>
          <w:color w:val="000000"/>
          <w:sz w:val="28"/>
          <w:szCs w:val="28"/>
          <w:vertAlign w:val="superscript"/>
          <w:lang w:bidi="ar-EG"/>
        </w:rPr>
        <w:footnoteRef/>
      </w:r>
      <w:r w:rsidRPr="00BB1B44">
        <w:rPr>
          <w:rFonts w:cs="Traditional Arabic"/>
          <w:color w:val="000000"/>
          <w:sz w:val="28"/>
          <w:szCs w:val="28"/>
          <w:rtl/>
          <w:lang w:bidi="ar-EG"/>
        </w:rPr>
        <w:t xml:space="preserve"> </w:t>
      </w:r>
      <w:r w:rsidRPr="00BB1B44">
        <w:rPr>
          <w:rFonts w:cs="Traditional Arabic" w:hint="cs"/>
          <w:color w:val="000000"/>
          <w:sz w:val="28"/>
          <w:szCs w:val="28"/>
          <w:rtl/>
          <w:lang w:bidi="ar-EG"/>
        </w:rPr>
        <w:t xml:space="preserve"> ضعيف</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الطبراني في الكبير ج 8/96 ح 7480، وفي الأوسط ج 3/24 ح 2349، وقال في آخره: لم يروِ هذا الحديث عن صفوان إلا محمد بن حِمْيَر، وكذا رواه في مسند الشاميين ج 2/65 ح 927، وأشار إليه الهيثمي في "المجمع" ج 5/348، ولم يذكر تعليقًا عليه، و هذا إسناد ضعيف؛ محمد بن حفص </w:t>
      </w:r>
      <w:proofErr w:type="spellStart"/>
      <w:r w:rsidRPr="00BB1B44">
        <w:rPr>
          <w:rFonts w:cs="Traditional Arabic" w:hint="cs"/>
          <w:color w:val="000000"/>
          <w:sz w:val="28"/>
          <w:szCs w:val="28"/>
          <w:rtl/>
          <w:lang w:bidi="ar-EG"/>
        </w:rPr>
        <w:t>الأوصابي</w:t>
      </w:r>
      <w:proofErr w:type="spellEnd"/>
      <w:r w:rsidRPr="00BB1B44">
        <w:rPr>
          <w:rFonts w:cs="Traditional Arabic" w:hint="cs"/>
          <w:color w:val="000000"/>
          <w:sz w:val="28"/>
          <w:szCs w:val="28"/>
          <w:rtl/>
          <w:lang w:bidi="ar-EG"/>
        </w:rPr>
        <w:t xml:space="preserve"> - ويقال </w:t>
      </w:r>
      <w:proofErr w:type="spellStart"/>
      <w:r w:rsidRPr="00BB1B44">
        <w:rPr>
          <w:rFonts w:cs="Traditional Arabic" w:hint="cs"/>
          <w:color w:val="000000"/>
          <w:sz w:val="28"/>
          <w:szCs w:val="28"/>
          <w:rtl/>
          <w:lang w:bidi="ar-EG"/>
        </w:rPr>
        <w:t>الوصابي</w:t>
      </w:r>
      <w:proofErr w:type="spellEnd"/>
      <w:r w:rsidRPr="00BB1B44">
        <w:rPr>
          <w:rFonts w:cs="Traditional Arabic" w:hint="cs"/>
          <w:color w:val="000000"/>
          <w:sz w:val="28"/>
          <w:szCs w:val="28"/>
          <w:rtl/>
          <w:lang w:bidi="ar-EG"/>
        </w:rPr>
        <w:t xml:space="preserve"> - ذكره ابن حبان في الثقات، إلا أن ابن أبي حاتم قال في الجرح: أدركتُه وأردت قصده والسماع منه، فقال لي بعض أهل حمص: ليس بصدوق، ولم يدرك محمد بن حِمْيَر؛ فتركه، وكلام ابن أبي حاتم مقدَّم؛ لأنه جرح. </w:t>
      </w:r>
    </w:p>
    <w:p w:rsidR="00D10086" w:rsidRPr="00BB1B44" w:rsidRDefault="00D10086" w:rsidP="00D10086">
      <w:pPr>
        <w:pStyle w:val="a5"/>
        <w:jc w:val="both"/>
        <w:rPr>
          <w:rFonts w:cs="Traditional Arabic"/>
          <w:sz w:val="28"/>
          <w:szCs w:val="28"/>
          <w:lang w:bidi="ar-EG"/>
        </w:rPr>
      </w:pPr>
      <w:r w:rsidRPr="00BB1B44">
        <w:rPr>
          <w:rFonts w:cs="Traditional Arabic" w:hint="cs"/>
          <w:color w:val="000000"/>
          <w:sz w:val="28"/>
          <w:szCs w:val="28"/>
          <w:rtl/>
          <w:lang w:bidi="ar-EG"/>
        </w:rPr>
        <w:t xml:space="preserve">ثم إني وجدت للحديث طريقًا آخر فيه متابعة لصفوان هذا؛ كما عند البيهقي في "الشعب" ج 3/43 ح 4293، وتمَّام في "الفوائد" ج 2/64 ح 1561، وابن عدي في "الكامل" ج 2/165 من طريق جميع بن ثوب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وسيأتي الكلام على جميع هذا - عن خالد بن معدان عنه...  </w:t>
      </w:r>
      <w:r w:rsidRPr="00BB1B44">
        <w:rPr>
          <w:rFonts w:cs="Traditional Arabic" w:hint="cs"/>
          <w:sz w:val="28"/>
          <w:szCs w:val="28"/>
          <w:rtl/>
          <w:lang w:bidi="ar-EG"/>
        </w:rPr>
        <w:t>قلت:</w:t>
      </w:r>
      <w:r w:rsidRPr="00BB1B44">
        <w:rPr>
          <w:rFonts w:cs="Traditional Arabic" w:hint="cs"/>
          <w:color w:val="000000"/>
          <w:sz w:val="28"/>
          <w:szCs w:val="28"/>
          <w:rtl/>
          <w:lang w:bidi="ar-EG"/>
        </w:rPr>
        <w:t xml:space="preserve"> وهذا لا يزيد الأمر إلا وهنًا، جميع هذا منكر الحديث؛ كما قال البخاري، وابن عدي، وقال النسائي</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متروك، قال ابن عدي</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روايته وحديثه تبييِّن عليه أنه ضعيف، وعامة أحاديثه مناكير</w:t>
      </w:r>
      <w:r w:rsidRPr="00BB1B44">
        <w:rPr>
          <w:rFonts w:cs="Traditional Arabic"/>
          <w:color w:val="000000"/>
          <w:sz w:val="28"/>
          <w:szCs w:val="28"/>
          <w:rtl/>
          <w:lang w:bidi="ar-EG"/>
        </w:rPr>
        <w:t>.</w:t>
      </w:r>
    </w:p>
  </w:footnote>
  <w:footnote w:id="51">
    <w:p w:rsidR="00D10086" w:rsidRPr="00BB1B44" w:rsidRDefault="00D10086" w:rsidP="00D10086">
      <w:pPr>
        <w:pStyle w:val="a7"/>
        <w:spacing w:line="240" w:lineRule="auto"/>
        <w:ind w:left="41" w:right="567"/>
        <w:jc w:val="both"/>
        <w:rPr>
          <w:rFonts w:cs="Traditional Arabic"/>
          <w:sz w:val="28"/>
          <w:szCs w:val="28"/>
          <w:rtl/>
          <w:lang w:bidi="ar-EG"/>
        </w:rPr>
      </w:pPr>
      <w:r w:rsidRPr="0016359E">
        <w:rPr>
          <w:rStyle w:val="a6"/>
          <w:rFonts w:cs="Traditional Arabic"/>
          <w:sz w:val="28"/>
          <w:szCs w:val="28"/>
        </w:rPr>
        <w:footnoteRef/>
      </w:r>
      <w:r w:rsidRPr="00BB1B44">
        <w:rPr>
          <w:rFonts w:cs="Traditional Arabic" w:hint="cs"/>
          <w:color w:val="000000"/>
          <w:sz w:val="28"/>
          <w:szCs w:val="28"/>
          <w:rtl/>
          <w:lang w:bidi="ar-EG"/>
        </w:rPr>
        <w:t xml:space="preserve"> منكر بهذا التمام</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الطبراني في "الأوسط" ج 6/317 ح 6512، وقال في آخره</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"لم يروِ هذا الحديث عن أبي سعيد المقبري </w:t>
      </w:r>
      <w:proofErr w:type="spellStart"/>
      <w:r w:rsidRPr="00BB1B44">
        <w:rPr>
          <w:rFonts w:cs="Traditional Arabic" w:hint="cs"/>
          <w:color w:val="000000"/>
          <w:sz w:val="28"/>
          <w:szCs w:val="28"/>
          <w:rtl/>
          <w:lang w:bidi="ar-EG"/>
        </w:rPr>
        <w:t>الأزهي</w:t>
      </w:r>
      <w:proofErr w:type="spellEnd"/>
      <w:r w:rsidRPr="00BB1B44">
        <w:rPr>
          <w:rFonts w:cs="Traditional Arabic" w:hint="cs"/>
          <w:color w:val="000000"/>
          <w:sz w:val="28"/>
          <w:szCs w:val="28"/>
          <w:rtl/>
          <w:lang w:bidi="ar-EG"/>
        </w:rPr>
        <w:t xml:space="preserve"> بن معبد، تفرد به رشدين"، وأورده الهيثمي في "المجمع" ج 5/348، وقال</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الطبراني، وفيه رشدين، و</w:t>
      </w:r>
      <w:r w:rsidRPr="00BB1B44">
        <w:rPr>
          <w:rFonts w:cs="Traditional Arabic" w:hint="cs"/>
          <w:sz w:val="28"/>
          <w:szCs w:val="28"/>
          <w:rtl/>
          <w:lang w:bidi="ar-EG"/>
        </w:rPr>
        <w:t xml:space="preserve">هو ضعيف، وقد تقوى بالمتابعات". </w:t>
      </w:r>
    </w:p>
    <w:p w:rsidR="00D10086" w:rsidRPr="00BB1B44" w:rsidRDefault="00D10086" w:rsidP="00D10086">
      <w:pPr>
        <w:pStyle w:val="a7"/>
        <w:spacing w:line="240" w:lineRule="auto"/>
        <w:ind w:left="41" w:right="567"/>
        <w:jc w:val="both"/>
        <w:rPr>
          <w:rFonts w:cs="Traditional Arabic"/>
          <w:color w:val="000000"/>
          <w:sz w:val="28"/>
          <w:szCs w:val="28"/>
          <w:lang w:bidi="ar-EG"/>
        </w:rPr>
      </w:pPr>
      <w:r w:rsidRPr="00BB1B44">
        <w:rPr>
          <w:rFonts w:cs="Traditional Arabic" w:hint="cs"/>
          <w:sz w:val="28"/>
          <w:szCs w:val="28"/>
          <w:rtl/>
          <w:lang w:bidi="ar-EG"/>
        </w:rPr>
        <w:t>قلت:</w:t>
      </w:r>
      <w:r w:rsidRPr="00BB1B44">
        <w:rPr>
          <w:rFonts w:cs="Traditional Arabic" w:hint="cs"/>
          <w:color w:val="000000"/>
          <w:sz w:val="28"/>
          <w:szCs w:val="28"/>
          <w:rtl/>
          <w:lang w:bidi="ar-EG"/>
        </w:rPr>
        <w:t xml:space="preserve"> تفرُّد رِشْدِين بالحديث منكر، ولعل قصد الهيثمي بالمتابعات للحديث بشقيه، وإلا فإن هذا الحديث بهذا التمام لم يؤثر عن أحد غيره، ودليل ذلك أن رواة الحديث ذكروه دون زيادة ذكر الرِّباط وفضله؛ كما عند البخاري ح2840، ومسلم ح 168، 1153، وعبدالرزاق ح 9685، وأحمد ح 11790، ورواه النسائي في أماكن عدة؛ منها</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ج 4/173ح 2244، ح 2247، وابن ماجه ج 1/547 ح 1717، و غيرهم؛ مقتصرين على ذكر الصيام. </w:t>
      </w:r>
    </w:p>
  </w:footnote>
  <w:footnote w:id="52">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hint="cs"/>
          <w:color w:val="000000"/>
          <w:sz w:val="28"/>
          <w:szCs w:val="28"/>
          <w:rtl/>
          <w:lang w:bidi="ar-EG"/>
        </w:rPr>
        <w:t xml:space="preserve"> ضعيف جدًّا</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ابن أبي عاصم في "الجهاد" ج 1/317 ح 254، وهذا إسناد ضعيف جدًّا، وله علتان: </w:t>
      </w:r>
    </w:p>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BB1B44">
        <w:rPr>
          <w:rFonts w:cs="Traditional Arabic" w:hint="cs"/>
          <w:color w:val="000000"/>
          <w:sz w:val="28"/>
          <w:szCs w:val="28"/>
          <w:rtl/>
          <w:lang w:bidi="ar-EG"/>
        </w:rPr>
        <w:t xml:space="preserve">الأولى: عبدالوهاب بن الضحاك، متروك كذاب، كان يضع الحديث. </w:t>
      </w:r>
    </w:p>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BB1B44">
        <w:rPr>
          <w:rFonts w:cs="Traditional Arabic" w:hint="cs"/>
          <w:color w:val="000000"/>
          <w:sz w:val="28"/>
          <w:szCs w:val="28"/>
          <w:rtl/>
          <w:lang w:bidi="ar-EG"/>
        </w:rPr>
        <w:t>الثانية: عمر بن رؤبة الثعلبي الشامي، قال البخاري</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فيه نظر، وقال أبو حاتم</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لا تقوم به حجة، وقال ابن عدي</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إنما أنكروا أحاديثه عن عبدالواحد النصري؛ انتهي، وهذا منها، وادعى ابن حزم جهالته. </w:t>
      </w:r>
    </w:p>
    <w:p w:rsidR="00D10086" w:rsidRPr="00BB1B44" w:rsidRDefault="00D10086" w:rsidP="00D10086">
      <w:pPr>
        <w:pStyle w:val="a7"/>
        <w:spacing w:line="240" w:lineRule="auto"/>
        <w:ind w:left="41" w:right="567"/>
        <w:jc w:val="both"/>
        <w:rPr>
          <w:rFonts w:cs="Traditional Arabic"/>
          <w:color w:val="000000"/>
          <w:sz w:val="28"/>
          <w:szCs w:val="28"/>
          <w:lang w:bidi="ar-EG"/>
        </w:rPr>
      </w:pPr>
      <w:r w:rsidRPr="00BB1B44">
        <w:rPr>
          <w:rFonts w:cs="Traditional Arabic" w:hint="cs"/>
          <w:sz w:val="28"/>
          <w:szCs w:val="28"/>
          <w:rtl/>
          <w:lang w:bidi="ar-EG"/>
        </w:rPr>
        <w:t xml:space="preserve">قلت: </w:t>
      </w:r>
      <w:r w:rsidRPr="00BB1B44">
        <w:rPr>
          <w:rFonts w:cs="Traditional Arabic" w:hint="cs"/>
          <w:color w:val="000000"/>
          <w:sz w:val="28"/>
          <w:szCs w:val="28"/>
          <w:rtl/>
          <w:lang w:bidi="ar-EG"/>
        </w:rPr>
        <w:t>و هو علة هذا الحديث؛ إذ إن عبدالوهاب قد وجدتُ له متابعًا عند الطبراني في " الكبير" ج 22/74 ح 17035 بأحوال مما عند ابن أبي عاصم، إلا أنه قال في آخره</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((حتى يبعث يوم القيامة))، من طريق جعفر بن محمد </w:t>
      </w:r>
      <w:proofErr w:type="spellStart"/>
      <w:r w:rsidRPr="00BB1B44">
        <w:rPr>
          <w:rFonts w:cs="Traditional Arabic" w:hint="cs"/>
          <w:color w:val="000000"/>
          <w:sz w:val="28"/>
          <w:szCs w:val="28"/>
          <w:rtl/>
          <w:lang w:bidi="ar-EG"/>
        </w:rPr>
        <w:t>الفريابي</w:t>
      </w:r>
      <w:proofErr w:type="spellEnd"/>
      <w:r w:rsidRPr="00BB1B44">
        <w:rPr>
          <w:rFonts w:cs="Traditional Arabic" w:hint="cs"/>
          <w:color w:val="000000"/>
          <w:sz w:val="28"/>
          <w:szCs w:val="28"/>
          <w:rtl/>
          <w:lang w:bidi="ar-EG"/>
        </w:rPr>
        <w:t>، ثنا إبراهيم بن العلاء الحمصي، ثنا إسماعيل بن عياش... فذكره، وإبراهيم بن العلاء، قال أبو حاتم</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صدوق، ورضيه ابن عدي وغيره، وهو متابع جيِّد لعبدالوهاب؛ فانتفتْ علته، وبقيتْ علة عمر بن رؤبة، و الله أعلم. </w:t>
      </w:r>
    </w:p>
  </w:footnote>
  <w:footnote w:id="53">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hint="cs"/>
          <w:color w:val="000000"/>
          <w:sz w:val="28"/>
          <w:szCs w:val="28"/>
          <w:rtl/>
          <w:lang w:bidi="ar-EG"/>
        </w:rPr>
        <w:t xml:space="preserve"> موضوع</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ابن ماجه في سننه ج 2/925 ح 2768، وهذا إسناد لا ترفع به رأسًا</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w:t>
      </w:r>
    </w:p>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623AD9">
        <w:rPr>
          <w:rFonts w:cs="Traditional Arabic" w:hint="cs"/>
          <w:color w:val="000000"/>
          <w:sz w:val="28"/>
          <w:szCs w:val="28"/>
          <w:rtl/>
          <w:lang w:bidi="ar-EG"/>
        </w:rPr>
        <w:t>لعله</w:t>
      </w:r>
      <w:r w:rsidRPr="00623AD9">
        <w:rPr>
          <w:rFonts w:cs="Traditional Arabic"/>
          <w:color w:val="000000"/>
          <w:sz w:val="28"/>
          <w:szCs w:val="28"/>
          <w:rtl/>
          <w:lang w:bidi="ar-EG"/>
        </w:rPr>
        <w:t>:</w:t>
      </w:r>
      <w:r w:rsidRPr="00623AD9">
        <w:rPr>
          <w:rFonts w:cs="Traditional Arabic" w:hint="cs"/>
          <w:color w:val="000000"/>
          <w:sz w:val="28"/>
          <w:szCs w:val="28"/>
          <w:rtl/>
          <w:lang w:bidi="ar-EG"/>
        </w:rPr>
        <w:t xml:space="preserve"> عمر بن صبح - أو صبيح - </w:t>
      </w:r>
      <w:r w:rsidRPr="00BB1B44">
        <w:rPr>
          <w:rFonts w:cs="Traditional Arabic" w:hint="cs"/>
          <w:color w:val="000000"/>
          <w:sz w:val="28"/>
          <w:szCs w:val="28"/>
          <w:rtl/>
          <w:lang w:bidi="ar-EG"/>
        </w:rPr>
        <w:t>أحد الكذابين المعروفين بوضع الحديث، وشيخه محمد بن</w:t>
      </w:r>
      <w:r>
        <w:rPr>
          <w:rFonts w:cs="Traditional Arabic" w:hint="cs"/>
          <w:color w:val="000000"/>
          <w:sz w:val="28"/>
          <w:szCs w:val="28"/>
          <w:rtl/>
          <w:lang w:bidi="ar-EG"/>
        </w:rPr>
        <w:t xml:space="preserve"> يعلى</w:t>
      </w:r>
      <w:r w:rsidRPr="00BB1B44">
        <w:rPr>
          <w:rFonts w:cs="Traditional Arabic" w:hint="cs"/>
          <w:color w:val="000000"/>
          <w:sz w:val="28"/>
          <w:szCs w:val="28"/>
          <w:rtl/>
          <w:lang w:bidi="ar-EG"/>
        </w:rPr>
        <w:t xml:space="preserve"> متروك الحديث جهمي خبيث</w:t>
      </w:r>
      <w:r>
        <w:rPr>
          <w:rFonts w:cs="Traditional Arabic" w:hint="cs"/>
          <w:color w:val="000000"/>
          <w:sz w:val="28"/>
          <w:szCs w:val="28"/>
          <w:rtl/>
          <w:lang w:bidi="ar-EG"/>
        </w:rPr>
        <w:t>،</w:t>
      </w:r>
      <w:r w:rsidRPr="00BB1B44">
        <w:rPr>
          <w:rFonts w:cs="Traditional Arabic" w:hint="cs"/>
          <w:color w:val="000000"/>
          <w:sz w:val="28"/>
          <w:szCs w:val="28"/>
          <w:rtl/>
          <w:lang w:bidi="ar-EG"/>
        </w:rPr>
        <w:t xml:space="preserve"> و مكحول لم يدرك </w:t>
      </w:r>
      <w:r>
        <w:rPr>
          <w:rFonts w:cs="Traditional Arabic" w:hint="cs"/>
          <w:color w:val="000000"/>
          <w:sz w:val="28"/>
          <w:szCs w:val="28"/>
          <w:rtl/>
          <w:lang w:bidi="ar-EG"/>
        </w:rPr>
        <w:t>أُ</w:t>
      </w:r>
      <w:r w:rsidRPr="00BB1B44">
        <w:rPr>
          <w:rFonts w:cs="Traditional Arabic" w:hint="cs"/>
          <w:color w:val="000000"/>
          <w:sz w:val="28"/>
          <w:szCs w:val="28"/>
          <w:rtl/>
          <w:lang w:bidi="ar-EG"/>
        </w:rPr>
        <w:t>ب</w:t>
      </w:r>
      <w:r>
        <w:rPr>
          <w:rFonts w:cs="Traditional Arabic" w:hint="cs"/>
          <w:color w:val="000000"/>
          <w:sz w:val="28"/>
          <w:szCs w:val="28"/>
          <w:rtl/>
          <w:lang w:bidi="ar-EG"/>
        </w:rPr>
        <w:t>َ</w:t>
      </w:r>
      <w:r w:rsidRPr="00BB1B44">
        <w:rPr>
          <w:rFonts w:cs="Traditional Arabic" w:hint="cs"/>
          <w:color w:val="000000"/>
          <w:sz w:val="28"/>
          <w:szCs w:val="28"/>
          <w:rtl/>
          <w:lang w:bidi="ar-EG"/>
        </w:rPr>
        <w:t>ي بن كعب</w:t>
      </w:r>
      <w:r>
        <w:rPr>
          <w:rFonts w:cs="Traditional Arabic" w:hint="cs"/>
          <w:color w:val="000000"/>
          <w:sz w:val="28"/>
          <w:szCs w:val="28"/>
          <w:rtl/>
          <w:lang w:bidi="ar-EG"/>
        </w:rPr>
        <w:t>، ومع ذلك فهو مدلس و</w:t>
      </w:r>
      <w:r w:rsidRPr="00BB1B44">
        <w:rPr>
          <w:rFonts w:cs="Traditional Arabic" w:hint="cs"/>
          <w:color w:val="000000"/>
          <w:sz w:val="28"/>
          <w:szCs w:val="28"/>
          <w:rtl/>
          <w:lang w:bidi="ar-EG"/>
        </w:rPr>
        <w:t xml:space="preserve">قد </w:t>
      </w:r>
      <w:proofErr w:type="spellStart"/>
      <w:r w:rsidRPr="00BB1B44">
        <w:rPr>
          <w:rFonts w:cs="Traditional Arabic" w:hint="cs"/>
          <w:color w:val="000000"/>
          <w:sz w:val="28"/>
          <w:szCs w:val="28"/>
          <w:rtl/>
          <w:lang w:bidi="ar-EG"/>
        </w:rPr>
        <w:t>عنع</w:t>
      </w:r>
      <w:r>
        <w:rPr>
          <w:rFonts w:cs="Traditional Arabic" w:hint="cs"/>
          <w:color w:val="000000"/>
          <w:sz w:val="28"/>
          <w:szCs w:val="28"/>
          <w:rtl/>
          <w:lang w:bidi="ar-EG"/>
        </w:rPr>
        <w:t>َ</w:t>
      </w:r>
      <w:r w:rsidRPr="00BB1B44">
        <w:rPr>
          <w:rFonts w:cs="Traditional Arabic" w:hint="cs"/>
          <w:color w:val="000000"/>
          <w:sz w:val="28"/>
          <w:szCs w:val="28"/>
          <w:rtl/>
          <w:lang w:bidi="ar-EG"/>
        </w:rPr>
        <w:t>نه</w:t>
      </w:r>
      <w:proofErr w:type="spellEnd"/>
      <w:r>
        <w:rPr>
          <w:rFonts w:cs="Traditional Arabic" w:hint="cs"/>
          <w:color w:val="000000"/>
          <w:sz w:val="28"/>
          <w:szCs w:val="28"/>
          <w:rtl/>
          <w:lang w:bidi="ar-EG"/>
        </w:rPr>
        <w:t>.</w:t>
      </w:r>
    </w:p>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BB1B44">
        <w:rPr>
          <w:rFonts w:cs="Traditional Arabic" w:hint="cs"/>
          <w:color w:val="000000"/>
          <w:sz w:val="28"/>
          <w:szCs w:val="28"/>
          <w:rtl/>
          <w:lang w:bidi="ar-EG"/>
        </w:rPr>
        <w:t>قال المنذري في "الترغيب" ج 2/245: وآثار الوضع ظاهرة عليه، قال ابن كثير في "جامع المسانيد": أخلق بهذا الحديث أن يكون موضوعًا؛ لما فيه من المجازفة، وقال مرة أخري في" التفسير" ج 2/200</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هذا حديث غريب، بل منكر من هذا الوجه. </w:t>
      </w:r>
    </w:p>
    <w:p w:rsidR="00D10086" w:rsidRPr="00BB1B44" w:rsidRDefault="00D10086" w:rsidP="00D10086">
      <w:pPr>
        <w:pStyle w:val="a7"/>
        <w:spacing w:line="240" w:lineRule="auto"/>
        <w:ind w:left="41" w:right="567"/>
        <w:jc w:val="both"/>
        <w:rPr>
          <w:rFonts w:cs="Traditional Arabic"/>
          <w:sz w:val="28"/>
          <w:szCs w:val="28"/>
          <w:rtl/>
          <w:lang w:bidi="ar-EG"/>
        </w:rPr>
      </w:pPr>
      <w:r w:rsidRPr="00BB1B44">
        <w:rPr>
          <w:rFonts w:cs="Traditional Arabic" w:hint="cs"/>
          <w:sz w:val="28"/>
          <w:szCs w:val="28"/>
          <w:rtl/>
          <w:lang w:bidi="ar-EG"/>
        </w:rPr>
        <w:t xml:space="preserve">قلت: </w:t>
      </w:r>
      <w:r w:rsidRPr="00BB1B44">
        <w:rPr>
          <w:rFonts w:cs="Traditional Arabic" w:hint="cs"/>
          <w:color w:val="000000"/>
          <w:sz w:val="28"/>
          <w:szCs w:val="28"/>
          <w:rtl/>
          <w:lang w:bidi="ar-EG"/>
        </w:rPr>
        <w:t>ذكره السيوطي في "الدر المنثور" ج 3/27، وقال</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أخرجه ابن ماجه بسند واهٍ، وذكره الألباني في ضعيف ابن ماجه ح 2768، وقال</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موضوع، وفي التعليق الرغيب ج 2/151, وضعيف الجامع ح 3085، والسلسلة الضعيفة ح 836. </w:t>
      </w:r>
    </w:p>
  </w:footnote>
  <w:footnote w:id="54">
    <w:p w:rsidR="00D10086" w:rsidRPr="00BB1B44" w:rsidRDefault="00D10086" w:rsidP="00D10086">
      <w:pPr>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hint="cs"/>
          <w:color w:val="000000"/>
          <w:sz w:val="28"/>
          <w:szCs w:val="28"/>
          <w:rtl/>
          <w:lang w:bidi="ar-EG"/>
        </w:rPr>
        <w:t xml:space="preserve"> شرح ابن بطال على البخاري ج 9/110</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w:t>
      </w:r>
    </w:p>
  </w:footnote>
  <w:footnote w:id="55">
    <w:p w:rsidR="00D10086" w:rsidRPr="00BB1B44" w:rsidRDefault="00D10086" w:rsidP="00D10086">
      <w:pPr>
        <w:spacing w:line="240" w:lineRule="auto"/>
        <w:ind w:left="41" w:right="567"/>
        <w:jc w:val="both"/>
        <w:rPr>
          <w:rFonts w:cs="Traditional Arabic"/>
          <w:color w:val="000000"/>
          <w:sz w:val="28"/>
          <w:szCs w:val="28"/>
          <w:rtl/>
          <w:lang w:bidi="ar-EG"/>
        </w:rPr>
      </w:pPr>
      <w:r w:rsidRPr="0016359E">
        <w:rPr>
          <w:rFonts w:cs="Traditional Arabic"/>
          <w:color w:val="000000"/>
          <w:sz w:val="28"/>
          <w:szCs w:val="28"/>
          <w:vertAlign w:val="superscript"/>
          <w:lang w:bidi="ar-EG"/>
        </w:rPr>
        <w:footnoteRef/>
      </w:r>
      <w:r w:rsidRPr="00BB1B44">
        <w:rPr>
          <w:rFonts w:cs="Traditional Arabic"/>
          <w:color w:val="000000"/>
          <w:sz w:val="28"/>
          <w:szCs w:val="28"/>
          <w:rtl/>
          <w:lang w:bidi="ar-EG"/>
        </w:rPr>
        <w:t xml:space="preserve"> </w:t>
      </w:r>
      <w:r w:rsidRPr="00BB1B44">
        <w:rPr>
          <w:rFonts w:cs="Traditional Arabic" w:hint="cs"/>
          <w:color w:val="000000"/>
          <w:sz w:val="28"/>
          <w:szCs w:val="28"/>
          <w:rtl/>
          <w:lang w:bidi="ar-EG"/>
        </w:rPr>
        <w:t xml:space="preserve">شرح صحيح مسلم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النووي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ج 6 / 395 ح 3537. </w:t>
      </w:r>
    </w:p>
  </w:footnote>
  <w:footnote w:id="56">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color w:val="000000"/>
          <w:sz w:val="28"/>
          <w:szCs w:val="28"/>
          <w:rtl/>
          <w:lang w:bidi="ar-EG"/>
        </w:rPr>
        <w:t>مرقاة المفاتيح شرح المصابيح ج 11 / 431</w:t>
      </w:r>
      <w:r w:rsidRPr="00BB1B44">
        <w:rPr>
          <w:rFonts w:cs="Traditional Arabic"/>
          <w:color w:val="000000"/>
          <w:sz w:val="28"/>
          <w:szCs w:val="28"/>
          <w:rtl/>
          <w:lang w:bidi="ar-EG"/>
        </w:rPr>
        <w:t>.</w:t>
      </w:r>
    </w:p>
  </w:footnote>
  <w:footnote w:id="57">
    <w:p w:rsidR="00D10086" w:rsidRPr="00BB1B44" w:rsidRDefault="00D10086" w:rsidP="00D10086">
      <w:pPr>
        <w:pStyle w:val="a5"/>
        <w:rPr>
          <w:rFonts w:cs="Traditional Arabic"/>
          <w:sz w:val="28"/>
          <w:szCs w:val="28"/>
          <w:rtl/>
          <w:lang w:bidi="ar-EG"/>
        </w:rPr>
      </w:pPr>
      <w:r w:rsidRPr="0016359E">
        <w:rPr>
          <w:rStyle w:val="a6"/>
          <w:rFonts w:cs="Traditional Arabic"/>
          <w:sz w:val="28"/>
          <w:szCs w:val="28"/>
        </w:rPr>
        <w:footnoteRef/>
      </w:r>
      <w:r w:rsidRPr="00BB1B44">
        <w:rPr>
          <w:rFonts w:cs="Traditional Arabic" w:hint="cs"/>
          <w:color w:val="000000"/>
          <w:sz w:val="28"/>
          <w:szCs w:val="28"/>
          <w:rtl/>
          <w:lang w:bidi="ar-EG"/>
        </w:rPr>
        <w:t xml:space="preserve"> إحكام الأحكام شرح عمدة الأحكام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ابن دقيق العيد - ج 2/215 ح 406.</w:t>
      </w:r>
    </w:p>
  </w:footnote>
  <w:footnote w:id="58">
    <w:p w:rsidR="00D10086" w:rsidRPr="00BB1B44" w:rsidRDefault="00D10086" w:rsidP="00D10086">
      <w:pPr>
        <w:spacing w:line="240" w:lineRule="auto"/>
        <w:ind w:left="41" w:right="567"/>
        <w:jc w:val="both"/>
        <w:rPr>
          <w:rFonts w:cs="Traditional Arabic"/>
          <w:color w:val="000000"/>
          <w:sz w:val="28"/>
          <w:szCs w:val="28"/>
          <w:lang w:bidi="ar-EG"/>
        </w:rPr>
      </w:pPr>
      <w:r w:rsidRPr="0016359E">
        <w:rPr>
          <w:rStyle w:val="a6"/>
          <w:rFonts w:cs="Traditional Arabic"/>
          <w:sz w:val="28"/>
          <w:szCs w:val="28"/>
        </w:rPr>
        <w:footnoteRef/>
      </w:r>
      <w:r w:rsidRPr="00BB1B44">
        <w:rPr>
          <w:rFonts w:cs="Traditional Arabic" w:hint="cs"/>
          <w:color w:val="000000"/>
          <w:sz w:val="28"/>
          <w:szCs w:val="28"/>
          <w:rtl/>
          <w:lang w:bidi="ar-EG"/>
        </w:rPr>
        <w:t xml:space="preserve"> عمدة القاري </w:t>
      </w:r>
      <w:r w:rsidRPr="004C0A9D">
        <w:rPr>
          <w:rFonts w:cs="Traditional Arabic" w:hint="cs"/>
          <w:color w:val="000000"/>
          <w:sz w:val="28"/>
          <w:szCs w:val="28"/>
          <w:rtl/>
          <w:lang w:bidi="ar-EG"/>
        </w:rPr>
        <w:t>شرح صحيح</w:t>
      </w:r>
      <w:r w:rsidRPr="00BB1B44">
        <w:rPr>
          <w:rFonts w:cs="Traditional Arabic" w:hint="cs"/>
          <w:color w:val="000000"/>
          <w:sz w:val="28"/>
          <w:szCs w:val="28"/>
          <w:rtl/>
          <w:lang w:bidi="ar-EG"/>
        </w:rPr>
        <w:t xml:space="preserve"> البخاري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بدر الدين العيني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ج11/ 377 ح 2982.</w:t>
      </w:r>
    </w:p>
  </w:footnote>
  <w:footnote w:id="59">
    <w:p w:rsidR="00D10086" w:rsidRPr="00BB1B44" w:rsidRDefault="00D10086" w:rsidP="00D10086">
      <w:pPr>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hint="cs"/>
          <w:color w:val="000000"/>
          <w:sz w:val="28"/>
          <w:szCs w:val="28"/>
          <w:rtl/>
          <w:lang w:bidi="ar-EG"/>
        </w:rPr>
        <w:t xml:space="preserve"> فتح الباري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ابن حجر - ج 6/87 ح 2735. </w:t>
      </w:r>
    </w:p>
  </w:footnote>
  <w:footnote w:id="60">
    <w:p w:rsidR="00D10086" w:rsidRPr="00BB1B44" w:rsidRDefault="00D10086" w:rsidP="00D10086">
      <w:pPr>
        <w:pStyle w:val="a5"/>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color w:val="000000"/>
          <w:sz w:val="28"/>
          <w:szCs w:val="28"/>
          <w:rtl/>
          <w:lang w:bidi="ar-EG"/>
        </w:rPr>
        <w:t xml:space="preserve">شرح السير الكبير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أبو بكر السرخسي - ج 1/6 وما بعدها. </w:t>
      </w:r>
    </w:p>
  </w:footnote>
  <w:footnote w:id="61">
    <w:p w:rsidR="00D10086" w:rsidRPr="00BB1B44" w:rsidRDefault="00D10086" w:rsidP="00D10086">
      <w:pPr>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hint="cs"/>
          <w:color w:val="000000"/>
          <w:sz w:val="28"/>
          <w:szCs w:val="28"/>
          <w:rtl/>
          <w:lang w:bidi="ar-EG"/>
        </w:rPr>
        <w:t xml:space="preserve"> فيض القدير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المناوي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ج 5/44</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w:t>
      </w:r>
    </w:p>
  </w:footnote>
  <w:footnote w:id="62">
    <w:p w:rsidR="00D10086" w:rsidRPr="00BB1B44" w:rsidRDefault="00D10086" w:rsidP="00D10086">
      <w:pPr>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hint="cs"/>
          <w:sz w:val="28"/>
          <w:szCs w:val="28"/>
          <w:rtl/>
        </w:rPr>
        <w:t xml:space="preserve"> </w:t>
      </w:r>
      <w:r w:rsidRPr="00BB1B44">
        <w:rPr>
          <w:rFonts w:cs="Traditional Arabic" w:hint="cs"/>
          <w:color w:val="000000"/>
          <w:sz w:val="28"/>
          <w:szCs w:val="28"/>
          <w:rtl/>
          <w:lang w:bidi="ar-EG"/>
        </w:rPr>
        <w:t xml:space="preserve">رواه مسلم في صحيحه ج 3/1255 ح 1631، </w:t>
      </w:r>
      <w:r w:rsidRPr="004C0A9D">
        <w:rPr>
          <w:rFonts w:cs="Traditional Arabic" w:hint="cs"/>
          <w:color w:val="000000"/>
          <w:sz w:val="28"/>
          <w:szCs w:val="28"/>
          <w:rtl/>
          <w:lang w:bidi="ar-EG"/>
        </w:rPr>
        <w:t>و</w:t>
      </w:r>
      <w:r w:rsidRPr="00BB1B44">
        <w:rPr>
          <w:rFonts w:cs="Traditional Arabic" w:hint="cs"/>
          <w:color w:val="000000"/>
          <w:sz w:val="28"/>
          <w:szCs w:val="28"/>
          <w:rtl/>
          <w:lang w:bidi="ar-EG"/>
        </w:rPr>
        <w:t xml:space="preserve">البخاري في "الأدب المفرد" ج 1/28 ح 38، وأبو داود في سننه ج 3/117 ح 2880، والترمذي ج 3/660 ح 1376، والنسائي ج 6/251 ح 3651، والدارمي ج 1/149 ح 559، والإمام أحمد في "مسنده" ج 2/372 ح 8831، </w:t>
      </w:r>
      <w:r w:rsidRPr="004C0A9D">
        <w:rPr>
          <w:rFonts w:cs="Traditional Arabic" w:hint="cs"/>
          <w:color w:val="000000"/>
          <w:sz w:val="28"/>
          <w:szCs w:val="28"/>
          <w:rtl/>
          <w:lang w:bidi="ar-EG"/>
        </w:rPr>
        <w:t>وأبو</w:t>
      </w:r>
      <w:r>
        <w:rPr>
          <w:rFonts w:cs="Traditional Arabic" w:hint="cs"/>
          <w:color w:val="000000"/>
          <w:sz w:val="28"/>
          <w:szCs w:val="28"/>
          <w:rtl/>
          <w:lang w:bidi="ar-EG"/>
        </w:rPr>
        <w:t xml:space="preserve"> </w:t>
      </w:r>
      <w:r w:rsidRPr="00BB1B44">
        <w:rPr>
          <w:rFonts w:cs="Traditional Arabic" w:hint="cs"/>
          <w:color w:val="000000"/>
          <w:sz w:val="28"/>
          <w:szCs w:val="28"/>
          <w:rtl/>
          <w:lang w:bidi="ar-EG"/>
        </w:rPr>
        <w:t xml:space="preserve">يعلى ج 11/344 ح 6457، وابن الجارود في "المنتقى" ج 1/101 ح 370، وابن خزيمة ج 4/122 ح 2494، وابن حبان ج 7/287 ح 3016، وغيرهم، وجميعهم من طريق العلاء بن عبدالرحمن عن أبي هريرة... به مرفوعًا، وله شاهد من حديث أبي قتادة عند ابن ماجه ج 1/88 ح 241، والطبراني في "الصغير" ج 1/243 ح 395 و"الأوسط" ج 4/8 ح 3472، وابن خزيمة ج 4/123 ح 2495، وابن حبان ج 1/296 ح 93، وله شاهد ثانٍ أيضًا من حديث ابن مسعود موقوفًا عليه؛ كما عند الدارمي في سننه ج 1/142 ح 571، والله أعلم. </w:t>
      </w:r>
    </w:p>
  </w:footnote>
  <w:footnote w:id="63">
    <w:p w:rsidR="00D10086" w:rsidRPr="00BB1B44" w:rsidRDefault="00D10086" w:rsidP="00D10086">
      <w:pPr>
        <w:spacing w:line="240" w:lineRule="auto"/>
        <w:ind w:left="41" w:right="567"/>
        <w:jc w:val="both"/>
        <w:rPr>
          <w:rFonts w:cs="Traditional Arabic"/>
          <w:color w:val="000000"/>
          <w:sz w:val="28"/>
          <w:szCs w:val="28"/>
          <w:rtl/>
          <w:lang w:bidi="ar-EG"/>
        </w:rPr>
      </w:pPr>
      <w:r w:rsidRPr="0016359E">
        <w:rPr>
          <w:rFonts w:cs="Traditional Arabic"/>
          <w:color w:val="000000"/>
          <w:sz w:val="28"/>
          <w:szCs w:val="28"/>
          <w:vertAlign w:val="superscript"/>
          <w:lang w:bidi="ar-EG"/>
        </w:rPr>
        <w:footnoteRef/>
      </w:r>
      <w:r w:rsidRPr="00BB1B44">
        <w:rPr>
          <w:rFonts w:cs="Traditional Arabic"/>
          <w:color w:val="000000"/>
          <w:sz w:val="28"/>
          <w:szCs w:val="28"/>
          <w:rtl/>
          <w:lang w:bidi="ar-EG"/>
        </w:rPr>
        <w:t xml:space="preserve"> </w:t>
      </w:r>
      <w:r w:rsidRPr="00BB1B44">
        <w:rPr>
          <w:rFonts w:cs="Traditional Arabic" w:hint="cs"/>
          <w:color w:val="000000"/>
          <w:sz w:val="28"/>
          <w:szCs w:val="28"/>
          <w:rtl/>
          <w:lang w:bidi="ar-EG"/>
        </w:rPr>
        <w:t>ضعيف</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انفرد به عبدالرزاق في مصنفه ج 5/284 ح 9621 بهذا اللفظ، وهذا إسناد ضعيف؛ موسى بن أبي علقمة - والد هارون - مجهول لا يعرف، ولم أعرف عيسى راوية عن عمر. </w:t>
      </w:r>
    </w:p>
  </w:footnote>
  <w:footnote w:id="64">
    <w:p w:rsidR="00D10086" w:rsidRPr="00BB1B44" w:rsidRDefault="00D10086" w:rsidP="00D10086">
      <w:pPr>
        <w:pStyle w:val="a7"/>
        <w:spacing w:line="240" w:lineRule="auto"/>
        <w:ind w:left="41" w:right="567"/>
        <w:jc w:val="both"/>
        <w:rPr>
          <w:rFonts w:ascii="Arial" w:hAnsi="Arial" w:cs="Traditional Arabic"/>
          <w:color w:val="000000"/>
          <w:sz w:val="28"/>
          <w:szCs w:val="28"/>
          <w:rtl/>
          <w:lang w:bidi="ar-EG"/>
        </w:rPr>
      </w:pPr>
      <w:r w:rsidRPr="0016359E">
        <w:rPr>
          <w:rStyle w:val="a6"/>
          <w:rFonts w:cs="Traditional Arabic"/>
          <w:sz w:val="28"/>
          <w:szCs w:val="28"/>
        </w:rPr>
        <w:footnoteRef/>
      </w:r>
      <w:r w:rsidRPr="00BB1B44">
        <w:rPr>
          <w:rFonts w:ascii="Arial" w:hAnsi="Arial" w:cs="Traditional Arabic" w:hint="cs"/>
          <w:color w:val="000000"/>
          <w:sz w:val="28"/>
          <w:szCs w:val="28"/>
          <w:rtl/>
          <w:lang w:bidi="ar-EG"/>
        </w:rPr>
        <w:t>ضعيف جدًّا</w:t>
      </w:r>
      <w:r w:rsidRPr="00BB1B44">
        <w:rPr>
          <w:rFonts w:ascii="Arial" w:hAnsi="Arial" w:cs="Traditional Arabic"/>
          <w:color w:val="000000"/>
          <w:sz w:val="28"/>
          <w:szCs w:val="28"/>
          <w:rtl/>
          <w:lang w:bidi="ar-EG"/>
        </w:rPr>
        <w:t>:</w:t>
      </w:r>
      <w:r w:rsidRPr="00BB1B44">
        <w:rPr>
          <w:rFonts w:ascii="Arial" w:hAnsi="Arial" w:cs="Traditional Arabic" w:hint="cs"/>
          <w:color w:val="000000"/>
          <w:sz w:val="28"/>
          <w:szCs w:val="28"/>
          <w:rtl/>
          <w:lang w:bidi="ar-EG"/>
        </w:rPr>
        <w:t xml:space="preserve"> رواه ابن عساكر في "تاريخ دمشق" ج 43/347 في ترجمة عمار بن نصير السلمي والد هشام، وقال عنه</w:t>
      </w:r>
      <w:r w:rsidRPr="00BB1B44">
        <w:rPr>
          <w:rFonts w:ascii="Arial" w:hAnsi="Arial" w:cs="Traditional Arabic"/>
          <w:color w:val="000000"/>
          <w:sz w:val="28"/>
          <w:szCs w:val="28"/>
          <w:rtl/>
          <w:lang w:bidi="ar-EG"/>
        </w:rPr>
        <w:t>:</w:t>
      </w:r>
      <w:r w:rsidRPr="00BB1B44">
        <w:rPr>
          <w:rFonts w:ascii="Arial" w:hAnsi="Arial" w:cs="Traditional Arabic" w:hint="cs"/>
          <w:color w:val="000000"/>
          <w:sz w:val="28"/>
          <w:szCs w:val="28"/>
          <w:rtl/>
          <w:lang w:bidi="ar-EG"/>
        </w:rPr>
        <w:t xml:space="preserve"> أحاديثه تدل على لينه، </w:t>
      </w:r>
      <w:r w:rsidRPr="00BB1B44">
        <w:rPr>
          <w:rFonts w:ascii="Arial" w:hAnsi="Arial" w:cs="Traditional Arabic" w:hint="cs"/>
          <w:sz w:val="28"/>
          <w:szCs w:val="28"/>
          <w:rtl/>
          <w:lang w:bidi="ar-EG"/>
        </w:rPr>
        <w:t>قلت:</w:t>
      </w:r>
      <w:r w:rsidRPr="00BB1B44">
        <w:rPr>
          <w:rFonts w:ascii="Arial" w:hAnsi="Arial" w:cs="Traditional Arabic" w:hint="cs"/>
          <w:color w:val="000000"/>
          <w:sz w:val="28"/>
          <w:szCs w:val="28"/>
          <w:rtl/>
          <w:lang w:bidi="ar-EG"/>
        </w:rPr>
        <w:t xml:space="preserve"> بل الإسناد فيه أكثر من ذلك؛ فعباد بن كثير متروك، يروي الأكاذيب؛ كما قال البخاري و غيره، ويزيد بن أبان الرقاش</w:t>
      </w:r>
      <w:r w:rsidRPr="00E00B9D">
        <w:rPr>
          <w:rFonts w:ascii="Arial" w:hAnsi="Arial" w:cs="Traditional Arabic" w:hint="cs"/>
          <w:color w:val="000000"/>
          <w:sz w:val="28"/>
          <w:szCs w:val="28"/>
          <w:rtl/>
          <w:lang w:bidi="ar-EG"/>
        </w:rPr>
        <w:t>ي</w:t>
      </w:r>
      <w:r w:rsidRPr="00BB1B44">
        <w:rPr>
          <w:rFonts w:ascii="Arial" w:hAnsi="Arial" w:cs="Traditional Arabic" w:hint="cs"/>
          <w:color w:val="000000"/>
          <w:sz w:val="28"/>
          <w:szCs w:val="28"/>
          <w:rtl/>
          <w:lang w:bidi="ar-EG"/>
        </w:rPr>
        <w:t xml:space="preserve"> ضعيف أيضًا. </w:t>
      </w:r>
    </w:p>
    <w:p w:rsidR="00D10086" w:rsidRPr="00BB1B44" w:rsidRDefault="00D10086" w:rsidP="00D10086">
      <w:pPr>
        <w:pStyle w:val="a7"/>
        <w:spacing w:line="240" w:lineRule="auto"/>
        <w:ind w:left="41" w:right="567"/>
        <w:jc w:val="both"/>
        <w:rPr>
          <w:rFonts w:ascii="Arial" w:hAnsi="Arial" w:cs="Traditional Arabic"/>
          <w:color w:val="000000"/>
          <w:sz w:val="28"/>
          <w:szCs w:val="28"/>
          <w:lang w:bidi="ar-EG"/>
        </w:rPr>
      </w:pPr>
      <w:r w:rsidRPr="00E00B9D">
        <w:rPr>
          <w:rFonts w:ascii="Arial" w:hAnsi="Arial" w:cs="Traditional Arabic" w:hint="cs"/>
          <w:color w:val="000000"/>
          <w:sz w:val="28"/>
          <w:szCs w:val="28"/>
          <w:rtl/>
          <w:lang w:bidi="ar-EG"/>
        </w:rPr>
        <w:t>قلت:</w:t>
      </w:r>
      <w:r w:rsidRPr="00BB1B44">
        <w:rPr>
          <w:rFonts w:ascii="Arial" w:hAnsi="Arial" w:cs="Traditional Arabic" w:hint="cs"/>
          <w:color w:val="000000"/>
          <w:sz w:val="28"/>
          <w:szCs w:val="28"/>
          <w:rtl/>
          <w:lang w:bidi="ar-EG"/>
        </w:rPr>
        <w:t xml:space="preserve"> وللحديث شاهد من حديث زيد بن أسلم بمعناه، وفيه بعض ألفاظه؛ كما عند ابن </w:t>
      </w:r>
      <w:r w:rsidRPr="00E00B9D">
        <w:rPr>
          <w:rFonts w:ascii="Arial" w:hAnsi="Arial" w:cs="Traditional Arabic" w:hint="cs"/>
          <w:color w:val="000000"/>
          <w:sz w:val="28"/>
          <w:szCs w:val="28"/>
          <w:rtl/>
          <w:lang w:bidi="ar-EG"/>
        </w:rPr>
        <w:t>أبي</w:t>
      </w:r>
      <w:r w:rsidRPr="00BB1B44">
        <w:rPr>
          <w:rFonts w:ascii="Arial" w:hAnsi="Arial" w:cs="Traditional Arabic" w:hint="cs"/>
          <w:color w:val="000000"/>
          <w:sz w:val="28"/>
          <w:szCs w:val="28"/>
          <w:rtl/>
          <w:lang w:bidi="ar-EG"/>
        </w:rPr>
        <w:t xml:space="preserve"> زمنين في "أصول السنة" ج 1/291 ح 221، ومن طريقه أبو عمرو الداني في "السنن الواردة في الفتن" ج 1/433 ح 373 من طريق </w:t>
      </w:r>
      <w:proofErr w:type="spellStart"/>
      <w:r w:rsidRPr="00BB1B44">
        <w:rPr>
          <w:rFonts w:ascii="Arial" w:hAnsi="Arial" w:cs="Traditional Arabic" w:hint="cs"/>
          <w:color w:val="000000"/>
          <w:sz w:val="28"/>
          <w:szCs w:val="28"/>
          <w:rtl/>
          <w:lang w:bidi="ar-EG"/>
        </w:rPr>
        <w:t>الطلحي</w:t>
      </w:r>
      <w:proofErr w:type="spellEnd"/>
      <w:r w:rsidRPr="00BB1B44">
        <w:rPr>
          <w:rFonts w:ascii="Arial" w:hAnsi="Arial" w:cs="Traditional Arabic" w:hint="cs"/>
          <w:color w:val="000000"/>
          <w:sz w:val="28"/>
          <w:szCs w:val="28"/>
          <w:rtl/>
          <w:lang w:bidi="ar-EG"/>
        </w:rPr>
        <w:t xml:space="preserve">، عن عبدالرحمن بن زيد بن أسلم، عن أبيه مرفوعًا... فذكره، وهذا لا يزيد الإسناد السابق إلا وهنًا؛ عبدالرحمن بن زيد بن أسلم ضعفوه؛ كما عند البخاري، وأحمد، والنسائي، وغيرهم، </w:t>
      </w:r>
      <w:proofErr w:type="spellStart"/>
      <w:r w:rsidRPr="00BB1B44">
        <w:rPr>
          <w:rFonts w:ascii="Arial" w:hAnsi="Arial" w:cs="Traditional Arabic" w:hint="cs"/>
          <w:color w:val="000000"/>
          <w:sz w:val="28"/>
          <w:szCs w:val="28"/>
          <w:rtl/>
          <w:lang w:bidi="ar-EG"/>
        </w:rPr>
        <w:t>والطلحي</w:t>
      </w:r>
      <w:proofErr w:type="spellEnd"/>
      <w:r w:rsidRPr="00BB1B44">
        <w:rPr>
          <w:rFonts w:ascii="Arial" w:hAnsi="Arial" w:cs="Traditional Arabic" w:hint="cs"/>
          <w:color w:val="000000"/>
          <w:sz w:val="28"/>
          <w:szCs w:val="28"/>
          <w:rtl/>
          <w:lang w:bidi="ar-EG"/>
        </w:rPr>
        <w:t xml:space="preserve"> هو: هارون بن صالح التيمي صدوق؛ كما قال أبو حاتم، وقد ذهل عنه ابن حزم، فقال: لا يعرف من هو.</w:t>
      </w:r>
    </w:p>
  </w:footnote>
  <w:footnote w:id="65">
    <w:p w:rsidR="00D10086" w:rsidRPr="00BB1B44" w:rsidRDefault="00D10086" w:rsidP="00D10086">
      <w:pPr>
        <w:spacing w:line="240" w:lineRule="auto"/>
        <w:ind w:left="41" w:right="567"/>
        <w:jc w:val="both"/>
        <w:rPr>
          <w:rFonts w:ascii="Arial" w:hAnsi="Arial" w:cs="Traditional Arabic"/>
          <w:color w:val="000000"/>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color w:val="000000"/>
          <w:sz w:val="28"/>
          <w:szCs w:val="28"/>
          <w:rtl/>
          <w:lang w:bidi="ar-EG"/>
        </w:rPr>
        <w:t>صحيح</w:t>
      </w:r>
      <w:r w:rsidRPr="00BB1B44">
        <w:rPr>
          <w:rFonts w:ascii="Arial" w:hAnsi="Arial" w:cs="Traditional Arabic"/>
          <w:color w:val="000000"/>
          <w:sz w:val="28"/>
          <w:szCs w:val="28"/>
          <w:rtl/>
          <w:lang w:bidi="ar-EG"/>
        </w:rPr>
        <w:t>:</w:t>
      </w:r>
      <w:r w:rsidRPr="00BB1B44">
        <w:rPr>
          <w:rFonts w:ascii="Arial" w:hAnsi="Arial" w:cs="Traditional Arabic" w:hint="cs"/>
          <w:color w:val="000000"/>
          <w:sz w:val="28"/>
          <w:szCs w:val="28"/>
          <w:rtl/>
          <w:lang w:bidi="ar-EG"/>
        </w:rPr>
        <w:t xml:space="preserve"> رواه الترمذي في سننه ج 3/425 ح 1765، وقال</w:t>
      </w:r>
      <w:r w:rsidRPr="00BB1B44">
        <w:rPr>
          <w:rFonts w:ascii="Arial" w:hAnsi="Arial" w:cs="Traditional Arabic"/>
          <w:color w:val="000000"/>
          <w:sz w:val="28"/>
          <w:szCs w:val="28"/>
          <w:rtl/>
          <w:lang w:bidi="ar-EG"/>
        </w:rPr>
        <w:t>:</w:t>
      </w:r>
      <w:r w:rsidRPr="00BB1B44">
        <w:rPr>
          <w:rFonts w:ascii="Arial" w:hAnsi="Arial" w:cs="Traditional Arabic" w:hint="cs"/>
          <w:color w:val="000000"/>
          <w:sz w:val="28"/>
          <w:szCs w:val="28"/>
          <w:rtl/>
          <w:lang w:bidi="ar-EG"/>
        </w:rPr>
        <w:t xml:space="preserve"> حديث حسن صحيح، وقد سبق تخريج هذا الحديث ولله الحمد، ونزيد هنا أن الإمام أحمد رواه في مسنده ج 3/433 ح 15605، ح 15610، ح  15654، والحميدي ج 2/425 ح 930، وعبد بن حميد ح 456، والدارمي ح 2398، وابن ماجه في سننه ج 2/1448 ح 4330، مقتصرًا على ذكر موضوع السوط، وابن أبي الدنيا في "صفة الجنة" ج 1/311 ح 709. </w:t>
      </w:r>
    </w:p>
    <w:p w:rsidR="00D10086" w:rsidRPr="00BB1B44" w:rsidRDefault="00D10086" w:rsidP="00D10086">
      <w:pPr>
        <w:pStyle w:val="a7"/>
        <w:spacing w:line="240" w:lineRule="auto"/>
        <w:ind w:left="41" w:right="567"/>
        <w:jc w:val="both"/>
        <w:rPr>
          <w:rFonts w:ascii="Arial" w:hAnsi="Arial" w:cs="Traditional Arabic"/>
          <w:color w:val="000000"/>
          <w:sz w:val="28"/>
          <w:szCs w:val="28"/>
          <w:lang w:bidi="ar-EG"/>
        </w:rPr>
      </w:pPr>
      <w:r w:rsidRPr="00BB1B44">
        <w:rPr>
          <w:rFonts w:ascii="Arial" w:hAnsi="Arial" w:cs="Traditional Arabic" w:hint="cs"/>
          <w:color w:val="000000"/>
          <w:sz w:val="28"/>
          <w:szCs w:val="28"/>
          <w:rtl/>
          <w:lang w:bidi="ar-EG"/>
        </w:rPr>
        <w:t xml:space="preserve">والحديث - كما قدمنا - له شاهد من حديث سلمان عند الطبراني في "الكبير" ج 6/65 ح 6011، و نزيد هنا أيضًا أن له شاهدًا آخر من حديث أبي هريرة - رضي الله عنه - وهو عند ابن أبي شيبة، وهناد في الزهد، وعبد بن حميد، والحاكم وصححه، وغيرهم؛ على ما جاء في الدر المنثور للسيوطي ج 3/9. </w:t>
      </w:r>
    </w:p>
  </w:footnote>
  <w:footnote w:id="66">
    <w:p w:rsidR="00D10086" w:rsidRPr="00BB1B44" w:rsidRDefault="00D10086" w:rsidP="00D10086">
      <w:pPr>
        <w:pStyle w:val="a5"/>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color w:val="000000"/>
          <w:sz w:val="28"/>
          <w:szCs w:val="28"/>
          <w:rtl/>
          <w:lang w:bidi="ar-EG"/>
        </w:rPr>
        <w:t>ضعيف جدًا</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الطبراني في "الكبير" ج 2/308 ح 1261، </w:t>
      </w:r>
      <w:proofErr w:type="spellStart"/>
      <w:r w:rsidRPr="00BB1B44">
        <w:rPr>
          <w:rFonts w:cs="Traditional Arabic" w:hint="cs"/>
          <w:color w:val="000000"/>
          <w:sz w:val="28"/>
          <w:szCs w:val="28"/>
          <w:rtl/>
          <w:lang w:bidi="ar-EG"/>
        </w:rPr>
        <w:t>والديلمي</w:t>
      </w:r>
      <w:proofErr w:type="spellEnd"/>
      <w:r w:rsidRPr="00BB1B44">
        <w:rPr>
          <w:rFonts w:cs="Traditional Arabic" w:hint="cs"/>
          <w:color w:val="000000"/>
          <w:sz w:val="28"/>
          <w:szCs w:val="28"/>
          <w:rtl/>
          <w:lang w:bidi="ar-EG"/>
        </w:rPr>
        <w:t xml:space="preserve"> في "مسند الفردوس" ج 2/66 ح 2374، قال الهيثمي في "مجمع الزوائد" ج 5/348 ح 9503: رواه الطبراني، وفيه أيوب بن مدرك، وهو متروك. </w:t>
      </w:r>
    </w:p>
    <w:p w:rsidR="00D10086" w:rsidRPr="00BB1B44" w:rsidRDefault="00D10086" w:rsidP="00D10086">
      <w:pPr>
        <w:pStyle w:val="a5"/>
        <w:rPr>
          <w:rFonts w:cs="Traditional Arabic"/>
          <w:sz w:val="28"/>
          <w:szCs w:val="28"/>
          <w:rtl/>
          <w:lang w:bidi="ar-EG"/>
        </w:rPr>
      </w:pPr>
      <w:r w:rsidRPr="00BB1B44">
        <w:rPr>
          <w:rFonts w:cs="Traditional Arabic" w:hint="cs"/>
          <w:sz w:val="28"/>
          <w:szCs w:val="28"/>
          <w:rtl/>
          <w:lang w:bidi="ar-EG"/>
        </w:rPr>
        <w:t>قلت:</w:t>
      </w:r>
      <w:r w:rsidRPr="00BB1B44">
        <w:rPr>
          <w:rFonts w:cs="Traditional Arabic" w:hint="cs"/>
          <w:color w:val="000000"/>
          <w:sz w:val="28"/>
          <w:szCs w:val="28"/>
          <w:rtl/>
          <w:lang w:bidi="ar-EG"/>
        </w:rPr>
        <w:t xml:space="preserve"> وفيه علة أخرى لم يُشِر إليها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رحمه الله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وهي الانقطاع؛ فإن مكحولاً لم يدرك عمر - رضي الله عنه.</w:t>
      </w:r>
    </w:p>
  </w:footnote>
  <w:footnote w:id="67">
    <w:p w:rsidR="00D10086" w:rsidRPr="00BB1B44" w:rsidRDefault="00D10086" w:rsidP="00A11575">
      <w:pPr>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hint="cs"/>
          <w:color w:val="000000"/>
          <w:sz w:val="28"/>
          <w:szCs w:val="28"/>
          <w:rtl/>
          <w:lang w:bidi="ar-EG"/>
        </w:rPr>
        <w:t xml:space="preserve"> حسن لغيره</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الطبراني في "الكبير" ج 8/206 ح 7831، والرويا</w:t>
      </w:r>
      <w:r w:rsidR="00A11575">
        <w:rPr>
          <w:rFonts w:cs="Traditional Arabic" w:hint="cs"/>
          <w:color w:val="000000"/>
          <w:sz w:val="28"/>
          <w:szCs w:val="28"/>
          <w:rtl/>
          <w:lang w:bidi="ar-EG"/>
        </w:rPr>
        <w:t xml:space="preserve">ن </w:t>
      </w:r>
      <w:r w:rsidRPr="00BB1B44">
        <w:rPr>
          <w:rFonts w:cs="Traditional Arabic" w:hint="cs"/>
          <w:color w:val="000000"/>
          <w:sz w:val="28"/>
          <w:szCs w:val="28"/>
          <w:rtl/>
          <w:lang w:bidi="ar-EG"/>
        </w:rPr>
        <w:t xml:space="preserve">في مسنده ج 2/288 ح 1223، </w:t>
      </w:r>
      <w:r w:rsidRPr="00BB1B44">
        <w:rPr>
          <w:rFonts w:cs="Traditional Arabic" w:hint="cs"/>
          <w:sz w:val="28"/>
          <w:szCs w:val="28"/>
          <w:rtl/>
          <w:lang w:bidi="ar-EG"/>
        </w:rPr>
        <w:t>قلت:</w:t>
      </w:r>
      <w:r w:rsidRPr="00BB1B44">
        <w:rPr>
          <w:rFonts w:cs="Traditional Arabic" w:hint="cs"/>
          <w:color w:val="000000"/>
          <w:sz w:val="28"/>
          <w:szCs w:val="28"/>
          <w:rtl/>
          <w:lang w:bidi="ar-EG"/>
        </w:rPr>
        <w:t xml:space="preserve"> عبدالله بن زحر صدوق يخطئ، وعلي بن يزيد هو: </w:t>
      </w:r>
      <w:proofErr w:type="spellStart"/>
      <w:r w:rsidRPr="00BB1B44">
        <w:rPr>
          <w:rFonts w:cs="Traditional Arabic" w:hint="cs"/>
          <w:color w:val="000000"/>
          <w:sz w:val="28"/>
          <w:szCs w:val="28"/>
          <w:rtl/>
          <w:lang w:bidi="ar-EG"/>
        </w:rPr>
        <w:t>الألهاني</w:t>
      </w:r>
      <w:proofErr w:type="spellEnd"/>
      <w:r w:rsidRPr="00BB1B44">
        <w:rPr>
          <w:rFonts w:cs="Traditional Arabic" w:hint="cs"/>
          <w:color w:val="000000"/>
          <w:sz w:val="28"/>
          <w:szCs w:val="28"/>
          <w:rtl/>
          <w:lang w:bidi="ar-EG"/>
        </w:rPr>
        <w:t xml:space="preserve"> صاحب القاسم، قال </w:t>
      </w:r>
      <w:r w:rsidRPr="0058392A">
        <w:rPr>
          <w:rFonts w:cs="Traditional Arabic" w:hint="cs"/>
          <w:color w:val="000000"/>
          <w:sz w:val="28"/>
          <w:szCs w:val="28"/>
          <w:rtl/>
          <w:lang w:bidi="ar-EG"/>
        </w:rPr>
        <w:t>ا</w:t>
      </w:r>
      <w:r w:rsidRPr="00BB1B44">
        <w:rPr>
          <w:rFonts w:cs="Traditional Arabic" w:hint="cs"/>
          <w:color w:val="000000"/>
          <w:sz w:val="28"/>
          <w:szCs w:val="28"/>
          <w:rtl/>
          <w:lang w:bidi="ar-EG"/>
        </w:rPr>
        <w:t>بن حجر</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ضعيف. </w:t>
      </w:r>
    </w:p>
    <w:p w:rsidR="00D10086" w:rsidRPr="00BB1B44" w:rsidRDefault="00D10086" w:rsidP="00D10086">
      <w:pPr>
        <w:spacing w:line="240" w:lineRule="auto"/>
        <w:ind w:left="41" w:right="567"/>
        <w:jc w:val="both"/>
        <w:rPr>
          <w:rFonts w:cs="Traditional Arabic"/>
          <w:color w:val="000000"/>
          <w:sz w:val="28"/>
          <w:szCs w:val="28"/>
          <w:rtl/>
          <w:lang w:bidi="ar-EG"/>
        </w:rPr>
      </w:pPr>
      <w:r w:rsidRPr="00BB1B44">
        <w:rPr>
          <w:rFonts w:cs="Traditional Arabic" w:hint="cs"/>
          <w:color w:val="000000"/>
          <w:sz w:val="28"/>
          <w:szCs w:val="28"/>
          <w:rtl/>
          <w:lang w:bidi="ar-EG"/>
        </w:rPr>
        <w:t xml:space="preserve">ثم إني وجدت </w:t>
      </w:r>
      <w:proofErr w:type="spellStart"/>
      <w:r w:rsidRPr="00BB1B44">
        <w:rPr>
          <w:rFonts w:cs="Traditional Arabic" w:hint="cs"/>
          <w:color w:val="000000"/>
          <w:sz w:val="28"/>
          <w:szCs w:val="28"/>
          <w:rtl/>
          <w:lang w:bidi="ar-EG"/>
        </w:rPr>
        <w:t>للألهاني</w:t>
      </w:r>
      <w:proofErr w:type="spellEnd"/>
      <w:r w:rsidRPr="00BB1B44">
        <w:rPr>
          <w:rFonts w:cs="Traditional Arabic" w:hint="cs"/>
          <w:color w:val="000000"/>
          <w:sz w:val="28"/>
          <w:szCs w:val="28"/>
          <w:rtl/>
          <w:lang w:bidi="ar-EG"/>
        </w:rPr>
        <w:t xml:space="preserve"> متابعة - ولكنها للأسف من طريق ابن لَهِيعة - وهي كما عند الإمام أحمد في مسنده ج 5/260 ح 22602، فقال: حدثنا حسن بن موسى حدثنا ابن لهيعة عن خالد بن أبي عمران عن أبي </w:t>
      </w:r>
      <w:proofErr w:type="spellStart"/>
      <w:r w:rsidRPr="00BB1B44">
        <w:rPr>
          <w:rFonts w:cs="Traditional Arabic" w:hint="cs"/>
          <w:color w:val="000000"/>
          <w:sz w:val="28"/>
          <w:szCs w:val="28"/>
          <w:rtl/>
          <w:lang w:bidi="ar-EG"/>
        </w:rPr>
        <w:t>أمامة</w:t>
      </w:r>
      <w:proofErr w:type="spellEnd"/>
      <w:r w:rsidRPr="00BB1B44">
        <w:rPr>
          <w:rFonts w:cs="Traditional Arabic" w:hint="cs"/>
          <w:color w:val="000000"/>
          <w:sz w:val="28"/>
          <w:szCs w:val="28"/>
          <w:rtl/>
          <w:lang w:bidi="ar-EG"/>
        </w:rPr>
        <w:t xml:space="preserve">... فذكره، ومن طريق أحمد رواه </w:t>
      </w:r>
      <w:proofErr w:type="spellStart"/>
      <w:r w:rsidRPr="00BB1B44">
        <w:rPr>
          <w:rFonts w:cs="Traditional Arabic" w:hint="cs"/>
          <w:color w:val="000000"/>
          <w:sz w:val="28"/>
          <w:szCs w:val="28"/>
          <w:rtl/>
          <w:lang w:bidi="ar-EG"/>
        </w:rPr>
        <w:t>الآجري</w:t>
      </w:r>
      <w:proofErr w:type="spellEnd"/>
      <w:r w:rsidRPr="00BB1B44">
        <w:rPr>
          <w:rFonts w:cs="Traditional Arabic" w:hint="cs"/>
          <w:color w:val="000000"/>
          <w:sz w:val="28"/>
          <w:szCs w:val="28"/>
          <w:rtl/>
          <w:lang w:bidi="ar-EG"/>
        </w:rPr>
        <w:t xml:space="preserve"> في "أخلاق العلماء" ج 1/35 ح 33، وابن عساكر في "تعزية المسلم" ج 1/73، وهذا إسناد ضعيف لابن لهيعة، و فيه أيضًا علة أخرى وهي الانقطاع؛ فإن خالد بن أبي عمران على الصحيح أنه لم يسمع من أبي </w:t>
      </w:r>
      <w:proofErr w:type="spellStart"/>
      <w:r w:rsidRPr="00BB1B44">
        <w:rPr>
          <w:rFonts w:cs="Traditional Arabic" w:hint="cs"/>
          <w:color w:val="000000"/>
          <w:sz w:val="28"/>
          <w:szCs w:val="28"/>
          <w:rtl/>
          <w:lang w:bidi="ar-EG"/>
        </w:rPr>
        <w:t>أمامة</w:t>
      </w:r>
      <w:proofErr w:type="spellEnd"/>
      <w:r w:rsidRPr="00BB1B44">
        <w:rPr>
          <w:rFonts w:cs="Traditional Arabic" w:hint="cs"/>
          <w:color w:val="000000"/>
          <w:sz w:val="28"/>
          <w:szCs w:val="28"/>
          <w:rtl/>
          <w:lang w:bidi="ar-EG"/>
        </w:rPr>
        <w:t xml:space="preserve">؛ كما ذكر ذلك أبو حاتم الرازي، وكذا قال الهيثمي في "المجمع" ج 1/167، ومصداق ذلك أن أحمد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رحمه الله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في ج 5/269 ح 22674، 22675 جاعلاً بين خالد هذا وأبي </w:t>
      </w:r>
      <w:proofErr w:type="spellStart"/>
      <w:r w:rsidRPr="00BB1B44">
        <w:rPr>
          <w:rFonts w:cs="Traditional Arabic" w:hint="cs"/>
          <w:color w:val="000000"/>
          <w:sz w:val="28"/>
          <w:szCs w:val="28"/>
          <w:rtl/>
          <w:lang w:bidi="ar-EG"/>
        </w:rPr>
        <w:t>أمامة</w:t>
      </w:r>
      <w:proofErr w:type="spellEnd"/>
      <w:r w:rsidRPr="00BB1B44">
        <w:rPr>
          <w:rFonts w:cs="Traditional Arabic" w:hint="cs"/>
          <w:color w:val="000000"/>
          <w:sz w:val="28"/>
          <w:szCs w:val="28"/>
          <w:rtl/>
          <w:lang w:bidi="ar-EG"/>
        </w:rPr>
        <w:t xml:space="preserve"> واسطةً مبهمة، فقال</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عمن سمعه من أبي </w:t>
      </w:r>
      <w:proofErr w:type="spellStart"/>
      <w:r w:rsidRPr="00BB1B44">
        <w:rPr>
          <w:rFonts w:cs="Traditional Arabic" w:hint="cs"/>
          <w:color w:val="000000"/>
          <w:sz w:val="28"/>
          <w:szCs w:val="28"/>
          <w:rtl/>
          <w:lang w:bidi="ar-EG"/>
        </w:rPr>
        <w:t>أمامة</w:t>
      </w:r>
      <w:proofErr w:type="spellEnd"/>
      <w:r w:rsidRPr="00BB1B44">
        <w:rPr>
          <w:rFonts w:cs="Traditional Arabic" w:hint="cs"/>
          <w:color w:val="000000"/>
          <w:sz w:val="28"/>
          <w:szCs w:val="28"/>
          <w:rtl/>
          <w:lang w:bidi="ar-EG"/>
        </w:rPr>
        <w:t>، قال المنذري في "الترغيب" ج 1/69</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أحمد، والبزار، والطبراني في الكبير والأوسط، وهو صحيح مفرقًا من حديث غير واحد من الصحابة؛ انتهى</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w:t>
      </w:r>
    </w:p>
    <w:p w:rsidR="00D10086" w:rsidRPr="00BB1B44" w:rsidRDefault="00D10086" w:rsidP="00D10086">
      <w:pPr>
        <w:spacing w:line="240" w:lineRule="auto"/>
        <w:ind w:left="41" w:right="567"/>
        <w:jc w:val="both"/>
        <w:rPr>
          <w:rFonts w:cs="Traditional Arabic"/>
          <w:color w:val="000000"/>
          <w:sz w:val="28"/>
          <w:szCs w:val="28"/>
          <w:rtl/>
          <w:lang w:bidi="ar-EG"/>
        </w:rPr>
      </w:pPr>
      <w:r w:rsidRPr="00BB1B44">
        <w:rPr>
          <w:rFonts w:cs="Traditional Arabic" w:hint="cs"/>
          <w:color w:val="000000"/>
          <w:sz w:val="28"/>
          <w:szCs w:val="28"/>
          <w:rtl/>
          <w:lang w:bidi="ar-EG"/>
        </w:rPr>
        <w:t xml:space="preserve">وهذه الأحاديث التي ذكرها هي شواهد، من حديث أبي هريرة كما عند أحمد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رحمه الله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ح 8844، ومن حديث سلمان، وفضالة بن عبيد، وعقبة بن عامر، وقد سبق تخريج هذه الأحاديث، وهي التي دفعتْنا إلى تحسين هذا الحديث بضمِّ بعضها إلى بعض، الله أعلم. </w:t>
      </w:r>
    </w:p>
    <w:p w:rsidR="00D10086" w:rsidRPr="00BB1B44" w:rsidRDefault="00D10086" w:rsidP="00D10086">
      <w:pPr>
        <w:spacing w:line="240" w:lineRule="auto"/>
        <w:ind w:left="41" w:right="567"/>
        <w:jc w:val="both"/>
        <w:rPr>
          <w:rFonts w:cs="Traditional Arabic"/>
          <w:sz w:val="28"/>
          <w:szCs w:val="28"/>
          <w:rtl/>
          <w:lang w:bidi="ar-EG"/>
        </w:rPr>
      </w:pPr>
      <w:r w:rsidRPr="00BB1B44">
        <w:rPr>
          <w:rFonts w:cs="Traditional Arabic" w:hint="cs"/>
          <w:sz w:val="28"/>
          <w:szCs w:val="28"/>
          <w:rtl/>
          <w:lang w:bidi="ar-EG"/>
        </w:rPr>
        <w:t>فائدة:</w:t>
      </w:r>
      <w:r w:rsidRPr="00BB1B44">
        <w:rPr>
          <w:rFonts w:cs="Traditional Arabic" w:hint="cs"/>
          <w:color w:val="000000"/>
          <w:sz w:val="28"/>
          <w:szCs w:val="28"/>
          <w:rtl/>
          <w:lang w:bidi="ar-EG"/>
        </w:rPr>
        <w:t xml:space="preserve"> ذكر الشيخ الألباني هذا الحديث في صحيح الجامع ج 2/379 ح 877، وقال</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(حسن)، ثم ذكره مرة أخرى في صحيح الترغيب ج 1/27 ح 114، وقال</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(صحيح لغيره)، وأظن أنه قال ذلك تبعًا للحافظ المنذري، وإلا فإن الأول هو المختار عنده، والله اعلم.</w:t>
      </w:r>
    </w:p>
  </w:footnote>
  <w:footnote w:id="68">
    <w:p w:rsidR="00D10086" w:rsidRPr="00BB1B44" w:rsidRDefault="00D10086" w:rsidP="00D10086">
      <w:pPr>
        <w:pStyle w:val="a5"/>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hint="cs"/>
          <w:color w:val="000000"/>
          <w:sz w:val="28"/>
          <w:szCs w:val="28"/>
          <w:rtl/>
          <w:lang w:bidi="ar-EG"/>
        </w:rPr>
        <w:t xml:space="preserve"> ضعيف جدًّا</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ابن أبي عاصم في "الجهاد" ج 2/705 ح 313، والبيهقي في "شعب الإيمان" ج 4/43 ح 4295، وهذا إسناد ضعيف، قد تكلَّمنا عليه من قبل، والمتهم به هو جميع بن ثوب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سواء بضم الجيم أو فتحها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فهو منكر الحديث، متروك، ولا يُحتَج به كما أوضحنا. </w:t>
      </w:r>
    </w:p>
    <w:p w:rsidR="00D10086" w:rsidRPr="00BB1B44" w:rsidRDefault="00D10086" w:rsidP="00D10086">
      <w:pPr>
        <w:pStyle w:val="a5"/>
        <w:rPr>
          <w:rFonts w:cs="Traditional Arabic"/>
          <w:sz w:val="28"/>
          <w:szCs w:val="28"/>
          <w:rtl/>
          <w:lang w:bidi="ar-EG"/>
        </w:rPr>
      </w:pPr>
      <w:r w:rsidRPr="00BB1B44">
        <w:rPr>
          <w:rFonts w:cs="Traditional Arabic" w:hint="cs"/>
          <w:color w:val="000000"/>
          <w:sz w:val="28"/>
          <w:szCs w:val="28"/>
          <w:rtl/>
          <w:lang w:bidi="ar-EG"/>
        </w:rPr>
        <w:t xml:space="preserve">والحديث ذكره السيوطي في "الدر" ج 3/28، وفي الجامع ح 7913، وضعفه الألباني في "الضعيفة" ح 5149، وقال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رحمه الله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أورده المنذري في "الترغيب" ج 2/164 من رواية البيهقي دون أن يشير إلى تضعيفه.</w:t>
      </w:r>
    </w:p>
  </w:footnote>
  <w:footnote w:id="69">
    <w:p w:rsidR="00D10086" w:rsidRPr="00BB1B44" w:rsidRDefault="00D10086" w:rsidP="00D10086">
      <w:pPr>
        <w:spacing w:line="240" w:lineRule="auto"/>
        <w:ind w:left="41" w:right="567"/>
        <w:jc w:val="both"/>
        <w:rPr>
          <w:rFonts w:cs="Traditional Arabic"/>
          <w:color w:val="000000"/>
          <w:sz w:val="28"/>
          <w:szCs w:val="28"/>
          <w:lang w:bidi="ar-EG"/>
        </w:rPr>
      </w:pPr>
      <w:r w:rsidRPr="0016359E">
        <w:rPr>
          <w:rStyle w:val="a6"/>
          <w:rFonts w:cs="Traditional Arabic"/>
          <w:sz w:val="28"/>
          <w:szCs w:val="28"/>
        </w:rPr>
        <w:footnoteRef/>
      </w:r>
      <w:r w:rsidRPr="00BB1B44">
        <w:rPr>
          <w:rFonts w:cs="Traditional Arabic" w:hint="cs"/>
          <w:color w:val="000000"/>
          <w:sz w:val="28"/>
          <w:szCs w:val="28"/>
          <w:rtl/>
          <w:lang w:bidi="ar-EG"/>
        </w:rPr>
        <w:t xml:space="preserve"> ضعيف مرسل</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ابن المبارك في "الجهاد" ج 1/181 ح 180، ومن طريقه ابن عساكر في "تعزية المسلم" ج 1/74؛ أبو صالح الحمصي ذكره ابن أبي حاتم في "الجرح والتعديل" ج 2/393، ترجمة 1858، وذكر هذا الحديث وقال</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مرسل، وقال عن أبي صالح: لا أدري، أهو أبو صالح الأنصاري، أو غيره؟ </w:t>
      </w:r>
      <w:r w:rsidRPr="00BB1B44">
        <w:rPr>
          <w:rFonts w:cs="Traditional Arabic" w:hint="cs"/>
          <w:sz w:val="28"/>
          <w:szCs w:val="28"/>
          <w:rtl/>
          <w:lang w:bidi="ar-EG"/>
        </w:rPr>
        <w:t>قلت:</w:t>
      </w:r>
      <w:r w:rsidRPr="00BB1B44">
        <w:rPr>
          <w:rFonts w:cs="Traditional Arabic" w:hint="cs"/>
          <w:color w:val="000000"/>
          <w:sz w:val="28"/>
          <w:szCs w:val="28"/>
          <w:rtl/>
          <w:lang w:bidi="ar-EG"/>
        </w:rPr>
        <w:t xml:space="preserve"> لم يعرفه، ثم ذكره مرة أخرى ج 2/426 ضمن ترجمة بشار بن سعيد، وقال أيضًا</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مرسل. </w:t>
      </w:r>
    </w:p>
  </w:footnote>
  <w:footnote w:id="70">
    <w:p w:rsidR="00D10086" w:rsidRPr="00BB1B44" w:rsidRDefault="00D10086" w:rsidP="00D10086">
      <w:pPr>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color w:val="000000"/>
          <w:sz w:val="28"/>
          <w:szCs w:val="28"/>
          <w:rtl/>
          <w:lang w:bidi="ar-EG"/>
        </w:rPr>
        <w:t>ضعيف</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سعيد بن منصور في سننه ج 2/159 ح 2412، وهذا إسناد ضعيف؛ لجهالة عصمة بن راشد، قال الذهبي: </w:t>
      </w:r>
      <w:proofErr w:type="spellStart"/>
      <w:r w:rsidRPr="00BB1B44">
        <w:rPr>
          <w:rFonts w:cs="Traditional Arabic" w:hint="cs"/>
          <w:color w:val="000000"/>
          <w:sz w:val="28"/>
          <w:szCs w:val="28"/>
          <w:rtl/>
          <w:lang w:bidi="ar-EG"/>
        </w:rPr>
        <w:t>الأملوكي</w:t>
      </w:r>
      <w:proofErr w:type="spellEnd"/>
      <w:r w:rsidRPr="00BB1B44">
        <w:rPr>
          <w:rFonts w:cs="Traditional Arabic" w:hint="cs"/>
          <w:color w:val="000000"/>
          <w:sz w:val="28"/>
          <w:szCs w:val="28"/>
          <w:rtl/>
          <w:lang w:bidi="ar-EG"/>
        </w:rPr>
        <w:t xml:space="preserve"> الشامي ليس بمعروف، لا يدرى مَن هو، وقال ابن حجر: لم يروِ له إلا ابن ماجه حديثًا واحدًا آخر في سننه.</w:t>
      </w:r>
    </w:p>
  </w:footnote>
  <w:footnote w:id="71">
    <w:p w:rsidR="00D10086" w:rsidRPr="00BB1B44" w:rsidRDefault="00D10086" w:rsidP="00D10086">
      <w:pPr>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hint="cs"/>
          <w:color w:val="000000"/>
          <w:sz w:val="28"/>
          <w:szCs w:val="28"/>
          <w:rtl/>
          <w:lang w:bidi="ar-EG"/>
        </w:rPr>
        <w:t xml:space="preserve"> ضعيف جدًّا</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عبدالله بن المبارك في الجهاد ج 1/177 ح 176، ومن طريقه ابن عساكر في "تعزية المسلم" ج 1/74، </w:t>
      </w:r>
      <w:proofErr w:type="spellStart"/>
      <w:r w:rsidRPr="00BB1B44">
        <w:rPr>
          <w:rFonts w:cs="Traditional Arabic" w:hint="cs"/>
          <w:color w:val="000000"/>
          <w:sz w:val="28"/>
          <w:szCs w:val="28"/>
          <w:rtl/>
          <w:lang w:bidi="ar-EG"/>
        </w:rPr>
        <w:t>عبيدالله</w:t>
      </w:r>
      <w:proofErr w:type="spellEnd"/>
      <w:r w:rsidRPr="00BB1B44">
        <w:rPr>
          <w:rFonts w:cs="Traditional Arabic" w:hint="cs"/>
          <w:color w:val="000000"/>
          <w:sz w:val="28"/>
          <w:szCs w:val="28"/>
          <w:rtl/>
          <w:lang w:bidi="ar-EG"/>
        </w:rPr>
        <w:t xml:space="preserve"> بن أبي الحسين لم أرَ أحدًا ترجم له، وبكر بن خنيس لم يَرْضَه كثير من الأئمة؛ كأبي حاتم، والنسائي، </w:t>
      </w:r>
      <w:r w:rsidRPr="00882F86">
        <w:rPr>
          <w:rFonts w:cs="Traditional Arabic" w:hint="cs"/>
          <w:color w:val="000000"/>
          <w:sz w:val="28"/>
          <w:szCs w:val="28"/>
          <w:rtl/>
          <w:lang w:bidi="ar-EG"/>
        </w:rPr>
        <w:t>وأبي</w:t>
      </w:r>
      <w:r w:rsidRPr="00BB1B44">
        <w:rPr>
          <w:rFonts w:cs="Traditional Arabic" w:hint="cs"/>
          <w:color w:val="000000"/>
          <w:sz w:val="28"/>
          <w:szCs w:val="28"/>
          <w:rtl/>
          <w:lang w:bidi="ar-EG"/>
        </w:rPr>
        <w:t xml:space="preserve"> داود، </w:t>
      </w:r>
      <w:proofErr w:type="spellStart"/>
      <w:r w:rsidRPr="00BB1B44">
        <w:rPr>
          <w:rFonts w:cs="Traditional Arabic" w:hint="cs"/>
          <w:color w:val="000000"/>
          <w:sz w:val="28"/>
          <w:szCs w:val="28"/>
          <w:rtl/>
          <w:lang w:bidi="ar-EG"/>
        </w:rPr>
        <w:t>والدارقطني</w:t>
      </w:r>
      <w:proofErr w:type="spellEnd"/>
      <w:r w:rsidRPr="00BB1B44">
        <w:rPr>
          <w:rFonts w:cs="Traditional Arabic" w:hint="cs"/>
          <w:color w:val="000000"/>
          <w:sz w:val="28"/>
          <w:szCs w:val="28"/>
          <w:rtl/>
          <w:lang w:bidi="ar-EG"/>
        </w:rPr>
        <w:t xml:space="preserve">، وحط عليه ابن حبان، وضرار بن عمرو هالك رأس المعتزلة، أفتى الإمام أحمد بضرب عنقه؛ فهذا إسناد مظلم لا ترفع به رأسًا. </w:t>
      </w:r>
    </w:p>
  </w:footnote>
  <w:footnote w:id="72">
    <w:p w:rsidR="00D10086" w:rsidRPr="00BB1B44" w:rsidRDefault="00D10086" w:rsidP="00D10086">
      <w:pPr>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hint="cs"/>
          <w:sz w:val="28"/>
          <w:szCs w:val="28"/>
          <w:rtl/>
        </w:rPr>
        <w:t xml:space="preserve"> </w:t>
      </w:r>
      <w:r w:rsidRPr="00BB1B44">
        <w:rPr>
          <w:rFonts w:cs="Traditional Arabic" w:hint="cs"/>
          <w:color w:val="000000"/>
          <w:sz w:val="28"/>
          <w:szCs w:val="28"/>
          <w:rtl/>
          <w:lang w:bidi="ar-EG"/>
        </w:rPr>
        <w:t>مرسل</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ابن المبارك في "الجهاد" ج 1/185 ح 184، وهذا إسناد فيه ارسال، يزيد العقيلي: قال ابن حجر في "الإصابة" ج 3/277: أرسل كثيرًا، فذكره </w:t>
      </w:r>
      <w:proofErr w:type="spellStart"/>
      <w:r w:rsidRPr="00BB1B44">
        <w:rPr>
          <w:rFonts w:cs="Traditional Arabic" w:hint="cs"/>
          <w:color w:val="000000"/>
          <w:sz w:val="28"/>
          <w:szCs w:val="28"/>
          <w:rtl/>
          <w:lang w:bidi="ar-EG"/>
        </w:rPr>
        <w:t>المستغفري</w:t>
      </w:r>
      <w:proofErr w:type="spellEnd"/>
      <w:r w:rsidRPr="00BB1B44">
        <w:rPr>
          <w:rFonts w:cs="Traditional Arabic" w:hint="cs"/>
          <w:color w:val="000000"/>
          <w:sz w:val="28"/>
          <w:szCs w:val="28"/>
          <w:rtl/>
          <w:lang w:bidi="ar-EG"/>
        </w:rPr>
        <w:t xml:space="preserve"> في الصحابة، وقال</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لا أعرف له صحبة، وجزم ابن أبي حاتم بأن حديثه مرسل؛ انتهى</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w:t>
      </w:r>
    </w:p>
    <w:p w:rsidR="00D10086" w:rsidRPr="00BB1B44" w:rsidRDefault="00D10086" w:rsidP="00D10086">
      <w:pPr>
        <w:spacing w:line="240" w:lineRule="auto"/>
        <w:ind w:left="41" w:right="567"/>
        <w:jc w:val="both"/>
        <w:rPr>
          <w:rFonts w:cs="Traditional Arabic"/>
          <w:color w:val="000000"/>
          <w:sz w:val="28"/>
          <w:szCs w:val="28"/>
          <w:rtl/>
          <w:lang w:bidi="ar-EG"/>
        </w:rPr>
      </w:pPr>
      <w:r w:rsidRPr="00BB1B44">
        <w:rPr>
          <w:rFonts w:cs="Traditional Arabic" w:hint="cs"/>
          <w:color w:val="000000"/>
          <w:sz w:val="28"/>
          <w:szCs w:val="28"/>
          <w:rtl/>
          <w:lang w:bidi="ar-EG"/>
        </w:rPr>
        <w:t xml:space="preserve">قلت: هذا الجزم كما جاء في "الجرح و التعديل" لابن أبي حاتم ج 9/301، وفي "التاريخ الكبير" للبخاري ج 8/352. </w:t>
      </w:r>
    </w:p>
    <w:p w:rsidR="00D10086" w:rsidRPr="00BB1B44" w:rsidRDefault="00D10086" w:rsidP="00D10086">
      <w:pPr>
        <w:spacing w:line="240" w:lineRule="auto"/>
        <w:ind w:left="41" w:right="567"/>
        <w:jc w:val="both"/>
        <w:rPr>
          <w:rFonts w:cs="Traditional Arabic"/>
          <w:color w:val="000000"/>
          <w:sz w:val="28"/>
          <w:szCs w:val="28"/>
          <w:lang w:bidi="ar-EG"/>
        </w:rPr>
      </w:pPr>
      <w:r w:rsidRPr="00BB1B44">
        <w:rPr>
          <w:rFonts w:cs="Traditional Arabic" w:hint="cs"/>
          <w:color w:val="000000"/>
          <w:sz w:val="28"/>
          <w:szCs w:val="28"/>
          <w:rtl/>
          <w:lang w:bidi="ar-EG"/>
        </w:rPr>
        <w:t>أما نافع بن سليمان راويه، فقال البخاري: إنه مدني، ووثَّقه ابن مَعِين، وقال أبو حاتم</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صدوق يحدِّث عن الضعفاء، مثل بقية بن الوليد، و ذكره ابن حبان في الثقات.</w:t>
      </w:r>
    </w:p>
  </w:footnote>
  <w:footnote w:id="73">
    <w:p w:rsidR="00D10086" w:rsidRPr="00BB1B44" w:rsidRDefault="00D10086" w:rsidP="00D10086">
      <w:pPr>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hint="cs"/>
          <w:sz w:val="28"/>
          <w:szCs w:val="28"/>
          <w:rtl/>
        </w:rPr>
        <w:t xml:space="preserve"> </w:t>
      </w:r>
      <w:r w:rsidRPr="00BB1B44">
        <w:rPr>
          <w:rFonts w:cs="Traditional Arabic" w:hint="cs"/>
          <w:color w:val="000000"/>
          <w:sz w:val="28"/>
          <w:szCs w:val="28"/>
          <w:rtl/>
          <w:lang w:bidi="ar-EG"/>
        </w:rPr>
        <w:t>مرسل</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w:t>
      </w:r>
      <w:proofErr w:type="spellStart"/>
      <w:r w:rsidRPr="00BB1B44">
        <w:rPr>
          <w:rFonts w:cs="Traditional Arabic" w:hint="cs"/>
          <w:color w:val="000000"/>
          <w:sz w:val="28"/>
          <w:szCs w:val="28"/>
          <w:rtl/>
          <w:lang w:bidi="ar-EG"/>
        </w:rPr>
        <w:t>الطيالسي</w:t>
      </w:r>
      <w:proofErr w:type="spellEnd"/>
      <w:r w:rsidRPr="00BB1B44">
        <w:rPr>
          <w:rFonts w:cs="Traditional Arabic" w:hint="cs"/>
          <w:color w:val="000000"/>
          <w:sz w:val="28"/>
          <w:szCs w:val="28"/>
          <w:rtl/>
          <w:lang w:bidi="ar-EG"/>
        </w:rPr>
        <w:t xml:space="preserve"> في مسنده ج 1/168 ح 1209، ومن طريقه </w:t>
      </w:r>
      <w:r w:rsidRPr="0038785A">
        <w:rPr>
          <w:rFonts w:cs="Traditional Arabic" w:hint="cs"/>
          <w:color w:val="000000"/>
          <w:sz w:val="28"/>
          <w:szCs w:val="28"/>
          <w:rtl/>
          <w:lang w:bidi="ar-EG"/>
        </w:rPr>
        <w:t>أبو</w:t>
      </w:r>
      <w:r w:rsidRPr="00BB1B44">
        <w:rPr>
          <w:rFonts w:cs="Traditional Arabic" w:hint="cs"/>
          <w:color w:val="000000"/>
          <w:sz w:val="28"/>
          <w:szCs w:val="28"/>
          <w:rtl/>
          <w:lang w:bidi="ar-EG"/>
        </w:rPr>
        <w:t xml:space="preserve"> نعيم في "معرفة الصحابة" ج 4/2260 ح 5609، والبيهقي في "السنن الكبر</w:t>
      </w:r>
      <w:r>
        <w:rPr>
          <w:rFonts w:cs="Traditional Arabic" w:hint="cs"/>
          <w:color w:val="000000"/>
          <w:sz w:val="28"/>
          <w:szCs w:val="28"/>
          <w:rtl/>
          <w:lang w:bidi="ar-EG"/>
        </w:rPr>
        <w:t>ى</w:t>
      </w:r>
      <w:r w:rsidRPr="00BB1B44">
        <w:rPr>
          <w:rFonts w:cs="Traditional Arabic" w:hint="cs"/>
          <w:color w:val="000000"/>
          <w:sz w:val="28"/>
          <w:szCs w:val="28"/>
          <w:rtl/>
          <w:lang w:bidi="ar-EG"/>
        </w:rPr>
        <w:t xml:space="preserve">" ج 10/89 ح 199963، والحارث بن أبي أسامة في مسنده ج 2/647 ح 620، وفيه متابعة روح بن عبادة </w:t>
      </w:r>
      <w:proofErr w:type="spellStart"/>
      <w:r w:rsidRPr="00BB1B44">
        <w:rPr>
          <w:rFonts w:cs="Traditional Arabic" w:hint="cs"/>
          <w:color w:val="000000"/>
          <w:sz w:val="28"/>
          <w:szCs w:val="28"/>
          <w:rtl/>
          <w:lang w:bidi="ar-EG"/>
        </w:rPr>
        <w:t>للطيالسي</w:t>
      </w:r>
      <w:proofErr w:type="spellEnd"/>
      <w:r w:rsidRPr="00BB1B44">
        <w:rPr>
          <w:rFonts w:cs="Traditional Arabic" w:hint="cs"/>
          <w:color w:val="000000"/>
          <w:sz w:val="28"/>
          <w:szCs w:val="28"/>
          <w:rtl/>
          <w:lang w:bidi="ar-EG"/>
        </w:rPr>
        <w:t xml:space="preserve">، وهذا حديث مرسل؛ قال </w:t>
      </w:r>
      <w:r w:rsidRPr="00A82228">
        <w:rPr>
          <w:rFonts w:cs="Traditional Arabic" w:hint="cs"/>
          <w:color w:val="000000"/>
          <w:sz w:val="28"/>
          <w:szCs w:val="28"/>
          <w:rtl/>
          <w:lang w:bidi="ar-EG"/>
        </w:rPr>
        <w:t>ا</w:t>
      </w:r>
      <w:r w:rsidRPr="00BB1B44">
        <w:rPr>
          <w:rFonts w:cs="Traditional Arabic" w:hint="cs"/>
          <w:color w:val="000000"/>
          <w:sz w:val="28"/>
          <w:szCs w:val="28"/>
          <w:rtl/>
          <w:lang w:bidi="ar-EG"/>
        </w:rPr>
        <w:t xml:space="preserve">بن حجر: عسعس بن سلامة له ذكرٌ في الصحيح في حديث جندب، وذكره ابن أبي حاتم بين صاحبين في الأفراد من حرف العين، ولم يُفصِح البخاري بشيءٍ، بل رسم الترجمة، وقال: نسبه شعبة عن الأزرق، وكذا صنع مسلم، وقال ابن </w:t>
      </w:r>
      <w:proofErr w:type="spellStart"/>
      <w:r w:rsidRPr="00BB1B44">
        <w:rPr>
          <w:rFonts w:cs="Traditional Arabic" w:hint="cs"/>
          <w:color w:val="000000"/>
          <w:sz w:val="28"/>
          <w:szCs w:val="28"/>
          <w:rtl/>
          <w:lang w:bidi="ar-EG"/>
        </w:rPr>
        <w:t>منده</w:t>
      </w:r>
      <w:proofErr w:type="spellEnd"/>
      <w:r w:rsidRPr="00BB1B44">
        <w:rPr>
          <w:rFonts w:cs="Traditional Arabic" w:hint="cs"/>
          <w:color w:val="000000"/>
          <w:sz w:val="28"/>
          <w:szCs w:val="28"/>
          <w:rtl/>
          <w:lang w:bidi="ar-EG"/>
        </w:rPr>
        <w:t xml:space="preserve">: ذكر في الصحابة، ولا يثبت، وقال ابن </w:t>
      </w:r>
      <w:proofErr w:type="spellStart"/>
      <w:r w:rsidRPr="00BB1B44">
        <w:rPr>
          <w:rFonts w:cs="Traditional Arabic" w:hint="cs"/>
          <w:color w:val="000000"/>
          <w:sz w:val="28"/>
          <w:szCs w:val="28"/>
          <w:rtl/>
          <w:lang w:bidi="ar-EG"/>
        </w:rPr>
        <w:t>عبدالبر</w:t>
      </w:r>
      <w:proofErr w:type="spellEnd"/>
      <w:r w:rsidRPr="00BB1B44">
        <w:rPr>
          <w:rFonts w:cs="Traditional Arabic" w:hint="cs"/>
          <w:color w:val="000000"/>
          <w:sz w:val="28"/>
          <w:szCs w:val="28"/>
          <w:rtl/>
          <w:lang w:bidi="ar-EG"/>
        </w:rPr>
        <w:t xml:space="preserve">: يقولون إن حديثه مرسل، وبذلك جزم العسكري، وابن حبان، وقد روى حديثه أبو داود </w:t>
      </w:r>
      <w:proofErr w:type="spellStart"/>
      <w:r w:rsidRPr="00BB1B44">
        <w:rPr>
          <w:rFonts w:cs="Traditional Arabic" w:hint="cs"/>
          <w:color w:val="000000"/>
          <w:sz w:val="28"/>
          <w:szCs w:val="28"/>
          <w:rtl/>
          <w:lang w:bidi="ar-EG"/>
        </w:rPr>
        <w:t>الطيالسي</w:t>
      </w:r>
      <w:proofErr w:type="spellEnd"/>
      <w:r w:rsidRPr="00BB1B44">
        <w:rPr>
          <w:rFonts w:cs="Traditional Arabic" w:hint="cs"/>
          <w:color w:val="000000"/>
          <w:sz w:val="28"/>
          <w:szCs w:val="28"/>
          <w:rtl/>
          <w:lang w:bidi="ar-EG"/>
        </w:rPr>
        <w:t xml:space="preserve">... ثم ذكر الحديث محل الشاهد، انتهى؛ الإصابة ج2/251، والأزرق بن قيس، هو الحارثي البصري ثقة من رجال البخاري. </w:t>
      </w:r>
    </w:p>
  </w:footnote>
  <w:footnote w:id="74">
    <w:p w:rsidR="00D10086" w:rsidRPr="00BB1B44" w:rsidRDefault="00D10086" w:rsidP="00D10086">
      <w:pPr>
        <w:spacing w:line="240" w:lineRule="auto"/>
        <w:ind w:left="41" w:right="567"/>
        <w:jc w:val="both"/>
        <w:rPr>
          <w:rFonts w:cs="Traditional Arabic"/>
          <w:color w:val="000000"/>
          <w:sz w:val="28"/>
          <w:szCs w:val="28"/>
          <w:rtl/>
          <w:lang w:bidi="ar-EG"/>
        </w:rPr>
      </w:pPr>
      <w:r w:rsidRPr="0016359E">
        <w:rPr>
          <w:rFonts w:cs="Traditional Arabic"/>
          <w:color w:val="000000"/>
          <w:sz w:val="28"/>
          <w:szCs w:val="28"/>
          <w:vertAlign w:val="superscript"/>
          <w:lang w:bidi="ar-EG"/>
        </w:rPr>
        <w:footnoteRef/>
      </w:r>
      <w:r w:rsidRPr="00BB1B44">
        <w:rPr>
          <w:rFonts w:cs="Traditional Arabic"/>
          <w:color w:val="000000"/>
          <w:sz w:val="28"/>
          <w:szCs w:val="28"/>
          <w:rtl/>
          <w:lang w:bidi="ar-EG"/>
        </w:rPr>
        <w:t xml:space="preserve"> </w:t>
      </w:r>
      <w:r w:rsidRPr="00BB1B44">
        <w:rPr>
          <w:rFonts w:cs="Traditional Arabic" w:hint="cs"/>
          <w:color w:val="000000"/>
          <w:sz w:val="28"/>
          <w:szCs w:val="28"/>
          <w:rtl/>
          <w:lang w:bidi="ar-EG"/>
        </w:rPr>
        <w:t>ضعيف جدًّا</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رواه ابن أبي عاصم في "الجهاد" ج 1/337 ح 273، وفي "الآحاد والمثاني" ج 3/63 ح 1376، وابن حبان ج 11/196 ح 4856، والطبراني في "الكبير" ج 17/136 ح 14022، وفي "مسند الشاميين" ج 2/292 ح 1367، وأبو زرعة الدمشقي في تاريخه ج 1/110؛ سويد بن سعيد، قال الإمام أحمد</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متروك، وكذا قال الهيثمي في "مجمع الزوائد" ج 5/348، وعتبة بن النُّدَّر عداده في الصحابة، وهو من الشاميين، شهد فتح مصر. </w:t>
      </w:r>
    </w:p>
    <w:p w:rsidR="00D10086" w:rsidRPr="00BB1B44" w:rsidRDefault="00D10086" w:rsidP="00D10086">
      <w:pPr>
        <w:spacing w:line="240" w:lineRule="auto"/>
        <w:ind w:left="41" w:right="567"/>
        <w:jc w:val="both"/>
        <w:rPr>
          <w:rFonts w:cs="Traditional Arabic"/>
          <w:color w:val="000000"/>
          <w:sz w:val="28"/>
          <w:szCs w:val="28"/>
          <w:lang w:bidi="ar-EG"/>
        </w:rPr>
      </w:pPr>
      <w:r w:rsidRPr="00BB1B44">
        <w:rPr>
          <w:rFonts w:cs="Traditional Arabic" w:hint="cs"/>
          <w:color w:val="000000"/>
          <w:sz w:val="28"/>
          <w:szCs w:val="28"/>
          <w:rtl/>
          <w:lang w:bidi="ar-EG"/>
        </w:rPr>
        <w:t xml:space="preserve">والنُّدَّر: بضم النون وتشديد المهملة المفتوحة عند الجمهور، وصحَّفه ابن جدير فقال: ابن البُذَّر، قاله بضم الباء وتشديد الذال، نقله عنه غير واحد آخرهم ابن الصلاح في "علوم الحديث"، و جزموا بأنه تصحيف. </w:t>
      </w:r>
    </w:p>
  </w:footnote>
  <w:footnote w:id="75">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color w:val="000000"/>
          <w:sz w:val="28"/>
          <w:szCs w:val="28"/>
          <w:rtl/>
          <w:lang w:bidi="ar-EG"/>
        </w:rPr>
        <w:t xml:space="preserve">مرقاة المصابيح شرح المشكاة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الملا علي القاري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ج 11/477</w:t>
      </w:r>
      <w:r w:rsidRPr="00BB1B44">
        <w:rPr>
          <w:rFonts w:cs="Traditional Arabic"/>
          <w:color w:val="000000"/>
          <w:sz w:val="28"/>
          <w:szCs w:val="28"/>
          <w:rtl/>
          <w:lang w:bidi="ar-EG"/>
        </w:rPr>
        <w:t>.</w:t>
      </w:r>
    </w:p>
  </w:footnote>
  <w:footnote w:id="76">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16359E">
        <w:rPr>
          <w:rFonts w:cs="Traditional Arabic"/>
          <w:color w:val="000000"/>
          <w:sz w:val="28"/>
          <w:szCs w:val="28"/>
          <w:vertAlign w:val="superscript"/>
          <w:lang w:bidi="ar-EG"/>
        </w:rPr>
        <w:footnoteRef/>
      </w:r>
      <w:r w:rsidRPr="00BB1B44">
        <w:rPr>
          <w:rFonts w:cs="Traditional Arabic" w:hint="cs"/>
          <w:color w:val="000000"/>
          <w:sz w:val="28"/>
          <w:szCs w:val="28"/>
          <w:rtl/>
          <w:lang w:bidi="ar-EG"/>
        </w:rPr>
        <w:t xml:space="preserve"> "شعب الإيمان"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البيهقي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ج 6/138. </w:t>
      </w:r>
    </w:p>
  </w:footnote>
  <w:footnote w:id="77">
    <w:p w:rsidR="00D10086" w:rsidRPr="00BB1B44" w:rsidRDefault="00D10086" w:rsidP="00D10086">
      <w:pPr>
        <w:pStyle w:val="a7"/>
        <w:spacing w:line="240" w:lineRule="auto"/>
        <w:ind w:left="41" w:right="567"/>
        <w:jc w:val="both"/>
        <w:rPr>
          <w:rFonts w:cs="Traditional Arabic"/>
          <w:color w:val="000000"/>
          <w:sz w:val="28"/>
          <w:szCs w:val="28"/>
          <w:lang w:bidi="ar-EG"/>
        </w:rPr>
      </w:pPr>
      <w:r w:rsidRPr="0016359E">
        <w:rPr>
          <w:rFonts w:cs="Traditional Arabic"/>
          <w:color w:val="000000"/>
          <w:sz w:val="28"/>
          <w:szCs w:val="28"/>
          <w:vertAlign w:val="superscript"/>
          <w:lang w:bidi="ar-EG"/>
        </w:rPr>
        <w:footnoteRef/>
      </w:r>
      <w:r w:rsidRPr="00BB1B44">
        <w:rPr>
          <w:rFonts w:cs="Traditional Arabic"/>
          <w:color w:val="000000"/>
          <w:sz w:val="28"/>
          <w:szCs w:val="28"/>
          <w:rtl/>
          <w:lang w:bidi="ar-EG"/>
        </w:rPr>
        <w:t xml:space="preserve"> </w:t>
      </w:r>
      <w:r w:rsidRPr="00BB1B44">
        <w:rPr>
          <w:rFonts w:cs="Traditional Arabic" w:hint="cs"/>
          <w:color w:val="000000"/>
          <w:sz w:val="28"/>
          <w:szCs w:val="28"/>
          <w:rtl/>
          <w:lang w:bidi="ar-EG"/>
        </w:rPr>
        <w:t xml:space="preserve">جامع المسائل والرسائل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ابن تيمية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ج5/358.</w:t>
      </w:r>
    </w:p>
  </w:footnote>
  <w:footnote w:id="78">
    <w:p w:rsidR="00D10086" w:rsidRPr="00BB1B44" w:rsidRDefault="00D10086" w:rsidP="00D10086">
      <w:pPr>
        <w:pStyle w:val="a7"/>
        <w:spacing w:line="240" w:lineRule="auto"/>
        <w:ind w:left="41" w:right="567"/>
        <w:jc w:val="both"/>
        <w:rPr>
          <w:rFonts w:cs="Traditional Arabic"/>
          <w:color w:val="000000"/>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color w:val="000000"/>
          <w:sz w:val="28"/>
          <w:szCs w:val="28"/>
          <w:rtl/>
          <w:lang w:bidi="ar-EG"/>
        </w:rPr>
        <w:t xml:space="preserve"> المنتقى شرح الموطأ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أبو الوليد الباجي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ج3/22ح851. </w:t>
      </w:r>
    </w:p>
  </w:footnote>
  <w:footnote w:id="79">
    <w:p w:rsidR="00D10086" w:rsidRPr="00BB1B44" w:rsidRDefault="00D10086" w:rsidP="00D10086">
      <w:pPr>
        <w:pStyle w:val="a7"/>
        <w:spacing w:line="240" w:lineRule="auto"/>
        <w:ind w:left="41" w:right="567"/>
        <w:jc w:val="both"/>
        <w:rPr>
          <w:rFonts w:cs="Traditional Arabic"/>
          <w:color w:val="000000"/>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color w:val="000000"/>
          <w:sz w:val="28"/>
          <w:szCs w:val="28"/>
          <w:rtl/>
          <w:lang w:bidi="ar-EG"/>
        </w:rPr>
        <w:t xml:space="preserve">أعلام الموقعين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ابن قيم الجوزية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ج 4/215. </w:t>
      </w:r>
    </w:p>
  </w:footnote>
  <w:footnote w:id="80">
    <w:p w:rsidR="00D10086" w:rsidRPr="00BB1B44" w:rsidRDefault="00D10086" w:rsidP="00D10086">
      <w:pPr>
        <w:pStyle w:val="a7"/>
        <w:spacing w:line="240" w:lineRule="auto"/>
        <w:ind w:left="41" w:right="567"/>
        <w:jc w:val="both"/>
        <w:rPr>
          <w:rFonts w:cs="Traditional Arabic"/>
          <w:color w:val="000000"/>
          <w:sz w:val="28"/>
          <w:szCs w:val="28"/>
          <w:lang w:bidi="ar-EG"/>
        </w:rPr>
      </w:pPr>
      <w:r w:rsidRPr="0016359E">
        <w:rPr>
          <w:rStyle w:val="a6"/>
          <w:rFonts w:cs="Traditional Arabic"/>
          <w:sz w:val="28"/>
          <w:szCs w:val="28"/>
        </w:rPr>
        <w:footnoteRef/>
      </w:r>
      <w:r w:rsidRPr="00BB1B44">
        <w:rPr>
          <w:rFonts w:cs="Traditional Arabic" w:hint="cs"/>
          <w:color w:val="000000"/>
          <w:sz w:val="28"/>
          <w:szCs w:val="28"/>
          <w:rtl/>
          <w:lang w:bidi="ar-EG"/>
        </w:rPr>
        <w:t xml:space="preserve"> مجموع الفتاوي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ابن تيمية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ج 3/531 مسألة 772.</w:t>
      </w:r>
    </w:p>
  </w:footnote>
  <w:footnote w:id="81">
    <w:p w:rsidR="00D10086" w:rsidRPr="00BB1B44" w:rsidRDefault="00D10086" w:rsidP="00D10086">
      <w:pPr>
        <w:pStyle w:val="a7"/>
        <w:spacing w:line="240" w:lineRule="auto"/>
        <w:ind w:left="41" w:right="567"/>
        <w:jc w:val="both"/>
        <w:rPr>
          <w:rFonts w:cs="Traditional Arabic"/>
          <w:color w:val="000000"/>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color w:val="000000"/>
          <w:sz w:val="28"/>
          <w:szCs w:val="28"/>
          <w:rtl/>
          <w:lang w:bidi="ar-EG"/>
        </w:rPr>
        <w:t xml:space="preserve">المدخل إلى تنمية الأعمال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w:t>
      </w:r>
      <w:proofErr w:type="spellStart"/>
      <w:r w:rsidRPr="00BB1B44">
        <w:rPr>
          <w:rFonts w:cs="Traditional Arabic" w:hint="cs"/>
          <w:color w:val="000000"/>
          <w:sz w:val="28"/>
          <w:szCs w:val="28"/>
          <w:rtl/>
          <w:lang w:bidi="ar-EG"/>
        </w:rPr>
        <w:t>العبدري</w:t>
      </w:r>
      <w:proofErr w:type="spellEnd"/>
      <w:r w:rsidRPr="00BB1B44">
        <w:rPr>
          <w:rFonts w:cs="Traditional Arabic" w:hint="cs"/>
          <w:color w:val="000000"/>
          <w:sz w:val="28"/>
          <w:szCs w:val="28"/>
          <w:rtl/>
          <w:lang w:bidi="ar-EG"/>
        </w:rPr>
        <w:t xml:space="preserve"> </w:t>
      </w:r>
      <w:r w:rsidRPr="00BB1B44">
        <w:rPr>
          <w:rFonts w:cs="Traditional Arabic"/>
          <w:color w:val="000000"/>
          <w:sz w:val="28"/>
          <w:szCs w:val="28"/>
          <w:rtl/>
          <w:lang w:bidi="ar-EG"/>
        </w:rPr>
        <w:t>-</w:t>
      </w:r>
      <w:r w:rsidRPr="00BB1B44">
        <w:rPr>
          <w:rFonts w:cs="Traditional Arabic" w:hint="cs"/>
          <w:color w:val="000000"/>
          <w:sz w:val="28"/>
          <w:szCs w:val="28"/>
          <w:rtl/>
          <w:lang w:bidi="ar-EG"/>
        </w:rPr>
        <w:t xml:space="preserve"> ج 2/61. </w:t>
      </w:r>
    </w:p>
  </w:footnote>
  <w:footnote w:id="82">
    <w:p w:rsidR="00D10086" w:rsidRPr="00BB1B44" w:rsidRDefault="00D10086" w:rsidP="00D10086">
      <w:pPr>
        <w:pStyle w:val="a7"/>
        <w:spacing w:line="240" w:lineRule="auto"/>
        <w:ind w:left="41" w:right="567"/>
        <w:jc w:val="both"/>
        <w:rPr>
          <w:rFonts w:cs="Traditional Arabic"/>
          <w:color w:val="000000"/>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cs="Traditional Arabic" w:hint="cs"/>
          <w:color w:val="000000"/>
          <w:sz w:val="28"/>
          <w:szCs w:val="28"/>
          <w:rtl/>
          <w:lang w:bidi="ar-EG"/>
        </w:rPr>
        <w:t xml:space="preserve"> مجموع الفتاوي ج 27/52 وما بعدها، جامع المسائل و الرسائل ج 5/341، وما بعدها. </w:t>
      </w:r>
    </w:p>
  </w:footnote>
  <w:footnote w:id="83">
    <w:p w:rsidR="00D10086" w:rsidRPr="00BB1B44" w:rsidRDefault="00D10086" w:rsidP="00D10086">
      <w:pPr>
        <w:spacing w:line="240" w:lineRule="auto"/>
        <w:ind w:left="41" w:right="567"/>
        <w:jc w:val="both"/>
        <w:rPr>
          <w:rFonts w:ascii="Arial" w:hAnsi="Arial" w:cs="Traditional Arabic"/>
          <w:sz w:val="28"/>
          <w:szCs w:val="28"/>
          <w:rtl/>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 xml:space="preserve"> 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أبو نعيم في "حلية الأولياء" ج 6/89، وقال بعده</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"غريب من حديث الأوزاعي وحسان، لم نكتبه إلا من هذا الوجه.</w:t>
      </w:r>
    </w:p>
    <w:p w:rsidR="00D10086" w:rsidRPr="00BB1B44" w:rsidRDefault="00D10086" w:rsidP="00D10086">
      <w:pPr>
        <w:spacing w:line="240" w:lineRule="auto"/>
        <w:ind w:left="41" w:right="567"/>
        <w:jc w:val="both"/>
        <w:rPr>
          <w:rFonts w:ascii="Arial" w:hAnsi="Arial" w:cs="Traditional Arabic"/>
          <w:sz w:val="28"/>
          <w:szCs w:val="28"/>
          <w:rtl/>
          <w:lang w:bidi="ar-EG"/>
        </w:rPr>
      </w:pPr>
      <w:r w:rsidRPr="00BB1B44">
        <w:rPr>
          <w:rFonts w:ascii="Arial" w:hAnsi="Arial" w:cs="Traditional Arabic" w:hint="cs"/>
          <w:sz w:val="28"/>
          <w:szCs w:val="28"/>
          <w:rtl/>
          <w:lang w:bidi="ar-EG"/>
        </w:rPr>
        <w:t xml:space="preserve">قلت: هذا إسناد على شرط مسلم، لولا أن أبا الفضل راوية الأوزاعي لم أرَ أحدًا ترجم له؛ و الله اعلم. </w:t>
      </w:r>
    </w:p>
    <w:p w:rsidR="00D10086" w:rsidRPr="00BB1B44" w:rsidRDefault="00D10086" w:rsidP="00D10086">
      <w:pPr>
        <w:spacing w:line="240" w:lineRule="auto"/>
        <w:ind w:left="41" w:right="567"/>
        <w:jc w:val="both"/>
        <w:rPr>
          <w:rFonts w:ascii="Arial" w:hAnsi="Arial" w:cs="Traditional Arabic"/>
          <w:sz w:val="28"/>
          <w:szCs w:val="28"/>
          <w:lang w:bidi="ar-EG"/>
        </w:rPr>
      </w:pPr>
      <w:r w:rsidRPr="00BB1B44">
        <w:rPr>
          <w:rFonts w:ascii="Arial" w:hAnsi="Arial" w:cs="Traditional Arabic" w:hint="cs"/>
          <w:sz w:val="28"/>
          <w:szCs w:val="28"/>
          <w:rtl/>
          <w:lang w:bidi="ar-EG"/>
        </w:rPr>
        <w:t xml:space="preserve">السقطي وثَّقه </w:t>
      </w:r>
      <w:proofErr w:type="spellStart"/>
      <w:r w:rsidRPr="00BB1B44">
        <w:rPr>
          <w:rFonts w:ascii="Arial" w:hAnsi="Arial" w:cs="Traditional Arabic" w:hint="cs"/>
          <w:sz w:val="28"/>
          <w:szCs w:val="28"/>
          <w:rtl/>
          <w:lang w:bidi="ar-EG"/>
        </w:rPr>
        <w:t>الدارقطني</w:t>
      </w:r>
      <w:proofErr w:type="spellEnd"/>
      <w:r w:rsidRPr="00BB1B44">
        <w:rPr>
          <w:rFonts w:ascii="Arial" w:hAnsi="Arial" w:cs="Traditional Arabic" w:hint="cs"/>
          <w:sz w:val="28"/>
          <w:szCs w:val="28"/>
          <w:rtl/>
          <w:lang w:bidi="ar-EG"/>
        </w:rPr>
        <w:t xml:space="preserve"> والخطيب، وابن عائشة وثَّقه ابن معين. </w:t>
      </w:r>
    </w:p>
  </w:footnote>
  <w:footnote w:id="84">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 xml:space="preserve"> 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ابن أبي شيبة في "المصنف" ج 4/583 ح 148، وأحمد في "الزهد" ج 2/24 ح 1200، وهذا إسناد منقطع؛ مطعم بن المقدام، وإن كان ثقة مأمونًا إلا أنه لم يسمع أبا هريرة - رضي الله عنه. </w:t>
      </w:r>
    </w:p>
  </w:footnote>
  <w:footnote w:id="85">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 xml:space="preserve"> 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عبدالرزاق </w:t>
      </w:r>
      <w:proofErr w:type="spellStart"/>
      <w:r w:rsidRPr="00BB1B44">
        <w:rPr>
          <w:rFonts w:ascii="Arial" w:hAnsi="Arial" w:cs="Traditional Arabic" w:hint="cs"/>
          <w:sz w:val="28"/>
          <w:szCs w:val="28"/>
          <w:rtl/>
          <w:lang w:bidi="ar-EG"/>
        </w:rPr>
        <w:t>في"المصنف</w:t>
      </w:r>
      <w:proofErr w:type="spellEnd"/>
      <w:r w:rsidRPr="00BB1B44">
        <w:rPr>
          <w:rFonts w:ascii="Arial" w:hAnsi="Arial" w:cs="Traditional Arabic" w:hint="cs"/>
          <w:sz w:val="28"/>
          <w:szCs w:val="28"/>
          <w:rtl/>
          <w:lang w:bidi="ar-EG"/>
        </w:rPr>
        <w:t>" ج 5/280 ح 9616؛ إسحاق بن رافع المديني أخو إسماعيل، قال أبو حاتم</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ليس بالقوي، لين، ويحيى  بن أبي سفيان مستور الحال، قال عنه ابن حجر</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يرسل عن أبي هريرة. </w:t>
      </w:r>
    </w:p>
  </w:footnote>
  <w:footnote w:id="86">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 xml:space="preserve"> 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ابن أبي شيبة في "المصنف" ج 4/583 ح 152، وتابع عبدالرزاق وكيعًا عليه في مصنفه ج 5/280 ح 9614، فرواه بسنده إلا أنه قال في المتن</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"مَن رابط أربعين ليلة فقد أكمل الرباط"، وهذا إسناد ضعيف؛ فيه علتان: الأولى: عمرو بن عبدالرحمن العسقلاني: قال ابن أبي حاتم عن أبيه يروي عن عطاء عن أبي هريرة مجهول وكذا قال ابن حجر في " اللسان ". الثانية: الانقطاع بين </w:t>
      </w:r>
      <w:proofErr w:type="spellStart"/>
      <w:r w:rsidRPr="00BB1B44">
        <w:rPr>
          <w:rFonts w:ascii="Arial" w:hAnsi="Arial" w:cs="Traditional Arabic" w:hint="cs"/>
          <w:sz w:val="28"/>
          <w:szCs w:val="28"/>
          <w:rtl/>
          <w:lang w:bidi="ar-EG"/>
        </w:rPr>
        <w:t>عمروهذا</w:t>
      </w:r>
      <w:proofErr w:type="spellEnd"/>
      <w:r w:rsidRPr="00BB1B44">
        <w:rPr>
          <w:rFonts w:ascii="Arial" w:hAnsi="Arial" w:cs="Traditional Arabic" w:hint="cs"/>
          <w:sz w:val="28"/>
          <w:szCs w:val="28"/>
          <w:rtl/>
          <w:lang w:bidi="ar-EG"/>
        </w:rPr>
        <w:t xml:space="preserve"> و أبي هريرة فان على ما قاله </w:t>
      </w:r>
      <w:proofErr w:type="spellStart"/>
      <w:r w:rsidRPr="00BB1B44">
        <w:rPr>
          <w:rFonts w:ascii="Arial" w:hAnsi="Arial" w:cs="Traditional Arabic" w:hint="cs"/>
          <w:sz w:val="28"/>
          <w:szCs w:val="28"/>
          <w:rtl/>
          <w:lang w:bidi="ar-EG"/>
        </w:rPr>
        <w:t>ابوحاتم</w:t>
      </w:r>
      <w:proofErr w:type="spellEnd"/>
      <w:r w:rsidRPr="00BB1B44">
        <w:rPr>
          <w:rFonts w:ascii="Arial" w:hAnsi="Arial" w:cs="Traditional Arabic" w:hint="cs"/>
          <w:sz w:val="28"/>
          <w:szCs w:val="28"/>
          <w:rtl/>
          <w:lang w:bidi="ar-EG"/>
        </w:rPr>
        <w:t xml:space="preserve"> لم يدركه بل روي عن عطاء عنه. قلت: ثم اني وجدت </w:t>
      </w:r>
      <w:proofErr w:type="spellStart"/>
      <w:r w:rsidRPr="00BB1B44">
        <w:rPr>
          <w:rFonts w:ascii="Arial" w:hAnsi="Arial" w:cs="Traditional Arabic" w:hint="cs"/>
          <w:sz w:val="28"/>
          <w:szCs w:val="28"/>
          <w:rtl/>
          <w:lang w:bidi="ar-EG"/>
        </w:rPr>
        <w:t>للاسناد</w:t>
      </w:r>
      <w:proofErr w:type="spellEnd"/>
      <w:r w:rsidRPr="00BB1B44">
        <w:rPr>
          <w:rFonts w:ascii="Arial" w:hAnsi="Arial" w:cs="Traditional Arabic" w:hint="cs"/>
          <w:sz w:val="28"/>
          <w:szCs w:val="28"/>
          <w:rtl/>
          <w:lang w:bidi="ar-EG"/>
        </w:rPr>
        <w:t xml:space="preserve"> رواية من وجه آخر عند سعيد بن منصور في سننه ج2/ح2396 من طريق عبدالرحمن بن زيد بن اسلم عن عطاء الخرساني عن أبي هريرة به موقوفا عليه. و عبدالرحمن ضعيف بالاتفاق </w:t>
      </w:r>
    </w:p>
  </w:footnote>
  <w:footnote w:id="87">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 xml:space="preserve"> 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الطبراني في "الكبير" ج 8/133 ح 8606، وفي "مسند الشاميين" ج 4/323 ح 3440، </w:t>
      </w:r>
      <w:proofErr w:type="spellStart"/>
      <w:r w:rsidRPr="00BB1B44">
        <w:rPr>
          <w:rFonts w:ascii="Arial" w:hAnsi="Arial" w:cs="Traditional Arabic" w:hint="cs"/>
          <w:sz w:val="28"/>
          <w:szCs w:val="28"/>
          <w:rtl/>
          <w:lang w:bidi="ar-EG"/>
        </w:rPr>
        <w:t>والديلمي</w:t>
      </w:r>
      <w:proofErr w:type="spellEnd"/>
      <w:r w:rsidRPr="00BB1B44">
        <w:rPr>
          <w:rFonts w:ascii="Arial" w:hAnsi="Arial" w:cs="Traditional Arabic" w:hint="cs"/>
          <w:sz w:val="28"/>
          <w:szCs w:val="28"/>
          <w:rtl/>
          <w:lang w:bidi="ar-EG"/>
        </w:rPr>
        <w:t xml:space="preserve"> في "الفردوس" ج 2/66 ح 2374، قال في "المجمع" ج 5/348: رواه الطبراني في "الكبير"، وفيه أيوب بن مدرك، وهو متروك، وذكر</w:t>
      </w:r>
      <w:r w:rsidRPr="007A6737">
        <w:rPr>
          <w:rFonts w:ascii="Arial" w:hAnsi="Arial" w:cs="Traditional Arabic" w:hint="cs"/>
          <w:sz w:val="28"/>
          <w:szCs w:val="28"/>
          <w:rtl/>
          <w:lang w:bidi="ar-EG"/>
        </w:rPr>
        <w:t>ه</w:t>
      </w:r>
      <w:r w:rsidRPr="00BB1B44">
        <w:rPr>
          <w:rFonts w:ascii="Arial" w:hAnsi="Arial" w:cs="Traditional Arabic" w:hint="cs"/>
          <w:sz w:val="28"/>
          <w:szCs w:val="28"/>
          <w:rtl/>
          <w:lang w:bidi="ar-EG"/>
        </w:rPr>
        <w:t xml:space="preserve"> الألباني في ضعيف الجامع ح2480. </w:t>
      </w:r>
    </w:p>
  </w:footnote>
  <w:footnote w:id="88">
    <w:p w:rsidR="00D10086" w:rsidRPr="00BB1B44" w:rsidRDefault="00D10086" w:rsidP="00D10086">
      <w:pPr>
        <w:spacing w:line="240" w:lineRule="auto"/>
        <w:ind w:left="41" w:right="567"/>
        <w:jc w:val="both"/>
        <w:rPr>
          <w:rFonts w:ascii="Arial" w:hAnsi="Arial"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المخلص في "</w:t>
      </w:r>
      <w:proofErr w:type="spellStart"/>
      <w:r w:rsidRPr="00BB1B44">
        <w:rPr>
          <w:rFonts w:ascii="Arial" w:hAnsi="Arial" w:cs="Traditional Arabic" w:hint="cs"/>
          <w:sz w:val="28"/>
          <w:szCs w:val="28"/>
          <w:rtl/>
          <w:lang w:bidi="ar-EG"/>
        </w:rPr>
        <w:t>المخلصيات</w:t>
      </w:r>
      <w:proofErr w:type="spellEnd"/>
      <w:r w:rsidRPr="00BB1B44">
        <w:rPr>
          <w:rFonts w:ascii="Arial" w:hAnsi="Arial" w:cs="Traditional Arabic" w:hint="cs"/>
          <w:sz w:val="28"/>
          <w:szCs w:val="28"/>
          <w:rtl/>
          <w:lang w:bidi="ar-EG"/>
        </w:rPr>
        <w:t>" ج 2/266 ح 1515، وسبقه في أوله بجمله</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((مَن رابط وراء بيضة المسلمين وأهل ذمتهم أربعين يومًا رجع من ذنوبه كيوم ولدتْه أمه))، وهذا إسناد ضعيف، أبو سعيد الشامي مجهول؛ قاله </w:t>
      </w:r>
      <w:proofErr w:type="spellStart"/>
      <w:r w:rsidRPr="00BB1B44">
        <w:rPr>
          <w:rFonts w:ascii="Arial" w:hAnsi="Arial" w:cs="Traditional Arabic" w:hint="cs"/>
          <w:sz w:val="28"/>
          <w:szCs w:val="28"/>
          <w:rtl/>
          <w:lang w:bidi="ar-EG"/>
        </w:rPr>
        <w:t>الدارقطني</w:t>
      </w:r>
      <w:proofErr w:type="spellEnd"/>
      <w:r w:rsidRPr="00BB1B44">
        <w:rPr>
          <w:rFonts w:ascii="Arial" w:hAnsi="Arial" w:cs="Traditional Arabic" w:hint="cs"/>
          <w:sz w:val="28"/>
          <w:szCs w:val="28"/>
          <w:rtl/>
          <w:lang w:bidi="ar-EG"/>
        </w:rPr>
        <w:t>، وتابعه ابن حجر، وأبو يحيى الحمَّاني هو عبدالحميد بن عبدالرحمن، قال أبو داود</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داعية إلى الإرجاء، وقال النسائي</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ليس بالقوي، والحديث ذكره الألباني في "الإرواء" ج 5/24، وقال</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"ضعيف". </w:t>
      </w:r>
    </w:p>
  </w:footnote>
  <w:footnote w:id="89">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عبدالرزاق في مصنفه ج 5/280 ح 9615، وهو ضعيف لعلتين: الأولى: الانقطاع ما بين يزيد بن أبي حبيب وعمر؛ فإنه لم يدركه، والثانية: ابن مُكْمِل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بضم الميم وسكون الكاف </w:t>
      </w:r>
      <w:r w:rsidRPr="007A6737">
        <w:rPr>
          <w:rFonts w:ascii="Arial" w:hAnsi="Arial" w:cs="Traditional Arabic" w:hint="cs"/>
          <w:sz w:val="28"/>
          <w:szCs w:val="28"/>
          <w:rtl/>
          <w:lang w:bidi="ar-EG"/>
        </w:rPr>
        <w:t>وكسر</w:t>
      </w:r>
      <w:r w:rsidRPr="00BB1B44">
        <w:rPr>
          <w:rFonts w:ascii="Arial" w:hAnsi="Arial" w:cs="Traditional Arabic" w:hint="cs"/>
          <w:sz w:val="28"/>
          <w:szCs w:val="28"/>
          <w:rtl/>
          <w:lang w:bidi="ar-EG"/>
        </w:rPr>
        <w:t xml:space="preserve"> الميم الأخرى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وقيل</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w:t>
      </w:r>
      <w:r w:rsidRPr="007A6737">
        <w:rPr>
          <w:rFonts w:ascii="Arial" w:hAnsi="Arial" w:cs="Traditional Arabic" w:hint="cs"/>
          <w:sz w:val="28"/>
          <w:szCs w:val="28"/>
          <w:rtl/>
          <w:lang w:bidi="ar-EG"/>
        </w:rPr>
        <w:t>ا</w:t>
      </w:r>
      <w:r w:rsidRPr="00BB1B44">
        <w:rPr>
          <w:rFonts w:ascii="Arial" w:hAnsi="Arial" w:cs="Traditional Arabic" w:hint="cs"/>
          <w:sz w:val="28"/>
          <w:szCs w:val="28"/>
          <w:rtl/>
          <w:lang w:bidi="ar-EG"/>
        </w:rPr>
        <w:t xml:space="preserve">بن </w:t>
      </w:r>
      <w:proofErr w:type="spellStart"/>
      <w:r w:rsidRPr="00BB1B44">
        <w:rPr>
          <w:rFonts w:ascii="Arial" w:hAnsi="Arial" w:cs="Traditional Arabic" w:hint="cs"/>
          <w:sz w:val="28"/>
          <w:szCs w:val="28"/>
          <w:rtl/>
          <w:lang w:bidi="ar-EG"/>
        </w:rPr>
        <w:t>مكتيل</w:t>
      </w:r>
      <w:proofErr w:type="spellEnd"/>
      <w:r w:rsidRPr="00BB1B44">
        <w:rPr>
          <w:rFonts w:ascii="Arial" w:hAnsi="Arial" w:cs="Traditional Arabic" w:hint="cs"/>
          <w:sz w:val="28"/>
          <w:szCs w:val="28"/>
          <w:rtl/>
          <w:lang w:bidi="ar-EG"/>
        </w:rPr>
        <w:t>، ذكره ابن أبي حاتم، ولم يذكر فيه جرحًا ولا تعديلاً، ولذا قال عنه ابن حجر: مجهول</w:t>
      </w:r>
      <w:r w:rsidRPr="00BB1B44">
        <w:rPr>
          <w:rFonts w:ascii="Arial" w:hAnsi="Arial" w:cs="Traditional Arabic"/>
          <w:sz w:val="28"/>
          <w:szCs w:val="28"/>
          <w:rtl/>
          <w:lang w:bidi="ar-EG"/>
        </w:rPr>
        <w:t>.</w:t>
      </w:r>
    </w:p>
  </w:footnote>
  <w:footnote w:id="90">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ابن أبي شيبة في "المصنف" ج 4/584 ح 154، وهذا أيضًا إسناد ضعيف؛ لجهالة الرجل من ولد ابن عمر، وهناك علة أخرى للحديث: وهي عمر بن عبدالله مولى عفرة، قال أحمد عنه: لا باس به، ولكن أكثر أحاديثه مراسيل، وضعَّفه ابن معين، والنسائي، وقال ابن حبان: يقلب الأخبار، لا يحتج به. </w:t>
      </w:r>
    </w:p>
  </w:footnote>
  <w:footnote w:id="91">
    <w:p w:rsidR="00D10086" w:rsidRPr="00BB1B44" w:rsidRDefault="00D10086" w:rsidP="00D10086">
      <w:pPr>
        <w:spacing w:line="240" w:lineRule="auto"/>
        <w:ind w:left="41" w:right="567"/>
        <w:jc w:val="both"/>
        <w:rPr>
          <w:rFonts w:ascii="Arial" w:hAnsi="Arial"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 xml:space="preserve"> 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أحمد في "المسند" ج 6/362 ح 270، وابن أبي عاصم في "الجهاد" ج 2/697 ح 307، وفي "الآحاد والمثاني" ج 4/254 ح 2964، والبخاري في "التاريخ الكبير" ج 1/394 ح 1256، والطبراني في "الكبير" ج 24/254 ح 648، وهذا إسناد ضعيف؛ فإنه من رواية إسماعيل بن عياش، عن أهل الشام؛ فإن محمد بن عمرو مدني، وكذا أشار إليها الهيثمي في "مجمع الزوائد" ج 5/347 ح 9496، ولكنه قال: وبقية رجاله ثقات</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w:t>
      </w:r>
    </w:p>
    <w:p w:rsidR="00D10086" w:rsidRPr="00BB1B44" w:rsidRDefault="00D10086" w:rsidP="00D10086">
      <w:pPr>
        <w:spacing w:line="240" w:lineRule="auto"/>
        <w:ind w:left="41" w:right="567"/>
        <w:jc w:val="both"/>
        <w:rPr>
          <w:rFonts w:ascii="Arial" w:hAnsi="Arial" w:cs="Traditional Arabic"/>
          <w:sz w:val="28"/>
          <w:szCs w:val="28"/>
          <w:lang w:bidi="ar-EG"/>
        </w:rPr>
      </w:pPr>
      <w:r w:rsidRPr="00BB1B44">
        <w:rPr>
          <w:rFonts w:ascii="Arial" w:hAnsi="Arial" w:cs="Traditional Arabic" w:hint="cs"/>
          <w:sz w:val="28"/>
          <w:szCs w:val="28"/>
          <w:rtl/>
          <w:lang w:bidi="ar-EG"/>
        </w:rPr>
        <w:t xml:space="preserve">قلت: إسحاق بن عبدالله ذكره ابن حجر في "التعجيل"، وقال: مجهول، وذكره الشيخ الألباني في ضعيف الترغيب ح 778. </w:t>
      </w:r>
    </w:p>
  </w:footnote>
  <w:footnote w:id="92">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Fonts w:ascii="Arial" w:hAnsi="Arial" w:cs="Traditional Arabic"/>
          <w:sz w:val="28"/>
          <w:szCs w:val="28"/>
          <w:vertAlign w:val="superscript"/>
          <w:lang w:bidi="ar-EG"/>
        </w:rPr>
        <w:footnoteRef/>
      </w:r>
      <w:r w:rsidRPr="00BB1B44">
        <w:rPr>
          <w:rFonts w:ascii="Arial" w:hAnsi="Arial" w:cs="Traditional Arabic" w:hint="cs"/>
          <w:sz w:val="28"/>
          <w:szCs w:val="28"/>
          <w:rtl/>
          <w:lang w:bidi="ar-EG"/>
        </w:rPr>
        <w:t xml:space="preserve"> فتح الباري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ابن حجر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ج 6/86 ح 2734.</w:t>
      </w:r>
    </w:p>
  </w:footnote>
  <w:footnote w:id="93">
    <w:p w:rsidR="00D10086" w:rsidRPr="00BB1B44" w:rsidRDefault="00D10086" w:rsidP="00D10086">
      <w:pPr>
        <w:spacing w:line="240" w:lineRule="auto"/>
        <w:ind w:left="41" w:right="567"/>
        <w:jc w:val="both"/>
        <w:rPr>
          <w:rFonts w:ascii="Arial" w:hAnsi="Arial"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 xml:space="preserve">فتح القدير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الحافظ المناوي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ج4/ 17. </w:t>
      </w:r>
    </w:p>
  </w:footnote>
  <w:footnote w:id="94">
    <w:p w:rsidR="00D10086" w:rsidRPr="00BB1B44" w:rsidRDefault="00D10086" w:rsidP="00D10086">
      <w:pPr>
        <w:pStyle w:val="a5"/>
        <w:rPr>
          <w:rFonts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 xml:space="preserve"> المغني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لابن قدامة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ج10 / 370.</w:t>
      </w:r>
    </w:p>
  </w:footnote>
  <w:footnote w:id="95">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صحيح لغيره</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الإمام أحمد في "المسند" ج 5/44 ح 24128، وهذا إسناد ضعيف من أجل عبدالله بن لهيعة، ولكنه لم ينفرد به؛ فقد رواه أحمد نفسه في المسند مرة أخرى ج 6/50 ح 24973، ومن طريق الليث بن سعد متابعًا فيه ابن لهيعة، وكذا رواه في ج 6/51 ح 24974، من طريق عبدالله بن وهب متابعًا له أيضًا، وهاتان المتابعتان تَجبُران ضعف ابن لَهِيعة إن شاء الله.</w:t>
      </w:r>
    </w:p>
  </w:footnote>
  <w:footnote w:id="96">
    <w:p w:rsidR="00D10086" w:rsidRPr="00BB1B44" w:rsidRDefault="00D10086" w:rsidP="00D10086">
      <w:pPr>
        <w:pStyle w:val="a5"/>
        <w:rPr>
          <w:rFonts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منكر</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ابن أبي عاصم في الجهاد ج 1/321 ح 258، وابن عساكر في "تاريخ دمشق" ج10/294، والذهبي في "تاريخ الإسلام" ج 1/460، وفي السير ج 1/505، وهذا إسناد رجاله ثقات، إلا ما كان من حال القاسم بن عبدالرحمن، فقد تكلَّم فيه، ذكر بن حجر في التهذيب أن أبا زرعة ذكر هذا الحديث للإمام أحمد بإسناده المشار إليه هنا، فأنكره أحمد جدًّا، وقال: كيف يكون هذا اللقاء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يقصد بين عبدالرحمن وسلمان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وهو مولى لخالد بن يزيد بن معاوية، قال ابن حبان: كان يروى عن الصحابة المعضلات.</w:t>
      </w:r>
    </w:p>
  </w:footnote>
  <w:footnote w:id="97">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صحيح</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أبو عوانة في مستخرجه ج 4/452 ح 6038، ورواه أيضًا قبله في ح 6035، 6036، 6037 دون ذكر مكان الرباط، و هذا إسنادٌ رجاله ثقات من رجال الصحيح. </w:t>
      </w:r>
    </w:p>
  </w:footnote>
  <w:footnote w:id="98">
    <w:p w:rsidR="00D10086" w:rsidRPr="00BB1B44" w:rsidRDefault="00D10086" w:rsidP="00D10086">
      <w:pPr>
        <w:spacing w:line="240" w:lineRule="auto"/>
        <w:ind w:right="567"/>
        <w:jc w:val="both"/>
        <w:rPr>
          <w:rFonts w:ascii="Arial" w:hAnsi="Arial" w:cs="Traditional Arabic"/>
          <w:sz w:val="28"/>
          <w:szCs w:val="28"/>
          <w:rtl/>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 xml:space="preserve"> 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عبدالرزاق في "المصنف" ج 5/281 ح 9617، ورواه مرة أخرى في ح 9619، إلا أنه قال</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"كنا بأرض فارس"، ولم يذكر القلعة، ورواه ابن أبي عاصم في الجهاد ج 1/329 ح 266، وقال</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"وهو مرابط في بعض قرى فارس"، وهذا إسناد حسن لولا الانقطاع ما بين مكحول وسلمان؛ فإنه لم يدركه، ومحمد بن راشد وثَّقه أحمد، وجماعة، وضعفه النسائي، وقال ابن حجر</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صدوق يَهِم، ورُمِي با</w:t>
      </w:r>
      <w:r w:rsidRPr="00827328">
        <w:rPr>
          <w:rFonts w:ascii="Arial" w:hAnsi="Arial" w:cs="Traditional Arabic" w:hint="cs"/>
          <w:sz w:val="28"/>
          <w:szCs w:val="28"/>
          <w:rtl/>
          <w:lang w:bidi="ar-EG"/>
        </w:rPr>
        <w:t>ل</w:t>
      </w:r>
      <w:r w:rsidRPr="00BB1B44">
        <w:rPr>
          <w:rFonts w:ascii="Arial" w:hAnsi="Arial" w:cs="Traditional Arabic" w:hint="cs"/>
          <w:sz w:val="28"/>
          <w:szCs w:val="28"/>
          <w:rtl/>
          <w:lang w:bidi="ar-EG"/>
        </w:rPr>
        <w:t xml:space="preserve">قدر. </w:t>
      </w:r>
    </w:p>
    <w:p w:rsidR="00D10086" w:rsidRPr="00BB1B44" w:rsidRDefault="00D10086" w:rsidP="00D10086">
      <w:pPr>
        <w:spacing w:line="240" w:lineRule="auto"/>
        <w:ind w:right="567"/>
        <w:jc w:val="both"/>
        <w:rPr>
          <w:rFonts w:ascii="Arial" w:hAnsi="Arial" w:cs="Traditional Arabic"/>
          <w:sz w:val="28"/>
          <w:szCs w:val="28"/>
          <w:lang w:bidi="ar-EG"/>
        </w:rPr>
      </w:pPr>
      <w:r w:rsidRPr="00BB1B44">
        <w:rPr>
          <w:rFonts w:ascii="Arial" w:hAnsi="Arial" w:cs="Traditional Arabic" w:hint="cs"/>
          <w:sz w:val="28"/>
          <w:szCs w:val="28"/>
          <w:rtl/>
          <w:lang w:bidi="ar-EG"/>
        </w:rPr>
        <w:t xml:space="preserve">وقد رواه ابن المبارك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رحمه الله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من وجهٍ آخر من طريق هشام بن الغاز قال: أخبرني مكحول أن كعب بن عجرة كان مرابطًا بأرض فارس، فمر به سلمان، فقال</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فذكر مثله؛ الجهاد ج 1/146 ح 182، ثم اني وجدته موصولاً إلى سلمان عند المخلص في "</w:t>
      </w:r>
      <w:proofErr w:type="spellStart"/>
      <w:r w:rsidRPr="00BB1B44">
        <w:rPr>
          <w:rFonts w:ascii="Arial" w:hAnsi="Arial" w:cs="Traditional Arabic" w:hint="cs"/>
          <w:sz w:val="28"/>
          <w:szCs w:val="28"/>
          <w:rtl/>
          <w:lang w:bidi="ar-EG"/>
        </w:rPr>
        <w:t>المخلصيات</w:t>
      </w:r>
      <w:proofErr w:type="spellEnd"/>
      <w:r w:rsidRPr="00BB1B44">
        <w:rPr>
          <w:rFonts w:ascii="Arial" w:hAnsi="Arial" w:cs="Traditional Arabic" w:hint="cs"/>
          <w:sz w:val="28"/>
          <w:szCs w:val="28"/>
          <w:rtl/>
          <w:lang w:bidi="ar-EG"/>
        </w:rPr>
        <w:t>" ج 2/270 ح 1525، من طريق أبي الجوين سلمة بن محمد بن حبيب بن صالح قال</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حدثني أبي، عن عمي عبدالعزيز بن حبيب بن صالح، عن أبيه حبيب بن صالح، عن جده صالح عن شرحبيل بن السمط قال: كنت مرابطًا بارض فارس، فمر بي سلمان...، فذكره, وهذا إسناد مسلسل بالمجاهيل، عدا حبيب بن صالح الطائي فوثَّقه غير واحد، أما بقية السند فلم أجد مَن ترجم لهم، والله أعلم.</w:t>
      </w:r>
    </w:p>
  </w:footnote>
  <w:footnote w:id="99">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 xml:space="preserve"> صحيح</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أبو زرعة الدمشقي في "الفوائد المعللة" ج 1/16 ح 68، والبخاري في التاريخ الصغير ج 1/98، وفي الأوسط ج 1/518 ح 254، والفسوي في "المعرفة و التاريخ" ج 3/313، وابن عساكر في تاريخه ج 2/115، و ابن العديم في "تاريخ حلب" ج 1/175، وهذا إسناد رجاله ثقات، أبو الأشعث: </w:t>
      </w:r>
      <w:proofErr w:type="spellStart"/>
      <w:r w:rsidRPr="00BB1B44">
        <w:rPr>
          <w:rFonts w:ascii="Arial" w:hAnsi="Arial" w:cs="Traditional Arabic" w:hint="cs"/>
          <w:sz w:val="28"/>
          <w:szCs w:val="28"/>
          <w:rtl/>
          <w:lang w:bidi="ar-EG"/>
        </w:rPr>
        <w:t>شراحبيل</w:t>
      </w:r>
      <w:proofErr w:type="spellEnd"/>
      <w:r w:rsidRPr="00BB1B44">
        <w:rPr>
          <w:rFonts w:ascii="Arial" w:hAnsi="Arial" w:cs="Traditional Arabic" w:hint="cs"/>
          <w:sz w:val="28"/>
          <w:szCs w:val="28"/>
          <w:rtl/>
          <w:lang w:bidi="ar-EG"/>
        </w:rPr>
        <w:t xml:space="preserve"> بن </w:t>
      </w:r>
      <w:r w:rsidRPr="00827328">
        <w:rPr>
          <w:rFonts w:ascii="Arial" w:hAnsi="Arial" w:cs="Traditional Arabic" w:hint="cs"/>
          <w:sz w:val="28"/>
          <w:szCs w:val="28"/>
          <w:rtl/>
          <w:lang w:bidi="ar-EG"/>
        </w:rPr>
        <w:t>السمط</w:t>
      </w:r>
      <w:r w:rsidRPr="00BB1B44">
        <w:rPr>
          <w:rFonts w:ascii="Arial" w:hAnsi="Arial" w:cs="Traditional Arabic" w:hint="cs"/>
          <w:sz w:val="28"/>
          <w:szCs w:val="28"/>
          <w:rtl/>
          <w:lang w:bidi="ar-EG"/>
        </w:rPr>
        <w:t xml:space="preserve"> من رجال مسلم. </w:t>
      </w:r>
    </w:p>
  </w:footnote>
  <w:footnote w:id="100">
    <w:p w:rsidR="00D10086" w:rsidRPr="00BB1B44" w:rsidRDefault="00D10086" w:rsidP="00D10086">
      <w:pPr>
        <w:spacing w:line="240" w:lineRule="auto"/>
        <w:ind w:left="41" w:right="567"/>
        <w:jc w:val="both"/>
        <w:rPr>
          <w:rFonts w:ascii="Arial" w:hAnsi="Arial"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صحيح لغيره</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ابن المبارك في الجهاد ج 1/141 ح 172، ومن طريقه بن عساكر في تاريخه ج 22/457، وأشار إليه الرشيد العطار في "غرر الفوائد المجموعة" ج 1/231، وهذا إسناد ضعيف؛ لجهالة الرجل من أهل الشام، إلا أن مسلمًا - رحمه الله - قد رواه متصلاً، كما سبق بيانه من طريق آخر عن شرحبيل، من حديث أبي شريح </w:t>
      </w:r>
      <w:proofErr w:type="spellStart"/>
      <w:r w:rsidRPr="00BB1B44">
        <w:rPr>
          <w:rFonts w:ascii="Arial" w:hAnsi="Arial" w:cs="Traditional Arabic" w:hint="cs"/>
          <w:sz w:val="28"/>
          <w:szCs w:val="28"/>
          <w:rtl/>
          <w:lang w:bidi="ar-EG"/>
        </w:rPr>
        <w:t>المعافري</w:t>
      </w:r>
      <w:proofErr w:type="spellEnd"/>
      <w:r w:rsidRPr="00BB1B44">
        <w:rPr>
          <w:rFonts w:ascii="Arial" w:hAnsi="Arial" w:cs="Traditional Arabic" w:hint="cs"/>
          <w:sz w:val="28"/>
          <w:szCs w:val="28"/>
          <w:rtl/>
          <w:lang w:bidi="ar-EG"/>
        </w:rPr>
        <w:t xml:space="preserve">، وهذا إسناد متصل يُجبَر به هذا الإسناد. </w:t>
      </w:r>
    </w:p>
  </w:footnote>
  <w:footnote w:id="101">
    <w:p w:rsidR="00D10086" w:rsidRPr="00BB1B44" w:rsidRDefault="00D10086" w:rsidP="00D10086">
      <w:pPr>
        <w:pStyle w:val="a5"/>
        <w:jc w:val="both"/>
        <w:rPr>
          <w:rFonts w:cs="Traditional Arabic"/>
          <w:sz w:val="28"/>
          <w:szCs w:val="28"/>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ابن أبي شيبة في مصنفه ج 4/583 ح 150، عطاء الخرساني صدوق يهم كثيرًا، ويرسل، ويدلس، وحط عليه ابن حبان جدًّا، فقال: كان رديء الحفظ، يخطئ ولا يعلم، فبطل الاحتجاج به، قال الطبراني</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لم يسمع من أحد من الصحابة إلا من أنس، وقال ابن حجر في التهذيب</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على الصحيح أن البخاري لم يخرج له شيئًا، وقال جامع التحصيل ج 1/238</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قال أبو موسى المديني</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لم يسمع من أبي هريرة، وقال ابن معين: لا أعلمه لقي أحدًا من أصحاب النبي - صلى الله عليه وسلم.</w:t>
      </w:r>
    </w:p>
  </w:footnote>
  <w:footnote w:id="102">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 xml:space="preserve"> 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سعيد بن منصور في سننه ج 2/159 ح 2410، ورواية عبدالرزاق في مصنفه ج 5/281 ح 9616، والإسناد كسابقه، ويضاف إليه ضعف عبدالرحمن بن زيد بن أسلم. </w:t>
      </w:r>
    </w:p>
  </w:footnote>
  <w:footnote w:id="103">
    <w:p w:rsidR="00D10086" w:rsidRPr="00BB1B44" w:rsidRDefault="00D10086" w:rsidP="00D10086">
      <w:pPr>
        <w:pStyle w:val="a5"/>
        <w:jc w:val="both"/>
        <w:rPr>
          <w:rFonts w:ascii="Arial" w:hAnsi="Arial" w:cs="Traditional Arabic"/>
          <w:sz w:val="28"/>
          <w:szCs w:val="28"/>
          <w:rtl/>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 xml:space="preserve"> ضعيف جدًّا</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ابن أبي عاصم في "الجهاد" ج 1/323 ح 260، ومن طريقه رواه ابن ماجه في سننه ح 2770، والمزي في "تهذيب الكمال" ج 10/405، وهذا إسناد ضعيف جدًّا؛ محمد بن شعيب بن </w:t>
      </w:r>
      <w:proofErr w:type="spellStart"/>
      <w:r w:rsidRPr="00BB1B44">
        <w:rPr>
          <w:rFonts w:ascii="Arial" w:hAnsi="Arial" w:cs="Traditional Arabic" w:hint="cs"/>
          <w:sz w:val="28"/>
          <w:szCs w:val="28"/>
          <w:rtl/>
          <w:lang w:bidi="ar-EG"/>
        </w:rPr>
        <w:t>شابور</w:t>
      </w:r>
      <w:proofErr w:type="spellEnd"/>
      <w:r w:rsidRPr="00BB1B44">
        <w:rPr>
          <w:rFonts w:ascii="Arial" w:hAnsi="Arial" w:cs="Traditional Arabic" w:hint="cs"/>
          <w:sz w:val="28"/>
          <w:szCs w:val="28"/>
          <w:rtl/>
          <w:lang w:bidi="ar-EG"/>
        </w:rPr>
        <w:t>، قال المزي</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لا يجوز الاحتجاج به، وقال أبو نعيم</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لا شيء، روى عن أنس مناكير، وسعيد بن خالد بن أبي طويل ضعيف الحديث؛ كما قال أبو زرعة، وقال أبو حاتم</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لا أعلم روى عنه غير محمد بن شعيب، ولا يشبه حديثه حديث أهل الصدق، منكر الحديث، وأحاديثه عن أنس لا تعرف، وقال في "مجمع الزوائد" ج 5/347 ح 9497</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أبو يعلى، وفيه سعيد بن خالد، وهو ضعيف، وإن كان ابن حبان وثَّقه، فقد قال في "الضعفاء": إنه لا يجوز الاحتجاج به</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w:t>
      </w:r>
    </w:p>
    <w:p w:rsidR="00D10086" w:rsidRPr="00BB1B44" w:rsidRDefault="00D10086" w:rsidP="00D10086">
      <w:pPr>
        <w:pStyle w:val="a5"/>
        <w:jc w:val="both"/>
        <w:rPr>
          <w:rFonts w:ascii="Arial" w:hAnsi="Arial" w:cs="Traditional Arabic"/>
          <w:sz w:val="28"/>
          <w:szCs w:val="28"/>
          <w:rtl/>
          <w:lang w:bidi="ar-EG"/>
        </w:rPr>
      </w:pPr>
      <w:r w:rsidRPr="00BB1B44">
        <w:rPr>
          <w:rFonts w:ascii="Arial" w:hAnsi="Arial" w:cs="Traditional Arabic" w:hint="cs"/>
          <w:sz w:val="28"/>
          <w:szCs w:val="28"/>
          <w:rtl/>
          <w:lang w:bidi="ar-EG"/>
        </w:rPr>
        <w:t xml:space="preserve">قلت: وهذا الاختلاف ناتج من أن ابن حبان - رحمه الله - قد جعله رجلين لا شخصًا واحدًا، فقال في "الثقات" ج 1/156: سعيد بن خالد القرشي روى عن واثلة وأنس, ثم قال: سعيد بن خالد بن أبي طويل روى عن أنس، روى عنه محمد بن شعيب بن </w:t>
      </w:r>
      <w:proofErr w:type="spellStart"/>
      <w:r w:rsidRPr="00BB1B44">
        <w:rPr>
          <w:rFonts w:ascii="Arial" w:hAnsi="Arial" w:cs="Traditional Arabic" w:hint="cs"/>
          <w:sz w:val="28"/>
          <w:szCs w:val="28"/>
          <w:rtl/>
          <w:lang w:bidi="ar-EG"/>
        </w:rPr>
        <w:t>شابور</w:t>
      </w:r>
      <w:proofErr w:type="spellEnd"/>
      <w:r w:rsidRPr="00BB1B44">
        <w:rPr>
          <w:rFonts w:ascii="Arial" w:hAnsi="Arial" w:cs="Traditional Arabic" w:hint="cs"/>
          <w:sz w:val="28"/>
          <w:szCs w:val="28"/>
          <w:rtl/>
          <w:lang w:bidi="ar-EG"/>
        </w:rPr>
        <w:t>، ففرق بينهما، ثم إنه قال في "المجروحين" ج 1/317</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سعيد بن خالد بن أبي طويل من أهل الشام، يروي عن أنس ما لا يتابع عليه، روى عنه محمد بن شعيب بن </w:t>
      </w:r>
      <w:proofErr w:type="spellStart"/>
      <w:r w:rsidRPr="00BB1B44">
        <w:rPr>
          <w:rFonts w:ascii="Arial" w:hAnsi="Arial" w:cs="Traditional Arabic" w:hint="cs"/>
          <w:sz w:val="28"/>
          <w:szCs w:val="28"/>
          <w:rtl/>
          <w:lang w:bidi="ar-EG"/>
        </w:rPr>
        <w:t>شابور</w:t>
      </w:r>
      <w:proofErr w:type="spellEnd"/>
      <w:r w:rsidRPr="00BB1B44">
        <w:rPr>
          <w:rFonts w:ascii="Arial" w:hAnsi="Arial" w:cs="Traditional Arabic" w:hint="cs"/>
          <w:sz w:val="28"/>
          <w:szCs w:val="28"/>
          <w:rtl/>
          <w:lang w:bidi="ar-EG"/>
        </w:rPr>
        <w:t xml:space="preserve">، لا يجوز الاحتجاج به. </w:t>
      </w:r>
    </w:p>
    <w:p w:rsidR="00D10086" w:rsidRPr="00BB1B44" w:rsidRDefault="00D10086" w:rsidP="00D10086">
      <w:pPr>
        <w:pStyle w:val="a5"/>
        <w:jc w:val="both"/>
        <w:rPr>
          <w:rFonts w:ascii="Arial" w:hAnsi="Arial" w:cs="Traditional Arabic"/>
          <w:sz w:val="28"/>
          <w:szCs w:val="28"/>
          <w:lang w:bidi="ar-EG"/>
        </w:rPr>
      </w:pPr>
      <w:r w:rsidRPr="00BB1B44">
        <w:rPr>
          <w:rFonts w:ascii="Arial" w:hAnsi="Arial" w:cs="Traditional Arabic" w:hint="cs"/>
          <w:sz w:val="28"/>
          <w:szCs w:val="28"/>
          <w:rtl/>
          <w:lang w:bidi="ar-EG"/>
        </w:rPr>
        <w:t>قلت: وقد فرَّق بينهما أيضًا أبو حاتم الرازي؛ كما في "الجرح و التعديل"، فترجم للقرشي ج 4 ترجمة 60، ثم ترجم لابن أبي طويل ج 4 ترجمة 61، والله أعلم بالصواب</w:t>
      </w:r>
      <w:r w:rsidRPr="00BB1B44">
        <w:rPr>
          <w:rFonts w:ascii="Arial" w:hAnsi="Arial" w:cs="Traditional Arabic"/>
          <w:sz w:val="28"/>
          <w:szCs w:val="28"/>
          <w:rtl/>
          <w:lang w:bidi="ar-EG"/>
        </w:rPr>
        <w:t>.</w:t>
      </w:r>
    </w:p>
  </w:footnote>
  <w:footnote w:id="104">
    <w:p w:rsidR="00D10086" w:rsidRPr="00BB1B44" w:rsidRDefault="00D10086" w:rsidP="00D10086">
      <w:pPr>
        <w:spacing w:line="240" w:lineRule="auto"/>
        <w:ind w:left="41" w:right="567"/>
        <w:jc w:val="both"/>
        <w:rPr>
          <w:rFonts w:ascii="Arial" w:hAnsi="Arial" w:cs="Traditional Arabic"/>
          <w:sz w:val="28"/>
          <w:szCs w:val="28"/>
          <w:rtl/>
          <w:lang w:bidi="ar-EG"/>
        </w:rPr>
      </w:pPr>
      <w:r w:rsidRPr="0016359E">
        <w:rPr>
          <w:rFonts w:ascii="Arial" w:hAnsi="Arial" w:cs="Traditional Arabic"/>
          <w:sz w:val="28"/>
          <w:szCs w:val="28"/>
          <w:vertAlign w:val="superscript"/>
          <w:lang w:bidi="ar-EG"/>
        </w:rPr>
        <w:footnoteRef/>
      </w:r>
      <w:r w:rsidRPr="00BB1B44">
        <w:rPr>
          <w:rFonts w:ascii="Arial" w:hAnsi="Arial" w:cs="Traditional Arabic" w:hint="cs"/>
          <w:sz w:val="28"/>
          <w:szCs w:val="28"/>
          <w:rtl/>
          <w:lang w:bidi="ar-EG"/>
        </w:rPr>
        <w:t xml:space="preserve"> المحلي بالآثار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ابن حزم ج10 /308.</w:t>
      </w:r>
    </w:p>
  </w:footnote>
  <w:footnote w:id="105">
    <w:p w:rsidR="00D10086" w:rsidRPr="00BB1B44" w:rsidRDefault="00D10086" w:rsidP="00D10086">
      <w:pPr>
        <w:pStyle w:val="a5"/>
        <w:rPr>
          <w:rFonts w:cs="Traditional Arabic"/>
          <w:sz w:val="28"/>
          <w:szCs w:val="28"/>
          <w:rtl/>
          <w:lang w:bidi="ar-EG"/>
        </w:rPr>
      </w:pPr>
      <w:r w:rsidRPr="0016359E">
        <w:rPr>
          <w:rFonts w:ascii="Arial" w:hAnsi="Arial" w:cs="Traditional Arabic"/>
          <w:sz w:val="28"/>
          <w:szCs w:val="28"/>
          <w:vertAlign w:val="superscript"/>
          <w:lang w:bidi="ar-EG"/>
        </w:rPr>
        <w:footnoteRef/>
      </w:r>
      <w:r w:rsidRPr="00BB1B44">
        <w:rPr>
          <w:rFonts w:ascii="Arial" w:hAnsi="Arial" w:cs="Traditional Arabic"/>
          <w:sz w:val="28"/>
          <w:szCs w:val="28"/>
          <w:rtl/>
          <w:lang w:bidi="ar-EG"/>
        </w:rPr>
        <w:t xml:space="preserve"> </w:t>
      </w:r>
      <w:r w:rsidRPr="00BB1B44">
        <w:rPr>
          <w:rFonts w:ascii="Arial" w:hAnsi="Arial" w:cs="Traditional Arabic" w:hint="cs"/>
          <w:sz w:val="28"/>
          <w:szCs w:val="28"/>
          <w:rtl/>
          <w:lang w:bidi="ar-EG"/>
        </w:rPr>
        <w:t xml:space="preserve">مرقاة المصابيح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القاري - ج 11/434.</w:t>
      </w:r>
    </w:p>
  </w:footnote>
  <w:footnote w:id="106">
    <w:p w:rsidR="00D10086" w:rsidRPr="00BB1B44" w:rsidRDefault="00D10086" w:rsidP="00D10086">
      <w:pPr>
        <w:pStyle w:val="a5"/>
        <w:rPr>
          <w:rFonts w:ascii="Arial" w:hAnsi="Arial"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الإمام أحمد في مسنده ج 3/438 ح 15650، من طريق ابن لهيعة، ورِشْدِين بن سعد، كلاهما عن زياد بن فايد، عن سهل بن معاذ بن أنس، عن أبيه عن النبي - صلى الله عليه وسلم - كذا أخرجه أبو يعلى في مسنده ج 3/64 ح 1490، وفي "المغاريد" له ج 1/10 ح 8، والطبراني في "الكبير" ج20/185 ح 402، وفي "مسند الشاميين" ج 1/152 ح 244، وابن الاثير في "أسد الغابة" ج 1/82، وابن </w:t>
      </w:r>
      <w:proofErr w:type="spellStart"/>
      <w:r w:rsidRPr="00BB1B44">
        <w:rPr>
          <w:rFonts w:ascii="Arial" w:hAnsi="Arial" w:cs="Traditional Arabic" w:hint="cs"/>
          <w:sz w:val="28"/>
          <w:szCs w:val="28"/>
          <w:rtl/>
          <w:lang w:bidi="ar-EG"/>
        </w:rPr>
        <w:t>عبدالحكم</w:t>
      </w:r>
      <w:proofErr w:type="spellEnd"/>
      <w:r w:rsidRPr="00BB1B44">
        <w:rPr>
          <w:rFonts w:ascii="Arial" w:hAnsi="Arial" w:cs="Traditional Arabic" w:hint="cs"/>
          <w:sz w:val="28"/>
          <w:szCs w:val="28"/>
          <w:rtl/>
          <w:lang w:bidi="ar-EG"/>
        </w:rPr>
        <w:t xml:space="preserve"> في "فتوح مصر" ص 296، وابن عدي في "الكامل ج 3/1012، وهذا إسناد ضعيف بطريقه، قال في "المجمع ج 5/287</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أحمد، وأبو يعلى، والطبراني، وفي أحد إسنادي أحمد، ابن لَهِيعة، وهو أحسن حالاً من رِشْدِين. </w:t>
      </w:r>
    </w:p>
  </w:footnote>
  <w:footnote w:id="107">
    <w:p w:rsidR="00D10086" w:rsidRPr="00BB1B44" w:rsidRDefault="00D10086" w:rsidP="00D10086">
      <w:pPr>
        <w:pStyle w:val="a5"/>
        <w:rPr>
          <w:rFonts w:cs="Traditional Arabic"/>
          <w:sz w:val="28"/>
          <w:szCs w:val="28"/>
          <w:rtl/>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 xml:space="preserve"> جامع المسائل و الرسائل ج 5/356.</w:t>
      </w:r>
    </w:p>
  </w:footnote>
  <w:footnote w:id="108">
    <w:p w:rsidR="00D10086" w:rsidRPr="00BB1B44" w:rsidRDefault="00D10086" w:rsidP="00D10086">
      <w:pPr>
        <w:spacing w:line="240" w:lineRule="auto"/>
        <w:ind w:left="41" w:right="567"/>
        <w:jc w:val="both"/>
        <w:rPr>
          <w:rFonts w:ascii="Arial" w:hAnsi="Arial" w:cs="Traditional Arabic"/>
          <w:sz w:val="28"/>
          <w:szCs w:val="28"/>
          <w:rtl/>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موضوع</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ابن ماجه في سننه ج 2/929 ح 2780، قال</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حدثنا إسماعيل بن أسد، حدثنا داود بن المحبر، أنبأنا الربيع بن صبيح، عن يزيد بن أبان، عن أنس بن مالك، قال: قال رسول الله - صلى الله عليه و سلم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((ستنفتح عليكم الآفاق، وستفتح عليكم مدينة يقال لها قزوين، مَن رابط فيها أربعين يومًا - أو أربعين ليلة - كان له في الجنة </w:t>
      </w:r>
      <w:r w:rsidRPr="00E40832">
        <w:rPr>
          <w:rFonts w:ascii="Arial" w:hAnsi="Arial" w:cs="Traditional Arabic" w:hint="cs"/>
          <w:sz w:val="28"/>
          <w:szCs w:val="28"/>
          <w:rtl/>
          <w:lang w:bidi="ar-EG"/>
        </w:rPr>
        <w:t>عمودٌ من</w:t>
      </w:r>
      <w:r w:rsidRPr="00BB1B44">
        <w:rPr>
          <w:rFonts w:ascii="Arial" w:hAnsi="Arial" w:cs="Traditional Arabic" w:hint="cs"/>
          <w:sz w:val="28"/>
          <w:szCs w:val="28"/>
          <w:rtl/>
          <w:lang w:bidi="ar-EG"/>
        </w:rPr>
        <w:t xml:space="preserve"> ذهب، عليه زبرجدة خضراء، عليها قبة من ياقوتة حمراء، لها سبعون ألف مصراع من ذهب، على كل مصراع زوجة من الحور العين))، وقد استنكر العلماء على ابن ماجه - رحمه الله - وضع هذا الحديث في سننه؛ إذ هو من الأحاديث الموضوعة المنكرة عندهم، قال البوصيري ج 3/160</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هذا إسناد ضعيف مسلسل بالضعفاء، وصدق؛ فإن أول السلسلة: يزيد بن أبان، قال شعبة</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لأن أزنِي أحب إليَّ من أن أحدث عنه، وقال أحمد</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لا يكتب عنه شيء، وقال النسائي</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متروك، وقال ابن حبان</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لا تحل الرواية عنه، وثاني السلسلة: الربيع بن صبيح، ضعفه عفان وابن معين، وقال ابن حبان: لم يكن الحديث من صناعته، فوقعت المناكير في حديثه، والثالث: هو داود بن المحبر، قال أحمد والبخاري</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هو سبة لا شيء، وقال ابن المديني</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ذاهب الحديث، وقال أبو حاتم</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غير ثقة، وقال ابن حبان</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كان يضع الحديث على الثقات. </w:t>
      </w:r>
    </w:p>
    <w:p w:rsidR="00D10086" w:rsidRPr="00BB1B44" w:rsidRDefault="00D10086" w:rsidP="00D10086">
      <w:pPr>
        <w:spacing w:line="240" w:lineRule="auto"/>
        <w:ind w:left="41" w:right="567"/>
        <w:jc w:val="both"/>
        <w:rPr>
          <w:rFonts w:ascii="Arial" w:hAnsi="Arial" w:cs="Traditional Arabic"/>
          <w:sz w:val="28"/>
          <w:szCs w:val="28"/>
          <w:rtl/>
          <w:lang w:bidi="ar-EG"/>
        </w:rPr>
      </w:pPr>
      <w:r w:rsidRPr="00BB1B44">
        <w:rPr>
          <w:rFonts w:ascii="Arial" w:hAnsi="Arial" w:cs="Traditional Arabic" w:hint="cs"/>
          <w:sz w:val="28"/>
          <w:szCs w:val="28"/>
          <w:rtl/>
          <w:lang w:bidi="ar-EG"/>
        </w:rPr>
        <w:t>قلت: وقد حط ابن الجوزي على ابن ماجه - كما في الموضوعات ج 2/56 - قائلاً: والعجب من ابن ماجه مع علمه كيف استحل أن يذكر هذا في كتاب السنن، ولا يتكلم عليه، ثم قال: ولكن غلب الهوى بالعصبية للبلد والوطن، رحم الله الجميع، وقال المزي في تهذيب الكمال ج 8/449</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هو حديث منكر، لا يعرف إلا من رواية داود بن المحبر، ويقال إنه دخل عليه فحدث به؛ انتهى</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w:t>
      </w:r>
    </w:p>
    <w:p w:rsidR="00D10086" w:rsidRPr="00BB1B44" w:rsidRDefault="00D10086" w:rsidP="00D10086">
      <w:pPr>
        <w:spacing w:line="240" w:lineRule="auto"/>
        <w:ind w:left="41" w:right="567"/>
        <w:jc w:val="both"/>
        <w:rPr>
          <w:rFonts w:ascii="Arial" w:hAnsi="Arial" w:cs="Traditional Arabic"/>
          <w:sz w:val="28"/>
          <w:szCs w:val="28"/>
          <w:lang w:bidi="ar-EG"/>
        </w:rPr>
      </w:pPr>
      <w:r w:rsidRPr="00BB1B44">
        <w:rPr>
          <w:rFonts w:ascii="Arial" w:hAnsi="Arial" w:cs="Traditional Arabic" w:hint="cs"/>
          <w:sz w:val="28"/>
          <w:szCs w:val="28"/>
          <w:rtl/>
          <w:lang w:bidi="ar-EG"/>
        </w:rPr>
        <w:t xml:space="preserve">والحديث رواه الرافعي ج 1/6 في "التدوين في أخبار قزوين"، وابن الجوزي في "الموضوعات" ج 2/55، والمزي في "التهذيب" /448، والذهبي في "الميزان" ج 2/20. </w:t>
      </w:r>
    </w:p>
  </w:footnote>
  <w:footnote w:id="109">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Fonts w:ascii="Arial" w:hAnsi="Arial" w:cs="Traditional Arabic"/>
          <w:sz w:val="28"/>
          <w:szCs w:val="28"/>
          <w:vertAlign w:val="superscript"/>
          <w:lang w:bidi="ar-EG"/>
        </w:rPr>
        <w:footnoteRef/>
      </w:r>
      <w:r w:rsidRPr="00BB1B44">
        <w:rPr>
          <w:rFonts w:ascii="Arial" w:hAnsi="Arial" w:cs="Traditional Arabic"/>
          <w:sz w:val="28"/>
          <w:szCs w:val="28"/>
          <w:rtl/>
          <w:lang w:bidi="ar-EG"/>
        </w:rPr>
        <w:t xml:space="preserve"> </w:t>
      </w:r>
      <w:r w:rsidRPr="00BB1B44">
        <w:rPr>
          <w:rFonts w:ascii="Arial" w:hAnsi="Arial" w:cs="Traditional Arabic" w:hint="cs"/>
          <w:sz w:val="28"/>
          <w:szCs w:val="28"/>
          <w:rtl/>
          <w:lang w:bidi="ar-EG"/>
        </w:rPr>
        <w:t xml:space="preserve"> المغني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ابن قدامة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ج10/373.</w:t>
      </w:r>
    </w:p>
  </w:footnote>
  <w:footnote w:id="110">
    <w:p w:rsidR="00D10086" w:rsidRPr="00BB1B44" w:rsidRDefault="00D10086" w:rsidP="00D10086">
      <w:pPr>
        <w:spacing w:line="240" w:lineRule="auto"/>
        <w:ind w:left="41" w:right="567"/>
        <w:jc w:val="both"/>
        <w:rPr>
          <w:rFonts w:ascii="Arial" w:hAnsi="Arial" w:cs="Traditional Arabic"/>
          <w:sz w:val="28"/>
          <w:szCs w:val="28"/>
          <w:rtl/>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 xml:space="preserve"> صحيح</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أبو داود في سننه ج 3/4 ح 2483 من طريق خالد بن معدان، عن ابن أبي قتيلة، عن ابن حوالة قال: قال رسول الله - صلى الله عليه وسلم - في حديث طويل وفيه محل الشاهد، وهذا إسناد صحيح رجاله رجال الصحيح، ورواه أحمد في مسنده أيضًا من طريق ابن حوالة ج 4/110 ح 17046، ج 5/34 ح 20371، وفي فضائل الصحابة ج 2/897 ح 1707، والحاكم في "المستدرك" ج 4/555 ح 8556، وابن حبان ج 16/ ح 7306، والطحاوي في "الآثار" ج 3/114 ح 941، وابن أبي عاصم في "الآحاد والمثاني" ج 3/331 ح 2030، والطبراني في "السنن" ج 9/179 ح 18390، وغير هؤلاء، وللحديث شواهد من حديث واثلة عند الطبراني، وأبي قلابة عند عبدالرزاق، وفي الباب عن ابن عباس، وأبي الدرداء، وعبدالله بن يزيد، وعبدالله بن عمر، و الله أعلم. </w:t>
      </w:r>
    </w:p>
  </w:footnote>
  <w:footnote w:id="111">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متفق عليه</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البخاري في صحيحه ج 3/1332 ح 2442، ج 6/2714 ح 7022، من طريق: الحميدي، حدثنا الوليد قال</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حدثني ابن جابر، قال</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حدثني عمير بن هانئ أنه سمع معاوية يقول</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سمعت رسول الله - صلى الله عليه وسلم - يقول</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فذكره، ورواه مسلم ج 6/53 ح 4993، وأحمد ج 4/101 ح 17056، ج 4/369 ح 17309، وعبد بن حميد بمعناه ج 1/115 ح 268، </w:t>
      </w:r>
      <w:proofErr w:type="spellStart"/>
      <w:r w:rsidRPr="00BB1B44">
        <w:rPr>
          <w:rFonts w:ascii="Arial" w:hAnsi="Arial" w:cs="Traditional Arabic" w:hint="cs"/>
          <w:sz w:val="28"/>
          <w:szCs w:val="28"/>
          <w:rtl/>
          <w:lang w:bidi="ar-EG"/>
        </w:rPr>
        <w:t>والطيالسي</w:t>
      </w:r>
      <w:proofErr w:type="spellEnd"/>
      <w:r w:rsidRPr="00BB1B44">
        <w:rPr>
          <w:rFonts w:ascii="Arial" w:hAnsi="Arial" w:cs="Traditional Arabic" w:hint="cs"/>
          <w:sz w:val="28"/>
          <w:szCs w:val="28"/>
          <w:rtl/>
          <w:lang w:bidi="ar-EG"/>
        </w:rPr>
        <w:t xml:space="preserve"> ج 1/94 ح 689، وأبو يعلى ج 13/375 ح 6383، وأبو عوانة ج 7/482 ح 6062، وأبو نعيم في "الحلية" ج 2/334، والطبراني في "مسند الشاميين" ج 1/94 ح 689، وابن عساكر في "تاريخ دمشق" ج 1/261. </w:t>
      </w:r>
    </w:p>
  </w:footnote>
  <w:footnote w:id="112">
    <w:p w:rsidR="00D10086" w:rsidRPr="00BB1B44" w:rsidRDefault="00D10086" w:rsidP="00D10086">
      <w:pPr>
        <w:pStyle w:val="a5"/>
        <w:jc w:val="both"/>
        <w:rPr>
          <w:rFonts w:ascii="Arial" w:hAnsi="Arial" w:cs="Traditional Arabic"/>
          <w:sz w:val="28"/>
          <w:szCs w:val="28"/>
          <w:rtl/>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 xml:space="preserve"> 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البخاري في "التاريخ الكبير" ج 3/35 ح 147 من طريق محمد بن شعيب، أخبرني عمرو بن </w:t>
      </w:r>
      <w:proofErr w:type="spellStart"/>
      <w:r w:rsidRPr="00BB1B44">
        <w:rPr>
          <w:rFonts w:ascii="Arial" w:hAnsi="Arial" w:cs="Traditional Arabic" w:hint="cs"/>
          <w:sz w:val="28"/>
          <w:szCs w:val="28"/>
          <w:rtl/>
          <w:lang w:bidi="ar-EG"/>
        </w:rPr>
        <w:t>شراحبيل</w:t>
      </w:r>
      <w:proofErr w:type="spellEnd"/>
      <w:r w:rsidRPr="00BB1B44">
        <w:rPr>
          <w:rFonts w:ascii="Arial" w:hAnsi="Arial" w:cs="Traditional Arabic" w:hint="cs"/>
          <w:sz w:val="28"/>
          <w:szCs w:val="28"/>
          <w:rtl/>
          <w:lang w:bidi="ar-EG"/>
        </w:rPr>
        <w:t xml:space="preserve">، سمعت حسان بن وبرة المري، عن أبي هريرة...، فذكره، إلا أنه قال: لا تزال عصابةٌ بدمشق ظاهرين، ورواه ابن مهنا في "تاريخ داريا" ج 1/134، وابن عساكر في التاريخ ج 15/372. </w:t>
      </w:r>
    </w:p>
    <w:p w:rsidR="00D10086" w:rsidRPr="00BB1B44" w:rsidRDefault="00D10086" w:rsidP="00D10086">
      <w:pPr>
        <w:pStyle w:val="a5"/>
        <w:jc w:val="both"/>
        <w:rPr>
          <w:rFonts w:cs="Traditional Arabic"/>
          <w:sz w:val="28"/>
          <w:szCs w:val="28"/>
          <w:rtl/>
          <w:lang w:bidi="ar-EG"/>
        </w:rPr>
      </w:pPr>
      <w:r w:rsidRPr="00BB1B44">
        <w:rPr>
          <w:rFonts w:ascii="Arial" w:hAnsi="Arial" w:cs="Traditional Arabic" w:hint="cs"/>
          <w:sz w:val="28"/>
          <w:szCs w:val="28"/>
          <w:rtl/>
          <w:lang w:bidi="ar-EG"/>
        </w:rPr>
        <w:t xml:space="preserve">قلت: قال البخاري: حسان، والصحيح حيان بالياء التحتية؛ كما قال </w:t>
      </w:r>
      <w:r w:rsidRPr="00C81202">
        <w:rPr>
          <w:rFonts w:ascii="Arial" w:hAnsi="Arial" w:cs="Traditional Arabic" w:hint="cs"/>
          <w:sz w:val="28"/>
          <w:szCs w:val="28"/>
          <w:rtl/>
          <w:lang w:bidi="ar-EG"/>
        </w:rPr>
        <w:t>ا</w:t>
      </w:r>
      <w:r w:rsidRPr="00BB1B44">
        <w:rPr>
          <w:rFonts w:ascii="Arial" w:hAnsi="Arial" w:cs="Traditional Arabic" w:hint="cs"/>
          <w:sz w:val="28"/>
          <w:szCs w:val="28"/>
          <w:rtl/>
          <w:lang w:bidi="ar-EG"/>
        </w:rPr>
        <w:t>بن عساكر عن مسلم وغيره، وحيان هذا ذكره البخاري في تاريخه، وابن أبي حاتم في الجرح، ولم يذكرا فيه جرحًا، ولا تعديلاً؛ فهو في حكم المجهول، ووثَّقه ابن حبان على قاعدته في توثيق المجاهيل، وحيان هذا معروف بأنه صاحب أبي بكر الصديق، له رواية عنه، والله أعلم.</w:t>
      </w:r>
    </w:p>
  </w:footnote>
  <w:footnote w:id="113">
    <w:p w:rsidR="00D10086" w:rsidRPr="00BB1B44" w:rsidRDefault="00D10086" w:rsidP="00D10086">
      <w:pPr>
        <w:spacing w:line="240" w:lineRule="auto"/>
        <w:ind w:left="41" w:right="567"/>
        <w:jc w:val="both"/>
        <w:rPr>
          <w:rFonts w:ascii="Arial" w:hAnsi="Arial" w:cs="Traditional Arabic"/>
          <w:sz w:val="28"/>
          <w:szCs w:val="28"/>
          <w:rtl/>
          <w:lang w:bidi="ar-EG"/>
        </w:rPr>
      </w:pPr>
      <w:r w:rsidRPr="0016359E">
        <w:rPr>
          <w:rFonts w:ascii="Arial" w:hAnsi="Arial" w:cs="Traditional Arabic"/>
          <w:sz w:val="28"/>
          <w:szCs w:val="28"/>
          <w:vertAlign w:val="superscript"/>
          <w:lang w:bidi="ar-EG"/>
        </w:rPr>
        <w:footnoteRef/>
      </w:r>
      <w:r w:rsidRPr="00BB1B44">
        <w:rPr>
          <w:rFonts w:ascii="Arial" w:hAnsi="Arial" w:cs="Traditional Arabic"/>
          <w:sz w:val="28"/>
          <w:szCs w:val="28"/>
          <w:rtl/>
          <w:lang w:bidi="ar-EG"/>
        </w:rPr>
        <w:t xml:space="preserve"> </w:t>
      </w:r>
      <w:r w:rsidRPr="00BB1B44">
        <w:rPr>
          <w:rFonts w:ascii="Arial" w:hAnsi="Arial" w:cs="Traditional Arabic" w:hint="cs"/>
          <w:sz w:val="28"/>
          <w:szCs w:val="28"/>
          <w:rtl/>
          <w:lang w:bidi="ar-EG"/>
        </w:rPr>
        <w:t xml:space="preserve"> فتح القدير ج 12/378.</w:t>
      </w:r>
    </w:p>
  </w:footnote>
  <w:footnote w:id="114">
    <w:p w:rsidR="00D10086" w:rsidRPr="00BB1B44" w:rsidRDefault="00D10086" w:rsidP="00D10086">
      <w:pPr>
        <w:spacing w:line="240" w:lineRule="auto"/>
        <w:ind w:left="41" w:right="567"/>
        <w:jc w:val="both"/>
        <w:rPr>
          <w:rFonts w:ascii="Arial" w:hAnsi="Arial" w:cs="Traditional Arabic"/>
          <w:sz w:val="28"/>
          <w:szCs w:val="28"/>
          <w:rtl/>
          <w:lang w:bidi="ar-EG"/>
        </w:rPr>
      </w:pPr>
      <w:r w:rsidRPr="0016359E">
        <w:rPr>
          <w:rFonts w:ascii="Arial" w:hAnsi="Arial" w:cs="Traditional Arabic"/>
          <w:sz w:val="28"/>
          <w:szCs w:val="28"/>
          <w:vertAlign w:val="superscript"/>
          <w:lang w:bidi="ar-EG"/>
        </w:rPr>
        <w:footnoteRef/>
      </w:r>
      <w:r w:rsidRPr="00BB1B44">
        <w:rPr>
          <w:rFonts w:ascii="Arial" w:hAnsi="Arial" w:cs="Traditional Arabic"/>
          <w:sz w:val="28"/>
          <w:szCs w:val="28"/>
          <w:rtl/>
          <w:lang w:bidi="ar-EG"/>
        </w:rPr>
        <w:t xml:space="preserve"> </w:t>
      </w:r>
      <w:r w:rsidRPr="00BB1B44">
        <w:rPr>
          <w:rFonts w:ascii="Arial" w:hAnsi="Arial" w:cs="Traditional Arabic" w:hint="cs"/>
          <w:sz w:val="28"/>
          <w:szCs w:val="28"/>
          <w:rtl/>
          <w:lang w:bidi="ar-EG"/>
        </w:rPr>
        <w:t xml:space="preserve">فتح الباري شرح البخاري ج 6/86 ح 2734. </w:t>
      </w:r>
    </w:p>
  </w:footnote>
  <w:footnote w:id="115">
    <w:p w:rsidR="00D10086" w:rsidRPr="00BB1B44" w:rsidRDefault="00D10086" w:rsidP="00D10086">
      <w:pPr>
        <w:spacing w:line="240" w:lineRule="auto"/>
        <w:ind w:left="41" w:right="567"/>
        <w:jc w:val="both"/>
        <w:rPr>
          <w:rFonts w:ascii="Arial" w:hAnsi="Arial" w:cs="Traditional Arabic"/>
          <w:sz w:val="28"/>
          <w:szCs w:val="28"/>
          <w:rtl/>
          <w:lang w:bidi="ar-EG"/>
        </w:rPr>
      </w:pPr>
      <w:r w:rsidRPr="0016359E">
        <w:rPr>
          <w:rFonts w:ascii="Arial" w:hAnsi="Arial" w:cs="Traditional Arabic"/>
          <w:sz w:val="28"/>
          <w:szCs w:val="28"/>
          <w:vertAlign w:val="superscript"/>
          <w:lang w:bidi="ar-EG"/>
        </w:rPr>
        <w:footnoteRef/>
      </w:r>
      <w:r w:rsidRPr="00BB1B44">
        <w:rPr>
          <w:rFonts w:ascii="Arial" w:hAnsi="Arial" w:cs="Traditional Arabic"/>
          <w:sz w:val="28"/>
          <w:szCs w:val="28"/>
          <w:rtl/>
          <w:lang w:bidi="ar-EG"/>
        </w:rPr>
        <w:t xml:space="preserve"> </w:t>
      </w:r>
      <w:r w:rsidRPr="00BB1B44">
        <w:rPr>
          <w:rFonts w:ascii="Arial" w:hAnsi="Arial" w:cs="Traditional Arabic" w:hint="cs"/>
          <w:sz w:val="28"/>
          <w:szCs w:val="28"/>
          <w:rtl/>
          <w:lang w:bidi="ar-EG"/>
        </w:rPr>
        <w:t xml:space="preserve"> جامع المسائل والرسائل ج 5/358، مجموع الفتاوي ج 27/55. </w:t>
      </w:r>
    </w:p>
  </w:footnote>
  <w:footnote w:id="116">
    <w:p w:rsidR="00D10086" w:rsidRPr="00BB1B44" w:rsidRDefault="00D10086" w:rsidP="00D10086">
      <w:pPr>
        <w:spacing w:line="240" w:lineRule="auto"/>
        <w:ind w:left="41" w:right="567"/>
        <w:jc w:val="both"/>
        <w:rPr>
          <w:rFonts w:ascii="Arial" w:hAnsi="Arial" w:cs="Traditional Arabic"/>
          <w:sz w:val="28"/>
          <w:szCs w:val="28"/>
          <w:rtl/>
          <w:lang w:bidi="ar-EG"/>
        </w:rPr>
      </w:pPr>
      <w:r w:rsidRPr="0016359E">
        <w:rPr>
          <w:rFonts w:ascii="Arial" w:hAnsi="Arial" w:cs="Traditional Arabic"/>
          <w:sz w:val="28"/>
          <w:szCs w:val="28"/>
          <w:vertAlign w:val="superscript"/>
          <w:lang w:bidi="ar-EG"/>
        </w:rPr>
        <w:footnoteRef/>
      </w:r>
      <w:r w:rsidRPr="00BB1B44">
        <w:rPr>
          <w:rFonts w:ascii="Arial" w:hAnsi="Arial" w:cs="Traditional Arabic"/>
          <w:sz w:val="28"/>
          <w:szCs w:val="28"/>
          <w:rtl/>
          <w:lang w:bidi="ar-EG"/>
        </w:rPr>
        <w:t xml:space="preserve"> </w:t>
      </w:r>
      <w:r w:rsidRPr="00BB1B44">
        <w:rPr>
          <w:rFonts w:ascii="Arial" w:hAnsi="Arial" w:cs="Traditional Arabic" w:hint="cs"/>
          <w:sz w:val="28"/>
          <w:szCs w:val="28"/>
          <w:rtl/>
          <w:lang w:bidi="ar-EG"/>
        </w:rPr>
        <w:t xml:space="preserve"> ضعيف</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أبو داود ج 3/6 ح 3488، ومن طريق البيهقي في سننه ج 9/175 ح 18372، من طريق فرج بن فضالة، عن </w:t>
      </w:r>
      <w:proofErr w:type="spellStart"/>
      <w:r w:rsidRPr="00BB1B44">
        <w:rPr>
          <w:rFonts w:ascii="Arial" w:hAnsi="Arial" w:cs="Traditional Arabic" w:hint="cs"/>
          <w:sz w:val="28"/>
          <w:szCs w:val="28"/>
          <w:rtl/>
          <w:lang w:bidi="ar-EG"/>
        </w:rPr>
        <w:t>عبدالخبير</w:t>
      </w:r>
      <w:proofErr w:type="spellEnd"/>
      <w:r w:rsidRPr="00BB1B44">
        <w:rPr>
          <w:rFonts w:ascii="Arial" w:hAnsi="Arial" w:cs="Traditional Arabic" w:hint="cs"/>
          <w:sz w:val="28"/>
          <w:szCs w:val="28"/>
          <w:rtl/>
          <w:lang w:bidi="ar-EG"/>
        </w:rPr>
        <w:t xml:space="preserve"> بن ثابت بن قيس بن شماس، عن أبيه، عن جده قال</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فذكره، وهذا إسناد ضعيف من أجل عللٍ: الأولى: فرج بن فضالة ضعيف، الثانية: </w:t>
      </w:r>
      <w:proofErr w:type="spellStart"/>
      <w:r w:rsidRPr="00BB1B44">
        <w:rPr>
          <w:rFonts w:ascii="Arial" w:hAnsi="Arial" w:cs="Traditional Arabic" w:hint="cs"/>
          <w:sz w:val="28"/>
          <w:szCs w:val="28"/>
          <w:rtl/>
          <w:lang w:bidi="ar-EG"/>
        </w:rPr>
        <w:t>عبدالخبير</w:t>
      </w:r>
      <w:proofErr w:type="spellEnd"/>
      <w:r w:rsidRPr="00BB1B44">
        <w:rPr>
          <w:rFonts w:ascii="Arial" w:hAnsi="Arial" w:cs="Traditional Arabic" w:hint="cs"/>
          <w:sz w:val="28"/>
          <w:szCs w:val="28"/>
          <w:rtl/>
          <w:lang w:bidi="ar-EG"/>
        </w:rPr>
        <w:t xml:space="preserve"> عن أبيه عن جده: قال البخاري في التاريخ الكبير ج 3/2 ترجمة 137: حديثه ليس بقائم، وكذا قال ابن أبي حاتم في الجرح ج 3/1، وقال ابن عدي: منكر الحديث، والحديث رواه أيضًا أبو يعلى في مسنده ج 2/151 ح 1556، وفي المفاريد ج 1/148 ح 100، وأبو نعيم في "معرفة الصحابة" ج 2/965، ومدار الحديث على فرج بن فضالة، وذكر الحديث الألباني في ضعيف أبي داود 2488، والشيخ </w:t>
      </w:r>
      <w:proofErr w:type="spellStart"/>
      <w:r w:rsidRPr="00BB1B44">
        <w:rPr>
          <w:rFonts w:ascii="Arial" w:hAnsi="Arial" w:cs="Traditional Arabic" w:hint="cs"/>
          <w:sz w:val="28"/>
          <w:szCs w:val="28"/>
          <w:rtl/>
          <w:lang w:bidi="ar-EG"/>
        </w:rPr>
        <w:t>الحويني</w:t>
      </w:r>
      <w:proofErr w:type="spellEnd"/>
      <w:r w:rsidRPr="00BB1B44">
        <w:rPr>
          <w:rFonts w:ascii="Arial" w:hAnsi="Arial" w:cs="Traditional Arabic" w:hint="cs"/>
          <w:sz w:val="28"/>
          <w:szCs w:val="28"/>
          <w:rtl/>
          <w:lang w:bidi="ar-EG"/>
        </w:rPr>
        <w:t xml:space="preserve"> في "النافلة" ح 138. </w:t>
      </w:r>
    </w:p>
  </w:footnote>
  <w:footnote w:id="117">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 xml:space="preserve"> صحيح</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رواه مسلم في صحيحه ج 3/1525 ح 1925، من طريق داود بن أبي هند، عن أبي عثمان، عن </w:t>
      </w:r>
      <w:r w:rsidRPr="00C81202">
        <w:rPr>
          <w:rFonts w:ascii="Arial" w:hAnsi="Arial" w:cs="Traditional Arabic" w:hint="cs"/>
          <w:sz w:val="28"/>
          <w:szCs w:val="28"/>
          <w:rtl/>
          <w:lang w:bidi="ar-EG"/>
        </w:rPr>
        <w:t>سعد بن</w:t>
      </w:r>
      <w:r w:rsidRPr="00BB1B44">
        <w:rPr>
          <w:rFonts w:ascii="Arial" w:hAnsi="Arial" w:cs="Traditional Arabic" w:hint="cs"/>
          <w:sz w:val="28"/>
          <w:szCs w:val="28"/>
          <w:rtl/>
          <w:lang w:bidi="ar-EG"/>
        </w:rPr>
        <w:t xml:space="preserve"> أبي وقاص، ورواه أيضًا أبو يعلى في مسنده ج 2/118 ح 783، والبزار ج 4/57 ح 1222، </w:t>
      </w:r>
      <w:proofErr w:type="spellStart"/>
      <w:r w:rsidRPr="00BB1B44">
        <w:rPr>
          <w:rFonts w:ascii="Arial" w:hAnsi="Arial" w:cs="Traditional Arabic" w:hint="cs"/>
          <w:sz w:val="28"/>
          <w:szCs w:val="28"/>
          <w:rtl/>
          <w:lang w:bidi="ar-EG"/>
        </w:rPr>
        <w:t>والشاشى</w:t>
      </w:r>
      <w:proofErr w:type="spellEnd"/>
      <w:r w:rsidRPr="00BB1B44">
        <w:rPr>
          <w:rFonts w:ascii="Arial" w:hAnsi="Arial" w:cs="Traditional Arabic" w:hint="cs"/>
          <w:sz w:val="28"/>
          <w:szCs w:val="28"/>
          <w:rtl/>
          <w:lang w:bidi="ar-EG"/>
        </w:rPr>
        <w:t xml:space="preserve"> ج 1/204 ح 159، </w:t>
      </w:r>
      <w:proofErr w:type="spellStart"/>
      <w:r w:rsidRPr="00BB1B44">
        <w:rPr>
          <w:rFonts w:ascii="Arial" w:hAnsi="Arial" w:cs="Traditional Arabic" w:hint="cs"/>
          <w:sz w:val="28"/>
          <w:szCs w:val="28"/>
          <w:rtl/>
          <w:lang w:bidi="ar-EG"/>
        </w:rPr>
        <w:t>والدورقي</w:t>
      </w:r>
      <w:proofErr w:type="spellEnd"/>
      <w:r w:rsidRPr="00BB1B44">
        <w:rPr>
          <w:rFonts w:ascii="Arial" w:hAnsi="Arial" w:cs="Traditional Arabic" w:hint="cs"/>
          <w:sz w:val="28"/>
          <w:szCs w:val="28"/>
          <w:rtl/>
          <w:lang w:bidi="ar-EG"/>
        </w:rPr>
        <w:t xml:space="preserve"> في مسند سعد ح 136، وابن </w:t>
      </w:r>
      <w:proofErr w:type="spellStart"/>
      <w:r w:rsidRPr="00BB1B44">
        <w:rPr>
          <w:rFonts w:ascii="Arial" w:hAnsi="Arial" w:cs="Traditional Arabic" w:hint="cs"/>
          <w:sz w:val="28"/>
          <w:szCs w:val="28"/>
          <w:rtl/>
          <w:lang w:bidi="ar-EG"/>
        </w:rPr>
        <w:t>منده</w:t>
      </w:r>
      <w:proofErr w:type="spellEnd"/>
      <w:r w:rsidRPr="00BB1B44">
        <w:rPr>
          <w:rFonts w:ascii="Arial" w:hAnsi="Arial" w:cs="Traditional Arabic" w:hint="cs"/>
          <w:sz w:val="28"/>
          <w:szCs w:val="28"/>
          <w:rtl/>
          <w:lang w:bidi="ar-EG"/>
        </w:rPr>
        <w:t xml:space="preserve"> في المعرفة ج 2/179ح 1، وابن الأعرابي ج 1/291 ح 960، وذكره الألباني في فضائل الشام للربعي ج 1/8 ح 6، وفي الصحيحة ج 3/39 ح 965، ووجدت له شاهدًا من حديث المغيرة بن شعبة عند أبي نعيم في معرفة الصحابة ج 5/2585 ح 6230، إلا أنه قال في آخره</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((لا يضرهم مَن خذلهم حتى يأتي أمر الله))، وإسناده صحيح أيضًا. </w:t>
      </w:r>
    </w:p>
  </w:footnote>
  <w:footnote w:id="118">
    <w:p w:rsidR="00D10086" w:rsidRPr="00BB1B44" w:rsidRDefault="00D10086" w:rsidP="00D10086">
      <w:pPr>
        <w:spacing w:line="240" w:lineRule="auto"/>
        <w:ind w:left="41" w:right="567"/>
        <w:jc w:val="both"/>
        <w:rPr>
          <w:rFonts w:ascii="Arial" w:hAnsi="Arial" w:cs="Traditional Arabic"/>
          <w:sz w:val="28"/>
          <w:szCs w:val="28"/>
          <w:rtl/>
          <w:lang w:bidi="ar-EG"/>
        </w:rPr>
      </w:pPr>
      <w:r w:rsidRPr="0016359E">
        <w:rPr>
          <w:rFonts w:ascii="Arial" w:hAnsi="Arial" w:cs="Traditional Arabic"/>
          <w:sz w:val="28"/>
          <w:szCs w:val="28"/>
          <w:vertAlign w:val="superscript"/>
          <w:lang w:bidi="ar-EG"/>
        </w:rPr>
        <w:footnoteRef/>
      </w:r>
      <w:r w:rsidRPr="00BB1B44">
        <w:rPr>
          <w:rFonts w:ascii="Arial" w:hAnsi="Arial" w:cs="Traditional Arabic"/>
          <w:sz w:val="28"/>
          <w:szCs w:val="28"/>
          <w:rtl/>
          <w:lang w:bidi="ar-EG"/>
        </w:rPr>
        <w:t xml:space="preserve"> المنتق</w:t>
      </w:r>
      <w:r w:rsidRPr="00BB1B44">
        <w:rPr>
          <w:rFonts w:ascii="Arial" w:hAnsi="Arial" w:cs="Traditional Arabic" w:hint="cs"/>
          <w:sz w:val="28"/>
          <w:szCs w:val="28"/>
          <w:rtl/>
          <w:lang w:bidi="ar-EG"/>
        </w:rPr>
        <w:t>ى</w:t>
      </w:r>
      <w:r w:rsidRPr="00BB1B44">
        <w:rPr>
          <w:rFonts w:ascii="Arial" w:hAnsi="Arial" w:cs="Traditional Arabic"/>
          <w:sz w:val="28"/>
          <w:szCs w:val="28"/>
          <w:rtl/>
          <w:lang w:bidi="ar-EG"/>
        </w:rPr>
        <w:t xml:space="preserve"> شرح الموطأ -</w:t>
      </w:r>
      <w:r w:rsidRPr="00BB1B44">
        <w:rPr>
          <w:rFonts w:ascii="Arial" w:hAnsi="Arial" w:cs="Traditional Arabic" w:hint="cs"/>
          <w:sz w:val="28"/>
          <w:szCs w:val="28"/>
          <w:rtl/>
          <w:lang w:bidi="ar-EG"/>
        </w:rPr>
        <w:t xml:space="preserve"> </w:t>
      </w:r>
      <w:r w:rsidRPr="00BB1B44">
        <w:rPr>
          <w:rFonts w:ascii="Arial" w:hAnsi="Arial" w:cs="Traditional Arabic"/>
          <w:sz w:val="28"/>
          <w:szCs w:val="28"/>
          <w:rtl/>
          <w:lang w:bidi="ar-EG"/>
        </w:rPr>
        <w:t>ج</w:t>
      </w:r>
      <w:r w:rsidRPr="00BB1B44">
        <w:rPr>
          <w:rFonts w:ascii="Arial" w:hAnsi="Arial" w:cs="Traditional Arabic" w:hint="cs"/>
          <w:sz w:val="28"/>
          <w:szCs w:val="28"/>
          <w:rtl/>
          <w:lang w:bidi="ar-EG"/>
        </w:rPr>
        <w:t xml:space="preserve"> </w:t>
      </w:r>
      <w:r w:rsidRPr="00BB1B44">
        <w:rPr>
          <w:rFonts w:ascii="Arial" w:hAnsi="Arial" w:cs="Traditional Arabic"/>
          <w:sz w:val="28"/>
          <w:szCs w:val="28"/>
          <w:rtl/>
          <w:lang w:bidi="ar-EG"/>
        </w:rPr>
        <w:t>3/22</w:t>
      </w:r>
      <w:r w:rsidRPr="00BB1B44">
        <w:rPr>
          <w:rFonts w:ascii="Arial" w:hAnsi="Arial" w:cs="Traditional Arabic" w:hint="cs"/>
          <w:sz w:val="28"/>
          <w:szCs w:val="28"/>
          <w:rtl/>
          <w:lang w:bidi="ar-EG"/>
        </w:rPr>
        <w:t xml:space="preserve"> </w:t>
      </w:r>
      <w:r w:rsidRPr="00BB1B44">
        <w:rPr>
          <w:rFonts w:ascii="Arial" w:hAnsi="Arial" w:cs="Traditional Arabic"/>
          <w:sz w:val="28"/>
          <w:szCs w:val="28"/>
          <w:rtl/>
          <w:lang w:bidi="ar-EG"/>
        </w:rPr>
        <w:t>ح</w:t>
      </w:r>
      <w:r w:rsidRPr="00BB1B44">
        <w:rPr>
          <w:rFonts w:ascii="Arial" w:hAnsi="Arial" w:cs="Traditional Arabic" w:hint="cs"/>
          <w:sz w:val="28"/>
          <w:szCs w:val="28"/>
          <w:rtl/>
          <w:lang w:bidi="ar-EG"/>
        </w:rPr>
        <w:t xml:space="preserve"> </w:t>
      </w:r>
      <w:r w:rsidRPr="00BB1B44">
        <w:rPr>
          <w:rFonts w:ascii="Arial" w:hAnsi="Arial" w:cs="Traditional Arabic"/>
          <w:sz w:val="28"/>
          <w:szCs w:val="28"/>
          <w:rtl/>
          <w:lang w:bidi="ar-EG"/>
        </w:rPr>
        <w:t xml:space="preserve">851. </w:t>
      </w:r>
    </w:p>
  </w:footnote>
  <w:footnote w:id="119">
    <w:p w:rsidR="00D10086" w:rsidRPr="00BB1B44" w:rsidRDefault="00D10086" w:rsidP="00D10086">
      <w:pPr>
        <w:spacing w:line="240" w:lineRule="auto"/>
        <w:ind w:left="41" w:right="567"/>
        <w:jc w:val="both"/>
        <w:rPr>
          <w:rFonts w:ascii="Arial" w:hAnsi="Arial" w:cs="Traditional Arabic"/>
          <w:sz w:val="28"/>
          <w:szCs w:val="28"/>
          <w:rtl/>
          <w:lang w:bidi="ar-EG"/>
        </w:rPr>
      </w:pPr>
      <w:r w:rsidRPr="0016359E">
        <w:rPr>
          <w:rFonts w:ascii="Arial" w:hAnsi="Arial" w:cs="Traditional Arabic"/>
          <w:sz w:val="28"/>
          <w:szCs w:val="28"/>
          <w:vertAlign w:val="superscript"/>
          <w:lang w:bidi="ar-EG"/>
        </w:rPr>
        <w:footnoteRef/>
      </w:r>
      <w:r w:rsidRPr="00BB1B44">
        <w:rPr>
          <w:rFonts w:ascii="Arial" w:hAnsi="Arial" w:cs="Traditional Arabic"/>
          <w:sz w:val="28"/>
          <w:szCs w:val="28"/>
          <w:rtl/>
          <w:lang w:bidi="ar-EG"/>
        </w:rPr>
        <w:t xml:space="preserve"> </w:t>
      </w:r>
      <w:r w:rsidRPr="00BB1B44">
        <w:rPr>
          <w:rFonts w:ascii="Arial" w:hAnsi="Arial" w:cs="Traditional Arabic" w:hint="cs"/>
          <w:sz w:val="28"/>
          <w:szCs w:val="28"/>
          <w:rtl/>
          <w:lang w:bidi="ar-EG"/>
        </w:rPr>
        <w:t>حاشية العدوي على شرح كفاية القيرواني ج 1/481</w:t>
      </w:r>
      <w:r w:rsidRPr="00BB1B44">
        <w:rPr>
          <w:rFonts w:ascii="Arial" w:hAnsi="Arial" w:cs="Traditional Arabic"/>
          <w:sz w:val="28"/>
          <w:szCs w:val="28"/>
          <w:rtl/>
          <w:lang w:bidi="ar-EG"/>
        </w:rPr>
        <w:t>.</w:t>
      </w:r>
    </w:p>
  </w:footnote>
  <w:footnote w:id="120">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 xml:space="preserve"> الفواكه </w:t>
      </w:r>
      <w:proofErr w:type="spellStart"/>
      <w:r w:rsidRPr="00BB1B44">
        <w:rPr>
          <w:rFonts w:ascii="Arial" w:hAnsi="Arial" w:cs="Traditional Arabic" w:hint="cs"/>
          <w:sz w:val="28"/>
          <w:szCs w:val="28"/>
          <w:rtl/>
          <w:lang w:bidi="ar-EG"/>
        </w:rPr>
        <w:t>الدواني</w:t>
      </w:r>
      <w:proofErr w:type="spellEnd"/>
      <w:r w:rsidRPr="00BB1B44">
        <w:rPr>
          <w:rFonts w:ascii="Arial" w:hAnsi="Arial" w:cs="Traditional Arabic" w:hint="cs"/>
          <w:sz w:val="28"/>
          <w:szCs w:val="28"/>
          <w:rtl/>
          <w:lang w:bidi="ar-EG"/>
        </w:rPr>
        <w:t xml:space="preserve"> على رسالة القيرواني ج 4/451</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w:t>
      </w:r>
    </w:p>
  </w:footnote>
  <w:footnote w:id="121">
    <w:p w:rsidR="00D10086" w:rsidRPr="00BB1B44" w:rsidRDefault="00D10086" w:rsidP="00D10086">
      <w:pPr>
        <w:spacing w:line="240" w:lineRule="auto"/>
        <w:ind w:left="41" w:right="567"/>
        <w:jc w:val="both"/>
        <w:rPr>
          <w:rFonts w:ascii="Arial" w:hAnsi="Arial" w:cs="Traditional Arabic"/>
          <w:sz w:val="28"/>
          <w:szCs w:val="28"/>
          <w:lang w:bidi="ar-EG"/>
        </w:rPr>
      </w:pPr>
      <w:r w:rsidRPr="0016359E">
        <w:rPr>
          <w:rStyle w:val="a6"/>
          <w:rFonts w:cs="Traditional Arabic"/>
          <w:sz w:val="28"/>
          <w:szCs w:val="28"/>
        </w:rPr>
        <w:footnoteRef/>
      </w:r>
      <w:r w:rsidRPr="00BB1B44">
        <w:rPr>
          <w:rFonts w:cs="Traditional Arabic"/>
          <w:sz w:val="28"/>
          <w:szCs w:val="28"/>
          <w:rtl/>
        </w:rPr>
        <w:t xml:space="preserve"> </w:t>
      </w:r>
      <w:r w:rsidRPr="00BB1B44">
        <w:rPr>
          <w:rFonts w:ascii="Arial" w:hAnsi="Arial" w:cs="Traditional Arabic" w:hint="cs"/>
          <w:sz w:val="28"/>
          <w:szCs w:val="28"/>
          <w:rtl/>
          <w:lang w:bidi="ar-EG"/>
        </w:rPr>
        <w:t xml:space="preserve"> المنتقي شرح الموطأ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ج 3/22 ح 851</w:t>
      </w:r>
      <w:r w:rsidRPr="00BB1B44">
        <w:rPr>
          <w:rFonts w:ascii="Arial" w:hAnsi="Arial" w:cs="Traditional Arabic"/>
          <w:sz w:val="28"/>
          <w:szCs w:val="28"/>
          <w:rtl/>
          <w:lang w:bidi="ar-EG"/>
        </w:rPr>
        <w:t>.</w:t>
      </w:r>
    </w:p>
  </w:footnote>
  <w:footnote w:id="122">
    <w:p w:rsidR="00D10086" w:rsidRPr="00BB1B44" w:rsidRDefault="00D10086" w:rsidP="00D10086">
      <w:pPr>
        <w:pStyle w:val="a5"/>
        <w:rPr>
          <w:rFonts w:cs="Traditional Arabic"/>
          <w:sz w:val="28"/>
          <w:szCs w:val="28"/>
          <w:lang w:bidi="ar-EG"/>
        </w:rPr>
      </w:pPr>
      <w:r w:rsidRPr="0016359E">
        <w:rPr>
          <w:rStyle w:val="a6"/>
          <w:rFonts w:cs="Traditional Arabic"/>
          <w:sz w:val="28"/>
          <w:szCs w:val="28"/>
        </w:rPr>
        <w:footnoteRef/>
      </w:r>
      <w:r w:rsidRPr="00BB1B44">
        <w:rPr>
          <w:rFonts w:ascii="Arial" w:hAnsi="Arial" w:cs="Traditional Arabic" w:hint="cs"/>
          <w:sz w:val="28"/>
          <w:szCs w:val="28"/>
          <w:rtl/>
          <w:lang w:bidi="ar-EG"/>
        </w:rPr>
        <w:t xml:space="preserve">المغني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ابن قدامة </w:t>
      </w:r>
      <w:r w:rsidRPr="00BB1B44">
        <w:rPr>
          <w:rFonts w:ascii="Arial" w:hAnsi="Arial" w:cs="Traditional Arabic"/>
          <w:sz w:val="28"/>
          <w:szCs w:val="28"/>
          <w:rtl/>
          <w:lang w:bidi="ar-EG"/>
        </w:rPr>
        <w:t>-</w:t>
      </w:r>
      <w:r w:rsidRPr="00BB1B44">
        <w:rPr>
          <w:rFonts w:ascii="Arial" w:hAnsi="Arial" w:cs="Traditional Arabic" w:hint="cs"/>
          <w:sz w:val="28"/>
          <w:szCs w:val="28"/>
          <w:rtl/>
          <w:lang w:bidi="ar-EG"/>
        </w:rPr>
        <w:t xml:space="preserve"> ج10/374.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1D9" w:rsidRDefault="00A11575">
    <w:pPr>
      <w:pStyle w:val="a3"/>
      <w:rPr>
        <w:rFonts w:hint="cs"/>
        <w:lang w:bidi="ar-EG"/>
      </w:rPr>
    </w:pPr>
    <w:r>
      <w:rPr>
        <w:rFonts w:hint="cs"/>
        <w:noProof/>
      </w:rPr>
      <w:pict>
        <v:group id="_x0000_s4109" style="position:absolute;left:0;text-align:left;margin-left:-24.5pt;margin-top:-.35pt;width:480pt;height:53.35pt;z-index:251659264" coordorigin="1033,5399" coordsize="9580,1151">
          <v:line id="_x0000_s411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4111" type="#_x0000_t202" style="position:absolute;left:2303;top:5556;width:3849;height:661" filled="f" stroked="f">
            <v:textbox style="mso-next-textbox:#_x0000_s4111" inset="0,0,0,0">
              <w:txbxContent>
                <w:p w:rsidR="00A11575" w:rsidRPr="00EF471B" w:rsidRDefault="00A11575" w:rsidP="00A11575">
                  <w:pPr>
                    <w:jc w:val="center"/>
                    <w:rPr>
                      <w:rFonts w:hint="cs"/>
                      <w:b/>
                      <w:bCs/>
                      <w:rtl/>
                      <w:lang w:bidi="ar-EG"/>
                    </w:rPr>
                  </w:pPr>
                  <w:r w:rsidRPr="007108ED">
                    <w:rPr>
                      <w:rFonts w:ascii="Arial" w:hAnsi="Arial" w:cs="Traditional Arabic" w:hint="cs"/>
                      <w:b/>
                      <w:bCs/>
                      <w:color w:val="FF0000"/>
                      <w:sz w:val="24"/>
                      <w:szCs w:val="24"/>
                      <w:rtl/>
                    </w:rPr>
                    <w:t>الرباط</w:t>
                  </w:r>
                  <w:r w:rsidRPr="007108ED">
                    <w:rPr>
                      <w:rFonts w:ascii="Arial" w:hAnsi="Arial" w:cs="Traditional Arabic"/>
                      <w:b/>
                      <w:bCs/>
                      <w:color w:val="FF0000"/>
                      <w:sz w:val="24"/>
                      <w:szCs w:val="24"/>
                      <w:rtl/>
                    </w:rPr>
                    <w:t xml:space="preserve"> (</w:t>
                  </w:r>
                  <w:r w:rsidRPr="007108ED">
                    <w:rPr>
                      <w:rFonts w:ascii="Arial" w:hAnsi="Arial" w:cs="Traditional Arabic" w:hint="cs"/>
                      <w:b/>
                      <w:bCs/>
                      <w:color w:val="FF0000"/>
                      <w:sz w:val="24"/>
                      <w:szCs w:val="24"/>
                      <w:rtl/>
                    </w:rPr>
                    <w:t>مكانه</w:t>
                  </w:r>
                  <w:r w:rsidRPr="007108ED">
                    <w:rPr>
                      <w:rFonts w:ascii="Arial" w:hAnsi="Arial" w:cs="Traditional Arabic"/>
                      <w:b/>
                      <w:bCs/>
                      <w:color w:val="FF0000"/>
                      <w:sz w:val="24"/>
                      <w:szCs w:val="24"/>
                      <w:rtl/>
                    </w:rPr>
                    <w:t xml:space="preserve">، </w:t>
                  </w:r>
                  <w:r w:rsidRPr="007108ED">
                    <w:rPr>
                      <w:rFonts w:ascii="Arial" w:hAnsi="Arial" w:cs="Traditional Arabic" w:hint="cs"/>
                      <w:b/>
                      <w:bCs/>
                      <w:color w:val="FF0000"/>
                      <w:sz w:val="24"/>
                      <w:szCs w:val="24"/>
                      <w:rtl/>
                    </w:rPr>
                    <w:t>ومكانته</w:t>
                  </w:r>
                  <w:r w:rsidRPr="007108ED">
                    <w:rPr>
                      <w:rFonts w:ascii="Arial" w:hAnsi="Arial" w:cs="Traditional Arabic"/>
                      <w:b/>
                      <w:bCs/>
                      <w:color w:val="FF0000"/>
                      <w:sz w:val="24"/>
                      <w:szCs w:val="24"/>
                      <w:rtl/>
                    </w:rPr>
                    <w:t xml:space="preserve">، </w:t>
                  </w:r>
                  <w:r w:rsidRPr="007108ED">
                    <w:rPr>
                      <w:rFonts w:ascii="Arial" w:hAnsi="Arial" w:cs="Traditional Arabic" w:hint="cs"/>
                      <w:b/>
                      <w:bCs/>
                      <w:color w:val="FF0000"/>
                      <w:sz w:val="24"/>
                      <w:szCs w:val="24"/>
                      <w:rtl/>
                    </w:rPr>
                    <w:t>وفضله</w:t>
                  </w:r>
                  <w:r w:rsidRPr="007108ED">
                    <w:rPr>
                      <w:rFonts w:ascii="Arial" w:hAnsi="Arial" w:cs="Traditional Arabic"/>
                      <w:b/>
                      <w:bCs/>
                      <w:color w:val="FF0000"/>
                      <w:sz w:val="24"/>
                      <w:szCs w:val="24"/>
                      <w:rtl/>
                    </w:rPr>
                    <w:t xml:space="preserve">، </w:t>
                  </w:r>
                  <w:r w:rsidRPr="007108ED">
                    <w:rPr>
                      <w:rFonts w:ascii="Arial" w:hAnsi="Arial" w:cs="Traditional Arabic" w:hint="cs"/>
                      <w:b/>
                      <w:bCs/>
                      <w:color w:val="FF0000"/>
                      <w:sz w:val="24"/>
                      <w:szCs w:val="24"/>
                      <w:rtl/>
                    </w:rPr>
                    <w:t>ومدته</w:t>
                  </w:r>
                  <w:r w:rsidRPr="007108ED">
                    <w:rPr>
                      <w:rFonts w:ascii="Arial" w:hAnsi="Arial" w:cs="Traditional Arabic"/>
                      <w:b/>
                      <w:bCs/>
                      <w:color w:val="FF0000"/>
                      <w:sz w:val="24"/>
                      <w:szCs w:val="24"/>
                      <w:rtl/>
                    </w:rPr>
                    <w:t>)</w:t>
                  </w:r>
                  <w:r w:rsidRPr="00EF471B">
                    <w:rPr>
                      <w:sz w:val="46"/>
                      <w:szCs w:val="46"/>
                    </w:rPr>
                    <w:t xml:space="preserve"> </w:t>
                  </w:r>
                  <w:hyperlink r:id="rId1" w:history="1">
                    <w:r w:rsidRPr="00EF471B">
                      <w:rPr>
                        <w:rStyle w:val="Hyperlink"/>
                        <w:rFonts w:cs="Traditional Arabic"/>
                        <w:b/>
                        <w:bCs/>
                      </w:rPr>
                      <w:t>www.alukah.net</w:t>
                    </w:r>
                  </w:hyperlink>
                  <w:r w:rsidRPr="00EF471B">
                    <w:rPr>
                      <w:rFonts w:cs="Traditional Arabic" w:hint="cs"/>
                      <w:b/>
                      <w:bCs/>
                      <w:rtl/>
                    </w:rPr>
                    <w:t xml:space="preserve"> </w:t>
                  </w:r>
                </w:p>
                <w:p w:rsidR="00A11575" w:rsidRPr="00EF471B" w:rsidRDefault="00A11575" w:rsidP="00A11575">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4112" type="#_x0000_t75" style="position:absolute;left:9317;top:5399;width:1296;height:1151;visibility:visible">
            <v:imagedata r:id="rId2"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575" w:rsidRDefault="00A11575">
    <w:pPr>
      <w:pStyle w:val="a3"/>
    </w:pPr>
    <w:r>
      <w:rPr>
        <w:noProof/>
      </w:rPr>
      <w:pict>
        <v:group id="_x0000_s4101" style="position:absolute;left:0;text-align:left;margin-left:-29.4pt;margin-top:10.15pt;width:480pt;height:53.35pt;z-index:251658240" coordorigin="1033,5399" coordsize="9580,1151">
          <v:line id="_x0000_s4102"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4103" type="#_x0000_t202" style="position:absolute;left:2303;top:5556;width:3849;height:661" filled="f" stroked="f">
            <v:textbox style="mso-next-textbox:#_x0000_s4103" inset="0,0,0,0">
              <w:txbxContent>
                <w:p w:rsidR="00A11575" w:rsidRPr="00EF471B" w:rsidRDefault="00A11575" w:rsidP="00A11575">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 xml:space="preserve">موقع </w:t>
                  </w:r>
                  <w:proofErr w:type="spellStart"/>
                  <w:r w:rsidRPr="00EF471B">
                    <w:rPr>
                      <w:rFonts w:cs="Traditional Arabic" w:hint="cs"/>
                      <w:b/>
                      <w:bCs/>
                      <w:sz w:val="26"/>
                      <w:szCs w:val="26"/>
                      <w:rtl/>
                    </w:rPr>
                    <w:t>الألوكة</w:t>
                  </w:r>
                  <w:proofErr w:type="spellEnd"/>
                </w:p>
                <w:p w:rsidR="00A11575" w:rsidRPr="00EF471B" w:rsidRDefault="00A11575" w:rsidP="00A11575">
                  <w:pPr>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A11575" w:rsidRPr="00EF471B" w:rsidRDefault="00A11575" w:rsidP="00A11575">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4104"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CA7"/>
    <w:multiLevelType w:val="hybridMultilevel"/>
    <w:tmpl w:val="BFE07AB4"/>
    <w:lvl w:ilvl="0" w:tplc="2B5E3E56">
      <w:numFmt w:val="bullet"/>
      <w:lvlText w:val="-"/>
      <w:lvlJc w:val="left"/>
      <w:pPr>
        <w:ind w:left="720" w:hanging="360"/>
      </w:pPr>
      <w:rPr>
        <w:rFonts w:asciiTheme="minorHAnsi" w:eastAsiaTheme="minorHAnsi"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42171"/>
    <w:multiLevelType w:val="hybridMultilevel"/>
    <w:tmpl w:val="D518A09A"/>
    <w:lvl w:ilvl="0" w:tplc="AA7E2E0C">
      <w:start w:val="1"/>
      <w:numFmt w:val="decimal"/>
      <w:lvlText w:val="(%1)"/>
      <w:lvlJc w:val="left"/>
      <w:pPr>
        <w:ind w:left="-406" w:hanging="360"/>
      </w:pPr>
      <w:rPr>
        <w:rFonts w:hint="default"/>
        <w:sz w:val="16"/>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
    <w:nsid w:val="18774AD0"/>
    <w:multiLevelType w:val="hybridMultilevel"/>
    <w:tmpl w:val="12C20FC6"/>
    <w:lvl w:ilvl="0" w:tplc="5D0C1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F30C6"/>
    <w:multiLevelType w:val="hybridMultilevel"/>
    <w:tmpl w:val="8FC612B0"/>
    <w:lvl w:ilvl="0" w:tplc="6BEE0A6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45030F"/>
    <w:multiLevelType w:val="hybridMultilevel"/>
    <w:tmpl w:val="32B6D74C"/>
    <w:lvl w:ilvl="0" w:tplc="EA1CC7CA">
      <w:start w:val="2"/>
      <w:numFmt w:val="bullet"/>
      <w:lvlText w:val="-"/>
      <w:lvlJc w:val="left"/>
      <w:pPr>
        <w:ind w:left="-166" w:hanging="360"/>
      </w:pPr>
      <w:rPr>
        <w:rFonts w:ascii="Arial" w:eastAsiaTheme="minorHAnsi" w:hAnsi="Arial" w:cs="Arial" w:hint="default"/>
      </w:rPr>
    </w:lvl>
    <w:lvl w:ilvl="1" w:tplc="04090003" w:tentative="1">
      <w:start w:val="1"/>
      <w:numFmt w:val="bullet"/>
      <w:lvlText w:val="o"/>
      <w:lvlJc w:val="left"/>
      <w:pPr>
        <w:ind w:left="554" w:hanging="360"/>
      </w:pPr>
      <w:rPr>
        <w:rFonts w:ascii="Courier New" w:hAnsi="Courier New" w:cs="Courier New" w:hint="default"/>
      </w:rPr>
    </w:lvl>
    <w:lvl w:ilvl="2" w:tplc="04090005" w:tentative="1">
      <w:start w:val="1"/>
      <w:numFmt w:val="bullet"/>
      <w:lvlText w:val=""/>
      <w:lvlJc w:val="left"/>
      <w:pPr>
        <w:ind w:left="1274" w:hanging="360"/>
      </w:pPr>
      <w:rPr>
        <w:rFonts w:ascii="Wingdings" w:hAnsi="Wingdings" w:hint="default"/>
      </w:rPr>
    </w:lvl>
    <w:lvl w:ilvl="3" w:tplc="04090001" w:tentative="1">
      <w:start w:val="1"/>
      <w:numFmt w:val="bullet"/>
      <w:lvlText w:val=""/>
      <w:lvlJc w:val="left"/>
      <w:pPr>
        <w:ind w:left="1994" w:hanging="360"/>
      </w:pPr>
      <w:rPr>
        <w:rFonts w:ascii="Symbol" w:hAnsi="Symbol" w:hint="default"/>
      </w:rPr>
    </w:lvl>
    <w:lvl w:ilvl="4" w:tplc="04090003" w:tentative="1">
      <w:start w:val="1"/>
      <w:numFmt w:val="bullet"/>
      <w:lvlText w:val="o"/>
      <w:lvlJc w:val="left"/>
      <w:pPr>
        <w:ind w:left="2714" w:hanging="360"/>
      </w:pPr>
      <w:rPr>
        <w:rFonts w:ascii="Courier New" w:hAnsi="Courier New" w:cs="Courier New" w:hint="default"/>
      </w:rPr>
    </w:lvl>
    <w:lvl w:ilvl="5" w:tplc="04090005" w:tentative="1">
      <w:start w:val="1"/>
      <w:numFmt w:val="bullet"/>
      <w:lvlText w:val=""/>
      <w:lvlJc w:val="left"/>
      <w:pPr>
        <w:ind w:left="3434" w:hanging="360"/>
      </w:pPr>
      <w:rPr>
        <w:rFonts w:ascii="Wingdings" w:hAnsi="Wingdings" w:hint="default"/>
      </w:rPr>
    </w:lvl>
    <w:lvl w:ilvl="6" w:tplc="04090001" w:tentative="1">
      <w:start w:val="1"/>
      <w:numFmt w:val="bullet"/>
      <w:lvlText w:val=""/>
      <w:lvlJc w:val="left"/>
      <w:pPr>
        <w:ind w:left="4154" w:hanging="360"/>
      </w:pPr>
      <w:rPr>
        <w:rFonts w:ascii="Symbol" w:hAnsi="Symbol" w:hint="default"/>
      </w:rPr>
    </w:lvl>
    <w:lvl w:ilvl="7" w:tplc="04090003" w:tentative="1">
      <w:start w:val="1"/>
      <w:numFmt w:val="bullet"/>
      <w:lvlText w:val="o"/>
      <w:lvlJc w:val="left"/>
      <w:pPr>
        <w:ind w:left="4874" w:hanging="360"/>
      </w:pPr>
      <w:rPr>
        <w:rFonts w:ascii="Courier New" w:hAnsi="Courier New" w:cs="Courier New" w:hint="default"/>
      </w:rPr>
    </w:lvl>
    <w:lvl w:ilvl="8" w:tplc="04090005" w:tentative="1">
      <w:start w:val="1"/>
      <w:numFmt w:val="bullet"/>
      <w:lvlText w:val=""/>
      <w:lvlJc w:val="left"/>
      <w:pPr>
        <w:ind w:left="5594" w:hanging="360"/>
      </w:pPr>
      <w:rPr>
        <w:rFonts w:ascii="Wingdings" w:hAnsi="Wingdings" w:hint="default"/>
      </w:rPr>
    </w:lvl>
  </w:abstractNum>
  <w:abstractNum w:abstractNumId="5">
    <w:nsid w:val="379C2331"/>
    <w:multiLevelType w:val="hybridMultilevel"/>
    <w:tmpl w:val="40961E64"/>
    <w:lvl w:ilvl="0" w:tplc="53067D98">
      <w:numFmt w:val="bullet"/>
      <w:lvlText w:val=""/>
      <w:lvlJc w:val="left"/>
      <w:pPr>
        <w:ind w:left="360" w:hanging="360"/>
      </w:pPr>
      <w:rPr>
        <w:rFonts w:ascii="Symbol" w:eastAsiaTheme="minorHAnsi" w:hAnsi="Symbol" w:cstheme="minorBidi" w:hint="default"/>
        <w:b w:val="0"/>
        <w:sz w:val="28"/>
        <w:szCs w:val="28"/>
        <w:lang w:bidi="ar-EG"/>
      </w:rPr>
    </w:lvl>
    <w:lvl w:ilvl="1" w:tplc="04090003" w:tentative="1">
      <w:start w:val="1"/>
      <w:numFmt w:val="bullet"/>
      <w:lvlText w:val="o"/>
      <w:lvlJc w:val="left"/>
      <w:pPr>
        <w:ind w:left="554" w:hanging="360"/>
      </w:pPr>
      <w:rPr>
        <w:rFonts w:ascii="Courier New" w:hAnsi="Courier New" w:cs="Courier New" w:hint="default"/>
      </w:rPr>
    </w:lvl>
    <w:lvl w:ilvl="2" w:tplc="04090005" w:tentative="1">
      <w:start w:val="1"/>
      <w:numFmt w:val="bullet"/>
      <w:lvlText w:val=""/>
      <w:lvlJc w:val="left"/>
      <w:pPr>
        <w:ind w:left="1274" w:hanging="360"/>
      </w:pPr>
      <w:rPr>
        <w:rFonts w:ascii="Wingdings" w:hAnsi="Wingdings" w:hint="default"/>
      </w:rPr>
    </w:lvl>
    <w:lvl w:ilvl="3" w:tplc="04090001" w:tentative="1">
      <w:start w:val="1"/>
      <w:numFmt w:val="bullet"/>
      <w:lvlText w:val=""/>
      <w:lvlJc w:val="left"/>
      <w:pPr>
        <w:ind w:left="1994" w:hanging="360"/>
      </w:pPr>
      <w:rPr>
        <w:rFonts w:ascii="Symbol" w:hAnsi="Symbol" w:hint="default"/>
      </w:rPr>
    </w:lvl>
    <w:lvl w:ilvl="4" w:tplc="04090003" w:tentative="1">
      <w:start w:val="1"/>
      <w:numFmt w:val="bullet"/>
      <w:lvlText w:val="o"/>
      <w:lvlJc w:val="left"/>
      <w:pPr>
        <w:ind w:left="2714" w:hanging="360"/>
      </w:pPr>
      <w:rPr>
        <w:rFonts w:ascii="Courier New" w:hAnsi="Courier New" w:cs="Courier New" w:hint="default"/>
      </w:rPr>
    </w:lvl>
    <w:lvl w:ilvl="5" w:tplc="04090005" w:tentative="1">
      <w:start w:val="1"/>
      <w:numFmt w:val="bullet"/>
      <w:lvlText w:val=""/>
      <w:lvlJc w:val="left"/>
      <w:pPr>
        <w:ind w:left="3434" w:hanging="360"/>
      </w:pPr>
      <w:rPr>
        <w:rFonts w:ascii="Wingdings" w:hAnsi="Wingdings" w:hint="default"/>
      </w:rPr>
    </w:lvl>
    <w:lvl w:ilvl="6" w:tplc="04090001" w:tentative="1">
      <w:start w:val="1"/>
      <w:numFmt w:val="bullet"/>
      <w:lvlText w:val=""/>
      <w:lvlJc w:val="left"/>
      <w:pPr>
        <w:ind w:left="4154" w:hanging="360"/>
      </w:pPr>
      <w:rPr>
        <w:rFonts w:ascii="Symbol" w:hAnsi="Symbol" w:hint="default"/>
      </w:rPr>
    </w:lvl>
    <w:lvl w:ilvl="7" w:tplc="04090003" w:tentative="1">
      <w:start w:val="1"/>
      <w:numFmt w:val="bullet"/>
      <w:lvlText w:val="o"/>
      <w:lvlJc w:val="left"/>
      <w:pPr>
        <w:ind w:left="4874" w:hanging="360"/>
      </w:pPr>
      <w:rPr>
        <w:rFonts w:ascii="Courier New" w:hAnsi="Courier New" w:cs="Courier New" w:hint="default"/>
      </w:rPr>
    </w:lvl>
    <w:lvl w:ilvl="8" w:tplc="04090005" w:tentative="1">
      <w:start w:val="1"/>
      <w:numFmt w:val="bullet"/>
      <w:lvlText w:val=""/>
      <w:lvlJc w:val="left"/>
      <w:pPr>
        <w:ind w:left="5594" w:hanging="360"/>
      </w:pPr>
      <w:rPr>
        <w:rFonts w:ascii="Wingdings" w:hAnsi="Wingdings" w:hint="default"/>
      </w:rPr>
    </w:lvl>
  </w:abstractNum>
  <w:abstractNum w:abstractNumId="6">
    <w:nsid w:val="39D0152C"/>
    <w:multiLevelType w:val="hybridMultilevel"/>
    <w:tmpl w:val="6CB251BA"/>
    <w:lvl w:ilvl="0" w:tplc="98BE52C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FE33B15"/>
    <w:multiLevelType w:val="hybridMultilevel"/>
    <w:tmpl w:val="9928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563CC2"/>
    <w:multiLevelType w:val="hybridMultilevel"/>
    <w:tmpl w:val="2E26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7F2CF1"/>
    <w:multiLevelType w:val="hybridMultilevel"/>
    <w:tmpl w:val="FBF0EB54"/>
    <w:lvl w:ilvl="0" w:tplc="59743D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D34910"/>
    <w:multiLevelType w:val="hybridMultilevel"/>
    <w:tmpl w:val="DBD286A2"/>
    <w:lvl w:ilvl="0" w:tplc="D568798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DB6D6B"/>
    <w:multiLevelType w:val="hybridMultilevel"/>
    <w:tmpl w:val="87C888B0"/>
    <w:lvl w:ilvl="0" w:tplc="85266C9E">
      <w:start w:val="1"/>
      <w:numFmt w:val="decimal"/>
      <w:lvlText w:val="(%1)"/>
      <w:lvlJc w:val="left"/>
      <w:pPr>
        <w:ind w:left="360" w:hanging="36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12">
    <w:nsid w:val="4F301899"/>
    <w:multiLevelType w:val="hybridMultilevel"/>
    <w:tmpl w:val="5DDC2340"/>
    <w:lvl w:ilvl="0" w:tplc="EC263520">
      <w:start w:val="1"/>
      <w:numFmt w:val="decimal"/>
      <w:lvlText w:val="(%1)"/>
      <w:lvlJc w:val="left"/>
      <w:pPr>
        <w:ind w:left="-166" w:hanging="360"/>
      </w:pPr>
      <w:rPr>
        <w:rFonts w:hint="default"/>
        <w:b/>
        <w:sz w:val="22"/>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13">
    <w:nsid w:val="517820DB"/>
    <w:multiLevelType w:val="hybridMultilevel"/>
    <w:tmpl w:val="B82852B8"/>
    <w:lvl w:ilvl="0" w:tplc="A204041A">
      <w:start w:val="1"/>
      <w:numFmt w:val="bullet"/>
      <w:lvlText w:val=""/>
      <w:lvlJc w:val="left"/>
      <w:pPr>
        <w:ind w:left="-166" w:hanging="360"/>
      </w:pPr>
      <w:rPr>
        <w:rFonts w:ascii="Symbol" w:eastAsiaTheme="minorHAnsi" w:hAnsi="Symbol" w:cstheme="minorBidi" w:hint="default"/>
      </w:rPr>
    </w:lvl>
    <w:lvl w:ilvl="1" w:tplc="04090003" w:tentative="1">
      <w:start w:val="1"/>
      <w:numFmt w:val="bullet"/>
      <w:lvlText w:val="o"/>
      <w:lvlJc w:val="left"/>
      <w:pPr>
        <w:ind w:left="554" w:hanging="360"/>
      </w:pPr>
      <w:rPr>
        <w:rFonts w:ascii="Courier New" w:hAnsi="Courier New" w:cs="Courier New" w:hint="default"/>
      </w:rPr>
    </w:lvl>
    <w:lvl w:ilvl="2" w:tplc="04090005" w:tentative="1">
      <w:start w:val="1"/>
      <w:numFmt w:val="bullet"/>
      <w:lvlText w:val=""/>
      <w:lvlJc w:val="left"/>
      <w:pPr>
        <w:ind w:left="1274" w:hanging="360"/>
      </w:pPr>
      <w:rPr>
        <w:rFonts w:ascii="Wingdings" w:hAnsi="Wingdings" w:hint="default"/>
      </w:rPr>
    </w:lvl>
    <w:lvl w:ilvl="3" w:tplc="04090001" w:tentative="1">
      <w:start w:val="1"/>
      <w:numFmt w:val="bullet"/>
      <w:lvlText w:val=""/>
      <w:lvlJc w:val="left"/>
      <w:pPr>
        <w:ind w:left="1994" w:hanging="360"/>
      </w:pPr>
      <w:rPr>
        <w:rFonts w:ascii="Symbol" w:hAnsi="Symbol" w:hint="default"/>
      </w:rPr>
    </w:lvl>
    <w:lvl w:ilvl="4" w:tplc="04090003" w:tentative="1">
      <w:start w:val="1"/>
      <w:numFmt w:val="bullet"/>
      <w:lvlText w:val="o"/>
      <w:lvlJc w:val="left"/>
      <w:pPr>
        <w:ind w:left="2714" w:hanging="360"/>
      </w:pPr>
      <w:rPr>
        <w:rFonts w:ascii="Courier New" w:hAnsi="Courier New" w:cs="Courier New" w:hint="default"/>
      </w:rPr>
    </w:lvl>
    <w:lvl w:ilvl="5" w:tplc="04090005" w:tentative="1">
      <w:start w:val="1"/>
      <w:numFmt w:val="bullet"/>
      <w:lvlText w:val=""/>
      <w:lvlJc w:val="left"/>
      <w:pPr>
        <w:ind w:left="3434" w:hanging="360"/>
      </w:pPr>
      <w:rPr>
        <w:rFonts w:ascii="Wingdings" w:hAnsi="Wingdings" w:hint="default"/>
      </w:rPr>
    </w:lvl>
    <w:lvl w:ilvl="6" w:tplc="04090001" w:tentative="1">
      <w:start w:val="1"/>
      <w:numFmt w:val="bullet"/>
      <w:lvlText w:val=""/>
      <w:lvlJc w:val="left"/>
      <w:pPr>
        <w:ind w:left="4154" w:hanging="360"/>
      </w:pPr>
      <w:rPr>
        <w:rFonts w:ascii="Symbol" w:hAnsi="Symbol" w:hint="default"/>
      </w:rPr>
    </w:lvl>
    <w:lvl w:ilvl="7" w:tplc="04090003" w:tentative="1">
      <w:start w:val="1"/>
      <w:numFmt w:val="bullet"/>
      <w:lvlText w:val="o"/>
      <w:lvlJc w:val="left"/>
      <w:pPr>
        <w:ind w:left="4874" w:hanging="360"/>
      </w:pPr>
      <w:rPr>
        <w:rFonts w:ascii="Courier New" w:hAnsi="Courier New" w:cs="Courier New" w:hint="default"/>
      </w:rPr>
    </w:lvl>
    <w:lvl w:ilvl="8" w:tplc="04090005" w:tentative="1">
      <w:start w:val="1"/>
      <w:numFmt w:val="bullet"/>
      <w:lvlText w:val=""/>
      <w:lvlJc w:val="left"/>
      <w:pPr>
        <w:ind w:left="5594" w:hanging="360"/>
      </w:pPr>
      <w:rPr>
        <w:rFonts w:ascii="Wingdings" w:hAnsi="Wingdings" w:hint="default"/>
      </w:rPr>
    </w:lvl>
  </w:abstractNum>
  <w:abstractNum w:abstractNumId="14">
    <w:nsid w:val="5806299D"/>
    <w:multiLevelType w:val="hybridMultilevel"/>
    <w:tmpl w:val="E0BAF2B4"/>
    <w:lvl w:ilvl="0" w:tplc="FA98304A">
      <w:start w:val="1"/>
      <w:numFmt w:val="decimal"/>
      <w:lvlText w:val="(%1)"/>
      <w:lvlJc w:val="left"/>
      <w:pPr>
        <w:ind w:left="-166" w:hanging="36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15">
    <w:nsid w:val="593A46F3"/>
    <w:multiLevelType w:val="hybridMultilevel"/>
    <w:tmpl w:val="796248C2"/>
    <w:lvl w:ilvl="0" w:tplc="21D080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D7E0547"/>
    <w:multiLevelType w:val="hybridMultilevel"/>
    <w:tmpl w:val="D042121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7">
    <w:nsid w:val="5E2B5FD8"/>
    <w:multiLevelType w:val="hybridMultilevel"/>
    <w:tmpl w:val="CC0EBF64"/>
    <w:lvl w:ilvl="0" w:tplc="9ED02898">
      <w:start w:val="1"/>
      <w:numFmt w:val="decimal"/>
      <w:lvlText w:val="(%1)"/>
      <w:lvlJc w:val="left"/>
      <w:pPr>
        <w:ind w:left="-166" w:hanging="36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18">
    <w:nsid w:val="631C6343"/>
    <w:multiLevelType w:val="hybridMultilevel"/>
    <w:tmpl w:val="D5023D4E"/>
    <w:lvl w:ilvl="0" w:tplc="7EEA6CD6">
      <w:start w:val="1"/>
      <w:numFmt w:val="bullet"/>
      <w:lvlText w:val="-"/>
      <w:lvlJc w:val="left"/>
      <w:pPr>
        <w:ind w:left="-166" w:hanging="360"/>
      </w:pPr>
      <w:rPr>
        <w:rFonts w:ascii="Arial" w:eastAsiaTheme="minorHAnsi" w:hAnsi="Arial" w:cs="Arial" w:hint="default"/>
      </w:rPr>
    </w:lvl>
    <w:lvl w:ilvl="1" w:tplc="04090003" w:tentative="1">
      <w:start w:val="1"/>
      <w:numFmt w:val="bullet"/>
      <w:lvlText w:val="o"/>
      <w:lvlJc w:val="left"/>
      <w:pPr>
        <w:ind w:left="554" w:hanging="360"/>
      </w:pPr>
      <w:rPr>
        <w:rFonts w:ascii="Courier New" w:hAnsi="Courier New" w:cs="Courier New" w:hint="default"/>
      </w:rPr>
    </w:lvl>
    <w:lvl w:ilvl="2" w:tplc="04090005" w:tentative="1">
      <w:start w:val="1"/>
      <w:numFmt w:val="bullet"/>
      <w:lvlText w:val=""/>
      <w:lvlJc w:val="left"/>
      <w:pPr>
        <w:ind w:left="1274" w:hanging="360"/>
      </w:pPr>
      <w:rPr>
        <w:rFonts w:ascii="Wingdings" w:hAnsi="Wingdings" w:hint="default"/>
      </w:rPr>
    </w:lvl>
    <w:lvl w:ilvl="3" w:tplc="04090001" w:tentative="1">
      <w:start w:val="1"/>
      <w:numFmt w:val="bullet"/>
      <w:lvlText w:val=""/>
      <w:lvlJc w:val="left"/>
      <w:pPr>
        <w:ind w:left="1994" w:hanging="360"/>
      </w:pPr>
      <w:rPr>
        <w:rFonts w:ascii="Symbol" w:hAnsi="Symbol" w:hint="default"/>
      </w:rPr>
    </w:lvl>
    <w:lvl w:ilvl="4" w:tplc="04090003" w:tentative="1">
      <w:start w:val="1"/>
      <w:numFmt w:val="bullet"/>
      <w:lvlText w:val="o"/>
      <w:lvlJc w:val="left"/>
      <w:pPr>
        <w:ind w:left="2714" w:hanging="360"/>
      </w:pPr>
      <w:rPr>
        <w:rFonts w:ascii="Courier New" w:hAnsi="Courier New" w:cs="Courier New" w:hint="default"/>
      </w:rPr>
    </w:lvl>
    <w:lvl w:ilvl="5" w:tplc="04090005" w:tentative="1">
      <w:start w:val="1"/>
      <w:numFmt w:val="bullet"/>
      <w:lvlText w:val=""/>
      <w:lvlJc w:val="left"/>
      <w:pPr>
        <w:ind w:left="3434" w:hanging="360"/>
      </w:pPr>
      <w:rPr>
        <w:rFonts w:ascii="Wingdings" w:hAnsi="Wingdings" w:hint="default"/>
      </w:rPr>
    </w:lvl>
    <w:lvl w:ilvl="6" w:tplc="04090001" w:tentative="1">
      <w:start w:val="1"/>
      <w:numFmt w:val="bullet"/>
      <w:lvlText w:val=""/>
      <w:lvlJc w:val="left"/>
      <w:pPr>
        <w:ind w:left="4154" w:hanging="360"/>
      </w:pPr>
      <w:rPr>
        <w:rFonts w:ascii="Symbol" w:hAnsi="Symbol" w:hint="default"/>
      </w:rPr>
    </w:lvl>
    <w:lvl w:ilvl="7" w:tplc="04090003" w:tentative="1">
      <w:start w:val="1"/>
      <w:numFmt w:val="bullet"/>
      <w:lvlText w:val="o"/>
      <w:lvlJc w:val="left"/>
      <w:pPr>
        <w:ind w:left="4874" w:hanging="360"/>
      </w:pPr>
      <w:rPr>
        <w:rFonts w:ascii="Courier New" w:hAnsi="Courier New" w:cs="Courier New" w:hint="default"/>
      </w:rPr>
    </w:lvl>
    <w:lvl w:ilvl="8" w:tplc="04090005" w:tentative="1">
      <w:start w:val="1"/>
      <w:numFmt w:val="bullet"/>
      <w:lvlText w:val=""/>
      <w:lvlJc w:val="left"/>
      <w:pPr>
        <w:ind w:left="5594" w:hanging="360"/>
      </w:pPr>
      <w:rPr>
        <w:rFonts w:ascii="Wingdings" w:hAnsi="Wingdings" w:hint="default"/>
      </w:rPr>
    </w:lvl>
  </w:abstractNum>
  <w:abstractNum w:abstractNumId="19">
    <w:nsid w:val="632C6B8C"/>
    <w:multiLevelType w:val="hybridMultilevel"/>
    <w:tmpl w:val="8286BD64"/>
    <w:lvl w:ilvl="0" w:tplc="8F94BE84">
      <w:start w:val="1"/>
      <w:numFmt w:val="decimal"/>
      <w:lvlText w:val="(%1)"/>
      <w:lvlJc w:val="left"/>
      <w:pPr>
        <w:ind w:left="-166" w:hanging="36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20">
    <w:nsid w:val="66482AB9"/>
    <w:multiLevelType w:val="hybridMultilevel"/>
    <w:tmpl w:val="4C1AF826"/>
    <w:lvl w:ilvl="0" w:tplc="DEA2808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67766F29"/>
    <w:multiLevelType w:val="hybridMultilevel"/>
    <w:tmpl w:val="B5224E5A"/>
    <w:lvl w:ilvl="0" w:tplc="0358B49E">
      <w:numFmt w:val="bullet"/>
      <w:lvlText w:val="-"/>
      <w:lvlJc w:val="left"/>
      <w:pPr>
        <w:ind w:left="720" w:hanging="360"/>
      </w:pPr>
      <w:rPr>
        <w:rFonts w:asciiTheme="minorHAnsi" w:eastAsiaTheme="minorHAnsi"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506F0"/>
    <w:multiLevelType w:val="hybridMultilevel"/>
    <w:tmpl w:val="9CBA0C48"/>
    <w:lvl w:ilvl="0" w:tplc="0B40DA0C">
      <w:start w:val="1"/>
      <w:numFmt w:val="decimal"/>
      <w:lvlText w:val="(%1)"/>
      <w:lvlJc w:val="left"/>
      <w:pPr>
        <w:ind w:left="-166" w:hanging="36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23">
    <w:nsid w:val="7A322ED8"/>
    <w:multiLevelType w:val="hybridMultilevel"/>
    <w:tmpl w:val="5C2C8994"/>
    <w:lvl w:ilvl="0" w:tplc="24507B22">
      <w:start w:val="1"/>
      <w:numFmt w:val="decimal"/>
      <w:lvlText w:val="(%1)"/>
      <w:lvlJc w:val="left"/>
      <w:pPr>
        <w:ind w:left="-166" w:hanging="36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24">
    <w:nsid w:val="7A8C27E2"/>
    <w:multiLevelType w:val="hybridMultilevel"/>
    <w:tmpl w:val="A638277C"/>
    <w:lvl w:ilvl="0" w:tplc="5046E248">
      <w:start w:val="1"/>
      <w:numFmt w:val="bullet"/>
      <w:lvlText w:val=""/>
      <w:lvlJc w:val="left"/>
      <w:pPr>
        <w:ind w:left="-166" w:hanging="360"/>
      </w:pPr>
      <w:rPr>
        <w:rFonts w:ascii="Symbol" w:eastAsiaTheme="minorHAnsi" w:hAnsi="Symbol" w:cstheme="minorBidi" w:hint="default"/>
      </w:rPr>
    </w:lvl>
    <w:lvl w:ilvl="1" w:tplc="04090003" w:tentative="1">
      <w:start w:val="1"/>
      <w:numFmt w:val="bullet"/>
      <w:lvlText w:val="o"/>
      <w:lvlJc w:val="left"/>
      <w:pPr>
        <w:ind w:left="554" w:hanging="360"/>
      </w:pPr>
      <w:rPr>
        <w:rFonts w:ascii="Courier New" w:hAnsi="Courier New" w:cs="Courier New" w:hint="default"/>
      </w:rPr>
    </w:lvl>
    <w:lvl w:ilvl="2" w:tplc="04090005" w:tentative="1">
      <w:start w:val="1"/>
      <w:numFmt w:val="bullet"/>
      <w:lvlText w:val=""/>
      <w:lvlJc w:val="left"/>
      <w:pPr>
        <w:ind w:left="1274" w:hanging="360"/>
      </w:pPr>
      <w:rPr>
        <w:rFonts w:ascii="Wingdings" w:hAnsi="Wingdings" w:hint="default"/>
      </w:rPr>
    </w:lvl>
    <w:lvl w:ilvl="3" w:tplc="04090001" w:tentative="1">
      <w:start w:val="1"/>
      <w:numFmt w:val="bullet"/>
      <w:lvlText w:val=""/>
      <w:lvlJc w:val="left"/>
      <w:pPr>
        <w:ind w:left="1994" w:hanging="360"/>
      </w:pPr>
      <w:rPr>
        <w:rFonts w:ascii="Symbol" w:hAnsi="Symbol" w:hint="default"/>
      </w:rPr>
    </w:lvl>
    <w:lvl w:ilvl="4" w:tplc="04090003" w:tentative="1">
      <w:start w:val="1"/>
      <w:numFmt w:val="bullet"/>
      <w:lvlText w:val="o"/>
      <w:lvlJc w:val="left"/>
      <w:pPr>
        <w:ind w:left="2714" w:hanging="360"/>
      </w:pPr>
      <w:rPr>
        <w:rFonts w:ascii="Courier New" w:hAnsi="Courier New" w:cs="Courier New" w:hint="default"/>
      </w:rPr>
    </w:lvl>
    <w:lvl w:ilvl="5" w:tplc="04090005" w:tentative="1">
      <w:start w:val="1"/>
      <w:numFmt w:val="bullet"/>
      <w:lvlText w:val=""/>
      <w:lvlJc w:val="left"/>
      <w:pPr>
        <w:ind w:left="3434" w:hanging="360"/>
      </w:pPr>
      <w:rPr>
        <w:rFonts w:ascii="Wingdings" w:hAnsi="Wingdings" w:hint="default"/>
      </w:rPr>
    </w:lvl>
    <w:lvl w:ilvl="6" w:tplc="04090001" w:tentative="1">
      <w:start w:val="1"/>
      <w:numFmt w:val="bullet"/>
      <w:lvlText w:val=""/>
      <w:lvlJc w:val="left"/>
      <w:pPr>
        <w:ind w:left="4154" w:hanging="360"/>
      </w:pPr>
      <w:rPr>
        <w:rFonts w:ascii="Symbol" w:hAnsi="Symbol" w:hint="default"/>
      </w:rPr>
    </w:lvl>
    <w:lvl w:ilvl="7" w:tplc="04090003" w:tentative="1">
      <w:start w:val="1"/>
      <w:numFmt w:val="bullet"/>
      <w:lvlText w:val="o"/>
      <w:lvlJc w:val="left"/>
      <w:pPr>
        <w:ind w:left="4874" w:hanging="360"/>
      </w:pPr>
      <w:rPr>
        <w:rFonts w:ascii="Courier New" w:hAnsi="Courier New" w:cs="Courier New" w:hint="default"/>
      </w:rPr>
    </w:lvl>
    <w:lvl w:ilvl="8" w:tplc="04090005" w:tentative="1">
      <w:start w:val="1"/>
      <w:numFmt w:val="bullet"/>
      <w:lvlText w:val=""/>
      <w:lvlJc w:val="left"/>
      <w:pPr>
        <w:ind w:left="5594" w:hanging="360"/>
      </w:pPr>
      <w:rPr>
        <w:rFonts w:ascii="Wingdings" w:hAnsi="Wingdings" w:hint="default"/>
      </w:rPr>
    </w:lvl>
  </w:abstractNum>
  <w:num w:numId="1">
    <w:abstractNumId w:val="2"/>
  </w:num>
  <w:num w:numId="2">
    <w:abstractNumId w:val="1"/>
  </w:num>
  <w:num w:numId="3">
    <w:abstractNumId w:val="15"/>
  </w:num>
  <w:num w:numId="4">
    <w:abstractNumId w:val="3"/>
  </w:num>
  <w:num w:numId="5">
    <w:abstractNumId w:val="13"/>
  </w:num>
  <w:num w:numId="6">
    <w:abstractNumId w:val="24"/>
  </w:num>
  <w:num w:numId="7">
    <w:abstractNumId w:val="23"/>
  </w:num>
  <w:num w:numId="8">
    <w:abstractNumId w:val="20"/>
  </w:num>
  <w:num w:numId="9">
    <w:abstractNumId w:val="5"/>
  </w:num>
  <w:num w:numId="10">
    <w:abstractNumId w:val="11"/>
  </w:num>
  <w:num w:numId="11">
    <w:abstractNumId w:val="17"/>
  </w:num>
  <w:num w:numId="12">
    <w:abstractNumId w:val="19"/>
  </w:num>
  <w:num w:numId="13">
    <w:abstractNumId w:val="9"/>
  </w:num>
  <w:num w:numId="14">
    <w:abstractNumId w:val="12"/>
  </w:num>
  <w:num w:numId="15">
    <w:abstractNumId w:val="18"/>
  </w:num>
  <w:num w:numId="16">
    <w:abstractNumId w:val="22"/>
  </w:num>
  <w:num w:numId="17">
    <w:abstractNumId w:val="14"/>
  </w:num>
  <w:num w:numId="18">
    <w:abstractNumId w:val="10"/>
  </w:num>
  <w:num w:numId="19">
    <w:abstractNumId w:val="6"/>
  </w:num>
  <w:num w:numId="20">
    <w:abstractNumId w:val="4"/>
  </w:num>
  <w:num w:numId="21">
    <w:abstractNumId w:val="7"/>
  </w:num>
  <w:num w:numId="22">
    <w:abstractNumId w:val="8"/>
  </w:num>
  <w:num w:numId="23">
    <w:abstractNumId w:val="16"/>
  </w:num>
  <w:num w:numId="24">
    <w:abstractNumId w:val="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4113"/>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0E08CB"/>
    <w:rsid w:val="0001174B"/>
    <w:rsid w:val="00012512"/>
    <w:rsid w:val="000307BC"/>
    <w:rsid w:val="00032823"/>
    <w:rsid w:val="00032D06"/>
    <w:rsid w:val="00033D73"/>
    <w:rsid w:val="0004061C"/>
    <w:rsid w:val="00040BCC"/>
    <w:rsid w:val="00042FC5"/>
    <w:rsid w:val="000466B4"/>
    <w:rsid w:val="00051E05"/>
    <w:rsid w:val="000603E9"/>
    <w:rsid w:val="000636D5"/>
    <w:rsid w:val="000669BE"/>
    <w:rsid w:val="00077230"/>
    <w:rsid w:val="00080791"/>
    <w:rsid w:val="00080DE8"/>
    <w:rsid w:val="00082865"/>
    <w:rsid w:val="000839C0"/>
    <w:rsid w:val="00090FE2"/>
    <w:rsid w:val="00092E4A"/>
    <w:rsid w:val="00094E17"/>
    <w:rsid w:val="00095198"/>
    <w:rsid w:val="000A02D3"/>
    <w:rsid w:val="000A1701"/>
    <w:rsid w:val="000B1430"/>
    <w:rsid w:val="000B4ACF"/>
    <w:rsid w:val="000B4B75"/>
    <w:rsid w:val="000B79C6"/>
    <w:rsid w:val="000C4CDF"/>
    <w:rsid w:val="000D1266"/>
    <w:rsid w:val="000D3DAD"/>
    <w:rsid w:val="000D424E"/>
    <w:rsid w:val="000E08CB"/>
    <w:rsid w:val="000E0B78"/>
    <w:rsid w:val="000E16C5"/>
    <w:rsid w:val="000E368F"/>
    <w:rsid w:val="000E616F"/>
    <w:rsid w:val="000F1636"/>
    <w:rsid w:val="000F58DC"/>
    <w:rsid w:val="001023D5"/>
    <w:rsid w:val="00121540"/>
    <w:rsid w:val="001228A3"/>
    <w:rsid w:val="00123769"/>
    <w:rsid w:val="00123CF1"/>
    <w:rsid w:val="001316BC"/>
    <w:rsid w:val="00136C77"/>
    <w:rsid w:val="001454C6"/>
    <w:rsid w:val="001455E1"/>
    <w:rsid w:val="00154699"/>
    <w:rsid w:val="001546AD"/>
    <w:rsid w:val="00154E81"/>
    <w:rsid w:val="001577E1"/>
    <w:rsid w:val="001602F3"/>
    <w:rsid w:val="00160BCF"/>
    <w:rsid w:val="0017050B"/>
    <w:rsid w:val="00173D4D"/>
    <w:rsid w:val="00173ED5"/>
    <w:rsid w:val="00175FFD"/>
    <w:rsid w:val="00183A43"/>
    <w:rsid w:val="001847E8"/>
    <w:rsid w:val="00184BDD"/>
    <w:rsid w:val="0019471E"/>
    <w:rsid w:val="001A2B4E"/>
    <w:rsid w:val="001A3638"/>
    <w:rsid w:val="001A6EA6"/>
    <w:rsid w:val="001B0C9B"/>
    <w:rsid w:val="001B5072"/>
    <w:rsid w:val="001B58D2"/>
    <w:rsid w:val="001C48B2"/>
    <w:rsid w:val="001C6755"/>
    <w:rsid w:val="001D0E72"/>
    <w:rsid w:val="001D1959"/>
    <w:rsid w:val="001D33D2"/>
    <w:rsid w:val="001D7933"/>
    <w:rsid w:val="001D7BFB"/>
    <w:rsid w:val="001F2182"/>
    <w:rsid w:val="001F43EF"/>
    <w:rsid w:val="001F750B"/>
    <w:rsid w:val="002020AC"/>
    <w:rsid w:val="00203ADE"/>
    <w:rsid w:val="0020782F"/>
    <w:rsid w:val="0021089C"/>
    <w:rsid w:val="00216CCB"/>
    <w:rsid w:val="00222CB1"/>
    <w:rsid w:val="00225106"/>
    <w:rsid w:val="00225F50"/>
    <w:rsid w:val="00234F91"/>
    <w:rsid w:val="0023688E"/>
    <w:rsid w:val="00236EAF"/>
    <w:rsid w:val="002375E4"/>
    <w:rsid w:val="0024082B"/>
    <w:rsid w:val="00244392"/>
    <w:rsid w:val="00250E23"/>
    <w:rsid w:val="00255A63"/>
    <w:rsid w:val="002629A3"/>
    <w:rsid w:val="00262DFB"/>
    <w:rsid w:val="00263F15"/>
    <w:rsid w:val="00265C34"/>
    <w:rsid w:val="00277D90"/>
    <w:rsid w:val="002806EA"/>
    <w:rsid w:val="002818F9"/>
    <w:rsid w:val="00286C4C"/>
    <w:rsid w:val="0029022F"/>
    <w:rsid w:val="002912F3"/>
    <w:rsid w:val="00297B46"/>
    <w:rsid w:val="002A2FF7"/>
    <w:rsid w:val="002A3771"/>
    <w:rsid w:val="002B4577"/>
    <w:rsid w:val="002B647C"/>
    <w:rsid w:val="002C39DC"/>
    <w:rsid w:val="002C5AC0"/>
    <w:rsid w:val="002C65E4"/>
    <w:rsid w:val="002C7906"/>
    <w:rsid w:val="002C7DD1"/>
    <w:rsid w:val="002D35BC"/>
    <w:rsid w:val="002D5231"/>
    <w:rsid w:val="002D6155"/>
    <w:rsid w:val="002D7F17"/>
    <w:rsid w:val="002E18F1"/>
    <w:rsid w:val="002E22EB"/>
    <w:rsid w:val="002E50E1"/>
    <w:rsid w:val="002E5235"/>
    <w:rsid w:val="002E5769"/>
    <w:rsid w:val="002E6347"/>
    <w:rsid w:val="002F1FDD"/>
    <w:rsid w:val="00306A28"/>
    <w:rsid w:val="0031340D"/>
    <w:rsid w:val="00313C00"/>
    <w:rsid w:val="00316402"/>
    <w:rsid w:val="0031781A"/>
    <w:rsid w:val="00322078"/>
    <w:rsid w:val="0032379D"/>
    <w:rsid w:val="003309C2"/>
    <w:rsid w:val="00330FC0"/>
    <w:rsid w:val="00336957"/>
    <w:rsid w:val="00343E9E"/>
    <w:rsid w:val="00354E50"/>
    <w:rsid w:val="00360FBB"/>
    <w:rsid w:val="00363133"/>
    <w:rsid w:val="00372431"/>
    <w:rsid w:val="00372C6C"/>
    <w:rsid w:val="00377DC9"/>
    <w:rsid w:val="0038060A"/>
    <w:rsid w:val="003846D7"/>
    <w:rsid w:val="00385865"/>
    <w:rsid w:val="00387E14"/>
    <w:rsid w:val="0039728B"/>
    <w:rsid w:val="00397B7D"/>
    <w:rsid w:val="003A0E14"/>
    <w:rsid w:val="003A0F46"/>
    <w:rsid w:val="003A0F9C"/>
    <w:rsid w:val="003A3B6C"/>
    <w:rsid w:val="003A42C8"/>
    <w:rsid w:val="003A6C36"/>
    <w:rsid w:val="003A767E"/>
    <w:rsid w:val="003B1D73"/>
    <w:rsid w:val="003B42DC"/>
    <w:rsid w:val="003C04A8"/>
    <w:rsid w:val="003C07EB"/>
    <w:rsid w:val="003C0820"/>
    <w:rsid w:val="003D09CE"/>
    <w:rsid w:val="003D3FED"/>
    <w:rsid w:val="003D4212"/>
    <w:rsid w:val="003E2711"/>
    <w:rsid w:val="003E61F2"/>
    <w:rsid w:val="003E762E"/>
    <w:rsid w:val="003F5362"/>
    <w:rsid w:val="00400882"/>
    <w:rsid w:val="00405BA6"/>
    <w:rsid w:val="0041233D"/>
    <w:rsid w:val="00414315"/>
    <w:rsid w:val="004173D5"/>
    <w:rsid w:val="00420B99"/>
    <w:rsid w:val="00426BA2"/>
    <w:rsid w:val="00430277"/>
    <w:rsid w:val="00430997"/>
    <w:rsid w:val="00430FFF"/>
    <w:rsid w:val="00432567"/>
    <w:rsid w:val="00434446"/>
    <w:rsid w:val="0044232E"/>
    <w:rsid w:val="004439D0"/>
    <w:rsid w:val="00443A95"/>
    <w:rsid w:val="00443B6A"/>
    <w:rsid w:val="004448DA"/>
    <w:rsid w:val="00454059"/>
    <w:rsid w:val="004621ED"/>
    <w:rsid w:val="004701A7"/>
    <w:rsid w:val="0047768C"/>
    <w:rsid w:val="0047782A"/>
    <w:rsid w:val="00480F8A"/>
    <w:rsid w:val="00483347"/>
    <w:rsid w:val="00484BF5"/>
    <w:rsid w:val="004871A1"/>
    <w:rsid w:val="004920DC"/>
    <w:rsid w:val="00495F74"/>
    <w:rsid w:val="004A030E"/>
    <w:rsid w:val="004A0D0B"/>
    <w:rsid w:val="004A2EAE"/>
    <w:rsid w:val="004A7B61"/>
    <w:rsid w:val="004B0B3E"/>
    <w:rsid w:val="004B3C4B"/>
    <w:rsid w:val="004C0098"/>
    <w:rsid w:val="004C0995"/>
    <w:rsid w:val="004C4467"/>
    <w:rsid w:val="004D4649"/>
    <w:rsid w:val="004E0FBB"/>
    <w:rsid w:val="004E28EA"/>
    <w:rsid w:val="004E2A39"/>
    <w:rsid w:val="004E4935"/>
    <w:rsid w:val="004E7941"/>
    <w:rsid w:val="004F140A"/>
    <w:rsid w:val="004F6143"/>
    <w:rsid w:val="00505453"/>
    <w:rsid w:val="005107A6"/>
    <w:rsid w:val="005119BD"/>
    <w:rsid w:val="00512D7D"/>
    <w:rsid w:val="005147B6"/>
    <w:rsid w:val="00520985"/>
    <w:rsid w:val="0052319D"/>
    <w:rsid w:val="00526E31"/>
    <w:rsid w:val="005278B7"/>
    <w:rsid w:val="005319EF"/>
    <w:rsid w:val="00535E95"/>
    <w:rsid w:val="00542538"/>
    <w:rsid w:val="00543FAF"/>
    <w:rsid w:val="0054481C"/>
    <w:rsid w:val="00551F43"/>
    <w:rsid w:val="00560935"/>
    <w:rsid w:val="00561DBC"/>
    <w:rsid w:val="005671B5"/>
    <w:rsid w:val="005674F1"/>
    <w:rsid w:val="00570CE1"/>
    <w:rsid w:val="00571324"/>
    <w:rsid w:val="00572F07"/>
    <w:rsid w:val="00573444"/>
    <w:rsid w:val="00573E7B"/>
    <w:rsid w:val="005764BB"/>
    <w:rsid w:val="005800ED"/>
    <w:rsid w:val="0058250C"/>
    <w:rsid w:val="00583A36"/>
    <w:rsid w:val="005901B3"/>
    <w:rsid w:val="0059044E"/>
    <w:rsid w:val="00590C07"/>
    <w:rsid w:val="005947B5"/>
    <w:rsid w:val="00596304"/>
    <w:rsid w:val="00597B2D"/>
    <w:rsid w:val="005A15B7"/>
    <w:rsid w:val="005A3040"/>
    <w:rsid w:val="005B2326"/>
    <w:rsid w:val="005B31D4"/>
    <w:rsid w:val="005B57E7"/>
    <w:rsid w:val="005B7C5B"/>
    <w:rsid w:val="005C2994"/>
    <w:rsid w:val="005C2EFE"/>
    <w:rsid w:val="005D4F6E"/>
    <w:rsid w:val="005D5A1D"/>
    <w:rsid w:val="005E2431"/>
    <w:rsid w:val="005F1274"/>
    <w:rsid w:val="005F1CA9"/>
    <w:rsid w:val="005F2065"/>
    <w:rsid w:val="005F7023"/>
    <w:rsid w:val="005F72B6"/>
    <w:rsid w:val="006010AC"/>
    <w:rsid w:val="0060358B"/>
    <w:rsid w:val="00611DAD"/>
    <w:rsid w:val="00612497"/>
    <w:rsid w:val="00617417"/>
    <w:rsid w:val="00621C8E"/>
    <w:rsid w:val="00630CBF"/>
    <w:rsid w:val="00640A08"/>
    <w:rsid w:val="00645A4B"/>
    <w:rsid w:val="006464A1"/>
    <w:rsid w:val="00646D67"/>
    <w:rsid w:val="0065074B"/>
    <w:rsid w:val="00651BCC"/>
    <w:rsid w:val="006538A5"/>
    <w:rsid w:val="00653F4B"/>
    <w:rsid w:val="00654A3E"/>
    <w:rsid w:val="00655A6D"/>
    <w:rsid w:val="00657E2C"/>
    <w:rsid w:val="00660E40"/>
    <w:rsid w:val="0066408C"/>
    <w:rsid w:val="00666946"/>
    <w:rsid w:val="00667EC4"/>
    <w:rsid w:val="00673B72"/>
    <w:rsid w:val="00681BD5"/>
    <w:rsid w:val="00692BF5"/>
    <w:rsid w:val="00693823"/>
    <w:rsid w:val="00693F81"/>
    <w:rsid w:val="006956A0"/>
    <w:rsid w:val="00695F40"/>
    <w:rsid w:val="006A3EDE"/>
    <w:rsid w:val="006A4F50"/>
    <w:rsid w:val="006B0E4B"/>
    <w:rsid w:val="006B1483"/>
    <w:rsid w:val="006B3174"/>
    <w:rsid w:val="006B4E19"/>
    <w:rsid w:val="006C1DE7"/>
    <w:rsid w:val="006C21D9"/>
    <w:rsid w:val="006C623A"/>
    <w:rsid w:val="006D1687"/>
    <w:rsid w:val="006D3388"/>
    <w:rsid w:val="006D3753"/>
    <w:rsid w:val="006D60AD"/>
    <w:rsid w:val="006E1CCD"/>
    <w:rsid w:val="006F3EC0"/>
    <w:rsid w:val="00702A3D"/>
    <w:rsid w:val="00703B82"/>
    <w:rsid w:val="00710FF6"/>
    <w:rsid w:val="00712A41"/>
    <w:rsid w:val="0071616D"/>
    <w:rsid w:val="00720B39"/>
    <w:rsid w:val="00721C2D"/>
    <w:rsid w:val="007238BB"/>
    <w:rsid w:val="00725986"/>
    <w:rsid w:val="007265D8"/>
    <w:rsid w:val="007278C4"/>
    <w:rsid w:val="007375D9"/>
    <w:rsid w:val="00740712"/>
    <w:rsid w:val="00742ED5"/>
    <w:rsid w:val="007501A7"/>
    <w:rsid w:val="007501E8"/>
    <w:rsid w:val="0075457F"/>
    <w:rsid w:val="00755134"/>
    <w:rsid w:val="007577E4"/>
    <w:rsid w:val="00762054"/>
    <w:rsid w:val="00762272"/>
    <w:rsid w:val="00771EAF"/>
    <w:rsid w:val="007732FB"/>
    <w:rsid w:val="00773F52"/>
    <w:rsid w:val="00783EF6"/>
    <w:rsid w:val="00790BE8"/>
    <w:rsid w:val="00794371"/>
    <w:rsid w:val="00794A63"/>
    <w:rsid w:val="007A15FA"/>
    <w:rsid w:val="007A2C88"/>
    <w:rsid w:val="007A467E"/>
    <w:rsid w:val="007A4A5A"/>
    <w:rsid w:val="007A7D2D"/>
    <w:rsid w:val="007B0EB1"/>
    <w:rsid w:val="007B21D0"/>
    <w:rsid w:val="007B6F70"/>
    <w:rsid w:val="007B75FC"/>
    <w:rsid w:val="007C4CBE"/>
    <w:rsid w:val="007C605F"/>
    <w:rsid w:val="007D03D4"/>
    <w:rsid w:val="007D2487"/>
    <w:rsid w:val="007D7556"/>
    <w:rsid w:val="007E2163"/>
    <w:rsid w:val="007E3F0E"/>
    <w:rsid w:val="007F478E"/>
    <w:rsid w:val="007F480E"/>
    <w:rsid w:val="007F7812"/>
    <w:rsid w:val="00800284"/>
    <w:rsid w:val="00800B5D"/>
    <w:rsid w:val="008012BA"/>
    <w:rsid w:val="00804C48"/>
    <w:rsid w:val="00805288"/>
    <w:rsid w:val="008152DD"/>
    <w:rsid w:val="0081546F"/>
    <w:rsid w:val="00815824"/>
    <w:rsid w:val="00815A8A"/>
    <w:rsid w:val="00815B91"/>
    <w:rsid w:val="00815FBF"/>
    <w:rsid w:val="0081734B"/>
    <w:rsid w:val="008224FA"/>
    <w:rsid w:val="00822A6A"/>
    <w:rsid w:val="00831182"/>
    <w:rsid w:val="00833D98"/>
    <w:rsid w:val="00842B08"/>
    <w:rsid w:val="0084595D"/>
    <w:rsid w:val="00847F0A"/>
    <w:rsid w:val="008509C1"/>
    <w:rsid w:val="00853DD3"/>
    <w:rsid w:val="00857746"/>
    <w:rsid w:val="00872829"/>
    <w:rsid w:val="00877B12"/>
    <w:rsid w:val="00881E64"/>
    <w:rsid w:val="00893CF4"/>
    <w:rsid w:val="00895B73"/>
    <w:rsid w:val="00897FD0"/>
    <w:rsid w:val="008A0650"/>
    <w:rsid w:val="008A36BF"/>
    <w:rsid w:val="008A7987"/>
    <w:rsid w:val="008B0D53"/>
    <w:rsid w:val="008B3D34"/>
    <w:rsid w:val="008B7500"/>
    <w:rsid w:val="008B791F"/>
    <w:rsid w:val="008C168D"/>
    <w:rsid w:val="008C262F"/>
    <w:rsid w:val="008C62AC"/>
    <w:rsid w:val="008C69C0"/>
    <w:rsid w:val="008D147B"/>
    <w:rsid w:val="008D26E8"/>
    <w:rsid w:val="008D43FF"/>
    <w:rsid w:val="008D5500"/>
    <w:rsid w:val="008D6D27"/>
    <w:rsid w:val="008E079A"/>
    <w:rsid w:val="008E0C52"/>
    <w:rsid w:val="008E1243"/>
    <w:rsid w:val="008E79B6"/>
    <w:rsid w:val="008F7281"/>
    <w:rsid w:val="0090188D"/>
    <w:rsid w:val="009027ED"/>
    <w:rsid w:val="0090417B"/>
    <w:rsid w:val="0092773D"/>
    <w:rsid w:val="00927BB0"/>
    <w:rsid w:val="009313DE"/>
    <w:rsid w:val="009315C2"/>
    <w:rsid w:val="009317BE"/>
    <w:rsid w:val="00934506"/>
    <w:rsid w:val="00934F1C"/>
    <w:rsid w:val="00936115"/>
    <w:rsid w:val="00936AF6"/>
    <w:rsid w:val="00941DD6"/>
    <w:rsid w:val="009441A1"/>
    <w:rsid w:val="00947CDE"/>
    <w:rsid w:val="00952182"/>
    <w:rsid w:val="0095231A"/>
    <w:rsid w:val="00952618"/>
    <w:rsid w:val="00953D81"/>
    <w:rsid w:val="009579D3"/>
    <w:rsid w:val="00960302"/>
    <w:rsid w:val="0096135E"/>
    <w:rsid w:val="00963F56"/>
    <w:rsid w:val="009654B0"/>
    <w:rsid w:val="00973E6C"/>
    <w:rsid w:val="0097474B"/>
    <w:rsid w:val="00976FCF"/>
    <w:rsid w:val="0097743B"/>
    <w:rsid w:val="00981BFC"/>
    <w:rsid w:val="00982C99"/>
    <w:rsid w:val="0098551B"/>
    <w:rsid w:val="00994B12"/>
    <w:rsid w:val="00995ECB"/>
    <w:rsid w:val="00997FA9"/>
    <w:rsid w:val="009A0E16"/>
    <w:rsid w:val="009A6210"/>
    <w:rsid w:val="009A63FE"/>
    <w:rsid w:val="009B0F25"/>
    <w:rsid w:val="009B29ED"/>
    <w:rsid w:val="009C1562"/>
    <w:rsid w:val="009C1D0F"/>
    <w:rsid w:val="009C2F33"/>
    <w:rsid w:val="009C305D"/>
    <w:rsid w:val="009C6479"/>
    <w:rsid w:val="009C6D13"/>
    <w:rsid w:val="009D5319"/>
    <w:rsid w:val="009D58D1"/>
    <w:rsid w:val="009D5B59"/>
    <w:rsid w:val="009D6199"/>
    <w:rsid w:val="009E1790"/>
    <w:rsid w:val="009E7F09"/>
    <w:rsid w:val="009F04DF"/>
    <w:rsid w:val="009F2CDA"/>
    <w:rsid w:val="009F3384"/>
    <w:rsid w:val="009F5E80"/>
    <w:rsid w:val="00A03D74"/>
    <w:rsid w:val="00A049C7"/>
    <w:rsid w:val="00A11575"/>
    <w:rsid w:val="00A213D0"/>
    <w:rsid w:val="00A216E4"/>
    <w:rsid w:val="00A2193F"/>
    <w:rsid w:val="00A2242A"/>
    <w:rsid w:val="00A27B95"/>
    <w:rsid w:val="00A30558"/>
    <w:rsid w:val="00A32627"/>
    <w:rsid w:val="00A3291F"/>
    <w:rsid w:val="00A32A94"/>
    <w:rsid w:val="00A34CF9"/>
    <w:rsid w:val="00A3736A"/>
    <w:rsid w:val="00A3742A"/>
    <w:rsid w:val="00A443A1"/>
    <w:rsid w:val="00A5188F"/>
    <w:rsid w:val="00A552CF"/>
    <w:rsid w:val="00A56F05"/>
    <w:rsid w:val="00A600E0"/>
    <w:rsid w:val="00A62909"/>
    <w:rsid w:val="00A62F8C"/>
    <w:rsid w:val="00A63F2C"/>
    <w:rsid w:val="00A71195"/>
    <w:rsid w:val="00A73FB7"/>
    <w:rsid w:val="00A8141C"/>
    <w:rsid w:val="00A866B3"/>
    <w:rsid w:val="00A936D4"/>
    <w:rsid w:val="00AA0DEE"/>
    <w:rsid w:val="00AA14AF"/>
    <w:rsid w:val="00AA220B"/>
    <w:rsid w:val="00AA36CB"/>
    <w:rsid w:val="00AA4A6F"/>
    <w:rsid w:val="00AA5366"/>
    <w:rsid w:val="00AB2A05"/>
    <w:rsid w:val="00AB3860"/>
    <w:rsid w:val="00AB5E21"/>
    <w:rsid w:val="00AB6DA7"/>
    <w:rsid w:val="00AC2AB9"/>
    <w:rsid w:val="00AC36F0"/>
    <w:rsid w:val="00AC46DC"/>
    <w:rsid w:val="00AC7E9F"/>
    <w:rsid w:val="00AD249C"/>
    <w:rsid w:val="00AE00F8"/>
    <w:rsid w:val="00AE01C1"/>
    <w:rsid w:val="00AE342F"/>
    <w:rsid w:val="00AE38E5"/>
    <w:rsid w:val="00AF0459"/>
    <w:rsid w:val="00AF3096"/>
    <w:rsid w:val="00AF30CD"/>
    <w:rsid w:val="00AF7C30"/>
    <w:rsid w:val="00B03909"/>
    <w:rsid w:val="00B04493"/>
    <w:rsid w:val="00B04B24"/>
    <w:rsid w:val="00B115B6"/>
    <w:rsid w:val="00B11A5C"/>
    <w:rsid w:val="00B12A87"/>
    <w:rsid w:val="00B134E4"/>
    <w:rsid w:val="00B13B81"/>
    <w:rsid w:val="00B14EC9"/>
    <w:rsid w:val="00B167F9"/>
    <w:rsid w:val="00B17996"/>
    <w:rsid w:val="00B224BA"/>
    <w:rsid w:val="00B25284"/>
    <w:rsid w:val="00B258F3"/>
    <w:rsid w:val="00B30550"/>
    <w:rsid w:val="00B30665"/>
    <w:rsid w:val="00B347AF"/>
    <w:rsid w:val="00B34A90"/>
    <w:rsid w:val="00B364D1"/>
    <w:rsid w:val="00B368BE"/>
    <w:rsid w:val="00B36F81"/>
    <w:rsid w:val="00B40D90"/>
    <w:rsid w:val="00B4625F"/>
    <w:rsid w:val="00B4795F"/>
    <w:rsid w:val="00B47978"/>
    <w:rsid w:val="00B5096E"/>
    <w:rsid w:val="00B5655A"/>
    <w:rsid w:val="00B6221A"/>
    <w:rsid w:val="00B633FD"/>
    <w:rsid w:val="00B7306D"/>
    <w:rsid w:val="00B73232"/>
    <w:rsid w:val="00B76951"/>
    <w:rsid w:val="00B76A7C"/>
    <w:rsid w:val="00B80F0D"/>
    <w:rsid w:val="00B81819"/>
    <w:rsid w:val="00B8211A"/>
    <w:rsid w:val="00B84399"/>
    <w:rsid w:val="00B910AA"/>
    <w:rsid w:val="00B911A2"/>
    <w:rsid w:val="00B9241B"/>
    <w:rsid w:val="00B928AF"/>
    <w:rsid w:val="00B943D9"/>
    <w:rsid w:val="00B95167"/>
    <w:rsid w:val="00B96C87"/>
    <w:rsid w:val="00BA0F43"/>
    <w:rsid w:val="00BA6B00"/>
    <w:rsid w:val="00BB01E4"/>
    <w:rsid w:val="00BB215E"/>
    <w:rsid w:val="00BB3E60"/>
    <w:rsid w:val="00BB502A"/>
    <w:rsid w:val="00BB70B3"/>
    <w:rsid w:val="00BC1387"/>
    <w:rsid w:val="00BC1A9A"/>
    <w:rsid w:val="00BC3D37"/>
    <w:rsid w:val="00BC47DB"/>
    <w:rsid w:val="00BC692F"/>
    <w:rsid w:val="00BD311A"/>
    <w:rsid w:val="00BD3E2C"/>
    <w:rsid w:val="00BE0240"/>
    <w:rsid w:val="00BE2F13"/>
    <w:rsid w:val="00BE646D"/>
    <w:rsid w:val="00BE7B38"/>
    <w:rsid w:val="00BF1951"/>
    <w:rsid w:val="00BF56BC"/>
    <w:rsid w:val="00C0080D"/>
    <w:rsid w:val="00C05956"/>
    <w:rsid w:val="00C072AA"/>
    <w:rsid w:val="00C114BD"/>
    <w:rsid w:val="00C1372B"/>
    <w:rsid w:val="00C23CE4"/>
    <w:rsid w:val="00C269FB"/>
    <w:rsid w:val="00C30C24"/>
    <w:rsid w:val="00C30C99"/>
    <w:rsid w:val="00C335C0"/>
    <w:rsid w:val="00C34511"/>
    <w:rsid w:val="00C34CB4"/>
    <w:rsid w:val="00C34DC4"/>
    <w:rsid w:val="00C35630"/>
    <w:rsid w:val="00C45DF4"/>
    <w:rsid w:val="00C55027"/>
    <w:rsid w:val="00C5615C"/>
    <w:rsid w:val="00C63445"/>
    <w:rsid w:val="00C6591D"/>
    <w:rsid w:val="00C71DA1"/>
    <w:rsid w:val="00C7321A"/>
    <w:rsid w:val="00C76A3D"/>
    <w:rsid w:val="00C846A4"/>
    <w:rsid w:val="00C85D9A"/>
    <w:rsid w:val="00C9126D"/>
    <w:rsid w:val="00C921AB"/>
    <w:rsid w:val="00C92349"/>
    <w:rsid w:val="00C94504"/>
    <w:rsid w:val="00C94A7D"/>
    <w:rsid w:val="00C9755F"/>
    <w:rsid w:val="00CA1666"/>
    <w:rsid w:val="00CA3D65"/>
    <w:rsid w:val="00CA4F98"/>
    <w:rsid w:val="00CA6025"/>
    <w:rsid w:val="00CB575D"/>
    <w:rsid w:val="00CB761A"/>
    <w:rsid w:val="00CC0F38"/>
    <w:rsid w:val="00CD3A33"/>
    <w:rsid w:val="00CD5849"/>
    <w:rsid w:val="00CE03A9"/>
    <w:rsid w:val="00CF2205"/>
    <w:rsid w:val="00CF37C0"/>
    <w:rsid w:val="00CF5B73"/>
    <w:rsid w:val="00D06419"/>
    <w:rsid w:val="00D10086"/>
    <w:rsid w:val="00D11620"/>
    <w:rsid w:val="00D11AF5"/>
    <w:rsid w:val="00D14E37"/>
    <w:rsid w:val="00D159D1"/>
    <w:rsid w:val="00D25925"/>
    <w:rsid w:val="00D32CD0"/>
    <w:rsid w:val="00D32E8D"/>
    <w:rsid w:val="00D37F7B"/>
    <w:rsid w:val="00D422B6"/>
    <w:rsid w:val="00D44CD5"/>
    <w:rsid w:val="00D555FA"/>
    <w:rsid w:val="00D663B3"/>
    <w:rsid w:val="00D67AF3"/>
    <w:rsid w:val="00D73451"/>
    <w:rsid w:val="00D74F3B"/>
    <w:rsid w:val="00D76660"/>
    <w:rsid w:val="00D80F8C"/>
    <w:rsid w:val="00D8241C"/>
    <w:rsid w:val="00D901D8"/>
    <w:rsid w:val="00D91B09"/>
    <w:rsid w:val="00D93D8D"/>
    <w:rsid w:val="00D96B2B"/>
    <w:rsid w:val="00DA0934"/>
    <w:rsid w:val="00DA6158"/>
    <w:rsid w:val="00DA6A8A"/>
    <w:rsid w:val="00DA7436"/>
    <w:rsid w:val="00DB62AA"/>
    <w:rsid w:val="00DB684E"/>
    <w:rsid w:val="00DB789F"/>
    <w:rsid w:val="00DD3D24"/>
    <w:rsid w:val="00DD4F85"/>
    <w:rsid w:val="00DD5930"/>
    <w:rsid w:val="00DD7498"/>
    <w:rsid w:val="00DE0C8C"/>
    <w:rsid w:val="00DE25FA"/>
    <w:rsid w:val="00DE787F"/>
    <w:rsid w:val="00DF0D77"/>
    <w:rsid w:val="00DF2C9E"/>
    <w:rsid w:val="00DF2F43"/>
    <w:rsid w:val="00DF3399"/>
    <w:rsid w:val="00DF39AB"/>
    <w:rsid w:val="00DF4F6F"/>
    <w:rsid w:val="00E02EF4"/>
    <w:rsid w:val="00E030E0"/>
    <w:rsid w:val="00E05056"/>
    <w:rsid w:val="00E1147B"/>
    <w:rsid w:val="00E15855"/>
    <w:rsid w:val="00E1788A"/>
    <w:rsid w:val="00E215C7"/>
    <w:rsid w:val="00E2366C"/>
    <w:rsid w:val="00E23CAB"/>
    <w:rsid w:val="00E26F51"/>
    <w:rsid w:val="00E33A10"/>
    <w:rsid w:val="00E37129"/>
    <w:rsid w:val="00E41E6E"/>
    <w:rsid w:val="00E43978"/>
    <w:rsid w:val="00E462E6"/>
    <w:rsid w:val="00E51BCE"/>
    <w:rsid w:val="00E54F4D"/>
    <w:rsid w:val="00E6773C"/>
    <w:rsid w:val="00E70E7F"/>
    <w:rsid w:val="00E93E18"/>
    <w:rsid w:val="00E95675"/>
    <w:rsid w:val="00EA68ED"/>
    <w:rsid w:val="00EB359B"/>
    <w:rsid w:val="00EB5217"/>
    <w:rsid w:val="00EB54C4"/>
    <w:rsid w:val="00EB7F36"/>
    <w:rsid w:val="00EC6F97"/>
    <w:rsid w:val="00ED611D"/>
    <w:rsid w:val="00ED6CD9"/>
    <w:rsid w:val="00EE19AA"/>
    <w:rsid w:val="00EE2D79"/>
    <w:rsid w:val="00EE42E3"/>
    <w:rsid w:val="00EF675B"/>
    <w:rsid w:val="00F00052"/>
    <w:rsid w:val="00F04C87"/>
    <w:rsid w:val="00F10470"/>
    <w:rsid w:val="00F11101"/>
    <w:rsid w:val="00F1249D"/>
    <w:rsid w:val="00F12984"/>
    <w:rsid w:val="00F13CD0"/>
    <w:rsid w:val="00F1575D"/>
    <w:rsid w:val="00F307A8"/>
    <w:rsid w:val="00F34DB7"/>
    <w:rsid w:val="00F3585F"/>
    <w:rsid w:val="00F35887"/>
    <w:rsid w:val="00F41757"/>
    <w:rsid w:val="00F42DED"/>
    <w:rsid w:val="00F47D1D"/>
    <w:rsid w:val="00F502BC"/>
    <w:rsid w:val="00F52412"/>
    <w:rsid w:val="00F570C0"/>
    <w:rsid w:val="00F61279"/>
    <w:rsid w:val="00F64526"/>
    <w:rsid w:val="00F654FA"/>
    <w:rsid w:val="00F67A3B"/>
    <w:rsid w:val="00F7113B"/>
    <w:rsid w:val="00F83DD4"/>
    <w:rsid w:val="00F8444A"/>
    <w:rsid w:val="00F860F9"/>
    <w:rsid w:val="00F9630A"/>
    <w:rsid w:val="00FC463E"/>
    <w:rsid w:val="00FC75DA"/>
    <w:rsid w:val="00FE1A36"/>
    <w:rsid w:val="00FE2028"/>
    <w:rsid w:val="00FE31EB"/>
    <w:rsid w:val="00FF15FE"/>
    <w:rsid w:val="00FF2684"/>
    <w:rsid w:val="00FF35B0"/>
    <w:rsid w:val="00FF5531"/>
    <w:rsid w:val="00FF6129"/>
    <w:rsid w:val="00FF6C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86"/>
    <w:pPr>
      <w:bidi/>
    </w:pPr>
    <w:rPr>
      <w:rFonts w:ascii="Calibri" w:eastAsia="Calibri" w:hAnsi="Calibri" w:cs="Arial"/>
    </w:rPr>
  </w:style>
  <w:style w:type="paragraph" w:styleId="1">
    <w:name w:val="heading 1"/>
    <w:basedOn w:val="a"/>
    <w:next w:val="a"/>
    <w:link w:val="1Char"/>
    <w:uiPriority w:val="9"/>
    <w:qFormat/>
    <w:rsid w:val="003D3F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C69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FE31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D3FED"/>
    <w:rPr>
      <w:rFonts w:asciiTheme="majorHAnsi" w:eastAsiaTheme="majorEastAsia" w:hAnsiTheme="majorHAnsi" w:cstheme="majorBidi"/>
      <w:b/>
      <w:bCs/>
      <w:color w:val="365F91" w:themeColor="accent1" w:themeShade="BF"/>
      <w:sz w:val="28"/>
      <w:szCs w:val="28"/>
    </w:rPr>
  </w:style>
  <w:style w:type="paragraph" w:styleId="a3">
    <w:name w:val="header"/>
    <w:basedOn w:val="a"/>
    <w:link w:val="Char"/>
    <w:uiPriority w:val="99"/>
    <w:unhideWhenUsed/>
    <w:rsid w:val="0023688E"/>
    <w:pPr>
      <w:tabs>
        <w:tab w:val="center" w:pos="4153"/>
        <w:tab w:val="right" w:pos="8306"/>
      </w:tabs>
      <w:spacing w:after="0" w:line="240" w:lineRule="auto"/>
    </w:pPr>
  </w:style>
  <w:style w:type="character" w:customStyle="1" w:styleId="Char">
    <w:name w:val="رأس الصفحة Char"/>
    <w:basedOn w:val="a0"/>
    <w:link w:val="a3"/>
    <w:uiPriority w:val="99"/>
    <w:rsid w:val="0023688E"/>
  </w:style>
  <w:style w:type="paragraph" w:styleId="a4">
    <w:name w:val="footer"/>
    <w:basedOn w:val="a"/>
    <w:link w:val="Char0"/>
    <w:uiPriority w:val="99"/>
    <w:unhideWhenUsed/>
    <w:rsid w:val="0023688E"/>
    <w:pPr>
      <w:tabs>
        <w:tab w:val="center" w:pos="4153"/>
        <w:tab w:val="right" w:pos="8306"/>
      </w:tabs>
      <w:spacing w:after="0" w:line="240" w:lineRule="auto"/>
    </w:pPr>
  </w:style>
  <w:style w:type="character" w:customStyle="1" w:styleId="Char0">
    <w:name w:val="تذييل الصفحة Char"/>
    <w:basedOn w:val="a0"/>
    <w:link w:val="a4"/>
    <w:uiPriority w:val="99"/>
    <w:rsid w:val="0023688E"/>
  </w:style>
  <w:style w:type="paragraph" w:styleId="a5">
    <w:name w:val="footnote text"/>
    <w:basedOn w:val="a"/>
    <w:link w:val="Char1"/>
    <w:uiPriority w:val="99"/>
    <w:semiHidden/>
    <w:unhideWhenUsed/>
    <w:rsid w:val="00CB761A"/>
    <w:pPr>
      <w:spacing w:after="0" w:line="240" w:lineRule="auto"/>
    </w:pPr>
    <w:rPr>
      <w:sz w:val="20"/>
      <w:szCs w:val="20"/>
    </w:rPr>
  </w:style>
  <w:style w:type="character" w:customStyle="1" w:styleId="Char1">
    <w:name w:val="نص حاشية سفلية Char"/>
    <w:basedOn w:val="a0"/>
    <w:link w:val="a5"/>
    <w:uiPriority w:val="99"/>
    <w:semiHidden/>
    <w:rsid w:val="00CB761A"/>
    <w:rPr>
      <w:sz w:val="20"/>
      <w:szCs w:val="20"/>
    </w:rPr>
  </w:style>
  <w:style w:type="character" w:styleId="a6">
    <w:name w:val="footnote reference"/>
    <w:basedOn w:val="a0"/>
    <w:uiPriority w:val="99"/>
    <w:semiHidden/>
    <w:unhideWhenUsed/>
    <w:rsid w:val="00CB761A"/>
    <w:rPr>
      <w:vertAlign w:val="superscript"/>
    </w:rPr>
  </w:style>
  <w:style w:type="paragraph" w:styleId="a7">
    <w:name w:val="List Paragraph"/>
    <w:basedOn w:val="a"/>
    <w:uiPriority w:val="34"/>
    <w:qFormat/>
    <w:rsid w:val="000E0B78"/>
    <w:pPr>
      <w:ind w:left="720"/>
      <w:contextualSpacing/>
    </w:pPr>
  </w:style>
  <w:style w:type="character" w:styleId="a8">
    <w:name w:val="annotation reference"/>
    <w:basedOn w:val="a0"/>
    <w:uiPriority w:val="99"/>
    <w:semiHidden/>
    <w:unhideWhenUsed/>
    <w:rsid w:val="008C69C0"/>
    <w:rPr>
      <w:sz w:val="16"/>
      <w:szCs w:val="16"/>
    </w:rPr>
  </w:style>
  <w:style w:type="paragraph" w:styleId="a9">
    <w:name w:val="annotation text"/>
    <w:basedOn w:val="a"/>
    <w:link w:val="Char2"/>
    <w:uiPriority w:val="99"/>
    <w:semiHidden/>
    <w:unhideWhenUsed/>
    <w:rsid w:val="008C69C0"/>
    <w:pPr>
      <w:spacing w:line="240" w:lineRule="auto"/>
    </w:pPr>
    <w:rPr>
      <w:sz w:val="20"/>
      <w:szCs w:val="20"/>
    </w:rPr>
  </w:style>
  <w:style w:type="character" w:customStyle="1" w:styleId="Char2">
    <w:name w:val="نص تعليق Char"/>
    <w:basedOn w:val="a0"/>
    <w:link w:val="a9"/>
    <w:uiPriority w:val="99"/>
    <w:semiHidden/>
    <w:rsid w:val="008C69C0"/>
    <w:rPr>
      <w:sz w:val="20"/>
      <w:szCs w:val="20"/>
    </w:rPr>
  </w:style>
  <w:style w:type="paragraph" w:styleId="aa">
    <w:name w:val="annotation subject"/>
    <w:basedOn w:val="a9"/>
    <w:next w:val="a9"/>
    <w:link w:val="Char3"/>
    <w:uiPriority w:val="99"/>
    <w:semiHidden/>
    <w:unhideWhenUsed/>
    <w:rsid w:val="008C69C0"/>
    <w:rPr>
      <w:b/>
      <w:bCs/>
    </w:rPr>
  </w:style>
  <w:style w:type="character" w:customStyle="1" w:styleId="Char3">
    <w:name w:val="موضوع تعليق Char"/>
    <w:basedOn w:val="Char2"/>
    <w:link w:val="aa"/>
    <w:uiPriority w:val="99"/>
    <w:semiHidden/>
    <w:rsid w:val="008C69C0"/>
    <w:rPr>
      <w:b/>
      <w:bCs/>
      <w:sz w:val="20"/>
      <w:szCs w:val="20"/>
    </w:rPr>
  </w:style>
  <w:style w:type="paragraph" w:styleId="ab">
    <w:name w:val="Balloon Text"/>
    <w:basedOn w:val="a"/>
    <w:link w:val="Char4"/>
    <w:uiPriority w:val="99"/>
    <w:semiHidden/>
    <w:unhideWhenUsed/>
    <w:rsid w:val="008C69C0"/>
    <w:pPr>
      <w:spacing w:after="0" w:line="240" w:lineRule="auto"/>
    </w:pPr>
    <w:rPr>
      <w:rFonts w:ascii="Tahoma" w:hAnsi="Tahoma" w:cs="Tahoma"/>
      <w:sz w:val="16"/>
      <w:szCs w:val="16"/>
    </w:rPr>
  </w:style>
  <w:style w:type="character" w:customStyle="1" w:styleId="Char4">
    <w:name w:val="نص في بالون Char"/>
    <w:basedOn w:val="a0"/>
    <w:link w:val="ab"/>
    <w:uiPriority w:val="99"/>
    <w:semiHidden/>
    <w:rsid w:val="008C69C0"/>
    <w:rPr>
      <w:rFonts w:ascii="Tahoma" w:hAnsi="Tahoma" w:cs="Tahoma"/>
      <w:sz w:val="16"/>
      <w:szCs w:val="16"/>
    </w:rPr>
  </w:style>
  <w:style w:type="character" w:customStyle="1" w:styleId="2Char">
    <w:name w:val="عنوان 2 Char"/>
    <w:basedOn w:val="a0"/>
    <w:link w:val="2"/>
    <w:uiPriority w:val="9"/>
    <w:rsid w:val="008C69C0"/>
    <w:rPr>
      <w:rFonts w:asciiTheme="majorHAnsi" w:eastAsiaTheme="majorEastAsia" w:hAnsiTheme="majorHAnsi" w:cstheme="majorBidi"/>
      <w:b/>
      <w:bCs/>
      <w:color w:val="4F81BD" w:themeColor="accent1"/>
      <w:sz w:val="26"/>
      <w:szCs w:val="26"/>
    </w:rPr>
  </w:style>
  <w:style w:type="paragraph" w:styleId="ac">
    <w:name w:val="List"/>
    <w:basedOn w:val="a"/>
    <w:uiPriority w:val="99"/>
    <w:unhideWhenUsed/>
    <w:rsid w:val="008C69C0"/>
    <w:pPr>
      <w:ind w:left="283" w:hanging="283"/>
      <w:contextualSpacing/>
    </w:pPr>
  </w:style>
  <w:style w:type="paragraph" w:styleId="ad">
    <w:name w:val="Body Text"/>
    <w:basedOn w:val="a"/>
    <w:link w:val="Char5"/>
    <w:uiPriority w:val="99"/>
    <w:unhideWhenUsed/>
    <w:rsid w:val="008C69C0"/>
    <w:pPr>
      <w:spacing w:after="120"/>
    </w:pPr>
  </w:style>
  <w:style w:type="character" w:customStyle="1" w:styleId="Char5">
    <w:name w:val="نص أساسي Char"/>
    <w:basedOn w:val="a0"/>
    <w:link w:val="ad"/>
    <w:uiPriority w:val="99"/>
    <w:rsid w:val="008C69C0"/>
  </w:style>
  <w:style w:type="paragraph" w:styleId="ae">
    <w:name w:val="Body Text Indent"/>
    <w:basedOn w:val="a"/>
    <w:link w:val="Char6"/>
    <w:uiPriority w:val="99"/>
    <w:unhideWhenUsed/>
    <w:rsid w:val="008C69C0"/>
    <w:pPr>
      <w:spacing w:after="120"/>
      <w:ind w:left="283"/>
    </w:pPr>
  </w:style>
  <w:style w:type="character" w:customStyle="1" w:styleId="Char6">
    <w:name w:val="نص أساسي بمسافة بادئة Char"/>
    <w:basedOn w:val="a0"/>
    <w:link w:val="ae"/>
    <w:uiPriority w:val="99"/>
    <w:rsid w:val="008C69C0"/>
  </w:style>
  <w:style w:type="paragraph" w:styleId="af">
    <w:name w:val="Body Text First Indent"/>
    <w:basedOn w:val="ad"/>
    <w:link w:val="Char7"/>
    <w:uiPriority w:val="99"/>
    <w:unhideWhenUsed/>
    <w:rsid w:val="008C69C0"/>
    <w:pPr>
      <w:spacing w:after="200"/>
      <w:ind w:firstLine="360"/>
    </w:pPr>
  </w:style>
  <w:style w:type="character" w:customStyle="1" w:styleId="Char7">
    <w:name w:val="نص أساسي بمسافة بادئة للسطر الأول Char"/>
    <w:basedOn w:val="Char5"/>
    <w:link w:val="af"/>
    <w:uiPriority w:val="99"/>
    <w:rsid w:val="008C69C0"/>
  </w:style>
  <w:style w:type="paragraph" w:styleId="20">
    <w:name w:val="Body Text First Indent 2"/>
    <w:basedOn w:val="ae"/>
    <w:link w:val="2Char0"/>
    <w:uiPriority w:val="99"/>
    <w:unhideWhenUsed/>
    <w:rsid w:val="008C69C0"/>
    <w:pPr>
      <w:spacing w:after="200"/>
      <w:ind w:left="360" w:firstLine="360"/>
    </w:pPr>
  </w:style>
  <w:style w:type="character" w:customStyle="1" w:styleId="2Char0">
    <w:name w:val="نص أساسي بمسافة بادئة للسطر الأول 2 Char"/>
    <w:basedOn w:val="Char6"/>
    <w:link w:val="20"/>
    <w:uiPriority w:val="99"/>
    <w:rsid w:val="008C69C0"/>
  </w:style>
  <w:style w:type="character" w:customStyle="1" w:styleId="3Char">
    <w:name w:val="عنوان 3 Char"/>
    <w:basedOn w:val="a0"/>
    <w:link w:val="3"/>
    <w:uiPriority w:val="9"/>
    <w:rsid w:val="00FE31EB"/>
    <w:rPr>
      <w:rFonts w:asciiTheme="majorHAnsi" w:eastAsiaTheme="majorEastAsia" w:hAnsiTheme="majorHAnsi" w:cstheme="majorBidi"/>
      <w:b/>
      <w:bCs/>
      <w:color w:val="4F81BD" w:themeColor="accent1"/>
    </w:rPr>
  </w:style>
  <w:style w:type="paragraph" w:styleId="af0">
    <w:name w:val="No Spacing"/>
    <w:uiPriority w:val="1"/>
    <w:qFormat/>
    <w:rsid w:val="004439D0"/>
    <w:pPr>
      <w:bidi/>
      <w:spacing w:after="0" w:line="240" w:lineRule="auto"/>
    </w:pPr>
  </w:style>
  <w:style w:type="paragraph" w:styleId="af1">
    <w:name w:val="endnote text"/>
    <w:basedOn w:val="a"/>
    <w:link w:val="Char8"/>
    <w:uiPriority w:val="99"/>
    <w:semiHidden/>
    <w:unhideWhenUsed/>
    <w:rsid w:val="001F2182"/>
    <w:pPr>
      <w:spacing w:after="0" w:line="240" w:lineRule="auto"/>
    </w:pPr>
    <w:rPr>
      <w:sz w:val="20"/>
      <w:szCs w:val="20"/>
    </w:rPr>
  </w:style>
  <w:style w:type="character" w:customStyle="1" w:styleId="Char8">
    <w:name w:val="نص تعليق ختامي Char"/>
    <w:basedOn w:val="a0"/>
    <w:link w:val="af1"/>
    <w:uiPriority w:val="99"/>
    <w:semiHidden/>
    <w:rsid w:val="001F2182"/>
    <w:rPr>
      <w:sz w:val="20"/>
      <w:szCs w:val="20"/>
    </w:rPr>
  </w:style>
  <w:style w:type="character" w:styleId="af2">
    <w:name w:val="endnote reference"/>
    <w:basedOn w:val="a0"/>
    <w:uiPriority w:val="99"/>
    <w:semiHidden/>
    <w:unhideWhenUsed/>
    <w:rsid w:val="001F2182"/>
    <w:rPr>
      <w:vertAlign w:val="superscript"/>
    </w:rPr>
  </w:style>
  <w:style w:type="paragraph" w:styleId="af3">
    <w:name w:val="Plain Text"/>
    <w:basedOn w:val="a"/>
    <w:link w:val="Char9"/>
    <w:uiPriority w:val="99"/>
    <w:semiHidden/>
    <w:unhideWhenUsed/>
    <w:rsid w:val="00D10086"/>
    <w:pPr>
      <w:spacing w:after="0" w:line="240" w:lineRule="auto"/>
    </w:pPr>
    <w:rPr>
      <w:rFonts w:ascii="Consolas" w:hAnsi="Consolas"/>
      <w:sz w:val="21"/>
      <w:szCs w:val="21"/>
    </w:rPr>
  </w:style>
  <w:style w:type="character" w:customStyle="1" w:styleId="Char9">
    <w:name w:val="نص عادي Char"/>
    <w:basedOn w:val="a0"/>
    <w:link w:val="af3"/>
    <w:uiPriority w:val="99"/>
    <w:semiHidden/>
    <w:rsid w:val="00D10086"/>
    <w:rPr>
      <w:rFonts w:ascii="Consolas" w:eastAsia="Calibri" w:hAnsi="Consolas" w:cs="Arial"/>
      <w:sz w:val="21"/>
      <w:szCs w:val="21"/>
    </w:rPr>
  </w:style>
  <w:style w:type="character" w:styleId="Hyperlink">
    <w:name w:val="Hyperlink"/>
    <w:uiPriority w:val="99"/>
    <w:unhideWhenUsed/>
    <w:rsid w:val="00D100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618C4-F624-4829-8B93-3F707930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69</Pages>
  <Words>8574</Words>
  <Characters>48877</Characters>
  <Application>Microsoft Office Word</Application>
  <DocSecurity>0</DocSecurity>
  <Lines>407</Lines>
  <Paragraphs>114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c:creator>
  <cp:lastModifiedBy>walid kotb</cp:lastModifiedBy>
  <cp:revision>200</cp:revision>
  <cp:lastPrinted>2012-01-08T04:19:00Z</cp:lastPrinted>
  <dcterms:created xsi:type="dcterms:W3CDTF">2011-04-27T17:36:00Z</dcterms:created>
  <dcterms:modified xsi:type="dcterms:W3CDTF">2013-03-04T11:08:00Z</dcterms:modified>
</cp:coreProperties>
</file>